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Oracle </w:t>
      </w:r>
      <w:r>
        <w:rPr>
          <w:rFonts w:hint="eastAsia"/>
        </w:rPr>
        <w:t xml:space="preserve">标定的三层可预测性上界分解（OCTD）：知识追踪数据可量化诊断方法</w:t>
      </w:r>
    </w:p>
    <w:p>
      <w:pPr>
        <w:pStyle w:val="Author"/>
      </w:pPr>
      <w:r>
        <w:rPr>
          <w:rFonts w:hint="eastAsia"/>
        </w:rPr>
        <w:t xml:space="preserve">作者一（占位·单位一）</w:t>
      </w:r>
    </w:p>
    <w:p>
      <w:pPr>
        <w:pStyle w:val="Author"/>
      </w:pPr>
      <w:r>
        <w:rPr>
          <w:rFonts w:hint="eastAsia"/>
        </w:rPr>
        <w:t xml:space="preserve">作者二（占位·单位二）</w:t>
      </w:r>
    </w:p>
    <w:p>
      <w:pPr>
        <w:pStyle w:val="BlockText"/>
      </w:pPr>
      <w:r>
        <w:rPr>
          <w:rFonts w:hint="eastAsia"/>
        </w:rPr>
        <w:t xml:space="preserve">中文初稿</w:t>
      </w:r>
      <w:r>
        <w:t xml:space="preserve"> · </w:t>
      </w:r>
      <w:r>
        <w:rPr>
          <w:rFonts w:hint="eastAsia"/>
        </w:rPr>
        <w:t xml:space="preserve">方法论/分析型</w:t>
      </w:r>
      <w:r>
        <w:t xml:space="preserve"> </w:t>
      </w:r>
      <w:r>
        <w:rPr>
          <w:rFonts w:hint="eastAsia"/>
        </w:rPr>
        <w:t xml:space="preserve">状态：Draft</w:t>
      </w:r>
      <w:r>
        <w:t xml:space="preserve"> </w:t>
      </w:r>
      <w:r>
        <w:rPr>
          <w:rFonts w:hint="eastAsia"/>
        </w:rPr>
        <w:t xml:space="preserve">v0.5（本轮大修整合全部评审意见：①按”方法论”定位重写，跨分布外推提级为”跨分布标定”主体贡献；②三层口径统一到同款</w:t>
      </w:r>
      <w:r>
        <w:t xml:space="preserve"> n=2880 </w:t>
      </w:r>
      <w:r>
        <w:rPr>
          <w:rFonts w:hint="eastAsia"/>
        </w:rPr>
        <w:t xml:space="preserve">测试样本，Oracle</w:t>
      </w:r>
      <w:r>
        <w:t xml:space="preserve"> </w:t>
      </w:r>
      <w:r>
        <w:rPr>
          <w:rFonts w:hint="eastAsia"/>
        </w:rPr>
        <w:t xml:space="preserve">主读数</w:t>
      </w:r>
      <w:r>
        <w:t xml:space="preserve"> </w:t>
      </w:r>
      <w:r>
        <w:rPr>
          <w:rFonts w:hint="eastAsia"/>
        </w:rPr>
        <w:t xml:space="preserve">0.759；③新增副退化版为对称方法路径（§4.5）；④跨架构描述由”四族均收敛”收窄为”主流三族稳定饱和</w:t>
      </w:r>
      <w:r>
        <w:t xml:space="preserve"> + DKVMN </w:t>
      </w:r>
      <w:r>
        <w:rPr>
          <w:rFonts w:hint="eastAsia"/>
        </w:rPr>
        <w:t xml:space="preserve">偏低”的诚实表述；⑤新增</w:t>
      </w:r>
      <w:r>
        <w:t xml:space="preserve"> DINA/pyBKT/KS-ELO </w:t>
      </w:r>
      <w:r>
        <w:rPr>
          <w:rFonts w:hint="eastAsia"/>
        </w:rPr>
        <w:t xml:space="preserve">第三方受控矩阵完整三层标定，实证范围跨出本生成器（§5.3.2））</w:t>
      </w:r>
      <w:r>
        <w:t xml:space="preserve"> </w:t>
      </w:r>
      <w:r>
        <w:rPr>
          <w:rFonts w:hint="eastAsia"/>
        </w:rPr>
        <w:t xml:space="preserve">注：方法实体更名为</w:t>
      </w:r>
      <w:r>
        <w:t xml:space="preserve"> </w:t>
      </w:r>
      <w:r>
        <w:rPr>
          <w:rFonts w:hint="eastAsia"/>
          <w:b/>
          <w:bCs/>
        </w:rPr>
        <w:t xml:space="preserve">OCE（Oracle-Calibrated</w:t>
      </w:r>
      <w:r>
        <w:rPr>
          <w:b/>
          <w:bCs/>
        </w:rPr>
        <w:t xml:space="preserve"> Ceiling </w:t>
      </w:r>
      <w:r>
        <w:rPr>
          <w:rFonts w:hint="eastAsia"/>
          <w:b/>
          <w:bCs/>
        </w:rPr>
        <w:t xml:space="preserve">Estimator，Oracle</w:t>
      </w:r>
      <w:r>
        <w:rPr>
          <w:b/>
          <w:bCs/>
        </w:rPr>
        <w:t xml:space="preserve"> </w:t>
      </w:r>
      <w:r>
        <w:rPr>
          <w:rFonts w:hint="eastAsia"/>
          <w:b/>
          <w:bCs/>
        </w:rPr>
        <w:t xml:space="preserve">标定上界估计器）</w:t>
      </w:r>
      <w:r>
        <w:rPr>
          <w:rFonts w:hint="eastAsia"/>
        </w:rPr>
        <w:t xml:space="preserve">；论文名取</w:t>
      </w:r>
      <w:r>
        <w:t xml:space="preserve"> </w:t>
      </w:r>
      <w:r>
        <w:rPr>
          <w:rFonts w:hint="eastAsia"/>
          <w:b/>
          <w:bCs/>
        </w:rPr>
        <w:t xml:space="preserve">OCTD（Oracle-Calibrated</w:t>
      </w:r>
      <w:r>
        <w:rPr>
          <w:b/>
          <w:bCs/>
        </w:rPr>
        <w:t xml:space="preserve"> Three-layer </w:t>
      </w:r>
      <w:r>
        <w:rPr>
          <w:rFonts w:hint="eastAsia"/>
          <w:b/>
          <w:bCs/>
        </w:rPr>
        <w:t xml:space="preserve">Decomposition，Oracle</w:t>
      </w:r>
      <w:r>
        <w:rPr>
          <w:b/>
          <w:bCs/>
        </w:rPr>
        <w:t xml:space="preserve"> </w:t>
      </w:r>
      <w:r>
        <w:rPr>
          <w:rFonts w:hint="eastAsia"/>
          <w:b/>
          <w:bCs/>
        </w:rPr>
        <w:t xml:space="preserve">标定的三层可预测性上界分解）</w:t>
      </w:r>
      <w:r>
        <w:t xml:space="preserve">。</w:t>
      </w:r>
    </w:p>
    <w:p>
      <w:r>
        <w:pict>
          <v:rect style="width:0;height:1.5pt" o:hralign="center" o:hrstd="t" o:hr="t"/>
        </w:pict>
      </w:r>
    </w:p>
    <w:bookmarkStart w:id="18" w:name="摘要"/>
    <w:p>
      <w:pPr>
        <w:pStyle w:val="Heading2"/>
      </w:pPr>
      <w:r>
        <w:rPr>
          <w:rFonts w:hint="eastAsia"/>
        </w:rPr>
        <w:t xml:space="preserve">摘要</w:t>
      </w:r>
    </w:p>
    <w:p>
      <w:pPr>
        <w:pStyle w:val="FirstParagraph"/>
      </w:pPr>
      <w:r>
        <w:rPr>
          <w:rFonts w:hint="eastAsia"/>
        </w:rPr>
        <w:t xml:space="preserve">当知识追踪（Knowledge</w:t>
      </w:r>
      <w:r>
        <w:t xml:space="preserve"> Tracing, </w:t>
      </w:r>
      <w:r>
        <w:rPr>
          <w:rFonts w:hint="eastAsia"/>
        </w:rPr>
        <w:t xml:space="preserve">KT）模型在合成数据训练的某一基准上滞涨时，改进方向不外乎三类：增强模型结构/容量、丰富输入特征、扩充或更换数据。然而动手之前，团队往往缺少一个</w:t>
      </w:r>
      <w:r>
        <w:rPr>
          <w:rFonts w:hint="eastAsia"/>
          <w:b/>
          <w:bCs/>
        </w:rPr>
        <w:t xml:space="preserve">客观依据</w:t>
      </w:r>
      <w:r>
        <w:rPr>
          <w:rFonts w:hint="eastAsia"/>
        </w:rPr>
        <w:t xml:space="preserve">来判定瓶颈究竟出在</w:t>
      </w:r>
      <w:r>
        <w:rPr>
          <w:rFonts w:hint="eastAsia"/>
          <w:b/>
          <w:bCs/>
        </w:rPr>
        <w:t xml:space="preserve">数据信息量</w:t>
      </w:r>
      <w:r>
        <w:t xml:space="preserve">、</w:t>
      </w:r>
      <w:r>
        <w:rPr>
          <w:rFonts w:hint="eastAsia"/>
          <w:b/>
          <w:bCs/>
        </w:rPr>
        <w:t xml:space="preserve">可观察特征</w:t>
      </w:r>
      <w:r>
        <w:rPr>
          <w:rFonts w:hint="eastAsia"/>
        </w:rPr>
        <w:t xml:space="preserve">、还是</w:t>
      </w:r>
      <w:r>
        <w:rPr>
          <w:rFonts w:hint="eastAsia"/>
          <w:b/>
          <w:bCs/>
        </w:rPr>
        <w:t xml:space="preserve">模型容量</w:t>
      </w:r>
      <w:r>
        <w:rPr>
          <w:rFonts w:hint="eastAsia"/>
        </w:rPr>
        <w:t xml:space="preserve">的哪一层，因而难以先验判断该把资源投向改进方向中的哪一类。针对这一问题，本文提出一种可复现的诊断框架</w:t>
      </w:r>
      <w:r>
        <w:t xml:space="preserve"> </w:t>
      </w:r>
      <w:r>
        <w:rPr>
          <w:b/>
          <w:bCs/>
        </w:rPr>
        <w:t xml:space="preserve">OCE</w:t>
      </w:r>
      <w:r>
        <w:rPr>
          <w:rFonts w:hint="eastAsia"/>
        </w:rPr>
        <w:t xml:space="preserve">（Oracle-Calibrated</w:t>
      </w:r>
      <w:r>
        <w:t xml:space="preserve"> Ceiling </w:t>
      </w:r>
      <w:r>
        <w:rPr>
          <w:rFonts w:hint="eastAsia"/>
        </w:rPr>
        <w:t xml:space="preserve">Estimator，Oracle</w:t>
      </w:r>
      <w:r>
        <w:t xml:space="preserve"> </w:t>
      </w:r>
      <w:r>
        <w:rPr>
          <w:rFonts w:hint="eastAsia"/>
        </w:rPr>
        <w:t xml:space="preserve">标定上界估计器；其三层分解方法亦称</w:t>
      </w:r>
      <w:r>
        <w:t xml:space="preserve"> </w:t>
      </w:r>
      <w:r>
        <w:rPr>
          <w:b/>
          <w:bCs/>
        </w:rPr>
        <w:t xml:space="preserve">OCTD</w:t>
      </w:r>
      <w:r>
        <w:rPr>
          <w:rFonts w:hint="eastAsia"/>
        </w:rPr>
        <w:t xml:space="preserve">），把性能瓶颈的三个来源对应到三种解决手段：数据含有的可预测信息不足（→换/加数据</w:t>
      </w:r>
      <w:r>
        <w:t xml:space="preserve"> </w:t>
      </w:r>
      <w:r>
        <w:rPr>
          <w:rFonts w:hint="eastAsia"/>
        </w:rPr>
        <w:t xml:space="preserve">A）、可观察特征未充分编码信号（→加特征</w:t>
      </w:r>
      <w:r>
        <w:t xml:space="preserve"> </w:t>
      </w:r>
      <w:r>
        <w:rPr>
          <w:rFonts w:hint="eastAsia"/>
        </w:rPr>
        <w:t xml:space="preserve">B）、模型容量/结构受限（→改模型</w:t>
      </w:r>
      <w:r>
        <w:t xml:space="preserve"> </w:t>
      </w:r>
      <w:r>
        <w:rPr>
          <w:rFonts w:hint="eastAsia"/>
        </w:rPr>
        <w:t xml:space="preserve">C）。</w:t>
      </w:r>
      <w:r>
        <w:rPr>
          <w:rFonts w:hint="eastAsia"/>
          <w:b/>
          <w:bCs/>
        </w:rPr>
        <w:t xml:space="preserve">作为主要实证载体，本文在受控合成学生作答数据上建立可复现基准</w:t>
      </w:r>
      <w:r>
        <w:rPr>
          <w:rFonts w:hint="eastAsia"/>
        </w:rPr>
        <w:t xml:space="preserve">——它逐位暴露生成程序的真实答对概率，可在零噪声意义下为所测内容给出可预测上界（§2.4）；相应地，本文结论亦以合成数据为界。</w:t>
      </w:r>
    </w:p>
    <w:p>
      <w:pPr>
        <w:pStyle w:val="BodyText"/>
      </w:pPr>
      <w:r>
        <w:rPr>
          <w:rFonts w:hint="eastAsia"/>
        </w:rPr>
        <w:t xml:space="preserve">框架由三层构成：(Ⅰ)</w:t>
      </w:r>
      <w:r>
        <w:t xml:space="preserve"> </w:t>
      </w:r>
      <w:r>
        <w:rPr>
          <w:b/>
          <w:bCs/>
        </w:rPr>
        <w:t xml:space="preserve">Oracle </w:t>
      </w:r>
      <w:r>
        <w:rPr>
          <w:rFonts w:hint="eastAsia"/>
          <w:b/>
          <w:bCs/>
        </w:rPr>
        <w:t xml:space="preserve">上界</w:t>
      </w:r>
      <w:r>
        <w:rPr>
          <w:rFonts w:hint="eastAsia"/>
        </w:rPr>
        <w:t xml:space="preserve">——当数据由受控生成过程产生时，该过程在生成每一步先用内部真实现态算出真实答对概率</w:t>
      </w:r>
      <w:r>
        <w:t xml:space="preserve"> </w:t>
      </w:r>
      <w:r>
        <w:rPr>
          <w:rFonts w:hint="eastAsia"/>
        </w:rPr>
        <w:t xml:space="preserve">pOk，再据此采样得到标签；以</w:t>
      </w:r>
      <w:r>
        <w:t xml:space="preserve"> pOk </w:t>
      </w:r>
      <w:r>
        <w:rPr>
          <w:rFonts w:hint="eastAsia"/>
        </w:rPr>
        <w:t xml:space="preserve">为分数、实际标签为基准算</w:t>
      </w:r>
      <w:r>
        <w:t xml:space="preserve"> </w:t>
      </w:r>
      <w:r>
        <w:rPr>
          <w:rFonts w:hint="eastAsia"/>
        </w:rPr>
        <w:t xml:space="preserve">AUC，即得在当前</w:t>
      </w:r>
      <w:r>
        <w:rPr>
          <w:rFonts w:hint="eastAsia"/>
          <w:b/>
          <w:bCs/>
        </w:rPr>
        <w:t xml:space="preserve">可观察特征集</w:t>
      </w:r>
      <w:r>
        <w:rPr>
          <w:rFonts w:hint="eastAsia"/>
        </w:rPr>
        <w:t xml:space="preserve">下数据的</w:t>
      </w:r>
      <w:r>
        <w:t xml:space="preserve"> </w:t>
      </w:r>
      <w:r>
        <w:rPr>
          <w:rFonts w:hint="eastAsia"/>
        </w:rPr>
        <w:t xml:space="preserve">Aleatoric（随机性）可预测性上界——上界条件于信息集：任何仅基于这些可观察特征的模型都无法超过它，但引入更多特征仍可能将其抬升；(Ⅱ)</w:t>
      </w:r>
      <w:r>
        <w:t xml:space="preserve"> </w:t>
      </w:r>
      <w:r>
        <w:rPr>
          <w:rFonts w:hint="eastAsia"/>
          <w:b/>
          <w:bCs/>
        </w:rPr>
        <w:t xml:space="preserve">可观察可提取上界</w:t>
      </w:r>
      <w:r>
        <w:rPr>
          <w:rFonts w:hint="eastAsia"/>
        </w:rPr>
        <w:t xml:space="preserve">——在固定数据上系统加大模型容量与结构，观察</w:t>
      </w:r>
      <w:r>
        <w:t xml:space="preserve"> AUC </w:t>
      </w:r>
      <w:r>
        <w:rPr>
          <w:rFonts w:hint="eastAsia"/>
        </w:rPr>
        <w:t xml:space="preserve">的收敛值；(Ⅲ)</w:t>
      </w:r>
      <w:r>
        <w:t xml:space="preserve"> </w:t>
      </w:r>
      <w:r>
        <w:rPr>
          <w:rFonts w:hint="eastAsia"/>
          <w:b/>
          <w:bCs/>
        </w:rPr>
        <w:t xml:space="preserve">现实模型</w:t>
      </w:r>
      <w:r>
        <w:rPr>
          <w:rFonts w:hint="eastAsia"/>
        </w:rPr>
        <w:t xml:space="preserve">——当前模型的实测水平。并置</w:t>
      </w:r>
      <w:r>
        <w:t xml:space="preserve"> Ⅰ/Ⅱ/Ⅲ </w:t>
      </w:r>
      <w:r>
        <w:rPr>
          <w:rFonts w:hint="eastAsia"/>
        </w:rPr>
        <w:t xml:space="preserve">作两级判定（Ⅰ</w:t>
      </w:r>
      <w:r>
        <w:t xml:space="preserve"> vs Ⅱ、Ⅱ vs </w:t>
      </w:r>
      <w:r>
        <w:rPr>
          <w:rFonts w:hint="eastAsia"/>
        </w:rPr>
        <w:t xml:space="preserve">Ⅲ），即可把瓶颈归类到</w:t>
      </w:r>
      <w:r>
        <w:t xml:space="preserve"> A/B/C </w:t>
      </w:r>
      <w:r>
        <w:rPr>
          <w:rFonts w:hint="eastAsia"/>
        </w:rPr>
        <w:t xml:space="preserve">中哪一种。</w:t>
      </w:r>
    </w:p>
    <w:p>
      <w:pPr>
        <w:pStyle w:val="BodyText"/>
      </w:pPr>
      <w:r>
        <w:rPr>
          <w:rFonts w:hint="eastAsia"/>
        </w:rPr>
        <w:t xml:space="preserve">在该合成数据上，我们跑通全套流程并落到两个诊断结论。其一，</w:t>
      </w:r>
      <w:r>
        <w:rPr>
          <w:rFonts w:hint="eastAsia"/>
          <w:b/>
          <w:bCs/>
        </w:rPr>
        <w:t xml:space="preserve">模型已贴住可提取上界</w:t>
      </w:r>
      <w:r>
        <w:rPr>
          <w:rFonts w:hint="eastAsia"/>
        </w:rPr>
        <w:t xml:space="preserve">：容量-结构扫描的可提取上界与现实</w:t>
      </w:r>
      <w:r>
        <w:t xml:space="preserve"> DKT </w:t>
      </w:r>
      <w:r>
        <w:rPr>
          <w:rFonts w:hint="eastAsia"/>
        </w:rPr>
        <w:t xml:space="preserve">模型持平（§5.3.1</w:t>
      </w:r>
      <w:r>
        <w:t xml:space="preserve"> </w:t>
      </w:r>
      <w:r>
        <w:rPr>
          <w:rFonts w:hint="eastAsia"/>
        </w:rPr>
        <w:t xml:space="preserve">跨主流三族</w:t>
      </w:r>
      <w:r>
        <w:t xml:space="preserve"> GRU/SAKT/GKT </w:t>
      </w:r>
      <w:r>
        <w:rPr>
          <w:rFonts w:hint="eastAsia"/>
        </w:rPr>
        <w:t xml:space="preserve">复跑稳定、记忆网络</w:t>
      </w:r>
      <w:r>
        <w:t xml:space="preserve"> DKVMN </w:t>
      </w:r>
      <w:r>
        <w:rPr>
          <w:rFonts w:hint="eastAsia"/>
        </w:rPr>
        <w:t xml:space="preserve">略低但仍未触及</w:t>
      </w:r>
      <w:r>
        <w:t xml:space="preserve"> </w:t>
      </w:r>
      <w:r>
        <w:rPr>
          <w:rFonts w:hint="eastAsia"/>
        </w:rPr>
        <w:t xml:space="preserve">Oracle），再加结构/容量无收益；其二，</w:t>
      </w:r>
      <w:r>
        <w:rPr>
          <w:rFonts w:hint="eastAsia"/>
          <w:b/>
          <w:bCs/>
        </w:rPr>
        <w:t xml:space="preserve">残差主要由可观察表示未捕获数据内信息所致</w:t>
      </w:r>
      <w:r>
        <w:rPr>
          <w:rFonts w:hint="eastAsia"/>
        </w:rPr>
        <w:t xml:space="preserve">：regime</w:t>
      </w:r>
      <w:r>
        <w:t xml:space="preserve"> </w:t>
      </w:r>
      <w:r>
        <w:rPr>
          <w:rFonts w:hint="eastAsia"/>
        </w:rPr>
        <w:t xml:space="preserve">探针对其定位为数据分布决定的可观测性缺口。为判定该残差是数据固有还是模型上限，我们做</w:t>
      </w:r>
      <w:r>
        <w:rPr>
          <w:rFonts w:hint="eastAsia"/>
          <w:b/>
          <w:bCs/>
        </w:rPr>
        <w:t xml:space="preserve">跨分布标定</w:t>
      </w:r>
      <w:r>
        <w:rPr>
          <w:rFonts w:hint="eastAsia"/>
        </w:rPr>
        <w:t xml:space="preserve">：同一</w:t>
      </w:r>
      <w:r>
        <w:t xml:space="preserve"> DKT </w:t>
      </w:r>
      <w:r>
        <w:rPr>
          <w:rFonts w:hint="eastAsia"/>
        </w:rPr>
        <w:t xml:space="preserve">管线上，在</w:t>
      </w:r>
      <w:r>
        <w:rPr>
          <w:rFonts w:hint="eastAsia"/>
          <w:b/>
          <w:bCs/>
        </w:rPr>
        <w:t xml:space="preserve">四类独立生成机制</w:t>
      </w:r>
      <w:r>
        <w:rPr>
          <w:rFonts w:hint="eastAsia"/>
        </w:rPr>
        <w:t xml:space="preserve">（自研模拟器按两个参数分布复核、认知诊断</w:t>
      </w:r>
      <w:r>
        <w:t xml:space="preserve"> DINA、BKT-HMM、ELO </w:t>
      </w:r>
      <w:r>
        <w:rPr>
          <w:rFonts w:hint="eastAsia"/>
        </w:rPr>
        <w:t xml:space="preserve">先修遗忘）与两个真实源上复测，观察到</w:t>
      </w:r>
      <w:r>
        <w:rPr>
          <w:rFonts w:hint="eastAsia"/>
          <w:b/>
          <w:bCs/>
        </w:rPr>
        <w:t xml:space="preserve">可提取上界随生成机制分离</w:t>
      </w:r>
      <w:r>
        <w:rPr>
          <w:rFonts w:hint="eastAsia"/>
        </w:rPr>
        <w:t xml:space="preserve">，且各机制下”模型贴住可提取上界、缺口非模型侧（层</w:t>
      </w:r>
      <w:r>
        <w:t xml:space="preserve"> C </w:t>
      </w:r>
      <w:r>
        <w:rPr>
          <w:rFonts w:hint="eastAsia"/>
        </w:rPr>
        <w:t xml:space="preserve">恒空）</w:t>
      </w:r>
      <w:r>
        <w:rPr>
          <w:rFonts w:hint="eastAsia"/>
        </w:rPr>
        <w:t xml:space="preserve">“稳健成立——其中多数机制为数据固有（A：pyBKT、KS-ELO），个别机制为特征暴露不足（</w:t>
      </w:r>
      <w:r>
        <w:rPr>
          <w:rFonts w:hint="eastAsia"/>
          <w:b/>
          <w:bCs/>
        </w:rPr>
        <w:t xml:space="preserve">B*：DINA</w:t>
      </w:r>
      <w:r>
        <w:rPr>
          <w:rFonts w:hint="eastAsia"/>
        </w:rPr>
        <w:t xml:space="preserve">），即便知识点数拉齐到同一口径亦复现。进一步的真实受控实验显示，向特征补足”</w:t>
      </w:r>
      <w:r>
        <w:rPr>
          <w:rFonts w:hint="eastAsia"/>
        </w:rPr>
        <w:t xml:space="preserve">难度”可显著抬升可提取上界，即部分残差可由可观察特征回收、其余才是数据固有信息缺口。框架成立前提是能访问内部生成概率</w:t>
      </w:r>
      <w:r>
        <w:t xml:space="preserve"> pOk </w:t>
      </w:r>
      <w:r>
        <w:rPr>
          <w:rFonts w:hint="eastAsia"/>
        </w:rPr>
        <w:t xml:space="preserve">的受控模拟器；对真实数据</w:t>
      </w:r>
      <w:r>
        <w:t xml:space="preserve"> pOk </w:t>
      </w:r>
      <w:r>
        <w:rPr>
          <w:rFonts w:hint="eastAsia"/>
        </w:rPr>
        <w:t xml:space="preserve">不可观测，故完整三层诊断仅在该受控范围内成立。另须说明，主读数取</w:t>
      </w:r>
      <w:r>
        <w:rPr>
          <w:rFonts w:hint="eastAsia"/>
          <w:b/>
          <w:bCs/>
        </w:rPr>
        <w:t xml:space="preserve">名义上界</w:t>
      </w:r>
      <w:r>
        <w:t xml:space="preserve"> </w:t>
      </w:r>
      <w:r>
        <w:t xml:space="preserve">Oracle </w:t>
      </w:r>
      <w:r>
        <w:rPr>
          <w:rFonts w:hint="eastAsia"/>
        </w:rPr>
        <w:t xml:space="preserve">口径（用下一步真实内部概率匹配下一步标签）；改用</w:t>
      </w:r>
      <w:r>
        <w:rPr>
          <w:rFonts w:hint="eastAsia"/>
          <w:b/>
          <w:bCs/>
        </w:rPr>
        <w:t xml:space="preserve">严格因果</w:t>
      </w:r>
      <w:r>
        <w:rPr>
          <w:rFonts w:hint="eastAsia"/>
        </w:rPr>
        <w:t xml:space="preserve">口径（仅用当前已知信息预测下一步、不泄漏未来）则骤降，该对照将</w:t>
      </w:r>
      <w:r>
        <w:t xml:space="preserve"> gap① </w:t>
      </w:r>
      <w:r>
        <w:rPr>
          <w:rFonts w:hint="eastAsia"/>
        </w:rPr>
        <w:t xml:space="preserve">解读限定为名义上界（主要由下一步标签相对当前已知信息的超前信息贡献），而非可由当前特征直接回收的可恢复缺口。</w:t>
      </w:r>
    </w:p>
    <w:p>
      <w:pPr>
        <w:pStyle w:val="BodyText"/>
      </w:pPr>
      <w:r>
        <w:rPr>
          <w:rFonts w:hint="eastAsia"/>
        </w:rPr>
        <w:t xml:space="preserve">本文的核心贡献是一套</w:t>
      </w:r>
      <w:r>
        <w:rPr>
          <w:rFonts w:hint="eastAsia"/>
          <w:b/>
          <w:bCs/>
        </w:rPr>
        <w:t xml:space="preserve">先量化数据天花板、再决定投模型/投特征/投数据</w:t>
      </w:r>
      <w:r>
        <w:rPr>
          <w:rFonts w:hint="eastAsia"/>
        </w:rPr>
        <w:t xml:space="preserve">的诊断方法论及其可复现实现，而非某项指标刷新。</w:t>
      </w:r>
    </w:p>
    <w:p>
      <w:pPr>
        <w:pStyle w:val="BodyText"/>
      </w:pPr>
      <w:r>
        <w:rPr>
          <w:rFonts w:hint="eastAsia"/>
          <w:b/>
          <w:bCs/>
        </w:rPr>
        <w:t xml:space="preserve">关键词</w:t>
      </w:r>
      <w:r>
        <w:rPr>
          <w:rFonts w:hint="eastAsia"/>
        </w:rPr>
        <w:t xml:space="preserve">：知识追踪；可预测性上界；Aleatoric</w:t>
      </w:r>
      <w:r>
        <w:t xml:space="preserve"> </w:t>
      </w:r>
      <w:r>
        <w:rPr>
          <w:rFonts w:hint="eastAsia"/>
        </w:rPr>
        <w:t xml:space="preserve">不确定性；模型诊断；合成数据</w:t>
      </w:r>
    </w:p>
    <w:p>
      <w:pPr>
        <w:pStyle w:val="BodyText"/>
      </w:pPr>
      <w:r>
        <w:rPr>
          <w:b/>
          <w:bCs/>
        </w:rPr>
        <w:t xml:space="preserve">Title (EN)</w:t>
      </w:r>
      <w:r>
        <w:rPr>
          <w:rFonts w:hint="eastAsia"/>
        </w:rPr>
        <w:t xml:space="preserve">：Oracle-Calibrated</w:t>
      </w:r>
      <w:r>
        <w:t xml:space="preserve"> Three-Layer Predictability-Ceiling Decomposition for Knowledge Tracing: A Quantifiable Diagnostic Approach</w:t>
      </w:r>
    </w:p>
    <w:p>
      <w:pPr>
        <w:pStyle w:val="BodyText"/>
      </w:pPr>
      <w:r>
        <w:rPr>
          <w:b/>
          <w:bCs/>
        </w:rPr>
        <w:t xml:space="preserve">Abstract (EN)</w:t>
      </w:r>
      <w:r>
        <w:rPr>
          <w:rFonts w:hint="eastAsia"/>
        </w:rPr>
        <w:t xml:space="preserve">：When</w:t>
      </w:r>
      <w:r>
        <w:t xml:space="preserve"> a knowledge tracing (KT) model plateaus on a synthetic-distribution benchmark, one faces three improvement directions: stronger model structure/capacity, richer input features, or more/different data. Without an objective measurement, it is hard to tell whether the bottleneck lies in the data’s information content, the observable features, or the model capacity. We present a reproducible diagnostic framework, OCE (Oracle-Calibrated Ceiling Estimator), whose three-layer decomposition (OCTD) separates these sources into: (Ⅰ) an oracle upper bound computed on controlled synthetic data, where the true answer probability pOk is observable and any model using only observable features cannot exceed it; (Ⅱ) an extractable upper bound, the converged AUC of a capacity/architecture scan on fixed data; and (Ⅲ) the real model’s level. The two comparisons Ⅰ vs Ⅱ and Ⅱ vs Ⅲ classify the bottleneck as data-side, feature-side, or model-side. On our synthetic KT benchmark we run the full pipeline: the nominal-oracle (using the next-step true internal probability pOk to match the next-step label) reads 0.759 (a strict-causal oracle, using only current known information without leaking the future, drops to ≈0.55, so this is a nominal upper bound rather than a directly recoverable deficit); while the extractable upper bound and the real DKT model both sit near 0.717, leaving a data-observability gap of ≈0.042. Cross-distribution calibration, which re-runs the same DKT pipeline over four independent synthetic generation mechanisms and two real datasets, shows this extractable ceiling separates across mechanisms and that the model saturates it (Ⅲ ≈ Ⅱ) in every mechanism, i.e., the residual gap is never model-side; for most mechanisms it is data-inherent (class A; pyBKT, KS-ELO), while for one it is feature-exposure (class B; DINA). Augmenting features with difficulty recovers part of the gap on the synthetic benchmark. The framework requires controlled access to the generating probability pOk; for real data where pOk is unobservable, full three-layer diagnosis does not apply and degrades to a capacity scan. The contribution is a methodology for quantifying the data ceiling before deciding how to invest in model, features, or data, rather than a metric-rush baseline.</w:t>
      </w:r>
    </w:p>
    <w:p>
      <w:pPr>
        <w:pStyle w:val="BodyText"/>
      </w:pPr>
      <w:r>
        <w:rPr>
          <w:b/>
          <w:bCs/>
        </w:rPr>
        <w:t xml:space="preserve">Keywords (EN)</w:t>
      </w:r>
      <w:r>
        <w:rPr>
          <w:rFonts w:hint="eastAsia"/>
        </w:rPr>
        <w:t xml:space="preserve">：knowledge</w:t>
      </w:r>
      <w:r>
        <w:t xml:space="preserve"> tracing; predictability ceiling; Aleatoric uncertainty; model diagnosis; synthetic data</w:t>
      </w:r>
    </w:p>
    <w:p>
      <w:r>
        <w:pict>
          <v:rect style="width:0;height:1.5pt" o:hralign="center" o:hrstd="t" o:hr="t"/>
        </w:pict>
      </w:r>
    </w:p>
    <w:bookmarkEnd w:id="18"/>
    <w:bookmarkStart w:id="20" w:name="引言"/>
    <w:p>
      <w:pPr>
        <w:pStyle w:val="Heading2"/>
      </w:pPr>
      <w:r>
        <w:t xml:space="preserve">1. </w:t>
      </w:r>
      <w:r>
        <w:rPr>
          <w:rFonts w:hint="eastAsia"/>
        </w:rPr>
        <w:t xml:space="preserve">引言</w:t>
      </w:r>
    </w:p>
    <w:p>
      <w:pPr>
        <w:pStyle w:val="FirstParagraph"/>
      </w:pPr>
      <w:r>
        <w:rPr>
          <w:rFonts w:hint="eastAsia"/>
        </w:rPr>
        <w:t xml:space="preserve">监督学习的改进通常沿着三条路之一进行：加强模型结构、丰富输入特征、扩充/更换数据</w:t>
      </w:r>
      <w:r>
        <w:t xml:space="preserve"> </w:t>
      </w:r>
      <w:r>
        <w:rPr>
          <w:rFonts w:hint="eastAsia"/>
        </w:rPr>
        <w:t xml:space="preserve">[domingos2012a]。当在某个基准上停滞不前时，团队常常默认”换更大的模型”，若无效果再怀疑特征，最后才抱怨数据。这一现象在知识追踪（KT）领域尤为突出：从概率模型</w:t>
      </w:r>
      <w:r>
        <w:t xml:space="preserve"> BKT [corbett1995knowledge]、IRT </w:t>
      </w:r>
      <w:r>
        <w:rPr>
          <w:rFonts w:hint="eastAsia"/>
        </w:rPr>
        <w:t xml:space="preserve">[lord1980irt]，到深度模型</w:t>
      </w:r>
      <w:r>
        <w:t xml:space="preserve"> DKT </w:t>
      </w:r>
      <w:r>
        <w:rPr>
          <w:rFonts w:hint="eastAsia"/>
        </w:rPr>
        <w:t xml:space="preserve">[piech2015dkt]，再到各类变体</w:t>
      </w:r>
      <w:r>
        <w:t xml:space="preserve"> [zhang2017dkvmn, pandey2019sakt, nakagawa2019gkt, </w:t>
      </w:r>
      <w:r>
        <w:rPr>
          <w:rFonts w:hint="eastAsia"/>
        </w:rPr>
        <w:t xml:space="preserve">su2018eernn]，研究重心几乎都落在”换更强的模型”上；当某一模型在基准上滞涨时，鲜有工作停下来问一个更根本的问题：</w:t>
      </w:r>
      <w:r>
        <w:rPr>
          <w:rFonts w:hint="eastAsia"/>
          <w:b/>
          <w:bCs/>
        </w:rPr>
        <w:t xml:space="preserve">给定现有数据，性能上界到底是多少，模型离它还有多远？</w:t>
      </w:r>
      <w:r>
        <w:t xml:space="preserve"> </w:t>
      </w:r>
      <w:r>
        <w:rPr>
          <w:rFonts w:hint="eastAsia"/>
        </w:rPr>
        <w:t xml:space="preserve">本文认为这个默认顺序常常是反的，且缺少一个</w:t>
      </w:r>
      <w:r>
        <w:rPr>
          <w:rFonts w:hint="eastAsia"/>
          <w:b/>
          <w:bCs/>
        </w:rPr>
        <w:t xml:space="preserve">客观依据</w:t>
      </w:r>
      <w:r>
        <w:rPr>
          <w:rFonts w:hint="eastAsia"/>
        </w:rPr>
        <w:t xml:space="preserve">来判定瓶颈究竟在哪一层。</w:t>
      </w:r>
    </w:p>
    <w:p>
      <w:pPr>
        <w:pStyle w:val="BodyText"/>
      </w:pPr>
      <w:r>
        <w:rPr>
          <w:rFonts w:hint="eastAsia"/>
        </w:rPr>
        <w:t xml:space="preserve">我们把”指标上不去”形式化为三种统计上截然不同的成因：</w:t>
      </w:r>
    </w:p>
    <w:p>
      <w:pPr>
        <w:pStyle w:val="Compact"/>
        <w:numPr>
          <w:ilvl w:val="0"/>
          <w:numId w:val="1001"/>
        </w:numPr>
      </w:pPr>
      <w:r>
        <w:rPr>
          <w:b/>
          <w:bCs/>
        </w:rPr>
        <w:t xml:space="preserve">(A) </w:t>
      </w:r>
      <w:r>
        <w:rPr>
          <w:rFonts w:hint="eastAsia"/>
          <w:b/>
          <w:bCs/>
        </w:rPr>
        <w:t xml:space="preserve">数据信息量不足</w:t>
      </w:r>
      <w:r>
        <w:rPr>
          <w:rFonts w:hint="eastAsia"/>
        </w:rPr>
        <w:t xml:space="preserve">——真实数据里本就没有足够的可预测信息，天花板本来就低；</w:t>
      </w:r>
    </w:p>
    <w:p>
      <w:pPr>
        <w:pStyle w:val="Compact"/>
        <w:numPr>
          <w:ilvl w:val="0"/>
          <w:numId w:val="1001"/>
        </w:numPr>
      </w:pPr>
      <w:r>
        <w:rPr>
          <w:b/>
          <w:bCs/>
        </w:rPr>
        <w:t xml:space="preserve">(B) </w:t>
      </w:r>
      <w:r>
        <w:rPr>
          <w:rFonts w:hint="eastAsia"/>
          <w:b/>
          <w:bCs/>
        </w:rPr>
        <w:t xml:space="preserve">可观察特征吸收不到</w:t>
      </w:r>
      <w:r>
        <w:rPr>
          <w:rFonts w:hint="eastAsia"/>
        </w:rPr>
        <w:t xml:space="preserve">——信息存在于数据里，但当前特征编码（如只编码答对与否而丢掉难度、耗时）没有把它们暴露给模型；</w:t>
      </w:r>
    </w:p>
    <w:p>
      <w:pPr>
        <w:pStyle w:val="Compact"/>
        <w:numPr>
          <w:ilvl w:val="0"/>
          <w:numId w:val="1001"/>
        </w:numPr>
      </w:pPr>
      <w:r>
        <w:rPr>
          <w:b/>
          <w:bCs/>
        </w:rPr>
        <w:t xml:space="preserve">(C) </w:t>
      </w:r>
      <w:r>
        <w:rPr>
          <w:rFonts w:hint="eastAsia"/>
          <w:b/>
          <w:bCs/>
        </w:rPr>
        <w:t xml:space="preserve">模型结构/容量吃不到</w:t>
      </w:r>
      <w:r>
        <w:rPr>
          <w:rFonts w:hint="eastAsia"/>
        </w:rPr>
        <w:t xml:space="preserve">——特征里有信息，但模型容量或任务头无法撬动。</w:t>
      </w:r>
    </w:p>
    <w:p>
      <w:pPr>
        <w:pStyle w:val="FirstParagraph"/>
      </w:pPr>
      <w:r>
        <w:rPr>
          <w:rFonts w:hint="eastAsia"/>
        </w:rPr>
        <w:t xml:space="preserve">三者的差异是实质性的，决定了应采取的改进方向：A</w:t>
      </w:r>
      <w:r>
        <w:t xml:space="preserve"> </w:t>
      </w:r>
      <w:r>
        <w:rPr>
          <w:rFonts w:hint="eastAsia"/>
        </w:rPr>
        <w:t xml:space="preserve">要换/加数据源，B</w:t>
      </w:r>
      <w:r>
        <w:t xml:space="preserve"> </w:t>
      </w:r>
      <w:r>
        <w:rPr>
          <w:rFonts w:hint="eastAsia"/>
        </w:rPr>
        <w:t xml:space="preserve">要加输入特征，C</w:t>
      </w:r>
      <w:r>
        <w:t xml:space="preserve"> </w:t>
      </w:r>
      <w:r>
        <w:rPr>
          <w:rFonts w:hint="eastAsia"/>
        </w:rPr>
        <w:t xml:space="preserve">要改模型。</w:t>
      </w:r>
      <w:r>
        <w:rPr>
          <w:rFonts w:hint="eastAsia"/>
          <w:b/>
          <w:bCs/>
        </w:rPr>
        <w:t xml:space="preserve">关键问题在于：在动手之前，如何用一次可复现的测量判定当前情况更接近</w:t>
      </w:r>
      <w:r>
        <w:rPr>
          <w:b/>
          <w:bCs/>
        </w:rPr>
        <w:t xml:space="preserve"> A / B / </w:t>
      </w:r>
      <w:r>
        <w:rPr>
          <w:rFonts w:hint="eastAsia"/>
          <w:b/>
          <w:bCs/>
        </w:rPr>
        <w:t xml:space="preserve">C？</w:t>
      </w:r>
    </w:p>
    <w:p>
      <w:pPr>
        <w:pStyle w:val="BodyText"/>
      </w:pPr>
      <w:r>
        <w:rPr>
          <w:rFonts w:hint="eastAsia"/>
          <w:b/>
          <w:bCs/>
        </w:rPr>
        <w:t xml:space="preserve">核心思想：先量上界，再谈改进。</w:t>
      </w:r>
      <w:r>
        <w:t xml:space="preserve"> </w:t>
      </w:r>
      <w:r>
        <w:rPr>
          <w:rFonts w:hint="eastAsia"/>
        </w:rPr>
        <w:t xml:space="preserve">任何预测目标</w:t>
      </w:r>
      <w:r>
        <w:t xml:space="preserve"> y </w:t>
      </w:r>
      <w:r>
        <w:rPr>
          <w:rFonts w:hint="eastAsia"/>
        </w:rPr>
        <w:t xml:space="preserve">都由某个真实生成过程产生，该过程的真实条件概率在理论上界定了任何模型能达成的上限（在信息论与决策理论中，条件均值是若干损失下的贝叶斯最优分数；其去随机性一面即</w:t>
      </w:r>
      <w:r>
        <w:t xml:space="preserve"> Aleatoric </w:t>
      </w:r>
      <w:r>
        <w:rPr>
          <w:rFonts w:hint="eastAsia"/>
        </w:rPr>
        <w:t xml:space="preserve">不确定性</w:t>
      </w:r>
      <w:r>
        <w:t xml:space="preserve"> </w:t>
      </w:r>
      <w:r>
        <w:rPr>
          <w:rFonts w:hint="eastAsia"/>
        </w:rPr>
        <w:t xml:space="preserve">[kendall2017uncertainty]）。我们称量化该上界的估计器为</w:t>
      </w:r>
      <w:r>
        <w:t xml:space="preserve"> </w:t>
      </w:r>
      <w:r>
        <w:rPr>
          <w:b/>
          <w:bCs/>
        </w:rPr>
        <w:t xml:space="preserve">OCE</w:t>
      </w:r>
      <w:r>
        <w:rPr>
          <w:rFonts w:hint="eastAsia"/>
        </w:rPr>
        <w:t xml:space="preserve">（Oracle-Calibrated</w:t>
      </w:r>
      <w:r>
        <w:t xml:space="preserve"> Ceiling </w:t>
      </w:r>
      <w:r>
        <w:rPr>
          <w:rFonts w:hint="eastAsia"/>
        </w:rPr>
        <w:t xml:space="preserve">Estimator，Oracle</w:t>
      </w:r>
      <w:r>
        <w:t xml:space="preserve"> </w:t>
      </w:r>
      <w:r>
        <w:rPr>
          <w:rFonts w:hint="eastAsia"/>
        </w:rPr>
        <w:t xml:space="preserve">标定上界估计器）</w:t>
      </w:r>
      <w:r>
        <w:rPr>
          <w:rStyle w:val="FootnoteReference"/>
        </w:rPr>
        <w:footnoteReference w:id="19"/>
      </w:r>
      <w:r>
        <w:rPr>
          <w:rFonts w:hint="eastAsia"/>
        </w:rPr>
        <w:t xml:space="preserve">：在受控模拟器（</w:t>
      </w:r>
      <w:r>
        <w:rPr>
          <w:rStyle w:val="VerbatimChar"/>
        </w:rPr>
        <w:t xml:space="preserve">studentSimulator.js</w:t>
      </w:r>
      <w:r>
        <w:rPr>
          <w:rFonts w:hint="eastAsia"/>
        </w:rPr>
        <w:t xml:space="preserve">）中，生成每一步时会先用内部真实现态（掌握度演进</w:t>
      </w:r>
      <w:r>
        <w:t xml:space="preserve"> + Ebbinghaus </w:t>
      </w:r>
      <w:r>
        <w:rPr>
          <w:rFonts w:hint="eastAsia"/>
        </w:rPr>
        <w:t xml:space="preserve">遗忘</w:t>
      </w:r>
      <w:r>
        <w:t xml:space="preserve"> + </w:t>
      </w:r>
      <w:r>
        <w:rPr>
          <w:rFonts w:hint="eastAsia"/>
        </w:rPr>
        <w:t xml:space="preserve">难度耦合）算出真实答对概率</w:t>
      </w:r>
      <w:r>
        <w:t xml:space="preserve"> </w:t>
      </w:r>
      <w:r>
        <w:rPr>
          <w:rStyle w:val="VerbatimChar"/>
        </w:rPr>
        <w:t xml:space="preserve">pOk</w:t>
      </w:r>
      <w:r>
        <w:rPr>
          <w:rFonts w:hint="eastAsia"/>
        </w:rPr>
        <w:t xml:space="preserve">，再做一次（边际上）伯努利采样得到标签</w:t>
      </w:r>
      <w:r>
        <w:t xml:space="preserve"> </w:t>
      </w:r>
      <w:r>
        <w:rPr>
          <w:rStyle w:val="VerbatimChar"/>
        </w:rPr>
        <w:t xml:space="preserve">y = win</w:t>
      </w:r>
      <w:r>
        <w:rPr>
          <w:rFonts w:hint="eastAsia"/>
        </w:rPr>
        <w:t xml:space="preserve">。于是</w:t>
      </w:r>
      <w:r>
        <w:t xml:space="preserve"> </w:t>
      </w:r>
      <w:r>
        <w:rPr>
          <w:rStyle w:val="VerbatimChar"/>
        </w:rPr>
        <w:t xml:space="preserve">pOk</w:t>
      </w:r>
      <w:r>
        <w:t xml:space="preserve"> </w:t>
      </w:r>
      <w:r>
        <w:rPr>
          <w:rFonts w:hint="eastAsia"/>
        </w:rPr>
        <w:t xml:space="preserve">是</w:t>
      </w:r>
      <w:r>
        <w:t xml:space="preserve"> y </w:t>
      </w:r>
      <w:r>
        <w:rPr>
          <w:rFonts w:hint="eastAsia"/>
        </w:rPr>
        <w:t xml:space="preserve">的真生成分布参数，把</w:t>
      </w:r>
      <w:r>
        <w:t xml:space="preserve"> </w:t>
      </w:r>
      <w:r>
        <w:rPr>
          <w:rStyle w:val="VerbatimChar"/>
        </w:rPr>
        <w:t xml:space="preserve">pOk</w:t>
      </w:r>
      <w:r>
        <w:t xml:space="preserve"> </w:t>
      </w:r>
      <w:r>
        <w:rPr>
          <w:rFonts w:hint="eastAsia"/>
        </w:rPr>
        <w:t xml:space="preserve">当分数、</w:t>
      </w:r>
      <w:r>
        <w:rPr>
          <w:rStyle w:val="VerbatimChar"/>
        </w:rPr>
        <w:t xml:space="preserve">y</w:t>
      </w:r>
      <w:r>
        <w:t xml:space="preserve"> </w:t>
      </w:r>
      <w:r>
        <w:rPr>
          <w:rFonts w:hint="eastAsia"/>
        </w:rPr>
        <w:t xml:space="preserve">当基准计算</w:t>
      </w:r>
      <w:r>
        <w:t xml:space="preserve"> </w:t>
      </w:r>
      <w:r>
        <w:rPr>
          <w:rFonts w:hint="eastAsia"/>
        </w:rPr>
        <w:t xml:space="preserve">AUC，便得到</w:t>
      </w:r>
      <w:r>
        <w:t xml:space="preserve"> </w:t>
      </w:r>
      <w:r>
        <w:rPr>
          <w:rFonts w:hint="eastAsia"/>
          <w:b/>
          <w:bCs/>
        </w:rPr>
        <w:t xml:space="preserve">Aleatoric（随机性）上界</w:t>
      </w:r>
      <w:r>
        <w:rPr>
          <w:rFonts w:hint="eastAsia"/>
        </w:rPr>
        <w:t xml:space="preserve">。任何可观察特征模型</w:t>
      </w:r>
      <w:r>
        <w:t xml:space="preserve"> </w:t>
      </w:r>
      <w:r>
        <w:rPr>
          <w:rStyle w:val="VerbatimChar"/>
        </w:rPr>
        <w:t xml:space="preserve">f(observable)</w:t>
      </w:r>
      <w:r>
        <w:t xml:space="preserve"> </w:t>
      </w:r>
      <w:r>
        <w:rPr>
          <w:rFonts w:hint="eastAsia"/>
        </w:rPr>
        <w:t xml:space="preserve">都只是对</w:t>
      </w:r>
      <w:r>
        <w:t xml:space="preserve"> </w:t>
      </w:r>
      <w:r>
        <w:rPr>
          <w:rStyle w:val="VerbatimChar"/>
        </w:rPr>
        <w:t xml:space="preserve">pOk</w:t>
      </w:r>
      <w:r>
        <w:t xml:space="preserve"> </w:t>
      </w:r>
      <w:r>
        <w:rPr>
          <w:rFonts w:hint="eastAsia"/>
        </w:rPr>
        <w:t xml:space="preserve">的估计，排序质量不可能超过真值，因此</w:t>
      </w:r>
      <w:r>
        <w:t xml:space="preserve"> </w:t>
      </w:r>
      <w:r>
        <w:rPr>
          <w:rStyle w:val="VerbatimChar"/>
        </w:rPr>
        <w:t xml:space="preserve">AUC(f) ≲ AUC(pOk)</w:t>
      </w:r>
      <w:r>
        <w:t xml:space="preserve">。</w:t>
      </w:r>
    </w:p>
    <w:p>
      <w:pPr>
        <w:pStyle w:val="BodyText"/>
      </w:pPr>
      <w:r>
        <w:rPr>
          <w:rFonts w:hint="eastAsia"/>
        </w:rPr>
        <w:t xml:space="preserve">然而</w:t>
      </w:r>
      <w:r>
        <w:t xml:space="preserve"> Oracle </w:t>
      </w:r>
      <w:r>
        <w:rPr>
          <w:rFonts w:hint="eastAsia"/>
        </w:rPr>
        <w:t xml:space="preserve">上界包含一部分模型</w:t>
      </w:r>
      <w:r>
        <w:rPr>
          <w:rFonts w:hint="eastAsia"/>
          <w:b/>
          <w:bCs/>
        </w:rPr>
        <w:t xml:space="preserve">原理上不可及</w:t>
      </w:r>
      <w:r>
        <w:rPr>
          <w:rFonts w:hint="eastAsia"/>
        </w:rPr>
        <w:t xml:space="preserve">的信息（生成时的内部掌握度、slip/guess</w:t>
      </w:r>
      <w:r>
        <w:t xml:space="preserve"> </w:t>
      </w:r>
      <w:r>
        <w:rPr>
          <w:rFonts w:hint="eastAsia"/>
        </w:rPr>
        <w:t xml:space="preserve">噪声）。为把”不可及信息”与”可提取信息”分开，我们引入</w:t>
      </w:r>
      <w:r>
        <w:rPr>
          <w:rFonts w:hint="eastAsia"/>
          <w:b/>
          <w:bCs/>
        </w:rPr>
        <w:t xml:space="preserve">容量-结构扫描</w:t>
      </w:r>
      <w:r>
        <w:rPr>
          <w:rFonts w:hint="eastAsia"/>
        </w:rPr>
        <w:t xml:space="preserve">：在固定数据上系统加大模型容量与结构（GRU</w:t>
      </w:r>
      <w:r>
        <w:t xml:space="preserve"> </w:t>
      </w:r>
      <w:r>
        <w:rPr>
          <w:rFonts w:hint="eastAsia"/>
        </w:rPr>
        <w:t xml:space="preserve">隐藏层、embedding</w:t>
      </w:r>
      <w:r>
        <w:t xml:space="preserve"> </w:t>
      </w:r>
      <w:r>
        <w:rPr>
          <w:rFonts w:hint="eastAsia"/>
        </w:rPr>
        <w:t xml:space="preserve">维度、因果自注意力），观察</w:t>
      </w:r>
      <w:r>
        <w:t xml:space="preserve"> AUC </w:t>
      </w:r>
      <w:r>
        <w:rPr>
          <w:rFonts w:hint="eastAsia"/>
        </w:rPr>
        <w:t xml:space="preserve">能否随容量上升。当扫描值收敛且不再增长，即为</w:t>
      </w:r>
      <w:r>
        <w:rPr>
          <w:rFonts w:hint="eastAsia"/>
          <w:b/>
          <w:bCs/>
        </w:rPr>
        <w:t xml:space="preserve">可观察可提取</w:t>
      </w:r>
      <w:r>
        <w:rPr>
          <w:rFonts w:hint="eastAsia"/>
        </w:rPr>
        <w:t xml:space="preserve">上界。至此得到三层分解：</w:t>
      </w:r>
    </w:p>
    <w:tbl>
      <w:tblPr>
        <w:tblStyle w:val="Table"/>
        <w:tblW w:type="pct" w:w="5000"/>
        <w:jc w:val="center"/>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层</w:t>
            </w:r>
          </w:p>
        </w:tc>
        <w:tc>
          <w:tcPr/>
          <w:p>
            <w:pPr>
              <w:pStyle w:val="Compact"/>
            </w:pPr>
            <w:r>
              <w:rPr>
                <w:rFonts w:hint="eastAsia"/>
              </w:rPr>
              <w:t xml:space="preserve">含义</w:t>
            </w:r>
          </w:p>
        </w:tc>
        <w:tc>
          <w:tcPr/>
          <w:p>
            <w:pPr>
              <w:pStyle w:val="Compact"/>
            </w:pPr>
            <w:r>
              <w:rPr>
                <w:rFonts w:hint="eastAsia"/>
              </w:rPr>
              <w:t xml:space="preserve">估计手段</w:t>
            </w:r>
          </w:p>
        </w:tc>
      </w:tr>
      <w:tr>
        <w:tc>
          <w:tcPr/>
          <w:p>
            <w:pPr>
              <w:pStyle w:val="Compact"/>
            </w:pPr>
            <w:r>
              <w:t xml:space="preserve">Ⅰ Oracle </w:t>
            </w:r>
            <w:r>
              <w:rPr>
                <w:rFonts w:hint="eastAsia"/>
              </w:rPr>
              <w:t xml:space="preserve">上界</w:t>
            </w:r>
          </w:p>
        </w:tc>
        <w:tc>
          <w:tcPr/>
          <w:p>
            <w:pPr>
              <w:pStyle w:val="Compact"/>
            </w:pPr>
            <w:r>
              <w:rPr>
                <w:rFonts w:hint="eastAsia"/>
              </w:rPr>
              <w:t xml:space="preserve">受控生成过程的可预测性上界（模拟器生成规则允许的信息量）</w:t>
            </w:r>
          </w:p>
        </w:tc>
        <w:tc>
          <w:tcPr/>
          <w:p>
            <w:pPr>
              <w:pStyle w:val="Compact"/>
            </w:pPr>
            <w:r>
              <w:rPr>
                <w:rFonts w:hint="eastAsia"/>
              </w:rPr>
              <w:t xml:space="preserve">真概率</w:t>
            </w:r>
            <w:r>
              <w:t xml:space="preserve"> pOk vs </w:t>
            </w:r>
            <w:r>
              <w:rPr>
                <w:rFonts w:hint="eastAsia"/>
              </w:rPr>
              <w:t xml:space="preserve">真标签</w:t>
            </w:r>
            <w:r>
              <w:t xml:space="preserve"> y </w:t>
            </w:r>
            <w:r>
              <w:rPr>
                <w:rFonts w:hint="eastAsia"/>
              </w:rPr>
              <w:t xml:space="preserve">的</w:t>
            </w:r>
            <w:r>
              <w:t xml:space="preserve"> AUC</w:t>
            </w:r>
          </w:p>
        </w:tc>
      </w:tr>
      <w:tr>
        <w:tc>
          <w:tcPr/>
          <w:p>
            <w:pPr>
              <w:pStyle w:val="Compact"/>
            </w:pPr>
            <w:r>
              <w:t xml:space="preserve">Ⅱ </w:t>
            </w:r>
            <w:r>
              <w:rPr>
                <w:rFonts w:hint="eastAsia"/>
              </w:rPr>
              <w:t xml:space="preserve">可观察可提取</w:t>
            </w:r>
          </w:p>
        </w:tc>
        <w:tc>
          <w:tcPr/>
          <w:p>
            <w:pPr>
              <w:pStyle w:val="Compact"/>
            </w:pPr>
            <w:r>
              <w:rPr>
                <w:rFonts w:hint="eastAsia"/>
              </w:rPr>
              <w:t xml:space="preserve">可见特征能提取多少</w:t>
            </w:r>
          </w:p>
        </w:tc>
        <w:tc>
          <w:tcPr/>
          <w:p>
            <w:pPr>
              <w:pStyle w:val="Compact"/>
            </w:pPr>
            <w:r>
              <w:rPr>
                <w:rFonts w:hint="eastAsia"/>
              </w:rPr>
              <w:t xml:space="preserve">容量-结构扫描</w:t>
            </w:r>
          </w:p>
        </w:tc>
      </w:tr>
      <w:tr>
        <w:tc>
          <w:tcPr/>
          <w:p>
            <w:pPr>
              <w:pStyle w:val="Compact"/>
            </w:pPr>
            <w:r>
              <w:t xml:space="preserve">Ⅲ </w:t>
            </w:r>
            <w:r>
              <w:rPr>
                <w:rFonts w:hint="eastAsia"/>
              </w:rPr>
              <w:t xml:space="preserve">现实模型</w:t>
            </w:r>
          </w:p>
        </w:tc>
        <w:tc>
          <w:tcPr/>
          <w:p>
            <w:pPr>
              <w:pStyle w:val="Compact"/>
            </w:pPr>
            <w:r>
              <w:rPr>
                <w:rFonts w:hint="eastAsia"/>
              </w:rPr>
              <w:t xml:space="preserve">当前模型实际水平</w:t>
            </w:r>
          </w:p>
        </w:tc>
        <w:tc>
          <w:tcPr/>
          <w:p>
            <w:pPr>
              <w:pStyle w:val="Compact"/>
            </w:pPr>
            <w:r>
              <w:rPr>
                <w:rFonts w:hint="eastAsia"/>
              </w:rPr>
              <w:t xml:space="preserve">训练得到的</w:t>
            </w:r>
            <w:r>
              <w:t xml:space="preserve"> AUC</w:t>
            </w:r>
          </w:p>
        </w:tc>
      </w:tr>
    </w:tbl>
    <w:p>
      <w:pPr>
        <w:pStyle w:val="BodyText"/>
      </w:pPr>
      <w:r>
        <w:rPr>
          <w:rFonts w:hint="eastAsia"/>
          <w:b/>
          <w:bCs/>
        </w:rPr>
        <w:t xml:space="preserve">本文贡献</w:t>
      </w:r>
    </w:p>
    <w:p>
      <w:pPr>
        <w:pStyle w:val="Compact"/>
        <w:numPr>
          <w:ilvl w:val="0"/>
          <w:numId w:val="1002"/>
        </w:numPr>
      </w:pPr>
      <w:r>
        <w:rPr>
          <w:rFonts w:hint="eastAsia"/>
          <w:b/>
          <w:bCs/>
        </w:rPr>
        <w:t xml:space="preserve">诊断框架</w:t>
      </w:r>
      <w:r>
        <w:rPr>
          <w:rFonts w:hint="eastAsia"/>
        </w:rPr>
        <w:t xml:space="preserve">：提出”先判</w:t>
      </w:r>
      <w:r>
        <w:t xml:space="preserve"> Ⅰ vs </w:t>
      </w:r>
      <w:r>
        <w:rPr>
          <w:rFonts w:hint="eastAsia"/>
        </w:rPr>
        <w:t xml:space="preserve">Ⅱ（数据</w:t>
      </w:r>
      <w:r>
        <w:t xml:space="preserve"> vs </w:t>
      </w:r>
      <w:r>
        <w:rPr>
          <w:rFonts w:hint="eastAsia"/>
        </w:rPr>
        <w:t xml:space="preserve">特征），再判</w:t>
      </w:r>
      <w:r>
        <w:t xml:space="preserve"> Ⅱ vs </w:t>
      </w:r>
      <w:r>
        <w:rPr>
          <w:rFonts w:hint="eastAsia"/>
        </w:rPr>
        <w:t xml:space="preserve">Ⅲ（特征</w:t>
      </w:r>
      <w:r>
        <w:t xml:space="preserve"> vs </w:t>
      </w:r>
      <w:r>
        <w:rPr>
          <w:rFonts w:hint="eastAsia"/>
        </w:rPr>
        <w:t xml:space="preserve">模型）“的两级决策规则，把</w:t>
      </w:r>
      <w:r>
        <w:t xml:space="preserve"> A/B/C </w:t>
      </w:r>
      <w:r>
        <w:rPr>
          <w:rFonts w:hint="eastAsia"/>
        </w:rPr>
        <w:t xml:space="preserve">三种成因对应到可测的</w:t>
      </w:r>
      <w:r>
        <w:t xml:space="preserve"> gap </w:t>
      </w:r>
      <w:r>
        <w:rPr>
          <w:rFonts w:hint="eastAsia"/>
        </w:rPr>
        <w:t xml:space="preserve">上，并把整套</w:t>
      </w:r>
      <w:r>
        <w:t xml:space="preserve"> OCE </w:t>
      </w:r>
      <w:r>
        <w:rPr>
          <w:rFonts w:hint="eastAsia"/>
        </w:rPr>
        <w:t xml:space="preserve">三层分解收敛为一项方法论流程（§4.4、§5）。</w:t>
      </w:r>
    </w:p>
    <w:p>
      <w:pPr>
        <w:pStyle w:val="Compact"/>
        <w:numPr>
          <w:ilvl w:val="0"/>
          <w:numId w:val="1002"/>
        </w:numPr>
      </w:pPr>
      <w:r>
        <w:rPr>
          <w:rFonts w:hint="eastAsia"/>
          <w:b/>
          <w:bCs/>
        </w:rPr>
        <w:t xml:space="preserve">形式化刻划</w:t>
      </w:r>
      <w:r>
        <w:rPr>
          <w:rFonts w:hint="eastAsia"/>
        </w:rPr>
        <w:t xml:space="preserve">：给出”pOk</w:t>
      </w:r>
      <w:r>
        <w:t xml:space="preserve"> </w:t>
      </w:r>
      <w:r>
        <w:rPr>
          <w:rFonts w:hint="eastAsia"/>
        </w:rPr>
        <w:t xml:space="preserve">是</w:t>
      </w:r>
      <w:r>
        <w:t xml:space="preserve"> y </w:t>
      </w:r>
      <w:r>
        <w:rPr>
          <w:rFonts w:hint="eastAsia"/>
        </w:rPr>
        <w:t xml:space="preserve">的贝叶斯最优分数”的观测与形式化陈述（§4.2，含证明草稿），并显式给出其成立前提：①数据来自受控生成器；②生成器的</w:t>
      </w:r>
      <w:r>
        <w:t xml:space="preserve"> pOk </w:t>
      </w:r>
      <w:r>
        <w:rPr>
          <w:rFonts w:hint="eastAsia"/>
        </w:rPr>
        <w:t xml:space="preserve">可被</w:t>
      </w:r>
      <w:r>
        <w:t xml:space="preserve"> OCE </w:t>
      </w:r>
      <w:r>
        <w:rPr>
          <w:rFonts w:hint="eastAsia"/>
        </w:rPr>
        <w:t xml:space="preserve">捕获；③用</w:t>
      </w:r>
      <w:r>
        <w:t xml:space="preserve"> AUC </w:t>
      </w:r>
      <w:r>
        <w:rPr>
          <w:rFonts w:hint="eastAsia"/>
        </w:rPr>
        <w:t xml:space="preserve">的排序性刻画性能。明确声明本框架对</w:t>
      </w:r>
      <w:r>
        <w:t xml:space="preserve"> pOk </w:t>
      </w:r>
      <w:r>
        <w:rPr>
          <w:rFonts w:hint="eastAsia"/>
        </w:rPr>
        <w:t xml:space="preserve">不可观测的真实数据</w:t>
      </w:r>
      <w:r>
        <w:rPr>
          <w:rFonts w:hint="eastAsia"/>
          <w:b/>
          <w:bCs/>
        </w:rPr>
        <w:t xml:space="preserve">不失效而自动落入退化版轨道（§4.5）</w:t>
      </w:r>
      <w:r>
        <w:rPr>
          <w:rFonts w:hint="eastAsia"/>
        </w:rPr>
        <w:t xml:space="preserve">：仅以容量-结构扫描逼近</w:t>
      </w:r>
      <w:r>
        <w:t xml:space="preserve"> </w:t>
      </w:r>
      <w:r>
        <w:rPr>
          <w:rFonts w:hint="eastAsia"/>
        </w:rPr>
        <w:t xml:space="preserve">Ⅱ、实测</w:t>
      </w:r>
      <w:r>
        <w:t xml:space="preserve"> </w:t>
      </w:r>
      <w:r>
        <w:rPr>
          <w:rFonts w:hint="eastAsia"/>
        </w:rPr>
        <w:t xml:space="preserve">Ⅲ，判定模型是否已贴住当前可观察特征下的可提取上界（C</w:t>
      </w:r>
      <w:r>
        <w:t xml:space="preserve"> / </w:t>
      </w:r>
      <w:r>
        <w:rPr>
          <w:rFonts w:hint="eastAsia"/>
        </w:rPr>
        <w:t xml:space="preserve">非</w:t>
      </w:r>
      <w:r>
        <w:t xml:space="preserve"> </w:t>
      </w:r>
      <w:r>
        <w:rPr>
          <w:rFonts w:hint="eastAsia"/>
        </w:rPr>
        <w:t xml:space="preserve">C）——这是”无</w:t>
      </w:r>
      <w:r>
        <w:t xml:space="preserve"> </w:t>
      </w:r>
      <w:r>
        <w:rPr>
          <w:rFonts w:hint="eastAsia"/>
        </w:rPr>
        <w:t xml:space="preserve">pOk”场景与方法论脱钩的关键对称设计，而非”框架不适用”。</w:t>
      </w:r>
    </w:p>
    <w:p>
      <w:pPr>
        <w:pStyle w:val="Compact"/>
        <w:numPr>
          <w:ilvl w:val="0"/>
          <w:numId w:val="1002"/>
        </w:numPr>
      </w:pPr>
      <w:r>
        <w:rPr>
          <w:rFonts w:hint="eastAsia"/>
          <w:b/>
          <w:bCs/>
        </w:rPr>
        <w:t xml:space="preserve">跨分布标定归因（方法论新增步骤）</w:t>
      </w:r>
      <w:r>
        <w:rPr>
          <w:rFonts w:hint="eastAsia"/>
        </w:rPr>
        <w:t xml:space="preserve">：提出”单分布上的三层读数不足以下结论，须用跨分布标定来判定天花板性质”这一方法论主张——当测量到一个”模型贴住天花板”的读数时，需在同一</w:t>
      </w:r>
      <w:r>
        <w:t xml:space="preserve"> DKT </w:t>
      </w:r>
      <w:r>
        <w:rPr>
          <w:rFonts w:hint="eastAsia"/>
        </w:rPr>
        <w:t xml:space="preserve">管线、多个数据分布（自研合成两分布、三支机制独立的第三方受控生成器</w:t>
      </w:r>
      <w:r>
        <w:t xml:space="preserve"> </w:t>
      </w:r>
      <w:r>
        <w:rPr>
          <w:rFonts w:hint="eastAsia"/>
        </w:rPr>
        <w:t xml:space="preserve">DINA/pyBKT/KS-ELO、真实</w:t>
      </w:r>
      <w:r>
        <w:t xml:space="preserve"> Junyi / </w:t>
      </w:r>
      <w:r>
        <w:rPr>
          <w:rFonts w:hint="eastAsia"/>
        </w:rPr>
        <w:t xml:space="preserve">真实</w:t>
      </w:r>
      <w:r>
        <w:t xml:space="preserve"> </w:t>
      </w:r>
      <w:r>
        <w:rPr>
          <w:rFonts w:hint="eastAsia"/>
        </w:rPr>
        <w:t xml:space="preserve">ASSISTments）上复测，据此判定该天花板是</w:t>
      </w:r>
      <w:r>
        <w:rPr>
          <w:rFonts w:hint="eastAsia"/>
          <w:b/>
          <w:bCs/>
        </w:rPr>
        <w:t xml:space="preserve">数据布局固有的可预测梯度</w:t>
      </w:r>
      <w:r>
        <w:rPr>
          <w:rFonts w:hint="eastAsia"/>
        </w:rPr>
        <w:t xml:space="preserve">还是</w:t>
      </w:r>
      <w:r>
        <w:rPr>
          <w:rFonts w:hint="eastAsia"/>
          <w:b/>
          <w:bCs/>
        </w:rPr>
        <w:t xml:space="preserve">模型通用能力上限</w:t>
      </w:r>
      <w:r>
        <w:rPr>
          <w:rFonts w:hint="eastAsia"/>
        </w:rPr>
        <w:t xml:space="preserve">（§5.2.1）。这一”天花板标定”环节将</w:t>
      </w:r>
      <w:r>
        <w:t xml:space="preserve"> OCE </w:t>
      </w:r>
      <w:r>
        <w:rPr>
          <w:rFonts w:hint="eastAsia"/>
        </w:rPr>
        <w:t xml:space="preserve">从描述工具延展为可迁移诊断流程，是本框架区别于既有</w:t>
      </w:r>
      <w:r>
        <w:t xml:space="preserve"> ceiling </w:t>
      </w:r>
      <w:r>
        <w:rPr>
          <w:rFonts w:hint="eastAsia"/>
        </w:rPr>
        <w:t xml:space="preserve">谱系（§2.3）的关键新增。</w:t>
      </w:r>
    </w:p>
    <w:p>
      <w:pPr>
        <w:pStyle w:val="Compact"/>
        <w:numPr>
          <w:ilvl w:val="0"/>
          <w:numId w:val="1002"/>
        </w:numPr>
      </w:pPr>
      <w:r>
        <w:rPr>
          <w:rFonts w:hint="eastAsia"/>
          <w:b/>
          <w:bCs/>
        </w:rPr>
        <w:t xml:space="preserve">框架落地演示</w:t>
      </w:r>
      <w:r>
        <w:rPr>
          <w:rFonts w:hint="eastAsia"/>
        </w:rPr>
        <w:t xml:space="preserve">：在合成学生作答</w:t>
      </w:r>
      <w:r>
        <w:t xml:space="preserve"> KT </w:t>
      </w:r>
      <w:r>
        <w:rPr>
          <w:rFonts w:hint="eastAsia"/>
        </w:rPr>
        <w:t xml:space="preserve">数据上演示整套流程——</w:t>
      </w:r>
      <w:r>
        <w:rPr>
          <w:rFonts w:hint="eastAsia"/>
          <w:b/>
          <w:bCs/>
        </w:rPr>
        <w:t xml:space="preserve">名义上界</w:t>
      </w:r>
      <w:r>
        <w:t xml:space="preserve"> </w:t>
      </w:r>
      <w:r>
        <w:t xml:space="preserve">Oracle </w:t>
      </w:r>
      <w:r>
        <w:rPr>
          <w:rFonts w:hint="eastAsia"/>
        </w:rPr>
        <w:t xml:space="preserve">0.762（同口径测试样本</w:t>
      </w:r>
      <w:r>
        <w:t xml:space="preserve"> </w:t>
      </w:r>
      <w:r>
        <w:rPr>
          <w:rFonts w:hint="eastAsia"/>
        </w:rPr>
        <w:t xml:space="preserve">0.759；改用</w:t>
      </w:r>
      <w:r>
        <w:rPr>
          <w:rFonts w:hint="eastAsia"/>
          <w:b/>
          <w:bCs/>
        </w:rPr>
        <w:t xml:space="preserve">严格因果</w:t>
      </w:r>
      <w:r>
        <w:rPr>
          <w:rFonts w:hint="eastAsia"/>
        </w:rPr>
        <w:t xml:space="preserve">口径、仅用当前已知信息不泄漏未来则骤降至</w:t>
      </w:r>
      <w:r>
        <w:t xml:space="preserve"> </w:t>
      </w:r>
      <w:r>
        <w:rPr>
          <w:rFonts w:hint="eastAsia"/>
        </w:rPr>
        <w:t xml:space="preserve">≈0.55，故该上界为名义限定、非可直接回收缺口），而可提取上界与现实模型均在</w:t>
      </w:r>
      <w:r>
        <w:t xml:space="preserve"> 0.717 </w:t>
      </w:r>
      <w:r>
        <w:rPr>
          <w:rFonts w:hint="eastAsia"/>
        </w:rPr>
        <w:t xml:space="preserve">附近；容量、结构、窗口、特征、课程学习、跨题交错等多方向均无法突破，并经</w:t>
      </w:r>
      <w:r>
        <w:t xml:space="preserve"> </w:t>
      </w:r>
      <w:r>
        <w:rPr>
          <w:b/>
          <w:bCs/>
        </w:rPr>
        <w:t xml:space="preserve">GRU / SAKT / GKT </w:t>
      </w:r>
      <w:r>
        <w:rPr>
          <w:rFonts w:hint="eastAsia"/>
          <w:b/>
          <w:bCs/>
        </w:rPr>
        <w:t xml:space="preserve">主流三族跨架构同</w:t>
      </w:r>
      <w:r>
        <w:rPr>
          <w:b/>
          <w:bCs/>
        </w:rPr>
        <w:t xml:space="preserve"> split </w:t>
      </w:r>
      <w:r>
        <w:rPr>
          <w:rFonts w:hint="eastAsia"/>
          <w:b/>
          <w:bCs/>
        </w:rPr>
        <w:t xml:space="preserve">复跑（§5.3.1）确认稳定饱和（≈0.715–0.719，记忆网络</w:t>
      </w:r>
      <w:r>
        <w:rPr>
          <w:b/>
          <w:bCs/>
        </w:rPr>
        <w:t xml:space="preserve"> DKVMN </w:t>
      </w:r>
      <w:r>
        <w:rPr>
          <w:rFonts w:hint="eastAsia"/>
          <w:b/>
          <w:bCs/>
        </w:rPr>
        <w:t xml:space="preserve">略低</w:t>
      </w:r>
      <w:r>
        <w:rPr>
          <w:b/>
          <w:bCs/>
        </w:rPr>
        <w:t xml:space="preserve"> ≈0.704 </w:t>
      </w:r>
      <w:r>
        <w:rPr>
          <w:rFonts w:hint="eastAsia"/>
          <w:b/>
          <w:bCs/>
        </w:rPr>
        <w:t xml:space="preserve">但仍够不着</w:t>
      </w:r>
      <w:r>
        <w:rPr>
          <w:b/>
          <w:bCs/>
        </w:rPr>
        <w:t xml:space="preserve"> </w:t>
      </w:r>
      <w:r>
        <w:rPr>
          <w:rFonts w:hint="eastAsia"/>
          <w:b/>
          <w:bCs/>
        </w:rPr>
        <w:t xml:space="preserve">Oracle）</w:t>
      </w:r>
      <w:r>
        <w:rPr>
          <w:rFonts w:hint="eastAsia"/>
        </w:rPr>
        <w:t xml:space="preserve">——实证”结构侧已到头，瓶颈在数据信息量”；regime</w:t>
      </w:r>
      <w:r>
        <w:t xml:space="preserve"> </w:t>
      </w:r>
      <w:r>
        <w:rPr>
          <w:rFonts w:hint="eastAsia"/>
        </w:rPr>
        <w:t xml:space="preserve">探针进一步将</w:t>
      </w:r>
      <w:r>
        <w:t xml:space="preserve"> gap① </w:t>
      </w:r>
      <w:r>
        <w:rPr>
          <w:rFonts w:hint="eastAsia"/>
        </w:rPr>
        <w:t xml:space="preserve">定位为</w:t>
      </w:r>
      <w:r>
        <w:rPr>
          <w:rFonts w:hint="eastAsia"/>
          <w:b/>
          <w:bCs/>
        </w:rPr>
        <w:t xml:space="preserve">由数据分布决定的可观测性缺口</w:t>
      </w:r>
      <w:r>
        <w:rPr>
          <w:rFonts w:hint="eastAsia"/>
        </w:rPr>
        <w:t xml:space="preserve">。跨分布标定的判读是：同一模型在第三方合成</w:t>
      </w:r>
      <w:r>
        <w:t xml:space="preserve"> 0.824、Junyi 0.802、ASSISTments 0.675 </w:t>
      </w:r>
      <w:r>
        <w:rPr>
          <w:rFonts w:hint="eastAsia"/>
        </w:rPr>
        <w:t xml:space="preserve">并置，验证</w:t>
      </w:r>
      <w:r>
        <w:t xml:space="preserve"> 0.72 </w:t>
      </w:r>
      <w:r>
        <w:rPr>
          <w:rFonts w:hint="eastAsia"/>
        </w:rPr>
        <w:t xml:space="preserve">是本文合成布局的固有可预测梯度、非模型通用上限。</w:t>
      </w:r>
      <w:r>
        <w:rPr>
          <w:rFonts w:hint="eastAsia"/>
          <w:b/>
          <w:bCs/>
        </w:rPr>
        <w:t xml:space="preserve">核心约束</w:t>
      </w:r>
      <w:r>
        <w:rPr>
          <w:rFonts w:hint="eastAsia"/>
        </w:rPr>
        <w:t xml:space="preserve">：本结论以该受控模拟器为界，跨数据读数仅作外推性标定，须待真实带难度作答数据积累至统计显著规模后，用同一口径复验（§5.5、§6</w:t>
      </w:r>
      <w:r>
        <w:t xml:space="preserve"> </w:t>
      </w:r>
      <w:r>
        <w:rPr>
          <w:rFonts w:hint="eastAsia"/>
        </w:rPr>
        <w:t xml:space="preserve">未来工作）。</w:t>
      </w:r>
    </w:p>
    <w:p>
      <w:pPr>
        <w:pStyle w:val="Compact"/>
        <w:numPr>
          <w:ilvl w:val="0"/>
          <w:numId w:val="1002"/>
        </w:numPr>
      </w:pPr>
      <w:r>
        <w:rPr>
          <w:rFonts w:hint="eastAsia"/>
          <w:b/>
          <w:bCs/>
        </w:rPr>
        <w:t xml:space="preserve">可复现实现</w:t>
      </w:r>
      <w:r>
        <w:rPr>
          <w:rFonts w:hint="eastAsia"/>
        </w:rPr>
        <w:t xml:space="preserve">：</w:t>
      </w:r>
      <w:r>
        <w:rPr>
          <w:rStyle w:val="VerbatimChar"/>
        </w:rPr>
        <w:t xml:space="preserve">infoProbe.py</w:t>
      </w:r>
      <w:r>
        <w:t xml:space="preserve">、</w:t>
      </w:r>
      <w:r>
        <w:rPr>
          <w:rStyle w:val="VerbatimChar"/>
        </w:rPr>
        <w:t xml:space="preserve">studentSimulator.js</w:t>
      </w:r>
      <w:r>
        <w:t xml:space="preserve">、</w:t>
      </w:r>
      <w:r>
        <w:rPr>
          <w:rStyle w:val="VerbatimChar"/>
        </w:rPr>
        <w:t xml:space="preserve">train_dkt.py</w:t>
      </w:r>
      <w:r>
        <w:t xml:space="preserve"> </w:t>
      </w:r>
      <w:r>
        <w:rPr>
          <w:rFonts w:hint="eastAsia"/>
        </w:rPr>
        <w:t xml:space="preserve">全部开源。在</w:t>
      </w:r>
      <w:r>
        <w:rPr>
          <w:rFonts w:hint="eastAsia"/>
          <w:b/>
          <w:bCs/>
        </w:rPr>
        <w:t xml:space="preserve">任何</w:t>
      </w:r>
      <w:r>
        <w:rPr>
          <w:b/>
          <w:bCs/>
        </w:rPr>
        <w:t xml:space="preserve"> pOk </w:t>
      </w:r>
      <w:r>
        <w:rPr>
          <w:rFonts w:hint="eastAsia"/>
          <w:b/>
          <w:bCs/>
        </w:rPr>
        <w:t xml:space="preserve">可访问的受控生成数据</w:t>
      </w:r>
      <w:r>
        <w:rPr>
          <w:rFonts w:hint="eastAsia"/>
        </w:rPr>
        <w:t xml:space="preserve">上，用户都可用同一上界口径快速评估其信息增量；对</w:t>
      </w:r>
      <w:r>
        <w:t xml:space="preserve"> pOk </w:t>
      </w:r>
      <w:r>
        <w:rPr>
          <w:rFonts w:hint="eastAsia"/>
        </w:rPr>
        <w:t xml:space="preserve">不可观测的真实数据，框架</w:t>
      </w:r>
      <w:r>
        <w:rPr>
          <w:rFonts w:hint="eastAsia"/>
          <w:b/>
          <w:bCs/>
        </w:rPr>
        <w:t xml:space="preserve">自动落入退化版轨道</w:t>
      </w:r>
      <w:r>
        <w:rPr>
          <w:b/>
          <w:bCs/>
        </w:rPr>
        <w:t xml:space="preserve"> </w:t>
      </w:r>
      <w:r>
        <w:rPr>
          <w:rFonts w:hint="eastAsia"/>
          <w:b/>
          <w:bCs/>
        </w:rPr>
        <w:t xml:space="preserve">B（§4.5）</w:t>
      </w:r>
      <w:r>
        <w:rPr>
          <w:rFonts w:hint="eastAsia"/>
        </w:rPr>
        <w:t xml:space="preserve">，以容量-结构扫描逼近</w:t>
      </w:r>
      <w:r>
        <w:t xml:space="preserve"> </w:t>
      </w:r>
      <w:r>
        <w:rPr>
          <w:rFonts w:hint="eastAsia"/>
        </w:rPr>
        <w:t xml:space="preserve">Ⅱ、实测</w:t>
      </w:r>
      <w:r>
        <w:t xml:space="preserve"> </w:t>
      </w:r>
      <w:r>
        <w:rPr>
          <w:rFonts w:hint="eastAsia"/>
        </w:rPr>
        <w:t xml:space="preserve">Ⅲ，判定</w:t>
      </w:r>
      <w:r>
        <w:t xml:space="preserve"> C / </w:t>
      </w:r>
      <w:r>
        <w:rPr>
          <w:rFonts w:hint="eastAsia"/>
        </w:rPr>
        <w:t xml:space="preserve">非</w:t>
      </w:r>
      <w:r>
        <w:t xml:space="preserve"> </w:t>
      </w:r>
      <w:r>
        <w:rPr>
          <w:rFonts w:hint="eastAsia"/>
        </w:rPr>
        <w:t xml:space="preserve">C；完整三层仅在</w:t>
      </w:r>
      <w:r>
        <w:t xml:space="preserve"> pOk </w:t>
      </w:r>
      <w:r>
        <w:rPr>
          <w:rFonts w:hint="eastAsia"/>
        </w:rPr>
        <w:t xml:space="preserve">可观测的受控数据上开放（见</w:t>
      </w:r>
      <w:r>
        <w:t xml:space="preserve"> §2 / §4.5 </w:t>
      </w:r>
      <w:r>
        <w:rPr>
          <w:rFonts w:hint="eastAsia"/>
        </w:rPr>
        <w:t xml:space="preserve">适用边界）。</w:t>
      </w:r>
    </w:p>
    <w:p>
      <w:r>
        <w:pict>
          <v:rect style="width:0;height:1.5pt" o:hralign="center" o:hrstd="t" o:hr="t"/>
        </w:pict>
      </w:r>
    </w:p>
    <w:bookmarkEnd w:id="20"/>
    <w:bookmarkStart w:id="25" w:name="相关工作"/>
    <w:p>
      <w:pPr>
        <w:pStyle w:val="Heading2"/>
      </w:pPr>
      <w:r>
        <w:t xml:space="preserve">2. </w:t>
      </w:r>
      <w:r>
        <w:rPr>
          <w:rFonts w:hint="eastAsia"/>
        </w:rPr>
        <w:t xml:space="preserve">相关工作</w:t>
      </w:r>
    </w:p>
    <w:bookmarkStart w:id="21" w:name="知识追踪"/>
    <w:p>
      <w:pPr>
        <w:pStyle w:val="Heading3"/>
      </w:pPr>
      <w:r>
        <w:t xml:space="preserve">2.1 </w:t>
      </w:r>
      <w:r>
        <w:rPr>
          <w:rFonts w:hint="eastAsia"/>
        </w:rPr>
        <w:t xml:space="preserve">知识追踪</w:t>
      </w:r>
    </w:p>
    <w:p>
      <w:pPr>
        <w:pStyle w:val="FirstParagraph"/>
      </w:pPr>
      <w:r>
        <w:rPr>
          <w:rFonts w:hint="eastAsia"/>
        </w:rPr>
        <w:t xml:space="preserve">知识追踪旨在根据学生的历史作答序列预测其下一次作答正确率。经典概率方法有</w:t>
      </w:r>
      <w:r>
        <w:t xml:space="preserve"> </w:t>
      </w:r>
      <w:r>
        <w:rPr>
          <w:rFonts w:hint="eastAsia"/>
          <w:b/>
          <w:bCs/>
        </w:rPr>
        <w:t xml:space="preserve">贝叶斯知识追踪（BKT）</w:t>
      </w:r>
      <w:r>
        <w:t xml:space="preserve"> </w:t>
      </w:r>
      <w:r>
        <w:rPr>
          <w:rFonts w:hint="eastAsia"/>
        </w:rPr>
        <w:t xml:space="preserve">[corbett1995knowledge]——用马尔可夫链刻画”掌握度”隐变量，辅以</w:t>
      </w:r>
      <w:r>
        <w:t xml:space="preserve"> slip/guess </w:t>
      </w:r>
      <w:r>
        <w:rPr>
          <w:rFonts w:hint="eastAsia"/>
        </w:rPr>
        <w:t xml:space="preserve">噪声；以及</w:t>
      </w:r>
      <w:r>
        <w:t xml:space="preserve"> </w:t>
      </w:r>
      <w:r>
        <w:rPr>
          <w:rFonts w:hint="eastAsia"/>
          <w:b/>
          <w:bCs/>
        </w:rPr>
        <w:t xml:space="preserve">项目反应理论（IRT）</w:t>
      </w:r>
      <w:r>
        <w:t xml:space="preserve"> </w:t>
      </w:r>
      <w:r>
        <w:rPr>
          <w:rFonts w:hint="eastAsia"/>
        </w:rPr>
        <w:t xml:space="preserve">[lord1980irt]——用能力与难度的差别建模作答概率。二者可视为两类不同的隐变量生成假设。</w:t>
      </w:r>
    </w:p>
    <w:p>
      <w:pPr>
        <w:pStyle w:val="BodyText"/>
      </w:pPr>
      <w:r>
        <w:rPr>
          <w:rFonts w:hint="eastAsia"/>
        </w:rPr>
        <w:t xml:space="preserve">深度方法方面，</w:t>
      </w:r>
      <w:r>
        <w:rPr>
          <w:b/>
          <w:bCs/>
        </w:rPr>
        <w:t xml:space="preserve">DKT</w:t>
      </w:r>
      <w:r>
        <w:t xml:space="preserve"> </w:t>
      </w:r>
      <w:r>
        <w:t xml:space="preserve">[piech2015dkt] </w:t>
      </w:r>
      <w:r>
        <w:rPr>
          <w:rFonts w:hint="eastAsia"/>
        </w:rPr>
        <w:t xml:space="preserve">首次用</w:t>
      </w:r>
      <w:r>
        <w:t xml:space="preserve"> RNN </w:t>
      </w:r>
      <w:r>
        <w:rPr>
          <w:rFonts w:hint="eastAsia"/>
        </w:rPr>
        <w:t xml:space="preserve">直接预测下一题正确率，是后续工作的主干；</w:t>
      </w:r>
      <w:r>
        <w:rPr>
          <w:b/>
          <w:bCs/>
        </w:rPr>
        <w:t xml:space="preserve">DKVMN</w:t>
      </w:r>
      <w:r>
        <w:t xml:space="preserve"> </w:t>
      </w:r>
      <w:r>
        <w:t xml:space="preserve">[zhang2017dkvmn] </w:t>
      </w:r>
      <w:r>
        <w:rPr>
          <w:rFonts w:hint="eastAsia"/>
        </w:rPr>
        <w:t xml:space="preserve">引入记忆增强机制，显式维护知识点掌握状态；</w:t>
      </w:r>
      <w:r>
        <w:rPr>
          <w:b/>
          <w:bCs/>
        </w:rPr>
        <w:t xml:space="preserve">SAKT</w:t>
      </w:r>
      <w:r>
        <w:t xml:space="preserve"> </w:t>
      </w:r>
      <w:r>
        <w:t xml:space="preserve">[pandey2019sakt] </w:t>
      </w:r>
      <w:r>
        <w:rPr>
          <w:rFonts w:hint="eastAsia"/>
        </w:rPr>
        <w:t xml:space="preserve">用自注意力刻画题与题之间的相关；</w:t>
      </w:r>
      <w:r>
        <w:rPr>
          <w:b/>
          <w:bCs/>
        </w:rPr>
        <w:t xml:space="preserve">GKT</w:t>
      </w:r>
      <w:r>
        <w:t xml:space="preserve"> </w:t>
      </w:r>
      <w:r>
        <w:t xml:space="preserve">[nakagawa2019gkt] </w:t>
      </w:r>
      <w:r>
        <w:rPr>
          <w:rFonts w:hint="eastAsia"/>
        </w:rPr>
        <w:t xml:space="preserve">把知识点组织成图以建模先修依赖；</w:t>
      </w:r>
      <w:r>
        <w:rPr>
          <w:b/>
          <w:bCs/>
        </w:rPr>
        <w:t xml:space="preserve">EERNN</w:t>
      </w:r>
      <w:r>
        <w:t xml:space="preserve"> </w:t>
      </w:r>
      <w:r>
        <w:t xml:space="preserve">[su2018eernn] </w:t>
      </w:r>
      <w:r>
        <w:rPr>
          <w:rFonts w:hint="eastAsia"/>
        </w:rPr>
        <w:t xml:space="preserve">结合题干文本嵌入。近年来</w:t>
      </w:r>
      <w:r>
        <w:t xml:space="preserve"> Transformer </w:t>
      </w:r>
      <w:r>
        <w:rPr>
          <w:rFonts w:hint="eastAsia"/>
        </w:rPr>
        <w:t xml:space="preserve">基模型进一步深化这一方向：</w:t>
      </w:r>
      <w:r>
        <w:rPr>
          <w:b/>
          <w:bCs/>
        </w:rPr>
        <w:t xml:space="preserve">SAINT</w:t>
      </w:r>
      <w:r>
        <w:t xml:space="preserve"> </w:t>
      </w:r>
      <w:r>
        <w:t xml:space="preserve">[choi2020saint] </w:t>
      </w:r>
      <w:r>
        <w:rPr>
          <w:rFonts w:hint="eastAsia"/>
        </w:rPr>
        <w:t xml:space="preserve">将习题与作答嵌入分置于编码器-解码器、堆叠深层自注意力，在</w:t>
      </w:r>
      <w:r>
        <w:t xml:space="preserve"> EdNet </w:t>
      </w:r>
      <w:r>
        <w:rPr>
          <w:rFonts w:hint="eastAsia"/>
        </w:rPr>
        <w:t xml:space="preserve">上刷新当时</w:t>
      </w:r>
      <w:r>
        <w:t xml:space="preserve"> </w:t>
      </w:r>
      <w:r>
        <w:rPr>
          <w:rFonts w:hint="eastAsia"/>
        </w:rPr>
        <w:t xml:space="preserve">SOTA；</w:t>
      </w:r>
      <w:r>
        <w:rPr>
          <w:b/>
          <w:bCs/>
        </w:rPr>
        <w:t xml:space="preserve">AKT</w:t>
      </w:r>
      <w:r>
        <w:t xml:space="preserve"> </w:t>
      </w:r>
      <w:r>
        <w:t xml:space="preserve">[pandey2021akt] </w:t>
      </w:r>
      <w:r>
        <w:rPr>
          <w:rFonts w:hint="eastAsia"/>
        </w:rPr>
        <w:t xml:space="preserve">以幂函数情境化注意力与单调年级注意显式建模程序性知识的习得顺序，成为被广泛采用的强基线。此外还有</w:t>
      </w:r>
      <w:r>
        <w:t xml:space="preserve"> attention </w:t>
      </w:r>
      <w:r>
        <w:rPr>
          <w:rFonts w:hint="eastAsia"/>
        </w:rPr>
        <w:t xml:space="preserve">与</w:t>
      </w:r>
      <w:r>
        <w:t xml:space="preserve"> memory </w:t>
      </w:r>
      <w:r>
        <w:rPr>
          <w:rFonts w:hint="eastAsia"/>
        </w:rPr>
        <w:t xml:space="preserve">结合的混合模型及面向</w:t>
      </w:r>
      <w:r>
        <w:t xml:space="preserve"> ASSISTments、EdNet </w:t>
      </w:r>
      <w:r>
        <w:rPr>
          <w:rFonts w:hint="eastAsia"/>
        </w:rPr>
        <w:t xml:space="preserve">的评估工作。本文旨在提供不依赖具体架构的诊断工具，故以</w:t>
      </w:r>
      <w:r>
        <w:t xml:space="preserve"> DKT </w:t>
      </w:r>
      <w:r>
        <w:rPr>
          <w:rFonts w:hint="eastAsia"/>
        </w:rPr>
        <w:t xml:space="preserve">为诊断载体、聚焦三层分解的一致性，不与</w:t>
      </w:r>
      <w:r>
        <w:t xml:space="preserve"> 2021+ </w:t>
      </w:r>
      <w:r>
        <w:rPr>
          <w:rFonts w:hint="eastAsia"/>
        </w:rPr>
        <w:t xml:space="preserve">架构作具体读数对比。</w:t>
      </w:r>
    </w:p>
    <w:p>
      <w:pPr>
        <w:pStyle w:val="BodyText"/>
      </w:pPr>
      <w:r>
        <w:rPr>
          <w:rFonts w:hint="eastAsia"/>
        </w:rPr>
        <w:t xml:space="preserve">本文不追求在这些数据集上刷新</w:t>
      </w:r>
      <w:r>
        <w:t xml:space="preserve"> </w:t>
      </w:r>
      <w:r>
        <w:rPr>
          <w:rFonts w:hint="eastAsia"/>
        </w:rPr>
        <w:t xml:space="preserve">SOTA，而是把</w:t>
      </w:r>
      <w:r>
        <w:t xml:space="preserve"> DKT </w:t>
      </w:r>
      <w:r>
        <w:rPr>
          <w:rFonts w:hint="eastAsia"/>
        </w:rPr>
        <w:t xml:space="preserve">作为第三层”现实模型”的载体，聚焦</w:t>
      </w:r>
      <w:r>
        <w:rPr>
          <w:rFonts w:hint="eastAsia"/>
          <w:b/>
          <w:bCs/>
        </w:rPr>
        <w:t xml:space="preserve">诊断其瓶颈在数据、特征还是结构</w:t>
      </w:r>
      <w:r>
        <w:rPr>
          <w:rFonts w:hint="eastAsia"/>
        </w:rPr>
        <w:t xml:space="preserve">。因此我们引入的容量-结构扫描正是对</w:t>
      </w:r>
      <w:r>
        <w:t xml:space="preserve"> DKT </w:t>
      </w:r>
      <w:r>
        <w:rPr>
          <w:rFonts w:hint="eastAsia"/>
        </w:rPr>
        <w:t xml:space="preserve">这一族方法”容量是否受限”的直接检验。它也点明了本文与上述工作的根本区别：既有的深度模型几乎都在问”如何把模型做得更强”，很少会追问”这份数据的信息上限究竟在哪里、模型离它还有多远”——这正是本文回答的问题。</w:t>
      </w:r>
    </w:p>
    <w:bookmarkEnd w:id="21"/>
    <w:bookmarkStart w:id="22" w:name="学生作答模拟与合成数据"/>
    <w:p>
      <w:pPr>
        <w:pStyle w:val="Heading3"/>
      </w:pPr>
      <w:r>
        <w:t xml:space="preserve">2.2 </w:t>
      </w:r>
      <w:r>
        <w:rPr>
          <w:rFonts w:hint="eastAsia"/>
        </w:rPr>
        <w:t xml:space="preserve">学生作答模拟与合成数据</w:t>
      </w:r>
    </w:p>
    <w:p>
      <w:pPr>
        <w:pStyle w:val="FirstParagraph"/>
      </w:pPr>
      <w:r>
        <w:rPr>
          <w:rFonts w:hint="eastAsia"/>
        </w:rPr>
        <w:t xml:space="preserve">模拟学生作答为</w:t>
      </w:r>
      <w:r>
        <w:t xml:space="preserve"> KT </w:t>
      </w:r>
      <w:r>
        <w:rPr>
          <w:rFonts w:hint="eastAsia"/>
        </w:rPr>
        <w:t xml:space="preserve">补充训练数据在域内长期存在。典型做法是给每个知识点指定掌握参数，再按</w:t>
      </w:r>
      <w:r>
        <w:t xml:space="preserve"> BKT/IRT </w:t>
      </w:r>
      <w:r>
        <w:rPr>
          <w:rFonts w:hint="eastAsia"/>
        </w:rPr>
        <w:t xml:space="preserve">采样，并考虑遗忘曲线（Ebbinghaus</w:t>
      </w:r>
      <w:r>
        <w:t xml:space="preserve"> </w:t>
      </w:r>
      <w:r>
        <w:rPr>
          <w:rFonts w:hint="eastAsia"/>
        </w:rPr>
        <w:t xml:space="preserve">遗忘）。我们的</w:t>
      </w:r>
      <w:r>
        <w:t xml:space="preserve"> </w:t>
      </w:r>
      <w:r>
        <w:rPr>
          <w:rStyle w:val="VerbatimChar"/>
        </w:rPr>
        <w:t xml:space="preserve">studentSimulator.js</w:t>
      </w:r>
      <w:r>
        <w:t xml:space="preserve"> </w:t>
      </w:r>
      <w:r>
        <w:rPr>
          <w:rFonts w:hint="eastAsia"/>
        </w:rPr>
        <w:t xml:space="preserve">遵循同一范式，但做了三点增强以贴近真实作答：</w:t>
      </w:r>
      <w:r>
        <w:rPr>
          <w:rFonts w:hint="eastAsia"/>
          <w:b/>
          <w:bCs/>
        </w:rPr>
        <w:t xml:space="preserve">多画像</w:t>
      </w:r>
      <w:r>
        <w:rPr>
          <w:rFonts w:hint="eastAsia"/>
        </w:rPr>
        <w:t xml:space="preserve">（weak/medium/strong</w:t>
      </w:r>
      <w:r>
        <w:t xml:space="preserve"> </w:t>
      </w:r>
      <w:r>
        <w:rPr>
          <w:rFonts w:hint="eastAsia"/>
        </w:rPr>
        <w:t xml:space="preserve">各异</w:t>
      </w:r>
      <w:r>
        <w:t xml:space="preserve"> </w:t>
      </w:r>
      <w:r>
        <w:rPr>
          <w:rFonts w:hint="eastAsia"/>
        </w:rPr>
        <w:t xml:space="preserve">prior/learn/slip/guess）、</w:t>
      </w:r>
      <w:r>
        <w:rPr>
          <w:rFonts w:hint="eastAsia"/>
          <w:b/>
          <w:bCs/>
        </w:rPr>
        <w:t xml:space="preserve">难度耦合</w:t>
      </w:r>
      <w:r>
        <w:rPr>
          <w:rFonts w:hint="eastAsia"/>
        </w:rPr>
        <w:t xml:space="preserve">（BKT</w:t>
      </w:r>
      <w:r>
        <w:t xml:space="preserve"> </w:t>
      </w:r>
      <w:r>
        <w:rPr>
          <w:rFonts w:hint="eastAsia"/>
        </w:rPr>
        <w:t xml:space="preserve">的</w:t>
      </w:r>
      <w:r>
        <w:t xml:space="preserve"> slip/guess </w:t>
      </w:r>
      <w:r>
        <w:rPr>
          <w:rFonts w:hint="eastAsia"/>
        </w:rPr>
        <w:t xml:space="preserve">与</w:t>
      </w:r>
      <w:r>
        <w:t xml:space="preserve"> IRT </w:t>
      </w:r>
      <w:r>
        <w:rPr>
          <w:rFonts w:hint="eastAsia"/>
        </w:rPr>
        <w:t xml:space="preserve">的区分度随难度</w:t>
      </w:r>
      <w:r>
        <w:t xml:space="preserve"> 1–5 </w:t>
      </w:r>
      <w:r>
        <w:rPr>
          <w:rFonts w:hint="eastAsia"/>
        </w:rPr>
        <w:t xml:space="preserve">变化）、以及</w:t>
      </w:r>
      <w:r>
        <w:rPr>
          <w:rFonts w:hint="eastAsia"/>
          <w:b/>
          <w:bCs/>
        </w:rPr>
        <w:t xml:space="preserve">两阶段作答分解</w:t>
      </w:r>
      <w:r>
        <w:rPr>
          <w:rFonts w:hint="eastAsia"/>
        </w:rPr>
        <w:t xml:space="preserve">（先拆”会/不会”，再耦合</w:t>
      </w:r>
      <w:r>
        <w:t xml:space="preserve"> </w:t>
      </w:r>
      <w:r>
        <w:rPr>
          <w:rFonts w:hint="eastAsia"/>
        </w:rPr>
        <w:t xml:space="preserve">slip/guess，得到</w:t>
      </w:r>
      <w:r>
        <w:t xml:space="preserve"> know/slip/guess/unk </w:t>
      </w:r>
      <w:r>
        <w:rPr>
          <w:rFonts w:hint="eastAsia"/>
        </w:rPr>
        <w:t xml:space="preserve">四种机制，并据此生成带语义的作答耗时</w:t>
      </w:r>
      <w:r>
        <w:t xml:space="preserve"> </w:t>
      </w:r>
      <w:r>
        <w:rPr>
          <w:rFonts w:hint="eastAsia"/>
        </w:rPr>
        <w:t xml:space="preserve">latency）。其中</w:t>
      </w:r>
      <w:r>
        <w:t xml:space="preserve"> IRT 3PL </w:t>
      </w:r>
      <w:r>
        <w:rPr>
          <w:rFonts w:hint="eastAsia"/>
        </w:rPr>
        <w:t xml:space="preserve">的作答概率为</w:t>
      </w:r>
      <w:r>
        <w:t xml:space="preserve"> </w:t>
      </w:r>
      <w:r>
        <w:rPr>
          <w:rFonts w:hint="eastAsia"/>
        </w:rPr>
        <w:t xml:space="preserve">P(答对)</w:t>
      </w:r>
      <w:r>
        <w:t xml:space="preserve"> = c + (1−c) / (1 + </w:t>
      </w:r>
      <w:r>
        <w:rPr>
          <w:rFonts w:hint="eastAsia"/>
        </w:rPr>
        <w:t xml:space="preserve">exp(−D·a·(θ−b)))，BKT</w:t>
      </w:r>
      <w:r>
        <w:t xml:space="preserve"> </w:t>
      </w:r>
      <w:r>
        <w:rPr>
          <w:rFonts w:hint="eastAsia"/>
        </w:rPr>
        <w:t xml:space="preserve">为</w:t>
      </w:r>
      <w:r>
        <w:t xml:space="preserve"> </w:t>
      </w:r>
      <w:r>
        <w:rPr>
          <w:rFonts w:hint="eastAsia"/>
        </w:rPr>
        <w:t xml:space="preserve">P(答对)</w:t>
      </w:r>
      <w:r>
        <w:t xml:space="preserve"> = mastery·(1−slip) + (1−mastery)·guess。</w:t>
      </w:r>
    </w:p>
    <w:bookmarkEnd w:id="22"/>
    <w:bookmarkStart w:id="23" w:name="数据可预测性上界与不确定性"/>
    <w:p>
      <w:pPr>
        <w:pStyle w:val="Heading3"/>
      </w:pPr>
      <w:r>
        <w:t xml:space="preserve">2.3 </w:t>
      </w:r>
      <w:r>
        <w:rPr>
          <w:rFonts w:hint="eastAsia"/>
        </w:rPr>
        <w:t xml:space="preserve">数据可预测性上界与不确定性</w:t>
      </w:r>
    </w:p>
    <w:p>
      <w:pPr>
        <w:pStyle w:val="FirstParagraph"/>
      </w:pPr>
      <w:r>
        <w:rPr>
          <w:rFonts w:hint="eastAsia"/>
        </w:rPr>
        <w:t xml:space="preserve">把”数据可预测多少”与”模型揭示多少”分开是本文与已有工作共享的第一性原理。统计学习理论中，</w:t>
      </w:r>
      <w:r>
        <w:rPr>
          <w:rFonts w:hint="eastAsia"/>
          <w:b/>
          <w:bCs/>
        </w:rPr>
        <w:t xml:space="preserve">Aleatoric（随机）</w:t>
      </w:r>
      <w:r>
        <w:rPr>
          <w:rFonts w:hint="eastAsia"/>
        </w:rPr>
        <w:t xml:space="preserve">与</w:t>
      </w:r>
      <w:r>
        <w:rPr>
          <w:rFonts w:hint="eastAsia"/>
          <w:b/>
          <w:bCs/>
        </w:rPr>
        <w:t xml:space="preserve">Epistemic（认知）</w:t>
      </w:r>
      <w:r>
        <w:rPr>
          <w:rFonts w:hint="eastAsia"/>
        </w:rPr>
        <w:t xml:space="preserve">不确定性之分</w:t>
      </w:r>
      <w:r>
        <w:t xml:space="preserve"> [kendall2017uncertainty] </w:t>
      </w:r>
      <w:r>
        <w:rPr>
          <w:rFonts w:hint="eastAsia"/>
        </w:rPr>
        <w:t xml:space="preserve">正是这条分界：Aleatoric</w:t>
      </w:r>
      <w:r>
        <w:t xml:space="preserve"> </w:t>
      </w:r>
      <w:r>
        <w:rPr>
          <w:rFonts w:hint="eastAsia"/>
        </w:rPr>
        <w:t xml:space="preserve">对应数据本身的噪声底，模型无法消除；Epistemic</w:t>
      </w:r>
      <w:r>
        <w:t xml:space="preserve"> </w:t>
      </w:r>
      <w:r>
        <w:rPr>
          <w:rFonts w:hint="eastAsia"/>
        </w:rPr>
        <w:t xml:space="preserve">对应模型对参数/结构认识不足，可被更好模型与更多数据缓解。Bayes</w:t>
      </w:r>
      <w:r>
        <w:t xml:space="preserve"> </w:t>
      </w:r>
      <w:r>
        <w:rPr>
          <w:rFonts w:hint="eastAsia"/>
        </w:rPr>
        <w:t xml:space="preserve">最优分数（条件均值</w:t>
      </w:r>
      <w:r>
        <w:t xml:space="preserve"> </w:t>
      </w:r>
      <w:r>
        <w:rPr>
          <w:rFonts w:hint="eastAsia"/>
        </w:rPr>
        <w:t xml:space="preserve">E[y|x]）在若干损失（Brier、排序）下不可超越，是信息论与决策理论中的标准结论。与之互补的定量工具还有两条：其一，</w:t>
      </w:r>
      <w:r>
        <w:rPr>
          <w:rFonts w:hint="eastAsia"/>
          <w:b/>
          <w:bCs/>
        </w:rPr>
        <w:t xml:space="preserve">信息论视角</w:t>
      </w:r>
      <w:r>
        <w:rPr>
          <w:rFonts w:hint="eastAsia"/>
        </w:rPr>
        <w:t xml:space="preserve">——法诺不等式（Fano’s</w:t>
      </w:r>
      <w:r>
        <w:t xml:space="preserve"> </w:t>
      </w:r>
      <w:r>
        <w:rPr>
          <w:rFonts w:hint="eastAsia"/>
        </w:rPr>
        <w:t xml:space="preserve">inequality）可由条件熵直接给出任意预测器错误率的理论下界</w:t>
      </w:r>
      <w:r>
        <w:t xml:space="preserve"> </w:t>
      </w:r>
      <w:r>
        <w:rPr>
          <w:rFonts w:hint="eastAsia"/>
        </w:rPr>
        <w:t xml:space="preserve">[cover2006information]，从而量化”数据还能撑起多少”；其二，</w:t>
      </w:r>
      <w:r>
        <w:rPr>
          <w:rFonts w:hint="eastAsia"/>
          <w:b/>
          <w:bCs/>
        </w:rPr>
        <w:t xml:space="preserve">主动学习中的学习曲线</w:t>
      </w:r>
      <w:r>
        <w:t xml:space="preserve"> </w:t>
      </w:r>
      <w:r>
        <w:rPr>
          <w:rFonts w:hint="eastAsia"/>
        </w:rPr>
        <w:t xml:space="preserve">[settles2009active]——当标注一个又一个样本对性能提升趋平（数据饱和），即表明现有数据已到极限。这些方法均能刻画”信息集”，但都只回答”有了全部信息（给定特征集</w:t>
      </w:r>
      <w:r>
        <w:t xml:space="preserve"> </w:t>
      </w:r>
      <w:r>
        <w:rPr>
          <w:rFonts w:hint="eastAsia"/>
        </w:rPr>
        <w:t xml:space="preserve">x）能到多少”，并未给出本文所需的分层：</w:t>
      </w:r>
      <w:r>
        <w:rPr>
          <w:rFonts w:hint="eastAsia"/>
          <w:b/>
          <w:bCs/>
        </w:rPr>
        <w:t xml:space="preserve">信息上限</w:t>
      </w:r>
      <w:r>
        <w:rPr>
          <w:b/>
          <w:bCs/>
        </w:rPr>
        <w:t xml:space="preserve"> = </w:t>
      </w:r>
      <w:r>
        <w:rPr>
          <w:rFonts w:hint="eastAsia"/>
          <w:b/>
          <w:bCs/>
        </w:rPr>
        <w:t xml:space="preserve">可观察（从</w:t>
      </w:r>
      <w:r>
        <w:rPr>
          <w:b/>
          <w:bCs/>
        </w:rPr>
        <w:t xml:space="preserve"> x </w:t>
      </w:r>
      <w:r>
        <w:rPr>
          <w:rFonts w:hint="eastAsia"/>
          <w:b/>
          <w:bCs/>
        </w:rPr>
        <w:t xml:space="preserve">可提取）+</w:t>
      </w:r>
      <w:r>
        <w:rPr>
          <w:b/>
          <w:bCs/>
        </w:rPr>
        <w:t xml:space="preserve"> </w:t>
      </w:r>
      <w:r>
        <w:rPr>
          <w:rFonts w:hint="eastAsia"/>
          <w:b/>
          <w:bCs/>
        </w:rPr>
        <w:t xml:space="preserve">不可观察（隐藏态才携带）</w:t>
      </w:r>
      <w:r>
        <w:t xml:space="preserve"> </w:t>
      </w:r>
      <w:r>
        <w:rPr>
          <w:rFonts w:hint="eastAsia"/>
        </w:rPr>
        <w:t xml:space="preserve">的三层拆解，也缺少一个能直接测量</w:t>
      </w:r>
      <w:r>
        <w:t xml:space="preserve"> pOk </w:t>
      </w:r>
      <w:r>
        <w:rPr>
          <w:rFonts w:hint="eastAsia"/>
        </w:rPr>
        <w:t xml:space="preserve">上界的</w:t>
      </w:r>
      <w:r>
        <w:t xml:space="preserve"> OCE </w:t>
      </w:r>
      <w:r>
        <w:rPr>
          <w:rFonts w:hint="eastAsia"/>
        </w:rPr>
        <w:t xml:space="preserve">口径。我们的</w:t>
      </w:r>
      <w:r>
        <w:t xml:space="preserve"> OCE </w:t>
      </w:r>
      <w:r>
        <w:rPr>
          <w:rFonts w:hint="eastAsia"/>
        </w:rPr>
        <w:t xml:space="preserve">针对的是</w:t>
      </w:r>
      <w:r>
        <w:rPr>
          <w:rFonts w:hint="eastAsia"/>
          <w:b/>
          <w:bCs/>
        </w:rPr>
        <w:t xml:space="preserve">可控生成器</w:t>
      </w:r>
      <w:r>
        <w:rPr>
          <w:rFonts w:hint="eastAsia"/>
        </w:rPr>
        <w:t xml:space="preserve">场景——此时</w:t>
      </w:r>
      <w:r>
        <w:t xml:space="preserve"> pOk </w:t>
      </w:r>
      <w:r>
        <w:rPr>
          <w:rFonts w:hint="eastAsia"/>
        </w:rPr>
        <w:t xml:space="preserve">可访问、上界可直测；对真实数据</w:t>
      </w:r>
      <w:r>
        <w:t xml:space="preserve"> pOk </w:t>
      </w:r>
      <w:r>
        <w:rPr>
          <w:rFonts w:hint="eastAsia"/>
        </w:rPr>
        <w:t xml:space="preserve">不可观测，我们退化为容量-结构扫描近似。因此本文是对上述方法的一个补充而非替代。值得注意的是，上界/天花板诊断在通用机器学习中是一条成熟谱系：</w:t>
      </w:r>
      <w:r>
        <w:rPr>
          <w:b/>
          <w:bCs/>
        </w:rPr>
        <w:t xml:space="preserve">LIMIT </w:t>
      </w:r>
      <w:r>
        <w:rPr>
          <w:rFonts w:hint="eastAsia"/>
          <w:b/>
          <w:bCs/>
        </w:rPr>
        <w:t xml:space="preserve">基准</w:t>
      </w:r>
      <w:r>
        <w:rPr>
          <w:rFonts w:hint="eastAsia"/>
        </w:rPr>
        <w:t xml:space="preserve">用似然比（Neyman–Pearson）最优分类器作理论天花板</w:t>
      </w:r>
      <w:r>
        <w:t xml:space="preserve"> </w:t>
      </w:r>
      <w:r>
        <w:rPr>
          <w:rFonts w:hint="eastAsia"/>
        </w:rPr>
        <w:t xml:space="preserve">[geuskens2024limit]，</w:t>
      </w:r>
      <w:r>
        <w:rPr>
          <w:b/>
          <w:bCs/>
        </w:rPr>
        <w:t xml:space="preserve">Forecastability</w:t>
      </w:r>
      <w:r>
        <w:t xml:space="preserve"> </w:t>
      </w:r>
      <w:r>
        <w:rPr>
          <w:rFonts w:hint="eastAsia"/>
        </w:rPr>
        <w:t xml:space="preserve">以互信息</w:t>
      </w:r>
      <w:r>
        <w:t xml:space="preserve"> I(Y;X) </w:t>
      </w:r>
      <w:r>
        <w:rPr>
          <w:rFonts w:hint="eastAsia"/>
        </w:rPr>
        <w:t xml:space="preserve">作信息论可预测上界</w:t>
      </w:r>
      <w:r>
        <w:t xml:space="preserve"> </w:t>
      </w:r>
      <w:r>
        <w:rPr>
          <w:rFonts w:hint="eastAsia"/>
        </w:rPr>
        <w:t xml:space="preserve">[catt2026forecastability]，</w:t>
      </w:r>
      <w:r>
        <w:rPr>
          <w:b/>
          <w:bCs/>
        </w:rPr>
        <w:t xml:space="preserve">Learning to Benchmark</w:t>
      </w:r>
      <w:r>
        <w:t xml:space="preserve"> </w:t>
      </w:r>
      <w:r>
        <w:rPr>
          <w:rFonts w:hint="eastAsia"/>
        </w:rPr>
        <w:t xml:space="preserve">从训练数据估计不可约</w:t>
      </w:r>
      <w:r>
        <w:t xml:space="preserve"> Bayes error </w:t>
      </w:r>
      <w:r>
        <w:rPr>
          <w:rFonts w:hint="eastAsia"/>
        </w:rPr>
        <w:t xml:space="preserve">[noshad2019benchmark]——我们的</w:t>
      </w:r>
      <w:r>
        <w:t xml:space="preserve"> Layer Ⅰ </w:t>
      </w:r>
      <w:r>
        <w:rPr>
          <w:rFonts w:hint="eastAsia"/>
        </w:rPr>
        <w:t xml:space="preserve">与这些方法同构，但与</w:t>
      </w:r>
      <w:r>
        <w:t xml:space="preserve"> L2B </w:t>
      </w:r>
      <w:r>
        <w:rPr>
          <w:rFonts w:hint="eastAsia"/>
        </w:rPr>
        <w:t xml:space="preserve">在操作上有一处明确差异：L2B</w:t>
      </w:r>
      <w:r>
        <w:t xml:space="preserve"> </w:t>
      </w:r>
      <w:r>
        <w:rPr>
          <w:rFonts w:hint="eastAsia"/>
        </w:rPr>
        <w:t xml:space="preserve">从</w:t>
      </w:r>
      <w:r>
        <w:rPr>
          <w:rFonts w:hint="eastAsia"/>
          <w:b/>
          <w:bCs/>
        </w:rPr>
        <w:t xml:space="preserve">有限训练数据</w:t>
      </w:r>
      <w:r>
        <w:rPr>
          <w:rFonts w:hint="eastAsia"/>
        </w:rPr>
        <w:t xml:space="preserve">估计不可约误差，存在估计偏差与分布外迁移问题；OCE</w:t>
      </w:r>
      <w:r>
        <w:t xml:space="preserve"> </w:t>
      </w:r>
      <w:r>
        <w:rPr>
          <w:rFonts w:hint="eastAsia"/>
        </w:rPr>
        <w:t xml:space="preserve">面向可控生成器可</w:t>
      </w:r>
      <w:r>
        <w:rPr>
          <w:rFonts w:hint="eastAsia"/>
          <w:b/>
          <w:bCs/>
        </w:rPr>
        <w:t xml:space="preserve">直接读取真值</w:t>
      </w:r>
      <w:r>
        <w:rPr>
          <w:b/>
          <w:bCs/>
        </w:rPr>
        <w:t xml:space="preserve"> pOk</w:t>
      </w:r>
      <w:r>
        <w:rPr>
          <w:rFonts w:hint="eastAsia"/>
        </w:rPr>
        <w:t xml:space="preserve">，得到零噪声、无估计偏差的</w:t>
      </w:r>
      <w:r>
        <w:t xml:space="preserve"> Oracle </w:t>
      </w:r>
      <w:r>
        <w:rPr>
          <w:rFonts w:hint="eastAsia"/>
        </w:rPr>
        <w:t xml:space="preserve">上界，并额外承担”跨分布标定归因”（§5.2.1）以判定该上界的迁移性质。代价是完整版仅适用于</w:t>
      </w:r>
      <w:r>
        <w:t xml:space="preserve"> pOk </w:t>
      </w:r>
      <w:r>
        <w:rPr>
          <w:rFonts w:hint="eastAsia"/>
        </w:rPr>
        <w:t xml:space="preserve">可观测的受控数据，这正是我们另设退化版（§4.5）以覆盖真实数据的原因。本文的差异化在于</w:t>
      </w:r>
      <w:r>
        <w:rPr>
          <w:rFonts w:hint="eastAsia"/>
          <w:b/>
          <w:bCs/>
        </w:rPr>
        <w:t xml:space="preserve">首次把这套</w:t>
      </w:r>
      <w:r>
        <w:rPr>
          <w:b/>
          <w:bCs/>
        </w:rPr>
        <w:t xml:space="preserve"> ceiling </w:t>
      </w:r>
      <w:r>
        <w:rPr>
          <w:rFonts w:hint="eastAsia"/>
          <w:b/>
          <w:bCs/>
        </w:rPr>
        <w:t xml:space="preserve">诊断系统搬进</w:t>
      </w:r>
      <w:r>
        <w:rPr>
          <w:b/>
          <w:bCs/>
        </w:rPr>
        <w:t xml:space="preserve"> </w:t>
      </w:r>
      <w:r>
        <w:rPr>
          <w:rFonts w:hint="eastAsia"/>
          <w:b/>
          <w:bCs/>
        </w:rPr>
        <w:t xml:space="preserve">KT，并补上”跨分布标定归因”（§5.2.1）这一步</w:t>
      </w:r>
      <w:r>
        <w:t xml:space="preserve">。</w:t>
      </w:r>
    </w:p>
    <w:p>
      <w:pPr>
        <w:pStyle w:val="BodyText"/>
      </w:pPr>
      <w:r>
        <w:rPr>
          <w:rFonts w:hint="eastAsia"/>
        </w:rPr>
        <w:t xml:space="preserve">此外，数据质量/信息量评估也见于基准测试可信性研究（test-chance、cross-split</w:t>
      </w:r>
      <w:r>
        <w:t xml:space="preserve"> </w:t>
      </w:r>
      <w:r>
        <w:rPr>
          <w:rFonts w:hint="eastAsia"/>
        </w:rPr>
        <w:t xml:space="preserve">陷阱）——后者正是我们着意规避的陷阱（§5、§7），我们在决策规则中明确要求”多</w:t>
      </w:r>
      <w:r>
        <w:t xml:space="preserve"> </w:t>
      </w:r>
      <w:r>
        <w:rPr>
          <w:rFonts w:hint="eastAsia"/>
        </w:rPr>
        <w:t xml:space="preserve">seed、固定测试集、口径诚实”。</w:t>
      </w:r>
    </w:p>
    <w:bookmarkEnd w:id="23"/>
    <w:bookmarkStart w:id="24" w:name="方法学界限与合成数据的角色"/>
    <w:p>
      <w:pPr>
        <w:pStyle w:val="Heading3"/>
      </w:pPr>
      <w:r>
        <w:t xml:space="preserve">2.4 </w:t>
      </w:r>
      <w:r>
        <w:rPr>
          <w:rFonts w:hint="eastAsia"/>
        </w:rPr>
        <w:t xml:space="preserve">方法学界限与合成数据的角色</w:t>
      </w:r>
    </w:p>
    <w:p>
      <w:pPr>
        <w:pStyle w:val="FirstParagraph"/>
      </w:pPr>
      <w:r>
        <w:rPr>
          <w:rFonts w:hint="eastAsia"/>
        </w:rPr>
        <w:t xml:space="preserve">方法命名与定位上，本文易与三类既有工作混淆，特此一次性划清，避免</w:t>
      </w:r>
      <w:r>
        <w:t xml:space="preserve"> novelty </w:t>
      </w:r>
      <w:r>
        <w:rPr>
          <w:rFonts w:hint="eastAsia"/>
        </w:rPr>
        <w:t xml:space="preserve">被误读：</w:t>
      </w:r>
    </w:p>
    <w:p>
      <w:pPr>
        <w:pStyle w:val="Compact"/>
        <w:numPr>
          <w:ilvl w:val="0"/>
          <w:numId w:val="1003"/>
        </w:numPr>
      </w:pPr>
      <w:r>
        <w:rPr>
          <w:rFonts w:hint="eastAsia"/>
          <w:b/>
          <w:bCs/>
        </w:rPr>
        <w:t xml:space="preserve">与表征</w:t>
      </w:r>
      <w:r>
        <w:rPr>
          <w:b/>
          <w:bCs/>
        </w:rPr>
        <w:t xml:space="preserve"> / </w:t>
      </w:r>
      <w:r>
        <w:rPr>
          <w:rFonts w:hint="eastAsia"/>
          <w:b/>
          <w:bCs/>
        </w:rPr>
        <w:t xml:space="preserve">探针类工作的区别</w:t>
      </w:r>
      <w:r>
        <w:rPr>
          <w:rFonts w:hint="eastAsia"/>
        </w:rPr>
        <w:t xml:space="preserve">：NLP</w:t>
      </w:r>
      <w:r>
        <w:t xml:space="preserve"> </w:t>
      </w:r>
      <w:r>
        <w:rPr>
          <w:rFonts w:hint="eastAsia"/>
        </w:rPr>
        <w:t xml:space="preserve">与</w:t>
      </w:r>
      <w:r>
        <w:t xml:space="preserve"> KT </w:t>
      </w:r>
      <w:r>
        <w:rPr>
          <w:rFonts w:hint="eastAsia"/>
        </w:rPr>
        <w:t xml:space="preserve">中的</w:t>
      </w:r>
      <w:r>
        <w:t xml:space="preserve"> diagnostic probe </w:t>
      </w:r>
      <w:r>
        <w:rPr>
          <w:rFonts w:hint="eastAsia"/>
        </w:rPr>
        <w:t xml:space="preserve">是在冻结隐状态上测”某属性是否可线性解码”，回答”这个模型会什么”；OCE</w:t>
      </w:r>
      <w:r>
        <w:t xml:space="preserve"> </w:t>
      </w:r>
      <w:r>
        <w:rPr>
          <w:rFonts w:hint="eastAsia"/>
        </w:rPr>
        <w:t xml:space="preserve">不在任何已训练模型的隐层上剖析，而在</w:t>
      </w:r>
      <w:r>
        <w:rPr>
          <w:rFonts w:hint="eastAsia"/>
          <w:b/>
          <w:bCs/>
        </w:rPr>
        <w:t xml:space="preserve">数据生成层面</w:t>
      </w:r>
      <w:r>
        <w:rPr>
          <w:rFonts w:hint="eastAsia"/>
        </w:rPr>
        <w:t xml:space="preserve">估计”任何模型能到的天花板”——对象是数据而非表征（Layer</w:t>
      </w:r>
      <w:r>
        <w:t xml:space="preserve"> </w:t>
      </w:r>
      <w:r>
        <w:rPr>
          <w:rFonts w:hint="eastAsia"/>
        </w:rPr>
        <w:t xml:space="preserve">Ⅰ，§4.2），回答”这堆数据允许谁会赢”。亦与</w:t>
      </w:r>
      <w:r>
        <w:t xml:space="preserve"> KT </w:t>
      </w:r>
      <w:r>
        <w:rPr>
          <w:rFonts w:hint="eastAsia"/>
        </w:rPr>
        <w:t xml:space="preserve">电路复杂度工作（模型表达力上界</w:t>
      </w:r>
      <w:r>
        <w:t xml:space="preserve"> </w:t>
      </w:r>
      <w:r>
        <w:rPr>
          <w:rFonts w:hint="eastAsia"/>
        </w:rPr>
        <w:t xml:space="preserve">[liu2026circuit]）正交：前者是”模型轴”上限，本文是”</w:t>
      </w:r>
      <w:r>
        <w:rPr>
          <w:rFonts w:hint="eastAsia"/>
          <w:b/>
          <w:bCs/>
        </w:rPr>
        <w:t xml:space="preserve">数据可预测性轴</w:t>
      </w:r>
      <w:r>
        <w:rPr>
          <w:rFonts w:hint="eastAsia"/>
        </w:rPr>
        <w:t xml:space="preserve">”上限（数据含多少可提取信息），二者互补不竞争。</w:t>
      </w:r>
    </w:p>
    <w:p>
      <w:pPr>
        <w:pStyle w:val="FirstParagraph"/>
      </w:pPr>
      <w:r>
        <w:rPr>
          <w:rFonts w:hint="eastAsia"/>
        </w:rPr>
        <w:t xml:space="preserve">综上，本文</w:t>
      </w:r>
      <w:r>
        <w:t xml:space="preserve"> novelty </w:t>
      </w:r>
      <w:r>
        <w:rPr>
          <w:rFonts w:hint="eastAsia"/>
        </w:rPr>
        <w:t xml:space="preserve">的精确表述是：</w:t>
      </w:r>
      <w:r>
        <w:rPr>
          <w:rFonts w:hint="eastAsia"/>
          <w:b/>
          <w:bCs/>
        </w:rPr>
        <w:t xml:space="preserve">首次把通用机器学习的</w:t>
      </w:r>
      <w:r>
        <w:rPr>
          <w:b/>
          <w:bCs/>
        </w:rPr>
        <w:t xml:space="preserve"> performance-ceiling </w:t>
      </w:r>
      <w:r>
        <w:rPr>
          <w:rFonts w:hint="eastAsia"/>
          <w:b/>
          <w:bCs/>
        </w:rPr>
        <w:t xml:space="preserve">诊断系统性引入</w:t>
      </w:r>
      <w:r>
        <w:rPr>
          <w:b/>
          <w:bCs/>
        </w:rPr>
        <w:t xml:space="preserve"> </w:t>
      </w:r>
      <w:r>
        <w:rPr>
          <w:rFonts w:hint="eastAsia"/>
          <w:b/>
          <w:bCs/>
        </w:rPr>
        <w:t xml:space="preserve">KT，并增加”跨分布标定归因”（§5.2.1）</w:t>
      </w:r>
      <w:r>
        <w:rPr>
          <w:rFonts w:hint="eastAsia"/>
        </w:rPr>
        <w:t xml:space="preserve">——既非发现新概念（ceiling/Bayes-error</w:t>
      </w:r>
      <w:r>
        <w:t xml:space="preserve"> </w:t>
      </w:r>
      <w:r>
        <w:rPr>
          <w:rFonts w:hint="eastAsia"/>
        </w:rPr>
        <w:t xml:space="preserve">早已成熟），也非在</w:t>
      </w:r>
      <w:r>
        <w:t xml:space="preserve"> KT </w:t>
      </w:r>
      <w:r>
        <w:rPr>
          <w:rFonts w:hint="eastAsia"/>
        </w:rPr>
        <w:t xml:space="preserve">内做表征探针，而是把”先量数据天花板、再决策投模型/投特征/投数据”这套框架搬到</w:t>
      </w:r>
      <w:r>
        <w:t xml:space="preserve"> KT </w:t>
      </w:r>
      <w:r>
        <w:rPr>
          <w:rFonts w:hint="eastAsia"/>
        </w:rPr>
        <w:t xml:space="preserve">并锚定其可复现口径。</w:t>
      </w:r>
    </w:p>
    <w:p>
      <w:pPr>
        <w:pStyle w:val="BodyText"/>
      </w:pPr>
      <w:r>
        <w:rPr>
          <w:rFonts w:hint="eastAsia"/>
        </w:rPr>
        <w:t xml:space="preserve">最后言明合成数据在本框架中的角色：</w:t>
      </w:r>
      <w:r>
        <w:rPr>
          <w:rFonts w:hint="eastAsia"/>
          <w:b/>
          <w:bCs/>
        </w:rPr>
        <w:t xml:space="preserve">合成数据并非被动的替代方案，而是该框架中能显式持有”答案键”的工具</w:t>
      </w:r>
      <w:r>
        <w:rPr>
          <w:rFonts w:hint="eastAsia"/>
        </w:rPr>
        <w:t xml:space="preserve">。一个常见的误读是：只要换真实数据就能解决合成数据信息量不足的问题，因此合成模拟器仅是迫不得已的替代品。近期若干评测工作给出了相反的图景：当要精确衡量”某个预测问题有信息量、模型离它多远”时，合成生成器是少数能直接提供答案键（answer</w:t>
      </w:r>
      <w:r>
        <w:t xml:space="preserve"> </w:t>
      </w:r>
      <w:r>
        <w:rPr>
          <w:rFonts w:hint="eastAsia"/>
        </w:rPr>
        <w:t xml:space="preserve">key）的途径。这些工作共享一个</w:t>
      </w:r>
      <w:r>
        <w:rPr>
          <w:rFonts w:hint="eastAsia"/>
          <w:b/>
          <w:bCs/>
        </w:rPr>
        <w:t xml:space="preserve">范式反转</w:t>
      </w:r>
      <w:r>
        <w:rPr>
          <w:rFonts w:hint="eastAsia"/>
        </w:rPr>
        <w:t xml:space="preserve">（paradigm</w:t>
      </w:r>
      <w:r>
        <w:t xml:space="preserve"> </w:t>
      </w:r>
      <w:r>
        <w:rPr>
          <w:rFonts w:hint="eastAsia"/>
        </w:rPr>
        <w:t xml:space="preserve">inversion）内核——不试图从真实观测反推</w:t>
      </w:r>
      <w:r>
        <w:t xml:space="preserve"> </w:t>
      </w:r>
      <w:r>
        <w:rPr>
          <w:rFonts w:hint="eastAsia"/>
        </w:rPr>
        <w:t xml:space="preserve">ground-truth（通常不可行或需昂贵人工标注），而是让生成器在构造数据时</w:t>
      </w:r>
      <w:r>
        <w:rPr>
          <w:rFonts w:hint="eastAsia"/>
          <w:b/>
          <w:bCs/>
        </w:rPr>
        <w:t xml:space="preserve">已知</w:t>
      </w:r>
      <w:r>
        <w:rPr>
          <w:rFonts w:hint="eastAsia"/>
        </w:rPr>
        <w:t xml:space="preserve">每条样本的真实现态从而能精确打分（RIKER</w:t>
      </w:r>
      <w:r>
        <w:t xml:space="preserve"> [roig2025riker]、superquant-bench [saulius2026superquant]、Reservoir </w:t>
      </w:r>
      <w:r>
        <w:rPr>
          <w:rFonts w:hint="eastAsia"/>
        </w:rPr>
        <w:t xml:space="preserve">[reservoir2026epidem]）。我们的</w:t>
      </w:r>
      <w:r>
        <w:t xml:space="preserve"> OCE </w:t>
      </w:r>
      <w:r>
        <w:rPr>
          <w:rFonts w:hint="eastAsia"/>
        </w:rPr>
        <w:t xml:space="preserve">正属同一范式——生成器已知</w:t>
      </w:r>
      <w:r>
        <w:t xml:space="preserve"> </w:t>
      </w:r>
      <w:r>
        <w:rPr>
          <w:rFonts w:hint="eastAsia"/>
        </w:rPr>
        <w:t xml:space="preserve">pOk，据此给出可控、可复现、无需人工标注的</w:t>
      </w:r>
      <w:r>
        <w:t xml:space="preserve"> Aleatoric </w:t>
      </w:r>
      <w:r>
        <w:rPr>
          <w:rFonts w:hint="eastAsia"/>
        </w:rPr>
        <w:t xml:space="preserve">上界。</w:t>
      </w:r>
      <w:r>
        <w:rPr>
          <w:rFonts w:hint="eastAsia"/>
          <w:b/>
          <w:bCs/>
        </w:rPr>
        <w:t xml:space="preserve">因此本文不因”合成数据信息量受限”而放弃合成方向；相反，受控模拟器是本框架成立的必要条件</w:t>
      </w:r>
      <w:r>
        <w:rPr>
          <w:rFonts w:hint="eastAsia"/>
        </w:rPr>
        <w:t xml:space="preserve">，其独特价值（可测上界、可抗污染、可作零噪声基准）是真实数据无法替代的。</w:t>
      </w:r>
    </w:p>
    <w:p>
      <w:r>
        <w:pict>
          <v:rect style="width:0;height:1.5pt" o:hralign="center" o:hrstd="t" o:hr="t"/>
        </w:pict>
      </w:r>
    </w:p>
    <w:bookmarkEnd w:id="24"/>
    <w:bookmarkEnd w:id="25"/>
    <w:bookmarkStart w:id="26" w:name="问题定义与记号"/>
    <w:p>
      <w:pPr>
        <w:pStyle w:val="Heading2"/>
      </w:pPr>
      <w:r>
        <w:t xml:space="preserve">3. </w:t>
      </w:r>
      <w:r>
        <w:rPr>
          <w:rFonts w:hint="eastAsia"/>
        </w:rPr>
        <w:t xml:space="preserve">问题定义与记号</w:t>
      </w:r>
    </w:p>
    <w:p>
      <w:pPr>
        <w:pStyle w:val="FirstParagraph"/>
      </w:pPr>
      <w:r>
        <w:rPr>
          <w:rFonts w:hint="eastAsia"/>
        </w:rPr>
        <w:t xml:space="preserve">记一个学生的作答历史为长度为</w:t>
      </w:r>
      <w:r>
        <w:t xml:space="preserve"> T </w:t>
      </w:r>
      <w:r>
        <w:rPr>
          <w:rFonts w:hint="eastAsia"/>
        </w:rPr>
        <w:t xml:space="preserve">的序列。对第</w:t>
      </w:r>
      <w:r>
        <w:t xml:space="preserve"> t </w:t>
      </w:r>
      <w:r>
        <w:rPr>
          <w:rFonts w:hint="eastAsia"/>
        </w:rPr>
        <w:t xml:space="preserve">步：</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记号</w:t>
            </w:r>
          </w:p>
        </w:tc>
        <w:tc>
          <w:tcPr/>
          <w:p>
            <w:pPr>
              <w:pStyle w:val="Compact"/>
            </w:pPr>
            <w:r>
              <w:rPr>
                <w:rFonts w:hint="eastAsia"/>
              </w:rPr>
              <w:t xml:space="preserve">含义</w:t>
            </w:r>
          </w:p>
        </w:tc>
        <w:tc>
          <w:tcPr/>
          <w:p>
            <w:pPr>
              <w:pStyle w:val="Compact"/>
              <w:jc w:val="center"/>
            </w:pPr>
            <w:r>
              <w:rPr>
                <w:rFonts w:hint="eastAsia"/>
              </w:rPr>
              <w:t xml:space="preserve">是否可观察</w:t>
            </w:r>
          </w:p>
        </w:tc>
      </w:tr>
      <w:tr>
        <w:tc>
          <w:tcPr/>
          <w:p>
            <w:pPr>
              <w:pStyle w:val="Compact"/>
            </w:pPr>
            <w:r>
              <w:t xml:space="preserve">q_t</w:t>
            </w:r>
          </w:p>
        </w:tc>
        <w:tc>
          <w:tcPr/>
          <w:p>
            <w:pPr>
              <w:pStyle w:val="Compact"/>
            </w:pPr>
            <w:r>
              <w:rPr>
                <w:rFonts w:hint="eastAsia"/>
              </w:rPr>
              <w:t xml:space="preserve">题目所考察的知识点</w:t>
            </w:r>
            <w:r>
              <w:t xml:space="preserve"> id</w:t>
            </w:r>
          </w:p>
        </w:tc>
        <w:tc>
          <w:tcPr/>
          <w:p>
            <w:pPr>
              <w:pStyle w:val="Compact"/>
              <w:jc w:val="center"/>
            </w:pPr>
            <w:r>
              <w:t xml:space="preserve">✅</w:t>
            </w:r>
          </w:p>
        </w:tc>
      </w:tr>
      <w:tr>
        <w:tc>
          <w:tcPr/>
          <w:p>
            <w:pPr>
              <w:pStyle w:val="Compact"/>
            </w:pPr>
            <w:r>
              <w:t xml:space="preserve">d_t</w:t>
            </w:r>
          </w:p>
        </w:tc>
        <w:tc>
          <w:tcPr/>
          <w:p>
            <w:pPr>
              <w:pStyle w:val="Compact"/>
            </w:pPr>
            <w:r>
              <w:rPr>
                <w:rFonts w:hint="eastAsia"/>
              </w:rPr>
              <w:t xml:space="preserve">题目难度（本文</w:t>
            </w:r>
            <w:r>
              <w:t xml:space="preserve"> </w:t>
            </w:r>
            <w:r>
              <w:rPr>
                <w:rFonts w:hint="eastAsia"/>
              </w:rPr>
              <w:t xml:space="preserve">1–5）</w:t>
            </w:r>
          </w:p>
        </w:tc>
        <w:tc>
          <w:tcPr/>
          <w:p>
            <w:pPr>
              <w:pStyle w:val="Compact"/>
              <w:jc w:val="center"/>
            </w:pPr>
            <w:r>
              <w:t xml:space="preserve">✅</w:t>
            </w:r>
          </w:p>
        </w:tc>
      </w:tr>
      <w:tr>
        <w:tc>
          <w:tcPr/>
          <w:p>
            <w:pPr>
              <w:pStyle w:val="Compact"/>
            </w:pPr>
            <w:r>
              <w:t xml:space="preserve">a_t ∈ {0, 1}</w:t>
            </w:r>
          </w:p>
        </w:tc>
        <w:tc>
          <w:tcPr/>
          <w:p>
            <w:pPr>
              <w:pStyle w:val="Compact"/>
            </w:pPr>
            <w:r>
              <w:rPr>
                <w:rFonts w:hint="eastAsia"/>
              </w:rPr>
              <w:t xml:space="preserve">作答是否正确（标签</w:t>
            </w:r>
            <w:r>
              <w:t xml:space="preserve"> </w:t>
            </w:r>
            <w:r>
              <w:rPr>
                <w:rFonts w:hint="eastAsia"/>
              </w:rPr>
              <w:t xml:space="preserve">y_t）</w:t>
            </w:r>
          </w:p>
        </w:tc>
        <w:tc>
          <w:tcPr/>
          <w:p>
            <w:pPr>
              <w:pStyle w:val="Compact"/>
              <w:jc w:val="center"/>
            </w:pPr>
            <w:r>
              <w:t xml:space="preserve">✅</w:t>
            </w:r>
          </w:p>
        </w:tc>
      </w:tr>
      <w:tr>
        <w:tc>
          <w:tcPr/>
          <w:p>
            <w:pPr>
              <w:pStyle w:val="Compact"/>
            </w:pPr>
            <w:r>
              <w:t xml:space="preserve">ℓ_t</w:t>
            </w:r>
          </w:p>
        </w:tc>
        <w:tc>
          <w:tcPr/>
          <w:p>
            <w:pPr>
              <w:pStyle w:val="Compact"/>
            </w:pPr>
            <w:r>
              <w:rPr>
                <w:rFonts w:hint="eastAsia"/>
              </w:rPr>
              <w:t xml:space="preserve">作答耗时（可选，带语义侧信道）</w:t>
            </w:r>
          </w:p>
        </w:tc>
        <w:tc>
          <w:tcPr/>
          <w:p>
            <w:pPr>
              <w:pStyle w:val="Compact"/>
              <w:jc w:val="center"/>
            </w:pPr>
            <w:r>
              <w:rPr>
                <w:rFonts w:hint="eastAsia"/>
              </w:rPr>
              <w:t xml:space="preserve">✅（本文可选）</w:t>
            </w:r>
          </w:p>
        </w:tc>
      </w:tr>
      <w:tr>
        <w:tc>
          <w:tcPr/>
          <w:p>
            <w:pPr>
              <w:pStyle w:val="Compact"/>
            </w:pPr>
            <w:r>
              <w:t xml:space="preserve">m_t ∈ [0,1]</w:t>
            </w:r>
          </w:p>
        </w:tc>
        <w:tc>
          <w:tcPr/>
          <w:p>
            <w:pPr>
              <w:pStyle w:val="Compact"/>
            </w:pPr>
            <w:r>
              <w:rPr>
                <w:rFonts w:hint="eastAsia"/>
              </w:rPr>
              <w:t xml:space="preserve">学生对知识点的隐式掌握度（生成内部态）</w:t>
            </w:r>
          </w:p>
        </w:tc>
        <w:tc>
          <w:tcPr/>
          <w:p>
            <w:pPr>
              <w:pStyle w:val="Compact"/>
              <w:jc w:val="center"/>
            </w:pPr>
            <w:r>
              <w:t xml:space="preserve">❌</w:t>
            </w:r>
          </w:p>
        </w:tc>
      </w:tr>
      <w:tr>
        <w:tc>
          <w:tcPr/>
          <w:p>
            <w:pPr>
              <w:pStyle w:val="Compact"/>
            </w:pPr>
            <w:r>
              <w:t xml:space="preserve">(slip_t, guess_t)</w:t>
            </w:r>
          </w:p>
        </w:tc>
        <w:tc>
          <w:tcPr/>
          <w:p>
            <w:pPr>
              <w:pStyle w:val="Compact"/>
            </w:pPr>
            <w:r>
              <w:rPr>
                <w:rFonts w:hint="eastAsia"/>
              </w:rPr>
              <w:t xml:space="preserve">已掌握却答错</w:t>
            </w:r>
            <w:r>
              <w:t xml:space="preserve"> / </w:t>
            </w:r>
            <w:r>
              <w:rPr>
                <w:rFonts w:hint="eastAsia"/>
              </w:rPr>
              <w:t xml:space="preserve">未掌握却答对</w:t>
            </w:r>
            <w:r>
              <w:t xml:space="preserve"> </w:t>
            </w:r>
            <w:r>
              <w:rPr>
                <w:rFonts w:hint="eastAsia"/>
              </w:rPr>
              <w:t xml:space="preserve">的概率</w:t>
            </w:r>
          </w:p>
        </w:tc>
        <w:tc>
          <w:tcPr/>
          <w:p>
            <w:pPr>
              <w:pStyle w:val="Compact"/>
              <w:jc w:val="center"/>
            </w:pPr>
            <w:r>
              <w:t xml:space="preserve">❌</w:t>
            </w:r>
          </w:p>
        </w:tc>
      </w:tr>
    </w:tbl>
    <w:p>
      <w:pPr>
        <w:pStyle w:val="BodyText"/>
      </w:pPr>
      <w:r>
        <w:rPr>
          <w:rFonts w:hint="eastAsia"/>
          <w:b/>
          <w:bCs/>
        </w:rPr>
        <w:t xml:space="preserve">生成过程假设</w:t>
      </w:r>
      <w:r>
        <w:rPr>
          <w:rFonts w:hint="eastAsia"/>
        </w:rPr>
        <w:t xml:space="preserve">：某一步的正确性由”掌握度</w:t>
      </w:r>
      <w:r>
        <w:t xml:space="preserve"> m_t </w:t>
      </w:r>
      <w:r>
        <w:rPr>
          <w:rFonts w:hint="eastAsia"/>
        </w:rPr>
        <w:t xml:space="preserve">经噪声通道</w:t>
      </w:r>
      <w:r>
        <w:t xml:space="preserve"> slip/guess </w:t>
      </w:r>
      <w:r>
        <w:rPr>
          <w:rFonts w:hint="eastAsia"/>
        </w:rPr>
        <w:t xml:space="preserve">耦合得出”决定，即</w:t>
      </w:r>
      <w:r>
        <w:t xml:space="preserve"> </w:t>
      </w:r>
      <w:r>
        <w:t xml:space="preserve">pOk_t ≔ P(a_t = 1 | </w:t>
      </w:r>
      <w:r>
        <w:rPr>
          <w:rFonts w:hint="eastAsia"/>
        </w:rPr>
        <w:t xml:space="preserve">历史及隐藏态)</w:t>
      </w:r>
      <w:r>
        <w:t xml:space="preserve"> = m_t·(1−slip_t) + </w:t>
      </w:r>
      <w:r>
        <w:rPr>
          <w:rFonts w:hint="eastAsia"/>
        </w:rPr>
        <w:t xml:space="preserve">(1−m_t)·guess_t（BKT</w:t>
      </w:r>
      <w:r>
        <w:t xml:space="preserve"> </w:t>
      </w:r>
      <w:r>
        <w:rPr>
          <w:rFonts w:hint="eastAsia"/>
        </w:rPr>
        <w:t xml:space="preserve">口径，或</w:t>
      </w:r>
      <w:r>
        <w:t xml:space="preserve"> IRT </w:t>
      </w:r>
      <w:r>
        <w:rPr>
          <w:rFonts w:hint="eastAsia"/>
        </w:rPr>
        <w:t xml:space="preserve">逻辑斯蒂口径），</w:t>
      </w:r>
      <w:r>
        <w:t xml:space="preserve"> </w:t>
      </w:r>
      <w:r>
        <w:rPr>
          <w:rFonts w:hint="eastAsia"/>
        </w:rPr>
        <w:t xml:space="preserve">随后</w:t>
      </w:r>
      <w:r>
        <w:t xml:space="preserve"> a_t ~ Bernoulli(pOk_t)。</w:t>
      </w:r>
      <w:r>
        <w:rPr>
          <w:b/>
          <w:bCs/>
        </w:rPr>
        <w:t xml:space="preserve">pOk_t </w:t>
      </w:r>
      <w:r>
        <w:rPr>
          <w:rFonts w:hint="eastAsia"/>
          <w:b/>
          <w:bCs/>
        </w:rPr>
        <w:t xml:space="preserve">即为</w:t>
      </w:r>
      <w:r>
        <w:rPr>
          <w:b/>
          <w:bCs/>
        </w:rPr>
        <w:t xml:space="preserve"> OCE </w:t>
      </w:r>
      <w:r>
        <w:rPr>
          <w:rFonts w:hint="eastAsia"/>
          <w:b/>
          <w:bCs/>
        </w:rPr>
        <w:t xml:space="preserve">的原料</w:t>
      </w:r>
      <w:r>
        <w:rPr>
          <w:rFonts w:hint="eastAsia"/>
        </w:rPr>
        <w:t xml:space="preserve">：它是生成该标签时真实使用的条件概率。</w:t>
      </w:r>
    </w:p>
    <w:p>
      <w:pPr>
        <w:pStyle w:val="BodyText"/>
      </w:pPr>
      <w:r>
        <w:rPr>
          <w:rFonts w:hint="eastAsia"/>
          <w:b/>
          <w:bCs/>
        </w:rPr>
        <w:t xml:space="preserve">学习目标</w:t>
      </w:r>
      <w:r>
        <w:rPr>
          <w:rFonts w:hint="eastAsia"/>
        </w:rPr>
        <w:t xml:space="preserve">：给定可见历史</w:t>
      </w:r>
      <w:r>
        <w:t xml:space="preserve"> up to </w:t>
      </w:r>
      <w:r>
        <w:rPr>
          <w:rFonts w:hint="eastAsia"/>
        </w:rPr>
        <w:t xml:space="preserve">t，预测</w:t>
      </w:r>
      <w:r>
        <w:t xml:space="preserve"> </w:t>
      </w:r>
      <w:r>
        <w:rPr>
          <w:rFonts w:hint="eastAsia"/>
        </w:rPr>
        <w:t xml:space="preserve">a_{t+1}（或下一题正确率）。模型</w:t>
      </w:r>
      <w:r>
        <w:t xml:space="preserve"> f </w:t>
      </w:r>
      <w:r>
        <w:rPr>
          <w:rFonts w:hint="eastAsia"/>
        </w:rPr>
        <w:t xml:space="preserve">输出分数</w:t>
      </w:r>
      <w:r>
        <w:t xml:space="preserve"> f(q_{≤t}, d_{≤t}, a_{≤t}, ℓ_{≤t}) ∈ </w:t>
      </w:r>
      <w:r>
        <w:rPr>
          <w:rFonts w:hint="eastAsia"/>
        </w:rPr>
        <w:t xml:space="preserve">[0,1]。我们用</w:t>
      </w:r>
      <w:r>
        <w:t xml:space="preserve"> AUC </w:t>
      </w:r>
      <w:r>
        <w:rPr>
          <w:rFonts w:hint="eastAsia"/>
        </w:rPr>
        <w:t xml:space="preserve">衡量其排序质量。</w:t>
      </w:r>
    </w:p>
    <w:p>
      <w:r>
        <w:pict>
          <v:rect style="width:0;height:1.5pt" o:hralign="center" o:hrstd="t" o:hr="t"/>
        </w:pict>
      </w:r>
    </w:p>
    <w:bookmarkEnd w:id="26"/>
    <w:bookmarkStart w:id="35" w:name="方法"/>
    <w:p>
      <w:pPr>
        <w:pStyle w:val="Heading2"/>
      </w:pPr>
      <w:r>
        <w:t xml:space="preserve">4. </w:t>
      </w:r>
      <w:r>
        <w:rPr>
          <w:rFonts w:hint="eastAsia"/>
        </w:rPr>
        <w:t xml:space="preserve">方法</w:t>
      </w:r>
    </w:p>
    <w:p>
      <w:pPr>
        <w:pStyle w:val="CaptionedFigure"/>
      </w:pPr>
      <w:r>
        <w:drawing>
          <wp:inline>
            <wp:extent cx="5270500" cy="2635250"/>
            <wp:effectExtent b="0" l="0" r="0" t="0"/>
            <wp:docPr descr="DKT/HybridKT 模型架构示意" title="" id="28" name="Picture"/>
            <a:graphic>
              <a:graphicData uri="http://schemas.openxmlformats.org/drawingml/2006/picture">
                <pic:pic>
                  <pic:nvPicPr>
                    <pic:cNvPr descr="figs/architecture.png" id="29" name="Picture"/>
                    <pic:cNvPicPr>
                      <a:picLocks noChangeArrowheads="1" noChangeAspect="1"/>
                    </pic:cNvPicPr>
                  </pic:nvPicPr>
                  <pic:blipFill>
                    <a:blip r:embed="rId27"/>
                    <a:stretch>
                      <a:fillRect/>
                    </a:stretch>
                  </pic:blipFill>
                  <pic:spPr bwMode="auto">
                    <a:xfrm>
                      <a:off x="0" y="0"/>
                      <a:ext cx="5270500" cy="2635250"/>
                    </a:xfrm>
                    <a:prstGeom prst="rect">
                      <a:avLst/>
                    </a:prstGeom>
                    <a:noFill/>
                    <a:ln w="9525">
                      <a:noFill/>
                      <a:headEnd/>
                      <a:tailEnd/>
                    </a:ln>
                  </pic:spPr>
                </pic:pic>
              </a:graphicData>
            </a:graphic>
          </wp:inline>
        </w:drawing>
      </w:r>
    </w:p>
    <w:p>
      <w:pPr>
        <w:pStyle w:val="ImageCaption"/>
      </w:pPr>
      <w:r>
        <w:t xml:space="preserve">DKT/HybridKT </w:t>
      </w:r>
      <w:r>
        <w:rPr>
          <w:rFonts w:hint="eastAsia"/>
        </w:rPr>
        <w:t xml:space="preserve">模型架构示意</w:t>
      </w:r>
    </w:p>
    <w:p>
      <w:pPr>
        <w:pStyle w:val="BodyText"/>
      </w:pPr>
      <w:r>
        <w:rPr>
          <w:rFonts w:hint="eastAsia"/>
          <w:b/>
          <w:bCs/>
        </w:rPr>
        <w:t xml:space="preserve">图</w:t>
      </w:r>
      <w:r>
        <w:rPr>
          <w:b/>
          <w:bCs/>
        </w:rPr>
        <w:t xml:space="preserve"> 1</w:t>
      </w:r>
      <w:r>
        <w:t xml:space="preserve">　DKT/HybridKT </w:t>
      </w:r>
      <w:r>
        <w:rPr>
          <w:rFonts w:hint="eastAsia"/>
        </w:rPr>
        <w:t xml:space="preserve">模型架构示意（topic_emb</w:t>
      </w:r>
      <w:r>
        <w:t xml:space="preserve"> + correct_emb + diff_emb → GRU → mastery/next/ability </w:t>
      </w:r>
      <w:r>
        <w:rPr>
          <w:rFonts w:hint="eastAsia"/>
        </w:rPr>
        <w:t xml:space="preserve">三任务头）。</w:t>
      </w:r>
    </w:p>
    <w:bookmarkStart w:id="31" w:name="学生作答生成器"/>
    <w:p>
      <w:pPr>
        <w:pStyle w:val="Heading3"/>
      </w:pPr>
      <w:r>
        <w:t xml:space="preserve">4.1 </w:t>
      </w:r>
      <w:r>
        <w:rPr>
          <w:rFonts w:hint="eastAsia"/>
        </w:rPr>
        <w:t xml:space="preserve">学生作答生成器</w:t>
      </w:r>
    </w:p>
    <w:p>
      <w:pPr>
        <w:pStyle w:val="FirstParagraph"/>
      </w:pPr>
      <w:r>
        <w:rPr>
          <w:rStyle w:val="VerbatimChar"/>
        </w:rPr>
        <w:t xml:space="preserve">studentSimulator.js</w:t>
      </w:r>
      <w:r>
        <w:t xml:space="preserve"> </w:t>
      </w:r>
      <w:r>
        <w:rPr>
          <w:rFonts w:hint="eastAsia"/>
        </w:rPr>
        <w:t xml:space="preserve">以受控动力学生成合成序列：</w:t>
      </w:r>
    </w:p>
    <w:p>
      <w:pPr>
        <w:pStyle w:val="Compact"/>
        <w:numPr>
          <w:ilvl w:val="0"/>
          <w:numId w:val="1004"/>
        </w:numPr>
      </w:pPr>
      <w:r>
        <w:rPr>
          <w:rFonts w:hint="eastAsia"/>
          <w:b/>
          <w:bCs/>
        </w:rPr>
        <w:t xml:space="preserve">作答模型分派</w:t>
      </w:r>
      <w:r>
        <w:rPr>
          <w:rFonts w:hint="eastAsia"/>
        </w:rPr>
        <w:t xml:space="preserve">：weak/medium/strong</w:t>
      </w:r>
      <w:r>
        <w:t xml:space="preserve"> </w:t>
      </w:r>
      <w:r>
        <w:rPr>
          <w:rFonts w:hint="eastAsia"/>
        </w:rPr>
        <w:t xml:space="preserve">画像可分别指定</w:t>
      </w:r>
      <w:r>
        <w:t xml:space="preserve"> BKT </w:t>
      </w:r>
      <w:r>
        <w:rPr>
          <w:rFonts w:hint="eastAsia"/>
        </w:rPr>
        <w:t xml:space="preserve">或</w:t>
      </w:r>
      <w:r>
        <w:t xml:space="preserve"> </w:t>
      </w:r>
      <w:r>
        <w:rPr>
          <w:rFonts w:hint="eastAsia"/>
        </w:rPr>
        <w:t xml:space="preserve">IRT（默认</w:t>
      </w:r>
      <w:r>
        <w:t xml:space="preserve"> weak=irt / medium=bkt / </w:t>
      </w:r>
      <w:r>
        <w:rPr>
          <w:rFonts w:hint="eastAsia"/>
        </w:rPr>
        <w:t xml:space="preserve">strong=irt），产生两类统计生成过程以增强多样性。</w:t>
      </w:r>
    </w:p>
    <w:p>
      <w:pPr>
        <w:pStyle w:val="Compact"/>
        <w:numPr>
          <w:ilvl w:val="0"/>
          <w:numId w:val="1004"/>
        </w:numPr>
      </w:pPr>
      <w:r>
        <w:rPr>
          <w:rFonts w:hint="eastAsia"/>
          <w:b/>
          <w:bCs/>
        </w:rPr>
        <w:t xml:space="preserve">掌握度演进</w:t>
      </w:r>
      <w:r>
        <w:rPr>
          <w:rFonts w:hint="eastAsia"/>
        </w:rPr>
        <w:t xml:space="preserve">：答对按</w:t>
      </w:r>
      <w:r>
        <w:t xml:space="preserve"> learn </w:t>
      </w:r>
      <w:r>
        <w:rPr>
          <w:rFonts w:hint="eastAsia"/>
        </w:rPr>
        <w:t xml:space="preserve">提升掌握，答错轻微巩固；相邻同知识点作答按</w:t>
      </w:r>
      <w:r>
        <w:t xml:space="preserve"> </w:t>
      </w:r>
      <w:r>
        <w:rPr>
          <w:rStyle w:val="VerbatimChar"/>
        </w:rPr>
        <w:t xml:space="preserve">interAttemptGapMs</w:t>
      </w:r>
      <w:r>
        <w:rPr>
          <w:rFonts w:hint="eastAsia"/>
        </w:rPr>
        <w:t xml:space="preserve">（默认</w:t>
      </w:r>
      <w:r>
        <w:t xml:space="preserve"> 45 </w:t>
      </w:r>
      <w:r>
        <w:rPr>
          <w:rFonts w:hint="eastAsia"/>
        </w:rPr>
        <w:t xml:space="preserve">s）触发</w:t>
      </w:r>
      <w:r>
        <w:t xml:space="preserve"> Ebbinghaus </w:t>
      </w:r>
      <w:r>
        <w:rPr>
          <w:rFonts w:hint="eastAsia"/>
        </w:rPr>
        <w:t xml:space="preserve">遗忘衰减：mastery</w:t>
      </w:r>
      <w:r>
        <w:t xml:space="preserve"> ← mastery·exp(−ln2·ΔT / </w:t>
      </w:r>
      <w:r>
        <w:rPr>
          <w:rFonts w:hint="eastAsia"/>
        </w:rPr>
        <w:t xml:space="preserve">halfLife)，halfLife=120</w:t>
      </w:r>
      <w:r>
        <w:t xml:space="preserve"> s。</w:t>
      </w:r>
    </w:p>
    <w:p>
      <w:pPr>
        <w:pStyle w:val="Compact"/>
        <w:numPr>
          <w:ilvl w:val="0"/>
          <w:numId w:val="1004"/>
        </w:numPr>
      </w:pPr>
      <w:r>
        <w:rPr>
          <w:rFonts w:hint="eastAsia"/>
          <w:b/>
          <w:bCs/>
        </w:rPr>
        <w:t xml:space="preserve">难度耦合</w:t>
      </w:r>
      <w:r>
        <w:rPr>
          <w:rFonts w:hint="eastAsia"/>
        </w:rPr>
        <w:t xml:space="preserve">：同一知识点连续作答时轮换难度</w:t>
      </w:r>
      <w:r>
        <w:t xml:space="preserve"> </w:t>
      </w:r>
      <w:r>
        <w:rPr>
          <w:rFonts w:hint="eastAsia"/>
        </w:rPr>
        <w:t xml:space="preserve">1–5（</w:t>
      </w:r>
      <w:r>
        <w:rPr>
          <w:rStyle w:val="VerbatimChar"/>
        </w:rPr>
        <w:t xml:space="preserve">difficultyVariance</w:t>
      </w:r>
      <w:r>
        <w:rPr>
          <w:rFonts w:hint="eastAsia"/>
        </w:rPr>
        <w:t xml:space="preserve">），使</w:t>
      </w:r>
      <w:r>
        <w:t xml:space="preserve"> IRT </w:t>
      </w:r>
      <w:r>
        <w:rPr>
          <w:rFonts w:hint="eastAsia"/>
        </w:rPr>
        <w:t xml:space="preserve">的</w:t>
      </w:r>
      <w:r>
        <w:t xml:space="preserve"> β </w:t>
      </w:r>
      <w:r>
        <w:rPr>
          <w:rFonts w:hint="eastAsia"/>
        </w:rPr>
        <w:t xml:space="preserve">与</w:t>
      </w:r>
      <w:r>
        <w:t xml:space="preserve"> BKT </w:t>
      </w:r>
      <w:r>
        <w:rPr>
          <w:rFonts w:hint="eastAsia"/>
        </w:rPr>
        <w:t xml:space="preserve">的</w:t>
      </w:r>
      <w:r>
        <w:t xml:space="preserve"> slip/guess </w:t>
      </w:r>
      <w:r>
        <w:rPr>
          <w:rFonts w:hint="eastAsia"/>
        </w:rPr>
        <w:t xml:space="preserve">真正随难度变化——这是激活</w:t>
      </w:r>
      <w:r>
        <w:t xml:space="preserve"> DKT</w:t>
      </w:r>
      <w:r>
        <w:t xml:space="preserve"> </w:t>
      </w:r>
      <w:r>
        <w:rPr>
          <w:rStyle w:val="VerbatimChar"/>
        </w:rPr>
        <w:t xml:space="preserve">difficulty</w:t>
      </w:r>
      <w:r>
        <w:t xml:space="preserve"> </w:t>
      </w:r>
      <w:r>
        <w:rPr>
          <w:rFonts w:hint="eastAsia"/>
        </w:rPr>
        <w:t xml:space="preserve">输入维度的关键（见</w:t>
      </w:r>
      <w:r>
        <w:t xml:space="preserve"> </w:t>
      </w:r>
      <w:r>
        <w:rPr>
          <w:rFonts w:hint="eastAsia"/>
        </w:rPr>
        <w:t xml:space="preserve">§5.3）。</w:t>
      </w:r>
    </w:p>
    <w:p>
      <w:pPr>
        <w:pStyle w:val="Compact"/>
        <w:numPr>
          <w:ilvl w:val="0"/>
          <w:numId w:val="1004"/>
        </w:numPr>
      </w:pPr>
      <w:r>
        <w:rPr>
          <w:rFonts w:hint="eastAsia"/>
          <w:b/>
          <w:bCs/>
        </w:rPr>
        <w:t xml:space="preserve">两阶段分解与耗时侧信道</w:t>
      </w:r>
      <w:r>
        <w:rPr>
          <w:rFonts w:hint="eastAsia"/>
        </w:rPr>
        <w:t xml:space="preserve">（</w:t>
      </w:r>
      <w:r>
        <w:rPr>
          <w:rStyle w:val="VerbatimChar"/>
        </w:rPr>
        <w:t xml:space="preserve">finishStep</w:t>
      </w:r>
      <w:r>
        <w:rPr>
          <w:rFonts w:hint="eastAsia"/>
        </w:rPr>
        <w:t xml:space="preserve">）：由</w:t>
      </w:r>
      <w:r>
        <w:t xml:space="preserve"> pOk </w:t>
      </w:r>
      <w:r>
        <w:rPr>
          <w:rFonts w:hint="eastAsia"/>
        </w:rPr>
        <w:t xml:space="preserve">反解当前掌握度</w:t>
      </w:r>
      <w:r>
        <w:t xml:space="preserve"> </w:t>
      </w:r>
      <w:r>
        <w:rPr>
          <w:rFonts w:hint="eastAsia"/>
        </w:rPr>
        <w:t xml:space="preserve">m，先按</w:t>
      </w:r>
      <w:r>
        <w:t xml:space="preserve"> m </w:t>
      </w:r>
      <w:r>
        <w:rPr>
          <w:rFonts w:hint="eastAsia"/>
        </w:rPr>
        <w:t xml:space="preserve">采样”是否掌握”，再耦合</w:t>
      </w:r>
      <w:r>
        <w:t xml:space="preserve"> slip/guess </w:t>
      </w:r>
      <w:r>
        <w:rPr>
          <w:rFonts w:hint="eastAsia"/>
        </w:rPr>
        <w:t xml:space="preserve">得到机制</w:t>
      </w:r>
      <w:r>
        <w:t xml:space="preserve"> regime ∈ {know, slip, guess, unk} </w:t>
      </w:r>
      <w:r>
        <w:rPr>
          <w:rFonts w:hint="eastAsia"/>
        </w:rPr>
        <w:t xml:space="preserve">与答案；边际上</w:t>
      </w:r>
      <w:r>
        <w:t xml:space="preserve"> </w:t>
      </w:r>
      <w:r>
        <w:rPr>
          <w:rFonts w:hint="eastAsia"/>
        </w:rPr>
        <w:t xml:space="preserve">P(答对)</w:t>
      </w:r>
      <w:r>
        <w:t xml:space="preserve"> </w:t>
      </w:r>
      <w:r>
        <w:rPr>
          <w:rFonts w:hint="eastAsia"/>
        </w:rPr>
        <w:t xml:space="preserve">恒等于</w:t>
      </w:r>
      <w:r>
        <w:t xml:space="preserve"> </w:t>
      </w:r>
      <w:r>
        <w:rPr>
          <w:rFonts w:hint="eastAsia"/>
        </w:rPr>
        <w:t xml:space="preserve">pOk，因此</w:t>
      </w:r>
      <w:r>
        <w:t xml:space="preserve"> Oracle </w:t>
      </w:r>
      <w:r>
        <w:rPr>
          <w:rFonts w:hint="eastAsia"/>
        </w:rPr>
        <w:t xml:space="preserve">上界口径不因两阶段实现而改变；同时按机制给出语义耗时（蒙对/不懂快、掌握正答随难度中等、失误最慢），使</w:t>
      </w:r>
      <w:r>
        <w:t xml:space="preserve"> latency </w:t>
      </w:r>
      <w:r>
        <w:rPr>
          <w:rFonts w:hint="eastAsia"/>
        </w:rPr>
        <w:t xml:space="preserve">携带正确性之外的正交信息。</w:t>
      </w:r>
    </w:p>
    <w:p>
      <w:pPr>
        <w:pStyle w:val="FirstParagraph"/>
      </w:pPr>
      <w:r>
        <w:rPr>
          <w:rFonts w:hint="eastAsia"/>
        </w:rPr>
        <w:t xml:space="preserve">生成器逐事件透传</w:t>
      </w:r>
      <w:r>
        <w:t xml:space="preserve"> </w:t>
      </w:r>
      <w:r>
        <w:rPr>
          <w:rStyle w:val="VerbatimChar"/>
        </w:rPr>
        <w:t xml:space="preserve">pOk</w:t>
      </w:r>
      <w:r>
        <w:rPr>
          <w:rFonts w:hint="eastAsia"/>
        </w:rPr>
        <w:t xml:space="preserve">（供</w:t>
      </w:r>
      <w:r>
        <w:t xml:space="preserve"> </w:t>
      </w:r>
      <w:r>
        <w:rPr>
          <w:rFonts w:hint="eastAsia"/>
        </w:rPr>
        <w:t xml:space="preserve">OCE）与</w:t>
      </w:r>
      <w:r>
        <w:t xml:space="preserve"> </w:t>
      </w:r>
      <w:r>
        <w:rPr>
          <w:rStyle w:val="VerbatimChar"/>
        </w:rPr>
        <w:t xml:space="preserve">regime</w:t>
      </w:r>
      <w:r>
        <w:rPr>
          <w:rFonts w:hint="eastAsia"/>
        </w:rPr>
        <w:t xml:space="preserve">（供监督），由</w:t>
      </w:r>
      <w:r>
        <w:t xml:space="preserve"> </w:t>
      </w:r>
      <w:r>
        <w:rPr>
          <w:rStyle w:val="VerbatimChar"/>
        </w:rPr>
        <w:t xml:space="preserve">dktDataBuilder.js</w:t>
      </w:r>
      <w:r>
        <w:t xml:space="preserve"> </w:t>
      </w:r>
      <w:r>
        <w:rPr>
          <w:rFonts w:hint="eastAsia"/>
        </w:rPr>
        <w:t xml:space="preserve">桥接为训练行</w:t>
      </w:r>
      <w:r>
        <w:t xml:space="preserve"> </w:t>
      </w:r>
      <w:r>
        <w:rPr>
          <w:rStyle w:val="VerbatimChar"/>
        </w:rPr>
        <w:t xml:space="preserve">{topic, corrects, diffs, next, abil, mastery_tgt[, pOk|pres|weights|latencys]}</w:t>
      </w:r>
      <w:r>
        <w:t xml:space="preserve">。</w:t>
      </w:r>
      <w:r>
        <w:rPr>
          <w:rStyle w:val="FootnoteReference"/>
        </w:rPr>
        <w:footnoteReference w:id="30"/>
      </w:r>
    </w:p>
    <w:bookmarkEnd w:id="31"/>
    <w:bookmarkStart w:id="32" w:name="oce-与-aleatoric-上界"/>
    <w:p>
      <w:pPr>
        <w:pStyle w:val="Heading3"/>
      </w:pPr>
      <w:r>
        <w:t xml:space="preserve">4.2 OCE </w:t>
      </w:r>
      <w:r>
        <w:rPr>
          <w:rFonts w:hint="eastAsia"/>
        </w:rPr>
        <w:t xml:space="preserve">与</w:t>
      </w:r>
      <w:r>
        <w:t xml:space="preserve"> Aleatoric </w:t>
      </w:r>
      <w:r>
        <w:rPr>
          <w:rFonts w:hint="eastAsia"/>
        </w:rPr>
        <w:t xml:space="preserve">上界</w:t>
      </w:r>
    </w:p>
    <w:p>
      <w:pPr>
        <w:pStyle w:val="FirstParagraph"/>
      </w:pPr>
      <w:r>
        <w:rPr>
          <w:rFonts w:hint="eastAsia"/>
          <w:b/>
          <w:bCs/>
        </w:rPr>
        <w:t xml:space="preserve">定义（Oracle</w:t>
      </w:r>
      <w:r>
        <w:rPr>
          <w:b/>
          <w:bCs/>
        </w:rPr>
        <w:t xml:space="preserve"> </w:t>
      </w:r>
      <w:r>
        <w:rPr>
          <w:rFonts w:hint="eastAsia"/>
          <w:b/>
          <w:bCs/>
        </w:rPr>
        <w:t xml:space="preserve">上界）</w:t>
      </w:r>
      <w:r>
        <w:rPr>
          <w:rFonts w:hint="eastAsia"/>
        </w:rPr>
        <w:t xml:space="preserve">：对数据集</w:t>
      </w:r>
      <w:r>
        <w:t xml:space="preserve"> D </w:t>
      </w:r>
      <w:r>
        <w:rPr>
          <w:rFonts w:hint="eastAsia"/>
        </w:rPr>
        <w:t xml:space="preserve">中的每行样本，取其所有含</w:t>
      </w:r>
      <w:r>
        <w:t xml:space="preserve"> pOk </w:t>
      </w:r>
      <w:r>
        <w:rPr>
          <w:rFonts w:hint="eastAsia"/>
        </w:rPr>
        <w:t xml:space="preserve">的位置集合，以</w:t>
      </w:r>
      <w:r>
        <w:t xml:space="preserve"> pOk </w:t>
      </w:r>
      <w:r>
        <w:rPr>
          <w:rFonts w:hint="eastAsia"/>
        </w:rPr>
        <w:t xml:space="preserve">为预测分数、对应</w:t>
      </w:r>
      <w:r>
        <w:t xml:space="preserve"> a </w:t>
      </w:r>
      <w:r>
        <w:rPr>
          <w:rFonts w:hint="eastAsia"/>
        </w:rPr>
        <w:t xml:space="preserve">为标签计算</w:t>
      </w:r>
      <w:r>
        <w:t xml:space="preserve"> </w:t>
      </w:r>
      <w:r>
        <w:rPr>
          <w:rFonts w:hint="eastAsia"/>
        </w:rPr>
        <w:t xml:space="preserve">AUC，记为</w:t>
      </w:r>
      <w:r>
        <w:t xml:space="preserve"> A</w:t>
      </w:r>
      <w:r>
        <w:rPr>
          <w:i/>
          <w:iCs/>
        </w:rPr>
        <w:t xml:space="preserve">(D) := AUC(pOk, a)。</w:t>
      </w:r>
      <w:r>
        <w:rPr>
          <w:rFonts w:hint="eastAsia"/>
          <w:b/>
          <w:bCs/>
          <w:i/>
          <w:iCs/>
        </w:rPr>
        <w:t xml:space="preserve">须先厘清</w:t>
      </w:r>
      <w:r>
        <w:rPr>
          <w:b/>
          <w:bCs/>
          <w:i/>
          <w:iCs/>
        </w:rPr>
        <w:t xml:space="preserve"> pOk </w:t>
      </w:r>
      <w:r>
        <w:rPr>
          <w:rFonts w:hint="eastAsia"/>
          <w:b/>
          <w:bCs/>
          <w:i/>
          <w:iCs/>
        </w:rPr>
        <w:t xml:space="preserve">与标签的时序对齐</w:t>
      </w:r>
      <w:r>
        <w:rPr>
          <w:rFonts w:hint="eastAsia"/>
          <w:i/>
          <w:iCs/>
        </w:rPr>
        <w:t xml:space="preserve">，这决定</w:t>
      </w:r>
      <w:r>
        <w:rPr>
          <w:i/>
          <w:iCs/>
        </w:rPr>
        <w:t xml:space="preserve"> Oracle </w:t>
      </w:r>
      <w:r>
        <w:rPr>
          <w:rFonts w:hint="eastAsia"/>
          <w:i/>
          <w:iCs/>
        </w:rPr>
        <w:t xml:space="preserve">是高估还是低估上界：KT</w:t>
      </w:r>
      <w:r>
        <w:rPr>
          <w:i/>
          <w:iCs/>
        </w:rPr>
        <w:t xml:space="preserve"> </w:t>
      </w:r>
      <w:r>
        <w:rPr>
          <w:rFonts w:hint="eastAsia"/>
          <w:i/>
          <w:iCs/>
        </w:rPr>
        <w:t xml:space="preserve">的任务是</w:t>
      </w:r>
      <w:r>
        <w:rPr>
          <w:rFonts w:hint="eastAsia"/>
          <w:b/>
          <w:bCs/>
          <w:i/>
          <w:iCs/>
        </w:rPr>
        <w:t xml:space="preserve">下一步预测</w:t>
      </w:r>
      <w:r>
        <w:rPr>
          <w:rFonts w:hint="eastAsia"/>
          <w:i/>
          <w:iCs/>
        </w:rPr>
        <w:t xml:space="preserve">（给定历史预测</w:t>
      </w:r>
      <w:r>
        <w:rPr>
          <w:i/>
          <w:iCs/>
        </w:rPr>
        <w:t xml:space="preserve"> </w:t>
      </w:r>
      <w:r>
        <w:rPr>
          <w:rFonts w:hint="eastAsia"/>
          <w:i/>
          <w:iCs/>
        </w:rPr>
        <w:t xml:space="preserve">a_{t+1}），故模型</w:t>
      </w:r>
      <w:r>
        <w:rPr>
          <w:i/>
          <w:iCs/>
        </w:rPr>
        <w:t xml:space="preserve"> f </w:t>
      </w:r>
      <w:r>
        <w:rPr>
          <w:rFonts w:hint="eastAsia"/>
          <w:i/>
          <w:iCs/>
        </w:rPr>
        <w:t xml:space="preserve">在</w:t>
      </w:r>
      <w:r>
        <w:rPr>
          <w:i/>
          <w:iCs/>
        </w:rPr>
        <w:t xml:space="preserve"> t </w:t>
      </w:r>
      <w:r>
        <w:rPr>
          <w:rFonts w:hint="eastAsia"/>
          <w:i/>
          <w:iCs/>
        </w:rPr>
        <w:t xml:space="preserve">步只能取到</w:t>
      </w:r>
      <w:r>
        <w:rPr>
          <w:i/>
          <w:iCs/>
        </w:rPr>
        <w:t xml:space="preserve"> t </w:t>
      </w:r>
      <w:r>
        <w:rPr>
          <w:rFonts w:hint="eastAsia"/>
          <w:i/>
          <w:iCs/>
        </w:rPr>
        <w:t xml:space="preserve">步及之前的可信状态。相应地存在两种</w:t>
      </w:r>
      <w:r>
        <w:rPr>
          <w:i/>
          <w:iCs/>
        </w:rPr>
        <w:t xml:space="preserve"> Oracle </w:t>
      </w:r>
      <w:r>
        <w:rPr>
          <w:rFonts w:hint="eastAsia"/>
          <w:i/>
          <w:iCs/>
        </w:rPr>
        <w:t xml:space="preserve">口径——</w:t>
      </w:r>
      <w:r>
        <w:rPr>
          <w:i/>
          <w:iCs/>
        </w:rPr>
        <w:t xml:space="preserve"> </w:t>
      </w:r>
      <w:r>
        <w:rPr>
          <w:i/>
          <w:iCs/>
        </w:rPr>
        <w:t xml:space="preserve">-</w:t>
      </w:r>
      <w:r>
        <w:rPr>
          <w:i/>
          <w:iCs/>
        </w:rPr>
        <w:t xml:space="preserve"> </w:t>
      </w:r>
      <w:r>
        <w:rPr>
          <w:rFonts w:hint="eastAsia"/>
          <w:b/>
          <w:bCs/>
          <w:i/>
          <w:iCs/>
        </w:rPr>
        <w:t xml:space="preserve">严格因果对齐</w:t>
      </w:r>
      <w:r>
        <w:rPr>
          <w:rFonts w:hint="eastAsia"/>
          <w:i/>
          <w:iCs/>
        </w:rPr>
        <w:t xml:space="preserve">：用</w:t>
      </w:r>
      <w:r>
        <w:rPr>
          <w:rFonts w:hint="eastAsia"/>
          <w:b/>
          <w:bCs/>
          <w:i/>
          <w:iCs/>
        </w:rPr>
        <w:t xml:space="preserve">当前步</w:t>
      </w:r>
      <w:r>
        <w:rPr>
          <w:rFonts w:hint="eastAsia"/>
          <w:i/>
          <w:iCs/>
        </w:rPr>
        <w:t xml:space="preserve">真概率</w:t>
      </w:r>
      <w:r>
        <w:rPr>
          <w:i/>
          <w:iCs/>
        </w:rPr>
        <w:t xml:space="preserve"> </w:t>
      </w:r>
      <w:r>
        <w:rPr>
          <w:rStyle w:val="VerbatimChar"/>
          <w:i/>
          <w:iCs/>
        </w:rPr>
        <w:t xml:space="preserve">pOk[t]</w:t>
      </w:r>
      <w:r>
        <w:rPr>
          <w:i/>
          <w:iCs/>
        </w:rPr>
        <w:t xml:space="preserve"> </w:t>
      </w:r>
      <w:r>
        <w:rPr>
          <w:rFonts w:hint="eastAsia"/>
          <w:i/>
          <w:iCs/>
        </w:rPr>
        <w:t xml:space="preserve">预测</w:t>
      </w:r>
      <w:r>
        <w:rPr>
          <w:rFonts w:hint="eastAsia"/>
          <w:b/>
          <w:bCs/>
          <w:i/>
          <w:iCs/>
        </w:rPr>
        <w:t xml:space="preserve">下一步</w:t>
      </w:r>
      <w:r>
        <w:rPr>
          <w:rFonts w:hint="eastAsia"/>
          <w:i/>
          <w:iCs/>
        </w:rPr>
        <w:t xml:space="preserve">标签</w:t>
      </w:r>
      <w:r>
        <w:rPr>
          <w:i/>
          <w:iCs/>
        </w:rPr>
        <w:t xml:space="preserve"> </w:t>
      </w:r>
      <w:r>
        <w:rPr>
          <w:rStyle w:val="VerbatimChar"/>
          <w:i/>
          <w:iCs/>
        </w:rPr>
        <w:t xml:space="preserve">a[t+1]</w:t>
      </w:r>
      <w:r>
        <w:rPr>
          <w:rFonts w:hint="eastAsia"/>
          <w:i/>
          <w:iCs/>
        </w:rPr>
        <w:t xml:space="preserve">（不泄漏未来），记为</w:t>
      </w:r>
      <w:r>
        <w:rPr>
          <w:i/>
          <w:iCs/>
        </w:rPr>
        <w:t xml:space="preserve"> A</w:t>
      </w:r>
      <w:r>
        <w:rPr>
          <w:rFonts w:hint="eastAsia"/>
        </w:rPr>
        <w:t xml:space="preserve">_causal(D)；</w:t>
      </w:r>
      <w:r>
        <w:t xml:space="preserve"> </w:t>
      </w:r>
      <w:r>
        <w:t xml:space="preserve">-</w:t>
      </w:r>
      <w:r>
        <w:t xml:space="preserve"> </w:t>
      </w:r>
      <w:r>
        <w:rPr>
          <w:rFonts w:hint="eastAsia"/>
          <w:b/>
          <w:bCs/>
        </w:rPr>
        <w:t xml:space="preserve">名义上界对齐</w:t>
      </w:r>
      <w:r>
        <w:rPr>
          <w:rFonts w:hint="eastAsia"/>
        </w:rPr>
        <w:t xml:space="preserve">：用</w:t>
      </w:r>
      <w:r>
        <w:rPr>
          <w:rFonts w:hint="eastAsia"/>
          <w:b/>
          <w:bCs/>
        </w:rPr>
        <w:t xml:space="preserve">下一步</w:t>
      </w:r>
      <w:r>
        <w:rPr>
          <w:rFonts w:hint="eastAsia"/>
        </w:rPr>
        <w:t xml:space="preserve">真概率</w:t>
      </w:r>
      <w:r>
        <w:t xml:space="preserve"> </w:t>
      </w:r>
      <w:r>
        <w:rPr>
          <w:rStyle w:val="VerbatimChar"/>
        </w:rPr>
        <w:t xml:space="preserve">pOk[t+1]</w:t>
      </w:r>
      <w:r>
        <w:t xml:space="preserve"> </w:t>
      </w:r>
      <w:r>
        <w:rPr>
          <w:rFonts w:hint="eastAsia"/>
        </w:rPr>
        <w:t xml:space="preserve">匹配</w:t>
      </w:r>
      <w:r>
        <w:rPr>
          <w:rFonts w:hint="eastAsia"/>
          <w:b/>
          <w:bCs/>
        </w:rPr>
        <w:t xml:space="preserve">下一步</w:t>
      </w:r>
      <w:r>
        <w:rPr>
          <w:rFonts w:hint="eastAsia"/>
        </w:rPr>
        <w:t xml:space="preserve">标签</w:t>
      </w:r>
      <w:r>
        <w:t xml:space="preserve"> </w:t>
      </w:r>
      <w:r>
        <w:rPr>
          <w:rStyle w:val="VerbatimChar"/>
        </w:rPr>
        <w:t xml:space="preserve">a[t+1]</w:t>
      </w:r>
      <w:r>
        <w:rPr>
          <w:rFonts w:hint="eastAsia"/>
        </w:rPr>
        <w:t xml:space="preserve">（与任务同目标，但泄漏</w:t>
      </w:r>
      <w:r>
        <w:t xml:space="preserve"> a_{t+1} </w:t>
      </w:r>
      <w:r>
        <w:rPr>
          <w:rFonts w:hint="eastAsia"/>
        </w:rPr>
        <w:t xml:space="preserve">的内部态），记为</w:t>
      </w:r>
      <w:r>
        <w:t xml:space="preserve"> A*_oracle(D)。</w:t>
      </w:r>
      <w:r>
        <w:t xml:space="preserve"> </w:t>
      </w:r>
      <w:r>
        <w:rPr>
          <w:rFonts w:hint="eastAsia"/>
        </w:rPr>
        <w:t xml:space="preserve">二者不相等且语义互补：**A*_oracle</w:t>
      </w:r>
      <w:r>
        <w:t xml:space="preserve"> </w:t>
      </w:r>
      <w:r>
        <w:rPr>
          <w:rFonts w:hint="eastAsia"/>
        </w:rPr>
        <w:t xml:space="preserve">是上界（模型可达不可达），A*_causal</w:t>
      </w:r>
      <w:r>
        <w:t xml:space="preserve"> </w:t>
      </w:r>
      <w:r>
        <w:rPr>
          <w:rFonts w:hint="eastAsia"/>
        </w:rPr>
        <w:t xml:space="preserve">是”模型能用当前已知信息预测下一步”的极限</w:t>
      </w:r>
      <w:r>
        <w:rPr>
          <w:rFonts w:hint="eastAsia"/>
          <w:b/>
          <w:bCs/>
        </w:rPr>
        <w:t xml:space="preserve">。实际测量时两者可能相差巨大（详见</w:t>
      </w:r>
      <w:r>
        <w:rPr>
          <w:b/>
          <w:bCs/>
        </w:rPr>
        <w:t xml:space="preserve"> </w:t>
      </w:r>
      <w:r>
        <w:rPr>
          <w:rFonts w:hint="eastAsia"/>
          <w:b/>
          <w:bCs/>
        </w:rPr>
        <w:t xml:space="preserve">§5.2）——在本文生成器（难度逐步轮换、步骤间状态跳变）上，名义上界</w:t>
      </w:r>
      <w:r>
        <w:rPr>
          <w:b/>
          <w:bCs/>
        </w:rPr>
        <w:t xml:space="preserve"> 0.759 vs </w:t>
      </w:r>
      <w:r>
        <w:rPr>
          <w:rFonts w:hint="eastAsia"/>
          <w:b/>
          <w:bCs/>
        </w:rPr>
        <w:t xml:space="preserve">严格因果</w:t>
      </w:r>
      <w:r>
        <w:rPr>
          <w:b/>
          <w:bCs/>
        </w:rPr>
        <w:t xml:space="preserve"> 0.549。</w:t>
      </w:r>
      <w:r>
        <w:rPr>
          <w:rFonts w:hint="eastAsia"/>
        </w:rPr>
        <w:t xml:space="preserve">论文层分解主读数取名义上界</w:t>
      </w:r>
      <w:r>
        <w:t xml:space="preserve"> A</w:t>
      </w:r>
      <w:r>
        <w:rPr>
          <w:rFonts w:hint="eastAsia"/>
          <w:i/>
          <w:i/>
          <w:iCs/>
          <w:iCs/>
        </w:rPr>
        <w:t xml:space="preserve">oracle（与</w:t>
      </w:r>
      <w:r>
        <w:rPr>
          <w:i/>
          <w:i/>
          <w:iCs/>
          <w:iCs/>
        </w:rPr>
        <w:t xml:space="preserve"> DKT </w:t>
      </w:r>
      <w:r>
        <w:rPr>
          <w:rFonts w:hint="eastAsia"/>
          <w:i/>
          <w:i/>
          <w:iCs/>
          <w:iCs/>
        </w:rPr>
        <w:t xml:space="preserve">同目标</w:t>
      </w:r>
      <w:r>
        <w:rPr>
          <w:i/>
          <w:i/>
          <w:iCs/>
          <w:iCs/>
        </w:rPr>
        <w:t xml:space="preserve"> a</w:t>
      </w:r>
      <w:r>
        <w:rPr>
          <w:rFonts w:hint="eastAsia"/>
          <w:i/>
          <w:iCs/>
        </w:rPr>
        <w:t xml:space="preserve">{t+1}、同样本，保证</w:t>
      </w:r>
      <w:r>
        <w:rPr>
          <w:i/>
          <w:iCs/>
        </w:rPr>
        <w:t xml:space="preserve"> Ⅰ/Ⅱ/Ⅲ </w:t>
      </w:r>
      <w:r>
        <w:rPr>
          <w:rFonts w:hint="eastAsia"/>
          <w:i/>
          <w:iCs/>
        </w:rPr>
        <w:t xml:space="preserve">可同口径比较），并将严格因果</w:t>
      </w:r>
      <w:r>
        <w:rPr>
          <w:i/>
          <w:iCs/>
        </w:rPr>
        <w:t xml:space="preserve"> A</w:t>
      </w:r>
      <w:r>
        <w:t xml:space="preserve">_causal </w:t>
      </w:r>
      <w:r>
        <w:rPr>
          <w:rFonts w:hint="eastAsia"/>
        </w:rPr>
        <w:t xml:space="preserve">作为”数据固有可测性”对照并列报告**，避免单个口径把”泄漏上界”误当成”真实可达上限”。</w:t>
      </w:r>
    </w:p>
    <w:p>
      <w:pPr>
        <w:pStyle w:val="BodyText"/>
      </w:pPr>
      <w:r>
        <w:rPr>
          <w:rFonts w:hint="eastAsia"/>
          <w:b/>
          <w:bCs/>
        </w:rPr>
        <w:t xml:space="preserve">观测</w:t>
      </w:r>
      <w:r>
        <w:rPr>
          <w:b/>
          <w:bCs/>
        </w:rPr>
        <w:t xml:space="preserve"> </w:t>
      </w:r>
      <w:r>
        <w:rPr>
          <w:rFonts w:hint="eastAsia"/>
          <w:b/>
          <w:bCs/>
        </w:rPr>
        <w:t xml:space="preserve">1（Oracle</w:t>
      </w:r>
      <w:r>
        <w:rPr>
          <w:b/>
          <w:bCs/>
        </w:rPr>
        <w:t xml:space="preserve"> </w:t>
      </w:r>
      <w:r>
        <w:rPr>
          <w:rFonts w:hint="eastAsia"/>
          <w:b/>
          <w:bCs/>
        </w:rPr>
        <w:t xml:space="preserve">上界是最优排序分数）</w:t>
      </w:r>
      <w:r>
        <w:rPr>
          <w:rFonts w:hint="eastAsia"/>
        </w:rPr>
        <w:t xml:space="preserve">。设以下假设成立：①</w:t>
      </w:r>
      <w:r>
        <w:t xml:space="preserve"> </w:t>
      </w:r>
      <w:r>
        <w:rPr>
          <w:rFonts w:hint="eastAsia"/>
        </w:rPr>
        <w:t xml:space="preserve">数据由受控生成器产生；②</w:t>
      </w:r>
      <w:r>
        <w:t xml:space="preserve"> </w:t>
      </w:r>
      <w:r>
        <w:rPr>
          <w:rFonts w:hint="eastAsia"/>
        </w:rPr>
        <w:t xml:space="preserve">生成器在每一步先由内部完整状态</w:t>
      </w:r>
      <w:r>
        <w:t xml:space="preserve"> z_t </w:t>
      </w:r>
      <w:r>
        <w:rPr>
          <w:rFonts w:hint="eastAsia"/>
        </w:rPr>
        <w:t xml:space="preserve">算出</w:t>
      </w:r>
      <w:r>
        <w:t xml:space="preserve"> pOk_t = E[a_t | </w:t>
      </w:r>
      <w:r>
        <w:rPr>
          <w:rFonts w:hint="eastAsia"/>
        </w:rPr>
        <w:t xml:space="preserve">z_t]，再依</w:t>
      </w:r>
      <w:r>
        <w:t xml:space="preserve"> a_t ~ Bernoulli(pOk_t) </w:t>
      </w:r>
      <w:r>
        <w:rPr>
          <w:rFonts w:hint="eastAsia"/>
        </w:rPr>
        <w:t xml:space="preserve">采样标签；③</w:t>
      </w:r>
      <w:r>
        <w:t xml:space="preserve"> </w:t>
      </w:r>
      <w:r>
        <w:rPr>
          <w:rFonts w:hint="eastAsia"/>
        </w:rPr>
        <w:t xml:space="preserve">每个模型</w:t>
      </w:r>
      <w:r>
        <w:t xml:space="preserve"> f </w:t>
      </w:r>
      <w:r>
        <w:rPr>
          <w:rFonts w:hint="eastAsia"/>
        </w:rPr>
        <w:t xml:space="preserve">的分数只依赖</w:t>
      </w:r>
      <w:r>
        <w:t xml:space="preserve"> z_t </w:t>
      </w:r>
      <w:r>
        <w:rPr>
          <w:rFonts w:hint="eastAsia"/>
        </w:rPr>
        <w:t xml:space="preserve">的某个可观察投影</w:t>
      </w:r>
      <w:r>
        <w:t xml:space="preserve"> x_t = </w:t>
      </w:r>
      <w:r>
        <w:rPr>
          <w:rFonts w:hint="eastAsia"/>
        </w:rPr>
        <w:t xml:space="preserve">π(z_t)，即</w:t>
      </w:r>
      <w:r>
        <w:t xml:space="preserve"> f = </w:t>
      </w:r>
      <w:r>
        <w:rPr>
          <w:rFonts w:hint="eastAsia"/>
        </w:rPr>
        <w:t xml:space="preserve">f(x_t)，且</w:t>
      </w:r>
      <w:r>
        <w:t xml:space="preserve"> x_t </w:t>
      </w:r>
      <w:r>
        <w:rPr>
          <w:rFonts w:hint="eastAsia"/>
        </w:rPr>
        <w:t xml:space="preserve">不含</w:t>
      </w:r>
      <w:r>
        <w:t xml:space="preserve"> m_t、slip_t </w:t>
      </w:r>
      <w:r>
        <w:rPr>
          <w:rFonts w:hint="eastAsia"/>
        </w:rPr>
        <w:t xml:space="preserve">等隐藏态；④</w:t>
      </w:r>
      <w:r>
        <w:t xml:space="preserve"> </w:t>
      </w:r>
      <w:r>
        <w:rPr>
          <w:rFonts w:hint="eastAsia"/>
        </w:rPr>
        <w:t xml:space="preserve">用</w:t>
      </w:r>
      <w:r>
        <w:t xml:space="preserve"> AUC </w:t>
      </w:r>
      <w:r>
        <w:rPr>
          <w:rFonts w:hint="eastAsia"/>
        </w:rPr>
        <w:t xml:space="preserve">刻画排序质量（等价于随机抽取一正一负样本、正样本得分更高的概率）。则</w:t>
      </w:r>
      <w:r>
        <w:t xml:space="preserve"> </w:t>
      </w:r>
      <w:r>
        <w:t xml:space="preserve">AUC(f(x_t), a_t) ≤ AUC(E[a_t|z_t], a_t) = A*(D)。</w:t>
      </w:r>
    </w:p>
    <w:p>
      <w:pPr>
        <w:pStyle w:val="BodyText"/>
      </w:pPr>
      <w:r>
        <w:rPr>
          <w:rFonts w:hint="eastAsia"/>
          <w:b/>
          <w:bCs/>
        </w:rPr>
        <w:t xml:space="preserve">形式化陈述（非严格定理，面向受控生成器）</w:t>
      </w:r>
      <w:r>
        <w:rPr>
          <w:rFonts w:hint="eastAsia"/>
        </w:rPr>
        <w:t xml:space="preserve">：</w:t>
      </w:r>
      <w:r>
        <w:t xml:space="preserve"> </w:t>
      </w:r>
      <w:r>
        <w:t xml:space="preserve">1. </w:t>
      </w:r>
      <w:r>
        <w:rPr>
          <w:rFonts w:hint="eastAsia"/>
        </w:rPr>
        <w:t xml:space="preserve">因</w:t>
      </w:r>
      <w:r>
        <w:t xml:space="preserve"> f </w:t>
      </w:r>
      <w:r>
        <w:rPr>
          <w:rFonts w:hint="eastAsia"/>
        </w:rPr>
        <w:t xml:space="preserve">依赖</w:t>
      </w:r>
      <w:r>
        <w:t xml:space="preserve"> a_t </w:t>
      </w:r>
      <w:r>
        <w:rPr>
          <w:rFonts w:hint="eastAsia"/>
        </w:rPr>
        <w:t xml:space="preserve">与否均给定后条件独立于真实状态，f(x_t)</w:t>
      </w:r>
      <w:r>
        <w:t xml:space="preserve"> </w:t>
      </w:r>
      <w:r>
        <w:rPr>
          <w:rFonts w:hint="eastAsia"/>
        </w:rPr>
        <w:t xml:space="preserve">是</w:t>
      </w:r>
      <w:r>
        <w:t xml:space="preserve"> x_t </w:t>
      </w:r>
      <w:r>
        <w:rPr>
          <w:rFonts w:hint="eastAsia"/>
        </w:rPr>
        <w:t xml:space="preserve">的函数，而</w:t>
      </w:r>
      <w:r>
        <w:t xml:space="preserve"> π </w:t>
      </w:r>
      <w:r>
        <w:rPr>
          <w:rFonts w:hint="eastAsia"/>
        </w:rPr>
        <w:t xml:space="preserve">只是丢弃了</w:t>
      </w:r>
      <w:r>
        <w:t xml:space="preserve"> a_t </w:t>
      </w:r>
      <w:r>
        <w:rPr>
          <w:rFonts w:hint="eastAsia"/>
        </w:rPr>
        <w:t xml:space="preserve">的部分互信息来源，不会新增关于</w:t>
      </w:r>
      <w:r>
        <w:t xml:space="preserve"> a_t </w:t>
      </w:r>
      <w:r>
        <w:rPr>
          <w:rFonts w:hint="eastAsia"/>
        </w:rPr>
        <w:t xml:space="preserve">的信息（数据处理不等式）；故以”全部可得信息</w:t>
      </w:r>
      <w:r>
        <w:t xml:space="preserve"> </w:t>
      </w:r>
      <w:r>
        <w:rPr>
          <w:rFonts w:hint="eastAsia"/>
        </w:rPr>
        <w:t xml:space="preserve">z_t”计的分</w:t>
      </w:r>
      <w:r>
        <w:t xml:space="preserve"> A*(D) </w:t>
      </w:r>
      <w:r>
        <w:rPr>
          <w:rFonts w:hint="eastAsia"/>
        </w:rPr>
        <w:t xml:space="preserve">是</w:t>
      </w:r>
      <w:r>
        <w:t xml:space="preserve"> f </w:t>
      </w:r>
      <w:r>
        <w:rPr>
          <w:rFonts w:hint="eastAsia"/>
        </w:rPr>
        <w:t xml:space="preserve">之上界。</w:t>
      </w:r>
      <w:r>
        <w:t xml:space="preserve"> </w:t>
      </w:r>
      <w:r>
        <w:t xml:space="preserve">2. </w:t>
      </w:r>
      <w:r>
        <w:rPr>
          <w:rFonts w:hint="eastAsia"/>
        </w:rPr>
        <w:t xml:space="preserve">进一步，pOk_t</w:t>
      </w:r>
      <w:r>
        <w:t xml:space="preserve"> = E[a_t | z_t] </w:t>
      </w:r>
      <w:r>
        <w:rPr>
          <w:rFonts w:hint="eastAsia"/>
        </w:rPr>
        <w:t xml:space="preserve">是条件均值：在排序损失（AUC，等价于</w:t>
      </w:r>
      <w:r>
        <w:t xml:space="preserve"> 0/1 </w:t>
      </w:r>
      <w:r>
        <w:rPr>
          <w:rFonts w:hint="eastAsia"/>
        </w:rPr>
        <w:t xml:space="preserve">排序期望，即随机一正一负被正序排列的概率）与</w:t>
      </w:r>
      <w:r>
        <w:t xml:space="preserve"> Brier </w:t>
      </w:r>
      <w:r>
        <w:rPr>
          <w:rFonts w:hint="eastAsia"/>
        </w:rPr>
        <w:t xml:space="preserve">损失下，条件均值是贝叶斯最优分数，任何其它分数</w:t>
      </w:r>
      <w:r>
        <w:t xml:space="preserve"> f </w:t>
      </w:r>
      <w:r>
        <w:rPr>
          <w:rFonts w:hint="eastAsia"/>
        </w:rPr>
        <w:t xml:space="preserve">相对它的不可约偏差只会降低排序一致性。</w:t>
      </w:r>
    </w:p>
    <w:p>
      <w:pPr>
        <w:pStyle w:val="BodyText"/>
      </w:pPr>
      <w:r>
        <w:rPr>
          <w:rFonts w:hint="eastAsia"/>
          <w:b/>
          <w:bCs/>
        </w:rPr>
        <w:t xml:space="preserve">证明草稿（对排序损失）</w:t>
      </w:r>
      <w:r>
        <w:rPr>
          <w:rFonts w:hint="eastAsia"/>
        </w:rPr>
        <w:t xml:space="preserve">：设随机取一正样本</w:t>
      </w:r>
      <w:r>
        <w:t xml:space="preserve"> </w:t>
      </w:r>
      <w:r>
        <w:rPr>
          <w:rFonts w:hint="eastAsia"/>
        </w:rPr>
        <w:t xml:space="preserve">i（a=1）与一负样本</w:t>
      </w:r>
      <w:r>
        <w:t xml:space="preserve"> </w:t>
      </w:r>
      <w:r>
        <w:rPr>
          <w:rFonts w:hint="eastAsia"/>
        </w:rPr>
        <w:t xml:space="preserve">j（a=0）。对任意三分</w:t>
      </w:r>
      <w:r>
        <w:t xml:space="preserve"> </w:t>
      </w:r>
      <w:r>
        <w:rPr>
          <w:rFonts w:hint="eastAsia"/>
        </w:rPr>
        <w:t xml:space="preserve">f：P(f(x_i)&gt;f(x_j))</w:t>
      </w:r>
      <w:r>
        <w:t xml:space="preserve"> = </w:t>
      </w:r>
      <w:r>
        <w:rPr>
          <w:rFonts w:hint="eastAsia"/>
        </w:rPr>
        <w:t xml:space="preserve">E[1{f(x_i)&gt;f(x_j)}]。由条件期望迭代性质，对任意固定</w:t>
      </w:r>
      <w:r>
        <w:t xml:space="preserve"> </w:t>
      </w:r>
      <w:r>
        <w:rPr>
          <w:rFonts w:hint="eastAsia"/>
        </w:rPr>
        <w:t xml:space="preserve">f，P</w:t>
      </w:r>
      <w:r>
        <w:t xml:space="preserve"> </w:t>
      </w:r>
      <w:r>
        <w:rPr>
          <w:rFonts w:hint="eastAsia"/>
        </w:rPr>
        <w:t xml:space="preserve">关于真实标签的联合分布于交换样本时不变，故排序概率可写为关于</w:t>
      </w:r>
      <w:r>
        <w:t xml:space="preserve"> (z_i,z_j) </w:t>
      </w:r>
      <w:r>
        <w:rPr>
          <w:rFonts w:hint="eastAsia"/>
        </w:rPr>
        <w:t xml:space="preserve">的形式。将全概率按</w:t>
      </w:r>
      <w:r>
        <w:t xml:space="preserve"> z </w:t>
      </w:r>
      <w:r>
        <w:rPr>
          <w:rFonts w:hint="eastAsia"/>
        </w:rPr>
        <w:t xml:space="preserve">展开，P(f(x_i)&gt;f(x_j))</w:t>
      </w:r>
      <w:r>
        <w:t xml:space="preserve"> = Σ_{z_i,z_j} </w:t>
      </w:r>
      <w:r>
        <w:rPr>
          <w:rFonts w:hint="eastAsia"/>
        </w:rPr>
        <w:t xml:space="preserve">P(z_i)P(z_j)·1{f(πz_i)&gt;f(πz_j)}·pOk(z_i)·(1−pOk(z_j))。其中权重项</w:t>
      </w:r>
      <w:r>
        <w:t xml:space="preserve"> pOk(z_i)(1−pOk(z_j)) </w:t>
      </w:r>
      <w:r>
        <w:rPr>
          <w:rFonts w:hint="eastAsia"/>
        </w:rPr>
        <w:t xml:space="preserve">独立于</w:t>
      </w:r>
      <w:r>
        <w:t xml:space="preserve"> </w:t>
      </w:r>
      <w:r>
        <w:rPr>
          <w:rFonts w:hint="eastAsia"/>
        </w:rPr>
        <w:t xml:space="preserve">f、仅由</w:t>
      </w:r>
      <w:r>
        <w:t xml:space="preserve"> pOk = E[a|z] </w:t>
      </w:r>
      <w:r>
        <w:rPr>
          <w:rFonts w:hint="eastAsia"/>
        </w:rPr>
        <w:t xml:space="preserve">决定。</w:t>
      </w:r>
      <w:r>
        <w:rPr>
          <w:rFonts w:hint="eastAsia"/>
          <w:b/>
          <w:bCs/>
        </w:rPr>
        <w:t xml:space="preserve">需要一句审慎说明</w:t>
      </w:r>
      <w:r>
        <w:rPr>
          <w:rFonts w:hint="eastAsia"/>
        </w:rPr>
        <w:t xml:space="preserve">：上式按</w:t>
      </w:r>
      <w:r>
        <w:t xml:space="preserve"> (z_i,z_j) </w:t>
      </w:r>
      <w:r>
        <w:rPr>
          <w:rFonts w:hint="eastAsia"/>
        </w:rPr>
        <w:t xml:space="preserve">求和时，f</w:t>
      </w:r>
      <w:r>
        <w:t xml:space="preserve"> </w:t>
      </w:r>
      <w:r>
        <w:rPr>
          <w:rFonts w:hint="eastAsia"/>
        </w:rPr>
        <w:t xml:space="preserve">是</w:t>
      </w:r>
      <w:r>
        <w:rPr>
          <w:rFonts w:hint="eastAsia"/>
          <w:b/>
          <w:bCs/>
        </w:rPr>
        <w:t xml:space="preserve">全局同一函数</w:t>
      </w:r>
      <w:r>
        <w:t xml:space="preserve">、AUC </w:t>
      </w:r>
      <w:r>
        <w:rPr>
          <w:rFonts w:hint="eastAsia"/>
        </w:rPr>
        <w:t xml:space="preserve">是</w:t>
      </w:r>
      <w:r>
        <w:rPr>
          <w:rFonts w:hint="eastAsia"/>
          <w:b/>
          <w:bCs/>
        </w:rPr>
        <w:t xml:space="preserve">全局排序指标</w:t>
      </w:r>
      <w:r>
        <w:rPr>
          <w:rFonts w:hint="eastAsia"/>
        </w:rPr>
        <w:t xml:space="preserve">，故不能把求和逐对独立取最优再整合——</w:t>
      </w:r>
      <w:r>
        <w:rPr>
          <w:rFonts w:hint="eastAsia"/>
        </w:rPr>
        <w:t xml:space="preserve">“逐对求上确界并整合”</w:t>
      </w:r>
      <w:r>
        <w:rPr>
          <w:rFonts w:hint="eastAsia"/>
        </w:rPr>
        <w:t xml:space="preserve">并非严格演算。因此我们不以逐对上确界为据，而直接援引假设④下</w:t>
      </w:r>
      <w:r>
        <w:t xml:space="preserve"> pOk </w:t>
      </w:r>
      <w:r>
        <w:rPr>
          <w:rFonts w:hint="eastAsia"/>
        </w:rPr>
        <w:t xml:space="preserve">的性质：pOk_t=E[a_t|z_t]</w:t>
      </w:r>
      <w:r>
        <w:t xml:space="preserve"> </w:t>
      </w:r>
      <w:r>
        <w:rPr>
          <w:rFonts w:hint="eastAsia"/>
        </w:rPr>
        <w:t xml:space="preserve">是真实条件期望＝贝叶斯最优分数，任何仅依赖可观察投影</w:t>
      </w:r>
      <w:r>
        <w:t xml:space="preserve"> x=π(z) </w:t>
      </w:r>
      <w:r>
        <w:rPr>
          <w:rFonts w:hint="eastAsia"/>
        </w:rPr>
        <w:t xml:space="preserve">的</w:t>
      </w:r>
      <w:r>
        <w:t xml:space="preserve"> f </w:t>
      </w:r>
      <w:r>
        <w:rPr>
          <w:rFonts w:hint="eastAsia"/>
        </w:rPr>
        <w:t xml:space="preserve">都只是它的（可能退化的）估计，由数据处理不等式对方差/排序一致性只降不升；故</w:t>
      </w:r>
      <w:r>
        <w:t xml:space="preserve"> pOk </w:t>
      </w:r>
      <w:r>
        <w:rPr>
          <w:rFonts w:hint="eastAsia"/>
        </w:rPr>
        <w:t xml:space="preserve">的全局排序一致性不低于任何</w:t>
      </w:r>
      <w:r>
        <w:t xml:space="preserve"> </w:t>
      </w:r>
      <w:r>
        <w:rPr>
          <w:rFonts w:hint="eastAsia"/>
        </w:rPr>
        <w:t xml:space="preserve">f(x)，即</w:t>
      </w:r>
      <w:r>
        <w:t xml:space="preserve"> AUC(f) ≤ </w:t>
      </w:r>
      <w:r>
        <w:rPr>
          <w:rFonts w:hint="eastAsia"/>
        </w:rPr>
        <w:t xml:space="preserve">AUC(pOk)。（π</w:t>
      </w:r>
      <w:r>
        <w:t xml:space="preserve"> </w:t>
      </w:r>
      <w:r>
        <w:rPr>
          <w:rFonts w:hint="eastAsia"/>
        </w:rPr>
        <w:t xml:space="preserve">只压缩了</w:t>
      </w:r>
      <w:r>
        <w:t xml:space="preserve"> z </w:t>
      </w:r>
      <w:r>
        <w:rPr>
          <w:rFonts w:hint="eastAsia"/>
        </w:rPr>
        <w:t xml:space="preserve">的分辨率，故</w:t>
      </w:r>
      <w:r>
        <w:t xml:space="preserve"> pOk </w:t>
      </w:r>
      <w:r>
        <w:rPr>
          <w:rFonts w:hint="eastAsia"/>
        </w:rPr>
        <w:t xml:space="preserve">拥有比任何</w:t>
      </w:r>
      <w:r>
        <w:t xml:space="preserve"> f=·π </w:t>
      </w:r>
      <w:r>
        <w:rPr>
          <w:rFonts w:hint="eastAsia"/>
        </w:rPr>
        <w:t xml:space="preserve">严格更细的排序信息，任何可观察投影分数都不能胜过</w:t>
      </w:r>
      <w:r>
        <w:t xml:space="preserve"> </w:t>
      </w:r>
      <w:r>
        <w:rPr>
          <w:rFonts w:hint="eastAsia"/>
        </w:rPr>
        <w:t xml:space="preserve">pOk。）</w:t>
      </w:r>
    </w:p>
    <w:p>
      <w:pPr>
        <w:pStyle w:val="BodyText"/>
      </w:pPr>
      <w:r>
        <w:rPr>
          <w:rFonts w:hint="eastAsia"/>
        </w:rPr>
        <w:t xml:space="preserve">因此</w:t>
      </w:r>
      <w:r>
        <w:t xml:space="preserve"> A</w:t>
      </w:r>
      <w:r>
        <w:rPr>
          <w:i/>
          <w:iCs/>
        </w:rPr>
        <w:t xml:space="preserve">(D) </w:t>
      </w:r>
      <w:r>
        <w:rPr>
          <w:rFonts w:hint="eastAsia"/>
          <w:i/>
          <w:iCs/>
        </w:rPr>
        <w:t xml:space="preserve">确为所有仅依赖可观察部位的模型之排序上界。需强调：该结论的成立依赖受控生成器可提供</w:t>
      </w:r>
      <w:r>
        <w:rPr>
          <w:i/>
          <w:iCs/>
        </w:rPr>
        <w:t xml:space="preserve"> </w:t>
      </w:r>
      <w:r>
        <w:rPr>
          <w:rFonts w:hint="eastAsia"/>
          <w:i/>
          <w:iCs/>
        </w:rPr>
        <w:t xml:space="preserve">pOk（假设②），故此处称”形式化陈述”而非”定理”——证明在</w:t>
      </w:r>
      <w:r>
        <w:rPr>
          <w:i/>
          <w:iCs/>
        </w:rPr>
        <w:t xml:space="preserve"> z </w:t>
      </w:r>
      <w:r>
        <w:rPr>
          <w:rFonts w:hint="eastAsia"/>
          <w:i/>
          <w:iCs/>
        </w:rPr>
        <w:t xml:space="preserve">离散有限假设下可严格化，连续/无限状态需保序测度论的附加条件；对真实数据该假设不成立，A</w:t>
      </w:r>
      <w:r>
        <w:t xml:space="preserve">(D) </w:t>
      </w:r>
      <w:r>
        <w:rPr>
          <w:rFonts w:hint="eastAsia"/>
        </w:rPr>
        <w:t xml:space="preserve">不可直测，我们只能以容量-结构扫描逼近（§4.3）。</w:t>
      </w:r>
    </w:p>
    <w:p>
      <w:pPr>
        <w:pStyle w:val="BodyText"/>
      </w:pPr>
      <w:r>
        <w:rPr>
          <w:rFonts w:hint="eastAsia"/>
          <w:b/>
          <w:bCs/>
        </w:rPr>
        <w:t xml:space="preserve">说明</w:t>
      </w:r>
      <w:r>
        <w:rPr>
          <w:rFonts w:hint="eastAsia"/>
        </w:rPr>
        <w:t xml:space="preserve">：(i)</w:t>
      </w:r>
      <w:r>
        <w:t xml:space="preserve"> </w:t>
      </w:r>
      <w:r>
        <w:rPr>
          <w:rFonts w:hint="eastAsia"/>
        </w:rPr>
        <w:t xml:space="preserve">该观测把”AUC</w:t>
      </w:r>
      <w:r>
        <w:t xml:space="preserve"> </w:t>
      </w:r>
      <w:r>
        <w:rPr>
          <w:rFonts w:hint="eastAsia"/>
        </w:rPr>
        <w:t xml:space="preserve">上界”建立在一个朴素概率事实上——用真生成参数做预测，其他一切估计都只是对其逼近；(ii)</w:t>
      </w:r>
      <w:r>
        <w:t xml:space="preserve"> </w:t>
      </w:r>
      <w:r>
        <w:rPr>
          <w:rFonts w:hint="eastAsia"/>
        </w:rPr>
        <w:t xml:space="preserve">两阶段生成实现下</w:t>
      </w:r>
      <w:r>
        <w:t xml:space="preserve"> a_t </w:t>
      </w:r>
      <w:r>
        <w:rPr>
          <w:rFonts w:hint="eastAsia"/>
        </w:rPr>
        <w:t xml:space="preserve">在边际上严格满足上述假设，因此观测对本文数据成立；(iii)</w:t>
      </w:r>
      <w:r>
        <w:t xml:space="preserve"> </w:t>
      </w:r>
      <w:r>
        <w:rPr>
          <w:rStyle w:val="VerbatimChar"/>
        </w:rPr>
        <w:t xml:space="preserve">infoProbe.py</w:t>
      </w:r>
      <w:r>
        <w:t xml:space="preserve"> </w:t>
      </w:r>
      <w:r>
        <w:rPr>
          <w:rFonts w:hint="eastAsia"/>
        </w:rPr>
        <w:t xml:space="preserve">实现该口径。合成数据无生成器真概率时，退化为用容量-结构扫描逼近（§4.3）。(iv)</w:t>
      </w:r>
      <w:r>
        <w:t xml:space="preserve"> </w:t>
      </w:r>
      <w:r>
        <w:rPr>
          <w:rFonts w:hint="eastAsia"/>
          <w:b/>
          <w:bCs/>
        </w:rPr>
        <w:t xml:space="preserve">严格因果与名义上界两口径在各数据上的判定边界</w:t>
      </w:r>
      <w:r>
        <w:rPr>
          <w:rFonts w:hint="eastAsia"/>
        </w:rPr>
        <w:t xml:space="preserve">：在</w:t>
      </w:r>
      <w:r>
        <w:t xml:space="preserve"> pOk </w:t>
      </w:r>
      <w:r>
        <w:rPr>
          <w:rFonts w:hint="eastAsia"/>
        </w:rPr>
        <w:t xml:space="preserve">可观测的受控合成上，二者都可直测——A*_oracle</w:t>
      </w:r>
      <w:r>
        <w:t xml:space="preserve"> </w:t>
      </w:r>
      <w:r>
        <w:rPr>
          <w:rFonts w:hint="eastAsia"/>
        </w:rPr>
        <w:t xml:space="preserve">判定”与任务同目标的理想极值”，A*_causal</w:t>
      </w:r>
      <w:r>
        <w:t xml:space="preserve"> </w:t>
      </w:r>
      <w:r>
        <w:rPr>
          <w:rFonts w:hint="eastAsia"/>
        </w:rPr>
        <w:t xml:space="preserve">判定”仅用当前已知信息、不泄漏未来时模型可恢复的下界”（本文</w:t>
      </w:r>
      <w:r>
        <w:t xml:space="preserve"> </w:t>
      </w:r>
      <w:r>
        <w:rPr>
          <w:rFonts w:hint="eastAsia"/>
        </w:rPr>
        <w:t xml:space="preserve">0.549）；在</w:t>
      </w:r>
      <w:r>
        <w:t xml:space="preserve"> pOk </w:t>
      </w:r>
      <w:r>
        <w:rPr>
          <w:rFonts w:hint="eastAsia"/>
        </w:rPr>
        <w:t xml:space="preserve">不可观测的真实作答上，</w:t>
      </w:r>
      <w:r>
        <w:rPr>
          <w:rFonts w:hint="eastAsia"/>
          <w:b/>
          <w:bCs/>
        </w:rPr>
        <w:t xml:space="preserve">二者均不可直测</w:t>
      </w:r>
      <w:r>
        <w:rPr>
          <w:rFonts w:hint="eastAsia"/>
        </w:rPr>
        <w:t xml:space="preserve">——真实侧无法判断严格因果下界的高低，只能以容量-结构扫描逼近可提取上界（§5.5），故”下一题是否几乎不可测（0.549</w:t>
      </w:r>
      <w:r>
        <w:t xml:space="preserve"> </w:t>
      </w:r>
      <w:r>
        <w:rPr>
          <w:rFonts w:hint="eastAsia"/>
        </w:rPr>
        <w:t xml:space="preserve">类判断）“是合成侧独有的诊断，不得外推到真实数据。</w:t>
      </w:r>
    </w:p>
    <w:bookmarkEnd w:id="32"/>
    <w:bookmarkStart w:id="33" w:name="容量-结构扫描可提取上界"/>
    <w:p>
      <w:pPr>
        <w:pStyle w:val="Heading3"/>
      </w:pPr>
      <w:r>
        <w:t xml:space="preserve">4.3 </w:t>
      </w:r>
      <w:r>
        <w:rPr>
          <w:rFonts w:hint="eastAsia"/>
        </w:rPr>
        <w:t xml:space="preserve">容量-结构扫描：可提取上界</w:t>
      </w:r>
    </w:p>
    <w:p>
      <w:pPr>
        <w:pStyle w:val="FirstParagraph"/>
      </w:pPr>
      <w:r>
        <w:t xml:space="preserve">Oracle </w:t>
      </w:r>
      <w:r>
        <w:rPr>
          <w:rFonts w:hint="eastAsia"/>
        </w:rPr>
        <w:t xml:space="preserve">上界包含不可观察的隐藏态信息。为分离”可提取”与”不可及”，我们在</w:t>
      </w:r>
      <w:r>
        <w:rPr>
          <w:rFonts w:hint="eastAsia"/>
          <w:b/>
          <w:bCs/>
        </w:rPr>
        <w:t xml:space="preserve">固定数据、固定测试集</w:t>
      </w:r>
      <w:r>
        <w:rPr>
          <w:rFonts w:hint="eastAsia"/>
        </w:rPr>
        <w:t xml:space="preserve">上系统加大模型：</w:t>
      </w:r>
      <w:r>
        <w:t xml:space="preserve"> </w:t>
      </w:r>
      <w:r>
        <w:t xml:space="preserve">- </w:t>
      </w:r>
      <w:r>
        <w:rPr>
          <w:rFonts w:hint="eastAsia"/>
        </w:rPr>
        <w:t xml:space="preserve">容量：GRU</w:t>
      </w:r>
      <w:r>
        <w:t xml:space="preserve"> hidden </w:t>
      </w:r>
      <w:r>
        <w:rPr>
          <w:rFonts w:hint="eastAsia"/>
        </w:rPr>
        <w:t xml:space="preserve">与</w:t>
      </w:r>
      <w:r>
        <w:t xml:space="preserve"> embedding </w:t>
      </w:r>
      <w:r>
        <w:rPr>
          <w:rFonts w:hint="eastAsia"/>
        </w:rPr>
        <w:t xml:space="preserve">维度按倍数放大（c0</w:t>
      </w:r>
      <w:r>
        <w:t xml:space="preserve"> 32/16 → c2 192/48 → c4 </w:t>
      </w:r>
      <w:r>
        <w:rPr>
          <w:rFonts w:hint="eastAsia"/>
        </w:rPr>
        <w:t xml:space="preserve">256/64）；</w:t>
      </w:r>
      <w:r>
        <w:t xml:space="preserve"> </w:t>
      </w:r>
      <w:r>
        <w:t xml:space="preserve">- </w:t>
      </w:r>
      <w:r>
        <w:rPr>
          <w:rFonts w:hint="eastAsia"/>
        </w:rPr>
        <w:t xml:space="preserve">结构：在</w:t>
      </w:r>
      <w:r>
        <w:t xml:space="preserve"> GRU </w:t>
      </w:r>
      <w:r>
        <w:rPr>
          <w:rFonts w:hint="eastAsia"/>
        </w:rPr>
        <w:t xml:space="preserve">后加因果自注意力（</w:t>
      </w:r>
      <w:r>
        <w:rPr>
          <w:rStyle w:val="VerbatimChar"/>
        </w:rPr>
        <w:t xml:space="preserve">--use-attn</w:t>
      </w:r>
      <w:r>
        <w:rPr>
          <w:rFonts w:hint="eastAsia"/>
        </w:rPr>
        <w:t xml:space="preserve">）。</w:t>
      </w:r>
    </w:p>
    <w:p>
      <w:pPr>
        <w:pStyle w:val="BodyText"/>
      </w:pPr>
      <w:r>
        <w:rPr>
          <w:rFonts w:hint="eastAsia"/>
        </w:rPr>
        <w:t xml:space="preserve">当</w:t>
      </w:r>
      <w:r>
        <w:t xml:space="preserve"> AUC </w:t>
      </w:r>
      <w:r>
        <w:rPr>
          <w:rFonts w:hint="eastAsia"/>
        </w:rPr>
        <w:t xml:space="preserve">不随容量/结构增长而收敛，该收敛值即为</w:t>
      </w:r>
      <w:r>
        <w:rPr>
          <w:rFonts w:hint="eastAsia"/>
          <w:b/>
          <w:bCs/>
        </w:rPr>
        <w:t xml:space="preserve">可观察可提取</w:t>
      </w:r>
      <w:r>
        <w:rPr>
          <w:rFonts w:hint="eastAsia"/>
        </w:rPr>
        <w:t xml:space="preserve">上界（第</w:t>
      </w:r>
      <w:r>
        <w:t xml:space="preserve"> Ⅱ </w:t>
      </w:r>
      <w:r>
        <w:rPr>
          <w:rFonts w:hint="eastAsia"/>
        </w:rPr>
        <w:t xml:space="preserve">层）。它刻画了”在现有可观察特征下，再强的模型最多能到多少”。为使”收敛”可执行、可复现，我们给出量化标准：</w:t>
      </w:r>
      <w:r>
        <w:rPr>
          <w:rFonts w:hint="eastAsia"/>
          <w:b/>
          <w:bCs/>
        </w:rPr>
        <w:t xml:space="preserve">按容量/结构单调递增扫描若干档位，若连续</w:t>
      </w:r>
      <w:r>
        <w:rPr>
          <w:b/>
          <w:bCs/>
        </w:rPr>
        <w:t xml:space="preserve"> 3 </w:t>
      </w:r>
      <w:r>
        <w:rPr>
          <w:rFonts w:hint="eastAsia"/>
          <w:b/>
          <w:bCs/>
        </w:rPr>
        <w:t xml:space="preserve">档（含最后一档只在同一测试集上相邻两档）的</w:t>
      </w:r>
      <w:r>
        <w:rPr>
          <w:b/>
          <w:bCs/>
        </w:rPr>
        <w:t xml:space="preserve"> AUC </w:t>
      </w:r>
      <w:r>
        <w:rPr>
          <w:rFonts w:hint="eastAsia"/>
          <w:b/>
          <w:bCs/>
        </w:rPr>
        <w:t xml:space="preserve">变化量</w:t>
      </w:r>
      <w:r>
        <w:rPr>
          <w:b/>
          <w:bCs/>
        </w:rPr>
        <w:t xml:space="preserve"> &lt; </w:t>
      </w:r>
      <w:r>
        <w:rPr>
          <w:rFonts w:hint="eastAsia"/>
          <w:b/>
          <w:bCs/>
        </w:rPr>
        <w:t xml:space="preserve">0.005，则判定收敛，取末档值为可提取上界；若末档仍未收敛，则报告”扫描未收敛”并下调该上界为下限。</w:t>
      </w:r>
      <w:r>
        <w:t xml:space="preserve"> </w:t>
      </w:r>
      <w:r>
        <w:rPr>
          <w:rFonts w:hint="eastAsia"/>
        </w:rPr>
        <w:t xml:space="preserve">本节各档结果见</w:t>
      </w:r>
      <w:r>
        <w:t xml:space="preserve"> §5.2。</w:t>
      </w:r>
    </w:p>
    <w:bookmarkEnd w:id="33"/>
    <w:bookmarkStart w:id="34" w:name="三层分解与决策规则"/>
    <w:p>
      <w:pPr>
        <w:pStyle w:val="Heading3"/>
      </w:pPr>
      <w:r>
        <w:t xml:space="preserve">4.4 </w:t>
      </w:r>
      <w:r>
        <w:rPr>
          <w:rFonts w:hint="eastAsia"/>
        </w:rPr>
        <w:t xml:space="preserve">三层分解与决策规则</w:t>
      </w:r>
    </w:p>
    <w:p>
      <w:pPr>
        <w:pStyle w:val="FirstParagraph"/>
      </w:pPr>
      <w:r>
        <w:rPr>
          <w:rFonts w:hint="eastAsia"/>
        </w:rPr>
        <w:t xml:space="preserve">将</w:t>
      </w:r>
      <w:r>
        <w:t xml:space="preserve"> I / II / III </w:t>
      </w:r>
      <w:r>
        <w:rPr>
          <w:rFonts w:hint="eastAsia"/>
        </w:rPr>
        <w:t xml:space="preserve">并置，按两级判定出科学的使用顺序：</w:t>
      </w:r>
    </w:p>
    <w:p>
      <w:pPr>
        <w:pStyle w:val="SourceCode"/>
      </w:pPr>
      <w:r>
        <w:rPr>
          <w:rStyle w:val="VerbatimChar"/>
          <w:rFonts w:hint="eastAsia"/>
        </w:rPr>
        <w:t xml:space="preserve">设</w:t>
      </w:r>
      <w:r>
        <w:rPr>
          <w:rStyle w:val="VerbatimChar"/>
        </w:rPr>
        <w:t xml:space="preserve"> τ = 0.02 </w:t>
      </w:r>
      <w:r>
        <w:rPr>
          <w:rStyle w:val="VerbatimChar"/>
          <w:rFonts w:hint="eastAsia"/>
        </w:rPr>
        <w:t xml:space="preserve">为可操作信号阈值（略大于本数据跨</w:t>
      </w:r>
      <w:r>
        <w:rPr>
          <w:rStyle w:val="VerbatimChar"/>
        </w:rPr>
        <w:t xml:space="preserve"> seed </w:t>
      </w:r>
      <w:r>
        <w:rPr>
          <w:rStyle w:val="VerbatimChar"/>
          <w:rFonts w:hint="eastAsia"/>
        </w:rPr>
        <w:t xml:space="preserve">抖动）。令</w:t>
      </w:r>
      <w:r>
        <w:rPr>
          <w:rStyle w:val="VerbatimChar"/>
        </w:rPr>
        <w:t xml:space="preserve"> gap① = Ⅰ − Ⅱ、gap② = Ⅱ − Ⅲ。</w:t>
      </w:r>
      <w:r>
        <w:br/>
      </w:r>
      <w:r>
        <w:br/>
      </w:r>
      <w:r>
        <w:rPr>
          <w:rStyle w:val="VerbatimChar"/>
          <w:rFonts w:hint="eastAsia"/>
        </w:rPr>
        <w:t xml:space="preserve">两级判定正交化，最终结论由</w:t>
      </w:r>
      <w:r>
        <w:rPr>
          <w:rStyle w:val="VerbatimChar"/>
        </w:rPr>
        <w:t xml:space="preserve"> (gap①, gap②) </w:t>
      </w:r>
      <w:r>
        <w:rPr>
          <w:rStyle w:val="VerbatimChar"/>
          <w:rFonts w:hint="eastAsia"/>
        </w:rPr>
        <w:t xml:space="preserve">的组合唯一决定，判定顺序约定为"先判模型侧、再判数据/特征侧"：</w:t>
      </w:r>
      <w:r>
        <w:br/>
      </w:r>
      <w:r>
        <w:rPr>
          <w:rStyle w:val="VerbatimChar"/>
        </w:rPr>
        <w:t xml:space="preserve">  ① </w:t>
      </w:r>
      <w:r>
        <w:rPr>
          <w:rStyle w:val="VerbatimChar"/>
          <w:rFonts w:hint="eastAsia"/>
        </w:rPr>
        <w:t xml:space="preserve">先判第二级（Ⅱ</w:t>
      </w:r>
      <w:r>
        <w:rPr>
          <w:rStyle w:val="VerbatimChar"/>
        </w:rPr>
        <w:t xml:space="preserve"> </w:t>
      </w:r>
      <w:r>
        <w:rPr>
          <w:rStyle w:val="VerbatimChar"/>
          <w:rFonts w:hint="eastAsia"/>
        </w:rPr>
        <w:t xml:space="preserve">对</w:t>
      </w:r>
      <w:r>
        <w:rPr>
          <w:rStyle w:val="VerbatimChar"/>
        </w:rPr>
        <w:t xml:space="preserve"> </w:t>
      </w:r>
      <w:r>
        <w:rPr>
          <w:rStyle w:val="VerbatimChar"/>
          <w:rFonts w:hint="eastAsia"/>
        </w:rPr>
        <w:t xml:space="preserve">Ⅲ，特征</w:t>
      </w:r>
      <w:r>
        <w:rPr>
          <w:rStyle w:val="VerbatimChar"/>
        </w:rPr>
        <w:t xml:space="preserve"> vs </w:t>
      </w:r>
      <w:r>
        <w:rPr>
          <w:rStyle w:val="VerbatimChar"/>
          <w:rFonts w:hint="eastAsia"/>
        </w:rPr>
        <w:t xml:space="preserve">模型）——决定是否投模型：</w:t>
      </w:r>
      <w:r>
        <w:br/>
      </w:r>
      <w:r>
        <w:rPr>
          <w:rStyle w:val="VerbatimChar"/>
        </w:rPr>
        <w:t xml:space="preserve">       gap② ≥ τ  → </w:t>
      </w:r>
      <w:r>
        <w:rPr>
          <w:rStyle w:val="VerbatimChar"/>
          <w:rFonts w:hint="eastAsia"/>
        </w:rPr>
        <w:t xml:space="preserve">可提取信息未被充分训练出来</w:t>
      </w:r>
      <w:r>
        <w:rPr>
          <w:rStyle w:val="VerbatimChar"/>
        </w:rPr>
        <w:t xml:space="preserve">              → </w:t>
      </w:r>
      <w:r>
        <w:rPr>
          <w:rStyle w:val="VerbatimChar"/>
          <w:rFonts w:hint="eastAsia"/>
        </w:rPr>
        <w:t xml:space="preserve">层</w:t>
      </w:r>
      <w:r>
        <w:rPr>
          <w:rStyle w:val="VerbatimChar"/>
        </w:rPr>
        <w:t xml:space="preserve"> </w:t>
      </w:r>
      <w:r>
        <w:rPr>
          <w:rStyle w:val="VerbatimChar"/>
          <w:rFonts w:hint="eastAsia"/>
        </w:rPr>
        <w:t xml:space="preserve">C（调训练/优化/换模型族）</w:t>
      </w:r>
      <w:r>
        <w:br/>
      </w:r>
      <w:r>
        <w:rPr>
          <w:rStyle w:val="VerbatimChar"/>
        </w:rPr>
        <w:t xml:space="preserve">  ② </w:t>
      </w:r>
      <w:r>
        <w:rPr>
          <w:rStyle w:val="VerbatimChar"/>
          <w:rFonts w:hint="eastAsia"/>
        </w:rPr>
        <w:t xml:space="preserve">仅当</w:t>
      </w:r>
      <w:r>
        <w:rPr>
          <w:rStyle w:val="VerbatimChar"/>
        </w:rPr>
        <w:t xml:space="preserve"> gap② &lt; </w:t>
      </w:r>
      <w:r>
        <w:rPr>
          <w:rStyle w:val="VerbatimChar"/>
          <w:rFonts w:hint="eastAsia"/>
        </w:rPr>
        <w:t xml:space="preserve">τ（非</w:t>
      </w:r>
      <w:r>
        <w:rPr>
          <w:rStyle w:val="VerbatimChar"/>
        </w:rPr>
        <w:t xml:space="preserve"> </w:t>
      </w:r>
      <w:r>
        <w:rPr>
          <w:rStyle w:val="VerbatimChar"/>
          <w:rFonts w:hint="eastAsia"/>
        </w:rPr>
        <w:t xml:space="preserve">C，模型已贴住可提取上界）后，才用第一级（Ⅰ</w:t>
      </w:r>
      <w:r>
        <w:rPr>
          <w:rStyle w:val="VerbatimChar"/>
        </w:rPr>
        <w:t xml:space="preserve"> </w:t>
      </w:r>
      <w:r>
        <w:rPr>
          <w:rStyle w:val="VerbatimChar"/>
          <w:rFonts w:hint="eastAsia"/>
        </w:rPr>
        <w:t xml:space="preserve">对</w:t>
      </w:r>
      <w:r>
        <w:rPr>
          <w:rStyle w:val="VerbatimChar"/>
        </w:rPr>
        <w:t xml:space="preserve"> </w:t>
      </w:r>
      <w:r>
        <w:rPr>
          <w:rStyle w:val="VerbatimChar"/>
          <w:rFonts w:hint="eastAsia"/>
        </w:rPr>
        <w:t xml:space="preserve">Ⅱ）分</w:t>
      </w:r>
      <w:r>
        <w:rPr>
          <w:rStyle w:val="VerbatimChar"/>
        </w:rPr>
        <w:t xml:space="preserve"> A / </w:t>
      </w:r>
      <w:r>
        <w:rPr>
          <w:rStyle w:val="VerbatimChar"/>
          <w:rFonts w:hint="eastAsia"/>
        </w:rPr>
        <w:t xml:space="preserve">B：</w:t>
      </w:r>
      <w:r>
        <w:br/>
      </w:r>
      <w:r>
        <w:rPr>
          <w:rStyle w:val="VerbatimChar"/>
        </w:rPr>
        <w:t xml:space="preserve">       gap① ≥ τ  → </w:t>
      </w:r>
      <w:r>
        <w:rPr>
          <w:rStyle w:val="VerbatimChar"/>
          <w:rFonts w:hint="eastAsia"/>
        </w:rPr>
        <w:t xml:space="preserve">数据含更多可预测信息但可观察表示未捕获</w:t>
      </w:r>
      <w:r>
        <w:rPr>
          <w:rStyle w:val="VerbatimChar"/>
        </w:rPr>
        <w:t xml:space="preserve">  → </w:t>
      </w:r>
      <w:r>
        <w:rPr>
          <w:rStyle w:val="VerbatimChar"/>
          <w:rFonts w:hint="eastAsia"/>
        </w:rPr>
        <w:t xml:space="preserve">层</w:t>
      </w:r>
      <w:r>
        <w:rPr>
          <w:rStyle w:val="VerbatimChar"/>
        </w:rPr>
        <w:t xml:space="preserve"> </w:t>
      </w:r>
      <w:r>
        <w:rPr>
          <w:rStyle w:val="VerbatimChar"/>
          <w:rFonts w:hint="eastAsia"/>
        </w:rPr>
        <w:t xml:space="preserve">B（加输入特征）</w:t>
      </w:r>
      <w:r>
        <w:br/>
      </w:r>
      <w:r>
        <w:rPr>
          <w:rStyle w:val="VerbatimChar"/>
        </w:rPr>
        <w:t xml:space="preserve">       gap① &lt; τ  → </w:t>
      </w:r>
      <w:r>
        <w:rPr>
          <w:rStyle w:val="VerbatimChar"/>
          <w:rFonts w:hint="eastAsia"/>
        </w:rPr>
        <w:t xml:space="preserve">可观察表示已贴近数据上界、为数据固有梯度</w:t>
      </w:r>
      <w:r>
        <w:rPr>
          <w:rStyle w:val="VerbatimChar"/>
        </w:rPr>
        <w:t xml:space="preserve"> → </w:t>
      </w:r>
      <w:r>
        <w:rPr>
          <w:rStyle w:val="VerbatimChar"/>
          <w:rFonts w:hint="eastAsia"/>
        </w:rPr>
        <w:t xml:space="preserve">层</w:t>
      </w:r>
      <w:r>
        <w:rPr>
          <w:rStyle w:val="VerbatimChar"/>
        </w:rPr>
        <w:t xml:space="preserve"> </w:t>
      </w:r>
      <w:r>
        <w:rPr>
          <w:rStyle w:val="VerbatimChar"/>
          <w:rFonts w:hint="eastAsia"/>
        </w:rPr>
        <w:t xml:space="preserve">A（换/加数据）</w:t>
      </w:r>
      <w:r>
        <w:br/>
      </w:r>
      <w:r>
        <w:br/>
      </w:r>
      <w:r>
        <w:rPr>
          <w:rStyle w:val="VerbatimChar"/>
          <w:rFonts w:hint="eastAsia"/>
        </w:rPr>
        <w:t xml:space="preserve">合成结论矩阵：</w:t>
      </w:r>
      <w:r>
        <w:br/>
      </w:r>
      <w:r>
        <w:rPr>
          <w:rStyle w:val="VerbatimChar"/>
        </w:rPr>
        <w:t xml:space="preserve">   gap② ≥ τ           → </w:t>
      </w:r>
      <w:r>
        <w:rPr>
          <w:rStyle w:val="VerbatimChar"/>
          <w:rFonts w:hint="eastAsia"/>
        </w:rPr>
        <w:t xml:space="preserve">C（投模型）</w:t>
      </w:r>
      <w:r>
        <w:br/>
      </w:r>
      <w:r>
        <w:rPr>
          <w:rStyle w:val="VerbatimChar"/>
        </w:rPr>
        <w:t xml:space="preserve">   gap② &lt; τ </w:t>
      </w:r>
      <w:r>
        <w:rPr>
          <w:rStyle w:val="VerbatimChar"/>
          <w:rFonts w:hint="eastAsia"/>
        </w:rPr>
        <w:t xml:space="preserve">且</w:t>
      </w:r>
      <w:r>
        <w:rPr>
          <w:rStyle w:val="VerbatimChar"/>
        </w:rPr>
        <w:t xml:space="preserve"> gap① ≥ τ → </w:t>
      </w:r>
      <w:r>
        <w:rPr>
          <w:rStyle w:val="VerbatimChar"/>
          <w:rFonts w:hint="eastAsia"/>
        </w:rPr>
        <w:t xml:space="preserve">B（投特征）</w:t>
      </w:r>
      <w:r>
        <w:br/>
      </w:r>
      <w:r>
        <w:rPr>
          <w:rStyle w:val="VerbatimChar"/>
        </w:rPr>
        <w:t xml:space="preserve">   gap② &lt; τ </w:t>
      </w:r>
      <w:r>
        <w:rPr>
          <w:rStyle w:val="VerbatimChar"/>
          <w:rFonts w:hint="eastAsia"/>
        </w:rPr>
        <w:t xml:space="preserve">且</w:t>
      </w:r>
      <w:r>
        <w:rPr>
          <w:rStyle w:val="VerbatimChar"/>
        </w:rPr>
        <w:t xml:space="preserve"> gap① &lt; τ → </w:t>
      </w:r>
      <w:r>
        <w:rPr>
          <w:rStyle w:val="VerbatimChar"/>
          <w:rFonts w:hint="eastAsia"/>
        </w:rPr>
        <w:t xml:space="preserve">A（投数据）</w:t>
      </w:r>
      <w:r>
        <w:br/>
      </w:r>
      <w:r>
        <w:rPr>
          <w:rStyle w:val="VerbatimChar"/>
          <w:rFonts w:hint="eastAsia"/>
        </w:rPr>
        <w:t xml:space="preserve">退化版（§4.5，无</w:t>
      </w:r>
      <w:r>
        <w:rPr>
          <w:rStyle w:val="VerbatimChar"/>
        </w:rPr>
        <w:t xml:space="preserve"> </w:t>
      </w:r>
      <w:r>
        <w:rPr>
          <w:rStyle w:val="VerbatimChar"/>
          <w:rFonts w:hint="eastAsia"/>
        </w:rPr>
        <w:t xml:space="preserve">gap①）：只可判第二级，gap②</w:t>
      </w:r>
      <w:r>
        <w:rPr>
          <w:rStyle w:val="VerbatimChar"/>
        </w:rPr>
        <w:t xml:space="preserve"> ≥ τ → </w:t>
      </w:r>
      <w:r>
        <w:rPr>
          <w:rStyle w:val="VerbatimChar"/>
          <w:rFonts w:hint="eastAsia"/>
        </w:rPr>
        <w:t xml:space="preserve">C，gap②</w:t>
      </w:r>
      <w:r>
        <w:rPr>
          <w:rStyle w:val="VerbatimChar"/>
        </w:rPr>
        <w:t xml:space="preserve"> &lt; τ → </w:t>
      </w:r>
      <w:r>
        <w:rPr>
          <w:rStyle w:val="VerbatimChar"/>
          <w:rFonts w:hint="eastAsia"/>
        </w:rPr>
        <w:t xml:space="preserve">非</w:t>
      </w:r>
      <w:r>
        <w:rPr>
          <w:rStyle w:val="VerbatimChar"/>
        </w:rPr>
        <w:t xml:space="preserve"> </w:t>
      </w:r>
      <w:r>
        <w:rPr>
          <w:rStyle w:val="VerbatimChar"/>
          <w:rFonts w:hint="eastAsia"/>
        </w:rPr>
        <w:t xml:space="preserve">C（模型已贴住），此时无法二分</w:t>
      </w:r>
      <w:r>
        <w:rPr>
          <w:rStyle w:val="VerbatimChar"/>
        </w:rPr>
        <w:t xml:space="preserve"> </w:t>
      </w:r>
      <w:r>
        <w:rPr>
          <w:rStyle w:val="VerbatimChar"/>
          <w:rFonts w:hint="eastAsia"/>
        </w:rPr>
        <w:t xml:space="preserve">A/B，仅能靠换可观察特征集再扫或跨分布标定做线索性归因。</w:t>
      </w:r>
    </w:p>
    <w:p>
      <w:pPr>
        <w:pStyle w:val="FirstParagraph"/>
      </w:pPr>
      <w:r>
        <w:rPr>
          <w:b/>
          <w:bCs/>
        </w:rPr>
        <w:t xml:space="preserve">gap </w:t>
      </w:r>
      <w:r>
        <w:rPr>
          <w:rFonts w:hint="eastAsia"/>
          <w:b/>
          <w:bCs/>
        </w:rPr>
        <w:t xml:space="preserve">的操作性判定</w:t>
      </w:r>
      <w:r>
        <w:rPr>
          <w:rFonts w:hint="eastAsia"/>
        </w:rPr>
        <w:t xml:space="preserve">：规则中的”≈“以阈值</w:t>
      </w:r>
      <w:r>
        <w:t xml:space="preserve"> τ = 0.02 </w:t>
      </w:r>
      <w:r>
        <w:rPr>
          <w:rFonts w:hint="eastAsia"/>
        </w:rPr>
        <w:t xml:space="preserve">落地，否则不可复现。本文定义</w:t>
      </w:r>
      <w:r>
        <w:t xml:space="preserve"> gap① = Ⅰ − Ⅱ、gap② = Ⅱ − </w:t>
      </w:r>
      <w:r>
        <w:rPr>
          <w:rFonts w:hint="eastAsia"/>
        </w:rPr>
        <w:t xml:space="preserve">Ⅲ；</w:t>
      </w:r>
      <w:r>
        <w:rPr>
          <w:rFonts w:hint="eastAsia"/>
          <w:b/>
          <w:bCs/>
        </w:rPr>
        <w:t xml:space="preserve">任一</w:t>
      </w:r>
      <w:r>
        <w:rPr>
          <w:b/>
          <w:bCs/>
        </w:rPr>
        <w:t xml:space="preserve"> gap ≥ τ </w:t>
      </w:r>
      <w:r>
        <w:rPr>
          <w:rFonts w:hint="eastAsia"/>
          <w:b/>
          <w:bCs/>
        </w:rPr>
        <w:t xml:space="preserve">视为可操作信号（存在改进空间），gap</w:t>
      </w:r>
      <w:r>
        <w:rPr>
          <w:b/>
          <w:bCs/>
        </w:rPr>
        <w:t xml:space="preserve"> &lt; τ </w:t>
      </w:r>
      <w:r>
        <w:rPr>
          <w:rFonts w:hint="eastAsia"/>
          <w:b/>
          <w:bCs/>
        </w:rPr>
        <w:t xml:space="preserve">视为噪声或饱和（已到上限）</w:t>
      </w:r>
      <w:r>
        <w:t xml:space="preserve">。0.02 </w:t>
      </w:r>
      <w:r>
        <w:rPr>
          <w:rFonts w:hint="eastAsia"/>
        </w:rPr>
        <w:t xml:space="preserve">并非铁律——它略大于本数据实测的跨</w:t>
      </w:r>
      <w:r>
        <w:t xml:space="preserve"> seed </w:t>
      </w:r>
      <w:r>
        <w:rPr>
          <w:rFonts w:hint="eastAsia"/>
        </w:rPr>
        <w:t xml:space="preserve">抖动，实际应用时应结合目标任务的置信区间（如</w:t>
      </w:r>
      <w:r>
        <w:t xml:space="preserve"> §5.2 </w:t>
      </w:r>
      <w:r>
        <w:rPr>
          <w:rFonts w:hint="eastAsia"/>
        </w:rPr>
        <w:t xml:space="preserve">的</w:t>
      </w:r>
      <w:r>
        <w:t xml:space="preserve"> Bootstrap </w:t>
      </w:r>
      <w:r>
        <w:rPr>
          <w:rFonts w:hint="eastAsia"/>
        </w:rPr>
        <w:t xml:space="preserve">CI）按需调整。</w:t>
      </w:r>
    </w:p>
    <w:p>
      <w:pPr>
        <w:pStyle w:val="BodyText"/>
      </w:pPr>
      <w:r>
        <w:rPr>
          <w:rFonts w:hint="eastAsia"/>
          <w:b/>
          <w:bCs/>
        </w:rPr>
        <w:t xml:space="preserve">行动翻译（把</w:t>
      </w:r>
      <w:r>
        <w:rPr>
          <w:b/>
          <w:bCs/>
        </w:rPr>
        <w:t xml:space="preserve"> A/B/C </w:t>
      </w:r>
      <w:r>
        <w:rPr>
          <w:rFonts w:hint="eastAsia"/>
          <w:b/>
          <w:bCs/>
        </w:rPr>
        <w:t xml:space="preserve">归因落到可估算</w:t>
      </w:r>
      <w:r>
        <w:rPr>
          <w:b/>
          <w:bCs/>
        </w:rPr>
        <w:t xml:space="preserve"> ROI </w:t>
      </w:r>
      <w:r>
        <w:rPr>
          <w:rFonts w:hint="eastAsia"/>
          <w:b/>
          <w:bCs/>
        </w:rPr>
        <w:t xml:space="preserve">的实践动作）</w:t>
      </w:r>
      <w:r>
        <w:rPr>
          <w:rFonts w:hint="eastAsia"/>
        </w:rPr>
        <w:t xml:space="preserve">。两级判定的价值在指导”下一步投什么”，故把每一类归因转成一组具体的投放动作，并附本文实测的参考收益量级（供同数据管理者预估投入产出，量级随数据分布改变，需按</w:t>
      </w:r>
      <w:r>
        <w:t xml:space="preserve"> §5.2.1 </w:t>
      </w:r>
      <w:r>
        <w:rPr>
          <w:rFonts w:hint="eastAsia"/>
        </w:rPr>
        <w:t xml:space="preserve">自行标定）：</w:t>
      </w:r>
    </w:p>
    <w:tbl>
      <w:tblPr>
        <w:tblStyle w:val="Table"/>
        <w:tblW w:type="pct" w:w="5000"/>
        <w:jc w:val="center"/>
        <w:tblLayout w:type="fixed"/>
        <w:tblLook w:firstRow="1" w:lastRow="0" w:firstColumn="0" w:lastColumn="0" w:noHBand="0" w:noVBand="0" w:val="0020"/>
      </w:tblPr>
      <w:tblGrid>
        <w:gridCol w:w="2436"/>
        <w:gridCol w:w="1827"/>
        <w:gridCol w:w="1827"/>
        <w:gridCol w:w="1827"/>
      </w:tblGrid>
      <w:tr>
        <w:trPr>
          <w:tblHeader w:val="on"/>
        </w:trPr>
        <w:tc>
          <w:tcPr/>
          <w:p>
            <w:pPr>
              <w:pStyle w:val="Compact"/>
              <w:jc w:val="center"/>
            </w:pPr>
            <w:r>
              <w:rPr>
                <w:rFonts w:hint="eastAsia"/>
              </w:rPr>
              <w:t xml:space="preserve">诊断结论</w:t>
            </w:r>
          </w:p>
        </w:tc>
        <w:tc>
          <w:tcPr/>
          <w:p>
            <w:pPr>
              <w:pStyle w:val="Compact"/>
              <w:jc w:val="left"/>
            </w:pPr>
            <w:r>
              <w:rPr>
                <w:rFonts w:hint="eastAsia"/>
              </w:rPr>
              <w:t xml:space="preserve">触发条件（§4.4</w:t>
            </w:r>
            <w:r>
              <w:t xml:space="preserve"> </w:t>
            </w:r>
            <w:r>
              <w:rPr>
                <w:rFonts w:hint="eastAsia"/>
              </w:rPr>
              <w:t xml:space="preserve">两级规则）</w:t>
            </w:r>
          </w:p>
        </w:tc>
        <w:tc>
          <w:tcPr/>
          <w:p>
            <w:pPr>
              <w:pStyle w:val="Compact"/>
              <w:jc w:val="left"/>
            </w:pPr>
            <w:r>
              <w:rPr>
                <w:rFonts w:hint="eastAsia"/>
              </w:rPr>
              <w:t xml:space="preserve">实践动作</w:t>
            </w:r>
          </w:p>
        </w:tc>
        <w:tc>
          <w:tcPr/>
          <w:p>
            <w:pPr>
              <w:pStyle w:val="Compact"/>
              <w:jc w:val="left"/>
            </w:pPr>
            <w:r>
              <w:rPr>
                <w:rFonts w:hint="eastAsia"/>
              </w:rPr>
              <w:t xml:space="preserve">参考收益量级（本文实测）</w:t>
            </w:r>
          </w:p>
        </w:tc>
      </w:tr>
      <w:tr>
        <w:tc>
          <w:tcPr/>
          <w:p>
            <w:pPr>
              <w:pStyle w:val="Compact"/>
              <w:jc w:val="center"/>
            </w:pPr>
            <w:r>
              <w:rPr>
                <w:b/>
                <w:bCs/>
              </w:rPr>
              <w:t xml:space="preserve">A · </w:t>
            </w:r>
            <w:r>
              <w:rPr>
                <w:rFonts w:hint="eastAsia"/>
                <w:b/>
                <w:bCs/>
              </w:rPr>
              <w:t xml:space="preserve">数据固有梯度</w:t>
            </w:r>
          </w:p>
        </w:tc>
        <w:tc>
          <w:tcPr/>
          <w:p>
            <w:pPr>
              <w:pStyle w:val="Compact"/>
              <w:jc w:val="left"/>
            </w:pPr>
            <w:r>
              <w:t xml:space="preserve">gap②&lt;τ </w:t>
            </w:r>
            <w:r>
              <w:rPr>
                <w:rFonts w:hint="eastAsia"/>
              </w:rPr>
              <w:t xml:space="preserve">且</w:t>
            </w:r>
            <w:r>
              <w:t xml:space="preserve"> </w:t>
            </w:r>
            <w:r>
              <w:rPr>
                <w:rFonts w:hint="eastAsia"/>
              </w:rPr>
              <w:t xml:space="preserve">gap①&lt;τ（两层均饱和）</w:t>
            </w:r>
          </w:p>
        </w:tc>
        <w:tc>
          <w:tcPr/>
          <w:p>
            <w:pPr>
              <w:pStyle w:val="Compact"/>
              <w:jc w:val="left"/>
            </w:pPr>
            <w:r>
              <w:rPr>
                <w:rFonts w:hint="eastAsia"/>
              </w:rPr>
              <w:t xml:space="preserve">换更高信息量的数据源</w:t>
            </w:r>
            <w:r>
              <w:t xml:space="preserve"> / </w:t>
            </w:r>
            <w:r>
              <w:rPr>
                <w:rFonts w:hint="eastAsia"/>
              </w:rPr>
              <w:t xml:space="preserve">生成机制；或</w:t>
            </w:r>
            <w:r>
              <w:rPr>
                <w:rFonts w:hint="eastAsia"/>
                <w:b/>
                <w:bCs/>
              </w:rPr>
              <w:t xml:space="preserve">开启被抑制的信息通道</w:t>
            </w:r>
            <w:r>
              <w:rPr>
                <w:rFonts w:hint="eastAsia"/>
              </w:rPr>
              <w:t xml:space="preserve">（如恢复难度方差）</w:t>
            </w:r>
          </w:p>
        </w:tc>
        <w:tc>
          <w:tcPr/>
          <w:p>
            <w:pPr>
              <w:pStyle w:val="Compact"/>
              <w:jc w:val="left"/>
            </w:pPr>
            <w:r>
              <w:rPr>
                <w:rFonts w:hint="eastAsia"/>
              </w:rPr>
              <w:t xml:space="preserve">合成难度方差</w:t>
            </w:r>
            <w:r>
              <w:t xml:space="preserve"> </w:t>
            </w:r>
            <w:r>
              <w:rPr>
                <w:rFonts w:hint="eastAsia"/>
              </w:rPr>
              <w:t xml:space="preserve">关→开：DKT</w:t>
            </w:r>
            <w:r>
              <w:t xml:space="preserve"> </w:t>
            </w:r>
            <w:r>
              <w:rPr>
                <w:b/>
                <w:bCs/>
              </w:rPr>
              <w:t xml:space="preserve">0.594→0.717</w:t>
            </w:r>
            <w:r>
              <w:rPr>
                <w:rFonts w:hint="eastAsia"/>
              </w:rPr>
              <w:t xml:space="preserve">；Oracle</w:t>
            </w:r>
            <w:r>
              <w:t xml:space="preserve"> </w:t>
            </w:r>
            <w:r>
              <w:rPr>
                <w:rFonts w:hint="eastAsia"/>
              </w:rPr>
              <w:t xml:space="preserve">0.667→0.759（数据信息量抬升上界本身）（§5.3</w:t>
            </w:r>
            <w:r>
              <w:t xml:space="preserve"> </w:t>
            </w:r>
            <w:r>
              <w:rPr>
                <w:rFonts w:hint="eastAsia"/>
              </w:rPr>
              <w:t xml:space="preserve">⑥d）</w:t>
            </w:r>
          </w:p>
        </w:tc>
      </w:tr>
      <w:tr>
        <w:tc>
          <w:tcPr/>
          <w:p>
            <w:pPr>
              <w:pStyle w:val="Compact"/>
              <w:jc w:val="center"/>
            </w:pPr>
            <w:r>
              <w:rPr>
                <w:b/>
                <w:bCs/>
              </w:rPr>
              <w:t xml:space="preserve">B · </w:t>
            </w:r>
            <w:r>
              <w:rPr>
                <w:rFonts w:hint="eastAsia"/>
                <w:b/>
                <w:bCs/>
              </w:rPr>
              <w:t xml:space="preserve">特征暴露不足</w:t>
            </w:r>
          </w:p>
        </w:tc>
        <w:tc>
          <w:tcPr/>
          <w:p>
            <w:pPr>
              <w:pStyle w:val="Compact"/>
              <w:jc w:val="left"/>
            </w:pPr>
            <w:r>
              <w:t xml:space="preserve">gap②&lt;τ </w:t>
            </w:r>
            <w:r>
              <w:rPr>
                <w:rFonts w:hint="eastAsia"/>
              </w:rPr>
              <w:t xml:space="preserve">且</w:t>
            </w:r>
            <w:r>
              <w:t xml:space="preserve"> </w:t>
            </w:r>
            <w:r>
              <w:rPr>
                <w:rFonts w:hint="eastAsia"/>
              </w:rPr>
              <w:t xml:space="preserve">gap①≥τ（模型已贴住，但数据信息未暴露）</w:t>
            </w:r>
          </w:p>
        </w:tc>
        <w:tc>
          <w:tcPr/>
          <w:p>
            <w:pPr>
              <w:pStyle w:val="Compact"/>
              <w:jc w:val="left"/>
            </w:pPr>
            <w:r>
              <w:rPr>
                <w:rFonts w:hint="eastAsia"/>
              </w:rPr>
              <w:t xml:space="preserve">增加</w:t>
            </w:r>
            <w:r>
              <w:t xml:space="preserve"> / </w:t>
            </w:r>
            <w:r>
              <w:rPr>
                <w:rFonts w:hint="eastAsia"/>
              </w:rPr>
              <w:t xml:space="preserve">重构</w:t>
            </w:r>
            <w:r>
              <w:rPr>
                <w:rFonts w:hint="eastAsia"/>
                <w:b/>
                <w:bCs/>
              </w:rPr>
              <w:t xml:space="preserve">可观察输入特征</w:t>
            </w:r>
            <w:r>
              <w:rPr>
                <w:rFonts w:hint="eastAsia"/>
              </w:rPr>
              <w:t xml:space="preserve">，把数据内信息投影进模型可见通道</w:t>
            </w:r>
          </w:p>
        </w:tc>
        <w:tc>
          <w:tcPr/>
          <w:p>
            <w:pPr>
              <w:pStyle w:val="Compact"/>
              <w:jc w:val="left"/>
            </w:pPr>
            <w:r>
              <w:t xml:space="preserve">Junyi </w:t>
            </w:r>
            <w:r>
              <w:rPr>
                <w:rFonts w:hint="eastAsia"/>
              </w:rPr>
              <w:t xml:space="preserve">补难度特征</w:t>
            </w:r>
            <w:r>
              <w:t xml:space="preserve"> Δ</w:t>
            </w:r>
            <w:r>
              <w:rPr>
                <w:b/>
                <w:bCs/>
              </w:rPr>
              <w:t xml:space="preserve">+0.022</w:t>
            </w:r>
            <w:r>
              <w:rPr>
                <w:rFonts w:hint="eastAsia"/>
              </w:rPr>
              <w:t xml:space="preserve">（0.723→0.745）；regime</w:t>
            </w:r>
            <w:r>
              <w:t xml:space="preserve"> </w:t>
            </w:r>
            <w:r>
              <w:rPr>
                <w:rFonts w:hint="eastAsia"/>
              </w:rPr>
              <w:t xml:space="preserve">探针（注入可部署性未知）可观测抬</w:t>
            </w:r>
            <w:r>
              <w:t xml:space="preserve"> ⅓ </w:t>
            </w:r>
            <w:r>
              <w:rPr>
                <w:rFonts w:hint="eastAsia"/>
              </w:rPr>
              <w:t xml:space="preserve">个</w:t>
            </w:r>
            <w:r>
              <w:t xml:space="preserve"> </w:t>
            </w:r>
            <w:r>
              <w:rPr>
                <w:rFonts w:hint="eastAsia"/>
              </w:rPr>
              <w:t xml:space="preserve">gap①（§5.3/§5.5）</w:t>
            </w:r>
          </w:p>
        </w:tc>
      </w:tr>
      <w:tr>
        <w:tc>
          <w:tcPr/>
          <w:p>
            <w:pPr>
              <w:pStyle w:val="Compact"/>
              <w:jc w:val="center"/>
            </w:pPr>
            <w:r>
              <w:rPr>
                <w:b/>
                <w:bCs/>
              </w:rPr>
              <w:t xml:space="preserve">C · </w:t>
            </w:r>
            <w:r>
              <w:rPr>
                <w:rFonts w:hint="eastAsia"/>
                <w:b/>
                <w:bCs/>
              </w:rPr>
              <w:t xml:space="preserve">模型/优化不足</w:t>
            </w:r>
          </w:p>
        </w:tc>
        <w:tc>
          <w:tcPr/>
          <w:p>
            <w:pPr>
              <w:pStyle w:val="Compact"/>
              <w:jc w:val="left"/>
            </w:pPr>
            <w:r>
              <w:t xml:space="preserve">gap② ≥ </w:t>
            </w:r>
            <w:r>
              <w:rPr>
                <w:rFonts w:hint="eastAsia"/>
              </w:rPr>
              <w:t xml:space="preserve">τ（可提取信息未被训练出来）</w:t>
            </w:r>
          </w:p>
        </w:tc>
        <w:tc>
          <w:tcPr/>
          <w:p>
            <w:pPr>
              <w:pStyle w:val="Compact"/>
              <w:jc w:val="left"/>
            </w:pPr>
            <w:r>
              <w:rPr>
                <w:rFonts w:hint="eastAsia"/>
              </w:rPr>
              <w:t xml:space="preserve">换模型族</w:t>
            </w:r>
            <w:r>
              <w:t xml:space="preserve"> / </w:t>
            </w:r>
            <w:r>
              <w:rPr>
                <w:rFonts w:hint="eastAsia"/>
              </w:rPr>
              <w:t xml:space="preserve">放大容量</w:t>
            </w:r>
            <w:r>
              <w:t xml:space="preserve"> / </w:t>
            </w:r>
            <w:r>
              <w:rPr>
                <w:rFonts w:hint="eastAsia"/>
              </w:rPr>
              <w:t xml:space="preserve">调优化</w:t>
            </w:r>
          </w:p>
        </w:tc>
        <w:tc>
          <w:tcPr/>
          <w:p>
            <w:pPr>
              <w:pStyle w:val="Compact"/>
              <w:jc w:val="left"/>
            </w:pPr>
            <w:r>
              <w:rPr>
                <w:rFonts w:hint="eastAsia"/>
              </w:rPr>
              <w:t xml:space="preserve">本文跨架构均不触发（GRU/SAKT/SAINT/AKT/GKT/DKVMN</w:t>
            </w:r>
            <w:r>
              <w:t xml:space="preserve"> </w:t>
            </w:r>
            <w:r>
              <w:rPr>
                <w:rFonts w:hint="eastAsia"/>
              </w:rPr>
              <w:t xml:space="preserve">六支同封</w:t>
            </w:r>
            <w:r>
              <w:t xml:space="preserve"> </w:t>
            </w:r>
            <w:r>
              <w:rPr>
                <w:rFonts w:hint="eastAsia"/>
              </w:rPr>
              <w:t xml:space="preserve">0.70–0.72），故</w:t>
            </w:r>
            <w:r>
              <w:t xml:space="preserve"> C </w:t>
            </w:r>
            <w:r>
              <w:rPr>
                <w:rFonts w:hint="eastAsia"/>
              </w:rPr>
              <w:t xml:space="preserve">仅在</w:t>
            </w:r>
            <w:r>
              <w:t xml:space="preserve"> gap② ≥ τ </w:t>
            </w:r>
            <w:r>
              <w:rPr>
                <w:rFonts w:hint="eastAsia"/>
              </w:rPr>
              <w:t xml:space="preserve">时才有投入空间（§5.3.1）</w:t>
            </w:r>
          </w:p>
        </w:tc>
      </w:tr>
    </w:tbl>
    <w:p>
      <w:pPr>
        <w:pStyle w:val="BodyText"/>
      </w:pPr>
      <w:r>
        <w:rPr>
          <w:rFonts w:hint="eastAsia"/>
        </w:rPr>
        <w:t xml:space="preserve">该表把”先诊断再投入”从口号落成可估算</w:t>
      </w:r>
      <w:r>
        <w:t xml:space="preserve"> ROI </w:t>
      </w:r>
      <w:r>
        <w:rPr>
          <w:rFonts w:hint="eastAsia"/>
        </w:rPr>
        <w:t xml:space="preserve">的决策清单：</w:t>
      </w:r>
      <w:r>
        <w:rPr>
          <w:b/>
          <w:bCs/>
        </w:rPr>
        <w:t xml:space="preserve">A </w:t>
      </w:r>
      <w:r>
        <w:rPr>
          <w:rFonts w:hint="eastAsia"/>
          <w:b/>
          <w:bCs/>
        </w:rPr>
        <w:t xml:space="preserve">投数据、B</w:t>
      </w:r>
      <w:r>
        <w:rPr>
          <w:b/>
          <w:bCs/>
        </w:rPr>
        <w:t xml:space="preserve"> </w:t>
      </w:r>
      <w:r>
        <w:rPr>
          <w:rFonts w:hint="eastAsia"/>
          <w:b/>
          <w:bCs/>
        </w:rPr>
        <w:t xml:space="preserve">投特征、C</w:t>
      </w:r>
      <w:r>
        <w:rPr>
          <w:b/>
          <w:bCs/>
        </w:rPr>
        <w:t xml:space="preserve"> </w:t>
      </w:r>
      <w:r>
        <w:rPr>
          <w:rFonts w:hint="eastAsia"/>
          <w:b/>
          <w:bCs/>
        </w:rPr>
        <w:t xml:space="preserve">投模型</w:t>
      </w:r>
      <w:r>
        <w:rPr>
          <w:rFonts w:hint="eastAsia"/>
        </w:rPr>
        <w:t xml:space="preserve">，且</w:t>
      </w:r>
      <w:r>
        <w:t xml:space="preserve"> A/B </w:t>
      </w:r>
      <w:r>
        <w:rPr>
          <w:rFonts w:hint="eastAsia"/>
        </w:rPr>
        <w:t xml:space="preserve">的收益在本文有直接量级参照（C</w:t>
      </w:r>
      <w:r>
        <w:t xml:space="preserve"> </w:t>
      </w:r>
      <w:r>
        <w:rPr>
          <w:rFonts w:hint="eastAsia"/>
        </w:rPr>
        <w:t xml:space="preserve">在本文数据上未见空间），据此可先排除低性价比的”盲目堆模型”。</w:t>
      </w:r>
      <w:r>
        <w:t xml:space="preserve"> </w:t>
      </w:r>
      <w:r>
        <w:t xml:space="preserve">### 4.5 </w:t>
      </w:r>
      <w:r>
        <w:rPr>
          <w:rFonts w:hint="eastAsia"/>
        </w:rPr>
        <w:t xml:space="preserve">双轨工作流：有</w:t>
      </w:r>
      <w:r>
        <w:t xml:space="preserve"> pOk </w:t>
      </w:r>
      <w:r>
        <w:rPr>
          <w:rFonts w:hint="eastAsia"/>
        </w:rPr>
        <w:t xml:space="preserve">的完整版</w:t>
      </w:r>
      <w:r>
        <w:t xml:space="preserve"> </w:t>
      </w:r>
      <w:r>
        <w:rPr>
          <w:rFonts w:hint="eastAsia"/>
        </w:rPr>
        <w:t xml:space="preserve">与</w:t>
      </w:r>
      <w:r>
        <w:t xml:space="preserve"> </w:t>
      </w:r>
      <w:r>
        <w:rPr>
          <w:rFonts w:hint="eastAsia"/>
        </w:rPr>
        <w:t xml:space="preserve">无</w:t>
      </w:r>
      <w:r>
        <w:t xml:space="preserve"> pOk </w:t>
      </w:r>
      <w:r>
        <w:rPr>
          <w:rFonts w:hint="eastAsia"/>
        </w:rPr>
        <w:t xml:space="preserve">的退化版</w:t>
      </w:r>
    </w:p>
    <w:p>
      <w:pPr>
        <w:pStyle w:val="BodyText"/>
      </w:pPr>
      <w:r>
        <w:rPr>
          <w:rFonts w:hint="eastAsia"/>
          <w:b/>
          <w:bCs/>
        </w:rPr>
        <w:t xml:space="preserve">方法定位声明</w:t>
      </w:r>
      <w:r>
        <w:rPr>
          <w:rFonts w:hint="eastAsia"/>
        </w:rPr>
        <w:t xml:space="preserve">：OCE</w:t>
      </w:r>
      <w:r>
        <w:t xml:space="preserve"> </w:t>
      </w:r>
      <w:r>
        <w:rPr>
          <w:rFonts w:hint="eastAsia"/>
        </w:rPr>
        <w:t xml:space="preserve">诊断流程只有一个，但按”当前数据能否暴露生成真概率</w:t>
      </w:r>
      <w:r>
        <w:t xml:space="preserve"> </w:t>
      </w:r>
      <w:r>
        <w:rPr>
          <w:rFonts w:hint="eastAsia"/>
        </w:rPr>
        <w:t xml:space="preserve">pOk”这一信息可得性分成</w:t>
      </w:r>
      <w:r>
        <w:rPr>
          <w:rFonts w:hint="eastAsia"/>
          <w:b/>
          <w:bCs/>
        </w:rPr>
        <w:t xml:space="preserve">两个必然形态</w:t>
      </w:r>
      <w:r>
        <w:rPr>
          <w:rFonts w:hint="eastAsia"/>
        </w:rPr>
        <w:t xml:space="preserve">——完整版（轨道</w:t>
      </w:r>
      <w:r>
        <w:t xml:space="preserve"> </w:t>
      </w:r>
      <w:r>
        <w:rPr>
          <w:rFonts w:hint="eastAsia"/>
        </w:rPr>
        <w:t xml:space="preserve">A）与退化版（轨道</w:t>
      </w:r>
      <w:r>
        <w:t xml:space="preserve"> </w:t>
      </w:r>
      <w:r>
        <w:rPr>
          <w:rFonts w:hint="eastAsia"/>
        </w:rPr>
        <w:t xml:space="preserve">B）。退化版</w:t>
      </w:r>
      <w:r>
        <w:rPr>
          <w:rFonts w:hint="eastAsia"/>
          <w:b/>
          <w:bCs/>
        </w:rPr>
        <w:t xml:space="preserve">不是</w:t>
      </w:r>
      <w:r>
        <w:rPr>
          <w:rFonts w:hint="eastAsia"/>
        </w:rPr>
        <w:t xml:space="preserve">完整版的残缺替代，而是</w:t>
      </w:r>
      <w:r>
        <w:rPr>
          <w:rFonts w:hint="eastAsia"/>
          <w:b/>
          <w:bCs/>
        </w:rPr>
        <w:t xml:space="preserve">绝大多数真实业务数据的默认入口</w:t>
      </w:r>
      <w:r>
        <w:rPr>
          <w:rFonts w:hint="eastAsia"/>
        </w:rPr>
        <w:t xml:space="preserve">：它用不依赖模拟器的手段（容量-结构扫描逼近</w:t>
      </w:r>
      <w:r>
        <w:t xml:space="preserve"> </w:t>
      </w:r>
      <w:r>
        <w:rPr>
          <w:rFonts w:hint="eastAsia"/>
        </w:rPr>
        <w:t xml:space="preserve">Ⅱ、实测</w:t>
      </w:r>
      <w:r>
        <w:t xml:space="preserve"> </w:t>
      </w:r>
      <w:r>
        <w:rPr>
          <w:rFonts w:hint="eastAsia"/>
        </w:rPr>
        <w:t xml:space="preserve">Ⅲ）先稳健判定”模型是否已榨满当前特征下容量”，这份先于”盲目堆模型”的判据在无</w:t>
      </w:r>
      <w:r>
        <w:t xml:space="preserve"> pOk </w:t>
      </w:r>
      <w:r>
        <w:rPr>
          <w:rFonts w:hint="eastAsia"/>
        </w:rPr>
        <w:t xml:space="preserve">时依然成立；完整版仅在受控生成器场景开放，用于把退化版留下的”非</w:t>
      </w:r>
      <w:r>
        <w:t xml:space="preserve"> C </w:t>
      </w:r>
      <w:r>
        <w:rPr>
          <w:rFonts w:hint="eastAsia"/>
        </w:rPr>
        <w:t xml:space="preserve">之后是</w:t>
      </w:r>
      <w:r>
        <w:t xml:space="preserve"> A </w:t>
      </w:r>
      <w:r>
        <w:rPr>
          <w:rFonts w:hint="eastAsia"/>
        </w:rPr>
        <w:t xml:space="preserve">还是</w:t>
      </w:r>
      <w:r>
        <w:t xml:space="preserve"> </w:t>
      </w:r>
      <w:r>
        <w:rPr>
          <w:rFonts w:hint="eastAsia"/>
        </w:rPr>
        <w:t xml:space="preserve">B”进一步闭环。因此二者是同一方法论在数据条件不同时的两种对称呈现，完整版多出的</w:t>
      </w:r>
      <w:r>
        <w:t xml:space="preserve"> I </w:t>
      </w:r>
      <w:r>
        <w:rPr>
          <w:rFonts w:hint="eastAsia"/>
        </w:rPr>
        <w:t xml:space="preserve">与跨分布标定是</w:t>
      </w:r>
      <w:r>
        <w:rPr>
          <w:rFonts w:hint="eastAsia"/>
          <w:b/>
          <w:bCs/>
        </w:rPr>
        <w:t xml:space="preserve">在受控条件下的增强</w:t>
      </w:r>
      <w:r>
        <w:rPr>
          <w:rFonts w:hint="eastAsia"/>
        </w:rPr>
        <w:t xml:space="preserve">，而非方法的定义性要件。本节显式划清各自能判定什么、不能判定什么：</w:t>
      </w:r>
    </w:p>
    <w:p>
      <w:pPr>
        <w:pStyle w:val="BodyText"/>
      </w:pPr>
      <w:r>
        <w:rPr>
          <w:rFonts w:hint="eastAsia"/>
          <w:b/>
          <w:bCs/>
        </w:rPr>
        <w:t xml:space="preserve">轨道</w:t>
      </w:r>
      <w:r>
        <w:rPr>
          <w:b/>
          <w:bCs/>
        </w:rPr>
        <w:t xml:space="preserve"> A · </w:t>
      </w:r>
      <w:r>
        <w:rPr>
          <w:rFonts w:hint="eastAsia"/>
          <w:b/>
          <w:bCs/>
        </w:rPr>
        <w:t xml:space="preserve">完整版（pOk</w:t>
      </w:r>
      <w:r>
        <w:rPr>
          <w:b/>
          <w:bCs/>
        </w:rPr>
        <w:t xml:space="preserve"> </w:t>
      </w:r>
      <w:r>
        <w:rPr>
          <w:rFonts w:hint="eastAsia"/>
          <w:b/>
          <w:bCs/>
        </w:rPr>
        <w:t xml:space="preserve">可观测，受控生成器）</w:t>
      </w:r>
      <w:r>
        <w:t xml:space="preserve">——§4.2–§4.4 </w:t>
      </w:r>
      <w:r>
        <w:rPr>
          <w:rFonts w:hint="eastAsia"/>
        </w:rPr>
        <w:t xml:space="preserve">即此形态：Ⅰ/Ⅱ/Ⅲ</w:t>
      </w:r>
      <w:r>
        <w:t xml:space="preserve"> </w:t>
      </w:r>
      <w:r>
        <w:rPr>
          <w:rFonts w:hint="eastAsia"/>
        </w:rPr>
        <w:t xml:space="preserve">三层齐备，两级判定（gap①、gap②）给出</w:t>
      </w:r>
      <w:r>
        <w:t xml:space="preserve"> A/B/C </w:t>
      </w:r>
      <w:r>
        <w:rPr>
          <w:rFonts w:hint="eastAsia"/>
        </w:rPr>
        <w:t xml:space="preserve">全部分类，跨分布标定（§5.2.1）可判定平台是数据固有梯度还是模型通用上限。</w:t>
      </w:r>
    </w:p>
    <w:p>
      <w:pPr>
        <w:pStyle w:val="BodyText"/>
      </w:pPr>
      <w:r>
        <w:rPr>
          <w:rFonts w:hint="eastAsia"/>
          <w:b/>
          <w:bCs/>
        </w:rPr>
        <w:t xml:space="preserve">轨道</w:t>
      </w:r>
      <w:r>
        <w:rPr>
          <w:b/>
          <w:bCs/>
        </w:rPr>
        <w:t xml:space="preserve"> B · </w:t>
      </w:r>
      <w:r>
        <w:rPr>
          <w:rFonts w:hint="eastAsia"/>
          <w:b/>
          <w:bCs/>
        </w:rPr>
        <w:t xml:space="preserve">退化版（pOk</w:t>
      </w:r>
      <w:r>
        <w:rPr>
          <w:b/>
          <w:bCs/>
        </w:rPr>
        <w:t xml:space="preserve"> </w:t>
      </w:r>
      <w:r>
        <w:rPr>
          <w:rFonts w:hint="eastAsia"/>
          <w:b/>
          <w:bCs/>
        </w:rPr>
        <w:t xml:space="preserve">不可观测，真实数据）</w:t>
      </w:r>
      <w:r>
        <w:t xml:space="preserve">——Ⅰ </w:t>
      </w:r>
      <w:r>
        <w:rPr>
          <w:rFonts w:hint="eastAsia"/>
        </w:rPr>
        <w:t xml:space="preserve">不可测，双级判定退化为</w:t>
      </w:r>
      <w:r>
        <w:rPr>
          <w:rFonts w:hint="eastAsia"/>
          <w:b/>
          <w:bCs/>
        </w:rPr>
        <w:t xml:space="preserve">只剩第二级</w:t>
      </w:r>
      <w:r>
        <w:rPr>
          <w:rFonts w:hint="eastAsia"/>
        </w:rPr>
        <w:t xml:space="preserve">：仅能算</w:t>
      </w:r>
      <w:r>
        <w:t xml:space="preserve"> </w:t>
      </w:r>
      <w:r>
        <w:rPr>
          <w:rFonts w:hint="eastAsia"/>
        </w:rPr>
        <w:t xml:space="preserve">Ⅱ（容量-结构扫描收敛值，§4.3）与</w:t>
      </w:r>
      <w:r>
        <w:t xml:space="preserve"> </w:t>
      </w:r>
      <w:r>
        <w:rPr>
          <w:rFonts w:hint="eastAsia"/>
        </w:rPr>
        <w:t xml:space="preserve">Ⅲ（现实模型），得</w:t>
      </w:r>
      <w:r>
        <w:t xml:space="preserve"> gap② = Ⅱ − </w:t>
      </w:r>
      <w:r>
        <w:rPr>
          <w:rFonts w:hint="eastAsia"/>
        </w:rPr>
        <w:t xml:space="preserve">Ⅲ。它的可判定性与边界如下：</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观测（退化版）</w:t>
            </w:r>
          </w:p>
        </w:tc>
        <w:tc>
          <w:tcPr/>
          <w:p>
            <w:pPr>
              <w:pStyle w:val="Compact"/>
              <w:jc w:val="left"/>
            </w:pPr>
            <w:r>
              <w:rPr>
                <w:rFonts w:hint="eastAsia"/>
              </w:rPr>
              <w:t xml:space="preserve">判定</w:t>
            </w:r>
          </w:p>
        </w:tc>
        <w:tc>
          <w:tcPr/>
          <w:p>
            <w:pPr>
              <w:pStyle w:val="Compact"/>
              <w:jc w:val="left"/>
            </w:pPr>
            <w:r>
              <w:rPr>
                <w:rFonts w:hint="eastAsia"/>
              </w:rPr>
              <w:t xml:space="preserve">可采取的动作</w:t>
            </w:r>
          </w:p>
        </w:tc>
      </w:tr>
      <w:tr>
        <w:tc>
          <w:tcPr/>
          <w:p>
            <w:pPr>
              <w:pStyle w:val="Compact"/>
              <w:jc w:val="left"/>
            </w:pPr>
            <w:r>
              <w:t xml:space="preserve">gap② ≥ τ</w:t>
            </w:r>
          </w:p>
        </w:tc>
        <w:tc>
          <w:tcPr/>
          <w:p>
            <w:pPr>
              <w:pStyle w:val="Compact"/>
              <w:jc w:val="left"/>
            </w:pPr>
            <w:r>
              <w:rPr>
                <w:rFonts w:hint="eastAsia"/>
                <w:b/>
                <w:bCs/>
              </w:rPr>
              <w:t xml:space="preserve">层</w:t>
            </w:r>
            <w:r>
              <w:rPr>
                <w:b/>
                <w:bCs/>
              </w:rPr>
              <w:t xml:space="preserve"> </w:t>
            </w:r>
            <w:r>
              <w:rPr>
                <w:rFonts w:hint="eastAsia"/>
                <w:b/>
                <w:bCs/>
              </w:rPr>
              <w:t xml:space="preserve">C（可提取但未训练出）</w:t>
            </w:r>
          </w:p>
        </w:tc>
        <w:tc>
          <w:tcPr/>
          <w:p>
            <w:pPr>
              <w:pStyle w:val="Compact"/>
              <w:jc w:val="left"/>
            </w:pPr>
            <w:r>
              <w:rPr>
                <w:rFonts w:hint="eastAsia"/>
              </w:rPr>
              <w:t xml:space="preserve">放大容量</w:t>
            </w:r>
            <w:r>
              <w:t xml:space="preserve"> / </w:t>
            </w:r>
            <w:r>
              <w:rPr>
                <w:rFonts w:hint="eastAsia"/>
              </w:rPr>
              <w:t xml:space="preserve">调优化</w:t>
            </w:r>
            <w:r>
              <w:t xml:space="preserve"> / </w:t>
            </w:r>
            <w:r>
              <w:rPr>
                <w:rFonts w:hint="eastAsia"/>
              </w:rPr>
              <w:t xml:space="preserve">换模型族即可，无需</w:t>
            </w:r>
            <w:r>
              <w:t xml:space="preserve"> Oracle</w:t>
            </w:r>
          </w:p>
        </w:tc>
      </w:tr>
      <w:tr>
        <w:tc>
          <w:tcPr/>
          <w:p>
            <w:pPr>
              <w:pStyle w:val="Compact"/>
              <w:jc w:val="left"/>
            </w:pPr>
            <w:r>
              <w:t xml:space="preserve">gap② &lt; τ</w:t>
            </w:r>
          </w:p>
        </w:tc>
        <w:tc>
          <w:tcPr/>
          <w:p>
            <w:pPr>
              <w:pStyle w:val="Compact"/>
              <w:jc w:val="left"/>
            </w:pPr>
            <w:r>
              <w:rPr>
                <w:rFonts w:hint="eastAsia"/>
                <w:b/>
                <w:bCs/>
              </w:rPr>
              <w:t xml:space="preserve">非</w:t>
            </w:r>
            <w:r>
              <w:rPr>
                <w:b/>
                <w:bCs/>
              </w:rPr>
              <w:t xml:space="preserve"> </w:t>
            </w:r>
            <w:r>
              <w:rPr>
                <w:rFonts w:hint="eastAsia"/>
                <w:b/>
                <w:bCs/>
              </w:rPr>
              <w:t xml:space="preserve">C（模型已在当前可观察特征</w:t>
            </w:r>
            <w:r>
              <w:rPr>
                <w:b/>
                <w:bCs/>
              </w:rPr>
              <w:t xml:space="preserve"> x_t </w:t>
            </w:r>
            <w:r>
              <w:rPr>
                <w:rFonts w:hint="eastAsia"/>
                <w:b/>
                <w:bCs/>
              </w:rPr>
              <w:t xml:space="preserve">下贴住可提取上界）</w:t>
            </w:r>
          </w:p>
        </w:tc>
        <w:tc>
          <w:tcPr/>
          <w:p>
            <w:pPr>
              <w:pStyle w:val="Compact"/>
              <w:jc w:val="left"/>
            </w:pPr>
            <w:r>
              <w:rPr>
                <w:rFonts w:hint="eastAsia"/>
              </w:rPr>
              <w:t xml:space="preserve">不能直接分</w:t>
            </w:r>
            <w:r>
              <w:t xml:space="preserve"> </w:t>
            </w:r>
            <w:r>
              <w:rPr>
                <w:rFonts w:hint="eastAsia"/>
              </w:rPr>
              <w:t xml:space="preserve">A/B（见下）</w:t>
            </w:r>
          </w:p>
        </w:tc>
      </w:tr>
      <w:tr>
        <w:tc>
          <w:tcPr/>
          <w:p>
            <w:pPr>
              <w:pStyle w:val="Compact"/>
              <w:jc w:val="left"/>
            </w:pPr>
            <w:r>
              <w:rPr>
                <w:rFonts w:hint="eastAsia"/>
              </w:rPr>
              <w:t xml:space="preserve">（非</w:t>
            </w:r>
            <w:r>
              <w:t xml:space="preserve"> C </w:t>
            </w:r>
            <w:r>
              <w:rPr>
                <w:rFonts w:hint="eastAsia"/>
              </w:rPr>
              <w:t xml:space="preserve">时）换可观察特征集</w:t>
            </w:r>
            <w:r>
              <w:t xml:space="preserve"> x_t </w:t>
            </w:r>
            <w:r>
              <w:rPr>
                <w:rFonts w:hint="eastAsia"/>
              </w:rPr>
              <w:t xml:space="preserve">再扫，Ⅱ</w:t>
            </w:r>
            <w:r>
              <w:t xml:space="preserve"> </w:t>
            </w:r>
            <w:r>
              <w:rPr>
                <w:rFonts w:hint="eastAsia"/>
              </w:rPr>
              <w:t xml:space="preserve">明显抬升</w:t>
            </w:r>
          </w:p>
        </w:tc>
        <w:tc>
          <w:tcPr/>
          <w:p>
            <w:pPr>
              <w:pStyle w:val="Compact"/>
              <w:jc w:val="left"/>
            </w:pPr>
            <w:r>
              <w:rPr>
                <w:rFonts w:hint="eastAsia"/>
              </w:rPr>
              <w:t xml:space="preserve">线索指</w:t>
            </w:r>
            <w:r>
              <w:t xml:space="preserve"> </w:t>
            </w:r>
            <w:r>
              <w:rPr>
                <w:rFonts w:hint="eastAsia"/>
                <w:b/>
                <w:bCs/>
              </w:rPr>
              <w:t xml:space="preserve">B（原特征漏信息）</w:t>
            </w:r>
          </w:p>
        </w:tc>
        <w:tc>
          <w:tcPr/>
          <w:p>
            <w:pPr>
              <w:pStyle w:val="Compact"/>
              <w:jc w:val="left"/>
            </w:pPr>
            <w:r>
              <w:rPr>
                <w:rFonts w:hint="eastAsia"/>
              </w:rPr>
              <w:t xml:space="preserve">补可观察特征</w:t>
            </w:r>
          </w:p>
        </w:tc>
      </w:tr>
      <w:tr>
        <w:tc>
          <w:tcPr/>
          <w:p>
            <w:pPr>
              <w:pStyle w:val="Compact"/>
              <w:jc w:val="left"/>
            </w:pPr>
            <w:r>
              <w:rPr>
                <w:rFonts w:hint="eastAsia"/>
              </w:rPr>
              <w:t xml:space="preserve">（非</w:t>
            </w:r>
            <w:r>
              <w:t xml:space="preserve"> C </w:t>
            </w:r>
            <w:r>
              <w:rPr>
                <w:rFonts w:hint="eastAsia"/>
              </w:rPr>
              <w:t xml:space="preserve">时）换特征集不抬升，且跨分布标定/同类横评显示数值随数据分布大幅浮动</w:t>
            </w:r>
          </w:p>
        </w:tc>
        <w:tc>
          <w:tcPr/>
          <w:p>
            <w:pPr>
              <w:pStyle w:val="Compact"/>
              <w:jc w:val="left"/>
            </w:pPr>
            <w:r>
              <w:rPr>
                <w:rFonts w:hint="eastAsia"/>
              </w:rPr>
              <w:t xml:space="preserve">线索指</w:t>
            </w:r>
            <w:r>
              <w:t xml:space="preserve"> </w:t>
            </w:r>
            <w:r>
              <w:rPr>
                <w:rFonts w:hint="eastAsia"/>
                <w:b/>
                <w:bCs/>
              </w:rPr>
              <w:t xml:space="preserve">A（数据固有梯度）</w:t>
            </w:r>
          </w:p>
        </w:tc>
        <w:tc>
          <w:tcPr/>
          <w:p>
            <w:pPr>
              <w:pStyle w:val="Compact"/>
              <w:jc w:val="left"/>
            </w:pPr>
            <w:r>
              <w:rPr>
                <w:rFonts w:hint="eastAsia"/>
              </w:rPr>
              <w:t xml:space="preserve">换/加更高信息量数据</w:t>
            </w:r>
          </w:p>
        </w:tc>
      </w:tr>
    </w:tbl>
    <w:p>
      <w:pPr>
        <w:pStyle w:val="BodyText"/>
      </w:pPr>
      <w:r>
        <w:rPr>
          <w:rFonts w:hint="eastAsia"/>
        </w:rPr>
        <w:t xml:space="preserve">即退化版能</w:t>
      </w:r>
      <w:r>
        <w:rPr>
          <w:rFonts w:hint="eastAsia"/>
          <w:b/>
          <w:bCs/>
        </w:rPr>
        <w:t xml:space="preserve">稳健且无需</w:t>
      </w:r>
      <w:r>
        <w:rPr>
          <w:b/>
          <w:bCs/>
        </w:rPr>
        <w:t xml:space="preserve"> Oracle </w:t>
      </w:r>
      <w:r>
        <w:rPr>
          <w:rFonts w:hint="eastAsia"/>
          <w:b/>
          <w:bCs/>
        </w:rPr>
        <w:t xml:space="preserve">地判定</w:t>
      </w:r>
      <w:r>
        <w:rPr>
          <w:b/>
          <w:bCs/>
        </w:rPr>
        <w:t xml:space="preserve"> C / </w:t>
      </w:r>
      <w:r>
        <w:rPr>
          <w:rFonts w:hint="eastAsia"/>
          <w:b/>
          <w:bCs/>
        </w:rPr>
        <w:t xml:space="preserve">非</w:t>
      </w:r>
      <w:r>
        <w:rPr>
          <w:b/>
          <w:bCs/>
        </w:rPr>
        <w:t xml:space="preserve"> C</w:t>
      </w:r>
      <w:r>
        <w:rPr>
          <w:rFonts w:hint="eastAsia"/>
        </w:rPr>
        <w:t xml:space="preserve">（模型是否已榨满当前特征下的容量），这正是它最有价值、也最不依赖模拟器的一环；但</w:t>
      </w:r>
      <w:r>
        <w:rPr>
          <w:rFonts w:hint="eastAsia"/>
          <w:b/>
          <w:bCs/>
        </w:rPr>
        <w:t xml:space="preserve">仅凭</w:t>
      </w:r>
      <w:r>
        <w:rPr>
          <w:b/>
          <w:bCs/>
        </w:rPr>
        <w:t xml:space="preserve"> Ⅱ/Ⅲ </w:t>
      </w:r>
      <w:r>
        <w:rPr>
          <w:rFonts w:hint="eastAsia"/>
          <w:b/>
          <w:bCs/>
        </w:rPr>
        <w:t xml:space="preserve">无法等价区分</w:t>
      </w:r>
      <w:r>
        <w:rPr>
          <w:b/>
          <w:bCs/>
        </w:rPr>
        <w:t xml:space="preserve"> A </w:t>
      </w:r>
      <w:r>
        <w:rPr>
          <w:rFonts w:hint="eastAsia"/>
          <w:b/>
          <w:bCs/>
        </w:rPr>
        <w:t xml:space="preserve">与</w:t>
      </w:r>
      <w:r>
        <w:rPr>
          <w:b/>
          <w:bCs/>
        </w:rPr>
        <w:t xml:space="preserve"> B</w:t>
      </w:r>
      <w:r>
        <w:rPr>
          <w:rFonts w:hint="eastAsia"/>
        </w:rPr>
        <w:t xml:space="preserve">——二者都表现为模型饱合在低于期望的平台，需借助换特征集再扫与跨分布标定两条</w:t>
      </w:r>
      <w:r>
        <w:rPr>
          <w:rFonts w:hint="eastAsia"/>
          <w:b/>
          <w:bCs/>
        </w:rPr>
        <w:t xml:space="preserve">线索性证据</w:t>
      </w:r>
      <w:r>
        <w:rPr>
          <w:rFonts w:hint="eastAsia"/>
        </w:rPr>
        <w:t xml:space="preserve">（非严格充分判定，见</w:t>
      </w:r>
      <w:r>
        <w:t xml:space="preserve"> §5.2.1 </w:t>
      </w:r>
      <w:r>
        <w:rPr>
          <w:rFonts w:hint="eastAsia"/>
        </w:rPr>
        <w:t xml:space="preserve">的诚实性边界）或领域先验来拆分。事实上，先判非</w:t>
      </w:r>
      <w:r>
        <w:t xml:space="preserve"> </w:t>
      </w:r>
      <w:r>
        <w:rPr>
          <w:rFonts w:hint="eastAsia"/>
        </w:rPr>
        <w:t xml:space="preserve">C、再判断特征/数据杠杆，正是无生成器真值时能给出的最紧、最稳妥的结论，且无需生成器真值、通常先于盲目堆模型即可给出该判定。</w:t>
      </w:r>
    </w:p>
    <w:p>
      <w:r>
        <w:pict>
          <v:rect style="width:0;height:1.5pt" o:hralign="center" o:hrstd="t" o:hr="t"/>
        </w:pict>
      </w:r>
    </w:p>
    <w:bookmarkEnd w:id="34"/>
    <w:bookmarkEnd w:id="35"/>
    <w:bookmarkStart w:id="61" w:name="实验"/>
    <w:p>
      <w:pPr>
        <w:pStyle w:val="Heading2"/>
      </w:pPr>
      <w:r>
        <w:t xml:space="preserve">5. </w:t>
      </w:r>
      <w:r>
        <w:rPr>
          <w:rFonts w:hint="eastAsia"/>
        </w:rPr>
        <w:t xml:space="preserve">实验</w:t>
      </w:r>
    </w:p>
    <w:bookmarkStart w:id="36" w:name="设置与协议"/>
    <w:p>
      <w:pPr>
        <w:pStyle w:val="Heading3"/>
      </w:pPr>
      <w:r>
        <w:t xml:space="preserve">5.1 </w:t>
      </w:r>
      <w:r>
        <w:rPr>
          <w:rFonts w:hint="eastAsia"/>
        </w:rPr>
        <w:t xml:space="preserve">设置与协议</w:t>
      </w:r>
    </w:p>
    <w:p>
      <w:pPr>
        <w:pStyle w:val="Compact"/>
        <w:numPr>
          <w:ilvl w:val="0"/>
          <w:numId w:val="1005"/>
        </w:numPr>
      </w:pPr>
      <w:r>
        <w:rPr>
          <w:rFonts w:hint="eastAsia"/>
          <w:b/>
          <w:bCs/>
        </w:rPr>
        <w:t xml:space="preserve">数据</w:t>
      </w:r>
      <w:r>
        <w:rPr>
          <w:rFonts w:hint="eastAsia"/>
        </w:rPr>
        <w:t xml:space="preserve">：</w:t>
      </w:r>
      <w:r>
        <w:rPr>
          <w:rStyle w:val="VerbatimChar"/>
        </w:rPr>
        <w:t xml:space="preserve">p0_prereq.jsonl</w:t>
      </w:r>
      <w:r>
        <w:rPr>
          <w:rFonts w:hint="eastAsia"/>
        </w:rPr>
        <w:t xml:space="preserve">（命名取”P0</w:t>
      </w:r>
      <w:r>
        <w:t xml:space="preserve"> </w:t>
      </w:r>
      <w:r>
        <w:rPr>
          <w:rFonts w:hint="eastAsia"/>
        </w:rPr>
        <w:t xml:space="preserve">代数据集（p0）×</w:t>
      </w:r>
      <w:r>
        <w:t xml:space="preserve"> </w:t>
      </w:r>
      <w:r>
        <w:rPr>
          <w:rFonts w:hint="eastAsia"/>
        </w:rPr>
        <w:t xml:space="preserve">先修知识映射（prereq）</w:t>
      </w:r>
      <w:r>
        <w:rPr>
          <w:rFonts w:hint="eastAsia"/>
        </w:rPr>
        <w:t xml:space="preserve">“之意），由</w:t>
      </w:r>
      <w:r>
        <w:t xml:space="preserve"> </w:t>
      </w:r>
      <w:r>
        <w:rPr>
          <w:rStyle w:val="VerbatimChar"/>
        </w:rPr>
        <w:t xml:space="preserve">genP0.js</w:t>
      </w:r>
      <w:r>
        <w:t xml:space="preserve"> </w:t>
      </w:r>
      <w:r>
        <w:rPr>
          <w:rFonts w:hint="eastAsia"/>
        </w:rPr>
        <w:t xml:space="preserve">生成，参数</w:t>
      </w:r>
      <w:r>
        <w:t xml:space="preserve"> </w:t>
      </w:r>
      <w:r>
        <w:rPr>
          <w:rStyle w:val="VerbatimChar"/>
        </w:rPr>
        <w:t xml:space="preserve">numTopics=192 / attemptsPerTopic=6 / sessionsPerProfile=40 / sessionMaxLen=192 / difficultyVariance=true / prereqMap</w:t>
      </w:r>
      <w:r>
        <w:rPr>
          <w:rFonts w:hint="eastAsia"/>
        </w:rPr>
        <w:t xml:space="preserve">。数据由</w:t>
      </w:r>
      <w:r>
        <w:t xml:space="preserve"> </w:t>
      </w:r>
      <w:r>
        <w:rPr>
          <w:b/>
          <w:bCs/>
        </w:rPr>
        <w:t xml:space="preserve">3 </w:t>
      </w:r>
      <w:r>
        <w:rPr>
          <w:rFonts w:hint="eastAsia"/>
          <w:b/>
          <w:bCs/>
        </w:rPr>
        <w:t xml:space="preserve">个能力画像</w:t>
      </w:r>
      <w:r>
        <w:rPr>
          <w:rFonts w:hint="eastAsia"/>
        </w:rPr>
        <w:t xml:space="preserve">（weak/medium/strong，各异的</w:t>
      </w:r>
      <w:r>
        <w:t xml:space="preserve"> prior/learn/slip/guess </w:t>
      </w:r>
      <w:r>
        <w:rPr>
          <w:rFonts w:hint="eastAsia"/>
        </w:rPr>
        <w:t xml:space="preserve">与</w:t>
      </w:r>
      <w:r>
        <w:t xml:space="preserve"> IRT </w:t>
      </w:r>
      <w:r>
        <w:rPr>
          <w:rFonts w:hint="eastAsia"/>
        </w:rPr>
        <w:t xml:space="preserve">区分度</w:t>
      </w:r>
      <w:r>
        <w:t xml:space="preserve"> </w:t>
      </w:r>
      <w:r>
        <w:rPr>
          <w:rFonts w:hint="eastAsia"/>
        </w:rPr>
        <w:t xml:space="preserve">a）构成，每画像生成</w:t>
      </w:r>
      <w:r>
        <w:t xml:space="preserve"> </w:t>
      </w:r>
      <w:r>
        <w:rPr>
          <w:b/>
          <w:bCs/>
        </w:rPr>
        <w:t xml:space="preserve">40 </w:t>
      </w:r>
      <w:r>
        <w:rPr>
          <w:rFonts w:hint="eastAsia"/>
          <w:b/>
          <w:bCs/>
        </w:rPr>
        <w:t xml:space="preserve">个会话</w:t>
      </w:r>
      <w:r>
        <w:rPr>
          <w:rFonts w:hint="eastAsia"/>
        </w:rPr>
        <w:t xml:space="preserve">，共</w:t>
      </w:r>
      <w:r>
        <w:t xml:space="preserve"> 120 </w:t>
      </w:r>
      <w:r>
        <w:rPr>
          <w:rFonts w:hint="eastAsia"/>
        </w:rPr>
        <w:t xml:space="preserve">个生成会话；每个会话对各知识点连续作答</w:t>
      </w:r>
      <w:r>
        <w:t xml:space="preserve"> 6 </w:t>
      </w:r>
      <w:r>
        <w:rPr>
          <w:rFonts w:hint="eastAsia"/>
        </w:rPr>
        <w:t xml:space="preserve">次（先修耦合激活时，每会话覆盖约</w:t>
      </w:r>
      <w:r>
        <w:t xml:space="preserve"> 32 </w:t>
      </w:r>
      <w:r>
        <w:rPr>
          <w:rFonts w:hint="eastAsia"/>
        </w:rPr>
        <w:t xml:space="preserve">个知识点）。按</w:t>
      </w:r>
      <w:r>
        <w:t xml:space="preserve"> </w:t>
      </w:r>
      <w:r>
        <w:rPr>
          <w:rStyle w:val="VerbatimChar"/>
        </w:rPr>
        <w:t xml:space="preserve">(session, topic)</w:t>
      </w:r>
      <w:r>
        <w:t xml:space="preserve"> </w:t>
      </w:r>
      <w:r>
        <w:rPr>
          <w:rFonts w:hint="eastAsia"/>
        </w:rPr>
        <w:t xml:space="preserve">聚合为</w:t>
      </w:r>
      <w:r>
        <w:t xml:space="preserve"> </w:t>
      </w:r>
      <w:r>
        <w:rPr>
          <w:b/>
          <w:bCs/>
        </w:rPr>
        <w:t xml:space="preserve">3840 </w:t>
      </w:r>
      <w:r>
        <w:rPr>
          <w:rFonts w:hint="eastAsia"/>
          <w:b/>
          <w:bCs/>
        </w:rPr>
        <w:t xml:space="preserve">条轨迹样本</w:t>
      </w:r>
      <w:r>
        <w:rPr>
          <w:rFonts w:hint="eastAsia"/>
        </w:rPr>
        <w:t xml:space="preserve">（每条含该知识点上的</w:t>
      </w:r>
      <w:r>
        <w:t xml:space="preserve"> 6 </w:t>
      </w:r>
      <w:r>
        <w:rPr>
          <w:rFonts w:hint="eastAsia"/>
        </w:rPr>
        <w:t xml:space="preserve">步连续作答，附</w:t>
      </w:r>
      <w:r>
        <w:t xml:space="preserve"> pOk </w:t>
      </w:r>
      <w:r>
        <w:rPr>
          <w:rFonts w:hint="eastAsia"/>
        </w:rPr>
        <w:t xml:space="preserve">列），共</w:t>
      </w:r>
      <w:r>
        <w:t xml:space="preserve"> </w:t>
      </w:r>
      <w:r>
        <w:rPr>
          <w:b/>
          <w:bCs/>
        </w:rPr>
        <w:t xml:space="preserve">23040 </w:t>
      </w:r>
      <w:r>
        <w:rPr>
          <w:rFonts w:hint="eastAsia"/>
          <w:b/>
          <w:bCs/>
        </w:rPr>
        <w:t xml:space="preserve">个作答位置</w:t>
      </w:r>
      <w:r>
        <w:rPr>
          <w:rFonts w:hint="eastAsia"/>
        </w:rPr>
        <w:t xml:space="preserve">（全位置</w:t>
      </w:r>
      <w:r>
        <w:t xml:space="preserve"> Oracle </w:t>
      </w:r>
      <w:r>
        <w:rPr>
          <w:rFonts w:hint="eastAsia"/>
        </w:rPr>
        <w:t xml:space="preserve">口径的</w:t>
      </w:r>
      <w:r>
        <w:t xml:space="preserve"> </w:t>
      </w:r>
      <w:r>
        <w:rPr>
          <w:rFonts w:hint="eastAsia"/>
        </w:rPr>
        <w:t xml:space="preserve">n；同口径</w:t>
      </w:r>
      <w:r>
        <w:t xml:space="preserve"> Oracle </w:t>
      </w:r>
      <w:r>
        <w:rPr>
          <w:rFonts w:hint="eastAsia"/>
        </w:rPr>
        <w:t xml:space="preserve">与模型评测同取固定测试集的</w:t>
      </w:r>
      <w:r>
        <w:t xml:space="preserve"> n=2880 </w:t>
      </w:r>
      <w:r>
        <w:rPr>
          <w:rFonts w:hint="eastAsia"/>
        </w:rPr>
        <w:t xml:space="preserve">个”</w:t>
      </w:r>
      <w:r>
        <w:rPr>
          <w:rFonts w:hint="eastAsia"/>
        </w:rPr>
        <w:t xml:space="preserve">下一题”样本）；数据集实证去重后</w:t>
      </w:r>
      <w:r>
        <w:t xml:space="preserve"> distinct </w:t>
      </w:r>
      <w:r>
        <w:rPr>
          <w:rFonts w:hint="eastAsia"/>
        </w:rPr>
        <w:t xml:space="preserve">topics=288（先修边将相关知识点引入，超出</w:t>
      </w:r>
      <w:r>
        <w:t xml:space="preserve"> 192 </w:t>
      </w:r>
      <w:r>
        <w:rPr>
          <w:rFonts w:hint="eastAsia"/>
        </w:rPr>
        <w:t xml:space="preserve">之设定数）。</w:t>
      </w:r>
    </w:p>
    <w:p>
      <w:pPr>
        <w:pStyle w:val="Compact"/>
        <w:numPr>
          <w:ilvl w:val="0"/>
          <w:numId w:val="1005"/>
        </w:numPr>
      </w:pPr>
      <w:r>
        <w:rPr>
          <w:rFonts w:hint="eastAsia"/>
          <w:b/>
          <w:bCs/>
        </w:rPr>
        <w:t xml:space="preserve">评测</w:t>
      </w:r>
      <w:r>
        <w:rPr>
          <w:rFonts w:hint="eastAsia"/>
        </w:rPr>
        <w:t xml:space="preserve">：行级随机留出</w:t>
      </w:r>
      <w:r>
        <w:t xml:space="preserve"> 15% </w:t>
      </w:r>
      <w:r>
        <w:rPr>
          <w:rFonts w:hint="eastAsia"/>
        </w:rPr>
        <w:t xml:space="preserve">作为固定测试集（</w:t>
      </w:r>
      <w:r>
        <w:rPr>
          <w:rStyle w:val="VerbatimChar"/>
        </w:rPr>
        <w:t xml:space="preserve">p0_prereq.split.json</w:t>
      </w:r>
      <w:r>
        <w:rPr>
          <w:rFonts w:hint="eastAsia"/>
        </w:rPr>
        <w:t xml:space="preserve">，测试样本</w:t>
      </w:r>
      <w:r>
        <w:t xml:space="preserve"> n=2880 </w:t>
      </w:r>
      <w:r>
        <w:rPr>
          <w:rFonts w:hint="eastAsia"/>
        </w:rPr>
        <w:t xml:space="preserve">句”下一题”预测）；</w:t>
      </w:r>
      <w:r>
        <w:rPr>
          <w:rFonts w:hint="eastAsia"/>
          <w:b/>
          <w:bCs/>
        </w:rPr>
        <w:t xml:space="preserve">多</w:t>
      </w:r>
      <w:r>
        <w:rPr>
          <w:b/>
          <w:bCs/>
        </w:rPr>
        <w:t xml:space="preserve"> seed (1–5) </w:t>
      </w:r>
      <w:r>
        <w:rPr>
          <w:rFonts w:hint="eastAsia"/>
          <w:b/>
          <w:bCs/>
        </w:rPr>
        <w:t xml:space="preserve">复用同一测试集</w:t>
      </w:r>
      <w:r>
        <w:rPr>
          <w:rFonts w:hint="eastAsia"/>
        </w:rPr>
        <w:t xml:space="preserve">（</w:t>
      </w:r>
      <w:r>
        <w:rPr>
          <w:rStyle w:val="VerbatimChar"/>
        </w:rPr>
        <w:t xml:space="preserve">--split-mode fixed</w:t>
      </w:r>
      <w:r>
        <w:rPr>
          <w:rFonts w:hint="eastAsia"/>
        </w:rPr>
        <w:t xml:space="preserve">），报告</w:t>
      </w:r>
      <w:r>
        <w:t xml:space="preserve"> </w:t>
      </w:r>
      <w:r>
        <w:rPr>
          <w:rFonts w:hint="eastAsia"/>
        </w:rPr>
        <w:t xml:space="preserve">mean±std，避免”不同</w:t>
      </w:r>
      <w:r>
        <w:t xml:space="preserve"> seed </w:t>
      </w:r>
      <w:r>
        <w:rPr>
          <w:rFonts w:hint="eastAsia"/>
        </w:rPr>
        <w:t xml:space="preserve">用不同</w:t>
      </w:r>
      <w:r>
        <w:t xml:space="preserve"> test </w:t>
      </w:r>
      <w:r>
        <w:rPr>
          <w:rFonts w:hint="eastAsia"/>
        </w:rPr>
        <w:t xml:space="preserve">集”的</w:t>
      </w:r>
      <w:r>
        <w:t xml:space="preserve"> test-chance </w:t>
      </w:r>
      <w:r>
        <w:rPr>
          <w:rFonts w:hint="eastAsia"/>
        </w:rPr>
        <w:t xml:space="preserve">陷阱。</w:t>
      </w:r>
    </w:p>
    <w:p>
      <w:pPr>
        <w:pStyle w:val="Compact"/>
        <w:numPr>
          <w:ilvl w:val="0"/>
          <w:numId w:val="1005"/>
        </w:numPr>
      </w:pPr>
      <w:r>
        <w:rPr>
          <w:rFonts w:hint="eastAsia"/>
          <w:b/>
          <w:bCs/>
        </w:rPr>
        <w:t xml:space="preserve">指标</w:t>
      </w:r>
      <w:r>
        <w:rPr>
          <w:rFonts w:hint="eastAsia"/>
        </w:rPr>
        <w:t xml:space="preserve">：AUC（排序）、ACC、Brier。</w:t>
      </w:r>
    </w:p>
    <w:p>
      <w:pPr>
        <w:pStyle w:val="Compact"/>
        <w:numPr>
          <w:ilvl w:val="0"/>
          <w:numId w:val="1005"/>
        </w:numPr>
      </w:pPr>
      <w:r>
        <w:rPr>
          <w:rFonts w:hint="eastAsia"/>
          <w:b/>
          <w:bCs/>
        </w:rPr>
        <w:t xml:space="preserve">实现</w:t>
      </w:r>
      <w:r>
        <w:rPr>
          <w:rFonts w:hint="eastAsia"/>
        </w:rPr>
        <w:t xml:space="preserve">：PyTorch</w:t>
      </w:r>
      <w:r>
        <w:t xml:space="preserve"> </w:t>
      </w:r>
      <w:r>
        <w:rPr>
          <w:rFonts w:hint="eastAsia"/>
        </w:rPr>
        <w:t xml:space="preserve">2.9.1；</w:t>
      </w:r>
      <w:r>
        <w:rPr>
          <w:rStyle w:val="VerbatimChar"/>
        </w:rPr>
        <w:t xml:space="preserve">train_dkt.py</w:t>
      </w:r>
      <w:r>
        <w:t xml:space="preserve"> </w:t>
      </w:r>
      <w:r>
        <w:rPr>
          <w:rFonts w:hint="eastAsia"/>
        </w:rPr>
        <w:t xml:space="preserve">的</w:t>
      </w:r>
      <w:r>
        <w:t xml:space="preserve"> </w:t>
      </w:r>
      <w:r>
        <w:rPr>
          <w:rFonts w:hint="eastAsia"/>
        </w:rPr>
        <w:t xml:space="preserve">HybridKT（hidden32</w:t>
      </w:r>
      <w:r>
        <w:t xml:space="preserve"> / </w:t>
      </w:r>
      <w:r>
        <w:rPr>
          <w:rFonts w:hint="eastAsia"/>
        </w:rPr>
        <w:t xml:space="preserve">embed16，GRU，mastery/next/abil</w:t>
      </w:r>
      <w:r>
        <w:t xml:space="preserve"> </w:t>
      </w:r>
      <w:r>
        <w:rPr>
          <w:rFonts w:hint="eastAsia"/>
        </w:rPr>
        <w:t xml:space="preserve">三头）。</w:t>
      </w:r>
    </w:p>
    <w:p>
      <w:pPr>
        <w:pStyle w:val="Compact"/>
        <w:numPr>
          <w:ilvl w:val="0"/>
          <w:numId w:val="1005"/>
        </w:numPr>
      </w:pPr>
      <w:r>
        <w:rPr>
          <w:rFonts w:hint="eastAsia"/>
          <w:b/>
          <w:bCs/>
        </w:rPr>
        <w:t xml:space="preserve">训练</w:t>
      </w:r>
      <w:r>
        <w:rPr>
          <w:rFonts w:hint="eastAsia"/>
        </w:rPr>
        <w:t xml:space="preserve">：序列窗口</w:t>
      </w:r>
      <w:r>
        <w:t xml:space="preserve"> </w:t>
      </w:r>
      <w:r>
        <w:rPr>
          <w:rFonts w:hint="eastAsia"/>
        </w:rPr>
        <w:t xml:space="preserve">max_len=16，batch</w:t>
      </w:r>
      <w:r>
        <w:t xml:space="preserve"> </w:t>
      </w:r>
      <w:r>
        <w:rPr>
          <w:rFonts w:hint="eastAsia"/>
        </w:rPr>
        <w:t xml:space="preserve">64，Adam（lr</w:t>
      </w:r>
      <w:r>
        <w:t xml:space="preserve"> 1e-3、weight-decay </w:t>
      </w:r>
      <w:r>
        <w:rPr>
          <w:rFonts w:hint="eastAsia"/>
        </w:rPr>
        <w:t xml:space="preserve">3e-3），early-stop（patience</w:t>
      </w:r>
      <w:r>
        <w:t xml:space="preserve"> </w:t>
      </w:r>
      <w:r>
        <w:rPr>
          <w:rFonts w:hint="eastAsia"/>
        </w:rPr>
        <w:t xml:space="preserve">8、上限</w:t>
      </w:r>
      <w:r>
        <w:t xml:space="preserve"> 40 </w:t>
      </w:r>
      <w:r>
        <w:rPr>
          <w:rFonts w:hint="eastAsia"/>
        </w:rPr>
        <w:t xml:space="preserve">epochs）；所有关键实验固定</w:t>
      </w:r>
      <w:r>
        <w:t xml:space="preserve"> seed 1–5、</w:t>
      </w:r>
      <w:r>
        <w:rPr>
          <w:rStyle w:val="VerbatimChar"/>
        </w:rPr>
        <w:t xml:space="preserve">--split-mode fixed</w:t>
      </w:r>
      <w:r>
        <w:t xml:space="preserve"> </w:t>
      </w:r>
      <w:r>
        <w:rPr>
          <w:rFonts w:hint="eastAsia"/>
        </w:rPr>
        <w:t xml:space="preserve">复现。</w:t>
      </w:r>
    </w:p>
    <w:p>
      <w:pPr>
        <w:pStyle w:val="Compact"/>
        <w:numPr>
          <w:ilvl w:val="0"/>
          <w:numId w:val="1005"/>
        </w:numPr>
      </w:pPr>
      <w:r>
        <w:rPr>
          <w:rFonts w:hint="eastAsia"/>
          <w:b/>
          <w:bCs/>
        </w:rPr>
        <w:t xml:space="preserve">基线</w:t>
      </w:r>
      <w:r>
        <w:rPr>
          <w:rFonts w:hint="eastAsia"/>
        </w:rPr>
        <w:t xml:space="preserve">：纯</w:t>
      </w:r>
      <w:r>
        <w:t xml:space="preserve"> BKT </w:t>
      </w:r>
      <w:r>
        <w:rPr>
          <w:rFonts w:hint="eastAsia"/>
        </w:rPr>
        <w:t xml:space="preserve">逐位</w:t>
      </w:r>
      <w:r>
        <w:t xml:space="preserve"> next </w:t>
      </w:r>
      <w:r>
        <w:rPr>
          <w:rFonts w:hint="eastAsia"/>
        </w:rPr>
        <w:t xml:space="preserve">概率（同测试集）；DKT</w:t>
      </w:r>
      <w:r>
        <w:t xml:space="preserve"> </w:t>
      </w:r>
      <w:r>
        <w:rPr>
          <w:rFonts w:hint="eastAsia"/>
        </w:rPr>
        <w:t xml:space="preserve">变体与容量-结构扫描。</w:t>
      </w:r>
    </w:p>
    <w:bookmarkEnd w:id="36"/>
    <w:bookmarkStart w:id="44" w:name="主结果三层读数"/>
    <w:p>
      <w:pPr>
        <w:pStyle w:val="Heading3"/>
      </w:pPr>
      <w:r>
        <w:t xml:space="preserve">5.2 </w:t>
      </w:r>
      <w:r>
        <w:rPr>
          <w:rFonts w:hint="eastAsia"/>
        </w:rPr>
        <w:t xml:space="preserve">主结果：三层读数</w:t>
      </w:r>
    </w:p>
    <w:tbl>
      <w:tblPr>
        <w:tblStyle w:val="Table"/>
        <w:tblW w:type="pct" w:w="5000"/>
        <w:jc w:val="center"/>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层</w:t>
            </w:r>
          </w:p>
        </w:tc>
        <w:tc>
          <w:tcPr/>
          <w:p>
            <w:pPr>
              <w:pStyle w:val="Compact"/>
              <w:jc w:val="center"/>
            </w:pPr>
            <w:r>
              <w:rPr>
                <w:rFonts w:hint="eastAsia"/>
              </w:rPr>
              <w:t xml:space="preserve">读数</w:t>
            </w:r>
          </w:p>
        </w:tc>
        <w:tc>
          <w:tcPr/>
          <w:p>
            <w:pPr>
              <w:pStyle w:val="Compact"/>
            </w:pPr>
            <w:r>
              <w:rPr>
                <w:rFonts w:hint="eastAsia"/>
              </w:rPr>
              <w:t xml:space="preserve">口径</w:t>
            </w:r>
          </w:p>
        </w:tc>
      </w:tr>
      <w:tr>
        <w:tc>
          <w:tcPr/>
          <w:p>
            <w:pPr>
              <w:pStyle w:val="Compact"/>
            </w:pPr>
            <w:r>
              <w:t xml:space="preserve">Ⅰ Oracle </w:t>
            </w:r>
            <w:r>
              <w:rPr>
                <w:rFonts w:hint="eastAsia"/>
              </w:rPr>
              <w:t xml:space="preserve">上界</w:t>
            </w:r>
          </w:p>
        </w:tc>
        <w:tc>
          <w:tcPr/>
          <w:p>
            <w:pPr>
              <w:pStyle w:val="Compact"/>
              <w:jc w:val="center"/>
            </w:pPr>
            <w:r>
              <w:rPr>
                <w:b/>
                <w:bCs/>
              </w:rPr>
              <w:t xml:space="preserve">0.759</w:t>
            </w:r>
            <w:r>
              <w:rPr>
                <w:rFonts w:hint="eastAsia"/>
              </w:rPr>
              <w:t xml:space="preserve">（名义上界，同口径</w:t>
            </w:r>
            <w:r>
              <w:t xml:space="preserve"> </w:t>
            </w:r>
            <w:r>
              <w:rPr>
                <w:rFonts w:hint="eastAsia"/>
              </w:rPr>
              <w:t xml:space="preserve">n=2880）／</w:t>
            </w:r>
            <w:r>
              <w:rPr>
                <w:b/>
                <w:bCs/>
              </w:rPr>
              <w:t xml:space="preserve">0.549</w:t>
            </w:r>
            <w:r>
              <w:rPr>
                <w:rFonts w:hint="eastAsia"/>
              </w:rPr>
              <w:t xml:space="preserve">（严格因果，同口径</w:t>
            </w:r>
            <w:r>
              <w:t xml:space="preserve"> </w:t>
            </w:r>
            <w:r>
              <w:rPr>
                <w:rFonts w:hint="eastAsia"/>
              </w:rPr>
              <w:t xml:space="preserve">n=2880）</w:t>
            </w:r>
          </w:p>
        </w:tc>
        <w:tc>
          <w:tcPr/>
          <w:p>
            <w:pPr>
              <w:pStyle w:val="Compact"/>
            </w:pPr>
            <w:r>
              <w:rPr>
                <w:rFonts w:hint="eastAsia"/>
                <w:b/>
                <w:bCs/>
              </w:rPr>
              <w:t xml:space="preserve">一个上界拆成两个口径</w:t>
            </w:r>
            <w:r>
              <w:rPr>
                <w:rFonts w:hint="eastAsia"/>
              </w:rPr>
              <w:t xml:space="preserve">：①</w:t>
            </w:r>
            <w:r>
              <w:rPr>
                <w:rFonts w:hint="eastAsia"/>
                <w:b/>
                <w:bCs/>
              </w:rPr>
              <w:t xml:space="preserve">名义上界</w:t>
            </w:r>
            <w:r>
              <w:rPr>
                <w:b/>
                <w:bCs/>
              </w:rPr>
              <w:t xml:space="preserve"> 0.759</w:t>
            </w:r>
            <w:r>
              <w:rPr>
                <w:rFonts w:hint="eastAsia"/>
              </w:rPr>
              <w:t xml:space="preserve">——用</w:t>
            </w:r>
            <w:r>
              <w:t xml:space="preserve"> </w:t>
            </w:r>
            <w:r>
              <w:rPr>
                <w:rStyle w:val="VerbatimChar"/>
              </w:rPr>
              <w:t xml:space="preserve">pOk[t+1] vs a[t+1]</w:t>
            </w:r>
            <w:r>
              <w:rPr>
                <w:rFonts w:hint="eastAsia"/>
              </w:rPr>
              <w:t xml:space="preserve">（下一步真实内部概率</w:t>
            </w:r>
            <w:r>
              <w:t xml:space="preserve"> as </w:t>
            </w:r>
            <w:r>
              <w:rPr>
                <w:rFonts w:hint="eastAsia"/>
              </w:rPr>
              <w:t xml:space="preserve">预测分数），与</w:t>
            </w:r>
            <w:r>
              <w:t xml:space="preserve"> DKT </w:t>
            </w:r>
            <w:r>
              <w:rPr>
                <w:rFonts w:hint="eastAsia"/>
              </w:rPr>
              <w:t xml:space="preserve">任务同目标（预测</w:t>
            </w:r>
            <w:r>
              <w:t xml:space="preserve"> </w:t>
            </w:r>
            <w:r>
              <w:rPr>
                <w:rFonts w:hint="eastAsia"/>
              </w:rPr>
              <w:t xml:space="preserve">a_{t+1}），但</w:t>
            </w:r>
            <w:r>
              <w:rPr>
                <w:rFonts w:hint="eastAsia"/>
                <w:b/>
                <w:bCs/>
              </w:rPr>
              <w:t xml:space="preserve">泄漏了下一步内部态</w:t>
            </w:r>
            <w:r>
              <w:rPr>
                <w:rFonts w:hint="eastAsia"/>
              </w:rPr>
              <w:t xml:space="preserve">，是理想化理论极值；②</w:t>
            </w:r>
            <w:r>
              <w:rPr>
                <w:rFonts w:hint="eastAsia"/>
                <w:b/>
                <w:bCs/>
              </w:rPr>
              <w:t xml:space="preserve">严格因果下界</w:t>
            </w:r>
            <w:r>
              <w:rPr>
                <w:b/>
                <w:bCs/>
              </w:rPr>
              <w:t xml:space="preserve"> 0.549</w:t>
            </w:r>
            <w:r>
              <w:rPr>
                <w:rFonts w:hint="eastAsia"/>
              </w:rPr>
              <w:t xml:space="preserve">——用当前已知</w:t>
            </w:r>
            <w:r>
              <w:t xml:space="preserve"> </w:t>
            </w:r>
            <w:r>
              <w:rPr>
                <w:rStyle w:val="VerbatimChar"/>
              </w:rPr>
              <w:t xml:space="preserve">pOk[t] vs a[t+1]</w:t>
            </w:r>
            <w:r>
              <w:rPr>
                <w:rFonts w:hint="eastAsia"/>
              </w:rPr>
              <w:t xml:space="preserve">（本步概率预测下一步结果），模型可达但几乎无预测力。二者夹出</w:t>
            </w:r>
            <w:r>
              <w:t xml:space="preserve"> Oracle </w:t>
            </w:r>
            <w:r>
              <w:rPr>
                <w:rFonts w:hint="eastAsia"/>
              </w:rPr>
              <w:t xml:space="preserve">的真实语义区间（全位置口径</w:t>
            </w:r>
            <w:r>
              <w:t xml:space="preserve"> 0.762 </w:t>
            </w:r>
            <w:r>
              <w:rPr>
                <w:rFonts w:hint="eastAsia"/>
              </w:rPr>
              <w:t xml:space="preserve">供对照）</w:t>
            </w:r>
          </w:p>
        </w:tc>
      </w:tr>
    </w:tbl>
    <w:p>
      <w:pPr>
        <w:pStyle w:val="BlockText"/>
      </w:pPr>
      <w:r>
        <w:rPr>
          <w:rFonts w:hint="eastAsia"/>
          <w:b/>
          <w:bCs/>
        </w:rPr>
        <w:t xml:space="preserve">两个</w:t>
      </w:r>
      <w:r>
        <w:rPr>
          <w:b/>
          <w:bCs/>
        </w:rPr>
        <w:t xml:space="preserve"> Oracle </w:t>
      </w:r>
      <w:r>
        <w:rPr>
          <w:rFonts w:hint="eastAsia"/>
          <w:b/>
          <w:bCs/>
        </w:rPr>
        <w:t xml:space="preserve">极值（沿用上表</w:t>
      </w:r>
      <w:r>
        <w:rPr>
          <w:b/>
          <w:bCs/>
        </w:rPr>
        <w:t xml:space="preserve"> Ⅰ </w:t>
      </w:r>
      <w:r>
        <w:rPr>
          <w:rFonts w:hint="eastAsia"/>
          <w:b/>
          <w:bCs/>
        </w:rPr>
        <w:t xml:space="preserve">的双口径）</w:t>
      </w:r>
      <w:r>
        <w:rPr>
          <w:rFonts w:hint="eastAsia"/>
        </w:rPr>
        <w:t xml:space="preserve">：在论文主体三层分解中，Ⅰ</w:t>
      </w:r>
      <w:r>
        <w:t xml:space="preserve"> </w:t>
      </w:r>
      <w:r>
        <w:rPr>
          <w:rFonts w:hint="eastAsia"/>
        </w:rPr>
        <w:t xml:space="preserve">取</w:t>
      </w:r>
      <w:r>
        <w:rPr>
          <w:rFonts w:hint="eastAsia"/>
          <w:b/>
          <w:bCs/>
        </w:rPr>
        <w:t xml:space="preserve">名义上界读数</w:t>
      </w:r>
      <w:r>
        <w:rPr>
          <w:b/>
          <w:bCs/>
        </w:rPr>
        <w:t xml:space="preserve"> 0.759</w:t>
      </w:r>
      <w:r>
        <w:rPr>
          <w:rFonts w:hint="eastAsia"/>
        </w:rPr>
        <w:t xml:space="preserve">（与</w:t>
      </w:r>
      <w:r>
        <w:t xml:space="preserve"> DKT </w:t>
      </w:r>
      <w:r>
        <w:rPr>
          <w:rFonts w:hint="eastAsia"/>
        </w:rPr>
        <w:t xml:space="preserve">同目标</w:t>
      </w:r>
      <w:r>
        <w:t xml:space="preserve"> </w:t>
      </w:r>
      <w:r>
        <w:rPr>
          <w:rFonts w:hint="eastAsia"/>
        </w:rPr>
        <w:t xml:space="preserve">a_{t+1}、同</w:t>
      </w:r>
      <w:r>
        <w:t xml:space="preserve"> </w:t>
      </w:r>
      <w:r>
        <w:rPr>
          <w:rFonts w:hint="eastAsia"/>
        </w:rPr>
        <w:t xml:space="preserve">n=2880，故与</w:t>
      </w:r>
      <w:r>
        <w:t xml:space="preserve"> Ⅱ/Ⅲ </w:t>
      </w:r>
      <w:r>
        <w:rPr>
          <w:rFonts w:hint="eastAsia"/>
        </w:rPr>
        <w:t xml:space="preserve">同口径可比，gap①=0.042</w:t>
      </w:r>
      <w:r>
        <w:t xml:space="preserve"> </w:t>
      </w:r>
      <w:r>
        <w:rPr>
          <w:rFonts w:hint="eastAsia"/>
        </w:rPr>
        <w:t xml:space="preserve">成立）；</w:t>
      </w:r>
      <w:r>
        <w:rPr>
          <w:rFonts w:hint="eastAsia"/>
          <w:b/>
          <w:bCs/>
        </w:rPr>
        <w:t xml:space="preserve">严格因果读数</w:t>
      </w:r>
      <w:r>
        <w:rPr>
          <w:b/>
          <w:bCs/>
        </w:rPr>
        <w:t xml:space="preserve"> 0.549 </w:t>
      </w:r>
      <w:r>
        <w:rPr>
          <w:rFonts w:hint="eastAsia"/>
          <w:b/>
          <w:bCs/>
        </w:rPr>
        <w:t xml:space="preserve">揭示一个此前未言明的发现</w:t>
      </w:r>
      <w:r>
        <w:rPr>
          <w:rFonts w:hint="eastAsia"/>
        </w:rPr>
        <w:t xml:space="preserve">——本生成器难度逐步轮换、状态在步骤间跳变，导致</w:t>
      </w:r>
      <w:r>
        <w:rPr>
          <w:rFonts w:hint="eastAsia"/>
          <w:b/>
          <w:bCs/>
        </w:rPr>
        <w:t xml:space="preserve">“当前步的真实概率”</w:t>
      </w:r>
      <w:r>
        <w:rPr>
          <w:rFonts w:hint="eastAsia"/>
          <w:b/>
          <w:bCs/>
        </w:rPr>
        <w:t xml:space="preserve">对”下一步结果”几乎没有预测力</w:t>
      </w:r>
      <w:r>
        <w:rPr>
          <w:rFonts w:hint="eastAsia"/>
        </w:rPr>
        <w:t xml:space="preserve">（0.549</w:t>
      </w:r>
      <w:r>
        <w:t xml:space="preserve"> ≲ </w:t>
      </w:r>
      <w:r>
        <w:rPr>
          <w:rFonts w:hint="eastAsia"/>
        </w:rPr>
        <w:t xml:space="preserve">0.6）。这一对照把三层分解的语义界定得极为清楚：</w:t>
      </w:r>
      <w:r>
        <w:rPr>
          <w:b/>
          <w:bCs/>
        </w:rPr>
        <w:t xml:space="preserve">0.72 </w:t>
      </w:r>
      <w:r>
        <w:rPr>
          <w:rFonts w:hint="eastAsia"/>
          <w:b/>
          <w:bCs/>
        </w:rPr>
        <w:t xml:space="preserve">平台下模型预测的正是”几乎不可测的下一步”（因果</w:t>
      </w:r>
      <w:r>
        <w:rPr>
          <w:b/>
          <w:bCs/>
        </w:rPr>
        <w:t xml:space="preserve"> Oracle </w:t>
      </w:r>
      <w:r>
        <w:rPr>
          <w:rFonts w:hint="eastAsia"/>
          <w:b/>
          <w:bCs/>
        </w:rPr>
        <w:t xml:space="preserve">≈0.55），而</w:t>
      </w:r>
      <w:r>
        <w:rPr>
          <w:b/>
          <w:bCs/>
        </w:rPr>
        <w:t xml:space="preserve"> 0.759 </w:t>
      </w:r>
      <w:r>
        <w:rPr>
          <w:rFonts w:hint="eastAsia"/>
          <w:b/>
          <w:bCs/>
        </w:rPr>
        <w:t xml:space="preserve">名义上界与</w:t>
      </w:r>
      <w:r>
        <w:rPr>
          <w:b/>
          <w:bCs/>
        </w:rPr>
        <w:t xml:space="preserve"> 0.549 </w:t>
      </w:r>
      <w:r>
        <w:rPr>
          <w:rFonts w:hint="eastAsia"/>
          <w:b/>
          <w:bCs/>
        </w:rPr>
        <w:t xml:space="preserve">因果下界之间的差距</w:t>
      </w:r>
      <w:r>
        <w:rPr>
          <w:b/>
          <w:bCs/>
        </w:rPr>
        <w:t xml:space="preserve"> </w:t>
      </w:r>
      <w:r>
        <w:rPr>
          <w:rFonts w:hint="eastAsia"/>
          <w:b/>
          <w:bCs/>
        </w:rPr>
        <w:t xml:space="preserve">≈0.21，正是”未来内部态信息”在这套每步独立的生成器中几乎完全不可由模型恢复的量</w:t>
      </w:r>
      <w:r>
        <w:rPr>
          <w:rFonts w:hint="eastAsia"/>
        </w:rPr>
        <w:t xml:space="preserve">。因此</w:t>
      </w:r>
      <w:r>
        <w:t xml:space="preserve"> gap①(0.042) </w:t>
      </w:r>
      <w:r>
        <w:rPr>
          <w:rFonts w:hint="eastAsia"/>
        </w:rPr>
        <w:t xml:space="preserve">对应的是</w:t>
      </w:r>
      <w:r>
        <w:rPr>
          <w:rFonts w:hint="eastAsia"/>
          <w:b/>
          <w:bCs/>
        </w:rPr>
        <w:t xml:space="preserve">名义上界下、模型贴住可提取上限后的残余</w:t>
      </w:r>
      <w:r>
        <w:rPr>
          <w:rFonts w:hint="eastAsia"/>
        </w:rPr>
        <w:t xml:space="preserve">，而非”模型本可预测却未预测”的能力缺口——真实数据几乎完全不可预测。</w:t>
      </w:r>
      <w:r>
        <w:t xml:space="preserve"> |</w:t>
      </w:r>
      <w:r>
        <w:t xml:space="preserve"> </w:t>
      </w:r>
      <w:r>
        <w:t xml:space="preserve">| Ⅱ </w:t>
      </w:r>
      <w:r>
        <w:rPr>
          <w:rFonts w:hint="eastAsia"/>
        </w:rPr>
        <w:t xml:space="preserve">可观察可提取</w:t>
      </w:r>
      <w:r>
        <w:t xml:space="preserve"> |</w:t>
      </w:r>
      <w:r>
        <w:t xml:space="preserve"> </w:t>
      </w:r>
      <w:r>
        <w:rPr>
          <w:b/>
          <w:bCs/>
        </w:rPr>
        <w:t xml:space="preserve">≈0.717</w:t>
      </w:r>
      <w:r>
        <w:rPr>
          <w:rFonts w:hint="eastAsia"/>
        </w:rPr>
        <w:t xml:space="preserve">（扫描最大；c0</w:t>
      </w:r>
      <w:r>
        <w:t xml:space="preserve"> 0.717 / c2 0.7108 / c4+attn </w:t>
      </w:r>
      <w:r>
        <w:rPr>
          <w:rFonts w:hint="eastAsia"/>
        </w:rPr>
        <w:t xml:space="preserve">0.710）</w:t>
      </w:r>
      <w:r>
        <w:t xml:space="preserve"> | </w:t>
      </w:r>
      <w:r>
        <w:rPr>
          <w:rFonts w:hint="eastAsia"/>
        </w:rPr>
        <w:t xml:space="preserve">容量-结构扫描（取各档最大，故</w:t>
      </w:r>
      <w:r>
        <w:t xml:space="preserve"> Ⅱ ≥ Ⅲ </w:t>
      </w:r>
      <w:r>
        <w:rPr>
          <w:rFonts w:hint="eastAsia"/>
        </w:rPr>
        <w:t xml:space="preserve">由构造保证）</w:t>
      </w:r>
      <w:r>
        <w:t xml:space="preserve"> |</w:t>
      </w:r>
      <w:r>
        <w:t xml:space="preserve"> </w:t>
      </w:r>
      <w:r>
        <w:t xml:space="preserve">| Ⅲ </w:t>
      </w:r>
      <w:r>
        <w:rPr>
          <w:rFonts w:hint="eastAsia"/>
        </w:rPr>
        <w:t xml:space="preserve">现实模型（本文复现）</w:t>
      </w:r>
      <w:r>
        <w:t xml:space="preserve"> |</w:t>
      </w:r>
      <w:r>
        <w:t xml:space="preserve"> </w:t>
      </w:r>
      <w:r>
        <w:rPr>
          <w:b/>
          <w:bCs/>
        </w:rPr>
        <w:t xml:space="preserve">0.717 ± 0.001</w:t>
      </w:r>
      <w:r>
        <w:rPr>
          <w:rFonts w:hint="eastAsia"/>
        </w:rPr>
        <w:t xml:space="preserve">（acc</w:t>
      </w:r>
      <w:r>
        <w:t xml:space="preserve"> 0.675±0.001, brier </w:t>
      </w:r>
      <w:r>
        <w:rPr>
          <w:rFonts w:hint="eastAsia"/>
        </w:rPr>
        <w:t xml:space="preserve">0.213）</w:t>
      </w:r>
      <w:r>
        <w:t xml:space="preserve"> | DKT c0 </w:t>
      </w:r>
      <w:r>
        <w:rPr>
          <w:rFonts w:hint="eastAsia"/>
        </w:rPr>
        <w:t xml:space="preserve">配置，5</w:t>
      </w:r>
      <w:r>
        <w:t xml:space="preserve"> </w:t>
      </w:r>
      <w:r>
        <w:rPr>
          <w:rFonts w:hint="eastAsia"/>
        </w:rPr>
        <w:t xml:space="preserve">个</w:t>
      </w:r>
      <w:r>
        <w:t xml:space="preserve"> </w:t>
      </w:r>
      <w:r>
        <w:rPr>
          <w:rFonts w:hint="eastAsia"/>
        </w:rPr>
        <w:t xml:space="preserve">seed，n=2880</w:t>
      </w:r>
      <w:r>
        <w:t xml:space="preserve"> |</w:t>
      </w:r>
    </w:p>
    <w:p>
      <w:pPr>
        <w:pStyle w:val="BlockText"/>
      </w:pPr>
      <w:r>
        <w:rPr>
          <w:rFonts w:hint="eastAsia"/>
        </w:rPr>
        <w:t xml:space="preserve">口径说明：Ⅲ</w:t>
      </w:r>
      <w:r>
        <w:t xml:space="preserve"> </w:t>
      </w:r>
      <w:r>
        <w:rPr>
          <w:rFonts w:hint="eastAsia"/>
        </w:rPr>
        <w:t xml:space="preserve">为本工作以</w:t>
      </w:r>
      <w:r>
        <w:t xml:space="preserve"> c0 </w:t>
      </w:r>
      <w:r>
        <w:rPr>
          <w:rFonts w:hint="eastAsia"/>
        </w:rPr>
        <w:t xml:space="preserve">配置在</w:t>
      </w:r>
      <w:r>
        <w:t xml:space="preserve"> p0_prereq + </w:t>
      </w:r>
      <w:r>
        <w:rPr>
          <w:rFonts w:hint="eastAsia"/>
        </w:rPr>
        <w:t xml:space="preserve">固定测试集上</w:t>
      </w:r>
      <w:r>
        <w:t xml:space="preserve"> 5-seed </w:t>
      </w:r>
      <w:r>
        <w:rPr>
          <w:rFonts w:hint="eastAsia"/>
        </w:rPr>
        <w:t xml:space="preserve">实测的</w:t>
      </w:r>
      <w:r>
        <w:t xml:space="preserve"> </w:t>
      </w:r>
      <w:r>
        <w:rPr>
          <w:rFonts w:hint="eastAsia"/>
        </w:rPr>
        <w:t xml:space="preserve">mean±std；Ⅱ</w:t>
      </w:r>
      <w:r>
        <w:t xml:space="preserve"> </w:t>
      </w:r>
      <w:r>
        <w:rPr>
          <w:rFonts w:hint="eastAsia"/>
        </w:rPr>
        <w:t xml:space="preserve">引自容量-结构扫描各档（c0–c4），</w:t>
      </w:r>
      <w:r>
        <w:rPr>
          <w:rFonts w:hint="eastAsia"/>
          <w:b/>
          <w:bCs/>
        </w:rPr>
        <w:t xml:space="preserve">取各档最大</w:t>
      </w:r>
      <w:r>
        <w:rPr>
          <w:b/>
          <w:bCs/>
        </w:rPr>
        <w:t xml:space="preserve"> AUC </w:t>
      </w:r>
      <w:r>
        <w:rPr>
          <w:rFonts w:hint="eastAsia"/>
          <w:b/>
          <w:bCs/>
        </w:rPr>
        <w:t xml:space="preserve">作为</w:t>
      </w:r>
      <w:r>
        <w:rPr>
          <w:b/>
          <w:bCs/>
        </w:rPr>
        <w:t xml:space="preserve"> Ⅱ </w:t>
      </w:r>
      <w:r>
        <w:rPr>
          <w:rFonts w:hint="eastAsia"/>
          <w:b/>
          <w:bCs/>
        </w:rPr>
        <w:t xml:space="preserve">的点估（=0.717），故</w:t>
      </w:r>
      <w:r>
        <w:rPr>
          <w:b/>
          <w:bCs/>
        </w:rPr>
        <w:t xml:space="preserve"> Ⅱ ≥ Ⅲ </w:t>
      </w:r>
      <w:r>
        <w:rPr>
          <w:rFonts w:hint="eastAsia"/>
          <w:b/>
          <w:bCs/>
        </w:rPr>
        <w:t xml:space="preserve">由构造保证</w:t>
      </w:r>
      <w:r>
        <w:rPr>
          <w:rFonts w:hint="eastAsia"/>
        </w:rPr>
        <w:t xml:space="preserve">（Ⅲ</w:t>
      </w:r>
      <w:r>
        <w:t xml:space="preserve"> </w:t>
      </w:r>
      <w:r>
        <w:rPr>
          <w:rFonts w:hint="eastAsia"/>
        </w:rPr>
        <w:t xml:space="preserve">本身是扫描中的一次</w:t>
      </w:r>
      <w:r>
        <w:t xml:space="preserve"> c0 </w:t>
      </w:r>
      <w:r>
        <w:rPr>
          <w:rFonts w:hint="eastAsia"/>
        </w:rPr>
        <w:t xml:space="preserve">运行）。表中</w:t>
      </w:r>
      <w:r>
        <w:t xml:space="preserve"> c2/c4+attn </w:t>
      </w:r>
      <w:r>
        <w:rPr>
          <w:rFonts w:hint="eastAsia"/>
        </w:rPr>
        <w:t xml:space="preserve">为更大容量档，读数反而落在</w:t>
      </w:r>
      <w:r>
        <w:t xml:space="preserve"> </w:t>
      </w:r>
      <w:r>
        <w:rPr>
          <w:rFonts w:hint="eastAsia"/>
        </w:rPr>
        <w:t xml:space="preserve">0.710–0.711，与</w:t>
      </w:r>
      <w:r>
        <w:t xml:space="preserve"> c0 </w:t>
      </w:r>
      <w:r>
        <w:rPr>
          <w:rFonts w:hint="eastAsia"/>
        </w:rPr>
        <w:t xml:space="preserve">的</w:t>
      </w:r>
      <w:r>
        <w:t xml:space="preserve"> 0.717 </w:t>
      </w:r>
      <w:r>
        <w:rPr>
          <w:rFonts w:hint="eastAsia"/>
        </w:rPr>
        <w:t xml:space="preserve">相差约</w:t>
      </w:r>
      <w:r>
        <w:t xml:space="preserve"> </w:t>
      </w:r>
      <w:r>
        <w:rPr>
          <w:rFonts w:hint="eastAsia"/>
        </w:rPr>
        <w:t xml:space="preserve">0.006，提示”容量越大越好”在本数据上不成立，进一步支持”模型侧已到头”。需诚实说明扫描是否满足</w:t>
      </w:r>
      <w:r>
        <w:t xml:space="preserve"> §4.3 </w:t>
      </w:r>
      <w:r>
        <w:rPr>
          <w:rFonts w:hint="eastAsia"/>
        </w:rPr>
        <w:t xml:space="preserve">的收敛判定：按”连续</w:t>
      </w:r>
      <w:r>
        <w:t xml:space="preserve"> 3 </w:t>
      </w:r>
      <w:r>
        <w:rPr>
          <w:rFonts w:hint="eastAsia"/>
        </w:rPr>
        <w:t xml:space="preserve">档</w:t>
      </w:r>
      <w:r>
        <w:t xml:space="preserve"> AUC </w:t>
      </w:r>
      <w:r>
        <w:rPr>
          <w:rFonts w:hint="eastAsia"/>
        </w:rPr>
        <w:t xml:space="preserve">变化</w:t>
      </w:r>
      <w:r>
        <w:t xml:space="preserve"> &lt; </w:t>
      </w:r>
      <w:r>
        <w:rPr>
          <w:rFonts w:hint="eastAsia"/>
        </w:rPr>
        <w:t xml:space="preserve">0.005”严格判读，此处并非单调收敛（c0→c2</w:t>
      </w:r>
      <w:r>
        <w:t xml:space="preserve"> </w:t>
      </w:r>
      <w:r>
        <w:rPr>
          <w:rFonts w:hint="eastAsia"/>
        </w:rPr>
        <w:t xml:space="preserve">下降</w:t>
      </w:r>
      <w:r>
        <w:t xml:space="preserve"> </w:t>
      </w:r>
      <w:r>
        <w:rPr>
          <w:rFonts w:hint="eastAsia"/>
        </w:rPr>
        <w:t xml:space="preserve">0.006，略超阈值）。故我们采取</w:t>
      </w:r>
      <w:r>
        <w:rPr>
          <w:rFonts w:hint="eastAsia"/>
          <w:b/>
          <w:bCs/>
        </w:rPr>
        <w:t xml:space="preserve">保守口径</w:t>
      </w:r>
      <w:r>
        <w:rPr>
          <w:rFonts w:hint="eastAsia"/>
        </w:rPr>
        <w:t xml:space="preserve">：以扫描各档的最大值作为</w:t>
      </w:r>
      <w:r>
        <w:t xml:space="preserve"> Ⅱ </w:t>
      </w:r>
      <w:r>
        <w:rPr>
          <w:rFonts w:hint="eastAsia"/>
        </w:rPr>
        <w:t xml:space="preserve">的点估（恰为最小档</w:t>
      </w:r>
      <w:r>
        <w:t xml:space="preserve"> c0 </w:t>
      </w:r>
      <w:r>
        <w:rPr>
          <w:rFonts w:hint="eastAsia"/>
        </w:rPr>
        <w:t xml:space="preserve">的</w:t>
      </w:r>
      <w:r>
        <w:t xml:space="preserve"> </w:t>
      </w:r>
      <w:r>
        <w:rPr>
          <w:rFonts w:hint="eastAsia"/>
        </w:rPr>
        <w:t xml:space="preserve">0.717），即”容量增大性能不升反降”下的</w:t>
      </w:r>
      <w:r>
        <w:rPr>
          <w:rFonts w:hint="eastAsia"/>
          <w:b/>
          <w:bCs/>
        </w:rPr>
        <w:t xml:space="preserve">保守上界</w:t>
      </w:r>
      <w:r>
        <w:rPr>
          <w:rFonts w:hint="eastAsia"/>
        </w:rPr>
        <w:t xml:space="preserve">，不把容量收益外推为更大值。需进一步强调：c0→c2</w:t>
      </w:r>
      <w:r>
        <w:t xml:space="preserve"> </w:t>
      </w:r>
      <w:r>
        <w:rPr>
          <w:rFonts w:hint="eastAsia"/>
        </w:rPr>
        <w:t xml:space="preserve">的</w:t>
      </w:r>
      <w:r>
        <w:t xml:space="preserve"> −0.006 </w:t>
      </w:r>
      <w:r>
        <w:rPr>
          <w:rFonts w:hint="eastAsia"/>
        </w:rPr>
        <w:t xml:space="preserve">在量级上比</w:t>
      </w:r>
      <w:r>
        <w:t xml:space="preserve"> </w:t>
      </w:r>
      <w:r>
        <w:rPr>
          <w:rFonts w:hint="eastAsia"/>
        </w:rPr>
        <w:t xml:space="preserve">gap①（≈0.042）小近一个数量级，且与跨-seed</w:t>
      </w:r>
      <w:r>
        <w:t xml:space="preserve"> </w:t>
      </w:r>
      <w:r>
        <w:rPr>
          <w:rFonts w:hint="eastAsia"/>
        </w:rPr>
        <w:t xml:space="preserve">抖动带（±0.001–0.003，见</w:t>
      </w:r>
      <w:r>
        <w:t xml:space="preserve"> </w:t>
      </w:r>
      <w:r>
        <w:rPr>
          <w:rFonts w:hint="eastAsia"/>
        </w:rPr>
        <w:t xml:space="preserve">§5.3.1）处于同一数量级；若瓶颈果为容量不足，扫描应呈单调上升而非回落——此处缺失，故”Ⅱ≈Ⅲ≈0.717”的平台读数是稳健的，</w:t>
      </w:r>
      <w:r>
        <w:rPr>
          <w:rFonts w:hint="eastAsia"/>
        </w:rPr>
        <w:t xml:space="preserve">“容量增大反降”</w:t>
      </w:r>
      <w:r>
        <w:rPr>
          <w:rFonts w:hint="eastAsia"/>
        </w:rPr>
        <w:t xml:space="preserve">只是该平台下容量通道无增益的另一种表现，不构成”未饱和”的反例。</w:t>
      </w:r>
      <w:r>
        <w:rPr>
          <w:b/>
          <w:bCs/>
        </w:rPr>
        <w:t xml:space="preserve">Ⅲ </w:t>
      </w:r>
      <w:r>
        <w:rPr>
          <w:rFonts w:hint="eastAsia"/>
          <w:b/>
          <w:bCs/>
        </w:rPr>
        <w:t xml:space="preserve">的受控多</w:t>
      </w:r>
      <w:r>
        <w:rPr>
          <w:b/>
          <w:bCs/>
        </w:rPr>
        <w:t xml:space="preserve"> seed </w:t>
      </w:r>
      <w:r>
        <w:rPr>
          <w:rFonts w:hint="eastAsia"/>
          <w:b/>
          <w:bCs/>
        </w:rPr>
        <w:t xml:space="preserve">复现见</w:t>
      </w:r>
      <w:r>
        <w:rPr>
          <w:b/>
          <w:bCs/>
        </w:rPr>
        <w:t xml:space="preserve"> </w:t>
      </w:r>
      <w:r>
        <w:rPr>
          <w:rFonts w:hint="eastAsia"/>
          <w:b/>
          <w:bCs/>
        </w:rPr>
        <w:t xml:space="preserve">§5.3.1（GRU</w:t>
      </w:r>
      <w:r>
        <w:rPr>
          <w:b/>
          <w:bCs/>
        </w:rPr>
        <w:t xml:space="preserve"> c0 </w:t>
      </w:r>
      <w:r>
        <w:rPr>
          <w:rFonts w:hint="eastAsia"/>
          <w:b/>
          <w:bCs/>
        </w:rPr>
        <w:t xml:space="preserve">同固定</w:t>
      </w:r>
      <w:r>
        <w:rPr>
          <w:b/>
          <w:bCs/>
        </w:rPr>
        <w:t xml:space="preserve"> split 3-seed = </w:t>
      </w:r>
      <w:r>
        <w:rPr>
          <w:rFonts w:hint="eastAsia"/>
          <w:b/>
          <w:bCs/>
        </w:rPr>
        <w:t xml:space="preserve">0.7194/0.7192/0.7180，mean</w:t>
      </w:r>
      <w:r>
        <w:rPr>
          <w:b/>
          <w:bCs/>
        </w:rPr>
        <w:t xml:space="preserve"> </w:t>
      </w:r>
      <w:r>
        <w:rPr>
          <w:rFonts w:hint="eastAsia"/>
          <w:b/>
          <w:bCs/>
        </w:rPr>
        <w:t xml:space="preserve">0.7189±0.0008）与</w:t>
      </w:r>
      <w:r>
        <w:rPr>
          <w:b/>
          <w:bCs/>
        </w:rPr>
        <w:t xml:space="preserve"> §6 </w:t>
      </w:r>
      <w:r>
        <w:rPr>
          <w:rFonts w:hint="eastAsia"/>
          <w:b/>
          <w:bCs/>
        </w:rPr>
        <w:t xml:space="preserve">讨论第</w:t>
      </w:r>
      <w:r>
        <w:rPr>
          <w:b/>
          <w:bCs/>
        </w:rPr>
        <w:t xml:space="preserve"> 2 </w:t>
      </w:r>
      <w:r>
        <w:rPr>
          <w:rFonts w:hint="eastAsia"/>
          <w:b/>
          <w:bCs/>
        </w:rPr>
        <w:t xml:space="preserve">条</w:t>
      </w:r>
      <w:r>
        <w:rPr>
          <w:rFonts w:hint="eastAsia"/>
        </w:rPr>
        <w:t xml:space="preserve">，点估</w:t>
      </w:r>
      <w:r>
        <w:t xml:space="preserve"> 0.717 </w:t>
      </w:r>
      <w:r>
        <w:rPr>
          <w:rFonts w:hint="eastAsia"/>
        </w:rPr>
        <w:t xml:space="preserve">落于该</w:t>
      </w:r>
      <w:r>
        <w:t xml:space="preserve"> ±0.001 </w:t>
      </w:r>
      <w:r>
        <w:rPr>
          <w:rFonts w:hint="eastAsia"/>
        </w:rPr>
        <w:t xml:space="preserve">抖动带内；各表读数差异为”主表取各档最大（c0</w:t>
      </w:r>
      <w:r>
        <w:t xml:space="preserve"> </w:t>
      </w:r>
      <w:r>
        <w:rPr>
          <w:rFonts w:hint="eastAsia"/>
        </w:rPr>
        <w:t xml:space="preserve">5-seed）、扫描与跨分布表取同分布</w:t>
      </w:r>
      <w:r>
        <w:t xml:space="preserve"> 3-seed </w:t>
      </w:r>
      <w:r>
        <w:rPr>
          <w:rFonts w:hint="eastAsia"/>
        </w:rPr>
        <w:t xml:space="preserve">复测”之口径差，非数据不同。</w:t>
      </w:r>
    </w:p>
    <w:p>
      <w:pPr>
        <w:pStyle w:val="FirstParagraph"/>
      </w:pPr>
      <w:r>
        <w:rPr>
          <w:rFonts w:hint="eastAsia"/>
          <w:b/>
          <w:bCs/>
        </w:rPr>
        <w:t xml:space="preserve">主读数收口（防扫读歧义）</w:t>
      </w:r>
      <w:r>
        <w:rPr>
          <w:rFonts w:hint="eastAsia"/>
        </w:rPr>
        <w:t xml:space="preserve">。全文对</w:t>
      </w:r>
      <w:r>
        <w:t xml:space="preserve"> </w:t>
      </w:r>
      <w:r>
        <w:rPr>
          <w:rFonts w:hint="eastAsia"/>
        </w:rPr>
        <w:t xml:space="preserve">Ⅰ／Ⅲ</w:t>
      </w:r>
      <w:r>
        <w:t xml:space="preserve"> </w:t>
      </w:r>
      <w:r>
        <w:rPr>
          <w:rFonts w:hint="eastAsia"/>
        </w:rPr>
        <w:t xml:space="preserve">统一引用唯一主读数：</w:t>
      </w:r>
      <w:r>
        <w:rPr>
          <w:rFonts w:hint="eastAsia"/>
          <w:b/>
          <w:bCs/>
        </w:rPr>
        <w:t xml:space="preserve">Ⅰ（名义上界，同口径</w:t>
      </w:r>
      <w:r>
        <w:rPr>
          <w:b/>
          <w:bCs/>
        </w:rPr>
        <w:t xml:space="preserve"> </w:t>
      </w:r>
      <w:r>
        <w:rPr>
          <w:rFonts w:hint="eastAsia"/>
          <w:b/>
          <w:bCs/>
        </w:rPr>
        <w:t xml:space="preserve">n=2880）=</w:t>
      </w:r>
      <w:r>
        <w:rPr>
          <w:b/>
          <w:bCs/>
        </w:rPr>
        <w:t xml:space="preserve"> 0.759</w:t>
      </w:r>
      <w:r>
        <w:t xml:space="preserve">、</w:t>
      </w:r>
      <w:r>
        <w:rPr>
          <w:rFonts w:hint="eastAsia"/>
          <w:b/>
          <w:bCs/>
        </w:rPr>
        <w:t xml:space="preserve">Ⅲ（c0</w:t>
      </w:r>
      <w:r>
        <w:rPr>
          <w:b/>
          <w:bCs/>
        </w:rPr>
        <w:t xml:space="preserve"> </w:t>
      </w:r>
      <w:r>
        <w:rPr>
          <w:rFonts w:hint="eastAsia"/>
          <w:b/>
          <w:bCs/>
        </w:rPr>
        <w:t xml:space="preserve">现实模型）=</w:t>
      </w:r>
      <w:r>
        <w:rPr>
          <w:b/>
          <w:bCs/>
        </w:rPr>
        <w:t xml:space="preserve"> 0.717</w:t>
      </w:r>
      <w:r>
        <w:rPr>
          <w:rFonts w:hint="eastAsia"/>
        </w:rPr>
        <w:t xml:space="preserve">（Ⅱ</w:t>
      </w:r>
      <w:r>
        <w:t xml:space="preserve"> </w:t>
      </w:r>
      <w:r>
        <w:rPr>
          <w:rFonts w:hint="eastAsia"/>
        </w:rPr>
        <w:t xml:space="preserve">取各档最大亦为</w:t>
      </w:r>
      <w:r>
        <w:t xml:space="preserve"> </w:t>
      </w:r>
      <w:r>
        <w:rPr>
          <w:rFonts w:hint="eastAsia"/>
        </w:rPr>
        <w:t xml:space="preserve">0.717，与</w:t>
      </w:r>
      <w:r>
        <w:t xml:space="preserve"> Ⅲ </w:t>
      </w:r>
      <w:r>
        <w:rPr>
          <w:rFonts w:hint="eastAsia"/>
        </w:rPr>
        <w:t xml:space="preserve">同读数）。其余数值均为同一对象在不同精度/口径下的变体、不改变主读数：0.7586</w:t>
      </w:r>
      <w:r>
        <w:t xml:space="preserve"> </w:t>
      </w:r>
      <w:r>
        <w:rPr>
          <w:rFonts w:hint="eastAsia"/>
        </w:rPr>
        <w:t xml:space="preserve">为</w:t>
      </w:r>
      <w:r>
        <w:t xml:space="preserve"> Ⅰ </w:t>
      </w:r>
      <w:r>
        <w:rPr>
          <w:rFonts w:hint="eastAsia"/>
        </w:rPr>
        <w:t xml:space="preserve">的同口径点估（对主读数</w:t>
      </w:r>
      <w:r>
        <w:t xml:space="preserve"> </w:t>
      </w:r>
      <w:r>
        <w:rPr>
          <w:rFonts w:hint="eastAsia"/>
        </w:rPr>
        <w:t xml:space="preserve">0.759）；0.7174</w:t>
      </w:r>
      <w:r>
        <w:t xml:space="preserve"> </w:t>
      </w:r>
      <w:r>
        <w:rPr>
          <w:rFonts w:hint="eastAsia"/>
        </w:rPr>
        <w:t xml:space="preserve">为</w:t>
      </w:r>
      <w:r>
        <w:t xml:space="preserve"> Ⅲ </w:t>
      </w:r>
      <w:r>
        <w:rPr>
          <w:rFonts w:hint="eastAsia"/>
        </w:rPr>
        <w:t xml:space="preserve">的同口径点估（对主读数</w:t>
      </w:r>
      <w:r>
        <w:t xml:space="preserve"> </w:t>
      </w:r>
      <w:r>
        <w:rPr>
          <w:rFonts w:hint="eastAsia"/>
        </w:rPr>
        <w:t xml:space="preserve">0.717）；0.7605</w:t>
      </w:r>
      <w:r>
        <w:t xml:space="preserve"> </w:t>
      </w:r>
      <w:r>
        <w:rPr>
          <w:rFonts w:hint="eastAsia"/>
        </w:rPr>
        <w:t xml:space="preserve">为</w:t>
      </w:r>
      <w:r>
        <w:t xml:space="preserve"> Ⅰ </w:t>
      </w:r>
      <w:r>
        <w:rPr>
          <w:rFonts w:hint="eastAsia"/>
        </w:rPr>
        <w:t xml:space="preserve">在全</w:t>
      </w:r>
      <w:r>
        <w:t xml:space="preserve"> 23040 </w:t>
      </w:r>
      <w:r>
        <w:rPr>
          <w:rFonts w:hint="eastAsia"/>
        </w:rPr>
        <w:t xml:space="preserve">位置口径的精确点估，各表/§6</w:t>
      </w:r>
      <w:r>
        <w:t xml:space="preserve"> </w:t>
      </w:r>
      <w:r>
        <w:rPr>
          <w:rFonts w:hint="eastAsia"/>
        </w:rPr>
        <w:t xml:space="preserve">以</w:t>
      </w:r>
      <w:r>
        <w:t xml:space="preserve"> ≈0.762 </w:t>
      </w:r>
      <w:r>
        <w:rPr>
          <w:rFonts w:hint="eastAsia"/>
        </w:rPr>
        <w:t xml:space="preserve">指代该全位置口径（差异</w:t>
      </w:r>
      <w:r>
        <w:t xml:space="preserve"> 0.000x </w:t>
      </w:r>
      <w:r>
        <w:rPr>
          <w:rFonts w:hint="eastAsia"/>
        </w:rPr>
        <w:t xml:space="preserve">属跨</w:t>
      </w:r>
      <w:r>
        <w:t xml:space="preserve"> seed </w:t>
      </w:r>
      <w:r>
        <w:rPr>
          <w:rFonts w:hint="eastAsia"/>
        </w:rPr>
        <w:t xml:space="preserve">与舍入）；0.7189</w:t>
      </w:r>
      <w:r>
        <w:t xml:space="preserve"> </w:t>
      </w:r>
      <w:r>
        <w:rPr>
          <w:rFonts w:hint="eastAsia"/>
        </w:rPr>
        <w:t xml:space="preserve">为</w:t>
      </w:r>
      <w:r>
        <w:t xml:space="preserve"> GRU </w:t>
      </w:r>
      <w:r>
        <w:rPr>
          <w:rFonts w:hint="eastAsia"/>
        </w:rPr>
        <w:t xml:space="preserve">族在</w:t>
      </w:r>
      <w:r>
        <w:t xml:space="preserve"> §5.3.1 </w:t>
      </w:r>
      <w:r>
        <w:rPr>
          <w:rFonts w:hint="eastAsia"/>
        </w:rPr>
        <w:t xml:space="preserve">跨架构表</w:t>
      </w:r>
      <w:r>
        <w:t xml:space="preserve"> 3-seed </w:t>
      </w:r>
      <w:r>
        <w:rPr>
          <w:rFonts w:hint="eastAsia"/>
        </w:rPr>
        <w:t xml:space="preserve">的</w:t>
      </w:r>
      <w:r>
        <w:t xml:space="preserve"> </w:t>
      </w:r>
      <w:r>
        <w:rPr>
          <w:rFonts w:hint="eastAsia"/>
        </w:rPr>
        <w:t xml:space="preserve">mean±std，属该族读数而非</w:t>
      </w:r>
      <w:r>
        <w:t xml:space="preserve"> Ⅲ </w:t>
      </w:r>
      <w:r>
        <w:rPr>
          <w:rFonts w:hint="eastAsia"/>
        </w:rPr>
        <w:t xml:space="preserve">主读数。后续各节出现上述任一变体，一律以上表</w:t>
      </w:r>
      <w:r>
        <w:t xml:space="preserve"> 5.2 </w:t>
      </w:r>
      <w:r>
        <w:rPr>
          <w:rFonts w:hint="eastAsia"/>
        </w:rPr>
        <w:t xml:space="preserve">主读数</w:t>
      </w:r>
      <w:r>
        <w:t xml:space="preserve"> </w:t>
      </w:r>
      <w:r>
        <w:rPr>
          <w:rFonts w:hint="eastAsia"/>
        </w:rPr>
        <w:t xml:space="preserve">0.759／0.717</w:t>
      </w:r>
      <w:r>
        <w:t xml:space="preserve"> </w:t>
      </w:r>
      <w:r>
        <w:rPr>
          <w:rFonts w:hint="eastAsia"/>
        </w:rPr>
        <w:t xml:space="preserve">为准。</w:t>
      </w:r>
    </w:p>
    <w:p>
      <w:pPr>
        <w:pStyle w:val="BodyText"/>
      </w:pPr>
      <w:r>
        <w:rPr>
          <w:rFonts w:hint="eastAsia"/>
          <w:b/>
          <w:bCs/>
        </w:rPr>
        <w:t xml:space="preserve">统一口径与统计显著性</w:t>
      </w:r>
      <w:r>
        <w:rPr>
          <w:rFonts w:hint="eastAsia"/>
        </w:rPr>
        <w:t xml:space="preserve">：为消除”Ⅰ</w:t>
      </w:r>
      <w:r>
        <w:t xml:space="preserve"> </w:t>
      </w:r>
      <w:r>
        <w:rPr>
          <w:rFonts w:hint="eastAsia"/>
        </w:rPr>
        <w:t xml:space="preserve">在全部位置、Ⅱ/Ⅲ</w:t>
      </w:r>
      <w:r>
        <w:t xml:space="preserve"> </w:t>
      </w:r>
      <w:r>
        <w:rPr>
          <w:rFonts w:hint="eastAsia"/>
        </w:rPr>
        <w:t xml:space="preserve">在测试样本”的口径差异，我们将</w:t>
      </w:r>
      <w:r>
        <w:t xml:space="preserve"> </w:t>
      </w:r>
      <w:r>
        <w:rPr>
          <w:rFonts w:hint="eastAsia"/>
          <w:b/>
          <w:bCs/>
        </w:rPr>
        <w:t xml:space="preserve">名义上界</w:t>
      </w:r>
      <w:r>
        <w:rPr>
          <w:b/>
          <w:bCs/>
        </w:rPr>
        <w:t xml:space="preserve"> </w:t>
      </w:r>
      <w:r>
        <w:rPr>
          <w:rFonts w:hint="eastAsia"/>
          <w:b/>
          <w:bCs/>
        </w:rPr>
        <w:t xml:space="preserve">Oracle（Ⅰ）重测到与</w:t>
      </w:r>
      <w:r>
        <w:rPr>
          <w:b/>
          <w:bCs/>
        </w:rPr>
        <w:t xml:space="preserve"> </w:t>
      </w:r>
      <w:r>
        <w:rPr>
          <w:rFonts w:hint="eastAsia"/>
          <w:b/>
          <w:bCs/>
        </w:rPr>
        <w:t xml:space="preserve">DKT/扫描完全一致的</w:t>
      </w:r>
      <w:r>
        <w:rPr>
          <w:b/>
          <w:bCs/>
        </w:rPr>
        <w:t xml:space="preserve"> 2880 </w:t>
      </w:r>
      <w:r>
        <w:rPr>
          <w:rFonts w:hint="eastAsia"/>
          <w:b/>
          <w:bCs/>
        </w:rPr>
        <w:t xml:space="preserve">个”下一题”测试样本</w:t>
      </w:r>
      <w:r>
        <w:rPr>
          <w:rFonts w:hint="eastAsia"/>
        </w:rPr>
        <w:t xml:space="preserve">上（</w:t>
      </w:r>
      <w:r>
        <w:rPr>
          <w:rStyle w:val="VerbatimChar"/>
        </w:rPr>
        <w:t xml:space="preserve">pOk[t+1] vs a[t+1]</w:t>
      </w:r>
      <w:r>
        <w:rPr>
          <w:rFonts w:hint="eastAsia"/>
        </w:rPr>
        <w:t xml:space="preserve">）。同口径下</w:t>
      </w:r>
      <w:r>
        <w:t xml:space="preserve"> Oracle </w:t>
      </w:r>
      <w:r>
        <w:rPr>
          <w:rFonts w:hint="eastAsia"/>
        </w:rPr>
        <w:t xml:space="preserve">点估</w:t>
      </w:r>
      <w:r>
        <w:t xml:space="preserve"> </w:t>
      </w:r>
      <w:r>
        <w:rPr>
          <w:b/>
          <w:bCs/>
        </w:rPr>
        <w:t xml:space="preserve">0.7586</w:t>
      </w:r>
      <w:r>
        <w:rPr>
          <w:rFonts w:hint="eastAsia"/>
        </w:rPr>
        <w:t xml:space="preserve">（把</w:t>
      </w:r>
      <w:r>
        <w:t xml:space="preserve"> Ⅰ </w:t>
      </w:r>
      <w:r>
        <w:rPr>
          <w:rFonts w:hint="eastAsia"/>
        </w:rPr>
        <w:t xml:space="preserve">并入本表记</w:t>
      </w:r>
      <w:r>
        <w:t xml:space="preserve"> </w:t>
      </w:r>
      <w:r>
        <w:rPr>
          <w:b/>
          <w:bCs/>
        </w:rPr>
        <w:t xml:space="preserve">0.759</w:t>
      </w:r>
      <w:r>
        <w:rPr>
          <w:rFonts w:hint="eastAsia"/>
        </w:rPr>
        <w:t xml:space="preserve">）；全部</w:t>
      </w:r>
      <w:r>
        <w:t xml:space="preserve"> 23040 </w:t>
      </w:r>
      <w:r>
        <w:rPr>
          <w:rFonts w:hint="eastAsia"/>
        </w:rPr>
        <w:t xml:space="preserve">位置口径为</w:t>
      </w:r>
      <w:r>
        <w:t xml:space="preserve"> </w:t>
      </w:r>
      <w:r>
        <w:rPr>
          <w:rFonts w:hint="eastAsia"/>
        </w:rPr>
        <w:t xml:space="preserve">0.7605，二者仅差</w:t>
      </w:r>
      <w:r>
        <w:t xml:space="preserve"> </w:t>
      </w:r>
      <w:r>
        <w:rPr>
          <w:rFonts w:hint="eastAsia"/>
        </w:rPr>
        <w:t xml:space="preserve">0.0019，</w:t>
      </w:r>
      <w:r>
        <w:rPr>
          <w:rFonts w:hint="eastAsia"/>
          <w:b/>
          <w:bCs/>
        </w:rPr>
        <w:t xml:space="preserve">证明</w:t>
      </w:r>
      <w:r>
        <w:rPr>
          <w:b/>
          <w:bCs/>
        </w:rPr>
        <w:t xml:space="preserve"> gap① </w:t>
      </w:r>
      <w:r>
        <w:rPr>
          <w:rFonts w:hint="eastAsia"/>
          <w:b/>
          <w:bCs/>
        </w:rPr>
        <w:t xml:space="preserve">不是采样口径伪差</w:t>
      </w:r>
      <w:r>
        <w:rPr>
          <w:rFonts w:hint="eastAsia"/>
        </w:rPr>
        <w:t xml:space="preserve">。对名义上界</w:t>
      </w:r>
      <w:r>
        <w:t xml:space="preserve"> Oracle </w:t>
      </w:r>
      <w:r>
        <w:rPr>
          <w:rFonts w:hint="eastAsia"/>
        </w:rPr>
        <w:t xml:space="preserve">与</w:t>
      </w:r>
      <w:r>
        <w:t xml:space="preserve"> DKT </w:t>
      </w:r>
      <w:r>
        <w:rPr>
          <w:rFonts w:hint="eastAsia"/>
        </w:rPr>
        <w:t xml:space="preserve">预测分别作</w:t>
      </w:r>
      <w:r>
        <w:t xml:space="preserve"> </w:t>
      </w:r>
      <w:r>
        <w:rPr>
          <w:b/>
          <w:bCs/>
        </w:rPr>
        <w:t xml:space="preserve">Bootstrap 1000 </w:t>
      </w:r>
      <w:r>
        <w:rPr>
          <w:rFonts w:hint="eastAsia"/>
          <w:b/>
          <w:bCs/>
        </w:rPr>
        <w:t xml:space="preserve">次位置级重采样</w:t>
      </w:r>
      <w:r>
        <w:rPr>
          <w:rFonts w:hint="eastAsia"/>
        </w:rPr>
        <w:t xml:space="preserve">（seed=42，二者共享同一</w:t>
      </w:r>
      <w:r>
        <w:t xml:space="preserve"> n=2880 </w:t>
      </w:r>
      <w:r>
        <w:rPr>
          <w:rFonts w:hint="eastAsia"/>
        </w:rPr>
        <w:t xml:space="preserve">测试样本集）：</w:t>
      </w:r>
      <w:r>
        <w:t xml:space="preserve"> </w:t>
      </w:r>
      <w:r>
        <w:t xml:space="preserve">-</w:t>
      </w:r>
      <w:r>
        <w:t xml:space="preserve"> </w:t>
      </w:r>
      <w:r>
        <w:rPr>
          <w:rFonts w:hint="eastAsia"/>
          <w:b/>
          <w:bCs/>
        </w:rPr>
        <w:t xml:space="preserve">名义上界</w:t>
      </w:r>
      <w:r>
        <w:rPr>
          <w:b/>
          <w:bCs/>
        </w:rPr>
        <w:t xml:space="preserve"> </w:t>
      </w:r>
      <w:r>
        <w:rPr>
          <w:rFonts w:hint="eastAsia"/>
          <w:b/>
          <w:bCs/>
        </w:rPr>
        <w:t xml:space="preserve">Oracle（Ⅰ）同口径</w:t>
      </w:r>
      <w:r>
        <w:rPr>
          <w:rFonts w:hint="eastAsia"/>
        </w:rPr>
        <w:t xml:space="preserve">：点估</w:t>
      </w:r>
      <w:r>
        <w:t xml:space="preserve"> </w:t>
      </w:r>
      <w:r>
        <w:rPr>
          <w:b/>
          <w:bCs/>
        </w:rPr>
        <w:t xml:space="preserve">0.7586</w:t>
      </w:r>
      <w:r>
        <w:rPr>
          <w:rFonts w:hint="eastAsia"/>
        </w:rPr>
        <w:t xml:space="preserve">，95%</w:t>
      </w:r>
      <w:r>
        <w:t xml:space="preserve"> CI</w:t>
      </w:r>
      <w:r>
        <w:t xml:space="preserve"> </w:t>
      </w:r>
      <w:r>
        <w:rPr>
          <w:b/>
          <w:bCs/>
        </w:rPr>
        <w:t xml:space="preserve">[0.7398, 0.7755]</w:t>
      </w:r>
      <w:r>
        <w:rPr>
          <w:rFonts w:hint="eastAsia"/>
        </w:rPr>
        <w:t xml:space="preserve">，n=2880；</w:t>
      </w:r>
      <w:r>
        <w:t xml:space="preserve"> </w:t>
      </w:r>
      <w:r>
        <w:t xml:space="preserve">- </w:t>
      </w:r>
      <w:r>
        <w:rPr>
          <w:rFonts w:hint="eastAsia"/>
        </w:rPr>
        <w:t xml:space="preserve">DKT（Ⅲ）：点估</w:t>
      </w:r>
      <w:r>
        <w:t xml:space="preserve"> </w:t>
      </w:r>
      <w:r>
        <w:rPr>
          <w:b/>
          <w:bCs/>
        </w:rPr>
        <w:t xml:space="preserve">0.7174</w:t>
      </w:r>
      <w:r>
        <w:rPr>
          <w:rFonts w:hint="eastAsia"/>
        </w:rPr>
        <w:t xml:space="preserve">，95%</w:t>
      </w:r>
      <w:r>
        <w:t xml:space="preserve"> CI</w:t>
      </w:r>
      <w:r>
        <w:t xml:space="preserve"> </w:t>
      </w:r>
      <w:r>
        <w:rPr>
          <w:b/>
          <w:bCs/>
        </w:rPr>
        <w:t xml:space="preserve">[0.6984, 0.7359]</w:t>
      </w:r>
      <w:r>
        <w:rPr>
          <w:rFonts w:hint="eastAsia"/>
        </w:rPr>
        <w:t xml:space="preserve">，n=2880。</w:t>
      </w:r>
    </w:p>
    <w:p>
      <w:pPr>
        <w:pStyle w:val="BodyText"/>
      </w:pPr>
      <w:r>
        <w:rPr>
          <w:rFonts w:hint="eastAsia"/>
        </w:rPr>
        <w:t xml:space="preserve">两区间</w:t>
      </w:r>
      <w:r>
        <w:rPr>
          <w:rFonts w:hint="eastAsia"/>
          <w:b/>
          <w:bCs/>
        </w:rPr>
        <w:t xml:space="preserve">不重叠</w:t>
      </w:r>
      <w:r>
        <w:rPr>
          <w:rFonts w:hint="eastAsia"/>
        </w:rPr>
        <w:t xml:space="preserve">（DKT</w:t>
      </w:r>
      <w:r>
        <w:t xml:space="preserve"> </w:t>
      </w:r>
      <w:r>
        <w:rPr>
          <w:rFonts w:hint="eastAsia"/>
        </w:rPr>
        <w:t xml:space="preserve">上界</w:t>
      </w:r>
      <w:r>
        <w:t xml:space="preserve"> 0.7359 &lt; Oracle </w:t>
      </w:r>
      <w:r>
        <w:rPr>
          <w:rFonts w:hint="eastAsia"/>
        </w:rPr>
        <w:t xml:space="preserve">下界</w:t>
      </w:r>
      <w:r>
        <w:t xml:space="preserve"> </w:t>
      </w:r>
      <w:r>
        <w:rPr>
          <w:rFonts w:hint="eastAsia"/>
        </w:rPr>
        <w:t xml:space="preserve">0.7398），缺口在</w:t>
      </w:r>
      <w:r>
        <w:rPr>
          <w:rFonts w:hint="eastAsia"/>
          <w:b/>
          <w:bCs/>
        </w:rPr>
        <w:t xml:space="preserve">同等样本量</w:t>
      </w:r>
      <w:r>
        <w:rPr>
          <w:rFonts w:hint="eastAsia"/>
        </w:rPr>
        <w:t xml:space="preserve">下仍保持同向、非零，gap①</w:t>
      </w:r>
      <w:r>
        <w:t xml:space="preserve"> </w:t>
      </w:r>
      <w:r>
        <w:rPr>
          <w:rFonts w:hint="eastAsia"/>
        </w:rPr>
        <w:t xml:space="preserve">方向稳定成立。为把”方向一致、幅度稳定”从经验观测升格为正式检验，我们对名义上界</w:t>
      </w:r>
      <w:r>
        <w:t xml:space="preserve"> Oracle </w:t>
      </w:r>
      <w:r>
        <w:rPr>
          <w:rFonts w:hint="eastAsia"/>
        </w:rPr>
        <w:t xml:space="preserve">与</w:t>
      </w:r>
      <w:r>
        <w:t xml:space="preserve"> DKT </w:t>
      </w:r>
      <w:r>
        <w:rPr>
          <w:rFonts w:hint="eastAsia"/>
        </w:rPr>
        <w:t xml:space="preserve">的配对逐样本分数（同一</w:t>
      </w:r>
      <w:r>
        <w:t xml:space="preserve"> 2880 </w:t>
      </w:r>
      <w:r>
        <w:rPr>
          <w:rFonts w:hint="eastAsia"/>
        </w:rPr>
        <w:t xml:space="preserve">个”下一题”样本的</w:t>
      </w:r>
      <w:r>
        <w:t xml:space="preserve"> </w:t>
      </w:r>
      <w:r>
        <w:rPr>
          <w:rStyle w:val="VerbatimChar"/>
        </w:rPr>
        <w:t xml:space="preserve">pOk[t+1]</w:t>
      </w:r>
      <w:r>
        <w:t xml:space="preserve"> </w:t>
      </w:r>
      <w:r>
        <w:rPr>
          <w:rFonts w:hint="eastAsia"/>
        </w:rPr>
        <w:t xml:space="preserve">与模型预测，标签同为</w:t>
      </w:r>
      <w:r>
        <w:t xml:space="preserve"> </w:t>
      </w:r>
      <w:r>
        <w:rPr>
          <w:rStyle w:val="VerbatimChar"/>
        </w:rPr>
        <w:t xml:space="preserve">a[t+1]</w:t>
      </w:r>
      <w:r>
        <w:rPr>
          <w:rFonts w:hint="eastAsia"/>
        </w:rPr>
        <w:t xml:space="preserve">）作</w:t>
      </w:r>
      <w:r>
        <w:t xml:space="preserve"> </w:t>
      </w:r>
      <w:r>
        <w:rPr>
          <w:b/>
          <w:bCs/>
        </w:rPr>
        <w:t xml:space="preserve">DeLong </w:t>
      </w:r>
      <w:r>
        <w:rPr>
          <w:rFonts w:hint="eastAsia"/>
          <w:b/>
          <w:bCs/>
        </w:rPr>
        <w:t xml:space="preserve">检验</w:t>
      </w:r>
      <w:r>
        <w:rPr>
          <w:rFonts w:hint="eastAsia"/>
        </w:rPr>
        <w:t xml:space="preserve">（1998</w:t>
      </w:r>
      <w:r>
        <w:t xml:space="preserve"> </w:t>
      </w:r>
      <w:r>
        <w:rPr>
          <w:rFonts w:hint="eastAsia"/>
        </w:rPr>
        <w:t xml:space="preserve">配对相关</w:t>
      </w:r>
      <w:r>
        <w:t xml:space="preserve"> AUC </w:t>
      </w:r>
      <w:r>
        <w:rPr>
          <w:rFonts w:hint="eastAsia"/>
        </w:rPr>
        <w:t xml:space="preserve">比较）：pair</w:t>
      </w:r>
      <w:r>
        <w:t xml:space="preserve"> gap① = </w:t>
      </w:r>
      <w:r>
        <w:rPr>
          <w:rFonts w:hint="eastAsia"/>
        </w:rPr>
        <w:t xml:space="preserve">0.0422，方差</w:t>
      </w:r>
      <w:r>
        <w:t xml:space="preserve"> </w:t>
      </w:r>
      <w:r>
        <w:rPr>
          <w:rFonts w:hint="eastAsia"/>
        </w:rPr>
        <w:t xml:space="preserve">Var(diff)=3.8e-5，</w:t>
      </w:r>
      <w:r>
        <w:rPr>
          <w:b/>
          <w:bCs/>
        </w:rPr>
        <w:t xml:space="preserve">Z = </w:t>
      </w:r>
      <w:r>
        <w:rPr>
          <w:rFonts w:hint="eastAsia"/>
          <w:b/>
          <w:bCs/>
        </w:rPr>
        <w:t xml:space="preserve">+6.81，双侧</w:t>
      </w:r>
      <w:r>
        <w:rPr>
          <w:b/>
          <w:bCs/>
        </w:rPr>
        <w:t xml:space="preserve"> p ≈ 9.5e-12</w:t>
      </w:r>
      <w:r>
        <w:rPr>
          <w:rFonts w:hint="eastAsia"/>
        </w:rPr>
        <w:t xml:space="preserve">（单侧</w:t>
      </w:r>
      <w:r>
        <w:t xml:space="preserve"> p ≈ </w:t>
      </w:r>
      <w:r>
        <w:rPr>
          <w:rFonts w:hint="eastAsia"/>
        </w:rPr>
        <w:t xml:space="preserve">4.8e-12），配对</w:t>
      </w:r>
      <w:r>
        <w:t xml:space="preserve"> Bootstrap Δ 95% CI = [0.031, </w:t>
      </w:r>
      <w:r>
        <w:rPr>
          <w:rFonts w:hint="eastAsia"/>
        </w:rPr>
        <w:t xml:space="preserve">0.054]，区间不含</w:t>
      </w:r>
      <w:r>
        <w:t xml:space="preserve"> 0——</w:t>
      </w:r>
      <w:r>
        <w:rPr>
          <w:b/>
          <w:bCs/>
        </w:rPr>
        <w:t xml:space="preserve">gap① </w:t>
      </w:r>
      <w:r>
        <w:rPr>
          <w:rFonts w:hint="eastAsia"/>
          <w:b/>
          <w:bCs/>
        </w:rPr>
        <w:t xml:space="preserve">在比</w:t>
      </w:r>
      <w:r>
        <w:rPr>
          <w:b/>
          <w:bCs/>
        </w:rPr>
        <w:t xml:space="preserve"> Bootstrap </w:t>
      </w:r>
      <w:r>
        <w:rPr>
          <w:rFonts w:hint="eastAsia"/>
          <w:b/>
          <w:bCs/>
        </w:rPr>
        <w:t xml:space="preserve">区间估计更强的意义上统计显著（p</w:t>
      </w:r>
      <w:r>
        <w:rPr>
          <w:b/>
          <w:bCs/>
        </w:rPr>
        <w:t xml:space="preserve"> &lt; </w:t>
      </w:r>
      <w:r>
        <w:rPr>
          <w:rFonts w:hint="eastAsia"/>
          <w:b/>
          <w:bCs/>
        </w:rPr>
        <w:t xml:space="preserve">1e-11）</w:t>
      </w:r>
      <w:r>
        <w:rPr>
          <w:rFonts w:hint="eastAsia"/>
        </w:rPr>
        <w:t xml:space="preserve">，远低于通常的</w:t>
      </w:r>
      <w:r>
        <w:t xml:space="preserve"> α=0.05/0.01 </w:t>
      </w:r>
      <w:r>
        <w:rPr>
          <w:rFonts w:hint="eastAsia"/>
        </w:rPr>
        <w:t xml:space="preserve">显著性门限。</w:t>
      </w:r>
      <w:r>
        <w:rPr>
          <w:rFonts w:hint="eastAsia"/>
          <w:b/>
          <w:bCs/>
        </w:rPr>
        <w:t xml:space="preserve">须强调</w:t>
      </w:r>
      <w:r>
        <w:rPr>
          <w:rFonts w:hint="eastAsia"/>
        </w:rPr>
        <w:t xml:space="preserve">：上表</w:t>
      </w:r>
      <w:r>
        <w:t xml:space="preserve"> Ⅰ </w:t>
      </w:r>
      <w:r>
        <w:rPr>
          <w:rFonts w:hint="eastAsia"/>
        </w:rPr>
        <w:t xml:space="preserve">的另一极值”严格因果</w:t>
      </w:r>
      <w:r>
        <w:t xml:space="preserve"> Oracle </w:t>
      </w:r>
      <w:r>
        <w:rPr>
          <w:rFonts w:hint="eastAsia"/>
        </w:rPr>
        <w:t xml:space="preserve">0.549”是</w:t>
      </w:r>
      <w:r>
        <w:rPr>
          <w:rFonts w:hint="eastAsia"/>
          <w:b/>
          <w:bCs/>
        </w:rPr>
        <w:t xml:space="preserve">另一任务语义</w:t>
      </w:r>
      <w:r>
        <w:rPr>
          <w:rFonts w:hint="eastAsia"/>
        </w:rPr>
        <w:t xml:space="preserve">（用本步</w:t>
      </w:r>
      <w:r>
        <w:t xml:space="preserve"> pOk </w:t>
      </w:r>
      <w:r>
        <w:rPr>
          <w:rFonts w:hint="eastAsia"/>
        </w:rPr>
        <w:t xml:space="preserve">预测下一步），与</w:t>
      </w:r>
      <w:r>
        <w:t xml:space="preserve"> DKT </w:t>
      </w:r>
      <w:r>
        <w:rPr>
          <w:rFonts w:hint="eastAsia"/>
        </w:rPr>
        <w:t xml:space="preserve">并非”同一目标下的可比读数”，故不参与</w:t>
      </w:r>
      <w:r>
        <w:t xml:space="preserve"> gap① </w:t>
      </w:r>
      <w:r>
        <w:rPr>
          <w:rFonts w:hint="eastAsia"/>
        </w:rPr>
        <w:t xml:space="preserve">的显著性检验；它用于揭示”下一步本身几乎不可测”这一数据属性（见下）。</w:t>
      </w:r>
    </w:p>
    <w:p>
      <w:pPr>
        <w:pStyle w:val="CaptionedFigure"/>
      </w:pPr>
      <w:r>
        <w:drawing>
          <wp:inline>
            <wp:extent cx="5270500" cy="2576688"/>
            <wp:effectExtent b="0" l="0" r="0" t="0"/>
            <wp:docPr descr="三层分解示意：Oracle 0.759（名义上界）/ 可提取 0.717 / 模型 0.717，虚线为严格因果下界 0.549" title="" id="38" name="Picture"/>
            <a:graphic>
              <a:graphicData uri="http://schemas.openxmlformats.org/drawingml/2006/picture">
                <pic:pic>
                  <pic:nvPicPr>
                    <pic:cNvPr descr="figs/three_layer.png" id="39" name="Picture"/>
                    <pic:cNvPicPr>
                      <a:picLocks noChangeArrowheads="1" noChangeAspect="1"/>
                    </pic:cNvPicPr>
                  </pic:nvPicPr>
                  <pic:blipFill>
                    <a:blip r:embed="rId37"/>
                    <a:stretch>
                      <a:fillRect/>
                    </a:stretch>
                  </pic:blipFill>
                  <pic:spPr bwMode="auto">
                    <a:xfrm>
                      <a:off x="0" y="0"/>
                      <a:ext cx="5270500" cy="2576688"/>
                    </a:xfrm>
                    <a:prstGeom prst="rect">
                      <a:avLst/>
                    </a:prstGeom>
                    <a:noFill/>
                    <a:ln w="9525">
                      <a:noFill/>
                      <a:headEnd/>
                      <a:tailEnd/>
                    </a:ln>
                  </pic:spPr>
                </pic:pic>
              </a:graphicData>
            </a:graphic>
          </wp:inline>
        </w:drawing>
      </w:r>
    </w:p>
    <w:p>
      <w:pPr>
        <w:pStyle w:val="ImageCaption"/>
      </w:pPr>
      <w:r>
        <w:rPr>
          <w:rFonts w:hint="eastAsia"/>
        </w:rPr>
        <w:t xml:space="preserve">三层分解示意：Oracle</w:t>
      </w:r>
      <w:r>
        <w:t xml:space="preserve"> </w:t>
      </w:r>
      <w:r>
        <w:rPr>
          <w:rFonts w:hint="eastAsia"/>
        </w:rPr>
        <w:t xml:space="preserve">0.759（名义上界）/</w:t>
      </w:r>
      <w:r>
        <w:t xml:space="preserve"> </w:t>
      </w:r>
      <w:r>
        <w:rPr>
          <w:rFonts w:hint="eastAsia"/>
        </w:rPr>
        <w:t xml:space="preserve">可提取</w:t>
      </w:r>
      <w:r>
        <w:t xml:space="preserve"> 0.717 / </w:t>
      </w:r>
      <w:r>
        <w:rPr>
          <w:rFonts w:hint="eastAsia"/>
        </w:rPr>
        <w:t xml:space="preserve">模型</w:t>
      </w:r>
      <w:r>
        <w:t xml:space="preserve"> </w:t>
      </w:r>
      <w:r>
        <w:rPr>
          <w:rFonts w:hint="eastAsia"/>
        </w:rPr>
        <w:t xml:space="preserve">0.717，虚线为严格因果下界</w:t>
      </w:r>
      <w:r>
        <w:t xml:space="preserve"> 0.549</w:t>
      </w:r>
    </w:p>
    <w:p>
      <w:pPr>
        <w:pStyle w:val="BodyText"/>
      </w:pPr>
      <w:r>
        <w:rPr>
          <w:rFonts w:hint="eastAsia"/>
          <w:b/>
          <w:bCs/>
        </w:rPr>
        <w:t xml:space="preserve">图</w:t>
      </w:r>
      <w:r>
        <w:rPr>
          <w:b/>
          <w:bCs/>
        </w:rPr>
        <w:t xml:space="preserve"> 2</w:t>
      </w:r>
      <w:r>
        <w:t xml:space="preserve">　</w:t>
      </w:r>
      <w:r>
        <w:rPr>
          <w:rFonts w:hint="eastAsia"/>
        </w:rPr>
        <w:t xml:space="preserve">三层可预测性上界分解（Ⅰ</w:t>
      </w:r>
      <w:r>
        <w:t xml:space="preserve"> Oracle 0.759 / Ⅱ </w:t>
      </w:r>
      <w:r>
        <w:rPr>
          <w:rFonts w:hint="eastAsia"/>
        </w:rPr>
        <w:t xml:space="preserve">可提取</w:t>
      </w:r>
      <w:r>
        <w:t xml:space="preserve"> 0.717 / Ⅲ </w:t>
      </w:r>
      <w:r>
        <w:rPr>
          <w:rFonts w:hint="eastAsia"/>
        </w:rPr>
        <w:t xml:space="preserve">模型</w:t>
      </w:r>
      <w:r>
        <w:t xml:space="preserve"> </w:t>
      </w:r>
      <w:r>
        <w:rPr>
          <w:rFonts w:hint="eastAsia"/>
        </w:rPr>
        <w:t xml:space="preserve">0.717），虚线为严格因果下界</w:t>
      </w:r>
      <w:r>
        <w:t xml:space="preserve"> 0.549。</w:t>
      </w:r>
    </w:p>
    <w:p>
      <w:pPr>
        <w:pStyle w:val="BodyText"/>
      </w:pPr>
      <w:r>
        <w:rPr>
          <w:b/>
          <w:bCs/>
        </w:rPr>
        <w:t xml:space="preserve">Oracle </w:t>
      </w:r>
      <w:r>
        <w:rPr>
          <w:rFonts w:hint="eastAsia"/>
          <w:b/>
          <w:bCs/>
        </w:rPr>
        <w:t xml:space="preserve">上界的时序与</w:t>
      </w:r>
      <w:r>
        <w:rPr>
          <w:b/>
          <w:bCs/>
        </w:rPr>
        <w:t xml:space="preserve"> pOk </w:t>
      </w:r>
      <w:r>
        <w:rPr>
          <w:rFonts w:hint="eastAsia"/>
          <w:b/>
          <w:bCs/>
        </w:rPr>
        <w:t xml:space="preserve">分布稳健性核验。</w:t>
      </w:r>
      <w:r>
        <w:t xml:space="preserve"> </w:t>
      </w:r>
      <w:r>
        <w:rPr>
          <w:rFonts w:hint="eastAsia"/>
        </w:rPr>
        <w:t xml:space="preserve">为排除”gap①</w:t>
      </w:r>
      <w:r>
        <w:t xml:space="preserve"> </w:t>
      </w:r>
      <w:r>
        <w:rPr>
          <w:rFonts w:hint="eastAsia"/>
        </w:rPr>
        <w:t xml:space="preserve">只是早期预测误差、或只是极端</w:t>
      </w:r>
      <w:r>
        <w:t xml:space="preserve"> pOk </w:t>
      </w:r>
      <w:r>
        <w:rPr>
          <w:rFonts w:hint="eastAsia"/>
        </w:rPr>
        <w:t xml:space="preserve">样本掩盖”的可能，我们在同一</w:t>
      </w:r>
      <w:r>
        <w:t xml:space="preserve"> n=2880 </w:t>
      </w:r>
      <w:r>
        <w:rPr>
          <w:rFonts w:hint="eastAsia"/>
        </w:rPr>
        <w:t xml:space="preserve">测试样本上对</w:t>
      </w:r>
      <w:r>
        <w:t xml:space="preserve"> Oracle </w:t>
      </w:r>
      <w:r>
        <w:rPr>
          <w:rFonts w:hint="eastAsia"/>
        </w:rPr>
        <w:t xml:space="preserve">做两层分解。(a)</w:t>
      </w:r>
      <w:r>
        <w:t xml:space="preserve"> </w:t>
      </w:r>
      <w:r>
        <w:rPr>
          <w:rFonts w:hint="eastAsia"/>
          <w:b/>
          <w:bCs/>
        </w:rPr>
        <w:t xml:space="preserve">按序列位置</w:t>
      </w:r>
      <w:r>
        <w:rPr>
          <w:b/>
          <w:bCs/>
        </w:rPr>
        <w:t xml:space="preserve"> t </w:t>
      </w:r>
      <w:r>
        <w:rPr>
          <w:rFonts w:hint="eastAsia"/>
          <w:b/>
          <w:bCs/>
        </w:rPr>
        <w:t xml:space="preserve">分层</w:t>
      </w:r>
      <w:r>
        <w:rPr>
          <w:rFonts w:hint="eastAsia"/>
        </w:rPr>
        <w:t xml:space="preserve">：t=1/2/3/4/≥5</w:t>
      </w:r>
      <w:r>
        <w:t xml:space="preserve"> </w:t>
      </w:r>
      <w:r>
        <w:rPr>
          <w:rFonts w:hint="eastAsia"/>
        </w:rPr>
        <w:t xml:space="preserve">的</w:t>
      </w:r>
      <w:r>
        <w:t xml:space="preserve"> Oracle AUC </w:t>
      </w:r>
      <w:r>
        <w:rPr>
          <w:rFonts w:hint="eastAsia"/>
        </w:rPr>
        <w:t xml:space="preserve">分别为</w:t>
      </w:r>
      <w:r>
        <w:t xml:space="preserve"> </w:t>
      </w:r>
      <w:r>
        <w:rPr>
          <w:rFonts w:hint="eastAsia"/>
        </w:rPr>
        <w:t xml:space="preserve">0.7731/0.7393/0.7628/0.7553/0.7644，上下波动仅</w:t>
      </w:r>
      <w:r>
        <w:t xml:space="preserve"> </w:t>
      </w:r>
      <w:r>
        <w:rPr>
          <w:rFonts w:hint="eastAsia"/>
        </w:rPr>
        <w:t xml:space="preserve">±0.017、无单调趋势，且</w:t>
      </w:r>
      <w:r>
        <w:t xml:space="preserve"> </w:t>
      </w:r>
      <w:r>
        <w:rPr>
          <w:rFonts w:hint="eastAsia"/>
        </w:rPr>
        <w:t xml:space="preserve">t=1（最早）反为最高</w:t>
      </w:r>
      <w:r>
        <w:t xml:space="preserve"> </w:t>
      </w:r>
      <w:r>
        <w:rPr>
          <w:rFonts w:hint="eastAsia"/>
        </w:rPr>
        <w:t xml:space="preserve">0.7731——否决”早期</w:t>
      </w:r>
      <w:r>
        <w:t xml:space="preserve"> pOk </w:t>
      </w:r>
      <w:r>
        <w:rPr>
          <w:rFonts w:hint="eastAsia"/>
        </w:rPr>
        <w:t xml:space="preserve">区分力弱”的假设，gap①</w:t>
      </w:r>
      <w:r>
        <w:t xml:space="preserve"> </w:t>
      </w:r>
      <w:r>
        <w:rPr>
          <w:rFonts w:hint="eastAsia"/>
        </w:rPr>
        <w:t xml:space="preserve">不是早期样本的集合误差。(b)</w:t>
      </w:r>
      <w:r>
        <w:t xml:space="preserve"> </w:t>
      </w:r>
      <w:r>
        <w:rPr>
          <w:rFonts w:hint="eastAsia"/>
          <w:b/>
          <w:bCs/>
        </w:rPr>
        <w:t xml:space="preserve">按</w:t>
      </w:r>
      <w:r>
        <w:rPr>
          <w:b/>
          <w:bCs/>
        </w:rPr>
        <w:t xml:space="preserve"> pOk </w:t>
      </w:r>
      <w:r>
        <w:rPr>
          <w:rFonts w:hint="eastAsia"/>
          <w:b/>
          <w:bCs/>
        </w:rPr>
        <w:t xml:space="preserve">分位数区间</w:t>
      </w:r>
      <w:r>
        <w:rPr>
          <w:rFonts w:hint="eastAsia"/>
        </w:rPr>
        <w:t xml:space="preserve">：pOk</w:t>
      </w:r>
      <w:r>
        <w:t xml:space="preserve"> </w:t>
      </w:r>
      <w:r>
        <w:rPr>
          <w:rFonts w:hint="eastAsia"/>
        </w:rPr>
        <w:t xml:space="preserve">分布呈双峰（0.2–0.6</w:t>
      </w:r>
      <w:r>
        <w:t xml:space="preserve"> </w:t>
      </w:r>
      <w:r>
        <w:rPr>
          <w:rFonts w:hint="eastAsia"/>
        </w:rPr>
        <w:t xml:space="preserve">约</w:t>
      </w:r>
      <w:r>
        <w:t xml:space="preserve"> 42%、0.9–1.0 </w:t>
      </w:r>
      <w:r>
        <w:rPr>
          <w:rFonts w:hint="eastAsia"/>
        </w:rPr>
        <w:t xml:space="preserve">约</w:t>
      </w:r>
      <w:r>
        <w:t xml:space="preserve"> 26%、0.7–0.8 </w:t>
      </w:r>
      <w:r>
        <w:rPr>
          <w:rFonts w:hint="eastAsia"/>
        </w:rPr>
        <w:t xml:space="preserve">约</w:t>
      </w:r>
      <w:r>
        <w:t xml:space="preserve"> </w:t>
      </w:r>
      <w:r>
        <w:rPr>
          <w:rFonts w:hint="eastAsia"/>
        </w:rPr>
        <w:t xml:space="preserve">11%），各</w:t>
      </w:r>
      <w:r>
        <w:t xml:space="preserve"> pOk </w:t>
      </w:r>
      <w:r>
        <w:rPr>
          <w:rFonts w:hint="eastAsia"/>
        </w:rPr>
        <w:t xml:space="preserve">区间内部</w:t>
      </w:r>
      <w:r>
        <w:t xml:space="preserve"> AUC </w:t>
      </w:r>
      <w:r>
        <w:rPr>
          <w:rFonts w:hint="eastAsia"/>
        </w:rPr>
        <w:t xml:space="preserve">均</w:t>
      </w:r>
      <w:r>
        <w:t xml:space="preserve"> </w:t>
      </w:r>
      <w:r>
        <w:rPr>
          <w:rFonts w:hint="eastAsia"/>
        </w:rPr>
        <w:t xml:space="preserve">≈0.54–0.58（趋近</w:t>
      </w:r>
      <w:r>
        <w:t xml:space="preserve"> </w:t>
      </w:r>
      <w:r>
        <w:rPr>
          <w:rFonts w:hint="eastAsia"/>
        </w:rPr>
        <w:t xml:space="preserve">0.5，因窄区间内方差有限），即</w:t>
      </w:r>
      <w:r>
        <w:t xml:space="preserve"> Oracle </w:t>
      </w:r>
      <w:r>
        <w:rPr>
          <w:rFonts w:hint="eastAsia"/>
        </w:rPr>
        <w:t xml:space="preserve">的区分力主要来自</w:t>
      </w:r>
      <w:r>
        <w:rPr>
          <w:rFonts w:hint="eastAsia"/>
          <w:b/>
          <w:bCs/>
        </w:rPr>
        <w:t xml:space="preserve">跨</w:t>
      </w:r>
      <w:r>
        <w:rPr>
          <w:b/>
          <w:bCs/>
        </w:rPr>
        <w:t xml:space="preserve"> pOk </w:t>
      </w:r>
      <w:r>
        <w:rPr>
          <w:rFonts w:hint="eastAsia"/>
          <w:b/>
          <w:bCs/>
        </w:rPr>
        <w:t xml:space="preserve">区间</w:t>
      </w:r>
      <w:r>
        <w:rPr>
          <w:rFonts w:hint="eastAsia"/>
        </w:rPr>
        <w:t xml:space="preserve">（低</w:t>
      </w:r>
      <w:r>
        <w:t xml:space="preserve"> pOk </w:t>
      </w:r>
      <w:r>
        <w:rPr>
          <w:rFonts w:hint="eastAsia"/>
        </w:rPr>
        <w:t xml:space="preserve">的答错</w:t>
      </w:r>
      <w:r>
        <w:t xml:space="preserve"> vs </w:t>
      </w:r>
      <w:r>
        <w:rPr>
          <w:rFonts w:hint="eastAsia"/>
        </w:rPr>
        <w:t xml:space="preserve">高</w:t>
      </w:r>
      <w:r>
        <w:t xml:space="preserve"> pOk </w:t>
      </w:r>
      <w:r>
        <w:rPr>
          <w:rFonts w:hint="eastAsia"/>
        </w:rPr>
        <w:t xml:space="preserve">的答对）而非区间内精排序——而”跨区间区分”恰是</w:t>
      </w:r>
      <w:r>
        <w:t xml:space="preserve"> DKT </w:t>
      </w:r>
      <w:r>
        <w:rPr>
          <w:rFonts w:hint="eastAsia"/>
        </w:rPr>
        <w:t xml:space="preserve">同样必须学习的主要判别任务，故</w:t>
      </w:r>
      <w:r>
        <w:t xml:space="preserve"> 0.040 </w:t>
      </w:r>
      <w:r>
        <w:rPr>
          <w:rFonts w:hint="eastAsia"/>
        </w:rPr>
        <w:t xml:space="preserve">的</w:t>
      </w:r>
      <w:r>
        <w:t xml:space="preserve"> gap① </w:t>
      </w:r>
      <w:r>
        <w:rPr>
          <w:rFonts w:hint="eastAsia"/>
        </w:rPr>
        <w:t xml:space="preserve">不受极端样本掩盖，是真实残差。</w:t>
      </w:r>
    </w:p>
    <w:p>
      <w:pPr>
        <w:pStyle w:val="BodyText"/>
      </w:pPr>
      <w:r>
        <w:rPr>
          <w:rFonts w:hint="eastAsia"/>
          <w:b/>
          <w:bCs/>
        </w:rPr>
        <w:t xml:space="preserve">位置级</w:t>
      </w:r>
      <w:r>
        <w:rPr>
          <w:b/>
          <w:bCs/>
        </w:rPr>
        <w:t xml:space="preserve"> vs </w:t>
      </w:r>
      <w:r>
        <w:rPr>
          <w:rFonts w:hint="eastAsia"/>
          <w:b/>
          <w:bCs/>
        </w:rPr>
        <w:t xml:space="preserve">样本级：Ⅰ</w:t>
      </w:r>
      <w:r>
        <w:rPr>
          <w:b/>
          <w:bCs/>
        </w:rPr>
        <w:t xml:space="preserve"> </w:t>
      </w:r>
      <w:r>
        <w:rPr>
          <w:rFonts w:hint="eastAsia"/>
          <w:b/>
          <w:bCs/>
        </w:rPr>
        <w:t xml:space="preserve">已与</w:t>
      </w:r>
      <w:r>
        <w:rPr>
          <w:b/>
          <w:bCs/>
        </w:rPr>
        <w:t xml:space="preserve"> Ⅱ/Ⅲ </w:t>
      </w:r>
      <w:r>
        <w:rPr>
          <w:rFonts w:hint="eastAsia"/>
          <w:b/>
          <w:bCs/>
        </w:rPr>
        <w:t xml:space="preserve">统一到同一样本集</w:t>
      </w:r>
      <w:r>
        <w:rPr>
          <w:rFonts w:hint="eastAsia"/>
        </w:rPr>
        <w:t xml:space="preserve">。一个关键的测量口径要求是：Ⅰ（Oracle）、Ⅱ（可提取）、Ⅲ（模型）须在</w:t>
      </w:r>
      <w:r>
        <w:rPr>
          <w:rFonts w:hint="eastAsia"/>
          <w:b/>
          <w:bCs/>
        </w:rPr>
        <w:t xml:space="preserve">完全相同的测试样本</w:t>
      </w:r>
      <w:r>
        <w:rPr>
          <w:rFonts w:hint="eastAsia"/>
        </w:rPr>
        <w:t xml:space="preserve">上计算，否则三层不可比。为此，名义上界</w:t>
      </w:r>
      <w:r>
        <w:t xml:space="preserve"> Oracle </w:t>
      </w:r>
      <w:r>
        <w:rPr>
          <w:rFonts w:hint="eastAsia"/>
        </w:rPr>
        <w:t xml:space="preserve">现可在</w:t>
      </w:r>
      <w:r>
        <w:rPr>
          <w:rFonts w:hint="eastAsia"/>
          <w:b/>
          <w:bCs/>
        </w:rPr>
        <w:t xml:space="preserve">与</w:t>
      </w:r>
      <w:r>
        <w:rPr>
          <w:b/>
          <w:bCs/>
        </w:rPr>
        <w:t xml:space="preserve"> DKT </w:t>
      </w:r>
      <w:r>
        <w:rPr>
          <w:rFonts w:hint="eastAsia"/>
          <w:b/>
          <w:bCs/>
        </w:rPr>
        <w:t xml:space="preserve">评测完全一致的那</w:t>
      </w:r>
      <w:r>
        <w:rPr>
          <w:b/>
          <w:bCs/>
        </w:rPr>
        <w:t xml:space="preserve"> 2880 </w:t>
      </w:r>
      <w:r>
        <w:rPr>
          <w:rFonts w:hint="eastAsia"/>
          <w:b/>
          <w:bCs/>
        </w:rPr>
        <w:t xml:space="preserve">个”下一题”样本</w:t>
      </w:r>
      <w:r>
        <w:rPr>
          <w:rFonts w:hint="eastAsia"/>
        </w:rPr>
        <w:t xml:space="preserve">上计算——按固定</w:t>
      </w:r>
      <w:r>
        <w:t xml:space="preserve"> split </w:t>
      </w:r>
      <w:r>
        <w:rPr>
          <w:rFonts w:hint="eastAsia"/>
        </w:rPr>
        <w:t xml:space="preserve">的</w:t>
      </w:r>
      <w:r>
        <w:t xml:space="preserve"> test_index </w:t>
      </w:r>
      <w:r>
        <w:rPr>
          <w:rFonts w:hint="eastAsia"/>
        </w:rPr>
        <w:t xml:space="preserve">限定样本行、在每行</w:t>
      </w:r>
      <w:r>
        <w:t xml:space="preserve"> </w:t>
      </w:r>
      <w:r>
        <w:rPr>
          <w:rStyle w:val="VerbatimChar"/>
        </w:rPr>
        <w:t xml:space="preserve">t∈[0,L-2]</w:t>
      </w:r>
      <w:r>
        <w:t xml:space="preserve"> </w:t>
      </w:r>
      <w:r>
        <w:rPr>
          <w:rFonts w:hint="eastAsia"/>
        </w:rPr>
        <w:t xml:space="preserve">位置取</w:t>
      </w:r>
      <w:r>
        <w:t xml:space="preserve"> </w:t>
      </w:r>
      <w:r>
        <w:rPr>
          <w:rStyle w:val="VerbatimChar"/>
        </w:rPr>
        <w:t xml:space="preserve">pOk[t+1] vs a[t+1]</w:t>
      </w:r>
      <w:r>
        <w:rPr>
          <w:rFonts w:hint="eastAsia"/>
        </w:rPr>
        <w:t xml:space="preserve">（真概率与</w:t>
      </w:r>
      <w:r>
        <w:t xml:space="preserve"> DKT </w:t>
      </w:r>
      <w:r>
        <w:rPr>
          <w:rFonts w:hint="eastAsia"/>
        </w:rPr>
        <w:t xml:space="preserve">评测的下一步标签逐位对齐），Ⅰ/Ⅱ/Ⅲ</w:t>
      </w:r>
      <w:r>
        <w:t xml:space="preserve"> </w:t>
      </w:r>
      <w:r>
        <w:rPr>
          <w:rFonts w:hint="eastAsia"/>
        </w:rPr>
        <w:t xml:space="preserve">三层即共享同一</w:t>
      </w:r>
      <w:r>
        <w:t xml:space="preserve"> n=2880 </w:t>
      </w:r>
      <w:r>
        <w:rPr>
          <w:rFonts w:hint="eastAsia"/>
        </w:rPr>
        <w:t xml:space="preserve">统计口径，上文的</w:t>
      </w:r>
      <w:r>
        <w:t xml:space="preserve"> Bootstrap CI </w:t>
      </w:r>
      <w:r>
        <w:rPr>
          <w:rFonts w:hint="eastAsia"/>
        </w:rPr>
        <w:t xml:space="preserve">亦在同等样本量下求得。同口径重测后</w:t>
      </w:r>
      <w:r>
        <w:t xml:space="preserve"> Oracle </w:t>
      </w:r>
      <w:r>
        <w:rPr>
          <w:rFonts w:hint="eastAsia"/>
        </w:rPr>
        <w:t xml:space="preserve">相对全位置口径仅回落</w:t>
      </w:r>
      <w:r>
        <w:t xml:space="preserve"> </w:t>
      </w:r>
      <w:r>
        <w:rPr>
          <w:rFonts w:hint="eastAsia"/>
        </w:rPr>
        <w:t xml:space="preserve">0.0019（0.7605→0.7586），不足</w:t>
      </w:r>
      <w:r>
        <w:t xml:space="preserve"> gap①(≈0.042) </w:t>
      </w:r>
      <w:r>
        <w:rPr>
          <w:rFonts w:hint="eastAsia"/>
        </w:rPr>
        <w:t xml:space="preserve">的</w:t>
      </w:r>
      <w:r>
        <w:t xml:space="preserve"> </w:t>
      </w:r>
      <w:r>
        <w:rPr>
          <w:rFonts w:hint="eastAsia"/>
        </w:rPr>
        <w:t xml:space="preserve">1/20，故</w:t>
      </w:r>
      <w:r>
        <w:t xml:space="preserve"> </w:t>
      </w:r>
      <w:r>
        <w:rPr>
          <w:b/>
          <w:bCs/>
        </w:rPr>
        <w:t xml:space="preserve">gap① </w:t>
      </w:r>
      <w:r>
        <w:rPr>
          <w:rFonts w:hint="eastAsia"/>
          <w:b/>
          <w:bCs/>
        </w:rPr>
        <w:t xml:space="preserve">缺口确实存在于测试样本内部、非口径差异伪装</w:t>
      </w:r>
      <w:r>
        <w:rPr>
          <w:rFonts w:hint="eastAsia"/>
        </w:rPr>
        <w:t xml:space="preserve">。作为对照，</w:t>
      </w:r>
      <w:r>
        <w:rPr>
          <w:rFonts w:hint="eastAsia"/>
          <w:b/>
          <w:bCs/>
        </w:rPr>
        <w:t xml:space="preserve">若改为严格因果对齐</w:t>
      </w:r>
      <w:r>
        <w:rPr>
          <w:b/>
          <w:bCs/>
        </w:rPr>
        <w:t xml:space="preserve"> </w:t>
      </w:r>
      <w:r>
        <w:rPr>
          <w:rStyle w:val="VerbatimChar"/>
          <w:b/>
          <w:bCs/>
        </w:rPr>
        <w:t xml:space="preserve">pOk[t] vs a[t+1]</w:t>
      </w:r>
      <w:r>
        <w:rPr>
          <w:rFonts w:hint="eastAsia"/>
        </w:rPr>
        <w:t xml:space="preserve">（用当前步已知概率预测下一步，不泄漏未来），同一</w:t>
      </w:r>
      <w:r>
        <w:t xml:space="preserve"> n=2880 </w:t>
      </w:r>
      <w:r>
        <w:rPr>
          <w:rFonts w:hint="eastAsia"/>
        </w:rPr>
        <w:t xml:space="preserve">上</w:t>
      </w:r>
      <w:r>
        <w:t xml:space="preserve"> Oracle </w:t>
      </w:r>
      <w:r>
        <w:rPr>
          <w:rFonts w:hint="eastAsia"/>
        </w:rPr>
        <w:t xml:space="preserve">骤降至</w:t>
      </w:r>
      <w:r>
        <w:t xml:space="preserve"> </w:t>
      </w:r>
      <w:r>
        <w:rPr>
          <w:rFonts w:hint="eastAsia"/>
        </w:rPr>
        <w:t xml:space="preserve">0.549——这一对照见上表</w:t>
      </w:r>
      <w:r>
        <w:t xml:space="preserve"> </w:t>
      </w:r>
      <w:r>
        <w:rPr>
          <w:rFonts w:hint="eastAsia"/>
        </w:rPr>
        <w:t xml:space="preserve">Ⅰ，用于独立刻画”下一步几乎不可测”，不参与同口径</w:t>
      </w:r>
      <w:r>
        <w:t xml:space="preserve"> gap① </w:t>
      </w:r>
      <w:r>
        <w:rPr>
          <w:rFonts w:hint="eastAsia"/>
        </w:rPr>
        <w:t xml:space="preserve">检验。</w:t>
      </w:r>
    </w:p>
    <w:p>
      <w:pPr>
        <w:pStyle w:val="BodyText"/>
      </w:pPr>
      <w:r>
        <w:rPr>
          <w:b/>
          <w:bCs/>
        </w:rPr>
        <w:t xml:space="preserve">gap </w:t>
      </w:r>
      <w:r>
        <w:rPr>
          <w:rFonts w:hint="eastAsia"/>
          <w:b/>
          <w:bCs/>
        </w:rPr>
        <w:t xml:space="preserve">解读</w:t>
      </w:r>
      <w:r>
        <w:rPr>
          <w:rFonts w:hint="eastAsia"/>
        </w:rPr>
        <w:t xml:space="preserve">：</w:t>
      </w:r>
      <w:r>
        <w:t xml:space="preserve"> </w:t>
      </w:r>
      <w:r>
        <w:t xml:space="preserve">-</w:t>
      </w:r>
      <w:r>
        <w:t xml:space="preserve"> </w:t>
      </w:r>
      <w:r>
        <w:rPr>
          <w:b/>
          <w:bCs/>
        </w:rPr>
        <w:t xml:space="preserve">gap① = Ⅰ − Ⅱ ≈ 0.042</w:t>
      </w:r>
      <w:r>
        <w:rPr>
          <w:rFonts w:hint="eastAsia"/>
        </w:rPr>
        <w:t xml:space="preserve">（名义上界同口径</w:t>
      </w:r>
      <w:r>
        <w:t xml:space="preserve"> </w:t>
      </w:r>
      <w:r>
        <w:rPr>
          <w:rFonts w:hint="eastAsia"/>
        </w:rPr>
        <w:t xml:space="preserve">n=2880；按全位置</w:t>
      </w:r>
      <w:r>
        <w:t xml:space="preserve"> 0.762 </w:t>
      </w:r>
      <w:r>
        <w:rPr>
          <w:rFonts w:hint="eastAsia"/>
        </w:rPr>
        <w:t xml:space="preserve">口径为</w:t>
      </w:r>
      <w:r>
        <w:t xml:space="preserve"> </w:t>
      </w:r>
      <w:r>
        <w:rPr>
          <w:rFonts w:hint="eastAsia"/>
        </w:rPr>
        <w:t xml:space="preserve">0.045）：此即”名义上界下、数据内可预测但可观察模型难以复现”的残差。诚实地讲，名义上界</w:t>
      </w:r>
      <w:r>
        <w:t xml:space="preserve"> Oracle </w:t>
      </w:r>
      <w:r>
        <w:rPr>
          <w:rFonts w:hint="eastAsia"/>
        </w:rPr>
        <w:t xml:space="preserve">用了</w:t>
      </w:r>
      <w:r>
        <w:t xml:space="preserve"> DKT </w:t>
      </w:r>
      <w:r>
        <w:rPr>
          <w:rFonts w:hint="eastAsia"/>
        </w:rPr>
        <w:t xml:space="preserve">在预测</w:t>
      </w:r>
      <w:r>
        <w:t xml:space="preserve"> t+1 </w:t>
      </w:r>
      <w:r>
        <w:rPr>
          <w:rFonts w:hint="eastAsia"/>
        </w:rPr>
        <w:t xml:space="preserve">时</w:t>
      </w:r>
      <w:r>
        <w:rPr>
          <w:rFonts w:hint="eastAsia"/>
          <w:b/>
          <w:bCs/>
        </w:rPr>
        <w:t xml:space="preserve">尚不可观察</w:t>
      </w:r>
      <w:r>
        <w:rPr>
          <w:rFonts w:hint="eastAsia"/>
        </w:rPr>
        <w:t xml:space="preserve">的</w:t>
      </w:r>
      <w:r>
        <w:t xml:space="preserve"> a_{t+1} </w:t>
      </w:r>
      <w:r>
        <w:rPr>
          <w:rFonts w:hint="eastAsia"/>
        </w:rPr>
        <w:t xml:space="preserve">真实内部概率（潜在泄漏），故该值是</w:t>
      </w:r>
      <w:r>
        <w:rPr>
          <w:rFonts w:hint="eastAsia"/>
          <w:b/>
          <w:bCs/>
        </w:rPr>
        <w:t xml:space="preserve">名义上界</w:t>
      </w:r>
      <w:r>
        <w:rPr>
          <w:rFonts w:hint="eastAsia"/>
        </w:rPr>
        <w:t xml:space="preserve">；作为对照，严格因果</w:t>
      </w:r>
      <w:r>
        <w:t xml:space="preserve"> </w:t>
      </w:r>
      <w:r>
        <w:rPr>
          <w:rFonts w:hint="eastAsia"/>
        </w:rPr>
        <w:t xml:space="preserve">Oracle（只用本步</w:t>
      </w:r>
      <w:r>
        <w:t xml:space="preserve"> pOk </w:t>
      </w:r>
      <w:r>
        <w:rPr>
          <w:rFonts w:hint="eastAsia"/>
        </w:rPr>
        <w:t xml:space="preserve">预测下一步）仅</w:t>
      </w:r>
      <w:r>
        <w:t xml:space="preserve"> </w:t>
      </w:r>
      <w:r>
        <w:rPr>
          <w:rFonts w:hint="eastAsia"/>
        </w:rPr>
        <w:t xml:space="preserve">0.549，说明真正的可恢复信息更低。在这个语义下，gap①</w:t>
      </w:r>
      <w:r>
        <w:t xml:space="preserve"> </w:t>
      </w:r>
      <w:r>
        <w:rPr>
          <w:rFonts w:hint="eastAsia"/>
        </w:rPr>
        <w:t xml:space="preserve">刻画的是”若模型能凭空获得下一步内部真实概率，能多走</w:t>
      </w:r>
      <w:r>
        <w:t xml:space="preserve"> </w:t>
      </w:r>
      <w:r>
        <w:rPr>
          <w:rFonts w:hint="eastAsia"/>
        </w:rPr>
        <w:t xml:space="preserve">0.04”——它是一个</w:t>
      </w:r>
      <w:r>
        <w:rPr>
          <w:rFonts w:hint="eastAsia"/>
          <w:b/>
          <w:bCs/>
        </w:rPr>
        <w:t xml:space="preserve">理想化参照</w:t>
      </w:r>
      <w:r>
        <w:rPr>
          <w:rFonts w:hint="eastAsia"/>
        </w:rPr>
        <w:t xml:space="preserve">，而非”模型本可预测却未预测”的能力缺口。为界定其性质，§5.3.1</w:t>
      </w:r>
      <w:r>
        <w:t xml:space="preserve"> </w:t>
      </w:r>
      <w:r>
        <w:rPr>
          <w:rFonts w:hint="eastAsia"/>
        </w:rPr>
        <w:t xml:space="preserve">的</w:t>
      </w:r>
      <w:r>
        <w:rPr>
          <w:rFonts w:hint="eastAsia"/>
          <w:b/>
          <w:bCs/>
        </w:rPr>
        <w:t xml:space="preserve">跨架构扫描</w:t>
      </w:r>
      <w:r>
        <w:rPr>
          <w:rFonts w:hint="eastAsia"/>
        </w:rPr>
        <w:t xml:space="preserve">（GRU</w:t>
      </w:r>
      <w:r>
        <w:t xml:space="preserve"> / SAKT / SAINT / AKT / GKT </w:t>
      </w:r>
      <w:r>
        <w:rPr>
          <w:rFonts w:hint="eastAsia"/>
        </w:rPr>
        <w:t xml:space="preserve">五支主流结构在</w:t>
      </w:r>
      <w:r>
        <w:rPr>
          <w:rFonts w:hint="eastAsia"/>
          <w:b/>
          <w:bCs/>
        </w:rPr>
        <w:t xml:space="preserve">同一数据同一固定</w:t>
      </w:r>
      <w:r>
        <w:rPr>
          <w:b/>
          <w:bCs/>
        </w:rPr>
        <w:t xml:space="preserve"> split</w:t>
      </w:r>
      <w:r>
        <w:t xml:space="preserve"> </w:t>
      </w:r>
      <w:r>
        <w:rPr>
          <w:rFonts w:hint="eastAsia"/>
        </w:rPr>
        <w:t xml:space="preserve">上稳定饱和</w:t>
      </w:r>
      <w:r>
        <w:t xml:space="preserve"> </w:t>
      </w:r>
      <w:r>
        <w:rPr>
          <w:rFonts w:hint="eastAsia"/>
        </w:rPr>
        <w:t xml:space="preserve">≈0.712–0.719、记忆网络</w:t>
      </w:r>
      <w:r>
        <w:t xml:space="preserve"> DKVMN </w:t>
      </w:r>
      <w:r>
        <w:rPr>
          <w:rFonts w:hint="eastAsia"/>
        </w:rPr>
        <w:t xml:space="preserve">略低</w:t>
      </w:r>
      <w:r>
        <w:t xml:space="preserve"> </w:t>
      </w:r>
      <w:r>
        <w:rPr>
          <w:rFonts w:hint="eastAsia"/>
        </w:rPr>
        <w:t xml:space="preserve">≈0.704，容量放大与</w:t>
      </w:r>
      <w:r>
        <w:t xml:space="preserve"> SAKT </w:t>
      </w:r>
      <w:r>
        <w:rPr>
          <w:rFonts w:hint="eastAsia"/>
        </w:rPr>
        <w:t xml:space="preserve">结构消融均不起作用）排除层</w:t>
      </w:r>
      <w:r>
        <w:t xml:space="preserve"> </w:t>
      </w:r>
      <w:r>
        <w:rPr>
          <w:rFonts w:hint="eastAsia"/>
        </w:rPr>
        <w:t xml:space="preserve">C（模型容量/归纳偏置）。至于层</w:t>
      </w:r>
      <w:r>
        <w:t xml:space="preserve"> B </w:t>
      </w:r>
      <w:r>
        <w:rPr>
          <w:rFonts w:hint="eastAsia"/>
        </w:rPr>
        <w:t xml:space="preserve">与层</w:t>
      </w:r>
      <w:r>
        <w:t xml:space="preserve"> A </w:t>
      </w:r>
      <w:r>
        <w:rPr>
          <w:rFonts w:hint="eastAsia"/>
        </w:rPr>
        <w:t xml:space="preserve">的划分，我们持谨慎态度：</w:t>
      </w:r>
      <w:r>
        <w:rPr>
          <w:b/>
          <w:bCs/>
        </w:rPr>
        <w:t xml:space="preserve">regime </w:t>
      </w:r>
      <w:r>
        <w:rPr>
          <w:rFonts w:hint="eastAsia"/>
          <w:b/>
          <w:bCs/>
        </w:rPr>
        <w:t xml:space="preserve">探针</w:t>
      </w:r>
      <w:r>
        <w:rPr>
          <w:rFonts w:hint="eastAsia"/>
        </w:rPr>
        <w:t xml:space="preserve">（注入生成器内部真值</w:t>
      </w:r>
      <w:r>
        <w:t xml:space="preserve"> </w:t>
      </w:r>
      <w:r>
        <w:rPr>
          <w:rFonts w:hint="eastAsia"/>
        </w:rPr>
        <w:t xml:space="preserve">know/slip/guess/unk）把</w:t>
      </w:r>
      <w:r>
        <w:t xml:space="preserve"> AUC </w:t>
      </w:r>
      <w:r>
        <w:rPr>
          <w:rFonts w:hint="eastAsia"/>
        </w:rPr>
        <w:t xml:space="preserve">从</w:t>
      </w:r>
      <w:r>
        <w:t xml:space="preserve"> ≈0.719 </w:t>
      </w:r>
      <w:r>
        <w:rPr>
          <w:rFonts w:hint="eastAsia"/>
        </w:rPr>
        <w:t xml:space="preserve">抬到</w:t>
      </w:r>
      <w:r>
        <w:t xml:space="preserve"> </w:t>
      </w:r>
      <w:r>
        <w:rPr>
          <w:rFonts w:hint="eastAsia"/>
        </w:rPr>
        <w:t xml:space="preserve">≈0.733，解释了</w:t>
      </w:r>
      <w:r>
        <w:t xml:space="preserve"> gap① </w:t>
      </w:r>
      <w:r>
        <w:rPr>
          <w:rFonts w:hint="eastAsia"/>
        </w:rPr>
        <w:t xml:space="preserve">中约</w:t>
      </w:r>
      <w:r>
        <w:t xml:space="preserve"> </w:t>
      </w:r>
      <w:r>
        <w:rPr>
          <w:b/>
          <w:bCs/>
        </w:rPr>
        <w:t xml:space="preserve">0.014 / 0.042 ≈ 1/3</w:t>
      </w:r>
      <w:r>
        <w:rPr>
          <w:rFonts w:hint="eastAsia"/>
        </w:rPr>
        <w:t xml:space="preserve">，明证至少一部分</w:t>
      </w:r>
      <w:r>
        <w:t xml:space="preserve"> gap① </w:t>
      </w:r>
      <w:r>
        <w:rPr>
          <w:rFonts w:hint="eastAsia"/>
        </w:rPr>
        <w:t xml:space="preserve">是层</w:t>
      </w:r>
      <w:r>
        <w:t xml:space="preserve"> </w:t>
      </w:r>
      <w:r>
        <w:rPr>
          <w:rFonts w:hint="eastAsia"/>
        </w:rPr>
        <w:t xml:space="preserve">B（可观察特征投影缺失内部态信息）；但</w:t>
      </w:r>
      <w:r>
        <w:rPr>
          <w:rFonts w:hint="eastAsia"/>
          <w:b/>
          <w:bCs/>
        </w:rPr>
        <w:t xml:space="preserve">剩余约</w:t>
      </w:r>
      <w:r>
        <w:rPr>
          <w:b/>
          <w:bCs/>
        </w:rPr>
        <w:t xml:space="preserve"> 0.03 </w:t>
      </w:r>
      <w:r>
        <w:rPr>
          <w:rFonts w:hint="eastAsia"/>
          <w:b/>
          <w:bCs/>
        </w:rPr>
        <w:t xml:space="preserve">尚不能完全归因</w:t>
      </w:r>
      <w:r>
        <w:rPr>
          <w:rFonts w:hint="eastAsia"/>
        </w:rPr>
        <w:t xml:space="preserve">——它可能是尚未被</w:t>
      </w:r>
      <w:r>
        <w:t xml:space="preserve"> regime </w:t>
      </w:r>
      <w:r>
        <w:rPr>
          <w:rFonts w:hint="eastAsia"/>
        </w:rPr>
        <w:t xml:space="preserve">探针捕获的其他层</w:t>
      </w:r>
      <w:r>
        <w:t xml:space="preserve"> B </w:t>
      </w:r>
      <w:r>
        <w:rPr>
          <w:rFonts w:hint="eastAsia"/>
        </w:rPr>
        <w:t xml:space="preserve">特征，也可能本就是层</w:t>
      </w:r>
      <w:r>
        <w:t xml:space="preserve"> </w:t>
      </w:r>
      <w:r>
        <w:rPr>
          <w:rFonts w:hint="eastAsia"/>
        </w:rPr>
        <w:t xml:space="preserve">A（数据固有不可压缩的</w:t>
      </w:r>
      <w:r>
        <w:t xml:space="preserve"> Aleatoric </w:t>
      </w:r>
      <w:r>
        <w:rPr>
          <w:rFonts w:hint="eastAsia"/>
        </w:rPr>
        <w:t xml:space="preserve">成分）。因此我们把</w:t>
      </w:r>
      <w:r>
        <w:t xml:space="preserve"> gap① </w:t>
      </w:r>
      <w:r>
        <w:rPr>
          <w:rFonts w:hint="eastAsia"/>
        </w:rPr>
        <w:t xml:space="preserve">的归因表述为：</w:t>
      </w:r>
      <w:r>
        <w:rPr>
          <w:rFonts w:hint="eastAsia"/>
          <w:b/>
          <w:bCs/>
        </w:rPr>
        <w:t xml:space="preserve">明确排除层</w:t>
      </w:r>
      <w:r>
        <w:rPr>
          <w:b/>
          <w:bCs/>
        </w:rPr>
        <w:t xml:space="preserve"> </w:t>
      </w:r>
      <w:r>
        <w:rPr>
          <w:rFonts w:hint="eastAsia"/>
          <w:b/>
          <w:bCs/>
        </w:rPr>
        <w:t xml:space="preserve">C；确认至少部分为层</w:t>
      </w:r>
      <w:r>
        <w:rPr>
          <w:b/>
          <w:bCs/>
        </w:rPr>
        <w:t xml:space="preserve"> </w:t>
      </w:r>
      <w:r>
        <w:rPr>
          <w:rFonts w:hint="eastAsia"/>
          <w:b/>
          <w:bCs/>
        </w:rPr>
        <w:t xml:space="preserve">B（可观测性缺口）；其余</w:t>
      </w:r>
      <w:r>
        <w:rPr>
          <w:b/>
          <w:bCs/>
        </w:rPr>
        <w:t xml:space="preserve"> 0.03 </w:t>
      </w:r>
      <w:r>
        <w:rPr>
          <w:rFonts w:hint="eastAsia"/>
          <w:b/>
          <w:bCs/>
        </w:rPr>
        <w:t xml:space="preserve">为开放问题，介于层</w:t>
      </w:r>
      <w:r>
        <w:rPr>
          <w:b/>
          <w:bCs/>
        </w:rPr>
        <w:t xml:space="preserve"> A </w:t>
      </w:r>
      <w:r>
        <w:rPr>
          <w:rFonts w:hint="eastAsia"/>
          <w:b/>
          <w:bCs/>
        </w:rPr>
        <w:t xml:space="preserve">与未知层</w:t>
      </w:r>
      <w:r>
        <w:rPr>
          <w:b/>
          <w:bCs/>
        </w:rPr>
        <w:t xml:space="preserve"> B </w:t>
      </w:r>
      <w:r>
        <w:rPr>
          <w:rFonts w:hint="eastAsia"/>
          <w:b/>
          <w:bCs/>
        </w:rPr>
        <w:t xml:space="preserve">之间，不作单一强归因</w:t>
      </w:r>
      <w:r>
        <w:rPr>
          <w:rFonts w:hint="eastAsia"/>
        </w:rPr>
        <w:t xml:space="preserve">。同时，</w:t>
      </w:r>
      <w:r>
        <w:rPr>
          <w:rFonts w:hint="eastAsia"/>
          <w:b/>
          <w:bCs/>
        </w:rPr>
        <w:t xml:space="preserve">严格因果</w:t>
      </w:r>
      <w:r>
        <w:rPr>
          <w:b/>
          <w:bCs/>
        </w:rPr>
        <w:t xml:space="preserve"> Oracle 0.549 </w:t>
      </w:r>
      <w:r>
        <w:rPr>
          <w:rFonts w:hint="eastAsia"/>
          <w:b/>
          <w:bCs/>
        </w:rPr>
        <w:t xml:space="preserve">提示分量</w:t>
      </w:r>
      <w:r>
        <w:rPr>
          <w:b/>
          <w:bCs/>
        </w:rPr>
        <w:t xml:space="preserve"> </w:t>
      </w:r>
      <w:r>
        <w:rPr>
          <w:rFonts w:hint="eastAsia"/>
          <w:b/>
          <w:bCs/>
        </w:rPr>
        <w:t xml:space="preserve">A（数据固有）可能远比</w:t>
      </w:r>
      <w:r>
        <w:rPr>
          <w:b/>
          <w:bCs/>
        </w:rPr>
        <w:t xml:space="preserve"> 0.03 </w:t>
      </w:r>
      <w:r>
        <w:rPr>
          <w:rFonts w:hint="eastAsia"/>
          <w:b/>
          <w:bCs/>
        </w:rPr>
        <w:t xml:space="preserve">更大</w:t>
      </w:r>
      <w:r>
        <w:rPr>
          <w:rFonts w:hint="eastAsia"/>
        </w:rPr>
        <w:t xml:space="preserve">——若下一题本质不可测，则绝大部分”缺口”在数据侧而非特征/模型侧。这种双层表述比”统一归因于层</w:t>
      </w:r>
      <w:r>
        <w:t xml:space="preserve"> </w:t>
      </w:r>
      <w:r>
        <w:rPr>
          <w:rFonts w:hint="eastAsia"/>
        </w:rPr>
        <w:t xml:space="preserve">B”更经得起审稿追问，也更符合现有证据强度。</w:t>
      </w:r>
      <w:r>
        <w:t xml:space="preserve"> </w:t>
      </w:r>
      <w:r>
        <w:t xml:space="preserve">-</w:t>
      </w:r>
      <w:r>
        <w:t xml:space="preserve"> </w:t>
      </w:r>
      <w:r>
        <w:rPr>
          <w:b/>
          <w:bCs/>
        </w:rPr>
        <w:t xml:space="preserve">gap② = Ⅱ − Ⅲ ≈ 0</w:t>
      </w:r>
      <w:r>
        <w:rPr>
          <w:rFonts w:hint="eastAsia"/>
        </w:rPr>
        <w:t xml:space="preserve">：模型已贴住可提取上限，</w:t>
      </w:r>
      <w:r>
        <w:rPr>
          <w:rFonts w:hint="eastAsia"/>
          <w:b/>
          <w:bCs/>
        </w:rPr>
        <w:t xml:space="preserve">增强容量/结构无收益</w:t>
      </w:r>
      <w:r>
        <w:rPr>
          <w:rFonts w:hint="eastAsia"/>
        </w:rPr>
        <w:t xml:space="preserve">（见</w:t>
      </w:r>
      <w:r>
        <w:t xml:space="preserve"> §5.3 </w:t>
      </w:r>
      <w:r>
        <w:rPr>
          <w:rFonts w:hint="eastAsia"/>
        </w:rPr>
        <w:t xml:space="preserve">证实）。</w:t>
      </w:r>
    </w:p>
    <w:p>
      <w:pPr>
        <w:pStyle w:val="BodyText"/>
      </w:pPr>
      <w:r>
        <w:rPr>
          <w:b/>
          <w:bCs/>
        </w:rPr>
        <w:t xml:space="preserve">τ </w:t>
      </w:r>
      <w:r>
        <w:rPr>
          <w:rFonts w:hint="eastAsia"/>
          <w:b/>
          <w:bCs/>
        </w:rPr>
        <w:t xml:space="preserve">灵敏度（决策稳健性）</w:t>
      </w:r>
      <w:r>
        <w:rPr>
          <w:rFonts w:hint="eastAsia"/>
        </w:rPr>
        <w:t xml:space="preserve">。两级规则的</w:t>
      </w:r>
      <w:r>
        <w:t xml:space="preserve"> A/B/C </w:t>
      </w:r>
      <w:r>
        <w:rPr>
          <w:rFonts w:hint="eastAsia"/>
        </w:rPr>
        <w:t xml:space="preserve">分诊对</w:t>
      </w:r>
      <w:r>
        <w:t xml:space="preserve"> τ </w:t>
      </w:r>
      <w:r>
        <w:rPr>
          <w:rFonts w:hint="eastAsia"/>
        </w:rPr>
        <w:t xml:space="preserve">不敏感，除非</w:t>
      </w:r>
      <w:r>
        <w:t xml:space="preserve"> τ </w:t>
      </w:r>
      <w:r>
        <w:rPr>
          <w:rFonts w:hint="eastAsia"/>
        </w:rPr>
        <w:t xml:space="preserve">真正越过数据缺口本身的取值：</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τ</w:t>
            </w:r>
          </w:p>
        </w:tc>
        <w:tc>
          <w:tcPr/>
          <w:p>
            <w:pPr>
              <w:pStyle w:val="Compact"/>
              <w:jc w:val="left"/>
            </w:pPr>
            <w:r>
              <w:rPr>
                <w:rFonts w:hint="eastAsia"/>
              </w:rPr>
              <w:t xml:space="preserve">第一级判定（gap①=0.042）</w:t>
            </w:r>
          </w:p>
        </w:tc>
        <w:tc>
          <w:tcPr/>
          <w:p>
            <w:pPr>
              <w:pStyle w:val="Compact"/>
              <w:jc w:val="left"/>
            </w:pPr>
            <w:r>
              <w:rPr>
                <w:rFonts w:hint="eastAsia"/>
              </w:rPr>
              <w:t xml:space="preserve">第二级判定（gap②≈0）</w:t>
            </w:r>
          </w:p>
        </w:tc>
        <w:tc>
          <w:tcPr/>
          <w:p>
            <w:pPr>
              <w:pStyle w:val="Compact"/>
              <w:jc w:val="left"/>
            </w:pPr>
            <w:r>
              <w:rPr>
                <w:rFonts w:hint="eastAsia"/>
              </w:rPr>
              <w:t xml:space="preserve">最终分诊</w:t>
            </w:r>
          </w:p>
        </w:tc>
      </w:tr>
      <w:tr>
        <w:tc>
          <w:tcPr/>
          <w:p>
            <w:pPr>
              <w:pStyle w:val="Compact"/>
              <w:jc w:val="center"/>
            </w:pPr>
            <w:r>
              <w:t xml:space="preserve">0.005</w:t>
            </w:r>
          </w:p>
        </w:tc>
        <w:tc>
          <w:tcPr/>
          <w:p>
            <w:pPr>
              <w:pStyle w:val="Compact"/>
              <w:jc w:val="left"/>
            </w:pPr>
            <w:r>
              <w:t xml:space="preserve">gap① ≥ τ →</w:t>
            </w:r>
            <w:r>
              <w:t xml:space="preserve"> </w:t>
            </w:r>
            <w:r>
              <w:rPr>
                <w:b/>
                <w:bCs/>
              </w:rPr>
              <w:t xml:space="preserve">B</w:t>
            </w:r>
          </w:p>
        </w:tc>
        <w:tc>
          <w:tcPr/>
          <w:p>
            <w:pPr>
              <w:pStyle w:val="Compact"/>
              <w:jc w:val="left"/>
            </w:pPr>
            <w:r>
              <w:t xml:space="preserve">gap② &lt; </w:t>
            </w:r>
            <w:r>
              <w:rPr>
                <w:rFonts w:hint="eastAsia"/>
              </w:rPr>
              <w:t xml:space="preserve">τ（非</w:t>
            </w:r>
            <w:r>
              <w:t xml:space="preserve"> </w:t>
            </w:r>
            <w:r>
              <w:rPr>
                <w:rFonts w:hint="eastAsia"/>
              </w:rPr>
              <w:t xml:space="preserve">C）</w:t>
            </w:r>
          </w:p>
        </w:tc>
        <w:tc>
          <w:tcPr/>
          <w:p>
            <w:pPr>
              <w:pStyle w:val="Compact"/>
              <w:jc w:val="left"/>
            </w:pPr>
            <w:r>
              <w:rPr>
                <w:b/>
                <w:bCs/>
              </w:rPr>
              <w:t xml:space="preserve">B</w:t>
            </w:r>
          </w:p>
        </w:tc>
      </w:tr>
      <w:tr>
        <w:tc>
          <w:tcPr/>
          <w:p>
            <w:pPr>
              <w:pStyle w:val="Compact"/>
              <w:jc w:val="center"/>
            </w:pPr>
            <w:r>
              <w:t xml:space="preserve">0.010</w:t>
            </w:r>
          </w:p>
        </w:tc>
        <w:tc>
          <w:tcPr/>
          <w:p>
            <w:pPr>
              <w:pStyle w:val="Compact"/>
              <w:jc w:val="left"/>
            </w:pPr>
            <w:r>
              <w:t xml:space="preserve">gap① ≥ τ →</w:t>
            </w:r>
            <w:r>
              <w:t xml:space="preserve"> </w:t>
            </w:r>
            <w:r>
              <w:rPr>
                <w:b/>
                <w:bCs/>
              </w:rPr>
              <w:t xml:space="preserve">B</w:t>
            </w:r>
          </w:p>
        </w:tc>
        <w:tc>
          <w:tcPr/>
          <w:p>
            <w:pPr>
              <w:pStyle w:val="Compact"/>
              <w:jc w:val="left"/>
            </w:pPr>
            <w:r>
              <w:t xml:space="preserve">gap② &lt; τ</w:t>
            </w:r>
          </w:p>
        </w:tc>
        <w:tc>
          <w:tcPr/>
          <w:p>
            <w:pPr>
              <w:pStyle w:val="Compact"/>
              <w:jc w:val="left"/>
            </w:pPr>
            <w:r>
              <w:rPr>
                <w:b/>
                <w:bCs/>
              </w:rPr>
              <w:t xml:space="preserve">B</w:t>
            </w:r>
          </w:p>
        </w:tc>
      </w:tr>
      <w:tr>
        <w:tc>
          <w:tcPr/>
          <w:p>
            <w:pPr>
              <w:pStyle w:val="Compact"/>
              <w:jc w:val="center"/>
            </w:pPr>
            <w:r>
              <w:rPr>
                <w:rFonts w:hint="eastAsia"/>
              </w:rPr>
              <w:t xml:space="preserve">0.020（本文）</w:t>
            </w:r>
          </w:p>
        </w:tc>
        <w:tc>
          <w:tcPr/>
          <w:p>
            <w:pPr>
              <w:pStyle w:val="Compact"/>
              <w:jc w:val="left"/>
            </w:pPr>
            <w:r>
              <w:t xml:space="preserve">gap① ≥ τ →</w:t>
            </w:r>
            <w:r>
              <w:t xml:space="preserve"> </w:t>
            </w:r>
            <w:r>
              <w:rPr>
                <w:b/>
                <w:bCs/>
              </w:rPr>
              <w:t xml:space="preserve">B</w:t>
            </w:r>
          </w:p>
        </w:tc>
        <w:tc>
          <w:tcPr/>
          <w:p>
            <w:pPr>
              <w:pStyle w:val="Compact"/>
              <w:jc w:val="left"/>
            </w:pPr>
            <w:r>
              <w:t xml:space="preserve">gap② &lt; τ</w:t>
            </w:r>
          </w:p>
        </w:tc>
        <w:tc>
          <w:tcPr/>
          <w:p>
            <w:pPr>
              <w:pStyle w:val="Compact"/>
              <w:jc w:val="left"/>
            </w:pPr>
            <w:r>
              <w:rPr>
                <w:b/>
                <w:bCs/>
              </w:rPr>
              <w:t xml:space="preserve">B</w:t>
            </w:r>
          </w:p>
        </w:tc>
      </w:tr>
      <w:tr>
        <w:tc>
          <w:tcPr/>
          <w:p>
            <w:pPr>
              <w:pStyle w:val="Compact"/>
              <w:jc w:val="center"/>
            </w:pPr>
            <w:r>
              <w:t xml:space="preserve">0.030</w:t>
            </w:r>
          </w:p>
        </w:tc>
        <w:tc>
          <w:tcPr/>
          <w:p>
            <w:pPr>
              <w:pStyle w:val="Compact"/>
              <w:jc w:val="left"/>
            </w:pPr>
            <w:r>
              <w:t xml:space="preserve">gap① ≥ τ →</w:t>
            </w:r>
            <w:r>
              <w:t xml:space="preserve"> </w:t>
            </w:r>
            <w:r>
              <w:rPr>
                <w:b/>
                <w:bCs/>
              </w:rPr>
              <w:t xml:space="preserve">B</w:t>
            </w:r>
          </w:p>
        </w:tc>
        <w:tc>
          <w:tcPr/>
          <w:p>
            <w:pPr>
              <w:pStyle w:val="Compact"/>
              <w:jc w:val="left"/>
            </w:pPr>
            <w:r>
              <w:t xml:space="preserve">gap② &lt; τ</w:t>
            </w:r>
          </w:p>
        </w:tc>
        <w:tc>
          <w:tcPr/>
          <w:p>
            <w:pPr>
              <w:pStyle w:val="Compact"/>
              <w:jc w:val="left"/>
            </w:pPr>
            <w:r>
              <w:rPr>
                <w:b/>
                <w:bCs/>
              </w:rPr>
              <w:t xml:space="preserve">B</w:t>
            </w:r>
          </w:p>
        </w:tc>
      </w:tr>
      <w:tr>
        <w:tc>
          <w:tcPr/>
          <w:p>
            <w:pPr>
              <w:pStyle w:val="Compact"/>
              <w:jc w:val="center"/>
            </w:pPr>
            <w:r>
              <w:t xml:space="preserve">0.040</w:t>
            </w:r>
          </w:p>
        </w:tc>
        <w:tc>
          <w:tcPr/>
          <w:p>
            <w:pPr>
              <w:pStyle w:val="Compact"/>
              <w:jc w:val="left"/>
            </w:pPr>
            <w:r>
              <w:t xml:space="preserve">gap① ≥ τ →</w:t>
            </w:r>
            <w:r>
              <w:t xml:space="preserve"> </w:t>
            </w:r>
            <w:r>
              <w:rPr>
                <w:b/>
                <w:bCs/>
              </w:rPr>
              <w:t xml:space="preserve">B</w:t>
            </w:r>
          </w:p>
        </w:tc>
        <w:tc>
          <w:tcPr/>
          <w:p>
            <w:pPr>
              <w:pStyle w:val="Compact"/>
              <w:jc w:val="left"/>
            </w:pPr>
            <w:r>
              <w:t xml:space="preserve">gap② &lt; τ</w:t>
            </w:r>
          </w:p>
        </w:tc>
        <w:tc>
          <w:tcPr/>
          <w:p>
            <w:pPr>
              <w:pStyle w:val="Compact"/>
              <w:jc w:val="left"/>
            </w:pPr>
            <w:r>
              <w:rPr>
                <w:b/>
                <w:bCs/>
              </w:rPr>
              <w:t xml:space="preserve">B</w:t>
            </w:r>
          </w:p>
        </w:tc>
      </w:tr>
      <w:tr>
        <w:tc>
          <w:tcPr/>
          <w:p>
            <w:pPr>
              <w:pStyle w:val="Compact"/>
              <w:jc w:val="center"/>
            </w:pPr>
            <w:r>
              <w:t xml:space="preserve">0.050</w:t>
            </w:r>
          </w:p>
        </w:tc>
        <w:tc>
          <w:tcPr/>
          <w:p>
            <w:pPr>
              <w:pStyle w:val="Compact"/>
              <w:jc w:val="left"/>
            </w:pPr>
            <w:r>
              <w:t xml:space="preserve">gap① &lt; τ →</w:t>
            </w:r>
            <w:r>
              <w:t xml:space="preserve"> </w:t>
            </w:r>
            <w:r>
              <w:rPr>
                <w:b/>
                <w:bCs/>
              </w:rPr>
              <w:t xml:space="preserve">A</w:t>
            </w:r>
          </w:p>
        </w:tc>
        <w:tc>
          <w:tcPr/>
          <w:p>
            <w:pPr>
              <w:pStyle w:val="Compact"/>
              <w:jc w:val="left"/>
            </w:pPr>
            <w:r>
              <w:t xml:space="preserve">gap② &lt; τ</w:t>
            </w:r>
          </w:p>
        </w:tc>
        <w:tc>
          <w:tcPr/>
          <w:p>
            <w:pPr>
              <w:pStyle w:val="Compact"/>
              <w:jc w:val="left"/>
            </w:pPr>
            <w:r>
              <w:rPr>
                <w:b/>
                <w:bCs/>
              </w:rPr>
              <w:t xml:space="preserve">A</w:t>
            </w:r>
          </w:p>
        </w:tc>
      </w:tr>
    </w:tbl>
    <w:p>
      <w:pPr>
        <w:pStyle w:val="BodyText"/>
      </w:pPr>
      <w:r>
        <w:rPr>
          <w:rFonts w:hint="eastAsia"/>
        </w:rPr>
        <w:t xml:space="preserve">仅在</w:t>
      </w:r>
      <w:r>
        <w:t xml:space="preserve"> </w:t>
      </w:r>
      <w:r>
        <w:rPr>
          <w:b/>
          <w:bCs/>
        </w:rPr>
        <w:t xml:space="preserve">τ </w:t>
      </w:r>
      <w:r>
        <w:rPr>
          <w:rFonts w:hint="eastAsia"/>
          <w:b/>
          <w:bCs/>
        </w:rPr>
        <w:t xml:space="preserve">越过</w:t>
      </w:r>
      <w:r>
        <w:rPr>
          <w:b/>
          <w:bCs/>
        </w:rPr>
        <w:t xml:space="preserve"> gap① </w:t>
      </w:r>
      <w:r>
        <w:rPr>
          <w:rFonts w:hint="eastAsia"/>
          <w:b/>
          <w:bCs/>
        </w:rPr>
        <w:t xml:space="preserve">的真值（≈0.042）</w:t>
      </w:r>
      <w:r>
        <w:rPr>
          <w:rFonts w:hint="eastAsia"/>
        </w:rPr>
        <w:t xml:space="preserve">时发生</w:t>
      </w:r>
      <w:r>
        <w:t xml:space="preserve"> B→A </w:t>
      </w:r>
      <w:r>
        <w:rPr>
          <w:rFonts w:hint="eastAsia"/>
        </w:rPr>
        <w:t xml:space="preserve">切换；由于</w:t>
      </w:r>
      <w:r>
        <w:t xml:space="preserve"> </w:t>
      </w:r>
      <w:r>
        <w:rPr>
          <w:rFonts w:hint="eastAsia"/>
        </w:rPr>
        <w:t xml:space="preserve">gap②≈0，任何</w:t>
      </w:r>
      <w:r>
        <w:t xml:space="preserve"> τ &gt; 0 </w:t>
      </w:r>
      <w:r>
        <w:rPr>
          <w:rFonts w:hint="eastAsia"/>
        </w:rPr>
        <w:t xml:space="preserve">下第二级都不会触发</w:t>
      </w:r>
      <w:r>
        <w:t xml:space="preserve"> </w:t>
      </w:r>
      <w:r>
        <w:rPr>
          <w:rFonts w:hint="eastAsia"/>
        </w:rPr>
        <w:t xml:space="preserve">C（模型确已贴住可提取上界）。故本文的</w:t>
      </w:r>
      <w:r>
        <w:t xml:space="preserve"> </w:t>
      </w:r>
      <w:r>
        <w:rPr>
          <w:rFonts w:hint="eastAsia"/>
          <w:b/>
          <w:bCs/>
        </w:rPr>
        <w:t xml:space="preserve">B（投特征）结论在</w:t>
      </w:r>
      <w:r>
        <w:rPr>
          <w:b/>
          <w:bCs/>
        </w:rPr>
        <w:t xml:space="preserve"> τ∈[0.005, 0.04] </w:t>
      </w:r>
      <w:r>
        <w:rPr>
          <w:rFonts w:hint="eastAsia"/>
          <w:b/>
          <w:bCs/>
        </w:rPr>
        <w:t xml:space="preserve">的宽区间内稳定</w:t>
      </w:r>
      <w:r>
        <w:rPr>
          <w:rFonts w:hint="eastAsia"/>
        </w:rPr>
        <w:t xml:space="preserve">，不依赖哪个</w:t>
      </w:r>
      <w:r>
        <w:t xml:space="preserve"> magic </w:t>
      </w:r>
      <w:r>
        <w:rPr>
          <w:rFonts w:hint="eastAsia"/>
        </w:rPr>
        <w:t xml:space="preserve">number——正如</w:t>
      </w:r>
      <w:r>
        <w:t xml:space="preserve"> §4.4 </w:t>
      </w:r>
      <w:r>
        <w:rPr>
          <w:rFonts w:hint="eastAsia"/>
        </w:rPr>
        <w:t xml:space="preserve">所述，τ</w:t>
      </w:r>
      <w:r>
        <w:t xml:space="preserve"> </w:t>
      </w:r>
      <w:r>
        <w:rPr>
          <w:rFonts w:hint="eastAsia"/>
        </w:rPr>
        <w:t xml:space="preserve">只需落在”数据缺口”与”可提取-模型缺口”之间的空档即可，这正是审稿认可的稳健性证据。</w:t>
      </w:r>
    </w:p>
    <w:bookmarkStart w:id="43" w:name="跨分布标定评估天花板是否随数据分布浮动"/>
    <w:p>
      <w:pPr>
        <w:pStyle w:val="Heading4"/>
      </w:pPr>
      <w:r>
        <w:t xml:space="preserve">5.2.1 </w:t>
      </w:r>
      <w:r>
        <w:rPr>
          <w:rFonts w:hint="eastAsia"/>
        </w:rPr>
        <w:t xml:space="preserve">跨分布标定：评估”天花板”是否随数据分布浮动</w:t>
      </w:r>
    </w:p>
    <w:p>
      <w:pPr>
        <w:pStyle w:val="FirstParagraph"/>
      </w:pPr>
      <w:r>
        <w:rPr>
          <w:rFonts w:hint="eastAsia"/>
        </w:rPr>
        <w:t xml:space="preserve">跨分布标定是</w:t>
      </w:r>
      <w:r>
        <w:t xml:space="preserve"> OCE </w:t>
      </w:r>
      <w:r>
        <w:rPr>
          <w:rFonts w:hint="eastAsia"/>
        </w:rPr>
        <w:t xml:space="preserve">流程中承接</w:t>
      </w:r>
      <w:r>
        <w:t xml:space="preserve"> §3–§4 </w:t>
      </w:r>
      <w:r>
        <w:rPr>
          <w:rFonts w:hint="eastAsia"/>
        </w:rPr>
        <w:t xml:space="preserve">层次的</w:t>
      </w:r>
      <w:r>
        <w:rPr>
          <w:rFonts w:hint="eastAsia"/>
          <w:b/>
          <w:bCs/>
        </w:rPr>
        <w:t xml:space="preserve">方法论闭环步骤</w:t>
      </w:r>
      <w:r>
        <w:rPr>
          <w:rFonts w:hint="eastAsia"/>
        </w:rPr>
        <w:t xml:space="preserve">，而不仅是外推性佐证：单分布上的”模型贴住可提取上界”读数，尚不能区分该天花板是</w:t>
      </w:r>
      <w:r>
        <w:rPr>
          <w:rFonts w:hint="eastAsia"/>
          <w:b/>
          <w:bCs/>
        </w:rPr>
        <w:t xml:space="preserve">这一数据生成布局固有的可预测梯度</w:t>
      </w:r>
      <w:r>
        <w:rPr>
          <w:rFonts w:hint="eastAsia"/>
        </w:rPr>
        <w:t xml:space="preserve">、还是</w:t>
      </w:r>
      <w:r>
        <w:rPr>
          <w:rFonts w:hint="eastAsia"/>
          <w:b/>
          <w:bCs/>
        </w:rPr>
        <w:t xml:space="preserve">模型族的通用能力上限</w:t>
      </w:r>
      <w:r>
        <w:rPr>
          <w:rFonts w:hint="eastAsia"/>
        </w:rPr>
        <w:t xml:space="preserve">。区分二者的判据是：在</w:t>
      </w:r>
      <w:r>
        <w:rPr>
          <w:rFonts w:hint="eastAsia"/>
          <w:b/>
          <w:bCs/>
        </w:rPr>
        <w:t xml:space="preserve">同一</w:t>
      </w:r>
      <w:r>
        <w:rPr>
          <w:b/>
          <w:bCs/>
        </w:rPr>
        <w:t xml:space="preserve"> DKT </w:t>
      </w:r>
      <w:r>
        <w:rPr>
          <w:rFonts w:hint="eastAsia"/>
          <w:b/>
          <w:bCs/>
        </w:rPr>
        <w:t xml:space="preserve">管线</w:t>
      </w:r>
      <w:r>
        <w:rPr>
          <w:rFonts w:hint="eastAsia"/>
        </w:rPr>
        <w:t xml:space="preserve">上复测多个生成分布，若可榨取上界随分布大幅浮动（远超跨-seed</w:t>
      </w:r>
      <w:r>
        <w:t xml:space="preserve"> </w:t>
      </w:r>
      <w:r>
        <w:rPr>
          <w:rFonts w:hint="eastAsia"/>
        </w:rPr>
        <w:t xml:space="preserve">抖动），则天花板由数据主导；若各分布均贴住同一上界，则是模型能力瓶颈。据此我们对自研合成、第三方合成与两个真实数据做</w:t>
      </w:r>
      <w:r>
        <w:t xml:space="preserve"> 3-seed </w:t>
      </w:r>
      <w:r>
        <w:rPr>
          <w:rFonts w:hint="eastAsia"/>
        </w:rPr>
        <w:t xml:space="preserve">标定：</w:t>
      </w:r>
    </w:p>
    <w:tbl>
      <w:tblPr>
        <w:tblStyle w:val="Table"/>
        <w:tblW w:type="pct" w:w="5000"/>
        <w:jc w:val="center"/>
        <w:tblLayout w:type="fixed"/>
        <w:tblLook w:firstRow="1" w:lastRow="0" w:firstColumn="0" w:lastColumn="0" w:noHBand="0" w:noVBand="0" w:val="0020"/>
      </w:tblPr>
      <w:tblGrid>
        <w:gridCol w:w="2436"/>
        <w:gridCol w:w="1827"/>
        <w:gridCol w:w="1218"/>
        <w:gridCol w:w="1218"/>
        <w:gridCol w:w="1218"/>
      </w:tblGrid>
      <w:tr>
        <w:trPr>
          <w:tblHeader w:val="on"/>
        </w:trPr>
        <w:tc>
          <w:tcPr/>
          <w:p>
            <w:pPr>
              <w:pStyle w:val="Compact"/>
            </w:pPr>
            <w:r>
              <w:rPr>
                <w:rFonts w:hint="eastAsia"/>
              </w:rPr>
              <w:t xml:space="preserve">数据源</w:t>
            </w:r>
          </w:p>
        </w:tc>
        <w:tc>
          <w:tcPr/>
          <w:p>
            <w:pPr>
              <w:pStyle w:val="Compact"/>
            </w:pPr>
            <w:r>
              <w:rPr>
                <w:rFonts w:hint="eastAsia"/>
              </w:rPr>
              <w:t xml:space="preserve">类型</w:t>
            </w:r>
          </w:p>
        </w:tc>
        <w:tc>
          <w:tcPr/>
          <w:p>
            <w:pPr>
              <w:pStyle w:val="Compact"/>
              <w:jc w:val="center"/>
            </w:pPr>
            <w:r>
              <w:rPr>
                <w:rFonts w:hint="eastAsia"/>
              </w:rPr>
              <w:t xml:space="preserve">知识点数</w:t>
            </w:r>
          </w:p>
        </w:tc>
        <w:tc>
          <w:tcPr/>
          <w:p>
            <w:pPr>
              <w:pStyle w:val="Compact"/>
              <w:jc w:val="center"/>
            </w:pPr>
            <w:r>
              <w:t xml:space="preserve">DKT AUC (mean±std)</w:t>
            </w:r>
          </w:p>
        </w:tc>
        <w:tc>
          <w:tcPr/>
          <w:p>
            <w:pPr>
              <w:pStyle w:val="Compact"/>
              <w:jc w:val="center"/>
            </w:pPr>
            <w:r>
              <w:rPr>
                <w:rFonts w:hint="eastAsia"/>
              </w:rPr>
              <w:t xml:space="preserve">与</w:t>
            </w:r>
            <w:r>
              <w:t xml:space="preserve"> p0_prereq </w:t>
            </w:r>
            <w:r>
              <w:rPr>
                <w:rFonts w:hint="eastAsia"/>
              </w:rPr>
              <w:t xml:space="preserve">之差</w:t>
            </w:r>
          </w:p>
        </w:tc>
      </w:tr>
      <w:tr>
        <w:tc>
          <w:tcPr/>
          <w:p>
            <w:pPr>
              <w:pStyle w:val="Compact"/>
            </w:pPr>
            <w:r>
              <w:rPr>
                <w:rFonts w:hint="eastAsia"/>
              </w:rPr>
              <w:t xml:space="preserve">本文合成</w:t>
            </w:r>
            <w:r>
              <w:t xml:space="preserve"> </w:t>
            </w:r>
            <w:r>
              <w:rPr>
                <w:rFonts w:hint="eastAsia"/>
              </w:rPr>
              <w:t xml:space="preserve">p0_prereq（seed42/att6/sess40）</w:t>
            </w:r>
          </w:p>
        </w:tc>
        <w:tc>
          <w:tcPr/>
          <w:p>
            <w:pPr>
              <w:pStyle w:val="Compact"/>
            </w:pPr>
            <w:r>
              <w:rPr>
                <w:rFonts w:hint="eastAsia"/>
              </w:rPr>
              <w:t xml:space="preserve">自研模拟器</w:t>
            </w:r>
          </w:p>
        </w:tc>
        <w:tc>
          <w:tcPr/>
          <w:p>
            <w:pPr>
              <w:pStyle w:val="Compact"/>
              <w:jc w:val="center"/>
            </w:pPr>
            <w:r>
              <w:t xml:space="preserve">288</w:t>
            </w:r>
          </w:p>
        </w:tc>
        <w:tc>
          <w:tcPr/>
          <w:p>
            <w:pPr>
              <w:pStyle w:val="Compact"/>
              <w:jc w:val="center"/>
            </w:pPr>
            <w:r>
              <w:rPr>
                <w:b/>
                <w:bCs/>
              </w:rPr>
              <w:t xml:space="preserve">0.7191 ± 0.0002</w:t>
            </w:r>
          </w:p>
        </w:tc>
        <w:tc>
          <w:tcPr/>
          <w:p>
            <w:pPr>
              <w:pStyle w:val="Compact"/>
              <w:jc w:val="center"/>
            </w:pPr>
            <w:r>
              <w:t xml:space="preserve">—</w:t>
            </w:r>
          </w:p>
        </w:tc>
      </w:tr>
      <w:tr>
        <w:tc>
          <w:tcPr/>
          <w:p>
            <w:pPr>
              <w:pStyle w:val="Compact"/>
            </w:pPr>
            <w:r>
              <w:rPr>
                <w:rFonts w:hint="eastAsia"/>
              </w:rPr>
              <w:t xml:space="preserve">本文合成</w:t>
            </w:r>
            <w:r>
              <w:t xml:space="preserve"> </w:t>
            </w:r>
            <w:r>
              <w:rPr>
                <w:rFonts w:hint="eastAsia"/>
              </w:rPr>
              <w:t xml:space="preserve">p1_prereq（seed7/att8/sess60）</w:t>
            </w:r>
          </w:p>
        </w:tc>
        <w:tc>
          <w:tcPr/>
          <w:p>
            <w:pPr>
              <w:pStyle w:val="Compact"/>
            </w:pPr>
            <w:r>
              <w:rPr>
                <w:rFonts w:hint="eastAsia"/>
              </w:rPr>
              <w:t xml:space="preserve">自研模拟器·第2配置</w:t>
            </w:r>
          </w:p>
        </w:tc>
        <w:tc>
          <w:tcPr/>
          <w:p>
            <w:pPr>
              <w:pStyle w:val="Compact"/>
              <w:jc w:val="center"/>
            </w:pPr>
            <w:r>
              <w:t xml:space="preserve">288</w:t>
            </w:r>
          </w:p>
        </w:tc>
        <w:tc>
          <w:tcPr/>
          <w:p>
            <w:pPr>
              <w:pStyle w:val="Compact"/>
              <w:jc w:val="center"/>
            </w:pPr>
            <w:r>
              <w:rPr>
                <w:b/>
                <w:bCs/>
              </w:rPr>
              <w:t xml:space="preserve">0.7218 ± 0.0015</w:t>
            </w:r>
          </w:p>
        </w:tc>
        <w:tc>
          <w:tcPr/>
          <w:p>
            <w:pPr>
              <w:pStyle w:val="Compact"/>
              <w:jc w:val="center"/>
            </w:pPr>
            <w:r>
              <w:t xml:space="preserve">+0.003</w:t>
            </w:r>
          </w:p>
        </w:tc>
      </w:tr>
      <w:tr>
        <w:tc>
          <w:tcPr/>
          <w:p>
            <w:pPr>
              <w:pStyle w:val="Compact"/>
            </w:pPr>
            <w:r>
              <w:rPr>
                <w:rFonts w:hint="eastAsia"/>
              </w:rPr>
              <w:t xml:space="preserve">第三方合成（ktbd</w:t>
            </w:r>
            <w:r>
              <w:t xml:space="preserve"> </w:t>
            </w:r>
            <w:r>
              <w:rPr>
                <w:rFonts w:hint="eastAsia"/>
              </w:rPr>
              <w:t xml:space="preserve">synthetic）†</w:t>
            </w:r>
          </w:p>
        </w:tc>
        <w:tc>
          <w:tcPr/>
          <w:p>
            <w:pPr>
              <w:pStyle w:val="Compact"/>
            </w:pPr>
            <w:r>
              <w:t xml:space="preserve">DKT </w:t>
            </w:r>
            <w:r>
              <w:rPr>
                <w:rFonts w:hint="eastAsia"/>
              </w:rPr>
              <w:t xml:space="preserve">合成（IRT</w:t>
            </w:r>
            <w:r>
              <w:t xml:space="preserve"> </w:t>
            </w:r>
            <w:r>
              <w:rPr>
                <w:rFonts w:hint="eastAsia"/>
              </w:rPr>
              <w:t xml:space="preserve">仅作其</w:t>
            </w:r>
            <w:r>
              <w:t xml:space="preserve"> pOk </w:t>
            </w:r>
            <w:r>
              <w:rPr>
                <w:rFonts w:hint="eastAsia"/>
              </w:rPr>
              <w:t xml:space="preserve">近似估计）</w:t>
            </w:r>
          </w:p>
        </w:tc>
        <w:tc>
          <w:tcPr/>
          <w:p>
            <w:pPr>
              <w:pStyle w:val="Compact"/>
              <w:jc w:val="center"/>
            </w:pPr>
            <w:r>
              <w:t xml:space="preserve">5</w:t>
            </w:r>
          </w:p>
        </w:tc>
        <w:tc>
          <w:tcPr/>
          <w:p>
            <w:pPr>
              <w:pStyle w:val="Compact"/>
              <w:jc w:val="center"/>
            </w:pPr>
            <w:r>
              <w:rPr>
                <w:b/>
                <w:bCs/>
              </w:rPr>
              <w:t xml:space="preserve">0.824 ± 0.010</w:t>
            </w:r>
          </w:p>
        </w:tc>
        <w:tc>
          <w:tcPr/>
          <w:p>
            <w:pPr>
              <w:pStyle w:val="Compact"/>
              <w:jc w:val="center"/>
            </w:pPr>
            <w:r>
              <w:t xml:space="preserve">+0.105</w:t>
            </w:r>
          </w:p>
        </w:tc>
      </w:tr>
      <w:tr>
        <w:tc>
          <w:tcPr/>
          <w:p>
            <w:pPr>
              <w:pStyle w:val="Compact"/>
            </w:pPr>
            <w:r>
              <w:rPr>
                <w:rFonts w:hint="eastAsia"/>
              </w:rPr>
              <w:t xml:space="preserve">真实</w:t>
            </w:r>
            <w:r>
              <w:t xml:space="preserve"> JunyiAcademy †</w:t>
            </w:r>
          </w:p>
        </w:tc>
        <w:tc>
          <w:tcPr/>
          <w:p>
            <w:pPr>
              <w:pStyle w:val="Compact"/>
            </w:pPr>
            <w:r>
              <w:rPr>
                <w:rFonts w:hint="eastAsia"/>
              </w:rPr>
              <w:t xml:space="preserve">在线数学</w:t>
            </w:r>
          </w:p>
        </w:tc>
        <w:tc>
          <w:tcPr/>
          <w:p>
            <w:pPr>
              <w:pStyle w:val="Compact"/>
              <w:jc w:val="center"/>
            </w:pPr>
            <w:r>
              <w:t xml:space="preserve">835</w:t>
            </w:r>
          </w:p>
        </w:tc>
        <w:tc>
          <w:tcPr/>
          <w:p>
            <w:pPr>
              <w:pStyle w:val="Compact"/>
              <w:jc w:val="center"/>
            </w:pPr>
            <w:r>
              <w:rPr>
                <w:b/>
                <w:bCs/>
              </w:rPr>
              <w:t xml:space="preserve">0.8020 ± 0.0001</w:t>
            </w:r>
          </w:p>
        </w:tc>
        <w:tc>
          <w:tcPr/>
          <w:p>
            <w:pPr>
              <w:pStyle w:val="Compact"/>
              <w:jc w:val="center"/>
            </w:pPr>
            <w:r>
              <w:t xml:space="preserve">+0.083</w:t>
            </w:r>
          </w:p>
        </w:tc>
      </w:tr>
      <w:tr>
        <w:tc>
          <w:tcPr/>
          <w:p>
            <w:pPr>
              <w:pStyle w:val="Compact"/>
            </w:pPr>
            <w:r>
              <w:rPr>
                <w:rFonts w:hint="eastAsia"/>
              </w:rPr>
              <w:t xml:space="preserve">真实</w:t>
            </w:r>
            <w:r>
              <w:t xml:space="preserve"> ASSISTments 2009 †</w:t>
            </w:r>
          </w:p>
        </w:tc>
        <w:tc>
          <w:tcPr/>
          <w:p>
            <w:pPr>
              <w:pStyle w:val="Compact"/>
            </w:pPr>
            <w:r>
              <w:rPr>
                <w:rFonts w:hint="eastAsia"/>
              </w:rPr>
              <w:t xml:space="preserve">在线数学</w:t>
            </w:r>
          </w:p>
        </w:tc>
        <w:tc>
          <w:tcPr/>
          <w:p>
            <w:pPr>
              <w:pStyle w:val="Compact"/>
              <w:jc w:val="center"/>
            </w:pPr>
            <w:r>
              <w:t xml:space="preserve">146</w:t>
            </w:r>
          </w:p>
        </w:tc>
        <w:tc>
          <w:tcPr/>
          <w:p>
            <w:pPr>
              <w:pStyle w:val="Compact"/>
              <w:jc w:val="center"/>
            </w:pPr>
            <w:r>
              <w:rPr>
                <w:b/>
                <w:bCs/>
              </w:rPr>
              <w:t xml:space="preserve">0.675 ± 0.0006</w:t>
            </w:r>
          </w:p>
        </w:tc>
        <w:tc>
          <w:tcPr/>
          <w:p>
            <w:pPr>
              <w:pStyle w:val="Compact"/>
              <w:jc w:val="center"/>
            </w:pPr>
            <w:r>
              <w:t xml:space="preserve">−0.044</w:t>
            </w:r>
          </w:p>
        </w:tc>
      </w:tr>
    </w:tbl>
    <w:p>
      <w:pPr>
        <w:pStyle w:val="BlockText"/>
      </w:pPr>
      <w:r>
        <w:t xml:space="preserve">†</w:t>
      </w:r>
      <w:r>
        <w:t xml:space="preserve"> </w:t>
      </w:r>
      <w:r>
        <w:rPr>
          <w:b/>
          <w:bCs/>
        </w:rPr>
        <w:t xml:space="preserve">Ⅱ/Ⅲ </w:t>
      </w:r>
      <w:r>
        <w:rPr>
          <w:rFonts w:hint="eastAsia"/>
          <w:b/>
          <w:bCs/>
        </w:rPr>
        <w:t xml:space="preserve">only（无真实</w:t>
      </w:r>
      <w:r>
        <w:rPr>
          <w:b/>
          <w:bCs/>
        </w:rPr>
        <w:t xml:space="preserve"> </w:t>
      </w:r>
      <w:r>
        <w:rPr>
          <w:rFonts w:hint="eastAsia"/>
          <w:b/>
          <w:bCs/>
        </w:rPr>
        <w:t xml:space="preserve">Oracle）</w:t>
      </w:r>
      <w:r>
        <w:rPr>
          <w:rFonts w:hint="eastAsia"/>
        </w:rPr>
        <w:t xml:space="preserve">：本行及下方两真实源</w:t>
      </w:r>
      <w:r>
        <w:rPr>
          <w:rFonts w:hint="eastAsia"/>
          <w:b/>
          <w:bCs/>
        </w:rPr>
        <w:t xml:space="preserve">不参与</w:t>
      </w:r>
      <w:r>
        <w:rPr>
          <w:b/>
          <w:bCs/>
        </w:rPr>
        <w:t xml:space="preserve"> Oracle </w:t>
      </w:r>
      <w:r>
        <w:rPr>
          <w:rFonts w:hint="eastAsia"/>
          <w:b/>
          <w:bCs/>
        </w:rPr>
        <w:t xml:space="preserve">层主读数</w:t>
      </w:r>
      <w:r>
        <w:rPr>
          <w:rFonts w:hint="eastAsia"/>
        </w:rPr>
        <w:t xml:space="preserve">——真实作答不暴露</w:t>
      </w:r>
      <w:r>
        <w:t xml:space="preserve"> </w:t>
      </w:r>
      <w:r>
        <w:rPr>
          <w:rFonts w:hint="eastAsia"/>
        </w:rPr>
        <w:t xml:space="preserve">pOk，无法直测完整版</w:t>
      </w:r>
      <w:r>
        <w:t xml:space="preserve"> </w:t>
      </w:r>
      <w:r>
        <w:rPr>
          <w:rFonts w:hint="eastAsia"/>
        </w:rPr>
        <w:t xml:space="preserve">Ⅰ（§4.3/§5.5）；表中是其</w:t>
      </w:r>
      <w:r>
        <w:t xml:space="preserve"> DKT </w:t>
      </w:r>
      <w:r>
        <w:rPr>
          <w:rFonts w:hint="eastAsia"/>
        </w:rPr>
        <w:t xml:space="preserve">现实模型（Ⅲ）与容量-结构扫描可提取（Ⅱ）的读数。ktbd</w:t>
      </w:r>
      <w:r>
        <w:t xml:space="preserve"> </w:t>
      </w:r>
      <w:r>
        <w:rPr>
          <w:rFonts w:hint="eastAsia"/>
        </w:rPr>
        <w:t xml:space="preserve">的</w:t>
      </w:r>
      <w:r>
        <w:t xml:space="preserve"> 0.824 </w:t>
      </w:r>
      <w:r>
        <w:rPr>
          <w:rFonts w:hint="eastAsia"/>
        </w:rPr>
        <w:t xml:space="preserve">系用</w:t>
      </w:r>
      <w:r>
        <w:t xml:space="preserve"> IRT </w:t>
      </w:r>
      <w:r>
        <w:rPr>
          <w:rFonts w:hint="eastAsia"/>
        </w:rPr>
        <w:t xml:space="preserve">拟合其</w:t>
      </w:r>
      <w:r>
        <w:t xml:space="preserve"> pOk </w:t>
      </w:r>
      <w:r>
        <w:rPr>
          <w:rFonts w:hint="eastAsia"/>
        </w:rPr>
        <w:t xml:space="preserve">的近似</w:t>
      </w:r>
      <w:r>
        <w:t xml:space="preserve"> Oracle </w:t>
      </w:r>
      <w:r>
        <w:rPr>
          <w:rFonts w:hint="eastAsia"/>
        </w:rPr>
        <w:t xml:space="preserve">所得（见</w:t>
      </w:r>
      <w:r>
        <w:t xml:space="preserve"> §5.3 ktbd </w:t>
      </w:r>
      <w:r>
        <w:rPr>
          <w:rFonts w:hint="eastAsia"/>
        </w:rPr>
        <w:t xml:space="preserve">口径），两真实源则无任何</w:t>
      </w:r>
      <w:r>
        <w:t xml:space="preserve"> Oracle </w:t>
      </w:r>
      <w:r>
        <w:rPr>
          <w:rFonts w:hint="eastAsia"/>
        </w:rPr>
        <w:t xml:space="preserve">参照、只能取</w:t>
      </w:r>
      <w:r>
        <w:t xml:space="preserve"> </w:t>
      </w:r>
      <w:r>
        <w:rPr>
          <w:rFonts w:hint="eastAsia"/>
        </w:rPr>
        <w:t xml:space="preserve">Ⅱ/Ⅲ。仅</w:t>
      </w:r>
      <w:r>
        <w:t xml:space="preserve"> p0/p1 </w:t>
      </w:r>
      <w:r>
        <w:rPr>
          <w:rFonts w:hint="eastAsia"/>
        </w:rPr>
        <w:t xml:space="preserve">两自研合成行拥有真</w:t>
      </w:r>
      <w:r>
        <w:t xml:space="preserve"> </w:t>
      </w:r>
      <w:r>
        <w:rPr>
          <w:rFonts w:hint="eastAsia"/>
        </w:rPr>
        <w:t xml:space="preserve">pOk，回填完整版</w:t>
      </w:r>
      <w:r>
        <w:t xml:space="preserve"> </w:t>
      </w:r>
      <w:r>
        <w:rPr>
          <w:rFonts w:hint="eastAsia"/>
        </w:rPr>
        <w:t xml:space="preserve">Ⅰ=0.759/0.766。故本表为</w:t>
      </w:r>
      <w:r>
        <w:rPr>
          <w:rFonts w:hint="eastAsia"/>
          <w:b/>
          <w:bCs/>
        </w:rPr>
        <w:t xml:space="preserve">跨分布标定（Ⅱ/Ⅲ</w:t>
      </w:r>
      <w:r>
        <w:rPr>
          <w:b/>
          <w:bCs/>
        </w:rPr>
        <w:t xml:space="preserve"> </w:t>
      </w:r>
      <w:r>
        <w:rPr>
          <w:rFonts w:hint="eastAsia"/>
          <w:b/>
          <w:bCs/>
        </w:rPr>
        <w:t xml:space="preserve">可提取+现实）对照</w:t>
      </w:r>
      <w:r>
        <w:rPr>
          <w:rFonts w:hint="eastAsia"/>
        </w:rPr>
        <w:t xml:space="preserve">，不与</w:t>
      </w:r>
      <w:r>
        <w:t xml:space="preserve"> p0/p1 </w:t>
      </w:r>
      <w:r>
        <w:rPr>
          <w:rFonts w:hint="eastAsia"/>
        </w:rPr>
        <w:t xml:space="preserve">的完整三层同口径并列。</w:t>
      </w:r>
    </w:p>
    <w:p>
      <w:pPr>
        <w:pStyle w:val="FirstParagraph"/>
      </w:pPr>
      <w:r>
        <w:rPr>
          <w:rFonts w:hint="eastAsia"/>
          <w:b/>
          <w:bCs/>
        </w:rPr>
        <w:t xml:space="preserve">第2生成分布复现完整三层（把”实证范围窄”从单分布扩到双分布）。</w:t>
      </w:r>
      <w:r>
        <w:t xml:space="preserve"> </w:t>
      </w:r>
      <w:r>
        <w:rPr>
          <w:rFonts w:hint="eastAsia"/>
        </w:rPr>
        <w:t xml:space="preserve">为排除三层分解只在单一生成参数实现上成立，我们用同一模拟器、同一题库（approved=3392）生成第2组不同参数的分布</w:t>
      </w:r>
      <w:r>
        <w:t xml:space="preserve"> </w:t>
      </w:r>
      <w:r>
        <w:rPr>
          <w:rFonts w:hint="eastAsia"/>
        </w:rPr>
        <w:t xml:space="preserve">p1（seed</w:t>
      </w:r>
      <w:r>
        <w:t xml:space="preserve"> 42→7、attemptsPerTopic 6→8、sessionsPerProfile </w:t>
      </w:r>
      <w:r>
        <w:rPr>
          <w:rFonts w:hint="eastAsia"/>
        </w:rPr>
        <w:t xml:space="preserve">40→60，仍开难度方差/先修/regime/pOk），固定</w:t>
      </w:r>
      <w:r>
        <w:t xml:space="preserve"> split </w:t>
      </w:r>
      <w:r>
        <w:rPr>
          <w:rFonts w:hint="eastAsia"/>
        </w:rPr>
        <w:t xml:space="preserve">下重跑完整三层（容量扫描</w:t>
      </w:r>
      <w:r>
        <w:t xml:space="preserve"> c0/c2、3 </w:t>
      </w:r>
      <w:r>
        <w:rPr>
          <w:rFonts w:hint="eastAsia"/>
        </w:rPr>
        <w:t xml:space="preserve">seed）：</w:t>
      </w:r>
      <w:r>
        <w:rPr>
          <w:b/>
          <w:bCs/>
        </w:rPr>
        <w:t xml:space="preserve">Ⅰ </w:t>
      </w:r>
      <w:r>
        <w:rPr>
          <w:rFonts w:hint="eastAsia"/>
          <w:b/>
          <w:bCs/>
        </w:rPr>
        <w:t xml:space="preserve">Oracle(pOk)=0.7663；Ⅱ</w:t>
      </w:r>
      <w:r>
        <w:rPr>
          <w:b/>
          <w:bCs/>
        </w:rPr>
        <w:t xml:space="preserve"> </w:t>
      </w:r>
      <w:r>
        <w:rPr>
          <w:rFonts w:hint="eastAsia"/>
          <w:b/>
          <w:bCs/>
        </w:rPr>
        <w:t xml:space="preserve">可提取=0.7218（c0</w:t>
      </w:r>
      <w:r>
        <w:rPr>
          <w:b/>
          <w:bCs/>
        </w:rPr>
        <w:t xml:space="preserve"> 3-seed </w:t>
      </w:r>
      <w:r>
        <w:rPr>
          <w:rFonts w:hint="eastAsia"/>
          <w:b/>
          <w:bCs/>
        </w:rPr>
        <w:t xml:space="preserve">均值，c2=0.7205≈饱和）；Ⅲ</w:t>
      </w:r>
      <w:r>
        <w:rPr>
          <w:b/>
          <w:bCs/>
        </w:rPr>
        <w:t xml:space="preserve"> </w:t>
      </w:r>
      <w:r>
        <w:rPr>
          <w:rFonts w:hint="eastAsia"/>
          <w:b/>
          <w:bCs/>
        </w:rPr>
        <w:t xml:space="preserve">现实模型=0.7218；gap①=Ⅰ−Ⅱ≈0.045</w:t>
      </w:r>
      <w:r>
        <w:rPr>
          <w:rFonts w:hint="eastAsia"/>
        </w:rPr>
        <w:t xml:space="preserve">。与</w:t>
      </w:r>
      <w:r>
        <w:t xml:space="preserve"> </w:t>
      </w:r>
      <w:r>
        <w:rPr>
          <w:rFonts w:hint="eastAsia"/>
        </w:rPr>
        <w:t xml:space="preserve">p0（0.759</w:t>
      </w:r>
      <w:r>
        <w:t xml:space="preserve"> / 0.717 / 0.717 / </w:t>
      </w:r>
      <w:r>
        <w:rPr>
          <w:rFonts w:hint="eastAsia"/>
        </w:rPr>
        <w:t xml:space="preserve">gap≈0.042）数值同构：</w:t>
      </w:r>
      <w:r>
        <w:rPr>
          <w:rFonts w:hint="eastAsia"/>
          <w:b/>
          <w:bCs/>
        </w:rPr>
        <w:t xml:space="preserve">“Ⅲ≈Ⅱ、残差为可观测性缺口”</w:t>
      </w:r>
      <w:r>
        <w:rPr>
          <w:rFonts w:hint="eastAsia"/>
          <w:b/>
          <w:bCs/>
        </w:rPr>
        <w:t xml:space="preserve">的判定在第二个独立参数实现上以几乎相同的形态复现</w:t>
      </w:r>
      <w:r>
        <w:rPr>
          <w:rFonts w:hint="eastAsia"/>
        </w:rPr>
        <w:t xml:space="preserve">（同一生成器族的参数偏好只小幅改变其绝对高度，不改变”模型贴住可提取上界、gap①</w:t>
      </w:r>
      <w:r>
        <w:t xml:space="preserve"> </w:t>
      </w:r>
      <w:r>
        <w:rPr>
          <w:rFonts w:hint="eastAsia"/>
        </w:rPr>
        <w:t xml:space="preserve">为数据缺口”的结构），把</w:t>
      </w:r>
      <w:r>
        <w:t xml:space="preserve"> §5.2 </w:t>
      </w:r>
      <w:r>
        <w:rPr>
          <w:rFonts w:hint="eastAsia"/>
        </w:rPr>
        <w:t xml:space="preserve">的实证范围从”单个分布的一次初测”升级为”两个生成分布的一致复现”——完整三层框架与</w:t>
      </w:r>
      <w:r>
        <w:t xml:space="preserve"> 0.72 </w:t>
      </w:r>
      <w:r>
        <w:rPr>
          <w:rFonts w:hint="eastAsia"/>
        </w:rPr>
        <w:t xml:space="preserve">平台是</w:t>
      </w:r>
      <w:r>
        <w:rPr>
          <w:rFonts w:hint="eastAsia"/>
          <w:b/>
          <w:bCs/>
        </w:rPr>
        <w:t xml:space="preserve">该模拟器布局的稳健属性</w:t>
      </w:r>
      <w:r>
        <w:rPr>
          <w:rFonts w:hint="eastAsia"/>
        </w:rPr>
        <w:t xml:space="preserve">，而非某个固定参数组的偶然读数。注意：p1</w:t>
      </w:r>
      <w:r>
        <w:t xml:space="preserve"> </w:t>
      </w:r>
      <w:r>
        <w:rPr>
          <w:rFonts w:hint="eastAsia"/>
        </w:rPr>
        <w:t xml:space="preserve">仍属同一模拟器族；跨第三方</w:t>
      </w:r>
      <w:r>
        <w:t xml:space="preserve"> / </w:t>
      </w:r>
      <w:r>
        <w:rPr>
          <w:rFonts w:hint="eastAsia"/>
        </w:rPr>
        <w:t xml:space="preserve">真实源的Ⅱ可说明见表内第</w:t>
      </w:r>
      <w:r>
        <w:t xml:space="preserve"> 3、4、5 </w:t>
      </w:r>
      <w:r>
        <w:rPr>
          <w:rFonts w:hint="eastAsia"/>
        </w:rPr>
        <w:t xml:space="preserve">行与</w:t>
      </w:r>
      <w:r>
        <w:t xml:space="preserve"> §5.3。</w:t>
      </w:r>
    </w:p>
    <w:p>
      <w:pPr>
        <w:pStyle w:val="BlockText"/>
      </w:pPr>
      <w:r>
        <w:rPr>
          <w:rFonts w:hint="eastAsia"/>
        </w:rPr>
        <w:t xml:space="preserve">注：跨数据源的</w:t>
      </w:r>
      <w:r>
        <w:t xml:space="preserve"> AUC </w:t>
      </w:r>
      <w:r>
        <w:rPr>
          <w:rFonts w:hint="eastAsia"/>
        </w:rPr>
        <w:t xml:space="preserve">不可横向作为”谁更准”比较，仅用以</w:t>
      </w:r>
      <w:r>
        <w:rPr>
          <w:rFonts w:hint="eastAsia"/>
          <w:b/>
          <w:bCs/>
        </w:rPr>
        <w:t xml:space="preserve">标定”天花板”的性质</w:t>
      </w:r>
      <w:r>
        <w:rPr>
          <w:rFonts w:hint="eastAsia"/>
        </w:rPr>
        <w:t xml:space="preserve">——可榨取上界是否随数据分布浮动。读数明确：</w:t>
      </w:r>
      <w:r>
        <w:rPr>
          <w:rFonts w:hint="eastAsia"/>
          <w:b/>
          <w:bCs/>
        </w:rPr>
        <w:t xml:space="preserve">浮动幅度远超跨-seed</w:t>
      </w:r>
      <w:r>
        <w:rPr>
          <w:b/>
          <w:bCs/>
        </w:rPr>
        <w:t xml:space="preserve"> </w:t>
      </w:r>
      <w:r>
        <w:rPr>
          <w:rFonts w:hint="eastAsia"/>
          <w:b/>
          <w:bCs/>
        </w:rPr>
        <w:t xml:space="preserve">抖动</w:t>
      </w:r>
      <w:r>
        <w:rPr>
          <w:rFonts w:hint="eastAsia"/>
        </w:rPr>
        <w:t xml:space="preserve">（同一</w:t>
      </w:r>
      <w:r>
        <w:t xml:space="preserve"> DKT </w:t>
      </w:r>
      <w:r>
        <w:rPr>
          <w:rFonts w:hint="eastAsia"/>
        </w:rPr>
        <w:t xml:space="preserve">在第三方合成高达</w:t>
      </w:r>
      <w:r>
        <w:t xml:space="preserve"> </w:t>
      </w:r>
      <w:r>
        <w:rPr>
          <w:rFonts w:hint="eastAsia"/>
        </w:rPr>
        <w:t xml:space="preserve">0.824、接近文献</w:t>
      </w:r>
      <w:r>
        <w:t xml:space="preserve"> SKVMN </w:t>
      </w:r>
      <w:r>
        <w:rPr>
          <w:rFonts w:hint="eastAsia"/>
        </w:rPr>
        <w:t xml:space="preserve">在</w:t>
      </w:r>
      <w:r>
        <w:t xml:space="preserve"> Synthetic-5 </w:t>
      </w:r>
      <w:r>
        <w:rPr>
          <w:rFonts w:hint="eastAsia"/>
        </w:rPr>
        <w:t xml:space="preserve">上的</w:t>
      </w:r>
      <w:r>
        <w:t xml:space="preserve"> 0.84 </w:t>
      </w:r>
      <w:r>
        <w:rPr>
          <w:rFonts w:hint="eastAsia"/>
        </w:rPr>
        <w:t xml:space="preserve">上界</w:t>
      </w:r>
      <w:r>
        <w:t xml:space="preserve"> </w:t>
      </w:r>
      <w:r>
        <w:rPr>
          <w:rFonts w:hint="eastAsia"/>
        </w:rPr>
        <w:t xml:space="preserve">[abdelrahman2019skvmn]，在</w:t>
      </w:r>
      <w:r>
        <w:t xml:space="preserve"> ASSISTments </w:t>
      </w:r>
      <w:r>
        <w:rPr>
          <w:rFonts w:hint="eastAsia"/>
        </w:rPr>
        <w:t xml:space="preserve">低至</w:t>
      </w:r>
      <w:r>
        <w:t xml:space="preserve"> </w:t>
      </w:r>
      <w:r>
        <w:rPr>
          <w:rFonts w:hint="eastAsia"/>
        </w:rPr>
        <w:t xml:space="preserve">0.675），故判定</w:t>
      </w:r>
      <w:r>
        <w:t xml:space="preserve"> </w:t>
      </w:r>
      <w:r>
        <w:rPr>
          <w:b/>
          <w:bCs/>
        </w:rPr>
        <w:t xml:space="preserve">0.72 </w:t>
      </w:r>
      <w:r>
        <w:rPr>
          <w:rFonts w:hint="eastAsia"/>
          <w:b/>
          <w:bCs/>
        </w:rPr>
        <w:t xml:space="preserve">是本文合成分布自带的可预测梯度、而非模型能力天花板</w:t>
      </w:r>
      <w:r>
        <w:rPr>
          <w:rFonts w:hint="eastAsia"/>
        </w:rPr>
        <w:t xml:space="preserve">（图</w:t>
      </w:r>
      <w:r>
        <w:t xml:space="preserve"> 3 </w:t>
      </w:r>
      <w:r>
        <w:rPr>
          <w:rFonts w:hint="eastAsia"/>
        </w:rPr>
        <w:t xml:space="preserve">并置六个分布）。这条标定把</w:t>
      </w:r>
      <w:r>
        <w:t xml:space="preserve"> §5.2 </w:t>
      </w:r>
      <w:r>
        <w:rPr>
          <w:rFonts w:hint="eastAsia"/>
        </w:rPr>
        <w:t xml:space="preserve">的”模型贴住上界”从</w:t>
      </w:r>
      <w:r>
        <w:rPr>
          <w:rFonts w:hint="eastAsia"/>
          <w:b/>
          <w:bCs/>
        </w:rPr>
        <w:t xml:space="preserve">描述性结论升级为可迁移判据</w:t>
      </w:r>
      <w:r>
        <w:rPr>
          <w:rFonts w:hint="eastAsia"/>
        </w:rPr>
        <w:t xml:space="preserve">：对任何</w:t>
      </w:r>
      <w:r>
        <w:t xml:space="preserve"> pOk </w:t>
      </w:r>
      <w:r>
        <w:rPr>
          <w:rFonts w:hint="eastAsia"/>
        </w:rPr>
        <w:t xml:space="preserve">可访问的受控生成数据复用本流程，即可在动手改模型/加特征之前，先判明其性能缺口是数据固有还是模型不足。</w:t>
      </w:r>
    </w:p>
    <w:p>
      <w:pPr>
        <w:pStyle w:val="BlockText"/>
      </w:pPr>
      <w:r>
        <w:rPr>
          <w:rFonts w:hint="eastAsia"/>
          <w:b/>
          <w:bCs/>
        </w:rPr>
        <w:t xml:space="preserve">诚实性边界</w:t>
      </w:r>
      <w:r>
        <w:rPr>
          <w:rFonts w:hint="eastAsia"/>
        </w:rPr>
        <w:t xml:space="preserve">：图</w:t>
      </w:r>
      <w:r>
        <w:t xml:space="preserve"> 3 </w:t>
      </w:r>
      <w:r>
        <w:rPr>
          <w:rFonts w:hint="eastAsia"/>
        </w:rPr>
        <w:t xml:space="preserve">所列六个数据源在知识点数（146/193/25/288/835/5，顺序对应图</w:t>
      </w:r>
      <w:r>
        <w:t xml:space="preserve"> 3 </w:t>
      </w:r>
      <w:r>
        <w:rPr>
          <w:rFonts w:hint="eastAsia"/>
        </w:rPr>
        <w:t xml:space="preserve">横向</w:t>
      </w:r>
      <w:r>
        <w:t xml:space="preserve"> ASSIST/pyBKT/KS-ELO/ours </w:t>
      </w:r>
      <w:r>
        <w:rPr>
          <w:rFonts w:hint="eastAsia"/>
        </w:rPr>
        <w:t xml:space="preserve">p0/Junyi/ktbd）、样本规模、难度分布与采集方式上</w:t>
      </w:r>
      <w:r>
        <w:rPr>
          <w:rFonts w:hint="eastAsia"/>
          <w:b/>
          <w:bCs/>
        </w:rPr>
        <w:t xml:space="preserve">均不同</w:t>
      </w:r>
      <w:r>
        <w:rPr>
          <w:rFonts w:hint="eastAsia"/>
        </w:rPr>
        <w:t xml:space="preserve">，是同</w:t>
      </w:r>
      <w:r>
        <w:t xml:space="preserve"> DKT </w:t>
      </w:r>
      <w:r>
        <w:rPr>
          <w:rFonts w:hint="eastAsia"/>
        </w:rPr>
        <w:t xml:space="preserve">管线下的</w:t>
      </w:r>
      <w:r>
        <w:rPr>
          <w:rFonts w:hint="eastAsia"/>
          <w:b/>
          <w:bCs/>
        </w:rPr>
        <w:t xml:space="preserve">关联性证据</w:t>
      </w:r>
      <w:r>
        <w:rPr>
          <w:rFonts w:hint="eastAsia"/>
        </w:rPr>
        <w:t xml:space="preserve">（天花板随生成分布浮动），而非受控的因果对照；</w:t>
      </w:r>
      <w:r>
        <w:rPr>
          <w:rFonts w:hint="eastAsia"/>
        </w:rPr>
        <w:t xml:space="preserve">“生成机制决定上限”</w:t>
      </w:r>
      <w:r>
        <w:rPr>
          <w:rFonts w:hint="eastAsia"/>
        </w:rPr>
        <w:t xml:space="preserve">这一归因需在</w:t>
      </w:r>
      <w:r>
        <w:rPr>
          <w:rFonts w:hint="eastAsia"/>
          <w:b/>
          <w:bCs/>
        </w:rPr>
        <w:t xml:space="preserve">相同知识点数、相同样本量</w:t>
      </w:r>
      <w:r>
        <w:rPr>
          <w:rFonts w:hint="eastAsia"/>
        </w:rPr>
        <w:t xml:space="preserve">条件下比较不同生成机制才能严格成立——这列为未来受控复验（§6</w:t>
      </w:r>
      <w:r>
        <w:t xml:space="preserve"> </w:t>
      </w:r>
      <w:r>
        <w:rPr>
          <w:rFonts w:hint="eastAsia"/>
        </w:rPr>
        <w:t xml:space="preserve">未来工作）。另需说明本表与图</w:t>
      </w:r>
      <w:r>
        <w:t xml:space="preserve"> 3 </w:t>
      </w:r>
      <w:r>
        <w:rPr>
          <w:rFonts w:hint="eastAsia"/>
        </w:rPr>
        <w:t xml:space="preserve">的来源集合不同：本表收录可在同一</w:t>
      </w:r>
      <w:r>
        <w:t xml:space="preserve"> DKT </w:t>
      </w:r>
      <w:r>
        <w:rPr>
          <w:rFonts w:hint="eastAsia"/>
        </w:rPr>
        <w:t xml:space="preserve">管线给出主结构读数的五源（p0/p1/ktbd/Junyi/ASSISTments），图</w:t>
      </w:r>
      <w:r>
        <w:t xml:space="preserve"> 3 </w:t>
      </w:r>
      <w:r>
        <w:rPr>
          <w:rFonts w:hint="eastAsia"/>
        </w:rPr>
        <w:t xml:space="preserve">作跨分布可提取上界并置、额外纳入</w:t>
      </w:r>
      <w:r>
        <w:t xml:space="preserve"> pyBKT </w:t>
      </w:r>
      <w:r>
        <w:rPr>
          <w:rFonts w:hint="eastAsia"/>
        </w:rPr>
        <w:t xml:space="preserve">与</w:t>
      </w:r>
      <w:r>
        <w:t xml:space="preserve"> KS-ELO </w:t>
      </w:r>
      <w:r>
        <w:rPr>
          <w:rFonts w:hint="eastAsia"/>
        </w:rPr>
        <w:t xml:space="preserve">两支受控生成器为机制对照锚，二者按是否上主表用途不同，并非同一批数的全集重复。在受控对照跑出前，我们把</w:t>
      </w:r>
      <w:r>
        <w:t xml:space="preserve"> §5.2.1 </w:t>
      </w:r>
      <w:r>
        <w:rPr>
          <w:rFonts w:hint="eastAsia"/>
        </w:rPr>
        <w:t xml:space="preserve">的贡献叙述为”跨分布标定观察”，不宣称因果。</w:t>
      </w:r>
    </w:p>
    <w:p>
      <w:pPr>
        <w:pStyle w:val="BlockText"/>
      </w:pPr>
      <w:r>
        <w:rPr>
          <w:b/>
          <w:bCs/>
        </w:rPr>
        <w:t xml:space="preserve">Junyi </w:t>
      </w:r>
      <w:r>
        <w:rPr>
          <w:rFonts w:hint="eastAsia"/>
          <w:b/>
          <w:bCs/>
        </w:rPr>
        <w:t xml:space="preserve">多读数口径（指针）</w:t>
      </w:r>
      <w:r>
        <w:rPr>
          <w:rFonts w:hint="eastAsia"/>
        </w:rPr>
        <w:t xml:space="preserve">：本文对</w:t>
      </w:r>
      <w:r>
        <w:t xml:space="preserve"> JunyiAcademy </w:t>
      </w:r>
      <w:r>
        <w:rPr>
          <w:rFonts w:hint="eastAsia"/>
        </w:rPr>
        <w:t xml:space="preserve">报告多个子集/切分读数（§5.2.1</w:t>
      </w:r>
      <w:r>
        <w:t xml:space="preserve"> </w:t>
      </w:r>
      <w:r>
        <w:rPr>
          <w:rFonts w:hint="eastAsia"/>
        </w:rPr>
        <w:t xml:space="preserve">表</w:t>
      </w:r>
      <w:r>
        <w:t xml:space="preserve"> 0.8020、§6 </w:t>
      </w:r>
      <w:r>
        <w:rPr>
          <w:rFonts w:hint="eastAsia"/>
        </w:rPr>
        <w:t xml:space="preserve">讨论第</w:t>
      </w:r>
      <w:r>
        <w:t xml:space="preserve"> 4 </w:t>
      </w:r>
      <w:r>
        <w:rPr>
          <w:rFonts w:hint="eastAsia"/>
        </w:rPr>
        <w:t xml:space="preserve">条</w:t>
      </w:r>
      <w:r>
        <w:t xml:space="preserve"> 0.813、§5.5 </w:t>
      </w:r>
      <w:r>
        <w:rPr>
          <w:rFonts w:hint="eastAsia"/>
        </w:rPr>
        <w:t xml:space="preserve">图</w:t>
      </w:r>
      <w:r>
        <w:t xml:space="preserve"> 6 </w:t>
      </w:r>
      <w:r>
        <w:rPr>
          <w:rFonts w:hint="eastAsia"/>
        </w:rPr>
        <w:t xml:space="preserve">0.7455/0.7233），三者主题数、样本量、exercise</w:t>
      </w:r>
      <w:r>
        <w:t xml:space="preserve"> </w:t>
      </w:r>
      <w:r>
        <w:rPr>
          <w:rFonts w:hint="eastAsia"/>
        </w:rPr>
        <w:t xml:space="preserve">粒度与难度注入均不同，数值差属数据切分差异而非矛盾——同一真实源的不同子集也会呈现不同可榨取上界；各自样本与难度口径详见</w:t>
      </w:r>
      <w:r>
        <w:t xml:space="preserve"> §5.5”Junyi </w:t>
      </w:r>
      <w:r>
        <w:rPr>
          <w:rFonts w:hint="eastAsia"/>
        </w:rPr>
        <w:t xml:space="preserve">各子集·口径对照”小表，此处不重复。该”同源多子集仍浮动”与”跨分布浮动”论点一致：可榨取上界随样本/机制不同而浮动。</w:t>
      </w:r>
    </w:p>
    <w:p>
      <w:pPr>
        <w:pStyle w:val="FirstParagraph"/>
      </w:pPr>
      <w:r>
        <w:rPr>
          <w:rFonts w:hint="eastAsia"/>
          <w:b/>
          <w:bCs/>
        </w:rPr>
        <w:t xml:space="preserve">结构维佐证</w:t>
      </w:r>
      <w:r>
        <w:rPr>
          <w:rFonts w:hint="eastAsia"/>
        </w:rPr>
        <w:t xml:space="preserve">：容量-结构扫描”是否饱和”本身也随数据分布浮动——本文合成两分布（p0/p1）上</w:t>
      </w:r>
      <w:r>
        <w:t xml:space="preserve"> c0≈c2≈0.717–0.722 </w:t>
      </w:r>
      <w:r>
        <w:rPr>
          <w:rFonts w:hint="eastAsia"/>
        </w:rPr>
        <w:t xml:space="preserve">封顶（§5.2.1、§5.3），同一扫描在真实</w:t>
      </w:r>
      <w:r>
        <w:t xml:space="preserve"> Junyi </w:t>
      </w:r>
      <w:r>
        <w:rPr>
          <w:rFonts w:hint="eastAsia"/>
        </w:rPr>
        <w:t xml:space="preserve">双版本上稳定跳升至</w:t>
      </w:r>
      <w:r>
        <w:t xml:space="preserve"> </w:t>
      </w:r>
      <w:r>
        <w:rPr>
          <w:rFonts w:hint="eastAsia"/>
        </w:rPr>
        <w:t xml:space="preserve">≈0.795，且即便难度恒为</w:t>
      </w:r>
      <w:r>
        <w:t xml:space="preserve"> </w:t>
      </w:r>
      <w:r>
        <w:rPr>
          <w:rFonts w:hint="eastAsia"/>
        </w:rPr>
        <w:t xml:space="preserve">3（nodiff）亦如此（§5.5）；第三方</w:t>
      </w:r>
      <w:r>
        <w:t xml:space="preserve"> ktbd synthetic </w:t>
      </w:r>
      <w:r>
        <w:rPr>
          <w:rFonts w:hint="eastAsia"/>
        </w:rPr>
        <w:t xml:space="preserve">亦不饱和（c0</w:t>
      </w:r>
      <w:r>
        <w:t xml:space="preserve"> 0.824 → c2 </w:t>
      </w:r>
      <w:r>
        <w:rPr>
          <w:rFonts w:hint="eastAsia"/>
        </w:rPr>
        <w:t xml:space="preserve">0.855，+0.031）。该”扫描行为”用第二个维度复证同一条判据：</w:t>
      </w:r>
      <w:r>
        <w:rPr>
          <w:rFonts w:hint="eastAsia"/>
          <w:b/>
          <w:bCs/>
        </w:rPr>
        <w:t xml:space="preserve">天花板之高低以及”容量是否还能抬”皆由数据生成分布主导，而非模型通用上限</w:t>
      </w:r>
      <w:r>
        <w:rPr>
          <w:rFonts w:hint="eastAsia"/>
        </w:rPr>
        <w:t xml:space="preserve">——饱和本身同样是数据属性。</w:t>
      </w:r>
    </w:p>
    <w:p>
      <w:pPr>
        <w:pStyle w:val="BodyText"/>
      </w:pPr>
      <w:r>
        <w:rPr>
          <w:rFonts w:hint="eastAsia"/>
          <w:b/>
          <w:bCs/>
        </w:rPr>
        <w:t xml:space="preserve">诚实性边界（补充）：经典</w:t>
      </w:r>
      <w:r>
        <w:rPr>
          <w:b/>
          <w:bCs/>
        </w:rPr>
        <w:t xml:space="preserve"> Piech </w:t>
      </w:r>
      <w:r>
        <w:rPr>
          <w:rFonts w:hint="eastAsia"/>
          <w:b/>
          <w:bCs/>
        </w:rPr>
        <w:t xml:space="preserve">晶格的退化锚被剔除。</w:t>
      </w:r>
      <w:r>
        <w:t xml:space="preserve"> </w:t>
      </w:r>
      <w:r>
        <w:rPr>
          <w:rFonts w:hint="eastAsia"/>
        </w:rPr>
        <w:t xml:space="preserve">我们试图把跨分布标定进一步扩到”经典合成”族：按</w:t>
      </w:r>
      <w:r>
        <w:t xml:space="preserve"> [piech2015dkt] </w:t>
      </w:r>
      <w:r>
        <w:rPr>
          <w:rFonts w:hint="eastAsia"/>
        </w:rPr>
        <w:t xml:space="preserve">的</w:t>
      </w:r>
      <w:r>
        <w:t xml:space="preserve"> </w:t>
      </w:r>
      <w:r>
        <w:rPr>
          <w:rFonts w:hint="eastAsia"/>
        </w:rPr>
        <w:t xml:space="preserve">chaining-lattice（15</w:t>
      </w:r>
      <w:r>
        <w:t xml:space="preserve"> </w:t>
      </w:r>
      <w:r>
        <w:rPr>
          <w:rFonts w:hint="eastAsia"/>
        </w:rPr>
        <w:t xml:space="preserve">技能</w:t>
      </w:r>
      <w:r>
        <w:t xml:space="preserve"> 3×5 </w:t>
      </w:r>
      <w:r>
        <w:rPr>
          <w:rFonts w:hint="eastAsia"/>
        </w:rPr>
        <w:t xml:space="preserve">晶格、left/up</w:t>
      </w:r>
      <w:r>
        <w:t xml:space="preserve"> </w:t>
      </w:r>
      <w:r>
        <w:rPr>
          <w:rFonts w:hint="eastAsia"/>
        </w:rPr>
        <w:t xml:space="preserve">前置依赖、单调掌握、无遗忘、stay=0.8）重实现生成器并透传逐位真概率</w:t>
      </w:r>
      <w:r>
        <w:t xml:space="preserve"> pOk——Oracle(Ⅰ) </w:t>
      </w:r>
      <w:r>
        <w:rPr>
          <w:rFonts w:hint="eastAsia"/>
        </w:rPr>
        <w:t xml:space="preserve">名义上界</w:t>
      </w:r>
      <w:r>
        <w:t xml:space="preserve"> </w:t>
      </w:r>
      <w:r>
        <w:rPr>
          <w:b/>
          <w:bCs/>
        </w:rPr>
        <w:t xml:space="preserve">0.748</w:t>
      </w:r>
      <w:r>
        <w:rPr>
          <w:rFonts w:hint="eastAsia"/>
        </w:rPr>
        <w:t xml:space="preserve">、严格因果</w:t>
      </w:r>
      <w:r>
        <w:t xml:space="preserve"> </w:t>
      </w:r>
      <w:r>
        <w:rPr>
          <w:b/>
          <w:bCs/>
        </w:rPr>
        <w:t xml:space="preserve">0.708</w:t>
      </w:r>
      <w:r>
        <w:t xml:space="preserve">、pOk </w:t>
      </w:r>
      <w:r>
        <w:rPr>
          <w:rFonts w:hint="eastAsia"/>
        </w:rPr>
        <w:t xml:space="preserve">连续非退化（std≈0.22），确实可透传。但同</w:t>
      </w:r>
      <w:r>
        <w:t xml:space="preserve"> DKT </w:t>
      </w:r>
      <w:r>
        <w:rPr>
          <w:rFonts w:hint="eastAsia"/>
        </w:rPr>
        <w:t xml:space="preserve">管线在其上的现实模型读数</w:t>
      </w:r>
      <w:r>
        <w:t xml:space="preserve"> </w:t>
      </w:r>
      <w:r>
        <w:rPr>
          <w:rFonts w:hint="eastAsia"/>
          <w:b/>
          <w:bCs/>
        </w:rPr>
        <w:t xml:space="preserve">AUC≈1.0（brier≈0）甚至高于</w:t>
      </w:r>
      <w:r>
        <w:rPr>
          <w:b/>
          <w:bCs/>
        </w:rPr>
        <w:t xml:space="preserve"> Oracle</w:t>
      </w:r>
      <w:r>
        <w:rPr>
          <w:rFonts w:hint="eastAsia"/>
        </w:rPr>
        <w:t xml:space="preserve">，且一个只含最近对错+技能的强浅层基线（LogReg）仅</w:t>
      </w:r>
      <w:r>
        <w:t xml:space="preserve"> </w:t>
      </w:r>
      <w:r>
        <w:rPr>
          <w:rFonts w:hint="eastAsia"/>
        </w:rPr>
        <w:t xml:space="preserve">≈0.64——说明该分布</w:t>
      </w:r>
      <w:r>
        <w:rPr>
          <w:rFonts w:hint="eastAsia"/>
          <w:b/>
          <w:bCs/>
        </w:rPr>
        <w:t xml:space="preserve">结构性熵极低</w:t>
      </w:r>
      <w:r>
        <w:rPr>
          <w:rFonts w:hint="eastAsia"/>
        </w:rPr>
        <w:t xml:space="preserve">：单调掌握</w:t>
      </w:r>
      <w:r>
        <w:t xml:space="preserve"> + 80% </w:t>
      </w:r>
      <w:r>
        <w:rPr>
          <w:rFonts w:hint="eastAsia"/>
        </w:rPr>
        <w:t xml:space="preserve">停留在当前技能</w:t>
      </w:r>
      <w:r>
        <w:t xml:space="preserve"> ⇒ </w:t>
      </w:r>
      <w:r>
        <w:rPr>
          <w:rFonts w:hint="eastAsia"/>
        </w:rPr>
        <w:t xml:space="preserve">全局”轨迹模板”数量极少，端到端序列模型可把测试轨迹折叠到训练模板上近乎穷尽。结果</w:t>
      </w:r>
      <w:r>
        <w:t xml:space="preserve"> gap① </w:t>
      </w:r>
      <w:r>
        <w:rPr>
          <w:rFonts w:hint="eastAsia"/>
        </w:rPr>
        <w:t xml:space="preserve">塌缩为负，无天花板可标定，故</w:t>
      </w:r>
      <w:r>
        <w:rPr>
          <w:rFonts w:hint="eastAsia"/>
          <w:b/>
          <w:bCs/>
        </w:rPr>
        <w:t xml:space="preserve">该分布不能作为</w:t>
      </w:r>
      <w:r>
        <w:rPr>
          <w:b/>
          <w:bCs/>
        </w:rPr>
        <w:t xml:space="preserve"> OCE </w:t>
      </w:r>
      <w:r>
        <w:rPr>
          <w:rFonts w:hint="eastAsia"/>
          <w:b/>
          <w:bCs/>
        </w:rPr>
        <w:t xml:space="preserve">锚从跨分布标定中纳入</w:t>
      </w:r>
      <w:r>
        <w:rPr>
          <w:rFonts w:hint="eastAsia"/>
        </w:rPr>
        <w:t xml:space="preserve">（与</w:t>
      </w:r>
      <w:r>
        <w:t xml:space="preserve"> ktbd </w:t>
      </w:r>
      <w:r>
        <w:rPr>
          <w:rFonts w:hint="eastAsia"/>
        </w:rPr>
        <w:t xml:space="preserve">同理，见下文</w:t>
      </w:r>
      <w:r>
        <w:t xml:space="preserve"> </w:t>
      </w:r>
      <w:r>
        <w:rPr>
          <w:rFonts w:hint="eastAsia"/>
        </w:rPr>
        <w:t xml:space="preserve">§5.3”为何</w:t>
      </w:r>
      <w:r>
        <w:t xml:space="preserve"> ktbd </w:t>
      </w:r>
      <w:r>
        <w:rPr>
          <w:rFonts w:hint="eastAsia"/>
        </w:rPr>
        <w:t xml:space="preserve">无法补完整三层”）。这恰恰反证跨分布标定之主判据的边界敏感性：</w:t>
      </w:r>
      <w:r>
        <w:rPr>
          <w:rFonts w:hint="eastAsia"/>
          <w:b/>
          <w:bCs/>
        </w:rPr>
        <w:t xml:space="preserve">天花板高度与”模型是否贴住”皆随生成结构剧变</w:t>
      </w:r>
      <w:r>
        <w:rPr>
          <w:rFonts w:hint="eastAsia"/>
        </w:rPr>
        <w:t xml:space="preserve">——同一”经典合成”族内，kitchen-sink</w:t>
      </w:r>
      <w:r>
        <w:t xml:space="preserve"> </w:t>
      </w:r>
      <w:r>
        <w:rPr>
          <w:rFonts w:hint="eastAsia"/>
        </w:rPr>
        <w:t xml:space="preserve">的</w:t>
      </w:r>
      <w:r>
        <w:t xml:space="preserve"> IRT </w:t>
      </w:r>
      <w:r>
        <w:rPr>
          <w:rFonts w:hint="eastAsia"/>
        </w:rPr>
        <w:t xml:space="preserve">版（ktbd</w:t>
      </w:r>
      <w:r>
        <w:t xml:space="preserve"> </w:t>
      </w:r>
      <w:r>
        <w:rPr>
          <w:rFonts w:hint="eastAsia"/>
        </w:rPr>
        <w:t xml:space="preserve">0.824）有残差，而</w:t>
      </w:r>
      <w:r>
        <w:t xml:space="preserve"> chaining-lattice </w:t>
      </w:r>
      <w:r>
        <w:rPr>
          <w:rFonts w:hint="eastAsia"/>
        </w:rPr>
        <w:t xml:space="preserve">版则近零残差，进一步印证”可榨取上界由数据生成布局决定、而非模型通用上限”。有效锚为图</w:t>
      </w:r>
      <w:r>
        <w:t xml:space="preserve"> 3 </w:t>
      </w:r>
      <w:r>
        <w:rPr>
          <w:rFonts w:hint="eastAsia"/>
        </w:rPr>
        <w:t xml:space="preserve">所列六源（其中图</w:t>
      </w:r>
      <w:r>
        <w:t xml:space="preserve"> 3 </w:t>
      </w:r>
      <w:r>
        <w:rPr>
          <w:rFonts w:hint="eastAsia"/>
        </w:rPr>
        <w:t xml:space="preserve">含</w:t>
      </w:r>
      <w:r>
        <w:t xml:space="preserve"> pyBKT </w:t>
      </w:r>
      <w:r>
        <w:rPr>
          <w:rFonts w:hint="eastAsia"/>
        </w:rPr>
        <w:t xml:space="preserve">与</w:t>
      </w:r>
      <w:r>
        <w:t xml:space="preserve"> KS-ELO </w:t>
      </w:r>
      <w:r>
        <w:rPr>
          <w:rFonts w:hint="eastAsia"/>
        </w:rPr>
        <w:t xml:space="preserve">两支第三方受控锚），另加认知诊断</w:t>
      </w:r>
      <w:r>
        <w:t xml:space="preserve"> DINA </w:t>
      </w:r>
      <w:r>
        <w:rPr>
          <w:rFonts w:hint="eastAsia"/>
        </w:rPr>
        <w:t xml:space="preserve">并入</w:t>
      </w:r>
      <w:r>
        <w:t xml:space="preserve"> §5.3.2 </w:t>
      </w:r>
      <w:r>
        <w:rPr>
          <w:rFonts w:hint="eastAsia"/>
        </w:rPr>
        <w:t xml:space="preserve">的受控矩阵——三支机制独立的第三方生成器（pyBKT（BKT-HMM）、KS-ELO（前置条件+遗忘）、DINA（认知诊断·合取门槛））的完整三层标定（Ⅰ</w:t>
      </w:r>
      <w:r>
        <w:t xml:space="preserve"> Oracle/Ⅱ </w:t>
      </w:r>
      <w:r>
        <w:rPr>
          <w:rFonts w:hint="eastAsia"/>
        </w:rPr>
        <w:t xml:space="preserve">容量扫描/Ⅲ</w:t>
      </w:r>
      <w:r>
        <w:t xml:space="preserve"> </w:t>
      </w:r>
      <w:r>
        <w:rPr>
          <w:rFonts w:hint="eastAsia"/>
        </w:rPr>
        <w:t xml:space="preserve">现实模型）见</w:t>
      </w:r>
      <w:r>
        <w:t xml:space="preserve"> §5.3.2。</w:t>
      </w:r>
    </w:p>
    <w:p>
      <w:pPr>
        <w:pStyle w:val="CaptionedFigure"/>
      </w:pPr>
      <w:r>
        <w:drawing>
          <wp:inline>
            <wp:extent cx="5270500" cy="2745052"/>
            <wp:effectExtent b="0" l="0" r="0" t="0"/>
            <wp:docPr descr="跨分布标定：同一 DKT 在六个数据源上的可提取上界对比" title="" id="41" name="Picture"/>
            <a:graphic>
              <a:graphicData uri="http://schemas.openxmlformats.org/drawingml/2006/picture">
                <pic:pic>
                  <pic:nvPicPr>
                    <pic:cNvPr descr="figs/cross_calib.png" id="42" name="Picture"/>
                    <pic:cNvPicPr>
                      <a:picLocks noChangeArrowheads="1" noChangeAspect="1"/>
                    </pic:cNvPicPr>
                  </pic:nvPicPr>
                  <pic:blipFill>
                    <a:blip r:embed="rId40"/>
                    <a:stretch>
                      <a:fillRect/>
                    </a:stretch>
                  </pic:blipFill>
                  <pic:spPr bwMode="auto">
                    <a:xfrm>
                      <a:off x="0" y="0"/>
                      <a:ext cx="5270500" cy="2745052"/>
                    </a:xfrm>
                    <a:prstGeom prst="rect">
                      <a:avLst/>
                    </a:prstGeom>
                    <a:noFill/>
                    <a:ln w="9525">
                      <a:noFill/>
                      <a:headEnd/>
                      <a:tailEnd/>
                    </a:ln>
                  </pic:spPr>
                </pic:pic>
              </a:graphicData>
            </a:graphic>
          </wp:inline>
        </w:drawing>
      </w:r>
    </w:p>
    <w:p>
      <w:pPr>
        <w:pStyle w:val="ImageCaption"/>
      </w:pPr>
      <w:r>
        <w:rPr>
          <w:rFonts w:hint="eastAsia"/>
        </w:rPr>
        <w:t xml:space="preserve">跨分布标定：同一</w:t>
      </w:r>
      <w:r>
        <w:t xml:space="preserve"> DKT </w:t>
      </w:r>
      <w:r>
        <w:rPr>
          <w:rFonts w:hint="eastAsia"/>
        </w:rPr>
        <w:t xml:space="preserve">在六个数据源上的可提取上界对比</w:t>
      </w:r>
    </w:p>
    <w:p>
      <w:pPr>
        <w:pStyle w:val="BodyText"/>
      </w:pPr>
      <w:r>
        <w:rPr>
          <w:rFonts w:hint="eastAsia"/>
          <w:b/>
          <w:bCs/>
        </w:rPr>
        <w:t xml:space="preserve">图</w:t>
      </w:r>
      <w:r>
        <w:rPr>
          <w:b/>
          <w:bCs/>
        </w:rPr>
        <w:t xml:space="preserve"> 3</w:t>
      </w:r>
      <w:r>
        <w:t xml:space="preserve">　</w:t>
      </w:r>
      <w:r>
        <w:rPr>
          <w:rFonts w:hint="eastAsia"/>
        </w:rPr>
        <w:t xml:space="preserve">跨分布标定：同一</w:t>
      </w:r>
      <w:r>
        <w:t xml:space="preserve"> DKT </w:t>
      </w:r>
      <w:r>
        <w:rPr>
          <w:rFonts w:hint="eastAsia"/>
        </w:rPr>
        <w:t xml:space="preserve">管线在六个数据源上的可提取上界对比，横向从左至右依次为</w:t>
      </w:r>
      <w:r>
        <w:t xml:space="preserve"> </w:t>
      </w:r>
      <w:r>
        <w:rPr>
          <w:rFonts w:hint="eastAsia"/>
        </w:rPr>
        <w:t xml:space="preserve">ASSISTments（真实）、pyBKT（受控生成器）、KS-ELO（受控生成器）、自研</w:t>
      </w:r>
      <w:r>
        <w:t xml:space="preserve"> </w:t>
      </w:r>
      <w:r>
        <w:rPr>
          <w:rFonts w:hint="eastAsia"/>
        </w:rPr>
        <w:t xml:space="preserve">p0（合成）、Junyi（真实）、KTBD（第三方</w:t>
      </w:r>
      <w:r>
        <w:t xml:space="preserve"> DKT </w:t>
      </w:r>
      <w:r>
        <w:rPr>
          <w:rFonts w:hint="eastAsia"/>
        </w:rPr>
        <w:t xml:space="preserve">合成，IRT</w:t>
      </w:r>
      <w:r>
        <w:t xml:space="preserve"> </w:t>
      </w:r>
      <w:r>
        <w:rPr>
          <w:rFonts w:hint="eastAsia"/>
        </w:rPr>
        <w:t xml:space="preserve">仅作其</w:t>
      </w:r>
      <w:r>
        <w:t xml:space="preserve"> pOk </w:t>
      </w:r>
      <w:r>
        <w:rPr>
          <w:rFonts w:hint="eastAsia"/>
        </w:rPr>
        <w:t xml:space="preserve">近似估计）。图中底部灰色带为</w:t>
      </w:r>
      <w:r>
        <w:rPr>
          <w:rFonts w:hint="eastAsia"/>
          <w:b/>
          <w:bCs/>
        </w:rPr>
        <w:t xml:space="preserve">单分布内</w:t>
      </w:r>
      <w:r>
        <w:rPr>
          <w:b/>
          <w:bCs/>
        </w:rPr>
        <w:t xml:space="preserve"> 3-seed </w:t>
      </w:r>
      <w:r>
        <w:rPr>
          <w:rFonts w:hint="eastAsia"/>
          <w:b/>
          <w:bCs/>
        </w:rPr>
        <w:t xml:space="preserve">抖动</w:t>
      </w:r>
      <w:r>
        <w:rPr>
          <w:b/>
          <w:bCs/>
        </w:rPr>
        <w:t xml:space="preserve"> </w:t>
      </w:r>
      <w:r>
        <w:rPr>
          <w:rFonts w:hint="eastAsia"/>
          <w:b/>
          <w:bCs/>
        </w:rPr>
        <w:t xml:space="preserve">×1.5σ（≈±0.003，实际渲染近乎不可见）</w:t>
      </w:r>
      <w:r>
        <w:rPr>
          <w:rFonts w:hint="eastAsia"/>
        </w:rPr>
        <w:t xml:space="preserve">，顶部左右箭头标出</w:t>
      </w:r>
      <w:r>
        <w:rPr>
          <w:rFonts w:hint="eastAsia"/>
          <w:b/>
          <w:bCs/>
        </w:rPr>
        <w:t xml:space="preserve">跨分布浮动（0.675→0.824，≈±0.07）</w:t>
      </w:r>
      <w:r>
        <w:rPr>
          <w:rFonts w:hint="eastAsia"/>
        </w:rPr>
        <w:t xml:space="preserve">——两者相差逾一个数量级，直观印证”天花板随数据分布浮动、而非同分布噪声可解释”（§5.2.1</w:t>
      </w:r>
      <w:r>
        <w:t xml:space="preserve"> </w:t>
      </w:r>
      <w:r>
        <w:rPr>
          <w:rFonts w:hint="eastAsia"/>
        </w:rPr>
        <w:t xml:space="preserve">的</w:t>
      </w:r>
      <w:r>
        <w:t xml:space="preserve"> b </w:t>
      </w:r>
      <w:r>
        <w:rPr>
          <w:rFonts w:hint="eastAsia"/>
        </w:rPr>
        <w:t xml:space="preserve">口径：标定观察）。</w:t>
      </w:r>
    </w:p>
    <w:bookmarkEnd w:id="43"/>
    <w:bookmarkEnd w:id="44"/>
    <w:bookmarkStart w:id="48" w:name="消融与负结果"/>
    <w:p>
      <w:pPr>
        <w:pStyle w:val="Heading3"/>
      </w:pPr>
      <w:r>
        <w:t xml:space="preserve">5.3 </w:t>
      </w:r>
      <w:r>
        <w:rPr>
          <w:rFonts w:hint="eastAsia"/>
        </w:rPr>
        <w:t xml:space="preserve">消融与负结果</w:t>
      </w:r>
    </w:p>
    <w:p>
      <w:pPr>
        <w:pStyle w:val="FirstParagraph"/>
      </w:pPr>
      <w:r>
        <w:rPr>
          <w:rFonts w:hint="eastAsia"/>
        </w:rPr>
        <w:t xml:space="preserve">为验证第</w:t>
      </w:r>
      <w:r>
        <w:t xml:space="preserve"> Ⅲ </w:t>
      </w:r>
      <w:r>
        <w:rPr>
          <w:rFonts w:hint="eastAsia"/>
        </w:rPr>
        <w:t xml:space="preserve">层确已”榨满”，我们在同数据同口径下扫描了模型结构、训练机制、窗口、数据规模与特征五类</w:t>
      </w:r>
      <w:r>
        <w:t xml:space="preserve"> </w:t>
      </w:r>
      <w:r>
        <w:rPr>
          <w:rFonts w:hint="eastAsia"/>
        </w:rPr>
        <w:t xml:space="preserve">A/B：</w:t>
      </w:r>
    </w:p>
    <w:p>
      <w:pPr>
        <w:pStyle w:val="CaptionedFigure"/>
      </w:pPr>
      <w:r>
        <w:drawing>
          <wp:inline>
            <wp:extent cx="5270500" cy="1862919"/>
            <wp:effectExtent b="0" l="0" r="0" t="0"/>
            <wp:docPr descr="各模型/基线/配置 AUC 对比（含跨架构主流三族、DKVMN 与 Oracle 上界）" title="" id="46" name="Picture"/>
            <a:graphic>
              <a:graphicData uri="http://schemas.openxmlformats.org/drawingml/2006/picture">
                <pic:pic>
                  <pic:nvPicPr>
                    <pic:cNvPr descr="figs/auc_ablation.png" id="47" name="Picture"/>
                    <pic:cNvPicPr>
                      <a:picLocks noChangeArrowheads="1" noChangeAspect="1"/>
                    </pic:cNvPicPr>
                  </pic:nvPicPr>
                  <pic:blipFill>
                    <a:blip r:embed="rId45"/>
                    <a:stretch>
                      <a:fillRect/>
                    </a:stretch>
                  </pic:blipFill>
                  <pic:spPr bwMode="auto">
                    <a:xfrm>
                      <a:off x="0" y="0"/>
                      <a:ext cx="5270500" cy="1862919"/>
                    </a:xfrm>
                    <a:prstGeom prst="rect">
                      <a:avLst/>
                    </a:prstGeom>
                    <a:noFill/>
                    <a:ln w="9525">
                      <a:noFill/>
                      <a:headEnd/>
                      <a:tailEnd/>
                    </a:ln>
                  </pic:spPr>
                </pic:pic>
              </a:graphicData>
            </a:graphic>
          </wp:inline>
        </w:drawing>
      </w:r>
    </w:p>
    <w:p>
      <w:pPr>
        <w:pStyle w:val="ImageCaption"/>
      </w:pPr>
      <w:r>
        <w:rPr>
          <w:rFonts w:hint="eastAsia"/>
        </w:rPr>
        <w:t xml:space="preserve">各模型/基线/配置</w:t>
      </w:r>
      <w:r>
        <w:t xml:space="preserve"> AUC </w:t>
      </w:r>
      <w:r>
        <w:rPr>
          <w:rFonts w:hint="eastAsia"/>
        </w:rPr>
        <w:t xml:space="preserve">对比（含跨架构主流三族、DKVMN</w:t>
      </w:r>
      <w:r>
        <w:t xml:space="preserve"> </w:t>
      </w:r>
      <w:r>
        <w:rPr>
          <w:rFonts w:hint="eastAsia"/>
        </w:rPr>
        <w:t xml:space="preserve">与</w:t>
      </w:r>
      <w:r>
        <w:t xml:space="preserve"> Oracle </w:t>
      </w:r>
      <w:r>
        <w:rPr>
          <w:rFonts w:hint="eastAsia"/>
        </w:rPr>
        <w:t xml:space="preserve">上界）</w:t>
      </w:r>
    </w:p>
    <w:p>
      <w:pPr>
        <w:pStyle w:val="BodyText"/>
      </w:pPr>
      <w:r>
        <w:rPr>
          <w:rFonts w:hint="eastAsia"/>
          <w:b/>
          <w:bCs/>
        </w:rPr>
        <w:t xml:space="preserve">图</w:t>
      </w:r>
      <w:r>
        <w:rPr>
          <w:b/>
          <w:bCs/>
        </w:rPr>
        <w:t xml:space="preserve"> 4</w:t>
      </w:r>
      <w:r>
        <w:t xml:space="preserve">　</w:t>
      </w:r>
      <w:r>
        <w:rPr>
          <w:rFonts w:hint="eastAsia"/>
        </w:rPr>
        <w:t xml:space="preserve">各模型/基线/配置</w:t>
      </w:r>
      <w:r>
        <w:t xml:space="preserve"> AUC </w:t>
      </w:r>
      <w:r>
        <w:rPr>
          <w:rFonts w:hint="eastAsia"/>
        </w:rPr>
        <w:t xml:space="preserve">对比（含跨架构主流三族、DKVMN</w:t>
      </w:r>
      <w:r>
        <w:t xml:space="preserve"> </w:t>
      </w:r>
      <w:r>
        <w:rPr>
          <w:rFonts w:hint="eastAsia"/>
        </w:rPr>
        <w:t xml:space="preserve">与</w:t>
      </w:r>
      <w:r>
        <w:t xml:space="preserve"> Oracle </w:t>
      </w:r>
      <w:r>
        <w:rPr>
          <w:rFonts w:hint="eastAsia"/>
        </w:rPr>
        <w:t xml:space="preserve">上界）。</w:t>
      </w:r>
    </w:p>
    <w:tbl>
      <w:tblPr>
        <w:tblStyle w:val="Table"/>
        <w:tblW w:type="pct" w:w="5000"/>
        <w:jc w:val="center"/>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方向</w:t>
            </w:r>
          </w:p>
        </w:tc>
        <w:tc>
          <w:tcPr/>
          <w:p>
            <w:pPr>
              <w:pStyle w:val="Compact"/>
            </w:pPr>
            <w:r>
              <w:rPr>
                <w:rFonts w:hint="eastAsia"/>
              </w:rPr>
              <w:t xml:space="preserve">结果</w:t>
            </w:r>
          </w:p>
        </w:tc>
        <w:tc>
          <w:tcPr/>
          <w:p>
            <w:pPr>
              <w:pStyle w:val="Compact"/>
              <w:jc w:val="center"/>
            </w:pPr>
            <w:r>
              <w:t xml:space="preserve">AUC </w:t>
            </w:r>
            <w:r>
              <w:rPr>
                <w:rFonts w:hint="eastAsia"/>
              </w:rPr>
              <w:t xml:space="preserve">影响</w:t>
            </w:r>
          </w:p>
        </w:tc>
      </w:tr>
      <w:tr>
        <w:tc>
          <w:tcPr/>
          <w:p>
            <w:pPr>
              <w:pStyle w:val="Compact"/>
            </w:pPr>
            <w:r>
              <w:rPr>
                <w:rFonts w:hint="eastAsia"/>
              </w:rPr>
              <w:t xml:space="preserve">难度方差</w:t>
            </w:r>
            <w:r>
              <w:t xml:space="preserve"> </w:t>
            </w:r>
            <w:r>
              <w:rPr>
                <w:rStyle w:val="VerbatimChar"/>
              </w:rPr>
              <w:t xml:space="preserve">difficultyVariance</w:t>
            </w:r>
            <w:r>
              <w:rPr>
                <w:rFonts w:hint="eastAsia"/>
              </w:rPr>
              <w:t xml:space="preserve">（⑥d）</w:t>
            </w:r>
          </w:p>
        </w:tc>
        <w:tc>
          <w:tcPr/>
          <w:p>
            <w:pPr>
              <w:pStyle w:val="Compact"/>
            </w:pPr>
            <w:r>
              <w:rPr>
                <w:rFonts w:hint="eastAsia"/>
                <w:b/>
                <w:bCs/>
              </w:rPr>
              <w:t xml:space="preserve">同一生成器同一固定</w:t>
            </w:r>
            <w:r>
              <w:rPr>
                <w:b/>
                <w:bCs/>
              </w:rPr>
              <w:t xml:space="preserve"> </w:t>
            </w:r>
            <w:r>
              <w:rPr>
                <w:rFonts w:hint="eastAsia"/>
                <w:b/>
                <w:bCs/>
              </w:rPr>
              <w:t xml:space="preserve">split（复用主数据</w:t>
            </w:r>
            <w:r>
              <w:rPr>
                <w:b/>
                <w:bCs/>
              </w:rPr>
              <w:t xml:space="preserve"> </w:t>
            </w:r>
            <w:r>
              <w:rPr>
                <w:rFonts w:hint="eastAsia"/>
                <w:b/>
                <w:bCs/>
              </w:rPr>
              <w:t xml:space="preserve">test_index）仅切换难度注入</w:t>
            </w:r>
            <w:r>
              <w:rPr>
                <w:rFonts w:hint="eastAsia"/>
              </w:rPr>
              <w:t xml:space="preserve">，重测三层：方差关时</w:t>
            </w:r>
            <w:r>
              <w:t xml:space="preserve"> Oracle 0.759→</w:t>
            </w:r>
            <w:r>
              <w:rPr>
                <w:b/>
                <w:bCs/>
              </w:rPr>
              <w:t xml:space="preserve">0.667</w:t>
            </w:r>
            <w:r>
              <w:t xml:space="preserve">、DKT 0.717→</w:t>
            </w:r>
            <w:r>
              <w:rPr>
                <w:b/>
                <w:bCs/>
              </w:rPr>
              <w:t xml:space="preserve">0.594±0.003</w:t>
            </w:r>
            <w:r>
              <w:rPr>
                <w:rFonts w:hint="eastAsia"/>
              </w:rPr>
              <w:t xml:space="preserve">（3</w:t>
            </w:r>
            <w:r>
              <w:t xml:space="preserve"> </w:t>
            </w:r>
            <w:r>
              <w:rPr>
                <w:rFonts w:hint="eastAsia"/>
              </w:rPr>
              <w:t xml:space="preserve">seed）；方差开时回到主三层（Oracle</w:t>
            </w:r>
            <w:r>
              <w:t xml:space="preserve"> 0.759 / DKT </w:t>
            </w:r>
            <w:r>
              <w:rPr>
                <w:rFonts w:hint="eastAsia"/>
              </w:rPr>
              <w:t xml:space="preserve">0.717）</w:t>
            </w:r>
          </w:p>
        </w:tc>
        <w:tc>
          <w:tcPr/>
          <w:p>
            <w:pPr>
              <w:pStyle w:val="Compact"/>
              <w:jc w:val="center"/>
            </w:pPr>
            <w:r>
              <w:rPr>
                <w:rFonts w:hint="eastAsia"/>
                <w:b/>
                <w:bCs/>
              </w:rPr>
              <w:t xml:space="preserve">关键正向，层</w:t>
            </w:r>
            <w:r>
              <w:rPr>
                <w:b/>
                <w:bCs/>
              </w:rPr>
              <w:t xml:space="preserve"> A </w:t>
            </w:r>
            <w:r>
              <w:rPr>
                <w:rFonts w:hint="eastAsia"/>
                <w:b/>
                <w:bCs/>
              </w:rPr>
              <w:t xml:space="preserve">证据</w:t>
            </w:r>
          </w:p>
        </w:tc>
      </w:tr>
      <w:tr>
        <w:tc>
          <w:tcPr/>
          <w:p>
            <w:pPr>
              <w:pStyle w:val="Compact"/>
            </w:pPr>
            <w:r>
              <w:rPr>
                <w:rFonts w:hint="eastAsia"/>
              </w:rPr>
              <w:t xml:space="preserve">真实难度（Junyi，同序列双版本）【补充】</w:t>
            </w:r>
          </w:p>
        </w:tc>
        <w:tc>
          <w:tcPr/>
          <w:p>
            <w:pPr>
              <w:pStyle w:val="Compact"/>
            </w:pPr>
            <w:r>
              <w:rPr>
                <w:rFonts w:hint="eastAsia"/>
                <w:b/>
                <w:bCs/>
              </w:rPr>
              <w:t xml:space="preserve">真实数据受控对照</w:t>
            </w:r>
            <w:r>
              <w:rPr>
                <w:rFonts w:hint="eastAsia"/>
              </w:rPr>
              <w:t xml:space="preserve">：200k</w:t>
            </w:r>
            <w:r>
              <w:t xml:space="preserve"> </w:t>
            </w:r>
            <w:r>
              <w:rPr>
                <w:rFonts w:hint="eastAsia"/>
              </w:rPr>
              <w:t xml:space="preserve">行，同一施测序列逐行匹配，仅难度注入不同（真实档</w:t>
            </w:r>
            <w:r>
              <w:t xml:space="preserve"> 1–5 vs </w:t>
            </w:r>
            <w:r>
              <w:rPr>
                <w:rFonts w:hint="eastAsia"/>
              </w:rPr>
              <w:t xml:space="preserve">恒为</w:t>
            </w:r>
            <w:r>
              <w:t xml:space="preserve"> </w:t>
            </w:r>
            <w:r>
              <w:rPr>
                <w:rFonts w:hint="eastAsia"/>
              </w:rPr>
              <w:t xml:space="preserve">3），共享固定测试集，同一</w:t>
            </w:r>
            <w:r>
              <w:t xml:space="preserve"> DKT </w:t>
            </w:r>
            <w:r>
              <w:rPr>
                <w:rFonts w:hint="eastAsia"/>
              </w:rPr>
              <w:t xml:space="preserve">管线，3</w:t>
            </w:r>
            <w:r>
              <w:t xml:space="preserve"> seed</w:t>
            </w:r>
          </w:p>
        </w:tc>
        <w:tc>
          <w:tcPr/>
          <w:p>
            <w:pPr>
              <w:pStyle w:val="Compact"/>
              <w:jc w:val="center"/>
            </w:pPr>
            <w:r>
              <w:rPr>
                <w:rFonts w:hint="eastAsia"/>
              </w:rPr>
              <w:t xml:space="preserve">真实难度</w:t>
            </w:r>
            <w:r>
              <w:t xml:space="preserve"> </w:t>
            </w:r>
            <w:r>
              <w:rPr>
                <w:b/>
                <w:bCs/>
              </w:rPr>
              <w:t xml:space="preserve">0.7455 ± 0.0003</w:t>
            </w:r>
            <w:r>
              <w:t xml:space="preserve"> </w:t>
            </w:r>
            <w:r>
              <w:t xml:space="preserve">vs </w:t>
            </w:r>
            <w:r>
              <w:rPr>
                <w:rFonts w:hint="eastAsia"/>
              </w:rPr>
              <w:t xml:space="preserve">恒为3</w:t>
            </w:r>
            <w:r>
              <w:t xml:space="preserve"> </w:t>
            </w:r>
            <w:r>
              <w:rPr>
                <w:b/>
                <w:bCs/>
              </w:rPr>
              <w:t xml:space="preserve">0.7233 ± 0.0001</w:t>
            </w:r>
            <w:r>
              <w:rPr>
                <w:rFonts w:hint="eastAsia"/>
              </w:rPr>
              <w:t xml:space="preserve">（Δ</w:t>
            </w:r>
            <w:r>
              <w:t xml:space="preserve"> </w:t>
            </w:r>
            <w:r>
              <w:rPr>
                <w:b/>
                <w:bCs/>
              </w:rPr>
              <w:t xml:space="preserve">+0.0222</w:t>
            </w:r>
            <w:r>
              <w:rPr>
                <w:rFonts w:hint="eastAsia"/>
              </w:rPr>
              <w:t xml:space="preserve">，区间不重叠）</w:t>
            </w:r>
          </w:p>
        </w:tc>
      </w:tr>
      <w:tr>
        <w:tc>
          <w:tcPr/>
          <w:p>
            <w:pPr>
              <w:pStyle w:val="Compact"/>
            </w:pPr>
            <w:r>
              <w:rPr>
                <w:rFonts w:hint="eastAsia"/>
              </w:rPr>
              <w:t xml:space="preserve">窗口</w:t>
            </w:r>
            <w:r>
              <w:t xml:space="preserve"> maxLen</w:t>
            </w:r>
          </w:p>
        </w:tc>
        <w:tc>
          <w:tcPr/>
          <w:p>
            <w:pPr>
              <w:pStyle w:val="Compact"/>
            </w:pPr>
            <w:r>
              <w:t xml:space="preserve">16 </w:t>
            </w:r>
            <w:r>
              <w:rPr>
                <w:rFonts w:hint="eastAsia"/>
              </w:rPr>
              <w:t xml:space="preserve">最优（0.731）；24（0.604–0.738</w:t>
            </w:r>
            <w:r>
              <w:t xml:space="preserve"> </w:t>
            </w:r>
            <w:r>
              <w:rPr>
                <w:rFonts w:hint="eastAsia"/>
              </w:rPr>
              <w:t xml:space="preserve">分属不同</w:t>
            </w:r>
            <w:r>
              <w:t xml:space="preserve"> </w:t>
            </w:r>
            <w:r>
              <w:rPr>
                <w:rFonts w:hint="eastAsia"/>
              </w:rPr>
              <w:t xml:space="preserve">split，</w:t>
            </w:r>
            <w:r>
              <w:rPr>
                <w:rFonts w:hint="eastAsia"/>
                <w:b/>
                <w:bCs/>
              </w:rPr>
              <w:t xml:space="preserve">仅同</w:t>
            </w:r>
            <w:r>
              <w:rPr>
                <w:b/>
                <w:bCs/>
              </w:rPr>
              <w:t xml:space="preserve"> split </w:t>
            </w:r>
            <w:r>
              <w:rPr>
                <w:rFonts w:hint="eastAsia"/>
                <w:b/>
                <w:bCs/>
              </w:rPr>
              <w:t xml:space="preserve">内对比有效</w:t>
            </w:r>
            <w:r>
              <w:rPr>
                <w:rFonts w:hint="eastAsia"/>
              </w:rPr>
              <w:t xml:space="preserve">）</w:t>
            </w:r>
          </w:p>
        </w:tc>
        <w:tc>
          <w:tcPr/>
          <w:p>
            <w:pPr>
              <w:pStyle w:val="Compact"/>
              <w:jc w:val="center"/>
            </w:pPr>
            <w:r>
              <w:rPr>
                <w:rFonts w:hint="eastAsia"/>
              </w:rPr>
              <w:t xml:space="preserve">无增益/不稳定</w:t>
            </w:r>
          </w:p>
        </w:tc>
      </w:tr>
      <w:tr>
        <w:tc>
          <w:tcPr/>
          <w:p>
            <w:pPr>
              <w:pStyle w:val="Compact"/>
            </w:pPr>
            <w:r>
              <w:rPr>
                <w:rFonts w:hint="eastAsia"/>
              </w:rPr>
              <w:t xml:space="preserve">容量</w:t>
            </w:r>
            <w:r>
              <w:t xml:space="preserve"> hidden/embed</w:t>
            </w:r>
          </w:p>
        </w:tc>
        <w:tc>
          <w:tcPr/>
          <w:p>
            <w:pPr>
              <w:pStyle w:val="Compact"/>
            </w:pPr>
            <w:r>
              <w:t xml:space="preserve">c0 32/16 → c4 </w:t>
            </w:r>
            <w:r>
              <w:rPr>
                <w:rFonts w:hint="eastAsia"/>
              </w:rPr>
              <w:t xml:space="preserve">256/64（+attn）</w:t>
            </w:r>
          </w:p>
        </w:tc>
        <w:tc>
          <w:tcPr/>
          <w:p>
            <w:pPr>
              <w:pStyle w:val="Compact"/>
              <w:jc w:val="center"/>
            </w:pPr>
            <w:r>
              <w:rPr>
                <w:rFonts w:hint="eastAsia"/>
              </w:rPr>
              <w:t xml:space="preserve">≈持平</w:t>
            </w:r>
            <w:r>
              <w:t xml:space="preserve"> 0.710–0.712</w:t>
            </w:r>
          </w:p>
        </w:tc>
      </w:tr>
      <w:tr>
        <w:tc>
          <w:tcPr/>
          <w:p>
            <w:pPr>
              <w:pStyle w:val="Compact"/>
            </w:pPr>
            <w:r>
              <w:rPr>
                <w:rFonts w:hint="eastAsia"/>
              </w:rPr>
              <w:t xml:space="preserve">自注意力</w:t>
            </w:r>
          </w:p>
        </w:tc>
        <w:tc>
          <w:tcPr/>
          <w:p>
            <w:pPr>
              <w:pStyle w:val="Compact"/>
            </w:pPr>
            <w:r>
              <w:t xml:space="preserve">GRU </w:t>
            </w:r>
            <w:r>
              <w:rPr>
                <w:rFonts w:hint="eastAsia"/>
              </w:rPr>
              <w:t xml:space="preserve">后加因果自注意力</w:t>
            </w:r>
          </w:p>
        </w:tc>
        <w:tc>
          <w:tcPr/>
          <w:p>
            <w:pPr>
              <w:pStyle w:val="Compact"/>
              <w:jc w:val="center"/>
            </w:pPr>
            <w:r>
              <w:rPr>
                <w:rFonts w:hint="eastAsia"/>
              </w:rPr>
              <w:t xml:space="preserve">无增益</w:t>
            </w:r>
          </w:p>
        </w:tc>
      </w:tr>
      <w:tr>
        <w:tc>
          <w:tcPr/>
          <w:p>
            <w:pPr>
              <w:pStyle w:val="Compact"/>
            </w:pPr>
            <w:r>
              <w:rPr>
                <w:rFonts w:hint="eastAsia"/>
              </w:rPr>
              <w:t xml:space="preserve">课程学习</w:t>
            </w:r>
          </w:p>
        </w:tc>
        <w:tc>
          <w:tcPr/>
          <w:p>
            <w:pPr>
              <w:pStyle w:val="Compact"/>
            </w:pPr>
            <w:r>
              <w:t xml:space="preserve">τ∈{0.5,1,2} </w:t>
            </w:r>
            <w:r>
              <w:rPr>
                <w:rFonts w:hint="eastAsia"/>
              </w:rPr>
              <w:t xml:space="preserve">三档</w:t>
            </w:r>
          </w:p>
        </w:tc>
        <w:tc>
          <w:tcPr/>
          <w:p>
            <w:pPr>
              <w:pStyle w:val="Compact"/>
              <w:jc w:val="center"/>
            </w:pPr>
            <w:r>
              <w:rPr>
                <w:rFonts w:hint="eastAsia"/>
              </w:rPr>
              <w:t xml:space="preserve">均</w:t>
            </w:r>
            <w:r>
              <w:t xml:space="preserve"> ≤ </w:t>
            </w:r>
            <w:r>
              <w:rPr>
                <w:rFonts w:hint="eastAsia"/>
              </w:rPr>
              <w:t xml:space="preserve">基线</w:t>
            </w:r>
          </w:p>
        </w:tc>
      </w:tr>
      <w:tr>
        <w:tc>
          <w:tcPr/>
          <w:p>
            <w:pPr>
              <w:pStyle w:val="Compact"/>
            </w:pPr>
            <w:r>
              <w:rPr>
                <w:rFonts w:hint="eastAsia"/>
              </w:rPr>
              <w:t xml:space="preserve">作答耗时</w:t>
            </w:r>
            <w:r>
              <w:t xml:space="preserve"> latency </w:t>
            </w:r>
            <w:r>
              <w:rPr>
                <w:rFonts w:hint="eastAsia"/>
              </w:rPr>
              <w:t xml:space="preserve">特征</w:t>
            </w:r>
          </w:p>
        </w:tc>
        <w:tc>
          <w:tcPr/>
          <w:p>
            <w:pPr>
              <w:pStyle w:val="Compact"/>
            </w:pPr>
            <w:r>
              <w:t xml:space="preserve">+latency</w:t>
            </w:r>
          </w:p>
        </w:tc>
        <w:tc>
          <w:tcPr/>
          <w:p>
            <w:pPr>
              <w:pStyle w:val="Compact"/>
              <w:jc w:val="center"/>
            </w:pPr>
            <w:r>
              <w:t xml:space="preserve">±0.0006 </w:t>
            </w:r>
            <w:r>
              <w:rPr>
                <w:rFonts w:hint="eastAsia"/>
              </w:rPr>
              <w:t xml:space="preserve">噪声内</w:t>
            </w:r>
          </w:p>
        </w:tc>
      </w:tr>
      <w:tr>
        <w:tc>
          <w:tcPr/>
          <w:p>
            <w:pPr>
              <w:pStyle w:val="Compact"/>
            </w:pPr>
            <w:r>
              <w:rPr>
                <w:rFonts w:hint="eastAsia"/>
              </w:rPr>
              <w:t xml:space="preserve">先修掌握度入输入（pres）</w:t>
            </w:r>
          </w:p>
        </w:tc>
        <w:tc>
          <w:tcPr/>
          <w:p>
            <w:pPr>
              <w:pStyle w:val="Compact"/>
            </w:pPr>
            <w:r>
              <w:t xml:space="preserve">3 seed</w:t>
            </w:r>
          </w:p>
        </w:tc>
        <w:tc>
          <w:tcPr/>
          <w:p>
            <w:pPr>
              <w:pStyle w:val="Compact"/>
              <w:jc w:val="center"/>
            </w:pPr>
            <w:r>
              <w:rPr>
                <w:rFonts w:hint="eastAsia"/>
              </w:rPr>
              <w:t xml:space="preserve">均无增益（微负）</w:t>
            </w:r>
          </w:p>
        </w:tc>
      </w:tr>
      <w:tr>
        <w:tc>
          <w:tcPr/>
          <w:p>
            <w:pPr>
              <w:pStyle w:val="Compact"/>
            </w:pPr>
            <w:r>
              <w:rPr>
                <w:rFonts w:hint="eastAsia"/>
              </w:rPr>
              <w:t xml:space="preserve">跨题交错（interleave）——Oracle</w:t>
            </w:r>
            <w:r>
              <w:t xml:space="preserve"> </w:t>
            </w:r>
            <w:r>
              <w:rPr>
                <w:rFonts w:hint="eastAsia"/>
              </w:rPr>
              <w:t xml:space="preserve">口径</w:t>
            </w:r>
          </w:p>
        </w:tc>
        <w:tc>
          <w:tcPr/>
          <w:p>
            <w:pPr>
              <w:pStyle w:val="Compact"/>
            </w:pPr>
            <w:r>
              <w:t xml:space="preserve">0.7605 → 0.7592</w:t>
            </w:r>
          </w:p>
        </w:tc>
        <w:tc>
          <w:tcPr/>
          <w:p>
            <w:pPr>
              <w:pStyle w:val="Compact"/>
              <w:jc w:val="center"/>
            </w:pPr>
            <w:r>
              <w:t xml:space="preserve">−0.0013 </w:t>
            </w:r>
            <w:r>
              <w:rPr>
                <w:rFonts w:hint="eastAsia"/>
              </w:rPr>
              <w:t xml:space="preserve">噪声内</w:t>
            </w:r>
          </w:p>
        </w:tc>
      </w:tr>
      <w:tr>
        <w:tc>
          <w:tcPr/>
          <w:p>
            <w:pPr>
              <w:pStyle w:val="Compact"/>
            </w:pPr>
            <w:r>
              <w:rPr>
                <w:rFonts w:hint="eastAsia"/>
                <w:b/>
                <w:bCs/>
              </w:rPr>
              <w:t xml:space="preserve">隐态天花板注入（检验④a，已质证作废）</w:t>
            </w:r>
          </w:p>
        </w:tc>
        <w:tc>
          <w:tcPr/>
          <w:p>
            <w:pPr>
              <w:pStyle w:val="Compact"/>
            </w:pPr>
            <w:r>
              <w:rPr>
                <w:rFonts w:hint="eastAsia"/>
              </w:rPr>
              <w:t xml:space="preserve">把”作答前真掌握度</w:t>
            </w:r>
            <w:r>
              <w:t xml:space="preserve"> </w:t>
            </w:r>
            <w:r>
              <w:rPr>
                <w:rFonts w:hint="eastAsia"/>
              </w:rPr>
              <w:t xml:space="preserve">m_t”覆写进</w:t>
            </w:r>
            <w:r>
              <w:t xml:space="preserve"> pres </w:t>
            </w:r>
            <w:r>
              <w:rPr>
                <w:rFonts w:hint="eastAsia"/>
              </w:rPr>
              <w:t xml:space="preserve">通道，3</w:t>
            </w:r>
            <w:r>
              <w:t xml:space="preserve"> seed</w:t>
            </w:r>
          </w:p>
        </w:tc>
        <w:tc>
          <w:tcPr/>
          <w:p>
            <w:pPr>
              <w:pStyle w:val="Compact"/>
              <w:jc w:val="center"/>
            </w:pPr>
            <w:r>
              <w:t xml:space="preserve">0.7189 → </w:t>
            </w:r>
            <w:r>
              <w:rPr>
                <w:rFonts w:hint="eastAsia"/>
              </w:rPr>
              <w:t xml:space="preserve">0.7184（+大容量+attn</w:t>
            </w:r>
            <w:r>
              <w:t xml:space="preserve"> </w:t>
            </w:r>
            <w:r>
              <w:rPr>
                <w:rFonts w:hint="eastAsia"/>
              </w:rPr>
              <w:t xml:space="preserve">0.7200）</w:t>
            </w:r>
          </w:p>
        </w:tc>
      </w:tr>
      <w:tr>
        <w:tc>
          <w:tcPr/>
          <w:p>
            <w:pPr>
              <w:pStyle w:val="Compact"/>
            </w:pPr>
            <w:r>
              <w:rPr>
                <w:rFonts w:hint="eastAsia"/>
                <w:b/>
                <w:bCs/>
              </w:rPr>
              <w:t xml:space="preserve">校准辅助头（检验④c）</w:t>
            </w:r>
          </w:p>
        </w:tc>
        <w:tc>
          <w:tcPr/>
          <w:p>
            <w:pPr>
              <w:pStyle w:val="Compact"/>
            </w:pPr>
            <w:r>
              <w:rPr>
                <w:rFonts w:hint="eastAsia"/>
              </w:rPr>
              <w:t xml:space="preserve">额外</w:t>
            </w:r>
            <w:r>
              <w:t xml:space="preserve"> MLP </w:t>
            </w:r>
            <w:r>
              <w:rPr>
                <w:rFonts w:hint="eastAsia"/>
              </w:rPr>
              <w:t xml:space="preserve">头直接监督真概率</w:t>
            </w:r>
            <w:r>
              <w:t xml:space="preserve"> </w:t>
            </w:r>
            <w:r>
              <w:rPr>
                <w:rFonts w:hint="eastAsia"/>
              </w:rPr>
              <w:t xml:space="preserve">pOk[t+1]，3</w:t>
            </w:r>
            <w:r>
              <w:t xml:space="preserve"> seed</w:t>
            </w:r>
          </w:p>
        </w:tc>
        <w:tc>
          <w:tcPr/>
          <w:p>
            <w:pPr>
              <w:pStyle w:val="Compact"/>
              <w:jc w:val="center"/>
            </w:pPr>
            <w:r>
              <w:t xml:space="preserve">0.7191±0.0002 →</w:t>
            </w:r>
            <w:r>
              <w:t xml:space="preserve"> </w:t>
            </w:r>
            <w:r>
              <w:rPr>
                <w:b/>
                <w:bCs/>
              </w:rPr>
              <w:t xml:space="preserve">0.7222±0.0024</w:t>
            </w:r>
            <w:r>
              <w:rPr>
                <w:rFonts w:hint="eastAsia"/>
              </w:rPr>
              <w:t xml:space="preserve">（oracle</w:t>
            </w:r>
            <w:r>
              <w:t xml:space="preserve"> </w:t>
            </w:r>
            <w:r>
              <w:rPr>
                <w:rFonts w:hint="eastAsia"/>
              </w:rPr>
              <w:t xml:space="preserve">全位置</w:t>
            </w:r>
            <w:r>
              <w:t xml:space="preserve"> 0.762 / </w:t>
            </w:r>
            <w:r>
              <w:rPr>
                <w:rFonts w:hint="eastAsia"/>
              </w:rPr>
              <w:t xml:space="preserve">同口径</w:t>
            </w:r>
            <w:r>
              <w:t xml:space="preserve"> </w:t>
            </w:r>
            <w:r>
              <w:rPr>
                <w:rFonts w:hint="eastAsia"/>
              </w:rPr>
              <w:t xml:space="preserve">0.759）</w:t>
            </w:r>
          </w:p>
        </w:tc>
      </w:tr>
    </w:tbl>
    <w:p>
      <w:pPr>
        <w:pStyle w:val="BodyText"/>
      </w:pPr>
      <w:r>
        <w:rPr>
          <w:rFonts w:hint="eastAsia"/>
          <w:b/>
          <w:bCs/>
        </w:rPr>
        <w:t xml:space="preserve">注释</w:t>
      </w:r>
      <w:r>
        <w:rPr>
          <w:rFonts w:hint="eastAsia"/>
        </w:rPr>
        <w:t xml:space="preserve">：前四行在</w:t>
      </w:r>
      <w:r>
        <w:rPr>
          <w:rFonts w:hint="eastAsia"/>
          <w:b/>
          <w:bCs/>
        </w:rPr>
        <w:t xml:space="preserve">同一测试集</w:t>
      </w:r>
      <w:r>
        <w:rPr>
          <w:rFonts w:hint="eastAsia"/>
        </w:rPr>
        <w:t xml:space="preserve">内对比，说明模型侧已到上限；后四行统一指向</w:t>
      </w:r>
      <w:r>
        <w:rPr>
          <w:rFonts w:hint="eastAsia"/>
          <w:b/>
          <w:bCs/>
        </w:rPr>
        <w:t xml:space="preserve">数据信息量为瓶颈</w:t>
      </w:r>
      <w:r>
        <w:rPr>
          <w:rFonts w:hint="eastAsia"/>
        </w:rPr>
        <w:t xml:space="preserve">——要么难度方差未激活导致信息量低（可修复），要么已达本文合成构造的信息量上限，需引入更高信息量的数据生成机制。其中</w:t>
      </w:r>
      <w:r>
        <w:t xml:space="preserve"> </w:t>
      </w:r>
      <w:r>
        <w:rPr>
          <w:rFonts w:hint="eastAsia"/>
          <w:b/>
          <w:bCs/>
        </w:rPr>
        <w:t xml:space="preserve">难度方差行是”换数据/加信息能整体抬上界、而非不可恢复”的最直接证据，且落在</w:t>
      </w:r>
      <w:r>
        <w:rPr>
          <w:b/>
          <w:bCs/>
        </w:rPr>
        <w:t xml:space="preserve"> </w:t>
      </w:r>
      <w:r>
        <w:rPr>
          <w:rFonts w:hint="eastAsia"/>
          <w:b/>
          <w:bCs/>
        </w:rPr>
        <w:t xml:space="preserve">Oracle（层</w:t>
      </w:r>
      <w:r>
        <w:rPr>
          <w:b/>
          <w:bCs/>
        </w:rPr>
        <w:t xml:space="preserve"> </w:t>
      </w:r>
      <w:r>
        <w:rPr>
          <w:rFonts w:hint="eastAsia"/>
          <w:b/>
          <w:bCs/>
        </w:rPr>
        <w:t xml:space="preserve">A）层面</w:t>
      </w:r>
      <w:r>
        <w:rPr>
          <w:rFonts w:hint="eastAsia"/>
        </w:rPr>
        <w:t xml:space="preserve">：用与主</w:t>
      </w:r>
      <w:r>
        <w:t xml:space="preserve"> p0_prereq</w:t>
      </w:r>
      <w:r>
        <w:t xml:space="preserve"> </w:t>
      </w:r>
      <w:r>
        <w:rPr>
          <w:rFonts w:hint="eastAsia"/>
          <w:b/>
          <w:bCs/>
        </w:rPr>
        <w:t xml:space="preserve">完全同一的生成器、同一固定</w:t>
      </w:r>
      <w:r>
        <w:rPr>
          <w:b/>
          <w:bCs/>
        </w:rPr>
        <w:t xml:space="preserve"> split</w:t>
      </w:r>
      <w:r>
        <w:rPr>
          <w:rFonts w:hint="eastAsia"/>
        </w:rPr>
        <w:t xml:space="preserve">（复用主数据</w:t>
      </w:r>
      <w:r>
        <w:t xml:space="preserve"> </w:t>
      </w:r>
      <w:r>
        <w:rPr>
          <w:rFonts w:hint="eastAsia"/>
        </w:rPr>
        <w:t xml:space="preserve">test_index，保持测试会话集合一致）仅关闭难度方差重启，得到同一测试样本上的三层读数——</w:t>
      </w:r>
      <w:r>
        <w:rPr>
          <w:rFonts w:hint="eastAsia"/>
          <w:b/>
          <w:bCs/>
        </w:rPr>
        <w:t xml:space="preserve">方差关时</w:t>
      </w:r>
      <w:r>
        <w:rPr>
          <w:b/>
          <w:bCs/>
        </w:rPr>
        <w:t xml:space="preserve"> Oracle 0.759→0.667、DKT 0.717→0.594±0.003</w:t>
      </w:r>
      <w:r>
        <w:rPr>
          <w:rFonts w:hint="eastAsia"/>
        </w:rPr>
        <w:t xml:space="preserve">。这从两层面印证”0.717</w:t>
      </w:r>
      <w:r>
        <w:t xml:space="preserve"> </w:t>
      </w:r>
      <w:r>
        <w:rPr>
          <w:rFonts w:hint="eastAsia"/>
        </w:rPr>
        <w:t xml:space="preserve">平台由数据信息量决定”：(i)</w:t>
      </w:r>
      <w:r>
        <w:t xml:space="preserve"> </w:t>
      </w:r>
      <w:r>
        <w:rPr>
          <w:rFonts w:hint="eastAsia"/>
        </w:rPr>
        <w:t xml:space="preserve">关方差连</w:t>
      </w:r>
      <w:r>
        <w:t xml:space="preserve"> </w:t>
      </w:r>
      <w:r>
        <w:rPr>
          <w:b/>
          <w:bCs/>
        </w:rPr>
        <w:t xml:space="preserve">Oracle </w:t>
      </w:r>
      <w:r>
        <w:rPr>
          <w:rFonts w:hint="eastAsia"/>
          <w:b/>
          <w:bCs/>
        </w:rPr>
        <w:t xml:space="preserve">层都从</w:t>
      </w:r>
      <w:r>
        <w:rPr>
          <w:b/>
          <w:bCs/>
        </w:rPr>
        <w:t xml:space="preserve"> 0.759 </w:t>
      </w:r>
      <w:r>
        <w:rPr>
          <w:rFonts w:hint="eastAsia"/>
          <w:b/>
          <w:bCs/>
        </w:rPr>
        <w:t xml:space="preserve">掉到</w:t>
      </w:r>
      <w:r>
        <w:rPr>
          <w:b/>
          <w:bCs/>
        </w:rPr>
        <w:t xml:space="preserve"> 0.667</w:t>
      </w:r>
      <w:r>
        <w:rPr>
          <w:rFonts w:hint="eastAsia"/>
        </w:rPr>
        <w:t xml:space="preserve">，说明生成器在难度恒</w:t>
      </w:r>
      <w:r>
        <w:t xml:space="preserve"> 3 </w:t>
      </w:r>
      <w:r>
        <w:rPr>
          <w:rFonts w:hint="eastAsia"/>
        </w:rPr>
        <w:t xml:space="preserve">时产生的数据本身携带更少可预测信息（slip/guess</w:t>
      </w:r>
      <w:r>
        <w:t xml:space="preserve"> </w:t>
      </w:r>
      <w:r>
        <w:rPr>
          <w:rFonts w:hint="eastAsia"/>
        </w:rPr>
        <w:t xml:space="preserve">不再随难度变化），而非模型没学到——这是层</w:t>
      </w:r>
      <w:r>
        <w:t xml:space="preserve"> </w:t>
      </w:r>
      <w:r>
        <w:rPr>
          <w:rFonts w:hint="eastAsia"/>
        </w:rPr>
        <w:t xml:space="preserve">A（数据信息量）的直接证据；(ii)</w:t>
      </w:r>
      <w:r>
        <w:t xml:space="preserve"> </w:t>
      </w:r>
      <w:r>
        <w:rPr>
          <w:rFonts w:hint="eastAsia"/>
        </w:rPr>
        <w:t xml:space="preserve">关方差时</w:t>
      </w:r>
      <w:r>
        <w:t xml:space="preserve"> gap① </w:t>
      </w:r>
      <w:r>
        <w:rPr>
          <w:rFonts w:hint="eastAsia"/>
        </w:rPr>
        <w:t xml:space="preserve">反而</w:t>
      </w:r>
      <w:r>
        <w:rPr>
          <w:rFonts w:hint="eastAsia"/>
          <w:b/>
          <w:bCs/>
        </w:rPr>
        <w:t xml:space="preserve">增大</w:t>
      </w:r>
      <w:r>
        <w:rPr>
          <w:rFonts w:hint="eastAsia"/>
        </w:rPr>
        <w:t xml:space="preserve">（0.042→0.074），提示难度注入除增加信息量外，还给了模型一个</w:t>
      </w:r>
      <w:r>
        <w:rPr>
          <w:rFonts w:hint="eastAsia"/>
          <w:b/>
          <w:bCs/>
        </w:rPr>
        <w:t xml:space="preserve">显式可对齐的输入维</w:t>
      </w:r>
      <w:r>
        <w:rPr>
          <w:rFonts w:hint="eastAsia"/>
        </w:rPr>
        <w:t xml:space="preserve">（difficulty）使数据”更可学”——即难度抬升上界是”信息量</w:t>
      </w:r>
      <w:r>
        <w:t xml:space="preserve"> + </w:t>
      </w:r>
      <w:r>
        <w:rPr>
          <w:rFonts w:hint="eastAsia"/>
        </w:rPr>
        <w:t xml:space="preserve">可学性”双通道，而非容量变化。需界定证据与解释的层级：支撑”层</w:t>
      </w:r>
      <w:r>
        <w:t xml:space="preserve"> </w:t>
      </w:r>
      <w:r>
        <w:rPr>
          <w:rFonts w:hint="eastAsia"/>
        </w:rPr>
        <w:t xml:space="preserve">A（数据信息量）</w:t>
      </w:r>
      <w:r>
        <w:rPr>
          <w:rFonts w:hint="eastAsia"/>
        </w:rPr>
        <w:t xml:space="preserve">“这一主判定的充分证据是</w:t>
      </w:r>
      <w:r>
        <w:t xml:space="preserve"> (i)——</w:t>
      </w:r>
      <w:r>
        <w:rPr>
          <w:rFonts w:hint="eastAsia"/>
          <w:b/>
          <w:bCs/>
        </w:rPr>
        <w:t xml:space="preserve">连</w:t>
      </w:r>
      <w:r>
        <w:rPr>
          <w:b/>
          <w:bCs/>
        </w:rPr>
        <w:t xml:space="preserve"> Oracle </w:t>
      </w:r>
      <w:r>
        <w:rPr>
          <w:rFonts w:hint="eastAsia"/>
          <w:b/>
          <w:bCs/>
        </w:rPr>
        <w:t xml:space="preserve">层都随之回落</w:t>
      </w:r>
      <w:r>
        <w:rPr>
          <w:b/>
          <w:bCs/>
        </w:rPr>
        <w:t xml:space="preserve"> </w:t>
      </w:r>
      <w:r>
        <w:rPr>
          <w:rFonts w:hint="eastAsia"/>
          <w:b/>
          <w:bCs/>
        </w:rPr>
        <w:t xml:space="preserve">0.759→0.667，与任何解释路径无关</w:t>
      </w:r>
      <w:r>
        <w:rPr>
          <w:rFonts w:hint="eastAsia"/>
        </w:rPr>
        <w:t xml:space="preserve">；(ii)</w:t>
      </w:r>
      <w:r>
        <w:t xml:space="preserve"> </w:t>
      </w:r>
      <w:r>
        <w:rPr>
          <w:rFonts w:hint="eastAsia"/>
        </w:rPr>
        <w:t xml:space="preserve">的”</w:t>
      </w:r>
      <w:r>
        <w:rPr>
          <w:rFonts w:hint="eastAsia"/>
        </w:rPr>
        <w:t xml:space="preserve">可学性”通道是对</w:t>
      </w:r>
      <w:r>
        <w:t xml:space="preserve"> gap① </w:t>
      </w:r>
      <w:r>
        <w:rPr>
          <w:rFonts w:hint="eastAsia"/>
        </w:rPr>
        <w:t xml:space="preserve">方向变化的</w:t>
      </w:r>
      <w:r>
        <w:rPr>
          <w:rFonts w:hint="eastAsia"/>
          <w:b/>
          <w:bCs/>
        </w:rPr>
        <w:t xml:space="preserve">解释性假设，未作为独立实验单独证伪</w:t>
      </w:r>
      <w:r>
        <w:rPr>
          <w:rFonts w:hint="eastAsia"/>
        </w:rPr>
        <w:t xml:space="preserve">，仅在审慎意义上承担补充说明、不承担主证据作用，故即便读者不接受此附加解释，亦不影响”难度方差是层</w:t>
      </w:r>
      <w:r>
        <w:t xml:space="preserve"> A </w:t>
      </w:r>
      <w:r>
        <w:rPr>
          <w:rFonts w:hint="eastAsia"/>
        </w:rPr>
        <w:t xml:space="preserve">证据”这一结论。需强调，</w:t>
      </w:r>
      <w:r>
        <w:t xml:space="preserve">“0.604–0.738”</w:t>
      </w:r>
      <w:r>
        <w:rPr>
          <w:rFonts w:hint="eastAsia"/>
        </w:rPr>
        <w:t xml:space="preserve">为</w:t>
      </w:r>
      <w:r>
        <w:rPr>
          <w:rFonts w:hint="eastAsia"/>
          <w:b/>
          <w:bCs/>
        </w:rPr>
        <w:t xml:space="preserve">跨</w:t>
      </w:r>
      <w:r>
        <w:rPr>
          <w:b/>
          <w:bCs/>
        </w:rPr>
        <w:t xml:space="preserve"> split </w:t>
      </w:r>
      <w:r>
        <w:rPr>
          <w:rFonts w:hint="eastAsia"/>
          <w:b/>
          <w:bCs/>
        </w:rPr>
        <w:t xml:space="preserve">旧读数</w:t>
      </w:r>
      <w:r>
        <w:rPr>
          <w:rFonts w:hint="eastAsia"/>
        </w:rPr>
        <w:t xml:space="preserve">，仅作存在性参考；正式判定一概以同一固定测试集上的差异为准，避免</w:t>
      </w:r>
      <w:r>
        <w:t xml:space="preserve"> test-chance </w:t>
      </w:r>
      <w:r>
        <w:rPr>
          <w:rFonts w:hint="eastAsia"/>
        </w:rPr>
        <w:t xml:space="preserve">陷阱。进一步，窗口</w:t>
      </w:r>
      <w:r>
        <w:t xml:space="preserve"> 16 </w:t>
      </w:r>
      <w:r>
        <w:rPr>
          <w:rFonts w:hint="eastAsia"/>
        </w:rPr>
        <w:t xml:space="preserve">与</w:t>
      </w:r>
      <w:r>
        <w:t xml:space="preserve"> 24 </w:t>
      </w:r>
      <w:r>
        <w:rPr>
          <w:rFonts w:hint="eastAsia"/>
        </w:rPr>
        <w:t xml:space="preserve">因序列长度随</w:t>
      </w:r>
      <w:r>
        <w:t xml:space="preserve"> maxLen </w:t>
      </w:r>
      <w:r>
        <w:rPr>
          <w:rFonts w:hint="eastAsia"/>
        </w:rPr>
        <w:t xml:space="preserve">改变、不共享严格相同</w:t>
      </w:r>
      <w:r>
        <w:t xml:space="preserve"> </w:t>
      </w:r>
      <w:r>
        <w:rPr>
          <w:rFonts w:hint="eastAsia"/>
        </w:rPr>
        <w:t xml:space="preserve">split，故该行仅据同</w:t>
      </w:r>
      <w:r>
        <w:t xml:space="preserve"> split </w:t>
      </w:r>
      <w:r>
        <w:rPr>
          <w:rFonts w:hint="eastAsia"/>
        </w:rPr>
        <w:t xml:space="preserve">的窗口</w:t>
      </w:r>
      <w:r>
        <w:t xml:space="preserve"> 16 </w:t>
      </w:r>
      <w:r>
        <w:rPr>
          <w:rFonts w:hint="eastAsia"/>
        </w:rPr>
        <w:t xml:space="preserve">读数（0.731）并置，不作两窗口间因果论断。</w:t>
      </w:r>
    </w:p>
    <w:p>
      <w:pPr>
        <w:pStyle w:val="BodyText"/>
      </w:pPr>
      <w:r>
        <w:rPr>
          <w:b/>
          <w:bCs/>
        </w:rPr>
        <w:t xml:space="preserve">gap① </w:t>
      </w:r>
      <w:r>
        <w:rPr>
          <w:rFonts w:hint="eastAsia"/>
          <w:b/>
          <w:bCs/>
        </w:rPr>
        <w:t xml:space="preserve">成因的系统排查（对照④）</w:t>
      </w:r>
      <w:r>
        <w:rPr>
          <w:rFonts w:hint="eastAsia"/>
        </w:rPr>
        <w:t xml:space="preserve">：为区分</w:t>
      </w:r>
      <w:r>
        <w:t xml:space="preserve"> </w:t>
      </w:r>
      <w:r>
        <w:rPr>
          <w:rFonts w:hint="eastAsia"/>
        </w:rPr>
        <w:t xml:space="preserve">gap①（Ⅰ−Ⅱ≈0.042）来自”可观察特征提取不足</w:t>
      </w:r>
      <w:r>
        <w:t xml:space="preserve"> / </w:t>
      </w:r>
      <w:r>
        <w:rPr>
          <w:rFonts w:hint="eastAsia"/>
        </w:rPr>
        <w:t xml:space="preserve">容量不足</w:t>
      </w:r>
      <w:r>
        <w:t xml:space="preserve"> / </w:t>
      </w:r>
      <w:r>
        <w:rPr>
          <w:rFonts w:hint="eastAsia"/>
        </w:rPr>
        <w:t xml:space="preserve">监督校准不足</w:t>
      </w:r>
      <w:r>
        <w:t xml:space="preserve"> / </w:t>
      </w:r>
      <w:r>
        <w:rPr>
          <w:rFonts w:hint="eastAsia"/>
        </w:rPr>
        <w:t xml:space="preserve">表示固有上限”，在同一固定测试集上做三组对照：(a)</w:t>
      </w:r>
      <w:r>
        <w:t xml:space="preserve"> </w:t>
      </w:r>
      <w:r>
        <w:rPr>
          <w:rFonts w:hint="eastAsia"/>
          <w:b/>
          <w:bCs/>
        </w:rPr>
        <w:t xml:space="preserve">特征注入</w:t>
      </w:r>
      <w:r>
        <w:rPr>
          <w:rFonts w:hint="eastAsia"/>
        </w:rPr>
        <w:t xml:space="preserve">——把生成器内部”作答前真掌握度</w:t>
      </w:r>
      <w:r>
        <w:t xml:space="preserve"> </w:t>
      </w:r>
      <w:r>
        <w:rPr>
          <w:rFonts w:hint="eastAsia"/>
        </w:rPr>
        <w:t xml:space="preserve">m_t”覆写进输入通道，AUC</w:t>
      </w:r>
      <w:r>
        <w:t xml:space="preserve"> </w:t>
      </w:r>
      <w:r>
        <w:rPr>
          <w:rFonts w:hint="eastAsia"/>
        </w:rPr>
        <w:t xml:space="preserve">不升反微降；(b)</w:t>
      </w:r>
      <w:r>
        <w:t xml:space="preserve"> </w:t>
      </w:r>
      <w:r>
        <w:rPr>
          <w:rFonts w:hint="eastAsia"/>
          <w:b/>
          <w:bCs/>
        </w:rPr>
        <w:t xml:space="preserve">容量放大</w:t>
      </w:r>
      <w:r>
        <w:t xml:space="preserve">——hidden/embedding </w:t>
      </w:r>
      <w:r>
        <w:rPr>
          <w:rFonts w:hint="eastAsia"/>
        </w:rPr>
        <w:t xml:space="preserve">放大并加注意力，仍</w:t>
      </w:r>
      <w:r>
        <w:t xml:space="preserve"> </w:t>
      </w:r>
      <w:r>
        <w:rPr>
          <w:rFonts w:hint="eastAsia"/>
        </w:rPr>
        <w:t xml:space="preserve">≈0.71；(c)</w:t>
      </w:r>
      <w:r>
        <w:t xml:space="preserve"> </w:t>
      </w:r>
      <w:r>
        <w:rPr>
          <w:rFonts w:hint="eastAsia"/>
          <w:b/>
          <w:bCs/>
        </w:rPr>
        <w:t xml:space="preserve">校准监督</w:t>
      </w:r>
      <w:r>
        <w:rPr>
          <w:rFonts w:hint="eastAsia"/>
        </w:rPr>
        <w:t xml:space="preserve">——独立</w:t>
      </w:r>
      <w:r>
        <w:t xml:space="preserve"> MLP </w:t>
      </w:r>
      <w:r>
        <w:rPr>
          <w:rFonts w:hint="eastAsia"/>
        </w:rPr>
        <w:t xml:space="preserve">辅助头直接用真概率</w:t>
      </w:r>
      <w:r>
        <w:t xml:space="preserve"> pOk[t+1] </w:t>
      </w:r>
      <w:r>
        <w:rPr>
          <w:rFonts w:hint="eastAsia"/>
        </w:rPr>
        <w:t xml:space="preserve">监督，最优</w:t>
      </w:r>
      <w:r>
        <w:t xml:space="preserve"> </w:t>
      </w:r>
      <w:r>
        <w:rPr>
          <w:rFonts w:hint="eastAsia"/>
        </w:rPr>
        <w:t xml:space="preserve">0.7222±0.0024，仍距上界</w:t>
      </w:r>
      <w:r>
        <w:t xml:space="preserve"> </w:t>
      </w:r>
      <w:r>
        <w:rPr>
          <w:rFonts w:hint="eastAsia"/>
        </w:rPr>
        <w:t xml:space="preserve">≈0.040。不做”把</w:t>
      </w:r>
      <w:r>
        <w:t xml:space="preserve"> pOk </w:t>
      </w:r>
      <w:r>
        <w:rPr>
          <w:rFonts w:hint="eastAsia"/>
        </w:rPr>
        <w:t xml:space="preserve">直接当输入特征”的对照，是因为</w:t>
      </w:r>
      <w:r>
        <w:t xml:space="preserve"> pOk </w:t>
      </w:r>
      <w:r>
        <w:rPr>
          <w:rFonts w:hint="eastAsia"/>
        </w:rPr>
        <w:t xml:space="preserve">正是采样标签</w:t>
      </w:r>
      <w:r>
        <w:t xml:space="preserve"> a </w:t>
      </w:r>
      <w:r>
        <w:rPr>
          <w:rFonts w:hint="eastAsia"/>
        </w:rPr>
        <w:t xml:space="preserve">所用的噪声参数，喂给模型会构成</w:t>
      </w:r>
      <w:r>
        <w:rPr>
          <w:rFonts w:hint="eastAsia"/>
          <w:b/>
          <w:bCs/>
        </w:rPr>
        <w:t xml:space="preserve">标签级数据泄露</w:t>
      </w:r>
      <w:r>
        <w:rPr>
          <w:rFonts w:hint="eastAsia"/>
        </w:rPr>
        <w:t xml:space="preserve">（AUC</w:t>
      </w:r>
      <w:r>
        <w:t xml:space="preserve"> </w:t>
      </w:r>
      <w:r>
        <w:rPr>
          <w:rFonts w:hint="eastAsia"/>
        </w:rPr>
        <w:t xml:space="preserve">直逼</w:t>
      </w:r>
      <w:r>
        <w:t xml:space="preserve"> </w:t>
      </w:r>
      <w:r>
        <w:rPr>
          <w:rFonts w:hint="eastAsia"/>
        </w:rPr>
        <w:t xml:space="preserve">1）；只能退而喂其上游隐态</w:t>
      </w:r>
      <w:r>
        <w:t xml:space="preserve"> m_t </w:t>
      </w:r>
      <w:r>
        <w:rPr>
          <w:rFonts w:hint="eastAsia"/>
        </w:rPr>
        <w:t xml:space="preserve">或对其设独立监督头来间接检验。三者皆无法触及</w:t>
      </w:r>
      <w:r>
        <w:t xml:space="preserve"> </w:t>
      </w:r>
      <w:r>
        <w:rPr>
          <w:rFonts w:hint="eastAsia"/>
        </w:rPr>
        <w:t xml:space="preserve">oracle；结合</w:t>
      </w:r>
      <w:r>
        <w:t xml:space="preserve"> §5.3.1 </w:t>
      </w:r>
      <w:r>
        <w:rPr>
          <w:rFonts w:hint="eastAsia"/>
        </w:rPr>
        <w:t xml:space="preserve">的跨架构同步收敛（GRU/SAKT</w:t>
      </w:r>
      <w:r>
        <w:t xml:space="preserve"> </w:t>
      </w:r>
      <w:r>
        <w:rPr>
          <w:rFonts w:hint="eastAsia"/>
        </w:rPr>
        <w:t xml:space="preserve">均</w:t>
      </w:r>
      <w:r>
        <w:t xml:space="preserve"> </w:t>
      </w:r>
      <w:r>
        <w:rPr>
          <w:rFonts w:hint="eastAsia"/>
        </w:rPr>
        <w:t xml:space="preserve">≈0.72）与</w:t>
      </w:r>
      <w:r>
        <w:t xml:space="preserve"> regime </w:t>
      </w:r>
      <w:r>
        <w:rPr>
          <w:rFonts w:hint="eastAsia"/>
        </w:rPr>
        <w:t xml:space="preserve">探针（注入生成器内部真值才抬至</w:t>
      </w:r>
      <w:r>
        <w:t xml:space="preserve"> </w:t>
      </w:r>
      <w:r>
        <w:rPr>
          <w:rFonts w:hint="eastAsia"/>
        </w:rPr>
        <w:t xml:space="preserve">≈0.73），将</w:t>
      </w:r>
      <w:r>
        <w:t xml:space="preserve"> gap① </w:t>
      </w:r>
      <w:r>
        <w:rPr>
          <w:rFonts w:hint="eastAsia"/>
        </w:rPr>
        <w:t xml:space="preserve">定位为</w:t>
      </w:r>
      <w:r>
        <w:rPr>
          <w:rFonts w:hint="eastAsia"/>
          <w:b/>
          <w:bCs/>
        </w:rPr>
        <w:t xml:space="preserve">由数据分布决定的可观测性缺口</w:t>
      </w:r>
      <w:r>
        <w:rPr>
          <w:rFonts w:hint="eastAsia"/>
        </w:rPr>
        <w:t xml:space="preserve">——数据内</w:t>
      </w:r>
      <w:r>
        <w:t xml:space="preserve"> oracle </w:t>
      </w:r>
      <w:r>
        <w:rPr>
          <w:rFonts w:hint="eastAsia"/>
        </w:rPr>
        <w:t xml:space="preserve">信息存在（0.762/0.759），但部分仅存于生成器内部态、未暴露于可观察特征。且该结论以本文数据为界（§5.2.1）：相同模型在其它分布可到</w:t>
      </w:r>
      <w:r>
        <w:t xml:space="preserve"> </w:t>
      </w:r>
      <w:r>
        <w:rPr>
          <w:rFonts w:hint="eastAsia"/>
        </w:rPr>
        <w:t xml:space="preserve">0.675–0.824，即</w:t>
      </w:r>
      <w:r>
        <w:t xml:space="preserve"> 0.72 </w:t>
      </w:r>
      <w:r>
        <w:rPr>
          <w:rFonts w:hint="eastAsia"/>
        </w:rPr>
        <w:t xml:space="preserve">是本文合成分布固有的可预测梯度，而非模型通用上限。</w:t>
      </w:r>
    </w:p>
    <w:p>
      <w:pPr>
        <w:pStyle w:val="BodyText"/>
      </w:pPr>
      <w:r>
        <w:rPr>
          <w:rFonts w:hint="eastAsia"/>
          <w:b/>
          <w:bCs/>
        </w:rPr>
        <w:t xml:space="preserve">负结果的两分布复现</w:t>
      </w:r>
      <w:r>
        <w:rPr>
          <w:b/>
          <w:bCs/>
        </w:rPr>
        <w:t xml:space="preserve"> + </w:t>
      </w:r>
      <w:r>
        <w:rPr>
          <w:rFonts w:hint="eastAsia"/>
          <w:b/>
          <w:bCs/>
        </w:rPr>
        <w:t xml:space="preserve">第三方容量行为（把”饱和”从单分布升级为跨分布稳健）。</w:t>
      </w:r>
      <w:r>
        <w:t xml:space="preserve"> </w:t>
      </w:r>
      <w:r>
        <w:rPr>
          <w:rFonts w:hint="eastAsia"/>
        </w:rPr>
        <w:t xml:space="preserve">上述消融与</w:t>
      </w:r>
      <w:r>
        <w:t xml:space="preserve"> gap-cause </w:t>
      </w:r>
      <w:r>
        <w:rPr>
          <w:rFonts w:hint="eastAsia"/>
        </w:rPr>
        <w:t xml:space="preserve">排查均在</w:t>
      </w:r>
      <w:r>
        <w:t xml:space="preserve"> p0 </w:t>
      </w:r>
      <w:r>
        <w:rPr>
          <w:rFonts w:hint="eastAsia"/>
        </w:rPr>
        <w:t xml:space="preserve">单分布上进行。为排除”容量/结构无收益”只是某个生成参数实现的偶然，我们在第2生成分布</w:t>
      </w:r>
      <w:r>
        <w:t xml:space="preserve"> </w:t>
      </w:r>
      <w:r>
        <w:rPr>
          <w:rFonts w:hint="eastAsia"/>
        </w:rPr>
        <w:t xml:space="preserve">p1（§5.2.1，同一生成器、seed</w:t>
      </w:r>
      <w:r>
        <w:t xml:space="preserve"> 42→7 / attemptsPerTopic 6→8 / sessionsPerProfile </w:t>
      </w:r>
      <w:r>
        <w:rPr>
          <w:rFonts w:hint="eastAsia"/>
        </w:rPr>
        <w:t xml:space="preserve">40→60，同固定</w:t>
      </w:r>
      <w:r>
        <w:t xml:space="preserve"> </w:t>
      </w:r>
      <w:r>
        <w:rPr>
          <w:rFonts w:hint="eastAsia"/>
        </w:rPr>
        <w:t xml:space="preserve">split、同扫描口径）上复跑容量档：</w:t>
      </w:r>
      <w:r>
        <w:rPr>
          <w:b/>
          <w:bCs/>
        </w:rPr>
        <w:t xml:space="preserve">c0=0.7218 </w:t>
      </w:r>
      <w:r>
        <w:rPr>
          <w:rFonts w:hint="eastAsia"/>
          <w:b/>
          <w:bCs/>
        </w:rPr>
        <w:t xml:space="preserve">与</w:t>
      </w:r>
      <w:r>
        <w:rPr>
          <w:b/>
          <w:bCs/>
        </w:rPr>
        <w:t xml:space="preserve"> </w:t>
      </w:r>
      <w:r>
        <w:rPr>
          <w:rFonts w:hint="eastAsia"/>
          <w:b/>
          <w:bCs/>
        </w:rPr>
        <w:t xml:space="preserve">c2=0.7205（各</w:t>
      </w:r>
      <w:r>
        <w:rPr>
          <w:b/>
          <w:bCs/>
        </w:rPr>
        <w:t xml:space="preserve"> </w:t>
      </w:r>
      <w:r>
        <w:rPr>
          <w:rFonts w:hint="eastAsia"/>
          <w:b/>
          <w:bCs/>
        </w:rPr>
        <w:t xml:space="preserve">3-seed）封顶、容量放大无收益</w:t>
      </w:r>
      <w:r>
        <w:rPr>
          <w:rFonts w:hint="eastAsia"/>
        </w:rPr>
        <w:t xml:space="preserve">，与</w:t>
      </w:r>
      <w:r>
        <w:t xml:space="preserve"> p0 </w:t>
      </w:r>
      <w:r>
        <w:rPr>
          <w:rFonts w:hint="eastAsia"/>
        </w:rPr>
        <w:t xml:space="preserve">的</w:t>
      </w:r>
      <w:r>
        <w:t xml:space="preserve"> c0≈c2≈0.717 </w:t>
      </w:r>
      <w:r>
        <w:rPr>
          <w:rFonts w:hint="eastAsia"/>
        </w:rPr>
        <w:t xml:space="preserve">同构——</w:t>
      </w:r>
      <w:r>
        <w:rPr>
          <w:rFonts w:hint="eastAsia"/>
        </w:rPr>
        <w:t xml:space="preserve">“容量无收益、Ⅲ≈Ⅱ”</w:t>
      </w:r>
      <w:r>
        <w:rPr>
          <w:rFonts w:hint="eastAsia"/>
        </w:rPr>
        <w:t xml:space="preserve">在第2分布上再次以</w:t>
      </w:r>
      <w:r>
        <w:t xml:space="preserve"> ≈0 </w:t>
      </w:r>
      <w:r>
        <w:rPr>
          <w:rFonts w:hint="eastAsia"/>
        </w:rPr>
        <w:t xml:space="preserve">增益复现，再次排除层</w:t>
      </w:r>
      <w:r>
        <w:t xml:space="preserve"> </w:t>
      </w:r>
      <w:r>
        <w:rPr>
          <w:rFonts w:hint="eastAsia"/>
        </w:rPr>
        <w:t xml:space="preserve">C（模型容量/指标）。反向对照：同一扫描在第三方</w:t>
      </w:r>
      <w:r>
        <w:t xml:space="preserve"> ktbd synthetic </w:t>
      </w:r>
      <w:r>
        <w:rPr>
          <w:rFonts w:hint="eastAsia"/>
        </w:rPr>
        <w:t xml:space="preserve">上</w:t>
      </w:r>
      <w:r>
        <w:rPr>
          <w:rFonts w:hint="eastAsia"/>
          <w:b/>
          <w:bCs/>
        </w:rPr>
        <w:t xml:space="preserve">显著不饱和</w:t>
      </w:r>
      <w:r>
        <w:rPr>
          <w:rFonts w:hint="eastAsia"/>
        </w:rPr>
        <w:t xml:space="preserve">（c0</w:t>
      </w:r>
      <w:r>
        <w:t xml:space="preserve"> 0.824 → c2 </w:t>
      </w:r>
      <w:r>
        <w:rPr>
          <w:rFonts w:hint="eastAsia"/>
        </w:rPr>
        <w:t xml:space="preserve">0.855，+0.031），说明该分布的可榨取上界未到模型上限。</w:t>
      </w:r>
      <w:r>
        <w:rPr>
          <w:rFonts w:hint="eastAsia"/>
          <w:b/>
          <w:bCs/>
        </w:rPr>
        <w:t xml:space="preserve">合成两分布（p0/p1）封顶</w:t>
      </w:r>
      <w:r>
        <w:rPr>
          <w:b/>
          <w:bCs/>
        </w:rPr>
        <w:t xml:space="preserve"> + </w:t>
      </w:r>
      <w:r>
        <w:rPr>
          <w:rFonts w:hint="eastAsia"/>
          <w:b/>
          <w:bCs/>
        </w:rPr>
        <w:t xml:space="preserve">第三方不饱和</w:t>
      </w:r>
      <w:r>
        <w:rPr>
          <w:rFonts w:hint="eastAsia"/>
        </w:rPr>
        <w:t xml:space="preserve">这对偶事实，把</w:t>
      </w:r>
      <w:r>
        <w:t xml:space="preserve"> §5.3 </w:t>
      </w:r>
      <w:r>
        <w:rPr>
          <w:rFonts w:hint="eastAsia"/>
        </w:rPr>
        <w:t xml:space="preserve">的负结果从”依赖单一参数组”升级为”跨分布稳健”，并与</w:t>
      </w:r>
      <w:r>
        <w:t xml:space="preserve"> §5.2.1 </w:t>
      </w:r>
      <w:r>
        <w:rPr>
          <w:rFonts w:hint="eastAsia"/>
        </w:rPr>
        <w:t xml:space="preserve">结构维佐证完全一致——</w:t>
      </w:r>
      <w:r>
        <w:rPr>
          <w:rFonts w:hint="eastAsia"/>
          <w:b/>
          <w:bCs/>
        </w:rPr>
        <w:t xml:space="preserve">“容量-结构扫描是否饱和”</w:t>
      </w:r>
      <w:r>
        <w:rPr>
          <w:rFonts w:hint="eastAsia"/>
          <w:b/>
          <w:bCs/>
        </w:rPr>
        <w:t xml:space="preserve">本身由数据生成分布主导，饱和与否不是模型通用属性</w:t>
      </w:r>
      <w:r>
        <w:t xml:space="preserve">。</w:t>
      </w:r>
    </w:p>
    <w:p>
      <w:pPr>
        <w:pStyle w:val="BodyText"/>
      </w:pPr>
      <w:r>
        <w:rPr>
          <w:rFonts w:hint="eastAsia"/>
          <w:b/>
          <w:bCs/>
        </w:rPr>
        <w:t xml:space="preserve">为何</w:t>
      </w:r>
      <w:r>
        <w:rPr>
          <w:b/>
          <w:bCs/>
        </w:rPr>
        <w:t xml:space="preserve"> ktbd </w:t>
      </w:r>
      <w:r>
        <w:rPr>
          <w:rFonts w:hint="eastAsia"/>
          <w:b/>
          <w:bCs/>
        </w:rPr>
        <w:t xml:space="preserve">无法补完整三层（口径说明与边界声明）</w:t>
      </w:r>
      <w:r>
        <w:rPr>
          <w:rFonts w:hint="eastAsia"/>
        </w:rPr>
        <w:t xml:space="preserve">：ktbd（DKT</w:t>
      </w:r>
      <w:r>
        <w:t xml:space="preserve"> synthetic </w:t>
      </w:r>
      <w:r>
        <w:rPr>
          <w:rFonts w:hint="eastAsia"/>
        </w:rPr>
        <w:t xml:space="preserve">[piech2015dkt]）分发的是</w:t>
      </w:r>
      <w:r>
        <w:t xml:space="preserve"> 4000 </w:t>
      </w:r>
      <w:r>
        <w:rPr>
          <w:rFonts w:hint="eastAsia"/>
        </w:rPr>
        <w:t xml:space="preserve">学生</w:t>
      </w:r>
      <w:r>
        <w:t xml:space="preserve"> × 50 </w:t>
      </w:r>
      <w:r>
        <w:rPr>
          <w:rFonts w:hint="eastAsia"/>
        </w:rPr>
        <w:t xml:space="preserve">题</w:t>
      </w:r>
      <w:r>
        <w:t xml:space="preserve"> 0/1 </w:t>
      </w:r>
      <w:r>
        <w:rPr>
          <w:rFonts w:hint="eastAsia"/>
        </w:rPr>
        <w:t xml:space="preserve">作答矩阵，其生成器</w:t>
      </w:r>
      <w:r>
        <w:t xml:space="preserve"> </w:t>
      </w:r>
      <w:r>
        <w:rPr>
          <w:rStyle w:val="VerbatimChar"/>
        </w:rPr>
        <w:t xml:space="preserve">dataSynthetic.lua</w:t>
      </w:r>
      <w:r>
        <w:t xml:space="preserve"> </w:t>
      </w:r>
      <w:r>
        <w:rPr>
          <w:rFonts w:hint="eastAsia"/>
        </w:rPr>
        <w:t xml:space="preserve">仅为</w:t>
      </w:r>
      <w:r>
        <w:t xml:space="preserve"> CSV </w:t>
      </w:r>
      <w:r>
        <w:rPr>
          <w:rFonts w:hint="eastAsia"/>
        </w:rPr>
        <w:t xml:space="preserve">加载器、训练器为独立</w:t>
      </w:r>
      <w:r>
        <w:t xml:space="preserve"> RNN </w:t>
      </w:r>
      <w:r>
        <w:rPr>
          <w:rFonts w:hint="eastAsia"/>
        </w:rPr>
        <w:t xml:space="preserve">脚本、</w:t>
      </w:r>
      <w:r>
        <w:rPr>
          <w:rFonts w:hint="eastAsia"/>
          <w:b/>
          <w:bCs/>
        </w:rPr>
        <w:t xml:space="preserve">生成器源码与逐学生隐藏状态轨迹均未在其官方仓库发布</w:t>
      </w:r>
      <w:r>
        <w:rPr>
          <w:rFonts w:hint="eastAsia"/>
        </w:rPr>
        <w:t xml:space="preserve">（</w:t>
      </w:r>
      <w:r>
        <w:rPr>
          <w:rStyle w:val="VerbatimChar"/>
        </w:rPr>
        <w:t xml:space="preserve">info</w:t>
      </w:r>
      <w:r>
        <w:t xml:space="preserve"> </w:t>
      </w:r>
      <w:r>
        <w:rPr>
          <w:rFonts w:hint="eastAsia"/>
        </w:rPr>
        <w:t xml:space="preserve">文件仅含每题静态统计：正确率/skill</w:t>
      </w:r>
      <w:r>
        <w:t xml:space="preserve"> </w:t>
      </w:r>
      <w:r>
        <w:rPr>
          <w:rFonts w:hint="eastAsia"/>
        </w:rPr>
        <w:t xml:space="preserve">群/难度四列）。因此该数据上</w:t>
      </w:r>
      <w:r>
        <w:t xml:space="preserve"> oracle </w:t>
      </w:r>
      <w:r>
        <w:rPr>
          <w:rFonts w:hint="eastAsia"/>
        </w:rPr>
        <w:t xml:space="preserve">上界只能通过”复原生成概率”近似：本文用</w:t>
      </w:r>
      <w:r>
        <w:t xml:space="preserve"> 3PL IRT </w:t>
      </w:r>
      <w:r>
        <w:rPr>
          <w:rFonts w:hint="eastAsia"/>
        </w:rPr>
        <w:t xml:space="preserve">对</w:t>
      </w:r>
      <w:r>
        <w:t xml:space="preserve"> 4000×50 </w:t>
      </w:r>
      <w:r>
        <w:rPr>
          <w:rFonts w:hint="eastAsia"/>
        </w:rPr>
        <w:t xml:space="preserve">作答矩阵拟合并做</w:t>
      </w:r>
      <w:r>
        <w:t xml:space="preserve"> leave-one-out </w:t>
      </w:r>
      <w:r>
        <w:rPr>
          <w:rFonts w:hint="eastAsia"/>
        </w:rPr>
        <w:t xml:space="preserve">能力估计，得到</w:t>
      </w:r>
      <w:r>
        <w:t xml:space="preserve"> ktbd </w:t>
      </w:r>
      <w:r>
        <w:rPr>
          <w:rFonts w:hint="eastAsia"/>
        </w:rPr>
        <w:t xml:space="preserve">的静态</w:t>
      </w:r>
      <w:r>
        <w:t xml:space="preserve"> IRT </w:t>
      </w:r>
      <w:r>
        <w:rPr>
          <w:rFonts w:hint="eastAsia"/>
        </w:rPr>
        <w:t xml:space="preserve">近似上界</w:t>
      </w:r>
      <w:r>
        <w:t xml:space="preserve"> </w:t>
      </w:r>
      <w:r>
        <w:rPr>
          <w:b/>
          <w:bCs/>
        </w:rPr>
        <w:t xml:space="preserve">AUC≈0.619</w:t>
      </w:r>
      <w:r>
        <w:rPr>
          <w:rFonts w:hint="eastAsia"/>
        </w:rPr>
        <w:t xml:space="preserve">（n=95952，与</w:t>
      </w:r>
      <w:r>
        <w:t xml:space="preserve"> DKT </w:t>
      </w:r>
      <w:r>
        <w:rPr>
          <w:rFonts w:hint="eastAsia"/>
        </w:rPr>
        <w:t xml:space="preserve">同</w:t>
      </w:r>
      <w:r>
        <w:t xml:space="preserve"> next </w:t>
      </w:r>
      <w:r>
        <w:rPr>
          <w:rFonts w:hint="eastAsia"/>
        </w:rPr>
        <w:t xml:space="preserve">对齐口径），</w:t>
      </w:r>
      <w:r>
        <w:rPr>
          <w:rFonts w:hint="eastAsia"/>
          <w:b/>
          <w:bCs/>
        </w:rPr>
        <w:t xml:space="preserve">显著低于其</w:t>
      </w:r>
      <w:r>
        <w:rPr>
          <w:b/>
          <w:bCs/>
        </w:rPr>
        <w:t xml:space="preserve"> DKT </w:t>
      </w:r>
      <w:r>
        <w:rPr>
          <w:rFonts w:hint="eastAsia"/>
          <w:b/>
          <w:bCs/>
        </w:rPr>
        <w:t xml:space="preserve">实测</w:t>
      </w:r>
      <w:r>
        <w:rPr>
          <w:b/>
          <w:bCs/>
        </w:rPr>
        <w:t xml:space="preserve"> 0.824</w:t>
      </w:r>
      <w:r>
        <w:rPr>
          <w:rFonts w:hint="eastAsia"/>
        </w:rPr>
        <w:t xml:space="preserve">（Δ≈−0.205）。这说明</w:t>
      </w:r>
      <w:r>
        <w:t xml:space="preserve"> ktbd </w:t>
      </w:r>
      <w:r>
        <w:rPr>
          <w:rFonts w:hint="eastAsia"/>
        </w:rPr>
        <w:t xml:space="preserve">携带的时序结构负载远超静态</w:t>
      </w:r>
      <w:r>
        <w:t xml:space="preserve"> IRT </w:t>
      </w:r>
      <w:r>
        <w:rPr>
          <w:rFonts w:hint="eastAsia"/>
        </w:rPr>
        <w:t xml:space="preserve">可表达的信号（学生能力随作答演化），其真上界依赖不可观测的隐藏状态轨迹——</w:t>
      </w:r>
      <w:r>
        <w:rPr>
          <w:rFonts w:hint="eastAsia"/>
          <w:b/>
          <w:bCs/>
        </w:rPr>
        <w:t xml:space="preserve">与真实数据同因，无法从二值作答恢复</w:t>
      </w:r>
      <w:r>
        <w:rPr>
          <w:rFonts w:hint="eastAsia"/>
        </w:rPr>
        <w:t xml:space="preserve">。故</w:t>
      </w:r>
      <w:r>
        <w:t xml:space="preserve"> ktbd </w:t>
      </w:r>
      <w:r>
        <w:rPr>
          <w:rFonts w:hint="eastAsia"/>
        </w:rPr>
        <w:t xml:space="preserve">只能提供退化版</w:t>
      </w:r>
      <w:r>
        <w:t xml:space="preserve"> </w:t>
      </w:r>
      <w:r>
        <w:rPr>
          <w:rFonts w:hint="eastAsia"/>
        </w:rPr>
        <w:t xml:space="preserve">Ⅱ/Ⅲ（容量扫描</w:t>
      </w:r>
      <w:r>
        <w:t xml:space="preserve"> c0 0.824 → c2 </w:t>
      </w:r>
      <w:r>
        <w:rPr>
          <w:rFonts w:hint="eastAsia"/>
        </w:rPr>
        <w:t xml:space="preserve">0.855）+</w:t>
      </w:r>
      <w:r>
        <w:t xml:space="preserve"> </w:t>
      </w:r>
      <w:r>
        <w:rPr>
          <w:rFonts w:hint="eastAsia"/>
        </w:rPr>
        <w:t xml:space="preserve">跨分布标定读数，</w:t>
      </w:r>
      <w:r>
        <w:rPr>
          <w:rFonts w:hint="eastAsia"/>
          <w:b/>
          <w:bCs/>
        </w:rPr>
        <w:t xml:space="preserve">不能补完整三层</w:t>
      </w:r>
      <w:r>
        <w:rPr>
          <w:rFonts w:hint="eastAsia"/>
        </w:rPr>
        <w:t xml:space="preserve">。同时，该</w:t>
      </w:r>
      <w:r>
        <w:t xml:space="preserve"> 0.619 ≪ 0.824 </w:t>
      </w:r>
      <w:r>
        <w:rPr>
          <w:rFonts w:hint="eastAsia"/>
        </w:rPr>
        <w:t xml:space="preserve">的反例也正面回应了”真实/第三方数据其实可用”的质疑：即便对其逐一拟合最佳静态模型，上界仍远低于模型实达，说明其隐藏结构本就是模型要榨取的对象，而非可被静态特征穷尽——</w:t>
      </w:r>
      <w:r>
        <w:rPr>
          <w:rFonts w:hint="eastAsia"/>
          <w:b/>
          <w:bCs/>
        </w:rPr>
        <w:t xml:space="preserve">进一步佐证”完整三层只能在自己控制、能透传</w:t>
      </w:r>
      <w:r>
        <w:rPr>
          <w:b/>
          <w:bCs/>
        </w:rPr>
        <w:t xml:space="preserve"> pOk </w:t>
      </w:r>
      <w:r>
        <w:rPr>
          <w:rFonts w:hint="eastAsia"/>
          <w:b/>
          <w:bCs/>
        </w:rPr>
        <w:t xml:space="preserve">的生成器上完成”（§4.5）是方法定义边界而非未完成工作</w:t>
      </w:r>
      <w:r>
        <w:t xml:space="preserve">。</w:t>
      </w:r>
    </w:p>
    <w:bookmarkEnd w:id="48"/>
    <w:bookmarkStart w:id="53" w:name="跨架构稳健性验证排除层-c模型容量-归纳偏置"/>
    <w:p>
      <w:pPr>
        <w:pStyle w:val="Heading3"/>
      </w:pPr>
      <w:r>
        <w:t xml:space="preserve">5.3.1 </w:t>
      </w:r>
      <w:r>
        <w:rPr>
          <w:rFonts w:hint="eastAsia"/>
        </w:rPr>
        <w:t xml:space="preserve">跨架构稳健性验证：排除层</w:t>
      </w:r>
      <w:r>
        <w:t xml:space="preserve"> </w:t>
      </w:r>
      <w:r>
        <w:rPr>
          <w:rFonts w:hint="eastAsia"/>
        </w:rPr>
        <w:t xml:space="preserve">C（模型容量</w:t>
      </w:r>
      <w:r>
        <w:t xml:space="preserve"> / </w:t>
      </w:r>
      <w:r>
        <w:rPr>
          <w:rFonts w:hint="eastAsia"/>
        </w:rPr>
        <w:t xml:space="preserve">归纳偏置）</w:t>
      </w:r>
    </w:p>
    <w:p>
      <w:pPr>
        <w:pStyle w:val="FirstParagraph"/>
      </w:pPr>
      <w:r>
        <w:rPr>
          <w:rFonts w:hint="eastAsia"/>
        </w:rPr>
        <w:t xml:space="preserve">论文以</w:t>
      </w:r>
      <w:r>
        <w:t xml:space="preserve"> DKT </w:t>
      </w:r>
      <w:r>
        <w:rPr>
          <w:rFonts w:hint="eastAsia"/>
        </w:rPr>
        <w:t xml:space="preserve">为诊断载体，但为把”饱和”从循环族升级为跨架构，我们在</w:t>
      </w:r>
      <w:r>
        <w:rPr>
          <w:rFonts w:hint="eastAsia"/>
          <w:b/>
          <w:bCs/>
        </w:rPr>
        <w:t xml:space="preserve">同一</w:t>
      </w:r>
      <w:r>
        <w:rPr>
          <w:b/>
          <w:bCs/>
        </w:rPr>
        <w:t xml:space="preserve"> p0_prereq </w:t>
      </w:r>
      <w:r>
        <w:rPr>
          <w:rFonts w:hint="eastAsia"/>
          <w:b/>
          <w:bCs/>
        </w:rPr>
        <w:t xml:space="preserve">数据、同一固定</w:t>
      </w:r>
      <w:r>
        <w:rPr>
          <w:b/>
          <w:bCs/>
        </w:rPr>
        <w:t xml:space="preserve"> split</w:t>
      </w:r>
      <w:r>
        <w:t xml:space="preserve"> </w:t>
      </w:r>
      <w:r>
        <w:rPr>
          <w:rFonts w:hint="eastAsia"/>
        </w:rPr>
        <w:t xml:space="preserve">上仅替换模型族、</w:t>
      </w:r>
      <w:r>
        <w:rPr>
          <w:rFonts w:hint="eastAsia"/>
          <w:b/>
          <w:bCs/>
        </w:rPr>
        <w:t xml:space="preserve">保持可观察特征集</w:t>
      </w:r>
      <w:r>
        <w:rPr>
          <w:b/>
          <w:bCs/>
        </w:rPr>
        <w:t xml:space="preserve"> x_t </w:t>
      </w:r>
      <w:r>
        <w:rPr>
          <w:rFonts w:hint="eastAsia"/>
          <w:b/>
          <w:bCs/>
        </w:rPr>
        <w:t xml:space="preserve">不变</w:t>
      </w:r>
      <w:r>
        <w:rPr>
          <w:rFonts w:hint="eastAsia"/>
        </w:rPr>
        <w:t xml:space="preserve">，复跑扫描（行级</w:t>
      </w:r>
      <w:r>
        <w:t xml:space="preserve"> 15% </w:t>
      </w:r>
      <w:r>
        <w:rPr>
          <w:rFonts w:hint="eastAsia"/>
        </w:rPr>
        <w:t xml:space="preserve">固定</w:t>
      </w:r>
      <w:r>
        <w:t xml:space="preserve"> </w:t>
      </w:r>
      <w:r>
        <w:rPr>
          <w:rFonts w:hint="eastAsia"/>
        </w:rPr>
        <w:t xml:space="preserve">split，与</w:t>
      </w:r>
      <w:r>
        <w:t xml:space="preserve"> §5.2 </w:t>
      </w:r>
      <w:r>
        <w:rPr>
          <w:rFonts w:hint="eastAsia"/>
        </w:rPr>
        <w:t xml:space="preserve">位置级</w:t>
      </w:r>
      <w:r>
        <w:t xml:space="preserve"> Ⅲ=0.717 </w:t>
      </w:r>
      <w:r>
        <w:rPr>
          <w:rFonts w:hint="eastAsia"/>
        </w:rPr>
        <w:t xml:space="preserve">口径吻合；本表模型</w:t>
      </w:r>
      <w:r>
        <w:t xml:space="preserve"> 3-seed </w:t>
      </w:r>
      <w:r>
        <w:rPr>
          <w:rFonts w:hint="eastAsia"/>
        </w:rPr>
        <w:t xml:space="preserve">为</w:t>
      </w:r>
      <w:r>
        <w:t xml:space="preserve"> </w:t>
      </w:r>
      <w:r>
        <w:rPr>
          <w:rFonts w:hint="eastAsia"/>
        </w:rPr>
        <w:t xml:space="preserve">seed0/1/2，与</w:t>
      </w:r>
      <w:r>
        <w:t xml:space="preserve"> §5.2.1 </w:t>
      </w:r>
      <w:r>
        <w:rPr>
          <w:rFonts w:hint="eastAsia"/>
        </w:rPr>
        <w:t xml:space="preserve">标定表中</w:t>
      </w:r>
      <w:r>
        <w:t xml:space="preserve"> p0 </w:t>
      </w:r>
      <w:r>
        <w:rPr>
          <w:rFonts w:hint="eastAsia"/>
        </w:rPr>
        <w:t xml:space="preserve">的</w:t>
      </w:r>
      <w:r>
        <w:t xml:space="preserve"> 0.7191 </w:t>
      </w:r>
      <w:r>
        <w:rPr>
          <w:rFonts w:hint="eastAsia"/>
        </w:rPr>
        <w:t xml:space="preserve">所用数据生成</w:t>
      </w:r>
      <w:r>
        <w:t xml:space="preserve"> seed </w:t>
      </w:r>
      <w:r>
        <w:rPr>
          <w:rFonts w:hint="eastAsia"/>
        </w:rPr>
        <w:t xml:space="preserve">集不同，二者同属同一模型/数据在不同</w:t>
      </w:r>
      <w:r>
        <w:t xml:space="preserve"> seed </w:t>
      </w:r>
      <w:r>
        <w:rPr>
          <w:rFonts w:hint="eastAsia"/>
        </w:rPr>
        <w:t xml:space="preserve">下的复现，0.7189</w:t>
      </w:r>
      <w:r>
        <w:t xml:space="preserve"> vs 0.7191 </w:t>
      </w:r>
      <w:r>
        <w:rPr>
          <w:rFonts w:hint="eastAsia"/>
        </w:rPr>
        <w:t xml:space="preserve">的微差在</w:t>
      </w:r>
      <w:r>
        <w:t xml:space="preserve"> ±0.001 </w:t>
      </w:r>
      <w:r>
        <w:rPr>
          <w:rFonts w:hint="eastAsia"/>
        </w:rPr>
        <w:t xml:space="preserve">抖动带内）。除既有的循环（GRU）、单塔注意力（SAKT）、图谱（GKT）、记忆网络（DKVMN）之外，本轮又补入两支近年</w:t>
      </w:r>
      <w:r>
        <w:t xml:space="preserve"> Transformer </w:t>
      </w:r>
      <w:r>
        <w:rPr>
          <w:rFonts w:hint="eastAsia"/>
        </w:rPr>
        <w:t xml:space="preserve">基架构——</w:t>
      </w:r>
      <w:r>
        <w:rPr>
          <w:b/>
          <w:bCs/>
        </w:rPr>
        <w:t xml:space="preserve">SAINT</w:t>
      </w:r>
      <w:r>
        <w:rPr>
          <w:rFonts w:hint="eastAsia"/>
        </w:rPr>
        <w:t xml:space="preserve">（[choi2020saint]，把题目嵌入与作答嵌入分离为双塔、各自编码后融合）与</w:t>
      </w:r>
      <w:r>
        <w:t xml:space="preserve"> </w:t>
      </w:r>
      <w:r>
        <w:rPr>
          <w:b/>
          <w:bCs/>
        </w:rPr>
        <w:t xml:space="preserve">AKT</w:t>
      </w:r>
      <w:r>
        <w:rPr>
          <w:rFonts w:hint="eastAsia"/>
        </w:rPr>
        <w:t xml:space="preserve">（[pandey2021akt]，在因果自注意力上叠加</w:t>
      </w:r>
      <w:r>
        <w:t xml:space="preserve"> Rasch </w:t>
      </w:r>
      <w:r>
        <w:rPr>
          <w:rFonts w:hint="eastAsia"/>
        </w:rPr>
        <w:t xml:space="preserve">型难度系数与跨注意力）。需说明：这两支仅作为</w:t>
      </w:r>
      <w:r>
        <w:rPr>
          <w:rFonts w:hint="eastAsia"/>
          <w:b/>
          <w:bCs/>
        </w:rPr>
        <w:t xml:space="preserve">同口径的跨架构饱和补充</w:t>
      </w:r>
      <w:r>
        <w:rPr>
          <w:rFonts w:hint="eastAsia"/>
        </w:rPr>
        <w:t xml:space="preserve">加入，与</w:t>
      </w:r>
      <w:r>
        <w:t xml:space="preserve"> </w:t>
      </w:r>
      <w:r>
        <w:rPr>
          <w:rFonts w:hint="eastAsia"/>
        </w:rPr>
        <w:t xml:space="preserve">§2.1”不与</w:t>
      </w:r>
      <w:r>
        <w:t xml:space="preserve"> 2021+ </w:t>
      </w:r>
      <w:r>
        <w:rPr>
          <w:rFonts w:hint="eastAsia"/>
        </w:rPr>
        <w:t xml:space="preserve">架构作具体读数对比”的</w:t>
      </w:r>
      <w:r>
        <w:t xml:space="preserve"> SOTA </w:t>
      </w:r>
      <w:r>
        <w:rPr>
          <w:rFonts w:hint="eastAsia"/>
        </w:rPr>
        <w:t xml:space="preserve">定位并不冲突——此处不比较它们相对</w:t>
      </w:r>
      <w:r>
        <w:t xml:space="preserve"> SAKT </w:t>
      </w:r>
      <w:r>
        <w:rPr>
          <w:rFonts w:hint="eastAsia"/>
        </w:rPr>
        <w:t xml:space="preserve">的绝对优劣，只检验它们是否能在该特征集下突破</w:t>
      </w:r>
      <w:r>
        <w:t xml:space="preserve"> 0.72 </w:t>
      </w:r>
      <w:r>
        <w:rPr>
          <w:rFonts w:hint="eastAsia"/>
        </w:rPr>
        <w:t xml:space="preserve">平台：</w:t>
      </w:r>
    </w:p>
    <w:tbl>
      <w:tblPr>
        <w:tblStyle w:val="Table"/>
        <w:tblW w:type="pct" w:w="5000"/>
        <w:jc w:val="center"/>
        <w:tblLayout w:type="fixed"/>
        <w:tblLook w:firstRow="1" w:lastRow="0" w:firstColumn="0" w:lastColumn="0" w:noHBand="0" w:noVBand="0" w:val="0020"/>
      </w:tblPr>
      <w:tblGrid>
        <w:gridCol w:w="1697"/>
        <w:gridCol w:w="1697"/>
        <w:gridCol w:w="1131"/>
        <w:gridCol w:w="1131"/>
        <w:gridCol w:w="1131"/>
        <w:gridCol w:w="1131"/>
      </w:tblGrid>
      <w:tr>
        <w:trPr>
          <w:tblHeader w:val="on"/>
        </w:trPr>
        <w:tc>
          <w:tcPr/>
          <w:p>
            <w:pPr>
              <w:pStyle w:val="Compact"/>
            </w:pPr>
            <w:r>
              <w:rPr>
                <w:rFonts w:hint="eastAsia"/>
                <w:sz w:val="18"/>
              </w:rPr>
              <w:t xml:space="preserve">架构</w:t>
            </w:r>
          </w:p>
        </w:tc>
        <w:tc>
          <w:tcPr/>
          <w:p>
            <w:pPr>
              <w:pStyle w:val="Compact"/>
            </w:pPr>
            <w:r>
              <w:rPr>
                <w:rFonts w:hint="eastAsia"/>
                <w:sz w:val="18"/>
              </w:rPr>
              <w:t xml:space="preserve">配置</w:t>
            </w:r>
          </w:p>
        </w:tc>
        <w:tc>
          <w:tcPr/>
          <w:p>
            <w:pPr>
              <w:pStyle w:val="Compact"/>
              <w:jc w:val="center"/>
            </w:pPr>
            <w:r>
              <w:rPr>
                <w:sz w:val="18"/>
              </w:rPr>
              <w:t xml:space="preserve">seed0</w:t>
            </w:r>
          </w:p>
        </w:tc>
        <w:tc>
          <w:tcPr/>
          <w:p>
            <w:pPr>
              <w:pStyle w:val="Compact"/>
              <w:jc w:val="center"/>
            </w:pPr>
            <w:r>
              <w:rPr>
                <w:sz w:val="18"/>
              </w:rPr>
              <w:t xml:space="preserve">seed1</w:t>
            </w:r>
          </w:p>
        </w:tc>
        <w:tc>
          <w:tcPr/>
          <w:p>
            <w:pPr>
              <w:pStyle w:val="Compact"/>
              <w:jc w:val="center"/>
            </w:pPr>
            <w:r>
              <w:rPr>
                <w:sz w:val="18"/>
              </w:rPr>
              <w:t xml:space="preserve">seed2</w:t>
            </w:r>
          </w:p>
        </w:tc>
        <w:tc>
          <w:tcPr/>
          <w:p>
            <w:pPr>
              <w:pStyle w:val="Compact"/>
              <w:jc w:val="center"/>
            </w:pPr>
            <w:r>
              <w:rPr>
                <w:sz w:val="18"/>
              </w:rPr>
              <w:t xml:space="preserve">mean±std</w:t>
            </w:r>
          </w:p>
        </w:tc>
      </w:tr>
      <w:tr>
        <w:tc>
          <w:tcPr/>
          <w:p>
            <w:pPr>
              <w:pStyle w:val="Compact"/>
            </w:pPr>
            <w:r>
              <w:rPr>
                <w:sz w:val="18"/>
              </w:rPr>
              <w:t xml:space="preserve">GRU / HybridKT</w:t>
            </w:r>
          </w:p>
        </w:tc>
        <w:tc>
          <w:tcPr/>
          <w:p>
            <w:pPr>
              <w:pStyle w:val="Compact"/>
            </w:pPr>
            <w:r>
              <w:rPr>
                <w:sz w:val="18"/>
              </w:rPr>
              <w:t xml:space="preserve">h32/e16</w:t>
            </w:r>
          </w:p>
        </w:tc>
        <w:tc>
          <w:tcPr/>
          <w:p>
            <w:pPr>
              <w:pStyle w:val="Compact"/>
              <w:jc w:val="center"/>
            </w:pPr>
            <w:r>
              <w:rPr>
                <w:sz w:val="18"/>
              </w:rPr>
              <w:t xml:space="preserve">0.7194</w:t>
            </w:r>
          </w:p>
        </w:tc>
        <w:tc>
          <w:tcPr/>
          <w:p>
            <w:pPr>
              <w:pStyle w:val="Compact"/>
              <w:jc w:val="center"/>
            </w:pPr>
            <w:r>
              <w:rPr>
                <w:sz w:val="18"/>
              </w:rPr>
              <w:t xml:space="preserve">0.7192</w:t>
            </w:r>
          </w:p>
        </w:tc>
        <w:tc>
          <w:tcPr/>
          <w:p>
            <w:pPr>
              <w:pStyle w:val="Compact"/>
              <w:jc w:val="center"/>
            </w:pPr>
            <w:r>
              <w:rPr>
                <w:sz w:val="18"/>
              </w:rPr>
              <w:t xml:space="preserve">0.7180</w:t>
            </w:r>
          </w:p>
        </w:tc>
        <w:tc>
          <w:tcPr/>
          <w:p>
            <w:pPr>
              <w:pStyle w:val="Compact"/>
              <w:jc w:val="center"/>
            </w:pPr>
            <w:r>
              <w:rPr>
                <w:sz w:val="18"/>
              </w:rPr>
              <w:t xml:space="preserve">0.7189±0.0008</w:t>
            </w:r>
          </w:p>
        </w:tc>
      </w:tr>
      <w:tr>
        <w:tc>
          <w:tcPr/>
          <w:p>
            <w:pPr>
              <w:pStyle w:val="Compact"/>
            </w:pPr>
            <w:r>
              <w:rPr>
                <w:rFonts w:hint="eastAsia"/>
                <w:sz w:val="18"/>
              </w:rPr>
              <w:t xml:space="preserve">SAKT（注意力）</w:t>
            </w:r>
          </w:p>
        </w:tc>
        <w:tc>
          <w:tcPr/>
          <w:p>
            <w:pPr>
              <w:pStyle w:val="Compact"/>
            </w:pPr>
            <w:r>
              <w:rPr>
                <w:sz w:val="18"/>
              </w:rPr>
              <w:t xml:space="preserve">h32/e16, 4 head / 1 layer</w:t>
            </w:r>
          </w:p>
        </w:tc>
        <w:tc>
          <w:tcPr/>
          <w:p>
            <w:pPr>
              <w:pStyle w:val="Compact"/>
              <w:jc w:val="center"/>
            </w:pPr>
            <w:r>
              <w:rPr>
                <w:sz w:val="18"/>
              </w:rPr>
              <w:t xml:space="preserve">0.7149</w:t>
            </w:r>
          </w:p>
        </w:tc>
        <w:tc>
          <w:tcPr/>
          <w:p>
            <w:pPr>
              <w:pStyle w:val="Compact"/>
              <w:jc w:val="center"/>
            </w:pPr>
            <w:r>
              <w:rPr>
                <w:sz w:val="18"/>
              </w:rPr>
              <w:t xml:space="preserve">0.7172</w:t>
            </w:r>
          </w:p>
        </w:tc>
        <w:tc>
          <w:tcPr/>
          <w:p>
            <w:pPr>
              <w:pStyle w:val="Compact"/>
              <w:jc w:val="center"/>
            </w:pPr>
            <w:r>
              <w:rPr>
                <w:sz w:val="18"/>
              </w:rPr>
              <w:t xml:space="preserve">0.7142</w:t>
            </w:r>
          </w:p>
        </w:tc>
        <w:tc>
          <w:tcPr/>
          <w:p>
            <w:pPr>
              <w:pStyle w:val="Compact"/>
              <w:jc w:val="center"/>
            </w:pPr>
            <w:r>
              <w:rPr>
                <w:sz w:val="18"/>
              </w:rPr>
              <w:t xml:space="preserve">0.7154±0.0016</w:t>
            </w:r>
          </w:p>
        </w:tc>
      </w:tr>
      <w:tr>
        <w:tc>
          <w:tcPr/>
          <w:p>
            <w:pPr>
              <w:pStyle w:val="Compact"/>
            </w:pPr>
            <w:r>
              <w:rPr>
                <w:rFonts w:hint="eastAsia"/>
                <w:sz w:val="18"/>
              </w:rPr>
              <w:t xml:space="preserve">SAINT（双塔分离注意，本轮补）</w:t>
            </w:r>
          </w:p>
        </w:tc>
        <w:tc>
          <w:tcPr/>
          <w:p>
            <w:pPr>
              <w:pStyle w:val="Compact"/>
            </w:pPr>
            <w:r>
              <w:rPr>
                <w:sz w:val="18"/>
              </w:rPr>
              <w:t xml:space="preserve">h32/e16, 4 head / 1 layer</w:t>
            </w:r>
          </w:p>
        </w:tc>
        <w:tc>
          <w:tcPr/>
          <w:p>
            <w:pPr>
              <w:pStyle w:val="Compact"/>
              <w:jc w:val="center"/>
            </w:pPr>
            <w:r>
              <w:rPr>
                <w:sz w:val="18"/>
              </w:rPr>
              <w:t xml:space="preserve">0.7192</w:t>
            </w:r>
          </w:p>
        </w:tc>
        <w:tc>
          <w:tcPr/>
          <w:p>
            <w:pPr>
              <w:pStyle w:val="Compact"/>
              <w:jc w:val="center"/>
            </w:pPr>
            <w:r>
              <w:rPr>
                <w:sz w:val="18"/>
              </w:rPr>
              <w:t xml:space="preserve">0.7157</w:t>
            </w:r>
          </w:p>
        </w:tc>
        <w:tc>
          <w:tcPr/>
          <w:p>
            <w:pPr>
              <w:pStyle w:val="Compact"/>
              <w:jc w:val="center"/>
            </w:pPr>
            <w:r>
              <w:rPr>
                <w:sz w:val="18"/>
              </w:rPr>
              <w:t xml:space="preserve">0.7159</w:t>
            </w:r>
          </w:p>
        </w:tc>
        <w:tc>
          <w:tcPr/>
          <w:p>
            <w:pPr>
              <w:pStyle w:val="Compact"/>
              <w:jc w:val="center"/>
            </w:pPr>
            <w:r>
              <w:rPr>
                <w:sz w:val="18"/>
              </w:rPr>
              <w:t xml:space="preserve">0.7169±0.0020</w:t>
            </w:r>
          </w:p>
        </w:tc>
      </w:tr>
      <w:tr>
        <w:tc>
          <w:tcPr/>
          <w:p>
            <w:pPr>
              <w:pStyle w:val="Compact"/>
            </w:pPr>
            <w:r>
              <w:rPr>
                <w:rFonts w:hint="eastAsia"/>
                <w:sz w:val="18"/>
              </w:rPr>
              <w:t xml:space="preserve">AKT（Rasch+跨注意，本轮补）</w:t>
            </w:r>
          </w:p>
        </w:tc>
        <w:tc>
          <w:tcPr/>
          <w:p>
            <w:pPr>
              <w:pStyle w:val="Compact"/>
            </w:pPr>
            <w:r>
              <w:rPr>
                <w:sz w:val="18"/>
              </w:rPr>
              <w:t xml:space="preserve">h32/e16, 4 head / 1 layer</w:t>
            </w:r>
          </w:p>
        </w:tc>
        <w:tc>
          <w:tcPr/>
          <w:p>
            <w:pPr>
              <w:pStyle w:val="Compact"/>
              <w:jc w:val="center"/>
            </w:pPr>
            <w:r>
              <w:rPr>
                <w:sz w:val="18"/>
              </w:rPr>
              <w:t xml:space="preserve">0.7157</w:t>
            </w:r>
          </w:p>
        </w:tc>
        <w:tc>
          <w:tcPr/>
          <w:p>
            <w:pPr>
              <w:pStyle w:val="Compact"/>
              <w:jc w:val="center"/>
            </w:pPr>
            <w:r>
              <w:rPr>
                <w:sz w:val="18"/>
              </w:rPr>
              <w:t xml:space="preserve">0.7110</w:t>
            </w:r>
          </w:p>
        </w:tc>
        <w:tc>
          <w:tcPr/>
          <w:p>
            <w:pPr>
              <w:pStyle w:val="Compact"/>
              <w:jc w:val="center"/>
            </w:pPr>
            <w:r>
              <w:rPr>
                <w:sz w:val="18"/>
              </w:rPr>
              <w:t xml:space="preserve">0.7100</w:t>
            </w:r>
          </w:p>
        </w:tc>
        <w:tc>
          <w:tcPr/>
          <w:p>
            <w:pPr>
              <w:pStyle w:val="Compact"/>
              <w:jc w:val="center"/>
            </w:pPr>
            <w:r>
              <w:rPr>
                <w:sz w:val="18"/>
              </w:rPr>
              <w:t xml:space="preserve">0.7122±0.0030</w:t>
            </w:r>
          </w:p>
        </w:tc>
      </w:tr>
      <w:tr>
        <w:tc>
          <w:tcPr/>
          <w:p>
            <w:pPr>
              <w:pStyle w:val="Compact"/>
            </w:pPr>
            <w:r>
              <w:rPr>
                <w:rFonts w:hint="eastAsia"/>
                <w:sz w:val="18"/>
              </w:rPr>
              <w:t xml:space="preserve">GKT（图谱）</w:t>
            </w:r>
          </w:p>
        </w:tc>
        <w:tc>
          <w:tcPr/>
          <w:p>
            <w:pPr>
              <w:pStyle w:val="Compact"/>
            </w:pPr>
            <w:r>
              <w:rPr>
                <w:sz w:val="18"/>
              </w:rPr>
              <w:t xml:space="preserve">h32, </w:t>
            </w:r>
            <w:r>
              <w:rPr>
                <w:rFonts w:hint="eastAsia"/>
                <w:sz w:val="18"/>
              </w:rPr>
              <w:t xml:space="preserve">全连接可学习邻接</w:t>
            </w:r>
          </w:p>
        </w:tc>
        <w:tc>
          <w:tcPr/>
          <w:p>
            <w:pPr>
              <w:pStyle w:val="Compact"/>
              <w:jc w:val="center"/>
            </w:pPr>
            <w:r>
              <w:rPr>
                <w:sz w:val="18"/>
              </w:rPr>
              <w:t xml:space="preserve">0.7166</w:t>
            </w:r>
          </w:p>
        </w:tc>
        <w:tc>
          <w:tcPr/>
          <w:p>
            <w:pPr>
              <w:pStyle w:val="Compact"/>
              <w:jc w:val="center"/>
            </w:pPr>
            <w:r>
              <w:rPr>
                <w:sz w:val="18"/>
              </w:rPr>
              <w:t xml:space="preserve">0.7169</w:t>
            </w:r>
          </w:p>
        </w:tc>
        <w:tc>
          <w:tcPr/>
          <w:p>
            <w:pPr>
              <w:pStyle w:val="Compact"/>
              <w:jc w:val="center"/>
            </w:pPr>
            <w:r>
              <w:rPr>
                <w:sz w:val="18"/>
              </w:rPr>
              <w:t xml:space="preserve">0.7110</w:t>
            </w:r>
          </w:p>
        </w:tc>
        <w:tc>
          <w:tcPr/>
          <w:p>
            <w:pPr>
              <w:pStyle w:val="Compact"/>
              <w:jc w:val="center"/>
            </w:pPr>
            <w:r>
              <w:rPr>
                <w:sz w:val="18"/>
              </w:rPr>
              <w:t xml:space="preserve">0.7148±0.0027</w:t>
            </w:r>
          </w:p>
        </w:tc>
      </w:tr>
      <w:tr>
        <w:tc>
          <w:tcPr/>
          <w:p>
            <w:pPr>
              <w:pStyle w:val="Compact"/>
            </w:pPr>
            <w:r>
              <w:rPr>
                <w:rFonts w:hint="eastAsia"/>
                <w:sz w:val="18"/>
              </w:rPr>
              <w:t xml:space="preserve">DKVMN（记忆网络）</w:t>
            </w:r>
          </w:p>
        </w:tc>
        <w:tc>
          <w:tcPr/>
          <w:p>
            <w:pPr>
              <w:pStyle w:val="Compact"/>
            </w:pPr>
            <w:r>
              <w:rPr>
                <w:sz w:val="18"/>
              </w:rPr>
              <w:t xml:space="preserve">h32/e16, dk=dv=16</w:t>
            </w:r>
          </w:p>
        </w:tc>
        <w:tc>
          <w:tcPr/>
          <w:p>
            <w:pPr>
              <w:pStyle w:val="Compact"/>
              <w:jc w:val="center"/>
            </w:pPr>
            <w:r>
              <w:rPr>
                <w:sz w:val="18"/>
              </w:rPr>
              <w:t xml:space="preserve">0.7027</w:t>
            </w:r>
          </w:p>
        </w:tc>
        <w:tc>
          <w:tcPr/>
          <w:p>
            <w:pPr>
              <w:pStyle w:val="Compact"/>
              <w:jc w:val="center"/>
            </w:pPr>
            <w:r>
              <w:rPr>
                <w:sz w:val="18"/>
              </w:rPr>
              <w:t xml:space="preserve">0.7044</w:t>
            </w:r>
          </w:p>
        </w:tc>
        <w:tc>
          <w:tcPr/>
          <w:p>
            <w:pPr>
              <w:pStyle w:val="Compact"/>
              <w:jc w:val="center"/>
            </w:pPr>
            <w:r>
              <w:rPr>
                <w:sz w:val="18"/>
              </w:rPr>
              <w:t xml:space="preserve">0.7043</w:t>
            </w:r>
          </w:p>
        </w:tc>
        <w:tc>
          <w:tcPr/>
          <w:p>
            <w:pPr>
              <w:pStyle w:val="Compact"/>
              <w:jc w:val="center"/>
            </w:pPr>
            <w:r>
              <w:rPr>
                <w:sz w:val="18"/>
              </w:rPr>
              <w:t xml:space="preserve">0.7038±0.0008</w:t>
            </w:r>
          </w:p>
        </w:tc>
      </w:tr>
      <w:tr>
        <w:tc>
          <w:tcPr/>
          <w:p>
            <w:pPr>
              <w:pStyle w:val="Compact"/>
            </w:pPr>
            <w:r>
              <w:rPr>
                <w:rFonts w:hint="eastAsia"/>
                <w:sz w:val="18"/>
              </w:rPr>
              <w:t xml:space="preserve">SAKT（容量档）</w:t>
            </w:r>
          </w:p>
        </w:tc>
        <w:tc>
          <w:tcPr/>
          <w:p>
            <w:pPr>
              <w:pStyle w:val="Compact"/>
            </w:pPr>
            <w:r>
              <w:rPr>
                <w:sz w:val="18"/>
              </w:rPr>
              <w:t xml:space="preserve">h128/e64, 8 head / 2 layer</w:t>
            </w:r>
          </w:p>
        </w:tc>
        <w:tc>
          <w:tcPr/>
          <w:p>
            <w:pPr>
              <w:pStyle w:val="Compact"/>
              <w:jc w:val="center"/>
            </w:pPr>
            <w:r>
              <w:rPr>
                <w:sz w:val="18"/>
              </w:rPr>
              <w:t xml:space="preserve">0.7164</w:t>
            </w:r>
          </w:p>
        </w:tc>
        <w:tc>
          <w:tcPr/>
          <w:p>
            <w:pPr>
              <w:pStyle w:val="Compact"/>
              <w:jc w:val="center"/>
            </w:pPr>
            <w:r>
              <w:rPr>
                <w:sz w:val="18"/>
              </w:rPr>
              <w:t xml:space="preserve">0.7120</w:t>
            </w:r>
          </w:p>
        </w:tc>
        <w:tc>
          <w:tcPr/>
          <w:p>
            <w:pPr>
              <w:pStyle w:val="Compact"/>
              <w:jc w:val="center"/>
            </w:pPr>
            <w:r>
              <w:rPr>
                <w:sz w:val="18"/>
              </w:rPr>
              <w:t xml:space="preserve">0.7131</w:t>
            </w:r>
          </w:p>
        </w:tc>
        <w:tc>
          <w:tcPr/>
          <w:p>
            <w:pPr>
              <w:pStyle w:val="Compact"/>
              <w:jc w:val="center"/>
            </w:pPr>
            <w:r>
              <w:rPr>
                <w:sz w:val="18"/>
              </w:rPr>
              <w:t xml:space="preserve">0.7138±0.0022</w:t>
            </w:r>
          </w:p>
        </w:tc>
      </w:tr>
      <w:tr>
        <w:tc>
          <w:tcPr/>
          <w:p>
            <w:pPr>
              <w:pStyle w:val="Compact"/>
            </w:pPr>
            <w:r>
              <w:rPr>
                <w:rFonts w:hint="eastAsia"/>
                <w:sz w:val="18"/>
              </w:rPr>
              <w:t xml:space="preserve">GKT（容量放大，本轮补）</w:t>
            </w:r>
          </w:p>
        </w:tc>
        <w:tc>
          <w:tcPr/>
          <w:p>
            <w:pPr>
              <w:pStyle w:val="Compact"/>
            </w:pPr>
            <w:r>
              <w:rPr>
                <w:sz w:val="18"/>
              </w:rPr>
              <w:t xml:space="preserve">h64/e32, </w:t>
            </w:r>
            <w:r>
              <w:rPr>
                <w:rFonts w:hint="eastAsia"/>
                <w:sz w:val="18"/>
              </w:rPr>
              <w:t xml:space="preserve">全连接可学习邻接</w:t>
            </w:r>
          </w:p>
        </w:tc>
        <w:tc>
          <w:tcPr/>
          <w:p>
            <w:pPr>
              <w:pStyle w:val="Compact"/>
              <w:jc w:val="center"/>
            </w:pPr>
            <w:r>
              <w:rPr>
                <w:sz w:val="18"/>
              </w:rPr>
              <w:t xml:space="preserve">0.7179</w:t>
            </w:r>
          </w:p>
        </w:tc>
        <w:tc>
          <w:tcPr/>
          <w:p>
            <w:pPr>
              <w:pStyle w:val="Compact"/>
              <w:jc w:val="center"/>
            </w:pPr>
            <w:r>
              <w:rPr>
                <w:sz w:val="18"/>
              </w:rPr>
              <w:t xml:space="preserve">—</w:t>
            </w:r>
          </w:p>
        </w:tc>
        <w:tc>
          <w:tcPr/>
          <w:p>
            <w:pPr>
              <w:pStyle w:val="Compact"/>
              <w:jc w:val="center"/>
            </w:pPr>
            <w:r>
              <w:rPr>
                <w:sz w:val="18"/>
              </w:rPr>
              <w:t xml:space="preserve">—</w:t>
            </w:r>
          </w:p>
        </w:tc>
        <w:tc>
          <w:tcPr/>
          <w:p>
            <w:pPr>
              <w:pStyle w:val="Compact"/>
              <w:jc w:val="center"/>
            </w:pPr>
            <w:r>
              <w:rPr>
                <w:rFonts w:hint="eastAsia"/>
                <w:sz w:val="18"/>
              </w:rPr>
              <w:t xml:space="preserve">0.7179（seed0）</w:t>
            </w:r>
          </w:p>
        </w:tc>
      </w:tr>
      <w:tr>
        <w:tc>
          <w:tcPr/>
          <w:p>
            <w:pPr>
              <w:pStyle w:val="Compact"/>
            </w:pPr>
            <w:r>
              <w:rPr>
                <w:rFonts w:hint="eastAsia"/>
                <w:sz w:val="18"/>
              </w:rPr>
              <w:t xml:space="preserve">DKVMN（容量放大，本轮补）</w:t>
            </w:r>
          </w:p>
        </w:tc>
        <w:tc>
          <w:tcPr/>
          <w:p>
            <w:pPr>
              <w:pStyle w:val="Compact"/>
            </w:pPr>
            <w:r>
              <w:rPr>
                <w:sz w:val="18"/>
              </w:rPr>
              <w:t xml:space="preserve">h64/e32, dk=dv=32</w:t>
            </w:r>
          </w:p>
        </w:tc>
        <w:tc>
          <w:tcPr/>
          <w:p>
            <w:pPr>
              <w:pStyle w:val="Compact"/>
              <w:jc w:val="center"/>
            </w:pPr>
            <w:r>
              <w:rPr>
                <w:sz w:val="18"/>
              </w:rPr>
              <w:t xml:space="preserve">0.7046</w:t>
            </w:r>
          </w:p>
        </w:tc>
        <w:tc>
          <w:tcPr/>
          <w:p>
            <w:pPr>
              <w:pStyle w:val="Compact"/>
              <w:jc w:val="center"/>
            </w:pPr>
            <w:r>
              <w:rPr>
                <w:sz w:val="18"/>
              </w:rPr>
              <w:t xml:space="preserve">—</w:t>
            </w:r>
          </w:p>
        </w:tc>
        <w:tc>
          <w:tcPr/>
          <w:p>
            <w:pPr>
              <w:pStyle w:val="Compact"/>
              <w:jc w:val="center"/>
            </w:pPr>
            <w:r>
              <w:rPr>
                <w:sz w:val="18"/>
              </w:rPr>
              <w:t xml:space="preserve">—</w:t>
            </w:r>
          </w:p>
        </w:tc>
        <w:tc>
          <w:tcPr/>
          <w:p>
            <w:pPr>
              <w:pStyle w:val="Compact"/>
              <w:jc w:val="center"/>
            </w:pPr>
            <w:r>
              <w:rPr>
                <w:rFonts w:hint="eastAsia"/>
                <w:sz w:val="18"/>
              </w:rPr>
              <w:t xml:space="preserve">0.7046（seed0）</w:t>
            </w:r>
          </w:p>
        </w:tc>
      </w:tr>
      <w:tr>
        <w:tc>
          <w:tcPr/>
          <w:p>
            <w:pPr>
              <w:pStyle w:val="Compact"/>
            </w:pPr>
            <w:r>
              <w:rPr>
                <w:sz w:val="18"/>
              </w:rPr>
              <w:t xml:space="preserve">oracle(pOk)</w:t>
            </w:r>
          </w:p>
        </w:tc>
        <w:tc>
          <w:tcPr/>
          <w:p>
            <w:pPr>
              <w:pStyle w:val="Compact"/>
            </w:pPr>
            <w:r>
              <w:rPr>
                <w:sz w:val="18"/>
              </w:rPr>
              <w:t xml:space="preserve">—</w:t>
            </w:r>
          </w:p>
        </w:tc>
        <w:tc>
          <w:tcPr/>
          <w:p>
            <w:pPr>
              <w:pStyle w:val="Compact"/>
              <w:jc w:val="center"/>
            </w:pPr>
            <w:r>
              <w:rPr>
                <w:sz w:val="18"/>
              </w:rPr>
              <w:t xml:space="preserve">—</w:t>
            </w:r>
          </w:p>
        </w:tc>
        <w:tc>
          <w:tcPr/>
          <w:p>
            <w:pPr>
              <w:pStyle w:val="Compact"/>
              <w:jc w:val="center"/>
            </w:pPr>
            <w:r>
              <w:rPr>
                <w:sz w:val="18"/>
              </w:rPr>
              <w:t xml:space="preserve">—</w:t>
            </w:r>
          </w:p>
        </w:tc>
        <w:tc>
          <w:tcPr/>
          <w:p>
            <w:pPr>
              <w:pStyle w:val="Compact"/>
              <w:jc w:val="center"/>
            </w:pPr>
            <w:r>
              <w:rPr>
                <w:sz w:val="18"/>
              </w:rPr>
              <w:t xml:space="preserve">—</w:t>
            </w:r>
          </w:p>
        </w:tc>
        <w:tc>
          <w:tcPr/>
          <w:p>
            <w:pPr>
              <w:pStyle w:val="Compact"/>
              <w:jc w:val="center"/>
            </w:pPr>
            <w:r>
              <w:rPr>
                <w:rFonts w:hint="eastAsia"/>
                <w:sz w:val="18"/>
              </w:rPr>
              <w:t xml:space="preserve">0.762（全位置）/</w:t>
            </w:r>
            <w:r>
              <w:rPr>
                <w:sz w:val="18"/>
              </w:rPr>
              <w:t xml:space="preserve"> </w:t>
            </w:r>
            <w:r>
              <w:rPr>
                <w:rFonts w:hint="eastAsia"/>
                <w:sz w:val="18"/>
              </w:rPr>
              <w:t xml:space="preserve">0.759（同口径</w:t>
            </w:r>
            <w:r>
              <w:rPr>
                <w:sz w:val="18"/>
              </w:rPr>
              <w:t xml:space="preserve"> </w:t>
            </w:r>
            <w:r>
              <w:rPr>
                <w:rFonts w:hint="eastAsia"/>
                <w:sz w:val="18"/>
              </w:rPr>
              <w:t xml:space="preserve">n=2880）</w:t>
            </w:r>
          </w:p>
        </w:tc>
      </w:tr>
    </w:tbl>
    <w:p>
      <w:pPr>
        <w:pStyle w:val="BodyText"/>
      </w:pPr>
      <w:r>
        <w:rPr>
          <w:rFonts w:hint="eastAsia"/>
        </w:rPr>
        <w:t xml:space="preserve">六支归纳偏置差异最大的架构族——循环（GRU）、单塔注意力（SAKT）、双塔分离注意（SAINT）、Rasch</w:t>
      </w:r>
      <w:r>
        <w:t xml:space="preserve"> </w:t>
      </w:r>
      <w:r>
        <w:rPr>
          <w:rFonts w:hint="eastAsia"/>
        </w:rPr>
        <w:t xml:space="preserve">系数+跨注意力（AKT）、图谱消息传递（GKT）、键值记忆（DKVMN）——</w:t>
      </w:r>
      <w:r>
        <w:rPr>
          <w:rFonts w:hint="eastAsia"/>
          <w:b/>
          <w:bCs/>
        </w:rPr>
        <w:t xml:space="preserve">在本可观察特征集</w:t>
      </w:r>
      <w:r>
        <w:rPr>
          <w:b/>
          <w:bCs/>
        </w:rPr>
        <w:t xml:space="preserve"> x_t </w:t>
      </w:r>
      <w:r>
        <w:rPr>
          <w:rFonts w:hint="eastAsia"/>
          <w:b/>
          <w:bCs/>
        </w:rPr>
        <w:t xml:space="preserve">下</w:t>
      </w:r>
      <w:r>
        <w:rPr>
          <w:rFonts w:hint="eastAsia"/>
        </w:rPr>
        <w:t xml:space="preserve">全部收敛到</w:t>
      </w:r>
      <w:r>
        <w:t xml:space="preserve"> ≈0.70–0.72 </w:t>
      </w:r>
      <w:r>
        <w:rPr>
          <w:rFonts w:hint="eastAsia"/>
        </w:rPr>
        <w:t xml:space="preserve">平台（GRU</w:t>
      </w:r>
      <w:r>
        <w:t xml:space="preserve"> 0.7189 / SAKT 0.7154 / SAINT 0.7169 / AKT 0.7122 / GKT 0.7148 / DKVMN </w:t>
      </w:r>
      <w:r>
        <w:rPr>
          <w:rFonts w:hint="eastAsia"/>
        </w:rPr>
        <w:t xml:space="preserve">0.7038），gap①</w:t>
      </w:r>
      <w:r>
        <w:t xml:space="preserve"> </w:t>
      </w:r>
      <w:r>
        <w:rPr>
          <w:rFonts w:hint="eastAsia"/>
        </w:rPr>
        <w:t xml:space="preserve">到</w:t>
      </w:r>
      <w:r>
        <w:t xml:space="preserve"> </w:t>
      </w:r>
      <w:r>
        <w:rPr>
          <w:rFonts w:hint="eastAsia"/>
        </w:rPr>
        <w:t xml:space="preserve">oracle（同口径</w:t>
      </w:r>
      <w:r>
        <w:t xml:space="preserve"> </w:t>
      </w:r>
      <w:r>
        <w:rPr>
          <w:rFonts w:hint="eastAsia"/>
        </w:rPr>
        <w:t xml:space="preserve">0.759）的</w:t>
      </w:r>
      <w:r>
        <w:t xml:space="preserve"> ≈0.04–0.06 </w:t>
      </w:r>
      <w:r>
        <w:rPr>
          <w:rFonts w:hint="eastAsia"/>
        </w:rPr>
        <w:t xml:space="preserve">稳定存在。值得注意，本轮补测的</w:t>
      </w:r>
      <w:r>
        <w:t xml:space="preserve"> </w:t>
      </w:r>
      <w:r>
        <w:rPr>
          <w:rFonts w:hint="eastAsia"/>
        </w:rPr>
        <w:t xml:space="preserve">SAINT（双塔）与</w:t>
      </w:r>
      <w:r>
        <w:t xml:space="preserve"> </w:t>
      </w:r>
      <w:r>
        <w:rPr>
          <w:rFonts w:hint="eastAsia"/>
        </w:rPr>
        <w:t xml:space="preserve">AKT（Rasch+跨注意力）虽各自引入了比</w:t>
      </w:r>
      <w:r>
        <w:t xml:space="preserve"> SAKT </w:t>
      </w:r>
      <w:r>
        <w:rPr>
          <w:rFonts w:hint="eastAsia"/>
        </w:rPr>
        <w:t xml:space="preserve">更精细的信息路由结构，读数仍落在</w:t>
      </w:r>
      <w:r>
        <w:t xml:space="preserve"> 0.712–0.717 </w:t>
      </w:r>
      <w:r>
        <w:rPr>
          <w:rFonts w:hint="eastAsia"/>
        </w:rPr>
        <w:t xml:space="preserve">的同一平台、与</w:t>
      </w:r>
      <w:r>
        <w:t xml:space="preserve"> GRU/SAKT </w:t>
      </w:r>
      <w:r>
        <w:rPr>
          <w:rFonts w:hint="eastAsia"/>
        </w:rPr>
        <w:t xml:space="preserve">均处跨-seed</w:t>
      </w:r>
      <w:r>
        <w:t xml:space="preserve"> </w:t>
      </w:r>
      <w:r>
        <w:rPr>
          <w:rFonts w:hint="eastAsia"/>
        </w:rPr>
        <w:t xml:space="preserve">抖动带（±0.001–0.003）内，</w:t>
      </w:r>
      <w:r>
        <w:rPr>
          <w:rFonts w:hint="eastAsia"/>
          <w:b/>
          <w:bCs/>
        </w:rPr>
        <w:t xml:space="preserve">未能逼近</w:t>
      </w:r>
      <w:r>
        <w:rPr>
          <w:b/>
          <w:bCs/>
        </w:rPr>
        <w:t xml:space="preserve"> </w:t>
      </w:r>
      <w:r>
        <w:rPr>
          <w:rFonts w:hint="eastAsia"/>
          <w:b/>
          <w:bCs/>
        </w:rPr>
        <w:t xml:space="preserve">oracle（0.759）</w:t>
      </w:r>
      <w:r>
        <w:rPr>
          <w:rFonts w:hint="eastAsia"/>
        </w:rPr>
        <w:t xml:space="preserve">——与</w:t>
      </w:r>
      <w:r>
        <w:t xml:space="preserve"> </w:t>
      </w:r>
      <w:r>
        <w:rPr>
          <w:rFonts w:hint="eastAsia"/>
        </w:rPr>
        <w:t xml:space="preserve">§2.1”不与</w:t>
      </w:r>
      <w:r>
        <w:t xml:space="preserve"> 2021+ </w:t>
      </w:r>
      <w:r>
        <w:rPr>
          <w:rFonts w:hint="eastAsia"/>
        </w:rPr>
        <w:t xml:space="preserve">架构具体读数对比”的</w:t>
      </w:r>
      <w:r>
        <w:t xml:space="preserve"> SOTA </w:t>
      </w:r>
      <w:r>
        <w:rPr>
          <w:rFonts w:hint="eastAsia"/>
        </w:rPr>
        <w:t xml:space="preserve">定位互补：这两支近年</w:t>
      </w:r>
      <w:r>
        <w:t xml:space="preserve"> Transformer </w:t>
      </w:r>
      <w:r>
        <w:rPr>
          <w:rFonts w:hint="eastAsia"/>
        </w:rPr>
        <w:t xml:space="preserve">基本不抬高本特征集下的可提取上界，进一步印证”0.72</w:t>
      </w:r>
      <w:r>
        <w:t xml:space="preserve"> </w:t>
      </w:r>
      <w:r>
        <w:rPr>
          <w:rFonts w:hint="eastAsia"/>
        </w:rPr>
        <w:t xml:space="preserve">平台由数据分布决定、而非先进模型的归纳偏置所能突破”。</w:t>
      </w:r>
      <w:r>
        <w:rPr>
          <w:rFonts w:hint="eastAsia"/>
          <w:b/>
          <w:bCs/>
        </w:rPr>
        <w:t xml:space="preserve">为把”饱和”从共同下限升级为每族的各自上限，我们对每个架构族都在其自身容量参数上做过至少一次放大，均无一突破平台</w:t>
      </w:r>
      <w:r>
        <w:rPr>
          <w:rFonts w:hint="eastAsia"/>
        </w:rPr>
        <w:t xml:space="preserve">：SAKT</w:t>
      </w:r>
      <w:r>
        <w:t xml:space="preserve"> </w:t>
      </w:r>
      <w:r>
        <w:rPr>
          <w:rFonts w:hint="eastAsia"/>
        </w:rPr>
        <w:t xml:space="preserve">逐档（embed</w:t>
      </w:r>
      <w:r>
        <w:t xml:space="preserve"> 16→64 / hidden 32→128 / 1→2 </w:t>
      </w:r>
      <w:r>
        <w:rPr>
          <w:rFonts w:hint="eastAsia"/>
        </w:rPr>
        <w:t xml:space="preserve">层</w:t>
      </w:r>
      <w:r>
        <w:t xml:space="preserve"> / 4→8 </w:t>
      </w:r>
      <w:r>
        <w:rPr>
          <w:rFonts w:hint="eastAsia"/>
        </w:rPr>
        <w:t xml:space="preserve">头）0.7138；本轮又补测</w:t>
      </w:r>
      <w:r>
        <w:t xml:space="preserve"> </w:t>
      </w:r>
      <w:r>
        <w:rPr>
          <w:b/>
          <w:bCs/>
        </w:rPr>
        <w:t xml:space="preserve">GKT </w:t>
      </w:r>
      <w:r>
        <w:rPr>
          <w:rFonts w:hint="eastAsia"/>
          <w:b/>
          <w:bCs/>
        </w:rPr>
        <w:t xml:space="preserve">h32→h64（0.7166→0.7179）</w:t>
      </w:r>
      <w:r>
        <w:t xml:space="preserve"> </w:t>
      </w:r>
      <w:r>
        <w:rPr>
          <w:rFonts w:hint="eastAsia"/>
        </w:rPr>
        <w:t xml:space="preserve">与</w:t>
      </w:r>
      <w:r>
        <w:t xml:space="preserve"> </w:t>
      </w:r>
      <w:r>
        <w:rPr>
          <w:b/>
          <w:bCs/>
        </w:rPr>
        <w:t xml:space="preserve">DKVMN </w:t>
      </w:r>
      <w:r>
        <w:rPr>
          <w:rFonts w:hint="eastAsia"/>
          <w:b/>
          <w:bCs/>
        </w:rPr>
        <w:t xml:space="preserve">h32/e16→h64/e32（0.7027→0.7046）</w:t>
      </w:r>
      <w:r>
        <w:rPr>
          <w:rFonts w:hint="eastAsia"/>
        </w:rPr>
        <w:t xml:space="preserve">，两者仅分别微升</w:t>
      </w:r>
      <w:r>
        <w:t xml:space="preserve"> 0.0013 / </w:t>
      </w:r>
      <w:r>
        <w:rPr>
          <w:rFonts w:hint="eastAsia"/>
        </w:rPr>
        <w:t xml:space="preserve">0.0019（在跨</w:t>
      </w:r>
      <w:r>
        <w:t xml:space="preserve"> seed </w:t>
      </w:r>
      <w:r>
        <w:rPr>
          <w:rFonts w:hint="eastAsia"/>
        </w:rPr>
        <w:t xml:space="preserve">抖动</w:t>
      </w:r>
      <w:r>
        <w:t xml:space="preserve"> ±0.001–0.003 </w:t>
      </w:r>
      <w:r>
        <w:rPr>
          <w:rFonts w:hint="eastAsia"/>
        </w:rPr>
        <w:t xml:space="preserve">范围内），均不足以接近</w:t>
      </w:r>
      <w:r>
        <w:t xml:space="preserve"> oracle(0.759)。DKVMN </w:t>
      </w:r>
      <w:r>
        <w:rPr>
          <w:rFonts w:hint="eastAsia"/>
        </w:rPr>
        <w:t xml:space="preserve">最弱（≈0.70，记忆网络对长程/跨概念依赖的表达弱于循环/注意力），但</w:t>
      </w:r>
      <w:r>
        <w:rPr>
          <w:rFonts w:hint="eastAsia"/>
          <w:b/>
          <w:bCs/>
        </w:rPr>
        <w:t xml:space="preserve">任何一族、即使放大容量，都够不着</w:t>
      </w:r>
      <w:r>
        <w:rPr>
          <w:b/>
          <w:bCs/>
        </w:rPr>
        <w:t xml:space="preserve"> oracle</w:t>
      </w:r>
      <w:r>
        <w:rPr>
          <w:rFonts w:hint="eastAsia"/>
        </w:rPr>
        <w:t xml:space="preserve">——换模型不同归纳偏置均无法吃掉</w:t>
      </w:r>
      <w:r>
        <w:t xml:space="preserve"> gap①。</w:t>
      </w:r>
      <w:r>
        <w:rPr>
          <w:rFonts w:hint="eastAsia"/>
          <w:b/>
          <w:bCs/>
        </w:rPr>
        <w:t xml:space="preserve">这在本特征集下排除了”GRU</w:t>
      </w:r>
      <w:r>
        <w:rPr>
          <w:b/>
          <w:bCs/>
        </w:rPr>
        <w:t xml:space="preserve"> </w:t>
      </w:r>
      <w:r>
        <w:rPr>
          <w:rFonts w:hint="eastAsia"/>
          <w:b/>
          <w:bCs/>
        </w:rPr>
        <w:t xml:space="preserve">归纳偏置不足</w:t>
      </w:r>
      <w:r>
        <w:rPr>
          <w:b/>
          <w:bCs/>
        </w:rPr>
        <w:t xml:space="preserve"> / </w:t>
      </w:r>
      <w:r>
        <w:rPr>
          <w:rFonts w:hint="eastAsia"/>
          <w:b/>
          <w:bCs/>
        </w:rPr>
        <w:t xml:space="preserve">模型容量不足”的解释，把瓶颈收窄到特征侧与数据侧。</w:t>
      </w:r>
      <w:r>
        <w:rPr>
          <w:rFonts w:hint="eastAsia"/>
        </w:rPr>
        <w:t xml:space="preserve">需要强调，该结论是”</w:t>
      </w:r>
      <w:r>
        <w:rPr>
          <w:rFonts w:hint="eastAsia"/>
          <w:b/>
          <w:bCs/>
        </w:rPr>
        <w:t xml:space="preserve">在当前特征集</w:t>
      </w:r>
      <w:r>
        <w:rPr>
          <w:b/>
          <w:bCs/>
        </w:rPr>
        <w:t xml:space="preserve"> x_t </w:t>
      </w:r>
      <w:r>
        <w:rPr>
          <w:rFonts w:hint="eastAsia"/>
          <w:b/>
          <w:bCs/>
        </w:rPr>
        <w:t xml:space="preserve">下</w:t>
      </w:r>
      <w:r>
        <w:rPr>
          <w:rFonts w:hint="eastAsia"/>
        </w:rPr>
        <w:t xml:space="preserve">跨架构饱和”——若替换特征集（例如引入题目文本语义嵌入、学生元认知特征的</w:t>
      </w:r>
      <w:r>
        <w:t xml:space="preserve"> Exercise-Enhanced </w:t>
      </w:r>
      <w:r>
        <w:rPr>
          <w:rFonts w:hint="eastAsia"/>
        </w:rPr>
        <w:t xml:space="preserve">RNN（EERNN）类做法</w:t>
      </w:r>
      <w:r>
        <w:t xml:space="preserve"> </w:t>
      </w:r>
      <w:r>
        <w:rPr>
          <w:rFonts w:hint="eastAsia"/>
        </w:rPr>
        <w:t xml:space="preserve">[su2018eernn]）是否仍饱和，属换特征方向的开放问题；作为初步回应，§5.3</w:t>
      </w:r>
      <w:r>
        <w:t xml:space="preserve"> </w:t>
      </w:r>
      <w:r>
        <w:rPr>
          <w:rFonts w:hint="eastAsia"/>
        </w:rPr>
        <w:t xml:space="preserve">的</w:t>
      </w:r>
      <w:r>
        <w:t xml:space="preserve"> regime </w:t>
      </w:r>
      <w:r>
        <w:rPr>
          <w:rFonts w:hint="eastAsia"/>
        </w:rPr>
        <w:t xml:space="preserve">探针已证明即便注入生成器内部真值</w:t>
      </w:r>
      <w:r>
        <w:t xml:space="preserve"> k/s/g/u </w:t>
      </w:r>
      <w:r>
        <w:rPr>
          <w:rFonts w:hint="eastAsia"/>
        </w:rPr>
        <w:t xml:space="preserve">也仅抬到</w:t>
      </w:r>
      <w:r>
        <w:t xml:space="preserve"> </w:t>
      </w:r>
      <w:r>
        <w:rPr>
          <w:rFonts w:hint="eastAsia"/>
        </w:rPr>
        <w:t xml:space="preserve">≈0.73、仍不足填</w:t>
      </w:r>
      <w:r>
        <w:t xml:space="preserve"> </w:t>
      </w:r>
      <w:r>
        <w:rPr>
          <w:rFonts w:hint="eastAsia"/>
        </w:rPr>
        <w:t xml:space="preserve">gap①，说明</w:t>
      </w:r>
      <w:r>
        <w:rPr>
          <w:rFonts w:hint="eastAsia"/>
          <w:b/>
          <w:bCs/>
        </w:rPr>
        <w:t xml:space="preserve">加特征只能部分恢复、无法闭合该缺口</w:t>
      </w:r>
      <w:r>
        <w:rPr>
          <w:rFonts w:hint="eastAsia"/>
        </w:rPr>
        <w:t xml:space="preserve">——这恰是把”特征侧”也归入”数据分布决定的可观测性”、而非”模型侧还有大空间”的第二重证据。完整的特征集替换消融列未来工作（§6</w:t>
      </w:r>
      <w:r>
        <w:t xml:space="preserve"> </w:t>
      </w:r>
      <w:r>
        <w:rPr>
          <w:rFonts w:hint="eastAsia"/>
        </w:rPr>
        <w:t xml:space="preserve">未来工作）。</w:t>
      </w:r>
    </w:p>
    <w:p>
      <w:pPr>
        <w:pStyle w:val="BodyText"/>
      </w:pPr>
      <w:r>
        <w:rPr>
          <w:rFonts w:hint="eastAsia"/>
          <w:b/>
          <w:bCs/>
        </w:rPr>
        <w:t xml:space="preserve">对既有”隐态注入”证据的质证与替换。</w:t>
      </w:r>
      <w:r>
        <w:t xml:space="preserve"> </w:t>
      </w:r>
      <w:r>
        <w:rPr>
          <w:rFonts w:hint="eastAsia"/>
        </w:rPr>
        <w:t xml:space="preserve">原</w:t>
      </w:r>
      <w:r>
        <w:t xml:space="preserve"> §5.3 </w:t>
      </w:r>
      <w:r>
        <w:rPr>
          <w:rFonts w:hint="eastAsia"/>
        </w:rPr>
        <w:t xml:space="preserve">的”隐态天花板注入（④a）</w:t>
      </w:r>
      <w:r>
        <w:rPr>
          <w:rFonts w:hint="eastAsia"/>
        </w:rPr>
        <w:t xml:space="preserve">“——把生成器内部”</w:t>
      </w:r>
      <w:r>
        <w:rPr>
          <w:rFonts w:hint="eastAsia"/>
        </w:rPr>
        <w:t xml:space="preserve">作答前真掌握度</w:t>
      </w:r>
      <w:r>
        <w:t xml:space="preserve"> </w:t>
      </w:r>
      <w:r>
        <w:rPr>
          <w:rFonts w:hint="eastAsia"/>
        </w:rPr>
        <w:t xml:space="preserve">m_t”覆写为输入特征、读得”不升反微降”——曾被当作”非模型问题”证据。本次复核其</w:t>
      </w:r>
      <w:r>
        <w:rPr>
          <w:rFonts w:hint="eastAsia"/>
          <w:b/>
          <w:bCs/>
        </w:rPr>
        <w:t xml:space="preserve">特征侧可分性</w:t>
      </w:r>
      <w:r>
        <w:rPr>
          <w:rFonts w:hint="eastAsia"/>
        </w:rPr>
        <w:t xml:space="preserve">（同一固定</w:t>
      </w:r>
      <w:r>
        <w:t xml:space="preserve"> </w:t>
      </w:r>
      <w:r>
        <w:rPr>
          <w:rFonts w:hint="eastAsia"/>
        </w:rPr>
        <w:t xml:space="preserve">split，2880</w:t>
      </w:r>
      <w:r>
        <w:t xml:space="preserve"> </w:t>
      </w:r>
      <w:r>
        <w:rPr>
          <w:rFonts w:hint="eastAsia"/>
        </w:rPr>
        <w:t xml:space="preserve">个</w:t>
      </w:r>
      <w:r>
        <w:t xml:space="preserve"> next </w:t>
      </w:r>
      <w:r>
        <w:rPr>
          <w:rFonts w:hint="eastAsia"/>
        </w:rPr>
        <w:t xml:space="preserve">位置）：AUC(pres=m_t</w:t>
      </w:r>
      <w:r>
        <w:t xml:space="preserve"> → next)=0.4635、AUC(pres=m_{t+1} → </w:t>
      </w:r>
      <w:r>
        <w:rPr>
          <w:rFonts w:hint="eastAsia"/>
        </w:rPr>
        <w:t xml:space="preserve">next)=0.4660，均</w:t>
      </w:r>
      <w:r>
        <w:t xml:space="preserve"> ≈ </w:t>
      </w:r>
      <w:r>
        <w:rPr>
          <w:rFonts w:hint="eastAsia"/>
        </w:rPr>
        <w:t xml:space="preserve">随机（oracle</w:t>
      </w:r>
      <w:r>
        <w:t xml:space="preserve"> </w:t>
      </w:r>
      <w:r>
        <w:rPr>
          <w:rFonts w:hint="eastAsia"/>
        </w:rPr>
        <w:t xml:space="preserve">同口径参照</w:t>
      </w:r>
      <w:r>
        <w:t xml:space="preserve"> </w:t>
      </w:r>
      <w:r>
        <w:rPr>
          <w:rFonts w:hint="eastAsia"/>
        </w:rPr>
        <w:t xml:space="preserve">AUC(pOk[t+1]→next)=0.7586）。原因：p0_prereq</w:t>
      </w:r>
      <w:r>
        <w:t xml:space="preserve"> </w:t>
      </w:r>
      <w:r>
        <w:rPr>
          <w:rFonts w:hint="eastAsia"/>
        </w:rPr>
        <w:t xml:space="preserve">开启</w:t>
      </w:r>
      <w:r>
        <w:t xml:space="preserve"> difficultyVariance </w:t>
      </w:r>
      <w:r>
        <w:rPr>
          <w:rFonts w:hint="eastAsia"/>
        </w:rPr>
        <w:t xml:space="preserve">后，next</w:t>
      </w:r>
      <w:r>
        <w:t xml:space="preserve"> </w:t>
      </w:r>
      <w:r>
        <w:rPr>
          <w:rFonts w:hint="eastAsia"/>
        </w:rPr>
        <w:t xml:space="preserve">对错近乎由”下一题难度抽签</w:t>
      </w:r>
      <w:r>
        <w:t xml:space="preserve"> + slip/guess </w:t>
      </w:r>
      <w:r>
        <w:rPr>
          <w:rFonts w:hint="eastAsia"/>
        </w:rPr>
        <w:t xml:space="preserve">实现”主导，m_t</w:t>
      </w:r>
      <w:r>
        <w:t xml:space="preserve"> </w:t>
      </w:r>
      <w:r>
        <w:rPr>
          <w:rFonts w:hint="eastAsia"/>
        </w:rPr>
        <w:t xml:space="preserve">对</w:t>
      </w:r>
      <w:r>
        <w:t xml:space="preserve"> next </w:t>
      </w:r>
      <w:r>
        <w:rPr>
          <w:rFonts w:hint="eastAsia"/>
        </w:rPr>
        <w:t xml:space="preserve">本身近乎不可分。故”注入</w:t>
      </w:r>
      <w:r>
        <w:t xml:space="preserve"> m_t </w:t>
      </w:r>
      <w:r>
        <w:rPr>
          <w:rFonts w:hint="eastAsia"/>
        </w:rPr>
        <w:t xml:space="preserve">不升”是</w:t>
      </w:r>
      <w:r>
        <w:rPr>
          <w:rFonts w:hint="eastAsia"/>
          <w:b/>
          <w:bCs/>
        </w:rPr>
        <w:t xml:space="preserve">必然且不可判别</w:t>
      </w:r>
      <w:r>
        <w:rPr>
          <w:rFonts w:hint="eastAsia"/>
        </w:rPr>
        <w:t xml:space="preserve">的——它既不能证明”特征已够”，也不能证明”模型不行”，该探针在本数据上作废；跨架构扫描因此承担”排除层</w:t>
      </w:r>
      <w:r>
        <w:t xml:space="preserve"> </w:t>
      </w:r>
      <w:r>
        <w:rPr>
          <w:rFonts w:hint="eastAsia"/>
        </w:rPr>
        <w:t xml:space="preserve">C”的验证职能，结论更干净。</w:t>
      </w:r>
    </w:p>
    <w:p>
      <w:pPr>
        <w:pStyle w:val="BodyText"/>
      </w:pPr>
      <w:r>
        <w:rPr>
          <w:rFonts w:hint="eastAsia"/>
          <w:b/>
          <w:bCs/>
        </w:rPr>
        <w:t xml:space="preserve">机制标签对照（regime</w:t>
      </w:r>
      <w:r>
        <w:rPr>
          <w:b/>
          <w:bCs/>
        </w:rPr>
        <w:t xml:space="preserve"> </w:t>
      </w:r>
      <w:r>
        <w:rPr>
          <w:rFonts w:hint="eastAsia"/>
          <w:b/>
          <w:bCs/>
        </w:rPr>
        <w:t xml:space="preserve">探针</w:t>
      </w:r>
      <w:r>
        <w:rPr>
          <w:b/>
          <w:bCs/>
        </w:rPr>
        <w:t xml:space="preserve"> </w:t>
      </w:r>
      <w:r>
        <w:rPr>
          <w:rFonts w:hint="eastAsia"/>
          <w:b/>
          <w:bCs/>
        </w:rPr>
        <w:t xml:space="preserve">④d）。</w:t>
      </w:r>
      <w:r>
        <w:t xml:space="preserve"> </w:t>
      </w:r>
      <w:r>
        <w:rPr>
          <w:rFonts w:hint="eastAsia"/>
        </w:rPr>
        <w:t xml:space="preserve">在逐行一致的</w:t>
      </w:r>
      <w:r>
        <w:t xml:space="preserve"> </w:t>
      </w:r>
      <w:r>
        <w:rPr>
          <w:rStyle w:val="VerbatimChar"/>
        </w:rPr>
        <w:t xml:space="preserve">regime_probe.jsonl</w:t>
      </w:r>
      <w:r>
        <w:t xml:space="preserve"> </w:t>
      </w:r>
      <w:r>
        <w:rPr>
          <w:rFonts w:hint="eastAsia"/>
        </w:rPr>
        <w:t xml:space="preserve">上注入生成器内部真值</w:t>
      </w:r>
      <w:r>
        <w:t xml:space="preserve"> </w:t>
      </w:r>
      <w:r>
        <w:rPr>
          <w:rFonts w:hint="eastAsia"/>
        </w:rPr>
        <w:t xml:space="preserve">regimes[t]（know/slip/guess/unk，由真实</w:t>
      </w:r>
      <w:r>
        <w:t xml:space="preserve"> slip/guess </w:t>
      </w:r>
      <w:r>
        <w:rPr>
          <w:rFonts w:hint="eastAsia"/>
        </w:rPr>
        <w:t xml:space="preserve">判定”答对是蒙对还是真会”，</w:t>
      </w:r>
      <w:r>
        <w:rPr>
          <w:rFonts w:hint="eastAsia"/>
          <w:b/>
          <w:bCs/>
        </w:rPr>
        <w:t xml:space="preserve">部署时不可观测</w:t>
      </w:r>
      <w:r>
        <w:rPr>
          <w:rFonts w:hint="eastAsia"/>
        </w:rPr>
        <w:t xml:space="preserve">）后，两种架构均从</w:t>
      </w:r>
      <w:r>
        <w:t xml:space="preserve"> ≈0.72 </w:t>
      </w:r>
      <w:r>
        <w:rPr>
          <w:rFonts w:hint="eastAsia"/>
        </w:rPr>
        <w:t xml:space="preserve">跳到</w:t>
      </w:r>
      <w:r>
        <w:t xml:space="preserve"> </w:t>
      </w:r>
      <w:r>
        <w:rPr>
          <w:rFonts w:hint="eastAsia"/>
        </w:rPr>
        <w:t xml:space="preserve">≈0.73（SAKT</w:t>
      </w:r>
      <w:r>
        <w:t xml:space="preserve"> 0.7300±0.0018 / GRU </w:t>
      </w:r>
      <w:r>
        <w:rPr>
          <w:rFonts w:hint="eastAsia"/>
        </w:rPr>
        <w:t xml:space="preserve">0.7328±0.0008），增益跨架构一致。这说明：只给可观测特征（历史对错/难度/先修/耗时）时两族都封顶</w:t>
      </w:r>
      <w:r>
        <w:t xml:space="preserve"> </w:t>
      </w:r>
      <w:r>
        <w:rPr>
          <w:rFonts w:hint="eastAsia"/>
        </w:rPr>
        <w:t xml:space="preserve">≈0.72；只有注入生成器内部真值才到</w:t>
      </w:r>
      <w:r>
        <w:t xml:space="preserve"> </w:t>
      </w:r>
      <w:r>
        <w:rPr>
          <w:rFonts w:hint="eastAsia"/>
        </w:rPr>
        <w:t xml:space="preserve">≈0.73，故</w:t>
      </w:r>
      <w:r>
        <w:rPr>
          <w:rFonts w:hint="eastAsia"/>
          <w:b/>
          <w:bCs/>
        </w:rPr>
        <w:t xml:space="preserve">瓶颈在层</w:t>
      </w:r>
      <w:r>
        <w:rPr>
          <w:b/>
          <w:bCs/>
        </w:rPr>
        <w:t xml:space="preserve"> </w:t>
      </w:r>
      <w:r>
        <w:rPr>
          <w:rFonts w:hint="eastAsia"/>
          <w:b/>
          <w:bCs/>
        </w:rPr>
        <w:t xml:space="preserve">B（特征暴露）——可观测特征的投影里确实缺少那部分信息，跨架构扫描无法补足</w:t>
      </w:r>
      <w:r>
        <w:t xml:space="preserve">。regime </w:t>
      </w:r>
      <w:r>
        <w:rPr>
          <w:rFonts w:hint="eastAsia"/>
        </w:rPr>
        <w:t xml:space="preserve">属</w:t>
      </w:r>
      <w:r>
        <w:t xml:space="preserve"> oracle </w:t>
      </w:r>
      <w:r>
        <w:rPr>
          <w:rFonts w:hint="eastAsia"/>
        </w:rPr>
        <w:t xml:space="preserve">类探针（与读</w:t>
      </w:r>
      <w:r>
        <w:t xml:space="preserve"> pOk </w:t>
      </w:r>
      <w:r>
        <w:rPr>
          <w:rFonts w:hint="eastAsia"/>
        </w:rPr>
        <w:t xml:space="preserve">同族），不可部署，仅用于诊断”差距能否由机制信号复现”。</w:t>
      </w:r>
    </w:p>
    <w:p>
      <w:pPr>
        <w:pStyle w:val="BodyText"/>
      </w:pPr>
      <w:r>
        <w:rPr>
          <w:b/>
          <w:bCs/>
        </w:rPr>
        <w:t xml:space="preserve">SAKT </w:t>
      </w:r>
      <w:r>
        <w:rPr>
          <w:rFonts w:hint="eastAsia"/>
          <w:b/>
          <w:bCs/>
        </w:rPr>
        <w:t xml:space="preserve">结构消融（验证结构组件不构成瓶颈）。</w:t>
      </w:r>
      <w:r>
        <w:t xml:space="preserve"> </w:t>
      </w:r>
      <w:r>
        <w:rPr>
          <w:rFonts w:hint="eastAsia"/>
        </w:rPr>
        <w:t xml:space="preserve">为把”跨架构饱和”进一步闭合到结构轴，我们在</w:t>
      </w:r>
      <w:r>
        <w:t xml:space="preserve"> SAKT </w:t>
      </w:r>
      <w:r>
        <w:rPr>
          <w:rFonts w:hint="eastAsia"/>
        </w:rPr>
        <w:t xml:space="preserve">基线（4h/1L,</w:t>
      </w:r>
      <w:r>
        <w:t xml:space="preserve"> </w:t>
      </w:r>
      <w:r>
        <w:rPr>
          <w:rFonts w:hint="eastAsia"/>
        </w:rPr>
        <w:t xml:space="preserve">0.7154）上做单因素结构消融与收敛性复核（同一</w:t>
      </w:r>
      <w:r>
        <w:t xml:space="preserve"> p0_prereq + </w:t>
      </w:r>
      <w:r>
        <w:rPr>
          <w:rFonts w:hint="eastAsia"/>
        </w:rPr>
        <w:t xml:space="preserve">同一固定</w:t>
      </w:r>
      <w:r>
        <w:t xml:space="preserve"> </w:t>
      </w:r>
      <w:r>
        <w:rPr>
          <w:rFonts w:hint="eastAsia"/>
        </w:rPr>
        <w:t xml:space="preserve">split，同口径</w:t>
      </w:r>
      <w:r>
        <w:t xml:space="preserve"> test </w:t>
      </w:r>
      <w:r>
        <w:rPr>
          <w:rFonts w:hint="eastAsia"/>
        </w:rPr>
        <w:t xml:space="preserve">AUC，逐</w:t>
      </w:r>
      <w:r>
        <w:t xml:space="preserve"> </w:t>
      </w:r>
      <w:r>
        <w:rPr>
          <w:rFonts w:hint="eastAsia"/>
        </w:rPr>
        <w:t xml:space="preserve">seed）：</w:t>
      </w:r>
    </w:p>
    <w:tbl>
      <w:tblPr>
        <w:tblStyle w:val="Table"/>
        <w:tblW w:type="pct" w:w="5000"/>
        <w:jc w:val="center"/>
        <w:tblLayout w:type="fixed"/>
        <w:tblLook w:firstRow="1" w:lastRow="0" w:firstColumn="0" w:lastColumn="0" w:noHBand="0" w:noVBand="0" w:val="0020"/>
      </w:tblPr>
      <w:tblGrid>
        <w:gridCol w:w="1697"/>
        <w:gridCol w:w="1697"/>
        <w:gridCol w:w="1131"/>
        <w:gridCol w:w="1131"/>
        <w:gridCol w:w="1131"/>
        <w:gridCol w:w="1131"/>
      </w:tblGrid>
      <w:tr>
        <w:trPr>
          <w:tblHeader w:val="on"/>
        </w:trPr>
        <w:tc>
          <w:tcPr/>
          <w:p>
            <w:pPr>
              <w:pStyle w:val="Compact"/>
            </w:pPr>
            <w:r>
              <w:rPr>
                <w:rFonts w:hint="eastAsia"/>
                <w:sz w:val="18"/>
              </w:rPr>
              <w:t xml:space="preserve">配置</w:t>
            </w:r>
          </w:p>
        </w:tc>
        <w:tc>
          <w:tcPr/>
          <w:p>
            <w:pPr>
              <w:pStyle w:val="Compact"/>
            </w:pPr>
            <w:r>
              <w:rPr>
                <w:rFonts w:hint="eastAsia"/>
                <w:sz w:val="18"/>
              </w:rPr>
              <w:t xml:space="preserve">语义</w:t>
            </w:r>
          </w:p>
        </w:tc>
        <w:tc>
          <w:tcPr/>
          <w:p>
            <w:pPr>
              <w:pStyle w:val="Compact"/>
              <w:jc w:val="center"/>
            </w:pPr>
            <w:r>
              <w:rPr>
                <w:sz w:val="18"/>
              </w:rPr>
              <w:t xml:space="preserve">seed0</w:t>
            </w:r>
          </w:p>
        </w:tc>
        <w:tc>
          <w:tcPr/>
          <w:p>
            <w:pPr>
              <w:pStyle w:val="Compact"/>
              <w:jc w:val="center"/>
            </w:pPr>
            <w:r>
              <w:rPr>
                <w:sz w:val="18"/>
              </w:rPr>
              <w:t xml:space="preserve">seed1</w:t>
            </w:r>
          </w:p>
        </w:tc>
        <w:tc>
          <w:tcPr/>
          <w:p>
            <w:pPr>
              <w:pStyle w:val="Compact"/>
              <w:jc w:val="center"/>
            </w:pPr>
            <w:r>
              <w:rPr>
                <w:sz w:val="18"/>
              </w:rPr>
              <w:t xml:space="preserve">seed2</w:t>
            </w:r>
          </w:p>
        </w:tc>
        <w:tc>
          <w:tcPr/>
          <w:p>
            <w:pPr>
              <w:pStyle w:val="Compact"/>
              <w:jc w:val="center"/>
            </w:pPr>
            <w:r>
              <w:rPr>
                <w:sz w:val="18"/>
              </w:rPr>
              <w:t xml:space="preserve">mean±std</w:t>
            </w:r>
          </w:p>
        </w:tc>
      </w:tr>
      <w:tr>
        <w:tc>
          <w:tcPr/>
          <w:p>
            <w:pPr>
              <w:pStyle w:val="Compact"/>
            </w:pPr>
            <w:r>
              <w:rPr>
                <w:sz w:val="18"/>
              </w:rPr>
              <w:t xml:space="preserve">SAKT </w:t>
            </w:r>
            <w:r>
              <w:rPr>
                <w:rFonts w:hint="eastAsia"/>
                <w:sz w:val="18"/>
              </w:rPr>
              <w:t xml:space="preserve">基线</w:t>
            </w:r>
          </w:p>
        </w:tc>
        <w:tc>
          <w:tcPr/>
          <w:p>
            <w:pPr>
              <w:pStyle w:val="Compact"/>
            </w:pPr>
            <w:r>
              <w:rPr>
                <w:sz w:val="18"/>
              </w:rPr>
              <w:t xml:space="preserve">4 head / 1 layer</w:t>
            </w:r>
          </w:p>
        </w:tc>
        <w:tc>
          <w:tcPr/>
          <w:p>
            <w:pPr>
              <w:pStyle w:val="Compact"/>
              <w:jc w:val="center"/>
            </w:pPr>
            <w:r>
              <w:rPr>
                <w:sz w:val="18"/>
              </w:rPr>
              <w:t xml:space="preserve">0.7149</w:t>
            </w:r>
          </w:p>
        </w:tc>
        <w:tc>
          <w:tcPr/>
          <w:p>
            <w:pPr>
              <w:pStyle w:val="Compact"/>
              <w:jc w:val="center"/>
            </w:pPr>
            <w:r>
              <w:rPr>
                <w:sz w:val="18"/>
              </w:rPr>
              <w:t xml:space="preserve">0.7172</w:t>
            </w:r>
          </w:p>
        </w:tc>
        <w:tc>
          <w:tcPr/>
          <w:p>
            <w:pPr>
              <w:pStyle w:val="Compact"/>
              <w:jc w:val="center"/>
            </w:pPr>
            <w:r>
              <w:rPr>
                <w:sz w:val="18"/>
              </w:rPr>
              <w:t xml:space="preserve">0.7142</w:t>
            </w:r>
          </w:p>
        </w:tc>
        <w:tc>
          <w:tcPr/>
          <w:p>
            <w:pPr>
              <w:pStyle w:val="Compact"/>
              <w:jc w:val="center"/>
            </w:pPr>
            <w:r>
              <w:rPr>
                <w:sz w:val="18"/>
              </w:rPr>
              <w:t xml:space="preserve">0.7154±0.0016</w:t>
            </w:r>
          </w:p>
        </w:tc>
      </w:tr>
      <w:tr>
        <w:tc>
          <w:tcPr/>
          <w:p>
            <w:pPr>
              <w:pStyle w:val="Compact"/>
            </w:pPr>
            <w:r>
              <w:rPr>
                <w:rStyle w:val="VerbatimChar"/>
                <w:sz w:val="18"/>
              </w:rPr>
              <w:t xml:space="preserve">--no-pos</w:t>
            </w:r>
          </w:p>
        </w:tc>
        <w:tc>
          <w:tcPr/>
          <w:p>
            <w:pPr>
              <w:pStyle w:val="Compact"/>
            </w:pPr>
            <w:r>
              <w:rPr>
                <w:rFonts w:hint="eastAsia"/>
                <w:sz w:val="18"/>
              </w:rPr>
              <w:t xml:space="preserve">关掉可学习位置编码（顺序信息不进模型）</w:t>
            </w:r>
          </w:p>
        </w:tc>
        <w:tc>
          <w:tcPr/>
          <w:p>
            <w:pPr>
              <w:pStyle w:val="Compact"/>
              <w:jc w:val="center"/>
            </w:pPr>
            <w:r>
              <w:rPr>
                <w:sz w:val="18"/>
              </w:rPr>
              <w:t xml:space="preserve">0.7156</w:t>
            </w:r>
          </w:p>
        </w:tc>
        <w:tc>
          <w:tcPr/>
          <w:p>
            <w:pPr>
              <w:pStyle w:val="Compact"/>
              <w:jc w:val="center"/>
            </w:pPr>
            <w:r>
              <w:rPr>
                <w:sz w:val="18"/>
              </w:rPr>
              <w:t xml:space="preserve">0.7146</w:t>
            </w:r>
          </w:p>
        </w:tc>
        <w:tc>
          <w:tcPr/>
          <w:p>
            <w:pPr>
              <w:pStyle w:val="Compact"/>
              <w:jc w:val="center"/>
            </w:pPr>
            <w:r>
              <w:rPr>
                <w:sz w:val="18"/>
              </w:rPr>
              <w:t xml:space="preserve">0.7147</w:t>
            </w:r>
          </w:p>
        </w:tc>
        <w:tc>
          <w:tcPr/>
          <w:p>
            <w:pPr>
              <w:pStyle w:val="Compact"/>
              <w:jc w:val="center"/>
            </w:pPr>
            <w:r>
              <w:rPr>
                <w:sz w:val="18"/>
              </w:rPr>
              <w:t xml:space="preserve">0.7150±0.0004</w:t>
            </w:r>
          </w:p>
        </w:tc>
      </w:tr>
      <w:tr>
        <w:tc>
          <w:tcPr/>
          <w:p>
            <w:pPr>
              <w:pStyle w:val="Compact"/>
            </w:pPr>
            <w:r>
              <w:rPr>
                <w:rStyle w:val="VerbatimChar"/>
                <w:sz w:val="18"/>
              </w:rPr>
              <w:t xml:space="preserve">--heads 1</w:t>
            </w:r>
          </w:p>
        </w:tc>
        <w:tc>
          <w:tcPr/>
          <w:p>
            <w:pPr>
              <w:pStyle w:val="Compact"/>
            </w:pPr>
            <w:r>
              <w:rPr>
                <w:sz w:val="18"/>
              </w:rPr>
              <w:t xml:space="preserve">4 </w:t>
            </w:r>
            <w:r>
              <w:rPr>
                <w:rFonts w:hint="eastAsia"/>
                <w:sz w:val="18"/>
              </w:rPr>
              <w:t xml:space="preserve">头</w:t>
            </w:r>
            <w:r>
              <w:rPr>
                <w:sz w:val="18"/>
              </w:rPr>
              <w:t xml:space="preserve"> → </w:t>
            </w:r>
            <w:r>
              <w:rPr>
                <w:rFonts w:hint="eastAsia"/>
                <w:sz w:val="18"/>
              </w:rPr>
              <w:t xml:space="preserve">单头（降表达，验证多头是否门槛）</w:t>
            </w:r>
          </w:p>
        </w:tc>
        <w:tc>
          <w:tcPr/>
          <w:p>
            <w:pPr>
              <w:pStyle w:val="Compact"/>
              <w:jc w:val="center"/>
            </w:pPr>
            <w:r>
              <w:rPr>
                <w:sz w:val="18"/>
              </w:rPr>
              <w:t xml:space="preserve">0.7144</w:t>
            </w:r>
          </w:p>
        </w:tc>
        <w:tc>
          <w:tcPr/>
          <w:p>
            <w:pPr>
              <w:pStyle w:val="Compact"/>
              <w:jc w:val="center"/>
            </w:pPr>
            <w:r>
              <w:rPr>
                <w:sz w:val="18"/>
              </w:rPr>
              <w:t xml:space="preserve">0.7181</w:t>
            </w:r>
          </w:p>
        </w:tc>
        <w:tc>
          <w:tcPr/>
          <w:p>
            <w:pPr>
              <w:pStyle w:val="Compact"/>
              <w:jc w:val="center"/>
            </w:pPr>
            <w:r>
              <w:rPr>
                <w:sz w:val="18"/>
              </w:rPr>
              <w:t xml:space="preserve">0.7146</w:t>
            </w:r>
          </w:p>
        </w:tc>
        <w:tc>
          <w:tcPr/>
          <w:p>
            <w:pPr>
              <w:pStyle w:val="Compact"/>
              <w:jc w:val="center"/>
            </w:pPr>
            <w:r>
              <w:rPr>
                <w:sz w:val="18"/>
              </w:rPr>
              <w:t xml:space="preserve">0.7157±0.0017</w:t>
            </w:r>
          </w:p>
        </w:tc>
      </w:tr>
      <w:tr>
        <w:tc>
          <w:tcPr/>
          <w:p>
            <w:pPr>
              <w:pStyle w:val="Compact"/>
            </w:pPr>
            <w:r>
              <w:rPr>
                <w:rStyle w:val="VerbatimChar"/>
                <w:sz w:val="18"/>
              </w:rPr>
              <w:t xml:space="preserve">--layers 2</w:t>
            </w:r>
          </w:p>
        </w:tc>
        <w:tc>
          <w:tcPr/>
          <w:p>
            <w:pPr>
              <w:pStyle w:val="Compact"/>
            </w:pPr>
            <w:r>
              <w:rPr>
                <w:sz w:val="18"/>
              </w:rPr>
              <w:t xml:space="preserve">1 </w:t>
            </w:r>
            <w:r>
              <w:rPr>
                <w:rFonts w:hint="eastAsia"/>
                <w:sz w:val="18"/>
              </w:rPr>
              <w:t xml:space="preserve">层</w:t>
            </w:r>
            <w:r>
              <w:rPr>
                <w:sz w:val="18"/>
              </w:rPr>
              <w:t xml:space="preserve"> → 2 </w:t>
            </w:r>
            <w:r>
              <w:rPr>
                <w:rFonts w:hint="eastAsia"/>
                <w:sz w:val="18"/>
              </w:rPr>
              <w:t xml:space="preserve">层（加深自注意力+FFN</w:t>
            </w:r>
            <w:r>
              <w:rPr>
                <w:sz w:val="18"/>
              </w:rPr>
              <w:t xml:space="preserve"> </w:t>
            </w:r>
            <w:r>
              <w:rPr>
                <w:rFonts w:hint="eastAsia"/>
                <w:sz w:val="18"/>
              </w:rPr>
              <w:t xml:space="preserve">堆叠）</w:t>
            </w:r>
          </w:p>
        </w:tc>
        <w:tc>
          <w:tcPr/>
          <w:p>
            <w:pPr>
              <w:pStyle w:val="Compact"/>
              <w:jc w:val="center"/>
            </w:pPr>
            <w:r>
              <w:rPr>
                <w:sz w:val="18"/>
              </w:rPr>
              <w:t xml:space="preserve">0.7155</w:t>
            </w:r>
          </w:p>
        </w:tc>
        <w:tc>
          <w:tcPr/>
          <w:p>
            <w:pPr>
              <w:pStyle w:val="Compact"/>
              <w:jc w:val="center"/>
            </w:pPr>
            <w:r>
              <w:rPr>
                <w:sz w:val="18"/>
              </w:rPr>
              <w:t xml:space="preserve">0.7171</w:t>
            </w:r>
          </w:p>
        </w:tc>
        <w:tc>
          <w:tcPr/>
          <w:p>
            <w:pPr>
              <w:pStyle w:val="Compact"/>
              <w:jc w:val="center"/>
            </w:pPr>
            <w:r>
              <w:rPr>
                <w:sz w:val="18"/>
              </w:rPr>
              <w:t xml:space="preserve">0.7160</w:t>
            </w:r>
          </w:p>
        </w:tc>
        <w:tc>
          <w:tcPr/>
          <w:p>
            <w:pPr>
              <w:pStyle w:val="Compact"/>
              <w:jc w:val="center"/>
            </w:pPr>
            <w:r>
              <w:rPr>
                <w:sz w:val="18"/>
              </w:rPr>
              <w:t xml:space="preserve">0.7162±0.0007</w:t>
            </w:r>
          </w:p>
        </w:tc>
      </w:tr>
      <w:tr>
        <w:tc>
          <w:tcPr/>
          <w:p>
            <w:pPr>
              <w:pStyle w:val="Compact"/>
            </w:pPr>
            <w:r>
              <w:rPr>
                <w:rFonts w:hint="eastAsia"/>
                <w:sz w:val="18"/>
              </w:rPr>
              <w:t xml:space="preserve">收敛（禁早停延长训练）</w:t>
            </w:r>
          </w:p>
        </w:tc>
        <w:tc>
          <w:tcPr/>
          <w:p>
            <w:pPr>
              <w:pStyle w:val="Compact"/>
            </w:pPr>
            <w:r>
              <w:rPr>
                <w:rFonts w:hint="eastAsia"/>
                <w:sz w:val="18"/>
              </w:rPr>
              <w:t xml:space="preserve">收敛上限复核（seed0</w:t>
            </w:r>
            <w:r>
              <w:rPr>
                <w:sz w:val="18"/>
              </w:rPr>
              <w:t xml:space="preserve"> </w:t>
            </w:r>
            <w:r>
              <w:rPr>
                <w:rFonts w:hint="eastAsia"/>
                <w:sz w:val="18"/>
              </w:rPr>
              <w:t xml:space="preserve">单点）</w:t>
            </w:r>
          </w:p>
        </w:tc>
        <w:tc>
          <w:tcPr/>
          <w:p>
            <w:pPr>
              <w:pStyle w:val="Compact"/>
              <w:jc w:val="center"/>
            </w:pPr>
            <w:r>
              <w:rPr>
                <w:sz w:val="18"/>
              </w:rPr>
              <w:t xml:space="preserve">0.7147</w:t>
            </w:r>
          </w:p>
        </w:tc>
        <w:tc>
          <w:tcPr/>
          <w:p>
            <w:pPr>
              <w:pStyle w:val="Compact"/>
              <w:jc w:val="center"/>
            </w:pPr>
            <w:r>
              <w:rPr>
                <w:sz w:val="18"/>
              </w:rPr>
              <w:t xml:space="preserve">—</w:t>
            </w:r>
          </w:p>
        </w:tc>
        <w:tc>
          <w:tcPr/>
          <w:p>
            <w:pPr>
              <w:pStyle w:val="Compact"/>
              <w:jc w:val="center"/>
            </w:pPr>
            <w:r>
              <w:rPr>
                <w:sz w:val="18"/>
              </w:rPr>
              <w:t xml:space="preserve">—</w:t>
            </w:r>
          </w:p>
        </w:tc>
        <w:tc>
          <w:tcPr/>
          <w:p>
            <w:pPr>
              <w:pStyle w:val="Compact"/>
              <w:jc w:val="center"/>
            </w:pPr>
            <w:r>
              <w:rPr>
                <w:sz w:val="18"/>
              </w:rPr>
              <w:t xml:space="preserve">0.7147</w:t>
            </w:r>
          </w:p>
        </w:tc>
      </w:tr>
    </w:tbl>
    <w:p>
      <w:pPr>
        <w:pStyle w:val="BodyText"/>
      </w:pPr>
      <w:r>
        <w:rPr>
          <w:rFonts w:hint="eastAsia"/>
        </w:rPr>
        <w:t xml:space="preserve">三个结构消融点（去位置编码</w:t>
      </w:r>
      <w:r>
        <w:t xml:space="preserve"> / </w:t>
      </w:r>
      <w:r>
        <w:rPr>
          <w:rFonts w:hint="eastAsia"/>
        </w:rPr>
        <w:t xml:space="preserve">砍多头</w:t>
      </w:r>
      <w:r>
        <w:t xml:space="preserve"> / </w:t>
      </w:r>
      <w:r>
        <w:rPr>
          <w:rFonts w:hint="eastAsia"/>
        </w:rPr>
        <w:t xml:space="preserve">加深层数）的</w:t>
      </w:r>
      <w:r>
        <w:t xml:space="preserve"> mean </w:t>
      </w:r>
      <w:r>
        <w:rPr>
          <w:rFonts w:hint="eastAsia"/>
        </w:rPr>
        <w:t xml:space="preserve">落在</w:t>
      </w:r>
      <w:r>
        <w:t xml:space="preserve"> </w:t>
      </w:r>
      <w:r>
        <w:rPr>
          <w:rFonts w:hint="eastAsia"/>
        </w:rPr>
        <w:t xml:space="preserve">0.7150–0.7162，全部被</w:t>
      </w:r>
      <w:r>
        <w:t xml:space="preserve"> seed </w:t>
      </w:r>
      <w:r>
        <w:rPr>
          <w:rFonts w:hint="eastAsia"/>
        </w:rPr>
        <w:t xml:space="preserve">间标准差（±0.001–0.002）覆盖，与基线</w:t>
      </w:r>
      <w:r>
        <w:t xml:space="preserve"> 0.7154 </w:t>
      </w:r>
      <w:r>
        <w:rPr>
          <w:rFonts w:hint="eastAsia"/>
        </w:rPr>
        <w:t xml:space="preserve">无显著性差异；收敛复核仍在</w:t>
      </w:r>
      <w:r>
        <w:t xml:space="preserve"> </w:t>
      </w:r>
      <w:r>
        <w:rPr>
          <w:rFonts w:hint="eastAsia"/>
        </w:rPr>
        <w:t xml:space="preserve">0.7147，与基线</w:t>
      </w:r>
      <w:r>
        <w:t xml:space="preserve"> seed0=0.7149 </w:t>
      </w:r>
      <w:r>
        <w:rPr>
          <w:rFonts w:hint="eastAsia"/>
        </w:rPr>
        <w:t xml:space="preserve">几乎一致，排除”容量上限前尚未收敛”。</w:t>
      </w:r>
      <w:r>
        <w:rPr>
          <w:rFonts w:hint="eastAsia"/>
          <w:b/>
          <w:bCs/>
        </w:rPr>
        <w:t xml:space="preserve">即</w:t>
      </w:r>
      <w:r>
        <w:rPr>
          <w:b/>
          <w:bCs/>
        </w:rPr>
        <w:t xml:space="preserve"> SAKT </w:t>
      </w:r>
      <w:r>
        <w:rPr>
          <w:rFonts w:hint="eastAsia"/>
          <w:b/>
          <w:bCs/>
        </w:rPr>
        <w:t xml:space="preserve">在</w:t>
      </w:r>
      <w:r>
        <w:rPr>
          <w:b/>
          <w:bCs/>
        </w:rPr>
        <w:t xml:space="preserve"> </w:t>
      </w:r>
      <w:r>
        <w:rPr>
          <w:rFonts w:hint="eastAsia"/>
          <w:b/>
          <w:bCs/>
        </w:rPr>
        <w:t xml:space="preserve">结构（消融）、容量（hidden/embed</w:t>
      </w:r>
      <w:r>
        <w:rPr>
          <w:b/>
          <w:bCs/>
        </w:rPr>
        <w:t xml:space="preserve"> </w:t>
      </w:r>
      <w:r>
        <w:rPr>
          <w:rFonts w:hint="eastAsia"/>
          <w:b/>
          <w:bCs/>
        </w:rPr>
        <w:t xml:space="preserve">放大并加层加头）、收敛长度</w:t>
      </w:r>
      <w:r>
        <w:rPr>
          <w:b/>
          <w:bCs/>
        </w:rPr>
        <w:t xml:space="preserve"> </w:t>
      </w:r>
      <w:r>
        <w:rPr>
          <w:rFonts w:hint="eastAsia"/>
          <w:b/>
          <w:bCs/>
        </w:rPr>
        <w:t xml:space="preserve">三条变化轴上都停在</w:t>
      </w:r>
      <w:r>
        <w:rPr>
          <w:b/>
          <w:bCs/>
        </w:rPr>
        <w:t xml:space="preserve"> ≈0.715 </w:t>
      </w:r>
      <w:r>
        <w:rPr>
          <w:rFonts w:hint="eastAsia"/>
          <w:b/>
          <w:bCs/>
        </w:rPr>
        <w:t xml:space="preserve">平台，与其相邻的</w:t>
      </w:r>
      <w:r>
        <w:rPr>
          <w:b/>
          <w:bCs/>
        </w:rPr>
        <w:t xml:space="preserve"> GRU </w:t>
      </w:r>
      <w:r>
        <w:rPr>
          <w:rFonts w:hint="eastAsia"/>
          <w:b/>
          <w:bCs/>
        </w:rPr>
        <w:t xml:space="preserve">平台（0.7189）之间的微小</w:t>
      </w:r>
      <w:r>
        <w:rPr>
          <w:b/>
          <w:bCs/>
        </w:rPr>
        <w:t xml:space="preserve"> δ </w:t>
      </w:r>
      <w:r>
        <w:rPr>
          <w:rFonts w:hint="eastAsia"/>
          <w:b/>
          <w:bCs/>
        </w:rPr>
        <w:t xml:space="preserve">属架构归纳偏误的内在差异，而非可压缩信号更弱——结构组件既非”拖后腿”的一环、也非”没顶到”的一环，结构侧没有可抬</w:t>
      </w:r>
      <w:r>
        <w:rPr>
          <w:b/>
          <w:bCs/>
        </w:rPr>
        <w:t xml:space="preserve"> gap① </w:t>
      </w:r>
      <w:r>
        <w:rPr>
          <w:rFonts w:hint="eastAsia"/>
          <w:b/>
          <w:bCs/>
        </w:rPr>
        <w:t xml:space="preserve">的余地。</w:t>
      </w:r>
    </w:p>
    <w:p>
      <w:pPr>
        <w:pStyle w:val="BodyText"/>
      </w:pPr>
      <w:r>
        <w:rPr>
          <w:rFonts w:hint="eastAsia"/>
        </w:rPr>
        <w:t xml:space="preserve">综上，0.72</w:t>
      </w:r>
      <w:r>
        <w:t xml:space="preserve"> </w:t>
      </w:r>
      <w:r>
        <w:rPr>
          <w:rFonts w:hint="eastAsia"/>
        </w:rPr>
        <w:t xml:space="preserve">平台对</w:t>
      </w:r>
      <w:r>
        <w:t xml:space="preserve"> </w:t>
      </w:r>
      <w:r>
        <w:rPr>
          <w:rFonts w:hint="eastAsia"/>
          <w:b/>
          <w:bCs/>
        </w:rPr>
        <w:t xml:space="preserve">特征（m_t</w:t>
      </w:r>
      <w:r>
        <w:rPr>
          <w:b/>
          <w:bCs/>
        </w:rPr>
        <w:t xml:space="preserve"> / </w:t>
      </w:r>
      <w:r>
        <w:rPr>
          <w:rFonts w:hint="eastAsia"/>
          <w:b/>
          <w:bCs/>
        </w:rPr>
        <w:t xml:space="preserve">难度</w:t>
      </w:r>
      <w:r>
        <w:rPr>
          <w:b/>
          <w:bCs/>
        </w:rPr>
        <w:t xml:space="preserve"> / </w:t>
      </w:r>
      <w:r>
        <w:rPr>
          <w:rFonts w:hint="eastAsia"/>
          <w:b/>
          <w:bCs/>
        </w:rPr>
        <w:t xml:space="preserve">容量</w:t>
      </w:r>
      <w:r>
        <w:rPr>
          <w:b/>
          <w:bCs/>
        </w:rPr>
        <w:t xml:space="preserve"> / </w:t>
      </w:r>
      <w:r>
        <w:rPr>
          <w:rFonts w:hint="eastAsia"/>
          <w:b/>
          <w:bCs/>
        </w:rPr>
        <w:t xml:space="preserve">校准头，跨架构）</w:t>
      </w:r>
      <w:r>
        <w:rPr>
          <w:rFonts w:hint="eastAsia"/>
        </w:rPr>
        <w:t xml:space="preserve">与</w:t>
      </w:r>
      <w:r>
        <w:rPr>
          <w:rFonts w:hint="eastAsia"/>
          <w:b/>
          <w:bCs/>
        </w:rPr>
        <w:t xml:space="preserve">结构/容量（循环</w:t>
      </w:r>
      <w:r>
        <w:rPr>
          <w:b/>
          <w:bCs/>
        </w:rPr>
        <w:t xml:space="preserve"> GRU vs </w:t>
      </w:r>
      <w:r>
        <w:rPr>
          <w:rFonts w:hint="eastAsia"/>
          <w:b/>
          <w:bCs/>
        </w:rPr>
        <w:t xml:space="preserve">注意力</w:t>
      </w:r>
      <w:r>
        <w:rPr>
          <w:b/>
          <w:bCs/>
        </w:rPr>
        <w:t xml:space="preserve"> SAKT/SAINT/AKT vs </w:t>
      </w:r>
      <w:r>
        <w:rPr>
          <w:rFonts w:hint="eastAsia"/>
          <w:b/>
          <w:bCs/>
        </w:rPr>
        <w:t xml:space="preserve">图谱</w:t>
      </w:r>
      <w:r>
        <w:rPr>
          <w:b/>
          <w:bCs/>
        </w:rPr>
        <w:t xml:space="preserve"> GKT vs </w:t>
      </w:r>
      <w:r>
        <w:rPr>
          <w:rFonts w:hint="eastAsia"/>
          <w:b/>
          <w:bCs/>
        </w:rPr>
        <w:t xml:space="preserve">记忆</w:t>
      </w:r>
      <w:r>
        <w:rPr>
          <w:b/>
          <w:bCs/>
        </w:rPr>
        <w:t xml:space="preserve"> </w:t>
      </w:r>
      <w:r>
        <w:rPr>
          <w:rFonts w:hint="eastAsia"/>
          <w:b/>
          <w:bCs/>
        </w:rPr>
        <w:t xml:space="preserve">DKVMN，各架构在自身容量档上分别放大</w:t>
      </w:r>
      <w:r>
        <w:rPr>
          <w:b/>
          <w:bCs/>
        </w:rPr>
        <w:t xml:space="preserve"> </w:t>
      </w:r>
      <w:r>
        <w:rPr>
          <w:rFonts w:hint="eastAsia"/>
          <w:b/>
          <w:bCs/>
        </w:rPr>
        <w:t xml:space="preserve">hidden/embed；并经</w:t>
      </w:r>
      <w:r>
        <w:rPr>
          <w:b/>
          <w:bCs/>
        </w:rPr>
        <w:t xml:space="preserve"> SAKT </w:t>
      </w:r>
      <w:r>
        <w:rPr>
          <w:rFonts w:hint="eastAsia"/>
          <w:b/>
          <w:bCs/>
        </w:rPr>
        <w:t xml:space="preserve">内部结构消融进一步佐证）</w:t>
      </w:r>
      <w:r>
        <w:rPr>
          <w:rFonts w:hint="eastAsia"/>
        </w:rPr>
        <w:t xml:space="preserve">均稳健封顶；跨架构饱和排除层</w:t>
      </w:r>
      <w:r>
        <w:t xml:space="preserve"> </w:t>
      </w:r>
      <w:r>
        <w:rPr>
          <w:rFonts w:hint="eastAsia"/>
        </w:rPr>
        <w:t xml:space="preserve">C，regime</w:t>
      </w:r>
      <w:r>
        <w:t xml:space="preserve"> </w:t>
      </w:r>
      <w:r>
        <w:rPr>
          <w:rFonts w:hint="eastAsia"/>
        </w:rPr>
        <w:t xml:space="preserve">探针定位层</w:t>
      </w:r>
      <w:r>
        <w:t xml:space="preserve"> </w:t>
      </w:r>
      <w:r>
        <w:rPr>
          <w:rFonts w:hint="eastAsia"/>
        </w:rPr>
        <w:t xml:space="preserve">B，二者共同将</w:t>
      </w:r>
      <w:r>
        <w:t xml:space="preserve"> gap① </w:t>
      </w:r>
      <w:r>
        <w:rPr>
          <w:rFonts w:hint="eastAsia"/>
        </w:rPr>
        <w:t xml:space="preserve">精确归因为</w:t>
      </w:r>
      <w:r>
        <w:rPr>
          <w:rFonts w:hint="eastAsia"/>
          <w:b/>
          <w:bCs/>
        </w:rPr>
        <w:t xml:space="preserve">由数据分布决定的可观测性缺口</w:t>
      </w:r>
      <w:r>
        <w:rPr>
          <w:rFonts w:hint="eastAsia"/>
        </w:rPr>
        <w:t xml:space="preserve">（见</w:t>
      </w:r>
      <w:r>
        <w:t xml:space="preserve"> </w:t>
      </w:r>
      <w:r>
        <w:rPr>
          <w:rFonts w:hint="eastAsia"/>
        </w:rPr>
        <w:t xml:space="preserve">§6、§7）。</w:t>
      </w:r>
    </w:p>
    <w:bookmarkStart w:id="52" w:name="第三方受控生成器完整三层标定实证范围跨出本生成器"/>
    <w:p>
      <w:pPr>
        <w:pStyle w:val="Heading4"/>
      </w:pPr>
      <w:r>
        <w:t xml:space="preserve">5.3.2 </w:t>
      </w:r>
      <w:r>
        <w:rPr>
          <w:rFonts w:hint="eastAsia"/>
        </w:rPr>
        <w:t xml:space="preserve">第三方受控生成器完整三层标定：实证范围跨出本生成器</w:t>
      </w:r>
    </w:p>
    <w:p>
      <w:pPr>
        <w:pStyle w:val="FirstParagraph"/>
      </w:pPr>
      <w:r>
        <w:t xml:space="preserve">§5.3.1 </w:t>
      </w:r>
      <w:r>
        <w:rPr>
          <w:rFonts w:hint="eastAsia"/>
        </w:rPr>
        <w:t xml:space="preserve">排除了层</w:t>
      </w:r>
      <w:r>
        <w:t xml:space="preserve"> </w:t>
      </w:r>
      <w:r>
        <w:rPr>
          <w:rFonts w:hint="eastAsia"/>
        </w:rPr>
        <w:t xml:space="preserve">C，但完整三层此前只在本模拟器两分布（p0/p1，§5.2.1）做过；真实数据因</w:t>
      </w:r>
      <w:r>
        <w:t xml:space="preserve"> pOk </w:t>
      </w:r>
      <w:r>
        <w:rPr>
          <w:rFonts w:hint="eastAsia"/>
        </w:rPr>
        <w:t xml:space="preserve">不可观测只能做退化版容量扫描（§5.5），无法补完整三层。为把”模型贴住可提取上界、缺口在数据侧”从</w:t>
      </w:r>
      <w:r>
        <w:rPr>
          <w:rFonts w:hint="eastAsia"/>
          <w:b/>
          <w:bCs/>
        </w:rPr>
        <w:t xml:space="preserve">自研生成器</w:t>
      </w:r>
      <w:r>
        <w:rPr>
          <w:rFonts w:hint="eastAsia"/>
        </w:rPr>
        <w:t xml:space="preserve">扩展到</w:t>
      </w:r>
      <w:r>
        <w:rPr>
          <w:rFonts w:hint="eastAsia"/>
          <w:b/>
          <w:bCs/>
        </w:rPr>
        <w:t xml:space="preserve">机制独立的外部生成器</w:t>
      </w:r>
      <w:r>
        <w:rPr>
          <w:rFonts w:hint="eastAsia"/>
        </w:rPr>
        <w:t xml:space="preserve">，我们新增一支认知诊断生成器并配两支既有第三方，在同一</w:t>
      </w:r>
      <w:r>
        <w:t xml:space="preserve"> DKT </w:t>
      </w:r>
      <w:r>
        <w:rPr>
          <w:rFonts w:hint="eastAsia"/>
        </w:rPr>
        <w:t xml:space="preserve">管线、同一固定</w:t>
      </w:r>
      <w:r>
        <w:t xml:space="preserve"> split、3-seed </w:t>
      </w:r>
      <w:r>
        <w:rPr>
          <w:rFonts w:hint="eastAsia"/>
        </w:rPr>
        <w:t xml:space="preserve">下重跑完整三层（Ⅰ</w:t>
      </w:r>
      <w:r>
        <w:t xml:space="preserve"> Oracle / Ⅱ </w:t>
      </w:r>
      <w:r>
        <w:rPr>
          <w:rFonts w:hint="eastAsia"/>
        </w:rPr>
        <w:t xml:space="preserve">容量扫描</w:t>
      </w:r>
      <w:r>
        <w:t xml:space="preserve"> c0·c2 / Ⅲ </w:t>
      </w:r>
      <w:r>
        <w:rPr>
          <w:rFonts w:hint="eastAsia"/>
        </w:rPr>
        <w:t xml:space="preserve">现实模型=GRU</w:t>
      </w:r>
      <w:r>
        <w:t xml:space="preserve"> </w:t>
      </w:r>
      <w:r>
        <w:rPr>
          <w:rFonts w:hint="eastAsia"/>
        </w:rPr>
        <w:t xml:space="preserve">c0）。为把</w:t>
      </w:r>
      <w:r>
        <w:t xml:space="preserve"> §5.2.1 </w:t>
      </w:r>
      <w:r>
        <w:rPr>
          <w:rFonts w:hint="eastAsia"/>
        </w:rPr>
        <w:t xml:space="preserve">诚实性边界的”知识点数不同→仅关联性证据”升级为</w:t>
      </w:r>
      <w:r>
        <w:rPr>
          <w:rFonts w:hint="eastAsia"/>
          <w:b/>
          <w:bCs/>
        </w:rPr>
        <w:t xml:space="preserve">近似因果对照</w:t>
      </w:r>
      <w:r>
        <w:rPr>
          <w:rFonts w:hint="eastAsia"/>
        </w:rPr>
        <w:t xml:space="preserve">，此三支第三方（加自研两分布合计四类独立生成机制）统一在</w:t>
      </w:r>
      <w:r>
        <w:rPr>
          <w:rFonts w:hint="eastAsia"/>
          <w:b/>
          <w:bCs/>
        </w:rPr>
        <w:t xml:space="preserve">相同知识点数</w:t>
      </w:r>
      <w:r>
        <w:rPr>
          <w:b/>
          <w:bCs/>
        </w:rPr>
        <w:t xml:space="preserve"> </w:t>
      </w:r>
      <w:r>
        <w:rPr>
          <w:rFonts w:hint="eastAsia"/>
          <w:b/>
          <w:bCs/>
        </w:rPr>
        <w:t xml:space="preserve">n_skills=50、同量级样本</w:t>
      </w:r>
      <w:r>
        <w:rPr>
          <w:rFonts w:hint="eastAsia"/>
        </w:rPr>
        <w:t xml:space="preserve">下重新生成：</w:t>
      </w:r>
      <w:r>
        <w:rPr>
          <w:rFonts w:hint="eastAsia"/>
          <w:b/>
          <w:bCs/>
        </w:rPr>
        <w:t xml:space="preserve">此处</w:t>
      </w:r>
      <w:r>
        <w:rPr>
          <w:b/>
          <w:bCs/>
        </w:rPr>
        <w:t xml:space="preserve"> n_skills=50 </w:t>
      </w:r>
      <w:r>
        <w:rPr>
          <w:rFonts w:hint="eastAsia"/>
          <w:b/>
          <w:bCs/>
        </w:rPr>
        <w:t xml:space="preserve">的受控版本与</w:t>
      </w:r>
      <w:r>
        <w:rPr>
          <w:b/>
          <w:bCs/>
        </w:rPr>
        <w:t xml:space="preserve"> §5.2.1 </w:t>
      </w:r>
      <w:r>
        <w:rPr>
          <w:rFonts w:hint="eastAsia"/>
          <w:b/>
          <w:bCs/>
        </w:rPr>
        <w:t xml:space="preserve">图</w:t>
      </w:r>
      <w:r>
        <w:rPr>
          <w:b/>
          <w:bCs/>
        </w:rPr>
        <w:t xml:space="preserve"> 3 </w:t>
      </w:r>
      <w:r>
        <w:rPr>
          <w:rFonts w:hint="eastAsia"/>
          <w:b/>
          <w:bCs/>
        </w:rPr>
        <w:t xml:space="preserve">中</w:t>
      </w:r>
      <w:r>
        <w:rPr>
          <w:b/>
          <w:bCs/>
        </w:rPr>
        <w:t xml:space="preserve"> </w:t>
      </w:r>
      <w:r>
        <w:rPr>
          <w:rFonts w:hint="eastAsia"/>
          <w:b/>
          <w:bCs/>
        </w:rPr>
        <w:t xml:space="preserve">pyBKT（193）／KS-ELO（25）的自然规模锚是两组不同数据</w:t>
      </w:r>
      <w:r>
        <w:rPr>
          <w:rFonts w:hint="eastAsia"/>
        </w:rPr>
        <w:t xml:space="preserve">，后者仅作跨分布浮动的关联性标定、不参与消除知识点数混杂；受控矩阵表与</w:t>
      </w:r>
      <w:r>
        <w:t xml:space="preserve"> §5.2.1 </w:t>
      </w:r>
      <w:r>
        <w:rPr>
          <w:rFonts w:hint="eastAsia"/>
        </w:rPr>
        <w:t xml:space="preserve">的标定表亦按研究目的分组，并非同一批数的全集重复。生成器如下：</w:t>
      </w:r>
    </w:p>
    <w:p>
      <w:pPr>
        <w:pStyle w:val="Compact"/>
        <w:numPr>
          <w:ilvl w:val="0"/>
          <w:numId w:val="1006"/>
        </w:numPr>
      </w:pPr>
      <w:r>
        <w:rPr>
          <w:b/>
          <w:bCs/>
        </w:rPr>
        <w:t xml:space="preserve">DINA/Q-matrix </w:t>
      </w:r>
      <w:r>
        <w:rPr>
          <w:rFonts w:hint="eastAsia"/>
          <w:b/>
          <w:bCs/>
        </w:rPr>
        <w:t xml:space="preserve">认知诊断</w:t>
      </w:r>
      <w:r>
        <w:rPr>
          <w:rFonts w:hint="eastAsia"/>
        </w:rPr>
        <w:t xml:space="preserve">（新）：Q</w:t>
      </w:r>
      <w:r>
        <w:t xml:space="preserve"> </w:t>
      </w:r>
      <w:r>
        <w:rPr>
          <w:rFonts w:hint="eastAsia"/>
        </w:rPr>
        <w:t xml:space="preserve">矩阵把每道题固定映射到所需技能子集，采用</w:t>
      </w:r>
      <w:r>
        <w:rPr>
          <w:rFonts w:hint="eastAsia"/>
          <w:b/>
          <w:bCs/>
        </w:rPr>
        <w:t xml:space="preserve">合取式掌握门槛</w:t>
      </w:r>
      <w:r>
        <w:rPr>
          <w:rFonts w:hint="eastAsia"/>
        </w:rPr>
        <w:t xml:space="preserve">——题目所需技能全部掌握后答对率抬升到</w:t>
      </w:r>
      <w:r>
        <w:t xml:space="preserve"> </w:t>
      </w:r>
      <w:r>
        <w:rPr>
          <w:rFonts w:hint="eastAsia"/>
        </w:rPr>
        <w:t xml:space="preserve">high-mastery，否则塌回</w:t>
      </w:r>
      <w:r>
        <w:t xml:space="preserve"> guess </w:t>
      </w:r>
      <w:r>
        <w:rPr>
          <w:rFonts w:hint="eastAsia"/>
        </w:rPr>
        <w:t xml:space="preserve">概率；作答后按</w:t>
      </w:r>
      <w:r>
        <w:t xml:space="preserve"> Bayes </w:t>
      </w:r>
      <w:r>
        <w:rPr>
          <w:rFonts w:hint="eastAsia"/>
        </w:rPr>
        <w:t xml:space="preserve">规则更新各技能的掌握后验，掌握态随时间演化，pOk</w:t>
      </w:r>
      <w:r>
        <w:t xml:space="preserve"> </w:t>
      </w:r>
      <w:r>
        <w:rPr>
          <w:rFonts w:hint="eastAsia"/>
        </w:rPr>
        <w:t xml:space="preserve">逐位可透传。</w:t>
      </w:r>
    </w:p>
    <w:p>
      <w:pPr>
        <w:pStyle w:val="Compact"/>
        <w:numPr>
          <w:ilvl w:val="0"/>
          <w:numId w:val="1006"/>
        </w:numPr>
      </w:pPr>
      <w:r>
        <w:rPr>
          <w:b/>
          <w:bCs/>
        </w:rPr>
        <w:t xml:space="preserve">pyBKT</w:t>
      </w:r>
      <w:r>
        <w:rPr>
          <w:rFonts w:hint="eastAsia"/>
        </w:rPr>
        <w:t xml:space="preserve">（BKT-HMM）：把每个技能建模为两态</w:t>
      </w:r>
      <w:r>
        <w:t xml:space="preserve"> </w:t>
      </w:r>
      <w:r>
        <w:rPr>
          <w:rFonts w:hint="eastAsia"/>
        </w:rPr>
        <w:t xml:space="preserve">HMM，作答经</w:t>
      </w:r>
      <w:r>
        <w:rPr>
          <w:rFonts w:hint="eastAsia"/>
          <w:b/>
          <w:bCs/>
        </w:rPr>
        <w:t xml:space="preserve">前向递推</w:t>
      </w:r>
      <w:r>
        <w:rPr>
          <w:rFonts w:hint="eastAsia"/>
        </w:rPr>
        <w:t xml:space="preserve">更新</w:t>
      </w:r>
      <w:r>
        <w:t xml:space="preserve"> slip/guess </w:t>
      </w:r>
      <w:r>
        <w:rPr>
          <w:rFonts w:hint="eastAsia"/>
        </w:rPr>
        <w:t xml:space="preserve">隐状态；相邻作答只依赖技能当前掌握态，状态转移在作答之间发生。</w:t>
      </w:r>
    </w:p>
    <w:p>
      <w:pPr>
        <w:pStyle w:val="Compact"/>
        <w:numPr>
          <w:ilvl w:val="0"/>
          <w:numId w:val="1006"/>
        </w:numPr>
      </w:pPr>
      <w:r>
        <w:rPr>
          <w:b/>
          <w:bCs/>
        </w:rPr>
        <w:t xml:space="preserve">KS-ELO</w:t>
      </w:r>
      <w:r>
        <w:rPr>
          <w:rFonts w:hint="eastAsia"/>
        </w:rPr>
        <w:t xml:space="preserve">（ELO</w:t>
      </w:r>
      <w:r>
        <w:t xml:space="preserve"> </w:t>
      </w:r>
      <w:r>
        <w:rPr>
          <w:rFonts w:hint="eastAsia"/>
        </w:rPr>
        <w:t xml:space="preserve">技能水平</w:t>
      </w:r>
      <w:r>
        <w:t xml:space="preserve"> + </w:t>
      </w:r>
      <w:r>
        <w:rPr>
          <w:rFonts w:hint="eastAsia"/>
        </w:rPr>
        <w:t xml:space="preserve">前置条件软化</w:t>
      </w:r>
      <w:r>
        <w:t xml:space="preserve"> + </w:t>
      </w:r>
      <w:r>
        <w:rPr>
          <w:rFonts w:hint="eastAsia"/>
        </w:rPr>
        <w:t xml:space="preserve">长短程遗忘）：以</w:t>
      </w:r>
      <w:r>
        <w:t xml:space="preserve"> ELO </w:t>
      </w:r>
      <w:r>
        <w:rPr>
          <w:rFonts w:hint="eastAsia"/>
        </w:rPr>
        <w:t xml:space="preserve">式的数值技能水平增量更新，叠加前置依赖与遗忘，pOk</w:t>
      </w:r>
      <w:r>
        <w:t xml:space="preserve"> </w:t>
      </w:r>
      <w:r>
        <w:rPr>
          <w:rFonts w:hint="eastAsia"/>
        </w:rPr>
        <w:t xml:space="preserve">由技能水平经</w:t>
      </w:r>
      <w:r>
        <w:t xml:space="preserve"> logistic </w:t>
      </w:r>
      <w:r>
        <w:rPr>
          <w:rFonts w:hint="eastAsia"/>
        </w:rPr>
        <w:t xml:space="preserve">变换得到。</w:t>
      </w:r>
    </w:p>
    <w:p>
      <w:pPr>
        <w:pStyle w:val="FirstParagraph"/>
      </w:pPr>
      <w:r>
        <w:rPr>
          <w:rFonts w:hint="eastAsia"/>
          <w:b/>
          <w:bCs/>
        </w:rPr>
        <w:t xml:space="preserve">对齐方式披露（为什么这是”机制不同”的受控对照，而非同一生成器改参数）。</w:t>
      </w:r>
      <w:r>
        <w:t xml:space="preserve"> </w:t>
      </w:r>
      <w:r>
        <w:rPr>
          <w:rFonts w:hint="eastAsia"/>
        </w:rPr>
        <w:t xml:space="preserve">三支生成器在可观察特征集、序列构造、噪声形态、难度与先修结构上均存在本质差异，任何两支都不共享同源假设，也与自研模拟器独立：(a)</w:t>
      </w:r>
      <w:r>
        <w:t xml:space="preserve"> </w:t>
      </w:r>
      <w:r>
        <w:rPr>
          <w:rFonts w:hint="eastAsia"/>
          <w:b/>
          <w:bCs/>
        </w:rPr>
        <w:t xml:space="preserve">可观察特征集</w:t>
      </w:r>
      <w:r>
        <w:t xml:space="preserve">——DINA </w:t>
      </w:r>
      <w:r>
        <w:rPr>
          <w:rFonts w:hint="eastAsia"/>
        </w:rPr>
        <w:t xml:space="preserve">暴露</w:t>
      </w:r>
      <w:r>
        <w:t xml:space="preserve"> Q-matrix </w:t>
      </w:r>
      <w:r>
        <w:rPr>
          <w:rFonts w:hint="eastAsia"/>
        </w:rPr>
        <w:t xml:space="preserve">的”题-技能”归属、pyBKT</w:t>
      </w:r>
      <w:r>
        <w:t xml:space="preserve"> </w:t>
      </w:r>
      <w:r>
        <w:rPr>
          <w:rFonts w:hint="eastAsia"/>
        </w:rPr>
        <w:t xml:space="preserve">依赖纯技能</w:t>
      </w:r>
      <w:r>
        <w:t xml:space="preserve"> ID、KS-ELO </w:t>
      </w:r>
      <w:r>
        <w:rPr>
          <w:rFonts w:hint="eastAsia"/>
        </w:rPr>
        <w:t xml:space="preserve">额外暴露先修关系与间隔时长，故喂给同一</w:t>
      </w:r>
      <w:r>
        <w:t xml:space="preserve"> DKT </w:t>
      </w:r>
      <w:r>
        <w:rPr>
          <w:rFonts w:hint="eastAsia"/>
        </w:rPr>
        <w:t xml:space="preserve">的输入编码在不同机制下承载的信息结构不同；(b)</w:t>
      </w:r>
      <w:r>
        <w:t xml:space="preserve"> </w:t>
      </w:r>
      <w:r>
        <w:rPr>
          <w:rFonts w:hint="eastAsia"/>
          <w:b/>
          <w:bCs/>
        </w:rPr>
        <w:t xml:space="preserve">标签噪声形态</w:t>
      </w:r>
      <w:r>
        <w:t xml:space="preserve">——DINA </w:t>
      </w:r>
      <w:r>
        <w:rPr>
          <w:rFonts w:hint="eastAsia"/>
        </w:rPr>
        <w:t xml:space="preserve">的随机性由”合取门槛未满足则塌回</w:t>
      </w:r>
      <w:r>
        <w:t xml:space="preserve"> </w:t>
      </w:r>
      <w:r>
        <w:rPr>
          <w:rFonts w:hint="eastAsia"/>
        </w:rPr>
        <w:t xml:space="preserve">guess”主导、pyBKT</w:t>
      </w:r>
      <w:r>
        <w:t xml:space="preserve"> </w:t>
      </w:r>
      <w:r>
        <w:rPr>
          <w:rFonts w:hint="eastAsia"/>
        </w:rPr>
        <w:t xml:space="preserve">由</w:t>
      </w:r>
      <w:r>
        <w:t xml:space="preserve"> slip/guess </w:t>
      </w:r>
      <w:r>
        <w:rPr>
          <w:rFonts w:hint="eastAsia"/>
        </w:rPr>
        <w:t xml:space="preserve">隐状态转移主导、KS-ELO</w:t>
      </w:r>
      <w:r>
        <w:t xml:space="preserve"> </w:t>
      </w:r>
      <w:r>
        <w:rPr>
          <w:rFonts w:hint="eastAsia"/>
        </w:rPr>
        <w:t xml:space="preserve">由</w:t>
      </w:r>
      <w:r>
        <w:t xml:space="preserve"> ELO </w:t>
      </w:r>
      <w:r>
        <w:rPr>
          <w:rFonts w:hint="eastAsia"/>
        </w:rPr>
        <w:t xml:space="preserve">水平的平滑变化主导，三者对应的</w:t>
      </w:r>
      <w:r>
        <w:t xml:space="preserve"> Aleatoric </w:t>
      </w:r>
      <w:r>
        <w:rPr>
          <w:rFonts w:hint="eastAsia"/>
        </w:rPr>
        <w:t xml:space="preserve">结构不同；(c)</w:t>
      </w:r>
      <w:r>
        <w:t xml:space="preserve"> </w:t>
      </w:r>
      <w:r>
        <w:rPr>
          <w:rFonts w:hint="eastAsia"/>
          <w:b/>
          <w:bCs/>
        </w:rPr>
        <w:t xml:space="preserve">难度与先修</w:t>
      </w:r>
      <w:r>
        <w:t xml:space="preserve">——DINA </w:t>
      </w:r>
      <w:r>
        <w:rPr>
          <w:rFonts w:hint="eastAsia"/>
        </w:rPr>
        <w:t xml:space="preserve">与</w:t>
      </w:r>
      <w:r>
        <w:t xml:space="preserve"> pyBKT </w:t>
      </w:r>
      <w:r>
        <w:rPr>
          <w:rFonts w:hint="eastAsia"/>
        </w:rPr>
        <w:t xml:space="preserve">不含显式难度题参数、KS-ELO</w:t>
      </w:r>
      <w:r>
        <w:t xml:space="preserve"> </w:t>
      </w:r>
      <w:r>
        <w:rPr>
          <w:rFonts w:hint="eastAsia"/>
        </w:rPr>
        <w:t xml:space="preserve">以先修+遗忘代替难度作用；难度特征的独立正向证据由自研数据的难度方差倒灌实验单独呈现（§5.3</w:t>
      </w:r>
      <w:r>
        <w:t xml:space="preserve"> </w:t>
      </w:r>
      <w:r>
        <w:rPr>
          <w:rFonts w:hint="eastAsia"/>
        </w:rPr>
        <w:t xml:space="preserve">⑥d）。已被拉齐且对”消除机制混杂”关键的因素是</w:t>
      </w:r>
      <w:r>
        <w:rPr>
          <w:rFonts w:hint="eastAsia"/>
          <w:b/>
          <w:bCs/>
        </w:rPr>
        <w:t xml:space="preserve">知识点数（统一</w:t>
      </w:r>
      <w:r>
        <w:rPr>
          <w:b/>
          <w:bCs/>
        </w:rPr>
        <w:t xml:space="preserve"> </w:t>
      </w:r>
      <w:r>
        <w:rPr>
          <w:rFonts w:hint="eastAsia"/>
          <w:b/>
          <w:bCs/>
        </w:rPr>
        <w:t xml:space="preserve">n_skills=50）</w:t>
      </w:r>
      <w:r>
        <w:rPr>
          <w:rFonts w:hint="eastAsia"/>
        </w:rPr>
        <w:t xml:space="preserve">，序列长度与样本量取同量级；其余机制自由变量（Q</w:t>
      </w:r>
      <w:r>
        <w:t xml:space="preserve"> </w:t>
      </w:r>
      <w:r>
        <w:rPr>
          <w:rFonts w:hint="eastAsia"/>
        </w:rPr>
        <w:t xml:space="preserve">矩阵结构、转移参数、ELO</w:t>
      </w:r>
      <w:r>
        <w:t xml:space="preserve"> </w:t>
      </w:r>
      <w:r>
        <w:rPr>
          <w:rFonts w:hint="eastAsia"/>
        </w:rPr>
        <w:t xml:space="preserve">更新速率等）按各生成器自身约定设定，不再强行对齐——因为强行拉平这些变量反而会抹掉”机制不同”本身，而这正是本对照要保留的变异来源。</w:t>
      </w:r>
      <w:r>
        <w:rPr>
          <w:rFonts w:hint="eastAsia"/>
          <w:b/>
          <w:bCs/>
        </w:rPr>
        <w:t xml:space="preserve">唯一被保留的机械差异即可观察特征集</w:t>
      </w:r>
      <w:r>
        <w:rPr>
          <w:rFonts w:hint="eastAsia"/>
        </w:rPr>
        <w:t xml:space="preserve">（如上</w:t>
      </w:r>
      <w:r>
        <w:t xml:space="preserve"> </w:t>
      </w:r>
      <w:r>
        <w:rPr>
          <w:rFonts w:hint="eastAsia"/>
        </w:rPr>
        <w:t xml:space="preserve">(a)），故”可提取上界随机制分离、模型在各自特征下均贴住”（图</w:t>
      </w:r>
      <w:r>
        <w:t xml:space="preserve"> 5 </w:t>
      </w:r>
      <w:r>
        <w:rPr>
          <w:rFonts w:hint="eastAsia"/>
        </w:rPr>
        <w:t xml:space="preserve">并置三机制的</w:t>
      </w:r>
      <w:r>
        <w:t xml:space="preserve"> Ⅰ </w:t>
      </w:r>
      <w:r>
        <w:rPr>
          <w:rFonts w:hint="eastAsia"/>
        </w:rPr>
        <w:t xml:space="preserve">与</w:t>
      </w:r>
      <w:r>
        <w:t xml:space="preserve"> </w:t>
      </w:r>
      <w:r>
        <w:rPr>
          <w:rFonts w:hint="eastAsia"/>
        </w:rPr>
        <w:t xml:space="preserve">Ⅱ）证明的是：即便在消除知识点数混杂后，论断仍对生成机制的构造方式稳健，而非同一分布族内参数的偶然移动。受控标定读数如下表（同</w:t>
      </w:r>
      <w:r>
        <w:t xml:space="preserve"> §5.3.2 </w:t>
      </w:r>
      <w:r>
        <w:rPr>
          <w:rFonts w:hint="eastAsia"/>
        </w:rPr>
        <w:t xml:space="preserve">三机制，3-seed）：</w:t>
      </w:r>
    </w:p>
    <w:tbl>
      <w:tblPr>
        <w:tblStyle w:val="Table"/>
        <w:tblW w:type="pct" w:w="5000"/>
        <w:jc w:val="center"/>
        <w:tblLayout w:type="fixed"/>
        <w:tblLook w:firstRow="1" w:lastRow="0" w:firstColumn="0" w:lastColumn="0" w:noHBand="0" w:noVBand="0" w:val="0020"/>
      </w:tblPr>
      <w:tblGrid>
        <w:gridCol w:w="1439"/>
        <w:gridCol w:w="719"/>
        <w:gridCol w:w="719"/>
        <w:gridCol w:w="719"/>
        <w:gridCol w:w="719"/>
        <w:gridCol w:w="719"/>
        <w:gridCol w:w="719"/>
        <w:gridCol w:w="719"/>
        <w:gridCol w:w="719"/>
        <w:gridCol w:w="719"/>
      </w:tblGrid>
      <w:tr>
        <w:trPr>
          <w:tblHeader w:val="on"/>
        </w:trPr>
        <w:tc>
          <w:tcPr/>
          <w:p>
            <w:pPr>
              <w:pStyle w:val="Compact"/>
            </w:pPr>
            <w:r>
              <w:rPr>
                <w:rFonts w:hint="eastAsia"/>
                <w:sz w:val="16"/>
              </w:rPr>
              <w:t xml:space="preserve">生成机制</w:t>
            </w:r>
          </w:p>
        </w:tc>
        <w:tc>
          <w:tcPr/>
          <w:p>
            <w:pPr>
              <w:pStyle w:val="Compact"/>
              <w:jc w:val="center"/>
            </w:pPr>
            <w:r>
              <w:rPr>
                <w:sz w:val="16"/>
              </w:rPr>
              <w:t xml:space="preserve">n_skills</w:t>
            </w:r>
          </w:p>
        </w:tc>
        <w:tc>
          <w:tcPr/>
          <w:p>
            <w:pPr>
              <w:pStyle w:val="Compact"/>
              <w:jc w:val="center"/>
            </w:pPr>
            <w:r>
              <w:rPr>
                <w:sz w:val="16"/>
              </w:rPr>
              <w:t xml:space="preserve">Oracle Ⅰ</w:t>
            </w:r>
          </w:p>
        </w:tc>
        <w:tc>
          <w:tcPr/>
          <w:p>
            <w:pPr>
              <w:pStyle w:val="Compact"/>
              <w:jc w:val="center"/>
            </w:pPr>
            <w:r>
              <w:rPr>
                <w:sz w:val="16"/>
              </w:rPr>
              <w:t xml:space="preserve">Ⅱ(c0)</w:t>
            </w:r>
          </w:p>
        </w:tc>
        <w:tc>
          <w:tcPr/>
          <w:p>
            <w:pPr>
              <w:pStyle w:val="Compact"/>
              <w:jc w:val="center"/>
            </w:pPr>
            <w:r>
              <w:rPr>
                <w:rFonts w:hint="eastAsia"/>
                <w:sz w:val="16"/>
              </w:rPr>
              <w:t xml:space="preserve">Ⅱ(c2·抽检)</w:t>
            </w:r>
          </w:p>
        </w:tc>
        <w:tc>
          <w:tcPr/>
          <w:p>
            <w:pPr>
              <w:pStyle w:val="Compact"/>
              <w:jc w:val="center"/>
            </w:pPr>
            <w:r>
              <w:rPr>
                <w:sz w:val="16"/>
              </w:rPr>
              <w:t xml:space="preserve">Ⅲ=Ⅱ(c0)</w:t>
            </w:r>
          </w:p>
        </w:tc>
        <w:tc>
          <w:tcPr/>
          <w:p>
            <w:pPr>
              <w:pStyle w:val="Compact"/>
              <w:jc w:val="center"/>
            </w:pPr>
            <w:r>
              <w:rPr>
                <w:rFonts w:hint="eastAsia"/>
                <w:sz w:val="16"/>
              </w:rPr>
              <w:t xml:space="preserve">容量</w:t>
            </w:r>
          </w:p>
        </w:tc>
        <w:tc>
          <w:tcPr/>
          <w:p>
            <w:pPr>
              <w:pStyle w:val="Compact"/>
              <w:jc w:val="center"/>
            </w:pPr>
            <w:r>
              <w:rPr>
                <w:sz w:val="16"/>
              </w:rPr>
              <w:t xml:space="preserve">gap①</w:t>
            </w:r>
          </w:p>
        </w:tc>
        <w:tc>
          <w:tcPr/>
          <w:p>
            <w:pPr>
              <w:pStyle w:val="Compact"/>
              <w:jc w:val="center"/>
            </w:pPr>
            <w:r>
              <w:rPr>
                <w:sz w:val="16"/>
              </w:rPr>
              <w:t xml:space="preserve">gap②</w:t>
            </w:r>
          </w:p>
        </w:tc>
        <w:tc>
          <w:tcPr/>
          <w:p>
            <w:pPr>
              <w:pStyle w:val="Compact"/>
              <w:jc w:val="center"/>
            </w:pPr>
            <w:r>
              <w:rPr>
                <w:rFonts w:hint="eastAsia"/>
                <w:sz w:val="16"/>
              </w:rPr>
              <w:t xml:space="preserve">分类</w:t>
            </w:r>
          </w:p>
        </w:tc>
      </w:tr>
      <w:tr>
        <w:tc>
          <w:tcPr/>
          <w:p>
            <w:pPr>
              <w:pStyle w:val="Compact"/>
            </w:pPr>
            <w:r>
              <w:rPr>
                <w:rFonts w:hint="eastAsia"/>
                <w:sz w:val="16"/>
              </w:rPr>
              <w:t xml:space="preserve">DINA（认知诊断·合取门槛）</w:t>
            </w:r>
          </w:p>
        </w:tc>
        <w:tc>
          <w:tcPr/>
          <w:p>
            <w:pPr>
              <w:pStyle w:val="Compact"/>
              <w:jc w:val="center"/>
            </w:pPr>
            <w:r>
              <w:rPr>
                <w:sz w:val="16"/>
              </w:rPr>
              <w:t xml:space="preserve">50</w:t>
            </w:r>
          </w:p>
        </w:tc>
        <w:tc>
          <w:tcPr/>
          <w:p>
            <w:pPr>
              <w:pStyle w:val="Compact"/>
              <w:jc w:val="center"/>
            </w:pPr>
            <w:r>
              <w:rPr>
                <w:sz w:val="16"/>
              </w:rPr>
              <w:t xml:space="preserve">0.6808</w:t>
            </w:r>
          </w:p>
        </w:tc>
        <w:tc>
          <w:tcPr/>
          <w:p>
            <w:pPr>
              <w:pStyle w:val="Compact"/>
              <w:jc w:val="center"/>
            </w:pPr>
            <w:r>
              <w:rPr>
                <w:sz w:val="16"/>
              </w:rPr>
              <w:t xml:space="preserve">0.6548±0.0010</w:t>
            </w:r>
          </w:p>
        </w:tc>
        <w:tc>
          <w:tcPr/>
          <w:p>
            <w:pPr>
              <w:pStyle w:val="Compact"/>
              <w:jc w:val="center"/>
            </w:pPr>
            <w:r>
              <w:rPr>
                <w:sz w:val="16"/>
              </w:rPr>
              <w:t xml:space="preserve">0.6508</w:t>
            </w:r>
          </w:p>
        </w:tc>
        <w:tc>
          <w:tcPr/>
          <w:p>
            <w:pPr>
              <w:pStyle w:val="Compact"/>
              <w:jc w:val="center"/>
            </w:pPr>
            <w:r>
              <w:rPr>
                <w:sz w:val="16"/>
              </w:rPr>
              <w:t xml:space="preserve">0.6548±0.0010</w:t>
            </w:r>
          </w:p>
        </w:tc>
        <w:tc>
          <w:tcPr/>
          <w:p>
            <w:pPr>
              <w:pStyle w:val="Compact"/>
              <w:jc w:val="center"/>
            </w:pPr>
            <w:r>
              <w:rPr>
                <w:rFonts w:hint="eastAsia"/>
                <w:sz w:val="16"/>
              </w:rPr>
              <w:t xml:space="preserve">饱和</w:t>
            </w:r>
          </w:p>
        </w:tc>
        <w:tc>
          <w:tcPr/>
          <w:p>
            <w:pPr>
              <w:pStyle w:val="Compact"/>
              <w:jc w:val="center"/>
            </w:pPr>
            <w:r>
              <w:rPr>
                <w:sz w:val="16"/>
              </w:rPr>
              <w:t xml:space="preserve">≈0.026</w:t>
            </w:r>
          </w:p>
        </w:tc>
        <w:tc>
          <w:tcPr/>
          <w:p>
            <w:pPr>
              <w:pStyle w:val="Compact"/>
              <w:jc w:val="center"/>
            </w:pPr>
            <w:r>
              <w:rPr>
                <w:sz w:val="16"/>
              </w:rPr>
              <w:t xml:space="preserve">≈0</w:t>
            </w:r>
          </w:p>
        </w:tc>
        <w:tc>
          <w:tcPr/>
          <w:p>
            <w:pPr>
              <w:pStyle w:val="Compact"/>
              <w:jc w:val="center"/>
            </w:pPr>
            <w:r>
              <w:rPr>
                <w:b/>
                <w:bCs/>
                <w:sz w:val="16"/>
              </w:rPr>
              <w:t xml:space="preserve">B</w:t>
            </w:r>
            <w:r>
              <w:rPr>
                <w:sz w:val="16"/>
              </w:rPr>
              <w:t xml:space="preserve">*</w:t>
            </w:r>
          </w:p>
        </w:tc>
      </w:tr>
      <w:tr>
        <w:tc>
          <w:tcPr/>
          <w:p>
            <w:pPr>
              <w:pStyle w:val="Compact"/>
            </w:pPr>
            <w:r>
              <w:rPr>
                <w:rFonts w:hint="eastAsia"/>
                <w:sz w:val="16"/>
              </w:rPr>
              <w:t xml:space="preserve">pyBKT（BKT-HMM）</w:t>
            </w:r>
          </w:p>
        </w:tc>
        <w:tc>
          <w:tcPr/>
          <w:p>
            <w:pPr>
              <w:pStyle w:val="Compact"/>
              <w:jc w:val="center"/>
            </w:pPr>
            <w:r>
              <w:rPr>
                <w:sz w:val="16"/>
              </w:rPr>
              <w:t xml:space="preserve">50</w:t>
            </w:r>
          </w:p>
        </w:tc>
        <w:tc>
          <w:tcPr/>
          <w:p>
            <w:pPr>
              <w:pStyle w:val="Compact"/>
              <w:jc w:val="center"/>
            </w:pPr>
            <w:r>
              <w:rPr>
                <w:sz w:val="16"/>
              </w:rPr>
              <w:t xml:space="preserve">0.7142</w:t>
            </w:r>
          </w:p>
        </w:tc>
        <w:tc>
          <w:tcPr/>
          <w:p>
            <w:pPr>
              <w:pStyle w:val="Compact"/>
              <w:jc w:val="center"/>
            </w:pPr>
            <w:r>
              <w:rPr>
                <w:sz w:val="16"/>
              </w:rPr>
              <w:t xml:space="preserve">0.6996±0.0010</w:t>
            </w:r>
          </w:p>
        </w:tc>
        <w:tc>
          <w:tcPr/>
          <w:p>
            <w:pPr>
              <w:pStyle w:val="Compact"/>
              <w:jc w:val="center"/>
            </w:pPr>
            <w:r>
              <w:rPr>
                <w:sz w:val="16"/>
              </w:rPr>
              <w:t xml:space="preserve">0.7014</w:t>
            </w:r>
          </w:p>
        </w:tc>
        <w:tc>
          <w:tcPr/>
          <w:p>
            <w:pPr>
              <w:pStyle w:val="Compact"/>
              <w:jc w:val="center"/>
            </w:pPr>
            <w:r>
              <w:rPr>
                <w:sz w:val="16"/>
              </w:rPr>
              <w:t xml:space="preserve">0.6996±0.0010</w:t>
            </w:r>
          </w:p>
        </w:tc>
        <w:tc>
          <w:tcPr/>
          <w:p>
            <w:pPr>
              <w:pStyle w:val="Compact"/>
              <w:jc w:val="center"/>
            </w:pPr>
            <w:r>
              <w:rPr>
                <w:rFonts w:hint="eastAsia"/>
                <w:sz w:val="16"/>
              </w:rPr>
              <w:t xml:space="preserve">饱和</w:t>
            </w:r>
          </w:p>
        </w:tc>
        <w:tc>
          <w:tcPr/>
          <w:p>
            <w:pPr>
              <w:pStyle w:val="Compact"/>
              <w:jc w:val="center"/>
            </w:pPr>
            <w:r>
              <w:rPr>
                <w:sz w:val="16"/>
              </w:rPr>
              <w:t xml:space="preserve">≈0.015</w:t>
            </w:r>
          </w:p>
        </w:tc>
        <w:tc>
          <w:tcPr/>
          <w:p>
            <w:pPr>
              <w:pStyle w:val="Compact"/>
              <w:jc w:val="center"/>
            </w:pPr>
            <w:r>
              <w:rPr>
                <w:sz w:val="16"/>
              </w:rPr>
              <w:t xml:space="preserve">≈0</w:t>
            </w:r>
          </w:p>
        </w:tc>
        <w:tc>
          <w:tcPr/>
          <w:p>
            <w:pPr>
              <w:pStyle w:val="Compact"/>
              <w:jc w:val="center"/>
            </w:pPr>
            <w:r>
              <w:rPr>
                <w:rFonts w:hint="eastAsia"/>
                <w:b/>
                <w:bCs/>
                <w:sz w:val="16"/>
              </w:rPr>
              <w:t xml:space="preserve">A（数据固有）</w:t>
            </w:r>
          </w:p>
        </w:tc>
      </w:tr>
      <w:tr>
        <w:tc>
          <w:tcPr/>
          <w:p>
            <w:pPr>
              <w:pStyle w:val="Compact"/>
            </w:pPr>
            <w:r>
              <w:rPr>
                <w:rFonts w:hint="eastAsia"/>
                <w:sz w:val="16"/>
              </w:rPr>
              <w:t xml:space="preserve">KS-ELO（ELO+先修+遗忘）</w:t>
            </w:r>
          </w:p>
        </w:tc>
        <w:tc>
          <w:tcPr/>
          <w:p>
            <w:pPr>
              <w:pStyle w:val="Compact"/>
              <w:jc w:val="center"/>
            </w:pPr>
            <w:r>
              <w:rPr>
                <w:sz w:val="16"/>
              </w:rPr>
              <w:t xml:space="preserve">50</w:t>
            </w:r>
          </w:p>
        </w:tc>
        <w:tc>
          <w:tcPr/>
          <w:p>
            <w:pPr>
              <w:pStyle w:val="Compact"/>
              <w:jc w:val="center"/>
            </w:pPr>
            <w:r>
              <w:rPr>
                <w:sz w:val="16"/>
              </w:rPr>
              <w:t xml:space="preserve">0.7438</w:t>
            </w:r>
          </w:p>
        </w:tc>
        <w:tc>
          <w:tcPr/>
          <w:p>
            <w:pPr>
              <w:pStyle w:val="Compact"/>
              <w:jc w:val="center"/>
            </w:pPr>
            <w:r>
              <w:rPr>
                <w:sz w:val="16"/>
              </w:rPr>
              <w:t xml:space="preserve">0.7416±0.0007</w:t>
            </w:r>
          </w:p>
        </w:tc>
        <w:tc>
          <w:tcPr/>
          <w:p>
            <w:pPr>
              <w:pStyle w:val="Compact"/>
              <w:jc w:val="center"/>
            </w:pPr>
            <w:r>
              <w:rPr>
                <w:sz w:val="16"/>
              </w:rPr>
              <w:t xml:space="preserve">0.7449</w:t>
            </w:r>
          </w:p>
        </w:tc>
        <w:tc>
          <w:tcPr/>
          <w:p>
            <w:pPr>
              <w:pStyle w:val="Compact"/>
              <w:jc w:val="center"/>
            </w:pPr>
            <w:r>
              <w:rPr>
                <w:sz w:val="16"/>
              </w:rPr>
              <w:t xml:space="preserve">0.7416±0.0007</w:t>
            </w:r>
          </w:p>
        </w:tc>
        <w:tc>
          <w:tcPr/>
          <w:p>
            <w:pPr>
              <w:pStyle w:val="Compact"/>
              <w:jc w:val="center"/>
            </w:pPr>
            <w:r>
              <w:rPr>
                <w:rFonts w:hint="eastAsia"/>
                <w:sz w:val="16"/>
              </w:rPr>
              <w:t xml:space="preserve">饱和</w:t>
            </w:r>
          </w:p>
        </w:tc>
        <w:tc>
          <w:tcPr/>
          <w:p>
            <w:pPr>
              <w:pStyle w:val="Compact"/>
              <w:jc w:val="center"/>
            </w:pPr>
            <w:r>
              <w:rPr>
                <w:sz w:val="16"/>
              </w:rPr>
              <w:t xml:space="preserve">≈0.002</w:t>
            </w:r>
          </w:p>
        </w:tc>
        <w:tc>
          <w:tcPr/>
          <w:p>
            <w:pPr>
              <w:pStyle w:val="Compact"/>
              <w:jc w:val="center"/>
            </w:pPr>
            <w:r>
              <w:rPr>
                <w:sz w:val="16"/>
              </w:rPr>
              <w:t xml:space="preserve">≈0</w:t>
            </w:r>
          </w:p>
        </w:tc>
        <w:tc>
          <w:tcPr/>
          <w:p>
            <w:pPr>
              <w:pStyle w:val="Compact"/>
              <w:jc w:val="center"/>
            </w:pPr>
            <w:r>
              <w:rPr>
                <w:rFonts w:hint="eastAsia"/>
                <w:b/>
                <w:bCs/>
                <w:sz w:val="16"/>
              </w:rPr>
              <w:t xml:space="preserve">A（数据固有）</w:t>
            </w:r>
          </w:p>
        </w:tc>
      </w:tr>
    </w:tbl>
    <w:p>
      <w:pPr>
        <w:pStyle w:val="BlockText"/>
      </w:pPr>
      <w:r>
        <w:rPr>
          <w:rFonts w:hint="eastAsia"/>
          <w:i/>
          <w:iCs/>
        </w:rPr>
        <w:t xml:space="preserve">容量饱和判定参考</w:t>
      </w:r>
      <w:r>
        <w:rPr>
          <w:i/>
          <w:iCs/>
        </w:rPr>
        <w:t xml:space="preserve"> §4.3 </w:t>
      </w:r>
      <w:r>
        <w:rPr>
          <w:rFonts w:hint="eastAsia"/>
          <w:i/>
          <w:iCs/>
        </w:rPr>
        <w:t xml:space="preserve">阈值（容量档递增下连续</w:t>
      </w:r>
      <w:r>
        <w:rPr>
          <w:i/>
          <w:iCs/>
        </w:rPr>
        <w:t xml:space="preserve"> 3 </w:t>
      </w:r>
      <w:r>
        <w:rPr>
          <w:rFonts w:hint="eastAsia"/>
          <w:i/>
          <w:iCs/>
        </w:rPr>
        <w:t xml:space="preserve">档</w:t>
      </w:r>
      <w:r>
        <w:rPr>
          <w:i/>
          <w:iCs/>
        </w:rPr>
        <w:t xml:space="preserve"> AUC </w:t>
      </w:r>
      <w:r>
        <w:rPr>
          <w:rFonts w:hint="eastAsia"/>
          <w:i/>
          <w:iCs/>
        </w:rPr>
        <w:t xml:space="preserve">变化</w:t>
      </w:r>
      <w:r>
        <w:rPr>
          <w:i/>
          <w:iCs/>
        </w:rPr>
        <w:t xml:space="preserve"> &lt; </w:t>
      </w:r>
      <w:r>
        <w:rPr>
          <w:rFonts w:hint="eastAsia"/>
          <w:i/>
          <w:iCs/>
        </w:rPr>
        <w:t xml:space="preserve">0.005）；因本表仅扫描</w:t>
      </w:r>
      <w:r>
        <w:rPr>
          <w:i/>
          <w:iCs/>
        </w:rPr>
        <w:t xml:space="preserve"> c0/c2 </w:t>
      </w:r>
      <w:r>
        <w:rPr>
          <w:rFonts w:hint="eastAsia"/>
          <w:i/>
          <w:iCs/>
        </w:rPr>
        <w:t xml:space="preserve">两档，以两档差</w:t>
      </w:r>
      <w:r>
        <w:rPr>
          <w:i/>
          <w:iCs/>
        </w:rPr>
        <w:t xml:space="preserve"> &lt; 0.005 </w:t>
      </w:r>
      <w:r>
        <w:rPr>
          <w:rFonts w:hint="eastAsia"/>
          <w:i/>
          <w:iCs/>
        </w:rPr>
        <w:t xml:space="preserve">作为简化判据——表内</w:t>
      </w:r>
      <w:r>
        <w:rPr>
          <w:i/>
          <w:iCs/>
        </w:rPr>
        <w:t xml:space="preserve"> |c2−c0| </w:t>
      </w:r>
      <w:r>
        <w:rPr>
          <w:rFonts w:hint="eastAsia"/>
          <w:i/>
          <w:iCs/>
        </w:rPr>
        <w:t xml:space="preserve">为</w:t>
      </w:r>
      <w:r>
        <w:rPr>
          <w:i/>
          <w:iCs/>
        </w:rPr>
        <w:t xml:space="preserve"> DINA 0.0040 / pyBKT 0.0018 / KS-ELO 0.0033 </w:t>
      </w:r>
      <w:r>
        <w:rPr>
          <w:rFonts w:hint="eastAsia"/>
          <w:i/>
          <w:iCs/>
        </w:rPr>
        <w:t xml:space="preserve">均处带内；方向为</w:t>
      </w:r>
      <w:r>
        <w:rPr>
          <w:i/>
          <w:iCs/>
        </w:rPr>
        <w:t xml:space="preserve"> pyBKT、KS-ELO </w:t>
      </w:r>
      <w:r>
        <w:rPr>
          <w:rFonts w:hint="eastAsia"/>
          <w:i/>
          <w:iCs/>
        </w:rPr>
        <w:t xml:space="preserve">微升（c2&gt;c0），DINA</w:t>
      </w:r>
      <w:r>
        <w:rPr>
          <w:i/>
          <w:iCs/>
        </w:rPr>
        <w:t xml:space="preserve"> </w:t>
      </w:r>
      <w:r>
        <w:rPr>
          <w:rFonts w:hint="eastAsia"/>
          <w:i/>
          <w:iCs/>
        </w:rPr>
        <w:t xml:space="preserve">微降（c2&lt;c0），均不改变”饱和”判定。表中</w:t>
      </w:r>
      <w:r>
        <w:rPr>
          <w:i/>
          <w:iCs/>
        </w:rPr>
        <w:t xml:space="preserve"> </w:t>
      </w:r>
      <w:r>
        <w:rPr>
          <w:b/>
          <w:bCs/>
          <w:i/>
          <w:iCs/>
        </w:rPr>
        <w:t xml:space="preserve">B*</w:t>
      </w:r>
      <w:r>
        <w:rPr>
          <w:rFonts w:hint="eastAsia"/>
          <w:i/>
          <w:iCs/>
        </w:rPr>
        <w:t xml:space="preserve">（DINA</w:t>
      </w:r>
      <w:r>
        <w:rPr>
          <w:i/>
          <w:iCs/>
        </w:rPr>
        <w:t xml:space="preserve"> </w:t>
      </w:r>
      <w:r>
        <w:rPr>
          <w:rFonts w:hint="eastAsia"/>
          <w:i/>
          <w:iCs/>
        </w:rPr>
        <w:t xml:space="preserve">行）指按</w:t>
      </w:r>
      <w:r>
        <w:rPr>
          <w:i/>
          <w:iCs/>
        </w:rPr>
        <w:t xml:space="preserve"> §4.4 </w:t>
      </w:r>
      <w:r>
        <w:rPr>
          <w:rFonts w:hint="eastAsia"/>
          <w:i/>
          <w:iCs/>
        </w:rPr>
        <w:t xml:space="preserve">规则</w:t>
      </w:r>
      <w:r>
        <w:rPr>
          <w:i/>
          <w:iCs/>
        </w:rPr>
        <w:t xml:space="preserve"> gap①≥τ </w:t>
      </w:r>
      <w:r>
        <w:rPr>
          <w:rFonts w:hint="eastAsia"/>
          <w:i/>
          <w:iCs/>
        </w:rPr>
        <w:t xml:space="preserve">本应回</w:t>
      </w:r>
      <w:r>
        <w:rPr>
          <w:i/>
          <w:iCs/>
        </w:rPr>
        <w:t xml:space="preserve"> </w:t>
      </w:r>
      <w:r>
        <w:rPr>
          <w:rFonts w:hint="eastAsia"/>
          <w:i/>
          <w:iCs/>
        </w:rPr>
        <w:t xml:space="preserve">B，但其绝对信息量低、无现成可补特征，属边界情形。</w:t>
      </w:r>
    </w:p>
    <w:p>
      <w:pPr>
        <w:pStyle w:val="CaptionedFigure"/>
      </w:pPr>
      <w:r>
        <w:drawing>
          <wp:inline>
            <wp:extent cx="5270500" cy="2633817"/>
            <wp:effectExtent b="0" l="0" r="0" t="0"/>
            <wp:docPr descr="第三方受控矩阵：三机制的 Ⅰ Oracle 与 Ⅱ 可提取上界对比（n_skills=50 拉齐，同一 DKT 管线）" title="" id="50" name="Picture"/>
            <a:graphic>
              <a:graphicData uri="http://schemas.openxmlformats.org/drawingml/2006/picture">
                <pic:pic>
                  <pic:nvPicPr>
                    <pic:cNvPr descr="figs/controlled_matrix.png" id="51" name="Picture"/>
                    <pic:cNvPicPr>
                      <a:picLocks noChangeArrowheads="1" noChangeAspect="1"/>
                    </pic:cNvPicPr>
                  </pic:nvPicPr>
                  <pic:blipFill>
                    <a:blip r:embed="rId49"/>
                    <a:stretch>
                      <a:fillRect/>
                    </a:stretch>
                  </pic:blipFill>
                  <pic:spPr bwMode="auto">
                    <a:xfrm>
                      <a:off x="0" y="0"/>
                      <a:ext cx="5270500" cy="2633817"/>
                    </a:xfrm>
                    <a:prstGeom prst="rect">
                      <a:avLst/>
                    </a:prstGeom>
                    <a:noFill/>
                    <a:ln w="9525">
                      <a:noFill/>
                      <a:headEnd/>
                      <a:tailEnd/>
                    </a:ln>
                  </pic:spPr>
                </pic:pic>
              </a:graphicData>
            </a:graphic>
          </wp:inline>
        </w:drawing>
      </w:r>
    </w:p>
    <w:p>
      <w:pPr>
        <w:pStyle w:val="ImageCaption"/>
      </w:pPr>
      <w:r>
        <w:rPr>
          <w:rFonts w:hint="eastAsia"/>
        </w:rPr>
        <w:t xml:space="preserve">第三方受控矩阵：三机制的</w:t>
      </w:r>
      <w:r>
        <w:t xml:space="preserve"> Ⅰ Oracle </w:t>
      </w:r>
      <w:r>
        <w:rPr>
          <w:rFonts w:hint="eastAsia"/>
        </w:rPr>
        <w:t xml:space="preserve">与</w:t>
      </w:r>
      <w:r>
        <w:t xml:space="preserve"> Ⅱ </w:t>
      </w:r>
      <w:r>
        <w:rPr>
          <w:rFonts w:hint="eastAsia"/>
        </w:rPr>
        <w:t xml:space="preserve">可提取上界对比（n_skills=50</w:t>
      </w:r>
      <w:r>
        <w:t xml:space="preserve"> </w:t>
      </w:r>
      <w:r>
        <w:rPr>
          <w:rFonts w:hint="eastAsia"/>
        </w:rPr>
        <w:t xml:space="preserve">拉齐，同一</w:t>
      </w:r>
      <w:r>
        <w:t xml:space="preserve"> DKT </w:t>
      </w:r>
      <w:r>
        <w:rPr>
          <w:rFonts w:hint="eastAsia"/>
        </w:rPr>
        <w:t xml:space="preserve">管线）</w:t>
      </w:r>
    </w:p>
    <w:p>
      <w:pPr>
        <w:pStyle w:val="BodyText"/>
      </w:pPr>
      <w:r>
        <w:rPr>
          <w:rFonts w:hint="eastAsia"/>
          <w:b/>
          <w:bCs/>
        </w:rPr>
        <w:t xml:space="preserve">图</w:t>
      </w:r>
      <w:r>
        <w:rPr>
          <w:b/>
          <w:bCs/>
        </w:rPr>
        <w:t xml:space="preserve"> 5</w:t>
      </w:r>
      <w:r>
        <w:t xml:space="preserve">　</w:t>
      </w:r>
      <w:r>
        <w:rPr>
          <w:rFonts w:hint="eastAsia"/>
        </w:rPr>
        <w:t xml:space="preserve">第三方受控矩阵：DINA</w:t>
      </w:r>
      <w:r>
        <w:t xml:space="preserve"> / pyBKT / KS-ELO </w:t>
      </w:r>
      <w:r>
        <w:rPr>
          <w:rFonts w:hint="eastAsia"/>
        </w:rPr>
        <w:t xml:space="preserve">三机制的</w:t>
      </w:r>
      <w:r>
        <w:t xml:space="preserve"> Ⅰ Oracle </w:t>
      </w:r>
      <w:r>
        <w:rPr>
          <w:rFonts w:hint="eastAsia"/>
        </w:rPr>
        <w:t xml:space="preserve">与</w:t>
      </w:r>
      <w:r>
        <w:t xml:space="preserve"> Ⅱ </w:t>
      </w:r>
      <w:r>
        <w:rPr>
          <w:rFonts w:hint="eastAsia"/>
        </w:rPr>
        <w:t xml:space="preserve">可提取上界（n_skills=50</w:t>
      </w:r>
      <w:r>
        <w:t xml:space="preserve"> </w:t>
      </w:r>
      <w:r>
        <w:rPr>
          <w:rFonts w:hint="eastAsia"/>
        </w:rPr>
        <w:t xml:space="preserve">拉齐，同一</w:t>
      </w:r>
      <w:r>
        <w:t xml:space="preserve"> DKT </w:t>
      </w:r>
      <w:r>
        <w:rPr>
          <w:rFonts w:hint="eastAsia"/>
        </w:rPr>
        <w:t xml:space="preserve">管线、同一固定</w:t>
      </w:r>
      <w:r>
        <w:t xml:space="preserve"> </w:t>
      </w:r>
      <w:r>
        <w:rPr>
          <w:rFonts w:hint="eastAsia"/>
        </w:rPr>
        <w:t xml:space="preserve">split、3-seed）。Ⅱ</w:t>
      </w:r>
      <w:r>
        <w:t xml:space="preserve"> </w:t>
      </w:r>
      <w:r>
        <w:rPr>
          <w:rFonts w:hint="eastAsia"/>
        </w:rPr>
        <w:t xml:space="preserve">随机制分离开</w:t>
      </w:r>
      <w:r>
        <w:t xml:space="preserve"> 0.6548 → 0.6996 → </w:t>
      </w:r>
      <w:r>
        <w:rPr>
          <w:rFonts w:hint="eastAsia"/>
        </w:rPr>
        <w:t xml:space="preserve">0.7416（跨距</w:t>
      </w:r>
      <w:r>
        <w:t xml:space="preserve"> </w:t>
      </w:r>
      <w:r>
        <w:rPr>
          <w:rFonts w:hint="eastAsia"/>
        </w:rPr>
        <w:t xml:space="preserve">≈0.087，远超单分布内</w:t>
      </w:r>
      <w:r>
        <w:t xml:space="preserve"> 3-seed </w:t>
      </w:r>
      <w:r>
        <w:rPr>
          <w:rFonts w:hint="eastAsia"/>
        </w:rPr>
        <w:t xml:space="preserve">抖动</w:t>
      </w:r>
      <w:r>
        <w:t xml:space="preserve"> </w:t>
      </w:r>
      <w:r>
        <w:rPr>
          <w:rFonts w:hint="eastAsia"/>
        </w:rPr>
        <w:t xml:space="preserve">±0.001），gap①</w:t>
      </w:r>
      <w:r>
        <w:t xml:space="preserve"> </w:t>
      </w:r>
      <w:r>
        <w:rPr>
          <w:rFonts w:hint="eastAsia"/>
        </w:rPr>
        <w:t xml:space="preserve">由</w:t>
      </w:r>
      <w:r>
        <w:t xml:space="preserve"> DINA </w:t>
      </w:r>
      <w:r>
        <w:rPr>
          <w:rFonts w:hint="eastAsia"/>
        </w:rPr>
        <w:t xml:space="preserve">的</w:t>
      </w:r>
      <w:r>
        <w:t xml:space="preserve"> ≈0.026 </w:t>
      </w:r>
      <w:r>
        <w:rPr>
          <w:rFonts w:hint="eastAsia"/>
        </w:rPr>
        <w:t xml:space="preserve">收窄至</w:t>
      </w:r>
      <w:r>
        <w:t xml:space="preserve"> KS-ELO </w:t>
      </w:r>
      <w:r>
        <w:rPr>
          <w:rFonts w:hint="eastAsia"/>
        </w:rPr>
        <w:t xml:space="preserve">的</w:t>
      </w:r>
      <w:r>
        <w:t xml:space="preserve"> </w:t>
      </w:r>
      <w:r>
        <w:rPr>
          <w:rFonts w:hint="eastAsia"/>
        </w:rPr>
        <w:t xml:space="preserve">≈0.002，直观印证”可提取上界由生成机制决定”（§5.3.2）。</w:t>
      </w:r>
    </w:p>
    <w:p>
      <w:pPr>
        <w:pStyle w:val="BodyText"/>
      </w:pPr>
      <w:r>
        <w:rPr>
          <w:rFonts w:hint="eastAsia"/>
          <w:b/>
          <w:bCs/>
        </w:rPr>
        <w:t xml:space="preserve">受控口径下的最强判据：可提取上界仍随机制分离。</w:t>
      </w:r>
      <w:r>
        <w:t xml:space="preserve"> </w:t>
      </w:r>
      <w:r>
        <w:rPr>
          <w:rFonts w:hint="eastAsia"/>
        </w:rPr>
        <w:t xml:space="preserve">当知识点数被拉齐到同为</w:t>
      </w:r>
      <w:r>
        <w:t xml:space="preserve"> </w:t>
      </w:r>
      <w:r>
        <w:rPr>
          <w:rFonts w:hint="eastAsia"/>
        </w:rPr>
        <w:t xml:space="preserve">50（消除</w:t>
      </w:r>
      <w:r>
        <w:t xml:space="preserve"> §5.2.1 </w:t>
      </w:r>
      <w:r>
        <w:rPr>
          <w:rFonts w:hint="eastAsia"/>
        </w:rPr>
        <w:t xml:space="preserve">诚实性边界点名的”知识点数不同”混杂）之后，</w:t>
      </w:r>
      <w:r>
        <w:rPr>
          <w:b/>
          <w:bCs/>
        </w:rPr>
        <w:t xml:space="preserve">Ⅱ </w:t>
      </w:r>
      <w:r>
        <w:rPr>
          <w:rFonts w:hint="eastAsia"/>
          <w:b/>
          <w:bCs/>
        </w:rPr>
        <w:t xml:space="preserve">依然分开</w:t>
      </w:r>
      <w:r>
        <w:rPr>
          <w:rFonts w:hint="eastAsia"/>
        </w:rPr>
        <w:t xml:space="preserve">为</w:t>
      </w:r>
      <w:r>
        <w:t xml:space="preserve"> </w:t>
      </w:r>
      <w:r>
        <w:rPr>
          <w:rFonts w:hint="eastAsia"/>
        </w:rPr>
        <w:t xml:space="preserve">0.6548（DINA）/</w:t>
      </w:r>
      <w:r>
        <w:t xml:space="preserve"> </w:t>
      </w:r>
      <w:r>
        <w:rPr>
          <w:rFonts w:hint="eastAsia"/>
        </w:rPr>
        <w:t xml:space="preserve">0.6996（pyBKT）/</w:t>
      </w:r>
      <w:r>
        <w:t xml:space="preserve"> </w:t>
      </w:r>
      <w:r>
        <w:rPr>
          <w:rFonts w:hint="eastAsia"/>
        </w:rPr>
        <w:t xml:space="preserve">0.7416（KS-ELO），跨距</w:t>
      </w:r>
      <w:r>
        <w:t xml:space="preserve"> </w:t>
      </w:r>
      <w:r>
        <w:rPr>
          <w:rFonts w:hint="eastAsia"/>
        </w:rPr>
        <w:t xml:space="preserve">≈0.087，比单分布内</w:t>
      </w:r>
      <w:r>
        <w:t xml:space="preserve"> 3-seed </w:t>
      </w:r>
      <w:r>
        <w:rPr>
          <w:rFonts w:hint="eastAsia"/>
        </w:rPr>
        <w:t xml:space="preserve">抖动（±0.001）高约两个数量级——故”天花板由数据生成机制决定、而非模型通用上限”从</w:t>
      </w:r>
      <w:r>
        <w:rPr>
          <w:rFonts w:hint="eastAsia"/>
          <w:b/>
          <w:bCs/>
        </w:rPr>
        <w:t xml:space="preserve">关联性观察</w:t>
      </w:r>
      <w:r>
        <w:rPr>
          <w:rFonts w:hint="eastAsia"/>
        </w:rPr>
        <w:t xml:space="preserve">升级为</w:t>
      </w:r>
      <w:r>
        <w:rPr>
          <w:rFonts w:hint="eastAsia"/>
          <w:b/>
          <w:bCs/>
        </w:rPr>
        <w:t xml:space="preserve">近似因果对照</w:t>
      </w:r>
      <w:r>
        <w:rPr>
          <w:rFonts w:hint="eastAsia"/>
        </w:rPr>
        <w:t xml:space="preserve">（同一模型、同一口径、同一知识点数下仅更换生成机制即改变可榨取上界）。同时三处均</w:t>
      </w:r>
      <w:r>
        <w:t xml:space="preserve"> </w:t>
      </w:r>
      <w:r>
        <w:rPr>
          <w:rFonts w:hint="eastAsia"/>
          <w:b/>
          <w:bCs/>
        </w:rPr>
        <w:t xml:space="preserve">容量饱和（c0</w:t>
      </w:r>
      <w:r>
        <w:rPr>
          <w:b/>
          <w:bCs/>
        </w:rPr>
        <w:t xml:space="preserve"> </w:t>
      </w:r>
      <w:r>
        <w:rPr>
          <w:rFonts w:hint="eastAsia"/>
          <w:b/>
          <w:bCs/>
        </w:rPr>
        <w:t xml:space="preserve">与</w:t>
      </w:r>
      <w:r>
        <w:rPr>
          <w:b/>
          <w:bCs/>
        </w:rPr>
        <w:t xml:space="preserve"> c2 </w:t>
      </w:r>
      <w:r>
        <w:rPr>
          <w:rFonts w:hint="eastAsia"/>
          <w:b/>
          <w:bCs/>
        </w:rPr>
        <w:t xml:space="preserve">同带内）且</w:t>
      </w:r>
      <w:r>
        <w:rPr>
          <w:b/>
          <w:bCs/>
        </w:rPr>
        <w:t xml:space="preserve"> </w:t>
      </w:r>
      <w:r>
        <w:rPr>
          <w:rFonts w:hint="eastAsia"/>
          <w:b/>
          <w:bCs/>
        </w:rPr>
        <w:t xml:space="preserve">Ⅲ≈Ⅱ（gap②≈0）</w:t>
      </w:r>
      <w:r>
        <w:t xml:space="preserve">——</w:t>
      </w:r>
      <w:r>
        <w:rPr>
          <w:rFonts w:hint="eastAsia"/>
        </w:rPr>
        <w:t xml:space="preserve">“模型已在当前可观察特征</w:t>
      </w:r>
      <w:r>
        <w:t xml:space="preserve"> x_t </w:t>
      </w:r>
      <w:r>
        <w:rPr>
          <w:rFonts w:hint="eastAsia"/>
        </w:rPr>
        <w:t xml:space="preserve">下榨干该分布的可提取信息、层</w:t>
      </w:r>
      <w:r>
        <w:t xml:space="preserve"> C </w:t>
      </w:r>
      <w:r>
        <w:rPr>
          <w:rFonts w:hint="eastAsia"/>
        </w:rPr>
        <w:t xml:space="preserve">恒空”</w:t>
      </w:r>
      <w:r>
        <w:rPr>
          <w:rFonts w:hint="eastAsia"/>
        </w:rPr>
        <w:t xml:space="preserve">在机制独立的外部源上一致再演，与</w:t>
      </w:r>
      <w:r>
        <w:t xml:space="preserve"> §5.3.1 </w:t>
      </w:r>
      <w:r>
        <w:rPr>
          <w:rFonts w:hint="eastAsia"/>
        </w:rPr>
        <w:t xml:space="preserve">跨架构结论互为印证（图</w:t>
      </w:r>
      <w:r>
        <w:t xml:space="preserve"> 5 </w:t>
      </w:r>
      <w:r>
        <w:rPr>
          <w:rFonts w:hint="eastAsia"/>
        </w:rPr>
        <w:t xml:space="preserve">并置三机制的</w:t>
      </w:r>
      <w:r>
        <w:t xml:space="preserve"> Ⅰ </w:t>
      </w:r>
      <w:r>
        <w:rPr>
          <w:rFonts w:hint="eastAsia"/>
        </w:rPr>
        <w:t xml:space="preserve">与</w:t>
      </w:r>
      <w:r>
        <w:t xml:space="preserve"> </w:t>
      </w:r>
      <w:r>
        <w:rPr>
          <w:rFonts w:hint="eastAsia"/>
        </w:rPr>
        <w:t xml:space="preserve">Ⅱ）。</w:t>
      </w:r>
    </w:p>
    <w:p>
      <w:pPr>
        <w:pStyle w:val="BodyText"/>
      </w:pPr>
      <w:r>
        <w:rPr>
          <w:rFonts w:hint="eastAsia"/>
          <w:b/>
          <w:bCs/>
        </w:rPr>
        <w:t xml:space="preserve">第一级缺口（gap①）随机制呈现差异化：KS-ELO</w:t>
      </w:r>
      <w:r>
        <w:rPr>
          <w:b/>
          <w:bCs/>
        </w:rPr>
        <w:t xml:space="preserve"> </w:t>
      </w:r>
      <w:r>
        <w:rPr>
          <w:rFonts w:hint="eastAsia"/>
          <w:b/>
          <w:bCs/>
        </w:rPr>
        <w:t xml:space="preserve">与</w:t>
      </w:r>
      <w:r>
        <w:rPr>
          <w:b/>
          <w:bCs/>
        </w:rPr>
        <w:t xml:space="preserve"> pyBKT </w:t>
      </w:r>
      <w:r>
        <w:rPr>
          <w:rFonts w:hint="eastAsia"/>
          <w:b/>
          <w:bCs/>
        </w:rPr>
        <w:t xml:space="preserve">归</w:t>
      </w:r>
      <w:r>
        <w:rPr>
          <w:b/>
          <w:bCs/>
        </w:rPr>
        <w:t xml:space="preserve"> </w:t>
      </w:r>
      <w:r>
        <w:rPr>
          <w:rFonts w:hint="eastAsia"/>
          <w:b/>
          <w:bCs/>
        </w:rPr>
        <w:t xml:space="preserve">A，DINA</w:t>
      </w:r>
      <w:r>
        <w:rPr>
          <w:b/>
          <w:bCs/>
        </w:rPr>
        <w:t xml:space="preserve"> </w:t>
      </w:r>
      <w:r>
        <w:rPr>
          <w:rFonts w:hint="eastAsia"/>
          <w:b/>
          <w:bCs/>
        </w:rPr>
        <w:t xml:space="preserve">按</w:t>
      </w:r>
      <w:r>
        <w:rPr>
          <w:b/>
          <w:bCs/>
        </w:rPr>
        <w:t xml:space="preserve"> §4.4 </w:t>
      </w:r>
      <w:r>
        <w:rPr>
          <w:rFonts w:hint="eastAsia"/>
          <w:b/>
          <w:bCs/>
        </w:rPr>
        <w:t xml:space="preserve">规则回</w:t>
      </w:r>
      <w:r>
        <w:rPr>
          <w:b/>
          <w:bCs/>
        </w:rPr>
        <w:t xml:space="preserve"> </w:t>
      </w:r>
      <w:r>
        <w:rPr>
          <w:rFonts w:hint="eastAsia"/>
          <w:b/>
          <w:bCs/>
        </w:rPr>
        <w:t xml:space="preserve">B（边界情形）。</w:t>
      </w:r>
      <w:r>
        <w:t xml:space="preserve"> </w:t>
      </w:r>
      <w:r>
        <w:t xml:space="preserve">KS-ELO </w:t>
      </w:r>
      <w:r>
        <w:rPr>
          <w:rFonts w:hint="eastAsia"/>
        </w:rPr>
        <w:t xml:space="preserve">与</w:t>
      </w:r>
      <w:r>
        <w:t xml:space="preserve"> pyBKT </w:t>
      </w:r>
      <w:r>
        <w:rPr>
          <w:rFonts w:hint="eastAsia"/>
        </w:rPr>
        <w:t xml:space="preserve">的</w:t>
      </w:r>
      <w:r>
        <w:t xml:space="preserve"> </w:t>
      </w:r>
      <w:r>
        <w:rPr>
          <w:rFonts w:hint="eastAsia"/>
        </w:rPr>
        <w:t xml:space="preserve">gap①（≈0.002、≈0.015）均低于</w:t>
      </w:r>
      <w:r>
        <w:t xml:space="preserve"> </w:t>
      </w:r>
      <w:r>
        <w:rPr>
          <w:rFonts w:hint="eastAsia"/>
        </w:rPr>
        <w:t xml:space="preserve">τ=0.02，属经典</w:t>
      </w:r>
      <w:r>
        <w:t xml:space="preserve"> </w:t>
      </w:r>
      <w:r>
        <w:rPr>
          <w:rFonts w:hint="eastAsia"/>
        </w:rPr>
        <w:t xml:space="preserve">A（</w:t>
      </w:r>
      <w:r>
        <w:rPr>
          <w:rFonts w:hint="eastAsia"/>
        </w:rPr>
        <w:t xml:space="preserve">“数据固有可预测性不高、可观察表示已近乎榨干”</w:t>
      </w:r>
      <w:r>
        <w:rPr>
          <w:rFonts w:hint="eastAsia"/>
        </w:rPr>
        <w:t xml:space="preserve">）；DINA</w:t>
      </w:r>
      <w:r>
        <w:t xml:space="preserve"> </w:t>
      </w:r>
      <w:r>
        <w:rPr>
          <w:rFonts w:hint="eastAsia"/>
        </w:rPr>
        <w:t xml:space="preserve">的</w:t>
      </w:r>
      <w:r>
        <w:t xml:space="preserve"> gap①≈0.026 ≥ </w:t>
      </w:r>
      <w:r>
        <w:rPr>
          <w:rFonts w:hint="eastAsia"/>
        </w:rPr>
        <w:t xml:space="preserve">τ=0.02，按</w:t>
      </w:r>
      <w:r>
        <w:t xml:space="preserve"> §4.4 </w:t>
      </w:r>
      <w:r>
        <w:rPr>
          <w:rFonts w:hint="eastAsia"/>
        </w:rPr>
        <w:t xml:space="preserve">规则（gap①≥τ</w:t>
      </w:r>
      <w:r>
        <w:t xml:space="preserve"> → </w:t>
      </w:r>
      <w:r>
        <w:rPr>
          <w:rFonts w:hint="eastAsia"/>
        </w:rPr>
        <w:t xml:space="preserve">B）</w:t>
      </w:r>
      <w:r>
        <w:rPr>
          <w:rFonts w:hint="eastAsia"/>
          <w:b/>
          <w:bCs/>
        </w:rPr>
        <w:t xml:space="preserve">应回</w:t>
      </w:r>
      <w:r>
        <w:rPr>
          <w:b/>
          <w:bCs/>
        </w:rPr>
        <w:t xml:space="preserve"> B</w:t>
      </w:r>
      <w:r>
        <w:rPr>
          <w:rFonts w:hint="eastAsia"/>
        </w:rPr>
        <w:t xml:space="preserve">——其合取门槛留下略多一点可由</w:t>
      </w:r>
      <w:r>
        <w:t xml:space="preserve"> Oracle </w:t>
      </w:r>
      <w:r>
        <w:rPr>
          <w:rFonts w:hint="eastAsia"/>
        </w:rPr>
        <w:t xml:space="preserve">观测到、但未全暴露给可观察特征的信息（表内以</w:t>
      </w:r>
      <w:r>
        <w:t xml:space="preserve"> B* </w:t>
      </w:r>
      <w:r>
        <w:rPr>
          <w:rFonts w:hint="eastAsia"/>
        </w:rPr>
        <w:t xml:space="preserve">标注）。但此回</w:t>
      </w:r>
      <w:r>
        <w:t xml:space="preserve"> B </w:t>
      </w:r>
      <w:r>
        <w:rPr>
          <w:rFonts w:hint="eastAsia"/>
        </w:rPr>
        <w:t xml:space="preserve">与自研数据难度方差</w:t>
      </w:r>
      <w:r>
        <w:t xml:space="preserve"> </w:t>
      </w:r>
      <w:r>
        <w:rPr>
          <w:rFonts w:hint="eastAsia"/>
        </w:rPr>
        <w:t xml:space="preserve">关→开</w:t>
      </w:r>
      <w:r>
        <w:t xml:space="preserve"> 0.594→0.717 </w:t>
      </w:r>
      <w:r>
        <w:rPr>
          <w:rFonts w:hint="eastAsia"/>
        </w:rPr>
        <w:t xml:space="preserve">的直接回</w:t>
      </w:r>
      <w:r>
        <w:t xml:space="preserve"> </w:t>
      </w:r>
      <w:r>
        <w:rPr>
          <w:rFonts w:hint="eastAsia"/>
        </w:rPr>
        <w:t xml:space="preserve">B（§5.3</w:t>
      </w:r>
      <w:r>
        <w:t xml:space="preserve"> </w:t>
      </w:r>
      <w:r>
        <w:rPr>
          <w:rFonts w:hint="eastAsia"/>
        </w:rPr>
        <w:t xml:space="preserve">⑥d）不同：DINA</w:t>
      </w:r>
      <w:r>
        <w:t xml:space="preserve"> </w:t>
      </w:r>
      <w:r>
        <w:rPr>
          <w:rFonts w:hint="eastAsia"/>
        </w:rPr>
        <w:t xml:space="preserve">绝对数据信息量低（Ⅰ≈0.68）、生成布局本身信息量就低（三外部</w:t>
      </w:r>
      <w:r>
        <w:t xml:space="preserve"> </w:t>
      </w:r>
      <w:r>
        <w:rPr>
          <w:rFonts w:hint="eastAsia"/>
        </w:rPr>
        <w:t xml:space="preserve">≈0.65–0.74），且不像自研模拟器那样预留一个可注入的受控特征通道，故</w:t>
      </w:r>
      <w:r>
        <w:rPr>
          <w:rFonts w:hint="eastAsia"/>
          <w:b/>
          <w:bCs/>
        </w:rPr>
        <w:t xml:space="preserve">按规则回</w:t>
      </w:r>
      <w:r>
        <w:rPr>
          <w:b/>
          <w:bCs/>
        </w:rPr>
        <w:t xml:space="preserve"> B </w:t>
      </w:r>
      <w:r>
        <w:rPr>
          <w:rFonts w:hint="eastAsia"/>
          <w:b/>
          <w:bCs/>
        </w:rPr>
        <w:t xml:space="preserve">却缺乏可直接补足的可观察特征</w:t>
      </w:r>
      <w:r>
        <w:rPr>
          <w:rFonts w:hint="eastAsia"/>
        </w:rPr>
        <w:t xml:space="preserve">，属边界情形，而非典型</w:t>
      </w:r>
      <w:r>
        <w:t xml:space="preserve"> </w:t>
      </w:r>
      <w:r>
        <w:rPr>
          <w:rFonts w:hint="eastAsia"/>
        </w:rPr>
        <w:t xml:space="preserve">B。绝对高度纵向并置：自研</w:t>
      </w:r>
      <w:r>
        <w:t xml:space="preserve"> 0.72–0.76 / </w:t>
      </w:r>
      <w:r>
        <w:rPr>
          <w:rFonts w:hint="eastAsia"/>
        </w:rPr>
        <w:t xml:space="preserve">三外部</w:t>
      </w:r>
      <w:r>
        <w:t xml:space="preserve"> </w:t>
      </w:r>
      <w:r>
        <w:rPr>
          <w:rFonts w:hint="eastAsia"/>
        </w:rPr>
        <w:t xml:space="preserve">0.65–0.74，均低于</w:t>
      </w:r>
      <w:r>
        <w:t xml:space="preserve"> ktbd </w:t>
      </w:r>
      <w:r>
        <w:rPr>
          <w:rFonts w:hint="eastAsia"/>
        </w:rPr>
        <w:t xml:space="preserve">synthetic（0.824）与</w:t>
      </w:r>
      <w:r>
        <w:t xml:space="preserve"> </w:t>
      </w:r>
      <w:r>
        <w:rPr>
          <w:rFonts w:hint="eastAsia"/>
        </w:rPr>
        <w:t xml:space="preserve">Junyi（0.802）、高于</w:t>
      </w:r>
      <w:r>
        <w:t xml:space="preserve"> </w:t>
      </w:r>
      <w:r>
        <w:rPr>
          <w:rFonts w:hint="eastAsia"/>
        </w:rPr>
        <w:t xml:space="preserve">ASSISTments（0.675），印证”可榨取上界的高度本身随生成机制浮动”（图</w:t>
      </w:r>
      <w:r>
        <w:t xml:space="preserve"> 3 </w:t>
      </w:r>
      <w:r>
        <w:rPr>
          <w:rFonts w:hint="eastAsia"/>
        </w:rPr>
        <w:t xml:space="preserve">纵向维度、图</w:t>
      </w:r>
      <w:r>
        <w:t xml:space="preserve"> 5 </w:t>
      </w:r>
      <w:r>
        <w:rPr>
          <w:rFonts w:hint="eastAsia"/>
        </w:rPr>
        <w:t xml:space="preserve">受控横向维度）。</w:t>
      </w:r>
    </w:p>
    <w:p>
      <w:pPr>
        <w:pStyle w:val="BodyText"/>
      </w:pPr>
      <w:r>
        <w:rPr>
          <w:rFonts w:hint="eastAsia"/>
        </w:rPr>
        <w:t xml:space="preserve">综上，完整三层把”实证范围窄”的质疑彻底拆除：经</w:t>
      </w:r>
      <w:r>
        <w:rPr>
          <w:rFonts w:hint="eastAsia"/>
          <w:b/>
          <w:bCs/>
        </w:rPr>
        <w:t xml:space="preserve">四类独立生成机制</w:t>
      </w:r>
      <w:r>
        <w:rPr>
          <w:rFonts w:hint="eastAsia"/>
        </w:rPr>
        <w:t xml:space="preserve">（自研模拟器按</w:t>
      </w:r>
      <w:r>
        <w:t xml:space="preserve"> p0/p1 </w:t>
      </w:r>
      <w:r>
        <w:rPr>
          <w:rFonts w:hint="eastAsia"/>
        </w:rPr>
        <w:t xml:space="preserve">两个参数分布复核、认知诊断</w:t>
      </w:r>
      <w:r>
        <w:t xml:space="preserve"> </w:t>
      </w:r>
      <w:r>
        <w:rPr>
          <w:rFonts w:hint="eastAsia"/>
        </w:rPr>
        <w:t xml:space="preserve">DINA、BKT-HMM、ELO+先修+遗忘）与</w:t>
      </w:r>
      <w:r>
        <w:rPr>
          <w:rFonts w:hint="eastAsia"/>
          <w:b/>
          <w:bCs/>
        </w:rPr>
        <w:t xml:space="preserve">两个真实源</w:t>
      </w:r>
      <w:r>
        <w:rPr>
          <w:rFonts w:hint="eastAsia"/>
        </w:rPr>
        <w:t xml:space="preserve">的一致复现，</w:t>
      </w:r>
      <w:r>
        <w:rPr>
          <w:rFonts w:hint="eastAsia"/>
        </w:rPr>
        <w:t xml:space="preserve">“模型贴住可提取上界、层</w:t>
      </w:r>
      <w:r>
        <w:t xml:space="preserve"> C </w:t>
      </w:r>
      <w:r>
        <w:rPr>
          <w:rFonts w:hint="eastAsia"/>
        </w:rPr>
        <w:t xml:space="preserve">恒空（缺口非模型侧）”</w:t>
      </w:r>
      <w:r>
        <w:rPr>
          <w:rFonts w:hint="eastAsia"/>
        </w:rPr>
        <w:t xml:space="preserve">是跨机制复现的稳健结论——其中多数机制为数据固有（A，pyBKT</w:t>
      </w:r>
      <w:r>
        <w:t xml:space="preserve"> / </w:t>
      </w:r>
      <w:r>
        <w:rPr>
          <w:rFonts w:hint="eastAsia"/>
        </w:rPr>
        <w:t xml:space="preserve">KS-ELO）、个别机制为特征暴露不足（B*，DINA），且在拉齐知识点数的受控口径下仍成立——非自研模拟器某个参数配置的偶然读数。</w:t>
      </w:r>
    </w:p>
    <w:bookmarkEnd w:id="52"/>
    <w:bookmarkEnd w:id="53"/>
    <w:bookmarkStart w:id="54" w:name="经典基线对比"/>
    <w:p>
      <w:pPr>
        <w:pStyle w:val="Heading3"/>
      </w:pPr>
      <w:r>
        <w:t xml:space="preserve">5.4 </w:t>
      </w:r>
      <w:r>
        <w:rPr>
          <w:rFonts w:hint="eastAsia"/>
        </w:rPr>
        <w:t xml:space="preserve">经典基线对比</w:t>
      </w:r>
    </w:p>
    <w:p>
      <w:pPr>
        <w:pStyle w:val="FirstParagraph"/>
      </w:pPr>
      <w:r>
        <w:rPr>
          <w:rFonts w:hint="eastAsia"/>
        </w:rPr>
        <w:t xml:space="preserve">同固定测试集（p0_prereq）下：</w:t>
      </w:r>
    </w:p>
    <w:tbl>
      <w:tblPr>
        <w:tblStyle w:val="Table"/>
        <w:tblW w:type="pct" w:w="5000"/>
        <w:jc w:val="center"/>
        <w:tblLayout w:type="fixed"/>
        <w:tblLook w:firstRow="1" w:lastRow="0" w:firstColumn="0" w:lastColumn="0" w:noHBand="0" w:noVBand="0" w:val="0020"/>
      </w:tblPr>
      <w:tblGrid>
        <w:gridCol w:w="2640"/>
        <w:gridCol w:w="1760"/>
        <w:gridCol w:w="1760"/>
        <w:gridCol w:w="1760"/>
      </w:tblGrid>
      <w:tr>
        <w:trPr>
          <w:tblHeader w:val="on"/>
        </w:trPr>
        <w:tc>
          <w:tcPr/>
          <w:p>
            <w:pPr>
              <w:pStyle w:val="Compact"/>
            </w:pPr>
            <w:r>
              <w:rPr>
                <w:rFonts w:hint="eastAsia"/>
              </w:rPr>
              <w:t xml:space="preserve">方法</w:t>
            </w:r>
          </w:p>
        </w:tc>
        <w:tc>
          <w:tcPr/>
          <w:p>
            <w:pPr>
              <w:pStyle w:val="Compact"/>
              <w:jc w:val="center"/>
            </w:pPr>
            <w:r>
              <w:t xml:space="preserve">AUC</w:t>
            </w:r>
          </w:p>
        </w:tc>
        <w:tc>
          <w:tcPr/>
          <w:p>
            <w:pPr>
              <w:pStyle w:val="Compact"/>
              <w:jc w:val="center"/>
            </w:pPr>
            <w:r>
              <w:t xml:space="preserve">ACC</w:t>
            </w:r>
          </w:p>
        </w:tc>
        <w:tc>
          <w:tcPr/>
          <w:p>
            <w:pPr>
              <w:pStyle w:val="Compact"/>
              <w:jc w:val="center"/>
            </w:pPr>
            <w:r>
              <w:t xml:space="preserve">Brier</w:t>
            </w:r>
          </w:p>
        </w:tc>
      </w:tr>
      <w:tr>
        <w:tc>
          <w:tcPr/>
          <w:p>
            <w:pPr>
              <w:pStyle w:val="Compact"/>
            </w:pPr>
            <w:r>
              <w:rPr>
                <w:rFonts w:hint="eastAsia"/>
              </w:rPr>
              <w:t xml:space="preserve">BKT（纯概率后验）</w:t>
            </w:r>
          </w:p>
        </w:tc>
        <w:tc>
          <w:tcPr/>
          <w:p>
            <w:pPr>
              <w:pStyle w:val="Compact"/>
              <w:jc w:val="center"/>
            </w:pPr>
            <w:r>
              <w:t xml:space="preserve">0.572</w:t>
            </w:r>
          </w:p>
        </w:tc>
        <w:tc>
          <w:tcPr/>
          <w:p>
            <w:pPr>
              <w:pStyle w:val="Compact"/>
              <w:jc w:val="center"/>
            </w:pPr>
            <w:r>
              <w:t xml:space="preserve">0.543</w:t>
            </w:r>
          </w:p>
        </w:tc>
        <w:tc>
          <w:tcPr/>
          <w:p>
            <w:pPr>
              <w:pStyle w:val="Compact"/>
              <w:jc w:val="center"/>
            </w:pPr>
            <w:r>
              <w:t xml:space="preserve">0.265</w:t>
            </w:r>
          </w:p>
        </w:tc>
      </w:tr>
      <w:tr>
        <w:tc>
          <w:tcPr/>
          <w:p>
            <w:pPr>
              <w:pStyle w:val="Compact"/>
            </w:pPr>
            <w:r>
              <w:rPr>
                <w:rFonts w:hint="eastAsia"/>
              </w:rPr>
              <w:t xml:space="preserve">DKT（HybridKT，c0，5-seed</w:t>
            </w:r>
            <w:r>
              <w:t xml:space="preserve"> </w:t>
            </w:r>
            <w:r>
              <w:rPr>
                <w:rFonts w:hint="eastAsia"/>
              </w:rPr>
              <w:t xml:space="preserve">mean±std）</w:t>
            </w:r>
          </w:p>
        </w:tc>
        <w:tc>
          <w:tcPr/>
          <w:p>
            <w:pPr>
              <w:pStyle w:val="Compact"/>
              <w:jc w:val="center"/>
            </w:pPr>
            <w:r>
              <w:rPr>
                <w:b/>
                <w:bCs/>
              </w:rPr>
              <w:t xml:space="preserve">0.717 ± 0.001</w:t>
            </w:r>
          </w:p>
        </w:tc>
        <w:tc>
          <w:tcPr/>
          <w:p>
            <w:pPr>
              <w:pStyle w:val="Compact"/>
              <w:jc w:val="center"/>
            </w:pPr>
            <w:r>
              <w:t xml:space="preserve">0.675 ± 0.001</w:t>
            </w:r>
          </w:p>
        </w:tc>
        <w:tc>
          <w:tcPr/>
          <w:p>
            <w:pPr>
              <w:pStyle w:val="Compact"/>
              <w:jc w:val="center"/>
            </w:pPr>
            <w:r>
              <w:t xml:space="preserve">0.213</w:t>
            </w:r>
          </w:p>
        </w:tc>
      </w:tr>
    </w:tbl>
    <w:p>
      <w:pPr>
        <w:pStyle w:val="BodyText"/>
      </w:pPr>
      <w:r>
        <w:rPr>
          <w:rFonts w:hint="eastAsia"/>
        </w:rPr>
        <w:t xml:space="preserve">在早期数据分布（无难度方差）上</w:t>
      </w:r>
      <w:r>
        <w:t xml:space="preserve"> DKT </w:t>
      </w:r>
      <w:r>
        <w:rPr>
          <w:rFonts w:hint="eastAsia"/>
        </w:rPr>
        <w:t xml:space="preserve">亦优于</w:t>
      </w:r>
      <w:r>
        <w:t xml:space="preserve"> </w:t>
      </w:r>
      <w:r>
        <w:rPr>
          <w:rFonts w:hint="eastAsia"/>
        </w:rPr>
        <w:t xml:space="preserve">BKT（0.6256</w:t>
      </w:r>
      <w:r>
        <w:t xml:space="preserve"> &gt; </w:t>
      </w:r>
      <w:r>
        <w:rPr>
          <w:rFonts w:hint="eastAsia"/>
        </w:rPr>
        <w:t xml:space="preserve">0.6189）。需说明：表中</w:t>
      </w:r>
      <w:r>
        <w:t xml:space="preserve"> BKT </w:t>
      </w:r>
      <w:r>
        <w:rPr>
          <w:rFonts w:hint="eastAsia"/>
        </w:rPr>
        <w:t xml:space="preserve">的</w:t>
      </w:r>
      <w:r>
        <w:t xml:space="preserve"> 0.572 </w:t>
      </w:r>
      <w:r>
        <w:rPr>
          <w:rFonts w:hint="eastAsia"/>
        </w:rPr>
        <w:t xml:space="preserve">系在</w:t>
      </w:r>
      <w:r>
        <w:rPr>
          <w:rFonts w:hint="eastAsia"/>
          <w:b/>
          <w:bCs/>
        </w:rPr>
        <w:t xml:space="preserve">同一固定测试集（p0_prereq）</w:t>
      </w:r>
      <w:r>
        <w:rPr>
          <w:rFonts w:hint="eastAsia"/>
        </w:rPr>
        <w:t xml:space="preserve">上复现，该合成分布含先修耦合与难度方差，BKT</w:t>
      </w:r>
      <w:r>
        <w:t xml:space="preserve"> </w:t>
      </w:r>
      <w:r>
        <w:rPr>
          <w:rFonts w:hint="eastAsia"/>
        </w:rPr>
        <w:t xml:space="preserve">的独立先验难以拟合，故低于其在</w:t>
      </w:r>
      <w:r>
        <w:t xml:space="preserve"> ASSISTments </w:t>
      </w:r>
      <w:r>
        <w:rPr>
          <w:rFonts w:hint="eastAsia"/>
        </w:rPr>
        <w:t xml:space="preserve">等公开数据集上的常见水平；它</w:t>
      </w:r>
      <w:r>
        <w:rPr>
          <w:rFonts w:hint="eastAsia"/>
          <w:b/>
          <w:bCs/>
        </w:rPr>
        <w:t xml:space="preserve">不是</w:t>
      </w:r>
      <w:r>
        <w:rPr>
          <w:rFonts w:hint="eastAsia"/>
        </w:rPr>
        <w:t xml:space="preserve">公开数据集的</w:t>
      </w:r>
      <w:r>
        <w:t xml:space="preserve"> BKT </w:t>
      </w:r>
      <w:r>
        <w:rPr>
          <w:rFonts w:hint="eastAsia"/>
        </w:rPr>
        <w:t xml:space="preserve">benchmark，也不构成对经典</w:t>
      </w:r>
      <w:r>
        <w:t xml:space="preserve"> BKT </w:t>
      </w:r>
      <w:r>
        <w:rPr>
          <w:rFonts w:hint="eastAsia"/>
        </w:rPr>
        <w:t xml:space="preserve">性能的否定，仅用于同口径同数据下给出第三层基线参照。</w:t>
      </w:r>
    </w:p>
    <w:bookmarkEnd w:id="54"/>
    <w:bookmarkStart w:id="58" w:name="真实数据链路的初步验证与局限"/>
    <w:p>
      <w:pPr>
        <w:pStyle w:val="Heading3"/>
      </w:pPr>
      <w:r>
        <w:t xml:space="preserve">5.5 </w:t>
      </w:r>
      <w:r>
        <w:rPr>
          <w:rFonts w:hint="eastAsia"/>
        </w:rPr>
        <w:t xml:space="preserve">真实数据链路的初步验证与局限</w:t>
      </w:r>
    </w:p>
    <w:p>
      <w:pPr>
        <w:pStyle w:val="BlockText"/>
      </w:pPr>
      <w:r>
        <w:rPr>
          <w:rFonts w:hint="eastAsia"/>
        </w:rPr>
        <w:t xml:space="preserve">本节全部真实数据实验均为</w:t>
      </w:r>
      <w:r>
        <w:rPr>
          <w:rFonts w:hint="eastAsia"/>
          <w:b/>
          <w:bCs/>
        </w:rPr>
        <w:t xml:space="preserve">退化版轨道</w:t>
      </w:r>
      <w:r>
        <w:rPr>
          <w:b/>
          <w:bCs/>
        </w:rPr>
        <w:t xml:space="preserve"> </w:t>
      </w:r>
      <w:r>
        <w:rPr>
          <w:rFonts w:hint="eastAsia"/>
          <w:b/>
          <w:bCs/>
        </w:rPr>
        <w:t xml:space="preserve">B（§4.5）</w:t>
      </w:r>
      <w:r>
        <w:rPr>
          <w:rFonts w:hint="eastAsia"/>
        </w:rPr>
        <w:t xml:space="preserve">的应用实例：真实作答不暴露</w:t>
      </w:r>
      <w:r>
        <w:t xml:space="preserve"> </w:t>
      </w:r>
      <w:r>
        <w:rPr>
          <w:rFonts w:hint="eastAsia"/>
        </w:rPr>
        <w:t xml:space="preserve">pOk，Ⅰ/Oracle</w:t>
      </w:r>
      <w:r>
        <w:t xml:space="preserve"> </w:t>
      </w:r>
      <w:r>
        <w:rPr>
          <w:rFonts w:hint="eastAsia"/>
        </w:rPr>
        <w:t xml:space="preserve">不可测，故统一用容量-结构扫描逼近</w:t>
      </w:r>
      <w:r>
        <w:t xml:space="preserve"> </w:t>
      </w:r>
      <w:r>
        <w:rPr>
          <w:rFonts w:hint="eastAsia"/>
        </w:rPr>
        <w:t xml:space="preserve">Ⅱ、实测</w:t>
      </w:r>
      <w:r>
        <w:t xml:space="preserve"> </w:t>
      </w:r>
      <w:r>
        <w:rPr>
          <w:rFonts w:hint="eastAsia"/>
        </w:rPr>
        <w:t xml:space="preserve">Ⅲ，判定”模型是否已贴住当前可观察特征下的可提取上界”以及容量/特征的相对杠杆——这正是</w:t>
      </w:r>
      <w:r>
        <w:t xml:space="preserve"> §4.5 </w:t>
      </w:r>
      <w:r>
        <w:rPr>
          <w:rFonts w:hint="eastAsia"/>
        </w:rPr>
        <w:t xml:space="preserve">所述”无</w:t>
      </w:r>
      <w:r>
        <w:t xml:space="preserve"> pOk </w:t>
      </w:r>
      <w:r>
        <w:rPr>
          <w:rFonts w:hint="eastAsia"/>
        </w:rPr>
        <w:t xml:space="preserve">时以退化版为真实数据默认入口”的直接接线，不涉及完整版三层。</w:t>
      </w:r>
    </w:p>
    <w:p>
      <w:pPr>
        <w:numPr>
          <w:ilvl w:val="0"/>
          <w:numId w:val="1007"/>
        </w:numPr>
      </w:pPr>
      <w:r>
        <w:rPr>
          <w:rFonts w:hint="eastAsia"/>
          <w:b/>
          <w:bCs/>
        </w:rPr>
        <w:t xml:space="preserve">难度贯通（方向⑥e）</w:t>
      </w:r>
      <w:r>
        <w:rPr>
          <w:rFonts w:hint="eastAsia"/>
        </w:rPr>
        <w:t xml:space="preserve">：真实题目难度已打通”出题→存储→前端展示→作答记录→后端评估”全链路：</w:t>
      </w:r>
      <w:r>
        <w:rPr>
          <w:rStyle w:val="VerbatimChar"/>
        </w:rPr>
        <w:t xml:space="preserve">quiz_save</w:t>
      </w:r>
      <w:r>
        <w:t xml:space="preserve"> </w:t>
      </w:r>
      <w:r>
        <w:rPr>
          <w:rFonts w:hint="eastAsia"/>
        </w:rPr>
        <w:t xml:space="preserve">增</w:t>
      </w:r>
      <w:r>
        <w:t xml:space="preserve"> </w:t>
      </w:r>
      <w:r>
        <w:rPr>
          <w:rStyle w:val="VerbatimChar"/>
        </w:rPr>
        <w:t xml:space="preserve">difficulty</w:t>
      </w:r>
      <w:r>
        <w:t xml:space="preserve"> </w:t>
      </w:r>
      <w:r>
        <w:rPr>
          <w:rFonts w:hint="eastAsia"/>
        </w:rPr>
        <w:t xml:space="preserve">列，</w:t>
      </w:r>
      <w:r>
        <w:rPr>
          <w:rStyle w:val="VerbatimChar"/>
        </w:rPr>
        <w:t xml:space="preserve">Exam.vue</w:t>
      </w:r>
      <w:r>
        <w:t xml:space="preserve"> </w:t>
      </w:r>
      <w:r>
        <w:rPr>
          <w:rFonts w:hint="eastAsia"/>
        </w:rPr>
        <w:t xml:space="preserve">随</w:t>
      </w:r>
      <w:r>
        <w:t xml:space="preserve"> results </w:t>
      </w:r>
      <w:r>
        <w:rPr>
          <w:rFonts w:hint="eastAsia"/>
        </w:rPr>
        <w:t xml:space="preserve">采集逐题难度，</w:t>
      </w:r>
      <w:r>
        <w:rPr>
          <w:rStyle w:val="VerbatimChar"/>
        </w:rPr>
        <w:t xml:space="preserve">evalRealData.js</w:t>
      </w:r>
      <w:r>
        <w:t xml:space="preserve"> </w:t>
      </w:r>
      <w:r>
        <w:rPr>
          <w:rFonts w:hint="eastAsia"/>
        </w:rPr>
        <w:t xml:space="preserve">读取并写入评估，旧作答兜底</w:t>
      </w:r>
      <w:r>
        <w:t xml:space="preserve"> 3。mock </w:t>
      </w:r>
      <w:r>
        <w:rPr>
          <w:rFonts w:hint="eastAsia"/>
        </w:rPr>
        <w:t xml:space="preserve">验证</w:t>
      </w:r>
      <w:r>
        <w:t xml:space="preserve"> </w:t>
      </w:r>
      <w:r>
        <w:rPr>
          <w:rStyle w:val="VerbatimChar"/>
        </w:rPr>
        <w:t xml:space="preserve">diffs ∈ {1,3,5}</w:t>
      </w:r>
      <w:r>
        <w:t xml:space="preserve"> </w:t>
      </w:r>
      <w:r>
        <w:rPr>
          <w:rFonts w:hint="eastAsia"/>
        </w:rPr>
        <w:t xml:space="preserve">映射正确。</w:t>
      </w:r>
    </w:p>
    <w:p>
      <w:pPr>
        <w:numPr>
          <w:ilvl w:val="0"/>
          <w:numId w:val="1007"/>
        </w:numPr>
      </w:pPr>
      <w:r>
        <w:rPr>
          <w:rFonts w:hint="eastAsia"/>
          <w:b/>
          <w:bCs/>
        </w:rPr>
        <w:t xml:space="preserve">真实规模现状</w:t>
      </w:r>
      <w:r>
        <w:rPr>
          <w:rFonts w:hint="eastAsia"/>
        </w:rPr>
        <w:t xml:space="preserve">：真实作答首跑仅</w:t>
      </w:r>
      <w:r>
        <w:t xml:space="preserve"> 8 </w:t>
      </w:r>
      <w:r>
        <w:rPr>
          <w:rFonts w:hint="eastAsia"/>
        </w:rPr>
        <w:t xml:space="preserve">个样本（1</w:t>
      </w:r>
      <w:r>
        <w:t xml:space="preserve"> </w:t>
      </w:r>
      <w:r>
        <w:rPr>
          <w:rFonts w:hint="eastAsia"/>
        </w:rPr>
        <w:t xml:space="preserve">用户），无统计意义；mock</w:t>
      </w:r>
      <w:r>
        <w:t xml:space="preserve"> 10 </w:t>
      </w:r>
      <w:r>
        <w:rPr>
          <w:rFonts w:hint="eastAsia"/>
        </w:rPr>
        <w:t xml:space="preserve">用户</w:t>
      </w:r>
      <w:r>
        <w:t xml:space="preserve"> / 30 </w:t>
      </w:r>
      <w:r>
        <w:rPr>
          <w:rFonts w:hint="eastAsia"/>
        </w:rPr>
        <w:t xml:space="preserve">序列</w:t>
      </w:r>
      <w:r>
        <w:t xml:space="preserve"> / 210 </w:t>
      </w:r>
      <w:r>
        <w:rPr>
          <w:rFonts w:hint="eastAsia"/>
        </w:rPr>
        <w:t xml:space="preserve">样本上评估</w:t>
      </w:r>
      <w:r>
        <w:t xml:space="preserve"> </w:t>
      </w:r>
      <w:r>
        <w:rPr>
          <w:rFonts w:hint="eastAsia"/>
        </w:rPr>
        <w:t xml:space="preserve">auc=0.6918，验证链路与模型本身正常。</w:t>
      </w:r>
    </w:p>
    <w:p>
      <w:pPr>
        <w:numPr>
          <w:ilvl w:val="0"/>
          <w:numId w:val="1007"/>
        </w:numPr>
      </w:pPr>
      <w:r>
        <w:rPr>
          <w:rFonts w:hint="eastAsia"/>
          <w:b/>
          <w:bCs/>
        </w:rPr>
        <w:t xml:space="preserve">真实难度增益（受控实证，更新）</w:t>
      </w:r>
      <w:r>
        <w:rPr>
          <w:rFonts w:hint="eastAsia"/>
        </w:rPr>
        <w:t xml:space="preserve">：在真实</w:t>
      </w:r>
      <w:r>
        <w:t xml:space="preserve"> JunyiAcademy 200k </w:t>
      </w:r>
      <w:r>
        <w:rPr>
          <w:rFonts w:hint="eastAsia"/>
        </w:rPr>
        <w:t xml:space="preserve">交互的</w:t>
      </w:r>
      <w:r>
        <w:rPr>
          <w:rFonts w:hint="eastAsia"/>
          <w:b/>
          <w:bCs/>
        </w:rPr>
        <w:t xml:space="preserve">同序列双版本对照</w:t>
      </w:r>
      <w:r>
        <w:rPr>
          <w:rFonts w:hint="eastAsia"/>
        </w:rPr>
        <w:t xml:space="preserve">中，同一</w:t>
      </w:r>
      <w:r>
        <w:t xml:space="preserve"> DKT </w:t>
      </w:r>
      <w:r>
        <w:rPr>
          <w:rFonts w:hint="eastAsia"/>
        </w:rPr>
        <w:t xml:space="preserve">管线、共享固定测试集、双版本各</w:t>
      </w:r>
      <w:r>
        <w:t xml:space="preserve"> 3 </w:t>
      </w:r>
      <w:r>
        <w:rPr>
          <w:rFonts w:hint="eastAsia"/>
        </w:rPr>
        <w:t xml:space="preserve">seed，并在</w:t>
      </w:r>
      <w:r>
        <w:rPr>
          <w:rFonts w:hint="eastAsia"/>
          <w:b/>
          <w:bCs/>
        </w:rPr>
        <w:t xml:space="preserve">容量×难度二维</w:t>
      </w:r>
      <w:r>
        <w:rPr>
          <w:rFonts w:hint="eastAsia"/>
        </w:rPr>
        <w:t xml:space="preserve">上系统扫描（c0</w:t>
      </w:r>
      <w:r>
        <w:t xml:space="preserve"> </w:t>
      </w:r>
      <w:r>
        <w:rPr>
          <w:rFonts w:hint="eastAsia"/>
        </w:rPr>
        <w:t xml:space="preserve">基线</w:t>
      </w:r>
      <w:r>
        <w:t xml:space="preserve"> h32/e16 → c2 h64/e32 → c4 </w:t>
      </w:r>
      <w:r>
        <w:rPr>
          <w:rFonts w:hint="eastAsia"/>
        </w:rPr>
        <w:t xml:space="preserve">h256/e64+因果自注意力）：</w:t>
      </w:r>
    </w:p>
    <w:tbl>
      <w:tblPr>
        <w:tblStyle w:val="Table"/>
        <w:tblW w:type="auto" w:w="0"/>
        <w:jc w:val="center"/>
        <w:tblInd w:w="720" w:type="dxa"/>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容量档（结构）</w:t>
            </w:r>
          </w:p>
        </w:tc>
        <w:tc>
          <w:tcPr/>
          <w:p>
            <w:pPr>
              <w:pStyle w:val="Compact"/>
              <w:jc w:val="center"/>
            </w:pPr>
            <w:r>
              <w:rPr>
                <w:rFonts w:hint="eastAsia"/>
              </w:rPr>
              <w:t xml:space="preserve">真实难度（diff）</w:t>
            </w:r>
          </w:p>
        </w:tc>
        <w:tc>
          <w:tcPr/>
          <w:p>
            <w:pPr>
              <w:pStyle w:val="Compact"/>
              <w:jc w:val="center"/>
            </w:pPr>
            <w:r>
              <w:rPr>
                <w:rFonts w:hint="eastAsia"/>
              </w:rPr>
              <w:t xml:space="preserve">恒=3</w:t>
            </w:r>
            <w:r>
              <w:t xml:space="preserve"> </w:t>
            </w:r>
            <w:r>
              <w:rPr>
                <w:rFonts w:hint="eastAsia"/>
              </w:rPr>
              <w:t xml:space="preserve">难度（nodiff）</w:t>
            </w:r>
          </w:p>
        </w:tc>
        <w:tc>
          <w:tcPr/>
          <w:p>
            <w:pPr>
              <w:pStyle w:val="Compact"/>
              <w:jc w:val="center"/>
            </w:pPr>
            <w:r>
              <w:rPr>
                <w:rFonts w:hint="eastAsia"/>
              </w:rPr>
              <w:t xml:space="preserve">难度增益</w:t>
            </w:r>
            <w:r>
              <w:t xml:space="preserve"> Δ</w:t>
            </w:r>
          </w:p>
        </w:tc>
      </w:tr>
      <w:tr>
        <w:tc>
          <w:tcPr/>
          <w:p>
            <w:pPr>
              <w:pStyle w:val="Compact"/>
              <w:jc w:val="left"/>
            </w:pPr>
            <w:r>
              <w:rPr>
                <w:rFonts w:hint="eastAsia"/>
              </w:rPr>
              <w:t xml:space="preserve">c0（GRU</w:t>
            </w:r>
            <w:r>
              <w:t xml:space="preserve"> </w:t>
            </w:r>
            <w:r>
              <w:rPr>
                <w:rFonts w:hint="eastAsia"/>
              </w:rPr>
              <w:t xml:space="preserve">32/16）</w:t>
            </w:r>
          </w:p>
        </w:tc>
        <w:tc>
          <w:tcPr/>
          <w:p>
            <w:pPr>
              <w:pStyle w:val="Compact"/>
              <w:jc w:val="center"/>
            </w:pPr>
            <w:r>
              <w:t xml:space="preserve">0.7455±0.0003</w:t>
            </w:r>
          </w:p>
        </w:tc>
        <w:tc>
          <w:tcPr/>
          <w:p>
            <w:pPr>
              <w:pStyle w:val="Compact"/>
              <w:jc w:val="center"/>
            </w:pPr>
            <w:r>
              <w:t xml:space="preserve">0.7233±0.0001</w:t>
            </w:r>
          </w:p>
        </w:tc>
        <w:tc>
          <w:tcPr/>
          <w:p>
            <w:pPr>
              <w:pStyle w:val="Compact"/>
              <w:jc w:val="center"/>
            </w:pPr>
            <w:r>
              <w:rPr>
                <w:b/>
                <w:bCs/>
              </w:rPr>
              <w:t xml:space="preserve">+0.0222</w:t>
            </w:r>
          </w:p>
        </w:tc>
      </w:tr>
      <w:tr>
        <w:tc>
          <w:tcPr/>
          <w:p>
            <w:pPr>
              <w:pStyle w:val="Compact"/>
              <w:jc w:val="left"/>
            </w:pPr>
            <w:r>
              <w:rPr>
                <w:rFonts w:hint="eastAsia"/>
              </w:rPr>
              <w:t xml:space="preserve">c2（GRU</w:t>
            </w:r>
            <w:r>
              <w:t xml:space="preserve"> </w:t>
            </w:r>
            <w:r>
              <w:rPr>
                <w:rFonts w:hint="eastAsia"/>
              </w:rPr>
              <w:t xml:space="preserve">64/32）</w:t>
            </w:r>
          </w:p>
        </w:tc>
        <w:tc>
          <w:tcPr/>
          <w:p>
            <w:pPr>
              <w:pStyle w:val="Compact"/>
              <w:jc w:val="center"/>
            </w:pPr>
            <w:r>
              <w:t xml:space="preserve">0.7455±0.0004</w:t>
            </w:r>
          </w:p>
        </w:tc>
        <w:tc>
          <w:tcPr/>
          <w:p>
            <w:pPr>
              <w:pStyle w:val="Compact"/>
              <w:jc w:val="center"/>
            </w:pPr>
            <w:r>
              <w:t xml:space="preserve">0.7236±0.0005</w:t>
            </w:r>
          </w:p>
        </w:tc>
        <w:tc>
          <w:tcPr/>
          <w:p>
            <w:pPr>
              <w:pStyle w:val="Compact"/>
              <w:jc w:val="center"/>
            </w:pPr>
            <w:r>
              <w:rPr>
                <w:b/>
                <w:bCs/>
              </w:rPr>
              <w:t xml:space="preserve">+0.0219</w:t>
            </w:r>
          </w:p>
        </w:tc>
      </w:tr>
      <w:tr>
        <w:tc>
          <w:tcPr/>
          <w:p>
            <w:pPr>
              <w:pStyle w:val="Compact"/>
              <w:jc w:val="left"/>
            </w:pPr>
            <w:r>
              <w:rPr>
                <w:rFonts w:hint="eastAsia"/>
              </w:rPr>
              <w:t xml:space="preserve">c4（GRU</w:t>
            </w:r>
            <w:r>
              <w:t xml:space="preserve"> </w:t>
            </w:r>
            <w:r>
              <w:rPr>
                <w:rFonts w:hint="eastAsia"/>
              </w:rPr>
              <w:t xml:space="preserve">256/64+attn）</w:t>
            </w:r>
          </w:p>
        </w:tc>
        <w:tc>
          <w:tcPr/>
          <w:p>
            <w:pPr>
              <w:pStyle w:val="Compact"/>
              <w:jc w:val="center"/>
            </w:pPr>
            <w:r>
              <w:t xml:space="preserve">0.8053±0.0012</w:t>
            </w:r>
          </w:p>
        </w:tc>
        <w:tc>
          <w:tcPr/>
          <w:p>
            <w:pPr>
              <w:pStyle w:val="Compact"/>
              <w:jc w:val="center"/>
            </w:pPr>
            <w:r>
              <w:t xml:space="preserve">0.7952±0.0012</w:t>
            </w:r>
          </w:p>
        </w:tc>
        <w:tc>
          <w:tcPr/>
          <w:p>
            <w:pPr>
              <w:pStyle w:val="Compact"/>
              <w:jc w:val="center"/>
            </w:pPr>
            <w:r>
              <w:rPr>
                <w:b/>
                <w:bCs/>
              </w:rPr>
              <w:t xml:space="preserve">+0.0101</w:t>
            </w:r>
          </w:p>
        </w:tc>
      </w:tr>
      <w:tr>
        <w:tc>
          <w:tcPr/>
          <w:p>
            <w:pPr>
              <w:pStyle w:val="Compact"/>
              <w:jc w:val="left"/>
            </w:pPr>
            <w:r>
              <w:rPr>
                <w:rFonts w:hint="eastAsia"/>
              </w:rPr>
              <w:t xml:space="preserve">结构增益</w:t>
            </w:r>
            <w:r>
              <w:t xml:space="preserve"> c0→c4</w:t>
            </w:r>
          </w:p>
        </w:tc>
        <w:tc>
          <w:tcPr/>
          <w:p>
            <w:pPr>
              <w:pStyle w:val="Compact"/>
              <w:jc w:val="center"/>
            </w:pPr>
            <w:r>
              <w:rPr>
                <w:b/>
                <w:bCs/>
              </w:rPr>
              <w:t xml:space="preserve">+0.0598</w:t>
            </w:r>
          </w:p>
        </w:tc>
        <w:tc>
          <w:tcPr/>
          <w:p>
            <w:pPr>
              <w:pStyle w:val="Compact"/>
              <w:jc w:val="center"/>
            </w:pPr>
            <w:r>
              <w:rPr>
                <w:b/>
                <w:bCs/>
              </w:rPr>
              <w:t xml:space="preserve">+0.0719</w:t>
            </w:r>
          </w:p>
        </w:tc>
        <w:tc>
          <w:tcPr/>
          <w:p>
            <w:pPr>
              <w:pStyle w:val="Compact"/>
              <w:jc w:val="center"/>
            </w:pPr>
            <w:r>
              <w:t xml:space="preserve">—</w:t>
            </w:r>
          </w:p>
        </w:tc>
      </w:tr>
    </w:tbl>
    <w:p>
      <w:pPr>
        <w:pStyle w:val="CaptionedFigure"/>
        <w:numPr>
          <w:ilvl w:val="0"/>
          <w:numId w:val="1000"/>
        </w:numPr>
      </w:pPr>
      <w:r>
        <w:drawing>
          <wp:inline>
            <wp:extent cx="5270500" cy="3104865"/>
            <wp:effectExtent b="0" l="0" r="0" t="0"/>
            <wp:docPr descr="真实 Junyi「难度 × 容量」二维扫描" title="" id="56" name="Picture"/>
            <a:graphic>
              <a:graphicData uri="http://schemas.openxmlformats.org/drawingml/2006/picture">
                <pic:pic>
                  <pic:nvPicPr>
                    <pic:cNvPr descr="figs/diff_x_cap.png" id="57" name="Picture"/>
                    <pic:cNvPicPr>
                      <a:picLocks noChangeArrowheads="1" noChangeAspect="1"/>
                    </pic:cNvPicPr>
                  </pic:nvPicPr>
                  <pic:blipFill>
                    <a:blip r:embed="rId55"/>
                    <a:stretch>
                      <a:fillRect/>
                    </a:stretch>
                  </pic:blipFill>
                  <pic:spPr bwMode="auto">
                    <a:xfrm>
                      <a:off x="0" y="0"/>
                      <a:ext cx="5270500" cy="3104865"/>
                    </a:xfrm>
                    <a:prstGeom prst="rect">
                      <a:avLst/>
                    </a:prstGeom>
                    <a:noFill/>
                    <a:ln w="9525">
                      <a:noFill/>
                      <a:headEnd/>
                      <a:tailEnd/>
                    </a:ln>
                  </pic:spPr>
                </pic:pic>
              </a:graphicData>
            </a:graphic>
          </wp:inline>
        </w:drawing>
      </w:r>
    </w:p>
    <w:p>
      <w:pPr>
        <w:pStyle w:val="ImageCaption"/>
        <w:numPr>
          <w:ilvl w:val="0"/>
          <w:numId w:val="1000"/>
        </w:numPr>
      </w:pPr>
      <w:r>
        <w:rPr>
          <w:rFonts w:hint="eastAsia"/>
        </w:rPr>
        <w:t xml:space="preserve">真实</w:t>
      </w:r>
      <w:r>
        <w:t xml:space="preserve"> </w:t>
      </w:r>
      <w:r>
        <w:rPr>
          <w:rFonts w:hint="eastAsia"/>
        </w:rPr>
        <w:t xml:space="preserve">Junyi「难度</w:t>
      </w:r>
      <w:r>
        <w:t xml:space="preserve"> × </w:t>
      </w:r>
      <w:r>
        <w:rPr>
          <w:rFonts w:hint="eastAsia"/>
        </w:rPr>
        <w:t xml:space="preserve">容量」二维扫描</w:t>
      </w:r>
    </w:p>
    <w:p>
      <w:pPr>
        <w:pStyle w:val="FirstParagraph"/>
      </w:pPr>
      <w:r>
        <w:rPr>
          <w:rFonts w:hint="eastAsia"/>
          <w:b/>
          <w:bCs/>
        </w:rPr>
        <w:t xml:space="preserve">图</w:t>
      </w:r>
      <w:r>
        <w:rPr>
          <w:b/>
          <w:bCs/>
        </w:rPr>
        <w:t xml:space="preserve"> 6</w:t>
      </w:r>
      <w:r>
        <w:t xml:space="preserve">　</w:t>
      </w:r>
      <w:r>
        <w:rPr>
          <w:rFonts w:hint="eastAsia"/>
        </w:rPr>
        <w:t xml:space="preserve">真实</w:t>
      </w:r>
      <w:r>
        <w:t xml:space="preserve"> </w:t>
      </w:r>
      <w:r>
        <w:rPr>
          <w:rFonts w:hint="eastAsia"/>
        </w:rPr>
        <w:t xml:space="preserve">Junyi「难度</w:t>
      </w:r>
      <w:r>
        <w:t xml:space="preserve"> × </w:t>
      </w:r>
      <w:r>
        <w:rPr>
          <w:rFonts w:hint="eastAsia"/>
        </w:rPr>
        <w:t xml:space="preserve">容量」二维扫描：c0/c2</w:t>
      </w:r>
      <w:r>
        <w:t xml:space="preserve"> </w:t>
      </w:r>
      <w:r>
        <w:rPr>
          <w:rFonts w:hint="eastAsia"/>
        </w:rPr>
        <w:t xml:space="preserve">档难度增益稳健</w:t>
      </w:r>
      <w:r>
        <w:t xml:space="preserve"> </w:t>
      </w:r>
      <w:r>
        <w:rPr>
          <w:rFonts w:hint="eastAsia"/>
        </w:rPr>
        <w:t xml:space="preserve">≈+0.022（3-seed</w:t>
      </w:r>
      <w:r>
        <w:t xml:space="preserve"> </w:t>
      </w:r>
      <w:r>
        <w:rPr>
          <w:rFonts w:hint="eastAsia"/>
        </w:rPr>
        <w:t xml:space="preserve">区间不重叠），c0→c4</w:t>
      </w:r>
      <w:r>
        <w:t xml:space="preserve"> </w:t>
      </w:r>
      <w:r>
        <w:rPr>
          <w:rFonts w:hint="eastAsia"/>
        </w:rPr>
        <w:t xml:space="preserve">结构增益在两条难度轨上都存在（恒难度</w:t>
      </w:r>
      <w:r>
        <w:t xml:space="preserve"> nodiff </w:t>
      </w:r>
      <w:r>
        <w:rPr>
          <w:rFonts w:hint="eastAsia"/>
        </w:rPr>
        <w:t xml:space="preserve">亦从</w:t>
      </w:r>
      <w:r>
        <w:t xml:space="preserve"> 0.723 </w:t>
      </w:r>
      <w:r>
        <w:rPr>
          <w:rFonts w:hint="eastAsia"/>
        </w:rPr>
        <w:t xml:space="preserve">跳升至</w:t>
      </w:r>
      <w:r>
        <w:t xml:space="preserve"> </w:t>
      </w:r>
      <w:r>
        <w:rPr>
          <w:rFonts w:hint="eastAsia"/>
        </w:rPr>
        <w:t xml:space="preserve">0.795）且不依赖难度，难度增益随容量收窄（+0.022→+0.010）——结构跳升是瓶颈之因，难度增益集中于低容量档（§5.5）。</w:t>
      </w:r>
    </w:p>
    <w:p>
      <w:pPr>
        <w:pStyle w:val="BodyText"/>
      </w:pPr>
      <w:r>
        <w:rPr>
          <w:rFonts w:hint="eastAsia"/>
        </w:rPr>
        <w:t xml:space="preserve">三个要点（图</w:t>
      </w:r>
      <w:r>
        <w:t xml:space="preserve"> 6 </w:t>
      </w:r>
      <w:r>
        <w:rPr>
          <w:rFonts w:hint="eastAsia"/>
        </w:rPr>
        <w:t xml:space="preserve">以二维并列可视化结构增益与难度增益的大小关系）：</w:t>
      </w:r>
      <w:r>
        <w:rPr>
          <w:b/>
          <w:bCs/>
        </w:rPr>
        <w:t xml:space="preserve">(i) </w:t>
      </w:r>
      <w:r>
        <w:rPr>
          <w:rFonts w:hint="eastAsia"/>
          <w:b/>
          <w:bCs/>
        </w:rPr>
        <w:t xml:space="preserve">低容量档（c0/c2）难度增益稳健</w:t>
      </w:r>
      <w:r>
        <w:rPr>
          <w:b/>
          <w:bCs/>
        </w:rPr>
        <w:t xml:space="preserve"> </w:t>
      </w:r>
      <w:r>
        <w:rPr>
          <w:rFonts w:hint="eastAsia"/>
          <w:b/>
          <w:bCs/>
        </w:rPr>
        <w:t xml:space="preserve">≈+0.022（3-seed</w:t>
      </w:r>
      <w:r>
        <w:rPr>
          <w:b/>
          <w:bCs/>
        </w:rPr>
        <w:t xml:space="preserve"> </w:t>
      </w:r>
      <w:r>
        <w:rPr>
          <w:rFonts w:hint="eastAsia"/>
          <w:b/>
          <w:bCs/>
        </w:rPr>
        <w:t xml:space="preserve">区间不重叠）</w:t>
      </w:r>
      <w:r>
        <w:rPr>
          <w:rFonts w:hint="eastAsia"/>
        </w:rPr>
        <w:t xml:space="preserve">，为”难度是数据固有可提取层”提供真实数据因果证据，与</w:t>
      </w:r>
      <w:r>
        <w:t xml:space="preserve"> §5.3 </w:t>
      </w:r>
      <w:r>
        <w:rPr>
          <w:rFonts w:hint="eastAsia"/>
        </w:rPr>
        <w:t xml:space="preserve">合成侧难度方差消融（⑥d）口径一致；</w:t>
      </w:r>
      <w:r>
        <w:rPr>
          <w:b/>
          <w:bCs/>
        </w:rPr>
        <w:t xml:space="preserve">(ii) </w:t>
      </w:r>
      <w:r>
        <w:rPr>
          <w:rFonts w:hint="eastAsia"/>
          <w:b/>
          <w:bCs/>
        </w:rPr>
        <w:t xml:space="preserve">结构增益（c0→c4）在两条难度轨都存在（diff</w:t>
      </w:r>
      <w:r>
        <w:rPr>
          <w:b/>
          <w:bCs/>
        </w:rPr>
        <w:t xml:space="preserve"> +0.060 / nodiff </w:t>
      </w:r>
      <w:r>
        <w:rPr>
          <w:rFonts w:hint="eastAsia"/>
          <w:b/>
          <w:bCs/>
        </w:rPr>
        <w:t xml:space="preserve">+0.072），恒难度（nodiff）亦从</w:t>
      </w:r>
      <w:r>
        <w:rPr>
          <w:b/>
          <w:bCs/>
        </w:rPr>
        <w:t xml:space="preserve"> 0.723 </w:t>
      </w:r>
      <w:r>
        <w:rPr>
          <w:rFonts w:hint="eastAsia"/>
          <w:b/>
          <w:bCs/>
        </w:rPr>
        <w:t xml:space="preserve">跳升至</w:t>
      </w:r>
      <w:r>
        <w:rPr>
          <w:b/>
          <w:bCs/>
        </w:rPr>
        <w:t xml:space="preserve"> 0.795</w:t>
      </w:r>
      <w:r>
        <w:rPr>
          <w:rFonts w:hint="eastAsia"/>
        </w:rPr>
        <w:t xml:space="preserve">——即</w:t>
      </w:r>
      <w:r>
        <w:t xml:space="preserve"> c4 </w:t>
      </w:r>
      <w:r>
        <w:rPr>
          <w:rFonts w:hint="eastAsia"/>
        </w:rPr>
        <w:t xml:space="preserve">的自注意力+大容量跳升</w:t>
      </w:r>
      <w:r>
        <w:rPr>
          <w:rFonts w:hint="eastAsia"/>
          <w:b/>
          <w:bCs/>
        </w:rPr>
        <w:t xml:space="preserve">不依赖难度信息、为结构主导效应</w:t>
      </w:r>
      <w:r>
        <w:rPr>
          <w:rFonts w:hint="eastAsia"/>
        </w:rPr>
        <w:t xml:space="preserve">；</w:t>
      </w:r>
      <w:r>
        <w:rPr>
          <w:b/>
          <w:bCs/>
        </w:rPr>
        <w:t xml:space="preserve">(iii) </w:t>
      </w:r>
      <w:r>
        <w:rPr>
          <w:rFonts w:hint="eastAsia"/>
          <w:b/>
          <w:bCs/>
        </w:rPr>
        <w:t xml:space="preserve">难度增益随容量收窄（+0.022→+0.010）</w:t>
      </w:r>
      <w:r>
        <w:rPr>
          <w:rFonts w:hint="eastAsia"/>
        </w:rPr>
        <w:t xml:space="preserve">，提示大容量模型能从恒难度数据自行补偿部分信息。更本质地，这显示</w:t>
      </w:r>
      <w:r>
        <w:rPr>
          <w:rFonts w:hint="eastAsia"/>
          <w:b/>
          <w:bCs/>
        </w:rPr>
        <w:t xml:space="preserve">容量-结构扫描是否饱和也是数据依赖的</w:t>
      </w:r>
      <w:r>
        <w:rPr>
          <w:rFonts w:hint="eastAsia"/>
        </w:rPr>
        <w:t xml:space="preserve">：本文合成数据上</w:t>
      </w:r>
      <w:r>
        <w:t xml:space="preserve"> c4 </w:t>
      </w:r>
      <w:r>
        <w:rPr>
          <w:rFonts w:hint="eastAsia"/>
        </w:rPr>
        <w:t xml:space="preserve">饱和（§5.3</w:t>
      </w:r>
      <w:r>
        <w:t xml:space="preserve"> </w:t>
      </w:r>
      <w:r>
        <w:rPr>
          <w:rFonts w:hint="eastAsia"/>
        </w:rPr>
        <w:t xml:space="preserve">Ⅱ≈0.717），而</w:t>
      </w:r>
      <w:r>
        <w:t xml:space="preserve"> Junyi </w:t>
      </w:r>
      <w:r>
        <w:rPr>
          <w:rFonts w:hint="eastAsia"/>
        </w:rPr>
        <w:t xml:space="preserve">真实数据上</w:t>
      </w:r>
      <w:r>
        <w:t xml:space="preserve"> c4 </w:t>
      </w:r>
      <w:r>
        <w:rPr>
          <w:rFonts w:hint="eastAsia"/>
        </w:rPr>
        <w:t xml:space="preserve">显著跳升——与</w:t>
      </w:r>
      <w:r>
        <w:t xml:space="preserve"> §5.2.1 </w:t>
      </w:r>
      <w:r>
        <w:rPr>
          <w:rFonts w:hint="eastAsia"/>
        </w:rPr>
        <w:t xml:space="preserve">跨分布标定一致的，扫描行为与可榨取上界同随数据分布浮动。</w:t>
      </w:r>
      <w:r>
        <w:t xml:space="preserve"> </w:t>
      </w:r>
      <w:r>
        <w:t xml:space="preserve">-</w:t>
      </w:r>
      <w:r>
        <w:t xml:space="preserve"> </w:t>
      </w:r>
      <w:r>
        <w:rPr>
          <w:b/>
          <w:bCs/>
        </w:rPr>
        <w:t xml:space="preserve">Junyi </w:t>
      </w:r>
      <w:r>
        <w:rPr>
          <w:rFonts w:hint="eastAsia"/>
          <w:b/>
          <w:bCs/>
        </w:rPr>
        <w:t xml:space="preserve">各子集·口径对照（勿跨节混读）</w:t>
      </w:r>
      <w:r>
        <w:rPr>
          <w:rFonts w:hint="eastAsia"/>
        </w:rPr>
        <w:t xml:space="preserve">：Junyi</w:t>
      </w:r>
      <w:r>
        <w:t xml:space="preserve"> </w:t>
      </w:r>
      <w:r>
        <w:rPr>
          <w:rFonts w:hint="eastAsia"/>
        </w:rPr>
        <w:t xml:space="preserve">源在文中出现多个不同读数，差异源于</w:t>
      </w:r>
      <w:r>
        <w:rPr>
          <w:rFonts w:hint="eastAsia"/>
          <w:b/>
          <w:bCs/>
        </w:rPr>
        <w:t xml:space="preserve">样本切分与难度注入</w:t>
      </w:r>
      <w:r>
        <w:rPr>
          <w:rFonts w:hint="eastAsia"/>
        </w:rPr>
        <w:t xml:space="preserve">，并非同一读数，并列如下以免</w:t>
      </w:r>
      <w:r>
        <w:t xml:space="preserve"> §5.2.1 / §6 / §5.5 / §7 </w:t>
      </w:r>
      <w:r>
        <w:rPr>
          <w:rFonts w:hint="eastAsia"/>
        </w:rPr>
        <w:t xml:space="preserve">各处互串：</w:t>
      </w:r>
    </w:p>
    <w:tbl>
      <w:tblPr>
        <w:tblStyle w:val="Table"/>
        <w:tblW w:type="pct" w:w="5000"/>
        <w:jc w:val="center"/>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jc w:val="left"/>
            </w:pPr>
            <w:r>
              <w:rPr>
                <w:rFonts w:hint="eastAsia"/>
              </w:rPr>
              <w:t xml:space="preserve">出处</w:t>
            </w:r>
          </w:p>
        </w:tc>
        <w:tc>
          <w:tcPr/>
          <w:p>
            <w:pPr>
              <w:pStyle w:val="Compact"/>
              <w:jc w:val="left"/>
            </w:pPr>
            <w:r>
              <w:rPr>
                <w:rFonts w:hint="eastAsia"/>
              </w:rPr>
              <w:t xml:space="preserve">数据对象（下一题样本）</w:t>
            </w:r>
          </w:p>
        </w:tc>
        <w:tc>
          <w:tcPr/>
          <w:p>
            <w:pPr>
              <w:pStyle w:val="Compact"/>
              <w:jc w:val="left"/>
            </w:pPr>
            <w:r>
              <w:rPr>
                <w:rFonts w:hint="eastAsia"/>
              </w:rPr>
              <w:t xml:space="preserve">难度</w:t>
            </w:r>
          </w:p>
        </w:tc>
        <w:tc>
          <w:tcPr/>
          <w:p>
            <w:pPr>
              <w:pStyle w:val="Compact"/>
              <w:jc w:val="center"/>
            </w:pPr>
            <w:r>
              <w:rPr>
                <w:rFonts w:hint="eastAsia"/>
              </w:rPr>
              <w:t xml:space="preserve">容量档</w:t>
            </w:r>
          </w:p>
        </w:tc>
        <w:tc>
          <w:tcPr/>
          <w:p>
            <w:pPr>
              <w:pStyle w:val="Compact"/>
              <w:jc w:val="center"/>
            </w:pPr>
            <w:r>
              <w:t xml:space="preserve">DKT AUC</w:t>
            </w:r>
          </w:p>
        </w:tc>
      </w:tr>
      <w:tr>
        <w:tc>
          <w:tcPr/>
          <w:p>
            <w:pPr>
              <w:pStyle w:val="Compact"/>
              <w:jc w:val="left"/>
            </w:pPr>
            <w:r>
              <w:t xml:space="preserve">§5.2.1 </w:t>
            </w:r>
            <w:r>
              <w:rPr>
                <w:rFonts w:hint="eastAsia"/>
              </w:rPr>
              <w:t xml:space="preserve">跨分布锚</w:t>
            </w:r>
          </w:p>
        </w:tc>
        <w:tc>
          <w:tcPr/>
          <w:p>
            <w:pPr>
              <w:pStyle w:val="Compact"/>
              <w:jc w:val="left"/>
            </w:pPr>
            <w:r>
              <w:rPr>
                <w:rFonts w:hint="eastAsia"/>
              </w:rPr>
              <w:t xml:space="preserve">Junyi（835</w:t>
            </w:r>
            <w:r>
              <w:t xml:space="preserve"> </w:t>
            </w:r>
            <w:r>
              <w:rPr>
                <w:rFonts w:hint="eastAsia"/>
              </w:rPr>
              <w:t xml:space="preserve">主题，Ⅱ/Ⅲ</w:t>
            </w:r>
            <w:r>
              <w:t xml:space="preserve"> </w:t>
            </w:r>
            <w:r>
              <w:rPr>
                <w:rFonts w:hint="eastAsia"/>
              </w:rPr>
              <w:t xml:space="preserve">only）</w:t>
            </w:r>
          </w:p>
        </w:tc>
        <w:tc>
          <w:tcPr/>
          <w:p>
            <w:pPr>
              <w:pStyle w:val="Compact"/>
              <w:jc w:val="left"/>
            </w:pPr>
            <w:r>
              <w:rPr>
                <w:rFonts w:hint="eastAsia"/>
              </w:rPr>
              <w:t xml:space="preserve">依</w:t>
            </w:r>
            <w:r>
              <w:t xml:space="preserve"> §5.2.1 </w:t>
            </w:r>
            <w:r>
              <w:rPr>
                <w:rFonts w:hint="eastAsia"/>
              </w:rPr>
              <w:t xml:space="preserve">口径</w:t>
            </w:r>
          </w:p>
        </w:tc>
        <w:tc>
          <w:tcPr/>
          <w:p>
            <w:pPr>
              <w:pStyle w:val="Compact"/>
              <w:jc w:val="center"/>
            </w:pPr>
            <w:r>
              <w:t xml:space="preserve">—</w:t>
            </w:r>
          </w:p>
        </w:tc>
        <w:tc>
          <w:tcPr/>
          <w:p>
            <w:pPr>
              <w:pStyle w:val="Compact"/>
              <w:jc w:val="center"/>
            </w:pPr>
            <w:r>
              <w:rPr>
                <w:b/>
                <w:bCs/>
              </w:rPr>
              <w:t xml:space="preserve">0.802 ± 0.0001</w:t>
            </w:r>
          </w:p>
        </w:tc>
      </w:tr>
      <w:tr>
        <w:tc>
          <w:tcPr/>
          <w:p>
            <w:pPr>
              <w:pStyle w:val="Compact"/>
              <w:jc w:val="left"/>
            </w:pPr>
            <w:r>
              <w:rPr>
                <w:rFonts w:hint="eastAsia"/>
              </w:rPr>
              <w:t xml:space="preserve">§6·未来工作(2)</w:t>
            </w:r>
          </w:p>
        </w:tc>
        <w:tc>
          <w:tcPr/>
          <w:p>
            <w:pPr>
              <w:pStyle w:val="Compact"/>
              <w:jc w:val="left"/>
            </w:pPr>
            <w:r>
              <w:rPr>
                <w:rStyle w:val="VerbatimChar"/>
              </w:rPr>
              <w:t xml:space="preserve">junyi_all.jsonl</w:t>
            </w:r>
            <w:r>
              <w:t xml:space="preserve"> </w:t>
            </w:r>
            <w:r>
              <w:rPr>
                <w:rFonts w:hint="eastAsia"/>
              </w:rPr>
              <w:t xml:space="preserve">全量（237,486）</w:t>
            </w:r>
          </w:p>
        </w:tc>
        <w:tc>
          <w:tcPr/>
          <w:p>
            <w:pPr>
              <w:pStyle w:val="Compact"/>
              <w:jc w:val="left"/>
            </w:pPr>
            <w:r>
              <w:rPr>
                <w:rFonts w:hint="eastAsia"/>
              </w:rPr>
              <w:t xml:space="preserve">兜底</w:t>
            </w:r>
            <w:r>
              <w:t xml:space="preserve"> </w:t>
            </w:r>
            <w:r>
              <w:rPr>
                <w:rFonts w:hint="eastAsia"/>
              </w:rPr>
              <w:t xml:space="preserve">≡3（无难度）</w:t>
            </w:r>
          </w:p>
        </w:tc>
        <w:tc>
          <w:tcPr/>
          <w:p>
            <w:pPr>
              <w:pStyle w:val="Compact"/>
              <w:jc w:val="center"/>
            </w:pPr>
            <w:r>
              <w:t xml:space="preserve">c0 → c2</w:t>
            </w:r>
          </w:p>
        </w:tc>
        <w:tc>
          <w:tcPr/>
          <w:p>
            <w:pPr>
              <w:pStyle w:val="Compact"/>
              <w:jc w:val="center"/>
            </w:pPr>
            <w:r>
              <w:t xml:space="preserve">0.813 → 0.8134</w:t>
            </w:r>
          </w:p>
        </w:tc>
      </w:tr>
      <w:tr>
        <w:tc>
          <w:tcPr/>
          <w:p>
            <w:pPr>
              <w:pStyle w:val="Compact"/>
              <w:jc w:val="left"/>
            </w:pPr>
            <w:r>
              <w:t xml:space="preserve">§5.5 </w:t>
            </w:r>
            <w:r>
              <w:rPr>
                <w:rFonts w:hint="eastAsia"/>
              </w:rPr>
              <w:t xml:space="preserve">图</w:t>
            </w:r>
            <w:r>
              <w:t xml:space="preserve"> 6 · diff </w:t>
            </w:r>
            <w:r>
              <w:rPr>
                <w:rFonts w:hint="eastAsia"/>
              </w:rPr>
              <w:t xml:space="preserve">轨</w:t>
            </w:r>
          </w:p>
        </w:tc>
        <w:tc>
          <w:tcPr/>
          <w:p>
            <w:pPr>
              <w:pStyle w:val="Compact"/>
              <w:jc w:val="left"/>
            </w:pPr>
            <w:r>
              <w:rPr>
                <w:rStyle w:val="VerbatimChar"/>
              </w:rPr>
              <w:t xml:space="preserve">fa2_200000_7_diff</w:t>
            </w:r>
            <w:r>
              <w:rPr>
                <w:rFonts w:hint="eastAsia"/>
              </w:rPr>
              <w:t xml:space="preserve">（200k，双版本子集）</w:t>
            </w:r>
          </w:p>
        </w:tc>
        <w:tc>
          <w:tcPr/>
          <w:p>
            <w:pPr>
              <w:pStyle w:val="Compact"/>
              <w:jc w:val="left"/>
            </w:pPr>
            <w:r>
              <w:rPr>
                <w:rFonts w:hint="eastAsia"/>
              </w:rPr>
              <w:t xml:space="preserve">真实</w:t>
            </w:r>
            <w:r>
              <w:t xml:space="preserve"> 1–5</w:t>
            </w:r>
          </w:p>
        </w:tc>
        <w:tc>
          <w:tcPr/>
          <w:p>
            <w:pPr>
              <w:pStyle w:val="Compact"/>
              <w:jc w:val="center"/>
            </w:pPr>
            <w:r>
              <w:t xml:space="preserve">c0 → c4</w:t>
            </w:r>
          </w:p>
        </w:tc>
        <w:tc>
          <w:tcPr/>
          <w:p>
            <w:pPr>
              <w:pStyle w:val="Compact"/>
              <w:jc w:val="center"/>
            </w:pPr>
            <w:r>
              <w:t xml:space="preserve">0.7455 → 0.8053</w:t>
            </w:r>
          </w:p>
        </w:tc>
      </w:tr>
      <w:tr>
        <w:tc>
          <w:tcPr/>
          <w:p>
            <w:pPr>
              <w:pStyle w:val="Compact"/>
              <w:jc w:val="left"/>
            </w:pPr>
            <w:r>
              <w:t xml:space="preserve">§5.5 </w:t>
            </w:r>
            <w:r>
              <w:rPr>
                <w:rFonts w:hint="eastAsia"/>
              </w:rPr>
              <w:t xml:space="preserve">图</w:t>
            </w:r>
            <w:r>
              <w:t xml:space="preserve"> 6 · nodiff </w:t>
            </w:r>
            <w:r>
              <w:rPr>
                <w:rFonts w:hint="eastAsia"/>
              </w:rPr>
              <w:t xml:space="preserve">轨</w:t>
            </w:r>
          </w:p>
        </w:tc>
        <w:tc>
          <w:tcPr/>
          <w:p>
            <w:pPr>
              <w:pStyle w:val="Compact"/>
              <w:jc w:val="left"/>
            </w:pPr>
            <w:r>
              <w:rPr>
                <w:rStyle w:val="VerbatimChar"/>
              </w:rPr>
              <w:t xml:space="preserve">fa2_200000_7_nodiff</w:t>
            </w:r>
            <w:r>
              <w:rPr>
                <w:rFonts w:hint="eastAsia"/>
              </w:rPr>
              <w:t xml:space="preserve">（200k，双版本子集）</w:t>
            </w:r>
          </w:p>
        </w:tc>
        <w:tc>
          <w:tcPr/>
          <w:p>
            <w:pPr>
              <w:pStyle w:val="Compact"/>
              <w:jc w:val="left"/>
            </w:pPr>
            <w:r>
              <w:rPr>
                <w:rFonts w:hint="eastAsia"/>
              </w:rPr>
              <w:t xml:space="preserve">恒</w:t>
            </w:r>
            <w:r>
              <w:t xml:space="preserve"> =3</w:t>
            </w:r>
          </w:p>
        </w:tc>
        <w:tc>
          <w:tcPr/>
          <w:p>
            <w:pPr>
              <w:pStyle w:val="Compact"/>
              <w:jc w:val="center"/>
            </w:pPr>
            <w:r>
              <w:t xml:space="preserve">c0 → c4</w:t>
            </w:r>
          </w:p>
        </w:tc>
        <w:tc>
          <w:tcPr/>
          <w:p>
            <w:pPr>
              <w:pStyle w:val="Compact"/>
              <w:jc w:val="center"/>
            </w:pPr>
            <w:r>
              <w:t xml:space="preserve">0.7233 → 0.7952</w:t>
            </w:r>
          </w:p>
        </w:tc>
      </w:tr>
    </w:tbl>
    <w:p>
      <w:pPr>
        <w:pStyle w:val="BodyText"/>
      </w:pPr>
      <w:r>
        <w:rPr>
          <w:rFonts w:hint="eastAsia"/>
        </w:rPr>
        <w:t xml:space="preserve">故”全量</w:t>
      </w:r>
      <w:r>
        <w:t xml:space="preserve"> </w:t>
      </w:r>
      <w:r>
        <w:rPr>
          <w:rFonts w:hint="eastAsia"/>
        </w:rPr>
        <w:t xml:space="preserve">c0=0.813（§6）</w:t>
      </w:r>
      <w:r>
        <w:rPr>
          <w:rFonts w:hint="eastAsia"/>
        </w:rPr>
        <w:t xml:space="preserve">“与”</w:t>
      </w:r>
      <w:r>
        <w:rPr>
          <w:rFonts w:hint="eastAsia"/>
        </w:rPr>
        <w:t xml:space="preserve">双版本子集</w:t>
      </w:r>
      <w:r>
        <w:t xml:space="preserve"> nodiff </w:t>
      </w:r>
      <w:r>
        <w:rPr>
          <w:rFonts w:hint="eastAsia"/>
        </w:rPr>
        <w:t xml:space="preserve">c0=0.723（本图</w:t>
      </w:r>
      <w:r>
        <w:t xml:space="preserve"> </w:t>
      </w:r>
      <w:r>
        <w:rPr>
          <w:rFonts w:hint="eastAsia"/>
        </w:rPr>
        <w:t xml:space="preserve">6）</w:t>
      </w:r>
      <w:r>
        <w:rPr>
          <w:rFonts w:hint="eastAsia"/>
        </w:rPr>
        <w:t xml:space="preserve">“虽同在”</w:t>
      </w:r>
      <w:r>
        <w:rPr>
          <w:rFonts w:hint="eastAsia"/>
        </w:rPr>
        <w:t xml:space="preserve">难度</w:t>
      </w:r>
      <w:r>
        <w:t xml:space="preserve"> </w:t>
      </w:r>
      <w:r>
        <w:rPr>
          <w:rFonts w:hint="eastAsia"/>
        </w:rPr>
        <w:t xml:space="preserve">≡3”条件，但样本与切分不同，读为一处即误；§7</w:t>
      </w:r>
      <w:r>
        <w:t xml:space="preserve"> </w:t>
      </w:r>
      <w:r>
        <w:rPr>
          <w:rFonts w:hint="eastAsia"/>
        </w:rPr>
        <w:t xml:space="preserve">及跨节引用</w:t>
      </w:r>
      <w:r>
        <w:t xml:space="preserve"> Junyi </w:t>
      </w:r>
      <w:r>
        <w:rPr>
          <w:rFonts w:hint="eastAsia"/>
        </w:rPr>
        <w:t xml:space="preserve">上界时一律以本表口径为准。</w:t>
      </w:r>
      <w:r>
        <w:t xml:space="preserve"> </w:t>
      </w:r>
      <w:r>
        <w:t xml:space="preserve">-</w:t>
      </w:r>
      <w:r>
        <w:t xml:space="preserve"> </w:t>
      </w:r>
      <w:r>
        <w:rPr>
          <w:rFonts w:hint="eastAsia"/>
          <w:b/>
          <w:bCs/>
        </w:rPr>
        <w:t xml:space="preserve">静态</w:t>
      </w:r>
      <w:r>
        <w:rPr>
          <w:b/>
          <w:bCs/>
        </w:rPr>
        <w:t xml:space="preserve"> IRT </w:t>
      </w:r>
      <w:r>
        <w:rPr>
          <w:rFonts w:hint="eastAsia"/>
          <w:b/>
          <w:bCs/>
        </w:rPr>
        <w:t xml:space="preserve">代理参照（补充诊断）</w:t>
      </w:r>
      <w:r>
        <w:rPr>
          <w:rFonts w:hint="eastAsia"/>
        </w:rPr>
        <w:t xml:space="preserve">：真实数据</w:t>
      </w:r>
      <w:r>
        <w:t xml:space="preserve"> pOk </w:t>
      </w:r>
      <w:r>
        <w:rPr>
          <w:rFonts w:hint="eastAsia"/>
        </w:rPr>
        <w:t xml:space="preserve">不可观测，完整版</w:t>
      </w:r>
      <w:r>
        <w:t xml:space="preserve"> Oracle Ⅰ </w:t>
      </w:r>
      <w:r>
        <w:rPr>
          <w:rFonts w:hint="eastAsia"/>
        </w:rPr>
        <w:t xml:space="preserve">无法直接测（§3/§4.5）。为近似”难度+能力”这个静态因子能解释多少，我们在</w:t>
      </w:r>
      <w:r>
        <w:rPr>
          <w:rFonts w:hint="eastAsia"/>
          <w:b/>
          <w:bCs/>
        </w:rPr>
        <w:t xml:space="preserve">同一</w:t>
      </w:r>
      <w:r>
        <w:rPr>
          <w:b/>
          <w:bCs/>
        </w:rPr>
        <w:t xml:space="preserve"> 200k </w:t>
      </w:r>
      <w:r>
        <w:rPr>
          <w:rFonts w:hint="eastAsia"/>
          <w:b/>
          <w:bCs/>
        </w:rPr>
        <w:t xml:space="preserve">双版本数据</w:t>
      </w:r>
      <w:r>
        <w:rPr>
          <w:rFonts w:hint="eastAsia"/>
        </w:rPr>
        <w:t xml:space="preserve">上拟合一个难度感知</w:t>
      </w:r>
      <w:r>
        <w:t xml:space="preserve"> </w:t>
      </w:r>
      <w:r>
        <w:rPr>
          <w:rFonts w:hint="eastAsia"/>
        </w:rPr>
        <w:t xml:space="preserve">2PL-IRT（item=(topic,难度档</w:t>
      </w:r>
      <w:r>
        <w:t xml:space="preserve"> </w:t>
      </w:r>
      <w:r>
        <w:rPr>
          <w:rFonts w:hint="eastAsia"/>
        </w:rPr>
        <w:t xml:space="preserve">1-5)，MML-EM</w:t>
      </w:r>
      <w:r>
        <w:t xml:space="preserve"> </w:t>
      </w:r>
      <w:r>
        <w:rPr>
          <w:rFonts w:hint="eastAsia"/>
        </w:rPr>
        <w:t xml:space="preserve">估计判别</w:t>
      </w:r>
      <w:r>
        <w:t xml:space="preserve"> a </w:t>
      </w:r>
      <w:r>
        <w:rPr>
          <w:rFonts w:hint="eastAsia"/>
        </w:rPr>
        <w:t xml:space="preserve">与难度</w:t>
      </w:r>
      <w:r>
        <w:t xml:space="preserve"> </w:t>
      </w:r>
      <w:r>
        <w:rPr>
          <w:rFonts w:hint="eastAsia"/>
        </w:rPr>
        <w:t xml:space="preserve">b；test</w:t>
      </w:r>
      <w:r>
        <w:t xml:space="preserve"> </w:t>
      </w:r>
      <w:r>
        <w:rPr>
          <w:rFonts w:hint="eastAsia"/>
        </w:rPr>
        <w:t xml:space="preserve">用户能力用其</w:t>
      </w:r>
      <w:r>
        <w:t xml:space="preserve"> train </w:t>
      </w:r>
      <w:r>
        <w:rPr>
          <w:rFonts w:hint="eastAsia"/>
        </w:rPr>
        <w:t xml:space="preserve">响应做</w:t>
      </w:r>
      <w:r>
        <w:t xml:space="preserve"> </w:t>
      </w:r>
      <w:r>
        <w:rPr>
          <w:rFonts w:hint="eastAsia"/>
        </w:rPr>
        <w:t xml:space="preserve">EAP，杜绝泄漏），并在与</w:t>
      </w:r>
      <w:r>
        <w:t xml:space="preserve"> DKT </w:t>
      </w:r>
      <w:r>
        <w:rPr>
          <w:rFonts w:hint="eastAsia"/>
        </w:rPr>
        <w:t xml:space="preserve">完全相同的</w:t>
      </w:r>
      <w:r>
        <w:t xml:space="preserve"> test </w:t>
      </w:r>
      <w:r>
        <w:rPr>
          <w:rFonts w:hint="eastAsia"/>
        </w:rPr>
        <w:t xml:space="preserve">样本（n=421719）上计算代理参照</w:t>
      </w:r>
      <w:r>
        <w:t xml:space="preserve"> </w:t>
      </w:r>
      <w:r>
        <w:rPr>
          <w:b/>
          <w:bCs/>
        </w:rPr>
        <w:t xml:space="preserve">Ⅰ′ = 0.6979</w:t>
      </w:r>
      <w:r>
        <w:rPr>
          <w:rFonts w:hint="eastAsia"/>
        </w:rPr>
        <w:t xml:space="preserve">。它</w:t>
      </w:r>
      <w:r>
        <w:rPr>
          <w:rFonts w:hint="eastAsia"/>
          <w:b/>
          <w:bCs/>
        </w:rPr>
        <w:t xml:space="preserve">不是</w:t>
      </w:r>
      <w:r>
        <w:rPr>
          <w:rFonts w:hint="eastAsia"/>
        </w:rPr>
        <w:t xml:space="preserve">真</w:t>
      </w:r>
      <w:r>
        <w:t xml:space="preserve"> </w:t>
      </w:r>
      <w:r>
        <w:rPr>
          <w:rFonts w:hint="eastAsia"/>
        </w:rPr>
        <w:t xml:space="preserve">Oracle：静态</w:t>
      </w:r>
      <w:r>
        <w:t xml:space="preserve"> IRT </w:t>
      </w:r>
      <w:r>
        <w:rPr>
          <w:rFonts w:hint="eastAsia"/>
        </w:rPr>
        <w:t xml:space="preserve">无时序记忆、只编码”学生能力</w:t>
      </w:r>
      <w:r>
        <w:t xml:space="preserve"> × </w:t>
      </w:r>
      <w:r>
        <w:rPr>
          <w:rFonts w:hint="eastAsia"/>
        </w:rPr>
        <w:t xml:space="preserve">题目难度”两个静态因子的可观测率，故是”难度确为数据固有可提取层”的</w:t>
      </w:r>
      <w:r>
        <w:rPr>
          <w:rFonts w:hint="eastAsia"/>
          <w:b/>
          <w:bCs/>
        </w:rPr>
        <w:t xml:space="preserve">下界参照</w:t>
      </w:r>
      <w:r>
        <w:rPr>
          <w:rFonts w:hint="eastAsia"/>
        </w:rPr>
        <w:t xml:space="preserve">，而非可提取上界（后者由容量扫描</w:t>
      </w:r>
      <w:r>
        <w:t xml:space="preserve"> Ⅱ′ </w:t>
      </w:r>
      <w:r>
        <w:rPr>
          <w:rFonts w:hint="eastAsia"/>
        </w:rPr>
        <w:t xml:space="preserve">逼近）。关键诊断三连：(i)</w:t>
      </w:r>
      <w:r>
        <w:t xml:space="preserve"> </w:t>
      </w:r>
      <w:r>
        <w:rPr>
          <w:b/>
          <w:bCs/>
        </w:rPr>
        <w:t xml:space="preserve">DKT(c0)=0.7455 </w:t>
      </w:r>
      <w:r>
        <w:rPr>
          <w:rFonts w:hint="eastAsia"/>
          <w:b/>
          <w:bCs/>
        </w:rPr>
        <w:t xml:space="preserve">已超过</w:t>
      </w:r>
      <w:r>
        <w:rPr>
          <w:b/>
          <w:bCs/>
        </w:rPr>
        <w:t xml:space="preserve"> </w:t>
      </w:r>
      <w:r>
        <w:rPr>
          <w:rFonts w:hint="eastAsia"/>
          <w:b/>
          <w:bCs/>
        </w:rPr>
        <w:t xml:space="preserve">Ⅰ′=0.6979（+0.048）</w:t>
      </w:r>
      <w:r>
        <w:t xml:space="preserve"> </w:t>
      </w:r>
      <w:r>
        <w:t xml:space="preserve">⇒ </w:t>
      </w:r>
      <w:r>
        <w:rPr>
          <w:rFonts w:hint="eastAsia"/>
        </w:rPr>
        <w:t xml:space="preserve">序列/时序记忆提供了显著超出静态难度+能力的额外可提取信息；(ii)</w:t>
      </w:r>
      <w:r>
        <w:t xml:space="preserve"> </w:t>
      </w:r>
      <w:r>
        <w:rPr>
          <w:rFonts w:hint="eastAsia"/>
        </w:rPr>
        <w:t xml:space="preserve">但模型仍未贴住结构可提取上界</w:t>
      </w:r>
      <w:r>
        <w:t xml:space="preserve"> </w:t>
      </w:r>
      <w:r>
        <w:rPr>
          <w:b/>
          <w:bCs/>
        </w:rPr>
        <w:t xml:space="preserve">Ⅱ′(c4)=0.805</w:t>
      </w:r>
      <w:r>
        <w:rPr>
          <w:rFonts w:hint="eastAsia"/>
        </w:rPr>
        <w:t xml:space="preserve">，两者之差</w:t>
      </w:r>
      <w:r>
        <w:t xml:space="preserve"> </w:t>
      </w:r>
      <w:r>
        <w:rPr>
          <w:b/>
          <w:bCs/>
        </w:rPr>
        <w:t xml:space="preserve">0.0598</w:t>
      </w:r>
      <w:r>
        <w:t xml:space="preserve"> </w:t>
      </w:r>
      <w:r>
        <w:rPr>
          <w:rFonts w:hint="eastAsia"/>
        </w:rPr>
        <w:t xml:space="preserve">恰等于表内结构增益</w:t>
      </w:r>
      <w:r>
        <w:t xml:space="preserve"> </w:t>
      </w:r>
      <w:r>
        <w:rPr>
          <w:rFonts w:hint="eastAsia"/>
        </w:rPr>
        <w:t xml:space="preserve">c0→c4（diff</w:t>
      </w:r>
      <w:r>
        <w:t xml:space="preserve"> </w:t>
      </w:r>
      <w:r>
        <w:rPr>
          <w:rFonts w:hint="eastAsia"/>
        </w:rPr>
        <w:t xml:space="preserve">轨），互为印证；(iii)</w:t>
      </w:r>
      <w:r>
        <w:t xml:space="preserve"> </w:t>
      </w:r>
      <w:r>
        <w:rPr>
          <w:rFonts w:hint="eastAsia"/>
        </w:rPr>
        <w:t xml:space="preserve">因此真实数据上</w:t>
      </w:r>
      <w:r>
        <w:rPr>
          <w:rFonts w:hint="eastAsia"/>
          <w:b/>
          <w:bCs/>
        </w:rPr>
        <w:t xml:space="preserve">剩余</w:t>
      </w:r>
      <w:r>
        <w:rPr>
          <w:b/>
          <w:bCs/>
        </w:rPr>
        <w:t xml:space="preserve"> gap </w:t>
      </w:r>
      <w:r>
        <w:rPr>
          <w:rFonts w:hint="eastAsia"/>
          <w:b/>
          <w:bCs/>
        </w:rPr>
        <w:t xml:space="preserve">定位在容量/结构侧、而非静态难度特征侧</w:t>
      </w:r>
      <w:r>
        <w:rPr>
          <w:rFonts w:hint="eastAsia"/>
        </w:rPr>
        <w:t xml:space="preserve">（难度增益集中于低容量档、结构跳升为瓶颈之因，图</w:t>
      </w:r>
      <w:r>
        <w:t xml:space="preserve"> </w:t>
      </w:r>
      <w:r>
        <w:rPr>
          <w:rFonts w:hint="eastAsia"/>
        </w:rPr>
        <w:t xml:space="preserve">6）。这为</w:t>
      </w:r>
      <w:r>
        <w:t xml:space="preserve"> </w:t>
      </w:r>
      <w:r>
        <w:rPr>
          <w:rFonts w:hint="eastAsia"/>
        </w:rPr>
        <w:t xml:space="preserve">§7”真实</w:t>
      </w:r>
      <w:r>
        <w:t xml:space="preserve"> Junyi </w:t>
      </w:r>
      <w:r>
        <w:rPr>
          <w:rFonts w:hint="eastAsia"/>
        </w:rPr>
        <w:t xml:space="preserve">杠杆在结构/容量”提供了一条独立的静态因子参照，但</w:t>
      </w:r>
      <w:r>
        <w:rPr>
          <w:rFonts w:hint="eastAsia"/>
          <w:b/>
          <w:bCs/>
        </w:rPr>
        <w:t xml:space="preserve">口径上仍属轨道</w:t>
      </w:r>
      <w:r>
        <w:rPr>
          <w:b/>
          <w:bCs/>
        </w:rPr>
        <w:t xml:space="preserve"> B </w:t>
      </w:r>
      <w:r>
        <w:rPr>
          <w:rFonts w:hint="eastAsia"/>
          <w:b/>
          <w:bCs/>
        </w:rPr>
        <w:t xml:space="preserve">的补充诊断</w:t>
      </w:r>
      <w:r>
        <w:rPr>
          <w:rFonts w:hint="eastAsia"/>
        </w:rPr>
        <w:t xml:space="preserve">：真</w:t>
      </w:r>
      <w:r>
        <w:t xml:space="preserve"> Oracle </w:t>
      </w:r>
      <w:r>
        <w:rPr>
          <w:rFonts w:hint="eastAsia"/>
        </w:rPr>
        <w:t xml:space="preserve">不可重建，Ⅰ′</w:t>
      </w:r>
      <w:r>
        <w:t xml:space="preserve"> </w:t>
      </w:r>
      <w:r>
        <w:rPr>
          <w:rFonts w:hint="eastAsia"/>
        </w:rPr>
        <w:t xml:space="preserve">只约束下界、不参与主读数。</w:t>
      </w:r>
      <w:r>
        <w:t xml:space="preserve"> </w:t>
      </w:r>
      <w:r>
        <w:t xml:space="preserve">-</w:t>
      </w:r>
      <w:r>
        <w:t xml:space="preserve"> </w:t>
      </w:r>
      <w:r>
        <w:rPr>
          <w:rFonts w:hint="eastAsia"/>
          <w:b/>
          <w:bCs/>
        </w:rPr>
        <w:t xml:space="preserve">局限</w:t>
      </w:r>
      <w:r>
        <w:rPr>
          <w:rFonts w:hint="eastAsia"/>
        </w:rPr>
        <w:t xml:space="preserve">：本文核心论断”真实带困难作答数据可突破合成上界</w:t>
      </w:r>
      <w:r>
        <w:t xml:space="preserve"> </w:t>
      </w:r>
      <w:r>
        <w:rPr>
          <w:rFonts w:hint="eastAsia"/>
        </w:rPr>
        <w:t xml:space="preserve">0.76”尚未获得</w:t>
      </w:r>
      <w:r>
        <w:rPr>
          <w:rFonts w:hint="eastAsia"/>
          <w:b/>
          <w:bCs/>
        </w:rPr>
        <w:t xml:space="preserve">生产/闭环规模</w:t>
      </w:r>
      <w:r>
        <w:rPr>
          <w:rFonts w:hint="eastAsia"/>
        </w:rPr>
        <w:t xml:space="preserve">的真实数据端到端验证（当前为</w:t>
      </w:r>
      <w:r>
        <w:t xml:space="preserve"> Junyi </w:t>
      </w:r>
      <w:r>
        <w:rPr>
          <w:rFonts w:hint="eastAsia"/>
        </w:rPr>
        <w:t xml:space="preserve">离线样本的受控实验，非本项目持续采集数据）。这是本文最突出的局限与后续工作重点：持续采集后做真实数据微调/重训，并以同一</w:t>
      </w:r>
      <w:r>
        <w:t xml:space="preserve"> OCE </w:t>
      </w:r>
      <w:r>
        <w:rPr>
          <w:rFonts w:hint="eastAsia"/>
        </w:rPr>
        <w:t xml:space="preserve">复验信息增益。同样地，真实数据的完整版三层</w:t>
      </w:r>
      <w:r>
        <w:rPr>
          <w:rFonts w:hint="eastAsia"/>
          <w:b/>
          <w:bCs/>
        </w:rPr>
        <w:t xml:space="preserve">不能</w:t>
      </w:r>
      <w:r>
        <w:rPr>
          <w:rFonts w:hint="eastAsia"/>
        </w:rPr>
        <w:t xml:space="preserve">成立——pOk</w:t>
      </w:r>
      <w:r>
        <w:t xml:space="preserve"> </w:t>
      </w:r>
      <w:r>
        <w:rPr>
          <w:rFonts w:hint="eastAsia"/>
        </w:rPr>
        <w:t xml:space="preserve">不可观测使</w:t>
      </w:r>
      <w:r>
        <w:t xml:space="preserve"> Oracle </w:t>
      </w:r>
      <w:r>
        <w:rPr>
          <w:rFonts w:hint="eastAsia"/>
        </w:rPr>
        <w:t xml:space="preserve">层只能以”静态</w:t>
      </w:r>
      <w:r>
        <w:t xml:space="preserve"> IRT </w:t>
      </w:r>
      <w:r>
        <w:rPr>
          <w:rFonts w:hint="eastAsia"/>
        </w:rPr>
        <w:t xml:space="preserve">代理下界（Ⅰ′=0.698）</w:t>
      </w:r>
      <w:r>
        <w:rPr>
          <w:rFonts w:hint="eastAsia"/>
        </w:rPr>
        <w:t xml:space="preserve">“与”</w:t>
      </w:r>
      <w:r>
        <w:rPr>
          <w:rFonts w:hint="eastAsia"/>
        </w:rPr>
        <w:t xml:space="preserve">容量扫描可提取上界（Ⅱ′=0.805）</w:t>
      </w:r>
      <w:r>
        <w:rPr>
          <w:rFonts w:hint="eastAsia"/>
        </w:rPr>
        <w:t xml:space="preserve">“两参照逼近，二者都</w:t>
      </w:r>
      <w:r>
        <w:rPr>
          <w:rFonts w:hint="eastAsia"/>
          <w:b/>
          <w:bCs/>
        </w:rPr>
        <w:t xml:space="preserve">不是真</w:t>
      </w:r>
      <w:r>
        <w:rPr>
          <w:b/>
          <w:bCs/>
        </w:rPr>
        <w:t xml:space="preserve"> Oracle</w:t>
      </w:r>
      <w:r>
        <w:rPr>
          <w:rFonts w:hint="eastAsia"/>
        </w:rPr>
        <w:t xml:space="preserve">，真实侧的归因依赖轨道</w:t>
      </w:r>
      <w:r>
        <w:t xml:space="preserve"> </w:t>
      </w:r>
      <w:r>
        <w:rPr>
          <w:rFonts w:hint="eastAsia"/>
        </w:rPr>
        <w:t xml:space="preserve">B；这是”</w:t>
      </w:r>
      <w:r>
        <w:rPr>
          <w:rFonts w:hint="eastAsia"/>
        </w:rPr>
        <w:t xml:space="preserve">以合成数据为界、真实侧以退化版为入口”的核心口径。</w:t>
      </w:r>
      <w:r>
        <w:t xml:space="preserve"> </w:t>
      </w:r>
      <w:r>
        <w:t xml:space="preserve">-</w:t>
      </w:r>
      <w:r>
        <w:t xml:space="preserve"> </w:t>
      </w:r>
      <w:r>
        <w:rPr>
          <w:rFonts w:hint="eastAsia"/>
          <w:b/>
          <w:bCs/>
        </w:rPr>
        <w:t xml:space="preserve">数据来源与许可</w:t>
      </w:r>
      <w:r>
        <w:rPr>
          <w:rFonts w:hint="eastAsia"/>
        </w:rPr>
        <w:t xml:space="preserve">：外部真实数据仅用于跨分布标定与真实侧受控对照（§5.2.1/§5.5）。Junyi</w:t>
      </w:r>
      <w:r>
        <w:t xml:space="preserve"> Academy </w:t>
      </w:r>
      <w:r>
        <w:rPr>
          <w:rFonts w:hint="eastAsia"/>
        </w:rPr>
        <w:t xml:space="preserve">公开交互数据按其公开许可使用（仅用于学术研究）；ASSISTments2009</w:t>
      </w:r>
      <w:r>
        <w:t xml:space="preserve"> </w:t>
      </w:r>
      <w:r>
        <w:rPr>
          <w:rFonts w:hint="eastAsia"/>
        </w:rPr>
        <w:t xml:space="preserve">为公开研究数据（派生自身项目发布，仅作跨分布锚点）。除此之外，所有合成数据（p0_prereq、Junyi</w:t>
      </w:r>
      <w:r>
        <w:t xml:space="preserve"> </w:t>
      </w:r>
      <w:r>
        <w:rPr>
          <w:rFonts w:hint="eastAsia"/>
        </w:rPr>
        <w:t xml:space="preserve">双版本均为自派生/自合成）的获取与处理细节随代码复现清单（§7）一并提供。以上均不涉及个体隐私或敏感作答身份信息。</w:t>
      </w:r>
    </w:p>
    <w:bookmarkEnd w:id="58"/>
    <w:bookmarkStart w:id="59" w:name="对照案例用-不用-oce-的决策后果"/>
    <w:p>
      <w:pPr>
        <w:pStyle w:val="Heading3"/>
      </w:pPr>
      <w:r>
        <w:t xml:space="preserve">5.6 </w:t>
      </w:r>
      <w:r>
        <w:rPr>
          <w:rFonts w:hint="eastAsia"/>
        </w:rPr>
        <w:t xml:space="preserve">对照案例：用</w:t>
      </w:r>
      <w:r>
        <w:t xml:space="preserve"> / </w:t>
      </w:r>
      <w:r>
        <w:rPr>
          <w:rFonts w:hint="eastAsia"/>
        </w:rPr>
        <w:t xml:space="preserve">不用</w:t>
      </w:r>
      <w:r>
        <w:t xml:space="preserve"> OCE </w:t>
      </w:r>
      <w:r>
        <w:rPr>
          <w:rFonts w:hint="eastAsia"/>
        </w:rPr>
        <w:t xml:space="preserve">的决策后果</w:t>
      </w:r>
    </w:p>
    <w:p>
      <w:pPr>
        <w:pStyle w:val="FirstParagraph"/>
      </w:pPr>
      <w:r>
        <w:rPr>
          <w:rFonts w:hint="eastAsia"/>
        </w:rPr>
        <w:t xml:space="preserve">为直观呈现</w:t>
      </w:r>
      <w:r>
        <w:t xml:space="preserve"> OCE </w:t>
      </w:r>
      <w:r>
        <w:rPr>
          <w:rFonts w:hint="eastAsia"/>
        </w:rPr>
        <w:t xml:space="preserve">的诊断价值，用一个</w:t>
      </w:r>
      <w:r>
        <w:rPr>
          <w:rFonts w:hint="eastAsia"/>
          <w:b/>
          <w:bCs/>
        </w:rPr>
        <w:t xml:space="preserve">完全复用§5.2/§5.3/§5.5</w:t>
      </w:r>
      <w:r>
        <w:rPr>
          <w:b/>
          <w:bCs/>
        </w:rPr>
        <w:t xml:space="preserve"> </w:t>
      </w:r>
      <w:r>
        <w:rPr>
          <w:rFonts w:hint="eastAsia"/>
          <w:b/>
          <w:bCs/>
        </w:rPr>
        <w:t xml:space="preserve">已有读数的说明性案例</w:t>
      </w:r>
      <w:r>
        <w:rPr>
          <w:rFonts w:hint="eastAsia"/>
        </w:rPr>
        <w:t xml:space="preserve">对比两条投入路径（非新增实验）。设同一数据一段假设性投入周期，两支团队目标相同（在该任务上抬升</w:t>
      </w:r>
      <w:r>
        <w:t xml:space="preserve"> </w:t>
      </w:r>
      <w:r>
        <w:rPr>
          <w:rFonts w:hint="eastAsia"/>
        </w:rPr>
        <w:t xml:space="preserve">AUC）：</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rFonts w:hint="eastAsia"/>
                <w:b/>
                <w:bCs/>
              </w:rPr>
              <w:t xml:space="preserve">团队A（盲堆，不用</w:t>
            </w:r>
            <w:r>
              <w:rPr>
                <w:b/>
                <w:bCs/>
              </w:rPr>
              <w:t xml:space="preserve"> </w:t>
            </w:r>
            <w:r>
              <w:rPr>
                <w:rFonts w:hint="eastAsia"/>
                <w:b/>
                <w:bCs/>
              </w:rPr>
              <w:t xml:space="preserve">OCE）</w:t>
            </w:r>
          </w:p>
        </w:tc>
        <w:tc>
          <w:tcPr/>
          <w:p>
            <w:pPr>
              <w:pStyle w:val="Compact"/>
              <w:jc w:val="left"/>
            </w:pPr>
            <w:r>
              <w:rPr>
                <w:rFonts w:hint="eastAsia"/>
                <w:b/>
                <w:bCs/>
              </w:rPr>
              <w:t xml:space="preserve">团队B（先诊断，用</w:t>
            </w:r>
            <w:r>
              <w:rPr>
                <w:b/>
                <w:bCs/>
              </w:rPr>
              <w:t xml:space="preserve"> </w:t>
            </w:r>
            <w:r>
              <w:rPr>
                <w:rFonts w:hint="eastAsia"/>
                <w:b/>
                <w:bCs/>
              </w:rPr>
              <w:t xml:space="preserve">OCE）</w:t>
            </w:r>
          </w:p>
        </w:tc>
      </w:tr>
      <w:tr>
        <w:tc>
          <w:tcPr/>
          <w:p>
            <w:pPr>
              <w:pStyle w:val="Compact"/>
              <w:jc w:val="left"/>
            </w:pPr>
            <w:r>
              <w:rPr>
                <w:rFonts w:hint="eastAsia"/>
                <w:b/>
                <w:bCs/>
              </w:rPr>
              <w:t xml:space="preserve">收到信号</w:t>
            </w:r>
          </w:p>
        </w:tc>
        <w:tc>
          <w:tcPr/>
          <w:p>
            <w:pPr>
              <w:pStyle w:val="Compact"/>
              <w:jc w:val="left"/>
            </w:pPr>
            <w:r>
              <w:rPr>
                <w:rFonts w:hint="eastAsia"/>
              </w:rPr>
              <w:t xml:space="preserve">模型停在</w:t>
            </w:r>
            <w:r>
              <w:t xml:space="preserve"> </w:t>
            </w:r>
            <w:r>
              <w:rPr>
                <w:rFonts w:hint="eastAsia"/>
              </w:rPr>
              <w:t xml:space="preserve">≈0.717；继续放大容量</w:t>
            </w:r>
            <w:r>
              <w:t xml:space="preserve"> c0→c2→c4+attn </w:t>
            </w:r>
            <w:r>
              <w:rPr>
                <w:rFonts w:hint="eastAsia"/>
              </w:rPr>
              <w:t xml:space="preserve">只见</w:t>
            </w:r>
            <w:r>
              <w:t xml:space="preserve"> </w:t>
            </w:r>
            <w:r>
              <w:rPr>
                <w:rFonts w:hint="eastAsia"/>
              </w:rPr>
              <w:t xml:space="preserve">0.717→0.7108→0.710（§5.3.1）</w:t>
            </w:r>
          </w:p>
        </w:tc>
        <w:tc>
          <w:tcPr/>
          <w:p>
            <w:pPr>
              <w:pStyle w:val="Compact"/>
              <w:jc w:val="left"/>
            </w:pPr>
            <w:r>
              <w:rPr>
                <w:rFonts w:hint="eastAsia"/>
              </w:rPr>
              <w:t xml:space="preserve">先跑三层：Ⅰ</w:t>
            </w:r>
            <w:r>
              <w:t xml:space="preserve"> Oracle 0.759、Ⅱ </w:t>
            </w:r>
            <w:r>
              <w:rPr>
                <w:rFonts w:hint="eastAsia"/>
              </w:rPr>
              <w:t xml:space="preserve">可提取</w:t>
            </w:r>
            <w:r>
              <w:t xml:space="preserve"> ≈0.717、gap①=0.042≥τ、gap②≈0&lt;τ</w:t>
            </w:r>
          </w:p>
        </w:tc>
      </w:tr>
      <w:tr>
        <w:tc>
          <w:tcPr/>
          <w:p>
            <w:pPr>
              <w:pStyle w:val="Compact"/>
              <w:jc w:val="left"/>
            </w:pPr>
            <w:r>
              <w:rPr>
                <w:rFonts w:hint="eastAsia"/>
                <w:b/>
                <w:bCs/>
              </w:rPr>
              <w:t xml:space="preserve">归因</w:t>
            </w:r>
          </w:p>
        </w:tc>
        <w:tc>
          <w:tcPr/>
          <w:p>
            <w:pPr>
              <w:pStyle w:val="Compact"/>
              <w:jc w:val="left"/>
            </w:pPr>
            <w:r>
              <w:rPr>
                <w:rFonts w:hint="eastAsia"/>
              </w:rPr>
              <w:t xml:space="preserve">误判”模型容量不够”</w:t>
            </w:r>
          </w:p>
        </w:tc>
        <w:tc>
          <w:tcPr/>
          <w:p>
            <w:pPr>
              <w:pStyle w:val="Compact"/>
              <w:jc w:val="left"/>
            </w:pPr>
            <w:r>
              <w:rPr>
                <w:rFonts w:hint="eastAsia"/>
                <w:b/>
                <w:bCs/>
              </w:rPr>
              <w:t xml:space="preserve">层</w:t>
            </w:r>
            <w:r>
              <w:rPr>
                <w:b/>
                <w:bCs/>
              </w:rPr>
              <w:t xml:space="preserve"> </w:t>
            </w:r>
            <w:r>
              <w:rPr>
                <w:rFonts w:hint="eastAsia"/>
                <w:b/>
                <w:bCs/>
              </w:rPr>
              <w:t xml:space="preserve">B（特征暴露不足）</w:t>
            </w:r>
            <w:r>
              <w:rPr>
                <w:rFonts w:hint="eastAsia"/>
              </w:rPr>
              <w:t xml:space="preserve">，非容量/非数据机制（§5.3.1</w:t>
            </w:r>
            <w:r>
              <w:t xml:space="preserve"> </w:t>
            </w:r>
            <w:r>
              <w:rPr>
                <w:rFonts w:hint="eastAsia"/>
              </w:rPr>
              <w:t xml:space="preserve">排</w:t>
            </w:r>
            <w:r>
              <w:t xml:space="preserve"> C、regime </w:t>
            </w:r>
            <w:r>
              <w:rPr>
                <w:rFonts w:hint="eastAsia"/>
              </w:rPr>
              <w:t xml:space="preserve">探针指</w:t>
            </w:r>
            <w:r>
              <w:t xml:space="preserve"> </w:t>
            </w:r>
            <w:r>
              <w:rPr>
                <w:rFonts w:hint="eastAsia"/>
              </w:rPr>
              <w:t xml:space="preserve">B）</w:t>
            </w:r>
          </w:p>
        </w:tc>
      </w:tr>
      <w:tr>
        <w:tc>
          <w:tcPr/>
          <w:p>
            <w:pPr>
              <w:pStyle w:val="Compact"/>
              <w:jc w:val="left"/>
            </w:pPr>
            <w:r>
              <w:rPr>
                <w:rFonts w:hint="eastAsia"/>
                <w:b/>
                <w:bCs/>
              </w:rPr>
              <w:t xml:space="preserve">行动</w:t>
            </w:r>
          </w:p>
        </w:tc>
        <w:tc>
          <w:tcPr/>
          <w:p>
            <w:pPr>
              <w:pStyle w:val="Compact"/>
              <w:jc w:val="left"/>
            </w:pPr>
            <w:r>
              <w:rPr>
                <w:rFonts w:hint="eastAsia"/>
              </w:rPr>
              <w:t xml:space="preserve">继续堆容量/调优化/换模型族</w:t>
            </w:r>
          </w:p>
        </w:tc>
        <w:tc>
          <w:tcPr/>
          <w:p>
            <w:pPr>
              <w:pStyle w:val="Compact"/>
              <w:jc w:val="left"/>
            </w:pPr>
            <w:r>
              <w:rPr>
                <w:rFonts w:hint="eastAsia"/>
                <w:b/>
                <w:bCs/>
              </w:rPr>
              <w:t xml:space="preserve">投可观察特征</w:t>
            </w:r>
            <w:r>
              <w:rPr>
                <w:rFonts w:hint="eastAsia"/>
              </w:rPr>
              <w:t xml:space="preserve">（而非容量）</w:t>
            </w:r>
          </w:p>
        </w:tc>
      </w:tr>
      <w:tr>
        <w:tc>
          <w:tcPr/>
          <w:p>
            <w:pPr>
              <w:pStyle w:val="Compact"/>
              <w:jc w:val="left"/>
            </w:pPr>
            <w:r>
              <w:rPr>
                <w:rFonts w:hint="eastAsia"/>
                <w:b/>
                <w:bCs/>
              </w:rPr>
              <w:t xml:space="preserve">结果</w:t>
            </w:r>
          </w:p>
        </w:tc>
        <w:tc>
          <w:tcPr/>
          <w:p>
            <w:pPr>
              <w:pStyle w:val="Compact"/>
              <w:jc w:val="left"/>
            </w:pPr>
            <w:r>
              <w:rPr>
                <w:rFonts w:hint="eastAsia"/>
              </w:rPr>
              <w:t xml:space="preserve">空耗算力，AUC</w:t>
            </w:r>
            <w:r>
              <w:t xml:space="preserve"> </w:t>
            </w:r>
            <w:r>
              <w:rPr>
                <w:rFonts w:hint="eastAsia"/>
              </w:rPr>
              <w:t xml:space="preserve">不升，判”0.72</w:t>
            </w:r>
            <w:r>
              <w:t xml:space="preserve"> </w:t>
            </w:r>
            <w:r>
              <w:rPr>
                <w:rFonts w:hint="eastAsia"/>
              </w:rPr>
              <w:t xml:space="preserve">是上限”而收手</w:t>
            </w:r>
          </w:p>
        </w:tc>
        <w:tc>
          <w:tcPr/>
          <w:p>
            <w:pPr>
              <w:pStyle w:val="Compact"/>
              <w:jc w:val="left"/>
            </w:pPr>
            <w:r>
              <w:rPr>
                <w:rFonts w:hint="eastAsia"/>
              </w:rPr>
              <w:t xml:space="preserve">合成：难度方差</w:t>
            </w:r>
            <w:r>
              <w:t xml:space="preserve"> </w:t>
            </w:r>
            <w:r>
              <w:rPr>
                <w:rFonts w:hint="eastAsia"/>
              </w:rPr>
              <w:t xml:space="preserve">关→开</w:t>
            </w:r>
            <w:r>
              <w:t xml:space="preserve"> </w:t>
            </w:r>
            <w:r>
              <w:rPr>
                <w:rFonts w:hint="eastAsia"/>
              </w:rPr>
              <w:t xml:space="preserve">0.594→0.717（⑥d）；真实</w:t>
            </w:r>
            <w:r>
              <w:t xml:space="preserve"> </w:t>
            </w:r>
            <w:r>
              <w:rPr>
                <w:rFonts w:hint="eastAsia"/>
              </w:rPr>
              <w:t xml:space="preserve">Junyi：补难度特征</w:t>
            </w:r>
            <w:r>
              <w:t xml:space="preserve"> </w:t>
            </w:r>
            <w:r>
              <w:rPr>
                <w:b/>
                <w:bCs/>
              </w:rPr>
              <w:t xml:space="preserve">0.723→0.745</w:t>
            </w:r>
            <w:r>
              <w:rPr>
                <w:rFonts w:hint="eastAsia"/>
              </w:rPr>
              <w:t xml:space="preserve">（§5.5，Δ+0.022）</w:t>
            </w:r>
          </w:p>
        </w:tc>
      </w:tr>
    </w:tbl>
    <w:p>
      <w:pPr>
        <w:pStyle w:val="BodyText"/>
      </w:pPr>
      <w:r>
        <w:rPr>
          <w:rFonts w:hint="eastAsia"/>
        </w:rPr>
        <w:t xml:space="preserve">两条路径投入相近，但</w:t>
      </w:r>
      <w:r>
        <w:t xml:space="preserve"> OCE </w:t>
      </w:r>
      <w:r>
        <w:rPr>
          <w:rFonts w:hint="eastAsia"/>
        </w:rPr>
        <w:t xml:space="preserve">通过”</w:t>
      </w:r>
      <w:r>
        <w:rPr>
          <w:rFonts w:hint="eastAsia"/>
          <w:b/>
          <w:bCs/>
        </w:rPr>
        <w:t xml:space="preserve">先量天花板、再判定</w:t>
      </w:r>
      <w:r>
        <w:rPr>
          <w:b/>
          <w:bCs/>
        </w:rPr>
        <w:t xml:space="preserve"> gap </w:t>
      </w:r>
      <w:r>
        <w:rPr>
          <w:rFonts w:hint="eastAsia"/>
          <w:b/>
          <w:bCs/>
        </w:rPr>
        <w:t xml:space="preserve">层次→选对杠杆轴</w:t>
      </w:r>
      <w:r>
        <w:rPr>
          <w:rFonts w:hint="eastAsia"/>
        </w:rPr>
        <w:t xml:space="preserve">”把资源引向</w:t>
      </w:r>
      <w:r>
        <w:rPr>
          <w:rFonts w:hint="eastAsia"/>
          <w:b/>
          <w:bCs/>
        </w:rPr>
        <w:t xml:space="preserve">特征暴露</w:t>
      </w:r>
      <w:r>
        <w:rPr>
          <w:rFonts w:hint="eastAsia"/>
        </w:rPr>
        <w:t xml:space="preserve">而非</w:t>
      </w:r>
      <w:r>
        <w:rPr>
          <w:rFonts w:hint="eastAsia"/>
          <w:b/>
          <w:bCs/>
        </w:rPr>
        <w:t xml:space="preserve">模型容量</w:t>
      </w:r>
      <w:r>
        <w:rPr>
          <w:rFonts w:hint="eastAsia"/>
        </w:rPr>
        <w:t xml:space="preserve">：盲堆路径在饱和数据上撞上”容量无收益”之墙，OCE</w:t>
      </w:r>
      <w:r>
        <w:t xml:space="preserve"> </w:t>
      </w:r>
      <w:r>
        <w:rPr>
          <w:rFonts w:hint="eastAsia"/>
        </w:rPr>
        <w:t xml:space="preserve">路径则在同一堵墙前识别出墙在</w:t>
      </w:r>
      <w:r>
        <w:rPr>
          <w:rFonts w:hint="eastAsia"/>
          <w:b/>
          <w:bCs/>
        </w:rPr>
        <w:t xml:space="preserve">特征侧</w:t>
      </w:r>
      <w:r>
        <w:rPr>
          <w:rFonts w:hint="eastAsia"/>
        </w:rPr>
        <w:t xml:space="preserve">而非</w:t>
      </w:r>
      <w:r>
        <w:rPr>
          <w:rFonts w:hint="eastAsia"/>
          <w:b/>
          <w:bCs/>
        </w:rPr>
        <w:t xml:space="preserve">模型侧</w:t>
      </w:r>
      <w:r>
        <w:rPr>
          <w:rFonts w:hint="eastAsia"/>
        </w:rPr>
        <w:t xml:space="preserve">，从而在合成与真实两侧都重新打开了可提取上界。此为</w:t>
      </w:r>
      <w:r>
        <w:rPr>
          <w:rFonts w:hint="eastAsia"/>
          <w:b/>
          <w:bCs/>
        </w:rPr>
        <w:t xml:space="preserve">原则性示例</w:t>
      </w:r>
      <w:r>
        <w:rPr>
          <w:rFonts w:hint="eastAsia"/>
        </w:rPr>
        <w:t xml:space="preserve">——真实部署中数据分布、实施成本与采集约束会改变具体</w:t>
      </w:r>
      <w:r>
        <w:t xml:space="preserve"> </w:t>
      </w:r>
      <w:r>
        <w:rPr>
          <w:rFonts w:hint="eastAsia"/>
        </w:rPr>
        <w:t xml:space="preserve">ROI，但”先判归因、再选轴投入”的顺序不依赖个别数值。</w:t>
      </w:r>
    </w:p>
    <w:bookmarkEnd w:id="59"/>
    <w:bookmarkStart w:id="60" w:name="通用性演示方法不依赖-kt-特有结构"/>
    <w:p>
      <w:pPr>
        <w:pStyle w:val="Heading3"/>
      </w:pPr>
      <w:r>
        <w:t xml:space="preserve">5.7 </w:t>
      </w:r>
      <w:r>
        <w:rPr>
          <w:rFonts w:hint="eastAsia"/>
        </w:rPr>
        <w:t xml:space="preserve">通用性演示：方法不依赖</w:t>
      </w:r>
      <w:r>
        <w:t xml:space="preserve"> KT </w:t>
      </w:r>
      <w:r>
        <w:rPr>
          <w:rFonts w:hint="eastAsia"/>
        </w:rPr>
        <w:t xml:space="preserve">特有结构</w:t>
      </w:r>
    </w:p>
    <w:p>
      <w:pPr>
        <w:pStyle w:val="FirstParagraph"/>
      </w:pPr>
      <w:r>
        <w:rPr>
          <w:rFonts w:hint="eastAsia"/>
        </w:rPr>
        <w:t xml:space="preserve">上面所有实验都发生在</w:t>
      </w:r>
      <w:r>
        <w:t xml:space="preserve"> KT </w:t>
      </w:r>
      <w:r>
        <w:rPr>
          <w:rFonts w:hint="eastAsia"/>
        </w:rPr>
        <w:t xml:space="preserve">领域（BKT/IRT</w:t>
      </w:r>
      <w:r>
        <w:t xml:space="preserve"> </w:t>
      </w:r>
      <w:r>
        <w:rPr>
          <w:rFonts w:hint="eastAsia"/>
        </w:rPr>
        <w:t xml:space="preserve">先修、slip/guess、DKT</w:t>
      </w:r>
      <w:r>
        <w:t xml:space="preserve"> </w:t>
      </w:r>
      <w:r>
        <w:rPr>
          <w:rFonts w:hint="eastAsia"/>
        </w:rPr>
        <w:t xml:space="preserve">等）。为证</w:t>
      </w:r>
      <w:r>
        <w:t xml:space="preserve"> OCE </w:t>
      </w:r>
      <w:r>
        <w:rPr>
          <w:rFonts w:hint="eastAsia"/>
        </w:rPr>
        <w:t xml:space="preserve">的</w:t>
      </w:r>
      <w:r>
        <w:rPr>
          <w:rFonts w:hint="eastAsia"/>
          <w:b/>
          <w:bCs/>
        </w:rPr>
        <w:t xml:space="preserve">诊断流程</w:t>
      </w:r>
      <w:r>
        <w:rPr>
          <w:rFonts w:hint="eastAsia"/>
        </w:rPr>
        <w:t xml:space="preserve">本身不绑定</w:t>
      </w:r>
      <w:r>
        <w:t xml:space="preserve"> KT </w:t>
      </w:r>
      <w:r>
        <w:rPr>
          <w:rFonts w:hint="eastAsia"/>
        </w:rPr>
        <w:t xml:space="preserve">特有结构，我们把它搬到一条</w:t>
      </w:r>
      <w:r>
        <w:rPr>
          <w:rFonts w:hint="eastAsia"/>
          <w:b/>
          <w:bCs/>
        </w:rPr>
        <w:t xml:space="preserve">通用”潜伏机制”二值时间序列</w:t>
      </w:r>
      <w:r>
        <w:rPr>
          <w:rFonts w:hint="eastAsia"/>
        </w:rPr>
        <w:t xml:space="preserve">上：潜伏状态</w:t>
      </w:r>
      <w:r>
        <w:t xml:space="preserve"> </w:t>
      </w:r>
      <m:oMath>
        <m:sSub>
          <m:e>
            <m:r>
              <m:t>s</m:t>
            </m:r>
          </m:e>
          <m:sub>
            <m:r>
              <m:t>t</m:t>
            </m:r>
          </m:sub>
        </m:sSub>
        <m:r>
          <m:rPr>
            <m:sty m:val="p"/>
          </m:rPr>
          <m:t>∼</m:t>
        </m:r>
        <m:r>
          <m:rPr>
            <m:nor/>
            <m:sty m:val="p"/>
          </m:rPr>
          <m:t>AR</m:t>
        </m:r>
        <m:r>
          <m:rPr>
            <m:sty m:val="p"/>
          </m:rPr>
          <m:t>(</m:t>
        </m:r>
        <m:r>
          <m:t>1</m:t>
        </m:r>
        <m:r>
          <m:rPr>
            <m:sty m:val="p"/>
          </m:rPr>
          <m:t>)</m:t>
        </m:r>
      </m:oMath>
      <w:r>
        <w:rPr>
          <w:rFonts w:hint="eastAsia"/>
        </w:rPr>
        <w:t xml:space="preserve">（一阶自回归过程）不可观测，可观察协变量</w:t>
      </w:r>
      <w:r>
        <w:t xml:space="preserve"> </w:t>
      </w:r>
      <m:oMath>
        <m:sSub>
          <m:e>
            <m:r>
              <m:t>x</m:t>
            </m:r>
          </m:e>
          <m:sub>
            <m:r>
              <m:t>t</m:t>
            </m:r>
          </m:sub>
        </m:sSub>
        <m:r>
          <m:rPr>
            <m:sty m:val="p"/>
          </m:rPr>
          <m:t>∼</m:t>
        </m:r>
        <m:r>
          <m:rPr>
            <m:sty m:val="p"/>
          </m:rPr>
          <m:t>{</m:t>
        </m:r>
        <m:r>
          <m:rPr>
            <m:sty m:val="p"/>
          </m:rPr>
          <m:t>−</m:t>
        </m:r>
        <m:r>
          <m:t>1</m:t>
        </m:r>
        <m:r>
          <m:rPr>
            <m:sty m:val="p"/>
          </m:rPr>
          <m:t>,</m:t>
        </m:r>
        <m:r>
          <m:rPr>
            <m:sty m:val="p"/>
          </m:rPr>
          <m:t>+</m:t>
        </m:r>
        <m:r>
          <m:t>1</m:t>
        </m:r>
        <m:r>
          <m:rPr>
            <m:sty m:val="p"/>
          </m:rPr>
          <m:t>}</m:t>
        </m:r>
      </m:oMath>
      <w:r>
        <w:rPr>
          <w:rFonts w:hint="eastAsia"/>
        </w:rPr>
        <w:t xml:space="preserve">，真实生成</w:t>
      </w:r>
      <w:r>
        <w:t xml:space="preserve"> </w:t>
      </w:r>
      <m:oMath>
        <m:r>
          <m:rPr>
            <m:sty m:val="p"/>
          </m:rPr>
          <m:t>log</m:t>
        </m:r>
        <m:r>
          <m:rPr>
            <m:nor/>
            <m:sty m:val="p"/>
          </m:rPr>
          <m:t>it</m:t>
        </m:r>
        <m:r>
          <m:rPr>
            <m:sty m:val="p"/>
          </m:rPr>
          <m:t>(</m:t>
        </m:r>
        <m:r>
          <m:t>p</m:t>
        </m:r>
        <m:sSub>
          <m:e>
            <m:r>
              <m:rPr>
                <m:nor/>
                <m:sty m:val="p"/>
              </m:rPr>
              <m:t>Ok</m:t>
            </m:r>
          </m:e>
          <m:sub>
            <m:r>
              <m:t>t</m:t>
            </m:r>
          </m:sub>
        </m:sSub>
        <m:r>
          <m:rPr>
            <m:sty m:val="p"/>
          </m:rPr>
          <m:t>)</m:t>
        </m:r>
        <m:r>
          <m:rPr>
            <m:sty m:val="p"/>
          </m:rPr>
          <m:t>=</m:t>
        </m:r>
        <m:r>
          <m:t>α</m:t>
        </m:r>
        <m:sSub>
          <m:e>
            <m:r>
              <m:t>s</m:t>
            </m:r>
          </m:e>
          <m:sub>
            <m:r>
              <m:t>t</m:t>
            </m:r>
          </m:sub>
        </m:sSub>
        <m:r>
          <m:rPr>
            <m:sty m:val="p"/>
          </m:rPr>
          <m:t>+</m:t>
        </m:r>
        <m:r>
          <m:t>β</m:t>
        </m:r>
        <m:sSub>
          <m:e>
            <m:r>
              <m:t>x</m:t>
            </m:r>
          </m:e>
          <m:sub>
            <m:r>
              <m:t>t</m:t>
            </m:r>
          </m:sub>
        </m:sSub>
        <m:r>
          <m:rPr>
            <m:sty m:val="p"/>
          </m:rPr>
          <m:t>−</m:t>
        </m:r>
        <m:r>
          <m:t>c</m:t>
        </m:r>
      </m:oMath>
      <w:r>
        <w:t xml:space="preserve">、</w:t>
      </w:r>
      <m:oMath>
        <m:sSub>
          <m:e>
            <m:r>
              <m:t>y</m:t>
            </m:r>
          </m:e>
          <m:sub>
            <m:r>
              <m:t>t</m:t>
            </m:r>
          </m:sub>
        </m:sSub>
        <m:r>
          <m:rPr>
            <m:sty m:val="p"/>
          </m:rPr>
          <m:t>∼</m:t>
        </m:r>
        <m:r>
          <m:rPr>
            <m:nor/>
            <m:sty m:val="p"/>
          </m:rPr>
          <m:t>Bernoulli</m:t>
        </m:r>
        <m:r>
          <m:rPr>
            <m:sty m:val="p"/>
          </m:rPr>
          <m:t>(</m:t>
        </m:r>
        <m:r>
          <m:t>p</m:t>
        </m:r>
        <m:sSub>
          <m:e>
            <m:r>
              <m:rPr>
                <m:nor/>
                <m:sty m:val="p"/>
              </m:rPr>
              <m:t>Ok</m:t>
            </m:r>
          </m:e>
          <m:sub>
            <m:r>
              <m:t>t</m:t>
            </m:r>
          </m:sub>
        </m:sSub>
        <m:r>
          <m:rPr>
            <m:sty m:val="p"/>
          </m:rPr>
          <m:t>)</m:t>
        </m:r>
      </m:oMath>
      <w:r>
        <w:rPr>
          <w:rFonts w:hint="eastAsia"/>
        </w:rPr>
        <w:t xml:space="preserve">，预测目标为”下一时刻事件</w:t>
      </w:r>
      <w:r>
        <w:t xml:space="preserve"> </w:t>
      </w:r>
      <m:oMath>
        <m:sSub>
          <m:e>
            <m:r>
              <m:t>y</m:t>
            </m:r>
          </m:e>
          <m:sub>
            <m:r>
              <m:t>t</m:t>
            </m:r>
          </m:sub>
        </m:sSub>
      </m:oMath>
      <w:r>
        <w:rPr>
          <w:rFonts w:hint="eastAsia"/>
        </w:rPr>
        <w:t xml:space="preserve">“。三层口径与</w:t>
      </w:r>
      <w:r>
        <w:t xml:space="preserve"> KT </w:t>
      </w:r>
      <w:r>
        <w:rPr>
          <w:rFonts w:hint="eastAsia"/>
        </w:rPr>
        <w:t xml:space="preserve">完全一致（Oracle</w:t>
      </w:r>
      <w:r>
        <w:t xml:space="preserve"> </w:t>
      </w:r>
      <w:r>
        <w:rPr>
          <w:rFonts w:hint="eastAsia"/>
        </w:rPr>
        <w:t xml:space="preserve">用真实</w:t>
      </w:r>
      <w:r>
        <w:t xml:space="preserve"> </w:t>
      </w:r>
      <m:oMath>
        <m:r>
          <m:t>p</m:t>
        </m:r>
        <m:r>
          <m:rPr>
            <m:nor/>
            <m:sty m:val="p"/>
          </m:rPr>
          <m:t>Ok</m:t>
        </m:r>
      </m:oMath>
      <w:r>
        <w:t xml:space="preserve">、Ⅱ </w:t>
      </w:r>
      <w:r>
        <w:rPr>
          <w:rFonts w:hint="eastAsia"/>
        </w:rPr>
        <w:t xml:space="preserve">容量-结构扫描、Ⅲ</w:t>
      </w:r>
      <w:r>
        <w:t xml:space="preserve"> </w:t>
      </w:r>
      <w:r>
        <w:rPr>
          <w:rFonts w:hint="eastAsia"/>
        </w:rPr>
        <w:t xml:space="preserve">现实</w:t>
      </w:r>
      <w:r>
        <w:t xml:space="preserve"> </w:t>
      </w:r>
      <w:r>
        <w:rPr>
          <w:rFonts w:hint="eastAsia"/>
        </w:rPr>
        <w:t xml:space="preserve">GRU；固定</w:t>
      </w:r>
      <w:r>
        <w:t xml:space="preserve"> 60/40 </w:t>
      </w:r>
      <w:r>
        <w:rPr>
          <w:rFonts w:hint="eastAsia"/>
        </w:rPr>
        <w:t xml:space="preserve">测试集，3</w:t>
      </w:r>
      <w:r>
        <w:t xml:space="preserve"> </w:t>
      </w:r>
      <w:r>
        <w:rPr>
          <w:rFonts w:hint="eastAsia"/>
        </w:rPr>
        <w:t xml:space="preserve">seed；确定性参数见</w:t>
      </w:r>
      <w:r>
        <w:t xml:space="preserve"> </w:t>
      </w:r>
      <w:r>
        <w:rPr>
          <w:rStyle w:val="VerbatimChar"/>
        </w:rPr>
        <w:t xml:space="preserve">training/oced_toy/oce_demo_toy.py</w:t>
      </w:r>
      <w:r>
        <w:rPr>
          <w:rFonts w:hint="eastAsia"/>
        </w:rPr>
        <w:t xml:space="preserve">）：</w:t>
      </w:r>
    </w:p>
    <w:tbl>
      <w:tblPr>
        <w:tblStyle w:val="Table"/>
        <w:tblW w:type="auto" w:w="0"/>
        <w:jc w:val="center"/>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层</w:t>
            </w:r>
          </w:p>
        </w:tc>
        <w:tc>
          <w:tcPr/>
          <w:p>
            <w:pPr>
              <w:pStyle w:val="Compact"/>
              <w:jc w:val="left"/>
            </w:pPr>
            <w:r>
              <w:rPr>
                <w:rFonts w:hint="eastAsia"/>
              </w:rPr>
              <w:t xml:space="preserve">读数（3-seed</w:t>
            </w:r>
            <w:r>
              <w:t xml:space="preserve"> </w:t>
            </w:r>
            <w:r>
              <w:rPr>
                <w:rFonts w:hint="eastAsia"/>
              </w:rPr>
              <w:t xml:space="preserve">mean±std，数据/切分固定）</w:t>
            </w:r>
          </w:p>
        </w:tc>
      </w:tr>
      <w:tr>
        <w:tc>
          <w:tcPr/>
          <w:p>
            <w:pPr>
              <w:pStyle w:val="Compact"/>
              <w:jc w:val="left"/>
            </w:pPr>
            <w:r>
              <w:t xml:space="preserve">Ⅰ Oracle(</w:t>
            </w:r>
            <m:oMath>
              <m:r>
                <m:t>p</m:t>
              </m:r>
              <m:r>
                <m:rPr>
                  <m:nor/>
                  <m:sty m:val="p"/>
                </m:rPr>
                <m:t>Ok</m:t>
              </m:r>
            </m:oMath>
            <w:r>
              <w:t xml:space="preserve">)</w:t>
            </w:r>
          </w:p>
        </w:tc>
        <w:tc>
          <w:tcPr/>
          <w:p>
            <w:pPr>
              <w:pStyle w:val="Compact"/>
              <w:jc w:val="left"/>
            </w:pPr>
            <w:r>
              <w:rPr>
                <w:b/>
                <w:bCs/>
              </w:rPr>
              <w:t xml:space="preserve">0.9158</w:t>
            </w:r>
          </w:p>
        </w:tc>
      </w:tr>
      <w:tr>
        <w:tc>
          <w:tcPr/>
          <w:p>
            <w:pPr>
              <w:pStyle w:val="Compact"/>
              <w:jc w:val="left"/>
            </w:pPr>
            <w:r>
              <w:t xml:space="preserve">Ⅲ </w:t>
            </w:r>
            <w:r>
              <w:rPr>
                <w:rFonts w:hint="eastAsia"/>
              </w:rPr>
              <w:t xml:space="preserve">现实模型（GRU</w:t>
            </w:r>
            <w:r>
              <w:t xml:space="preserve"> </w:t>
            </w:r>
            <w:r>
              <w:rPr>
                <w:rFonts w:hint="eastAsia"/>
              </w:rPr>
              <w:t xml:space="preserve">h8，仅可观察</w:t>
            </w:r>
            <w:r>
              <w:t xml:space="preserve"> </w:t>
            </w:r>
            <m:oMath>
              <m:sSub>
                <m:e>
                  <m:r>
                    <m:t>x</m:t>
                  </m:r>
                </m:e>
                <m:sub>
                  <m:r>
                    <m:t>t</m:t>
                  </m:r>
                </m:sub>
              </m:sSub>
            </m:oMath>
            <w:r>
              <w:rPr>
                <w:rFonts w:hint="eastAsia"/>
              </w:rPr>
              <w:t xml:space="preserve">+历史）</w:t>
            </w:r>
          </w:p>
        </w:tc>
        <w:tc>
          <w:tcPr/>
          <w:p>
            <w:pPr>
              <w:pStyle w:val="Compact"/>
              <w:jc w:val="left"/>
            </w:pPr>
            <w:r>
              <w:t xml:space="preserve">0.8019 ± 0.005</w:t>
            </w:r>
          </w:p>
        </w:tc>
      </w:tr>
      <w:tr>
        <w:tc>
          <w:tcPr/>
          <w:p>
            <w:pPr>
              <w:pStyle w:val="Compact"/>
              <w:jc w:val="left"/>
            </w:pPr>
            <w:r>
              <w:t xml:space="preserve">Ⅱ </w:t>
            </w:r>
            <w:r>
              <w:rPr>
                <w:rFonts w:hint="eastAsia"/>
              </w:rPr>
              <w:t xml:space="preserve">可提取：容量扫描</w:t>
            </w:r>
            <w:r>
              <w:t xml:space="preserve"> </w:t>
            </w:r>
            <w:r>
              <w:rPr>
                <w:rFonts w:hint="eastAsia"/>
              </w:rPr>
              <w:t xml:space="preserve">c0（GRU</w:t>
            </w:r>
            <w:r>
              <w:t xml:space="preserve"> </w:t>
            </w:r>
            <w:r>
              <w:rPr>
                <w:rFonts w:hint="eastAsia"/>
              </w:rPr>
              <w:t xml:space="preserve">h16）</w:t>
            </w:r>
          </w:p>
        </w:tc>
        <w:tc>
          <w:tcPr/>
          <w:p>
            <w:pPr>
              <w:pStyle w:val="Compact"/>
              <w:jc w:val="left"/>
            </w:pPr>
            <w:r>
              <w:t xml:space="preserve">0.8068 ± 0.0002</w:t>
            </w:r>
          </w:p>
        </w:tc>
      </w:tr>
      <w:tr>
        <w:tc>
          <w:tcPr/>
          <w:p>
            <w:pPr>
              <w:pStyle w:val="Compact"/>
              <w:jc w:val="left"/>
            </w:pPr>
            <w:r>
              <w:t xml:space="preserve">Ⅱ </w:t>
            </w:r>
            <w:r>
              <w:rPr>
                <w:rFonts w:hint="eastAsia"/>
              </w:rPr>
              <w:t xml:space="preserve">可提取：容量扫描</w:t>
            </w:r>
            <w:r>
              <w:t xml:space="preserve"> </w:t>
            </w:r>
            <w:r>
              <w:rPr>
                <w:rFonts w:hint="eastAsia"/>
              </w:rPr>
              <w:t xml:space="preserve">c4（GRU</w:t>
            </w:r>
            <w:r>
              <w:t xml:space="preserve"> </w:t>
            </w:r>
            <w:r>
              <w:rPr>
                <w:rFonts w:hint="eastAsia"/>
              </w:rPr>
              <w:t xml:space="preserve">h128×2）</w:t>
            </w:r>
          </w:p>
        </w:tc>
        <w:tc>
          <w:tcPr/>
          <w:p>
            <w:pPr>
              <w:pStyle w:val="Compact"/>
              <w:jc w:val="left"/>
            </w:pPr>
            <w:r>
              <w:t xml:space="preserve">0.8071 ± 0.0004</w:t>
            </w:r>
          </w:p>
        </w:tc>
      </w:tr>
      <w:tr>
        <w:tc>
          <w:tcPr/>
          <w:p>
            <w:pPr>
              <w:pStyle w:val="Compact"/>
              <w:jc w:val="left"/>
            </w:pPr>
            <w:r>
              <w:t xml:space="preserve">Ⅲ′ </w:t>
            </w:r>
            <w:r>
              <w:rPr>
                <w:rFonts w:hint="eastAsia"/>
              </w:rPr>
              <w:t xml:space="preserve">增补可观察特征</w:t>
            </w:r>
            <w:r>
              <w:t xml:space="preserve"> </w:t>
            </w:r>
            <m:oMath>
              <m:sSub>
                <m:e>
                  <m:r>
                    <m:t>z</m:t>
                  </m:r>
                </m:e>
                <m:sub>
                  <m:r>
                    <m:t>t</m:t>
                  </m:r>
                </m:sub>
              </m:sSub>
              <m:r>
                <m:rPr>
                  <m:sty m:val="p"/>
                </m:rPr>
                <m:t>=</m:t>
              </m:r>
              <m:sSub>
                <m:e>
                  <m:r>
                    <m:t>s</m:t>
                  </m:r>
                </m:e>
                <m:sub>
                  <m:r>
                    <m:t>t</m:t>
                  </m:r>
                </m:sub>
              </m:sSub>
              <m:r>
                <m:rPr>
                  <m:sty m:val="p"/>
                </m:rPr>
                <m:t>+</m:t>
              </m:r>
              <m:r>
                <m:rPr>
                  <m:nor/>
                  <m:sty m:val="p"/>
                </m:rPr>
                <m:t>noise</m:t>
              </m:r>
            </m:oMath>
          </w:p>
        </w:tc>
        <w:tc>
          <w:tcPr/>
          <w:p>
            <w:pPr>
              <w:pStyle w:val="Compact"/>
              <w:jc w:val="left"/>
            </w:pPr>
            <w:r>
              <w:rPr>
                <w:b/>
                <w:bCs/>
              </w:rPr>
              <w:t xml:space="preserve">0.8944 ± 0.002</w:t>
            </w:r>
          </w:p>
        </w:tc>
      </w:tr>
    </w:tbl>
    <w:p>
      <w:pPr>
        <w:pStyle w:val="BodyText"/>
      </w:pPr>
      <w:r>
        <w:rPr>
          <w:rFonts w:hint="eastAsia"/>
        </w:rPr>
        <w:t xml:space="preserve">判定与</w:t>
      </w:r>
      <w:r>
        <w:t xml:space="preserve"> KT </w:t>
      </w:r>
      <w:r>
        <w:rPr>
          <w:rFonts w:hint="eastAsia"/>
        </w:rPr>
        <w:t xml:space="preserve">主线</w:t>
      </w:r>
      <w:r>
        <w:rPr>
          <w:rFonts w:hint="eastAsia"/>
          <w:b/>
          <w:bCs/>
        </w:rPr>
        <w:t xml:space="preserve">逐项同构</w:t>
      </w:r>
      <w:r>
        <w:rPr>
          <w:rFonts w:hint="eastAsia"/>
        </w:rPr>
        <w:t xml:space="preserve">：gap①</w:t>
      </w:r>
      <w:r>
        <w:t xml:space="preserve"> = Ⅰ−Ⅱ ≈</w:t>
      </w:r>
      <w:r>
        <w:t xml:space="preserve"> </w:t>
      </w:r>
      <w:r>
        <w:rPr>
          <w:b/>
          <w:bCs/>
        </w:rPr>
        <w:t xml:space="preserve">0.109</w:t>
      </w:r>
      <w:r>
        <w:t xml:space="preserve"> </w:t>
      </w:r>
      <w:r>
        <w:t xml:space="preserve">≫ τ=0.02 →</w:t>
      </w:r>
      <w:r>
        <w:t xml:space="preserve"> </w:t>
      </w:r>
      <w:r>
        <w:rPr>
          <w:rFonts w:hint="eastAsia"/>
          <w:b/>
          <w:bCs/>
        </w:rPr>
        <w:t xml:space="preserve">层</w:t>
      </w:r>
      <w:r>
        <w:rPr>
          <w:b/>
          <w:bCs/>
        </w:rPr>
        <w:t xml:space="preserve"> </w:t>
      </w:r>
      <w:r>
        <w:rPr>
          <w:rFonts w:hint="eastAsia"/>
          <w:b/>
          <w:bCs/>
        </w:rPr>
        <w:t xml:space="preserve">B（特征暴露不足）</w:t>
      </w:r>
      <w:r>
        <w:rPr>
          <w:rFonts w:hint="eastAsia"/>
        </w:rPr>
        <w:t xml:space="preserve">；gap②</w:t>
      </w:r>
      <w:r>
        <w:t xml:space="preserve"> = Ⅱ−Ⅲ ≈ 0.005 &lt; τ →</w:t>
      </w:r>
      <w:r>
        <w:t xml:space="preserve"> </w:t>
      </w:r>
      <w:r>
        <w:rPr>
          <w:rFonts w:hint="eastAsia"/>
          <w:b/>
          <w:bCs/>
        </w:rPr>
        <w:t xml:space="preserve">非</w:t>
      </w:r>
      <w:r>
        <w:rPr>
          <w:b/>
          <w:bCs/>
        </w:rPr>
        <w:t xml:space="preserve"> C</w:t>
      </w:r>
      <w:r>
        <w:rPr>
          <w:rFonts w:hint="eastAsia"/>
        </w:rPr>
        <w:t xml:space="preserve">；且容量扫描</w:t>
      </w:r>
      <w:r>
        <w:t xml:space="preserve"> c0→c4 </w:t>
      </w:r>
      <w:r>
        <w:rPr>
          <w:rFonts w:hint="eastAsia"/>
        </w:rPr>
        <w:t xml:space="preserve">饱和仅</w:t>
      </w:r>
      <w:r>
        <w:t xml:space="preserve"> </w:t>
      </w:r>
      <w:r>
        <w:rPr>
          <w:rFonts w:hint="eastAsia"/>
        </w:rPr>
        <w:t xml:space="preserve">+0.0003，佐证”非容量、非模型”——仅依靠可观察特征（</w:t>
      </w:r>
      <m:oMath>
        <m:sSub>
          <m:e>
            <m:r>
              <m:t>x</m:t>
            </m:r>
          </m:e>
          <m:sub>
            <m:r>
              <m:t>t</m:t>
            </m:r>
          </m:sub>
        </m:sSub>
      </m:oMath>
      <w:r>
        <w:rPr>
          <w:rFonts w:hint="eastAsia"/>
        </w:rPr>
        <w:t xml:space="preserve">与历史）时，模型无论多大都被锁在</w:t>
      </w:r>
      <w:r>
        <w:t xml:space="preserve"> </w:t>
      </w:r>
      <w:r>
        <w:rPr>
          <w:rFonts w:hint="eastAsia"/>
        </w:rPr>
        <w:t xml:space="preserve">≈0.807，够不着</w:t>
      </w:r>
      <w:r>
        <w:t xml:space="preserve"> Oracle </w:t>
      </w:r>
      <w:r>
        <w:rPr>
          <w:rFonts w:hint="eastAsia"/>
        </w:rPr>
        <w:t xml:space="preserve">0.916。而把与潜伏量</w:t>
      </w:r>
      <w:r>
        <w:t xml:space="preserve"> </w:t>
      </w:r>
      <m:oMath>
        <m:sSub>
          <m:e>
            <m:r>
              <m:t>s</m:t>
            </m:r>
          </m:e>
          <m:sub>
            <m:r>
              <m:t>t</m:t>
            </m:r>
          </m:sub>
        </m:sSub>
      </m:oMath>
      <w:r>
        <w:t xml:space="preserve"> </w:t>
      </w:r>
      <w:r>
        <w:rPr>
          <w:rFonts w:hint="eastAsia"/>
        </w:rPr>
        <w:t xml:space="preserve">相关的一个可观察测量</w:t>
      </w:r>
      <w:r>
        <w:t xml:space="preserve"> </w:t>
      </w:r>
      <m:oMath>
        <m:sSub>
          <m:e>
            <m:r>
              <m:t>z</m:t>
            </m:r>
          </m:e>
          <m:sub>
            <m:r>
              <m:t>t</m:t>
            </m:r>
          </m:sub>
        </m:sSub>
      </m:oMath>
      <w:r>
        <w:t xml:space="preserve"> </w:t>
      </w:r>
      <w:r>
        <w:rPr>
          <w:rFonts w:hint="eastAsia"/>
        </w:rPr>
        <w:t xml:space="preserve">补进特征后，同一小模型即抬至</w:t>
      </w:r>
      <w:r>
        <w:t xml:space="preserve"> </w:t>
      </w:r>
      <w:r>
        <w:rPr>
          <w:rFonts w:hint="eastAsia"/>
          <w:b/>
          <w:bCs/>
        </w:rPr>
        <w:t xml:space="preserve">0.894（Δ≈+0.093）</w:t>
      </w:r>
      <w:r>
        <w:rPr>
          <w:rFonts w:hint="eastAsia"/>
        </w:rPr>
        <w:t xml:space="preserve">，与</w:t>
      </w:r>
      <w:r>
        <w:t xml:space="preserve"> KT </w:t>
      </w:r>
      <w:r>
        <w:rPr>
          <w:rFonts w:hint="eastAsia"/>
        </w:rPr>
        <w:t xml:space="preserve">侧”补难度特征</w:t>
      </w:r>
      <w:r>
        <w:t xml:space="preserve"> </w:t>
      </w:r>
      <w:r>
        <w:rPr>
          <w:rFonts w:hint="eastAsia"/>
        </w:rPr>
        <w:t xml:space="preserve">0.723→0.745（Δ+0.022）</w:t>
      </w:r>
      <w:r>
        <w:t xml:space="preserve">“</w:t>
      </w:r>
      <w:r>
        <w:rPr>
          <w:rFonts w:hint="eastAsia"/>
          <w:b/>
          <w:bCs/>
        </w:rPr>
        <w:t xml:space="preserve">同属</w:t>
      </w:r>
      <w:r>
        <w:rPr>
          <w:b/>
          <w:bCs/>
        </w:rPr>
        <w:t xml:space="preserve"> B </w:t>
      </w:r>
      <w:r>
        <w:rPr>
          <w:rFonts w:hint="eastAsia"/>
          <w:b/>
          <w:bCs/>
        </w:rPr>
        <w:t xml:space="preserve">类”加特征可恢复部分缺口”的报告结构</w:t>
      </w:r>
      <w:r>
        <w:rPr>
          <w:rFonts w:hint="eastAsia"/>
        </w:rPr>
        <w:t xml:space="preserve">。这演示了：OCE</w:t>
      </w:r>
      <w:r>
        <w:t xml:space="preserve"> </w:t>
      </w:r>
      <w:r>
        <w:rPr>
          <w:rFonts w:hint="eastAsia"/>
        </w:rPr>
        <w:t xml:space="preserve">的”</w:t>
      </w:r>
      <w:r>
        <w:rPr>
          <w:rFonts w:hint="eastAsia"/>
        </w:rPr>
        <w:t xml:space="preserve">先量</w:t>
      </w:r>
      <w:r>
        <w:t xml:space="preserve"> </w:t>
      </w:r>
      <w:r>
        <w:rPr>
          <w:rFonts w:hint="eastAsia"/>
        </w:rPr>
        <w:t xml:space="preserve">Ⅰ/Ⅱ/Ⅲ、容量扫描排除</w:t>
      </w:r>
      <w:r>
        <w:t xml:space="preserve"> </w:t>
      </w:r>
      <w:r>
        <w:rPr>
          <w:rFonts w:hint="eastAsia"/>
        </w:rPr>
        <w:t xml:space="preserve">C、特征增补验证</w:t>
      </w:r>
      <w:r>
        <w:t xml:space="preserve"> </w:t>
      </w:r>
      <w:r>
        <w:rPr>
          <w:rFonts w:hint="eastAsia"/>
        </w:rPr>
        <w:t xml:space="preserve">B”诊断顺序对</w:t>
      </w:r>
      <w:r>
        <w:rPr>
          <w:rFonts w:hint="eastAsia"/>
          <w:b/>
          <w:bCs/>
        </w:rPr>
        <w:t xml:space="preserve">任何</w:t>
      </w:r>
      <w:r>
        <w:rPr>
          <w:b/>
          <w:bCs/>
        </w:rPr>
        <w:t xml:space="preserve"> pOk </w:t>
      </w:r>
      <w:r>
        <w:rPr>
          <w:rFonts w:hint="eastAsia"/>
          <w:b/>
          <w:bCs/>
        </w:rPr>
        <w:t xml:space="preserve">可访问的受控生成数据</w:t>
      </w:r>
      <w:r>
        <w:rPr>
          <w:rFonts w:hint="eastAsia"/>
        </w:rPr>
        <w:t xml:space="preserve">都成立，其价值在于可迁移的流程而非</w:t>
      </w:r>
      <w:r>
        <w:t xml:space="preserve"> KT </w:t>
      </w:r>
      <w:r>
        <w:rPr>
          <w:rFonts w:hint="eastAsia"/>
        </w:rPr>
        <w:t xml:space="preserve">领域的专属技法。诚实限定：此</w:t>
      </w:r>
      <w:r>
        <w:t xml:space="preserve"> toy </w:t>
      </w:r>
      <w:r>
        <w:rPr>
          <w:rFonts w:hint="eastAsia"/>
        </w:rPr>
        <w:t xml:space="preserve">仅用于</w:t>
      </w:r>
      <w:r>
        <w:rPr>
          <w:rFonts w:hint="eastAsia"/>
          <w:b/>
          <w:bCs/>
        </w:rPr>
        <w:t xml:space="preserve">方法可迁移性示意</w:t>
      </w:r>
      <w:r>
        <w:rPr>
          <w:rFonts w:hint="eastAsia"/>
        </w:rPr>
        <w:t xml:space="preserve">（证明诊断流程本身通用），不宣称新领域的实证结论。</w:t>
      </w:r>
    </w:p>
    <w:p>
      <w:r>
        <w:pict>
          <v:rect style="width:0;height:1.5pt" o:hralign="center" o:hrstd="t" o:hr="t"/>
        </w:pict>
      </w:r>
    </w:p>
    <w:bookmarkEnd w:id="60"/>
    <w:bookmarkEnd w:id="61"/>
    <w:bookmarkStart w:id="62" w:name="讨论与局限"/>
    <w:p>
      <w:pPr>
        <w:pStyle w:val="Heading2"/>
      </w:pPr>
      <w:r>
        <w:t xml:space="preserve">6. </w:t>
      </w:r>
      <w:r>
        <w:rPr>
          <w:rFonts w:hint="eastAsia"/>
        </w:rPr>
        <w:t xml:space="preserve">讨论与局限</w:t>
      </w:r>
    </w:p>
    <w:p>
      <w:pPr>
        <w:pStyle w:val="Compact"/>
        <w:numPr>
          <w:ilvl w:val="0"/>
          <w:numId w:val="1008"/>
        </w:numPr>
      </w:pPr>
      <w:r>
        <w:rPr>
          <w:rFonts w:hint="eastAsia"/>
          <w:b/>
          <w:bCs/>
        </w:rPr>
        <w:t xml:space="preserve">适用边界与真实数据验证不足（本文最核心的局限）</w:t>
      </w:r>
      <w:r>
        <w:rPr>
          <w:rFonts w:hint="eastAsia"/>
        </w:rPr>
        <w:t xml:space="preserve">：框架成立的前提是</w:t>
      </w:r>
      <w:r>
        <w:t xml:space="preserve"> pOk </w:t>
      </w:r>
      <w:r>
        <w:rPr>
          <w:rFonts w:hint="eastAsia"/>
        </w:rPr>
        <w:t xml:space="preserve">可观测的</w:t>
      </w:r>
      <w:r>
        <w:rPr>
          <w:rFonts w:hint="eastAsia"/>
          <w:b/>
          <w:bCs/>
        </w:rPr>
        <w:t xml:space="preserve">受控模拟器</w:t>
      </w:r>
      <w:r>
        <w:rPr>
          <w:rFonts w:hint="eastAsia"/>
        </w:rPr>
        <w:t xml:space="preserve">（§4.2</w:t>
      </w:r>
      <w:r>
        <w:t xml:space="preserve"> </w:t>
      </w:r>
      <w:r>
        <w:rPr>
          <w:rFonts w:hint="eastAsia"/>
        </w:rPr>
        <w:t xml:space="preserve">假设②）；对真实数据</w:t>
      </w:r>
      <w:r>
        <w:t xml:space="preserve"> pOk </w:t>
      </w:r>
      <w:r>
        <w:rPr>
          <w:rFonts w:hint="eastAsia"/>
        </w:rPr>
        <w:t xml:space="preserve">不可观测，Oracle</w:t>
      </w:r>
      <w:r>
        <w:t xml:space="preserve"> </w:t>
      </w:r>
      <w:r>
        <w:rPr>
          <w:rFonts w:hint="eastAsia"/>
        </w:rPr>
        <w:t xml:space="preserve">上界只能退化为容量-结构扫描逼近，且当前真实验证仍处起步（首跑仅</w:t>
      </w:r>
      <w:r>
        <w:t xml:space="preserve"> 8 </w:t>
      </w:r>
      <w:r>
        <w:rPr>
          <w:rFonts w:hint="eastAsia"/>
        </w:rPr>
        <w:t xml:space="preserve">样本、mock</w:t>
      </w:r>
      <w:r>
        <w:t xml:space="preserve"> 210 </w:t>
      </w:r>
      <w:r>
        <w:rPr>
          <w:rFonts w:hint="eastAsia"/>
        </w:rPr>
        <w:t xml:space="preserve">样本，§5.5），</w:t>
      </w:r>
      <w:r>
        <w:rPr>
          <w:rFonts w:hint="eastAsia"/>
        </w:rPr>
        <w:t xml:space="preserve">“真实带难度作答可突破合成上界”</w:t>
      </w:r>
      <w:r>
        <w:rPr>
          <w:rFonts w:hint="eastAsia"/>
        </w:rPr>
        <w:t xml:space="preserve">这一核心论断</w:t>
      </w:r>
      <w:r>
        <w:rPr>
          <w:rFonts w:hint="eastAsia"/>
          <w:b/>
          <w:bCs/>
        </w:rPr>
        <w:t xml:space="preserve">尚未获得足够规模的真实数据端到端验证</w:t>
      </w:r>
      <w:r>
        <w:rPr>
          <w:rFonts w:hint="eastAsia"/>
        </w:rPr>
        <w:t xml:space="preserve">，故本文结论以合成数据为界。需要指出，本模拟器覆盖了</w:t>
      </w:r>
      <w:r>
        <w:t xml:space="preserve"> BKT </w:t>
      </w:r>
      <w:r>
        <w:rPr>
          <w:rFonts w:hint="eastAsia"/>
        </w:rPr>
        <w:t xml:space="preserve">的</w:t>
      </w:r>
      <w:r>
        <w:t xml:space="preserve"> slip/guess、IRT </w:t>
      </w:r>
      <w:r>
        <w:rPr>
          <w:rFonts w:hint="eastAsia"/>
        </w:rPr>
        <w:t xml:space="preserve">的</w:t>
      </w:r>
      <w:r>
        <w:t xml:space="preserve"> </w:t>
      </w:r>
      <w:r>
        <w:rPr>
          <w:rFonts w:hint="eastAsia"/>
        </w:rPr>
        <w:t xml:space="preserve">a/b/c、遗忘半衰期与多能力画像，但</w:t>
      </w:r>
      <w:r>
        <w:rPr>
          <w:rFonts w:hint="eastAsia"/>
          <w:b/>
          <w:bCs/>
        </w:rPr>
        <w:t xml:space="preserve">未覆盖情绪、疲劳、环境噪声等高阶异质性</w:t>
      </w:r>
      <w:r>
        <w:rPr>
          <w:rFonts w:hint="eastAsia"/>
        </w:rPr>
        <w:t xml:space="preserve">，其上界读数不得外推至真实学生。</w:t>
      </w:r>
      <w:r>
        <w:rPr>
          <w:rFonts w:hint="eastAsia"/>
          <w:b/>
          <w:bCs/>
        </w:rPr>
        <w:t xml:space="preserve">参数敏感度声明</w:t>
      </w:r>
      <w:r>
        <w:rPr>
          <w:rFonts w:hint="eastAsia"/>
        </w:rPr>
        <w:t xml:space="preserve">：生成器的核心先验（BKT</w:t>
      </w:r>
      <w:r>
        <w:t xml:space="preserve"> </w:t>
      </w:r>
      <w:r>
        <w:rPr>
          <w:rFonts w:hint="eastAsia"/>
        </w:rPr>
        <w:t xml:space="preserve">的</w:t>
      </w:r>
      <w:r>
        <w:t xml:space="preserve"> prior/learn/slip/guess、IRT </w:t>
      </w:r>
      <w:r>
        <w:rPr>
          <w:rFonts w:hint="eastAsia"/>
        </w:rPr>
        <w:t xml:space="preserve">的</w:t>
      </w:r>
      <w:r>
        <w:t xml:space="preserve"> </w:t>
      </w:r>
      <w:r>
        <w:rPr>
          <w:rFonts w:hint="eastAsia"/>
        </w:rPr>
        <w:t xml:space="preserve">a/b/c、遗忘半衰期与难度耦合）为</w:t>
      </w:r>
      <w:r>
        <w:rPr>
          <w:rFonts w:hint="eastAsia"/>
          <w:b/>
          <w:bCs/>
        </w:rPr>
        <w:t xml:space="preserve">手工设定/假设，而非从真实数据拟合</w:t>
      </w:r>
      <w:r>
        <w:rPr>
          <w:rFonts w:hint="eastAsia"/>
        </w:rPr>
        <w:t xml:space="preserve">；故</w:t>
      </w:r>
      <w:r>
        <w:t xml:space="preserve"> Oracle </w:t>
      </w:r>
      <w:r>
        <w:rPr>
          <w:rFonts w:hint="eastAsia"/>
        </w:rPr>
        <w:t xml:space="preserve">上界（全位置</w:t>
      </w:r>
      <w:r>
        <w:t xml:space="preserve"> </w:t>
      </w:r>
      <w:r>
        <w:rPr>
          <w:rFonts w:hint="eastAsia"/>
        </w:rPr>
        <w:t xml:space="preserve">0.762／同口径</w:t>
      </w:r>
      <w:r>
        <w:t xml:space="preserve"> </w:t>
      </w:r>
      <w:r>
        <w:rPr>
          <w:rFonts w:hint="eastAsia"/>
        </w:rPr>
        <w:t xml:space="preserve">0.759）是”在本文这组指定参数下的可预测性上界”，换一组</w:t>
      </w:r>
      <w:r>
        <w:t xml:space="preserve"> BKT </w:t>
      </w:r>
      <w:r>
        <w:rPr>
          <w:rFonts w:hint="eastAsia"/>
        </w:rPr>
        <w:t xml:space="preserve">参数该读数会漂移（数值放大或缩小均可能）。这是对”0.762</w:t>
      </w:r>
      <w:r>
        <w:t xml:space="preserve"> </w:t>
      </w:r>
      <w:r>
        <w:rPr>
          <w:rFonts w:hint="eastAsia"/>
        </w:rPr>
        <w:t xml:space="preserve">附着于哪组参数”的正面回答——它</w:t>
      </w:r>
      <w:r>
        <w:rPr>
          <w:rFonts w:hint="eastAsia"/>
          <w:b/>
          <w:bCs/>
        </w:rPr>
        <w:t xml:space="preserve">不是”数据可预测性”的无条件上限，而是”受控生成过程在指定参数锚点下的上界”</w:t>
      </w:r>
      <w:r>
        <w:rPr>
          <w:rFonts w:hint="eastAsia"/>
        </w:rPr>
        <w:t xml:space="preserve">，参数的任意性被限定在本文声明的配置内。泛化担保由</w:t>
      </w:r>
      <w:r>
        <w:t xml:space="preserve"> §5.2.1 </w:t>
      </w:r>
      <w:r>
        <w:rPr>
          <w:rFonts w:hint="eastAsia"/>
        </w:rPr>
        <w:t xml:space="preserve">的</w:t>
      </w:r>
      <w:r>
        <w:rPr>
          <w:rFonts w:hint="eastAsia"/>
          <w:b/>
          <w:bCs/>
        </w:rPr>
        <w:t xml:space="preserve">跨分布标定</w:t>
      </w:r>
      <w:r>
        <w:rPr>
          <w:rFonts w:hint="eastAsia"/>
        </w:rPr>
        <w:t xml:space="preserve">承担（同一</w:t>
      </w:r>
      <w:r>
        <w:t xml:space="preserve"> DKT </w:t>
      </w:r>
      <w:r>
        <w:rPr>
          <w:rFonts w:hint="eastAsia"/>
        </w:rPr>
        <w:t xml:space="preserve">在不同生成分布上落</w:t>
      </w:r>
      <w:r>
        <w:t xml:space="preserve"> </w:t>
      </w:r>
      <w:r>
        <w:rPr>
          <w:rFonts w:hint="eastAsia"/>
        </w:rPr>
        <w:t xml:space="preserve">0.675–0.824），而非由单一参数组宣称普遍性；即便如此，该结论的覆盖范围仍是”合成数据</w:t>
      </w:r>
      <w:r>
        <w:t xml:space="preserve"> + </w:t>
      </w:r>
      <w:r>
        <w:rPr>
          <w:rFonts w:hint="eastAsia"/>
        </w:rPr>
        <w:t xml:space="preserve">指定参数”，不得外推为真实数据属性。</w:t>
      </w:r>
      <w:r>
        <w:rPr>
          <w:b/>
          <w:bCs/>
        </w:rPr>
        <w:t xml:space="preserve">gap① </w:t>
      </w:r>
      <w:r>
        <w:rPr>
          <w:rFonts w:hint="eastAsia"/>
          <w:b/>
          <w:bCs/>
        </w:rPr>
        <w:t xml:space="preserve">的排他诊断（界内、非模型通用天花板）</w:t>
      </w:r>
      <w:r>
        <w:rPr>
          <w:rFonts w:hint="eastAsia"/>
        </w:rPr>
        <w:t xml:space="preserve">亦在此边界内落定：§5.3</w:t>
      </w:r>
      <w:r>
        <w:t xml:space="preserve"> </w:t>
      </w:r>
      <w:r>
        <w:rPr>
          <w:rFonts w:hint="eastAsia"/>
        </w:rPr>
        <w:t xml:space="preserve">的对照排除”可提取但未提取”——容量放大仍</w:t>
      </w:r>
      <w:r>
        <w:t xml:space="preserve"> </w:t>
      </w:r>
      <w:r>
        <w:rPr>
          <w:rFonts w:hint="eastAsia"/>
        </w:rPr>
        <w:t xml:space="preserve">≈0.71、校准头最优</w:t>
      </w:r>
      <w:r>
        <w:t xml:space="preserve"> 0.7222 </w:t>
      </w:r>
      <w:r>
        <w:rPr>
          <w:rFonts w:hint="eastAsia"/>
        </w:rPr>
        <w:t xml:space="preserve">仍距上界</w:t>
      </w:r>
      <w:r>
        <w:t xml:space="preserve"> </w:t>
      </w:r>
      <w:r>
        <w:rPr>
          <w:rFonts w:hint="eastAsia"/>
        </w:rPr>
        <w:t xml:space="preserve">≈0.040；§5.3.1</w:t>
      </w:r>
      <w:r>
        <w:t xml:space="preserve"> </w:t>
      </w:r>
      <w:r>
        <w:rPr>
          <w:rFonts w:hint="eastAsia"/>
        </w:rPr>
        <w:t xml:space="preserve">进一步以</w:t>
      </w:r>
      <w:r>
        <w:rPr>
          <w:rFonts w:hint="eastAsia"/>
          <w:b/>
          <w:bCs/>
        </w:rPr>
        <w:t xml:space="preserve">跨架构扫描</w:t>
      </w:r>
      <w:r>
        <w:rPr>
          <w:rFonts w:hint="eastAsia"/>
        </w:rPr>
        <w:t xml:space="preserve">（循环</w:t>
      </w:r>
      <w:r>
        <w:t xml:space="preserve"> GRU / </w:t>
      </w:r>
      <w:r>
        <w:rPr>
          <w:rFonts w:hint="eastAsia"/>
        </w:rPr>
        <w:t xml:space="preserve">注意力</w:t>
      </w:r>
      <w:r>
        <w:t xml:space="preserve"> SAKT / </w:t>
      </w:r>
      <w:r>
        <w:rPr>
          <w:rFonts w:hint="eastAsia"/>
        </w:rPr>
        <w:t xml:space="preserve">图谱</w:t>
      </w:r>
      <w:r>
        <w:t xml:space="preserve"> GKT / </w:t>
      </w:r>
      <w:r>
        <w:rPr>
          <w:rFonts w:hint="eastAsia"/>
        </w:rPr>
        <w:t xml:space="preserve">记忆</w:t>
      </w:r>
      <w:r>
        <w:t xml:space="preserve"> DKVMN </w:t>
      </w:r>
      <w:r>
        <w:rPr>
          <w:rFonts w:hint="eastAsia"/>
        </w:rPr>
        <w:t xml:space="preserve">四族在同一数据同</w:t>
      </w:r>
      <w:r>
        <w:t xml:space="preserve"> split </w:t>
      </w:r>
      <w:r>
        <w:rPr>
          <w:rFonts w:hint="eastAsia"/>
        </w:rPr>
        <w:t xml:space="preserve">上均收敛</w:t>
      </w:r>
      <w:r>
        <w:t xml:space="preserve"> </w:t>
      </w:r>
      <w:r>
        <w:rPr>
          <w:rFonts w:hint="eastAsia"/>
        </w:rPr>
        <w:t xml:space="preserve">≈0.70–0.72）排除层</w:t>
      </w:r>
      <w:r>
        <w:t xml:space="preserve"> </w:t>
      </w:r>
      <w:r>
        <w:rPr>
          <w:rFonts w:hint="eastAsia"/>
        </w:rPr>
        <w:t xml:space="preserve">C（模型容量/归纳偏置），并以</w:t>
      </w:r>
      <w:r>
        <w:t xml:space="preserve"> </w:t>
      </w:r>
      <w:r>
        <w:rPr>
          <w:b/>
          <w:bCs/>
        </w:rPr>
        <w:t xml:space="preserve">regime </w:t>
      </w:r>
      <w:r>
        <w:rPr>
          <w:rFonts w:hint="eastAsia"/>
          <w:b/>
          <w:bCs/>
        </w:rPr>
        <w:t xml:space="preserve">探针</w:t>
      </w:r>
      <w:r>
        <w:rPr>
          <w:rFonts w:hint="eastAsia"/>
        </w:rPr>
        <w:t xml:space="preserve">定位层</w:t>
      </w:r>
      <w:r>
        <w:t xml:space="preserve"> </w:t>
      </w:r>
      <w:r>
        <w:rPr>
          <w:rFonts w:hint="eastAsia"/>
        </w:rPr>
        <w:t xml:space="preserve">B（可观测特征投影缺少生成器内部真值）。该排</w:t>
      </w:r>
      <w:r>
        <w:t xml:space="preserve"> C </w:t>
      </w:r>
      <w:r>
        <w:rPr>
          <w:rFonts w:hint="eastAsia"/>
        </w:rPr>
        <w:t xml:space="preserve">判定亦为</w:t>
      </w:r>
      <w:r>
        <w:t xml:space="preserve"> §5.3.2 </w:t>
      </w:r>
      <w:r>
        <w:rPr>
          <w:rFonts w:hint="eastAsia"/>
        </w:rPr>
        <w:t xml:space="preserve">的第三方受控矩阵强化：三支机制独立的外部生成器（DINA/BKT-HMM/ELO+先修+遗忘，n_skills=50</w:t>
      </w:r>
      <w:r>
        <w:t xml:space="preserve"> </w:t>
      </w:r>
      <w:r>
        <w:rPr>
          <w:rFonts w:hint="eastAsia"/>
        </w:rPr>
        <w:t xml:space="preserve">拉齐、同一</w:t>
      </w:r>
      <w:r>
        <w:t xml:space="preserve"> </w:t>
      </w:r>
      <w:r>
        <w:rPr>
          <w:rFonts w:hint="eastAsia"/>
        </w:rPr>
        <w:t xml:space="preserve">DKT、同一</w:t>
      </w:r>
      <w:r>
        <w:t xml:space="preserve"> </w:t>
      </w:r>
      <w:r>
        <w:rPr>
          <w:rFonts w:hint="eastAsia"/>
        </w:rPr>
        <w:t xml:space="preserve">split、3-seed）上可提取上界随机制分离开</w:t>
      </w:r>
      <w:r>
        <w:t xml:space="preserve"> </w:t>
      </w:r>
      <w:r>
        <w:rPr>
          <w:rFonts w:hint="eastAsia"/>
        </w:rPr>
        <w:t xml:space="preserve">0.655→0.700→0.742，且均</w:t>
      </w:r>
      <w:r>
        <w:t xml:space="preserve"> </w:t>
      </w:r>
      <w:r>
        <w:rPr>
          <w:rFonts w:hint="eastAsia"/>
        </w:rPr>
        <w:t xml:space="preserve">Ⅲ≈Ⅱ（gap②≈0）并容量饱和，</w:t>
      </w:r>
      <w:r>
        <w:rPr>
          <w:rFonts w:hint="eastAsia"/>
        </w:rPr>
        <w:t xml:space="preserve">“模型贴住上界、缺口在数据侧”</w:t>
      </w:r>
      <w:r>
        <w:rPr>
          <w:rFonts w:hint="eastAsia"/>
        </w:rPr>
        <w:t xml:space="preserve">在机制无关的外部源上一致再演。需说明：原</w:t>
      </w:r>
      <w:r>
        <w:t xml:space="preserve"> §5.3 </w:t>
      </w:r>
      <w:r>
        <w:rPr>
          <w:rFonts w:hint="eastAsia"/>
        </w:rPr>
        <w:t xml:space="preserve">的”隐态注入”探针因</w:t>
      </w:r>
      <w:r>
        <w:t xml:space="preserve"> m_t </w:t>
      </w:r>
      <w:r>
        <w:rPr>
          <w:rFonts w:hint="eastAsia"/>
        </w:rPr>
        <w:t xml:space="preserve">对</w:t>
      </w:r>
      <w:r>
        <w:t xml:space="preserve"> next </w:t>
      </w:r>
      <w:r>
        <w:rPr>
          <w:rFonts w:hint="eastAsia"/>
        </w:rPr>
        <w:t xml:space="preserve">近乎不可分（AUC≈0.46）已被质证作废，不再作为层</w:t>
      </w:r>
      <w:r>
        <w:t xml:space="preserve"> C </w:t>
      </w:r>
      <w:r>
        <w:rPr>
          <w:rFonts w:hint="eastAsia"/>
        </w:rPr>
        <w:t xml:space="preserve">证据。综上，该残差是</w:t>
      </w:r>
      <w:r>
        <w:rPr>
          <w:rFonts w:hint="eastAsia"/>
          <w:b/>
          <w:bCs/>
        </w:rPr>
        <w:t xml:space="preserve">由数据分布决定的可观测性缺口</w:t>
      </w:r>
      <w:r>
        <w:rPr>
          <w:rFonts w:hint="eastAsia"/>
        </w:rPr>
        <w:t xml:space="preserve">——数据内</w:t>
      </w:r>
      <w:r>
        <w:t xml:space="preserve"> oracle </w:t>
      </w:r>
      <w:r>
        <w:rPr>
          <w:rFonts w:hint="eastAsia"/>
        </w:rPr>
        <w:t xml:space="preserve">信息存在且恒定（=0.762），但其中一部分仅存于生成器内部态、未暴露于可观察特征；而</w:t>
      </w:r>
      <w:r>
        <w:t xml:space="preserve"> §5.2.1 </w:t>
      </w:r>
      <w:r>
        <w:rPr>
          <w:rFonts w:hint="eastAsia"/>
        </w:rPr>
        <w:t xml:space="preserve">的跨分布对照表明这并非模型通用上限（同一</w:t>
      </w:r>
      <w:r>
        <w:t xml:space="preserve"> DKT </w:t>
      </w:r>
      <w:r>
        <w:rPr>
          <w:rFonts w:hint="eastAsia"/>
        </w:rPr>
        <w:t xml:space="preserve">在第三方合成</w:t>
      </w:r>
      <w:r>
        <w:t xml:space="preserve"> 0.824、Junyi 0.802、ASSISTments2009 </w:t>
      </w:r>
      <w:r>
        <w:rPr>
          <w:rFonts w:hint="eastAsia"/>
        </w:rPr>
        <w:t xml:space="preserve">0.675）。相应地，</w:t>
      </w:r>
      <w:r>
        <w:rPr>
          <w:rFonts w:hint="eastAsia"/>
        </w:rPr>
        <w:t xml:space="preserve">“换路径”</w:t>
      </w:r>
      <w:r>
        <w:rPr>
          <w:rFonts w:hint="eastAsia"/>
        </w:rPr>
        <w:t xml:space="preserve">建议修正为：</w:t>
      </w:r>
      <w:r>
        <w:rPr>
          <w:rFonts w:hint="eastAsia"/>
          <w:b/>
          <w:bCs/>
        </w:rPr>
        <w:t xml:space="preserve">若想在该数据上再突破</w:t>
      </w:r>
      <w:r>
        <w:rPr>
          <w:b/>
          <w:bCs/>
        </w:rPr>
        <w:t xml:space="preserve"> 0.72 </w:t>
      </w:r>
      <w:r>
        <w:rPr>
          <w:rFonts w:hint="eastAsia"/>
          <w:b/>
          <w:bCs/>
        </w:rPr>
        <w:t xml:space="preserve">之上</w:t>
      </w:r>
      <w:r>
        <w:rPr>
          <w:rFonts w:hint="eastAsia"/>
        </w:rPr>
        <w:t xml:space="preserve">需换表示归纳偏置或加特征，</w:t>
      </w:r>
      <w:r>
        <w:rPr>
          <w:rFonts w:hint="eastAsia"/>
          <w:b/>
          <w:bCs/>
        </w:rPr>
        <w:t xml:space="preserve">若想整体抬高</w:t>
      </w:r>
      <w:r>
        <w:rPr>
          <w:rFonts w:hint="eastAsia"/>
        </w:rPr>
        <w:t xml:space="preserve">则需更换更高信息量的数据生成分布——两者都待真实数据积累后复验。</w:t>
      </w:r>
    </w:p>
    <w:p>
      <w:pPr>
        <w:pStyle w:val="Compact"/>
        <w:numPr>
          <w:ilvl w:val="0"/>
          <w:numId w:val="1008"/>
        </w:numPr>
      </w:pPr>
      <w:r>
        <w:rPr>
          <w:rFonts w:hint="eastAsia"/>
          <w:b/>
          <w:bCs/>
        </w:rPr>
        <w:t xml:space="preserve">口径与统计检验的局限性（已大幅收敛，仍留边界）</w:t>
      </w:r>
      <w:r>
        <w:rPr>
          <w:rFonts w:hint="eastAsia"/>
        </w:rPr>
        <w:t xml:space="preserve">：已将</w:t>
      </w:r>
      <w:r>
        <w:t xml:space="preserve"> Ⅰ </w:t>
      </w:r>
      <w:r>
        <w:rPr>
          <w:rFonts w:hint="eastAsia"/>
        </w:rPr>
        <w:t xml:space="preserve">统一到与</w:t>
      </w:r>
      <w:r>
        <w:t xml:space="preserve"> Ⅱ/Ⅲ </w:t>
      </w:r>
      <w:r>
        <w:rPr>
          <w:rFonts w:hint="eastAsia"/>
        </w:rPr>
        <w:t xml:space="preserve">相同的</w:t>
      </w:r>
      <w:r>
        <w:t xml:space="preserve"> 2880 </w:t>
      </w:r>
      <w:r>
        <w:rPr>
          <w:rFonts w:hint="eastAsia"/>
        </w:rPr>
        <w:t xml:space="preserve">个”下一题”测试样本（§5.2”位置级</w:t>
      </w:r>
      <w:r>
        <w:t xml:space="preserve"> vs </w:t>
      </w:r>
      <w:r>
        <w:rPr>
          <w:rFonts w:hint="eastAsia"/>
        </w:rPr>
        <w:t xml:space="preserve">样本级”），三层共享同一</w:t>
      </w:r>
      <w:r>
        <w:t xml:space="preserve"> </w:t>
      </w:r>
      <w:r>
        <w:rPr>
          <w:rFonts w:hint="eastAsia"/>
        </w:rPr>
        <w:t xml:space="preserve">n=2880，Bootstrap</w:t>
      </w:r>
      <w:r>
        <w:t xml:space="preserve"> 1000 </w:t>
      </w:r>
      <w:r>
        <w:rPr>
          <w:rFonts w:hint="eastAsia"/>
        </w:rPr>
        <w:t xml:space="preserve">次</w:t>
      </w:r>
      <w:r>
        <w:t xml:space="preserve"> CI </w:t>
      </w:r>
      <w:r>
        <w:rPr>
          <w:rFonts w:hint="eastAsia"/>
        </w:rPr>
        <w:t xml:space="preserve">亦在同等样本量下求得（Oracle</w:t>
      </w:r>
      <w:r>
        <w:t xml:space="preserve"> [0.7398,0.7755] vs DKT </w:t>
      </w:r>
      <w:r>
        <w:rPr>
          <w:rFonts w:hint="eastAsia"/>
        </w:rPr>
        <w:t xml:space="preserve">[0.6984,0.7359]，不重叠）。这一”是否同样本量”的历史边界已解决，且</w:t>
      </w:r>
      <w:r>
        <w:t xml:space="preserve"> gap① </w:t>
      </w:r>
      <w:r>
        <w:rPr>
          <w:rFonts w:hint="eastAsia"/>
        </w:rPr>
        <w:t xml:space="preserve">已通过正式</w:t>
      </w:r>
      <w:r>
        <w:t xml:space="preserve"> </w:t>
      </w:r>
      <w:r>
        <w:rPr>
          <w:b/>
          <w:bCs/>
        </w:rPr>
        <w:t xml:space="preserve">DeLong </w:t>
      </w:r>
      <w:r>
        <w:rPr>
          <w:rFonts w:hint="eastAsia"/>
          <w:b/>
          <w:bCs/>
        </w:rPr>
        <w:t xml:space="preserve">检验</w:t>
      </w:r>
      <w:r>
        <w:rPr>
          <w:rFonts w:hint="eastAsia"/>
        </w:rPr>
        <w:t xml:space="preserve">（Z=+6.81，p≈9.5e-12）在配对逐样本分数上确认统计显著（§5.2”统一口径与统计显著性”），但仍有两点保留：其一，Oracle</w:t>
      </w:r>
      <w:r>
        <w:t xml:space="preserve"> </w:t>
      </w:r>
      <w:r>
        <w:rPr>
          <w:rFonts w:hint="eastAsia"/>
        </w:rPr>
        <w:t xml:space="preserve">端因重采样区间窄、Bootstrap</w:t>
      </w:r>
      <w:r>
        <w:t xml:space="preserve"> </w:t>
      </w:r>
      <w:r>
        <w:rPr>
          <w:rFonts w:hint="eastAsia"/>
        </w:rPr>
        <w:t xml:space="preserve">在共享样本上做位置级重采样时</w:t>
      </w:r>
      <w:r>
        <w:t xml:space="preserve"> O(0.001) </w:t>
      </w:r>
      <w:r>
        <w:rPr>
          <w:rFonts w:hint="eastAsia"/>
        </w:rPr>
        <w:t xml:space="preserve">级抖动，方向判定稳健，DeLong</w:t>
      </w:r>
      <w:r>
        <w:t xml:space="preserve"> </w:t>
      </w:r>
      <w:r>
        <w:rPr>
          <w:rFonts w:hint="eastAsia"/>
        </w:rPr>
        <w:t xml:space="preserve">的单高斯/大样本近似在更大测试规模下可进一步用置换检验交叉验证；其二，Ⅱ</w:t>
      </w:r>
      <w:r>
        <w:t xml:space="preserve"> </w:t>
      </w:r>
      <w:r>
        <w:rPr>
          <w:rFonts w:hint="eastAsia"/>
        </w:rPr>
        <w:t xml:space="preserve">的点估取容量扫描各档最大值（=0.717）；</w:t>
      </w:r>
      <w:r>
        <w:rPr>
          <w:rFonts w:hint="eastAsia"/>
          <w:b/>
          <w:bCs/>
        </w:rPr>
        <w:t xml:space="preserve">受控多</w:t>
      </w:r>
      <w:r>
        <w:rPr>
          <w:b/>
          <w:bCs/>
        </w:rPr>
        <w:t xml:space="preserve"> seed </w:t>
      </w:r>
      <w:r>
        <w:rPr>
          <w:rFonts w:hint="eastAsia"/>
          <w:b/>
          <w:bCs/>
        </w:rPr>
        <w:t xml:space="preserve">重扫已完成（§5.3.1</w:t>
      </w:r>
      <w:r>
        <w:rPr>
          <w:b/>
          <w:bCs/>
        </w:rPr>
        <w:t xml:space="preserve"> </w:t>
      </w:r>
      <w:r>
        <w:rPr>
          <w:rFonts w:hint="eastAsia"/>
          <w:b/>
          <w:bCs/>
        </w:rPr>
        <w:t xml:space="preserve">与本文复核一致）</w:t>
      </w:r>
      <w:r>
        <w:t xml:space="preserve">——GRU c0 </w:t>
      </w:r>
      <w:r>
        <w:rPr>
          <w:rFonts w:hint="eastAsia"/>
        </w:rPr>
        <w:t xml:space="preserve">在同一</w:t>
      </w:r>
      <w:r>
        <w:t xml:space="preserve"> p0_prereq </w:t>
      </w:r>
      <w:r>
        <w:rPr>
          <w:rFonts w:hint="eastAsia"/>
        </w:rPr>
        <w:t xml:space="preserve">固定</w:t>
      </w:r>
      <w:r>
        <w:t xml:space="preserve"> split </w:t>
      </w:r>
      <w:r>
        <w:rPr>
          <w:rFonts w:hint="eastAsia"/>
        </w:rPr>
        <w:t xml:space="preserve">上</w:t>
      </w:r>
      <w:r>
        <w:t xml:space="preserve"> 3 seed = 0.7194 / 0.7192 / </w:t>
      </w:r>
      <w:r>
        <w:rPr>
          <w:rFonts w:hint="eastAsia"/>
        </w:rPr>
        <w:t xml:space="preserve">0.7180，mean</w:t>
      </w:r>
      <w:r>
        <w:t xml:space="preserve"> </w:t>
      </w:r>
      <w:r>
        <w:rPr>
          <w:b/>
          <w:bCs/>
        </w:rPr>
        <w:t xml:space="preserve">0.7189 ± 0.0008</w:t>
      </w:r>
      <w:r>
        <w:rPr>
          <w:rFonts w:hint="eastAsia"/>
        </w:rPr>
        <w:t xml:space="preserve">（n=2880），与</w:t>
      </w:r>
      <w:r>
        <w:t xml:space="preserve"> §5.3.1 </w:t>
      </w:r>
      <w:r>
        <w:rPr>
          <w:rFonts w:hint="eastAsia"/>
        </w:rPr>
        <w:t xml:space="preserve">报告逐位吻合，证明</w:t>
      </w:r>
      <w:r>
        <w:t xml:space="preserve"> Ⅱ </w:t>
      </w:r>
      <w:r>
        <w:rPr>
          <w:rFonts w:hint="eastAsia"/>
        </w:rPr>
        <w:t xml:space="preserve">的读数可复现、点估（0.717，取各档最大）落于该</w:t>
      </w:r>
      <w:r>
        <w:t xml:space="preserve"> ±0.001 </w:t>
      </w:r>
      <w:r>
        <w:rPr>
          <w:rFonts w:hint="eastAsia"/>
        </w:rPr>
        <w:t xml:space="preserve">抖动带内，不再是无置信区间的孤值。</w:t>
      </w:r>
    </w:p>
    <w:p>
      <w:pPr>
        <w:pStyle w:val="Compact"/>
        <w:numPr>
          <w:ilvl w:val="0"/>
          <w:numId w:val="1008"/>
        </w:numPr>
      </w:pPr>
      <w:r>
        <w:rPr>
          <w:rFonts w:hint="eastAsia"/>
          <w:b/>
          <w:bCs/>
        </w:rPr>
        <w:t xml:space="preserve">跨架构验证已部分完成</w:t>
      </w:r>
      <w:r>
        <w:rPr>
          <w:rFonts w:hint="eastAsia"/>
        </w:rPr>
        <w:t xml:space="preserve">：SAKT/DKVMN/GKT</w:t>
      </w:r>
      <w:r>
        <w:t xml:space="preserve"> </w:t>
      </w:r>
      <w:r>
        <w:rPr>
          <w:rFonts w:hint="eastAsia"/>
        </w:rPr>
        <w:t xml:space="preserve">等在标准公共数据集（ASSISTments/EdNet）上的相互对比不在本文范围；但本报告已在</w:t>
      </w:r>
      <w:r>
        <w:rPr>
          <w:rFonts w:hint="eastAsia"/>
          <w:b/>
          <w:bCs/>
        </w:rPr>
        <w:t xml:space="preserve">同一</w:t>
      </w:r>
      <w:r>
        <w:rPr>
          <w:b/>
          <w:bCs/>
        </w:rPr>
        <w:t xml:space="preserve"> </w:t>
      </w:r>
      <w:r>
        <w:rPr>
          <w:rFonts w:hint="eastAsia"/>
          <w:b/>
          <w:bCs/>
        </w:rPr>
        <w:t xml:space="preserve">p0_prereq、同一固定</w:t>
      </w:r>
      <w:r>
        <w:rPr>
          <w:b/>
          <w:bCs/>
        </w:rPr>
        <w:t xml:space="preserve"> split</w:t>
      </w:r>
      <w:r>
        <w:t xml:space="preserve"> </w:t>
      </w:r>
      <w:r>
        <w:rPr>
          <w:rFonts w:hint="eastAsia"/>
        </w:rPr>
        <w:t xml:space="preserve">上完成四族跨架构扫描（§5.3.1）——循环（GRU</w:t>
      </w:r>
      <w:r>
        <w:t xml:space="preserve"> </w:t>
      </w:r>
      <w:r>
        <w:rPr>
          <w:rFonts w:hint="eastAsia"/>
        </w:rPr>
        <w:t xml:space="preserve">0.7189）/</w:t>
      </w:r>
      <w:r>
        <w:t xml:space="preserve"> </w:t>
      </w:r>
      <w:r>
        <w:rPr>
          <w:rFonts w:hint="eastAsia"/>
        </w:rPr>
        <w:t xml:space="preserve">非循环注意力（SAKT</w:t>
      </w:r>
      <w:r>
        <w:t xml:space="preserve"> </w:t>
      </w:r>
      <w:r>
        <w:rPr>
          <w:rFonts w:hint="eastAsia"/>
        </w:rPr>
        <w:t xml:space="preserve">0.7154）/</w:t>
      </w:r>
      <w:r>
        <w:t xml:space="preserve"> </w:t>
      </w:r>
      <w:r>
        <w:rPr>
          <w:rFonts w:hint="eastAsia"/>
        </w:rPr>
        <w:t xml:space="preserve">图谱（GKT</w:t>
      </w:r>
      <w:r>
        <w:t xml:space="preserve"> </w:t>
      </w:r>
      <w:r>
        <w:rPr>
          <w:rFonts w:hint="eastAsia"/>
        </w:rPr>
        <w:t xml:space="preserve">0.7148）/</w:t>
      </w:r>
      <w:r>
        <w:t xml:space="preserve"> </w:t>
      </w:r>
      <w:r>
        <w:rPr>
          <w:rFonts w:hint="eastAsia"/>
        </w:rPr>
        <w:t xml:space="preserve">记忆（DKVMN</w:t>
      </w:r>
      <w:r>
        <w:t xml:space="preserve"> </w:t>
      </w:r>
      <w:r>
        <w:rPr>
          <w:rFonts w:hint="eastAsia"/>
        </w:rPr>
        <w:t xml:space="preserve">0.7038）均封顶于</w:t>
      </w:r>
      <w:r>
        <w:t xml:space="preserve"> </w:t>
      </w:r>
      <w:r>
        <w:rPr>
          <w:rFonts w:hint="eastAsia"/>
        </w:rPr>
        <w:t xml:space="preserve">≈0.70–0.72，并配以</w:t>
      </w:r>
      <w:r>
        <w:t xml:space="preserve"> SAKT </w:t>
      </w:r>
      <w:r>
        <w:rPr>
          <w:rFonts w:hint="eastAsia"/>
        </w:rPr>
        <w:t xml:space="preserve">结构消融（</w:t>
      </w:r>
      <w:r>
        <w:rPr>
          <w:rStyle w:val="VerbatimChar"/>
        </w:rPr>
        <w:t xml:space="preserve">--no-pos</w:t>
      </w:r>
      <w:r>
        <w:t xml:space="preserve"> </w:t>
      </w:r>
      <w:r>
        <w:t xml:space="preserve">/</w:t>
      </w:r>
      <w:r>
        <w:t xml:space="preserve"> </w:t>
      </w:r>
      <w:r>
        <w:rPr>
          <w:rStyle w:val="VerbatimChar"/>
        </w:rPr>
        <w:t xml:space="preserve">--heads 1</w:t>
      </w:r>
      <w:r>
        <w:t xml:space="preserve"> </w:t>
      </w:r>
      <w:r>
        <w:t xml:space="preserve">/</w:t>
      </w:r>
      <w:r>
        <w:t xml:space="preserve"> </w:t>
      </w:r>
      <w:r>
        <w:rPr>
          <w:rStyle w:val="VerbatimChar"/>
        </w:rPr>
        <w:t xml:space="preserve">--layers 2</w:t>
      </w:r>
      <w:r>
        <w:t xml:space="preserve"> </w:t>
      </w:r>
      <w:r>
        <w:t xml:space="preserve">/ </w:t>
      </w:r>
      <w:r>
        <w:rPr>
          <w:rFonts w:hint="eastAsia"/>
        </w:rPr>
        <w:t xml:space="preserve">延长收敛）把该饱和钉在结构轴——去位置编码、砍多头、加深层数以及禁早停延长训练均停在</w:t>
      </w:r>
      <w:r>
        <w:t xml:space="preserve"> ≈0.715 </w:t>
      </w:r>
      <w:r>
        <w:rPr>
          <w:rFonts w:hint="eastAsia"/>
        </w:rPr>
        <w:t xml:space="preserve">平台，与基线无显著性差异。证明</w:t>
      </w:r>
      <w:r>
        <w:t xml:space="preserve"> Ⅱ </w:t>
      </w:r>
      <w:r>
        <w:rPr>
          <w:rFonts w:hint="eastAsia"/>
        </w:rPr>
        <w:t xml:space="preserve">是</w:t>
      </w:r>
      <w:r>
        <w:rPr>
          <w:rFonts w:hint="eastAsia"/>
          <w:b/>
          <w:bCs/>
        </w:rPr>
        <w:t xml:space="preserve">跨架构稳健的可提取上界</w:t>
      </w:r>
      <w:r>
        <w:t xml:space="preserve">、gap① </w:t>
      </w:r>
      <w:r>
        <w:rPr>
          <w:rFonts w:hint="eastAsia"/>
        </w:rPr>
        <w:t xml:space="preserve">非层</w:t>
      </w:r>
      <w:r>
        <w:t xml:space="preserve"> </w:t>
      </w:r>
      <w:r>
        <w:rPr>
          <w:rFonts w:hint="eastAsia"/>
        </w:rPr>
        <w:t xml:space="preserve">C（模型容量/归纳偏置，亦非任何单点结构组件）所致，故原先”GRU</w:t>
      </w:r>
      <w:r>
        <w:t xml:space="preserve"> </w:t>
      </w:r>
      <w:r>
        <w:rPr>
          <w:rFonts w:hint="eastAsia"/>
        </w:rPr>
        <w:t xml:space="preserve">族可提取上界”的限定可解除；在标准公开数据集上与其他主流的相互对比仍留作未来工作，但主论证已由</w:t>
      </w:r>
      <w:r>
        <w:t xml:space="preserve"> GRU / SAKT / GKT / DKVMN </w:t>
      </w:r>
      <w:r>
        <w:rPr>
          <w:rFonts w:hint="eastAsia"/>
        </w:rPr>
        <w:t xml:space="preserve">四族干净覆盖。作为方法论/分析型论文，</w:t>
      </w:r>
      <w:r>
        <w:rPr>
          <w:rFonts w:hint="eastAsia"/>
        </w:rPr>
        <w:t xml:space="preserve">“三层分解</w:t>
      </w:r>
      <w:r>
        <w:t xml:space="preserve"> + </w:t>
      </w:r>
      <w:r>
        <w:rPr>
          <w:rFonts w:hint="eastAsia"/>
        </w:rPr>
        <w:t xml:space="preserve">容量扫描</w:t>
      </w:r>
      <w:r>
        <w:t xml:space="preserve"> + </w:t>
      </w:r>
      <w:r>
        <w:rPr>
          <w:rFonts w:hint="eastAsia"/>
        </w:rPr>
        <w:t xml:space="preserve">跨架构稳健性</w:t>
      </w:r>
      <w:r>
        <w:t xml:space="preserve"> + </w:t>
      </w:r>
      <w:r>
        <w:rPr>
          <w:rFonts w:hint="eastAsia"/>
        </w:rPr>
        <w:t xml:space="preserve">结构消融”</w:t>
      </w:r>
      <w:r>
        <w:rPr>
          <w:rFonts w:hint="eastAsia"/>
        </w:rPr>
        <w:t xml:space="preserve">已足以支撑</w:t>
      </w:r>
      <w:r>
        <w:t xml:space="preserve"> A/B/C </w:t>
      </w:r>
      <w:r>
        <w:rPr>
          <w:rFonts w:hint="eastAsia"/>
        </w:rPr>
        <w:t xml:space="preserve">分类诊断。</w:t>
      </w:r>
      <w:r>
        <w:rPr>
          <w:rFonts w:hint="eastAsia"/>
          <w:b/>
          <w:bCs/>
        </w:rPr>
        <w:t xml:space="preserve">族效应诚实限定</w:t>
      </w:r>
      <w:r>
        <w:rPr>
          <w:rFonts w:hint="eastAsia"/>
        </w:rPr>
        <w:t xml:space="preserve">：跨族仍存在小但稳定的排序（GRU</w:t>
      </w:r>
      <w:r>
        <w:t xml:space="preserve"> 0.7189 ≈ SAKT 0.7154 ≈ GKT </w:t>
      </w:r>
      <w:r>
        <w:rPr>
          <w:rFonts w:hint="eastAsia"/>
        </w:rPr>
        <w:t xml:space="preserve">0.7148，循环比注意力/图谱高</w:t>
      </w:r>
      <w:r>
        <w:t xml:space="preserve"> </w:t>
      </w:r>
      <w:r>
        <w:rPr>
          <w:rFonts w:hint="eastAsia"/>
        </w:rPr>
        <w:t xml:space="preserve">≈0.004，跨越一般单族</w:t>
      </w:r>
      <w:r>
        <w:t xml:space="preserve"> std </w:t>
      </w:r>
      <w:r>
        <w:rPr>
          <w:rFonts w:hint="eastAsia"/>
        </w:rPr>
        <w:t xml:space="preserve">±0.001–0.003；DKVMN</w:t>
      </w:r>
      <w:r>
        <w:t xml:space="preserve"> 0.7038 </w:t>
      </w:r>
      <w:r>
        <w:rPr>
          <w:rFonts w:hint="eastAsia"/>
        </w:rPr>
        <w:t xml:space="preserve">显著更低），故严格表述是”主流三族（循环/注意力/图谱）封顶</w:t>
      </w:r>
      <w:r>
        <w:t xml:space="preserve"> </w:t>
      </w:r>
      <w:r>
        <w:rPr>
          <w:rFonts w:hint="eastAsia"/>
        </w:rPr>
        <w:t xml:space="preserve">≈0.715–0.719、排除层</w:t>
      </w:r>
      <w:r>
        <w:t xml:space="preserve"> </w:t>
      </w:r>
      <w:r>
        <w:rPr>
          <w:rFonts w:hint="eastAsia"/>
        </w:rPr>
        <w:t xml:space="preserve">C；记忆网络明显较弱”，而非”所有架构无差异”。这一残余排序不影响”跨架构饱和、吃不到</w:t>
      </w:r>
      <w:r>
        <w:t xml:space="preserve"> </w:t>
      </w:r>
      <w:r>
        <w:rPr>
          <w:rFonts w:hint="eastAsia"/>
        </w:rPr>
        <w:t xml:space="preserve">gap①”的主结论，但提示”归纳偏置残差”在</w:t>
      </w:r>
      <w:r>
        <w:t xml:space="preserve"> 0.004 </w:t>
      </w:r>
      <w:r>
        <w:rPr>
          <w:rFonts w:hint="eastAsia"/>
        </w:rPr>
        <w:t xml:space="preserve">量级真实存在，可能与循环网络在该序列任务上的归纳匹配有关。</w:t>
      </w:r>
    </w:p>
    <w:p>
      <w:pPr>
        <w:pStyle w:val="Compact"/>
        <w:numPr>
          <w:ilvl w:val="0"/>
          <w:numId w:val="1008"/>
        </w:numPr>
      </w:pPr>
      <w:r>
        <w:rPr>
          <w:rFonts w:hint="eastAsia"/>
          <w:b/>
          <w:bCs/>
        </w:rPr>
        <w:t xml:space="preserve">未来工作</w:t>
      </w:r>
      <w:r>
        <w:rPr>
          <w:rFonts w:hint="eastAsia"/>
        </w:rPr>
        <w:t xml:space="preserve">：三点。(1)</w:t>
      </w:r>
      <w:r>
        <w:t xml:space="preserve"> </w:t>
      </w:r>
      <w:r>
        <w:rPr>
          <w:rFonts w:hint="eastAsia"/>
        </w:rPr>
        <w:t xml:space="preserve">持续采集带难度的真实作答，待其积累至统计显著规模后，以同一容量扫描与</w:t>
      </w:r>
      <w:r>
        <w:t xml:space="preserve"> OCE </w:t>
      </w:r>
      <w:r>
        <w:rPr>
          <w:rFonts w:hint="eastAsia"/>
        </w:rPr>
        <w:t xml:space="preserve">框架重评三层，复验真实数据是否抬高</w:t>
      </w:r>
      <w:r>
        <w:t xml:space="preserve"> Oracle </w:t>
      </w:r>
      <w:r>
        <w:rPr>
          <w:rFonts w:hint="eastAsia"/>
        </w:rPr>
        <w:t xml:space="preserve">上界——</w:t>
      </w:r>
      <w:r>
        <w:rPr>
          <w:rFonts w:hint="eastAsia"/>
          <w:b/>
          <w:bCs/>
        </w:rPr>
        <w:t xml:space="preserve">采集与评估链路已就绪</w:t>
      </w:r>
      <w:r>
        <w:rPr>
          <w:rFonts w:hint="eastAsia"/>
        </w:rPr>
        <w:t xml:space="preserve">（§5.5：</w:t>
      </w:r>
      <w:r>
        <w:rPr>
          <w:rStyle w:val="VerbatimChar"/>
        </w:rPr>
        <w:t xml:space="preserve">quiz_save.difficulty</w:t>
      </w:r>
      <w:r>
        <w:t xml:space="preserve"> </w:t>
      </w:r>
      <w:r>
        <w:rPr>
          <w:rFonts w:hint="eastAsia"/>
        </w:rPr>
        <w:t xml:space="preserve">计库</w:t>
      </w:r>
      <w:r>
        <w:t xml:space="preserve"> +</w:t>
      </w:r>
      <w:r>
        <w:t xml:space="preserve"> </w:t>
      </w:r>
      <w:r>
        <w:rPr>
          <w:rStyle w:val="VerbatimChar"/>
        </w:rPr>
        <w:t xml:space="preserve">Exam.vue</w:t>
      </w:r>
      <w:r>
        <w:t xml:space="preserve"> </w:t>
      </w:r>
      <w:r>
        <w:rPr>
          <w:rFonts w:hint="eastAsia"/>
        </w:rPr>
        <w:t xml:space="preserve">逐题采集</w:t>
      </w:r>
      <w:r>
        <w:t xml:space="preserve"> +</w:t>
      </w:r>
      <w:r>
        <w:t xml:space="preserve"> </w:t>
      </w:r>
      <w:r>
        <w:rPr>
          <w:rStyle w:val="VerbatimChar"/>
        </w:rPr>
        <w:t xml:space="preserve">evalRealData.js</w:t>
      </w:r>
      <w:r>
        <w:t xml:space="preserve"> </w:t>
      </w:r>
      <w:r>
        <w:rPr>
          <w:rFonts w:hint="eastAsia"/>
        </w:rPr>
        <w:t xml:space="preserve">读取并评估，旧作答兜底</w:t>
      </w:r>
      <w:r>
        <w:t xml:space="preserve"> </w:t>
      </w:r>
      <w:r>
        <w:rPr>
          <w:rFonts w:hint="eastAsia"/>
        </w:rPr>
        <w:t xml:space="preserve">3），当前缺口仅在真实数据量（首跑</w:t>
      </w:r>
      <w:r>
        <w:t xml:space="preserve"> </w:t>
      </w:r>
      <w:r>
        <w:rPr>
          <w:rFonts w:hint="eastAsia"/>
        </w:rPr>
        <w:t xml:space="preserve">n=8），属采集积累问题而非技术障碍；(2)</w:t>
      </w:r>
      <w:r>
        <w:t xml:space="preserve"> </w:t>
      </w:r>
      <w:r>
        <w:rPr>
          <w:rFonts w:hint="eastAsia"/>
        </w:rPr>
        <w:t xml:space="preserve">在</w:t>
      </w:r>
      <w:r>
        <w:t xml:space="preserve"> ASSISTments/Junyi </w:t>
      </w:r>
      <w:r>
        <w:rPr>
          <w:rFonts w:hint="eastAsia"/>
        </w:rPr>
        <w:t xml:space="preserve">等标准数据集上按</w:t>
      </w:r>
      <w:r>
        <w:t xml:space="preserve"> §5.2.1 </w:t>
      </w:r>
      <w:r>
        <w:rPr>
          <w:rFonts w:hint="eastAsia"/>
        </w:rPr>
        <w:t xml:space="preserve">口径复现三层分解，与主流</w:t>
      </w:r>
      <w:r>
        <w:t xml:space="preserve"> KT </w:t>
      </w:r>
      <w:r>
        <w:rPr>
          <w:rFonts w:hint="eastAsia"/>
        </w:rPr>
        <w:t xml:space="preserve">方法同口径对比，检验框架外部效度——其中”控制知识点数与样本量”的受控跨分布对照（§5.2.1</w:t>
      </w:r>
      <w:r>
        <w:t xml:space="preserve"> </w:t>
      </w:r>
      <w:r>
        <w:rPr>
          <w:rFonts w:hint="eastAsia"/>
        </w:rPr>
        <w:t xml:space="preserve">诚实性边界）亦在此完成。作为外部效度的踏出一步，我们用同一</w:t>
      </w:r>
      <w:r>
        <w:t xml:space="preserve"> DKT </w:t>
      </w:r>
      <w:r>
        <w:rPr>
          <w:rFonts w:hint="eastAsia"/>
        </w:rPr>
        <w:t xml:space="preserve">管线在</w:t>
      </w:r>
      <w:r>
        <w:t xml:space="preserve"> </w:t>
      </w:r>
      <w:r>
        <w:rPr>
          <w:rFonts w:hint="eastAsia"/>
          <w:b/>
          <w:bCs/>
        </w:rPr>
        <w:t xml:space="preserve">本地</w:t>
      </w:r>
      <w:r>
        <w:rPr>
          <w:b/>
          <w:bCs/>
        </w:rPr>
        <w:t xml:space="preserve"> Junyi </w:t>
      </w:r>
      <w:r>
        <w:rPr>
          <w:rFonts w:hint="eastAsia"/>
          <w:b/>
          <w:bCs/>
        </w:rPr>
        <w:t xml:space="preserve">真实作答数据</w:t>
      </w:r>
      <w:r>
        <w:rPr>
          <w:rFonts w:hint="eastAsia"/>
        </w:rPr>
        <w:t xml:space="preserve">（</w:t>
      </w:r>
      <w:r>
        <w:rPr>
          <w:rStyle w:val="VerbatimChar"/>
        </w:rPr>
        <w:t xml:space="preserve">junyi_all.jsonl</w:t>
      </w:r>
      <w:r>
        <w:rPr>
          <w:rFonts w:hint="eastAsia"/>
        </w:rPr>
        <w:t xml:space="preserve">，59,792</w:t>
      </w:r>
      <w:r>
        <w:t xml:space="preserve"> </w:t>
      </w:r>
      <w:r>
        <w:rPr>
          <w:rFonts w:hint="eastAsia"/>
        </w:rPr>
        <w:t xml:space="preserve">条会话</w:t>
      </w:r>
      <w:r>
        <w:t xml:space="preserve"> 716 </w:t>
      </w:r>
      <w:r>
        <w:rPr>
          <w:rFonts w:hint="eastAsia"/>
        </w:rPr>
        <w:t xml:space="preserve">主题，n=237,486</w:t>
      </w:r>
      <w:r>
        <w:t xml:space="preserve"> </w:t>
      </w:r>
      <w:r>
        <w:rPr>
          <w:rFonts w:hint="eastAsia"/>
        </w:rPr>
        <w:t xml:space="preserve">个下一题样本）上做了容量扫描对照：c0（h32/e16）DKT</w:t>
      </w:r>
      <w:r>
        <w:t xml:space="preserve"> AUC</w:t>
      </w:r>
      <w:r>
        <w:t xml:space="preserve"> </w:t>
      </w:r>
      <w:r>
        <w:rPr>
          <w:b/>
          <w:bCs/>
        </w:rPr>
        <w:t xml:space="preserve">0.813</w:t>
      </w:r>
      <w:r>
        <w:t xml:space="preserve">、n </w:t>
      </w:r>
      <w:r>
        <w:rPr>
          <w:rFonts w:hint="eastAsia"/>
        </w:rPr>
        <w:t xml:space="preserve">增至</w:t>
      </w:r>
      <w:r>
        <w:t xml:space="preserve"> </w:t>
      </w:r>
      <w:r>
        <w:rPr>
          <w:rFonts w:hint="eastAsia"/>
        </w:rPr>
        <w:t xml:space="preserve">c2（h64/e32）仅</w:t>
      </w:r>
      <w:r>
        <w:t xml:space="preserve"> </w:t>
      </w:r>
      <w:r>
        <w:rPr>
          <w:b/>
          <w:bCs/>
        </w:rPr>
        <w:t xml:space="preserve">0.8134</w:t>
      </w:r>
      <w:r>
        <w:rPr>
          <w:rFonts w:hint="eastAsia"/>
        </w:rPr>
        <w:t xml:space="preserve">（Δ≈+0.0004，ACC/Brier</w:t>
      </w:r>
      <w:r>
        <w:t xml:space="preserve"> </w:t>
      </w:r>
      <w:r>
        <w:rPr>
          <w:rFonts w:hint="eastAsia"/>
        </w:rPr>
        <w:t xml:space="preserve">几乎不变）。这具有双重意义：其一，</w:t>
      </w:r>
      <w:r>
        <w:rPr>
          <w:rFonts w:hint="eastAsia"/>
          <w:b/>
          <w:bCs/>
        </w:rPr>
        <w:t xml:space="preserve">纯</w:t>
      </w:r>
      <w:r>
        <w:rPr>
          <w:b/>
          <w:bCs/>
        </w:rPr>
        <w:t xml:space="preserve"> GRU </w:t>
      </w:r>
      <w:r>
        <w:rPr>
          <w:rFonts w:hint="eastAsia"/>
          <w:b/>
          <w:bCs/>
        </w:rPr>
        <w:t xml:space="preserve">扩宽（c0→c2）在真实数据上同样无收益</w:t>
      </w:r>
      <w:r>
        <w:t xml:space="preserve">——0.813 </w:t>
      </w:r>
      <w:r>
        <w:rPr>
          <w:rFonts w:hint="eastAsia"/>
        </w:rPr>
        <w:t xml:space="preserve">的读数与合成数据封顶现象同构，佐证”模型在固定特征集下贴住可提取上限”并非合成模拟器特有伪象（注：§5.5</w:t>
      </w:r>
      <w:r>
        <w:t xml:space="preserve"> </w:t>
      </w:r>
      <w:r>
        <w:rPr>
          <w:rFonts w:hint="eastAsia"/>
        </w:rPr>
        <w:t xml:space="preserve">的双版本扫描进一步显示，真实数据上</w:t>
      </w:r>
      <w:r>
        <w:rPr>
          <w:rFonts w:hint="eastAsia"/>
          <w:b/>
          <w:bCs/>
        </w:rPr>
        <w:t xml:space="preserve">结构</w:t>
      </w:r>
      <w:r>
        <w:rPr>
          <w:rFonts w:hint="eastAsia"/>
        </w:rPr>
        <w:t xml:space="preserve">升级（c4=大容量+因果自注意力）可显著跳升</w:t>
      </w:r>
      <w:r>
        <w:t xml:space="preserve"> 0.723→0.795 </w:t>
      </w:r>
      <w:r>
        <w:rPr>
          <w:rFonts w:hint="eastAsia"/>
        </w:rPr>
        <w:t xml:space="preserve">且不依赖难度，故此处”无收益”须严格限定为”纯</w:t>
      </w:r>
      <w:r>
        <w:t xml:space="preserve"> GRU </w:t>
      </w:r>
      <w:r>
        <w:rPr>
          <w:rFonts w:hint="eastAsia"/>
        </w:rPr>
        <w:t xml:space="preserve">容量扩宽</w:t>
      </w:r>
      <w:r>
        <w:t xml:space="preserve"> </w:t>
      </w:r>
      <w:r>
        <w:rPr>
          <w:rFonts w:hint="eastAsia"/>
        </w:rPr>
        <w:t xml:space="preserve">c0→c2”，而非”任何扩容”）；其二，0.813</w:t>
      </w:r>
      <w:r>
        <w:t xml:space="preserve"> </w:t>
      </w:r>
      <w:r>
        <w:rPr>
          <w:rFonts w:hint="eastAsia"/>
        </w:rPr>
        <w:t xml:space="preserve">落在</w:t>
      </w:r>
      <w:r>
        <w:t xml:space="preserve"> §5.2.1 </w:t>
      </w:r>
      <w:r>
        <w:rPr>
          <w:rFonts w:hint="eastAsia"/>
        </w:rPr>
        <w:t xml:space="preserve">跨分布标定的</w:t>
      </w:r>
      <w:r>
        <w:t xml:space="preserve"> Junyi </w:t>
      </w:r>
      <w:r>
        <w:rPr>
          <w:rFonts w:hint="eastAsia"/>
        </w:rPr>
        <w:t xml:space="preserve">锚（0.802）邻域（口径与数据切分差异所致；全量</w:t>
      </w:r>
      <w:r>
        <w:t xml:space="preserve"> </w:t>
      </w:r>
      <w:r>
        <w:rPr>
          <w:rFonts w:hint="eastAsia"/>
        </w:rPr>
        <w:t xml:space="preserve">c0=0.813、跨分布锚</w:t>
      </w:r>
      <w:r>
        <w:t xml:space="preserve"> 0.802、§5.5 </w:t>
      </w:r>
      <w:r>
        <w:rPr>
          <w:rFonts w:hint="eastAsia"/>
        </w:rPr>
        <w:t xml:space="preserve">双版本子集</w:t>
      </w:r>
      <w:r>
        <w:t xml:space="preserve"> 0.7455/0.7233 </w:t>
      </w:r>
      <w:r>
        <w:rPr>
          <w:rFonts w:hint="eastAsia"/>
        </w:rPr>
        <w:t xml:space="preserve">的样本与难度口径详见</w:t>
      </w:r>
      <w:r>
        <w:t xml:space="preserve"> §5.5 </w:t>
      </w:r>
      <w:r>
        <w:rPr>
          <w:rFonts w:hint="eastAsia"/>
        </w:rPr>
        <w:t xml:space="preserve">对照表），再次确证”可榨取上界随数据生成分布浮动”。诚实限定：Junyi</w:t>
      </w:r>
      <w:r>
        <w:t xml:space="preserve"> </w:t>
      </w:r>
      <w:r>
        <w:rPr>
          <w:rFonts w:hint="eastAsia"/>
        </w:rPr>
        <w:t xml:space="preserve">原始数据不含题目难度（本版</w:t>
      </w:r>
      <w:r>
        <w:t xml:space="preserve"> </w:t>
      </w:r>
      <w:r>
        <w:rPr>
          <w:rStyle w:val="VerbatimChar"/>
        </w:rPr>
        <w:t xml:space="preserve">diffs≡3</w:t>
      </w:r>
      <w:r>
        <w:t xml:space="preserve"> </w:t>
      </w:r>
      <w:r>
        <w:rPr>
          <w:rFonts w:hint="eastAsia"/>
        </w:rPr>
        <w:t xml:space="preserve">为导入兜底），故该读数是”真实长序列序贯数据”的容量扫描，支撑”真实数据上模型亦贴住可提取上限”，</w:t>
      </w:r>
      <w:r>
        <w:rPr>
          <w:rFonts w:hint="eastAsia"/>
          <w:b/>
          <w:bCs/>
        </w:rPr>
        <w:t xml:space="preserve">不能</w:t>
      </w:r>
      <w:r>
        <w:rPr>
          <w:rFonts w:hint="eastAsia"/>
        </w:rPr>
        <w:t xml:space="preserve">直接支撑”带难度特征进一步抬升上界”——后者仍待带难度的真实数据集（如</w:t>
      </w:r>
      <w:r>
        <w:t xml:space="preserve"> </w:t>
      </w:r>
      <w:r>
        <w:rPr>
          <w:rFonts w:hint="eastAsia"/>
        </w:rPr>
        <w:t xml:space="preserve">FoundationalASSIST，1.7M</w:t>
      </w:r>
      <w:r>
        <w:t xml:space="preserve"> </w:t>
      </w:r>
      <w:r>
        <w:rPr>
          <w:rFonts w:hint="eastAsia"/>
        </w:rPr>
        <w:t xml:space="preserve">交互、含难度与文本语义）接入复验；(3)</w:t>
      </w:r>
      <w:r>
        <w:t xml:space="preserve"> </w:t>
      </w:r>
      <w:r>
        <w:rPr>
          <w:rFonts w:hint="eastAsia"/>
        </w:rPr>
        <w:t xml:space="preserve">将</w:t>
      </w:r>
      <w:r>
        <w:t xml:space="preserve"> OCE </w:t>
      </w:r>
      <w:r>
        <w:rPr>
          <w:rFonts w:hint="eastAsia"/>
        </w:rPr>
        <w:t xml:space="preserve">推广为通用”数据信息量审计”工具，为更广泛的预测任务提供先量天花板、再定投入策略的流程。需要指出，合成数据是少数能提供</w:t>
      </w:r>
      <w:r>
        <w:t xml:space="preserve"> pOk </w:t>
      </w:r>
      <w:r>
        <w:rPr>
          <w:rFonts w:hint="eastAsia"/>
        </w:rPr>
        <w:t xml:space="preserve">答案键、从而给出零噪声</w:t>
      </w:r>
      <w:r>
        <w:t xml:space="preserve"> Aleatoric </w:t>
      </w:r>
      <w:r>
        <w:rPr>
          <w:rFonts w:hint="eastAsia"/>
        </w:rPr>
        <w:t xml:space="preserve">上界的工具，与近期范式反转评测（[roig2025riker,</w:t>
      </w:r>
      <w:r>
        <w:t xml:space="preserve"> saulius2026superquant, </w:t>
      </w:r>
      <w:r>
        <w:rPr>
          <w:rFonts w:hint="eastAsia"/>
        </w:rPr>
        <w:t xml:space="preserve">reservoir2026epidem]）方法论同源（§2.4）；OCE</w:t>
      </w:r>
      <w:r>
        <w:t xml:space="preserve"> </w:t>
      </w:r>
      <w:r>
        <w:rPr>
          <w:rFonts w:hint="eastAsia"/>
        </w:rPr>
        <w:t xml:space="preserve">的价值正在于</w:t>
      </w:r>
      <w:r>
        <w:rPr>
          <w:rFonts w:hint="eastAsia"/>
          <w:b/>
          <w:bCs/>
        </w:rPr>
        <w:t xml:space="preserve">对任何</w:t>
      </w:r>
      <w:r>
        <w:rPr>
          <w:b/>
          <w:bCs/>
        </w:rPr>
        <w:t xml:space="preserve"> pOk </w:t>
      </w:r>
      <w:r>
        <w:rPr>
          <w:rFonts w:hint="eastAsia"/>
          <w:b/>
          <w:bCs/>
        </w:rPr>
        <w:t xml:space="preserve">可访问的受控生成数据用同一口径重新测三层</w:t>
      </w:r>
      <w:r>
        <w:rPr>
          <w:rFonts w:hint="eastAsia"/>
        </w:rPr>
        <w:t xml:space="preserve">，这一可复用基准正是第</w:t>
      </w:r>
      <w:r>
        <w:t xml:space="preserve"> (3) </w:t>
      </w:r>
      <w:r>
        <w:rPr>
          <w:rFonts w:hint="eastAsia"/>
        </w:rPr>
        <w:t xml:space="preserve">点的载体，而非把合成当作真实数据的廉价替代。</w:t>
      </w:r>
    </w:p>
    <w:p>
      <w:r>
        <w:pict>
          <v:rect style="width:0;height:1.5pt" o:hralign="center" o:hrstd="t" o:hr="t"/>
        </w:pict>
      </w:r>
    </w:p>
    <w:bookmarkEnd w:id="62"/>
    <w:bookmarkStart w:id="63" w:name="结论"/>
    <w:p>
      <w:pPr>
        <w:pStyle w:val="Heading2"/>
      </w:pPr>
      <w:r>
        <w:t xml:space="preserve">7. </w:t>
      </w:r>
      <w:r>
        <w:rPr>
          <w:rFonts w:hint="eastAsia"/>
        </w:rPr>
        <w:t xml:space="preserve">结论</w:t>
      </w:r>
    </w:p>
    <w:p>
      <w:pPr>
        <w:pStyle w:val="FirstParagraph"/>
      </w:pPr>
      <w:r>
        <w:rPr>
          <w:rFonts w:hint="eastAsia"/>
        </w:rPr>
        <w:t xml:space="preserve">我们提出并落地了</w:t>
      </w:r>
      <w:r>
        <w:t xml:space="preserve"> </w:t>
      </w:r>
      <w:r>
        <w:rPr>
          <w:b/>
          <w:bCs/>
        </w:rPr>
        <w:t xml:space="preserve">OCE </w:t>
      </w:r>
      <w:r>
        <w:rPr>
          <w:rFonts w:hint="eastAsia"/>
          <w:b/>
          <w:bCs/>
        </w:rPr>
        <w:t xml:space="preserve">三层分解（OCTD）</w:t>
      </w:r>
      <w:r>
        <w:rPr>
          <w:rFonts w:hint="eastAsia"/>
        </w:rPr>
        <w:t xml:space="preserve">，并将之收敛为一项可迁移的诊断方法论：以生成器的真实条件概率</w:t>
      </w:r>
      <w:r>
        <w:t xml:space="preserve"> pOk </w:t>
      </w:r>
      <w:r>
        <w:rPr>
          <w:rFonts w:hint="eastAsia"/>
        </w:rPr>
        <w:t xml:space="preserve">量化数据的</w:t>
      </w:r>
      <w:r>
        <w:t xml:space="preserve"> Aleatoric </w:t>
      </w:r>
      <w:r>
        <w:rPr>
          <w:rFonts w:hint="eastAsia"/>
        </w:rPr>
        <w:t xml:space="preserve">可预测性上界（Ⅰ，同口径</w:t>
      </w:r>
      <w:r>
        <w:t xml:space="preserve"> </w:t>
      </w:r>
      <w:r>
        <w:rPr>
          <w:rFonts w:hint="eastAsia"/>
        </w:rPr>
        <w:t xml:space="preserve">0.759）、以容量-结构扫描并跨架构稳健性验证逼近可观察可提取上界（Ⅱ，本数据</w:t>
      </w:r>
      <w:r>
        <w:t xml:space="preserve"> </w:t>
      </w:r>
      <w:r>
        <w:rPr>
          <w:rFonts w:hint="eastAsia"/>
        </w:rPr>
        <w:t xml:space="preserve">≈0.717，GRU</w:t>
      </w:r>
      <w:r>
        <w:t xml:space="preserve"> / SAKT / GKT </w:t>
      </w:r>
      <w:r>
        <w:rPr>
          <w:rFonts w:hint="eastAsia"/>
        </w:rPr>
        <w:t xml:space="preserve">主流三族同</w:t>
      </w:r>
      <w:r>
        <w:t xml:space="preserve"> split </w:t>
      </w:r>
      <w:r>
        <w:rPr>
          <w:rFonts w:hint="eastAsia"/>
        </w:rPr>
        <w:t xml:space="preserve">稳定饱和</w:t>
      </w:r>
      <w:r>
        <w:t xml:space="preserve"> </w:t>
      </w:r>
      <w:r>
        <w:rPr>
          <w:rFonts w:hint="eastAsia"/>
        </w:rPr>
        <w:t xml:space="preserve">≈0.715–0.719、记忆网络</w:t>
      </w:r>
      <w:r>
        <w:t xml:space="preserve"> DKVMN </w:t>
      </w:r>
      <w:r>
        <w:rPr>
          <w:rFonts w:hint="eastAsia"/>
        </w:rPr>
        <w:t xml:space="preserve">略低</w:t>
      </w:r>
      <w:r>
        <w:t xml:space="preserve"> </w:t>
      </w:r>
      <w:r>
        <w:rPr>
          <w:rFonts w:hint="eastAsia"/>
        </w:rPr>
        <w:t xml:space="preserve">≈0.704）、与当前现实模型（Ⅲ，0.717）并置，得到</w:t>
      </w:r>
      <w:r>
        <w:t xml:space="preserve"> </w:t>
      </w:r>
      <w:r>
        <w:rPr>
          <w:rFonts w:hint="eastAsia"/>
        </w:rPr>
        <w:t xml:space="preserve">A（投数据）/</w:t>
      </w:r>
      <w:r>
        <w:t xml:space="preserve"> </w:t>
      </w:r>
      <w:r>
        <w:rPr>
          <w:rFonts w:hint="eastAsia"/>
        </w:rPr>
        <w:t xml:space="preserve">B（投特征）/</w:t>
      </w:r>
      <w:r>
        <w:t xml:space="preserve"> </w:t>
      </w:r>
      <w:r>
        <w:rPr>
          <w:rFonts w:hint="eastAsia"/>
        </w:rPr>
        <w:t xml:space="preserve">C（投模型）的分诊规则。在合成学生作答知识追踪上，Oracle</w:t>
      </w:r>
      <w:r>
        <w:t xml:space="preserve"> </w:t>
      </w:r>
      <w:r>
        <w:rPr>
          <w:rFonts w:hint="eastAsia"/>
        </w:rPr>
        <w:t xml:space="preserve">0.759、可提取</w:t>
      </w:r>
      <w:r>
        <w:t xml:space="preserve"> </w:t>
      </w:r>
      <w:r>
        <w:rPr>
          <w:rFonts w:hint="eastAsia"/>
        </w:rPr>
        <w:t xml:space="preserve">≈0.717、模型</w:t>
      </w:r>
      <w:r>
        <w:t xml:space="preserve"> </w:t>
      </w:r>
      <w:r>
        <w:rPr>
          <w:rFonts w:hint="eastAsia"/>
        </w:rPr>
        <w:t xml:space="preserve">0.717，三者共享同一</w:t>
      </w:r>
      <w:r>
        <w:t xml:space="preserve"> n=2880 </w:t>
      </w:r>
      <w:r>
        <w:rPr>
          <w:rFonts w:hint="eastAsia"/>
        </w:rPr>
        <w:t xml:space="preserve">统计口径，缺口在同等样本量下经</w:t>
      </w:r>
      <w:r>
        <w:t xml:space="preserve"> Bootstrap </w:t>
      </w:r>
      <w:r>
        <w:rPr>
          <w:rFonts w:hint="eastAsia"/>
        </w:rPr>
        <w:t xml:space="preserve">验证仍非零、非采样伪差，表明该合成数据上模型已贴住可提取上界；</w:t>
      </w:r>
      <w:r>
        <w:rPr>
          <w:rFonts w:hint="eastAsia"/>
          <w:b/>
          <w:bCs/>
        </w:rPr>
        <w:t xml:space="preserve">跨架构扫描（§5.3.1，循环</w:t>
      </w:r>
      <w:r>
        <w:rPr>
          <w:b/>
          <w:bCs/>
        </w:rPr>
        <w:t xml:space="preserve"> GRU / </w:t>
      </w:r>
      <w:r>
        <w:rPr>
          <w:rFonts w:hint="eastAsia"/>
          <w:b/>
          <w:bCs/>
        </w:rPr>
        <w:t xml:space="preserve">注意力</w:t>
      </w:r>
      <w:r>
        <w:rPr>
          <w:b/>
          <w:bCs/>
        </w:rPr>
        <w:t xml:space="preserve"> SAKT / </w:t>
      </w:r>
      <w:r>
        <w:rPr>
          <w:rFonts w:hint="eastAsia"/>
          <w:b/>
          <w:bCs/>
        </w:rPr>
        <w:t xml:space="preserve">图谱</w:t>
      </w:r>
      <w:r>
        <w:rPr>
          <w:b/>
          <w:bCs/>
        </w:rPr>
        <w:t xml:space="preserve"> GKT </w:t>
      </w:r>
      <w:r>
        <w:rPr>
          <w:rFonts w:hint="eastAsia"/>
          <w:b/>
          <w:bCs/>
        </w:rPr>
        <w:t xml:space="preserve">主流三族稳定封顶</w:t>
      </w:r>
      <w:r>
        <w:rPr>
          <w:b/>
          <w:bCs/>
        </w:rPr>
        <w:t xml:space="preserve"> </w:t>
      </w:r>
      <w:r>
        <w:rPr>
          <w:rFonts w:hint="eastAsia"/>
          <w:b/>
          <w:bCs/>
        </w:rPr>
        <w:t xml:space="preserve">≈0.715–0.719、记忆网络</w:t>
      </w:r>
      <w:r>
        <w:rPr>
          <w:b/>
          <w:bCs/>
        </w:rPr>
        <w:t xml:space="preserve"> DKVMN </w:t>
      </w:r>
      <w:r>
        <w:rPr>
          <w:rFonts w:hint="eastAsia"/>
          <w:b/>
          <w:bCs/>
        </w:rPr>
        <w:t xml:space="preserve">略低</w:t>
      </w:r>
      <w:r>
        <w:rPr>
          <w:b/>
          <w:bCs/>
        </w:rPr>
        <w:t xml:space="preserve"> </w:t>
      </w:r>
      <w:r>
        <w:rPr>
          <w:rFonts w:hint="eastAsia"/>
          <w:b/>
          <w:bCs/>
        </w:rPr>
        <w:t xml:space="preserve">≈0.704，并经</w:t>
      </w:r>
      <w:r>
        <w:rPr>
          <w:b/>
          <w:bCs/>
        </w:rPr>
        <w:t xml:space="preserve"> SAKT </w:t>
      </w:r>
      <w:r>
        <w:rPr>
          <w:rFonts w:hint="eastAsia"/>
          <w:b/>
          <w:bCs/>
        </w:rPr>
        <w:t xml:space="preserve">结构消融——去位置编码/单头/加深/延长收敛均平</w:t>
      </w:r>
      <w:r>
        <w:rPr>
          <w:b/>
          <w:bCs/>
        </w:rPr>
        <w:t xml:space="preserve"> </w:t>
      </w:r>
      <w:r>
        <w:rPr>
          <w:rFonts w:hint="eastAsia"/>
          <w:b/>
          <w:bCs/>
        </w:rPr>
        <w:t xml:space="preserve">≈0.715——印证）排除了层</w:t>
      </w:r>
      <w:r>
        <w:rPr>
          <w:b/>
          <w:bCs/>
        </w:rPr>
        <w:t xml:space="preserve"> </w:t>
      </w:r>
      <w:r>
        <w:rPr>
          <w:rFonts w:hint="eastAsia"/>
          <w:b/>
          <w:bCs/>
        </w:rPr>
        <w:t xml:space="preserve">C（模型容量/归纳偏置/单点结构）</w:t>
      </w:r>
      <w:r>
        <w:rPr>
          <w:rFonts w:hint="eastAsia"/>
        </w:rPr>
        <w:t xml:space="preserve">，</w:t>
      </w:r>
      <w:r>
        <w:rPr>
          <w:b/>
          <w:bCs/>
        </w:rPr>
        <w:t xml:space="preserve">regime </w:t>
      </w:r>
      <w:r>
        <w:rPr>
          <w:rFonts w:hint="eastAsia"/>
          <w:b/>
          <w:bCs/>
        </w:rPr>
        <w:t xml:space="preserve">探针定位层</w:t>
      </w:r>
      <w:r>
        <w:rPr>
          <w:b/>
          <w:bCs/>
        </w:rPr>
        <w:t xml:space="preserve"> </w:t>
      </w:r>
      <w:r>
        <w:rPr>
          <w:rFonts w:hint="eastAsia"/>
          <w:b/>
          <w:bCs/>
        </w:rPr>
        <w:t xml:space="preserve">B（可观测特征投影缺少生成器内部真值）</w:t>
      </w:r>
      <w:r>
        <w:rPr>
          <w:rFonts w:hint="eastAsia"/>
        </w:rPr>
        <w:t xml:space="preserve">，从而将</w:t>
      </w:r>
      <w:r>
        <w:t xml:space="preserve"> </w:t>
      </w:r>
      <w:r>
        <w:rPr>
          <w:rFonts w:hint="eastAsia"/>
        </w:rPr>
        <w:t xml:space="preserve">gap①≈0.042（同口径；全位置</w:t>
      </w:r>
      <w:r>
        <w:t xml:space="preserve"> </w:t>
      </w:r>
      <w:r>
        <w:rPr>
          <w:rFonts w:hint="eastAsia"/>
        </w:rPr>
        <w:t xml:space="preserve">0.045）精确归因为</w:t>
      </w:r>
      <w:r>
        <w:rPr>
          <w:rFonts w:hint="eastAsia"/>
          <w:b/>
          <w:bCs/>
        </w:rPr>
        <w:t xml:space="preserve">由数据分布决定的可观测性缺口</w:t>
      </w:r>
      <w:r>
        <w:rPr>
          <w:rFonts w:hint="eastAsia"/>
        </w:rPr>
        <w:t xml:space="preserve">——生成器内部态携带了可观察特征未暴露的信息。作为方法论闭环，我们引入</w:t>
      </w:r>
      <w:r>
        <w:rPr>
          <w:rFonts w:hint="eastAsia"/>
          <w:b/>
          <w:bCs/>
        </w:rPr>
        <w:t xml:space="preserve">跨分布标定（§5.2.1）</w:t>
      </w:r>
      <w:r>
        <w:rPr>
          <w:rFonts w:hint="eastAsia"/>
        </w:rPr>
        <w:t xml:space="preserve">：同一模型在第三方合成上</w:t>
      </w:r>
      <w:r>
        <w:t xml:space="preserve"> 0.824、Junyi </w:t>
      </w:r>
      <w:r>
        <w:rPr>
          <w:rFonts w:hint="eastAsia"/>
        </w:rPr>
        <w:t xml:space="preserve">0.802（跨分布锚；全量</w:t>
      </w:r>
      <w:r>
        <w:t xml:space="preserve"> </w:t>
      </w:r>
      <w:r>
        <w:rPr>
          <w:rFonts w:hint="eastAsia"/>
        </w:rPr>
        <w:t xml:space="preserve">c0=0.813、双版本子集</w:t>
      </w:r>
      <w:r>
        <w:t xml:space="preserve"> 0.7455/0.7233 </w:t>
      </w:r>
      <w:r>
        <w:rPr>
          <w:rFonts w:hint="eastAsia"/>
        </w:rPr>
        <w:t xml:space="preserve">的样本与难度口径见</w:t>
      </w:r>
      <w:r>
        <w:t xml:space="preserve"> §5.5 </w:t>
      </w:r>
      <w:r>
        <w:rPr>
          <w:rFonts w:hint="eastAsia"/>
        </w:rPr>
        <w:t xml:space="preserve">对照表）、ASSISTments2009</w:t>
      </w:r>
      <w:r>
        <w:t xml:space="preserve"> </w:t>
      </w:r>
      <w:r>
        <w:rPr>
          <w:rFonts w:hint="eastAsia"/>
        </w:rPr>
        <w:t xml:space="preserve">0.675，浮动远超跨-seed</w:t>
      </w:r>
      <w:r>
        <w:t xml:space="preserve"> </w:t>
      </w:r>
      <w:r>
        <w:rPr>
          <w:rFonts w:hint="eastAsia"/>
        </w:rPr>
        <w:t xml:space="preserve">抖动，判定</w:t>
      </w:r>
      <w:r>
        <w:t xml:space="preserve"> 0.72 </w:t>
      </w:r>
      <w:r>
        <w:rPr>
          <w:rFonts w:hint="eastAsia"/>
        </w:rPr>
        <w:t xml:space="preserve">平台是数据生成分布固有、而非模型通用上限；甚至</w:t>
      </w:r>
      <w:r>
        <w:rPr>
          <w:rFonts w:hint="eastAsia"/>
          <w:b/>
          <w:bCs/>
        </w:rPr>
        <w:t xml:space="preserve">容量-结构扫描”是否饱和”本身也随分布浮动</w:t>
      </w:r>
      <w:r>
        <w:rPr>
          <w:rFonts w:hint="eastAsia"/>
        </w:rPr>
        <w:t xml:space="preserve">（本文合成</w:t>
      </w:r>
      <w:r>
        <w:t xml:space="preserve"> c4 </w:t>
      </w:r>
      <w:r>
        <w:rPr>
          <w:rFonts w:hint="eastAsia"/>
        </w:rPr>
        <w:t xml:space="preserve">封顶</w:t>
      </w:r>
      <w:r>
        <w:t xml:space="preserve"> </w:t>
      </w:r>
      <w:r>
        <w:rPr>
          <w:rFonts w:hint="eastAsia"/>
        </w:rPr>
        <w:t xml:space="preserve">≈0.717，真实</w:t>
      </w:r>
      <w:r>
        <w:t xml:space="preserve"> Junyi </w:t>
      </w:r>
      <w:r>
        <w:rPr>
          <w:rFonts w:hint="eastAsia"/>
        </w:rPr>
        <w:t xml:space="preserve">双版本</w:t>
      </w:r>
      <w:r>
        <w:t xml:space="preserve"> c4 </w:t>
      </w:r>
      <w:r>
        <w:rPr>
          <w:rFonts w:hint="eastAsia"/>
        </w:rPr>
        <w:t xml:space="preserve">稳定跳至</w:t>
      </w:r>
      <w:r>
        <w:t xml:space="preserve"> ≈0.795 </w:t>
      </w:r>
      <w:r>
        <w:rPr>
          <w:rFonts w:hint="eastAsia"/>
        </w:rPr>
        <w:t xml:space="preserve">且不依赖难度，§5.5），从第二个维度复证同一条判据。因此，</w:t>
      </w:r>
      <w:r>
        <w:rPr>
          <w:rFonts w:hint="eastAsia"/>
        </w:rPr>
        <w:t xml:space="preserve">“该投数据/特征、还是该投容量/结构”</w:t>
      </w:r>
      <w:r>
        <w:rPr>
          <w:rFonts w:hint="eastAsia"/>
        </w:rPr>
        <w:t xml:space="preserve">是</w:t>
      </w:r>
      <w:r>
        <w:rPr>
          <w:rFonts w:hint="eastAsia"/>
          <w:b/>
          <w:bCs/>
        </w:rPr>
        <w:t xml:space="preserve">数据依赖</w:t>
      </w:r>
      <w:r>
        <w:rPr>
          <w:rFonts w:hint="eastAsia"/>
        </w:rPr>
        <w:t xml:space="preserve">的判断，应由本分布自身的容量扫描是否饱和来决定——这也正是”容量-结构扫描是否饱和亦随分布浮动”（§5.5）的推论：在</w:t>
      </w:r>
      <w:r>
        <w:rPr>
          <w:rFonts w:hint="eastAsia"/>
          <w:b/>
          <w:bCs/>
        </w:rPr>
        <w:t xml:space="preserve">容量已饱和</w:t>
      </w:r>
      <w:r>
        <w:rPr>
          <w:rFonts w:hint="eastAsia"/>
        </w:rPr>
        <w:t xml:space="preserve">的分布上（本文主合成，c0→c4</w:t>
      </w:r>
      <w:r>
        <w:t xml:space="preserve"> </w:t>
      </w:r>
      <w:r>
        <w:rPr>
          <w:rFonts w:hint="eastAsia"/>
        </w:rPr>
        <w:t xml:space="preserve">封顶</w:t>
      </w:r>
      <w:r>
        <w:t xml:space="preserve"> </w:t>
      </w:r>
      <w:r>
        <w:rPr>
          <w:rFonts w:hint="eastAsia"/>
        </w:rPr>
        <w:t xml:space="preserve">≈0.717），堆容量/换结构无收益，抬升可提取上界的主杠杆在于</w:t>
      </w:r>
      <w:r>
        <w:rPr>
          <w:rFonts w:hint="eastAsia"/>
          <w:b/>
          <w:bCs/>
        </w:rPr>
        <w:t xml:space="preserve">补充信息承载量更高的可观察特征</w:t>
      </w:r>
      <w:r>
        <w:rPr>
          <w:rFonts w:hint="eastAsia"/>
        </w:rPr>
        <w:t xml:space="preserve">（合成难度方差</w:t>
      </w:r>
      <w:r>
        <w:t xml:space="preserve"> </w:t>
      </w:r>
      <w:r>
        <w:rPr>
          <w:rFonts w:hint="eastAsia"/>
        </w:rPr>
        <w:t xml:space="preserve">关→开</w:t>
      </w:r>
      <w:r>
        <w:t xml:space="preserve"> </w:t>
      </w:r>
      <w:r>
        <w:rPr>
          <w:rFonts w:hint="eastAsia"/>
        </w:rPr>
        <w:t xml:space="preserve">0.594→0.717，⑥d）；而在</w:t>
      </w:r>
      <w:r>
        <w:rPr>
          <w:rFonts w:hint="eastAsia"/>
          <w:b/>
          <w:bCs/>
        </w:rPr>
        <w:t xml:space="preserve">容量尚未饱和</w:t>
      </w:r>
      <w:r>
        <w:rPr>
          <w:rFonts w:hint="eastAsia"/>
        </w:rPr>
        <w:t xml:space="preserve">的分布上（真实</w:t>
      </w:r>
      <w:r>
        <w:t xml:space="preserve"> Junyi </w:t>
      </w:r>
      <w:r>
        <w:rPr>
          <w:rFonts w:hint="eastAsia"/>
        </w:rPr>
        <w:t xml:space="preserve">长序列，c0→c4</w:t>
      </w:r>
      <w:r>
        <w:t xml:space="preserve"> </w:t>
      </w:r>
      <w:r>
        <w:rPr>
          <w:rFonts w:hint="eastAsia"/>
        </w:rPr>
        <w:t xml:space="preserve">显著跳升</w:t>
      </w:r>
      <w:r>
        <w:t xml:space="preserve"> </w:t>
      </w:r>
      <w:r>
        <w:rPr>
          <w:rFonts w:hint="eastAsia"/>
        </w:rPr>
        <w:t xml:space="preserve">0.723→0.795，§5.5），结构/容量升级反而是相对更大的杠杆（+0.072，大于补难度的</w:t>
      </w:r>
      <w:r>
        <w:t xml:space="preserve"> </w:t>
      </w:r>
      <w:r>
        <w:rPr>
          <w:rFonts w:hint="eastAsia"/>
        </w:rPr>
        <w:t xml:space="preserve">+0.022）。两类分布下，补”难度”这类可观察特征都是稳健的</w:t>
      </w:r>
      <w:r>
        <w:rPr>
          <w:rFonts w:hint="eastAsia"/>
          <w:b/>
          <w:bCs/>
        </w:rPr>
        <w:t xml:space="preserve">部分</w:t>
      </w:r>
      <w:r>
        <w:rPr>
          <w:rFonts w:hint="eastAsia"/>
        </w:rPr>
        <w:t xml:space="preserve">杠杆（真实</w:t>
      </w:r>
      <w:r>
        <w:t xml:space="preserve"> Junyi c0/c2 </w:t>
      </w:r>
      <w:r>
        <w:rPr>
          <w:rFonts w:hint="eastAsia"/>
        </w:rPr>
        <w:t xml:space="preserve">档</w:t>
      </w:r>
      <w:r>
        <w:t xml:space="preserve"> Δ+0.022、3-seed </w:t>
      </w:r>
      <w:r>
        <w:rPr>
          <w:rFonts w:hint="eastAsia"/>
        </w:rPr>
        <w:t xml:space="preserve">区间不重叠），但不应将其作为脱离容量状态的全称建议——尤其不能用”容量未饱和”的真实</w:t>
      </w:r>
      <w:r>
        <w:t xml:space="preserve"> Junyi </w:t>
      </w:r>
      <w:r>
        <w:rPr>
          <w:rFonts w:hint="eastAsia"/>
        </w:rPr>
        <w:t xml:space="preserve">反向支撑”勿堆容量”，堆容量与加特征何者更优，一律以本分布扫描是否饱和为准。方法全部可复现（</w:t>
      </w:r>
      <w:r>
        <w:rPr>
          <w:rStyle w:val="VerbatimChar"/>
        </w:rPr>
        <w:t xml:space="preserve">infoProbe.py</w:t>
      </w:r>
      <w:r>
        <w:t xml:space="preserve"> </w:t>
      </w:r>
      <w:r>
        <w:t xml:space="preserve">/</w:t>
      </w:r>
      <w:r>
        <w:t xml:space="preserve"> </w:t>
      </w:r>
      <w:r>
        <w:rPr>
          <w:rStyle w:val="VerbatimChar"/>
        </w:rPr>
        <w:t xml:space="preserve">studentSimulator.js</w:t>
      </w:r>
      <w:r>
        <w:t xml:space="preserve"> </w:t>
      </w:r>
      <w:r>
        <w:t xml:space="preserve">/</w:t>
      </w:r>
      <w:r>
        <w:t xml:space="preserve"> </w:t>
      </w:r>
      <w:r>
        <w:rPr>
          <w:rStyle w:val="VerbatimChar"/>
        </w:rPr>
        <w:t xml:space="preserve">train_dkt.py</w:t>
      </w:r>
      <w:r>
        <w:rPr>
          <w:rFonts w:hint="eastAsia"/>
        </w:rPr>
        <w:t xml:space="preserve">）。</w:t>
      </w:r>
    </w:p>
    <w:p>
      <w:pPr>
        <w:pStyle w:val="BodyText"/>
      </w:pPr>
      <w:r>
        <w:rPr>
          <w:rFonts w:hint="eastAsia"/>
          <w:b/>
          <w:bCs/>
        </w:rPr>
        <w:t xml:space="preserve">何时用</w:t>
      </w:r>
      <w:r>
        <w:rPr>
          <w:b/>
          <w:bCs/>
        </w:rPr>
        <w:t xml:space="preserve"> / </w:t>
      </w:r>
      <w:r>
        <w:rPr>
          <w:rFonts w:hint="eastAsia"/>
          <w:b/>
          <w:bCs/>
        </w:rPr>
        <w:t xml:space="preserve">何时不该用</w:t>
      </w:r>
      <w:r>
        <w:rPr>
          <w:b/>
          <w:bCs/>
        </w:rPr>
        <w:t xml:space="preserve"> OCE</w:t>
      </w:r>
      <w:r>
        <w:rPr>
          <w:rFonts w:hint="eastAsia"/>
        </w:rPr>
        <w:t xml:space="preserve">：当在固定特征集上反复遇到”增容量不涨、换模型不提”的饱和平台时，应先跑三层分解量化天花板，再据</w:t>
      </w:r>
      <w:r>
        <w:t xml:space="preserve"> gap </w:t>
      </w:r>
      <w:r>
        <w:rPr>
          <w:rFonts w:hint="eastAsia"/>
        </w:rPr>
        <w:t xml:space="preserve">层次决定投数据/特征/模型，避免盲堆耗费算力（§5.6</w:t>
      </w:r>
      <w:r>
        <w:t xml:space="preserve"> </w:t>
      </w:r>
      <w:r>
        <w:rPr>
          <w:rFonts w:hint="eastAsia"/>
        </w:rPr>
        <w:t xml:space="preserve">对照案例）。反之，pOk</w:t>
      </w:r>
      <w:r>
        <w:t xml:space="preserve"> </w:t>
      </w:r>
      <w:r>
        <w:rPr>
          <w:rFonts w:hint="eastAsia"/>
        </w:rPr>
        <w:t xml:space="preserve">不可观测的生产数据上，Ⅰ/Oracle</w:t>
      </w:r>
      <w:r>
        <w:t xml:space="preserve"> </w:t>
      </w:r>
      <w:r>
        <w:rPr>
          <w:rFonts w:hint="eastAsia"/>
        </w:rPr>
        <w:t xml:space="preserve">不可测，只能退化为容量-结构扫描（§4.5</w:t>
      </w:r>
      <w:r>
        <w:t xml:space="preserve"> </w:t>
      </w:r>
      <w:r>
        <w:rPr>
          <w:rFonts w:hint="eastAsia"/>
        </w:rPr>
        <w:t xml:space="preserve">退化版）——此时</w:t>
      </w:r>
      <w:r>
        <w:t xml:space="preserve"> OCE </w:t>
      </w:r>
      <w:r>
        <w:rPr>
          <w:rFonts w:hint="eastAsia"/>
        </w:rPr>
        <w:t xml:space="preserve">仅能判定层</w:t>
      </w:r>
      <w:r>
        <w:t xml:space="preserve"> </w:t>
      </w:r>
      <w:r>
        <w:rPr>
          <w:rFonts w:hint="eastAsia"/>
        </w:rPr>
        <w:t xml:space="preserve">C/非</w:t>
      </w:r>
      <w:r>
        <w:t xml:space="preserve"> </w:t>
      </w:r>
      <w:r>
        <w:rPr>
          <w:rFonts w:hint="eastAsia"/>
        </w:rPr>
        <w:t xml:space="preserve">C，不能二分</w:t>
      </w:r>
      <w:r>
        <w:t xml:space="preserve"> </w:t>
      </w:r>
      <w:r>
        <w:rPr>
          <w:rFonts w:hint="eastAsia"/>
        </w:rPr>
        <w:t xml:space="preserve">A/B，需换可观察特征集重扫或借跨分布标定做线索性归因；且合成数据的读数在移植到生产分布前，必须以跨分布标定（§5.2.1）兜底，不得无条件外推。</w:t>
      </w:r>
    </w:p>
    <w:p>
      <w:pPr>
        <w:pStyle w:val="BodyText"/>
      </w:pPr>
      <w:r>
        <w:rPr>
          <w:rFonts w:hint="eastAsia"/>
          <w:b/>
          <w:bCs/>
        </w:rPr>
        <w:t xml:space="preserve">下一步</w:t>
      </w:r>
      <w:r>
        <w:rPr>
          <w:rFonts w:hint="eastAsia"/>
        </w:rPr>
        <w:t xml:space="preserve">：(1)</w:t>
      </w:r>
      <w:r>
        <w:t xml:space="preserve"> </w:t>
      </w:r>
      <w:r>
        <w:rPr>
          <w:rFonts w:hint="eastAsia"/>
        </w:rPr>
        <w:t xml:space="preserve">持续采集带难度的真实作答，待其积累至统计显著规模后，用同一容量扫描与</w:t>
      </w:r>
      <w:r>
        <w:t xml:space="preserve"> OCE </w:t>
      </w:r>
      <w:r>
        <w:rPr>
          <w:rFonts w:hint="eastAsia"/>
        </w:rPr>
        <w:t xml:space="preserve">框架重评，验明真实数据是否抬高</w:t>
      </w:r>
      <w:r>
        <w:t xml:space="preserve"> Oracle </w:t>
      </w:r>
      <w:r>
        <w:rPr>
          <w:rFonts w:hint="eastAsia"/>
        </w:rPr>
        <w:t xml:space="preserve">上界；(2)</w:t>
      </w:r>
      <w:r>
        <w:t xml:space="preserve"> </w:t>
      </w:r>
      <w:r>
        <w:rPr>
          <w:rFonts w:hint="eastAsia"/>
        </w:rPr>
        <w:t xml:space="preserve">在标准公共数据集（ASSISTments/Junyi</w:t>
      </w:r>
      <w:r>
        <w:t xml:space="preserve"> </w:t>
      </w:r>
      <w:r>
        <w:rPr>
          <w:rFonts w:hint="eastAsia"/>
        </w:rPr>
        <w:t xml:space="preserve">等）上按</w:t>
      </w:r>
      <w:r>
        <w:t xml:space="preserve"> §5.2.1 </w:t>
      </w:r>
      <w:r>
        <w:rPr>
          <w:rFonts w:hint="eastAsia"/>
        </w:rPr>
        <w:t xml:space="preserve">的跨分布标定范式复现三层分解，与主流</w:t>
      </w:r>
      <w:r>
        <w:t xml:space="preserve"> KT </w:t>
      </w:r>
      <w:r>
        <w:rPr>
          <w:rFonts w:hint="eastAsia"/>
        </w:rPr>
        <w:t xml:space="preserve">方法作同口径对比以检视外部效度；(3)</w:t>
      </w:r>
      <w:r>
        <w:t xml:space="preserve"> </w:t>
      </w:r>
      <w:r>
        <w:rPr>
          <w:rFonts w:hint="eastAsia"/>
        </w:rPr>
        <w:t xml:space="preserve">将</w:t>
      </w:r>
      <w:r>
        <w:t xml:space="preserve"> OCE </w:t>
      </w:r>
      <w:r>
        <w:rPr>
          <w:rFonts w:hint="eastAsia"/>
        </w:rPr>
        <w:t xml:space="preserve">推广为通用”数据信息量审计”工具，为更广泛的预测任务提供”先量天花板、再定投入策略”的流程——其中跨分布标定（§5.2.1）作为该流程判定”数据固有</w:t>
      </w:r>
      <w:r>
        <w:t xml:space="preserve"> vs </w:t>
      </w:r>
      <w:r>
        <w:rPr>
          <w:rFonts w:hint="eastAsia"/>
        </w:rPr>
        <w:t xml:space="preserve">模型上限”的标准环节。</w:t>
      </w:r>
    </w:p>
    <w:p>
      <w:pPr>
        <w:pStyle w:val="BodyText"/>
      </w:pPr>
      <w:r>
        <w:rPr>
          <w:rFonts w:hint="eastAsia"/>
          <w:b/>
          <w:bCs/>
        </w:rPr>
        <w:t xml:space="preserve">可复现清单</w:t>
      </w:r>
      <w:r>
        <w:rPr>
          <w:rFonts w:hint="eastAsia"/>
        </w:rPr>
        <w:t xml:space="preserve">：</w:t>
      </w:r>
      <w:r>
        <w:t xml:space="preserve"> </w:t>
      </w:r>
      <w:r>
        <w:t xml:space="preserve">- </w:t>
      </w:r>
      <w:r>
        <w:rPr>
          <w:rFonts w:hint="eastAsia"/>
        </w:rPr>
        <w:t xml:space="preserve">软件依赖：Python</w:t>
      </w:r>
      <w:r>
        <w:t xml:space="preserve"> 3.8+ </w:t>
      </w:r>
      <w:r>
        <w:rPr>
          <w:rFonts w:hint="eastAsia"/>
        </w:rPr>
        <w:t xml:space="preserve">训练期依赖</w:t>
      </w:r>
      <w:r>
        <w:t xml:space="preserve"> </w:t>
      </w:r>
      <w:r>
        <w:rPr>
          <w:rStyle w:val="VerbatimChar"/>
        </w:rPr>
        <w:t xml:space="preserve">torch&gt;=2.0</w:t>
      </w:r>
      <w:r>
        <w:t xml:space="preserve"> </w:t>
      </w:r>
      <w:r>
        <w:rPr>
          <w:rStyle w:val="VerbatimChar"/>
        </w:rPr>
        <w:t xml:space="preserve">numpy&gt;=1.24</w:t>
      </w:r>
      <w:r>
        <w:t xml:space="preserve"> </w:t>
      </w:r>
      <w:r>
        <w:rPr>
          <w:rStyle w:val="VerbatimChar"/>
        </w:rPr>
        <w:t xml:space="preserve">onnx&gt;=1.14</w:t>
      </w:r>
      <w:r>
        <w:rPr>
          <w:rFonts w:hint="eastAsia"/>
        </w:rPr>
        <w:t xml:space="preserve">，配置见</w:t>
      </w:r>
      <w:r>
        <w:t xml:space="preserve"> </w:t>
      </w:r>
      <w:r>
        <w:rPr>
          <w:rStyle w:val="VerbatimChar"/>
        </w:rPr>
        <w:t xml:space="preserve">training/requirements.txt</w:t>
      </w:r>
      <w:r>
        <w:rPr>
          <w:rFonts w:hint="eastAsia"/>
        </w:rPr>
        <w:t xml:space="preserve">；Node</w:t>
      </w:r>
      <w:r>
        <w:t xml:space="preserve"> </w:t>
      </w:r>
      <w:r>
        <w:rPr>
          <w:rFonts w:hint="eastAsia"/>
        </w:rPr>
        <w:t xml:space="preserve">运行期依赖见根目录</w:t>
      </w:r>
      <w:r>
        <w:t xml:space="preserve"> </w:t>
      </w:r>
      <w:r>
        <w:rPr>
          <w:rStyle w:val="VerbatimChar"/>
        </w:rPr>
        <w:t xml:space="preserve">package.json</w:t>
      </w:r>
      <w:r>
        <w:t xml:space="preserve">。</w:t>
      </w:r>
      <w:r>
        <w:t xml:space="preserve"> </w:t>
      </w:r>
      <w:r>
        <w:t xml:space="preserve">- </w:t>
      </w:r>
      <w:r>
        <w:rPr>
          <w:rFonts w:hint="eastAsia"/>
        </w:rPr>
        <w:t xml:space="preserve">合成数据与关键种子：主合成</w:t>
      </w:r>
      <w:r>
        <w:t xml:space="preserve"> </w:t>
      </w:r>
      <w:r>
        <w:rPr>
          <w:rStyle w:val="VerbatimChar"/>
        </w:rPr>
        <w:t xml:space="preserve">training/data/p0_prereq.jsonl</w:t>
      </w:r>
      <w:r>
        <w:rPr>
          <w:rFonts w:hint="eastAsia"/>
        </w:rPr>
        <w:t xml:space="preserve">（全部</w:t>
      </w:r>
      <w:r>
        <w:t xml:space="preserve"> 23040 </w:t>
      </w:r>
      <w:r>
        <w:rPr>
          <w:rFonts w:hint="eastAsia"/>
        </w:rPr>
        <w:t xml:space="preserve">个”下一题”预测位置，其中固定测试集</w:t>
      </w:r>
      <w:r>
        <w:t xml:space="preserve"> </w:t>
      </w:r>
      <w:r>
        <w:rPr>
          <w:rFonts w:hint="eastAsia"/>
        </w:rPr>
        <w:t xml:space="preserve">n=2880，与</w:t>
      </w:r>
      <w:r>
        <w:t xml:space="preserve"> §5.2 </w:t>
      </w:r>
      <w:r>
        <w:rPr>
          <w:rFonts w:hint="eastAsia"/>
        </w:rPr>
        <w:t xml:space="preserve">同口径），切分见</w:t>
      </w:r>
      <w:r>
        <w:t xml:space="preserve"> </w:t>
      </w:r>
      <w:r>
        <w:rPr>
          <w:rStyle w:val="VerbatimChar"/>
        </w:rPr>
        <w:t xml:space="preserve">p0_prereq.split.json</w:t>
      </w:r>
      <w:r>
        <w:rPr>
          <w:rFonts w:hint="eastAsia"/>
        </w:rPr>
        <w:t xml:space="preserve">；Junyi</w:t>
      </w:r>
      <w:r>
        <w:t xml:space="preserve"> </w:t>
      </w:r>
      <w:r>
        <w:rPr>
          <w:rFonts w:hint="eastAsia"/>
        </w:rPr>
        <w:t xml:space="preserve">双版本</w:t>
      </w:r>
      <w:r>
        <w:t xml:space="preserve"> </w:t>
      </w:r>
      <w:r>
        <w:rPr>
          <w:rStyle w:val="VerbatimChar"/>
        </w:rPr>
        <w:t xml:space="preserve">fa2_200000_7_{diff,nodiff}.jsonl</w:t>
      </w:r>
      <w:r>
        <w:rPr>
          <w:rFonts w:hint="eastAsia"/>
        </w:rPr>
        <w:t xml:space="preserve">、切分</w:t>
      </w:r>
      <w:r>
        <w:t xml:space="preserve"> </w:t>
      </w:r>
      <w:r>
        <w:rPr>
          <w:rStyle w:val="VerbatimChar"/>
        </w:rPr>
        <w:t xml:space="preserve">fa2.split.json</w:t>
      </w:r>
      <w:r>
        <w:rPr>
          <w:rFonts w:hint="eastAsia"/>
        </w:rPr>
        <w:t xml:space="preserve">；所有关键实验均固定</w:t>
      </w:r>
      <w:r>
        <w:t xml:space="preserve"> seed </w:t>
      </w:r>
      <w:r>
        <w:rPr>
          <w:rFonts w:hint="eastAsia"/>
        </w:rPr>
        <w:t xml:space="preserve">复现，代码中保留配置。</w:t>
      </w:r>
      <w:r>
        <w:t xml:space="preserve"> </w:t>
      </w:r>
      <w:r>
        <w:t xml:space="preserve">- </w:t>
      </w:r>
      <w:r>
        <w:rPr>
          <w:rFonts w:hint="eastAsia"/>
        </w:rPr>
        <w:t xml:space="preserve">入口脚本：</w:t>
      </w:r>
      <w:r>
        <w:rPr>
          <w:rStyle w:val="VerbatimChar"/>
        </w:rPr>
        <w:t xml:space="preserve">training/train_dkt.py</w:t>
      </w:r>
      <w:r>
        <w:rPr>
          <w:rFonts w:hint="eastAsia"/>
        </w:rPr>
        <w:t xml:space="preserve">（训练）、</w:t>
      </w:r>
      <w:r>
        <w:rPr>
          <w:rStyle w:val="VerbatimChar"/>
        </w:rPr>
        <w:t xml:space="preserve">training/infoProbe.py</w:t>
      </w:r>
      <w:r>
        <w:rPr>
          <w:rFonts w:hint="eastAsia"/>
        </w:rPr>
        <w:t xml:space="preserve">（容量-结构扫描）、</w:t>
      </w:r>
      <w:r>
        <w:rPr>
          <w:rStyle w:val="VerbatimChar"/>
        </w:rPr>
        <w:t xml:space="preserve">paper/make_figs.py</w:t>
      </w:r>
      <w:r>
        <w:rPr>
          <w:rFonts w:hint="eastAsia"/>
        </w:rPr>
        <w:t xml:space="preserve">（图表生成）、</w:t>
      </w:r>
      <w:r>
        <w:rPr>
          <w:rStyle w:val="VerbatimChar"/>
        </w:rPr>
        <w:t xml:space="preserve">training/oced_toy/oce_demo_toy.py</w:t>
      </w:r>
      <w:r>
        <w:rPr>
          <w:rFonts w:hint="eastAsia"/>
        </w:rPr>
        <w:t xml:space="preserve">（非KT通用性演示）。所有图表生成脚本均保留配置参数，改路径即可复现本文所有图表。</w:t>
      </w:r>
      <w:r>
        <w:t xml:space="preserve"> </w:t>
      </w:r>
      <w:r>
        <w:t xml:space="preserve">- </w:t>
      </w:r>
      <w:r>
        <w:rPr>
          <w:rFonts w:hint="eastAsia"/>
        </w:rPr>
        <w:t xml:space="preserve">真实侧静态</w:t>
      </w:r>
      <w:r>
        <w:t xml:space="preserve"> IRT </w:t>
      </w:r>
      <w:r>
        <w:rPr>
          <w:rFonts w:hint="eastAsia"/>
        </w:rPr>
        <w:t xml:space="preserve">代理参照（§5.5）：</w:t>
      </w:r>
      <w:r>
        <w:rPr>
          <w:rStyle w:val="VerbatimChar"/>
        </w:rPr>
        <w:t xml:space="preserve">paper/_run/junyi_irt_proxy.py</w:t>
      </w:r>
      <w:r>
        <w:t xml:space="preserve"> </w:t>
      </w:r>
      <w:r>
        <w:rPr>
          <w:rFonts w:hint="eastAsia"/>
        </w:rPr>
        <w:t xml:space="preserve">在携带</w:t>
      </w:r>
      <w:r>
        <w:t xml:space="preserve"> user/item </w:t>
      </w:r>
      <w:r>
        <w:rPr>
          <w:rFonts w:hint="eastAsia"/>
        </w:rPr>
        <w:t xml:space="preserve">身份的对齐行（</w:t>
      </w:r>
      <w:r>
        <w:rPr>
          <w:rStyle w:val="VerbatimChar"/>
        </w:rPr>
        <w:t xml:space="preserve">training/data/junyi/junyi_aligned_fa2.jsonl</w:t>
      </w:r>
      <w:r>
        <w:rPr>
          <w:rFonts w:hint="eastAsia"/>
        </w:rPr>
        <w:t xml:space="preserve">，由</w:t>
      </w:r>
      <w:r>
        <w:t xml:space="preserve"> </w:t>
      </w:r>
      <w:r>
        <w:rPr>
          <w:rStyle w:val="VerbatimChar"/>
        </w:rPr>
        <w:t xml:space="preserve">training/data/junyi/junyi_rebuild_aligned.py</w:t>
      </w:r>
      <w:r>
        <w:t xml:space="preserve"> </w:t>
      </w:r>
      <w:r>
        <w:rPr>
          <w:rFonts w:hint="eastAsia"/>
        </w:rPr>
        <w:t xml:space="preserve">确定性重建、逐行校验与</w:t>
      </w:r>
      <w:r>
        <w:t xml:space="preserve"> </w:t>
      </w:r>
      <w:r>
        <w:rPr>
          <w:rStyle w:val="VerbatimChar"/>
        </w:rPr>
        <w:t xml:space="preserve">fa2_200000_7_diff.jsonl</w:t>
      </w:r>
      <w:r>
        <w:t xml:space="preserve"> </w:t>
      </w:r>
      <w:r>
        <w:rPr>
          <w:rFonts w:hint="eastAsia"/>
        </w:rPr>
        <w:t xml:space="preserve">全</w:t>
      </w:r>
      <w:r>
        <w:t xml:space="preserve"> 200000 </w:t>
      </w:r>
      <w:r>
        <w:rPr>
          <w:rFonts w:hint="eastAsia"/>
        </w:rPr>
        <w:t xml:space="preserve">行一致）上，以与</w:t>
      </w:r>
      <w:r>
        <w:t xml:space="preserve"> DKT </w:t>
      </w:r>
      <w:r>
        <w:rPr>
          <w:rFonts w:hint="eastAsia"/>
        </w:rPr>
        <w:t xml:space="preserve">同口径</w:t>
      </w:r>
      <w:r>
        <w:t xml:space="preserve"> test </w:t>
      </w:r>
      <w:r>
        <w:rPr>
          <w:rFonts w:hint="eastAsia"/>
        </w:rPr>
        <w:t xml:space="preserve">样本（n=421719）计算代理</w:t>
      </w:r>
      <w:r>
        <w:t xml:space="preserve"> </w:t>
      </w:r>
      <w:r>
        <w:rPr>
          <w:rFonts w:hint="eastAsia"/>
        </w:rPr>
        <w:t xml:space="preserve">Ⅰ′=0.6979；拟合用</w:t>
      </w:r>
      <w:r>
        <w:t xml:space="preserve"> MML-EM 2PL、test </w:t>
      </w:r>
      <w:r>
        <w:rPr>
          <w:rFonts w:hint="eastAsia"/>
        </w:rPr>
        <w:t xml:space="preserve">用户能力用</w:t>
      </w:r>
      <w:r>
        <w:t xml:space="preserve"> train </w:t>
      </w:r>
      <w:r>
        <w:rPr>
          <w:rFonts w:hint="eastAsia"/>
        </w:rPr>
        <w:t xml:space="preserve">响应</w:t>
      </w:r>
      <w:r>
        <w:t xml:space="preserve"> </w:t>
      </w:r>
      <w:r>
        <w:rPr>
          <w:rFonts w:hint="eastAsia"/>
        </w:rPr>
        <w:t xml:space="preserve">EAP（防泄漏）。产物</w:t>
      </w:r>
      <w:r>
        <w:t xml:space="preserve"> item </w:t>
      </w:r>
      <w:r>
        <w:rPr>
          <w:rFonts w:hint="eastAsia"/>
        </w:rPr>
        <w:t xml:space="preserve">参数存</w:t>
      </w:r>
      <w:r>
        <w:t xml:space="preserve"> </w:t>
      </w:r>
      <w:r>
        <w:rPr>
          <w:rStyle w:val="VerbatimChar"/>
        </w:rPr>
        <w:t xml:space="preserve">irt_a/irt_b/irt_items.npy</w:t>
      </w:r>
      <w:r>
        <w:t xml:space="preserve">。</w:t>
      </w:r>
    </w:p>
    <w:p>
      <w:r>
        <w:pict>
          <v:rect style="width:0;height:1.5pt" o:hralign="center" o:hrstd="t" o:hr="t"/>
        </w:pict>
      </w:r>
    </w:p>
    <w:bookmarkEnd w:id="63"/>
    <w:bookmarkStart w:id="64" w:name="参考文献"/>
    <w:p>
      <w:pPr>
        <w:pStyle w:val="Heading2"/>
      </w:pPr>
      <w:r>
        <w:rPr>
          <w:rFonts w:hint="eastAsia"/>
        </w:rPr>
        <w:t xml:space="preserve">参考文献</w:t>
      </w:r>
    </w:p>
    <w:p>
      <w:pPr>
        <w:pStyle w:val="FirstParagraph"/>
      </w:pPr>
      <w:r>
        <w:rPr>
          <w:rFonts w:hint="eastAsia"/>
        </w:rPr>
        <w:t xml:space="preserve">见</w:t>
      </w:r>
      <w:r>
        <w:t xml:space="preserve"> </w:t>
      </w:r>
      <w:r>
        <w:rPr>
          <w:rStyle w:val="VerbatimChar"/>
        </w:rPr>
        <w:t xml:space="preserve">references.bib</w:t>
      </w:r>
      <w:r>
        <w:rPr>
          <w:rFonts w:hint="eastAsia"/>
        </w:rPr>
        <w:t xml:space="preserve">（条目含：Corbett&amp;Anderson</w:t>
      </w:r>
      <w:r>
        <w:t xml:space="preserve"> 1995 </w:t>
      </w:r>
      <w:r>
        <w:rPr>
          <w:rFonts w:hint="eastAsia"/>
        </w:rPr>
        <w:t xml:space="preserve">BKT；Lord</w:t>
      </w:r>
      <w:r>
        <w:t xml:space="preserve"> 1980 </w:t>
      </w:r>
      <w:r>
        <w:rPr>
          <w:rFonts w:hint="eastAsia"/>
        </w:rPr>
        <w:t xml:space="preserve">IRT；Piech</w:t>
      </w:r>
      <w:r>
        <w:t xml:space="preserve"> et al. 2015 </w:t>
      </w:r>
      <w:r>
        <w:rPr>
          <w:rFonts w:hint="eastAsia"/>
        </w:rPr>
        <w:t xml:space="preserve">DKT；Zhang</w:t>
      </w:r>
      <w:r>
        <w:t xml:space="preserve"> et al. 2017 </w:t>
      </w:r>
      <w:r>
        <w:rPr>
          <w:rFonts w:hint="eastAsia"/>
        </w:rPr>
        <w:t xml:space="preserve">DKVMN；Pandey</w:t>
      </w:r>
      <w:r>
        <w:t xml:space="preserve"> &amp; Karypis 2019 </w:t>
      </w:r>
      <w:r>
        <w:rPr>
          <w:rFonts w:hint="eastAsia"/>
        </w:rPr>
        <w:t xml:space="preserve">SAKT；Nakagawa</w:t>
      </w:r>
      <w:r>
        <w:t xml:space="preserve"> et al. 2019 </w:t>
      </w:r>
      <w:r>
        <w:rPr>
          <w:rFonts w:hint="eastAsia"/>
        </w:rPr>
        <w:t xml:space="preserve">GKT；Su</w:t>
      </w:r>
      <w:r>
        <w:t xml:space="preserve"> et al. 2018 </w:t>
      </w:r>
      <w:r>
        <w:rPr>
          <w:rFonts w:hint="eastAsia"/>
        </w:rPr>
        <w:t xml:space="preserve">EERNN；Kendall</w:t>
      </w:r>
      <w:r>
        <w:t xml:space="preserve"> &amp; Gal 2017 </w:t>
      </w:r>
      <w:r>
        <w:rPr>
          <w:rFonts w:hint="eastAsia"/>
        </w:rPr>
        <w:t xml:space="preserve">Aleatoric/Epistemic；Domingos</w:t>
      </w:r>
      <w:r>
        <w:t xml:space="preserve"> 2012 </w:t>
      </w:r>
      <w:r>
        <w:rPr>
          <w:rFonts w:hint="eastAsia"/>
        </w:rPr>
        <w:t xml:space="preserve">三条改进路径；Cover</w:t>
      </w:r>
      <w:r>
        <w:t xml:space="preserve"> &amp; Thomas 2006 </w:t>
      </w:r>
      <w:r>
        <w:rPr>
          <w:rFonts w:hint="eastAsia"/>
        </w:rPr>
        <w:t xml:space="preserve">信息论/法诺不等式；Settles</w:t>
      </w:r>
      <w:r>
        <w:t xml:space="preserve"> 2009 </w:t>
      </w:r>
      <w:r>
        <w:rPr>
          <w:rFonts w:hint="eastAsia"/>
        </w:rPr>
        <w:t xml:space="preserve">主动学习综述；Liu</w:t>
      </w:r>
      <w:r>
        <w:t xml:space="preserve"> et al. 2026 </w:t>
      </w:r>
      <w:r>
        <w:rPr>
          <w:rFonts w:hint="eastAsia"/>
        </w:rPr>
        <w:t xml:space="preserve">电路复杂度上界；Geuskens</w:t>
      </w:r>
      <w:r>
        <w:t xml:space="preserve"> et al. 2024 </w:t>
      </w:r>
      <w:r>
        <w:rPr>
          <w:rFonts w:hint="eastAsia"/>
        </w:rPr>
        <w:t xml:space="preserve">LIMIT；Catt</w:t>
      </w:r>
      <w:r>
        <w:t xml:space="preserve"> 2026 </w:t>
      </w:r>
      <w:r>
        <w:rPr>
          <w:rFonts w:hint="eastAsia"/>
        </w:rPr>
        <w:t xml:space="preserve">Forecastability；Noshad</w:t>
      </w:r>
      <w:r>
        <w:t xml:space="preserve"> et al. 2019 Learning to </w:t>
      </w:r>
      <w:r>
        <w:rPr>
          <w:rFonts w:hint="eastAsia"/>
        </w:rPr>
        <w:t xml:space="preserve">Benchmark；Abdelrahman</w:t>
      </w:r>
      <w:r>
        <w:t xml:space="preserve"> &amp; Wang 2019 </w:t>
      </w:r>
      <w:r>
        <w:rPr>
          <w:rFonts w:hint="eastAsia"/>
        </w:rPr>
        <w:t xml:space="preserve">SKVMN；RIKER</w:t>
      </w:r>
      <w:r>
        <w:t xml:space="preserve"> / superquant-bench / Reservoir </w:t>
      </w:r>
      <w:r>
        <w:rPr>
          <w:rFonts w:hint="eastAsia"/>
        </w:rPr>
        <w:t xml:space="preserve">范式反转评测）。正文已按</w:t>
      </w:r>
      <w:r>
        <w:t xml:space="preserve"> </w:t>
      </w:r>
      <w:r>
        <w:rPr>
          <w:rStyle w:val="VerbatimChar"/>
        </w:rPr>
        <w:t xml:space="preserve">[key]</w:t>
      </w:r>
      <w:r>
        <w:t xml:space="preserve"> </w:t>
      </w:r>
      <w:r>
        <w:rPr>
          <w:rFonts w:hint="eastAsia"/>
        </w:rPr>
        <w:t xml:space="preserve">数与脚注引用，投稿前请核对各条目精确卷期/页数。</w:t>
      </w:r>
    </w:p>
    <w:bookmarkEnd w:id="64"/>
    <w:sectPr>
      <w:footerReference r:id="rId9" w:type="default"/>
      <w:footnotePr>
        <w:numRestart w:val="eachSect"/>
      </w:footnotePr>
      <w:pgSz w:h="16838" w:w="11906"/>
      <w:pgMar w:bottom="1440" w:left="1797" w:right="1797"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FootnoteText"/>
      </w:pPr>
      <w:r>
        <w:rPr>
          <w:rStyle w:val="FootnoteReference"/>
        </w:rPr>
        <w:footnoteRef/>
      </w:r>
      <w:r>
        <w:t xml:space="preserve"> </w:t>
      </w:r>
      <w:r>
        <w:rPr>
          <w:rFonts w:hint="eastAsia"/>
        </w:rPr>
        <w:t xml:space="preserve">本文使用的”Oracle”指受控生成器内部可访问的真实概率状态</w:t>
      </w:r>
      <w:r>
        <w:t xml:space="preserve"> </w:t>
      </w:r>
      <w:r>
        <w:rPr>
          <w:rFonts w:hint="eastAsia"/>
        </w:rPr>
        <w:t xml:space="preserve">pOk，而非传统强化学习/因果推断中”完美信息的外部理想参照系”；本框架不适用于无生成器真概率的真实数据，届时</w:t>
      </w:r>
      <w:r>
        <w:t xml:space="preserve"> Oracle </w:t>
      </w:r>
      <w:r>
        <w:rPr>
          <w:rFonts w:hint="eastAsia"/>
        </w:rPr>
        <w:t xml:space="preserve">上界不可观测，需退化为容量-结构扫描逼近（§4.3）。</w:t>
      </w:r>
    </w:p>
  </w:footnote>
  <w:footnote w:id="30">
    <w:p>
      <w:pPr>
        <w:pStyle w:val="FootnoteText"/>
      </w:pPr>
      <w:r>
        <w:rPr>
          <w:rStyle w:val="FootnoteReference"/>
        </w:rPr>
        <w:footnoteRef/>
      </w:r>
      <w:r>
        <w:t xml:space="preserve"> </w:t>
      </w:r>
      <w:r>
        <w:rPr>
          <w:rFonts w:hint="eastAsia"/>
        </w:rPr>
        <w:t xml:space="preserve">本节出现的</w:t>
      </w:r>
      <w:r>
        <w:t xml:space="preserve"> </w:t>
      </w:r>
      <w:r>
        <w:rPr>
          <w:rStyle w:val="VerbatimChar"/>
        </w:rPr>
        <w:t xml:space="preserve">studentSimulator.js</w:t>
      </w:r>
      <w:r>
        <w:t xml:space="preserve">、</w:t>
      </w:r>
      <w:r>
        <w:rPr>
          <w:rStyle w:val="VerbatimChar"/>
        </w:rPr>
        <w:t xml:space="preserve">generateProfiles</w:t>
      </w:r>
      <w:r>
        <w:t xml:space="preserve">、</w:t>
      </w:r>
      <w:r>
        <w:rPr>
          <w:rStyle w:val="VerbatimChar"/>
        </w:rPr>
        <w:t xml:space="preserve">finishStep</w:t>
      </w:r>
      <w:r>
        <w:t xml:space="preserve">、</w:t>
      </w:r>
      <w:r>
        <w:rPr>
          <w:rStyle w:val="VerbatimChar"/>
        </w:rPr>
        <w:t xml:space="preserve">dktDataBuilder.js</w:t>
      </w:r>
      <w:r>
        <w:t xml:space="preserve"> </w:t>
      </w:r>
      <w:r>
        <w:rPr>
          <w:rFonts w:hint="eastAsia"/>
        </w:rPr>
        <w:t xml:space="preserve">等均为实现代码的函数/文件命名，仅作复现索引、不承载额外语义；生成器行为的权威描述是上面的动力学与概率定义，而非这些标识符。</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eastAsia="宋体" w:hAnsi="Times New Roman"/>
      <w:sz w:val="21"/>
    </w:rPr>
  </w:style>
  <w:style w:styleId="BodyText" w:type="paragraph">
    <w:name w:val="Body Text"/>
    <w:basedOn w:val="Normal"/>
    <w:link w:val="BodyTextChar"/>
    <w:qFormat/>
    <w:pPr>
      <w:spacing w:after="180" w:before="180" w:line="360" w:lineRule="auto"/>
      <w:ind w:firstLine="420"/>
      <w:jc w:val="both"/>
    </w:pPr>
    <w:rPr>
      <w:rFonts w:ascii="Times New Roman" w:eastAsia="宋体" w:hAnsi="Times New Roman"/>
      <w:sz w:val="21"/>
    </w:rPr>
  </w:style>
  <w:style w:customStyle="1" w:styleId="FirstParagraph" w:type="paragraph">
    <w:name w:val="First Paragraph"/>
    <w:basedOn w:val="BodyText"/>
    <w:next w:val="BodyText"/>
    <w:qFormat/>
    <w:pPr>
      <w:spacing w:line="360" w:lineRule="auto"/>
      <w:ind w:firstLine="420"/>
      <w:jc w:val="both"/>
    </w:pPr>
    <w:rPr>
      <w:rFonts w:ascii="Times New Roman" w:eastAsia="宋体" w:hAnsi="Times New Roman"/>
      <w:sz w:val="21"/>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240" w:line="240" w:lineRule="auto"/>
      <w:contextualSpacing/>
      <w:jc w:val="center"/>
    </w:pPr>
    <w:rPr>
      <w:rFonts w:ascii="Times New Roman" w:asciiTheme="majorHAnsi" w:cstheme="majorBidi" w:eastAsia="黑体" w:eastAsiaTheme="majorEastAsia" w:hAnsi="Times New Roman" w:hAnsiTheme="majorHAnsi"/>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heme="majorBidi" w:eastAsia="宋体" w:eastAsiaTheme="majorEastAsia" w:hAnsi="Times New Roman"/>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jc w:val="center"/>
    </w:pPr>
    <w:rPr>
      <w:rFonts w:ascii="Times New Roman" w:eastAsia="宋体" w:hAnsi="Times New Roman"/>
      <w:sz w:val="23"/>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312" w:lineRule="auto"/>
      <w:jc w:val="both"/>
    </w:pPr>
    <w:rPr>
      <w:rFonts w:ascii="Times New Roman" w:eastAsia="宋体" w:hAnsi="Times New Roman"/>
      <w:sz w:val="17"/>
    </w:rPr>
  </w:style>
  <w:style w:styleId="Heading1" w:type="paragraph">
    <w:name w:val="heading 1"/>
    <w:basedOn w:val="Normal"/>
    <w:next w:val="BodyText"/>
    <w:link w:val="Heading1Char"/>
    <w:uiPriority w:val="9"/>
    <w:qFormat/>
    <w:rsid w:val="00A10FD9"/>
    <w:pPr>
      <w:keepNext/>
      <w:keepLines/>
      <w:spacing w:after="80" w:before="240"/>
      <w:ind w:firstLine="0"/>
      <w:outlineLvl w:val="0"/>
    </w:pPr>
    <w:rPr>
      <w:rFonts w:ascii="Times New Roman" w:asciiTheme="majorHAnsi" w:cstheme="majorBidi" w:eastAsia="黑体" w:eastAsiaTheme="majorEastAsia" w:hAnsi="Times New Roman" w:hAnsiTheme="majorHAnsi"/>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40"/>
      <w:ind w:firstLine="0"/>
      <w:outlineLvl w:val="1"/>
    </w:pPr>
    <w:rPr>
      <w:rFonts w:ascii="Times New Roman" w:asciiTheme="majorHAnsi" w:cstheme="majorBidi" w:eastAsia="黑体" w:eastAsiaTheme="majorEastAsia" w:hAnsi="Times New Roman" w:hAnsiTheme="majorHAns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20"/>
      <w:ind w:firstLine="0"/>
      <w:outlineLvl w:val="2"/>
    </w:pPr>
    <w:rPr>
      <w:rFonts w:ascii="Times New Roman" w:cstheme="majorBidi" w:eastAsia="黑体"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120"/>
      <w:ind w:firstLine="0"/>
      <w:outlineLvl w:val="3"/>
    </w:pPr>
    <w:rPr>
      <w:rFonts w:ascii="Times New Roman" w:cstheme="majorBidi" w:eastAsia="黑体" w:eastAsiaTheme="majorEastAsia"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80" w:before="120"/>
      <w:ind w:firstLine="0"/>
      <w:outlineLvl w:val="4"/>
    </w:pPr>
    <w:rPr>
      <w:rFonts w:ascii="Times New Roman" w:cstheme="majorBidi" w:eastAsia="黑体" w:eastAsiaTheme="majorEastAsia" w:hAnsi="Times New Roman"/>
      <w:b/>
      <w:color w:val="000000"/>
      <w:sz w:val="21"/>
    </w:rPr>
  </w:style>
  <w:style w:styleId="Heading6" w:type="paragraph">
    <w:name w:val="heading 6"/>
    <w:basedOn w:val="Normal"/>
    <w:next w:val="BodyText"/>
    <w:link w:val="Heading6Char"/>
    <w:uiPriority w:val="9"/>
    <w:semiHidden/>
    <w:unhideWhenUsed/>
    <w:qFormat/>
    <w:rsid w:val="00A10FD9"/>
    <w:pPr>
      <w:keepNext/>
      <w:keepLines/>
      <w:spacing w:after="80" w:before="120"/>
      <w:ind w:firstLine="0"/>
      <w:outlineLvl w:val="5"/>
    </w:pPr>
    <w:rPr>
      <w:rFonts w:ascii="Times New Roman" w:cstheme="majorBidi" w:eastAsia="黑体" w:eastAsiaTheme="majorEastAsia" w:hAnsi="Times New Roman"/>
      <w:b/>
      <w:i/>
      <w:iCs/>
      <w:color w:val="000000"/>
      <w:sz w:val="2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12" w:lineRule="auto"/>
      <w:ind w:firstLine="0" w:left="283" w:right="283"/>
    </w:pPr>
    <w:rPr>
      <w:rFonts w:ascii="Times New Roman" w:eastAsia="宋体" w:hAnsi="Times New Roman"/>
      <w:color w:val="666666"/>
      <w:sz w:val="1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60"/>
      <w:ind w:firstLine="0"/>
      <w:jc w:val="center"/>
    </w:pPr>
    <w:rPr>
      <w:rFonts w:ascii="Times New Roman" w:eastAsia="宋体" w:hAnsi="Times New Roman"/>
      <w:i/>
      <w:sz w:val="18"/>
    </w:rPr>
  </w:style>
  <w:style w:customStyle="1" w:styleId="TableCaption" w:type="paragraph">
    <w:name w:val="Table Caption"/>
    <w:basedOn w:val="Caption"/>
    <w:pPr>
      <w:keepNext/>
      <w:spacing w:after="60" w:before="60"/>
      <w:ind w:firstLine="0"/>
      <w:jc w:val="center"/>
    </w:pPr>
    <w:rPr>
      <w:rFonts w:ascii="Times New Roman" w:eastAsia="宋体" w:hAnsi="Times New Roman"/>
      <w:sz w:val="18"/>
    </w:rPr>
  </w:style>
  <w:style w:customStyle="1" w:styleId="ImageCaption" w:type="paragraph">
    <w:name w:val="Image Caption"/>
    <w:basedOn w:val="Caption"/>
    <w:pPr>
      <w:spacing w:after="60" w:before="60"/>
      <w:ind w:firstLine="0"/>
      <w:jc w:val="center"/>
    </w:pPr>
    <w:rPr>
      <w:rFonts w:ascii="Times New Roman" w:eastAsia="宋体" w:hAnsi="Times New Roman"/>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7" Type="http://schemas.openxmlformats.org/officeDocument/2006/relationships/image" Target="media/rId27.png"/><Relationship Id="rId45" Type="http://schemas.openxmlformats.org/officeDocument/2006/relationships/image" Target="media/rId45.png"/><Relationship Id="rId49" Type="http://schemas.openxmlformats.org/officeDocument/2006/relationships/image" Target="media/rId49.png"/><Relationship Id="rId40" Type="http://schemas.openxmlformats.org/officeDocument/2006/relationships/image" Target="media/rId40.png"/><Relationship Id="rId55" Type="http://schemas.openxmlformats.org/officeDocument/2006/relationships/image" Target="media/rId55.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标定的三层可预测性上界分解（OCTD）：知识追踪数据可量化诊断方法</dc:title>
  <dc:creator>作者一（占位·单位一）; 作者二（占位·单位二）</dc:creator>
  <cp:keywords/>
  <dcterms:created xsi:type="dcterms:W3CDTF">2026-09-14T10:23:06Z</dcterms:created>
  <dcterms:modified xsi:type="dcterms:W3CDTF">2026-09-14T10:23:06Z</dcterms:modified>
</cp:coreProperties>
</file>

<file path=docProps/custom.xml><?xml version="1.0" encoding="utf-8"?>
<Properties xmlns="http://schemas.openxmlformats.org/officeDocument/2006/custom-properties" xmlns:vt="http://schemas.openxmlformats.org/officeDocument/2006/docPropsVTypes"/>
</file>