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28" w:rsidRDefault="00462C82">
      <w:pPr>
        <w:contextualSpacing w:val="0"/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  <w:u w:val="single"/>
        </w:rPr>
        <w:t>DATE SUBMITTED: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10/2/18</w:t>
      </w:r>
    </w:p>
    <w:p w:rsidR="00DD2D28" w:rsidRDefault="00DD2D28">
      <w:pPr>
        <w:contextualSpacing w:val="0"/>
        <w:rPr>
          <w:sz w:val="20"/>
          <w:szCs w:val="20"/>
        </w:rPr>
      </w:pPr>
    </w:p>
    <w:p w:rsidR="00DD2D28" w:rsidRDefault="00DD2D28">
      <w:pPr>
        <w:contextualSpacing w:val="0"/>
        <w:rPr>
          <w:sz w:val="20"/>
          <w:szCs w:val="20"/>
        </w:rPr>
      </w:pPr>
    </w:p>
    <w:p w:rsidR="00DD2D28" w:rsidRDefault="00462C82">
      <w:pPr>
        <w:contextualSpacing w:val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Task 0</w:t>
      </w:r>
    </w:p>
    <w:p w:rsidR="00DD2D28" w:rsidRDefault="00462C82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Execute the provided code, no submission is required.</w:t>
      </w:r>
    </w:p>
    <w:p w:rsidR="00DD2D28" w:rsidRDefault="00DD2D28">
      <w:pPr>
        <w:contextualSpacing w:val="0"/>
        <w:jc w:val="center"/>
        <w:rPr>
          <w:sz w:val="18"/>
          <w:szCs w:val="18"/>
        </w:rPr>
      </w:pPr>
    </w:p>
    <w:p w:rsidR="00DD2D28" w:rsidRDefault="00462C82">
      <w:pPr>
        <w:contextualSpacing w:val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>
            <wp:extent cx="6300788" cy="508909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508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20"/>
          <w:szCs w:val="20"/>
        </w:rPr>
      </w:pPr>
    </w:p>
    <w:p w:rsidR="00DD2D28" w:rsidRDefault="00462C82">
      <w:pPr>
        <w:contextualSpacing w:val="0"/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Youtube</w:t>
      </w:r>
      <w:proofErr w:type="spellEnd"/>
      <w:r>
        <w:rPr>
          <w:b/>
          <w:sz w:val="20"/>
          <w:szCs w:val="20"/>
          <w:u w:val="single"/>
        </w:rPr>
        <w:t xml:space="preserve"> Link:</w:t>
      </w:r>
      <w:r>
        <w:rPr>
          <w:sz w:val="20"/>
          <w:szCs w:val="20"/>
        </w:rPr>
        <w:t xml:space="preserve"> </w:t>
      </w:r>
      <w:hyperlink r:id="rId7">
        <w:r>
          <w:rPr>
            <w:color w:val="1155CC"/>
            <w:sz w:val="20"/>
            <w:szCs w:val="20"/>
            <w:u w:val="single"/>
          </w:rPr>
          <w:t>https://youtu.be/3wZSR9PdksI</w:t>
        </w:r>
      </w:hyperlink>
      <w:r>
        <w:rPr>
          <w:sz w:val="20"/>
          <w:szCs w:val="20"/>
        </w:rPr>
        <w:t xml:space="preserve"> </w:t>
      </w: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rPr>
          <w:sz w:val="18"/>
          <w:szCs w:val="18"/>
        </w:rPr>
      </w:pPr>
    </w:p>
    <w:p w:rsidR="00DD2D28" w:rsidRDefault="00DD2D28">
      <w:pPr>
        <w:contextualSpacing w:val="0"/>
        <w:jc w:val="center"/>
        <w:rPr>
          <w:b/>
          <w:sz w:val="20"/>
          <w:szCs w:val="20"/>
          <w:u w:val="single"/>
        </w:rPr>
      </w:pPr>
    </w:p>
    <w:p w:rsidR="00DD2D28" w:rsidRDefault="00462C82">
      <w:pPr>
        <w:contextualSpacing w:val="0"/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Task 1</w:t>
      </w:r>
    </w:p>
    <w:p w:rsidR="00DD2D28" w:rsidRDefault="00462C82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Determine the current period and on - time of the LED blinking. Change the delay of the LED blink (approx. 0.425 sec) by changing the delay and clock source and configuration – determine the CLK frequency – verify the delay to be approx. 0.425 sec.</w:t>
      </w:r>
    </w:p>
    <w:p w:rsidR="00DD2D28" w:rsidRDefault="00DD2D28">
      <w:pPr>
        <w:contextualSpacing w:val="0"/>
        <w:jc w:val="center"/>
        <w:rPr>
          <w:sz w:val="20"/>
          <w:szCs w:val="20"/>
        </w:rPr>
      </w:pPr>
    </w:p>
    <w:p w:rsidR="00DD2D28" w:rsidRDefault="00462C82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>
        <w:rPr>
          <w:sz w:val="20"/>
          <w:szCs w:val="20"/>
        </w:rPr>
        <w:t xml:space="preserve">an equation from a previous lab we can find what the delay needs to be set to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obtain a 0.425 sec delay.</w:t>
      </w:r>
    </w:p>
    <w:p w:rsidR="00DD2D28" w:rsidRDefault="00462C82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ab/>
        <w:t>(0.425/((1/40(MHz</w:t>
      </w:r>
      <w:proofErr w:type="gramStart"/>
      <w:r>
        <w:rPr>
          <w:sz w:val="20"/>
          <w:szCs w:val="20"/>
        </w:rPr>
        <w:t>))*</w:t>
      </w:r>
      <w:proofErr w:type="gramEnd"/>
      <w:r>
        <w:rPr>
          <w:sz w:val="20"/>
          <w:szCs w:val="20"/>
        </w:rPr>
        <w:t>3)) = Delay = 5.67 * 10^6</w:t>
      </w:r>
    </w:p>
    <w:p w:rsidR="00DD2D28" w:rsidRDefault="00462C82">
      <w:pPr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Next</w:t>
      </w:r>
      <w:proofErr w:type="gramEnd"/>
      <w:r>
        <w:rPr>
          <w:sz w:val="20"/>
          <w:szCs w:val="20"/>
        </w:rPr>
        <w:t xml:space="preserve"> we have to find the value of the divisor</w:t>
      </w:r>
    </w:p>
    <w:p w:rsidR="00DD2D28" w:rsidRDefault="00462C82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ab/>
        <w:t>(40(MHz)/x) = 5.67 * 10^</w:t>
      </w:r>
      <w:proofErr w:type="gramStart"/>
      <w:r>
        <w:rPr>
          <w:sz w:val="20"/>
          <w:szCs w:val="20"/>
        </w:rPr>
        <w:t>6  =</w:t>
      </w:r>
      <w:proofErr w:type="gramEnd"/>
      <w:r>
        <w:rPr>
          <w:sz w:val="20"/>
          <w:szCs w:val="20"/>
        </w:rPr>
        <w:t>&gt; x = 7.059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-400049</wp:posOffset>
            </wp:positionH>
            <wp:positionV relativeFrom="paragraph">
              <wp:posOffset>295275</wp:posOffset>
            </wp:positionV>
            <wp:extent cx="7047722" cy="490538"/>
            <wp:effectExtent l="0" t="0" r="0" b="0"/>
            <wp:wrapTopAndBottom distT="114300" distB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7722" cy="49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2D28" w:rsidRDefault="00462C82">
      <w:pPr>
        <w:contextualSpacing w:val="0"/>
        <w:rPr>
          <w:b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619125</wp:posOffset>
            </wp:positionH>
            <wp:positionV relativeFrom="paragraph">
              <wp:posOffset>762000</wp:posOffset>
            </wp:positionV>
            <wp:extent cx="5005388" cy="4909130"/>
            <wp:effectExtent l="0" t="0" r="0" b="0"/>
            <wp:wrapTopAndBottom distT="114300" distB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90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2D28" w:rsidRDefault="00462C82">
      <w:pPr>
        <w:contextualSpacing w:val="0"/>
      </w:pPr>
      <w:proofErr w:type="spellStart"/>
      <w:r>
        <w:rPr>
          <w:b/>
          <w:u w:val="single"/>
        </w:rPr>
        <w:t>Youtube</w:t>
      </w:r>
      <w:proofErr w:type="spellEnd"/>
      <w:r>
        <w:rPr>
          <w:b/>
          <w:u w:val="single"/>
        </w:rPr>
        <w:t xml:space="preserve"> Link:</w:t>
      </w:r>
      <w:r>
        <w:t xml:space="preserve"> </w:t>
      </w:r>
      <w:hyperlink r:id="rId10">
        <w:r>
          <w:rPr>
            <w:color w:val="1155CC"/>
            <w:u w:val="single"/>
          </w:rPr>
          <w:t>https://youtu.be/3dohEMnPA90</w:t>
        </w:r>
      </w:hyperlink>
    </w:p>
    <w:p w:rsidR="00DD2D28" w:rsidRDefault="00DD2D28">
      <w:pPr>
        <w:contextualSpacing w:val="0"/>
        <w:jc w:val="center"/>
        <w:rPr>
          <w:b/>
          <w:u w:val="single"/>
        </w:rPr>
      </w:pPr>
    </w:p>
    <w:p w:rsidR="00DD2D28" w:rsidRDefault="00DD2D28">
      <w:pPr>
        <w:contextualSpacing w:val="0"/>
        <w:jc w:val="center"/>
        <w:rPr>
          <w:b/>
          <w:u w:val="single"/>
        </w:rPr>
      </w:pPr>
    </w:p>
    <w:p w:rsidR="00DD2D28" w:rsidRDefault="00462C82">
      <w:pPr>
        <w:contextualSpacing w:val="0"/>
        <w:jc w:val="center"/>
        <w:rPr>
          <w:b/>
          <w:u w:val="single"/>
        </w:rPr>
      </w:pPr>
      <w:r>
        <w:rPr>
          <w:b/>
          <w:u w:val="single"/>
        </w:rPr>
        <w:lastRenderedPageBreak/>
        <w:t>Task 2</w:t>
      </w:r>
    </w:p>
    <w:p w:rsidR="00DD2D28" w:rsidRDefault="00462C82">
      <w:pPr>
        <w:contextualSpacing w:val="0"/>
        <w:jc w:val="center"/>
      </w:pPr>
      <w:r>
        <w:t>Change the sequence of LED blinking to R, G, B, RG, RB, GB, RGB, R, G, … with the same delay.</w:t>
      </w:r>
    </w:p>
    <w:p w:rsidR="00DD2D28" w:rsidRDefault="00DD2D28">
      <w:pPr>
        <w:contextualSpacing w:val="0"/>
        <w:jc w:val="center"/>
      </w:pPr>
    </w:p>
    <w:p w:rsidR="00DD2D28" w:rsidRDefault="00DD2D28">
      <w:pPr>
        <w:contextualSpacing w:val="0"/>
        <w:jc w:val="center"/>
        <w:rPr>
          <w:b/>
          <w:u w:val="single"/>
        </w:rPr>
      </w:pPr>
    </w:p>
    <w:p w:rsidR="00DD2D28" w:rsidRDefault="00462C82">
      <w:pPr>
        <w:contextualSpacing w:val="0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>
            <wp:extent cx="5943600" cy="5854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2D28" w:rsidRDefault="00DD2D28">
      <w:pPr>
        <w:contextualSpacing w:val="0"/>
        <w:jc w:val="center"/>
      </w:pPr>
    </w:p>
    <w:p w:rsidR="00DD2D28" w:rsidRDefault="00462C82">
      <w:pPr>
        <w:contextualSpacing w:val="0"/>
      </w:pPr>
      <w:proofErr w:type="spellStart"/>
      <w:r>
        <w:rPr>
          <w:b/>
          <w:u w:val="single"/>
        </w:rPr>
        <w:t>Youtube</w:t>
      </w:r>
      <w:proofErr w:type="spellEnd"/>
      <w:r>
        <w:rPr>
          <w:b/>
          <w:u w:val="single"/>
        </w:rPr>
        <w:t xml:space="preserve"> Link:</w:t>
      </w:r>
      <w:r>
        <w:t xml:space="preserve"> </w:t>
      </w:r>
      <w:hyperlink r:id="rId12">
        <w:r>
          <w:rPr>
            <w:color w:val="1155CC"/>
            <w:u w:val="single"/>
          </w:rPr>
          <w:t>https://youtu.be/s-eMG0m1yJ0</w:t>
        </w:r>
      </w:hyperlink>
    </w:p>
    <w:p w:rsidR="00DD2D28" w:rsidRDefault="00DD2D28">
      <w:pPr>
        <w:contextualSpacing w:val="0"/>
      </w:pPr>
    </w:p>
    <w:sectPr w:rsidR="00DD2D28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C82" w:rsidRDefault="00462C82">
      <w:pPr>
        <w:spacing w:line="240" w:lineRule="auto"/>
      </w:pPr>
      <w:r>
        <w:separator/>
      </w:r>
    </w:p>
  </w:endnote>
  <w:endnote w:type="continuationSeparator" w:id="0">
    <w:p w:rsidR="00462C82" w:rsidRDefault="00462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C82" w:rsidRDefault="00462C82">
      <w:pPr>
        <w:spacing w:line="240" w:lineRule="auto"/>
      </w:pPr>
      <w:r>
        <w:separator/>
      </w:r>
    </w:p>
  </w:footnote>
  <w:footnote w:type="continuationSeparator" w:id="0">
    <w:p w:rsidR="00462C82" w:rsidRDefault="00462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28" w:rsidRDefault="00462C82">
    <w:pPr>
      <w:contextualSpacing w:val="0"/>
      <w:jc w:val="right"/>
      <w:rPr>
        <w:sz w:val="20"/>
        <w:szCs w:val="20"/>
      </w:rPr>
    </w:pPr>
    <w:r>
      <w:rPr>
        <w:sz w:val="20"/>
        <w:szCs w:val="20"/>
      </w:rPr>
      <w:t>Morgan Kiger</w:t>
    </w:r>
  </w:p>
  <w:p w:rsidR="00DD2D28" w:rsidRDefault="00462C82">
    <w:pPr>
      <w:contextualSpacing w:val="0"/>
      <w:jc w:val="right"/>
      <w:rPr>
        <w:sz w:val="20"/>
        <w:szCs w:val="20"/>
      </w:rPr>
    </w:pPr>
    <w:r>
      <w:rPr>
        <w:sz w:val="20"/>
        <w:szCs w:val="20"/>
      </w:rPr>
      <w:t>Lab 3</w:t>
    </w:r>
  </w:p>
  <w:p w:rsidR="00DD2D28" w:rsidRDefault="00462C82">
    <w:pPr>
      <w:contextualSpacing w:val="0"/>
      <w:jc w:val="right"/>
      <w:rPr>
        <w:sz w:val="20"/>
        <w:szCs w:val="20"/>
      </w:rPr>
    </w:pPr>
    <w:r>
      <w:rPr>
        <w:sz w:val="20"/>
        <w:szCs w:val="20"/>
      </w:rPr>
      <w:t>5002411760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28"/>
    <w:rsid w:val="00110963"/>
    <w:rsid w:val="00462C82"/>
    <w:rsid w:val="00B1289F"/>
    <w:rsid w:val="00D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D843C-15B4-4260-BD0B-CE66594A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3wZSR9PdksI" TargetMode="External"/><Relationship Id="rId12" Type="http://schemas.openxmlformats.org/officeDocument/2006/relationships/hyperlink" Target="https://youtu.be/s-eMG0m1y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3dohEMnPA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Morgs</dc:creator>
  <cp:lastModifiedBy>Morgan Kiger</cp:lastModifiedBy>
  <cp:revision>2</cp:revision>
  <dcterms:created xsi:type="dcterms:W3CDTF">2018-10-03T01:52:00Z</dcterms:created>
  <dcterms:modified xsi:type="dcterms:W3CDTF">2018-10-03T01:52:00Z</dcterms:modified>
</cp:coreProperties>
</file>