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13AF9" w14:textId="77777777" w:rsidR="00723EBE" w:rsidRPr="006639A5" w:rsidRDefault="00027FE9" w:rsidP="00027FE9">
      <w:pPr>
        <w:pStyle w:val="1"/>
        <w:rPr>
          <w:color w:val="000000" w:themeColor="text1"/>
        </w:rPr>
      </w:pPr>
      <w:r w:rsidRPr="006639A5">
        <w:rPr>
          <w:color w:val="000000" w:themeColor="text1"/>
        </w:rPr>
        <w:t xml:space="preserve">Homework </w:t>
      </w:r>
      <w:r w:rsidR="006E1185">
        <w:rPr>
          <w:color w:val="000000" w:themeColor="text1"/>
        </w:rPr>
        <w:t>2</w:t>
      </w:r>
      <w:r w:rsidR="00C0633F" w:rsidRPr="006639A5">
        <w:rPr>
          <w:color w:val="000000" w:themeColor="text1"/>
        </w:rPr>
        <w:t xml:space="preserve"> </w:t>
      </w:r>
    </w:p>
    <w:p w14:paraId="6E00626F" w14:textId="77777777" w:rsidR="00027FE9" w:rsidRPr="006639A5" w:rsidRDefault="00027FE9" w:rsidP="00027FE9">
      <w:pPr>
        <w:rPr>
          <w:color w:val="000000" w:themeColor="text1"/>
        </w:rPr>
      </w:pPr>
    </w:p>
    <w:p w14:paraId="1FCD1F75" w14:textId="02219C7D" w:rsidR="00027FE9" w:rsidRPr="0038496F" w:rsidRDefault="00F23387" w:rsidP="00027FE9">
      <w:pPr>
        <w:rPr>
          <w:rFonts w:eastAsia="맑은 고딕"/>
          <w:color w:val="000000" w:themeColor="text1"/>
          <w:sz w:val="24"/>
          <w:szCs w:val="24"/>
          <w:lang w:eastAsia="ko-KR"/>
        </w:rPr>
      </w:pPr>
      <w:proofErr w:type="gramStart"/>
      <w:r w:rsidRPr="006639A5">
        <w:rPr>
          <w:color w:val="000000" w:themeColor="text1"/>
          <w:sz w:val="24"/>
          <w:szCs w:val="24"/>
        </w:rPr>
        <w:t>Your</w:t>
      </w:r>
      <w:proofErr w:type="gramEnd"/>
      <w:r w:rsidRPr="006639A5">
        <w:rPr>
          <w:color w:val="000000" w:themeColor="text1"/>
          <w:sz w:val="24"/>
          <w:szCs w:val="24"/>
        </w:rPr>
        <w:t xml:space="preserve"> N</w:t>
      </w:r>
      <w:r w:rsidR="00027FE9" w:rsidRPr="006639A5">
        <w:rPr>
          <w:color w:val="000000" w:themeColor="text1"/>
          <w:sz w:val="24"/>
          <w:szCs w:val="24"/>
        </w:rPr>
        <w:t>ame:</w:t>
      </w:r>
      <w:r w:rsidR="0038496F">
        <w:rPr>
          <w:rFonts w:eastAsia="맑은 고딕" w:hint="eastAsia"/>
          <w:color w:val="000000" w:themeColor="text1"/>
          <w:sz w:val="24"/>
          <w:szCs w:val="24"/>
          <w:lang w:eastAsia="ko-KR"/>
        </w:rPr>
        <w:t xml:space="preserve"> </w:t>
      </w:r>
      <w:proofErr w:type="spellStart"/>
      <w:r w:rsidR="0038496F">
        <w:rPr>
          <w:rFonts w:eastAsia="맑은 고딕" w:hint="eastAsia"/>
          <w:color w:val="000000" w:themeColor="text1"/>
          <w:sz w:val="24"/>
          <w:szCs w:val="24"/>
          <w:lang w:eastAsia="ko-KR"/>
        </w:rPr>
        <w:t>Minguk</w:t>
      </w:r>
      <w:proofErr w:type="spellEnd"/>
      <w:r w:rsidR="0038496F">
        <w:rPr>
          <w:rFonts w:eastAsia="맑은 고딕" w:hint="eastAsia"/>
          <w:color w:val="000000" w:themeColor="text1"/>
          <w:sz w:val="24"/>
          <w:szCs w:val="24"/>
          <w:lang w:eastAsia="ko-KR"/>
        </w:rPr>
        <w:t xml:space="preserve"> Kim</w:t>
      </w:r>
    </w:p>
    <w:p w14:paraId="1B3C8AF9" w14:textId="76CCB557" w:rsidR="00027FE9" w:rsidRPr="0038496F" w:rsidRDefault="00027FE9" w:rsidP="00027FE9">
      <w:pPr>
        <w:rPr>
          <w:rFonts w:eastAsia="맑은 고딕"/>
          <w:color w:val="000000" w:themeColor="text1"/>
          <w:sz w:val="24"/>
          <w:szCs w:val="24"/>
          <w:lang w:eastAsia="ko-KR"/>
        </w:rPr>
      </w:pPr>
      <w:r w:rsidRPr="006639A5">
        <w:rPr>
          <w:color w:val="000000" w:themeColor="text1"/>
          <w:sz w:val="24"/>
          <w:szCs w:val="24"/>
        </w:rPr>
        <w:br/>
        <w:t>Student ID:</w:t>
      </w:r>
      <w:r w:rsidR="0038496F">
        <w:rPr>
          <w:rFonts w:eastAsia="맑은 고딕" w:hint="eastAsia"/>
          <w:color w:val="000000" w:themeColor="text1"/>
          <w:sz w:val="24"/>
          <w:szCs w:val="24"/>
          <w:lang w:eastAsia="ko-KR"/>
        </w:rPr>
        <w:t xml:space="preserve"> A20437179</w:t>
      </w:r>
    </w:p>
    <w:p w14:paraId="7CAC2029" w14:textId="77777777" w:rsidR="00027FE9" w:rsidRPr="006639A5" w:rsidRDefault="00027FE9" w:rsidP="00027FE9">
      <w:pPr>
        <w:pBdr>
          <w:bottom w:val="single" w:sz="6" w:space="1" w:color="auto"/>
        </w:pBdr>
        <w:rPr>
          <w:color w:val="000000" w:themeColor="text1"/>
          <w:sz w:val="24"/>
          <w:szCs w:val="24"/>
        </w:rPr>
      </w:pPr>
    </w:p>
    <w:p w14:paraId="725ABD74" w14:textId="77777777" w:rsidR="00027FE9" w:rsidRPr="006639A5" w:rsidRDefault="00027FE9" w:rsidP="00027FE9">
      <w:pPr>
        <w:rPr>
          <w:color w:val="000000" w:themeColor="text1"/>
          <w:sz w:val="24"/>
          <w:szCs w:val="24"/>
        </w:rPr>
      </w:pPr>
    </w:p>
    <w:p w14:paraId="1E22EF06" w14:textId="77777777" w:rsidR="00C0633F" w:rsidRDefault="00895AE9" w:rsidP="00027FE9">
      <w:pPr>
        <w:rPr>
          <w:b/>
          <w:color w:val="000000" w:themeColor="text1"/>
          <w:sz w:val="24"/>
          <w:szCs w:val="24"/>
        </w:rPr>
      </w:pPr>
      <w:r w:rsidRPr="006639A5">
        <w:rPr>
          <w:b/>
          <w:color w:val="000000" w:themeColor="text1"/>
          <w:sz w:val="24"/>
          <w:szCs w:val="24"/>
        </w:rPr>
        <w:t>1</w:t>
      </w:r>
      <w:r w:rsidR="00C0633F" w:rsidRPr="006639A5">
        <w:rPr>
          <w:b/>
          <w:color w:val="000000" w:themeColor="text1"/>
          <w:sz w:val="24"/>
          <w:szCs w:val="24"/>
        </w:rPr>
        <w:t xml:space="preserve">. </w:t>
      </w:r>
      <w:r w:rsidR="0063098C" w:rsidRPr="006639A5">
        <w:rPr>
          <w:b/>
          <w:color w:val="000000" w:themeColor="text1"/>
          <w:sz w:val="24"/>
          <w:szCs w:val="24"/>
        </w:rPr>
        <w:t>(</w:t>
      </w:r>
      <w:r w:rsidR="005F77F4">
        <w:rPr>
          <w:b/>
          <w:color w:val="000000" w:themeColor="text1"/>
          <w:sz w:val="24"/>
          <w:szCs w:val="24"/>
        </w:rPr>
        <w:t>2</w:t>
      </w:r>
      <w:r w:rsidR="0077222C">
        <w:rPr>
          <w:b/>
          <w:color w:val="000000" w:themeColor="text1"/>
          <w:sz w:val="24"/>
          <w:szCs w:val="24"/>
        </w:rPr>
        <w:t>0</w:t>
      </w:r>
      <w:r w:rsidR="0063098C" w:rsidRPr="006639A5">
        <w:rPr>
          <w:b/>
          <w:color w:val="000000" w:themeColor="text1"/>
          <w:sz w:val="24"/>
          <w:szCs w:val="24"/>
        </w:rPr>
        <w:t xml:space="preserve"> points) </w:t>
      </w:r>
      <w:r w:rsidR="006E1185">
        <w:rPr>
          <w:b/>
          <w:color w:val="000000" w:themeColor="text1"/>
          <w:sz w:val="24"/>
          <w:szCs w:val="24"/>
        </w:rPr>
        <w:t>Use your own language/text to answer the following questions:</w:t>
      </w:r>
    </w:p>
    <w:p w14:paraId="3D38719A" w14:textId="77777777" w:rsidR="006E1185" w:rsidRDefault="006E1185" w:rsidP="00027FE9">
      <w:pPr>
        <w:rPr>
          <w:b/>
          <w:color w:val="000000" w:themeColor="text1"/>
          <w:sz w:val="24"/>
          <w:szCs w:val="24"/>
        </w:rPr>
      </w:pPr>
    </w:p>
    <w:p w14:paraId="396AF22B" w14:textId="77777777" w:rsidR="006E1185" w:rsidRPr="006E1185" w:rsidRDefault="006E1185" w:rsidP="00027FE9">
      <w:pPr>
        <w:rPr>
          <w:color w:val="000000" w:themeColor="text1"/>
          <w:sz w:val="24"/>
          <w:szCs w:val="24"/>
        </w:rPr>
      </w:pPr>
      <w:r w:rsidRPr="006E1185">
        <w:rPr>
          <w:color w:val="000000" w:themeColor="text1"/>
          <w:sz w:val="24"/>
          <w:szCs w:val="24"/>
        </w:rPr>
        <w:t xml:space="preserve">1). </w:t>
      </w:r>
      <w:proofErr w:type="gramStart"/>
      <w:r w:rsidRPr="006E1185">
        <w:rPr>
          <w:color w:val="000000" w:themeColor="text1"/>
          <w:sz w:val="24"/>
          <w:szCs w:val="24"/>
        </w:rPr>
        <w:t>What</w:t>
      </w:r>
      <w:proofErr w:type="gramEnd"/>
      <w:r w:rsidRPr="006E1185">
        <w:rPr>
          <w:color w:val="000000" w:themeColor="text1"/>
          <w:sz w:val="24"/>
          <w:szCs w:val="24"/>
        </w:rPr>
        <w:t xml:space="preserve"> is the difference between one-tailed test and a two-tailed test?</w:t>
      </w:r>
      <w:r w:rsidR="00625C19">
        <w:rPr>
          <w:color w:val="000000" w:themeColor="text1"/>
          <w:sz w:val="24"/>
          <w:szCs w:val="24"/>
        </w:rPr>
        <w:t xml:space="preserve"> How to determine it and why it is important to determine that?</w:t>
      </w:r>
    </w:p>
    <w:p w14:paraId="31132410" w14:textId="77777777" w:rsidR="007A60BC" w:rsidRDefault="007A60BC" w:rsidP="00027FE9">
      <w:pPr>
        <w:rPr>
          <w:rFonts w:eastAsia="맑은 고딕" w:hint="eastAsia"/>
          <w:b/>
          <w:color w:val="FF0000"/>
          <w:sz w:val="24"/>
          <w:szCs w:val="24"/>
          <w:lang w:eastAsia="ko-KR"/>
        </w:rPr>
      </w:pPr>
    </w:p>
    <w:p w14:paraId="46669F43" w14:textId="20C07BAD" w:rsidR="00A80D97" w:rsidRDefault="006D6A89" w:rsidP="00027FE9">
      <w:pPr>
        <w:rPr>
          <w:rFonts w:ascii="맑은 고딕" w:eastAsia="맑은 고딕" w:hAnsi="맑은 고딕"/>
          <w:color w:val="000000"/>
          <w:shd w:val="clear" w:color="auto" w:fill="FFFFFF"/>
          <w:lang w:eastAsia="ko-KR"/>
        </w:rPr>
      </w:pPr>
      <w:r>
        <w:rPr>
          <w:rFonts w:ascii="맑은 고딕" w:eastAsia="맑은 고딕" w:hAnsi="맑은 고딕" w:hint="eastAsia"/>
          <w:color w:val="000000"/>
          <w:shd w:val="clear" w:color="auto" w:fill="FFFFFF"/>
          <w:lang w:eastAsia="ko-KR"/>
        </w:rPr>
        <w:t>If</w:t>
      </w:r>
      <w:r w:rsidR="005D5C3A">
        <w:rPr>
          <w:rFonts w:ascii="맑은 고딕" w:eastAsia="맑은 고딕" w:hAnsi="맑은 고딕" w:hint="eastAsia"/>
          <w:color w:val="000000"/>
          <w:shd w:val="clear" w:color="auto" w:fill="FFFFFF"/>
          <w:lang w:eastAsia="ko-KR"/>
        </w:rPr>
        <w:t xml:space="preserve"> alternative hypothesis </w:t>
      </w:r>
      <w:r w:rsidR="00DE2243">
        <w:rPr>
          <w:rFonts w:ascii="맑은 고딕" w:eastAsia="맑은 고딕" w:hAnsi="맑은 고딕"/>
          <w:color w:val="000000"/>
          <w:shd w:val="clear" w:color="auto" w:fill="FFFFFF"/>
          <w:lang w:eastAsia="ko-KR"/>
        </w:rPr>
        <w:t>is “</w:t>
      </w:r>
      <w:r w:rsidR="004E2BC1">
        <w:rPr>
          <w:rFonts w:ascii="맑은 고딕" w:eastAsia="맑은 고딕" w:hAnsi="맑은 고딕" w:hint="eastAsia"/>
          <w:color w:val="000000"/>
          <w:shd w:val="clear" w:color="auto" w:fill="FFFFFF"/>
          <w:lang w:eastAsia="ko-KR"/>
        </w:rPr>
        <w:t xml:space="preserve">some value is </w:t>
      </w:r>
      <w:proofErr w:type="gramStart"/>
      <w:r w:rsidR="004E2BC1">
        <w:rPr>
          <w:rFonts w:ascii="맑은 고딕" w:eastAsia="맑은 고딕" w:hAnsi="맑은 고딕" w:hint="eastAsia"/>
          <w:color w:val="000000"/>
          <w:shd w:val="clear" w:color="auto" w:fill="FFFFFF"/>
          <w:lang w:eastAsia="ko-KR"/>
        </w:rPr>
        <w:t>greater(</w:t>
      </w:r>
      <w:proofErr w:type="gramEnd"/>
      <w:r w:rsidR="004E2BC1">
        <w:rPr>
          <w:rFonts w:ascii="맑은 고딕" w:eastAsia="맑은 고딕" w:hAnsi="맑은 고딕" w:hint="eastAsia"/>
          <w:color w:val="000000"/>
          <w:shd w:val="clear" w:color="auto" w:fill="FFFFFF"/>
          <w:lang w:eastAsia="ko-KR"/>
        </w:rPr>
        <w:t>or less)</w:t>
      </w:r>
      <w:r w:rsidR="00DE2243">
        <w:rPr>
          <w:rFonts w:ascii="맑은 고딕" w:eastAsia="맑은 고딕" w:hAnsi="맑은 고딕" w:hint="eastAsia"/>
          <w:color w:val="000000"/>
          <w:shd w:val="clear" w:color="auto" w:fill="FFFFFF"/>
          <w:lang w:eastAsia="ko-KR"/>
        </w:rPr>
        <w:t xml:space="preserve"> than certain value</w:t>
      </w:r>
      <w:r w:rsidR="00DE2243">
        <w:rPr>
          <w:rFonts w:ascii="맑은 고딕" w:eastAsia="맑은 고딕" w:hAnsi="맑은 고딕"/>
          <w:color w:val="000000"/>
          <w:shd w:val="clear" w:color="auto" w:fill="FFFFFF"/>
          <w:lang w:eastAsia="ko-KR"/>
        </w:rPr>
        <w:t>”</w:t>
      </w:r>
      <w:r w:rsidR="00E86FDE">
        <w:rPr>
          <w:rFonts w:ascii="맑은 고딕" w:eastAsia="맑은 고딕" w:hAnsi="맑은 고딕" w:hint="eastAsia"/>
          <w:color w:val="000000"/>
          <w:shd w:val="clear" w:color="auto" w:fill="FFFFFF"/>
          <w:lang w:eastAsia="ko-KR"/>
        </w:rPr>
        <w:t xml:space="preserve">, </w:t>
      </w:r>
      <w:r w:rsidR="00DE2243">
        <w:rPr>
          <w:rFonts w:ascii="맑은 고딕" w:eastAsia="맑은 고딕" w:hAnsi="맑은 고딕" w:hint="eastAsia"/>
          <w:color w:val="000000"/>
          <w:shd w:val="clear" w:color="auto" w:fill="FFFFFF"/>
          <w:lang w:eastAsia="ko-KR"/>
        </w:rPr>
        <w:t>we conduct one-tailed test.</w:t>
      </w:r>
      <w:r w:rsidR="00E86FDE">
        <w:rPr>
          <w:rFonts w:ascii="맑은 고딕" w:eastAsia="맑은 고딕" w:hAnsi="맑은 고딕" w:hint="eastAsia"/>
          <w:color w:val="000000"/>
          <w:shd w:val="clear" w:color="auto" w:fill="FFFFFF"/>
          <w:lang w:eastAsia="ko-KR"/>
        </w:rPr>
        <w:t xml:space="preserve"> However, if alternative hypothesis is </w:t>
      </w:r>
      <w:r w:rsidR="00E86FDE">
        <w:rPr>
          <w:rFonts w:ascii="맑은 고딕" w:eastAsia="맑은 고딕" w:hAnsi="맑은 고딕"/>
          <w:color w:val="000000"/>
          <w:shd w:val="clear" w:color="auto" w:fill="FFFFFF"/>
          <w:lang w:eastAsia="ko-KR"/>
        </w:rPr>
        <w:t>“</w:t>
      </w:r>
      <w:r w:rsidR="00E86FDE">
        <w:rPr>
          <w:rFonts w:ascii="맑은 고딕" w:eastAsia="맑은 고딕" w:hAnsi="맑은 고딕" w:hint="eastAsia"/>
          <w:color w:val="000000"/>
          <w:shd w:val="clear" w:color="auto" w:fill="FFFFFF"/>
          <w:lang w:eastAsia="ko-KR"/>
        </w:rPr>
        <w:t>some value is not equal to certain value</w:t>
      </w:r>
      <w:r w:rsidR="00E86FDE">
        <w:rPr>
          <w:rFonts w:ascii="맑은 고딕" w:eastAsia="맑은 고딕" w:hAnsi="맑은 고딕"/>
          <w:color w:val="000000"/>
          <w:shd w:val="clear" w:color="auto" w:fill="FFFFFF"/>
          <w:lang w:eastAsia="ko-KR"/>
        </w:rPr>
        <w:t>”</w:t>
      </w:r>
      <w:r w:rsidR="00E86FDE">
        <w:rPr>
          <w:rFonts w:ascii="맑은 고딕" w:eastAsia="맑은 고딕" w:hAnsi="맑은 고딕" w:hint="eastAsia"/>
          <w:color w:val="000000"/>
          <w:shd w:val="clear" w:color="auto" w:fill="FFFFFF"/>
          <w:lang w:eastAsia="ko-KR"/>
        </w:rPr>
        <w:t xml:space="preserve">, we conduct two-tailed test. So the factor to determine whether to choose </w:t>
      </w:r>
      <w:r w:rsidR="006F5874">
        <w:rPr>
          <w:rFonts w:ascii="맑은 고딕" w:eastAsia="맑은 고딕" w:hAnsi="맑은 고딕" w:hint="eastAsia"/>
          <w:color w:val="000000"/>
          <w:shd w:val="clear" w:color="auto" w:fill="FFFFFF"/>
          <w:lang w:eastAsia="ko-KR"/>
        </w:rPr>
        <w:t>both tests is alternative hypothesis.</w:t>
      </w:r>
    </w:p>
    <w:p w14:paraId="13D0946A" w14:textId="1C146BBD" w:rsidR="006F5874" w:rsidRDefault="006F5874" w:rsidP="00027FE9">
      <w:pPr>
        <w:rPr>
          <w:rFonts w:ascii="맑은 고딕" w:eastAsia="맑은 고딕" w:hAnsi="맑은 고딕"/>
          <w:color w:val="000000"/>
          <w:shd w:val="clear" w:color="auto" w:fill="FFFFFF"/>
          <w:lang w:eastAsia="ko-KR"/>
        </w:rPr>
      </w:pPr>
      <w:r>
        <w:rPr>
          <w:rFonts w:ascii="맑은 고딕" w:eastAsia="맑은 고딕" w:hAnsi="맑은 고딕"/>
          <w:color w:val="000000"/>
          <w:shd w:val="clear" w:color="auto" w:fill="FFFFFF"/>
          <w:lang w:eastAsia="ko-KR"/>
        </w:rPr>
        <w:t>T</w:t>
      </w:r>
      <w:r>
        <w:rPr>
          <w:rFonts w:ascii="맑은 고딕" w:eastAsia="맑은 고딕" w:hAnsi="맑은 고딕" w:hint="eastAsia"/>
          <w:color w:val="000000"/>
          <w:shd w:val="clear" w:color="auto" w:fill="FFFFFF"/>
          <w:lang w:eastAsia="ko-KR"/>
        </w:rPr>
        <w:t>he reason why it is import</w:t>
      </w:r>
      <w:r w:rsidR="00207EB8">
        <w:rPr>
          <w:rFonts w:ascii="맑은 고딕" w:eastAsia="맑은 고딕" w:hAnsi="맑은 고딕" w:hint="eastAsia"/>
          <w:color w:val="000000"/>
          <w:shd w:val="clear" w:color="auto" w:fill="FFFFFF"/>
          <w:lang w:eastAsia="ko-KR"/>
        </w:rPr>
        <w:t xml:space="preserve">ant to determine between those two tests is that </w:t>
      </w:r>
      <w:r w:rsidR="0015417C">
        <w:rPr>
          <w:rFonts w:ascii="맑은 고딕" w:eastAsia="맑은 고딕" w:hAnsi="맑은 고딕" w:hint="eastAsia"/>
          <w:color w:val="000000"/>
          <w:shd w:val="clear" w:color="auto" w:fill="FFFFFF"/>
          <w:lang w:eastAsia="ko-KR"/>
        </w:rPr>
        <w:t>if you choose wrong decision in hypothesis test, it makes statistically useless result</w:t>
      </w:r>
      <w:r w:rsidR="00633CFA">
        <w:rPr>
          <w:rFonts w:ascii="맑은 고딕" w:eastAsia="맑은 고딕" w:hAnsi="맑은 고딕" w:hint="eastAsia"/>
          <w:color w:val="000000"/>
          <w:shd w:val="clear" w:color="auto" w:fill="FFFFFF"/>
          <w:lang w:eastAsia="ko-KR"/>
        </w:rPr>
        <w:t>.</w:t>
      </w:r>
    </w:p>
    <w:p w14:paraId="260F5764" w14:textId="77777777" w:rsidR="00724DCB" w:rsidRPr="006F5874" w:rsidRDefault="00724DCB" w:rsidP="00027FE9">
      <w:pPr>
        <w:rPr>
          <w:rFonts w:ascii="맑은 고딕" w:eastAsia="맑은 고딕" w:hAnsi="맑은 고딕"/>
          <w:color w:val="000000"/>
          <w:shd w:val="clear" w:color="auto" w:fill="FFFFFF"/>
          <w:lang w:eastAsia="ko-KR"/>
        </w:rPr>
      </w:pPr>
    </w:p>
    <w:p w14:paraId="654F4843" w14:textId="77777777" w:rsidR="006E1185" w:rsidRDefault="006E1185" w:rsidP="00027FE9">
      <w:pPr>
        <w:rPr>
          <w:rFonts w:eastAsia="맑은 고딕" w:hint="eastAsia"/>
          <w:color w:val="000000" w:themeColor="text1"/>
          <w:sz w:val="24"/>
          <w:szCs w:val="24"/>
          <w:lang w:eastAsia="ko-KR"/>
        </w:rPr>
      </w:pPr>
      <w:r w:rsidRPr="006E1185">
        <w:rPr>
          <w:color w:val="000000" w:themeColor="text1"/>
          <w:sz w:val="24"/>
          <w:szCs w:val="24"/>
          <w:lang w:eastAsia="ko-KR"/>
        </w:rPr>
        <w:t xml:space="preserve">2). </w:t>
      </w:r>
      <w:proofErr w:type="gramStart"/>
      <w:r w:rsidRPr="006E1185">
        <w:rPr>
          <w:color w:val="000000" w:themeColor="text1"/>
          <w:sz w:val="24"/>
          <w:szCs w:val="24"/>
        </w:rPr>
        <w:t>What</w:t>
      </w:r>
      <w:proofErr w:type="gramEnd"/>
      <w:r w:rsidRPr="006E1185">
        <w:rPr>
          <w:color w:val="000000" w:themeColor="text1"/>
          <w:sz w:val="24"/>
          <w:szCs w:val="24"/>
        </w:rPr>
        <w:t xml:space="preserve"> is meant by a p-value? Interpret p-value in </w:t>
      </w:r>
      <w:proofErr w:type="gramStart"/>
      <w:r w:rsidRPr="006E1185">
        <w:rPr>
          <w:color w:val="000000" w:themeColor="text1"/>
          <w:sz w:val="24"/>
          <w:szCs w:val="24"/>
        </w:rPr>
        <w:t>an</w:t>
      </w:r>
      <w:proofErr w:type="gramEnd"/>
      <w:r w:rsidRPr="006E1185">
        <w:rPr>
          <w:color w:val="000000" w:themeColor="text1"/>
          <w:sz w:val="24"/>
          <w:szCs w:val="24"/>
        </w:rPr>
        <w:t xml:space="preserve"> one-tailed one-sample </w:t>
      </w:r>
      <w:r w:rsidR="00C80B90">
        <w:rPr>
          <w:color w:val="000000" w:themeColor="text1"/>
          <w:sz w:val="24"/>
          <w:szCs w:val="24"/>
        </w:rPr>
        <w:t xml:space="preserve">hypothesis </w:t>
      </w:r>
      <w:r w:rsidRPr="006E1185">
        <w:rPr>
          <w:color w:val="000000" w:themeColor="text1"/>
          <w:sz w:val="24"/>
          <w:szCs w:val="24"/>
        </w:rPr>
        <w:t>test</w:t>
      </w:r>
      <w:r w:rsidR="00C80B90">
        <w:rPr>
          <w:color w:val="000000" w:themeColor="text1"/>
          <w:sz w:val="24"/>
          <w:szCs w:val="24"/>
        </w:rPr>
        <w:t>ing</w:t>
      </w:r>
      <w:r w:rsidRPr="006E1185">
        <w:rPr>
          <w:color w:val="000000" w:themeColor="text1"/>
          <w:sz w:val="24"/>
          <w:szCs w:val="24"/>
        </w:rPr>
        <w:t>.</w:t>
      </w:r>
    </w:p>
    <w:p w14:paraId="465B371B" w14:textId="77777777" w:rsidR="007A60BC" w:rsidRPr="007A60BC" w:rsidRDefault="007A60BC" w:rsidP="00027FE9">
      <w:pPr>
        <w:rPr>
          <w:rFonts w:eastAsia="맑은 고딕" w:hint="eastAsia"/>
          <w:color w:val="000000" w:themeColor="text1"/>
          <w:sz w:val="24"/>
          <w:szCs w:val="24"/>
          <w:lang w:eastAsia="ko-KR"/>
        </w:rPr>
      </w:pPr>
    </w:p>
    <w:p w14:paraId="2D942236" w14:textId="0C8F5458" w:rsidR="006E1185" w:rsidRPr="00180366" w:rsidRDefault="00601D04" w:rsidP="00027FE9">
      <w:pPr>
        <w:rPr>
          <w:rFonts w:eastAsia="맑은 고딕"/>
          <w:b/>
          <w:color w:val="000000" w:themeColor="text1"/>
          <w:sz w:val="28"/>
          <w:szCs w:val="24"/>
          <w:lang w:eastAsia="ko-KR"/>
        </w:rPr>
      </w:pPr>
      <w:r w:rsidRPr="00180366">
        <w:rPr>
          <w:rFonts w:ascii="맑은 고딕" w:eastAsia="맑은 고딕" w:hAnsi="맑은 고딕"/>
          <w:color w:val="000000" w:themeColor="text1"/>
          <w:szCs w:val="18"/>
          <w:lang w:eastAsia="ko-KR"/>
        </w:rPr>
        <w:t xml:space="preserve">P-value is a probability that how much the given statistic support the null hypothesis, assuming the null hypothesis is true. </w:t>
      </w:r>
      <w:proofErr w:type="gramStart"/>
      <w:r w:rsidRPr="00180366">
        <w:rPr>
          <w:rFonts w:ascii="맑은 고딕" w:eastAsia="맑은 고딕" w:hAnsi="맑은 고딕"/>
          <w:color w:val="000000" w:themeColor="text1"/>
          <w:szCs w:val="18"/>
          <w:lang w:eastAsia="ko-KR"/>
        </w:rPr>
        <w:t>in</w:t>
      </w:r>
      <w:proofErr w:type="gramEnd"/>
      <w:r w:rsidRPr="00180366">
        <w:rPr>
          <w:rFonts w:ascii="맑은 고딕" w:eastAsia="맑은 고딕" w:hAnsi="맑은 고딕"/>
          <w:color w:val="000000" w:themeColor="text1"/>
          <w:szCs w:val="18"/>
          <w:lang w:eastAsia="ko-KR"/>
        </w:rPr>
        <w:t xml:space="preserve"> an one-tailed one-sample hypothesis testing environment, If value of level of significance is 0.05,  we can reject H0 and accept Ha if P-value is less than 0.05. On the other hand, we ca</w:t>
      </w:r>
      <w:r w:rsidR="00506963" w:rsidRPr="00180366">
        <w:rPr>
          <w:rFonts w:ascii="맑은 고딕" w:eastAsia="맑은 고딕" w:hAnsi="맑은 고딕"/>
          <w:color w:val="000000" w:themeColor="text1"/>
          <w:szCs w:val="18"/>
          <w:lang w:eastAsia="ko-KR"/>
        </w:rPr>
        <w:t xml:space="preserve">n’t reject H0 if P-value is </w:t>
      </w:r>
      <w:r w:rsidR="00506963" w:rsidRPr="00180366">
        <w:rPr>
          <w:rFonts w:ascii="맑은 고딕" w:eastAsia="맑은 고딕" w:hAnsi="맑은 고딕" w:hint="eastAsia"/>
          <w:color w:val="000000" w:themeColor="text1"/>
          <w:szCs w:val="18"/>
          <w:lang w:eastAsia="ko-KR"/>
        </w:rPr>
        <w:t xml:space="preserve">greater than </w:t>
      </w:r>
      <w:r w:rsidRPr="00180366">
        <w:rPr>
          <w:rFonts w:ascii="맑은 고딕" w:eastAsia="맑은 고딕" w:hAnsi="맑은 고딕"/>
          <w:color w:val="000000" w:themeColor="text1"/>
          <w:szCs w:val="18"/>
          <w:lang w:eastAsia="ko-KR"/>
        </w:rPr>
        <w:t>or equal to 0.05.</w:t>
      </w:r>
    </w:p>
    <w:p w14:paraId="26F12C5D" w14:textId="77777777" w:rsidR="0063098C" w:rsidRPr="006639A5" w:rsidRDefault="0063098C" w:rsidP="00027FE9">
      <w:pPr>
        <w:rPr>
          <w:color w:val="000000" w:themeColor="text1"/>
          <w:sz w:val="24"/>
          <w:szCs w:val="24"/>
          <w:lang w:eastAsia="ko-KR"/>
        </w:rPr>
      </w:pPr>
    </w:p>
    <w:p w14:paraId="0D3FAED9" w14:textId="77777777" w:rsidR="00895AE9" w:rsidRPr="006639A5" w:rsidRDefault="00895AE9" w:rsidP="0063098C">
      <w:pPr>
        <w:rPr>
          <w:b/>
          <w:color w:val="000000" w:themeColor="text1"/>
          <w:sz w:val="24"/>
          <w:szCs w:val="24"/>
          <w:lang w:eastAsia="ko-KR"/>
        </w:rPr>
      </w:pPr>
    </w:p>
    <w:p w14:paraId="5F23841C" w14:textId="77777777" w:rsidR="0063098C" w:rsidRDefault="00895AE9" w:rsidP="006E1185">
      <w:pPr>
        <w:rPr>
          <w:b/>
          <w:color w:val="000000" w:themeColor="text1"/>
          <w:sz w:val="24"/>
          <w:szCs w:val="24"/>
        </w:rPr>
      </w:pPr>
      <w:r w:rsidRPr="006639A5">
        <w:rPr>
          <w:b/>
          <w:color w:val="000000" w:themeColor="text1"/>
          <w:sz w:val="24"/>
          <w:szCs w:val="24"/>
        </w:rPr>
        <w:t>2</w:t>
      </w:r>
      <w:r w:rsidR="0063098C" w:rsidRPr="006639A5">
        <w:rPr>
          <w:b/>
          <w:color w:val="000000" w:themeColor="text1"/>
          <w:sz w:val="24"/>
          <w:szCs w:val="24"/>
        </w:rPr>
        <w:t>. (</w:t>
      </w:r>
      <w:r w:rsidR="005F77F4">
        <w:rPr>
          <w:b/>
          <w:color w:val="000000" w:themeColor="text1"/>
          <w:sz w:val="24"/>
          <w:szCs w:val="24"/>
        </w:rPr>
        <w:t>8</w:t>
      </w:r>
      <w:r w:rsidR="00B34FE7" w:rsidRPr="006639A5">
        <w:rPr>
          <w:b/>
          <w:color w:val="000000" w:themeColor="text1"/>
          <w:sz w:val="24"/>
          <w:szCs w:val="24"/>
        </w:rPr>
        <w:t>0</w:t>
      </w:r>
      <w:r w:rsidR="0063098C" w:rsidRPr="006639A5">
        <w:rPr>
          <w:b/>
          <w:color w:val="000000" w:themeColor="text1"/>
          <w:sz w:val="24"/>
          <w:szCs w:val="24"/>
        </w:rPr>
        <w:t xml:space="preserve"> points) </w:t>
      </w:r>
      <w:proofErr w:type="gramStart"/>
      <w:r w:rsidR="006E1185" w:rsidRPr="002A17F3">
        <w:rPr>
          <w:b/>
          <w:color w:val="FF0000"/>
          <w:sz w:val="24"/>
          <w:szCs w:val="24"/>
        </w:rPr>
        <w:t>Manually</w:t>
      </w:r>
      <w:proofErr w:type="gramEnd"/>
      <w:r w:rsidR="006E1185">
        <w:rPr>
          <w:b/>
          <w:color w:val="000000" w:themeColor="text1"/>
          <w:sz w:val="24"/>
          <w:szCs w:val="24"/>
        </w:rPr>
        <w:t xml:space="preserve"> solve the problem below:</w:t>
      </w:r>
    </w:p>
    <w:p w14:paraId="709018BC" w14:textId="77777777" w:rsidR="006E1185" w:rsidRDefault="006E1185" w:rsidP="006E1185">
      <w:pPr>
        <w:rPr>
          <w:b/>
          <w:color w:val="000000" w:themeColor="text1"/>
          <w:sz w:val="24"/>
          <w:szCs w:val="24"/>
        </w:rPr>
      </w:pPr>
    </w:p>
    <w:p w14:paraId="6311DA15" w14:textId="77777777" w:rsidR="006E1185" w:rsidRPr="006E1185" w:rsidRDefault="006E1185" w:rsidP="006E1185">
      <w:pPr>
        <w:rPr>
          <w:color w:val="000000" w:themeColor="text1"/>
          <w:sz w:val="24"/>
          <w:szCs w:val="24"/>
        </w:rPr>
      </w:pPr>
      <w:r w:rsidRPr="006E1185">
        <w:rPr>
          <w:color w:val="000000" w:themeColor="text1"/>
          <w:sz w:val="24"/>
          <w:szCs w:val="24"/>
        </w:rPr>
        <w:t>A bank branch located in a commercial district of a city has the business objective of improving the process for serving customer during the noon to 1 PM (lunch period). The waiting time (defined as the time the customer enters the line until he or she reaches the teller window) of a random sample of 15 customers is collected, and the results are organized and stored as below:</w:t>
      </w:r>
    </w:p>
    <w:p w14:paraId="6FD7F692" w14:textId="77777777" w:rsidR="006E1185" w:rsidRPr="006E1185" w:rsidRDefault="006E1185" w:rsidP="006E1185">
      <w:pPr>
        <w:rPr>
          <w:color w:val="000000" w:themeColor="text1"/>
          <w:sz w:val="24"/>
          <w:szCs w:val="24"/>
          <w:lang w:eastAsia="ko-KR"/>
        </w:rPr>
      </w:pPr>
      <w:r w:rsidRPr="006E1185">
        <w:rPr>
          <w:color w:val="000000" w:themeColor="text1"/>
          <w:sz w:val="24"/>
          <w:szCs w:val="24"/>
          <w:lang w:eastAsia="ko-KR"/>
        </w:rPr>
        <w:t>4.21, 5.55, 3.02, 5.13, 4.77, 2.34, 3.54, 3.20</w:t>
      </w:r>
      <w:r w:rsidRPr="006E1185">
        <w:rPr>
          <w:color w:val="000000" w:themeColor="text1"/>
          <w:sz w:val="24"/>
          <w:szCs w:val="24"/>
          <w:lang w:eastAsia="ko-KR"/>
        </w:rPr>
        <w:br/>
        <w:t>4.50, 6.10, 0.38, 5.12, 6.46, 6.19, 3.79</w:t>
      </w:r>
    </w:p>
    <w:p w14:paraId="4B1B25EA" w14:textId="77777777" w:rsidR="006E1185" w:rsidRPr="006E1185" w:rsidRDefault="006E1185" w:rsidP="006E1185">
      <w:pPr>
        <w:rPr>
          <w:color w:val="000000" w:themeColor="text1"/>
          <w:sz w:val="24"/>
          <w:szCs w:val="24"/>
          <w:lang w:eastAsia="ko-KR"/>
        </w:rPr>
      </w:pPr>
    </w:p>
    <w:p w14:paraId="1A2841CB" w14:textId="66BDE83B" w:rsidR="00376511" w:rsidRPr="006D2599" w:rsidRDefault="00EC3AB3" w:rsidP="00376511">
      <w:pPr>
        <w:pStyle w:val="a8"/>
        <w:numPr>
          <w:ilvl w:val="0"/>
          <w:numId w:val="8"/>
        </w:numPr>
        <w:rPr>
          <w:rFonts w:hint="eastAsia"/>
          <w:color w:val="000000" w:themeColor="text1"/>
          <w:sz w:val="24"/>
          <w:szCs w:val="24"/>
        </w:rPr>
      </w:pPr>
      <w:r>
        <w:rPr>
          <w:color w:val="000000" w:themeColor="text1"/>
          <w:sz w:val="24"/>
          <w:szCs w:val="24"/>
        </w:rPr>
        <w:t>Calculate the mean and standard deviation</w:t>
      </w:r>
      <w:r w:rsidR="005F77F4">
        <w:rPr>
          <w:color w:val="000000" w:themeColor="text1"/>
          <w:sz w:val="24"/>
          <w:szCs w:val="24"/>
        </w:rPr>
        <w:t>, and find q1, q3</w:t>
      </w:r>
      <w:r>
        <w:rPr>
          <w:color w:val="000000" w:themeColor="text1"/>
          <w:sz w:val="24"/>
          <w:szCs w:val="24"/>
        </w:rPr>
        <w:t xml:space="preserve"> from the values above.</w:t>
      </w:r>
      <w:r w:rsidR="005F77F4">
        <w:rPr>
          <w:color w:val="000000" w:themeColor="text1"/>
          <w:sz w:val="24"/>
          <w:szCs w:val="24"/>
        </w:rPr>
        <w:t xml:space="preserve"> Is the distribution symmetric? Why?</w:t>
      </w:r>
      <w:r w:rsidR="00DF2AA0">
        <w:rPr>
          <w:color w:val="000000" w:themeColor="text1"/>
          <w:sz w:val="24"/>
          <w:szCs w:val="24"/>
        </w:rPr>
        <w:t xml:space="preserve"> [</w:t>
      </w:r>
      <w:r w:rsidR="005F77F4">
        <w:rPr>
          <w:color w:val="000000" w:themeColor="text1"/>
          <w:sz w:val="24"/>
          <w:szCs w:val="24"/>
        </w:rPr>
        <w:t>10</w:t>
      </w:r>
      <w:r w:rsidR="00DF2AA0">
        <w:rPr>
          <w:color w:val="000000" w:themeColor="text1"/>
          <w:sz w:val="24"/>
          <w:szCs w:val="24"/>
        </w:rPr>
        <w:t>]</w:t>
      </w:r>
      <w:r w:rsidR="00376511">
        <w:rPr>
          <w:rFonts w:eastAsia="맑은 고딕" w:hint="eastAsia"/>
          <w:color w:val="000000" w:themeColor="text1"/>
          <w:sz w:val="24"/>
          <w:szCs w:val="24"/>
          <w:lang w:eastAsia="ko-KR"/>
        </w:rPr>
        <w:t xml:space="preserve"> </w:t>
      </w:r>
    </w:p>
    <w:p w14:paraId="2E955834" w14:textId="41635D41" w:rsidR="006D2599" w:rsidRDefault="006D2599" w:rsidP="006D2599">
      <w:pPr>
        <w:pStyle w:val="a8"/>
        <w:rPr>
          <w:rFonts w:eastAsia="맑은 고딕" w:hint="eastAsia"/>
          <w:color w:val="000000" w:themeColor="text1"/>
          <w:sz w:val="24"/>
          <w:szCs w:val="24"/>
          <w:lang w:eastAsia="ko-KR"/>
        </w:rPr>
      </w:pPr>
      <w:r>
        <w:rPr>
          <w:rFonts w:eastAsia="맑은 고딕" w:hint="eastAsia"/>
          <w:noProof/>
          <w:color w:val="FF0000"/>
          <w:sz w:val="24"/>
          <w:szCs w:val="24"/>
          <w:lang w:eastAsia="ko-KR"/>
        </w:rPr>
        <w:lastRenderedPageBreak/>
        <w:drawing>
          <wp:inline distT="0" distB="0" distL="0" distR="0" wp14:anchorId="326580DC" wp14:editId="604E92D2">
            <wp:extent cx="5922010" cy="2775585"/>
            <wp:effectExtent l="0" t="0" r="0" b="0"/>
            <wp:docPr id="1" name="그림 1" descr="C:\Users\mg\AppData\Local\Microsoft\Windows\INetCache\Content.Word\KakaoTalk_20190208_221505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g\AppData\Local\Microsoft\Windows\INetCache\Content.Word\KakaoTalk_20190208_221505187.jpg"/>
                    <pic:cNvPicPr>
                      <a:picLocks noChangeAspect="1" noChangeArrowheads="1"/>
                    </pic:cNvPicPr>
                  </pic:nvPicPr>
                  <pic:blipFill>
                    <a:blip r:embed="rId8">
                      <a:extLst>
                        <a:ext uri="{28A0092B-C50C-407E-A947-70E740481C1C}">
                          <a14:useLocalDpi xmlns:a14="http://schemas.microsoft.com/office/drawing/2010/main" val="0"/>
                        </a:ext>
                      </a:extLst>
                    </a:blip>
                    <a:srcRect t="4366" b="60614"/>
                    <a:stretch>
                      <a:fillRect/>
                    </a:stretch>
                  </pic:blipFill>
                  <pic:spPr bwMode="auto">
                    <a:xfrm>
                      <a:off x="0" y="0"/>
                      <a:ext cx="5922010" cy="2775585"/>
                    </a:xfrm>
                    <a:prstGeom prst="rect">
                      <a:avLst/>
                    </a:prstGeom>
                    <a:noFill/>
                    <a:ln>
                      <a:noFill/>
                    </a:ln>
                  </pic:spPr>
                </pic:pic>
              </a:graphicData>
            </a:graphic>
          </wp:inline>
        </w:drawing>
      </w:r>
    </w:p>
    <w:p w14:paraId="3FC0C27A" w14:textId="555FE155" w:rsidR="00395750" w:rsidRDefault="00395750" w:rsidP="006D2599">
      <w:pPr>
        <w:pStyle w:val="a8"/>
        <w:rPr>
          <w:rFonts w:eastAsia="맑은 고딕" w:hint="eastAsia"/>
          <w:color w:val="000000" w:themeColor="text1"/>
          <w:sz w:val="24"/>
          <w:szCs w:val="24"/>
          <w:lang w:eastAsia="ko-KR"/>
        </w:rPr>
      </w:pPr>
      <w:r w:rsidRPr="00395750">
        <w:rPr>
          <w:rFonts w:eastAsia="맑은 고딕"/>
          <w:color w:val="000000" w:themeColor="text1"/>
          <w:sz w:val="24"/>
          <w:szCs w:val="24"/>
          <w:lang w:eastAsia="ko-KR"/>
        </w:rPr>
        <w:t>It is asymmetric. This is because the smaller the value of n, the more difficult it is to represent the normal distribution.</w:t>
      </w:r>
    </w:p>
    <w:p w14:paraId="5A546DDE" w14:textId="77777777" w:rsidR="00395750" w:rsidRPr="00395750" w:rsidRDefault="00395750" w:rsidP="006D2599">
      <w:pPr>
        <w:pStyle w:val="a8"/>
        <w:rPr>
          <w:rFonts w:eastAsia="맑은 고딕" w:hint="eastAsia"/>
          <w:color w:val="000000" w:themeColor="text1"/>
          <w:sz w:val="24"/>
          <w:szCs w:val="24"/>
          <w:lang w:eastAsia="ko-KR"/>
        </w:rPr>
      </w:pPr>
    </w:p>
    <w:p w14:paraId="38370B61" w14:textId="4A958FE4" w:rsidR="006E1185" w:rsidRPr="0028483F" w:rsidRDefault="006E1185" w:rsidP="006E1185">
      <w:pPr>
        <w:pStyle w:val="a8"/>
        <w:numPr>
          <w:ilvl w:val="0"/>
          <w:numId w:val="8"/>
        </w:numPr>
        <w:rPr>
          <w:rFonts w:hint="eastAsia"/>
          <w:color w:val="000000" w:themeColor="text1"/>
          <w:sz w:val="24"/>
          <w:szCs w:val="24"/>
          <w:lang w:eastAsia="ko-KR"/>
        </w:rPr>
      </w:pPr>
      <w:r>
        <w:rPr>
          <w:color w:val="000000" w:themeColor="text1"/>
          <w:sz w:val="24"/>
          <w:szCs w:val="24"/>
        </w:rPr>
        <w:t xml:space="preserve">Are there any </w:t>
      </w:r>
      <w:proofErr w:type="gramStart"/>
      <w:r>
        <w:rPr>
          <w:color w:val="000000" w:themeColor="text1"/>
          <w:sz w:val="24"/>
          <w:szCs w:val="24"/>
        </w:rPr>
        <w:t>assumptions about the population distribution is</w:t>
      </w:r>
      <w:proofErr w:type="gramEnd"/>
      <w:r>
        <w:rPr>
          <w:color w:val="000000" w:themeColor="text1"/>
          <w:sz w:val="24"/>
          <w:szCs w:val="24"/>
        </w:rPr>
        <w:t xml:space="preserve"> needed in order to </w:t>
      </w:r>
      <w:r w:rsidR="00C80B90">
        <w:rPr>
          <w:color w:val="000000" w:themeColor="text1"/>
          <w:sz w:val="24"/>
          <w:szCs w:val="24"/>
        </w:rPr>
        <w:t>use sample statistics to estimate the population statistics?</w:t>
      </w:r>
      <w:r w:rsidR="005F77F4">
        <w:rPr>
          <w:color w:val="000000" w:themeColor="text1"/>
          <w:sz w:val="24"/>
          <w:szCs w:val="24"/>
        </w:rPr>
        <w:t xml:space="preserve"> </w:t>
      </w:r>
      <w:r w:rsidR="005F77F4">
        <w:rPr>
          <w:color w:val="000000" w:themeColor="text1"/>
          <w:sz w:val="24"/>
          <w:szCs w:val="24"/>
          <w:lang w:eastAsia="ko-KR"/>
        </w:rPr>
        <w:t>Why?</w:t>
      </w:r>
      <w:r w:rsidR="00DF2AA0">
        <w:rPr>
          <w:color w:val="000000" w:themeColor="text1"/>
          <w:sz w:val="24"/>
          <w:szCs w:val="24"/>
          <w:lang w:eastAsia="ko-KR"/>
        </w:rPr>
        <w:t xml:space="preserve"> [</w:t>
      </w:r>
      <w:r w:rsidR="005F77F4">
        <w:rPr>
          <w:color w:val="000000" w:themeColor="text1"/>
          <w:sz w:val="24"/>
          <w:szCs w:val="24"/>
          <w:lang w:eastAsia="ko-KR"/>
        </w:rPr>
        <w:t>10</w:t>
      </w:r>
      <w:r w:rsidR="00DF2AA0">
        <w:rPr>
          <w:color w:val="000000" w:themeColor="text1"/>
          <w:sz w:val="24"/>
          <w:szCs w:val="24"/>
          <w:lang w:eastAsia="ko-KR"/>
        </w:rPr>
        <w:t>]</w:t>
      </w:r>
      <w:r w:rsidR="00376511">
        <w:rPr>
          <w:rFonts w:eastAsia="맑은 고딕" w:hint="eastAsia"/>
          <w:color w:val="FF0000"/>
          <w:sz w:val="24"/>
          <w:szCs w:val="24"/>
          <w:lang w:eastAsia="ko-KR"/>
        </w:rPr>
        <w:t xml:space="preserve"> </w:t>
      </w:r>
    </w:p>
    <w:p w14:paraId="190B60A4" w14:textId="77777777" w:rsidR="0028483F" w:rsidRPr="00841F09" w:rsidRDefault="0028483F" w:rsidP="0028483F">
      <w:pPr>
        <w:pStyle w:val="a8"/>
        <w:rPr>
          <w:rFonts w:hint="eastAsia"/>
          <w:color w:val="000000" w:themeColor="text1"/>
          <w:sz w:val="24"/>
          <w:szCs w:val="24"/>
          <w:lang w:eastAsia="ko-KR"/>
        </w:rPr>
      </w:pPr>
    </w:p>
    <w:p w14:paraId="15E06699" w14:textId="6FEA1310" w:rsidR="00841F09" w:rsidRPr="0028483F" w:rsidRDefault="00841F09" w:rsidP="00841F09">
      <w:pPr>
        <w:ind w:firstLine="720"/>
        <w:rPr>
          <w:rFonts w:hint="eastAsia"/>
          <w:color w:val="000000" w:themeColor="text1"/>
          <w:sz w:val="24"/>
          <w:szCs w:val="24"/>
          <w:lang w:eastAsia="ko-KR"/>
        </w:rPr>
      </w:pPr>
      <w:r w:rsidRPr="0028483F">
        <w:rPr>
          <w:rFonts w:eastAsia="맑은 고딕" w:hint="eastAsia"/>
          <w:color w:val="000000" w:themeColor="text1"/>
          <w:sz w:val="24"/>
          <w:szCs w:val="24"/>
          <w:lang w:eastAsia="ko-KR"/>
        </w:rPr>
        <w:t xml:space="preserve">1) </w:t>
      </w:r>
      <w:proofErr w:type="gramStart"/>
      <w:r w:rsidRPr="0028483F">
        <w:rPr>
          <w:rFonts w:eastAsia="맑은 고딕"/>
          <w:color w:val="000000" w:themeColor="text1"/>
          <w:sz w:val="24"/>
          <w:szCs w:val="24"/>
          <w:lang w:eastAsia="ko-KR"/>
        </w:rPr>
        <w:t>an</w:t>
      </w:r>
      <w:proofErr w:type="gramEnd"/>
      <w:r w:rsidRPr="0028483F">
        <w:rPr>
          <w:rFonts w:eastAsia="맑은 고딕"/>
          <w:color w:val="000000" w:themeColor="text1"/>
          <w:sz w:val="24"/>
          <w:szCs w:val="24"/>
          <w:lang w:eastAsia="ko-KR"/>
        </w:rPr>
        <w:t xml:space="preserve"> average of n guests will visit</w:t>
      </w:r>
      <w:r w:rsidRPr="0028483F">
        <w:rPr>
          <w:rFonts w:eastAsia="맑은 고딕" w:hint="eastAsia"/>
          <w:color w:val="000000" w:themeColor="text1"/>
          <w:sz w:val="24"/>
          <w:szCs w:val="24"/>
          <w:lang w:eastAsia="ko-KR"/>
        </w:rPr>
        <w:t xml:space="preserve"> d</w:t>
      </w:r>
      <w:r w:rsidRPr="0028483F">
        <w:rPr>
          <w:rFonts w:eastAsia="맑은 고딕"/>
          <w:color w:val="000000" w:themeColor="text1"/>
          <w:sz w:val="24"/>
          <w:szCs w:val="24"/>
          <w:lang w:eastAsia="ko-KR"/>
        </w:rPr>
        <w:t>uring the lunch period</w:t>
      </w:r>
    </w:p>
    <w:p w14:paraId="4C3E4820" w14:textId="63CC04B7" w:rsidR="00841F09" w:rsidRDefault="00841F09" w:rsidP="00841F09">
      <w:pPr>
        <w:ind w:left="720"/>
        <w:rPr>
          <w:rFonts w:eastAsia="맑은 고딕" w:hint="eastAsia"/>
          <w:color w:val="000000" w:themeColor="text1"/>
          <w:sz w:val="24"/>
          <w:szCs w:val="24"/>
          <w:lang w:eastAsia="ko-KR"/>
        </w:rPr>
      </w:pPr>
      <w:r w:rsidRPr="0028483F">
        <w:rPr>
          <w:rFonts w:eastAsia="맑은 고딕" w:hint="eastAsia"/>
          <w:color w:val="000000" w:themeColor="text1"/>
          <w:sz w:val="24"/>
          <w:szCs w:val="24"/>
          <w:lang w:eastAsia="ko-KR"/>
        </w:rPr>
        <w:t xml:space="preserve">2) </w:t>
      </w:r>
      <w:r w:rsidRPr="0028483F">
        <w:rPr>
          <w:rFonts w:eastAsia="맑은 고딕"/>
          <w:color w:val="000000" w:themeColor="text1"/>
          <w:sz w:val="24"/>
          <w:szCs w:val="24"/>
          <w:lang w:eastAsia="ko-KR"/>
        </w:rPr>
        <w:t>There will be a correlation between waiting time and number of guests</w:t>
      </w:r>
    </w:p>
    <w:p w14:paraId="64873810" w14:textId="77777777" w:rsidR="0028483F" w:rsidRPr="0028483F" w:rsidRDefault="0028483F" w:rsidP="00841F09">
      <w:pPr>
        <w:ind w:left="720"/>
        <w:rPr>
          <w:rFonts w:eastAsia="맑은 고딕" w:hint="eastAsia"/>
          <w:color w:val="000000" w:themeColor="text1"/>
          <w:sz w:val="24"/>
          <w:szCs w:val="24"/>
          <w:lang w:eastAsia="ko-KR"/>
        </w:rPr>
      </w:pPr>
    </w:p>
    <w:p w14:paraId="29D835D1" w14:textId="4C580A45" w:rsidR="00841F09" w:rsidRDefault="00841F09" w:rsidP="00841F09">
      <w:pPr>
        <w:ind w:left="720"/>
        <w:rPr>
          <w:rFonts w:eastAsia="맑은 고딕" w:hint="eastAsia"/>
          <w:color w:val="000000" w:themeColor="text1"/>
          <w:sz w:val="24"/>
          <w:szCs w:val="24"/>
          <w:lang w:eastAsia="ko-KR"/>
        </w:rPr>
      </w:pPr>
      <w:proofErr w:type="gramStart"/>
      <w:r w:rsidRPr="00841F09">
        <w:rPr>
          <w:rFonts w:eastAsia="맑은 고딕"/>
          <w:color w:val="000000" w:themeColor="text1"/>
          <w:sz w:val="24"/>
          <w:szCs w:val="24"/>
          <w:lang w:eastAsia="ko-KR"/>
        </w:rPr>
        <w:t>the</w:t>
      </w:r>
      <w:proofErr w:type="gramEnd"/>
      <w:r w:rsidRPr="00841F09">
        <w:rPr>
          <w:rFonts w:eastAsia="맑은 고딕"/>
          <w:color w:val="000000" w:themeColor="text1"/>
          <w:sz w:val="24"/>
          <w:szCs w:val="24"/>
          <w:lang w:eastAsia="ko-KR"/>
        </w:rPr>
        <w:t xml:space="preserve"> business objective is improving the process for serving customer during the lunch period.</w:t>
      </w:r>
      <w:r w:rsidR="0028483F">
        <w:rPr>
          <w:rFonts w:eastAsia="맑은 고딕" w:hint="eastAsia"/>
          <w:color w:val="000000" w:themeColor="text1"/>
          <w:sz w:val="24"/>
          <w:szCs w:val="24"/>
          <w:lang w:eastAsia="ko-KR"/>
        </w:rPr>
        <w:t xml:space="preserve"> </w:t>
      </w:r>
      <w:r w:rsidR="0028483F" w:rsidRPr="0028483F">
        <w:rPr>
          <w:rFonts w:eastAsia="맑은 고딕"/>
          <w:color w:val="000000" w:themeColor="text1"/>
          <w:sz w:val="24"/>
          <w:szCs w:val="24"/>
          <w:lang w:eastAsia="ko-KR"/>
        </w:rPr>
        <w:t xml:space="preserve">Therefore, the bank can improve the process by finding and improving the correlation between each </w:t>
      </w:r>
      <w:proofErr w:type="gramStart"/>
      <w:r w:rsidR="0028483F" w:rsidRPr="0028483F">
        <w:rPr>
          <w:rFonts w:eastAsia="맑은 고딕"/>
          <w:color w:val="000000" w:themeColor="text1"/>
          <w:sz w:val="24"/>
          <w:szCs w:val="24"/>
          <w:lang w:eastAsia="ko-KR"/>
        </w:rPr>
        <w:t>factor</w:t>
      </w:r>
      <w:r w:rsidR="0028483F">
        <w:rPr>
          <w:rFonts w:eastAsia="맑은 고딕" w:hint="eastAsia"/>
          <w:color w:val="000000" w:themeColor="text1"/>
          <w:sz w:val="24"/>
          <w:szCs w:val="24"/>
          <w:lang w:eastAsia="ko-KR"/>
        </w:rPr>
        <w:t>s</w:t>
      </w:r>
      <w:proofErr w:type="gramEnd"/>
      <w:r w:rsidR="0028483F" w:rsidRPr="0028483F">
        <w:rPr>
          <w:rFonts w:eastAsia="맑은 고딕"/>
          <w:color w:val="000000" w:themeColor="text1"/>
          <w:sz w:val="24"/>
          <w:szCs w:val="24"/>
          <w:lang w:eastAsia="ko-KR"/>
        </w:rPr>
        <w:t>.</w:t>
      </w:r>
    </w:p>
    <w:p w14:paraId="24DDC629" w14:textId="77777777" w:rsidR="00841F09" w:rsidRPr="00841F09" w:rsidRDefault="00841F09" w:rsidP="00841F09">
      <w:pPr>
        <w:ind w:left="720"/>
        <w:rPr>
          <w:rFonts w:eastAsia="맑은 고딕" w:hint="eastAsia"/>
          <w:color w:val="000000" w:themeColor="text1"/>
          <w:sz w:val="24"/>
          <w:szCs w:val="24"/>
          <w:lang w:eastAsia="ko-KR"/>
        </w:rPr>
      </w:pPr>
    </w:p>
    <w:p w14:paraId="32BC6D2B" w14:textId="688828E4" w:rsidR="006E1185" w:rsidRPr="006D2599" w:rsidRDefault="00EC3AB3" w:rsidP="006E1185">
      <w:pPr>
        <w:pStyle w:val="a8"/>
        <w:numPr>
          <w:ilvl w:val="0"/>
          <w:numId w:val="8"/>
        </w:numPr>
        <w:rPr>
          <w:rFonts w:hint="eastAsia"/>
          <w:color w:val="000000" w:themeColor="text1"/>
          <w:sz w:val="24"/>
          <w:szCs w:val="24"/>
          <w:lang w:eastAsia="ko-KR"/>
        </w:rPr>
      </w:pPr>
      <w:r>
        <w:rPr>
          <w:color w:val="000000" w:themeColor="text1"/>
          <w:sz w:val="24"/>
          <w:szCs w:val="24"/>
        </w:rPr>
        <w:t>As a customer walks into the branch office during the lunch period. She asks the branch manager how long she can expect to wait. If you are the manager, answer this question by 9</w:t>
      </w:r>
      <w:r w:rsidR="00CC3E7E">
        <w:rPr>
          <w:color w:val="000000" w:themeColor="text1"/>
          <w:sz w:val="24"/>
          <w:szCs w:val="24"/>
        </w:rPr>
        <w:t>5</w:t>
      </w:r>
      <w:r>
        <w:rPr>
          <w:color w:val="000000" w:themeColor="text1"/>
          <w:sz w:val="24"/>
          <w:szCs w:val="24"/>
        </w:rPr>
        <w:t>% confidence.</w:t>
      </w:r>
      <w:r w:rsidR="00DF2AA0">
        <w:rPr>
          <w:color w:val="000000" w:themeColor="text1"/>
          <w:sz w:val="24"/>
          <w:szCs w:val="24"/>
        </w:rPr>
        <w:t xml:space="preserve"> </w:t>
      </w:r>
      <w:r w:rsidR="00DF2AA0">
        <w:rPr>
          <w:color w:val="000000" w:themeColor="text1"/>
          <w:sz w:val="24"/>
          <w:szCs w:val="24"/>
          <w:lang w:eastAsia="ko-KR"/>
        </w:rPr>
        <w:t>[</w:t>
      </w:r>
      <w:r w:rsidR="005F77F4">
        <w:rPr>
          <w:color w:val="000000" w:themeColor="text1"/>
          <w:sz w:val="24"/>
          <w:szCs w:val="24"/>
          <w:lang w:eastAsia="ko-KR"/>
        </w:rPr>
        <w:t>2</w:t>
      </w:r>
      <w:r w:rsidR="00DF2AA0">
        <w:rPr>
          <w:color w:val="000000" w:themeColor="text1"/>
          <w:sz w:val="24"/>
          <w:szCs w:val="24"/>
          <w:lang w:eastAsia="ko-KR"/>
        </w:rPr>
        <w:t>0]</w:t>
      </w:r>
      <w:r w:rsidR="00376511">
        <w:rPr>
          <w:rFonts w:eastAsia="맑은 고딕" w:hint="eastAsia"/>
          <w:color w:val="FF0000"/>
          <w:sz w:val="24"/>
          <w:szCs w:val="24"/>
          <w:lang w:eastAsia="ko-KR"/>
        </w:rPr>
        <w:t xml:space="preserve"> </w:t>
      </w:r>
    </w:p>
    <w:p w14:paraId="0E4EAD70" w14:textId="7B60560F" w:rsidR="006D2599" w:rsidRDefault="006D2599" w:rsidP="006D2599">
      <w:pPr>
        <w:pStyle w:val="a8"/>
        <w:rPr>
          <w:color w:val="000000" w:themeColor="text1"/>
          <w:sz w:val="24"/>
          <w:szCs w:val="24"/>
          <w:lang w:eastAsia="ko-KR"/>
        </w:rPr>
      </w:pPr>
      <w:r>
        <w:rPr>
          <w:rFonts w:eastAsia="맑은 고딕" w:hint="eastAsia"/>
          <w:noProof/>
          <w:color w:val="FF0000"/>
          <w:sz w:val="24"/>
          <w:szCs w:val="24"/>
          <w:lang w:eastAsia="ko-KR"/>
        </w:rPr>
        <w:lastRenderedPageBreak/>
        <w:drawing>
          <wp:inline distT="0" distB="0" distL="0" distR="0" wp14:anchorId="39D287E1" wp14:editId="00841316">
            <wp:extent cx="5921829" cy="2721428"/>
            <wp:effectExtent l="0" t="0" r="0" b="0"/>
            <wp:docPr id="2" name="그림 2" descr="C:\Users\mg\AppData\Local\Microsoft\Windows\INetCache\Content.Word\KakaoTalk_20190208_221505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g\AppData\Local\Microsoft\Windows\INetCache\Content.Word\KakaoTalk_20190208_221505187.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8704" b="26959"/>
                    <a:stretch/>
                  </pic:blipFill>
                  <pic:spPr bwMode="auto">
                    <a:xfrm>
                      <a:off x="0" y="0"/>
                      <a:ext cx="5922010" cy="2721511"/>
                    </a:xfrm>
                    <a:prstGeom prst="rect">
                      <a:avLst/>
                    </a:prstGeom>
                    <a:noFill/>
                    <a:ln>
                      <a:noFill/>
                    </a:ln>
                    <a:extLst>
                      <a:ext uri="{53640926-AAD7-44D8-BBD7-CCE9431645EC}">
                        <a14:shadowObscured xmlns:a14="http://schemas.microsoft.com/office/drawing/2010/main"/>
                      </a:ext>
                    </a:extLst>
                  </pic:spPr>
                </pic:pic>
              </a:graphicData>
            </a:graphic>
          </wp:inline>
        </w:drawing>
      </w:r>
    </w:p>
    <w:p w14:paraId="43A307FA" w14:textId="2C94EE56" w:rsidR="00180366" w:rsidRPr="008F5C00" w:rsidRDefault="00FA2E2D" w:rsidP="00180366">
      <w:pPr>
        <w:pStyle w:val="a8"/>
        <w:numPr>
          <w:ilvl w:val="0"/>
          <w:numId w:val="8"/>
        </w:numPr>
        <w:rPr>
          <w:rFonts w:hint="eastAsia"/>
          <w:color w:val="000000" w:themeColor="text1"/>
          <w:sz w:val="24"/>
          <w:szCs w:val="24"/>
          <w:lang w:eastAsia="ko-KR"/>
        </w:rPr>
      </w:pPr>
      <w:r>
        <w:rPr>
          <w:color w:val="000000" w:themeColor="text1"/>
          <w:sz w:val="24"/>
          <w:szCs w:val="24"/>
        </w:rPr>
        <w:t xml:space="preserve">We were told the average waiting minute will be 5 minutes. But we </w:t>
      </w:r>
      <w:r w:rsidR="005F77F4">
        <w:rPr>
          <w:color w:val="000000" w:themeColor="text1"/>
          <w:sz w:val="24"/>
          <w:szCs w:val="24"/>
        </w:rPr>
        <w:t xml:space="preserve">think it </w:t>
      </w:r>
      <w:r w:rsidR="00CC3E7E">
        <w:rPr>
          <w:color w:val="000000" w:themeColor="text1"/>
          <w:sz w:val="24"/>
          <w:szCs w:val="24"/>
        </w:rPr>
        <w:t>is true</w:t>
      </w:r>
      <w:r>
        <w:rPr>
          <w:color w:val="000000" w:themeColor="text1"/>
          <w:sz w:val="24"/>
          <w:szCs w:val="24"/>
        </w:rPr>
        <w:t xml:space="preserve">. By using 5% as the level of significance, validate the hypothesis through </w:t>
      </w:r>
      <w:r w:rsidRPr="00CC3E7E">
        <w:rPr>
          <w:color w:val="000000" w:themeColor="text1"/>
          <w:sz w:val="24"/>
          <w:szCs w:val="24"/>
          <w:u w:val="single"/>
        </w:rPr>
        <w:t>as least three approaches</w:t>
      </w:r>
      <w:r>
        <w:rPr>
          <w:color w:val="000000" w:themeColor="text1"/>
          <w:sz w:val="24"/>
          <w:szCs w:val="24"/>
        </w:rPr>
        <w:t>.</w:t>
      </w:r>
      <w:r w:rsidR="00DF2AA0">
        <w:rPr>
          <w:color w:val="000000" w:themeColor="text1"/>
          <w:sz w:val="24"/>
          <w:szCs w:val="24"/>
        </w:rPr>
        <w:t xml:space="preserve"> </w:t>
      </w:r>
      <w:r w:rsidR="005F77F4">
        <w:rPr>
          <w:color w:val="000000" w:themeColor="text1"/>
          <w:sz w:val="24"/>
          <w:szCs w:val="24"/>
          <w:lang w:eastAsia="ko-KR"/>
        </w:rPr>
        <w:t xml:space="preserve">Show your steps one by one </w:t>
      </w:r>
      <w:r w:rsidR="00DF2AA0">
        <w:rPr>
          <w:color w:val="000000" w:themeColor="text1"/>
          <w:sz w:val="24"/>
          <w:szCs w:val="24"/>
          <w:lang w:eastAsia="ko-KR"/>
        </w:rPr>
        <w:t>[30]</w:t>
      </w:r>
      <w:r w:rsidR="00376511">
        <w:rPr>
          <w:rFonts w:eastAsia="맑은 고딕" w:hint="eastAsia"/>
          <w:color w:val="000000" w:themeColor="text1"/>
          <w:sz w:val="24"/>
          <w:szCs w:val="24"/>
          <w:lang w:eastAsia="ko-KR"/>
        </w:rPr>
        <w:t xml:space="preserve"> </w:t>
      </w:r>
    </w:p>
    <w:p w14:paraId="49DAA374" w14:textId="3FA5C548" w:rsidR="008F5C00" w:rsidRPr="008F5C00" w:rsidRDefault="008F5C00" w:rsidP="008F5C00">
      <w:pPr>
        <w:pStyle w:val="a8"/>
        <w:rPr>
          <w:rFonts w:hint="eastAsia"/>
          <w:color w:val="000000" w:themeColor="text1"/>
          <w:sz w:val="24"/>
          <w:szCs w:val="24"/>
          <w:lang w:eastAsia="ko-KR"/>
        </w:rPr>
      </w:pPr>
      <w:r>
        <w:rPr>
          <w:rFonts w:eastAsia="맑은 고딕" w:hint="eastAsia"/>
          <w:color w:val="FF0000"/>
          <w:sz w:val="24"/>
          <w:szCs w:val="24"/>
          <w:lang w:eastAsia="ko-KR"/>
        </w:rPr>
        <w:pict w14:anchorId="313A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8.85pt;height:205.3pt">
            <v:imagedata r:id="rId9" o:title="2"/>
          </v:shape>
        </w:pict>
      </w:r>
    </w:p>
    <w:p w14:paraId="415D873A" w14:textId="3603C649" w:rsidR="008F5C00" w:rsidRDefault="008F5C00" w:rsidP="008F5C00">
      <w:pPr>
        <w:pStyle w:val="a8"/>
        <w:rPr>
          <w:rFonts w:eastAsia="맑은 고딕" w:hint="eastAsia"/>
          <w:color w:val="FF0000"/>
          <w:sz w:val="24"/>
          <w:szCs w:val="24"/>
          <w:lang w:eastAsia="ko-KR"/>
        </w:rPr>
      </w:pPr>
      <w:r>
        <w:rPr>
          <w:rFonts w:eastAsia="맑은 고딕" w:hint="eastAsia"/>
          <w:color w:val="FF0000"/>
          <w:sz w:val="24"/>
          <w:szCs w:val="24"/>
          <w:lang w:eastAsia="ko-KR"/>
        </w:rPr>
        <w:lastRenderedPageBreak/>
        <w:pict w14:anchorId="1C9CC3C1">
          <v:shape id="_x0000_i1025" type="#_x0000_t75" style="width:426.45pt;height:183pt">
            <v:imagedata r:id="rId10" o:title="1" croptop="15673f" cropbottom="15680f" cropleft="3102f" cropright="2710f"/>
          </v:shape>
        </w:pict>
      </w:r>
    </w:p>
    <w:p w14:paraId="558E2243" w14:textId="0E18F240" w:rsidR="008F5C00" w:rsidRPr="00180366" w:rsidRDefault="00CA6C83" w:rsidP="008F5C00">
      <w:pPr>
        <w:pStyle w:val="a8"/>
        <w:rPr>
          <w:rFonts w:hint="eastAsia"/>
          <w:color w:val="000000" w:themeColor="text1"/>
          <w:sz w:val="24"/>
          <w:szCs w:val="24"/>
          <w:lang w:eastAsia="ko-KR"/>
        </w:rPr>
      </w:pPr>
      <w:r>
        <w:rPr>
          <w:rFonts w:eastAsia="맑은 고딕" w:hint="eastAsia"/>
          <w:color w:val="FF0000"/>
          <w:sz w:val="24"/>
          <w:szCs w:val="24"/>
          <w:lang w:eastAsia="ko-KR"/>
        </w:rPr>
        <w:pict w14:anchorId="320673AD">
          <v:shape id="_x0000_i1027" type="#_x0000_t75" style="width:420pt;height:335.15pt">
            <v:imagedata r:id="rId11" o:title="4"/>
          </v:shape>
        </w:pict>
      </w:r>
    </w:p>
    <w:p w14:paraId="64EF162E" w14:textId="77777777" w:rsidR="00180366" w:rsidRDefault="00180366" w:rsidP="00180366">
      <w:pPr>
        <w:pStyle w:val="a8"/>
        <w:numPr>
          <w:ilvl w:val="0"/>
          <w:numId w:val="8"/>
        </w:numPr>
        <w:rPr>
          <w:color w:val="000000" w:themeColor="text1"/>
          <w:sz w:val="24"/>
          <w:szCs w:val="24"/>
          <w:lang w:eastAsia="ko-KR"/>
        </w:rPr>
      </w:pPr>
      <w:r w:rsidRPr="005F77F4">
        <w:rPr>
          <w:color w:val="000000" w:themeColor="text1"/>
          <w:sz w:val="24"/>
          <w:szCs w:val="24"/>
        </w:rPr>
        <w:t>e).</w:t>
      </w:r>
      <w:r>
        <w:t xml:space="preserve"> </w:t>
      </w:r>
      <w:r>
        <w:rPr>
          <w:color w:val="000000" w:themeColor="text1"/>
          <w:sz w:val="24"/>
          <w:szCs w:val="24"/>
        </w:rPr>
        <w:t>Use just one method to solve the problem in part d) but use the 99% as the confidence level. Did you get different results? Wh</w:t>
      </w:r>
      <w:r w:rsidRPr="00CC3E7E">
        <w:rPr>
          <w:rFonts w:hint="eastAsia"/>
          <w:color w:val="000000" w:themeColor="text1"/>
          <w:sz w:val="24"/>
          <w:szCs w:val="24"/>
        </w:rPr>
        <w:t>at</w:t>
      </w:r>
      <w:r>
        <w:rPr>
          <w:color w:val="000000" w:themeColor="text1"/>
          <w:sz w:val="24"/>
          <w:szCs w:val="24"/>
        </w:rPr>
        <w:t xml:space="preserve"> are the reasons if you get different </w:t>
      </w:r>
      <w:proofErr w:type="gramStart"/>
      <w:r>
        <w:rPr>
          <w:color w:val="000000" w:themeColor="text1"/>
          <w:sz w:val="24"/>
          <w:szCs w:val="24"/>
        </w:rPr>
        <w:t>results.</w:t>
      </w:r>
      <w:proofErr w:type="gramEnd"/>
      <w:r>
        <w:rPr>
          <w:color w:val="000000" w:themeColor="text1"/>
          <w:sz w:val="24"/>
          <w:szCs w:val="24"/>
        </w:rPr>
        <w:t xml:space="preserve"> </w:t>
      </w:r>
      <w:r>
        <w:rPr>
          <w:color w:val="000000" w:themeColor="text1"/>
          <w:sz w:val="24"/>
          <w:szCs w:val="24"/>
          <w:lang w:eastAsia="ko-KR"/>
        </w:rPr>
        <w:t>[10]</w:t>
      </w:r>
    </w:p>
    <w:p w14:paraId="46DE902D" w14:textId="765D46DB" w:rsidR="00180366" w:rsidRDefault="00350090" w:rsidP="00180366">
      <w:pPr>
        <w:ind w:left="360"/>
        <w:rPr>
          <w:rFonts w:eastAsia="맑은 고딕" w:hint="eastAsia"/>
          <w:color w:val="000000" w:themeColor="text1"/>
          <w:sz w:val="24"/>
          <w:szCs w:val="24"/>
          <w:lang w:eastAsia="ko-KR"/>
        </w:rPr>
      </w:pPr>
      <w:r>
        <w:rPr>
          <w:rFonts w:eastAsia="맑은 고딕" w:hint="eastAsia"/>
          <w:color w:val="000000" w:themeColor="text1"/>
          <w:sz w:val="24"/>
          <w:szCs w:val="24"/>
          <w:lang w:eastAsia="ko-KR"/>
        </w:rPr>
        <w:lastRenderedPageBreak/>
        <w:pict w14:anchorId="0FA93B6F">
          <v:shape id="_x0000_i1028" type="#_x0000_t75" style="width:348.45pt;height:281.15pt">
            <v:imagedata r:id="rId12" o:title="5"/>
          </v:shape>
        </w:pict>
      </w:r>
    </w:p>
    <w:p w14:paraId="3C39FAEC" w14:textId="65F59D6B" w:rsidR="000E0FCE" w:rsidRPr="00180366" w:rsidRDefault="000E0FCE" w:rsidP="00180366">
      <w:pPr>
        <w:ind w:left="360"/>
        <w:rPr>
          <w:rFonts w:eastAsia="맑은 고딕" w:hint="eastAsia"/>
          <w:color w:val="000000" w:themeColor="text1"/>
          <w:sz w:val="24"/>
          <w:szCs w:val="24"/>
          <w:lang w:eastAsia="ko-KR"/>
        </w:rPr>
      </w:pPr>
      <w:r w:rsidRPr="000E0FCE">
        <w:rPr>
          <w:rFonts w:eastAsia="맑은 고딕"/>
          <w:color w:val="000000" w:themeColor="text1"/>
          <w:sz w:val="24"/>
          <w:szCs w:val="24"/>
          <w:lang w:eastAsia="ko-KR"/>
        </w:rPr>
        <w:t>I got the same result</w:t>
      </w:r>
    </w:p>
    <w:p w14:paraId="11C78A66" w14:textId="77777777" w:rsidR="00EC3AB3" w:rsidRDefault="00EC3AB3" w:rsidP="00EC3AB3">
      <w:pPr>
        <w:pStyle w:val="a8"/>
        <w:rPr>
          <w:color w:val="000000" w:themeColor="text1"/>
          <w:sz w:val="24"/>
          <w:szCs w:val="24"/>
          <w:lang w:eastAsia="ko-KR"/>
        </w:rPr>
      </w:pPr>
    </w:p>
    <w:p w14:paraId="2F152401" w14:textId="77777777" w:rsidR="00EC3AB3" w:rsidRDefault="00EC3AB3" w:rsidP="00EC3AB3">
      <w:pPr>
        <w:pStyle w:val="a8"/>
        <w:ind w:left="0"/>
        <w:rPr>
          <w:color w:val="000000" w:themeColor="text1"/>
          <w:sz w:val="24"/>
          <w:szCs w:val="24"/>
        </w:rPr>
      </w:pPr>
      <w:r>
        <w:rPr>
          <w:color w:val="000000" w:themeColor="text1"/>
          <w:sz w:val="24"/>
          <w:szCs w:val="24"/>
        </w:rPr>
        <w:t xml:space="preserve">Note, if you need either z value or t value, you can find them by using this tool: </w:t>
      </w:r>
      <w:r>
        <w:rPr>
          <w:color w:val="000000" w:themeColor="text1"/>
          <w:sz w:val="24"/>
          <w:szCs w:val="24"/>
        </w:rPr>
        <w:br/>
      </w:r>
      <w:hyperlink r:id="rId13" w:history="1">
        <w:r w:rsidRPr="00D6526D">
          <w:rPr>
            <w:rStyle w:val="a6"/>
            <w:sz w:val="24"/>
            <w:szCs w:val="24"/>
          </w:rPr>
          <w:t>h</w:t>
        </w:r>
        <w:r w:rsidRPr="00D6526D">
          <w:rPr>
            <w:rStyle w:val="a6"/>
            <w:sz w:val="24"/>
            <w:szCs w:val="24"/>
          </w:rPr>
          <w:t>ttp://www.mathcracker.com/z_critical_values.php</w:t>
        </w:r>
      </w:hyperlink>
    </w:p>
    <w:p w14:paraId="591306A4" w14:textId="77777777" w:rsidR="00EC3AB3" w:rsidRDefault="00CA257B" w:rsidP="00EC3AB3">
      <w:pPr>
        <w:pStyle w:val="a8"/>
        <w:ind w:left="0"/>
        <w:rPr>
          <w:color w:val="000000" w:themeColor="text1"/>
          <w:sz w:val="24"/>
          <w:szCs w:val="24"/>
        </w:rPr>
      </w:pPr>
      <w:hyperlink r:id="rId14" w:history="1">
        <w:r w:rsidR="00EC3AB3" w:rsidRPr="00D6526D">
          <w:rPr>
            <w:rStyle w:val="a6"/>
            <w:sz w:val="24"/>
            <w:szCs w:val="24"/>
          </w:rPr>
          <w:t>http://www.mathcracker.com/t_critical_values.php</w:t>
        </w:r>
      </w:hyperlink>
      <w:r w:rsidR="00EC3AB3">
        <w:rPr>
          <w:color w:val="000000" w:themeColor="text1"/>
          <w:sz w:val="24"/>
          <w:szCs w:val="24"/>
        </w:rPr>
        <w:t xml:space="preserve"> </w:t>
      </w:r>
    </w:p>
    <w:p w14:paraId="7ABCEF7D" w14:textId="3A0FFDE0" w:rsidR="00EC3AB3" w:rsidRPr="00C3406E" w:rsidRDefault="00EC3AB3" w:rsidP="00C3406E">
      <w:pPr>
        <w:rPr>
          <w:rFonts w:eastAsia="맑은 고딕" w:hint="eastAsia"/>
          <w:color w:val="FF0000"/>
          <w:lang w:eastAsia="ko-KR"/>
        </w:rPr>
      </w:pPr>
      <w:bookmarkStart w:id="0" w:name="_GoBack"/>
      <w:bookmarkEnd w:id="0"/>
    </w:p>
    <w:sectPr w:rsidR="00EC3AB3" w:rsidRPr="00C3406E" w:rsidSect="00C911F9">
      <w:headerReference w:type="default" r:id="rId15"/>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97625" w14:textId="77777777" w:rsidR="00CA257B" w:rsidRDefault="00CA257B" w:rsidP="003A3323">
      <w:r>
        <w:separator/>
      </w:r>
    </w:p>
  </w:endnote>
  <w:endnote w:type="continuationSeparator" w:id="0">
    <w:p w14:paraId="7092F1FB" w14:textId="77777777" w:rsidR="00CA257B" w:rsidRDefault="00CA257B"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Futura Md BT">
    <w:altName w:val="Lucida Sans Unicode"/>
    <w:charset w:val="00"/>
    <w:family w:val="swiss"/>
    <w:pitch w:val="variable"/>
    <w:sig w:usb0="00000001" w:usb1="1000204A"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99243" w14:textId="77777777" w:rsidR="00CA257B" w:rsidRDefault="00CA257B" w:rsidP="003A3323">
      <w:r>
        <w:separator/>
      </w:r>
    </w:p>
  </w:footnote>
  <w:footnote w:type="continuationSeparator" w:id="0">
    <w:p w14:paraId="452DEA0E" w14:textId="77777777" w:rsidR="00CA257B" w:rsidRDefault="00CA257B" w:rsidP="003A3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FB341" w14:textId="77777777" w:rsidR="007D0C53" w:rsidRPr="007D0C53" w:rsidRDefault="007D0C53" w:rsidP="007D0C53">
    <w:pPr>
      <w:pStyle w:val="a3"/>
      <w:rPr>
        <w:rFonts w:ascii="Futura Md BT" w:hAnsi="Futura Md BT"/>
      </w:rPr>
    </w:pPr>
    <w:r w:rsidRPr="009E130C">
      <w:rPr>
        <w:rFonts w:ascii="Futura Md BT" w:hAnsi="Futura Md BT"/>
        <w:noProof/>
        <w:sz w:val="28"/>
        <w:szCs w:val="28"/>
        <w:lang w:eastAsia="ko-KR"/>
      </w:rPr>
      <w:drawing>
        <wp:anchor distT="0" distB="0" distL="114300" distR="114300" simplePos="0" relativeHeight="251659264" behindDoc="0" locked="0" layoutInCell="1" allowOverlap="1" wp14:anchorId="70591077" wp14:editId="23D99088">
          <wp:simplePos x="0" y="0"/>
          <wp:positionH relativeFrom="column">
            <wp:posOffset>-228600</wp:posOffset>
          </wp:positionH>
          <wp:positionV relativeFrom="paragraph">
            <wp:posOffset>60325</wp:posOffset>
          </wp:positionV>
          <wp:extent cx="3067685" cy="316230"/>
          <wp:effectExtent l="19050" t="0" r="0" b="0"/>
          <wp:wrapThrough wrapText="bothSides">
            <wp:wrapPolygon edited="0">
              <wp:start x="-134" y="0"/>
              <wp:lineTo x="805" y="20819"/>
              <wp:lineTo x="939" y="20819"/>
              <wp:lineTo x="17706" y="20819"/>
              <wp:lineTo x="17706" y="20819"/>
              <wp:lineTo x="21461" y="14313"/>
              <wp:lineTo x="21596" y="1301"/>
              <wp:lineTo x="19718" y="0"/>
              <wp:lineTo x="-134" y="0"/>
            </wp:wrapPolygon>
          </wp:wrapThrough>
          <wp:docPr id="6" name="Picture 6" descr="IIT_SAT_horiz_186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SAT_horiz_186_blk.png"/>
                  <pic:cNvPicPr/>
                </pic:nvPicPr>
                <pic:blipFill>
                  <a:blip r:embed="rId1"/>
                  <a:stretch>
                    <a:fillRect/>
                  </a:stretch>
                </pic:blipFill>
                <pic:spPr>
                  <a:xfrm>
                    <a:off x="0" y="0"/>
                    <a:ext cx="3067685" cy="316230"/>
                  </a:xfrm>
                  <a:prstGeom prst="rect">
                    <a:avLst/>
                  </a:prstGeom>
                </pic:spPr>
              </pic:pic>
            </a:graphicData>
          </a:graphic>
        </wp:anchor>
      </w:drawing>
    </w:r>
    <w:r w:rsidRPr="009E130C">
      <w:rPr>
        <w:rFonts w:ascii="Futura Md BT" w:hAnsi="Futura Md BT"/>
        <w:sz w:val="28"/>
        <w:szCs w:val="28"/>
      </w:rPr>
      <w:tab/>
    </w:r>
    <w:r>
      <w:rPr>
        <w:rFonts w:ascii="Futura Md BT" w:hAnsi="Futura Md BT"/>
        <w:sz w:val="28"/>
        <w:szCs w:val="28"/>
      </w:rPr>
      <w:tab/>
      <w:t>ITMD 52</w:t>
    </w:r>
    <w:r w:rsidR="00895AE9">
      <w:rPr>
        <w:rFonts w:ascii="Futura Md BT" w:hAnsi="Futura Md BT"/>
        <w:sz w:val="28"/>
        <w:szCs w:val="28"/>
      </w:rPr>
      <w:t>7</w:t>
    </w:r>
    <w:r>
      <w:rPr>
        <w:rFonts w:ascii="Futura Md BT" w:hAnsi="Futura Md BT"/>
        <w:sz w:val="28"/>
        <w:szCs w:val="28"/>
      </w:rPr>
      <w:t xml:space="preserve"> </w:t>
    </w:r>
    <w:r w:rsidR="009A0639">
      <w:rPr>
        <w:rFonts w:ascii="Futura Md BT" w:hAnsi="Futura Md BT"/>
        <w:b/>
        <w:sz w:val="28"/>
        <w:szCs w:val="28"/>
      </w:rPr>
      <w:t>Assignment</w:t>
    </w:r>
    <w:r>
      <w:rPr>
        <w:rFonts w:ascii="Futura Md BT" w:hAnsi="Futura Md BT"/>
        <w:b/>
        <w:sz w:val="28"/>
        <w:szCs w:val="28"/>
      </w:rPr>
      <w:br/>
    </w:r>
    <w:r>
      <w:rPr>
        <w:rFonts w:ascii="Futura Md BT" w:hAnsi="Futura Md BT"/>
        <w:sz w:val="19"/>
        <w:szCs w:val="19"/>
      </w:rPr>
      <w:t xml:space="preserve"> </w:t>
    </w:r>
    <w:r>
      <w:rPr>
        <w:rFonts w:ascii="Futura Md BT" w:hAnsi="Futura Md BT"/>
        <w:sz w:val="19"/>
        <w:szCs w:val="19"/>
      </w:rPr>
      <w:tab/>
      <w:t xml:space="preserve">                                                                  </w:t>
    </w:r>
    <w:r w:rsidRPr="007D0C53">
      <w:rPr>
        <w:rFonts w:ascii="Futura Md BT" w:hAnsi="Futura Md BT"/>
        <w:b/>
        <w:sz w:val="26"/>
        <w:szCs w:val="26"/>
      </w:rPr>
      <w:t xml:space="preserve"> </w:t>
    </w:r>
    <w:r w:rsidR="00895AE9">
      <w:rPr>
        <w:rFonts w:ascii="Futura Md BT" w:hAnsi="Futura Md BT"/>
        <w:b/>
        <w:sz w:val="26"/>
        <w:szCs w:val="26"/>
      </w:rPr>
      <w:t xml:space="preserve">                                              </w:t>
    </w:r>
    <w:r w:rsidR="00895AE9">
      <w:rPr>
        <w:rFonts w:ascii="Futura Md BT" w:hAnsi="Futura Md BT"/>
        <w:b/>
      </w:rPr>
      <w:t>Data Analytics</w:t>
    </w:r>
  </w:p>
  <w:p w14:paraId="259CA44C" w14:textId="77777777" w:rsidR="007D0C53" w:rsidRDefault="007D0C53" w:rsidP="00895AE9">
    <w:pPr>
      <w:pStyle w:val="a3"/>
      <w:tabs>
        <w:tab w:val="left" w:pos="360"/>
      </w:tabs>
      <w:spacing w:before="20"/>
      <w:jc w:val="right"/>
      <w:rPr>
        <w:rFonts w:ascii="Futura Md BT" w:hAnsi="Futura Md BT"/>
        <w:sz w:val="19"/>
        <w:szCs w:val="19"/>
      </w:rPr>
    </w:pPr>
    <w:r>
      <w:rPr>
        <w:rFonts w:ascii="Futura Md BT" w:hAnsi="Futura Md BT"/>
        <w:sz w:val="19"/>
        <w:szCs w:val="19"/>
      </w:rPr>
      <w:tab/>
    </w:r>
    <w:r w:rsidR="00895AE9">
      <w:rPr>
        <w:rFonts w:ascii="Futura Md BT" w:hAnsi="Futura Md BT"/>
        <w:sz w:val="19"/>
        <w:szCs w:val="19"/>
      </w:rPr>
      <w:tab/>
      <w:t xml:space="preserve">                                                             </w:t>
    </w:r>
    <w:r>
      <w:rPr>
        <w:rFonts w:ascii="Futura Md BT" w:hAnsi="Futura Md BT"/>
        <w:sz w:val="19"/>
        <w:szCs w:val="19"/>
      </w:rPr>
      <w:t>Department of Information Technology and Management</w:t>
    </w:r>
    <w:r w:rsidRPr="00380719">
      <w:rPr>
        <w:rFonts w:ascii="Futura Md BT" w:hAnsi="Futura Md BT"/>
        <w:sz w:val="19"/>
        <w:szCs w:val="19"/>
      </w:rPr>
      <w:t xml:space="preserve"> </w:t>
    </w:r>
    <w:r>
      <w:rPr>
        <w:rFonts w:ascii="Futura Md BT" w:hAnsi="Futura Md BT"/>
        <w:sz w:val="19"/>
        <w:szCs w:val="19"/>
      </w:rPr>
      <w:tab/>
    </w:r>
  </w:p>
  <w:p w14:paraId="0557CFCE" w14:textId="77777777" w:rsidR="007D0C53" w:rsidRPr="003A3323" w:rsidRDefault="007D0C53" w:rsidP="007D0C53">
    <w:pPr>
      <w:pStyle w:val="a3"/>
      <w:pBdr>
        <w:bottom w:val="dotted" w:sz="4" w:space="1" w:color="auto"/>
      </w:pBdr>
      <w:rPr>
        <w:rFonts w:ascii="Futura Md BT" w:hAnsi="Futura Md BT"/>
        <w:sz w:val="8"/>
        <w:szCs w:val="8"/>
      </w:rPr>
    </w:pPr>
  </w:p>
  <w:p w14:paraId="14CBBD4C" w14:textId="77777777" w:rsidR="007D0C53" w:rsidRDefault="007D0C5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59AC"/>
    <w:multiLevelType w:val="hybridMultilevel"/>
    <w:tmpl w:val="B7ACE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94DA5"/>
    <w:multiLevelType w:val="hybridMultilevel"/>
    <w:tmpl w:val="2E8E4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13C24"/>
    <w:multiLevelType w:val="hybridMultilevel"/>
    <w:tmpl w:val="4806A4BA"/>
    <w:lvl w:ilvl="0" w:tplc="F050D39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A6CF0"/>
    <w:multiLevelType w:val="hybridMultilevel"/>
    <w:tmpl w:val="15A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nsid w:val="3D467299"/>
    <w:multiLevelType w:val="hybridMultilevel"/>
    <w:tmpl w:val="4E8E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1319B"/>
    <w:multiLevelType w:val="hybridMultilevel"/>
    <w:tmpl w:val="2E8E4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01F1B"/>
    <w:multiLevelType w:val="hybridMultilevel"/>
    <w:tmpl w:val="302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618B0"/>
    <w:multiLevelType w:val="hybridMultilevel"/>
    <w:tmpl w:val="A8D81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0"/>
  </w:num>
  <w:num w:numId="5">
    <w:abstractNumId w:val="6"/>
  </w:num>
  <w:num w:numId="6">
    <w:abstractNumId w:val="0"/>
  </w:num>
  <w:num w:numId="7">
    <w:abstractNumId w:val="3"/>
  </w:num>
  <w:num w:numId="8">
    <w:abstractNumId w:val="9"/>
  </w:num>
  <w:num w:numId="9">
    <w:abstractNumId w:val="11"/>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06E3D"/>
    <w:rsid w:val="00016826"/>
    <w:rsid w:val="00023D90"/>
    <w:rsid w:val="00025534"/>
    <w:rsid w:val="00027FE9"/>
    <w:rsid w:val="00056518"/>
    <w:rsid w:val="0007755E"/>
    <w:rsid w:val="000901EE"/>
    <w:rsid w:val="000B69C4"/>
    <w:rsid w:val="000E0FCE"/>
    <w:rsid w:val="000F22EB"/>
    <w:rsid w:val="000F3C3B"/>
    <w:rsid w:val="0015417C"/>
    <w:rsid w:val="0015762D"/>
    <w:rsid w:val="00180366"/>
    <w:rsid w:val="001A0261"/>
    <w:rsid w:val="001D06FC"/>
    <w:rsid w:val="001D4A30"/>
    <w:rsid w:val="001E5678"/>
    <w:rsid w:val="00207EB8"/>
    <w:rsid w:val="00211950"/>
    <w:rsid w:val="00220697"/>
    <w:rsid w:val="00282EC1"/>
    <w:rsid w:val="0028483F"/>
    <w:rsid w:val="002A17F3"/>
    <w:rsid w:val="002C0E18"/>
    <w:rsid w:val="002C1EF9"/>
    <w:rsid w:val="002C21AF"/>
    <w:rsid w:val="0031350A"/>
    <w:rsid w:val="00321865"/>
    <w:rsid w:val="003306A5"/>
    <w:rsid w:val="00341EB2"/>
    <w:rsid w:val="00350090"/>
    <w:rsid w:val="00365761"/>
    <w:rsid w:val="00372A73"/>
    <w:rsid w:val="003745BA"/>
    <w:rsid w:val="00376511"/>
    <w:rsid w:val="00380719"/>
    <w:rsid w:val="0038496F"/>
    <w:rsid w:val="00395750"/>
    <w:rsid w:val="003A3323"/>
    <w:rsid w:val="003B60C8"/>
    <w:rsid w:val="003C44E6"/>
    <w:rsid w:val="003E520E"/>
    <w:rsid w:val="003E5B86"/>
    <w:rsid w:val="00400F8A"/>
    <w:rsid w:val="004303C5"/>
    <w:rsid w:val="0044264A"/>
    <w:rsid w:val="00455F11"/>
    <w:rsid w:val="0048747A"/>
    <w:rsid w:val="00490671"/>
    <w:rsid w:val="004A35C4"/>
    <w:rsid w:val="004D5749"/>
    <w:rsid w:val="004D7230"/>
    <w:rsid w:val="004E2BC1"/>
    <w:rsid w:val="004F070B"/>
    <w:rsid w:val="004F2A32"/>
    <w:rsid w:val="00506963"/>
    <w:rsid w:val="00516549"/>
    <w:rsid w:val="00536337"/>
    <w:rsid w:val="0054028F"/>
    <w:rsid w:val="00554008"/>
    <w:rsid w:val="005B1652"/>
    <w:rsid w:val="005B6519"/>
    <w:rsid w:val="005C292C"/>
    <w:rsid w:val="005D5C3A"/>
    <w:rsid w:val="005F77F4"/>
    <w:rsid w:val="00601D04"/>
    <w:rsid w:val="0060652C"/>
    <w:rsid w:val="00625C19"/>
    <w:rsid w:val="006264B3"/>
    <w:rsid w:val="00627B4E"/>
    <w:rsid w:val="0063098C"/>
    <w:rsid w:val="0063222C"/>
    <w:rsid w:val="006326D0"/>
    <w:rsid w:val="00633CFA"/>
    <w:rsid w:val="00636F4D"/>
    <w:rsid w:val="0065592B"/>
    <w:rsid w:val="006639A5"/>
    <w:rsid w:val="00673521"/>
    <w:rsid w:val="00673706"/>
    <w:rsid w:val="006A5E90"/>
    <w:rsid w:val="006C2BDE"/>
    <w:rsid w:val="006C3F96"/>
    <w:rsid w:val="006D2599"/>
    <w:rsid w:val="006D48E1"/>
    <w:rsid w:val="006D6A89"/>
    <w:rsid w:val="006E1185"/>
    <w:rsid w:val="006E6658"/>
    <w:rsid w:val="006F4B0D"/>
    <w:rsid w:val="006F5874"/>
    <w:rsid w:val="00706E3D"/>
    <w:rsid w:val="007116ED"/>
    <w:rsid w:val="00723EBE"/>
    <w:rsid w:val="00724DCB"/>
    <w:rsid w:val="00754FC6"/>
    <w:rsid w:val="0077222C"/>
    <w:rsid w:val="0078305D"/>
    <w:rsid w:val="007A60BC"/>
    <w:rsid w:val="007B5EC8"/>
    <w:rsid w:val="007B6159"/>
    <w:rsid w:val="007B6B53"/>
    <w:rsid w:val="007D0C53"/>
    <w:rsid w:val="007D58B1"/>
    <w:rsid w:val="00814DE2"/>
    <w:rsid w:val="008264D4"/>
    <w:rsid w:val="008306F3"/>
    <w:rsid w:val="00841F09"/>
    <w:rsid w:val="0084308A"/>
    <w:rsid w:val="00852B37"/>
    <w:rsid w:val="00875074"/>
    <w:rsid w:val="00883FD2"/>
    <w:rsid w:val="00895AE9"/>
    <w:rsid w:val="008A519C"/>
    <w:rsid w:val="008A7E49"/>
    <w:rsid w:val="008B5D8C"/>
    <w:rsid w:val="008C5268"/>
    <w:rsid w:val="008D79A8"/>
    <w:rsid w:val="008F097E"/>
    <w:rsid w:val="008F5C00"/>
    <w:rsid w:val="00953E02"/>
    <w:rsid w:val="009570AE"/>
    <w:rsid w:val="00965AE1"/>
    <w:rsid w:val="009872F5"/>
    <w:rsid w:val="009A0639"/>
    <w:rsid w:val="009C146D"/>
    <w:rsid w:val="009D193C"/>
    <w:rsid w:val="009E130C"/>
    <w:rsid w:val="009E2D08"/>
    <w:rsid w:val="009F0425"/>
    <w:rsid w:val="00A270EA"/>
    <w:rsid w:val="00A3294A"/>
    <w:rsid w:val="00A61515"/>
    <w:rsid w:val="00A6292F"/>
    <w:rsid w:val="00A80D97"/>
    <w:rsid w:val="00A863C0"/>
    <w:rsid w:val="00AC7513"/>
    <w:rsid w:val="00AD3CF8"/>
    <w:rsid w:val="00AE026A"/>
    <w:rsid w:val="00AF21EF"/>
    <w:rsid w:val="00B11752"/>
    <w:rsid w:val="00B13185"/>
    <w:rsid w:val="00B243C1"/>
    <w:rsid w:val="00B34318"/>
    <w:rsid w:val="00B34FE7"/>
    <w:rsid w:val="00B4684A"/>
    <w:rsid w:val="00B610C8"/>
    <w:rsid w:val="00B65CF6"/>
    <w:rsid w:val="00B8777E"/>
    <w:rsid w:val="00BA4E64"/>
    <w:rsid w:val="00BD607E"/>
    <w:rsid w:val="00BE5C53"/>
    <w:rsid w:val="00BF3805"/>
    <w:rsid w:val="00BF6578"/>
    <w:rsid w:val="00C0633F"/>
    <w:rsid w:val="00C07D46"/>
    <w:rsid w:val="00C27238"/>
    <w:rsid w:val="00C3406E"/>
    <w:rsid w:val="00C618E8"/>
    <w:rsid w:val="00C72810"/>
    <w:rsid w:val="00C733C9"/>
    <w:rsid w:val="00C76F0C"/>
    <w:rsid w:val="00C80B90"/>
    <w:rsid w:val="00C83893"/>
    <w:rsid w:val="00C853D0"/>
    <w:rsid w:val="00C90D51"/>
    <w:rsid w:val="00C911F9"/>
    <w:rsid w:val="00CA257B"/>
    <w:rsid w:val="00CA6C83"/>
    <w:rsid w:val="00CB552F"/>
    <w:rsid w:val="00CC3690"/>
    <w:rsid w:val="00CC39FE"/>
    <w:rsid w:val="00CC3E7E"/>
    <w:rsid w:val="00CE071C"/>
    <w:rsid w:val="00CE63FD"/>
    <w:rsid w:val="00CF5019"/>
    <w:rsid w:val="00D17664"/>
    <w:rsid w:val="00D4687D"/>
    <w:rsid w:val="00D62450"/>
    <w:rsid w:val="00D82355"/>
    <w:rsid w:val="00DB2E36"/>
    <w:rsid w:val="00DE0EBB"/>
    <w:rsid w:val="00DE1FA5"/>
    <w:rsid w:val="00DE2243"/>
    <w:rsid w:val="00DF01D2"/>
    <w:rsid w:val="00DF0686"/>
    <w:rsid w:val="00DF2AA0"/>
    <w:rsid w:val="00E004AC"/>
    <w:rsid w:val="00E0261B"/>
    <w:rsid w:val="00E10478"/>
    <w:rsid w:val="00E362AE"/>
    <w:rsid w:val="00E43BD0"/>
    <w:rsid w:val="00E44C98"/>
    <w:rsid w:val="00E5706B"/>
    <w:rsid w:val="00E57EC0"/>
    <w:rsid w:val="00E84F4C"/>
    <w:rsid w:val="00E86FDE"/>
    <w:rsid w:val="00EB067A"/>
    <w:rsid w:val="00EC3AB3"/>
    <w:rsid w:val="00EF0B0E"/>
    <w:rsid w:val="00F10A09"/>
    <w:rsid w:val="00F131F2"/>
    <w:rsid w:val="00F23387"/>
    <w:rsid w:val="00F51F96"/>
    <w:rsid w:val="00FA2E2D"/>
    <w:rsid w:val="00FA58D7"/>
    <w:rsid w:val="00FF32DC"/>
    <w:rsid w:val="00FF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D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1">
    <w:name w:val="heading 1"/>
    <w:basedOn w:val="a"/>
    <w:next w:val="a"/>
    <w:link w:val="1Char"/>
    <w:uiPriority w:val="9"/>
    <w:qFormat/>
    <w:rsid w:val="00027FE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323"/>
    <w:pPr>
      <w:tabs>
        <w:tab w:val="center" w:pos="4680"/>
        <w:tab w:val="right" w:pos="9360"/>
      </w:tabs>
    </w:pPr>
  </w:style>
  <w:style w:type="character" w:customStyle="1" w:styleId="Char">
    <w:name w:val="머리글 Char"/>
    <w:basedOn w:val="a0"/>
    <w:link w:val="a3"/>
    <w:uiPriority w:val="99"/>
    <w:rsid w:val="003A3323"/>
  </w:style>
  <w:style w:type="paragraph" w:styleId="a4">
    <w:name w:val="footer"/>
    <w:basedOn w:val="a"/>
    <w:link w:val="Char0"/>
    <w:uiPriority w:val="99"/>
    <w:unhideWhenUsed/>
    <w:rsid w:val="003A3323"/>
    <w:pPr>
      <w:tabs>
        <w:tab w:val="center" w:pos="4680"/>
        <w:tab w:val="right" w:pos="9360"/>
      </w:tabs>
    </w:pPr>
  </w:style>
  <w:style w:type="character" w:customStyle="1" w:styleId="Char0">
    <w:name w:val="바닥글 Char"/>
    <w:basedOn w:val="a0"/>
    <w:link w:val="a4"/>
    <w:uiPriority w:val="99"/>
    <w:rsid w:val="003A3323"/>
  </w:style>
  <w:style w:type="paragraph" w:styleId="a5">
    <w:name w:val="Balloon Text"/>
    <w:basedOn w:val="a"/>
    <w:link w:val="Char1"/>
    <w:uiPriority w:val="99"/>
    <w:semiHidden/>
    <w:unhideWhenUsed/>
    <w:rsid w:val="003A3323"/>
    <w:rPr>
      <w:rFonts w:ascii="Tahoma" w:hAnsi="Tahoma" w:cs="Tahoma"/>
      <w:sz w:val="16"/>
      <w:szCs w:val="16"/>
    </w:rPr>
  </w:style>
  <w:style w:type="character" w:customStyle="1" w:styleId="Char1">
    <w:name w:val="풍선 도움말 텍스트 Char"/>
    <w:basedOn w:val="a0"/>
    <w:link w:val="a5"/>
    <w:uiPriority w:val="99"/>
    <w:semiHidden/>
    <w:rsid w:val="003A3323"/>
    <w:rPr>
      <w:rFonts w:ascii="Tahoma" w:hAnsi="Tahoma" w:cs="Tahoma"/>
      <w:sz w:val="16"/>
      <w:szCs w:val="16"/>
    </w:rPr>
  </w:style>
  <w:style w:type="paragraph" w:customStyle="1" w:styleId="MyBullet1">
    <w:name w:val="My Bullet 1"/>
    <w:basedOn w:val="a"/>
    <w:rsid w:val="00380719"/>
    <w:pPr>
      <w:spacing w:line="220" w:lineRule="exact"/>
      <w:ind w:left="720" w:hanging="720"/>
    </w:pPr>
    <w:rPr>
      <w:rFonts w:ascii="Century Schoolbook" w:hAnsi="Century Schoolbook"/>
    </w:rPr>
  </w:style>
  <w:style w:type="paragraph" w:customStyle="1" w:styleId="DefaultText">
    <w:name w:val="Default Text"/>
    <w:basedOn w:val="a"/>
    <w:rsid w:val="00380719"/>
    <w:rPr>
      <w:sz w:val="24"/>
    </w:rPr>
  </w:style>
  <w:style w:type="paragraph" w:customStyle="1" w:styleId="BodySingle">
    <w:name w:val="Body Single"/>
    <w:basedOn w:val="a"/>
    <w:rsid w:val="00380719"/>
    <w:pPr>
      <w:spacing w:line="220" w:lineRule="exact"/>
      <w:ind w:left="720" w:hanging="720"/>
    </w:pPr>
    <w:rPr>
      <w:rFonts w:ascii="Century Schoolbook" w:hAnsi="Century Schoolbook"/>
    </w:rPr>
  </w:style>
  <w:style w:type="character" w:styleId="a6">
    <w:name w:val="Hyperlink"/>
    <w:basedOn w:val="a0"/>
    <w:uiPriority w:val="99"/>
    <w:unhideWhenUsed/>
    <w:rsid w:val="00380719"/>
    <w:rPr>
      <w:color w:val="0000FF" w:themeColor="hyperlink"/>
      <w:u w:val="single"/>
    </w:rPr>
  </w:style>
  <w:style w:type="table" w:styleId="a7">
    <w:name w:val="Table Grid"/>
    <w:basedOn w:val="a1"/>
    <w:uiPriority w:val="59"/>
    <w:rsid w:val="00DE0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0261B"/>
    <w:pPr>
      <w:ind w:left="720"/>
      <w:contextualSpacing/>
    </w:pPr>
  </w:style>
  <w:style w:type="character" w:customStyle="1" w:styleId="1Char">
    <w:name w:val="제목 1 Char"/>
    <w:basedOn w:val="a0"/>
    <w:link w:val="1"/>
    <w:uiPriority w:val="9"/>
    <w:rsid w:val="00027FE9"/>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thcracker.com/z_critical_values.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thcracker.com/t_critical_value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947</TotalTime>
  <Pages>5</Pages>
  <Words>511</Words>
  <Characters>2919</Characters>
  <Application>Microsoft Office Word</Application>
  <DocSecurity>0</DocSecurity>
  <Lines>24</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Illinois Institute of Technology</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Trygstad</dc:creator>
  <cp:lastModifiedBy>mg</cp:lastModifiedBy>
  <cp:revision>144</cp:revision>
  <cp:lastPrinted>2016-08-16T13:57:00Z</cp:lastPrinted>
  <dcterms:created xsi:type="dcterms:W3CDTF">2014-12-19T18:47:00Z</dcterms:created>
  <dcterms:modified xsi:type="dcterms:W3CDTF">2019-02-09T05:45:00Z</dcterms:modified>
</cp:coreProperties>
</file>