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2FullName"/>
        <w:rPr>
          <w:rFonts w:ascii="Calibri" w:hAnsi="Calibri" w:cs="Calibri"/>
        </w:rPr>
      </w:pPr>
      <w:r>
        <w:rPr>
          <w:rFonts w:cs="Calibri" w:ascii="Calibri" w:hAnsi="Calibri"/>
        </w:rPr>
        <w:t>Michael Kingston</w:t>
      </w:r>
    </w:p>
    <w:p>
      <w:pPr>
        <w:pStyle w:val="Normal"/>
        <w:jc w:val="center"/>
        <w:rPr>
          <w:rFonts w:eastAsia="Times New Roman"/>
          <w:lang w:eastAsia="zh-CN"/>
        </w:rPr>
      </w:pPr>
      <w:bookmarkStart w:id="0" w:name="_Hlk490785195"/>
      <w:bookmarkStart w:id="1" w:name="_Hlk490784602"/>
      <w:bookmarkEnd w:id="1"/>
      <w:r>
        <w:rPr/>
        <w:t xml:space="preserve">0432 051 025 | Brisbane QLD 4000 | Australian Citizen | </w:t>
      </w:r>
      <w:hyperlink r:id="rId2">
        <w:r>
          <w:rPr>
            <w:rStyle w:val="InternetLink"/>
          </w:rPr>
          <w:t>LinkedIn</w:t>
        </w:r>
      </w:hyperlink>
      <w:r>
        <w:rPr/>
        <w:t xml:space="preserve"> | </w:t>
      </w:r>
      <w:hyperlink r:id="rId3">
        <w:r>
          <w:rPr>
            <w:rStyle w:val="InternetLink"/>
          </w:rPr>
          <w:t>GitHub</w:t>
        </w:r>
      </w:hyperlink>
      <w:r>
        <w:rPr/>
        <w:t xml:space="preserve"> | </w:t>
      </w:r>
      <w:hyperlink r:id="rId4">
        <w:bookmarkEnd w:id="0"/>
        <w:r>
          <w:rPr>
            <w:rStyle w:val="InternetLink"/>
            <w:rFonts w:eastAsia="Times New Roman"/>
            <w:shd w:fill="FFFFFF" w:val="clear"/>
            <w:lang w:eastAsia="zh-CN"/>
          </w:rPr>
          <w:t>michael.kenneth.kingston@gmail.com</w:t>
        </w:r>
      </w:hyperlink>
    </w:p>
    <w:p>
      <w:pPr>
        <w:pStyle w:val="Normal"/>
        <w:jc w:val="center"/>
        <w:rPr>
          <w:lang w:eastAsia="en-US"/>
        </w:rPr>
      </w:pPr>
      <w:r>
        <w:rPr>
          <w:lang w:eastAsia="en-US"/>
        </w:rPr>
      </w:r>
    </w:p>
    <w:p>
      <w:pPr>
        <w:pStyle w:val="Normal"/>
        <w:rPr>
          <w:rFonts w:ascii="Calibri" w:hAnsi="Calibri"/>
          <w:sz w:val="20"/>
          <w:szCs w:val="20"/>
        </w:rPr>
      </w:pPr>
      <w:r>
        <w:rPr>
          <w:sz w:val="20"/>
          <w:szCs w:val="20"/>
        </w:rPr>
      </w:r>
    </w:p>
    <w:p>
      <w:pPr>
        <w:pStyle w:val="PreformattedText"/>
        <w:rPr/>
      </w:pPr>
      <w:r>
        <w:rPr>
          <w:rStyle w:val="SourceText"/>
          <w:rFonts w:ascii="Calibri" w:hAnsi="Calibri"/>
          <w:sz w:val="20"/>
          <w:szCs w:val="20"/>
        </w:rPr>
        <w:t>24</w:t>
      </w:r>
      <w:r>
        <w:rPr>
          <w:rStyle w:val="SourceText"/>
          <w:rFonts w:ascii="Calibri" w:hAnsi="Calibri"/>
          <w:sz w:val="20"/>
          <w:szCs w:val="20"/>
          <w:vertAlign w:val="superscript"/>
        </w:rPr>
        <w:t>th</w:t>
      </w:r>
      <w:r>
        <w:rPr>
          <w:rStyle w:val="SourceText"/>
          <w:rFonts w:ascii="Calibri" w:hAnsi="Calibri"/>
          <w:sz w:val="20"/>
          <w:szCs w:val="20"/>
        </w:rPr>
        <w:t xml:space="preserve"> </w:t>
      </w:r>
      <w:r>
        <w:rPr>
          <w:rStyle w:val="SourceText"/>
          <w:rFonts w:ascii="Calibri" w:hAnsi="Calibri"/>
          <w:sz w:val="20"/>
          <w:szCs w:val="20"/>
        </w:rPr>
        <w:t>July</w:t>
      </w:r>
      <w:r>
        <w:rPr>
          <w:rStyle w:val="SourceText"/>
          <w:rFonts w:ascii="Calibri" w:hAnsi="Calibri"/>
          <w:sz w:val="20"/>
          <w:szCs w:val="20"/>
        </w:rPr>
        <w:t xml:space="preserve"> 2024</w:t>
      </w:r>
    </w:p>
    <w:p>
      <w:pPr>
        <w:pStyle w:val="PreformattedText"/>
        <w:rPr>
          <w:rFonts w:ascii="Calibri" w:hAnsi="Calibri"/>
          <w:sz w:val="20"/>
          <w:szCs w:val="20"/>
        </w:rPr>
      </w:pPr>
      <w:r>
        <w:rPr>
          <w:rFonts w:ascii="Calibri" w:hAnsi="Calibri"/>
          <w:sz w:val="20"/>
          <w:szCs w:val="20"/>
        </w:rPr>
      </w:r>
    </w:p>
    <w:p>
      <w:pPr>
        <w:pStyle w:val="Normal"/>
        <w:rPr>
          <w:rFonts w:ascii="Calibri" w:hAnsi="Calibri"/>
          <w:b w:val="false"/>
          <w:b w:val="false"/>
          <w:i w:val="false"/>
          <w:i w:val="false"/>
          <w:color w:val="000000"/>
          <w:sz w:val="20"/>
          <w:szCs w:val="20"/>
        </w:rPr>
      </w:pPr>
      <w:r>
        <w:rPr>
          <w:b/>
          <w:bCs/>
        </w:rPr>
        <w:t>Subject</w:t>
      </w:r>
      <w:r>
        <w:rPr/>
        <w:t>:</w:t>
      </w:r>
      <w:r>
        <w:rPr>
          <w:b w:val="false"/>
          <w:i w:val="false"/>
          <w:color w:val="000000"/>
          <w:sz w:val="20"/>
          <w:szCs w:val="20"/>
        </w:rPr>
        <w:t xml:space="preserve"> </w:t>
      </w:r>
      <w:r>
        <w:rPr>
          <w:b w:val="false"/>
          <w:i w:val="false"/>
          <w:color w:val="000000"/>
          <w:sz w:val="20"/>
          <w:szCs w:val="20"/>
        </w:rPr>
        <w:t>Senior Data Scientist role</w:t>
      </w:r>
    </w:p>
    <w:p>
      <w:pPr>
        <w:pStyle w:val="Normal"/>
        <w:rPr>
          <w:rFonts w:ascii="Calibri" w:hAnsi="Calibri"/>
          <w:b w:val="false"/>
          <w:b w:val="false"/>
          <w:i w:val="false"/>
          <w:i w:val="false"/>
          <w:color w:val="000000"/>
          <w:sz w:val="20"/>
          <w:szCs w:val="20"/>
        </w:rPr>
      </w:pPr>
      <w:r>
        <w:rPr>
          <w:b w:val="false"/>
          <w:i w:val="false"/>
          <w:color w:val="000000"/>
          <w:sz w:val="20"/>
          <w:szCs w:val="20"/>
        </w:rPr>
      </w:r>
    </w:p>
    <w:p>
      <w:pPr>
        <w:pStyle w:val="TextBody"/>
        <w:rPr>
          <w:rFonts w:ascii="Calibri" w:hAnsi="Calibri"/>
          <w:b w:val="false"/>
          <w:b w:val="false"/>
          <w:i w:val="false"/>
          <w:i w:val="false"/>
          <w:color w:val="000000"/>
          <w:sz w:val="20"/>
          <w:szCs w:val="20"/>
        </w:rPr>
      </w:pPr>
      <w:r>
        <w:rPr>
          <w:b w:val="false"/>
          <w:i w:val="false"/>
          <w:color w:val="000000"/>
          <w:sz w:val="20"/>
          <w:szCs w:val="20"/>
        </w:rPr>
        <w:t>Dear Hiring Manager,</w:t>
      </w:r>
    </w:p>
    <w:p>
      <w:pPr>
        <w:pStyle w:val="TextBody"/>
        <w:rPr>
          <w:rFonts w:ascii="Calibri" w:hAnsi="Calibri"/>
          <w:b w:val="false"/>
          <w:b w:val="false"/>
          <w:i w:val="false"/>
          <w:i w:val="false"/>
          <w:color w:val="000000"/>
          <w:sz w:val="20"/>
          <w:szCs w:val="20"/>
        </w:rPr>
      </w:pPr>
      <w:r>
        <w:rPr/>
        <w:t xml:space="preserve">I am writing to </w:t>
      </w:r>
      <w:r>
        <w:rPr/>
        <w:t>apply for</w:t>
      </w:r>
      <w:r>
        <w:rPr/>
        <w:t xml:space="preserve"> the Senior Data Scientist position at Domino's. With a Master’s degree in Data Science from UNSW, set to be completed in three weeks, and over five years of practical, hands-on experience in data science, I am  </w:t>
      </w:r>
      <w:r>
        <w:rPr/>
        <w:t>confident that I can make a valuable</w:t>
      </w:r>
      <w:r>
        <w:rPr/>
        <w:t xml:space="preserve"> contribut</w:t>
      </w:r>
      <w:r>
        <w:rPr/>
        <w:t>ion</w:t>
      </w:r>
      <w:r>
        <w:rPr/>
        <w:t xml:space="preserve"> to your team.</w:t>
      </w:r>
    </w:p>
    <w:p>
      <w:pPr>
        <w:pStyle w:val="TextBody"/>
        <w:rPr>
          <w:rFonts w:ascii="Calibri" w:hAnsi="Calibri"/>
          <w:b w:val="false"/>
          <w:b w:val="false"/>
          <w:i w:val="false"/>
          <w:i w:val="false"/>
          <w:color w:val="000000"/>
          <w:sz w:val="20"/>
          <w:szCs w:val="20"/>
        </w:rPr>
      </w:pPr>
      <w:r>
        <w:rPr/>
        <w:t xml:space="preserve">During my career, I have developed and implemented data-driven solutions across various industries, including manufacturing, mining, B2B, and FMCG sectors. At KK Kingston, I used data science and analytics to develop a competitive advantage </w:t>
      </w:r>
      <w:r>
        <w:rPr/>
        <w:t>in our consumer goods division</w:t>
      </w:r>
      <w:r>
        <w:rPr/>
        <w:t xml:space="preserve">, which enabled us to become the leading manufacturer and producer of household cooking oil in the Papua New Guinea market. </w:t>
      </w:r>
      <w:r>
        <w:rPr/>
        <w:t>In doing so, we punched well above our weight class, consistently beating global leaders like Wilmar Group and Sime Darby Group.</w:t>
      </w:r>
    </w:p>
    <w:p>
      <w:pPr>
        <w:pStyle w:val="TextBody"/>
        <w:rPr>
          <w:rFonts w:ascii="Calibri" w:hAnsi="Calibri"/>
          <w:b w:val="false"/>
          <w:b w:val="false"/>
          <w:i w:val="false"/>
          <w:i w:val="false"/>
          <w:color w:val="000000"/>
          <w:sz w:val="20"/>
          <w:szCs w:val="20"/>
        </w:rPr>
      </w:pPr>
      <w:r>
        <w:rPr/>
        <w:t xml:space="preserve">My experience at Deloitte further honed my skills in statistical modelling, predictive analytics, and stakeholder engagement. I successfully managed and broadcast a Client Voluntary Administration's live vote count using AWS RDS, Power BI, and Python, securing </w:t>
      </w:r>
      <w:r>
        <w:rPr/>
        <w:t>creditors approval for the</w:t>
      </w:r>
      <w:r>
        <w:rPr/>
        <w:t xml:space="preserve"> propos</w:t>
      </w:r>
      <w:r>
        <w:rPr/>
        <w:t>ed DOCA,</w:t>
      </w:r>
      <w:r>
        <w:rPr/>
        <w:t xml:space="preserve"> to preserve a significant ASX-listed company and its 1200 Australian employees, </w:t>
      </w:r>
      <w:r>
        <w:rPr/>
        <w:t>while also settling all creditor debts</w:t>
      </w:r>
      <w:r>
        <w:rPr/>
        <w:t xml:space="preserve">. </w:t>
      </w:r>
      <w:r>
        <w:rPr/>
        <w:t>I also developed a series of models for price elasticity of demand for a client engaged in the fast moving consumer goods market.</w:t>
      </w:r>
    </w:p>
    <w:p>
      <w:pPr>
        <w:pStyle w:val="TextBody"/>
        <w:rPr>
          <w:rFonts w:ascii="Calibri" w:hAnsi="Calibri"/>
          <w:b w:val="false"/>
          <w:b w:val="false"/>
          <w:i w:val="false"/>
          <w:i w:val="false"/>
          <w:color w:val="000000"/>
          <w:sz w:val="20"/>
          <w:szCs w:val="20"/>
        </w:rPr>
      </w:pPr>
      <w:r>
        <w:rPr/>
        <w:t xml:space="preserve">Python is my primary programming language, and I have extensive experience with Pandas, </w:t>
      </w:r>
      <w:r>
        <w:rPr/>
        <w:t>Seaborn</w:t>
      </w:r>
      <w:r>
        <w:rPr/>
        <w:t xml:space="preserve"> for data manipulation and analysis. While I have not used Snowflake, I am proficient in DataBricks and have several AWS certifications, demonstrating my capability in cloud technologies </w:t>
      </w:r>
      <w:r>
        <w:rPr/>
        <w:t>and my ongoing commitment to self improvement</w:t>
      </w:r>
      <w:r>
        <w:rPr/>
        <w:t xml:space="preserve">. </w:t>
      </w:r>
      <w:r>
        <w:rPr/>
        <w:t xml:space="preserve">I would love to have the opportunity to use Snowflake. </w:t>
      </w:r>
      <w:r>
        <w:rPr/>
        <w:t xml:space="preserve">My recent presentation at the Brisbane AWS community </w:t>
      </w:r>
      <w:r>
        <w:rPr/>
        <w:t>user group</w:t>
      </w:r>
      <w:r>
        <w:rPr/>
        <w:t xml:space="preserve"> </w:t>
      </w:r>
      <w:r>
        <w:rPr/>
        <w:t>showcasing a</w:t>
      </w:r>
      <w:r>
        <w:rPr/>
        <w:t xml:space="preserve"> performance comparison of Python vs. Rust for Lambda functions showcases my active involvement and expertise in cloud computing.</w:t>
      </w:r>
    </w:p>
    <w:p>
      <w:pPr>
        <w:pStyle w:val="TextBody"/>
        <w:rPr>
          <w:rFonts w:ascii="Calibri" w:hAnsi="Calibri"/>
          <w:b w:val="false"/>
          <w:b w:val="false"/>
          <w:i w:val="false"/>
          <w:i w:val="false"/>
          <w:color w:val="000000"/>
          <w:sz w:val="20"/>
          <w:szCs w:val="20"/>
        </w:rPr>
      </w:pPr>
      <w:r>
        <w:rPr/>
        <w:t>Furthermore</w:t>
      </w:r>
      <w:r>
        <w:rPr/>
        <w:t>, my role as CEO and Lead Data Scientist at KK Kingston required regular engagement with senior stakeholders, including shareholders, board members, and government officials. This experience has refined my ability to communicate complex technical topics to non-technical audiences effectively, making me an ideal candidate for bridging the gap between technical teams and business objectives.</w:t>
      </w:r>
    </w:p>
    <w:p>
      <w:pPr>
        <w:pStyle w:val="TextBody"/>
        <w:rPr>
          <w:rFonts w:ascii="Calibri" w:hAnsi="Calibri"/>
          <w:b w:val="false"/>
          <w:b w:val="false"/>
          <w:i w:val="false"/>
          <w:i w:val="false"/>
          <w:color w:val="000000"/>
          <w:sz w:val="20"/>
          <w:szCs w:val="20"/>
        </w:rPr>
      </w:pPr>
      <w:r>
        <w:rPr/>
        <w:t>I am particularly drawn to this role because of the opportunity to apply my statistical and machine learning skills to pricing and revenue management at a world-leading brand. I am confident that my experience and skills align well with the requirements of this position and that I can contribute to the success of Domino's Advanced Analytics team.</w:t>
      </w:r>
    </w:p>
    <w:p>
      <w:pPr>
        <w:pStyle w:val="TextBody"/>
        <w:rPr>
          <w:rFonts w:ascii="Calibri" w:hAnsi="Calibri"/>
          <w:b w:val="false"/>
          <w:b w:val="false"/>
          <w:i w:val="false"/>
          <w:i w:val="false"/>
          <w:color w:val="000000"/>
          <w:sz w:val="20"/>
          <w:szCs w:val="20"/>
        </w:rPr>
      </w:pPr>
      <w:r>
        <w:rPr/>
        <w:t>Thank you for considering my application. I look forward to discuss</w:t>
      </w:r>
      <w:r>
        <w:rPr/>
        <w:t>ing</w:t>
      </w:r>
      <w:r>
        <w:rPr/>
        <w:t xml:space="preserve"> how my background, skills, and </w:t>
      </w:r>
      <w:r>
        <w:rPr/>
        <w:t>voracious appetite for continuous improvement</w:t>
      </w:r>
      <w:r>
        <w:rPr/>
        <w:t xml:space="preserve"> can be an asset to your team.</w:t>
      </w:r>
    </w:p>
    <w:p>
      <w:pPr>
        <w:pStyle w:val="Normal"/>
        <w:rPr/>
      </w:pPr>
      <w:r>
        <w:rPr>
          <w:b w:val="false"/>
          <w:i w:val="false"/>
          <w:color w:val="000000"/>
          <w:sz w:val="20"/>
          <w:szCs w:val="20"/>
        </w:rPr>
        <w:t>Sincerely,</w:t>
      </w:r>
    </w:p>
    <w:p>
      <w:pPr>
        <w:pStyle w:val="Normal"/>
        <w:rPr>
          <w:rFonts w:ascii="Calibri" w:hAnsi="Calibri"/>
          <w:b w:val="false"/>
          <w:b w:val="false"/>
          <w:i w:val="false"/>
          <w:i w:val="false"/>
          <w:color w:val="000000"/>
          <w:sz w:val="20"/>
          <w:szCs w:val="20"/>
        </w:rPr>
      </w:pPr>
      <w:r>
        <w:rPr>
          <w:b w:val="false"/>
          <w:i w:val="false"/>
          <w:color w:val="000000"/>
          <w:sz w:val="20"/>
          <w:szCs w:val="20"/>
        </w:rPr>
      </w:r>
    </w:p>
    <w:p>
      <w:pPr>
        <w:pStyle w:val="Normal"/>
        <w:rPr/>
      </w:pPr>
      <w:r>
        <w:rPr>
          <w:b w:val="false"/>
          <w:i w:val="false"/>
          <w:color w:val="000000"/>
          <w:sz w:val="20"/>
          <w:szCs w:val="20"/>
        </w:rPr>
        <w:t>Michael Kingston</w:t>
      </w:r>
    </w:p>
    <w:p>
      <w:pPr>
        <w:pStyle w:val="Normal"/>
        <w:rPr>
          <w:rFonts w:ascii="Calibri" w:hAnsi="Calibri"/>
          <w:color w:val="000000"/>
          <w:sz w:val="20"/>
          <w:szCs w:val="20"/>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080" w:right="1080" w:gutter="0" w:header="708" w:top="810" w:footer="708" w:bottom="99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13" w:leader="none"/>
        <w:tab w:val="right" w:pos="9026"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AU"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both"/>
    </w:pPr>
    <w:rPr>
      <w:rFonts w:ascii="Calibri" w:hAnsi="Calibri" w:eastAsia="Calibri" w:cs="Calibri"/>
      <w:color w:val="auto"/>
      <w:kern w:val="0"/>
      <w:sz w:val="20"/>
      <w:szCs w:val="20"/>
      <w:lang w:val="en-AU" w:eastAsia="en-GB" w:bidi="ar-SA"/>
    </w:rPr>
  </w:style>
  <w:style w:type="paragraph" w:styleId="Heading1">
    <w:name w:val="Heading 1"/>
    <w:basedOn w:val="Normal"/>
    <w:next w:val="Normal"/>
    <w:uiPriority w:val="9"/>
    <w:qFormat/>
    <w:pPr>
      <w:keepNext w:val="true"/>
      <w:keepLines/>
      <w:outlineLvl w:val="0"/>
    </w:pPr>
    <w:rPr>
      <w:b/>
      <w:sz w:val="24"/>
      <w:szCs w:val="24"/>
    </w:rPr>
  </w:style>
  <w:style w:type="paragraph" w:styleId="Heading2">
    <w:name w:val="Heading 2"/>
    <w:basedOn w:val="Normal"/>
    <w:next w:val="Normal"/>
    <w:uiPriority w:val="9"/>
    <w:unhideWhenUsed/>
    <w:qFormat/>
    <w:pPr>
      <w:keepNext w:val="true"/>
      <w:keepLines/>
      <w:spacing w:before="40" w:after="0"/>
      <w:outlineLvl w:val="1"/>
    </w:pPr>
    <w:rPr>
      <w:color w:val="2E75B5"/>
      <w:sz w:val="26"/>
      <w:szCs w:val="26"/>
    </w:rPr>
  </w:style>
  <w:style w:type="paragraph" w:styleId="Heading3">
    <w:name w:val="Heading 3"/>
    <w:basedOn w:val="Normal"/>
    <w:next w:val="Normal"/>
    <w:uiPriority w:val="9"/>
    <w:unhideWhenUsed/>
    <w:qFormat/>
    <w:pPr>
      <w:keepNext w:val="true"/>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val="true"/>
      <w:keepLines/>
      <w:spacing w:before="40" w:after="0"/>
      <w:outlineLvl w:val="3"/>
    </w:pPr>
    <w:rPr>
      <w:i/>
      <w:color w:val="2E75B5"/>
    </w:rPr>
  </w:style>
  <w:style w:type="paragraph" w:styleId="Heading5">
    <w:name w:val="Heading 5"/>
    <w:basedOn w:val="Normal"/>
    <w:next w:val="Normal"/>
    <w:uiPriority w:val="9"/>
    <w:semiHidden/>
    <w:unhideWhenUsed/>
    <w:qFormat/>
    <w:pPr>
      <w:keepNext w:val="true"/>
      <w:keepLines/>
      <w:spacing w:before="40" w:after="0"/>
      <w:outlineLvl w:val="4"/>
    </w:pPr>
    <w:rPr>
      <w:color w:val="2E75B5"/>
    </w:rPr>
  </w:style>
  <w:style w:type="paragraph" w:styleId="Heading6">
    <w:name w:val="Heading 6"/>
    <w:basedOn w:val="Normal"/>
    <w:next w:val="Normal"/>
    <w:uiPriority w:val="9"/>
    <w:semiHidden/>
    <w:unhideWhenUsed/>
    <w:qFormat/>
    <w:pPr>
      <w:keepNext w:val="true"/>
      <w:keepLines/>
      <w:spacing w:before="40" w:after="0"/>
      <w:outlineLvl w:val="5"/>
    </w:pPr>
    <w:rPr>
      <w:color w:val="1E4D7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70969"/>
    <w:rPr>
      <w:color w:val="0000FF" w:themeColor="hyperlink"/>
      <w:u w:val="single"/>
    </w:rPr>
  </w:style>
  <w:style w:type="character" w:styleId="UnresolvedMention">
    <w:name w:val="Unresolved Mention"/>
    <w:basedOn w:val="DefaultParagraphFont"/>
    <w:uiPriority w:val="99"/>
    <w:semiHidden/>
    <w:unhideWhenUsed/>
    <w:qFormat/>
    <w:rsid w:val="00a70969"/>
    <w:rPr>
      <w:color w:val="605E5C"/>
      <w:shd w:fill="E1DFDD" w:val="clear"/>
    </w:rPr>
  </w:style>
  <w:style w:type="character" w:styleId="02TickWideChar" w:customStyle="1">
    <w:name w:val="02 Tick Wide Char"/>
    <w:basedOn w:val="DefaultParagraphFont"/>
    <w:link w:val="02TickWide"/>
    <w:uiPriority w:val="1"/>
    <w:qFormat/>
    <w:rsid w:val="00f37889"/>
    <w:rPr>
      <w:rFonts w:ascii="Cambria" w:hAnsi="Cambria" w:eastAsia="" w:cs="" w:asciiTheme="minorHAnsi" w:cstheme="minorBidi" w:eastAsiaTheme="minorEastAsia" w:hAnsiTheme="minorHAnsi"/>
      <w:szCs w:val="24"/>
      <w:lang w:eastAsia="zh-CN"/>
    </w:rPr>
  </w:style>
  <w:style w:type="character" w:styleId="Emphasis">
    <w:name w:val="Emphasis"/>
    <w:basedOn w:val="DefaultParagraphFont"/>
    <w:uiPriority w:val="20"/>
    <w:qFormat/>
    <w:rsid w:val="003b0c3d"/>
    <w:rPr>
      <w:i/>
      <w:iCs/>
    </w:rPr>
  </w:style>
  <w:style w:type="character" w:styleId="IntenseEmphasis">
    <w:name w:val="Intense Emphasis"/>
    <w:basedOn w:val="DefaultParagraphFont"/>
    <w:uiPriority w:val="21"/>
    <w:qFormat/>
    <w:rsid w:val="003b0c3d"/>
    <w:rPr>
      <w:i/>
      <w:iCs/>
      <w:color w:val="4F81BD" w:themeColor="accent1"/>
    </w:rPr>
  </w:style>
  <w:style w:type="character" w:styleId="Annotationreference">
    <w:name w:val="annotation reference"/>
    <w:basedOn w:val="DefaultParagraphFont"/>
    <w:uiPriority w:val="99"/>
    <w:semiHidden/>
    <w:unhideWhenUsed/>
    <w:qFormat/>
    <w:rsid w:val="00f76ecf"/>
    <w:rPr>
      <w:sz w:val="16"/>
      <w:szCs w:val="16"/>
    </w:rPr>
  </w:style>
  <w:style w:type="character" w:styleId="CommentTextChar" w:customStyle="1">
    <w:name w:val="Comment Text Char"/>
    <w:basedOn w:val="DefaultParagraphFont"/>
    <w:uiPriority w:val="99"/>
    <w:semiHidden/>
    <w:qFormat/>
    <w:rsid w:val="00f76ecf"/>
    <w:rPr/>
  </w:style>
  <w:style w:type="character" w:styleId="CommentSubjectChar" w:customStyle="1">
    <w:name w:val="Comment Subject Char"/>
    <w:basedOn w:val="CommentTextChar"/>
    <w:uiPriority w:val="99"/>
    <w:semiHidden/>
    <w:qFormat/>
    <w:rsid w:val="00f76ecf"/>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01TickNarrow" w:customStyle="1">
    <w:name w:val="01 Tick Narrow"/>
    <w:basedOn w:val="Normal"/>
    <w:qFormat/>
    <w:rsid w:val="00f37889"/>
    <w:pPr>
      <w:numPr>
        <w:ilvl w:val="0"/>
        <w:numId w:val="1"/>
      </w:numPr>
      <w:jc w:val="left"/>
    </w:pPr>
    <w:rPr>
      <w:rFonts w:ascii="Cambria" w:hAnsi="Cambria" w:eastAsia="" w:cs="" w:asciiTheme="minorHAnsi" w:cstheme="minorBidi" w:eastAsiaTheme="minorEastAsia" w:hAnsiTheme="minorHAnsi"/>
      <w:szCs w:val="24"/>
      <w:lang w:eastAsia="zh-CN"/>
    </w:rPr>
  </w:style>
  <w:style w:type="paragraph" w:styleId="02TickWide" w:customStyle="1">
    <w:name w:val="02 Tick Wide"/>
    <w:basedOn w:val="01TickNarrow"/>
    <w:link w:val="02TickWideChar"/>
    <w:uiPriority w:val="1"/>
    <w:qFormat/>
    <w:rsid w:val="00f37889"/>
    <w:pPr>
      <w:spacing w:before="0" w:after="120"/>
    </w:pPr>
    <w:rPr/>
  </w:style>
  <w:style w:type="paragraph" w:styleId="Annotationtext">
    <w:name w:val="annotation text"/>
    <w:basedOn w:val="Normal"/>
    <w:link w:val="CommentTextChar"/>
    <w:uiPriority w:val="99"/>
    <w:semiHidden/>
    <w:unhideWhenUsed/>
    <w:qFormat/>
    <w:rsid w:val="00f76ecf"/>
    <w:pPr/>
    <w:rPr/>
  </w:style>
  <w:style w:type="paragraph" w:styleId="Annotationsubject">
    <w:name w:val="annotation subject"/>
    <w:basedOn w:val="Annotationtext"/>
    <w:next w:val="Annotationtext"/>
    <w:link w:val="CommentSubjectChar"/>
    <w:uiPriority w:val="99"/>
    <w:semiHidden/>
    <w:unhideWhenUsed/>
    <w:qFormat/>
    <w:rsid w:val="00f76ecf"/>
    <w:pPr/>
    <w:rPr>
      <w:b/>
      <w:bCs/>
    </w:rPr>
  </w:style>
  <w:style w:type="paragraph" w:styleId="12FullName" w:customStyle="1">
    <w:name w:val="12 Full Name"/>
    <w:basedOn w:val="Normal"/>
    <w:uiPriority w:val="11"/>
    <w:qFormat/>
    <w:rsid w:val="00b266d8"/>
    <w:pPr>
      <w:suppressAutoHyphens w:val="true"/>
      <w:jc w:val="center"/>
    </w:pPr>
    <w:rPr>
      <w:rFonts w:ascii="Cambria" w:hAnsi="Cambria" w:eastAsia="Cambria" w:cs="Calibri" w:asciiTheme="minorHAnsi" w:cstheme="majorHAnsi" w:eastAsiaTheme="minorHAnsi" w:hAnsiTheme="minorHAnsi"/>
      <w:b/>
      <w:sz w:val="48"/>
      <w:lang w:eastAsia="en-US"/>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ichael-kingston-4675b893/" TargetMode="External"/><Relationship Id="rId3" Type="http://schemas.openxmlformats.org/officeDocument/2006/relationships/hyperlink" Target="https://github.com/mkingopng" TargetMode="External"/><Relationship Id="rId4" Type="http://schemas.openxmlformats.org/officeDocument/2006/relationships/hyperlink" Target="mailto:michael.kenneth.kingston@gmail.com"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LibreOffice/7.3.7.2$Linux_X86_64 LibreOffice_project/30$Build-2</Application>
  <AppVersion>15.0000</AppVersion>
  <Pages>1</Pages>
  <Words>475</Words>
  <Characters>2651</Characters>
  <CharactersWithSpaces>3113</CharactersWithSpaces>
  <Paragraphs>14</Paragraphs>
  <Company>ITCV Writers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2022-03-07T13:40:00Z</dcterms:created>
  <dc:creator/>
  <dc:description/>
  <dc:language>en-AU</dc:language>
  <cp:lastModifiedBy/>
  <dcterms:modified xsi:type="dcterms:W3CDTF">2024-07-24T07:48:24Z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