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C1A0" w14:textId="7265FA3A" w:rsidR="004B09CF" w:rsidRDefault="004B09CF" w:rsidP="00AE5492">
      <w:pPr>
        <w:pStyle w:val="Heading1"/>
        <w:rPr>
          <w:lang w:val="es-ES"/>
        </w:rPr>
      </w:pPr>
      <w:r w:rsidRPr="00F56292">
        <w:rPr>
          <w:lang w:val="es-ES"/>
        </w:rPr>
        <w:t>Introducción</w:t>
      </w:r>
    </w:p>
    <w:p w14:paraId="5536A580" w14:textId="01CD6A19" w:rsidR="00210860" w:rsidRDefault="003615A4" w:rsidP="0033057E">
      <w:pPr>
        <w:jc w:val="both"/>
        <w:rPr>
          <w:rFonts w:ascii="Arial" w:hAnsi="Arial" w:cs="Arial"/>
        </w:rPr>
      </w:pPr>
      <w:r w:rsidRPr="003615A4">
        <w:rPr>
          <w:rFonts w:ascii="Arial" w:hAnsi="Arial" w:cs="Arial"/>
        </w:rPr>
        <w:t xml:space="preserve">El desarrollo socioeconómico de </w:t>
      </w:r>
      <w:r w:rsidR="00210860">
        <w:rPr>
          <w:rFonts w:ascii="Arial" w:hAnsi="Arial" w:cs="Arial"/>
        </w:rPr>
        <w:t xml:space="preserve">los </w:t>
      </w:r>
      <w:r w:rsidRPr="003615A4">
        <w:rPr>
          <w:rFonts w:ascii="Arial" w:hAnsi="Arial" w:cs="Arial"/>
        </w:rPr>
        <w:t xml:space="preserve">países está determinado por una interacción compleja de factores. Este estudio se enfoca en identificar y comparar los factores más influyentes sobre las tendencias de crecimiento de Argentina, utilizando como referencia países con desarrollos similares </w:t>
      </w:r>
      <w:r w:rsidR="00210860">
        <w:rPr>
          <w:rFonts w:ascii="Arial" w:hAnsi="Arial" w:cs="Arial"/>
        </w:rPr>
        <w:t xml:space="preserve">tanto </w:t>
      </w:r>
      <w:r w:rsidRPr="003615A4">
        <w:rPr>
          <w:rFonts w:ascii="Arial" w:hAnsi="Arial" w:cs="Arial"/>
        </w:rPr>
        <w:t xml:space="preserve">en Latinoamérica </w:t>
      </w:r>
      <w:r w:rsidR="00210860">
        <w:rPr>
          <w:rFonts w:ascii="Arial" w:hAnsi="Arial" w:cs="Arial"/>
        </w:rPr>
        <w:t xml:space="preserve">como en </w:t>
      </w:r>
      <w:r w:rsidRPr="003615A4">
        <w:rPr>
          <w:rFonts w:ascii="Arial" w:hAnsi="Arial" w:cs="Arial"/>
        </w:rPr>
        <w:t xml:space="preserve">otras regiones seleccionadas. </w:t>
      </w:r>
    </w:p>
    <w:p w14:paraId="3C55D6B6" w14:textId="72363443" w:rsidR="005A52AE" w:rsidRPr="005A52AE" w:rsidRDefault="0033057E" w:rsidP="0033057E">
      <w:pPr>
        <w:jc w:val="both"/>
        <w:rPr>
          <w:rFonts w:ascii="Arial" w:hAnsi="Arial" w:cs="Arial"/>
        </w:rPr>
      </w:pPr>
      <w:r w:rsidRPr="0033057E">
        <w:rPr>
          <w:rFonts w:ascii="Arial" w:hAnsi="Arial" w:cs="Arial"/>
        </w:rPr>
        <w:t>Con una perspectiva práctica, busca</w:t>
      </w:r>
      <w:r w:rsidR="00210860">
        <w:rPr>
          <w:rFonts w:ascii="Arial" w:hAnsi="Arial" w:cs="Arial"/>
        </w:rPr>
        <w:t>mos</w:t>
      </w:r>
      <w:r w:rsidRPr="0033057E">
        <w:rPr>
          <w:rFonts w:ascii="Arial" w:hAnsi="Arial" w:cs="Arial"/>
        </w:rPr>
        <w:t xml:space="preserve"> proporcionar datos relevantes que puedan servir como referencia en la elaboración de estudios futuros. Nos centraremos en comprender: ¿Qué factores socioeconómicos han influido significativamente en la evolución de Argentina durante las últimas seis décadas y cuál es su correlato en países con desarrollos comparables?</w:t>
      </w:r>
    </w:p>
    <w:p w14:paraId="5EA39CFC" w14:textId="0D1CB2F2" w:rsidR="00733980" w:rsidRPr="00F56292" w:rsidRDefault="00733980" w:rsidP="00733980">
      <w:pPr>
        <w:pStyle w:val="Heading1"/>
        <w:rPr>
          <w:rFonts w:ascii="Arial" w:hAnsi="Arial" w:cs="Arial"/>
        </w:rPr>
      </w:pPr>
      <w:r w:rsidRPr="00F56292">
        <w:rPr>
          <w:rFonts w:ascii="Arial" w:hAnsi="Arial" w:cs="Arial"/>
        </w:rPr>
        <w:t>Metodos y Materiales</w:t>
      </w:r>
    </w:p>
    <w:p w14:paraId="7F9E239F" w14:textId="7148C584" w:rsidR="00A468CC" w:rsidRPr="00F56292" w:rsidRDefault="00A468CC" w:rsidP="00AE5492">
      <w:pPr>
        <w:pStyle w:val="Heading2"/>
      </w:pPr>
      <w:r w:rsidRPr="00F56292">
        <w:t>Datos</w:t>
      </w:r>
    </w:p>
    <w:p w14:paraId="3ACA9CA7" w14:textId="5308001F" w:rsidR="00F56292" w:rsidRPr="00F56292" w:rsidRDefault="005324C0" w:rsidP="005324C0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5324C0">
        <w:rPr>
          <w:rFonts w:ascii="Arial" w:hAnsi="Arial" w:cs="Arial"/>
        </w:rPr>
        <w:t>Trabajaremos con un dataset del Banco Mundial que incluye alrededor de 2000 indicadores de países en áreas clave como Educación, Ciencia y Tecnología, y Crecimiento económico, abarcando el período de 1960 a 2021</w:t>
      </w:r>
      <w:r>
        <w:rPr>
          <w:rFonts w:ascii="Arial" w:hAnsi="Arial" w:cs="Arial"/>
        </w:rPr>
        <w:t>.</w:t>
      </w:r>
      <w:r w:rsidR="005A52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Los datasets se encuentran disponibles en</w:t>
      </w:r>
      <w:r w:rsidR="00902ACB" w:rsidRPr="00F56292">
        <w:rPr>
          <w:rFonts w:ascii="Arial" w:hAnsi="Arial" w:cs="Arial"/>
        </w:rPr>
        <w:t xml:space="preserve"> este </w:t>
      </w:r>
      <w:hyperlink r:id="rId7" w:history="1">
        <w:r w:rsidR="00902ACB" w:rsidRPr="00F56292">
          <w:rPr>
            <w:rStyle w:val="Hyperlink"/>
            <w:rFonts w:ascii="Arial" w:hAnsi="Arial" w:cs="Arial"/>
          </w:rPr>
          <w:t>link</w:t>
        </w:r>
      </w:hyperlink>
      <w:r w:rsidR="005A52AE">
        <w:rPr>
          <w:rStyle w:val="Hyperlink"/>
          <w:rFonts w:ascii="Arial" w:hAnsi="Arial" w:cs="Arial"/>
        </w:rPr>
        <w:t xml:space="preserve"> </w:t>
      </w:r>
      <w:r w:rsidR="005A52AE" w:rsidRPr="005A52AE">
        <w:t>de descarga</w:t>
      </w:r>
      <w:r>
        <w:rPr>
          <w:rFonts w:ascii="Arial" w:hAnsi="Arial" w:cs="Arial"/>
        </w:rPr>
        <w:t>.</w:t>
      </w:r>
    </w:p>
    <w:p w14:paraId="4C6D2502" w14:textId="64FA137A" w:rsidR="00A468CC" w:rsidRPr="00F56292" w:rsidRDefault="00A468CC" w:rsidP="00A468CC">
      <w:pPr>
        <w:pStyle w:val="Heading2"/>
        <w:rPr>
          <w:rFonts w:ascii="Arial" w:eastAsia="Times New Roman" w:hAnsi="Arial" w:cs="Arial"/>
        </w:rPr>
      </w:pPr>
      <w:r w:rsidRPr="00F56292">
        <w:rPr>
          <w:rFonts w:ascii="Arial" w:eastAsia="Times New Roman" w:hAnsi="Arial" w:cs="Arial"/>
        </w:rPr>
        <w:t>Analisis y Modelado</w:t>
      </w:r>
    </w:p>
    <w:p w14:paraId="46F93A24" w14:textId="32BA2944" w:rsidR="005324C0" w:rsidRDefault="005324C0" w:rsidP="00596C4B">
      <w:pPr>
        <w:pStyle w:val="Heading1"/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</w:pPr>
      <w:r w:rsidRPr="005324C0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Nuestro análisis constará de: (1) Métodos descriptivos que incluyen técnicas </w:t>
      </w:r>
      <w:r w:rsidR="003615A4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estadisticas</w:t>
      </w:r>
      <w:r w:rsidRPr="005324C0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 xml:space="preserve"> y </w:t>
      </w:r>
      <w:r w:rsidR="003615A4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v</w:t>
      </w:r>
      <w:r w:rsidRPr="005324C0">
        <w:rPr>
          <w:rFonts w:ascii="Arial" w:eastAsia="Times New Roman" w:hAnsi="Arial" w:cs="Arial"/>
          <w:color w:val="auto"/>
          <w:kern w:val="0"/>
          <w:sz w:val="24"/>
          <w:szCs w:val="24"/>
          <w14:ligatures w14:val="none"/>
        </w:rPr>
        <w:t>isualización de datos para caracterizar y comparar países; (2) Técnicas de clustering como K-means para identificar agrupaciones de países con patrones de desarrollo similares; y (3) Análisis de series temporales utilizando modelos como ARIMA para evaluar la evolución de los indicadores a lo largo del tiempo.</w:t>
      </w:r>
    </w:p>
    <w:p w14:paraId="6402B9E3" w14:textId="19896520" w:rsidR="00596C4B" w:rsidRDefault="00596C4B" w:rsidP="00596C4B">
      <w:pPr>
        <w:pStyle w:val="Heading1"/>
        <w:rPr>
          <w:rFonts w:eastAsia="Times New Roman"/>
        </w:rPr>
      </w:pPr>
      <w:r>
        <w:rPr>
          <w:rFonts w:eastAsia="Times New Roman"/>
        </w:rPr>
        <w:t>Resultado esperado</w:t>
      </w:r>
    </w:p>
    <w:p w14:paraId="3D73877F" w14:textId="3879E589" w:rsidR="005E4C50" w:rsidRPr="005A52AE" w:rsidRDefault="003615A4" w:rsidP="003615A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3615A4">
        <w:rPr>
          <w:rFonts w:ascii="Arial" w:eastAsia="Times New Roman" w:hAnsi="Arial" w:cs="Arial"/>
          <w:kern w:val="0"/>
          <w14:ligatures w14:val="none"/>
        </w:rPr>
        <w:t>Esperamos que este enfoque analítico revele patrones subyacentes en la trayectoria de desarrollo de los países estudiados, ofreciendo así una base de conocimiento que pueda servir para futuras investigaciones y para la formulación de políticas más efectivas hacia el desarrollo sostenible.</w:t>
      </w:r>
    </w:p>
    <w:sectPr w:rsidR="005E4C50" w:rsidRPr="005A52A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E749" w14:textId="77777777" w:rsidR="0090651A" w:rsidRDefault="0090651A" w:rsidP="00210860">
      <w:r>
        <w:separator/>
      </w:r>
    </w:p>
  </w:endnote>
  <w:endnote w:type="continuationSeparator" w:id="0">
    <w:p w14:paraId="6C404969" w14:textId="77777777" w:rsidR="0090651A" w:rsidRDefault="0090651A" w:rsidP="0021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32B6" w14:textId="77777777" w:rsidR="0090651A" w:rsidRDefault="0090651A" w:rsidP="00210860">
      <w:r>
        <w:separator/>
      </w:r>
    </w:p>
  </w:footnote>
  <w:footnote w:type="continuationSeparator" w:id="0">
    <w:p w14:paraId="340F43A5" w14:textId="77777777" w:rsidR="0090651A" w:rsidRDefault="0090651A" w:rsidP="0021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D210" w14:textId="7BD8FDA8" w:rsidR="00210860" w:rsidRPr="00210860" w:rsidRDefault="00210860" w:rsidP="00AE5492">
    <w:pPr>
      <w:pStyle w:val="Header"/>
      <w:rPr>
        <w:lang w:val="es-AR"/>
      </w:rPr>
    </w:pPr>
    <w:r w:rsidRPr="00210860">
      <w:rPr>
        <w:lang w:val="es-AR"/>
      </w:rPr>
      <w:t>Taller de T</w:t>
    </w:r>
    <w:r>
      <w:rPr>
        <w:lang w:val="es-AR"/>
      </w:rPr>
      <w:t>esis 1 – Grupo 2</w:t>
    </w:r>
    <w:r>
      <w:rPr>
        <w:lang w:val="es-AR"/>
      </w:rPr>
      <w:tab/>
      <w:t>Entrega 1</w:t>
    </w:r>
    <w:r w:rsidRPr="00210860">
      <w:rPr>
        <w:lang w:val="es-AR"/>
      </w:rPr>
      <w:tab/>
      <w:t xml:space="preserve">Eduardo Miguel </w:t>
    </w:r>
    <w:proofErr w:type="spellStart"/>
    <w:r w:rsidRPr="00210860">
      <w:rPr>
        <w:lang w:val="es-AR"/>
      </w:rPr>
      <w:t>Kiszkurno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4200"/>
    <w:multiLevelType w:val="hybridMultilevel"/>
    <w:tmpl w:val="7F3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67599"/>
    <w:multiLevelType w:val="hybridMultilevel"/>
    <w:tmpl w:val="8EE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C420C"/>
    <w:multiLevelType w:val="multilevel"/>
    <w:tmpl w:val="186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5282717">
    <w:abstractNumId w:val="2"/>
  </w:num>
  <w:num w:numId="2" w16cid:durableId="1621572990">
    <w:abstractNumId w:val="1"/>
  </w:num>
  <w:num w:numId="3" w16cid:durableId="76568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CF"/>
    <w:rsid w:val="0004641B"/>
    <w:rsid w:val="00084C73"/>
    <w:rsid w:val="00150E80"/>
    <w:rsid w:val="00210860"/>
    <w:rsid w:val="0033057E"/>
    <w:rsid w:val="003615A4"/>
    <w:rsid w:val="004B09CF"/>
    <w:rsid w:val="005324C0"/>
    <w:rsid w:val="00596C4B"/>
    <w:rsid w:val="005A52AE"/>
    <w:rsid w:val="005E4C50"/>
    <w:rsid w:val="00733980"/>
    <w:rsid w:val="008A0A19"/>
    <w:rsid w:val="00902ACB"/>
    <w:rsid w:val="0090651A"/>
    <w:rsid w:val="009458AE"/>
    <w:rsid w:val="00974837"/>
    <w:rsid w:val="00A468CC"/>
    <w:rsid w:val="00AE5492"/>
    <w:rsid w:val="00B8463F"/>
    <w:rsid w:val="00C436EF"/>
    <w:rsid w:val="00D2663E"/>
    <w:rsid w:val="00DF4967"/>
    <w:rsid w:val="00F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EBF2A"/>
  <w15:chartTrackingRefBased/>
  <w15:docId w15:val="{B4168A9E-404D-3A42-837E-965FCD6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9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4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9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09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98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5492"/>
    <w:pPr>
      <w:pBdr>
        <w:bottom w:val="single" w:sz="4" w:space="8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E549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08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Kiszkurno</dc:creator>
  <cp:keywords/>
  <dc:description/>
  <cp:lastModifiedBy>Miguel Kiszkurno</cp:lastModifiedBy>
  <cp:revision>3</cp:revision>
  <cp:lastPrinted>2024-04-22T01:02:00Z</cp:lastPrinted>
  <dcterms:created xsi:type="dcterms:W3CDTF">2024-04-22T01:02:00Z</dcterms:created>
  <dcterms:modified xsi:type="dcterms:W3CDTF">2024-04-22T01:02:00Z</dcterms:modified>
</cp:coreProperties>
</file>