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7A23A" w14:textId="0D92B134" w:rsidR="00BD4E5B" w:rsidRDefault="00BD4E5B" w:rsidP="005427FD">
      <w:r>
        <w:t xml:space="preserve">Intro to Proofs Day </w:t>
      </w:r>
      <w:r w:rsidR="001F3702">
        <w:t>3</w:t>
      </w:r>
      <w:r>
        <w:t xml:space="preserve"> Outline (This class meets for 1 hour and 50 minutes.)</w:t>
      </w:r>
    </w:p>
    <w:p w14:paraId="51E272D6" w14:textId="3626A0CD" w:rsidR="005D3C47" w:rsidRPr="005D3C47" w:rsidRDefault="005D3C47" w:rsidP="005427FD">
      <w:pPr>
        <w:rPr>
          <w:b/>
        </w:rPr>
      </w:pPr>
      <w:r>
        <w:rPr>
          <w:b/>
        </w:rPr>
        <w:t xml:space="preserve">Need </w:t>
      </w:r>
      <w:r w:rsidR="00DB4147">
        <w:rPr>
          <w:b/>
        </w:rPr>
        <w:t xml:space="preserve">notecards with logical equivalencies, </w:t>
      </w:r>
      <w:r w:rsidR="00EB5DD4">
        <w:rPr>
          <w:b/>
        </w:rPr>
        <w:t xml:space="preserve">extra markers, </w:t>
      </w:r>
      <w:r w:rsidR="001F3702">
        <w:rPr>
          <w:b/>
        </w:rPr>
        <w:t>quiz 1 (green), Section 2.3 worksheet, hand back graded synthesis activities</w:t>
      </w:r>
    </w:p>
    <w:p w14:paraId="11102EE5" w14:textId="77777777" w:rsidR="00BD4E5B" w:rsidRPr="00BD4E5B" w:rsidRDefault="00BD4E5B" w:rsidP="005427FD"/>
    <w:p w14:paraId="78C90221" w14:textId="68A93590" w:rsidR="00BD4E5B" w:rsidRPr="00BD4E5B" w:rsidRDefault="001F3702" w:rsidP="005427FD">
      <w:r>
        <w:rPr>
          <w:b/>
          <w:u w:val="single"/>
        </w:rPr>
        <w:t>Synthesis Presentation</w:t>
      </w:r>
      <w:r w:rsidR="00BD4E5B">
        <w:t>[</w:t>
      </w:r>
      <w:r w:rsidR="00DE35A6">
        <w:t>0-</w:t>
      </w:r>
      <w:r>
        <w:t>2</w:t>
      </w:r>
      <w:r w:rsidR="00DE35A6">
        <w:t>0</w:t>
      </w:r>
      <w:r w:rsidR="00BD4E5B">
        <w:t xml:space="preserve"> minutes]</w:t>
      </w:r>
    </w:p>
    <w:p w14:paraId="7CE00DEA" w14:textId="6289123C" w:rsidR="00DB4147" w:rsidRDefault="001F3702" w:rsidP="001F3702">
      <w:pPr>
        <w:pStyle w:val="ListParagraph"/>
        <w:numPr>
          <w:ilvl w:val="0"/>
          <w:numId w:val="11"/>
        </w:numPr>
      </w:pPr>
      <w:r>
        <w:rPr>
          <w:b/>
        </w:rPr>
        <w:t xml:space="preserve">Section 1.2 Exercise 4(b) on page 27: </w:t>
      </w:r>
      <w:r>
        <w:t>If m is an odd integer then 5m+7 is an odd integer.</w:t>
      </w:r>
    </w:p>
    <w:p w14:paraId="3F8D6B4D" w14:textId="78B80668" w:rsidR="001F3702" w:rsidRDefault="001F3702" w:rsidP="001F3702">
      <w:pPr>
        <w:pStyle w:val="ListParagraph"/>
        <w:numPr>
          <w:ilvl w:val="1"/>
          <w:numId w:val="11"/>
        </w:numPr>
      </w:pPr>
      <w:r>
        <w:rPr>
          <w:b/>
        </w:rPr>
        <w:t>Questions/comments:</w:t>
      </w:r>
      <w:r>
        <w:t xml:space="preserve"> How did you know to use 5m+7=5(2n+1)+7? How do you justify each step? What’s a formal proof?</w:t>
      </w:r>
    </w:p>
    <w:p w14:paraId="46DABC57" w14:textId="2B3B7BAE" w:rsidR="001F3702" w:rsidRDefault="001F3702" w:rsidP="001F3702">
      <w:pPr>
        <w:pStyle w:val="ListParagraph"/>
        <w:numPr>
          <w:ilvl w:val="0"/>
          <w:numId w:val="11"/>
        </w:numPr>
      </w:pPr>
      <w:r>
        <w:rPr>
          <w:b/>
        </w:rPr>
        <w:t xml:space="preserve">Section 1.2 Exercise 10(b) on page 28: </w:t>
      </w:r>
      <w:r>
        <w:t xml:space="preserve">If and b are both type 2 integers then </w:t>
      </w:r>
      <w:proofErr w:type="spellStart"/>
      <w:r>
        <w:t>a+b</w:t>
      </w:r>
      <w:proofErr w:type="spellEnd"/>
      <w:r>
        <w:t xml:space="preserve"> is a type 1 integer.</w:t>
      </w:r>
    </w:p>
    <w:p w14:paraId="240495E8" w14:textId="48D51ACA" w:rsidR="001F3702" w:rsidRDefault="001F3702" w:rsidP="001F3702">
      <w:pPr>
        <w:pStyle w:val="ListParagraph"/>
        <w:numPr>
          <w:ilvl w:val="1"/>
          <w:numId w:val="11"/>
        </w:numPr>
      </w:pPr>
      <w:r>
        <w:rPr>
          <w:b/>
        </w:rPr>
        <w:t>Questions/comments:</w:t>
      </w:r>
      <w:r>
        <w:t xml:space="preserve"> Tricky part is realizing 4 can be split into 3+1. What are type 0,1,2 integers compared to even and odd?</w:t>
      </w:r>
    </w:p>
    <w:p w14:paraId="32719711" w14:textId="5B7221CC" w:rsidR="001F3702" w:rsidRDefault="001F3702" w:rsidP="001F3702">
      <w:pPr>
        <w:pStyle w:val="ListParagraph"/>
        <w:numPr>
          <w:ilvl w:val="0"/>
          <w:numId w:val="11"/>
        </w:numPr>
      </w:pPr>
      <w:r>
        <w:rPr>
          <w:b/>
        </w:rPr>
        <w:t>Talk about direct proofs:</w:t>
      </w:r>
      <w:r>
        <w:t xml:space="preserve"> The only time a conditional statement is going to be false is when the hypothesis is true and the conclusion is false. So let’s say the hypothesis is true and try to show that there’s no way the conclusion is false.</w:t>
      </w:r>
    </w:p>
    <w:p w14:paraId="62D6C5C6" w14:textId="73B07748" w:rsidR="00076EF2" w:rsidRDefault="00076EF2" w:rsidP="00076EF2"/>
    <w:p w14:paraId="5FBC1C68" w14:textId="5AF4EC8F" w:rsidR="00076EF2" w:rsidRDefault="001F3702" w:rsidP="00076EF2">
      <w:r>
        <w:rPr>
          <w:b/>
          <w:u w:val="single"/>
        </w:rPr>
        <w:t>Writing guidelines</w:t>
      </w:r>
      <w:r w:rsidR="00076EF2">
        <w:rPr>
          <w:b/>
          <w:u w:val="single"/>
        </w:rPr>
        <w:t xml:space="preserve"> </w:t>
      </w:r>
      <w:r w:rsidR="00076EF2">
        <w:t>[</w:t>
      </w:r>
      <w:r w:rsidR="00DE35A6">
        <w:t>20-35</w:t>
      </w:r>
      <w:r w:rsidR="00076EF2">
        <w:t xml:space="preserve"> minutes]</w:t>
      </w:r>
    </w:p>
    <w:p w14:paraId="0429A860" w14:textId="18B1CC63" w:rsidR="00076EF2" w:rsidRDefault="001F3702" w:rsidP="00076EF2">
      <w:pPr>
        <w:pStyle w:val="ListParagraph"/>
        <w:numPr>
          <w:ilvl w:val="0"/>
          <w:numId w:val="6"/>
        </w:numPr>
      </w:pPr>
      <w:r>
        <w:t>Discuss surprising/questions they had from PA on writing guidelines.</w:t>
      </w:r>
    </w:p>
    <w:p w14:paraId="77FAC309" w14:textId="6D1CB6BB" w:rsidR="001F3702" w:rsidRDefault="001F3702" w:rsidP="00076EF2">
      <w:pPr>
        <w:pStyle w:val="ListParagraph"/>
        <w:numPr>
          <w:ilvl w:val="0"/>
          <w:numId w:val="6"/>
        </w:numPr>
      </w:pPr>
      <w:r>
        <w:t>They do page 3 of 1.2 worksheet (and page 2 of the 2.1 worksheet)</w:t>
      </w:r>
    </w:p>
    <w:p w14:paraId="115CF01D" w14:textId="21068BE5" w:rsidR="00076EF2" w:rsidRDefault="00076EF2" w:rsidP="00076EF2"/>
    <w:p w14:paraId="724F3258" w14:textId="6CFAD6EC" w:rsidR="00076EF2" w:rsidRDefault="001F3702" w:rsidP="00076EF2">
      <w:r>
        <w:rPr>
          <w:b/>
          <w:u w:val="single"/>
        </w:rPr>
        <w:t>Truth Tables</w:t>
      </w:r>
      <w:r w:rsidR="00076EF2">
        <w:rPr>
          <w:b/>
          <w:u w:val="single"/>
        </w:rPr>
        <w:t xml:space="preserve"> </w:t>
      </w:r>
      <w:r w:rsidR="00076EF2">
        <w:t>[</w:t>
      </w:r>
      <w:r w:rsidR="00DE35A6">
        <w:t>35-</w:t>
      </w:r>
      <w:r>
        <w:t>60</w:t>
      </w:r>
      <w:r w:rsidR="00076EF2">
        <w:t xml:space="preserve"> minutes]</w:t>
      </w:r>
    </w:p>
    <w:p w14:paraId="14F86EC5" w14:textId="1D8A0645" w:rsidR="001F3702" w:rsidRDefault="00076EF2" w:rsidP="001F3702">
      <w:pPr>
        <w:pStyle w:val="ListParagraph"/>
        <w:numPr>
          <w:ilvl w:val="0"/>
          <w:numId w:val="8"/>
        </w:numPr>
      </w:pPr>
      <w:r>
        <w:t>Go over PA</w:t>
      </w:r>
      <w:r w:rsidR="001F3702">
        <w:t>: Slide 3 of P</w:t>
      </w:r>
      <w:r w:rsidR="001F3702">
        <w:rPr>
          <w:i/>
        </w:rPr>
        <w:t>or</w:t>
      </w:r>
      <w:r w:rsidR="001F3702">
        <w:t xml:space="preserve">(Q </w:t>
      </w:r>
      <w:r w:rsidR="001F3702">
        <w:rPr>
          <w:i/>
        </w:rPr>
        <w:t xml:space="preserve">and </w:t>
      </w:r>
      <w:r w:rsidR="001F3702">
        <w:t>R) if necessary</w:t>
      </w:r>
      <w:r>
        <w:t xml:space="preserve"> </w:t>
      </w:r>
    </w:p>
    <w:p w14:paraId="34277C3E" w14:textId="39810BD7" w:rsidR="001F3702" w:rsidRDefault="001F3702" w:rsidP="001F3702">
      <w:pPr>
        <w:pStyle w:val="ListParagraph"/>
        <w:numPr>
          <w:ilvl w:val="0"/>
          <w:numId w:val="8"/>
        </w:numPr>
      </w:pPr>
      <w:r>
        <w:t xml:space="preserve">Go over converses and contrapositives </w:t>
      </w:r>
      <w:r w:rsidRPr="001F3702">
        <w:rPr>
          <w:highlight w:val="yellow"/>
        </w:rPr>
        <w:t>watch this video right before class</w:t>
      </w:r>
      <w:r w:rsidRPr="001F3702">
        <w:t xml:space="preserve"> </w:t>
      </w:r>
      <w:r>
        <w:t>The converse and contrapositive of a conditional statement.</w:t>
      </w:r>
    </w:p>
    <w:p w14:paraId="26B000D6" w14:textId="4212496D" w:rsidR="00EB5DD4" w:rsidRDefault="00EB5DD4" w:rsidP="001F3702">
      <w:pPr>
        <w:pStyle w:val="ListParagraph"/>
        <w:numPr>
          <w:ilvl w:val="0"/>
          <w:numId w:val="8"/>
        </w:numPr>
      </w:pPr>
      <w:r>
        <w:t>Go over PA: Slide 4. Talk about converse and contrapositive of “If you are happy and you know it clap your hands.</w:t>
      </w:r>
    </w:p>
    <w:p w14:paraId="25499004" w14:textId="2D5CB7CB" w:rsidR="001F3702" w:rsidRDefault="00EB5DD4" w:rsidP="001F3702">
      <w:pPr>
        <w:pStyle w:val="ListParagraph"/>
        <w:numPr>
          <w:ilvl w:val="0"/>
          <w:numId w:val="8"/>
        </w:numPr>
      </w:pPr>
      <w:r>
        <w:t>Show a conditional statement and its contrapositive are logically equivalent (using truth table). This means we have two “proof techniques”</w:t>
      </w:r>
    </w:p>
    <w:p w14:paraId="5903B1E6" w14:textId="4CBEA9D4" w:rsidR="00EB5DD4" w:rsidRDefault="00EB5DD4" w:rsidP="00EB5DD4">
      <w:pPr>
        <w:pStyle w:val="ListParagraph"/>
        <w:numPr>
          <w:ilvl w:val="1"/>
          <w:numId w:val="8"/>
        </w:numPr>
      </w:pPr>
      <w:r>
        <w:t>Direct: Assume P and show Q has to be true (because the only way the statement would be false is if P were true and Q were false)</w:t>
      </w:r>
    </w:p>
    <w:p w14:paraId="4985FD30" w14:textId="0339EE99" w:rsidR="00EB5DD4" w:rsidRDefault="00EB5DD4" w:rsidP="00EB5DD4">
      <w:pPr>
        <w:pStyle w:val="ListParagraph"/>
        <w:numPr>
          <w:ilvl w:val="1"/>
          <w:numId w:val="8"/>
        </w:numPr>
      </w:pPr>
      <w:r>
        <w:t>Contrapositive: Assume not Q and show not P, because this is a direct proof of a logically equivalent statement</w:t>
      </w:r>
    </w:p>
    <w:p w14:paraId="60831508" w14:textId="5AEF231B" w:rsidR="00EB5DD4" w:rsidRDefault="00EB5DD4" w:rsidP="00EB5DD4">
      <w:pPr>
        <w:pStyle w:val="ListParagraph"/>
        <w:numPr>
          <w:ilvl w:val="0"/>
          <w:numId w:val="8"/>
        </w:numPr>
      </w:pPr>
      <w:r>
        <w:t xml:space="preserve">Do page 3, top half. </w:t>
      </w:r>
    </w:p>
    <w:p w14:paraId="2322A32B" w14:textId="5C0F630B" w:rsidR="00EB5DD4" w:rsidRDefault="00EB5DD4" w:rsidP="00EB5DD4">
      <w:pPr>
        <w:pStyle w:val="ListParagraph"/>
        <w:numPr>
          <w:ilvl w:val="0"/>
          <w:numId w:val="8"/>
        </w:numPr>
      </w:pPr>
      <w:r>
        <w:t>Groups of 3 to do 6 important logical equivalences on board. When done do part 2 of page 3 on 2.1-2.2</w:t>
      </w:r>
    </w:p>
    <w:p w14:paraId="555786A5" w14:textId="006D1A4D" w:rsidR="00EB5DD4" w:rsidRPr="001F3702" w:rsidRDefault="00EB5DD4" w:rsidP="00EB5DD4">
      <w:r>
        <w:br/>
        <w:t>BREAK [60-70 minutes]</w:t>
      </w:r>
    </w:p>
    <w:p w14:paraId="7070E3C3" w14:textId="77777777" w:rsidR="001F3702" w:rsidRDefault="001F3702" w:rsidP="001F3702">
      <w:pPr>
        <w:rPr>
          <w:b/>
          <w:u w:val="single"/>
        </w:rPr>
      </w:pPr>
    </w:p>
    <w:p w14:paraId="7C732D3D" w14:textId="48A9F80C" w:rsidR="00DE35A6" w:rsidRDefault="00EB5DD4" w:rsidP="001F3702">
      <w:r>
        <w:rPr>
          <w:b/>
          <w:u w:val="single"/>
        </w:rPr>
        <w:t>Negations</w:t>
      </w:r>
      <w:r w:rsidR="00DE35A6" w:rsidRPr="001F3702">
        <w:rPr>
          <w:b/>
          <w:u w:val="single"/>
        </w:rPr>
        <w:t xml:space="preserve"> </w:t>
      </w:r>
      <w:r w:rsidR="00DE35A6">
        <w:t>[</w:t>
      </w:r>
      <w:r>
        <w:t>70-85</w:t>
      </w:r>
      <w:r w:rsidR="00DE35A6">
        <w:t xml:space="preserve"> minutes]</w:t>
      </w:r>
    </w:p>
    <w:p w14:paraId="16224396" w14:textId="3DD24231" w:rsidR="00DE35A6" w:rsidRDefault="00EB5DD4" w:rsidP="00EB5DD4">
      <w:pPr>
        <w:pStyle w:val="ListParagraph"/>
        <w:numPr>
          <w:ilvl w:val="0"/>
          <w:numId w:val="12"/>
        </w:numPr>
      </w:pPr>
      <w:r>
        <w:t>Note that some of these allow us to negate things. List the three important ones (negate and, or, “if-then”)</w:t>
      </w:r>
    </w:p>
    <w:p w14:paraId="464238E7" w14:textId="5297AE71" w:rsidR="00EB5DD4" w:rsidRDefault="00EB5DD4" w:rsidP="00EB5DD4">
      <w:pPr>
        <w:pStyle w:val="ListParagraph"/>
        <w:numPr>
          <w:ilvl w:val="0"/>
          <w:numId w:val="12"/>
        </w:numPr>
      </w:pPr>
      <w:r>
        <w:t xml:space="preserve">Negate “If you are happy and you know it, clap your hands”. </w:t>
      </w:r>
    </w:p>
    <w:p w14:paraId="200C08B5" w14:textId="60A21CC8" w:rsidR="00EB5DD4" w:rsidRDefault="00EB5DD4" w:rsidP="00EB5DD4">
      <w:pPr>
        <w:pStyle w:val="ListParagraph"/>
        <w:numPr>
          <w:ilvl w:val="0"/>
          <w:numId w:val="12"/>
        </w:numPr>
      </w:pPr>
      <w:r>
        <w:t>They work on page 4 of 2.1-2.2 worksheet</w:t>
      </w:r>
    </w:p>
    <w:p w14:paraId="5D631D75" w14:textId="27BEA304" w:rsidR="00DE35A6" w:rsidRDefault="00EB5DD4" w:rsidP="00DE35A6">
      <w:r>
        <w:rPr>
          <w:b/>
          <w:u w:val="single"/>
        </w:rPr>
        <w:lastRenderedPageBreak/>
        <w:t>Sets</w:t>
      </w:r>
      <w:r w:rsidR="00DE35A6">
        <w:rPr>
          <w:b/>
          <w:u w:val="single"/>
        </w:rPr>
        <w:t xml:space="preserve"> </w:t>
      </w:r>
      <w:r w:rsidR="00DE35A6">
        <w:t>[</w:t>
      </w:r>
      <w:r>
        <w:t>85-100</w:t>
      </w:r>
      <w:r w:rsidR="00DE35A6">
        <w:t xml:space="preserve"> minutes]</w:t>
      </w:r>
    </w:p>
    <w:p w14:paraId="6217672B" w14:textId="308CF046" w:rsidR="00DE35A6" w:rsidRDefault="00EB5DD4" w:rsidP="00EB5DD4">
      <w:pPr>
        <w:pStyle w:val="ListParagraph"/>
        <w:numPr>
          <w:ilvl w:val="0"/>
          <w:numId w:val="13"/>
        </w:numPr>
      </w:pPr>
      <w:r>
        <w:t>Go over PA</w:t>
      </w:r>
    </w:p>
    <w:p w14:paraId="29EA8CBD" w14:textId="16EB9AC9" w:rsidR="004023CD" w:rsidRDefault="004023CD" w:rsidP="00EB5DD4">
      <w:pPr>
        <w:pStyle w:val="ListParagraph"/>
        <w:numPr>
          <w:ilvl w:val="0"/>
          <w:numId w:val="13"/>
        </w:numPr>
      </w:pPr>
      <w:r>
        <w:t>Progress Check 2.9 on a slide</w:t>
      </w:r>
    </w:p>
    <w:p w14:paraId="679DD4C1" w14:textId="571740B1" w:rsidR="004023CD" w:rsidRDefault="004023CD" w:rsidP="00EB5DD4">
      <w:pPr>
        <w:pStyle w:val="ListParagraph"/>
        <w:numPr>
          <w:ilvl w:val="0"/>
          <w:numId w:val="13"/>
        </w:numPr>
      </w:pPr>
      <w:r>
        <w:t>Page 1 of 2.3 worksheet</w:t>
      </w:r>
    </w:p>
    <w:p w14:paraId="3219BAAA" w14:textId="77777777" w:rsidR="004023CD" w:rsidRDefault="004023CD" w:rsidP="004023CD"/>
    <w:p w14:paraId="52F74FDC" w14:textId="261D81D4" w:rsidR="00DE35A6" w:rsidRPr="00DE35A6" w:rsidRDefault="00EB5DD4" w:rsidP="00DE35A6">
      <w:r>
        <w:rPr>
          <w:b/>
          <w:u w:val="single"/>
        </w:rPr>
        <w:t>Quiz</w:t>
      </w:r>
      <w:r w:rsidR="00DE35A6">
        <w:rPr>
          <w:b/>
          <w:u w:val="single"/>
        </w:rPr>
        <w:t xml:space="preserve"> </w:t>
      </w:r>
      <w:r w:rsidR="00DE35A6">
        <w:t>[</w:t>
      </w:r>
      <w:r>
        <w:t>100-110</w:t>
      </w:r>
      <w:r w:rsidR="00DE35A6">
        <w:t>]</w:t>
      </w:r>
    </w:p>
    <w:p w14:paraId="22383D48" w14:textId="38F16728" w:rsidR="00DE35A6" w:rsidRPr="004023CD" w:rsidRDefault="004023CD" w:rsidP="00DE35A6">
      <w:pPr>
        <w:pStyle w:val="ListParagraph"/>
        <w:numPr>
          <w:ilvl w:val="0"/>
          <w:numId w:val="10"/>
        </w:numPr>
        <w:rPr>
          <w:b/>
        </w:rPr>
      </w:pPr>
      <w:r>
        <w:t>Skill L1</w:t>
      </w:r>
    </w:p>
    <w:p w14:paraId="200F3776" w14:textId="75DF1690" w:rsidR="004023CD" w:rsidRDefault="004023CD" w:rsidP="004023CD">
      <w:pPr>
        <w:rPr>
          <w:b/>
        </w:rPr>
      </w:pPr>
    </w:p>
    <w:p w14:paraId="0A718C4D" w14:textId="3227B1B4" w:rsidR="004023CD" w:rsidRDefault="004023CD" w:rsidP="004023CD">
      <w:pPr>
        <w:rPr>
          <w:u w:val="single"/>
        </w:rPr>
      </w:pPr>
      <w:r>
        <w:rPr>
          <w:b/>
          <w:u w:val="single"/>
        </w:rPr>
        <w:t xml:space="preserve">Synthesis Activity: </w:t>
      </w:r>
    </w:p>
    <w:p w14:paraId="37D905DB" w14:textId="308FB129" w:rsidR="004023CD" w:rsidRPr="004023CD" w:rsidRDefault="004023CD" w:rsidP="004023CD">
      <w:pPr>
        <w:pStyle w:val="ListParagraph"/>
        <w:numPr>
          <w:ilvl w:val="0"/>
          <w:numId w:val="10"/>
        </w:numPr>
        <w:rPr>
          <w:u w:val="single"/>
        </w:rPr>
      </w:pPr>
      <w:r>
        <w:t>Section 2.2, Exercise 9(d) [on page 50]: Do using a truth table AND using previously proven logical equivalences</w:t>
      </w:r>
    </w:p>
    <w:p w14:paraId="78EF25D4" w14:textId="40273218" w:rsidR="004023CD" w:rsidRPr="004023CD" w:rsidRDefault="004023CD" w:rsidP="004023CD">
      <w:pPr>
        <w:pStyle w:val="ListParagraph"/>
        <w:numPr>
          <w:ilvl w:val="0"/>
          <w:numId w:val="10"/>
        </w:numPr>
        <w:rPr>
          <w:u w:val="single"/>
        </w:rPr>
      </w:pPr>
      <w:r>
        <w:t>Section 2.2, Exercise 11(a)-(d) [on page 51]</w:t>
      </w:r>
    </w:p>
    <w:p w14:paraId="3AB996F0" w14:textId="75079033" w:rsidR="004023CD" w:rsidRDefault="004023CD" w:rsidP="004023CD">
      <w:pPr>
        <w:rPr>
          <w:b/>
          <w:u w:val="single"/>
        </w:rPr>
      </w:pPr>
      <w:r>
        <w:rPr>
          <w:b/>
          <w:u w:val="single"/>
        </w:rPr>
        <w:t>Preview Activity:</w:t>
      </w:r>
    </w:p>
    <w:p w14:paraId="3E33ECDD" w14:textId="6EBEA6B8" w:rsidR="004023CD" w:rsidRDefault="004023CD" w:rsidP="004023CD">
      <w:pPr>
        <w:pStyle w:val="ListParagraph"/>
        <w:numPr>
          <w:ilvl w:val="0"/>
          <w:numId w:val="14"/>
        </w:numPr>
      </w:pPr>
      <w:r>
        <w:t xml:space="preserve">Download </w:t>
      </w:r>
      <w:proofErr w:type="spellStart"/>
      <w:r>
        <w:t>LaTeX</w:t>
      </w:r>
      <w:proofErr w:type="spellEnd"/>
    </w:p>
    <w:p w14:paraId="230ED44F" w14:textId="14D0D940" w:rsidR="004023CD" w:rsidRDefault="004023CD" w:rsidP="004023CD">
      <w:pPr>
        <w:pStyle w:val="ListParagraph"/>
        <w:numPr>
          <w:ilvl w:val="0"/>
          <w:numId w:val="14"/>
        </w:numPr>
      </w:pPr>
      <w:r>
        <w:t>Set builder notation</w:t>
      </w:r>
    </w:p>
    <w:p w14:paraId="630D4AEE" w14:textId="5F4B6C2D" w:rsidR="004023CD" w:rsidRDefault="004023CD" w:rsidP="004023CD">
      <w:pPr>
        <w:pStyle w:val="ListParagraph"/>
        <w:numPr>
          <w:ilvl w:val="0"/>
          <w:numId w:val="14"/>
        </w:numPr>
      </w:pPr>
      <w:r>
        <w:t>For all and there exists</w:t>
      </w:r>
    </w:p>
    <w:p w14:paraId="6B81D469" w14:textId="77777777" w:rsidR="004023CD" w:rsidRPr="004023CD" w:rsidRDefault="004023CD" w:rsidP="004023CD">
      <w:bookmarkStart w:id="0" w:name="_GoBack"/>
      <w:bookmarkEnd w:id="0"/>
    </w:p>
    <w:p w14:paraId="1331A337" w14:textId="77777777" w:rsidR="00076EF2" w:rsidRPr="00BD4E5B" w:rsidRDefault="00076EF2" w:rsidP="00076EF2"/>
    <w:p w14:paraId="53DCFBFE" w14:textId="77777777" w:rsidR="00076EF2" w:rsidRPr="00BD4E5B" w:rsidRDefault="00076EF2" w:rsidP="00076EF2"/>
    <w:sectPr w:rsidR="00076EF2" w:rsidRPr="00BD4E5B" w:rsidSect="001D3BD7">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DC468" w14:textId="77777777" w:rsidR="00525354" w:rsidRDefault="00525354" w:rsidP="00BD4E5B">
      <w:r>
        <w:separator/>
      </w:r>
    </w:p>
  </w:endnote>
  <w:endnote w:type="continuationSeparator" w:id="0">
    <w:p w14:paraId="7C8F3EE3" w14:textId="77777777" w:rsidR="00525354" w:rsidRDefault="00525354" w:rsidP="00BD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0DFF7" w14:textId="77777777" w:rsidR="00525354" w:rsidRDefault="00525354" w:rsidP="00BD4E5B">
      <w:r>
        <w:separator/>
      </w:r>
    </w:p>
  </w:footnote>
  <w:footnote w:type="continuationSeparator" w:id="0">
    <w:p w14:paraId="133FC619" w14:textId="77777777" w:rsidR="00525354" w:rsidRDefault="00525354" w:rsidP="00BD4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BFE89" w14:textId="224CD661" w:rsidR="00BD4E5B" w:rsidRDefault="00BD4E5B">
    <w:pPr>
      <w:pStyle w:val="Header"/>
    </w:pPr>
    <w:r>
      <w:t>Lauren Keough</w:t>
    </w:r>
    <w:r>
      <w:tab/>
    </w:r>
    <w:r>
      <w:tab/>
      <w:t>Math 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609EB"/>
    <w:multiLevelType w:val="hybridMultilevel"/>
    <w:tmpl w:val="C84C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837A1"/>
    <w:multiLevelType w:val="hybridMultilevel"/>
    <w:tmpl w:val="C25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976C5"/>
    <w:multiLevelType w:val="hybridMultilevel"/>
    <w:tmpl w:val="561E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807DB"/>
    <w:multiLevelType w:val="hybridMultilevel"/>
    <w:tmpl w:val="F75A0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174C2"/>
    <w:multiLevelType w:val="hybridMultilevel"/>
    <w:tmpl w:val="ED881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84B69"/>
    <w:multiLevelType w:val="hybridMultilevel"/>
    <w:tmpl w:val="613A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D25D2"/>
    <w:multiLevelType w:val="hybridMultilevel"/>
    <w:tmpl w:val="3940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82EDC"/>
    <w:multiLevelType w:val="hybridMultilevel"/>
    <w:tmpl w:val="E0BE5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D3553"/>
    <w:multiLevelType w:val="hybridMultilevel"/>
    <w:tmpl w:val="E4425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F7956"/>
    <w:multiLevelType w:val="hybridMultilevel"/>
    <w:tmpl w:val="6578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51666"/>
    <w:multiLevelType w:val="hybridMultilevel"/>
    <w:tmpl w:val="ED40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62759"/>
    <w:multiLevelType w:val="hybridMultilevel"/>
    <w:tmpl w:val="8404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10BF6"/>
    <w:multiLevelType w:val="hybridMultilevel"/>
    <w:tmpl w:val="4186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30A1F"/>
    <w:multiLevelType w:val="hybridMultilevel"/>
    <w:tmpl w:val="3784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7"/>
  </w:num>
  <w:num w:numId="6">
    <w:abstractNumId w:val="11"/>
  </w:num>
  <w:num w:numId="7">
    <w:abstractNumId w:val="2"/>
  </w:num>
  <w:num w:numId="8">
    <w:abstractNumId w:val="3"/>
  </w:num>
  <w:num w:numId="9">
    <w:abstractNumId w:val="0"/>
  </w:num>
  <w:num w:numId="10">
    <w:abstractNumId w:val="13"/>
  </w:num>
  <w:num w:numId="11">
    <w:abstractNumId w:val="6"/>
  </w:num>
  <w:num w:numId="12">
    <w:abstractNumId w:val="5"/>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7FD"/>
    <w:rsid w:val="00033E24"/>
    <w:rsid w:val="00044966"/>
    <w:rsid w:val="00076EF2"/>
    <w:rsid w:val="000E30A0"/>
    <w:rsid w:val="001D3BD7"/>
    <w:rsid w:val="001F3702"/>
    <w:rsid w:val="002259F7"/>
    <w:rsid w:val="004023CD"/>
    <w:rsid w:val="004F50BB"/>
    <w:rsid w:val="005030AC"/>
    <w:rsid w:val="00525354"/>
    <w:rsid w:val="005427FD"/>
    <w:rsid w:val="0056127D"/>
    <w:rsid w:val="005D3C47"/>
    <w:rsid w:val="007209DB"/>
    <w:rsid w:val="007D6CB2"/>
    <w:rsid w:val="007E402E"/>
    <w:rsid w:val="00941B11"/>
    <w:rsid w:val="00BB63E6"/>
    <w:rsid w:val="00BD4E5B"/>
    <w:rsid w:val="00DB4147"/>
    <w:rsid w:val="00DE35A6"/>
    <w:rsid w:val="00E017EB"/>
    <w:rsid w:val="00EB5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90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E5B"/>
    <w:pPr>
      <w:tabs>
        <w:tab w:val="center" w:pos="4680"/>
        <w:tab w:val="right" w:pos="9360"/>
      </w:tabs>
    </w:pPr>
  </w:style>
  <w:style w:type="character" w:customStyle="1" w:styleId="HeaderChar">
    <w:name w:val="Header Char"/>
    <w:basedOn w:val="DefaultParagraphFont"/>
    <w:link w:val="Header"/>
    <w:uiPriority w:val="99"/>
    <w:rsid w:val="00BD4E5B"/>
  </w:style>
  <w:style w:type="paragraph" w:styleId="Footer">
    <w:name w:val="footer"/>
    <w:basedOn w:val="Normal"/>
    <w:link w:val="FooterChar"/>
    <w:uiPriority w:val="99"/>
    <w:unhideWhenUsed/>
    <w:rsid w:val="00BD4E5B"/>
    <w:pPr>
      <w:tabs>
        <w:tab w:val="center" w:pos="4680"/>
        <w:tab w:val="right" w:pos="9360"/>
      </w:tabs>
    </w:pPr>
  </w:style>
  <w:style w:type="character" w:customStyle="1" w:styleId="FooterChar">
    <w:name w:val="Footer Char"/>
    <w:basedOn w:val="DefaultParagraphFont"/>
    <w:link w:val="Footer"/>
    <w:uiPriority w:val="99"/>
    <w:rsid w:val="00BD4E5B"/>
  </w:style>
  <w:style w:type="paragraph" w:styleId="ListParagraph">
    <w:name w:val="List Paragraph"/>
    <w:basedOn w:val="Normal"/>
    <w:uiPriority w:val="34"/>
    <w:qFormat/>
    <w:rsid w:val="00BD4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Microsoft Office User</cp:lastModifiedBy>
  <cp:revision>8</cp:revision>
  <cp:lastPrinted>2015-09-01T14:30:00Z</cp:lastPrinted>
  <dcterms:created xsi:type="dcterms:W3CDTF">2015-09-01T14:29:00Z</dcterms:created>
  <dcterms:modified xsi:type="dcterms:W3CDTF">2019-01-11T22:01:00Z</dcterms:modified>
</cp:coreProperties>
</file>