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59BF4218" w:rsidR="00BD4E5B" w:rsidRPr="003206A2" w:rsidRDefault="00BD4E5B" w:rsidP="005427FD">
      <w:pPr>
        <w:rPr>
          <w:sz w:val="22"/>
          <w:szCs w:val="22"/>
        </w:rPr>
      </w:pPr>
      <w:r w:rsidRPr="003206A2">
        <w:rPr>
          <w:sz w:val="22"/>
          <w:szCs w:val="22"/>
        </w:rPr>
        <w:t xml:space="preserve">Intro to Proofs Day </w:t>
      </w:r>
      <w:r w:rsidR="00160C67" w:rsidRPr="003206A2">
        <w:rPr>
          <w:sz w:val="22"/>
          <w:szCs w:val="22"/>
        </w:rPr>
        <w:t>5</w:t>
      </w:r>
      <w:r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Pr="003206A2">
        <w:rPr>
          <w:sz w:val="22"/>
          <w:szCs w:val="22"/>
        </w:rPr>
        <w:t>.)</w:t>
      </w:r>
    </w:p>
    <w:p w14:paraId="51E272D6" w14:textId="4B50EB96" w:rsidR="005D3C47" w:rsidRPr="003206A2" w:rsidRDefault="00F15C6D" w:rsidP="005427FD">
      <w:pPr>
        <w:rPr>
          <w:b/>
          <w:sz w:val="22"/>
          <w:szCs w:val="22"/>
        </w:rPr>
      </w:pPr>
      <w:r w:rsidRPr="003206A2">
        <w:rPr>
          <w:b/>
          <w:sz w:val="22"/>
          <w:szCs w:val="22"/>
        </w:rPr>
        <w:t xml:space="preserve">Need </w:t>
      </w:r>
      <w:r w:rsidR="00160C67" w:rsidRPr="003206A2">
        <w:rPr>
          <w:b/>
          <w:sz w:val="22"/>
          <w:szCs w:val="22"/>
        </w:rPr>
        <w:t>cards</w:t>
      </w:r>
    </w:p>
    <w:p w14:paraId="11102EE5" w14:textId="77777777" w:rsidR="00BD4E5B" w:rsidRPr="003206A2" w:rsidRDefault="00BD4E5B" w:rsidP="005427FD">
      <w:pPr>
        <w:rPr>
          <w:sz w:val="22"/>
          <w:szCs w:val="22"/>
        </w:rPr>
      </w:pPr>
    </w:p>
    <w:p w14:paraId="32D5111E" w14:textId="1D3D2834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F2104F" w:rsidRPr="003206A2">
        <w:rPr>
          <w:sz w:val="22"/>
          <w:szCs w:val="22"/>
        </w:rPr>
        <w:t>Wrap ups from last time (65</w:t>
      </w:r>
      <w:r w:rsidR="005D4B38" w:rsidRPr="003206A2">
        <w:rPr>
          <w:sz w:val="22"/>
          <w:szCs w:val="22"/>
        </w:rPr>
        <w:t xml:space="preserve"> minutes)</w:t>
      </w:r>
    </w:p>
    <w:p w14:paraId="128EA7D4" w14:textId="77777777" w:rsidR="00F15C6D" w:rsidRPr="003206A2" w:rsidRDefault="00F15C6D" w:rsidP="00F15C6D">
      <w:pPr>
        <w:jc w:val="center"/>
        <w:rPr>
          <w:sz w:val="22"/>
          <w:szCs w:val="22"/>
        </w:rPr>
      </w:pPr>
    </w:p>
    <w:p w14:paraId="78C90221" w14:textId="5443A8EB" w:rsidR="00BD4E5B" w:rsidRPr="003206A2" w:rsidRDefault="001F3702" w:rsidP="005427FD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 xml:space="preserve">Synthesis </w:t>
      </w:r>
      <w:proofErr w:type="gramStart"/>
      <w:r w:rsidR="005D4B38" w:rsidRPr="003206A2">
        <w:rPr>
          <w:b/>
          <w:sz w:val="22"/>
          <w:szCs w:val="22"/>
          <w:u w:val="single"/>
        </w:rPr>
        <w:t>Trading</w:t>
      </w:r>
      <w:r w:rsidR="00BD4E5B" w:rsidRPr="003206A2">
        <w:rPr>
          <w:sz w:val="22"/>
          <w:szCs w:val="22"/>
        </w:rPr>
        <w:t>[</w:t>
      </w:r>
      <w:proofErr w:type="gramEnd"/>
      <w:r w:rsidR="00DE35A6" w:rsidRPr="003206A2">
        <w:rPr>
          <w:sz w:val="22"/>
          <w:szCs w:val="22"/>
        </w:rPr>
        <w:t>0-</w:t>
      </w:r>
      <w:r w:rsidR="005D4B38" w:rsidRPr="003206A2">
        <w:rPr>
          <w:sz w:val="22"/>
          <w:szCs w:val="22"/>
        </w:rPr>
        <w:t>15</w:t>
      </w:r>
      <w:r w:rsidR="00BD4E5B" w:rsidRPr="003206A2">
        <w:rPr>
          <w:sz w:val="22"/>
          <w:szCs w:val="22"/>
        </w:rPr>
        <w:t xml:space="preserve"> minutes]</w:t>
      </w:r>
    </w:p>
    <w:p w14:paraId="62D6C5C6" w14:textId="7BD201A6" w:rsidR="00076EF2" w:rsidRPr="003206A2" w:rsidRDefault="005D4B38" w:rsidP="00F15C6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Read each other’s proofs. Evaluate for correctness and use your checklist to determine if they met the writing guidelines.</w:t>
      </w:r>
      <w:r w:rsidR="001F3702" w:rsidRPr="003206A2">
        <w:rPr>
          <w:sz w:val="22"/>
          <w:szCs w:val="22"/>
        </w:rPr>
        <w:t xml:space="preserve"> </w:t>
      </w:r>
    </w:p>
    <w:p w14:paraId="075B6F52" w14:textId="77777777" w:rsidR="005D4B38" w:rsidRPr="003206A2" w:rsidRDefault="005D4B38" w:rsidP="005D4B38">
      <w:pPr>
        <w:rPr>
          <w:sz w:val="22"/>
          <w:szCs w:val="22"/>
        </w:rPr>
      </w:pPr>
    </w:p>
    <w:p w14:paraId="07B385CF" w14:textId="27EFC51D" w:rsidR="005D4B38" w:rsidRPr="003206A2" w:rsidRDefault="005D4B38" w:rsidP="005D4B38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 xml:space="preserve">More Practice with </w:t>
      </w:r>
      <w:proofErr w:type="spellStart"/>
      <w:r w:rsidRPr="003206A2">
        <w:rPr>
          <w:b/>
          <w:sz w:val="22"/>
          <w:szCs w:val="22"/>
          <w:u w:val="single"/>
        </w:rPr>
        <w:t>LaTeX</w:t>
      </w:r>
      <w:proofErr w:type="spellEnd"/>
      <w:r w:rsidRPr="003206A2">
        <w:rPr>
          <w:sz w:val="22"/>
          <w:szCs w:val="22"/>
        </w:rPr>
        <w:t xml:space="preserve"> [15-30 minutes]</w:t>
      </w:r>
    </w:p>
    <w:p w14:paraId="0B6A5A93" w14:textId="76AFF6DC" w:rsidR="00B93ED4" w:rsidRPr="003206A2" w:rsidRDefault="005D4B38" w:rsidP="00B93ED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Time to practice - reproduce the documents you were given</w:t>
      </w:r>
    </w:p>
    <w:p w14:paraId="493B90E4" w14:textId="77777777" w:rsidR="00B93ED4" w:rsidRPr="003206A2" w:rsidRDefault="00B93ED4" w:rsidP="00B93ED4">
      <w:pPr>
        <w:rPr>
          <w:sz w:val="22"/>
          <w:szCs w:val="22"/>
        </w:rPr>
      </w:pPr>
    </w:p>
    <w:p w14:paraId="618D9130" w14:textId="6E41537A" w:rsidR="00516115" w:rsidRPr="003206A2" w:rsidRDefault="005D4B38" w:rsidP="00516115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>Synthesis Presentation</w:t>
      </w:r>
      <w:r w:rsidRPr="003206A2">
        <w:rPr>
          <w:sz w:val="22"/>
          <w:szCs w:val="22"/>
        </w:rPr>
        <w:t xml:space="preserve"> [30-45 minutes]</w:t>
      </w:r>
    </w:p>
    <w:p w14:paraId="13F11755" w14:textId="1C4B2E35" w:rsidR="00F15C6D" w:rsidRPr="003206A2" w:rsidRDefault="001D275B" w:rsidP="005D4B3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Section 2.2 #3 (f)-(g)</w:t>
      </w:r>
      <w:r w:rsidR="00CE332D" w:rsidRPr="003206A2">
        <w:rPr>
          <w:sz w:val="22"/>
          <w:szCs w:val="22"/>
        </w:rPr>
        <w:t>. Put (h) and (</w:t>
      </w:r>
      <w:proofErr w:type="spellStart"/>
      <w:r w:rsidR="00CE332D" w:rsidRPr="003206A2">
        <w:rPr>
          <w:sz w:val="22"/>
          <w:szCs w:val="22"/>
        </w:rPr>
        <w:t>i</w:t>
      </w:r>
      <w:proofErr w:type="spellEnd"/>
      <w:r w:rsidR="00CE332D" w:rsidRPr="003206A2">
        <w:rPr>
          <w:sz w:val="22"/>
          <w:szCs w:val="22"/>
        </w:rPr>
        <w:t>) on a slide and have them practice those.</w:t>
      </w:r>
    </w:p>
    <w:p w14:paraId="121D022F" w14:textId="01244680" w:rsidR="00CE332D" w:rsidRPr="003206A2" w:rsidRDefault="00CE332D" w:rsidP="00CE332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If you graduate from college, then you will get a job or you will go to a graduate school. NEGATION: You graduate from college and you do NOT get a job and you do NOT go to graduate school.</w:t>
      </w:r>
    </w:p>
    <w:p w14:paraId="7DE97B18" w14:textId="1A446540" w:rsidR="00CE332D" w:rsidRPr="003206A2" w:rsidRDefault="00CE332D" w:rsidP="00CE332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 xml:space="preserve">If I play tennis then I will </w:t>
      </w:r>
      <w:proofErr w:type="gramStart"/>
      <w:r w:rsidRPr="003206A2">
        <w:rPr>
          <w:sz w:val="22"/>
          <w:szCs w:val="22"/>
        </w:rPr>
        <w:t>was</w:t>
      </w:r>
      <w:proofErr w:type="gramEnd"/>
      <w:r w:rsidRPr="003206A2">
        <w:rPr>
          <w:sz w:val="22"/>
          <w:szCs w:val="22"/>
        </w:rPr>
        <w:t xml:space="preserve"> the car or I will do the dishes. NEGATION: I play tennis and I do not wash the car AND I do not do the dishes.</w:t>
      </w:r>
    </w:p>
    <w:p w14:paraId="557561AC" w14:textId="5E3C27E0" w:rsidR="00CE332D" w:rsidRPr="003206A2" w:rsidRDefault="00CE332D" w:rsidP="00CE332D">
      <w:pPr>
        <w:pStyle w:val="ListParagraph"/>
        <w:numPr>
          <w:ilvl w:val="1"/>
          <w:numId w:val="11"/>
        </w:numPr>
        <w:rPr>
          <w:sz w:val="22"/>
          <w:szCs w:val="22"/>
          <w:highlight w:val="yellow"/>
        </w:rPr>
      </w:pPr>
      <w:r w:rsidRPr="003206A2">
        <w:rPr>
          <w:sz w:val="22"/>
          <w:szCs w:val="22"/>
          <w:highlight w:val="yellow"/>
        </w:rPr>
        <w:t xml:space="preserve">If you clean your room or do the dishes then you can go see a movie. NEGATION: You clean your room or do the dishes and you </w:t>
      </w:r>
      <w:proofErr w:type="spellStart"/>
      <w:r w:rsidRPr="003206A2">
        <w:rPr>
          <w:sz w:val="22"/>
          <w:szCs w:val="22"/>
          <w:highlight w:val="yellow"/>
        </w:rPr>
        <w:t>can not</w:t>
      </w:r>
      <w:proofErr w:type="spellEnd"/>
      <w:r w:rsidRPr="003206A2">
        <w:rPr>
          <w:sz w:val="22"/>
          <w:szCs w:val="22"/>
          <w:highlight w:val="yellow"/>
        </w:rPr>
        <w:t xml:space="preserve"> go see a movie. </w:t>
      </w:r>
    </w:p>
    <w:p w14:paraId="70991982" w14:textId="462C9AF1" w:rsidR="00CE332D" w:rsidRPr="003206A2" w:rsidRDefault="00CE332D" w:rsidP="00CE332D">
      <w:pPr>
        <w:pStyle w:val="ListParagraph"/>
        <w:numPr>
          <w:ilvl w:val="1"/>
          <w:numId w:val="11"/>
        </w:numPr>
        <w:rPr>
          <w:sz w:val="22"/>
          <w:szCs w:val="22"/>
          <w:highlight w:val="yellow"/>
        </w:rPr>
      </w:pPr>
      <w:r w:rsidRPr="003206A2">
        <w:rPr>
          <w:sz w:val="22"/>
          <w:szCs w:val="22"/>
          <w:highlight w:val="yellow"/>
        </w:rPr>
        <w:t>If it is warm outside and if it does not rain, then I will play golf. NEGATION: It is warm outside and it does not rain and I do not play golf.</w:t>
      </w:r>
    </w:p>
    <w:p w14:paraId="4DEA98FE" w14:textId="33A73D0A" w:rsidR="00CE332D" w:rsidRPr="003206A2" w:rsidRDefault="00CE332D" w:rsidP="00CE332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COMMENTS: (1) Try to think of an “if-then” statement as being two pieces, a “hypothesis” and a “conclusion”. The negation is “hypothesis and not conclusion”. (2) The negation is what makes the statement false. Use your intuition in combination with the rules for negating.</w:t>
      </w:r>
    </w:p>
    <w:p w14:paraId="3840F77A" w14:textId="31DD7882" w:rsidR="00CE332D" w:rsidRPr="003206A2" w:rsidRDefault="00CE332D" w:rsidP="00CE332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 xml:space="preserve">Section 2.2 #11 (a)-(d). Let a, b, and c, be integers. Consider the following conditional statement: </w:t>
      </w:r>
      <w:r w:rsidRPr="003206A2">
        <w:rPr>
          <w:i/>
          <w:sz w:val="22"/>
          <w:szCs w:val="22"/>
        </w:rPr>
        <w:t xml:space="preserve">If a divides </w:t>
      </w:r>
      <w:proofErr w:type="spellStart"/>
      <w:r w:rsidRPr="003206A2">
        <w:rPr>
          <w:i/>
          <w:sz w:val="22"/>
          <w:szCs w:val="22"/>
        </w:rPr>
        <w:t>bc</w:t>
      </w:r>
      <w:proofErr w:type="spellEnd"/>
      <w:r w:rsidRPr="003206A2">
        <w:rPr>
          <w:i/>
          <w:sz w:val="22"/>
          <w:szCs w:val="22"/>
        </w:rPr>
        <w:t xml:space="preserve"> then a divides b or a divides c.</w:t>
      </w:r>
      <w:r w:rsidRPr="003206A2">
        <w:rPr>
          <w:sz w:val="22"/>
          <w:szCs w:val="22"/>
        </w:rPr>
        <w:t xml:space="preserve"> Which of the following have the same meaning and which are the negations?</w:t>
      </w:r>
    </w:p>
    <w:p w14:paraId="1F3ED0AD" w14:textId="11E13EA7" w:rsidR="00CE332D" w:rsidRPr="003206A2" w:rsidRDefault="00CE332D" w:rsidP="00CE332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i/>
          <w:sz w:val="22"/>
          <w:szCs w:val="22"/>
        </w:rPr>
        <w:t xml:space="preserve">If a divides b or a divides c, then a divides </w:t>
      </w:r>
      <w:proofErr w:type="spellStart"/>
      <w:r w:rsidRPr="003206A2">
        <w:rPr>
          <w:i/>
          <w:sz w:val="22"/>
          <w:szCs w:val="22"/>
        </w:rPr>
        <w:t>bc</w:t>
      </w:r>
      <w:proofErr w:type="spellEnd"/>
      <w:r w:rsidRPr="003206A2">
        <w:rPr>
          <w:i/>
          <w:sz w:val="22"/>
          <w:szCs w:val="22"/>
        </w:rPr>
        <w:t>.</w:t>
      </w:r>
      <w:r w:rsidRPr="003206A2">
        <w:rPr>
          <w:sz w:val="22"/>
          <w:szCs w:val="22"/>
        </w:rPr>
        <w:t xml:space="preserve"> This is the </w:t>
      </w:r>
      <w:r w:rsidRPr="003206A2">
        <w:rPr>
          <w:b/>
          <w:sz w:val="22"/>
          <w:szCs w:val="22"/>
        </w:rPr>
        <w:t>converse</w:t>
      </w:r>
      <w:r w:rsidRPr="003206A2">
        <w:rPr>
          <w:sz w:val="22"/>
          <w:szCs w:val="22"/>
        </w:rPr>
        <w:t>, it’s not logically equivalent to the statement or the negation.</w:t>
      </w:r>
    </w:p>
    <w:p w14:paraId="6E06B1D6" w14:textId="5C58399D" w:rsidR="00CE332D" w:rsidRPr="003206A2" w:rsidRDefault="00CE332D" w:rsidP="00CE332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i/>
          <w:sz w:val="22"/>
          <w:szCs w:val="22"/>
        </w:rPr>
        <w:t>If a</w:t>
      </w:r>
      <w:r w:rsidR="00F2104F" w:rsidRPr="003206A2">
        <w:rPr>
          <w:i/>
          <w:sz w:val="22"/>
          <w:szCs w:val="22"/>
        </w:rPr>
        <w:t xml:space="preserve"> does not divide b or a does not divide c then a does not divide </w:t>
      </w:r>
      <w:proofErr w:type="spellStart"/>
      <w:r w:rsidR="00F2104F" w:rsidRPr="003206A2">
        <w:rPr>
          <w:i/>
          <w:sz w:val="22"/>
          <w:szCs w:val="22"/>
        </w:rPr>
        <w:t>bc</w:t>
      </w:r>
      <w:proofErr w:type="spellEnd"/>
      <w:r w:rsidR="00F2104F" w:rsidRPr="003206A2">
        <w:rPr>
          <w:i/>
          <w:sz w:val="22"/>
          <w:szCs w:val="22"/>
        </w:rPr>
        <w:t>.</w:t>
      </w:r>
      <w:r w:rsidR="00F2104F" w:rsidRPr="003206A2">
        <w:rPr>
          <w:sz w:val="22"/>
          <w:szCs w:val="22"/>
        </w:rPr>
        <w:t xml:space="preserve"> This is almost like the contrapositive, but it’s not quite, so the answer is neither.</w:t>
      </w:r>
    </w:p>
    <w:p w14:paraId="682486E7" w14:textId="37F7D3AC" w:rsidR="00F2104F" w:rsidRPr="003206A2" w:rsidRDefault="00F2104F" w:rsidP="00CE332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i/>
          <w:sz w:val="22"/>
          <w:szCs w:val="22"/>
        </w:rPr>
        <w:t xml:space="preserve">a divides </w:t>
      </w:r>
      <w:proofErr w:type="spellStart"/>
      <w:r w:rsidRPr="003206A2">
        <w:rPr>
          <w:i/>
          <w:sz w:val="22"/>
          <w:szCs w:val="22"/>
        </w:rPr>
        <w:t>bc</w:t>
      </w:r>
      <w:proofErr w:type="spellEnd"/>
      <w:r w:rsidRPr="003206A2">
        <w:rPr>
          <w:i/>
          <w:sz w:val="22"/>
          <w:szCs w:val="22"/>
        </w:rPr>
        <w:t>, a does not divide b, and a does not divide c.</w:t>
      </w:r>
      <w:r w:rsidRPr="003206A2">
        <w:rPr>
          <w:sz w:val="22"/>
          <w:szCs w:val="22"/>
        </w:rPr>
        <w:t xml:space="preserve"> This is the </w:t>
      </w:r>
      <w:r w:rsidRPr="003206A2">
        <w:rPr>
          <w:b/>
          <w:sz w:val="22"/>
          <w:szCs w:val="22"/>
        </w:rPr>
        <w:t>negation</w:t>
      </w:r>
      <w:r w:rsidRPr="003206A2">
        <w:rPr>
          <w:sz w:val="22"/>
          <w:szCs w:val="22"/>
        </w:rPr>
        <w:t>.</w:t>
      </w:r>
    </w:p>
    <w:p w14:paraId="3980520A" w14:textId="4C085077" w:rsidR="00F2104F" w:rsidRPr="003206A2" w:rsidRDefault="00F2104F" w:rsidP="00CE332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i/>
          <w:sz w:val="22"/>
          <w:szCs w:val="22"/>
        </w:rPr>
        <w:t xml:space="preserve">If a does not divide b and a does not divide c then a does not divide </w:t>
      </w:r>
      <w:proofErr w:type="spellStart"/>
      <w:r w:rsidRPr="003206A2">
        <w:rPr>
          <w:i/>
          <w:sz w:val="22"/>
          <w:szCs w:val="22"/>
        </w:rPr>
        <w:t>bc</w:t>
      </w:r>
      <w:proofErr w:type="spellEnd"/>
      <w:r w:rsidRPr="003206A2">
        <w:rPr>
          <w:i/>
          <w:sz w:val="22"/>
          <w:szCs w:val="22"/>
        </w:rPr>
        <w:t>.</w:t>
      </w:r>
      <w:r w:rsidRPr="003206A2">
        <w:rPr>
          <w:sz w:val="22"/>
          <w:szCs w:val="22"/>
        </w:rPr>
        <w:t xml:space="preserve"> This is the </w:t>
      </w:r>
      <w:r w:rsidRPr="003206A2">
        <w:rPr>
          <w:b/>
          <w:sz w:val="22"/>
          <w:szCs w:val="22"/>
        </w:rPr>
        <w:t>contrapositive</w:t>
      </w:r>
      <w:r w:rsidRPr="003206A2">
        <w:rPr>
          <w:sz w:val="22"/>
          <w:szCs w:val="22"/>
        </w:rPr>
        <w:t xml:space="preserve">. </w:t>
      </w:r>
      <w:proofErr w:type="gramStart"/>
      <w:r w:rsidRPr="003206A2">
        <w:rPr>
          <w:sz w:val="22"/>
          <w:szCs w:val="22"/>
        </w:rPr>
        <w:t>So</w:t>
      </w:r>
      <w:proofErr w:type="gramEnd"/>
      <w:r w:rsidRPr="003206A2">
        <w:rPr>
          <w:sz w:val="22"/>
          <w:szCs w:val="22"/>
        </w:rPr>
        <w:t xml:space="preserve"> it is logically equivalent.</w:t>
      </w:r>
    </w:p>
    <w:p w14:paraId="3B7C3C24" w14:textId="77777777" w:rsidR="005D4B38" w:rsidRPr="003206A2" w:rsidRDefault="005D4B38" w:rsidP="00F15C6D">
      <w:pPr>
        <w:rPr>
          <w:sz w:val="22"/>
          <w:szCs w:val="22"/>
        </w:rPr>
      </w:pPr>
    </w:p>
    <w:p w14:paraId="4492A884" w14:textId="7DB5880E" w:rsidR="00F15C6D" w:rsidRPr="003206A2" w:rsidRDefault="005D4B38" w:rsidP="00F15C6D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 xml:space="preserve">More on </w:t>
      </w:r>
      <w:r w:rsidR="00F15C6D" w:rsidRPr="003206A2">
        <w:rPr>
          <w:b/>
          <w:sz w:val="22"/>
          <w:szCs w:val="22"/>
          <w:u w:val="single"/>
        </w:rPr>
        <w:t xml:space="preserve">Logical Equivalencies </w:t>
      </w:r>
      <w:r w:rsidR="00F2104F" w:rsidRPr="003206A2">
        <w:rPr>
          <w:sz w:val="22"/>
          <w:szCs w:val="22"/>
        </w:rPr>
        <w:t>[45-55 minutes]</w:t>
      </w:r>
    </w:p>
    <w:p w14:paraId="0ABAF254" w14:textId="32996BE9" w:rsidR="00516115" w:rsidRPr="003206A2" w:rsidRDefault="00516115" w:rsidP="005D4B38">
      <w:pPr>
        <w:pStyle w:val="ListParagraph"/>
        <w:numPr>
          <w:ilvl w:val="0"/>
          <w:numId w:val="11"/>
        </w:numPr>
        <w:rPr>
          <w:b/>
          <w:sz w:val="22"/>
          <w:szCs w:val="22"/>
          <w:u w:val="single"/>
        </w:rPr>
      </w:pPr>
      <w:r w:rsidRPr="003206A2">
        <w:rPr>
          <w:sz w:val="22"/>
          <w:szCs w:val="22"/>
        </w:rPr>
        <w:t>Sometimes you want to rewrite a statement (LOGICAL EQUIVALENCIES FOR P-&gt; (QV R) or (PVQ)-&gt;R. [Statements to consider: If I win the lottery then I will invest the money or I will move to Thailand. If I go on a diet or I work out then I will lose weight.] (Be careful with “do these things make sense logically?” since we don’t always use things in English the way we do in math.)</w:t>
      </w:r>
    </w:p>
    <w:p w14:paraId="383176A6" w14:textId="77777777" w:rsidR="00F2104F" w:rsidRPr="003206A2" w:rsidRDefault="00F2104F" w:rsidP="00F2104F">
      <w:pPr>
        <w:rPr>
          <w:b/>
          <w:sz w:val="22"/>
          <w:szCs w:val="22"/>
          <w:u w:val="single"/>
        </w:rPr>
      </w:pPr>
    </w:p>
    <w:p w14:paraId="115CF01D" w14:textId="6885EB89" w:rsidR="00076EF2" w:rsidRPr="003206A2" w:rsidRDefault="00516115" w:rsidP="00076EF2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>Equivalent statements</w:t>
      </w:r>
      <w:r w:rsidRPr="003206A2">
        <w:rPr>
          <w:sz w:val="22"/>
          <w:szCs w:val="22"/>
          <w:u w:val="single"/>
        </w:rPr>
        <w:t xml:space="preserve"> </w:t>
      </w:r>
      <w:r w:rsidRPr="003206A2">
        <w:rPr>
          <w:sz w:val="22"/>
          <w:szCs w:val="22"/>
        </w:rPr>
        <w:t>[</w:t>
      </w:r>
      <w:r w:rsidR="00F2104F" w:rsidRPr="003206A2">
        <w:rPr>
          <w:sz w:val="22"/>
          <w:szCs w:val="22"/>
        </w:rPr>
        <w:t>55-</w:t>
      </w:r>
      <w:r w:rsidR="00160C67" w:rsidRPr="003206A2">
        <w:rPr>
          <w:sz w:val="22"/>
          <w:szCs w:val="22"/>
        </w:rPr>
        <w:t>70</w:t>
      </w:r>
      <w:r w:rsidRPr="003206A2">
        <w:rPr>
          <w:sz w:val="22"/>
          <w:szCs w:val="22"/>
        </w:rPr>
        <w:t xml:space="preserve"> minutes]</w:t>
      </w:r>
    </w:p>
    <w:p w14:paraId="755D68D2" w14:textId="0F00E756" w:rsidR="0007323A" w:rsidRPr="003206A2" w:rsidRDefault="005D4B38" w:rsidP="005D4B3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Work on page 2 of new 2.2 worksheet</w:t>
      </w:r>
    </w:p>
    <w:p w14:paraId="768A95B3" w14:textId="77777777" w:rsidR="0007323A" w:rsidRPr="003206A2" w:rsidRDefault="0007323A" w:rsidP="0007323A">
      <w:pPr>
        <w:rPr>
          <w:sz w:val="22"/>
          <w:szCs w:val="22"/>
        </w:rPr>
      </w:pPr>
    </w:p>
    <w:p w14:paraId="23293DFB" w14:textId="36101973" w:rsidR="0007323A" w:rsidRPr="003206A2" w:rsidRDefault="00F2104F" w:rsidP="0007323A">
      <w:pPr>
        <w:rPr>
          <w:sz w:val="22"/>
          <w:szCs w:val="22"/>
        </w:rPr>
      </w:pPr>
      <w:r w:rsidRPr="003206A2">
        <w:rPr>
          <w:sz w:val="22"/>
          <w:szCs w:val="22"/>
        </w:rPr>
        <w:lastRenderedPageBreak/>
        <w:t>---------------------------------------------BREAK------------------------------------------------------</w:t>
      </w:r>
    </w:p>
    <w:p w14:paraId="22AD1D48" w14:textId="77777777" w:rsidR="00F2104F" w:rsidRPr="003206A2" w:rsidRDefault="00F2104F" w:rsidP="0007323A">
      <w:pPr>
        <w:jc w:val="center"/>
        <w:rPr>
          <w:sz w:val="22"/>
          <w:szCs w:val="22"/>
        </w:rPr>
      </w:pPr>
    </w:p>
    <w:p w14:paraId="43D3BA68" w14:textId="7E62C212" w:rsidR="0007323A" w:rsidRPr="003206A2" w:rsidRDefault="0007323A" w:rsidP="0007323A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>PART 2: Sets! (40 minutes)</w:t>
      </w:r>
    </w:p>
    <w:p w14:paraId="256EC914" w14:textId="6B84105B" w:rsidR="0007323A" w:rsidRPr="003206A2" w:rsidRDefault="0007323A" w:rsidP="0007323A">
      <w:pPr>
        <w:rPr>
          <w:sz w:val="22"/>
          <w:szCs w:val="22"/>
        </w:rPr>
      </w:pPr>
      <w:r w:rsidRPr="003206A2">
        <w:rPr>
          <w:sz w:val="22"/>
          <w:szCs w:val="22"/>
        </w:rPr>
        <w:t>Why? Because we will want to prove things about sets!</w:t>
      </w:r>
    </w:p>
    <w:p w14:paraId="271E85FF" w14:textId="77777777" w:rsidR="0007323A" w:rsidRPr="003206A2" w:rsidRDefault="0007323A" w:rsidP="0007323A">
      <w:pPr>
        <w:rPr>
          <w:sz w:val="22"/>
          <w:szCs w:val="22"/>
        </w:rPr>
      </w:pPr>
    </w:p>
    <w:p w14:paraId="28A4C496" w14:textId="5695037A" w:rsidR="006162FA" w:rsidRPr="003206A2" w:rsidRDefault="006162FA" w:rsidP="0007323A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>Work on Section 2.3, page 2, Activity 3 #1</w:t>
      </w:r>
      <w:r w:rsidRPr="003206A2">
        <w:rPr>
          <w:sz w:val="22"/>
          <w:szCs w:val="22"/>
        </w:rPr>
        <w:t xml:space="preserve"> [75-85 minutes]</w:t>
      </w:r>
    </w:p>
    <w:p w14:paraId="2DB346DF" w14:textId="0260F9DE" w:rsidR="006162FA" w:rsidRPr="003206A2" w:rsidRDefault="006162FA" w:rsidP="006162FA">
      <w:pPr>
        <w:pStyle w:val="ListParagraph"/>
        <w:numPr>
          <w:ilvl w:val="0"/>
          <w:numId w:val="11"/>
        </w:numPr>
        <w:rPr>
          <w:b/>
          <w:sz w:val="22"/>
          <w:szCs w:val="22"/>
          <w:u w:val="single"/>
        </w:rPr>
      </w:pPr>
      <w:r w:rsidRPr="003206A2">
        <w:rPr>
          <w:sz w:val="22"/>
          <w:szCs w:val="22"/>
        </w:rPr>
        <w:t>Read the bar as “such that”. Read the first part as “y in the integers such that”. Have them practice reading out loud to their neighbors.</w:t>
      </w:r>
    </w:p>
    <w:p w14:paraId="7CDE2B8E" w14:textId="77777777" w:rsidR="006162FA" w:rsidRPr="003206A2" w:rsidRDefault="006162FA" w:rsidP="0007323A">
      <w:pPr>
        <w:rPr>
          <w:sz w:val="22"/>
          <w:szCs w:val="22"/>
        </w:rPr>
      </w:pPr>
    </w:p>
    <w:p w14:paraId="0878D66C" w14:textId="0BE0670B" w:rsidR="0007323A" w:rsidRPr="003206A2" w:rsidRDefault="0007323A" w:rsidP="0007323A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 xml:space="preserve">Preview Activity for </w:t>
      </w:r>
      <w:r w:rsidR="00F2104F" w:rsidRPr="003206A2">
        <w:rPr>
          <w:b/>
          <w:sz w:val="22"/>
          <w:szCs w:val="22"/>
          <w:u w:val="single"/>
        </w:rPr>
        <w:t xml:space="preserve">last </w:t>
      </w:r>
      <w:r w:rsidRPr="003206A2">
        <w:rPr>
          <w:b/>
          <w:sz w:val="22"/>
          <w:szCs w:val="22"/>
          <w:u w:val="single"/>
        </w:rPr>
        <w:t xml:space="preserve">Wednesday discussion </w:t>
      </w:r>
      <w:r w:rsidRPr="003206A2">
        <w:rPr>
          <w:sz w:val="22"/>
          <w:szCs w:val="22"/>
        </w:rPr>
        <w:t>[</w:t>
      </w:r>
      <w:r w:rsidR="006162FA" w:rsidRPr="003206A2">
        <w:rPr>
          <w:sz w:val="22"/>
          <w:szCs w:val="22"/>
        </w:rPr>
        <w:t>85-95</w:t>
      </w:r>
      <w:r w:rsidRPr="003206A2">
        <w:rPr>
          <w:sz w:val="22"/>
          <w:szCs w:val="22"/>
        </w:rPr>
        <w:t xml:space="preserve"> minutes]</w:t>
      </w:r>
    </w:p>
    <w:p w14:paraId="459751B6" w14:textId="3B8DFFD6" w:rsidR="0007323A" w:rsidRPr="003206A2" w:rsidRDefault="00A11DF9" w:rsidP="000732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{</w:t>
      </w:r>
      <w:r w:rsidR="00C12057" w:rsidRPr="003206A2">
        <w:rPr>
          <w:sz w:val="22"/>
          <w:szCs w:val="22"/>
        </w:rPr>
        <w:t>m in M</w:t>
      </w:r>
      <w:r w:rsidRPr="003206A2">
        <w:rPr>
          <w:sz w:val="22"/>
          <w:szCs w:val="22"/>
        </w:rPr>
        <w:t xml:space="preserve"> | Harrison Ford was an actor</w:t>
      </w:r>
      <w:r w:rsidR="00C12057" w:rsidRPr="003206A2">
        <w:rPr>
          <w:sz w:val="22"/>
          <w:szCs w:val="22"/>
        </w:rPr>
        <w:t xml:space="preserve"> in m</w:t>
      </w:r>
      <w:r w:rsidRPr="003206A2">
        <w:rPr>
          <w:sz w:val="22"/>
          <w:szCs w:val="22"/>
        </w:rPr>
        <w:t>}</w:t>
      </w:r>
    </w:p>
    <w:p w14:paraId="3871E695" w14:textId="15F4071E" w:rsidR="000165D0" w:rsidRPr="003206A2" w:rsidRDefault="009D724E" w:rsidP="000732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{x in Z</w:t>
      </w:r>
      <w:r w:rsidR="000165D0" w:rsidRPr="003206A2">
        <w:rPr>
          <w:sz w:val="22"/>
          <w:szCs w:val="22"/>
        </w:rPr>
        <w:t xml:space="preserve"> | x^2 -4 &lt; 0}</w:t>
      </w:r>
      <w:r w:rsidRPr="003206A2">
        <w:rPr>
          <w:sz w:val="22"/>
          <w:szCs w:val="22"/>
        </w:rPr>
        <w:t xml:space="preserve"> </w:t>
      </w:r>
      <w:proofErr w:type="gramStart"/>
      <w:r w:rsidRPr="003206A2">
        <w:rPr>
          <w:sz w:val="22"/>
          <w:szCs w:val="22"/>
        </w:rPr>
        <w:t>={</w:t>
      </w:r>
      <w:proofErr w:type="gramEnd"/>
      <w:r w:rsidRPr="003206A2">
        <w:rPr>
          <w:sz w:val="22"/>
          <w:szCs w:val="22"/>
        </w:rPr>
        <w:t>-1,0,1}  vs. {x in R | x^2-4&lt;0} = (infinite set)</w:t>
      </w:r>
    </w:p>
    <w:p w14:paraId="5AEF0C05" w14:textId="771051EE" w:rsidR="009D724E" w:rsidRPr="003206A2" w:rsidRDefault="009D724E" w:rsidP="009D724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Write {1,2,</w:t>
      </w:r>
      <w:proofErr w:type="gramStart"/>
      <w:r w:rsidRPr="003206A2">
        <w:rPr>
          <w:sz w:val="22"/>
          <w:szCs w:val="22"/>
        </w:rPr>
        <w:t>3,4,…</w:t>
      </w:r>
      <w:proofErr w:type="gramEnd"/>
      <w:r w:rsidRPr="003206A2">
        <w:rPr>
          <w:sz w:val="22"/>
          <w:szCs w:val="22"/>
        </w:rPr>
        <w:t>,10} in set builder notations: {x \in Z : 1&lt;= x &lt;= 10}</w:t>
      </w:r>
    </w:p>
    <w:p w14:paraId="482413B1" w14:textId="1BA88401" w:rsidR="009D724E" w:rsidRPr="003206A2" w:rsidRDefault="009D724E" w:rsidP="009D724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Write {</w:t>
      </w:r>
      <w:proofErr w:type="gramStart"/>
      <w:r w:rsidRPr="003206A2">
        <w:rPr>
          <w:sz w:val="22"/>
          <w:szCs w:val="22"/>
        </w:rPr>
        <w:t>...,-</w:t>
      </w:r>
      <w:proofErr w:type="gramEnd"/>
      <w:r w:rsidRPr="003206A2">
        <w:rPr>
          <w:sz w:val="22"/>
          <w:szCs w:val="22"/>
        </w:rPr>
        <w:t>9,-4,1,6,11,16,…} in set builder notation: {n \in Z : n=5k+1 for some k \in Z} vs. {5k+1 : k \in Z}</w:t>
      </w:r>
      <w:r w:rsidR="00B025D0" w:rsidRPr="003206A2">
        <w:rPr>
          <w:sz w:val="22"/>
          <w:szCs w:val="22"/>
        </w:rPr>
        <w:t xml:space="preserve"> </w:t>
      </w:r>
      <w:r w:rsidR="00B025D0" w:rsidRPr="003206A2">
        <w:rPr>
          <w:b/>
          <w:sz w:val="22"/>
          <w:szCs w:val="22"/>
        </w:rPr>
        <w:t xml:space="preserve">Question: </w:t>
      </w:r>
      <w:r w:rsidR="00B025D0" w:rsidRPr="003206A2">
        <w:rPr>
          <w:sz w:val="22"/>
          <w:szCs w:val="22"/>
        </w:rPr>
        <w:t>why 2 letters vs. one?</w:t>
      </w:r>
    </w:p>
    <w:p w14:paraId="09259BBF" w14:textId="72793B39" w:rsidR="009D724E" w:rsidRPr="003206A2" w:rsidRDefault="009D724E" w:rsidP="009D724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 xml:space="preserve">Write {2,4,8,16,32, </w:t>
      </w:r>
      <w:proofErr w:type="gramStart"/>
      <w:r w:rsidRPr="003206A2">
        <w:rPr>
          <w:sz w:val="22"/>
          <w:szCs w:val="22"/>
        </w:rPr>
        <w:t>64,…</w:t>
      </w:r>
      <w:proofErr w:type="gramEnd"/>
      <w:r w:rsidRPr="003206A2">
        <w:rPr>
          <w:sz w:val="22"/>
          <w:szCs w:val="22"/>
        </w:rPr>
        <w:t xml:space="preserve">} in set </w:t>
      </w:r>
      <w:bookmarkStart w:id="0" w:name="_GoBack"/>
      <w:r w:rsidRPr="003206A2">
        <w:rPr>
          <w:sz w:val="22"/>
          <w:szCs w:val="22"/>
        </w:rPr>
        <w:t xml:space="preserve">builder </w:t>
      </w:r>
      <w:bookmarkEnd w:id="0"/>
      <w:r w:rsidRPr="003206A2">
        <w:rPr>
          <w:sz w:val="22"/>
          <w:szCs w:val="22"/>
        </w:rPr>
        <w:t>notation: {n\in N: n=2^k for some k in N} vs. {2^k : k\in N}</w:t>
      </w:r>
    </w:p>
    <w:p w14:paraId="5FA9B18F" w14:textId="530C3F5D" w:rsidR="000D26BD" w:rsidRPr="003206A2" w:rsidRDefault="000D26BD" w:rsidP="009D724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Comments on their preview activity:</w:t>
      </w:r>
      <w:r w:rsidR="00B025D0" w:rsidRPr="003206A2">
        <w:rPr>
          <w:sz w:val="22"/>
          <w:szCs w:val="22"/>
        </w:rPr>
        <w:t xml:space="preserve"> C= {3, 6, 9, 12, </w:t>
      </w:r>
      <w:proofErr w:type="gramStart"/>
      <w:r w:rsidR="00B025D0" w:rsidRPr="003206A2">
        <w:rPr>
          <w:sz w:val="22"/>
          <w:szCs w:val="22"/>
        </w:rPr>
        <w:t>15,…</w:t>
      </w:r>
      <w:proofErr w:type="gramEnd"/>
      <w:r w:rsidR="00B025D0" w:rsidRPr="003206A2">
        <w:rPr>
          <w:sz w:val="22"/>
          <w:szCs w:val="22"/>
        </w:rPr>
        <w:t>}</w:t>
      </w:r>
    </w:p>
    <w:p w14:paraId="0C0D94B8" w14:textId="59C71795" w:rsidR="000D26BD" w:rsidRPr="003206A2" w:rsidRDefault="000D26BD" w:rsidP="000D26B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{x | 3x} does not mean anything, you need a universal set</w:t>
      </w:r>
    </w:p>
    <w:p w14:paraId="7DC2C722" w14:textId="49B1543E" w:rsidR="000D26BD" w:rsidRPr="003206A2" w:rsidRDefault="000D26BD" w:rsidP="000D26B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{x in Z: 3x} this has a universal set now which is good, but two thin</w:t>
      </w:r>
      <w:r w:rsidR="00B025D0" w:rsidRPr="003206A2">
        <w:rPr>
          <w:sz w:val="22"/>
          <w:szCs w:val="22"/>
        </w:rPr>
        <w:t>g</w:t>
      </w:r>
      <w:r w:rsidRPr="003206A2">
        <w:rPr>
          <w:sz w:val="22"/>
          <w:szCs w:val="22"/>
        </w:rPr>
        <w:t>s:</w:t>
      </w:r>
    </w:p>
    <w:p w14:paraId="35656C9F" w14:textId="77777777" w:rsidR="000D26BD" w:rsidRPr="003206A2" w:rsidRDefault="000D26BD" w:rsidP="000D26BD">
      <w:pPr>
        <w:pStyle w:val="ListParagraph"/>
        <w:numPr>
          <w:ilvl w:val="2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don’t want Z, that includes negatives!</w:t>
      </w:r>
    </w:p>
    <w:p w14:paraId="45E0A358" w14:textId="48E30D9D" w:rsidR="000D26BD" w:rsidRPr="003206A2" w:rsidRDefault="000D26BD" w:rsidP="000D26BD">
      <w:pPr>
        <w:pStyle w:val="ListParagraph"/>
        <w:numPr>
          <w:ilvl w:val="2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x such that 3x still doesn’t mean anything – you want all the x’s that are equal to a multiple of 3, need a different variable.</w:t>
      </w:r>
    </w:p>
    <w:p w14:paraId="04697507" w14:textId="70E0614A" w:rsidR="000D26BD" w:rsidRPr="003206A2" w:rsidRDefault="000D26BD" w:rsidP="000D26B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{</w:t>
      </w:r>
      <w:proofErr w:type="spellStart"/>
      <w:r w:rsidRPr="003206A2">
        <w:rPr>
          <w:sz w:val="22"/>
          <w:szCs w:val="22"/>
        </w:rPr>
        <w:t>a</w:t>
      </w:r>
      <w:proofErr w:type="spellEnd"/>
      <w:r w:rsidRPr="003206A2">
        <w:rPr>
          <w:sz w:val="22"/>
          <w:szCs w:val="22"/>
        </w:rPr>
        <w:t xml:space="preserve"> in N: a =3b for some b in N}</w:t>
      </w:r>
      <w:r w:rsidR="003962CF" w:rsidRPr="003206A2">
        <w:rPr>
          <w:sz w:val="22"/>
          <w:szCs w:val="22"/>
        </w:rPr>
        <w:t xml:space="preserve"> is correct! OR {3</w:t>
      </w:r>
      <w:proofErr w:type="gramStart"/>
      <w:r w:rsidR="003962CF" w:rsidRPr="003206A2">
        <w:rPr>
          <w:sz w:val="22"/>
          <w:szCs w:val="22"/>
        </w:rPr>
        <w:t>k :</w:t>
      </w:r>
      <w:proofErr w:type="gramEnd"/>
      <w:r w:rsidR="003962CF" w:rsidRPr="003206A2">
        <w:rPr>
          <w:sz w:val="22"/>
          <w:szCs w:val="22"/>
        </w:rPr>
        <w:t xml:space="preserve"> k \in N}</w:t>
      </w:r>
    </w:p>
    <w:p w14:paraId="447B27AA" w14:textId="77777777" w:rsidR="0007323A" w:rsidRPr="003206A2" w:rsidRDefault="0007323A" w:rsidP="0007323A">
      <w:pPr>
        <w:rPr>
          <w:sz w:val="22"/>
          <w:szCs w:val="22"/>
        </w:rPr>
      </w:pPr>
    </w:p>
    <w:p w14:paraId="5732E9E9" w14:textId="6845CD72" w:rsidR="0007323A" w:rsidRPr="003206A2" w:rsidRDefault="00B8008E" w:rsidP="0007323A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>Worksheet 2.3</w:t>
      </w:r>
      <w:r w:rsidR="0007323A" w:rsidRPr="003206A2">
        <w:rPr>
          <w:b/>
          <w:sz w:val="22"/>
          <w:szCs w:val="22"/>
          <w:u w:val="single"/>
        </w:rPr>
        <w:t xml:space="preserve"> page 2</w:t>
      </w:r>
      <w:r w:rsidR="0007323A" w:rsidRPr="003206A2">
        <w:rPr>
          <w:b/>
          <w:sz w:val="22"/>
          <w:szCs w:val="22"/>
        </w:rPr>
        <w:t xml:space="preserve"> </w:t>
      </w:r>
      <w:r w:rsidR="0007323A" w:rsidRPr="003206A2">
        <w:rPr>
          <w:sz w:val="22"/>
          <w:szCs w:val="22"/>
        </w:rPr>
        <w:t>[</w:t>
      </w:r>
      <w:r w:rsidR="006162FA" w:rsidRPr="003206A2">
        <w:rPr>
          <w:sz w:val="22"/>
          <w:szCs w:val="22"/>
        </w:rPr>
        <w:t>95-105</w:t>
      </w:r>
      <w:r w:rsidR="0007323A" w:rsidRPr="003206A2">
        <w:rPr>
          <w:sz w:val="22"/>
          <w:szCs w:val="22"/>
        </w:rPr>
        <w:t xml:space="preserve"> minutes]</w:t>
      </w:r>
    </w:p>
    <w:p w14:paraId="53906F8A" w14:textId="46E1EB58" w:rsidR="0007323A" w:rsidRPr="003206A2" w:rsidRDefault="003962CF" w:rsidP="000732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Focus on #2 and #3</w:t>
      </w:r>
    </w:p>
    <w:p w14:paraId="640E5C38" w14:textId="77777777" w:rsidR="003962CF" w:rsidRPr="003206A2" w:rsidRDefault="003962CF" w:rsidP="003962CF">
      <w:pPr>
        <w:pStyle w:val="ListParagraph"/>
        <w:rPr>
          <w:sz w:val="22"/>
          <w:szCs w:val="22"/>
        </w:rPr>
      </w:pPr>
    </w:p>
    <w:p w14:paraId="230C1409" w14:textId="759639DB" w:rsidR="0007323A" w:rsidRPr="003206A2" w:rsidRDefault="0007323A" w:rsidP="0007323A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3: </w:t>
      </w:r>
      <w:r w:rsidR="00160C67" w:rsidRPr="003206A2">
        <w:rPr>
          <w:sz w:val="22"/>
          <w:szCs w:val="22"/>
        </w:rPr>
        <w:t>For all and there exists (10 minutes)</w:t>
      </w:r>
    </w:p>
    <w:p w14:paraId="014CF9E0" w14:textId="77777777" w:rsidR="0007323A" w:rsidRPr="003206A2" w:rsidRDefault="0007323A" w:rsidP="0007323A">
      <w:pPr>
        <w:jc w:val="center"/>
        <w:rPr>
          <w:sz w:val="22"/>
          <w:szCs w:val="22"/>
        </w:rPr>
      </w:pPr>
    </w:p>
    <w:p w14:paraId="16ABC143" w14:textId="37B1C412" w:rsidR="00516115" w:rsidRPr="003206A2" w:rsidRDefault="006162FA" w:rsidP="006162F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 xml:space="preserve">If time for this! </w:t>
      </w:r>
      <w:r w:rsidR="00F2437A" w:rsidRPr="003206A2">
        <w:rPr>
          <w:sz w:val="22"/>
          <w:szCs w:val="22"/>
        </w:rPr>
        <w:t>Talk about the preview activity for last Wednesday</w:t>
      </w:r>
      <w:r w:rsidR="0031721D">
        <w:rPr>
          <w:sz w:val="22"/>
          <w:szCs w:val="22"/>
        </w:rPr>
        <w:t>.  Difference between “every cat is grey” (universal quantifier) and “there exists a cat that is grey”</w:t>
      </w:r>
    </w:p>
    <w:p w14:paraId="200F3776" w14:textId="75DF1690" w:rsidR="004023CD" w:rsidRPr="003206A2" w:rsidRDefault="004023CD" w:rsidP="004023CD">
      <w:pPr>
        <w:rPr>
          <w:b/>
          <w:sz w:val="22"/>
          <w:szCs w:val="22"/>
        </w:rPr>
      </w:pPr>
    </w:p>
    <w:p w14:paraId="3393343C" w14:textId="77777777" w:rsidR="00F2437A" w:rsidRPr="003206A2" w:rsidRDefault="00F2437A" w:rsidP="006162FA">
      <w:pPr>
        <w:rPr>
          <w:b/>
          <w:sz w:val="22"/>
          <w:szCs w:val="22"/>
          <w:u w:val="single"/>
        </w:rPr>
        <w:sectPr w:rsidR="00F2437A" w:rsidRPr="003206A2" w:rsidSect="001D3BD7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E243A4" w14:textId="1DE246E3" w:rsidR="006162FA" w:rsidRPr="003206A2" w:rsidRDefault="004023CD" w:rsidP="006162FA">
      <w:pPr>
        <w:rPr>
          <w:b/>
          <w:sz w:val="20"/>
          <w:szCs w:val="20"/>
          <w:u w:val="single"/>
        </w:rPr>
      </w:pPr>
      <w:r w:rsidRPr="003206A2">
        <w:rPr>
          <w:b/>
          <w:sz w:val="20"/>
          <w:szCs w:val="20"/>
          <w:u w:val="single"/>
        </w:rPr>
        <w:lastRenderedPageBreak/>
        <w:t>Synthesis Activity</w:t>
      </w:r>
      <w:proofErr w:type="gramStart"/>
      <w:r w:rsidRPr="003206A2">
        <w:rPr>
          <w:b/>
          <w:sz w:val="20"/>
          <w:szCs w:val="20"/>
          <w:u w:val="single"/>
        </w:rPr>
        <w:t xml:space="preserve">: </w:t>
      </w:r>
      <w:r w:rsidR="0031721D">
        <w:rPr>
          <w:b/>
          <w:sz w:val="20"/>
          <w:szCs w:val="20"/>
          <w:u w:val="single"/>
        </w:rPr>
        <w:t xml:space="preserve"> (</w:t>
      </w:r>
      <w:proofErr w:type="gramEnd"/>
      <w:r w:rsidR="0031721D">
        <w:rPr>
          <w:b/>
          <w:sz w:val="20"/>
          <w:szCs w:val="20"/>
          <w:u w:val="single"/>
        </w:rPr>
        <w:t>some subset of the following)</w:t>
      </w:r>
    </w:p>
    <w:p w14:paraId="29D0A214" w14:textId="1D5168C4" w:rsidR="00B2239B" w:rsidRPr="003206A2" w:rsidRDefault="00B2239B" w:rsidP="006162FA">
      <w:pPr>
        <w:pStyle w:val="ListParagraph"/>
        <w:numPr>
          <w:ilvl w:val="0"/>
          <w:numId w:val="16"/>
        </w:numPr>
        <w:rPr>
          <w:sz w:val="20"/>
          <w:szCs w:val="20"/>
          <w:u w:val="single"/>
        </w:rPr>
      </w:pPr>
      <w:r w:rsidRPr="003206A2">
        <w:rPr>
          <w:sz w:val="20"/>
          <w:szCs w:val="20"/>
        </w:rPr>
        <w:t>Section 2.3 #</w:t>
      </w:r>
      <w:r w:rsidR="006162FA" w:rsidRPr="003206A2">
        <w:rPr>
          <w:sz w:val="20"/>
          <w:szCs w:val="20"/>
        </w:rPr>
        <w:t>1 (a)-(c)</w:t>
      </w:r>
    </w:p>
    <w:p w14:paraId="20B0630C" w14:textId="29D48C1E" w:rsidR="006D010B" w:rsidRPr="003206A2" w:rsidRDefault="006D010B" w:rsidP="006162FA">
      <w:pPr>
        <w:pStyle w:val="ListParagraph"/>
        <w:numPr>
          <w:ilvl w:val="0"/>
          <w:numId w:val="16"/>
        </w:numPr>
        <w:rPr>
          <w:sz w:val="20"/>
          <w:szCs w:val="20"/>
          <w:u w:val="single"/>
        </w:rPr>
      </w:pPr>
      <w:r w:rsidRPr="003206A2">
        <w:rPr>
          <w:sz w:val="20"/>
          <w:szCs w:val="20"/>
        </w:rPr>
        <w:t>Section 2.3 #2</w:t>
      </w:r>
    </w:p>
    <w:p w14:paraId="4F179F16" w14:textId="32B38A42" w:rsidR="00C058BF" w:rsidRPr="003206A2" w:rsidRDefault="00C058BF" w:rsidP="006162FA">
      <w:pPr>
        <w:pStyle w:val="ListParagraph"/>
        <w:numPr>
          <w:ilvl w:val="0"/>
          <w:numId w:val="16"/>
        </w:numPr>
        <w:rPr>
          <w:sz w:val="20"/>
          <w:szCs w:val="20"/>
          <w:u w:val="single"/>
        </w:rPr>
      </w:pPr>
      <w:r w:rsidRPr="003206A2">
        <w:rPr>
          <w:sz w:val="20"/>
          <w:szCs w:val="20"/>
        </w:rPr>
        <w:t>Section 2.3 #</w:t>
      </w:r>
      <w:r w:rsidR="00F2437A" w:rsidRPr="003206A2">
        <w:rPr>
          <w:sz w:val="20"/>
          <w:szCs w:val="20"/>
        </w:rPr>
        <w:t xml:space="preserve">3 </w:t>
      </w:r>
    </w:p>
    <w:p w14:paraId="2BD0F829" w14:textId="1FB1FBB4" w:rsidR="00B225AE" w:rsidRPr="003206A2" w:rsidRDefault="00F2437A" w:rsidP="004023CD">
      <w:pPr>
        <w:pStyle w:val="ListParagraph"/>
        <w:numPr>
          <w:ilvl w:val="0"/>
          <w:numId w:val="16"/>
        </w:numPr>
        <w:rPr>
          <w:sz w:val="20"/>
          <w:szCs w:val="20"/>
          <w:u w:val="single"/>
        </w:rPr>
      </w:pPr>
      <w:r w:rsidRPr="003206A2">
        <w:rPr>
          <w:sz w:val="20"/>
          <w:szCs w:val="20"/>
        </w:rPr>
        <w:t>Section 2.3 #5</w:t>
      </w:r>
    </w:p>
    <w:p w14:paraId="3AB996F0" w14:textId="75079033" w:rsidR="004023CD" w:rsidRPr="003206A2" w:rsidRDefault="004023CD" w:rsidP="004023CD">
      <w:pPr>
        <w:rPr>
          <w:b/>
          <w:sz w:val="20"/>
          <w:szCs w:val="20"/>
          <w:u w:val="single"/>
        </w:rPr>
      </w:pPr>
      <w:r w:rsidRPr="003206A2">
        <w:rPr>
          <w:b/>
          <w:sz w:val="20"/>
          <w:szCs w:val="20"/>
          <w:u w:val="single"/>
        </w:rPr>
        <w:t>Preview Activity:</w:t>
      </w:r>
    </w:p>
    <w:p w14:paraId="630D4AEE" w14:textId="680B6E41" w:rsidR="004023CD" w:rsidRPr="003206A2" w:rsidRDefault="00F2437A" w:rsidP="004023C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3206A2">
        <w:rPr>
          <w:sz w:val="20"/>
          <w:szCs w:val="20"/>
        </w:rPr>
        <w:t xml:space="preserve">Section 2.4 </w:t>
      </w:r>
      <w:r w:rsidR="007517CD">
        <w:rPr>
          <w:sz w:val="20"/>
          <w:szCs w:val="20"/>
        </w:rPr>
        <w:t>– negating quantified statements Code: 4VYH8E</w:t>
      </w:r>
    </w:p>
    <w:p w14:paraId="6B415A46" w14:textId="002BA9F9" w:rsidR="003206A2" w:rsidRDefault="003206A2" w:rsidP="003206A2">
      <w:pPr>
        <w:rPr>
          <w:b/>
          <w:sz w:val="20"/>
          <w:szCs w:val="20"/>
          <w:u w:val="single"/>
        </w:rPr>
      </w:pPr>
      <w:r w:rsidRPr="003206A2">
        <w:rPr>
          <w:b/>
          <w:sz w:val="20"/>
          <w:szCs w:val="20"/>
          <w:u w:val="single"/>
        </w:rPr>
        <w:t xml:space="preserve">Quiz: </w:t>
      </w:r>
    </w:p>
    <w:p w14:paraId="453125F7" w14:textId="041EA0D6" w:rsidR="003206A2" w:rsidRPr="00211CDF" w:rsidRDefault="00211CDF" w:rsidP="00211CDF">
      <w:pPr>
        <w:pStyle w:val="ListParagraph"/>
        <w:numPr>
          <w:ilvl w:val="0"/>
          <w:numId w:val="18"/>
        </w:numPr>
        <w:rPr>
          <w:sz w:val="20"/>
          <w:szCs w:val="20"/>
        </w:rPr>
        <w:sectPr w:rsidR="003206A2" w:rsidRPr="00211CDF" w:rsidSect="007517C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0"/>
          <w:szCs w:val="20"/>
        </w:rPr>
        <w:t>L1, L2</w:t>
      </w:r>
      <w:r w:rsidR="009F2891">
        <w:rPr>
          <w:sz w:val="20"/>
          <w:szCs w:val="20"/>
        </w:rPr>
        <w:t>, L3</w:t>
      </w:r>
    </w:p>
    <w:p w14:paraId="53DCFBFE" w14:textId="22FA6DD8" w:rsidR="00076EF2" w:rsidRPr="00BD4E5B" w:rsidRDefault="00076EF2" w:rsidP="00076EF2"/>
    <w:sectPr w:rsidR="00076EF2" w:rsidRPr="00BD4E5B" w:rsidSect="00F2437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51E42" w14:textId="77777777" w:rsidR="00DB7B0D" w:rsidRDefault="00DB7B0D" w:rsidP="00BD4E5B">
      <w:r>
        <w:separator/>
      </w:r>
    </w:p>
  </w:endnote>
  <w:endnote w:type="continuationSeparator" w:id="0">
    <w:p w14:paraId="0F6D3733" w14:textId="77777777" w:rsidR="00DB7B0D" w:rsidRDefault="00DB7B0D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30559" w14:textId="77777777" w:rsidR="00DB7B0D" w:rsidRDefault="00DB7B0D" w:rsidP="00BD4E5B">
      <w:r>
        <w:separator/>
      </w:r>
    </w:p>
  </w:footnote>
  <w:footnote w:type="continuationSeparator" w:id="0">
    <w:p w14:paraId="64CEF44A" w14:textId="77777777" w:rsidR="00DB7B0D" w:rsidRDefault="00DB7B0D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A1C05"/>
    <w:multiLevelType w:val="hybridMultilevel"/>
    <w:tmpl w:val="55E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D25D2"/>
    <w:multiLevelType w:val="hybridMultilevel"/>
    <w:tmpl w:val="B1CC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6713EE"/>
    <w:multiLevelType w:val="hybridMultilevel"/>
    <w:tmpl w:val="AD2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A4CEF"/>
    <w:multiLevelType w:val="hybridMultilevel"/>
    <w:tmpl w:val="51E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5"/>
  </w:num>
  <w:num w:numId="5">
    <w:abstractNumId w:val="10"/>
  </w:num>
  <w:num w:numId="6">
    <w:abstractNumId w:val="14"/>
  </w:num>
  <w:num w:numId="7">
    <w:abstractNumId w:val="3"/>
  </w:num>
  <w:num w:numId="8">
    <w:abstractNumId w:val="4"/>
  </w:num>
  <w:num w:numId="9">
    <w:abstractNumId w:val="1"/>
  </w:num>
  <w:num w:numId="10">
    <w:abstractNumId w:val="16"/>
  </w:num>
  <w:num w:numId="11">
    <w:abstractNumId w:val="7"/>
  </w:num>
  <w:num w:numId="12">
    <w:abstractNumId w:val="6"/>
  </w:num>
  <w:num w:numId="13">
    <w:abstractNumId w:val="12"/>
  </w:num>
  <w:num w:numId="14">
    <w:abstractNumId w:val="15"/>
  </w:num>
  <w:num w:numId="15">
    <w:abstractNumId w:val="17"/>
  </w:num>
  <w:num w:numId="16">
    <w:abstractNumId w:val="8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6EF2"/>
    <w:rsid w:val="000D26BD"/>
    <w:rsid w:val="000E30A0"/>
    <w:rsid w:val="00160C67"/>
    <w:rsid w:val="0018692E"/>
    <w:rsid w:val="001D275B"/>
    <w:rsid w:val="001D3BD7"/>
    <w:rsid w:val="001F3702"/>
    <w:rsid w:val="00211CDF"/>
    <w:rsid w:val="00221345"/>
    <w:rsid w:val="002259F7"/>
    <w:rsid w:val="0031721D"/>
    <w:rsid w:val="003206A2"/>
    <w:rsid w:val="00333D75"/>
    <w:rsid w:val="00335DD0"/>
    <w:rsid w:val="003962CF"/>
    <w:rsid w:val="004023CD"/>
    <w:rsid w:val="004A74E9"/>
    <w:rsid w:val="004F50BB"/>
    <w:rsid w:val="005030AC"/>
    <w:rsid w:val="00516115"/>
    <w:rsid w:val="00525354"/>
    <w:rsid w:val="005427FD"/>
    <w:rsid w:val="0056127D"/>
    <w:rsid w:val="005D3C47"/>
    <w:rsid w:val="005D4B38"/>
    <w:rsid w:val="005E2C43"/>
    <w:rsid w:val="005E42BB"/>
    <w:rsid w:val="005E57B4"/>
    <w:rsid w:val="006162FA"/>
    <w:rsid w:val="006D010B"/>
    <w:rsid w:val="007209DB"/>
    <w:rsid w:val="00727AF6"/>
    <w:rsid w:val="007517CD"/>
    <w:rsid w:val="00792EFD"/>
    <w:rsid w:val="007A00C0"/>
    <w:rsid w:val="007D6CB2"/>
    <w:rsid w:val="007E309C"/>
    <w:rsid w:val="007E402E"/>
    <w:rsid w:val="00941B11"/>
    <w:rsid w:val="009D724E"/>
    <w:rsid w:val="009F2891"/>
    <w:rsid w:val="00A11DF9"/>
    <w:rsid w:val="00B025D0"/>
    <w:rsid w:val="00B2239B"/>
    <w:rsid w:val="00B225AE"/>
    <w:rsid w:val="00B62172"/>
    <w:rsid w:val="00B8008E"/>
    <w:rsid w:val="00B93ED4"/>
    <w:rsid w:val="00BB63E6"/>
    <w:rsid w:val="00BD4E5B"/>
    <w:rsid w:val="00C058BF"/>
    <w:rsid w:val="00C12057"/>
    <w:rsid w:val="00CE332D"/>
    <w:rsid w:val="00D07E15"/>
    <w:rsid w:val="00DB4147"/>
    <w:rsid w:val="00DB7B0D"/>
    <w:rsid w:val="00DE35A6"/>
    <w:rsid w:val="00E017EB"/>
    <w:rsid w:val="00E41E32"/>
    <w:rsid w:val="00E63289"/>
    <w:rsid w:val="00E8547C"/>
    <w:rsid w:val="00EB5DD4"/>
    <w:rsid w:val="00F15C6D"/>
    <w:rsid w:val="00F2104F"/>
    <w:rsid w:val="00F2437A"/>
    <w:rsid w:val="00F66494"/>
    <w:rsid w:val="00FA187D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661</Words>
  <Characters>3774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26</cp:revision>
  <cp:lastPrinted>2015-09-01T14:30:00Z</cp:lastPrinted>
  <dcterms:created xsi:type="dcterms:W3CDTF">2015-09-01T14:29:00Z</dcterms:created>
  <dcterms:modified xsi:type="dcterms:W3CDTF">2019-01-23T12:38:00Z</dcterms:modified>
</cp:coreProperties>
</file>