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5F9DE" w14:textId="77777777" w:rsidR="00786482" w:rsidRPr="00786482" w:rsidRDefault="00786482" w:rsidP="00786482">
      <w:r w:rsidRPr="00786482">
        <w:t>The final output provides the average performance of three models (Random Forest, Naive Bayes, and GRU) across 10 iterations of cross-validation. Let me break down the columns to explain what each metric means:</w:t>
      </w:r>
    </w:p>
    <w:p w14:paraId="3F2F6F5F" w14:textId="77777777" w:rsidR="00786482" w:rsidRPr="00786482" w:rsidRDefault="00786482" w:rsidP="00786482">
      <w:pPr>
        <w:rPr>
          <w:b/>
          <w:bCs/>
        </w:rPr>
      </w:pPr>
      <w:r w:rsidRPr="00786482">
        <w:rPr>
          <w:b/>
          <w:bCs/>
        </w:rPr>
        <w:t>1. TP (True Positives):</w:t>
      </w:r>
    </w:p>
    <w:p w14:paraId="19D0726B" w14:textId="1DD12107" w:rsidR="00786482" w:rsidRPr="00786482" w:rsidRDefault="00786482" w:rsidP="00786482">
      <w:pPr>
        <w:numPr>
          <w:ilvl w:val="0"/>
          <w:numId w:val="1"/>
        </w:numPr>
      </w:pPr>
      <w:r w:rsidRPr="00786482">
        <w:rPr>
          <w:b/>
          <w:bCs/>
        </w:rPr>
        <w:t>RF</w:t>
      </w:r>
      <w:r w:rsidRPr="00786482">
        <w:t>: 6.</w:t>
      </w:r>
      <w:r w:rsidR="00A35A57">
        <w:t>9</w:t>
      </w:r>
      <w:r w:rsidRPr="00786482">
        <w:t xml:space="preserve">, </w:t>
      </w:r>
      <w:r w:rsidRPr="00786482">
        <w:rPr>
          <w:b/>
          <w:bCs/>
        </w:rPr>
        <w:t>Naive Bayes</w:t>
      </w:r>
      <w:r w:rsidRPr="00786482">
        <w:t xml:space="preserve">: 4.9, </w:t>
      </w:r>
      <w:r w:rsidRPr="00786482">
        <w:rPr>
          <w:b/>
          <w:bCs/>
        </w:rPr>
        <w:t>GRU</w:t>
      </w:r>
      <w:r w:rsidRPr="00786482">
        <w:t>: 5.</w:t>
      </w:r>
      <w:r w:rsidR="00A35A57">
        <w:t>5</w:t>
      </w:r>
    </w:p>
    <w:p w14:paraId="6CC243B7" w14:textId="77777777" w:rsidR="00786482" w:rsidRPr="00786482" w:rsidRDefault="00786482" w:rsidP="00786482">
      <w:pPr>
        <w:numPr>
          <w:ilvl w:val="0"/>
          <w:numId w:val="1"/>
        </w:numPr>
      </w:pPr>
      <w:r w:rsidRPr="00786482">
        <w:rPr>
          <w:b/>
          <w:bCs/>
        </w:rPr>
        <w:t>Interpretation</w:t>
      </w:r>
      <w:r w:rsidRPr="00786482">
        <w:t>: The number of true positive predictions (patients correctly identified as having the event of interest, i.e., death).</w:t>
      </w:r>
    </w:p>
    <w:p w14:paraId="73ACC34E" w14:textId="77777777" w:rsidR="00786482" w:rsidRPr="00786482" w:rsidRDefault="00786482" w:rsidP="00786482">
      <w:pPr>
        <w:numPr>
          <w:ilvl w:val="0"/>
          <w:numId w:val="1"/>
        </w:numPr>
      </w:pPr>
      <w:r w:rsidRPr="00786482">
        <w:rPr>
          <w:b/>
          <w:bCs/>
        </w:rPr>
        <w:t>Explanation</w:t>
      </w:r>
      <w:r w:rsidRPr="00786482">
        <w:t>: A higher value indicates the model is better at correctly identifying positive cases (deaths).</w:t>
      </w:r>
    </w:p>
    <w:p w14:paraId="45CD830B" w14:textId="77777777" w:rsidR="00786482" w:rsidRPr="00786482" w:rsidRDefault="00786482" w:rsidP="00786482">
      <w:pPr>
        <w:rPr>
          <w:b/>
          <w:bCs/>
        </w:rPr>
      </w:pPr>
      <w:r w:rsidRPr="00786482">
        <w:rPr>
          <w:b/>
          <w:bCs/>
        </w:rPr>
        <w:t>2. TN (True Negatives):</w:t>
      </w:r>
    </w:p>
    <w:p w14:paraId="782912A3" w14:textId="6A55355F" w:rsidR="00786482" w:rsidRPr="00786482" w:rsidRDefault="00786482" w:rsidP="00786482">
      <w:pPr>
        <w:numPr>
          <w:ilvl w:val="0"/>
          <w:numId w:val="2"/>
        </w:numPr>
      </w:pPr>
      <w:r w:rsidRPr="00786482">
        <w:rPr>
          <w:b/>
          <w:bCs/>
        </w:rPr>
        <w:t>RF</w:t>
      </w:r>
      <w:r w:rsidRPr="00786482">
        <w:t>: 18.</w:t>
      </w:r>
      <w:r w:rsidR="00A35A57">
        <w:t>5</w:t>
      </w:r>
      <w:r w:rsidRPr="00786482">
        <w:t xml:space="preserve">, </w:t>
      </w:r>
      <w:r w:rsidRPr="00786482">
        <w:rPr>
          <w:b/>
          <w:bCs/>
        </w:rPr>
        <w:t>Naive Bayes</w:t>
      </w:r>
      <w:r w:rsidRPr="00786482">
        <w:t xml:space="preserve">: 18.5, </w:t>
      </w:r>
      <w:r w:rsidRPr="00786482">
        <w:rPr>
          <w:b/>
          <w:bCs/>
        </w:rPr>
        <w:t>GRU</w:t>
      </w:r>
      <w:r w:rsidRPr="00786482">
        <w:t>: 19.4</w:t>
      </w:r>
    </w:p>
    <w:p w14:paraId="5ABCE8A8" w14:textId="77777777" w:rsidR="00786482" w:rsidRPr="00786482" w:rsidRDefault="00786482" w:rsidP="00786482">
      <w:pPr>
        <w:numPr>
          <w:ilvl w:val="0"/>
          <w:numId w:val="2"/>
        </w:numPr>
      </w:pPr>
      <w:r w:rsidRPr="00786482">
        <w:rPr>
          <w:b/>
          <w:bCs/>
        </w:rPr>
        <w:t>Interpretation</w:t>
      </w:r>
      <w:r w:rsidRPr="00786482">
        <w:t>: The number of true negative predictions (patients correctly identified as not having the event, i.e., not dying).</w:t>
      </w:r>
    </w:p>
    <w:p w14:paraId="1C364F2C" w14:textId="77777777" w:rsidR="00786482" w:rsidRPr="00786482" w:rsidRDefault="00786482" w:rsidP="00786482">
      <w:pPr>
        <w:numPr>
          <w:ilvl w:val="0"/>
          <w:numId w:val="2"/>
        </w:numPr>
      </w:pPr>
      <w:r w:rsidRPr="00786482">
        <w:rPr>
          <w:b/>
          <w:bCs/>
        </w:rPr>
        <w:t>Explanation</w:t>
      </w:r>
      <w:r w:rsidRPr="00786482">
        <w:t>: A higher value indicates the model is better at correctly identifying negative cases (survivors).</w:t>
      </w:r>
    </w:p>
    <w:p w14:paraId="6A88122A" w14:textId="77777777" w:rsidR="00786482" w:rsidRPr="00786482" w:rsidRDefault="00786482" w:rsidP="00786482">
      <w:pPr>
        <w:rPr>
          <w:b/>
          <w:bCs/>
        </w:rPr>
      </w:pPr>
      <w:r w:rsidRPr="00786482">
        <w:rPr>
          <w:b/>
          <w:bCs/>
        </w:rPr>
        <w:t>3. FP (False Positives):</w:t>
      </w:r>
    </w:p>
    <w:p w14:paraId="012DC488" w14:textId="71ADF0FB" w:rsidR="00786482" w:rsidRPr="00786482" w:rsidRDefault="00786482" w:rsidP="00786482">
      <w:pPr>
        <w:numPr>
          <w:ilvl w:val="0"/>
          <w:numId w:val="3"/>
        </w:numPr>
      </w:pPr>
      <w:r w:rsidRPr="00786482">
        <w:rPr>
          <w:b/>
          <w:bCs/>
        </w:rPr>
        <w:t>RF</w:t>
      </w:r>
      <w:r w:rsidRPr="00786482">
        <w:t xml:space="preserve">: </w:t>
      </w:r>
      <w:r w:rsidR="00A35A57">
        <w:t>1</w:t>
      </w:r>
      <w:r w:rsidRPr="00786482">
        <w:t>.</w:t>
      </w:r>
      <w:r w:rsidR="00A35A57">
        <w:t>8</w:t>
      </w:r>
      <w:r w:rsidRPr="00786482">
        <w:t xml:space="preserve">, </w:t>
      </w:r>
      <w:r w:rsidRPr="00786482">
        <w:rPr>
          <w:b/>
          <w:bCs/>
        </w:rPr>
        <w:t>Naive Bayes</w:t>
      </w:r>
      <w:r w:rsidRPr="00786482">
        <w:t xml:space="preserve">: 1.8, </w:t>
      </w:r>
      <w:r w:rsidRPr="00786482">
        <w:rPr>
          <w:b/>
          <w:bCs/>
        </w:rPr>
        <w:t>GRU</w:t>
      </w:r>
      <w:r w:rsidRPr="00786482">
        <w:t>: 0.9</w:t>
      </w:r>
    </w:p>
    <w:p w14:paraId="53D93EC4" w14:textId="77777777" w:rsidR="00786482" w:rsidRPr="00786482" w:rsidRDefault="00786482" w:rsidP="00786482">
      <w:pPr>
        <w:numPr>
          <w:ilvl w:val="0"/>
          <w:numId w:val="3"/>
        </w:numPr>
      </w:pPr>
      <w:r w:rsidRPr="00786482">
        <w:rPr>
          <w:b/>
          <w:bCs/>
        </w:rPr>
        <w:t>Interpretation</w:t>
      </w:r>
      <w:r w:rsidRPr="00786482">
        <w:t>: The number of false positive predictions (patients incorrectly identified as having the event, i.e., dying when they survived).</w:t>
      </w:r>
    </w:p>
    <w:p w14:paraId="5049C93C" w14:textId="77777777" w:rsidR="00786482" w:rsidRPr="00786482" w:rsidRDefault="00786482" w:rsidP="00786482">
      <w:pPr>
        <w:numPr>
          <w:ilvl w:val="0"/>
          <w:numId w:val="3"/>
        </w:numPr>
      </w:pPr>
      <w:r w:rsidRPr="00786482">
        <w:rPr>
          <w:b/>
          <w:bCs/>
        </w:rPr>
        <w:t>Explanation</w:t>
      </w:r>
      <w:r w:rsidRPr="00786482">
        <w:t>: Lower values are better. Fewer false positives mean fewer patients are wrongly classified as at risk of death.</w:t>
      </w:r>
    </w:p>
    <w:p w14:paraId="39B9D48B" w14:textId="77777777" w:rsidR="00786482" w:rsidRPr="00786482" w:rsidRDefault="00786482" w:rsidP="00786482">
      <w:pPr>
        <w:rPr>
          <w:b/>
          <w:bCs/>
        </w:rPr>
      </w:pPr>
      <w:r w:rsidRPr="00786482">
        <w:rPr>
          <w:b/>
          <w:bCs/>
        </w:rPr>
        <w:t>4. FN (False Negatives):</w:t>
      </w:r>
    </w:p>
    <w:p w14:paraId="291BB8DB" w14:textId="3C45C1F9" w:rsidR="00786482" w:rsidRPr="00786482" w:rsidRDefault="00786482" w:rsidP="00786482">
      <w:pPr>
        <w:numPr>
          <w:ilvl w:val="0"/>
          <w:numId w:val="4"/>
        </w:numPr>
      </w:pPr>
      <w:r w:rsidRPr="00786482">
        <w:rPr>
          <w:b/>
          <w:bCs/>
        </w:rPr>
        <w:t>RF</w:t>
      </w:r>
      <w:r w:rsidRPr="00786482">
        <w:t xml:space="preserve">: </w:t>
      </w:r>
      <w:r w:rsidR="00A35A57">
        <w:t>2</w:t>
      </w:r>
      <w:r w:rsidRPr="00786482">
        <w:t>.</w:t>
      </w:r>
      <w:r w:rsidR="00A35A57">
        <w:t>7</w:t>
      </w:r>
      <w:r w:rsidRPr="00786482">
        <w:t xml:space="preserve">, </w:t>
      </w:r>
      <w:r w:rsidRPr="00786482">
        <w:rPr>
          <w:b/>
          <w:bCs/>
        </w:rPr>
        <w:t>Naive Bayes</w:t>
      </w:r>
      <w:r w:rsidRPr="00786482">
        <w:t xml:space="preserve">: 4.7, </w:t>
      </w:r>
      <w:r w:rsidRPr="00786482">
        <w:rPr>
          <w:b/>
          <w:bCs/>
        </w:rPr>
        <w:t>GRU</w:t>
      </w:r>
      <w:r w:rsidRPr="00786482">
        <w:t>: 4.</w:t>
      </w:r>
      <w:r w:rsidR="00A35A57">
        <w:t>1</w:t>
      </w:r>
    </w:p>
    <w:p w14:paraId="278F73AA" w14:textId="77777777" w:rsidR="00786482" w:rsidRPr="00786482" w:rsidRDefault="00786482" w:rsidP="00786482">
      <w:pPr>
        <w:numPr>
          <w:ilvl w:val="0"/>
          <w:numId w:val="4"/>
        </w:numPr>
      </w:pPr>
      <w:r w:rsidRPr="00786482">
        <w:rPr>
          <w:b/>
          <w:bCs/>
        </w:rPr>
        <w:t>Interpretation</w:t>
      </w:r>
      <w:r w:rsidRPr="00786482">
        <w:t xml:space="preserve">: The number of false negative predictions (patients incorrectly identified as not having the event, i.e., surviving when they </w:t>
      </w:r>
      <w:proofErr w:type="gramStart"/>
      <w:r w:rsidRPr="00786482">
        <w:t>actually died</w:t>
      </w:r>
      <w:proofErr w:type="gramEnd"/>
      <w:r w:rsidRPr="00786482">
        <w:t>).</w:t>
      </w:r>
    </w:p>
    <w:p w14:paraId="45550CE3" w14:textId="77777777" w:rsidR="00786482" w:rsidRPr="00786482" w:rsidRDefault="00786482" w:rsidP="00786482">
      <w:pPr>
        <w:numPr>
          <w:ilvl w:val="0"/>
          <w:numId w:val="4"/>
        </w:numPr>
      </w:pPr>
      <w:r w:rsidRPr="00786482">
        <w:rPr>
          <w:b/>
          <w:bCs/>
        </w:rPr>
        <w:t>Explanation</w:t>
      </w:r>
      <w:r w:rsidRPr="00786482">
        <w:t xml:space="preserve">: Lower values are better. Fewer false negatives mean fewer patients who </w:t>
      </w:r>
      <w:proofErr w:type="gramStart"/>
      <w:r w:rsidRPr="00786482">
        <w:t>actually died</w:t>
      </w:r>
      <w:proofErr w:type="gramEnd"/>
      <w:r w:rsidRPr="00786482">
        <w:t xml:space="preserve"> are classified as survivors.</w:t>
      </w:r>
    </w:p>
    <w:p w14:paraId="6ADC28EB" w14:textId="77777777" w:rsidR="00786482" w:rsidRPr="00786482" w:rsidRDefault="00786482" w:rsidP="00786482">
      <w:pPr>
        <w:rPr>
          <w:b/>
          <w:bCs/>
        </w:rPr>
      </w:pPr>
      <w:r w:rsidRPr="00786482">
        <w:rPr>
          <w:b/>
          <w:bCs/>
        </w:rPr>
        <w:t>5. TPR (True Positive Rate or Sensitivity):</w:t>
      </w:r>
    </w:p>
    <w:p w14:paraId="1B1AB204" w14:textId="08371454" w:rsidR="00786482" w:rsidRPr="00786482" w:rsidRDefault="00786482" w:rsidP="00786482">
      <w:pPr>
        <w:numPr>
          <w:ilvl w:val="0"/>
          <w:numId w:val="5"/>
        </w:numPr>
      </w:pPr>
      <w:r w:rsidRPr="00786482">
        <w:rPr>
          <w:b/>
          <w:bCs/>
        </w:rPr>
        <w:t>RF</w:t>
      </w:r>
      <w:r w:rsidRPr="00786482">
        <w:t>: 0.</w:t>
      </w:r>
      <w:r w:rsidR="00A35A57">
        <w:t>72</w:t>
      </w:r>
      <w:r w:rsidRPr="00786482">
        <w:t xml:space="preserve">, </w:t>
      </w:r>
      <w:r w:rsidRPr="00786482">
        <w:rPr>
          <w:b/>
          <w:bCs/>
        </w:rPr>
        <w:t>Naive Bayes</w:t>
      </w:r>
      <w:r w:rsidRPr="00786482">
        <w:t xml:space="preserve">: 0.51, </w:t>
      </w:r>
      <w:r w:rsidRPr="00786482">
        <w:rPr>
          <w:b/>
          <w:bCs/>
        </w:rPr>
        <w:t>GRU</w:t>
      </w:r>
      <w:r w:rsidRPr="00786482">
        <w:t>: 0.5</w:t>
      </w:r>
      <w:r w:rsidR="00A35A57">
        <w:t>7</w:t>
      </w:r>
    </w:p>
    <w:p w14:paraId="6A2BF3A1" w14:textId="77777777" w:rsidR="00786482" w:rsidRPr="00786482" w:rsidRDefault="00786482" w:rsidP="00786482">
      <w:pPr>
        <w:numPr>
          <w:ilvl w:val="0"/>
          <w:numId w:val="5"/>
        </w:numPr>
      </w:pPr>
      <w:r w:rsidRPr="00786482">
        <w:rPr>
          <w:b/>
          <w:bCs/>
        </w:rPr>
        <w:t>Interpretation</w:t>
      </w:r>
      <w:r w:rsidRPr="00786482">
        <w:t>: The proportion of actual positive cases (deaths) that were correctly identified by the model.</w:t>
      </w:r>
    </w:p>
    <w:p w14:paraId="332E5FD3" w14:textId="77777777" w:rsidR="00786482" w:rsidRPr="00786482" w:rsidRDefault="00786482" w:rsidP="00786482">
      <w:pPr>
        <w:numPr>
          <w:ilvl w:val="0"/>
          <w:numId w:val="5"/>
        </w:numPr>
      </w:pPr>
      <w:r w:rsidRPr="00786482">
        <w:rPr>
          <w:b/>
          <w:bCs/>
        </w:rPr>
        <w:lastRenderedPageBreak/>
        <w:t>Explanation</w:t>
      </w:r>
      <w:r w:rsidRPr="00786482">
        <w:t xml:space="preserve">: Higher values mean the model is better at identifying deaths. Random Forest (RF) has the best sensitivity, meaning it is the best at correctly identifying patients who </w:t>
      </w:r>
      <w:proofErr w:type="gramStart"/>
      <w:r w:rsidRPr="00786482">
        <w:t>actually died</w:t>
      </w:r>
      <w:proofErr w:type="gramEnd"/>
      <w:r w:rsidRPr="00786482">
        <w:t>.</w:t>
      </w:r>
    </w:p>
    <w:p w14:paraId="151EF08E" w14:textId="77777777" w:rsidR="00786482" w:rsidRPr="00786482" w:rsidRDefault="00786482" w:rsidP="00786482">
      <w:pPr>
        <w:rPr>
          <w:b/>
          <w:bCs/>
        </w:rPr>
      </w:pPr>
      <w:r w:rsidRPr="00786482">
        <w:rPr>
          <w:b/>
          <w:bCs/>
        </w:rPr>
        <w:t>6. TNR (True Negative Rate or Specificity):</w:t>
      </w:r>
    </w:p>
    <w:p w14:paraId="5EFF3553" w14:textId="3CE1FEF4" w:rsidR="00786482" w:rsidRPr="00786482" w:rsidRDefault="00786482" w:rsidP="00786482">
      <w:pPr>
        <w:numPr>
          <w:ilvl w:val="0"/>
          <w:numId w:val="6"/>
        </w:numPr>
      </w:pPr>
      <w:r w:rsidRPr="00786482">
        <w:rPr>
          <w:b/>
          <w:bCs/>
        </w:rPr>
        <w:t>RF</w:t>
      </w:r>
      <w:r w:rsidRPr="00786482">
        <w:t>: 0.9</w:t>
      </w:r>
      <w:r w:rsidR="00A35A57">
        <w:t>1</w:t>
      </w:r>
      <w:r w:rsidRPr="00786482">
        <w:t xml:space="preserve">, </w:t>
      </w:r>
      <w:r w:rsidRPr="00786482">
        <w:rPr>
          <w:b/>
          <w:bCs/>
        </w:rPr>
        <w:t>Naive Bayes</w:t>
      </w:r>
      <w:r w:rsidRPr="00786482">
        <w:t xml:space="preserve">: 0.91, </w:t>
      </w:r>
      <w:r w:rsidRPr="00786482">
        <w:rPr>
          <w:b/>
          <w:bCs/>
        </w:rPr>
        <w:t>GRU</w:t>
      </w:r>
      <w:r w:rsidRPr="00786482">
        <w:t>: 0.96</w:t>
      </w:r>
    </w:p>
    <w:p w14:paraId="7FADA4C3" w14:textId="77777777" w:rsidR="00786482" w:rsidRPr="00786482" w:rsidRDefault="00786482" w:rsidP="00786482">
      <w:pPr>
        <w:numPr>
          <w:ilvl w:val="0"/>
          <w:numId w:val="6"/>
        </w:numPr>
      </w:pPr>
      <w:r w:rsidRPr="00786482">
        <w:rPr>
          <w:b/>
          <w:bCs/>
        </w:rPr>
        <w:t>Interpretation</w:t>
      </w:r>
      <w:r w:rsidRPr="00786482">
        <w:t>: The proportion of actual negative cases (survivors) that were correctly identified by the model.</w:t>
      </w:r>
    </w:p>
    <w:p w14:paraId="4396D775" w14:textId="77777777" w:rsidR="00786482" w:rsidRPr="00786482" w:rsidRDefault="00786482" w:rsidP="00786482">
      <w:pPr>
        <w:numPr>
          <w:ilvl w:val="0"/>
          <w:numId w:val="6"/>
        </w:numPr>
      </w:pPr>
      <w:r w:rsidRPr="00786482">
        <w:rPr>
          <w:b/>
          <w:bCs/>
        </w:rPr>
        <w:t>Explanation</w:t>
      </w:r>
      <w:r w:rsidRPr="00786482">
        <w:t>: Higher values mean the model is better at identifying survivors. GRU has the best specificity, meaning it correctly classifies survivors better than the other models.</w:t>
      </w:r>
    </w:p>
    <w:p w14:paraId="0CD47ED8" w14:textId="77777777" w:rsidR="00786482" w:rsidRPr="00786482" w:rsidRDefault="00786482" w:rsidP="00786482">
      <w:pPr>
        <w:rPr>
          <w:b/>
          <w:bCs/>
        </w:rPr>
      </w:pPr>
      <w:r w:rsidRPr="00786482">
        <w:rPr>
          <w:b/>
          <w:bCs/>
        </w:rPr>
        <w:t>7. FPR (False Positive Rate):</w:t>
      </w:r>
    </w:p>
    <w:p w14:paraId="4F12E80E" w14:textId="53B258A0" w:rsidR="00786482" w:rsidRPr="00786482" w:rsidRDefault="00786482" w:rsidP="00786482">
      <w:pPr>
        <w:numPr>
          <w:ilvl w:val="0"/>
          <w:numId w:val="7"/>
        </w:numPr>
      </w:pPr>
      <w:r w:rsidRPr="00786482">
        <w:rPr>
          <w:b/>
          <w:bCs/>
        </w:rPr>
        <w:t>RF</w:t>
      </w:r>
      <w:r w:rsidRPr="00786482">
        <w:t>: 0.</w:t>
      </w:r>
      <w:r w:rsidR="00A35A57">
        <w:t>09</w:t>
      </w:r>
      <w:r w:rsidRPr="00786482">
        <w:t xml:space="preserve">, </w:t>
      </w:r>
      <w:r w:rsidRPr="00786482">
        <w:rPr>
          <w:b/>
          <w:bCs/>
        </w:rPr>
        <w:t>Naive Bayes</w:t>
      </w:r>
      <w:r w:rsidRPr="00786482">
        <w:t xml:space="preserve">: 0.09, </w:t>
      </w:r>
      <w:r w:rsidRPr="00786482">
        <w:rPr>
          <w:b/>
          <w:bCs/>
        </w:rPr>
        <w:t>GRU</w:t>
      </w:r>
      <w:r w:rsidRPr="00786482">
        <w:t>: 0.04</w:t>
      </w:r>
    </w:p>
    <w:p w14:paraId="235D34C8" w14:textId="77777777" w:rsidR="00786482" w:rsidRPr="00786482" w:rsidRDefault="00786482" w:rsidP="00786482">
      <w:pPr>
        <w:numPr>
          <w:ilvl w:val="0"/>
          <w:numId w:val="7"/>
        </w:numPr>
      </w:pPr>
      <w:r w:rsidRPr="00786482">
        <w:rPr>
          <w:b/>
          <w:bCs/>
        </w:rPr>
        <w:t>Interpretation</w:t>
      </w:r>
      <w:r w:rsidRPr="00786482">
        <w:t>: The proportion of actual negative cases (survivors) that were incorrectly identified as positive (death).</w:t>
      </w:r>
    </w:p>
    <w:p w14:paraId="49BEB260" w14:textId="77777777" w:rsidR="00786482" w:rsidRPr="00786482" w:rsidRDefault="00786482" w:rsidP="00786482">
      <w:pPr>
        <w:numPr>
          <w:ilvl w:val="0"/>
          <w:numId w:val="7"/>
        </w:numPr>
      </w:pPr>
      <w:r w:rsidRPr="00786482">
        <w:rPr>
          <w:b/>
          <w:bCs/>
        </w:rPr>
        <w:t>Explanation</w:t>
      </w:r>
      <w:r w:rsidRPr="00786482">
        <w:t>: Lower values are better. Fewer false positives mean fewer survivors are mistakenly classified as having died. GRU has the lowest false positive rate, meaning it makes fewer mistakes in classifying survivors.</w:t>
      </w:r>
    </w:p>
    <w:p w14:paraId="33CDDEEC" w14:textId="77777777" w:rsidR="00786482" w:rsidRPr="00786482" w:rsidRDefault="00786482" w:rsidP="00786482">
      <w:pPr>
        <w:rPr>
          <w:b/>
          <w:bCs/>
        </w:rPr>
      </w:pPr>
      <w:r w:rsidRPr="00786482">
        <w:rPr>
          <w:b/>
          <w:bCs/>
        </w:rPr>
        <w:t>8. FNR (False Negative Rate):</w:t>
      </w:r>
    </w:p>
    <w:p w14:paraId="7BEDD999" w14:textId="6EE7E51F" w:rsidR="00786482" w:rsidRPr="00786482" w:rsidRDefault="00786482" w:rsidP="00786482">
      <w:pPr>
        <w:numPr>
          <w:ilvl w:val="0"/>
          <w:numId w:val="8"/>
        </w:numPr>
      </w:pPr>
      <w:r w:rsidRPr="00786482">
        <w:rPr>
          <w:b/>
          <w:bCs/>
        </w:rPr>
        <w:t>RF</w:t>
      </w:r>
      <w:r w:rsidRPr="00786482">
        <w:t>: 0.</w:t>
      </w:r>
      <w:r w:rsidR="00A35A57">
        <w:t>28</w:t>
      </w:r>
      <w:r w:rsidRPr="00786482">
        <w:t xml:space="preserve">, </w:t>
      </w:r>
      <w:r w:rsidRPr="00786482">
        <w:rPr>
          <w:b/>
          <w:bCs/>
        </w:rPr>
        <w:t>Naive Bayes</w:t>
      </w:r>
      <w:r w:rsidRPr="00786482">
        <w:t xml:space="preserve">: 0.49, </w:t>
      </w:r>
      <w:r w:rsidRPr="00786482">
        <w:rPr>
          <w:b/>
          <w:bCs/>
        </w:rPr>
        <w:t>GRU</w:t>
      </w:r>
      <w:r w:rsidRPr="00786482">
        <w:t>: 0.4</w:t>
      </w:r>
      <w:r w:rsidR="00A35A57">
        <w:t>3</w:t>
      </w:r>
    </w:p>
    <w:p w14:paraId="6EC1C8ED" w14:textId="77777777" w:rsidR="00786482" w:rsidRPr="00786482" w:rsidRDefault="00786482" w:rsidP="00786482">
      <w:pPr>
        <w:numPr>
          <w:ilvl w:val="0"/>
          <w:numId w:val="8"/>
        </w:numPr>
      </w:pPr>
      <w:r w:rsidRPr="00786482">
        <w:rPr>
          <w:b/>
          <w:bCs/>
        </w:rPr>
        <w:t>Interpretation</w:t>
      </w:r>
      <w:r w:rsidRPr="00786482">
        <w:t>: The proportion of actual positive cases (deaths) that were incorrectly identified as negative (survived).</w:t>
      </w:r>
    </w:p>
    <w:p w14:paraId="1B46202A" w14:textId="77777777" w:rsidR="00786482" w:rsidRPr="00786482" w:rsidRDefault="00786482" w:rsidP="00786482">
      <w:pPr>
        <w:numPr>
          <w:ilvl w:val="0"/>
          <w:numId w:val="8"/>
        </w:numPr>
      </w:pPr>
      <w:r w:rsidRPr="00786482">
        <w:rPr>
          <w:b/>
          <w:bCs/>
        </w:rPr>
        <w:t>Explanation</w:t>
      </w:r>
      <w:r w:rsidRPr="00786482">
        <w:t>: Lower values are better. Fewer false negatives mean fewer deaths are missed by the model. RF performs the best in this regard.</w:t>
      </w:r>
    </w:p>
    <w:p w14:paraId="6C4CACAB" w14:textId="77777777" w:rsidR="00786482" w:rsidRPr="00786482" w:rsidRDefault="00786482" w:rsidP="00786482">
      <w:pPr>
        <w:rPr>
          <w:b/>
          <w:bCs/>
        </w:rPr>
      </w:pPr>
      <w:r w:rsidRPr="00786482">
        <w:rPr>
          <w:b/>
          <w:bCs/>
        </w:rPr>
        <w:t>9. Precision:</w:t>
      </w:r>
    </w:p>
    <w:p w14:paraId="54890BEA" w14:textId="64E15592" w:rsidR="00786482" w:rsidRPr="00786482" w:rsidRDefault="00786482" w:rsidP="00786482">
      <w:pPr>
        <w:numPr>
          <w:ilvl w:val="0"/>
          <w:numId w:val="9"/>
        </w:numPr>
      </w:pPr>
      <w:r w:rsidRPr="00786482">
        <w:rPr>
          <w:b/>
          <w:bCs/>
        </w:rPr>
        <w:t>RF</w:t>
      </w:r>
      <w:r w:rsidRPr="00786482">
        <w:t>: 0.</w:t>
      </w:r>
      <w:r w:rsidR="00A35A57">
        <w:t>81</w:t>
      </w:r>
      <w:r w:rsidRPr="00786482">
        <w:t xml:space="preserve">, </w:t>
      </w:r>
      <w:r w:rsidRPr="00786482">
        <w:rPr>
          <w:b/>
          <w:bCs/>
        </w:rPr>
        <w:t>Naive Bayes</w:t>
      </w:r>
      <w:r w:rsidRPr="00786482">
        <w:t xml:space="preserve">: 0.76, </w:t>
      </w:r>
      <w:r w:rsidRPr="00786482">
        <w:rPr>
          <w:b/>
          <w:bCs/>
        </w:rPr>
        <w:t>GRU</w:t>
      </w:r>
      <w:r w:rsidRPr="00786482">
        <w:t>: 0.8</w:t>
      </w:r>
      <w:r w:rsidR="00A35A57">
        <w:t>7</w:t>
      </w:r>
    </w:p>
    <w:p w14:paraId="289AEA26" w14:textId="77777777" w:rsidR="00786482" w:rsidRPr="00786482" w:rsidRDefault="00786482" w:rsidP="00786482">
      <w:pPr>
        <w:numPr>
          <w:ilvl w:val="0"/>
          <w:numId w:val="9"/>
        </w:numPr>
      </w:pPr>
      <w:r w:rsidRPr="00786482">
        <w:rPr>
          <w:b/>
          <w:bCs/>
        </w:rPr>
        <w:t>Interpretation</w:t>
      </w:r>
      <w:r w:rsidRPr="00786482">
        <w:t xml:space="preserve">: The proportion of predicted positive cases (deaths) that were </w:t>
      </w:r>
      <w:proofErr w:type="gramStart"/>
      <w:r w:rsidRPr="00786482">
        <w:t>actually positive</w:t>
      </w:r>
      <w:proofErr w:type="gramEnd"/>
      <w:r w:rsidRPr="00786482">
        <w:t>.</w:t>
      </w:r>
    </w:p>
    <w:p w14:paraId="5A157AFC" w14:textId="77777777" w:rsidR="00786482" w:rsidRPr="00786482" w:rsidRDefault="00786482" w:rsidP="00786482">
      <w:pPr>
        <w:numPr>
          <w:ilvl w:val="0"/>
          <w:numId w:val="9"/>
        </w:numPr>
      </w:pPr>
      <w:r w:rsidRPr="00786482">
        <w:rPr>
          <w:b/>
          <w:bCs/>
        </w:rPr>
        <w:t>Explanation</w:t>
      </w:r>
      <w:r w:rsidRPr="00786482">
        <w:t>: Higher values mean the model is more accurate in predicting positive cases. GRU has the highest precision, indicating that when it predicts death, it’s more likely to be correct than the other models.</w:t>
      </w:r>
    </w:p>
    <w:p w14:paraId="051C04D2" w14:textId="77777777" w:rsidR="00786482" w:rsidRPr="00786482" w:rsidRDefault="00786482" w:rsidP="00786482">
      <w:pPr>
        <w:rPr>
          <w:b/>
          <w:bCs/>
        </w:rPr>
      </w:pPr>
      <w:r w:rsidRPr="00786482">
        <w:rPr>
          <w:b/>
          <w:bCs/>
        </w:rPr>
        <w:t>10. F1 Measure (F1 Score):</w:t>
      </w:r>
    </w:p>
    <w:p w14:paraId="1EF195A7" w14:textId="7F6F124F" w:rsidR="00786482" w:rsidRPr="00786482" w:rsidRDefault="00786482" w:rsidP="00786482">
      <w:pPr>
        <w:numPr>
          <w:ilvl w:val="0"/>
          <w:numId w:val="10"/>
        </w:numPr>
      </w:pPr>
      <w:r w:rsidRPr="00786482">
        <w:rPr>
          <w:b/>
          <w:bCs/>
        </w:rPr>
        <w:t>RF</w:t>
      </w:r>
      <w:r w:rsidRPr="00786482">
        <w:t>: 0.7</w:t>
      </w:r>
      <w:r w:rsidR="00A35A57">
        <w:t>5</w:t>
      </w:r>
      <w:r w:rsidRPr="00786482">
        <w:t xml:space="preserve">, </w:t>
      </w:r>
      <w:r w:rsidRPr="00786482">
        <w:rPr>
          <w:b/>
          <w:bCs/>
        </w:rPr>
        <w:t>Naive Bayes</w:t>
      </w:r>
      <w:r w:rsidRPr="00786482">
        <w:t xml:space="preserve">: 0.60, </w:t>
      </w:r>
      <w:r w:rsidRPr="00786482">
        <w:rPr>
          <w:b/>
          <w:bCs/>
        </w:rPr>
        <w:t>GRU</w:t>
      </w:r>
      <w:r w:rsidRPr="00786482">
        <w:t>: 0.6</w:t>
      </w:r>
      <w:r w:rsidR="00A35A57">
        <w:t>7</w:t>
      </w:r>
    </w:p>
    <w:p w14:paraId="3506E556" w14:textId="77777777" w:rsidR="00786482" w:rsidRPr="00786482" w:rsidRDefault="00786482" w:rsidP="00786482">
      <w:pPr>
        <w:numPr>
          <w:ilvl w:val="0"/>
          <w:numId w:val="10"/>
        </w:numPr>
      </w:pPr>
      <w:r w:rsidRPr="00786482">
        <w:rPr>
          <w:b/>
          <w:bCs/>
        </w:rPr>
        <w:t>Interpretation</w:t>
      </w:r>
      <w:r w:rsidRPr="00786482">
        <w:t xml:space="preserve">: The harmonic </w:t>
      </w:r>
      <w:proofErr w:type="gramStart"/>
      <w:r w:rsidRPr="00786482">
        <w:t>mean</w:t>
      </w:r>
      <w:proofErr w:type="gramEnd"/>
      <w:r w:rsidRPr="00786482">
        <w:t xml:space="preserve"> of Precision and Recall. It is a balanced metric that takes both false positives and false negatives into account.</w:t>
      </w:r>
    </w:p>
    <w:p w14:paraId="6498DA86" w14:textId="77777777" w:rsidR="00786482" w:rsidRPr="00786482" w:rsidRDefault="00786482" w:rsidP="00786482">
      <w:pPr>
        <w:numPr>
          <w:ilvl w:val="0"/>
          <w:numId w:val="10"/>
        </w:numPr>
      </w:pPr>
      <w:r w:rsidRPr="00786482">
        <w:rPr>
          <w:b/>
          <w:bCs/>
        </w:rPr>
        <w:lastRenderedPageBreak/>
        <w:t>Explanation</w:t>
      </w:r>
      <w:r w:rsidRPr="00786482">
        <w:t>: Higher values mean the model has better overall performance. RF has the best F1 score, indicating it is better balanced in its performance of identifying both deaths and survivors.</w:t>
      </w:r>
    </w:p>
    <w:p w14:paraId="57042F0E" w14:textId="77777777" w:rsidR="00786482" w:rsidRPr="00786482" w:rsidRDefault="00786482" w:rsidP="00786482">
      <w:pPr>
        <w:rPr>
          <w:b/>
          <w:bCs/>
        </w:rPr>
      </w:pPr>
      <w:r w:rsidRPr="00786482">
        <w:rPr>
          <w:b/>
          <w:bCs/>
        </w:rPr>
        <w:t>11. Accuracy:</w:t>
      </w:r>
    </w:p>
    <w:p w14:paraId="568E06E6" w14:textId="205E4552" w:rsidR="00786482" w:rsidRPr="00786482" w:rsidRDefault="00786482" w:rsidP="00786482">
      <w:pPr>
        <w:numPr>
          <w:ilvl w:val="0"/>
          <w:numId w:val="11"/>
        </w:numPr>
      </w:pPr>
      <w:r w:rsidRPr="00786482">
        <w:rPr>
          <w:b/>
          <w:bCs/>
        </w:rPr>
        <w:t>RF</w:t>
      </w:r>
      <w:r w:rsidRPr="00786482">
        <w:t>: 0.8</w:t>
      </w:r>
      <w:r w:rsidR="00A35A57">
        <w:t>5</w:t>
      </w:r>
      <w:r w:rsidRPr="00786482">
        <w:t xml:space="preserve">, </w:t>
      </w:r>
      <w:r w:rsidRPr="00786482">
        <w:rPr>
          <w:b/>
          <w:bCs/>
        </w:rPr>
        <w:t>Naive Bayes</w:t>
      </w:r>
      <w:r w:rsidRPr="00786482">
        <w:t xml:space="preserve">: 0.78, </w:t>
      </w:r>
      <w:r w:rsidRPr="00786482">
        <w:rPr>
          <w:b/>
          <w:bCs/>
        </w:rPr>
        <w:t>GRU</w:t>
      </w:r>
      <w:r w:rsidRPr="00786482">
        <w:t>: 0.83</w:t>
      </w:r>
    </w:p>
    <w:p w14:paraId="21AB8517" w14:textId="77777777" w:rsidR="00786482" w:rsidRPr="00786482" w:rsidRDefault="00786482" w:rsidP="00786482">
      <w:pPr>
        <w:numPr>
          <w:ilvl w:val="0"/>
          <w:numId w:val="11"/>
        </w:numPr>
      </w:pPr>
      <w:r w:rsidRPr="00786482">
        <w:rPr>
          <w:b/>
          <w:bCs/>
        </w:rPr>
        <w:t>Interpretation</w:t>
      </w:r>
      <w:r w:rsidRPr="00786482">
        <w:t>: The proportion of correct predictions (both true positives and true negatives) out of all predictions.</w:t>
      </w:r>
    </w:p>
    <w:p w14:paraId="4C1D8D89" w14:textId="77777777" w:rsidR="00786482" w:rsidRPr="00786482" w:rsidRDefault="00786482" w:rsidP="00786482">
      <w:pPr>
        <w:numPr>
          <w:ilvl w:val="0"/>
          <w:numId w:val="11"/>
        </w:numPr>
      </w:pPr>
      <w:r w:rsidRPr="00786482">
        <w:rPr>
          <w:b/>
          <w:bCs/>
        </w:rPr>
        <w:t>Explanation</w:t>
      </w:r>
      <w:r w:rsidRPr="00786482">
        <w:t>: Higher values mean the model is more accurate overall. Both RF and GRU have the highest accuracy (83%), indicating they are both highly accurate in predicting both deaths and survivors.</w:t>
      </w:r>
    </w:p>
    <w:p w14:paraId="24CB93DE" w14:textId="77777777" w:rsidR="00786482" w:rsidRPr="00786482" w:rsidRDefault="00786482" w:rsidP="00786482">
      <w:pPr>
        <w:rPr>
          <w:b/>
          <w:bCs/>
        </w:rPr>
      </w:pPr>
      <w:r w:rsidRPr="00786482">
        <w:rPr>
          <w:b/>
          <w:bCs/>
        </w:rPr>
        <w:t>Summary of Key Insights:</w:t>
      </w:r>
    </w:p>
    <w:p w14:paraId="30F46FFC" w14:textId="77777777" w:rsidR="00786482" w:rsidRPr="00786482" w:rsidRDefault="00786482" w:rsidP="00786482">
      <w:pPr>
        <w:numPr>
          <w:ilvl w:val="0"/>
          <w:numId w:val="12"/>
        </w:numPr>
      </w:pPr>
      <w:r w:rsidRPr="00786482">
        <w:rPr>
          <w:b/>
          <w:bCs/>
        </w:rPr>
        <w:t>Random Forest (RF)</w:t>
      </w:r>
      <w:r w:rsidRPr="00786482">
        <w:t>:</w:t>
      </w:r>
    </w:p>
    <w:p w14:paraId="2C78E333" w14:textId="130DFA03" w:rsidR="00786482" w:rsidRPr="00786482" w:rsidRDefault="00786482" w:rsidP="00786482">
      <w:pPr>
        <w:numPr>
          <w:ilvl w:val="1"/>
          <w:numId w:val="12"/>
        </w:numPr>
      </w:pPr>
      <w:r w:rsidRPr="00786482">
        <w:t>Best at detecting true positives (deaths) with a TPR of 0.</w:t>
      </w:r>
      <w:r w:rsidR="00A35A57">
        <w:t>72</w:t>
      </w:r>
      <w:r w:rsidRPr="00786482">
        <w:t>.</w:t>
      </w:r>
    </w:p>
    <w:p w14:paraId="34B0EE66" w14:textId="774F1A73" w:rsidR="00786482" w:rsidRPr="00786482" w:rsidRDefault="00786482" w:rsidP="00786482">
      <w:pPr>
        <w:numPr>
          <w:ilvl w:val="1"/>
          <w:numId w:val="12"/>
        </w:numPr>
      </w:pPr>
      <w:r w:rsidRPr="00786482">
        <w:t>Has the best balance of performance (F1 score: 0.7</w:t>
      </w:r>
      <w:r w:rsidR="00A35A57">
        <w:t>5</w:t>
      </w:r>
      <w:r w:rsidRPr="00786482">
        <w:t>) and accuracy (8</w:t>
      </w:r>
      <w:r w:rsidR="00A35A57">
        <w:t>5</w:t>
      </w:r>
      <w:r w:rsidRPr="00786482">
        <w:t>%).</w:t>
      </w:r>
    </w:p>
    <w:p w14:paraId="02B694DA" w14:textId="45132BFF" w:rsidR="00786482" w:rsidRPr="00786482" w:rsidRDefault="00786482" w:rsidP="00786482">
      <w:pPr>
        <w:numPr>
          <w:ilvl w:val="1"/>
          <w:numId w:val="12"/>
        </w:numPr>
      </w:pPr>
      <w:r w:rsidRPr="00786482">
        <w:t>Best at minimizing false negatives (FNR: 0.</w:t>
      </w:r>
      <w:r w:rsidR="00A35A57">
        <w:t>28</w:t>
      </w:r>
      <w:r w:rsidRPr="00786482">
        <w:t>).</w:t>
      </w:r>
    </w:p>
    <w:p w14:paraId="317921D9" w14:textId="77777777" w:rsidR="00786482" w:rsidRPr="00786482" w:rsidRDefault="00786482" w:rsidP="00786482">
      <w:pPr>
        <w:numPr>
          <w:ilvl w:val="0"/>
          <w:numId w:val="12"/>
        </w:numPr>
      </w:pPr>
      <w:r w:rsidRPr="00786482">
        <w:rPr>
          <w:b/>
          <w:bCs/>
        </w:rPr>
        <w:t>Naive Bayes</w:t>
      </w:r>
      <w:r w:rsidRPr="00786482">
        <w:t>:</w:t>
      </w:r>
    </w:p>
    <w:p w14:paraId="0F145396" w14:textId="77777777" w:rsidR="00786482" w:rsidRPr="00786482" w:rsidRDefault="00786482" w:rsidP="00786482">
      <w:pPr>
        <w:numPr>
          <w:ilvl w:val="1"/>
          <w:numId w:val="12"/>
        </w:numPr>
      </w:pPr>
      <w:proofErr w:type="gramStart"/>
      <w:r w:rsidRPr="00786482">
        <w:t>Has</w:t>
      </w:r>
      <w:proofErr w:type="gramEnd"/>
      <w:r w:rsidRPr="00786482">
        <w:t xml:space="preserve"> a lower TPR (0.51), meaning it misses more deaths compared to the others.</w:t>
      </w:r>
    </w:p>
    <w:p w14:paraId="19D74C21" w14:textId="0B8BAB6F" w:rsidR="00786482" w:rsidRPr="00786482" w:rsidRDefault="00786482" w:rsidP="00786482">
      <w:pPr>
        <w:numPr>
          <w:ilvl w:val="1"/>
          <w:numId w:val="12"/>
        </w:numPr>
      </w:pPr>
      <w:r w:rsidRPr="00786482">
        <w:t>However, it still performs well in terms of accuracy (78%).</w:t>
      </w:r>
    </w:p>
    <w:p w14:paraId="73904F06" w14:textId="77777777" w:rsidR="00786482" w:rsidRPr="00786482" w:rsidRDefault="00786482" w:rsidP="00786482">
      <w:pPr>
        <w:numPr>
          <w:ilvl w:val="1"/>
          <w:numId w:val="12"/>
        </w:numPr>
      </w:pPr>
      <w:r w:rsidRPr="00786482">
        <w:t>It has a higher FNR (0.49), so it fails to identify more deaths than RF or GRU.</w:t>
      </w:r>
    </w:p>
    <w:p w14:paraId="02348C80" w14:textId="77777777" w:rsidR="00786482" w:rsidRPr="00786482" w:rsidRDefault="00786482" w:rsidP="00786482">
      <w:pPr>
        <w:numPr>
          <w:ilvl w:val="0"/>
          <w:numId w:val="12"/>
        </w:numPr>
      </w:pPr>
      <w:r w:rsidRPr="00786482">
        <w:rPr>
          <w:b/>
          <w:bCs/>
        </w:rPr>
        <w:t>GRU (Recurrent Neural Network)</w:t>
      </w:r>
      <w:r w:rsidRPr="00786482">
        <w:t>:</w:t>
      </w:r>
    </w:p>
    <w:p w14:paraId="34FEAC98" w14:textId="77777777" w:rsidR="00786482" w:rsidRPr="00786482" w:rsidRDefault="00786482" w:rsidP="00786482">
      <w:pPr>
        <w:numPr>
          <w:ilvl w:val="1"/>
          <w:numId w:val="12"/>
        </w:numPr>
      </w:pPr>
      <w:r w:rsidRPr="00786482">
        <w:t>Best specificity (0.96), meaning it excels at correctly identifying survivors.</w:t>
      </w:r>
    </w:p>
    <w:p w14:paraId="29300F80" w14:textId="123A0F92" w:rsidR="00786482" w:rsidRPr="00786482" w:rsidRDefault="00786482" w:rsidP="00786482">
      <w:pPr>
        <w:numPr>
          <w:ilvl w:val="1"/>
          <w:numId w:val="12"/>
        </w:numPr>
      </w:pPr>
      <w:r w:rsidRPr="00786482">
        <w:t>High precision (0.8</w:t>
      </w:r>
      <w:r w:rsidR="00A35A57">
        <w:t>3</w:t>
      </w:r>
      <w:r w:rsidRPr="00786482">
        <w:t>), meaning it rarely incorrectly classifies survivors as deaths.</w:t>
      </w:r>
    </w:p>
    <w:p w14:paraId="33CF6888" w14:textId="77777777" w:rsidR="00786482" w:rsidRPr="00786482" w:rsidRDefault="00786482" w:rsidP="00786482">
      <w:pPr>
        <w:numPr>
          <w:ilvl w:val="1"/>
          <w:numId w:val="12"/>
        </w:numPr>
      </w:pPr>
      <w:r w:rsidRPr="00786482">
        <w:t xml:space="preserve">Slightly lower F1 score and accuracy compared to </w:t>
      </w:r>
      <w:proofErr w:type="gramStart"/>
      <w:r w:rsidRPr="00786482">
        <w:t>RF, but</w:t>
      </w:r>
      <w:proofErr w:type="gramEnd"/>
      <w:r w:rsidRPr="00786482">
        <w:t xml:space="preserve"> performs well overall.</w:t>
      </w:r>
    </w:p>
    <w:p w14:paraId="36EA0ABD" w14:textId="77777777" w:rsidR="00786482" w:rsidRPr="00786482" w:rsidRDefault="00786482" w:rsidP="00786482">
      <w:pPr>
        <w:rPr>
          <w:b/>
          <w:bCs/>
        </w:rPr>
      </w:pPr>
      <w:r w:rsidRPr="00786482">
        <w:rPr>
          <w:b/>
          <w:bCs/>
        </w:rPr>
        <w:t>Conclusion:</w:t>
      </w:r>
    </w:p>
    <w:p w14:paraId="4BAACCA0" w14:textId="77777777" w:rsidR="00786482" w:rsidRPr="00786482" w:rsidRDefault="00786482" w:rsidP="00786482">
      <w:pPr>
        <w:numPr>
          <w:ilvl w:val="0"/>
          <w:numId w:val="13"/>
        </w:numPr>
      </w:pPr>
      <w:r w:rsidRPr="00786482">
        <w:rPr>
          <w:b/>
          <w:bCs/>
        </w:rPr>
        <w:t>Best Overall Model</w:t>
      </w:r>
      <w:r w:rsidRPr="00786482">
        <w:t xml:space="preserve">: </w:t>
      </w:r>
      <w:r w:rsidRPr="00786482">
        <w:rPr>
          <w:b/>
          <w:bCs/>
        </w:rPr>
        <w:t>RF</w:t>
      </w:r>
      <w:r w:rsidRPr="00786482">
        <w:t xml:space="preserve"> is the best overall model, providing a good balance of high sensitivity (true positive rate), precision, and accuracy.</w:t>
      </w:r>
    </w:p>
    <w:p w14:paraId="7278F967" w14:textId="77777777" w:rsidR="00786482" w:rsidRPr="00786482" w:rsidRDefault="00786482" w:rsidP="00786482">
      <w:pPr>
        <w:numPr>
          <w:ilvl w:val="0"/>
          <w:numId w:val="13"/>
        </w:numPr>
      </w:pPr>
      <w:r w:rsidRPr="00786482">
        <w:rPr>
          <w:b/>
          <w:bCs/>
        </w:rPr>
        <w:t>GRU</w:t>
      </w:r>
      <w:r w:rsidRPr="00786482">
        <w:t>: Although GRU has excellent specificity and precision, it falls slightly behind in terms of sensitivity and overall F1 score.</w:t>
      </w:r>
    </w:p>
    <w:p w14:paraId="2604D81C" w14:textId="77777777" w:rsidR="00786482" w:rsidRPr="00786482" w:rsidRDefault="00786482" w:rsidP="00786482">
      <w:pPr>
        <w:numPr>
          <w:ilvl w:val="0"/>
          <w:numId w:val="13"/>
        </w:numPr>
      </w:pPr>
      <w:r w:rsidRPr="00786482">
        <w:rPr>
          <w:b/>
          <w:bCs/>
        </w:rPr>
        <w:t>Naive Bayes</w:t>
      </w:r>
      <w:r w:rsidRPr="00786482">
        <w:t>: Performs okay but has the lowest true positive rate, meaning it misses many deaths.</w:t>
      </w:r>
    </w:p>
    <w:p w14:paraId="22E36F08" w14:textId="77777777" w:rsidR="00786482" w:rsidRPr="00786482" w:rsidRDefault="00786482" w:rsidP="00786482">
      <w:r w:rsidRPr="00786482">
        <w:t>Each model has strengths and weaknesses, and the choice of the best model may depend on whether the priority is minimizing false positives, false negatives, or achieving overall balance.</w:t>
      </w:r>
    </w:p>
    <w:p w14:paraId="27CFD673" w14:textId="77777777" w:rsidR="00594E05" w:rsidRDefault="00594E05"/>
    <w:sectPr w:rsidR="00594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5698D"/>
    <w:multiLevelType w:val="multilevel"/>
    <w:tmpl w:val="10B6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A6764"/>
    <w:multiLevelType w:val="multilevel"/>
    <w:tmpl w:val="514C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80652"/>
    <w:multiLevelType w:val="multilevel"/>
    <w:tmpl w:val="4444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01B33"/>
    <w:multiLevelType w:val="multilevel"/>
    <w:tmpl w:val="752A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C081A"/>
    <w:multiLevelType w:val="multilevel"/>
    <w:tmpl w:val="01F2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D6C83"/>
    <w:multiLevelType w:val="multilevel"/>
    <w:tmpl w:val="3EE2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4541C"/>
    <w:multiLevelType w:val="multilevel"/>
    <w:tmpl w:val="FAB8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E09B7"/>
    <w:multiLevelType w:val="multilevel"/>
    <w:tmpl w:val="DBD6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B44E2C"/>
    <w:multiLevelType w:val="multilevel"/>
    <w:tmpl w:val="57F6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3B26B4"/>
    <w:multiLevelType w:val="multilevel"/>
    <w:tmpl w:val="FD0C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193422"/>
    <w:multiLevelType w:val="multilevel"/>
    <w:tmpl w:val="7C8A3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BA586B"/>
    <w:multiLevelType w:val="multilevel"/>
    <w:tmpl w:val="94EA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E91BAB"/>
    <w:multiLevelType w:val="multilevel"/>
    <w:tmpl w:val="4DFC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3438218">
    <w:abstractNumId w:val="11"/>
  </w:num>
  <w:num w:numId="2" w16cid:durableId="1402217991">
    <w:abstractNumId w:val="5"/>
  </w:num>
  <w:num w:numId="3" w16cid:durableId="1719434977">
    <w:abstractNumId w:val="0"/>
  </w:num>
  <w:num w:numId="4" w16cid:durableId="927736447">
    <w:abstractNumId w:val="7"/>
  </w:num>
  <w:num w:numId="5" w16cid:durableId="2074349722">
    <w:abstractNumId w:val="2"/>
  </w:num>
  <w:num w:numId="6" w16cid:durableId="2026244877">
    <w:abstractNumId w:val="3"/>
  </w:num>
  <w:num w:numId="7" w16cid:durableId="1670986588">
    <w:abstractNumId w:val="4"/>
  </w:num>
  <w:num w:numId="8" w16cid:durableId="1557661168">
    <w:abstractNumId w:val="12"/>
  </w:num>
  <w:num w:numId="9" w16cid:durableId="1866484338">
    <w:abstractNumId w:val="1"/>
  </w:num>
  <w:num w:numId="10" w16cid:durableId="613905430">
    <w:abstractNumId w:val="8"/>
  </w:num>
  <w:num w:numId="11" w16cid:durableId="419371041">
    <w:abstractNumId w:val="6"/>
  </w:num>
  <w:num w:numId="12" w16cid:durableId="1796482646">
    <w:abstractNumId w:val="10"/>
  </w:num>
  <w:num w:numId="13" w16cid:durableId="1746128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482"/>
    <w:rsid w:val="00001C29"/>
    <w:rsid w:val="000A1DE9"/>
    <w:rsid w:val="0036687E"/>
    <w:rsid w:val="003E49B7"/>
    <w:rsid w:val="004C3801"/>
    <w:rsid w:val="00594E05"/>
    <w:rsid w:val="00786482"/>
    <w:rsid w:val="00A35A57"/>
    <w:rsid w:val="00B84DC0"/>
    <w:rsid w:val="00CE6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EFE1D"/>
  <w15:chartTrackingRefBased/>
  <w15:docId w15:val="{C9747A96-2BB4-416E-88E8-5B24C41E3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4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64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64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64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64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64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4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4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4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4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64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64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64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64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64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4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4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482"/>
    <w:rPr>
      <w:rFonts w:eastAsiaTheme="majorEastAsia" w:cstheme="majorBidi"/>
      <w:color w:val="272727" w:themeColor="text1" w:themeTint="D8"/>
    </w:rPr>
  </w:style>
  <w:style w:type="paragraph" w:styleId="Title">
    <w:name w:val="Title"/>
    <w:basedOn w:val="Normal"/>
    <w:next w:val="Normal"/>
    <w:link w:val="TitleChar"/>
    <w:uiPriority w:val="10"/>
    <w:qFormat/>
    <w:rsid w:val="007864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4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4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4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482"/>
    <w:pPr>
      <w:spacing w:before="160"/>
      <w:jc w:val="center"/>
    </w:pPr>
    <w:rPr>
      <w:i/>
      <w:iCs/>
      <w:color w:val="404040" w:themeColor="text1" w:themeTint="BF"/>
    </w:rPr>
  </w:style>
  <w:style w:type="character" w:customStyle="1" w:styleId="QuoteChar">
    <w:name w:val="Quote Char"/>
    <w:basedOn w:val="DefaultParagraphFont"/>
    <w:link w:val="Quote"/>
    <w:uiPriority w:val="29"/>
    <w:rsid w:val="00786482"/>
    <w:rPr>
      <w:i/>
      <w:iCs/>
      <w:color w:val="404040" w:themeColor="text1" w:themeTint="BF"/>
    </w:rPr>
  </w:style>
  <w:style w:type="paragraph" w:styleId="ListParagraph">
    <w:name w:val="List Paragraph"/>
    <w:basedOn w:val="Normal"/>
    <w:uiPriority w:val="34"/>
    <w:qFormat/>
    <w:rsid w:val="00786482"/>
    <w:pPr>
      <w:ind w:left="720"/>
      <w:contextualSpacing/>
    </w:pPr>
  </w:style>
  <w:style w:type="character" w:styleId="IntenseEmphasis">
    <w:name w:val="Intense Emphasis"/>
    <w:basedOn w:val="DefaultParagraphFont"/>
    <w:uiPriority w:val="21"/>
    <w:qFormat/>
    <w:rsid w:val="00786482"/>
    <w:rPr>
      <w:i/>
      <w:iCs/>
      <w:color w:val="0F4761" w:themeColor="accent1" w:themeShade="BF"/>
    </w:rPr>
  </w:style>
  <w:style w:type="paragraph" w:styleId="IntenseQuote">
    <w:name w:val="Intense Quote"/>
    <w:basedOn w:val="Normal"/>
    <w:next w:val="Normal"/>
    <w:link w:val="IntenseQuoteChar"/>
    <w:uiPriority w:val="30"/>
    <w:qFormat/>
    <w:rsid w:val="007864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6482"/>
    <w:rPr>
      <w:i/>
      <w:iCs/>
      <w:color w:val="0F4761" w:themeColor="accent1" w:themeShade="BF"/>
    </w:rPr>
  </w:style>
  <w:style w:type="character" w:styleId="IntenseReference">
    <w:name w:val="Intense Reference"/>
    <w:basedOn w:val="DefaultParagraphFont"/>
    <w:uiPriority w:val="32"/>
    <w:qFormat/>
    <w:rsid w:val="007864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844173">
      <w:bodyDiv w:val="1"/>
      <w:marLeft w:val="0"/>
      <w:marRight w:val="0"/>
      <w:marTop w:val="0"/>
      <w:marBottom w:val="0"/>
      <w:divBdr>
        <w:top w:val="none" w:sz="0" w:space="0" w:color="auto"/>
        <w:left w:val="none" w:sz="0" w:space="0" w:color="auto"/>
        <w:bottom w:val="none" w:sz="0" w:space="0" w:color="auto"/>
        <w:right w:val="none" w:sz="0" w:space="0" w:color="auto"/>
      </w:divBdr>
    </w:div>
    <w:div w:id="173738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Kamran Jilani</dc:creator>
  <cp:keywords/>
  <dc:description/>
  <cp:lastModifiedBy>Mohammad Kamran Jilani</cp:lastModifiedBy>
  <cp:revision>2</cp:revision>
  <dcterms:created xsi:type="dcterms:W3CDTF">2024-11-24T23:41:00Z</dcterms:created>
  <dcterms:modified xsi:type="dcterms:W3CDTF">2024-11-24T23:41:00Z</dcterms:modified>
</cp:coreProperties>
</file>