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2DD84111">
                <wp:simplePos x="0" y="0"/>
                <wp:positionH relativeFrom="page">
                  <wp:posOffset>166370</wp:posOffset>
                </wp:positionH>
                <wp:positionV relativeFrom="page">
                  <wp:posOffset>242570</wp:posOffset>
                </wp:positionV>
                <wp:extent cx="3309620" cy="4224020"/>
                <wp:effectExtent l="0" t="0" r="17780" b="0"/>
                <wp:wrapThrough wrapText="bothSides">
                  <wp:wrapPolygon edited="0">
                    <wp:start x="0" y="130"/>
                    <wp:lineTo x="0" y="21301"/>
                    <wp:lineTo x="21550" y="21301"/>
                    <wp:lineTo x="21550" y="130"/>
                    <wp:lineTo x="0" y="13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77777777" w:rsidR="00892E00" w:rsidRDefault="00892E00"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7777777" w:rsidR="00892E00" w:rsidRDefault="00892E00"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892E00" w:rsidRDefault="00892E00"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892E00" w:rsidRDefault="00892E00" w:rsidP="0005755D">
                            <w:r>
                              <w:tab/>
                              <w:t>Kind God, may I receive the body of your only begotten Son, Our Lord Jesus Christ, born from the womb of the Virgin Mary, and so be received into his mystical body and numbered among his members.</w:t>
                            </w:r>
                          </w:p>
                          <w:p w14:paraId="425DD57B" w14:textId="77777777" w:rsidR="00892E00" w:rsidRDefault="00892E00" w:rsidP="0005755D">
                            <w:r>
                              <w:tab/>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1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" mv:complextextbox="1" filled="f" stroked="f">
                <v:textbox inset="0,7.2pt,0,7.2pt">
                  <w:txbxContent>
                    <w:p w14:paraId="17C71329" w14:textId="77777777" w:rsidR="00892E00" w:rsidRDefault="00892E00" w:rsidP="00F96FBE">
                      <w:pPr>
                        <w:pStyle w:val="Image"/>
                      </w:pPr>
                      <w:r>
                        <w:rPr>
                          <w:noProof/>
                        </w:rPr>
                        <w:drawing>
                          <wp:inline distT="0" distB="0" distL="0" distR="0" wp14:anchorId="08A09D3B" wp14:editId="14BC92A3">
                            <wp:extent cx="697230" cy="697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 cy="69723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proofErr w:type="gramStart"/>
                      <w:r>
                        <w:t>by</w:t>
                      </w:r>
                      <w:proofErr w:type="gramEnd"/>
                      <w:r>
                        <w:t xml:space="preserve"> St. Thomas Aquinas</w:t>
                      </w:r>
                    </w:p>
                    <w:p w14:paraId="508DC66A" w14:textId="77777777" w:rsidR="00892E00" w:rsidRDefault="00892E00" w:rsidP="0005755D">
                      <w:r>
                        <w:tab/>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77777777" w:rsidR="00892E00" w:rsidRDefault="00892E00" w:rsidP="0005755D">
                      <w:r>
                        <w:tab/>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7777777" w:rsidR="00892E00" w:rsidRDefault="00892E00" w:rsidP="0005755D">
                      <w:r>
                        <w:tab/>
                        <w:t>Kind God, may I receive the body of your only begotten Son, Our Lord Jesus Christ, born from the womb of the Virgin Mary, and so be received into his mystical body and numbered among his members.</w:t>
                      </w:r>
                    </w:p>
                    <w:p w14:paraId="425DD57B" w14:textId="77777777" w:rsidR="00892E00" w:rsidRDefault="00892E00" w:rsidP="0005755D">
                      <w:r>
                        <w:tab/>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Start w:id="0" w:name="_GoBack"/>
      <w:bookmarkEnd w:id="0"/>
      <w:r w:rsidR="005D7211">
        <w:rPr>
          <w:noProof/>
        </w:rPr>
        <w:lastRenderedPageBreak/>
        <mc:AlternateContent>
          <mc:Choice Requires="wps">
            <w:drawing>
              <wp:anchor distT="0" distB="0" distL="114300" distR="114300" simplePos="0" relativeHeight="251661312" behindDoc="0" locked="0" layoutInCell="1" allowOverlap="1" wp14:anchorId="01AA15F9" wp14:editId="5BC47117">
                <wp:simplePos x="0" y="0"/>
                <wp:positionH relativeFrom="page">
                  <wp:posOffset>174625</wp:posOffset>
                </wp:positionH>
                <wp:positionV relativeFrom="page">
                  <wp:posOffset>242570</wp:posOffset>
                </wp:positionV>
                <wp:extent cx="3309620" cy="4224020"/>
                <wp:effectExtent l="0" t="0" r="0" b="0"/>
                <wp:wrapThrough wrapText="bothSides">
                  <wp:wrapPolygon edited="0">
                    <wp:start x="166" y="0"/>
                    <wp:lineTo x="166" y="21431"/>
                    <wp:lineTo x="21219" y="21431"/>
                    <wp:lineTo x="21219" y="0"/>
                    <wp:lineTo x="166"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6826CC56" w:rsidR="00892E00" w:rsidRDefault="00892E00"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3.7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tumdMCAAAe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" mv:complextextbox="1" filled="f" stroked="f">
                <v:textbo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6826CC56" w:rsidR="00892E00" w:rsidRDefault="00892E00" w:rsidP="005D7211">
                      <w:r>
                        <w:tab/>
                      </w:r>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05755D"/>
    <w:rsid w:val="0005755D"/>
    <w:rsid w:val="0014214A"/>
    <w:rsid w:val="002B2642"/>
    <w:rsid w:val="005D7211"/>
    <w:rsid w:val="007E245B"/>
    <w:rsid w:val="00804094"/>
    <w:rsid w:val="008845EF"/>
    <w:rsid w:val="00892E00"/>
    <w:rsid w:val="008C0F92"/>
    <w:rsid w:val="00913934"/>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00"/>
    <w:pPr>
      <w:tabs>
        <w:tab w:val="left" w:pos="288"/>
      </w:tabs>
      <w:spacing w:before="60" w:line="24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92E00"/>
    <w:pPr>
      <w:keepNext/>
      <w:spacing w:before="0"/>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892E00"/>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892E00"/>
    <w:pPr>
      <w:numPr>
        <w:ilvl w:val="1"/>
      </w:numPr>
      <w:spacing w:before="0"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892E00"/>
    <w:rPr>
      <w:rFonts w:ascii="Times New Roman" w:eastAsiaTheme="majorEastAsia" w:hAnsi="Times New Roman" w:cstheme="majorBidi"/>
      <w:b/>
      <w:iCs/>
      <w:spacing w:val="15"/>
      <w:sz w:val="19"/>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892E00"/>
    <w:pPr>
      <w:spacing w:before="0" w:after="20" w:line="240" w:lineRule="auto"/>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E00"/>
    <w:pPr>
      <w:tabs>
        <w:tab w:val="left" w:pos="288"/>
      </w:tabs>
      <w:spacing w:before="60" w:line="240" w:lineRule="exact"/>
      <w:jc w:val="both"/>
    </w:pPr>
    <w:rPr>
      <w:rFonts w:ascii="Times New Roman" w:hAnsi="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92E00"/>
    <w:pPr>
      <w:keepNext/>
      <w:spacing w:before="0"/>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892E00"/>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892E00"/>
    <w:pPr>
      <w:numPr>
        <w:ilvl w:val="1"/>
      </w:numPr>
      <w:spacing w:before="0" w:after="120"/>
      <w:jc w:val="center"/>
    </w:pPr>
    <w:rPr>
      <w:rFonts w:eastAsiaTheme="majorEastAsia" w:cstheme="majorBidi"/>
      <w:b/>
      <w:iCs/>
      <w:spacing w:val="15"/>
    </w:rPr>
  </w:style>
  <w:style w:type="character" w:customStyle="1" w:styleId="SubtitleChar">
    <w:name w:val="Subtitle Char"/>
    <w:basedOn w:val="DefaultParagraphFont"/>
    <w:link w:val="Subtitle"/>
    <w:uiPriority w:val="11"/>
    <w:rsid w:val="00892E00"/>
    <w:rPr>
      <w:rFonts w:ascii="Times New Roman" w:eastAsiaTheme="majorEastAsia" w:hAnsi="Times New Roman" w:cstheme="majorBidi"/>
      <w:b/>
      <w:iCs/>
      <w:spacing w:val="15"/>
      <w:sz w:val="19"/>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892E00"/>
    <w:pPr>
      <w:spacing w:before="0" w:after="2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6EC7A-E391-4142-9CD2-094F2886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3</Characters>
  <Application>Microsoft Macintosh Word</Application>
  <DocSecurity>0</DocSecurity>
  <Lines>1</Lines>
  <Paragraphs>1</Paragraphs>
  <ScaleCrop>false</ScaleCrop>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3</cp:revision>
  <cp:lastPrinted>2017-07-16T19:59:00Z</cp:lastPrinted>
  <dcterms:created xsi:type="dcterms:W3CDTF">2017-07-16T19:59:00Z</dcterms:created>
  <dcterms:modified xsi:type="dcterms:W3CDTF">2017-07-16T20:00:00Z</dcterms:modified>
</cp:coreProperties>
</file>