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877"/>
        <w:gridCol w:w="425"/>
        <w:gridCol w:w="850"/>
        <w:gridCol w:w="2127"/>
        <w:gridCol w:w="850"/>
        <w:gridCol w:w="2665"/>
      </w:tblGrid>
      <w:tr w:rsidR="000A3306" w:rsidRPr="003524F2" w14:paraId="04431A06" w14:textId="77777777" w:rsidTr="008E5B16">
        <w:trPr>
          <w:trHeight w:val="421"/>
        </w:trPr>
        <w:tc>
          <w:tcPr>
            <w:tcW w:w="2348" w:type="dxa"/>
            <w:shd w:val="clear" w:color="auto" w:fill="DEEAF6"/>
            <w:vAlign w:val="center"/>
          </w:tcPr>
          <w:p w14:paraId="2374368D" w14:textId="77777777" w:rsidR="000A3306" w:rsidRPr="003524F2" w:rsidRDefault="000A3306" w:rsidP="000A3306">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عنوان الوحدة</w:t>
            </w:r>
          </w:p>
        </w:tc>
        <w:tc>
          <w:tcPr>
            <w:tcW w:w="4877" w:type="dxa"/>
            <w:shd w:val="clear" w:color="auto" w:fill="auto"/>
            <w:vAlign w:val="center"/>
          </w:tcPr>
          <w:p w14:paraId="3C5D75FF" w14:textId="0FF3C198" w:rsidR="000A3306" w:rsidRPr="003524F2" w:rsidRDefault="008E5B16" w:rsidP="000A3306">
            <w:pPr>
              <w:pStyle w:val="Tabletext"/>
              <w:bidi/>
              <w:rPr>
                <w:rFonts w:ascii="Sakkal Majalla" w:hAnsi="Sakkal Majalla" w:cs="Sakkal Majalla"/>
                <w:sz w:val="26"/>
                <w:szCs w:val="26"/>
              </w:rPr>
            </w:pPr>
            <w:r w:rsidRPr="003524F2">
              <w:rPr>
                <w:rStyle w:val="UnitTitleBoldOrange18"/>
                <w:rFonts w:ascii="Sakkal Majalla" w:eastAsia="Open Sans" w:hAnsi="Sakkal Majalla" w:cs="Sakkal Majalla"/>
                <w:sz w:val="26"/>
                <w:szCs w:val="26"/>
                <w:rtl/>
                <w:lang w:eastAsia="ar" w:bidi="ar-MA"/>
              </w:rPr>
              <w:t>الوحدة 56: الروبوتات الصناعية</w:t>
            </w:r>
          </w:p>
        </w:tc>
        <w:tc>
          <w:tcPr>
            <w:tcW w:w="425" w:type="dxa"/>
            <w:tcBorders>
              <w:top w:val="nil"/>
              <w:bottom w:val="nil"/>
            </w:tcBorders>
          </w:tcPr>
          <w:p w14:paraId="68848902" w14:textId="77777777" w:rsidR="000A3306" w:rsidRPr="003524F2" w:rsidRDefault="000A3306" w:rsidP="000A3306">
            <w:pPr>
              <w:pStyle w:val="Tabletext"/>
              <w:bidi/>
              <w:rPr>
                <w:rFonts w:ascii="Sakkal Majalla" w:hAnsi="Sakkal Majalla" w:cs="Sakkal Majalla"/>
                <w:sz w:val="26"/>
                <w:szCs w:val="26"/>
              </w:rPr>
            </w:pPr>
          </w:p>
        </w:tc>
        <w:tc>
          <w:tcPr>
            <w:tcW w:w="6492" w:type="dxa"/>
            <w:gridSpan w:val="4"/>
            <w:shd w:val="clear" w:color="auto" w:fill="DEEAF6"/>
            <w:vAlign w:val="center"/>
          </w:tcPr>
          <w:p w14:paraId="3F88F59B" w14:textId="77777777" w:rsidR="000A3306" w:rsidRPr="003524F2" w:rsidRDefault="000A3306" w:rsidP="000A3306">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مفتاح مصطلحات فرص التعلُّم</w:t>
            </w:r>
          </w:p>
        </w:tc>
      </w:tr>
      <w:tr w:rsidR="000A3306" w:rsidRPr="003524F2" w14:paraId="59E539EC" w14:textId="77777777" w:rsidTr="009E37C5">
        <w:trPr>
          <w:trHeight w:val="568"/>
        </w:trPr>
        <w:tc>
          <w:tcPr>
            <w:tcW w:w="2348" w:type="dxa"/>
            <w:shd w:val="clear" w:color="auto" w:fill="DEEAF6"/>
            <w:vAlign w:val="center"/>
          </w:tcPr>
          <w:p w14:paraId="1D49FC13" w14:textId="77777777" w:rsidR="000A3306" w:rsidRPr="003524F2" w:rsidRDefault="000A3306" w:rsidP="000A3306">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ساعات التعلم الموجَّه</w:t>
            </w:r>
          </w:p>
        </w:tc>
        <w:tc>
          <w:tcPr>
            <w:tcW w:w="4877" w:type="dxa"/>
            <w:shd w:val="clear" w:color="auto" w:fill="auto"/>
            <w:vAlign w:val="center"/>
          </w:tcPr>
          <w:p w14:paraId="3A58189B" w14:textId="77777777" w:rsidR="000A3306" w:rsidRPr="003524F2" w:rsidRDefault="000A3306" w:rsidP="000A3306">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60</w:t>
            </w:r>
          </w:p>
        </w:tc>
        <w:tc>
          <w:tcPr>
            <w:tcW w:w="425" w:type="dxa"/>
            <w:tcBorders>
              <w:top w:val="nil"/>
              <w:bottom w:val="nil"/>
            </w:tcBorders>
          </w:tcPr>
          <w:p w14:paraId="60B4B285" w14:textId="77777777" w:rsidR="000A3306" w:rsidRPr="003524F2" w:rsidRDefault="000A3306" w:rsidP="000A3306">
            <w:pPr>
              <w:pStyle w:val="Tabletext"/>
              <w:bidi/>
              <w:rPr>
                <w:rFonts w:ascii="Sakkal Majalla" w:hAnsi="Sakkal Majalla" w:cs="Sakkal Majalla"/>
                <w:sz w:val="26"/>
                <w:szCs w:val="26"/>
              </w:rPr>
            </w:pPr>
          </w:p>
        </w:tc>
        <w:tc>
          <w:tcPr>
            <w:tcW w:w="850" w:type="dxa"/>
            <w:vAlign w:val="center"/>
          </w:tcPr>
          <w:p w14:paraId="0F318BB6" w14:textId="77777777" w:rsidR="000A3306" w:rsidRPr="003524F2" w:rsidRDefault="000A3306" w:rsidP="009E37C5">
            <w:pPr>
              <w:pStyle w:val="Tableheadsmall"/>
              <w:bidi/>
              <w:jc w:val="left"/>
              <w:rPr>
                <w:rFonts w:ascii="Sakkal Majalla" w:hAnsi="Sakkal Majalla" w:cs="Sakkal Majalla"/>
                <w:sz w:val="26"/>
                <w:szCs w:val="26"/>
              </w:rPr>
            </w:pPr>
            <w:r w:rsidRPr="003524F2">
              <w:rPr>
                <w:rFonts w:ascii="Sakkal Majalla" w:eastAsia="Open Sans" w:hAnsi="Sakkal Majalla" w:cs="Sakkal Majalla"/>
                <w:sz w:val="26"/>
                <w:szCs w:val="26"/>
                <w:lang w:val="en-US" w:eastAsia="ar" w:bidi="en-US"/>
              </w:rPr>
              <w:t>AW</w:t>
            </w:r>
          </w:p>
        </w:tc>
        <w:tc>
          <w:tcPr>
            <w:tcW w:w="2127" w:type="dxa"/>
            <w:vAlign w:val="center"/>
          </w:tcPr>
          <w:p w14:paraId="7AC96E1A" w14:textId="77777777" w:rsidR="000A3306" w:rsidRPr="003524F2" w:rsidRDefault="000A3306" w:rsidP="009E37C5">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850" w:type="dxa"/>
            <w:vAlign w:val="center"/>
          </w:tcPr>
          <w:p w14:paraId="1C91C300" w14:textId="77777777" w:rsidR="000A3306" w:rsidRPr="003524F2" w:rsidRDefault="000A3306" w:rsidP="009E37C5">
            <w:pPr>
              <w:pStyle w:val="Tableheadsmall"/>
              <w:bidi/>
              <w:jc w:val="left"/>
              <w:rPr>
                <w:rFonts w:ascii="Sakkal Majalla" w:hAnsi="Sakkal Majalla" w:cs="Sakkal Majalla"/>
                <w:sz w:val="26"/>
                <w:szCs w:val="26"/>
              </w:rPr>
            </w:pPr>
            <w:r w:rsidRPr="003524F2">
              <w:rPr>
                <w:rFonts w:ascii="Sakkal Majalla" w:eastAsia="Open Sans" w:hAnsi="Sakkal Majalla" w:cs="Sakkal Majalla"/>
                <w:sz w:val="26"/>
                <w:szCs w:val="26"/>
                <w:lang w:val="en-US" w:eastAsia="ar" w:bidi="en-US"/>
              </w:rPr>
              <w:t>RS</w:t>
            </w:r>
          </w:p>
        </w:tc>
        <w:tc>
          <w:tcPr>
            <w:tcW w:w="2665" w:type="dxa"/>
            <w:vAlign w:val="center"/>
          </w:tcPr>
          <w:p w14:paraId="1EF28BAD" w14:textId="77777777" w:rsidR="000A3306" w:rsidRPr="003524F2" w:rsidRDefault="000A3306" w:rsidP="009E37C5">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جلسة مراجعة</w:t>
            </w:r>
          </w:p>
        </w:tc>
      </w:tr>
      <w:tr w:rsidR="000A3306" w:rsidRPr="003524F2" w14:paraId="09E0013A" w14:textId="77777777" w:rsidTr="009E37C5">
        <w:trPr>
          <w:trHeight w:val="536"/>
        </w:trPr>
        <w:tc>
          <w:tcPr>
            <w:tcW w:w="2348" w:type="dxa"/>
            <w:shd w:val="clear" w:color="auto" w:fill="DEEAF6"/>
            <w:vAlign w:val="center"/>
          </w:tcPr>
          <w:p w14:paraId="49EBF6EA" w14:textId="77777777" w:rsidR="000A3306" w:rsidRPr="003524F2" w:rsidRDefault="000A3306" w:rsidP="000A3306">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عدد الدروس</w:t>
            </w:r>
          </w:p>
        </w:tc>
        <w:tc>
          <w:tcPr>
            <w:tcW w:w="4877" w:type="dxa"/>
            <w:shd w:val="clear" w:color="auto" w:fill="auto"/>
            <w:vAlign w:val="center"/>
          </w:tcPr>
          <w:p w14:paraId="7C6C4339" w14:textId="77777777" w:rsidR="000A3306" w:rsidRPr="003524F2" w:rsidRDefault="000A3306" w:rsidP="000A3306">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60</w:t>
            </w:r>
          </w:p>
        </w:tc>
        <w:tc>
          <w:tcPr>
            <w:tcW w:w="425" w:type="dxa"/>
            <w:tcBorders>
              <w:top w:val="nil"/>
              <w:bottom w:val="nil"/>
            </w:tcBorders>
          </w:tcPr>
          <w:p w14:paraId="605BE834" w14:textId="77777777" w:rsidR="000A3306" w:rsidRPr="003524F2" w:rsidRDefault="000A3306" w:rsidP="000A330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40E7EE87" w14:textId="77777777" w:rsidR="000A3306" w:rsidRPr="003524F2" w:rsidRDefault="000A3306" w:rsidP="009E37C5">
            <w:pPr>
              <w:pStyle w:val="Tableheadsmall"/>
              <w:bidi/>
              <w:jc w:val="left"/>
              <w:rPr>
                <w:rFonts w:ascii="Sakkal Majalla" w:hAnsi="Sakkal Majalla" w:cs="Sakkal Majalla"/>
                <w:sz w:val="26"/>
                <w:szCs w:val="26"/>
              </w:rPr>
            </w:pPr>
            <w:r w:rsidRPr="003524F2">
              <w:rPr>
                <w:rFonts w:ascii="Sakkal Majalla" w:eastAsia="Open Sans" w:hAnsi="Sakkal Majalla" w:cs="Sakkal Majalla"/>
                <w:sz w:val="26"/>
                <w:szCs w:val="26"/>
                <w:lang w:val="en-US" w:eastAsia="ar" w:bidi="en-US"/>
              </w:rPr>
              <w:t>GS</w:t>
            </w:r>
          </w:p>
        </w:tc>
        <w:tc>
          <w:tcPr>
            <w:tcW w:w="2127" w:type="dxa"/>
            <w:tcBorders>
              <w:bottom w:val="single" w:sz="4" w:space="0" w:color="auto"/>
            </w:tcBorders>
            <w:vAlign w:val="center"/>
          </w:tcPr>
          <w:p w14:paraId="1CB69081" w14:textId="77777777" w:rsidR="000A3306" w:rsidRPr="003524F2" w:rsidRDefault="000A3306" w:rsidP="009E37C5">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vAlign w:val="center"/>
          </w:tcPr>
          <w:p w14:paraId="22D26813" w14:textId="77777777" w:rsidR="000A3306" w:rsidRPr="003524F2" w:rsidRDefault="000A3306" w:rsidP="009E37C5">
            <w:pPr>
              <w:pStyle w:val="Tableheadsmall"/>
              <w:bidi/>
              <w:jc w:val="left"/>
              <w:rPr>
                <w:rFonts w:ascii="Sakkal Majalla" w:hAnsi="Sakkal Majalla" w:cs="Sakkal Majalla"/>
                <w:sz w:val="26"/>
                <w:szCs w:val="26"/>
              </w:rPr>
            </w:pPr>
            <w:r w:rsidRPr="003524F2">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7CEF781E" w14:textId="77777777" w:rsidR="000A3306" w:rsidRPr="003524F2" w:rsidRDefault="000A3306" w:rsidP="009E37C5">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زيارة</w:t>
            </w:r>
          </w:p>
        </w:tc>
      </w:tr>
      <w:tr w:rsidR="00D74BB9" w:rsidRPr="003524F2" w14:paraId="7E0828E9" w14:textId="77777777" w:rsidTr="009E37C5">
        <w:trPr>
          <w:trHeight w:val="272"/>
        </w:trPr>
        <w:tc>
          <w:tcPr>
            <w:tcW w:w="2348" w:type="dxa"/>
            <w:shd w:val="clear" w:color="auto" w:fill="DEEAF6"/>
            <w:vAlign w:val="center"/>
          </w:tcPr>
          <w:p w14:paraId="719BB7F4" w14:textId="77777777" w:rsidR="00D74BB9" w:rsidRPr="003524F2" w:rsidRDefault="00D74BB9" w:rsidP="00095539">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مدة الدروس</w:t>
            </w:r>
          </w:p>
        </w:tc>
        <w:tc>
          <w:tcPr>
            <w:tcW w:w="4877" w:type="dxa"/>
            <w:shd w:val="clear" w:color="auto" w:fill="auto"/>
            <w:vAlign w:val="center"/>
          </w:tcPr>
          <w:p w14:paraId="7DECFA15" w14:textId="77777777" w:rsidR="00D74BB9" w:rsidRPr="003524F2" w:rsidRDefault="00D74BB9" w:rsidP="00095539">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ساعة واحدة (ما لم يُذكر خلاف ذلك)</w:t>
            </w:r>
          </w:p>
        </w:tc>
        <w:tc>
          <w:tcPr>
            <w:tcW w:w="425" w:type="dxa"/>
            <w:tcBorders>
              <w:top w:val="nil"/>
              <w:bottom w:val="nil"/>
            </w:tcBorders>
          </w:tcPr>
          <w:p w14:paraId="0742EDF2" w14:textId="77777777" w:rsidR="00D74BB9" w:rsidRPr="003524F2" w:rsidRDefault="00D74BB9" w:rsidP="00095539">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2DAF0933" w14:textId="77777777" w:rsidR="00D74BB9" w:rsidRPr="003524F2" w:rsidRDefault="00D74BB9" w:rsidP="009E37C5">
            <w:pPr>
              <w:pStyle w:val="Tableheadsmall"/>
              <w:bidi/>
              <w:jc w:val="left"/>
              <w:rPr>
                <w:rFonts w:ascii="Sakkal Majalla" w:hAnsi="Sakkal Majalla" w:cs="Sakkal Majalla"/>
                <w:sz w:val="26"/>
                <w:szCs w:val="26"/>
              </w:rPr>
            </w:pPr>
            <w:r w:rsidRPr="003524F2">
              <w:rPr>
                <w:rFonts w:ascii="Sakkal Majalla" w:eastAsia="Open Sans" w:hAnsi="Sakkal Majalla" w:cs="Sakkal Majalla"/>
                <w:sz w:val="26"/>
                <w:szCs w:val="26"/>
                <w:lang w:val="en-US" w:eastAsia="ar" w:bidi="en-US"/>
              </w:rPr>
              <w:t>IS</w:t>
            </w:r>
          </w:p>
        </w:tc>
        <w:tc>
          <w:tcPr>
            <w:tcW w:w="2127" w:type="dxa"/>
            <w:tcBorders>
              <w:bottom w:val="single" w:sz="4" w:space="0" w:color="auto"/>
            </w:tcBorders>
            <w:vAlign w:val="center"/>
          </w:tcPr>
          <w:p w14:paraId="2F00AA6B" w14:textId="77777777" w:rsidR="00D74BB9" w:rsidRPr="003524F2" w:rsidRDefault="00D74BB9" w:rsidP="009E37C5">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850" w:type="dxa"/>
            <w:tcBorders>
              <w:bottom w:val="single" w:sz="4" w:space="0" w:color="auto"/>
            </w:tcBorders>
            <w:vAlign w:val="center"/>
          </w:tcPr>
          <w:p w14:paraId="479689E3" w14:textId="77777777" w:rsidR="00D74BB9" w:rsidRPr="003524F2" w:rsidRDefault="000A3306" w:rsidP="009E37C5">
            <w:pPr>
              <w:pStyle w:val="Tableheadsmall"/>
              <w:bidi/>
              <w:jc w:val="left"/>
              <w:rPr>
                <w:rFonts w:ascii="Sakkal Majalla" w:hAnsi="Sakkal Majalla" w:cs="Sakkal Majalla"/>
                <w:sz w:val="26"/>
                <w:szCs w:val="26"/>
              </w:rPr>
            </w:pPr>
            <w:r w:rsidRPr="003524F2">
              <w:rPr>
                <w:rFonts w:ascii="Sakkal Majalla" w:eastAsia="Open Sans" w:hAnsi="Sakkal Majalla" w:cs="Sakkal Majalla"/>
                <w:sz w:val="26"/>
                <w:szCs w:val="26"/>
                <w:lang w:val="en-US" w:eastAsia="ar" w:bidi="en-US"/>
              </w:rPr>
              <w:t>WE</w:t>
            </w:r>
          </w:p>
        </w:tc>
        <w:tc>
          <w:tcPr>
            <w:tcW w:w="2665" w:type="dxa"/>
            <w:tcBorders>
              <w:bottom w:val="single" w:sz="4" w:space="0" w:color="auto"/>
            </w:tcBorders>
            <w:vAlign w:val="center"/>
          </w:tcPr>
          <w:p w14:paraId="75349A16" w14:textId="77777777" w:rsidR="00D74BB9" w:rsidRPr="003524F2" w:rsidRDefault="00D74BB9" w:rsidP="009E37C5">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الخبرات العملية</w:t>
            </w:r>
          </w:p>
        </w:tc>
      </w:tr>
      <w:tr w:rsidR="00D74BB9" w:rsidRPr="003524F2" w14:paraId="5B84428D" w14:textId="77777777" w:rsidTr="008E5B16">
        <w:trPr>
          <w:trHeight w:val="272"/>
        </w:trPr>
        <w:tc>
          <w:tcPr>
            <w:tcW w:w="7225" w:type="dxa"/>
            <w:gridSpan w:val="2"/>
            <w:shd w:val="clear" w:color="auto" w:fill="DEEAF6"/>
            <w:vAlign w:val="center"/>
          </w:tcPr>
          <w:p w14:paraId="1A167AA4" w14:textId="77777777" w:rsidR="00D74BB9" w:rsidRPr="003524F2" w:rsidRDefault="00D74BB9" w:rsidP="00095539">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ارتباط هذه الوحدة بالوحدات الأخرى</w:t>
            </w:r>
          </w:p>
        </w:tc>
        <w:tc>
          <w:tcPr>
            <w:tcW w:w="425" w:type="dxa"/>
            <w:tcBorders>
              <w:top w:val="nil"/>
              <w:bottom w:val="nil"/>
              <w:right w:val="nil"/>
            </w:tcBorders>
          </w:tcPr>
          <w:p w14:paraId="6B6BB320" w14:textId="77777777" w:rsidR="00D74BB9" w:rsidRPr="003524F2" w:rsidRDefault="00D74BB9" w:rsidP="00095539">
            <w:pPr>
              <w:pStyle w:val="Tabletext"/>
              <w:bidi/>
              <w:rPr>
                <w:rFonts w:ascii="Sakkal Majalla" w:hAnsi="Sakkal Majalla" w:cs="Sakkal Majalla"/>
                <w:sz w:val="26"/>
                <w:szCs w:val="26"/>
              </w:rPr>
            </w:pPr>
          </w:p>
        </w:tc>
        <w:tc>
          <w:tcPr>
            <w:tcW w:w="850" w:type="dxa"/>
            <w:tcBorders>
              <w:top w:val="single" w:sz="4" w:space="0" w:color="auto"/>
              <w:left w:val="nil"/>
              <w:bottom w:val="nil"/>
              <w:right w:val="nil"/>
            </w:tcBorders>
          </w:tcPr>
          <w:p w14:paraId="1DC3D2C1" w14:textId="77777777" w:rsidR="00D74BB9" w:rsidRPr="003524F2" w:rsidRDefault="00D74BB9" w:rsidP="00095539">
            <w:pPr>
              <w:pStyle w:val="Tableheadsmall"/>
              <w:bidi/>
              <w:rPr>
                <w:rFonts w:ascii="Sakkal Majalla" w:hAnsi="Sakkal Majalla" w:cs="Sakkal Majalla"/>
                <w:sz w:val="26"/>
                <w:szCs w:val="26"/>
              </w:rPr>
            </w:pPr>
          </w:p>
        </w:tc>
        <w:tc>
          <w:tcPr>
            <w:tcW w:w="2127" w:type="dxa"/>
            <w:tcBorders>
              <w:top w:val="single" w:sz="4" w:space="0" w:color="auto"/>
              <w:left w:val="nil"/>
              <w:bottom w:val="nil"/>
              <w:right w:val="nil"/>
            </w:tcBorders>
          </w:tcPr>
          <w:p w14:paraId="7C7900F7" w14:textId="77777777" w:rsidR="00D74BB9" w:rsidRPr="003524F2" w:rsidRDefault="00D74BB9" w:rsidP="00095539">
            <w:pPr>
              <w:pStyle w:val="Tabletext"/>
              <w:bidi/>
              <w:rPr>
                <w:rFonts w:ascii="Sakkal Majalla" w:hAnsi="Sakkal Majalla" w:cs="Sakkal Majalla"/>
                <w:sz w:val="26"/>
                <w:szCs w:val="26"/>
              </w:rPr>
            </w:pPr>
          </w:p>
        </w:tc>
        <w:tc>
          <w:tcPr>
            <w:tcW w:w="850" w:type="dxa"/>
            <w:tcBorders>
              <w:top w:val="single" w:sz="4" w:space="0" w:color="auto"/>
              <w:left w:val="nil"/>
              <w:bottom w:val="nil"/>
              <w:right w:val="nil"/>
            </w:tcBorders>
          </w:tcPr>
          <w:p w14:paraId="4926EF2D" w14:textId="77777777" w:rsidR="00D74BB9" w:rsidRPr="003524F2" w:rsidRDefault="00D74BB9" w:rsidP="00095539">
            <w:pPr>
              <w:pStyle w:val="Tableheadsmall"/>
              <w:bidi/>
              <w:rPr>
                <w:rFonts w:ascii="Sakkal Majalla" w:hAnsi="Sakkal Majalla" w:cs="Sakkal Majalla"/>
                <w:sz w:val="26"/>
                <w:szCs w:val="26"/>
              </w:rPr>
            </w:pPr>
          </w:p>
        </w:tc>
        <w:tc>
          <w:tcPr>
            <w:tcW w:w="2665" w:type="dxa"/>
            <w:tcBorders>
              <w:top w:val="single" w:sz="4" w:space="0" w:color="auto"/>
              <w:left w:val="nil"/>
              <w:bottom w:val="nil"/>
              <w:right w:val="nil"/>
            </w:tcBorders>
          </w:tcPr>
          <w:p w14:paraId="75B27D77" w14:textId="77777777" w:rsidR="00D74BB9" w:rsidRPr="003524F2" w:rsidRDefault="00D74BB9" w:rsidP="00095539">
            <w:pPr>
              <w:pStyle w:val="Tabletext"/>
              <w:bidi/>
              <w:rPr>
                <w:rFonts w:ascii="Sakkal Majalla" w:hAnsi="Sakkal Majalla" w:cs="Sakkal Majalla"/>
                <w:sz w:val="26"/>
                <w:szCs w:val="26"/>
              </w:rPr>
            </w:pPr>
          </w:p>
        </w:tc>
      </w:tr>
      <w:tr w:rsidR="00D74BB9" w:rsidRPr="003524F2" w14:paraId="4D59C333" w14:textId="77777777" w:rsidTr="008E5B16">
        <w:trPr>
          <w:trHeight w:val="272"/>
        </w:trPr>
        <w:tc>
          <w:tcPr>
            <w:tcW w:w="7225" w:type="dxa"/>
            <w:gridSpan w:val="2"/>
            <w:shd w:val="clear" w:color="auto" w:fill="auto"/>
            <w:vAlign w:val="center"/>
          </w:tcPr>
          <w:p w14:paraId="6E248272" w14:textId="77777777" w:rsidR="00D74BB9" w:rsidRPr="003524F2" w:rsidRDefault="00A8209F" w:rsidP="000901E1">
            <w:pPr>
              <w:pStyle w:val="Tablebullets"/>
              <w:numPr>
                <w:ilvl w:val="0"/>
                <w:numId w:val="0"/>
              </w:numPr>
              <w:bidi/>
              <w:ind w:left="142" w:hanging="142"/>
              <w:rPr>
                <w:rFonts w:ascii="Sakkal Majalla" w:hAnsi="Sakkal Majalla" w:cs="Sakkal Majalla"/>
                <w:iCs/>
                <w:sz w:val="26"/>
                <w:szCs w:val="26"/>
              </w:rPr>
            </w:pPr>
            <w:r w:rsidRPr="003524F2">
              <w:rPr>
                <w:rFonts w:ascii="Sakkal Majalla" w:eastAsia="Open Sans" w:hAnsi="Sakkal Majalla" w:cs="Sakkal Majalla"/>
                <w:sz w:val="26"/>
                <w:szCs w:val="26"/>
                <w:rtl/>
                <w:lang w:eastAsia="ar" w:bidi="ar-MA"/>
              </w:rPr>
              <w:t xml:space="preserve">الوحدة 3: تصميم وتصنيع المنتجات في مجال الهندسة </w:t>
            </w:r>
          </w:p>
          <w:p w14:paraId="7BFA1308" w14:textId="6EFAA85D" w:rsidR="006A1398" w:rsidRPr="003524F2" w:rsidRDefault="006A1398" w:rsidP="000901E1">
            <w:pPr>
              <w:pStyle w:val="Tablebullets"/>
              <w:numPr>
                <w:ilvl w:val="0"/>
                <w:numId w:val="0"/>
              </w:numPr>
              <w:bidi/>
              <w:ind w:left="142" w:hanging="142"/>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الوحدة 39: أنظمة التصنيع الحديثة</w:t>
            </w:r>
          </w:p>
        </w:tc>
        <w:tc>
          <w:tcPr>
            <w:tcW w:w="425" w:type="dxa"/>
            <w:tcBorders>
              <w:top w:val="nil"/>
              <w:bottom w:val="nil"/>
              <w:right w:val="nil"/>
            </w:tcBorders>
          </w:tcPr>
          <w:p w14:paraId="43B904C1" w14:textId="77777777" w:rsidR="00D74BB9" w:rsidRPr="003524F2" w:rsidRDefault="00D74BB9" w:rsidP="00095539">
            <w:pPr>
              <w:pStyle w:val="Tabletext"/>
              <w:bidi/>
              <w:rPr>
                <w:rFonts w:ascii="Sakkal Majalla" w:hAnsi="Sakkal Majalla" w:cs="Sakkal Majalla"/>
                <w:sz w:val="26"/>
                <w:szCs w:val="26"/>
              </w:rPr>
            </w:pPr>
          </w:p>
        </w:tc>
        <w:tc>
          <w:tcPr>
            <w:tcW w:w="850" w:type="dxa"/>
            <w:tcBorders>
              <w:top w:val="nil"/>
              <w:left w:val="nil"/>
              <w:bottom w:val="nil"/>
              <w:right w:val="nil"/>
            </w:tcBorders>
          </w:tcPr>
          <w:p w14:paraId="2BF83ADA" w14:textId="77777777" w:rsidR="00D74BB9" w:rsidRPr="003524F2" w:rsidRDefault="00D74BB9" w:rsidP="00095539">
            <w:pPr>
              <w:pStyle w:val="Tableheadsmall"/>
              <w:bidi/>
              <w:rPr>
                <w:rFonts w:ascii="Sakkal Majalla" w:hAnsi="Sakkal Majalla" w:cs="Sakkal Majalla"/>
                <w:sz w:val="26"/>
                <w:szCs w:val="26"/>
              </w:rPr>
            </w:pPr>
          </w:p>
        </w:tc>
        <w:tc>
          <w:tcPr>
            <w:tcW w:w="2127" w:type="dxa"/>
            <w:tcBorders>
              <w:top w:val="nil"/>
              <w:left w:val="nil"/>
              <w:bottom w:val="nil"/>
              <w:right w:val="nil"/>
            </w:tcBorders>
          </w:tcPr>
          <w:p w14:paraId="6CF695C2" w14:textId="77777777" w:rsidR="00D74BB9" w:rsidRPr="003524F2" w:rsidRDefault="00D74BB9" w:rsidP="00095539">
            <w:pPr>
              <w:pStyle w:val="Tabletext"/>
              <w:bidi/>
              <w:rPr>
                <w:rFonts w:ascii="Sakkal Majalla" w:hAnsi="Sakkal Majalla" w:cs="Sakkal Majalla"/>
                <w:sz w:val="26"/>
                <w:szCs w:val="26"/>
              </w:rPr>
            </w:pPr>
          </w:p>
        </w:tc>
        <w:tc>
          <w:tcPr>
            <w:tcW w:w="850" w:type="dxa"/>
            <w:tcBorders>
              <w:top w:val="nil"/>
              <w:left w:val="nil"/>
              <w:bottom w:val="nil"/>
              <w:right w:val="nil"/>
            </w:tcBorders>
          </w:tcPr>
          <w:p w14:paraId="4ADC2824" w14:textId="77777777" w:rsidR="00D74BB9" w:rsidRPr="003524F2" w:rsidRDefault="00D74BB9" w:rsidP="00095539">
            <w:pPr>
              <w:pStyle w:val="Tableheadsmall"/>
              <w:bidi/>
              <w:rPr>
                <w:rFonts w:ascii="Sakkal Majalla" w:hAnsi="Sakkal Majalla" w:cs="Sakkal Majalla"/>
                <w:sz w:val="26"/>
                <w:szCs w:val="26"/>
              </w:rPr>
            </w:pPr>
          </w:p>
        </w:tc>
        <w:tc>
          <w:tcPr>
            <w:tcW w:w="2665" w:type="dxa"/>
            <w:tcBorders>
              <w:top w:val="nil"/>
              <w:left w:val="nil"/>
              <w:bottom w:val="nil"/>
              <w:right w:val="nil"/>
            </w:tcBorders>
          </w:tcPr>
          <w:p w14:paraId="7AFCBFDF" w14:textId="77777777" w:rsidR="00D74BB9" w:rsidRPr="003524F2" w:rsidRDefault="00D74BB9" w:rsidP="00095539">
            <w:pPr>
              <w:pStyle w:val="Tabletext"/>
              <w:bidi/>
              <w:rPr>
                <w:rFonts w:ascii="Sakkal Majalla" w:hAnsi="Sakkal Majalla" w:cs="Sakkal Majalla"/>
                <w:sz w:val="26"/>
                <w:szCs w:val="26"/>
              </w:rPr>
            </w:pPr>
          </w:p>
        </w:tc>
      </w:tr>
    </w:tbl>
    <w:p w14:paraId="38FAAFBC" w14:textId="77777777" w:rsidR="008E5B16" w:rsidRPr="003524F2" w:rsidRDefault="008E5B16">
      <w:pPr>
        <w:bidi/>
        <w:rPr>
          <w:rFonts w:ascii="Sakkal Majalla" w:hAnsi="Sakkal Majalla" w:cs="Sakkal Majalla"/>
          <w:sz w:val="24"/>
          <w:szCs w:val="26"/>
        </w:rPr>
      </w:pPr>
      <w:r w:rsidRPr="003524F2">
        <w:rPr>
          <w:rFonts w:ascii="Sakkal Majalla" w:hAnsi="Sakkal Majalla" w:cs="Sakkal Majalla"/>
          <w:b/>
          <w:bCs/>
          <w:sz w:val="24"/>
          <w:szCs w:val="26"/>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2723"/>
        <w:gridCol w:w="1219"/>
        <w:gridCol w:w="5975"/>
        <w:gridCol w:w="2812"/>
      </w:tblGrid>
      <w:tr w:rsidR="00A9303D" w:rsidRPr="003524F2" w14:paraId="3CBD1580" w14:textId="77777777" w:rsidTr="008E5B16">
        <w:trPr>
          <w:trHeight w:val="472"/>
          <w:tblHeader/>
        </w:trPr>
        <w:tc>
          <w:tcPr>
            <w:tcW w:w="437" w:type="pct"/>
            <w:shd w:val="clear" w:color="auto" w:fill="DEEAF6"/>
            <w:vAlign w:val="center"/>
          </w:tcPr>
          <w:p w14:paraId="7A304320" w14:textId="7459ED8A" w:rsidR="00A9303D" w:rsidRPr="003524F2" w:rsidRDefault="00A9303D" w:rsidP="001E64F0">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lastRenderedPageBreak/>
              <w:t>الدرس</w:t>
            </w:r>
          </w:p>
        </w:tc>
        <w:tc>
          <w:tcPr>
            <w:tcW w:w="976" w:type="pct"/>
            <w:shd w:val="clear" w:color="auto" w:fill="DEEAF6"/>
            <w:vAlign w:val="center"/>
          </w:tcPr>
          <w:p w14:paraId="288C2CDF" w14:textId="77777777" w:rsidR="00A9303D" w:rsidRPr="003524F2" w:rsidRDefault="00A9303D" w:rsidP="001E64F0">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الموضوع</w:t>
            </w:r>
          </w:p>
        </w:tc>
        <w:tc>
          <w:tcPr>
            <w:tcW w:w="437" w:type="pct"/>
            <w:shd w:val="clear" w:color="auto" w:fill="DEEAF6"/>
            <w:vAlign w:val="center"/>
          </w:tcPr>
          <w:p w14:paraId="24A21F6F" w14:textId="77777777" w:rsidR="00A9303D" w:rsidRPr="003524F2" w:rsidRDefault="00A9303D" w:rsidP="001E64F0">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نوع الدرس</w:t>
            </w:r>
          </w:p>
        </w:tc>
        <w:tc>
          <w:tcPr>
            <w:tcW w:w="2142" w:type="pct"/>
            <w:shd w:val="clear" w:color="auto" w:fill="DEEAF6"/>
            <w:vAlign w:val="center"/>
          </w:tcPr>
          <w:p w14:paraId="7A9CB68B" w14:textId="77777777" w:rsidR="00A9303D" w:rsidRPr="003524F2" w:rsidRDefault="00A9303D" w:rsidP="001E64F0">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الأنشطة المقترحة</w:t>
            </w:r>
          </w:p>
        </w:tc>
        <w:tc>
          <w:tcPr>
            <w:tcW w:w="1008" w:type="pct"/>
            <w:shd w:val="clear" w:color="auto" w:fill="DEEAF6"/>
            <w:vAlign w:val="center"/>
          </w:tcPr>
          <w:p w14:paraId="6913EECD" w14:textId="77777777" w:rsidR="00A9303D" w:rsidRPr="003524F2" w:rsidRDefault="00A9303D" w:rsidP="001E64F0">
            <w:pPr>
              <w:pStyle w:val="Tableheadsmall"/>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مصادر الصف الدراسي</w:t>
            </w:r>
          </w:p>
        </w:tc>
      </w:tr>
      <w:tr w:rsidR="000901E1" w:rsidRPr="003524F2" w14:paraId="74781B55" w14:textId="77777777" w:rsidTr="008E5B16">
        <w:trPr>
          <w:trHeight w:val="409"/>
        </w:trPr>
        <w:tc>
          <w:tcPr>
            <w:tcW w:w="5000" w:type="pct"/>
            <w:gridSpan w:val="5"/>
            <w:shd w:val="clear" w:color="auto" w:fill="DEEAF6"/>
            <w:vAlign w:val="center"/>
          </w:tcPr>
          <w:p w14:paraId="3BF9AD3F" w14:textId="268091FE" w:rsidR="000901E1" w:rsidRPr="003524F2" w:rsidRDefault="000901E1" w:rsidP="008A5ECD">
            <w:pPr>
              <w:pStyle w:val="Learningaimtopic"/>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نتاج التعلم أ: بحث متطلبات الصحة والسلامة والصيانة المرتبطة بالروبوتات الصناعية</w:t>
            </w:r>
          </w:p>
        </w:tc>
      </w:tr>
      <w:tr w:rsidR="00B86E42" w:rsidRPr="003524F2" w14:paraId="06D0310D" w14:textId="77777777" w:rsidTr="2623AA6B">
        <w:trPr>
          <w:trHeight w:val="665"/>
        </w:trPr>
        <w:tc>
          <w:tcPr>
            <w:tcW w:w="437" w:type="pct"/>
            <w:shd w:val="clear" w:color="auto" w:fill="auto"/>
            <w:hideMark/>
          </w:tcPr>
          <w:p w14:paraId="12C408DA" w14:textId="77777777" w:rsidR="00B86E42" w:rsidRPr="003524F2" w:rsidRDefault="00B86E42" w:rsidP="00B86E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1</w:t>
            </w:r>
          </w:p>
        </w:tc>
        <w:tc>
          <w:tcPr>
            <w:tcW w:w="976" w:type="pct"/>
            <w:shd w:val="clear" w:color="auto" w:fill="auto"/>
            <w:hideMark/>
          </w:tcPr>
          <w:p w14:paraId="059458F5" w14:textId="0A201FA3" w:rsidR="00B86E42" w:rsidRPr="003524F2" w:rsidRDefault="00B86E42" w:rsidP="00B86E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أ1 </w:t>
            </w:r>
            <w:r w:rsidRPr="003524F2">
              <w:rPr>
                <w:rFonts w:ascii="Sakkal Majalla" w:eastAsia="Open Sans" w:hAnsi="Sakkal Majalla" w:cs="Sakkal Majalla"/>
                <w:sz w:val="26"/>
                <w:szCs w:val="26"/>
                <w:rtl/>
                <w:lang w:eastAsia="ar" w:bidi="ar-MA"/>
              </w:rPr>
              <w:t>متطلبات الصحة والسلامة</w:t>
            </w:r>
          </w:p>
        </w:tc>
        <w:tc>
          <w:tcPr>
            <w:tcW w:w="437" w:type="pct"/>
            <w:shd w:val="clear" w:color="auto" w:fill="auto"/>
            <w:hideMark/>
          </w:tcPr>
          <w:p w14:paraId="2725669A" w14:textId="77777777" w:rsidR="00B86E42" w:rsidRPr="003524F2" w:rsidRDefault="00B86E42" w:rsidP="00B86E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hideMark/>
          </w:tcPr>
          <w:p w14:paraId="60DDF33E" w14:textId="050492AC" w:rsidR="00B86E42" w:rsidRPr="003524F2" w:rsidRDefault="00B86E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مقدمة للوحدة وارتباطها بالوحدات الإلزامية الأخرى. يتناول كتاب الطالب مفهوم التشغيل الآلي لعمليات التصنيع.</w:t>
            </w:r>
          </w:p>
          <w:p w14:paraId="739E7B27" w14:textId="282C0902" w:rsidR="00B86E42" w:rsidRPr="003524F2" w:rsidRDefault="00B86E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ثنائي (25 دقيقة): </w:t>
            </w:r>
            <w:r w:rsidRPr="003524F2">
              <w:rPr>
                <w:rFonts w:ascii="Sakkal Majalla" w:eastAsia="Open Sans" w:hAnsi="Sakkal Majalla" w:cs="Sakkal Majalla"/>
                <w:sz w:val="26"/>
                <w:szCs w:val="26"/>
                <w:rtl/>
                <w:lang w:eastAsia="ar" w:bidi="ar-MA"/>
              </w:rPr>
              <w:t xml:space="preserve">يُطلب من الطلاب العمل في مجموعات ثنائية للبحث في استخدامات الروبوتات في التطبيقات الصناعية. ويجب على كل مجموعة ثنائية العثور على مثال واقعي من العالم الحقيقي، ومن المُستحسن أن يتضمن ذلك صورًا أو مقاطع فيديو  يُمكنهم مشاركتها مع الصف.  ويُمكن للمعلم توزيع عمليات مُحددة على المجموعات الثنائية لتجنب التكرار. </w:t>
            </w:r>
          </w:p>
          <w:p w14:paraId="56DE439A" w14:textId="12874E1C" w:rsidR="008A11C7" w:rsidRPr="003524F2" w:rsidRDefault="008A11C7"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(10 دقائق):</w:t>
            </w:r>
            <w:r w:rsidRPr="003524F2">
              <w:rPr>
                <w:rFonts w:ascii="Sakkal Majalla" w:eastAsia="Open Sans" w:hAnsi="Sakkal Majalla" w:cs="Sakkal Majalla"/>
                <w:sz w:val="26"/>
                <w:szCs w:val="26"/>
                <w:rtl/>
                <w:lang w:eastAsia="ar" w:bidi="ar-MA"/>
              </w:rPr>
              <w:t xml:space="preserve"> ناقش مزايا وعيوب التطبيقات الروبوتية التي عثر عليها المتعلمون.   وتطرق إلى الجوانب الأخلاقية (مثل الاستغناء عن القوى العاملة) والاعتبارات العملية.   </w:t>
            </w:r>
          </w:p>
          <w:p w14:paraId="21E7776A" w14:textId="73406F6A" w:rsidR="00B86E42" w:rsidRPr="003524F2" w:rsidRDefault="00B86E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ركز على قضايا الصحة والسلامة التي برزت في النقاشات، بحيث تُشارك كل مجموعة ثنائية أحد المخاطر المُتعلقة بتطبيقها.   قدّم لوائح ومعايير الصحة والسلامة.</w:t>
            </w:r>
          </w:p>
        </w:tc>
        <w:tc>
          <w:tcPr>
            <w:tcW w:w="1008" w:type="pct"/>
            <w:shd w:val="clear" w:color="auto" w:fill="auto"/>
            <w:hideMark/>
          </w:tcPr>
          <w:p w14:paraId="47DCD4E1" w14:textId="77777777" w:rsidR="00B86E42" w:rsidRPr="003524F2" w:rsidRDefault="00B86E4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7DDF9E7E" w14:textId="5C386ECB" w:rsidR="00672C7E" w:rsidRPr="003524F2" w:rsidRDefault="00672C7E"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E3852" w:rsidRPr="003524F2" w14:paraId="0BD1DA41" w14:textId="77777777" w:rsidTr="2623AA6B">
        <w:trPr>
          <w:trHeight w:val="1395"/>
        </w:trPr>
        <w:tc>
          <w:tcPr>
            <w:tcW w:w="437" w:type="pct"/>
            <w:shd w:val="clear" w:color="auto" w:fill="auto"/>
            <w:hideMark/>
          </w:tcPr>
          <w:p w14:paraId="7BF67B23" w14:textId="77777777" w:rsidR="005E3852" w:rsidRPr="003524F2" w:rsidRDefault="005E3852"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w:t>
            </w:r>
          </w:p>
        </w:tc>
        <w:tc>
          <w:tcPr>
            <w:tcW w:w="976" w:type="pct"/>
            <w:shd w:val="clear" w:color="auto" w:fill="auto"/>
          </w:tcPr>
          <w:p w14:paraId="39DEEF7E" w14:textId="10796C0B" w:rsidR="005E3852" w:rsidRPr="003524F2" w:rsidRDefault="005E3852"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أ1 </w:t>
            </w:r>
            <w:r w:rsidRPr="003524F2">
              <w:rPr>
                <w:rFonts w:ascii="Sakkal Majalla" w:eastAsia="Open Sans" w:hAnsi="Sakkal Majalla" w:cs="Sakkal Majalla"/>
                <w:sz w:val="26"/>
                <w:szCs w:val="26"/>
                <w:rtl/>
                <w:lang w:eastAsia="ar" w:bidi="ar-MA"/>
              </w:rPr>
              <w:t>متطلبات الصحة والسلامة</w:t>
            </w:r>
          </w:p>
        </w:tc>
        <w:tc>
          <w:tcPr>
            <w:tcW w:w="437" w:type="pct"/>
            <w:shd w:val="clear" w:color="auto" w:fill="auto"/>
            <w:hideMark/>
          </w:tcPr>
          <w:p w14:paraId="38967F54" w14:textId="77777777" w:rsidR="005E3852" w:rsidRPr="003524F2" w:rsidRDefault="005E3852"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hideMark/>
          </w:tcPr>
          <w:p w14:paraId="009F8918" w14:textId="04A21987"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اختبار مستوى المعرفة (10 دقائق): </w:t>
            </w:r>
            <w:r w:rsidRPr="003524F2">
              <w:rPr>
                <w:rFonts w:ascii="Sakkal Majalla" w:eastAsia="Open Sans" w:hAnsi="Sakkal Majalla" w:cs="Sakkal Majalla"/>
                <w:sz w:val="26"/>
                <w:szCs w:val="26"/>
                <w:rtl/>
                <w:lang w:eastAsia="ar" w:bidi="ar-MA"/>
              </w:rPr>
              <w:t>: يعرض المعلم صورًا لمجموعة مُختارة من تطبيقات الروبوتات.</w:t>
            </w:r>
            <w:r w:rsidRPr="003524F2">
              <w:rPr>
                <w:rFonts w:ascii="Sakkal Majalla" w:eastAsia="Open Sans" w:hAnsi="Sakkal Majalla" w:cs="Sakkal Majalla"/>
                <w:sz w:val="26"/>
                <w:szCs w:val="26"/>
                <w:rtl/>
                <w:lang w:eastAsia="ar" w:bidi="ar-MA"/>
              </w:rPr>
              <w:br/>
              <w:t xml:space="preserve"> تأكد من أنها تُغطي الروبوتات المستقلة وخلايا التصنيع.   ثم يحدد الطلاب مخاطر الصحة والسلامة الموجودة في كل تطبيق.</w:t>
            </w:r>
          </w:p>
          <w:p w14:paraId="035B0D74" w14:textId="59660777"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lastRenderedPageBreak/>
              <w:t xml:space="preserve">مناقشة تحت إشراف المعلم (15 دقيقة): </w:t>
            </w:r>
            <w:r w:rsidRPr="003524F2">
              <w:rPr>
                <w:rFonts w:ascii="Sakkal Majalla" w:eastAsia="Open Sans" w:hAnsi="Sakkal Majalla" w:cs="Sakkal Majalla"/>
                <w:sz w:val="26"/>
                <w:szCs w:val="26"/>
                <w:rtl/>
                <w:lang w:eastAsia="ar" w:bidi="ar-MA"/>
              </w:rPr>
              <w:t xml:space="preserve"> راجع اختبار المعرفة –يحدد المعلم مصادر الخطر على الصحة والسلامة في كل اختبار معرفة، ويشرح كيفية مُعالجتها في الواقع العملي.</w:t>
            </w:r>
          </w:p>
          <w:p w14:paraId="571FC34D" w14:textId="0889A699"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ثنائي (25 دقيقة): </w:t>
            </w:r>
            <w:r w:rsidRPr="003524F2">
              <w:rPr>
                <w:rFonts w:ascii="Sakkal Majalla" w:eastAsia="Open Sans" w:hAnsi="Sakkal Majalla" w:cs="Sakkal Majalla"/>
                <w:sz w:val="26"/>
                <w:szCs w:val="26"/>
                <w:rtl/>
                <w:lang w:eastAsia="ar" w:bidi="ar-MA"/>
              </w:rPr>
              <w:t>يوزع المعلم على كل مجموعة ثنائية أحد معدات السلامة كما هو موضَّح في الكتاب الدراسي.  ويبحث الطلاب في كيفية استخدام هذه المعدات لتعزيز السلامة عند استخدام الروبوتات.</w:t>
            </w:r>
          </w:p>
          <w:p w14:paraId="78945418" w14:textId="409534CA"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تقدم كل مجموعة ثنائية مُلخَّصًا لاستخدام معدات السلامة التي بحثوا فيها.</w:t>
            </w:r>
          </w:p>
        </w:tc>
        <w:tc>
          <w:tcPr>
            <w:tcW w:w="1008" w:type="pct"/>
            <w:shd w:val="clear" w:color="auto" w:fill="auto"/>
            <w:hideMark/>
          </w:tcPr>
          <w:p w14:paraId="6D6B059E" w14:textId="77777777"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الاتصال بالإنترنت</w:t>
            </w:r>
          </w:p>
          <w:p w14:paraId="07C6E030" w14:textId="77777777"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دراسات حالة عن التطبيقات الروبوتية</w:t>
            </w:r>
          </w:p>
          <w:p w14:paraId="3DC363A1" w14:textId="4B76B877" w:rsidR="00A8530B" w:rsidRPr="003524F2" w:rsidRDefault="00A8530B"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أمثلة على معدات السلامة</w:t>
            </w:r>
          </w:p>
        </w:tc>
      </w:tr>
      <w:tr w:rsidR="005E3852" w:rsidRPr="003524F2" w14:paraId="78F206AC" w14:textId="77777777" w:rsidTr="2623AA6B">
        <w:trPr>
          <w:trHeight w:val="707"/>
        </w:trPr>
        <w:tc>
          <w:tcPr>
            <w:tcW w:w="437" w:type="pct"/>
            <w:shd w:val="clear" w:color="auto" w:fill="auto"/>
          </w:tcPr>
          <w:p w14:paraId="0CAE9D06" w14:textId="77777777" w:rsidR="005E3852" w:rsidRPr="003524F2" w:rsidRDefault="005E3852"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3</w:t>
            </w:r>
          </w:p>
        </w:tc>
        <w:tc>
          <w:tcPr>
            <w:tcW w:w="976" w:type="pct"/>
            <w:shd w:val="clear" w:color="auto" w:fill="auto"/>
          </w:tcPr>
          <w:p w14:paraId="21CAA581" w14:textId="6C6DADD1" w:rsidR="005E3852" w:rsidRPr="003524F2" w:rsidRDefault="00B135A8"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أ1 </w:t>
            </w:r>
            <w:r w:rsidRPr="003524F2">
              <w:rPr>
                <w:rFonts w:ascii="Sakkal Majalla" w:eastAsia="Open Sans" w:hAnsi="Sakkal Majalla" w:cs="Sakkal Majalla"/>
                <w:sz w:val="26"/>
                <w:szCs w:val="26"/>
                <w:rtl/>
                <w:lang w:eastAsia="ar" w:bidi="ar-MA"/>
              </w:rPr>
              <w:t>متطلبات الصحة والسلامة</w:t>
            </w:r>
          </w:p>
        </w:tc>
        <w:tc>
          <w:tcPr>
            <w:tcW w:w="437" w:type="pct"/>
            <w:shd w:val="clear" w:color="auto" w:fill="auto"/>
          </w:tcPr>
          <w:p w14:paraId="763C13C9" w14:textId="77777777" w:rsidR="005E3852" w:rsidRPr="003524F2" w:rsidRDefault="005E3852"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79D0029F" w14:textId="77777777"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يراجع المعلم الأنشطة المنفذة في الدرسين الماضيين.</w:t>
            </w:r>
          </w:p>
          <w:p w14:paraId="38216BC3" w14:textId="7D54E345" w:rsidR="00B135A8" w:rsidRPr="003524F2" w:rsidRDefault="00B135A8"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عرض المعلم (10 دقائق): </w:t>
            </w:r>
            <w:r w:rsidRPr="003524F2">
              <w:rPr>
                <w:rFonts w:ascii="Sakkal Majalla" w:eastAsia="Open Sans" w:hAnsi="Sakkal Majalla" w:cs="Sakkal Majalla"/>
                <w:sz w:val="26"/>
                <w:szCs w:val="26"/>
                <w:rtl/>
                <w:lang w:eastAsia="ar" w:bidi="ar-MA"/>
              </w:rPr>
              <w:t xml:space="preserve"> قدّم "الروبوتات التعاونية"  وناقش كيف يمكن لهذه الروبوتات تحسين الصحة والسلامة في عملية التصنيع الروبوتية.  </w:t>
            </w:r>
          </w:p>
          <w:p w14:paraId="1DCD61BC" w14:textId="3026B9DA" w:rsidR="00240A36" w:rsidRPr="003524F2" w:rsidRDefault="00240A36"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pacing w:val="-4"/>
                <w:sz w:val="26"/>
                <w:szCs w:val="26"/>
                <w:rtl/>
                <w:lang w:eastAsia="ar" w:bidi="ar-MA"/>
              </w:rPr>
              <w:t>نشاط</w:t>
            </w:r>
            <w:r w:rsidRPr="003524F2">
              <w:rPr>
                <w:rFonts w:ascii="Sakkal Majalla" w:eastAsia="Open Sans" w:hAnsi="Sakkal Majalla" w:cs="Sakkal Majalla"/>
                <w:b/>
                <w:bCs/>
                <w:sz w:val="26"/>
                <w:szCs w:val="26"/>
                <w:rtl/>
                <w:lang w:eastAsia="ar" w:bidi="ar-MA"/>
              </w:rPr>
              <w:t>في مجموعة</w:t>
            </w:r>
            <w:r w:rsidRPr="003524F2">
              <w:rPr>
                <w:rFonts w:ascii="Sakkal Majalla" w:eastAsia="Open Sans" w:hAnsi="Sakkal Majalla" w:cs="Sakkal Majalla"/>
                <w:b/>
                <w:bCs/>
                <w:spacing w:val="-4"/>
                <w:sz w:val="26"/>
                <w:szCs w:val="26"/>
                <w:rtl/>
                <w:lang w:eastAsia="ar" w:bidi="ar-MA"/>
              </w:rPr>
              <w:t>صغيرة (30 دقيقة):</w:t>
            </w:r>
            <w:r w:rsidRPr="003524F2">
              <w:rPr>
                <w:rFonts w:ascii="Sakkal Majalla" w:eastAsia="Open Sans" w:hAnsi="Sakkal Majalla" w:cs="Sakkal Majalla"/>
                <w:spacing w:val="-4"/>
                <w:sz w:val="26"/>
                <w:szCs w:val="26"/>
                <w:rtl/>
                <w:lang w:eastAsia="ar" w:bidi="ar-MA"/>
              </w:rPr>
              <w:t>تُمنح كل مجموعة دراسة حالة عن عملية تصنيع روبوتية.  ويجب على المجموعات تحديد مصادر الخطر على السلامة وتقديم توصيات للتخفيف من هذه المخاطر.  وبإمكانهم توظيف معدات السلامة التي تعلموا عنها، بما في ذلك الروبوتات التعاونية إذا كانت مناسبة.</w:t>
            </w:r>
          </w:p>
          <w:p w14:paraId="231789D3" w14:textId="6A709F4B"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عامة (10 دقائق)</w:t>
            </w:r>
            <w:r w:rsidRPr="003524F2">
              <w:rPr>
                <w:rFonts w:ascii="Sakkal Majalla" w:eastAsia="Open Sans" w:hAnsi="Sakkal Majalla" w:cs="Sakkal Majalla"/>
                <w:sz w:val="26"/>
                <w:szCs w:val="26"/>
                <w:rtl/>
                <w:lang w:eastAsia="ar" w:bidi="ar-MA"/>
              </w:rPr>
              <w:t>: مراجعة تحت إشراف المعلم لحلول السلامة التي أوصت بها المجموعات.</w:t>
            </w:r>
          </w:p>
        </w:tc>
        <w:tc>
          <w:tcPr>
            <w:tcW w:w="1008" w:type="pct"/>
            <w:shd w:val="clear" w:color="auto" w:fill="auto"/>
          </w:tcPr>
          <w:p w14:paraId="590F22BE" w14:textId="77777777"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12022FD7" w14:textId="531863E0"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دراسات حالة عن عمليات التصنيع الروبوتية.</w:t>
            </w:r>
          </w:p>
        </w:tc>
      </w:tr>
    </w:tbl>
    <w:p w14:paraId="21E023BC" w14:textId="77777777" w:rsidR="003524F2" w:rsidRDefault="003524F2">
      <w:pPr>
        <w:bidi/>
      </w:pPr>
      <w: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2723"/>
        <w:gridCol w:w="1219"/>
        <w:gridCol w:w="5975"/>
        <w:gridCol w:w="2812"/>
      </w:tblGrid>
      <w:tr w:rsidR="005E3852" w:rsidRPr="003524F2" w14:paraId="170BC43D" w14:textId="77777777" w:rsidTr="2623AA6B">
        <w:tc>
          <w:tcPr>
            <w:tcW w:w="437" w:type="pct"/>
            <w:shd w:val="clear" w:color="auto" w:fill="auto"/>
          </w:tcPr>
          <w:p w14:paraId="77F6DDD5" w14:textId="3C624AE6" w:rsidR="005E3852" w:rsidRPr="003524F2" w:rsidRDefault="005E3852"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4</w:t>
            </w:r>
          </w:p>
        </w:tc>
        <w:tc>
          <w:tcPr>
            <w:tcW w:w="976" w:type="pct"/>
            <w:shd w:val="clear" w:color="auto" w:fill="auto"/>
          </w:tcPr>
          <w:p w14:paraId="54A91D34" w14:textId="3C2716F9" w:rsidR="005E3852" w:rsidRPr="003524F2" w:rsidRDefault="00240A36"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أ2 </w:t>
            </w:r>
            <w:r w:rsidRPr="003524F2">
              <w:rPr>
                <w:rFonts w:ascii="Sakkal Majalla" w:eastAsia="Open Sans" w:hAnsi="Sakkal Majalla" w:cs="Sakkal Majalla"/>
                <w:sz w:val="26"/>
                <w:szCs w:val="26"/>
                <w:rtl/>
                <w:lang w:eastAsia="ar" w:bidi="ar-MA"/>
              </w:rPr>
              <w:t>الصيانة</w:t>
            </w:r>
          </w:p>
        </w:tc>
        <w:tc>
          <w:tcPr>
            <w:tcW w:w="437" w:type="pct"/>
            <w:shd w:val="clear" w:color="auto" w:fill="auto"/>
          </w:tcPr>
          <w:p w14:paraId="76D23239" w14:textId="18570A3E" w:rsidR="005E3852" w:rsidRPr="003524F2" w:rsidRDefault="00BC1574"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285C70AE" w14:textId="7AE44CB9" w:rsidR="00240A36" w:rsidRPr="003524F2" w:rsidRDefault="00240A3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 xml:space="preserve"> مناقشة تحت إشراف المعلم تتناول أهمية الصيانة في الشركات الهندسية عمومًا.</w:t>
            </w:r>
          </w:p>
          <w:p w14:paraId="569A2C2E" w14:textId="334D17A9" w:rsidR="00240A36" w:rsidRPr="003524F2" w:rsidRDefault="00240A3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Arial,Times New Roman" w:hAnsi="Sakkal Majalla" w:cs="Sakkal Majalla"/>
                <w:b/>
                <w:bCs/>
                <w:sz w:val="26"/>
                <w:szCs w:val="26"/>
                <w:rtl/>
                <w:lang w:eastAsia="ar" w:bidi="ar-MA"/>
              </w:rPr>
              <w:t xml:space="preserve">مناقشة تحت إشراف المعلم (10 دقائق): </w:t>
            </w:r>
            <w:r w:rsidRPr="003524F2">
              <w:rPr>
                <w:rFonts w:ascii="Sakkal Majalla" w:eastAsia="Arial,Times New Roman" w:hAnsi="Sakkal Majalla" w:cs="Sakkal Majalla"/>
                <w:sz w:val="26"/>
                <w:szCs w:val="26"/>
                <w:rtl/>
                <w:lang w:eastAsia="ar" w:bidi="ar-MA"/>
              </w:rPr>
              <w:t xml:space="preserve"> ناقش عواقب نقص الصيانة في الشركات المذكورة.</w:t>
            </w:r>
          </w:p>
          <w:p w14:paraId="3541409D" w14:textId="0884DD23" w:rsidR="00EC1DF1" w:rsidRPr="003524F2" w:rsidRDefault="00702C48"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ثنائي (20 دقيقة): </w:t>
            </w:r>
            <w:r w:rsidRPr="003524F2">
              <w:rPr>
                <w:rFonts w:ascii="Sakkal Majalla" w:eastAsia="Arial,Times New Roman" w:hAnsi="Sakkal Majalla" w:cs="Sakkal Majalla"/>
                <w:sz w:val="26"/>
                <w:szCs w:val="26"/>
                <w:rtl/>
                <w:lang w:eastAsia="ar" w:bidi="ar-MA"/>
              </w:rPr>
              <w:t xml:space="preserve"> تطبيق المفاهيم المُكتسبة على الأتمتة الآلية.  تُمنح كل مجموعة ثنائية جانبًا من جوانب الروبوت أو خلية التصنيع، ويُطلب منهم التفكير في ما قد يحدث إذا لم تُنفَّذ الصيانة بشكل صحيح. ثم تعرض كل مجموعة ثنائية نتائجها للمجموعة لمناقشتها.</w:t>
            </w:r>
          </w:p>
          <w:p w14:paraId="52AFA6F8" w14:textId="2EC7B665" w:rsidR="00EC1DF1" w:rsidRPr="003524F2" w:rsidRDefault="00EC1DF1"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(10 دقائق):</w:t>
            </w:r>
            <w:r w:rsidRPr="003524F2">
              <w:rPr>
                <w:rFonts w:ascii="Sakkal Majalla" w:eastAsia="Open Sans" w:hAnsi="Sakkal Majalla" w:cs="Sakkal Majalla"/>
                <w:sz w:val="26"/>
                <w:szCs w:val="26"/>
                <w:rtl/>
                <w:lang w:eastAsia="ar" w:bidi="ar-MA"/>
              </w:rPr>
              <w:t xml:space="preserve"> قدّم مفاهيم الصيانة المُخطط لها (الوقائية) والصيانة التفاعلية (العلاجية).   وناقش جداول الصيانة ومتطلبات الاحتفاظ بمخزون من عناصر الاستبدال وقطع الغيار.</w:t>
            </w:r>
          </w:p>
          <w:p w14:paraId="78DDA8D8" w14:textId="573DD13E" w:rsidR="005E3852" w:rsidRPr="003524F2" w:rsidRDefault="00702C48"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 xml:space="preserve"> راجع صيانة الروبوتات مع التركيز بشكل خاص على آثار سوء الصيانة على الإنتاجية. </w:t>
            </w:r>
          </w:p>
        </w:tc>
        <w:tc>
          <w:tcPr>
            <w:tcW w:w="1008" w:type="pct"/>
            <w:shd w:val="clear" w:color="auto" w:fill="auto"/>
          </w:tcPr>
          <w:p w14:paraId="6AA35549" w14:textId="7FF7D505" w:rsidR="005E3852" w:rsidRPr="003524F2" w:rsidRDefault="00240A3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أمثلة على متطلبات الصيانة في مجموعة من الشركات الهندسية.</w:t>
            </w:r>
          </w:p>
        </w:tc>
      </w:tr>
      <w:tr w:rsidR="005E3852" w:rsidRPr="003524F2" w14:paraId="306FD8BB" w14:textId="77777777" w:rsidTr="2623AA6B">
        <w:tc>
          <w:tcPr>
            <w:tcW w:w="437" w:type="pct"/>
            <w:shd w:val="clear" w:color="auto" w:fill="auto"/>
          </w:tcPr>
          <w:p w14:paraId="39740F29" w14:textId="77777777" w:rsidR="005E3852" w:rsidRPr="003524F2" w:rsidRDefault="005E3852"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5</w:t>
            </w:r>
          </w:p>
        </w:tc>
        <w:tc>
          <w:tcPr>
            <w:tcW w:w="976" w:type="pct"/>
            <w:shd w:val="clear" w:color="auto" w:fill="auto"/>
          </w:tcPr>
          <w:p w14:paraId="347657CF" w14:textId="6CC0F12C" w:rsidR="005E3852" w:rsidRPr="003524F2" w:rsidRDefault="00EC1DF1"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أ2 </w:t>
            </w:r>
            <w:r w:rsidRPr="003524F2">
              <w:rPr>
                <w:rFonts w:ascii="Sakkal Majalla" w:eastAsia="Open Sans" w:hAnsi="Sakkal Majalla" w:cs="Sakkal Majalla"/>
                <w:sz w:val="26"/>
                <w:szCs w:val="26"/>
                <w:rtl/>
                <w:lang w:eastAsia="ar" w:bidi="ar-MA"/>
              </w:rPr>
              <w:t>الصيانة</w:t>
            </w:r>
          </w:p>
        </w:tc>
        <w:tc>
          <w:tcPr>
            <w:tcW w:w="437" w:type="pct"/>
            <w:shd w:val="clear" w:color="auto" w:fill="auto"/>
          </w:tcPr>
          <w:p w14:paraId="3B1377B7" w14:textId="77777777" w:rsidR="005E3852" w:rsidRPr="003524F2" w:rsidRDefault="005E3852"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74E48750" w14:textId="6E4BA7D4"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 xml:space="preserve"> مراجعة تحت إشراف المعلم لصيانة الروبوتات. قدّم مفاهيم الصيانة المُخطط لها (الوقائية) والصيانة التفاعلية (العلاجية).</w:t>
            </w:r>
          </w:p>
          <w:p w14:paraId="7E27EE1D" w14:textId="77777777" w:rsidR="005E3852" w:rsidRPr="003524F2" w:rsidRDefault="005E3852"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نشاط</w:t>
            </w:r>
            <w:r w:rsidRPr="003524F2">
              <w:rPr>
                <w:rFonts w:ascii="Sakkal Majalla" w:eastAsia="Open Sans" w:hAnsi="Sakkal Majalla" w:cs="Sakkal Majalla"/>
                <w:b/>
                <w:bCs/>
                <w:spacing w:val="-4"/>
                <w:sz w:val="26"/>
                <w:szCs w:val="26"/>
                <w:rtl/>
                <w:lang w:eastAsia="ar" w:bidi="ar-MA"/>
              </w:rPr>
              <w:t xml:space="preserve"> في مجموعات صغيرة (40 دقيقة):</w:t>
            </w:r>
            <w:r w:rsidRPr="003524F2">
              <w:rPr>
                <w:rFonts w:ascii="Sakkal Majalla" w:eastAsia="Open Sans" w:hAnsi="Sakkal Majalla" w:cs="Sakkal Majalla"/>
                <w:spacing w:val="-4"/>
                <w:sz w:val="26"/>
                <w:szCs w:val="26"/>
                <w:rtl/>
                <w:lang w:eastAsia="ar" w:bidi="ar-MA"/>
              </w:rPr>
              <w:t xml:space="preserve"> بالتعاون من زملائك، ادرس الزيارة وقيِّم كيفية عمل الوحدات الإدارية داخل الشركة وكيفية تفاعلها مع بعضها.</w:t>
            </w:r>
          </w:p>
          <w:p w14:paraId="5CE6B7A8" w14:textId="77777777"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مناقشة للمجموعة بكاملها لمقارنة نتائج الزيارة الأخيرة إلى الشركة.</w:t>
            </w:r>
          </w:p>
        </w:tc>
        <w:tc>
          <w:tcPr>
            <w:tcW w:w="1008" w:type="pct"/>
            <w:shd w:val="clear" w:color="auto" w:fill="auto"/>
          </w:tcPr>
          <w:p w14:paraId="1A20A23E" w14:textId="5EA91493"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معلومات أساسية عن الشركة التي ستنطلق إليها الزيارة</w:t>
            </w:r>
          </w:p>
          <w:p w14:paraId="70FCE1D0" w14:textId="77777777"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ملاحظات المتعلم من الزيارة</w:t>
            </w:r>
          </w:p>
        </w:tc>
      </w:tr>
      <w:tr w:rsidR="005E3852" w:rsidRPr="003524F2" w14:paraId="02C8C162" w14:textId="77777777" w:rsidTr="2623AA6B">
        <w:trPr>
          <w:trHeight w:val="1749"/>
        </w:trPr>
        <w:tc>
          <w:tcPr>
            <w:tcW w:w="437" w:type="pct"/>
            <w:shd w:val="clear" w:color="auto" w:fill="auto"/>
          </w:tcPr>
          <w:p w14:paraId="4DDA54A0" w14:textId="0588A70C" w:rsidR="005E3852" w:rsidRPr="003524F2" w:rsidRDefault="005E3852"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6-7</w:t>
            </w:r>
          </w:p>
        </w:tc>
        <w:tc>
          <w:tcPr>
            <w:tcW w:w="976" w:type="pct"/>
            <w:shd w:val="clear" w:color="auto" w:fill="auto"/>
          </w:tcPr>
          <w:p w14:paraId="4BED5E08" w14:textId="7F631A94" w:rsidR="005E3852" w:rsidRPr="003524F2" w:rsidRDefault="00BC1574"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أ2 </w:t>
            </w:r>
            <w:r w:rsidRPr="003524F2">
              <w:rPr>
                <w:rFonts w:ascii="Sakkal Majalla" w:eastAsia="Open Sans" w:hAnsi="Sakkal Majalla" w:cs="Sakkal Majalla"/>
                <w:sz w:val="26"/>
                <w:szCs w:val="26"/>
                <w:rtl/>
                <w:lang w:eastAsia="ar" w:bidi="ar-MA"/>
              </w:rPr>
              <w:t>الصيانة</w:t>
            </w:r>
          </w:p>
        </w:tc>
        <w:tc>
          <w:tcPr>
            <w:tcW w:w="437" w:type="pct"/>
            <w:shd w:val="clear" w:color="auto" w:fill="auto"/>
          </w:tcPr>
          <w:p w14:paraId="6C3D45ED" w14:textId="5892120E" w:rsidR="005E3852" w:rsidRPr="003524F2" w:rsidRDefault="00BC1574"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زيارة</w:t>
            </w:r>
          </w:p>
        </w:tc>
        <w:tc>
          <w:tcPr>
            <w:tcW w:w="2142" w:type="pct"/>
            <w:shd w:val="clear" w:color="auto" w:fill="auto"/>
          </w:tcPr>
          <w:p w14:paraId="2FEA5DBF" w14:textId="77777777" w:rsidR="00EC1DF1" w:rsidRPr="003524F2" w:rsidRDefault="00EC1DF1"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الزيارة: </w:t>
            </w:r>
            <w:r w:rsidRPr="003524F2">
              <w:rPr>
                <w:rFonts w:ascii="Sakkal Majalla" w:eastAsia="Open Sans" w:hAnsi="Sakkal Majalla" w:cs="Sakkal Majalla"/>
                <w:sz w:val="26"/>
                <w:szCs w:val="26"/>
                <w:rtl/>
                <w:lang w:eastAsia="ar" w:bidi="ar-MA"/>
              </w:rPr>
              <w:t xml:space="preserve"> إجراء زيارة إلى مؤسسة أو أقسام هندسية تستخدم معدات تتطلب الصيانة.  تأكد من إتاحة فرص للتحدث مع المديرين وموظفي الصيانة لمناقشة إجراءات الصيانة التي يتبعونها.  ومن المستحسن الاطلاع على جداول الصيانة الخاصة بهم، وقطع الغيار المُخزَّنة، والأدوات المطلوبة، وما إلى ذلك.</w:t>
            </w:r>
          </w:p>
          <w:p w14:paraId="56C764FB" w14:textId="7A140109" w:rsidR="005E3852" w:rsidRPr="003524F2" w:rsidRDefault="00EC1DF1" w:rsidP="009E37C5">
            <w:pPr>
              <w:pStyle w:val="Tablebullets"/>
              <w:numPr>
                <w:ilvl w:val="0"/>
                <w:numId w:val="0"/>
              </w:numPr>
              <w:bidi/>
              <w:ind w:left="250"/>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إذا تعذرت الزيارة، فسيكون استخدام موارد الفيديو حينئذ مناسبًا.</w:t>
            </w:r>
            <w:r w:rsidRPr="003524F2">
              <w:rPr>
                <w:rFonts w:ascii="Sakkal Majalla" w:eastAsia="Open Sans" w:hAnsi="Sakkal Majalla" w:cs="Sakkal Majalla"/>
                <w:sz w:val="26"/>
                <w:szCs w:val="26"/>
                <w:rtl/>
                <w:lang w:eastAsia="ar" w:bidi="ar-MA"/>
              </w:rPr>
              <w:br/>
              <w:t xml:space="preserve"> نشجع على إجراء الزيارات، ولكن يمكن استخدام مواد دراسة الحالة السمعية والبصرية ذات الجودة الجيدة التي تتناول إجراءات الصيانة في إحدى الشركات الهندسية عند تعذر الزيارة.</w:t>
            </w:r>
          </w:p>
        </w:tc>
        <w:tc>
          <w:tcPr>
            <w:tcW w:w="1008" w:type="pct"/>
            <w:shd w:val="clear" w:color="auto" w:fill="auto"/>
          </w:tcPr>
          <w:p w14:paraId="3BD202F8" w14:textId="2E19938B" w:rsidR="005E3852" w:rsidRPr="003524F2" w:rsidRDefault="00BC1574"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ملاحظات ما قبل الزيارة مع معلومات أساسية عن الشركة.</w:t>
            </w:r>
          </w:p>
        </w:tc>
      </w:tr>
      <w:tr w:rsidR="005E3852" w:rsidRPr="003524F2" w14:paraId="3A840754" w14:textId="77777777" w:rsidTr="2623AA6B">
        <w:trPr>
          <w:trHeight w:val="197"/>
        </w:trPr>
        <w:tc>
          <w:tcPr>
            <w:tcW w:w="437" w:type="pct"/>
            <w:shd w:val="clear" w:color="auto" w:fill="auto"/>
          </w:tcPr>
          <w:p w14:paraId="6AAF858B" w14:textId="6BB01C1A" w:rsidR="005E3852" w:rsidRPr="003524F2" w:rsidRDefault="005B40AC"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8</w:t>
            </w:r>
          </w:p>
        </w:tc>
        <w:tc>
          <w:tcPr>
            <w:tcW w:w="976" w:type="pct"/>
            <w:shd w:val="clear" w:color="auto" w:fill="auto"/>
          </w:tcPr>
          <w:p w14:paraId="6AA3277F" w14:textId="4494AE0F" w:rsidR="005E3852" w:rsidRPr="003524F2" w:rsidRDefault="00BC1574"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أ2 </w:t>
            </w:r>
            <w:r w:rsidRPr="003524F2">
              <w:rPr>
                <w:rFonts w:ascii="Sakkal Majalla" w:eastAsia="Open Sans" w:hAnsi="Sakkal Majalla" w:cs="Sakkal Majalla"/>
                <w:sz w:val="26"/>
                <w:szCs w:val="26"/>
                <w:rtl/>
                <w:lang w:eastAsia="ar" w:bidi="ar-MA"/>
              </w:rPr>
              <w:t>الصيانة</w:t>
            </w:r>
          </w:p>
        </w:tc>
        <w:tc>
          <w:tcPr>
            <w:tcW w:w="437" w:type="pct"/>
            <w:shd w:val="clear" w:color="auto" w:fill="auto"/>
          </w:tcPr>
          <w:p w14:paraId="102F299A" w14:textId="77777777" w:rsidR="005E3852" w:rsidRPr="003524F2" w:rsidRDefault="005E3852"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388D68EB" w14:textId="19F3FB12" w:rsidR="00BC1574" w:rsidRPr="003524F2" w:rsidRDefault="00BC1574"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 xml:space="preserve"> راجع الزيارة الأخيرة، مع التركيز على إجراءات الصيانة وسبب أهميتها للشركة.</w:t>
            </w:r>
          </w:p>
          <w:p w14:paraId="58AEA0EC" w14:textId="2D08C38B" w:rsidR="00BC1574" w:rsidRPr="003524F2" w:rsidRDefault="00BC1574"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(15 دقيقة): </w:t>
            </w:r>
            <w:r w:rsidRPr="003524F2">
              <w:rPr>
                <w:rFonts w:ascii="Sakkal Majalla" w:eastAsia="Open Sans" w:hAnsi="Sakkal Majalla" w:cs="Sakkal Majalla"/>
                <w:sz w:val="26"/>
                <w:szCs w:val="26"/>
                <w:rtl/>
                <w:lang w:eastAsia="ar" w:bidi="ar-MA"/>
              </w:rPr>
              <w:t xml:space="preserve"> مناقشة تتناول الأدوات المطلوبة لتنفيذ إجراءات الصيانة في الشركة التي زرتها،  مع مراعاة الأدوات والمعدات الميكانيكية والكهربائية، وكذلك المعدات القياسية أو المعدات المتخصصة المصممة خصيصًا للآلة التي تخضع للصيانة.</w:t>
            </w:r>
          </w:p>
          <w:p w14:paraId="23EDC445" w14:textId="1D3B7A93" w:rsidR="00BC1574" w:rsidRPr="003524F2" w:rsidRDefault="00BC1574"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نشاط ثنائي (25 دقيقة): </w:t>
            </w:r>
            <w:r w:rsidRPr="003524F2">
              <w:rPr>
                <w:rFonts w:ascii="Sakkal Majalla" w:eastAsia="Open Sans" w:hAnsi="Sakkal Majalla" w:cs="Sakkal Majalla"/>
                <w:sz w:val="26"/>
                <w:szCs w:val="26"/>
                <w:rtl/>
                <w:lang w:eastAsia="ar" w:bidi="ar-MA"/>
              </w:rPr>
              <w:t xml:space="preserve"> يوزع المعلم على كل مجموعة ثنائية قطعة مُعدَّات شائعة.   يُعدّ الطلاب قائمة بأدوات الصيانة المطلوبة،  مع بيان ما إذا كانت هذه الأدوات قياسية أم مُتخصصة. </w:t>
            </w:r>
          </w:p>
          <w:p w14:paraId="353ABBA1" w14:textId="2889FAE5" w:rsidR="005E3852" w:rsidRPr="003524F2" w:rsidRDefault="005E3852"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تُعلق كل مجموعة  ثنائية على النتائج التي توصلت إليها.</w:t>
            </w:r>
          </w:p>
        </w:tc>
        <w:tc>
          <w:tcPr>
            <w:tcW w:w="1008" w:type="pct"/>
            <w:shd w:val="clear" w:color="auto" w:fill="auto"/>
          </w:tcPr>
          <w:p w14:paraId="1D1B77DE" w14:textId="77777777"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41D243E9" w14:textId="1C942114"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أمثلة على المعدات التي تحتاج إلى صيانة</w:t>
            </w:r>
          </w:p>
        </w:tc>
      </w:tr>
      <w:tr w:rsidR="00BC1574" w:rsidRPr="003524F2" w14:paraId="3EE17EB4" w14:textId="77777777" w:rsidTr="009E37C5">
        <w:trPr>
          <w:trHeight w:val="793"/>
        </w:trPr>
        <w:tc>
          <w:tcPr>
            <w:tcW w:w="437" w:type="pct"/>
            <w:shd w:val="clear" w:color="auto" w:fill="auto"/>
          </w:tcPr>
          <w:p w14:paraId="7619F881" w14:textId="7033B40C" w:rsidR="00BC1574" w:rsidRPr="003524F2" w:rsidRDefault="005B40AC" w:rsidP="00BC1574">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9-10</w:t>
            </w:r>
          </w:p>
        </w:tc>
        <w:tc>
          <w:tcPr>
            <w:tcW w:w="976" w:type="pct"/>
            <w:shd w:val="clear" w:color="auto" w:fill="auto"/>
          </w:tcPr>
          <w:p w14:paraId="303E5E7B" w14:textId="53DBEA3D" w:rsidR="00BC1574" w:rsidRPr="003524F2" w:rsidRDefault="00BC1574" w:rsidP="00BC1574">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مراجعة</w:t>
            </w:r>
            <w:r w:rsidRPr="003524F2">
              <w:rPr>
                <w:rFonts w:ascii="Sakkal Majalla" w:eastAsia="Open Sans" w:hAnsi="Sakkal Majalla" w:cs="Sakkal Majalla"/>
                <w:b/>
                <w:bCs/>
                <w:sz w:val="26"/>
                <w:szCs w:val="26"/>
                <w:rtl/>
                <w:lang w:eastAsia="ar" w:bidi="ar-MA"/>
              </w:rPr>
              <w:br/>
              <w:t>الموضوعان أ1 وأ2</w:t>
            </w:r>
          </w:p>
        </w:tc>
        <w:tc>
          <w:tcPr>
            <w:tcW w:w="437" w:type="pct"/>
            <w:shd w:val="clear" w:color="auto" w:fill="auto"/>
          </w:tcPr>
          <w:p w14:paraId="63BB54AC" w14:textId="7E5BDAFB" w:rsidR="00BC1574" w:rsidRPr="003524F2" w:rsidRDefault="00BC1574" w:rsidP="00BC1574">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جلسة مراجعة</w:t>
            </w:r>
          </w:p>
        </w:tc>
        <w:tc>
          <w:tcPr>
            <w:tcW w:w="2142" w:type="pct"/>
            <w:shd w:val="clear" w:color="auto" w:fill="auto"/>
          </w:tcPr>
          <w:p w14:paraId="2A44AD14" w14:textId="6BA927A2" w:rsidR="00BC1574" w:rsidRPr="003524F2" w:rsidRDefault="00BC1574"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 xml:space="preserve"> راجع الصحة والسلامة والصيانة.</w:t>
            </w:r>
          </w:p>
          <w:p w14:paraId="27B09C01" w14:textId="3A7CF489" w:rsidR="00BC1574" w:rsidRPr="003524F2" w:rsidRDefault="00BC1574"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اختبار مستوى المعرفة (10 دقائق): </w:t>
            </w:r>
            <w:r w:rsidRPr="003524F2">
              <w:rPr>
                <w:rFonts w:ascii="Sakkal Majalla" w:eastAsia="Open Sans" w:hAnsi="Sakkal Majalla" w:cs="Sakkal Majalla"/>
                <w:sz w:val="26"/>
                <w:szCs w:val="26"/>
                <w:rtl/>
                <w:lang w:eastAsia="ar" w:bidi="ar-MA"/>
              </w:rPr>
              <w:t xml:space="preserve"> اطرح أسئلة على المتعلمين بشأن متطلبات الصحة والسلامة عند التعامل مع الروبوتات الصناعية.</w:t>
            </w:r>
          </w:p>
          <w:p w14:paraId="3D5D8DA2" w14:textId="20EA5A5E" w:rsidR="00BC1574" w:rsidRPr="003524F2" w:rsidRDefault="00BC1574"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lastRenderedPageBreak/>
              <w:t xml:space="preserve">مناقشة تحت إشراف المعلم (10 دقائق): </w:t>
            </w:r>
            <w:r w:rsidRPr="003524F2">
              <w:rPr>
                <w:rFonts w:ascii="Sakkal Majalla" w:eastAsia="Open Sans" w:hAnsi="Sakkal Majalla" w:cs="Sakkal Majalla"/>
                <w:sz w:val="26"/>
                <w:szCs w:val="26"/>
                <w:rtl/>
                <w:lang w:eastAsia="ar" w:bidi="ar-MA"/>
              </w:rPr>
              <w:t xml:space="preserve"> ناقش عمليات الصيانة المطلوبة عند التعامل مع الروبوتات الصناعية، مع مراعاة أنواع الصيانة والأسباب التي تجعلها ضرورية، والأدوات المطلوبة، وعواقب الصيانة غير الكافية.</w:t>
            </w:r>
          </w:p>
          <w:p w14:paraId="0A2E9429" w14:textId="06572373" w:rsidR="0007638D" w:rsidRPr="003524F2" w:rsidRDefault="0007638D"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عرض المعلم (5 دقائق): </w:t>
            </w:r>
            <w:r w:rsidRPr="003524F2">
              <w:rPr>
                <w:rFonts w:ascii="Sakkal Majalla" w:eastAsia="Open Sans" w:hAnsi="Sakkal Majalla" w:cs="Sakkal Majalla"/>
                <w:sz w:val="26"/>
                <w:szCs w:val="26"/>
                <w:rtl/>
                <w:lang w:eastAsia="ar" w:bidi="ar-MA"/>
              </w:rPr>
              <w:t xml:space="preserve"> مقدمة لمهمة تمرين تقييمي في كتاب الطالب.</w:t>
            </w:r>
          </w:p>
          <w:p w14:paraId="3957D95E" w14:textId="469909EB" w:rsidR="008A5ECD" w:rsidRPr="003524F2" w:rsidRDefault="0007638D"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صغيرة (30 دقيقة): </w:t>
            </w:r>
            <w:r w:rsidRPr="003524F2">
              <w:rPr>
                <w:rFonts w:ascii="Sakkal Majalla" w:eastAsia="Open Sans" w:hAnsi="Sakkal Majalla" w:cs="Sakkal Majalla"/>
                <w:sz w:val="26"/>
                <w:szCs w:val="26"/>
                <w:rtl/>
                <w:lang w:eastAsia="ar" w:bidi="ar-MA"/>
              </w:rPr>
              <w:t xml:space="preserve"> استكمال عنصر التحضير للمهمة العملية.</w:t>
            </w:r>
          </w:p>
          <w:p w14:paraId="70C9738D" w14:textId="57AFC972" w:rsidR="0007638D" w:rsidRPr="003524F2" w:rsidRDefault="0007638D"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العروض التقديمية للمتعلمين (50 دقيقة)</w:t>
            </w:r>
            <w:r w:rsidRPr="003524F2">
              <w:rPr>
                <w:rFonts w:ascii="Sakkal Majalla" w:eastAsia="Open Sans" w:hAnsi="Sakkal Majalla" w:cs="Sakkal Majalla"/>
                <w:sz w:val="26"/>
                <w:szCs w:val="26"/>
                <w:rtl/>
                <w:lang w:eastAsia="ar" w:bidi="ar-MA"/>
              </w:rPr>
              <w:t xml:space="preserve"> تستكمل كل مجموعة عنصر العرض التقديمي للمهمة العملية.</w:t>
            </w:r>
          </w:p>
          <w:p w14:paraId="2ACF35DF" w14:textId="490F4D54" w:rsidR="00BC1574" w:rsidRPr="003524F2" w:rsidRDefault="00BC1574"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أسئلة محددة للموضوعين أ1 وأ2، مع إعطاء إرشادات مناسبة لما يجب تضمينه في التقييم.</w:t>
            </w:r>
          </w:p>
        </w:tc>
        <w:tc>
          <w:tcPr>
            <w:tcW w:w="1008" w:type="pct"/>
            <w:shd w:val="clear" w:color="auto" w:fill="auto"/>
          </w:tcPr>
          <w:p w14:paraId="0A63DDA0" w14:textId="624BFAFF"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موجز المهمة العملية</w:t>
            </w:r>
          </w:p>
          <w:p w14:paraId="1C79DEC5" w14:textId="77777777" w:rsidR="006A21E6" w:rsidRPr="003524F2" w:rsidRDefault="006A21E6" w:rsidP="006A21E6">
            <w:pPr>
              <w:pStyle w:val="Tablebullets"/>
              <w:numPr>
                <w:ilvl w:val="0"/>
                <w:numId w:val="0"/>
              </w:numPr>
              <w:bidi/>
              <w:rPr>
                <w:rFonts w:ascii="Sakkal Majalla" w:hAnsi="Sakkal Majalla" w:cs="Sakkal Majalla"/>
                <w:sz w:val="26"/>
                <w:szCs w:val="26"/>
              </w:rPr>
            </w:pPr>
          </w:p>
          <w:p w14:paraId="19B48F13" w14:textId="6B16624F" w:rsidR="00BC1574" w:rsidRPr="003524F2" w:rsidRDefault="00BC1574" w:rsidP="008A5ECD">
            <w:pPr>
              <w:pStyle w:val="Tablebullets"/>
              <w:numPr>
                <w:ilvl w:val="0"/>
                <w:numId w:val="0"/>
              </w:numPr>
              <w:bidi/>
              <w:ind w:left="142"/>
              <w:rPr>
                <w:rFonts w:ascii="Sakkal Majalla" w:hAnsi="Sakkal Majalla" w:cs="Sakkal Majalla"/>
                <w:sz w:val="26"/>
                <w:szCs w:val="26"/>
              </w:rPr>
            </w:pPr>
          </w:p>
        </w:tc>
      </w:tr>
      <w:tr w:rsidR="008A5ECD" w:rsidRPr="003524F2" w14:paraId="26FACCDA" w14:textId="77777777" w:rsidTr="2623AA6B">
        <w:trPr>
          <w:trHeight w:val="1749"/>
        </w:trPr>
        <w:tc>
          <w:tcPr>
            <w:tcW w:w="437" w:type="pct"/>
            <w:shd w:val="clear" w:color="auto" w:fill="auto"/>
          </w:tcPr>
          <w:p w14:paraId="18452084" w14:textId="31698018" w:rsidR="008A5ECD" w:rsidRPr="003524F2" w:rsidRDefault="008A5ECD" w:rsidP="006211D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11</w:t>
            </w:r>
          </w:p>
        </w:tc>
        <w:tc>
          <w:tcPr>
            <w:tcW w:w="976" w:type="pct"/>
            <w:shd w:val="clear" w:color="auto" w:fill="auto"/>
          </w:tcPr>
          <w:p w14:paraId="2EFD21A6" w14:textId="01AAAB5D" w:rsidR="008A5ECD" w:rsidRPr="003524F2" w:rsidRDefault="008A5ECD" w:rsidP="006211D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r w:rsidRPr="003524F2">
              <w:rPr>
                <w:rFonts w:ascii="Sakkal Majalla" w:eastAsia="Open Sans" w:hAnsi="Sakkal Majalla" w:cs="Sakkal Majalla"/>
                <w:b/>
                <w:bCs/>
                <w:sz w:val="26"/>
                <w:szCs w:val="26"/>
                <w:rtl/>
                <w:lang w:eastAsia="ar" w:bidi="ar-MA"/>
              </w:rPr>
              <w:br/>
              <w:t>الموضوعين (أ1) و(أ2)</w:t>
            </w:r>
          </w:p>
        </w:tc>
        <w:tc>
          <w:tcPr>
            <w:tcW w:w="437" w:type="pct"/>
            <w:shd w:val="clear" w:color="auto" w:fill="auto"/>
          </w:tcPr>
          <w:p w14:paraId="4000B1E6" w14:textId="77777777" w:rsidR="008A5ECD" w:rsidRPr="003524F2" w:rsidRDefault="008A5ECD" w:rsidP="006211D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auto"/>
          </w:tcPr>
          <w:p w14:paraId="75B5A12A" w14:textId="77777777" w:rsidR="008A5ECD" w:rsidRPr="003524F2" w:rsidRDefault="008A5ECD"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عرِّف المتعلمين بالواجب 1 المتعلق بنتاج التعلم أ.</w:t>
            </w:r>
          </w:p>
          <w:p w14:paraId="53F4B594" w14:textId="77777777" w:rsidR="008A5ECD" w:rsidRPr="003524F2" w:rsidRDefault="008A5ECD"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كتابة الواجب (40 دقيقة):</w:t>
            </w:r>
            <w:r w:rsidRPr="003524F2">
              <w:rPr>
                <w:rFonts w:ascii="Sakkal Majalla" w:eastAsia="Open Sans" w:hAnsi="Sakkal Majalla" w:cs="Sakkal Majalla"/>
                <w:sz w:val="26"/>
                <w:szCs w:val="26"/>
                <w:rtl/>
                <w:lang w:eastAsia="ar" w:bidi="ar-MA"/>
              </w:rPr>
              <w:t xml:space="preserve"> يعمل المتعلمون بشكل فردي على إنجاز الواجب 1 المتعلق بنتاج التعلم أ.</w:t>
            </w:r>
          </w:p>
          <w:p w14:paraId="6DE6C934" w14:textId="77777777" w:rsidR="008A5ECD" w:rsidRPr="003524F2" w:rsidRDefault="008A5ECD"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استعرض التقدم المحرز والخطوات التالية.</w:t>
            </w:r>
          </w:p>
        </w:tc>
        <w:tc>
          <w:tcPr>
            <w:tcW w:w="1008" w:type="pct"/>
            <w:shd w:val="clear" w:color="auto" w:fill="auto"/>
          </w:tcPr>
          <w:p w14:paraId="49C1B2F2" w14:textId="77777777" w:rsidR="008A5ECD" w:rsidRPr="003524F2" w:rsidRDefault="008A5ECD"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موجز الواجب لنتاج التعلم أ</w:t>
            </w:r>
          </w:p>
        </w:tc>
      </w:tr>
      <w:tr w:rsidR="008A5ECD" w:rsidRPr="003524F2" w14:paraId="1C7989F7" w14:textId="77777777" w:rsidTr="2623AA6B">
        <w:trPr>
          <w:trHeight w:val="1749"/>
        </w:trPr>
        <w:tc>
          <w:tcPr>
            <w:tcW w:w="437" w:type="pct"/>
            <w:shd w:val="clear" w:color="auto" w:fill="auto"/>
          </w:tcPr>
          <w:p w14:paraId="7E917FFD" w14:textId="0E326296" w:rsidR="008A5ECD" w:rsidRPr="003524F2" w:rsidRDefault="008A5ECD" w:rsidP="006211D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12</w:t>
            </w:r>
          </w:p>
        </w:tc>
        <w:tc>
          <w:tcPr>
            <w:tcW w:w="976" w:type="pct"/>
            <w:shd w:val="clear" w:color="auto" w:fill="auto"/>
          </w:tcPr>
          <w:p w14:paraId="2EE800FA" w14:textId="77777777" w:rsidR="008A5ECD" w:rsidRPr="003524F2" w:rsidRDefault="008A5ECD" w:rsidP="006211D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r w:rsidRPr="003524F2">
              <w:rPr>
                <w:rFonts w:ascii="Sakkal Majalla" w:eastAsia="Open Sans" w:hAnsi="Sakkal Majalla" w:cs="Sakkal Majalla"/>
                <w:b/>
                <w:bCs/>
                <w:sz w:val="26"/>
                <w:szCs w:val="26"/>
                <w:rtl/>
                <w:lang w:eastAsia="ar" w:bidi="ar-MA"/>
              </w:rPr>
              <w:br/>
              <w:t>الموضوعات أ1، أ2، أ3</w:t>
            </w:r>
          </w:p>
        </w:tc>
        <w:tc>
          <w:tcPr>
            <w:tcW w:w="437" w:type="pct"/>
            <w:shd w:val="clear" w:color="auto" w:fill="auto"/>
          </w:tcPr>
          <w:p w14:paraId="157A383C" w14:textId="77777777" w:rsidR="008A5ECD" w:rsidRPr="003524F2" w:rsidRDefault="008A5ECD" w:rsidP="006211D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auto"/>
          </w:tcPr>
          <w:p w14:paraId="0CCC1F3B" w14:textId="77777777" w:rsidR="008A5ECD" w:rsidRPr="003524F2" w:rsidRDefault="008A5ECD"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لخّص موجز الواجب لنتاج التعلم أ.</w:t>
            </w:r>
          </w:p>
          <w:p w14:paraId="0DD6CE36" w14:textId="77777777" w:rsidR="008A5ECD" w:rsidRPr="003524F2" w:rsidRDefault="008A5ECD"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كتابة الواجب (50 دقيقة): </w:t>
            </w:r>
            <w:r w:rsidRPr="003524F2">
              <w:rPr>
                <w:rFonts w:ascii="Sakkal Majalla" w:eastAsia="Open Sans" w:hAnsi="Sakkal Majalla" w:cs="Sakkal Majalla"/>
                <w:sz w:val="26"/>
                <w:szCs w:val="26"/>
                <w:rtl/>
                <w:lang w:eastAsia="ar" w:bidi="ar-MA"/>
              </w:rPr>
              <w:t>يعمل المتعلمون بشكل فردي على إنجاز الواجب 1 المتعلق بنتاج التعلم أ.</w:t>
            </w:r>
          </w:p>
          <w:p w14:paraId="04B1B4CE" w14:textId="77777777" w:rsidR="008A5ECD" w:rsidRPr="003524F2" w:rsidRDefault="008A5ECD"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راجع الواجب. وناقش الواجب بعبارات عامة.</w:t>
            </w:r>
          </w:p>
        </w:tc>
        <w:tc>
          <w:tcPr>
            <w:tcW w:w="1008" w:type="pct"/>
            <w:shd w:val="clear" w:color="auto" w:fill="auto"/>
          </w:tcPr>
          <w:p w14:paraId="3071E561" w14:textId="77777777" w:rsidR="008A5ECD" w:rsidRPr="003524F2" w:rsidRDefault="008A5ECD"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موجز الواجب لنتاج التعلم أ</w:t>
            </w:r>
          </w:p>
        </w:tc>
      </w:tr>
      <w:tr w:rsidR="008A5ECD" w:rsidRPr="003524F2" w14:paraId="21ADA5FD" w14:textId="77777777" w:rsidTr="008E5B16">
        <w:trPr>
          <w:trHeight w:val="346"/>
        </w:trPr>
        <w:tc>
          <w:tcPr>
            <w:tcW w:w="5000" w:type="pct"/>
            <w:gridSpan w:val="5"/>
            <w:shd w:val="clear" w:color="auto" w:fill="DEEAF6"/>
            <w:vAlign w:val="center"/>
          </w:tcPr>
          <w:p w14:paraId="11D4898D" w14:textId="623A5EF6" w:rsidR="008A5ECD" w:rsidRPr="003524F2" w:rsidRDefault="008A5ECD" w:rsidP="006211D2">
            <w:pPr>
              <w:pStyle w:val="Learningaimtopic"/>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t>نتاج التعلم ب: بحث عملية تصميم وتشغيل الروبوتات الصناعية لتطبيقات مختلفة</w:t>
            </w:r>
          </w:p>
        </w:tc>
      </w:tr>
    </w:tbl>
    <w:p w14:paraId="2478FF50" w14:textId="77777777" w:rsidR="003524F2" w:rsidRDefault="003524F2">
      <w:pPr>
        <w:bidi/>
      </w:pPr>
      <w: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2723"/>
        <w:gridCol w:w="1219"/>
        <w:gridCol w:w="5975"/>
        <w:gridCol w:w="2812"/>
      </w:tblGrid>
      <w:tr w:rsidR="004C7FE7" w:rsidRPr="003524F2" w14:paraId="2E384384" w14:textId="77777777" w:rsidTr="2623AA6B">
        <w:trPr>
          <w:trHeight w:val="458"/>
        </w:trPr>
        <w:tc>
          <w:tcPr>
            <w:tcW w:w="437" w:type="pct"/>
            <w:shd w:val="clear" w:color="auto" w:fill="auto"/>
          </w:tcPr>
          <w:p w14:paraId="6BC69F12" w14:textId="21E3351B" w:rsidR="004C7FE7" w:rsidRPr="003524F2" w:rsidRDefault="004221DB" w:rsidP="004C7FE7">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13</w:t>
            </w:r>
          </w:p>
        </w:tc>
        <w:tc>
          <w:tcPr>
            <w:tcW w:w="976" w:type="pct"/>
            <w:shd w:val="clear" w:color="auto" w:fill="auto"/>
          </w:tcPr>
          <w:p w14:paraId="3DD17405" w14:textId="41F0418A" w:rsidR="004C7FE7" w:rsidRPr="003524F2" w:rsidRDefault="004C7FE7" w:rsidP="00F078DA">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ب1 </w:t>
            </w:r>
            <w:r w:rsidRPr="003524F2">
              <w:rPr>
                <w:rFonts w:ascii="Sakkal Majalla" w:eastAsia="Open Sans" w:hAnsi="Sakkal Majalla" w:cs="Sakkal Majalla"/>
                <w:sz w:val="26"/>
                <w:szCs w:val="26"/>
                <w:rtl/>
                <w:lang w:eastAsia="ar" w:bidi="ar-MA"/>
              </w:rPr>
              <w:t>مبادئ التشغيل وتطبيقاتها</w:t>
            </w:r>
          </w:p>
        </w:tc>
        <w:tc>
          <w:tcPr>
            <w:tcW w:w="437" w:type="pct"/>
            <w:shd w:val="clear" w:color="auto" w:fill="auto"/>
          </w:tcPr>
          <w:p w14:paraId="275CAEAC" w14:textId="625D9E35" w:rsidR="004C7FE7" w:rsidRPr="003524F2" w:rsidRDefault="004C7FE7" w:rsidP="004C7FE7">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4334D3E6" w14:textId="047CEC69" w:rsidR="004C7FE7" w:rsidRPr="003524F2" w:rsidRDefault="004C7FE7"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مقدمة لنتاج التعلم ب. يحتوي كتاب الطالب على معلومات توضح أنواع الروبوتات وتطبيقاتها.</w:t>
            </w:r>
          </w:p>
          <w:p w14:paraId="2CDB5910" w14:textId="76527C1B" w:rsidR="004221DB" w:rsidRPr="003524F2" w:rsidRDefault="004221DB"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(10 دقائق): </w:t>
            </w:r>
            <w:r w:rsidRPr="003524F2">
              <w:rPr>
                <w:rFonts w:ascii="Sakkal Majalla" w:eastAsia="Open Sans" w:hAnsi="Sakkal Majalla" w:cs="Sakkal Majalla"/>
                <w:sz w:val="26"/>
                <w:szCs w:val="26"/>
                <w:rtl/>
                <w:lang w:eastAsia="ar" w:bidi="ar-MA"/>
              </w:rPr>
              <w:t xml:space="preserve"> قدِّم لمحة عامة عن أنواع الروبوتات (مثل الروبوت متعدد المفاصل وروبوت </w:t>
            </w:r>
            <w:r w:rsidRPr="003524F2">
              <w:rPr>
                <w:rFonts w:ascii="Sakkal Majalla" w:eastAsia="Open Sans" w:hAnsi="Sakkal Majalla" w:cs="Sakkal Majalla"/>
                <w:sz w:val="26"/>
                <w:szCs w:val="26"/>
                <w:lang w:val="en-US" w:eastAsia="ar" w:bidi="en-US"/>
              </w:rPr>
              <w:t>SCARA</w:t>
            </w:r>
            <w:r w:rsidRPr="003524F2">
              <w:rPr>
                <w:rFonts w:ascii="Sakkal Majalla" w:eastAsia="Open Sans" w:hAnsi="Sakkal Majalla" w:cs="Sakkal Majalla"/>
                <w:sz w:val="26"/>
                <w:szCs w:val="26"/>
                <w:rtl/>
                <w:lang w:eastAsia="ar" w:bidi="ar-MA"/>
              </w:rPr>
              <w:t>).  سيُناقَش هذا الموضوع بمزيد من التفصيل في الجلسة المقبلة، لذلك ستكون اللمحة العامة كافية.</w:t>
            </w:r>
          </w:p>
          <w:p w14:paraId="77B52BA1" w14:textId="4E8C3849" w:rsidR="004221DB" w:rsidRPr="003524F2" w:rsidRDefault="00FF4B9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نشاط في مجموعات صغيرة (25 دقيقة):</w:t>
            </w:r>
            <w:r w:rsidRPr="003524F2">
              <w:rPr>
                <w:rFonts w:ascii="Sakkal Majalla" w:eastAsia="Open Sans" w:hAnsi="Sakkal Majalla" w:cs="Sakkal Majalla"/>
                <w:sz w:val="26"/>
                <w:szCs w:val="26"/>
                <w:rtl/>
                <w:lang w:eastAsia="ar" w:bidi="ar-MA"/>
              </w:rPr>
              <w:t xml:space="preserve"> يُخصص منتج أو خدمة هندسية واحدة لكل مجموعة. ويجب عليهم البحث في أنواع الروبوتات المستخدمة في هذه العملية.</w:t>
            </w:r>
          </w:p>
          <w:p w14:paraId="2EB17B0E" w14:textId="74CCCB1A" w:rsidR="004C7FE7" w:rsidRPr="003524F2" w:rsidRDefault="004C7FE7"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عامة (10 دقائق):</w:t>
            </w:r>
            <w:r w:rsidRPr="003524F2">
              <w:rPr>
                <w:rFonts w:ascii="Sakkal Majalla" w:eastAsia="Open Sans" w:hAnsi="Sakkal Majalla" w:cs="Sakkal Majalla"/>
                <w:sz w:val="26"/>
                <w:szCs w:val="26"/>
                <w:rtl/>
                <w:lang w:eastAsia="ar" w:bidi="ar-MA"/>
              </w:rPr>
              <w:t xml:space="preserve"> تُعلق كل مجموعة ثنائية لوصف أنواع الروبوتات المستخدمة في العملية التي حققت فيها.</w:t>
            </w:r>
          </w:p>
        </w:tc>
        <w:tc>
          <w:tcPr>
            <w:tcW w:w="1008" w:type="pct"/>
            <w:shd w:val="clear" w:color="auto" w:fill="auto"/>
          </w:tcPr>
          <w:p w14:paraId="61D388A1" w14:textId="77777777" w:rsidR="004C7FE7" w:rsidRPr="003524F2" w:rsidRDefault="004C7FE7"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0B2D65DA" w14:textId="77777777" w:rsidR="00FF4B9C" w:rsidRPr="003524F2" w:rsidRDefault="00FF4B9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4AD37B91" w14:textId="49F697C2" w:rsidR="00FF4B9C" w:rsidRPr="003524F2" w:rsidRDefault="00FF4B9C" w:rsidP="00FF4B9C">
            <w:pPr>
              <w:pStyle w:val="Tablebullets"/>
              <w:numPr>
                <w:ilvl w:val="0"/>
                <w:numId w:val="0"/>
              </w:numPr>
              <w:bidi/>
              <w:ind w:left="142"/>
              <w:rPr>
                <w:rFonts w:ascii="Sakkal Majalla" w:hAnsi="Sakkal Majalla" w:cs="Sakkal Majalla"/>
                <w:sz w:val="26"/>
                <w:szCs w:val="26"/>
              </w:rPr>
            </w:pPr>
          </w:p>
        </w:tc>
      </w:tr>
      <w:tr w:rsidR="005E3852" w:rsidRPr="003524F2" w14:paraId="10418686" w14:textId="77777777" w:rsidTr="2623AA6B">
        <w:tc>
          <w:tcPr>
            <w:tcW w:w="437" w:type="pct"/>
            <w:shd w:val="clear" w:color="auto" w:fill="auto"/>
          </w:tcPr>
          <w:p w14:paraId="1A544CFC" w14:textId="77500A66" w:rsidR="005E3852" w:rsidRPr="003524F2" w:rsidRDefault="007E18B7"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14</w:t>
            </w:r>
          </w:p>
        </w:tc>
        <w:tc>
          <w:tcPr>
            <w:tcW w:w="976" w:type="pct"/>
            <w:shd w:val="clear" w:color="auto" w:fill="auto"/>
          </w:tcPr>
          <w:p w14:paraId="2F1A0ED4" w14:textId="6BA7EF42" w:rsidR="005E3852" w:rsidRPr="003524F2" w:rsidRDefault="00F078DA"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ب1 </w:t>
            </w:r>
            <w:r w:rsidRPr="003524F2">
              <w:rPr>
                <w:rFonts w:ascii="Sakkal Majalla" w:eastAsia="Open Sans" w:hAnsi="Sakkal Majalla" w:cs="Sakkal Majalla"/>
                <w:sz w:val="26"/>
                <w:szCs w:val="26"/>
                <w:rtl/>
                <w:lang w:eastAsia="ar" w:bidi="ar-MA"/>
              </w:rPr>
              <w:t>مبادئ التشغيل وتطبيقاتها</w:t>
            </w:r>
          </w:p>
        </w:tc>
        <w:tc>
          <w:tcPr>
            <w:tcW w:w="437" w:type="pct"/>
            <w:shd w:val="clear" w:color="auto" w:fill="auto"/>
          </w:tcPr>
          <w:p w14:paraId="15B7A619" w14:textId="5F3CB973" w:rsidR="005E3852" w:rsidRPr="003524F2" w:rsidRDefault="005B40AC"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416BC0B5" w14:textId="3C443469"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قدّم مفهوم أطراف الروبوت العامة (أدوات نهاية الذراع)،   مع مراعاة كيفية قيام الروبوت بالعمليات نفسها التي يقوم بها المُشغِّل البشري، وبالتالي تحديد الأدوات التي يحتاج "لحملها" أو "التحكم بها" لتنفيذ هذه العمليات.</w:t>
            </w:r>
          </w:p>
          <w:p w14:paraId="61F350C4" w14:textId="7D5D005A" w:rsidR="00F078DA" w:rsidRPr="003524F2" w:rsidRDefault="007E18B7"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نشاط المجموعة (45 دقيقة)</w:t>
            </w:r>
            <w:r w:rsidRPr="003524F2">
              <w:rPr>
                <w:rFonts w:ascii="Sakkal Majalla" w:eastAsia="Open Sans" w:hAnsi="Sakkal Majalla" w:cs="Sakkal Majalla"/>
                <w:sz w:val="26"/>
                <w:szCs w:val="26"/>
                <w:rtl/>
                <w:lang w:eastAsia="ar" w:bidi="ar-MA"/>
              </w:rPr>
              <w:t>: يجب تقسيم الطلاب إلى ثلاث مجموعات.  على كل مجموعة تحضير عرض تقديمي يشرح أنواع أطراف الروبوت العاملة اللازمة لإنجاز المهام الموضحة في الجداول 56.1، و56.2، و56.3 من كتاب الطالب، ويجب أن يكونوا مُستعدين لعرضه على بقية زملائهم في الصف في الدرس القادم.</w:t>
            </w:r>
          </w:p>
          <w:p w14:paraId="12D623F0" w14:textId="63A075F5" w:rsidR="005E3852" w:rsidRPr="003524F2" w:rsidRDefault="007E18B7"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عروض الطلاب (45 دقيقة): </w:t>
            </w:r>
            <w:r w:rsidRPr="003524F2">
              <w:rPr>
                <w:rFonts w:ascii="Sakkal Majalla" w:eastAsia="Open Sans" w:hAnsi="Sakkal Majalla" w:cs="Sakkal Majalla"/>
                <w:sz w:val="26"/>
                <w:szCs w:val="26"/>
                <w:rtl/>
                <w:lang w:eastAsia="ar" w:bidi="ar-MA"/>
              </w:rPr>
              <w:t>تُقدِّم كل مجموعة عرضها التقديمي أمام بقية طلاب الصف.</w:t>
            </w:r>
          </w:p>
          <w:p w14:paraId="3C2D56CD" w14:textId="2253EA71"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lastRenderedPageBreak/>
              <w:t>مناقشة عامة (10 دقائق):</w:t>
            </w:r>
            <w:r w:rsidRPr="003524F2">
              <w:rPr>
                <w:rFonts w:ascii="Sakkal Majalla" w:eastAsia="Open Sans" w:hAnsi="Sakkal Majalla" w:cs="Sakkal Majalla"/>
                <w:sz w:val="26"/>
                <w:szCs w:val="26"/>
                <w:rtl/>
                <w:lang w:eastAsia="ar" w:bidi="ar-MA"/>
              </w:rPr>
              <w:t xml:space="preserve"> يُقدِّم المُعلّم والمجموعات تعقيباتهم على العروض التقديمية.</w:t>
            </w:r>
          </w:p>
        </w:tc>
        <w:tc>
          <w:tcPr>
            <w:tcW w:w="1008" w:type="pct"/>
            <w:shd w:val="clear" w:color="auto" w:fill="auto"/>
          </w:tcPr>
          <w:p w14:paraId="5A0E381F" w14:textId="77777777" w:rsidR="0055378F" w:rsidRPr="003524F2" w:rsidRDefault="0055378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كتاب الطالب</w:t>
            </w:r>
          </w:p>
          <w:p w14:paraId="6E8BEB41" w14:textId="77777777" w:rsidR="0055378F" w:rsidRPr="003524F2" w:rsidRDefault="0055378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5084C334" w14:textId="77777777" w:rsidR="005E3852" w:rsidRPr="003524F2" w:rsidRDefault="005E3852" w:rsidP="005E3852">
            <w:pPr>
              <w:pStyle w:val="Tabletext"/>
              <w:bidi/>
              <w:rPr>
                <w:rFonts w:ascii="Sakkal Majalla" w:hAnsi="Sakkal Majalla" w:cs="Sakkal Majalla"/>
                <w:sz w:val="26"/>
                <w:szCs w:val="26"/>
              </w:rPr>
            </w:pPr>
          </w:p>
        </w:tc>
      </w:tr>
      <w:tr w:rsidR="005E3852" w:rsidRPr="003524F2" w14:paraId="6034E12B" w14:textId="77777777" w:rsidTr="2623AA6B">
        <w:trPr>
          <w:trHeight w:val="1749"/>
        </w:trPr>
        <w:tc>
          <w:tcPr>
            <w:tcW w:w="437" w:type="pct"/>
            <w:shd w:val="clear" w:color="auto" w:fill="auto"/>
          </w:tcPr>
          <w:p w14:paraId="3F82F0A0" w14:textId="6C3542E7" w:rsidR="005E3852" w:rsidRPr="003524F2" w:rsidRDefault="005E3852"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15</w:t>
            </w:r>
          </w:p>
        </w:tc>
        <w:tc>
          <w:tcPr>
            <w:tcW w:w="976" w:type="pct"/>
            <w:shd w:val="clear" w:color="auto" w:fill="auto"/>
          </w:tcPr>
          <w:p w14:paraId="1D560384" w14:textId="353F3FED" w:rsidR="005E3852" w:rsidRPr="003524F2" w:rsidRDefault="007E18B7"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ب1 </w:t>
            </w:r>
            <w:r w:rsidRPr="003524F2">
              <w:rPr>
                <w:rFonts w:ascii="Sakkal Majalla" w:eastAsia="Open Sans" w:hAnsi="Sakkal Majalla" w:cs="Sakkal Majalla"/>
                <w:sz w:val="26"/>
                <w:szCs w:val="26"/>
                <w:rtl/>
                <w:lang w:eastAsia="ar" w:bidi="ar-MA"/>
              </w:rPr>
              <w:t>مبادئ التشغيل وتطبيقاتها</w:t>
            </w:r>
          </w:p>
        </w:tc>
        <w:tc>
          <w:tcPr>
            <w:tcW w:w="437" w:type="pct"/>
            <w:shd w:val="clear" w:color="auto" w:fill="auto"/>
          </w:tcPr>
          <w:p w14:paraId="07D1AD2F" w14:textId="77777777" w:rsidR="005E3852" w:rsidRPr="003524F2" w:rsidRDefault="005E3852"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11ED8977" w14:textId="5C285C06" w:rsidR="005E3852" w:rsidRPr="003524F2" w:rsidRDefault="005E3852" w:rsidP="00E57416">
            <w:pPr>
              <w:pStyle w:val="Tablebullets"/>
              <w:numPr>
                <w:ilvl w:val="0"/>
                <w:numId w:val="4"/>
              </w:numPr>
              <w:bidi/>
              <w:ind w:left="250" w:hanging="250"/>
              <w:rPr>
                <w:rFonts w:ascii="Sakkal Majalla" w:hAnsi="Sakkal Majalla" w:cs="Sakkal Majalla"/>
                <w:spacing w:val="-7"/>
                <w:sz w:val="26"/>
                <w:szCs w:val="26"/>
              </w:rPr>
            </w:pPr>
            <w:r w:rsidRPr="003524F2">
              <w:rPr>
                <w:rFonts w:ascii="Sakkal Majalla" w:eastAsia="Open Sans" w:hAnsi="Sakkal Majalla" w:cs="Sakkal Majalla"/>
                <w:b/>
                <w:bCs/>
                <w:sz w:val="26"/>
                <w:szCs w:val="26"/>
                <w:rtl/>
                <w:lang w:eastAsia="ar" w:bidi="ar-MA"/>
              </w:rPr>
              <w:t>تمهيد</w:t>
            </w:r>
            <w:r w:rsidRPr="003524F2">
              <w:rPr>
                <w:rFonts w:ascii="Sakkal Majalla" w:eastAsia="Open Sans" w:hAnsi="Sakkal Majalla" w:cs="Sakkal Majalla"/>
                <w:b/>
                <w:bCs/>
                <w:spacing w:val="-7"/>
                <w:sz w:val="26"/>
                <w:szCs w:val="26"/>
                <w:rtl/>
                <w:lang w:eastAsia="ar" w:bidi="ar-MA"/>
              </w:rPr>
              <w:t xml:space="preserve"> (15 دقيقة):</w:t>
            </w:r>
            <w:r w:rsidRPr="003524F2">
              <w:rPr>
                <w:rFonts w:ascii="Sakkal Majalla" w:eastAsia="Open Sans" w:hAnsi="Sakkal Majalla" w:cs="Sakkal Majalla"/>
                <w:spacing w:val="-7"/>
                <w:sz w:val="26"/>
                <w:szCs w:val="26"/>
                <w:rtl/>
                <w:lang w:eastAsia="ar" w:bidi="ar-MA"/>
              </w:rPr>
              <w:t xml:space="preserve"> معنى "تنظيم مساحة العمل".</w:t>
            </w:r>
          </w:p>
          <w:p w14:paraId="60BF6635" w14:textId="76E7A8F1"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(30 دقيقة): </w:t>
            </w:r>
            <w:r w:rsidRPr="003524F2">
              <w:rPr>
                <w:rFonts w:ascii="Sakkal Majalla" w:eastAsia="Open Sans" w:hAnsi="Sakkal Majalla" w:cs="Sakkal Majalla"/>
                <w:sz w:val="26"/>
                <w:szCs w:val="26"/>
                <w:rtl/>
                <w:lang w:eastAsia="ar" w:bidi="ar-MA"/>
              </w:rPr>
              <w:t xml:space="preserve"> ناقش كيفية ترتيب مساحة العمل في كل من التطبيقات الثلاثة المُقدمة في العروض السابقة. يحتوي كتاب الطالب على معلومات تتناول "نطاق العمل" و"درجات الحرية" التي يُمكن مناقشتها هنا.  </w:t>
            </w:r>
          </w:p>
          <w:p w14:paraId="6763733B" w14:textId="430B9577" w:rsidR="005E3852" w:rsidRPr="003524F2" w:rsidRDefault="005E3852"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مناقشة عامة</w:t>
            </w:r>
            <w:r w:rsidRPr="003524F2">
              <w:rPr>
                <w:rFonts w:ascii="Sakkal Majalla" w:eastAsia="Open Sans" w:hAnsi="Sakkal Majalla" w:cs="Sakkal Majalla"/>
                <w:b/>
                <w:bCs/>
                <w:spacing w:val="-4"/>
                <w:sz w:val="26"/>
                <w:szCs w:val="26"/>
                <w:rtl/>
                <w:lang w:eastAsia="ar" w:bidi="ar-MA"/>
              </w:rPr>
              <w:t xml:space="preserve"> (15 دقيقة): </w:t>
            </w:r>
            <w:r w:rsidRPr="003524F2">
              <w:rPr>
                <w:rFonts w:ascii="Sakkal Majalla" w:eastAsia="Open Sans" w:hAnsi="Sakkal Majalla" w:cs="Sakkal Majalla"/>
                <w:spacing w:val="-4"/>
                <w:sz w:val="26"/>
                <w:szCs w:val="26"/>
                <w:rtl/>
                <w:lang w:eastAsia="ar" w:bidi="ar-MA"/>
              </w:rPr>
              <w:t xml:space="preserve"> أسئلة مُركّزة تتطلب من الطلاب التفكير في كيفية دخول الأجزاء من منطقة التصنيع وخروجها في كل عملية من العمليات المذكورة أعلاه.  ويجب تشجيع الطلاب على تضمين مُعدّات السلامة من الوحدة التعليمية أ1 في إجاباتهم.</w:t>
            </w:r>
          </w:p>
        </w:tc>
        <w:tc>
          <w:tcPr>
            <w:tcW w:w="1008" w:type="pct"/>
            <w:shd w:val="clear" w:color="auto" w:fill="auto"/>
          </w:tcPr>
          <w:p w14:paraId="4FDBB804" w14:textId="52034554"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2C2D4821" w14:textId="3049235B" w:rsidR="005E3852" w:rsidRPr="003524F2" w:rsidRDefault="005E3852" w:rsidP="0055378F">
            <w:pPr>
              <w:pStyle w:val="Tablebullets"/>
              <w:numPr>
                <w:ilvl w:val="0"/>
                <w:numId w:val="0"/>
              </w:numPr>
              <w:bidi/>
              <w:ind w:left="142"/>
              <w:rPr>
                <w:rFonts w:ascii="Sakkal Majalla" w:hAnsi="Sakkal Majalla" w:cs="Sakkal Majalla"/>
                <w:sz w:val="26"/>
                <w:szCs w:val="26"/>
              </w:rPr>
            </w:pPr>
          </w:p>
        </w:tc>
      </w:tr>
      <w:tr w:rsidR="005E3852" w:rsidRPr="003524F2" w14:paraId="7D10317C" w14:textId="77777777" w:rsidTr="2623AA6B">
        <w:tc>
          <w:tcPr>
            <w:tcW w:w="437" w:type="pct"/>
            <w:shd w:val="clear" w:color="auto" w:fill="auto"/>
          </w:tcPr>
          <w:p w14:paraId="67AF1DE3" w14:textId="12B8AAE0" w:rsidR="005E3852" w:rsidRPr="003524F2" w:rsidRDefault="005E3852"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16</w:t>
            </w:r>
          </w:p>
        </w:tc>
        <w:tc>
          <w:tcPr>
            <w:tcW w:w="976" w:type="pct"/>
            <w:shd w:val="clear" w:color="auto" w:fill="auto"/>
          </w:tcPr>
          <w:p w14:paraId="441A838D" w14:textId="233F1775" w:rsidR="005E3852" w:rsidRPr="003524F2" w:rsidRDefault="00F179F6"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tc>
        <w:tc>
          <w:tcPr>
            <w:tcW w:w="437" w:type="pct"/>
            <w:shd w:val="clear" w:color="auto" w:fill="auto"/>
          </w:tcPr>
          <w:p w14:paraId="48359C40" w14:textId="4E7450FD" w:rsidR="005E3852" w:rsidRPr="003524F2" w:rsidRDefault="005B40AC"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5A06CF78" w14:textId="77777777" w:rsidR="00F179F6" w:rsidRPr="003524F2" w:rsidRDefault="00F179F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مقدمة لنتاج التعلم ب. يحتوي كتاب الطالب على معلومات توضح أنواع الروبوتات وتطبيقاتها.</w:t>
            </w:r>
          </w:p>
          <w:p w14:paraId="52520296" w14:textId="77777777" w:rsidR="00F179F6" w:rsidRPr="003524F2" w:rsidRDefault="00F179F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(10 دقائق): </w:t>
            </w:r>
            <w:r w:rsidRPr="003524F2">
              <w:rPr>
                <w:rFonts w:ascii="Sakkal Majalla" w:eastAsia="Open Sans" w:hAnsi="Sakkal Majalla" w:cs="Sakkal Majalla"/>
                <w:sz w:val="26"/>
                <w:szCs w:val="26"/>
                <w:rtl/>
                <w:lang w:eastAsia="ar" w:bidi="ar-MA"/>
              </w:rPr>
              <w:t xml:space="preserve"> قدِّم لمحة عامة عن أنواع الروبوتات (مثل الروبوت متعدد المفاصل وروبوت </w:t>
            </w:r>
            <w:r w:rsidRPr="003524F2">
              <w:rPr>
                <w:rFonts w:ascii="Sakkal Majalla" w:eastAsia="Open Sans" w:hAnsi="Sakkal Majalla" w:cs="Sakkal Majalla"/>
                <w:sz w:val="26"/>
                <w:szCs w:val="26"/>
                <w:lang w:val="en-US" w:eastAsia="ar" w:bidi="en-US"/>
              </w:rPr>
              <w:t>SCARA</w:t>
            </w:r>
            <w:r w:rsidRPr="003524F2">
              <w:rPr>
                <w:rFonts w:ascii="Sakkal Majalla" w:eastAsia="Open Sans" w:hAnsi="Sakkal Majalla" w:cs="Sakkal Majalla"/>
                <w:sz w:val="26"/>
                <w:szCs w:val="26"/>
                <w:rtl/>
                <w:lang w:eastAsia="ar" w:bidi="ar-MA"/>
              </w:rPr>
              <w:t>).  سيُناقَش هذا الموضوع بمزيد من التفصيل في الجلسة المقبلة، لذلك ستكون اللمحة العامة كافية.</w:t>
            </w:r>
          </w:p>
          <w:p w14:paraId="2F3A2616" w14:textId="77777777" w:rsidR="00F179F6" w:rsidRPr="003524F2" w:rsidRDefault="00F179F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نشاط في مجموعات صغيرة (25 دقيقة):</w:t>
            </w:r>
            <w:r w:rsidRPr="003524F2">
              <w:rPr>
                <w:rFonts w:ascii="Sakkal Majalla" w:eastAsia="Open Sans" w:hAnsi="Sakkal Majalla" w:cs="Sakkal Majalla"/>
                <w:sz w:val="26"/>
                <w:szCs w:val="26"/>
                <w:rtl/>
                <w:lang w:eastAsia="ar" w:bidi="ar-MA"/>
              </w:rPr>
              <w:t xml:space="preserve"> يُخصص منتج أو خدمة هندسية واحدة لكل مجموعة. ويجب عليهم البحث في أنواع الروبوتات المستخدمة في هذه العملية.</w:t>
            </w:r>
          </w:p>
          <w:p w14:paraId="4BB82FE5" w14:textId="64D3DB8D" w:rsidR="005E3852" w:rsidRPr="003524F2" w:rsidRDefault="00F179F6"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مناقشة عامة (10 دقائق):</w:t>
            </w:r>
            <w:r w:rsidRPr="003524F2">
              <w:rPr>
                <w:rFonts w:ascii="Sakkal Majalla" w:eastAsia="Open Sans" w:hAnsi="Sakkal Majalla" w:cs="Sakkal Majalla"/>
                <w:sz w:val="26"/>
                <w:szCs w:val="26"/>
                <w:rtl/>
                <w:lang w:eastAsia="ar" w:bidi="ar-MA"/>
              </w:rPr>
              <w:t xml:space="preserve"> تُعلق كل مجموعة ثنائية لوصف أنواع الروبوتات المستخدمة في العملية التي حققت فيها.</w:t>
            </w:r>
          </w:p>
        </w:tc>
        <w:tc>
          <w:tcPr>
            <w:tcW w:w="1008" w:type="pct"/>
            <w:shd w:val="clear" w:color="auto" w:fill="auto"/>
          </w:tcPr>
          <w:p w14:paraId="74124C90" w14:textId="67C196E0" w:rsidR="005E3852" w:rsidRPr="003524F2" w:rsidRDefault="008A3314"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tc>
      </w:tr>
      <w:tr w:rsidR="005E3852" w:rsidRPr="003524F2" w14:paraId="14E3CB55" w14:textId="77777777" w:rsidTr="2623AA6B">
        <w:tc>
          <w:tcPr>
            <w:tcW w:w="437" w:type="pct"/>
            <w:shd w:val="clear" w:color="auto" w:fill="auto"/>
          </w:tcPr>
          <w:p w14:paraId="3A9B29B6" w14:textId="0243100B" w:rsidR="005E3852" w:rsidRPr="003524F2" w:rsidRDefault="005E3852" w:rsidP="005E385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17</w:t>
            </w:r>
          </w:p>
        </w:tc>
        <w:tc>
          <w:tcPr>
            <w:tcW w:w="976" w:type="pct"/>
            <w:shd w:val="clear" w:color="auto" w:fill="auto"/>
          </w:tcPr>
          <w:p w14:paraId="6D9BFAFD" w14:textId="55509322" w:rsidR="005E3852" w:rsidRPr="003524F2" w:rsidRDefault="00F179F6" w:rsidP="005E385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tc>
        <w:tc>
          <w:tcPr>
            <w:tcW w:w="437" w:type="pct"/>
            <w:shd w:val="clear" w:color="auto" w:fill="auto"/>
          </w:tcPr>
          <w:p w14:paraId="13F8ADE1" w14:textId="77777777" w:rsidR="005E3852" w:rsidRPr="003524F2" w:rsidRDefault="005E3852" w:rsidP="005E385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46334EDB" w14:textId="10C9EB61"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 xml:space="preserve"> مقدمة مُتعمّقة عن أنواع الروبوتات التي نوقشت في الجلسة 12.</w:t>
            </w:r>
          </w:p>
          <w:p w14:paraId="70897387" w14:textId="33010E6E" w:rsidR="005E3852" w:rsidRPr="003524F2" w:rsidRDefault="003A678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نشاط في مجموعات صغيرة (30 دقيقة):</w:t>
            </w:r>
            <w:r w:rsidRPr="003524F2">
              <w:rPr>
                <w:rFonts w:ascii="Sakkal Majalla" w:eastAsia="Open Sans" w:hAnsi="Sakkal Majalla" w:cs="Sakkal Majalla"/>
                <w:sz w:val="26"/>
                <w:szCs w:val="26"/>
                <w:rtl/>
                <w:lang w:eastAsia="ar" w:bidi="ar-MA"/>
              </w:rPr>
              <w:t xml:space="preserve"> يُوزّع على كل مجموعة نوع واحد من الروبوتات من قائمة "أنواع أنظمة الروبوتات" في كتاب الطالب.  وبعد ذلك، يبحث كل فريق عن تطبيق مُحدّد لهذا النوع، مع تضمين فيديو للروبوت في أثناء العمل.</w:t>
            </w:r>
          </w:p>
          <w:p w14:paraId="64220577" w14:textId="20BF8A7D" w:rsidR="005E3852" w:rsidRPr="003524F2" w:rsidRDefault="005E385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(20 دقيقة): </w:t>
            </w:r>
            <w:r w:rsidRPr="003524F2">
              <w:rPr>
                <w:rFonts w:ascii="Sakkal Majalla" w:eastAsia="Open Sans" w:hAnsi="Sakkal Majalla" w:cs="Sakkal Majalla"/>
                <w:sz w:val="26"/>
                <w:szCs w:val="26"/>
                <w:rtl/>
                <w:lang w:eastAsia="ar" w:bidi="ar-MA"/>
              </w:rPr>
              <w:t xml:space="preserve"> تُشارك كل مجموعة الفيديو الخاص بها مع الصف وتناقش سبب مُلاءمة هذا النوع من الروبوتات للعملية المعروضة.</w:t>
            </w:r>
          </w:p>
        </w:tc>
        <w:tc>
          <w:tcPr>
            <w:tcW w:w="1008" w:type="pct"/>
            <w:shd w:val="clear" w:color="auto" w:fill="auto"/>
          </w:tcPr>
          <w:p w14:paraId="08389727" w14:textId="778CE96F"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7E0B5C60" w14:textId="15CE220C" w:rsidR="005E3852" w:rsidRPr="003524F2" w:rsidRDefault="005E385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0631B101" w14:textId="77777777" w:rsidTr="2623AA6B">
        <w:tc>
          <w:tcPr>
            <w:tcW w:w="437" w:type="pct"/>
            <w:shd w:val="clear" w:color="auto" w:fill="auto"/>
          </w:tcPr>
          <w:p w14:paraId="144FB48E" w14:textId="11B5A533"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18</w:t>
            </w:r>
          </w:p>
        </w:tc>
        <w:tc>
          <w:tcPr>
            <w:tcW w:w="976" w:type="pct"/>
            <w:shd w:val="clear" w:color="auto" w:fill="auto"/>
          </w:tcPr>
          <w:p w14:paraId="50CE705F" w14:textId="008F585E"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tc>
        <w:tc>
          <w:tcPr>
            <w:tcW w:w="437" w:type="pct"/>
            <w:shd w:val="clear" w:color="auto" w:fill="auto"/>
          </w:tcPr>
          <w:p w14:paraId="1AB9BC9D" w14:textId="163DC28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5A5C673F" w14:textId="60F35A95"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تمهيد (10 دقائق):</w:t>
            </w:r>
            <w:r w:rsidRPr="003524F2">
              <w:rPr>
                <w:rFonts w:ascii="Sakkal Majalla" w:eastAsia="Open Sans" w:hAnsi="Sakkal Majalla" w:cs="Sakkal Majalla"/>
                <w:sz w:val="26"/>
                <w:szCs w:val="26"/>
                <w:rtl/>
                <w:lang w:eastAsia="ar" w:bidi="ar-MA"/>
              </w:rPr>
              <w:t xml:space="preserve"> مقدمة لمفهوم الحمولة.</w:t>
            </w:r>
          </w:p>
          <w:p w14:paraId="25F1B5B1" w14:textId="29EDC792"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صغيرة (35 دقيقة): </w:t>
            </w:r>
            <w:r w:rsidRPr="003524F2">
              <w:rPr>
                <w:rFonts w:ascii="Sakkal Majalla" w:eastAsia="Open Sans" w:hAnsi="Sakkal Majalla" w:cs="Sakkal Majalla"/>
                <w:sz w:val="26"/>
                <w:szCs w:val="26"/>
                <w:rtl/>
                <w:lang w:eastAsia="ar" w:bidi="ar-MA"/>
              </w:rPr>
              <w:t xml:space="preserve"> تُمنح كل مجموعة غرضًا مُحدّدًا لرفعه ونوعًا مُحدّدًا من أطراف الروبوت العاملة لاستخدامه.  وعليهم بعد ذلك البحث عن الروبوتات المُتاحة وإيجاد روبوت مُناسب للمهمة من حيث الحمولة.</w:t>
            </w:r>
          </w:p>
          <w:p w14:paraId="62858D2D" w14:textId="220DF10D" w:rsidR="005D55AC" w:rsidRPr="003524F2" w:rsidRDefault="005D55AC"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الجلسة العامة (15 دقيقة): </w:t>
            </w:r>
            <w:r w:rsidRPr="003524F2">
              <w:rPr>
                <w:rFonts w:ascii="Sakkal Majalla" w:eastAsia="Open Sans" w:hAnsi="Sakkal Majalla" w:cs="Sakkal Majalla"/>
                <w:sz w:val="26"/>
                <w:szCs w:val="26"/>
                <w:rtl/>
                <w:lang w:eastAsia="ar" w:bidi="ar-MA"/>
              </w:rPr>
              <w:t xml:space="preserve">تعلق المجموعات على النتائج التي توصلت إليها. </w:t>
            </w:r>
          </w:p>
        </w:tc>
        <w:tc>
          <w:tcPr>
            <w:tcW w:w="1008" w:type="pct"/>
            <w:shd w:val="clear" w:color="auto" w:fill="auto"/>
          </w:tcPr>
          <w:p w14:paraId="146AC8E8"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3885F5C1" w14:textId="7A1BCA26" w:rsidR="005D55AC" w:rsidRPr="003524F2" w:rsidRDefault="005D55AC" w:rsidP="005D55AC">
            <w:pPr>
              <w:pStyle w:val="Tablebullets"/>
              <w:numPr>
                <w:ilvl w:val="0"/>
                <w:numId w:val="0"/>
              </w:numPr>
              <w:bidi/>
              <w:ind w:left="142"/>
              <w:rPr>
                <w:rFonts w:ascii="Sakkal Majalla" w:hAnsi="Sakkal Majalla" w:cs="Sakkal Majalla"/>
                <w:sz w:val="26"/>
                <w:szCs w:val="26"/>
              </w:rPr>
            </w:pPr>
          </w:p>
        </w:tc>
      </w:tr>
      <w:tr w:rsidR="005D55AC" w:rsidRPr="003524F2" w14:paraId="08E1A76D" w14:textId="77777777" w:rsidTr="2623AA6B">
        <w:tc>
          <w:tcPr>
            <w:tcW w:w="437" w:type="pct"/>
            <w:shd w:val="clear" w:color="auto" w:fill="auto"/>
          </w:tcPr>
          <w:p w14:paraId="19B0DA62" w14:textId="4FE9F179"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19</w:t>
            </w:r>
          </w:p>
        </w:tc>
        <w:tc>
          <w:tcPr>
            <w:tcW w:w="976" w:type="pct"/>
            <w:shd w:val="clear" w:color="auto" w:fill="auto"/>
          </w:tcPr>
          <w:p w14:paraId="30B6AFFA" w14:textId="32F7491C"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tc>
        <w:tc>
          <w:tcPr>
            <w:tcW w:w="437" w:type="pct"/>
            <w:shd w:val="clear" w:color="auto" w:fill="auto"/>
          </w:tcPr>
          <w:p w14:paraId="6B89E382" w14:textId="005F5C72"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7635B736" w14:textId="1F7B53F1"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تمهيد (10 دقائق):</w:t>
            </w:r>
            <w:r w:rsidRPr="003524F2">
              <w:rPr>
                <w:rFonts w:ascii="Sakkal Majalla" w:eastAsia="Open Sans" w:hAnsi="Sakkal Majalla" w:cs="Sakkal Majalla"/>
                <w:sz w:val="26"/>
                <w:szCs w:val="26"/>
                <w:rtl/>
                <w:lang w:eastAsia="ar" w:bidi="ar-MA"/>
              </w:rPr>
              <w:t>مقدمة عن مفهومي الأطر المرجعية ومفاصل الرسغ.</w:t>
            </w:r>
          </w:p>
          <w:p w14:paraId="05C284D0" w14:textId="5EAEC614"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صغيرة (30 دقيقة): </w:t>
            </w:r>
            <w:r w:rsidRPr="003524F2">
              <w:rPr>
                <w:rFonts w:ascii="Sakkal Majalla" w:eastAsia="Open Sans" w:hAnsi="Sakkal Majalla" w:cs="Sakkal Majalla"/>
                <w:sz w:val="26"/>
                <w:szCs w:val="26"/>
                <w:rtl/>
                <w:lang w:eastAsia="ar" w:bidi="ar-MA"/>
              </w:rPr>
              <w:t xml:space="preserve"> تُكلَّف كل مجموعة بالبحث في أحد الأطر المرجعية المُدرجة في كتاب الطالب.</w:t>
            </w:r>
          </w:p>
          <w:p w14:paraId="7ADE7BEE" w14:textId="0634DBA9"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(20 دقيقة): </w:t>
            </w:r>
            <w:r w:rsidRPr="003524F2">
              <w:rPr>
                <w:rFonts w:ascii="Sakkal Majalla" w:eastAsia="Open Sans" w:hAnsi="Sakkal Majalla" w:cs="Sakkal Majalla"/>
                <w:sz w:val="26"/>
                <w:szCs w:val="26"/>
                <w:rtl/>
                <w:lang w:eastAsia="ar" w:bidi="ar-MA"/>
              </w:rPr>
              <w:t xml:space="preserve"> تُقدّم المجموعات تعقيباتها، شارحةً لباقي المجموعة كيفية استخدام نوع الأطر الخاص بها لتحسين عملية تشغيل الروبوت.</w:t>
            </w:r>
          </w:p>
        </w:tc>
        <w:tc>
          <w:tcPr>
            <w:tcW w:w="1008" w:type="pct"/>
            <w:shd w:val="clear" w:color="auto" w:fill="auto"/>
          </w:tcPr>
          <w:p w14:paraId="009E720A"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31E71371" w14:textId="5989910B"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48D6419B" w14:textId="77777777" w:rsidTr="2623AA6B">
        <w:trPr>
          <w:trHeight w:val="1150"/>
        </w:trPr>
        <w:tc>
          <w:tcPr>
            <w:tcW w:w="437" w:type="pct"/>
            <w:shd w:val="clear" w:color="auto" w:fill="auto"/>
          </w:tcPr>
          <w:p w14:paraId="0AA475D5" w14:textId="52E17914"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20</w:t>
            </w:r>
          </w:p>
        </w:tc>
        <w:tc>
          <w:tcPr>
            <w:tcW w:w="976" w:type="pct"/>
            <w:shd w:val="clear" w:color="auto" w:fill="auto"/>
          </w:tcPr>
          <w:p w14:paraId="62491031" w14:textId="2ACD6E3F"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tc>
        <w:tc>
          <w:tcPr>
            <w:tcW w:w="437" w:type="pct"/>
            <w:shd w:val="clear" w:color="auto" w:fill="auto"/>
          </w:tcPr>
          <w:p w14:paraId="27FF2143" w14:textId="7777777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01ABCBAE" w14:textId="510C5E39"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تمهيد (10 دقائق):</w:t>
            </w:r>
            <w:r w:rsidRPr="003524F2">
              <w:rPr>
                <w:rFonts w:ascii="Sakkal Majalla" w:eastAsia="Open Sans" w:hAnsi="Sakkal Majalla" w:cs="Sakkal Majalla"/>
                <w:sz w:val="26"/>
                <w:szCs w:val="26"/>
                <w:rtl/>
                <w:lang w:eastAsia="ar" w:bidi="ar-MA"/>
              </w:rPr>
              <w:t xml:space="preserve"> نظرة عامة على أنظمة الدفع </w:t>
            </w:r>
          </w:p>
          <w:p w14:paraId="36B17880" w14:textId="7735DBF1"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عرض المعلم (10 دقائق): </w:t>
            </w:r>
            <w:r w:rsidRPr="003524F2">
              <w:rPr>
                <w:rFonts w:ascii="Sakkal Majalla" w:eastAsia="Open Sans" w:hAnsi="Sakkal Majalla" w:cs="Sakkal Majalla"/>
                <w:sz w:val="26"/>
                <w:szCs w:val="26"/>
                <w:rtl/>
                <w:lang w:eastAsia="ar" w:bidi="ar-MA"/>
              </w:rPr>
              <w:t>الأنواع المختلفة من أنظمة الدفع واستخداماتها ومزاياها وعيوبها.</w:t>
            </w:r>
          </w:p>
          <w:p w14:paraId="5168995F" w14:textId="7375935D"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ثنائي (30 دقيقة): </w:t>
            </w:r>
            <w:r w:rsidRPr="003524F2">
              <w:rPr>
                <w:rFonts w:ascii="Sakkal Majalla" w:eastAsia="Open Sans" w:hAnsi="Sakkal Majalla" w:cs="Sakkal Majalla"/>
                <w:sz w:val="26"/>
                <w:szCs w:val="26"/>
                <w:rtl/>
                <w:lang w:eastAsia="ar" w:bidi="ar-MA"/>
              </w:rPr>
              <w:t>تُعطى كل مجموعة ثنائية تطبيقًا محددًا للروبوتات. وعليهم بعد ذلك البحث في هذا التطبيق، وتقديم توصية بنظام الدفع الأنسب للاستخدام.</w:t>
            </w:r>
          </w:p>
          <w:p w14:paraId="34D0BE4F" w14:textId="00A35AF6"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ناقش نتائج البحث. </w:t>
            </w:r>
          </w:p>
        </w:tc>
        <w:tc>
          <w:tcPr>
            <w:tcW w:w="1008" w:type="pct"/>
            <w:shd w:val="clear" w:color="auto" w:fill="auto"/>
          </w:tcPr>
          <w:p w14:paraId="4721ACA6"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71E92EDF" w14:textId="709116B0"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تطبيقات الروبوت</w:t>
            </w:r>
          </w:p>
          <w:p w14:paraId="19B827A9" w14:textId="77777777" w:rsidR="005D55AC" w:rsidRPr="003524F2" w:rsidRDefault="005D55AC" w:rsidP="005D55AC">
            <w:pPr>
              <w:pStyle w:val="Tabletext"/>
              <w:bidi/>
              <w:rPr>
                <w:rFonts w:ascii="Sakkal Majalla" w:hAnsi="Sakkal Majalla" w:cs="Sakkal Majalla"/>
                <w:sz w:val="26"/>
                <w:szCs w:val="26"/>
              </w:rPr>
            </w:pPr>
          </w:p>
        </w:tc>
      </w:tr>
      <w:tr w:rsidR="005D55AC" w:rsidRPr="003524F2" w14:paraId="00DF003A" w14:textId="77777777" w:rsidTr="2623AA6B">
        <w:trPr>
          <w:trHeight w:val="1749"/>
        </w:trPr>
        <w:tc>
          <w:tcPr>
            <w:tcW w:w="437" w:type="pct"/>
            <w:shd w:val="clear" w:color="auto" w:fill="auto"/>
          </w:tcPr>
          <w:p w14:paraId="23030B66" w14:textId="1A4EB485"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21</w:t>
            </w:r>
          </w:p>
        </w:tc>
        <w:tc>
          <w:tcPr>
            <w:tcW w:w="976" w:type="pct"/>
            <w:shd w:val="clear" w:color="auto" w:fill="auto"/>
          </w:tcPr>
          <w:p w14:paraId="46D90EC9" w14:textId="565FC329"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tc>
        <w:tc>
          <w:tcPr>
            <w:tcW w:w="437" w:type="pct"/>
            <w:shd w:val="clear" w:color="auto" w:fill="auto"/>
          </w:tcPr>
          <w:p w14:paraId="101920D8" w14:textId="489C2746"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2F0DC08F" w14:textId="692646E3"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عرّف المتعلمين بمفهوم أنظمة التحكم ذات الحلقة المغلقة.</w:t>
            </w:r>
          </w:p>
          <w:p w14:paraId="010657C1" w14:textId="180F41AC"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نشاط في مجموعات صغيرة (20 دقيقة):</w:t>
            </w:r>
            <w:r w:rsidRPr="003524F2">
              <w:rPr>
                <w:rFonts w:ascii="Sakkal Majalla" w:eastAsia="Open Sans" w:hAnsi="Sakkal Majalla" w:cs="Sakkal Majalla"/>
                <w:sz w:val="26"/>
                <w:szCs w:val="26"/>
                <w:rtl/>
                <w:lang w:eastAsia="ar" w:bidi="ar-MA"/>
              </w:rPr>
              <w:t xml:space="preserve"> يُطلب من المجموعات إيجاد أمثلة هندسية على أنظمة التحكم ذات الحلقة المغلقة. يُرجى مُلاحظة أن هذه التطبيقات لا يجب أن تكون مرتبطة بالروبوتات. إعطاء تطبيق مُحدد للروبوتات.</w:t>
            </w:r>
            <w:r w:rsidRPr="003524F2">
              <w:rPr>
                <w:rFonts w:ascii="Sakkal Majalla" w:eastAsia="Open Sans" w:hAnsi="Sakkal Majalla" w:cs="Sakkal Majalla"/>
                <w:sz w:val="26"/>
                <w:szCs w:val="26"/>
                <w:rtl/>
                <w:lang w:eastAsia="ar" w:bidi="ar-MA"/>
              </w:rPr>
              <w:br/>
              <w:t xml:space="preserve"> وعليهم بعد ذلك البحث في هذا التطبيق، وتقديم توصية بنظام الدفع الأنسب.</w:t>
            </w:r>
          </w:p>
          <w:p w14:paraId="16BE4116" w14:textId="613B139F"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(20 دقيقة):</w:t>
            </w:r>
            <w:r w:rsidRPr="003524F2">
              <w:rPr>
                <w:rFonts w:ascii="Sakkal Majalla" w:eastAsia="Open Sans" w:hAnsi="Sakkal Majalla" w:cs="Sakkal Majalla"/>
                <w:sz w:val="26"/>
                <w:szCs w:val="26"/>
                <w:rtl/>
                <w:lang w:eastAsia="ar" w:bidi="ar-MA"/>
              </w:rPr>
              <w:t xml:space="preserve"> جمع النتائج من البحث، ثم تطبيق المبدأ على أنظمة التحكم في الروبوتات.</w:t>
            </w:r>
            <w:r w:rsidRPr="003524F2">
              <w:rPr>
                <w:rFonts w:ascii="Sakkal Majalla" w:eastAsia="Open Sans" w:hAnsi="Sakkal Majalla" w:cs="Sakkal Majalla"/>
                <w:sz w:val="26"/>
                <w:szCs w:val="26"/>
                <w:rtl/>
                <w:lang w:eastAsia="ar" w:bidi="ar-MA"/>
              </w:rPr>
              <w:br/>
            </w:r>
          </w:p>
          <w:p w14:paraId="6125968F" w14:textId="0CB5FE61"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اطلب من الطلاب اقتراح أنواع أجهزة الاستشعار التي يُمكن أن تُقدّم إشارات التغذية الراجعة الضرورية من الروبوت.</w:t>
            </w:r>
          </w:p>
        </w:tc>
        <w:tc>
          <w:tcPr>
            <w:tcW w:w="1008" w:type="pct"/>
            <w:shd w:val="clear" w:color="auto" w:fill="auto"/>
          </w:tcPr>
          <w:p w14:paraId="65545955"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7A0DDCDD" w14:textId="30908428" w:rsidR="005D55AC" w:rsidRPr="003524F2" w:rsidRDefault="005D55AC" w:rsidP="005D55AC">
            <w:pPr>
              <w:pStyle w:val="Tablebullets"/>
              <w:numPr>
                <w:ilvl w:val="0"/>
                <w:numId w:val="0"/>
              </w:numPr>
              <w:bidi/>
              <w:ind w:left="142"/>
              <w:rPr>
                <w:rFonts w:ascii="Sakkal Majalla" w:hAnsi="Sakkal Majalla" w:cs="Sakkal Majalla"/>
                <w:sz w:val="26"/>
                <w:szCs w:val="26"/>
              </w:rPr>
            </w:pPr>
          </w:p>
        </w:tc>
      </w:tr>
    </w:tbl>
    <w:p w14:paraId="57EF4A9C" w14:textId="77777777" w:rsidR="003524F2" w:rsidRDefault="003524F2">
      <w:pPr>
        <w:bidi/>
      </w:pPr>
      <w:r>
        <w:rPr>
          <w:b/>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2723"/>
        <w:gridCol w:w="1219"/>
        <w:gridCol w:w="5975"/>
        <w:gridCol w:w="2812"/>
      </w:tblGrid>
      <w:tr w:rsidR="005D55AC" w:rsidRPr="003524F2" w14:paraId="381FD700" w14:textId="77777777" w:rsidTr="008E5B16">
        <w:trPr>
          <w:trHeight w:val="346"/>
        </w:trPr>
        <w:tc>
          <w:tcPr>
            <w:tcW w:w="5000" w:type="pct"/>
            <w:gridSpan w:val="5"/>
            <w:shd w:val="clear" w:color="auto" w:fill="DEEAF6"/>
            <w:vAlign w:val="center"/>
          </w:tcPr>
          <w:p w14:paraId="64D7713B" w14:textId="50E763DF" w:rsidR="005D55AC" w:rsidRPr="003524F2" w:rsidRDefault="005D55AC" w:rsidP="005D55AC">
            <w:pPr>
              <w:pStyle w:val="Learningaimtopic"/>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lastRenderedPageBreak/>
              <w:t>نتاج التعلم ج: بحث تشغيل أجهزة استشعار الروبوتات الصناعية وأطراف الروبوت العاملة</w:t>
            </w:r>
          </w:p>
        </w:tc>
      </w:tr>
      <w:tr w:rsidR="005D55AC" w:rsidRPr="003524F2" w14:paraId="0D850937" w14:textId="77777777" w:rsidTr="2623AA6B">
        <w:trPr>
          <w:trHeight w:val="424"/>
        </w:trPr>
        <w:tc>
          <w:tcPr>
            <w:tcW w:w="437" w:type="pct"/>
            <w:shd w:val="clear" w:color="auto" w:fill="auto"/>
          </w:tcPr>
          <w:p w14:paraId="061860F4" w14:textId="5BBAD881"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22</w:t>
            </w:r>
          </w:p>
        </w:tc>
        <w:tc>
          <w:tcPr>
            <w:tcW w:w="976" w:type="pct"/>
            <w:shd w:val="clear" w:color="auto" w:fill="auto"/>
          </w:tcPr>
          <w:p w14:paraId="704C26BD" w14:textId="3D5241E7"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ج1 </w:t>
            </w:r>
            <w:r w:rsidRPr="003524F2">
              <w:rPr>
                <w:rFonts w:ascii="Sakkal Majalla" w:eastAsia="Open Sans" w:hAnsi="Sakkal Majalla" w:cs="Sakkal Majalla"/>
                <w:sz w:val="26"/>
                <w:szCs w:val="26"/>
                <w:rtl/>
                <w:lang w:eastAsia="ar" w:bidi="ar-MA"/>
              </w:rPr>
              <w:t>أجهزة الاستشعار</w:t>
            </w:r>
          </w:p>
        </w:tc>
        <w:tc>
          <w:tcPr>
            <w:tcW w:w="437" w:type="pct"/>
            <w:shd w:val="clear" w:color="auto" w:fill="auto"/>
          </w:tcPr>
          <w:p w14:paraId="34770B8B" w14:textId="10DA84C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560296DB" w14:textId="1DBE9D5E"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 xml:space="preserve"> قدّم نتاج التعلم ج، واشرح كيفية ارتباطه بنتاج التعلم ب. وبيّن أن كلا النتاجين التعليميين سيقيمان بواجب واحد. </w:t>
            </w:r>
          </w:p>
          <w:p w14:paraId="0B8D5EE1" w14:textId="7A62DFC5"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(20 دقيقة):</w:t>
            </w:r>
            <w:r w:rsidRPr="003524F2">
              <w:rPr>
                <w:rFonts w:ascii="Sakkal Majalla" w:eastAsia="Open Sans" w:hAnsi="Sakkal Majalla" w:cs="Sakkal Majalla"/>
                <w:sz w:val="26"/>
                <w:szCs w:val="26"/>
                <w:rtl/>
                <w:lang w:eastAsia="ar" w:bidi="ar-MA"/>
              </w:rPr>
              <w:t xml:space="preserve">بناءً على النتائج من الجلسة السابقة، ناقش أنواع أجهزة الاستشعار الموجودة في الروبوتات الصناعية. </w:t>
            </w:r>
          </w:p>
          <w:p w14:paraId="1F0F1CC8" w14:textId="271D3D13"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صغيرة (25 دقيقة): </w:t>
            </w:r>
            <w:r w:rsidRPr="003524F2">
              <w:rPr>
                <w:rFonts w:ascii="Sakkal Majalla" w:eastAsia="Open Sans" w:hAnsi="Sakkal Majalla" w:cs="Sakkal Majalla"/>
                <w:sz w:val="26"/>
                <w:szCs w:val="26"/>
                <w:rtl/>
                <w:lang w:eastAsia="ar" w:bidi="ar-MA"/>
              </w:rPr>
              <w:t xml:space="preserve"> تُخصَّص لكل مجموعة نوع واحد من أجهزة الاستشعار من تلك المُدرجة في كتاب الطالب في بداية الجزء ج1.  وسيبحثون بعد ذلك في هذه الأجهزة، محددين أنواع الإشارات التي تُنتجها بناءً على ما تستشعره.</w:t>
            </w:r>
          </w:p>
          <w:p w14:paraId="1E8D0C33" w14:textId="51B78F78"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راجع النتائج.</w:t>
            </w:r>
          </w:p>
        </w:tc>
        <w:tc>
          <w:tcPr>
            <w:tcW w:w="1008" w:type="pct"/>
            <w:shd w:val="clear" w:color="auto" w:fill="auto"/>
          </w:tcPr>
          <w:p w14:paraId="4EBE37F2"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2419D174" w14:textId="222C46FA"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62616E52" w14:textId="77777777" w:rsidTr="2623AA6B">
        <w:trPr>
          <w:trHeight w:val="424"/>
        </w:trPr>
        <w:tc>
          <w:tcPr>
            <w:tcW w:w="437" w:type="pct"/>
            <w:shd w:val="clear" w:color="auto" w:fill="auto"/>
          </w:tcPr>
          <w:p w14:paraId="4D49DE6A" w14:textId="18089F61"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23</w:t>
            </w:r>
          </w:p>
        </w:tc>
        <w:tc>
          <w:tcPr>
            <w:tcW w:w="976" w:type="pct"/>
            <w:shd w:val="clear" w:color="auto" w:fill="auto"/>
          </w:tcPr>
          <w:p w14:paraId="25E665A5" w14:textId="77777777"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ج1 </w:t>
            </w:r>
            <w:r w:rsidRPr="003524F2">
              <w:rPr>
                <w:rFonts w:ascii="Sakkal Majalla" w:eastAsia="Open Sans" w:hAnsi="Sakkal Majalla" w:cs="Sakkal Majalla"/>
                <w:sz w:val="26"/>
                <w:szCs w:val="26"/>
                <w:rtl/>
                <w:lang w:eastAsia="ar" w:bidi="ar-MA"/>
              </w:rPr>
              <w:t>أجهزة الاستشعار</w:t>
            </w:r>
          </w:p>
        </w:tc>
        <w:tc>
          <w:tcPr>
            <w:tcW w:w="437" w:type="pct"/>
            <w:shd w:val="clear" w:color="auto" w:fill="auto"/>
          </w:tcPr>
          <w:p w14:paraId="12D63C51" w14:textId="73A8A80F"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3FD4ACF1" w14:textId="7720B3B3"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انطلاقًا من قائمة "المناقشة" في كتاب الطالب، قَدّم كل نوع من أجهزة الاستشعار (أجهزة استشعار الصوت، أجهزة استشعار درجة الحرارة، وما إلى ذلك).</w:t>
            </w:r>
          </w:p>
          <w:p w14:paraId="5CFB7842" w14:textId="4A8057D6"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(40 دقيقة):</w:t>
            </w:r>
            <w:r w:rsidRPr="003524F2">
              <w:rPr>
                <w:rFonts w:ascii="Sakkal Majalla" w:eastAsia="Open Sans" w:hAnsi="Sakkal Majalla" w:cs="Sakkal Majalla"/>
                <w:sz w:val="26"/>
                <w:szCs w:val="26"/>
                <w:rtl/>
                <w:lang w:eastAsia="ar" w:bidi="ar-MA"/>
              </w:rPr>
              <w:t>ناقش ما العمليات الآلية التي يُمكن أن تستخدم كل نوع من أجهزة الاستشعار.  وابحث عن أمثلة واقعية لهذه التطبيقات.</w:t>
            </w:r>
          </w:p>
          <w:p w14:paraId="06EFDD49" w14:textId="4EE561D3"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راجع نتاج التعلم وتأكد من عدم وجود ثغرات في المعرفة.</w:t>
            </w:r>
          </w:p>
        </w:tc>
        <w:tc>
          <w:tcPr>
            <w:tcW w:w="1008" w:type="pct"/>
            <w:shd w:val="clear" w:color="auto" w:fill="auto"/>
          </w:tcPr>
          <w:p w14:paraId="3EDDD7F7"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3B08F9BC" w14:textId="5FB2E563"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2350E7BE" w14:textId="77777777" w:rsidTr="2623AA6B">
        <w:trPr>
          <w:trHeight w:val="424"/>
        </w:trPr>
        <w:tc>
          <w:tcPr>
            <w:tcW w:w="437" w:type="pct"/>
            <w:shd w:val="clear" w:color="auto" w:fill="auto"/>
          </w:tcPr>
          <w:p w14:paraId="346FFDC7" w14:textId="6D24033C"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24</w:t>
            </w:r>
          </w:p>
        </w:tc>
        <w:tc>
          <w:tcPr>
            <w:tcW w:w="976" w:type="pct"/>
            <w:shd w:val="clear" w:color="auto" w:fill="auto"/>
          </w:tcPr>
          <w:p w14:paraId="476789AB" w14:textId="77777777"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ج1 </w:t>
            </w:r>
            <w:r w:rsidRPr="003524F2">
              <w:rPr>
                <w:rFonts w:ascii="Sakkal Majalla" w:eastAsia="Open Sans" w:hAnsi="Sakkal Majalla" w:cs="Sakkal Majalla"/>
                <w:sz w:val="26"/>
                <w:szCs w:val="26"/>
                <w:rtl/>
                <w:lang w:eastAsia="ar" w:bidi="ar-MA"/>
              </w:rPr>
              <w:t>أجهزة الاستشعار</w:t>
            </w:r>
          </w:p>
        </w:tc>
        <w:tc>
          <w:tcPr>
            <w:tcW w:w="437" w:type="pct"/>
            <w:shd w:val="clear" w:color="auto" w:fill="auto"/>
          </w:tcPr>
          <w:p w14:paraId="6A193ECF" w14:textId="7777777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658B754C" w14:textId="77777777"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مقدمة لأنظمة الرؤية، ومُقارنة استخدامها بدلًا من أجهزة الاستشعار المُنفصلة التي نوقشت في الجلسة السابقة.</w:t>
            </w:r>
          </w:p>
          <w:p w14:paraId="321FC63E" w14:textId="77777777"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(15 دقيقة): </w:t>
            </w:r>
            <w:r w:rsidRPr="003524F2">
              <w:rPr>
                <w:rFonts w:ascii="Sakkal Majalla" w:eastAsia="Open Sans" w:hAnsi="Sakkal Majalla" w:cs="Sakkal Majalla"/>
                <w:sz w:val="26"/>
                <w:szCs w:val="26"/>
                <w:rtl/>
                <w:lang w:eastAsia="ar" w:bidi="ar-MA"/>
              </w:rPr>
              <w:t xml:space="preserve"> ناقش العناصر المُختلفة لنظام الرؤية الصناعي، وتناول كلًّا من التقاط الصور ومعالجة الصور.</w:t>
            </w:r>
          </w:p>
          <w:p w14:paraId="08050601" w14:textId="5AC63F9B"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lastRenderedPageBreak/>
              <w:t xml:space="preserve">نشاط في مجموعات صغيرة (25 دقيقة): </w:t>
            </w:r>
            <w:r w:rsidRPr="003524F2">
              <w:rPr>
                <w:rFonts w:ascii="Sakkal Majalla" w:eastAsia="Open Sans" w:hAnsi="Sakkal Majalla" w:cs="Sakkal Majalla"/>
                <w:sz w:val="26"/>
                <w:szCs w:val="26"/>
                <w:rtl/>
                <w:lang w:eastAsia="ar" w:bidi="ar-MA"/>
              </w:rPr>
              <w:t>باستخدام دراسة الحالة من كتاب الطالب، يجب على المُتعلّمين دراسة كيفية تطبيق النظام دون استخدام نظام الرؤية، ولكن باستخدام أجهزة استشعار مُنفصلة.  ويجب أن يُراعوا عدد أجهزة الاستشعار المطلوبة، وتعقيد عملية التركيب، وكيف ستتغير إذا تغير المُنتج، والتكلفة الإجمالية والسرعة.</w:t>
            </w:r>
          </w:p>
          <w:p w14:paraId="43C400CC" w14:textId="77777777"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راجع النتائج التي توصلت إليها المجموعات.</w:t>
            </w:r>
          </w:p>
        </w:tc>
        <w:tc>
          <w:tcPr>
            <w:tcW w:w="1008" w:type="pct"/>
            <w:shd w:val="clear" w:color="auto" w:fill="auto"/>
          </w:tcPr>
          <w:p w14:paraId="515F60EF"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الاتصال بالإنترنت</w:t>
            </w:r>
          </w:p>
          <w:p w14:paraId="53168DF6"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23086C00" w14:textId="77777777" w:rsidTr="2623AA6B">
        <w:trPr>
          <w:trHeight w:val="346"/>
        </w:trPr>
        <w:tc>
          <w:tcPr>
            <w:tcW w:w="437" w:type="pct"/>
            <w:shd w:val="clear" w:color="auto" w:fill="auto"/>
          </w:tcPr>
          <w:p w14:paraId="36474A88" w14:textId="36A39C22"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25</w:t>
            </w:r>
          </w:p>
        </w:tc>
        <w:tc>
          <w:tcPr>
            <w:tcW w:w="976" w:type="pct"/>
            <w:shd w:val="clear" w:color="auto" w:fill="auto"/>
          </w:tcPr>
          <w:p w14:paraId="68030C29" w14:textId="13CE8CA8"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ج2 </w:t>
            </w:r>
            <w:r w:rsidRPr="003524F2">
              <w:rPr>
                <w:rFonts w:ascii="Sakkal Majalla" w:eastAsia="Open Sans" w:hAnsi="Sakkal Majalla" w:cs="Sakkal Majalla"/>
                <w:sz w:val="26"/>
                <w:szCs w:val="26"/>
                <w:rtl/>
                <w:lang w:eastAsia="ar" w:bidi="ar-MA"/>
              </w:rPr>
              <w:t>أطراف الروبوت العاملة</w:t>
            </w:r>
          </w:p>
        </w:tc>
        <w:tc>
          <w:tcPr>
            <w:tcW w:w="437" w:type="pct"/>
            <w:shd w:val="clear" w:color="auto" w:fill="auto"/>
          </w:tcPr>
          <w:p w14:paraId="57F6690B" w14:textId="51DB7C3E"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0F5B5197" w14:textId="0CEF4FFA"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لخّص الجلسة 14 التي قدمت فيها أدوات نهاية الذراع.</w:t>
            </w:r>
            <w:r w:rsidRPr="003524F2">
              <w:rPr>
                <w:rFonts w:ascii="Sakkal Majalla" w:eastAsia="Open Sans" w:hAnsi="Sakkal Majalla" w:cs="Sakkal Majalla"/>
                <w:sz w:val="26"/>
                <w:szCs w:val="26"/>
                <w:rtl/>
                <w:lang w:eastAsia="ar" w:bidi="ar-MA"/>
              </w:rPr>
              <w:br/>
            </w:r>
          </w:p>
          <w:p w14:paraId="3D55C514" w14:textId="07ECC74F"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(15 دقيقة): </w:t>
            </w:r>
            <w:r w:rsidRPr="003524F2">
              <w:rPr>
                <w:rFonts w:ascii="Sakkal Majalla" w:eastAsia="Open Sans" w:hAnsi="Sakkal Majalla" w:cs="Sakkal Majalla"/>
                <w:sz w:val="26"/>
                <w:szCs w:val="26"/>
                <w:rtl/>
                <w:lang w:eastAsia="ar" w:bidi="ar-MA"/>
              </w:rPr>
              <w:t xml:space="preserve">ركز على أنواع القوابض الموجودة في الروبوتات الصناعية.   </w:t>
            </w:r>
          </w:p>
          <w:p w14:paraId="1E766516" w14:textId="7804FF4E"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نشاط في مجموعات صغيرة (25 دقيقة):</w:t>
            </w:r>
            <w:r w:rsidRPr="003524F2">
              <w:rPr>
                <w:rFonts w:ascii="Sakkal Majalla" w:eastAsia="Open Sans" w:hAnsi="Sakkal Majalla" w:cs="Sakkal Majalla"/>
                <w:sz w:val="26"/>
                <w:szCs w:val="26"/>
                <w:rtl/>
                <w:lang w:eastAsia="ar" w:bidi="ar-MA"/>
              </w:rPr>
              <w:t>تُخصّص لكلّ مجموعة نوع واحد من القوابض من تلك المُدرجة في كتاب الطالب (الكهربائية، الميكانيكية، الفراغية). ويبحثون بعد ذلك في هذه القوابض، محددين أنواع الصناعات التي تُستخدم فيها.</w:t>
            </w:r>
          </w:p>
          <w:p w14:paraId="5676B5BC" w14:textId="3F10C825"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راجع النتائج.</w:t>
            </w:r>
          </w:p>
        </w:tc>
        <w:tc>
          <w:tcPr>
            <w:tcW w:w="1008" w:type="pct"/>
            <w:shd w:val="clear" w:color="auto" w:fill="FFFFFF" w:themeFill="background1"/>
          </w:tcPr>
          <w:p w14:paraId="4CAA688B"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2326D00E" w14:textId="40796E05"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1BBF912B" w14:textId="77777777" w:rsidTr="2623AA6B">
        <w:trPr>
          <w:trHeight w:val="350"/>
        </w:trPr>
        <w:tc>
          <w:tcPr>
            <w:tcW w:w="437" w:type="pct"/>
            <w:shd w:val="clear" w:color="auto" w:fill="auto"/>
          </w:tcPr>
          <w:p w14:paraId="1523F759" w14:textId="2C88CD9B"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26</w:t>
            </w:r>
          </w:p>
        </w:tc>
        <w:tc>
          <w:tcPr>
            <w:tcW w:w="976" w:type="pct"/>
            <w:shd w:val="clear" w:color="auto" w:fill="auto"/>
          </w:tcPr>
          <w:p w14:paraId="3FC0142F" w14:textId="2318DB7F"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ج2 </w:t>
            </w:r>
            <w:r w:rsidRPr="003524F2">
              <w:rPr>
                <w:rFonts w:ascii="Sakkal Majalla" w:eastAsia="Open Sans" w:hAnsi="Sakkal Majalla" w:cs="Sakkal Majalla"/>
                <w:sz w:val="26"/>
                <w:szCs w:val="26"/>
                <w:rtl/>
                <w:lang w:eastAsia="ar" w:bidi="ar-MA"/>
              </w:rPr>
              <w:t xml:space="preserve">أطراف الروبوت العاملة </w:t>
            </w:r>
          </w:p>
        </w:tc>
        <w:tc>
          <w:tcPr>
            <w:tcW w:w="437" w:type="pct"/>
            <w:shd w:val="clear" w:color="auto" w:fill="auto"/>
          </w:tcPr>
          <w:p w14:paraId="46D31E46" w14:textId="7777777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2C3D3D0C" w14:textId="2B7976BC"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Arial,Times New Roman" w:hAnsi="Sakkal Majalla" w:cs="Sakkal Majalla"/>
                <w:sz w:val="26"/>
                <w:szCs w:val="26"/>
                <w:rtl/>
                <w:lang w:eastAsia="ar" w:bidi="ar-MA"/>
              </w:rPr>
              <w:t xml:space="preserve"> راجع الجلسة المُتعلّقة بالقوابض، مع إعادة شرح الأنواع المُختلفة واستخداماتها.</w:t>
            </w:r>
          </w:p>
          <w:p w14:paraId="445BB220" w14:textId="38FBA5E9"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(15 دقيقة): </w:t>
            </w:r>
            <w:r w:rsidRPr="003524F2">
              <w:rPr>
                <w:rFonts w:ascii="Sakkal Majalla" w:eastAsia="Open Sans" w:hAnsi="Sakkal Majalla" w:cs="Sakkal Majalla"/>
                <w:sz w:val="26"/>
                <w:szCs w:val="26"/>
                <w:rtl/>
                <w:lang w:eastAsia="ar" w:bidi="ar-MA"/>
              </w:rPr>
              <w:t xml:space="preserve"> باستخدام «وقفة للتفكير» في كتاب الطالب بوصفها نقطة بداية، ناقِش النقاط الرئيسة التي يجب مراعاتها عند اختيار قابض للروبوت.</w:t>
            </w:r>
          </w:p>
          <w:p w14:paraId="0CCD5B62" w14:textId="77777777"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lastRenderedPageBreak/>
              <w:t xml:space="preserve">نشاط في مجموعات صغيرة (30 دقيقة): </w:t>
            </w:r>
            <w:r w:rsidRPr="003524F2">
              <w:rPr>
                <w:rFonts w:ascii="Sakkal Majalla" w:eastAsia="Open Sans" w:hAnsi="Sakkal Majalla" w:cs="Sakkal Majalla"/>
                <w:sz w:val="26"/>
                <w:szCs w:val="26"/>
                <w:rtl/>
                <w:lang w:eastAsia="ar" w:bidi="ar-MA"/>
              </w:rPr>
              <w:t xml:space="preserve"> يُخصص منتج أو خدمة هندسية واحدة لكل مجموعة. ويجب عليهم تحديد جميع التكاليف المرتبطة بالمنتج أو الخدمة بما فيها التكاليف الخفية. </w:t>
            </w:r>
          </w:p>
          <w:p w14:paraId="3D376557" w14:textId="73DC309B" w:rsidR="005D55AC" w:rsidRPr="003524F2" w:rsidRDefault="005D55AC" w:rsidP="00E57416">
            <w:pPr>
              <w:pStyle w:val="Tablebullets"/>
              <w:numPr>
                <w:ilvl w:val="0"/>
                <w:numId w:val="4"/>
              </w:numPr>
              <w:bidi/>
              <w:ind w:left="250" w:hanging="250"/>
              <w:rPr>
                <w:rFonts w:ascii="Sakkal Majalla" w:hAnsi="Sakkal Majalla" w:cs="Sakkal Majalla"/>
                <w:spacing w:val="-6"/>
                <w:sz w:val="26"/>
                <w:szCs w:val="26"/>
              </w:rPr>
            </w:pPr>
            <w:r w:rsidRPr="003524F2">
              <w:rPr>
                <w:rFonts w:ascii="Sakkal Majalla" w:eastAsia="Open Sans" w:hAnsi="Sakkal Majalla" w:cs="Sakkal Majalla"/>
                <w:b/>
                <w:bCs/>
                <w:sz w:val="26"/>
                <w:szCs w:val="26"/>
                <w:rtl/>
                <w:lang w:eastAsia="ar" w:bidi="ar-MA"/>
              </w:rPr>
              <w:t xml:space="preserve">مناقشة عامة (5 دقيقة): </w:t>
            </w:r>
            <w:r w:rsidRPr="003524F2">
              <w:rPr>
                <w:rFonts w:ascii="Sakkal Majalla" w:eastAsia="Open Sans" w:hAnsi="Sakkal Majalla" w:cs="Sakkal Majalla"/>
                <w:spacing w:val="-6"/>
                <w:sz w:val="26"/>
                <w:szCs w:val="26"/>
                <w:rtl/>
                <w:lang w:eastAsia="ar" w:bidi="ar-MA"/>
              </w:rPr>
              <w:t>تعلق المجموعات لوصف التكاليف المرتبطة بالنشاط الذي حققت فيه.</w:t>
            </w:r>
          </w:p>
        </w:tc>
        <w:tc>
          <w:tcPr>
            <w:tcW w:w="1008" w:type="pct"/>
            <w:shd w:val="clear" w:color="auto" w:fill="FFFFFF" w:themeFill="background1"/>
          </w:tcPr>
          <w:p w14:paraId="0E460A3E"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الاتصال بالإنترنت</w:t>
            </w:r>
          </w:p>
          <w:p w14:paraId="113790ED" w14:textId="3003B548"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1D9A0C4F" w14:textId="77777777" w:rsidTr="2623AA6B">
        <w:trPr>
          <w:trHeight w:val="346"/>
        </w:trPr>
        <w:tc>
          <w:tcPr>
            <w:tcW w:w="437" w:type="pct"/>
            <w:shd w:val="clear" w:color="auto" w:fill="auto"/>
          </w:tcPr>
          <w:p w14:paraId="1F30D386" w14:textId="3C019B50"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27</w:t>
            </w:r>
          </w:p>
        </w:tc>
        <w:tc>
          <w:tcPr>
            <w:tcW w:w="976" w:type="pct"/>
            <w:shd w:val="clear" w:color="auto" w:fill="auto"/>
          </w:tcPr>
          <w:p w14:paraId="4B26D36D" w14:textId="55B4E009"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ج2 </w:t>
            </w:r>
            <w:r w:rsidRPr="003524F2">
              <w:rPr>
                <w:rFonts w:ascii="Sakkal Majalla" w:eastAsia="Open Sans" w:hAnsi="Sakkal Majalla" w:cs="Sakkal Majalla"/>
                <w:sz w:val="26"/>
                <w:szCs w:val="26"/>
                <w:rtl/>
                <w:lang w:eastAsia="ar" w:bidi="ar-MA"/>
              </w:rPr>
              <w:t xml:space="preserve">أطراف الروبوت العاملة </w:t>
            </w:r>
          </w:p>
        </w:tc>
        <w:tc>
          <w:tcPr>
            <w:tcW w:w="437" w:type="pct"/>
            <w:shd w:val="clear" w:color="auto" w:fill="auto"/>
          </w:tcPr>
          <w:p w14:paraId="2B89D1F1" w14:textId="7777777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auto"/>
          </w:tcPr>
          <w:p w14:paraId="6147E01E" w14:textId="3B776405"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 تمهيد (5 دقائق):</w:t>
            </w:r>
            <w:r w:rsidRPr="003524F2">
              <w:rPr>
                <w:rFonts w:ascii="Sakkal Majalla" w:eastAsia="Open Sans" w:hAnsi="Sakkal Majalla" w:cs="Sakkal Majalla"/>
                <w:sz w:val="26"/>
                <w:szCs w:val="26"/>
                <w:rtl/>
                <w:lang w:eastAsia="ar" w:bidi="ar-MA"/>
              </w:rPr>
              <w:t>قدّم مفهوم اللحام، شارحًا ماهيته، وأسباب استخدامه، وأنواعه المختلفة، والصناعات التي يُستخدم فيها.</w:t>
            </w:r>
          </w:p>
          <w:p w14:paraId="030755AA" w14:textId="4634CF6D"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عرض تحت إشراف المعلم (25 دقيقة): </w:t>
            </w:r>
            <w:r w:rsidRPr="003524F2">
              <w:rPr>
                <w:rFonts w:ascii="Sakkal Majalla" w:eastAsia="Open Sans" w:hAnsi="Sakkal Majalla" w:cs="Sakkal Majalla"/>
                <w:sz w:val="26"/>
                <w:szCs w:val="26"/>
                <w:rtl/>
                <w:lang w:eastAsia="ar" w:bidi="ar-MA"/>
              </w:rPr>
              <w:t xml:space="preserve"> اشرح الغرض من استخدام اللحام، وأنواعه المختلفة، والصناعات التي يُستخدم فيها.</w:t>
            </w:r>
          </w:p>
          <w:p w14:paraId="1D6DC960" w14:textId="5A2FF4A0"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(20 دقيقة): </w:t>
            </w:r>
            <w:r w:rsidRPr="003524F2">
              <w:rPr>
                <w:rFonts w:ascii="Sakkal Majalla" w:eastAsia="Open Sans" w:hAnsi="Sakkal Majalla" w:cs="Sakkal Majalla"/>
                <w:sz w:val="26"/>
                <w:szCs w:val="26"/>
                <w:rtl/>
                <w:lang w:eastAsia="ar" w:bidi="ar-MA"/>
              </w:rPr>
              <w:t xml:space="preserve"> باستخدام قسم "مسدسات اللحام" في كتاب الطالب بوصفه مرجعًا، ناقش المزايا الرئيسة للحام باستخدام الروبوتات مُقارنةً باللحام باستخدام العمال. </w:t>
            </w:r>
          </w:p>
          <w:p w14:paraId="17D31FA0" w14:textId="7F30C174"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اقتراحات لتطبيقات أخرى للروبوتات لأتمتة الإجراءات اليدوية الخطرة.</w:t>
            </w:r>
          </w:p>
        </w:tc>
        <w:tc>
          <w:tcPr>
            <w:tcW w:w="1008" w:type="pct"/>
            <w:shd w:val="clear" w:color="auto" w:fill="FFFFFF" w:themeFill="background1"/>
          </w:tcPr>
          <w:p w14:paraId="135FFE59"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1970F600" w14:textId="64AD5F9E"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45044674" w14:textId="77777777" w:rsidTr="2623AA6B">
        <w:trPr>
          <w:trHeight w:val="346"/>
        </w:trPr>
        <w:tc>
          <w:tcPr>
            <w:tcW w:w="437" w:type="pct"/>
            <w:shd w:val="clear" w:color="auto" w:fill="auto"/>
          </w:tcPr>
          <w:p w14:paraId="39D6EFEB" w14:textId="14CA7F2C"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28</w:t>
            </w:r>
          </w:p>
        </w:tc>
        <w:tc>
          <w:tcPr>
            <w:tcW w:w="976" w:type="pct"/>
            <w:shd w:val="clear" w:color="auto" w:fill="FFFFFF" w:themeFill="background1"/>
          </w:tcPr>
          <w:p w14:paraId="03D344FF" w14:textId="5E66E1BE"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ج2 </w:t>
            </w:r>
            <w:r w:rsidRPr="003524F2">
              <w:rPr>
                <w:rFonts w:ascii="Sakkal Majalla" w:eastAsia="Open Sans" w:hAnsi="Sakkal Majalla" w:cs="Sakkal Majalla"/>
                <w:sz w:val="26"/>
                <w:szCs w:val="26"/>
                <w:rtl/>
                <w:lang w:eastAsia="ar" w:bidi="ar-MA"/>
              </w:rPr>
              <w:t xml:space="preserve">أطراف الروبوت العاملة </w:t>
            </w:r>
          </w:p>
        </w:tc>
        <w:tc>
          <w:tcPr>
            <w:tcW w:w="437" w:type="pct"/>
            <w:shd w:val="clear" w:color="auto" w:fill="FFFFFF" w:themeFill="background1"/>
          </w:tcPr>
          <w:p w14:paraId="5B0A9CD6" w14:textId="1048800B"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5FE0C9A9" w14:textId="72C3575C"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 xml:space="preserve"> قدّم عملية رش الطلاء.</w:t>
            </w:r>
          </w:p>
          <w:p w14:paraId="53721E07" w14:textId="275076E5"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(15 دقيقة): </w:t>
            </w:r>
            <w:r w:rsidRPr="003524F2">
              <w:rPr>
                <w:rFonts w:ascii="Sakkal Majalla" w:eastAsia="Open Sans" w:hAnsi="Sakkal Majalla" w:cs="Sakkal Majalla"/>
                <w:sz w:val="26"/>
                <w:szCs w:val="26"/>
                <w:rtl/>
                <w:lang w:eastAsia="ar" w:bidi="ar-MA"/>
              </w:rPr>
              <w:t xml:space="preserve"> باستخدام قسم «رشاشات الطلاء» في كتاب الطالب بوصفه مرجعًا، ناقش المزايا الرئيسة لاستخدام الروبوتات في الرش مقارنةً بالرش باستخدام العمال. </w:t>
            </w:r>
          </w:p>
          <w:p w14:paraId="1141B326" w14:textId="0415E99B"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(25 دقيقة): </w:t>
            </w:r>
            <w:r w:rsidRPr="003524F2">
              <w:rPr>
                <w:rFonts w:ascii="Sakkal Majalla" w:eastAsia="Open Sans" w:hAnsi="Sakkal Majalla" w:cs="Sakkal Majalla"/>
                <w:sz w:val="26"/>
                <w:szCs w:val="26"/>
                <w:rtl/>
                <w:lang w:eastAsia="ar" w:bidi="ar-MA"/>
              </w:rPr>
              <w:t xml:space="preserve">باستخدام «وقفة للتفكير» ذات الصلة بوصفها مرجعًا، ناقش المخاوف الأخلاقية عند استبدال العمالة الماهرة مثل اللحامين وعمال رش الطلاء بالروبوتات. </w:t>
            </w:r>
          </w:p>
          <w:p w14:paraId="530EC21A" w14:textId="54EDEDD5"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ناقش مزايا استخدام الروبوتات لاختبار المنتجات.</w:t>
            </w:r>
          </w:p>
        </w:tc>
        <w:tc>
          <w:tcPr>
            <w:tcW w:w="1008" w:type="pct"/>
            <w:shd w:val="clear" w:color="auto" w:fill="FFFFFF" w:themeFill="background1"/>
          </w:tcPr>
          <w:p w14:paraId="387A0EC6" w14:textId="77777777"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78393071" w14:textId="3D9593D4" w:rsidR="005D55AC" w:rsidRPr="003524F2" w:rsidRDefault="005D55AC"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5D55AC" w:rsidRPr="003524F2" w14:paraId="110B5457" w14:textId="77777777" w:rsidTr="2623AA6B">
        <w:trPr>
          <w:trHeight w:val="346"/>
        </w:trPr>
        <w:tc>
          <w:tcPr>
            <w:tcW w:w="437" w:type="pct"/>
            <w:shd w:val="clear" w:color="auto" w:fill="auto"/>
          </w:tcPr>
          <w:p w14:paraId="500F9D17" w14:textId="60E6E357"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29</w:t>
            </w:r>
          </w:p>
        </w:tc>
        <w:tc>
          <w:tcPr>
            <w:tcW w:w="976" w:type="pct"/>
            <w:shd w:val="clear" w:color="auto" w:fill="FFFFFF" w:themeFill="background1"/>
          </w:tcPr>
          <w:p w14:paraId="020A6A1B" w14:textId="45879154"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ج2 </w:t>
            </w:r>
            <w:r w:rsidRPr="003524F2">
              <w:rPr>
                <w:rFonts w:ascii="Sakkal Majalla" w:eastAsia="Open Sans" w:hAnsi="Sakkal Majalla" w:cs="Sakkal Majalla"/>
                <w:sz w:val="26"/>
                <w:szCs w:val="26"/>
                <w:rtl/>
                <w:lang w:eastAsia="ar" w:bidi="ar-MA"/>
              </w:rPr>
              <w:t>أطراف الروبوت العاملة</w:t>
            </w:r>
          </w:p>
        </w:tc>
        <w:tc>
          <w:tcPr>
            <w:tcW w:w="437" w:type="pct"/>
            <w:shd w:val="clear" w:color="auto" w:fill="FFFFFF" w:themeFill="background1"/>
          </w:tcPr>
          <w:p w14:paraId="64952CC1" w14:textId="7777777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49E2C2A1" w14:textId="2955B695"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 xml:space="preserve"> لخّص أدوات نهاية الذراع التي نوقشت سابقًا وقدّم أدوات أكثر تعقيدًا.</w:t>
            </w:r>
          </w:p>
          <w:p w14:paraId="4C618974" w14:textId="0E8E116B"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عرض المعلم (15 دقيقة): </w:t>
            </w:r>
            <w:r w:rsidRPr="003524F2">
              <w:rPr>
                <w:rFonts w:ascii="Sakkal Majalla" w:eastAsia="Open Sans" w:hAnsi="Sakkal Majalla" w:cs="Sakkal Majalla"/>
                <w:sz w:val="26"/>
                <w:szCs w:val="26"/>
                <w:rtl/>
                <w:lang w:eastAsia="ar" w:bidi="ar-MA"/>
              </w:rPr>
              <w:t xml:space="preserve"> باستخدام مقاطع الفيديو ودراسات الحالة الواقعية، وضِّح استخدام مركِّبات الأدوات المتعددة ومغيّرات الأدوات.</w:t>
            </w:r>
          </w:p>
          <w:p w14:paraId="6F458AD5" w14:textId="74FC121D"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نشاط فردي (35 دقيقة):</w:t>
            </w:r>
            <w:r w:rsidRPr="003524F2">
              <w:rPr>
                <w:rFonts w:ascii="Sakkal Majalla" w:eastAsia="Open Sans" w:hAnsi="Sakkal Majalla" w:cs="Sakkal Majalla"/>
                <w:sz w:val="26"/>
                <w:szCs w:val="26"/>
                <w:rtl/>
                <w:lang w:eastAsia="ar" w:bidi="ar-MA"/>
              </w:rPr>
              <w:t xml:space="preserve"> يُمنح كل طالب تطبيقًا محددًا. ويطلب منهم اختيار أطراف الروبوت العاملة المناسبة لهذا التطبيق وتبرير اختيارهم.  ويجب أن يشمل هذا، على مستوى الصف، جميع أطراف الروبوت العاملة التي نوقشت حتى الآن. </w:t>
            </w:r>
          </w:p>
          <w:p w14:paraId="1F082AC4" w14:textId="5A7C4116"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 xml:space="preserve"> لخّص النتائج</w:t>
            </w:r>
          </w:p>
        </w:tc>
        <w:tc>
          <w:tcPr>
            <w:tcW w:w="1008" w:type="pct"/>
            <w:shd w:val="clear" w:color="auto" w:fill="FFFFFF" w:themeFill="background1"/>
          </w:tcPr>
          <w:p w14:paraId="3F7B756F" w14:textId="1E333DEA"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21B869FF" w14:textId="77777777" w:rsidR="005D55AC"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77299378" w14:textId="6AEDE9BB"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دراسات الحالة</w:t>
            </w:r>
          </w:p>
        </w:tc>
      </w:tr>
      <w:tr w:rsidR="005D55AC" w:rsidRPr="003524F2" w14:paraId="045FEE86" w14:textId="77777777" w:rsidTr="2623AA6B">
        <w:trPr>
          <w:trHeight w:val="346"/>
        </w:trPr>
        <w:tc>
          <w:tcPr>
            <w:tcW w:w="437" w:type="pct"/>
            <w:shd w:val="clear" w:color="auto" w:fill="auto"/>
          </w:tcPr>
          <w:p w14:paraId="7AAF36E3" w14:textId="64420082" w:rsidR="005D55AC" w:rsidRPr="003524F2" w:rsidRDefault="005D55AC"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30</w:t>
            </w:r>
          </w:p>
        </w:tc>
        <w:tc>
          <w:tcPr>
            <w:tcW w:w="976" w:type="pct"/>
            <w:shd w:val="clear" w:color="auto" w:fill="FFFFFF" w:themeFill="background1"/>
          </w:tcPr>
          <w:p w14:paraId="4349F6FA" w14:textId="77777777" w:rsidR="008A1942" w:rsidRPr="003524F2" w:rsidRDefault="008A1942"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ب1 </w:t>
            </w:r>
            <w:r w:rsidRPr="003524F2">
              <w:rPr>
                <w:rFonts w:ascii="Sakkal Majalla" w:eastAsia="Open Sans" w:hAnsi="Sakkal Majalla" w:cs="Sakkal Majalla"/>
                <w:sz w:val="26"/>
                <w:szCs w:val="26"/>
                <w:rtl/>
                <w:lang w:eastAsia="ar" w:bidi="ar-MA"/>
              </w:rPr>
              <w:t xml:space="preserve">مبادئ التشغيل وتطبيقاتها </w:t>
            </w:r>
          </w:p>
          <w:p w14:paraId="6BEF52BB" w14:textId="67A8B0E2" w:rsidR="008A1942" w:rsidRPr="003524F2" w:rsidRDefault="008A1942"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p w14:paraId="2BD1AAE4" w14:textId="77777777" w:rsidR="008A1942" w:rsidRPr="003524F2" w:rsidRDefault="008A1942" w:rsidP="005D55AC">
            <w:pPr>
              <w:pStyle w:val="Tabletext"/>
              <w:bidi/>
              <w:rPr>
                <w:rFonts w:ascii="Sakkal Majalla" w:hAnsi="Sakkal Majalla" w:cs="Sakkal Majalla"/>
                <w:b/>
                <w:sz w:val="26"/>
                <w:szCs w:val="26"/>
              </w:rPr>
            </w:pPr>
          </w:p>
          <w:p w14:paraId="66FB8E9F" w14:textId="0794A0F4"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ج1 </w:t>
            </w:r>
            <w:r w:rsidRPr="003524F2">
              <w:rPr>
                <w:rFonts w:ascii="Sakkal Majalla" w:eastAsia="Open Sans" w:hAnsi="Sakkal Majalla" w:cs="Sakkal Majalla"/>
                <w:sz w:val="26"/>
                <w:szCs w:val="26"/>
                <w:rtl/>
                <w:lang w:eastAsia="ar" w:bidi="ar-MA"/>
              </w:rPr>
              <w:t>أجهزة الاستشعار</w:t>
            </w:r>
          </w:p>
          <w:p w14:paraId="2ED9A5E4" w14:textId="554D1893"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ج2 </w:t>
            </w:r>
            <w:r w:rsidRPr="003524F2">
              <w:rPr>
                <w:rFonts w:ascii="Sakkal Majalla" w:eastAsia="Open Sans" w:hAnsi="Sakkal Majalla" w:cs="Sakkal Majalla"/>
                <w:sz w:val="26"/>
                <w:szCs w:val="26"/>
                <w:rtl/>
                <w:lang w:eastAsia="ar" w:bidi="ar-MA"/>
              </w:rPr>
              <w:t>أطراف الروبوت العاملة</w:t>
            </w:r>
          </w:p>
        </w:tc>
        <w:tc>
          <w:tcPr>
            <w:tcW w:w="437" w:type="pct"/>
            <w:shd w:val="clear" w:color="auto" w:fill="FFFFFF" w:themeFill="background1"/>
          </w:tcPr>
          <w:p w14:paraId="6EBDE661" w14:textId="7777777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063C0D2E" w14:textId="5589BA63" w:rsidR="005D55AC" w:rsidRPr="003524F2" w:rsidRDefault="005D55AC" w:rsidP="005D55AC">
            <w:pPr>
              <w:pStyle w:val="Tablebullets"/>
              <w:bidi/>
              <w:ind w:left="144" w:hanging="144"/>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 xml:space="preserve"> استعرض زيارة الجلسة القادمة، بما في ذلك اللوجستيات وما إلى ذلك. </w:t>
            </w:r>
          </w:p>
          <w:p w14:paraId="7411C043" w14:textId="3B35B579"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(45 دقيقة)</w:t>
            </w:r>
            <w:r w:rsidRPr="003524F2">
              <w:rPr>
                <w:rFonts w:ascii="Sakkal Majalla" w:eastAsia="Open Sans" w:hAnsi="Sakkal Majalla" w:cs="Sakkal Majalla"/>
                <w:sz w:val="26"/>
                <w:szCs w:val="26"/>
                <w:rtl/>
                <w:lang w:eastAsia="ar" w:bidi="ar-MA"/>
              </w:rPr>
              <w:t xml:space="preserve">: وزِّع ورقة عمل تفصّل ما يجب على الطلاب البحث عنه في الزيارة القادمة.   ويجب أن تشمل هذه الورقة جميع محتويات نتاج التعلم ب ونتاج التعلم ج، مثل: </w:t>
            </w:r>
          </w:p>
          <w:p w14:paraId="3A3EC12F" w14:textId="77777777" w:rsidR="005D55AC" w:rsidRPr="003524F2" w:rsidRDefault="005D55AC" w:rsidP="00E57416">
            <w:pPr>
              <w:pStyle w:val="Tablebullets"/>
              <w:numPr>
                <w:ilvl w:val="0"/>
                <w:numId w:val="3"/>
              </w:numPr>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 xml:space="preserve">أنواع الروبوتات </w:t>
            </w:r>
          </w:p>
          <w:p w14:paraId="36993703" w14:textId="7F5D7C23" w:rsidR="005D55AC" w:rsidRPr="003524F2" w:rsidRDefault="005D55AC" w:rsidP="00E57416">
            <w:pPr>
              <w:pStyle w:val="Tablebullets"/>
              <w:numPr>
                <w:ilvl w:val="0"/>
                <w:numId w:val="3"/>
              </w:numPr>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تطبيقات الروبوت</w:t>
            </w:r>
          </w:p>
          <w:p w14:paraId="3643A792" w14:textId="059BBAE1" w:rsidR="005D55AC" w:rsidRPr="003524F2" w:rsidRDefault="005D55AC" w:rsidP="00E57416">
            <w:pPr>
              <w:pStyle w:val="Tablebullets"/>
              <w:numPr>
                <w:ilvl w:val="0"/>
                <w:numId w:val="3"/>
              </w:numPr>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أنظمة التحكم</w:t>
            </w:r>
          </w:p>
          <w:p w14:paraId="2E9AEF42" w14:textId="56CC005F" w:rsidR="005D55AC" w:rsidRPr="003524F2" w:rsidRDefault="005D55AC" w:rsidP="00E57416">
            <w:pPr>
              <w:pStyle w:val="Tablebullets"/>
              <w:numPr>
                <w:ilvl w:val="0"/>
                <w:numId w:val="3"/>
              </w:numPr>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أنظمة الدفع</w:t>
            </w:r>
          </w:p>
          <w:p w14:paraId="0387E2E0" w14:textId="3FAEDEF0" w:rsidR="005D55AC" w:rsidRPr="003524F2" w:rsidRDefault="005D55AC" w:rsidP="00E57416">
            <w:pPr>
              <w:pStyle w:val="Tablebullets"/>
              <w:numPr>
                <w:ilvl w:val="0"/>
                <w:numId w:val="3"/>
              </w:numPr>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أطراف الروبوت العاملة</w:t>
            </w:r>
          </w:p>
          <w:p w14:paraId="793B3F9B" w14:textId="7A2B3E65" w:rsidR="005D55AC" w:rsidRPr="003524F2" w:rsidRDefault="005D55AC" w:rsidP="00E57416">
            <w:pPr>
              <w:pStyle w:val="Tablebullets"/>
              <w:numPr>
                <w:ilvl w:val="0"/>
                <w:numId w:val="3"/>
              </w:numPr>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تنظيم مساحة العمل</w:t>
            </w:r>
          </w:p>
          <w:p w14:paraId="3DB73178" w14:textId="11253901" w:rsidR="005D55AC" w:rsidRPr="003524F2" w:rsidRDefault="005D55AC" w:rsidP="00E57416">
            <w:pPr>
              <w:pStyle w:val="Tablebullets"/>
              <w:numPr>
                <w:ilvl w:val="0"/>
                <w:numId w:val="3"/>
              </w:numPr>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أنواع أجهزة الاستشعار</w:t>
            </w:r>
          </w:p>
          <w:p w14:paraId="5C0C4439" w14:textId="22E0938B" w:rsidR="005D55AC" w:rsidRPr="003524F2" w:rsidRDefault="005D55AC" w:rsidP="00E57416">
            <w:pPr>
              <w:pStyle w:val="Tablebullets"/>
              <w:numPr>
                <w:ilvl w:val="0"/>
                <w:numId w:val="3"/>
              </w:numPr>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lastRenderedPageBreak/>
              <w:t>أنظمة الرؤية (إن وجدت)</w:t>
            </w:r>
          </w:p>
          <w:p w14:paraId="1E82E0D0" w14:textId="5D324592"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تأكد من تهيئة كافة الترتيبات اللازمة للزيارة.</w:t>
            </w:r>
          </w:p>
        </w:tc>
        <w:tc>
          <w:tcPr>
            <w:tcW w:w="1008" w:type="pct"/>
            <w:shd w:val="clear" w:color="auto" w:fill="FFFFFF" w:themeFill="background1"/>
          </w:tcPr>
          <w:p w14:paraId="5EF79D8C"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الاتصال بالإنترنت</w:t>
            </w:r>
          </w:p>
          <w:p w14:paraId="5C63E09F"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0723D2F0" w14:textId="503A10EB" w:rsidR="005D55AC"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أوراق عمل ما قبل الزيارة</w:t>
            </w:r>
          </w:p>
        </w:tc>
      </w:tr>
      <w:tr w:rsidR="008A1942" w:rsidRPr="003524F2" w14:paraId="5595B2CB" w14:textId="77777777" w:rsidTr="2623AA6B">
        <w:trPr>
          <w:trHeight w:val="346"/>
        </w:trPr>
        <w:tc>
          <w:tcPr>
            <w:tcW w:w="437" w:type="pct"/>
            <w:shd w:val="clear" w:color="auto" w:fill="auto"/>
          </w:tcPr>
          <w:p w14:paraId="6F4E3A08" w14:textId="25860BD0" w:rsidR="008A1942" w:rsidRPr="003524F2" w:rsidRDefault="008A1942"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31-32</w:t>
            </w:r>
          </w:p>
        </w:tc>
        <w:tc>
          <w:tcPr>
            <w:tcW w:w="976" w:type="pct"/>
            <w:shd w:val="clear" w:color="auto" w:fill="FFFFFF" w:themeFill="background1"/>
          </w:tcPr>
          <w:p w14:paraId="24627A98" w14:textId="7777777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ب1 </w:t>
            </w:r>
            <w:r w:rsidRPr="003524F2">
              <w:rPr>
                <w:rFonts w:ascii="Sakkal Majalla" w:eastAsia="Open Sans" w:hAnsi="Sakkal Majalla" w:cs="Sakkal Majalla"/>
                <w:sz w:val="26"/>
                <w:szCs w:val="26"/>
                <w:rtl/>
                <w:lang w:eastAsia="ar" w:bidi="ar-MA"/>
              </w:rPr>
              <w:t xml:space="preserve">مبادئ التشغيل وتطبيقاتها </w:t>
            </w:r>
          </w:p>
          <w:p w14:paraId="7105DCBA" w14:textId="7777777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p w14:paraId="08F1BEAA" w14:textId="77777777" w:rsidR="008A1942" w:rsidRPr="003524F2" w:rsidRDefault="008A1942" w:rsidP="008A1942">
            <w:pPr>
              <w:pStyle w:val="Tabletext"/>
              <w:bidi/>
              <w:rPr>
                <w:rFonts w:ascii="Sakkal Majalla" w:hAnsi="Sakkal Majalla" w:cs="Sakkal Majalla"/>
                <w:b/>
                <w:sz w:val="26"/>
                <w:szCs w:val="26"/>
              </w:rPr>
            </w:pPr>
          </w:p>
          <w:p w14:paraId="3D2C333C" w14:textId="7777777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ج1 </w:t>
            </w:r>
            <w:r w:rsidRPr="003524F2">
              <w:rPr>
                <w:rFonts w:ascii="Sakkal Majalla" w:eastAsia="Open Sans" w:hAnsi="Sakkal Majalla" w:cs="Sakkal Majalla"/>
                <w:sz w:val="26"/>
                <w:szCs w:val="26"/>
                <w:rtl/>
                <w:lang w:eastAsia="ar" w:bidi="ar-MA"/>
              </w:rPr>
              <w:t>أجهزة الاستشعار</w:t>
            </w:r>
          </w:p>
          <w:p w14:paraId="27153D51" w14:textId="63B65678"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ج2 </w:t>
            </w:r>
            <w:r w:rsidRPr="003524F2">
              <w:rPr>
                <w:rFonts w:ascii="Sakkal Majalla" w:eastAsia="Open Sans" w:hAnsi="Sakkal Majalla" w:cs="Sakkal Majalla"/>
                <w:sz w:val="26"/>
                <w:szCs w:val="26"/>
                <w:rtl/>
                <w:lang w:eastAsia="ar" w:bidi="ar-MA"/>
              </w:rPr>
              <w:t>أطراف الروبوت العاملة</w:t>
            </w:r>
          </w:p>
        </w:tc>
        <w:tc>
          <w:tcPr>
            <w:tcW w:w="437" w:type="pct"/>
            <w:shd w:val="clear" w:color="auto" w:fill="FFFFFF" w:themeFill="background1"/>
          </w:tcPr>
          <w:p w14:paraId="74DE225E" w14:textId="5F49074E"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زيارة</w:t>
            </w:r>
          </w:p>
        </w:tc>
        <w:tc>
          <w:tcPr>
            <w:tcW w:w="2142" w:type="pct"/>
            <w:shd w:val="clear" w:color="auto" w:fill="FFFFFF" w:themeFill="background1"/>
          </w:tcPr>
          <w:p w14:paraId="3AFA9020" w14:textId="797884CF"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الزيارة: </w:t>
            </w:r>
            <w:r w:rsidRPr="003524F2">
              <w:rPr>
                <w:rFonts w:ascii="Sakkal Majalla" w:eastAsia="Open Sans" w:hAnsi="Sakkal Majalla" w:cs="Sakkal Majalla"/>
                <w:sz w:val="26"/>
                <w:szCs w:val="26"/>
                <w:rtl/>
                <w:lang w:eastAsia="ar" w:bidi="ar-MA"/>
              </w:rPr>
              <w:t xml:space="preserve"> إجراء زيارة إلى مؤسسة أو أقسام هندسية تستخدم الروبوتات في التصنيع أو التعبئة أو كليهما. إذا تعذرت الزيارة، فسيكون استخدام موارد الفيديو حينئذ مناسبًا.</w:t>
            </w:r>
            <w:r w:rsidRPr="003524F2">
              <w:rPr>
                <w:rFonts w:ascii="Sakkal Majalla" w:eastAsia="Open Sans" w:hAnsi="Sakkal Majalla" w:cs="Sakkal Majalla"/>
                <w:sz w:val="26"/>
                <w:szCs w:val="26"/>
                <w:rtl/>
                <w:lang w:eastAsia="ar" w:bidi="ar-MA"/>
              </w:rPr>
              <w:br/>
              <w:t xml:space="preserve"> نشجع على إجراء الزيارات، ولكن يمكن استخدام مواد دراسة الحالة السمعية والبصرية ذات الجودة الجيدة التي تتناول إجراءات الصيانة في إحدى الشركات الهندسية عند تعذر الزيارة.</w:t>
            </w:r>
          </w:p>
        </w:tc>
        <w:tc>
          <w:tcPr>
            <w:tcW w:w="1008" w:type="pct"/>
            <w:shd w:val="clear" w:color="auto" w:fill="FFFFFF" w:themeFill="background1"/>
          </w:tcPr>
          <w:p w14:paraId="32FAAB98" w14:textId="4BD2B308" w:rsidR="008A1942" w:rsidRPr="003524F2" w:rsidRDefault="008A194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أوراق عمل ما قبل الزيارة.</w:t>
            </w:r>
          </w:p>
        </w:tc>
      </w:tr>
      <w:tr w:rsidR="008A1942" w:rsidRPr="003524F2" w14:paraId="455A95B5" w14:textId="77777777" w:rsidTr="2623AA6B">
        <w:trPr>
          <w:trHeight w:val="346"/>
        </w:trPr>
        <w:tc>
          <w:tcPr>
            <w:tcW w:w="437" w:type="pct"/>
            <w:shd w:val="clear" w:color="auto" w:fill="auto"/>
          </w:tcPr>
          <w:p w14:paraId="5807E78F" w14:textId="21D4C4F8" w:rsidR="008A1942" w:rsidRPr="003524F2" w:rsidRDefault="008A1942"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33</w:t>
            </w:r>
          </w:p>
        </w:tc>
        <w:tc>
          <w:tcPr>
            <w:tcW w:w="976" w:type="pct"/>
            <w:shd w:val="clear" w:color="auto" w:fill="FFFFFF" w:themeFill="background1"/>
          </w:tcPr>
          <w:p w14:paraId="1A851BC6" w14:textId="7777777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ب1 </w:t>
            </w:r>
            <w:r w:rsidRPr="003524F2">
              <w:rPr>
                <w:rFonts w:ascii="Sakkal Majalla" w:eastAsia="Open Sans" w:hAnsi="Sakkal Majalla" w:cs="Sakkal Majalla"/>
                <w:sz w:val="26"/>
                <w:szCs w:val="26"/>
                <w:rtl/>
                <w:lang w:eastAsia="ar" w:bidi="ar-MA"/>
              </w:rPr>
              <w:t xml:space="preserve">مبادئ التشغيل وتطبيقاتها </w:t>
            </w:r>
          </w:p>
          <w:p w14:paraId="7F8746AE" w14:textId="7777777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ب2 </w:t>
            </w:r>
            <w:r w:rsidRPr="003524F2">
              <w:rPr>
                <w:rFonts w:ascii="Sakkal Majalla" w:eastAsia="Open Sans" w:hAnsi="Sakkal Majalla" w:cs="Sakkal Majalla"/>
                <w:sz w:val="26"/>
                <w:szCs w:val="26"/>
                <w:rtl/>
                <w:lang w:eastAsia="ar" w:bidi="ar-MA"/>
              </w:rPr>
              <w:t>مبادئ التصميم</w:t>
            </w:r>
          </w:p>
          <w:p w14:paraId="03AF738E" w14:textId="77777777" w:rsidR="008A1942" w:rsidRPr="003524F2" w:rsidRDefault="008A1942" w:rsidP="008A1942">
            <w:pPr>
              <w:pStyle w:val="Tabletext"/>
              <w:bidi/>
              <w:rPr>
                <w:rFonts w:ascii="Sakkal Majalla" w:hAnsi="Sakkal Majalla" w:cs="Sakkal Majalla"/>
                <w:b/>
                <w:sz w:val="26"/>
                <w:szCs w:val="26"/>
              </w:rPr>
            </w:pPr>
          </w:p>
          <w:p w14:paraId="7CF0C940" w14:textId="7777777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ج1 </w:t>
            </w:r>
            <w:r w:rsidRPr="003524F2">
              <w:rPr>
                <w:rFonts w:ascii="Sakkal Majalla" w:eastAsia="Open Sans" w:hAnsi="Sakkal Majalla" w:cs="Sakkal Majalla"/>
                <w:sz w:val="26"/>
                <w:szCs w:val="26"/>
                <w:rtl/>
                <w:lang w:eastAsia="ar" w:bidi="ar-MA"/>
              </w:rPr>
              <w:t>أجهزة الاستشعار</w:t>
            </w:r>
          </w:p>
          <w:p w14:paraId="424B3197" w14:textId="3C65A512"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ج2 </w:t>
            </w:r>
            <w:r w:rsidRPr="003524F2">
              <w:rPr>
                <w:rFonts w:ascii="Sakkal Majalla" w:eastAsia="Open Sans" w:hAnsi="Sakkal Majalla" w:cs="Sakkal Majalla"/>
                <w:sz w:val="26"/>
                <w:szCs w:val="26"/>
                <w:rtl/>
                <w:lang w:eastAsia="ar" w:bidi="ar-MA"/>
              </w:rPr>
              <w:t>أطراف الروبوت العاملة</w:t>
            </w:r>
          </w:p>
        </w:tc>
        <w:tc>
          <w:tcPr>
            <w:tcW w:w="437" w:type="pct"/>
            <w:shd w:val="clear" w:color="auto" w:fill="FFFFFF" w:themeFill="background1"/>
          </w:tcPr>
          <w:p w14:paraId="59BA431F" w14:textId="5A9D7D6E"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66E1C910" w14:textId="153DAF50"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 xml:space="preserve"> استعرض الزيارة الأخيرة. </w:t>
            </w:r>
          </w:p>
          <w:p w14:paraId="7EEB5E6C" w14:textId="7A7B3DC4" w:rsidR="008A1942" w:rsidRPr="003524F2" w:rsidRDefault="008A1942"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(15 دقيقة): </w:t>
            </w:r>
            <w:r w:rsidRPr="003524F2">
              <w:rPr>
                <w:rFonts w:ascii="Sakkal Majalla" w:eastAsia="Open Sans" w:hAnsi="Sakkal Majalla" w:cs="Sakkal Majalla"/>
                <w:sz w:val="26"/>
                <w:szCs w:val="26"/>
                <w:rtl/>
                <w:lang w:eastAsia="ar" w:bidi="ar-MA"/>
              </w:rPr>
              <w:t xml:space="preserve"> مناقشة تتناول الأدوات المطلوبة لتنفيذ إجراءات الصيانة في الشركة التي زرتها،  مع مراعاة الأدوات والمعدات الميكانيكية والكهربائية، وكذلك المعدات القياسية أو المعدات المتخصصة المصممة خصيصًا للآلة التي تخضع للصيانة.</w:t>
            </w:r>
          </w:p>
          <w:p w14:paraId="26925FDB" w14:textId="77777777" w:rsidR="008A1942" w:rsidRPr="003524F2" w:rsidRDefault="008A1942"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نشاط ثنائي (25 دقيقة): </w:t>
            </w:r>
            <w:r w:rsidRPr="003524F2">
              <w:rPr>
                <w:rFonts w:ascii="Sakkal Majalla" w:eastAsia="Open Sans" w:hAnsi="Sakkal Majalla" w:cs="Sakkal Majalla"/>
                <w:sz w:val="26"/>
                <w:szCs w:val="26"/>
                <w:rtl/>
                <w:lang w:eastAsia="ar" w:bidi="ar-MA"/>
              </w:rPr>
              <w:t xml:space="preserve"> يوزع المعلم على كل مجموعة ثنائية قطعة مُعدَّات شائعة.   يُعدّ الطلاب قائمة بأدوات الصيانة المطلوبة،  مع بيان ما إذا كانت هذه الأدوات قياسية أم مُتخصصة. </w:t>
            </w:r>
          </w:p>
          <w:p w14:paraId="59ADF139" w14:textId="58740988" w:rsidR="008A1942" w:rsidRPr="003524F2" w:rsidRDefault="008A1942" w:rsidP="00E57416">
            <w:pPr>
              <w:pStyle w:val="Tablebullets"/>
              <w:numPr>
                <w:ilvl w:val="0"/>
                <w:numId w:val="4"/>
              </w:numPr>
              <w:bidi/>
              <w:ind w:left="250" w:hanging="250"/>
              <w:rPr>
                <w:rFonts w:ascii="Sakkal Majalla" w:hAnsi="Sakkal Majalla" w:cs="Sakkal Majalla"/>
                <w:b/>
                <w:bCs/>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تُعلق كل مجموعة  ثنائية على النتائج التي توصلت إليها.</w:t>
            </w:r>
          </w:p>
        </w:tc>
        <w:tc>
          <w:tcPr>
            <w:tcW w:w="1008" w:type="pct"/>
            <w:shd w:val="clear" w:color="auto" w:fill="FFFFFF" w:themeFill="background1"/>
          </w:tcPr>
          <w:p w14:paraId="769E905A" w14:textId="77777777" w:rsidR="008A1942" w:rsidRPr="003524F2" w:rsidRDefault="008A194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1BD58279" w14:textId="77777777" w:rsidR="008A1942"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26D56CC1" w14:textId="6DE132A5"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أوراق عمل ما قبل الزيارة (أكملها الطلاب في أثناء الزيارة)</w:t>
            </w:r>
          </w:p>
          <w:p w14:paraId="010C064E" w14:textId="0784910F" w:rsidR="006A21E6" w:rsidRPr="003524F2" w:rsidRDefault="006A21E6" w:rsidP="006A21E6">
            <w:pPr>
              <w:pStyle w:val="Tablebullets"/>
              <w:numPr>
                <w:ilvl w:val="0"/>
                <w:numId w:val="0"/>
              </w:numPr>
              <w:bidi/>
              <w:ind w:left="142"/>
              <w:rPr>
                <w:rFonts w:ascii="Sakkal Majalla" w:hAnsi="Sakkal Majalla" w:cs="Sakkal Majalla"/>
                <w:sz w:val="26"/>
                <w:szCs w:val="26"/>
              </w:rPr>
            </w:pPr>
          </w:p>
        </w:tc>
      </w:tr>
      <w:tr w:rsidR="005D55AC" w:rsidRPr="003524F2" w14:paraId="3C76E0DA" w14:textId="77777777" w:rsidTr="2623AA6B">
        <w:trPr>
          <w:trHeight w:val="346"/>
        </w:trPr>
        <w:tc>
          <w:tcPr>
            <w:tcW w:w="437" w:type="pct"/>
            <w:shd w:val="clear" w:color="auto" w:fill="auto"/>
          </w:tcPr>
          <w:p w14:paraId="2102599A" w14:textId="6BCD90D5" w:rsidR="005D55AC" w:rsidRPr="003524F2" w:rsidRDefault="008A1942" w:rsidP="005D55A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34</w:t>
            </w:r>
          </w:p>
        </w:tc>
        <w:tc>
          <w:tcPr>
            <w:tcW w:w="976" w:type="pct"/>
            <w:shd w:val="clear" w:color="auto" w:fill="FFFFFF" w:themeFill="background1"/>
          </w:tcPr>
          <w:p w14:paraId="31D0C4CC" w14:textId="77777777" w:rsidR="005D55AC" w:rsidRPr="003524F2" w:rsidRDefault="005D55AC"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p>
          <w:p w14:paraId="723438D1" w14:textId="039DA3F4" w:rsidR="005D55AC" w:rsidRPr="003524F2" w:rsidRDefault="008A1942" w:rsidP="005D55A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التمرين 56.1</w:t>
            </w:r>
          </w:p>
        </w:tc>
        <w:tc>
          <w:tcPr>
            <w:tcW w:w="437" w:type="pct"/>
            <w:shd w:val="clear" w:color="auto" w:fill="FFFFFF" w:themeFill="background1"/>
          </w:tcPr>
          <w:p w14:paraId="58749BE4" w14:textId="77777777" w:rsidR="005D55AC" w:rsidRPr="003524F2" w:rsidRDefault="005D55AC" w:rsidP="005D55A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FFFFFF" w:themeFill="background1"/>
          </w:tcPr>
          <w:p w14:paraId="0C8D5E4F" w14:textId="683431E8"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عرِّف المتعلمين بالواجب 2 المتعلق بنتاجي التعلم (ب) و(ج).</w:t>
            </w:r>
          </w:p>
          <w:p w14:paraId="2667C66E" w14:textId="7AE4EFF2" w:rsidR="005D55AC" w:rsidRPr="003524F2" w:rsidRDefault="005D55AC"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كتابة الواجب (40 دقيقة):</w:t>
            </w:r>
            <w:r w:rsidRPr="003524F2">
              <w:rPr>
                <w:rFonts w:ascii="Sakkal Majalla" w:eastAsia="Open Sans" w:hAnsi="Sakkal Majalla" w:cs="Sakkal Majalla"/>
                <w:sz w:val="26"/>
                <w:szCs w:val="26"/>
                <w:rtl/>
                <w:lang w:eastAsia="ar" w:bidi="ar-MA"/>
              </w:rPr>
              <w:t>يعمل المتعلمون بشكل فردي على إنجاز الواجب العملي 56.1.</w:t>
            </w:r>
          </w:p>
          <w:p w14:paraId="7634399B" w14:textId="77777777" w:rsidR="005D55AC" w:rsidRPr="003524F2" w:rsidRDefault="005D55AC"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lastRenderedPageBreak/>
              <w:t xml:space="preserve">مناقشة عامة (5 دقائق): </w:t>
            </w:r>
            <w:r w:rsidRPr="003524F2">
              <w:rPr>
                <w:rFonts w:ascii="Sakkal Majalla" w:eastAsia="Open Sans" w:hAnsi="Sakkal Majalla" w:cs="Sakkal Majalla"/>
                <w:sz w:val="26"/>
                <w:szCs w:val="26"/>
                <w:rtl/>
                <w:lang w:eastAsia="ar" w:bidi="ar-MA"/>
              </w:rPr>
              <w:t>استعرض التقدم المحرز والخطوات التالية.</w:t>
            </w:r>
          </w:p>
        </w:tc>
        <w:tc>
          <w:tcPr>
            <w:tcW w:w="1008" w:type="pct"/>
            <w:shd w:val="clear" w:color="auto" w:fill="FFFFFF" w:themeFill="background1"/>
          </w:tcPr>
          <w:p w14:paraId="5DEA213A" w14:textId="77777777" w:rsidR="005D55AC" w:rsidRPr="003524F2" w:rsidRDefault="008A194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موجز الواجب العملي</w:t>
            </w:r>
          </w:p>
          <w:p w14:paraId="4C92F2BB" w14:textId="27529A7D" w:rsidR="006A21E6" w:rsidRPr="003524F2" w:rsidRDefault="006A21E6" w:rsidP="006A21E6">
            <w:pPr>
              <w:pStyle w:val="Tablebullets"/>
              <w:numPr>
                <w:ilvl w:val="0"/>
                <w:numId w:val="0"/>
              </w:numPr>
              <w:bidi/>
              <w:rPr>
                <w:rFonts w:ascii="Sakkal Majalla" w:hAnsi="Sakkal Majalla" w:cs="Sakkal Majalla"/>
                <w:sz w:val="26"/>
                <w:szCs w:val="26"/>
              </w:rPr>
            </w:pPr>
          </w:p>
        </w:tc>
      </w:tr>
      <w:tr w:rsidR="008A1942" w:rsidRPr="003524F2" w14:paraId="39ABF64A" w14:textId="77777777" w:rsidTr="2623AA6B">
        <w:trPr>
          <w:trHeight w:val="346"/>
        </w:trPr>
        <w:tc>
          <w:tcPr>
            <w:tcW w:w="437" w:type="pct"/>
            <w:shd w:val="clear" w:color="auto" w:fill="auto"/>
          </w:tcPr>
          <w:p w14:paraId="6AF90802" w14:textId="25B936D7" w:rsidR="008A1942" w:rsidRPr="003524F2" w:rsidRDefault="008A1942"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35</w:t>
            </w:r>
          </w:p>
        </w:tc>
        <w:tc>
          <w:tcPr>
            <w:tcW w:w="976" w:type="pct"/>
            <w:shd w:val="clear" w:color="auto" w:fill="FFFFFF" w:themeFill="background1"/>
          </w:tcPr>
          <w:p w14:paraId="79551058" w14:textId="7777777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p>
          <w:p w14:paraId="6EB53500" w14:textId="4F60EABE"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التمرين 56.1</w:t>
            </w:r>
          </w:p>
        </w:tc>
        <w:tc>
          <w:tcPr>
            <w:tcW w:w="437" w:type="pct"/>
            <w:shd w:val="clear" w:color="auto" w:fill="FFFFFF" w:themeFill="background1"/>
          </w:tcPr>
          <w:p w14:paraId="38BF4001" w14:textId="104ABE91"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FFFFFF" w:themeFill="background1"/>
          </w:tcPr>
          <w:p w14:paraId="4CB2DB4A" w14:textId="42572E97"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تمهيد (5 دقائق):</w:t>
            </w:r>
            <w:r w:rsidRPr="003524F2">
              <w:rPr>
                <w:rFonts w:ascii="Sakkal Majalla" w:eastAsia="Open Sans" w:hAnsi="Sakkal Majalla" w:cs="Sakkal Majalla"/>
                <w:sz w:val="26"/>
                <w:szCs w:val="26"/>
                <w:rtl/>
                <w:lang w:eastAsia="ar" w:bidi="ar-MA"/>
              </w:rPr>
              <w:t xml:space="preserve"> لخّص التقدم المحرز وأجب على أي أسئلة.</w:t>
            </w:r>
          </w:p>
          <w:p w14:paraId="049385DF" w14:textId="77777777" w:rsidR="008A1942" w:rsidRPr="003524F2" w:rsidRDefault="008A1942"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كتابة الواجب (40 دقيقة):</w:t>
            </w:r>
            <w:r w:rsidRPr="003524F2">
              <w:rPr>
                <w:rFonts w:ascii="Sakkal Majalla" w:eastAsia="Open Sans" w:hAnsi="Sakkal Majalla" w:cs="Sakkal Majalla"/>
                <w:sz w:val="26"/>
                <w:szCs w:val="26"/>
                <w:rtl/>
                <w:lang w:eastAsia="ar" w:bidi="ar-MA"/>
              </w:rPr>
              <w:t>يعمل المتعلمون بشكل فردي على إنجاز الواجب العملي 56.1.</w:t>
            </w:r>
          </w:p>
          <w:p w14:paraId="21735074" w14:textId="147C10B1"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استعرض التقدم المحرز والخطوات التالية. ستُصحح الواجبات في الجلسة التالية إذا أمكن ذلك.</w:t>
            </w:r>
          </w:p>
        </w:tc>
        <w:tc>
          <w:tcPr>
            <w:tcW w:w="1008" w:type="pct"/>
            <w:shd w:val="clear" w:color="auto" w:fill="FFFFFF" w:themeFill="background1"/>
          </w:tcPr>
          <w:p w14:paraId="3ED9840F" w14:textId="4EA5A4B5" w:rsidR="008A1942"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موجز الواجب العملي</w:t>
            </w:r>
          </w:p>
        </w:tc>
      </w:tr>
      <w:tr w:rsidR="008A1942" w:rsidRPr="003524F2" w14:paraId="1CC47542" w14:textId="77777777" w:rsidTr="2623AA6B">
        <w:trPr>
          <w:trHeight w:val="346"/>
        </w:trPr>
        <w:tc>
          <w:tcPr>
            <w:tcW w:w="437" w:type="pct"/>
            <w:shd w:val="clear" w:color="auto" w:fill="auto"/>
          </w:tcPr>
          <w:p w14:paraId="15144043" w14:textId="4A52AFD7" w:rsidR="008A1942" w:rsidRPr="003524F2" w:rsidRDefault="00247E66"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36</w:t>
            </w:r>
          </w:p>
        </w:tc>
        <w:tc>
          <w:tcPr>
            <w:tcW w:w="976" w:type="pct"/>
            <w:shd w:val="clear" w:color="auto" w:fill="FFFFFF" w:themeFill="background1"/>
          </w:tcPr>
          <w:p w14:paraId="3AA1484C" w14:textId="7777777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p>
          <w:p w14:paraId="44F219D7" w14:textId="585F6DD7" w:rsidR="008A1942" w:rsidRPr="003524F2" w:rsidRDefault="008A1942"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التمرين 56.1</w:t>
            </w:r>
          </w:p>
        </w:tc>
        <w:tc>
          <w:tcPr>
            <w:tcW w:w="437" w:type="pct"/>
            <w:shd w:val="clear" w:color="auto" w:fill="FFFFFF" w:themeFill="background1"/>
          </w:tcPr>
          <w:p w14:paraId="16D61C3C"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0CDA7D2E" w14:textId="0FA5470E"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راجع أي موضوعات مشتركة تنشأ عن تقييم الواجب العملي.</w:t>
            </w:r>
          </w:p>
          <w:p w14:paraId="2D706D6C" w14:textId="64FD80C3" w:rsidR="00247E66" w:rsidRPr="003524F2" w:rsidRDefault="00247E6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(40 دقيقة): </w:t>
            </w:r>
            <w:r w:rsidRPr="003524F2">
              <w:rPr>
                <w:rFonts w:ascii="Sakkal Majalla" w:eastAsia="Open Sans" w:hAnsi="Sakkal Majalla" w:cs="Sakkal Majalla"/>
                <w:sz w:val="26"/>
                <w:szCs w:val="26"/>
                <w:rtl/>
                <w:lang w:eastAsia="ar" w:bidi="ar-MA"/>
              </w:rPr>
              <w:t xml:space="preserve"> مناقشة فردية مع كل طالب بشأن التعليقات على واجباتهم العملية. </w:t>
            </w:r>
          </w:p>
          <w:p w14:paraId="309E4155" w14:textId="2D5186A2"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 xml:space="preserve"> تأكد من جاهزية الطلاب للواجب الفعلي الذي يبدأ الجلسة القادمة. </w:t>
            </w:r>
          </w:p>
        </w:tc>
        <w:tc>
          <w:tcPr>
            <w:tcW w:w="1008" w:type="pct"/>
            <w:shd w:val="clear" w:color="auto" w:fill="FFFFFF" w:themeFill="background1"/>
          </w:tcPr>
          <w:p w14:paraId="66547E44" w14:textId="20288618"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الواجبات العملية المُصححة</w:t>
            </w:r>
          </w:p>
          <w:p w14:paraId="39841FCB" w14:textId="609A99BF" w:rsidR="008A1942" w:rsidRPr="003524F2" w:rsidRDefault="008A1942" w:rsidP="006A21E6">
            <w:pPr>
              <w:pStyle w:val="Tablebullets"/>
              <w:numPr>
                <w:ilvl w:val="0"/>
                <w:numId w:val="0"/>
              </w:numPr>
              <w:bidi/>
              <w:rPr>
                <w:rFonts w:ascii="Sakkal Majalla" w:hAnsi="Sakkal Majalla" w:cs="Sakkal Majalla"/>
                <w:sz w:val="26"/>
                <w:szCs w:val="26"/>
              </w:rPr>
            </w:pPr>
          </w:p>
        </w:tc>
      </w:tr>
      <w:tr w:rsidR="00247E66" w:rsidRPr="003524F2" w14:paraId="4678FF0E" w14:textId="77777777" w:rsidTr="2623AA6B">
        <w:trPr>
          <w:trHeight w:val="1749"/>
        </w:trPr>
        <w:tc>
          <w:tcPr>
            <w:tcW w:w="437" w:type="pct"/>
            <w:shd w:val="clear" w:color="auto" w:fill="auto"/>
          </w:tcPr>
          <w:p w14:paraId="1F35E40A" w14:textId="5F931A69" w:rsidR="00247E66" w:rsidRPr="003524F2" w:rsidRDefault="00247E66" w:rsidP="003253CC">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37-40</w:t>
            </w:r>
          </w:p>
        </w:tc>
        <w:tc>
          <w:tcPr>
            <w:tcW w:w="976" w:type="pct"/>
            <w:shd w:val="clear" w:color="auto" w:fill="auto"/>
          </w:tcPr>
          <w:p w14:paraId="717A156B" w14:textId="03EC4C39" w:rsidR="00247E66" w:rsidRPr="003524F2" w:rsidRDefault="00247E66" w:rsidP="003253CC">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r w:rsidRPr="003524F2">
              <w:rPr>
                <w:rFonts w:ascii="Sakkal Majalla" w:eastAsia="Open Sans" w:hAnsi="Sakkal Majalla" w:cs="Sakkal Majalla"/>
                <w:b/>
                <w:bCs/>
                <w:sz w:val="26"/>
                <w:szCs w:val="26"/>
                <w:rtl/>
                <w:lang w:eastAsia="ar" w:bidi="ar-MA"/>
              </w:rPr>
              <w:br/>
              <w:t>الموضوعات ب1، ب2، ج1، ج2</w:t>
            </w:r>
          </w:p>
        </w:tc>
        <w:tc>
          <w:tcPr>
            <w:tcW w:w="437" w:type="pct"/>
            <w:shd w:val="clear" w:color="auto" w:fill="auto"/>
          </w:tcPr>
          <w:p w14:paraId="73949624" w14:textId="77777777" w:rsidR="00247E66" w:rsidRPr="003524F2" w:rsidRDefault="00247E66" w:rsidP="003253CC">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auto"/>
          </w:tcPr>
          <w:p w14:paraId="2650CF0D" w14:textId="2731021C" w:rsidR="00247E66" w:rsidRPr="003524F2" w:rsidRDefault="00247E6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عرِّف المتعلمين بالواجب 2 المتعلق بنتاجي التعلم (ب) و(ج).</w:t>
            </w:r>
          </w:p>
          <w:p w14:paraId="0523F5D3" w14:textId="3AA09489" w:rsidR="00247E66" w:rsidRPr="003524F2" w:rsidRDefault="00247E66"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كتابة الواجب(40 دقيقة):</w:t>
            </w:r>
            <w:r w:rsidRPr="003524F2">
              <w:rPr>
                <w:rFonts w:ascii="Sakkal Majalla" w:eastAsia="Open Sans" w:hAnsi="Sakkal Majalla" w:cs="Sakkal Majalla"/>
                <w:sz w:val="26"/>
                <w:szCs w:val="26"/>
                <w:rtl/>
                <w:lang w:eastAsia="ar" w:bidi="ar-MA"/>
              </w:rPr>
              <w:t xml:space="preserve"> يعمل المتعلمون بشكل فردي على إنجاز الواجب 1 المتعلق بنتاجي التعلم (ب) و(ج).</w:t>
            </w:r>
          </w:p>
          <w:p w14:paraId="4F9A59CC" w14:textId="77777777" w:rsidR="00247E66" w:rsidRPr="003524F2" w:rsidRDefault="00247E6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استعرض التقدم المحرز والخطوات التالية.</w:t>
            </w:r>
          </w:p>
        </w:tc>
        <w:tc>
          <w:tcPr>
            <w:tcW w:w="1008" w:type="pct"/>
            <w:shd w:val="clear" w:color="auto" w:fill="auto"/>
          </w:tcPr>
          <w:p w14:paraId="6F73BF26" w14:textId="7D1CCF03" w:rsidR="00247E6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موجز الواجب</w:t>
            </w:r>
          </w:p>
        </w:tc>
      </w:tr>
    </w:tbl>
    <w:p w14:paraId="7E186E23" w14:textId="77777777" w:rsidR="003524F2" w:rsidRDefault="003524F2">
      <w:pPr>
        <w:bidi/>
      </w:pPr>
      <w:r>
        <w:rPr>
          <w:b/>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2723"/>
        <w:gridCol w:w="1219"/>
        <w:gridCol w:w="5975"/>
        <w:gridCol w:w="2812"/>
      </w:tblGrid>
      <w:tr w:rsidR="00247E66" w:rsidRPr="003524F2" w14:paraId="7F2B3496" w14:textId="77777777" w:rsidTr="00DF04BA">
        <w:trPr>
          <w:trHeight w:val="346"/>
        </w:trPr>
        <w:tc>
          <w:tcPr>
            <w:tcW w:w="5000" w:type="pct"/>
            <w:gridSpan w:val="5"/>
            <w:shd w:val="clear" w:color="auto" w:fill="DEEAF6"/>
            <w:vAlign w:val="center"/>
          </w:tcPr>
          <w:p w14:paraId="79C46A34" w14:textId="2A0ADEF7" w:rsidR="00247E66" w:rsidRPr="003524F2" w:rsidRDefault="00247E66" w:rsidP="003253CC">
            <w:pPr>
              <w:pStyle w:val="Learningaimtopic"/>
              <w:bidi/>
              <w:rPr>
                <w:rFonts w:ascii="Sakkal Majalla" w:hAnsi="Sakkal Majalla" w:cs="Sakkal Majalla"/>
                <w:b w:val="0"/>
                <w:bCs/>
                <w:sz w:val="26"/>
                <w:szCs w:val="26"/>
              </w:rPr>
            </w:pPr>
            <w:r w:rsidRPr="003524F2">
              <w:rPr>
                <w:rFonts w:ascii="Sakkal Majalla" w:eastAsia="Open Sans" w:hAnsi="Sakkal Majalla" w:cs="Sakkal Majalla"/>
                <w:b w:val="0"/>
                <w:bCs/>
                <w:sz w:val="26"/>
                <w:szCs w:val="26"/>
                <w:rtl/>
                <w:lang w:eastAsia="ar" w:bidi="ar-MA"/>
              </w:rPr>
              <w:lastRenderedPageBreak/>
              <w:t>نتاج التعلم د: إعداد برنامج لروبوت صناعي بهدف حل مسألة هندسية</w:t>
            </w:r>
          </w:p>
        </w:tc>
      </w:tr>
      <w:tr w:rsidR="008A1942" w:rsidRPr="003524F2" w14:paraId="0835FEC7" w14:textId="77777777" w:rsidTr="2623AA6B">
        <w:trPr>
          <w:trHeight w:val="346"/>
        </w:trPr>
        <w:tc>
          <w:tcPr>
            <w:tcW w:w="437" w:type="pct"/>
            <w:shd w:val="clear" w:color="auto" w:fill="auto"/>
          </w:tcPr>
          <w:p w14:paraId="37D31588" w14:textId="69425788"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41</w:t>
            </w:r>
          </w:p>
        </w:tc>
        <w:tc>
          <w:tcPr>
            <w:tcW w:w="976" w:type="pct"/>
            <w:shd w:val="clear" w:color="auto" w:fill="FFFFFF" w:themeFill="background1"/>
          </w:tcPr>
          <w:p w14:paraId="62B6FB0E" w14:textId="77777777" w:rsidR="008A1942" w:rsidRPr="003524F2" w:rsidRDefault="00E2048A"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د1 </w:t>
            </w:r>
            <w:r w:rsidRPr="003524F2">
              <w:rPr>
                <w:rFonts w:ascii="Sakkal Majalla" w:eastAsia="Open Sans" w:hAnsi="Sakkal Majalla" w:cs="Sakkal Majalla"/>
                <w:sz w:val="26"/>
                <w:szCs w:val="26"/>
                <w:rtl/>
                <w:lang w:eastAsia="ar" w:bidi="ar-MA"/>
              </w:rPr>
              <w:t>بيئة التطوير المتكاملة (</w:t>
            </w:r>
            <w:r w:rsidRPr="003524F2">
              <w:rPr>
                <w:rFonts w:ascii="Sakkal Majalla" w:eastAsia="Open Sans" w:hAnsi="Sakkal Majalla" w:cs="Sakkal Majalla"/>
                <w:sz w:val="26"/>
                <w:szCs w:val="26"/>
                <w:lang w:val="en-US" w:eastAsia="ar" w:bidi="en-US"/>
              </w:rPr>
              <w:t>IDE</w:t>
            </w:r>
            <w:r w:rsidRPr="003524F2">
              <w:rPr>
                <w:rFonts w:ascii="Sakkal Majalla" w:eastAsia="Open Sans" w:hAnsi="Sakkal Majalla" w:cs="Sakkal Majalla"/>
                <w:sz w:val="26"/>
                <w:szCs w:val="26"/>
                <w:rtl/>
                <w:lang w:eastAsia="ar" w:bidi="ar-MA"/>
              </w:rPr>
              <w:t>)</w:t>
            </w:r>
          </w:p>
          <w:p w14:paraId="07759C66" w14:textId="77777777" w:rsidR="00615332" w:rsidRPr="003524F2" w:rsidRDefault="00615332" w:rsidP="008A1942">
            <w:pPr>
              <w:pStyle w:val="Tabletext"/>
              <w:bidi/>
              <w:rPr>
                <w:rFonts w:ascii="Sakkal Majalla" w:hAnsi="Sakkal Majalla" w:cs="Sakkal Majalla"/>
                <w:b/>
                <w:sz w:val="26"/>
                <w:szCs w:val="26"/>
              </w:rPr>
            </w:pPr>
          </w:p>
          <w:p w14:paraId="37EDD0DB" w14:textId="293BF421" w:rsidR="00615332" w:rsidRPr="003524F2" w:rsidRDefault="00615332" w:rsidP="008A1942">
            <w:pPr>
              <w:pStyle w:val="Tabletext"/>
              <w:bidi/>
              <w:rPr>
                <w:rFonts w:ascii="Sakkal Majalla" w:hAnsi="Sakkal Majalla" w:cs="Sakkal Majalla"/>
                <w:b/>
                <w:sz w:val="26"/>
                <w:szCs w:val="26"/>
              </w:rPr>
            </w:pPr>
          </w:p>
        </w:tc>
        <w:tc>
          <w:tcPr>
            <w:tcW w:w="437" w:type="pct"/>
            <w:shd w:val="clear" w:color="auto" w:fill="FFFFFF" w:themeFill="background1"/>
          </w:tcPr>
          <w:p w14:paraId="39724238"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2B43DF49" w14:textId="37286F42" w:rsidR="00615332" w:rsidRPr="003524F2" w:rsidRDefault="0061533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 xml:space="preserve"> مقدمة لنتاج التعلم د. يحتوي كتاب الطالب على معلومات بشأن نتاج التعلم د ومحتواه.</w:t>
            </w:r>
          </w:p>
          <w:p w14:paraId="65D9C0C5" w14:textId="1A7EB21B" w:rsidR="00615332" w:rsidRPr="003524F2" w:rsidRDefault="0061533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عرض تحت إشراف المعلم (15 دقيقة): </w:t>
            </w:r>
            <w:r w:rsidRPr="003524F2">
              <w:rPr>
                <w:rFonts w:ascii="Sakkal Majalla" w:eastAsia="Open Sans" w:hAnsi="Sakkal Majalla" w:cs="Sakkal Majalla"/>
                <w:sz w:val="26"/>
                <w:szCs w:val="26"/>
                <w:rtl/>
                <w:lang w:eastAsia="ar" w:bidi="ar-MA"/>
              </w:rPr>
              <w:t xml:space="preserve"> باستخدام مُعدّاتِ الروبوتات المُتاحة، وضح استخدام بيئة التطوير المتكاملة (</w:t>
            </w:r>
            <w:r w:rsidRPr="003524F2">
              <w:rPr>
                <w:rFonts w:ascii="Sakkal Majalla" w:eastAsia="Open Sans" w:hAnsi="Sakkal Majalla" w:cs="Sakkal Majalla"/>
                <w:sz w:val="26"/>
                <w:szCs w:val="26"/>
                <w:lang w:val="en-US" w:eastAsia="ar" w:bidi="en-US"/>
              </w:rPr>
              <w:t>IDE</w:t>
            </w:r>
            <w:r w:rsidRPr="003524F2">
              <w:rPr>
                <w:rFonts w:ascii="Sakkal Majalla" w:eastAsia="Open Sans" w:hAnsi="Sakkal Majalla" w:cs="Sakkal Majalla"/>
                <w:sz w:val="26"/>
                <w:szCs w:val="26"/>
                <w:rtl/>
                <w:lang w:eastAsia="ar" w:bidi="ar-MA"/>
              </w:rPr>
              <w:t xml:space="preserve">) لتنفيذ البرمجة غير المتصلة بالإنترنت. </w:t>
            </w:r>
          </w:p>
          <w:p w14:paraId="6DC529D1" w14:textId="13C6401F" w:rsidR="00615332" w:rsidRPr="003524F2" w:rsidRDefault="0061533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صغيرة (20 دقيقة): </w:t>
            </w:r>
            <w:r w:rsidRPr="003524F2">
              <w:rPr>
                <w:rFonts w:ascii="Sakkal Majalla" w:eastAsia="Open Sans" w:hAnsi="Sakkal Majalla" w:cs="Sakkal Majalla"/>
                <w:sz w:val="26"/>
                <w:szCs w:val="26"/>
                <w:rtl/>
                <w:lang w:eastAsia="ar" w:bidi="ar-MA"/>
              </w:rPr>
              <w:t>يُخصَّص لكلِّ مجموعة مُصنِّع روبوتات واحد. ويتعيَّن علي كل مجموعة البحث في بيئة التطوير المُتكاملة التي يُقدّمُها مُصنِّع الروبوتات المُخصَّص لها.</w:t>
            </w:r>
          </w:p>
          <w:p w14:paraId="1D02970C" w14:textId="16B7EE41" w:rsidR="008A1942" w:rsidRPr="003524F2" w:rsidRDefault="0061533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(15 دقيقة): </w:t>
            </w:r>
            <w:r w:rsidRPr="003524F2">
              <w:rPr>
                <w:rFonts w:ascii="Sakkal Majalla" w:eastAsia="Open Sans" w:hAnsi="Sakkal Majalla" w:cs="Sakkal Majalla"/>
                <w:sz w:val="26"/>
                <w:szCs w:val="26"/>
                <w:rtl/>
                <w:lang w:eastAsia="ar" w:bidi="ar-MA"/>
              </w:rPr>
              <w:t>مناقشة جماعية بشأن مزايا البرمجة غير المتصلة بالإنترنت وعيوبها.</w:t>
            </w:r>
          </w:p>
        </w:tc>
        <w:tc>
          <w:tcPr>
            <w:tcW w:w="1008" w:type="pct"/>
            <w:shd w:val="clear" w:color="auto" w:fill="FFFFFF" w:themeFill="background1"/>
          </w:tcPr>
          <w:p w14:paraId="4781808F"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4E2DC35E"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4CACC9AF"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7C9C0342" w14:textId="2609278E" w:rsidR="008A1942" w:rsidRPr="003524F2" w:rsidRDefault="008A1942" w:rsidP="006A21E6">
            <w:pPr>
              <w:pStyle w:val="Tablebullets"/>
              <w:numPr>
                <w:ilvl w:val="0"/>
                <w:numId w:val="0"/>
              </w:numPr>
              <w:bidi/>
              <w:ind w:left="142"/>
              <w:rPr>
                <w:rFonts w:ascii="Sakkal Majalla" w:hAnsi="Sakkal Majalla" w:cs="Sakkal Majalla"/>
                <w:sz w:val="26"/>
                <w:szCs w:val="26"/>
              </w:rPr>
            </w:pPr>
          </w:p>
        </w:tc>
      </w:tr>
      <w:tr w:rsidR="008A1942" w:rsidRPr="003524F2" w14:paraId="7B007778" w14:textId="77777777" w:rsidTr="2623AA6B">
        <w:trPr>
          <w:trHeight w:val="346"/>
        </w:trPr>
        <w:tc>
          <w:tcPr>
            <w:tcW w:w="437" w:type="pct"/>
            <w:shd w:val="clear" w:color="auto" w:fill="auto"/>
          </w:tcPr>
          <w:p w14:paraId="1A7BDF41" w14:textId="38D69458"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42</w:t>
            </w:r>
          </w:p>
        </w:tc>
        <w:tc>
          <w:tcPr>
            <w:tcW w:w="976" w:type="pct"/>
            <w:shd w:val="clear" w:color="auto" w:fill="FFFFFF" w:themeFill="background1"/>
          </w:tcPr>
          <w:p w14:paraId="7BEB7B8C" w14:textId="77777777" w:rsidR="00E56C85" w:rsidRPr="003524F2" w:rsidRDefault="00E56C85" w:rsidP="00E56C85">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د1 </w:t>
            </w:r>
            <w:r w:rsidRPr="003524F2">
              <w:rPr>
                <w:rFonts w:ascii="Sakkal Majalla" w:eastAsia="Open Sans" w:hAnsi="Sakkal Majalla" w:cs="Sakkal Majalla"/>
                <w:sz w:val="26"/>
                <w:szCs w:val="26"/>
                <w:rtl/>
                <w:lang w:eastAsia="ar" w:bidi="ar-MA"/>
              </w:rPr>
              <w:t>بيئة التطوير المتكاملة (</w:t>
            </w:r>
            <w:r w:rsidRPr="003524F2">
              <w:rPr>
                <w:rFonts w:ascii="Sakkal Majalla" w:eastAsia="Open Sans" w:hAnsi="Sakkal Majalla" w:cs="Sakkal Majalla"/>
                <w:sz w:val="26"/>
                <w:szCs w:val="26"/>
                <w:lang w:val="en-US" w:eastAsia="ar" w:bidi="en-US"/>
              </w:rPr>
              <w:t>IDE</w:t>
            </w:r>
            <w:r w:rsidRPr="003524F2">
              <w:rPr>
                <w:rFonts w:ascii="Sakkal Majalla" w:eastAsia="Open Sans" w:hAnsi="Sakkal Majalla" w:cs="Sakkal Majalla"/>
                <w:sz w:val="26"/>
                <w:szCs w:val="26"/>
                <w:rtl/>
                <w:lang w:eastAsia="ar" w:bidi="ar-MA"/>
              </w:rPr>
              <w:t>)</w:t>
            </w:r>
          </w:p>
          <w:p w14:paraId="1D30749E" w14:textId="3AB63A68" w:rsidR="008A1942" w:rsidRPr="003524F2" w:rsidRDefault="008A1942" w:rsidP="008A1942">
            <w:pPr>
              <w:pStyle w:val="Tabletext"/>
              <w:bidi/>
              <w:rPr>
                <w:rFonts w:ascii="Sakkal Majalla" w:hAnsi="Sakkal Majalla" w:cs="Sakkal Majalla"/>
                <w:b/>
                <w:sz w:val="26"/>
                <w:szCs w:val="26"/>
              </w:rPr>
            </w:pPr>
          </w:p>
        </w:tc>
        <w:tc>
          <w:tcPr>
            <w:tcW w:w="437" w:type="pct"/>
            <w:shd w:val="clear" w:color="auto" w:fill="FFFFFF" w:themeFill="background1"/>
          </w:tcPr>
          <w:p w14:paraId="66F6871F"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1AAA932B" w14:textId="0AA67A9F"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تمهيد (10 دقائق):</w:t>
            </w:r>
            <w:r w:rsidRPr="003524F2">
              <w:rPr>
                <w:rFonts w:ascii="Sakkal Majalla" w:eastAsia="Open Sans" w:hAnsi="Sakkal Majalla" w:cs="Sakkal Majalla"/>
                <w:sz w:val="26"/>
                <w:szCs w:val="26"/>
                <w:rtl/>
                <w:lang w:eastAsia="ar" w:bidi="ar-MA"/>
              </w:rPr>
              <w:t xml:space="preserve"> يُحدِّد المعلم تطبيقًا روبوتيًا معينًا، كما هو مُوضَّح في مُلخَّص العميل.  ويجب أن يكون مستوى التعقيد مناسبًا لقدرات الطلاب ليتمكنوا من إنجاز المهمة المرتبطة به.</w:t>
            </w:r>
          </w:p>
          <w:p w14:paraId="1CDCA979" w14:textId="1B073255" w:rsidR="008A1942" w:rsidRPr="003524F2" w:rsidRDefault="00E56C85"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(45 دقيقة): </w:t>
            </w:r>
            <w:r w:rsidRPr="003524F2">
              <w:rPr>
                <w:rFonts w:ascii="Sakkal Majalla" w:eastAsia="Open Sans" w:hAnsi="Sakkal Majalla" w:cs="Sakkal Majalla"/>
                <w:sz w:val="26"/>
                <w:szCs w:val="26"/>
                <w:rtl/>
                <w:lang w:eastAsia="ar" w:bidi="ar-MA"/>
              </w:rPr>
              <w:t>تصمم المجموعات التطبيق المحدد في بيئة التطوير المتكاملة (</w:t>
            </w:r>
            <w:r w:rsidRPr="003524F2">
              <w:rPr>
                <w:rFonts w:ascii="Sakkal Majalla" w:eastAsia="Open Sans" w:hAnsi="Sakkal Majalla" w:cs="Sakkal Majalla"/>
                <w:sz w:val="26"/>
                <w:szCs w:val="26"/>
                <w:lang w:val="en-US" w:eastAsia="ar" w:bidi="en-US"/>
              </w:rPr>
              <w:t>IDE</w:t>
            </w:r>
            <w:r w:rsidRPr="003524F2">
              <w:rPr>
                <w:rFonts w:ascii="Sakkal Majalla" w:eastAsia="Open Sans" w:hAnsi="Sakkal Majalla" w:cs="Sakkal Majalla"/>
                <w:sz w:val="26"/>
                <w:szCs w:val="26"/>
                <w:rtl/>
                <w:lang w:eastAsia="ar" w:bidi="ar-MA"/>
              </w:rPr>
              <w:t xml:space="preserve">)، باتباع التعليمات المفصلة خطوة بخطوة التي قدمها المعلم.   وسيتطلب ذلك مساعدة مستمرة من المعلم، وقد يحتاج الطلاب إلى استيراد مكتبات برمجية. </w:t>
            </w:r>
          </w:p>
          <w:p w14:paraId="585E3A0F" w14:textId="50A95A60"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 xml:space="preserve"> راجع التقدم المحرز وناقش أي مسائل. </w:t>
            </w:r>
          </w:p>
        </w:tc>
        <w:tc>
          <w:tcPr>
            <w:tcW w:w="1008" w:type="pct"/>
            <w:shd w:val="clear" w:color="auto" w:fill="FFFFFF" w:themeFill="background1"/>
          </w:tcPr>
          <w:p w14:paraId="1BC224EE"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020F7696"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7AAA86C0" w14:textId="483F2D08" w:rsidR="008A1942" w:rsidRPr="003524F2" w:rsidRDefault="008A1942" w:rsidP="2623AA6B">
            <w:pPr>
              <w:pStyle w:val="Tablebullets"/>
              <w:numPr>
                <w:ilvl w:val="0"/>
                <w:numId w:val="0"/>
              </w:numPr>
              <w:bidi/>
              <w:rPr>
                <w:rFonts w:ascii="Sakkal Majalla" w:hAnsi="Sakkal Majalla" w:cs="Sakkal Majalla"/>
                <w:sz w:val="26"/>
                <w:szCs w:val="26"/>
              </w:rPr>
            </w:pPr>
          </w:p>
        </w:tc>
      </w:tr>
      <w:tr w:rsidR="008A1942" w:rsidRPr="003524F2" w14:paraId="113FDB87" w14:textId="77777777" w:rsidTr="2623AA6B">
        <w:trPr>
          <w:trHeight w:val="346"/>
        </w:trPr>
        <w:tc>
          <w:tcPr>
            <w:tcW w:w="437" w:type="pct"/>
            <w:shd w:val="clear" w:color="auto" w:fill="auto"/>
          </w:tcPr>
          <w:p w14:paraId="5BF44362" w14:textId="34782055"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43</w:t>
            </w:r>
          </w:p>
        </w:tc>
        <w:tc>
          <w:tcPr>
            <w:tcW w:w="976" w:type="pct"/>
            <w:shd w:val="clear" w:color="auto" w:fill="FFFFFF" w:themeFill="background1"/>
          </w:tcPr>
          <w:p w14:paraId="44C9EC21" w14:textId="15569287" w:rsidR="008A1942" w:rsidRPr="003524F2" w:rsidRDefault="00E56C85"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tc>
        <w:tc>
          <w:tcPr>
            <w:tcW w:w="437" w:type="pct"/>
            <w:shd w:val="clear" w:color="auto" w:fill="FFFFFF" w:themeFill="background1"/>
          </w:tcPr>
          <w:p w14:paraId="11748C8D"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36BC51E2" w14:textId="5995B203" w:rsidR="00E56C85" w:rsidRPr="003524F2" w:rsidRDefault="00E56C85"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قبل أن يبدأ الطلاب باستخدام معدات الروبوتات المتاحة، يجب شرح التشغيل الآمن لها، مع التأكد من تطبيق جميع إجراءات الصحة والسلامة ذات الصلة.</w:t>
            </w:r>
          </w:p>
          <w:p w14:paraId="05C5A28C" w14:textId="28E7FB90" w:rsidR="0000590A" w:rsidRPr="003524F2" w:rsidRDefault="0000590A"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lastRenderedPageBreak/>
              <w:t xml:space="preserve">عرض تحت إشراف المعلم (10 دقائق): </w:t>
            </w:r>
            <w:r w:rsidRPr="003524F2">
              <w:rPr>
                <w:rFonts w:ascii="Sakkal Majalla" w:eastAsia="Open Sans" w:hAnsi="Sakkal Majalla" w:cs="Sakkal Majalla"/>
                <w:sz w:val="26"/>
                <w:szCs w:val="26"/>
                <w:rtl/>
                <w:lang w:eastAsia="ar" w:bidi="ar-MA"/>
              </w:rPr>
              <w:t xml:space="preserve"> باستخدام معدّاتِ الروبوتات المُتاحة، اشرح شكلًا واحدًا من أشكال البرمجة عبر الإنترنت (مثل البرمجة بالتوجيه أو البرمجة اليدوية). </w:t>
            </w:r>
          </w:p>
          <w:p w14:paraId="5801C087" w14:textId="4C954A3A" w:rsidR="0000590A" w:rsidRPr="003524F2" w:rsidRDefault="00E56C85"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 نشاط مجموعات صغيرة (35 دقيقة): </w:t>
            </w:r>
            <w:r w:rsidRPr="003524F2">
              <w:rPr>
                <w:rFonts w:ascii="Sakkal Majalla" w:eastAsia="Open Sans" w:hAnsi="Sakkal Majalla" w:cs="Sakkal Majalla"/>
                <w:sz w:val="26"/>
                <w:szCs w:val="26"/>
                <w:rtl/>
                <w:lang w:eastAsia="ar" w:bidi="ar-MA"/>
              </w:rPr>
              <w:t xml:space="preserve"> ستتعرف المجموعات «وظيفة التحريك التدريجي» للروبوت. ويمكن تحديد مسار مخصص للتحريك التدريجي، لتتعلم المجموعات الموازنة بين السرعة والدقة.</w:t>
            </w:r>
          </w:p>
          <w:p w14:paraId="6B153F83" w14:textId="0929D97E" w:rsidR="008A1942" w:rsidRPr="003524F2" w:rsidRDefault="00E56C85"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عامة (5 دقائق):</w:t>
            </w:r>
            <w:r w:rsidRPr="003524F2">
              <w:rPr>
                <w:rFonts w:ascii="Sakkal Majalla" w:eastAsia="Open Sans" w:hAnsi="Sakkal Majalla" w:cs="Sakkal Majalla"/>
                <w:sz w:val="26"/>
                <w:szCs w:val="26"/>
                <w:rtl/>
                <w:lang w:eastAsia="ar" w:bidi="ar-MA"/>
              </w:rPr>
              <w:t xml:space="preserve"> مناقشة جماعية بشأن تجارب المتعلمين في استخدام المعدات لأول مرة.</w:t>
            </w:r>
          </w:p>
        </w:tc>
        <w:tc>
          <w:tcPr>
            <w:tcW w:w="1008" w:type="pct"/>
            <w:shd w:val="clear" w:color="auto" w:fill="FFFFFF" w:themeFill="background1"/>
          </w:tcPr>
          <w:p w14:paraId="45A9E0D3"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الاتصال بالإنترنت</w:t>
            </w:r>
          </w:p>
          <w:p w14:paraId="2122E083"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520BBD9B"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معدات روبوتية عملية أو محاكاة مكافئة.</w:t>
            </w:r>
          </w:p>
          <w:p w14:paraId="29327F06" w14:textId="77777777" w:rsidR="008A1942" w:rsidRPr="003524F2" w:rsidRDefault="008A1942" w:rsidP="008A1942">
            <w:pPr>
              <w:pStyle w:val="Tabletext"/>
              <w:bidi/>
              <w:rPr>
                <w:rFonts w:ascii="Sakkal Majalla" w:hAnsi="Sakkal Majalla" w:cs="Sakkal Majalla"/>
                <w:sz w:val="26"/>
                <w:szCs w:val="26"/>
              </w:rPr>
            </w:pPr>
          </w:p>
        </w:tc>
      </w:tr>
      <w:tr w:rsidR="008A1942" w:rsidRPr="003524F2" w14:paraId="22414225" w14:textId="77777777" w:rsidTr="2623AA6B">
        <w:trPr>
          <w:trHeight w:val="346"/>
        </w:trPr>
        <w:tc>
          <w:tcPr>
            <w:tcW w:w="437" w:type="pct"/>
            <w:shd w:val="clear" w:color="auto" w:fill="auto"/>
          </w:tcPr>
          <w:p w14:paraId="59D5956B" w14:textId="64ED1E7C"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44</w:t>
            </w:r>
          </w:p>
        </w:tc>
        <w:tc>
          <w:tcPr>
            <w:tcW w:w="976" w:type="pct"/>
            <w:shd w:val="clear" w:color="auto" w:fill="FFFFFF" w:themeFill="background1"/>
          </w:tcPr>
          <w:p w14:paraId="2A9812E9" w14:textId="35400243" w:rsidR="008A1942" w:rsidRPr="003524F2" w:rsidRDefault="0000590A"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p w14:paraId="335689DB" w14:textId="77777777" w:rsidR="0000590A" w:rsidRPr="003524F2" w:rsidRDefault="0000590A" w:rsidP="008A1942">
            <w:pPr>
              <w:pStyle w:val="Tabletext"/>
              <w:bidi/>
              <w:rPr>
                <w:rFonts w:ascii="Sakkal Majalla" w:hAnsi="Sakkal Majalla" w:cs="Sakkal Majalla"/>
                <w:b/>
                <w:sz w:val="26"/>
                <w:szCs w:val="26"/>
              </w:rPr>
            </w:pPr>
          </w:p>
          <w:p w14:paraId="3E8CE0C9" w14:textId="77777777" w:rsidR="0000590A" w:rsidRPr="003524F2" w:rsidRDefault="0000590A" w:rsidP="008A1942">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مواصفات التصميم</w:t>
            </w:r>
          </w:p>
          <w:p w14:paraId="6217E737" w14:textId="77777777" w:rsidR="0000590A" w:rsidRPr="003524F2" w:rsidRDefault="0000590A" w:rsidP="008A1942">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المخطط الانسيابي</w:t>
            </w:r>
          </w:p>
          <w:p w14:paraId="71D21FBB" w14:textId="21AA7E24" w:rsidR="0000590A" w:rsidRPr="003524F2" w:rsidRDefault="0000590A" w:rsidP="00007189">
            <w:pPr>
              <w:pStyle w:val="Tabletext"/>
              <w:bidi/>
              <w:rPr>
                <w:rFonts w:ascii="Sakkal Majalla" w:hAnsi="Sakkal Majalla" w:cs="Sakkal Majalla"/>
                <w:b/>
                <w:sz w:val="26"/>
                <w:szCs w:val="26"/>
              </w:rPr>
            </w:pPr>
          </w:p>
        </w:tc>
        <w:tc>
          <w:tcPr>
            <w:tcW w:w="437" w:type="pct"/>
            <w:shd w:val="clear" w:color="auto" w:fill="FFFFFF" w:themeFill="background1"/>
          </w:tcPr>
          <w:p w14:paraId="25183E6C"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2E1F87E2" w14:textId="44FB1097"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تعريف المتعلمين بإجراءات التصميم التي يجب اتباعها عند كتابة برنامج جديد.</w:t>
            </w:r>
          </w:p>
          <w:p w14:paraId="2A2BF577" w14:textId="5EDAA55A" w:rsidR="00712EDF" w:rsidRPr="003524F2" w:rsidRDefault="00712EDF"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(10 دقائق): </w:t>
            </w:r>
            <w:r w:rsidRPr="003524F2">
              <w:rPr>
                <w:rFonts w:ascii="Sakkal Majalla" w:eastAsia="Open Sans" w:hAnsi="Sakkal Majalla" w:cs="Sakkal Majalla"/>
                <w:sz w:val="26"/>
                <w:szCs w:val="26"/>
                <w:rtl/>
                <w:lang w:eastAsia="ar" w:bidi="ar-MA"/>
              </w:rPr>
              <w:t xml:space="preserve"> ناقش أهمية مواصفات التصميم.  ما الذي قد يحدث إذا كُتب البرنامج بشكل سيئ؟</w:t>
            </w:r>
          </w:p>
          <w:p w14:paraId="614B8BF8" w14:textId="05065CF8" w:rsidR="00712EDF" w:rsidRPr="003524F2" w:rsidRDefault="00712EDF"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(10 دقائق): </w:t>
            </w:r>
            <w:r w:rsidRPr="003524F2">
              <w:rPr>
                <w:rFonts w:ascii="Sakkal Majalla" w:eastAsia="Open Sans" w:hAnsi="Sakkal Majalla" w:cs="Sakkal Majalla"/>
                <w:sz w:val="26"/>
                <w:szCs w:val="26"/>
                <w:rtl/>
                <w:lang w:eastAsia="ar" w:bidi="ar-MA"/>
              </w:rPr>
              <w:t xml:space="preserve"> قدّم مفهوم المخطط الانسيابي، واشرح كيفية إعداد مُخطط انسيابي نموذجي. </w:t>
            </w:r>
          </w:p>
          <w:p w14:paraId="0AF4D9A2" w14:textId="2039AE70" w:rsidR="00712EDF" w:rsidRPr="003524F2" w:rsidRDefault="00712EDF"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نشاط فردي (25 دقيقة):</w:t>
            </w:r>
            <w:r w:rsidRPr="003524F2">
              <w:rPr>
                <w:rFonts w:ascii="Sakkal Majalla" w:eastAsia="Open Sans" w:hAnsi="Sakkal Majalla" w:cs="Sakkal Majalla"/>
                <w:sz w:val="26"/>
                <w:szCs w:val="26"/>
                <w:rtl/>
                <w:lang w:eastAsia="ar" w:bidi="ar-MA"/>
              </w:rPr>
              <w:t xml:space="preserve"> يُعد الطلاب مُخططًا انسيابيًا لمواصفات نموذجية يُقدمها المعلم.</w:t>
            </w:r>
          </w:p>
          <w:p w14:paraId="1D02344A" w14:textId="0DC606AF"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راجع المخططات الانسيابية التي أعدها الطلاب.</w:t>
            </w:r>
          </w:p>
        </w:tc>
        <w:tc>
          <w:tcPr>
            <w:tcW w:w="1008" w:type="pct"/>
            <w:shd w:val="clear" w:color="auto" w:fill="FFFFFF" w:themeFill="background1"/>
          </w:tcPr>
          <w:p w14:paraId="2775D01B"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6DBD6BC1"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293646A7" w14:textId="3AAF5975" w:rsidR="008A1942" w:rsidRPr="003524F2" w:rsidRDefault="008A1942" w:rsidP="006A21E6">
            <w:pPr>
              <w:pStyle w:val="Tablebullets"/>
              <w:numPr>
                <w:ilvl w:val="0"/>
                <w:numId w:val="0"/>
              </w:numPr>
              <w:bidi/>
              <w:ind w:left="142"/>
              <w:rPr>
                <w:rFonts w:ascii="Sakkal Majalla" w:hAnsi="Sakkal Majalla" w:cs="Sakkal Majalla"/>
                <w:sz w:val="26"/>
                <w:szCs w:val="26"/>
              </w:rPr>
            </w:pPr>
          </w:p>
        </w:tc>
      </w:tr>
      <w:tr w:rsidR="008A1942" w:rsidRPr="003524F2" w14:paraId="291E4673" w14:textId="77777777" w:rsidTr="2623AA6B">
        <w:trPr>
          <w:trHeight w:val="346"/>
        </w:trPr>
        <w:tc>
          <w:tcPr>
            <w:tcW w:w="437" w:type="pct"/>
            <w:shd w:val="clear" w:color="auto" w:fill="auto"/>
          </w:tcPr>
          <w:p w14:paraId="3C93583D" w14:textId="7C36B367"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45</w:t>
            </w:r>
          </w:p>
        </w:tc>
        <w:tc>
          <w:tcPr>
            <w:tcW w:w="976" w:type="pct"/>
            <w:shd w:val="clear" w:color="auto" w:fill="FFFFFF" w:themeFill="background1"/>
          </w:tcPr>
          <w:p w14:paraId="47AAFB17" w14:textId="73A3872C" w:rsidR="008A1942" w:rsidRPr="003524F2" w:rsidRDefault="0000590A" w:rsidP="008A1942">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p w14:paraId="748BACB0" w14:textId="77777777" w:rsidR="0000590A" w:rsidRPr="003524F2" w:rsidRDefault="0000590A" w:rsidP="008A1942">
            <w:pPr>
              <w:pStyle w:val="Tabletext"/>
              <w:bidi/>
              <w:rPr>
                <w:rFonts w:ascii="Sakkal Majalla" w:hAnsi="Sakkal Majalla" w:cs="Sakkal Majalla"/>
                <w:b/>
                <w:sz w:val="26"/>
                <w:szCs w:val="26"/>
              </w:rPr>
            </w:pPr>
          </w:p>
          <w:p w14:paraId="7A132204" w14:textId="4A4E2CD1" w:rsidR="00007189" w:rsidRPr="003524F2" w:rsidRDefault="00007189" w:rsidP="008A1942">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اللغة الإنجليزية المهيكلة</w:t>
            </w:r>
          </w:p>
          <w:p w14:paraId="21EFB22A" w14:textId="254C38C2" w:rsidR="0000590A" w:rsidRPr="003524F2" w:rsidRDefault="0000590A" w:rsidP="008A1942">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أوامر الحركة</w:t>
            </w:r>
          </w:p>
          <w:p w14:paraId="7BACEAFB" w14:textId="08ED99DA" w:rsidR="0000590A" w:rsidRPr="003524F2" w:rsidRDefault="0000590A" w:rsidP="008A1942">
            <w:pPr>
              <w:pStyle w:val="Tabletext"/>
              <w:bidi/>
              <w:rPr>
                <w:rFonts w:ascii="Sakkal Majalla" w:hAnsi="Sakkal Majalla" w:cs="Sakkal Majalla"/>
                <w:b/>
                <w:sz w:val="26"/>
                <w:szCs w:val="26"/>
              </w:rPr>
            </w:pPr>
          </w:p>
        </w:tc>
        <w:tc>
          <w:tcPr>
            <w:tcW w:w="437" w:type="pct"/>
            <w:shd w:val="clear" w:color="auto" w:fill="FFFFFF" w:themeFill="background1"/>
          </w:tcPr>
          <w:p w14:paraId="33BFA2AF"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دراسة مستقلة</w:t>
            </w:r>
          </w:p>
        </w:tc>
        <w:tc>
          <w:tcPr>
            <w:tcW w:w="2142" w:type="pct"/>
            <w:shd w:val="clear" w:color="auto" w:fill="FFFFFF" w:themeFill="background1"/>
          </w:tcPr>
          <w:p w14:paraId="2418D7D7" w14:textId="7629B013" w:rsidR="00007189" w:rsidRPr="003524F2" w:rsidRDefault="00007189"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لخص الجلسة السابقة.</w:t>
            </w:r>
          </w:p>
          <w:p w14:paraId="257D9C1C" w14:textId="27651E42" w:rsidR="00007189" w:rsidRPr="003524F2" w:rsidRDefault="00007189"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(10 دقائق): </w:t>
            </w:r>
            <w:r w:rsidRPr="003524F2">
              <w:rPr>
                <w:rFonts w:ascii="Sakkal Majalla" w:eastAsia="Open Sans" w:hAnsi="Sakkal Majalla" w:cs="Sakkal Majalla"/>
                <w:sz w:val="26"/>
                <w:szCs w:val="26"/>
                <w:rtl/>
                <w:lang w:eastAsia="ar" w:bidi="ar-MA"/>
              </w:rPr>
              <w:t xml:space="preserve"> قدّم مفهوم اللغة الإنجليزية المهيكلة بوصفها أداةً لتصميم البرامج. </w:t>
            </w:r>
          </w:p>
          <w:p w14:paraId="49161E4D" w14:textId="42FF1B27" w:rsidR="00007189" w:rsidRPr="003524F2" w:rsidRDefault="00007189"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lastRenderedPageBreak/>
              <w:t xml:space="preserve">نشاط فردي (15 دقيقة): </w:t>
            </w:r>
            <w:r w:rsidRPr="003524F2">
              <w:rPr>
                <w:rFonts w:ascii="Sakkal Majalla" w:eastAsia="Open Sans" w:hAnsi="Sakkal Majalla" w:cs="Sakkal Majalla"/>
                <w:sz w:val="26"/>
                <w:szCs w:val="26"/>
                <w:rtl/>
                <w:lang w:eastAsia="ar" w:bidi="ar-MA"/>
              </w:rPr>
              <w:t xml:space="preserve"> يُعدّ الطلاب تصميمًا برمجيًا بلغة إنجليزية مهيكلة بناءً على المواصفات النموذجية المُقدمة في الجلسة السابقة.</w:t>
            </w:r>
          </w:p>
          <w:p w14:paraId="4D008117" w14:textId="2305341D" w:rsidR="00007189" w:rsidRPr="003524F2" w:rsidRDefault="00007189"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(20 دقيقة):</w:t>
            </w:r>
            <w:r w:rsidRPr="003524F2">
              <w:rPr>
                <w:rFonts w:ascii="Sakkal Majalla" w:eastAsia="Open Sans" w:hAnsi="Sakkal Majalla" w:cs="Sakkal Majalla"/>
                <w:sz w:val="26"/>
                <w:szCs w:val="26"/>
                <w:rtl/>
                <w:lang w:eastAsia="ar" w:bidi="ar-MA"/>
              </w:rPr>
              <w:t xml:space="preserve"> اشرح أوامر الحركة الخاصة بالمعدات الروبوتية المُتاحة. واشرح حركة الروبوت وناقش كيفية دمج أوامر الحركة لإنتاج المسار المطلوب.</w:t>
            </w:r>
            <w:r w:rsidRPr="003524F2">
              <w:rPr>
                <w:rFonts w:ascii="Sakkal Majalla" w:eastAsia="Open Sans" w:hAnsi="Sakkal Majalla" w:cs="Sakkal Majalla"/>
                <w:sz w:val="26"/>
                <w:szCs w:val="26"/>
                <w:rtl/>
                <w:lang w:eastAsia="ar" w:bidi="ar-MA"/>
              </w:rPr>
              <w:br/>
            </w:r>
          </w:p>
          <w:p w14:paraId="0F6DE359" w14:textId="0B87529A"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عامة (10 دقائق):</w:t>
            </w:r>
            <w:r w:rsidRPr="003524F2">
              <w:rPr>
                <w:rFonts w:ascii="Sakkal Majalla" w:eastAsia="Open Sans" w:hAnsi="Sakkal Majalla" w:cs="Sakkal Majalla"/>
                <w:sz w:val="26"/>
                <w:szCs w:val="26"/>
                <w:rtl/>
                <w:lang w:eastAsia="ar" w:bidi="ar-MA"/>
              </w:rPr>
              <w:t xml:space="preserve"> من كتاب الطالب، حدد قسم أوامر الحركة وحدد الأوامر المُكافئة في المعدات الروبوتية المُتاحة. </w:t>
            </w:r>
          </w:p>
        </w:tc>
        <w:tc>
          <w:tcPr>
            <w:tcW w:w="1008" w:type="pct"/>
            <w:shd w:val="clear" w:color="auto" w:fill="FFFFFF" w:themeFill="background1"/>
          </w:tcPr>
          <w:p w14:paraId="6F4D8EE8" w14:textId="77777777" w:rsidR="008A1942" w:rsidRPr="003524F2" w:rsidRDefault="008A1942"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الاتصال بالإنترنت</w:t>
            </w:r>
          </w:p>
          <w:p w14:paraId="0F8DE819" w14:textId="77777777" w:rsidR="00007189" w:rsidRPr="003524F2" w:rsidRDefault="00007189"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40AF8D17" w14:textId="2565854F" w:rsidR="00007189" w:rsidRPr="003524F2" w:rsidRDefault="00007189"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0D70529F" w14:textId="29C487D2" w:rsidR="008A1942" w:rsidRPr="003524F2" w:rsidRDefault="008A1942" w:rsidP="00007189">
            <w:pPr>
              <w:pStyle w:val="Tablebullets"/>
              <w:numPr>
                <w:ilvl w:val="0"/>
                <w:numId w:val="0"/>
              </w:numPr>
              <w:bidi/>
              <w:ind w:left="142"/>
              <w:rPr>
                <w:rFonts w:ascii="Sakkal Majalla" w:hAnsi="Sakkal Majalla" w:cs="Sakkal Majalla"/>
                <w:sz w:val="26"/>
                <w:szCs w:val="26"/>
              </w:rPr>
            </w:pPr>
          </w:p>
        </w:tc>
      </w:tr>
      <w:tr w:rsidR="008A1942" w:rsidRPr="003524F2" w14:paraId="4B8572F9" w14:textId="77777777" w:rsidTr="2623AA6B">
        <w:trPr>
          <w:trHeight w:val="346"/>
        </w:trPr>
        <w:tc>
          <w:tcPr>
            <w:tcW w:w="437" w:type="pct"/>
            <w:shd w:val="clear" w:color="auto" w:fill="auto"/>
          </w:tcPr>
          <w:p w14:paraId="09817575" w14:textId="1B9CDBFB"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46</w:t>
            </w:r>
          </w:p>
        </w:tc>
        <w:tc>
          <w:tcPr>
            <w:tcW w:w="976" w:type="pct"/>
            <w:shd w:val="clear" w:color="auto" w:fill="FFFFFF" w:themeFill="background1"/>
          </w:tcPr>
          <w:p w14:paraId="14F8792B" w14:textId="6385A415" w:rsidR="007070D3" w:rsidRPr="003524F2" w:rsidRDefault="007070D3" w:rsidP="007070D3">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p w14:paraId="1B4D34C6" w14:textId="77777777" w:rsidR="007070D3" w:rsidRPr="003524F2" w:rsidRDefault="007070D3" w:rsidP="007070D3">
            <w:pPr>
              <w:pStyle w:val="Tabletext"/>
              <w:bidi/>
              <w:rPr>
                <w:rFonts w:ascii="Sakkal Majalla" w:hAnsi="Sakkal Majalla" w:cs="Sakkal Majalla"/>
                <w:b/>
                <w:sz w:val="26"/>
                <w:szCs w:val="26"/>
              </w:rPr>
            </w:pPr>
          </w:p>
          <w:p w14:paraId="7BEE54B6" w14:textId="77777777"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أوامر الحركة</w:t>
            </w:r>
          </w:p>
          <w:p w14:paraId="6C5F3F5A" w14:textId="77777777" w:rsidR="00712EDF" w:rsidRPr="003524F2" w:rsidRDefault="00712EDF" w:rsidP="00712EDF">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 xml:space="preserve">نقاط التفرد </w:t>
            </w:r>
          </w:p>
          <w:p w14:paraId="4683CE83" w14:textId="7B452897" w:rsidR="008A1942" w:rsidRPr="003524F2" w:rsidRDefault="008A1942" w:rsidP="007070D3">
            <w:pPr>
              <w:pStyle w:val="Tabletext"/>
              <w:bidi/>
              <w:rPr>
                <w:rFonts w:ascii="Sakkal Majalla" w:hAnsi="Sakkal Majalla" w:cs="Sakkal Majalla"/>
                <w:b/>
                <w:sz w:val="26"/>
                <w:szCs w:val="26"/>
              </w:rPr>
            </w:pPr>
          </w:p>
        </w:tc>
        <w:tc>
          <w:tcPr>
            <w:tcW w:w="437" w:type="pct"/>
            <w:shd w:val="clear" w:color="auto" w:fill="FFFFFF" w:themeFill="background1"/>
          </w:tcPr>
          <w:p w14:paraId="49965C98"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286B075D" w14:textId="22A29FDD"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راجع الجلسة السابقة وتأكد من أن المعدات الروبوتية آمنة للاستخدام.</w:t>
            </w:r>
          </w:p>
          <w:p w14:paraId="2D0653F4" w14:textId="3DA534D2" w:rsidR="008A1942" w:rsidRPr="003524F2" w:rsidRDefault="00007189"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صغيرة (40 دقيقة): </w:t>
            </w:r>
            <w:r w:rsidRPr="003524F2">
              <w:rPr>
                <w:rFonts w:ascii="Sakkal Majalla" w:eastAsia="Open Sans" w:hAnsi="Sakkal Majalla" w:cs="Sakkal Majalla"/>
                <w:sz w:val="26"/>
                <w:szCs w:val="26"/>
                <w:rtl/>
                <w:lang w:eastAsia="ar" w:bidi="ar-MA"/>
              </w:rPr>
              <w:t>تعمل المجموعات على إنجاز تمارين قصيرة مُصممة لاستخدام أوامر الحركة ذات الصلة.  وقد لا تكون الأوامر مُطابقة لتلك الموجودة في كتاب الطالب نظرًا للاختلافات بين مُصنّعي الروبوتات، ولكن يجب على المُعلمين التأكد من تناول أوامر كافية لتمكين الطلاب من إكمال التقييم الخاص بنتاج التعلم هذا.</w:t>
            </w:r>
          </w:p>
          <w:p w14:paraId="66CF70F5" w14:textId="05E84185"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دقيقة): </w:t>
            </w:r>
            <w:r w:rsidRPr="003524F2">
              <w:rPr>
                <w:rFonts w:ascii="Sakkal Majalla" w:eastAsia="Open Sans" w:hAnsi="Sakkal Majalla" w:cs="Sakkal Majalla"/>
                <w:sz w:val="26"/>
                <w:szCs w:val="26"/>
                <w:rtl/>
                <w:lang w:eastAsia="ar" w:bidi="ar-MA"/>
              </w:rPr>
              <w:t xml:space="preserve"> راجع التقدم المحرز وأجب عن أي أسئلة قد تُطرح.</w:t>
            </w:r>
          </w:p>
        </w:tc>
        <w:tc>
          <w:tcPr>
            <w:tcW w:w="1008" w:type="pct"/>
            <w:shd w:val="clear" w:color="auto" w:fill="FFFFFF" w:themeFill="background1"/>
          </w:tcPr>
          <w:p w14:paraId="3176E447" w14:textId="77777777" w:rsidR="009159E8" w:rsidRPr="003524F2" w:rsidRDefault="009159E8"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39203C47" w14:textId="77777777" w:rsidR="009159E8" w:rsidRPr="003524F2" w:rsidRDefault="009159E8"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16E43301" w14:textId="4E1908E4" w:rsidR="008A1942" w:rsidRPr="003524F2" w:rsidRDefault="008A1942" w:rsidP="009159E8">
            <w:pPr>
              <w:pStyle w:val="Tablebullets"/>
              <w:numPr>
                <w:ilvl w:val="0"/>
                <w:numId w:val="0"/>
              </w:numPr>
              <w:bidi/>
              <w:ind w:left="142"/>
              <w:rPr>
                <w:rFonts w:ascii="Sakkal Majalla" w:hAnsi="Sakkal Majalla" w:cs="Sakkal Majalla"/>
                <w:sz w:val="26"/>
                <w:szCs w:val="26"/>
              </w:rPr>
            </w:pPr>
          </w:p>
        </w:tc>
      </w:tr>
      <w:tr w:rsidR="008A1942" w:rsidRPr="003524F2" w14:paraId="32324EB7" w14:textId="77777777" w:rsidTr="2623AA6B">
        <w:trPr>
          <w:trHeight w:val="346"/>
        </w:trPr>
        <w:tc>
          <w:tcPr>
            <w:tcW w:w="437" w:type="pct"/>
            <w:shd w:val="clear" w:color="auto" w:fill="auto"/>
          </w:tcPr>
          <w:p w14:paraId="59988A7B" w14:textId="75C82E65"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47</w:t>
            </w:r>
          </w:p>
        </w:tc>
        <w:tc>
          <w:tcPr>
            <w:tcW w:w="976" w:type="pct"/>
            <w:shd w:val="clear" w:color="auto" w:fill="FFFFFF" w:themeFill="background1"/>
          </w:tcPr>
          <w:p w14:paraId="1CBCA6DC" w14:textId="18F4B8A3" w:rsidR="007070D3" w:rsidRPr="003524F2" w:rsidRDefault="007070D3" w:rsidP="007070D3">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p w14:paraId="0C59F488" w14:textId="77777777" w:rsidR="007070D3" w:rsidRPr="003524F2" w:rsidRDefault="007070D3" w:rsidP="007070D3">
            <w:pPr>
              <w:pStyle w:val="Tabletext"/>
              <w:bidi/>
              <w:rPr>
                <w:rFonts w:ascii="Sakkal Majalla" w:hAnsi="Sakkal Majalla" w:cs="Sakkal Majalla"/>
                <w:b/>
                <w:sz w:val="26"/>
                <w:szCs w:val="26"/>
              </w:rPr>
            </w:pPr>
          </w:p>
          <w:p w14:paraId="0D495C29" w14:textId="243C1C6C" w:rsidR="009159E8" w:rsidRPr="003524F2" w:rsidRDefault="009159E8" w:rsidP="007070D3">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 xml:space="preserve">نقاط التفرد </w:t>
            </w:r>
          </w:p>
          <w:p w14:paraId="3946AEF6" w14:textId="10D05AE7" w:rsidR="00007189" w:rsidRPr="003524F2" w:rsidRDefault="00007189" w:rsidP="00007189">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أوامر الحركة</w:t>
            </w:r>
          </w:p>
          <w:p w14:paraId="28483BC7" w14:textId="77777777" w:rsidR="00007189" w:rsidRPr="003524F2" w:rsidRDefault="00007189" w:rsidP="007070D3">
            <w:pPr>
              <w:pStyle w:val="Tabletext"/>
              <w:bidi/>
              <w:rPr>
                <w:rFonts w:ascii="Sakkal Majalla" w:hAnsi="Sakkal Majalla" w:cs="Sakkal Majalla"/>
                <w:b/>
                <w:sz w:val="26"/>
                <w:szCs w:val="26"/>
              </w:rPr>
            </w:pPr>
          </w:p>
          <w:p w14:paraId="06D2C912" w14:textId="77777777"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lastRenderedPageBreak/>
              <w:t>أوامر خلية العمل</w:t>
            </w:r>
          </w:p>
          <w:p w14:paraId="4C056A39" w14:textId="6BEE29A7" w:rsidR="008A1942" w:rsidRPr="003524F2" w:rsidRDefault="008A1942" w:rsidP="007070D3">
            <w:pPr>
              <w:pStyle w:val="Tabletext"/>
              <w:bidi/>
              <w:rPr>
                <w:rFonts w:ascii="Sakkal Majalla" w:hAnsi="Sakkal Majalla" w:cs="Sakkal Majalla"/>
                <w:b/>
                <w:sz w:val="26"/>
                <w:szCs w:val="26"/>
              </w:rPr>
            </w:pPr>
          </w:p>
        </w:tc>
        <w:tc>
          <w:tcPr>
            <w:tcW w:w="437" w:type="pct"/>
            <w:shd w:val="clear" w:color="auto" w:fill="FFFFFF" w:themeFill="background1"/>
          </w:tcPr>
          <w:p w14:paraId="06C8E8DF"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دراسة مستقلة</w:t>
            </w:r>
          </w:p>
        </w:tc>
        <w:tc>
          <w:tcPr>
            <w:tcW w:w="2142" w:type="pct"/>
            <w:shd w:val="clear" w:color="auto" w:fill="FFFFFF" w:themeFill="background1"/>
          </w:tcPr>
          <w:p w14:paraId="649A7685" w14:textId="60483464"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(10 دقائق): </w:t>
            </w:r>
            <w:r w:rsidRPr="003524F2">
              <w:rPr>
                <w:rFonts w:ascii="Sakkal Majalla" w:eastAsia="Open Sans" w:hAnsi="Sakkal Majalla" w:cs="Sakkal Majalla"/>
                <w:sz w:val="26"/>
                <w:szCs w:val="26"/>
                <w:rtl/>
                <w:lang w:eastAsia="ar" w:bidi="ar-MA"/>
              </w:rPr>
              <w:t>باستخدام المعدّات العملية، اشرح نقاط التفرد في الروبوت وكيفية تجنبها.</w:t>
            </w:r>
          </w:p>
          <w:p w14:paraId="479E80F3" w14:textId="24077946" w:rsidR="009159E8" w:rsidRPr="003524F2" w:rsidRDefault="009159E8"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(10 دقائق):</w:t>
            </w:r>
            <w:r w:rsidRPr="003524F2">
              <w:rPr>
                <w:rFonts w:ascii="Sakkal Majalla" w:eastAsia="Open Sans" w:hAnsi="Sakkal Majalla" w:cs="Sakkal Majalla"/>
                <w:sz w:val="26"/>
                <w:szCs w:val="26"/>
                <w:rtl/>
                <w:lang w:eastAsia="ar" w:bidi="ar-MA"/>
              </w:rPr>
              <w:t xml:space="preserve"> اشرح أوامر خلية العمل (مثل أوامر الإدخال/الإخراج وأوامر الانتظار).</w:t>
            </w:r>
          </w:p>
          <w:p w14:paraId="6EE4D530" w14:textId="1CB99B28" w:rsidR="009159E8" w:rsidRPr="003524F2" w:rsidRDefault="009159E8"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 xml:space="preserve">نشاط في مجموعات صغيرة (35 دقيقة): </w:t>
            </w:r>
            <w:r w:rsidRPr="003524F2">
              <w:rPr>
                <w:rFonts w:ascii="Sakkal Majalla" w:eastAsia="Open Sans" w:hAnsi="Sakkal Majalla" w:cs="Sakkal Majalla"/>
                <w:sz w:val="26"/>
                <w:szCs w:val="26"/>
                <w:rtl/>
                <w:lang w:eastAsia="ar" w:bidi="ar-MA"/>
              </w:rPr>
              <w:t xml:space="preserve">تُواصل المجموعات تمارين أوامر الحركة، ثم تنتقل إلى تمارين أوامر خلية العمل.  </w:t>
            </w:r>
          </w:p>
          <w:p w14:paraId="67D8D29E" w14:textId="3A264E01" w:rsidR="008A1942" w:rsidRPr="003524F2" w:rsidRDefault="009159E8"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lastRenderedPageBreak/>
              <w:t xml:space="preserve">مناقشة عامة (5 دقائق): </w:t>
            </w:r>
            <w:r w:rsidRPr="003524F2">
              <w:rPr>
                <w:rFonts w:ascii="Sakkal Majalla" w:eastAsia="Open Sans" w:hAnsi="Sakkal Majalla" w:cs="Sakkal Majalla"/>
                <w:sz w:val="26"/>
                <w:szCs w:val="26"/>
                <w:rtl/>
                <w:lang w:eastAsia="ar" w:bidi="ar-MA"/>
              </w:rPr>
              <w:t xml:space="preserve"> راجع التقدم المحرز وأجب عن أي أسئلة قد تُطرح.</w:t>
            </w:r>
          </w:p>
        </w:tc>
        <w:tc>
          <w:tcPr>
            <w:tcW w:w="1008" w:type="pct"/>
            <w:shd w:val="clear" w:color="auto" w:fill="FFFFFF" w:themeFill="background1"/>
          </w:tcPr>
          <w:p w14:paraId="18BF5DCB" w14:textId="77777777" w:rsidR="009159E8" w:rsidRPr="003524F2" w:rsidRDefault="009159E8"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كتاب الطالب</w:t>
            </w:r>
          </w:p>
          <w:p w14:paraId="007E03A6" w14:textId="77777777" w:rsidR="009159E8" w:rsidRPr="003524F2" w:rsidRDefault="009159E8"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0414EF70" w14:textId="682619F9" w:rsidR="008A1942" w:rsidRPr="003524F2" w:rsidRDefault="008A1942" w:rsidP="009159E8">
            <w:pPr>
              <w:pStyle w:val="Tablebullets"/>
              <w:numPr>
                <w:ilvl w:val="0"/>
                <w:numId w:val="0"/>
              </w:numPr>
              <w:bidi/>
              <w:ind w:left="142"/>
              <w:rPr>
                <w:rFonts w:ascii="Sakkal Majalla" w:hAnsi="Sakkal Majalla" w:cs="Sakkal Majalla"/>
                <w:sz w:val="26"/>
                <w:szCs w:val="26"/>
              </w:rPr>
            </w:pPr>
          </w:p>
        </w:tc>
      </w:tr>
      <w:tr w:rsidR="008A1942" w:rsidRPr="003524F2" w14:paraId="7F719006" w14:textId="77777777" w:rsidTr="2623AA6B">
        <w:trPr>
          <w:trHeight w:val="346"/>
        </w:trPr>
        <w:tc>
          <w:tcPr>
            <w:tcW w:w="437" w:type="pct"/>
            <w:tcBorders>
              <w:top w:val="single" w:sz="4" w:space="0" w:color="auto"/>
              <w:left w:val="single" w:sz="4" w:space="0" w:color="auto"/>
              <w:bottom w:val="single" w:sz="4" w:space="0" w:color="auto"/>
              <w:right w:val="single" w:sz="4" w:space="0" w:color="auto"/>
            </w:tcBorders>
            <w:shd w:val="clear" w:color="auto" w:fill="auto"/>
          </w:tcPr>
          <w:p w14:paraId="744E3D00" w14:textId="3CDE5213"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48</w:t>
            </w:r>
          </w:p>
        </w:tc>
        <w:tc>
          <w:tcPr>
            <w:tcW w:w="976" w:type="pct"/>
            <w:tcBorders>
              <w:top w:val="single" w:sz="4" w:space="0" w:color="auto"/>
              <w:left w:val="single" w:sz="4" w:space="0" w:color="auto"/>
              <w:bottom w:val="single" w:sz="4" w:space="0" w:color="auto"/>
              <w:right w:val="single" w:sz="4" w:space="0" w:color="auto"/>
            </w:tcBorders>
            <w:shd w:val="clear" w:color="auto" w:fill="FFFFFF" w:themeFill="background1"/>
          </w:tcPr>
          <w:p w14:paraId="01ED1D6B" w14:textId="77777777"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b/>
                <w:bCs/>
                <w:sz w:val="26"/>
                <w:szCs w:val="26"/>
                <w:rtl/>
                <w:lang w:eastAsia="ar" w:bidi="ar-MA"/>
              </w:rPr>
              <w:t xml:space="preserve">د2 </w:t>
            </w:r>
            <w:r w:rsidRPr="003524F2">
              <w:rPr>
                <w:rFonts w:ascii="Sakkal Majalla" w:eastAsia="Open Sans" w:hAnsi="Sakkal Majalla" w:cs="Sakkal Majalla"/>
                <w:sz w:val="26"/>
                <w:szCs w:val="26"/>
                <w:rtl/>
                <w:lang w:eastAsia="ar" w:bidi="ar-MA"/>
              </w:rPr>
              <w:t>مبادئ البرمجة والتنفيذ</w:t>
            </w:r>
          </w:p>
          <w:p w14:paraId="3EDE4D77" w14:textId="77777777" w:rsidR="00007189" w:rsidRPr="003524F2" w:rsidRDefault="00007189" w:rsidP="007070D3">
            <w:pPr>
              <w:pStyle w:val="Tabletext"/>
              <w:bidi/>
              <w:rPr>
                <w:rFonts w:ascii="Sakkal Majalla" w:hAnsi="Sakkal Majalla" w:cs="Sakkal Majalla"/>
                <w:bCs/>
                <w:sz w:val="26"/>
                <w:szCs w:val="26"/>
              </w:rPr>
            </w:pPr>
          </w:p>
          <w:p w14:paraId="6819F257" w14:textId="77777777" w:rsidR="00007189" w:rsidRPr="003524F2" w:rsidRDefault="00007189" w:rsidP="00007189">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أوامر خلية العمل</w:t>
            </w:r>
          </w:p>
          <w:p w14:paraId="1B30C515" w14:textId="77777777" w:rsidR="009159E8" w:rsidRPr="003524F2" w:rsidRDefault="009159E8" w:rsidP="009159E8">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الاختبار</w:t>
            </w:r>
          </w:p>
          <w:p w14:paraId="008E4BF2" w14:textId="77777777" w:rsidR="007070D3" w:rsidRPr="003524F2" w:rsidRDefault="007070D3" w:rsidP="007070D3">
            <w:pPr>
              <w:pStyle w:val="Tabletext"/>
              <w:bidi/>
              <w:rPr>
                <w:rFonts w:ascii="Sakkal Majalla" w:hAnsi="Sakkal Majalla" w:cs="Sakkal Majalla"/>
                <w:b/>
                <w:sz w:val="26"/>
                <w:szCs w:val="26"/>
              </w:rPr>
            </w:pPr>
          </w:p>
          <w:p w14:paraId="7887156B" w14:textId="15338830" w:rsidR="008A1942" w:rsidRPr="003524F2" w:rsidRDefault="008A1942" w:rsidP="00007189">
            <w:pPr>
              <w:pStyle w:val="Tabletext"/>
              <w:bidi/>
              <w:rPr>
                <w:rFonts w:ascii="Sakkal Majalla" w:hAnsi="Sakkal Majalla" w:cs="Sakkal Majalla"/>
                <w:b/>
                <w:sz w:val="26"/>
                <w:szCs w:val="26"/>
              </w:rPr>
            </w:pPr>
          </w:p>
        </w:tc>
        <w:tc>
          <w:tcPr>
            <w:tcW w:w="437" w:type="pct"/>
            <w:tcBorders>
              <w:top w:val="single" w:sz="4" w:space="0" w:color="auto"/>
              <w:left w:val="single" w:sz="4" w:space="0" w:color="auto"/>
              <w:bottom w:val="single" w:sz="4" w:space="0" w:color="auto"/>
              <w:right w:val="single" w:sz="4" w:space="0" w:color="auto"/>
            </w:tcBorders>
            <w:shd w:val="clear" w:color="auto" w:fill="FFFFFF" w:themeFill="background1"/>
          </w:tcPr>
          <w:p w14:paraId="714DA3C7"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tcBorders>
              <w:top w:val="single" w:sz="4" w:space="0" w:color="auto"/>
              <w:left w:val="single" w:sz="4" w:space="0" w:color="auto"/>
              <w:bottom w:val="single" w:sz="4" w:space="0" w:color="auto"/>
              <w:right w:val="single" w:sz="4" w:space="0" w:color="auto"/>
            </w:tcBorders>
            <w:shd w:val="clear" w:color="auto" w:fill="FFFFFF" w:themeFill="background1"/>
          </w:tcPr>
          <w:p w14:paraId="4A90F783" w14:textId="03912544" w:rsidR="008A1942" w:rsidRPr="003524F2" w:rsidRDefault="008A1942"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 xml:space="preserve"> لخّص الجلسات العملية السابقة وقيّم التقدم.</w:t>
            </w:r>
          </w:p>
          <w:p w14:paraId="7038DA3F" w14:textId="4C3AA453" w:rsidR="009159E8" w:rsidRPr="003524F2" w:rsidRDefault="009159E8"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(10 دقائق): </w:t>
            </w:r>
            <w:r w:rsidRPr="003524F2">
              <w:rPr>
                <w:rFonts w:ascii="Sakkal Majalla" w:eastAsia="Open Sans" w:hAnsi="Sakkal Majalla" w:cs="Sakkal Majalla"/>
                <w:sz w:val="26"/>
                <w:szCs w:val="26"/>
                <w:rtl/>
                <w:lang w:eastAsia="ar" w:bidi="ar-MA"/>
              </w:rPr>
              <w:t xml:space="preserve"> ناقش متطلبات الاختبار المنهجي واعرض أمثلة لإجراءات الاختبار.</w:t>
            </w:r>
          </w:p>
          <w:p w14:paraId="3828AA7C" w14:textId="4846E90D" w:rsidR="009159E8" w:rsidRPr="003524F2" w:rsidRDefault="009159E8"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 xml:space="preserve"> نشاط ثنائي (35 دقيقة): </w:t>
            </w:r>
            <w:r w:rsidRPr="003524F2">
              <w:rPr>
                <w:rFonts w:ascii="Sakkal Majalla" w:eastAsia="Open Sans" w:hAnsi="Sakkal Majalla" w:cs="Sakkal Majalla"/>
                <w:sz w:val="26"/>
                <w:szCs w:val="26"/>
                <w:rtl/>
                <w:lang w:eastAsia="ar" w:bidi="ar-MA"/>
              </w:rPr>
              <w:t>تُعد كل مجموعة ثنائية جدول اختبار لبرنامج روبوت سبق لها كتابته، أو لبرنامج نموذجي قدمه المعلم.</w:t>
            </w:r>
          </w:p>
          <w:p w14:paraId="24785EB4" w14:textId="2A90109C" w:rsidR="008A1942" w:rsidRPr="003524F2" w:rsidRDefault="008A1942"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مناقشة عامة (10 دقائق): </w:t>
            </w:r>
            <w:r w:rsidRPr="003524F2">
              <w:rPr>
                <w:rFonts w:ascii="Sakkal Majalla" w:eastAsia="Open Sans" w:hAnsi="Sakkal Majalla" w:cs="Sakkal Majalla"/>
                <w:sz w:val="26"/>
                <w:szCs w:val="26"/>
                <w:rtl/>
                <w:lang w:eastAsia="ar" w:bidi="ar-MA"/>
              </w:rPr>
              <w:t xml:space="preserve"> راجع التقدم المحرز واذكر مواصفات تصميم البرنامج التطبيقي.  يجب أن يحتوي هذا البرنامج على أغلب الأوامر المتطرق إليها سابقًا، ولكن يجب أن يكون صغيرًا بما يكفي لينجزه جميع الطلاب في الوقت المحدد.</w:t>
            </w:r>
          </w:p>
        </w:tc>
        <w:tc>
          <w:tcPr>
            <w:tcW w:w="1008" w:type="pct"/>
            <w:tcBorders>
              <w:top w:val="single" w:sz="4" w:space="0" w:color="auto"/>
              <w:left w:val="single" w:sz="4" w:space="0" w:color="auto"/>
              <w:bottom w:val="single" w:sz="4" w:space="0" w:color="auto"/>
              <w:right w:val="single" w:sz="4" w:space="0" w:color="auto"/>
            </w:tcBorders>
            <w:shd w:val="clear" w:color="auto" w:fill="FFFFFF" w:themeFill="background1"/>
          </w:tcPr>
          <w:p w14:paraId="35545A9D" w14:textId="77777777" w:rsidR="009159E8" w:rsidRPr="003524F2" w:rsidRDefault="009159E8"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0025028B" w14:textId="735766C6" w:rsidR="009159E8" w:rsidRPr="003524F2" w:rsidRDefault="009159E8"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6AE4FBF7" w14:textId="6CD247C5" w:rsidR="009159E8" w:rsidRPr="003524F2" w:rsidRDefault="009159E8"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38D5DC4F" w14:textId="7D5EB50B" w:rsidR="008A1942" w:rsidRPr="003524F2" w:rsidRDefault="008A1942" w:rsidP="009159E8">
            <w:pPr>
              <w:pStyle w:val="Tablebullets"/>
              <w:numPr>
                <w:ilvl w:val="0"/>
                <w:numId w:val="0"/>
              </w:numPr>
              <w:bidi/>
              <w:rPr>
                <w:rFonts w:ascii="Sakkal Majalla" w:hAnsi="Sakkal Majalla" w:cs="Sakkal Majalla"/>
                <w:sz w:val="26"/>
                <w:szCs w:val="26"/>
              </w:rPr>
            </w:pPr>
          </w:p>
        </w:tc>
      </w:tr>
      <w:tr w:rsidR="008A1942" w:rsidRPr="003524F2" w14:paraId="58D72154" w14:textId="77777777" w:rsidTr="2623AA6B">
        <w:trPr>
          <w:trHeight w:val="346"/>
        </w:trPr>
        <w:tc>
          <w:tcPr>
            <w:tcW w:w="437" w:type="pct"/>
            <w:shd w:val="clear" w:color="auto" w:fill="auto"/>
          </w:tcPr>
          <w:p w14:paraId="4F0290B4" w14:textId="59DD58B8"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49</w:t>
            </w:r>
          </w:p>
        </w:tc>
        <w:tc>
          <w:tcPr>
            <w:tcW w:w="976" w:type="pct"/>
            <w:shd w:val="clear" w:color="auto" w:fill="FFFFFF" w:themeFill="background1"/>
          </w:tcPr>
          <w:p w14:paraId="47B11ED1" w14:textId="7F5BF41E"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p w14:paraId="756459AD" w14:textId="77777777"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برنامج تدريبي صغير</w:t>
            </w:r>
          </w:p>
          <w:p w14:paraId="30763B82" w14:textId="58B839E4" w:rsidR="008A1942" w:rsidRPr="003524F2" w:rsidRDefault="008A1942" w:rsidP="007070D3">
            <w:pPr>
              <w:pStyle w:val="Tabletext"/>
              <w:bidi/>
              <w:rPr>
                <w:rFonts w:ascii="Sakkal Majalla" w:hAnsi="Sakkal Majalla" w:cs="Sakkal Majalla"/>
                <w:b/>
                <w:sz w:val="26"/>
                <w:szCs w:val="26"/>
              </w:rPr>
            </w:pPr>
          </w:p>
        </w:tc>
        <w:tc>
          <w:tcPr>
            <w:tcW w:w="437" w:type="pct"/>
            <w:shd w:val="clear" w:color="auto" w:fill="FFFFFF" w:themeFill="background1"/>
          </w:tcPr>
          <w:p w14:paraId="42D5B634"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جلسة مراجعة</w:t>
            </w:r>
          </w:p>
        </w:tc>
        <w:tc>
          <w:tcPr>
            <w:tcW w:w="2142" w:type="pct"/>
            <w:shd w:val="clear" w:color="auto" w:fill="FFFFFF" w:themeFill="background1"/>
          </w:tcPr>
          <w:p w14:paraId="1BBBC9C7" w14:textId="53399ED5"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تمهيد (5 دقائق):</w:t>
            </w:r>
            <w:r w:rsidRPr="003524F2">
              <w:rPr>
                <w:rFonts w:ascii="Sakkal Majalla" w:eastAsia="Open Sans" w:hAnsi="Sakkal Majalla" w:cs="Sakkal Majalla"/>
                <w:sz w:val="26"/>
                <w:szCs w:val="26"/>
                <w:rtl/>
                <w:lang w:eastAsia="ar" w:bidi="ar-MA"/>
              </w:rPr>
              <w:t xml:space="preserve">  ناقش متطلبات البرنامج التطبيقي.</w:t>
            </w:r>
          </w:p>
          <w:p w14:paraId="0EEA9221" w14:textId="74DFC572" w:rsidR="009159E8" w:rsidRPr="003524F2" w:rsidRDefault="009159E8"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 xml:space="preserve">نشاط في مجموعات صغيرة (15 دقيقة): </w:t>
            </w:r>
            <w:r w:rsidRPr="003524F2">
              <w:rPr>
                <w:rFonts w:ascii="Sakkal Majalla" w:eastAsia="Open Sans" w:hAnsi="Sakkal Majalla" w:cs="Sakkal Majalla"/>
                <w:sz w:val="26"/>
                <w:szCs w:val="26"/>
                <w:rtl/>
                <w:lang w:eastAsia="ar" w:bidi="ar-MA"/>
              </w:rPr>
              <w:t xml:space="preserve">تُعدّ المجموعات مُخططًا انسيابيًا أو تصميمًا بلغة إنجليزية مهيكلة للبرنامج التطبيقي.  </w:t>
            </w:r>
          </w:p>
          <w:p w14:paraId="5D53242A" w14:textId="54EFE3C5" w:rsidR="009159E8" w:rsidRPr="003524F2" w:rsidRDefault="009159E8"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نشاط في مجموعات صغيرة (15 دقيقة):</w:t>
            </w:r>
            <w:r w:rsidRPr="003524F2">
              <w:rPr>
                <w:rFonts w:ascii="Sakkal Majalla" w:eastAsia="Open Sans" w:hAnsi="Sakkal Majalla" w:cs="Sakkal Majalla"/>
                <w:sz w:val="26"/>
                <w:szCs w:val="26"/>
                <w:rtl/>
                <w:lang w:eastAsia="ar" w:bidi="ar-MA"/>
              </w:rPr>
              <w:t xml:space="preserve"> تُعدّ المجموعات جدول اختبار للبرنامج التطبيقي.  </w:t>
            </w:r>
          </w:p>
          <w:p w14:paraId="5FE9229D" w14:textId="080D7829" w:rsidR="00257EFF" w:rsidRPr="003524F2" w:rsidRDefault="00257EFF"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 xml:space="preserve">نشاط في مجموعات صغيرة (15 دقيقة): </w:t>
            </w:r>
            <w:r w:rsidRPr="003524F2">
              <w:rPr>
                <w:rFonts w:ascii="Sakkal Majalla" w:eastAsia="Open Sans" w:hAnsi="Sakkal Majalla" w:cs="Sakkal Majalla"/>
                <w:sz w:val="26"/>
                <w:szCs w:val="26"/>
                <w:rtl/>
                <w:lang w:eastAsia="ar" w:bidi="ar-MA"/>
              </w:rPr>
              <w:t>بعد اكتمال ما سبق، يُمكن للمجموعات البدء في برمجة الروبوت.</w:t>
            </w:r>
            <w:r w:rsidRPr="003524F2">
              <w:rPr>
                <w:rFonts w:ascii="Sakkal Majalla" w:eastAsia="Open Sans" w:hAnsi="Sakkal Majalla" w:cs="Sakkal Majalla"/>
                <w:sz w:val="26"/>
                <w:szCs w:val="26"/>
                <w:rtl/>
                <w:lang w:eastAsia="ar" w:bidi="ar-MA"/>
              </w:rPr>
              <w:br/>
              <w:t xml:space="preserve">  </w:t>
            </w:r>
          </w:p>
          <w:p w14:paraId="0B209451" w14:textId="0695FD98"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 xml:space="preserve"> راجع التقدم المحرز وأجب عن الأسئلة.</w:t>
            </w:r>
          </w:p>
        </w:tc>
        <w:tc>
          <w:tcPr>
            <w:tcW w:w="1008" w:type="pct"/>
            <w:shd w:val="clear" w:color="auto" w:fill="FFFFFF" w:themeFill="background1"/>
          </w:tcPr>
          <w:p w14:paraId="41974B15" w14:textId="77777777" w:rsidR="00257EFF" w:rsidRPr="003524F2" w:rsidRDefault="00257EF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642837CC" w14:textId="613961D5" w:rsidR="00257EFF" w:rsidRPr="003524F2" w:rsidRDefault="00257EF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75F17EC6" w14:textId="77777777" w:rsidR="00257EFF" w:rsidRPr="003524F2" w:rsidRDefault="00257EF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7BE69B0C" w14:textId="4705B902" w:rsidR="008A1942" w:rsidRPr="003524F2" w:rsidRDefault="008A1942" w:rsidP="00257EFF">
            <w:pPr>
              <w:pStyle w:val="Tablebullets"/>
              <w:numPr>
                <w:ilvl w:val="0"/>
                <w:numId w:val="0"/>
              </w:numPr>
              <w:bidi/>
              <w:ind w:left="142"/>
              <w:rPr>
                <w:rFonts w:ascii="Sakkal Majalla" w:hAnsi="Sakkal Majalla" w:cs="Sakkal Majalla"/>
                <w:sz w:val="26"/>
                <w:szCs w:val="26"/>
              </w:rPr>
            </w:pPr>
          </w:p>
        </w:tc>
      </w:tr>
      <w:tr w:rsidR="008A1942" w:rsidRPr="003524F2" w14:paraId="44370D94" w14:textId="77777777" w:rsidTr="2623AA6B">
        <w:trPr>
          <w:trHeight w:val="346"/>
        </w:trPr>
        <w:tc>
          <w:tcPr>
            <w:tcW w:w="437" w:type="pct"/>
            <w:shd w:val="clear" w:color="auto" w:fill="auto"/>
          </w:tcPr>
          <w:p w14:paraId="50268B07" w14:textId="3078E926"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50</w:t>
            </w:r>
          </w:p>
        </w:tc>
        <w:tc>
          <w:tcPr>
            <w:tcW w:w="976" w:type="pct"/>
            <w:shd w:val="clear" w:color="auto" w:fill="FFFFFF" w:themeFill="background1"/>
          </w:tcPr>
          <w:p w14:paraId="7046A4A9" w14:textId="05B117DE"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p w14:paraId="6127DFA7" w14:textId="77777777" w:rsidR="007070D3" w:rsidRPr="003524F2" w:rsidRDefault="007070D3" w:rsidP="007070D3">
            <w:pPr>
              <w:pStyle w:val="Tabletext"/>
              <w:bidi/>
              <w:rPr>
                <w:rFonts w:ascii="Sakkal Majalla" w:hAnsi="Sakkal Majalla" w:cs="Sakkal Majalla"/>
                <w:bCs/>
                <w:sz w:val="26"/>
                <w:szCs w:val="26"/>
              </w:rPr>
            </w:pPr>
          </w:p>
          <w:p w14:paraId="51BBF809" w14:textId="77777777"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برنامج تدريبي صغير</w:t>
            </w:r>
          </w:p>
          <w:p w14:paraId="71B05A84" w14:textId="3BE1C943" w:rsidR="008A1942" w:rsidRPr="003524F2" w:rsidRDefault="008A1942" w:rsidP="007070D3">
            <w:pPr>
              <w:pStyle w:val="Tabletext"/>
              <w:bidi/>
              <w:rPr>
                <w:rFonts w:ascii="Sakkal Majalla" w:hAnsi="Sakkal Majalla" w:cs="Sakkal Majalla"/>
                <w:b/>
                <w:sz w:val="26"/>
                <w:szCs w:val="26"/>
              </w:rPr>
            </w:pPr>
          </w:p>
        </w:tc>
        <w:tc>
          <w:tcPr>
            <w:tcW w:w="437" w:type="pct"/>
            <w:shd w:val="clear" w:color="auto" w:fill="FFFFFF" w:themeFill="background1"/>
          </w:tcPr>
          <w:p w14:paraId="158D6507"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جلسة مراجعة</w:t>
            </w:r>
          </w:p>
        </w:tc>
        <w:tc>
          <w:tcPr>
            <w:tcW w:w="2142" w:type="pct"/>
            <w:shd w:val="clear" w:color="auto" w:fill="FFFFFF" w:themeFill="background1"/>
          </w:tcPr>
          <w:p w14:paraId="63260E99" w14:textId="17821C95" w:rsidR="00257EFF" w:rsidRPr="003524F2" w:rsidRDefault="00257EFF"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راجع التقدم.</w:t>
            </w:r>
          </w:p>
          <w:p w14:paraId="21C344CD" w14:textId="2A19C478" w:rsidR="00257EFF" w:rsidRPr="003524F2" w:rsidRDefault="00257EFF"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 xml:space="preserve">نشاط في مجموعات صغيرة (40 دقيقة): </w:t>
            </w:r>
            <w:r w:rsidRPr="003524F2">
              <w:rPr>
                <w:rFonts w:ascii="Sakkal Majalla" w:eastAsia="Open Sans" w:hAnsi="Sakkal Majalla" w:cs="Sakkal Majalla"/>
                <w:sz w:val="26"/>
                <w:szCs w:val="26"/>
                <w:rtl/>
                <w:lang w:eastAsia="ar" w:bidi="ar-MA"/>
              </w:rPr>
              <w:t xml:space="preserve">تُكمل المجموعات برمجتها واختبارها، بما في ذلك عرض التشغيل الصحيح أمام المعلم.  </w:t>
            </w:r>
          </w:p>
          <w:p w14:paraId="741A337F" w14:textId="5B333A2C" w:rsidR="008A1942" w:rsidRPr="003524F2" w:rsidRDefault="00257EFF" w:rsidP="00E57416">
            <w:pPr>
              <w:pStyle w:val="Tablebullets"/>
              <w:numPr>
                <w:ilvl w:val="0"/>
                <w:numId w:val="4"/>
              </w:numPr>
              <w:bidi/>
              <w:ind w:left="250" w:hanging="250"/>
              <w:rPr>
                <w:rFonts w:ascii="Sakkal Majalla" w:hAnsi="Sakkal Majalla" w:cs="Sakkal Majalla"/>
                <w:spacing w:val="-4"/>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 xml:space="preserve"> راجع التقدم المحرز وأجب عن الأسئلة.</w:t>
            </w:r>
          </w:p>
        </w:tc>
        <w:tc>
          <w:tcPr>
            <w:tcW w:w="1008" w:type="pct"/>
            <w:shd w:val="clear" w:color="auto" w:fill="FFFFFF" w:themeFill="background1"/>
          </w:tcPr>
          <w:p w14:paraId="651DAC76" w14:textId="77777777" w:rsidR="0078094F" w:rsidRPr="003524F2" w:rsidRDefault="0078094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2C368FCA" w14:textId="32E0CAAD" w:rsidR="008A1942" w:rsidRPr="003524F2" w:rsidRDefault="008A1942" w:rsidP="0078094F">
            <w:pPr>
              <w:pStyle w:val="Tablebullets"/>
              <w:numPr>
                <w:ilvl w:val="0"/>
                <w:numId w:val="0"/>
              </w:numPr>
              <w:bidi/>
              <w:ind w:left="142"/>
              <w:rPr>
                <w:rFonts w:ascii="Sakkal Majalla" w:hAnsi="Sakkal Majalla" w:cs="Sakkal Majalla"/>
                <w:sz w:val="26"/>
                <w:szCs w:val="26"/>
              </w:rPr>
            </w:pPr>
          </w:p>
        </w:tc>
      </w:tr>
      <w:tr w:rsidR="008A1942" w:rsidRPr="003524F2" w14:paraId="225EAACF" w14:textId="77777777" w:rsidTr="2623AA6B">
        <w:trPr>
          <w:trHeight w:val="346"/>
        </w:trPr>
        <w:tc>
          <w:tcPr>
            <w:tcW w:w="437" w:type="pct"/>
            <w:shd w:val="clear" w:color="auto" w:fill="auto"/>
          </w:tcPr>
          <w:p w14:paraId="0F10AE66" w14:textId="14FE910E" w:rsidR="008A1942" w:rsidRPr="003524F2" w:rsidRDefault="00E2048A" w:rsidP="008A1942">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51</w:t>
            </w:r>
          </w:p>
        </w:tc>
        <w:tc>
          <w:tcPr>
            <w:tcW w:w="976" w:type="pct"/>
            <w:shd w:val="clear" w:color="auto" w:fill="FFFFFF" w:themeFill="background1"/>
          </w:tcPr>
          <w:p w14:paraId="08498C29" w14:textId="75ED4197"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p w14:paraId="0892BA4B" w14:textId="77777777" w:rsidR="007070D3" w:rsidRPr="003524F2" w:rsidRDefault="007070D3" w:rsidP="007070D3">
            <w:pPr>
              <w:pStyle w:val="Tabletext"/>
              <w:bidi/>
              <w:rPr>
                <w:rFonts w:ascii="Sakkal Majalla" w:hAnsi="Sakkal Majalla" w:cs="Sakkal Majalla"/>
                <w:bCs/>
                <w:sz w:val="26"/>
                <w:szCs w:val="26"/>
              </w:rPr>
            </w:pPr>
          </w:p>
          <w:p w14:paraId="000187F9" w14:textId="77777777" w:rsidR="007070D3" w:rsidRPr="003524F2" w:rsidRDefault="007070D3" w:rsidP="007070D3">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برمجة مهيكلة</w:t>
            </w:r>
          </w:p>
          <w:p w14:paraId="0DFF4B69" w14:textId="5FF2EFB2" w:rsidR="008A1942" w:rsidRPr="003524F2" w:rsidRDefault="008A1942" w:rsidP="007070D3">
            <w:pPr>
              <w:pStyle w:val="Tabletext"/>
              <w:bidi/>
              <w:rPr>
                <w:rFonts w:ascii="Sakkal Majalla" w:hAnsi="Sakkal Majalla" w:cs="Sakkal Majalla"/>
                <w:b/>
                <w:sz w:val="26"/>
                <w:szCs w:val="26"/>
              </w:rPr>
            </w:pPr>
          </w:p>
        </w:tc>
        <w:tc>
          <w:tcPr>
            <w:tcW w:w="437" w:type="pct"/>
            <w:shd w:val="clear" w:color="auto" w:fill="FFFFFF" w:themeFill="background1"/>
          </w:tcPr>
          <w:p w14:paraId="15FCB225" w14:textId="77777777" w:rsidR="008A1942" w:rsidRPr="003524F2" w:rsidRDefault="008A1942" w:rsidP="008A1942">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جلسة مراجعة</w:t>
            </w:r>
          </w:p>
        </w:tc>
        <w:tc>
          <w:tcPr>
            <w:tcW w:w="2142" w:type="pct"/>
            <w:shd w:val="clear" w:color="auto" w:fill="FFFFFF" w:themeFill="background1"/>
          </w:tcPr>
          <w:p w14:paraId="1A4AF55C" w14:textId="6E4E6176"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قدّم البرمجة المُهيكلة، شارحًا أوامر البرامج الفرعية أو أوامر الروتين الفرعي ذات الصلة المستخدمة بواسطة المعدات الروبوتية المُتاحة.</w:t>
            </w:r>
          </w:p>
          <w:p w14:paraId="136F1604" w14:textId="069597E0" w:rsidR="0078094F" w:rsidRPr="003524F2" w:rsidRDefault="0078094F"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مناقشة تحت إشراف المعلم (10 دقائق):</w:t>
            </w:r>
            <w:r w:rsidRPr="003524F2">
              <w:rPr>
                <w:rFonts w:ascii="Sakkal Majalla" w:eastAsia="Open Sans" w:hAnsi="Sakkal Majalla" w:cs="Sakkal Majalla"/>
                <w:sz w:val="26"/>
                <w:szCs w:val="26"/>
                <w:rtl/>
                <w:lang w:eastAsia="ar" w:bidi="ar-MA"/>
              </w:rPr>
              <w:t xml:space="preserve"> يشرح المعلم برنامج عملي يتناول المعدات الروبوتية. ثم يُعطى الطلاب البرنامج ويناقشون كيف يمكن الاستفادة من أسلوب مُهيكل بشكل أكبر. </w:t>
            </w:r>
          </w:p>
          <w:p w14:paraId="1E395D6A" w14:textId="3D378118" w:rsidR="0078094F" w:rsidRPr="003524F2" w:rsidRDefault="0078094F"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صغيرة (35 دقيقة): </w:t>
            </w:r>
            <w:r w:rsidRPr="003524F2">
              <w:rPr>
                <w:rFonts w:ascii="Sakkal Majalla" w:eastAsia="Open Sans" w:hAnsi="Sakkal Majalla" w:cs="Sakkal Majalla"/>
                <w:sz w:val="26"/>
                <w:szCs w:val="26"/>
                <w:rtl/>
                <w:lang w:eastAsia="ar" w:bidi="ar-MA"/>
              </w:rPr>
              <w:t>يعيد الطلاب كتابة البرنامج باستخدام أساليب البرمجة المُهيكلة التي جرت مناقشتها سابقًا.</w:t>
            </w:r>
          </w:p>
          <w:p w14:paraId="2898963D" w14:textId="19C15CF7" w:rsidR="008A1942" w:rsidRPr="003524F2" w:rsidRDefault="008A1942"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راجع التقدم المحقق في أثناء نشاط تقدير التكاليف وناقش أي أخطاء شائعة.</w:t>
            </w:r>
          </w:p>
        </w:tc>
        <w:tc>
          <w:tcPr>
            <w:tcW w:w="1008" w:type="pct"/>
            <w:shd w:val="clear" w:color="auto" w:fill="FFFFFF" w:themeFill="background1"/>
          </w:tcPr>
          <w:p w14:paraId="675A9E9B" w14:textId="77777777" w:rsidR="0078094F" w:rsidRPr="003524F2" w:rsidRDefault="0078094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1A838132" w14:textId="77777777" w:rsidR="0078094F" w:rsidRPr="003524F2" w:rsidRDefault="0078094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7C165375" w14:textId="77777777" w:rsidR="008A1942" w:rsidRPr="003524F2" w:rsidRDefault="0078094F"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p w14:paraId="00C861DA" w14:textId="20E58B8C" w:rsidR="0078094F" w:rsidRPr="003524F2" w:rsidRDefault="0078094F" w:rsidP="0078094F">
            <w:pPr>
              <w:pStyle w:val="Tablebullets"/>
              <w:numPr>
                <w:ilvl w:val="0"/>
                <w:numId w:val="0"/>
              </w:numPr>
              <w:bidi/>
              <w:ind w:left="142"/>
              <w:rPr>
                <w:rFonts w:ascii="Sakkal Majalla" w:hAnsi="Sakkal Majalla" w:cs="Sakkal Majalla"/>
                <w:sz w:val="26"/>
                <w:szCs w:val="26"/>
              </w:rPr>
            </w:pPr>
          </w:p>
        </w:tc>
      </w:tr>
      <w:tr w:rsidR="006A21E6" w:rsidRPr="003524F2" w14:paraId="19975E84" w14:textId="77777777" w:rsidTr="2623AA6B">
        <w:trPr>
          <w:trHeight w:val="346"/>
        </w:trPr>
        <w:tc>
          <w:tcPr>
            <w:tcW w:w="437" w:type="pct"/>
            <w:shd w:val="clear" w:color="auto" w:fill="auto"/>
          </w:tcPr>
          <w:p w14:paraId="24CB8D09" w14:textId="0915ABAD" w:rsidR="006A21E6" w:rsidRPr="003524F2" w:rsidRDefault="006A21E6" w:rsidP="006A21E6">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52</w:t>
            </w:r>
          </w:p>
        </w:tc>
        <w:tc>
          <w:tcPr>
            <w:tcW w:w="976" w:type="pct"/>
            <w:shd w:val="clear" w:color="auto" w:fill="FFFFFF" w:themeFill="background1"/>
          </w:tcPr>
          <w:p w14:paraId="68C889D8" w14:textId="29FA2290"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 xml:space="preserve">د3 </w:t>
            </w:r>
            <w:r w:rsidRPr="003524F2">
              <w:rPr>
                <w:rFonts w:ascii="Sakkal Majalla" w:eastAsia="Open Sans" w:hAnsi="Sakkal Majalla" w:cs="Sakkal Majalla"/>
                <w:sz w:val="26"/>
                <w:szCs w:val="26"/>
                <w:rtl/>
                <w:lang w:eastAsia="ar" w:bidi="ar-MA"/>
              </w:rPr>
              <w:t>مبادئ البرمجة والتنفيذ</w:t>
            </w:r>
          </w:p>
          <w:p w14:paraId="705D0A58" w14:textId="77777777" w:rsidR="006A21E6" w:rsidRPr="003524F2" w:rsidRDefault="006A21E6" w:rsidP="006A21E6">
            <w:pPr>
              <w:pStyle w:val="Tabletext"/>
              <w:bidi/>
              <w:rPr>
                <w:rFonts w:ascii="Sakkal Majalla" w:hAnsi="Sakkal Majalla" w:cs="Sakkal Majalla"/>
                <w:b/>
                <w:sz w:val="26"/>
                <w:szCs w:val="26"/>
              </w:rPr>
            </w:pPr>
          </w:p>
          <w:p w14:paraId="2FEE5C56" w14:textId="5E28ACF6" w:rsidR="006A21E6" w:rsidRPr="003524F2" w:rsidRDefault="006A21E6" w:rsidP="006A21E6">
            <w:pPr>
              <w:pStyle w:val="Tabletext"/>
              <w:bidi/>
              <w:rPr>
                <w:rFonts w:ascii="Sakkal Majalla" w:hAnsi="Sakkal Majalla" w:cs="Sakkal Majalla"/>
                <w:bCs/>
                <w:sz w:val="26"/>
                <w:szCs w:val="26"/>
              </w:rPr>
            </w:pPr>
            <w:r w:rsidRPr="003524F2">
              <w:rPr>
                <w:rFonts w:ascii="Sakkal Majalla" w:eastAsia="Open Sans" w:hAnsi="Sakkal Majalla" w:cs="Sakkal Majalla"/>
                <w:sz w:val="26"/>
                <w:szCs w:val="26"/>
                <w:rtl/>
                <w:lang w:eastAsia="ar" w:bidi="ar-MA"/>
              </w:rPr>
              <w:t>برنامج تدريبي صغير يتطلب استخدام إجراءات فرعية</w:t>
            </w:r>
          </w:p>
        </w:tc>
        <w:tc>
          <w:tcPr>
            <w:tcW w:w="437" w:type="pct"/>
            <w:shd w:val="clear" w:color="auto" w:fill="FFFFFF" w:themeFill="background1"/>
          </w:tcPr>
          <w:p w14:paraId="66592B11" w14:textId="77777777" w:rsidR="006A21E6" w:rsidRPr="003524F2" w:rsidRDefault="006A21E6" w:rsidP="006A21E6">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جلسة مراجعة</w:t>
            </w:r>
          </w:p>
        </w:tc>
        <w:tc>
          <w:tcPr>
            <w:tcW w:w="2142" w:type="pct"/>
            <w:shd w:val="clear" w:color="auto" w:fill="FFFFFF" w:themeFill="background1"/>
          </w:tcPr>
          <w:p w14:paraId="05D608E1" w14:textId="6F76FB9B"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(5 دقائق): </w:t>
            </w:r>
            <w:r w:rsidRPr="003524F2">
              <w:rPr>
                <w:rFonts w:ascii="Sakkal Majalla" w:eastAsia="Open Sans" w:hAnsi="Sakkal Majalla" w:cs="Sakkal Majalla"/>
                <w:sz w:val="26"/>
                <w:szCs w:val="26"/>
                <w:rtl/>
                <w:lang w:eastAsia="ar" w:bidi="ar-MA"/>
              </w:rPr>
              <w:t xml:space="preserve">لخص العملية المنفذة في الجلسة السابقة. </w:t>
            </w:r>
          </w:p>
          <w:p w14:paraId="7646D370" w14:textId="553C4121"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نشاط في مجموعات صغيرة (35 دقيقة): </w:t>
            </w:r>
            <w:r w:rsidRPr="003524F2">
              <w:rPr>
                <w:rFonts w:ascii="Sakkal Majalla" w:eastAsia="Open Sans" w:hAnsi="Sakkal Majalla" w:cs="Sakkal Majalla"/>
                <w:sz w:val="26"/>
                <w:szCs w:val="26"/>
                <w:rtl/>
                <w:lang w:eastAsia="ar" w:bidi="ar-MA"/>
              </w:rPr>
              <w:t>ينجز الطلاب تمرينًا في البرمجة الهيكلية، ويتضمن ذلك عرضًا للحل العملي أمام المعلم.</w:t>
            </w:r>
          </w:p>
          <w:p w14:paraId="6DBA2E51" w14:textId="7F637D95"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(20 دقيقة): </w:t>
            </w:r>
            <w:r w:rsidRPr="003524F2">
              <w:rPr>
                <w:rFonts w:ascii="Sakkal Majalla" w:eastAsia="Open Sans" w:hAnsi="Sakkal Majalla" w:cs="Sakkal Majalla"/>
                <w:sz w:val="26"/>
                <w:szCs w:val="26"/>
                <w:rtl/>
                <w:lang w:eastAsia="ar" w:bidi="ar-MA"/>
              </w:rPr>
              <w:t xml:space="preserve"> راجع نتاج التعلم وأجب عن أي أسئلة قد تُطرح.</w:t>
            </w:r>
          </w:p>
        </w:tc>
        <w:tc>
          <w:tcPr>
            <w:tcW w:w="1008" w:type="pct"/>
            <w:shd w:val="clear" w:color="auto" w:fill="FFFFFF" w:themeFill="background1"/>
          </w:tcPr>
          <w:p w14:paraId="43B9932D"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4150057B"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الاتصال بالإنترنت</w:t>
            </w:r>
          </w:p>
          <w:p w14:paraId="1A8FCC25" w14:textId="1264BB67" w:rsidR="006A21E6" w:rsidRPr="003524F2" w:rsidRDefault="006A21E6" w:rsidP="00D224A6">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 الطالب</w:t>
            </w:r>
          </w:p>
        </w:tc>
      </w:tr>
      <w:tr w:rsidR="006A21E6" w:rsidRPr="003524F2" w14:paraId="3034A61E" w14:textId="77777777" w:rsidTr="2623AA6B">
        <w:trPr>
          <w:trHeight w:val="346"/>
        </w:trPr>
        <w:tc>
          <w:tcPr>
            <w:tcW w:w="437" w:type="pct"/>
            <w:shd w:val="clear" w:color="auto" w:fill="auto"/>
          </w:tcPr>
          <w:p w14:paraId="53C1CE54" w14:textId="087C8A18" w:rsidR="006A21E6" w:rsidRPr="003524F2" w:rsidRDefault="006A21E6" w:rsidP="006A21E6">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53</w:t>
            </w:r>
          </w:p>
        </w:tc>
        <w:tc>
          <w:tcPr>
            <w:tcW w:w="976" w:type="pct"/>
            <w:shd w:val="clear" w:color="auto" w:fill="FFFFFF" w:themeFill="background1"/>
          </w:tcPr>
          <w:p w14:paraId="5B9EEDE4" w14:textId="77777777"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p>
          <w:p w14:paraId="4D154D9F" w14:textId="3F02E9C6" w:rsidR="006A21E6" w:rsidRPr="003524F2" w:rsidRDefault="006A21E6" w:rsidP="006A21E6">
            <w:pPr>
              <w:pStyle w:val="Tabletext"/>
              <w:bidi/>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التمرين 56.3</w:t>
            </w:r>
          </w:p>
        </w:tc>
        <w:tc>
          <w:tcPr>
            <w:tcW w:w="437" w:type="pct"/>
            <w:shd w:val="clear" w:color="auto" w:fill="FFFFFF" w:themeFill="background1"/>
          </w:tcPr>
          <w:p w14:paraId="454FB630" w14:textId="2663276C" w:rsidR="006A21E6" w:rsidRPr="003524F2" w:rsidRDefault="006A21E6" w:rsidP="006A21E6">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FFFFFF" w:themeFill="background1"/>
          </w:tcPr>
          <w:p w14:paraId="2F01EEDA" w14:textId="59803DFF"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عرِّف المتعلمين بالواجب 3 المتعلق بنتاج التعلم د.</w:t>
            </w:r>
          </w:p>
          <w:p w14:paraId="7834E321" w14:textId="3477FD80" w:rsidR="006A21E6" w:rsidRPr="003524F2" w:rsidRDefault="006A21E6"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lastRenderedPageBreak/>
              <w:t>كتابة الواجب (40 دقيقة):</w:t>
            </w:r>
            <w:r w:rsidRPr="003524F2">
              <w:rPr>
                <w:rFonts w:ascii="Sakkal Majalla" w:eastAsia="Open Sans" w:hAnsi="Sakkal Majalla" w:cs="Sakkal Majalla"/>
                <w:sz w:val="26"/>
                <w:szCs w:val="26"/>
                <w:rtl/>
                <w:lang w:eastAsia="ar" w:bidi="ar-MA"/>
              </w:rPr>
              <w:t xml:space="preserve"> يعمل المتعلمون بشكل فردي على إنجاز الواجب العملي 56.3</w:t>
            </w:r>
          </w:p>
          <w:p w14:paraId="21D2F6C9" w14:textId="1FFA6333"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استعرض التقدم المحرز والخطوات التالية.</w:t>
            </w:r>
          </w:p>
        </w:tc>
        <w:tc>
          <w:tcPr>
            <w:tcW w:w="1008" w:type="pct"/>
            <w:shd w:val="clear" w:color="auto" w:fill="FFFFFF" w:themeFill="background1"/>
          </w:tcPr>
          <w:p w14:paraId="06D90881"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موجز الواجب العملي</w:t>
            </w:r>
          </w:p>
          <w:p w14:paraId="4F27F0F0"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معدات روبوتية عملية أو محاكاة مكافئة.</w:t>
            </w:r>
          </w:p>
          <w:p w14:paraId="3552452D" w14:textId="4D169FE1" w:rsidR="006A21E6" w:rsidRPr="003524F2" w:rsidRDefault="006A21E6" w:rsidP="006A21E6">
            <w:pPr>
              <w:pStyle w:val="Tablebullets"/>
              <w:numPr>
                <w:ilvl w:val="0"/>
                <w:numId w:val="0"/>
              </w:numPr>
              <w:bidi/>
              <w:ind w:left="142"/>
              <w:rPr>
                <w:rFonts w:ascii="Sakkal Majalla" w:hAnsi="Sakkal Majalla" w:cs="Sakkal Majalla"/>
                <w:sz w:val="26"/>
                <w:szCs w:val="26"/>
              </w:rPr>
            </w:pPr>
          </w:p>
        </w:tc>
      </w:tr>
      <w:tr w:rsidR="006A21E6" w:rsidRPr="003524F2" w14:paraId="4699A012" w14:textId="77777777" w:rsidTr="2623AA6B">
        <w:trPr>
          <w:trHeight w:val="346"/>
        </w:trPr>
        <w:tc>
          <w:tcPr>
            <w:tcW w:w="437" w:type="pct"/>
            <w:shd w:val="clear" w:color="auto" w:fill="auto"/>
          </w:tcPr>
          <w:p w14:paraId="4F9F17A1" w14:textId="24BC13BD" w:rsidR="006A21E6" w:rsidRPr="003524F2" w:rsidRDefault="006A21E6" w:rsidP="006A21E6">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54</w:t>
            </w:r>
          </w:p>
        </w:tc>
        <w:tc>
          <w:tcPr>
            <w:tcW w:w="976" w:type="pct"/>
            <w:shd w:val="clear" w:color="auto" w:fill="FFFFFF" w:themeFill="background1"/>
          </w:tcPr>
          <w:p w14:paraId="255A6524" w14:textId="77777777"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p>
          <w:p w14:paraId="17E6CDE7" w14:textId="3E94A5A7"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التمرين 56.3</w:t>
            </w:r>
          </w:p>
        </w:tc>
        <w:tc>
          <w:tcPr>
            <w:tcW w:w="437" w:type="pct"/>
            <w:shd w:val="clear" w:color="auto" w:fill="FFFFFF" w:themeFill="background1"/>
          </w:tcPr>
          <w:p w14:paraId="0C75D6C3" w14:textId="77777777" w:rsidR="006A21E6" w:rsidRPr="003524F2" w:rsidRDefault="006A21E6" w:rsidP="006A21E6">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FFFFFF" w:themeFill="background1"/>
          </w:tcPr>
          <w:p w14:paraId="1FBCA107" w14:textId="27D7374E"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لخص التقدم المحرز وأجب عن أي أسئلة.</w:t>
            </w:r>
          </w:p>
          <w:p w14:paraId="227A4723" w14:textId="6FDC7269" w:rsidR="006A21E6" w:rsidRPr="003524F2" w:rsidRDefault="006A21E6"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كتابة الواجب (40 دقيقة):</w:t>
            </w:r>
            <w:r w:rsidRPr="003524F2">
              <w:rPr>
                <w:rFonts w:ascii="Sakkal Majalla" w:eastAsia="Open Sans" w:hAnsi="Sakkal Majalla" w:cs="Sakkal Majalla"/>
                <w:sz w:val="26"/>
                <w:szCs w:val="26"/>
                <w:rtl/>
                <w:lang w:eastAsia="ar" w:bidi="ar-MA"/>
              </w:rPr>
              <w:t xml:space="preserve"> يعمل المتعلمون بشكل فردي على إنجاز الواجب العملي 56.3</w:t>
            </w:r>
          </w:p>
          <w:p w14:paraId="4807C907" w14:textId="77777777"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استعرض التقدم المحرز والخطوات التالية.</w:t>
            </w:r>
          </w:p>
        </w:tc>
        <w:tc>
          <w:tcPr>
            <w:tcW w:w="1008" w:type="pct"/>
            <w:shd w:val="clear" w:color="auto" w:fill="FFFFFF" w:themeFill="background1"/>
          </w:tcPr>
          <w:p w14:paraId="650941AD" w14:textId="7A919880"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موجز المهمة العملية</w:t>
            </w:r>
          </w:p>
          <w:p w14:paraId="2F2970CD"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6DB7FE09" w14:textId="5BD066EC" w:rsidR="006A21E6" w:rsidRPr="003524F2" w:rsidRDefault="006A21E6" w:rsidP="006A21E6">
            <w:pPr>
              <w:pStyle w:val="Tablebullets"/>
              <w:numPr>
                <w:ilvl w:val="0"/>
                <w:numId w:val="0"/>
              </w:numPr>
              <w:bidi/>
              <w:ind w:left="142"/>
              <w:rPr>
                <w:rFonts w:ascii="Sakkal Majalla" w:hAnsi="Sakkal Majalla" w:cs="Sakkal Majalla"/>
                <w:sz w:val="26"/>
                <w:szCs w:val="26"/>
              </w:rPr>
            </w:pPr>
          </w:p>
        </w:tc>
      </w:tr>
      <w:tr w:rsidR="006A21E6" w:rsidRPr="003524F2" w14:paraId="31AC0129" w14:textId="77777777" w:rsidTr="2623AA6B">
        <w:trPr>
          <w:trHeight w:val="346"/>
        </w:trPr>
        <w:tc>
          <w:tcPr>
            <w:tcW w:w="437" w:type="pct"/>
            <w:shd w:val="clear" w:color="auto" w:fill="auto"/>
          </w:tcPr>
          <w:p w14:paraId="0E9EB5AC" w14:textId="0FA5D71F" w:rsidR="006A21E6" w:rsidRPr="003524F2" w:rsidRDefault="006A21E6" w:rsidP="006A21E6">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55</w:t>
            </w:r>
          </w:p>
        </w:tc>
        <w:tc>
          <w:tcPr>
            <w:tcW w:w="976" w:type="pct"/>
            <w:shd w:val="clear" w:color="auto" w:fill="FFFFFF" w:themeFill="background1"/>
          </w:tcPr>
          <w:p w14:paraId="79AC46DF" w14:textId="77777777"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p>
          <w:p w14:paraId="6127CC79" w14:textId="1469A5BA"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التمرين 56.3</w:t>
            </w:r>
          </w:p>
        </w:tc>
        <w:tc>
          <w:tcPr>
            <w:tcW w:w="437" w:type="pct"/>
            <w:shd w:val="clear" w:color="auto" w:fill="FFFFFF" w:themeFill="background1"/>
          </w:tcPr>
          <w:p w14:paraId="4EDC3AB6" w14:textId="77777777" w:rsidR="006A21E6" w:rsidRPr="003524F2" w:rsidRDefault="006A21E6" w:rsidP="006A21E6">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FFFFFF" w:themeFill="background1"/>
          </w:tcPr>
          <w:p w14:paraId="71C54283" w14:textId="77777777"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تمهيد (5 دقائق):</w:t>
            </w:r>
            <w:r w:rsidRPr="003524F2">
              <w:rPr>
                <w:rFonts w:ascii="Sakkal Majalla" w:eastAsia="Open Sans" w:hAnsi="Sakkal Majalla" w:cs="Sakkal Majalla"/>
                <w:sz w:val="26"/>
                <w:szCs w:val="26"/>
                <w:rtl/>
                <w:lang w:eastAsia="ar" w:bidi="ar-MA"/>
              </w:rPr>
              <w:t xml:space="preserve"> لخّص التقدم المحرز وأجب على أي أسئلة.</w:t>
            </w:r>
          </w:p>
          <w:p w14:paraId="37959918" w14:textId="77777777" w:rsidR="006A21E6" w:rsidRPr="003524F2" w:rsidRDefault="006A21E6"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كتابة الواجب (40 دقيقة):</w:t>
            </w:r>
            <w:r w:rsidRPr="003524F2">
              <w:rPr>
                <w:rFonts w:ascii="Sakkal Majalla" w:eastAsia="Open Sans" w:hAnsi="Sakkal Majalla" w:cs="Sakkal Majalla"/>
                <w:sz w:val="26"/>
                <w:szCs w:val="26"/>
                <w:rtl/>
                <w:lang w:eastAsia="ar" w:bidi="ar-MA"/>
              </w:rPr>
              <w:t>يعمل المتعلمون بشكل فردي على إنجاز الواجب العملي 56.1.</w:t>
            </w:r>
          </w:p>
          <w:p w14:paraId="011F1127" w14:textId="77777777"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استعرض التقدم المحرز والخطوات التالية. ستُصحح الواجبات في الجلسة التالية إذا أمكن ذلك.</w:t>
            </w:r>
          </w:p>
        </w:tc>
        <w:tc>
          <w:tcPr>
            <w:tcW w:w="1008" w:type="pct"/>
            <w:shd w:val="clear" w:color="auto" w:fill="FFFFFF" w:themeFill="background1"/>
          </w:tcPr>
          <w:p w14:paraId="1E5F24EE" w14:textId="2EEAF4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موجز المهمة العملية</w:t>
            </w:r>
          </w:p>
          <w:p w14:paraId="43188186"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1FE1BA12" w14:textId="63D931FA" w:rsidR="006A21E6" w:rsidRPr="003524F2" w:rsidRDefault="006A21E6" w:rsidP="006A21E6">
            <w:pPr>
              <w:pStyle w:val="Tablebullets"/>
              <w:numPr>
                <w:ilvl w:val="0"/>
                <w:numId w:val="0"/>
              </w:numPr>
              <w:bidi/>
              <w:ind w:left="142"/>
              <w:rPr>
                <w:rFonts w:ascii="Sakkal Majalla" w:hAnsi="Sakkal Majalla" w:cs="Sakkal Majalla"/>
                <w:sz w:val="26"/>
                <w:szCs w:val="26"/>
              </w:rPr>
            </w:pPr>
          </w:p>
        </w:tc>
      </w:tr>
      <w:tr w:rsidR="006A21E6" w:rsidRPr="003524F2" w14:paraId="50141589" w14:textId="77777777" w:rsidTr="2623AA6B">
        <w:trPr>
          <w:trHeight w:val="346"/>
        </w:trPr>
        <w:tc>
          <w:tcPr>
            <w:tcW w:w="437" w:type="pct"/>
            <w:shd w:val="clear" w:color="auto" w:fill="auto"/>
          </w:tcPr>
          <w:p w14:paraId="2EB53EDA" w14:textId="707F09EF" w:rsidR="006A21E6" w:rsidRPr="003524F2" w:rsidRDefault="006A21E6" w:rsidP="006A21E6">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56</w:t>
            </w:r>
          </w:p>
        </w:tc>
        <w:tc>
          <w:tcPr>
            <w:tcW w:w="976" w:type="pct"/>
            <w:shd w:val="clear" w:color="auto" w:fill="FFFFFF" w:themeFill="background1"/>
          </w:tcPr>
          <w:p w14:paraId="7A38EED2" w14:textId="77777777"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p>
          <w:p w14:paraId="752EEAA1" w14:textId="20B4C2C6"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التمرين 56.3</w:t>
            </w:r>
          </w:p>
        </w:tc>
        <w:tc>
          <w:tcPr>
            <w:tcW w:w="437" w:type="pct"/>
            <w:shd w:val="clear" w:color="auto" w:fill="FFFFFF" w:themeFill="background1"/>
          </w:tcPr>
          <w:p w14:paraId="23EC2025" w14:textId="77777777" w:rsidR="006A21E6" w:rsidRPr="003524F2" w:rsidRDefault="006A21E6" w:rsidP="006A21E6">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دراسة مستقلة</w:t>
            </w:r>
          </w:p>
        </w:tc>
        <w:tc>
          <w:tcPr>
            <w:tcW w:w="2142" w:type="pct"/>
            <w:shd w:val="clear" w:color="auto" w:fill="FFFFFF" w:themeFill="background1"/>
          </w:tcPr>
          <w:p w14:paraId="3499F672" w14:textId="77777777"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 xml:space="preserve"> راجع أي موضوعات مشتركة تنشأ عن تقييم الواجب العملي.</w:t>
            </w:r>
          </w:p>
          <w:p w14:paraId="11904670" w14:textId="067172BF"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تحت إشراف المعلم (40 دقيقة): </w:t>
            </w:r>
            <w:r w:rsidRPr="003524F2">
              <w:rPr>
                <w:rFonts w:ascii="Sakkal Majalla" w:eastAsia="Open Sans" w:hAnsi="Sakkal Majalla" w:cs="Sakkal Majalla"/>
                <w:sz w:val="26"/>
                <w:szCs w:val="26"/>
                <w:rtl/>
                <w:lang w:eastAsia="ar" w:bidi="ar-MA"/>
              </w:rPr>
              <w:t xml:space="preserve"> مناقشة فردية مع كل طالب بشأن التعليقات على واجباتهم العملية. </w:t>
            </w:r>
          </w:p>
          <w:p w14:paraId="66EAF40D" w14:textId="77777777"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 xml:space="preserve"> تأكد من جاهزية الطلاب للواجب الفعلي الذي يبدأ الجلسة القادمة. </w:t>
            </w:r>
          </w:p>
        </w:tc>
        <w:tc>
          <w:tcPr>
            <w:tcW w:w="1008" w:type="pct"/>
            <w:shd w:val="clear" w:color="auto" w:fill="FFFFFF" w:themeFill="background1"/>
          </w:tcPr>
          <w:p w14:paraId="5B6A3B91"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موجز الواجب العملي</w:t>
            </w:r>
          </w:p>
          <w:p w14:paraId="157C1F77"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5F836DB1" w14:textId="1E2DBAF6" w:rsidR="006A21E6" w:rsidRPr="003524F2" w:rsidRDefault="006A21E6" w:rsidP="006A21E6">
            <w:pPr>
              <w:pStyle w:val="Tablebullets"/>
              <w:numPr>
                <w:ilvl w:val="0"/>
                <w:numId w:val="0"/>
              </w:numPr>
              <w:bidi/>
              <w:ind w:left="142"/>
              <w:rPr>
                <w:rFonts w:ascii="Sakkal Majalla" w:hAnsi="Sakkal Majalla" w:cs="Sakkal Majalla"/>
                <w:sz w:val="26"/>
                <w:szCs w:val="26"/>
              </w:rPr>
            </w:pPr>
          </w:p>
        </w:tc>
      </w:tr>
    </w:tbl>
    <w:p w14:paraId="417A57C7" w14:textId="77777777" w:rsidR="003524F2" w:rsidRDefault="003524F2">
      <w:pPr>
        <w:bidi/>
      </w:pPr>
      <w: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2723"/>
        <w:gridCol w:w="1219"/>
        <w:gridCol w:w="5975"/>
        <w:gridCol w:w="2812"/>
      </w:tblGrid>
      <w:tr w:rsidR="006A21E6" w:rsidRPr="003524F2" w14:paraId="01F3F72E" w14:textId="77777777" w:rsidTr="2623AA6B">
        <w:trPr>
          <w:trHeight w:val="346"/>
        </w:trPr>
        <w:tc>
          <w:tcPr>
            <w:tcW w:w="437" w:type="pct"/>
            <w:shd w:val="clear" w:color="auto" w:fill="auto"/>
          </w:tcPr>
          <w:p w14:paraId="1E0E195A" w14:textId="0A462EB4" w:rsidR="006A21E6" w:rsidRPr="003524F2" w:rsidRDefault="006A21E6" w:rsidP="006A21E6">
            <w:pPr>
              <w:pStyle w:val="Lessonnumbe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lastRenderedPageBreak/>
              <w:t>57-60</w:t>
            </w:r>
          </w:p>
        </w:tc>
        <w:tc>
          <w:tcPr>
            <w:tcW w:w="976" w:type="pct"/>
            <w:shd w:val="clear" w:color="auto" w:fill="FFFFFF" w:themeFill="background1"/>
          </w:tcPr>
          <w:p w14:paraId="01AA5EBA" w14:textId="1B2915C7" w:rsidR="006A21E6" w:rsidRPr="003524F2" w:rsidRDefault="006A21E6" w:rsidP="006A21E6">
            <w:pPr>
              <w:pStyle w:val="Tabletext"/>
              <w:bidi/>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التقييم</w:t>
            </w:r>
            <w:r w:rsidRPr="003524F2">
              <w:rPr>
                <w:rFonts w:ascii="Sakkal Majalla" w:eastAsia="Open Sans" w:hAnsi="Sakkal Majalla" w:cs="Sakkal Majalla"/>
                <w:b/>
                <w:bCs/>
                <w:sz w:val="26"/>
                <w:szCs w:val="26"/>
                <w:rtl/>
                <w:lang w:eastAsia="ar" w:bidi="ar-MA"/>
              </w:rPr>
              <w:br/>
              <w:t xml:space="preserve">د1، د2 </w:t>
            </w:r>
          </w:p>
        </w:tc>
        <w:tc>
          <w:tcPr>
            <w:tcW w:w="437" w:type="pct"/>
            <w:shd w:val="clear" w:color="auto" w:fill="FFFFFF" w:themeFill="background1"/>
          </w:tcPr>
          <w:p w14:paraId="0000B0CF" w14:textId="1D8D14B0" w:rsidR="006A21E6" w:rsidRPr="003524F2" w:rsidRDefault="006A21E6" w:rsidP="006A21E6">
            <w:pPr>
              <w:pStyle w:val="Tabletext"/>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كتابة الواجب</w:t>
            </w:r>
          </w:p>
        </w:tc>
        <w:tc>
          <w:tcPr>
            <w:tcW w:w="2142" w:type="pct"/>
            <w:shd w:val="clear" w:color="auto" w:fill="FFFFFF" w:themeFill="background1"/>
          </w:tcPr>
          <w:p w14:paraId="6884AD25" w14:textId="77777777"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تمهيد (15 دقيقة): </w:t>
            </w:r>
            <w:r w:rsidRPr="003524F2">
              <w:rPr>
                <w:rFonts w:ascii="Sakkal Majalla" w:eastAsia="Open Sans" w:hAnsi="Sakkal Majalla" w:cs="Sakkal Majalla"/>
                <w:sz w:val="26"/>
                <w:szCs w:val="26"/>
                <w:rtl/>
                <w:lang w:eastAsia="ar" w:bidi="ar-MA"/>
              </w:rPr>
              <w:t>عرِّف المتعلمين بالواجب 2 المتعلق بنتاج التعلم أ.</w:t>
            </w:r>
          </w:p>
          <w:p w14:paraId="44F364CB" w14:textId="77777777" w:rsidR="006A21E6" w:rsidRPr="003524F2" w:rsidRDefault="006A21E6" w:rsidP="00E57416">
            <w:pPr>
              <w:pStyle w:val="Tablebullets"/>
              <w:numPr>
                <w:ilvl w:val="0"/>
                <w:numId w:val="4"/>
              </w:numPr>
              <w:bidi/>
              <w:ind w:left="250" w:hanging="250"/>
              <w:rPr>
                <w:rFonts w:ascii="Sakkal Majalla" w:hAnsi="Sakkal Majalla" w:cs="Sakkal Majalla"/>
                <w:b/>
                <w:sz w:val="26"/>
                <w:szCs w:val="26"/>
              </w:rPr>
            </w:pPr>
            <w:r w:rsidRPr="003524F2">
              <w:rPr>
                <w:rFonts w:ascii="Sakkal Majalla" w:eastAsia="Open Sans" w:hAnsi="Sakkal Majalla" w:cs="Sakkal Majalla"/>
                <w:b/>
                <w:bCs/>
                <w:sz w:val="26"/>
                <w:szCs w:val="26"/>
                <w:rtl/>
                <w:lang w:eastAsia="ar" w:bidi="ar-MA"/>
              </w:rPr>
              <w:t>كتابة الواجب(40 دقيقة):</w:t>
            </w:r>
            <w:r w:rsidRPr="003524F2">
              <w:rPr>
                <w:rFonts w:ascii="Sakkal Majalla" w:eastAsia="Open Sans" w:hAnsi="Sakkal Majalla" w:cs="Sakkal Majalla"/>
                <w:sz w:val="26"/>
                <w:szCs w:val="26"/>
                <w:rtl/>
                <w:lang w:eastAsia="ar" w:bidi="ar-MA"/>
              </w:rPr>
              <w:t xml:space="preserve"> يعمل المتعلمون بشكل فردي على إنجاز الواجب 1 المتعلق بنتاجي التعلم (ب) و(ج).</w:t>
            </w:r>
          </w:p>
          <w:p w14:paraId="144E039C" w14:textId="486E9F5B" w:rsidR="006A21E6" w:rsidRPr="003524F2" w:rsidRDefault="006A21E6" w:rsidP="00E57416">
            <w:pPr>
              <w:pStyle w:val="Tablebullets"/>
              <w:numPr>
                <w:ilvl w:val="0"/>
                <w:numId w:val="4"/>
              </w:numPr>
              <w:bidi/>
              <w:ind w:left="250" w:hanging="250"/>
              <w:rPr>
                <w:rFonts w:ascii="Sakkal Majalla" w:hAnsi="Sakkal Majalla" w:cs="Sakkal Majalla"/>
                <w:sz w:val="26"/>
                <w:szCs w:val="26"/>
              </w:rPr>
            </w:pPr>
            <w:r w:rsidRPr="003524F2">
              <w:rPr>
                <w:rFonts w:ascii="Sakkal Majalla" w:eastAsia="Open Sans" w:hAnsi="Sakkal Majalla" w:cs="Sakkal Majalla"/>
                <w:b/>
                <w:bCs/>
                <w:sz w:val="26"/>
                <w:szCs w:val="26"/>
                <w:rtl/>
                <w:lang w:eastAsia="ar" w:bidi="ar-MA"/>
              </w:rPr>
              <w:t xml:space="preserve">مناقشة عامة (5 دقائق): </w:t>
            </w:r>
            <w:r w:rsidRPr="003524F2">
              <w:rPr>
                <w:rFonts w:ascii="Sakkal Majalla" w:eastAsia="Open Sans" w:hAnsi="Sakkal Majalla" w:cs="Sakkal Majalla"/>
                <w:sz w:val="26"/>
                <w:szCs w:val="26"/>
                <w:rtl/>
                <w:lang w:eastAsia="ar" w:bidi="ar-MA"/>
              </w:rPr>
              <w:t>استعرض التقدم المحرز والخطوات التالية.</w:t>
            </w:r>
          </w:p>
        </w:tc>
        <w:tc>
          <w:tcPr>
            <w:tcW w:w="1008" w:type="pct"/>
            <w:shd w:val="clear" w:color="auto" w:fill="FFFFFF" w:themeFill="background1"/>
          </w:tcPr>
          <w:p w14:paraId="085548D0" w14:textId="760F5C1D"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موجز الواجب لنتاج التعلم د</w:t>
            </w:r>
          </w:p>
          <w:p w14:paraId="4AD71619" w14:textId="77777777" w:rsidR="006A21E6" w:rsidRPr="003524F2" w:rsidRDefault="006A21E6" w:rsidP="2623AA6B">
            <w:pPr>
              <w:pStyle w:val="Tablebullets"/>
              <w:numPr>
                <w:ilvl w:val="0"/>
                <w:numId w:val="0"/>
              </w:numPr>
              <w:bidi/>
              <w:rPr>
                <w:rFonts w:ascii="Sakkal Majalla" w:hAnsi="Sakkal Majalla" w:cs="Sakkal Majalla"/>
                <w:sz w:val="26"/>
                <w:szCs w:val="26"/>
              </w:rPr>
            </w:pPr>
            <w:r w:rsidRPr="003524F2">
              <w:rPr>
                <w:rFonts w:ascii="Sakkal Majalla" w:eastAsia="Open Sans" w:hAnsi="Sakkal Majalla" w:cs="Sakkal Majalla"/>
                <w:sz w:val="26"/>
                <w:szCs w:val="26"/>
                <w:rtl/>
                <w:lang w:eastAsia="ar" w:bidi="ar-MA"/>
              </w:rPr>
              <w:t>معدات روبوتية عملية أو محاكاة مكافئة.</w:t>
            </w:r>
          </w:p>
          <w:p w14:paraId="06BFAA46" w14:textId="36999CB9" w:rsidR="006A21E6" w:rsidRPr="003524F2" w:rsidRDefault="006A21E6" w:rsidP="006A21E6">
            <w:pPr>
              <w:pStyle w:val="Tablebullets"/>
              <w:numPr>
                <w:ilvl w:val="0"/>
                <w:numId w:val="0"/>
              </w:numPr>
              <w:bidi/>
              <w:rPr>
                <w:rFonts w:ascii="Sakkal Majalla" w:hAnsi="Sakkal Majalla" w:cs="Sakkal Majalla"/>
                <w:sz w:val="26"/>
                <w:szCs w:val="26"/>
              </w:rPr>
            </w:pPr>
          </w:p>
        </w:tc>
      </w:tr>
    </w:tbl>
    <w:p w14:paraId="2882876A" w14:textId="77777777" w:rsidR="00895CDA" w:rsidRPr="003524F2" w:rsidRDefault="00895CDA">
      <w:pPr>
        <w:bidi/>
        <w:rPr>
          <w:rFonts w:ascii="Sakkal Majalla" w:hAnsi="Sakkal Majalla" w:cs="Sakkal Majalla"/>
          <w:sz w:val="24"/>
          <w:szCs w:val="26"/>
        </w:rPr>
      </w:pPr>
    </w:p>
    <w:tbl>
      <w:tblPr>
        <w:tblStyle w:val="TableGrid"/>
        <w:bidiVisual/>
        <w:tblW w:w="0" w:type="auto"/>
        <w:tblLook w:val="04A0" w:firstRow="1" w:lastRow="0" w:firstColumn="1" w:lastColumn="0" w:noHBand="0" w:noVBand="1"/>
      </w:tblPr>
      <w:tblGrid>
        <w:gridCol w:w="13948"/>
      </w:tblGrid>
      <w:tr w:rsidR="000422E3" w:rsidRPr="003524F2" w14:paraId="66273D8C" w14:textId="77777777" w:rsidTr="000422E3">
        <w:tc>
          <w:tcPr>
            <w:tcW w:w="13948" w:type="dxa"/>
          </w:tcPr>
          <w:p w14:paraId="74FB4231" w14:textId="5A78C013" w:rsidR="000422E3" w:rsidRPr="003524F2" w:rsidRDefault="000422E3" w:rsidP="00DE0523">
            <w:pPr>
              <w:bidi/>
              <w:spacing w:after="0"/>
              <w:rPr>
                <w:rFonts w:ascii="Sakkal Majalla" w:hAnsi="Sakkal Majalla" w:cs="Sakkal Majalla"/>
                <w:i/>
                <w:sz w:val="26"/>
                <w:szCs w:val="26"/>
              </w:rPr>
            </w:pPr>
            <w:r w:rsidRPr="003524F2">
              <w:rPr>
                <w:rFonts w:ascii="Sakkal Majalla" w:eastAsia="Open Sans" w:hAnsi="Sakkal Majalla" w:cs="Sakkal Majalla"/>
                <w:i/>
                <w:iCs/>
                <w:szCs w:val="20"/>
                <w:rtl/>
                <w:lang w:eastAsia="ar" w:bidi="ar-MA"/>
              </w:rPr>
              <w:t xml:space="preserve">لا تتحمل </w:t>
            </w:r>
            <w:r w:rsidRPr="003524F2">
              <w:rPr>
                <w:rFonts w:ascii="Sakkal Majalla" w:eastAsia="Open Sans" w:hAnsi="Sakkal Majalla" w:cs="Sakkal Majalla"/>
                <w:i/>
                <w:iCs/>
                <w:szCs w:val="20"/>
                <w:lang w:val="en-US" w:eastAsia="ar" w:bidi="en-US"/>
              </w:rPr>
              <w:t>Pearson</w:t>
            </w:r>
            <w:r w:rsidRPr="003524F2">
              <w:rPr>
                <w:rFonts w:ascii="Sakkal Majalla" w:eastAsia="Open Sans" w:hAnsi="Sakkal Majalla" w:cs="Sakkal Majalla"/>
                <w:i/>
                <w:iCs/>
                <w:szCs w:val="20"/>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3524F2">
              <w:rPr>
                <w:rFonts w:ascii="Sakkal Majalla" w:eastAsia="Open Sans" w:hAnsi="Sakkal Majalla" w:cs="Sakkal Majalla"/>
                <w:i/>
                <w:iCs/>
                <w:szCs w:val="20"/>
                <w:lang w:val="en-US" w:eastAsia="ar" w:bidi="en-US"/>
              </w:rPr>
              <w:t>URL</w:t>
            </w:r>
            <w:r w:rsidRPr="003524F2">
              <w:rPr>
                <w:rFonts w:ascii="Sakkal Majalla" w:eastAsia="Open Sans" w:hAnsi="Sakkal Majalla" w:cs="Sakkal Majalla"/>
                <w:i/>
                <w:iCs/>
                <w:szCs w:val="20"/>
                <w:rtl/>
                <w:lang w:eastAsia="ar" w:bidi="ar-MA"/>
              </w:rPr>
              <w:t xml:space="preserve"> ما يزال دقيقًا، وملائمًا، ومناسبًا. ونقترح أن يضع المعلمون إشارات مرجعية للمواقع الإلكترونية المفيدة، مع مراعاة تمكين الطلاب من الوصول إليها عبر الشبكة الداخلية للمدرسة أو الكلية.</w:t>
            </w:r>
          </w:p>
        </w:tc>
      </w:tr>
    </w:tbl>
    <w:p w14:paraId="5FEB809E" w14:textId="77777777" w:rsidR="000422E3" w:rsidRPr="003524F2" w:rsidRDefault="000422E3" w:rsidP="00DE0523">
      <w:pPr>
        <w:bidi/>
        <w:spacing w:after="0"/>
        <w:rPr>
          <w:rFonts w:ascii="Sakkal Majalla" w:hAnsi="Sakkal Majalla" w:cs="Sakkal Majalla"/>
          <w:i/>
          <w:sz w:val="26"/>
          <w:szCs w:val="26"/>
        </w:rPr>
      </w:pPr>
    </w:p>
    <w:p w14:paraId="24F25845" w14:textId="77777777" w:rsidR="000422E3" w:rsidRPr="003524F2" w:rsidRDefault="000422E3" w:rsidP="00DE0523">
      <w:pPr>
        <w:bidi/>
        <w:spacing w:after="0"/>
        <w:rPr>
          <w:rFonts w:ascii="Sakkal Majalla" w:hAnsi="Sakkal Majalla" w:cs="Sakkal Majalla"/>
          <w:vanish/>
          <w:sz w:val="24"/>
          <w:szCs w:val="26"/>
        </w:rPr>
      </w:pPr>
    </w:p>
    <w:sectPr w:rsidR="000422E3" w:rsidRPr="003524F2" w:rsidSect="00895CDA">
      <w:headerReference w:type="default" r:id="rId10"/>
      <w:footerReference w:type="default" r:id="rId11"/>
      <w:type w:val="continuous"/>
      <w:pgSz w:w="16838" w:h="11906" w:orient="landscape"/>
      <w:pgMar w:top="1440" w:right="1440" w:bottom="1440" w:left="1440" w:header="283" w:footer="1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98822B" w14:textId="77777777" w:rsidR="00CE79E6" w:rsidRDefault="00CE79E6" w:rsidP="007437BB">
      <w:pPr>
        <w:spacing w:after="0" w:line="240" w:lineRule="auto"/>
      </w:pPr>
      <w:r>
        <w:separator/>
      </w:r>
    </w:p>
  </w:endnote>
  <w:endnote w:type="continuationSeparator" w:id="0">
    <w:p w14:paraId="7B29267D" w14:textId="77777777" w:rsidR="00CE79E6" w:rsidRDefault="00CE79E6" w:rsidP="0074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0"/>
    <w:family w:val="auto"/>
    <w:pitch w:val="variable"/>
    <w:sig w:usb0="800000EB" w:usb1="380160EA" w:usb2="144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Bold">
    <w:altName w:val="Verdana"/>
    <w:panose1 w:val="020B08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Open Sans">
    <w:panose1 w:val="020B0606030504020204"/>
    <w:charset w:val="00"/>
    <w:family w:val="swiss"/>
    <w:pitch w:val="variable"/>
    <w:sig w:usb0="E00002EF" w:usb1="4000205B" w:usb2="00000028" w:usb3="00000000" w:csb0="0000019F" w:csb1="00000000"/>
  </w:font>
  <w:font w:name="Arial,Times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D8D457" w14:textId="6C6C25D5" w:rsidR="00190D21" w:rsidRPr="003524F2" w:rsidRDefault="00895CDA" w:rsidP="00895CDA">
    <w:pPr>
      <w:tabs>
        <w:tab w:val="left" w:pos="5865"/>
        <w:tab w:val="left" w:pos="6450"/>
      </w:tabs>
      <w:bidi/>
      <w:spacing w:line="240" w:lineRule="auto"/>
      <w:ind w:left="23" w:right="-357"/>
      <w:rPr>
        <w:rFonts w:ascii="Sakkal Majalla" w:hAnsi="Sakkal Majalla" w:cs="Sakkal Majalla"/>
        <w:sz w:val="18"/>
        <w:szCs w:val="26"/>
      </w:rPr>
    </w:pPr>
    <w:r w:rsidRPr="003524F2">
      <w:rPr>
        <w:rFonts w:ascii="Sakkal Majalla" w:eastAsia="Open Sans" w:hAnsi="Sakkal Majalla" w:cs="Sakkal Majalla"/>
        <w:sz w:val="18"/>
        <w:szCs w:val="18"/>
        <w:rtl/>
        <w:lang w:eastAsia="ar" w:bidi="ar-MA"/>
      </w:rPr>
      <w:t xml:space="preserve">شهادة </w:t>
    </w:r>
    <w:r w:rsidRPr="003524F2">
      <w:rPr>
        <w:rFonts w:ascii="Sakkal Majalla" w:eastAsia="Open Sans" w:hAnsi="Sakkal Majalla" w:cs="Sakkal Majalla"/>
        <w:sz w:val="18"/>
        <w:szCs w:val="18"/>
        <w:lang w:val="en-US" w:eastAsia="ar" w:bidi="en-US"/>
      </w:rPr>
      <w:t>Pearson BTEC International</w:t>
    </w:r>
    <w:r w:rsidRPr="003524F2">
      <w:rPr>
        <w:rFonts w:ascii="Sakkal Majalla" w:eastAsia="Open Sans" w:hAnsi="Sakkal Majalla" w:cs="Sakkal Majalla"/>
        <w:sz w:val="18"/>
        <w:szCs w:val="18"/>
        <w:rtl/>
        <w:lang w:eastAsia="ar" w:bidi="ar-MA"/>
      </w:rPr>
      <w:t xml:space="preserve"> التأهيلية للمستوى 3 في الهندسة - مخطط العمل </w:t>
    </w:r>
    <w:r w:rsidRPr="003524F2">
      <w:rPr>
        <w:rFonts w:ascii="Sakkal Majalla" w:eastAsia="Open Sans" w:hAnsi="Sakkal Majalla" w:cs="Sakkal Majalla"/>
        <w:sz w:val="18"/>
        <w:szCs w:val="18"/>
        <w:rtl/>
        <w:lang w:eastAsia="ar" w:bidi="ar-MA"/>
      </w:rPr>
      <w:tab/>
    </w:r>
    <w:r w:rsidRPr="003524F2">
      <w:rPr>
        <w:rFonts w:ascii="Sakkal Majalla" w:eastAsia="Open Sans" w:hAnsi="Sakkal Majalla" w:cs="Sakkal Majalla"/>
        <w:sz w:val="18"/>
        <w:szCs w:val="18"/>
        <w:rtl/>
        <w:lang w:eastAsia="ar" w:bidi="ar-MA"/>
      </w:rPr>
      <w:tab/>
    </w:r>
    <w:r w:rsidRPr="003524F2">
      <w:rPr>
        <w:rFonts w:ascii="Sakkal Majalla" w:eastAsia="Open Sans" w:hAnsi="Sakkal Majalla" w:cs="Sakkal Majalla"/>
        <w:sz w:val="18"/>
        <w:szCs w:val="18"/>
        <w:rtl/>
        <w:lang w:eastAsia="ar" w:bidi="ar-MA"/>
      </w:rPr>
      <w:br/>
      <w:t>الإصدار 2 - نوفمبر 2024 © حقوق التأليف والنشر لعام 2024 محفوظة لصالح بيرسون إديوكيشن ليمتد</w:t>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color w:val="000000"/>
        <w:sz w:val="24"/>
        <w:szCs w:val="26"/>
        <w:rtl/>
        <w:lang w:eastAsia="ar" w:bidi="ar-MA"/>
      </w:rPr>
      <w:tab/>
    </w:r>
    <w:r w:rsidRPr="003524F2">
      <w:rPr>
        <w:rFonts w:ascii="Sakkal Majalla" w:eastAsia="Open Sans" w:hAnsi="Sakkal Majalla" w:cs="Sakkal Majalla"/>
        <w:b/>
        <w:bCs/>
        <w:color w:val="000000"/>
        <w:sz w:val="24"/>
        <w:szCs w:val="26"/>
        <w:rtl/>
        <w:lang w:eastAsia="ar" w:bidi="ar-MA"/>
      </w:rPr>
      <w:fldChar w:fldCharType="begin"/>
    </w:r>
    <w:r w:rsidRPr="003524F2">
      <w:rPr>
        <w:rFonts w:ascii="Sakkal Majalla" w:eastAsia="Open Sans" w:hAnsi="Sakkal Majalla" w:cs="Sakkal Majalla"/>
        <w:b/>
        <w:bCs/>
        <w:color w:val="000000"/>
        <w:sz w:val="24"/>
        <w:szCs w:val="26"/>
        <w:rtl/>
        <w:lang w:eastAsia="ar" w:bidi="ar-MA"/>
      </w:rPr>
      <w:instrText>PAGE</w:instrText>
    </w:r>
    <w:r w:rsidRPr="003524F2">
      <w:rPr>
        <w:rFonts w:ascii="Sakkal Majalla" w:eastAsia="Open Sans" w:hAnsi="Sakkal Majalla" w:cs="Sakkal Majalla"/>
        <w:b/>
        <w:bCs/>
        <w:color w:val="000000"/>
        <w:sz w:val="24"/>
        <w:szCs w:val="26"/>
        <w:rtl/>
        <w:lang w:eastAsia="ar" w:bidi="ar-MA"/>
      </w:rPr>
      <w:fldChar w:fldCharType="separate"/>
    </w:r>
    <w:r w:rsidRPr="003524F2">
      <w:rPr>
        <w:rFonts w:ascii="Sakkal Majalla" w:eastAsia="Open Sans" w:hAnsi="Sakkal Majalla" w:cs="Sakkal Majalla"/>
        <w:b/>
        <w:bCs/>
        <w:color w:val="000000"/>
        <w:sz w:val="24"/>
        <w:szCs w:val="26"/>
        <w:rtl/>
        <w:lang w:eastAsia="ar" w:bidi="ar-MA"/>
      </w:rPr>
      <w:t>21</w:t>
    </w:r>
    <w:r w:rsidRPr="003524F2">
      <w:rPr>
        <w:rFonts w:ascii="Sakkal Majalla" w:eastAsia="Open Sans" w:hAnsi="Sakkal Majalla" w:cs="Sakkal Majalla"/>
        <w:b/>
        <w:bCs/>
        <w:color w:val="000000"/>
        <w:sz w:val="24"/>
        <w:szCs w:val="26"/>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DBD593" w14:textId="77777777" w:rsidR="00CE79E6" w:rsidRDefault="00CE79E6" w:rsidP="007437BB">
      <w:pPr>
        <w:spacing w:after="0" w:line="240" w:lineRule="auto"/>
      </w:pPr>
      <w:r>
        <w:separator/>
      </w:r>
    </w:p>
  </w:footnote>
  <w:footnote w:type="continuationSeparator" w:id="0">
    <w:p w14:paraId="7E17B7D1" w14:textId="77777777" w:rsidR="00CE79E6" w:rsidRDefault="00CE79E6" w:rsidP="00743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A8B2E" w14:textId="53E80E17" w:rsidR="00190D21" w:rsidRPr="001577DC" w:rsidRDefault="001577DC" w:rsidP="001577DC">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1A1CEAA5" wp14:editId="75C881E4">
              <wp:simplePos x="0" y="0"/>
              <wp:positionH relativeFrom="margin">
                <wp:posOffset>-2257425</wp:posOffset>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5C4341A5" w14:textId="2456BF11" w:rsidR="001577DC" w:rsidRPr="003524F2" w:rsidRDefault="001577DC" w:rsidP="001577DC">
                          <w:pPr>
                            <w:bidi/>
                            <w:rPr>
                              <w:rFonts w:ascii="Sakkal Majalla" w:hAnsi="Sakkal Majalla" w:cs="Sakkal Majalla"/>
                              <w:b/>
                              <w:smallCaps/>
                              <w:szCs w:val="26"/>
                            </w:rPr>
                          </w:pPr>
                          <w:r w:rsidRPr="003524F2">
                            <w:rPr>
                              <w:rFonts w:ascii="Sakkal Majalla" w:eastAsia="Open Sans" w:hAnsi="Sakkal Majalla" w:cs="Sakkal Majalla"/>
                              <w:b/>
                              <w:bCs/>
                              <w:smallCaps/>
                              <w:szCs w:val="20"/>
                              <w:rtl/>
                              <w:lang w:eastAsia="ar" w:bidi="ar-MA"/>
                            </w:rPr>
                            <w:t xml:space="preserve">شهادة </w:t>
                          </w:r>
                          <w:r w:rsidRPr="003524F2">
                            <w:rPr>
                              <w:rFonts w:ascii="Sakkal Majalla" w:eastAsia="Open Sans" w:hAnsi="Sakkal Majalla" w:cs="Sakkal Majalla"/>
                              <w:b/>
                              <w:bCs/>
                              <w:smallCaps/>
                              <w:szCs w:val="20"/>
                              <w:lang w:val="en-US" w:eastAsia="ar" w:bidi="en-US"/>
                            </w:rPr>
                            <w:t>BTEC International</w:t>
                          </w:r>
                          <w:r w:rsidRPr="003524F2">
                            <w:rPr>
                              <w:rFonts w:ascii="Sakkal Majalla" w:eastAsia="Open Sans" w:hAnsi="Sakkal Majalla" w:cs="Sakkal Majalla"/>
                              <w:b/>
                              <w:bCs/>
                              <w:smallCaps/>
                              <w:szCs w:val="20"/>
                              <w:rtl/>
                              <w:lang w:eastAsia="ar" w:bidi="ar-MA"/>
                            </w:rPr>
                            <w:t xml:space="preserve"> للمستوى 3 في الهندسة</w:t>
                          </w:r>
                          <w:r w:rsidRPr="003524F2">
                            <w:rPr>
                              <w:rFonts w:ascii="Sakkal Majalla" w:eastAsia="Open Sans" w:hAnsi="Sakkal Majalla" w:cs="Sakkal Majalla"/>
                              <w:b/>
                              <w:bCs/>
                              <w:smallCaps/>
                              <w:szCs w:val="20"/>
                              <w:rtl/>
                              <w:lang w:eastAsia="ar" w:bidi="ar-MA"/>
                            </w:rPr>
                            <w:br/>
                            <w:t>الوحدة 56: الروبوتات الصناعية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1CEAA5" id="_x0000_t202" coordsize="21600,21600" o:spt="202" path="m,l,21600r21600,l21600,xe">
              <v:stroke joinstyle="miter"/>
              <v:path gradientshapeok="t" o:connecttype="rect"/>
            </v:shapetype>
            <v:shape id="Text Box 2" o:spid="_x0000_s1026" type="#_x0000_t202" style="position:absolute;left:0;text-align:left;margin-left:-177.75pt;margin-top:-2.65pt;width:350pt;height:37.4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" fillcolor="white [3201]" stroked="f" strokeweight=".5pt">
              <v:textbox>
                <w:txbxContent>
                  <w:p w14:paraId="5C4341A5" w14:textId="2456BF11" w:rsidR="001577DC" w:rsidRPr="003524F2" w:rsidRDefault="001577DC" w:rsidP="001577DC">
                    <w:pPr>
                      <w:bidi/>
                      <w:rPr>
                        <w:rFonts w:ascii="Sakkal Majalla" w:hAnsi="Sakkal Majalla" w:cs="Sakkal Majalla"/>
                        <w:b/>
                        <w:smallCaps/>
                        <w:szCs w:val="26"/>
                      </w:rPr>
                    </w:pPr>
                    <w:r w:rsidRPr="003524F2">
                      <w:rPr>
                        <w:rFonts w:ascii="Sakkal Majalla" w:eastAsia="Open Sans" w:hAnsi="Sakkal Majalla" w:cs="Sakkal Majalla"/>
                        <w:b/>
                        <w:bCs/>
                        <w:smallCaps/>
                        <w:szCs w:val="20"/>
                        <w:rtl/>
                        <w:lang w:eastAsia="ar" w:bidi="ar-MA"/>
                      </w:rPr>
                      <w:t xml:space="preserve">شهادة </w:t>
                    </w:r>
                    <w:r w:rsidRPr="003524F2">
                      <w:rPr>
                        <w:rFonts w:ascii="Sakkal Majalla" w:eastAsia="Open Sans" w:hAnsi="Sakkal Majalla" w:cs="Sakkal Majalla"/>
                        <w:b/>
                        <w:bCs/>
                        <w:smallCaps/>
                        <w:szCs w:val="20"/>
                        <w:lang w:val="en-US" w:eastAsia="ar" w:bidi="en-US"/>
                      </w:rPr>
                      <w:t>BTEC International</w:t>
                    </w:r>
                    <w:r w:rsidRPr="003524F2">
                      <w:rPr>
                        <w:rFonts w:ascii="Sakkal Majalla" w:eastAsia="Open Sans" w:hAnsi="Sakkal Majalla" w:cs="Sakkal Majalla"/>
                        <w:b/>
                        <w:bCs/>
                        <w:smallCaps/>
                        <w:szCs w:val="20"/>
                        <w:rtl/>
                        <w:lang w:eastAsia="ar" w:bidi="ar-MA"/>
                      </w:rPr>
                      <w:t xml:space="preserve"> للمستوى 3 في الهندسة</w:t>
                    </w:r>
                    <w:r w:rsidRPr="003524F2">
                      <w:rPr>
                        <w:rFonts w:ascii="Sakkal Majalla" w:eastAsia="Open Sans" w:hAnsi="Sakkal Majalla" w:cs="Sakkal Majalla"/>
                        <w:b/>
                        <w:bCs/>
                        <w:smallCaps/>
                        <w:szCs w:val="20"/>
                        <w:rtl/>
                        <w:lang w:eastAsia="ar" w:bidi="ar-MA"/>
                      </w:rPr>
                      <w:br/>
                      <w:t>الوحدة 56: الروبوتات الصناعية</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7467B867" wp14:editId="4A1A4812">
          <wp:simplePos x="0" y="0"/>
          <wp:positionH relativeFrom="page">
            <wp:posOffset>8124825</wp:posOffset>
          </wp:positionH>
          <wp:positionV relativeFrom="paragraph">
            <wp:posOffset>-181610</wp:posOffset>
          </wp:positionV>
          <wp:extent cx="2554605" cy="533400"/>
          <wp:effectExtent l="0" t="0" r="0" b="0"/>
          <wp:wrapSquare wrapText="bothSides"/>
          <wp:docPr id="367998847" name="Picture 36799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B03689BC"/>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71027A1"/>
    <w:multiLevelType w:val="hybridMultilevel"/>
    <w:tmpl w:val="DA5EFDCC"/>
    <w:lvl w:ilvl="0" w:tplc="262854BC">
      <w:start w:val="1"/>
      <w:numFmt w:val="bullet"/>
      <w:pStyle w:val="Tablesub-bullets"/>
      <w:lvlText w:val="o"/>
      <w:lvlJc w:val="left"/>
      <w:pPr>
        <w:ind w:left="1190" w:hanging="360"/>
      </w:pPr>
      <w:rPr>
        <w:rFonts w:ascii="Courier New" w:hAnsi="Courier New" w:cs="Courier New"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2" w15:restartNumberingAfterBreak="0">
    <w:nsid w:val="65E008FA"/>
    <w:multiLevelType w:val="hybridMultilevel"/>
    <w:tmpl w:val="5EB013CC"/>
    <w:lvl w:ilvl="0" w:tplc="08090003">
      <w:start w:val="1"/>
      <w:numFmt w:val="bullet"/>
      <w:lvlText w:val="o"/>
      <w:lvlJc w:val="left"/>
      <w:pPr>
        <w:ind w:left="864" w:hanging="360"/>
      </w:pPr>
      <w:rPr>
        <w:rFonts w:ascii="Courier New" w:hAnsi="Courier New" w:cs="Courier New" w:hint="default"/>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 w15:restartNumberingAfterBreak="0">
    <w:nsid w:val="6ACE2DD1"/>
    <w:multiLevelType w:val="hybridMultilevel"/>
    <w:tmpl w:val="AF2E0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7485375">
    <w:abstractNumId w:val="0"/>
  </w:num>
  <w:num w:numId="2" w16cid:durableId="710038919">
    <w:abstractNumId w:val="1"/>
  </w:num>
  <w:num w:numId="3" w16cid:durableId="455565761">
    <w:abstractNumId w:val="2"/>
  </w:num>
  <w:num w:numId="4" w16cid:durableId="69897265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8"/>
    <w:rsid w:val="0000117A"/>
    <w:rsid w:val="0000590A"/>
    <w:rsid w:val="00007189"/>
    <w:rsid w:val="00011DC9"/>
    <w:rsid w:val="00013B14"/>
    <w:rsid w:val="000422E3"/>
    <w:rsid w:val="0007638D"/>
    <w:rsid w:val="00082305"/>
    <w:rsid w:val="000901E1"/>
    <w:rsid w:val="00092B39"/>
    <w:rsid w:val="00095539"/>
    <w:rsid w:val="000A1515"/>
    <w:rsid w:val="000A3306"/>
    <w:rsid w:val="000B2BCA"/>
    <w:rsid w:val="000B3AFE"/>
    <w:rsid w:val="000C1303"/>
    <w:rsid w:val="000D1E89"/>
    <w:rsid w:val="000F5173"/>
    <w:rsid w:val="00106F47"/>
    <w:rsid w:val="00124CBF"/>
    <w:rsid w:val="00126FB1"/>
    <w:rsid w:val="00132C90"/>
    <w:rsid w:val="0013601D"/>
    <w:rsid w:val="0013756A"/>
    <w:rsid w:val="0014526C"/>
    <w:rsid w:val="001577DC"/>
    <w:rsid w:val="00165598"/>
    <w:rsid w:val="00172470"/>
    <w:rsid w:val="001743C8"/>
    <w:rsid w:val="001850DA"/>
    <w:rsid w:val="00190D21"/>
    <w:rsid w:val="00193E5B"/>
    <w:rsid w:val="001A40AA"/>
    <w:rsid w:val="001E2095"/>
    <w:rsid w:val="001E64F0"/>
    <w:rsid w:val="001E7E9F"/>
    <w:rsid w:val="002079BF"/>
    <w:rsid w:val="00221D81"/>
    <w:rsid w:val="0023046C"/>
    <w:rsid w:val="00233CB3"/>
    <w:rsid w:val="00240A36"/>
    <w:rsid w:val="00243047"/>
    <w:rsid w:val="002471EF"/>
    <w:rsid w:val="00247E66"/>
    <w:rsid w:val="00257EFF"/>
    <w:rsid w:val="0026441E"/>
    <w:rsid w:val="0026445C"/>
    <w:rsid w:val="00274FC2"/>
    <w:rsid w:val="00281771"/>
    <w:rsid w:val="00281D07"/>
    <w:rsid w:val="0028471E"/>
    <w:rsid w:val="002A75D3"/>
    <w:rsid w:val="002B1269"/>
    <w:rsid w:val="002C0A6C"/>
    <w:rsid w:val="002D5ECA"/>
    <w:rsid w:val="002E0540"/>
    <w:rsid w:val="002E3A5B"/>
    <w:rsid w:val="002E5CE8"/>
    <w:rsid w:val="002F7858"/>
    <w:rsid w:val="003524F2"/>
    <w:rsid w:val="00357395"/>
    <w:rsid w:val="0037675C"/>
    <w:rsid w:val="003A2B75"/>
    <w:rsid w:val="003A5F8D"/>
    <w:rsid w:val="003A678C"/>
    <w:rsid w:val="003E5B85"/>
    <w:rsid w:val="003F0EAB"/>
    <w:rsid w:val="003F29F0"/>
    <w:rsid w:val="003F52E2"/>
    <w:rsid w:val="003F6F5A"/>
    <w:rsid w:val="00413D72"/>
    <w:rsid w:val="00414EB2"/>
    <w:rsid w:val="00415E29"/>
    <w:rsid w:val="004221DB"/>
    <w:rsid w:val="004368F0"/>
    <w:rsid w:val="0044007E"/>
    <w:rsid w:val="004415B9"/>
    <w:rsid w:val="00450FA3"/>
    <w:rsid w:val="00457756"/>
    <w:rsid w:val="00462215"/>
    <w:rsid w:val="00484047"/>
    <w:rsid w:val="004A35D1"/>
    <w:rsid w:val="004A3DC8"/>
    <w:rsid w:val="004B6F6B"/>
    <w:rsid w:val="004B7639"/>
    <w:rsid w:val="004B7E48"/>
    <w:rsid w:val="004C7FE7"/>
    <w:rsid w:val="004D6486"/>
    <w:rsid w:val="004F4FEC"/>
    <w:rsid w:val="00503273"/>
    <w:rsid w:val="005116F2"/>
    <w:rsid w:val="00515175"/>
    <w:rsid w:val="00524EAD"/>
    <w:rsid w:val="0055378F"/>
    <w:rsid w:val="005700AE"/>
    <w:rsid w:val="00575366"/>
    <w:rsid w:val="005A547A"/>
    <w:rsid w:val="005B2A1D"/>
    <w:rsid w:val="005B40AC"/>
    <w:rsid w:val="005D55AC"/>
    <w:rsid w:val="005D74FF"/>
    <w:rsid w:val="005E3852"/>
    <w:rsid w:val="005F0125"/>
    <w:rsid w:val="005F699F"/>
    <w:rsid w:val="00610DB7"/>
    <w:rsid w:val="0061485A"/>
    <w:rsid w:val="00615332"/>
    <w:rsid w:val="00670D2B"/>
    <w:rsid w:val="00672C7E"/>
    <w:rsid w:val="00695B9A"/>
    <w:rsid w:val="006A1398"/>
    <w:rsid w:val="006A21E6"/>
    <w:rsid w:val="006A41A0"/>
    <w:rsid w:val="006B2576"/>
    <w:rsid w:val="006C6A98"/>
    <w:rsid w:val="006D45A7"/>
    <w:rsid w:val="006D45CA"/>
    <w:rsid w:val="006E25A4"/>
    <w:rsid w:val="006F4623"/>
    <w:rsid w:val="00702C48"/>
    <w:rsid w:val="00703BB8"/>
    <w:rsid w:val="00705106"/>
    <w:rsid w:val="007070D3"/>
    <w:rsid w:val="00712EDF"/>
    <w:rsid w:val="007141AA"/>
    <w:rsid w:val="007227F6"/>
    <w:rsid w:val="007321BA"/>
    <w:rsid w:val="00736897"/>
    <w:rsid w:val="00740226"/>
    <w:rsid w:val="007437BB"/>
    <w:rsid w:val="00754C34"/>
    <w:rsid w:val="00772F1F"/>
    <w:rsid w:val="0077673C"/>
    <w:rsid w:val="0078094F"/>
    <w:rsid w:val="007853C6"/>
    <w:rsid w:val="007C0AB0"/>
    <w:rsid w:val="007E18B7"/>
    <w:rsid w:val="007E7B84"/>
    <w:rsid w:val="007F7FA5"/>
    <w:rsid w:val="008367C0"/>
    <w:rsid w:val="008503B6"/>
    <w:rsid w:val="00860C30"/>
    <w:rsid w:val="00862278"/>
    <w:rsid w:val="00871F5A"/>
    <w:rsid w:val="0088295C"/>
    <w:rsid w:val="00895CDA"/>
    <w:rsid w:val="008A11C7"/>
    <w:rsid w:val="008A1942"/>
    <w:rsid w:val="008A2A3E"/>
    <w:rsid w:val="008A3314"/>
    <w:rsid w:val="008A59D5"/>
    <w:rsid w:val="008A5ECD"/>
    <w:rsid w:val="008A721A"/>
    <w:rsid w:val="008B4D1A"/>
    <w:rsid w:val="008D06FD"/>
    <w:rsid w:val="008E5B16"/>
    <w:rsid w:val="008F04C4"/>
    <w:rsid w:val="008F2852"/>
    <w:rsid w:val="008F7217"/>
    <w:rsid w:val="00902930"/>
    <w:rsid w:val="00912E1F"/>
    <w:rsid w:val="009159E8"/>
    <w:rsid w:val="0091781B"/>
    <w:rsid w:val="00931C92"/>
    <w:rsid w:val="00961A2B"/>
    <w:rsid w:val="009874BE"/>
    <w:rsid w:val="00995526"/>
    <w:rsid w:val="009C023C"/>
    <w:rsid w:val="009D521E"/>
    <w:rsid w:val="009E37C5"/>
    <w:rsid w:val="00A15AD0"/>
    <w:rsid w:val="00A208C8"/>
    <w:rsid w:val="00A23E8B"/>
    <w:rsid w:val="00A31606"/>
    <w:rsid w:val="00A321DF"/>
    <w:rsid w:val="00A328A7"/>
    <w:rsid w:val="00A36E85"/>
    <w:rsid w:val="00A413DF"/>
    <w:rsid w:val="00A41F52"/>
    <w:rsid w:val="00A53458"/>
    <w:rsid w:val="00A8209F"/>
    <w:rsid w:val="00A8530B"/>
    <w:rsid w:val="00A86FCB"/>
    <w:rsid w:val="00A9303D"/>
    <w:rsid w:val="00AB1824"/>
    <w:rsid w:val="00AE350D"/>
    <w:rsid w:val="00AE65E1"/>
    <w:rsid w:val="00AE7831"/>
    <w:rsid w:val="00B135A8"/>
    <w:rsid w:val="00B13C05"/>
    <w:rsid w:val="00B21C77"/>
    <w:rsid w:val="00B313E1"/>
    <w:rsid w:val="00B34506"/>
    <w:rsid w:val="00B449C8"/>
    <w:rsid w:val="00B50D44"/>
    <w:rsid w:val="00B56B20"/>
    <w:rsid w:val="00B60916"/>
    <w:rsid w:val="00B616EC"/>
    <w:rsid w:val="00B66398"/>
    <w:rsid w:val="00B72DAE"/>
    <w:rsid w:val="00B75F6D"/>
    <w:rsid w:val="00B86049"/>
    <w:rsid w:val="00B86E42"/>
    <w:rsid w:val="00BB1B27"/>
    <w:rsid w:val="00BB2BA6"/>
    <w:rsid w:val="00BB4604"/>
    <w:rsid w:val="00BC1574"/>
    <w:rsid w:val="00BC2EDF"/>
    <w:rsid w:val="00BE017E"/>
    <w:rsid w:val="00BE5D72"/>
    <w:rsid w:val="00BF125B"/>
    <w:rsid w:val="00BF1AE8"/>
    <w:rsid w:val="00BF7092"/>
    <w:rsid w:val="00C4571F"/>
    <w:rsid w:val="00C97018"/>
    <w:rsid w:val="00CA4690"/>
    <w:rsid w:val="00CA5C92"/>
    <w:rsid w:val="00CB5FD2"/>
    <w:rsid w:val="00CE1B5A"/>
    <w:rsid w:val="00CE3F67"/>
    <w:rsid w:val="00CE7982"/>
    <w:rsid w:val="00CE79E6"/>
    <w:rsid w:val="00CF5A94"/>
    <w:rsid w:val="00D02C77"/>
    <w:rsid w:val="00D168F6"/>
    <w:rsid w:val="00D20018"/>
    <w:rsid w:val="00D2072B"/>
    <w:rsid w:val="00D224A6"/>
    <w:rsid w:val="00D400A8"/>
    <w:rsid w:val="00D41F01"/>
    <w:rsid w:val="00D45C84"/>
    <w:rsid w:val="00D56DB8"/>
    <w:rsid w:val="00D600E6"/>
    <w:rsid w:val="00D74443"/>
    <w:rsid w:val="00D74BB9"/>
    <w:rsid w:val="00D77B93"/>
    <w:rsid w:val="00D81D8A"/>
    <w:rsid w:val="00D822D8"/>
    <w:rsid w:val="00D93383"/>
    <w:rsid w:val="00D93B3F"/>
    <w:rsid w:val="00DB3A2A"/>
    <w:rsid w:val="00DB7906"/>
    <w:rsid w:val="00DE0523"/>
    <w:rsid w:val="00DE3D78"/>
    <w:rsid w:val="00DF04BA"/>
    <w:rsid w:val="00E010A1"/>
    <w:rsid w:val="00E1787D"/>
    <w:rsid w:val="00E2048A"/>
    <w:rsid w:val="00E45E8E"/>
    <w:rsid w:val="00E56C85"/>
    <w:rsid w:val="00E57416"/>
    <w:rsid w:val="00E66294"/>
    <w:rsid w:val="00E95657"/>
    <w:rsid w:val="00EA61CD"/>
    <w:rsid w:val="00EC1DF1"/>
    <w:rsid w:val="00EC3A0D"/>
    <w:rsid w:val="00EC6C04"/>
    <w:rsid w:val="00EF799D"/>
    <w:rsid w:val="00F078DA"/>
    <w:rsid w:val="00F179F6"/>
    <w:rsid w:val="00F54D0A"/>
    <w:rsid w:val="00F67CAD"/>
    <w:rsid w:val="00FC1F4C"/>
    <w:rsid w:val="00FC3C95"/>
    <w:rsid w:val="00FD1EF8"/>
    <w:rsid w:val="00FD26D4"/>
    <w:rsid w:val="00FF4B9C"/>
    <w:rsid w:val="0CBE6A73"/>
    <w:rsid w:val="25F97E2B"/>
    <w:rsid w:val="2623AA6B"/>
    <w:rsid w:val="2761BBF7"/>
    <w:rsid w:val="33FBB71E"/>
    <w:rsid w:val="46640039"/>
    <w:rsid w:val="4AD23DF4"/>
    <w:rsid w:val="545BD037"/>
    <w:rsid w:val="7DA638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9CA63"/>
  <w15:chartTrackingRefBased/>
  <w15:docId w15:val="{E3430597-14D4-4252-998D-0065C91CE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ar-MA"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1"/>
    <w:qFormat/>
    <w:rsid w:val="00515175"/>
    <w:pPr>
      <w:spacing w:after="200" w:line="276" w:lineRule="auto"/>
    </w:pPr>
    <w:rPr>
      <w:rFonts w:ascii="Verdana" w:hAnsi="Verdana"/>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locked/>
    <w:rsid w:val="00C97018"/>
    <w:pPr>
      <w:spacing w:before="100" w:beforeAutospacing="1" w:after="100" w:afterAutospacing="1" w:line="240" w:lineRule="auto"/>
    </w:pPr>
    <w:rPr>
      <w:rFonts w:ascii="Times New Roman" w:eastAsia="Times New Roman" w:hAnsi="Times New Roman"/>
      <w:sz w:val="24"/>
      <w:szCs w:val="24"/>
      <w:lang w:eastAsia="en-GB"/>
    </w:rPr>
  </w:style>
  <w:style w:type="table" w:styleId="TableGrid">
    <w:name w:val="Table Grid"/>
    <w:basedOn w:val="TableNormal"/>
    <w:uiPriority w:val="59"/>
    <w:locked/>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6">
    <w:name w:val="Colorful Grid Accent 6"/>
    <w:basedOn w:val="TableNormal"/>
    <w:uiPriority w:val="64"/>
    <w:locked/>
    <w:rsid w:val="003F29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lorfulList-Accent11">
    <w:name w:val="Colorful List - Accent 11"/>
    <w:basedOn w:val="Normal"/>
    <w:uiPriority w:val="34"/>
    <w:unhideWhenUsed/>
    <w:locked/>
    <w:rsid w:val="003F29F0"/>
    <w:pPr>
      <w:ind w:left="720"/>
      <w:contextualSpacing/>
    </w:pPr>
  </w:style>
  <w:style w:type="paragraph" w:customStyle="1" w:styleId="Learningaimtopic">
    <w:name w:val="Learning aim/topic"/>
    <w:basedOn w:val="Normal"/>
    <w:rsid w:val="002E3A5B"/>
    <w:pPr>
      <w:spacing w:after="0" w:line="240" w:lineRule="auto"/>
    </w:pPr>
    <w:rPr>
      <w:rFonts w:ascii="Verdana Bold" w:eastAsia="Times New Roman" w:hAnsi="Verdana Bold"/>
      <w:b/>
      <w:sz w:val="22"/>
      <w:lang w:eastAsia="en-GB"/>
    </w:rPr>
  </w:style>
  <w:style w:type="paragraph" w:customStyle="1" w:styleId="Tabletext">
    <w:name w:val="Table text"/>
    <w:basedOn w:val="Normal"/>
    <w:rsid w:val="00D20018"/>
    <w:pPr>
      <w:spacing w:before="80" w:after="80" w:line="240" w:lineRule="auto"/>
    </w:pPr>
    <w:rPr>
      <w:rFonts w:eastAsia="Times New Roman" w:cs="Arial"/>
      <w:color w:val="000000"/>
      <w:szCs w:val="23"/>
      <w:lang w:eastAsia="en-GB"/>
    </w:rPr>
  </w:style>
  <w:style w:type="paragraph" w:styleId="Header">
    <w:name w:val="header"/>
    <w:basedOn w:val="Normal"/>
    <w:link w:val="HeaderChar"/>
    <w:uiPriority w:val="99"/>
    <w:unhideWhenUsed/>
    <w:lock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lock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locked/>
    <w:rsid w:val="00A41F52"/>
    <w:rPr>
      <w:sz w:val="16"/>
      <w:szCs w:val="16"/>
    </w:rPr>
  </w:style>
  <w:style w:type="paragraph" w:styleId="CommentText">
    <w:name w:val="annotation text"/>
    <w:basedOn w:val="Normal"/>
    <w:link w:val="CommentTextChar"/>
    <w:uiPriority w:val="99"/>
    <w:semiHidden/>
    <w:unhideWhenUsed/>
    <w:locked/>
    <w:rsid w:val="00A41F52"/>
    <w:pPr>
      <w:spacing w:line="240" w:lineRule="auto"/>
    </w:pPr>
    <w:rPr>
      <w:szCs w:val="20"/>
    </w:r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lock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PlainTable1">
    <w:name w:val="Plain Table 1"/>
    <w:basedOn w:val="TableNormal"/>
    <w:uiPriority w:val="41"/>
    <w:locked/>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locked/>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1">
    <w:name w:val="Medium Grid 11"/>
    <w:uiPriority w:val="99"/>
    <w:semiHidden/>
    <w:locked/>
    <w:rsid w:val="00862278"/>
    <w:rPr>
      <w:color w:val="808080"/>
    </w:rPr>
  </w:style>
  <w:style w:type="paragraph" w:styleId="Footer">
    <w:name w:val="footer"/>
    <w:basedOn w:val="Normal"/>
    <w:link w:val="FooterChar"/>
    <w:uiPriority w:val="99"/>
    <w:unhideWhenUsed/>
    <w:locked/>
    <w:rsid w:val="0014526C"/>
    <w:pPr>
      <w:tabs>
        <w:tab w:val="center" w:pos="4513"/>
        <w:tab w:val="right" w:pos="9026"/>
      </w:tabs>
    </w:pPr>
  </w:style>
  <w:style w:type="paragraph" w:customStyle="1" w:styleId="BTECHeader">
    <w:name w:val="BTEC Header"/>
    <w:basedOn w:val="Normal"/>
    <w:qFormat/>
    <w:rsid w:val="00B75F6D"/>
    <w:pPr>
      <w:tabs>
        <w:tab w:val="center" w:pos="4513"/>
        <w:tab w:val="right" w:pos="9026"/>
      </w:tabs>
      <w:spacing w:after="0" w:line="240" w:lineRule="auto"/>
    </w:pPr>
    <w:rPr>
      <w:rFonts w:ascii="Verdana Bold" w:hAnsi="Verdana Bold"/>
      <w:b/>
      <w:smallCaps/>
      <w:sz w:val="16"/>
      <w:szCs w:val="16"/>
    </w:rPr>
  </w:style>
  <w:style w:type="paragraph" w:customStyle="1" w:styleId="Tablesub-bullets">
    <w:name w:val="Table sub-bullets"/>
    <w:basedOn w:val="Tablebullets"/>
    <w:rsid w:val="00D74BB9"/>
    <w:pPr>
      <w:numPr>
        <w:numId w:val="2"/>
      </w:numPr>
      <w:ind w:left="876"/>
    </w:pPr>
  </w:style>
  <w:style w:type="character" w:customStyle="1" w:styleId="UnitTitleBoldOrange18">
    <w:name w:val="Unit Title Bold Orange 18"/>
    <w:rsid w:val="000A3306"/>
  </w:style>
  <w:style w:type="paragraph" w:customStyle="1" w:styleId="Tablehead">
    <w:name w:val="Table head"/>
    <w:basedOn w:val="Normal"/>
    <w:rsid w:val="007141AA"/>
    <w:pPr>
      <w:spacing w:after="0" w:line="240" w:lineRule="auto"/>
      <w:jc w:val="center"/>
    </w:pPr>
    <w:rPr>
      <w:rFonts w:eastAsia="Times New Roman"/>
      <w:b/>
      <w:color w:val="000000"/>
      <w:sz w:val="24"/>
      <w:szCs w:val="30"/>
      <w:lang w:eastAsia="en-GB"/>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szCs w:val="20"/>
      <w:lang w:eastAsia="en-GB"/>
    </w:rPr>
  </w:style>
  <w:style w:type="paragraph" w:customStyle="1" w:styleId="Lessonnumber">
    <w:name w:val="Lesson number"/>
    <w:basedOn w:val="Normal"/>
    <w:rsid w:val="0026441E"/>
    <w:pPr>
      <w:spacing w:after="0" w:line="240" w:lineRule="auto"/>
      <w:jc w:val="center"/>
    </w:pPr>
    <w:rPr>
      <w:rFonts w:eastAsia="Times New Roman"/>
      <w:color w:val="000000"/>
      <w:szCs w:val="24"/>
      <w:lang w:eastAsia="en-GB"/>
    </w:rPr>
  </w:style>
  <w:style w:type="paragraph" w:customStyle="1" w:styleId="Tablebullets">
    <w:name w:val="Table bullets"/>
    <w:basedOn w:val="Normal"/>
    <w:qFormat/>
    <w:rsid w:val="00D20018"/>
    <w:pPr>
      <w:numPr>
        <w:numId w:val="1"/>
      </w:numPr>
      <w:spacing w:before="80" w:after="80" w:line="240" w:lineRule="auto"/>
      <w:textAlignment w:val="baseline"/>
    </w:pPr>
    <w:rPr>
      <w:rFonts w:eastAsia="Times New Roman" w:cs="Arial"/>
      <w:color w:val="000000"/>
      <w:szCs w:val="23"/>
      <w:lang w:eastAsia="en-GB"/>
    </w:rPr>
  </w:style>
  <w:style w:type="character" w:customStyle="1" w:styleId="FooterChar">
    <w:name w:val="Footer Char"/>
    <w:link w:val="Footer"/>
    <w:uiPriority w:val="99"/>
    <w:rsid w:val="0014526C"/>
    <w:rPr>
      <w:rFonts w:ascii="Verdana" w:hAnsi="Verdana"/>
      <w:szCs w:val="22"/>
      <w:lang w:eastAsia="en-US"/>
    </w:rPr>
  </w:style>
  <w:style w:type="paragraph" w:styleId="Revision">
    <w:name w:val="Revision"/>
    <w:hidden/>
    <w:uiPriority w:val="99"/>
    <w:semiHidden/>
    <w:rsid w:val="00243047"/>
    <w:rPr>
      <w:rFonts w:ascii="Verdana" w:hAnsi="Verdana"/>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62033A-6B4F-48A3-8B10-25FC93223889}">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468BA808-B75A-46C4-88FC-050651CA57A0}"/>
</file>

<file path=customXml/itemProps3.xml><?xml version="1.0" encoding="utf-8"?>
<ds:datastoreItem xmlns:ds="http://schemas.openxmlformats.org/officeDocument/2006/customXml" ds:itemID="{F132E751-AD02-4F89-8DC0-D2A978A77C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4266</Words>
  <Characters>23722</Characters>
  <Application>Microsoft Office Word</Application>
  <DocSecurity>0</DocSecurity>
  <Lines>376</Lines>
  <Paragraphs>189</Paragraphs>
  <ScaleCrop>false</ScaleCrop>
  <Company>Pearson</Company>
  <LinksUpToDate>false</LinksUpToDate>
  <CharactersWithSpaces>27799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Antar, Ahmed</cp:lastModifiedBy>
  <cp:revision>3</cp:revision>
  <dcterms:created xsi:type="dcterms:W3CDTF">2024-12-31T16:50:00Z</dcterms:created>
  <dcterms:modified xsi:type="dcterms:W3CDTF">2025-01-01T16:47:00Z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