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4536"/>
        <w:gridCol w:w="567"/>
        <w:gridCol w:w="1276"/>
        <w:gridCol w:w="1985"/>
        <w:gridCol w:w="850"/>
        <w:gridCol w:w="2665"/>
      </w:tblGrid>
      <w:tr w:rsidR="00520436" w:rsidRPr="00094581" w14:paraId="4E516D9A" w14:textId="77777777" w:rsidTr="00094581">
        <w:trPr>
          <w:trHeight w:val="421"/>
        </w:trPr>
        <w:tc>
          <w:tcPr>
            <w:tcW w:w="2263" w:type="dxa"/>
            <w:shd w:val="clear" w:color="auto" w:fill="DEEAF6"/>
            <w:vAlign w:val="center"/>
          </w:tcPr>
          <w:p w14:paraId="399D1825" w14:textId="77777777" w:rsidR="00520436" w:rsidRPr="00094581" w:rsidRDefault="00520436" w:rsidP="009C245F">
            <w:pPr>
              <w:pStyle w:val="Tableheadsmall"/>
              <w:rPr>
                <w:rFonts w:ascii="Open Sans" w:hAnsi="Open Sans" w:cs="Open Sans"/>
                <w:sz w:val="22"/>
                <w:szCs w:val="22"/>
              </w:rPr>
            </w:pPr>
            <w:r w:rsidRPr="00094581">
              <w:rPr>
                <w:rFonts w:ascii="Open Sans" w:hAnsi="Open Sans" w:cs="Open Sans"/>
                <w:sz w:val="22"/>
                <w:szCs w:val="22"/>
              </w:rPr>
              <w:t>Unit title</w:t>
            </w:r>
          </w:p>
        </w:tc>
        <w:tc>
          <w:tcPr>
            <w:tcW w:w="4536" w:type="dxa"/>
            <w:vAlign w:val="center"/>
          </w:tcPr>
          <w:p w14:paraId="5AB41D21" w14:textId="0067E6D1" w:rsidR="00520436" w:rsidRPr="00094581" w:rsidRDefault="00F820DD" w:rsidP="006A2EA9">
            <w:pPr>
              <w:pStyle w:val="Tabletext"/>
              <w:rPr>
                <w:rFonts w:ascii="Open Sans" w:hAnsi="Open Sans" w:cs="Open Sans"/>
                <w:sz w:val="22"/>
                <w:szCs w:val="22"/>
              </w:rPr>
            </w:pPr>
            <w:r w:rsidRPr="00094581">
              <w:rPr>
                <w:rFonts w:ascii="Open Sans" w:hAnsi="Open Sans" w:cs="Open Sans"/>
                <w:sz w:val="22"/>
                <w:szCs w:val="22"/>
              </w:rPr>
              <w:t xml:space="preserve">Unit </w:t>
            </w:r>
            <w:r w:rsidR="003147FF">
              <w:rPr>
                <w:rFonts w:ascii="Open Sans" w:hAnsi="Open Sans" w:cs="Open Sans"/>
                <w:sz w:val="22"/>
                <w:szCs w:val="22"/>
              </w:rPr>
              <w:t>7</w:t>
            </w:r>
            <w:r w:rsidR="009C245F" w:rsidRPr="00094581">
              <w:rPr>
                <w:rFonts w:ascii="Open Sans" w:hAnsi="Open Sans" w:cs="Open Sans"/>
                <w:sz w:val="22"/>
                <w:szCs w:val="22"/>
              </w:rPr>
              <w:t>:</w:t>
            </w:r>
            <w:r w:rsidR="00AB14F4" w:rsidRPr="00094581">
              <w:rPr>
                <w:rFonts w:ascii="Open Sans" w:hAnsi="Open Sans" w:cs="Open Sans"/>
                <w:sz w:val="22"/>
                <w:szCs w:val="22"/>
              </w:rPr>
              <w:t xml:space="preserve"> </w:t>
            </w:r>
            <w:r w:rsidR="001E7EA9">
              <w:rPr>
                <w:rFonts w:ascii="Open Sans" w:hAnsi="Open Sans" w:cs="Open Sans"/>
                <w:sz w:val="22"/>
                <w:szCs w:val="22"/>
              </w:rPr>
              <w:t>Anatomy and Physiology for Health and Social Care</w:t>
            </w:r>
          </w:p>
        </w:tc>
        <w:tc>
          <w:tcPr>
            <w:tcW w:w="567" w:type="dxa"/>
            <w:tcBorders>
              <w:top w:val="nil"/>
              <w:bottom w:val="nil"/>
            </w:tcBorders>
          </w:tcPr>
          <w:p w14:paraId="4ACE6516" w14:textId="77777777" w:rsidR="00520436" w:rsidRPr="00094581" w:rsidRDefault="00520436" w:rsidP="00520436">
            <w:pPr>
              <w:pStyle w:val="Tabletext"/>
              <w:rPr>
                <w:rFonts w:ascii="Open Sans" w:hAnsi="Open Sans" w:cs="Open Sans"/>
                <w:sz w:val="22"/>
                <w:szCs w:val="22"/>
              </w:rPr>
            </w:pPr>
          </w:p>
        </w:tc>
        <w:tc>
          <w:tcPr>
            <w:tcW w:w="6776" w:type="dxa"/>
            <w:gridSpan w:val="4"/>
            <w:shd w:val="clear" w:color="auto" w:fill="DEEAF6"/>
            <w:vAlign w:val="center"/>
          </w:tcPr>
          <w:p w14:paraId="6B08DE9F" w14:textId="77777777" w:rsidR="00520436" w:rsidRPr="00094581" w:rsidRDefault="00520436" w:rsidP="009C245F">
            <w:pPr>
              <w:pStyle w:val="Tableheadsmall"/>
              <w:rPr>
                <w:rFonts w:ascii="Open Sans" w:hAnsi="Open Sans" w:cs="Open Sans"/>
                <w:sz w:val="22"/>
                <w:szCs w:val="22"/>
              </w:rPr>
            </w:pPr>
            <w:r w:rsidRPr="00094581">
              <w:rPr>
                <w:rFonts w:ascii="Open Sans" w:hAnsi="Open Sans" w:cs="Open Sans"/>
                <w:sz w:val="22"/>
                <w:szCs w:val="22"/>
              </w:rPr>
              <w:t>Key to learning opportunities</w:t>
            </w:r>
          </w:p>
        </w:tc>
      </w:tr>
      <w:tr w:rsidR="00520436" w:rsidRPr="00094581" w14:paraId="0E958803" w14:textId="77777777" w:rsidTr="00094581">
        <w:trPr>
          <w:trHeight w:val="568"/>
        </w:trPr>
        <w:tc>
          <w:tcPr>
            <w:tcW w:w="2263" w:type="dxa"/>
            <w:shd w:val="clear" w:color="auto" w:fill="DEEAF6"/>
            <w:vAlign w:val="center"/>
          </w:tcPr>
          <w:p w14:paraId="24E67FE5" w14:textId="77777777" w:rsidR="00520436" w:rsidRPr="00094581" w:rsidRDefault="00520436" w:rsidP="009C245F">
            <w:pPr>
              <w:pStyle w:val="Tableheadsmall"/>
              <w:rPr>
                <w:rFonts w:ascii="Open Sans" w:hAnsi="Open Sans" w:cs="Open Sans"/>
                <w:sz w:val="22"/>
                <w:szCs w:val="22"/>
              </w:rPr>
            </w:pPr>
            <w:r w:rsidRPr="00094581">
              <w:rPr>
                <w:rFonts w:ascii="Open Sans" w:hAnsi="Open Sans" w:cs="Open Sans"/>
                <w:sz w:val="22"/>
                <w:szCs w:val="22"/>
              </w:rPr>
              <w:t>Guided learning hours</w:t>
            </w:r>
          </w:p>
        </w:tc>
        <w:tc>
          <w:tcPr>
            <w:tcW w:w="4536" w:type="dxa"/>
            <w:vAlign w:val="center"/>
          </w:tcPr>
          <w:p w14:paraId="39C52A97" w14:textId="45E376EE" w:rsidR="00520436" w:rsidRPr="00094581" w:rsidRDefault="008821EE" w:rsidP="006A2EA9">
            <w:pPr>
              <w:pStyle w:val="Tabletext"/>
              <w:rPr>
                <w:rFonts w:ascii="Open Sans" w:hAnsi="Open Sans" w:cs="Open Sans"/>
                <w:sz w:val="22"/>
                <w:szCs w:val="22"/>
              </w:rPr>
            </w:pPr>
            <w:r w:rsidRPr="00094581">
              <w:rPr>
                <w:rFonts w:ascii="Open Sans" w:hAnsi="Open Sans" w:cs="Open Sans"/>
                <w:sz w:val="22"/>
                <w:szCs w:val="22"/>
              </w:rPr>
              <w:t>60</w:t>
            </w:r>
          </w:p>
        </w:tc>
        <w:tc>
          <w:tcPr>
            <w:tcW w:w="567" w:type="dxa"/>
            <w:tcBorders>
              <w:top w:val="nil"/>
              <w:bottom w:val="nil"/>
            </w:tcBorders>
          </w:tcPr>
          <w:p w14:paraId="5BFFB7BF" w14:textId="77777777" w:rsidR="00520436" w:rsidRPr="00094581" w:rsidRDefault="00520436" w:rsidP="00520436">
            <w:pPr>
              <w:pStyle w:val="Tabletext"/>
              <w:rPr>
                <w:rFonts w:ascii="Open Sans" w:hAnsi="Open Sans" w:cs="Open Sans"/>
                <w:sz w:val="22"/>
                <w:szCs w:val="22"/>
              </w:rPr>
            </w:pPr>
          </w:p>
        </w:tc>
        <w:tc>
          <w:tcPr>
            <w:tcW w:w="1276" w:type="dxa"/>
            <w:vAlign w:val="center"/>
          </w:tcPr>
          <w:p w14:paraId="7C3912DE" w14:textId="642F4A96" w:rsidR="00520436" w:rsidRPr="00094581" w:rsidRDefault="00101796" w:rsidP="006A2EA9">
            <w:pPr>
              <w:pStyle w:val="Tableheadsmall"/>
              <w:jc w:val="left"/>
              <w:rPr>
                <w:rFonts w:ascii="Open Sans" w:hAnsi="Open Sans" w:cs="Open Sans"/>
                <w:sz w:val="22"/>
                <w:szCs w:val="22"/>
              </w:rPr>
            </w:pPr>
            <w:r w:rsidRPr="00094581">
              <w:rPr>
                <w:rFonts w:ascii="Open Sans" w:hAnsi="Open Sans" w:cs="Open Sans"/>
                <w:sz w:val="22"/>
                <w:szCs w:val="22"/>
              </w:rPr>
              <w:t>IA/PSA</w:t>
            </w:r>
          </w:p>
        </w:tc>
        <w:tc>
          <w:tcPr>
            <w:tcW w:w="1985" w:type="dxa"/>
            <w:vAlign w:val="center"/>
          </w:tcPr>
          <w:p w14:paraId="3495D1D9" w14:textId="31274A49" w:rsidR="00520436" w:rsidRPr="00094581" w:rsidRDefault="00101796" w:rsidP="006A2EA9">
            <w:pPr>
              <w:pStyle w:val="Tabletext"/>
              <w:rPr>
                <w:rFonts w:ascii="Open Sans" w:hAnsi="Open Sans" w:cs="Open Sans"/>
                <w:sz w:val="22"/>
                <w:szCs w:val="22"/>
              </w:rPr>
            </w:pPr>
            <w:r w:rsidRPr="00094581">
              <w:rPr>
                <w:rStyle w:val="normaltextrun"/>
                <w:rFonts w:ascii="Open Sans" w:hAnsi="Open Sans" w:cs="Open Sans"/>
                <w:sz w:val="22"/>
                <w:szCs w:val="22"/>
                <w:shd w:val="clear" w:color="auto" w:fill="FFFFFF"/>
              </w:rPr>
              <w:t>Internal assessment</w:t>
            </w:r>
          </w:p>
        </w:tc>
        <w:tc>
          <w:tcPr>
            <w:tcW w:w="850" w:type="dxa"/>
            <w:vAlign w:val="center"/>
          </w:tcPr>
          <w:p w14:paraId="72A04DC4" w14:textId="77777777" w:rsidR="00520436" w:rsidRPr="00094581" w:rsidRDefault="00520436" w:rsidP="006A2EA9">
            <w:pPr>
              <w:pStyle w:val="Tableheadsmall"/>
              <w:jc w:val="left"/>
              <w:rPr>
                <w:rFonts w:ascii="Open Sans" w:hAnsi="Open Sans" w:cs="Open Sans"/>
                <w:sz w:val="22"/>
                <w:szCs w:val="22"/>
              </w:rPr>
            </w:pPr>
            <w:r w:rsidRPr="00094581">
              <w:rPr>
                <w:rFonts w:ascii="Open Sans" w:hAnsi="Open Sans" w:cs="Open Sans"/>
                <w:sz w:val="22"/>
                <w:szCs w:val="22"/>
              </w:rPr>
              <w:t>RS</w:t>
            </w:r>
          </w:p>
        </w:tc>
        <w:tc>
          <w:tcPr>
            <w:tcW w:w="2665" w:type="dxa"/>
            <w:vAlign w:val="center"/>
          </w:tcPr>
          <w:p w14:paraId="0AD4538A" w14:textId="77777777" w:rsidR="00520436" w:rsidRPr="00094581" w:rsidRDefault="00520436" w:rsidP="006A2EA9">
            <w:pPr>
              <w:pStyle w:val="Tabletext"/>
              <w:rPr>
                <w:rFonts w:ascii="Open Sans" w:hAnsi="Open Sans" w:cs="Open Sans"/>
                <w:sz w:val="22"/>
                <w:szCs w:val="22"/>
              </w:rPr>
            </w:pPr>
            <w:r w:rsidRPr="00094581">
              <w:rPr>
                <w:rFonts w:ascii="Open Sans" w:hAnsi="Open Sans" w:cs="Open Sans"/>
                <w:sz w:val="22"/>
                <w:szCs w:val="22"/>
              </w:rPr>
              <w:t>Revision session</w:t>
            </w:r>
          </w:p>
        </w:tc>
      </w:tr>
      <w:tr w:rsidR="00520436" w:rsidRPr="00094581" w14:paraId="413AF3EF" w14:textId="77777777" w:rsidTr="00094581">
        <w:trPr>
          <w:trHeight w:val="536"/>
        </w:trPr>
        <w:tc>
          <w:tcPr>
            <w:tcW w:w="2263" w:type="dxa"/>
            <w:shd w:val="clear" w:color="auto" w:fill="DEEAF6"/>
            <w:vAlign w:val="center"/>
          </w:tcPr>
          <w:p w14:paraId="198F9B62" w14:textId="77777777" w:rsidR="00520436" w:rsidRPr="00094581" w:rsidRDefault="00520436" w:rsidP="009C245F">
            <w:pPr>
              <w:pStyle w:val="Tableheadsmall"/>
              <w:rPr>
                <w:rFonts w:ascii="Open Sans" w:hAnsi="Open Sans" w:cs="Open Sans"/>
                <w:sz w:val="22"/>
                <w:szCs w:val="22"/>
              </w:rPr>
            </w:pPr>
            <w:r w:rsidRPr="00094581">
              <w:rPr>
                <w:rFonts w:ascii="Open Sans" w:hAnsi="Open Sans" w:cs="Open Sans"/>
                <w:sz w:val="22"/>
                <w:szCs w:val="22"/>
              </w:rPr>
              <w:t>Number of lessons</w:t>
            </w:r>
          </w:p>
        </w:tc>
        <w:tc>
          <w:tcPr>
            <w:tcW w:w="4536" w:type="dxa"/>
            <w:vAlign w:val="center"/>
          </w:tcPr>
          <w:p w14:paraId="3548AC3C" w14:textId="37979570" w:rsidR="00520436" w:rsidRPr="00094581" w:rsidRDefault="00E27D35" w:rsidP="006A2EA9">
            <w:pPr>
              <w:pStyle w:val="Tabletext"/>
              <w:rPr>
                <w:rFonts w:ascii="Open Sans" w:hAnsi="Open Sans" w:cs="Open Sans"/>
                <w:sz w:val="22"/>
                <w:szCs w:val="22"/>
              </w:rPr>
            </w:pPr>
            <w:r>
              <w:rPr>
                <w:rFonts w:ascii="Open Sans" w:hAnsi="Open Sans" w:cs="Open Sans"/>
                <w:sz w:val="22"/>
                <w:szCs w:val="22"/>
              </w:rPr>
              <w:t>30</w:t>
            </w:r>
          </w:p>
        </w:tc>
        <w:tc>
          <w:tcPr>
            <w:tcW w:w="567" w:type="dxa"/>
            <w:tcBorders>
              <w:top w:val="nil"/>
              <w:bottom w:val="nil"/>
            </w:tcBorders>
          </w:tcPr>
          <w:p w14:paraId="40044506" w14:textId="77777777" w:rsidR="00520436" w:rsidRPr="00094581" w:rsidRDefault="00520436" w:rsidP="00520436">
            <w:pPr>
              <w:pStyle w:val="Tabletext"/>
              <w:rPr>
                <w:rFonts w:ascii="Open Sans" w:hAnsi="Open Sans" w:cs="Open Sans"/>
                <w:sz w:val="22"/>
                <w:szCs w:val="22"/>
              </w:rPr>
            </w:pPr>
          </w:p>
        </w:tc>
        <w:tc>
          <w:tcPr>
            <w:tcW w:w="1276" w:type="dxa"/>
            <w:tcBorders>
              <w:bottom w:val="single" w:sz="4" w:space="0" w:color="auto"/>
            </w:tcBorders>
            <w:vAlign w:val="center"/>
          </w:tcPr>
          <w:p w14:paraId="7ED8DF1A" w14:textId="77777777" w:rsidR="00520436" w:rsidRPr="00094581" w:rsidRDefault="00520436" w:rsidP="006A2EA9">
            <w:pPr>
              <w:pStyle w:val="Tableheadsmall"/>
              <w:jc w:val="left"/>
              <w:rPr>
                <w:rFonts w:ascii="Open Sans" w:hAnsi="Open Sans" w:cs="Open Sans"/>
                <w:sz w:val="22"/>
                <w:szCs w:val="22"/>
              </w:rPr>
            </w:pPr>
            <w:r w:rsidRPr="00094581">
              <w:rPr>
                <w:rFonts w:ascii="Open Sans" w:hAnsi="Open Sans" w:cs="Open Sans"/>
                <w:sz w:val="22"/>
                <w:szCs w:val="22"/>
              </w:rPr>
              <w:t>GS</w:t>
            </w:r>
          </w:p>
        </w:tc>
        <w:tc>
          <w:tcPr>
            <w:tcW w:w="1985" w:type="dxa"/>
            <w:tcBorders>
              <w:bottom w:val="single" w:sz="4" w:space="0" w:color="auto"/>
            </w:tcBorders>
            <w:vAlign w:val="center"/>
          </w:tcPr>
          <w:p w14:paraId="60F3E62C" w14:textId="77777777" w:rsidR="00520436" w:rsidRPr="00094581" w:rsidRDefault="00520436" w:rsidP="006A2EA9">
            <w:pPr>
              <w:pStyle w:val="Tabletext"/>
              <w:rPr>
                <w:rFonts w:ascii="Open Sans" w:hAnsi="Open Sans" w:cs="Open Sans"/>
                <w:sz w:val="22"/>
                <w:szCs w:val="22"/>
              </w:rPr>
            </w:pPr>
            <w:r w:rsidRPr="00094581">
              <w:rPr>
                <w:rFonts w:ascii="Open Sans" w:hAnsi="Open Sans" w:cs="Open Sans"/>
                <w:sz w:val="22"/>
                <w:szCs w:val="22"/>
              </w:rPr>
              <w:t>Guest speaker</w:t>
            </w:r>
          </w:p>
        </w:tc>
        <w:tc>
          <w:tcPr>
            <w:tcW w:w="850" w:type="dxa"/>
            <w:tcBorders>
              <w:bottom w:val="single" w:sz="4" w:space="0" w:color="auto"/>
            </w:tcBorders>
            <w:vAlign w:val="center"/>
          </w:tcPr>
          <w:p w14:paraId="07D21E66" w14:textId="77777777" w:rsidR="00520436" w:rsidRPr="00094581" w:rsidRDefault="00520436" w:rsidP="006A2EA9">
            <w:pPr>
              <w:pStyle w:val="Tableheadsmall"/>
              <w:jc w:val="left"/>
              <w:rPr>
                <w:rFonts w:ascii="Open Sans" w:hAnsi="Open Sans" w:cs="Open Sans"/>
                <w:sz w:val="22"/>
                <w:szCs w:val="22"/>
              </w:rPr>
            </w:pPr>
            <w:r w:rsidRPr="00094581">
              <w:rPr>
                <w:rFonts w:ascii="Open Sans" w:hAnsi="Open Sans" w:cs="Open Sans"/>
                <w:sz w:val="22"/>
                <w:szCs w:val="22"/>
              </w:rPr>
              <w:t>V</w:t>
            </w:r>
          </w:p>
        </w:tc>
        <w:tc>
          <w:tcPr>
            <w:tcW w:w="2665" w:type="dxa"/>
            <w:tcBorders>
              <w:bottom w:val="single" w:sz="4" w:space="0" w:color="auto"/>
            </w:tcBorders>
            <w:vAlign w:val="center"/>
          </w:tcPr>
          <w:p w14:paraId="22E4DE90" w14:textId="77777777" w:rsidR="00520436" w:rsidRPr="00094581" w:rsidRDefault="00520436" w:rsidP="006A2EA9">
            <w:pPr>
              <w:pStyle w:val="Tabletext"/>
              <w:rPr>
                <w:rFonts w:ascii="Open Sans" w:hAnsi="Open Sans" w:cs="Open Sans"/>
                <w:sz w:val="22"/>
                <w:szCs w:val="22"/>
              </w:rPr>
            </w:pPr>
            <w:r w:rsidRPr="00094581">
              <w:rPr>
                <w:rFonts w:ascii="Open Sans" w:hAnsi="Open Sans" w:cs="Open Sans"/>
                <w:sz w:val="22"/>
                <w:szCs w:val="22"/>
              </w:rPr>
              <w:t>Visit</w:t>
            </w:r>
          </w:p>
        </w:tc>
      </w:tr>
      <w:tr w:rsidR="00520436" w:rsidRPr="00094581" w14:paraId="1BB85BE3" w14:textId="77777777" w:rsidTr="00094581">
        <w:trPr>
          <w:trHeight w:val="272"/>
        </w:trPr>
        <w:tc>
          <w:tcPr>
            <w:tcW w:w="2263" w:type="dxa"/>
            <w:tcBorders>
              <w:bottom w:val="single" w:sz="4" w:space="0" w:color="auto"/>
            </w:tcBorders>
            <w:shd w:val="clear" w:color="auto" w:fill="DEEAF6"/>
            <w:vAlign w:val="center"/>
          </w:tcPr>
          <w:p w14:paraId="0DACE574" w14:textId="77777777" w:rsidR="00520436" w:rsidRPr="00094581" w:rsidRDefault="00520436" w:rsidP="009C245F">
            <w:pPr>
              <w:pStyle w:val="Tableheadsmall"/>
              <w:rPr>
                <w:rFonts w:ascii="Open Sans" w:hAnsi="Open Sans" w:cs="Open Sans"/>
                <w:sz w:val="22"/>
                <w:szCs w:val="22"/>
              </w:rPr>
            </w:pPr>
            <w:r w:rsidRPr="00094581">
              <w:rPr>
                <w:rFonts w:ascii="Open Sans" w:hAnsi="Open Sans" w:cs="Open Sans"/>
                <w:sz w:val="22"/>
                <w:szCs w:val="22"/>
              </w:rPr>
              <w:t>Duration of lessons</w:t>
            </w:r>
          </w:p>
        </w:tc>
        <w:tc>
          <w:tcPr>
            <w:tcW w:w="4536" w:type="dxa"/>
            <w:tcBorders>
              <w:bottom w:val="single" w:sz="4" w:space="0" w:color="auto"/>
            </w:tcBorders>
            <w:vAlign w:val="center"/>
          </w:tcPr>
          <w:p w14:paraId="3CEB4D83" w14:textId="12668134" w:rsidR="00520436" w:rsidRPr="00094581" w:rsidRDefault="00E27D35" w:rsidP="006A2EA9">
            <w:pPr>
              <w:pStyle w:val="Tabletext"/>
              <w:rPr>
                <w:rFonts w:ascii="Open Sans" w:hAnsi="Open Sans" w:cs="Open Sans"/>
                <w:sz w:val="22"/>
                <w:szCs w:val="22"/>
              </w:rPr>
            </w:pPr>
            <w:r>
              <w:rPr>
                <w:rFonts w:ascii="Open Sans" w:hAnsi="Open Sans" w:cs="Open Sans"/>
                <w:sz w:val="22"/>
                <w:szCs w:val="22"/>
              </w:rPr>
              <w:t>2</w:t>
            </w:r>
            <w:r w:rsidR="00F820DD" w:rsidRPr="00094581">
              <w:rPr>
                <w:rFonts w:ascii="Open Sans" w:hAnsi="Open Sans" w:cs="Open Sans"/>
                <w:sz w:val="22"/>
                <w:szCs w:val="22"/>
              </w:rPr>
              <w:t xml:space="preserve"> hours</w:t>
            </w:r>
          </w:p>
        </w:tc>
        <w:tc>
          <w:tcPr>
            <w:tcW w:w="567" w:type="dxa"/>
            <w:tcBorders>
              <w:top w:val="nil"/>
              <w:bottom w:val="nil"/>
            </w:tcBorders>
          </w:tcPr>
          <w:p w14:paraId="2A09612D" w14:textId="77777777" w:rsidR="00520436" w:rsidRPr="00094581" w:rsidRDefault="00520436" w:rsidP="00520436">
            <w:pPr>
              <w:pStyle w:val="Tabletext"/>
              <w:rPr>
                <w:rFonts w:ascii="Open Sans" w:hAnsi="Open Sans" w:cs="Open Sans"/>
                <w:sz w:val="22"/>
                <w:szCs w:val="22"/>
              </w:rPr>
            </w:pPr>
          </w:p>
        </w:tc>
        <w:tc>
          <w:tcPr>
            <w:tcW w:w="1276" w:type="dxa"/>
            <w:tcBorders>
              <w:bottom w:val="single" w:sz="4" w:space="0" w:color="auto"/>
            </w:tcBorders>
            <w:vAlign w:val="center"/>
          </w:tcPr>
          <w:p w14:paraId="44E1B2DF" w14:textId="77777777" w:rsidR="00520436" w:rsidRPr="00094581" w:rsidRDefault="00520436" w:rsidP="006A2EA9">
            <w:pPr>
              <w:pStyle w:val="Tableheadsmall"/>
              <w:jc w:val="left"/>
              <w:rPr>
                <w:rFonts w:ascii="Open Sans" w:hAnsi="Open Sans" w:cs="Open Sans"/>
                <w:sz w:val="22"/>
                <w:szCs w:val="22"/>
              </w:rPr>
            </w:pPr>
            <w:r w:rsidRPr="00094581">
              <w:rPr>
                <w:rFonts w:ascii="Open Sans" w:hAnsi="Open Sans" w:cs="Open Sans"/>
                <w:sz w:val="22"/>
                <w:szCs w:val="22"/>
              </w:rPr>
              <w:t>IS</w:t>
            </w:r>
          </w:p>
        </w:tc>
        <w:tc>
          <w:tcPr>
            <w:tcW w:w="1985" w:type="dxa"/>
            <w:tcBorders>
              <w:bottom w:val="single" w:sz="4" w:space="0" w:color="auto"/>
            </w:tcBorders>
            <w:vAlign w:val="center"/>
          </w:tcPr>
          <w:p w14:paraId="2197DF58" w14:textId="1E9C1070" w:rsidR="00520436" w:rsidRPr="00094581" w:rsidRDefault="00520436" w:rsidP="006A2EA9">
            <w:pPr>
              <w:pStyle w:val="Tabletext"/>
              <w:rPr>
                <w:rFonts w:ascii="Open Sans" w:hAnsi="Open Sans" w:cs="Open Sans"/>
                <w:sz w:val="22"/>
                <w:szCs w:val="22"/>
              </w:rPr>
            </w:pPr>
            <w:r w:rsidRPr="00094581">
              <w:rPr>
                <w:rFonts w:ascii="Open Sans" w:hAnsi="Open Sans" w:cs="Open Sans"/>
                <w:sz w:val="22"/>
                <w:szCs w:val="22"/>
              </w:rPr>
              <w:t>Independent study</w:t>
            </w:r>
          </w:p>
        </w:tc>
        <w:tc>
          <w:tcPr>
            <w:tcW w:w="850" w:type="dxa"/>
            <w:tcBorders>
              <w:bottom w:val="single" w:sz="4" w:space="0" w:color="auto"/>
            </w:tcBorders>
            <w:vAlign w:val="center"/>
          </w:tcPr>
          <w:p w14:paraId="5A5FEDA3" w14:textId="6147BBC1" w:rsidR="00520436" w:rsidRPr="00094581" w:rsidRDefault="00101796" w:rsidP="006A2EA9">
            <w:pPr>
              <w:pStyle w:val="Tableheadsmall"/>
              <w:jc w:val="left"/>
              <w:rPr>
                <w:rFonts w:ascii="Open Sans" w:hAnsi="Open Sans" w:cs="Open Sans"/>
                <w:sz w:val="22"/>
                <w:szCs w:val="22"/>
              </w:rPr>
            </w:pPr>
            <w:r w:rsidRPr="00094581">
              <w:rPr>
                <w:rFonts w:ascii="Open Sans" w:hAnsi="Open Sans" w:cs="Open Sans"/>
                <w:sz w:val="22"/>
                <w:szCs w:val="22"/>
              </w:rPr>
              <w:t>C</w:t>
            </w:r>
          </w:p>
        </w:tc>
        <w:tc>
          <w:tcPr>
            <w:tcW w:w="2665" w:type="dxa"/>
            <w:tcBorders>
              <w:bottom w:val="single" w:sz="4" w:space="0" w:color="auto"/>
            </w:tcBorders>
            <w:vAlign w:val="center"/>
          </w:tcPr>
          <w:p w14:paraId="2D2C68AC" w14:textId="78B06511" w:rsidR="00520436" w:rsidRPr="00094581" w:rsidRDefault="00101796" w:rsidP="006A2EA9">
            <w:pPr>
              <w:pStyle w:val="Tabletext"/>
              <w:rPr>
                <w:rFonts w:ascii="Open Sans" w:hAnsi="Open Sans" w:cs="Open Sans"/>
                <w:sz w:val="22"/>
                <w:szCs w:val="22"/>
              </w:rPr>
            </w:pPr>
            <w:r w:rsidRPr="00094581">
              <w:rPr>
                <w:rStyle w:val="normaltextrun"/>
                <w:rFonts w:ascii="Open Sans" w:hAnsi="Open Sans" w:cs="Open Sans"/>
                <w:sz w:val="22"/>
                <w:szCs w:val="22"/>
                <w:shd w:val="clear" w:color="auto" w:fill="FFFFFF"/>
              </w:rPr>
              <w:t>Classroom activities directed by teacher</w:t>
            </w:r>
            <w:r w:rsidRPr="00094581">
              <w:rPr>
                <w:rStyle w:val="eop"/>
                <w:rFonts w:ascii="Open Sans" w:hAnsi="Open Sans" w:cs="Open Sans"/>
                <w:sz w:val="22"/>
                <w:szCs w:val="22"/>
                <w:shd w:val="clear" w:color="auto" w:fill="FFFFFF"/>
              </w:rPr>
              <w:t> </w:t>
            </w:r>
          </w:p>
        </w:tc>
      </w:tr>
    </w:tbl>
    <w:p w14:paraId="0A941A0B" w14:textId="77777777" w:rsidR="006651F3" w:rsidRPr="00094581" w:rsidRDefault="00B72A92" w:rsidP="006A2EA9">
      <w:pPr>
        <w:pStyle w:val="Tableheadsmall"/>
        <w:rPr>
          <w:rFonts w:ascii="Open Sans" w:hAnsi="Open Sans" w:cs="Open Sans"/>
          <w:sz w:val="22"/>
          <w:szCs w:val="22"/>
        </w:rPr>
      </w:pPr>
      <w:r w:rsidRPr="00094581">
        <w:rPr>
          <w:rFonts w:ascii="Open Sans" w:hAnsi="Open Sans" w:cs="Open Sans"/>
          <w:sz w:val="22"/>
          <w:szCs w:val="22"/>
        </w:rPr>
        <w:br w:type="page"/>
      </w:r>
    </w:p>
    <w:tbl>
      <w:tblPr>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1E7EA9" w:rsidRPr="00FF1CA7" w14:paraId="17B0448A" w14:textId="77777777" w:rsidTr="00841842">
        <w:trPr>
          <w:cantSplit/>
          <w:trHeight w:val="667"/>
          <w:tblHeader/>
        </w:trPr>
        <w:tc>
          <w:tcPr>
            <w:tcW w:w="1100" w:type="dxa"/>
            <w:shd w:val="clear" w:color="auto" w:fill="DEEAF6" w:themeFill="accent5" w:themeFillTint="33"/>
            <w:vAlign w:val="center"/>
          </w:tcPr>
          <w:p w14:paraId="0E7F4544" w14:textId="77777777" w:rsidR="001E7EA9" w:rsidRPr="001E7EA9" w:rsidRDefault="001E7EA9" w:rsidP="00EF41D7">
            <w:pPr>
              <w:pStyle w:val="Tableheadsmall"/>
              <w:ind w:left="0" w:right="37"/>
              <w:jc w:val="left"/>
              <w:rPr>
                <w:rFonts w:ascii="Open Sans" w:hAnsi="Open Sans" w:cs="Open Sans"/>
                <w:sz w:val="22"/>
                <w:szCs w:val="22"/>
              </w:rPr>
            </w:pPr>
            <w:r w:rsidRPr="001E7EA9">
              <w:rPr>
                <w:rFonts w:ascii="Open Sans" w:hAnsi="Open Sans" w:cs="Open Sans"/>
                <w:sz w:val="22"/>
                <w:szCs w:val="22"/>
              </w:rPr>
              <w:lastRenderedPageBreak/>
              <w:t>Lesson</w:t>
            </w:r>
          </w:p>
        </w:tc>
        <w:tc>
          <w:tcPr>
            <w:tcW w:w="2693" w:type="dxa"/>
            <w:shd w:val="clear" w:color="auto" w:fill="DEEAF6" w:themeFill="accent5" w:themeFillTint="33"/>
            <w:vAlign w:val="center"/>
          </w:tcPr>
          <w:p w14:paraId="4390F7E0" w14:textId="77777777" w:rsidR="001E7EA9" w:rsidRPr="001E7EA9" w:rsidRDefault="001E7EA9" w:rsidP="00EF41D7">
            <w:pPr>
              <w:pStyle w:val="Tableheadsmall"/>
              <w:jc w:val="left"/>
              <w:rPr>
                <w:rFonts w:ascii="Open Sans" w:hAnsi="Open Sans" w:cs="Open Sans"/>
                <w:sz w:val="22"/>
                <w:szCs w:val="22"/>
              </w:rPr>
            </w:pPr>
            <w:r w:rsidRPr="001E7EA9">
              <w:rPr>
                <w:rFonts w:ascii="Open Sans" w:hAnsi="Open Sans" w:cs="Open Sans"/>
                <w:sz w:val="22"/>
                <w:szCs w:val="22"/>
              </w:rPr>
              <w:t>Topic</w:t>
            </w:r>
          </w:p>
        </w:tc>
        <w:tc>
          <w:tcPr>
            <w:tcW w:w="1305" w:type="dxa"/>
            <w:shd w:val="clear" w:color="auto" w:fill="DEEAF6" w:themeFill="accent5" w:themeFillTint="33"/>
            <w:vAlign w:val="center"/>
          </w:tcPr>
          <w:p w14:paraId="2B8232BB" w14:textId="77777777" w:rsidR="001E7EA9" w:rsidRPr="001E7EA9" w:rsidRDefault="001E7EA9" w:rsidP="00EF41D7">
            <w:pPr>
              <w:pStyle w:val="Tableheadsmall"/>
              <w:ind w:left="0" w:right="0"/>
              <w:jc w:val="left"/>
              <w:rPr>
                <w:rFonts w:ascii="Open Sans" w:hAnsi="Open Sans" w:cs="Open Sans"/>
                <w:sz w:val="22"/>
                <w:szCs w:val="22"/>
              </w:rPr>
            </w:pPr>
            <w:r w:rsidRPr="001E7EA9">
              <w:rPr>
                <w:rFonts w:ascii="Open Sans" w:hAnsi="Open Sans" w:cs="Open Sans"/>
                <w:sz w:val="22"/>
                <w:szCs w:val="22"/>
              </w:rPr>
              <w:t>Lesson type</w:t>
            </w:r>
          </w:p>
        </w:tc>
        <w:tc>
          <w:tcPr>
            <w:tcW w:w="6776" w:type="dxa"/>
            <w:shd w:val="clear" w:color="auto" w:fill="DEEAF6" w:themeFill="accent5" w:themeFillTint="33"/>
            <w:vAlign w:val="center"/>
          </w:tcPr>
          <w:p w14:paraId="3CE0E80E" w14:textId="77777777" w:rsidR="001E7EA9" w:rsidRPr="001E7EA9" w:rsidRDefault="001E7EA9" w:rsidP="00EF41D7">
            <w:pPr>
              <w:pStyle w:val="Tableheadsmall"/>
              <w:jc w:val="left"/>
              <w:rPr>
                <w:rFonts w:ascii="Open Sans" w:hAnsi="Open Sans" w:cs="Open Sans"/>
                <w:sz w:val="22"/>
                <w:szCs w:val="22"/>
              </w:rPr>
            </w:pPr>
            <w:r w:rsidRPr="001E7EA9">
              <w:rPr>
                <w:rFonts w:ascii="Open Sans" w:hAnsi="Open Sans" w:cs="Open Sans"/>
                <w:sz w:val="22"/>
                <w:szCs w:val="22"/>
              </w:rPr>
              <w:t>Suggested activities</w:t>
            </w:r>
          </w:p>
        </w:tc>
        <w:tc>
          <w:tcPr>
            <w:tcW w:w="2269" w:type="dxa"/>
            <w:shd w:val="clear" w:color="auto" w:fill="DEEAF6" w:themeFill="accent5" w:themeFillTint="33"/>
            <w:vAlign w:val="center"/>
          </w:tcPr>
          <w:p w14:paraId="1B333CCD" w14:textId="77777777" w:rsidR="001E7EA9" w:rsidRPr="001E7EA9" w:rsidRDefault="001E7EA9" w:rsidP="00EF41D7">
            <w:pPr>
              <w:pStyle w:val="Tableheadsmall"/>
              <w:jc w:val="left"/>
              <w:rPr>
                <w:rFonts w:ascii="Open Sans" w:hAnsi="Open Sans" w:cs="Open Sans"/>
                <w:sz w:val="22"/>
                <w:szCs w:val="22"/>
              </w:rPr>
            </w:pPr>
            <w:r w:rsidRPr="001E7EA9">
              <w:rPr>
                <w:rFonts w:ascii="Open Sans" w:hAnsi="Open Sans" w:cs="Open Sans"/>
                <w:sz w:val="22"/>
                <w:szCs w:val="22"/>
              </w:rPr>
              <w:t>Resources</w:t>
            </w:r>
          </w:p>
        </w:tc>
      </w:tr>
      <w:tr w:rsidR="001E7EA9" w:rsidRPr="00FF1CA7" w14:paraId="23B1CD6A" w14:textId="77777777" w:rsidTr="00841842">
        <w:trPr>
          <w:cantSplit/>
          <w:trHeight w:val="409"/>
        </w:trPr>
        <w:tc>
          <w:tcPr>
            <w:tcW w:w="14143" w:type="dxa"/>
            <w:gridSpan w:val="5"/>
            <w:shd w:val="clear" w:color="auto" w:fill="DEEAF6" w:themeFill="accent5" w:themeFillTint="33"/>
            <w:vAlign w:val="center"/>
          </w:tcPr>
          <w:p w14:paraId="60422139" w14:textId="77777777" w:rsidR="001E7EA9" w:rsidRPr="001E7EA9" w:rsidRDefault="001E7EA9" w:rsidP="0044241B">
            <w:pPr>
              <w:pStyle w:val="Learningaimtopic"/>
              <w:rPr>
                <w:rFonts w:ascii="Open Sans" w:hAnsi="Open Sans" w:cs="Open Sans"/>
                <w:szCs w:val="22"/>
              </w:rPr>
            </w:pPr>
            <w:r w:rsidRPr="001E7EA9">
              <w:rPr>
                <w:rFonts w:ascii="Open Sans" w:hAnsi="Open Sans" w:cs="Open Sans"/>
                <w:szCs w:val="22"/>
              </w:rPr>
              <w:t>Learning aim A: Know the organisation of the human body</w:t>
            </w:r>
          </w:p>
          <w:p w14:paraId="64015F4C" w14:textId="77777777" w:rsidR="001E7EA9" w:rsidRPr="001E7EA9" w:rsidRDefault="001E7EA9" w:rsidP="0044241B">
            <w:pPr>
              <w:pStyle w:val="UnitBheadblack"/>
              <w:spacing w:before="0" w:after="0" w:line="240" w:lineRule="auto"/>
              <w:rPr>
                <w:sz w:val="22"/>
                <w:szCs w:val="22"/>
              </w:rPr>
            </w:pPr>
            <w:r w:rsidRPr="001E7EA9">
              <w:rPr>
                <w:sz w:val="22"/>
                <w:szCs w:val="22"/>
              </w:rPr>
              <w:t>Learning aim B: Understand the structure, function and interrelationship of major body systems.</w:t>
            </w:r>
          </w:p>
        </w:tc>
      </w:tr>
      <w:tr w:rsidR="001E7EA9" w:rsidRPr="00FF1CA7" w14:paraId="58B1D030" w14:textId="77777777" w:rsidTr="00841842">
        <w:trPr>
          <w:cantSplit/>
          <w:trHeight w:val="74"/>
        </w:trPr>
        <w:tc>
          <w:tcPr>
            <w:tcW w:w="1100" w:type="dxa"/>
          </w:tcPr>
          <w:p w14:paraId="77221713"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t>1</w:t>
            </w:r>
          </w:p>
        </w:tc>
        <w:tc>
          <w:tcPr>
            <w:tcW w:w="2693" w:type="dxa"/>
          </w:tcPr>
          <w:p w14:paraId="71DC1D40" w14:textId="77777777" w:rsidR="001E7EA9" w:rsidRPr="001E7EA9" w:rsidRDefault="001E7EA9" w:rsidP="00434C0D">
            <w:pPr>
              <w:pStyle w:val="Tabletextbullets"/>
              <w:numPr>
                <w:ilvl w:val="0"/>
                <w:numId w:val="0"/>
              </w:numPr>
              <w:ind w:left="340" w:right="113" w:hanging="340"/>
              <w:rPr>
                <w:rFonts w:ascii="Open Sans" w:hAnsi="Open Sans" w:cs="Open Sans"/>
                <w:sz w:val="22"/>
                <w:szCs w:val="22"/>
              </w:rPr>
            </w:pPr>
            <w:r w:rsidRPr="001E7EA9">
              <w:rPr>
                <w:rFonts w:ascii="Open Sans" w:hAnsi="Open Sans" w:cs="Open Sans"/>
                <w:sz w:val="22"/>
                <w:szCs w:val="22"/>
              </w:rPr>
              <w:t>Introduction</w:t>
            </w:r>
          </w:p>
          <w:p w14:paraId="245B0914" w14:textId="77777777" w:rsidR="001E7EA9" w:rsidRPr="001E7EA9" w:rsidRDefault="001E7EA9" w:rsidP="00434C0D">
            <w:pPr>
              <w:pStyle w:val="UnitChead"/>
              <w:spacing w:before="60" w:line="240" w:lineRule="atLeast"/>
              <w:ind w:right="113"/>
              <w:rPr>
                <w:rFonts w:cs="Open Sans"/>
                <w:szCs w:val="22"/>
              </w:rPr>
            </w:pPr>
            <w:r w:rsidRPr="001E7EA9">
              <w:rPr>
                <w:rFonts w:cs="Open Sans"/>
                <w:szCs w:val="22"/>
              </w:rPr>
              <w:t>A1</w:t>
            </w:r>
            <w:r w:rsidRPr="001E7EA9">
              <w:rPr>
                <w:rFonts w:cs="Open Sans"/>
                <w:szCs w:val="22"/>
              </w:rPr>
              <w:tab/>
              <w:t>Organisation</w:t>
            </w:r>
          </w:p>
          <w:p w14:paraId="5377FC3C" w14:textId="50022B50" w:rsidR="001E7EA9" w:rsidRPr="001E7EA9" w:rsidRDefault="001E7EA9" w:rsidP="00434C0D">
            <w:pPr>
              <w:pStyle w:val="Text-bullet"/>
              <w:numPr>
                <w:ilvl w:val="0"/>
                <w:numId w:val="39"/>
              </w:numPr>
              <w:spacing w:line="240" w:lineRule="atLeast"/>
              <w:ind w:left="340" w:right="113" w:hanging="340"/>
              <w:rPr>
                <w:rFonts w:cs="Open Sans"/>
                <w:szCs w:val="22"/>
              </w:rPr>
            </w:pPr>
            <w:r w:rsidRPr="001E7EA9">
              <w:rPr>
                <w:rFonts w:cs="Open Sans"/>
                <w:szCs w:val="22"/>
              </w:rPr>
              <w:t>How is the human body organised in terms of</w:t>
            </w:r>
            <w:r w:rsidR="00AF382D">
              <w:rPr>
                <w:rFonts w:cs="Open Sans"/>
                <w:szCs w:val="22"/>
              </w:rPr>
              <w:t>:</w:t>
            </w:r>
            <w:r w:rsidRPr="001E7EA9">
              <w:rPr>
                <w:rFonts w:cs="Open Sans"/>
                <w:szCs w:val="22"/>
              </w:rPr>
              <w:t xml:space="preserve"> </w:t>
            </w:r>
          </w:p>
          <w:p w14:paraId="3D147DF0" w14:textId="338DC9B5" w:rsidR="001E7EA9" w:rsidRPr="001E7EA9" w:rsidRDefault="0067675F" w:rsidP="00434C0D">
            <w:pPr>
              <w:pStyle w:val="Text-bullet"/>
              <w:numPr>
                <w:ilvl w:val="0"/>
                <w:numId w:val="40"/>
              </w:numPr>
              <w:spacing w:line="240" w:lineRule="atLeast"/>
              <w:ind w:left="629" w:right="113" w:hanging="269"/>
              <w:rPr>
                <w:rFonts w:cs="Open Sans"/>
                <w:szCs w:val="22"/>
              </w:rPr>
            </w:pPr>
            <w:r>
              <w:rPr>
                <w:rFonts w:cs="Open Sans"/>
                <w:szCs w:val="22"/>
              </w:rPr>
              <w:t>c</w:t>
            </w:r>
            <w:r w:rsidR="001E7EA9" w:rsidRPr="001E7EA9">
              <w:rPr>
                <w:rFonts w:cs="Open Sans"/>
                <w:szCs w:val="22"/>
              </w:rPr>
              <w:t xml:space="preserve">ells and the different types </w:t>
            </w:r>
          </w:p>
          <w:p w14:paraId="5630287E" w14:textId="031DE403" w:rsidR="001E7EA9" w:rsidRPr="001E7EA9" w:rsidRDefault="0067675F" w:rsidP="00434C0D">
            <w:pPr>
              <w:pStyle w:val="Text-bullet"/>
              <w:numPr>
                <w:ilvl w:val="0"/>
                <w:numId w:val="40"/>
              </w:numPr>
              <w:spacing w:line="240" w:lineRule="atLeast"/>
              <w:ind w:left="629" w:right="113" w:hanging="269"/>
              <w:rPr>
                <w:rFonts w:cs="Open Sans"/>
                <w:szCs w:val="22"/>
              </w:rPr>
            </w:pPr>
            <w:r>
              <w:rPr>
                <w:rFonts w:cs="Open Sans"/>
                <w:szCs w:val="22"/>
              </w:rPr>
              <w:t>t</w:t>
            </w:r>
            <w:r w:rsidR="001E7EA9" w:rsidRPr="001E7EA9">
              <w:rPr>
                <w:rFonts w:cs="Open Sans"/>
                <w:szCs w:val="22"/>
              </w:rPr>
              <w:t xml:space="preserve">issues </w:t>
            </w:r>
          </w:p>
          <w:p w14:paraId="108E4E7B" w14:textId="014E0A62" w:rsidR="001E7EA9" w:rsidRPr="001E7EA9" w:rsidRDefault="0067675F" w:rsidP="00434C0D">
            <w:pPr>
              <w:pStyle w:val="Text-bullet"/>
              <w:numPr>
                <w:ilvl w:val="0"/>
                <w:numId w:val="41"/>
              </w:numPr>
              <w:spacing w:line="240" w:lineRule="atLeast"/>
              <w:ind w:left="629" w:right="113" w:hanging="269"/>
              <w:rPr>
                <w:rFonts w:cs="Open Sans"/>
                <w:szCs w:val="22"/>
              </w:rPr>
            </w:pPr>
            <w:r>
              <w:rPr>
                <w:rFonts w:cs="Open Sans"/>
                <w:szCs w:val="22"/>
              </w:rPr>
              <w:t>o</w:t>
            </w:r>
            <w:r w:rsidR="001E7EA9" w:rsidRPr="001E7EA9">
              <w:rPr>
                <w:rFonts w:cs="Open Sans"/>
                <w:szCs w:val="22"/>
              </w:rPr>
              <w:t>rgans</w:t>
            </w:r>
          </w:p>
          <w:p w14:paraId="3E657CF5" w14:textId="1BEFBDE0" w:rsidR="001E7EA9" w:rsidRPr="001E7EA9" w:rsidRDefault="0067675F" w:rsidP="00434C0D">
            <w:pPr>
              <w:pStyle w:val="Text-bullet"/>
              <w:numPr>
                <w:ilvl w:val="0"/>
                <w:numId w:val="41"/>
              </w:numPr>
              <w:spacing w:line="240" w:lineRule="atLeast"/>
              <w:ind w:left="629" w:right="113" w:hanging="269"/>
              <w:rPr>
                <w:rFonts w:cs="Open Sans"/>
                <w:szCs w:val="22"/>
              </w:rPr>
            </w:pPr>
            <w:r>
              <w:rPr>
                <w:rFonts w:cs="Open Sans"/>
                <w:szCs w:val="22"/>
              </w:rPr>
              <w:t>s</w:t>
            </w:r>
            <w:r w:rsidR="001E7EA9" w:rsidRPr="001E7EA9">
              <w:rPr>
                <w:rFonts w:cs="Open Sans"/>
                <w:szCs w:val="22"/>
              </w:rPr>
              <w:t>ystems</w:t>
            </w:r>
          </w:p>
          <w:p w14:paraId="5677864A" w14:textId="77777777" w:rsidR="001E7EA9" w:rsidRPr="001E7EA9" w:rsidRDefault="001E7EA9" w:rsidP="00434C0D">
            <w:pPr>
              <w:pStyle w:val="UnitChead"/>
              <w:spacing w:before="60" w:line="240" w:lineRule="atLeast"/>
              <w:rPr>
                <w:rFonts w:cs="Open Sans"/>
                <w:szCs w:val="22"/>
              </w:rPr>
            </w:pPr>
          </w:p>
          <w:p w14:paraId="4267A311" w14:textId="77777777" w:rsidR="001E7EA9" w:rsidRPr="001E7EA9" w:rsidRDefault="001E7EA9" w:rsidP="00434C0D">
            <w:pPr>
              <w:pStyle w:val="Tabletextbullets"/>
              <w:numPr>
                <w:ilvl w:val="0"/>
                <w:numId w:val="0"/>
              </w:numPr>
              <w:ind w:left="340" w:hanging="340"/>
              <w:rPr>
                <w:rFonts w:ascii="Open Sans" w:hAnsi="Open Sans" w:cs="Open Sans"/>
                <w:sz w:val="22"/>
                <w:szCs w:val="22"/>
              </w:rPr>
            </w:pPr>
          </w:p>
        </w:tc>
        <w:tc>
          <w:tcPr>
            <w:tcW w:w="1305" w:type="dxa"/>
          </w:tcPr>
          <w:p w14:paraId="1CE7A961" w14:textId="77777777" w:rsidR="001E7EA9" w:rsidRPr="001E7EA9" w:rsidRDefault="001E7EA9" w:rsidP="00434C0D">
            <w:pPr>
              <w:pStyle w:val="Tabletext"/>
              <w:spacing w:before="60" w:after="60" w:line="240" w:lineRule="atLeast"/>
              <w:rPr>
                <w:rFonts w:ascii="Open Sans" w:hAnsi="Open Sans" w:cs="Open Sans"/>
                <w:sz w:val="22"/>
                <w:szCs w:val="22"/>
              </w:rPr>
            </w:pPr>
            <w:r w:rsidRPr="001E7EA9">
              <w:rPr>
                <w:rFonts w:ascii="Open Sans" w:hAnsi="Open Sans" w:cs="Open Sans"/>
                <w:sz w:val="22"/>
                <w:szCs w:val="22"/>
              </w:rPr>
              <w:t>IS</w:t>
            </w:r>
          </w:p>
          <w:p w14:paraId="7E59BEC8" w14:textId="558B21F7" w:rsidR="001E7EA9" w:rsidRPr="001E7EA9" w:rsidRDefault="002F2443" w:rsidP="00434C0D">
            <w:pPr>
              <w:pStyle w:val="Tabletext"/>
              <w:spacing w:before="60" w:after="60" w:line="240" w:lineRule="atLeast"/>
              <w:rPr>
                <w:rFonts w:ascii="Open Sans" w:hAnsi="Open Sans" w:cs="Open Sans"/>
                <w:sz w:val="22"/>
                <w:szCs w:val="22"/>
              </w:rPr>
            </w:pPr>
            <w:r>
              <w:rPr>
                <w:rFonts w:ascii="Open Sans" w:hAnsi="Open Sans" w:cs="Open Sans"/>
                <w:sz w:val="22"/>
                <w:szCs w:val="22"/>
              </w:rPr>
              <w:t>C</w:t>
            </w:r>
          </w:p>
        </w:tc>
        <w:tc>
          <w:tcPr>
            <w:tcW w:w="6776" w:type="dxa"/>
          </w:tcPr>
          <w:p w14:paraId="53F908F9" w14:textId="21A8EFBD"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 xml:space="preserve">Tutor presentation: </w:t>
            </w:r>
            <w:r w:rsidRPr="001E7EA9">
              <w:rPr>
                <w:rFonts w:ascii="Open Sans" w:hAnsi="Open Sans" w:cs="Open Sans"/>
                <w:sz w:val="22"/>
                <w:szCs w:val="22"/>
              </w:rPr>
              <w:t>Introduce the unit, outline the nature of the learning aims and the number of assignments that learners must do.</w:t>
            </w:r>
            <w:r w:rsidR="00B92A52">
              <w:rPr>
                <w:rFonts w:ascii="Open Sans" w:hAnsi="Open Sans" w:cs="Open Sans"/>
                <w:sz w:val="22"/>
                <w:szCs w:val="22"/>
              </w:rPr>
              <w:t xml:space="preserve"> It may be sensible to outline what the learners will be expected to provide for the final assessment. </w:t>
            </w:r>
          </w:p>
          <w:p w14:paraId="13DA1E4A" w14:textId="1DE8D151"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Individual activity:</w:t>
            </w:r>
            <w:r w:rsidRPr="001E7EA9">
              <w:rPr>
                <w:rFonts w:ascii="Open Sans" w:hAnsi="Open Sans" w:cs="Open Sans"/>
                <w:sz w:val="22"/>
                <w:szCs w:val="22"/>
              </w:rPr>
              <w:t xml:space="preserve"> Learners to list everything they know about cells, tissues and organisation </w:t>
            </w:r>
            <w:r w:rsidR="00AF382D">
              <w:rPr>
                <w:rFonts w:ascii="Open Sans" w:hAnsi="Open Sans" w:cs="Open Sans"/>
                <w:sz w:val="22"/>
                <w:szCs w:val="22"/>
              </w:rPr>
              <w:t>of</w:t>
            </w:r>
            <w:r w:rsidRPr="001E7EA9">
              <w:rPr>
                <w:rFonts w:ascii="Open Sans" w:hAnsi="Open Sans" w:cs="Open Sans"/>
                <w:sz w:val="22"/>
                <w:szCs w:val="22"/>
              </w:rPr>
              <w:t xml:space="preserve"> the human body. </w:t>
            </w:r>
          </w:p>
          <w:p w14:paraId="31C8AA97" w14:textId="77777777"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Tutor demonstration:</w:t>
            </w:r>
            <w:r w:rsidRPr="001E7EA9">
              <w:rPr>
                <w:rFonts w:ascii="Open Sans" w:hAnsi="Open Sans" w:cs="Open Sans"/>
                <w:sz w:val="22"/>
                <w:szCs w:val="22"/>
              </w:rPr>
              <w:t xml:space="preserve"> Cell slide preparation with discussion of staining for examination. </w:t>
            </w:r>
          </w:p>
          <w:p w14:paraId="7A45350C" w14:textId="79B39F42"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Practical activity:</w:t>
            </w:r>
            <w:r w:rsidRPr="001E7EA9">
              <w:rPr>
                <w:rFonts w:ascii="Open Sans" w:hAnsi="Open Sans" w:cs="Open Sans"/>
                <w:sz w:val="22"/>
                <w:szCs w:val="22"/>
              </w:rPr>
              <w:t xml:space="preserve"> Prepare and view images of cells, tissues and organs. This can be done with actual samples in a laboratory using microscopes, animal tissues etc</w:t>
            </w:r>
            <w:r w:rsidR="00330A62">
              <w:rPr>
                <w:rFonts w:ascii="Open Sans" w:hAnsi="Open Sans" w:cs="Open Sans"/>
                <w:sz w:val="22"/>
                <w:szCs w:val="22"/>
              </w:rPr>
              <w:t>.</w:t>
            </w:r>
            <w:r w:rsidRPr="001E7EA9">
              <w:rPr>
                <w:rFonts w:ascii="Open Sans" w:hAnsi="Open Sans" w:cs="Open Sans"/>
                <w:sz w:val="22"/>
                <w:szCs w:val="22"/>
              </w:rPr>
              <w:t xml:space="preserve"> or by </w:t>
            </w:r>
            <w:r w:rsidR="00AF382D">
              <w:rPr>
                <w:rFonts w:ascii="Open Sans" w:hAnsi="Open Sans" w:cs="Open Sans"/>
                <w:sz w:val="22"/>
                <w:szCs w:val="22"/>
              </w:rPr>
              <w:t xml:space="preserve">using </w:t>
            </w:r>
            <w:r w:rsidRPr="001E7EA9">
              <w:rPr>
                <w:rFonts w:ascii="Open Sans" w:hAnsi="Open Sans" w:cs="Open Sans"/>
                <w:sz w:val="22"/>
                <w:szCs w:val="22"/>
              </w:rPr>
              <w:t>images</w:t>
            </w:r>
            <w:r w:rsidR="00AF382D">
              <w:rPr>
                <w:rFonts w:ascii="Open Sans" w:hAnsi="Open Sans" w:cs="Open Sans"/>
                <w:sz w:val="22"/>
                <w:szCs w:val="22"/>
              </w:rPr>
              <w:t xml:space="preserve"> </w:t>
            </w:r>
            <w:r w:rsidRPr="001E7EA9">
              <w:rPr>
                <w:rFonts w:ascii="Open Sans" w:hAnsi="Open Sans" w:cs="Open Sans"/>
                <w:sz w:val="22"/>
                <w:szCs w:val="22"/>
              </w:rPr>
              <w:t xml:space="preserve">in </w:t>
            </w:r>
            <w:r w:rsidR="00AF382D">
              <w:rPr>
                <w:rFonts w:ascii="Open Sans" w:hAnsi="Open Sans" w:cs="Open Sans"/>
                <w:sz w:val="22"/>
                <w:szCs w:val="22"/>
              </w:rPr>
              <w:t>the</w:t>
            </w:r>
            <w:r w:rsidRPr="001E7EA9">
              <w:rPr>
                <w:rFonts w:ascii="Open Sans" w:hAnsi="Open Sans" w:cs="Open Sans"/>
                <w:sz w:val="22"/>
                <w:szCs w:val="22"/>
              </w:rPr>
              <w:t xml:space="preserve"> classroom. The learners can practi</w:t>
            </w:r>
            <w:r w:rsidR="00AF382D">
              <w:rPr>
                <w:rFonts w:ascii="Open Sans" w:hAnsi="Open Sans" w:cs="Open Sans"/>
                <w:sz w:val="22"/>
                <w:szCs w:val="22"/>
              </w:rPr>
              <w:t>s</w:t>
            </w:r>
            <w:r w:rsidRPr="001E7EA9">
              <w:rPr>
                <w:rFonts w:ascii="Open Sans" w:hAnsi="Open Sans" w:cs="Open Sans"/>
                <w:sz w:val="22"/>
                <w:szCs w:val="22"/>
              </w:rPr>
              <w:t xml:space="preserve">e drawing what they see and adding labels. </w:t>
            </w:r>
          </w:p>
          <w:p w14:paraId="4C111787" w14:textId="1A48F280"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 xml:space="preserve">Group activity: </w:t>
            </w:r>
            <w:r w:rsidR="00AF382D" w:rsidRPr="008F735B">
              <w:rPr>
                <w:rFonts w:ascii="Open Sans" w:hAnsi="Open Sans" w:cs="Open Sans"/>
                <w:sz w:val="22"/>
                <w:szCs w:val="22"/>
              </w:rPr>
              <w:t>Learners</w:t>
            </w:r>
            <w:r w:rsidR="00AF382D">
              <w:rPr>
                <w:rFonts w:ascii="Open Sans" w:hAnsi="Open Sans" w:cs="Open Sans"/>
                <w:b/>
                <w:bCs/>
                <w:sz w:val="22"/>
                <w:szCs w:val="22"/>
              </w:rPr>
              <w:t xml:space="preserve"> </w:t>
            </w:r>
            <w:r w:rsidR="00AF382D">
              <w:rPr>
                <w:rFonts w:ascii="Open Sans" w:hAnsi="Open Sans" w:cs="Open Sans"/>
                <w:sz w:val="22"/>
                <w:szCs w:val="22"/>
              </w:rPr>
              <w:t>d</w:t>
            </w:r>
            <w:r w:rsidRPr="001E7EA9">
              <w:rPr>
                <w:rFonts w:ascii="Open Sans" w:hAnsi="Open Sans" w:cs="Open Sans"/>
                <w:sz w:val="22"/>
                <w:szCs w:val="22"/>
              </w:rPr>
              <w:t>iscuss what they know and begin to put the information into diagrams</w:t>
            </w:r>
            <w:r w:rsidR="00AF382D">
              <w:rPr>
                <w:rFonts w:ascii="Open Sans" w:hAnsi="Open Sans" w:cs="Open Sans"/>
                <w:sz w:val="22"/>
                <w:szCs w:val="22"/>
              </w:rPr>
              <w:t>/</w:t>
            </w:r>
            <w:r w:rsidRPr="001E7EA9">
              <w:rPr>
                <w:rFonts w:ascii="Open Sans" w:hAnsi="Open Sans" w:cs="Open Sans"/>
                <w:sz w:val="22"/>
                <w:szCs w:val="22"/>
              </w:rPr>
              <w:t xml:space="preserve">wall displays that will help inform their assignments. This should be supported by </w:t>
            </w:r>
            <w:r w:rsidR="005D1EF9">
              <w:rPr>
                <w:rFonts w:ascii="Open Sans" w:hAnsi="Open Sans" w:cs="Open Sans"/>
                <w:sz w:val="22"/>
                <w:szCs w:val="22"/>
              </w:rPr>
              <w:t xml:space="preserve">the </w:t>
            </w:r>
            <w:r w:rsidRPr="008F735B">
              <w:rPr>
                <w:rFonts w:ascii="Open Sans" w:hAnsi="Open Sans" w:cs="Open Sans"/>
                <w:sz w:val="22"/>
                <w:szCs w:val="22"/>
              </w:rPr>
              <w:t>tutor presentation</w:t>
            </w:r>
            <w:r w:rsidRPr="001E7EA9">
              <w:rPr>
                <w:rFonts w:ascii="Open Sans" w:hAnsi="Open Sans" w:cs="Open Sans"/>
                <w:sz w:val="22"/>
                <w:szCs w:val="22"/>
              </w:rPr>
              <w:t xml:space="preserve">. </w:t>
            </w:r>
          </w:p>
          <w:p w14:paraId="46C06DC9" w14:textId="638C6DDB"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Plenary:</w:t>
            </w:r>
            <w:r w:rsidRPr="001E7EA9">
              <w:rPr>
                <w:rFonts w:ascii="Open Sans" w:hAnsi="Open Sans" w:cs="Open Sans"/>
                <w:sz w:val="22"/>
                <w:szCs w:val="22"/>
              </w:rPr>
              <w:t xml:space="preserve"> Discuss</w:t>
            </w:r>
            <w:r w:rsidR="00CC5EF8">
              <w:rPr>
                <w:rFonts w:ascii="Open Sans" w:hAnsi="Open Sans" w:cs="Open Sans"/>
                <w:sz w:val="22"/>
                <w:szCs w:val="22"/>
              </w:rPr>
              <w:t>ion of</w:t>
            </w:r>
            <w:r w:rsidRPr="001E7EA9">
              <w:rPr>
                <w:rFonts w:ascii="Open Sans" w:hAnsi="Open Sans" w:cs="Open Sans"/>
                <w:sz w:val="22"/>
                <w:szCs w:val="22"/>
              </w:rPr>
              <w:t xml:space="preserve"> the drawings</w:t>
            </w:r>
            <w:r w:rsidR="00CC5EF8">
              <w:rPr>
                <w:rFonts w:ascii="Open Sans" w:hAnsi="Open Sans" w:cs="Open Sans"/>
                <w:sz w:val="22"/>
                <w:szCs w:val="22"/>
              </w:rPr>
              <w:t>, with regard to labelling</w:t>
            </w:r>
            <w:r w:rsidRPr="001E7EA9">
              <w:rPr>
                <w:rFonts w:ascii="Open Sans" w:hAnsi="Open Sans" w:cs="Open Sans"/>
                <w:sz w:val="22"/>
                <w:szCs w:val="22"/>
              </w:rPr>
              <w:t xml:space="preserve"> and comparison with projected photomicrographs and textbook diagrams. Encourage learners to compile a dictionary of terms associated with the unit and to compile a bibliography as they work through the unit.</w:t>
            </w:r>
          </w:p>
        </w:tc>
        <w:tc>
          <w:tcPr>
            <w:tcW w:w="2269" w:type="dxa"/>
          </w:tcPr>
          <w:p w14:paraId="27357AEA" w14:textId="53B3DEE8" w:rsidR="00E53D8D" w:rsidRPr="001E7EA9" w:rsidRDefault="00E53D8D" w:rsidP="007274EE">
            <w:pPr>
              <w:pStyle w:val="Tabletextbullets"/>
              <w:numPr>
                <w:ilvl w:val="0"/>
                <w:numId w:val="0"/>
              </w:numPr>
              <w:tabs>
                <w:tab w:val="clear" w:pos="340"/>
                <w:tab w:val="left" w:pos="0"/>
              </w:tabs>
              <w:rPr>
                <w:rFonts w:ascii="Open Sans" w:hAnsi="Open Sans" w:cs="Open Sans"/>
                <w:sz w:val="22"/>
                <w:szCs w:val="22"/>
              </w:rPr>
            </w:pPr>
            <w:r w:rsidRPr="009614E3">
              <w:rPr>
                <w:rFonts w:ascii="Open Sans" w:hAnsi="Open Sans" w:cs="Open Sans"/>
                <w:sz w:val="22"/>
                <w:szCs w:val="22"/>
              </w:rPr>
              <w:t>Tutor presentation</w:t>
            </w:r>
            <w:r w:rsidR="007274EE">
              <w:rPr>
                <w:rFonts w:ascii="Open Sans" w:hAnsi="Open Sans" w:cs="Open Sans"/>
                <w:sz w:val="22"/>
                <w:szCs w:val="22"/>
              </w:rPr>
              <w:t xml:space="preserve"> s</w:t>
            </w:r>
            <w:r>
              <w:rPr>
                <w:rFonts w:ascii="Open Sans" w:hAnsi="Open Sans" w:cs="Open Sans"/>
                <w:sz w:val="22"/>
                <w:szCs w:val="22"/>
              </w:rPr>
              <w:t xml:space="preserve">lides 1 – </w:t>
            </w:r>
            <w:r w:rsidR="000C34F2">
              <w:rPr>
                <w:rFonts w:ascii="Open Sans" w:hAnsi="Open Sans" w:cs="Open Sans"/>
                <w:sz w:val="22"/>
                <w:szCs w:val="22"/>
              </w:rPr>
              <w:t>14</w:t>
            </w:r>
          </w:p>
          <w:p w14:paraId="70623211" w14:textId="77777777" w:rsidR="00AF382D"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Microscopes and equipment to prepare slides</w:t>
            </w:r>
          </w:p>
          <w:p w14:paraId="4970AA61" w14:textId="42AF6873" w:rsidR="001E7EA9" w:rsidRPr="001E7EA9" w:rsidRDefault="00AF382D" w:rsidP="00434C0D">
            <w:pPr>
              <w:pStyle w:val="Tabletextbullets"/>
              <w:numPr>
                <w:ilvl w:val="0"/>
                <w:numId w:val="0"/>
              </w:numPr>
              <w:rPr>
                <w:rFonts w:ascii="Open Sans" w:hAnsi="Open Sans" w:cs="Open Sans"/>
                <w:sz w:val="22"/>
                <w:szCs w:val="22"/>
              </w:rPr>
            </w:pPr>
            <w:r>
              <w:rPr>
                <w:rFonts w:ascii="Open Sans" w:hAnsi="Open Sans" w:cs="Open Sans"/>
                <w:sz w:val="22"/>
                <w:szCs w:val="22"/>
              </w:rPr>
              <w:t>P</w:t>
            </w:r>
            <w:r w:rsidR="001E7EA9" w:rsidRPr="001E7EA9">
              <w:rPr>
                <w:rFonts w:ascii="Open Sans" w:hAnsi="Open Sans" w:cs="Open Sans"/>
                <w:sz w:val="22"/>
                <w:szCs w:val="22"/>
              </w:rPr>
              <w:t xml:space="preserve">repared slides for use </w:t>
            </w:r>
          </w:p>
          <w:p w14:paraId="02453557"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 xml:space="preserve">Bio viewers, if available </w:t>
            </w:r>
          </w:p>
          <w:p w14:paraId="341C05E0" w14:textId="2F2F7BA5"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Access to the internet</w:t>
            </w:r>
          </w:p>
          <w:p w14:paraId="321A2FDB" w14:textId="740A2BC3"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 xml:space="preserve">Model </w:t>
            </w:r>
            <w:r w:rsidR="00AF382D">
              <w:rPr>
                <w:rFonts w:ascii="Open Sans" w:hAnsi="Open Sans" w:cs="Open Sans"/>
                <w:sz w:val="22"/>
                <w:szCs w:val="22"/>
              </w:rPr>
              <w:t>t</w:t>
            </w:r>
            <w:r w:rsidRPr="001E7EA9">
              <w:rPr>
                <w:rFonts w:ascii="Open Sans" w:hAnsi="Open Sans" w:cs="Open Sans"/>
                <w:sz w:val="22"/>
                <w:szCs w:val="22"/>
              </w:rPr>
              <w:t>orso</w:t>
            </w:r>
          </w:p>
          <w:p w14:paraId="31AAA7FF" w14:textId="4DD1B6FE" w:rsidR="001E7EA9" w:rsidRPr="001E7EA9" w:rsidRDefault="00C56912" w:rsidP="00434C0D">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3D26EB">
              <w:rPr>
                <w:rFonts w:ascii="Open Sans" w:hAnsi="Open Sans" w:cs="Open Sans"/>
                <w:sz w:val="22"/>
                <w:szCs w:val="22"/>
              </w:rPr>
              <w:t xml:space="preserve"> A1</w:t>
            </w:r>
          </w:p>
          <w:p w14:paraId="7AFBA764"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Posters</w:t>
            </w:r>
          </w:p>
          <w:p w14:paraId="2351ABA7"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Videos</w:t>
            </w:r>
          </w:p>
          <w:p w14:paraId="0F32F71E" w14:textId="77777777" w:rsidR="001E7EA9" w:rsidRPr="001E7EA9" w:rsidRDefault="001E7EA9" w:rsidP="00434C0D">
            <w:pPr>
              <w:pStyle w:val="Tabletextbullets"/>
              <w:numPr>
                <w:ilvl w:val="0"/>
                <w:numId w:val="0"/>
              </w:numPr>
              <w:rPr>
                <w:rFonts w:ascii="Open Sans" w:hAnsi="Open Sans" w:cs="Open Sans"/>
                <w:sz w:val="22"/>
                <w:szCs w:val="22"/>
              </w:rPr>
            </w:pPr>
          </w:p>
          <w:p w14:paraId="313EFE62" w14:textId="77777777" w:rsidR="001E7EA9" w:rsidRPr="001E7EA9" w:rsidRDefault="001E7EA9" w:rsidP="00434C0D">
            <w:pPr>
              <w:pStyle w:val="Tabletextbullets"/>
              <w:numPr>
                <w:ilvl w:val="0"/>
                <w:numId w:val="0"/>
              </w:numPr>
              <w:rPr>
                <w:rFonts w:ascii="Open Sans" w:hAnsi="Open Sans" w:cs="Open Sans"/>
                <w:sz w:val="22"/>
                <w:szCs w:val="22"/>
              </w:rPr>
            </w:pPr>
          </w:p>
        </w:tc>
      </w:tr>
      <w:tr w:rsidR="001E7EA9" w:rsidRPr="00FF1CA7" w14:paraId="72EFFE2A" w14:textId="77777777" w:rsidTr="00841842">
        <w:trPr>
          <w:cantSplit/>
          <w:trHeight w:val="706"/>
        </w:trPr>
        <w:tc>
          <w:tcPr>
            <w:tcW w:w="1100" w:type="dxa"/>
          </w:tcPr>
          <w:p w14:paraId="388CB26E"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lastRenderedPageBreak/>
              <w:t>2</w:t>
            </w:r>
          </w:p>
        </w:tc>
        <w:tc>
          <w:tcPr>
            <w:tcW w:w="2693" w:type="dxa"/>
          </w:tcPr>
          <w:p w14:paraId="08A5FC82" w14:textId="77777777" w:rsidR="001E7EA9" w:rsidRPr="001E7EA9" w:rsidRDefault="001E7EA9" w:rsidP="00434C0D">
            <w:pPr>
              <w:pStyle w:val="UnitChead"/>
              <w:spacing w:before="60" w:line="240" w:lineRule="atLeast"/>
              <w:rPr>
                <w:rFonts w:cs="Open Sans"/>
                <w:szCs w:val="22"/>
              </w:rPr>
            </w:pPr>
            <w:r w:rsidRPr="001E7EA9">
              <w:rPr>
                <w:rFonts w:cs="Open Sans"/>
                <w:szCs w:val="22"/>
              </w:rPr>
              <w:t>A2</w:t>
            </w:r>
            <w:r w:rsidRPr="001E7EA9">
              <w:rPr>
                <w:rFonts w:cs="Open Sans"/>
                <w:szCs w:val="22"/>
              </w:rPr>
              <w:tab/>
              <w:t>Structure of the main body organs</w:t>
            </w:r>
          </w:p>
          <w:p w14:paraId="62D4B2D5" w14:textId="77777777" w:rsidR="001E7EA9" w:rsidRPr="001E7EA9" w:rsidRDefault="001E7EA9" w:rsidP="00434C0D">
            <w:pPr>
              <w:pStyle w:val="Keycontentcoltext"/>
              <w:framePr w:hSpace="0" w:wrap="auto" w:vAnchor="margin" w:xAlign="left" w:yAlign="inline"/>
              <w:spacing w:line="240" w:lineRule="atLeast"/>
              <w:rPr>
                <w:rFonts w:cs="Open Sans"/>
                <w:b/>
                <w:szCs w:val="22"/>
              </w:rPr>
            </w:pPr>
            <w:r w:rsidRPr="001E7EA9">
              <w:rPr>
                <w:rFonts w:cs="Open Sans"/>
                <w:b/>
                <w:szCs w:val="22"/>
              </w:rPr>
              <w:t xml:space="preserve">A3 </w:t>
            </w:r>
            <w:r w:rsidRPr="001E7EA9">
              <w:rPr>
                <w:rFonts w:cs="Open Sans"/>
                <w:b/>
                <w:bCs/>
                <w:szCs w:val="22"/>
              </w:rPr>
              <w:t>Location of main body organs</w:t>
            </w:r>
            <w:r w:rsidRPr="001E7EA9">
              <w:rPr>
                <w:rFonts w:cs="Open Sans"/>
                <w:b/>
                <w:szCs w:val="22"/>
              </w:rPr>
              <w:t xml:space="preserve"> </w:t>
            </w:r>
          </w:p>
          <w:p w14:paraId="14DD8AA5" w14:textId="77777777" w:rsidR="001E7EA9" w:rsidRPr="001E7EA9" w:rsidRDefault="001E7EA9" w:rsidP="00434C0D">
            <w:pPr>
              <w:pStyle w:val="UnitChead"/>
              <w:spacing w:before="60" w:line="240" w:lineRule="atLeast"/>
              <w:rPr>
                <w:rFonts w:cs="Open Sans"/>
                <w:szCs w:val="22"/>
              </w:rPr>
            </w:pPr>
          </w:p>
          <w:p w14:paraId="121C99AF" w14:textId="77777777" w:rsidR="001E7EA9" w:rsidRPr="001E7EA9" w:rsidRDefault="001E7EA9" w:rsidP="00434C0D">
            <w:pPr>
              <w:pStyle w:val="Tabletext"/>
              <w:spacing w:before="60" w:after="60" w:line="240" w:lineRule="atLeast"/>
              <w:rPr>
                <w:rFonts w:ascii="Open Sans" w:hAnsi="Open Sans" w:cs="Open Sans"/>
                <w:sz w:val="22"/>
                <w:szCs w:val="22"/>
              </w:rPr>
            </w:pPr>
          </w:p>
        </w:tc>
        <w:tc>
          <w:tcPr>
            <w:tcW w:w="1305" w:type="dxa"/>
          </w:tcPr>
          <w:p w14:paraId="6E409BD3" w14:textId="67371BB6" w:rsidR="001E7EA9" w:rsidRPr="001E7EA9" w:rsidRDefault="002F2443" w:rsidP="00434C0D">
            <w:pPr>
              <w:pStyle w:val="Tabletext"/>
              <w:spacing w:before="60" w:after="60" w:line="240" w:lineRule="atLeast"/>
              <w:rPr>
                <w:rFonts w:ascii="Open Sans" w:hAnsi="Open Sans" w:cs="Open Sans"/>
                <w:sz w:val="22"/>
                <w:szCs w:val="22"/>
              </w:rPr>
            </w:pPr>
            <w:r>
              <w:rPr>
                <w:rFonts w:ascii="Open Sans" w:hAnsi="Open Sans" w:cs="Open Sans"/>
                <w:sz w:val="22"/>
                <w:szCs w:val="22"/>
              </w:rPr>
              <w:t>C</w:t>
            </w:r>
          </w:p>
        </w:tc>
        <w:tc>
          <w:tcPr>
            <w:tcW w:w="6776" w:type="dxa"/>
          </w:tcPr>
          <w:p w14:paraId="3FA6D1E8" w14:textId="2C893DEC"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Tutor-led presentation</w:t>
            </w:r>
            <w:r w:rsidR="008F735B">
              <w:rPr>
                <w:rFonts w:ascii="Open Sans" w:hAnsi="Open Sans" w:cs="Open Sans"/>
                <w:b/>
                <w:bCs/>
                <w:sz w:val="22"/>
                <w:szCs w:val="22"/>
              </w:rPr>
              <w:t>:</w:t>
            </w:r>
            <w:r w:rsidRPr="001E7EA9">
              <w:rPr>
                <w:rFonts w:ascii="Open Sans" w:hAnsi="Open Sans" w:cs="Open Sans"/>
                <w:sz w:val="22"/>
                <w:szCs w:val="22"/>
              </w:rPr>
              <w:t xml:space="preserve"> Introduce the names of the body organs as listed in the unit content with basic images on screen. </w:t>
            </w:r>
          </w:p>
          <w:p w14:paraId="7DCF8C9E" w14:textId="06126AAB"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Small group activity:</w:t>
            </w:r>
            <w:r w:rsidRPr="001E7EA9">
              <w:rPr>
                <w:rFonts w:ascii="Open Sans" w:hAnsi="Open Sans" w:cs="Open Sans"/>
                <w:sz w:val="22"/>
                <w:szCs w:val="22"/>
              </w:rPr>
              <w:t xml:space="preserve"> </w:t>
            </w:r>
            <w:r w:rsidR="0069280B">
              <w:rPr>
                <w:rFonts w:ascii="Open Sans" w:hAnsi="Open Sans" w:cs="Open Sans"/>
                <w:sz w:val="22"/>
                <w:szCs w:val="22"/>
              </w:rPr>
              <w:t>Learners divide up the</w:t>
            </w:r>
            <w:r w:rsidR="0069280B" w:rsidRPr="001E7EA9">
              <w:rPr>
                <w:rFonts w:ascii="Open Sans" w:hAnsi="Open Sans" w:cs="Open Sans"/>
                <w:sz w:val="22"/>
                <w:szCs w:val="22"/>
              </w:rPr>
              <w:t xml:space="preserve"> </w:t>
            </w:r>
            <w:r w:rsidRPr="001E7EA9">
              <w:rPr>
                <w:rFonts w:ascii="Open Sans" w:hAnsi="Open Sans" w:cs="Open Sans"/>
                <w:sz w:val="22"/>
                <w:szCs w:val="22"/>
              </w:rPr>
              <w:t>15 organs from the list</w:t>
            </w:r>
            <w:r w:rsidR="0069280B">
              <w:rPr>
                <w:rFonts w:ascii="Open Sans" w:hAnsi="Open Sans" w:cs="Open Sans"/>
                <w:sz w:val="22"/>
                <w:szCs w:val="22"/>
              </w:rPr>
              <w:t xml:space="preserve"> in the specification</w:t>
            </w:r>
            <w:r w:rsidR="00A653B4">
              <w:rPr>
                <w:rFonts w:ascii="Open Sans" w:hAnsi="Open Sans" w:cs="Open Sans"/>
                <w:sz w:val="22"/>
                <w:szCs w:val="22"/>
              </w:rPr>
              <w:t xml:space="preserve"> and research them.</w:t>
            </w:r>
            <w:r w:rsidRPr="001E7EA9">
              <w:rPr>
                <w:rFonts w:ascii="Open Sans" w:hAnsi="Open Sans" w:cs="Open Sans"/>
                <w:sz w:val="22"/>
                <w:szCs w:val="22"/>
              </w:rPr>
              <w:t xml:space="preserve"> </w:t>
            </w:r>
            <w:r w:rsidR="00A653B4">
              <w:rPr>
                <w:rFonts w:ascii="Open Sans" w:hAnsi="Open Sans" w:cs="Open Sans"/>
                <w:sz w:val="22"/>
                <w:szCs w:val="22"/>
              </w:rPr>
              <w:t>The tutor should ensure that</w:t>
            </w:r>
            <w:r w:rsidRPr="001E7EA9">
              <w:rPr>
                <w:rFonts w:ascii="Open Sans" w:hAnsi="Open Sans" w:cs="Open Sans"/>
                <w:sz w:val="22"/>
                <w:szCs w:val="22"/>
              </w:rPr>
              <w:t xml:space="preserve"> </w:t>
            </w:r>
            <w:r w:rsidR="00A653B4">
              <w:rPr>
                <w:rFonts w:ascii="Open Sans" w:hAnsi="Open Sans" w:cs="Open Sans"/>
                <w:sz w:val="22"/>
                <w:szCs w:val="22"/>
              </w:rPr>
              <w:t>each organ</w:t>
            </w:r>
            <w:r w:rsidRPr="001E7EA9">
              <w:rPr>
                <w:rFonts w:ascii="Open Sans" w:hAnsi="Open Sans" w:cs="Open Sans"/>
                <w:sz w:val="22"/>
                <w:szCs w:val="22"/>
              </w:rPr>
              <w:t xml:space="preserve"> </w:t>
            </w:r>
            <w:r w:rsidR="00A653B4">
              <w:rPr>
                <w:rFonts w:ascii="Open Sans" w:hAnsi="Open Sans" w:cs="Open Sans"/>
                <w:sz w:val="22"/>
                <w:szCs w:val="22"/>
              </w:rPr>
              <w:t>is</w:t>
            </w:r>
            <w:r w:rsidR="00A653B4" w:rsidRPr="001E7EA9">
              <w:rPr>
                <w:rFonts w:ascii="Open Sans" w:hAnsi="Open Sans" w:cs="Open Sans"/>
                <w:sz w:val="22"/>
                <w:szCs w:val="22"/>
              </w:rPr>
              <w:t xml:space="preserve"> </w:t>
            </w:r>
            <w:r w:rsidRPr="001E7EA9">
              <w:rPr>
                <w:rFonts w:ascii="Open Sans" w:hAnsi="Open Sans" w:cs="Open Sans"/>
                <w:sz w:val="22"/>
                <w:szCs w:val="22"/>
              </w:rPr>
              <w:t xml:space="preserve">covered by at least one group. An annotated diagram or leaflet should be produced for each organ that can be used to present the findings to the class. Size and structure need to be included. Where possible different cell and tissue types should be highlighted. </w:t>
            </w:r>
          </w:p>
          <w:p w14:paraId="1E527359" w14:textId="535C9744" w:rsidR="001E7EA9" w:rsidRPr="001E7EA9" w:rsidRDefault="001E7EA9" w:rsidP="00434C0D">
            <w:pPr>
              <w:pStyle w:val="Tabletextbullets"/>
              <w:tabs>
                <w:tab w:val="clear" w:pos="340"/>
              </w:tabs>
              <w:rPr>
                <w:rFonts w:ascii="Open Sans" w:hAnsi="Open Sans" w:cs="Open Sans"/>
                <w:b/>
                <w:bCs/>
                <w:sz w:val="22"/>
                <w:szCs w:val="22"/>
              </w:rPr>
            </w:pPr>
            <w:r w:rsidRPr="001E7EA9">
              <w:rPr>
                <w:rFonts w:ascii="Open Sans" w:hAnsi="Open Sans" w:cs="Open Sans"/>
                <w:b/>
                <w:bCs/>
                <w:sz w:val="22"/>
                <w:szCs w:val="22"/>
              </w:rPr>
              <w:t xml:space="preserve">Learner presentations: </w:t>
            </w:r>
            <w:r w:rsidRPr="001E7EA9">
              <w:rPr>
                <w:rFonts w:ascii="Open Sans" w:hAnsi="Open Sans" w:cs="Open Sans"/>
                <w:sz w:val="22"/>
                <w:szCs w:val="22"/>
              </w:rPr>
              <w:t>Opportunity to present findings to the larger group and for pe</w:t>
            </w:r>
            <w:r w:rsidR="00AF382D">
              <w:rPr>
                <w:rFonts w:ascii="Open Sans" w:hAnsi="Open Sans" w:cs="Open Sans"/>
                <w:sz w:val="22"/>
                <w:szCs w:val="22"/>
              </w:rPr>
              <w:t>e</w:t>
            </w:r>
            <w:r w:rsidRPr="001E7EA9">
              <w:rPr>
                <w:rFonts w:ascii="Open Sans" w:hAnsi="Open Sans" w:cs="Open Sans"/>
                <w:sz w:val="22"/>
                <w:szCs w:val="22"/>
              </w:rPr>
              <w:t xml:space="preserve">rs to ask questions and clarify points. Encourage learners to take notes from the presentations as they may wish to use the information in their assessment. </w:t>
            </w:r>
          </w:p>
          <w:p w14:paraId="5C1FF12D" w14:textId="592954A3"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 xml:space="preserve">Tutor presentation: </w:t>
            </w:r>
            <w:r w:rsidRPr="001E7EA9">
              <w:rPr>
                <w:rFonts w:ascii="Open Sans" w:hAnsi="Open Sans" w:cs="Open Sans"/>
                <w:sz w:val="22"/>
                <w:szCs w:val="22"/>
              </w:rPr>
              <w:t xml:space="preserve">To ensure coverage of </w:t>
            </w:r>
            <w:r w:rsidR="00F331AE">
              <w:rPr>
                <w:rFonts w:ascii="Open Sans" w:hAnsi="Open Sans" w:cs="Open Sans"/>
                <w:sz w:val="22"/>
                <w:szCs w:val="22"/>
              </w:rPr>
              <w:t xml:space="preserve">any topics not covered in the group activities and presentations. </w:t>
            </w:r>
          </w:p>
          <w:p w14:paraId="50742F00" w14:textId="013169CE"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Plenary:</w:t>
            </w:r>
            <w:r w:rsidRPr="001E7EA9">
              <w:rPr>
                <w:rFonts w:ascii="Open Sans" w:hAnsi="Open Sans" w:cs="Open Sans"/>
                <w:sz w:val="22"/>
                <w:szCs w:val="22"/>
              </w:rPr>
              <w:t xml:space="preserve"> Quick quiz on cells, tissues and organs covered so far </w:t>
            </w:r>
            <w:r w:rsidR="00ED7881">
              <w:rPr>
                <w:rFonts w:ascii="Open Sans" w:hAnsi="Open Sans" w:cs="Open Sans"/>
                <w:sz w:val="22"/>
                <w:szCs w:val="22"/>
              </w:rPr>
              <w:t>for Learning aim A</w:t>
            </w:r>
            <w:r w:rsidR="00D20899">
              <w:rPr>
                <w:rFonts w:ascii="Open Sans" w:hAnsi="Open Sans" w:cs="Open Sans"/>
                <w:sz w:val="22"/>
                <w:szCs w:val="22"/>
              </w:rPr>
              <w:t>.</w:t>
            </w:r>
          </w:p>
        </w:tc>
        <w:tc>
          <w:tcPr>
            <w:tcW w:w="2269" w:type="dxa"/>
          </w:tcPr>
          <w:p w14:paraId="30227746" w14:textId="77777777" w:rsidR="00335FB5" w:rsidRPr="009614E3" w:rsidRDefault="00335FB5" w:rsidP="00434C0D">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35469138" w14:textId="30ACD5DB" w:rsidR="00335FB5" w:rsidRDefault="007274EE" w:rsidP="00434C0D">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335FB5">
              <w:rPr>
                <w:rFonts w:ascii="Open Sans" w:hAnsi="Open Sans" w:cs="Open Sans"/>
                <w:sz w:val="22"/>
                <w:szCs w:val="22"/>
              </w:rPr>
              <w:t>lides 14 and 15</w:t>
            </w:r>
          </w:p>
          <w:p w14:paraId="5D525F3D"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Access to the internet</w:t>
            </w:r>
          </w:p>
          <w:p w14:paraId="3C1C801A" w14:textId="38272A13"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 xml:space="preserve">Model </w:t>
            </w:r>
            <w:r w:rsidR="00AF382D">
              <w:rPr>
                <w:rFonts w:ascii="Open Sans" w:hAnsi="Open Sans" w:cs="Open Sans"/>
                <w:sz w:val="22"/>
                <w:szCs w:val="22"/>
              </w:rPr>
              <w:t>t</w:t>
            </w:r>
            <w:r w:rsidRPr="001E7EA9">
              <w:rPr>
                <w:rFonts w:ascii="Open Sans" w:hAnsi="Open Sans" w:cs="Open Sans"/>
                <w:sz w:val="22"/>
                <w:szCs w:val="22"/>
              </w:rPr>
              <w:t>orso</w:t>
            </w:r>
          </w:p>
          <w:p w14:paraId="2C6B303A" w14:textId="2BC595E7" w:rsidR="001E7EA9" w:rsidRPr="001E7EA9" w:rsidRDefault="000F6F8F" w:rsidP="00434C0D">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3D26EB">
              <w:rPr>
                <w:rFonts w:ascii="Open Sans" w:hAnsi="Open Sans" w:cs="Open Sans"/>
                <w:sz w:val="22"/>
                <w:szCs w:val="22"/>
              </w:rPr>
              <w:t xml:space="preserve"> A2 and A3</w:t>
            </w:r>
          </w:p>
          <w:p w14:paraId="2725DF30"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Posters</w:t>
            </w:r>
          </w:p>
        </w:tc>
      </w:tr>
      <w:tr w:rsidR="001E7EA9" w:rsidRPr="00FF1CA7" w14:paraId="5729C173" w14:textId="77777777" w:rsidTr="00841842">
        <w:trPr>
          <w:cantSplit/>
          <w:trHeight w:val="706"/>
        </w:trPr>
        <w:tc>
          <w:tcPr>
            <w:tcW w:w="1100" w:type="dxa"/>
          </w:tcPr>
          <w:p w14:paraId="7BF68744"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lastRenderedPageBreak/>
              <w:t>3</w:t>
            </w:r>
          </w:p>
        </w:tc>
        <w:tc>
          <w:tcPr>
            <w:tcW w:w="2693" w:type="dxa"/>
          </w:tcPr>
          <w:p w14:paraId="3BB03F34" w14:textId="77777777" w:rsidR="001E7EA9" w:rsidRPr="001E7EA9" w:rsidRDefault="001E7EA9" w:rsidP="00434C0D">
            <w:pPr>
              <w:pStyle w:val="UnitChead"/>
              <w:spacing w:before="60" w:line="240" w:lineRule="atLeast"/>
              <w:rPr>
                <w:rFonts w:cs="Open Sans"/>
                <w:szCs w:val="22"/>
              </w:rPr>
            </w:pPr>
            <w:r w:rsidRPr="001E7EA9">
              <w:rPr>
                <w:rFonts w:cs="Open Sans"/>
                <w:szCs w:val="22"/>
              </w:rPr>
              <w:t>B1</w:t>
            </w:r>
            <w:r w:rsidRPr="001E7EA9">
              <w:rPr>
                <w:rFonts w:cs="Open Sans"/>
                <w:szCs w:val="22"/>
              </w:rPr>
              <w:tab/>
              <w:t>Systems</w:t>
            </w:r>
          </w:p>
          <w:p w14:paraId="73757F56" w14:textId="77777777" w:rsidR="001E7EA9" w:rsidRPr="001E7EA9" w:rsidRDefault="001E7EA9" w:rsidP="00434C0D">
            <w:pPr>
              <w:pStyle w:val="UnitChead"/>
              <w:spacing w:before="60" w:line="240" w:lineRule="atLeast"/>
              <w:ind w:right="113"/>
              <w:rPr>
                <w:rFonts w:cs="Open Sans"/>
                <w:szCs w:val="22"/>
              </w:rPr>
            </w:pPr>
            <w:r w:rsidRPr="001E7EA9">
              <w:rPr>
                <w:rFonts w:cs="Open Sans"/>
                <w:szCs w:val="22"/>
              </w:rPr>
              <w:t>B2</w:t>
            </w:r>
            <w:r w:rsidRPr="001E7EA9">
              <w:rPr>
                <w:rFonts w:cs="Open Sans"/>
                <w:szCs w:val="22"/>
              </w:rPr>
              <w:tab/>
              <w:t>Body functions</w:t>
            </w:r>
          </w:p>
          <w:p w14:paraId="7DA2F116" w14:textId="77777777" w:rsidR="001E7EA9" w:rsidRPr="001E7EA9" w:rsidRDefault="001E7EA9" w:rsidP="00434C0D">
            <w:pPr>
              <w:pStyle w:val="UnitChead"/>
              <w:numPr>
                <w:ilvl w:val="0"/>
                <w:numId w:val="39"/>
              </w:numPr>
              <w:spacing w:before="60" w:line="240" w:lineRule="atLeast"/>
              <w:ind w:right="113"/>
              <w:rPr>
                <w:rFonts w:cs="Open Sans"/>
                <w:b w:val="0"/>
                <w:bCs/>
                <w:szCs w:val="22"/>
              </w:rPr>
            </w:pPr>
            <w:r w:rsidRPr="001E7EA9">
              <w:rPr>
                <w:rFonts w:cs="Open Sans"/>
                <w:b w:val="0"/>
                <w:bCs/>
                <w:szCs w:val="22"/>
              </w:rPr>
              <w:t>Cardiovascular, Respiratory, Nervous</w:t>
            </w:r>
          </w:p>
          <w:p w14:paraId="6F07DA17" w14:textId="77777777" w:rsidR="001E7EA9" w:rsidRPr="001E7EA9" w:rsidRDefault="001E7EA9" w:rsidP="00434C0D">
            <w:pPr>
              <w:pStyle w:val="Keycontentcoltext"/>
              <w:framePr w:hSpace="0" w:wrap="auto" w:vAnchor="margin" w:xAlign="left" w:yAlign="inline"/>
              <w:spacing w:line="240" w:lineRule="atLeast"/>
              <w:ind w:right="113"/>
              <w:rPr>
                <w:rFonts w:cs="Open Sans"/>
                <w:b/>
                <w:szCs w:val="22"/>
              </w:rPr>
            </w:pPr>
          </w:p>
          <w:p w14:paraId="1B46A35D" w14:textId="77777777" w:rsidR="001E7EA9" w:rsidRPr="001E7EA9" w:rsidRDefault="001E7EA9" w:rsidP="00434C0D">
            <w:pPr>
              <w:pStyle w:val="Tabletext"/>
              <w:spacing w:before="60" w:after="60" w:line="240" w:lineRule="atLeast"/>
              <w:rPr>
                <w:rFonts w:ascii="Open Sans" w:hAnsi="Open Sans" w:cs="Open Sans"/>
                <w:sz w:val="22"/>
                <w:szCs w:val="22"/>
              </w:rPr>
            </w:pPr>
          </w:p>
        </w:tc>
        <w:tc>
          <w:tcPr>
            <w:tcW w:w="1305" w:type="dxa"/>
          </w:tcPr>
          <w:p w14:paraId="7FF5D5C3" w14:textId="50F2E0BA" w:rsidR="001E7EA9" w:rsidRPr="001E7EA9" w:rsidRDefault="002F2443" w:rsidP="00434C0D">
            <w:pPr>
              <w:pStyle w:val="Tabletext"/>
              <w:spacing w:before="60" w:after="60" w:line="240" w:lineRule="atLeast"/>
              <w:rPr>
                <w:rFonts w:ascii="Open Sans" w:hAnsi="Open Sans" w:cs="Open Sans"/>
                <w:sz w:val="22"/>
                <w:szCs w:val="22"/>
              </w:rPr>
            </w:pPr>
            <w:r>
              <w:rPr>
                <w:rFonts w:ascii="Open Sans" w:hAnsi="Open Sans" w:cs="Open Sans"/>
                <w:sz w:val="22"/>
                <w:szCs w:val="22"/>
              </w:rPr>
              <w:t>C</w:t>
            </w:r>
          </w:p>
          <w:p w14:paraId="151695C6" w14:textId="77777777" w:rsidR="001E7EA9" w:rsidRPr="001E7EA9" w:rsidRDefault="001E7EA9" w:rsidP="00434C0D">
            <w:pPr>
              <w:pStyle w:val="Tabletext"/>
              <w:spacing w:before="60" w:after="60" w:line="240" w:lineRule="atLeast"/>
              <w:rPr>
                <w:rFonts w:ascii="Open Sans" w:hAnsi="Open Sans" w:cs="Open Sans"/>
                <w:sz w:val="22"/>
                <w:szCs w:val="22"/>
              </w:rPr>
            </w:pPr>
            <w:r w:rsidRPr="001E7EA9">
              <w:rPr>
                <w:rFonts w:ascii="Open Sans" w:hAnsi="Open Sans" w:cs="Open Sans"/>
                <w:sz w:val="22"/>
                <w:szCs w:val="22"/>
              </w:rPr>
              <w:t>IS</w:t>
            </w:r>
          </w:p>
        </w:tc>
        <w:tc>
          <w:tcPr>
            <w:tcW w:w="6776" w:type="dxa"/>
          </w:tcPr>
          <w:p w14:paraId="1E7C9131" w14:textId="172ADEF5"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Small group activity:</w:t>
            </w:r>
            <w:r w:rsidRPr="001E7EA9">
              <w:rPr>
                <w:rFonts w:ascii="Open Sans" w:hAnsi="Open Sans" w:cs="Open Sans"/>
                <w:sz w:val="22"/>
                <w:szCs w:val="22"/>
              </w:rPr>
              <w:t xml:space="preserve"> Working </w:t>
            </w:r>
            <w:r w:rsidR="00ED7881">
              <w:rPr>
                <w:rFonts w:ascii="Open Sans" w:hAnsi="Open Sans" w:cs="Open Sans"/>
                <w:sz w:val="22"/>
                <w:szCs w:val="22"/>
              </w:rPr>
              <w:t xml:space="preserve">in </w:t>
            </w:r>
            <w:r w:rsidRPr="001E7EA9">
              <w:rPr>
                <w:rFonts w:ascii="Open Sans" w:hAnsi="Open Sans" w:cs="Open Sans"/>
                <w:sz w:val="22"/>
                <w:szCs w:val="22"/>
              </w:rPr>
              <w:t xml:space="preserve">groups of 2 or 3 </w:t>
            </w:r>
            <w:r w:rsidR="00ED7881">
              <w:rPr>
                <w:rFonts w:ascii="Open Sans" w:hAnsi="Open Sans" w:cs="Open Sans"/>
                <w:sz w:val="22"/>
                <w:szCs w:val="22"/>
              </w:rPr>
              <w:t xml:space="preserve">learners </w:t>
            </w:r>
            <w:r w:rsidRPr="001E7EA9">
              <w:rPr>
                <w:rFonts w:ascii="Open Sans" w:hAnsi="Open Sans" w:cs="Open Sans"/>
                <w:sz w:val="22"/>
                <w:szCs w:val="22"/>
              </w:rPr>
              <w:t xml:space="preserve">attach organs of the correct size to the correct location on a body. If resources are limited this could be a timed challenge for one group with others being given the opportunity to debate and change the size and position. </w:t>
            </w:r>
          </w:p>
          <w:p w14:paraId="2BDACA7C" w14:textId="13DE1FDE"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Tutor led discussion/presentation</w:t>
            </w:r>
            <w:r w:rsidR="00BF4ABE">
              <w:rPr>
                <w:rFonts w:ascii="Open Sans" w:hAnsi="Open Sans" w:cs="Open Sans"/>
                <w:b/>
                <w:bCs/>
                <w:sz w:val="22"/>
                <w:szCs w:val="22"/>
              </w:rPr>
              <w:t>:</w:t>
            </w:r>
            <w:r w:rsidRPr="001E7EA9">
              <w:rPr>
                <w:rFonts w:ascii="Open Sans" w:hAnsi="Open Sans" w:cs="Open Sans"/>
                <w:b/>
                <w:bCs/>
                <w:sz w:val="22"/>
                <w:szCs w:val="22"/>
              </w:rPr>
              <w:t xml:space="preserve"> </w:t>
            </w:r>
            <w:r w:rsidRPr="001E7EA9">
              <w:rPr>
                <w:rFonts w:ascii="Open Sans" w:hAnsi="Open Sans" w:cs="Open Sans"/>
                <w:sz w:val="22"/>
                <w:szCs w:val="22"/>
              </w:rPr>
              <w:t>Different body systems, the organs they contain and the function</w:t>
            </w:r>
            <w:r w:rsidR="00ED7881">
              <w:rPr>
                <w:rFonts w:ascii="Open Sans" w:hAnsi="Open Sans" w:cs="Open Sans"/>
                <w:sz w:val="22"/>
                <w:szCs w:val="22"/>
              </w:rPr>
              <w:t xml:space="preserve"> of these systems</w:t>
            </w:r>
            <w:r w:rsidRPr="001E7EA9">
              <w:rPr>
                <w:rFonts w:ascii="Open Sans" w:hAnsi="Open Sans" w:cs="Open Sans"/>
                <w:sz w:val="22"/>
                <w:szCs w:val="22"/>
              </w:rPr>
              <w:t xml:space="preserve">. This should be an overview but include an example of what is expected from the learner presentations to follow. </w:t>
            </w:r>
          </w:p>
          <w:p w14:paraId="0396CE0B" w14:textId="2E8B4D8C" w:rsidR="001E7EA9" w:rsidRPr="001E7EA9" w:rsidRDefault="001E7EA9" w:rsidP="00434C0D">
            <w:pPr>
              <w:pStyle w:val="Tabletextbullets"/>
              <w:tabs>
                <w:tab w:val="clear" w:pos="340"/>
              </w:tabs>
              <w:rPr>
                <w:rFonts w:ascii="Open Sans" w:hAnsi="Open Sans" w:cs="Open Sans"/>
                <w:b/>
                <w:sz w:val="22"/>
                <w:szCs w:val="22"/>
              </w:rPr>
            </w:pPr>
            <w:r w:rsidRPr="001E7EA9">
              <w:rPr>
                <w:rFonts w:ascii="Open Sans" w:hAnsi="Open Sans" w:cs="Open Sans"/>
                <w:b/>
                <w:sz w:val="22"/>
                <w:szCs w:val="22"/>
              </w:rPr>
              <w:t>Interaction, practical activities and individual activities</w:t>
            </w:r>
            <w:r w:rsidR="00BF4ABE">
              <w:rPr>
                <w:rFonts w:ascii="Open Sans" w:hAnsi="Open Sans" w:cs="Open Sans"/>
                <w:b/>
                <w:sz w:val="22"/>
                <w:szCs w:val="22"/>
              </w:rPr>
              <w:t>:</w:t>
            </w:r>
          </w:p>
          <w:p w14:paraId="4B6B2B0D" w14:textId="31AF06DF" w:rsidR="001E7EA9" w:rsidRPr="001E7EA9" w:rsidRDefault="001E7EA9" w:rsidP="00CE6F8D">
            <w:pPr>
              <w:pStyle w:val="Tabletextbullets"/>
              <w:numPr>
                <w:ilvl w:val="0"/>
                <w:numId w:val="47"/>
              </w:numPr>
              <w:tabs>
                <w:tab w:val="clear" w:pos="340"/>
              </w:tabs>
              <w:rPr>
                <w:rFonts w:ascii="Open Sans" w:hAnsi="Open Sans" w:cs="Open Sans"/>
                <w:b/>
                <w:sz w:val="22"/>
                <w:szCs w:val="22"/>
              </w:rPr>
            </w:pPr>
            <w:r w:rsidRPr="001E7EA9">
              <w:rPr>
                <w:rFonts w:ascii="Open Sans" w:hAnsi="Open Sans" w:cs="Open Sans"/>
                <w:bCs/>
                <w:sz w:val="22"/>
                <w:szCs w:val="22"/>
              </w:rPr>
              <w:t>Cardiovascular</w:t>
            </w:r>
            <w:r w:rsidR="00E67640">
              <w:rPr>
                <w:rFonts w:ascii="Open Sans" w:hAnsi="Open Sans" w:cs="Open Sans"/>
                <w:bCs/>
                <w:sz w:val="22"/>
                <w:szCs w:val="22"/>
              </w:rPr>
              <w:t xml:space="preserve"> – can </w:t>
            </w:r>
            <w:r w:rsidRPr="001E7EA9">
              <w:rPr>
                <w:rFonts w:ascii="Open Sans" w:hAnsi="Open Sans" w:cs="Open Sans"/>
                <w:bCs/>
                <w:sz w:val="22"/>
                <w:szCs w:val="22"/>
              </w:rPr>
              <w:t xml:space="preserve">include a close look at the </w:t>
            </w:r>
            <w:r w:rsidR="00ED7881">
              <w:rPr>
                <w:rFonts w:ascii="Open Sans" w:hAnsi="Open Sans" w:cs="Open Sans"/>
                <w:bCs/>
                <w:sz w:val="22"/>
                <w:szCs w:val="22"/>
              </w:rPr>
              <w:t xml:space="preserve">structure of the </w:t>
            </w:r>
            <w:r w:rsidR="00F331AE" w:rsidRPr="001E7EA9">
              <w:rPr>
                <w:rFonts w:ascii="Open Sans" w:hAnsi="Open Sans" w:cs="Open Sans"/>
                <w:bCs/>
                <w:sz w:val="22"/>
                <w:szCs w:val="22"/>
              </w:rPr>
              <w:t>heart by</w:t>
            </w:r>
            <w:r w:rsidRPr="001E7EA9">
              <w:rPr>
                <w:rFonts w:ascii="Open Sans" w:hAnsi="Open Sans" w:cs="Open Sans"/>
                <w:bCs/>
                <w:sz w:val="22"/>
                <w:szCs w:val="22"/>
              </w:rPr>
              <w:t xml:space="preserve"> dissection of animal tissue or a model which can be opened to show the muscular wall thickness, the valves, chambers and blood vessels. Discussions can include the composition of blood and blood types. How blood flow, pressure and direction are maintained should be drawn out </w:t>
            </w:r>
            <w:r w:rsidR="00F331AE">
              <w:rPr>
                <w:rFonts w:ascii="Open Sans" w:hAnsi="Open Sans" w:cs="Open Sans"/>
                <w:bCs/>
                <w:sz w:val="22"/>
                <w:szCs w:val="22"/>
              </w:rPr>
              <w:t xml:space="preserve">and discussed, </w:t>
            </w:r>
            <w:r w:rsidRPr="001E7EA9">
              <w:rPr>
                <w:rFonts w:ascii="Open Sans" w:hAnsi="Open Sans" w:cs="Open Sans"/>
                <w:bCs/>
                <w:sz w:val="22"/>
                <w:szCs w:val="22"/>
              </w:rPr>
              <w:t xml:space="preserve">along with references </w:t>
            </w:r>
            <w:r w:rsidR="00ED7881">
              <w:rPr>
                <w:rFonts w:ascii="Open Sans" w:hAnsi="Open Sans" w:cs="Open Sans"/>
                <w:bCs/>
                <w:sz w:val="22"/>
                <w:szCs w:val="22"/>
              </w:rPr>
              <w:t xml:space="preserve">to </w:t>
            </w:r>
            <w:r w:rsidRPr="001E7EA9">
              <w:rPr>
                <w:rFonts w:ascii="Open Sans" w:hAnsi="Open Sans" w:cs="Open Sans"/>
                <w:bCs/>
                <w:sz w:val="22"/>
                <w:szCs w:val="22"/>
              </w:rPr>
              <w:t xml:space="preserve">previous discussions of different cells and tissues. </w:t>
            </w:r>
            <w:r w:rsidR="00ED7881">
              <w:rPr>
                <w:rFonts w:ascii="Open Sans" w:hAnsi="Open Sans" w:cs="Open Sans"/>
                <w:bCs/>
                <w:sz w:val="22"/>
                <w:szCs w:val="22"/>
              </w:rPr>
              <w:t xml:space="preserve">Learners </w:t>
            </w:r>
            <w:r w:rsidRPr="001E7EA9">
              <w:rPr>
                <w:rFonts w:ascii="Open Sans" w:hAnsi="Open Sans" w:cs="Open Sans"/>
                <w:bCs/>
                <w:sz w:val="22"/>
                <w:szCs w:val="22"/>
              </w:rPr>
              <w:t xml:space="preserve">can be asked to hold one arm above their heads and the other by their side for </w:t>
            </w:r>
            <w:r w:rsidR="00E67640">
              <w:rPr>
                <w:rFonts w:ascii="Open Sans" w:hAnsi="Open Sans" w:cs="Open Sans"/>
                <w:bCs/>
                <w:sz w:val="22"/>
                <w:szCs w:val="22"/>
              </w:rPr>
              <w:t>two</w:t>
            </w:r>
            <w:r w:rsidRPr="001E7EA9">
              <w:rPr>
                <w:rFonts w:ascii="Open Sans" w:hAnsi="Open Sans" w:cs="Open Sans"/>
                <w:bCs/>
                <w:sz w:val="22"/>
                <w:szCs w:val="22"/>
              </w:rPr>
              <w:t xml:space="preserve"> minutes and asked to record </w:t>
            </w:r>
            <w:r w:rsidR="002C7067">
              <w:rPr>
                <w:rFonts w:ascii="Open Sans" w:hAnsi="Open Sans" w:cs="Open Sans"/>
                <w:bCs/>
                <w:sz w:val="22"/>
                <w:szCs w:val="22"/>
              </w:rPr>
              <w:t>any observations they detect in their own bodies. They can then be asked for</w:t>
            </w:r>
            <w:r w:rsidRPr="001E7EA9">
              <w:rPr>
                <w:rFonts w:ascii="Open Sans" w:hAnsi="Open Sans" w:cs="Open Sans"/>
                <w:bCs/>
                <w:sz w:val="22"/>
                <w:szCs w:val="22"/>
              </w:rPr>
              <w:t xml:space="preserve"> possible explanations for th</w:t>
            </w:r>
            <w:r w:rsidR="00ED7881">
              <w:rPr>
                <w:rFonts w:ascii="Open Sans" w:hAnsi="Open Sans" w:cs="Open Sans"/>
                <w:bCs/>
                <w:sz w:val="22"/>
                <w:szCs w:val="22"/>
              </w:rPr>
              <w:t>ese</w:t>
            </w:r>
            <w:r w:rsidRPr="001E7EA9">
              <w:rPr>
                <w:rFonts w:ascii="Open Sans" w:hAnsi="Open Sans" w:cs="Open Sans"/>
                <w:bCs/>
                <w:sz w:val="22"/>
                <w:szCs w:val="22"/>
              </w:rPr>
              <w:t xml:space="preserve">. </w:t>
            </w:r>
            <w:r w:rsidR="002C7067">
              <w:rPr>
                <w:rFonts w:ascii="Open Sans" w:hAnsi="Open Sans" w:cs="Open Sans"/>
                <w:bCs/>
                <w:sz w:val="22"/>
                <w:szCs w:val="22"/>
              </w:rPr>
              <w:t xml:space="preserve">Observations may include feelings of weakness in the arm, reduced ability to clench fists or strange sensations in the arm. </w:t>
            </w:r>
          </w:p>
          <w:p w14:paraId="695F6E42" w14:textId="2727FF21" w:rsidR="001E7EA9" w:rsidRPr="001E7EA9" w:rsidRDefault="001E7EA9" w:rsidP="00CE6F8D">
            <w:pPr>
              <w:pStyle w:val="Tabletextbullets"/>
              <w:numPr>
                <w:ilvl w:val="0"/>
                <w:numId w:val="47"/>
              </w:numPr>
              <w:tabs>
                <w:tab w:val="clear" w:pos="340"/>
              </w:tabs>
              <w:rPr>
                <w:rFonts w:ascii="Open Sans" w:hAnsi="Open Sans" w:cs="Open Sans"/>
                <w:bCs/>
                <w:sz w:val="22"/>
                <w:szCs w:val="22"/>
              </w:rPr>
            </w:pPr>
            <w:r w:rsidRPr="001E7EA9">
              <w:rPr>
                <w:rFonts w:ascii="Open Sans" w:hAnsi="Open Sans" w:cs="Open Sans"/>
                <w:bCs/>
                <w:sz w:val="22"/>
                <w:szCs w:val="22"/>
              </w:rPr>
              <w:t>Respiratory</w:t>
            </w:r>
            <w:r w:rsidR="00E67640">
              <w:rPr>
                <w:rFonts w:ascii="Open Sans" w:hAnsi="Open Sans" w:cs="Open Sans"/>
                <w:bCs/>
                <w:sz w:val="22"/>
                <w:szCs w:val="22"/>
              </w:rPr>
              <w:t xml:space="preserve"> </w:t>
            </w:r>
            <w:r w:rsidR="00E67640">
              <w:rPr>
                <w:rFonts w:ascii="Open Sans" w:hAnsi="Open Sans" w:cs="Open Sans"/>
                <w:bCs/>
                <w:sz w:val="22"/>
                <w:szCs w:val="22"/>
              </w:rPr>
              <w:t>–</w:t>
            </w:r>
            <w:r w:rsidRPr="001E7EA9">
              <w:rPr>
                <w:rFonts w:ascii="Open Sans" w:hAnsi="Open Sans" w:cs="Open Sans"/>
                <w:bCs/>
                <w:sz w:val="22"/>
                <w:szCs w:val="22"/>
              </w:rPr>
              <w:t xml:space="preserve"> can include a close look at </w:t>
            </w:r>
            <w:r w:rsidR="00ED7881">
              <w:rPr>
                <w:rFonts w:ascii="Open Sans" w:hAnsi="Open Sans" w:cs="Open Sans"/>
                <w:bCs/>
                <w:sz w:val="22"/>
                <w:szCs w:val="22"/>
              </w:rPr>
              <w:t xml:space="preserve">the </w:t>
            </w:r>
            <w:r w:rsidR="00ED7881" w:rsidRPr="001E7EA9">
              <w:rPr>
                <w:rFonts w:ascii="Open Sans" w:hAnsi="Open Sans" w:cs="Open Sans"/>
                <w:bCs/>
                <w:sz w:val="22"/>
                <w:szCs w:val="22"/>
              </w:rPr>
              <w:t xml:space="preserve">structure </w:t>
            </w:r>
            <w:r w:rsidR="00ED7881">
              <w:rPr>
                <w:rFonts w:ascii="Open Sans" w:hAnsi="Open Sans" w:cs="Open Sans"/>
                <w:bCs/>
                <w:sz w:val="22"/>
                <w:szCs w:val="22"/>
              </w:rPr>
              <w:t xml:space="preserve">of the </w:t>
            </w:r>
            <w:r w:rsidRPr="001E7EA9">
              <w:rPr>
                <w:rFonts w:ascii="Open Sans" w:hAnsi="Open Sans" w:cs="Open Sans"/>
                <w:bCs/>
                <w:sz w:val="22"/>
                <w:szCs w:val="22"/>
              </w:rPr>
              <w:t>lung</w:t>
            </w:r>
            <w:r w:rsidR="00ED7881">
              <w:rPr>
                <w:rFonts w:ascii="Open Sans" w:hAnsi="Open Sans" w:cs="Open Sans"/>
                <w:bCs/>
                <w:sz w:val="22"/>
                <w:szCs w:val="22"/>
              </w:rPr>
              <w:t>s</w:t>
            </w:r>
            <w:r w:rsidRPr="001E7EA9">
              <w:rPr>
                <w:rFonts w:ascii="Open Sans" w:hAnsi="Open Sans" w:cs="Open Sans"/>
                <w:bCs/>
                <w:sz w:val="22"/>
                <w:szCs w:val="22"/>
              </w:rPr>
              <w:t xml:space="preserve"> by viewing tissue and discussing the upper </w:t>
            </w:r>
            <w:r w:rsidRPr="001E7EA9">
              <w:rPr>
                <w:rFonts w:ascii="Open Sans" w:hAnsi="Open Sans" w:cs="Open Sans"/>
                <w:bCs/>
                <w:sz w:val="22"/>
                <w:szCs w:val="22"/>
              </w:rPr>
              <w:lastRenderedPageBreak/>
              <w:t>and lower respiratory tracts. Using models such as trees and grapes may be useful for showing surface are</w:t>
            </w:r>
            <w:r w:rsidR="00ED7881">
              <w:rPr>
                <w:rFonts w:ascii="Open Sans" w:hAnsi="Open Sans" w:cs="Open Sans"/>
                <w:bCs/>
                <w:sz w:val="22"/>
                <w:szCs w:val="22"/>
              </w:rPr>
              <w:t>a</w:t>
            </w:r>
            <w:r w:rsidRPr="001E7EA9">
              <w:rPr>
                <w:rFonts w:ascii="Open Sans" w:hAnsi="Open Sans" w:cs="Open Sans"/>
                <w:bCs/>
                <w:sz w:val="22"/>
                <w:szCs w:val="22"/>
              </w:rPr>
              <w:t xml:space="preserve"> and volume. Different cell types and tissues should again be mentioned</w:t>
            </w:r>
            <w:r w:rsidR="00ED7881">
              <w:rPr>
                <w:rFonts w:ascii="Open Sans" w:hAnsi="Open Sans" w:cs="Open Sans"/>
                <w:bCs/>
                <w:sz w:val="22"/>
                <w:szCs w:val="22"/>
              </w:rPr>
              <w:t>,</w:t>
            </w:r>
            <w:r w:rsidRPr="001E7EA9">
              <w:rPr>
                <w:rFonts w:ascii="Open Sans" w:hAnsi="Open Sans" w:cs="Open Sans"/>
                <w:bCs/>
                <w:sz w:val="22"/>
                <w:szCs w:val="22"/>
              </w:rPr>
              <w:t xml:space="preserve"> which may include the role of cartilage as well as blood and mucus producing cells. </w:t>
            </w:r>
            <w:r w:rsidR="00D479D1">
              <w:rPr>
                <w:rFonts w:ascii="Open Sans" w:hAnsi="Open Sans" w:cs="Open Sans"/>
                <w:bCs/>
                <w:sz w:val="22"/>
                <w:szCs w:val="22"/>
              </w:rPr>
              <w:t>The tutor can d</w:t>
            </w:r>
            <w:r w:rsidR="00D479D1" w:rsidRPr="001E7EA9">
              <w:rPr>
                <w:rFonts w:ascii="Open Sans" w:hAnsi="Open Sans" w:cs="Open Sans"/>
                <w:bCs/>
                <w:sz w:val="22"/>
                <w:szCs w:val="22"/>
              </w:rPr>
              <w:t>emonstrate</w:t>
            </w:r>
            <w:r w:rsidRPr="001E7EA9">
              <w:rPr>
                <w:rFonts w:ascii="Open Sans" w:hAnsi="Open Sans" w:cs="Open Sans"/>
                <w:bCs/>
                <w:sz w:val="22"/>
                <w:szCs w:val="22"/>
              </w:rPr>
              <w:t xml:space="preserve"> diffusion and concentration gradient</w:t>
            </w:r>
            <w:r w:rsidR="00D479D1">
              <w:rPr>
                <w:rFonts w:ascii="Open Sans" w:hAnsi="Open Sans" w:cs="Open Sans"/>
                <w:bCs/>
                <w:sz w:val="22"/>
                <w:szCs w:val="22"/>
              </w:rPr>
              <w:t>s</w:t>
            </w:r>
            <w:r w:rsidRPr="001E7EA9">
              <w:rPr>
                <w:rFonts w:ascii="Open Sans" w:hAnsi="Open Sans" w:cs="Open Sans"/>
                <w:bCs/>
                <w:sz w:val="22"/>
                <w:szCs w:val="22"/>
              </w:rPr>
              <w:t xml:space="preserve"> with the use of smells, coloured liquids or smoke chambers. Learners could p</w:t>
            </w:r>
            <w:r w:rsidRPr="001E7EA9">
              <w:rPr>
                <w:rFonts w:ascii="Open Sans" w:hAnsi="Open Sans" w:cs="Open Sans"/>
                <w:sz w:val="22"/>
                <w:szCs w:val="22"/>
              </w:rPr>
              <w:t xml:space="preserve">lace hands on </w:t>
            </w:r>
            <w:r w:rsidR="00ED2E0C">
              <w:rPr>
                <w:rFonts w:ascii="Open Sans" w:hAnsi="Open Sans" w:cs="Open Sans"/>
                <w:sz w:val="22"/>
                <w:szCs w:val="22"/>
              </w:rPr>
              <w:t>a peer’s</w:t>
            </w:r>
            <w:r w:rsidR="00ED2E0C" w:rsidRPr="001E7EA9">
              <w:rPr>
                <w:rFonts w:ascii="Open Sans" w:hAnsi="Open Sans" w:cs="Open Sans"/>
                <w:sz w:val="22"/>
                <w:szCs w:val="22"/>
              </w:rPr>
              <w:t xml:space="preserve"> </w:t>
            </w:r>
            <w:r w:rsidRPr="001E7EA9">
              <w:rPr>
                <w:rFonts w:ascii="Open Sans" w:hAnsi="Open Sans" w:cs="Open Sans"/>
                <w:sz w:val="22"/>
                <w:szCs w:val="22"/>
              </w:rPr>
              <w:t xml:space="preserve">ribcage and take several deep breaths. Describe what they feel to a </w:t>
            </w:r>
            <w:r w:rsidR="00ED7881">
              <w:rPr>
                <w:rFonts w:ascii="Open Sans" w:hAnsi="Open Sans" w:cs="Open Sans"/>
                <w:sz w:val="22"/>
                <w:szCs w:val="22"/>
              </w:rPr>
              <w:t>colleague</w:t>
            </w:r>
            <w:r w:rsidRPr="001E7EA9">
              <w:rPr>
                <w:rFonts w:ascii="Open Sans" w:hAnsi="Open Sans" w:cs="Open Sans"/>
                <w:sz w:val="22"/>
                <w:szCs w:val="22"/>
              </w:rPr>
              <w:t xml:space="preserve">. </w:t>
            </w:r>
            <w:r w:rsidRPr="001E7EA9">
              <w:rPr>
                <w:rFonts w:ascii="Open Sans" w:hAnsi="Open Sans" w:cs="Open Sans"/>
                <w:bCs/>
                <w:sz w:val="22"/>
                <w:szCs w:val="22"/>
              </w:rPr>
              <w:t>Learners could complete an exercise such as running or jumping on the spot and make note</w:t>
            </w:r>
            <w:r w:rsidR="00ED7881">
              <w:rPr>
                <w:rFonts w:ascii="Open Sans" w:hAnsi="Open Sans" w:cs="Open Sans"/>
                <w:bCs/>
                <w:sz w:val="22"/>
                <w:szCs w:val="22"/>
              </w:rPr>
              <w:t>s</w:t>
            </w:r>
            <w:r w:rsidRPr="001E7EA9">
              <w:rPr>
                <w:rFonts w:ascii="Open Sans" w:hAnsi="Open Sans" w:cs="Open Sans"/>
                <w:bCs/>
                <w:sz w:val="22"/>
                <w:szCs w:val="22"/>
              </w:rPr>
              <w:t xml:space="preserve"> </w:t>
            </w:r>
            <w:r w:rsidR="00ED7881">
              <w:rPr>
                <w:rFonts w:ascii="Open Sans" w:hAnsi="Open Sans" w:cs="Open Sans"/>
                <w:bCs/>
                <w:sz w:val="22"/>
                <w:szCs w:val="22"/>
              </w:rPr>
              <w:t xml:space="preserve">of </w:t>
            </w:r>
            <w:r w:rsidRPr="001E7EA9">
              <w:rPr>
                <w:rFonts w:ascii="Open Sans" w:hAnsi="Open Sans" w:cs="Open Sans"/>
                <w:bCs/>
                <w:sz w:val="22"/>
                <w:szCs w:val="22"/>
              </w:rPr>
              <w:t>the changes they observe in their heart rate, breathing rate skin colour</w:t>
            </w:r>
            <w:r w:rsidR="00ED7881">
              <w:rPr>
                <w:rFonts w:ascii="Open Sans" w:hAnsi="Open Sans" w:cs="Open Sans"/>
                <w:bCs/>
                <w:sz w:val="22"/>
                <w:szCs w:val="22"/>
              </w:rPr>
              <w:t>,</w:t>
            </w:r>
            <w:r w:rsidRPr="001E7EA9">
              <w:rPr>
                <w:rFonts w:ascii="Open Sans" w:hAnsi="Open Sans" w:cs="Open Sans"/>
                <w:bCs/>
                <w:sz w:val="22"/>
                <w:szCs w:val="22"/>
              </w:rPr>
              <w:t xml:space="preserve"> temperature etc. They could be asked to explain why the</w:t>
            </w:r>
            <w:r w:rsidR="00ED7881">
              <w:rPr>
                <w:rFonts w:ascii="Open Sans" w:hAnsi="Open Sans" w:cs="Open Sans"/>
                <w:bCs/>
                <w:sz w:val="22"/>
                <w:szCs w:val="22"/>
              </w:rPr>
              <w:t xml:space="preserve">se </w:t>
            </w:r>
            <w:r w:rsidRPr="001E7EA9">
              <w:rPr>
                <w:rFonts w:ascii="Open Sans" w:hAnsi="Open Sans" w:cs="Open Sans"/>
                <w:bCs/>
                <w:sz w:val="22"/>
                <w:szCs w:val="22"/>
              </w:rPr>
              <w:t xml:space="preserve">have occurred. </w:t>
            </w:r>
          </w:p>
          <w:p w14:paraId="0D15C055" w14:textId="10FA1141" w:rsidR="001E7EA9" w:rsidRPr="001E7EA9" w:rsidRDefault="001E7EA9" w:rsidP="00CE6F8D">
            <w:pPr>
              <w:pStyle w:val="Tabletextbullets"/>
              <w:numPr>
                <w:ilvl w:val="0"/>
                <w:numId w:val="47"/>
              </w:numPr>
              <w:tabs>
                <w:tab w:val="clear" w:pos="340"/>
              </w:tabs>
              <w:rPr>
                <w:rFonts w:ascii="Open Sans" w:hAnsi="Open Sans" w:cs="Open Sans"/>
                <w:bCs/>
                <w:sz w:val="22"/>
                <w:szCs w:val="22"/>
              </w:rPr>
            </w:pPr>
            <w:r w:rsidRPr="001E7EA9">
              <w:rPr>
                <w:rFonts w:ascii="Open Sans" w:hAnsi="Open Sans" w:cs="Open Sans"/>
                <w:bCs/>
                <w:sz w:val="22"/>
                <w:szCs w:val="22"/>
              </w:rPr>
              <w:t>Nervous</w:t>
            </w:r>
            <w:r w:rsidR="00AC4C09">
              <w:rPr>
                <w:rFonts w:ascii="Open Sans" w:hAnsi="Open Sans" w:cs="Open Sans"/>
                <w:bCs/>
                <w:sz w:val="22"/>
                <w:szCs w:val="22"/>
              </w:rPr>
              <w:t xml:space="preserve"> </w:t>
            </w:r>
            <w:r w:rsidR="00AC4C09">
              <w:rPr>
                <w:rFonts w:ascii="Open Sans" w:hAnsi="Open Sans" w:cs="Open Sans"/>
                <w:bCs/>
                <w:sz w:val="22"/>
                <w:szCs w:val="22"/>
              </w:rPr>
              <w:t xml:space="preserve">– </w:t>
            </w:r>
            <w:r w:rsidRPr="001E7EA9">
              <w:rPr>
                <w:rFonts w:ascii="Open Sans" w:hAnsi="Open Sans" w:cs="Open Sans"/>
                <w:bCs/>
                <w:sz w:val="22"/>
                <w:szCs w:val="22"/>
              </w:rPr>
              <w:t>can include a close look at the cell structure with the importance of length, myelin sheath, dendrites etc. for transmitting and preserving signals. Reflex reactions can be discussed with nerve impulses and models of laser and firework displays</w:t>
            </w:r>
            <w:r w:rsidR="00ED7881">
              <w:rPr>
                <w:rFonts w:ascii="Open Sans" w:hAnsi="Open Sans" w:cs="Open Sans"/>
                <w:bCs/>
                <w:sz w:val="22"/>
                <w:szCs w:val="22"/>
              </w:rPr>
              <w:t xml:space="preserve"> used</w:t>
            </w:r>
            <w:r w:rsidRPr="001E7EA9">
              <w:rPr>
                <w:rFonts w:ascii="Open Sans" w:hAnsi="Open Sans" w:cs="Open Sans"/>
                <w:bCs/>
                <w:sz w:val="22"/>
                <w:szCs w:val="22"/>
              </w:rPr>
              <w:t xml:space="preserve"> to demonstrate the importance of coordination. Learners could be asked to consider how their reactions change with practi</w:t>
            </w:r>
            <w:r w:rsidR="003718F7">
              <w:rPr>
                <w:rFonts w:ascii="Open Sans" w:hAnsi="Open Sans" w:cs="Open Sans"/>
                <w:bCs/>
                <w:sz w:val="22"/>
                <w:szCs w:val="22"/>
              </w:rPr>
              <w:t>c</w:t>
            </w:r>
            <w:r w:rsidRPr="001E7EA9">
              <w:rPr>
                <w:rFonts w:ascii="Open Sans" w:hAnsi="Open Sans" w:cs="Open Sans"/>
                <w:bCs/>
                <w:sz w:val="22"/>
                <w:szCs w:val="22"/>
              </w:rPr>
              <w:t xml:space="preserve">e, caffeine and age. They could research to find out if their theories are correct. </w:t>
            </w:r>
          </w:p>
          <w:p w14:paraId="16803501" w14:textId="345ACD1D" w:rsidR="001E7EA9" w:rsidRPr="001E7EA9" w:rsidRDefault="001E7EA9" w:rsidP="00434C0D">
            <w:pPr>
              <w:pStyle w:val="Tabletextbullets"/>
              <w:numPr>
                <w:ilvl w:val="0"/>
                <w:numId w:val="39"/>
              </w:numPr>
              <w:tabs>
                <w:tab w:val="clear" w:pos="340"/>
              </w:tabs>
              <w:rPr>
                <w:rFonts w:ascii="Open Sans" w:hAnsi="Open Sans" w:cs="Open Sans"/>
                <w:bCs/>
                <w:sz w:val="22"/>
                <w:szCs w:val="22"/>
              </w:rPr>
            </w:pPr>
            <w:r w:rsidRPr="001E7EA9">
              <w:rPr>
                <w:rFonts w:ascii="Open Sans" w:hAnsi="Open Sans" w:cs="Open Sans"/>
                <w:b/>
                <w:bCs/>
                <w:sz w:val="22"/>
                <w:szCs w:val="22"/>
              </w:rPr>
              <w:t xml:space="preserve">Plenary: </w:t>
            </w:r>
            <w:r w:rsidRPr="001E7EA9">
              <w:rPr>
                <w:rFonts w:ascii="Open Sans" w:hAnsi="Open Sans" w:cs="Open Sans"/>
                <w:sz w:val="22"/>
                <w:szCs w:val="22"/>
              </w:rPr>
              <w:t xml:space="preserve">True or False activity on the systems covered. Encourage </w:t>
            </w:r>
            <w:r w:rsidR="00ED7881">
              <w:rPr>
                <w:rFonts w:ascii="Open Sans" w:hAnsi="Open Sans" w:cs="Open Sans"/>
                <w:sz w:val="22"/>
                <w:szCs w:val="22"/>
              </w:rPr>
              <w:t>l</w:t>
            </w:r>
            <w:r w:rsidRPr="001E7EA9">
              <w:rPr>
                <w:rFonts w:ascii="Open Sans" w:hAnsi="Open Sans" w:cs="Open Sans"/>
                <w:sz w:val="22"/>
                <w:szCs w:val="22"/>
              </w:rPr>
              <w:t xml:space="preserve">earners to add to their dictionary and bibliography. </w:t>
            </w:r>
          </w:p>
        </w:tc>
        <w:tc>
          <w:tcPr>
            <w:tcW w:w="2269" w:type="dxa"/>
          </w:tcPr>
          <w:p w14:paraId="0E83D4BA" w14:textId="77777777" w:rsidR="00335FB5" w:rsidRPr="009614E3" w:rsidRDefault="00335FB5" w:rsidP="003718F7">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lastRenderedPageBreak/>
              <w:t>Tutor presentation</w:t>
            </w:r>
          </w:p>
          <w:p w14:paraId="7865E71F" w14:textId="7AAB31BD" w:rsidR="00335FB5" w:rsidRDefault="007274EE" w:rsidP="003718F7">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335FB5">
              <w:rPr>
                <w:rFonts w:ascii="Open Sans" w:hAnsi="Open Sans" w:cs="Open Sans"/>
                <w:sz w:val="22"/>
                <w:szCs w:val="22"/>
              </w:rPr>
              <w:t>lides 16 – 22</w:t>
            </w:r>
          </w:p>
          <w:p w14:paraId="4F7E1CB6" w14:textId="4C43612E"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 xml:space="preserve">Tutor prepared </w:t>
            </w:r>
            <w:r w:rsidR="004C62C8">
              <w:rPr>
                <w:rFonts w:ascii="Open Sans" w:hAnsi="Open Sans" w:cs="Open Sans"/>
                <w:sz w:val="22"/>
                <w:szCs w:val="22"/>
              </w:rPr>
              <w:t xml:space="preserve">cut-out paper </w:t>
            </w:r>
            <w:r w:rsidRPr="001E7EA9">
              <w:rPr>
                <w:rFonts w:ascii="Open Sans" w:hAnsi="Open Sans" w:cs="Open Sans"/>
                <w:sz w:val="22"/>
                <w:szCs w:val="22"/>
              </w:rPr>
              <w:t>organs of correct, under</w:t>
            </w:r>
            <w:r w:rsidR="003D26EB">
              <w:rPr>
                <w:rFonts w:ascii="Open Sans" w:hAnsi="Open Sans" w:cs="Open Sans"/>
                <w:sz w:val="22"/>
                <w:szCs w:val="22"/>
              </w:rPr>
              <w:t>sized</w:t>
            </w:r>
            <w:r w:rsidRPr="001E7EA9">
              <w:rPr>
                <w:rFonts w:ascii="Open Sans" w:hAnsi="Open Sans" w:cs="Open Sans"/>
                <w:sz w:val="22"/>
                <w:szCs w:val="22"/>
              </w:rPr>
              <w:t xml:space="preserve"> and oversized</w:t>
            </w:r>
            <w:r w:rsidR="003D26EB">
              <w:rPr>
                <w:rFonts w:ascii="Open Sans" w:hAnsi="Open Sans" w:cs="Open Sans"/>
                <w:sz w:val="22"/>
                <w:szCs w:val="22"/>
              </w:rPr>
              <w:t xml:space="preserve"> proportions</w:t>
            </w:r>
            <w:r w:rsidRPr="001E7EA9">
              <w:rPr>
                <w:rFonts w:ascii="Open Sans" w:hAnsi="Open Sans" w:cs="Open Sans"/>
                <w:sz w:val="22"/>
                <w:szCs w:val="22"/>
              </w:rPr>
              <w:t xml:space="preserve"> to affix to a body (either a cut out or a person) </w:t>
            </w:r>
          </w:p>
          <w:p w14:paraId="16C54FC2" w14:textId="77777777" w:rsidR="007A521E"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Access to internet</w:t>
            </w:r>
          </w:p>
          <w:p w14:paraId="57F1B1F3" w14:textId="6A995100" w:rsidR="001E7EA9" w:rsidRPr="001E7EA9" w:rsidRDefault="007A521E" w:rsidP="00434C0D">
            <w:pPr>
              <w:pStyle w:val="Tabletextbullets"/>
              <w:numPr>
                <w:ilvl w:val="0"/>
                <w:numId w:val="0"/>
              </w:numPr>
              <w:rPr>
                <w:rFonts w:ascii="Open Sans" w:hAnsi="Open Sans" w:cs="Open Sans"/>
                <w:sz w:val="22"/>
                <w:szCs w:val="22"/>
              </w:rPr>
            </w:pPr>
            <w:r>
              <w:rPr>
                <w:rFonts w:ascii="Open Sans" w:hAnsi="Open Sans" w:cs="Open Sans"/>
                <w:sz w:val="22"/>
                <w:szCs w:val="22"/>
              </w:rPr>
              <w:t>M</w:t>
            </w:r>
            <w:r w:rsidR="001E7EA9" w:rsidRPr="001E7EA9">
              <w:rPr>
                <w:rFonts w:ascii="Open Sans" w:hAnsi="Open Sans" w:cs="Open Sans"/>
                <w:sz w:val="22"/>
                <w:szCs w:val="22"/>
              </w:rPr>
              <w:t>odel torso</w:t>
            </w:r>
          </w:p>
          <w:p w14:paraId="4B4F1B3C" w14:textId="10FE3F11" w:rsidR="003D26EB"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True/False cards</w:t>
            </w:r>
          </w:p>
          <w:p w14:paraId="6E448EDE" w14:textId="092E7DB5" w:rsidR="003D26EB" w:rsidRPr="001E7EA9" w:rsidRDefault="000F6F8F" w:rsidP="00434C0D">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3D26EB">
              <w:rPr>
                <w:rFonts w:ascii="Open Sans" w:hAnsi="Open Sans" w:cs="Open Sans"/>
                <w:sz w:val="22"/>
                <w:szCs w:val="22"/>
              </w:rPr>
              <w:t xml:space="preserve"> B1 and B2</w:t>
            </w:r>
          </w:p>
        </w:tc>
      </w:tr>
      <w:tr w:rsidR="001E7EA9" w:rsidRPr="00FF1CA7" w14:paraId="5E711D00" w14:textId="77777777" w:rsidTr="00841842">
        <w:trPr>
          <w:cantSplit/>
          <w:trHeight w:val="706"/>
        </w:trPr>
        <w:tc>
          <w:tcPr>
            <w:tcW w:w="1100" w:type="dxa"/>
          </w:tcPr>
          <w:p w14:paraId="77EF3AB5"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lastRenderedPageBreak/>
              <w:t>4</w:t>
            </w:r>
          </w:p>
        </w:tc>
        <w:tc>
          <w:tcPr>
            <w:tcW w:w="2693" w:type="dxa"/>
          </w:tcPr>
          <w:p w14:paraId="2FAC1B1B" w14:textId="77777777" w:rsidR="001E7EA9" w:rsidRPr="001E7EA9" w:rsidRDefault="001E7EA9" w:rsidP="00434C0D">
            <w:pPr>
              <w:pStyle w:val="UnitChead"/>
              <w:spacing w:before="60" w:line="240" w:lineRule="atLeast"/>
              <w:rPr>
                <w:rFonts w:cs="Open Sans"/>
                <w:szCs w:val="22"/>
              </w:rPr>
            </w:pPr>
            <w:r w:rsidRPr="001E7EA9">
              <w:rPr>
                <w:rFonts w:cs="Open Sans"/>
                <w:szCs w:val="22"/>
              </w:rPr>
              <w:t>B1</w:t>
            </w:r>
            <w:r w:rsidRPr="001E7EA9">
              <w:rPr>
                <w:rFonts w:cs="Open Sans"/>
                <w:szCs w:val="22"/>
              </w:rPr>
              <w:tab/>
              <w:t>Systems</w:t>
            </w:r>
          </w:p>
          <w:p w14:paraId="78989D44" w14:textId="77777777" w:rsidR="001E7EA9" w:rsidRPr="001E7EA9" w:rsidRDefault="001E7EA9" w:rsidP="00434C0D">
            <w:pPr>
              <w:pStyle w:val="UnitChead"/>
              <w:spacing w:before="60" w:line="240" w:lineRule="atLeast"/>
              <w:ind w:right="113"/>
              <w:rPr>
                <w:rFonts w:cs="Open Sans"/>
                <w:szCs w:val="22"/>
              </w:rPr>
            </w:pPr>
            <w:r w:rsidRPr="001E7EA9">
              <w:rPr>
                <w:rFonts w:cs="Open Sans"/>
                <w:szCs w:val="22"/>
              </w:rPr>
              <w:t>B2</w:t>
            </w:r>
            <w:r w:rsidRPr="001E7EA9">
              <w:rPr>
                <w:rFonts w:cs="Open Sans"/>
                <w:szCs w:val="22"/>
              </w:rPr>
              <w:tab/>
              <w:t>Body functions</w:t>
            </w:r>
          </w:p>
          <w:p w14:paraId="11D63E54" w14:textId="134861A1" w:rsidR="001E7EA9" w:rsidRPr="001E7EA9" w:rsidRDefault="001E7EA9" w:rsidP="00434C0D">
            <w:pPr>
              <w:pStyle w:val="UnitChead"/>
              <w:numPr>
                <w:ilvl w:val="0"/>
                <w:numId w:val="39"/>
              </w:numPr>
              <w:spacing w:before="60" w:line="240" w:lineRule="atLeast"/>
              <w:ind w:right="113"/>
              <w:rPr>
                <w:rFonts w:cs="Open Sans"/>
                <w:b w:val="0"/>
                <w:bCs/>
                <w:szCs w:val="22"/>
              </w:rPr>
            </w:pPr>
            <w:r w:rsidRPr="001E7EA9">
              <w:rPr>
                <w:rFonts w:cs="Open Sans"/>
                <w:b w:val="0"/>
                <w:bCs/>
                <w:szCs w:val="22"/>
              </w:rPr>
              <w:t xml:space="preserve">Musculoskeletal, digestive and excretory </w:t>
            </w:r>
          </w:p>
          <w:p w14:paraId="6321E379" w14:textId="77777777" w:rsidR="001E7EA9" w:rsidRPr="001E7EA9" w:rsidRDefault="001E7EA9" w:rsidP="00434C0D">
            <w:pPr>
              <w:pStyle w:val="UnitChead"/>
              <w:spacing w:before="60" w:line="240" w:lineRule="atLeast"/>
              <w:ind w:left="0" w:firstLine="0"/>
              <w:rPr>
                <w:rFonts w:cs="Open Sans"/>
                <w:szCs w:val="22"/>
              </w:rPr>
            </w:pPr>
          </w:p>
          <w:p w14:paraId="26207353" w14:textId="77777777" w:rsidR="001E7EA9" w:rsidRPr="001E7EA9" w:rsidRDefault="001E7EA9" w:rsidP="00434C0D">
            <w:pPr>
              <w:pStyle w:val="Tabletext"/>
              <w:spacing w:before="60" w:after="60" w:line="240" w:lineRule="atLeast"/>
              <w:rPr>
                <w:rFonts w:ascii="Open Sans" w:hAnsi="Open Sans" w:cs="Open Sans"/>
                <w:b/>
                <w:bCs/>
                <w:sz w:val="22"/>
                <w:szCs w:val="22"/>
              </w:rPr>
            </w:pPr>
          </w:p>
        </w:tc>
        <w:tc>
          <w:tcPr>
            <w:tcW w:w="1305" w:type="dxa"/>
          </w:tcPr>
          <w:p w14:paraId="45F4ECE0" w14:textId="05805F84" w:rsidR="001E7EA9" w:rsidRPr="001E7EA9" w:rsidRDefault="002F2443" w:rsidP="00434C0D">
            <w:pPr>
              <w:pStyle w:val="Tabletext"/>
              <w:spacing w:before="60" w:after="60" w:line="240" w:lineRule="atLeast"/>
              <w:rPr>
                <w:rFonts w:ascii="Open Sans" w:hAnsi="Open Sans" w:cs="Open Sans"/>
                <w:sz w:val="22"/>
                <w:szCs w:val="22"/>
              </w:rPr>
            </w:pPr>
            <w:r>
              <w:rPr>
                <w:rFonts w:ascii="Open Sans" w:hAnsi="Open Sans" w:cs="Open Sans"/>
                <w:sz w:val="22"/>
                <w:szCs w:val="22"/>
              </w:rPr>
              <w:t>C</w:t>
            </w:r>
          </w:p>
          <w:p w14:paraId="60303047" w14:textId="77777777" w:rsidR="001E7EA9" w:rsidRPr="001E7EA9" w:rsidRDefault="001E7EA9" w:rsidP="00434C0D">
            <w:pPr>
              <w:pStyle w:val="Tabletext"/>
              <w:spacing w:before="60" w:after="60" w:line="240" w:lineRule="atLeast"/>
              <w:rPr>
                <w:rFonts w:ascii="Open Sans" w:hAnsi="Open Sans" w:cs="Open Sans"/>
                <w:sz w:val="22"/>
                <w:szCs w:val="22"/>
              </w:rPr>
            </w:pPr>
            <w:r w:rsidRPr="001E7EA9">
              <w:rPr>
                <w:rFonts w:ascii="Open Sans" w:hAnsi="Open Sans" w:cs="Open Sans"/>
                <w:sz w:val="22"/>
                <w:szCs w:val="22"/>
              </w:rPr>
              <w:t>IS</w:t>
            </w:r>
          </w:p>
        </w:tc>
        <w:tc>
          <w:tcPr>
            <w:tcW w:w="6776" w:type="dxa"/>
          </w:tcPr>
          <w:p w14:paraId="4B27E035" w14:textId="1C80158F" w:rsidR="001E7EA9" w:rsidRPr="00BF4ABE"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Tutor led discussion/presentation</w:t>
            </w:r>
            <w:r w:rsidR="00BF4ABE">
              <w:rPr>
                <w:rFonts w:ascii="Open Sans" w:hAnsi="Open Sans" w:cs="Open Sans"/>
                <w:b/>
                <w:bCs/>
                <w:sz w:val="22"/>
                <w:szCs w:val="22"/>
              </w:rPr>
              <w:t>:</w:t>
            </w:r>
            <w:r w:rsidRPr="001E7EA9">
              <w:rPr>
                <w:rFonts w:ascii="Open Sans" w:hAnsi="Open Sans" w:cs="Open Sans"/>
                <w:b/>
                <w:bCs/>
                <w:sz w:val="22"/>
                <w:szCs w:val="22"/>
              </w:rPr>
              <w:t xml:space="preserve"> </w:t>
            </w:r>
            <w:r w:rsidRPr="001E7EA9">
              <w:rPr>
                <w:rFonts w:ascii="Open Sans" w:hAnsi="Open Sans" w:cs="Open Sans"/>
                <w:sz w:val="22"/>
                <w:szCs w:val="22"/>
              </w:rPr>
              <w:t xml:space="preserve">Different body systems, the organs they contain and the function. This should be an overview but include an example of what is expected from the learner presentations to follow. </w:t>
            </w:r>
          </w:p>
          <w:p w14:paraId="53D13F3F" w14:textId="2FEFC5B2" w:rsidR="001E7EA9" w:rsidRPr="001E7EA9" w:rsidRDefault="001E7EA9" w:rsidP="00434C0D">
            <w:pPr>
              <w:pStyle w:val="Tabletextbullets"/>
              <w:tabs>
                <w:tab w:val="clear" w:pos="340"/>
              </w:tabs>
              <w:rPr>
                <w:rFonts w:ascii="Open Sans" w:hAnsi="Open Sans" w:cs="Open Sans"/>
                <w:b/>
                <w:sz w:val="22"/>
                <w:szCs w:val="22"/>
              </w:rPr>
            </w:pPr>
            <w:r w:rsidRPr="001E7EA9">
              <w:rPr>
                <w:rFonts w:ascii="Open Sans" w:hAnsi="Open Sans" w:cs="Open Sans"/>
                <w:b/>
                <w:sz w:val="22"/>
                <w:szCs w:val="22"/>
              </w:rPr>
              <w:t>Interaction, practical activities and individual activities</w:t>
            </w:r>
            <w:r w:rsidR="00BF4ABE">
              <w:rPr>
                <w:rFonts w:ascii="Open Sans" w:hAnsi="Open Sans" w:cs="Open Sans"/>
                <w:b/>
                <w:sz w:val="22"/>
                <w:szCs w:val="22"/>
              </w:rPr>
              <w:t>:</w:t>
            </w:r>
          </w:p>
          <w:p w14:paraId="1D74469B" w14:textId="37C51A54" w:rsidR="001E7EA9" w:rsidRPr="001E7EA9" w:rsidRDefault="001E7EA9" w:rsidP="007A521E">
            <w:pPr>
              <w:pStyle w:val="Tabletextbullets"/>
              <w:numPr>
                <w:ilvl w:val="0"/>
                <w:numId w:val="48"/>
              </w:numPr>
              <w:tabs>
                <w:tab w:val="clear" w:pos="340"/>
              </w:tabs>
              <w:rPr>
                <w:rFonts w:ascii="Open Sans" w:hAnsi="Open Sans" w:cs="Open Sans"/>
                <w:b/>
                <w:bCs/>
                <w:sz w:val="22"/>
                <w:szCs w:val="22"/>
              </w:rPr>
            </w:pPr>
            <w:r w:rsidRPr="001E7EA9">
              <w:rPr>
                <w:rFonts w:ascii="Open Sans" w:hAnsi="Open Sans" w:cs="Open Sans"/>
                <w:bCs/>
                <w:sz w:val="22"/>
                <w:szCs w:val="22"/>
              </w:rPr>
              <w:t>Nervous</w:t>
            </w:r>
            <w:r w:rsidR="007A521E">
              <w:rPr>
                <w:rFonts w:ascii="Open Sans" w:hAnsi="Open Sans" w:cs="Open Sans"/>
                <w:bCs/>
                <w:sz w:val="22"/>
                <w:szCs w:val="22"/>
              </w:rPr>
              <w:t xml:space="preserve"> – can </w:t>
            </w:r>
            <w:r w:rsidRPr="001E7EA9">
              <w:rPr>
                <w:rFonts w:ascii="Open Sans" w:hAnsi="Open Sans" w:cs="Open Sans"/>
                <w:bCs/>
                <w:sz w:val="22"/>
                <w:szCs w:val="22"/>
              </w:rPr>
              <w:t>include a close look at the cell structure with the importance of length, myelin sheath, dendrites etc. for transmitting and preserving signals. Reflex reactions can be discussed with nerve impulses and models of laser and firework displays to demonstrate the importance of coordination. Learners could be asked to consider how their reactions change with practice, alcohol, caffeine and age. They could research to find out if their theories are correct. There are several computer programmes that can test learners</w:t>
            </w:r>
            <w:r w:rsidR="00ED7881">
              <w:rPr>
                <w:rFonts w:ascii="Open Sans" w:hAnsi="Open Sans" w:cs="Open Sans"/>
                <w:bCs/>
                <w:sz w:val="22"/>
                <w:szCs w:val="22"/>
              </w:rPr>
              <w:t>’</w:t>
            </w:r>
            <w:r w:rsidRPr="001E7EA9">
              <w:rPr>
                <w:rFonts w:ascii="Open Sans" w:hAnsi="Open Sans" w:cs="Open Sans"/>
                <w:bCs/>
                <w:sz w:val="22"/>
                <w:szCs w:val="22"/>
              </w:rPr>
              <w:t xml:space="preserve"> reflex</w:t>
            </w:r>
            <w:r w:rsidR="00ED7881">
              <w:rPr>
                <w:rFonts w:ascii="Open Sans" w:hAnsi="Open Sans" w:cs="Open Sans"/>
                <w:bCs/>
                <w:sz w:val="22"/>
                <w:szCs w:val="22"/>
              </w:rPr>
              <w:t>es</w:t>
            </w:r>
            <w:r w:rsidRPr="001E7EA9">
              <w:rPr>
                <w:rFonts w:ascii="Open Sans" w:hAnsi="Open Sans" w:cs="Open Sans"/>
                <w:bCs/>
                <w:sz w:val="22"/>
                <w:szCs w:val="22"/>
              </w:rPr>
              <w:t xml:space="preserve"> to visual and auditory stimuli. Links between senses can be investigated by blindfolding </w:t>
            </w:r>
            <w:r w:rsidR="00ED7881">
              <w:rPr>
                <w:rFonts w:ascii="Open Sans" w:hAnsi="Open Sans" w:cs="Open Sans"/>
                <w:bCs/>
                <w:sz w:val="22"/>
                <w:szCs w:val="22"/>
              </w:rPr>
              <w:t xml:space="preserve">learners </w:t>
            </w:r>
            <w:r w:rsidRPr="001E7EA9">
              <w:rPr>
                <w:rFonts w:ascii="Open Sans" w:hAnsi="Open Sans" w:cs="Open Sans"/>
                <w:bCs/>
                <w:sz w:val="22"/>
                <w:szCs w:val="22"/>
              </w:rPr>
              <w:t xml:space="preserve">and checking taste and touch responses. Additionally, the connection between smell and taste can be investigated by asking learners to hold their nose before peeling and cutting slices from a banana. Learners should chew and swallow before releasing their nose. </w:t>
            </w:r>
          </w:p>
          <w:p w14:paraId="10C55F4F" w14:textId="451AEA4A" w:rsidR="001E7EA9" w:rsidRPr="001E7EA9" w:rsidRDefault="001E7EA9" w:rsidP="007A521E">
            <w:pPr>
              <w:pStyle w:val="Tabletextbullets"/>
              <w:numPr>
                <w:ilvl w:val="0"/>
                <w:numId w:val="48"/>
              </w:numPr>
              <w:tabs>
                <w:tab w:val="clear" w:pos="340"/>
              </w:tabs>
              <w:rPr>
                <w:rFonts w:ascii="Open Sans" w:hAnsi="Open Sans" w:cs="Open Sans"/>
                <w:b/>
                <w:bCs/>
                <w:sz w:val="22"/>
                <w:szCs w:val="22"/>
              </w:rPr>
            </w:pPr>
            <w:r w:rsidRPr="001E7EA9">
              <w:rPr>
                <w:rFonts w:ascii="Open Sans" w:hAnsi="Open Sans" w:cs="Open Sans"/>
                <w:bCs/>
                <w:sz w:val="22"/>
                <w:szCs w:val="22"/>
              </w:rPr>
              <w:t>Musculoskeletal</w:t>
            </w:r>
            <w:r w:rsidR="00213BF0">
              <w:rPr>
                <w:rFonts w:ascii="Open Sans" w:hAnsi="Open Sans" w:cs="Open Sans"/>
                <w:bCs/>
                <w:sz w:val="22"/>
                <w:szCs w:val="22"/>
              </w:rPr>
              <w:t xml:space="preserve"> </w:t>
            </w:r>
            <w:r w:rsidR="00213BF0">
              <w:rPr>
                <w:rFonts w:ascii="Open Sans" w:hAnsi="Open Sans" w:cs="Open Sans"/>
                <w:bCs/>
                <w:sz w:val="22"/>
                <w:szCs w:val="22"/>
              </w:rPr>
              <w:t>–</w:t>
            </w:r>
            <w:r w:rsidRPr="001E7EA9">
              <w:rPr>
                <w:rFonts w:ascii="Open Sans" w:hAnsi="Open Sans" w:cs="Open Sans"/>
                <w:bCs/>
                <w:sz w:val="22"/>
                <w:szCs w:val="22"/>
              </w:rPr>
              <w:t xml:space="preserve"> this can include looking at bones, different types of joint and how they move</w:t>
            </w:r>
            <w:r w:rsidR="00ED7881">
              <w:rPr>
                <w:rFonts w:ascii="Open Sans" w:hAnsi="Open Sans" w:cs="Open Sans"/>
                <w:bCs/>
                <w:sz w:val="22"/>
                <w:szCs w:val="22"/>
              </w:rPr>
              <w:t>,</w:t>
            </w:r>
            <w:r w:rsidRPr="001E7EA9">
              <w:rPr>
                <w:rFonts w:ascii="Open Sans" w:hAnsi="Open Sans" w:cs="Open Sans"/>
                <w:bCs/>
                <w:sz w:val="22"/>
                <w:szCs w:val="22"/>
              </w:rPr>
              <w:t xml:space="preserve"> including how this is supported by ligaments and muscular action. Other functions such as protection and support as well as movement and co-ordination could be considered. Discussion of injuries </w:t>
            </w:r>
            <w:r w:rsidR="00ED7881">
              <w:rPr>
                <w:rFonts w:ascii="Open Sans" w:hAnsi="Open Sans" w:cs="Open Sans"/>
                <w:bCs/>
                <w:sz w:val="22"/>
                <w:szCs w:val="22"/>
              </w:rPr>
              <w:t xml:space="preserve">learners </w:t>
            </w:r>
            <w:r w:rsidRPr="001E7EA9">
              <w:rPr>
                <w:rFonts w:ascii="Open Sans" w:hAnsi="Open Sans" w:cs="Open Sans"/>
                <w:bCs/>
                <w:sz w:val="22"/>
                <w:szCs w:val="22"/>
              </w:rPr>
              <w:t xml:space="preserve">have had, symptoms and </w:t>
            </w:r>
            <w:r w:rsidRPr="001E7EA9">
              <w:rPr>
                <w:rFonts w:ascii="Open Sans" w:hAnsi="Open Sans" w:cs="Open Sans"/>
                <w:bCs/>
                <w:sz w:val="22"/>
                <w:szCs w:val="22"/>
              </w:rPr>
              <w:lastRenderedPageBreak/>
              <w:t>treatments</w:t>
            </w:r>
            <w:r w:rsidR="00041607">
              <w:rPr>
                <w:rFonts w:ascii="Open Sans" w:hAnsi="Open Sans" w:cs="Open Sans"/>
                <w:bCs/>
                <w:sz w:val="22"/>
                <w:szCs w:val="22"/>
              </w:rPr>
              <w:t>,</w:t>
            </w:r>
            <w:r w:rsidRPr="001E7EA9">
              <w:rPr>
                <w:rFonts w:ascii="Open Sans" w:hAnsi="Open Sans" w:cs="Open Sans"/>
                <w:bCs/>
                <w:sz w:val="22"/>
                <w:szCs w:val="22"/>
              </w:rPr>
              <w:t xml:space="preserve"> can give them a better understanding of the importan</w:t>
            </w:r>
            <w:r w:rsidR="00464BDE">
              <w:rPr>
                <w:rFonts w:ascii="Open Sans" w:hAnsi="Open Sans" w:cs="Open Sans"/>
                <w:bCs/>
                <w:sz w:val="22"/>
                <w:szCs w:val="22"/>
              </w:rPr>
              <w:t xml:space="preserve">ce </w:t>
            </w:r>
            <w:r w:rsidRPr="001E7EA9">
              <w:rPr>
                <w:rFonts w:ascii="Open Sans" w:hAnsi="Open Sans" w:cs="Open Sans"/>
                <w:bCs/>
                <w:sz w:val="22"/>
                <w:szCs w:val="22"/>
              </w:rPr>
              <w:t xml:space="preserve">of the system. </w:t>
            </w:r>
          </w:p>
          <w:p w14:paraId="7EE6199C" w14:textId="70B93057" w:rsidR="001E7EA9" w:rsidRPr="001E7EA9" w:rsidRDefault="001E7EA9" w:rsidP="007A521E">
            <w:pPr>
              <w:pStyle w:val="Tabletextbullets"/>
              <w:numPr>
                <w:ilvl w:val="0"/>
                <w:numId w:val="48"/>
              </w:numPr>
              <w:tabs>
                <w:tab w:val="clear" w:pos="340"/>
              </w:tabs>
              <w:rPr>
                <w:rFonts w:ascii="Open Sans" w:hAnsi="Open Sans" w:cs="Open Sans"/>
                <w:b/>
                <w:bCs/>
                <w:sz w:val="22"/>
                <w:szCs w:val="22"/>
              </w:rPr>
            </w:pPr>
            <w:r w:rsidRPr="001E7EA9">
              <w:rPr>
                <w:rFonts w:ascii="Open Sans" w:hAnsi="Open Sans" w:cs="Open Sans"/>
                <w:bCs/>
                <w:sz w:val="22"/>
                <w:szCs w:val="22"/>
              </w:rPr>
              <w:t>Digestive</w:t>
            </w:r>
            <w:r w:rsidR="00041607">
              <w:rPr>
                <w:rFonts w:ascii="Open Sans" w:hAnsi="Open Sans" w:cs="Open Sans"/>
                <w:bCs/>
                <w:sz w:val="22"/>
                <w:szCs w:val="22"/>
              </w:rPr>
              <w:t xml:space="preserve"> </w:t>
            </w:r>
            <w:r w:rsidR="00041607">
              <w:rPr>
                <w:rFonts w:ascii="Open Sans" w:hAnsi="Open Sans" w:cs="Open Sans"/>
                <w:bCs/>
                <w:sz w:val="22"/>
                <w:szCs w:val="22"/>
              </w:rPr>
              <w:t>–</w:t>
            </w:r>
            <w:r w:rsidRPr="001E7EA9">
              <w:rPr>
                <w:rFonts w:ascii="Open Sans" w:hAnsi="Open Sans" w:cs="Open Sans"/>
                <w:bCs/>
                <w:sz w:val="22"/>
                <w:szCs w:val="22"/>
              </w:rPr>
              <w:t xml:space="preserve"> the passage of food through the system can be told as a story using simulations of the various physical and chemical mechanisms. Peristalsis can be modelled. </w:t>
            </w:r>
            <w:proofErr w:type="gramStart"/>
            <w:r w:rsidRPr="001E7EA9">
              <w:rPr>
                <w:rFonts w:ascii="Open Sans" w:hAnsi="Open Sans" w:cs="Open Sans"/>
                <w:bCs/>
                <w:sz w:val="22"/>
                <w:szCs w:val="22"/>
              </w:rPr>
              <w:t>More or less detail</w:t>
            </w:r>
            <w:proofErr w:type="gramEnd"/>
            <w:r w:rsidRPr="001E7EA9">
              <w:rPr>
                <w:rFonts w:ascii="Open Sans" w:hAnsi="Open Sans" w:cs="Open Sans"/>
                <w:bCs/>
                <w:sz w:val="22"/>
                <w:szCs w:val="22"/>
              </w:rPr>
              <w:t xml:space="preserve"> can be covered here to link in with </w:t>
            </w:r>
            <w:r w:rsidR="00464BDE" w:rsidRPr="00907EE5">
              <w:rPr>
                <w:rFonts w:ascii="Open Sans" w:hAnsi="Open Sans" w:cs="Open Sans"/>
                <w:b/>
                <w:sz w:val="22"/>
                <w:szCs w:val="22"/>
              </w:rPr>
              <w:t>U</w:t>
            </w:r>
            <w:r w:rsidRPr="00907EE5">
              <w:rPr>
                <w:rFonts w:ascii="Open Sans" w:hAnsi="Open Sans" w:cs="Open Sans"/>
                <w:b/>
                <w:sz w:val="22"/>
                <w:szCs w:val="22"/>
              </w:rPr>
              <w:t>nit 9</w:t>
            </w:r>
            <w:r w:rsidR="00907EE5">
              <w:rPr>
                <w:rFonts w:ascii="Open Sans" w:hAnsi="Open Sans" w:cs="Open Sans"/>
                <w:b/>
                <w:sz w:val="22"/>
                <w:szCs w:val="22"/>
              </w:rPr>
              <w:t>:</w:t>
            </w:r>
            <w:r w:rsidRPr="00907EE5">
              <w:rPr>
                <w:rFonts w:ascii="Open Sans" w:hAnsi="Open Sans" w:cs="Open Sans"/>
                <w:b/>
                <w:sz w:val="22"/>
                <w:szCs w:val="22"/>
              </w:rPr>
              <w:t xml:space="preserve"> The Impact of Diet on Health</w:t>
            </w:r>
            <w:r w:rsidRPr="001E7EA9">
              <w:rPr>
                <w:rFonts w:ascii="Open Sans" w:hAnsi="Open Sans" w:cs="Open Sans"/>
                <w:sz w:val="22"/>
                <w:szCs w:val="22"/>
              </w:rPr>
              <w:t xml:space="preserve">. Learners could be asked to make a cartoon strip of the passage of food through the system. </w:t>
            </w:r>
          </w:p>
          <w:p w14:paraId="505AED0E" w14:textId="30A62EEA" w:rsidR="009F30CD" w:rsidRDefault="001E7EA9" w:rsidP="007A521E">
            <w:pPr>
              <w:pStyle w:val="Tabletextbullets"/>
              <w:numPr>
                <w:ilvl w:val="0"/>
                <w:numId w:val="48"/>
              </w:numPr>
              <w:tabs>
                <w:tab w:val="clear" w:pos="340"/>
              </w:tabs>
              <w:rPr>
                <w:rFonts w:ascii="Open Sans" w:hAnsi="Open Sans" w:cs="Open Sans"/>
                <w:sz w:val="22"/>
                <w:szCs w:val="22"/>
              </w:rPr>
            </w:pPr>
            <w:r w:rsidRPr="001E7EA9">
              <w:rPr>
                <w:rFonts w:ascii="Open Sans" w:hAnsi="Open Sans" w:cs="Open Sans"/>
                <w:sz w:val="22"/>
                <w:szCs w:val="22"/>
              </w:rPr>
              <w:t>Excretory</w:t>
            </w:r>
            <w:r w:rsidR="00DE0456">
              <w:rPr>
                <w:rFonts w:ascii="Open Sans" w:hAnsi="Open Sans" w:cs="Open Sans"/>
                <w:sz w:val="22"/>
                <w:szCs w:val="22"/>
              </w:rPr>
              <w:t xml:space="preserve"> </w:t>
            </w:r>
            <w:r w:rsidR="00DE0456">
              <w:rPr>
                <w:rFonts w:ascii="Open Sans" w:hAnsi="Open Sans" w:cs="Open Sans"/>
                <w:bCs/>
                <w:sz w:val="22"/>
                <w:szCs w:val="22"/>
              </w:rPr>
              <w:t>–</w:t>
            </w:r>
            <w:r w:rsidRPr="001E7EA9">
              <w:rPr>
                <w:rFonts w:ascii="Open Sans" w:hAnsi="Open Sans" w:cs="Open Sans"/>
                <w:sz w:val="22"/>
                <w:szCs w:val="22"/>
              </w:rPr>
              <w:t xml:space="preserve"> a video can be used to explain the function and organisation of the system. Dissection of an animal kidney in the laboratory can add an interesting dimension for learners. Learners can be challenged with individual research to find out what urine is made of, how blood is filtered through the nephrons, what ADH </w:t>
            </w:r>
            <w:r w:rsidR="00DE0456">
              <w:rPr>
                <w:rFonts w:ascii="Open Sans" w:hAnsi="Open Sans" w:cs="Open Sans"/>
                <w:sz w:val="22"/>
                <w:szCs w:val="22"/>
              </w:rPr>
              <w:t xml:space="preserve">is </w:t>
            </w:r>
            <w:r w:rsidRPr="001E7EA9">
              <w:rPr>
                <w:rFonts w:ascii="Open Sans" w:hAnsi="Open Sans" w:cs="Open Sans"/>
                <w:sz w:val="22"/>
                <w:szCs w:val="22"/>
              </w:rPr>
              <w:t xml:space="preserve">and how </w:t>
            </w:r>
            <w:r w:rsidR="00DE0456">
              <w:rPr>
                <w:rFonts w:ascii="Open Sans" w:hAnsi="Open Sans" w:cs="Open Sans"/>
                <w:sz w:val="22"/>
                <w:szCs w:val="22"/>
              </w:rPr>
              <w:t xml:space="preserve">it </w:t>
            </w:r>
            <w:r w:rsidRPr="001E7EA9">
              <w:rPr>
                <w:rFonts w:ascii="Open Sans" w:hAnsi="Open Sans" w:cs="Open Sans"/>
                <w:sz w:val="22"/>
                <w:szCs w:val="22"/>
              </w:rPr>
              <w:t>work</w:t>
            </w:r>
            <w:r w:rsidR="00DE0456">
              <w:rPr>
                <w:rFonts w:ascii="Open Sans" w:hAnsi="Open Sans" w:cs="Open Sans"/>
                <w:sz w:val="22"/>
                <w:szCs w:val="22"/>
              </w:rPr>
              <w:t xml:space="preserve">s, </w:t>
            </w:r>
            <w:r w:rsidRPr="001E7EA9">
              <w:rPr>
                <w:rFonts w:ascii="Open Sans" w:hAnsi="Open Sans" w:cs="Open Sans"/>
                <w:sz w:val="22"/>
                <w:szCs w:val="22"/>
              </w:rPr>
              <w:t xml:space="preserve">what your </w:t>
            </w:r>
            <w:r w:rsidR="003D26EB" w:rsidRPr="001E7EA9">
              <w:rPr>
                <w:rFonts w:ascii="Open Sans" w:hAnsi="Open Sans" w:cs="Open Sans"/>
                <w:sz w:val="22"/>
                <w:szCs w:val="22"/>
              </w:rPr>
              <w:t>doctor</w:t>
            </w:r>
            <w:r w:rsidRPr="001E7EA9">
              <w:rPr>
                <w:rFonts w:ascii="Open Sans" w:hAnsi="Open Sans" w:cs="Open Sans"/>
                <w:sz w:val="22"/>
                <w:szCs w:val="22"/>
              </w:rPr>
              <w:t xml:space="preserve"> </w:t>
            </w:r>
            <w:r w:rsidR="00464BDE">
              <w:rPr>
                <w:rFonts w:ascii="Open Sans" w:hAnsi="Open Sans" w:cs="Open Sans"/>
                <w:sz w:val="22"/>
                <w:szCs w:val="22"/>
              </w:rPr>
              <w:t>test</w:t>
            </w:r>
            <w:r w:rsidR="00DE0456">
              <w:rPr>
                <w:rFonts w:ascii="Open Sans" w:hAnsi="Open Sans" w:cs="Open Sans"/>
                <w:sz w:val="22"/>
                <w:szCs w:val="22"/>
              </w:rPr>
              <w:t>s</w:t>
            </w:r>
            <w:r w:rsidR="00464BDE">
              <w:rPr>
                <w:rFonts w:ascii="Open Sans" w:hAnsi="Open Sans" w:cs="Open Sans"/>
                <w:sz w:val="22"/>
                <w:szCs w:val="22"/>
              </w:rPr>
              <w:t xml:space="preserve"> for when they </w:t>
            </w:r>
            <w:r w:rsidRPr="001E7EA9">
              <w:rPr>
                <w:rFonts w:ascii="Open Sans" w:hAnsi="Open Sans" w:cs="Open Sans"/>
                <w:sz w:val="22"/>
                <w:szCs w:val="22"/>
              </w:rPr>
              <w:t xml:space="preserve">ask for a urine sample and </w:t>
            </w:r>
            <w:r w:rsidR="003D26EB" w:rsidRPr="001E7EA9">
              <w:rPr>
                <w:rFonts w:ascii="Open Sans" w:hAnsi="Open Sans" w:cs="Open Sans"/>
                <w:sz w:val="22"/>
                <w:szCs w:val="22"/>
              </w:rPr>
              <w:t>why</w:t>
            </w:r>
            <w:r w:rsidR="00DE0456">
              <w:rPr>
                <w:rFonts w:ascii="Open Sans" w:hAnsi="Open Sans" w:cs="Open Sans"/>
                <w:sz w:val="22"/>
                <w:szCs w:val="22"/>
              </w:rPr>
              <w:t>.</w:t>
            </w:r>
            <w:r w:rsidRPr="001E7EA9">
              <w:rPr>
                <w:rFonts w:ascii="Open Sans" w:hAnsi="Open Sans" w:cs="Open Sans"/>
                <w:sz w:val="22"/>
                <w:szCs w:val="22"/>
              </w:rPr>
              <w:t xml:space="preserve"> </w:t>
            </w:r>
          </w:p>
          <w:p w14:paraId="5C71738D" w14:textId="72629501" w:rsidR="001E7EA9" w:rsidRPr="001E7EA9" w:rsidRDefault="001E7EA9" w:rsidP="007A521E">
            <w:pPr>
              <w:pStyle w:val="Tabletextbullets"/>
              <w:numPr>
                <w:ilvl w:val="0"/>
                <w:numId w:val="48"/>
              </w:numPr>
              <w:tabs>
                <w:tab w:val="clear" w:pos="340"/>
              </w:tabs>
              <w:rPr>
                <w:rFonts w:ascii="Open Sans" w:hAnsi="Open Sans" w:cs="Open Sans"/>
                <w:sz w:val="22"/>
                <w:szCs w:val="22"/>
              </w:rPr>
            </w:pPr>
            <w:r w:rsidRPr="001E7EA9">
              <w:rPr>
                <w:rFonts w:ascii="Open Sans" w:hAnsi="Open Sans" w:cs="Open Sans"/>
                <w:sz w:val="22"/>
                <w:szCs w:val="22"/>
              </w:rPr>
              <w:t xml:space="preserve">If practical facilities are available with dipsticks, samples for testing could be made </w:t>
            </w:r>
            <w:r w:rsidR="009F30CD">
              <w:rPr>
                <w:rFonts w:ascii="Open Sans" w:hAnsi="Open Sans" w:cs="Open Sans"/>
                <w:sz w:val="22"/>
                <w:szCs w:val="22"/>
              </w:rPr>
              <w:t xml:space="preserve">up using online teaching kits (as suggested in the resources) </w:t>
            </w:r>
            <w:r w:rsidRPr="001E7EA9">
              <w:rPr>
                <w:rFonts w:ascii="Open Sans" w:hAnsi="Open Sans" w:cs="Open Sans"/>
                <w:sz w:val="22"/>
                <w:szCs w:val="22"/>
              </w:rPr>
              <w:t xml:space="preserve">and learners asked to identify the sample </w:t>
            </w:r>
            <w:r w:rsidR="003B4C83">
              <w:rPr>
                <w:rFonts w:ascii="Open Sans" w:hAnsi="Open Sans" w:cs="Open Sans"/>
                <w:sz w:val="22"/>
                <w:szCs w:val="22"/>
              </w:rPr>
              <w:t>that is likely to have come from a service user</w:t>
            </w:r>
            <w:r w:rsidRPr="001E7EA9">
              <w:rPr>
                <w:rFonts w:ascii="Open Sans" w:hAnsi="Open Sans" w:cs="Open Sans"/>
                <w:sz w:val="22"/>
                <w:szCs w:val="22"/>
              </w:rPr>
              <w:t xml:space="preserve"> who is diabetic. </w:t>
            </w:r>
          </w:p>
          <w:p w14:paraId="076AC80F" w14:textId="77777777" w:rsidR="001E7EA9" w:rsidRPr="001E7EA9" w:rsidRDefault="001E7EA9" w:rsidP="00434C0D">
            <w:pPr>
              <w:pStyle w:val="Tabletextbullets"/>
              <w:numPr>
                <w:ilvl w:val="0"/>
                <w:numId w:val="39"/>
              </w:numPr>
              <w:tabs>
                <w:tab w:val="clear" w:pos="340"/>
              </w:tabs>
              <w:rPr>
                <w:rFonts w:ascii="Open Sans" w:hAnsi="Open Sans" w:cs="Open Sans"/>
                <w:sz w:val="22"/>
                <w:szCs w:val="22"/>
              </w:rPr>
            </w:pPr>
            <w:r w:rsidRPr="001E7EA9">
              <w:rPr>
                <w:rFonts w:ascii="Open Sans" w:hAnsi="Open Sans" w:cs="Open Sans"/>
                <w:b/>
                <w:bCs/>
                <w:sz w:val="22"/>
                <w:szCs w:val="22"/>
              </w:rPr>
              <w:t xml:space="preserve">Plenary: </w:t>
            </w:r>
            <w:r w:rsidRPr="001E7EA9">
              <w:rPr>
                <w:rFonts w:ascii="Open Sans" w:hAnsi="Open Sans" w:cs="Open Sans"/>
                <w:sz w:val="22"/>
                <w:szCs w:val="22"/>
              </w:rPr>
              <w:t>Crossword on systems covered in the lesson. Encourage Learners to add to their dictionary and bibliography.</w:t>
            </w:r>
          </w:p>
        </w:tc>
        <w:tc>
          <w:tcPr>
            <w:tcW w:w="2269" w:type="dxa"/>
          </w:tcPr>
          <w:p w14:paraId="5A66059B" w14:textId="77777777" w:rsidR="00A369D1" w:rsidRPr="009614E3" w:rsidRDefault="00A369D1" w:rsidP="00434C0D">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lastRenderedPageBreak/>
              <w:t>Tutor presentation</w:t>
            </w:r>
          </w:p>
          <w:p w14:paraId="5C302C50" w14:textId="11F78850" w:rsidR="00A369D1" w:rsidRDefault="007274EE" w:rsidP="007274EE">
            <w:pPr>
              <w:pStyle w:val="Tabletextbullets"/>
              <w:numPr>
                <w:ilvl w:val="0"/>
                <w:numId w:val="0"/>
              </w:numPr>
              <w:rPr>
                <w:rFonts w:ascii="Open Sans" w:hAnsi="Open Sans" w:cs="Open Sans"/>
                <w:sz w:val="22"/>
                <w:szCs w:val="22"/>
              </w:rPr>
            </w:pPr>
            <w:r>
              <w:rPr>
                <w:rFonts w:ascii="Open Sans" w:hAnsi="Open Sans" w:cs="Open Sans"/>
                <w:sz w:val="22"/>
                <w:szCs w:val="22"/>
              </w:rPr>
              <w:t>s</w:t>
            </w:r>
            <w:r w:rsidR="00A369D1">
              <w:rPr>
                <w:rFonts w:ascii="Open Sans" w:hAnsi="Open Sans" w:cs="Open Sans"/>
                <w:sz w:val="22"/>
                <w:szCs w:val="22"/>
              </w:rPr>
              <w:t>lides 23 – 27</w:t>
            </w:r>
          </w:p>
          <w:p w14:paraId="1DE89623" w14:textId="5660D74B"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Visit the ‘Carolina.com’ website and search for</w:t>
            </w:r>
            <w:r w:rsidR="003D26EB">
              <w:rPr>
                <w:rFonts w:ascii="Open Sans" w:hAnsi="Open Sans" w:cs="Open Sans"/>
                <w:sz w:val="22"/>
                <w:szCs w:val="22"/>
              </w:rPr>
              <w:t xml:space="preserve"> </w:t>
            </w:r>
            <w:r w:rsidRPr="001E7EA9">
              <w:rPr>
                <w:rFonts w:ascii="Open Sans" w:hAnsi="Open Sans" w:cs="Open Sans"/>
                <w:sz w:val="22"/>
                <w:szCs w:val="22"/>
              </w:rPr>
              <w:t>‘teaching resources – developing and analysing urine samples as a model of kidney function’</w:t>
            </w:r>
          </w:p>
          <w:p w14:paraId="7ED47B47"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 xml:space="preserve">Tutor-prepared PowerPoint </w:t>
            </w:r>
          </w:p>
          <w:p w14:paraId="388A4655" w14:textId="0DA9F3AC"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 xml:space="preserve">Access to internet, model torso and </w:t>
            </w:r>
            <w:r w:rsidR="000F6F8F">
              <w:rPr>
                <w:rFonts w:ascii="Open Sans" w:hAnsi="Open Sans" w:cs="Open Sans"/>
                <w:sz w:val="22"/>
                <w:szCs w:val="22"/>
              </w:rPr>
              <w:t>student book</w:t>
            </w:r>
            <w:r w:rsidR="003D26EB">
              <w:rPr>
                <w:rFonts w:ascii="Open Sans" w:hAnsi="Open Sans" w:cs="Open Sans"/>
                <w:sz w:val="22"/>
                <w:szCs w:val="22"/>
              </w:rPr>
              <w:t xml:space="preserve"> B1 and B2</w:t>
            </w:r>
          </w:p>
          <w:p w14:paraId="2BB90851"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Skeleton, joint models</w:t>
            </w:r>
          </w:p>
          <w:p w14:paraId="7480D24E"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Equipment for modelling digestive system</w:t>
            </w:r>
          </w:p>
          <w:p w14:paraId="0D10F419"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Crossword</w:t>
            </w:r>
          </w:p>
        </w:tc>
      </w:tr>
      <w:tr w:rsidR="001E7EA9" w:rsidRPr="00FF1CA7" w14:paraId="0F99967E" w14:textId="77777777" w:rsidTr="00841842">
        <w:trPr>
          <w:cantSplit/>
          <w:trHeight w:val="706"/>
        </w:trPr>
        <w:tc>
          <w:tcPr>
            <w:tcW w:w="1100" w:type="dxa"/>
          </w:tcPr>
          <w:p w14:paraId="34727280"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lastRenderedPageBreak/>
              <w:t>5</w:t>
            </w:r>
          </w:p>
        </w:tc>
        <w:tc>
          <w:tcPr>
            <w:tcW w:w="2693" w:type="dxa"/>
          </w:tcPr>
          <w:p w14:paraId="259F68C0" w14:textId="77777777" w:rsidR="001E7EA9" w:rsidRPr="001E7EA9" w:rsidRDefault="001E7EA9" w:rsidP="00434C0D">
            <w:pPr>
              <w:pStyle w:val="UnitChead"/>
              <w:spacing w:before="60" w:line="240" w:lineRule="atLeast"/>
              <w:rPr>
                <w:rFonts w:cs="Open Sans"/>
                <w:szCs w:val="22"/>
              </w:rPr>
            </w:pPr>
            <w:r w:rsidRPr="001E7EA9">
              <w:rPr>
                <w:rFonts w:cs="Open Sans"/>
                <w:szCs w:val="22"/>
              </w:rPr>
              <w:t>B1</w:t>
            </w:r>
            <w:r w:rsidRPr="001E7EA9">
              <w:rPr>
                <w:rFonts w:cs="Open Sans"/>
                <w:szCs w:val="22"/>
              </w:rPr>
              <w:tab/>
              <w:t>Systems</w:t>
            </w:r>
          </w:p>
          <w:p w14:paraId="6F8255D4" w14:textId="77777777" w:rsidR="001E7EA9" w:rsidRPr="001E7EA9" w:rsidRDefault="001E7EA9" w:rsidP="00434C0D">
            <w:pPr>
              <w:pStyle w:val="UnitChead"/>
              <w:spacing w:before="60" w:line="240" w:lineRule="atLeast"/>
              <w:rPr>
                <w:rFonts w:cs="Open Sans"/>
                <w:szCs w:val="22"/>
              </w:rPr>
            </w:pPr>
            <w:r w:rsidRPr="001E7EA9">
              <w:rPr>
                <w:rFonts w:cs="Open Sans"/>
                <w:szCs w:val="22"/>
              </w:rPr>
              <w:t>B2</w:t>
            </w:r>
            <w:r w:rsidRPr="001E7EA9">
              <w:rPr>
                <w:rFonts w:cs="Open Sans"/>
                <w:szCs w:val="22"/>
              </w:rPr>
              <w:tab/>
              <w:t>Body functions</w:t>
            </w:r>
          </w:p>
          <w:p w14:paraId="76239C2D" w14:textId="77777777" w:rsidR="001E7EA9" w:rsidRPr="001E7EA9" w:rsidRDefault="001E7EA9" w:rsidP="00434C0D">
            <w:pPr>
              <w:pStyle w:val="UnitChead"/>
              <w:numPr>
                <w:ilvl w:val="0"/>
                <w:numId w:val="39"/>
              </w:numPr>
              <w:spacing w:before="60" w:line="240" w:lineRule="atLeast"/>
              <w:ind w:right="113"/>
              <w:rPr>
                <w:rFonts w:cs="Open Sans"/>
                <w:b w:val="0"/>
                <w:bCs/>
                <w:szCs w:val="22"/>
              </w:rPr>
            </w:pPr>
            <w:r w:rsidRPr="001E7EA9">
              <w:rPr>
                <w:rFonts w:cs="Open Sans"/>
                <w:b w:val="0"/>
                <w:bCs/>
                <w:szCs w:val="22"/>
              </w:rPr>
              <w:t xml:space="preserve">Endocrine and reproductive </w:t>
            </w:r>
          </w:p>
          <w:p w14:paraId="4F2B556B" w14:textId="77777777" w:rsidR="001E7EA9" w:rsidRPr="001E7EA9" w:rsidRDefault="001E7EA9" w:rsidP="00434C0D">
            <w:pPr>
              <w:pStyle w:val="Tabletext"/>
              <w:spacing w:before="60" w:after="60" w:line="240" w:lineRule="atLeast"/>
              <w:rPr>
                <w:rFonts w:ascii="Open Sans" w:hAnsi="Open Sans" w:cs="Open Sans"/>
                <w:b/>
                <w:bCs/>
                <w:sz w:val="22"/>
                <w:szCs w:val="22"/>
              </w:rPr>
            </w:pPr>
          </w:p>
        </w:tc>
        <w:tc>
          <w:tcPr>
            <w:tcW w:w="1305" w:type="dxa"/>
          </w:tcPr>
          <w:p w14:paraId="4C78D970" w14:textId="3F284A02" w:rsidR="001E7EA9" w:rsidRPr="001E7EA9" w:rsidRDefault="002F2443" w:rsidP="00434C0D">
            <w:pPr>
              <w:pStyle w:val="Tabletext"/>
              <w:spacing w:before="60" w:after="60" w:line="240" w:lineRule="atLeast"/>
              <w:rPr>
                <w:rFonts w:ascii="Open Sans" w:hAnsi="Open Sans" w:cs="Open Sans"/>
                <w:sz w:val="22"/>
                <w:szCs w:val="22"/>
              </w:rPr>
            </w:pPr>
            <w:r>
              <w:rPr>
                <w:rFonts w:ascii="Open Sans" w:hAnsi="Open Sans" w:cs="Open Sans"/>
                <w:sz w:val="22"/>
                <w:szCs w:val="22"/>
              </w:rPr>
              <w:t>C</w:t>
            </w:r>
          </w:p>
          <w:p w14:paraId="533A8949" w14:textId="77777777" w:rsidR="001E7EA9" w:rsidRPr="001E7EA9" w:rsidRDefault="001E7EA9" w:rsidP="00434C0D">
            <w:pPr>
              <w:pStyle w:val="Tabletext"/>
              <w:spacing w:before="60" w:after="60" w:line="240" w:lineRule="atLeast"/>
              <w:rPr>
                <w:rFonts w:ascii="Open Sans" w:hAnsi="Open Sans" w:cs="Open Sans"/>
                <w:sz w:val="22"/>
                <w:szCs w:val="22"/>
              </w:rPr>
            </w:pPr>
            <w:r w:rsidRPr="001E7EA9">
              <w:rPr>
                <w:rFonts w:ascii="Open Sans" w:hAnsi="Open Sans" w:cs="Open Sans"/>
                <w:sz w:val="22"/>
                <w:szCs w:val="22"/>
              </w:rPr>
              <w:t>IS</w:t>
            </w:r>
          </w:p>
        </w:tc>
        <w:tc>
          <w:tcPr>
            <w:tcW w:w="6776" w:type="dxa"/>
          </w:tcPr>
          <w:p w14:paraId="07B18911" w14:textId="22D97D01"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Tutor led discussion/presentation</w:t>
            </w:r>
            <w:r w:rsidR="00BF4ABE">
              <w:rPr>
                <w:rFonts w:ascii="Open Sans" w:hAnsi="Open Sans" w:cs="Open Sans"/>
                <w:b/>
                <w:bCs/>
                <w:sz w:val="22"/>
                <w:szCs w:val="22"/>
              </w:rPr>
              <w:t>:</w:t>
            </w:r>
            <w:r w:rsidRPr="001E7EA9">
              <w:rPr>
                <w:rFonts w:ascii="Open Sans" w:hAnsi="Open Sans" w:cs="Open Sans"/>
                <w:b/>
                <w:bCs/>
                <w:sz w:val="22"/>
                <w:szCs w:val="22"/>
              </w:rPr>
              <w:t xml:space="preserve"> </w:t>
            </w:r>
            <w:r w:rsidRPr="001E7EA9">
              <w:rPr>
                <w:rFonts w:ascii="Open Sans" w:hAnsi="Open Sans" w:cs="Open Sans"/>
                <w:sz w:val="22"/>
                <w:szCs w:val="22"/>
              </w:rPr>
              <w:t xml:space="preserve">Different body systems, the organs they contain and the function. This should be an overview but include an example of what is expected from the learner presentations to follow. </w:t>
            </w:r>
          </w:p>
          <w:p w14:paraId="40E418F5" w14:textId="0C9D53ED" w:rsidR="001E7EA9" w:rsidRPr="001E7EA9" w:rsidRDefault="001E7EA9" w:rsidP="00434C0D">
            <w:pPr>
              <w:pStyle w:val="Tabletextbullets"/>
              <w:tabs>
                <w:tab w:val="clear" w:pos="340"/>
              </w:tabs>
              <w:rPr>
                <w:rFonts w:ascii="Open Sans" w:hAnsi="Open Sans" w:cs="Open Sans"/>
                <w:b/>
                <w:sz w:val="22"/>
                <w:szCs w:val="22"/>
              </w:rPr>
            </w:pPr>
            <w:r w:rsidRPr="001E7EA9">
              <w:rPr>
                <w:rFonts w:ascii="Open Sans" w:hAnsi="Open Sans" w:cs="Open Sans"/>
                <w:b/>
                <w:sz w:val="22"/>
                <w:szCs w:val="22"/>
              </w:rPr>
              <w:t>Interaction, practical activities and individual activities</w:t>
            </w:r>
            <w:r w:rsidR="00BF4ABE">
              <w:rPr>
                <w:rFonts w:ascii="Open Sans" w:hAnsi="Open Sans" w:cs="Open Sans"/>
                <w:b/>
                <w:sz w:val="22"/>
                <w:szCs w:val="22"/>
              </w:rPr>
              <w:t>:</w:t>
            </w:r>
          </w:p>
          <w:p w14:paraId="099E494C" w14:textId="39059CAD" w:rsidR="001E7EA9" w:rsidRPr="001E7EA9" w:rsidRDefault="001E7EA9" w:rsidP="004C3AA0">
            <w:pPr>
              <w:pStyle w:val="Tabletextbullets"/>
              <w:numPr>
                <w:ilvl w:val="0"/>
                <w:numId w:val="49"/>
              </w:numPr>
              <w:tabs>
                <w:tab w:val="clear" w:pos="340"/>
              </w:tabs>
              <w:rPr>
                <w:rFonts w:ascii="Open Sans" w:hAnsi="Open Sans" w:cs="Open Sans"/>
                <w:bCs/>
                <w:sz w:val="22"/>
                <w:szCs w:val="22"/>
              </w:rPr>
            </w:pPr>
            <w:r w:rsidRPr="001E7EA9">
              <w:rPr>
                <w:rFonts w:ascii="Open Sans" w:hAnsi="Open Sans" w:cs="Open Sans"/>
                <w:bCs/>
                <w:sz w:val="22"/>
                <w:szCs w:val="22"/>
              </w:rPr>
              <w:t>Endocrine</w:t>
            </w:r>
            <w:r w:rsidR="004C3AA0">
              <w:rPr>
                <w:rFonts w:ascii="Open Sans" w:hAnsi="Open Sans" w:cs="Open Sans"/>
                <w:bCs/>
                <w:sz w:val="22"/>
                <w:szCs w:val="22"/>
              </w:rPr>
              <w:t xml:space="preserve"> </w:t>
            </w:r>
            <w:r w:rsidR="004C3AA0">
              <w:rPr>
                <w:rFonts w:ascii="Open Sans" w:hAnsi="Open Sans" w:cs="Open Sans"/>
                <w:bCs/>
                <w:sz w:val="22"/>
                <w:szCs w:val="22"/>
              </w:rPr>
              <w:t>–</w:t>
            </w:r>
            <w:r w:rsidRPr="001E7EA9">
              <w:rPr>
                <w:rFonts w:ascii="Open Sans" w:hAnsi="Open Sans" w:cs="Open Sans"/>
                <w:bCs/>
                <w:sz w:val="22"/>
                <w:szCs w:val="22"/>
              </w:rPr>
              <w:t xml:space="preserve"> list the hormones </w:t>
            </w:r>
            <w:r w:rsidR="00464BDE">
              <w:rPr>
                <w:rFonts w:ascii="Open Sans" w:hAnsi="Open Sans" w:cs="Open Sans"/>
                <w:bCs/>
                <w:sz w:val="22"/>
                <w:szCs w:val="22"/>
              </w:rPr>
              <w:t xml:space="preserve">learners </w:t>
            </w:r>
            <w:r w:rsidRPr="001E7EA9">
              <w:rPr>
                <w:rFonts w:ascii="Open Sans" w:hAnsi="Open Sans" w:cs="Open Sans"/>
                <w:bCs/>
                <w:sz w:val="22"/>
                <w:szCs w:val="22"/>
              </w:rPr>
              <w:t>have heard of and possibly the glands that produce them. Use a video to give an overview of the system. Learners could research to produce two tables</w:t>
            </w:r>
            <w:r w:rsidR="00A063B1">
              <w:rPr>
                <w:rFonts w:ascii="Open Sans" w:hAnsi="Open Sans" w:cs="Open Sans"/>
                <w:bCs/>
                <w:sz w:val="22"/>
                <w:szCs w:val="22"/>
              </w:rPr>
              <w:t>,</w:t>
            </w:r>
            <w:r w:rsidRPr="001E7EA9">
              <w:rPr>
                <w:rFonts w:ascii="Open Sans" w:hAnsi="Open Sans" w:cs="Open Sans"/>
                <w:bCs/>
                <w:sz w:val="22"/>
                <w:szCs w:val="22"/>
              </w:rPr>
              <w:t xml:space="preserve"> one </w:t>
            </w:r>
            <w:proofErr w:type="gramStart"/>
            <w:r w:rsidRPr="001E7EA9">
              <w:rPr>
                <w:rFonts w:ascii="Open Sans" w:hAnsi="Open Sans" w:cs="Open Sans"/>
                <w:bCs/>
                <w:sz w:val="22"/>
                <w:szCs w:val="22"/>
              </w:rPr>
              <w:t>comparing and contrasting</w:t>
            </w:r>
            <w:proofErr w:type="gramEnd"/>
            <w:r w:rsidRPr="001E7EA9">
              <w:rPr>
                <w:rFonts w:ascii="Open Sans" w:hAnsi="Open Sans" w:cs="Open Sans"/>
                <w:bCs/>
                <w:sz w:val="22"/>
                <w:szCs w:val="22"/>
              </w:rPr>
              <w:t xml:space="preserve"> hormone and nervous responses</w:t>
            </w:r>
            <w:r w:rsidR="00464BDE">
              <w:rPr>
                <w:rFonts w:ascii="Open Sans" w:hAnsi="Open Sans" w:cs="Open Sans"/>
                <w:bCs/>
                <w:sz w:val="22"/>
                <w:szCs w:val="22"/>
              </w:rPr>
              <w:t>,</w:t>
            </w:r>
            <w:r w:rsidRPr="001E7EA9">
              <w:rPr>
                <w:rFonts w:ascii="Open Sans" w:hAnsi="Open Sans" w:cs="Open Sans"/>
                <w:bCs/>
                <w:sz w:val="22"/>
                <w:szCs w:val="22"/>
              </w:rPr>
              <w:t xml:space="preserve"> the other showing the hormone, where its produced and what it controls. You can challenge learners to find a given </w:t>
            </w:r>
            <w:proofErr w:type="gramStart"/>
            <w:r w:rsidRPr="001E7EA9">
              <w:rPr>
                <w:rFonts w:ascii="Open Sans" w:hAnsi="Open Sans" w:cs="Open Sans"/>
                <w:bCs/>
                <w:sz w:val="22"/>
                <w:szCs w:val="22"/>
              </w:rPr>
              <w:t>number</w:t>
            </w:r>
            <w:proofErr w:type="gramEnd"/>
            <w:r w:rsidRPr="001E7EA9">
              <w:rPr>
                <w:rFonts w:ascii="Open Sans" w:hAnsi="Open Sans" w:cs="Open Sans"/>
                <w:bCs/>
                <w:sz w:val="22"/>
                <w:szCs w:val="22"/>
              </w:rPr>
              <w:t xml:space="preserve"> or the table could be prepopulated with some information and learners complete the missing sections. </w:t>
            </w:r>
          </w:p>
          <w:p w14:paraId="186E975E" w14:textId="23CEB801" w:rsidR="001E7EA9" w:rsidRPr="001E7EA9" w:rsidRDefault="001E7EA9" w:rsidP="004C3AA0">
            <w:pPr>
              <w:pStyle w:val="Tabletextbullets"/>
              <w:numPr>
                <w:ilvl w:val="0"/>
                <w:numId w:val="49"/>
              </w:numPr>
              <w:tabs>
                <w:tab w:val="clear" w:pos="340"/>
              </w:tabs>
              <w:rPr>
                <w:rFonts w:ascii="Open Sans" w:hAnsi="Open Sans" w:cs="Open Sans"/>
                <w:bCs/>
                <w:sz w:val="22"/>
                <w:szCs w:val="22"/>
              </w:rPr>
            </w:pPr>
            <w:r w:rsidRPr="001E7EA9">
              <w:rPr>
                <w:rFonts w:ascii="Open Sans" w:hAnsi="Open Sans" w:cs="Open Sans"/>
                <w:bCs/>
                <w:sz w:val="22"/>
                <w:szCs w:val="22"/>
              </w:rPr>
              <w:t>Reproductive</w:t>
            </w:r>
            <w:r w:rsidR="00A063B1">
              <w:rPr>
                <w:rFonts w:ascii="Open Sans" w:hAnsi="Open Sans" w:cs="Open Sans"/>
                <w:bCs/>
                <w:sz w:val="22"/>
                <w:szCs w:val="22"/>
              </w:rPr>
              <w:t xml:space="preserve"> </w:t>
            </w:r>
            <w:r w:rsidR="00A063B1">
              <w:rPr>
                <w:rFonts w:ascii="Open Sans" w:hAnsi="Open Sans" w:cs="Open Sans"/>
                <w:bCs/>
                <w:sz w:val="22"/>
                <w:szCs w:val="22"/>
              </w:rPr>
              <w:t>–</w:t>
            </w:r>
            <w:r w:rsidRPr="001E7EA9">
              <w:rPr>
                <w:rFonts w:ascii="Open Sans" w:hAnsi="Open Sans" w:cs="Open Sans"/>
                <w:bCs/>
                <w:sz w:val="22"/>
                <w:szCs w:val="22"/>
              </w:rPr>
              <w:t xml:space="preserve"> diagrams of the systems can be given for learners to label and annotate during a presentation/video. Learners can be asked to produce a timeline of the menstrual cycle or growth and development from fertilisation to birth. </w:t>
            </w:r>
          </w:p>
          <w:p w14:paraId="65B1B1CF" w14:textId="1136B648" w:rsidR="001E7EA9" w:rsidRPr="001E7EA9" w:rsidRDefault="001E7EA9" w:rsidP="00434C0D">
            <w:pPr>
              <w:pStyle w:val="Tabletextbullets"/>
              <w:numPr>
                <w:ilvl w:val="0"/>
                <w:numId w:val="42"/>
              </w:numPr>
              <w:tabs>
                <w:tab w:val="clear" w:pos="340"/>
              </w:tabs>
              <w:ind w:left="466"/>
              <w:rPr>
                <w:rFonts w:ascii="Open Sans" w:hAnsi="Open Sans" w:cs="Open Sans"/>
                <w:bCs/>
                <w:sz w:val="22"/>
                <w:szCs w:val="22"/>
              </w:rPr>
            </w:pPr>
            <w:r w:rsidRPr="001E7EA9">
              <w:rPr>
                <w:rFonts w:ascii="Open Sans" w:hAnsi="Open Sans" w:cs="Open Sans"/>
                <w:b/>
                <w:bCs/>
                <w:sz w:val="22"/>
                <w:szCs w:val="22"/>
              </w:rPr>
              <w:t xml:space="preserve">Plenary: </w:t>
            </w:r>
            <w:r w:rsidRPr="001E7EA9">
              <w:rPr>
                <w:rFonts w:ascii="Open Sans" w:hAnsi="Open Sans" w:cs="Open Sans"/>
                <w:sz w:val="22"/>
                <w:szCs w:val="22"/>
              </w:rPr>
              <w:t>Learners to choose which system or organ they think is the most important and say why.</w:t>
            </w:r>
            <w:r w:rsidRPr="001E7EA9">
              <w:rPr>
                <w:rFonts w:ascii="Open Sans" w:hAnsi="Open Sans" w:cs="Open Sans"/>
                <w:b/>
                <w:bCs/>
                <w:sz w:val="22"/>
                <w:szCs w:val="22"/>
              </w:rPr>
              <w:t xml:space="preserve"> </w:t>
            </w:r>
            <w:r w:rsidRPr="001E7EA9">
              <w:rPr>
                <w:rFonts w:ascii="Open Sans" w:hAnsi="Open Sans" w:cs="Open Sans"/>
                <w:sz w:val="22"/>
                <w:szCs w:val="22"/>
              </w:rPr>
              <w:t xml:space="preserve">Encourage </w:t>
            </w:r>
            <w:r w:rsidR="00464BDE">
              <w:rPr>
                <w:rFonts w:ascii="Open Sans" w:hAnsi="Open Sans" w:cs="Open Sans"/>
                <w:sz w:val="22"/>
                <w:szCs w:val="22"/>
              </w:rPr>
              <w:t>l</w:t>
            </w:r>
            <w:r w:rsidRPr="001E7EA9">
              <w:rPr>
                <w:rFonts w:ascii="Open Sans" w:hAnsi="Open Sans" w:cs="Open Sans"/>
                <w:sz w:val="22"/>
                <w:szCs w:val="22"/>
              </w:rPr>
              <w:t>earners to add to their dictionary and bibliography.</w:t>
            </w:r>
          </w:p>
        </w:tc>
        <w:tc>
          <w:tcPr>
            <w:tcW w:w="2269" w:type="dxa"/>
          </w:tcPr>
          <w:p w14:paraId="1D274E1B" w14:textId="77777777" w:rsidR="00A369D1" w:rsidRPr="009614E3" w:rsidRDefault="00A369D1" w:rsidP="00434C0D">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07EC1CDB" w14:textId="7C7727AD" w:rsidR="00A369D1" w:rsidRDefault="007274EE" w:rsidP="00434C0D">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A369D1">
              <w:rPr>
                <w:rFonts w:ascii="Open Sans" w:hAnsi="Open Sans" w:cs="Open Sans"/>
                <w:sz w:val="22"/>
                <w:szCs w:val="22"/>
              </w:rPr>
              <w:t>lides 28 – 32</w:t>
            </w:r>
          </w:p>
          <w:p w14:paraId="0C767450" w14:textId="77777777" w:rsidR="009848DA"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 xml:space="preserve">Access to internet </w:t>
            </w:r>
            <w:r w:rsidR="009848DA">
              <w:rPr>
                <w:rFonts w:ascii="Open Sans" w:hAnsi="Open Sans" w:cs="Open Sans"/>
                <w:sz w:val="22"/>
                <w:szCs w:val="22"/>
              </w:rPr>
              <w:t>M</w:t>
            </w:r>
            <w:r w:rsidRPr="001E7EA9">
              <w:rPr>
                <w:rFonts w:ascii="Open Sans" w:hAnsi="Open Sans" w:cs="Open Sans"/>
                <w:sz w:val="22"/>
                <w:szCs w:val="22"/>
              </w:rPr>
              <w:t>odels</w:t>
            </w:r>
          </w:p>
          <w:p w14:paraId="18A1BB42" w14:textId="3758EB18" w:rsidR="001E7EA9" w:rsidRPr="001E7EA9" w:rsidRDefault="009848DA" w:rsidP="00434C0D">
            <w:pPr>
              <w:pStyle w:val="Tabletextbullets"/>
              <w:numPr>
                <w:ilvl w:val="0"/>
                <w:numId w:val="0"/>
              </w:numPr>
              <w:rPr>
                <w:rFonts w:ascii="Open Sans" w:hAnsi="Open Sans" w:cs="Open Sans"/>
                <w:sz w:val="22"/>
                <w:szCs w:val="22"/>
              </w:rPr>
            </w:pPr>
            <w:r>
              <w:rPr>
                <w:rFonts w:ascii="Open Sans" w:hAnsi="Open Sans" w:cs="Open Sans"/>
                <w:sz w:val="22"/>
                <w:szCs w:val="22"/>
              </w:rPr>
              <w:t>S</w:t>
            </w:r>
            <w:r w:rsidR="000F6F8F">
              <w:rPr>
                <w:rFonts w:ascii="Open Sans" w:hAnsi="Open Sans" w:cs="Open Sans"/>
                <w:sz w:val="22"/>
                <w:szCs w:val="22"/>
              </w:rPr>
              <w:t>tudent book</w:t>
            </w:r>
            <w:r w:rsidR="003D26EB">
              <w:rPr>
                <w:rFonts w:ascii="Open Sans" w:hAnsi="Open Sans" w:cs="Open Sans"/>
                <w:sz w:val="22"/>
                <w:szCs w:val="22"/>
              </w:rPr>
              <w:t xml:space="preserve"> B1 and B2</w:t>
            </w:r>
          </w:p>
        </w:tc>
      </w:tr>
      <w:tr w:rsidR="001E7EA9" w:rsidRPr="00FF1CA7" w14:paraId="148C0516" w14:textId="77777777" w:rsidTr="00841842">
        <w:trPr>
          <w:cantSplit/>
          <w:trHeight w:val="706"/>
        </w:trPr>
        <w:tc>
          <w:tcPr>
            <w:tcW w:w="1100" w:type="dxa"/>
          </w:tcPr>
          <w:p w14:paraId="122F0624"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lastRenderedPageBreak/>
              <w:t xml:space="preserve"> 6</w:t>
            </w:r>
          </w:p>
        </w:tc>
        <w:tc>
          <w:tcPr>
            <w:tcW w:w="2693" w:type="dxa"/>
          </w:tcPr>
          <w:p w14:paraId="310B468E" w14:textId="77777777" w:rsidR="001E7EA9" w:rsidRPr="001E7EA9" w:rsidRDefault="001E7EA9" w:rsidP="00434C0D">
            <w:pPr>
              <w:pStyle w:val="UnitChead"/>
              <w:spacing w:before="60" w:line="240" w:lineRule="atLeast"/>
              <w:rPr>
                <w:rFonts w:cs="Open Sans"/>
                <w:szCs w:val="22"/>
              </w:rPr>
            </w:pPr>
            <w:r w:rsidRPr="001E7EA9">
              <w:rPr>
                <w:rFonts w:cs="Open Sans"/>
                <w:szCs w:val="22"/>
              </w:rPr>
              <w:t>B1</w:t>
            </w:r>
            <w:r w:rsidRPr="001E7EA9">
              <w:rPr>
                <w:rFonts w:cs="Open Sans"/>
                <w:szCs w:val="22"/>
              </w:rPr>
              <w:tab/>
              <w:t>Systems</w:t>
            </w:r>
          </w:p>
          <w:p w14:paraId="189E8743" w14:textId="77777777" w:rsidR="001E7EA9" w:rsidRPr="001E7EA9" w:rsidRDefault="001E7EA9" w:rsidP="00434C0D">
            <w:pPr>
              <w:pStyle w:val="UnitChead"/>
              <w:spacing w:before="60" w:line="240" w:lineRule="atLeast"/>
              <w:rPr>
                <w:rFonts w:cs="Open Sans"/>
                <w:szCs w:val="22"/>
              </w:rPr>
            </w:pPr>
            <w:r w:rsidRPr="001E7EA9">
              <w:rPr>
                <w:rFonts w:cs="Open Sans"/>
                <w:szCs w:val="22"/>
              </w:rPr>
              <w:t>B2</w:t>
            </w:r>
            <w:r w:rsidRPr="001E7EA9">
              <w:rPr>
                <w:rFonts w:cs="Open Sans"/>
                <w:szCs w:val="22"/>
              </w:rPr>
              <w:tab/>
              <w:t>Body functions</w:t>
            </w:r>
          </w:p>
          <w:p w14:paraId="14B7C85E" w14:textId="77777777" w:rsidR="001E7EA9" w:rsidRPr="001E7EA9" w:rsidRDefault="001E7EA9" w:rsidP="00434C0D">
            <w:pPr>
              <w:pStyle w:val="Tabletext"/>
              <w:spacing w:before="60" w:after="60" w:line="240" w:lineRule="atLeast"/>
              <w:rPr>
                <w:rFonts w:ascii="Open Sans" w:hAnsi="Open Sans" w:cs="Open Sans"/>
                <w:b/>
                <w:bCs/>
                <w:sz w:val="22"/>
                <w:szCs w:val="22"/>
              </w:rPr>
            </w:pPr>
          </w:p>
        </w:tc>
        <w:tc>
          <w:tcPr>
            <w:tcW w:w="1305" w:type="dxa"/>
          </w:tcPr>
          <w:p w14:paraId="698E8C5F" w14:textId="77777777" w:rsidR="001E7EA9" w:rsidRPr="001E7EA9" w:rsidRDefault="001E7EA9" w:rsidP="00434C0D">
            <w:pPr>
              <w:pStyle w:val="Tabletext"/>
              <w:spacing w:before="60" w:after="60" w:line="240" w:lineRule="atLeast"/>
              <w:rPr>
                <w:rFonts w:ascii="Open Sans" w:hAnsi="Open Sans" w:cs="Open Sans"/>
                <w:sz w:val="22"/>
                <w:szCs w:val="22"/>
              </w:rPr>
            </w:pPr>
            <w:r w:rsidRPr="001E7EA9">
              <w:rPr>
                <w:rFonts w:ascii="Open Sans" w:hAnsi="Open Sans" w:cs="Open Sans"/>
                <w:sz w:val="22"/>
                <w:szCs w:val="22"/>
              </w:rPr>
              <w:t>IS</w:t>
            </w:r>
          </w:p>
        </w:tc>
        <w:tc>
          <w:tcPr>
            <w:tcW w:w="6776" w:type="dxa"/>
          </w:tcPr>
          <w:p w14:paraId="1CAC0AA1" w14:textId="77777777"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 xml:space="preserve">Individual activity: </w:t>
            </w:r>
            <w:r w:rsidRPr="001E7EA9">
              <w:rPr>
                <w:rFonts w:ascii="Open Sans" w:hAnsi="Open Sans" w:cs="Open Sans"/>
                <w:sz w:val="22"/>
                <w:szCs w:val="22"/>
              </w:rPr>
              <w:t xml:space="preserve">Each learner is assigned a system to research. They will prepare a presentation which includes an annotated diagram showing the structure of the system with the relative organ sizes. The function of the system must be included as well as the role of each organ in that function. There should be a reference to how the structure helps the function. </w:t>
            </w:r>
          </w:p>
          <w:p w14:paraId="0F208E78" w14:textId="3E448403" w:rsidR="001E7EA9" w:rsidRPr="001E7EA9" w:rsidRDefault="001E7EA9" w:rsidP="00434C0D">
            <w:pPr>
              <w:pStyle w:val="Tabletextbullets"/>
              <w:tabs>
                <w:tab w:val="clear" w:pos="340"/>
              </w:tabs>
              <w:rPr>
                <w:rFonts w:ascii="Open Sans" w:hAnsi="Open Sans" w:cs="Open Sans"/>
                <w:b/>
                <w:bCs/>
                <w:sz w:val="22"/>
                <w:szCs w:val="22"/>
              </w:rPr>
            </w:pPr>
            <w:r w:rsidRPr="001E7EA9">
              <w:rPr>
                <w:rFonts w:ascii="Open Sans" w:hAnsi="Open Sans" w:cs="Open Sans"/>
                <w:b/>
                <w:bCs/>
                <w:sz w:val="22"/>
                <w:szCs w:val="22"/>
              </w:rPr>
              <w:t xml:space="preserve">Time to ensure presentations are organised: </w:t>
            </w:r>
            <w:r w:rsidRPr="001E7EA9">
              <w:rPr>
                <w:rFonts w:ascii="Open Sans" w:hAnsi="Open Sans" w:cs="Open Sans"/>
                <w:sz w:val="22"/>
                <w:szCs w:val="22"/>
              </w:rPr>
              <w:t xml:space="preserve">Give learners sufficient time to ensure they are confident to give a good presentation. Possibly identify some </w:t>
            </w:r>
            <w:r w:rsidR="00A21330">
              <w:rPr>
                <w:rFonts w:ascii="Open Sans" w:hAnsi="Open Sans" w:cs="Open Sans"/>
                <w:sz w:val="22"/>
                <w:szCs w:val="22"/>
              </w:rPr>
              <w:t>questions</w:t>
            </w:r>
            <w:r w:rsidRPr="001E7EA9">
              <w:rPr>
                <w:rFonts w:ascii="Open Sans" w:hAnsi="Open Sans" w:cs="Open Sans"/>
                <w:sz w:val="22"/>
                <w:szCs w:val="22"/>
              </w:rPr>
              <w:t xml:space="preserve"> they may encounter and should research. </w:t>
            </w:r>
          </w:p>
          <w:p w14:paraId="6F064C1C" w14:textId="21E79A85"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Plenary:</w:t>
            </w:r>
            <w:r w:rsidRPr="001E7EA9">
              <w:rPr>
                <w:rFonts w:ascii="Open Sans" w:hAnsi="Open Sans" w:cs="Open Sans"/>
                <w:sz w:val="22"/>
                <w:szCs w:val="22"/>
              </w:rPr>
              <w:t xml:space="preserve"> </w:t>
            </w:r>
            <w:r w:rsidR="00464BDE">
              <w:rPr>
                <w:rFonts w:ascii="Open Sans" w:hAnsi="Open Sans" w:cs="Open Sans"/>
                <w:sz w:val="22"/>
                <w:szCs w:val="22"/>
              </w:rPr>
              <w:t>Learners d</w:t>
            </w:r>
            <w:r w:rsidRPr="001E7EA9">
              <w:rPr>
                <w:rFonts w:ascii="Open Sans" w:hAnsi="Open Sans" w:cs="Open Sans"/>
                <w:sz w:val="22"/>
                <w:szCs w:val="22"/>
              </w:rPr>
              <w:t xml:space="preserve">iscuss in pairs what they have prepared and give each other 3 points to develop.  </w:t>
            </w:r>
          </w:p>
        </w:tc>
        <w:tc>
          <w:tcPr>
            <w:tcW w:w="2269" w:type="dxa"/>
          </w:tcPr>
          <w:p w14:paraId="01C99B1B" w14:textId="77777777" w:rsidR="00D65742" w:rsidRPr="009614E3" w:rsidRDefault="00D65742" w:rsidP="00434C0D">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09EAA60A" w14:textId="0E2575A7" w:rsidR="00D65742" w:rsidRDefault="007274EE" w:rsidP="00434C0D">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 33</w:t>
            </w:r>
          </w:p>
          <w:p w14:paraId="5FA2C90D" w14:textId="7548EE4B"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Student-prepared Presentations</w:t>
            </w:r>
          </w:p>
          <w:p w14:paraId="4738AA89" w14:textId="47623F1B" w:rsidR="003D26EB" w:rsidRPr="001E7EA9" w:rsidRDefault="000F6F8F" w:rsidP="00434C0D">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3D26EB">
              <w:rPr>
                <w:rFonts w:ascii="Open Sans" w:hAnsi="Open Sans" w:cs="Open Sans"/>
                <w:sz w:val="22"/>
                <w:szCs w:val="22"/>
              </w:rPr>
              <w:t xml:space="preserve"> B1 and B2</w:t>
            </w:r>
          </w:p>
          <w:p w14:paraId="631E1803" w14:textId="77777777" w:rsidR="001E7EA9" w:rsidRPr="001E7EA9" w:rsidRDefault="001E7EA9" w:rsidP="00434C0D">
            <w:pPr>
              <w:pStyle w:val="Tabletextbullets"/>
              <w:numPr>
                <w:ilvl w:val="0"/>
                <w:numId w:val="0"/>
              </w:numPr>
              <w:rPr>
                <w:rFonts w:ascii="Open Sans" w:hAnsi="Open Sans" w:cs="Open Sans"/>
                <w:sz w:val="22"/>
                <w:szCs w:val="22"/>
              </w:rPr>
            </w:pPr>
          </w:p>
        </w:tc>
      </w:tr>
      <w:tr w:rsidR="001E7EA9" w:rsidRPr="00FF1CA7" w14:paraId="0E156186" w14:textId="77777777" w:rsidTr="00841842">
        <w:trPr>
          <w:cantSplit/>
          <w:trHeight w:val="706"/>
        </w:trPr>
        <w:tc>
          <w:tcPr>
            <w:tcW w:w="1100" w:type="dxa"/>
          </w:tcPr>
          <w:p w14:paraId="5AABC6E0"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t>7</w:t>
            </w:r>
          </w:p>
        </w:tc>
        <w:tc>
          <w:tcPr>
            <w:tcW w:w="2693" w:type="dxa"/>
          </w:tcPr>
          <w:p w14:paraId="0AF96DD3" w14:textId="77777777" w:rsidR="001E7EA9" w:rsidRPr="001E7EA9" w:rsidRDefault="001E7EA9" w:rsidP="00434C0D">
            <w:pPr>
              <w:pStyle w:val="UnitChead"/>
              <w:spacing w:before="60" w:line="240" w:lineRule="atLeast"/>
              <w:rPr>
                <w:rFonts w:cs="Open Sans"/>
                <w:szCs w:val="22"/>
              </w:rPr>
            </w:pPr>
            <w:r w:rsidRPr="001E7EA9">
              <w:rPr>
                <w:rFonts w:cs="Open Sans"/>
                <w:szCs w:val="22"/>
              </w:rPr>
              <w:t>B1</w:t>
            </w:r>
            <w:r w:rsidRPr="001E7EA9">
              <w:rPr>
                <w:rFonts w:cs="Open Sans"/>
                <w:szCs w:val="22"/>
              </w:rPr>
              <w:tab/>
              <w:t>Systems</w:t>
            </w:r>
          </w:p>
          <w:p w14:paraId="1DF6E117" w14:textId="77777777" w:rsidR="001E7EA9" w:rsidRPr="001E7EA9" w:rsidRDefault="001E7EA9" w:rsidP="00434C0D">
            <w:pPr>
              <w:pStyle w:val="UnitChead"/>
              <w:spacing w:before="60" w:line="240" w:lineRule="atLeast"/>
              <w:rPr>
                <w:rFonts w:cs="Open Sans"/>
                <w:szCs w:val="22"/>
              </w:rPr>
            </w:pPr>
            <w:r w:rsidRPr="001E7EA9">
              <w:rPr>
                <w:rFonts w:cs="Open Sans"/>
                <w:szCs w:val="22"/>
              </w:rPr>
              <w:t>B2</w:t>
            </w:r>
            <w:r w:rsidRPr="001E7EA9">
              <w:rPr>
                <w:rFonts w:cs="Open Sans"/>
                <w:szCs w:val="22"/>
              </w:rPr>
              <w:tab/>
              <w:t>Body functions</w:t>
            </w:r>
          </w:p>
          <w:p w14:paraId="2325F3FE" w14:textId="77777777" w:rsidR="001E7EA9" w:rsidRPr="001E7EA9" w:rsidRDefault="001E7EA9" w:rsidP="00434C0D">
            <w:pPr>
              <w:pStyle w:val="Tabletext"/>
              <w:spacing w:before="60" w:after="60" w:line="240" w:lineRule="atLeast"/>
              <w:rPr>
                <w:rFonts w:ascii="Open Sans" w:hAnsi="Open Sans" w:cs="Open Sans"/>
                <w:b/>
                <w:bCs/>
                <w:sz w:val="22"/>
                <w:szCs w:val="22"/>
              </w:rPr>
            </w:pPr>
          </w:p>
        </w:tc>
        <w:tc>
          <w:tcPr>
            <w:tcW w:w="1305" w:type="dxa"/>
          </w:tcPr>
          <w:p w14:paraId="020E1970" w14:textId="77777777" w:rsidR="001E7EA9" w:rsidRPr="001E7EA9" w:rsidRDefault="001E7EA9" w:rsidP="00434C0D">
            <w:pPr>
              <w:pStyle w:val="Tabletext"/>
              <w:spacing w:before="60" w:after="60" w:line="240" w:lineRule="atLeast"/>
              <w:rPr>
                <w:rFonts w:ascii="Open Sans" w:hAnsi="Open Sans" w:cs="Open Sans"/>
                <w:sz w:val="22"/>
                <w:szCs w:val="22"/>
              </w:rPr>
            </w:pPr>
            <w:r w:rsidRPr="001E7EA9">
              <w:rPr>
                <w:rFonts w:ascii="Open Sans" w:hAnsi="Open Sans" w:cs="Open Sans"/>
                <w:sz w:val="22"/>
                <w:szCs w:val="22"/>
              </w:rPr>
              <w:t>IS</w:t>
            </w:r>
          </w:p>
        </w:tc>
        <w:tc>
          <w:tcPr>
            <w:tcW w:w="6776" w:type="dxa"/>
          </w:tcPr>
          <w:p w14:paraId="71F2A012" w14:textId="77777777" w:rsidR="001E7EA9" w:rsidRPr="001E7EA9" w:rsidRDefault="001E7EA9" w:rsidP="00434C0D">
            <w:pPr>
              <w:pStyle w:val="Tabletextbullets"/>
              <w:tabs>
                <w:tab w:val="clear" w:pos="340"/>
              </w:tabs>
              <w:rPr>
                <w:rFonts w:ascii="Open Sans" w:hAnsi="Open Sans" w:cs="Open Sans"/>
                <w:b/>
                <w:bCs/>
                <w:sz w:val="22"/>
                <w:szCs w:val="22"/>
              </w:rPr>
            </w:pPr>
            <w:r w:rsidRPr="001E7EA9">
              <w:rPr>
                <w:rFonts w:ascii="Open Sans" w:hAnsi="Open Sans" w:cs="Open Sans"/>
                <w:b/>
                <w:bCs/>
                <w:sz w:val="22"/>
                <w:szCs w:val="22"/>
              </w:rPr>
              <w:t xml:space="preserve">Time to ensure presentations are organised: </w:t>
            </w:r>
            <w:r w:rsidRPr="001E7EA9">
              <w:rPr>
                <w:rFonts w:ascii="Open Sans" w:hAnsi="Open Sans" w:cs="Open Sans"/>
                <w:sz w:val="22"/>
                <w:szCs w:val="22"/>
              </w:rPr>
              <w:t xml:space="preserve">Give learners a few minutes to organise resources and prepare. </w:t>
            </w:r>
          </w:p>
          <w:p w14:paraId="03F3D033" w14:textId="77777777" w:rsidR="001E7EA9" w:rsidRPr="001E7EA9" w:rsidRDefault="001E7EA9" w:rsidP="00434C0D">
            <w:pPr>
              <w:pStyle w:val="Tabletextbullets"/>
              <w:tabs>
                <w:tab w:val="clear" w:pos="340"/>
              </w:tabs>
              <w:rPr>
                <w:rFonts w:ascii="Open Sans" w:hAnsi="Open Sans" w:cs="Open Sans"/>
                <w:b/>
                <w:bCs/>
                <w:sz w:val="22"/>
                <w:szCs w:val="22"/>
              </w:rPr>
            </w:pPr>
            <w:r w:rsidRPr="001E7EA9">
              <w:rPr>
                <w:rFonts w:ascii="Open Sans" w:hAnsi="Open Sans" w:cs="Open Sans"/>
                <w:b/>
                <w:bCs/>
                <w:sz w:val="22"/>
                <w:szCs w:val="22"/>
              </w:rPr>
              <w:t xml:space="preserve">Learner presentations: </w:t>
            </w:r>
            <w:r w:rsidRPr="001E7EA9">
              <w:rPr>
                <w:rFonts w:ascii="Open Sans" w:hAnsi="Open Sans" w:cs="Open Sans"/>
                <w:sz w:val="22"/>
                <w:szCs w:val="22"/>
              </w:rPr>
              <w:t xml:space="preserve">Opportunity to present findings to peers. </w:t>
            </w:r>
          </w:p>
          <w:p w14:paraId="3B86F019" w14:textId="77777777" w:rsidR="001E7EA9" w:rsidRPr="001E7EA9" w:rsidRDefault="001E7EA9" w:rsidP="00434C0D">
            <w:pPr>
              <w:pStyle w:val="Tabletextbullets"/>
              <w:tabs>
                <w:tab w:val="clear" w:pos="340"/>
              </w:tabs>
              <w:rPr>
                <w:rFonts w:ascii="Open Sans" w:hAnsi="Open Sans" w:cs="Open Sans"/>
                <w:b/>
                <w:bCs/>
                <w:sz w:val="22"/>
                <w:szCs w:val="22"/>
              </w:rPr>
            </w:pPr>
            <w:r w:rsidRPr="001E7EA9">
              <w:rPr>
                <w:rFonts w:ascii="Open Sans" w:hAnsi="Open Sans" w:cs="Open Sans"/>
                <w:b/>
                <w:bCs/>
                <w:sz w:val="22"/>
                <w:szCs w:val="22"/>
              </w:rPr>
              <w:t>Feedback:</w:t>
            </w:r>
            <w:r w:rsidRPr="001E7EA9">
              <w:rPr>
                <w:rFonts w:ascii="Open Sans" w:hAnsi="Open Sans" w:cs="Open Sans"/>
                <w:sz w:val="22"/>
                <w:szCs w:val="22"/>
              </w:rPr>
              <w:t xml:space="preserve"> Learners receive feedback from peers and tutor. Ground rules must be laid for positive and developmental comments on content of the presentation. </w:t>
            </w:r>
            <w:r w:rsidRPr="001E7EA9">
              <w:rPr>
                <w:rFonts w:ascii="Open Sans" w:hAnsi="Open Sans" w:cs="Open Sans"/>
                <w:b/>
                <w:bCs/>
                <w:sz w:val="22"/>
                <w:szCs w:val="22"/>
              </w:rPr>
              <w:t xml:space="preserve"> </w:t>
            </w:r>
          </w:p>
          <w:p w14:paraId="42B5B211" w14:textId="466F75A9"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Plenary:</w:t>
            </w:r>
            <w:r w:rsidRPr="001E7EA9">
              <w:rPr>
                <w:rFonts w:ascii="Open Sans" w:hAnsi="Open Sans" w:cs="Open Sans"/>
                <w:sz w:val="22"/>
                <w:szCs w:val="22"/>
              </w:rPr>
              <w:t xml:space="preserve"> Discussion and questions about body systems where learners are still unsure or have misconceptions highlighted by the presentation</w:t>
            </w:r>
            <w:r w:rsidR="00464BDE">
              <w:rPr>
                <w:rFonts w:ascii="Open Sans" w:hAnsi="Open Sans" w:cs="Open Sans"/>
                <w:sz w:val="22"/>
                <w:szCs w:val="22"/>
              </w:rPr>
              <w:t>s</w:t>
            </w:r>
            <w:r w:rsidRPr="001E7EA9">
              <w:rPr>
                <w:rFonts w:ascii="Open Sans" w:hAnsi="Open Sans" w:cs="Open Sans"/>
                <w:sz w:val="22"/>
                <w:szCs w:val="22"/>
              </w:rPr>
              <w:t xml:space="preserve">.  </w:t>
            </w:r>
          </w:p>
        </w:tc>
        <w:tc>
          <w:tcPr>
            <w:tcW w:w="2269" w:type="dxa"/>
          </w:tcPr>
          <w:p w14:paraId="66AD150D" w14:textId="77777777" w:rsid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Learners’ materials for their presentations</w:t>
            </w:r>
          </w:p>
          <w:p w14:paraId="4F7D1EDA" w14:textId="23C345F4" w:rsidR="003D26EB" w:rsidRPr="001E7EA9" w:rsidRDefault="000F6F8F" w:rsidP="00434C0D">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3D26EB">
              <w:rPr>
                <w:rFonts w:ascii="Open Sans" w:hAnsi="Open Sans" w:cs="Open Sans"/>
                <w:sz w:val="22"/>
                <w:szCs w:val="22"/>
              </w:rPr>
              <w:t xml:space="preserve"> B1 and B2</w:t>
            </w:r>
          </w:p>
        </w:tc>
      </w:tr>
      <w:tr w:rsidR="001E7EA9" w:rsidRPr="00FF1CA7" w14:paraId="25275471" w14:textId="77777777" w:rsidTr="00841842">
        <w:trPr>
          <w:cantSplit/>
          <w:trHeight w:val="706"/>
        </w:trPr>
        <w:tc>
          <w:tcPr>
            <w:tcW w:w="1100" w:type="dxa"/>
            <w:tcBorders>
              <w:bottom w:val="single" w:sz="4" w:space="0" w:color="auto"/>
            </w:tcBorders>
          </w:tcPr>
          <w:p w14:paraId="654AFA5D"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lastRenderedPageBreak/>
              <w:t xml:space="preserve">8 </w:t>
            </w:r>
          </w:p>
        </w:tc>
        <w:tc>
          <w:tcPr>
            <w:tcW w:w="2693" w:type="dxa"/>
            <w:tcBorders>
              <w:bottom w:val="single" w:sz="4" w:space="0" w:color="auto"/>
            </w:tcBorders>
          </w:tcPr>
          <w:p w14:paraId="0873B3D4" w14:textId="77777777" w:rsidR="001E7EA9" w:rsidRPr="001E7EA9" w:rsidRDefault="001E7EA9" w:rsidP="00434C0D">
            <w:pPr>
              <w:pStyle w:val="UnitChead"/>
              <w:spacing w:before="60" w:line="240" w:lineRule="atLeast"/>
              <w:ind w:left="0" w:firstLine="0"/>
              <w:rPr>
                <w:rFonts w:cs="Open Sans"/>
                <w:szCs w:val="22"/>
              </w:rPr>
            </w:pPr>
            <w:r w:rsidRPr="001E7EA9">
              <w:rPr>
                <w:rFonts w:cs="Open Sans"/>
                <w:szCs w:val="22"/>
              </w:rPr>
              <w:t>B3</w:t>
            </w:r>
            <w:r w:rsidRPr="001E7EA9">
              <w:rPr>
                <w:rFonts w:cs="Open Sans"/>
                <w:szCs w:val="22"/>
              </w:rPr>
              <w:tab/>
              <w:t>Interrelationships</w:t>
            </w:r>
          </w:p>
          <w:p w14:paraId="59C69106" w14:textId="77777777" w:rsidR="001E7EA9" w:rsidRPr="001E7EA9" w:rsidRDefault="001E7EA9" w:rsidP="00434C0D">
            <w:pPr>
              <w:pStyle w:val="UnitChead"/>
              <w:numPr>
                <w:ilvl w:val="0"/>
                <w:numId w:val="46"/>
              </w:numPr>
              <w:spacing w:before="60" w:line="240" w:lineRule="atLeast"/>
              <w:ind w:left="346"/>
              <w:rPr>
                <w:rFonts w:cs="Open Sans"/>
                <w:b w:val="0"/>
                <w:bCs/>
                <w:szCs w:val="22"/>
              </w:rPr>
            </w:pPr>
            <w:r w:rsidRPr="001E7EA9">
              <w:rPr>
                <w:rFonts w:cs="Open Sans"/>
                <w:b w:val="0"/>
                <w:bCs/>
                <w:szCs w:val="22"/>
              </w:rPr>
              <w:t>Homeostasis</w:t>
            </w:r>
          </w:p>
          <w:p w14:paraId="31B6782F" w14:textId="77777777" w:rsidR="001E7EA9" w:rsidRPr="001E7EA9" w:rsidRDefault="001E7EA9" w:rsidP="00434C0D">
            <w:pPr>
              <w:pStyle w:val="Tabletext"/>
              <w:spacing w:before="60" w:after="60" w:line="240" w:lineRule="atLeast"/>
              <w:rPr>
                <w:rFonts w:ascii="Open Sans" w:hAnsi="Open Sans" w:cs="Open Sans"/>
                <w:b/>
                <w:bCs/>
                <w:sz w:val="22"/>
                <w:szCs w:val="22"/>
              </w:rPr>
            </w:pPr>
          </w:p>
        </w:tc>
        <w:tc>
          <w:tcPr>
            <w:tcW w:w="1305" w:type="dxa"/>
            <w:tcBorders>
              <w:bottom w:val="single" w:sz="4" w:space="0" w:color="auto"/>
            </w:tcBorders>
          </w:tcPr>
          <w:p w14:paraId="402D7738" w14:textId="6B5BF0AB" w:rsidR="001E7EA9" w:rsidRPr="001E7EA9" w:rsidRDefault="002F2443" w:rsidP="00434C0D">
            <w:pPr>
              <w:pStyle w:val="Tabletext"/>
              <w:spacing w:before="60" w:after="60" w:line="240" w:lineRule="atLeast"/>
              <w:rPr>
                <w:rFonts w:ascii="Open Sans" w:hAnsi="Open Sans" w:cs="Open Sans"/>
                <w:sz w:val="22"/>
                <w:szCs w:val="22"/>
              </w:rPr>
            </w:pPr>
            <w:r>
              <w:rPr>
                <w:rFonts w:ascii="Open Sans" w:hAnsi="Open Sans" w:cs="Open Sans"/>
                <w:sz w:val="22"/>
                <w:szCs w:val="22"/>
              </w:rPr>
              <w:t>C</w:t>
            </w:r>
          </w:p>
          <w:p w14:paraId="2B437883" w14:textId="77777777" w:rsidR="001E7EA9" w:rsidRPr="001E7EA9" w:rsidRDefault="001E7EA9" w:rsidP="00434C0D">
            <w:pPr>
              <w:pStyle w:val="Tabletext"/>
              <w:spacing w:before="60" w:after="60" w:line="240" w:lineRule="atLeast"/>
              <w:rPr>
                <w:rFonts w:ascii="Open Sans" w:hAnsi="Open Sans" w:cs="Open Sans"/>
                <w:sz w:val="22"/>
                <w:szCs w:val="22"/>
              </w:rPr>
            </w:pPr>
            <w:r w:rsidRPr="001E7EA9">
              <w:rPr>
                <w:rFonts w:ascii="Open Sans" w:hAnsi="Open Sans" w:cs="Open Sans"/>
                <w:sz w:val="22"/>
                <w:szCs w:val="22"/>
              </w:rPr>
              <w:t>IS</w:t>
            </w:r>
          </w:p>
        </w:tc>
        <w:tc>
          <w:tcPr>
            <w:tcW w:w="6776" w:type="dxa"/>
            <w:tcBorders>
              <w:bottom w:val="single" w:sz="4" w:space="0" w:color="auto"/>
            </w:tcBorders>
          </w:tcPr>
          <w:p w14:paraId="5672F2E9" w14:textId="099B3782"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Small group activity:</w:t>
            </w:r>
            <w:r w:rsidRPr="001E7EA9">
              <w:rPr>
                <w:rFonts w:ascii="Open Sans" w:hAnsi="Open Sans" w:cs="Open Sans"/>
                <w:sz w:val="22"/>
                <w:szCs w:val="22"/>
              </w:rPr>
              <w:t xml:space="preserve"> Discuss how you react to changes in temperature</w:t>
            </w:r>
            <w:r w:rsidR="00606DC5">
              <w:rPr>
                <w:rFonts w:ascii="Open Sans" w:hAnsi="Open Sans" w:cs="Open Sans"/>
                <w:sz w:val="22"/>
                <w:szCs w:val="22"/>
              </w:rPr>
              <w:t>.</w:t>
            </w:r>
            <w:r w:rsidRPr="001E7EA9">
              <w:rPr>
                <w:rFonts w:ascii="Open Sans" w:hAnsi="Open Sans" w:cs="Open Sans"/>
                <w:sz w:val="22"/>
                <w:szCs w:val="22"/>
              </w:rPr>
              <w:t xml:space="preserve"> Come up with at least 3 things for when you get cold and 3 for when it is warm. </w:t>
            </w:r>
          </w:p>
          <w:p w14:paraId="12DDACC3" w14:textId="7B1FACC2"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Tutor-led presentation</w:t>
            </w:r>
            <w:r w:rsidR="00BF4ABE">
              <w:rPr>
                <w:rFonts w:ascii="Open Sans" w:hAnsi="Open Sans" w:cs="Open Sans"/>
                <w:b/>
                <w:bCs/>
                <w:sz w:val="22"/>
                <w:szCs w:val="22"/>
              </w:rPr>
              <w:t>:</w:t>
            </w:r>
            <w:r w:rsidRPr="001E7EA9">
              <w:rPr>
                <w:rFonts w:ascii="Open Sans" w:hAnsi="Open Sans" w:cs="Open Sans"/>
                <w:sz w:val="22"/>
                <w:szCs w:val="22"/>
              </w:rPr>
              <w:t xml:space="preserve"> Use the model of how a thermostat works on a central heating system and relate</w:t>
            </w:r>
            <w:r w:rsidR="00464BDE">
              <w:rPr>
                <w:rFonts w:ascii="Open Sans" w:hAnsi="Open Sans" w:cs="Open Sans"/>
                <w:sz w:val="22"/>
                <w:szCs w:val="22"/>
              </w:rPr>
              <w:t xml:space="preserve"> this</w:t>
            </w:r>
            <w:r w:rsidRPr="001E7EA9">
              <w:rPr>
                <w:rFonts w:ascii="Open Sans" w:hAnsi="Open Sans" w:cs="Open Sans"/>
                <w:sz w:val="22"/>
                <w:szCs w:val="22"/>
              </w:rPr>
              <w:t xml:space="preserve"> to similarities </w:t>
            </w:r>
            <w:r w:rsidR="00464BDE">
              <w:rPr>
                <w:rFonts w:ascii="Open Sans" w:hAnsi="Open Sans" w:cs="Open Sans"/>
                <w:sz w:val="22"/>
                <w:szCs w:val="22"/>
              </w:rPr>
              <w:t xml:space="preserve">with </w:t>
            </w:r>
            <w:r w:rsidRPr="001E7EA9">
              <w:rPr>
                <w:rFonts w:ascii="Open Sans" w:hAnsi="Open Sans" w:cs="Open Sans"/>
                <w:sz w:val="22"/>
                <w:szCs w:val="22"/>
              </w:rPr>
              <w:t>how homeostatic mechanisms work in the body.</w:t>
            </w:r>
          </w:p>
          <w:p w14:paraId="5D397FB1" w14:textId="77777777"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Teacher/tutor-led discussion:</w:t>
            </w:r>
            <w:r w:rsidRPr="001E7EA9">
              <w:rPr>
                <w:rFonts w:ascii="Open Sans" w:hAnsi="Open Sans" w:cs="Open Sans"/>
                <w:sz w:val="22"/>
                <w:szCs w:val="22"/>
              </w:rPr>
              <w:t xml:space="preserve"> Discuss negative feedback and how this relates to temperature, blood pressure, blood glucose and oxygen control.</w:t>
            </w:r>
          </w:p>
          <w:p w14:paraId="01E494C1" w14:textId="77777777"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 xml:space="preserve">Individual activity: </w:t>
            </w:r>
            <w:r w:rsidRPr="001E7EA9">
              <w:rPr>
                <w:rFonts w:ascii="Open Sans" w:hAnsi="Open Sans" w:cs="Open Sans"/>
                <w:sz w:val="22"/>
                <w:szCs w:val="22"/>
              </w:rPr>
              <w:t>Research which systems work together to maintain the following and how they do this:</w:t>
            </w:r>
          </w:p>
          <w:p w14:paraId="392B4F5C" w14:textId="58136A13" w:rsidR="001E7EA9" w:rsidRPr="001E7EA9" w:rsidRDefault="00CA6A97" w:rsidP="00434C0D">
            <w:pPr>
              <w:pStyle w:val="Tabletextbullets"/>
              <w:numPr>
                <w:ilvl w:val="0"/>
                <w:numId w:val="43"/>
              </w:numPr>
              <w:tabs>
                <w:tab w:val="clear" w:pos="340"/>
              </w:tabs>
              <w:rPr>
                <w:rFonts w:ascii="Open Sans" w:hAnsi="Open Sans" w:cs="Open Sans"/>
                <w:sz w:val="22"/>
                <w:szCs w:val="22"/>
              </w:rPr>
            </w:pPr>
            <w:r>
              <w:rPr>
                <w:rFonts w:ascii="Open Sans" w:hAnsi="Open Sans" w:cs="Open Sans"/>
                <w:sz w:val="22"/>
                <w:szCs w:val="22"/>
              </w:rPr>
              <w:t>o</w:t>
            </w:r>
            <w:r w:rsidR="001E7EA9" w:rsidRPr="001E7EA9">
              <w:rPr>
                <w:rFonts w:ascii="Open Sans" w:hAnsi="Open Sans" w:cs="Open Sans"/>
                <w:sz w:val="22"/>
                <w:szCs w:val="22"/>
              </w:rPr>
              <w:t>xygen supply and carbon dioxide</w:t>
            </w:r>
            <w:r>
              <w:rPr>
                <w:rFonts w:ascii="Open Sans" w:hAnsi="Open Sans" w:cs="Open Sans"/>
                <w:sz w:val="22"/>
                <w:szCs w:val="22"/>
              </w:rPr>
              <w:t xml:space="preserve"> removal</w:t>
            </w:r>
          </w:p>
          <w:p w14:paraId="4D904C72" w14:textId="7BD935F0" w:rsidR="001E7EA9" w:rsidRPr="001E7EA9" w:rsidRDefault="00CA6A97" w:rsidP="00434C0D">
            <w:pPr>
              <w:pStyle w:val="Tabletextbullets"/>
              <w:numPr>
                <w:ilvl w:val="0"/>
                <w:numId w:val="43"/>
              </w:numPr>
              <w:tabs>
                <w:tab w:val="clear" w:pos="340"/>
              </w:tabs>
              <w:rPr>
                <w:rFonts w:ascii="Open Sans" w:hAnsi="Open Sans" w:cs="Open Sans"/>
                <w:sz w:val="22"/>
                <w:szCs w:val="22"/>
              </w:rPr>
            </w:pPr>
            <w:r>
              <w:rPr>
                <w:rFonts w:ascii="Open Sans" w:hAnsi="Open Sans" w:cs="Open Sans"/>
                <w:sz w:val="22"/>
                <w:szCs w:val="22"/>
              </w:rPr>
              <w:t>b</w:t>
            </w:r>
            <w:r w:rsidR="001E7EA9" w:rsidRPr="001E7EA9">
              <w:rPr>
                <w:rFonts w:ascii="Open Sans" w:hAnsi="Open Sans" w:cs="Open Sans"/>
                <w:sz w:val="22"/>
                <w:szCs w:val="22"/>
              </w:rPr>
              <w:t>lood glucose levels</w:t>
            </w:r>
          </w:p>
          <w:p w14:paraId="33D1A1F5" w14:textId="12FCC5F8" w:rsidR="001E7EA9" w:rsidRPr="001E7EA9" w:rsidRDefault="00CA6A97" w:rsidP="00434C0D">
            <w:pPr>
              <w:pStyle w:val="Tabletextbullets"/>
              <w:numPr>
                <w:ilvl w:val="0"/>
                <w:numId w:val="43"/>
              </w:numPr>
              <w:tabs>
                <w:tab w:val="clear" w:pos="340"/>
              </w:tabs>
              <w:rPr>
                <w:rFonts w:ascii="Open Sans" w:hAnsi="Open Sans" w:cs="Open Sans"/>
                <w:sz w:val="22"/>
                <w:szCs w:val="22"/>
              </w:rPr>
            </w:pPr>
            <w:r>
              <w:rPr>
                <w:rFonts w:ascii="Open Sans" w:hAnsi="Open Sans" w:cs="Open Sans"/>
                <w:sz w:val="22"/>
                <w:szCs w:val="22"/>
              </w:rPr>
              <w:t>p</w:t>
            </w:r>
            <w:r w:rsidR="001E7EA9" w:rsidRPr="001E7EA9">
              <w:rPr>
                <w:rFonts w:ascii="Open Sans" w:hAnsi="Open Sans" w:cs="Open Sans"/>
                <w:sz w:val="22"/>
                <w:szCs w:val="22"/>
              </w:rPr>
              <w:t>hysical movement</w:t>
            </w:r>
          </w:p>
          <w:p w14:paraId="0C3F071A" w14:textId="63630F4E" w:rsidR="001E7EA9" w:rsidRPr="001E7EA9" w:rsidRDefault="00CA6A97" w:rsidP="00434C0D">
            <w:pPr>
              <w:pStyle w:val="Tabletextbullets"/>
              <w:numPr>
                <w:ilvl w:val="0"/>
                <w:numId w:val="43"/>
              </w:numPr>
              <w:tabs>
                <w:tab w:val="clear" w:pos="340"/>
              </w:tabs>
              <w:rPr>
                <w:rFonts w:ascii="Open Sans" w:hAnsi="Open Sans" w:cs="Open Sans"/>
                <w:sz w:val="22"/>
                <w:szCs w:val="22"/>
              </w:rPr>
            </w:pPr>
            <w:r>
              <w:rPr>
                <w:rFonts w:ascii="Open Sans" w:hAnsi="Open Sans" w:cs="Open Sans"/>
                <w:sz w:val="22"/>
                <w:szCs w:val="22"/>
              </w:rPr>
              <w:t>m</w:t>
            </w:r>
            <w:r w:rsidR="001E7EA9" w:rsidRPr="001E7EA9">
              <w:rPr>
                <w:rFonts w:ascii="Open Sans" w:hAnsi="Open Sans" w:cs="Open Sans"/>
                <w:sz w:val="22"/>
                <w:szCs w:val="22"/>
              </w:rPr>
              <w:t>enstrual cycle</w:t>
            </w:r>
            <w:r>
              <w:rPr>
                <w:rFonts w:ascii="Open Sans" w:hAnsi="Open Sans" w:cs="Open Sans"/>
                <w:sz w:val="22"/>
                <w:szCs w:val="22"/>
              </w:rPr>
              <w:t>.</w:t>
            </w:r>
          </w:p>
          <w:p w14:paraId="690034C7" w14:textId="77777777" w:rsidR="001E7EA9" w:rsidRPr="001E7EA9" w:rsidRDefault="001E7EA9" w:rsidP="00434C0D">
            <w:pPr>
              <w:pStyle w:val="Tabletextbullets"/>
              <w:tabs>
                <w:tab w:val="clear" w:pos="340"/>
              </w:tabs>
              <w:rPr>
                <w:rFonts w:ascii="Open Sans" w:hAnsi="Open Sans" w:cs="Open Sans"/>
                <w:b/>
                <w:bCs/>
                <w:sz w:val="22"/>
                <w:szCs w:val="22"/>
              </w:rPr>
            </w:pPr>
            <w:r w:rsidRPr="001E7EA9">
              <w:rPr>
                <w:rFonts w:ascii="Open Sans" w:hAnsi="Open Sans" w:cs="Open Sans"/>
                <w:b/>
                <w:bCs/>
                <w:sz w:val="22"/>
                <w:szCs w:val="22"/>
              </w:rPr>
              <w:t>Feedback on findings:</w:t>
            </w:r>
            <w:r w:rsidRPr="001E7EA9">
              <w:rPr>
                <w:rFonts w:ascii="Open Sans" w:hAnsi="Open Sans" w:cs="Open Sans"/>
                <w:sz w:val="22"/>
                <w:szCs w:val="22"/>
              </w:rPr>
              <w:t xml:space="preserve"> Learners</w:t>
            </w:r>
            <w:r w:rsidRPr="001E7EA9">
              <w:rPr>
                <w:rFonts w:ascii="Open Sans" w:hAnsi="Open Sans" w:cs="Open Sans"/>
                <w:b/>
                <w:bCs/>
                <w:sz w:val="22"/>
                <w:szCs w:val="22"/>
              </w:rPr>
              <w:t xml:space="preserve"> </w:t>
            </w:r>
            <w:r w:rsidRPr="001E7EA9">
              <w:rPr>
                <w:rFonts w:ascii="Open Sans" w:hAnsi="Open Sans" w:cs="Open Sans"/>
                <w:sz w:val="22"/>
                <w:szCs w:val="22"/>
              </w:rPr>
              <w:t xml:space="preserve">give feedback on what they have found. </w:t>
            </w:r>
          </w:p>
          <w:p w14:paraId="47F5A94F" w14:textId="5C2A2FEA"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Plenary:</w:t>
            </w:r>
            <w:r w:rsidRPr="001E7EA9">
              <w:rPr>
                <w:rFonts w:ascii="Open Sans" w:hAnsi="Open Sans" w:cs="Open Sans"/>
                <w:sz w:val="22"/>
                <w:szCs w:val="22"/>
              </w:rPr>
              <w:t xml:space="preserve"> Discussion of unit so fa</w:t>
            </w:r>
            <w:r w:rsidR="00E870A5">
              <w:rPr>
                <w:rFonts w:ascii="Open Sans" w:hAnsi="Open Sans" w:cs="Open Sans"/>
                <w:sz w:val="22"/>
                <w:szCs w:val="22"/>
              </w:rPr>
              <w:t xml:space="preserve">r to </w:t>
            </w:r>
            <w:r w:rsidRPr="001E7EA9">
              <w:rPr>
                <w:rFonts w:ascii="Open Sans" w:hAnsi="Open Sans" w:cs="Open Sans"/>
                <w:sz w:val="22"/>
                <w:szCs w:val="22"/>
              </w:rPr>
              <w:t xml:space="preserve">ensure learners are ready to begin assessment </w:t>
            </w:r>
            <w:r w:rsidR="00464BDE">
              <w:rPr>
                <w:rFonts w:ascii="Open Sans" w:hAnsi="Open Sans" w:cs="Open Sans"/>
                <w:sz w:val="22"/>
                <w:szCs w:val="22"/>
              </w:rPr>
              <w:t xml:space="preserve">in the </w:t>
            </w:r>
            <w:r w:rsidRPr="001E7EA9">
              <w:rPr>
                <w:rFonts w:ascii="Open Sans" w:hAnsi="Open Sans" w:cs="Open Sans"/>
                <w:sz w:val="22"/>
                <w:szCs w:val="22"/>
              </w:rPr>
              <w:t xml:space="preserve">next lesson. Encourage </w:t>
            </w:r>
            <w:r w:rsidR="00464BDE">
              <w:rPr>
                <w:rFonts w:ascii="Open Sans" w:hAnsi="Open Sans" w:cs="Open Sans"/>
                <w:sz w:val="22"/>
                <w:szCs w:val="22"/>
              </w:rPr>
              <w:t>l</w:t>
            </w:r>
            <w:r w:rsidRPr="001E7EA9">
              <w:rPr>
                <w:rFonts w:ascii="Open Sans" w:hAnsi="Open Sans" w:cs="Open Sans"/>
                <w:sz w:val="22"/>
                <w:szCs w:val="22"/>
              </w:rPr>
              <w:t>earners to add key terms to their dictionary to support with the assignment.</w:t>
            </w:r>
          </w:p>
        </w:tc>
        <w:tc>
          <w:tcPr>
            <w:tcW w:w="2269" w:type="dxa"/>
            <w:tcBorders>
              <w:bottom w:val="single" w:sz="4" w:space="0" w:color="auto"/>
            </w:tcBorders>
          </w:tcPr>
          <w:p w14:paraId="0B26432B" w14:textId="77777777" w:rsidR="00D65742" w:rsidRPr="009614E3" w:rsidRDefault="00D65742" w:rsidP="00434C0D">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55EB77C0" w14:textId="2D3449BD" w:rsidR="00D65742" w:rsidRDefault="007274EE" w:rsidP="00434C0D">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lides 34 and 35</w:t>
            </w:r>
          </w:p>
          <w:p w14:paraId="10D4CCD6"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Access to internet</w:t>
            </w:r>
          </w:p>
          <w:p w14:paraId="4EC2E065" w14:textId="0A11AB53" w:rsidR="001E7EA9" w:rsidRPr="001E7EA9" w:rsidRDefault="000F6F8F" w:rsidP="00434C0D">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D039B3">
              <w:rPr>
                <w:rFonts w:ascii="Open Sans" w:hAnsi="Open Sans" w:cs="Open Sans"/>
                <w:sz w:val="22"/>
                <w:szCs w:val="22"/>
              </w:rPr>
              <w:t xml:space="preserve"> B3</w:t>
            </w:r>
          </w:p>
        </w:tc>
      </w:tr>
      <w:tr w:rsidR="001E7EA9" w:rsidRPr="00FF1CA7" w14:paraId="100693D4" w14:textId="77777777" w:rsidTr="002F2443">
        <w:trPr>
          <w:cantSplit/>
          <w:trHeight w:val="346"/>
        </w:trPr>
        <w:tc>
          <w:tcPr>
            <w:tcW w:w="1100" w:type="dxa"/>
            <w:tcBorders>
              <w:bottom w:val="single" w:sz="4" w:space="0" w:color="auto"/>
            </w:tcBorders>
          </w:tcPr>
          <w:p w14:paraId="70DF2D0B" w14:textId="77777777" w:rsidR="001E7EA9" w:rsidRPr="001E7EA9" w:rsidRDefault="001E7EA9" w:rsidP="00434C0D">
            <w:pPr>
              <w:pStyle w:val="Lessonnumber"/>
              <w:spacing w:after="60" w:line="240" w:lineRule="atLeast"/>
              <w:rPr>
                <w:rFonts w:ascii="Open Sans" w:hAnsi="Open Sans" w:cs="Open Sans"/>
                <w:sz w:val="22"/>
                <w:szCs w:val="22"/>
              </w:rPr>
            </w:pPr>
            <w:r w:rsidRPr="001E7EA9">
              <w:rPr>
                <w:rFonts w:ascii="Open Sans" w:hAnsi="Open Sans" w:cs="Open Sans"/>
                <w:sz w:val="22"/>
                <w:szCs w:val="22"/>
              </w:rPr>
              <w:lastRenderedPageBreak/>
              <w:t>9 -12</w:t>
            </w:r>
          </w:p>
        </w:tc>
        <w:tc>
          <w:tcPr>
            <w:tcW w:w="2693" w:type="dxa"/>
            <w:tcBorders>
              <w:bottom w:val="single" w:sz="4" w:space="0" w:color="auto"/>
            </w:tcBorders>
          </w:tcPr>
          <w:p w14:paraId="3CCFEF77" w14:textId="09634FBC" w:rsidR="001E7EA9" w:rsidRPr="001E7EA9" w:rsidRDefault="001E7EA9" w:rsidP="00434C0D">
            <w:pPr>
              <w:pStyle w:val="Tabletext"/>
              <w:spacing w:before="60" w:after="60" w:line="240" w:lineRule="atLeast"/>
              <w:rPr>
                <w:rFonts w:ascii="Open Sans" w:hAnsi="Open Sans" w:cs="Open Sans"/>
                <w:b/>
                <w:bCs/>
                <w:sz w:val="22"/>
                <w:szCs w:val="22"/>
              </w:rPr>
            </w:pPr>
            <w:r w:rsidRPr="001E7EA9">
              <w:rPr>
                <w:rFonts w:ascii="Open Sans" w:hAnsi="Open Sans" w:cs="Open Sans"/>
                <w:b/>
                <w:bCs/>
                <w:sz w:val="22"/>
                <w:szCs w:val="22"/>
              </w:rPr>
              <w:t xml:space="preserve">Assignment writing for </w:t>
            </w:r>
            <w:r w:rsidR="00464BDE">
              <w:rPr>
                <w:rFonts w:ascii="Open Sans" w:hAnsi="Open Sans" w:cs="Open Sans"/>
                <w:b/>
                <w:bCs/>
                <w:sz w:val="22"/>
                <w:szCs w:val="22"/>
              </w:rPr>
              <w:t>L</w:t>
            </w:r>
            <w:r w:rsidRPr="001E7EA9">
              <w:rPr>
                <w:rFonts w:ascii="Open Sans" w:hAnsi="Open Sans" w:cs="Open Sans"/>
                <w:b/>
                <w:bCs/>
                <w:sz w:val="22"/>
                <w:szCs w:val="22"/>
              </w:rPr>
              <w:t>earning aims A and B</w:t>
            </w:r>
          </w:p>
        </w:tc>
        <w:tc>
          <w:tcPr>
            <w:tcW w:w="1305" w:type="dxa"/>
            <w:tcBorders>
              <w:bottom w:val="single" w:sz="4" w:space="0" w:color="auto"/>
            </w:tcBorders>
          </w:tcPr>
          <w:p w14:paraId="10227470" w14:textId="17B19684" w:rsidR="001E7EA9" w:rsidRPr="001E7EA9" w:rsidRDefault="002F2443" w:rsidP="00434C0D">
            <w:pPr>
              <w:pStyle w:val="Tabletext"/>
              <w:spacing w:before="60" w:after="60" w:line="240" w:lineRule="atLeast"/>
              <w:rPr>
                <w:rFonts w:ascii="Open Sans" w:hAnsi="Open Sans" w:cs="Open Sans"/>
                <w:sz w:val="22"/>
                <w:szCs w:val="22"/>
              </w:rPr>
            </w:pPr>
            <w:r>
              <w:rPr>
                <w:rFonts w:ascii="Open Sans" w:hAnsi="Open Sans" w:cs="Open Sans"/>
                <w:sz w:val="22"/>
                <w:szCs w:val="22"/>
              </w:rPr>
              <w:t>IA</w:t>
            </w:r>
          </w:p>
        </w:tc>
        <w:tc>
          <w:tcPr>
            <w:tcW w:w="6776" w:type="dxa"/>
            <w:tcBorders>
              <w:bottom w:val="single" w:sz="4" w:space="0" w:color="auto"/>
            </w:tcBorders>
          </w:tcPr>
          <w:p w14:paraId="14D995C0" w14:textId="406AE651"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Tutor-led presentation:</w:t>
            </w:r>
            <w:r w:rsidRPr="001E7EA9">
              <w:rPr>
                <w:rFonts w:ascii="Open Sans" w:hAnsi="Open Sans" w:cs="Open Sans"/>
                <w:sz w:val="22"/>
                <w:szCs w:val="22"/>
              </w:rPr>
              <w:t xml:space="preserve"> </w:t>
            </w:r>
            <w:r w:rsidR="00BF4ABE">
              <w:rPr>
                <w:rFonts w:ascii="Open Sans" w:hAnsi="Open Sans" w:cs="Open Sans"/>
                <w:sz w:val="22"/>
                <w:szCs w:val="22"/>
              </w:rPr>
              <w:t>I</w:t>
            </w:r>
            <w:r w:rsidRPr="001E7EA9">
              <w:rPr>
                <w:rFonts w:ascii="Open Sans" w:hAnsi="Open Sans" w:cs="Open Sans"/>
                <w:sz w:val="22"/>
                <w:szCs w:val="22"/>
              </w:rPr>
              <w:t>ntroduction to the assignment brief, assessment criteria and command words. Discuss the amount of detail required for the command words and format of evidence for the presentation of evidence. Discuss the need for independent working and referencing of any secondary source materials.</w:t>
            </w:r>
          </w:p>
          <w:p w14:paraId="7A52AEE7" w14:textId="77777777"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Lead-in:</w:t>
            </w:r>
            <w:r w:rsidRPr="001E7EA9">
              <w:rPr>
                <w:rFonts w:ascii="Open Sans" w:hAnsi="Open Sans" w:cs="Open Sans"/>
                <w:sz w:val="22"/>
                <w:szCs w:val="22"/>
              </w:rPr>
              <w:t xml:space="preserve"> Explain the layout of the assignment brief and clarify the tasks if necessary. </w:t>
            </w:r>
          </w:p>
          <w:p w14:paraId="510CD10C" w14:textId="22240113" w:rsidR="001E7EA9" w:rsidRPr="001E7EA9" w:rsidRDefault="001E7EA9" w:rsidP="00434C0D">
            <w:pPr>
              <w:pStyle w:val="Tabletextbullets"/>
              <w:tabs>
                <w:tab w:val="clear" w:pos="340"/>
              </w:tabs>
              <w:rPr>
                <w:rFonts w:ascii="Open Sans" w:hAnsi="Open Sans" w:cs="Open Sans"/>
                <w:sz w:val="22"/>
                <w:szCs w:val="22"/>
              </w:rPr>
            </w:pPr>
            <w:r w:rsidRPr="001E7EA9">
              <w:rPr>
                <w:rFonts w:ascii="Open Sans" w:hAnsi="Open Sans" w:cs="Open Sans"/>
                <w:b/>
                <w:bCs/>
                <w:sz w:val="22"/>
                <w:szCs w:val="22"/>
              </w:rPr>
              <w:t xml:space="preserve">Assessment opportunity for </w:t>
            </w:r>
            <w:r w:rsidR="00464BDE">
              <w:rPr>
                <w:rFonts w:ascii="Open Sans" w:hAnsi="Open Sans" w:cs="Open Sans"/>
                <w:b/>
                <w:bCs/>
                <w:sz w:val="22"/>
                <w:szCs w:val="22"/>
              </w:rPr>
              <w:t>L</w:t>
            </w:r>
            <w:r w:rsidRPr="001E7EA9">
              <w:rPr>
                <w:rFonts w:ascii="Open Sans" w:hAnsi="Open Sans" w:cs="Open Sans"/>
                <w:b/>
                <w:bCs/>
                <w:sz w:val="22"/>
                <w:szCs w:val="22"/>
              </w:rPr>
              <w:t>earning aims A and B:</w:t>
            </w:r>
            <w:r w:rsidRPr="001E7EA9">
              <w:rPr>
                <w:rFonts w:ascii="Open Sans" w:hAnsi="Open Sans" w:cs="Open Sans"/>
                <w:sz w:val="22"/>
                <w:szCs w:val="22"/>
              </w:rPr>
              <w:t xml:space="preserve"> </w:t>
            </w:r>
            <w:r w:rsidR="005759BE">
              <w:rPr>
                <w:rFonts w:ascii="Open Sans" w:hAnsi="Open Sans" w:cs="Open Sans"/>
                <w:sz w:val="22"/>
                <w:szCs w:val="22"/>
              </w:rPr>
              <w:t>F</w:t>
            </w:r>
            <w:r w:rsidRPr="001E7EA9">
              <w:rPr>
                <w:rFonts w:ascii="Open Sans" w:hAnsi="Open Sans" w:cs="Open Sans"/>
                <w:sz w:val="22"/>
                <w:szCs w:val="22"/>
              </w:rPr>
              <w:t>ollowing the tasks in the assignment brief. Remind learners to complete assignment work and hand it in to meet the assignment deadline.</w:t>
            </w:r>
          </w:p>
        </w:tc>
        <w:tc>
          <w:tcPr>
            <w:tcW w:w="2269" w:type="dxa"/>
            <w:tcBorders>
              <w:bottom w:val="single" w:sz="4" w:space="0" w:color="auto"/>
            </w:tcBorders>
          </w:tcPr>
          <w:p w14:paraId="4CA0508B" w14:textId="77777777" w:rsidR="00D65742" w:rsidRPr="009614E3" w:rsidRDefault="00D65742" w:rsidP="00434C0D">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5E9E4F27" w14:textId="606FC4E8" w:rsidR="00D65742" w:rsidRDefault="007274EE" w:rsidP="00434C0D">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 36</w:t>
            </w:r>
          </w:p>
          <w:p w14:paraId="73BCA062" w14:textId="7B7F52F4"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Assignment Briefs and glossary of terms/command words</w:t>
            </w:r>
          </w:p>
          <w:p w14:paraId="2661C671" w14:textId="77777777" w:rsidR="001E7EA9" w:rsidRPr="001E7EA9" w:rsidRDefault="001E7EA9" w:rsidP="00434C0D">
            <w:pPr>
              <w:pStyle w:val="Tabletextbullets"/>
              <w:numPr>
                <w:ilvl w:val="0"/>
                <w:numId w:val="0"/>
              </w:numPr>
              <w:rPr>
                <w:rFonts w:ascii="Open Sans" w:hAnsi="Open Sans" w:cs="Open Sans"/>
                <w:sz w:val="22"/>
                <w:szCs w:val="22"/>
              </w:rPr>
            </w:pPr>
            <w:r w:rsidRPr="001E7EA9">
              <w:rPr>
                <w:rFonts w:ascii="Open Sans" w:hAnsi="Open Sans" w:cs="Open Sans"/>
                <w:sz w:val="22"/>
                <w:szCs w:val="22"/>
              </w:rPr>
              <w:t>Computer access</w:t>
            </w:r>
          </w:p>
        </w:tc>
      </w:tr>
      <w:tr w:rsidR="002F2443" w:rsidRPr="00FF1CA7" w14:paraId="681C4562" w14:textId="77777777" w:rsidTr="002F2443">
        <w:trPr>
          <w:cantSplit/>
          <w:trHeight w:val="346"/>
        </w:trPr>
        <w:tc>
          <w:tcPr>
            <w:tcW w:w="14143" w:type="dxa"/>
            <w:gridSpan w:val="5"/>
            <w:shd w:val="clear" w:color="auto" w:fill="DEEAF6" w:themeFill="accent5" w:themeFillTint="33"/>
          </w:tcPr>
          <w:p w14:paraId="38BE7960" w14:textId="77777777" w:rsidR="002F2443" w:rsidRPr="006C60E2" w:rsidRDefault="002F2443" w:rsidP="00997F26">
            <w:pPr>
              <w:pStyle w:val="Tabletextbullets"/>
              <w:numPr>
                <w:ilvl w:val="0"/>
                <w:numId w:val="0"/>
              </w:numPr>
              <w:spacing w:before="0" w:after="0" w:line="240" w:lineRule="auto"/>
              <w:rPr>
                <w:rFonts w:ascii="Open Sans" w:hAnsi="Open Sans" w:cs="Open Sans"/>
                <w:b/>
                <w:bCs/>
                <w:sz w:val="22"/>
                <w:szCs w:val="22"/>
              </w:rPr>
            </w:pPr>
            <w:r w:rsidRPr="006C60E2">
              <w:rPr>
                <w:rFonts w:ascii="Open Sans" w:hAnsi="Open Sans" w:cs="Open Sans"/>
                <w:b/>
                <w:bCs/>
                <w:sz w:val="22"/>
                <w:szCs w:val="22"/>
              </w:rPr>
              <w:t>Learning aim C: Be able to carry out routine measurements and observations of body systems</w:t>
            </w:r>
          </w:p>
          <w:p w14:paraId="48BF25DC" w14:textId="45646D36" w:rsidR="002F2443" w:rsidRPr="006C60E2" w:rsidRDefault="002F2443" w:rsidP="00997F26">
            <w:pPr>
              <w:pStyle w:val="Tabletextbullets"/>
              <w:numPr>
                <w:ilvl w:val="0"/>
                <w:numId w:val="0"/>
              </w:numPr>
              <w:spacing w:before="0" w:after="0" w:line="240" w:lineRule="auto"/>
              <w:ind w:left="397" w:hanging="397"/>
              <w:rPr>
                <w:rFonts w:ascii="Open Sans" w:hAnsi="Open Sans" w:cs="Open Sans"/>
                <w:sz w:val="22"/>
                <w:szCs w:val="22"/>
              </w:rPr>
            </w:pPr>
            <w:r w:rsidRPr="006C60E2">
              <w:rPr>
                <w:rFonts w:ascii="Open Sans" w:hAnsi="Open Sans" w:cs="Open Sans"/>
                <w:b/>
                <w:bCs/>
                <w:sz w:val="22"/>
                <w:szCs w:val="22"/>
              </w:rPr>
              <w:t>Learning aim D: Know body system malfunctions and appropriate routine care</w:t>
            </w:r>
          </w:p>
        </w:tc>
      </w:tr>
      <w:tr w:rsidR="002F2443" w:rsidRPr="00FF1CA7" w14:paraId="2CB70B6D" w14:textId="77777777" w:rsidTr="00841842">
        <w:trPr>
          <w:cantSplit/>
          <w:trHeight w:val="346"/>
        </w:trPr>
        <w:tc>
          <w:tcPr>
            <w:tcW w:w="1100" w:type="dxa"/>
          </w:tcPr>
          <w:p w14:paraId="6CE0C37F" w14:textId="321EA671"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13</w:t>
            </w:r>
          </w:p>
        </w:tc>
        <w:tc>
          <w:tcPr>
            <w:tcW w:w="2693" w:type="dxa"/>
          </w:tcPr>
          <w:p w14:paraId="5CE4129E" w14:textId="77777777" w:rsidR="002F2443" w:rsidRPr="006C60E2" w:rsidRDefault="002F2443" w:rsidP="004E2598">
            <w:pPr>
              <w:pStyle w:val="UnitChead"/>
              <w:spacing w:before="60" w:line="240" w:lineRule="atLeast"/>
              <w:rPr>
                <w:rFonts w:cs="Open Sans"/>
                <w:szCs w:val="22"/>
              </w:rPr>
            </w:pPr>
            <w:r w:rsidRPr="006C60E2">
              <w:rPr>
                <w:rFonts w:cs="Open Sans"/>
                <w:szCs w:val="22"/>
              </w:rPr>
              <w:t>C1</w:t>
            </w:r>
            <w:r w:rsidRPr="006C60E2">
              <w:rPr>
                <w:rFonts w:cs="Open Sans"/>
                <w:szCs w:val="22"/>
              </w:rPr>
              <w:tab/>
              <w:t>Observations</w:t>
            </w:r>
          </w:p>
          <w:p w14:paraId="05B8E184" w14:textId="34AB21DF" w:rsidR="002F2443" w:rsidRPr="006C60E2" w:rsidRDefault="002F2443" w:rsidP="004E2598">
            <w:pPr>
              <w:pStyle w:val="Tabletext"/>
              <w:spacing w:before="60" w:after="60" w:line="240" w:lineRule="atLeast"/>
              <w:rPr>
                <w:rFonts w:ascii="Open Sans" w:hAnsi="Open Sans" w:cs="Open Sans"/>
                <w:b/>
                <w:bCs/>
                <w:sz w:val="22"/>
                <w:szCs w:val="22"/>
              </w:rPr>
            </w:pPr>
            <w:r w:rsidRPr="006C60E2">
              <w:rPr>
                <w:rFonts w:ascii="Open Sans" w:hAnsi="Open Sans" w:cs="Open Sans"/>
                <w:sz w:val="22"/>
                <w:szCs w:val="22"/>
              </w:rPr>
              <w:tab/>
            </w:r>
          </w:p>
        </w:tc>
        <w:tc>
          <w:tcPr>
            <w:tcW w:w="1305" w:type="dxa"/>
          </w:tcPr>
          <w:p w14:paraId="243F4620" w14:textId="77777777" w:rsidR="002F2443" w:rsidRPr="006C60E2" w:rsidRDefault="002F2443"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IS</w:t>
            </w:r>
          </w:p>
          <w:p w14:paraId="20B03A87" w14:textId="1D1C780C"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p>
        </w:tc>
        <w:tc>
          <w:tcPr>
            <w:tcW w:w="6776" w:type="dxa"/>
          </w:tcPr>
          <w:p w14:paraId="7070C6CE" w14:textId="134A952B"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Individual activity</w:t>
            </w:r>
            <w:r w:rsidR="009C3F2B">
              <w:rPr>
                <w:rFonts w:ascii="Open Sans" w:hAnsi="Open Sans" w:cs="Open Sans"/>
                <w:b/>
                <w:bCs/>
                <w:sz w:val="22"/>
                <w:szCs w:val="22"/>
              </w:rPr>
              <w:t>:</w:t>
            </w:r>
            <w:r w:rsidRPr="006C60E2">
              <w:rPr>
                <w:rFonts w:ascii="Open Sans" w:hAnsi="Open Sans" w:cs="Open Sans"/>
                <w:b/>
                <w:bCs/>
                <w:sz w:val="22"/>
                <w:szCs w:val="22"/>
              </w:rPr>
              <w:t xml:space="preserve"> </w:t>
            </w:r>
            <w:r w:rsidRPr="006C60E2">
              <w:rPr>
                <w:rFonts w:ascii="Open Sans" w:hAnsi="Open Sans" w:cs="Open Sans"/>
                <w:sz w:val="22"/>
                <w:szCs w:val="22"/>
              </w:rPr>
              <w:t xml:space="preserve">Learners to list any signs and symptoms they may have if they are feeling unwell. </w:t>
            </w:r>
          </w:p>
          <w:p w14:paraId="3187B06B" w14:textId="3F6EE523"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Tutor</w:t>
            </w:r>
            <w:r w:rsidR="009C3F2B">
              <w:rPr>
                <w:rFonts w:ascii="Open Sans" w:hAnsi="Open Sans" w:cs="Open Sans"/>
                <w:b/>
                <w:bCs/>
                <w:sz w:val="22"/>
                <w:szCs w:val="22"/>
              </w:rPr>
              <w:t>-</w:t>
            </w:r>
            <w:r w:rsidR="00705907">
              <w:rPr>
                <w:rFonts w:ascii="Open Sans" w:hAnsi="Open Sans" w:cs="Open Sans"/>
                <w:b/>
                <w:bCs/>
                <w:sz w:val="22"/>
                <w:szCs w:val="22"/>
              </w:rPr>
              <w:t>l</w:t>
            </w:r>
            <w:r w:rsidRPr="006C60E2">
              <w:rPr>
                <w:rFonts w:ascii="Open Sans" w:hAnsi="Open Sans" w:cs="Open Sans"/>
                <w:b/>
                <w:bCs/>
                <w:sz w:val="22"/>
                <w:szCs w:val="22"/>
              </w:rPr>
              <w:t>ed discussion</w:t>
            </w:r>
            <w:r w:rsidR="009C3F2B">
              <w:rPr>
                <w:rFonts w:ascii="Open Sans" w:hAnsi="Open Sans" w:cs="Open Sans"/>
                <w:b/>
                <w:bCs/>
                <w:sz w:val="22"/>
                <w:szCs w:val="22"/>
              </w:rPr>
              <w:t>:</w:t>
            </w:r>
            <w:r w:rsidRPr="006C60E2">
              <w:rPr>
                <w:rFonts w:ascii="Open Sans" w:hAnsi="Open Sans" w:cs="Open Sans"/>
                <w:b/>
                <w:bCs/>
                <w:sz w:val="22"/>
                <w:szCs w:val="22"/>
              </w:rPr>
              <w:t xml:space="preserve"> </w:t>
            </w:r>
            <w:r w:rsidRPr="006C60E2">
              <w:rPr>
                <w:rFonts w:ascii="Open Sans" w:hAnsi="Open Sans" w:cs="Open Sans"/>
                <w:sz w:val="22"/>
                <w:szCs w:val="22"/>
              </w:rPr>
              <w:t>Review the learners</w:t>
            </w:r>
            <w:r w:rsidR="00705907">
              <w:rPr>
                <w:rFonts w:ascii="Open Sans" w:hAnsi="Open Sans" w:cs="Open Sans"/>
                <w:sz w:val="22"/>
                <w:szCs w:val="22"/>
              </w:rPr>
              <w:t>’</w:t>
            </w:r>
            <w:r w:rsidRPr="006C60E2">
              <w:rPr>
                <w:rFonts w:ascii="Open Sans" w:hAnsi="Open Sans" w:cs="Open Sans"/>
                <w:sz w:val="22"/>
                <w:szCs w:val="22"/>
              </w:rPr>
              <w:t xml:space="preserve"> list discussing what condition may cause that sign/symptom and what questions a doctor may ask when you visit. </w:t>
            </w:r>
          </w:p>
          <w:p w14:paraId="5DE26A28" w14:textId="77777777" w:rsidR="00790D4F" w:rsidRDefault="002F2443" w:rsidP="00790D4F">
            <w:pPr>
              <w:pStyle w:val="Tabletextbullets"/>
              <w:tabs>
                <w:tab w:val="clear" w:pos="340"/>
              </w:tabs>
              <w:rPr>
                <w:rFonts w:ascii="Open Sans" w:hAnsi="Open Sans" w:cs="Open Sans"/>
                <w:sz w:val="22"/>
                <w:szCs w:val="22"/>
              </w:rPr>
            </w:pPr>
            <w:r w:rsidRPr="006C60E2">
              <w:rPr>
                <w:rFonts w:ascii="Open Sans" w:hAnsi="Open Sans" w:cs="Open Sans"/>
                <w:b/>
                <w:bCs/>
                <w:sz w:val="22"/>
                <w:szCs w:val="22"/>
              </w:rPr>
              <w:t>Tutor-led presentation</w:t>
            </w:r>
            <w:r w:rsidR="009D0EDA">
              <w:rPr>
                <w:rFonts w:ascii="Open Sans" w:hAnsi="Open Sans" w:cs="Open Sans"/>
                <w:b/>
                <w:bCs/>
                <w:sz w:val="22"/>
                <w:szCs w:val="22"/>
              </w:rPr>
              <w:t>:</w:t>
            </w:r>
            <w:r w:rsidRPr="006C60E2">
              <w:rPr>
                <w:rFonts w:ascii="Open Sans" w:hAnsi="Open Sans" w:cs="Open Sans"/>
                <w:sz w:val="22"/>
                <w:szCs w:val="22"/>
              </w:rPr>
              <w:t xml:space="preserve"> Introduce to introduce Learning </w:t>
            </w:r>
            <w:r w:rsidR="00705907">
              <w:rPr>
                <w:rFonts w:ascii="Open Sans" w:hAnsi="Open Sans" w:cs="Open Sans"/>
                <w:sz w:val="22"/>
                <w:szCs w:val="22"/>
              </w:rPr>
              <w:t>a</w:t>
            </w:r>
            <w:r w:rsidRPr="006C60E2">
              <w:rPr>
                <w:rFonts w:ascii="Open Sans" w:hAnsi="Open Sans" w:cs="Open Sans"/>
                <w:sz w:val="22"/>
                <w:szCs w:val="22"/>
              </w:rPr>
              <w:t>ims C and D</w:t>
            </w:r>
            <w:r w:rsidR="00D20899">
              <w:rPr>
                <w:rFonts w:ascii="Open Sans" w:hAnsi="Open Sans" w:cs="Open Sans"/>
                <w:sz w:val="22"/>
                <w:szCs w:val="22"/>
              </w:rPr>
              <w:t>.</w:t>
            </w:r>
          </w:p>
          <w:p w14:paraId="1B3BC95E" w14:textId="737EADE7" w:rsidR="002F2443" w:rsidRPr="00790D4F" w:rsidRDefault="002F2443" w:rsidP="00790D4F">
            <w:pPr>
              <w:pStyle w:val="Tabletextbullets"/>
              <w:tabs>
                <w:tab w:val="clear" w:pos="340"/>
              </w:tabs>
              <w:rPr>
                <w:rFonts w:ascii="Open Sans" w:hAnsi="Open Sans" w:cs="Open Sans"/>
                <w:sz w:val="22"/>
                <w:szCs w:val="22"/>
              </w:rPr>
            </w:pPr>
            <w:r w:rsidRPr="00790D4F">
              <w:rPr>
                <w:rFonts w:ascii="Open Sans" w:hAnsi="Open Sans" w:cs="Open Sans"/>
                <w:b/>
                <w:sz w:val="22"/>
                <w:szCs w:val="22"/>
              </w:rPr>
              <w:t>Group activity:</w:t>
            </w:r>
            <w:r w:rsidRPr="00790D4F">
              <w:rPr>
                <w:rFonts w:ascii="Open Sans" w:hAnsi="Open Sans" w:cs="Open Sans"/>
                <w:sz w:val="22"/>
                <w:szCs w:val="22"/>
              </w:rPr>
              <w:t xml:space="preserve"> Learners need to spend some time relaxing. It could be that the class enjoy a relaxing yoga session with a few minutes rest at the end. Then in pairs or </w:t>
            </w:r>
            <w:r w:rsidR="009C0F80" w:rsidRPr="00790D4F">
              <w:rPr>
                <w:rFonts w:ascii="Open Sans" w:hAnsi="Open Sans" w:cs="Open Sans"/>
                <w:sz w:val="22"/>
                <w:szCs w:val="22"/>
              </w:rPr>
              <w:t xml:space="preserve">groups of </w:t>
            </w:r>
            <w:r w:rsidRPr="00790D4F">
              <w:rPr>
                <w:rFonts w:ascii="Open Sans" w:hAnsi="Open Sans" w:cs="Open Sans"/>
                <w:sz w:val="22"/>
                <w:szCs w:val="22"/>
              </w:rPr>
              <w:t xml:space="preserve">three they make observations of skin colour and texture, evidence of sweat, temperature on touch, breathing rates, etc. </w:t>
            </w:r>
          </w:p>
          <w:p w14:paraId="5FA8C93A" w14:textId="77777777"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 xml:space="preserve">Individual activity: </w:t>
            </w:r>
            <w:r w:rsidRPr="006C60E2">
              <w:rPr>
                <w:rFonts w:ascii="Open Sans" w:hAnsi="Open Sans" w:cs="Open Sans"/>
                <w:sz w:val="22"/>
                <w:szCs w:val="22"/>
              </w:rPr>
              <w:t xml:space="preserve">Research to find one malfunction for each of the body systems studied in the unit. </w:t>
            </w:r>
          </w:p>
          <w:p w14:paraId="23C22204" w14:textId="56573AD6" w:rsidR="002F2443" w:rsidRPr="006C60E2" w:rsidRDefault="002F2443" w:rsidP="004E2598">
            <w:pPr>
              <w:pStyle w:val="Tabletextbullets"/>
              <w:tabs>
                <w:tab w:val="clear" w:pos="340"/>
              </w:tabs>
              <w:rPr>
                <w:rFonts w:ascii="Open Sans" w:hAnsi="Open Sans" w:cs="Open Sans"/>
                <w:b/>
                <w:bCs/>
                <w:sz w:val="22"/>
                <w:szCs w:val="22"/>
              </w:rPr>
            </w:pPr>
            <w:r w:rsidRPr="006C60E2">
              <w:rPr>
                <w:rFonts w:ascii="Open Sans" w:hAnsi="Open Sans" w:cs="Open Sans"/>
                <w:b/>
                <w:bCs/>
                <w:sz w:val="22"/>
                <w:szCs w:val="22"/>
              </w:rPr>
              <w:t xml:space="preserve">Plenary </w:t>
            </w:r>
            <w:r w:rsidR="00705907">
              <w:rPr>
                <w:rFonts w:ascii="Open Sans" w:hAnsi="Open Sans" w:cs="Open Sans"/>
                <w:b/>
                <w:bCs/>
                <w:sz w:val="22"/>
                <w:szCs w:val="22"/>
              </w:rPr>
              <w:t>c</w:t>
            </w:r>
            <w:r w:rsidRPr="006C60E2">
              <w:rPr>
                <w:rFonts w:ascii="Open Sans" w:hAnsi="Open Sans" w:cs="Open Sans"/>
                <w:b/>
                <w:bCs/>
                <w:sz w:val="22"/>
                <w:szCs w:val="22"/>
              </w:rPr>
              <w:t xml:space="preserve">lass discussion: </w:t>
            </w:r>
            <w:r w:rsidRPr="006C60E2">
              <w:rPr>
                <w:rFonts w:ascii="Open Sans" w:hAnsi="Open Sans" w:cs="Open Sans"/>
                <w:sz w:val="22"/>
                <w:szCs w:val="22"/>
              </w:rPr>
              <w:t xml:space="preserve">Discussion to draw up a list to display all the malfunction learners have identified. Tutor to input any that have not been listed. Learners can also </w:t>
            </w:r>
            <w:r w:rsidR="00705907">
              <w:rPr>
                <w:rFonts w:ascii="Open Sans" w:hAnsi="Open Sans" w:cs="Open Sans"/>
                <w:sz w:val="22"/>
                <w:szCs w:val="22"/>
              </w:rPr>
              <w:t xml:space="preserve">think about </w:t>
            </w:r>
            <w:r w:rsidRPr="006C60E2">
              <w:rPr>
                <w:rFonts w:ascii="Open Sans" w:hAnsi="Open Sans" w:cs="Open Sans"/>
                <w:sz w:val="22"/>
                <w:szCs w:val="22"/>
              </w:rPr>
              <w:t xml:space="preserve">what a doctor may need to observe or measure to diagnose them. Encourage </w:t>
            </w:r>
            <w:r w:rsidR="00705907">
              <w:rPr>
                <w:rFonts w:ascii="Open Sans" w:hAnsi="Open Sans" w:cs="Open Sans"/>
                <w:sz w:val="22"/>
                <w:szCs w:val="22"/>
              </w:rPr>
              <w:t>l</w:t>
            </w:r>
            <w:r w:rsidRPr="006C60E2">
              <w:rPr>
                <w:rFonts w:ascii="Open Sans" w:hAnsi="Open Sans" w:cs="Open Sans"/>
                <w:sz w:val="22"/>
                <w:szCs w:val="22"/>
              </w:rPr>
              <w:t>earners to add to their dictionary and bibliography.</w:t>
            </w:r>
          </w:p>
        </w:tc>
        <w:tc>
          <w:tcPr>
            <w:tcW w:w="2269" w:type="dxa"/>
          </w:tcPr>
          <w:p w14:paraId="78BD15D8" w14:textId="77777777" w:rsidR="00D65742" w:rsidRPr="009614E3" w:rsidRDefault="00D65742"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0AAAB50E" w14:textId="57523D8F" w:rsidR="00D65742"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lides 37 – 39</w:t>
            </w:r>
          </w:p>
          <w:p w14:paraId="699FA62D" w14:textId="2DBABBB6" w:rsidR="002F2443" w:rsidRPr="006C60E2" w:rsidRDefault="000F6F8F" w:rsidP="004E2598">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D039B3">
              <w:rPr>
                <w:rFonts w:ascii="Open Sans" w:hAnsi="Open Sans" w:cs="Open Sans"/>
                <w:sz w:val="22"/>
                <w:szCs w:val="22"/>
              </w:rPr>
              <w:t xml:space="preserve"> C1</w:t>
            </w:r>
          </w:p>
        </w:tc>
      </w:tr>
      <w:tr w:rsidR="002F2443" w:rsidRPr="00FF1CA7" w14:paraId="453ED646" w14:textId="77777777" w:rsidTr="00841842">
        <w:trPr>
          <w:cantSplit/>
          <w:trHeight w:val="346"/>
        </w:trPr>
        <w:tc>
          <w:tcPr>
            <w:tcW w:w="1100" w:type="dxa"/>
          </w:tcPr>
          <w:p w14:paraId="0C6D27D5" w14:textId="16AF0B75"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14 - 15</w:t>
            </w:r>
          </w:p>
        </w:tc>
        <w:tc>
          <w:tcPr>
            <w:tcW w:w="2693" w:type="dxa"/>
          </w:tcPr>
          <w:p w14:paraId="54573AAE"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C2</w:t>
            </w:r>
            <w:r w:rsidRPr="006C60E2">
              <w:rPr>
                <w:rFonts w:cs="Open Sans"/>
                <w:szCs w:val="22"/>
              </w:rPr>
              <w:tab/>
              <w:t>Routine physiological measurements</w:t>
            </w:r>
          </w:p>
          <w:p w14:paraId="31730160" w14:textId="356E70DF"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P</w:t>
            </w:r>
            <w:r w:rsidR="002F2443" w:rsidRPr="006C60E2">
              <w:rPr>
                <w:rFonts w:cs="Open Sans"/>
                <w:szCs w:val="22"/>
              </w:rPr>
              <w:t>ulse rate</w:t>
            </w:r>
          </w:p>
          <w:p w14:paraId="24088363" w14:textId="1E441CDC"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B</w:t>
            </w:r>
            <w:r w:rsidR="002F2443" w:rsidRPr="006C60E2">
              <w:rPr>
                <w:rFonts w:cs="Open Sans"/>
                <w:szCs w:val="22"/>
              </w:rPr>
              <w:t>lood pressure</w:t>
            </w:r>
          </w:p>
          <w:p w14:paraId="75A539B0" w14:textId="61DF6A61"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B</w:t>
            </w:r>
            <w:r w:rsidR="002F2443" w:rsidRPr="006C60E2">
              <w:rPr>
                <w:rFonts w:cs="Open Sans"/>
                <w:szCs w:val="22"/>
              </w:rPr>
              <w:t>reathing rate</w:t>
            </w:r>
          </w:p>
          <w:p w14:paraId="5EA31523" w14:textId="6715C2C5"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O</w:t>
            </w:r>
            <w:r w:rsidR="002F2443" w:rsidRPr="006C60E2">
              <w:rPr>
                <w:rFonts w:cs="Open Sans"/>
                <w:szCs w:val="22"/>
              </w:rPr>
              <w:t>xygen saturation</w:t>
            </w:r>
          </w:p>
          <w:p w14:paraId="316ED7D3" w14:textId="027CD5DD"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P</w:t>
            </w:r>
            <w:r w:rsidR="002F2443" w:rsidRPr="006C60E2">
              <w:rPr>
                <w:rFonts w:cs="Open Sans"/>
                <w:szCs w:val="22"/>
              </w:rPr>
              <w:t>eak flow</w:t>
            </w:r>
          </w:p>
          <w:p w14:paraId="045A9A04" w14:textId="4D47B4F9"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B</w:t>
            </w:r>
            <w:r w:rsidR="002F2443" w:rsidRPr="006C60E2">
              <w:rPr>
                <w:rFonts w:cs="Open Sans"/>
                <w:szCs w:val="22"/>
              </w:rPr>
              <w:t>ody temperature</w:t>
            </w:r>
          </w:p>
          <w:p w14:paraId="22D32F32" w14:textId="5AE80ACC"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B</w:t>
            </w:r>
            <w:r w:rsidR="002F2443" w:rsidRPr="006C60E2">
              <w:rPr>
                <w:rFonts w:cs="Open Sans"/>
                <w:szCs w:val="22"/>
              </w:rPr>
              <w:t>lood glucose levels</w:t>
            </w:r>
          </w:p>
          <w:p w14:paraId="1AC65D4B"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C3</w:t>
            </w:r>
            <w:r w:rsidRPr="006C60E2">
              <w:rPr>
                <w:rFonts w:cs="Open Sans"/>
                <w:szCs w:val="22"/>
              </w:rPr>
              <w:tab/>
              <w:t>Health, safety and accuracy considerations</w:t>
            </w:r>
          </w:p>
          <w:p w14:paraId="46F5CEB4" w14:textId="64959E96"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W</w:t>
            </w:r>
            <w:r w:rsidR="002F2443" w:rsidRPr="006C60E2">
              <w:rPr>
                <w:rFonts w:cs="Open Sans"/>
                <w:szCs w:val="22"/>
              </w:rPr>
              <w:t>hen taking measurements e.g. accuracy of equipment</w:t>
            </w:r>
          </w:p>
          <w:p w14:paraId="5F079BAB" w14:textId="34E21BDB" w:rsidR="002F2443" w:rsidRPr="006C60E2" w:rsidRDefault="00B55188" w:rsidP="004E2598">
            <w:pPr>
              <w:pStyle w:val="Text-bullet"/>
              <w:numPr>
                <w:ilvl w:val="0"/>
                <w:numId w:val="39"/>
              </w:numPr>
              <w:spacing w:line="240" w:lineRule="atLeast"/>
              <w:ind w:left="340" w:right="113" w:hanging="340"/>
              <w:rPr>
                <w:rFonts w:cs="Open Sans"/>
                <w:szCs w:val="22"/>
              </w:rPr>
            </w:pPr>
            <w:r>
              <w:rPr>
                <w:rFonts w:cs="Open Sans"/>
                <w:szCs w:val="22"/>
              </w:rPr>
              <w:t>D</w:t>
            </w:r>
            <w:r w:rsidR="002F2443" w:rsidRPr="006C60E2">
              <w:rPr>
                <w:rFonts w:cs="Open Sans"/>
                <w:szCs w:val="22"/>
              </w:rPr>
              <w:t>uplicating readings</w:t>
            </w:r>
          </w:p>
          <w:p w14:paraId="4BD57E0F" w14:textId="57CE0C48" w:rsidR="00161C2A" w:rsidRDefault="00B55188" w:rsidP="004E2598">
            <w:pPr>
              <w:pStyle w:val="Text-bullet"/>
              <w:numPr>
                <w:ilvl w:val="0"/>
                <w:numId w:val="39"/>
              </w:numPr>
              <w:spacing w:line="240" w:lineRule="atLeast"/>
              <w:ind w:left="340" w:right="113" w:hanging="340"/>
              <w:rPr>
                <w:rFonts w:cs="Open Sans"/>
                <w:szCs w:val="22"/>
              </w:rPr>
            </w:pPr>
            <w:r>
              <w:rPr>
                <w:rFonts w:cs="Open Sans"/>
                <w:szCs w:val="22"/>
              </w:rPr>
              <w:t>S</w:t>
            </w:r>
            <w:r w:rsidR="002F2443" w:rsidRPr="006C60E2">
              <w:rPr>
                <w:rFonts w:cs="Open Sans"/>
                <w:szCs w:val="22"/>
              </w:rPr>
              <w:t>afety and wellbeing of individual during measurements</w:t>
            </w:r>
          </w:p>
          <w:p w14:paraId="529DCFB3" w14:textId="79C3DE1D" w:rsidR="002F2443" w:rsidRPr="00161C2A" w:rsidRDefault="00B55188" w:rsidP="004E2598">
            <w:pPr>
              <w:pStyle w:val="Text-bullet"/>
              <w:numPr>
                <w:ilvl w:val="0"/>
                <w:numId w:val="39"/>
              </w:numPr>
              <w:spacing w:line="240" w:lineRule="atLeast"/>
              <w:ind w:left="340" w:right="113" w:hanging="340"/>
              <w:rPr>
                <w:rFonts w:cs="Open Sans"/>
                <w:szCs w:val="22"/>
              </w:rPr>
            </w:pPr>
            <w:r>
              <w:rPr>
                <w:rFonts w:cs="Open Sans"/>
              </w:rPr>
              <w:t>I</w:t>
            </w:r>
            <w:r w:rsidR="002F2443" w:rsidRPr="00161C2A">
              <w:rPr>
                <w:rFonts w:cs="Open Sans"/>
              </w:rPr>
              <w:t>nfection control</w:t>
            </w:r>
          </w:p>
        </w:tc>
        <w:tc>
          <w:tcPr>
            <w:tcW w:w="1305" w:type="dxa"/>
          </w:tcPr>
          <w:p w14:paraId="0B35DE26" w14:textId="01C8259E"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p>
        </w:tc>
        <w:tc>
          <w:tcPr>
            <w:tcW w:w="6776" w:type="dxa"/>
          </w:tcPr>
          <w:p w14:paraId="67D3EF13" w14:textId="041C3D92"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Tutor-led presentation</w:t>
            </w:r>
            <w:r w:rsidR="009D0EDA">
              <w:rPr>
                <w:rFonts w:ascii="Open Sans" w:hAnsi="Open Sans" w:cs="Open Sans"/>
                <w:b/>
                <w:bCs/>
                <w:sz w:val="22"/>
                <w:szCs w:val="22"/>
              </w:rPr>
              <w:t>:</w:t>
            </w:r>
            <w:r w:rsidRPr="006C60E2">
              <w:rPr>
                <w:rFonts w:ascii="Open Sans" w:hAnsi="Open Sans" w:cs="Open Sans"/>
                <w:sz w:val="22"/>
                <w:szCs w:val="22"/>
              </w:rPr>
              <w:t xml:space="preserve"> Introduce the different types of routine measurements used to help diagnose malfunctions. </w:t>
            </w:r>
          </w:p>
          <w:p w14:paraId="33AF680F" w14:textId="77777777" w:rsidR="00EF3554" w:rsidRDefault="002F2443" w:rsidP="00EF3554">
            <w:pPr>
              <w:pStyle w:val="Tabletextbullets"/>
              <w:tabs>
                <w:tab w:val="clear" w:pos="340"/>
              </w:tabs>
              <w:rPr>
                <w:rFonts w:ascii="Open Sans" w:hAnsi="Open Sans" w:cs="Open Sans"/>
                <w:sz w:val="22"/>
                <w:szCs w:val="22"/>
              </w:rPr>
            </w:pPr>
            <w:r w:rsidRPr="006C60E2">
              <w:rPr>
                <w:rFonts w:ascii="Open Sans" w:hAnsi="Open Sans" w:cs="Open Sans"/>
                <w:b/>
                <w:bCs/>
                <w:sz w:val="22"/>
                <w:szCs w:val="22"/>
              </w:rPr>
              <w:t xml:space="preserve">Tutor or guest speaker demonstration: </w:t>
            </w:r>
            <w:r w:rsidRPr="006C60E2">
              <w:rPr>
                <w:rFonts w:ascii="Open Sans" w:hAnsi="Open Sans" w:cs="Open Sans"/>
                <w:sz w:val="22"/>
                <w:szCs w:val="22"/>
              </w:rPr>
              <w:t>Demonstrate how to take the various types of routine measurements. If there are people available or in the group with asthma/ diabetes or other conditions which require regular measurements to be taken by them they may be willing to discuss or demonstrate. Sensitiv</w:t>
            </w:r>
            <w:r w:rsidR="00705907">
              <w:rPr>
                <w:rFonts w:ascii="Open Sans" w:hAnsi="Open Sans" w:cs="Open Sans"/>
                <w:sz w:val="22"/>
                <w:szCs w:val="22"/>
              </w:rPr>
              <w:t>ity is</w:t>
            </w:r>
            <w:r w:rsidRPr="006C60E2">
              <w:rPr>
                <w:rFonts w:ascii="Open Sans" w:hAnsi="Open Sans" w:cs="Open Sans"/>
                <w:sz w:val="22"/>
                <w:szCs w:val="22"/>
              </w:rPr>
              <w:t xml:space="preserve"> </w:t>
            </w:r>
            <w:proofErr w:type="gramStart"/>
            <w:r w:rsidRPr="006C60E2">
              <w:rPr>
                <w:rFonts w:ascii="Open Sans" w:hAnsi="Open Sans" w:cs="Open Sans"/>
                <w:sz w:val="22"/>
                <w:szCs w:val="22"/>
              </w:rPr>
              <w:t>need</w:t>
            </w:r>
            <w:r w:rsidR="00705907">
              <w:rPr>
                <w:rFonts w:ascii="Open Sans" w:hAnsi="Open Sans" w:cs="Open Sans"/>
                <w:sz w:val="22"/>
                <w:szCs w:val="22"/>
              </w:rPr>
              <w:t>ed</w:t>
            </w:r>
            <w:r w:rsidRPr="006C60E2">
              <w:rPr>
                <w:rFonts w:ascii="Open Sans" w:hAnsi="Open Sans" w:cs="Open Sans"/>
                <w:sz w:val="22"/>
                <w:szCs w:val="22"/>
              </w:rPr>
              <w:t xml:space="preserve">  as</w:t>
            </w:r>
            <w:proofErr w:type="gramEnd"/>
            <w:r w:rsidRPr="006C60E2">
              <w:rPr>
                <w:rFonts w:ascii="Open Sans" w:hAnsi="Open Sans" w:cs="Open Sans"/>
                <w:sz w:val="22"/>
                <w:szCs w:val="22"/>
              </w:rPr>
              <w:t xml:space="preserve"> some may feel uncomfortable whereas others are happy to share. </w:t>
            </w:r>
          </w:p>
          <w:p w14:paraId="170DA30E" w14:textId="490DDBA0" w:rsidR="002F2443" w:rsidRPr="00EF3554" w:rsidRDefault="002F2443" w:rsidP="00EF3554">
            <w:pPr>
              <w:pStyle w:val="Tabletextbullets"/>
              <w:tabs>
                <w:tab w:val="clear" w:pos="340"/>
              </w:tabs>
              <w:rPr>
                <w:rFonts w:ascii="Open Sans" w:hAnsi="Open Sans" w:cs="Open Sans"/>
                <w:sz w:val="22"/>
                <w:szCs w:val="22"/>
              </w:rPr>
            </w:pPr>
            <w:r w:rsidRPr="00EF3554">
              <w:rPr>
                <w:rFonts w:ascii="Open Sans" w:hAnsi="Open Sans" w:cs="Open Sans"/>
                <w:b/>
                <w:sz w:val="22"/>
                <w:szCs w:val="22"/>
              </w:rPr>
              <w:t>Small group activity:</w:t>
            </w:r>
            <w:r w:rsidRPr="00EF3554">
              <w:rPr>
                <w:rFonts w:ascii="Open Sans" w:hAnsi="Open Sans" w:cs="Open Sans"/>
                <w:sz w:val="22"/>
                <w:szCs w:val="22"/>
              </w:rPr>
              <w:t xml:space="preserve"> Practise taking pulse rate, blood pressure, breathing rate, oxygen saturation, peak flow, body temperature etc</w:t>
            </w:r>
            <w:r w:rsidR="00785ECA" w:rsidRPr="00EF3554">
              <w:rPr>
                <w:rFonts w:ascii="Open Sans" w:hAnsi="Open Sans" w:cs="Open Sans"/>
                <w:sz w:val="22"/>
                <w:szCs w:val="22"/>
              </w:rPr>
              <w:t>.</w:t>
            </w:r>
            <w:r w:rsidRPr="00EF3554">
              <w:rPr>
                <w:rFonts w:ascii="Open Sans" w:hAnsi="Open Sans" w:cs="Open Sans"/>
                <w:sz w:val="22"/>
                <w:szCs w:val="22"/>
              </w:rPr>
              <w:t xml:space="preserve"> as equipment allows. If possible, learners should have the opportunity to use different equipment and techniques where possible. This is for them to have </w:t>
            </w:r>
            <w:r w:rsidR="00705907" w:rsidRPr="00EF3554">
              <w:rPr>
                <w:rFonts w:ascii="Open Sans" w:hAnsi="Open Sans" w:cs="Open Sans"/>
                <w:sz w:val="22"/>
                <w:szCs w:val="22"/>
              </w:rPr>
              <w:t xml:space="preserve">the </w:t>
            </w:r>
            <w:r w:rsidRPr="00EF3554">
              <w:rPr>
                <w:rFonts w:ascii="Open Sans" w:hAnsi="Open Sans" w:cs="Open Sans"/>
                <w:sz w:val="22"/>
                <w:szCs w:val="22"/>
              </w:rPr>
              <w:t xml:space="preserve">opportunity to select the most accurate, easiest to use etc. for their assessment. </w:t>
            </w:r>
          </w:p>
          <w:p w14:paraId="0135012B" w14:textId="77777777"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 xml:space="preserve">Tutor presentation: </w:t>
            </w:r>
            <w:r w:rsidRPr="006C60E2">
              <w:rPr>
                <w:rFonts w:ascii="Open Sans" w:hAnsi="Open Sans" w:cs="Open Sans"/>
                <w:sz w:val="22"/>
                <w:szCs w:val="22"/>
              </w:rPr>
              <w:t xml:space="preserve">This should cover details of accuracy, precision, reliability, safety, infection control etc. </w:t>
            </w:r>
          </w:p>
          <w:p w14:paraId="697A811F" w14:textId="0B13CAFB"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Plenary:</w:t>
            </w:r>
            <w:r w:rsidRPr="006C60E2">
              <w:rPr>
                <w:rFonts w:ascii="Open Sans" w:hAnsi="Open Sans" w:cs="Open Sans"/>
                <w:sz w:val="22"/>
                <w:szCs w:val="22"/>
              </w:rPr>
              <w:t xml:space="preserve"> Quick quiz on examples of accuracy and reliability and the difference. Encourage </w:t>
            </w:r>
            <w:r w:rsidR="00530D4B">
              <w:rPr>
                <w:rFonts w:ascii="Open Sans" w:hAnsi="Open Sans" w:cs="Open Sans"/>
                <w:sz w:val="22"/>
                <w:szCs w:val="22"/>
              </w:rPr>
              <w:t>l</w:t>
            </w:r>
            <w:r w:rsidRPr="006C60E2">
              <w:rPr>
                <w:rFonts w:ascii="Open Sans" w:hAnsi="Open Sans" w:cs="Open Sans"/>
                <w:sz w:val="22"/>
                <w:szCs w:val="22"/>
              </w:rPr>
              <w:t>earners to add to their dictionary and bibliography.</w:t>
            </w:r>
          </w:p>
          <w:p w14:paraId="2C97FC4C" w14:textId="77777777" w:rsidR="002F2443" w:rsidRPr="006C60E2" w:rsidRDefault="002F2443" w:rsidP="004E2598">
            <w:pPr>
              <w:pStyle w:val="Tabletextbullets"/>
              <w:numPr>
                <w:ilvl w:val="0"/>
                <w:numId w:val="0"/>
              </w:numPr>
              <w:tabs>
                <w:tab w:val="clear" w:pos="340"/>
              </w:tabs>
              <w:rPr>
                <w:rFonts w:ascii="Open Sans" w:hAnsi="Open Sans" w:cs="Open Sans"/>
                <w:b/>
                <w:bCs/>
                <w:sz w:val="22"/>
                <w:szCs w:val="22"/>
              </w:rPr>
            </w:pPr>
          </w:p>
        </w:tc>
        <w:tc>
          <w:tcPr>
            <w:tcW w:w="2269" w:type="dxa"/>
          </w:tcPr>
          <w:p w14:paraId="14AC0F10" w14:textId="77777777" w:rsidR="00D65742" w:rsidRPr="009614E3" w:rsidRDefault="00D65742"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1CAFE6F2" w14:textId="400B1646" w:rsidR="00D65742"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lides 40 and 41</w:t>
            </w:r>
          </w:p>
          <w:p w14:paraId="5DB6B4B1" w14:textId="1AA36803" w:rsidR="002F2443" w:rsidRPr="006C60E2" w:rsidRDefault="000F6F8F" w:rsidP="004E2598">
            <w:pPr>
              <w:pStyle w:val="Tabletextbullets"/>
              <w:numPr>
                <w:ilvl w:val="0"/>
                <w:numId w:val="0"/>
              </w:numPr>
              <w:rPr>
                <w:rFonts w:ascii="Open Sans" w:hAnsi="Open Sans" w:cs="Open Sans"/>
                <w:sz w:val="22"/>
                <w:szCs w:val="22"/>
              </w:rPr>
            </w:pPr>
            <w:r>
              <w:rPr>
                <w:rFonts w:ascii="Open Sans" w:hAnsi="Open Sans" w:cs="Open Sans"/>
                <w:sz w:val="22"/>
                <w:szCs w:val="22"/>
              </w:rPr>
              <w:t>Student book</w:t>
            </w:r>
            <w:r w:rsidR="00D039B3">
              <w:rPr>
                <w:rFonts w:ascii="Open Sans" w:hAnsi="Open Sans" w:cs="Open Sans"/>
                <w:sz w:val="22"/>
                <w:szCs w:val="22"/>
              </w:rPr>
              <w:t xml:space="preserve"> C2 and C3</w:t>
            </w:r>
          </w:p>
        </w:tc>
      </w:tr>
      <w:tr w:rsidR="002F2443" w:rsidRPr="00FF1CA7" w14:paraId="5034BF94" w14:textId="77777777" w:rsidTr="00841842">
        <w:trPr>
          <w:cantSplit/>
          <w:trHeight w:val="346"/>
        </w:trPr>
        <w:tc>
          <w:tcPr>
            <w:tcW w:w="1100" w:type="dxa"/>
          </w:tcPr>
          <w:p w14:paraId="3B8E0223" w14:textId="12A66237"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16 - 17</w:t>
            </w:r>
          </w:p>
        </w:tc>
        <w:tc>
          <w:tcPr>
            <w:tcW w:w="2693" w:type="dxa"/>
          </w:tcPr>
          <w:p w14:paraId="51F4C524" w14:textId="14129C78" w:rsidR="002F2443" w:rsidRPr="006C60E2" w:rsidRDefault="002F2443" w:rsidP="004E2598">
            <w:pPr>
              <w:spacing w:before="60" w:after="60" w:line="240" w:lineRule="atLeast"/>
              <w:ind w:right="113"/>
              <w:rPr>
                <w:rFonts w:ascii="Open Sans" w:hAnsi="Open Sans" w:cs="Open Sans"/>
                <w:sz w:val="22"/>
                <w:szCs w:val="22"/>
              </w:rPr>
            </w:pPr>
            <w:r w:rsidRPr="006C60E2">
              <w:rPr>
                <w:rFonts w:ascii="Open Sans" w:hAnsi="Open Sans" w:cs="Open Sans"/>
                <w:b/>
                <w:bCs/>
                <w:sz w:val="22"/>
                <w:szCs w:val="22"/>
              </w:rPr>
              <w:t xml:space="preserve">Feedback </w:t>
            </w:r>
          </w:p>
        </w:tc>
        <w:tc>
          <w:tcPr>
            <w:tcW w:w="1305" w:type="dxa"/>
          </w:tcPr>
          <w:p w14:paraId="29095BD2" w14:textId="77777777" w:rsidR="002F2443" w:rsidRPr="006C60E2" w:rsidRDefault="002F2443"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RS</w:t>
            </w:r>
          </w:p>
          <w:p w14:paraId="363BDA68" w14:textId="61EB2D62"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IA</w:t>
            </w:r>
          </w:p>
        </w:tc>
        <w:tc>
          <w:tcPr>
            <w:tcW w:w="6776" w:type="dxa"/>
          </w:tcPr>
          <w:p w14:paraId="11977AEB" w14:textId="25A68005"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Tutor-led presentation</w:t>
            </w:r>
            <w:r w:rsidRPr="006C60E2">
              <w:rPr>
                <w:rFonts w:ascii="Open Sans" w:hAnsi="Open Sans" w:cs="Open Sans"/>
                <w:sz w:val="22"/>
                <w:szCs w:val="22"/>
              </w:rPr>
              <w:t xml:space="preserve"> Introduce the previous assessment and give general feedback on any areas </w:t>
            </w:r>
            <w:r w:rsidR="0045490B">
              <w:rPr>
                <w:rFonts w:ascii="Open Sans" w:hAnsi="Open Sans" w:cs="Open Sans"/>
                <w:sz w:val="22"/>
                <w:szCs w:val="22"/>
              </w:rPr>
              <w:t>where learners performed well.</w:t>
            </w:r>
            <w:r w:rsidRPr="006C60E2">
              <w:rPr>
                <w:rFonts w:ascii="Open Sans" w:hAnsi="Open Sans" w:cs="Open Sans"/>
                <w:sz w:val="22"/>
                <w:szCs w:val="22"/>
              </w:rPr>
              <w:t xml:space="preserve"> </w:t>
            </w:r>
            <w:r w:rsidR="0045490B">
              <w:rPr>
                <w:rFonts w:ascii="Open Sans" w:hAnsi="Open Sans" w:cs="Open Sans"/>
                <w:sz w:val="22"/>
                <w:szCs w:val="22"/>
              </w:rPr>
              <w:t xml:space="preserve">Address any outstanding misconceptions remaining and identify any study skills that need improvement. </w:t>
            </w:r>
          </w:p>
          <w:p w14:paraId="3136A9F0" w14:textId="6CD3D88F" w:rsidR="002F2443" w:rsidRPr="006C60E2" w:rsidRDefault="002F2443" w:rsidP="004E2598">
            <w:pPr>
              <w:pStyle w:val="Tabletextbullets"/>
              <w:tabs>
                <w:tab w:val="clear" w:pos="340"/>
              </w:tabs>
              <w:rPr>
                <w:rFonts w:ascii="Open Sans" w:hAnsi="Open Sans" w:cs="Open Sans"/>
                <w:b/>
                <w:bCs/>
                <w:sz w:val="22"/>
                <w:szCs w:val="22"/>
              </w:rPr>
            </w:pPr>
            <w:r w:rsidRPr="006C60E2">
              <w:rPr>
                <w:rFonts w:ascii="Open Sans" w:hAnsi="Open Sans" w:cs="Open Sans"/>
                <w:b/>
                <w:bCs/>
                <w:sz w:val="22"/>
                <w:szCs w:val="22"/>
              </w:rPr>
              <w:t xml:space="preserve">Individual activity: </w:t>
            </w:r>
            <w:r w:rsidRPr="006C60E2">
              <w:rPr>
                <w:rFonts w:ascii="Open Sans" w:hAnsi="Open Sans" w:cs="Open Sans"/>
                <w:sz w:val="22"/>
                <w:szCs w:val="22"/>
              </w:rPr>
              <w:t>Give</w:t>
            </w:r>
            <w:r w:rsidR="00823C6D">
              <w:rPr>
                <w:rFonts w:ascii="Open Sans" w:hAnsi="Open Sans" w:cs="Open Sans"/>
                <w:sz w:val="22"/>
                <w:szCs w:val="22"/>
              </w:rPr>
              <w:t xml:space="preserve"> learners the </w:t>
            </w:r>
            <w:r w:rsidRPr="006C60E2">
              <w:rPr>
                <w:rFonts w:ascii="Open Sans" w:hAnsi="Open Sans" w:cs="Open Sans"/>
                <w:sz w:val="22"/>
                <w:szCs w:val="22"/>
              </w:rPr>
              <w:t>opportunity to review comments and feedback and if any resubmissions</w:t>
            </w:r>
            <w:r w:rsidR="00823C6D">
              <w:rPr>
                <w:rFonts w:ascii="Open Sans" w:hAnsi="Open Sans" w:cs="Open Sans"/>
                <w:sz w:val="22"/>
                <w:szCs w:val="22"/>
              </w:rPr>
              <w:t xml:space="preserve"> are</w:t>
            </w:r>
            <w:r w:rsidRPr="006C60E2">
              <w:rPr>
                <w:rFonts w:ascii="Open Sans" w:hAnsi="Open Sans" w:cs="Open Sans"/>
                <w:sz w:val="22"/>
                <w:szCs w:val="22"/>
              </w:rPr>
              <w:t xml:space="preserve"> required. For learners not requiring resubmission then an opportunity to reflect on learning and achievement</w:t>
            </w:r>
            <w:r w:rsidR="00823C6D">
              <w:rPr>
                <w:rFonts w:ascii="Open Sans" w:hAnsi="Open Sans" w:cs="Open Sans"/>
                <w:sz w:val="22"/>
                <w:szCs w:val="22"/>
              </w:rPr>
              <w:t>,</w:t>
            </w:r>
            <w:r w:rsidRPr="006C60E2">
              <w:rPr>
                <w:rFonts w:ascii="Open Sans" w:hAnsi="Open Sans" w:cs="Open Sans"/>
                <w:sz w:val="22"/>
                <w:szCs w:val="22"/>
              </w:rPr>
              <w:t xml:space="preserve"> along with </w:t>
            </w:r>
            <w:r w:rsidR="00823C6D">
              <w:rPr>
                <w:rFonts w:ascii="Open Sans" w:hAnsi="Open Sans" w:cs="Open Sans"/>
                <w:sz w:val="22"/>
                <w:szCs w:val="22"/>
              </w:rPr>
              <w:t xml:space="preserve">the </w:t>
            </w:r>
            <w:r w:rsidRPr="006C60E2">
              <w:rPr>
                <w:rFonts w:ascii="Open Sans" w:hAnsi="Open Sans" w:cs="Open Sans"/>
                <w:sz w:val="22"/>
                <w:szCs w:val="22"/>
              </w:rPr>
              <w:t>opportunity to address study skills i.e. research and referencing, using graphs, data, imagers etc</w:t>
            </w:r>
            <w:r w:rsidR="00951519">
              <w:rPr>
                <w:rFonts w:ascii="Open Sans" w:hAnsi="Open Sans" w:cs="Open Sans"/>
                <w:sz w:val="22"/>
                <w:szCs w:val="22"/>
              </w:rPr>
              <w:t>.</w:t>
            </w:r>
            <w:r w:rsidRPr="006C60E2">
              <w:rPr>
                <w:rFonts w:ascii="Open Sans" w:hAnsi="Open Sans" w:cs="Open Sans"/>
                <w:sz w:val="22"/>
                <w:szCs w:val="22"/>
              </w:rPr>
              <w:t xml:space="preserve"> from secondary sources. </w:t>
            </w:r>
          </w:p>
        </w:tc>
        <w:tc>
          <w:tcPr>
            <w:tcW w:w="2269" w:type="dxa"/>
          </w:tcPr>
          <w:p w14:paraId="19223415"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28038373" w14:textId="77777777" w:rsidTr="00841842">
        <w:trPr>
          <w:cantSplit/>
          <w:trHeight w:val="346"/>
        </w:trPr>
        <w:tc>
          <w:tcPr>
            <w:tcW w:w="1100" w:type="dxa"/>
          </w:tcPr>
          <w:p w14:paraId="6C3F5096" w14:textId="29D6A02E"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18</w:t>
            </w:r>
          </w:p>
        </w:tc>
        <w:tc>
          <w:tcPr>
            <w:tcW w:w="2693" w:type="dxa"/>
          </w:tcPr>
          <w:p w14:paraId="29CBD08A"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D1</w:t>
            </w:r>
            <w:r w:rsidRPr="006C60E2">
              <w:rPr>
                <w:rFonts w:cs="Open Sans"/>
                <w:szCs w:val="22"/>
              </w:rPr>
              <w:tab/>
              <w:t>Malfunctions</w:t>
            </w:r>
          </w:p>
          <w:p w14:paraId="0B0C1115" w14:textId="78F35C6F"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2</w:t>
            </w:r>
            <w:r w:rsidR="002F2443" w:rsidRPr="006C60E2">
              <w:rPr>
                <w:rFonts w:cs="Open Sans"/>
                <w:szCs w:val="22"/>
              </w:rPr>
              <w:tab/>
              <w:t>Potential risk</w:t>
            </w:r>
          </w:p>
          <w:p w14:paraId="68F80906" w14:textId="2B2DFB1F"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3</w:t>
            </w:r>
            <w:r w:rsidR="002F2443" w:rsidRPr="006C60E2">
              <w:rPr>
                <w:rFonts w:cs="Open Sans"/>
                <w:szCs w:val="22"/>
              </w:rPr>
              <w:tab/>
              <w:t>Routine care</w:t>
            </w:r>
          </w:p>
          <w:p w14:paraId="0E7F2671" w14:textId="06FCF259" w:rsidR="002F2443" w:rsidRPr="006C60E2" w:rsidRDefault="002F2443" w:rsidP="004E2598">
            <w:pPr>
              <w:pStyle w:val="Tabletextbullets"/>
              <w:tabs>
                <w:tab w:val="clear" w:pos="340"/>
              </w:tabs>
              <w:ind w:right="113"/>
              <w:rPr>
                <w:rFonts w:ascii="Open Sans" w:hAnsi="Open Sans" w:cs="Open Sans"/>
                <w:sz w:val="22"/>
                <w:szCs w:val="22"/>
                <w:lang w:eastAsia="en-GB"/>
              </w:rPr>
            </w:pPr>
            <w:r w:rsidRPr="006C60E2">
              <w:rPr>
                <w:rFonts w:ascii="Open Sans" w:hAnsi="Open Sans" w:cs="Open Sans"/>
                <w:sz w:val="22"/>
                <w:szCs w:val="22"/>
                <w:lang w:eastAsia="en-GB"/>
              </w:rPr>
              <w:t>Circulatory system disorders e.g. hypertension, coronary heart disease, deep vein thrombosis</w:t>
            </w:r>
          </w:p>
          <w:p w14:paraId="3EF268CF" w14:textId="77777777" w:rsidR="002F2443" w:rsidRPr="006C60E2" w:rsidRDefault="002F2443" w:rsidP="004E2598">
            <w:pPr>
              <w:pStyle w:val="UnitChead"/>
              <w:spacing w:before="60" w:line="240" w:lineRule="atLeast"/>
              <w:ind w:right="113"/>
              <w:rPr>
                <w:rFonts w:cs="Open Sans"/>
                <w:szCs w:val="22"/>
              </w:rPr>
            </w:pPr>
          </w:p>
          <w:p w14:paraId="54037843" w14:textId="77777777" w:rsidR="002F2443" w:rsidRPr="006C60E2" w:rsidRDefault="002F2443" w:rsidP="004E2598">
            <w:pPr>
              <w:spacing w:before="60" w:after="60" w:line="240" w:lineRule="atLeast"/>
              <w:ind w:right="113"/>
              <w:rPr>
                <w:rFonts w:ascii="Open Sans" w:hAnsi="Open Sans" w:cs="Open Sans"/>
                <w:b/>
                <w:bCs/>
                <w:sz w:val="22"/>
                <w:szCs w:val="22"/>
              </w:rPr>
            </w:pPr>
          </w:p>
        </w:tc>
        <w:tc>
          <w:tcPr>
            <w:tcW w:w="1305" w:type="dxa"/>
          </w:tcPr>
          <w:p w14:paraId="2429803A" w14:textId="21DA9DA0"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r w:rsidR="002F2443" w:rsidRPr="006C60E2">
              <w:rPr>
                <w:rFonts w:ascii="Open Sans" w:hAnsi="Open Sans" w:cs="Open Sans"/>
                <w:sz w:val="22"/>
                <w:szCs w:val="22"/>
              </w:rPr>
              <w:t xml:space="preserve"> or IS</w:t>
            </w:r>
          </w:p>
        </w:tc>
        <w:tc>
          <w:tcPr>
            <w:tcW w:w="6776" w:type="dxa"/>
          </w:tcPr>
          <w:p w14:paraId="062DBAA4" w14:textId="77777777" w:rsidR="00EF3554" w:rsidRDefault="002F2443" w:rsidP="00EF3554">
            <w:pPr>
              <w:pStyle w:val="Text-bullet"/>
              <w:numPr>
                <w:ilvl w:val="0"/>
                <w:numId w:val="39"/>
              </w:numPr>
              <w:spacing w:line="240" w:lineRule="atLeast"/>
              <w:rPr>
                <w:rFonts w:cs="Open Sans"/>
                <w:szCs w:val="22"/>
              </w:rPr>
            </w:pPr>
            <w:r w:rsidRPr="006C60E2">
              <w:rPr>
                <w:rFonts w:cs="Open Sans"/>
                <w:b/>
                <w:szCs w:val="22"/>
              </w:rPr>
              <w:t>Tutor-led presentation</w:t>
            </w:r>
            <w:r w:rsidR="008459E0">
              <w:rPr>
                <w:rFonts w:cs="Open Sans"/>
                <w:b/>
                <w:szCs w:val="22"/>
              </w:rPr>
              <w:t>:</w:t>
            </w:r>
            <w:r w:rsidRPr="006C60E2">
              <w:rPr>
                <w:rFonts w:cs="Open Sans"/>
                <w:szCs w:val="22"/>
              </w:rPr>
              <w:t xml:space="preserve"> Introduce what a malfunction is, what risk factors there are e.g. lifestyle, environment, inherited, age</w:t>
            </w:r>
            <w:r w:rsidR="00823C6D">
              <w:rPr>
                <w:rFonts w:cs="Open Sans"/>
                <w:szCs w:val="22"/>
              </w:rPr>
              <w:t>,</w:t>
            </w:r>
            <w:r w:rsidRPr="006C60E2">
              <w:rPr>
                <w:rFonts w:cs="Open Sans"/>
                <w:szCs w:val="22"/>
              </w:rPr>
              <w:t xml:space="preserve"> and what routine care might consist of</w:t>
            </w:r>
            <w:r w:rsidR="00823C6D">
              <w:rPr>
                <w:rFonts w:cs="Open Sans"/>
                <w:szCs w:val="22"/>
              </w:rPr>
              <w:t xml:space="preserve"> such as</w:t>
            </w:r>
            <w:r w:rsidRPr="006C60E2">
              <w:rPr>
                <w:rFonts w:cs="Open Sans"/>
                <w:szCs w:val="22"/>
              </w:rPr>
              <w:t xml:space="preserve"> lifestyle changes, use of aids, support for self-administered medication e.g. inhalers, </w:t>
            </w:r>
            <w:r w:rsidR="00823C6D">
              <w:rPr>
                <w:rFonts w:cs="Open Sans"/>
                <w:szCs w:val="22"/>
              </w:rPr>
              <w:t xml:space="preserve">for </w:t>
            </w:r>
            <w:r w:rsidRPr="006C60E2">
              <w:rPr>
                <w:rFonts w:cs="Open Sans"/>
                <w:szCs w:val="22"/>
              </w:rPr>
              <w:t>diabetes monitoring e.g. symptoms, physiological measurements, routine observations, appropriate environment e.g. temperature, maintenance of mobility, controlling risks e.g. from infection, falls</w:t>
            </w:r>
            <w:r w:rsidR="009D0EDA">
              <w:rPr>
                <w:rFonts w:cs="Open Sans"/>
                <w:szCs w:val="22"/>
              </w:rPr>
              <w:t>.</w:t>
            </w:r>
          </w:p>
          <w:p w14:paraId="58DC5634" w14:textId="77777777" w:rsidR="00EF3554" w:rsidRDefault="002F2443" w:rsidP="00EF3554">
            <w:pPr>
              <w:pStyle w:val="Text-bullet"/>
              <w:numPr>
                <w:ilvl w:val="0"/>
                <w:numId w:val="39"/>
              </w:numPr>
              <w:spacing w:line="240" w:lineRule="atLeast"/>
              <w:rPr>
                <w:rFonts w:cs="Open Sans"/>
                <w:szCs w:val="22"/>
              </w:rPr>
            </w:pPr>
            <w:r w:rsidRPr="00EF3554">
              <w:rPr>
                <w:rFonts w:cs="Open Sans"/>
                <w:b/>
                <w:szCs w:val="22"/>
              </w:rPr>
              <w:t xml:space="preserve">Individual activity or small group activity: </w:t>
            </w:r>
            <w:r w:rsidRPr="00EF3554">
              <w:rPr>
                <w:rFonts w:cs="Open Sans"/>
                <w:szCs w:val="22"/>
              </w:rPr>
              <w:t xml:space="preserve">Research a circulatory disorder including risk factors and routine care to give a brief presentation. </w:t>
            </w:r>
          </w:p>
          <w:p w14:paraId="5C1D0F19" w14:textId="77777777" w:rsidR="00EF3554" w:rsidRDefault="002F2443" w:rsidP="00EF3554">
            <w:pPr>
              <w:pStyle w:val="Text-bullet"/>
              <w:numPr>
                <w:ilvl w:val="0"/>
                <w:numId w:val="39"/>
              </w:numPr>
              <w:spacing w:line="240" w:lineRule="atLeast"/>
              <w:rPr>
                <w:rFonts w:cs="Open Sans"/>
                <w:szCs w:val="22"/>
              </w:rPr>
            </w:pPr>
            <w:r w:rsidRPr="00EF3554">
              <w:rPr>
                <w:rFonts w:cs="Open Sans"/>
                <w:b/>
                <w:szCs w:val="22"/>
              </w:rPr>
              <w:t>Practical activity:</w:t>
            </w:r>
            <w:r w:rsidRPr="00EF3554">
              <w:rPr>
                <w:rFonts w:cs="Open Sans"/>
                <w:szCs w:val="22"/>
              </w:rPr>
              <w:t xml:space="preserve"> </w:t>
            </w:r>
            <w:proofErr w:type="gramStart"/>
            <w:r w:rsidRPr="00EF3554">
              <w:rPr>
                <w:rFonts w:cs="Open Sans"/>
                <w:szCs w:val="22"/>
              </w:rPr>
              <w:t>Learners</w:t>
            </w:r>
            <w:proofErr w:type="gramEnd"/>
            <w:r w:rsidRPr="00EF3554">
              <w:rPr>
                <w:rFonts w:cs="Open Sans"/>
                <w:szCs w:val="22"/>
              </w:rPr>
              <w:t xml:space="preserve"> practi</w:t>
            </w:r>
            <w:r w:rsidR="00823C6D" w:rsidRPr="00EF3554">
              <w:rPr>
                <w:rFonts w:cs="Open Sans"/>
                <w:szCs w:val="22"/>
              </w:rPr>
              <w:t>s</w:t>
            </w:r>
            <w:r w:rsidRPr="00EF3554">
              <w:rPr>
                <w:rFonts w:cs="Open Sans"/>
                <w:szCs w:val="22"/>
              </w:rPr>
              <w:t xml:space="preserve">e </w:t>
            </w:r>
            <w:r w:rsidR="00823C6D" w:rsidRPr="00EF3554">
              <w:rPr>
                <w:rFonts w:cs="Open Sans"/>
                <w:szCs w:val="22"/>
              </w:rPr>
              <w:t xml:space="preserve">taking </w:t>
            </w:r>
            <w:r w:rsidRPr="00EF3554">
              <w:rPr>
                <w:rFonts w:cs="Open Sans"/>
                <w:szCs w:val="22"/>
              </w:rPr>
              <w:t xml:space="preserve">the measurements for the circulatory system and look at their measurements compared to ‘normal’ measurements, </w:t>
            </w:r>
            <w:r w:rsidR="003A41B3" w:rsidRPr="00EF3554">
              <w:rPr>
                <w:rFonts w:cs="Open Sans"/>
                <w:szCs w:val="22"/>
              </w:rPr>
              <w:t xml:space="preserve">using </w:t>
            </w:r>
            <w:r w:rsidRPr="00EF3554">
              <w:rPr>
                <w:rFonts w:cs="Open Sans"/>
                <w:szCs w:val="22"/>
              </w:rPr>
              <w:t xml:space="preserve">secondary sources. </w:t>
            </w:r>
            <w:r w:rsidR="003A41B3" w:rsidRPr="00EF3554">
              <w:rPr>
                <w:rFonts w:cs="Open Sans"/>
                <w:szCs w:val="22"/>
              </w:rPr>
              <w:t xml:space="preserve">They can then compare their own measurements to what would be expected for individuals with various malfunctions of the system involved. </w:t>
            </w:r>
          </w:p>
          <w:p w14:paraId="6728FB66" w14:textId="029D0031" w:rsidR="002F2443" w:rsidRPr="00EF3554" w:rsidRDefault="002F2443" w:rsidP="00EF3554">
            <w:pPr>
              <w:pStyle w:val="Text-bullet"/>
              <w:numPr>
                <w:ilvl w:val="0"/>
                <w:numId w:val="39"/>
              </w:numPr>
              <w:spacing w:line="240" w:lineRule="atLeast"/>
              <w:rPr>
                <w:rFonts w:cs="Open Sans"/>
                <w:szCs w:val="22"/>
              </w:rPr>
            </w:pPr>
            <w:r w:rsidRPr="00EF3554">
              <w:rPr>
                <w:rFonts w:cs="Open Sans"/>
                <w:b/>
                <w:szCs w:val="22"/>
              </w:rPr>
              <w:t xml:space="preserve">Plenary </w:t>
            </w:r>
            <w:r w:rsidR="007274EE" w:rsidRPr="00EF3554">
              <w:rPr>
                <w:rFonts w:cs="Open Sans"/>
                <w:b/>
                <w:szCs w:val="22"/>
              </w:rPr>
              <w:t>l</w:t>
            </w:r>
            <w:r w:rsidRPr="00EF3554">
              <w:rPr>
                <w:rFonts w:cs="Open Sans"/>
                <w:b/>
                <w:szCs w:val="22"/>
              </w:rPr>
              <w:t xml:space="preserve">earner presentations and discussion: </w:t>
            </w:r>
            <w:r w:rsidRPr="00EF3554">
              <w:rPr>
                <w:rFonts w:cs="Open Sans"/>
                <w:szCs w:val="22"/>
              </w:rPr>
              <w:t xml:space="preserve">Opportunity to present findings. Encourage </w:t>
            </w:r>
            <w:r w:rsidR="00823C6D" w:rsidRPr="00EF3554">
              <w:rPr>
                <w:rFonts w:cs="Open Sans"/>
                <w:szCs w:val="22"/>
              </w:rPr>
              <w:t>l</w:t>
            </w:r>
            <w:r w:rsidRPr="00EF3554">
              <w:rPr>
                <w:rFonts w:cs="Open Sans"/>
                <w:szCs w:val="22"/>
              </w:rPr>
              <w:t>earners to add to their dictionary and bibliography.</w:t>
            </w:r>
          </w:p>
        </w:tc>
        <w:tc>
          <w:tcPr>
            <w:tcW w:w="2269" w:type="dxa"/>
          </w:tcPr>
          <w:p w14:paraId="7E83A1FE" w14:textId="77777777" w:rsidR="00D65742" w:rsidRPr="009614E3" w:rsidRDefault="00D65742"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1AEA7EDE" w14:textId="6E16187D" w:rsidR="00D65742"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lides 42 – 4</w:t>
            </w:r>
            <w:r w:rsidR="00AF3EEE">
              <w:rPr>
                <w:rFonts w:ascii="Open Sans" w:hAnsi="Open Sans" w:cs="Open Sans"/>
                <w:sz w:val="22"/>
                <w:szCs w:val="22"/>
              </w:rPr>
              <w:t>4</w:t>
            </w:r>
          </w:p>
          <w:p w14:paraId="2A415917"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51DF879F" w14:textId="77777777" w:rsidTr="00841842">
        <w:trPr>
          <w:cantSplit/>
          <w:trHeight w:val="346"/>
        </w:trPr>
        <w:tc>
          <w:tcPr>
            <w:tcW w:w="1100" w:type="dxa"/>
          </w:tcPr>
          <w:p w14:paraId="1658ACC8" w14:textId="0762BD2D"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19</w:t>
            </w:r>
          </w:p>
        </w:tc>
        <w:tc>
          <w:tcPr>
            <w:tcW w:w="2693" w:type="dxa"/>
          </w:tcPr>
          <w:p w14:paraId="720015BA"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D1</w:t>
            </w:r>
            <w:r w:rsidRPr="006C60E2">
              <w:rPr>
                <w:rFonts w:cs="Open Sans"/>
                <w:szCs w:val="22"/>
              </w:rPr>
              <w:tab/>
              <w:t>Malfunctions</w:t>
            </w:r>
          </w:p>
          <w:p w14:paraId="084E6B1F" w14:textId="10F6DB38"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2</w:t>
            </w:r>
            <w:r w:rsidR="002F2443" w:rsidRPr="006C60E2">
              <w:rPr>
                <w:rFonts w:cs="Open Sans"/>
                <w:szCs w:val="22"/>
              </w:rPr>
              <w:tab/>
              <w:t>Potential risk</w:t>
            </w:r>
          </w:p>
          <w:p w14:paraId="43704320" w14:textId="6944BB7F"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3</w:t>
            </w:r>
            <w:r w:rsidR="002F2443" w:rsidRPr="006C60E2">
              <w:rPr>
                <w:rFonts w:cs="Open Sans"/>
                <w:szCs w:val="22"/>
              </w:rPr>
              <w:tab/>
              <w:t>Routine care</w:t>
            </w:r>
          </w:p>
          <w:p w14:paraId="44CC0BAD" w14:textId="30E9E92B" w:rsidR="002F2443" w:rsidRPr="006C60E2" w:rsidRDefault="002F2443" w:rsidP="004E2598">
            <w:pPr>
              <w:pStyle w:val="Tabletextbullets"/>
              <w:tabs>
                <w:tab w:val="clear" w:pos="340"/>
                <w:tab w:val="clear" w:pos="397"/>
                <w:tab w:val="num" w:pos="346"/>
              </w:tabs>
              <w:ind w:left="346" w:right="113" w:hanging="284"/>
              <w:rPr>
                <w:rFonts w:ascii="Open Sans" w:hAnsi="Open Sans" w:cs="Open Sans"/>
                <w:sz w:val="22"/>
                <w:szCs w:val="22"/>
                <w:lang w:eastAsia="en-GB"/>
              </w:rPr>
            </w:pPr>
            <w:r w:rsidRPr="006C60E2">
              <w:rPr>
                <w:rFonts w:ascii="Open Sans" w:hAnsi="Open Sans" w:cs="Open Sans"/>
                <w:sz w:val="22"/>
                <w:szCs w:val="22"/>
                <w:lang w:eastAsia="en-GB"/>
              </w:rPr>
              <w:t>Respiratory system disorders e.g. bronchitis, asthma</w:t>
            </w:r>
          </w:p>
          <w:p w14:paraId="62E8B8A6" w14:textId="77777777" w:rsidR="002F2443" w:rsidRPr="006C60E2" w:rsidRDefault="002F2443" w:rsidP="004E2598">
            <w:pPr>
              <w:pStyle w:val="UnitChead"/>
              <w:spacing w:before="60" w:line="240" w:lineRule="atLeast"/>
              <w:ind w:right="113"/>
              <w:rPr>
                <w:rFonts w:cs="Open Sans"/>
                <w:szCs w:val="22"/>
              </w:rPr>
            </w:pPr>
          </w:p>
          <w:p w14:paraId="62E9292E" w14:textId="77777777" w:rsidR="002F2443" w:rsidRPr="006C60E2" w:rsidRDefault="002F2443" w:rsidP="004E2598">
            <w:pPr>
              <w:spacing w:before="60" w:after="60" w:line="240" w:lineRule="atLeast"/>
              <w:ind w:right="113"/>
              <w:rPr>
                <w:rFonts w:ascii="Open Sans" w:hAnsi="Open Sans" w:cs="Open Sans"/>
                <w:sz w:val="22"/>
                <w:szCs w:val="22"/>
              </w:rPr>
            </w:pPr>
          </w:p>
        </w:tc>
        <w:tc>
          <w:tcPr>
            <w:tcW w:w="1305" w:type="dxa"/>
          </w:tcPr>
          <w:p w14:paraId="25DDB037" w14:textId="0B676D6F"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r w:rsidR="002F2443" w:rsidRPr="006C60E2">
              <w:rPr>
                <w:rFonts w:ascii="Open Sans" w:hAnsi="Open Sans" w:cs="Open Sans"/>
                <w:sz w:val="22"/>
                <w:szCs w:val="22"/>
              </w:rPr>
              <w:t xml:space="preserve"> or IS</w:t>
            </w:r>
          </w:p>
        </w:tc>
        <w:tc>
          <w:tcPr>
            <w:tcW w:w="6776" w:type="dxa"/>
          </w:tcPr>
          <w:p w14:paraId="742E97FD" w14:textId="77777777" w:rsidR="007274EE" w:rsidRDefault="002F2443" w:rsidP="007274EE">
            <w:pPr>
              <w:pStyle w:val="Text-bullet"/>
              <w:numPr>
                <w:ilvl w:val="0"/>
                <w:numId w:val="39"/>
              </w:numPr>
              <w:spacing w:line="240" w:lineRule="atLeast"/>
              <w:rPr>
                <w:rFonts w:cs="Open Sans"/>
                <w:szCs w:val="22"/>
              </w:rPr>
            </w:pPr>
            <w:r w:rsidRPr="00AD142B">
              <w:rPr>
                <w:rFonts w:cs="Open Sans"/>
                <w:b/>
                <w:szCs w:val="22"/>
              </w:rPr>
              <w:t>Tutor-led presentation</w:t>
            </w:r>
            <w:r w:rsidRPr="00AD142B">
              <w:rPr>
                <w:rFonts w:cs="Open Sans"/>
                <w:szCs w:val="22"/>
              </w:rPr>
              <w:t xml:space="preserve"> </w:t>
            </w:r>
          </w:p>
          <w:p w14:paraId="2D6992EB" w14:textId="00116243" w:rsidR="007274EE" w:rsidRDefault="002F2443" w:rsidP="007274EE">
            <w:pPr>
              <w:pStyle w:val="Text-bullet"/>
              <w:numPr>
                <w:ilvl w:val="0"/>
                <w:numId w:val="39"/>
              </w:numPr>
              <w:spacing w:line="240" w:lineRule="atLeast"/>
              <w:rPr>
                <w:rFonts w:cs="Open Sans"/>
                <w:szCs w:val="22"/>
              </w:rPr>
            </w:pPr>
            <w:r w:rsidRPr="007274EE">
              <w:rPr>
                <w:rFonts w:cs="Open Sans"/>
                <w:b/>
                <w:szCs w:val="22"/>
              </w:rPr>
              <w:t xml:space="preserve">Individual activity or small group activity: </w:t>
            </w:r>
            <w:r w:rsidRPr="007274EE">
              <w:rPr>
                <w:rFonts w:cs="Open Sans"/>
                <w:szCs w:val="22"/>
              </w:rPr>
              <w:t>Research a respiratory disorder including risk factors and routine care</w:t>
            </w:r>
            <w:r w:rsidR="00B27895">
              <w:rPr>
                <w:rFonts w:cs="Open Sans"/>
                <w:szCs w:val="22"/>
              </w:rPr>
              <w:t>,</w:t>
            </w:r>
            <w:r w:rsidRPr="007274EE">
              <w:rPr>
                <w:rFonts w:cs="Open Sans"/>
                <w:szCs w:val="22"/>
              </w:rPr>
              <w:t xml:space="preserve"> to give a brief presentation in the form of a radio interview with an introduction and question and answer session.  </w:t>
            </w:r>
          </w:p>
          <w:p w14:paraId="1495212F" w14:textId="1338B33C" w:rsidR="002F2443" w:rsidRPr="007274EE" w:rsidRDefault="002F2443" w:rsidP="007274EE">
            <w:pPr>
              <w:pStyle w:val="Text-bullet"/>
              <w:numPr>
                <w:ilvl w:val="0"/>
                <w:numId w:val="39"/>
              </w:numPr>
              <w:spacing w:line="240" w:lineRule="atLeast"/>
              <w:rPr>
                <w:rFonts w:cs="Open Sans"/>
                <w:szCs w:val="22"/>
              </w:rPr>
            </w:pPr>
            <w:r w:rsidRPr="007274EE">
              <w:rPr>
                <w:rFonts w:cs="Open Sans"/>
                <w:b/>
                <w:szCs w:val="22"/>
              </w:rPr>
              <w:t xml:space="preserve">Practical activity: </w:t>
            </w:r>
            <w:r w:rsidRPr="007274EE">
              <w:rPr>
                <w:rFonts w:cs="Open Sans"/>
                <w:szCs w:val="22"/>
              </w:rPr>
              <w:t>Learners practi</w:t>
            </w:r>
            <w:r w:rsidR="007F1D42" w:rsidRPr="007274EE">
              <w:rPr>
                <w:rFonts w:cs="Open Sans"/>
                <w:szCs w:val="22"/>
              </w:rPr>
              <w:t>s</w:t>
            </w:r>
            <w:r w:rsidRPr="007274EE">
              <w:rPr>
                <w:rFonts w:cs="Open Sans"/>
                <w:szCs w:val="22"/>
              </w:rPr>
              <w:t>e the measurements for the respiratory system and look at their measurements compared to ‘normal’ measurements, use secondary sources. This is</w:t>
            </w:r>
            <w:r w:rsidR="000F055B">
              <w:rPr>
                <w:rFonts w:cs="Open Sans"/>
                <w:szCs w:val="22"/>
              </w:rPr>
              <w:t xml:space="preserve"> also</w:t>
            </w:r>
            <w:r w:rsidRPr="007274EE">
              <w:rPr>
                <w:rFonts w:cs="Open Sans"/>
                <w:szCs w:val="22"/>
              </w:rPr>
              <w:t xml:space="preserve"> an opportunity to view changes caused by exercise. </w:t>
            </w:r>
          </w:p>
          <w:p w14:paraId="44BDF40A" w14:textId="49272FFC" w:rsidR="002F2443" w:rsidRPr="00AD142B" w:rsidRDefault="002F2443" w:rsidP="004E2598">
            <w:pPr>
              <w:pStyle w:val="paragraph"/>
              <w:numPr>
                <w:ilvl w:val="0"/>
                <w:numId w:val="39"/>
              </w:numPr>
              <w:spacing w:before="60" w:beforeAutospacing="0" w:after="60" w:afterAutospacing="0" w:line="240" w:lineRule="atLeast"/>
              <w:rPr>
                <w:rFonts w:ascii="Open Sans" w:hAnsi="Open Sans" w:cs="Open Sans"/>
                <w:b/>
                <w:sz w:val="22"/>
                <w:szCs w:val="22"/>
              </w:rPr>
            </w:pPr>
            <w:r w:rsidRPr="00AD142B">
              <w:rPr>
                <w:rFonts w:ascii="Open Sans" w:hAnsi="Open Sans" w:cs="Open Sans"/>
                <w:b/>
                <w:bCs/>
                <w:sz w:val="22"/>
                <w:szCs w:val="22"/>
              </w:rPr>
              <w:t xml:space="preserve">Plenary </w:t>
            </w:r>
            <w:r w:rsidR="007F1D42" w:rsidRPr="00AD142B">
              <w:rPr>
                <w:rFonts w:ascii="Open Sans" w:hAnsi="Open Sans" w:cs="Open Sans"/>
                <w:b/>
                <w:bCs/>
                <w:sz w:val="22"/>
                <w:szCs w:val="22"/>
              </w:rPr>
              <w:t>l</w:t>
            </w:r>
            <w:r w:rsidRPr="00AD142B">
              <w:rPr>
                <w:rFonts w:ascii="Open Sans" w:hAnsi="Open Sans" w:cs="Open Sans"/>
                <w:b/>
                <w:bCs/>
                <w:sz w:val="22"/>
                <w:szCs w:val="22"/>
              </w:rPr>
              <w:t xml:space="preserve">earner presentations and discussion: </w:t>
            </w:r>
            <w:r w:rsidRPr="00AD142B">
              <w:rPr>
                <w:rFonts w:ascii="Open Sans" w:hAnsi="Open Sans" w:cs="Open Sans"/>
                <w:sz w:val="22"/>
                <w:szCs w:val="22"/>
              </w:rPr>
              <w:t xml:space="preserve">Opportunity to present findings. Encourage </w:t>
            </w:r>
            <w:r w:rsidR="007F1D42" w:rsidRPr="00AD142B">
              <w:rPr>
                <w:rFonts w:ascii="Open Sans" w:hAnsi="Open Sans" w:cs="Open Sans"/>
                <w:sz w:val="22"/>
                <w:szCs w:val="22"/>
              </w:rPr>
              <w:t>l</w:t>
            </w:r>
            <w:r w:rsidRPr="00AD142B">
              <w:rPr>
                <w:rFonts w:ascii="Open Sans" w:hAnsi="Open Sans" w:cs="Open Sans"/>
                <w:sz w:val="22"/>
                <w:szCs w:val="22"/>
              </w:rPr>
              <w:t xml:space="preserve">earners to add to their dictionary and bibliography.  </w:t>
            </w:r>
          </w:p>
        </w:tc>
        <w:tc>
          <w:tcPr>
            <w:tcW w:w="2269" w:type="dxa"/>
          </w:tcPr>
          <w:p w14:paraId="6E78BD3E" w14:textId="77777777" w:rsidR="00D65742" w:rsidRPr="009614E3" w:rsidRDefault="00D65742"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2900D72E" w14:textId="6B4700F5" w:rsidR="00D65742"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 4</w:t>
            </w:r>
            <w:r w:rsidR="00AF3EEE">
              <w:rPr>
                <w:rFonts w:ascii="Open Sans" w:hAnsi="Open Sans" w:cs="Open Sans"/>
                <w:sz w:val="22"/>
                <w:szCs w:val="22"/>
              </w:rPr>
              <w:t>5</w:t>
            </w:r>
          </w:p>
          <w:p w14:paraId="4647F71A"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7E47654A" w14:textId="77777777" w:rsidTr="00841842">
        <w:trPr>
          <w:cantSplit/>
          <w:trHeight w:val="346"/>
        </w:trPr>
        <w:tc>
          <w:tcPr>
            <w:tcW w:w="1100" w:type="dxa"/>
          </w:tcPr>
          <w:p w14:paraId="7B37B095" w14:textId="1405B8E1"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20</w:t>
            </w:r>
          </w:p>
        </w:tc>
        <w:tc>
          <w:tcPr>
            <w:tcW w:w="2693" w:type="dxa"/>
          </w:tcPr>
          <w:p w14:paraId="3A923FEB"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D1</w:t>
            </w:r>
            <w:r w:rsidRPr="006C60E2">
              <w:rPr>
                <w:rFonts w:cs="Open Sans"/>
                <w:szCs w:val="22"/>
              </w:rPr>
              <w:tab/>
              <w:t>Malfunctions</w:t>
            </w:r>
          </w:p>
          <w:p w14:paraId="17AAEC58" w14:textId="7F68BFAB"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2</w:t>
            </w:r>
            <w:r w:rsidR="002F2443" w:rsidRPr="006C60E2">
              <w:rPr>
                <w:rFonts w:cs="Open Sans"/>
                <w:szCs w:val="22"/>
              </w:rPr>
              <w:tab/>
              <w:t>Potential risk</w:t>
            </w:r>
          </w:p>
          <w:p w14:paraId="1339BADF" w14:textId="708DFD40"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3</w:t>
            </w:r>
            <w:r w:rsidR="002F2443" w:rsidRPr="006C60E2">
              <w:rPr>
                <w:rFonts w:cs="Open Sans"/>
                <w:szCs w:val="22"/>
              </w:rPr>
              <w:tab/>
              <w:t>Routine care</w:t>
            </w:r>
          </w:p>
          <w:p w14:paraId="28C2BAC1" w14:textId="3DE710ED" w:rsidR="002F2443" w:rsidRPr="006C60E2" w:rsidRDefault="002F2443" w:rsidP="004E2598">
            <w:pPr>
              <w:pStyle w:val="Bullets"/>
              <w:numPr>
                <w:ilvl w:val="0"/>
                <w:numId w:val="45"/>
              </w:numPr>
              <w:tabs>
                <w:tab w:val="left" w:pos="720"/>
              </w:tabs>
              <w:spacing w:before="60"/>
              <w:ind w:left="397" w:right="113" w:hanging="397"/>
              <w:rPr>
                <w:rFonts w:ascii="Open Sans" w:hAnsi="Open Sans" w:cs="Open Sans"/>
                <w:sz w:val="22"/>
                <w:szCs w:val="22"/>
                <w:lang w:eastAsia="en-GB"/>
              </w:rPr>
            </w:pPr>
            <w:r w:rsidRPr="006C60E2">
              <w:rPr>
                <w:rFonts w:ascii="Open Sans" w:hAnsi="Open Sans" w:cs="Open Sans"/>
                <w:sz w:val="22"/>
                <w:szCs w:val="22"/>
                <w:lang w:eastAsia="en-GB"/>
              </w:rPr>
              <w:t>Nervous</w:t>
            </w:r>
            <w:r w:rsidR="00567830">
              <w:rPr>
                <w:rFonts w:ascii="Open Sans" w:hAnsi="Open Sans" w:cs="Open Sans"/>
                <w:sz w:val="22"/>
                <w:szCs w:val="22"/>
                <w:lang w:eastAsia="en-GB"/>
              </w:rPr>
              <w:t xml:space="preserve"> system disorders</w:t>
            </w:r>
            <w:r w:rsidRPr="006C60E2">
              <w:rPr>
                <w:rFonts w:ascii="Open Sans" w:hAnsi="Open Sans" w:cs="Open Sans"/>
                <w:sz w:val="22"/>
                <w:szCs w:val="22"/>
                <w:lang w:eastAsia="en-GB"/>
              </w:rPr>
              <w:t xml:space="preserve"> e.g. stroke, Parkinson’s disease, multiple sclerosis, sensory impairment</w:t>
            </w:r>
          </w:p>
          <w:p w14:paraId="51834B5D" w14:textId="77777777" w:rsidR="002F2443" w:rsidRPr="006C60E2" w:rsidRDefault="002F2443" w:rsidP="004E2598">
            <w:pPr>
              <w:pStyle w:val="UnitChead"/>
              <w:spacing w:before="60" w:line="240" w:lineRule="atLeast"/>
              <w:ind w:right="113"/>
              <w:rPr>
                <w:rFonts w:cs="Open Sans"/>
                <w:szCs w:val="22"/>
              </w:rPr>
            </w:pPr>
          </w:p>
          <w:p w14:paraId="227E2C5B" w14:textId="77777777" w:rsidR="002F2443" w:rsidRPr="006C60E2" w:rsidRDefault="002F2443" w:rsidP="004E2598">
            <w:pPr>
              <w:spacing w:before="60" w:after="60" w:line="240" w:lineRule="atLeast"/>
              <w:ind w:right="113"/>
              <w:rPr>
                <w:rFonts w:ascii="Open Sans" w:hAnsi="Open Sans" w:cs="Open Sans"/>
                <w:sz w:val="22"/>
                <w:szCs w:val="22"/>
              </w:rPr>
            </w:pPr>
          </w:p>
        </w:tc>
        <w:tc>
          <w:tcPr>
            <w:tcW w:w="1305" w:type="dxa"/>
          </w:tcPr>
          <w:p w14:paraId="5D786C02" w14:textId="424BB97F"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r w:rsidR="002F2443" w:rsidRPr="006C60E2">
              <w:rPr>
                <w:rFonts w:ascii="Open Sans" w:hAnsi="Open Sans" w:cs="Open Sans"/>
                <w:sz w:val="22"/>
                <w:szCs w:val="22"/>
              </w:rPr>
              <w:t xml:space="preserve"> or IS</w:t>
            </w:r>
          </w:p>
        </w:tc>
        <w:tc>
          <w:tcPr>
            <w:tcW w:w="6776" w:type="dxa"/>
          </w:tcPr>
          <w:p w14:paraId="69925984" w14:textId="77777777" w:rsidR="00EF3554" w:rsidRDefault="002F2443" w:rsidP="00EF3554">
            <w:pPr>
              <w:pStyle w:val="Text-bullet"/>
              <w:numPr>
                <w:ilvl w:val="0"/>
                <w:numId w:val="39"/>
              </w:numPr>
              <w:spacing w:line="240" w:lineRule="atLeast"/>
              <w:rPr>
                <w:rFonts w:cs="Open Sans"/>
                <w:szCs w:val="22"/>
              </w:rPr>
            </w:pPr>
            <w:r w:rsidRPr="006C60E2">
              <w:rPr>
                <w:rFonts w:cs="Open Sans"/>
                <w:b/>
                <w:szCs w:val="22"/>
              </w:rPr>
              <w:t>Tutor-led presentation</w:t>
            </w:r>
            <w:r w:rsidRPr="006C60E2">
              <w:rPr>
                <w:rFonts w:cs="Open Sans"/>
                <w:szCs w:val="22"/>
              </w:rPr>
              <w:t xml:space="preserve"> </w:t>
            </w:r>
          </w:p>
          <w:p w14:paraId="5F7FA18E" w14:textId="77777777" w:rsidR="00EF3554" w:rsidRDefault="002F2443" w:rsidP="00EF3554">
            <w:pPr>
              <w:pStyle w:val="Text-bullet"/>
              <w:numPr>
                <w:ilvl w:val="0"/>
                <w:numId w:val="39"/>
              </w:numPr>
              <w:spacing w:line="240" w:lineRule="atLeast"/>
              <w:rPr>
                <w:rFonts w:cs="Open Sans"/>
                <w:szCs w:val="22"/>
              </w:rPr>
            </w:pPr>
            <w:r w:rsidRPr="00EF3554">
              <w:rPr>
                <w:rFonts w:cs="Open Sans"/>
                <w:b/>
                <w:szCs w:val="22"/>
              </w:rPr>
              <w:t xml:space="preserve">Individual activity or small group activity: </w:t>
            </w:r>
            <w:r w:rsidRPr="00EF3554">
              <w:rPr>
                <w:rFonts w:cs="Open Sans"/>
                <w:szCs w:val="22"/>
              </w:rPr>
              <w:t>Research a nervous system disorder including risk factors and routine care to present the information in a guidance leaflet. This can include asking groups to research sensory impairment effects of multiple sclerosis, to find out about ageusia and anosmia or Parkinson’s disease.</w:t>
            </w:r>
          </w:p>
          <w:p w14:paraId="03E4F2EA" w14:textId="1DAF0C82" w:rsidR="002F2443" w:rsidRPr="00EF3554" w:rsidRDefault="002F2443" w:rsidP="00EF3554">
            <w:pPr>
              <w:pStyle w:val="Text-bullet"/>
              <w:numPr>
                <w:ilvl w:val="0"/>
                <w:numId w:val="39"/>
              </w:numPr>
              <w:spacing w:line="240" w:lineRule="atLeast"/>
              <w:rPr>
                <w:rFonts w:cs="Open Sans"/>
                <w:szCs w:val="22"/>
              </w:rPr>
            </w:pPr>
            <w:r w:rsidRPr="00EF3554">
              <w:rPr>
                <w:rFonts w:cs="Open Sans"/>
                <w:b/>
                <w:szCs w:val="22"/>
              </w:rPr>
              <w:t xml:space="preserve">Practical activity: </w:t>
            </w:r>
            <w:r w:rsidR="00EE7E98" w:rsidRPr="00EF3554">
              <w:rPr>
                <w:rFonts w:cs="Open Sans"/>
                <w:szCs w:val="22"/>
              </w:rPr>
              <w:t>L</w:t>
            </w:r>
            <w:r w:rsidRPr="00EF3554">
              <w:rPr>
                <w:rFonts w:cs="Open Sans"/>
                <w:szCs w:val="22"/>
              </w:rPr>
              <w:t xml:space="preserve">ook at different eye tests, or ways of testing response times. Look at secondary sources to see what are ‘norms’ and how they change as you age. </w:t>
            </w:r>
          </w:p>
          <w:p w14:paraId="6FD47778" w14:textId="4374AEB7" w:rsidR="002F2443" w:rsidRPr="006C60E2" w:rsidRDefault="002F2443" w:rsidP="004E2598">
            <w:pPr>
              <w:pStyle w:val="paragraph"/>
              <w:numPr>
                <w:ilvl w:val="0"/>
                <w:numId w:val="39"/>
              </w:numPr>
              <w:spacing w:before="60" w:beforeAutospacing="0" w:after="60" w:afterAutospacing="0" w:line="240" w:lineRule="atLeast"/>
              <w:rPr>
                <w:rFonts w:ascii="Open Sans" w:hAnsi="Open Sans" w:cs="Open Sans"/>
                <w:b/>
                <w:sz w:val="22"/>
                <w:szCs w:val="22"/>
              </w:rPr>
            </w:pPr>
            <w:r w:rsidRPr="006C60E2">
              <w:rPr>
                <w:rFonts w:ascii="Open Sans" w:hAnsi="Open Sans" w:cs="Open Sans"/>
                <w:b/>
                <w:bCs/>
                <w:sz w:val="22"/>
                <w:szCs w:val="22"/>
              </w:rPr>
              <w:t xml:space="preserve">Plenary </w:t>
            </w:r>
            <w:r w:rsidR="00567830">
              <w:rPr>
                <w:rFonts w:ascii="Open Sans" w:hAnsi="Open Sans" w:cs="Open Sans"/>
                <w:b/>
                <w:bCs/>
                <w:sz w:val="22"/>
                <w:szCs w:val="22"/>
              </w:rPr>
              <w:t>l</w:t>
            </w:r>
            <w:r w:rsidRPr="006C60E2">
              <w:rPr>
                <w:rFonts w:ascii="Open Sans" w:hAnsi="Open Sans" w:cs="Open Sans"/>
                <w:b/>
                <w:bCs/>
                <w:sz w:val="22"/>
                <w:szCs w:val="22"/>
              </w:rPr>
              <w:t xml:space="preserve">earner presentations and discussion: </w:t>
            </w:r>
            <w:r w:rsidRPr="006C60E2">
              <w:rPr>
                <w:rFonts w:ascii="Open Sans" w:hAnsi="Open Sans" w:cs="Open Sans"/>
                <w:sz w:val="22"/>
                <w:szCs w:val="22"/>
              </w:rPr>
              <w:t xml:space="preserve">Opportunity to present findings. Encourage </w:t>
            </w:r>
            <w:r w:rsidR="00567830">
              <w:rPr>
                <w:rFonts w:ascii="Open Sans" w:hAnsi="Open Sans" w:cs="Open Sans"/>
                <w:sz w:val="22"/>
                <w:szCs w:val="22"/>
              </w:rPr>
              <w:t>l</w:t>
            </w:r>
            <w:r w:rsidRPr="006C60E2">
              <w:rPr>
                <w:rFonts w:ascii="Open Sans" w:hAnsi="Open Sans" w:cs="Open Sans"/>
                <w:sz w:val="22"/>
                <w:szCs w:val="22"/>
              </w:rPr>
              <w:t>earners to add to their dictionary and bibliography.</w:t>
            </w:r>
          </w:p>
        </w:tc>
        <w:tc>
          <w:tcPr>
            <w:tcW w:w="2269" w:type="dxa"/>
          </w:tcPr>
          <w:p w14:paraId="55F91C91" w14:textId="77777777" w:rsidR="00D65742" w:rsidRPr="009614E3" w:rsidRDefault="00D65742"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50C9CAEE" w14:textId="68C13A20" w:rsidR="00D65742"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 4</w:t>
            </w:r>
            <w:r w:rsidR="00AF3EEE">
              <w:rPr>
                <w:rFonts w:ascii="Open Sans" w:hAnsi="Open Sans" w:cs="Open Sans"/>
                <w:sz w:val="22"/>
                <w:szCs w:val="22"/>
              </w:rPr>
              <w:t>6</w:t>
            </w:r>
          </w:p>
          <w:p w14:paraId="44F82244"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21986854" w14:textId="77777777" w:rsidTr="00841842">
        <w:trPr>
          <w:cantSplit/>
          <w:trHeight w:val="346"/>
        </w:trPr>
        <w:tc>
          <w:tcPr>
            <w:tcW w:w="1100" w:type="dxa"/>
          </w:tcPr>
          <w:p w14:paraId="31245463" w14:textId="6EE733DB"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21</w:t>
            </w:r>
          </w:p>
        </w:tc>
        <w:tc>
          <w:tcPr>
            <w:tcW w:w="2693" w:type="dxa"/>
          </w:tcPr>
          <w:p w14:paraId="36BD547E"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D1</w:t>
            </w:r>
            <w:r w:rsidRPr="006C60E2">
              <w:rPr>
                <w:rFonts w:cs="Open Sans"/>
                <w:szCs w:val="22"/>
              </w:rPr>
              <w:tab/>
              <w:t>Malfunctions</w:t>
            </w:r>
          </w:p>
          <w:p w14:paraId="185F2A09" w14:textId="6E5F7772"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2</w:t>
            </w:r>
            <w:r w:rsidR="002F2443" w:rsidRPr="006C60E2">
              <w:rPr>
                <w:rFonts w:cs="Open Sans"/>
                <w:szCs w:val="22"/>
              </w:rPr>
              <w:tab/>
              <w:t>Potential risk</w:t>
            </w:r>
          </w:p>
          <w:p w14:paraId="15DC60F5" w14:textId="5F764FDE"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3</w:t>
            </w:r>
            <w:r w:rsidR="002F2443" w:rsidRPr="006C60E2">
              <w:rPr>
                <w:rFonts w:cs="Open Sans"/>
                <w:szCs w:val="22"/>
              </w:rPr>
              <w:tab/>
              <w:t>Routine care</w:t>
            </w:r>
          </w:p>
          <w:p w14:paraId="4FD03ADB" w14:textId="648139D9" w:rsidR="00B55188" w:rsidRDefault="002F2443" w:rsidP="004E2598">
            <w:pPr>
              <w:pStyle w:val="Tabletextbullets"/>
              <w:tabs>
                <w:tab w:val="clear" w:pos="340"/>
                <w:tab w:val="clear" w:pos="397"/>
              </w:tabs>
              <w:ind w:right="113"/>
              <w:rPr>
                <w:rFonts w:ascii="Open Sans" w:hAnsi="Open Sans" w:cs="Open Sans"/>
                <w:sz w:val="22"/>
                <w:szCs w:val="22"/>
                <w:lang w:eastAsia="en-GB"/>
              </w:rPr>
            </w:pPr>
            <w:r w:rsidRPr="006C60E2">
              <w:rPr>
                <w:rFonts w:ascii="Open Sans" w:hAnsi="Open Sans" w:cs="Open Sans"/>
                <w:sz w:val="22"/>
                <w:szCs w:val="22"/>
                <w:lang w:eastAsia="en-GB"/>
              </w:rPr>
              <w:t>Digestive system disorders e.g. bowel cancer, cholecystitis, irritable bowel syndrome</w:t>
            </w:r>
          </w:p>
          <w:p w14:paraId="59C624D2" w14:textId="4C952D4C" w:rsidR="002F2443" w:rsidRPr="00B55188" w:rsidRDefault="002F2443" w:rsidP="004E2598">
            <w:pPr>
              <w:pStyle w:val="Tabletextbullets"/>
              <w:tabs>
                <w:tab w:val="clear" w:pos="340"/>
                <w:tab w:val="clear" w:pos="397"/>
              </w:tabs>
              <w:ind w:right="113"/>
              <w:rPr>
                <w:rFonts w:ascii="Open Sans" w:hAnsi="Open Sans" w:cs="Open Sans"/>
                <w:sz w:val="22"/>
                <w:szCs w:val="22"/>
                <w:lang w:eastAsia="en-GB"/>
              </w:rPr>
            </w:pPr>
            <w:r w:rsidRPr="00B55188">
              <w:rPr>
                <w:rFonts w:ascii="Open Sans" w:hAnsi="Open Sans" w:cs="Open Sans"/>
                <w:sz w:val="22"/>
                <w:szCs w:val="22"/>
              </w:rPr>
              <w:t>Renal system disorders e.g. urinary tract infection, renal failure</w:t>
            </w:r>
          </w:p>
        </w:tc>
        <w:tc>
          <w:tcPr>
            <w:tcW w:w="1305" w:type="dxa"/>
          </w:tcPr>
          <w:p w14:paraId="217F6861" w14:textId="2E783802"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r w:rsidR="002F2443" w:rsidRPr="006C60E2">
              <w:rPr>
                <w:rFonts w:ascii="Open Sans" w:hAnsi="Open Sans" w:cs="Open Sans"/>
                <w:sz w:val="22"/>
                <w:szCs w:val="22"/>
              </w:rPr>
              <w:t xml:space="preserve"> or IS</w:t>
            </w:r>
          </w:p>
        </w:tc>
        <w:tc>
          <w:tcPr>
            <w:tcW w:w="6776" w:type="dxa"/>
          </w:tcPr>
          <w:p w14:paraId="0B46071D" w14:textId="77777777" w:rsidR="00EE7E98" w:rsidRPr="00EE7E98" w:rsidRDefault="002F2443" w:rsidP="00EE7E98">
            <w:pPr>
              <w:pStyle w:val="Text-bullet"/>
              <w:numPr>
                <w:ilvl w:val="0"/>
                <w:numId w:val="39"/>
              </w:numPr>
              <w:spacing w:line="240" w:lineRule="atLeast"/>
              <w:rPr>
                <w:rFonts w:cs="Open Sans"/>
                <w:szCs w:val="22"/>
              </w:rPr>
            </w:pPr>
            <w:r w:rsidRPr="006C60E2">
              <w:rPr>
                <w:rFonts w:cs="Open Sans"/>
                <w:b/>
                <w:szCs w:val="22"/>
              </w:rPr>
              <w:t>Tutor-led presentation</w:t>
            </w:r>
          </w:p>
          <w:p w14:paraId="2F20CF9E" w14:textId="77777777" w:rsidR="00EE7E98" w:rsidRDefault="002F2443" w:rsidP="00EE7E98">
            <w:pPr>
              <w:pStyle w:val="Text-bullet"/>
              <w:numPr>
                <w:ilvl w:val="0"/>
                <w:numId w:val="39"/>
              </w:numPr>
              <w:spacing w:line="240" w:lineRule="atLeast"/>
              <w:rPr>
                <w:rFonts w:cs="Open Sans"/>
                <w:szCs w:val="22"/>
              </w:rPr>
            </w:pPr>
            <w:r w:rsidRPr="00EE7E98">
              <w:rPr>
                <w:rFonts w:cs="Open Sans"/>
                <w:b/>
                <w:szCs w:val="22"/>
              </w:rPr>
              <w:t xml:space="preserve">Individual activity or small group activity: </w:t>
            </w:r>
            <w:r w:rsidRPr="00EE7E98">
              <w:rPr>
                <w:rFonts w:cs="Open Sans"/>
                <w:szCs w:val="22"/>
              </w:rPr>
              <w:t xml:space="preserve">Research a digestive and a renal disorder including risk factors and routine care to produce a blog as a service user to support others. </w:t>
            </w:r>
          </w:p>
          <w:p w14:paraId="6E081B6E" w14:textId="77777777" w:rsidR="00EE7E98" w:rsidRDefault="002F2443" w:rsidP="00EE7E98">
            <w:pPr>
              <w:pStyle w:val="Text-bullet"/>
              <w:numPr>
                <w:ilvl w:val="0"/>
                <w:numId w:val="39"/>
              </w:numPr>
              <w:spacing w:line="240" w:lineRule="atLeast"/>
              <w:rPr>
                <w:rFonts w:cs="Open Sans"/>
                <w:szCs w:val="22"/>
              </w:rPr>
            </w:pPr>
            <w:r w:rsidRPr="00EE7E98">
              <w:rPr>
                <w:rFonts w:cs="Open Sans"/>
                <w:b/>
                <w:szCs w:val="22"/>
              </w:rPr>
              <w:t xml:space="preserve">Practical </w:t>
            </w:r>
            <w:r w:rsidR="00E80D9A" w:rsidRPr="00EE7E98">
              <w:rPr>
                <w:rFonts w:cs="Open Sans"/>
                <w:b/>
                <w:szCs w:val="22"/>
              </w:rPr>
              <w:t xml:space="preserve">activity: </w:t>
            </w:r>
            <w:r w:rsidR="00E80D9A" w:rsidRPr="00EE7E98">
              <w:rPr>
                <w:rFonts w:cs="Open Sans"/>
                <w:szCs w:val="22"/>
              </w:rPr>
              <w:t>L</w:t>
            </w:r>
            <w:r w:rsidRPr="00EE7E98">
              <w:rPr>
                <w:rFonts w:cs="Open Sans"/>
                <w:szCs w:val="22"/>
              </w:rPr>
              <w:t>earners find their BMI and see what this indicates</w:t>
            </w:r>
            <w:r w:rsidR="00EE7E98" w:rsidRPr="00EE7E98">
              <w:rPr>
                <w:rFonts w:cs="Open Sans"/>
                <w:szCs w:val="22"/>
              </w:rPr>
              <w:t>. E</w:t>
            </w:r>
            <w:r w:rsidRPr="00EE7E98">
              <w:rPr>
                <w:rFonts w:cs="Open Sans"/>
                <w:szCs w:val="22"/>
              </w:rPr>
              <w:t xml:space="preserve">nsure confidentiality and sensitivity is observed. </w:t>
            </w:r>
          </w:p>
          <w:p w14:paraId="57B0B863" w14:textId="503A7785" w:rsidR="002F2443" w:rsidRPr="00EE7E98" w:rsidRDefault="002F2443" w:rsidP="00EE7E98">
            <w:pPr>
              <w:pStyle w:val="Text-bullet"/>
              <w:numPr>
                <w:ilvl w:val="0"/>
                <w:numId w:val="39"/>
              </w:numPr>
              <w:spacing w:line="240" w:lineRule="atLeast"/>
              <w:rPr>
                <w:rFonts w:cs="Open Sans"/>
                <w:szCs w:val="22"/>
              </w:rPr>
            </w:pPr>
            <w:r w:rsidRPr="00EE7E98">
              <w:rPr>
                <w:rFonts w:cs="Open Sans"/>
                <w:b/>
                <w:szCs w:val="22"/>
              </w:rPr>
              <w:t>Study skills using secondary sources</w:t>
            </w:r>
          </w:p>
          <w:p w14:paraId="2FD40DC8" w14:textId="5BF9AA7D" w:rsidR="002F2443" w:rsidRPr="006C60E2" w:rsidRDefault="002F2443" w:rsidP="004E2598">
            <w:pPr>
              <w:pStyle w:val="paragraph"/>
              <w:numPr>
                <w:ilvl w:val="0"/>
                <w:numId w:val="39"/>
              </w:numPr>
              <w:spacing w:before="60" w:beforeAutospacing="0" w:after="60" w:afterAutospacing="0" w:line="240" w:lineRule="atLeast"/>
              <w:rPr>
                <w:rFonts w:ascii="Open Sans" w:hAnsi="Open Sans" w:cs="Open Sans"/>
                <w:b/>
                <w:sz w:val="22"/>
                <w:szCs w:val="22"/>
              </w:rPr>
            </w:pPr>
            <w:r w:rsidRPr="006C60E2">
              <w:rPr>
                <w:rFonts w:ascii="Open Sans" w:hAnsi="Open Sans" w:cs="Open Sans"/>
                <w:b/>
                <w:bCs/>
                <w:sz w:val="22"/>
                <w:szCs w:val="22"/>
              </w:rPr>
              <w:t xml:space="preserve">Plenary </w:t>
            </w:r>
            <w:r w:rsidR="00F3471E">
              <w:rPr>
                <w:rFonts w:ascii="Open Sans" w:hAnsi="Open Sans" w:cs="Open Sans"/>
                <w:b/>
                <w:bCs/>
                <w:sz w:val="22"/>
                <w:szCs w:val="22"/>
              </w:rPr>
              <w:t>l</w:t>
            </w:r>
            <w:r w:rsidRPr="006C60E2">
              <w:rPr>
                <w:rFonts w:ascii="Open Sans" w:hAnsi="Open Sans" w:cs="Open Sans"/>
                <w:b/>
                <w:bCs/>
                <w:sz w:val="22"/>
                <w:szCs w:val="22"/>
              </w:rPr>
              <w:t xml:space="preserve">earner presentations and discussion: </w:t>
            </w:r>
            <w:r w:rsidRPr="006C60E2">
              <w:rPr>
                <w:rFonts w:ascii="Open Sans" w:hAnsi="Open Sans" w:cs="Open Sans"/>
                <w:sz w:val="22"/>
                <w:szCs w:val="22"/>
              </w:rPr>
              <w:t xml:space="preserve">Opportunity to present findings. Encourage </w:t>
            </w:r>
            <w:r w:rsidR="00F3471E">
              <w:rPr>
                <w:rFonts w:ascii="Open Sans" w:hAnsi="Open Sans" w:cs="Open Sans"/>
                <w:sz w:val="22"/>
                <w:szCs w:val="22"/>
              </w:rPr>
              <w:t>l</w:t>
            </w:r>
            <w:r w:rsidRPr="006C60E2">
              <w:rPr>
                <w:rFonts w:ascii="Open Sans" w:hAnsi="Open Sans" w:cs="Open Sans"/>
                <w:sz w:val="22"/>
                <w:szCs w:val="22"/>
              </w:rPr>
              <w:t xml:space="preserve">earners to add to their dictionary and bibliography.  </w:t>
            </w:r>
          </w:p>
        </w:tc>
        <w:tc>
          <w:tcPr>
            <w:tcW w:w="2269" w:type="dxa"/>
          </w:tcPr>
          <w:p w14:paraId="161C98EC" w14:textId="77777777" w:rsidR="00D65742" w:rsidRPr="009614E3" w:rsidRDefault="00D65742"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6223514D" w14:textId="43A4D7C8" w:rsidR="00D65742"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D65742">
              <w:rPr>
                <w:rFonts w:ascii="Open Sans" w:hAnsi="Open Sans" w:cs="Open Sans"/>
                <w:sz w:val="22"/>
                <w:szCs w:val="22"/>
              </w:rPr>
              <w:t>lide</w:t>
            </w:r>
            <w:r w:rsidR="00AF3EEE">
              <w:rPr>
                <w:rFonts w:ascii="Open Sans" w:hAnsi="Open Sans" w:cs="Open Sans"/>
                <w:sz w:val="22"/>
                <w:szCs w:val="22"/>
              </w:rPr>
              <w:t xml:space="preserve"> 4</w:t>
            </w:r>
            <w:r>
              <w:rPr>
                <w:rFonts w:ascii="Open Sans" w:hAnsi="Open Sans" w:cs="Open Sans"/>
                <w:sz w:val="22"/>
                <w:szCs w:val="22"/>
              </w:rPr>
              <w:t>7</w:t>
            </w:r>
          </w:p>
          <w:p w14:paraId="75218280"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0D6E873A" w14:textId="77777777" w:rsidTr="00841842">
        <w:trPr>
          <w:cantSplit/>
          <w:trHeight w:val="346"/>
        </w:trPr>
        <w:tc>
          <w:tcPr>
            <w:tcW w:w="1100" w:type="dxa"/>
          </w:tcPr>
          <w:p w14:paraId="7C826D31" w14:textId="64467AEF"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22 - 23</w:t>
            </w:r>
          </w:p>
        </w:tc>
        <w:tc>
          <w:tcPr>
            <w:tcW w:w="2693" w:type="dxa"/>
          </w:tcPr>
          <w:p w14:paraId="7EE70BDF"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D1</w:t>
            </w:r>
            <w:r w:rsidRPr="006C60E2">
              <w:rPr>
                <w:rFonts w:cs="Open Sans"/>
                <w:szCs w:val="22"/>
              </w:rPr>
              <w:tab/>
              <w:t>Malfunctions</w:t>
            </w:r>
          </w:p>
          <w:p w14:paraId="00BF5D2E" w14:textId="58E2D070"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2</w:t>
            </w:r>
            <w:r w:rsidR="002F2443" w:rsidRPr="006C60E2">
              <w:rPr>
                <w:rFonts w:cs="Open Sans"/>
                <w:szCs w:val="22"/>
              </w:rPr>
              <w:tab/>
              <w:t>Potential risk</w:t>
            </w:r>
          </w:p>
          <w:p w14:paraId="4866683B" w14:textId="10633BE5" w:rsidR="002F2443" w:rsidRPr="006C60E2" w:rsidRDefault="006A784B" w:rsidP="004E2598">
            <w:pPr>
              <w:pStyle w:val="UnitChead"/>
              <w:spacing w:before="60" w:line="240" w:lineRule="atLeast"/>
              <w:ind w:right="113"/>
              <w:rPr>
                <w:rFonts w:cs="Open Sans"/>
                <w:szCs w:val="22"/>
              </w:rPr>
            </w:pPr>
            <w:r w:rsidRPr="006C60E2">
              <w:rPr>
                <w:rFonts w:cs="Open Sans"/>
                <w:szCs w:val="22"/>
              </w:rPr>
              <w:t>D</w:t>
            </w:r>
            <w:r>
              <w:rPr>
                <w:rFonts w:cs="Open Sans"/>
                <w:szCs w:val="22"/>
              </w:rPr>
              <w:t>3</w:t>
            </w:r>
            <w:r w:rsidR="002F2443" w:rsidRPr="006C60E2">
              <w:rPr>
                <w:rFonts w:cs="Open Sans"/>
                <w:szCs w:val="22"/>
              </w:rPr>
              <w:tab/>
              <w:t>Routine care</w:t>
            </w:r>
          </w:p>
          <w:p w14:paraId="745D83AB" w14:textId="77777777" w:rsidR="00F3471E" w:rsidRDefault="002F2443" w:rsidP="004E2598">
            <w:pPr>
              <w:pStyle w:val="Tabletextbullets"/>
              <w:tabs>
                <w:tab w:val="clear" w:pos="340"/>
              </w:tabs>
              <w:ind w:right="113"/>
              <w:rPr>
                <w:rFonts w:ascii="Open Sans" w:hAnsi="Open Sans" w:cs="Open Sans"/>
                <w:sz w:val="22"/>
                <w:szCs w:val="22"/>
                <w:lang w:eastAsia="en-GB"/>
              </w:rPr>
            </w:pPr>
            <w:r w:rsidRPr="006C60E2">
              <w:rPr>
                <w:rFonts w:ascii="Open Sans" w:hAnsi="Open Sans" w:cs="Open Sans"/>
                <w:sz w:val="22"/>
                <w:szCs w:val="22"/>
                <w:lang w:eastAsia="en-GB"/>
              </w:rPr>
              <w:t>Endocrine system disorders e.g. Type 1 and Type 2 Diabetes, underactive/</w:t>
            </w:r>
          </w:p>
          <w:p w14:paraId="1005DCE5" w14:textId="3C0A5B4E" w:rsidR="00B55188" w:rsidRDefault="002F2443" w:rsidP="00F3471E">
            <w:pPr>
              <w:pStyle w:val="Tabletextbullets"/>
              <w:numPr>
                <w:ilvl w:val="0"/>
                <w:numId w:val="0"/>
              </w:numPr>
              <w:tabs>
                <w:tab w:val="clear" w:pos="340"/>
              </w:tabs>
              <w:ind w:left="397" w:right="113"/>
              <w:rPr>
                <w:rFonts w:ascii="Open Sans" w:hAnsi="Open Sans" w:cs="Open Sans"/>
                <w:sz w:val="22"/>
                <w:szCs w:val="22"/>
                <w:lang w:eastAsia="en-GB"/>
              </w:rPr>
            </w:pPr>
            <w:r w:rsidRPr="006C60E2">
              <w:rPr>
                <w:rFonts w:ascii="Open Sans" w:hAnsi="Open Sans" w:cs="Open Sans"/>
                <w:sz w:val="22"/>
                <w:szCs w:val="22"/>
                <w:lang w:eastAsia="en-GB"/>
              </w:rPr>
              <w:t>overactive thyroid gland</w:t>
            </w:r>
          </w:p>
          <w:p w14:paraId="32A3E697" w14:textId="61CC7187" w:rsidR="002F2443" w:rsidRPr="00B55188" w:rsidRDefault="002F2443" w:rsidP="004E2598">
            <w:pPr>
              <w:pStyle w:val="Tabletextbullets"/>
              <w:tabs>
                <w:tab w:val="clear" w:pos="340"/>
              </w:tabs>
              <w:ind w:right="113"/>
              <w:rPr>
                <w:rFonts w:ascii="Open Sans" w:hAnsi="Open Sans" w:cs="Open Sans"/>
                <w:sz w:val="22"/>
                <w:szCs w:val="22"/>
                <w:lang w:eastAsia="en-GB"/>
              </w:rPr>
            </w:pPr>
            <w:r w:rsidRPr="00B55188">
              <w:rPr>
                <w:rFonts w:ascii="Open Sans" w:hAnsi="Open Sans" w:cs="Open Sans"/>
                <w:sz w:val="22"/>
                <w:szCs w:val="22"/>
              </w:rPr>
              <w:t>Disorders relating to other body systems e.g. reproductive (cervical cancer, testicular cancer, infertility, sexually transmitted infections), musculoskeletal (osteoarthritis, osteoporosis)</w:t>
            </w:r>
          </w:p>
        </w:tc>
        <w:tc>
          <w:tcPr>
            <w:tcW w:w="1305" w:type="dxa"/>
          </w:tcPr>
          <w:p w14:paraId="54D1F703" w14:textId="680FD4EF"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r w:rsidR="002F2443" w:rsidRPr="006C60E2">
              <w:rPr>
                <w:rFonts w:ascii="Open Sans" w:hAnsi="Open Sans" w:cs="Open Sans"/>
                <w:sz w:val="22"/>
                <w:szCs w:val="22"/>
              </w:rPr>
              <w:t xml:space="preserve"> or IS</w:t>
            </w:r>
          </w:p>
        </w:tc>
        <w:tc>
          <w:tcPr>
            <w:tcW w:w="6776" w:type="dxa"/>
          </w:tcPr>
          <w:p w14:paraId="022854D9" w14:textId="224A5892" w:rsidR="002F2443" w:rsidRPr="006C60E2" w:rsidRDefault="002F2443" w:rsidP="004E2598">
            <w:pPr>
              <w:pStyle w:val="Text-bullet"/>
              <w:numPr>
                <w:ilvl w:val="0"/>
                <w:numId w:val="39"/>
              </w:numPr>
              <w:tabs>
                <w:tab w:val="clear" w:pos="340"/>
              </w:tabs>
              <w:spacing w:line="240" w:lineRule="atLeast"/>
              <w:rPr>
                <w:rFonts w:cs="Open Sans"/>
                <w:szCs w:val="22"/>
              </w:rPr>
            </w:pPr>
            <w:r w:rsidRPr="006C60E2">
              <w:rPr>
                <w:rFonts w:cs="Open Sans"/>
                <w:b/>
                <w:szCs w:val="22"/>
              </w:rPr>
              <w:t>Tutor-led presentation</w:t>
            </w:r>
            <w:r w:rsidR="006A6122">
              <w:rPr>
                <w:rFonts w:cs="Open Sans"/>
                <w:b/>
                <w:szCs w:val="22"/>
              </w:rPr>
              <w:t>:</w:t>
            </w:r>
            <w:r w:rsidRPr="006C60E2">
              <w:rPr>
                <w:rFonts w:cs="Open Sans"/>
                <w:szCs w:val="22"/>
              </w:rPr>
              <w:t xml:space="preserve"> </w:t>
            </w:r>
            <w:r w:rsidR="003B4C83">
              <w:rPr>
                <w:rFonts w:cs="Open Sans"/>
                <w:szCs w:val="22"/>
              </w:rPr>
              <w:t>Repeat the concept of</w:t>
            </w:r>
            <w:r w:rsidRPr="006C60E2">
              <w:rPr>
                <w:rFonts w:cs="Open Sans"/>
                <w:szCs w:val="22"/>
              </w:rPr>
              <w:t xml:space="preserve"> what a malfunction is, what risk factors there are e.g. lifestyle, environment, inherited, age and what routine care might consist of</w:t>
            </w:r>
            <w:r w:rsidR="00225B5E">
              <w:rPr>
                <w:rFonts w:cs="Open Sans"/>
                <w:szCs w:val="22"/>
              </w:rPr>
              <w:t>,</w:t>
            </w:r>
            <w:r w:rsidRPr="006C60E2">
              <w:rPr>
                <w:rFonts w:cs="Open Sans"/>
                <w:szCs w:val="22"/>
              </w:rPr>
              <w:t xml:space="preserve"> lifestyle changes, use of aids, support for self-administered medication e.g. inhalers, in diabetes monitoring e.g. symptoms, physiological measurements, routine observations, appropriate environment e.g. temperature, maintenance of mobility, controlling risks e.g. from infection, falls</w:t>
            </w:r>
            <w:r w:rsidR="006A6122">
              <w:rPr>
                <w:rFonts w:cs="Open Sans"/>
                <w:szCs w:val="22"/>
              </w:rPr>
              <w:t>.</w:t>
            </w:r>
          </w:p>
          <w:p w14:paraId="4BCA6EC5" w14:textId="71F5DB7D" w:rsidR="006A6122" w:rsidRPr="006A6122" w:rsidRDefault="002F2443" w:rsidP="004E2598">
            <w:pPr>
              <w:pStyle w:val="paragraph"/>
              <w:numPr>
                <w:ilvl w:val="0"/>
                <w:numId w:val="39"/>
              </w:numPr>
              <w:spacing w:before="60" w:beforeAutospacing="0" w:after="60" w:afterAutospacing="0" w:line="240" w:lineRule="atLeast"/>
              <w:rPr>
                <w:rFonts w:ascii="Open Sans" w:hAnsi="Open Sans" w:cs="Open Sans"/>
                <w:b/>
                <w:sz w:val="22"/>
                <w:szCs w:val="22"/>
              </w:rPr>
            </w:pPr>
            <w:r w:rsidRPr="006C60E2">
              <w:rPr>
                <w:rFonts w:ascii="Open Sans" w:hAnsi="Open Sans" w:cs="Open Sans"/>
                <w:b/>
                <w:bCs/>
                <w:sz w:val="22"/>
                <w:szCs w:val="22"/>
              </w:rPr>
              <w:t xml:space="preserve">Individual activity or small group activity: </w:t>
            </w:r>
            <w:r w:rsidRPr="006C60E2">
              <w:rPr>
                <w:rFonts w:ascii="Open Sans" w:hAnsi="Open Sans" w:cs="Open Sans"/>
                <w:sz w:val="22"/>
                <w:szCs w:val="22"/>
              </w:rPr>
              <w:t xml:space="preserve">Research </w:t>
            </w:r>
            <w:proofErr w:type="spellStart"/>
            <w:r w:rsidRPr="006C60E2">
              <w:rPr>
                <w:rFonts w:ascii="Open Sans" w:hAnsi="Open Sans" w:cs="Open Sans"/>
                <w:sz w:val="22"/>
                <w:szCs w:val="22"/>
              </w:rPr>
              <w:t>an</w:t>
            </w:r>
            <w:proofErr w:type="spellEnd"/>
            <w:r w:rsidR="000D5450">
              <w:rPr>
                <w:rFonts w:ascii="Open Sans" w:hAnsi="Open Sans" w:cs="Open Sans"/>
                <w:sz w:val="22"/>
                <w:szCs w:val="22"/>
              </w:rPr>
              <w:t xml:space="preserve"> </w:t>
            </w:r>
            <w:r w:rsidRPr="006C60E2">
              <w:rPr>
                <w:rFonts w:ascii="Open Sans" w:hAnsi="Open Sans" w:cs="Open Sans"/>
                <w:sz w:val="22"/>
                <w:szCs w:val="22"/>
              </w:rPr>
              <w:t>endocrine system disorder plus a disorder from one of the other systems covered including risk factors and routine care. The information for one should be presented in a format to support a service user</w:t>
            </w:r>
            <w:r w:rsidR="000D5450">
              <w:rPr>
                <w:rFonts w:ascii="Open Sans" w:hAnsi="Open Sans" w:cs="Open Sans"/>
                <w:sz w:val="22"/>
                <w:szCs w:val="22"/>
              </w:rPr>
              <w:t>,</w:t>
            </w:r>
            <w:r w:rsidRPr="006C60E2">
              <w:rPr>
                <w:rFonts w:ascii="Open Sans" w:hAnsi="Open Sans" w:cs="Open Sans"/>
                <w:sz w:val="22"/>
                <w:szCs w:val="22"/>
              </w:rPr>
              <w:t xml:space="preserve"> and for the other disorder </w:t>
            </w:r>
            <w:r w:rsidR="00567830">
              <w:rPr>
                <w:rFonts w:ascii="Open Sans" w:hAnsi="Open Sans" w:cs="Open Sans"/>
                <w:sz w:val="22"/>
                <w:szCs w:val="22"/>
              </w:rPr>
              <w:t xml:space="preserve">the information </w:t>
            </w:r>
            <w:r w:rsidRPr="006C60E2">
              <w:rPr>
                <w:rFonts w:ascii="Open Sans" w:hAnsi="Open Sans" w:cs="Open Sans"/>
                <w:sz w:val="22"/>
                <w:szCs w:val="22"/>
              </w:rPr>
              <w:t>should by in a format to support a family member of the service user.</w:t>
            </w:r>
          </w:p>
          <w:p w14:paraId="15FE04DC" w14:textId="7FF2401E" w:rsidR="002F2443" w:rsidRPr="006C60E2" w:rsidRDefault="002F2443" w:rsidP="004E2598">
            <w:pPr>
              <w:pStyle w:val="paragraph"/>
              <w:numPr>
                <w:ilvl w:val="0"/>
                <w:numId w:val="39"/>
              </w:numPr>
              <w:spacing w:before="60" w:beforeAutospacing="0" w:after="60" w:afterAutospacing="0" w:line="240" w:lineRule="atLeast"/>
              <w:rPr>
                <w:rFonts w:ascii="Open Sans" w:hAnsi="Open Sans" w:cs="Open Sans"/>
                <w:b/>
                <w:sz w:val="22"/>
                <w:szCs w:val="22"/>
              </w:rPr>
            </w:pPr>
            <w:r w:rsidRPr="006C60E2">
              <w:rPr>
                <w:rFonts w:ascii="Open Sans" w:hAnsi="Open Sans" w:cs="Open Sans"/>
                <w:b/>
                <w:bCs/>
                <w:sz w:val="22"/>
                <w:szCs w:val="22"/>
              </w:rPr>
              <w:t xml:space="preserve">Plenary </w:t>
            </w:r>
            <w:r w:rsidR="000D5450">
              <w:rPr>
                <w:rFonts w:ascii="Open Sans" w:hAnsi="Open Sans" w:cs="Open Sans"/>
                <w:b/>
                <w:bCs/>
                <w:sz w:val="22"/>
                <w:szCs w:val="22"/>
              </w:rPr>
              <w:t>l</w:t>
            </w:r>
            <w:r w:rsidRPr="006C60E2">
              <w:rPr>
                <w:rFonts w:ascii="Open Sans" w:hAnsi="Open Sans" w:cs="Open Sans"/>
                <w:b/>
                <w:bCs/>
                <w:sz w:val="22"/>
                <w:szCs w:val="22"/>
              </w:rPr>
              <w:t xml:space="preserve">earner presentations and discussion: </w:t>
            </w:r>
            <w:r w:rsidRPr="006C60E2">
              <w:rPr>
                <w:rFonts w:ascii="Open Sans" w:hAnsi="Open Sans" w:cs="Open Sans"/>
                <w:sz w:val="22"/>
                <w:szCs w:val="22"/>
              </w:rPr>
              <w:t xml:space="preserve">Opportunity to present findings. Encourage </w:t>
            </w:r>
            <w:r w:rsidR="00567830">
              <w:rPr>
                <w:rFonts w:ascii="Open Sans" w:hAnsi="Open Sans" w:cs="Open Sans"/>
                <w:sz w:val="22"/>
                <w:szCs w:val="22"/>
              </w:rPr>
              <w:t>l</w:t>
            </w:r>
            <w:r w:rsidRPr="006C60E2">
              <w:rPr>
                <w:rFonts w:ascii="Open Sans" w:hAnsi="Open Sans" w:cs="Open Sans"/>
                <w:sz w:val="22"/>
                <w:szCs w:val="22"/>
              </w:rPr>
              <w:t>earners to add to their dictionary and bibliography.</w:t>
            </w:r>
          </w:p>
        </w:tc>
        <w:tc>
          <w:tcPr>
            <w:tcW w:w="2269" w:type="dxa"/>
          </w:tcPr>
          <w:p w14:paraId="511869F0" w14:textId="77777777" w:rsidR="00AF3EEE" w:rsidRPr="009614E3" w:rsidRDefault="00AF3EEE"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30A4F55A" w14:textId="767AAB56" w:rsidR="00AF3EEE"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AF3EEE">
              <w:rPr>
                <w:rFonts w:ascii="Open Sans" w:hAnsi="Open Sans" w:cs="Open Sans"/>
                <w:sz w:val="22"/>
                <w:szCs w:val="22"/>
              </w:rPr>
              <w:t>lide 48</w:t>
            </w:r>
          </w:p>
          <w:p w14:paraId="4D0D2C6F"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66DD2EDA" w14:textId="77777777" w:rsidTr="00841842">
        <w:trPr>
          <w:cantSplit/>
          <w:trHeight w:val="346"/>
        </w:trPr>
        <w:tc>
          <w:tcPr>
            <w:tcW w:w="1100" w:type="dxa"/>
          </w:tcPr>
          <w:p w14:paraId="54D30740" w14:textId="4E5B4839"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24</w:t>
            </w:r>
          </w:p>
        </w:tc>
        <w:tc>
          <w:tcPr>
            <w:tcW w:w="2693" w:type="dxa"/>
          </w:tcPr>
          <w:p w14:paraId="1981A1BF" w14:textId="6A6F646F" w:rsidR="00567830" w:rsidRDefault="00567830" w:rsidP="004E2598">
            <w:pPr>
              <w:pStyle w:val="UnitChead"/>
              <w:spacing w:before="60" w:line="240" w:lineRule="atLeast"/>
              <w:ind w:right="113"/>
              <w:rPr>
                <w:rFonts w:cs="Open Sans"/>
                <w:szCs w:val="22"/>
              </w:rPr>
            </w:pPr>
            <w:r>
              <w:rPr>
                <w:rFonts w:cs="Open Sans"/>
                <w:szCs w:val="22"/>
              </w:rPr>
              <w:t xml:space="preserve">Assessment </w:t>
            </w:r>
          </w:p>
          <w:p w14:paraId="1EEE832F" w14:textId="5C754269" w:rsidR="002F2443" w:rsidRPr="006C60E2" w:rsidRDefault="002F2443" w:rsidP="004E2598">
            <w:pPr>
              <w:pStyle w:val="UnitChead"/>
              <w:spacing w:before="60" w:line="240" w:lineRule="atLeast"/>
              <w:ind w:right="113"/>
              <w:rPr>
                <w:rFonts w:cs="Open Sans"/>
                <w:szCs w:val="22"/>
              </w:rPr>
            </w:pPr>
            <w:r w:rsidRPr="006C60E2">
              <w:rPr>
                <w:rFonts w:cs="Open Sans"/>
                <w:szCs w:val="22"/>
              </w:rPr>
              <w:t>C1</w:t>
            </w:r>
            <w:r w:rsidRPr="006C60E2">
              <w:rPr>
                <w:rFonts w:cs="Open Sans"/>
                <w:szCs w:val="22"/>
              </w:rPr>
              <w:tab/>
              <w:t>Observations</w:t>
            </w:r>
          </w:p>
          <w:p w14:paraId="3F2B58B3" w14:textId="77777777" w:rsidR="002F2443" w:rsidRPr="006C60E2" w:rsidRDefault="002F2443" w:rsidP="004E2598">
            <w:pPr>
              <w:pStyle w:val="UnitChead"/>
              <w:spacing w:before="60" w:line="240" w:lineRule="atLeast"/>
              <w:ind w:right="113"/>
              <w:rPr>
                <w:rFonts w:cs="Open Sans"/>
                <w:szCs w:val="22"/>
              </w:rPr>
            </w:pPr>
            <w:r w:rsidRPr="006C60E2">
              <w:rPr>
                <w:rFonts w:cs="Open Sans"/>
                <w:szCs w:val="22"/>
              </w:rPr>
              <w:t>C2</w:t>
            </w:r>
            <w:r w:rsidRPr="006C60E2">
              <w:rPr>
                <w:rFonts w:cs="Open Sans"/>
                <w:szCs w:val="22"/>
              </w:rPr>
              <w:tab/>
              <w:t>Routine physiological measurements</w:t>
            </w:r>
          </w:p>
          <w:p w14:paraId="3ECA11E5" w14:textId="09AC1808" w:rsidR="002F2443" w:rsidRPr="00B55188" w:rsidRDefault="002F2443" w:rsidP="004E2598">
            <w:pPr>
              <w:spacing w:before="60" w:after="60" w:line="240" w:lineRule="atLeast"/>
              <w:ind w:left="346" w:right="113" w:hanging="346"/>
              <w:rPr>
                <w:rFonts w:ascii="Open Sans" w:hAnsi="Open Sans" w:cs="Open Sans"/>
                <w:b/>
                <w:bCs/>
                <w:sz w:val="22"/>
                <w:szCs w:val="22"/>
              </w:rPr>
            </w:pPr>
            <w:r w:rsidRPr="00B55188">
              <w:rPr>
                <w:rFonts w:ascii="Open Sans" w:hAnsi="Open Sans" w:cs="Open Sans"/>
                <w:b/>
                <w:bCs/>
                <w:sz w:val="22"/>
                <w:szCs w:val="22"/>
              </w:rPr>
              <w:t>C3</w:t>
            </w:r>
            <w:r w:rsidR="00B55188">
              <w:rPr>
                <w:rFonts w:ascii="Open Sans" w:hAnsi="Open Sans" w:cs="Open Sans"/>
                <w:b/>
                <w:bCs/>
                <w:sz w:val="22"/>
                <w:szCs w:val="22"/>
              </w:rPr>
              <w:t xml:space="preserve"> </w:t>
            </w:r>
            <w:r w:rsidRPr="00B55188">
              <w:rPr>
                <w:rFonts w:ascii="Open Sans" w:hAnsi="Open Sans" w:cs="Open Sans"/>
                <w:b/>
                <w:bCs/>
                <w:sz w:val="22"/>
                <w:szCs w:val="22"/>
              </w:rPr>
              <w:t>Health, safety and accuracy</w:t>
            </w:r>
            <w:r w:rsidR="00B55188">
              <w:rPr>
                <w:rFonts w:ascii="Open Sans" w:hAnsi="Open Sans" w:cs="Open Sans"/>
                <w:b/>
                <w:bCs/>
                <w:sz w:val="22"/>
                <w:szCs w:val="22"/>
              </w:rPr>
              <w:t xml:space="preserve"> </w:t>
            </w:r>
            <w:r w:rsidRPr="00B55188">
              <w:rPr>
                <w:rFonts w:ascii="Open Sans" w:hAnsi="Open Sans" w:cs="Open Sans"/>
                <w:b/>
                <w:bCs/>
                <w:sz w:val="22"/>
                <w:szCs w:val="22"/>
              </w:rPr>
              <w:t>considerations</w:t>
            </w:r>
          </w:p>
        </w:tc>
        <w:tc>
          <w:tcPr>
            <w:tcW w:w="1305" w:type="dxa"/>
          </w:tcPr>
          <w:p w14:paraId="691D4A64" w14:textId="19C430FE" w:rsidR="002F2443" w:rsidRPr="006C60E2" w:rsidRDefault="002F2443"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 xml:space="preserve">IS </w:t>
            </w:r>
          </w:p>
        </w:tc>
        <w:tc>
          <w:tcPr>
            <w:tcW w:w="6776" w:type="dxa"/>
          </w:tcPr>
          <w:p w14:paraId="169837F3" w14:textId="42CD179F"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Tutor-led presentation:</w:t>
            </w:r>
            <w:r w:rsidRPr="006C60E2">
              <w:rPr>
                <w:rFonts w:ascii="Open Sans" w:hAnsi="Open Sans" w:cs="Open Sans"/>
                <w:sz w:val="22"/>
                <w:szCs w:val="22"/>
              </w:rPr>
              <w:t xml:space="preserve"> </w:t>
            </w:r>
            <w:r w:rsidR="006A6122">
              <w:rPr>
                <w:rFonts w:ascii="Open Sans" w:hAnsi="Open Sans" w:cs="Open Sans"/>
                <w:sz w:val="22"/>
                <w:szCs w:val="22"/>
              </w:rPr>
              <w:t>I</w:t>
            </w:r>
            <w:r w:rsidRPr="006C60E2">
              <w:rPr>
                <w:rFonts w:ascii="Open Sans" w:hAnsi="Open Sans" w:cs="Open Sans"/>
                <w:sz w:val="22"/>
                <w:szCs w:val="22"/>
              </w:rPr>
              <w:t>ntroduction to the assignment brief, assessment criteria and command words. Discuss the amount of detail required for the command words and format for the presentation of evidence. Discuss the need for independent working and referencing of any secondary source materials.</w:t>
            </w:r>
          </w:p>
          <w:p w14:paraId="68A7172D" w14:textId="77777777" w:rsidR="002F2443" w:rsidRPr="006C60E2" w:rsidRDefault="002F2443" w:rsidP="004E2598">
            <w:pPr>
              <w:pStyle w:val="Tabletextbullets"/>
              <w:tabs>
                <w:tab w:val="clear" w:pos="340"/>
              </w:tabs>
              <w:rPr>
                <w:rFonts w:ascii="Open Sans" w:hAnsi="Open Sans" w:cs="Open Sans"/>
                <w:sz w:val="22"/>
                <w:szCs w:val="22"/>
              </w:rPr>
            </w:pPr>
            <w:r w:rsidRPr="006C60E2">
              <w:rPr>
                <w:rFonts w:ascii="Open Sans" w:hAnsi="Open Sans" w:cs="Open Sans"/>
                <w:b/>
                <w:bCs/>
                <w:sz w:val="22"/>
                <w:szCs w:val="22"/>
              </w:rPr>
              <w:t>Lead-in:</w:t>
            </w:r>
            <w:r w:rsidRPr="006C60E2">
              <w:rPr>
                <w:rFonts w:ascii="Open Sans" w:hAnsi="Open Sans" w:cs="Open Sans"/>
                <w:sz w:val="22"/>
                <w:szCs w:val="22"/>
              </w:rPr>
              <w:t xml:space="preserve"> Explain the layout of the assignment brief and clarify the tasks if necessary. </w:t>
            </w:r>
          </w:p>
          <w:p w14:paraId="39AE106D" w14:textId="77777777" w:rsidR="00EF3554" w:rsidRDefault="002F2443" w:rsidP="00EF3554">
            <w:pPr>
              <w:pStyle w:val="Tabletextbullets"/>
              <w:tabs>
                <w:tab w:val="clear" w:pos="340"/>
              </w:tabs>
              <w:rPr>
                <w:rFonts w:ascii="Open Sans" w:hAnsi="Open Sans" w:cs="Open Sans"/>
                <w:sz w:val="22"/>
                <w:szCs w:val="22"/>
              </w:rPr>
            </w:pPr>
            <w:r w:rsidRPr="006C60E2">
              <w:rPr>
                <w:rFonts w:ascii="Open Sans" w:hAnsi="Open Sans" w:cs="Open Sans"/>
                <w:b/>
                <w:bCs/>
                <w:sz w:val="22"/>
                <w:szCs w:val="22"/>
              </w:rPr>
              <w:t>Individual activity:</w:t>
            </w:r>
            <w:r w:rsidRPr="006C60E2">
              <w:rPr>
                <w:rFonts w:ascii="Open Sans" w:hAnsi="Open Sans" w:cs="Open Sans"/>
                <w:sz w:val="22"/>
                <w:szCs w:val="22"/>
              </w:rPr>
              <w:t xml:space="preserve"> Learners plan which systems they will cover and which measurements and observations they will make. This needs to be reviewed by the tutor and a list of required equipment made. </w:t>
            </w:r>
          </w:p>
          <w:p w14:paraId="23BBD41E" w14:textId="2E9232A8" w:rsidR="002F2443" w:rsidRPr="00EF3554" w:rsidRDefault="002F2443" w:rsidP="00EF3554">
            <w:pPr>
              <w:pStyle w:val="Tabletextbullets"/>
              <w:tabs>
                <w:tab w:val="clear" w:pos="340"/>
              </w:tabs>
              <w:rPr>
                <w:rFonts w:ascii="Open Sans" w:hAnsi="Open Sans" w:cs="Open Sans"/>
                <w:sz w:val="22"/>
                <w:szCs w:val="22"/>
              </w:rPr>
            </w:pPr>
            <w:r w:rsidRPr="00EF3554">
              <w:rPr>
                <w:rFonts w:ascii="Open Sans" w:hAnsi="Open Sans" w:cs="Open Sans"/>
                <w:b/>
                <w:bCs/>
                <w:sz w:val="22"/>
                <w:szCs w:val="22"/>
              </w:rPr>
              <w:t>Individual activity:</w:t>
            </w:r>
            <w:r w:rsidRPr="00EF3554">
              <w:rPr>
                <w:rFonts w:ascii="Open Sans" w:hAnsi="Open Sans" w:cs="Open Sans"/>
                <w:sz w:val="22"/>
                <w:szCs w:val="22"/>
              </w:rPr>
              <w:t xml:space="preserve"> Learners need to find secondary sources that show the ‘normal’ observations and the observations that may be seen in a service user with a malfunctioning system. </w:t>
            </w:r>
          </w:p>
        </w:tc>
        <w:tc>
          <w:tcPr>
            <w:tcW w:w="2269" w:type="dxa"/>
          </w:tcPr>
          <w:p w14:paraId="14D4E56C" w14:textId="77777777" w:rsidR="00AF3EEE" w:rsidRPr="009614E3" w:rsidRDefault="00AF3EEE"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701B05DB" w14:textId="6945095B" w:rsidR="00AD142B" w:rsidRDefault="007274EE" w:rsidP="004E2598">
            <w:pPr>
              <w:pStyle w:val="Tabletextbullets"/>
              <w:numPr>
                <w:ilvl w:val="0"/>
                <w:numId w:val="0"/>
              </w:numPr>
              <w:ind w:left="397" w:hanging="397"/>
              <w:rPr>
                <w:rFonts w:ascii="Open Sans" w:hAnsi="Open Sans" w:cs="Open Sans"/>
                <w:sz w:val="22"/>
                <w:szCs w:val="22"/>
              </w:rPr>
            </w:pPr>
            <w:r>
              <w:rPr>
                <w:rFonts w:ascii="Open Sans" w:hAnsi="Open Sans" w:cs="Open Sans"/>
                <w:sz w:val="22"/>
                <w:szCs w:val="22"/>
              </w:rPr>
              <w:t>s</w:t>
            </w:r>
            <w:r w:rsidR="00AD142B">
              <w:rPr>
                <w:rFonts w:ascii="Open Sans" w:hAnsi="Open Sans" w:cs="Open Sans"/>
                <w:sz w:val="22"/>
                <w:szCs w:val="22"/>
              </w:rPr>
              <w:t xml:space="preserve">lides </w:t>
            </w:r>
            <w:r w:rsidR="00AF3EEE">
              <w:rPr>
                <w:rFonts w:ascii="Open Sans" w:hAnsi="Open Sans" w:cs="Open Sans"/>
                <w:sz w:val="22"/>
                <w:szCs w:val="22"/>
              </w:rPr>
              <w:t>38</w:t>
            </w:r>
            <w:r w:rsidR="00AD142B">
              <w:rPr>
                <w:rFonts w:ascii="Open Sans" w:hAnsi="Open Sans" w:cs="Open Sans"/>
                <w:sz w:val="22"/>
                <w:szCs w:val="22"/>
              </w:rPr>
              <w:t xml:space="preserve"> – </w:t>
            </w:r>
            <w:r w:rsidR="00AF3EEE">
              <w:rPr>
                <w:rFonts w:ascii="Open Sans" w:hAnsi="Open Sans" w:cs="Open Sans"/>
                <w:sz w:val="22"/>
                <w:szCs w:val="22"/>
              </w:rPr>
              <w:t>51</w:t>
            </w:r>
          </w:p>
          <w:p w14:paraId="77C54B0D"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0DBE9996" w14:textId="77777777" w:rsidTr="00841842">
        <w:trPr>
          <w:cantSplit/>
          <w:trHeight w:val="346"/>
        </w:trPr>
        <w:tc>
          <w:tcPr>
            <w:tcW w:w="1100" w:type="dxa"/>
          </w:tcPr>
          <w:p w14:paraId="367E540D" w14:textId="6416D0D4"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25</w:t>
            </w:r>
          </w:p>
        </w:tc>
        <w:tc>
          <w:tcPr>
            <w:tcW w:w="2693" w:type="dxa"/>
          </w:tcPr>
          <w:p w14:paraId="5A563DD7" w14:textId="77777777" w:rsidR="002F2443" w:rsidRPr="006C60E2" w:rsidRDefault="002F2443" w:rsidP="004E2598">
            <w:pPr>
              <w:pStyle w:val="Tabletextbullets"/>
              <w:numPr>
                <w:ilvl w:val="0"/>
                <w:numId w:val="0"/>
              </w:numPr>
              <w:tabs>
                <w:tab w:val="clear" w:pos="340"/>
              </w:tabs>
              <w:ind w:right="113"/>
              <w:rPr>
                <w:rFonts w:ascii="Open Sans" w:hAnsi="Open Sans" w:cs="Open Sans"/>
                <w:sz w:val="22"/>
                <w:szCs w:val="22"/>
                <w:lang w:eastAsia="en-GB"/>
              </w:rPr>
            </w:pPr>
            <w:r w:rsidRPr="006C60E2">
              <w:rPr>
                <w:rFonts w:ascii="Open Sans" w:hAnsi="Open Sans" w:cs="Open Sans"/>
                <w:b/>
                <w:bCs/>
                <w:sz w:val="22"/>
                <w:szCs w:val="22"/>
              </w:rPr>
              <w:t>Assignment writing for learning aim C</w:t>
            </w:r>
          </w:p>
          <w:p w14:paraId="398F3F5E" w14:textId="77777777" w:rsidR="002F2443" w:rsidRPr="006C60E2" w:rsidRDefault="002F2443" w:rsidP="004E2598">
            <w:pPr>
              <w:pStyle w:val="UnitChead"/>
              <w:spacing w:before="60" w:line="240" w:lineRule="atLeast"/>
              <w:ind w:right="113"/>
              <w:rPr>
                <w:rFonts w:cs="Open Sans"/>
                <w:szCs w:val="22"/>
              </w:rPr>
            </w:pPr>
          </w:p>
          <w:p w14:paraId="276B3CEF" w14:textId="77777777" w:rsidR="002F2443" w:rsidRPr="006C60E2" w:rsidRDefault="002F2443" w:rsidP="004E2598">
            <w:pPr>
              <w:spacing w:before="60" w:after="60" w:line="240" w:lineRule="atLeast"/>
              <w:ind w:right="113"/>
              <w:rPr>
                <w:rFonts w:ascii="Open Sans" w:hAnsi="Open Sans" w:cs="Open Sans"/>
                <w:sz w:val="22"/>
                <w:szCs w:val="22"/>
              </w:rPr>
            </w:pPr>
          </w:p>
        </w:tc>
        <w:tc>
          <w:tcPr>
            <w:tcW w:w="1305" w:type="dxa"/>
          </w:tcPr>
          <w:p w14:paraId="6F6BA884" w14:textId="77777777" w:rsidR="0098704C"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C</w:t>
            </w:r>
          </w:p>
          <w:p w14:paraId="30A9F15F" w14:textId="77777777" w:rsidR="0098704C" w:rsidRDefault="002F2443"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IS</w:t>
            </w:r>
          </w:p>
          <w:p w14:paraId="580D57DE" w14:textId="4E7D1C0D"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IA</w:t>
            </w:r>
          </w:p>
        </w:tc>
        <w:tc>
          <w:tcPr>
            <w:tcW w:w="6776" w:type="dxa"/>
          </w:tcPr>
          <w:p w14:paraId="121DBE92" w14:textId="77777777" w:rsidR="00EF3554" w:rsidRDefault="002F2443" w:rsidP="00EF3554">
            <w:pPr>
              <w:pStyle w:val="Text-bullet"/>
              <w:numPr>
                <w:ilvl w:val="0"/>
                <w:numId w:val="39"/>
              </w:numPr>
              <w:spacing w:line="240" w:lineRule="atLeast"/>
              <w:rPr>
                <w:rFonts w:cs="Open Sans"/>
                <w:szCs w:val="22"/>
              </w:rPr>
            </w:pPr>
            <w:r w:rsidRPr="006C60E2">
              <w:rPr>
                <w:rFonts w:cs="Open Sans"/>
                <w:b/>
                <w:szCs w:val="22"/>
              </w:rPr>
              <w:t>Tutor-led presentation</w:t>
            </w:r>
            <w:r w:rsidR="00B6411C">
              <w:rPr>
                <w:rFonts w:cs="Open Sans"/>
                <w:b/>
                <w:szCs w:val="22"/>
              </w:rPr>
              <w:t>:</w:t>
            </w:r>
            <w:r w:rsidRPr="006C60E2">
              <w:rPr>
                <w:rFonts w:cs="Open Sans"/>
                <w:szCs w:val="22"/>
              </w:rPr>
              <w:t xml:space="preserve"> Re-cap health and safety when taking measurements and observations.</w:t>
            </w:r>
          </w:p>
          <w:p w14:paraId="582739E7" w14:textId="77777777" w:rsidR="00EF3554" w:rsidRDefault="002F2443" w:rsidP="00EF3554">
            <w:pPr>
              <w:pStyle w:val="Text-bullet"/>
              <w:numPr>
                <w:ilvl w:val="0"/>
                <w:numId w:val="39"/>
              </w:numPr>
              <w:spacing w:line="240" w:lineRule="atLeast"/>
              <w:rPr>
                <w:rFonts w:cs="Open Sans"/>
                <w:szCs w:val="22"/>
              </w:rPr>
            </w:pPr>
            <w:r w:rsidRPr="00EF3554">
              <w:rPr>
                <w:rFonts w:cs="Open Sans"/>
                <w:b/>
                <w:szCs w:val="22"/>
              </w:rPr>
              <w:t xml:space="preserve">Individual activity or small group activity: </w:t>
            </w:r>
            <w:r w:rsidRPr="00EF3554">
              <w:rPr>
                <w:rFonts w:cs="Open Sans"/>
                <w:szCs w:val="22"/>
              </w:rPr>
              <w:t xml:space="preserve">Learners will need to work in pairs or threes to practice and then take measurements. Tutors will need to observe each learner taking measurements and observations of </w:t>
            </w:r>
            <w:r w:rsidR="00953291" w:rsidRPr="00EF3554">
              <w:rPr>
                <w:rFonts w:cs="Open Sans"/>
                <w:szCs w:val="22"/>
              </w:rPr>
              <w:t>two</w:t>
            </w:r>
            <w:r w:rsidRPr="00EF3554">
              <w:rPr>
                <w:rFonts w:cs="Open Sans"/>
                <w:szCs w:val="22"/>
              </w:rPr>
              <w:t xml:space="preserve"> body systems.</w:t>
            </w:r>
          </w:p>
          <w:p w14:paraId="12F0BE96" w14:textId="53329FBF" w:rsidR="002F2443" w:rsidRPr="00EF3554" w:rsidRDefault="002F2443" w:rsidP="00EF3554">
            <w:pPr>
              <w:pStyle w:val="Text-bullet"/>
              <w:numPr>
                <w:ilvl w:val="0"/>
                <w:numId w:val="39"/>
              </w:numPr>
              <w:spacing w:line="240" w:lineRule="atLeast"/>
              <w:rPr>
                <w:rFonts w:cs="Open Sans"/>
                <w:szCs w:val="22"/>
              </w:rPr>
            </w:pPr>
            <w:r w:rsidRPr="00EF3554">
              <w:rPr>
                <w:rFonts w:cs="Open Sans"/>
                <w:b/>
                <w:szCs w:val="22"/>
              </w:rPr>
              <w:t>Assessment opportunity for learning aim C:</w:t>
            </w:r>
            <w:r w:rsidRPr="00EF3554">
              <w:rPr>
                <w:rFonts w:cs="Open Sans"/>
                <w:szCs w:val="22"/>
              </w:rPr>
              <w:t xml:space="preserve"> Once measurements and observations are completed the </w:t>
            </w:r>
            <w:r w:rsidR="00953291" w:rsidRPr="00EF3554">
              <w:rPr>
                <w:rFonts w:cs="Open Sans"/>
                <w:szCs w:val="22"/>
              </w:rPr>
              <w:t>l</w:t>
            </w:r>
            <w:r w:rsidRPr="00EF3554">
              <w:rPr>
                <w:rFonts w:cs="Open Sans"/>
                <w:szCs w:val="22"/>
              </w:rPr>
              <w:t xml:space="preserve">earners continue with the </w:t>
            </w:r>
            <w:r w:rsidR="00567830" w:rsidRPr="00EF3554">
              <w:rPr>
                <w:rFonts w:cs="Open Sans"/>
                <w:szCs w:val="22"/>
              </w:rPr>
              <w:t>a</w:t>
            </w:r>
            <w:r w:rsidRPr="00EF3554">
              <w:rPr>
                <w:rFonts w:cs="Open Sans"/>
                <w:szCs w:val="22"/>
              </w:rPr>
              <w:t xml:space="preserve">ssignment following the tasks in the assignment brief. Remind learners to complete written assignment work independently.  </w:t>
            </w:r>
          </w:p>
        </w:tc>
        <w:tc>
          <w:tcPr>
            <w:tcW w:w="2269" w:type="dxa"/>
          </w:tcPr>
          <w:p w14:paraId="193D76F0" w14:textId="53B40A8E" w:rsidR="00AF3EEE" w:rsidRDefault="00AF3EEE" w:rsidP="004E2598">
            <w:pPr>
              <w:pStyle w:val="Tabletextbullets"/>
              <w:numPr>
                <w:ilvl w:val="0"/>
                <w:numId w:val="0"/>
              </w:numPr>
              <w:ind w:left="397" w:hanging="397"/>
              <w:rPr>
                <w:rFonts w:ascii="Open Sans" w:hAnsi="Open Sans" w:cs="Open Sans"/>
                <w:sz w:val="22"/>
                <w:szCs w:val="22"/>
              </w:rPr>
            </w:pPr>
            <w:r w:rsidRPr="009614E3">
              <w:rPr>
                <w:rFonts w:ascii="Open Sans" w:hAnsi="Open Sans" w:cs="Open Sans"/>
                <w:sz w:val="22"/>
                <w:szCs w:val="22"/>
              </w:rPr>
              <w:t>Tutor presentation</w:t>
            </w:r>
          </w:p>
          <w:p w14:paraId="38CC394A" w14:textId="48B03E1B" w:rsidR="002F2443" w:rsidRPr="006C60E2" w:rsidRDefault="007274EE" w:rsidP="004E2598">
            <w:pPr>
              <w:pStyle w:val="Tabletextbullets"/>
              <w:numPr>
                <w:ilvl w:val="0"/>
                <w:numId w:val="0"/>
              </w:numPr>
              <w:rPr>
                <w:rFonts w:ascii="Open Sans" w:hAnsi="Open Sans" w:cs="Open Sans"/>
                <w:sz w:val="22"/>
                <w:szCs w:val="22"/>
              </w:rPr>
            </w:pPr>
            <w:r>
              <w:rPr>
                <w:rFonts w:ascii="Open Sans" w:hAnsi="Open Sans" w:cs="Open Sans"/>
                <w:sz w:val="22"/>
                <w:szCs w:val="22"/>
              </w:rPr>
              <w:t>s</w:t>
            </w:r>
            <w:r w:rsidR="00AF3EEE">
              <w:rPr>
                <w:rFonts w:ascii="Open Sans" w:hAnsi="Open Sans" w:cs="Open Sans"/>
                <w:sz w:val="22"/>
                <w:szCs w:val="22"/>
              </w:rPr>
              <w:t>lide 52</w:t>
            </w:r>
          </w:p>
        </w:tc>
      </w:tr>
      <w:tr w:rsidR="002F2443" w:rsidRPr="00FF1CA7" w14:paraId="4DBCBF76" w14:textId="77777777" w:rsidTr="00841842">
        <w:trPr>
          <w:cantSplit/>
          <w:trHeight w:val="346"/>
        </w:trPr>
        <w:tc>
          <w:tcPr>
            <w:tcW w:w="1100" w:type="dxa"/>
          </w:tcPr>
          <w:p w14:paraId="760398A0" w14:textId="5D09EEA1"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t>26 - 29</w:t>
            </w:r>
          </w:p>
        </w:tc>
        <w:tc>
          <w:tcPr>
            <w:tcW w:w="2693" w:type="dxa"/>
          </w:tcPr>
          <w:p w14:paraId="0303170F" w14:textId="5AFD8B4A" w:rsidR="002F2443" w:rsidRPr="006C60E2" w:rsidRDefault="002F2443" w:rsidP="004E2598">
            <w:pPr>
              <w:pStyle w:val="Tabletextbullets"/>
              <w:numPr>
                <w:ilvl w:val="0"/>
                <w:numId w:val="0"/>
              </w:numPr>
              <w:tabs>
                <w:tab w:val="clear" w:pos="340"/>
              </w:tabs>
              <w:ind w:right="113"/>
              <w:rPr>
                <w:rFonts w:ascii="Open Sans" w:hAnsi="Open Sans" w:cs="Open Sans"/>
                <w:b/>
                <w:bCs/>
                <w:sz w:val="22"/>
                <w:szCs w:val="22"/>
              </w:rPr>
            </w:pPr>
            <w:r w:rsidRPr="006C60E2">
              <w:rPr>
                <w:rFonts w:ascii="Open Sans" w:hAnsi="Open Sans" w:cs="Open Sans"/>
                <w:b/>
                <w:bCs/>
                <w:sz w:val="22"/>
                <w:szCs w:val="22"/>
              </w:rPr>
              <w:t xml:space="preserve">Assignment writing for learning </w:t>
            </w:r>
            <w:r w:rsidR="00A476BD">
              <w:rPr>
                <w:rFonts w:ascii="Open Sans" w:hAnsi="Open Sans" w:cs="Open Sans"/>
                <w:b/>
                <w:bCs/>
                <w:sz w:val="22"/>
                <w:szCs w:val="22"/>
              </w:rPr>
              <w:t>aim D</w:t>
            </w:r>
          </w:p>
        </w:tc>
        <w:tc>
          <w:tcPr>
            <w:tcW w:w="1305" w:type="dxa"/>
          </w:tcPr>
          <w:p w14:paraId="28984157" w14:textId="2FB63FF8"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IA</w:t>
            </w:r>
          </w:p>
        </w:tc>
        <w:tc>
          <w:tcPr>
            <w:tcW w:w="6776" w:type="dxa"/>
          </w:tcPr>
          <w:p w14:paraId="61ADECBA" w14:textId="77777777" w:rsidR="00253BBF" w:rsidRDefault="00A476BD" w:rsidP="00253BBF">
            <w:pPr>
              <w:pStyle w:val="Text-bullet"/>
              <w:numPr>
                <w:ilvl w:val="0"/>
                <w:numId w:val="39"/>
              </w:numPr>
              <w:spacing w:line="240" w:lineRule="atLeast"/>
              <w:rPr>
                <w:rFonts w:cs="Open Sans"/>
                <w:szCs w:val="22"/>
              </w:rPr>
            </w:pPr>
            <w:r w:rsidRPr="006C60E2">
              <w:rPr>
                <w:rFonts w:cs="Open Sans"/>
                <w:b/>
                <w:szCs w:val="22"/>
              </w:rPr>
              <w:t>Tutor-led presentation</w:t>
            </w:r>
            <w:r w:rsidR="00B6411C">
              <w:rPr>
                <w:rFonts w:cs="Open Sans"/>
                <w:b/>
                <w:szCs w:val="22"/>
              </w:rPr>
              <w:t>:</w:t>
            </w:r>
            <w:r w:rsidRPr="006C60E2">
              <w:rPr>
                <w:rFonts w:cs="Open Sans"/>
                <w:szCs w:val="22"/>
              </w:rPr>
              <w:t xml:space="preserve"> Re-cap health and safety when taking measurements and observations. </w:t>
            </w:r>
          </w:p>
          <w:p w14:paraId="1443F368" w14:textId="3D1ECD11" w:rsidR="00A476BD" w:rsidRPr="00253BBF" w:rsidRDefault="00A476BD" w:rsidP="00253BBF">
            <w:pPr>
              <w:pStyle w:val="Text-bullet"/>
              <w:numPr>
                <w:ilvl w:val="0"/>
                <w:numId w:val="39"/>
              </w:numPr>
              <w:spacing w:line="240" w:lineRule="atLeast"/>
              <w:rPr>
                <w:rFonts w:cs="Open Sans"/>
                <w:szCs w:val="22"/>
              </w:rPr>
            </w:pPr>
            <w:r w:rsidRPr="00253BBF">
              <w:rPr>
                <w:rFonts w:cs="Open Sans"/>
                <w:b/>
                <w:szCs w:val="22"/>
              </w:rPr>
              <w:t xml:space="preserve">Individual activity or small group activity: </w:t>
            </w:r>
            <w:r w:rsidRPr="00253BBF">
              <w:rPr>
                <w:rFonts w:cs="Open Sans"/>
                <w:szCs w:val="22"/>
              </w:rPr>
              <w:t>Learners will need to work in pairs or threes to practi</w:t>
            </w:r>
            <w:r w:rsidR="00253BBF" w:rsidRPr="00253BBF">
              <w:rPr>
                <w:rFonts w:cs="Open Sans"/>
                <w:szCs w:val="22"/>
              </w:rPr>
              <w:t>s</w:t>
            </w:r>
            <w:r w:rsidRPr="00253BBF">
              <w:rPr>
                <w:rFonts w:cs="Open Sans"/>
                <w:szCs w:val="22"/>
              </w:rPr>
              <w:t xml:space="preserve">e and then take measurements. Tutors will need to observe each learner taking measurements and observations of </w:t>
            </w:r>
            <w:r w:rsidR="00253BBF" w:rsidRPr="00253BBF">
              <w:rPr>
                <w:rFonts w:cs="Open Sans"/>
                <w:szCs w:val="22"/>
              </w:rPr>
              <w:t>two</w:t>
            </w:r>
            <w:r w:rsidRPr="00253BBF">
              <w:rPr>
                <w:rFonts w:cs="Open Sans"/>
                <w:szCs w:val="22"/>
              </w:rPr>
              <w:t xml:space="preserve"> body systems.</w:t>
            </w:r>
          </w:p>
          <w:p w14:paraId="740F647F" w14:textId="0D6B568F" w:rsidR="002F2443" w:rsidRPr="006C60E2" w:rsidRDefault="002F2443" w:rsidP="004E2598">
            <w:pPr>
              <w:pStyle w:val="paragraph"/>
              <w:numPr>
                <w:ilvl w:val="0"/>
                <w:numId w:val="39"/>
              </w:numPr>
              <w:spacing w:before="60" w:beforeAutospacing="0" w:after="60" w:afterAutospacing="0" w:line="240" w:lineRule="atLeast"/>
              <w:rPr>
                <w:rFonts w:ascii="Open Sans" w:hAnsi="Open Sans" w:cs="Open Sans"/>
                <w:b/>
                <w:sz w:val="22"/>
                <w:szCs w:val="22"/>
              </w:rPr>
            </w:pPr>
            <w:r w:rsidRPr="006C60E2">
              <w:rPr>
                <w:rFonts w:ascii="Open Sans" w:hAnsi="Open Sans" w:cs="Open Sans"/>
                <w:b/>
                <w:bCs/>
                <w:sz w:val="22"/>
                <w:szCs w:val="22"/>
              </w:rPr>
              <w:t xml:space="preserve">Assessment opportunity for learning </w:t>
            </w:r>
            <w:r w:rsidR="00A476BD">
              <w:rPr>
                <w:rFonts w:ascii="Open Sans" w:hAnsi="Open Sans" w:cs="Open Sans"/>
                <w:b/>
                <w:bCs/>
                <w:sz w:val="22"/>
                <w:szCs w:val="22"/>
              </w:rPr>
              <w:t>aim D</w:t>
            </w:r>
            <w:r w:rsidRPr="006C60E2">
              <w:rPr>
                <w:rFonts w:ascii="Open Sans" w:hAnsi="Open Sans" w:cs="Open Sans"/>
                <w:b/>
                <w:bCs/>
                <w:sz w:val="22"/>
                <w:szCs w:val="22"/>
              </w:rPr>
              <w:t>:</w:t>
            </w:r>
            <w:r w:rsidRPr="006C60E2">
              <w:rPr>
                <w:rFonts w:ascii="Open Sans" w:hAnsi="Open Sans" w:cs="Open Sans"/>
                <w:sz w:val="22"/>
                <w:szCs w:val="22"/>
              </w:rPr>
              <w:t xml:space="preserve"> </w:t>
            </w:r>
            <w:r w:rsidR="00B6411C">
              <w:rPr>
                <w:rFonts w:ascii="Open Sans" w:hAnsi="Open Sans" w:cs="Open Sans"/>
                <w:sz w:val="22"/>
                <w:szCs w:val="22"/>
              </w:rPr>
              <w:t>F</w:t>
            </w:r>
            <w:r w:rsidRPr="006C60E2">
              <w:rPr>
                <w:rFonts w:ascii="Open Sans" w:hAnsi="Open Sans" w:cs="Open Sans"/>
                <w:sz w:val="22"/>
                <w:szCs w:val="22"/>
              </w:rPr>
              <w:t>ollowing the tasks in the assignment brief. Remind learners to complete assignment work and hand it in to meet the assignment deadline.</w:t>
            </w:r>
          </w:p>
        </w:tc>
        <w:tc>
          <w:tcPr>
            <w:tcW w:w="2269" w:type="dxa"/>
          </w:tcPr>
          <w:p w14:paraId="0D8F4E55" w14:textId="77777777" w:rsidR="002F2443" w:rsidRPr="006C60E2" w:rsidRDefault="002F2443" w:rsidP="004E2598">
            <w:pPr>
              <w:pStyle w:val="Tabletextbullets"/>
              <w:numPr>
                <w:ilvl w:val="0"/>
                <w:numId w:val="0"/>
              </w:numPr>
              <w:rPr>
                <w:rFonts w:ascii="Open Sans" w:hAnsi="Open Sans" w:cs="Open Sans"/>
                <w:sz w:val="22"/>
                <w:szCs w:val="22"/>
              </w:rPr>
            </w:pPr>
          </w:p>
        </w:tc>
      </w:tr>
      <w:tr w:rsidR="002F2443" w:rsidRPr="00FF1CA7" w14:paraId="60DA4CC6" w14:textId="77777777" w:rsidTr="00841842">
        <w:trPr>
          <w:cantSplit/>
          <w:trHeight w:val="346"/>
        </w:trPr>
        <w:tc>
          <w:tcPr>
            <w:tcW w:w="1100" w:type="dxa"/>
          </w:tcPr>
          <w:p w14:paraId="2BED0A99" w14:textId="31C038D9" w:rsidR="002F2443" w:rsidRPr="006C60E2" w:rsidRDefault="002F2443" w:rsidP="004E2598">
            <w:pPr>
              <w:pStyle w:val="Lessonnumber"/>
              <w:spacing w:after="60" w:line="240" w:lineRule="atLeast"/>
              <w:rPr>
                <w:rFonts w:ascii="Open Sans" w:hAnsi="Open Sans" w:cs="Open Sans"/>
                <w:sz w:val="22"/>
                <w:szCs w:val="22"/>
              </w:rPr>
            </w:pPr>
            <w:r w:rsidRPr="006C60E2">
              <w:rPr>
                <w:rFonts w:ascii="Open Sans" w:hAnsi="Open Sans" w:cs="Open Sans"/>
                <w:sz w:val="22"/>
                <w:szCs w:val="22"/>
              </w:rPr>
              <w:lastRenderedPageBreak/>
              <w:t>30</w:t>
            </w:r>
          </w:p>
        </w:tc>
        <w:tc>
          <w:tcPr>
            <w:tcW w:w="2693" w:type="dxa"/>
          </w:tcPr>
          <w:p w14:paraId="3FBC5651" w14:textId="3651AC68" w:rsidR="002F2443" w:rsidRPr="006C60E2" w:rsidRDefault="002F2443" w:rsidP="004E2598">
            <w:pPr>
              <w:pStyle w:val="Tabletextbullets"/>
              <w:numPr>
                <w:ilvl w:val="0"/>
                <w:numId w:val="0"/>
              </w:numPr>
              <w:tabs>
                <w:tab w:val="clear" w:pos="340"/>
              </w:tabs>
              <w:ind w:right="113"/>
              <w:rPr>
                <w:rFonts w:ascii="Open Sans" w:hAnsi="Open Sans" w:cs="Open Sans"/>
                <w:b/>
                <w:bCs/>
                <w:sz w:val="22"/>
                <w:szCs w:val="22"/>
              </w:rPr>
            </w:pPr>
            <w:r w:rsidRPr="006C60E2">
              <w:rPr>
                <w:rFonts w:ascii="Open Sans" w:hAnsi="Open Sans" w:cs="Open Sans"/>
                <w:b/>
                <w:bCs/>
                <w:sz w:val="22"/>
                <w:szCs w:val="22"/>
              </w:rPr>
              <w:t xml:space="preserve">Feedback </w:t>
            </w:r>
          </w:p>
        </w:tc>
        <w:tc>
          <w:tcPr>
            <w:tcW w:w="1305" w:type="dxa"/>
          </w:tcPr>
          <w:p w14:paraId="764FE7DF" w14:textId="77777777" w:rsidR="002F2443" w:rsidRPr="006C60E2" w:rsidRDefault="002F2443"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RS</w:t>
            </w:r>
          </w:p>
          <w:p w14:paraId="374826E3" w14:textId="6A58A2FE" w:rsidR="002F2443" w:rsidRPr="006C60E2" w:rsidRDefault="006C60E2" w:rsidP="004E2598">
            <w:pPr>
              <w:pStyle w:val="Tabletext"/>
              <w:spacing w:before="60" w:after="60" w:line="240" w:lineRule="atLeast"/>
              <w:rPr>
                <w:rFonts w:ascii="Open Sans" w:hAnsi="Open Sans" w:cs="Open Sans"/>
                <w:sz w:val="22"/>
                <w:szCs w:val="22"/>
              </w:rPr>
            </w:pPr>
            <w:r w:rsidRPr="006C60E2">
              <w:rPr>
                <w:rFonts w:ascii="Open Sans" w:hAnsi="Open Sans" w:cs="Open Sans"/>
                <w:sz w:val="22"/>
                <w:szCs w:val="22"/>
              </w:rPr>
              <w:t>IA</w:t>
            </w:r>
          </w:p>
        </w:tc>
        <w:tc>
          <w:tcPr>
            <w:tcW w:w="6776" w:type="dxa"/>
          </w:tcPr>
          <w:p w14:paraId="33285383" w14:textId="1365E294" w:rsidR="00611DE4" w:rsidRDefault="002F2443" w:rsidP="00611DE4">
            <w:pPr>
              <w:pStyle w:val="Tabletextbullets"/>
              <w:numPr>
                <w:ilvl w:val="0"/>
                <w:numId w:val="50"/>
              </w:numPr>
              <w:tabs>
                <w:tab w:val="clear" w:pos="340"/>
              </w:tabs>
              <w:ind w:left="325"/>
              <w:rPr>
                <w:rFonts w:ascii="Open Sans" w:hAnsi="Open Sans" w:cs="Open Sans"/>
                <w:sz w:val="22"/>
                <w:szCs w:val="22"/>
              </w:rPr>
            </w:pPr>
            <w:r w:rsidRPr="006C60E2">
              <w:rPr>
                <w:rFonts w:ascii="Open Sans" w:hAnsi="Open Sans" w:cs="Open Sans"/>
                <w:b/>
                <w:bCs/>
                <w:sz w:val="22"/>
                <w:szCs w:val="22"/>
              </w:rPr>
              <w:t>Tutor-led presentation</w:t>
            </w:r>
            <w:r w:rsidR="00B6411C">
              <w:rPr>
                <w:rFonts w:ascii="Open Sans" w:hAnsi="Open Sans" w:cs="Open Sans"/>
                <w:b/>
                <w:bCs/>
                <w:sz w:val="22"/>
                <w:szCs w:val="22"/>
              </w:rPr>
              <w:t>:</w:t>
            </w:r>
            <w:r w:rsidRPr="006C60E2">
              <w:rPr>
                <w:rFonts w:ascii="Open Sans" w:hAnsi="Open Sans" w:cs="Open Sans"/>
                <w:sz w:val="22"/>
                <w:szCs w:val="22"/>
              </w:rPr>
              <w:t xml:space="preserve"> Introduce the previous assessment and give general feedback on any areas well achieved </w:t>
            </w:r>
            <w:r w:rsidR="00567830">
              <w:rPr>
                <w:rFonts w:ascii="Open Sans" w:hAnsi="Open Sans" w:cs="Open Sans"/>
                <w:sz w:val="22"/>
                <w:szCs w:val="22"/>
              </w:rPr>
              <w:t xml:space="preserve">and any </w:t>
            </w:r>
            <w:r w:rsidRPr="006C60E2">
              <w:rPr>
                <w:rFonts w:ascii="Open Sans" w:hAnsi="Open Sans" w:cs="Open Sans"/>
                <w:sz w:val="22"/>
                <w:szCs w:val="22"/>
              </w:rPr>
              <w:t xml:space="preserve">misconception </w:t>
            </w:r>
            <w:r w:rsidR="00567830">
              <w:rPr>
                <w:rFonts w:ascii="Open Sans" w:hAnsi="Open Sans" w:cs="Open Sans"/>
                <w:sz w:val="22"/>
                <w:szCs w:val="22"/>
              </w:rPr>
              <w:t>that need addressing</w:t>
            </w:r>
            <w:r w:rsidR="00611DE4">
              <w:rPr>
                <w:rFonts w:ascii="Open Sans" w:hAnsi="Open Sans" w:cs="Open Sans"/>
                <w:sz w:val="22"/>
                <w:szCs w:val="22"/>
              </w:rPr>
              <w:t>,</w:t>
            </w:r>
            <w:r w:rsidRPr="006C60E2">
              <w:rPr>
                <w:rFonts w:ascii="Open Sans" w:hAnsi="Open Sans" w:cs="Open Sans"/>
                <w:sz w:val="22"/>
                <w:szCs w:val="22"/>
              </w:rPr>
              <w:t xml:space="preserve"> along with any study skills that need to be addressed. </w:t>
            </w:r>
          </w:p>
          <w:p w14:paraId="6608948D" w14:textId="37239749" w:rsidR="002F2443" w:rsidRPr="00611DE4" w:rsidRDefault="002F2443" w:rsidP="00611DE4">
            <w:pPr>
              <w:pStyle w:val="Tabletextbullets"/>
              <w:numPr>
                <w:ilvl w:val="0"/>
                <w:numId w:val="50"/>
              </w:numPr>
              <w:tabs>
                <w:tab w:val="clear" w:pos="340"/>
              </w:tabs>
              <w:ind w:left="325"/>
              <w:rPr>
                <w:rFonts w:ascii="Open Sans" w:hAnsi="Open Sans" w:cs="Open Sans"/>
                <w:sz w:val="22"/>
                <w:szCs w:val="22"/>
              </w:rPr>
            </w:pPr>
            <w:r w:rsidRPr="00611DE4">
              <w:rPr>
                <w:rFonts w:ascii="Open Sans" w:hAnsi="Open Sans" w:cs="Open Sans"/>
                <w:b/>
                <w:bCs/>
                <w:sz w:val="22"/>
                <w:szCs w:val="22"/>
              </w:rPr>
              <w:t xml:space="preserve">Individual activity: </w:t>
            </w:r>
            <w:r w:rsidRPr="00611DE4">
              <w:rPr>
                <w:rFonts w:ascii="Open Sans" w:hAnsi="Open Sans" w:cs="Open Sans"/>
                <w:sz w:val="22"/>
                <w:szCs w:val="22"/>
              </w:rPr>
              <w:t xml:space="preserve">Give </w:t>
            </w:r>
            <w:r w:rsidR="00567830" w:rsidRPr="00611DE4">
              <w:rPr>
                <w:rFonts w:ascii="Open Sans" w:hAnsi="Open Sans" w:cs="Open Sans"/>
                <w:sz w:val="22"/>
                <w:szCs w:val="22"/>
              </w:rPr>
              <w:t xml:space="preserve">learners the </w:t>
            </w:r>
            <w:r w:rsidR="00611DE4">
              <w:rPr>
                <w:rFonts w:ascii="Open Sans" w:hAnsi="Open Sans" w:cs="Open Sans"/>
                <w:sz w:val="22"/>
                <w:szCs w:val="22"/>
              </w:rPr>
              <w:t xml:space="preserve">opportunity to </w:t>
            </w:r>
            <w:r w:rsidRPr="00611DE4">
              <w:rPr>
                <w:rFonts w:ascii="Open Sans" w:hAnsi="Open Sans" w:cs="Open Sans"/>
                <w:sz w:val="22"/>
                <w:szCs w:val="22"/>
              </w:rPr>
              <w:t>review comments and feedback and if any resubmissions required. For learners not requiring resubmission then an opportunity to reflect on learning and achievement</w:t>
            </w:r>
            <w:r w:rsidR="00EF3554">
              <w:rPr>
                <w:rFonts w:ascii="Open Sans" w:hAnsi="Open Sans" w:cs="Open Sans"/>
                <w:sz w:val="22"/>
                <w:szCs w:val="22"/>
              </w:rPr>
              <w:t>,</w:t>
            </w:r>
            <w:r w:rsidRPr="00611DE4">
              <w:rPr>
                <w:rFonts w:ascii="Open Sans" w:hAnsi="Open Sans" w:cs="Open Sans"/>
                <w:sz w:val="22"/>
                <w:szCs w:val="22"/>
              </w:rPr>
              <w:t xml:space="preserve"> along with opportunity to address study skills i.e. research and referencing, using graphs, data, imagers etc</w:t>
            </w:r>
            <w:r w:rsidR="00EF3554">
              <w:rPr>
                <w:rFonts w:ascii="Open Sans" w:hAnsi="Open Sans" w:cs="Open Sans"/>
                <w:sz w:val="22"/>
                <w:szCs w:val="22"/>
              </w:rPr>
              <w:t>.</w:t>
            </w:r>
            <w:r w:rsidRPr="00611DE4">
              <w:rPr>
                <w:rFonts w:ascii="Open Sans" w:hAnsi="Open Sans" w:cs="Open Sans"/>
                <w:sz w:val="22"/>
                <w:szCs w:val="22"/>
              </w:rPr>
              <w:t xml:space="preserve"> from secondary sources that would help them with future assessment and links to other units. </w:t>
            </w:r>
          </w:p>
        </w:tc>
        <w:tc>
          <w:tcPr>
            <w:tcW w:w="2269" w:type="dxa"/>
          </w:tcPr>
          <w:p w14:paraId="7237C700" w14:textId="77777777" w:rsidR="002F2443" w:rsidRPr="006C60E2" w:rsidRDefault="002F2443" w:rsidP="004E2598">
            <w:pPr>
              <w:pStyle w:val="Tabletextbullets"/>
              <w:numPr>
                <w:ilvl w:val="0"/>
                <w:numId w:val="0"/>
              </w:numPr>
              <w:rPr>
                <w:rFonts w:ascii="Open Sans" w:hAnsi="Open Sans" w:cs="Open Sans"/>
                <w:sz w:val="22"/>
                <w:szCs w:val="22"/>
              </w:rPr>
            </w:pPr>
          </w:p>
        </w:tc>
      </w:tr>
    </w:tbl>
    <w:p w14:paraId="2CEC945D" w14:textId="77777777" w:rsidR="00236EF8" w:rsidRPr="001B7214" w:rsidRDefault="00236EF8" w:rsidP="002D2EF1">
      <w:pPr>
        <w:rPr>
          <w:rFonts w:ascii="Open Sans" w:hAnsi="Open Sans" w:cs="Open Sans"/>
          <w:sz w:val="24"/>
          <w:szCs w:val="24"/>
        </w:rPr>
      </w:pPr>
    </w:p>
    <w:sectPr w:rsidR="00236EF8" w:rsidRPr="001B7214" w:rsidSect="00094581">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47B2" w14:textId="77777777" w:rsidR="00D26EA1" w:rsidRDefault="00D26EA1" w:rsidP="007437BB">
      <w:pPr>
        <w:spacing w:after="0" w:line="240" w:lineRule="auto"/>
      </w:pPr>
      <w:r>
        <w:separator/>
      </w:r>
    </w:p>
  </w:endnote>
  <w:endnote w:type="continuationSeparator" w:id="0">
    <w:p w14:paraId="4ADA6D33" w14:textId="77777777" w:rsidR="00D26EA1" w:rsidRDefault="00D26EA1" w:rsidP="007437BB">
      <w:pPr>
        <w:spacing w:after="0" w:line="240" w:lineRule="auto"/>
      </w:pPr>
      <w:r>
        <w:continuationSeparator/>
      </w:r>
    </w:p>
  </w:endnote>
  <w:endnote w:type="continuationNotice" w:id="1">
    <w:p w14:paraId="55A3F50E" w14:textId="77777777" w:rsidR="00D26EA1" w:rsidRDefault="00D26E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Humanist521BT-Light">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3DA86227" w:rsidR="00BD7CD6" w:rsidRPr="00620FDF" w:rsidRDefault="00BD7CD6" w:rsidP="00620FDF">
    <w:pPr>
      <w:pStyle w:val="Footer"/>
      <w:tabs>
        <w:tab w:val="clear" w:pos="4513"/>
        <w:tab w:val="clear" w:pos="9026"/>
        <w:tab w:val="center" w:pos="13467"/>
      </w:tabs>
      <w:rPr>
        <w:rFonts w:ascii="Open Sans" w:hAnsi="Open Sans" w:cs="Open Sans"/>
      </w:rPr>
    </w:pPr>
    <w:r w:rsidRPr="00620FDF">
      <w:rPr>
        <w:rFonts w:ascii="Open Sans" w:hAnsi="Open Sans" w:cs="Open Sans"/>
        <w:sz w:val="16"/>
        <w:szCs w:val="16"/>
      </w:rPr>
      <w:t xml:space="preserve">Pearson BTEC International Level </w:t>
    </w:r>
    <w:r w:rsidR="003147FF">
      <w:rPr>
        <w:rFonts w:ascii="Open Sans" w:hAnsi="Open Sans" w:cs="Open Sans"/>
        <w:sz w:val="16"/>
        <w:szCs w:val="16"/>
      </w:rPr>
      <w:t>2</w:t>
    </w:r>
    <w:r w:rsidRPr="00620FDF">
      <w:rPr>
        <w:rFonts w:ascii="Open Sans" w:hAnsi="Open Sans" w:cs="Open Sans"/>
        <w:sz w:val="16"/>
        <w:szCs w:val="16"/>
      </w:rPr>
      <w:t xml:space="preserve"> Qualifications in </w:t>
    </w:r>
    <w:r w:rsidR="003147FF">
      <w:rPr>
        <w:rFonts w:ascii="Open Sans" w:hAnsi="Open Sans" w:cs="Open Sans"/>
        <w:sz w:val="16"/>
        <w:szCs w:val="16"/>
      </w:rPr>
      <w:t>Health and Social Care</w:t>
    </w:r>
    <w:r w:rsidRPr="00620FDF">
      <w:rPr>
        <w:rFonts w:ascii="Open Sans" w:hAnsi="Open Sans" w:cs="Open Sans"/>
        <w:sz w:val="16"/>
        <w:szCs w:val="16"/>
      </w:rPr>
      <w:t xml:space="preserve"> – Scheme of Work</w:t>
    </w:r>
    <w:r w:rsidRPr="00620FDF">
      <w:rPr>
        <w:rFonts w:ascii="Open Sans" w:hAnsi="Open Sans" w:cs="Open Sans"/>
        <w:sz w:val="16"/>
        <w:szCs w:val="16"/>
      </w:rPr>
      <w:br/>
    </w:r>
    <w:r w:rsidR="003B36D3">
      <w:rPr>
        <w:rFonts w:ascii="Open Sans" w:hAnsi="Open Sans" w:cs="Open Sans"/>
        <w:sz w:val="16"/>
        <w:szCs w:val="16"/>
      </w:rPr>
      <w:t>Issue 2</w:t>
    </w:r>
    <w:r w:rsidRPr="00620FDF">
      <w:rPr>
        <w:rFonts w:ascii="Open Sans" w:hAnsi="Open Sans" w:cs="Open Sans"/>
        <w:sz w:val="16"/>
        <w:szCs w:val="16"/>
      </w:rPr>
      <w:t xml:space="preserve"> – </w:t>
    </w:r>
    <w:r w:rsidR="003B36D3">
      <w:rPr>
        <w:rFonts w:ascii="Open Sans" w:hAnsi="Open Sans" w:cs="Open Sans"/>
        <w:sz w:val="16"/>
        <w:szCs w:val="16"/>
      </w:rPr>
      <w:t>August 2025</w:t>
    </w:r>
    <w:r w:rsidRPr="00620FDF">
      <w:rPr>
        <w:rFonts w:ascii="Open Sans" w:hAnsi="Open Sans" w:cs="Open Sans"/>
        <w:sz w:val="16"/>
        <w:szCs w:val="16"/>
      </w:rPr>
      <w:t xml:space="preserve"> © Pearson Education Limited </w:t>
    </w:r>
    <w:r w:rsidR="003B36D3">
      <w:rPr>
        <w:rFonts w:ascii="Open Sans" w:hAnsi="Open Sans" w:cs="Open Sans"/>
        <w:sz w:val="16"/>
        <w:szCs w:val="16"/>
      </w:rPr>
      <w:t>2025</w:t>
    </w:r>
    <w:r w:rsidR="00DD12CF" w:rsidRPr="00620FDF">
      <w:rPr>
        <w:rFonts w:ascii="Open Sans" w:hAnsi="Open Sans" w:cs="Open Sans"/>
        <w:sz w:val="16"/>
        <w:szCs w:val="16"/>
      </w:rPr>
      <w:tab/>
    </w:r>
    <w:r w:rsidR="00DD12CF" w:rsidRPr="00620FDF">
      <w:rPr>
        <w:rFonts w:ascii="Open Sans" w:hAnsi="Open Sans" w:cs="Open Sans"/>
        <w:b/>
      </w:rPr>
      <w:fldChar w:fldCharType="begin"/>
    </w:r>
    <w:r w:rsidR="00DD12CF" w:rsidRPr="00620FDF">
      <w:rPr>
        <w:rFonts w:ascii="Open Sans" w:hAnsi="Open Sans" w:cs="Open Sans"/>
        <w:b/>
      </w:rPr>
      <w:instrText xml:space="preserve"> PAGE   \* MERGEFORMAT </w:instrText>
    </w:r>
    <w:r w:rsidR="00DD12CF" w:rsidRPr="00620FDF">
      <w:rPr>
        <w:rFonts w:ascii="Open Sans" w:hAnsi="Open Sans" w:cs="Open Sans"/>
        <w:b/>
      </w:rPr>
      <w:fldChar w:fldCharType="separate"/>
    </w:r>
    <w:r w:rsidR="00DD12CF" w:rsidRPr="00620FDF">
      <w:rPr>
        <w:rFonts w:ascii="Open Sans" w:hAnsi="Open Sans" w:cs="Open Sans"/>
        <w:b/>
      </w:rPr>
      <w:t>10</w:t>
    </w:r>
    <w:r w:rsidR="00DD12CF" w:rsidRPr="00620FDF">
      <w:rPr>
        <w:rFonts w:ascii="Open Sans" w:hAnsi="Open Sans" w:cs="Open Sans"/>
        <w:b/>
        <w:noProof/>
      </w:rPr>
      <w:fldChar w:fldCharType="end"/>
    </w:r>
    <w:r w:rsidRPr="00620FDF">
      <w:rPr>
        <w:rFonts w:ascii="Open Sans" w:hAnsi="Open Sans" w:cs="Open Sans"/>
      </w:rPr>
      <w:tab/>
    </w:r>
    <w:r w:rsidRPr="00620FDF">
      <w:rPr>
        <w:rFonts w:ascii="Open Sans" w:hAnsi="Open Sans" w:cs="Open San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A73C4" w14:textId="77777777" w:rsidR="00D26EA1" w:rsidRDefault="00D26EA1" w:rsidP="007437BB">
      <w:pPr>
        <w:spacing w:after="0" w:line="240" w:lineRule="auto"/>
      </w:pPr>
      <w:r>
        <w:separator/>
      </w:r>
    </w:p>
  </w:footnote>
  <w:footnote w:type="continuationSeparator" w:id="0">
    <w:p w14:paraId="193BBB08" w14:textId="77777777" w:rsidR="00D26EA1" w:rsidRDefault="00D26EA1" w:rsidP="007437BB">
      <w:pPr>
        <w:spacing w:after="0" w:line="240" w:lineRule="auto"/>
      </w:pPr>
      <w:r>
        <w:continuationSeparator/>
      </w:r>
    </w:p>
  </w:footnote>
  <w:footnote w:type="continuationNotice" w:id="1">
    <w:p w14:paraId="71BEAE8A" w14:textId="77777777" w:rsidR="00D26EA1" w:rsidRDefault="00D26E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5FA5" w14:textId="20ACB7B4" w:rsidR="00BD7CD6" w:rsidRPr="00CB4700" w:rsidRDefault="00361D0B" w:rsidP="009C245F">
    <w:pPr>
      <w:pStyle w:val="BTECHeader"/>
      <w:rPr>
        <w:rFonts w:cs="Open Sans"/>
      </w:rPr>
    </w:pPr>
    <w:r w:rsidRPr="00CB4700">
      <w:rPr>
        <w:rFonts w:cs="Open Sans"/>
        <w:noProof/>
      </w:rPr>
      <w:drawing>
        <wp:anchor distT="0" distB="0" distL="114300" distR="114300" simplePos="0" relativeHeight="251659264" behindDoc="1" locked="0" layoutInCell="1" allowOverlap="1" wp14:anchorId="1B6A1172" wp14:editId="1A44D9E2">
          <wp:simplePos x="0" y="0"/>
          <wp:positionH relativeFrom="page">
            <wp:align>right</wp:align>
          </wp:positionH>
          <wp:positionV relativeFrom="paragraph">
            <wp:posOffset>-181610</wp:posOffset>
          </wp:positionV>
          <wp:extent cx="4996815" cy="523860"/>
          <wp:effectExtent l="0" t="0" r="0" b="0"/>
          <wp:wrapNone/>
          <wp:docPr id="150154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323" name="Picture 211443323"/>
                  <pic:cNvPicPr/>
                </pic:nvPicPr>
                <pic:blipFill>
                  <a:blip r:embed="rId1">
                    <a:extLst>
                      <a:ext uri="{28A0092B-C50C-407E-A947-70E740481C1C}">
                        <a14:useLocalDpi xmlns:a14="http://schemas.microsoft.com/office/drawing/2010/main" val="0"/>
                      </a:ext>
                    </a:extLst>
                  </a:blip>
                  <a:stretch>
                    <a:fillRect/>
                  </a:stretch>
                </pic:blipFill>
                <pic:spPr>
                  <a:xfrm>
                    <a:off x="0" y="0"/>
                    <a:ext cx="4996815" cy="523860"/>
                  </a:xfrm>
                  <a:prstGeom prst="rect">
                    <a:avLst/>
                  </a:prstGeom>
                </pic:spPr>
              </pic:pic>
            </a:graphicData>
          </a:graphic>
          <wp14:sizeRelH relativeFrom="margin">
            <wp14:pctWidth>0</wp14:pctWidth>
          </wp14:sizeRelH>
          <wp14:sizeRelV relativeFrom="margin">
            <wp14:pctHeight>0</wp14:pctHeight>
          </wp14:sizeRelV>
        </wp:anchor>
      </w:drawing>
    </w:r>
    <w:r w:rsidR="00BE2AC0" w:rsidRPr="00CB4700">
      <w:rPr>
        <w:rFonts w:cs="Open Sans"/>
      </w:rPr>
      <w:t>BTEC INTERNATIONAL LEVEL 2 IN HEALTH AND SOCIAL CARE</w:t>
    </w:r>
  </w:p>
  <w:p w14:paraId="7555411D" w14:textId="01A11A35" w:rsidR="00BD7CD6" w:rsidRPr="00CB4700" w:rsidRDefault="00BE2AC0" w:rsidP="006A2EA9">
    <w:pPr>
      <w:pStyle w:val="BTECHeader"/>
      <w:rPr>
        <w:rFonts w:cs="Open Sans"/>
      </w:rPr>
    </w:pPr>
    <w:r w:rsidRPr="00CB4700">
      <w:rPr>
        <w:rFonts w:cs="Open Sans"/>
      </w:rPr>
      <w:t>UNIT 7: ANATOMY AND PHYSIOLOGY FOR HEALTH AND SOCIAL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6F6CEE"/>
    <w:multiLevelType w:val="hybridMultilevel"/>
    <w:tmpl w:val="47B44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24DB1"/>
    <w:multiLevelType w:val="hybridMultilevel"/>
    <w:tmpl w:val="614E5BC2"/>
    <w:lvl w:ilvl="0" w:tplc="08090001">
      <w:start w:val="1"/>
      <w:numFmt w:val="bullet"/>
      <w:lvlText w:val=""/>
      <w:lvlJc w:val="left"/>
      <w:pPr>
        <w:ind w:left="757" w:hanging="36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3" w15:restartNumberingAfterBreak="0">
    <w:nsid w:val="16D21949"/>
    <w:multiLevelType w:val="hybridMultilevel"/>
    <w:tmpl w:val="7A12A6A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140780"/>
    <w:multiLevelType w:val="hybridMultilevel"/>
    <w:tmpl w:val="2458B71E"/>
    <w:lvl w:ilvl="0" w:tplc="08090001">
      <w:start w:val="1"/>
      <w:numFmt w:val="bullet"/>
      <w:lvlText w:val=""/>
      <w:lvlJc w:val="left"/>
      <w:pPr>
        <w:ind w:left="360" w:hanging="360"/>
      </w:pPr>
      <w:rPr>
        <w:rFonts w:ascii="Symbol" w:hAnsi="Symbol" w:hint="default"/>
        <w:b w:val="0"/>
        <w:i w:val="0"/>
        <w:color w:val="auto"/>
        <w:sz w:val="20"/>
      </w:rPr>
    </w:lvl>
    <w:lvl w:ilvl="1" w:tplc="08090003">
      <w:numFmt w:val="decimal"/>
      <w:lvlText w:val="o"/>
      <w:lvlJc w:val="left"/>
      <w:pPr>
        <w:tabs>
          <w:tab w:val="num" w:pos="1440"/>
        </w:tabs>
        <w:ind w:left="1440" w:hanging="360"/>
      </w:pPr>
      <w:rPr>
        <w:rFonts w:ascii="Courier New" w:hAnsi="Courier New" w:cs="Frutiger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numFmt w:val="decimal"/>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Frutiger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Frutiger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410486"/>
    <w:multiLevelType w:val="hybridMultilevel"/>
    <w:tmpl w:val="AF8C2C6E"/>
    <w:lvl w:ilvl="0" w:tplc="18EC5DC8">
      <w:start w:val="1"/>
      <w:numFmt w:val="bullet"/>
      <w:pStyle w:val="Bullets"/>
      <w:lvlText w:val="●"/>
      <w:lvlJc w:val="left"/>
      <w:pPr>
        <w:tabs>
          <w:tab w:val="num" w:pos="397"/>
        </w:tabs>
        <w:ind w:left="397" w:hanging="397"/>
      </w:pPr>
      <w:rPr>
        <w:rFonts w:ascii="Arial" w:hAnsi="Arial" w:cs="Times New Roman" w:hint="default"/>
      </w:rPr>
    </w:lvl>
    <w:lvl w:ilvl="1" w:tplc="08090003">
      <w:start w:val="1"/>
      <w:numFmt w:val="bullet"/>
      <w:lvlText w:val="o"/>
      <w:lvlJc w:val="left"/>
      <w:pPr>
        <w:tabs>
          <w:tab w:val="num" w:pos="1440"/>
        </w:tabs>
        <w:ind w:left="1440" w:hanging="360"/>
      </w:pPr>
      <w:rPr>
        <w:rFonts w:ascii="Courier New" w:hAnsi="Courier New" w:cs="Arial"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Arial"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Arial"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D163F4"/>
    <w:multiLevelType w:val="hybridMultilevel"/>
    <w:tmpl w:val="74988712"/>
    <w:lvl w:ilvl="0" w:tplc="08090003">
      <w:start w:val="1"/>
      <w:numFmt w:val="bullet"/>
      <w:lvlText w:val="o"/>
      <w:lvlJc w:val="left"/>
      <w:pPr>
        <w:ind w:left="757" w:hanging="360"/>
      </w:pPr>
      <w:rPr>
        <w:rFonts w:ascii="Courier New" w:hAnsi="Courier New" w:cs="Courier New" w:hint="default"/>
      </w:rPr>
    </w:lvl>
    <w:lvl w:ilvl="1" w:tplc="FFFFFFFF" w:tentative="1">
      <w:start w:val="1"/>
      <w:numFmt w:val="bullet"/>
      <w:lvlText w:val="o"/>
      <w:lvlJc w:val="left"/>
      <w:pPr>
        <w:ind w:left="1477" w:hanging="360"/>
      </w:pPr>
      <w:rPr>
        <w:rFonts w:ascii="Courier New" w:hAnsi="Courier New" w:cs="Courier New" w:hint="default"/>
      </w:rPr>
    </w:lvl>
    <w:lvl w:ilvl="2" w:tplc="FFFFFFFF" w:tentative="1">
      <w:start w:val="1"/>
      <w:numFmt w:val="bullet"/>
      <w:lvlText w:val=""/>
      <w:lvlJc w:val="left"/>
      <w:pPr>
        <w:ind w:left="2197" w:hanging="360"/>
      </w:pPr>
      <w:rPr>
        <w:rFonts w:ascii="Wingdings" w:hAnsi="Wingdings" w:hint="default"/>
      </w:rPr>
    </w:lvl>
    <w:lvl w:ilvl="3" w:tplc="FFFFFFFF" w:tentative="1">
      <w:start w:val="1"/>
      <w:numFmt w:val="bullet"/>
      <w:lvlText w:val=""/>
      <w:lvlJc w:val="left"/>
      <w:pPr>
        <w:ind w:left="2917" w:hanging="360"/>
      </w:pPr>
      <w:rPr>
        <w:rFonts w:ascii="Symbol" w:hAnsi="Symbol" w:hint="default"/>
      </w:rPr>
    </w:lvl>
    <w:lvl w:ilvl="4" w:tplc="FFFFFFFF" w:tentative="1">
      <w:start w:val="1"/>
      <w:numFmt w:val="bullet"/>
      <w:lvlText w:val="o"/>
      <w:lvlJc w:val="left"/>
      <w:pPr>
        <w:ind w:left="3637" w:hanging="360"/>
      </w:pPr>
      <w:rPr>
        <w:rFonts w:ascii="Courier New" w:hAnsi="Courier New" w:cs="Courier New" w:hint="default"/>
      </w:rPr>
    </w:lvl>
    <w:lvl w:ilvl="5" w:tplc="FFFFFFFF" w:tentative="1">
      <w:start w:val="1"/>
      <w:numFmt w:val="bullet"/>
      <w:lvlText w:val=""/>
      <w:lvlJc w:val="left"/>
      <w:pPr>
        <w:ind w:left="4357" w:hanging="360"/>
      </w:pPr>
      <w:rPr>
        <w:rFonts w:ascii="Wingdings" w:hAnsi="Wingdings" w:hint="default"/>
      </w:rPr>
    </w:lvl>
    <w:lvl w:ilvl="6" w:tplc="FFFFFFFF" w:tentative="1">
      <w:start w:val="1"/>
      <w:numFmt w:val="bullet"/>
      <w:lvlText w:val=""/>
      <w:lvlJc w:val="left"/>
      <w:pPr>
        <w:ind w:left="5077" w:hanging="360"/>
      </w:pPr>
      <w:rPr>
        <w:rFonts w:ascii="Symbol" w:hAnsi="Symbol" w:hint="default"/>
      </w:rPr>
    </w:lvl>
    <w:lvl w:ilvl="7" w:tplc="FFFFFFFF" w:tentative="1">
      <w:start w:val="1"/>
      <w:numFmt w:val="bullet"/>
      <w:lvlText w:val="o"/>
      <w:lvlJc w:val="left"/>
      <w:pPr>
        <w:ind w:left="5797" w:hanging="360"/>
      </w:pPr>
      <w:rPr>
        <w:rFonts w:ascii="Courier New" w:hAnsi="Courier New" w:cs="Courier New" w:hint="default"/>
      </w:rPr>
    </w:lvl>
    <w:lvl w:ilvl="8" w:tplc="FFFFFFFF" w:tentative="1">
      <w:start w:val="1"/>
      <w:numFmt w:val="bullet"/>
      <w:lvlText w:val=""/>
      <w:lvlJc w:val="left"/>
      <w:pPr>
        <w:ind w:left="6517" w:hanging="360"/>
      </w:pPr>
      <w:rPr>
        <w:rFonts w:ascii="Wingdings" w:hAnsi="Wingdings" w:hint="default"/>
      </w:rPr>
    </w:lvl>
  </w:abstractNum>
  <w:abstractNum w:abstractNumId="7" w15:restartNumberingAfterBreak="0">
    <w:nsid w:val="334E744C"/>
    <w:multiLevelType w:val="hybridMultilevel"/>
    <w:tmpl w:val="C816A0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617796"/>
    <w:multiLevelType w:val="hybridMultilevel"/>
    <w:tmpl w:val="84486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C46C32"/>
    <w:multiLevelType w:val="hybridMultilevel"/>
    <w:tmpl w:val="E690BDBE"/>
    <w:lvl w:ilvl="0" w:tplc="08090003">
      <w:start w:val="1"/>
      <w:numFmt w:val="bullet"/>
      <w:lvlText w:val="o"/>
      <w:lvlJc w:val="left"/>
      <w:pPr>
        <w:ind w:left="757" w:hanging="360"/>
      </w:pPr>
      <w:rPr>
        <w:rFonts w:ascii="Courier New" w:hAnsi="Courier New" w:cs="Courier New" w:hint="default"/>
      </w:rPr>
    </w:lvl>
    <w:lvl w:ilvl="1" w:tplc="FFFFFFFF" w:tentative="1">
      <w:start w:val="1"/>
      <w:numFmt w:val="bullet"/>
      <w:lvlText w:val="o"/>
      <w:lvlJc w:val="left"/>
      <w:pPr>
        <w:ind w:left="1477" w:hanging="360"/>
      </w:pPr>
      <w:rPr>
        <w:rFonts w:ascii="Courier New" w:hAnsi="Courier New" w:cs="Courier New" w:hint="default"/>
      </w:rPr>
    </w:lvl>
    <w:lvl w:ilvl="2" w:tplc="FFFFFFFF" w:tentative="1">
      <w:start w:val="1"/>
      <w:numFmt w:val="bullet"/>
      <w:lvlText w:val=""/>
      <w:lvlJc w:val="left"/>
      <w:pPr>
        <w:ind w:left="2197" w:hanging="360"/>
      </w:pPr>
      <w:rPr>
        <w:rFonts w:ascii="Wingdings" w:hAnsi="Wingdings" w:hint="default"/>
      </w:rPr>
    </w:lvl>
    <w:lvl w:ilvl="3" w:tplc="FFFFFFFF" w:tentative="1">
      <w:start w:val="1"/>
      <w:numFmt w:val="bullet"/>
      <w:lvlText w:val=""/>
      <w:lvlJc w:val="left"/>
      <w:pPr>
        <w:ind w:left="2917" w:hanging="360"/>
      </w:pPr>
      <w:rPr>
        <w:rFonts w:ascii="Symbol" w:hAnsi="Symbol" w:hint="default"/>
      </w:rPr>
    </w:lvl>
    <w:lvl w:ilvl="4" w:tplc="FFFFFFFF" w:tentative="1">
      <w:start w:val="1"/>
      <w:numFmt w:val="bullet"/>
      <w:lvlText w:val="o"/>
      <w:lvlJc w:val="left"/>
      <w:pPr>
        <w:ind w:left="3637" w:hanging="360"/>
      </w:pPr>
      <w:rPr>
        <w:rFonts w:ascii="Courier New" w:hAnsi="Courier New" w:cs="Courier New" w:hint="default"/>
      </w:rPr>
    </w:lvl>
    <w:lvl w:ilvl="5" w:tplc="FFFFFFFF" w:tentative="1">
      <w:start w:val="1"/>
      <w:numFmt w:val="bullet"/>
      <w:lvlText w:val=""/>
      <w:lvlJc w:val="left"/>
      <w:pPr>
        <w:ind w:left="4357" w:hanging="360"/>
      </w:pPr>
      <w:rPr>
        <w:rFonts w:ascii="Wingdings" w:hAnsi="Wingdings" w:hint="default"/>
      </w:rPr>
    </w:lvl>
    <w:lvl w:ilvl="6" w:tplc="FFFFFFFF" w:tentative="1">
      <w:start w:val="1"/>
      <w:numFmt w:val="bullet"/>
      <w:lvlText w:val=""/>
      <w:lvlJc w:val="left"/>
      <w:pPr>
        <w:ind w:left="5077" w:hanging="360"/>
      </w:pPr>
      <w:rPr>
        <w:rFonts w:ascii="Symbol" w:hAnsi="Symbol" w:hint="default"/>
      </w:rPr>
    </w:lvl>
    <w:lvl w:ilvl="7" w:tplc="FFFFFFFF" w:tentative="1">
      <w:start w:val="1"/>
      <w:numFmt w:val="bullet"/>
      <w:lvlText w:val="o"/>
      <w:lvlJc w:val="left"/>
      <w:pPr>
        <w:ind w:left="5797" w:hanging="360"/>
      </w:pPr>
      <w:rPr>
        <w:rFonts w:ascii="Courier New" w:hAnsi="Courier New" w:cs="Courier New" w:hint="default"/>
      </w:rPr>
    </w:lvl>
    <w:lvl w:ilvl="8" w:tplc="FFFFFFFF" w:tentative="1">
      <w:start w:val="1"/>
      <w:numFmt w:val="bullet"/>
      <w:lvlText w:val=""/>
      <w:lvlJc w:val="left"/>
      <w:pPr>
        <w:ind w:left="6517" w:hanging="360"/>
      </w:pPr>
      <w:rPr>
        <w:rFonts w:ascii="Wingdings" w:hAnsi="Wingdings" w:hint="default"/>
      </w:rPr>
    </w:lvl>
  </w:abstractNum>
  <w:abstractNum w:abstractNumId="10"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2" w15:restartNumberingAfterBreak="0">
    <w:nsid w:val="51600591"/>
    <w:multiLevelType w:val="hybridMultilevel"/>
    <w:tmpl w:val="8CD8C622"/>
    <w:lvl w:ilvl="0" w:tplc="08090003">
      <w:start w:val="1"/>
      <w:numFmt w:val="bullet"/>
      <w:lvlText w:val="o"/>
      <w:lvlJc w:val="left"/>
      <w:pPr>
        <w:ind w:left="757" w:hanging="360"/>
      </w:pPr>
      <w:rPr>
        <w:rFonts w:ascii="Courier New" w:hAnsi="Courier New" w:cs="Courier New" w:hint="default"/>
      </w:rPr>
    </w:lvl>
    <w:lvl w:ilvl="1" w:tplc="FFFFFFFF" w:tentative="1">
      <w:start w:val="1"/>
      <w:numFmt w:val="bullet"/>
      <w:lvlText w:val="o"/>
      <w:lvlJc w:val="left"/>
      <w:pPr>
        <w:ind w:left="1477" w:hanging="360"/>
      </w:pPr>
      <w:rPr>
        <w:rFonts w:ascii="Courier New" w:hAnsi="Courier New" w:cs="Courier New" w:hint="default"/>
      </w:rPr>
    </w:lvl>
    <w:lvl w:ilvl="2" w:tplc="FFFFFFFF" w:tentative="1">
      <w:start w:val="1"/>
      <w:numFmt w:val="bullet"/>
      <w:lvlText w:val=""/>
      <w:lvlJc w:val="left"/>
      <w:pPr>
        <w:ind w:left="2197" w:hanging="360"/>
      </w:pPr>
      <w:rPr>
        <w:rFonts w:ascii="Wingdings" w:hAnsi="Wingdings" w:hint="default"/>
      </w:rPr>
    </w:lvl>
    <w:lvl w:ilvl="3" w:tplc="FFFFFFFF" w:tentative="1">
      <w:start w:val="1"/>
      <w:numFmt w:val="bullet"/>
      <w:lvlText w:val=""/>
      <w:lvlJc w:val="left"/>
      <w:pPr>
        <w:ind w:left="2917" w:hanging="360"/>
      </w:pPr>
      <w:rPr>
        <w:rFonts w:ascii="Symbol" w:hAnsi="Symbol" w:hint="default"/>
      </w:rPr>
    </w:lvl>
    <w:lvl w:ilvl="4" w:tplc="FFFFFFFF" w:tentative="1">
      <w:start w:val="1"/>
      <w:numFmt w:val="bullet"/>
      <w:lvlText w:val="o"/>
      <w:lvlJc w:val="left"/>
      <w:pPr>
        <w:ind w:left="3637" w:hanging="360"/>
      </w:pPr>
      <w:rPr>
        <w:rFonts w:ascii="Courier New" w:hAnsi="Courier New" w:cs="Courier New" w:hint="default"/>
      </w:rPr>
    </w:lvl>
    <w:lvl w:ilvl="5" w:tplc="FFFFFFFF" w:tentative="1">
      <w:start w:val="1"/>
      <w:numFmt w:val="bullet"/>
      <w:lvlText w:val=""/>
      <w:lvlJc w:val="left"/>
      <w:pPr>
        <w:ind w:left="4357" w:hanging="360"/>
      </w:pPr>
      <w:rPr>
        <w:rFonts w:ascii="Wingdings" w:hAnsi="Wingdings" w:hint="default"/>
      </w:rPr>
    </w:lvl>
    <w:lvl w:ilvl="6" w:tplc="FFFFFFFF" w:tentative="1">
      <w:start w:val="1"/>
      <w:numFmt w:val="bullet"/>
      <w:lvlText w:val=""/>
      <w:lvlJc w:val="left"/>
      <w:pPr>
        <w:ind w:left="5077" w:hanging="360"/>
      </w:pPr>
      <w:rPr>
        <w:rFonts w:ascii="Symbol" w:hAnsi="Symbol" w:hint="default"/>
      </w:rPr>
    </w:lvl>
    <w:lvl w:ilvl="7" w:tplc="FFFFFFFF" w:tentative="1">
      <w:start w:val="1"/>
      <w:numFmt w:val="bullet"/>
      <w:lvlText w:val="o"/>
      <w:lvlJc w:val="left"/>
      <w:pPr>
        <w:ind w:left="5797" w:hanging="360"/>
      </w:pPr>
      <w:rPr>
        <w:rFonts w:ascii="Courier New" w:hAnsi="Courier New" w:cs="Courier New" w:hint="default"/>
      </w:rPr>
    </w:lvl>
    <w:lvl w:ilvl="8" w:tplc="FFFFFFFF" w:tentative="1">
      <w:start w:val="1"/>
      <w:numFmt w:val="bullet"/>
      <w:lvlText w:val=""/>
      <w:lvlJc w:val="left"/>
      <w:pPr>
        <w:ind w:left="6517" w:hanging="360"/>
      </w:pPr>
      <w:rPr>
        <w:rFonts w:ascii="Wingdings" w:hAnsi="Wingdings" w:hint="default"/>
      </w:rPr>
    </w:lvl>
  </w:abstractNum>
  <w:abstractNum w:abstractNumId="1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4"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1C1614"/>
    <w:multiLevelType w:val="hybridMultilevel"/>
    <w:tmpl w:val="84BA7C82"/>
    <w:lvl w:ilvl="0" w:tplc="FA0C2838">
      <w:start w:val="1"/>
      <w:numFmt w:val="lowerLetter"/>
      <w:lvlText w:val="%1)"/>
      <w:lvlJc w:val="left"/>
      <w:pPr>
        <w:ind w:left="757" w:hanging="360"/>
      </w:pPr>
      <w:rPr>
        <w:rFonts w:hint="default"/>
        <w:b w:val="0"/>
        <w:bCs/>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7" w15:restartNumberingAfterBreak="0">
    <w:nsid w:val="7246464C"/>
    <w:multiLevelType w:val="hybridMultilevel"/>
    <w:tmpl w:val="63DA3846"/>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5522041"/>
    <w:multiLevelType w:val="hybridMultilevel"/>
    <w:tmpl w:val="AB729F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Aria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Arial"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Arial" w:hint="default"/>
      </w:rPr>
    </w:lvl>
    <w:lvl w:ilvl="8" w:tplc="08090005">
      <w:start w:val="1"/>
      <w:numFmt w:val="bullet"/>
      <w:lvlText w:val=""/>
      <w:lvlJc w:val="left"/>
      <w:pPr>
        <w:ind w:left="6480" w:hanging="360"/>
      </w:pPr>
      <w:rPr>
        <w:rFonts w:ascii="Wingdings" w:hAnsi="Wingdings" w:hint="default"/>
      </w:rPr>
    </w:lvl>
  </w:abstractNum>
  <w:num w:numId="1" w16cid:durableId="1721828732">
    <w:abstractNumId w:val="0"/>
  </w:num>
  <w:num w:numId="2" w16cid:durableId="2063359452">
    <w:abstractNumId w:val="17"/>
  </w:num>
  <w:num w:numId="3" w16cid:durableId="1909071306">
    <w:abstractNumId w:val="13"/>
  </w:num>
  <w:num w:numId="4" w16cid:durableId="1614247246">
    <w:abstractNumId w:val="11"/>
  </w:num>
  <w:num w:numId="5" w16cid:durableId="73170237">
    <w:abstractNumId w:val="15"/>
  </w:num>
  <w:num w:numId="6" w16cid:durableId="1920748153">
    <w:abstractNumId w:val="14"/>
  </w:num>
  <w:num w:numId="7" w16cid:durableId="763648083">
    <w:abstractNumId w:val="17"/>
  </w:num>
  <w:num w:numId="8" w16cid:durableId="681858941">
    <w:abstractNumId w:val="17"/>
  </w:num>
  <w:num w:numId="9" w16cid:durableId="791288930">
    <w:abstractNumId w:val="17"/>
  </w:num>
  <w:num w:numId="10" w16cid:durableId="1543597528">
    <w:abstractNumId w:val="17"/>
  </w:num>
  <w:num w:numId="11" w16cid:durableId="1443038585">
    <w:abstractNumId w:val="17"/>
  </w:num>
  <w:num w:numId="12" w16cid:durableId="1094739323">
    <w:abstractNumId w:val="17"/>
  </w:num>
  <w:num w:numId="13" w16cid:durableId="391585406">
    <w:abstractNumId w:val="17"/>
  </w:num>
  <w:num w:numId="14" w16cid:durableId="1261178975">
    <w:abstractNumId w:val="17"/>
  </w:num>
  <w:num w:numId="15" w16cid:durableId="460466581">
    <w:abstractNumId w:val="17"/>
  </w:num>
  <w:num w:numId="16" w16cid:durableId="585918555">
    <w:abstractNumId w:val="17"/>
  </w:num>
  <w:num w:numId="17" w16cid:durableId="357587918">
    <w:abstractNumId w:val="17"/>
  </w:num>
  <w:num w:numId="18" w16cid:durableId="1225724543">
    <w:abstractNumId w:val="17"/>
  </w:num>
  <w:num w:numId="19" w16cid:durableId="992491694">
    <w:abstractNumId w:val="17"/>
  </w:num>
  <w:num w:numId="20" w16cid:durableId="1853490630">
    <w:abstractNumId w:val="17"/>
  </w:num>
  <w:num w:numId="21" w16cid:durableId="816645820">
    <w:abstractNumId w:val="17"/>
  </w:num>
  <w:num w:numId="22" w16cid:durableId="1721904666">
    <w:abstractNumId w:val="17"/>
  </w:num>
  <w:num w:numId="23" w16cid:durableId="577177109">
    <w:abstractNumId w:val="17"/>
  </w:num>
  <w:num w:numId="24" w16cid:durableId="1640113874">
    <w:abstractNumId w:val="17"/>
  </w:num>
  <w:num w:numId="25" w16cid:durableId="1986737461">
    <w:abstractNumId w:val="17"/>
  </w:num>
  <w:num w:numId="26" w16cid:durableId="837618726">
    <w:abstractNumId w:val="17"/>
  </w:num>
  <w:num w:numId="27" w16cid:durableId="1078408408">
    <w:abstractNumId w:val="17"/>
  </w:num>
  <w:num w:numId="28" w16cid:durableId="1528832034">
    <w:abstractNumId w:val="17"/>
  </w:num>
  <w:num w:numId="29" w16cid:durableId="1102457859">
    <w:abstractNumId w:val="17"/>
  </w:num>
  <w:num w:numId="30" w16cid:durableId="1105881756">
    <w:abstractNumId w:val="17"/>
  </w:num>
  <w:num w:numId="31" w16cid:durableId="1420558410">
    <w:abstractNumId w:val="17"/>
  </w:num>
  <w:num w:numId="32" w16cid:durableId="483355075">
    <w:abstractNumId w:val="17"/>
  </w:num>
  <w:num w:numId="33" w16cid:durableId="1335953516">
    <w:abstractNumId w:val="17"/>
  </w:num>
  <w:num w:numId="34" w16cid:durableId="889926549">
    <w:abstractNumId w:val="17"/>
  </w:num>
  <w:num w:numId="35" w16cid:durableId="1840997308">
    <w:abstractNumId w:val="17"/>
  </w:num>
  <w:num w:numId="36" w16cid:durableId="185678955">
    <w:abstractNumId w:val="17"/>
  </w:num>
  <w:num w:numId="37" w16cid:durableId="98836422">
    <w:abstractNumId w:val="17"/>
  </w:num>
  <w:num w:numId="38" w16cid:durableId="1662343030">
    <w:abstractNumId w:val="10"/>
  </w:num>
  <w:num w:numId="39" w16cid:durableId="1848136191">
    <w:abstractNumId w:val="4"/>
  </w:num>
  <w:num w:numId="40" w16cid:durableId="214660980">
    <w:abstractNumId w:val="7"/>
  </w:num>
  <w:num w:numId="41" w16cid:durableId="1397892649">
    <w:abstractNumId w:val="3"/>
  </w:num>
  <w:num w:numId="42" w16cid:durableId="812866036">
    <w:abstractNumId w:val="2"/>
  </w:num>
  <w:num w:numId="43" w16cid:durableId="806167664">
    <w:abstractNumId w:val="16"/>
  </w:num>
  <w:num w:numId="44" w16cid:durableId="532231584">
    <w:abstractNumId w:val="5"/>
  </w:num>
  <w:num w:numId="45" w16cid:durableId="922297988">
    <w:abstractNumId w:val="18"/>
  </w:num>
  <w:num w:numId="46" w16cid:durableId="906650310">
    <w:abstractNumId w:val="1"/>
  </w:num>
  <w:num w:numId="47" w16cid:durableId="1384253641">
    <w:abstractNumId w:val="6"/>
  </w:num>
  <w:num w:numId="48" w16cid:durableId="963387448">
    <w:abstractNumId w:val="12"/>
  </w:num>
  <w:num w:numId="49" w16cid:durableId="343747179">
    <w:abstractNumId w:val="9"/>
  </w:num>
  <w:num w:numId="50" w16cid:durableId="2100980520">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41607"/>
    <w:rsid w:val="00041F19"/>
    <w:rsid w:val="00042A08"/>
    <w:rsid w:val="000466DF"/>
    <w:rsid w:val="0004686E"/>
    <w:rsid w:val="0005462F"/>
    <w:rsid w:val="00055BBB"/>
    <w:rsid w:val="00071DCB"/>
    <w:rsid w:val="00072115"/>
    <w:rsid w:val="000724FB"/>
    <w:rsid w:val="00073749"/>
    <w:rsid w:val="00074131"/>
    <w:rsid w:val="0008381E"/>
    <w:rsid w:val="00087B9C"/>
    <w:rsid w:val="00092B39"/>
    <w:rsid w:val="0009303A"/>
    <w:rsid w:val="00094581"/>
    <w:rsid w:val="000A2E57"/>
    <w:rsid w:val="000A3C82"/>
    <w:rsid w:val="000B3533"/>
    <w:rsid w:val="000C0977"/>
    <w:rsid w:val="000C34F2"/>
    <w:rsid w:val="000C60BD"/>
    <w:rsid w:val="000D5450"/>
    <w:rsid w:val="000F055B"/>
    <w:rsid w:val="000F5173"/>
    <w:rsid w:val="000F5596"/>
    <w:rsid w:val="000F6F8F"/>
    <w:rsid w:val="00101796"/>
    <w:rsid w:val="00104D08"/>
    <w:rsid w:val="00105A23"/>
    <w:rsid w:val="00105DFB"/>
    <w:rsid w:val="00106572"/>
    <w:rsid w:val="001245D8"/>
    <w:rsid w:val="00124EAD"/>
    <w:rsid w:val="00130FED"/>
    <w:rsid w:val="00134879"/>
    <w:rsid w:val="001360DA"/>
    <w:rsid w:val="001435B9"/>
    <w:rsid w:val="00143A30"/>
    <w:rsid w:val="0014526C"/>
    <w:rsid w:val="001507CB"/>
    <w:rsid w:val="00152B3C"/>
    <w:rsid w:val="00161C2A"/>
    <w:rsid w:val="00161E26"/>
    <w:rsid w:val="0017042B"/>
    <w:rsid w:val="001718E1"/>
    <w:rsid w:val="00183592"/>
    <w:rsid w:val="001850DA"/>
    <w:rsid w:val="001A522E"/>
    <w:rsid w:val="001A5B0E"/>
    <w:rsid w:val="001B0E1D"/>
    <w:rsid w:val="001B42FE"/>
    <w:rsid w:val="001B7214"/>
    <w:rsid w:val="001D0605"/>
    <w:rsid w:val="001E1F4C"/>
    <w:rsid w:val="001E5480"/>
    <w:rsid w:val="001E7EA9"/>
    <w:rsid w:val="001E7F1F"/>
    <w:rsid w:val="00213BF0"/>
    <w:rsid w:val="00213E09"/>
    <w:rsid w:val="0022411F"/>
    <w:rsid w:val="00225B5E"/>
    <w:rsid w:val="00233CB3"/>
    <w:rsid w:val="00236EF8"/>
    <w:rsid w:val="002471EF"/>
    <w:rsid w:val="002504B9"/>
    <w:rsid w:val="00253BBF"/>
    <w:rsid w:val="00255646"/>
    <w:rsid w:val="002610FF"/>
    <w:rsid w:val="00262DAC"/>
    <w:rsid w:val="002719F6"/>
    <w:rsid w:val="002725EA"/>
    <w:rsid w:val="00277933"/>
    <w:rsid w:val="00280BFF"/>
    <w:rsid w:val="00286F5A"/>
    <w:rsid w:val="0029330F"/>
    <w:rsid w:val="0029374D"/>
    <w:rsid w:val="002A057E"/>
    <w:rsid w:val="002A41DE"/>
    <w:rsid w:val="002B47D6"/>
    <w:rsid w:val="002C0A6C"/>
    <w:rsid w:val="002C0AB2"/>
    <w:rsid w:val="002C0DC7"/>
    <w:rsid w:val="002C222A"/>
    <w:rsid w:val="002C286F"/>
    <w:rsid w:val="002C7067"/>
    <w:rsid w:val="002D1EDB"/>
    <w:rsid w:val="002D2EF1"/>
    <w:rsid w:val="002D5F9C"/>
    <w:rsid w:val="002E2DD8"/>
    <w:rsid w:val="002F2443"/>
    <w:rsid w:val="002F476A"/>
    <w:rsid w:val="0030225C"/>
    <w:rsid w:val="00303679"/>
    <w:rsid w:val="00305F45"/>
    <w:rsid w:val="00310283"/>
    <w:rsid w:val="003107D8"/>
    <w:rsid w:val="003110E9"/>
    <w:rsid w:val="00313510"/>
    <w:rsid w:val="003147FF"/>
    <w:rsid w:val="003221A0"/>
    <w:rsid w:val="003304DC"/>
    <w:rsid w:val="00330A62"/>
    <w:rsid w:val="003326F6"/>
    <w:rsid w:val="00335FB5"/>
    <w:rsid w:val="00336B20"/>
    <w:rsid w:val="00342CC4"/>
    <w:rsid w:val="0034690D"/>
    <w:rsid w:val="00353CDE"/>
    <w:rsid w:val="003565A4"/>
    <w:rsid w:val="00361D0B"/>
    <w:rsid w:val="003718F7"/>
    <w:rsid w:val="003768D7"/>
    <w:rsid w:val="0037708E"/>
    <w:rsid w:val="003812D0"/>
    <w:rsid w:val="00382ECA"/>
    <w:rsid w:val="00384814"/>
    <w:rsid w:val="00387B7E"/>
    <w:rsid w:val="00394653"/>
    <w:rsid w:val="003955EA"/>
    <w:rsid w:val="00396E52"/>
    <w:rsid w:val="003A1044"/>
    <w:rsid w:val="003A41B3"/>
    <w:rsid w:val="003B2A43"/>
    <w:rsid w:val="003B36D3"/>
    <w:rsid w:val="003B387A"/>
    <w:rsid w:val="003B4C83"/>
    <w:rsid w:val="003B58F2"/>
    <w:rsid w:val="003C1B6F"/>
    <w:rsid w:val="003D26EB"/>
    <w:rsid w:val="003D57CA"/>
    <w:rsid w:val="003F29F0"/>
    <w:rsid w:val="00402D58"/>
    <w:rsid w:val="00406C22"/>
    <w:rsid w:val="0041190A"/>
    <w:rsid w:val="00426F02"/>
    <w:rsid w:val="00434C0D"/>
    <w:rsid w:val="004353BD"/>
    <w:rsid w:val="004368F0"/>
    <w:rsid w:val="004373DE"/>
    <w:rsid w:val="004406CD"/>
    <w:rsid w:val="0044241B"/>
    <w:rsid w:val="0045037E"/>
    <w:rsid w:val="0045490B"/>
    <w:rsid w:val="00462215"/>
    <w:rsid w:val="00463B50"/>
    <w:rsid w:val="00464BDE"/>
    <w:rsid w:val="0047610E"/>
    <w:rsid w:val="00476D0B"/>
    <w:rsid w:val="00483CB1"/>
    <w:rsid w:val="00484047"/>
    <w:rsid w:val="0049001E"/>
    <w:rsid w:val="004904A9"/>
    <w:rsid w:val="004952A7"/>
    <w:rsid w:val="004A35D1"/>
    <w:rsid w:val="004A4109"/>
    <w:rsid w:val="004A4BEF"/>
    <w:rsid w:val="004C1C62"/>
    <w:rsid w:val="004C3AA0"/>
    <w:rsid w:val="004C4C41"/>
    <w:rsid w:val="004C62C8"/>
    <w:rsid w:val="004D167B"/>
    <w:rsid w:val="004E2598"/>
    <w:rsid w:val="004E6E50"/>
    <w:rsid w:val="004E6F21"/>
    <w:rsid w:val="004F525C"/>
    <w:rsid w:val="004F5BC4"/>
    <w:rsid w:val="005007EE"/>
    <w:rsid w:val="00501346"/>
    <w:rsid w:val="005113E0"/>
    <w:rsid w:val="00520436"/>
    <w:rsid w:val="00524B1D"/>
    <w:rsid w:val="00524EAD"/>
    <w:rsid w:val="005262B7"/>
    <w:rsid w:val="00530D4B"/>
    <w:rsid w:val="005325E5"/>
    <w:rsid w:val="0053441E"/>
    <w:rsid w:val="005359FB"/>
    <w:rsid w:val="00567830"/>
    <w:rsid w:val="00574FAF"/>
    <w:rsid w:val="005752D7"/>
    <w:rsid w:val="005759BE"/>
    <w:rsid w:val="00576335"/>
    <w:rsid w:val="00582641"/>
    <w:rsid w:val="005870D1"/>
    <w:rsid w:val="00592C98"/>
    <w:rsid w:val="00595BA8"/>
    <w:rsid w:val="005A1C24"/>
    <w:rsid w:val="005A547A"/>
    <w:rsid w:val="005B370C"/>
    <w:rsid w:val="005C1DDF"/>
    <w:rsid w:val="005C78EE"/>
    <w:rsid w:val="005D055F"/>
    <w:rsid w:val="005D1701"/>
    <w:rsid w:val="005D1EF9"/>
    <w:rsid w:val="005E02C5"/>
    <w:rsid w:val="005E2D6A"/>
    <w:rsid w:val="005E2F0C"/>
    <w:rsid w:val="005E4FF4"/>
    <w:rsid w:val="0060061E"/>
    <w:rsid w:val="0060681B"/>
    <w:rsid w:val="00606DC5"/>
    <w:rsid w:val="00610DB7"/>
    <w:rsid w:val="00611DE4"/>
    <w:rsid w:val="00612926"/>
    <w:rsid w:val="0061485A"/>
    <w:rsid w:val="00620FDF"/>
    <w:rsid w:val="00622D61"/>
    <w:rsid w:val="006271E3"/>
    <w:rsid w:val="00635290"/>
    <w:rsid w:val="00641C74"/>
    <w:rsid w:val="006446A4"/>
    <w:rsid w:val="00660648"/>
    <w:rsid w:val="00660946"/>
    <w:rsid w:val="00660BCC"/>
    <w:rsid w:val="006651F3"/>
    <w:rsid w:val="00673051"/>
    <w:rsid w:val="0067675F"/>
    <w:rsid w:val="0068103F"/>
    <w:rsid w:val="00681969"/>
    <w:rsid w:val="00681E8B"/>
    <w:rsid w:val="0069280B"/>
    <w:rsid w:val="00693AED"/>
    <w:rsid w:val="00694722"/>
    <w:rsid w:val="006974A4"/>
    <w:rsid w:val="006A2EA9"/>
    <w:rsid w:val="006A4304"/>
    <w:rsid w:val="006A579F"/>
    <w:rsid w:val="006A6122"/>
    <w:rsid w:val="006A784B"/>
    <w:rsid w:val="006B451C"/>
    <w:rsid w:val="006C60E2"/>
    <w:rsid w:val="006D0091"/>
    <w:rsid w:val="006D45A7"/>
    <w:rsid w:val="006E2F72"/>
    <w:rsid w:val="006E4DF1"/>
    <w:rsid w:val="006E5359"/>
    <w:rsid w:val="006F64DA"/>
    <w:rsid w:val="006F6D59"/>
    <w:rsid w:val="0070261C"/>
    <w:rsid w:val="00702B72"/>
    <w:rsid w:val="00705907"/>
    <w:rsid w:val="00720B18"/>
    <w:rsid w:val="007274EE"/>
    <w:rsid w:val="007437BB"/>
    <w:rsid w:val="00751367"/>
    <w:rsid w:val="00756A40"/>
    <w:rsid w:val="007635DB"/>
    <w:rsid w:val="0076424E"/>
    <w:rsid w:val="0076618C"/>
    <w:rsid w:val="00766223"/>
    <w:rsid w:val="00771C03"/>
    <w:rsid w:val="0077673C"/>
    <w:rsid w:val="00785ECA"/>
    <w:rsid w:val="00790D4F"/>
    <w:rsid w:val="00793E57"/>
    <w:rsid w:val="007A0DCC"/>
    <w:rsid w:val="007A521E"/>
    <w:rsid w:val="007A5DFB"/>
    <w:rsid w:val="007B28E5"/>
    <w:rsid w:val="007B42CA"/>
    <w:rsid w:val="007C4DFC"/>
    <w:rsid w:val="007D3098"/>
    <w:rsid w:val="007E31B8"/>
    <w:rsid w:val="007E4A66"/>
    <w:rsid w:val="007E66B8"/>
    <w:rsid w:val="007F0FD7"/>
    <w:rsid w:val="007F1D42"/>
    <w:rsid w:val="008200E6"/>
    <w:rsid w:val="008228ED"/>
    <w:rsid w:val="00823C6D"/>
    <w:rsid w:val="00824172"/>
    <w:rsid w:val="00830E89"/>
    <w:rsid w:val="00834161"/>
    <w:rsid w:val="00835F04"/>
    <w:rsid w:val="00841842"/>
    <w:rsid w:val="008459E0"/>
    <w:rsid w:val="0085506F"/>
    <w:rsid w:val="0086065D"/>
    <w:rsid w:val="0086127B"/>
    <w:rsid w:val="00862278"/>
    <w:rsid w:val="00867E1A"/>
    <w:rsid w:val="0087121C"/>
    <w:rsid w:val="008762D4"/>
    <w:rsid w:val="00876351"/>
    <w:rsid w:val="00881F3D"/>
    <w:rsid w:val="008821EE"/>
    <w:rsid w:val="008931B3"/>
    <w:rsid w:val="0089744B"/>
    <w:rsid w:val="008A19DD"/>
    <w:rsid w:val="008C3211"/>
    <w:rsid w:val="008D06FD"/>
    <w:rsid w:val="008D42D5"/>
    <w:rsid w:val="008D4E7E"/>
    <w:rsid w:val="008E3B39"/>
    <w:rsid w:val="008E55E7"/>
    <w:rsid w:val="008F0ECE"/>
    <w:rsid w:val="008F735B"/>
    <w:rsid w:val="00907EE5"/>
    <w:rsid w:val="00912E1F"/>
    <w:rsid w:val="009159A7"/>
    <w:rsid w:val="00917B81"/>
    <w:rsid w:val="00933310"/>
    <w:rsid w:val="00933C26"/>
    <w:rsid w:val="009343DC"/>
    <w:rsid w:val="00935583"/>
    <w:rsid w:val="00950C0E"/>
    <w:rsid w:val="00951519"/>
    <w:rsid w:val="00952540"/>
    <w:rsid w:val="00953291"/>
    <w:rsid w:val="00954D57"/>
    <w:rsid w:val="00961690"/>
    <w:rsid w:val="00961A2B"/>
    <w:rsid w:val="009638DB"/>
    <w:rsid w:val="00965D24"/>
    <w:rsid w:val="00974444"/>
    <w:rsid w:val="00974EA6"/>
    <w:rsid w:val="00977ED0"/>
    <w:rsid w:val="00980DA7"/>
    <w:rsid w:val="009848DA"/>
    <w:rsid w:val="00984E8F"/>
    <w:rsid w:val="0098704C"/>
    <w:rsid w:val="00995F56"/>
    <w:rsid w:val="00997957"/>
    <w:rsid w:val="00997F26"/>
    <w:rsid w:val="009A6184"/>
    <w:rsid w:val="009B5C08"/>
    <w:rsid w:val="009B644C"/>
    <w:rsid w:val="009C0F80"/>
    <w:rsid w:val="009C245F"/>
    <w:rsid w:val="009C3CC9"/>
    <w:rsid w:val="009C3F2B"/>
    <w:rsid w:val="009D0EDA"/>
    <w:rsid w:val="009D27B3"/>
    <w:rsid w:val="009D6095"/>
    <w:rsid w:val="009E38F9"/>
    <w:rsid w:val="009E47FB"/>
    <w:rsid w:val="009E4A6A"/>
    <w:rsid w:val="009E7840"/>
    <w:rsid w:val="009F1E3B"/>
    <w:rsid w:val="009F30CD"/>
    <w:rsid w:val="009F597B"/>
    <w:rsid w:val="009F5EF2"/>
    <w:rsid w:val="00A02EBF"/>
    <w:rsid w:val="00A063B1"/>
    <w:rsid w:val="00A15AD0"/>
    <w:rsid w:val="00A21330"/>
    <w:rsid w:val="00A2527F"/>
    <w:rsid w:val="00A27C06"/>
    <w:rsid w:val="00A369D1"/>
    <w:rsid w:val="00A41F52"/>
    <w:rsid w:val="00A44DA8"/>
    <w:rsid w:val="00A476BD"/>
    <w:rsid w:val="00A53458"/>
    <w:rsid w:val="00A556FB"/>
    <w:rsid w:val="00A653B4"/>
    <w:rsid w:val="00A669F2"/>
    <w:rsid w:val="00A74BFE"/>
    <w:rsid w:val="00A9262D"/>
    <w:rsid w:val="00A94CC2"/>
    <w:rsid w:val="00AA6F0D"/>
    <w:rsid w:val="00AB14F4"/>
    <w:rsid w:val="00AC21B6"/>
    <w:rsid w:val="00AC2D03"/>
    <w:rsid w:val="00AC4252"/>
    <w:rsid w:val="00AC4C09"/>
    <w:rsid w:val="00AC5427"/>
    <w:rsid w:val="00AD142B"/>
    <w:rsid w:val="00AD1F1C"/>
    <w:rsid w:val="00AE04EA"/>
    <w:rsid w:val="00AE167D"/>
    <w:rsid w:val="00AE4634"/>
    <w:rsid w:val="00AE6043"/>
    <w:rsid w:val="00AE70AF"/>
    <w:rsid w:val="00AE7A6D"/>
    <w:rsid w:val="00AF1401"/>
    <w:rsid w:val="00AF168C"/>
    <w:rsid w:val="00AF382D"/>
    <w:rsid w:val="00AF3EEE"/>
    <w:rsid w:val="00AF6E50"/>
    <w:rsid w:val="00B004F1"/>
    <w:rsid w:val="00B01BC3"/>
    <w:rsid w:val="00B062CA"/>
    <w:rsid w:val="00B12509"/>
    <w:rsid w:val="00B14EA3"/>
    <w:rsid w:val="00B27895"/>
    <w:rsid w:val="00B313E1"/>
    <w:rsid w:val="00B37C56"/>
    <w:rsid w:val="00B45D14"/>
    <w:rsid w:val="00B55188"/>
    <w:rsid w:val="00B6411C"/>
    <w:rsid w:val="00B65667"/>
    <w:rsid w:val="00B72A92"/>
    <w:rsid w:val="00B74D7F"/>
    <w:rsid w:val="00B8106F"/>
    <w:rsid w:val="00B90E55"/>
    <w:rsid w:val="00B92A52"/>
    <w:rsid w:val="00B97E23"/>
    <w:rsid w:val="00BA23F2"/>
    <w:rsid w:val="00BA616F"/>
    <w:rsid w:val="00BA742F"/>
    <w:rsid w:val="00BB1B27"/>
    <w:rsid w:val="00BC1227"/>
    <w:rsid w:val="00BD208C"/>
    <w:rsid w:val="00BD2983"/>
    <w:rsid w:val="00BD5294"/>
    <w:rsid w:val="00BD7CD6"/>
    <w:rsid w:val="00BE2AC0"/>
    <w:rsid w:val="00BE3207"/>
    <w:rsid w:val="00BE3C71"/>
    <w:rsid w:val="00BE76F8"/>
    <w:rsid w:val="00BF114E"/>
    <w:rsid w:val="00BF4ABE"/>
    <w:rsid w:val="00BF4AFC"/>
    <w:rsid w:val="00BF5831"/>
    <w:rsid w:val="00BF67CB"/>
    <w:rsid w:val="00C114C9"/>
    <w:rsid w:val="00C205E7"/>
    <w:rsid w:val="00C261D7"/>
    <w:rsid w:val="00C44533"/>
    <w:rsid w:val="00C46BDB"/>
    <w:rsid w:val="00C53655"/>
    <w:rsid w:val="00C56912"/>
    <w:rsid w:val="00C60FB7"/>
    <w:rsid w:val="00C66CCE"/>
    <w:rsid w:val="00C72463"/>
    <w:rsid w:val="00C7387C"/>
    <w:rsid w:val="00C73C8F"/>
    <w:rsid w:val="00C86A3A"/>
    <w:rsid w:val="00C91329"/>
    <w:rsid w:val="00C97018"/>
    <w:rsid w:val="00CA1FB3"/>
    <w:rsid w:val="00CA6A97"/>
    <w:rsid w:val="00CB0331"/>
    <w:rsid w:val="00CB1CB2"/>
    <w:rsid w:val="00CB4700"/>
    <w:rsid w:val="00CB64C4"/>
    <w:rsid w:val="00CB6CFC"/>
    <w:rsid w:val="00CC14BC"/>
    <w:rsid w:val="00CC5D62"/>
    <w:rsid w:val="00CC5EF8"/>
    <w:rsid w:val="00CC7E3D"/>
    <w:rsid w:val="00CD5F89"/>
    <w:rsid w:val="00CE54BE"/>
    <w:rsid w:val="00CE6F8D"/>
    <w:rsid w:val="00CE7922"/>
    <w:rsid w:val="00CF5249"/>
    <w:rsid w:val="00CF6633"/>
    <w:rsid w:val="00D039B3"/>
    <w:rsid w:val="00D03F3E"/>
    <w:rsid w:val="00D05A96"/>
    <w:rsid w:val="00D20899"/>
    <w:rsid w:val="00D20F4B"/>
    <w:rsid w:val="00D232A5"/>
    <w:rsid w:val="00D24BA6"/>
    <w:rsid w:val="00D26EA1"/>
    <w:rsid w:val="00D479D1"/>
    <w:rsid w:val="00D51990"/>
    <w:rsid w:val="00D522E8"/>
    <w:rsid w:val="00D52447"/>
    <w:rsid w:val="00D65742"/>
    <w:rsid w:val="00D67A7A"/>
    <w:rsid w:val="00D77B93"/>
    <w:rsid w:val="00D85350"/>
    <w:rsid w:val="00D93383"/>
    <w:rsid w:val="00D94C0E"/>
    <w:rsid w:val="00DB1343"/>
    <w:rsid w:val="00DC38F7"/>
    <w:rsid w:val="00DD12CF"/>
    <w:rsid w:val="00DD1C28"/>
    <w:rsid w:val="00DD3194"/>
    <w:rsid w:val="00DE0456"/>
    <w:rsid w:val="00DF2BB4"/>
    <w:rsid w:val="00DF665B"/>
    <w:rsid w:val="00DF7A13"/>
    <w:rsid w:val="00E01E7E"/>
    <w:rsid w:val="00E03A5F"/>
    <w:rsid w:val="00E065E6"/>
    <w:rsid w:val="00E27D35"/>
    <w:rsid w:val="00E36FA3"/>
    <w:rsid w:val="00E4061C"/>
    <w:rsid w:val="00E512B3"/>
    <w:rsid w:val="00E519C4"/>
    <w:rsid w:val="00E53D8D"/>
    <w:rsid w:val="00E5593E"/>
    <w:rsid w:val="00E63530"/>
    <w:rsid w:val="00E67640"/>
    <w:rsid w:val="00E679A9"/>
    <w:rsid w:val="00E71C73"/>
    <w:rsid w:val="00E733F0"/>
    <w:rsid w:val="00E80D9A"/>
    <w:rsid w:val="00E85C66"/>
    <w:rsid w:val="00E870A5"/>
    <w:rsid w:val="00E95657"/>
    <w:rsid w:val="00EA1A92"/>
    <w:rsid w:val="00EB3168"/>
    <w:rsid w:val="00EB7D09"/>
    <w:rsid w:val="00EC6C04"/>
    <w:rsid w:val="00ED2E0C"/>
    <w:rsid w:val="00ED6B44"/>
    <w:rsid w:val="00ED7881"/>
    <w:rsid w:val="00EE2544"/>
    <w:rsid w:val="00EE7E98"/>
    <w:rsid w:val="00EF08DC"/>
    <w:rsid w:val="00EF3554"/>
    <w:rsid w:val="00EF4E1E"/>
    <w:rsid w:val="00EF656A"/>
    <w:rsid w:val="00F013F8"/>
    <w:rsid w:val="00F07648"/>
    <w:rsid w:val="00F23268"/>
    <w:rsid w:val="00F24532"/>
    <w:rsid w:val="00F2612E"/>
    <w:rsid w:val="00F331AE"/>
    <w:rsid w:val="00F3471E"/>
    <w:rsid w:val="00F40CE6"/>
    <w:rsid w:val="00F55F97"/>
    <w:rsid w:val="00F60692"/>
    <w:rsid w:val="00F61258"/>
    <w:rsid w:val="00F623F4"/>
    <w:rsid w:val="00F7023A"/>
    <w:rsid w:val="00F725FC"/>
    <w:rsid w:val="00F7336C"/>
    <w:rsid w:val="00F820DD"/>
    <w:rsid w:val="00F87B1D"/>
    <w:rsid w:val="00F95466"/>
    <w:rsid w:val="00F97043"/>
    <w:rsid w:val="00FC45C6"/>
    <w:rsid w:val="00FC492C"/>
    <w:rsid w:val="00FC571A"/>
    <w:rsid w:val="00FD2986"/>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en-GB"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UnitChead">
    <w:name w:val="Unit C head"/>
    <w:basedOn w:val="Normal"/>
    <w:rsid w:val="001E7EA9"/>
    <w:pPr>
      <w:tabs>
        <w:tab w:val="left" w:pos="340"/>
      </w:tabs>
      <w:spacing w:before="120" w:after="60" w:line="260" w:lineRule="exact"/>
      <w:ind w:left="340" w:hanging="340"/>
    </w:pPr>
    <w:rPr>
      <w:rFonts w:ascii="Open Sans" w:hAnsi="Open Sans"/>
      <w:b/>
      <w:sz w:val="22"/>
      <w:szCs w:val="18"/>
      <w:lang w:eastAsia="en-US"/>
    </w:rPr>
  </w:style>
  <w:style w:type="character" w:customStyle="1" w:styleId="Text-bulletChar">
    <w:name w:val="Text-bullet Char"/>
    <w:link w:val="Text-bullet"/>
    <w:rsid w:val="001E7EA9"/>
    <w:rPr>
      <w:rFonts w:ascii="Open Sans" w:hAnsi="Open Sans"/>
      <w:bCs/>
      <w:sz w:val="22"/>
      <w:szCs w:val="18"/>
      <w:lang w:eastAsia="en-US"/>
    </w:rPr>
  </w:style>
  <w:style w:type="paragraph" w:customStyle="1" w:styleId="Text-bullet">
    <w:name w:val="Text-bullet"/>
    <w:link w:val="Text-bulletChar"/>
    <w:rsid w:val="001E7EA9"/>
    <w:pPr>
      <w:numPr>
        <w:numId w:val="38"/>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Keycontentcoltext">
    <w:name w:val="Key content col text"/>
    <w:basedOn w:val="Normal"/>
    <w:rsid w:val="001E7EA9"/>
    <w:pPr>
      <w:framePr w:hSpace="180" w:wrap="around" w:vAnchor="text" w:hAnchor="text" w:x="103" w:y="1"/>
      <w:tabs>
        <w:tab w:val="left" w:pos="369"/>
      </w:tabs>
      <w:spacing w:before="60" w:after="60" w:line="260" w:lineRule="exact"/>
      <w:ind w:left="369" w:hanging="369"/>
      <w:suppressOverlap/>
    </w:pPr>
    <w:rPr>
      <w:rFonts w:ascii="Open Sans" w:eastAsia="Batang" w:hAnsi="Open Sans" w:cs="Humanist521BT-Light"/>
      <w:sz w:val="22"/>
      <w:szCs w:val="17"/>
      <w:lang w:eastAsia="en-US"/>
    </w:rPr>
  </w:style>
  <w:style w:type="character" w:customStyle="1" w:styleId="TabletextbulletsChar">
    <w:name w:val="Table text bullets Char"/>
    <w:link w:val="Tabletextbullets"/>
    <w:locked/>
    <w:rsid w:val="001E7EA9"/>
    <w:rPr>
      <w:rFonts w:eastAsia="Times New Roman" w:cs="Arial"/>
      <w:szCs w:val="24"/>
      <w:lang w:eastAsia="en-US"/>
    </w:rPr>
  </w:style>
  <w:style w:type="paragraph" w:customStyle="1" w:styleId="UnitBheadblack">
    <w:name w:val="Unit B head black"/>
    <w:basedOn w:val="Normal"/>
    <w:rsid w:val="001E7EA9"/>
    <w:pPr>
      <w:spacing w:before="200" w:after="120" w:line="300" w:lineRule="exact"/>
    </w:pPr>
    <w:rPr>
      <w:rFonts w:ascii="Open Sans" w:eastAsia="Times New Roman" w:hAnsi="Open Sans" w:cs="Open Sans"/>
      <w:b/>
      <w:sz w:val="24"/>
      <w:lang w:eastAsia="en-US"/>
    </w:rPr>
  </w:style>
  <w:style w:type="paragraph" w:customStyle="1" w:styleId="Bullets">
    <w:name w:val="Bullets"/>
    <w:basedOn w:val="Normal"/>
    <w:rsid w:val="001E7EA9"/>
    <w:pPr>
      <w:numPr>
        <w:numId w:val="44"/>
      </w:numPr>
      <w:spacing w:before="80" w:after="60" w:line="240" w:lineRule="atLeast"/>
    </w:pPr>
    <w:rPr>
      <w:rFonts w:ascii="Arial" w:eastAsia="Times New Roman" w:hAnsi="Arial"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98935FB6-A929-47E3-B721-833F5DBDE407}"/>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A73A738B-9714-416C-B203-20ABB85B8D3D}">
  <ds:schemaRefs>
    <ds:schemaRef ds:uri="http://schemas.openxmlformats.org/package/2006/metadata/core-properties"/>
    <ds:schemaRef ds:uri="http://schemas.microsoft.com/office/2006/documentManagement/types"/>
    <ds:schemaRef ds:uri="http://purl.org/dc/dcmitype/"/>
    <ds:schemaRef ds:uri="http://purl.org/dc/terms/"/>
    <ds:schemaRef ds:uri="http://schemas.microsoft.com/sharepoint/v3"/>
    <ds:schemaRef ds:uri="a26a0597-d0d1-4250-940c-88e9bf9d5597"/>
    <ds:schemaRef ds:uri="http://purl.org/dc/elements/1.1/"/>
    <ds:schemaRef ds:uri="http://schemas.microsoft.com/office/2006/metadata/properties"/>
    <ds:schemaRef ds:uri="http://schemas.microsoft.com/office/infopath/2007/PartnerControls"/>
    <ds:schemaRef ds:uri="6881431a-e3b2-481e-ba90-fae26e2fa83c"/>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22</Pages>
  <Words>3765</Words>
  <Characters>21464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Gail Snell</cp:lastModifiedBy>
  <cp:revision>74</cp:revision>
  <cp:lastPrinted>2020-02-19T20:13:00Z</cp:lastPrinted>
  <dcterms:created xsi:type="dcterms:W3CDTF">2025-08-20T11:03:00Z</dcterms:created>
  <dcterms:modified xsi:type="dcterms:W3CDTF">2025-08-28T14:40:00Z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30207400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4" name="docLang">
    <vt:lpwstr>en</vt:lpwstr>
  </property>
</Properties>
</file>