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7A9E7D16" w14:textId="77777777" w:rsidR="00CB0E5B" w:rsidRPr="00FF019C" w:rsidRDefault="00C201B8" w:rsidP="0016577D">
      <w:pPr>
        <w:bidi/>
        <w:spacing w:after="120"/>
        <w:rPr>
          <w:rFonts w:ascii="Sakkal Majalla" w:hAnsi="Sakkal Majalla" w:cs="Sakkal Majalla"/>
          <w:b/>
          <w:color w:val="009999"/>
          <w:sz w:val="28"/>
          <w:szCs w:val="28"/>
        </w:rPr>
      </w:pPr>
      <w:r w:rsidRPr="00FF019C">
        <w:rPr>
          <w:rFonts w:ascii="Sakkal Majalla" w:eastAsia="Open Sans" w:hAnsi="Sakkal Majalla" w:cs="Sakkal Majalla"/>
          <w:b/>
          <w:bCs/>
          <w:color w:val="009999"/>
          <w:sz w:val="28"/>
          <w:szCs w:val="28"/>
          <w:rtl/>
          <w:lang w:eastAsia="ar" w:bidi="ar-MA"/>
        </w:rPr>
        <w:t xml:space="preserve">موجز واجب </w:t>
      </w:r>
      <w:r w:rsidRPr="00FF019C">
        <w:rPr>
          <w:rFonts w:ascii="Sakkal Majalla" w:eastAsia="Open Sans" w:hAnsi="Sakkal Majalla" w:cs="Sakkal Majalla"/>
          <w:b/>
          <w:bCs/>
          <w:color w:val="009999"/>
          <w:sz w:val="28"/>
          <w:szCs w:val="28"/>
          <w:lang w:val="en-US" w:eastAsia="ar" w:bidi="en-US"/>
        </w:rPr>
        <w:t>BTEC</w:t>
      </w:r>
      <w:r w:rsidRPr="00FF019C">
        <w:rPr>
          <w:rFonts w:ascii="Sakkal Majalla" w:eastAsia="Open Sans" w:hAnsi="Sakkal Majalla" w:cs="Sakkal Majalla"/>
          <w:b/>
          <w:bCs/>
          <w:color w:val="009999"/>
          <w:sz w:val="28"/>
          <w:szCs w:val="28"/>
          <w:rtl/>
          <w:lang w:eastAsia="ar" w:bidi="ar-MA"/>
        </w:rPr>
        <w:t xml:space="preserve"> </w:t>
      </w:r>
    </w:p>
    <w:tbl>
      <w:tblPr>
        <w:tblStyle w:val="a1"/>
        <w:bidiVisual/>
        <w:tblW w:w="9550"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84"/>
        <w:gridCol w:w="6666"/>
      </w:tblGrid>
      <w:tr w:rsidR="00CB0E5B" w:rsidRPr="00FF019C" w14:paraId="6070B24F" w14:textId="77777777" w:rsidTr="0016577D">
        <w:tc>
          <w:tcPr>
            <w:tcW w:w="288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D31AAB5" w14:textId="77777777" w:rsidR="00CB0E5B" w:rsidRPr="00FF019C" w:rsidRDefault="008829DA">
            <w:pPr>
              <w:bidi/>
              <w:rPr>
                <w:rFonts w:ascii="Sakkal Majalla" w:hAnsi="Sakkal Majalla" w:cs="Sakkal Majalla"/>
                <w:b/>
                <w:sz w:val="26"/>
                <w:szCs w:val="26"/>
              </w:rPr>
            </w:pPr>
            <w:r w:rsidRPr="00FF019C">
              <w:rPr>
                <w:rFonts w:ascii="Sakkal Majalla" w:eastAsia="Open Sans" w:hAnsi="Sakkal Majalla" w:cs="Sakkal Majalla"/>
                <w:b/>
                <w:bCs/>
                <w:sz w:val="26"/>
                <w:szCs w:val="26"/>
                <w:rtl/>
                <w:lang w:eastAsia="ar" w:bidi="ar-MA"/>
              </w:rPr>
              <w:t>الشهادة التأهيلية</w:t>
            </w:r>
          </w:p>
        </w:tc>
        <w:tc>
          <w:tcPr>
            <w:tcW w:w="6666" w:type="dxa"/>
            <w:tcBorders>
              <w:top w:val="single" w:sz="4" w:space="0" w:color="000000"/>
              <w:left w:val="single" w:sz="4" w:space="0" w:color="000000"/>
              <w:bottom w:val="single" w:sz="4" w:space="0" w:color="000000"/>
              <w:right w:val="single" w:sz="4" w:space="0" w:color="000000"/>
            </w:tcBorders>
            <w:vAlign w:val="center"/>
          </w:tcPr>
          <w:p w14:paraId="656EA304" w14:textId="758BE320" w:rsidR="00CB4738" w:rsidRPr="00FF019C" w:rsidRDefault="00772E32" w:rsidP="002F32FA">
            <w:pPr>
              <w:bidi/>
              <w:spacing w:before="120" w:after="120"/>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 xml:space="preserve">شهادة </w:t>
            </w:r>
            <w:r w:rsidRPr="00FF019C">
              <w:rPr>
                <w:rFonts w:ascii="Sakkal Majalla" w:eastAsia="Open Sans" w:hAnsi="Sakkal Majalla" w:cs="Sakkal Majalla"/>
                <w:sz w:val="26"/>
                <w:szCs w:val="26"/>
                <w:lang w:val="en-US" w:eastAsia="ar" w:bidi="en-US"/>
              </w:rPr>
              <w:t>BTEC International</w:t>
            </w:r>
            <w:r w:rsidRPr="00FF019C">
              <w:rPr>
                <w:rFonts w:ascii="Sakkal Majalla" w:eastAsia="Open Sans" w:hAnsi="Sakkal Majalla" w:cs="Sakkal Majalla"/>
                <w:sz w:val="26"/>
                <w:szCs w:val="26"/>
                <w:rtl/>
                <w:lang w:eastAsia="ar" w:bidi="ar-MA"/>
              </w:rPr>
              <w:t xml:space="preserve"> للمستوى 3 في </w:t>
            </w:r>
            <w:r w:rsidRPr="00FF019C">
              <w:rPr>
                <w:rFonts w:ascii="Sakkal Majalla" w:eastAsia="Open Sans" w:hAnsi="Sakkal Majalla" w:cs="Sakkal Majalla"/>
                <w:b/>
                <w:bCs/>
                <w:sz w:val="26"/>
                <w:szCs w:val="26"/>
                <w:rtl/>
                <w:lang w:eastAsia="ar" w:bidi="ar-MA"/>
              </w:rPr>
              <w:t>مجال الفن والتصميم</w:t>
            </w:r>
          </w:p>
        </w:tc>
      </w:tr>
      <w:tr w:rsidR="008829DA" w:rsidRPr="00FF019C" w14:paraId="7E21ACC2" w14:textId="77777777" w:rsidTr="0016577D">
        <w:tc>
          <w:tcPr>
            <w:tcW w:w="288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756314" w14:textId="469F8A9E" w:rsidR="008829DA" w:rsidRPr="00FF019C" w:rsidRDefault="00813879">
            <w:pPr>
              <w:bidi/>
              <w:rPr>
                <w:rFonts w:ascii="Sakkal Majalla" w:hAnsi="Sakkal Majalla" w:cs="Sakkal Majalla"/>
                <w:b/>
                <w:sz w:val="26"/>
                <w:szCs w:val="26"/>
              </w:rPr>
            </w:pPr>
            <w:r w:rsidRPr="00FF019C">
              <w:rPr>
                <w:rFonts w:ascii="Sakkal Majalla" w:eastAsia="Open Sans" w:hAnsi="Sakkal Majalla" w:cs="Sakkal Majalla"/>
                <w:b/>
                <w:bCs/>
                <w:sz w:val="26"/>
                <w:szCs w:val="26"/>
                <w:rtl/>
                <w:lang w:eastAsia="ar" w:bidi="ar-MA"/>
              </w:rPr>
              <w:t>رقم الوحدة وعنوانها</w:t>
            </w:r>
          </w:p>
        </w:tc>
        <w:tc>
          <w:tcPr>
            <w:tcW w:w="6666" w:type="dxa"/>
            <w:tcBorders>
              <w:top w:val="single" w:sz="4" w:space="0" w:color="000000"/>
              <w:left w:val="single" w:sz="4" w:space="0" w:color="000000"/>
              <w:bottom w:val="single" w:sz="4" w:space="0" w:color="000000"/>
              <w:right w:val="single" w:sz="4" w:space="0" w:color="000000"/>
            </w:tcBorders>
            <w:vAlign w:val="center"/>
          </w:tcPr>
          <w:p w14:paraId="5866E30F" w14:textId="08098BA6" w:rsidR="00772E32" w:rsidRPr="00DB47D0" w:rsidRDefault="00927AE7" w:rsidP="00DB47D0">
            <w:pPr>
              <w:bidi/>
              <w:spacing w:before="120" w:after="120"/>
              <w:rPr>
                <w:rFonts w:ascii="Sakkal Majalla" w:eastAsia="Open Sans" w:hAnsi="Sakkal Majalla" w:cs="Sakkal Majalla"/>
                <w:sz w:val="26"/>
                <w:szCs w:val="26"/>
                <w:lang w:eastAsia="ar" w:bidi="ar-MA"/>
              </w:rPr>
            </w:pPr>
            <w:r w:rsidRPr="00FF019C">
              <w:rPr>
                <w:rFonts w:ascii="Sakkal Majalla" w:eastAsia="Open Sans" w:hAnsi="Sakkal Majalla" w:cs="Sakkal Majalla"/>
                <w:sz w:val="26"/>
                <w:szCs w:val="26"/>
                <w:rtl/>
                <w:lang w:eastAsia="ar" w:bidi="ar-MA"/>
              </w:rPr>
              <w:t>الوحدة أ1: تطوير المهارات</w:t>
            </w:r>
            <w:r w:rsidR="00083536">
              <w:rPr>
                <w:rFonts w:ascii="Sakkal Majalla" w:eastAsia="Open Sans" w:hAnsi="Sakkal Majalla" w:cs="Sakkal Majalla" w:hint="cs"/>
                <w:sz w:val="26"/>
                <w:szCs w:val="26"/>
                <w:rtl/>
                <w:lang w:eastAsia="ar" w:bidi="ar-MA"/>
              </w:rPr>
              <w:t xml:space="preserve"> </w:t>
            </w:r>
          </w:p>
        </w:tc>
      </w:tr>
      <w:tr w:rsidR="008829DA" w:rsidRPr="00FF019C" w14:paraId="6269E325" w14:textId="77777777" w:rsidTr="0016577D">
        <w:tc>
          <w:tcPr>
            <w:tcW w:w="288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58450E" w14:textId="77777777" w:rsidR="008829DA" w:rsidRPr="00FF019C" w:rsidRDefault="008829DA">
            <w:pPr>
              <w:bidi/>
              <w:rPr>
                <w:rFonts w:ascii="Sakkal Majalla" w:hAnsi="Sakkal Majalla" w:cs="Sakkal Majalla"/>
                <w:b/>
                <w:sz w:val="26"/>
                <w:szCs w:val="26"/>
              </w:rPr>
            </w:pPr>
            <w:r w:rsidRPr="00FF019C">
              <w:rPr>
                <w:rFonts w:ascii="Sakkal Majalla" w:eastAsia="Open Sans" w:hAnsi="Sakkal Majalla" w:cs="Sakkal Majalla"/>
                <w:b/>
                <w:bCs/>
                <w:sz w:val="26"/>
                <w:szCs w:val="26"/>
                <w:rtl/>
                <w:lang w:eastAsia="ar" w:bidi="ar-MA"/>
              </w:rPr>
              <w:t>عنوان الواجب</w:t>
            </w:r>
          </w:p>
        </w:tc>
        <w:tc>
          <w:tcPr>
            <w:tcW w:w="6666" w:type="dxa"/>
            <w:tcBorders>
              <w:top w:val="single" w:sz="4" w:space="0" w:color="000000"/>
              <w:left w:val="single" w:sz="4" w:space="0" w:color="000000"/>
              <w:bottom w:val="single" w:sz="4" w:space="0" w:color="000000"/>
              <w:right w:val="single" w:sz="4" w:space="0" w:color="000000"/>
            </w:tcBorders>
            <w:vAlign w:val="center"/>
          </w:tcPr>
          <w:p w14:paraId="115E1C21" w14:textId="56648DAB" w:rsidR="008829DA" w:rsidRPr="00FF019C" w:rsidRDefault="00756B69" w:rsidP="002F32FA">
            <w:pPr>
              <w:bidi/>
              <w:spacing w:before="120" w:after="120"/>
              <w:rPr>
                <w:rFonts w:ascii="Sakkal Majalla" w:hAnsi="Sakkal Majalla" w:cs="Sakkal Majalla"/>
                <w:b/>
                <w:bCs/>
                <w:sz w:val="26"/>
                <w:szCs w:val="26"/>
              </w:rPr>
            </w:pPr>
            <w:r w:rsidRPr="00FF019C">
              <w:rPr>
                <w:rFonts w:ascii="Sakkal Majalla" w:eastAsia="Open Sans" w:hAnsi="Sakkal Majalla" w:cs="Sakkal Majalla"/>
                <w:b/>
                <w:bCs/>
                <w:sz w:val="26"/>
                <w:szCs w:val="26"/>
                <w:rtl/>
                <w:lang w:eastAsia="ar" w:bidi="ar-MA"/>
              </w:rPr>
              <w:t>الرحلات</w:t>
            </w:r>
          </w:p>
        </w:tc>
      </w:tr>
      <w:tr w:rsidR="00CB0E5B" w:rsidRPr="00FF019C" w14:paraId="3AA5BCEF" w14:textId="77777777" w:rsidTr="0016577D">
        <w:tc>
          <w:tcPr>
            <w:tcW w:w="288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33BF562" w14:textId="77777777" w:rsidR="00CB0E5B" w:rsidRPr="00FF019C" w:rsidRDefault="00C201B8">
            <w:pPr>
              <w:bidi/>
              <w:rPr>
                <w:rFonts w:ascii="Sakkal Majalla" w:hAnsi="Sakkal Majalla" w:cs="Sakkal Majalla"/>
                <w:sz w:val="26"/>
                <w:szCs w:val="26"/>
              </w:rPr>
            </w:pPr>
            <w:r w:rsidRPr="00FF019C">
              <w:rPr>
                <w:rFonts w:ascii="Sakkal Majalla" w:eastAsia="Open Sans" w:hAnsi="Sakkal Majalla" w:cs="Sakkal Majalla"/>
                <w:b/>
                <w:bCs/>
                <w:sz w:val="26"/>
                <w:szCs w:val="26"/>
                <w:rtl/>
                <w:lang w:eastAsia="ar" w:bidi="ar-MA"/>
              </w:rPr>
              <w:t>المُقيِّم</w:t>
            </w:r>
          </w:p>
        </w:tc>
        <w:tc>
          <w:tcPr>
            <w:tcW w:w="6666" w:type="dxa"/>
            <w:tcBorders>
              <w:top w:val="single" w:sz="4" w:space="0" w:color="000000"/>
              <w:left w:val="single" w:sz="4" w:space="0" w:color="000000"/>
              <w:bottom w:val="single" w:sz="4" w:space="0" w:color="000000"/>
              <w:right w:val="single" w:sz="4" w:space="0" w:color="000000"/>
            </w:tcBorders>
            <w:vAlign w:val="center"/>
          </w:tcPr>
          <w:p w14:paraId="31523AC7" w14:textId="77777777" w:rsidR="00B60141" w:rsidRPr="00FF019C" w:rsidRDefault="00B60141" w:rsidP="002F32FA">
            <w:pPr>
              <w:bidi/>
              <w:spacing w:before="120" w:after="120"/>
              <w:rPr>
                <w:rFonts w:ascii="Sakkal Majalla" w:hAnsi="Sakkal Majalla" w:cs="Sakkal Majalla"/>
                <w:sz w:val="26"/>
                <w:szCs w:val="26"/>
              </w:rPr>
            </w:pPr>
          </w:p>
        </w:tc>
      </w:tr>
      <w:tr w:rsidR="00CB0E5B" w:rsidRPr="00FF019C" w14:paraId="4C56D78E" w14:textId="77777777" w:rsidTr="0016577D">
        <w:tc>
          <w:tcPr>
            <w:tcW w:w="288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34DF219" w14:textId="77777777" w:rsidR="00CB0E5B" w:rsidRPr="00FF019C" w:rsidRDefault="00813879">
            <w:pPr>
              <w:bidi/>
              <w:rPr>
                <w:rFonts w:ascii="Sakkal Majalla" w:hAnsi="Sakkal Majalla" w:cs="Sakkal Majalla"/>
                <w:sz w:val="26"/>
                <w:szCs w:val="26"/>
              </w:rPr>
            </w:pPr>
            <w:r w:rsidRPr="00FF019C">
              <w:rPr>
                <w:rFonts w:ascii="Sakkal Majalla" w:eastAsia="Open Sans" w:hAnsi="Sakkal Majalla" w:cs="Sakkal Majalla"/>
                <w:b/>
                <w:bCs/>
                <w:sz w:val="26"/>
                <w:szCs w:val="26"/>
                <w:rtl/>
                <w:lang w:eastAsia="ar" w:bidi="ar-MA"/>
              </w:rPr>
              <w:t>تاريخ الإصدار</w:t>
            </w:r>
          </w:p>
        </w:tc>
        <w:tc>
          <w:tcPr>
            <w:tcW w:w="6666" w:type="dxa"/>
            <w:tcBorders>
              <w:left w:val="single" w:sz="4" w:space="0" w:color="000000"/>
              <w:bottom w:val="single" w:sz="4" w:space="0" w:color="000000"/>
            </w:tcBorders>
            <w:vAlign w:val="center"/>
          </w:tcPr>
          <w:p w14:paraId="11357F07" w14:textId="77777777" w:rsidR="00B60141" w:rsidRPr="00FF019C" w:rsidRDefault="00B60141" w:rsidP="002F32FA">
            <w:pPr>
              <w:bidi/>
              <w:spacing w:before="120" w:after="120"/>
              <w:rPr>
                <w:rFonts w:ascii="Sakkal Majalla" w:hAnsi="Sakkal Majalla" w:cs="Sakkal Majalla"/>
                <w:sz w:val="26"/>
                <w:szCs w:val="26"/>
              </w:rPr>
            </w:pPr>
          </w:p>
        </w:tc>
      </w:tr>
      <w:tr w:rsidR="00CB0E5B" w:rsidRPr="00FF019C" w14:paraId="4D99F166" w14:textId="77777777" w:rsidTr="0016577D">
        <w:tc>
          <w:tcPr>
            <w:tcW w:w="288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A983C47" w14:textId="5C7FF8D2" w:rsidR="00CB0E5B" w:rsidRPr="00FF019C" w:rsidRDefault="00C201B8">
            <w:pPr>
              <w:bidi/>
              <w:rPr>
                <w:rFonts w:ascii="Sakkal Majalla" w:hAnsi="Sakkal Majalla" w:cs="Sakkal Majalla"/>
                <w:sz w:val="26"/>
                <w:szCs w:val="26"/>
              </w:rPr>
            </w:pPr>
            <w:r w:rsidRPr="00FF019C">
              <w:rPr>
                <w:rFonts w:ascii="Sakkal Majalla" w:eastAsia="Open Sans" w:hAnsi="Sakkal Majalla" w:cs="Sakkal Majalla"/>
                <w:b/>
                <w:bCs/>
                <w:sz w:val="26"/>
                <w:szCs w:val="26"/>
                <w:rtl/>
                <w:lang w:eastAsia="ar" w:bidi="ar-MA"/>
              </w:rPr>
              <w:t>الموعد النهائي للتسليم</w:t>
            </w:r>
          </w:p>
        </w:tc>
        <w:tc>
          <w:tcPr>
            <w:tcW w:w="6666" w:type="dxa"/>
            <w:tcBorders>
              <w:left w:val="single" w:sz="4" w:space="0" w:color="000000"/>
            </w:tcBorders>
            <w:vAlign w:val="center"/>
          </w:tcPr>
          <w:p w14:paraId="15BEA3AD" w14:textId="77777777" w:rsidR="00B60141" w:rsidRPr="00FF019C" w:rsidRDefault="00B60141" w:rsidP="002F32FA">
            <w:pPr>
              <w:bidi/>
              <w:spacing w:before="120" w:after="120"/>
              <w:rPr>
                <w:rFonts w:ascii="Sakkal Majalla" w:hAnsi="Sakkal Majalla" w:cs="Sakkal Majalla"/>
                <w:sz w:val="26"/>
                <w:szCs w:val="26"/>
              </w:rPr>
            </w:pPr>
          </w:p>
        </w:tc>
      </w:tr>
      <w:tr w:rsidR="009C4FB3" w:rsidRPr="00FF019C" w14:paraId="07262E70" w14:textId="77777777" w:rsidTr="0016577D">
        <w:tc>
          <w:tcPr>
            <w:tcW w:w="288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6234B2" w14:textId="5EA6FD42" w:rsidR="009C4FB3" w:rsidRPr="00FF019C" w:rsidRDefault="009C4FB3">
            <w:pPr>
              <w:bidi/>
              <w:rPr>
                <w:rFonts w:ascii="Sakkal Majalla" w:hAnsi="Sakkal Majalla" w:cs="Sakkal Majalla"/>
                <w:b/>
                <w:sz w:val="26"/>
                <w:szCs w:val="26"/>
              </w:rPr>
            </w:pPr>
            <w:r w:rsidRPr="00FF019C">
              <w:rPr>
                <w:rFonts w:ascii="Sakkal Majalla" w:eastAsia="Open Sans" w:hAnsi="Sakkal Majalla" w:cs="Sakkal Majalla"/>
                <w:b/>
                <w:bCs/>
                <w:sz w:val="26"/>
                <w:szCs w:val="26"/>
                <w:rtl/>
                <w:lang w:eastAsia="ar" w:bidi="ar-MA"/>
              </w:rPr>
              <w:t>نهج التقييم</w:t>
            </w:r>
          </w:p>
        </w:tc>
        <w:tc>
          <w:tcPr>
            <w:tcW w:w="6666" w:type="dxa"/>
            <w:tcBorders>
              <w:left w:val="single" w:sz="4" w:space="0" w:color="000000"/>
            </w:tcBorders>
            <w:vAlign w:val="center"/>
          </w:tcPr>
          <w:p w14:paraId="6B8C79B6" w14:textId="3416368B" w:rsidR="009C4FB3" w:rsidRPr="00FF019C" w:rsidRDefault="00C3433B" w:rsidP="002F32FA">
            <w:pPr>
              <w:bidi/>
              <w:spacing w:before="120" w:after="120"/>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ستستخدم مجموعة من المهارات المرتبطة بالمعايير معًا وبشكل متكرّر طوال إجراء الواجب، وتوضح هذه الصورة المهارات وكيفية عملها معًا.</w:t>
            </w:r>
          </w:p>
        </w:tc>
      </w:tr>
      <w:tr w:rsidR="00C3433B" w:rsidRPr="00FF019C" w14:paraId="495D0027" w14:textId="77777777" w:rsidTr="0016577D">
        <w:tc>
          <w:tcPr>
            <w:tcW w:w="9550" w:type="dxa"/>
            <w:gridSpan w:val="2"/>
            <w:tcBorders>
              <w:top w:val="single" w:sz="4" w:space="0" w:color="000000"/>
              <w:left w:val="single" w:sz="4" w:space="0" w:color="000000"/>
              <w:bottom w:val="single" w:sz="4" w:space="0" w:color="000000"/>
            </w:tcBorders>
            <w:shd w:val="clear" w:color="auto" w:fill="FFFFFF" w:themeFill="background1"/>
            <w:vAlign w:val="center"/>
          </w:tcPr>
          <w:p w14:paraId="52B6C97F" w14:textId="46BC33E8" w:rsidR="00C3433B" w:rsidRPr="00FF019C" w:rsidRDefault="008677D2">
            <w:pPr>
              <w:bidi/>
              <w:rPr>
                <w:rFonts w:ascii="Sakkal Majalla" w:hAnsi="Sakkal Majalla" w:cs="Sakkal Majalla"/>
                <w:sz w:val="26"/>
                <w:szCs w:val="26"/>
              </w:rPr>
            </w:pPr>
            <w:r w:rsidRPr="008B0C97">
              <w:rPr>
                <w:noProof/>
                <w:lang w:eastAsia="en-GB"/>
              </w:rPr>
              <w:drawing>
                <wp:inline distT="0" distB="0" distL="0" distR="0" wp14:anchorId="3D202E56" wp14:editId="169E7808">
                  <wp:extent cx="5731510" cy="3564255"/>
                  <wp:effectExtent l="0" t="0" r="0" b="0"/>
                  <wp:docPr id="3097269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564255"/>
                          </a:xfrm>
                          <a:prstGeom prst="rect">
                            <a:avLst/>
                          </a:prstGeom>
                          <a:noFill/>
                          <a:ln>
                            <a:noFill/>
                          </a:ln>
                        </pic:spPr>
                      </pic:pic>
                    </a:graphicData>
                  </a:graphic>
                </wp:inline>
              </w:drawing>
            </w:r>
          </w:p>
        </w:tc>
      </w:tr>
      <w:tr w:rsidR="00C3433B" w:rsidRPr="00FF019C" w14:paraId="51BB91AD" w14:textId="77777777" w:rsidTr="0016577D">
        <w:tc>
          <w:tcPr>
            <w:tcW w:w="2884" w:type="dxa"/>
            <w:tcBorders>
              <w:top w:val="single" w:sz="4" w:space="0" w:color="000000"/>
              <w:left w:val="single" w:sz="4" w:space="0" w:color="000000"/>
              <w:bottom w:val="single" w:sz="4" w:space="0" w:color="000000"/>
            </w:tcBorders>
            <w:shd w:val="clear" w:color="auto" w:fill="D9D9D9" w:themeFill="background1" w:themeFillShade="D9"/>
            <w:vAlign w:val="center"/>
          </w:tcPr>
          <w:p w14:paraId="20B1F195" w14:textId="3DE383DA" w:rsidR="00C3433B" w:rsidRPr="00FF019C" w:rsidRDefault="00A73BCD" w:rsidP="00FF019C">
            <w:pPr>
              <w:keepNext/>
              <w:keepLines/>
              <w:bidi/>
              <w:rPr>
                <w:rFonts w:ascii="Sakkal Majalla" w:hAnsi="Sakkal Majalla" w:cs="Sakkal Majalla"/>
                <w:b/>
                <w:bCs/>
                <w:sz w:val="26"/>
                <w:szCs w:val="26"/>
              </w:rPr>
            </w:pPr>
            <w:r w:rsidRPr="00FF019C">
              <w:rPr>
                <w:rFonts w:ascii="Sakkal Majalla" w:eastAsia="Open Sans" w:hAnsi="Sakkal Majalla" w:cs="Sakkal Majalla"/>
                <w:b/>
                <w:bCs/>
                <w:sz w:val="26"/>
                <w:szCs w:val="26"/>
                <w:rtl/>
                <w:lang w:eastAsia="ar" w:bidi="ar-MA"/>
              </w:rPr>
              <w:t>أهداف التقييم أ1</w:t>
            </w:r>
          </w:p>
        </w:tc>
        <w:tc>
          <w:tcPr>
            <w:tcW w:w="6666" w:type="dxa"/>
            <w:tcBorders>
              <w:top w:val="single" w:sz="4" w:space="0" w:color="000000"/>
              <w:left w:val="single" w:sz="4" w:space="0" w:color="000000"/>
              <w:bottom w:val="single" w:sz="4" w:space="0" w:color="000000"/>
            </w:tcBorders>
            <w:shd w:val="clear" w:color="auto" w:fill="FFFFFF" w:themeFill="background1"/>
            <w:vAlign w:val="center"/>
          </w:tcPr>
          <w:p w14:paraId="59BCC941" w14:textId="77777777" w:rsidR="00A73BCD" w:rsidRPr="00FF019C" w:rsidRDefault="00A73BCD" w:rsidP="00FF019C">
            <w:pPr>
              <w:keepNext/>
              <w:keepLines/>
              <w:bidi/>
              <w:rPr>
                <w:rFonts w:ascii="Sakkal Majalla" w:hAnsi="Sakkal Majalla" w:cs="Sakkal Majalla"/>
                <w:sz w:val="26"/>
                <w:szCs w:val="26"/>
              </w:rPr>
            </w:pPr>
            <w:r w:rsidRPr="00FF019C">
              <w:rPr>
                <w:rFonts w:ascii="Sakkal Majalla" w:eastAsia="Open Sans" w:hAnsi="Sakkal Majalla" w:cs="Sakkal Majalla"/>
                <w:sz w:val="26"/>
                <w:szCs w:val="26"/>
                <w:lang w:val="en-US" w:eastAsia="ar" w:bidi="en-US"/>
              </w:rPr>
              <w:t>A</w:t>
            </w:r>
            <w:r w:rsidRPr="00FF019C">
              <w:rPr>
                <w:rFonts w:ascii="Sakkal Majalla" w:eastAsia="Open Sans" w:hAnsi="Sakkal Majalla" w:cs="Sakkal Majalla"/>
                <w:sz w:val="26"/>
                <w:szCs w:val="26"/>
                <w:rtl/>
                <w:lang w:eastAsia="ar" w:bidi="ar-MA"/>
              </w:rPr>
              <w:t>1.1 استكشاف وتطوير مهارات البحث والتجريب لتشكيل الأفكار</w:t>
            </w:r>
          </w:p>
          <w:p w14:paraId="3A81AD3D" w14:textId="77777777" w:rsidR="00A73BCD" w:rsidRPr="00FF019C" w:rsidRDefault="00A73BCD" w:rsidP="00FF019C">
            <w:pPr>
              <w:keepNext/>
              <w:keepLines/>
              <w:bidi/>
              <w:rPr>
                <w:rFonts w:ascii="Sakkal Majalla" w:hAnsi="Sakkal Majalla" w:cs="Sakkal Majalla"/>
                <w:sz w:val="26"/>
                <w:szCs w:val="26"/>
              </w:rPr>
            </w:pPr>
            <w:r w:rsidRPr="00FF019C">
              <w:rPr>
                <w:rFonts w:ascii="Sakkal Majalla" w:eastAsia="Open Sans" w:hAnsi="Sakkal Majalla" w:cs="Sakkal Majalla"/>
                <w:sz w:val="26"/>
                <w:szCs w:val="26"/>
                <w:lang w:val="en-US" w:eastAsia="ar" w:bidi="en-US"/>
              </w:rPr>
              <w:t>A</w:t>
            </w:r>
            <w:r w:rsidRPr="00FF019C">
              <w:rPr>
                <w:rFonts w:ascii="Sakkal Majalla" w:eastAsia="Open Sans" w:hAnsi="Sakkal Majalla" w:cs="Sakkal Majalla"/>
                <w:sz w:val="26"/>
                <w:szCs w:val="26"/>
                <w:rtl/>
                <w:lang w:eastAsia="ar" w:bidi="ar-MA"/>
              </w:rPr>
              <w:t>1.2 استكشاف وتطوير مهارات حل المشكلات</w:t>
            </w:r>
          </w:p>
          <w:p w14:paraId="1BDFC2D9" w14:textId="77777777" w:rsidR="00A73BCD" w:rsidRPr="00FF019C" w:rsidRDefault="00A73BCD" w:rsidP="00FF019C">
            <w:pPr>
              <w:keepNext/>
              <w:keepLines/>
              <w:bidi/>
              <w:rPr>
                <w:rFonts w:ascii="Sakkal Majalla" w:hAnsi="Sakkal Majalla" w:cs="Sakkal Majalla"/>
                <w:sz w:val="26"/>
                <w:szCs w:val="26"/>
              </w:rPr>
            </w:pPr>
            <w:r w:rsidRPr="00FF019C">
              <w:rPr>
                <w:rFonts w:ascii="Sakkal Majalla" w:eastAsia="Open Sans" w:hAnsi="Sakkal Majalla" w:cs="Sakkal Majalla"/>
                <w:sz w:val="26"/>
                <w:szCs w:val="26"/>
                <w:lang w:val="en-US" w:eastAsia="ar" w:bidi="en-US"/>
              </w:rPr>
              <w:t>A</w:t>
            </w:r>
            <w:r w:rsidRPr="00FF019C">
              <w:rPr>
                <w:rFonts w:ascii="Sakkal Majalla" w:eastAsia="Open Sans" w:hAnsi="Sakkal Majalla" w:cs="Sakkal Majalla"/>
                <w:sz w:val="26"/>
                <w:szCs w:val="26"/>
                <w:rtl/>
                <w:lang w:eastAsia="ar" w:bidi="ar-MA"/>
              </w:rPr>
              <w:t>1.3 استكشاف وتطوير المهارات الفنية الإبداعية</w:t>
            </w:r>
          </w:p>
          <w:p w14:paraId="7242AF75" w14:textId="77777777" w:rsidR="00A73BCD" w:rsidRPr="00FF019C" w:rsidRDefault="00A73BCD" w:rsidP="00FF019C">
            <w:pPr>
              <w:keepNext/>
              <w:keepLines/>
              <w:bidi/>
              <w:rPr>
                <w:rFonts w:ascii="Sakkal Majalla" w:hAnsi="Sakkal Majalla" w:cs="Sakkal Majalla"/>
                <w:sz w:val="26"/>
                <w:szCs w:val="26"/>
              </w:rPr>
            </w:pPr>
            <w:r w:rsidRPr="00FF019C">
              <w:rPr>
                <w:rFonts w:ascii="Sakkal Majalla" w:eastAsia="Open Sans" w:hAnsi="Sakkal Majalla" w:cs="Sakkal Majalla"/>
                <w:sz w:val="26"/>
                <w:szCs w:val="26"/>
                <w:lang w:val="en-US" w:eastAsia="ar" w:bidi="en-US"/>
              </w:rPr>
              <w:t>A</w:t>
            </w:r>
            <w:r w:rsidRPr="00FF019C">
              <w:rPr>
                <w:rFonts w:ascii="Sakkal Majalla" w:eastAsia="Open Sans" w:hAnsi="Sakkal Majalla" w:cs="Sakkal Majalla"/>
                <w:sz w:val="26"/>
                <w:szCs w:val="26"/>
                <w:rtl/>
                <w:lang w:eastAsia="ar" w:bidi="ar-MA"/>
              </w:rPr>
              <w:t>1.4 استكشاف وتطوير المهارات والسلوكيات المهنية</w:t>
            </w:r>
          </w:p>
          <w:p w14:paraId="3C60341A" w14:textId="67177304" w:rsidR="00C3433B" w:rsidRPr="00FF019C" w:rsidRDefault="00A73BCD" w:rsidP="00FF019C">
            <w:pPr>
              <w:keepNext/>
              <w:keepLines/>
              <w:bidi/>
              <w:rPr>
                <w:rFonts w:ascii="Sakkal Majalla" w:hAnsi="Sakkal Majalla" w:cs="Sakkal Majalla"/>
                <w:sz w:val="26"/>
                <w:szCs w:val="26"/>
              </w:rPr>
            </w:pPr>
            <w:r w:rsidRPr="00FF019C">
              <w:rPr>
                <w:rFonts w:ascii="Sakkal Majalla" w:eastAsia="Open Sans" w:hAnsi="Sakkal Majalla" w:cs="Sakkal Majalla"/>
                <w:sz w:val="26"/>
                <w:szCs w:val="26"/>
                <w:lang w:val="en-US" w:eastAsia="ar" w:bidi="en-US"/>
              </w:rPr>
              <w:t>A</w:t>
            </w:r>
            <w:r w:rsidRPr="00FF019C">
              <w:rPr>
                <w:rFonts w:ascii="Sakkal Majalla" w:eastAsia="Open Sans" w:hAnsi="Sakkal Majalla" w:cs="Sakkal Majalla"/>
                <w:sz w:val="26"/>
                <w:szCs w:val="26"/>
                <w:rtl/>
                <w:lang w:eastAsia="ar" w:bidi="ar-MA"/>
              </w:rPr>
              <w:t>1.5 استكشاف وتطوير مهارات التواصل</w:t>
            </w:r>
          </w:p>
        </w:tc>
      </w:tr>
    </w:tbl>
    <w:p w14:paraId="1D1B84B7" w14:textId="77777777" w:rsidR="002F32FA" w:rsidRPr="00FF019C" w:rsidRDefault="002F32FA">
      <w:pPr>
        <w:bidi/>
        <w:rPr>
          <w:rFonts w:ascii="Sakkal Majalla" w:hAnsi="Sakkal Majalla" w:cs="Sakkal Majalla"/>
          <w:sz w:val="26"/>
          <w:szCs w:val="26"/>
        </w:rPr>
      </w:pPr>
      <w:r w:rsidRPr="00FF019C">
        <w:rPr>
          <w:rFonts w:ascii="Sakkal Majalla" w:hAnsi="Sakkal Majalla" w:cs="Sakkal Majalla"/>
          <w:sz w:val="26"/>
          <w:szCs w:val="26"/>
          <w:rtl/>
          <w:lang w:eastAsia="ar" w:bidi="ar-MA"/>
        </w:rPr>
        <w:br w:type="page"/>
      </w:r>
    </w:p>
    <w:tbl>
      <w:tblPr>
        <w:tblStyle w:val="a1"/>
        <w:bidiVisual/>
        <w:tblW w:w="9550"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84"/>
        <w:gridCol w:w="6666"/>
      </w:tblGrid>
      <w:tr w:rsidR="00CB0E5B" w:rsidRPr="00FF019C" w14:paraId="195AD617" w14:textId="77777777" w:rsidTr="00290AC5">
        <w:tc>
          <w:tcPr>
            <w:tcW w:w="2884" w:type="dxa"/>
            <w:tcBorders>
              <w:top w:val="single" w:sz="4" w:space="0" w:color="auto"/>
              <w:left w:val="single" w:sz="4" w:space="0" w:color="000000"/>
              <w:bottom w:val="single" w:sz="4" w:space="0" w:color="000000"/>
              <w:right w:val="single" w:sz="4" w:space="0" w:color="000000"/>
            </w:tcBorders>
            <w:shd w:val="clear" w:color="auto" w:fill="D9D9D9"/>
            <w:vAlign w:val="center"/>
          </w:tcPr>
          <w:p w14:paraId="0756344A" w14:textId="6EA25415" w:rsidR="00CB0E5B" w:rsidRPr="00FF019C" w:rsidRDefault="00AD3937">
            <w:pPr>
              <w:bidi/>
              <w:rPr>
                <w:rFonts w:ascii="Sakkal Majalla" w:hAnsi="Sakkal Majalla" w:cs="Sakkal Majalla"/>
                <w:sz w:val="26"/>
                <w:szCs w:val="26"/>
              </w:rPr>
            </w:pPr>
            <w:r w:rsidRPr="00FF019C">
              <w:rPr>
                <w:rFonts w:ascii="Sakkal Majalla" w:eastAsia="Open Sans" w:hAnsi="Sakkal Majalla" w:cs="Sakkal Majalla"/>
                <w:b/>
                <w:bCs/>
                <w:sz w:val="26"/>
                <w:szCs w:val="26"/>
                <w:rtl/>
                <w:lang w:eastAsia="ar" w:bidi="ar-MA"/>
              </w:rPr>
              <w:lastRenderedPageBreak/>
              <w:t>السيناريو أو السياق المهني</w:t>
            </w:r>
          </w:p>
        </w:tc>
        <w:tc>
          <w:tcPr>
            <w:tcW w:w="6666" w:type="dxa"/>
            <w:tcBorders>
              <w:top w:val="single" w:sz="4" w:space="0" w:color="auto"/>
              <w:left w:val="single" w:sz="4" w:space="0" w:color="000000"/>
            </w:tcBorders>
          </w:tcPr>
          <w:p w14:paraId="3D7342E6" w14:textId="47503F97" w:rsidR="002D3C14" w:rsidRPr="00FF019C" w:rsidRDefault="00D07651" w:rsidP="006731DF">
            <w:pPr>
              <w:widowControl w:val="0"/>
              <w:autoSpaceDE w:val="0"/>
              <w:autoSpaceDN w:val="0"/>
              <w:bidi/>
              <w:adjustRightInd w:val="0"/>
              <w:spacing w:before="120" w:after="120"/>
              <w:rPr>
                <w:rFonts w:ascii="Sakkal Majalla" w:hAnsi="Sakkal Majalla" w:cs="Sakkal Majalla"/>
                <w:sz w:val="26"/>
                <w:szCs w:val="26"/>
              </w:rPr>
            </w:pPr>
            <w:r w:rsidRPr="00FF019C">
              <w:rPr>
                <w:rFonts w:ascii="Sakkal Majalla" w:eastAsia="Open Sans" w:hAnsi="Sakkal Majalla" w:cs="Sakkal Majalla"/>
                <w:b/>
                <w:bCs/>
                <w:sz w:val="26"/>
                <w:szCs w:val="26"/>
                <w:rtl/>
                <w:lang w:eastAsia="ar" w:bidi="ar-MA"/>
              </w:rPr>
              <w:t>كانون</w:t>
            </w:r>
            <w:r w:rsidRPr="00FF019C">
              <w:rPr>
                <w:rFonts w:ascii="Sakkal Majalla" w:eastAsia="Open Sans" w:hAnsi="Sakkal Majalla" w:cs="Sakkal Majalla"/>
                <w:sz w:val="26"/>
                <w:szCs w:val="26"/>
                <w:rtl/>
                <w:lang w:eastAsia="ar" w:bidi="ar-MA"/>
              </w:rPr>
              <w:t xml:space="preserve"> هي إحدى شركات التكنولوجيا الرائدة في العالم، ويعد كل ما نقوم به مصممًا لإلهام وتشجيع الأشخاص على استكشاف رؤيتهم واحتضانها بثقة. </w:t>
            </w:r>
          </w:p>
          <w:p w14:paraId="3DC00651" w14:textId="79853ADF" w:rsidR="0020244A" w:rsidRPr="00FF019C" w:rsidRDefault="00A369A7" w:rsidP="006731DF">
            <w:pPr>
              <w:widowControl w:val="0"/>
              <w:autoSpaceDE w:val="0"/>
              <w:autoSpaceDN w:val="0"/>
              <w:bidi/>
              <w:adjustRightInd w:val="0"/>
              <w:spacing w:before="120" w:after="120"/>
              <w:rPr>
                <w:rFonts w:ascii="Sakkal Majalla" w:hAnsi="Sakkal Majalla" w:cs="Sakkal Majalla"/>
                <w:sz w:val="26"/>
                <w:szCs w:val="26"/>
                <w:lang w:val="en-US"/>
              </w:rPr>
            </w:pPr>
            <w:r w:rsidRPr="00FF019C">
              <w:rPr>
                <w:rFonts w:ascii="Sakkal Majalla" w:eastAsia="Open Sans" w:hAnsi="Sakkal Majalla" w:cs="Sakkal Majalla"/>
                <w:b/>
                <w:bCs/>
                <w:sz w:val="26"/>
                <w:szCs w:val="26"/>
                <w:rtl/>
                <w:lang w:eastAsia="ar" w:bidi="ar-MA"/>
              </w:rPr>
              <w:t>فلسفتنا</w:t>
            </w:r>
            <w:r w:rsidRPr="00FF019C">
              <w:rPr>
                <w:rFonts w:ascii="Sakkal Majalla" w:eastAsia="Open Sans" w:hAnsi="Sakkal Majalla" w:cs="Sakkal Majalla"/>
                <w:sz w:val="26"/>
                <w:szCs w:val="26"/>
                <w:rtl/>
                <w:lang w:eastAsia="ar" w:bidi="ar-MA"/>
              </w:rPr>
              <w:t xml:space="preserve"> – كلمة "</w:t>
            </w:r>
            <w:proofErr w:type="spellStart"/>
            <w:r w:rsidRPr="00FF019C">
              <w:rPr>
                <w:rFonts w:ascii="Sakkal Majalla" w:eastAsia="Open Sans" w:hAnsi="Sakkal Majalla" w:cs="Sakkal Majalla"/>
                <w:sz w:val="26"/>
                <w:szCs w:val="26"/>
                <w:lang w:val="en-US" w:eastAsia="ar" w:bidi="en-US"/>
              </w:rPr>
              <w:t>Kyosei</w:t>
            </w:r>
            <w:proofErr w:type="spellEnd"/>
            <w:r w:rsidRPr="00FF019C">
              <w:rPr>
                <w:rFonts w:ascii="Sakkal Majalla" w:eastAsia="Open Sans" w:hAnsi="Sakkal Majalla" w:cs="Sakkal Majalla"/>
                <w:sz w:val="26"/>
                <w:szCs w:val="26"/>
                <w:rtl/>
                <w:lang w:eastAsia="ar" w:bidi="ar-MA"/>
              </w:rPr>
              <w:t xml:space="preserve">" هي كلمة يابانية تعني العيش والعمل معًا من أجل الصالح العام، فهي تجسيدٌ لالتزامنا الاستدامة ورغبتنا في توفير بيئة مناسبة للجميع من أجل النمو والازدهار. </w:t>
            </w:r>
          </w:p>
          <w:p w14:paraId="24EFAA09" w14:textId="593F0DFA" w:rsidR="00AD3937" w:rsidRPr="00FF019C" w:rsidRDefault="00901F86" w:rsidP="006731DF">
            <w:pPr>
              <w:widowControl w:val="0"/>
              <w:autoSpaceDE w:val="0"/>
              <w:autoSpaceDN w:val="0"/>
              <w:bidi/>
              <w:adjustRightInd w:val="0"/>
              <w:spacing w:before="120" w:after="120"/>
              <w:rPr>
                <w:rFonts w:ascii="Sakkal Majalla" w:hAnsi="Sakkal Majalla" w:cs="Sakkal Majalla"/>
                <w:sz w:val="26"/>
                <w:szCs w:val="26"/>
                <w:lang w:val="en-US"/>
              </w:rPr>
            </w:pPr>
            <w:r w:rsidRPr="00FF019C">
              <w:rPr>
                <w:rFonts w:ascii="Sakkal Majalla" w:eastAsia="Open Sans" w:hAnsi="Sakkal Majalla" w:cs="Sakkal Majalla"/>
                <w:sz w:val="26"/>
                <w:szCs w:val="26"/>
                <w:rtl/>
                <w:lang w:eastAsia="ar" w:bidi="ar-MA"/>
              </w:rPr>
              <w:t xml:space="preserve">أطلقت شركة كانون حملة جديدة بعنوان </w:t>
            </w:r>
            <w:r w:rsidRPr="00FF019C">
              <w:rPr>
                <w:rFonts w:ascii="Sakkal Majalla" w:eastAsia="Open Sans" w:hAnsi="Sakkal Majalla" w:cs="Sakkal Majalla"/>
                <w:b/>
                <w:bCs/>
                <w:sz w:val="26"/>
                <w:szCs w:val="26"/>
                <w:rtl/>
                <w:lang w:eastAsia="ar" w:bidi="ar-MA"/>
              </w:rPr>
              <w:t>الرحلات</w:t>
            </w:r>
            <w:r w:rsidRPr="00FF019C">
              <w:rPr>
                <w:rFonts w:ascii="Sakkal Majalla" w:eastAsia="Open Sans" w:hAnsi="Sakkal Majalla" w:cs="Sakkal Majalla"/>
                <w:sz w:val="26"/>
                <w:szCs w:val="26"/>
                <w:rtl/>
                <w:lang w:eastAsia="ar" w:bidi="ar-MA"/>
              </w:rPr>
              <w:t>.</w:t>
            </w:r>
          </w:p>
        </w:tc>
      </w:tr>
    </w:tbl>
    <w:p w14:paraId="1A0B6733" w14:textId="1496932C" w:rsidR="009E7877" w:rsidRPr="00FF019C" w:rsidRDefault="009E7877">
      <w:pPr>
        <w:bidi/>
        <w:rPr>
          <w:rFonts w:ascii="Sakkal Majalla" w:hAnsi="Sakkal Majalla" w:cs="Sakkal Majalla"/>
          <w:sz w:val="26"/>
          <w:szCs w:val="26"/>
        </w:rPr>
      </w:pPr>
    </w:p>
    <w:tbl>
      <w:tblPr>
        <w:tblStyle w:val="a1"/>
        <w:bidiVisual/>
        <w:tblW w:w="9550"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85"/>
        <w:gridCol w:w="6665"/>
      </w:tblGrid>
      <w:tr w:rsidR="003A4164" w:rsidRPr="00FF019C" w14:paraId="5D1989E7" w14:textId="77777777" w:rsidTr="00290AC5">
        <w:tc>
          <w:tcPr>
            <w:tcW w:w="2885" w:type="dxa"/>
            <w:tcBorders>
              <w:top w:val="single" w:sz="4" w:space="0" w:color="auto"/>
              <w:left w:val="single" w:sz="4" w:space="0" w:color="000000"/>
              <w:bottom w:val="single" w:sz="4" w:space="0" w:color="auto"/>
              <w:right w:val="single" w:sz="4" w:space="0" w:color="000000"/>
            </w:tcBorders>
            <w:shd w:val="clear" w:color="auto" w:fill="D9D9D9"/>
            <w:vAlign w:val="center"/>
          </w:tcPr>
          <w:p w14:paraId="0EF747A7" w14:textId="11189395" w:rsidR="003A4164" w:rsidRPr="00FF019C" w:rsidRDefault="008675F3" w:rsidP="004329B9">
            <w:pPr>
              <w:bidi/>
              <w:rPr>
                <w:rFonts w:ascii="Sakkal Majalla" w:hAnsi="Sakkal Majalla" w:cs="Sakkal Majalla"/>
                <w:b/>
                <w:sz w:val="26"/>
                <w:szCs w:val="26"/>
              </w:rPr>
            </w:pPr>
            <w:r w:rsidRPr="00FF019C">
              <w:rPr>
                <w:rFonts w:ascii="Sakkal Majalla" w:eastAsia="Open Sans" w:hAnsi="Sakkal Majalla" w:cs="Sakkal Majalla"/>
                <w:b/>
                <w:bCs/>
                <w:sz w:val="26"/>
                <w:szCs w:val="26"/>
                <w:rtl/>
                <w:lang w:eastAsia="ar" w:bidi="ar-MA"/>
              </w:rPr>
              <w:t>الموجز</w:t>
            </w:r>
          </w:p>
        </w:tc>
        <w:tc>
          <w:tcPr>
            <w:tcW w:w="6665" w:type="dxa"/>
            <w:tcBorders>
              <w:top w:val="single" w:sz="4" w:space="0" w:color="auto"/>
              <w:left w:val="single" w:sz="4" w:space="0" w:color="000000"/>
              <w:bottom w:val="single" w:sz="4" w:space="0" w:color="auto"/>
            </w:tcBorders>
          </w:tcPr>
          <w:p w14:paraId="16FE6C08" w14:textId="3F2EEE5A" w:rsidR="00DE0E43" w:rsidRPr="00FF019C" w:rsidRDefault="00901F86" w:rsidP="006731DF">
            <w:pPr>
              <w:widowControl w:val="0"/>
              <w:autoSpaceDE w:val="0"/>
              <w:autoSpaceDN w:val="0"/>
              <w:bidi/>
              <w:adjustRightInd w:val="0"/>
              <w:spacing w:before="120" w:after="120"/>
              <w:rPr>
                <w:rFonts w:ascii="Sakkal Majalla" w:hAnsi="Sakkal Majalla" w:cs="Sakkal Majalla"/>
                <w:sz w:val="26"/>
                <w:szCs w:val="26"/>
                <w:lang w:val="en-US"/>
              </w:rPr>
            </w:pPr>
            <w:r w:rsidRPr="00FF019C">
              <w:rPr>
                <w:rFonts w:ascii="Sakkal Majalla" w:eastAsia="Open Sans" w:hAnsi="Sakkal Majalla" w:cs="Sakkal Majalla"/>
                <w:sz w:val="26"/>
                <w:szCs w:val="26"/>
                <w:rtl/>
                <w:lang w:eastAsia="ar" w:bidi="ar-MA"/>
              </w:rPr>
              <w:t>طُلب منك تقديم استجابة إبداعية لموضوع "الرحلات".</w:t>
            </w:r>
          </w:p>
          <w:p w14:paraId="73D1297C" w14:textId="77777777" w:rsidR="00F142D3" w:rsidRPr="00FF019C" w:rsidRDefault="00F142D3" w:rsidP="006731DF">
            <w:pPr>
              <w:widowControl w:val="0"/>
              <w:autoSpaceDE w:val="0"/>
              <w:autoSpaceDN w:val="0"/>
              <w:bidi/>
              <w:adjustRightInd w:val="0"/>
              <w:spacing w:before="120" w:after="120"/>
              <w:rPr>
                <w:rFonts w:ascii="Sakkal Majalla" w:hAnsi="Sakkal Majalla" w:cs="Sakkal Majalla"/>
                <w:b/>
                <w:bCs/>
                <w:sz w:val="26"/>
                <w:szCs w:val="26"/>
                <w:lang w:val="en-US"/>
              </w:rPr>
            </w:pPr>
            <w:r w:rsidRPr="00FF019C">
              <w:rPr>
                <w:rFonts w:ascii="Sakkal Majalla" w:eastAsia="Open Sans" w:hAnsi="Sakkal Majalla" w:cs="Sakkal Majalla"/>
                <w:b/>
                <w:bCs/>
                <w:sz w:val="26"/>
                <w:szCs w:val="26"/>
                <w:rtl/>
                <w:lang w:eastAsia="ar" w:bidi="ar-MA"/>
              </w:rPr>
              <w:t>الفئة المستهدفة</w:t>
            </w:r>
          </w:p>
          <w:p w14:paraId="6839F1A2" w14:textId="6FA41540" w:rsidR="00F142D3" w:rsidRPr="00FF019C" w:rsidRDefault="00F142D3" w:rsidP="006731DF">
            <w:pPr>
              <w:widowControl w:val="0"/>
              <w:autoSpaceDE w:val="0"/>
              <w:autoSpaceDN w:val="0"/>
              <w:bidi/>
              <w:adjustRightInd w:val="0"/>
              <w:spacing w:before="120" w:after="120"/>
              <w:rPr>
                <w:rFonts w:ascii="Sakkal Majalla" w:hAnsi="Sakkal Majalla" w:cs="Sakkal Majalla"/>
                <w:sz w:val="26"/>
                <w:szCs w:val="26"/>
                <w:lang w:val="en-US"/>
              </w:rPr>
            </w:pPr>
            <w:r w:rsidRPr="00FF019C">
              <w:rPr>
                <w:rFonts w:ascii="Sakkal Majalla" w:eastAsia="Open Sans" w:hAnsi="Sakkal Majalla" w:cs="Sakkal Majalla"/>
                <w:sz w:val="26"/>
                <w:szCs w:val="26"/>
                <w:rtl/>
                <w:lang w:eastAsia="ar" w:bidi="ar-MA"/>
              </w:rPr>
              <w:t xml:space="preserve">الفئة المستهدفة الأساسية هي الأشخاص الذين تتراوح أعمارهم بين 15 و25 عامًا، والهدف هو تشجيع الشباب على تكوين ولاء للعلامة التجارية لمعدات وخدمات كانون. </w:t>
            </w:r>
          </w:p>
          <w:p w14:paraId="04C8C59C" w14:textId="1B9CC4E3" w:rsidR="003A4164" w:rsidRPr="00FF019C" w:rsidRDefault="003A4164" w:rsidP="00857420">
            <w:pPr>
              <w:widowControl w:val="0"/>
              <w:autoSpaceDE w:val="0"/>
              <w:autoSpaceDN w:val="0"/>
              <w:bidi/>
              <w:adjustRightInd w:val="0"/>
              <w:rPr>
                <w:rFonts w:ascii="Sakkal Majalla" w:hAnsi="Sakkal Majalla" w:cs="Sakkal Majalla"/>
                <w:sz w:val="26"/>
                <w:szCs w:val="26"/>
                <w:lang w:val="en-US"/>
              </w:rPr>
            </w:pPr>
            <w:r w:rsidRPr="00FF019C">
              <w:rPr>
                <w:rFonts w:ascii="Sakkal Majalla" w:eastAsia="Open Sans" w:hAnsi="Sakkal Majalla" w:cs="Sakkal Majalla"/>
                <w:sz w:val="26"/>
                <w:szCs w:val="26"/>
                <w:rtl/>
                <w:lang w:eastAsia="ar" w:bidi="ar-MA"/>
              </w:rPr>
              <w:t>قد تتضمن المخرجات المحتملة ما يأتي:</w:t>
            </w:r>
          </w:p>
          <w:p w14:paraId="07561124" w14:textId="77777777" w:rsidR="00703DC1" w:rsidRPr="00886038" w:rsidRDefault="002C0273" w:rsidP="00886038">
            <w:pPr>
              <w:pStyle w:val="paragraph"/>
              <w:numPr>
                <w:ilvl w:val="0"/>
                <w:numId w:val="37"/>
              </w:numPr>
              <w:tabs>
                <w:tab w:val="clear" w:pos="720"/>
                <w:tab w:val="num" w:pos="0"/>
              </w:tabs>
              <w:bidi/>
              <w:spacing w:before="0"/>
              <w:ind w:left="510" w:hanging="510"/>
              <w:rPr>
                <w:rFonts w:ascii="Sakkal Majalla" w:hAnsi="Sakkal Majalla" w:cs="Sakkal Majalla"/>
                <w:sz w:val="26"/>
                <w:szCs w:val="26"/>
              </w:rPr>
            </w:pPr>
            <w:bookmarkStart w:id="0" w:name="_GoBack"/>
            <w:r w:rsidRPr="00886038">
              <w:rPr>
                <w:rFonts w:ascii="Sakkal Majalla" w:hAnsi="Sakkal Majalla" w:cs="Sakkal Majalla"/>
                <w:sz w:val="26"/>
                <w:szCs w:val="26"/>
                <w:rtl/>
                <w:lang w:bidi="ar"/>
              </w:rPr>
              <w:t>مجموعة من الصور الفوتوغرافية توثق رحلة حقيقية أو متخيلة.</w:t>
            </w:r>
          </w:p>
          <w:p w14:paraId="3AEAEBEE" w14:textId="77777777" w:rsidR="00C3220B" w:rsidRDefault="002C0273" w:rsidP="00C3220B">
            <w:pPr>
              <w:pStyle w:val="paragraph"/>
              <w:numPr>
                <w:ilvl w:val="0"/>
                <w:numId w:val="37"/>
              </w:numPr>
              <w:tabs>
                <w:tab w:val="clear" w:pos="720"/>
                <w:tab w:val="num" w:pos="0"/>
              </w:tabs>
              <w:bidi/>
              <w:spacing w:before="0"/>
              <w:ind w:left="510" w:hanging="510"/>
              <w:rPr>
                <w:rFonts w:ascii="Sakkal Majalla" w:hAnsi="Sakkal Majalla" w:cs="Sakkal Majalla"/>
                <w:sz w:val="26"/>
                <w:szCs w:val="26"/>
              </w:rPr>
            </w:pPr>
            <w:r w:rsidRPr="00886038">
              <w:rPr>
                <w:rFonts w:ascii="Sakkal Majalla" w:hAnsi="Sakkal Majalla" w:cs="Sakkal Majalla"/>
                <w:sz w:val="26"/>
                <w:szCs w:val="26"/>
                <w:rtl/>
                <w:lang w:bidi="ar"/>
              </w:rPr>
              <w:t>مجموعة من الصور الفوتوغرافية للإع</w:t>
            </w:r>
            <w:r w:rsidR="00886038">
              <w:rPr>
                <w:rFonts w:ascii="Sakkal Majalla" w:hAnsi="Sakkal Majalla" w:cs="Sakkal Majalla"/>
                <w:sz w:val="26"/>
                <w:szCs w:val="26"/>
                <w:rtl/>
                <w:lang w:bidi="ar"/>
              </w:rPr>
              <w:t>لان عن موقع معين أو الاحتفاء به</w:t>
            </w:r>
          </w:p>
          <w:p w14:paraId="4BFB0AA9" w14:textId="6169CE51" w:rsidR="00857420" w:rsidRPr="00C3220B" w:rsidRDefault="00857420" w:rsidP="00C3220B">
            <w:pPr>
              <w:pStyle w:val="paragraph"/>
              <w:numPr>
                <w:ilvl w:val="0"/>
                <w:numId w:val="37"/>
              </w:numPr>
              <w:tabs>
                <w:tab w:val="clear" w:pos="720"/>
                <w:tab w:val="num" w:pos="0"/>
              </w:tabs>
              <w:bidi/>
              <w:spacing w:before="0"/>
              <w:ind w:left="510" w:hanging="510"/>
              <w:rPr>
                <w:rFonts w:ascii="Sakkal Majalla" w:hAnsi="Sakkal Majalla" w:cs="Sakkal Majalla"/>
                <w:sz w:val="26"/>
                <w:szCs w:val="26"/>
              </w:rPr>
            </w:pPr>
            <w:r w:rsidRPr="00C3220B">
              <w:rPr>
                <w:rStyle w:val="normaltextrun"/>
                <w:rFonts w:ascii="Sakkal Majalla" w:eastAsia="Open Sans" w:hAnsi="Sakkal Majalla" w:cs="Sakkal Majalla"/>
                <w:color w:val="000000"/>
                <w:sz w:val="26"/>
                <w:szCs w:val="26"/>
                <w:rtl/>
                <w:lang w:eastAsia="ar" w:bidi="ar-MA"/>
              </w:rPr>
              <w:t>صورة شخصية تعكس رحلة شخصية</w:t>
            </w:r>
            <w:r w:rsidRPr="00C3220B">
              <w:rPr>
                <w:rStyle w:val="eop"/>
                <w:rFonts w:ascii="Sakkal Majalla" w:eastAsia="Open Sans" w:hAnsi="Sakkal Majalla" w:cs="Sakkal Majalla"/>
                <w:color w:val="000000"/>
                <w:sz w:val="26"/>
                <w:szCs w:val="26"/>
                <w:rtl/>
                <w:lang w:eastAsia="ar" w:bidi="ar-MA"/>
              </w:rPr>
              <w:t>.</w:t>
            </w:r>
          </w:p>
          <w:bookmarkEnd w:id="0"/>
          <w:p w14:paraId="3F849A20" w14:textId="42185354" w:rsidR="003A4164" w:rsidRPr="00FF019C" w:rsidRDefault="003A4164" w:rsidP="006731DF">
            <w:pPr>
              <w:widowControl w:val="0"/>
              <w:autoSpaceDE w:val="0"/>
              <w:autoSpaceDN w:val="0"/>
              <w:bidi/>
              <w:adjustRightInd w:val="0"/>
              <w:spacing w:before="120" w:after="120"/>
              <w:rPr>
                <w:rFonts w:ascii="Sakkal Majalla" w:hAnsi="Sakkal Majalla" w:cs="Sakkal Majalla"/>
                <w:i/>
                <w:iCs/>
                <w:sz w:val="26"/>
                <w:szCs w:val="26"/>
                <w:lang w:val="en-US"/>
              </w:rPr>
            </w:pPr>
            <w:r w:rsidRPr="00FF019C">
              <w:rPr>
                <w:rFonts w:ascii="Sakkal Majalla" w:eastAsia="Open Sans" w:hAnsi="Sakkal Majalla" w:cs="Sakkal Majalla"/>
                <w:i/>
                <w:iCs/>
                <w:sz w:val="26"/>
                <w:szCs w:val="26"/>
                <w:rtl/>
                <w:lang w:eastAsia="ar" w:bidi="ar-MA"/>
              </w:rPr>
              <w:t>ملاحظة: يجب أن تتفق مع معلِمك على أفكار مشروعك للتأكد من استيفائها للمعايير التقييمية قبل البدء فيه.</w:t>
            </w:r>
          </w:p>
        </w:tc>
      </w:tr>
    </w:tbl>
    <w:p w14:paraId="56139DA9" w14:textId="25C25BA6" w:rsidR="00F025D3" w:rsidRPr="00FF019C" w:rsidRDefault="00F025D3" w:rsidP="004329B9">
      <w:pPr>
        <w:bidi/>
        <w:rPr>
          <w:rFonts w:ascii="Sakkal Majalla" w:hAnsi="Sakkal Majalla" w:cs="Sakkal Majalla"/>
          <w:sz w:val="26"/>
          <w:szCs w:val="26"/>
        </w:rPr>
      </w:pPr>
    </w:p>
    <w:p w14:paraId="2C42A5C7" w14:textId="77777777" w:rsidR="00F025D3" w:rsidRPr="00FF019C" w:rsidRDefault="00F025D3">
      <w:pPr>
        <w:bidi/>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br w:type="page"/>
      </w:r>
    </w:p>
    <w:tbl>
      <w:tblPr>
        <w:tblStyle w:val="a1"/>
        <w:bidiVisual/>
        <w:tblW w:w="9691"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5"/>
        <w:gridCol w:w="990"/>
        <w:gridCol w:w="6806"/>
      </w:tblGrid>
      <w:tr w:rsidR="00A73BCD" w:rsidRPr="00FF019C" w14:paraId="2BD59686" w14:textId="77777777" w:rsidTr="00290AC5">
        <w:tc>
          <w:tcPr>
            <w:tcW w:w="288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D06569F" w14:textId="143B8A5A" w:rsidR="00A73BCD" w:rsidRPr="00FF019C" w:rsidRDefault="00A73BCD" w:rsidP="004329B9">
            <w:pPr>
              <w:bidi/>
              <w:rPr>
                <w:rFonts w:ascii="Sakkal Majalla" w:hAnsi="Sakkal Majalla" w:cs="Sakkal Majalla"/>
                <w:b/>
                <w:bCs/>
                <w:sz w:val="26"/>
                <w:szCs w:val="26"/>
              </w:rPr>
            </w:pPr>
            <w:r w:rsidRPr="00FF019C">
              <w:rPr>
                <w:rFonts w:ascii="Sakkal Majalla" w:eastAsia="Open Sans" w:hAnsi="Sakkal Majalla" w:cs="Sakkal Majalla"/>
                <w:b/>
                <w:bCs/>
                <w:sz w:val="26"/>
                <w:szCs w:val="26"/>
                <w:rtl/>
                <w:lang w:eastAsia="ar" w:bidi="ar-MA"/>
              </w:rPr>
              <w:lastRenderedPageBreak/>
              <w:t>هدف التقييم 1</w:t>
            </w:r>
          </w:p>
        </w:tc>
        <w:tc>
          <w:tcPr>
            <w:tcW w:w="6806" w:type="dxa"/>
            <w:tcBorders>
              <w:top w:val="single" w:sz="4" w:space="0" w:color="auto"/>
              <w:left w:val="single" w:sz="4" w:space="0" w:color="auto"/>
              <w:bottom w:val="single" w:sz="4" w:space="0" w:color="auto"/>
              <w:right w:val="single" w:sz="4" w:space="0" w:color="auto"/>
            </w:tcBorders>
          </w:tcPr>
          <w:p w14:paraId="67685BB4" w14:textId="77777777" w:rsidR="00A73BCD" w:rsidRPr="00FF019C" w:rsidRDefault="00A73BCD" w:rsidP="006731DF">
            <w:pPr>
              <w:bidi/>
              <w:spacing w:before="120" w:after="120"/>
              <w:rPr>
                <w:rFonts w:ascii="Sakkal Majalla" w:hAnsi="Sakkal Majalla" w:cs="Sakkal Majalla"/>
                <w:sz w:val="26"/>
                <w:szCs w:val="26"/>
              </w:rPr>
            </w:pPr>
            <w:r w:rsidRPr="00FF019C">
              <w:rPr>
                <w:rFonts w:ascii="Sakkal Majalla" w:eastAsia="Open Sans" w:hAnsi="Sakkal Majalla" w:cs="Sakkal Majalla"/>
                <w:b/>
                <w:bCs/>
                <w:sz w:val="26"/>
                <w:szCs w:val="26"/>
                <w:rtl/>
                <w:lang w:eastAsia="ar" w:bidi="ar-MA"/>
              </w:rPr>
              <w:t>تشكيل الأفكار</w:t>
            </w:r>
          </w:p>
          <w:p w14:paraId="299302AD" w14:textId="26252024" w:rsidR="00A73BCD" w:rsidRPr="00FF019C" w:rsidRDefault="00A73BCD" w:rsidP="006731DF">
            <w:pPr>
              <w:bidi/>
              <w:spacing w:before="120" w:after="120"/>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 xml:space="preserve">يجب عليك تشكيل أفكارك في جميع مراحل الواجب. </w:t>
            </w:r>
          </w:p>
          <w:p w14:paraId="07DA6B1C" w14:textId="00BA6AA3" w:rsidR="00A73BCD" w:rsidRPr="00FF019C" w:rsidRDefault="00A73BCD" w:rsidP="006731DF">
            <w:pPr>
              <w:bidi/>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يقدم موجز "الرحلات" إمكانات واسعة لنقاط البداية مثل:</w:t>
            </w:r>
          </w:p>
          <w:p w14:paraId="357E668D" w14:textId="1EBFAE27" w:rsidR="00A73BCD" w:rsidRPr="00FF019C" w:rsidRDefault="005B2213" w:rsidP="00651DBA">
            <w:pPr>
              <w:numPr>
                <w:ilvl w:val="0"/>
                <w:numId w:val="22"/>
              </w:numPr>
              <w:tabs>
                <w:tab w:val="clear" w:pos="720"/>
                <w:tab w:val="num" w:pos="936"/>
              </w:tabs>
              <w:bidi/>
              <w:ind w:left="510" w:hanging="510"/>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الرحلات الشخصية أو الجماعية</w:t>
            </w:r>
          </w:p>
          <w:p w14:paraId="578771D6" w14:textId="36C3BD08" w:rsidR="00775FBE" w:rsidRPr="00FF019C" w:rsidRDefault="005B2213" w:rsidP="00651DBA">
            <w:pPr>
              <w:numPr>
                <w:ilvl w:val="0"/>
                <w:numId w:val="22"/>
              </w:numPr>
              <w:tabs>
                <w:tab w:val="clear" w:pos="720"/>
                <w:tab w:val="num" w:pos="936"/>
              </w:tabs>
              <w:bidi/>
              <w:ind w:left="510" w:hanging="510"/>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الرحلات الفعلية أو الوجدانية</w:t>
            </w:r>
          </w:p>
          <w:p w14:paraId="6ACDF182" w14:textId="1A3EB6B0" w:rsidR="00775FBE" w:rsidRPr="00FF019C" w:rsidRDefault="005B2213" w:rsidP="00651DBA">
            <w:pPr>
              <w:numPr>
                <w:ilvl w:val="0"/>
                <w:numId w:val="22"/>
              </w:numPr>
              <w:tabs>
                <w:tab w:val="clear" w:pos="720"/>
                <w:tab w:val="num" w:pos="936"/>
              </w:tabs>
              <w:bidi/>
              <w:ind w:left="510" w:hanging="510"/>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الرحلات عبر الزمن أو المكان</w:t>
            </w:r>
          </w:p>
          <w:p w14:paraId="64CF83B9" w14:textId="57FAB56B" w:rsidR="00773B80" w:rsidRPr="00FF019C" w:rsidRDefault="005B2213" w:rsidP="00651DBA">
            <w:pPr>
              <w:numPr>
                <w:ilvl w:val="0"/>
                <w:numId w:val="22"/>
              </w:numPr>
              <w:tabs>
                <w:tab w:val="clear" w:pos="720"/>
                <w:tab w:val="num" w:pos="936"/>
              </w:tabs>
              <w:bidi/>
              <w:ind w:left="510" w:hanging="510"/>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 xml:space="preserve">التغلب على الصعاب أو التطور أو التغيرات في المجتمع. </w:t>
            </w:r>
          </w:p>
          <w:p w14:paraId="6C8BE41D" w14:textId="5E70B576" w:rsidR="00A73BCD" w:rsidRPr="00FF019C" w:rsidRDefault="00A73BCD" w:rsidP="006731DF">
            <w:pPr>
              <w:bidi/>
              <w:rPr>
                <w:rFonts w:ascii="Sakkal Majalla" w:hAnsi="Sakkal Majalla" w:cs="Sakkal Majalla"/>
                <w:sz w:val="26"/>
                <w:szCs w:val="26"/>
              </w:rPr>
            </w:pPr>
            <w:r w:rsidRPr="00FF019C">
              <w:rPr>
                <w:rFonts w:ascii="Sakkal Majalla" w:eastAsia="Open Sans" w:hAnsi="Sakkal Majalla" w:cs="Sakkal Majalla"/>
                <w:b/>
                <w:bCs/>
                <w:sz w:val="26"/>
                <w:szCs w:val="26"/>
                <w:rtl/>
                <w:lang w:eastAsia="ar" w:bidi="ar-MA"/>
              </w:rPr>
              <w:t>استخدم الطرق الأولية والثانوية لتشكيل الأفكار</w:t>
            </w:r>
          </w:p>
          <w:p w14:paraId="4DBB12E3" w14:textId="0E561DFE" w:rsidR="00A73BCD" w:rsidRPr="00FF019C" w:rsidRDefault="00A73BCD" w:rsidP="006731DF">
            <w:pPr>
              <w:pStyle w:val="ListParagraph"/>
              <w:numPr>
                <w:ilvl w:val="0"/>
                <w:numId w:val="23"/>
              </w:numPr>
              <w:bidi/>
              <w:ind w:left="510" w:hanging="510"/>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تفسير الموجز - العميل والفئة المستهدفة والمتطلبات والغرض.</w:t>
            </w:r>
          </w:p>
          <w:p w14:paraId="1C01687C" w14:textId="7BFDC0F3" w:rsidR="008675F3" w:rsidRPr="00FF019C" w:rsidRDefault="005B2213" w:rsidP="006731DF">
            <w:pPr>
              <w:pStyle w:val="ListParagraph"/>
              <w:numPr>
                <w:ilvl w:val="0"/>
                <w:numId w:val="23"/>
              </w:numPr>
              <w:bidi/>
              <w:ind w:left="510" w:hanging="510"/>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استكشاف أعمال الممارسين المتعلقة بالرحلات.</w:t>
            </w:r>
          </w:p>
          <w:p w14:paraId="02F641BC" w14:textId="54DDC08F" w:rsidR="00A73BCD" w:rsidRPr="00FF019C" w:rsidRDefault="00A73BCD" w:rsidP="006731DF">
            <w:pPr>
              <w:pStyle w:val="ListParagraph"/>
              <w:numPr>
                <w:ilvl w:val="0"/>
                <w:numId w:val="23"/>
              </w:numPr>
              <w:bidi/>
              <w:ind w:left="510" w:hanging="510"/>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 xml:space="preserve">استكشاف الأعمال الإبداعية الموجودة التي استجابت لموضوع مماثل. </w:t>
            </w:r>
          </w:p>
          <w:p w14:paraId="4BBE93E9" w14:textId="0F02A467" w:rsidR="00D417A0" w:rsidRPr="00FF019C" w:rsidRDefault="005B2213" w:rsidP="006731DF">
            <w:pPr>
              <w:pStyle w:val="ListParagraph"/>
              <w:numPr>
                <w:ilvl w:val="0"/>
                <w:numId w:val="23"/>
              </w:numPr>
              <w:bidi/>
              <w:ind w:left="510" w:hanging="510"/>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ملاحظة الرحلات وإجراء تسجيلات لها.</w:t>
            </w:r>
          </w:p>
          <w:p w14:paraId="3735F3C5" w14:textId="59AA942C" w:rsidR="00A73BCD" w:rsidRPr="00FF019C" w:rsidRDefault="00A73BCD" w:rsidP="006731DF">
            <w:pPr>
              <w:numPr>
                <w:ilvl w:val="0"/>
                <w:numId w:val="3"/>
              </w:numPr>
              <w:bidi/>
              <w:ind w:left="510" w:hanging="510"/>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استخدام البحث لتوصيل وتحسين وصقل التطوير والمخرجات والعرض.</w:t>
            </w:r>
          </w:p>
        </w:tc>
      </w:tr>
      <w:tr w:rsidR="00F33B3A" w:rsidRPr="00FF019C" w14:paraId="7B396D1F" w14:textId="77777777" w:rsidTr="00290AC5">
        <w:tc>
          <w:tcPr>
            <w:tcW w:w="288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4AC874C" w14:textId="20A7ADEC" w:rsidR="00F33B3A" w:rsidRPr="00FF019C" w:rsidRDefault="00F33B3A" w:rsidP="004329B9">
            <w:pPr>
              <w:bidi/>
              <w:rPr>
                <w:rFonts w:ascii="Sakkal Majalla" w:hAnsi="Sakkal Majalla" w:cs="Sakkal Majalla"/>
                <w:sz w:val="26"/>
                <w:szCs w:val="26"/>
              </w:rPr>
            </w:pPr>
            <w:r w:rsidRPr="00FF019C">
              <w:rPr>
                <w:rFonts w:ascii="Sakkal Majalla" w:eastAsia="Open Sans" w:hAnsi="Sakkal Majalla" w:cs="Sakkal Majalla"/>
                <w:b/>
                <w:bCs/>
                <w:sz w:val="26"/>
                <w:szCs w:val="26"/>
                <w:rtl/>
                <w:lang w:eastAsia="ar" w:bidi="ar-MA"/>
              </w:rPr>
              <w:t>يمكن أن تشمل الأدلة ما يأتي:</w:t>
            </w:r>
          </w:p>
        </w:tc>
        <w:tc>
          <w:tcPr>
            <w:tcW w:w="6806" w:type="dxa"/>
            <w:tcBorders>
              <w:top w:val="single" w:sz="4" w:space="0" w:color="auto"/>
              <w:left w:val="single" w:sz="4" w:space="0" w:color="auto"/>
              <w:bottom w:val="single" w:sz="4" w:space="0" w:color="auto"/>
              <w:right w:val="single" w:sz="4" w:space="0" w:color="auto"/>
            </w:tcBorders>
          </w:tcPr>
          <w:p w14:paraId="3119BB35" w14:textId="36B490EC" w:rsidR="00F662C1" w:rsidRPr="00FF019C" w:rsidRDefault="00F662C1" w:rsidP="00F662C1">
            <w:pPr>
              <w:numPr>
                <w:ilvl w:val="0"/>
                <w:numId w:val="3"/>
              </w:numPr>
              <w:bidi/>
              <w:ind w:left="510" w:hanging="510"/>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عرض تقديمي للأهداف الأولية - بالاستعانة بالبحث، حيث يشرح كيفية استجابة خطتك للموجز.</w:t>
            </w:r>
          </w:p>
          <w:p w14:paraId="4CD3FA62" w14:textId="0A2EA57A" w:rsidR="00F33B3A" w:rsidRPr="00FF019C" w:rsidRDefault="00F662C1" w:rsidP="00F662C1">
            <w:pPr>
              <w:numPr>
                <w:ilvl w:val="0"/>
                <w:numId w:val="3"/>
              </w:numPr>
              <w:bidi/>
              <w:ind w:left="510" w:hanging="510"/>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 xml:space="preserve">مدونة و/أو محفظة أعمال رقمية و/أو دفتر رسم للاستخدام المتكرر في البحث لتوصيل الأفكار للتطوير </w:t>
            </w:r>
            <w:r w:rsidR="008677D2">
              <w:rPr>
                <w:rFonts w:ascii="Sakkal Majalla" w:eastAsia="Open Sans" w:hAnsi="Sakkal Majalla" w:cs="Sakkal Majalla" w:hint="cs"/>
                <w:sz w:val="26"/>
                <w:szCs w:val="26"/>
                <w:rtl/>
                <w:lang w:eastAsia="ar" w:bidi="ar-MA"/>
              </w:rPr>
              <w:t>والمخرجات</w:t>
            </w:r>
            <w:r w:rsidRPr="00FF019C">
              <w:rPr>
                <w:rFonts w:ascii="Sakkal Majalla" w:eastAsia="Open Sans" w:hAnsi="Sakkal Majalla" w:cs="Sakkal Majalla"/>
                <w:sz w:val="26"/>
                <w:szCs w:val="26"/>
                <w:rtl/>
                <w:lang w:eastAsia="ar" w:bidi="ar-MA"/>
              </w:rPr>
              <w:t xml:space="preserve"> والعرض.</w:t>
            </w:r>
          </w:p>
        </w:tc>
      </w:tr>
      <w:tr w:rsidR="007B5CCF" w:rsidRPr="00FF019C" w14:paraId="3F70F92F" w14:textId="77777777" w:rsidTr="00290AC5">
        <w:tc>
          <w:tcPr>
            <w:tcW w:w="9691" w:type="dxa"/>
            <w:gridSpan w:val="3"/>
            <w:tcBorders>
              <w:top w:val="single" w:sz="4" w:space="0" w:color="000000"/>
              <w:left w:val="single" w:sz="4" w:space="0" w:color="000000"/>
              <w:bottom w:val="single" w:sz="4" w:space="0" w:color="000000"/>
              <w:right w:val="single" w:sz="4" w:space="0" w:color="000000"/>
            </w:tcBorders>
            <w:shd w:val="clear" w:color="auto" w:fill="D9D9D9"/>
            <w:vAlign w:val="center"/>
          </w:tcPr>
          <w:p w14:paraId="150D6F3B" w14:textId="77777777" w:rsidR="007B5CCF" w:rsidRPr="00FF019C" w:rsidRDefault="007B5CCF" w:rsidP="004329B9">
            <w:pPr>
              <w:bidi/>
              <w:rPr>
                <w:rFonts w:ascii="Sakkal Majalla" w:hAnsi="Sakkal Majalla" w:cs="Sakkal Majalla"/>
                <w:sz w:val="26"/>
                <w:szCs w:val="26"/>
              </w:rPr>
            </w:pPr>
            <w:r w:rsidRPr="00FF019C">
              <w:rPr>
                <w:rFonts w:ascii="Sakkal Majalla" w:eastAsia="Open Sans" w:hAnsi="Sakkal Majalla" w:cs="Sakkal Majalla"/>
                <w:b/>
                <w:bCs/>
                <w:sz w:val="26"/>
                <w:szCs w:val="26"/>
                <w:rtl/>
                <w:lang w:eastAsia="ar" w:bidi="ar-MA"/>
              </w:rPr>
              <w:t>المعايير التي تشملها هذه المهمة:</w:t>
            </w:r>
          </w:p>
        </w:tc>
      </w:tr>
      <w:tr w:rsidR="007B5CCF" w:rsidRPr="00FF019C" w14:paraId="444CA308" w14:textId="77777777" w:rsidTr="00290AC5">
        <w:trPr>
          <w:trHeight w:val="40"/>
        </w:trPr>
        <w:tc>
          <w:tcPr>
            <w:tcW w:w="1895" w:type="dxa"/>
            <w:tcBorders>
              <w:top w:val="single" w:sz="4" w:space="0" w:color="000000"/>
              <w:left w:val="single" w:sz="4" w:space="0" w:color="000000"/>
              <w:bottom w:val="single" w:sz="4" w:space="0" w:color="000000"/>
              <w:right w:val="single" w:sz="4" w:space="0" w:color="auto"/>
            </w:tcBorders>
            <w:shd w:val="clear" w:color="auto" w:fill="F2F2F2"/>
            <w:vAlign w:val="center"/>
          </w:tcPr>
          <w:p w14:paraId="6C14563D" w14:textId="70279884" w:rsidR="007B5CCF" w:rsidRPr="00FF019C" w:rsidRDefault="007B5CCF" w:rsidP="004329B9">
            <w:pPr>
              <w:bidi/>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مرجع المعايير</w:t>
            </w:r>
          </w:p>
        </w:tc>
        <w:tc>
          <w:tcPr>
            <w:tcW w:w="7796" w:type="dxa"/>
            <w:gridSpan w:val="2"/>
            <w:tcBorders>
              <w:top w:val="single" w:sz="4" w:space="0" w:color="000000"/>
              <w:left w:val="single" w:sz="4" w:space="0" w:color="auto"/>
              <w:bottom w:val="single" w:sz="4" w:space="0" w:color="000000"/>
            </w:tcBorders>
            <w:shd w:val="clear" w:color="auto" w:fill="F2F2F2"/>
            <w:vAlign w:val="center"/>
          </w:tcPr>
          <w:p w14:paraId="633D5E04" w14:textId="504DD8C2" w:rsidR="007B5CCF" w:rsidRPr="00FF019C" w:rsidRDefault="007B5CCF" w:rsidP="004329B9">
            <w:pPr>
              <w:bidi/>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لتحقيق المعايير، يجب عليك إثبات:</w:t>
            </w:r>
          </w:p>
        </w:tc>
      </w:tr>
      <w:tr w:rsidR="008C64DD" w:rsidRPr="00FF019C" w14:paraId="7C5B84A5" w14:textId="77777777" w:rsidTr="00290AC5">
        <w:tc>
          <w:tcPr>
            <w:tcW w:w="1895" w:type="dxa"/>
            <w:tcBorders>
              <w:left w:val="single" w:sz="4" w:space="0" w:color="000000"/>
              <w:right w:val="single" w:sz="4" w:space="0" w:color="auto"/>
            </w:tcBorders>
            <w:vAlign w:val="center"/>
          </w:tcPr>
          <w:p w14:paraId="6917FFE5" w14:textId="441E5C91" w:rsidR="008C64DD" w:rsidRPr="00FF019C" w:rsidRDefault="008C64DD" w:rsidP="004329B9">
            <w:pPr>
              <w:bidi/>
              <w:rPr>
                <w:rFonts w:ascii="Sakkal Majalla" w:hAnsi="Sakkal Majalla" w:cs="Sakkal Majalla"/>
                <w:sz w:val="26"/>
                <w:szCs w:val="26"/>
              </w:rPr>
            </w:pPr>
            <w:r w:rsidRPr="00FF019C">
              <w:rPr>
                <w:rFonts w:ascii="Sakkal Majalla" w:eastAsia="Open Sans" w:hAnsi="Sakkal Majalla" w:cs="Sakkal Majalla"/>
                <w:sz w:val="26"/>
                <w:szCs w:val="26"/>
                <w:lang w:val="en-US" w:eastAsia="ar" w:bidi="en-US"/>
              </w:rPr>
              <w:t>AC</w:t>
            </w:r>
            <w:r w:rsidRPr="00FF019C">
              <w:rPr>
                <w:rFonts w:ascii="Sakkal Majalla" w:eastAsia="Open Sans" w:hAnsi="Sakkal Majalla" w:cs="Sakkal Majalla"/>
                <w:sz w:val="26"/>
                <w:szCs w:val="26"/>
                <w:lang w:eastAsia="ar" w:bidi="ar-MA"/>
              </w:rPr>
              <w:t>1</w:t>
            </w:r>
            <w:r w:rsidRPr="00FF019C">
              <w:rPr>
                <w:rFonts w:ascii="Sakkal Majalla" w:eastAsia="Open Sans" w:hAnsi="Sakkal Majalla" w:cs="Sakkal Majalla"/>
                <w:sz w:val="26"/>
                <w:szCs w:val="26"/>
                <w:rtl/>
                <w:lang w:eastAsia="ar" w:bidi="ar-MA"/>
              </w:rPr>
              <w:t xml:space="preserve"> الامتياز</w:t>
            </w:r>
          </w:p>
        </w:tc>
        <w:tc>
          <w:tcPr>
            <w:tcW w:w="7796" w:type="dxa"/>
            <w:gridSpan w:val="2"/>
            <w:tcBorders>
              <w:left w:val="single" w:sz="4" w:space="0" w:color="auto"/>
            </w:tcBorders>
            <w:vAlign w:val="center"/>
          </w:tcPr>
          <w:p w14:paraId="58C0ED46" w14:textId="5BD212CC" w:rsidR="008C64DD" w:rsidRPr="00FF019C" w:rsidRDefault="008C64DD" w:rsidP="004329B9">
            <w:pPr>
              <w:widowControl w:val="0"/>
              <w:autoSpaceDE w:val="0"/>
              <w:autoSpaceDN w:val="0"/>
              <w:bidi/>
              <w:adjustRightInd w:val="0"/>
              <w:rPr>
                <w:rFonts w:ascii="Sakkal Majalla" w:eastAsia="Batang" w:hAnsi="Sakkal Majalla" w:cs="Sakkal Majalla"/>
                <w:sz w:val="26"/>
                <w:szCs w:val="26"/>
              </w:rPr>
            </w:pPr>
            <w:r w:rsidRPr="00FF019C">
              <w:rPr>
                <w:rFonts w:ascii="Sakkal Majalla" w:eastAsia="Open Sans" w:hAnsi="Sakkal Majalla" w:cs="Sakkal Majalla"/>
                <w:sz w:val="26"/>
                <w:szCs w:val="26"/>
                <w:rtl/>
                <w:lang w:eastAsia="ar" w:bidi="ar-MA"/>
              </w:rPr>
              <w:t>إجادة مهارات البحث والتجريب والتحليل النقدي المستخدمة في تفسير المواجز وتطوير أفكار العمل والحصول على معلومات لإعداد خطط التقدم، مع إظهار فهم شامل للمجال وعمل الآخرين.</w:t>
            </w:r>
          </w:p>
        </w:tc>
      </w:tr>
      <w:tr w:rsidR="006731DF" w:rsidRPr="00FF019C" w14:paraId="60190C99" w14:textId="77777777" w:rsidTr="00290AC5">
        <w:tc>
          <w:tcPr>
            <w:tcW w:w="1895" w:type="dxa"/>
            <w:tcBorders>
              <w:left w:val="single" w:sz="4" w:space="0" w:color="000000"/>
              <w:right w:val="single" w:sz="4" w:space="0" w:color="auto"/>
            </w:tcBorders>
            <w:vAlign w:val="center"/>
          </w:tcPr>
          <w:p w14:paraId="25E7F416" w14:textId="28ADFE96" w:rsidR="006731DF" w:rsidRPr="00FF019C" w:rsidRDefault="006731DF" w:rsidP="006731DF">
            <w:pPr>
              <w:bidi/>
              <w:rPr>
                <w:rFonts w:ascii="Sakkal Majalla" w:hAnsi="Sakkal Majalla" w:cs="Sakkal Majalla"/>
                <w:sz w:val="26"/>
                <w:szCs w:val="26"/>
              </w:rPr>
            </w:pPr>
            <w:r w:rsidRPr="00FF019C">
              <w:rPr>
                <w:rFonts w:ascii="Sakkal Majalla" w:eastAsia="Open Sans" w:hAnsi="Sakkal Majalla" w:cs="Sakkal Majalla"/>
                <w:sz w:val="26"/>
                <w:szCs w:val="26"/>
                <w:lang w:val="en-US" w:eastAsia="ar" w:bidi="en-US"/>
              </w:rPr>
              <w:t>AC</w:t>
            </w:r>
            <w:r w:rsidRPr="00FF019C">
              <w:rPr>
                <w:rFonts w:ascii="Sakkal Majalla" w:eastAsia="Open Sans" w:hAnsi="Sakkal Majalla" w:cs="Sakkal Majalla"/>
                <w:sz w:val="26"/>
                <w:szCs w:val="26"/>
                <w:lang w:eastAsia="ar" w:bidi="ar-MA"/>
              </w:rPr>
              <w:t>1</w:t>
            </w:r>
            <w:r w:rsidRPr="00FF019C">
              <w:rPr>
                <w:rFonts w:ascii="Sakkal Majalla" w:eastAsia="Open Sans" w:hAnsi="Sakkal Majalla" w:cs="Sakkal Majalla"/>
                <w:sz w:val="26"/>
                <w:szCs w:val="26"/>
                <w:rtl/>
                <w:lang w:eastAsia="ar" w:bidi="ar-MA"/>
              </w:rPr>
              <w:t xml:space="preserve"> التفوق</w:t>
            </w:r>
          </w:p>
        </w:tc>
        <w:tc>
          <w:tcPr>
            <w:tcW w:w="7796" w:type="dxa"/>
            <w:gridSpan w:val="2"/>
            <w:tcBorders>
              <w:left w:val="single" w:sz="4" w:space="0" w:color="auto"/>
            </w:tcBorders>
          </w:tcPr>
          <w:p w14:paraId="4E8BB12E" w14:textId="360C9131" w:rsidR="006731DF" w:rsidRPr="00FF019C" w:rsidRDefault="006731DF" w:rsidP="006731DF">
            <w:pPr>
              <w:widowControl w:val="0"/>
              <w:autoSpaceDE w:val="0"/>
              <w:autoSpaceDN w:val="0"/>
              <w:bidi/>
              <w:adjustRightInd w:val="0"/>
              <w:rPr>
                <w:rFonts w:ascii="Sakkal Majalla" w:hAnsi="Sakkal Majalla" w:cs="Sakkal Majalla"/>
                <w:sz w:val="26"/>
                <w:szCs w:val="26"/>
              </w:rPr>
            </w:pPr>
            <w:r w:rsidRPr="00FF019C">
              <w:rPr>
                <w:rFonts w:ascii="Sakkal Majalla" w:eastAsia="Batang" w:hAnsi="Sakkal Majalla" w:cs="Sakkal Majalla"/>
                <w:sz w:val="26"/>
                <w:szCs w:val="26"/>
                <w:rtl/>
                <w:lang w:eastAsia="ar" w:bidi="ar-MA"/>
              </w:rPr>
              <w:t>استخدام مهارات البحث والتجريب الفعالة لتفسير المواجز، وتطوير أفكار العمل والحصول على معلومات لإعداد خطط التقدم، مع إظهار فهم واضح للمجال وعمل الآخرين.</w:t>
            </w:r>
          </w:p>
        </w:tc>
      </w:tr>
      <w:tr w:rsidR="006731DF" w:rsidRPr="00FF019C" w14:paraId="67378055" w14:textId="77777777" w:rsidTr="00290AC5">
        <w:tc>
          <w:tcPr>
            <w:tcW w:w="1895" w:type="dxa"/>
            <w:tcBorders>
              <w:left w:val="single" w:sz="4" w:space="0" w:color="000000"/>
              <w:bottom w:val="single" w:sz="4" w:space="0" w:color="000000"/>
              <w:right w:val="single" w:sz="4" w:space="0" w:color="auto"/>
            </w:tcBorders>
            <w:vAlign w:val="center"/>
          </w:tcPr>
          <w:p w14:paraId="459575EC" w14:textId="6B2A7A8A" w:rsidR="006731DF" w:rsidRPr="00FF019C" w:rsidRDefault="006731DF" w:rsidP="006731DF">
            <w:pPr>
              <w:bidi/>
              <w:rPr>
                <w:rFonts w:ascii="Sakkal Majalla" w:hAnsi="Sakkal Majalla" w:cs="Sakkal Majalla"/>
                <w:sz w:val="26"/>
                <w:szCs w:val="26"/>
              </w:rPr>
            </w:pPr>
            <w:r w:rsidRPr="00FF019C">
              <w:rPr>
                <w:rFonts w:ascii="Sakkal Majalla" w:eastAsia="Open Sans" w:hAnsi="Sakkal Majalla" w:cs="Sakkal Majalla"/>
                <w:sz w:val="26"/>
                <w:szCs w:val="26"/>
                <w:lang w:val="en-US" w:eastAsia="ar" w:bidi="en-US"/>
              </w:rPr>
              <w:t>AC</w:t>
            </w:r>
            <w:r w:rsidRPr="00FF019C">
              <w:rPr>
                <w:rFonts w:ascii="Sakkal Majalla" w:eastAsia="Open Sans" w:hAnsi="Sakkal Majalla" w:cs="Sakkal Majalla"/>
                <w:sz w:val="26"/>
                <w:szCs w:val="26"/>
                <w:lang w:eastAsia="ar" w:bidi="ar-MA"/>
              </w:rPr>
              <w:t>1</w:t>
            </w:r>
            <w:r w:rsidRPr="00FF019C">
              <w:rPr>
                <w:rFonts w:ascii="Sakkal Majalla" w:eastAsia="Open Sans" w:hAnsi="Sakkal Majalla" w:cs="Sakkal Majalla"/>
                <w:sz w:val="26"/>
                <w:szCs w:val="26"/>
                <w:rtl/>
                <w:lang w:eastAsia="ar" w:bidi="ar-MA"/>
              </w:rPr>
              <w:t xml:space="preserve"> النجاح </w:t>
            </w:r>
          </w:p>
        </w:tc>
        <w:tc>
          <w:tcPr>
            <w:tcW w:w="7796" w:type="dxa"/>
            <w:gridSpan w:val="2"/>
            <w:tcBorders>
              <w:left w:val="single" w:sz="4" w:space="0" w:color="auto"/>
              <w:bottom w:val="single" w:sz="4" w:space="0" w:color="000000"/>
            </w:tcBorders>
          </w:tcPr>
          <w:p w14:paraId="11D9AFBC" w14:textId="57AC038E" w:rsidR="006731DF" w:rsidRPr="00FF019C" w:rsidRDefault="006731DF" w:rsidP="006731DF">
            <w:pPr>
              <w:widowControl w:val="0"/>
              <w:autoSpaceDE w:val="0"/>
              <w:autoSpaceDN w:val="0"/>
              <w:bidi/>
              <w:adjustRightInd w:val="0"/>
              <w:rPr>
                <w:rFonts w:ascii="Sakkal Majalla" w:eastAsia="Batang" w:hAnsi="Sakkal Majalla" w:cs="Sakkal Majalla"/>
                <w:sz w:val="26"/>
                <w:szCs w:val="26"/>
              </w:rPr>
            </w:pPr>
            <w:r w:rsidRPr="00FF019C">
              <w:rPr>
                <w:rFonts w:ascii="Sakkal Majalla" w:eastAsia="Open Sans" w:hAnsi="Sakkal Majalla" w:cs="Sakkal Majalla"/>
                <w:sz w:val="26"/>
                <w:szCs w:val="26"/>
                <w:rtl/>
                <w:lang w:eastAsia="ar" w:bidi="ar-MA"/>
              </w:rPr>
              <w:t>استخدام مهارات البحث والتجريب بشكل عام لتفسير المواجز، وتطوير أفكار العمل والحصول على معلومات لإعداد خطط التقدم، مع إظهار فهم كافٍ للمجال وعمل الآخرين.</w:t>
            </w:r>
          </w:p>
        </w:tc>
      </w:tr>
    </w:tbl>
    <w:p w14:paraId="3F7C02C6" w14:textId="77777777" w:rsidR="007B5CCF" w:rsidRPr="00FF019C" w:rsidRDefault="007B5CCF" w:rsidP="004329B9">
      <w:pPr>
        <w:bidi/>
        <w:rPr>
          <w:rFonts w:ascii="Sakkal Majalla" w:hAnsi="Sakkal Majalla" w:cs="Sakkal Majalla"/>
          <w:sz w:val="26"/>
          <w:szCs w:val="26"/>
        </w:rPr>
      </w:pPr>
    </w:p>
    <w:p w14:paraId="0269E8C7" w14:textId="77777777" w:rsidR="00290AC5" w:rsidRPr="00FF019C" w:rsidRDefault="00290AC5">
      <w:pPr>
        <w:bidi/>
        <w:rPr>
          <w:rFonts w:ascii="Sakkal Majalla" w:hAnsi="Sakkal Majalla" w:cs="Sakkal Majalla"/>
          <w:sz w:val="28"/>
          <w:szCs w:val="28"/>
        </w:rPr>
      </w:pPr>
      <w:r w:rsidRPr="00FF019C">
        <w:rPr>
          <w:rFonts w:ascii="Sakkal Majalla" w:hAnsi="Sakkal Majalla" w:cs="Sakkal Majalla"/>
          <w:sz w:val="28"/>
          <w:szCs w:val="28"/>
          <w:rtl/>
          <w:lang w:eastAsia="ar" w:bidi="ar-MA"/>
        </w:rPr>
        <w:br w:type="page"/>
      </w:r>
    </w:p>
    <w:tbl>
      <w:tblPr>
        <w:tblStyle w:val="a1"/>
        <w:bidiVisual/>
        <w:tblW w:w="9686" w:type="dxa"/>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0"/>
        <w:gridCol w:w="1134"/>
        <w:gridCol w:w="6662"/>
      </w:tblGrid>
      <w:tr w:rsidR="007C6029" w:rsidRPr="00FF019C" w14:paraId="5D2E3778" w14:textId="77777777" w:rsidTr="00290AC5">
        <w:tc>
          <w:tcPr>
            <w:tcW w:w="302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218BF6E2" w14:textId="6B930669" w:rsidR="007C6029" w:rsidRPr="00FF019C" w:rsidRDefault="007C6029" w:rsidP="004329B9">
            <w:pPr>
              <w:bidi/>
              <w:rPr>
                <w:rFonts w:ascii="Sakkal Majalla" w:hAnsi="Sakkal Majalla" w:cs="Sakkal Majalla"/>
                <w:sz w:val="26"/>
                <w:szCs w:val="26"/>
              </w:rPr>
            </w:pPr>
            <w:r w:rsidRPr="00FF019C">
              <w:rPr>
                <w:rFonts w:ascii="Sakkal Majalla" w:eastAsia="Open Sans" w:hAnsi="Sakkal Majalla" w:cs="Sakkal Majalla"/>
                <w:b/>
                <w:bCs/>
                <w:sz w:val="26"/>
                <w:szCs w:val="26"/>
                <w:rtl/>
                <w:lang w:eastAsia="ar" w:bidi="ar-MA"/>
              </w:rPr>
              <w:lastRenderedPageBreak/>
              <w:t xml:space="preserve">هدف التقييم 2 </w:t>
            </w:r>
          </w:p>
        </w:tc>
        <w:tc>
          <w:tcPr>
            <w:tcW w:w="6662" w:type="dxa"/>
            <w:tcBorders>
              <w:left w:val="single" w:sz="4" w:space="0" w:color="000000"/>
            </w:tcBorders>
          </w:tcPr>
          <w:p w14:paraId="225CDCD7" w14:textId="3EAB70AA" w:rsidR="008F6A9A" w:rsidRPr="00FF019C" w:rsidRDefault="008F6A9A" w:rsidP="004329B9">
            <w:pPr>
              <w:bidi/>
              <w:rPr>
                <w:rFonts w:ascii="Sakkal Majalla" w:hAnsi="Sakkal Majalla" w:cs="Sakkal Majalla"/>
                <w:b/>
                <w:sz w:val="26"/>
                <w:szCs w:val="26"/>
              </w:rPr>
            </w:pPr>
            <w:r w:rsidRPr="00FF019C">
              <w:rPr>
                <w:rFonts w:ascii="Sakkal Majalla" w:eastAsia="Open Sans" w:hAnsi="Sakkal Majalla" w:cs="Sakkal Majalla"/>
                <w:b/>
                <w:bCs/>
                <w:sz w:val="26"/>
                <w:szCs w:val="26"/>
                <w:rtl/>
                <w:lang w:eastAsia="ar" w:bidi="ar-MA"/>
              </w:rPr>
              <w:t>حل المشكلات</w:t>
            </w:r>
          </w:p>
          <w:p w14:paraId="5F90E06C" w14:textId="6F61E73B" w:rsidR="008F6A9A" w:rsidRPr="00FF019C" w:rsidRDefault="008F6A9A" w:rsidP="004329B9">
            <w:pPr>
              <w:bidi/>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يجب عليك استخدام مهارة حل المشكلات في جميع مراحل الواجب من خلال الاختبار والمراجعة والتأمل في التقدم المحرز في:</w:t>
            </w:r>
          </w:p>
          <w:p w14:paraId="53FE718A" w14:textId="0600E478" w:rsidR="008F6A9A" w:rsidRPr="00FF019C" w:rsidRDefault="00DC00D7" w:rsidP="00DC00D7">
            <w:pPr>
              <w:numPr>
                <w:ilvl w:val="0"/>
                <w:numId w:val="24"/>
              </w:numPr>
              <w:tabs>
                <w:tab w:val="clear" w:pos="720"/>
                <w:tab w:val="num" w:pos="1221"/>
              </w:tabs>
              <w:bidi/>
              <w:ind w:left="370"/>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 xml:space="preserve">تفسير الموجز والعميل والفئة المستهدفة والمتطلبات والغرض. </w:t>
            </w:r>
          </w:p>
          <w:p w14:paraId="6356A0F5" w14:textId="257C5962" w:rsidR="008F6A9A" w:rsidRPr="00FF019C" w:rsidRDefault="00DC00D7" w:rsidP="00DC00D7">
            <w:pPr>
              <w:numPr>
                <w:ilvl w:val="0"/>
                <w:numId w:val="24"/>
              </w:numPr>
              <w:tabs>
                <w:tab w:val="clear" w:pos="720"/>
                <w:tab w:val="num" w:pos="1221"/>
              </w:tabs>
              <w:bidi/>
              <w:ind w:left="370"/>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 xml:space="preserve">توليد الأفكار الأولية </w:t>
            </w:r>
          </w:p>
          <w:p w14:paraId="0D69D171" w14:textId="6E7FA699" w:rsidR="008F6A9A" w:rsidRPr="00FF019C" w:rsidRDefault="00DC00D7" w:rsidP="00DC00D7">
            <w:pPr>
              <w:numPr>
                <w:ilvl w:val="0"/>
                <w:numId w:val="24"/>
              </w:numPr>
              <w:tabs>
                <w:tab w:val="clear" w:pos="720"/>
                <w:tab w:val="num" w:pos="1221"/>
              </w:tabs>
              <w:bidi/>
              <w:ind w:left="370"/>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تطبيق المراحل المتكررة من أجل تطوير وصقل الأفكار</w:t>
            </w:r>
          </w:p>
          <w:p w14:paraId="462A3B35" w14:textId="4B4A00AB" w:rsidR="007C6029" w:rsidRPr="00FF019C" w:rsidRDefault="00DC00D7" w:rsidP="00DC00D7">
            <w:pPr>
              <w:numPr>
                <w:ilvl w:val="0"/>
                <w:numId w:val="24"/>
              </w:numPr>
              <w:tabs>
                <w:tab w:val="clear" w:pos="720"/>
                <w:tab w:val="num" w:pos="1221"/>
              </w:tabs>
              <w:bidi/>
              <w:ind w:left="370"/>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الاستكشاف والاختبار وإعداد النماذج الأولية.</w:t>
            </w:r>
          </w:p>
        </w:tc>
      </w:tr>
      <w:tr w:rsidR="007C6029" w:rsidRPr="00FF019C" w14:paraId="7373F260" w14:textId="77777777" w:rsidTr="00290AC5">
        <w:tc>
          <w:tcPr>
            <w:tcW w:w="3024" w:type="dxa"/>
            <w:gridSpan w:val="2"/>
            <w:tcBorders>
              <w:top w:val="single" w:sz="4" w:space="0" w:color="000000"/>
              <w:left w:val="single" w:sz="4" w:space="0" w:color="000000"/>
              <w:bottom w:val="single" w:sz="4" w:space="0" w:color="000000"/>
              <w:right w:val="single" w:sz="4" w:space="0" w:color="000000"/>
            </w:tcBorders>
            <w:shd w:val="clear" w:color="auto" w:fill="D9D9D9"/>
          </w:tcPr>
          <w:p w14:paraId="5112E0EB" w14:textId="77777777" w:rsidR="007C6029" w:rsidRPr="00FF019C" w:rsidRDefault="007C6029" w:rsidP="001B0B99">
            <w:pPr>
              <w:bidi/>
              <w:spacing w:after="120"/>
              <w:rPr>
                <w:rFonts w:ascii="Sakkal Majalla" w:hAnsi="Sakkal Majalla" w:cs="Sakkal Majalla"/>
                <w:sz w:val="26"/>
                <w:szCs w:val="26"/>
              </w:rPr>
            </w:pPr>
            <w:r w:rsidRPr="00FF019C">
              <w:rPr>
                <w:rFonts w:ascii="Sakkal Majalla" w:eastAsia="Open Sans" w:hAnsi="Sakkal Majalla" w:cs="Sakkal Majalla"/>
                <w:b/>
                <w:bCs/>
                <w:sz w:val="26"/>
                <w:szCs w:val="26"/>
                <w:rtl/>
                <w:lang w:eastAsia="ar" w:bidi="ar-MA"/>
              </w:rPr>
              <w:t>يمكن أن تشمل الأدلة ما يأتي:</w:t>
            </w:r>
          </w:p>
        </w:tc>
        <w:tc>
          <w:tcPr>
            <w:tcW w:w="6662" w:type="dxa"/>
            <w:tcBorders>
              <w:left w:val="single" w:sz="4" w:space="0" w:color="000000"/>
              <w:bottom w:val="single" w:sz="4" w:space="0" w:color="000000"/>
            </w:tcBorders>
          </w:tcPr>
          <w:p w14:paraId="6A054B65" w14:textId="1D6091CE" w:rsidR="008F6A9A" w:rsidRPr="00FF019C" w:rsidRDefault="008F6A9A" w:rsidP="006731DF">
            <w:pPr>
              <w:bidi/>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مدونة أو حافظة أعمال رقمية تشمل:</w:t>
            </w:r>
          </w:p>
          <w:p w14:paraId="682A5621" w14:textId="6E3E5866" w:rsidR="008F6A9A" w:rsidRPr="00FF019C" w:rsidRDefault="00DC00D7" w:rsidP="006731DF">
            <w:pPr>
              <w:numPr>
                <w:ilvl w:val="0"/>
                <w:numId w:val="3"/>
              </w:numPr>
              <w:bidi/>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أدلة التطوير والتحسينات</w:t>
            </w:r>
          </w:p>
          <w:p w14:paraId="3B37142B" w14:textId="083C7CCD" w:rsidR="008F6A9A" w:rsidRPr="00FF019C" w:rsidRDefault="00DC00D7" w:rsidP="006731DF">
            <w:pPr>
              <w:numPr>
                <w:ilvl w:val="0"/>
                <w:numId w:val="3"/>
              </w:numPr>
              <w:bidi/>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الاختبارات والمراجعة وأعمال التحسين المتكررة</w:t>
            </w:r>
          </w:p>
          <w:p w14:paraId="53D026F9" w14:textId="5B950167" w:rsidR="007C6029" w:rsidRPr="00FF019C" w:rsidRDefault="00CB6D14" w:rsidP="006731DF">
            <w:pPr>
              <w:numPr>
                <w:ilvl w:val="0"/>
                <w:numId w:val="3"/>
              </w:numPr>
              <w:bidi/>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التحسينات المتكررة للأفكار.</w:t>
            </w:r>
          </w:p>
        </w:tc>
      </w:tr>
      <w:tr w:rsidR="007C6029" w:rsidRPr="00FF019C" w14:paraId="4F2BEF42" w14:textId="77777777" w:rsidTr="00290AC5">
        <w:tc>
          <w:tcPr>
            <w:tcW w:w="9686" w:type="dxa"/>
            <w:gridSpan w:val="3"/>
            <w:tcBorders>
              <w:top w:val="single" w:sz="4" w:space="0" w:color="000000"/>
              <w:left w:val="single" w:sz="4" w:space="0" w:color="000000"/>
              <w:bottom w:val="single" w:sz="4" w:space="0" w:color="000000"/>
              <w:right w:val="single" w:sz="4" w:space="0" w:color="000000"/>
            </w:tcBorders>
            <w:shd w:val="clear" w:color="auto" w:fill="D9D9D9"/>
            <w:vAlign w:val="center"/>
          </w:tcPr>
          <w:p w14:paraId="42263780" w14:textId="77777777" w:rsidR="007C6029" w:rsidRPr="00FF019C" w:rsidRDefault="007C6029" w:rsidP="001B0B99">
            <w:pPr>
              <w:bidi/>
              <w:rPr>
                <w:rFonts w:ascii="Sakkal Majalla" w:hAnsi="Sakkal Majalla" w:cs="Sakkal Majalla"/>
                <w:sz w:val="26"/>
                <w:szCs w:val="26"/>
              </w:rPr>
            </w:pPr>
            <w:r w:rsidRPr="00FF019C">
              <w:rPr>
                <w:rFonts w:ascii="Sakkal Majalla" w:eastAsia="Open Sans" w:hAnsi="Sakkal Majalla" w:cs="Sakkal Majalla"/>
                <w:b/>
                <w:bCs/>
                <w:sz w:val="26"/>
                <w:szCs w:val="26"/>
                <w:rtl/>
                <w:lang w:eastAsia="ar" w:bidi="ar-MA"/>
              </w:rPr>
              <w:t>المعايير التي تشملها هذه المهمة:</w:t>
            </w:r>
          </w:p>
        </w:tc>
      </w:tr>
      <w:tr w:rsidR="007C6029" w:rsidRPr="00FF019C" w14:paraId="25764DF6" w14:textId="77777777" w:rsidTr="00290AC5">
        <w:trPr>
          <w:trHeight w:val="40"/>
        </w:trPr>
        <w:tc>
          <w:tcPr>
            <w:tcW w:w="1890" w:type="dxa"/>
            <w:tcBorders>
              <w:top w:val="single" w:sz="4" w:space="0" w:color="000000"/>
              <w:left w:val="single" w:sz="4" w:space="0" w:color="000000"/>
              <w:bottom w:val="single" w:sz="4" w:space="0" w:color="000000"/>
              <w:right w:val="single" w:sz="4" w:space="0" w:color="auto"/>
            </w:tcBorders>
            <w:shd w:val="clear" w:color="auto" w:fill="F2F2F2"/>
            <w:vAlign w:val="center"/>
          </w:tcPr>
          <w:p w14:paraId="638694EF" w14:textId="06670B5E" w:rsidR="007C6029" w:rsidRPr="00FF019C" w:rsidRDefault="007C6029" w:rsidP="001B0B99">
            <w:pPr>
              <w:bidi/>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مرجع المعايير</w:t>
            </w:r>
          </w:p>
        </w:tc>
        <w:tc>
          <w:tcPr>
            <w:tcW w:w="7796" w:type="dxa"/>
            <w:gridSpan w:val="2"/>
            <w:tcBorders>
              <w:top w:val="single" w:sz="4" w:space="0" w:color="000000"/>
              <w:left w:val="single" w:sz="4" w:space="0" w:color="auto"/>
              <w:bottom w:val="single" w:sz="4" w:space="0" w:color="000000"/>
            </w:tcBorders>
            <w:shd w:val="clear" w:color="auto" w:fill="F2F2F2"/>
            <w:vAlign w:val="center"/>
          </w:tcPr>
          <w:p w14:paraId="3D0C8C7C" w14:textId="2FE43FC5" w:rsidR="007C6029" w:rsidRPr="00FF019C" w:rsidRDefault="007C6029" w:rsidP="001B0B99">
            <w:pPr>
              <w:bidi/>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لتحقيق المعايير، يجب عليك إثبات:</w:t>
            </w:r>
          </w:p>
        </w:tc>
      </w:tr>
      <w:tr w:rsidR="00A12095" w:rsidRPr="00FF019C" w14:paraId="3FC5F0BF" w14:textId="77777777" w:rsidTr="00290AC5">
        <w:tc>
          <w:tcPr>
            <w:tcW w:w="1890" w:type="dxa"/>
            <w:tcBorders>
              <w:left w:val="single" w:sz="4" w:space="0" w:color="000000"/>
              <w:bottom w:val="single" w:sz="4" w:space="0" w:color="000000"/>
              <w:right w:val="single" w:sz="4" w:space="0" w:color="auto"/>
            </w:tcBorders>
            <w:vAlign w:val="center"/>
          </w:tcPr>
          <w:p w14:paraId="0C88B453" w14:textId="2ECBF84D" w:rsidR="00A12095" w:rsidRPr="00FF019C" w:rsidRDefault="00A12095" w:rsidP="00A12095">
            <w:pPr>
              <w:bidi/>
              <w:rPr>
                <w:rFonts w:ascii="Sakkal Majalla" w:hAnsi="Sakkal Majalla" w:cs="Sakkal Majalla"/>
                <w:sz w:val="26"/>
                <w:szCs w:val="26"/>
              </w:rPr>
            </w:pPr>
            <w:r w:rsidRPr="00FF019C">
              <w:rPr>
                <w:rFonts w:ascii="Sakkal Majalla" w:eastAsia="Open Sans" w:hAnsi="Sakkal Majalla" w:cs="Sakkal Majalla"/>
                <w:sz w:val="26"/>
                <w:szCs w:val="26"/>
                <w:lang w:val="en-US" w:eastAsia="ar" w:bidi="en-US"/>
              </w:rPr>
              <w:t>AC</w:t>
            </w:r>
            <w:r w:rsidRPr="00FF019C">
              <w:rPr>
                <w:rFonts w:ascii="Sakkal Majalla" w:eastAsia="Open Sans" w:hAnsi="Sakkal Majalla" w:cs="Sakkal Majalla"/>
                <w:sz w:val="26"/>
                <w:szCs w:val="26"/>
                <w:lang w:eastAsia="ar" w:bidi="ar-MA"/>
              </w:rPr>
              <w:t>2</w:t>
            </w:r>
            <w:r w:rsidRPr="00FF019C">
              <w:rPr>
                <w:rFonts w:ascii="Sakkal Majalla" w:eastAsia="Open Sans" w:hAnsi="Sakkal Majalla" w:cs="Sakkal Majalla"/>
                <w:sz w:val="26"/>
                <w:szCs w:val="26"/>
                <w:rtl/>
                <w:lang w:eastAsia="ar" w:bidi="ar-MA"/>
              </w:rPr>
              <w:t xml:space="preserve"> الامتياز</w:t>
            </w:r>
          </w:p>
        </w:tc>
        <w:tc>
          <w:tcPr>
            <w:tcW w:w="7796" w:type="dxa"/>
            <w:gridSpan w:val="2"/>
            <w:tcBorders>
              <w:left w:val="single" w:sz="4" w:space="0" w:color="auto"/>
              <w:bottom w:val="single" w:sz="4" w:space="0" w:color="000000"/>
            </w:tcBorders>
            <w:vAlign w:val="center"/>
          </w:tcPr>
          <w:p w14:paraId="737A8ED2" w14:textId="6201773E" w:rsidR="00A12095" w:rsidRPr="00FF019C" w:rsidRDefault="00A12095" w:rsidP="00A12095">
            <w:pPr>
              <w:widowControl w:val="0"/>
              <w:autoSpaceDE w:val="0"/>
              <w:autoSpaceDN w:val="0"/>
              <w:bidi/>
              <w:adjustRightInd w:val="0"/>
              <w:rPr>
                <w:rFonts w:ascii="Sakkal Majalla" w:eastAsia="Batang" w:hAnsi="Sakkal Majalla" w:cs="Sakkal Majalla"/>
                <w:sz w:val="26"/>
                <w:szCs w:val="26"/>
              </w:rPr>
            </w:pPr>
            <w:r w:rsidRPr="00FF019C">
              <w:rPr>
                <w:rFonts w:ascii="Sakkal Majalla" w:eastAsia="Open Sans" w:hAnsi="Sakkal Majalla" w:cs="Sakkal Majalla"/>
                <w:sz w:val="26"/>
                <w:szCs w:val="26"/>
                <w:rtl/>
                <w:lang w:eastAsia="ar" w:bidi="ar-MA"/>
              </w:rPr>
              <w:t>مشاركة نشطة وتطبيق واثق لتوليد الأفكار والتجريب والاختبار والمراجعة المستخدمة لاتخاذ خيارات مدروسة. استخدام مستدام للتفكير لتطوير فهم نقدي لكيفية توافق الحلول مع المعنى المقصود من العمل وغرضه ووظيفته.</w:t>
            </w:r>
          </w:p>
        </w:tc>
      </w:tr>
      <w:tr w:rsidR="00A12095" w:rsidRPr="00FF019C" w14:paraId="6B6A25CB" w14:textId="77777777" w:rsidTr="00290AC5">
        <w:trPr>
          <w:trHeight w:val="456"/>
        </w:trPr>
        <w:tc>
          <w:tcPr>
            <w:tcW w:w="1890" w:type="dxa"/>
            <w:tcBorders>
              <w:top w:val="single" w:sz="4" w:space="0" w:color="000000"/>
              <w:left w:val="single" w:sz="4" w:space="0" w:color="000000"/>
              <w:bottom w:val="single" w:sz="4" w:space="0" w:color="000000"/>
              <w:right w:val="single" w:sz="4" w:space="0" w:color="auto"/>
            </w:tcBorders>
            <w:vAlign w:val="center"/>
          </w:tcPr>
          <w:p w14:paraId="63D8BD35" w14:textId="2127C8A9" w:rsidR="00A12095" w:rsidRPr="00FF019C" w:rsidRDefault="00A12095" w:rsidP="002F32FA">
            <w:pPr>
              <w:bidi/>
              <w:rPr>
                <w:rFonts w:ascii="Sakkal Majalla" w:hAnsi="Sakkal Majalla" w:cs="Sakkal Majalla"/>
                <w:sz w:val="26"/>
                <w:szCs w:val="26"/>
              </w:rPr>
            </w:pPr>
            <w:r w:rsidRPr="00FF019C">
              <w:rPr>
                <w:rFonts w:ascii="Sakkal Majalla" w:eastAsia="Open Sans" w:hAnsi="Sakkal Majalla" w:cs="Sakkal Majalla"/>
                <w:sz w:val="26"/>
                <w:szCs w:val="26"/>
                <w:lang w:val="en-US" w:eastAsia="ar" w:bidi="en-US"/>
              </w:rPr>
              <w:t>AC</w:t>
            </w:r>
            <w:r w:rsidRPr="00FF019C">
              <w:rPr>
                <w:rFonts w:ascii="Sakkal Majalla" w:eastAsia="Open Sans" w:hAnsi="Sakkal Majalla" w:cs="Sakkal Majalla"/>
                <w:sz w:val="26"/>
                <w:szCs w:val="26"/>
                <w:lang w:eastAsia="ar" w:bidi="ar-MA"/>
              </w:rPr>
              <w:t>2</w:t>
            </w:r>
            <w:r w:rsidRPr="00FF019C">
              <w:rPr>
                <w:rFonts w:ascii="Sakkal Majalla" w:eastAsia="Open Sans" w:hAnsi="Sakkal Majalla" w:cs="Sakkal Majalla"/>
                <w:sz w:val="26"/>
                <w:szCs w:val="26"/>
                <w:rtl/>
                <w:lang w:eastAsia="ar" w:bidi="ar-MA"/>
              </w:rPr>
              <w:t xml:space="preserve"> التفوق</w:t>
            </w:r>
          </w:p>
        </w:tc>
        <w:tc>
          <w:tcPr>
            <w:tcW w:w="7796" w:type="dxa"/>
            <w:gridSpan w:val="2"/>
            <w:tcBorders>
              <w:top w:val="single" w:sz="4" w:space="0" w:color="000000"/>
              <w:left w:val="single" w:sz="4" w:space="0" w:color="auto"/>
              <w:bottom w:val="single" w:sz="4" w:space="0" w:color="000000"/>
              <w:right w:val="single" w:sz="4" w:space="0" w:color="000000"/>
            </w:tcBorders>
          </w:tcPr>
          <w:p w14:paraId="782CD812" w14:textId="5EFA15F1" w:rsidR="00A12095" w:rsidRPr="00FF019C" w:rsidRDefault="00A12095" w:rsidP="00A12095">
            <w:pPr>
              <w:widowControl w:val="0"/>
              <w:autoSpaceDE w:val="0"/>
              <w:autoSpaceDN w:val="0"/>
              <w:bidi/>
              <w:adjustRightInd w:val="0"/>
              <w:rPr>
                <w:rFonts w:ascii="Sakkal Majalla" w:hAnsi="Sakkal Majalla" w:cs="Sakkal Majalla"/>
                <w:sz w:val="26"/>
                <w:szCs w:val="26"/>
              </w:rPr>
            </w:pPr>
            <w:r w:rsidRPr="00FF019C">
              <w:rPr>
                <w:rFonts w:ascii="Sakkal Majalla" w:eastAsia="Batang" w:hAnsi="Sakkal Majalla" w:cs="Sakkal Majalla"/>
                <w:sz w:val="26"/>
                <w:szCs w:val="26"/>
                <w:rtl/>
                <w:lang w:eastAsia="ar" w:bidi="ar-MA"/>
              </w:rPr>
              <w:t>توليد الأفكار واستخدامها بشكل سليم، والتجريب والاختبار والمراجعة. تفكير واضح ومتسق في العمل بهدف إظهار الوعي الناشئ بكيفية ارتباط الحلول بالمعنى المقصود والغرض والوظيفة.</w:t>
            </w:r>
          </w:p>
        </w:tc>
      </w:tr>
      <w:tr w:rsidR="002F32FA" w:rsidRPr="00FF019C" w14:paraId="661F12C3" w14:textId="77777777" w:rsidTr="00290AC5">
        <w:trPr>
          <w:trHeight w:val="456"/>
        </w:trPr>
        <w:tc>
          <w:tcPr>
            <w:tcW w:w="1890" w:type="dxa"/>
            <w:tcBorders>
              <w:top w:val="single" w:sz="4" w:space="0" w:color="000000"/>
              <w:left w:val="single" w:sz="4" w:space="0" w:color="000000"/>
              <w:bottom w:val="single" w:sz="4" w:space="0" w:color="000000"/>
              <w:right w:val="single" w:sz="4" w:space="0" w:color="auto"/>
            </w:tcBorders>
            <w:vAlign w:val="center"/>
          </w:tcPr>
          <w:p w14:paraId="3BA4DE11" w14:textId="29D8A321" w:rsidR="002F32FA" w:rsidRPr="00FF019C" w:rsidRDefault="002F32FA" w:rsidP="002F32FA">
            <w:pPr>
              <w:bidi/>
              <w:rPr>
                <w:rFonts w:ascii="Sakkal Majalla" w:hAnsi="Sakkal Majalla" w:cs="Sakkal Majalla"/>
                <w:sz w:val="26"/>
                <w:szCs w:val="26"/>
              </w:rPr>
            </w:pPr>
            <w:r w:rsidRPr="00FF019C">
              <w:rPr>
                <w:rFonts w:ascii="Sakkal Majalla" w:eastAsia="Open Sans" w:hAnsi="Sakkal Majalla" w:cs="Sakkal Majalla"/>
                <w:sz w:val="26"/>
                <w:szCs w:val="26"/>
                <w:lang w:val="en-US" w:eastAsia="ar" w:bidi="en-US"/>
              </w:rPr>
              <w:t>AC</w:t>
            </w:r>
            <w:r w:rsidRPr="00FF019C">
              <w:rPr>
                <w:rFonts w:ascii="Sakkal Majalla" w:eastAsia="Open Sans" w:hAnsi="Sakkal Majalla" w:cs="Sakkal Majalla"/>
                <w:sz w:val="26"/>
                <w:szCs w:val="26"/>
                <w:lang w:eastAsia="ar" w:bidi="ar-MA"/>
              </w:rPr>
              <w:t>2</w:t>
            </w:r>
            <w:r w:rsidRPr="00FF019C">
              <w:rPr>
                <w:rFonts w:ascii="Sakkal Majalla" w:eastAsia="Open Sans" w:hAnsi="Sakkal Majalla" w:cs="Sakkal Majalla"/>
                <w:sz w:val="26"/>
                <w:szCs w:val="26"/>
                <w:rtl/>
                <w:lang w:eastAsia="ar" w:bidi="ar-MA"/>
              </w:rPr>
              <w:t xml:space="preserve"> النجاح</w:t>
            </w:r>
          </w:p>
        </w:tc>
        <w:tc>
          <w:tcPr>
            <w:tcW w:w="7796" w:type="dxa"/>
            <w:gridSpan w:val="2"/>
            <w:tcBorders>
              <w:top w:val="single" w:sz="4" w:space="0" w:color="000000"/>
              <w:left w:val="single" w:sz="4" w:space="0" w:color="auto"/>
              <w:bottom w:val="single" w:sz="4" w:space="0" w:color="000000"/>
              <w:right w:val="single" w:sz="4" w:space="0" w:color="000000"/>
            </w:tcBorders>
          </w:tcPr>
          <w:p w14:paraId="3EE80546" w14:textId="1238EA40" w:rsidR="002F32FA" w:rsidRPr="00FF019C" w:rsidRDefault="002F32FA" w:rsidP="002F32FA">
            <w:pPr>
              <w:widowControl w:val="0"/>
              <w:autoSpaceDE w:val="0"/>
              <w:autoSpaceDN w:val="0"/>
              <w:bidi/>
              <w:adjustRightInd w:val="0"/>
              <w:rPr>
                <w:rFonts w:ascii="Sakkal Majalla" w:eastAsia="Batang" w:hAnsi="Sakkal Majalla" w:cs="Sakkal Majalla"/>
                <w:sz w:val="26"/>
                <w:szCs w:val="26"/>
              </w:rPr>
            </w:pPr>
            <w:r w:rsidRPr="00FF019C">
              <w:rPr>
                <w:rFonts w:ascii="Sakkal Majalla" w:eastAsia="Open Sans" w:hAnsi="Sakkal Majalla" w:cs="Sakkal Majalla"/>
                <w:sz w:val="26"/>
                <w:szCs w:val="26"/>
                <w:rtl/>
                <w:lang w:eastAsia="ar" w:bidi="ar-MA"/>
              </w:rPr>
              <w:t>الاستخدام الكفء بشكل عام لعملية التطوير والذي يظهر توليد الأفكار والتجريب والمراجعة الكافية للتوصل إلى حلول.</w:t>
            </w:r>
          </w:p>
        </w:tc>
      </w:tr>
    </w:tbl>
    <w:p w14:paraId="4FBD73F4" w14:textId="77777777" w:rsidR="00F025D3" w:rsidRPr="00FF019C" w:rsidRDefault="00F025D3">
      <w:pPr>
        <w:bidi/>
        <w:rPr>
          <w:rFonts w:ascii="Sakkal Majalla" w:hAnsi="Sakkal Majalla" w:cs="Sakkal Majalla"/>
          <w:sz w:val="26"/>
          <w:szCs w:val="26"/>
        </w:rPr>
      </w:pPr>
      <w:r w:rsidRPr="00FF019C">
        <w:rPr>
          <w:rFonts w:ascii="Sakkal Majalla" w:hAnsi="Sakkal Majalla" w:cs="Sakkal Majalla"/>
          <w:sz w:val="26"/>
          <w:szCs w:val="26"/>
          <w:rtl/>
          <w:lang w:eastAsia="ar" w:bidi="ar-MA"/>
        </w:rPr>
        <w:br w:type="page"/>
      </w:r>
    </w:p>
    <w:tbl>
      <w:tblPr>
        <w:tblStyle w:val="a1"/>
        <w:bidiVisual/>
        <w:tblW w:w="9686" w:type="dxa"/>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0"/>
        <w:gridCol w:w="1134"/>
        <w:gridCol w:w="6662"/>
      </w:tblGrid>
      <w:tr w:rsidR="007C6029" w:rsidRPr="00FF019C" w14:paraId="707FA861" w14:textId="77777777" w:rsidTr="00290AC5">
        <w:tc>
          <w:tcPr>
            <w:tcW w:w="302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2AB730F6" w14:textId="4342F555" w:rsidR="007C6029" w:rsidRPr="00FF019C" w:rsidRDefault="007C6029" w:rsidP="00A12095">
            <w:pPr>
              <w:bidi/>
              <w:rPr>
                <w:rFonts w:ascii="Sakkal Majalla" w:hAnsi="Sakkal Majalla" w:cs="Sakkal Majalla"/>
                <w:sz w:val="26"/>
                <w:szCs w:val="26"/>
              </w:rPr>
            </w:pPr>
            <w:r w:rsidRPr="00FF019C">
              <w:rPr>
                <w:rFonts w:ascii="Sakkal Majalla" w:eastAsia="Open Sans" w:hAnsi="Sakkal Majalla" w:cs="Sakkal Majalla"/>
                <w:b/>
                <w:bCs/>
                <w:sz w:val="26"/>
                <w:szCs w:val="26"/>
                <w:rtl/>
                <w:lang w:eastAsia="ar" w:bidi="ar-MA"/>
              </w:rPr>
              <w:lastRenderedPageBreak/>
              <w:t xml:space="preserve">هدف التقييم 3 </w:t>
            </w:r>
          </w:p>
        </w:tc>
        <w:tc>
          <w:tcPr>
            <w:tcW w:w="6662" w:type="dxa"/>
            <w:tcBorders>
              <w:left w:val="single" w:sz="4" w:space="0" w:color="000000"/>
            </w:tcBorders>
          </w:tcPr>
          <w:p w14:paraId="619DB626" w14:textId="025AC93E" w:rsidR="008F6A9A" w:rsidRPr="00FF019C" w:rsidRDefault="008F6A9A" w:rsidP="00A12095">
            <w:pPr>
              <w:bidi/>
              <w:rPr>
                <w:rFonts w:ascii="Sakkal Majalla" w:hAnsi="Sakkal Majalla" w:cs="Sakkal Majalla"/>
                <w:b/>
                <w:sz w:val="26"/>
                <w:szCs w:val="26"/>
              </w:rPr>
            </w:pPr>
            <w:r w:rsidRPr="00FF019C">
              <w:rPr>
                <w:rFonts w:ascii="Sakkal Majalla" w:eastAsia="Open Sans" w:hAnsi="Sakkal Majalla" w:cs="Sakkal Majalla"/>
                <w:b/>
                <w:bCs/>
                <w:sz w:val="26"/>
                <w:szCs w:val="26"/>
                <w:rtl/>
                <w:lang w:eastAsia="ar" w:bidi="ar-MA"/>
              </w:rPr>
              <w:t>المهارات الفنية</w:t>
            </w:r>
          </w:p>
          <w:p w14:paraId="7A61B6E7" w14:textId="5ACE26C6" w:rsidR="008F6A9A" w:rsidRPr="00FF019C" w:rsidRDefault="008F6A9A" w:rsidP="00A12095">
            <w:pPr>
              <w:bidi/>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يجب عليك استخدام المهارات الفنية الأكثر ملاءمة وفعالية طوال إنجاز واجبك.</w:t>
            </w:r>
          </w:p>
          <w:p w14:paraId="11B2B9BA" w14:textId="77777777" w:rsidR="008F6A9A" w:rsidRPr="00FF019C" w:rsidRDefault="008F6A9A" w:rsidP="006731DF">
            <w:pPr>
              <w:numPr>
                <w:ilvl w:val="0"/>
                <w:numId w:val="18"/>
              </w:numPr>
              <w:tabs>
                <w:tab w:val="clear" w:pos="720"/>
                <w:tab w:val="num" w:pos="366"/>
              </w:tabs>
              <w:bidi/>
              <w:ind w:left="366" w:hanging="366"/>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تطوير العمل:</w:t>
            </w:r>
          </w:p>
          <w:p w14:paraId="108BC726" w14:textId="691397D9" w:rsidR="008F6A9A" w:rsidRPr="00FF019C" w:rsidRDefault="008F6A9A" w:rsidP="006731DF">
            <w:pPr>
              <w:numPr>
                <w:ilvl w:val="1"/>
                <w:numId w:val="29"/>
              </w:numPr>
              <w:bidi/>
              <w:ind w:left="792"/>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استكشاف التقنيات والعمليات المختلفة</w:t>
            </w:r>
          </w:p>
          <w:p w14:paraId="5D63C795" w14:textId="3EF6ADD3" w:rsidR="008F6A9A" w:rsidRPr="00FF019C" w:rsidRDefault="008F6A9A" w:rsidP="006731DF">
            <w:pPr>
              <w:numPr>
                <w:ilvl w:val="1"/>
                <w:numId w:val="29"/>
              </w:numPr>
              <w:bidi/>
              <w:ind w:left="792"/>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الاختبار والتجربة وإجراء المقارنات</w:t>
            </w:r>
          </w:p>
          <w:p w14:paraId="50DE0557" w14:textId="3F03884A" w:rsidR="007C6029" w:rsidRPr="00FF019C" w:rsidRDefault="008F6A9A" w:rsidP="006731DF">
            <w:pPr>
              <w:numPr>
                <w:ilvl w:val="0"/>
                <w:numId w:val="18"/>
              </w:numPr>
              <w:tabs>
                <w:tab w:val="clear" w:pos="720"/>
                <w:tab w:val="num" w:pos="31"/>
              </w:tabs>
              <w:bidi/>
              <w:ind w:left="366" w:hanging="366"/>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إنتاج المخرجات.</w:t>
            </w:r>
          </w:p>
        </w:tc>
      </w:tr>
      <w:tr w:rsidR="007C6029" w:rsidRPr="00FF019C" w14:paraId="4C9F4120" w14:textId="77777777" w:rsidTr="00290AC5">
        <w:tc>
          <w:tcPr>
            <w:tcW w:w="3024" w:type="dxa"/>
            <w:gridSpan w:val="2"/>
            <w:tcBorders>
              <w:top w:val="single" w:sz="4" w:space="0" w:color="000000"/>
              <w:left w:val="single" w:sz="4" w:space="0" w:color="000000"/>
              <w:bottom w:val="single" w:sz="4" w:space="0" w:color="000000"/>
              <w:right w:val="single" w:sz="4" w:space="0" w:color="000000"/>
            </w:tcBorders>
            <w:shd w:val="clear" w:color="auto" w:fill="D9D9D9"/>
          </w:tcPr>
          <w:p w14:paraId="6C6B7FE8" w14:textId="77777777" w:rsidR="007C6029" w:rsidRPr="00FF019C" w:rsidRDefault="007C6029" w:rsidP="00A12095">
            <w:pPr>
              <w:bidi/>
              <w:rPr>
                <w:rFonts w:ascii="Sakkal Majalla" w:hAnsi="Sakkal Majalla" w:cs="Sakkal Majalla"/>
                <w:sz w:val="26"/>
                <w:szCs w:val="26"/>
              </w:rPr>
            </w:pPr>
            <w:r w:rsidRPr="00FF019C">
              <w:rPr>
                <w:rFonts w:ascii="Sakkal Majalla" w:eastAsia="Open Sans" w:hAnsi="Sakkal Majalla" w:cs="Sakkal Majalla"/>
                <w:b/>
                <w:bCs/>
                <w:sz w:val="26"/>
                <w:szCs w:val="26"/>
                <w:rtl/>
                <w:lang w:eastAsia="ar" w:bidi="ar-MA"/>
              </w:rPr>
              <w:t>يمكن أن تشمل الأدلة ما يأتي:</w:t>
            </w:r>
          </w:p>
        </w:tc>
        <w:tc>
          <w:tcPr>
            <w:tcW w:w="6662" w:type="dxa"/>
            <w:tcBorders>
              <w:left w:val="single" w:sz="4" w:space="0" w:color="000000"/>
              <w:bottom w:val="single" w:sz="4" w:space="0" w:color="000000"/>
            </w:tcBorders>
          </w:tcPr>
          <w:p w14:paraId="53EB3277" w14:textId="77777777" w:rsidR="00D6586D" w:rsidRPr="00FF019C" w:rsidRDefault="00D6586D" w:rsidP="00D6586D">
            <w:pPr>
              <w:bidi/>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مدونة و/أو حافظة أعمال رقمية و/أو دفتر رسم يحتوي على:</w:t>
            </w:r>
          </w:p>
          <w:p w14:paraId="00FBD015" w14:textId="29680AC5" w:rsidR="00D6586D" w:rsidRPr="00FF019C" w:rsidRDefault="00D6586D" w:rsidP="00D6586D">
            <w:pPr>
              <w:numPr>
                <w:ilvl w:val="0"/>
                <w:numId w:val="3"/>
              </w:numPr>
              <w:bidi/>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 xml:space="preserve">عرض </w:t>
            </w:r>
            <w:r w:rsidR="008677D2">
              <w:rPr>
                <w:rFonts w:ascii="Sakkal Majalla" w:eastAsia="Open Sans" w:hAnsi="Sakkal Majalla" w:cs="Sakkal Majalla" w:hint="cs"/>
                <w:sz w:val="26"/>
                <w:szCs w:val="26"/>
                <w:rtl/>
                <w:lang w:eastAsia="ar" w:bidi="ar-MA"/>
              </w:rPr>
              <w:t>الأهداف</w:t>
            </w:r>
            <w:r w:rsidR="008677D2" w:rsidRPr="00FF019C">
              <w:rPr>
                <w:rFonts w:ascii="Sakkal Majalla" w:eastAsia="Open Sans" w:hAnsi="Sakkal Majalla" w:cs="Sakkal Majalla"/>
                <w:sz w:val="26"/>
                <w:szCs w:val="26"/>
                <w:rtl/>
                <w:lang w:eastAsia="ar" w:bidi="ar-MA"/>
              </w:rPr>
              <w:t xml:space="preserve"> </w:t>
            </w:r>
            <w:r w:rsidRPr="00FF019C">
              <w:rPr>
                <w:rFonts w:ascii="Sakkal Majalla" w:eastAsia="Open Sans" w:hAnsi="Sakkal Majalla" w:cs="Sakkal Majalla"/>
                <w:sz w:val="26"/>
                <w:szCs w:val="26"/>
                <w:rtl/>
                <w:lang w:eastAsia="ar" w:bidi="ar-MA"/>
              </w:rPr>
              <w:t>الأولية – مع عمل مسودة مبكرة وبحث عملي في الوسائط والتقنيات والعمليات</w:t>
            </w:r>
          </w:p>
          <w:p w14:paraId="576A68BB" w14:textId="77777777" w:rsidR="00D6586D" w:rsidRPr="00FF019C" w:rsidRDefault="00D6586D" w:rsidP="00D6586D">
            <w:pPr>
              <w:numPr>
                <w:ilvl w:val="0"/>
                <w:numId w:val="3"/>
              </w:numPr>
              <w:bidi/>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سلسلة من التجارب و/أو الاختبارات و/أو النماذج الأولية</w:t>
            </w:r>
          </w:p>
          <w:p w14:paraId="7316CC0F" w14:textId="2840A321" w:rsidR="007C6029" w:rsidRPr="00FF019C" w:rsidRDefault="00D6586D" w:rsidP="00D6586D">
            <w:pPr>
              <w:numPr>
                <w:ilvl w:val="0"/>
                <w:numId w:val="3"/>
              </w:numPr>
              <w:bidi/>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المخرجات الإبداعية النهائية.</w:t>
            </w:r>
          </w:p>
        </w:tc>
      </w:tr>
      <w:tr w:rsidR="007C6029" w:rsidRPr="00FF019C" w14:paraId="4CDB4092" w14:textId="77777777" w:rsidTr="00290AC5">
        <w:tc>
          <w:tcPr>
            <w:tcW w:w="9686" w:type="dxa"/>
            <w:gridSpan w:val="3"/>
            <w:tcBorders>
              <w:top w:val="single" w:sz="4" w:space="0" w:color="000000"/>
              <w:left w:val="single" w:sz="4" w:space="0" w:color="000000"/>
              <w:bottom w:val="single" w:sz="4" w:space="0" w:color="000000"/>
              <w:right w:val="single" w:sz="4" w:space="0" w:color="000000"/>
            </w:tcBorders>
            <w:shd w:val="clear" w:color="auto" w:fill="D9D9D9"/>
            <w:vAlign w:val="center"/>
          </w:tcPr>
          <w:p w14:paraId="14925533" w14:textId="77777777" w:rsidR="007C6029" w:rsidRPr="00FF019C" w:rsidRDefault="007C6029" w:rsidP="001B0B99">
            <w:pPr>
              <w:bidi/>
              <w:rPr>
                <w:rFonts w:ascii="Sakkal Majalla" w:hAnsi="Sakkal Majalla" w:cs="Sakkal Majalla"/>
                <w:sz w:val="26"/>
                <w:szCs w:val="26"/>
              </w:rPr>
            </w:pPr>
            <w:r w:rsidRPr="00FF019C">
              <w:rPr>
                <w:rFonts w:ascii="Sakkal Majalla" w:eastAsia="Open Sans" w:hAnsi="Sakkal Majalla" w:cs="Sakkal Majalla"/>
                <w:b/>
                <w:bCs/>
                <w:sz w:val="26"/>
                <w:szCs w:val="26"/>
                <w:rtl/>
                <w:lang w:eastAsia="ar" w:bidi="ar-MA"/>
              </w:rPr>
              <w:t>المعايير التي تشملها هذه المهمة:</w:t>
            </w:r>
          </w:p>
        </w:tc>
      </w:tr>
      <w:tr w:rsidR="007C6029" w:rsidRPr="00FF019C" w14:paraId="6FECC519" w14:textId="77777777" w:rsidTr="00290AC5">
        <w:trPr>
          <w:trHeight w:val="40"/>
        </w:trPr>
        <w:tc>
          <w:tcPr>
            <w:tcW w:w="1890" w:type="dxa"/>
            <w:tcBorders>
              <w:top w:val="single" w:sz="4" w:space="0" w:color="000000"/>
              <w:left w:val="single" w:sz="4" w:space="0" w:color="000000"/>
              <w:bottom w:val="single" w:sz="4" w:space="0" w:color="000000"/>
              <w:right w:val="single" w:sz="4" w:space="0" w:color="auto"/>
            </w:tcBorders>
            <w:shd w:val="clear" w:color="auto" w:fill="F2F2F2"/>
            <w:vAlign w:val="center"/>
          </w:tcPr>
          <w:p w14:paraId="1248FFFA" w14:textId="4A1154ED" w:rsidR="007C6029" w:rsidRPr="00FF019C" w:rsidRDefault="007C6029" w:rsidP="001B0B99">
            <w:pPr>
              <w:bidi/>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مرجع المعايير</w:t>
            </w:r>
          </w:p>
        </w:tc>
        <w:tc>
          <w:tcPr>
            <w:tcW w:w="7796" w:type="dxa"/>
            <w:gridSpan w:val="2"/>
            <w:tcBorders>
              <w:top w:val="single" w:sz="4" w:space="0" w:color="000000"/>
              <w:left w:val="single" w:sz="4" w:space="0" w:color="auto"/>
              <w:bottom w:val="single" w:sz="4" w:space="0" w:color="000000"/>
            </w:tcBorders>
            <w:shd w:val="clear" w:color="auto" w:fill="F2F2F2"/>
            <w:vAlign w:val="center"/>
          </w:tcPr>
          <w:p w14:paraId="1590D29E" w14:textId="593462EB" w:rsidR="007C6029" w:rsidRPr="00FF019C" w:rsidRDefault="007C6029" w:rsidP="001B0B99">
            <w:pPr>
              <w:bidi/>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لتحقيق المعايير، يجب عليك إثبات:</w:t>
            </w:r>
          </w:p>
        </w:tc>
      </w:tr>
      <w:tr w:rsidR="00747BC9" w:rsidRPr="00FF019C" w14:paraId="7B149EFB" w14:textId="77777777" w:rsidTr="00290AC5">
        <w:trPr>
          <w:trHeight w:val="456"/>
        </w:trPr>
        <w:tc>
          <w:tcPr>
            <w:tcW w:w="1890" w:type="dxa"/>
            <w:tcBorders>
              <w:top w:val="single" w:sz="4" w:space="0" w:color="000000"/>
              <w:left w:val="single" w:sz="4" w:space="0" w:color="000000"/>
              <w:bottom w:val="single" w:sz="4" w:space="0" w:color="000000"/>
              <w:right w:val="single" w:sz="4" w:space="0" w:color="auto"/>
            </w:tcBorders>
            <w:vAlign w:val="center"/>
          </w:tcPr>
          <w:p w14:paraId="40445272" w14:textId="3E19C947" w:rsidR="00747BC9" w:rsidRPr="00FF019C" w:rsidRDefault="00747BC9" w:rsidP="00747BC9">
            <w:pPr>
              <w:bidi/>
              <w:rPr>
                <w:rFonts w:ascii="Sakkal Majalla" w:hAnsi="Sakkal Majalla" w:cs="Sakkal Majalla"/>
                <w:sz w:val="26"/>
                <w:szCs w:val="26"/>
              </w:rPr>
            </w:pPr>
            <w:r w:rsidRPr="00FF019C">
              <w:rPr>
                <w:rFonts w:ascii="Sakkal Majalla" w:eastAsia="Open Sans" w:hAnsi="Sakkal Majalla" w:cs="Sakkal Majalla"/>
                <w:sz w:val="26"/>
                <w:szCs w:val="26"/>
                <w:lang w:val="en-US" w:eastAsia="ar" w:bidi="en-US"/>
              </w:rPr>
              <w:t>AC</w:t>
            </w:r>
            <w:r w:rsidRPr="00FF019C">
              <w:rPr>
                <w:rFonts w:ascii="Sakkal Majalla" w:eastAsia="Open Sans" w:hAnsi="Sakkal Majalla" w:cs="Sakkal Majalla"/>
                <w:sz w:val="26"/>
                <w:szCs w:val="26"/>
                <w:lang w:eastAsia="ar" w:bidi="ar-MA"/>
              </w:rPr>
              <w:t>3</w:t>
            </w:r>
            <w:r w:rsidRPr="00FF019C">
              <w:rPr>
                <w:rFonts w:ascii="Sakkal Majalla" w:eastAsia="Open Sans" w:hAnsi="Sakkal Majalla" w:cs="Sakkal Majalla"/>
                <w:sz w:val="26"/>
                <w:szCs w:val="26"/>
                <w:rtl/>
                <w:lang w:eastAsia="ar" w:bidi="ar-MA"/>
              </w:rPr>
              <w:t xml:space="preserve"> الامتياز</w:t>
            </w:r>
          </w:p>
        </w:tc>
        <w:tc>
          <w:tcPr>
            <w:tcW w:w="7796" w:type="dxa"/>
            <w:gridSpan w:val="2"/>
            <w:tcBorders>
              <w:top w:val="single" w:sz="4" w:space="0" w:color="000000"/>
              <w:left w:val="single" w:sz="4" w:space="0" w:color="auto"/>
              <w:bottom w:val="single" w:sz="4" w:space="0" w:color="000000"/>
              <w:right w:val="single" w:sz="4" w:space="0" w:color="000000"/>
            </w:tcBorders>
            <w:vAlign w:val="center"/>
          </w:tcPr>
          <w:p w14:paraId="181BBC54" w14:textId="7E4B8D6B" w:rsidR="00747BC9" w:rsidRPr="00FF019C" w:rsidRDefault="00747BC9" w:rsidP="00747BC9">
            <w:pPr>
              <w:widowControl w:val="0"/>
              <w:autoSpaceDE w:val="0"/>
              <w:autoSpaceDN w:val="0"/>
              <w:bidi/>
              <w:adjustRightInd w:val="0"/>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اختيار متقن وتطبيق ماهر للوسائط، والمواد، والتقنيات، والعمليات، مع إظهار فهم شامل لتأثيرها في المخرجات والقدرة على استغلالها لتلبية الأهداف. كفاءة فنية مستدامة طوال مرحلتي التطوير والتنفيذ.</w:t>
            </w:r>
          </w:p>
        </w:tc>
      </w:tr>
      <w:tr w:rsidR="002F32FA" w:rsidRPr="00FF019C" w14:paraId="529C3AC6" w14:textId="77777777" w:rsidTr="00290AC5">
        <w:trPr>
          <w:trHeight w:val="456"/>
        </w:trPr>
        <w:tc>
          <w:tcPr>
            <w:tcW w:w="1890" w:type="dxa"/>
            <w:tcBorders>
              <w:top w:val="single" w:sz="4" w:space="0" w:color="000000"/>
              <w:left w:val="single" w:sz="4" w:space="0" w:color="000000"/>
              <w:bottom w:val="single" w:sz="4" w:space="0" w:color="000000"/>
              <w:right w:val="single" w:sz="4" w:space="0" w:color="auto"/>
            </w:tcBorders>
            <w:vAlign w:val="center"/>
          </w:tcPr>
          <w:p w14:paraId="59A8D143" w14:textId="3D389905" w:rsidR="002F32FA" w:rsidRPr="00FF019C" w:rsidRDefault="002F32FA" w:rsidP="002F32FA">
            <w:pPr>
              <w:bidi/>
              <w:rPr>
                <w:rFonts w:ascii="Sakkal Majalla" w:hAnsi="Sakkal Majalla" w:cs="Sakkal Majalla"/>
                <w:sz w:val="26"/>
                <w:szCs w:val="26"/>
              </w:rPr>
            </w:pPr>
            <w:r w:rsidRPr="00FF019C">
              <w:rPr>
                <w:rFonts w:ascii="Sakkal Majalla" w:eastAsia="Open Sans" w:hAnsi="Sakkal Majalla" w:cs="Sakkal Majalla"/>
                <w:sz w:val="26"/>
                <w:szCs w:val="26"/>
                <w:lang w:val="en-US" w:eastAsia="ar" w:bidi="en-US"/>
              </w:rPr>
              <w:t>AC</w:t>
            </w:r>
            <w:r w:rsidRPr="00FF019C">
              <w:rPr>
                <w:rFonts w:ascii="Sakkal Majalla" w:eastAsia="Open Sans" w:hAnsi="Sakkal Majalla" w:cs="Sakkal Majalla"/>
                <w:sz w:val="26"/>
                <w:szCs w:val="26"/>
                <w:lang w:eastAsia="ar" w:bidi="ar-MA"/>
              </w:rPr>
              <w:t>3</w:t>
            </w:r>
            <w:r w:rsidRPr="00FF019C">
              <w:rPr>
                <w:rFonts w:ascii="Sakkal Majalla" w:eastAsia="Open Sans" w:hAnsi="Sakkal Majalla" w:cs="Sakkal Majalla"/>
                <w:sz w:val="26"/>
                <w:szCs w:val="26"/>
                <w:rtl/>
                <w:lang w:eastAsia="ar" w:bidi="ar-MA"/>
              </w:rPr>
              <w:t xml:space="preserve"> التفوق</w:t>
            </w:r>
          </w:p>
        </w:tc>
        <w:tc>
          <w:tcPr>
            <w:tcW w:w="7796" w:type="dxa"/>
            <w:gridSpan w:val="2"/>
            <w:tcBorders>
              <w:top w:val="single" w:sz="4" w:space="0" w:color="000000"/>
              <w:left w:val="single" w:sz="4" w:space="0" w:color="auto"/>
              <w:bottom w:val="single" w:sz="4" w:space="0" w:color="000000"/>
              <w:right w:val="single" w:sz="4" w:space="0" w:color="000000"/>
            </w:tcBorders>
          </w:tcPr>
          <w:p w14:paraId="3C70E8B5" w14:textId="3F533028" w:rsidR="002F32FA" w:rsidRPr="00FF019C" w:rsidRDefault="002F32FA" w:rsidP="002F32FA">
            <w:pPr>
              <w:widowControl w:val="0"/>
              <w:autoSpaceDE w:val="0"/>
              <w:autoSpaceDN w:val="0"/>
              <w:bidi/>
              <w:adjustRightInd w:val="0"/>
              <w:rPr>
                <w:rFonts w:ascii="Sakkal Majalla" w:hAnsi="Sakkal Majalla" w:cs="Sakkal Majalla"/>
                <w:sz w:val="26"/>
                <w:szCs w:val="26"/>
              </w:rPr>
            </w:pPr>
            <w:r w:rsidRPr="00FF019C">
              <w:rPr>
                <w:rFonts w:ascii="Sakkal Majalla" w:eastAsia="Batang" w:hAnsi="Sakkal Majalla" w:cs="Sakkal Majalla"/>
                <w:sz w:val="26"/>
                <w:szCs w:val="26"/>
                <w:rtl/>
                <w:lang w:eastAsia="ar" w:bidi="ar-MA"/>
              </w:rPr>
              <w:t>فعالية اختيار وتطبيق الوسائط والمواد والتقنيات والعمليات مع وعي واضح بتأثيرها في التواصل من خلال المخرجات. إظهار كفاءة فنية متسقة عبر أهم أعمال التطوير والتنفيذ.</w:t>
            </w:r>
          </w:p>
        </w:tc>
      </w:tr>
      <w:tr w:rsidR="002F32FA" w:rsidRPr="00FF019C" w14:paraId="0926863E" w14:textId="77777777" w:rsidTr="00290AC5">
        <w:trPr>
          <w:trHeight w:val="456"/>
        </w:trPr>
        <w:tc>
          <w:tcPr>
            <w:tcW w:w="1890" w:type="dxa"/>
            <w:tcBorders>
              <w:top w:val="single" w:sz="4" w:space="0" w:color="000000"/>
              <w:left w:val="single" w:sz="4" w:space="0" w:color="000000"/>
              <w:bottom w:val="single" w:sz="4" w:space="0" w:color="000000"/>
              <w:right w:val="single" w:sz="4" w:space="0" w:color="auto"/>
            </w:tcBorders>
            <w:vAlign w:val="center"/>
          </w:tcPr>
          <w:p w14:paraId="0AA0C11F" w14:textId="5F361E9D" w:rsidR="002F32FA" w:rsidRPr="00FF019C" w:rsidRDefault="002F32FA" w:rsidP="002F32FA">
            <w:pPr>
              <w:bidi/>
              <w:rPr>
                <w:rFonts w:ascii="Sakkal Majalla" w:hAnsi="Sakkal Majalla" w:cs="Sakkal Majalla"/>
                <w:sz w:val="26"/>
                <w:szCs w:val="26"/>
              </w:rPr>
            </w:pPr>
            <w:r w:rsidRPr="00FF019C">
              <w:rPr>
                <w:rFonts w:ascii="Sakkal Majalla" w:eastAsia="Open Sans" w:hAnsi="Sakkal Majalla" w:cs="Sakkal Majalla"/>
                <w:sz w:val="26"/>
                <w:szCs w:val="26"/>
                <w:lang w:val="en-US" w:eastAsia="ar" w:bidi="en-US"/>
              </w:rPr>
              <w:t>AC</w:t>
            </w:r>
            <w:r w:rsidRPr="00FF019C">
              <w:rPr>
                <w:rFonts w:ascii="Sakkal Majalla" w:eastAsia="Open Sans" w:hAnsi="Sakkal Majalla" w:cs="Sakkal Majalla"/>
                <w:sz w:val="26"/>
                <w:szCs w:val="26"/>
                <w:lang w:eastAsia="ar" w:bidi="ar-MA"/>
              </w:rPr>
              <w:t>3</w:t>
            </w:r>
            <w:r w:rsidRPr="00FF019C">
              <w:rPr>
                <w:rFonts w:ascii="Sakkal Majalla" w:eastAsia="Open Sans" w:hAnsi="Sakkal Majalla" w:cs="Sakkal Majalla"/>
                <w:sz w:val="26"/>
                <w:szCs w:val="26"/>
                <w:rtl/>
                <w:lang w:eastAsia="ar" w:bidi="ar-MA"/>
              </w:rPr>
              <w:t xml:space="preserve"> النجاح </w:t>
            </w:r>
          </w:p>
        </w:tc>
        <w:tc>
          <w:tcPr>
            <w:tcW w:w="7796" w:type="dxa"/>
            <w:gridSpan w:val="2"/>
            <w:tcBorders>
              <w:top w:val="single" w:sz="4" w:space="0" w:color="000000"/>
              <w:left w:val="single" w:sz="4" w:space="0" w:color="auto"/>
              <w:bottom w:val="single" w:sz="4" w:space="0" w:color="000000"/>
              <w:right w:val="single" w:sz="4" w:space="0" w:color="000000"/>
            </w:tcBorders>
          </w:tcPr>
          <w:p w14:paraId="541D7536" w14:textId="3A415EC7" w:rsidR="002F32FA" w:rsidRPr="00FF019C" w:rsidRDefault="002F32FA" w:rsidP="002F32FA">
            <w:pPr>
              <w:widowControl w:val="0"/>
              <w:autoSpaceDE w:val="0"/>
              <w:autoSpaceDN w:val="0"/>
              <w:bidi/>
              <w:adjustRightInd w:val="0"/>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اختيار كفء بشكل عام والتعامل مع الوسائط والمواد والتقنيات والعمليات المناسبة لإنتاج عمل يظهر بعض الوعي بالتأثير في المخرجات.</w:t>
            </w:r>
          </w:p>
        </w:tc>
      </w:tr>
    </w:tbl>
    <w:p w14:paraId="41B2CB8C" w14:textId="77777777" w:rsidR="00F025D3" w:rsidRPr="00FF019C" w:rsidRDefault="00F025D3">
      <w:pPr>
        <w:bidi/>
        <w:rPr>
          <w:rFonts w:ascii="Sakkal Majalla" w:hAnsi="Sakkal Majalla" w:cs="Sakkal Majalla"/>
          <w:sz w:val="26"/>
          <w:szCs w:val="26"/>
        </w:rPr>
      </w:pPr>
      <w:r w:rsidRPr="00FF019C">
        <w:rPr>
          <w:rFonts w:ascii="Sakkal Majalla" w:hAnsi="Sakkal Majalla" w:cs="Sakkal Majalla"/>
          <w:sz w:val="26"/>
          <w:szCs w:val="26"/>
          <w:rtl/>
          <w:lang w:eastAsia="ar" w:bidi="ar-MA"/>
        </w:rPr>
        <w:br w:type="page"/>
      </w:r>
    </w:p>
    <w:tbl>
      <w:tblPr>
        <w:tblStyle w:val="a1"/>
        <w:bidiVisual/>
        <w:tblW w:w="9686" w:type="dxa"/>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0"/>
        <w:gridCol w:w="1134"/>
        <w:gridCol w:w="6662"/>
      </w:tblGrid>
      <w:tr w:rsidR="007C6029" w:rsidRPr="00FF019C" w14:paraId="4E24B5ED" w14:textId="77777777" w:rsidTr="00290AC5">
        <w:tc>
          <w:tcPr>
            <w:tcW w:w="302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66E231E4" w14:textId="7ACA9026" w:rsidR="007C6029" w:rsidRPr="00FF019C" w:rsidRDefault="007C6029" w:rsidP="001B0B99">
            <w:pPr>
              <w:bidi/>
              <w:rPr>
                <w:rFonts w:ascii="Sakkal Majalla" w:hAnsi="Sakkal Majalla" w:cs="Sakkal Majalla"/>
                <w:sz w:val="26"/>
                <w:szCs w:val="26"/>
              </w:rPr>
            </w:pPr>
            <w:r w:rsidRPr="00FF019C">
              <w:rPr>
                <w:rFonts w:ascii="Sakkal Majalla" w:eastAsia="Open Sans" w:hAnsi="Sakkal Majalla" w:cs="Sakkal Majalla"/>
                <w:b/>
                <w:bCs/>
                <w:sz w:val="26"/>
                <w:szCs w:val="26"/>
                <w:rtl/>
                <w:lang w:eastAsia="ar" w:bidi="ar-MA"/>
              </w:rPr>
              <w:lastRenderedPageBreak/>
              <w:t xml:space="preserve">هدف التقييم 4 </w:t>
            </w:r>
          </w:p>
        </w:tc>
        <w:tc>
          <w:tcPr>
            <w:tcW w:w="6662" w:type="dxa"/>
            <w:tcBorders>
              <w:left w:val="single" w:sz="4" w:space="0" w:color="000000"/>
            </w:tcBorders>
          </w:tcPr>
          <w:p w14:paraId="69E3A04A" w14:textId="42059EFF" w:rsidR="008F6A9A" w:rsidRPr="00FF019C" w:rsidRDefault="008677D2" w:rsidP="00747BC9">
            <w:pPr>
              <w:bidi/>
              <w:rPr>
                <w:rFonts w:ascii="Sakkal Majalla" w:hAnsi="Sakkal Majalla" w:cs="Sakkal Majalla"/>
                <w:b/>
                <w:sz w:val="26"/>
                <w:szCs w:val="26"/>
              </w:rPr>
            </w:pPr>
            <w:r>
              <w:rPr>
                <w:rFonts w:ascii="Sakkal Majalla" w:eastAsia="Open Sans" w:hAnsi="Sakkal Majalla" w:cs="Sakkal Majalla" w:hint="cs"/>
                <w:b/>
                <w:bCs/>
                <w:sz w:val="26"/>
                <w:szCs w:val="26"/>
                <w:rtl/>
                <w:lang w:eastAsia="ar" w:bidi="ar-MA"/>
              </w:rPr>
              <w:t>الممارسات المهنية</w:t>
            </w:r>
          </w:p>
          <w:p w14:paraId="5C8922EE" w14:textId="77777777" w:rsidR="008F6A9A" w:rsidRPr="00FF019C" w:rsidRDefault="008F6A9A" w:rsidP="00747BC9">
            <w:pPr>
              <w:bidi/>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يجب عليك تطبيق الممارسات المهنية عند العمل على الواجب من خلال:</w:t>
            </w:r>
          </w:p>
          <w:p w14:paraId="140DDB75" w14:textId="1C64ECA5" w:rsidR="008F6A9A" w:rsidRPr="00FF019C" w:rsidRDefault="00747BC9" w:rsidP="00747BC9">
            <w:pPr>
              <w:pStyle w:val="ListParagraph"/>
              <w:numPr>
                <w:ilvl w:val="0"/>
                <w:numId w:val="18"/>
              </w:numPr>
              <w:tabs>
                <w:tab w:val="clear" w:pos="720"/>
              </w:tabs>
              <w:bidi/>
              <w:ind w:left="372"/>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تحديد واستخدام أفضل الممارسات المرتبطة بالممارسة الإبداعية:</w:t>
            </w:r>
          </w:p>
          <w:p w14:paraId="72A8C68E" w14:textId="77777777" w:rsidR="008F6A9A" w:rsidRPr="00FF019C" w:rsidRDefault="008F6A9A" w:rsidP="00290A61">
            <w:pPr>
              <w:numPr>
                <w:ilvl w:val="1"/>
                <w:numId w:val="31"/>
              </w:numPr>
              <w:bidi/>
              <w:ind w:left="792" w:hanging="426"/>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التوجيه الذاتي وملكية المشاريع</w:t>
            </w:r>
          </w:p>
          <w:p w14:paraId="4FD6387C" w14:textId="06A5A984" w:rsidR="008F6A9A" w:rsidRPr="00FF019C" w:rsidRDefault="008F6A9A" w:rsidP="00290A61">
            <w:pPr>
              <w:numPr>
                <w:ilvl w:val="1"/>
                <w:numId w:val="31"/>
              </w:numPr>
              <w:bidi/>
              <w:ind w:left="792" w:hanging="426"/>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الحفاظ على الأشياء آمنة والعمل على إدارة المخاطر</w:t>
            </w:r>
          </w:p>
          <w:p w14:paraId="6841D379" w14:textId="1452F5D1" w:rsidR="008F6A9A" w:rsidRPr="00FF019C" w:rsidRDefault="00747BC9" w:rsidP="00290A61">
            <w:pPr>
              <w:numPr>
                <w:ilvl w:val="0"/>
                <w:numId w:val="16"/>
              </w:numPr>
              <w:tabs>
                <w:tab w:val="clear" w:pos="720"/>
                <w:tab w:val="num" w:pos="1642"/>
              </w:tabs>
              <w:bidi/>
              <w:ind w:left="366" w:hanging="366"/>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تطبيق إدارة المشروع:</w:t>
            </w:r>
          </w:p>
          <w:p w14:paraId="0577C372" w14:textId="77777777" w:rsidR="00290A61" w:rsidRPr="00FF019C" w:rsidRDefault="008F6A9A" w:rsidP="00290A61">
            <w:pPr>
              <w:numPr>
                <w:ilvl w:val="1"/>
                <w:numId w:val="16"/>
              </w:numPr>
              <w:bidi/>
              <w:ind w:left="792" w:hanging="435"/>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تقسيم الواجب إلى أجزاء قابلة للإدارة</w:t>
            </w:r>
          </w:p>
          <w:p w14:paraId="71E1C9BC" w14:textId="6C4746E5" w:rsidR="008F6A9A" w:rsidRPr="00FF019C" w:rsidRDefault="008F6A9A" w:rsidP="00290A61">
            <w:pPr>
              <w:numPr>
                <w:ilvl w:val="1"/>
                <w:numId w:val="16"/>
              </w:numPr>
              <w:bidi/>
              <w:ind w:left="792" w:hanging="435"/>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استكشاف طرق العمل بكفاءة واستدامة</w:t>
            </w:r>
          </w:p>
          <w:p w14:paraId="7E051818" w14:textId="5B8DE761" w:rsidR="008F6A9A" w:rsidRPr="00FF019C" w:rsidRDefault="00747BC9" w:rsidP="00290A61">
            <w:pPr>
              <w:numPr>
                <w:ilvl w:val="0"/>
                <w:numId w:val="16"/>
              </w:numPr>
              <w:tabs>
                <w:tab w:val="clear" w:pos="720"/>
              </w:tabs>
              <w:bidi/>
              <w:ind w:left="366" w:hanging="366"/>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 xml:space="preserve">تحديد الإجراءات والأهداف </w:t>
            </w:r>
            <w:r w:rsidR="008677D2">
              <w:rPr>
                <w:rFonts w:ascii="Sakkal Majalla" w:eastAsia="Open Sans" w:hAnsi="Sakkal Majalla" w:cs="Sakkal Majalla" w:hint="cs"/>
                <w:sz w:val="26"/>
                <w:szCs w:val="26"/>
                <w:rtl/>
                <w:lang w:eastAsia="ar" w:bidi="ar-MA"/>
              </w:rPr>
              <w:t>لتلبية متطلبات</w:t>
            </w:r>
            <w:r w:rsidRPr="00FF019C">
              <w:rPr>
                <w:rFonts w:ascii="Sakkal Majalla" w:eastAsia="Open Sans" w:hAnsi="Sakkal Majalla" w:cs="Sakkal Majalla"/>
                <w:sz w:val="26"/>
                <w:szCs w:val="26"/>
                <w:rtl/>
                <w:lang w:eastAsia="ar" w:bidi="ar-MA"/>
              </w:rPr>
              <w:t xml:space="preserve"> الموجز:</w:t>
            </w:r>
          </w:p>
          <w:p w14:paraId="247A5904" w14:textId="77777777" w:rsidR="008F6A9A" w:rsidRPr="00FF019C" w:rsidRDefault="008F6A9A" w:rsidP="00290A61">
            <w:pPr>
              <w:numPr>
                <w:ilvl w:val="1"/>
                <w:numId w:val="32"/>
              </w:numPr>
              <w:bidi/>
              <w:ind w:left="792" w:hanging="426"/>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تنظيم الموارد</w:t>
            </w:r>
          </w:p>
          <w:p w14:paraId="0EA0E959" w14:textId="416B3FC8" w:rsidR="007C6029" w:rsidRPr="00FF019C" w:rsidRDefault="008F6A9A" w:rsidP="00290A61">
            <w:pPr>
              <w:numPr>
                <w:ilvl w:val="1"/>
                <w:numId w:val="32"/>
              </w:numPr>
              <w:bidi/>
              <w:ind w:left="792" w:hanging="426"/>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استغلال مراحل العملية الإبداعية.</w:t>
            </w:r>
          </w:p>
        </w:tc>
      </w:tr>
      <w:tr w:rsidR="0074465C" w:rsidRPr="00FF019C" w14:paraId="076520E9" w14:textId="77777777" w:rsidTr="00290AC5">
        <w:tc>
          <w:tcPr>
            <w:tcW w:w="3024" w:type="dxa"/>
            <w:gridSpan w:val="2"/>
            <w:tcBorders>
              <w:top w:val="single" w:sz="4" w:space="0" w:color="000000"/>
              <w:left w:val="single" w:sz="4" w:space="0" w:color="000000"/>
              <w:bottom w:val="single" w:sz="4" w:space="0" w:color="000000"/>
              <w:right w:val="single" w:sz="4" w:space="0" w:color="000000"/>
            </w:tcBorders>
            <w:shd w:val="clear" w:color="auto" w:fill="D9D9D9"/>
          </w:tcPr>
          <w:p w14:paraId="71642095" w14:textId="77777777" w:rsidR="0074465C" w:rsidRPr="00FF019C" w:rsidRDefault="0074465C" w:rsidP="0074465C">
            <w:pPr>
              <w:bidi/>
              <w:spacing w:after="120"/>
              <w:rPr>
                <w:rFonts w:ascii="Sakkal Majalla" w:hAnsi="Sakkal Majalla" w:cs="Sakkal Majalla"/>
                <w:sz w:val="26"/>
                <w:szCs w:val="26"/>
              </w:rPr>
            </w:pPr>
            <w:r w:rsidRPr="00FF019C">
              <w:rPr>
                <w:rFonts w:ascii="Sakkal Majalla" w:eastAsia="Open Sans" w:hAnsi="Sakkal Majalla" w:cs="Sakkal Majalla"/>
                <w:b/>
                <w:bCs/>
                <w:sz w:val="26"/>
                <w:szCs w:val="26"/>
                <w:rtl/>
                <w:lang w:eastAsia="ar" w:bidi="ar-MA"/>
              </w:rPr>
              <w:t>يمكن أن تشمل الأدلة ما يأتي:</w:t>
            </w:r>
          </w:p>
        </w:tc>
        <w:tc>
          <w:tcPr>
            <w:tcW w:w="6662" w:type="dxa"/>
            <w:tcBorders>
              <w:left w:val="single" w:sz="4" w:space="0" w:color="000000"/>
              <w:bottom w:val="single" w:sz="4" w:space="0" w:color="000000"/>
            </w:tcBorders>
          </w:tcPr>
          <w:p w14:paraId="0E8805B9" w14:textId="77777777" w:rsidR="00864E1B" w:rsidRPr="00FF019C" w:rsidRDefault="00864E1B" w:rsidP="00864E1B">
            <w:pPr>
              <w:bidi/>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مدونة و/أو حافظة أعمال رقمية و/أو دفتر رسم يحتوي على:</w:t>
            </w:r>
          </w:p>
          <w:p w14:paraId="135055D0" w14:textId="77777777" w:rsidR="00864E1B" w:rsidRPr="00FF019C" w:rsidRDefault="00864E1B" w:rsidP="00864E1B">
            <w:pPr>
              <w:numPr>
                <w:ilvl w:val="0"/>
                <w:numId w:val="3"/>
              </w:numPr>
              <w:bidi/>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إجراء التسجيل المستمر لجميع مراحل العملية الإبداعية</w:t>
            </w:r>
          </w:p>
          <w:p w14:paraId="0BF8CA9B" w14:textId="77777777" w:rsidR="00864E1B" w:rsidRPr="00FF019C" w:rsidRDefault="00864E1B" w:rsidP="00864E1B">
            <w:pPr>
              <w:numPr>
                <w:ilvl w:val="0"/>
                <w:numId w:val="3"/>
              </w:numPr>
              <w:bidi/>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تقديم حافظة أعمال منظّمة في الوقت المحدد</w:t>
            </w:r>
          </w:p>
          <w:p w14:paraId="2942EC04" w14:textId="62815F11" w:rsidR="0074465C" w:rsidRPr="00FF019C" w:rsidRDefault="00864E1B" w:rsidP="00864E1B">
            <w:pPr>
              <w:numPr>
                <w:ilvl w:val="0"/>
                <w:numId w:val="3"/>
              </w:numPr>
              <w:bidi/>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تقديم المخرج أو المخرجات التي تظهر فهمًا للممارسات المهنية ذات الصلة.</w:t>
            </w:r>
          </w:p>
        </w:tc>
      </w:tr>
      <w:tr w:rsidR="0074465C" w:rsidRPr="00FF019C" w14:paraId="6356A2C0" w14:textId="77777777" w:rsidTr="00290AC5">
        <w:tc>
          <w:tcPr>
            <w:tcW w:w="9686" w:type="dxa"/>
            <w:gridSpan w:val="3"/>
            <w:tcBorders>
              <w:top w:val="single" w:sz="4" w:space="0" w:color="000000"/>
              <w:left w:val="single" w:sz="4" w:space="0" w:color="000000"/>
              <w:bottom w:val="single" w:sz="4" w:space="0" w:color="000000"/>
              <w:right w:val="single" w:sz="4" w:space="0" w:color="000000"/>
            </w:tcBorders>
            <w:shd w:val="clear" w:color="auto" w:fill="D9D9D9"/>
            <w:vAlign w:val="center"/>
          </w:tcPr>
          <w:p w14:paraId="4DAC3ABF" w14:textId="77777777" w:rsidR="0074465C" w:rsidRPr="00FF019C" w:rsidRDefault="0074465C" w:rsidP="0074465C">
            <w:pPr>
              <w:bidi/>
              <w:rPr>
                <w:rFonts w:ascii="Sakkal Majalla" w:hAnsi="Sakkal Majalla" w:cs="Sakkal Majalla"/>
                <w:sz w:val="26"/>
                <w:szCs w:val="26"/>
              </w:rPr>
            </w:pPr>
            <w:r w:rsidRPr="00FF019C">
              <w:rPr>
                <w:rFonts w:ascii="Sakkal Majalla" w:eastAsia="Open Sans" w:hAnsi="Sakkal Majalla" w:cs="Sakkal Majalla"/>
                <w:b/>
                <w:bCs/>
                <w:sz w:val="26"/>
                <w:szCs w:val="26"/>
                <w:rtl/>
                <w:lang w:eastAsia="ar" w:bidi="ar-MA"/>
              </w:rPr>
              <w:t>المعايير التي تشملها هذه المهمة:</w:t>
            </w:r>
          </w:p>
        </w:tc>
      </w:tr>
      <w:tr w:rsidR="0074465C" w:rsidRPr="00FF019C" w14:paraId="680BA366" w14:textId="77777777" w:rsidTr="00290AC5">
        <w:trPr>
          <w:trHeight w:val="40"/>
        </w:trPr>
        <w:tc>
          <w:tcPr>
            <w:tcW w:w="1890" w:type="dxa"/>
            <w:tcBorders>
              <w:top w:val="single" w:sz="4" w:space="0" w:color="000000"/>
              <w:left w:val="single" w:sz="4" w:space="0" w:color="000000"/>
              <w:bottom w:val="single" w:sz="4" w:space="0" w:color="000000"/>
              <w:right w:val="single" w:sz="4" w:space="0" w:color="auto"/>
            </w:tcBorders>
            <w:shd w:val="clear" w:color="auto" w:fill="F2F2F2"/>
            <w:vAlign w:val="center"/>
          </w:tcPr>
          <w:p w14:paraId="0DAE9923" w14:textId="48D5AB0E" w:rsidR="0074465C" w:rsidRPr="00FF019C" w:rsidRDefault="0074465C" w:rsidP="0074465C">
            <w:pPr>
              <w:bidi/>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مرجع المعايير</w:t>
            </w:r>
          </w:p>
        </w:tc>
        <w:tc>
          <w:tcPr>
            <w:tcW w:w="7796" w:type="dxa"/>
            <w:gridSpan w:val="2"/>
            <w:tcBorders>
              <w:top w:val="single" w:sz="4" w:space="0" w:color="000000"/>
              <w:left w:val="single" w:sz="4" w:space="0" w:color="auto"/>
              <w:bottom w:val="single" w:sz="4" w:space="0" w:color="000000"/>
            </w:tcBorders>
            <w:shd w:val="clear" w:color="auto" w:fill="F2F2F2"/>
            <w:vAlign w:val="center"/>
          </w:tcPr>
          <w:p w14:paraId="7E359114" w14:textId="7C3DFE78" w:rsidR="0074465C" w:rsidRPr="00FF019C" w:rsidRDefault="0074465C" w:rsidP="0074465C">
            <w:pPr>
              <w:bidi/>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لتحقيق المعايير، يجب عليك إثبات:</w:t>
            </w:r>
          </w:p>
        </w:tc>
      </w:tr>
      <w:tr w:rsidR="0074465C" w:rsidRPr="00FF019C" w14:paraId="02E6794F" w14:textId="77777777" w:rsidTr="00290AC5">
        <w:trPr>
          <w:trHeight w:val="456"/>
        </w:trPr>
        <w:tc>
          <w:tcPr>
            <w:tcW w:w="1890" w:type="dxa"/>
            <w:tcBorders>
              <w:top w:val="single" w:sz="4" w:space="0" w:color="000000"/>
              <w:left w:val="single" w:sz="4" w:space="0" w:color="000000"/>
              <w:bottom w:val="single" w:sz="4" w:space="0" w:color="000000"/>
              <w:right w:val="single" w:sz="4" w:space="0" w:color="auto"/>
            </w:tcBorders>
            <w:vAlign w:val="center"/>
          </w:tcPr>
          <w:p w14:paraId="727D25BE" w14:textId="13159896" w:rsidR="0074465C" w:rsidRPr="00FF019C" w:rsidRDefault="0074465C" w:rsidP="0074465C">
            <w:pPr>
              <w:bidi/>
              <w:rPr>
                <w:rFonts w:ascii="Sakkal Majalla" w:hAnsi="Sakkal Majalla" w:cs="Sakkal Majalla"/>
                <w:sz w:val="26"/>
                <w:szCs w:val="26"/>
              </w:rPr>
            </w:pPr>
            <w:r w:rsidRPr="00FF019C">
              <w:rPr>
                <w:rFonts w:ascii="Sakkal Majalla" w:eastAsia="Open Sans" w:hAnsi="Sakkal Majalla" w:cs="Sakkal Majalla"/>
                <w:sz w:val="26"/>
                <w:szCs w:val="26"/>
                <w:lang w:val="en-US" w:eastAsia="ar" w:bidi="en-US"/>
              </w:rPr>
              <w:t>AC</w:t>
            </w:r>
            <w:r w:rsidRPr="00FF019C">
              <w:rPr>
                <w:rFonts w:ascii="Sakkal Majalla" w:eastAsia="Open Sans" w:hAnsi="Sakkal Majalla" w:cs="Sakkal Majalla"/>
                <w:sz w:val="26"/>
                <w:szCs w:val="26"/>
                <w:lang w:eastAsia="ar" w:bidi="ar-MA"/>
              </w:rPr>
              <w:t>4</w:t>
            </w:r>
            <w:r w:rsidRPr="00FF019C">
              <w:rPr>
                <w:rFonts w:ascii="Sakkal Majalla" w:eastAsia="Open Sans" w:hAnsi="Sakkal Majalla" w:cs="Sakkal Majalla"/>
                <w:sz w:val="26"/>
                <w:szCs w:val="26"/>
                <w:rtl/>
                <w:lang w:eastAsia="ar" w:bidi="ar-MA"/>
              </w:rPr>
              <w:t xml:space="preserve"> الامتياز</w:t>
            </w:r>
          </w:p>
        </w:tc>
        <w:tc>
          <w:tcPr>
            <w:tcW w:w="7796" w:type="dxa"/>
            <w:gridSpan w:val="2"/>
            <w:tcBorders>
              <w:top w:val="single" w:sz="4" w:space="0" w:color="000000"/>
              <w:left w:val="single" w:sz="4" w:space="0" w:color="auto"/>
              <w:bottom w:val="single" w:sz="4" w:space="0" w:color="000000"/>
              <w:right w:val="single" w:sz="4" w:space="0" w:color="000000"/>
            </w:tcBorders>
            <w:vAlign w:val="center"/>
          </w:tcPr>
          <w:p w14:paraId="461DDE50" w14:textId="3E8B5EA0" w:rsidR="0074465C" w:rsidRPr="00FF019C" w:rsidRDefault="0074465C" w:rsidP="0074465C">
            <w:pPr>
              <w:widowControl w:val="0"/>
              <w:autoSpaceDE w:val="0"/>
              <w:autoSpaceDN w:val="0"/>
              <w:bidi/>
              <w:adjustRightInd w:val="0"/>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فهم شامل وتطبيق لمهارات الممارسة المهنية والسلوكيات والأساليب المتبعة بشكل مستدام ومدروس لإدارة المشاريع وتزويدها بالمعلومات.</w:t>
            </w:r>
          </w:p>
        </w:tc>
      </w:tr>
      <w:tr w:rsidR="0074465C" w:rsidRPr="00FF019C" w14:paraId="5D89E87D" w14:textId="77777777" w:rsidTr="00290AC5">
        <w:trPr>
          <w:trHeight w:val="456"/>
        </w:trPr>
        <w:tc>
          <w:tcPr>
            <w:tcW w:w="1890" w:type="dxa"/>
            <w:tcBorders>
              <w:top w:val="single" w:sz="4" w:space="0" w:color="000000"/>
              <w:left w:val="single" w:sz="4" w:space="0" w:color="000000"/>
              <w:bottom w:val="single" w:sz="4" w:space="0" w:color="000000"/>
              <w:right w:val="single" w:sz="4" w:space="0" w:color="auto"/>
            </w:tcBorders>
            <w:vAlign w:val="center"/>
          </w:tcPr>
          <w:p w14:paraId="112CAF59" w14:textId="491D7035" w:rsidR="0074465C" w:rsidRPr="00FF019C" w:rsidRDefault="0074465C" w:rsidP="0074465C">
            <w:pPr>
              <w:bidi/>
              <w:rPr>
                <w:rFonts w:ascii="Sakkal Majalla" w:hAnsi="Sakkal Majalla" w:cs="Sakkal Majalla"/>
                <w:sz w:val="26"/>
                <w:szCs w:val="26"/>
              </w:rPr>
            </w:pPr>
            <w:r w:rsidRPr="00FF019C">
              <w:rPr>
                <w:rFonts w:ascii="Sakkal Majalla" w:eastAsia="Open Sans" w:hAnsi="Sakkal Majalla" w:cs="Sakkal Majalla"/>
                <w:sz w:val="26"/>
                <w:szCs w:val="26"/>
                <w:lang w:val="en-US" w:eastAsia="ar" w:bidi="en-US"/>
              </w:rPr>
              <w:t>AC</w:t>
            </w:r>
            <w:r w:rsidRPr="00FF019C">
              <w:rPr>
                <w:rFonts w:ascii="Sakkal Majalla" w:eastAsia="Open Sans" w:hAnsi="Sakkal Majalla" w:cs="Sakkal Majalla"/>
                <w:sz w:val="26"/>
                <w:szCs w:val="26"/>
                <w:lang w:eastAsia="ar" w:bidi="ar-MA"/>
              </w:rPr>
              <w:t>4</w:t>
            </w:r>
            <w:r w:rsidRPr="00FF019C">
              <w:rPr>
                <w:rFonts w:ascii="Sakkal Majalla" w:eastAsia="Open Sans" w:hAnsi="Sakkal Majalla" w:cs="Sakkal Majalla"/>
                <w:sz w:val="26"/>
                <w:szCs w:val="26"/>
                <w:rtl/>
                <w:lang w:eastAsia="ar" w:bidi="ar-MA"/>
              </w:rPr>
              <w:t xml:space="preserve"> التفوق</w:t>
            </w:r>
          </w:p>
        </w:tc>
        <w:tc>
          <w:tcPr>
            <w:tcW w:w="7796" w:type="dxa"/>
            <w:gridSpan w:val="2"/>
            <w:tcBorders>
              <w:top w:val="single" w:sz="4" w:space="0" w:color="000000"/>
              <w:left w:val="single" w:sz="4" w:space="0" w:color="auto"/>
              <w:bottom w:val="single" w:sz="4" w:space="0" w:color="000000"/>
              <w:right w:val="single" w:sz="4" w:space="0" w:color="000000"/>
            </w:tcBorders>
          </w:tcPr>
          <w:p w14:paraId="7A4FAC17" w14:textId="096672B4" w:rsidR="0074465C" w:rsidRPr="00FF019C" w:rsidRDefault="0074465C" w:rsidP="0074465C">
            <w:pPr>
              <w:widowControl w:val="0"/>
              <w:autoSpaceDE w:val="0"/>
              <w:autoSpaceDN w:val="0"/>
              <w:bidi/>
              <w:adjustRightInd w:val="0"/>
              <w:rPr>
                <w:rFonts w:ascii="Sakkal Majalla" w:hAnsi="Sakkal Majalla" w:cs="Sakkal Majalla"/>
                <w:sz w:val="26"/>
                <w:szCs w:val="26"/>
              </w:rPr>
            </w:pPr>
            <w:r w:rsidRPr="00FF019C">
              <w:rPr>
                <w:rFonts w:ascii="Sakkal Majalla" w:eastAsia="Batang" w:hAnsi="Sakkal Majalla" w:cs="Sakkal Majalla"/>
                <w:sz w:val="26"/>
                <w:szCs w:val="26"/>
                <w:rtl/>
                <w:lang w:eastAsia="ar" w:bidi="ar-MA"/>
              </w:rPr>
              <w:t>فهم واضح وتطبيق لمهارات الممارسة المهنية والسلوكيات والأساليب المستخدمة بشكل فعال لإدارة المشاريع وتزويدها بالمعلومات.</w:t>
            </w:r>
          </w:p>
        </w:tc>
      </w:tr>
      <w:tr w:rsidR="0074465C" w:rsidRPr="00FF019C" w14:paraId="5A5A3694" w14:textId="77777777" w:rsidTr="00290AC5">
        <w:trPr>
          <w:trHeight w:val="456"/>
        </w:trPr>
        <w:tc>
          <w:tcPr>
            <w:tcW w:w="1890" w:type="dxa"/>
            <w:tcBorders>
              <w:top w:val="single" w:sz="4" w:space="0" w:color="000000"/>
              <w:left w:val="single" w:sz="4" w:space="0" w:color="000000"/>
              <w:bottom w:val="single" w:sz="4" w:space="0" w:color="000000"/>
              <w:right w:val="single" w:sz="4" w:space="0" w:color="auto"/>
            </w:tcBorders>
            <w:vAlign w:val="center"/>
          </w:tcPr>
          <w:p w14:paraId="11830FC1" w14:textId="78B1ADCF" w:rsidR="0074465C" w:rsidRPr="00FF019C" w:rsidRDefault="0074465C" w:rsidP="0074465C">
            <w:pPr>
              <w:bidi/>
              <w:rPr>
                <w:rFonts w:ascii="Sakkal Majalla" w:hAnsi="Sakkal Majalla" w:cs="Sakkal Majalla"/>
                <w:sz w:val="26"/>
                <w:szCs w:val="26"/>
              </w:rPr>
            </w:pPr>
            <w:r w:rsidRPr="00FF019C">
              <w:rPr>
                <w:rFonts w:ascii="Sakkal Majalla" w:eastAsia="Open Sans" w:hAnsi="Sakkal Majalla" w:cs="Sakkal Majalla"/>
                <w:sz w:val="26"/>
                <w:szCs w:val="26"/>
                <w:lang w:val="en-US" w:eastAsia="ar" w:bidi="en-US"/>
              </w:rPr>
              <w:t>AC</w:t>
            </w:r>
            <w:r w:rsidRPr="00FF019C">
              <w:rPr>
                <w:rFonts w:ascii="Sakkal Majalla" w:eastAsia="Open Sans" w:hAnsi="Sakkal Majalla" w:cs="Sakkal Majalla"/>
                <w:sz w:val="26"/>
                <w:szCs w:val="26"/>
                <w:lang w:eastAsia="ar" w:bidi="ar-MA"/>
              </w:rPr>
              <w:t>4</w:t>
            </w:r>
            <w:r w:rsidRPr="00FF019C">
              <w:rPr>
                <w:rFonts w:ascii="Sakkal Majalla" w:eastAsia="Open Sans" w:hAnsi="Sakkal Majalla" w:cs="Sakkal Majalla"/>
                <w:sz w:val="26"/>
                <w:szCs w:val="26"/>
                <w:rtl/>
                <w:lang w:eastAsia="ar" w:bidi="ar-MA"/>
              </w:rPr>
              <w:t xml:space="preserve"> النجاح </w:t>
            </w:r>
          </w:p>
        </w:tc>
        <w:tc>
          <w:tcPr>
            <w:tcW w:w="7796" w:type="dxa"/>
            <w:gridSpan w:val="2"/>
            <w:tcBorders>
              <w:top w:val="single" w:sz="4" w:space="0" w:color="000000"/>
              <w:left w:val="single" w:sz="4" w:space="0" w:color="auto"/>
              <w:bottom w:val="single" w:sz="4" w:space="0" w:color="000000"/>
              <w:right w:val="single" w:sz="4" w:space="0" w:color="000000"/>
            </w:tcBorders>
          </w:tcPr>
          <w:p w14:paraId="6C001609" w14:textId="5365D09D" w:rsidR="0074465C" w:rsidRPr="00FF019C" w:rsidRDefault="0074465C" w:rsidP="0074465C">
            <w:pPr>
              <w:widowControl w:val="0"/>
              <w:autoSpaceDE w:val="0"/>
              <w:autoSpaceDN w:val="0"/>
              <w:bidi/>
              <w:adjustRightInd w:val="0"/>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استكشاف واستخدام بعض مهارات الممارسة المهنية والسلوكيات والأساليب المتبعة في العمل على النحو الملائم.</w:t>
            </w:r>
          </w:p>
        </w:tc>
      </w:tr>
    </w:tbl>
    <w:p w14:paraId="5AB299D1" w14:textId="3D03D88A" w:rsidR="00F025D3" w:rsidRPr="00FF019C" w:rsidRDefault="00F025D3">
      <w:pPr>
        <w:bidi/>
        <w:rPr>
          <w:rFonts w:ascii="Sakkal Majalla" w:hAnsi="Sakkal Majalla" w:cs="Sakkal Majalla"/>
          <w:sz w:val="26"/>
          <w:szCs w:val="26"/>
        </w:rPr>
      </w:pPr>
    </w:p>
    <w:p w14:paraId="5796EB07" w14:textId="77777777" w:rsidR="00F025D3" w:rsidRPr="00FF019C" w:rsidRDefault="00F025D3">
      <w:pPr>
        <w:bidi/>
        <w:rPr>
          <w:rFonts w:ascii="Sakkal Majalla" w:hAnsi="Sakkal Majalla" w:cs="Sakkal Majalla"/>
          <w:sz w:val="26"/>
          <w:szCs w:val="26"/>
        </w:rPr>
      </w:pPr>
      <w:r w:rsidRPr="00FF019C">
        <w:rPr>
          <w:rFonts w:ascii="Sakkal Majalla" w:hAnsi="Sakkal Majalla" w:cs="Sakkal Majalla"/>
          <w:sz w:val="26"/>
          <w:szCs w:val="26"/>
          <w:rtl/>
          <w:lang w:eastAsia="ar" w:bidi="ar-MA"/>
        </w:rPr>
        <w:br w:type="page"/>
      </w:r>
    </w:p>
    <w:tbl>
      <w:tblPr>
        <w:tblStyle w:val="a1"/>
        <w:bidiVisual/>
        <w:tblW w:w="9686" w:type="dxa"/>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0"/>
        <w:gridCol w:w="1134"/>
        <w:gridCol w:w="6662"/>
      </w:tblGrid>
      <w:tr w:rsidR="007C6029" w:rsidRPr="00FF019C" w14:paraId="07BDABCA" w14:textId="77777777" w:rsidTr="00290AC5">
        <w:tc>
          <w:tcPr>
            <w:tcW w:w="302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1E583162" w14:textId="415081FE" w:rsidR="007C6029" w:rsidRPr="00FF019C" w:rsidRDefault="007C6029" w:rsidP="00E54528">
            <w:pPr>
              <w:bidi/>
              <w:jc w:val="center"/>
              <w:rPr>
                <w:rFonts w:ascii="Sakkal Majalla" w:hAnsi="Sakkal Majalla" w:cs="Sakkal Majalla"/>
                <w:sz w:val="26"/>
                <w:szCs w:val="26"/>
              </w:rPr>
            </w:pPr>
            <w:r w:rsidRPr="00FF019C">
              <w:rPr>
                <w:rFonts w:ascii="Sakkal Majalla" w:eastAsia="Open Sans" w:hAnsi="Sakkal Majalla" w:cs="Sakkal Majalla"/>
                <w:b/>
                <w:bCs/>
                <w:sz w:val="26"/>
                <w:szCs w:val="26"/>
                <w:rtl/>
                <w:lang w:eastAsia="ar" w:bidi="ar-MA"/>
              </w:rPr>
              <w:lastRenderedPageBreak/>
              <w:t>هدف التقييم 5</w:t>
            </w:r>
          </w:p>
        </w:tc>
        <w:tc>
          <w:tcPr>
            <w:tcW w:w="6662" w:type="dxa"/>
            <w:tcBorders>
              <w:left w:val="single" w:sz="4" w:space="0" w:color="000000"/>
            </w:tcBorders>
          </w:tcPr>
          <w:p w14:paraId="6537739A" w14:textId="0239EA0C" w:rsidR="00522F11" w:rsidRPr="00FF019C" w:rsidRDefault="00522F11" w:rsidP="00E54528">
            <w:pPr>
              <w:bidi/>
              <w:rPr>
                <w:rFonts w:ascii="Sakkal Majalla" w:hAnsi="Sakkal Majalla" w:cs="Sakkal Majalla"/>
                <w:b/>
                <w:sz w:val="26"/>
                <w:szCs w:val="26"/>
              </w:rPr>
            </w:pPr>
            <w:r w:rsidRPr="00FF019C">
              <w:rPr>
                <w:rFonts w:ascii="Sakkal Majalla" w:eastAsia="Open Sans" w:hAnsi="Sakkal Majalla" w:cs="Sakkal Majalla"/>
                <w:b/>
                <w:bCs/>
                <w:sz w:val="26"/>
                <w:szCs w:val="26"/>
                <w:rtl/>
                <w:lang w:eastAsia="ar" w:bidi="ar-MA"/>
              </w:rPr>
              <w:t>التواصل</w:t>
            </w:r>
          </w:p>
          <w:p w14:paraId="1B5ACF16" w14:textId="553B2069" w:rsidR="00522F11" w:rsidRPr="00FF019C" w:rsidRDefault="00522F11" w:rsidP="00E54528">
            <w:pPr>
              <w:bidi/>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يجب عليك استخدام مهارات التواصل طوال فترة إنجاز الواجب من خلال:</w:t>
            </w:r>
          </w:p>
          <w:p w14:paraId="05C7474D" w14:textId="7E8B47C8" w:rsidR="00522F11" w:rsidRPr="00FF019C" w:rsidRDefault="00E54528" w:rsidP="00E54528">
            <w:pPr>
              <w:numPr>
                <w:ilvl w:val="0"/>
                <w:numId w:val="27"/>
              </w:numPr>
              <w:tabs>
                <w:tab w:val="clear" w:pos="720"/>
                <w:tab w:val="num" w:pos="372"/>
              </w:tabs>
              <w:bidi/>
              <w:ind w:left="372"/>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التفكير في احتياجات العميل والفئة المستهدفة</w:t>
            </w:r>
          </w:p>
          <w:p w14:paraId="49071350" w14:textId="0206849B" w:rsidR="00522F11" w:rsidRPr="00FF019C" w:rsidRDefault="00E54528" w:rsidP="00E54528">
            <w:pPr>
              <w:numPr>
                <w:ilvl w:val="0"/>
                <w:numId w:val="27"/>
              </w:numPr>
              <w:tabs>
                <w:tab w:val="clear" w:pos="720"/>
                <w:tab w:val="num" w:pos="372"/>
              </w:tabs>
              <w:bidi/>
              <w:ind w:left="372"/>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العمل على ضمان وضوح المعنى والرسالة والتأثير</w:t>
            </w:r>
          </w:p>
          <w:p w14:paraId="2F7CC2B3" w14:textId="504D8B01" w:rsidR="00522F11" w:rsidRPr="00FF019C" w:rsidRDefault="00E54528" w:rsidP="00E54528">
            <w:pPr>
              <w:numPr>
                <w:ilvl w:val="0"/>
                <w:numId w:val="27"/>
              </w:numPr>
              <w:tabs>
                <w:tab w:val="clear" w:pos="720"/>
                <w:tab w:val="num" w:pos="372"/>
              </w:tabs>
              <w:bidi/>
              <w:ind w:left="372"/>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استخدام اللغة البصرية وأشكال التواصل الإبداعية:</w:t>
            </w:r>
          </w:p>
          <w:p w14:paraId="60461050" w14:textId="49DA7A55" w:rsidR="00522F11" w:rsidRPr="00FF019C" w:rsidRDefault="00522F11" w:rsidP="00E54528">
            <w:pPr>
              <w:bidi/>
              <w:rPr>
                <w:rFonts w:ascii="Sakkal Majalla" w:hAnsi="Sakkal Majalla" w:cs="Sakkal Majalla"/>
                <w:sz w:val="26"/>
                <w:szCs w:val="26"/>
              </w:rPr>
            </w:pPr>
            <w:r w:rsidRPr="00FF019C">
              <w:rPr>
                <w:rFonts w:ascii="Sakkal Majalla" w:eastAsia="Open Sans" w:hAnsi="Sakkal Majalla" w:cs="Sakkal Majalla"/>
                <w:b/>
                <w:bCs/>
                <w:sz w:val="26"/>
                <w:szCs w:val="26"/>
                <w:rtl/>
                <w:lang w:eastAsia="ar" w:bidi="ar-MA"/>
              </w:rPr>
              <w:t>فرص التواصل</w:t>
            </w:r>
          </w:p>
          <w:p w14:paraId="7AECAB3E" w14:textId="18773F96" w:rsidR="00522F11" w:rsidRPr="00FF019C" w:rsidRDefault="00522F11" w:rsidP="00E54528">
            <w:pPr>
              <w:numPr>
                <w:ilvl w:val="0"/>
                <w:numId w:val="28"/>
              </w:numPr>
              <w:tabs>
                <w:tab w:val="clear" w:pos="720"/>
              </w:tabs>
              <w:bidi/>
              <w:ind w:left="372"/>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 xml:space="preserve">التعبير عن </w:t>
            </w:r>
            <w:r w:rsidR="008677D2">
              <w:rPr>
                <w:rFonts w:ascii="Sakkal Majalla" w:eastAsia="Open Sans" w:hAnsi="Sakkal Majalla" w:cs="Sakkal Majalla" w:hint="cs"/>
                <w:sz w:val="26"/>
                <w:szCs w:val="26"/>
                <w:rtl/>
                <w:lang w:eastAsia="ar" w:bidi="ar-MA"/>
              </w:rPr>
              <w:t>الأهداف</w:t>
            </w:r>
            <w:r w:rsidRPr="00FF019C">
              <w:rPr>
                <w:rFonts w:ascii="Sakkal Majalla" w:eastAsia="Open Sans" w:hAnsi="Sakkal Majalla" w:cs="Sakkal Majalla"/>
                <w:sz w:val="26"/>
                <w:szCs w:val="26"/>
                <w:rtl/>
                <w:lang w:eastAsia="ar" w:bidi="ar-MA"/>
              </w:rPr>
              <w:t xml:space="preserve"> الواضحة في مرحلة مبكرة من خلال مواءمة العمل مع الفئة المستهدفة والغرض من الموجز</w:t>
            </w:r>
          </w:p>
          <w:p w14:paraId="64727616" w14:textId="31CF1F5B" w:rsidR="00522F11" w:rsidRPr="00FF019C" w:rsidRDefault="00522F11" w:rsidP="00E54528">
            <w:pPr>
              <w:numPr>
                <w:ilvl w:val="0"/>
                <w:numId w:val="28"/>
              </w:numPr>
              <w:tabs>
                <w:tab w:val="clear" w:pos="720"/>
              </w:tabs>
              <w:bidi/>
              <w:ind w:left="372"/>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استخدام الاختبار والمراجعة للتفكير في جودة كيفية توصيل العمل</w:t>
            </w:r>
          </w:p>
          <w:p w14:paraId="162920E8" w14:textId="71F2B2EF" w:rsidR="00522F11" w:rsidRPr="00FF019C" w:rsidRDefault="00522F11" w:rsidP="00E54528">
            <w:pPr>
              <w:numPr>
                <w:ilvl w:val="0"/>
                <w:numId w:val="28"/>
              </w:numPr>
              <w:tabs>
                <w:tab w:val="clear" w:pos="720"/>
              </w:tabs>
              <w:bidi/>
              <w:ind w:left="372"/>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إنتاج نماذج أولية ومخرجات تعبر بوضوح عن متطلبات الموجز</w:t>
            </w:r>
          </w:p>
          <w:p w14:paraId="386B4EE0" w14:textId="1B34E2EA" w:rsidR="007C6029" w:rsidRPr="00FF019C" w:rsidRDefault="00522F11" w:rsidP="00E54528">
            <w:pPr>
              <w:numPr>
                <w:ilvl w:val="0"/>
                <w:numId w:val="28"/>
              </w:numPr>
              <w:tabs>
                <w:tab w:val="clear" w:pos="720"/>
              </w:tabs>
              <w:bidi/>
              <w:ind w:left="372"/>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 xml:space="preserve">العمل مع الآخرين وعرض </w:t>
            </w:r>
            <w:r w:rsidR="008677D2">
              <w:rPr>
                <w:rFonts w:ascii="Sakkal Majalla" w:eastAsia="Open Sans" w:hAnsi="Sakkal Majalla" w:cs="Sakkal Majalla" w:hint="cs"/>
                <w:sz w:val="26"/>
                <w:szCs w:val="26"/>
                <w:rtl/>
                <w:lang w:eastAsia="ar" w:bidi="ar-MA"/>
              </w:rPr>
              <w:t>الأهداف</w:t>
            </w:r>
            <w:r w:rsidRPr="00FF019C">
              <w:rPr>
                <w:rFonts w:ascii="Sakkal Majalla" w:eastAsia="Open Sans" w:hAnsi="Sakkal Majalla" w:cs="Sakkal Majalla"/>
                <w:sz w:val="26"/>
                <w:szCs w:val="26"/>
                <w:rtl/>
                <w:lang w:eastAsia="ar" w:bidi="ar-MA"/>
              </w:rPr>
              <w:t>.</w:t>
            </w:r>
          </w:p>
        </w:tc>
      </w:tr>
      <w:tr w:rsidR="003E7EC8" w:rsidRPr="00FF019C" w14:paraId="60E85FAE" w14:textId="77777777" w:rsidTr="00290AC5">
        <w:tc>
          <w:tcPr>
            <w:tcW w:w="3024" w:type="dxa"/>
            <w:gridSpan w:val="2"/>
            <w:tcBorders>
              <w:top w:val="single" w:sz="4" w:space="0" w:color="000000"/>
              <w:left w:val="single" w:sz="4" w:space="0" w:color="000000"/>
              <w:bottom w:val="single" w:sz="4" w:space="0" w:color="000000"/>
              <w:right w:val="single" w:sz="4" w:space="0" w:color="000000"/>
            </w:tcBorders>
            <w:shd w:val="clear" w:color="auto" w:fill="D9D9D9"/>
          </w:tcPr>
          <w:p w14:paraId="127411A5" w14:textId="77777777" w:rsidR="003E7EC8" w:rsidRPr="00FF019C" w:rsidRDefault="003E7EC8" w:rsidP="003E7EC8">
            <w:pPr>
              <w:bidi/>
              <w:rPr>
                <w:rFonts w:ascii="Sakkal Majalla" w:hAnsi="Sakkal Majalla" w:cs="Sakkal Majalla"/>
                <w:sz w:val="26"/>
                <w:szCs w:val="26"/>
              </w:rPr>
            </w:pPr>
            <w:r w:rsidRPr="00FF019C">
              <w:rPr>
                <w:rFonts w:ascii="Sakkal Majalla" w:eastAsia="Open Sans" w:hAnsi="Sakkal Majalla" w:cs="Sakkal Majalla"/>
                <w:b/>
                <w:bCs/>
                <w:sz w:val="26"/>
                <w:szCs w:val="26"/>
                <w:rtl/>
                <w:lang w:eastAsia="ar" w:bidi="ar-MA"/>
              </w:rPr>
              <w:t>يمكن أن تشمل الأدلة ما يأتي:</w:t>
            </w:r>
          </w:p>
        </w:tc>
        <w:tc>
          <w:tcPr>
            <w:tcW w:w="6662" w:type="dxa"/>
            <w:tcBorders>
              <w:left w:val="single" w:sz="4" w:space="0" w:color="000000"/>
              <w:bottom w:val="single" w:sz="4" w:space="0" w:color="000000"/>
            </w:tcBorders>
          </w:tcPr>
          <w:p w14:paraId="1DFE74F4" w14:textId="77777777" w:rsidR="003E7EC8" w:rsidRPr="00FF019C" w:rsidRDefault="003E7EC8" w:rsidP="003E7EC8">
            <w:pPr>
              <w:bidi/>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مدونة و/أو حافظة أعمال رقمية و/أو دفتر رسم يحتوي على:</w:t>
            </w:r>
          </w:p>
          <w:p w14:paraId="45D963B2" w14:textId="1AF929CE" w:rsidR="003E7EC8" w:rsidRPr="00FF019C" w:rsidRDefault="003E7EC8" w:rsidP="003E7EC8">
            <w:pPr>
              <w:numPr>
                <w:ilvl w:val="0"/>
                <w:numId w:val="3"/>
              </w:numPr>
              <w:bidi/>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 xml:space="preserve">عرض </w:t>
            </w:r>
            <w:r w:rsidR="008677D2">
              <w:rPr>
                <w:rFonts w:ascii="Sakkal Majalla" w:eastAsia="Open Sans" w:hAnsi="Sakkal Majalla" w:cs="Sakkal Majalla" w:hint="cs"/>
                <w:sz w:val="26"/>
                <w:szCs w:val="26"/>
                <w:rtl/>
                <w:lang w:eastAsia="ar" w:bidi="ar-MA"/>
              </w:rPr>
              <w:t>الأهداف</w:t>
            </w:r>
            <w:r w:rsidR="008677D2" w:rsidRPr="00FF019C">
              <w:rPr>
                <w:rFonts w:ascii="Sakkal Majalla" w:eastAsia="Open Sans" w:hAnsi="Sakkal Majalla" w:cs="Sakkal Majalla"/>
                <w:sz w:val="26"/>
                <w:szCs w:val="26"/>
                <w:rtl/>
                <w:lang w:eastAsia="ar" w:bidi="ar-MA"/>
              </w:rPr>
              <w:t xml:space="preserve"> </w:t>
            </w:r>
            <w:r w:rsidRPr="00FF019C">
              <w:rPr>
                <w:rFonts w:ascii="Sakkal Majalla" w:eastAsia="Open Sans" w:hAnsi="Sakkal Majalla" w:cs="Sakkal Majalla"/>
                <w:sz w:val="26"/>
                <w:szCs w:val="26"/>
                <w:rtl/>
                <w:lang w:eastAsia="ar" w:bidi="ar-MA"/>
              </w:rPr>
              <w:t>الأولية – مهارات التواصل الشخصي</w:t>
            </w:r>
          </w:p>
          <w:p w14:paraId="3FD28033" w14:textId="77777777" w:rsidR="003E7EC8" w:rsidRPr="00FF019C" w:rsidRDefault="003E7EC8" w:rsidP="003E7EC8">
            <w:pPr>
              <w:numPr>
                <w:ilvl w:val="0"/>
                <w:numId w:val="3"/>
              </w:numPr>
              <w:bidi/>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إجراء التسجيل المستمر لجميع مراحل العملية الإبداعية</w:t>
            </w:r>
          </w:p>
          <w:p w14:paraId="098D0AE2" w14:textId="77777777" w:rsidR="003E7EC8" w:rsidRPr="00FF019C" w:rsidRDefault="003E7EC8" w:rsidP="003E7EC8">
            <w:pPr>
              <w:numPr>
                <w:ilvl w:val="0"/>
                <w:numId w:val="3"/>
              </w:numPr>
              <w:bidi/>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سلسلة من التجارب و/أو الاختبارات و/أو النماذج الأولية</w:t>
            </w:r>
          </w:p>
          <w:p w14:paraId="02E7383A" w14:textId="77777777" w:rsidR="003E7EC8" w:rsidRPr="00FF019C" w:rsidRDefault="003E7EC8" w:rsidP="003E7EC8">
            <w:pPr>
              <w:numPr>
                <w:ilvl w:val="0"/>
                <w:numId w:val="3"/>
              </w:numPr>
              <w:bidi/>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 xml:space="preserve">المخرجات الإبداعية النهائية </w:t>
            </w:r>
          </w:p>
          <w:p w14:paraId="09D58F55" w14:textId="7B64BE6A" w:rsidR="003E7EC8" w:rsidRPr="00FF019C" w:rsidRDefault="003E7EC8" w:rsidP="003E7EC8">
            <w:pPr>
              <w:numPr>
                <w:ilvl w:val="0"/>
                <w:numId w:val="3"/>
              </w:numPr>
              <w:bidi/>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التفكير في مراحل التطور مع توضيح الخيارات المتعلقة بالواجب.</w:t>
            </w:r>
          </w:p>
        </w:tc>
      </w:tr>
      <w:tr w:rsidR="003E7EC8" w:rsidRPr="00FF019C" w14:paraId="4A0F79AE" w14:textId="77777777" w:rsidTr="00290AC5">
        <w:tc>
          <w:tcPr>
            <w:tcW w:w="9686" w:type="dxa"/>
            <w:gridSpan w:val="3"/>
            <w:tcBorders>
              <w:top w:val="single" w:sz="4" w:space="0" w:color="000000"/>
              <w:left w:val="single" w:sz="4" w:space="0" w:color="000000"/>
              <w:bottom w:val="single" w:sz="4" w:space="0" w:color="000000"/>
              <w:right w:val="single" w:sz="4" w:space="0" w:color="000000"/>
            </w:tcBorders>
            <w:shd w:val="clear" w:color="auto" w:fill="D9D9D9"/>
            <w:vAlign w:val="center"/>
          </w:tcPr>
          <w:p w14:paraId="4DAB9211" w14:textId="77777777" w:rsidR="003E7EC8" w:rsidRPr="00FF019C" w:rsidRDefault="003E7EC8" w:rsidP="003E7EC8">
            <w:pPr>
              <w:bidi/>
              <w:rPr>
                <w:rFonts w:ascii="Sakkal Majalla" w:hAnsi="Sakkal Majalla" w:cs="Sakkal Majalla"/>
                <w:sz w:val="26"/>
                <w:szCs w:val="26"/>
              </w:rPr>
            </w:pPr>
            <w:r w:rsidRPr="00FF019C">
              <w:rPr>
                <w:rFonts w:ascii="Sakkal Majalla" w:eastAsia="Open Sans" w:hAnsi="Sakkal Majalla" w:cs="Sakkal Majalla"/>
                <w:b/>
                <w:bCs/>
                <w:sz w:val="26"/>
                <w:szCs w:val="26"/>
                <w:rtl/>
                <w:lang w:eastAsia="ar" w:bidi="ar-MA"/>
              </w:rPr>
              <w:t>المعايير التي تشملها هذه المهمة:</w:t>
            </w:r>
          </w:p>
        </w:tc>
      </w:tr>
      <w:tr w:rsidR="003E7EC8" w:rsidRPr="00FF019C" w14:paraId="04BDF5D7" w14:textId="77777777" w:rsidTr="00290AC5">
        <w:trPr>
          <w:trHeight w:val="40"/>
        </w:trPr>
        <w:tc>
          <w:tcPr>
            <w:tcW w:w="1890" w:type="dxa"/>
            <w:tcBorders>
              <w:top w:val="single" w:sz="4" w:space="0" w:color="000000"/>
              <w:left w:val="single" w:sz="4" w:space="0" w:color="000000"/>
              <w:bottom w:val="single" w:sz="4" w:space="0" w:color="000000"/>
              <w:right w:val="single" w:sz="4" w:space="0" w:color="auto"/>
            </w:tcBorders>
            <w:shd w:val="clear" w:color="auto" w:fill="F2F2F2"/>
            <w:vAlign w:val="center"/>
          </w:tcPr>
          <w:p w14:paraId="4EBBEA71" w14:textId="19213C32" w:rsidR="003E7EC8" w:rsidRPr="00FF019C" w:rsidRDefault="003E7EC8" w:rsidP="003E7EC8">
            <w:pPr>
              <w:bidi/>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مرجع المعايير</w:t>
            </w:r>
          </w:p>
        </w:tc>
        <w:tc>
          <w:tcPr>
            <w:tcW w:w="7796" w:type="dxa"/>
            <w:gridSpan w:val="2"/>
            <w:tcBorders>
              <w:top w:val="single" w:sz="4" w:space="0" w:color="000000"/>
              <w:left w:val="single" w:sz="4" w:space="0" w:color="auto"/>
              <w:bottom w:val="single" w:sz="4" w:space="0" w:color="000000"/>
            </w:tcBorders>
            <w:shd w:val="clear" w:color="auto" w:fill="F2F2F2"/>
            <w:vAlign w:val="center"/>
          </w:tcPr>
          <w:p w14:paraId="1A1DCFEA" w14:textId="60FE958E" w:rsidR="003E7EC8" w:rsidRPr="00FF019C" w:rsidRDefault="003E7EC8" w:rsidP="003E7EC8">
            <w:pPr>
              <w:bidi/>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لتحقيق المعايير، يجب عليك إثبات:</w:t>
            </w:r>
          </w:p>
        </w:tc>
      </w:tr>
      <w:tr w:rsidR="003E7EC8" w:rsidRPr="00FF019C" w14:paraId="6A038F4A" w14:textId="77777777" w:rsidTr="00290AC5">
        <w:trPr>
          <w:trHeight w:val="456"/>
        </w:trPr>
        <w:tc>
          <w:tcPr>
            <w:tcW w:w="1890" w:type="dxa"/>
            <w:tcBorders>
              <w:top w:val="single" w:sz="4" w:space="0" w:color="000000"/>
              <w:left w:val="single" w:sz="4" w:space="0" w:color="000000"/>
              <w:bottom w:val="single" w:sz="4" w:space="0" w:color="000000"/>
              <w:right w:val="single" w:sz="4" w:space="0" w:color="auto"/>
            </w:tcBorders>
            <w:vAlign w:val="center"/>
          </w:tcPr>
          <w:p w14:paraId="104239C4" w14:textId="0E126048" w:rsidR="003E7EC8" w:rsidRPr="00FF019C" w:rsidRDefault="003E7EC8" w:rsidP="003E7EC8">
            <w:pPr>
              <w:bidi/>
              <w:rPr>
                <w:rFonts w:ascii="Sakkal Majalla" w:hAnsi="Sakkal Majalla" w:cs="Sakkal Majalla"/>
                <w:sz w:val="26"/>
                <w:szCs w:val="26"/>
              </w:rPr>
            </w:pPr>
            <w:r w:rsidRPr="00FF019C">
              <w:rPr>
                <w:rFonts w:ascii="Sakkal Majalla" w:eastAsia="Open Sans" w:hAnsi="Sakkal Majalla" w:cs="Sakkal Majalla"/>
                <w:sz w:val="26"/>
                <w:szCs w:val="26"/>
                <w:lang w:val="en-US" w:eastAsia="ar" w:bidi="en-US"/>
              </w:rPr>
              <w:t>AC</w:t>
            </w:r>
            <w:r w:rsidRPr="00FF019C">
              <w:rPr>
                <w:rFonts w:ascii="Sakkal Majalla" w:eastAsia="Open Sans" w:hAnsi="Sakkal Majalla" w:cs="Sakkal Majalla"/>
                <w:sz w:val="26"/>
                <w:szCs w:val="26"/>
                <w:lang w:eastAsia="ar" w:bidi="ar-MA"/>
              </w:rPr>
              <w:t>5</w:t>
            </w:r>
            <w:r w:rsidRPr="00FF019C">
              <w:rPr>
                <w:rFonts w:ascii="Sakkal Majalla" w:eastAsia="Open Sans" w:hAnsi="Sakkal Majalla" w:cs="Sakkal Majalla"/>
                <w:sz w:val="26"/>
                <w:szCs w:val="26"/>
                <w:rtl/>
                <w:lang w:eastAsia="ar" w:bidi="ar-MA"/>
              </w:rPr>
              <w:t xml:space="preserve"> الامتياز</w:t>
            </w:r>
          </w:p>
        </w:tc>
        <w:tc>
          <w:tcPr>
            <w:tcW w:w="7796" w:type="dxa"/>
            <w:gridSpan w:val="2"/>
            <w:tcBorders>
              <w:top w:val="single" w:sz="4" w:space="0" w:color="000000"/>
              <w:left w:val="single" w:sz="4" w:space="0" w:color="auto"/>
              <w:bottom w:val="single" w:sz="4" w:space="0" w:color="000000"/>
              <w:right w:val="single" w:sz="4" w:space="0" w:color="000000"/>
            </w:tcBorders>
            <w:vAlign w:val="center"/>
          </w:tcPr>
          <w:p w14:paraId="57AEDA8F" w14:textId="7204637A" w:rsidR="003E7EC8" w:rsidRPr="00FF019C" w:rsidRDefault="003E7EC8" w:rsidP="003E7EC8">
            <w:pPr>
              <w:widowControl w:val="0"/>
              <w:autoSpaceDE w:val="0"/>
              <w:autoSpaceDN w:val="0"/>
              <w:bidi/>
              <w:adjustRightInd w:val="0"/>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تواصل سلس ومبتكر في ما يتعلق بمعنى العمل وهدفه ووظيفته، بما يرتبط بالأهداف والفئة المستهدفة. الفهم التام والاستخدام الماهر لأساليب العرض والتنسيقات والمعايير المطبقة بطريقة مدروسة للغاية لتعزيز صفات العمل وإشراك الفئة المستهدفة.</w:t>
            </w:r>
          </w:p>
        </w:tc>
      </w:tr>
      <w:tr w:rsidR="003E7EC8" w:rsidRPr="00FF019C" w14:paraId="4B83249C" w14:textId="77777777" w:rsidTr="00290AC5">
        <w:trPr>
          <w:trHeight w:val="456"/>
        </w:trPr>
        <w:tc>
          <w:tcPr>
            <w:tcW w:w="1890" w:type="dxa"/>
            <w:tcBorders>
              <w:top w:val="single" w:sz="4" w:space="0" w:color="000000"/>
              <w:left w:val="single" w:sz="4" w:space="0" w:color="000000"/>
              <w:bottom w:val="single" w:sz="4" w:space="0" w:color="000000"/>
              <w:right w:val="single" w:sz="4" w:space="0" w:color="auto"/>
            </w:tcBorders>
            <w:vAlign w:val="center"/>
          </w:tcPr>
          <w:p w14:paraId="0337789B" w14:textId="1D379B3C" w:rsidR="003E7EC8" w:rsidRPr="00FF019C" w:rsidRDefault="003E7EC8" w:rsidP="003E7EC8">
            <w:pPr>
              <w:bidi/>
              <w:rPr>
                <w:rFonts w:ascii="Sakkal Majalla" w:hAnsi="Sakkal Majalla" w:cs="Sakkal Majalla"/>
                <w:sz w:val="26"/>
                <w:szCs w:val="26"/>
              </w:rPr>
            </w:pPr>
            <w:r w:rsidRPr="00FF019C">
              <w:rPr>
                <w:rFonts w:ascii="Sakkal Majalla" w:eastAsia="Open Sans" w:hAnsi="Sakkal Majalla" w:cs="Sakkal Majalla"/>
                <w:sz w:val="26"/>
                <w:szCs w:val="26"/>
                <w:lang w:val="en-US" w:eastAsia="ar" w:bidi="en-US"/>
              </w:rPr>
              <w:t>AC</w:t>
            </w:r>
            <w:r w:rsidRPr="00FF019C">
              <w:rPr>
                <w:rFonts w:ascii="Sakkal Majalla" w:eastAsia="Open Sans" w:hAnsi="Sakkal Majalla" w:cs="Sakkal Majalla"/>
                <w:sz w:val="26"/>
                <w:szCs w:val="26"/>
                <w:lang w:eastAsia="ar" w:bidi="ar-MA"/>
              </w:rPr>
              <w:t>5</w:t>
            </w:r>
            <w:r w:rsidRPr="00FF019C">
              <w:rPr>
                <w:rFonts w:ascii="Sakkal Majalla" w:eastAsia="Open Sans" w:hAnsi="Sakkal Majalla" w:cs="Sakkal Majalla"/>
                <w:sz w:val="26"/>
                <w:szCs w:val="26"/>
                <w:rtl/>
                <w:lang w:eastAsia="ar" w:bidi="ar-MA"/>
              </w:rPr>
              <w:t xml:space="preserve"> التفوق</w:t>
            </w:r>
          </w:p>
        </w:tc>
        <w:tc>
          <w:tcPr>
            <w:tcW w:w="7796" w:type="dxa"/>
            <w:gridSpan w:val="2"/>
            <w:tcBorders>
              <w:top w:val="single" w:sz="4" w:space="0" w:color="000000"/>
              <w:left w:val="single" w:sz="4" w:space="0" w:color="auto"/>
              <w:bottom w:val="single" w:sz="4" w:space="0" w:color="000000"/>
              <w:right w:val="single" w:sz="4" w:space="0" w:color="000000"/>
            </w:tcBorders>
          </w:tcPr>
          <w:p w14:paraId="021A718F" w14:textId="054A2478" w:rsidR="003E7EC8" w:rsidRPr="00FF019C" w:rsidRDefault="003E7EC8" w:rsidP="003E7EC8">
            <w:pPr>
              <w:widowControl w:val="0"/>
              <w:autoSpaceDE w:val="0"/>
              <w:autoSpaceDN w:val="0"/>
              <w:bidi/>
              <w:adjustRightInd w:val="0"/>
              <w:rPr>
                <w:rFonts w:ascii="Sakkal Majalla" w:hAnsi="Sakkal Majalla" w:cs="Sakkal Majalla"/>
                <w:sz w:val="26"/>
                <w:szCs w:val="26"/>
              </w:rPr>
            </w:pPr>
            <w:r w:rsidRPr="00FF019C">
              <w:rPr>
                <w:rFonts w:ascii="Sakkal Majalla" w:eastAsia="Batang" w:hAnsi="Sakkal Majalla" w:cs="Sakkal Majalla"/>
                <w:sz w:val="26"/>
                <w:szCs w:val="26"/>
                <w:rtl/>
                <w:lang w:eastAsia="ar" w:bidi="ar-MA"/>
              </w:rPr>
              <w:t>تواصل فعال في ما يتعلق بمعنى العمل وغرضه ووظيفته بخصوص الأهداف والفئة المستهدفة. الفهم الواضح والاستخدام لأساليب العرض والتنسيقات والتوقعات الفعّالة المستخدمة، بشكل يعكس الصفات وإشراك الفئة المستهدفة.</w:t>
            </w:r>
          </w:p>
        </w:tc>
      </w:tr>
      <w:tr w:rsidR="003E7EC8" w:rsidRPr="00FF019C" w14:paraId="5639752B" w14:textId="77777777" w:rsidTr="00290AC5">
        <w:trPr>
          <w:trHeight w:val="456"/>
        </w:trPr>
        <w:tc>
          <w:tcPr>
            <w:tcW w:w="1890" w:type="dxa"/>
            <w:tcBorders>
              <w:top w:val="single" w:sz="4" w:space="0" w:color="000000"/>
              <w:left w:val="single" w:sz="4" w:space="0" w:color="000000"/>
              <w:bottom w:val="single" w:sz="4" w:space="0" w:color="000000"/>
              <w:right w:val="single" w:sz="4" w:space="0" w:color="auto"/>
            </w:tcBorders>
            <w:vAlign w:val="center"/>
          </w:tcPr>
          <w:p w14:paraId="33584D02" w14:textId="5D3D854A" w:rsidR="003E7EC8" w:rsidRPr="00FF019C" w:rsidRDefault="003E7EC8" w:rsidP="003E7EC8">
            <w:pPr>
              <w:bidi/>
              <w:rPr>
                <w:rFonts w:ascii="Sakkal Majalla" w:hAnsi="Sakkal Majalla" w:cs="Sakkal Majalla"/>
                <w:sz w:val="26"/>
                <w:szCs w:val="26"/>
              </w:rPr>
            </w:pPr>
            <w:r w:rsidRPr="00FF019C">
              <w:rPr>
                <w:rFonts w:ascii="Sakkal Majalla" w:eastAsia="Open Sans" w:hAnsi="Sakkal Majalla" w:cs="Sakkal Majalla"/>
                <w:sz w:val="26"/>
                <w:szCs w:val="26"/>
                <w:lang w:val="en-US" w:eastAsia="ar" w:bidi="en-US"/>
              </w:rPr>
              <w:t>AC</w:t>
            </w:r>
            <w:r w:rsidRPr="00FF019C">
              <w:rPr>
                <w:rFonts w:ascii="Sakkal Majalla" w:eastAsia="Open Sans" w:hAnsi="Sakkal Majalla" w:cs="Sakkal Majalla"/>
                <w:sz w:val="26"/>
                <w:szCs w:val="26"/>
                <w:lang w:eastAsia="ar" w:bidi="ar-MA"/>
              </w:rPr>
              <w:t>5</w:t>
            </w:r>
            <w:r w:rsidRPr="00FF019C">
              <w:rPr>
                <w:rFonts w:ascii="Sakkal Majalla" w:eastAsia="Open Sans" w:hAnsi="Sakkal Majalla" w:cs="Sakkal Majalla"/>
                <w:sz w:val="26"/>
                <w:szCs w:val="26"/>
                <w:rtl/>
                <w:lang w:eastAsia="ar" w:bidi="ar-MA"/>
              </w:rPr>
              <w:t xml:space="preserve"> النجاح </w:t>
            </w:r>
          </w:p>
        </w:tc>
        <w:tc>
          <w:tcPr>
            <w:tcW w:w="7796" w:type="dxa"/>
            <w:gridSpan w:val="2"/>
            <w:tcBorders>
              <w:top w:val="single" w:sz="4" w:space="0" w:color="000000"/>
              <w:left w:val="single" w:sz="4" w:space="0" w:color="auto"/>
              <w:bottom w:val="single" w:sz="4" w:space="0" w:color="000000"/>
              <w:right w:val="single" w:sz="4" w:space="0" w:color="000000"/>
            </w:tcBorders>
          </w:tcPr>
          <w:p w14:paraId="5D8F1C31" w14:textId="63F812D0" w:rsidR="003E7EC8" w:rsidRPr="00FF019C" w:rsidRDefault="003E7EC8" w:rsidP="003E7EC8">
            <w:pPr>
              <w:widowControl w:val="0"/>
              <w:autoSpaceDE w:val="0"/>
              <w:autoSpaceDN w:val="0"/>
              <w:bidi/>
              <w:adjustRightInd w:val="0"/>
              <w:rPr>
                <w:rFonts w:ascii="Sakkal Majalla" w:hAnsi="Sakkal Majalla" w:cs="Sakkal Majalla"/>
                <w:sz w:val="26"/>
                <w:szCs w:val="26"/>
              </w:rPr>
            </w:pPr>
            <w:r w:rsidRPr="00FF019C">
              <w:rPr>
                <w:rFonts w:ascii="Sakkal Majalla" w:eastAsia="Open Sans" w:hAnsi="Sakkal Majalla" w:cs="Sakkal Majalla"/>
                <w:sz w:val="26"/>
                <w:szCs w:val="26"/>
                <w:rtl/>
                <w:lang w:eastAsia="ar" w:bidi="ar-MA"/>
              </w:rPr>
              <w:t xml:space="preserve">الكفاءة العامة في التعبير عن معنى العمل وغرضه ووظيفته فيما يتعلق بالأهداف والفئة المستهدفة. الاستخدام </w:t>
            </w:r>
            <w:r w:rsidR="008677D2">
              <w:rPr>
                <w:rFonts w:ascii="Sakkal Majalla" w:eastAsia="Open Sans" w:hAnsi="Sakkal Majalla" w:cs="Sakkal Majalla" w:hint="cs"/>
                <w:sz w:val="26"/>
                <w:szCs w:val="26"/>
                <w:rtl/>
                <w:lang w:eastAsia="ar" w:bidi="ar-MA"/>
              </w:rPr>
              <w:t>ال</w:t>
            </w:r>
            <w:r w:rsidRPr="00FF019C">
              <w:rPr>
                <w:rFonts w:ascii="Sakkal Majalla" w:eastAsia="Open Sans" w:hAnsi="Sakkal Majalla" w:cs="Sakkal Majalla"/>
                <w:sz w:val="26"/>
                <w:szCs w:val="26"/>
                <w:rtl/>
                <w:lang w:eastAsia="ar" w:bidi="ar-MA"/>
              </w:rPr>
              <w:t>مناسب لأساليب العرض والتنسيقات والمعايير.</w:t>
            </w:r>
          </w:p>
        </w:tc>
      </w:tr>
    </w:tbl>
    <w:p w14:paraId="0FF8B050" w14:textId="77777777" w:rsidR="002E1934" w:rsidRPr="00FF019C" w:rsidRDefault="002E1934">
      <w:pPr>
        <w:bidi/>
        <w:rPr>
          <w:rFonts w:ascii="Sakkal Majalla" w:hAnsi="Sakkal Majalla" w:cs="Sakkal Majalla"/>
          <w:sz w:val="26"/>
          <w:szCs w:val="26"/>
        </w:rPr>
      </w:pPr>
    </w:p>
    <w:tbl>
      <w:tblPr>
        <w:tblStyle w:val="a1"/>
        <w:bidiVisual/>
        <w:tblW w:w="9686" w:type="dxa"/>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80"/>
        <w:gridCol w:w="6806"/>
      </w:tblGrid>
      <w:tr w:rsidR="00CB0E5B" w:rsidRPr="00FF019C" w14:paraId="63420D25" w14:textId="77777777" w:rsidTr="00290AC5">
        <w:trPr>
          <w:trHeight w:val="60"/>
        </w:trPr>
        <w:tc>
          <w:tcPr>
            <w:tcW w:w="2880" w:type="dxa"/>
            <w:tcBorders>
              <w:bottom w:val="single" w:sz="4" w:space="0" w:color="000000"/>
            </w:tcBorders>
            <w:shd w:val="clear" w:color="auto" w:fill="D9D9D9"/>
          </w:tcPr>
          <w:p w14:paraId="33A4D5E8" w14:textId="122C3BE3" w:rsidR="00CB0E5B" w:rsidRPr="00FF019C" w:rsidRDefault="00867AE1">
            <w:pPr>
              <w:bidi/>
              <w:rPr>
                <w:rFonts w:ascii="Sakkal Majalla" w:hAnsi="Sakkal Majalla" w:cs="Sakkal Majalla"/>
                <w:sz w:val="26"/>
                <w:szCs w:val="26"/>
              </w:rPr>
            </w:pPr>
            <w:r w:rsidRPr="00FF019C">
              <w:rPr>
                <w:rFonts w:ascii="Sakkal Majalla" w:eastAsia="Open Sans" w:hAnsi="Sakkal Majalla" w:cs="Sakkal Majalla"/>
                <w:b/>
                <w:bCs/>
                <w:sz w:val="26"/>
                <w:szCs w:val="26"/>
                <w:rtl/>
                <w:lang w:eastAsia="ar" w:bidi="ar-MA"/>
              </w:rPr>
              <w:t>مصادر المعلومات لدعمك في هذا الواجب</w:t>
            </w:r>
          </w:p>
        </w:tc>
        <w:tc>
          <w:tcPr>
            <w:tcW w:w="6806" w:type="dxa"/>
            <w:tcBorders>
              <w:bottom w:val="single" w:sz="4" w:space="0" w:color="000000"/>
            </w:tcBorders>
          </w:tcPr>
          <w:p w14:paraId="5894E5D5" w14:textId="7538D466" w:rsidR="00CB0E5B" w:rsidRPr="00FF019C" w:rsidRDefault="008F6A9A">
            <w:pPr>
              <w:bidi/>
              <w:rPr>
                <w:rFonts w:ascii="Sakkal Majalla" w:hAnsi="Sakkal Majalla" w:cs="Sakkal Majalla"/>
                <w:color w:val="3366FF"/>
                <w:sz w:val="26"/>
                <w:szCs w:val="26"/>
              </w:rPr>
            </w:pPr>
            <w:r w:rsidRPr="00FF019C">
              <w:rPr>
                <w:rFonts w:ascii="Sakkal Majalla" w:eastAsia="Open Sans" w:hAnsi="Sakkal Majalla" w:cs="Sakkal Majalla"/>
                <w:sz w:val="26"/>
                <w:szCs w:val="26"/>
                <w:rtl/>
                <w:lang w:eastAsia="ar" w:bidi="ar-MA"/>
              </w:rPr>
              <w:t xml:space="preserve">شهادة </w:t>
            </w:r>
            <w:r w:rsidRPr="00FF019C">
              <w:rPr>
                <w:rFonts w:ascii="Sakkal Majalla" w:eastAsia="Open Sans" w:hAnsi="Sakkal Majalla" w:cs="Sakkal Majalla"/>
                <w:sz w:val="26"/>
                <w:szCs w:val="26"/>
                <w:lang w:val="en-US" w:eastAsia="ar" w:bidi="en-US"/>
              </w:rPr>
              <w:t>Pearson BTEC International</w:t>
            </w:r>
            <w:r w:rsidRPr="00FF019C">
              <w:rPr>
                <w:rFonts w:ascii="Sakkal Majalla" w:eastAsia="Open Sans" w:hAnsi="Sakkal Majalla" w:cs="Sakkal Majalla"/>
                <w:sz w:val="26"/>
                <w:szCs w:val="26"/>
                <w:rtl/>
                <w:lang w:eastAsia="ar" w:bidi="ar-MA"/>
              </w:rPr>
              <w:t xml:space="preserve"> للمستوى 3 في مجال الفن والتصميم – كتاب الطالب</w:t>
            </w:r>
          </w:p>
        </w:tc>
      </w:tr>
    </w:tbl>
    <w:p w14:paraId="7F475C58" w14:textId="5791008E" w:rsidR="002D7DC4" w:rsidRPr="00FF019C" w:rsidRDefault="002D7DC4" w:rsidP="00D8296E">
      <w:pPr>
        <w:bidi/>
        <w:rPr>
          <w:rFonts w:ascii="Sakkal Majalla" w:hAnsi="Sakkal Majalla" w:cs="Sakkal Majalla"/>
          <w:sz w:val="26"/>
          <w:szCs w:val="26"/>
        </w:rPr>
      </w:pPr>
    </w:p>
    <w:sectPr w:rsidR="002D7DC4" w:rsidRPr="00FF019C" w:rsidSect="001B49AC">
      <w:headerReference w:type="default" r:id="rId12"/>
      <w:footerReference w:type="default" r:id="rId13"/>
      <w:headerReference w:type="first" r:id="rId14"/>
      <w:pgSz w:w="11906" w:h="16838"/>
      <w:pgMar w:top="1134" w:right="1134" w:bottom="1134" w:left="1134" w:header="720" w:footer="720"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819CF2" w14:textId="77777777" w:rsidR="00867B0C" w:rsidRDefault="00867B0C">
      <w:r>
        <w:separator/>
      </w:r>
    </w:p>
  </w:endnote>
  <w:endnote w:type="continuationSeparator" w:id="0">
    <w:p w14:paraId="46AEB23B" w14:textId="77777777" w:rsidR="00867B0C" w:rsidRDefault="00867B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Open Sans">
    <w:altName w:val="Arial"/>
    <w:charset w:val="00"/>
    <w:family w:val="swiss"/>
    <w:pitch w:val="variable"/>
    <w:sig w:usb0="00000001" w:usb1="4000205B" w:usb2="00000028"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Sakkal Majalla">
    <w:panose1 w:val="02000000000000000000"/>
    <w:charset w:val="00"/>
    <w:family w:val="auto"/>
    <w:pitch w:val="variable"/>
    <w:sig w:usb0="A0002027" w:usb1="80000000" w:usb2="00000108" w:usb3="00000000" w:csb0="000000D3"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akkal Majalla" w:hAnsi="Sakkal Majalla" w:cs="Sakkal Majalla"/>
        <w:sz w:val="20"/>
        <w:szCs w:val="20"/>
        <w:rtl/>
      </w:rPr>
      <w:id w:val="-2066012368"/>
      <w:docPartObj>
        <w:docPartGallery w:val="Page Numbers (Bottom of Page)"/>
        <w:docPartUnique/>
      </w:docPartObj>
    </w:sdtPr>
    <w:sdtEndPr>
      <w:rPr>
        <w:noProof/>
      </w:rPr>
    </w:sdtEndPr>
    <w:sdtContent>
      <w:p w14:paraId="537B8DDD" w14:textId="03A2D0ED" w:rsidR="00420D7C" w:rsidRPr="00FF019C" w:rsidRDefault="00420D7C" w:rsidP="00420D7C">
        <w:pPr>
          <w:pStyle w:val="Footer"/>
          <w:bidi/>
          <w:rPr>
            <w:rFonts w:ascii="Sakkal Majalla" w:hAnsi="Sakkal Majalla" w:cs="Sakkal Majalla"/>
            <w:sz w:val="20"/>
            <w:szCs w:val="20"/>
          </w:rPr>
        </w:pPr>
        <w:r w:rsidRPr="00FF019C">
          <w:rPr>
            <w:rFonts w:ascii="Sakkal Majalla" w:hAnsi="Sakkal Majalla" w:cs="Sakkal Majalla"/>
            <w:noProof/>
            <w:sz w:val="20"/>
            <w:szCs w:val="20"/>
            <w:rtl/>
            <w:lang w:eastAsia="en-GB"/>
          </w:rPr>
          <w:drawing>
            <wp:anchor distT="0" distB="0" distL="114300" distR="114300" simplePos="0" relativeHeight="251684352" behindDoc="1" locked="0" layoutInCell="1" allowOverlap="1" wp14:anchorId="467E09F7" wp14:editId="6112E2F4">
              <wp:simplePos x="0" y="0"/>
              <wp:positionH relativeFrom="margin">
                <wp:align>left</wp:align>
              </wp:positionH>
              <wp:positionV relativeFrom="paragraph">
                <wp:posOffset>-113030</wp:posOffset>
              </wp:positionV>
              <wp:extent cx="1333500" cy="549275"/>
              <wp:effectExtent l="0" t="0" r="0" b="3175"/>
              <wp:wrapNone/>
              <wp:docPr id="1554579568" name="Picture 1554579568" descr="https://qualifications.pearson.com/content/dam/demo/stuntcontent/images/PearsonBTECLogos/PLogo_Primary_BTEC_Blk_RG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qualifications.pearson.com/content/dam/demo/stuntcontent/images/PearsonBTECLogos/PLogo_Primary_BTEC_Blk_RGB2.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33500" cy="549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019C">
          <w:rPr>
            <w:rFonts w:ascii="Sakkal Majalla" w:hAnsi="Sakkal Majalla" w:cs="Sakkal Majalla"/>
            <w:sz w:val="20"/>
            <w:szCs w:val="20"/>
            <w:rtl/>
            <w:lang w:eastAsia="ar" w:bidi="ar-MA"/>
          </w:rPr>
          <w:t xml:space="preserve">شهادة </w:t>
        </w:r>
        <w:r w:rsidRPr="00FF019C">
          <w:rPr>
            <w:rFonts w:ascii="Sakkal Majalla" w:hAnsi="Sakkal Majalla" w:cs="Sakkal Majalla"/>
            <w:sz w:val="20"/>
            <w:szCs w:val="20"/>
            <w:lang w:val="en-US" w:eastAsia="ar" w:bidi="en-US"/>
          </w:rPr>
          <w:t>BTEC International</w:t>
        </w:r>
        <w:r w:rsidRPr="00FF019C">
          <w:rPr>
            <w:rFonts w:ascii="Sakkal Majalla" w:hAnsi="Sakkal Majalla" w:cs="Sakkal Majalla"/>
            <w:sz w:val="20"/>
            <w:szCs w:val="20"/>
            <w:rtl/>
            <w:lang w:eastAsia="ar" w:bidi="ar-MA"/>
          </w:rPr>
          <w:t xml:space="preserve"> للمستوى 3، الوحدة أ1/ب3، موجز الواجب المعتمد «الرحلات» - </w:t>
        </w:r>
        <w:r w:rsidR="001E3E79">
          <w:rPr>
            <w:rFonts w:ascii="Sakkal Majalla" w:hAnsi="Sakkal Majalla" w:cs="Sakkal Majalla" w:hint="cs"/>
            <w:sz w:val="20"/>
            <w:szCs w:val="20"/>
            <w:rtl/>
            <w:lang w:eastAsia="ar" w:bidi="ar-MA"/>
          </w:rPr>
          <w:t>يناير 2025</w:t>
        </w:r>
      </w:p>
      <w:p w14:paraId="1772EA6A" w14:textId="34092FD8" w:rsidR="00E87B5A" w:rsidRPr="00FF019C" w:rsidRDefault="00420D7C" w:rsidP="00420D7C">
        <w:pPr>
          <w:pStyle w:val="Footer"/>
          <w:bidi/>
          <w:rPr>
            <w:rFonts w:ascii="Sakkal Majalla" w:hAnsi="Sakkal Majalla" w:cs="Sakkal Majalla"/>
            <w:noProof/>
            <w:sz w:val="20"/>
            <w:szCs w:val="20"/>
          </w:rPr>
        </w:pPr>
        <w:r w:rsidRPr="00FF019C">
          <w:rPr>
            <w:rFonts w:ascii="Sakkal Majalla" w:hAnsi="Sakkal Majalla" w:cs="Sakkal Majalla"/>
            <w:sz w:val="20"/>
            <w:szCs w:val="20"/>
            <w:rtl/>
            <w:lang w:eastAsia="ar" w:bidi="ar-MA"/>
          </w:rPr>
          <w:t xml:space="preserve">صفحة </w:t>
        </w:r>
        <w:r w:rsidRPr="00FF019C">
          <w:rPr>
            <w:rFonts w:ascii="Sakkal Majalla" w:hAnsi="Sakkal Majalla" w:cs="Sakkal Majalla"/>
            <w:sz w:val="20"/>
            <w:szCs w:val="20"/>
            <w:rtl/>
            <w:lang w:eastAsia="ar" w:bidi="ar-MA"/>
          </w:rPr>
          <w:fldChar w:fldCharType="begin"/>
        </w:r>
        <w:r w:rsidRPr="00FF019C">
          <w:rPr>
            <w:rFonts w:ascii="Sakkal Majalla" w:hAnsi="Sakkal Majalla" w:cs="Sakkal Majalla"/>
            <w:sz w:val="20"/>
            <w:szCs w:val="20"/>
            <w:rtl/>
            <w:lang w:eastAsia="ar" w:bidi="ar-MA"/>
          </w:rPr>
          <w:instrText>PAGE   \* MERGEFORMAT</w:instrText>
        </w:r>
        <w:r w:rsidRPr="00FF019C">
          <w:rPr>
            <w:rFonts w:ascii="Sakkal Majalla" w:hAnsi="Sakkal Majalla" w:cs="Sakkal Majalla"/>
            <w:sz w:val="20"/>
            <w:szCs w:val="20"/>
            <w:rtl/>
            <w:lang w:eastAsia="ar" w:bidi="ar-MA"/>
          </w:rPr>
          <w:fldChar w:fldCharType="separate"/>
        </w:r>
        <w:r w:rsidR="00910614">
          <w:rPr>
            <w:rFonts w:ascii="Sakkal Majalla" w:hAnsi="Sakkal Majalla" w:cs="Sakkal Majalla"/>
            <w:noProof/>
            <w:sz w:val="20"/>
            <w:szCs w:val="20"/>
            <w:rtl/>
            <w:lang w:eastAsia="ar" w:bidi="ar-MA"/>
          </w:rPr>
          <w:t>1</w:t>
        </w:r>
        <w:r w:rsidRPr="00FF019C">
          <w:rPr>
            <w:rFonts w:ascii="Sakkal Majalla" w:hAnsi="Sakkal Majalla" w:cs="Sakkal Majalla"/>
            <w:sz w:val="20"/>
            <w:szCs w:val="20"/>
            <w:rtl/>
            <w:lang w:eastAsia="ar" w:bidi="ar-MA"/>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497031" w14:textId="77777777" w:rsidR="00867B0C" w:rsidRDefault="00867B0C">
      <w:r>
        <w:separator/>
      </w:r>
    </w:p>
  </w:footnote>
  <w:footnote w:type="continuationSeparator" w:id="0">
    <w:p w14:paraId="417E9237" w14:textId="77777777" w:rsidR="00867B0C" w:rsidRDefault="00867B0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FD73DA" w14:textId="14FD6DCA" w:rsidR="00E87B5A" w:rsidRDefault="005609A9" w:rsidP="00D00396">
    <w:pPr>
      <w:bidi/>
      <w:jc w:val="right"/>
    </w:pPr>
    <w:r>
      <w:rPr>
        <w:noProof/>
        <w:rtl/>
        <w:lang w:eastAsia="en-GB"/>
      </w:rPr>
      <w:drawing>
        <wp:anchor distT="0" distB="0" distL="114300" distR="114300" simplePos="0" relativeHeight="251682304" behindDoc="1" locked="0" layoutInCell="1" allowOverlap="1" wp14:anchorId="59699860" wp14:editId="7ACC3985">
          <wp:simplePos x="0" y="0"/>
          <wp:positionH relativeFrom="column">
            <wp:posOffset>699135</wp:posOffset>
          </wp:positionH>
          <wp:positionV relativeFrom="paragraph">
            <wp:posOffset>-457200</wp:posOffset>
          </wp:positionV>
          <wp:extent cx="6120130" cy="576580"/>
          <wp:effectExtent l="0" t="0" r="0" b="0"/>
          <wp:wrapTight wrapText="bothSides">
            <wp:wrapPolygon edited="0">
              <wp:start x="0" y="0"/>
              <wp:lineTo x="0" y="20696"/>
              <wp:lineTo x="21515" y="20696"/>
              <wp:lineTo x="21515" y="0"/>
              <wp:lineTo x="0" y="0"/>
            </wp:wrapPolygon>
          </wp:wrapTight>
          <wp:docPr id="100095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1967" name="Picture 1000951967"/>
                  <pic:cNvPicPr/>
                </pic:nvPicPr>
                <pic:blipFill>
                  <a:blip r:embed="rId1">
                    <a:extLst>
                      <a:ext uri="{28A0092B-C50C-407E-A947-70E740481C1C}">
                        <a14:useLocalDpi xmlns:a14="http://schemas.microsoft.com/office/drawing/2010/main" val="0"/>
                      </a:ext>
                    </a:extLst>
                  </a:blip>
                  <a:stretch>
                    <a:fillRect/>
                  </a:stretch>
                </pic:blipFill>
                <pic:spPr>
                  <a:xfrm>
                    <a:off x="0" y="0"/>
                    <a:ext cx="6120130" cy="576580"/>
                  </a:xfrm>
                  <a:prstGeom prst="rect">
                    <a:avLst/>
                  </a:prstGeom>
                </pic:spPr>
              </pic:pic>
            </a:graphicData>
          </a:graphic>
        </wp:anchor>
      </w:drawing>
    </w:r>
  </w:p>
  <w:p w14:paraId="5A5237F4" w14:textId="77777777" w:rsidR="00E87B5A" w:rsidRDefault="00E87B5A">
    <w:pPr>
      <w:bidi/>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3E29C2" w14:textId="77777777" w:rsidR="00E87B5A" w:rsidRDefault="00E87B5A" w:rsidP="005824F2">
    <w:pPr>
      <w:pStyle w:val="Header"/>
      <w:bidi/>
      <w:jc w:val="right"/>
    </w:pPr>
    <w:r w:rsidRPr="005824F2">
      <w:rPr>
        <w:noProof/>
        <w:rtl/>
        <w:lang w:eastAsia="en-GB"/>
      </w:rPr>
      <w:drawing>
        <wp:inline distT="0" distB="0" distL="0" distR="0" wp14:anchorId="405EDBCD" wp14:editId="12231A92">
          <wp:extent cx="914400" cy="277792"/>
          <wp:effectExtent l="19050" t="0" r="0" b="0"/>
          <wp:docPr id="1764861321" name="Picture 1" descr="BTec_Logo-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Tec_Logo-Orange"/>
                  <pic:cNvPicPr>
                    <a:picLocks noChangeAspect="1" noChangeArrowheads="1"/>
                  </pic:cNvPicPr>
                </pic:nvPicPr>
                <pic:blipFill>
                  <a:blip r:embed="rId1"/>
                  <a:srcRect/>
                  <a:stretch>
                    <a:fillRect/>
                  </a:stretch>
                </pic:blipFill>
                <pic:spPr bwMode="auto">
                  <a:xfrm>
                    <a:off x="0" y="0"/>
                    <a:ext cx="914400" cy="277792"/>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0"/>
    <w:multiLevelType w:val="singleLevel"/>
    <w:tmpl w:val="BBE03762"/>
    <w:lvl w:ilvl="0">
      <w:start w:val="1"/>
      <w:numFmt w:val="bullet"/>
      <w:lvlText w:val=""/>
      <w:lvlJc w:val="left"/>
      <w:pPr>
        <w:tabs>
          <w:tab w:val="num" w:pos="1492"/>
        </w:tabs>
        <w:ind w:left="1492" w:hanging="360"/>
      </w:pPr>
      <w:rPr>
        <w:rFonts w:ascii="Symbol" w:hAnsi="Symbol" w:hint="default"/>
      </w:rPr>
    </w:lvl>
  </w:abstractNum>
  <w:abstractNum w:abstractNumId="1">
    <w:nsid w:val="FFFFFF81"/>
    <w:multiLevelType w:val="singleLevel"/>
    <w:tmpl w:val="FD22CF42"/>
    <w:lvl w:ilvl="0">
      <w:start w:val="1"/>
      <w:numFmt w:val="bullet"/>
      <w:lvlText w:val=""/>
      <w:lvlJc w:val="left"/>
      <w:pPr>
        <w:tabs>
          <w:tab w:val="num" w:pos="1209"/>
        </w:tabs>
        <w:ind w:left="1209" w:hanging="360"/>
      </w:pPr>
      <w:rPr>
        <w:rFonts w:ascii="Symbol" w:hAnsi="Symbol" w:hint="default"/>
      </w:rPr>
    </w:lvl>
  </w:abstractNum>
  <w:abstractNum w:abstractNumId="2">
    <w:nsid w:val="00382521"/>
    <w:multiLevelType w:val="hybridMultilevel"/>
    <w:tmpl w:val="073CCA30"/>
    <w:lvl w:ilvl="0" w:tplc="08090001">
      <w:start w:val="1"/>
      <w:numFmt w:val="bullet"/>
      <w:lvlText w:val=""/>
      <w:lvlJc w:val="left"/>
      <w:pPr>
        <w:tabs>
          <w:tab w:val="num" w:pos="720"/>
        </w:tabs>
        <w:ind w:left="720" w:hanging="360"/>
      </w:pPr>
      <w:rPr>
        <w:rFonts w:ascii="Symbol" w:hAnsi="Symbol" w:hint="default"/>
      </w:rPr>
    </w:lvl>
    <w:lvl w:ilvl="1" w:tplc="6D909982">
      <w:numFmt w:val="bullet"/>
      <w:lvlText w:val="○"/>
      <w:lvlJc w:val="left"/>
      <w:pPr>
        <w:tabs>
          <w:tab w:val="num" w:pos="1440"/>
        </w:tabs>
        <w:ind w:left="1440" w:hanging="360"/>
      </w:pPr>
      <w:rPr>
        <w:rFonts w:ascii="Arial" w:hAnsi="Arial" w:hint="default"/>
      </w:rPr>
    </w:lvl>
    <w:lvl w:ilvl="2" w:tplc="990CF450">
      <w:start w:val="1"/>
      <w:numFmt w:val="bullet"/>
      <w:lvlText w:val="•"/>
      <w:lvlJc w:val="left"/>
      <w:pPr>
        <w:tabs>
          <w:tab w:val="num" w:pos="2160"/>
        </w:tabs>
        <w:ind w:left="2160" w:hanging="360"/>
      </w:pPr>
      <w:rPr>
        <w:rFonts w:ascii="Arial" w:hAnsi="Arial" w:hint="default"/>
      </w:rPr>
    </w:lvl>
    <w:lvl w:ilvl="3" w:tplc="4EE4DA9C" w:tentative="1">
      <w:start w:val="1"/>
      <w:numFmt w:val="bullet"/>
      <w:lvlText w:val="•"/>
      <w:lvlJc w:val="left"/>
      <w:pPr>
        <w:tabs>
          <w:tab w:val="num" w:pos="2880"/>
        </w:tabs>
        <w:ind w:left="2880" w:hanging="360"/>
      </w:pPr>
      <w:rPr>
        <w:rFonts w:ascii="Arial" w:hAnsi="Arial" w:hint="default"/>
      </w:rPr>
    </w:lvl>
    <w:lvl w:ilvl="4" w:tplc="4036DEAE" w:tentative="1">
      <w:start w:val="1"/>
      <w:numFmt w:val="bullet"/>
      <w:lvlText w:val="•"/>
      <w:lvlJc w:val="left"/>
      <w:pPr>
        <w:tabs>
          <w:tab w:val="num" w:pos="3600"/>
        </w:tabs>
        <w:ind w:left="3600" w:hanging="360"/>
      </w:pPr>
      <w:rPr>
        <w:rFonts w:ascii="Arial" w:hAnsi="Arial" w:hint="default"/>
      </w:rPr>
    </w:lvl>
    <w:lvl w:ilvl="5" w:tplc="478C2CF2" w:tentative="1">
      <w:start w:val="1"/>
      <w:numFmt w:val="bullet"/>
      <w:lvlText w:val="•"/>
      <w:lvlJc w:val="left"/>
      <w:pPr>
        <w:tabs>
          <w:tab w:val="num" w:pos="4320"/>
        </w:tabs>
        <w:ind w:left="4320" w:hanging="360"/>
      </w:pPr>
      <w:rPr>
        <w:rFonts w:ascii="Arial" w:hAnsi="Arial" w:hint="default"/>
      </w:rPr>
    </w:lvl>
    <w:lvl w:ilvl="6" w:tplc="88CA52B6" w:tentative="1">
      <w:start w:val="1"/>
      <w:numFmt w:val="bullet"/>
      <w:lvlText w:val="•"/>
      <w:lvlJc w:val="left"/>
      <w:pPr>
        <w:tabs>
          <w:tab w:val="num" w:pos="5040"/>
        </w:tabs>
        <w:ind w:left="5040" w:hanging="360"/>
      </w:pPr>
      <w:rPr>
        <w:rFonts w:ascii="Arial" w:hAnsi="Arial" w:hint="default"/>
      </w:rPr>
    </w:lvl>
    <w:lvl w:ilvl="7" w:tplc="665C5224" w:tentative="1">
      <w:start w:val="1"/>
      <w:numFmt w:val="bullet"/>
      <w:lvlText w:val="•"/>
      <w:lvlJc w:val="left"/>
      <w:pPr>
        <w:tabs>
          <w:tab w:val="num" w:pos="5760"/>
        </w:tabs>
        <w:ind w:left="5760" w:hanging="360"/>
      </w:pPr>
      <w:rPr>
        <w:rFonts w:ascii="Arial" w:hAnsi="Arial" w:hint="default"/>
      </w:rPr>
    </w:lvl>
    <w:lvl w:ilvl="8" w:tplc="AE0469DA" w:tentative="1">
      <w:start w:val="1"/>
      <w:numFmt w:val="bullet"/>
      <w:lvlText w:val="•"/>
      <w:lvlJc w:val="left"/>
      <w:pPr>
        <w:tabs>
          <w:tab w:val="num" w:pos="6480"/>
        </w:tabs>
        <w:ind w:left="6480" w:hanging="360"/>
      </w:pPr>
      <w:rPr>
        <w:rFonts w:ascii="Arial" w:hAnsi="Arial" w:hint="default"/>
      </w:rPr>
    </w:lvl>
  </w:abstractNum>
  <w:abstractNum w:abstractNumId="3">
    <w:nsid w:val="06731870"/>
    <w:multiLevelType w:val="hybridMultilevel"/>
    <w:tmpl w:val="90EAD8A6"/>
    <w:lvl w:ilvl="0" w:tplc="F398B476">
      <w:start w:val="1"/>
      <w:numFmt w:val="bullet"/>
      <w:lvlText w:val="•"/>
      <w:lvlJc w:val="left"/>
      <w:pPr>
        <w:tabs>
          <w:tab w:val="num" w:pos="720"/>
        </w:tabs>
        <w:ind w:left="720" w:hanging="360"/>
      </w:pPr>
      <w:rPr>
        <w:rFonts w:ascii="Arial" w:hAnsi="Arial" w:hint="default"/>
      </w:rPr>
    </w:lvl>
    <w:lvl w:ilvl="1" w:tplc="9F2E2988" w:tentative="1">
      <w:start w:val="1"/>
      <w:numFmt w:val="bullet"/>
      <w:lvlText w:val="•"/>
      <w:lvlJc w:val="left"/>
      <w:pPr>
        <w:tabs>
          <w:tab w:val="num" w:pos="1440"/>
        </w:tabs>
        <w:ind w:left="1440" w:hanging="360"/>
      </w:pPr>
      <w:rPr>
        <w:rFonts w:ascii="Arial" w:hAnsi="Arial" w:hint="default"/>
      </w:rPr>
    </w:lvl>
    <w:lvl w:ilvl="2" w:tplc="939C53D0" w:tentative="1">
      <w:start w:val="1"/>
      <w:numFmt w:val="bullet"/>
      <w:lvlText w:val="•"/>
      <w:lvlJc w:val="left"/>
      <w:pPr>
        <w:tabs>
          <w:tab w:val="num" w:pos="2160"/>
        </w:tabs>
        <w:ind w:left="2160" w:hanging="360"/>
      </w:pPr>
      <w:rPr>
        <w:rFonts w:ascii="Arial" w:hAnsi="Arial" w:hint="default"/>
      </w:rPr>
    </w:lvl>
    <w:lvl w:ilvl="3" w:tplc="A80C88B0" w:tentative="1">
      <w:start w:val="1"/>
      <w:numFmt w:val="bullet"/>
      <w:lvlText w:val="•"/>
      <w:lvlJc w:val="left"/>
      <w:pPr>
        <w:tabs>
          <w:tab w:val="num" w:pos="2880"/>
        </w:tabs>
        <w:ind w:left="2880" w:hanging="360"/>
      </w:pPr>
      <w:rPr>
        <w:rFonts w:ascii="Arial" w:hAnsi="Arial" w:hint="default"/>
      </w:rPr>
    </w:lvl>
    <w:lvl w:ilvl="4" w:tplc="33C09F7C" w:tentative="1">
      <w:start w:val="1"/>
      <w:numFmt w:val="bullet"/>
      <w:lvlText w:val="•"/>
      <w:lvlJc w:val="left"/>
      <w:pPr>
        <w:tabs>
          <w:tab w:val="num" w:pos="3600"/>
        </w:tabs>
        <w:ind w:left="3600" w:hanging="360"/>
      </w:pPr>
      <w:rPr>
        <w:rFonts w:ascii="Arial" w:hAnsi="Arial" w:hint="default"/>
      </w:rPr>
    </w:lvl>
    <w:lvl w:ilvl="5" w:tplc="C7C0A08A" w:tentative="1">
      <w:start w:val="1"/>
      <w:numFmt w:val="bullet"/>
      <w:lvlText w:val="•"/>
      <w:lvlJc w:val="left"/>
      <w:pPr>
        <w:tabs>
          <w:tab w:val="num" w:pos="4320"/>
        </w:tabs>
        <w:ind w:left="4320" w:hanging="360"/>
      </w:pPr>
      <w:rPr>
        <w:rFonts w:ascii="Arial" w:hAnsi="Arial" w:hint="default"/>
      </w:rPr>
    </w:lvl>
    <w:lvl w:ilvl="6" w:tplc="7D940CB0" w:tentative="1">
      <w:start w:val="1"/>
      <w:numFmt w:val="bullet"/>
      <w:lvlText w:val="•"/>
      <w:lvlJc w:val="left"/>
      <w:pPr>
        <w:tabs>
          <w:tab w:val="num" w:pos="5040"/>
        </w:tabs>
        <w:ind w:left="5040" w:hanging="360"/>
      </w:pPr>
      <w:rPr>
        <w:rFonts w:ascii="Arial" w:hAnsi="Arial" w:hint="default"/>
      </w:rPr>
    </w:lvl>
    <w:lvl w:ilvl="7" w:tplc="19C6057A" w:tentative="1">
      <w:start w:val="1"/>
      <w:numFmt w:val="bullet"/>
      <w:lvlText w:val="•"/>
      <w:lvlJc w:val="left"/>
      <w:pPr>
        <w:tabs>
          <w:tab w:val="num" w:pos="5760"/>
        </w:tabs>
        <w:ind w:left="5760" w:hanging="360"/>
      </w:pPr>
      <w:rPr>
        <w:rFonts w:ascii="Arial" w:hAnsi="Arial" w:hint="default"/>
      </w:rPr>
    </w:lvl>
    <w:lvl w:ilvl="8" w:tplc="59103662" w:tentative="1">
      <w:start w:val="1"/>
      <w:numFmt w:val="bullet"/>
      <w:lvlText w:val="•"/>
      <w:lvlJc w:val="left"/>
      <w:pPr>
        <w:tabs>
          <w:tab w:val="num" w:pos="6480"/>
        </w:tabs>
        <w:ind w:left="6480" w:hanging="360"/>
      </w:pPr>
      <w:rPr>
        <w:rFonts w:ascii="Arial" w:hAnsi="Arial" w:hint="default"/>
      </w:rPr>
    </w:lvl>
  </w:abstractNum>
  <w:abstractNum w:abstractNumId="4">
    <w:nsid w:val="09901375"/>
    <w:multiLevelType w:val="multilevel"/>
    <w:tmpl w:val="26E4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9A11741"/>
    <w:multiLevelType w:val="hybridMultilevel"/>
    <w:tmpl w:val="7BCA6BB6"/>
    <w:lvl w:ilvl="0" w:tplc="08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6">
    <w:nsid w:val="0BCB23B2"/>
    <w:multiLevelType w:val="multilevel"/>
    <w:tmpl w:val="283E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33F7E59"/>
    <w:multiLevelType w:val="hybridMultilevel"/>
    <w:tmpl w:val="C1882718"/>
    <w:lvl w:ilvl="0" w:tplc="13FC21EE">
      <w:start w:val="1"/>
      <w:numFmt w:val="bullet"/>
      <w:lvlText w:val="•"/>
      <w:lvlJc w:val="left"/>
      <w:pPr>
        <w:tabs>
          <w:tab w:val="num" w:pos="720"/>
        </w:tabs>
        <w:ind w:left="720" w:hanging="360"/>
      </w:pPr>
      <w:rPr>
        <w:rFonts w:ascii="Arial" w:hAnsi="Arial" w:hint="default"/>
      </w:rPr>
    </w:lvl>
    <w:lvl w:ilvl="1" w:tplc="FD16C9F8" w:tentative="1">
      <w:start w:val="1"/>
      <w:numFmt w:val="bullet"/>
      <w:lvlText w:val="•"/>
      <w:lvlJc w:val="left"/>
      <w:pPr>
        <w:tabs>
          <w:tab w:val="num" w:pos="1440"/>
        </w:tabs>
        <w:ind w:left="1440" w:hanging="360"/>
      </w:pPr>
      <w:rPr>
        <w:rFonts w:ascii="Arial" w:hAnsi="Arial" w:hint="default"/>
      </w:rPr>
    </w:lvl>
    <w:lvl w:ilvl="2" w:tplc="D5629B42" w:tentative="1">
      <w:start w:val="1"/>
      <w:numFmt w:val="bullet"/>
      <w:lvlText w:val="•"/>
      <w:lvlJc w:val="left"/>
      <w:pPr>
        <w:tabs>
          <w:tab w:val="num" w:pos="2160"/>
        </w:tabs>
        <w:ind w:left="2160" w:hanging="360"/>
      </w:pPr>
      <w:rPr>
        <w:rFonts w:ascii="Arial" w:hAnsi="Arial" w:hint="default"/>
      </w:rPr>
    </w:lvl>
    <w:lvl w:ilvl="3" w:tplc="D5DAA95E" w:tentative="1">
      <w:start w:val="1"/>
      <w:numFmt w:val="bullet"/>
      <w:lvlText w:val="•"/>
      <w:lvlJc w:val="left"/>
      <w:pPr>
        <w:tabs>
          <w:tab w:val="num" w:pos="2880"/>
        </w:tabs>
        <w:ind w:left="2880" w:hanging="360"/>
      </w:pPr>
      <w:rPr>
        <w:rFonts w:ascii="Arial" w:hAnsi="Arial" w:hint="default"/>
      </w:rPr>
    </w:lvl>
    <w:lvl w:ilvl="4" w:tplc="FED6E8D8" w:tentative="1">
      <w:start w:val="1"/>
      <w:numFmt w:val="bullet"/>
      <w:lvlText w:val="•"/>
      <w:lvlJc w:val="left"/>
      <w:pPr>
        <w:tabs>
          <w:tab w:val="num" w:pos="3600"/>
        </w:tabs>
        <w:ind w:left="3600" w:hanging="360"/>
      </w:pPr>
      <w:rPr>
        <w:rFonts w:ascii="Arial" w:hAnsi="Arial" w:hint="default"/>
      </w:rPr>
    </w:lvl>
    <w:lvl w:ilvl="5" w:tplc="391C316C" w:tentative="1">
      <w:start w:val="1"/>
      <w:numFmt w:val="bullet"/>
      <w:lvlText w:val="•"/>
      <w:lvlJc w:val="left"/>
      <w:pPr>
        <w:tabs>
          <w:tab w:val="num" w:pos="4320"/>
        </w:tabs>
        <w:ind w:left="4320" w:hanging="360"/>
      </w:pPr>
      <w:rPr>
        <w:rFonts w:ascii="Arial" w:hAnsi="Arial" w:hint="default"/>
      </w:rPr>
    </w:lvl>
    <w:lvl w:ilvl="6" w:tplc="7EB0C004" w:tentative="1">
      <w:start w:val="1"/>
      <w:numFmt w:val="bullet"/>
      <w:lvlText w:val="•"/>
      <w:lvlJc w:val="left"/>
      <w:pPr>
        <w:tabs>
          <w:tab w:val="num" w:pos="5040"/>
        </w:tabs>
        <w:ind w:left="5040" w:hanging="360"/>
      </w:pPr>
      <w:rPr>
        <w:rFonts w:ascii="Arial" w:hAnsi="Arial" w:hint="default"/>
      </w:rPr>
    </w:lvl>
    <w:lvl w:ilvl="7" w:tplc="0944EA28" w:tentative="1">
      <w:start w:val="1"/>
      <w:numFmt w:val="bullet"/>
      <w:lvlText w:val="•"/>
      <w:lvlJc w:val="left"/>
      <w:pPr>
        <w:tabs>
          <w:tab w:val="num" w:pos="5760"/>
        </w:tabs>
        <w:ind w:left="5760" w:hanging="360"/>
      </w:pPr>
      <w:rPr>
        <w:rFonts w:ascii="Arial" w:hAnsi="Arial" w:hint="default"/>
      </w:rPr>
    </w:lvl>
    <w:lvl w:ilvl="8" w:tplc="8780B2BA" w:tentative="1">
      <w:start w:val="1"/>
      <w:numFmt w:val="bullet"/>
      <w:lvlText w:val="•"/>
      <w:lvlJc w:val="left"/>
      <w:pPr>
        <w:tabs>
          <w:tab w:val="num" w:pos="6480"/>
        </w:tabs>
        <w:ind w:left="6480" w:hanging="360"/>
      </w:pPr>
      <w:rPr>
        <w:rFonts w:ascii="Arial" w:hAnsi="Arial" w:hint="default"/>
      </w:rPr>
    </w:lvl>
  </w:abstractNum>
  <w:abstractNum w:abstractNumId="8">
    <w:nsid w:val="14373A08"/>
    <w:multiLevelType w:val="hybridMultilevel"/>
    <w:tmpl w:val="C4BE21E6"/>
    <w:lvl w:ilvl="0" w:tplc="F5D0DC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7913E79"/>
    <w:multiLevelType w:val="hybridMultilevel"/>
    <w:tmpl w:val="AD169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D8C35FF"/>
    <w:multiLevelType w:val="hybridMultilevel"/>
    <w:tmpl w:val="7212A956"/>
    <w:lvl w:ilvl="0" w:tplc="F684B562">
      <w:start w:val="1"/>
      <w:numFmt w:val="bullet"/>
      <w:lvlText w:val="•"/>
      <w:lvlJc w:val="left"/>
      <w:pPr>
        <w:tabs>
          <w:tab w:val="num" w:pos="720"/>
        </w:tabs>
        <w:ind w:left="720" w:hanging="360"/>
      </w:pPr>
      <w:rPr>
        <w:rFonts w:ascii="Arial" w:hAnsi="Arial" w:hint="default"/>
      </w:rPr>
    </w:lvl>
    <w:lvl w:ilvl="1" w:tplc="FA9487FE" w:tentative="1">
      <w:start w:val="1"/>
      <w:numFmt w:val="bullet"/>
      <w:lvlText w:val="•"/>
      <w:lvlJc w:val="left"/>
      <w:pPr>
        <w:tabs>
          <w:tab w:val="num" w:pos="1440"/>
        </w:tabs>
        <w:ind w:left="1440" w:hanging="360"/>
      </w:pPr>
      <w:rPr>
        <w:rFonts w:ascii="Arial" w:hAnsi="Arial" w:hint="default"/>
      </w:rPr>
    </w:lvl>
    <w:lvl w:ilvl="2" w:tplc="9C8660FE" w:tentative="1">
      <w:start w:val="1"/>
      <w:numFmt w:val="bullet"/>
      <w:lvlText w:val="•"/>
      <w:lvlJc w:val="left"/>
      <w:pPr>
        <w:tabs>
          <w:tab w:val="num" w:pos="2160"/>
        </w:tabs>
        <w:ind w:left="2160" w:hanging="360"/>
      </w:pPr>
      <w:rPr>
        <w:rFonts w:ascii="Arial" w:hAnsi="Arial" w:hint="default"/>
      </w:rPr>
    </w:lvl>
    <w:lvl w:ilvl="3" w:tplc="7CA65390" w:tentative="1">
      <w:start w:val="1"/>
      <w:numFmt w:val="bullet"/>
      <w:lvlText w:val="•"/>
      <w:lvlJc w:val="left"/>
      <w:pPr>
        <w:tabs>
          <w:tab w:val="num" w:pos="2880"/>
        </w:tabs>
        <w:ind w:left="2880" w:hanging="360"/>
      </w:pPr>
      <w:rPr>
        <w:rFonts w:ascii="Arial" w:hAnsi="Arial" w:hint="default"/>
      </w:rPr>
    </w:lvl>
    <w:lvl w:ilvl="4" w:tplc="0B8EB168" w:tentative="1">
      <w:start w:val="1"/>
      <w:numFmt w:val="bullet"/>
      <w:lvlText w:val="•"/>
      <w:lvlJc w:val="left"/>
      <w:pPr>
        <w:tabs>
          <w:tab w:val="num" w:pos="3600"/>
        </w:tabs>
        <w:ind w:left="3600" w:hanging="360"/>
      </w:pPr>
      <w:rPr>
        <w:rFonts w:ascii="Arial" w:hAnsi="Arial" w:hint="default"/>
      </w:rPr>
    </w:lvl>
    <w:lvl w:ilvl="5" w:tplc="6554DDA4" w:tentative="1">
      <w:start w:val="1"/>
      <w:numFmt w:val="bullet"/>
      <w:lvlText w:val="•"/>
      <w:lvlJc w:val="left"/>
      <w:pPr>
        <w:tabs>
          <w:tab w:val="num" w:pos="4320"/>
        </w:tabs>
        <w:ind w:left="4320" w:hanging="360"/>
      </w:pPr>
      <w:rPr>
        <w:rFonts w:ascii="Arial" w:hAnsi="Arial" w:hint="default"/>
      </w:rPr>
    </w:lvl>
    <w:lvl w:ilvl="6" w:tplc="6630A776" w:tentative="1">
      <w:start w:val="1"/>
      <w:numFmt w:val="bullet"/>
      <w:lvlText w:val="•"/>
      <w:lvlJc w:val="left"/>
      <w:pPr>
        <w:tabs>
          <w:tab w:val="num" w:pos="5040"/>
        </w:tabs>
        <w:ind w:left="5040" w:hanging="360"/>
      </w:pPr>
      <w:rPr>
        <w:rFonts w:ascii="Arial" w:hAnsi="Arial" w:hint="default"/>
      </w:rPr>
    </w:lvl>
    <w:lvl w:ilvl="7" w:tplc="08E22512" w:tentative="1">
      <w:start w:val="1"/>
      <w:numFmt w:val="bullet"/>
      <w:lvlText w:val="•"/>
      <w:lvlJc w:val="left"/>
      <w:pPr>
        <w:tabs>
          <w:tab w:val="num" w:pos="5760"/>
        </w:tabs>
        <w:ind w:left="5760" w:hanging="360"/>
      </w:pPr>
      <w:rPr>
        <w:rFonts w:ascii="Arial" w:hAnsi="Arial" w:hint="default"/>
      </w:rPr>
    </w:lvl>
    <w:lvl w:ilvl="8" w:tplc="9A00738C" w:tentative="1">
      <w:start w:val="1"/>
      <w:numFmt w:val="bullet"/>
      <w:lvlText w:val="•"/>
      <w:lvlJc w:val="left"/>
      <w:pPr>
        <w:tabs>
          <w:tab w:val="num" w:pos="6480"/>
        </w:tabs>
        <w:ind w:left="6480" w:hanging="360"/>
      </w:pPr>
      <w:rPr>
        <w:rFonts w:ascii="Arial" w:hAnsi="Arial" w:hint="default"/>
      </w:rPr>
    </w:lvl>
  </w:abstractNum>
  <w:abstractNum w:abstractNumId="11">
    <w:nsid w:val="1E4E41A8"/>
    <w:multiLevelType w:val="hybridMultilevel"/>
    <w:tmpl w:val="24D8E6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1F6656CD"/>
    <w:multiLevelType w:val="hybridMultilevel"/>
    <w:tmpl w:val="A8A2ECCE"/>
    <w:lvl w:ilvl="0" w:tplc="FFFFFFFF">
      <w:start w:val="1"/>
      <w:numFmt w:val="bullet"/>
      <w:lvlText w:val="•"/>
      <w:lvlJc w:val="left"/>
      <w:pPr>
        <w:tabs>
          <w:tab w:val="num" w:pos="720"/>
        </w:tabs>
        <w:ind w:left="720" w:hanging="360"/>
      </w:pPr>
      <w:rPr>
        <w:rFonts w:ascii="Arial" w:hAnsi="Arial" w:hint="default"/>
      </w:rPr>
    </w:lvl>
    <w:lvl w:ilvl="1" w:tplc="08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3">
    <w:nsid w:val="24EF118E"/>
    <w:multiLevelType w:val="hybridMultilevel"/>
    <w:tmpl w:val="71C2C12A"/>
    <w:lvl w:ilvl="0" w:tplc="FEF20D64">
      <w:start w:val="1"/>
      <w:numFmt w:val="bullet"/>
      <w:lvlText w:val="•"/>
      <w:lvlJc w:val="left"/>
      <w:pPr>
        <w:tabs>
          <w:tab w:val="num" w:pos="720"/>
        </w:tabs>
        <w:ind w:left="720" w:hanging="360"/>
      </w:pPr>
      <w:rPr>
        <w:rFonts w:ascii="Arial" w:hAnsi="Arial" w:hint="default"/>
      </w:rPr>
    </w:lvl>
    <w:lvl w:ilvl="1" w:tplc="FFEA7B74" w:tentative="1">
      <w:start w:val="1"/>
      <w:numFmt w:val="bullet"/>
      <w:lvlText w:val="•"/>
      <w:lvlJc w:val="left"/>
      <w:pPr>
        <w:tabs>
          <w:tab w:val="num" w:pos="1440"/>
        </w:tabs>
        <w:ind w:left="1440" w:hanging="360"/>
      </w:pPr>
      <w:rPr>
        <w:rFonts w:ascii="Arial" w:hAnsi="Arial" w:hint="default"/>
      </w:rPr>
    </w:lvl>
    <w:lvl w:ilvl="2" w:tplc="A9B4E956">
      <w:numFmt w:val="bullet"/>
      <w:lvlText w:val="•"/>
      <w:lvlJc w:val="left"/>
      <w:pPr>
        <w:tabs>
          <w:tab w:val="num" w:pos="2160"/>
        </w:tabs>
        <w:ind w:left="2160" w:hanging="360"/>
      </w:pPr>
      <w:rPr>
        <w:rFonts w:ascii="Arial" w:hAnsi="Arial" w:hint="default"/>
      </w:rPr>
    </w:lvl>
    <w:lvl w:ilvl="3" w:tplc="1D1AF4DE" w:tentative="1">
      <w:start w:val="1"/>
      <w:numFmt w:val="bullet"/>
      <w:lvlText w:val="•"/>
      <w:lvlJc w:val="left"/>
      <w:pPr>
        <w:tabs>
          <w:tab w:val="num" w:pos="2880"/>
        </w:tabs>
        <w:ind w:left="2880" w:hanging="360"/>
      </w:pPr>
      <w:rPr>
        <w:rFonts w:ascii="Arial" w:hAnsi="Arial" w:hint="default"/>
      </w:rPr>
    </w:lvl>
    <w:lvl w:ilvl="4" w:tplc="7B806592" w:tentative="1">
      <w:start w:val="1"/>
      <w:numFmt w:val="bullet"/>
      <w:lvlText w:val="•"/>
      <w:lvlJc w:val="left"/>
      <w:pPr>
        <w:tabs>
          <w:tab w:val="num" w:pos="3600"/>
        </w:tabs>
        <w:ind w:left="3600" w:hanging="360"/>
      </w:pPr>
      <w:rPr>
        <w:rFonts w:ascii="Arial" w:hAnsi="Arial" w:hint="default"/>
      </w:rPr>
    </w:lvl>
    <w:lvl w:ilvl="5" w:tplc="0B76F3BC" w:tentative="1">
      <w:start w:val="1"/>
      <w:numFmt w:val="bullet"/>
      <w:lvlText w:val="•"/>
      <w:lvlJc w:val="left"/>
      <w:pPr>
        <w:tabs>
          <w:tab w:val="num" w:pos="4320"/>
        </w:tabs>
        <w:ind w:left="4320" w:hanging="360"/>
      </w:pPr>
      <w:rPr>
        <w:rFonts w:ascii="Arial" w:hAnsi="Arial" w:hint="default"/>
      </w:rPr>
    </w:lvl>
    <w:lvl w:ilvl="6" w:tplc="07E07362" w:tentative="1">
      <w:start w:val="1"/>
      <w:numFmt w:val="bullet"/>
      <w:lvlText w:val="•"/>
      <w:lvlJc w:val="left"/>
      <w:pPr>
        <w:tabs>
          <w:tab w:val="num" w:pos="5040"/>
        </w:tabs>
        <w:ind w:left="5040" w:hanging="360"/>
      </w:pPr>
      <w:rPr>
        <w:rFonts w:ascii="Arial" w:hAnsi="Arial" w:hint="default"/>
      </w:rPr>
    </w:lvl>
    <w:lvl w:ilvl="7" w:tplc="FC30749C" w:tentative="1">
      <w:start w:val="1"/>
      <w:numFmt w:val="bullet"/>
      <w:lvlText w:val="•"/>
      <w:lvlJc w:val="left"/>
      <w:pPr>
        <w:tabs>
          <w:tab w:val="num" w:pos="5760"/>
        </w:tabs>
        <w:ind w:left="5760" w:hanging="360"/>
      </w:pPr>
      <w:rPr>
        <w:rFonts w:ascii="Arial" w:hAnsi="Arial" w:hint="default"/>
      </w:rPr>
    </w:lvl>
    <w:lvl w:ilvl="8" w:tplc="F8C08AC8" w:tentative="1">
      <w:start w:val="1"/>
      <w:numFmt w:val="bullet"/>
      <w:lvlText w:val="•"/>
      <w:lvlJc w:val="left"/>
      <w:pPr>
        <w:tabs>
          <w:tab w:val="num" w:pos="6480"/>
        </w:tabs>
        <w:ind w:left="6480" w:hanging="360"/>
      </w:pPr>
      <w:rPr>
        <w:rFonts w:ascii="Arial" w:hAnsi="Arial" w:hint="default"/>
      </w:rPr>
    </w:lvl>
  </w:abstractNum>
  <w:abstractNum w:abstractNumId="14">
    <w:nsid w:val="2ACC02A5"/>
    <w:multiLevelType w:val="hybridMultilevel"/>
    <w:tmpl w:val="5A0842F2"/>
    <w:lvl w:ilvl="0" w:tplc="FFFFFFFF">
      <w:start w:val="1"/>
      <w:numFmt w:val="bullet"/>
      <w:lvlText w:val="•"/>
      <w:lvlJc w:val="left"/>
      <w:pPr>
        <w:tabs>
          <w:tab w:val="num" w:pos="720"/>
        </w:tabs>
        <w:ind w:left="720" w:hanging="360"/>
      </w:pPr>
      <w:rPr>
        <w:rFonts w:ascii="Arial" w:hAnsi="Arial" w:hint="default"/>
      </w:rPr>
    </w:lvl>
    <w:lvl w:ilvl="1" w:tplc="BD84FEE2">
      <w:start w:val="1"/>
      <w:numFmt w:val="bullet"/>
      <w:lvlText w:val="-"/>
      <w:lvlJc w:val="left"/>
      <w:pPr>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5">
    <w:nsid w:val="2C5B48CB"/>
    <w:multiLevelType w:val="hybridMultilevel"/>
    <w:tmpl w:val="C966E7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3220261D"/>
    <w:multiLevelType w:val="hybridMultilevel"/>
    <w:tmpl w:val="7E6EE992"/>
    <w:lvl w:ilvl="0" w:tplc="08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7">
    <w:nsid w:val="325E109A"/>
    <w:multiLevelType w:val="hybridMultilevel"/>
    <w:tmpl w:val="0E88BB7A"/>
    <w:lvl w:ilvl="0" w:tplc="FFFFFFFF">
      <w:start w:val="1"/>
      <w:numFmt w:val="bullet"/>
      <w:lvlText w:val=""/>
      <w:lvlJc w:val="left"/>
      <w:pPr>
        <w:tabs>
          <w:tab w:val="num" w:pos="720"/>
        </w:tabs>
        <w:ind w:left="720" w:hanging="360"/>
      </w:pPr>
      <w:rPr>
        <w:rFonts w:ascii="Symbol" w:hAnsi="Symbol" w:hint="default"/>
      </w:rPr>
    </w:lvl>
    <w:lvl w:ilvl="1" w:tplc="BD84FEE2">
      <w:start w:val="1"/>
      <w:numFmt w:val="bullet"/>
      <w:lvlText w:val="-"/>
      <w:lvlJc w:val="left"/>
      <w:pPr>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8">
    <w:nsid w:val="33015E4F"/>
    <w:multiLevelType w:val="multilevel"/>
    <w:tmpl w:val="99FA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3486420D"/>
    <w:multiLevelType w:val="hybridMultilevel"/>
    <w:tmpl w:val="7CD80826"/>
    <w:lvl w:ilvl="0" w:tplc="FFFFFFFF">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0">
    <w:nsid w:val="3A9B7BD9"/>
    <w:multiLevelType w:val="hybridMultilevel"/>
    <w:tmpl w:val="E92A788A"/>
    <w:lvl w:ilvl="0" w:tplc="BA3E707C">
      <w:start w:val="1"/>
      <w:numFmt w:val="bullet"/>
      <w:lvlText w:val="•"/>
      <w:lvlJc w:val="left"/>
      <w:pPr>
        <w:tabs>
          <w:tab w:val="num" w:pos="720"/>
        </w:tabs>
        <w:ind w:left="720" w:hanging="360"/>
      </w:pPr>
      <w:rPr>
        <w:rFonts w:ascii="Arial" w:hAnsi="Arial" w:hint="default"/>
      </w:rPr>
    </w:lvl>
    <w:lvl w:ilvl="1" w:tplc="A38A8C1E" w:tentative="1">
      <w:start w:val="1"/>
      <w:numFmt w:val="bullet"/>
      <w:lvlText w:val="•"/>
      <w:lvlJc w:val="left"/>
      <w:pPr>
        <w:tabs>
          <w:tab w:val="num" w:pos="1440"/>
        </w:tabs>
        <w:ind w:left="1440" w:hanging="360"/>
      </w:pPr>
      <w:rPr>
        <w:rFonts w:ascii="Arial" w:hAnsi="Arial" w:hint="default"/>
      </w:rPr>
    </w:lvl>
    <w:lvl w:ilvl="2" w:tplc="C4FC86CC" w:tentative="1">
      <w:start w:val="1"/>
      <w:numFmt w:val="bullet"/>
      <w:lvlText w:val="•"/>
      <w:lvlJc w:val="left"/>
      <w:pPr>
        <w:tabs>
          <w:tab w:val="num" w:pos="2160"/>
        </w:tabs>
        <w:ind w:left="2160" w:hanging="360"/>
      </w:pPr>
      <w:rPr>
        <w:rFonts w:ascii="Arial" w:hAnsi="Arial" w:hint="default"/>
      </w:rPr>
    </w:lvl>
    <w:lvl w:ilvl="3" w:tplc="A30EB7C8" w:tentative="1">
      <w:start w:val="1"/>
      <w:numFmt w:val="bullet"/>
      <w:lvlText w:val="•"/>
      <w:lvlJc w:val="left"/>
      <w:pPr>
        <w:tabs>
          <w:tab w:val="num" w:pos="2880"/>
        </w:tabs>
        <w:ind w:left="2880" w:hanging="360"/>
      </w:pPr>
      <w:rPr>
        <w:rFonts w:ascii="Arial" w:hAnsi="Arial" w:hint="default"/>
      </w:rPr>
    </w:lvl>
    <w:lvl w:ilvl="4" w:tplc="E5E6662E" w:tentative="1">
      <w:start w:val="1"/>
      <w:numFmt w:val="bullet"/>
      <w:lvlText w:val="•"/>
      <w:lvlJc w:val="left"/>
      <w:pPr>
        <w:tabs>
          <w:tab w:val="num" w:pos="3600"/>
        </w:tabs>
        <w:ind w:left="3600" w:hanging="360"/>
      </w:pPr>
      <w:rPr>
        <w:rFonts w:ascii="Arial" w:hAnsi="Arial" w:hint="default"/>
      </w:rPr>
    </w:lvl>
    <w:lvl w:ilvl="5" w:tplc="7D5EEE64" w:tentative="1">
      <w:start w:val="1"/>
      <w:numFmt w:val="bullet"/>
      <w:lvlText w:val="•"/>
      <w:lvlJc w:val="left"/>
      <w:pPr>
        <w:tabs>
          <w:tab w:val="num" w:pos="4320"/>
        </w:tabs>
        <w:ind w:left="4320" w:hanging="360"/>
      </w:pPr>
      <w:rPr>
        <w:rFonts w:ascii="Arial" w:hAnsi="Arial" w:hint="default"/>
      </w:rPr>
    </w:lvl>
    <w:lvl w:ilvl="6" w:tplc="38A80CBA" w:tentative="1">
      <w:start w:val="1"/>
      <w:numFmt w:val="bullet"/>
      <w:lvlText w:val="•"/>
      <w:lvlJc w:val="left"/>
      <w:pPr>
        <w:tabs>
          <w:tab w:val="num" w:pos="5040"/>
        </w:tabs>
        <w:ind w:left="5040" w:hanging="360"/>
      </w:pPr>
      <w:rPr>
        <w:rFonts w:ascii="Arial" w:hAnsi="Arial" w:hint="default"/>
      </w:rPr>
    </w:lvl>
    <w:lvl w:ilvl="7" w:tplc="B8DE9CDE" w:tentative="1">
      <w:start w:val="1"/>
      <w:numFmt w:val="bullet"/>
      <w:lvlText w:val="•"/>
      <w:lvlJc w:val="left"/>
      <w:pPr>
        <w:tabs>
          <w:tab w:val="num" w:pos="5760"/>
        </w:tabs>
        <w:ind w:left="5760" w:hanging="360"/>
      </w:pPr>
      <w:rPr>
        <w:rFonts w:ascii="Arial" w:hAnsi="Arial" w:hint="default"/>
      </w:rPr>
    </w:lvl>
    <w:lvl w:ilvl="8" w:tplc="660E90AC" w:tentative="1">
      <w:start w:val="1"/>
      <w:numFmt w:val="bullet"/>
      <w:lvlText w:val="•"/>
      <w:lvlJc w:val="left"/>
      <w:pPr>
        <w:tabs>
          <w:tab w:val="num" w:pos="6480"/>
        </w:tabs>
        <w:ind w:left="6480" w:hanging="360"/>
      </w:pPr>
      <w:rPr>
        <w:rFonts w:ascii="Arial" w:hAnsi="Arial" w:hint="default"/>
      </w:rPr>
    </w:lvl>
  </w:abstractNum>
  <w:abstractNum w:abstractNumId="21">
    <w:nsid w:val="47F97261"/>
    <w:multiLevelType w:val="multilevel"/>
    <w:tmpl w:val="9B18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4C7451EC"/>
    <w:multiLevelType w:val="hybridMultilevel"/>
    <w:tmpl w:val="1D76A8B4"/>
    <w:lvl w:ilvl="0" w:tplc="90603248">
      <w:start w:val="1"/>
      <w:numFmt w:val="bullet"/>
      <w:lvlText w:val=""/>
      <w:lvlJc w:val="left"/>
      <w:pPr>
        <w:tabs>
          <w:tab w:val="num" w:pos="720"/>
        </w:tabs>
        <w:ind w:left="720" w:hanging="360"/>
      </w:pPr>
      <w:rPr>
        <w:rFonts w:ascii="Wingdings" w:hAnsi="Wingdings" w:hint="default"/>
      </w:rPr>
    </w:lvl>
    <w:lvl w:ilvl="1" w:tplc="68C85BD0" w:tentative="1">
      <w:start w:val="1"/>
      <w:numFmt w:val="bullet"/>
      <w:lvlText w:val=""/>
      <w:lvlJc w:val="left"/>
      <w:pPr>
        <w:tabs>
          <w:tab w:val="num" w:pos="1440"/>
        </w:tabs>
        <w:ind w:left="1440" w:hanging="360"/>
      </w:pPr>
      <w:rPr>
        <w:rFonts w:ascii="Wingdings" w:hAnsi="Wingdings" w:hint="default"/>
      </w:rPr>
    </w:lvl>
    <w:lvl w:ilvl="2" w:tplc="931C1930" w:tentative="1">
      <w:start w:val="1"/>
      <w:numFmt w:val="bullet"/>
      <w:lvlText w:val=""/>
      <w:lvlJc w:val="left"/>
      <w:pPr>
        <w:tabs>
          <w:tab w:val="num" w:pos="2160"/>
        </w:tabs>
        <w:ind w:left="2160" w:hanging="360"/>
      </w:pPr>
      <w:rPr>
        <w:rFonts w:ascii="Wingdings" w:hAnsi="Wingdings" w:hint="default"/>
      </w:rPr>
    </w:lvl>
    <w:lvl w:ilvl="3" w:tplc="CC12428E" w:tentative="1">
      <w:start w:val="1"/>
      <w:numFmt w:val="bullet"/>
      <w:lvlText w:val=""/>
      <w:lvlJc w:val="left"/>
      <w:pPr>
        <w:tabs>
          <w:tab w:val="num" w:pos="2880"/>
        </w:tabs>
        <w:ind w:left="2880" w:hanging="360"/>
      </w:pPr>
      <w:rPr>
        <w:rFonts w:ascii="Wingdings" w:hAnsi="Wingdings" w:hint="default"/>
      </w:rPr>
    </w:lvl>
    <w:lvl w:ilvl="4" w:tplc="9198EEC2" w:tentative="1">
      <w:start w:val="1"/>
      <w:numFmt w:val="bullet"/>
      <w:lvlText w:val=""/>
      <w:lvlJc w:val="left"/>
      <w:pPr>
        <w:tabs>
          <w:tab w:val="num" w:pos="3600"/>
        </w:tabs>
        <w:ind w:left="3600" w:hanging="360"/>
      </w:pPr>
      <w:rPr>
        <w:rFonts w:ascii="Wingdings" w:hAnsi="Wingdings" w:hint="default"/>
      </w:rPr>
    </w:lvl>
    <w:lvl w:ilvl="5" w:tplc="188C354A" w:tentative="1">
      <w:start w:val="1"/>
      <w:numFmt w:val="bullet"/>
      <w:lvlText w:val=""/>
      <w:lvlJc w:val="left"/>
      <w:pPr>
        <w:tabs>
          <w:tab w:val="num" w:pos="4320"/>
        </w:tabs>
        <w:ind w:left="4320" w:hanging="360"/>
      </w:pPr>
      <w:rPr>
        <w:rFonts w:ascii="Wingdings" w:hAnsi="Wingdings" w:hint="default"/>
      </w:rPr>
    </w:lvl>
    <w:lvl w:ilvl="6" w:tplc="BAC82AB0" w:tentative="1">
      <w:start w:val="1"/>
      <w:numFmt w:val="bullet"/>
      <w:lvlText w:val=""/>
      <w:lvlJc w:val="left"/>
      <w:pPr>
        <w:tabs>
          <w:tab w:val="num" w:pos="5040"/>
        </w:tabs>
        <w:ind w:left="5040" w:hanging="360"/>
      </w:pPr>
      <w:rPr>
        <w:rFonts w:ascii="Wingdings" w:hAnsi="Wingdings" w:hint="default"/>
      </w:rPr>
    </w:lvl>
    <w:lvl w:ilvl="7" w:tplc="1166FCDA" w:tentative="1">
      <w:start w:val="1"/>
      <w:numFmt w:val="bullet"/>
      <w:lvlText w:val=""/>
      <w:lvlJc w:val="left"/>
      <w:pPr>
        <w:tabs>
          <w:tab w:val="num" w:pos="5760"/>
        </w:tabs>
        <w:ind w:left="5760" w:hanging="360"/>
      </w:pPr>
      <w:rPr>
        <w:rFonts w:ascii="Wingdings" w:hAnsi="Wingdings" w:hint="default"/>
      </w:rPr>
    </w:lvl>
    <w:lvl w:ilvl="8" w:tplc="ED044364" w:tentative="1">
      <w:start w:val="1"/>
      <w:numFmt w:val="bullet"/>
      <w:lvlText w:val=""/>
      <w:lvlJc w:val="left"/>
      <w:pPr>
        <w:tabs>
          <w:tab w:val="num" w:pos="6480"/>
        </w:tabs>
        <w:ind w:left="6480" w:hanging="360"/>
      </w:pPr>
      <w:rPr>
        <w:rFonts w:ascii="Wingdings" w:hAnsi="Wingdings" w:hint="default"/>
      </w:rPr>
    </w:lvl>
  </w:abstractNum>
  <w:abstractNum w:abstractNumId="23">
    <w:nsid w:val="52BC3F8C"/>
    <w:multiLevelType w:val="hybridMultilevel"/>
    <w:tmpl w:val="629EA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35949F3"/>
    <w:multiLevelType w:val="hybridMultilevel"/>
    <w:tmpl w:val="6EF2B724"/>
    <w:lvl w:ilvl="0" w:tplc="5450042A">
      <w:start w:val="1"/>
      <w:numFmt w:val="bullet"/>
      <w:lvlText w:val="•"/>
      <w:lvlJc w:val="left"/>
      <w:pPr>
        <w:tabs>
          <w:tab w:val="num" w:pos="720"/>
        </w:tabs>
        <w:ind w:left="720" w:hanging="360"/>
      </w:pPr>
      <w:rPr>
        <w:rFonts w:ascii="Arial" w:hAnsi="Arial" w:hint="default"/>
      </w:rPr>
    </w:lvl>
    <w:lvl w:ilvl="1" w:tplc="3B8CCFD6" w:tentative="1">
      <w:start w:val="1"/>
      <w:numFmt w:val="bullet"/>
      <w:lvlText w:val="•"/>
      <w:lvlJc w:val="left"/>
      <w:pPr>
        <w:tabs>
          <w:tab w:val="num" w:pos="1440"/>
        </w:tabs>
        <w:ind w:left="1440" w:hanging="360"/>
      </w:pPr>
      <w:rPr>
        <w:rFonts w:ascii="Arial" w:hAnsi="Arial" w:hint="default"/>
      </w:rPr>
    </w:lvl>
    <w:lvl w:ilvl="2" w:tplc="B9AA3C54" w:tentative="1">
      <w:start w:val="1"/>
      <w:numFmt w:val="bullet"/>
      <w:lvlText w:val="•"/>
      <w:lvlJc w:val="left"/>
      <w:pPr>
        <w:tabs>
          <w:tab w:val="num" w:pos="2160"/>
        </w:tabs>
        <w:ind w:left="2160" w:hanging="360"/>
      </w:pPr>
      <w:rPr>
        <w:rFonts w:ascii="Arial" w:hAnsi="Arial" w:hint="default"/>
      </w:rPr>
    </w:lvl>
    <w:lvl w:ilvl="3" w:tplc="DEF28C58" w:tentative="1">
      <w:start w:val="1"/>
      <w:numFmt w:val="bullet"/>
      <w:lvlText w:val="•"/>
      <w:lvlJc w:val="left"/>
      <w:pPr>
        <w:tabs>
          <w:tab w:val="num" w:pos="2880"/>
        </w:tabs>
        <w:ind w:left="2880" w:hanging="360"/>
      </w:pPr>
      <w:rPr>
        <w:rFonts w:ascii="Arial" w:hAnsi="Arial" w:hint="default"/>
      </w:rPr>
    </w:lvl>
    <w:lvl w:ilvl="4" w:tplc="B660EE3E" w:tentative="1">
      <w:start w:val="1"/>
      <w:numFmt w:val="bullet"/>
      <w:lvlText w:val="•"/>
      <w:lvlJc w:val="left"/>
      <w:pPr>
        <w:tabs>
          <w:tab w:val="num" w:pos="3600"/>
        </w:tabs>
        <w:ind w:left="3600" w:hanging="360"/>
      </w:pPr>
      <w:rPr>
        <w:rFonts w:ascii="Arial" w:hAnsi="Arial" w:hint="default"/>
      </w:rPr>
    </w:lvl>
    <w:lvl w:ilvl="5" w:tplc="419A02B0" w:tentative="1">
      <w:start w:val="1"/>
      <w:numFmt w:val="bullet"/>
      <w:lvlText w:val="•"/>
      <w:lvlJc w:val="left"/>
      <w:pPr>
        <w:tabs>
          <w:tab w:val="num" w:pos="4320"/>
        </w:tabs>
        <w:ind w:left="4320" w:hanging="360"/>
      </w:pPr>
      <w:rPr>
        <w:rFonts w:ascii="Arial" w:hAnsi="Arial" w:hint="default"/>
      </w:rPr>
    </w:lvl>
    <w:lvl w:ilvl="6" w:tplc="92568712" w:tentative="1">
      <w:start w:val="1"/>
      <w:numFmt w:val="bullet"/>
      <w:lvlText w:val="•"/>
      <w:lvlJc w:val="left"/>
      <w:pPr>
        <w:tabs>
          <w:tab w:val="num" w:pos="5040"/>
        </w:tabs>
        <w:ind w:left="5040" w:hanging="360"/>
      </w:pPr>
      <w:rPr>
        <w:rFonts w:ascii="Arial" w:hAnsi="Arial" w:hint="default"/>
      </w:rPr>
    </w:lvl>
    <w:lvl w:ilvl="7" w:tplc="3C60C05A" w:tentative="1">
      <w:start w:val="1"/>
      <w:numFmt w:val="bullet"/>
      <w:lvlText w:val="•"/>
      <w:lvlJc w:val="left"/>
      <w:pPr>
        <w:tabs>
          <w:tab w:val="num" w:pos="5760"/>
        </w:tabs>
        <w:ind w:left="5760" w:hanging="360"/>
      </w:pPr>
      <w:rPr>
        <w:rFonts w:ascii="Arial" w:hAnsi="Arial" w:hint="default"/>
      </w:rPr>
    </w:lvl>
    <w:lvl w:ilvl="8" w:tplc="E90041B6" w:tentative="1">
      <w:start w:val="1"/>
      <w:numFmt w:val="bullet"/>
      <w:lvlText w:val="•"/>
      <w:lvlJc w:val="left"/>
      <w:pPr>
        <w:tabs>
          <w:tab w:val="num" w:pos="6480"/>
        </w:tabs>
        <w:ind w:left="6480" w:hanging="360"/>
      </w:pPr>
      <w:rPr>
        <w:rFonts w:ascii="Arial" w:hAnsi="Arial" w:hint="default"/>
      </w:rPr>
    </w:lvl>
  </w:abstractNum>
  <w:abstractNum w:abstractNumId="25">
    <w:nsid w:val="588B26CC"/>
    <w:multiLevelType w:val="hybridMultilevel"/>
    <w:tmpl w:val="1970277C"/>
    <w:lvl w:ilvl="0" w:tplc="052CC88E">
      <w:start w:val="1"/>
      <w:numFmt w:val="bullet"/>
      <w:lvlText w:val="•"/>
      <w:lvlJc w:val="left"/>
      <w:pPr>
        <w:tabs>
          <w:tab w:val="num" w:pos="720"/>
        </w:tabs>
        <w:ind w:left="720" w:hanging="360"/>
      </w:pPr>
      <w:rPr>
        <w:rFonts w:ascii="Arial" w:hAnsi="Arial" w:hint="default"/>
      </w:rPr>
    </w:lvl>
    <w:lvl w:ilvl="1" w:tplc="A9524A0A" w:tentative="1">
      <w:start w:val="1"/>
      <w:numFmt w:val="bullet"/>
      <w:lvlText w:val="•"/>
      <w:lvlJc w:val="left"/>
      <w:pPr>
        <w:tabs>
          <w:tab w:val="num" w:pos="1440"/>
        </w:tabs>
        <w:ind w:left="1440" w:hanging="360"/>
      </w:pPr>
      <w:rPr>
        <w:rFonts w:ascii="Arial" w:hAnsi="Arial" w:hint="default"/>
      </w:rPr>
    </w:lvl>
    <w:lvl w:ilvl="2" w:tplc="E500B6C0" w:tentative="1">
      <w:start w:val="1"/>
      <w:numFmt w:val="bullet"/>
      <w:lvlText w:val="•"/>
      <w:lvlJc w:val="left"/>
      <w:pPr>
        <w:tabs>
          <w:tab w:val="num" w:pos="2160"/>
        </w:tabs>
        <w:ind w:left="2160" w:hanging="360"/>
      </w:pPr>
      <w:rPr>
        <w:rFonts w:ascii="Arial" w:hAnsi="Arial" w:hint="default"/>
      </w:rPr>
    </w:lvl>
    <w:lvl w:ilvl="3" w:tplc="8B302CD0" w:tentative="1">
      <w:start w:val="1"/>
      <w:numFmt w:val="bullet"/>
      <w:lvlText w:val="•"/>
      <w:lvlJc w:val="left"/>
      <w:pPr>
        <w:tabs>
          <w:tab w:val="num" w:pos="2880"/>
        </w:tabs>
        <w:ind w:left="2880" w:hanging="360"/>
      </w:pPr>
      <w:rPr>
        <w:rFonts w:ascii="Arial" w:hAnsi="Arial" w:hint="default"/>
      </w:rPr>
    </w:lvl>
    <w:lvl w:ilvl="4" w:tplc="8564F7BE" w:tentative="1">
      <w:start w:val="1"/>
      <w:numFmt w:val="bullet"/>
      <w:lvlText w:val="•"/>
      <w:lvlJc w:val="left"/>
      <w:pPr>
        <w:tabs>
          <w:tab w:val="num" w:pos="3600"/>
        </w:tabs>
        <w:ind w:left="3600" w:hanging="360"/>
      </w:pPr>
      <w:rPr>
        <w:rFonts w:ascii="Arial" w:hAnsi="Arial" w:hint="default"/>
      </w:rPr>
    </w:lvl>
    <w:lvl w:ilvl="5" w:tplc="E1CE2C40" w:tentative="1">
      <w:start w:val="1"/>
      <w:numFmt w:val="bullet"/>
      <w:lvlText w:val="•"/>
      <w:lvlJc w:val="left"/>
      <w:pPr>
        <w:tabs>
          <w:tab w:val="num" w:pos="4320"/>
        </w:tabs>
        <w:ind w:left="4320" w:hanging="360"/>
      </w:pPr>
      <w:rPr>
        <w:rFonts w:ascii="Arial" w:hAnsi="Arial" w:hint="default"/>
      </w:rPr>
    </w:lvl>
    <w:lvl w:ilvl="6" w:tplc="1A9C448E" w:tentative="1">
      <w:start w:val="1"/>
      <w:numFmt w:val="bullet"/>
      <w:lvlText w:val="•"/>
      <w:lvlJc w:val="left"/>
      <w:pPr>
        <w:tabs>
          <w:tab w:val="num" w:pos="5040"/>
        </w:tabs>
        <w:ind w:left="5040" w:hanging="360"/>
      </w:pPr>
      <w:rPr>
        <w:rFonts w:ascii="Arial" w:hAnsi="Arial" w:hint="default"/>
      </w:rPr>
    </w:lvl>
    <w:lvl w:ilvl="7" w:tplc="8D08E480" w:tentative="1">
      <w:start w:val="1"/>
      <w:numFmt w:val="bullet"/>
      <w:lvlText w:val="•"/>
      <w:lvlJc w:val="left"/>
      <w:pPr>
        <w:tabs>
          <w:tab w:val="num" w:pos="5760"/>
        </w:tabs>
        <w:ind w:left="5760" w:hanging="360"/>
      </w:pPr>
      <w:rPr>
        <w:rFonts w:ascii="Arial" w:hAnsi="Arial" w:hint="default"/>
      </w:rPr>
    </w:lvl>
    <w:lvl w:ilvl="8" w:tplc="ADF40B48" w:tentative="1">
      <w:start w:val="1"/>
      <w:numFmt w:val="bullet"/>
      <w:lvlText w:val="•"/>
      <w:lvlJc w:val="left"/>
      <w:pPr>
        <w:tabs>
          <w:tab w:val="num" w:pos="6480"/>
        </w:tabs>
        <w:ind w:left="6480" w:hanging="360"/>
      </w:pPr>
      <w:rPr>
        <w:rFonts w:ascii="Arial" w:hAnsi="Arial" w:hint="default"/>
      </w:rPr>
    </w:lvl>
  </w:abstractNum>
  <w:abstractNum w:abstractNumId="26">
    <w:nsid w:val="597C2FDB"/>
    <w:multiLevelType w:val="hybridMultilevel"/>
    <w:tmpl w:val="3ACAEB6C"/>
    <w:lvl w:ilvl="0" w:tplc="08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7">
    <w:nsid w:val="5A4F46BD"/>
    <w:multiLevelType w:val="hybridMultilevel"/>
    <w:tmpl w:val="2CF287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5C1E4449"/>
    <w:multiLevelType w:val="hybridMultilevel"/>
    <w:tmpl w:val="ED0A51B6"/>
    <w:lvl w:ilvl="0" w:tplc="2018AD82">
      <w:start w:val="1"/>
      <w:numFmt w:val="bullet"/>
      <w:lvlText w:val="•"/>
      <w:lvlJc w:val="left"/>
      <w:pPr>
        <w:tabs>
          <w:tab w:val="num" w:pos="720"/>
        </w:tabs>
        <w:ind w:left="720" w:hanging="360"/>
      </w:pPr>
      <w:rPr>
        <w:rFonts w:ascii="Arial" w:hAnsi="Arial" w:hint="default"/>
      </w:rPr>
    </w:lvl>
    <w:lvl w:ilvl="1" w:tplc="DBC238FA" w:tentative="1">
      <w:start w:val="1"/>
      <w:numFmt w:val="bullet"/>
      <w:lvlText w:val="•"/>
      <w:lvlJc w:val="left"/>
      <w:pPr>
        <w:tabs>
          <w:tab w:val="num" w:pos="1440"/>
        </w:tabs>
        <w:ind w:left="1440" w:hanging="360"/>
      </w:pPr>
      <w:rPr>
        <w:rFonts w:ascii="Arial" w:hAnsi="Arial" w:hint="default"/>
      </w:rPr>
    </w:lvl>
    <w:lvl w:ilvl="2" w:tplc="2182DD36" w:tentative="1">
      <w:start w:val="1"/>
      <w:numFmt w:val="bullet"/>
      <w:lvlText w:val="•"/>
      <w:lvlJc w:val="left"/>
      <w:pPr>
        <w:tabs>
          <w:tab w:val="num" w:pos="2160"/>
        </w:tabs>
        <w:ind w:left="2160" w:hanging="360"/>
      </w:pPr>
      <w:rPr>
        <w:rFonts w:ascii="Arial" w:hAnsi="Arial" w:hint="default"/>
      </w:rPr>
    </w:lvl>
    <w:lvl w:ilvl="3" w:tplc="DB16977E" w:tentative="1">
      <w:start w:val="1"/>
      <w:numFmt w:val="bullet"/>
      <w:lvlText w:val="•"/>
      <w:lvlJc w:val="left"/>
      <w:pPr>
        <w:tabs>
          <w:tab w:val="num" w:pos="2880"/>
        </w:tabs>
        <w:ind w:left="2880" w:hanging="360"/>
      </w:pPr>
      <w:rPr>
        <w:rFonts w:ascii="Arial" w:hAnsi="Arial" w:hint="default"/>
      </w:rPr>
    </w:lvl>
    <w:lvl w:ilvl="4" w:tplc="38489220" w:tentative="1">
      <w:start w:val="1"/>
      <w:numFmt w:val="bullet"/>
      <w:lvlText w:val="•"/>
      <w:lvlJc w:val="left"/>
      <w:pPr>
        <w:tabs>
          <w:tab w:val="num" w:pos="3600"/>
        </w:tabs>
        <w:ind w:left="3600" w:hanging="360"/>
      </w:pPr>
      <w:rPr>
        <w:rFonts w:ascii="Arial" w:hAnsi="Arial" w:hint="default"/>
      </w:rPr>
    </w:lvl>
    <w:lvl w:ilvl="5" w:tplc="5DB66774" w:tentative="1">
      <w:start w:val="1"/>
      <w:numFmt w:val="bullet"/>
      <w:lvlText w:val="•"/>
      <w:lvlJc w:val="left"/>
      <w:pPr>
        <w:tabs>
          <w:tab w:val="num" w:pos="4320"/>
        </w:tabs>
        <w:ind w:left="4320" w:hanging="360"/>
      </w:pPr>
      <w:rPr>
        <w:rFonts w:ascii="Arial" w:hAnsi="Arial" w:hint="default"/>
      </w:rPr>
    </w:lvl>
    <w:lvl w:ilvl="6" w:tplc="2970FC1C" w:tentative="1">
      <w:start w:val="1"/>
      <w:numFmt w:val="bullet"/>
      <w:lvlText w:val="•"/>
      <w:lvlJc w:val="left"/>
      <w:pPr>
        <w:tabs>
          <w:tab w:val="num" w:pos="5040"/>
        </w:tabs>
        <w:ind w:left="5040" w:hanging="360"/>
      </w:pPr>
      <w:rPr>
        <w:rFonts w:ascii="Arial" w:hAnsi="Arial" w:hint="default"/>
      </w:rPr>
    </w:lvl>
    <w:lvl w:ilvl="7" w:tplc="74BCEC02" w:tentative="1">
      <w:start w:val="1"/>
      <w:numFmt w:val="bullet"/>
      <w:lvlText w:val="•"/>
      <w:lvlJc w:val="left"/>
      <w:pPr>
        <w:tabs>
          <w:tab w:val="num" w:pos="5760"/>
        </w:tabs>
        <w:ind w:left="5760" w:hanging="360"/>
      </w:pPr>
      <w:rPr>
        <w:rFonts w:ascii="Arial" w:hAnsi="Arial" w:hint="default"/>
      </w:rPr>
    </w:lvl>
    <w:lvl w:ilvl="8" w:tplc="B4B04058" w:tentative="1">
      <w:start w:val="1"/>
      <w:numFmt w:val="bullet"/>
      <w:lvlText w:val="•"/>
      <w:lvlJc w:val="left"/>
      <w:pPr>
        <w:tabs>
          <w:tab w:val="num" w:pos="6480"/>
        </w:tabs>
        <w:ind w:left="6480" w:hanging="360"/>
      </w:pPr>
      <w:rPr>
        <w:rFonts w:ascii="Arial" w:hAnsi="Arial" w:hint="default"/>
      </w:rPr>
    </w:lvl>
  </w:abstractNum>
  <w:abstractNum w:abstractNumId="29">
    <w:nsid w:val="64987AAE"/>
    <w:multiLevelType w:val="multilevel"/>
    <w:tmpl w:val="74C6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686D64B9"/>
    <w:multiLevelType w:val="hybridMultilevel"/>
    <w:tmpl w:val="19B8FB68"/>
    <w:lvl w:ilvl="0" w:tplc="FFFFFFFF">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1">
    <w:nsid w:val="6C0A77DB"/>
    <w:multiLevelType w:val="hybridMultilevel"/>
    <w:tmpl w:val="72443DF2"/>
    <w:lvl w:ilvl="0" w:tplc="D98EC5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6C7C27E9"/>
    <w:multiLevelType w:val="multilevel"/>
    <w:tmpl w:val="7C90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6EF034C1"/>
    <w:multiLevelType w:val="hybridMultilevel"/>
    <w:tmpl w:val="4246F9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70F12005"/>
    <w:multiLevelType w:val="hybridMultilevel"/>
    <w:tmpl w:val="54AA8308"/>
    <w:lvl w:ilvl="0" w:tplc="4DB228C2">
      <w:start w:val="1"/>
      <w:numFmt w:val="bullet"/>
      <w:lvlText w:val="•"/>
      <w:lvlJc w:val="left"/>
      <w:pPr>
        <w:tabs>
          <w:tab w:val="num" w:pos="720"/>
        </w:tabs>
        <w:ind w:left="720" w:hanging="360"/>
      </w:pPr>
      <w:rPr>
        <w:rFonts w:ascii="Arial" w:hAnsi="Arial" w:hint="default"/>
      </w:rPr>
    </w:lvl>
    <w:lvl w:ilvl="1" w:tplc="23B2A7E6" w:tentative="1">
      <w:start w:val="1"/>
      <w:numFmt w:val="bullet"/>
      <w:lvlText w:val="•"/>
      <w:lvlJc w:val="left"/>
      <w:pPr>
        <w:tabs>
          <w:tab w:val="num" w:pos="1440"/>
        </w:tabs>
        <w:ind w:left="1440" w:hanging="360"/>
      </w:pPr>
      <w:rPr>
        <w:rFonts w:ascii="Arial" w:hAnsi="Arial" w:hint="default"/>
      </w:rPr>
    </w:lvl>
    <w:lvl w:ilvl="2" w:tplc="8CE0EF3C" w:tentative="1">
      <w:start w:val="1"/>
      <w:numFmt w:val="bullet"/>
      <w:lvlText w:val="•"/>
      <w:lvlJc w:val="left"/>
      <w:pPr>
        <w:tabs>
          <w:tab w:val="num" w:pos="2160"/>
        </w:tabs>
        <w:ind w:left="2160" w:hanging="360"/>
      </w:pPr>
      <w:rPr>
        <w:rFonts w:ascii="Arial" w:hAnsi="Arial" w:hint="default"/>
      </w:rPr>
    </w:lvl>
    <w:lvl w:ilvl="3" w:tplc="6EEA83CA" w:tentative="1">
      <w:start w:val="1"/>
      <w:numFmt w:val="bullet"/>
      <w:lvlText w:val="•"/>
      <w:lvlJc w:val="left"/>
      <w:pPr>
        <w:tabs>
          <w:tab w:val="num" w:pos="2880"/>
        </w:tabs>
        <w:ind w:left="2880" w:hanging="360"/>
      </w:pPr>
      <w:rPr>
        <w:rFonts w:ascii="Arial" w:hAnsi="Arial" w:hint="default"/>
      </w:rPr>
    </w:lvl>
    <w:lvl w:ilvl="4" w:tplc="55565C7C" w:tentative="1">
      <w:start w:val="1"/>
      <w:numFmt w:val="bullet"/>
      <w:lvlText w:val="•"/>
      <w:lvlJc w:val="left"/>
      <w:pPr>
        <w:tabs>
          <w:tab w:val="num" w:pos="3600"/>
        </w:tabs>
        <w:ind w:left="3600" w:hanging="360"/>
      </w:pPr>
      <w:rPr>
        <w:rFonts w:ascii="Arial" w:hAnsi="Arial" w:hint="default"/>
      </w:rPr>
    </w:lvl>
    <w:lvl w:ilvl="5" w:tplc="7F1E27D6" w:tentative="1">
      <w:start w:val="1"/>
      <w:numFmt w:val="bullet"/>
      <w:lvlText w:val="•"/>
      <w:lvlJc w:val="left"/>
      <w:pPr>
        <w:tabs>
          <w:tab w:val="num" w:pos="4320"/>
        </w:tabs>
        <w:ind w:left="4320" w:hanging="360"/>
      </w:pPr>
      <w:rPr>
        <w:rFonts w:ascii="Arial" w:hAnsi="Arial" w:hint="default"/>
      </w:rPr>
    </w:lvl>
    <w:lvl w:ilvl="6" w:tplc="9ECC9BC0" w:tentative="1">
      <w:start w:val="1"/>
      <w:numFmt w:val="bullet"/>
      <w:lvlText w:val="•"/>
      <w:lvlJc w:val="left"/>
      <w:pPr>
        <w:tabs>
          <w:tab w:val="num" w:pos="5040"/>
        </w:tabs>
        <w:ind w:left="5040" w:hanging="360"/>
      </w:pPr>
      <w:rPr>
        <w:rFonts w:ascii="Arial" w:hAnsi="Arial" w:hint="default"/>
      </w:rPr>
    </w:lvl>
    <w:lvl w:ilvl="7" w:tplc="9D3EDC66" w:tentative="1">
      <w:start w:val="1"/>
      <w:numFmt w:val="bullet"/>
      <w:lvlText w:val="•"/>
      <w:lvlJc w:val="left"/>
      <w:pPr>
        <w:tabs>
          <w:tab w:val="num" w:pos="5760"/>
        </w:tabs>
        <w:ind w:left="5760" w:hanging="360"/>
      </w:pPr>
      <w:rPr>
        <w:rFonts w:ascii="Arial" w:hAnsi="Arial" w:hint="default"/>
      </w:rPr>
    </w:lvl>
    <w:lvl w:ilvl="8" w:tplc="E076A8F8" w:tentative="1">
      <w:start w:val="1"/>
      <w:numFmt w:val="bullet"/>
      <w:lvlText w:val="•"/>
      <w:lvlJc w:val="left"/>
      <w:pPr>
        <w:tabs>
          <w:tab w:val="num" w:pos="6480"/>
        </w:tabs>
        <w:ind w:left="6480" w:hanging="360"/>
      </w:pPr>
      <w:rPr>
        <w:rFonts w:ascii="Arial" w:hAnsi="Arial" w:hint="default"/>
      </w:rPr>
    </w:lvl>
  </w:abstractNum>
  <w:abstractNum w:abstractNumId="35">
    <w:nsid w:val="76A558D0"/>
    <w:multiLevelType w:val="hybridMultilevel"/>
    <w:tmpl w:val="E1EA780E"/>
    <w:lvl w:ilvl="0" w:tplc="3DA41C9C">
      <w:start w:val="1"/>
      <w:numFmt w:val="bullet"/>
      <w:lvlText w:val="•"/>
      <w:lvlJc w:val="left"/>
      <w:pPr>
        <w:tabs>
          <w:tab w:val="num" w:pos="720"/>
        </w:tabs>
        <w:ind w:left="720" w:hanging="360"/>
      </w:pPr>
      <w:rPr>
        <w:rFonts w:ascii="Arial" w:hAnsi="Arial" w:hint="default"/>
      </w:rPr>
    </w:lvl>
    <w:lvl w:ilvl="1" w:tplc="DA326FE4" w:tentative="1">
      <w:start w:val="1"/>
      <w:numFmt w:val="bullet"/>
      <w:lvlText w:val="•"/>
      <w:lvlJc w:val="left"/>
      <w:pPr>
        <w:tabs>
          <w:tab w:val="num" w:pos="1440"/>
        </w:tabs>
        <w:ind w:left="1440" w:hanging="360"/>
      </w:pPr>
      <w:rPr>
        <w:rFonts w:ascii="Arial" w:hAnsi="Arial" w:hint="default"/>
      </w:rPr>
    </w:lvl>
    <w:lvl w:ilvl="2" w:tplc="1284996E" w:tentative="1">
      <w:start w:val="1"/>
      <w:numFmt w:val="bullet"/>
      <w:lvlText w:val="•"/>
      <w:lvlJc w:val="left"/>
      <w:pPr>
        <w:tabs>
          <w:tab w:val="num" w:pos="2160"/>
        </w:tabs>
        <w:ind w:left="2160" w:hanging="360"/>
      </w:pPr>
      <w:rPr>
        <w:rFonts w:ascii="Arial" w:hAnsi="Arial" w:hint="default"/>
      </w:rPr>
    </w:lvl>
    <w:lvl w:ilvl="3" w:tplc="C18C909E" w:tentative="1">
      <w:start w:val="1"/>
      <w:numFmt w:val="bullet"/>
      <w:lvlText w:val="•"/>
      <w:lvlJc w:val="left"/>
      <w:pPr>
        <w:tabs>
          <w:tab w:val="num" w:pos="2880"/>
        </w:tabs>
        <w:ind w:left="2880" w:hanging="360"/>
      </w:pPr>
      <w:rPr>
        <w:rFonts w:ascii="Arial" w:hAnsi="Arial" w:hint="default"/>
      </w:rPr>
    </w:lvl>
    <w:lvl w:ilvl="4" w:tplc="69E01868" w:tentative="1">
      <w:start w:val="1"/>
      <w:numFmt w:val="bullet"/>
      <w:lvlText w:val="•"/>
      <w:lvlJc w:val="left"/>
      <w:pPr>
        <w:tabs>
          <w:tab w:val="num" w:pos="3600"/>
        </w:tabs>
        <w:ind w:left="3600" w:hanging="360"/>
      </w:pPr>
      <w:rPr>
        <w:rFonts w:ascii="Arial" w:hAnsi="Arial" w:hint="default"/>
      </w:rPr>
    </w:lvl>
    <w:lvl w:ilvl="5" w:tplc="93024034" w:tentative="1">
      <w:start w:val="1"/>
      <w:numFmt w:val="bullet"/>
      <w:lvlText w:val="•"/>
      <w:lvlJc w:val="left"/>
      <w:pPr>
        <w:tabs>
          <w:tab w:val="num" w:pos="4320"/>
        </w:tabs>
        <w:ind w:left="4320" w:hanging="360"/>
      </w:pPr>
      <w:rPr>
        <w:rFonts w:ascii="Arial" w:hAnsi="Arial" w:hint="default"/>
      </w:rPr>
    </w:lvl>
    <w:lvl w:ilvl="6" w:tplc="5F20E138" w:tentative="1">
      <w:start w:val="1"/>
      <w:numFmt w:val="bullet"/>
      <w:lvlText w:val="•"/>
      <w:lvlJc w:val="left"/>
      <w:pPr>
        <w:tabs>
          <w:tab w:val="num" w:pos="5040"/>
        </w:tabs>
        <w:ind w:left="5040" w:hanging="360"/>
      </w:pPr>
      <w:rPr>
        <w:rFonts w:ascii="Arial" w:hAnsi="Arial" w:hint="default"/>
      </w:rPr>
    </w:lvl>
    <w:lvl w:ilvl="7" w:tplc="C068CAA4" w:tentative="1">
      <w:start w:val="1"/>
      <w:numFmt w:val="bullet"/>
      <w:lvlText w:val="•"/>
      <w:lvlJc w:val="left"/>
      <w:pPr>
        <w:tabs>
          <w:tab w:val="num" w:pos="5760"/>
        </w:tabs>
        <w:ind w:left="5760" w:hanging="360"/>
      </w:pPr>
      <w:rPr>
        <w:rFonts w:ascii="Arial" w:hAnsi="Arial" w:hint="default"/>
      </w:rPr>
    </w:lvl>
    <w:lvl w:ilvl="8" w:tplc="88104636" w:tentative="1">
      <w:start w:val="1"/>
      <w:numFmt w:val="bullet"/>
      <w:lvlText w:val="•"/>
      <w:lvlJc w:val="left"/>
      <w:pPr>
        <w:tabs>
          <w:tab w:val="num" w:pos="6480"/>
        </w:tabs>
        <w:ind w:left="6480" w:hanging="360"/>
      </w:pPr>
      <w:rPr>
        <w:rFonts w:ascii="Arial" w:hAnsi="Arial" w:hint="default"/>
      </w:rPr>
    </w:lvl>
  </w:abstractNum>
  <w:abstractNum w:abstractNumId="36">
    <w:nsid w:val="7D42312E"/>
    <w:multiLevelType w:val="hybridMultilevel"/>
    <w:tmpl w:val="C800360A"/>
    <w:lvl w:ilvl="0" w:tplc="FFFFFFFF">
      <w:start w:val="1"/>
      <w:numFmt w:val="bullet"/>
      <w:lvlText w:val="•"/>
      <w:lvlJc w:val="left"/>
      <w:pPr>
        <w:tabs>
          <w:tab w:val="num" w:pos="720"/>
        </w:tabs>
        <w:ind w:left="720" w:hanging="360"/>
      </w:pPr>
      <w:rPr>
        <w:rFonts w:ascii="Arial" w:hAnsi="Arial" w:hint="default"/>
      </w:rPr>
    </w:lvl>
    <w:lvl w:ilvl="1" w:tplc="0809000F">
      <w:start w:val="1"/>
      <w:numFmt w:val="decimal"/>
      <w:lvlText w:val="%2."/>
      <w:lvlJc w:val="left"/>
      <w:pPr>
        <w:ind w:left="1440" w:hanging="360"/>
      </w:pPr>
    </w:lvl>
    <w:lvl w:ilvl="2" w:tplc="FFFFFFFF">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7">
    <w:nsid w:val="7DB14277"/>
    <w:multiLevelType w:val="hybridMultilevel"/>
    <w:tmpl w:val="E22893DE"/>
    <w:lvl w:ilvl="0" w:tplc="08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8">
    <w:nsid w:val="7F39142F"/>
    <w:multiLevelType w:val="hybridMultilevel"/>
    <w:tmpl w:val="20104F94"/>
    <w:lvl w:ilvl="0" w:tplc="08090001">
      <w:start w:val="1"/>
      <w:numFmt w:val="bullet"/>
      <w:lvlText w:val=""/>
      <w:lvlJc w:val="left"/>
      <w:pPr>
        <w:tabs>
          <w:tab w:val="num" w:pos="720"/>
        </w:tabs>
        <w:ind w:left="720" w:hanging="360"/>
      </w:pPr>
      <w:rPr>
        <w:rFonts w:ascii="Symbol" w:hAnsi="Symbol" w:hint="default"/>
      </w:rPr>
    </w:lvl>
    <w:lvl w:ilvl="1" w:tplc="92E4D54E">
      <w:numFmt w:val="bullet"/>
      <w:lvlText w:val="○"/>
      <w:lvlJc w:val="left"/>
      <w:pPr>
        <w:tabs>
          <w:tab w:val="num" w:pos="1440"/>
        </w:tabs>
        <w:ind w:left="1440" w:hanging="360"/>
      </w:pPr>
      <w:rPr>
        <w:rFonts w:ascii="Arial" w:hAnsi="Arial" w:hint="default"/>
      </w:rPr>
    </w:lvl>
    <w:lvl w:ilvl="2" w:tplc="BA5E5AEC" w:tentative="1">
      <w:start w:val="1"/>
      <w:numFmt w:val="bullet"/>
      <w:lvlText w:val="•"/>
      <w:lvlJc w:val="left"/>
      <w:pPr>
        <w:tabs>
          <w:tab w:val="num" w:pos="2160"/>
        </w:tabs>
        <w:ind w:left="2160" w:hanging="360"/>
      </w:pPr>
      <w:rPr>
        <w:rFonts w:ascii="Arial" w:hAnsi="Arial" w:hint="default"/>
      </w:rPr>
    </w:lvl>
    <w:lvl w:ilvl="3" w:tplc="97A04BA4" w:tentative="1">
      <w:start w:val="1"/>
      <w:numFmt w:val="bullet"/>
      <w:lvlText w:val="•"/>
      <w:lvlJc w:val="left"/>
      <w:pPr>
        <w:tabs>
          <w:tab w:val="num" w:pos="2880"/>
        </w:tabs>
        <w:ind w:left="2880" w:hanging="360"/>
      </w:pPr>
      <w:rPr>
        <w:rFonts w:ascii="Arial" w:hAnsi="Arial" w:hint="default"/>
      </w:rPr>
    </w:lvl>
    <w:lvl w:ilvl="4" w:tplc="496AC9BC" w:tentative="1">
      <w:start w:val="1"/>
      <w:numFmt w:val="bullet"/>
      <w:lvlText w:val="•"/>
      <w:lvlJc w:val="left"/>
      <w:pPr>
        <w:tabs>
          <w:tab w:val="num" w:pos="3600"/>
        </w:tabs>
        <w:ind w:left="3600" w:hanging="360"/>
      </w:pPr>
      <w:rPr>
        <w:rFonts w:ascii="Arial" w:hAnsi="Arial" w:hint="default"/>
      </w:rPr>
    </w:lvl>
    <w:lvl w:ilvl="5" w:tplc="AC48FA32" w:tentative="1">
      <w:start w:val="1"/>
      <w:numFmt w:val="bullet"/>
      <w:lvlText w:val="•"/>
      <w:lvlJc w:val="left"/>
      <w:pPr>
        <w:tabs>
          <w:tab w:val="num" w:pos="4320"/>
        </w:tabs>
        <w:ind w:left="4320" w:hanging="360"/>
      </w:pPr>
      <w:rPr>
        <w:rFonts w:ascii="Arial" w:hAnsi="Arial" w:hint="default"/>
      </w:rPr>
    </w:lvl>
    <w:lvl w:ilvl="6" w:tplc="EA4E3A5C" w:tentative="1">
      <w:start w:val="1"/>
      <w:numFmt w:val="bullet"/>
      <w:lvlText w:val="•"/>
      <w:lvlJc w:val="left"/>
      <w:pPr>
        <w:tabs>
          <w:tab w:val="num" w:pos="5040"/>
        </w:tabs>
        <w:ind w:left="5040" w:hanging="360"/>
      </w:pPr>
      <w:rPr>
        <w:rFonts w:ascii="Arial" w:hAnsi="Arial" w:hint="default"/>
      </w:rPr>
    </w:lvl>
    <w:lvl w:ilvl="7" w:tplc="4CF84810" w:tentative="1">
      <w:start w:val="1"/>
      <w:numFmt w:val="bullet"/>
      <w:lvlText w:val="•"/>
      <w:lvlJc w:val="left"/>
      <w:pPr>
        <w:tabs>
          <w:tab w:val="num" w:pos="5760"/>
        </w:tabs>
        <w:ind w:left="5760" w:hanging="360"/>
      </w:pPr>
      <w:rPr>
        <w:rFonts w:ascii="Arial" w:hAnsi="Arial" w:hint="default"/>
      </w:rPr>
    </w:lvl>
    <w:lvl w:ilvl="8" w:tplc="01E2A726" w:tentative="1">
      <w:start w:val="1"/>
      <w:numFmt w:val="bullet"/>
      <w:lvlText w:val="•"/>
      <w:lvlJc w:val="left"/>
      <w:pPr>
        <w:tabs>
          <w:tab w:val="num" w:pos="6480"/>
        </w:tabs>
        <w:ind w:left="6480" w:hanging="360"/>
      </w:pPr>
      <w:rPr>
        <w:rFonts w:ascii="Arial" w:hAnsi="Arial" w:hint="default"/>
      </w:rPr>
    </w:lvl>
  </w:abstractNum>
  <w:num w:numId="1">
    <w:abstractNumId w:val="23"/>
  </w:num>
  <w:num w:numId="2">
    <w:abstractNumId w:val="27"/>
  </w:num>
  <w:num w:numId="3">
    <w:abstractNumId w:val="11"/>
  </w:num>
  <w:num w:numId="4">
    <w:abstractNumId w:val="31"/>
  </w:num>
  <w:num w:numId="5">
    <w:abstractNumId w:val="8"/>
  </w:num>
  <w:num w:numId="6">
    <w:abstractNumId w:val="9"/>
  </w:num>
  <w:num w:numId="7">
    <w:abstractNumId w:val="1"/>
  </w:num>
  <w:num w:numId="8">
    <w:abstractNumId w:val="0"/>
  </w:num>
  <w:num w:numId="9">
    <w:abstractNumId w:val="15"/>
  </w:num>
  <w:num w:numId="10">
    <w:abstractNumId w:val="34"/>
  </w:num>
  <w:num w:numId="11">
    <w:abstractNumId w:val="13"/>
  </w:num>
  <w:num w:numId="12">
    <w:abstractNumId w:val="7"/>
  </w:num>
  <w:num w:numId="13">
    <w:abstractNumId w:val="28"/>
  </w:num>
  <w:num w:numId="14">
    <w:abstractNumId w:val="35"/>
  </w:num>
  <w:num w:numId="15">
    <w:abstractNumId w:val="24"/>
  </w:num>
  <w:num w:numId="16">
    <w:abstractNumId w:val="2"/>
  </w:num>
  <w:num w:numId="17">
    <w:abstractNumId w:val="3"/>
  </w:num>
  <w:num w:numId="18">
    <w:abstractNumId w:val="38"/>
  </w:num>
  <w:num w:numId="19">
    <w:abstractNumId w:val="25"/>
  </w:num>
  <w:num w:numId="20">
    <w:abstractNumId w:val="20"/>
  </w:num>
  <w:num w:numId="21">
    <w:abstractNumId w:val="10"/>
  </w:num>
  <w:num w:numId="22">
    <w:abstractNumId w:val="26"/>
  </w:num>
  <w:num w:numId="23">
    <w:abstractNumId w:val="33"/>
  </w:num>
  <w:num w:numId="24">
    <w:abstractNumId w:val="37"/>
  </w:num>
  <w:num w:numId="25">
    <w:abstractNumId w:val="17"/>
  </w:num>
  <w:num w:numId="26">
    <w:abstractNumId w:val="14"/>
  </w:num>
  <w:num w:numId="27">
    <w:abstractNumId w:val="16"/>
  </w:num>
  <w:num w:numId="28">
    <w:abstractNumId w:val="5"/>
  </w:num>
  <w:num w:numId="29">
    <w:abstractNumId w:val="30"/>
  </w:num>
  <w:num w:numId="30">
    <w:abstractNumId w:val="36"/>
  </w:num>
  <w:num w:numId="31">
    <w:abstractNumId w:val="12"/>
  </w:num>
  <w:num w:numId="32">
    <w:abstractNumId w:val="19"/>
  </w:num>
  <w:num w:numId="33">
    <w:abstractNumId w:val="6"/>
  </w:num>
  <w:num w:numId="34">
    <w:abstractNumId w:val="21"/>
  </w:num>
  <w:num w:numId="35">
    <w:abstractNumId w:val="32"/>
  </w:num>
  <w:num w:numId="36">
    <w:abstractNumId w:val="4"/>
  </w:num>
  <w:num w:numId="37">
    <w:abstractNumId w:val="29"/>
  </w:num>
  <w:num w:numId="38">
    <w:abstractNumId w:val="18"/>
  </w:num>
  <w:num w:numId="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E5B"/>
    <w:rsid w:val="00023F68"/>
    <w:rsid w:val="00046EED"/>
    <w:rsid w:val="00066852"/>
    <w:rsid w:val="00083536"/>
    <w:rsid w:val="000848C8"/>
    <w:rsid w:val="000B649C"/>
    <w:rsid w:val="001158ED"/>
    <w:rsid w:val="00124DBA"/>
    <w:rsid w:val="0014477D"/>
    <w:rsid w:val="00151AB5"/>
    <w:rsid w:val="00155D10"/>
    <w:rsid w:val="00160C18"/>
    <w:rsid w:val="0016577D"/>
    <w:rsid w:val="00167ED1"/>
    <w:rsid w:val="001A793A"/>
    <w:rsid w:val="001B49AC"/>
    <w:rsid w:val="001B55D3"/>
    <w:rsid w:val="001C696D"/>
    <w:rsid w:val="001E3E79"/>
    <w:rsid w:val="001E7E6C"/>
    <w:rsid w:val="0020244A"/>
    <w:rsid w:val="00206CD9"/>
    <w:rsid w:val="002206C8"/>
    <w:rsid w:val="00231A31"/>
    <w:rsid w:val="00235C3D"/>
    <w:rsid w:val="00290A61"/>
    <w:rsid w:val="00290AC5"/>
    <w:rsid w:val="002A08BE"/>
    <w:rsid w:val="002A5763"/>
    <w:rsid w:val="002B6CAE"/>
    <w:rsid w:val="002C0232"/>
    <w:rsid w:val="002C0273"/>
    <w:rsid w:val="002C0BAE"/>
    <w:rsid w:val="002D3C14"/>
    <w:rsid w:val="002D7DC4"/>
    <w:rsid w:val="002E1934"/>
    <w:rsid w:val="002E49D2"/>
    <w:rsid w:val="002F32FA"/>
    <w:rsid w:val="002F510E"/>
    <w:rsid w:val="0030377A"/>
    <w:rsid w:val="0032276E"/>
    <w:rsid w:val="0032543E"/>
    <w:rsid w:val="00335853"/>
    <w:rsid w:val="0034479D"/>
    <w:rsid w:val="0035051C"/>
    <w:rsid w:val="00352DBC"/>
    <w:rsid w:val="00357E24"/>
    <w:rsid w:val="00372DEA"/>
    <w:rsid w:val="003A04D1"/>
    <w:rsid w:val="003A28CE"/>
    <w:rsid w:val="003A4164"/>
    <w:rsid w:val="003C555F"/>
    <w:rsid w:val="003C6125"/>
    <w:rsid w:val="003E7EC8"/>
    <w:rsid w:val="004045EB"/>
    <w:rsid w:val="004100DE"/>
    <w:rsid w:val="00420D7C"/>
    <w:rsid w:val="004329B9"/>
    <w:rsid w:val="00454E46"/>
    <w:rsid w:val="00456F6B"/>
    <w:rsid w:val="00461393"/>
    <w:rsid w:val="00466F5F"/>
    <w:rsid w:val="00476644"/>
    <w:rsid w:val="00491B1A"/>
    <w:rsid w:val="004A36ED"/>
    <w:rsid w:val="004D19CF"/>
    <w:rsid w:val="004D2019"/>
    <w:rsid w:val="004D202D"/>
    <w:rsid w:val="004E2CB4"/>
    <w:rsid w:val="004E356B"/>
    <w:rsid w:val="004E66DC"/>
    <w:rsid w:val="0051158A"/>
    <w:rsid w:val="00512A11"/>
    <w:rsid w:val="00522F11"/>
    <w:rsid w:val="005321B2"/>
    <w:rsid w:val="0054044A"/>
    <w:rsid w:val="00551284"/>
    <w:rsid w:val="00560216"/>
    <w:rsid w:val="005609A9"/>
    <w:rsid w:val="00561962"/>
    <w:rsid w:val="0056240A"/>
    <w:rsid w:val="005824F2"/>
    <w:rsid w:val="00586EE9"/>
    <w:rsid w:val="0058728E"/>
    <w:rsid w:val="005A220C"/>
    <w:rsid w:val="005A4DAF"/>
    <w:rsid w:val="005B2213"/>
    <w:rsid w:val="005B23BD"/>
    <w:rsid w:val="005C778F"/>
    <w:rsid w:val="005D0CF4"/>
    <w:rsid w:val="005E4CBB"/>
    <w:rsid w:val="00605702"/>
    <w:rsid w:val="0060722C"/>
    <w:rsid w:val="00621D61"/>
    <w:rsid w:val="00630B09"/>
    <w:rsid w:val="00631296"/>
    <w:rsid w:val="006324D3"/>
    <w:rsid w:val="00651DBA"/>
    <w:rsid w:val="006533D7"/>
    <w:rsid w:val="00666D1B"/>
    <w:rsid w:val="006731DF"/>
    <w:rsid w:val="00673B4E"/>
    <w:rsid w:val="00680901"/>
    <w:rsid w:val="00684A43"/>
    <w:rsid w:val="00692CA7"/>
    <w:rsid w:val="006B0602"/>
    <w:rsid w:val="006C2209"/>
    <w:rsid w:val="006C75F5"/>
    <w:rsid w:val="00703DC1"/>
    <w:rsid w:val="00705DF5"/>
    <w:rsid w:val="00713C92"/>
    <w:rsid w:val="00736DBC"/>
    <w:rsid w:val="00737C89"/>
    <w:rsid w:val="0074465C"/>
    <w:rsid w:val="00747BC9"/>
    <w:rsid w:val="0075670D"/>
    <w:rsid w:val="00756B69"/>
    <w:rsid w:val="00772E32"/>
    <w:rsid w:val="00773B80"/>
    <w:rsid w:val="00775FBE"/>
    <w:rsid w:val="00776F87"/>
    <w:rsid w:val="00792C28"/>
    <w:rsid w:val="00797479"/>
    <w:rsid w:val="007B5CCF"/>
    <w:rsid w:val="007C302B"/>
    <w:rsid w:val="007C6029"/>
    <w:rsid w:val="007C6514"/>
    <w:rsid w:val="007F2B18"/>
    <w:rsid w:val="007F60D0"/>
    <w:rsid w:val="00804D39"/>
    <w:rsid w:val="0080762A"/>
    <w:rsid w:val="008102C0"/>
    <w:rsid w:val="00813879"/>
    <w:rsid w:val="00822340"/>
    <w:rsid w:val="00825DBE"/>
    <w:rsid w:val="008264A5"/>
    <w:rsid w:val="00830002"/>
    <w:rsid w:val="00830E91"/>
    <w:rsid w:val="008475F3"/>
    <w:rsid w:val="00857420"/>
    <w:rsid w:val="00864121"/>
    <w:rsid w:val="00864E1B"/>
    <w:rsid w:val="008675F3"/>
    <w:rsid w:val="008677D2"/>
    <w:rsid w:val="00867AE1"/>
    <w:rsid w:val="00867B0C"/>
    <w:rsid w:val="00875A42"/>
    <w:rsid w:val="008829DA"/>
    <w:rsid w:val="00886038"/>
    <w:rsid w:val="008A35F1"/>
    <w:rsid w:val="008A5626"/>
    <w:rsid w:val="008C2322"/>
    <w:rsid w:val="008C64DD"/>
    <w:rsid w:val="008D6F56"/>
    <w:rsid w:val="008E3211"/>
    <w:rsid w:val="008F6A9A"/>
    <w:rsid w:val="00901F86"/>
    <w:rsid w:val="00910614"/>
    <w:rsid w:val="009233B0"/>
    <w:rsid w:val="00927AE7"/>
    <w:rsid w:val="00941045"/>
    <w:rsid w:val="009955AB"/>
    <w:rsid w:val="009A42C7"/>
    <w:rsid w:val="009C4FB3"/>
    <w:rsid w:val="009D6130"/>
    <w:rsid w:val="009E5244"/>
    <w:rsid w:val="009E7877"/>
    <w:rsid w:val="009F3DBB"/>
    <w:rsid w:val="00A12095"/>
    <w:rsid w:val="00A35CCA"/>
    <w:rsid w:val="00A369A7"/>
    <w:rsid w:val="00A51A5E"/>
    <w:rsid w:val="00A73BCD"/>
    <w:rsid w:val="00A803F5"/>
    <w:rsid w:val="00A8593C"/>
    <w:rsid w:val="00AB3F04"/>
    <w:rsid w:val="00AD3937"/>
    <w:rsid w:val="00AE02D0"/>
    <w:rsid w:val="00AE5528"/>
    <w:rsid w:val="00AE626D"/>
    <w:rsid w:val="00AE73F2"/>
    <w:rsid w:val="00B0696C"/>
    <w:rsid w:val="00B210A2"/>
    <w:rsid w:val="00B30899"/>
    <w:rsid w:val="00B32DAF"/>
    <w:rsid w:val="00B369C5"/>
    <w:rsid w:val="00B60141"/>
    <w:rsid w:val="00B85715"/>
    <w:rsid w:val="00BD1A55"/>
    <w:rsid w:val="00BD3BF4"/>
    <w:rsid w:val="00BD4AAB"/>
    <w:rsid w:val="00BD6F59"/>
    <w:rsid w:val="00BF00B2"/>
    <w:rsid w:val="00C201B8"/>
    <w:rsid w:val="00C31764"/>
    <w:rsid w:val="00C3220B"/>
    <w:rsid w:val="00C3433B"/>
    <w:rsid w:val="00C40BBB"/>
    <w:rsid w:val="00C43566"/>
    <w:rsid w:val="00C4705B"/>
    <w:rsid w:val="00C61934"/>
    <w:rsid w:val="00C63E65"/>
    <w:rsid w:val="00C8210B"/>
    <w:rsid w:val="00C92169"/>
    <w:rsid w:val="00C94018"/>
    <w:rsid w:val="00CB0E5B"/>
    <w:rsid w:val="00CB4738"/>
    <w:rsid w:val="00CB6D14"/>
    <w:rsid w:val="00CC2A8C"/>
    <w:rsid w:val="00CC3286"/>
    <w:rsid w:val="00D00396"/>
    <w:rsid w:val="00D07651"/>
    <w:rsid w:val="00D126F3"/>
    <w:rsid w:val="00D14E6C"/>
    <w:rsid w:val="00D2598D"/>
    <w:rsid w:val="00D417A0"/>
    <w:rsid w:val="00D4210F"/>
    <w:rsid w:val="00D50C5F"/>
    <w:rsid w:val="00D51C58"/>
    <w:rsid w:val="00D6586D"/>
    <w:rsid w:val="00D8296E"/>
    <w:rsid w:val="00DA12AF"/>
    <w:rsid w:val="00DB47D0"/>
    <w:rsid w:val="00DC00D7"/>
    <w:rsid w:val="00DE0E43"/>
    <w:rsid w:val="00E10E54"/>
    <w:rsid w:val="00E1447E"/>
    <w:rsid w:val="00E27C57"/>
    <w:rsid w:val="00E3118C"/>
    <w:rsid w:val="00E41F9C"/>
    <w:rsid w:val="00E458B1"/>
    <w:rsid w:val="00E47F6A"/>
    <w:rsid w:val="00E5227A"/>
    <w:rsid w:val="00E54528"/>
    <w:rsid w:val="00E56BDA"/>
    <w:rsid w:val="00E57534"/>
    <w:rsid w:val="00E87B5A"/>
    <w:rsid w:val="00EC42D2"/>
    <w:rsid w:val="00EC6BD7"/>
    <w:rsid w:val="00ED2A77"/>
    <w:rsid w:val="00F01E0C"/>
    <w:rsid w:val="00F025D3"/>
    <w:rsid w:val="00F06F6F"/>
    <w:rsid w:val="00F131B6"/>
    <w:rsid w:val="00F142D3"/>
    <w:rsid w:val="00F25270"/>
    <w:rsid w:val="00F30F91"/>
    <w:rsid w:val="00F33B3A"/>
    <w:rsid w:val="00F47553"/>
    <w:rsid w:val="00F50092"/>
    <w:rsid w:val="00F662C1"/>
    <w:rsid w:val="00F910BD"/>
    <w:rsid w:val="00F92A16"/>
    <w:rsid w:val="00FB3BA3"/>
    <w:rsid w:val="00FC1AF9"/>
    <w:rsid w:val="00FD1F5A"/>
    <w:rsid w:val="00FD77BA"/>
    <w:rsid w:val="00FE0448"/>
    <w:rsid w:val="00FE0B71"/>
    <w:rsid w:val="00FF019C"/>
  </w:rsids>
  <m:mathPr>
    <m:mathFont m:val="Cambria Math"/>
    <m:brkBin m:val="before"/>
    <m:brkBinSub m:val="--"/>
    <m:smallFrac/>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8F08A87"/>
  <w15:docId w15:val="{B86E7294-4CBD-4A06-AD74-46EB75BD5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Verdana" w:hAnsi="Verdana" w:cs="Verdana"/>
        <w:color w:val="000000"/>
        <w:sz w:val="24"/>
        <w:szCs w:val="24"/>
        <w:lang w:val="en-GB" w:eastAsia="ar-MA" w:bidi="ar-SA"/>
      </w:rPr>
    </w:rPrDefault>
    <w:pPrDefault/>
  </w:docDefaults>
  <w:latentStyles w:defLockedState="0" w:defUIPriority="0" w:defSemiHidden="0" w:defUnhideWhenUsed="0" w:defQFormat="0" w:count="371">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56F6B"/>
  </w:style>
  <w:style w:type="paragraph" w:styleId="Heading1">
    <w:name w:val="heading 1"/>
    <w:basedOn w:val="Normal"/>
    <w:next w:val="Normal"/>
    <w:rsid w:val="00456F6B"/>
    <w:pPr>
      <w:keepNext/>
      <w:keepLines/>
      <w:spacing w:before="240" w:after="60"/>
      <w:outlineLvl w:val="0"/>
    </w:pPr>
    <w:rPr>
      <w:rFonts w:ascii="Arial" w:eastAsia="Arial" w:hAnsi="Arial" w:cs="Arial"/>
      <w:b/>
      <w:sz w:val="32"/>
      <w:szCs w:val="32"/>
    </w:rPr>
  </w:style>
  <w:style w:type="paragraph" w:styleId="Heading2">
    <w:name w:val="heading 2"/>
    <w:basedOn w:val="Normal"/>
    <w:next w:val="Normal"/>
    <w:rsid w:val="00456F6B"/>
    <w:pPr>
      <w:keepNext/>
      <w:keepLines/>
      <w:spacing w:before="240" w:after="60"/>
      <w:outlineLvl w:val="1"/>
    </w:pPr>
    <w:rPr>
      <w:rFonts w:ascii="Arial" w:eastAsia="Arial" w:hAnsi="Arial" w:cs="Arial"/>
      <w:b/>
      <w:i/>
      <w:sz w:val="28"/>
      <w:szCs w:val="28"/>
    </w:rPr>
  </w:style>
  <w:style w:type="paragraph" w:styleId="Heading3">
    <w:name w:val="heading 3"/>
    <w:basedOn w:val="Normal"/>
    <w:next w:val="Normal"/>
    <w:rsid w:val="00456F6B"/>
    <w:pPr>
      <w:keepNext/>
      <w:keepLines/>
      <w:spacing w:before="240" w:after="60"/>
      <w:outlineLvl w:val="2"/>
    </w:pPr>
    <w:rPr>
      <w:rFonts w:ascii="Arial" w:eastAsia="Arial" w:hAnsi="Arial" w:cs="Arial"/>
      <w:b/>
      <w:sz w:val="26"/>
      <w:szCs w:val="26"/>
    </w:rPr>
  </w:style>
  <w:style w:type="paragraph" w:styleId="Heading4">
    <w:name w:val="heading 4"/>
    <w:basedOn w:val="Normal"/>
    <w:next w:val="Normal"/>
    <w:rsid w:val="00456F6B"/>
    <w:pPr>
      <w:keepNext/>
      <w:keepLines/>
      <w:spacing w:before="240" w:after="40"/>
      <w:contextualSpacing/>
      <w:outlineLvl w:val="3"/>
    </w:pPr>
    <w:rPr>
      <w:b/>
    </w:rPr>
  </w:style>
  <w:style w:type="paragraph" w:styleId="Heading5">
    <w:name w:val="heading 5"/>
    <w:basedOn w:val="Normal"/>
    <w:next w:val="Normal"/>
    <w:rsid w:val="00456F6B"/>
    <w:pPr>
      <w:keepNext/>
      <w:keepLines/>
      <w:spacing w:before="220" w:after="40"/>
      <w:contextualSpacing/>
      <w:outlineLvl w:val="4"/>
    </w:pPr>
    <w:rPr>
      <w:b/>
      <w:sz w:val="22"/>
      <w:szCs w:val="22"/>
    </w:rPr>
  </w:style>
  <w:style w:type="paragraph" w:styleId="Heading6">
    <w:name w:val="heading 6"/>
    <w:basedOn w:val="Normal"/>
    <w:next w:val="Normal"/>
    <w:rsid w:val="00456F6B"/>
    <w:pPr>
      <w:keepNext/>
      <w:keepLines/>
      <w:spacing w:before="200" w:after="40"/>
      <w:contextualSpacing/>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456F6B"/>
    <w:pPr>
      <w:keepNext/>
      <w:keepLines/>
      <w:spacing w:before="480" w:after="120"/>
      <w:contextualSpacing/>
    </w:pPr>
    <w:rPr>
      <w:b/>
      <w:sz w:val="72"/>
      <w:szCs w:val="72"/>
    </w:rPr>
  </w:style>
  <w:style w:type="paragraph" w:styleId="Subtitle">
    <w:name w:val="Subtitle"/>
    <w:basedOn w:val="Normal"/>
    <w:next w:val="Normal"/>
    <w:rsid w:val="00456F6B"/>
    <w:pPr>
      <w:keepNext/>
      <w:keepLines/>
      <w:spacing w:before="360" w:after="80"/>
      <w:contextualSpacing/>
    </w:pPr>
    <w:rPr>
      <w:rFonts w:ascii="Georgia" w:eastAsia="Georgia" w:hAnsi="Georgia" w:cs="Georgia"/>
      <w:i/>
      <w:color w:val="666666"/>
      <w:sz w:val="48"/>
      <w:szCs w:val="48"/>
    </w:rPr>
  </w:style>
  <w:style w:type="table" w:customStyle="1" w:styleId="a">
    <w:basedOn w:val="TableNormal"/>
    <w:rsid w:val="00456F6B"/>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456F6B"/>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456F6B"/>
    <w:tblPr>
      <w:tblStyleRowBandSize w:val="1"/>
      <w:tblStyleColBandSize w:val="1"/>
      <w:tblInd w:w="0" w:type="dxa"/>
      <w:tblCellMar>
        <w:top w:w="28" w:type="dxa"/>
        <w:left w:w="57" w:type="dxa"/>
        <w:bottom w:w="28" w:type="dxa"/>
        <w:right w:w="57" w:type="dxa"/>
      </w:tblCellMar>
    </w:tblPr>
  </w:style>
  <w:style w:type="paragraph" w:styleId="Header">
    <w:name w:val="header"/>
    <w:basedOn w:val="Normal"/>
    <w:link w:val="HeaderChar"/>
    <w:uiPriority w:val="99"/>
    <w:unhideWhenUsed/>
    <w:rsid w:val="002E49D2"/>
    <w:pPr>
      <w:tabs>
        <w:tab w:val="center" w:pos="4513"/>
        <w:tab w:val="right" w:pos="9026"/>
      </w:tabs>
    </w:pPr>
  </w:style>
  <w:style w:type="character" w:customStyle="1" w:styleId="HeaderChar">
    <w:name w:val="Header Char"/>
    <w:basedOn w:val="DefaultParagraphFont"/>
    <w:link w:val="Header"/>
    <w:uiPriority w:val="99"/>
    <w:rsid w:val="002E49D2"/>
  </w:style>
  <w:style w:type="paragraph" w:styleId="Footer">
    <w:name w:val="footer"/>
    <w:basedOn w:val="Normal"/>
    <w:link w:val="FooterChar"/>
    <w:uiPriority w:val="99"/>
    <w:unhideWhenUsed/>
    <w:rsid w:val="002E49D2"/>
    <w:pPr>
      <w:tabs>
        <w:tab w:val="center" w:pos="4513"/>
        <w:tab w:val="right" w:pos="9026"/>
      </w:tabs>
    </w:pPr>
  </w:style>
  <w:style w:type="character" w:customStyle="1" w:styleId="FooterChar">
    <w:name w:val="Footer Char"/>
    <w:basedOn w:val="DefaultParagraphFont"/>
    <w:link w:val="Footer"/>
    <w:uiPriority w:val="99"/>
    <w:rsid w:val="002E49D2"/>
  </w:style>
  <w:style w:type="paragraph" w:styleId="NormalWeb">
    <w:name w:val="Normal (Web)"/>
    <w:basedOn w:val="Normal"/>
    <w:uiPriority w:val="99"/>
    <w:unhideWhenUsed/>
    <w:rsid w:val="00E27C57"/>
    <w:pPr>
      <w:spacing w:before="100" w:beforeAutospacing="1" w:after="100" w:afterAutospacing="1"/>
    </w:pPr>
    <w:rPr>
      <w:rFonts w:ascii="Times New Roman" w:eastAsia="Times New Roman" w:hAnsi="Times New Roman" w:cs="Times New Roman"/>
      <w:color w:val="auto"/>
    </w:rPr>
  </w:style>
  <w:style w:type="character" w:customStyle="1" w:styleId="apple-tab-span">
    <w:name w:val="apple-tab-span"/>
    <w:basedOn w:val="DefaultParagraphFont"/>
    <w:rsid w:val="00E27C57"/>
  </w:style>
  <w:style w:type="character" w:styleId="CommentReference">
    <w:name w:val="annotation reference"/>
    <w:basedOn w:val="DefaultParagraphFont"/>
    <w:uiPriority w:val="99"/>
    <w:semiHidden/>
    <w:unhideWhenUsed/>
    <w:rsid w:val="00AD3937"/>
    <w:rPr>
      <w:sz w:val="16"/>
      <w:szCs w:val="16"/>
    </w:rPr>
  </w:style>
  <w:style w:type="paragraph" w:styleId="CommentText">
    <w:name w:val="annotation text"/>
    <w:basedOn w:val="Normal"/>
    <w:link w:val="CommentTextChar"/>
    <w:uiPriority w:val="99"/>
    <w:unhideWhenUsed/>
    <w:rsid w:val="00AD3937"/>
  </w:style>
  <w:style w:type="character" w:customStyle="1" w:styleId="CommentTextChar">
    <w:name w:val="Comment Text Char"/>
    <w:basedOn w:val="DefaultParagraphFont"/>
    <w:link w:val="CommentText"/>
    <w:uiPriority w:val="99"/>
    <w:rsid w:val="00AD3937"/>
  </w:style>
  <w:style w:type="paragraph" w:styleId="CommentSubject">
    <w:name w:val="annotation subject"/>
    <w:basedOn w:val="CommentText"/>
    <w:next w:val="CommentText"/>
    <w:link w:val="CommentSubjectChar"/>
    <w:uiPriority w:val="99"/>
    <w:semiHidden/>
    <w:unhideWhenUsed/>
    <w:rsid w:val="00AD3937"/>
    <w:rPr>
      <w:b/>
      <w:bCs/>
    </w:rPr>
  </w:style>
  <w:style w:type="character" w:customStyle="1" w:styleId="CommentSubjectChar">
    <w:name w:val="Comment Subject Char"/>
    <w:basedOn w:val="CommentTextChar"/>
    <w:link w:val="CommentSubject"/>
    <w:uiPriority w:val="99"/>
    <w:semiHidden/>
    <w:rsid w:val="00AD3937"/>
    <w:rPr>
      <w:b/>
      <w:bCs/>
    </w:rPr>
  </w:style>
  <w:style w:type="paragraph" w:styleId="BalloonText">
    <w:name w:val="Balloon Text"/>
    <w:basedOn w:val="Normal"/>
    <w:link w:val="BalloonTextChar"/>
    <w:uiPriority w:val="99"/>
    <w:semiHidden/>
    <w:unhideWhenUsed/>
    <w:rsid w:val="00AD39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3937"/>
    <w:rPr>
      <w:rFonts w:ascii="Segoe UI" w:hAnsi="Segoe UI" w:cs="Segoe UI"/>
      <w:sz w:val="18"/>
      <w:szCs w:val="18"/>
    </w:rPr>
  </w:style>
  <w:style w:type="table" w:styleId="TableGrid">
    <w:name w:val="Table Grid"/>
    <w:basedOn w:val="TableNormal"/>
    <w:uiPriority w:val="39"/>
    <w:rsid w:val="002A08B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rsid w:val="0060722C"/>
    <w:pPr>
      <w:ind w:left="720"/>
      <w:contextualSpacing/>
    </w:pPr>
  </w:style>
  <w:style w:type="character" w:styleId="Hyperlink">
    <w:name w:val="Hyperlink"/>
    <w:basedOn w:val="DefaultParagraphFont"/>
    <w:uiPriority w:val="99"/>
    <w:rsid w:val="00804D39"/>
    <w:rPr>
      <w:color w:val="0563C1" w:themeColor="hyperlink"/>
      <w:u w:val="single"/>
    </w:rPr>
  </w:style>
  <w:style w:type="character" w:styleId="FollowedHyperlink">
    <w:name w:val="FollowedHyperlink"/>
    <w:basedOn w:val="DefaultParagraphFont"/>
    <w:rsid w:val="00804D39"/>
    <w:rPr>
      <w:color w:val="954F72" w:themeColor="followedHyperlink"/>
      <w:u w:val="single"/>
    </w:rPr>
  </w:style>
  <w:style w:type="paragraph" w:customStyle="1" w:styleId="AssessmentPasscoltext">
    <w:name w:val="Assessment Pass col text"/>
    <w:link w:val="AssessmentPasscoltextChar"/>
    <w:rsid w:val="00F06F6F"/>
    <w:pPr>
      <w:framePr w:hSpace="180" w:wrap="around" w:vAnchor="text" w:hAnchor="text" w:x="108" w:y="1"/>
      <w:tabs>
        <w:tab w:val="left" w:pos="567"/>
      </w:tabs>
      <w:spacing w:before="40" w:after="40" w:line="260" w:lineRule="exact"/>
      <w:ind w:left="567" w:hanging="567"/>
      <w:suppressOverlap/>
    </w:pPr>
    <w:rPr>
      <w:rFonts w:ascii="Open Sans" w:eastAsia="Batang" w:hAnsi="Open Sans" w:cs="Times New Roman"/>
      <w:color w:val="auto"/>
      <w:sz w:val="22"/>
      <w:lang w:eastAsia="en-US"/>
    </w:rPr>
  </w:style>
  <w:style w:type="character" w:customStyle="1" w:styleId="AssessmentPasscoltextChar">
    <w:name w:val="Assessment Pass col text Char"/>
    <w:link w:val="AssessmentPasscoltext"/>
    <w:rsid w:val="00F06F6F"/>
    <w:rPr>
      <w:rFonts w:ascii="Open Sans" w:eastAsia="Batang" w:hAnsi="Open Sans" w:cs="Times New Roman"/>
      <w:color w:val="auto"/>
      <w:sz w:val="22"/>
      <w:lang w:eastAsia="en-US"/>
    </w:rPr>
  </w:style>
  <w:style w:type="paragraph" w:customStyle="1" w:styleId="paragraph">
    <w:name w:val="paragraph"/>
    <w:basedOn w:val="Normal"/>
    <w:rsid w:val="00857420"/>
    <w:pPr>
      <w:spacing w:before="100" w:beforeAutospacing="1" w:after="100" w:afterAutospacing="1"/>
    </w:pPr>
    <w:rPr>
      <w:rFonts w:ascii="Times New Roman" w:eastAsia="Times New Roman" w:hAnsi="Times New Roman" w:cs="Times New Roman"/>
      <w:color w:val="auto"/>
      <w:lang w:eastAsia="en-GB"/>
    </w:rPr>
  </w:style>
  <w:style w:type="character" w:customStyle="1" w:styleId="normaltextrun">
    <w:name w:val="normaltextrun"/>
    <w:basedOn w:val="DefaultParagraphFont"/>
    <w:rsid w:val="00857420"/>
  </w:style>
  <w:style w:type="character" w:customStyle="1" w:styleId="eop">
    <w:name w:val="eop"/>
    <w:basedOn w:val="DefaultParagraphFont"/>
    <w:rsid w:val="008574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662054">
      <w:bodyDiv w:val="1"/>
      <w:marLeft w:val="0"/>
      <w:marRight w:val="0"/>
      <w:marTop w:val="0"/>
      <w:marBottom w:val="0"/>
      <w:divBdr>
        <w:top w:val="none" w:sz="0" w:space="0" w:color="auto"/>
        <w:left w:val="none" w:sz="0" w:space="0" w:color="auto"/>
        <w:bottom w:val="none" w:sz="0" w:space="0" w:color="auto"/>
        <w:right w:val="none" w:sz="0" w:space="0" w:color="auto"/>
      </w:divBdr>
    </w:div>
    <w:div w:id="259873052">
      <w:bodyDiv w:val="1"/>
      <w:marLeft w:val="0"/>
      <w:marRight w:val="0"/>
      <w:marTop w:val="0"/>
      <w:marBottom w:val="0"/>
      <w:divBdr>
        <w:top w:val="none" w:sz="0" w:space="0" w:color="auto"/>
        <w:left w:val="none" w:sz="0" w:space="0" w:color="auto"/>
        <w:bottom w:val="none" w:sz="0" w:space="0" w:color="auto"/>
        <w:right w:val="none" w:sz="0" w:space="0" w:color="auto"/>
      </w:divBdr>
    </w:div>
    <w:div w:id="325013964">
      <w:bodyDiv w:val="1"/>
      <w:marLeft w:val="0"/>
      <w:marRight w:val="0"/>
      <w:marTop w:val="0"/>
      <w:marBottom w:val="0"/>
      <w:divBdr>
        <w:top w:val="none" w:sz="0" w:space="0" w:color="auto"/>
        <w:left w:val="none" w:sz="0" w:space="0" w:color="auto"/>
        <w:bottom w:val="none" w:sz="0" w:space="0" w:color="auto"/>
        <w:right w:val="none" w:sz="0" w:space="0" w:color="auto"/>
      </w:divBdr>
      <w:divsChild>
        <w:div w:id="106241507">
          <w:marLeft w:val="288"/>
          <w:marRight w:val="14"/>
          <w:marTop w:val="0"/>
          <w:marBottom w:val="0"/>
          <w:divBdr>
            <w:top w:val="none" w:sz="0" w:space="0" w:color="auto"/>
            <w:left w:val="none" w:sz="0" w:space="0" w:color="auto"/>
            <w:bottom w:val="none" w:sz="0" w:space="0" w:color="auto"/>
            <w:right w:val="none" w:sz="0" w:space="0" w:color="auto"/>
          </w:divBdr>
        </w:div>
        <w:div w:id="1506169537">
          <w:marLeft w:val="288"/>
          <w:marRight w:val="14"/>
          <w:marTop w:val="0"/>
          <w:marBottom w:val="0"/>
          <w:divBdr>
            <w:top w:val="none" w:sz="0" w:space="0" w:color="auto"/>
            <w:left w:val="none" w:sz="0" w:space="0" w:color="auto"/>
            <w:bottom w:val="none" w:sz="0" w:space="0" w:color="auto"/>
            <w:right w:val="none" w:sz="0" w:space="0" w:color="auto"/>
          </w:divBdr>
        </w:div>
        <w:div w:id="734356523">
          <w:marLeft w:val="288"/>
          <w:marRight w:val="14"/>
          <w:marTop w:val="0"/>
          <w:marBottom w:val="0"/>
          <w:divBdr>
            <w:top w:val="none" w:sz="0" w:space="0" w:color="auto"/>
            <w:left w:val="none" w:sz="0" w:space="0" w:color="auto"/>
            <w:bottom w:val="none" w:sz="0" w:space="0" w:color="auto"/>
            <w:right w:val="none" w:sz="0" w:space="0" w:color="auto"/>
          </w:divBdr>
        </w:div>
        <w:div w:id="141391731">
          <w:marLeft w:val="288"/>
          <w:marRight w:val="14"/>
          <w:marTop w:val="0"/>
          <w:marBottom w:val="0"/>
          <w:divBdr>
            <w:top w:val="none" w:sz="0" w:space="0" w:color="auto"/>
            <w:left w:val="none" w:sz="0" w:space="0" w:color="auto"/>
            <w:bottom w:val="none" w:sz="0" w:space="0" w:color="auto"/>
            <w:right w:val="none" w:sz="0" w:space="0" w:color="auto"/>
          </w:divBdr>
        </w:div>
        <w:div w:id="530722448">
          <w:marLeft w:val="288"/>
          <w:marRight w:val="14"/>
          <w:marTop w:val="0"/>
          <w:marBottom w:val="0"/>
          <w:divBdr>
            <w:top w:val="none" w:sz="0" w:space="0" w:color="auto"/>
            <w:left w:val="none" w:sz="0" w:space="0" w:color="auto"/>
            <w:bottom w:val="none" w:sz="0" w:space="0" w:color="auto"/>
            <w:right w:val="none" w:sz="0" w:space="0" w:color="auto"/>
          </w:divBdr>
        </w:div>
        <w:div w:id="244803938">
          <w:marLeft w:val="288"/>
          <w:marRight w:val="14"/>
          <w:marTop w:val="0"/>
          <w:marBottom w:val="0"/>
          <w:divBdr>
            <w:top w:val="none" w:sz="0" w:space="0" w:color="auto"/>
            <w:left w:val="none" w:sz="0" w:space="0" w:color="auto"/>
            <w:bottom w:val="none" w:sz="0" w:space="0" w:color="auto"/>
            <w:right w:val="none" w:sz="0" w:space="0" w:color="auto"/>
          </w:divBdr>
        </w:div>
        <w:div w:id="402458723">
          <w:marLeft w:val="288"/>
          <w:marRight w:val="14"/>
          <w:marTop w:val="0"/>
          <w:marBottom w:val="0"/>
          <w:divBdr>
            <w:top w:val="none" w:sz="0" w:space="0" w:color="auto"/>
            <w:left w:val="none" w:sz="0" w:space="0" w:color="auto"/>
            <w:bottom w:val="none" w:sz="0" w:space="0" w:color="auto"/>
            <w:right w:val="none" w:sz="0" w:space="0" w:color="auto"/>
          </w:divBdr>
        </w:div>
        <w:div w:id="2012683289">
          <w:marLeft w:val="288"/>
          <w:marRight w:val="14"/>
          <w:marTop w:val="0"/>
          <w:marBottom w:val="0"/>
          <w:divBdr>
            <w:top w:val="none" w:sz="0" w:space="0" w:color="auto"/>
            <w:left w:val="none" w:sz="0" w:space="0" w:color="auto"/>
            <w:bottom w:val="none" w:sz="0" w:space="0" w:color="auto"/>
            <w:right w:val="none" w:sz="0" w:space="0" w:color="auto"/>
          </w:divBdr>
        </w:div>
        <w:div w:id="1640306168">
          <w:marLeft w:val="288"/>
          <w:marRight w:val="14"/>
          <w:marTop w:val="0"/>
          <w:marBottom w:val="0"/>
          <w:divBdr>
            <w:top w:val="none" w:sz="0" w:space="0" w:color="auto"/>
            <w:left w:val="none" w:sz="0" w:space="0" w:color="auto"/>
            <w:bottom w:val="none" w:sz="0" w:space="0" w:color="auto"/>
            <w:right w:val="none" w:sz="0" w:space="0" w:color="auto"/>
          </w:divBdr>
        </w:div>
        <w:div w:id="194002573">
          <w:marLeft w:val="288"/>
          <w:marRight w:val="14"/>
          <w:marTop w:val="0"/>
          <w:marBottom w:val="0"/>
          <w:divBdr>
            <w:top w:val="none" w:sz="0" w:space="0" w:color="auto"/>
            <w:left w:val="none" w:sz="0" w:space="0" w:color="auto"/>
            <w:bottom w:val="none" w:sz="0" w:space="0" w:color="auto"/>
            <w:right w:val="none" w:sz="0" w:space="0" w:color="auto"/>
          </w:divBdr>
        </w:div>
        <w:div w:id="1408770286">
          <w:marLeft w:val="288"/>
          <w:marRight w:val="14"/>
          <w:marTop w:val="0"/>
          <w:marBottom w:val="0"/>
          <w:divBdr>
            <w:top w:val="none" w:sz="0" w:space="0" w:color="auto"/>
            <w:left w:val="none" w:sz="0" w:space="0" w:color="auto"/>
            <w:bottom w:val="none" w:sz="0" w:space="0" w:color="auto"/>
            <w:right w:val="none" w:sz="0" w:space="0" w:color="auto"/>
          </w:divBdr>
        </w:div>
        <w:div w:id="653753303">
          <w:marLeft w:val="288"/>
          <w:marRight w:val="14"/>
          <w:marTop w:val="0"/>
          <w:marBottom w:val="0"/>
          <w:divBdr>
            <w:top w:val="none" w:sz="0" w:space="0" w:color="auto"/>
            <w:left w:val="none" w:sz="0" w:space="0" w:color="auto"/>
            <w:bottom w:val="none" w:sz="0" w:space="0" w:color="auto"/>
            <w:right w:val="none" w:sz="0" w:space="0" w:color="auto"/>
          </w:divBdr>
        </w:div>
      </w:divsChild>
    </w:div>
    <w:div w:id="430972381">
      <w:bodyDiv w:val="1"/>
      <w:marLeft w:val="0"/>
      <w:marRight w:val="0"/>
      <w:marTop w:val="0"/>
      <w:marBottom w:val="0"/>
      <w:divBdr>
        <w:top w:val="none" w:sz="0" w:space="0" w:color="auto"/>
        <w:left w:val="none" w:sz="0" w:space="0" w:color="auto"/>
        <w:bottom w:val="none" w:sz="0" w:space="0" w:color="auto"/>
        <w:right w:val="none" w:sz="0" w:space="0" w:color="auto"/>
      </w:divBdr>
    </w:div>
    <w:div w:id="598610771">
      <w:bodyDiv w:val="1"/>
      <w:marLeft w:val="0"/>
      <w:marRight w:val="0"/>
      <w:marTop w:val="0"/>
      <w:marBottom w:val="0"/>
      <w:divBdr>
        <w:top w:val="none" w:sz="0" w:space="0" w:color="auto"/>
        <w:left w:val="none" w:sz="0" w:space="0" w:color="auto"/>
        <w:bottom w:val="none" w:sz="0" w:space="0" w:color="auto"/>
        <w:right w:val="none" w:sz="0" w:space="0" w:color="auto"/>
      </w:divBdr>
      <w:divsChild>
        <w:div w:id="646008769">
          <w:marLeft w:val="288"/>
          <w:marRight w:val="14"/>
          <w:marTop w:val="0"/>
          <w:marBottom w:val="0"/>
          <w:divBdr>
            <w:top w:val="none" w:sz="0" w:space="0" w:color="auto"/>
            <w:left w:val="none" w:sz="0" w:space="0" w:color="auto"/>
            <w:bottom w:val="none" w:sz="0" w:space="0" w:color="auto"/>
            <w:right w:val="none" w:sz="0" w:space="0" w:color="auto"/>
          </w:divBdr>
        </w:div>
        <w:div w:id="495993493">
          <w:marLeft w:val="288"/>
          <w:marRight w:val="14"/>
          <w:marTop w:val="0"/>
          <w:marBottom w:val="0"/>
          <w:divBdr>
            <w:top w:val="none" w:sz="0" w:space="0" w:color="auto"/>
            <w:left w:val="none" w:sz="0" w:space="0" w:color="auto"/>
            <w:bottom w:val="none" w:sz="0" w:space="0" w:color="auto"/>
            <w:right w:val="none" w:sz="0" w:space="0" w:color="auto"/>
          </w:divBdr>
        </w:div>
        <w:div w:id="1050029684">
          <w:marLeft w:val="288"/>
          <w:marRight w:val="14"/>
          <w:marTop w:val="0"/>
          <w:marBottom w:val="0"/>
          <w:divBdr>
            <w:top w:val="none" w:sz="0" w:space="0" w:color="auto"/>
            <w:left w:val="none" w:sz="0" w:space="0" w:color="auto"/>
            <w:bottom w:val="none" w:sz="0" w:space="0" w:color="auto"/>
            <w:right w:val="none" w:sz="0" w:space="0" w:color="auto"/>
          </w:divBdr>
        </w:div>
        <w:div w:id="2066679423">
          <w:marLeft w:val="288"/>
          <w:marRight w:val="14"/>
          <w:marTop w:val="0"/>
          <w:marBottom w:val="0"/>
          <w:divBdr>
            <w:top w:val="none" w:sz="0" w:space="0" w:color="auto"/>
            <w:left w:val="none" w:sz="0" w:space="0" w:color="auto"/>
            <w:bottom w:val="none" w:sz="0" w:space="0" w:color="auto"/>
            <w:right w:val="none" w:sz="0" w:space="0" w:color="auto"/>
          </w:divBdr>
        </w:div>
        <w:div w:id="653800987">
          <w:marLeft w:val="288"/>
          <w:marRight w:val="14"/>
          <w:marTop w:val="0"/>
          <w:marBottom w:val="0"/>
          <w:divBdr>
            <w:top w:val="none" w:sz="0" w:space="0" w:color="auto"/>
            <w:left w:val="none" w:sz="0" w:space="0" w:color="auto"/>
            <w:bottom w:val="none" w:sz="0" w:space="0" w:color="auto"/>
            <w:right w:val="none" w:sz="0" w:space="0" w:color="auto"/>
          </w:divBdr>
        </w:div>
        <w:div w:id="1473136776">
          <w:marLeft w:val="288"/>
          <w:marRight w:val="14"/>
          <w:marTop w:val="0"/>
          <w:marBottom w:val="0"/>
          <w:divBdr>
            <w:top w:val="none" w:sz="0" w:space="0" w:color="auto"/>
            <w:left w:val="none" w:sz="0" w:space="0" w:color="auto"/>
            <w:bottom w:val="none" w:sz="0" w:space="0" w:color="auto"/>
            <w:right w:val="none" w:sz="0" w:space="0" w:color="auto"/>
          </w:divBdr>
        </w:div>
        <w:div w:id="1322927736">
          <w:marLeft w:val="288"/>
          <w:marRight w:val="14"/>
          <w:marTop w:val="0"/>
          <w:marBottom w:val="0"/>
          <w:divBdr>
            <w:top w:val="none" w:sz="0" w:space="0" w:color="auto"/>
            <w:left w:val="none" w:sz="0" w:space="0" w:color="auto"/>
            <w:bottom w:val="none" w:sz="0" w:space="0" w:color="auto"/>
            <w:right w:val="none" w:sz="0" w:space="0" w:color="auto"/>
          </w:divBdr>
        </w:div>
        <w:div w:id="1335912426">
          <w:marLeft w:val="288"/>
          <w:marRight w:val="14"/>
          <w:marTop w:val="0"/>
          <w:marBottom w:val="0"/>
          <w:divBdr>
            <w:top w:val="none" w:sz="0" w:space="0" w:color="auto"/>
            <w:left w:val="none" w:sz="0" w:space="0" w:color="auto"/>
            <w:bottom w:val="none" w:sz="0" w:space="0" w:color="auto"/>
            <w:right w:val="none" w:sz="0" w:space="0" w:color="auto"/>
          </w:divBdr>
        </w:div>
        <w:div w:id="494031595">
          <w:marLeft w:val="288"/>
          <w:marRight w:val="14"/>
          <w:marTop w:val="0"/>
          <w:marBottom w:val="0"/>
          <w:divBdr>
            <w:top w:val="none" w:sz="0" w:space="0" w:color="auto"/>
            <w:left w:val="none" w:sz="0" w:space="0" w:color="auto"/>
            <w:bottom w:val="none" w:sz="0" w:space="0" w:color="auto"/>
            <w:right w:val="none" w:sz="0" w:space="0" w:color="auto"/>
          </w:divBdr>
        </w:div>
      </w:divsChild>
    </w:div>
    <w:div w:id="626199066">
      <w:bodyDiv w:val="1"/>
      <w:marLeft w:val="0"/>
      <w:marRight w:val="0"/>
      <w:marTop w:val="0"/>
      <w:marBottom w:val="0"/>
      <w:divBdr>
        <w:top w:val="none" w:sz="0" w:space="0" w:color="auto"/>
        <w:left w:val="none" w:sz="0" w:space="0" w:color="auto"/>
        <w:bottom w:val="none" w:sz="0" w:space="0" w:color="auto"/>
        <w:right w:val="none" w:sz="0" w:space="0" w:color="auto"/>
      </w:divBdr>
      <w:divsChild>
        <w:div w:id="1613169622">
          <w:marLeft w:val="288"/>
          <w:marRight w:val="14"/>
          <w:marTop w:val="0"/>
          <w:marBottom w:val="0"/>
          <w:divBdr>
            <w:top w:val="none" w:sz="0" w:space="0" w:color="auto"/>
            <w:left w:val="none" w:sz="0" w:space="0" w:color="auto"/>
            <w:bottom w:val="none" w:sz="0" w:space="0" w:color="auto"/>
            <w:right w:val="none" w:sz="0" w:space="0" w:color="auto"/>
          </w:divBdr>
        </w:div>
        <w:div w:id="1845364645">
          <w:marLeft w:val="1440"/>
          <w:marRight w:val="14"/>
          <w:marTop w:val="0"/>
          <w:marBottom w:val="0"/>
          <w:divBdr>
            <w:top w:val="none" w:sz="0" w:space="0" w:color="auto"/>
            <w:left w:val="none" w:sz="0" w:space="0" w:color="auto"/>
            <w:bottom w:val="none" w:sz="0" w:space="0" w:color="auto"/>
            <w:right w:val="none" w:sz="0" w:space="0" w:color="auto"/>
          </w:divBdr>
        </w:div>
        <w:div w:id="502941652">
          <w:marLeft w:val="1440"/>
          <w:marRight w:val="14"/>
          <w:marTop w:val="0"/>
          <w:marBottom w:val="0"/>
          <w:divBdr>
            <w:top w:val="none" w:sz="0" w:space="0" w:color="auto"/>
            <w:left w:val="none" w:sz="0" w:space="0" w:color="auto"/>
            <w:bottom w:val="none" w:sz="0" w:space="0" w:color="auto"/>
            <w:right w:val="none" w:sz="0" w:space="0" w:color="auto"/>
          </w:divBdr>
        </w:div>
        <w:div w:id="2083477787">
          <w:marLeft w:val="288"/>
          <w:marRight w:val="14"/>
          <w:marTop w:val="0"/>
          <w:marBottom w:val="0"/>
          <w:divBdr>
            <w:top w:val="none" w:sz="0" w:space="0" w:color="auto"/>
            <w:left w:val="none" w:sz="0" w:space="0" w:color="auto"/>
            <w:bottom w:val="none" w:sz="0" w:space="0" w:color="auto"/>
            <w:right w:val="none" w:sz="0" w:space="0" w:color="auto"/>
          </w:divBdr>
        </w:div>
        <w:div w:id="980573515">
          <w:marLeft w:val="1440"/>
          <w:marRight w:val="14"/>
          <w:marTop w:val="0"/>
          <w:marBottom w:val="0"/>
          <w:divBdr>
            <w:top w:val="none" w:sz="0" w:space="0" w:color="auto"/>
            <w:left w:val="none" w:sz="0" w:space="0" w:color="auto"/>
            <w:bottom w:val="none" w:sz="0" w:space="0" w:color="auto"/>
            <w:right w:val="none" w:sz="0" w:space="0" w:color="auto"/>
          </w:divBdr>
        </w:div>
        <w:div w:id="1213692848">
          <w:marLeft w:val="1440"/>
          <w:marRight w:val="14"/>
          <w:marTop w:val="0"/>
          <w:marBottom w:val="0"/>
          <w:divBdr>
            <w:top w:val="none" w:sz="0" w:space="0" w:color="auto"/>
            <w:left w:val="none" w:sz="0" w:space="0" w:color="auto"/>
            <w:bottom w:val="none" w:sz="0" w:space="0" w:color="auto"/>
            <w:right w:val="none" w:sz="0" w:space="0" w:color="auto"/>
          </w:divBdr>
        </w:div>
        <w:div w:id="852916385">
          <w:marLeft w:val="288"/>
          <w:marRight w:val="14"/>
          <w:marTop w:val="0"/>
          <w:marBottom w:val="0"/>
          <w:divBdr>
            <w:top w:val="none" w:sz="0" w:space="0" w:color="auto"/>
            <w:left w:val="none" w:sz="0" w:space="0" w:color="auto"/>
            <w:bottom w:val="none" w:sz="0" w:space="0" w:color="auto"/>
            <w:right w:val="none" w:sz="0" w:space="0" w:color="auto"/>
          </w:divBdr>
        </w:div>
        <w:div w:id="961957794">
          <w:marLeft w:val="1440"/>
          <w:marRight w:val="14"/>
          <w:marTop w:val="0"/>
          <w:marBottom w:val="0"/>
          <w:divBdr>
            <w:top w:val="none" w:sz="0" w:space="0" w:color="auto"/>
            <w:left w:val="none" w:sz="0" w:space="0" w:color="auto"/>
            <w:bottom w:val="none" w:sz="0" w:space="0" w:color="auto"/>
            <w:right w:val="none" w:sz="0" w:space="0" w:color="auto"/>
          </w:divBdr>
        </w:div>
        <w:div w:id="1820270739">
          <w:marLeft w:val="1440"/>
          <w:marRight w:val="14"/>
          <w:marTop w:val="0"/>
          <w:marBottom w:val="0"/>
          <w:divBdr>
            <w:top w:val="none" w:sz="0" w:space="0" w:color="auto"/>
            <w:left w:val="none" w:sz="0" w:space="0" w:color="auto"/>
            <w:bottom w:val="none" w:sz="0" w:space="0" w:color="auto"/>
            <w:right w:val="none" w:sz="0" w:space="0" w:color="auto"/>
          </w:divBdr>
        </w:div>
        <w:div w:id="178588431">
          <w:marLeft w:val="288"/>
          <w:marRight w:val="14"/>
          <w:marTop w:val="0"/>
          <w:marBottom w:val="0"/>
          <w:divBdr>
            <w:top w:val="none" w:sz="0" w:space="0" w:color="auto"/>
            <w:left w:val="none" w:sz="0" w:space="0" w:color="auto"/>
            <w:bottom w:val="none" w:sz="0" w:space="0" w:color="auto"/>
            <w:right w:val="none" w:sz="0" w:space="0" w:color="auto"/>
          </w:divBdr>
        </w:div>
        <w:div w:id="1194688481">
          <w:marLeft w:val="288"/>
          <w:marRight w:val="14"/>
          <w:marTop w:val="0"/>
          <w:marBottom w:val="0"/>
          <w:divBdr>
            <w:top w:val="none" w:sz="0" w:space="0" w:color="auto"/>
            <w:left w:val="none" w:sz="0" w:space="0" w:color="auto"/>
            <w:bottom w:val="none" w:sz="0" w:space="0" w:color="auto"/>
            <w:right w:val="none" w:sz="0" w:space="0" w:color="auto"/>
          </w:divBdr>
        </w:div>
        <w:div w:id="1439983721">
          <w:marLeft w:val="288"/>
          <w:marRight w:val="14"/>
          <w:marTop w:val="0"/>
          <w:marBottom w:val="0"/>
          <w:divBdr>
            <w:top w:val="none" w:sz="0" w:space="0" w:color="auto"/>
            <w:left w:val="none" w:sz="0" w:space="0" w:color="auto"/>
            <w:bottom w:val="none" w:sz="0" w:space="0" w:color="auto"/>
            <w:right w:val="none" w:sz="0" w:space="0" w:color="auto"/>
          </w:divBdr>
        </w:div>
      </w:divsChild>
    </w:div>
    <w:div w:id="693773976">
      <w:bodyDiv w:val="1"/>
      <w:marLeft w:val="0"/>
      <w:marRight w:val="0"/>
      <w:marTop w:val="0"/>
      <w:marBottom w:val="0"/>
      <w:divBdr>
        <w:top w:val="none" w:sz="0" w:space="0" w:color="auto"/>
        <w:left w:val="none" w:sz="0" w:space="0" w:color="auto"/>
        <w:bottom w:val="none" w:sz="0" w:space="0" w:color="auto"/>
        <w:right w:val="none" w:sz="0" w:space="0" w:color="auto"/>
      </w:divBdr>
    </w:div>
    <w:div w:id="821044157">
      <w:bodyDiv w:val="1"/>
      <w:marLeft w:val="0"/>
      <w:marRight w:val="0"/>
      <w:marTop w:val="0"/>
      <w:marBottom w:val="0"/>
      <w:divBdr>
        <w:top w:val="none" w:sz="0" w:space="0" w:color="auto"/>
        <w:left w:val="none" w:sz="0" w:space="0" w:color="auto"/>
        <w:bottom w:val="none" w:sz="0" w:space="0" w:color="auto"/>
        <w:right w:val="none" w:sz="0" w:space="0" w:color="auto"/>
      </w:divBdr>
      <w:divsChild>
        <w:div w:id="1570841872">
          <w:marLeft w:val="720"/>
          <w:marRight w:val="0"/>
          <w:marTop w:val="0"/>
          <w:marBottom w:val="0"/>
          <w:divBdr>
            <w:top w:val="none" w:sz="0" w:space="0" w:color="auto"/>
            <w:left w:val="none" w:sz="0" w:space="0" w:color="auto"/>
            <w:bottom w:val="none" w:sz="0" w:space="0" w:color="auto"/>
            <w:right w:val="none" w:sz="0" w:space="0" w:color="auto"/>
          </w:divBdr>
        </w:div>
        <w:div w:id="2050521225">
          <w:marLeft w:val="720"/>
          <w:marRight w:val="0"/>
          <w:marTop w:val="0"/>
          <w:marBottom w:val="0"/>
          <w:divBdr>
            <w:top w:val="none" w:sz="0" w:space="0" w:color="auto"/>
            <w:left w:val="none" w:sz="0" w:space="0" w:color="auto"/>
            <w:bottom w:val="none" w:sz="0" w:space="0" w:color="auto"/>
            <w:right w:val="none" w:sz="0" w:space="0" w:color="auto"/>
          </w:divBdr>
        </w:div>
        <w:div w:id="28335755">
          <w:marLeft w:val="720"/>
          <w:marRight w:val="0"/>
          <w:marTop w:val="0"/>
          <w:marBottom w:val="0"/>
          <w:divBdr>
            <w:top w:val="none" w:sz="0" w:space="0" w:color="auto"/>
            <w:left w:val="none" w:sz="0" w:space="0" w:color="auto"/>
            <w:bottom w:val="none" w:sz="0" w:space="0" w:color="auto"/>
            <w:right w:val="none" w:sz="0" w:space="0" w:color="auto"/>
          </w:divBdr>
        </w:div>
        <w:div w:id="1586841382">
          <w:marLeft w:val="720"/>
          <w:marRight w:val="0"/>
          <w:marTop w:val="0"/>
          <w:marBottom w:val="0"/>
          <w:divBdr>
            <w:top w:val="none" w:sz="0" w:space="0" w:color="auto"/>
            <w:left w:val="none" w:sz="0" w:space="0" w:color="auto"/>
            <w:bottom w:val="none" w:sz="0" w:space="0" w:color="auto"/>
            <w:right w:val="none" w:sz="0" w:space="0" w:color="auto"/>
          </w:divBdr>
        </w:div>
        <w:div w:id="1835685057">
          <w:marLeft w:val="720"/>
          <w:marRight w:val="0"/>
          <w:marTop w:val="0"/>
          <w:marBottom w:val="0"/>
          <w:divBdr>
            <w:top w:val="none" w:sz="0" w:space="0" w:color="auto"/>
            <w:left w:val="none" w:sz="0" w:space="0" w:color="auto"/>
            <w:bottom w:val="none" w:sz="0" w:space="0" w:color="auto"/>
            <w:right w:val="none" w:sz="0" w:space="0" w:color="auto"/>
          </w:divBdr>
        </w:div>
        <w:div w:id="1411274942">
          <w:marLeft w:val="720"/>
          <w:marRight w:val="0"/>
          <w:marTop w:val="0"/>
          <w:marBottom w:val="0"/>
          <w:divBdr>
            <w:top w:val="none" w:sz="0" w:space="0" w:color="auto"/>
            <w:left w:val="none" w:sz="0" w:space="0" w:color="auto"/>
            <w:bottom w:val="none" w:sz="0" w:space="0" w:color="auto"/>
            <w:right w:val="none" w:sz="0" w:space="0" w:color="auto"/>
          </w:divBdr>
        </w:div>
        <w:div w:id="1949920965">
          <w:marLeft w:val="720"/>
          <w:marRight w:val="0"/>
          <w:marTop w:val="0"/>
          <w:marBottom w:val="0"/>
          <w:divBdr>
            <w:top w:val="none" w:sz="0" w:space="0" w:color="auto"/>
            <w:left w:val="none" w:sz="0" w:space="0" w:color="auto"/>
            <w:bottom w:val="none" w:sz="0" w:space="0" w:color="auto"/>
            <w:right w:val="none" w:sz="0" w:space="0" w:color="auto"/>
          </w:divBdr>
        </w:div>
      </w:divsChild>
    </w:div>
    <w:div w:id="893857209">
      <w:bodyDiv w:val="1"/>
      <w:marLeft w:val="0"/>
      <w:marRight w:val="0"/>
      <w:marTop w:val="0"/>
      <w:marBottom w:val="0"/>
      <w:divBdr>
        <w:top w:val="none" w:sz="0" w:space="0" w:color="auto"/>
        <w:left w:val="none" w:sz="0" w:space="0" w:color="auto"/>
        <w:bottom w:val="none" w:sz="0" w:space="0" w:color="auto"/>
        <w:right w:val="none" w:sz="0" w:space="0" w:color="auto"/>
      </w:divBdr>
      <w:divsChild>
        <w:div w:id="2132162804">
          <w:marLeft w:val="288"/>
          <w:marRight w:val="14"/>
          <w:marTop w:val="0"/>
          <w:marBottom w:val="0"/>
          <w:divBdr>
            <w:top w:val="none" w:sz="0" w:space="0" w:color="auto"/>
            <w:left w:val="none" w:sz="0" w:space="0" w:color="auto"/>
            <w:bottom w:val="none" w:sz="0" w:space="0" w:color="auto"/>
            <w:right w:val="none" w:sz="0" w:space="0" w:color="auto"/>
          </w:divBdr>
        </w:div>
        <w:div w:id="803236660">
          <w:marLeft w:val="288"/>
          <w:marRight w:val="14"/>
          <w:marTop w:val="0"/>
          <w:marBottom w:val="0"/>
          <w:divBdr>
            <w:top w:val="none" w:sz="0" w:space="0" w:color="auto"/>
            <w:left w:val="none" w:sz="0" w:space="0" w:color="auto"/>
            <w:bottom w:val="none" w:sz="0" w:space="0" w:color="auto"/>
            <w:right w:val="none" w:sz="0" w:space="0" w:color="auto"/>
          </w:divBdr>
        </w:div>
        <w:div w:id="599148822">
          <w:marLeft w:val="288"/>
          <w:marRight w:val="14"/>
          <w:marTop w:val="0"/>
          <w:marBottom w:val="0"/>
          <w:divBdr>
            <w:top w:val="none" w:sz="0" w:space="0" w:color="auto"/>
            <w:left w:val="none" w:sz="0" w:space="0" w:color="auto"/>
            <w:bottom w:val="none" w:sz="0" w:space="0" w:color="auto"/>
            <w:right w:val="none" w:sz="0" w:space="0" w:color="auto"/>
          </w:divBdr>
        </w:div>
        <w:div w:id="1138768177">
          <w:marLeft w:val="288"/>
          <w:marRight w:val="14"/>
          <w:marTop w:val="0"/>
          <w:marBottom w:val="0"/>
          <w:divBdr>
            <w:top w:val="none" w:sz="0" w:space="0" w:color="auto"/>
            <w:left w:val="none" w:sz="0" w:space="0" w:color="auto"/>
            <w:bottom w:val="none" w:sz="0" w:space="0" w:color="auto"/>
            <w:right w:val="none" w:sz="0" w:space="0" w:color="auto"/>
          </w:divBdr>
        </w:div>
        <w:div w:id="1359743331">
          <w:marLeft w:val="288"/>
          <w:marRight w:val="14"/>
          <w:marTop w:val="0"/>
          <w:marBottom w:val="0"/>
          <w:divBdr>
            <w:top w:val="none" w:sz="0" w:space="0" w:color="auto"/>
            <w:left w:val="none" w:sz="0" w:space="0" w:color="auto"/>
            <w:bottom w:val="none" w:sz="0" w:space="0" w:color="auto"/>
            <w:right w:val="none" w:sz="0" w:space="0" w:color="auto"/>
          </w:divBdr>
        </w:div>
        <w:div w:id="2098364156">
          <w:marLeft w:val="288"/>
          <w:marRight w:val="14"/>
          <w:marTop w:val="0"/>
          <w:marBottom w:val="0"/>
          <w:divBdr>
            <w:top w:val="none" w:sz="0" w:space="0" w:color="auto"/>
            <w:left w:val="none" w:sz="0" w:space="0" w:color="auto"/>
            <w:bottom w:val="none" w:sz="0" w:space="0" w:color="auto"/>
            <w:right w:val="none" w:sz="0" w:space="0" w:color="auto"/>
          </w:divBdr>
        </w:div>
        <w:div w:id="115566440">
          <w:marLeft w:val="288"/>
          <w:marRight w:val="14"/>
          <w:marTop w:val="0"/>
          <w:marBottom w:val="0"/>
          <w:divBdr>
            <w:top w:val="none" w:sz="0" w:space="0" w:color="auto"/>
            <w:left w:val="none" w:sz="0" w:space="0" w:color="auto"/>
            <w:bottom w:val="none" w:sz="0" w:space="0" w:color="auto"/>
            <w:right w:val="none" w:sz="0" w:space="0" w:color="auto"/>
          </w:divBdr>
        </w:div>
      </w:divsChild>
    </w:div>
    <w:div w:id="962615572">
      <w:bodyDiv w:val="1"/>
      <w:marLeft w:val="0"/>
      <w:marRight w:val="0"/>
      <w:marTop w:val="0"/>
      <w:marBottom w:val="0"/>
      <w:divBdr>
        <w:top w:val="none" w:sz="0" w:space="0" w:color="auto"/>
        <w:left w:val="none" w:sz="0" w:space="0" w:color="auto"/>
        <w:bottom w:val="none" w:sz="0" w:space="0" w:color="auto"/>
        <w:right w:val="none" w:sz="0" w:space="0" w:color="auto"/>
      </w:divBdr>
      <w:divsChild>
        <w:div w:id="1314334078">
          <w:marLeft w:val="288"/>
          <w:marRight w:val="14"/>
          <w:marTop w:val="0"/>
          <w:marBottom w:val="0"/>
          <w:divBdr>
            <w:top w:val="none" w:sz="0" w:space="0" w:color="auto"/>
            <w:left w:val="none" w:sz="0" w:space="0" w:color="auto"/>
            <w:bottom w:val="none" w:sz="0" w:space="0" w:color="auto"/>
            <w:right w:val="none" w:sz="0" w:space="0" w:color="auto"/>
          </w:divBdr>
        </w:div>
        <w:div w:id="1530800789">
          <w:marLeft w:val="1440"/>
          <w:marRight w:val="14"/>
          <w:marTop w:val="0"/>
          <w:marBottom w:val="0"/>
          <w:divBdr>
            <w:top w:val="none" w:sz="0" w:space="0" w:color="auto"/>
            <w:left w:val="none" w:sz="0" w:space="0" w:color="auto"/>
            <w:bottom w:val="none" w:sz="0" w:space="0" w:color="auto"/>
            <w:right w:val="none" w:sz="0" w:space="0" w:color="auto"/>
          </w:divBdr>
        </w:div>
        <w:div w:id="1036353033">
          <w:marLeft w:val="1440"/>
          <w:marRight w:val="14"/>
          <w:marTop w:val="0"/>
          <w:marBottom w:val="0"/>
          <w:divBdr>
            <w:top w:val="none" w:sz="0" w:space="0" w:color="auto"/>
            <w:left w:val="none" w:sz="0" w:space="0" w:color="auto"/>
            <w:bottom w:val="none" w:sz="0" w:space="0" w:color="auto"/>
            <w:right w:val="none" w:sz="0" w:space="0" w:color="auto"/>
          </w:divBdr>
        </w:div>
        <w:div w:id="84152527">
          <w:marLeft w:val="288"/>
          <w:marRight w:val="14"/>
          <w:marTop w:val="0"/>
          <w:marBottom w:val="0"/>
          <w:divBdr>
            <w:top w:val="none" w:sz="0" w:space="0" w:color="auto"/>
            <w:left w:val="none" w:sz="0" w:space="0" w:color="auto"/>
            <w:bottom w:val="none" w:sz="0" w:space="0" w:color="auto"/>
            <w:right w:val="none" w:sz="0" w:space="0" w:color="auto"/>
          </w:divBdr>
        </w:div>
        <w:div w:id="1740442211">
          <w:marLeft w:val="288"/>
          <w:marRight w:val="14"/>
          <w:marTop w:val="0"/>
          <w:marBottom w:val="0"/>
          <w:divBdr>
            <w:top w:val="none" w:sz="0" w:space="0" w:color="auto"/>
            <w:left w:val="none" w:sz="0" w:space="0" w:color="auto"/>
            <w:bottom w:val="none" w:sz="0" w:space="0" w:color="auto"/>
            <w:right w:val="none" w:sz="0" w:space="0" w:color="auto"/>
          </w:divBdr>
        </w:div>
        <w:div w:id="1559513689">
          <w:marLeft w:val="288"/>
          <w:marRight w:val="14"/>
          <w:marTop w:val="0"/>
          <w:marBottom w:val="0"/>
          <w:divBdr>
            <w:top w:val="none" w:sz="0" w:space="0" w:color="auto"/>
            <w:left w:val="none" w:sz="0" w:space="0" w:color="auto"/>
            <w:bottom w:val="none" w:sz="0" w:space="0" w:color="auto"/>
            <w:right w:val="none" w:sz="0" w:space="0" w:color="auto"/>
          </w:divBdr>
        </w:div>
        <w:div w:id="2087026094">
          <w:marLeft w:val="288"/>
          <w:marRight w:val="14"/>
          <w:marTop w:val="0"/>
          <w:marBottom w:val="0"/>
          <w:divBdr>
            <w:top w:val="none" w:sz="0" w:space="0" w:color="auto"/>
            <w:left w:val="none" w:sz="0" w:space="0" w:color="auto"/>
            <w:bottom w:val="none" w:sz="0" w:space="0" w:color="auto"/>
            <w:right w:val="none" w:sz="0" w:space="0" w:color="auto"/>
          </w:divBdr>
        </w:div>
      </w:divsChild>
    </w:div>
    <w:div w:id="967593144">
      <w:bodyDiv w:val="1"/>
      <w:marLeft w:val="0"/>
      <w:marRight w:val="0"/>
      <w:marTop w:val="0"/>
      <w:marBottom w:val="0"/>
      <w:divBdr>
        <w:top w:val="none" w:sz="0" w:space="0" w:color="auto"/>
        <w:left w:val="none" w:sz="0" w:space="0" w:color="auto"/>
        <w:bottom w:val="none" w:sz="0" w:space="0" w:color="auto"/>
        <w:right w:val="none" w:sz="0" w:space="0" w:color="auto"/>
      </w:divBdr>
    </w:div>
    <w:div w:id="1185286537">
      <w:bodyDiv w:val="1"/>
      <w:marLeft w:val="0"/>
      <w:marRight w:val="0"/>
      <w:marTop w:val="0"/>
      <w:marBottom w:val="0"/>
      <w:divBdr>
        <w:top w:val="none" w:sz="0" w:space="0" w:color="auto"/>
        <w:left w:val="none" w:sz="0" w:space="0" w:color="auto"/>
        <w:bottom w:val="none" w:sz="0" w:space="0" w:color="auto"/>
        <w:right w:val="none" w:sz="0" w:space="0" w:color="auto"/>
      </w:divBdr>
    </w:div>
    <w:div w:id="1239901587">
      <w:bodyDiv w:val="1"/>
      <w:marLeft w:val="0"/>
      <w:marRight w:val="0"/>
      <w:marTop w:val="0"/>
      <w:marBottom w:val="0"/>
      <w:divBdr>
        <w:top w:val="none" w:sz="0" w:space="0" w:color="auto"/>
        <w:left w:val="none" w:sz="0" w:space="0" w:color="auto"/>
        <w:bottom w:val="none" w:sz="0" w:space="0" w:color="auto"/>
        <w:right w:val="none" w:sz="0" w:space="0" w:color="auto"/>
      </w:divBdr>
    </w:div>
    <w:div w:id="1284727905">
      <w:bodyDiv w:val="1"/>
      <w:marLeft w:val="0"/>
      <w:marRight w:val="0"/>
      <w:marTop w:val="0"/>
      <w:marBottom w:val="0"/>
      <w:divBdr>
        <w:top w:val="none" w:sz="0" w:space="0" w:color="auto"/>
        <w:left w:val="none" w:sz="0" w:space="0" w:color="auto"/>
        <w:bottom w:val="none" w:sz="0" w:space="0" w:color="auto"/>
        <w:right w:val="none" w:sz="0" w:space="0" w:color="auto"/>
      </w:divBdr>
      <w:divsChild>
        <w:div w:id="1835804134">
          <w:marLeft w:val="0"/>
          <w:marRight w:val="1080"/>
          <w:marTop w:val="125"/>
          <w:marBottom w:val="0"/>
          <w:divBdr>
            <w:top w:val="none" w:sz="0" w:space="0" w:color="auto"/>
            <w:left w:val="none" w:sz="0" w:space="0" w:color="auto"/>
            <w:bottom w:val="none" w:sz="0" w:space="0" w:color="auto"/>
            <w:right w:val="none" w:sz="0" w:space="0" w:color="auto"/>
          </w:divBdr>
        </w:div>
        <w:div w:id="1477184671">
          <w:marLeft w:val="0"/>
          <w:marRight w:val="1080"/>
          <w:marTop w:val="125"/>
          <w:marBottom w:val="0"/>
          <w:divBdr>
            <w:top w:val="none" w:sz="0" w:space="0" w:color="auto"/>
            <w:left w:val="none" w:sz="0" w:space="0" w:color="auto"/>
            <w:bottom w:val="none" w:sz="0" w:space="0" w:color="auto"/>
            <w:right w:val="none" w:sz="0" w:space="0" w:color="auto"/>
          </w:divBdr>
        </w:div>
      </w:divsChild>
    </w:div>
    <w:div w:id="1658151006">
      <w:bodyDiv w:val="1"/>
      <w:marLeft w:val="0"/>
      <w:marRight w:val="0"/>
      <w:marTop w:val="0"/>
      <w:marBottom w:val="0"/>
      <w:divBdr>
        <w:top w:val="none" w:sz="0" w:space="0" w:color="auto"/>
        <w:left w:val="none" w:sz="0" w:space="0" w:color="auto"/>
        <w:bottom w:val="none" w:sz="0" w:space="0" w:color="auto"/>
        <w:right w:val="none" w:sz="0" w:space="0" w:color="auto"/>
      </w:divBdr>
      <w:divsChild>
        <w:div w:id="316347869">
          <w:marLeft w:val="288"/>
          <w:marRight w:val="14"/>
          <w:marTop w:val="0"/>
          <w:marBottom w:val="0"/>
          <w:divBdr>
            <w:top w:val="none" w:sz="0" w:space="0" w:color="auto"/>
            <w:left w:val="none" w:sz="0" w:space="0" w:color="auto"/>
            <w:bottom w:val="none" w:sz="0" w:space="0" w:color="auto"/>
            <w:right w:val="none" w:sz="0" w:space="0" w:color="auto"/>
          </w:divBdr>
        </w:div>
        <w:div w:id="934291904">
          <w:marLeft w:val="1440"/>
          <w:marRight w:val="14"/>
          <w:marTop w:val="0"/>
          <w:marBottom w:val="0"/>
          <w:divBdr>
            <w:top w:val="none" w:sz="0" w:space="0" w:color="auto"/>
            <w:left w:val="none" w:sz="0" w:space="0" w:color="auto"/>
            <w:bottom w:val="none" w:sz="0" w:space="0" w:color="auto"/>
            <w:right w:val="none" w:sz="0" w:space="0" w:color="auto"/>
          </w:divBdr>
        </w:div>
        <w:div w:id="338627927">
          <w:marLeft w:val="1440"/>
          <w:marRight w:val="14"/>
          <w:marTop w:val="0"/>
          <w:marBottom w:val="0"/>
          <w:divBdr>
            <w:top w:val="none" w:sz="0" w:space="0" w:color="auto"/>
            <w:left w:val="none" w:sz="0" w:space="0" w:color="auto"/>
            <w:bottom w:val="none" w:sz="0" w:space="0" w:color="auto"/>
            <w:right w:val="none" w:sz="0" w:space="0" w:color="auto"/>
          </w:divBdr>
        </w:div>
        <w:div w:id="1753548898">
          <w:marLeft w:val="288"/>
          <w:marRight w:val="14"/>
          <w:marTop w:val="0"/>
          <w:marBottom w:val="0"/>
          <w:divBdr>
            <w:top w:val="none" w:sz="0" w:space="0" w:color="auto"/>
            <w:left w:val="none" w:sz="0" w:space="0" w:color="auto"/>
            <w:bottom w:val="none" w:sz="0" w:space="0" w:color="auto"/>
            <w:right w:val="none" w:sz="0" w:space="0" w:color="auto"/>
          </w:divBdr>
        </w:div>
        <w:div w:id="1225870813">
          <w:marLeft w:val="1440"/>
          <w:marRight w:val="14"/>
          <w:marTop w:val="0"/>
          <w:marBottom w:val="0"/>
          <w:divBdr>
            <w:top w:val="none" w:sz="0" w:space="0" w:color="auto"/>
            <w:left w:val="none" w:sz="0" w:space="0" w:color="auto"/>
            <w:bottom w:val="none" w:sz="0" w:space="0" w:color="auto"/>
            <w:right w:val="none" w:sz="0" w:space="0" w:color="auto"/>
          </w:divBdr>
        </w:div>
        <w:div w:id="1969432413">
          <w:marLeft w:val="1440"/>
          <w:marRight w:val="14"/>
          <w:marTop w:val="0"/>
          <w:marBottom w:val="0"/>
          <w:divBdr>
            <w:top w:val="none" w:sz="0" w:space="0" w:color="auto"/>
            <w:left w:val="none" w:sz="0" w:space="0" w:color="auto"/>
            <w:bottom w:val="none" w:sz="0" w:space="0" w:color="auto"/>
            <w:right w:val="none" w:sz="0" w:space="0" w:color="auto"/>
          </w:divBdr>
        </w:div>
        <w:div w:id="527185816">
          <w:marLeft w:val="288"/>
          <w:marRight w:val="14"/>
          <w:marTop w:val="0"/>
          <w:marBottom w:val="0"/>
          <w:divBdr>
            <w:top w:val="none" w:sz="0" w:space="0" w:color="auto"/>
            <w:left w:val="none" w:sz="0" w:space="0" w:color="auto"/>
            <w:bottom w:val="none" w:sz="0" w:space="0" w:color="auto"/>
            <w:right w:val="none" w:sz="0" w:space="0" w:color="auto"/>
          </w:divBdr>
        </w:div>
        <w:div w:id="405886231">
          <w:marLeft w:val="1440"/>
          <w:marRight w:val="14"/>
          <w:marTop w:val="0"/>
          <w:marBottom w:val="0"/>
          <w:divBdr>
            <w:top w:val="none" w:sz="0" w:space="0" w:color="auto"/>
            <w:left w:val="none" w:sz="0" w:space="0" w:color="auto"/>
            <w:bottom w:val="none" w:sz="0" w:space="0" w:color="auto"/>
            <w:right w:val="none" w:sz="0" w:space="0" w:color="auto"/>
          </w:divBdr>
        </w:div>
        <w:div w:id="288977938">
          <w:marLeft w:val="1440"/>
          <w:marRight w:val="14"/>
          <w:marTop w:val="0"/>
          <w:marBottom w:val="0"/>
          <w:divBdr>
            <w:top w:val="none" w:sz="0" w:space="0" w:color="auto"/>
            <w:left w:val="none" w:sz="0" w:space="0" w:color="auto"/>
            <w:bottom w:val="none" w:sz="0" w:space="0" w:color="auto"/>
            <w:right w:val="none" w:sz="0" w:space="0" w:color="auto"/>
          </w:divBdr>
        </w:div>
        <w:div w:id="1793666249">
          <w:marLeft w:val="288"/>
          <w:marRight w:val="14"/>
          <w:marTop w:val="0"/>
          <w:marBottom w:val="0"/>
          <w:divBdr>
            <w:top w:val="none" w:sz="0" w:space="0" w:color="auto"/>
            <w:left w:val="none" w:sz="0" w:space="0" w:color="auto"/>
            <w:bottom w:val="none" w:sz="0" w:space="0" w:color="auto"/>
            <w:right w:val="none" w:sz="0" w:space="0" w:color="auto"/>
          </w:divBdr>
        </w:div>
        <w:div w:id="401950695">
          <w:marLeft w:val="288"/>
          <w:marRight w:val="14"/>
          <w:marTop w:val="0"/>
          <w:marBottom w:val="0"/>
          <w:divBdr>
            <w:top w:val="none" w:sz="0" w:space="0" w:color="auto"/>
            <w:left w:val="none" w:sz="0" w:space="0" w:color="auto"/>
            <w:bottom w:val="none" w:sz="0" w:space="0" w:color="auto"/>
            <w:right w:val="none" w:sz="0" w:space="0" w:color="auto"/>
          </w:divBdr>
        </w:div>
        <w:div w:id="782306621">
          <w:marLeft w:val="288"/>
          <w:marRight w:val="14"/>
          <w:marTop w:val="0"/>
          <w:marBottom w:val="0"/>
          <w:divBdr>
            <w:top w:val="none" w:sz="0" w:space="0" w:color="auto"/>
            <w:left w:val="none" w:sz="0" w:space="0" w:color="auto"/>
            <w:bottom w:val="none" w:sz="0" w:space="0" w:color="auto"/>
            <w:right w:val="none" w:sz="0" w:space="0" w:color="auto"/>
          </w:divBdr>
        </w:div>
      </w:divsChild>
    </w:div>
    <w:div w:id="1787920264">
      <w:bodyDiv w:val="1"/>
      <w:marLeft w:val="0"/>
      <w:marRight w:val="0"/>
      <w:marTop w:val="0"/>
      <w:marBottom w:val="0"/>
      <w:divBdr>
        <w:top w:val="none" w:sz="0" w:space="0" w:color="auto"/>
        <w:left w:val="none" w:sz="0" w:space="0" w:color="auto"/>
        <w:bottom w:val="none" w:sz="0" w:space="0" w:color="auto"/>
        <w:right w:val="none" w:sz="0" w:space="0" w:color="auto"/>
      </w:divBdr>
    </w:div>
    <w:div w:id="18606550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05CA97BB98D954187A61B8775138C0A" ma:contentTypeVersion="18" ma:contentTypeDescription="Create a new document." ma:contentTypeScope="" ma:versionID="de24caa4c0e3be310f88c5303a429eda">
  <xsd:schema xmlns:xsd="http://www.w3.org/2001/XMLSchema" xmlns:xs="http://www.w3.org/2001/XMLSchema" xmlns:p="http://schemas.microsoft.com/office/2006/metadata/properties" xmlns:ns1="http://schemas.microsoft.com/sharepoint/v3" xmlns:ns2="a26a0597-d0d1-4250-940c-88e9bf9d5597" xmlns:ns3="6881431a-e3b2-481e-ba90-fae26e2fa83c" targetNamespace="http://schemas.microsoft.com/office/2006/metadata/properties" ma:root="true" ma:fieldsID="13345d94bc33d60197014d8f23048d11" ns1:_="" ns2:_="" ns3:_="">
    <xsd:import namespace="http://schemas.microsoft.com/sharepoint/v3"/>
    <xsd:import namespace="a26a0597-d0d1-4250-940c-88e9bf9d5597"/>
    <xsd:import namespace="6881431a-e3b2-481e-ba90-fae26e2fa8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6a0597-d0d1-4250-940c-88e9bf9d559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b19cccf-beb9-4e4d-a7ce-d3aacf7fbe52}" ma:internalName="TaxCatchAll" ma:showField="CatchAllData" ma:web="a26a0597-d0d1-4250-940c-88e9bf9d55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881431a-e3b2-481e-ba90-fae26e2fa8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26a0597-d0d1-4250-940c-88e9bf9d5597" xsi:nil="true"/>
    <lcf76f155ced4ddcb4097134ff3c332f xmlns="6881431a-e3b2-481e-ba90-fae26e2fa83c">
      <Terms xmlns="http://schemas.microsoft.com/office/infopath/2007/PartnerControls"/>
    </lcf76f155ced4ddcb4097134ff3c332f>
    <SharedWithUsers xmlns="a26a0597-d0d1-4250-940c-88e9bf9d5597">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C9C325-2C96-4BAA-B41E-87FCEBB6CAD6}">
  <ds:schemaRefs>
    <ds:schemaRef ds:uri="http://schemas.microsoft.com/sharepoint/v3/contenttype/forms"/>
  </ds:schemaRefs>
</ds:datastoreItem>
</file>

<file path=customXml/itemProps2.xml><?xml version="1.0" encoding="utf-8"?>
<ds:datastoreItem xmlns:ds="http://schemas.openxmlformats.org/officeDocument/2006/customXml" ds:itemID="{74A4FFDE-9EEA-45F6-92B4-3365FA10A5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26a0597-d0d1-4250-940c-88e9bf9d5597"/>
    <ds:schemaRef ds:uri="6881431a-e3b2-481e-ba90-fae26e2fa8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1BDAD5-ADA7-4259-BCD1-21527CBACF2F}">
  <ds:schemaRefs>
    <ds:schemaRef ds:uri="http://schemas.microsoft.com/office/2006/metadata/properties"/>
    <ds:schemaRef ds:uri="http://schemas.microsoft.com/office/infopath/2007/PartnerControls"/>
    <ds:schemaRef ds:uri="http://schemas.microsoft.com/sharepoint/v3"/>
    <ds:schemaRef ds:uri="a26a0597-d0d1-4250-940c-88e9bf9d5597"/>
    <ds:schemaRef ds:uri="6881431a-e3b2-481e-ba90-fae26e2fa83c"/>
  </ds:schemaRefs>
</ds:datastoreItem>
</file>

<file path=customXml/itemProps4.xml><?xml version="1.0" encoding="utf-8"?>
<ds:datastoreItem xmlns:ds="http://schemas.openxmlformats.org/officeDocument/2006/customXml" ds:itemID="{B76013C5-4A90-4E99-B4AC-13E2069E7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1161</Words>
  <Characters>6623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7769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Jenkin, Claire</dc:creator>
  <cp:lastModifiedBy>aya athamneh</cp:lastModifiedBy>
  <cp:revision>4</cp:revision>
  <cp:lastPrinted>2016-10-25T14:15:00Z</cp:lastPrinted>
  <dcterms:created xsi:type="dcterms:W3CDTF">2025-12-01T08:18:00Z</dcterms:created>
  <dcterms:modified xsi:type="dcterms:W3CDTF">2025-12-01T08:34:00Z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0x010100105CA97BB98D954187A61B8775138C0A</vt:lpwstr>
  </property>
  <property fmtid="{D5CDD505-2E9C-101B-9397-08002B2CF9AE}" pid="3" name="MediaServiceImageTags">
    <vt:lpwstr/>
  </property>
  <property fmtid="{D5CDD505-2E9C-101B-9397-08002B2CF9AE}" pid="4" name="GrammarlyDocumentId">
    <vt:lpwstr>6a66e6d62e51bfa49af184443f5874a302e591917d5385c67d2aa0f5129608da</vt:lpwstr>
  </property>
  <property fmtid="{D5CDD505-2E9C-101B-9397-08002B2CF9AE}" pid="5" name="Order">
    <vt:r8>22819400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