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1" w:rightFromText="181" w:topFromText="181" w:bottomFromText="181" w:vertAnchor="text" w:tblpY="1"/>
        <w:tblOverlap w:val="never"/>
        <w:bidiVisual/>
        <w:tblW w:w="141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348"/>
        <w:gridCol w:w="4877"/>
        <w:gridCol w:w="567"/>
        <w:gridCol w:w="850"/>
        <w:gridCol w:w="1985"/>
        <w:gridCol w:w="850"/>
        <w:gridCol w:w="2665"/>
      </w:tblGrid>
      <w:tr w:rsidRPr="00ED34A3" w:rsidR="00520436" w:rsidTr="0009015D" w14:paraId="4E516D9A" w14:textId="77777777">
        <w:trPr>
          <w:trHeight w:val="421"/>
        </w:trPr>
        <w:tc>
          <w:tcPr>
            <w:tcW w:w="2348" w:type="dxa"/>
            <w:shd w:val="clear" w:color="auto" w:fill="DEEAF6"/>
            <w:vAlign w:val="center"/>
          </w:tcPr>
          <w:p w:rsidRPr="00ED34A3" w:rsidR="00520436" w:rsidP="009C245F" w:rsidRDefault="00520436" w14:paraId="399D1825" w14:textId="77777777">
            <w:pPr>
              <w:pStyle w:val="Tableheadsmall"/>
              <w:bidi/>
              <w:rPr>
                <w:rFonts w:ascii="Sakkal Majalla" w:hAnsi="Sakkal Majalla" w:cs="Sakkal Majalla"/>
                <w:bCs/>
                <w:sz w:val="26"/>
                <w:szCs w:val="26"/>
              </w:rPr>
            </w:pPr>
            <w:r w:rsidRPr="00ED34A3">
              <w:rPr>
                <w:rFonts w:ascii="Sakkal Majalla" w:hAnsi="Sakkal Majalla" w:eastAsia="Open Sans" w:cs="Sakkal Majalla"/>
                <w:bCs/>
                <w:sz w:val="26"/>
                <w:szCs w:val="26"/>
                <w:rtl/>
                <w:lang w:eastAsia="ar" w:bidi="ar-MA"/>
              </w:rPr>
              <w:t>عنوان الوحِدة</w:t>
            </w:r>
          </w:p>
        </w:tc>
        <w:tc>
          <w:tcPr>
            <w:tcW w:w="4877" w:type="dxa"/>
            <w:shd w:val="clear" w:color="auto" w:fill="auto"/>
            <w:vAlign w:val="center"/>
          </w:tcPr>
          <w:p w:rsidRPr="00ED34A3" w:rsidR="00520436" w:rsidP="006A2EA9" w:rsidRDefault="00F820DD" w14:paraId="5AB41D21" w14:textId="559BF5A0">
            <w:pPr>
              <w:pStyle w:val="Tabletext"/>
              <w:bidi/>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الوحدة 20: الدوائر الإلكترونية التناظرية</w:t>
            </w:r>
            <w:r w:rsidR="00697B2E">
              <w:rPr>
                <w:rFonts w:hint="cs" w:ascii="Sakkal Majalla" w:hAnsi="Sakkal Majalla" w:eastAsia="Open Sans" w:cs="Sakkal Majalla"/>
                <w:sz w:val="26"/>
                <w:szCs w:val="26"/>
                <w:rtl/>
                <w:lang w:eastAsia="ar" w:bidi="ar-MA"/>
              </w:rPr>
              <w:t xml:space="preserve"> </w:t>
            </w:r>
          </w:p>
        </w:tc>
        <w:tc>
          <w:tcPr>
            <w:tcW w:w="567" w:type="dxa"/>
            <w:tcBorders>
              <w:top w:val="nil"/>
              <w:bottom w:val="nil"/>
            </w:tcBorders>
          </w:tcPr>
          <w:p w:rsidRPr="00ED34A3" w:rsidR="00520436" w:rsidP="00520436" w:rsidRDefault="00520436" w14:paraId="4ACE6516" w14:textId="77777777">
            <w:pPr>
              <w:pStyle w:val="Tabletext"/>
              <w:bidi/>
              <w:rPr>
                <w:rFonts w:ascii="Sakkal Majalla" w:hAnsi="Sakkal Majalla" w:cs="Sakkal Majalla"/>
                <w:sz w:val="26"/>
                <w:szCs w:val="26"/>
              </w:rPr>
            </w:pPr>
          </w:p>
        </w:tc>
        <w:tc>
          <w:tcPr>
            <w:tcW w:w="6350" w:type="dxa"/>
            <w:gridSpan w:val="4"/>
            <w:shd w:val="clear" w:color="auto" w:fill="DEEAF6"/>
            <w:vAlign w:val="center"/>
          </w:tcPr>
          <w:p w:rsidRPr="00ED34A3" w:rsidR="00520436" w:rsidP="009C245F" w:rsidRDefault="00520436" w14:paraId="6B08DE9F" w14:textId="77777777">
            <w:pPr>
              <w:pStyle w:val="Tableheadsmall"/>
              <w:bidi/>
              <w:rPr>
                <w:rFonts w:ascii="Sakkal Majalla" w:hAnsi="Sakkal Majalla" w:cs="Sakkal Majalla"/>
                <w:b w:val="0"/>
                <w:bCs/>
                <w:sz w:val="26"/>
                <w:szCs w:val="26"/>
              </w:rPr>
            </w:pPr>
            <w:r w:rsidRPr="00ED34A3">
              <w:rPr>
                <w:rFonts w:ascii="Sakkal Majalla" w:hAnsi="Sakkal Majalla" w:eastAsia="Open Sans" w:cs="Sakkal Majalla"/>
                <w:b w:val="0"/>
                <w:bCs/>
                <w:sz w:val="26"/>
                <w:szCs w:val="26"/>
                <w:rtl/>
                <w:lang w:eastAsia="ar" w:bidi="ar-MA"/>
              </w:rPr>
              <w:t>مفتاح مصطلحات فرص التعلم</w:t>
            </w:r>
          </w:p>
        </w:tc>
      </w:tr>
      <w:tr w:rsidRPr="00ED34A3" w:rsidR="00520436" w:rsidTr="0009015D" w14:paraId="0E958803" w14:textId="77777777">
        <w:trPr>
          <w:trHeight w:val="568"/>
        </w:trPr>
        <w:tc>
          <w:tcPr>
            <w:tcW w:w="2348" w:type="dxa"/>
            <w:shd w:val="clear" w:color="auto" w:fill="DEEAF6"/>
            <w:vAlign w:val="center"/>
          </w:tcPr>
          <w:p w:rsidRPr="00ED34A3" w:rsidR="00520436" w:rsidP="009C245F" w:rsidRDefault="00520436" w14:paraId="24E67FE5" w14:textId="77777777">
            <w:pPr>
              <w:pStyle w:val="Tableheadsmall"/>
              <w:bidi/>
              <w:rPr>
                <w:rFonts w:ascii="Sakkal Majalla" w:hAnsi="Sakkal Majalla" w:cs="Sakkal Majalla"/>
                <w:bCs/>
                <w:sz w:val="26"/>
                <w:szCs w:val="26"/>
              </w:rPr>
            </w:pPr>
            <w:r w:rsidRPr="00ED34A3">
              <w:rPr>
                <w:rFonts w:ascii="Sakkal Majalla" w:hAnsi="Sakkal Majalla" w:eastAsia="Open Sans" w:cs="Sakkal Majalla"/>
                <w:bCs/>
                <w:sz w:val="26"/>
                <w:szCs w:val="26"/>
                <w:rtl/>
                <w:lang w:eastAsia="ar" w:bidi="ar-MA"/>
              </w:rPr>
              <w:t>ساعات التعلم الموجَّه</w:t>
            </w:r>
          </w:p>
        </w:tc>
        <w:tc>
          <w:tcPr>
            <w:tcW w:w="4877" w:type="dxa"/>
            <w:shd w:val="clear" w:color="auto" w:fill="auto"/>
            <w:vAlign w:val="center"/>
          </w:tcPr>
          <w:p w:rsidRPr="00ED34A3" w:rsidR="00520436" w:rsidP="006A2EA9" w:rsidRDefault="008821EE" w14:paraId="39C52A97" w14:textId="45E376EE">
            <w:pPr>
              <w:pStyle w:val="Tabletext"/>
              <w:bidi/>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60</w:t>
            </w:r>
          </w:p>
        </w:tc>
        <w:tc>
          <w:tcPr>
            <w:tcW w:w="567" w:type="dxa"/>
            <w:tcBorders>
              <w:top w:val="nil"/>
              <w:bottom w:val="nil"/>
            </w:tcBorders>
          </w:tcPr>
          <w:p w:rsidRPr="00ED34A3" w:rsidR="00520436" w:rsidP="00520436" w:rsidRDefault="00520436" w14:paraId="5BFFB7BF" w14:textId="77777777">
            <w:pPr>
              <w:pStyle w:val="Tabletext"/>
              <w:bidi/>
              <w:rPr>
                <w:rFonts w:ascii="Sakkal Majalla" w:hAnsi="Sakkal Majalla" w:cs="Sakkal Majalla"/>
                <w:sz w:val="26"/>
                <w:szCs w:val="26"/>
              </w:rPr>
            </w:pPr>
          </w:p>
        </w:tc>
        <w:tc>
          <w:tcPr>
            <w:tcW w:w="850" w:type="dxa"/>
            <w:vAlign w:val="center"/>
          </w:tcPr>
          <w:p w:rsidRPr="00ED34A3" w:rsidR="00520436" w:rsidP="006A2EA9" w:rsidRDefault="00D27139" w14:paraId="7C3912DE" w14:textId="1E3AABB6">
            <w:pPr>
              <w:pStyle w:val="Tableheadsmall"/>
              <w:bidi/>
              <w:jc w:val="left"/>
              <w:rPr>
                <w:rFonts w:ascii="Sakkal Majalla" w:hAnsi="Sakkal Majalla" w:cs="Sakkal Majalla"/>
                <w:sz w:val="26"/>
                <w:szCs w:val="26"/>
              </w:rPr>
            </w:pPr>
            <w:r w:rsidRPr="00ED34A3">
              <w:rPr>
                <w:rFonts w:ascii="Sakkal Majalla" w:hAnsi="Sakkal Majalla" w:eastAsia="Open Sans" w:cs="Sakkal Majalla"/>
                <w:sz w:val="26"/>
                <w:szCs w:val="26"/>
                <w:lang w:val="en-US" w:eastAsia="ar" w:bidi="en-US"/>
              </w:rPr>
              <w:t>IA</w:t>
            </w:r>
          </w:p>
        </w:tc>
        <w:tc>
          <w:tcPr>
            <w:tcW w:w="1985" w:type="dxa"/>
            <w:vAlign w:val="center"/>
          </w:tcPr>
          <w:p w:rsidRPr="00ED34A3" w:rsidR="00520436" w:rsidP="006A2EA9" w:rsidRDefault="00101796" w14:paraId="3495D1D9" w14:textId="6A107235">
            <w:pPr>
              <w:pStyle w:val="Tabletext"/>
              <w:bidi/>
              <w:rPr>
                <w:rFonts w:ascii="Sakkal Majalla" w:hAnsi="Sakkal Majalla" w:cs="Sakkal Majalla"/>
                <w:sz w:val="26"/>
                <w:szCs w:val="26"/>
              </w:rPr>
            </w:pPr>
            <w:r w:rsidRPr="00ED34A3">
              <w:rPr>
                <w:rStyle w:val="normaltextrun"/>
                <w:rFonts w:ascii="Sakkal Majalla" w:hAnsi="Sakkal Majalla" w:eastAsia="Open Sans" w:cs="Sakkal Majalla"/>
                <w:sz w:val="26"/>
                <w:szCs w:val="26"/>
                <w:shd w:val="clear" w:color="auto" w:fill="FFFFFF"/>
                <w:rtl/>
                <w:lang w:eastAsia="ar" w:bidi="ar-MA"/>
              </w:rPr>
              <w:t xml:space="preserve">تقييم داخلي </w:t>
            </w:r>
          </w:p>
        </w:tc>
        <w:tc>
          <w:tcPr>
            <w:tcW w:w="850" w:type="dxa"/>
            <w:shd w:val="clear" w:color="auto" w:fill="auto"/>
            <w:vAlign w:val="center"/>
          </w:tcPr>
          <w:p w:rsidRPr="00ED34A3" w:rsidR="00520436" w:rsidP="006A2EA9" w:rsidRDefault="00520436" w14:paraId="72A04DC4" w14:textId="77777777">
            <w:pPr>
              <w:pStyle w:val="Tableheadsmall"/>
              <w:bidi/>
              <w:jc w:val="left"/>
              <w:rPr>
                <w:rFonts w:ascii="Sakkal Majalla" w:hAnsi="Sakkal Majalla" w:cs="Sakkal Majalla"/>
                <w:sz w:val="26"/>
                <w:szCs w:val="26"/>
              </w:rPr>
            </w:pPr>
            <w:r w:rsidRPr="00ED34A3">
              <w:rPr>
                <w:rFonts w:ascii="Sakkal Majalla" w:hAnsi="Sakkal Majalla" w:eastAsia="Open Sans" w:cs="Sakkal Majalla"/>
                <w:sz w:val="26"/>
                <w:szCs w:val="26"/>
                <w:lang w:val="en-US" w:eastAsia="ar" w:bidi="en-US"/>
              </w:rPr>
              <w:t>RS</w:t>
            </w:r>
          </w:p>
        </w:tc>
        <w:tc>
          <w:tcPr>
            <w:tcW w:w="2665" w:type="dxa"/>
            <w:shd w:val="clear" w:color="auto" w:fill="auto"/>
            <w:vAlign w:val="center"/>
          </w:tcPr>
          <w:p w:rsidRPr="00ED34A3" w:rsidR="00520436" w:rsidP="006A2EA9" w:rsidRDefault="00520436" w14:paraId="0AD4538A" w14:textId="77777777">
            <w:pPr>
              <w:pStyle w:val="Tabletext"/>
              <w:bidi/>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جلسة مراجعة</w:t>
            </w:r>
          </w:p>
        </w:tc>
      </w:tr>
      <w:tr w:rsidRPr="00ED34A3" w:rsidR="00520436" w:rsidTr="0009015D" w14:paraId="413AF3EF" w14:textId="77777777">
        <w:trPr>
          <w:trHeight w:val="536"/>
        </w:trPr>
        <w:tc>
          <w:tcPr>
            <w:tcW w:w="2348" w:type="dxa"/>
            <w:shd w:val="clear" w:color="auto" w:fill="DEEAF6"/>
            <w:vAlign w:val="center"/>
          </w:tcPr>
          <w:p w:rsidRPr="00ED34A3" w:rsidR="00520436" w:rsidP="009C245F" w:rsidRDefault="00520436" w14:paraId="198F9B62" w14:textId="77777777">
            <w:pPr>
              <w:pStyle w:val="Tableheadsmall"/>
              <w:bidi/>
              <w:rPr>
                <w:rFonts w:ascii="Sakkal Majalla" w:hAnsi="Sakkal Majalla" w:cs="Sakkal Majalla"/>
                <w:bCs/>
                <w:sz w:val="26"/>
                <w:szCs w:val="26"/>
              </w:rPr>
            </w:pPr>
            <w:r w:rsidRPr="00ED34A3">
              <w:rPr>
                <w:rFonts w:ascii="Sakkal Majalla" w:hAnsi="Sakkal Majalla" w:eastAsia="Open Sans" w:cs="Sakkal Majalla"/>
                <w:bCs/>
                <w:sz w:val="26"/>
                <w:szCs w:val="26"/>
                <w:rtl/>
                <w:lang w:eastAsia="ar" w:bidi="ar-MA"/>
              </w:rPr>
              <w:t>عدد الدروس</w:t>
            </w:r>
          </w:p>
        </w:tc>
        <w:tc>
          <w:tcPr>
            <w:tcW w:w="4877" w:type="dxa"/>
            <w:shd w:val="clear" w:color="auto" w:fill="auto"/>
            <w:vAlign w:val="center"/>
          </w:tcPr>
          <w:p w:rsidRPr="00ED34A3" w:rsidR="00520436" w:rsidP="006A2EA9" w:rsidRDefault="0025420D" w14:paraId="3548AC3C" w14:textId="5828F3E3">
            <w:pPr>
              <w:pStyle w:val="Tabletext"/>
              <w:bidi/>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30</w:t>
            </w:r>
          </w:p>
        </w:tc>
        <w:tc>
          <w:tcPr>
            <w:tcW w:w="567" w:type="dxa"/>
            <w:tcBorders>
              <w:top w:val="nil"/>
              <w:bottom w:val="nil"/>
            </w:tcBorders>
          </w:tcPr>
          <w:p w:rsidRPr="00ED34A3" w:rsidR="00520436" w:rsidP="00520436" w:rsidRDefault="00520436" w14:paraId="40044506" w14:textId="77777777">
            <w:pPr>
              <w:pStyle w:val="Tabletext"/>
              <w:bidi/>
              <w:rPr>
                <w:rFonts w:ascii="Sakkal Majalla" w:hAnsi="Sakkal Majalla" w:cs="Sakkal Majalla"/>
                <w:sz w:val="26"/>
                <w:szCs w:val="26"/>
              </w:rPr>
            </w:pPr>
          </w:p>
        </w:tc>
        <w:tc>
          <w:tcPr>
            <w:tcW w:w="850" w:type="dxa"/>
            <w:tcBorders>
              <w:bottom w:val="single" w:color="auto" w:sz="4" w:space="0"/>
            </w:tcBorders>
            <w:vAlign w:val="center"/>
          </w:tcPr>
          <w:p w:rsidRPr="00ED34A3" w:rsidR="00520436" w:rsidP="006A2EA9" w:rsidRDefault="00520436" w14:paraId="7ED8DF1A" w14:textId="77777777">
            <w:pPr>
              <w:pStyle w:val="Tableheadsmall"/>
              <w:bidi/>
              <w:jc w:val="left"/>
              <w:rPr>
                <w:rFonts w:ascii="Sakkal Majalla" w:hAnsi="Sakkal Majalla" w:cs="Sakkal Majalla"/>
                <w:sz w:val="26"/>
                <w:szCs w:val="26"/>
              </w:rPr>
            </w:pPr>
            <w:r w:rsidRPr="00ED34A3">
              <w:rPr>
                <w:rFonts w:ascii="Sakkal Majalla" w:hAnsi="Sakkal Majalla" w:eastAsia="Open Sans" w:cs="Sakkal Majalla"/>
                <w:sz w:val="26"/>
                <w:szCs w:val="26"/>
                <w:lang w:val="en-US" w:eastAsia="ar" w:bidi="en-US"/>
              </w:rPr>
              <w:t>GS</w:t>
            </w:r>
          </w:p>
        </w:tc>
        <w:tc>
          <w:tcPr>
            <w:tcW w:w="1985" w:type="dxa"/>
            <w:tcBorders>
              <w:bottom w:val="single" w:color="auto" w:sz="4" w:space="0"/>
            </w:tcBorders>
            <w:vAlign w:val="center"/>
          </w:tcPr>
          <w:p w:rsidRPr="00ED34A3" w:rsidR="00520436" w:rsidP="006A2EA9" w:rsidRDefault="00520436" w14:paraId="60F3E62C" w14:textId="77777777">
            <w:pPr>
              <w:pStyle w:val="Tabletext"/>
              <w:bidi/>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المتحدث الضيف</w:t>
            </w:r>
          </w:p>
        </w:tc>
        <w:tc>
          <w:tcPr>
            <w:tcW w:w="850" w:type="dxa"/>
            <w:tcBorders>
              <w:bottom w:val="single" w:color="auto" w:sz="4" w:space="0"/>
            </w:tcBorders>
            <w:vAlign w:val="center"/>
          </w:tcPr>
          <w:p w:rsidRPr="00ED34A3" w:rsidR="00520436" w:rsidP="006A2EA9" w:rsidRDefault="00520436" w14:paraId="07D21E66" w14:textId="77777777">
            <w:pPr>
              <w:pStyle w:val="Tableheadsmall"/>
              <w:bidi/>
              <w:jc w:val="left"/>
              <w:rPr>
                <w:rFonts w:ascii="Sakkal Majalla" w:hAnsi="Sakkal Majalla" w:cs="Sakkal Majalla"/>
                <w:sz w:val="26"/>
                <w:szCs w:val="26"/>
              </w:rPr>
            </w:pPr>
            <w:r w:rsidRPr="00ED34A3">
              <w:rPr>
                <w:rFonts w:ascii="Sakkal Majalla" w:hAnsi="Sakkal Majalla" w:eastAsia="Open Sans" w:cs="Sakkal Majalla"/>
                <w:sz w:val="26"/>
                <w:szCs w:val="26"/>
                <w:lang w:val="en-US" w:eastAsia="ar" w:bidi="en-US"/>
              </w:rPr>
              <w:t>V</w:t>
            </w:r>
          </w:p>
        </w:tc>
        <w:tc>
          <w:tcPr>
            <w:tcW w:w="2665" w:type="dxa"/>
            <w:tcBorders>
              <w:bottom w:val="single" w:color="auto" w:sz="4" w:space="0"/>
            </w:tcBorders>
            <w:vAlign w:val="center"/>
          </w:tcPr>
          <w:p w:rsidRPr="00ED34A3" w:rsidR="00520436" w:rsidP="006A2EA9" w:rsidRDefault="00520436" w14:paraId="22E4DE90" w14:textId="77777777">
            <w:pPr>
              <w:pStyle w:val="Tabletext"/>
              <w:bidi/>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زيارة</w:t>
            </w:r>
          </w:p>
        </w:tc>
      </w:tr>
      <w:tr w:rsidRPr="00ED34A3" w:rsidR="00520436" w:rsidTr="0009015D" w14:paraId="1BB85BE3" w14:textId="77777777">
        <w:trPr>
          <w:trHeight w:val="272"/>
        </w:trPr>
        <w:tc>
          <w:tcPr>
            <w:tcW w:w="2348" w:type="dxa"/>
            <w:shd w:val="clear" w:color="auto" w:fill="DEEAF6"/>
            <w:vAlign w:val="center"/>
          </w:tcPr>
          <w:p w:rsidRPr="00ED34A3" w:rsidR="00520436" w:rsidP="009C245F" w:rsidRDefault="00520436" w14:paraId="0DACE574" w14:textId="77777777">
            <w:pPr>
              <w:pStyle w:val="Tableheadsmall"/>
              <w:bidi/>
              <w:rPr>
                <w:rFonts w:ascii="Sakkal Majalla" w:hAnsi="Sakkal Majalla" w:cs="Sakkal Majalla"/>
                <w:bCs/>
                <w:sz w:val="26"/>
                <w:szCs w:val="26"/>
              </w:rPr>
            </w:pPr>
            <w:r w:rsidRPr="00ED34A3">
              <w:rPr>
                <w:rFonts w:ascii="Sakkal Majalla" w:hAnsi="Sakkal Majalla" w:eastAsia="Open Sans" w:cs="Sakkal Majalla"/>
                <w:bCs/>
                <w:sz w:val="26"/>
                <w:szCs w:val="26"/>
                <w:rtl/>
                <w:lang w:eastAsia="ar" w:bidi="ar-MA"/>
              </w:rPr>
              <w:t>مدة الدروس</w:t>
            </w:r>
          </w:p>
        </w:tc>
        <w:tc>
          <w:tcPr>
            <w:tcW w:w="4877" w:type="dxa"/>
            <w:shd w:val="clear" w:color="auto" w:fill="auto"/>
            <w:vAlign w:val="center"/>
          </w:tcPr>
          <w:p w:rsidRPr="00ED34A3" w:rsidR="00520436" w:rsidP="006A2EA9" w:rsidRDefault="0025420D" w14:paraId="3CEB4D83" w14:textId="30C0A897">
            <w:pPr>
              <w:pStyle w:val="Tabletext"/>
              <w:bidi/>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ساعتان</w:t>
            </w:r>
          </w:p>
        </w:tc>
        <w:tc>
          <w:tcPr>
            <w:tcW w:w="567" w:type="dxa"/>
            <w:tcBorders>
              <w:top w:val="nil"/>
              <w:bottom w:val="nil"/>
            </w:tcBorders>
          </w:tcPr>
          <w:p w:rsidRPr="00ED34A3" w:rsidR="00520436" w:rsidP="00520436" w:rsidRDefault="00520436" w14:paraId="2A09612D" w14:textId="77777777">
            <w:pPr>
              <w:pStyle w:val="Tabletext"/>
              <w:bidi/>
              <w:rPr>
                <w:rFonts w:ascii="Sakkal Majalla" w:hAnsi="Sakkal Majalla" w:cs="Sakkal Majalla"/>
                <w:sz w:val="26"/>
                <w:szCs w:val="26"/>
              </w:rPr>
            </w:pPr>
          </w:p>
        </w:tc>
        <w:tc>
          <w:tcPr>
            <w:tcW w:w="850" w:type="dxa"/>
            <w:tcBorders>
              <w:bottom w:val="single" w:color="auto" w:sz="4" w:space="0"/>
            </w:tcBorders>
            <w:vAlign w:val="center"/>
          </w:tcPr>
          <w:p w:rsidRPr="00ED34A3" w:rsidR="00520436" w:rsidP="006A2EA9" w:rsidRDefault="00520436" w14:paraId="44E1B2DF" w14:textId="77777777">
            <w:pPr>
              <w:pStyle w:val="Tableheadsmall"/>
              <w:bidi/>
              <w:jc w:val="left"/>
              <w:rPr>
                <w:rFonts w:ascii="Sakkal Majalla" w:hAnsi="Sakkal Majalla" w:cs="Sakkal Majalla"/>
                <w:sz w:val="26"/>
                <w:szCs w:val="26"/>
              </w:rPr>
            </w:pPr>
            <w:r w:rsidRPr="00ED34A3">
              <w:rPr>
                <w:rFonts w:ascii="Sakkal Majalla" w:hAnsi="Sakkal Majalla" w:eastAsia="Open Sans" w:cs="Sakkal Majalla"/>
                <w:sz w:val="26"/>
                <w:szCs w:val="26"/>
                <w:lang w:val="en-US" w:eastAsia="ar" w:bidi="en-US"/>
              </w:rPr>
              <w:t>IS</w:t>
            </w:r>
          </w:p>
        </w:tc>
        <w:tc>
          <w:tcPr>
            <w:tcW w:w="1985" w:type="dxa"/>
            <w:tcBorders>
              <w:bottom w:val="single" w:color="auto" w:sz="4" w:space="0"/>
            </w:tcBorders>
            <w:vAlign w:val="center"/>
          </w:tcPr>
          <w:p w:rsidRPr="00ED34A3" w:rsidR="00520436" w:rsidP="006A2EA9" w:rsidRDefault="00520436" w14:paraId="2197DF58" w14:textId="1E9C1070">
            <w:pPr>
              <w:pStyle w:val="Tabletext"/>
              <w:bidi/>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دراسة مستقلة</w:t>
            </w:r>
          </w:p>
        </w:tc>
        <w:tc>
          <w:tcPr>
            <w:tcW w:w="850" w:type="dxa"/>
            <w:tcBorders>
              <w:bottom w:val="single" w:color="auto" w:sz="4" w:space="0"/>
            </w:tcBorders>
            <w:vAlign w:val="center"/>
          </w:tcPr>
          <w:p w:rsidRPr="00ED34A3" w:rsidR="00520436" w:rsidP="006A2EA9" w:rsidRDefault="00101796" w14:paraId="5A5FEDA3" w14:textId="6147BBC1">
            <w:pPr>
              <w:pStyle w:val="Tableheadsmall"/>
              <w:bidi/>
              <w:jc w:val="left"/>
              <w:rPr>
                <w:rFonts w:ascii="Sakkal Majalla" w:hAnsi="Sakkal Majalla" w:cs="Sakkal Majalla"/>
                <w:sz w:val="26"/>
                <w:szCs w:val="26"/>
              </w:rPr>
            </w:pPr>
            <w:r w:rsidRPr="00ED34A3">
              <w:rPr>
                <w:rFonts w:ascii="Sakkal Majalla" w:hAnsi="Sakkal Majalla" w:eastAsia="Open Sans" w:cs="Sakkal Majalla"/>
                <w:sz w:val="26"/>
                <w:szCs w:val="26"/>
                <w:lang w:val="en-US" w:eastAsia="ar" w:bidi="en-US"/>
              </w:rPr>
              <w:t>C</w:t>
            </w:r>
          </w:p>
        </w:tc>
        <w:tc>
          <w:tcPr>
            <w:tcW w:w="2665" w:type="dxa"/>
            <w:tcBorders>
              <w:bottom w:val="single" w:color="auto" w:sz="4" w:space="0"/>
            </w:tcBorders>
            <w:vAlign w:val="center"/>
          </w:tcPr>
          <w:p w:rsidRPr="00ED34A3" w:rsidR="00520436" w:rsidP="006A2EA9" w:rsidRDefault="00101796" w14:paraId="2D2C68AC" w14:textId="78B06511">
            <w:pPr>
              <w:pStyle w:val="Tabletext"/>
              <w:bidi/>
              <w:rPr>
                <w:rFonts w:ascii="Sakkal Majalla" w:hAnsi="Sakkal Majalla" w:cs="Sakkal Majalla"/>
                <w:sz w:val="26"/>
                <w:szCs w:val="26"/>
              </w:rPr>
            </w:pPr>
            <w:r w:rsidRPr="00ED34A3">
              <w:rPr>
                <w:rStyle w:val="normaltextrun"/>
                <w:rFonts w:ascii="Sakkal Majalla" w:hAnsi="Sakkal Majalla" w:eastAsia="Open Sans" w:cs="Sakkal Majalla"/>
                <w:sz w:val="26"/>
                <w:szCs w:val="26"/>
                <w:shd w:val="clear" w:color="auto" w:fill="FFFFFF"/>
                <w:rtl/>
                <w:lang w:eastAsia="ar" w:bidi="ar-MA"/>
              </w:rPr>
              <w:t>أنشطة الصف تحت إشراف المعلم </w:t>
            </w:r>
          </w:p>
        </w:tc>
      </w:tr>
      <w:tr w:rsidRPr="00ED34A3" w:rsidR="007E76A1" w:rsidTr="0009015D" w14:paraId="03286F23" w14:textId="77777777">
        <w:trPr>
          <w:trHeight w:val="272"/>
        </w:trPr>
        <w:tc>
          <w:tcPr>
            <w:tcW w:w="7225" w:type="dxa"/>
            <w:gridSpan w:val="2"/>
            <w:tcBorders>
              <w:bottom w:val="single" w:color="auto" w:sz="4" w:space="0"/>
            </w:tcBorders>
            <w:shd w:val="clear" w:color="auto" w:fill="DEEAF6"/>
            <w:vAlign w:val="center"/>
          </w:tcPr>
          <w:p w:rsidRPr="00ED34A3" w:rsidR="007E76A1" w:rsidP="007E76A1" w:rsidRDefault="007E76A1" w14:paraId="2523D6E1" w14:textId="01A443B8">
            <w:pPr>
              <w:pStyle w:val="Tableheadsmall"/>
              <w:bidi/>
              <w:rPr>
                <w:rFonts w:ascii="Sakkal Majalla" w:hAnsi="Sakkal Majalla" w:cs="Sakkal Majalla"/>
                <w:b w:val="0"/>
                <w:bCs/>
                <w:sz w:val="26"/>
                <w:szCs w:val="26"/>
              </w:rPr>
            </w:pPr>
            <w:r w:rsidRPr="00ED34A3">
              <w:rPr>
                <w:rFonts w:ascii="Sakkal Majalla" w:hAnsi="Sakkal Majalla" w:eastAsia="Open Sans" w:cs="Sakkal Majalla"/>
                <w:b w:val="0"/>
                <w:bCs/>
                <w:sz w:val="26"/>
                <w:szCs w:val="26"/>
                <w:rtl/>
                <w:lang w:eastAsia="ar" w:bidi="ar-MA"/>
              </w:rPr>
              <w:t>ارتباط هذه الوحدة بالوحدات الأخرى</w:t>
            </w:r>
          </w:p>
        </w:tc>
        <w:tc>
          <w:tcPr>
            <w:tcW w:w="567" w:type="dxa"/>
            <w:tcBorders>
              <w:top w:val="nil"/>
              <w:bottom w:val="nil"/>
              <w:right w:val="nil"/>
            </w:tcBorders>
          </w:tcPr>
          <w:p w:rsidRPr="00ED34A3" w:rsidR="007E76A1" w:rsidP="00520436" w:rsidRDefault="007E76A1" w14:paraId="6AF732A7" w14:textId="77777777">
            <w:pPr>
              <w:pStyle w:val="Tabletext"/>
              <w:bidi/>
              <w:rPr>
                <w:rFonts w:ascii="Sakkal Majalla" w:hAnsi="Sakkal Majalla" w:cs="Sakkal Majalla"/>
                <w:sz w:val="26"/>
                <w:szCs w:val="26"/>
              </w:rPr>
            </w:pPr>
          </w:p>
        </w:tc>
        <w:tc>
          <w:tcPr>
            <w:tcW w:w="850" w:type="dxa"/>
            <w:tcBorders>
              <w:top w:val="single" w:color="auto" w:sz="4" w:space="0"/>
              <w:left w:val="nil"/>
              <w:bottom w:val="nil"/>
              <w:right w:val="nil"/>
            </w:tcBorders>
            <w:vAlign w:val="center"/>
          </w:tcPr>
          <w:p w:rsidRPr="00ED34A3" w:rsidR="007E76A1" w:rsidP="006A2EA9" w:rsidRDefault="007E76A1" w14:paraId="285F245C" w14:textId="77777777">
            <w:pPr>
              <w:pStyle w:val="Tableheadsmall"/>
              <w:bidi/>
              <w:jc w:val="left"/>
              <w:rPr>
                <w:rFonts w:ascii="Sakkal Majalla" w:hAnsi="Sakkal Majalla" w:cs="Sakkal Majalla"/>
                <w:sz w:val="26"/>
                <w:szCs w:val="26"/>
              </w:rPr>
            </w:pPr>
          </w:p>
        </w:tc>
        <w:tc>
          <w:tcPr>
            <w:tcW w:w="1985" w:type="dxa"/>
            <w:tcBorders>
              <w:top w:val="single" w:color="auto" w:sz="4" w:space="0"/>
              <w:left w:val="nil"/>
              <w:bottom w:val="nil"/>
              <w:right w:val="nil"/>
            </w:tcBorders>
            <w:vAlign w:val="center"/>
          </w:tcPr>
          <w:p w:rsidRPr="00ED34A3" w:rsidR="007E76A1" w:rsidP="006A2EA9" w:rsidRDefault="007E76A1" w14:paraId="6502A247" w14:textId="77777777">
            <w:pPr>
              <w:pStyle w:val="Tabletext"/>
              <w:bidi/>
              <w:rPr>
                <w:rFonts w:ascii="Sakkal Majalla" w:hAnsi="Sakkal Majalla" w:cs="Sakkal Majalla"/>
                <w:sz w:val="26"/>
                <w:szCs w:val="26"/>
              </w:rPr>
            </w:pPr>
          </w:p>
        </w:tc>
        <w:tc>
          <w:tcPr>
            <w:tcW w:w="850" w:type="dxa"/>
            <w:tcBorders>
              <w:top w:val="single" w:color="auto" w:sz="4" w:space="0"/>
              <w:left w:val="nil"/>
              <w:bottom w:val="nil"/>
              <w:right w:val="nil"/>
            </w:tcBorders>
            <w:vAlign w:val="center"/>
          </w:tcPr>
          <w:p w:rsidRPr="00ED34A3" w:rsidR="007E76A1" w:rsidP="006A2EA9" w:rsidRDefault="007E76A1" w14:paraId="31187B39" w14:textId="77777777">
            <w:pPr>
              <w:pStyle w:val="Tableheadsmall"/>
              <w:bidi/>
              <w:jc w:val="left"/>
              <w:rPr>
                <w:rFonts w:ascii="Sakkal Majalla" w:hAnsi="Sakkal Majalla" w:cs="Sakkal Majalla"/>
                <w:sz w:val="26"/>
                <w:szCs w:val="26"/>
              </w:rPr>
            </w:pPr>
          </w:p>
        </w:tc>
        <w:tc>
          <w:tcPr>
            <w:tcW w:w="2665" w:type="dxa"/>
            <w:tcBorders>
              <w:top w:val="single" w:color="auto" w:sz="4" w:space="0"/>
              <w:left w:val="nil"/>
              <w:bottom w:val="nil"/>
              <w:right w:val="nil"/>
            </w:tcBorders>
            <w:vAlign w:val="center"/>
          </w:tcPr>
          <w:p w:rsidRPr="00ED34A3" w:rsidR="007E76A1" w:rsidP="006A2EA9" w:rsidRDefault="007E76A1" w14:paraId="133C1619" w14:textId="77777777">
            <w:pPr>
              <w:pStyle w:val="Tabletext"/>
              <w:bidi/>
              <w:rPr>
                <w:rStyle w:val="normaltextrun"/>
                <w:rFonts w:ascii="Sakkal Majalla" w:hAnsi="Sakkal Majalla" w:cs="Sakkal Majalla"/>
                <w:sz w:val="26"/>
                <w:szCs w:val="26"/>
                <w:shd w:val="clear" w:color="auto" w:fill="FFFFFF"/>
              </w:rPr>
            </w:pPr>
          </w:p>
        </w:tc>
      </w:tr>
      <w:tr w:rsidRPr="00ED34A3" w:rsidR="007E76A1" w:rsidTr="0009015D" w14:paraId="0AD5E363" w14:textId="77777777">
        <w:trPr>
          <w:trHeight w:val="272"/>
        </w:trPr>
        <w:tc>
          <w:tcPr>
            <w:tcW w:w="7225" w:type="dxa"/>
            <w:gridSpan w:val="2"/>
            <w:tcBorders>
              <w:bottom w:val="single" w:color="auto" w:sz="4" w:space="0"/>
            </w:tcBorders>
            <w:shd w:val="clear" w:color="auto" w:fill="auto"/>
            <w:vAlign w:val="center"/>
          </w:tcPr>
          <w:p w:rsidRPr="00ED34A3" w:rsidR="007E76A1" w:rsidP="006A2EA9" w:rsidRDefault="007E76A1" w14:paraId="10B45B26" w14:textId="77777777">
            <w:pPr>
              <w:pStyle w:val="Tabletext"/>
              <w:bidi/>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الوحدة 19: الأجهزة والدوائر الإلكترونية</w:t>
            </w:r>
          </w:p>
          <w:p w:rsidRPr="00ED34A3" w:rsidR="007E76A1" w:rsidP="006A2EA9" w:rsidRDefault="007E76A1" w14:paraId="203266C0" w14:textId="77777777">
            <w:pPr>
              <w:pStyle w:val="Tabletext"/>
              <w:bidi/>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الوحدة 21: القياس والاختبار الإلكتروني للدوائر</w:t>
            </w:r>
          </w:p>
          <w:p w:rsidRPr="00ED34A3" w:rsidR="007E76A1" w:rsidP="006A2EA9" w:rsidRDefault="007E76A1" w14:paraId="700E3AD2" w14:textId="77777777">
            <w:pPr>
              <w:pStyle w:val="Tabletext"/>
              <w:bidi/>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الوحدة 23: الأنظمة الإلكترونية الرقمية والتناظرية</w:t>
            </w:r>
          </w:p>
          <w:p w:rsidRPr="00ED34A3" w:rsidR="007E76A1" w:rsidP="006A2EA9" w:rsidRDefault="007E76A1" w14:paraId="4F8DD5E6" w14:textId="77777777">
            <w:pPr>
              <w:pStyle w:val="Tabletext"/>
              <w:bidi/>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الوحدة 36 أجهزة التحكم المنطقي القابلة للبرمجة</w:t>
            </w:r>
          </w:p>
          <w:p w:rsidRPr="00ED34A3" w:rsidR="007E76A1" w:rsidP="006A2EA9" w:rsidRDefault="007E76A1" w14:paraId="343E042B" w14:textId="5F2E522C">
            <w:pPr>
              <w:pStyle w:val="Tabletext"/>
              <w:bidi/>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الوحدة 57: المبادئ الكهربائية والإلكترونية</w:t>
            </w:r>
          </w:p>
        </w:tc>
        <w:tc>
          <w:tcPr>
            <w:tcW w:w="567" w:type="dxa"/>
            <w:tcBorders>
              <w:top w:val="nil"/>
              <w:bottom w:val="nil"/>
              <w:right w:val="nil"/>
            </w:tcBorders>
          </w:tcPr>
          <w:p w:rsidRPr="00ED34A3" w:rsidR="007E76A1" w:rsidP="00520436" w:rsidRDefault="007E76A1" w14:paraId="4A32B4E5" w14:textId="77777777">
            <w:pPr>
              <w:pStyle w:val="Tabletext"/>
              <w:bidi/>
              <w:rPr>
                <w:rFonts w:ascii="Sakkal Majalla" w:hAnsi="Sakkal Majalla" w:cs="Sakkal Majalla"/>
                <w:sz w:val="26"/>
                <w:szCs w:val="26"/>
              </w:rPr>
            </w:pPr>
          </w:p>
        </w:tc>
        <w:tc>
          <w:tcPr>
            <w:tcW w:w="850" w:type="dxa"/>
            <w:tcBorders>
              <w:top w:val="nil"/>
              <w:left w:val="nil"/>
              <w:bottom w:val="nil"/>
              <w:right w:val="nil"/>
            </w:tcBorders>
            <w:vAlign w:val="center"/>
          </w:tcPr>
          <w:p w:rsidRPr="00ED34A3" w:rsidR="007E76A1" w:rsidP="006A2EA9" w:rsidRDefault="007E76A1" w14:paraId="165295C7" w14:textId="77777777">
            <w:pPr>
              <w:pStyle w:val="Tableheadsmall"/>
              <w:bidi/>
              <w:jc w:val="left"/>
              <w:rPr>
                <w:rFonts w:ascii="Sakkal Majalla" w:hAnsi="Sakkal Majalla" w:cs="Sakkal Majalla"/>
                <w:sz w:val="26"/>
                <w:szCs w:val="26"/>
              </w:rPr>
            </w:pPr>
          </w:p>
        </w:tc>
        <w:tc>
          <w:tcPr>
            <w:tcW w:w="1985" w:type="dxa"/>
            <w:tcBorders>
              <w:top w:val="nil"/>
              <w:left w:val="nil"/>
              <w:bottom w:val="nil"/>
              <w:right w:val="nil"/>
            </w:tcBorders>
            <w:vAlign w:val="center"/>
          </w:tcPr>
          <w:p w:rsidRPr="00ED34A3" w:rsidR="007E76A1" w:rsidP="006A2EA9" w:rsidRDefault="007E76A1" w14:paraId="7948ABF0" w14:textId="77777777">
            <w:pPr>
              <w:pStyle w:val="Tabletext"/>
              <w:bidi/>
              <w:rPr>
                <w:rFonts w:ascii="Sakkal Majalla" w:hAnsi="Sakkal Majalla" w:cs="Sakkal Majalla"/>
                <w:sz w:val="26"/>
                <w:szCs w:val="26"/>
              </w:rPr>
            </w:pPr>
          </w:p>
        </w:tc>
        <w:tc>
          <w:tcPr>
            <w:tcW w:w="850" w:type="dxa"/>
            <w:tcBorders>
              <w:top w:val="nil"/>
              <w:left w:val="nil"/>
              <w:bottom w:val="nil"/>
              <w:right w:val="nil"/>
            </w:tcBorders>
            <w:vAlign w:val="center"/>
          </w:tcPr>
          <w:p w:rsidRPr="00ED34A3" w:rsidR="007E76A1" w:rsidP="006A2EA9" w:rsidRDefault="007E76A1" w14:paraId="73F8FC50" w14:textId="77777777">
            <w:pPr>
              <w:pStyle w:val="Tableheadsmall"/>
              <w:bidi/>
              <w:jc w:val="left"/>
              <w:rPr>
                <w:rFonts w:ascii="Sakkal Majalla" w:hAnsi="Sakkal Majalla" w:cs="Sakkal Majalla"/>
                <w:sz w:val="26"/>
                <w:szCs w:val="26"/>
              </w:rPr>
            </w:pPr>
          </w:p>
        </w:tc>
        <w:tc>
          <w:tcPr>
            <w:tcW w:w="2665" w:type="dxa"/>
            <w:tcBorders>
              <w:top w:val="nil"/>
              <w:left w:val="nil"/>
              <w:bottom w:val="nil"/>
              <w:right w:val="nil"/>
            </w:tcBorders>
            <w:vAlign w:val="center"/>
          </w:tcPr>
          <w:p w:rsidRPr="00ED34A3" w:rsidR="007E76A1" w:rsidP="006A2EA9" w:rsidRDefault="007E76A1" w14:paraId="31F47915" w14:textId="77777777">
            <w:pPr>
              <w:pStyle w:val="Tabletext"/>
              <w:bidi/>
              <w:rPr>
                <w:rStyle w:val="normaltextrun"/>
                <w:rFonts w:ascii="Sakkal Majalla" w:hAnsi="Sakkal Majalla" w:cs="Sakkal Majalla"/>
                <w:sz w:val="26"/>
                <w:szCs w:val="26"/>
                <w:shd w:val="clear" w:color="auto" w:fill="FFFFFF"/>
              </w:rPr>
            </w:pPr>
          </w:p>
        </w:tc>
      </w:tr>
    </w:tbl>
    <w:p w:rsidRPr="00ED34A3" w:rsidR="00B72A92" w:rsidP="006A2EA9" w:rsidRDefault="00B72A92" w14:paraId="1C4D6EDE" w14:textId="6EB7CA7F">
      <w:pPr>
        <w:pStyle w:val="Tableheadsmall"/>
        <w:bidi/>
        <w:rPr>
          <w:rFonts w:ascii="Sakkal Majalla" w:hAnsi="Sakkal Majalla" w:cs="Sakkal Majalla"/>
          <w:sz w:val="26"/>
          <w:szCs w:val="26"/>
        </w:rPr>
      </w:pPr>
    </w:p>
    <w:p w:rsidRPr="00ED34A3" w:rsidR="00591752" w:rsidP="006A2EA9" w:rsidRDefault="00591752" w14:paraId="42B64E34" w14:textId="77777777">
      <w:pPr>
        <w:pStyle w:val="Tableheadsmall"/>
        <w:bidi/>
        <w:rPr>
          <w:rFonts w:ascii="Sakkal Majalla" w:hAnsi="Sakkal Majalla" w:cs="Sakkal Majalla"/>
          <w:sz w:val="26"/>
          <w:szCs w:val="26"/>
        </w:rPr>
      </w:pPr>
    </w:p>
    <w:p w:rsidRPr="00ED34A3" w:rsidR="00591752" w:rsidP="00591752" w:rsidRDefault="00591752" w14:paraId="2BBCB4FD" w14:textId="6D370BD8">
      <w:pPr>
        <w:pStyle w:val="Tableheadsmall"/>
        <w:bidi/>
        <w:jc w:val="left"/>
        <w:rPr>
          <w:rFonts w:ascii="Sakkal Majalla" w:hAnsi="Sakkal Majalla" w:cs="Sakkal Majalla"/>
          <w:b w:val="0"/>
          <w:bCs/>
          <w:sz w:val="26"/>
          <w:szCs w:val="26"/>
        </w:rPr>
      </w:pPr>
      <w:r w:rsidRPr="00ED34A3">
        <w:rPr>
          <w:rFonts w:ascii="Sakkal Majalla" w:hAnsi="Sakkal Majalla" w:eastAsia="Open Sans" w:cs="Sakkal Majalla"/>
          <w:b w:val="0"/>
          <w:bCs/>
          <w:sz w:val="26"/>
          <w:szCs w:val="26"/>
          <w:rtl/>
          <w:lang w:eastAsia="ar" w:bidi="ar-MA"/>
        </w:rPr>
        <w:t>ملحوظة:</w:t>
      </w:r>
      <w:r w:rsidRPr="00ED34A3">
        <w:rPr>
          <w:rFonts w:ascii="Sakkal Majalla" w:hAnsi="Sakkal Majalla" w:eastAsia="Open Sans" w:cs="Sakkal Majalla"/>
          <w:sz w:val="26"/>
          <w:szCs w:val="26"/>
          <w:rtl/>
          <w:lang w:eastAsia="ar" w:bidi="ar-MA"/>
        </w:rPr>
        <w:t xml:space="preserve"> </w:t>
      </w:r>
      <w:r w:rsidRPr="00ED34A3">
        <w:rPr>
          <w:rFonts w:ascii="Sakkal Majalla" w:hAnsi="Sakkal Majalla" w:eastAsia="Open Sans" w:cs="Sakkal Majalla"/>
          <w:b w:val="0"/>
          <w:sz w:val="26"/>
          <w:szCs w:val="26"/>
          <w:rtl/>
          <w:lang w:eastAsia="ar" w:bidi="ar-MA"/>
        </w:rPr>
        <w:t>تمثل الدوائر المقترحة للبحث العملي ضمن نتاجي التعلم (أ) و(ب) درجة التعقيد النموذجية للدوائر التي تتيح للمتعلمين تحقيق متطلبات التقييم المطلوبة ضمن الإطار الزمني المتاح. تتمتع المراكز بح</w:t>
      </w:r>
      <w:r w:rsidR="00A1523D">
        <w:rPr>
          <w:rFonts w:hint="cs" w:ascii="Sakkal Majalla" w:hAnsi="Sakkal Majalla" w:eastAsia="Open Sans" w:cs="Sakkal Majalla"/>
          <w:b w:val="0"/>
          <w:sz w:val="26"/>
          <w:szCs w:val="26"/>
          <w:rtl/>
          <w:lang w:eastAsia="ar" w:bidi="ar-MA"/>
        </w:rPr>
        <w:t>ُ</w:t>
      </w:r>
      <w:r w:rsidRPr="00ED34A3">
        <w:rPr>
          <w:rFonts w:ascii="Sakkal Majalla" w:hAnsi="Sakkal Majalla" w:eastAsia="Open Sans" w:cs="Sakkal Majalla"/>
          <w:b w:val="0"/>
          <w:sz w:val="26"/>
          <w:szCs w:val="26"/>
          <w:rtl/>
          <w:lang w:eastAsia="ar" w:bidi="ar-MA"/>
        </w:rPr>
        <w:t>ري</w:t>
      </w:r>
      <w:r w:rsidR="00A1523D">
        <w:rPr>
          <w:rFonts w:hint="cs" w:ascii="Sakkal Majalla" w:hAnsi="Sakkal Majalla" w:eastAsia="Open Sans" w:cs="Sakkal Majalla"/>
          <w:b w:val="0"/>
          <w:sz w:val="26"/>
          <w:szCs w:val="26"/>
          <w:rtl/>
          <w:lang w:eastAsia="ar" w:bidi="ar-MA"/>
        </w:rPr>
        <w:t>َّ</w:t>
      </w:r>
      <w:r w:rsidRPr="00ED34A3">
        <w:rPr>
          <w:rFonts w:ascii="Sakkal Majalla" w:hAnsi="Sakkal Majalla" w:eastAsia="Open Sans" w:cs="Sakkal Majalla"/>
          <w:b w:val="0"/>
          <w:sz w:val="26"/>
          <w:szCs w:val="26"/>
          <w:rtl/>
          <w:lang w:eastAsia="ar" w:bidi="ar-MA"/>
        </w:rPr>
        <w:t>ة استخدام الدوائر البديلة التي ت</w:t>
      </w:r>
      <w:r w:rsidR="00A1523D">
        <w:rPr>
          <w:rFonts w:hint="cs" w:ascii="Sakkal Majalla" w:hAnsi="Sakkal Majalla" w:eastAsia="Open Sans" w:cs="Sakkal Majalla"/>
          <w:b w:val="0"/>
          <w:sz w:val="26"/>
          <w:szCs w:val="26"/>
          <w:rtl/>
          <w:lang w:eastAsia="ar" w:bidi="ar-MA"/>
        </w:rPr>
        <w:t>ستوفي</w:t>
      </w:r>
      <w:r w:rsidRPr="00ED34A3">
        <w:rPr>
          <w:rFonts w:ascii="Sakkal Majalla" w:hAnsi="Sakkal Majalla" w:eastAsia="Open Sans" w:cs="Sakkal Majalla"/>
          <w:b w:val="0"/>
          <w:sz w:val="26"/>
          <w:szCs w:val="26"/>
          <w:rtl/>
          <w:lang w:eastAsia="ar" w:bidi="ar-MA"/>
        </w:rPr>
        <w:t xml:space="preserve"> معايير الوحدة لتلبية الاحتياجات المحلية.</w:t>
      </w:r>
    </w:p>
    <w:p w:rsidRPr="00ED34A3" w:rsidR="006651F3" w:rsidP="006A2EA9" w:rsidRDefault="00B72A92" w14:paraId="0A941A0B" w14:textId="77777777">
      <w:pPr>
        <w:pStyle w:val="Tableheadsmall"/>
        <w:bidi/>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br w:type="page"/>
      </w:r>
    </w:p>
    <w:tbl>
      <w:tblPr>
        <w:bidiVisual/>
        <w:tblW w:w="1414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100"/>
        <w:gridCol w:w="2693"/>
        <w:gridCol w:w="1305"/>
        <w:gridCol w:w="6776"/>
        <w:gridCol w:w="2269"/>
      </w:tblGrid>
      <w:tr w:rsidRPr="00ED34A3" w:rsidR="00382ECA" w:rsidTr="41D8BD5A" w14:paraId="7750DF71" w14:textId="77777777">
        <w:trPr>
          <w:trHeight w:val="667"/>
          <w:tblHeader/>
        </w:trPr>
        <w:tc>
          <w:tcPr>
            <w:tcW w:w="1100" w:type="dxa"/>
            <w:shd w:val="clear" w:color="auto" w:fill="DEEAF6" w:themeFill="accent5" w:themeFillTint="33"/>
            <w:tcMar/>
            <w:vAlign w:val="center"/>
          </w:tcPr>
          <w:p w:rsidRPr="00ED34A3" w:rsidR="00635290" w:rsidP="00ED34A3" w:rsidRDefault="00635290" w14:paraId="61A30820" w14:textId="77777777">
            <w:pPr>
              <w:pStyle w:val="Tableheadsmall"/>
              <w:bidi/>
              <w:ind w:left="0" w:right="37"/>
              <w:jc w:val="left"/>
              <w:rPr>
                <w:rFonts w:ascii="Sakkal Majalla" w:hAnsi="Sakkal Majalla" w:cs="Sakkal Majalla"/>
                <w:b w:val="0"/>
                <w:bCs/>
                <w:sz w:val="26"/>
                <w:szCs w:val="26"/>
              </w:rPr>
            </w:pPr>
            <w:r w:rsidRPr="00ED34A3">
              <w:rPr>
                <w:rFonts w:ascii="Sakkal Majalla" w:hAnsi="Sakkal Majalla" w:eastAsia="Open Sans" w:cs="Sakkal Majalla"/>
                <w:b w:val="0"/>
                <w:bCs/>
                <w:sz w:val="26"/>
                <w:szCs w:val="26"/>
                <w:rtl/>
                <w:lang w:eastAsia="ar" w:bidi="ar-MA"/>
              </w:rPr>
              <w:t>الدرس</w:t>
            </w:r>
          </w:p>
        </w:tc>
        <w:tc>
          <w:tcPr>
            <w:tcW w:w="2693" w:type="dxa"/>
            <w:shd w:val="clear" w:color="auto" w:fill="DEEAF6" w:themeFill="accent5" w:themeFillTint="33"/>
            <w:tcMar/>
            <w:vAlign w:val="center"/>
          </w:tcPr>
          <w:p w:rsidRPr="00ED34A3" w:rsidR="00635290" w:rsidP="00ED34A3" w:rsidRDefault="00635290" w14:paraId="467B9D6C" w14:textId="77777777">
            <w:pPr>
              <w:pStyle w:val="Tableheadsmall"/>
              <w:bidi/>
              <w:jc w:val="left"/>
              <w:rPr>
                <w:rFonts w:ascii="Sakkal Majalla" w:hAnsi="Sakkal Majalla" w:cs="Sakkal Majalla"/>
                <w:b w:val="0"/>
                <w:bCs/>
                <w:sz w:val="26"/>
                <w:szCs w:val="26"/>
              </w:rPr>
            </w:pPr>
            <w:r w:rsidRPr="00ED34A3">
              <w:rPr>
                <w:rFonts w:ascii="Sakkal Majalla" w:hAnsi="Sakkal Majalla" w:eastAsia="Open Sans" w:cs="Sakkal Majalla"/>
                <w:b w:val="0"/>
                <w:bCs/>
                <w:sz w:val="26"/>
                <w:szCs w:val="26"/>
                <w:rtl/>
                <w:lang w:eastAsia="ar" w:bidi="ar-MA"/>
              </w:rPr>
              <w:t>الموضوع</w:t>
            </w:r>
          </w:p>
        </w:tc>
        <w:tc>
          <w:tcPr>
            <w:tcW w:w="1305" w:type="dxa"/>
            <w:shd w:val="clear" w:color="auto" w:fill="DEEAF6" w:themeFill="accent5" w:themeFillTint="33"/>
            <w:tcMar/>
            <w:vAlign w:val="center"/>
          </w:tcPr>
          <w:p w:rsidRPr="00ED34A3" w:rsidR="00635290" w:rsidP="00ED34A3" w:rsidRDefault="00635290" w14:paraId="0F53245C" w14:textId="77777777">
            <w:pPr>
              <w:pStyle w:val="Tableheadsmall"/>
              <w:bidi/>
              <w:ind w:left="0" w:right="0"/>
              <w:jc w:val="left"/>
              <w:rPr>
                <w:rFonts w:ascii="Sakkal Majalla" w:hAnsi="Sakkal Majalla" w:cs="Sakkal Majalla"/>
                <w:b w:val="0"/>
                <w:bCs/>
                <w:sz w:val="26"/>
                <w:szCs w:val="26"/>
              </w:rPr>
            </w:pPr>
            <w:r w:rsidRPr="00ED34A3">
              <w:rPr>
                <w:rFonts w:ascii="Sakkal Majalla" w:hAnsi="Sakkal Majalla" w:eastAsia="Open Sans" w:cs="Sakkal Majalla"/>
                <w:b w:val="0"/>
                <w:bCs/>
                <w:sz w:val="26"/>
                <w:szCs w:val="26"/>
                <w:rtl/>
                <w:lang w:eastAsia="ar" w:bidi="ar-MA"/>
              </w:rPr>
              <w:t>نوع الدرس</w:t>
            </w:r>
          </w:p>
        </w:tc>
        <w:tc>
          <w:tcPr>
            <w:tcW w:w="6776" w:type="dxa"/>
            <w:shd w:val="clear" w:color="auto" w:fill="DEEAF6" w:themeFill="accent5" w:themeFillTint="33"/>
            <w:tcMar/>
            <w:vAlign w:val="center"/>
          </w:tcPr>
          <w:p w:rsidRPr="00ED34A3" w:rsidR="00635290" w:rsidP="00ED34A3" w:rsidRDefault="00635290" w14:paraId="03A69506" w14:textId="77777777">
            <w:pPr>
              <w:pStyle w:val="Tableheadsmall"/>
              <w:bidi/>
              <w:jc w:val="left"/>
              <w:rPr>
                <w:rFonts w:ascii="Sakkal Majalla" w:hAnsi="Sakkal Majalla" w:cs="Sakkal Majalla"/>
                <w:b w:val="0"/>
                <w:bCs/>
                <w:sz w:val="26"/>
                <w:szCs w:val="26"/>
              </w:rPr>
            </w:pPr>
            <w:r w:rsidRPr="00ED34A3">
              <w:rPr>
                <w:rFonts w:ascii="Sakkal Majalla" w:hAnsi="Sakkal Majalla" w:eastAsia="Open Sans" w:cs="Sakkal Majalla"/>
                <w:b w:val="0"/>
                <w:bCs/>
                <w:sz w:val="26"/>
                <w:szCs w:val="26"/>
                <w:rtl/>
                <w:lang w:eastAsia="ar" w:bidi="ar-MA"/>
              </w:rPr>
              <w:t>الأنشطة المقترحة</w:t>
            </w:r>
          </w:p>
        </w:tc>
        <w:tc>
          <w:tcPr>
            <w:tcW w:w="2269" w:type="dxa"/>
            <w:shd w:val="clear" w:color="auto" w:fill="DEEAF6" w:themeFill="accent5" w:themeFillTint="33"/>
            <w:tcMar/>
            <w:vAlign w:val="center"/>
          </w:tcPr>
          <w:p w:rsidRPr="00ED34A3" w:rsidR="00635290" w:rsidP="00ED34A3" w:rsidRDefault="002A057E" w14:paraId="28AFB21E" w14:textId="2916D04F">
            <w:pPr>
              <w:pStyle w:val="Tableheadsmall"/>
              <w:bidi/>
              <w:jc w:val="left"/>
              <w:rPr>
                <w:rFonts w:ascii="Sakkal Majalla" w:hAnsi="Sakkal Majalla" w:cs="Sakkal Majalla"/>
                <w:b w:val="0"/>
                <w:bCs/>
                <w:sz w:val="26"/>
                <w:szCs w:val="26"/>
              </w:rPr>
            </w:pPr>
            <w:r w:rsidRPr="00ED34A3">
              <w:rPr>
                <w:rFonts w:ascii="Sakkal Majalla" w:hAnsi="Sakkal Majalla" w:eastAsia="Open Sans" w:cs="Sakkal Majalla"/>
                <w:b w:val="0"/>
                <w:bCs/>
                <w:sz w:val="26"/>
                <w:szCs w:val="26"/>
                <w:rtl/>
                <w:lang w:eastAsia="ar" w:bidi="ar-MA"/>
              </w:rPr>
              <w:t>الموارد</w:t>
            </w:r>
          </w:p>
        </w:tc>
      </w:tr>
      <w:tr w:rsidRPr="00ED34A3" w:rsidR="0014526C" w:rsidTr="41D8BD5A" w14:paraId="2BEB69D8" w14:textId="77777777">
        <w:trPr>
          <w:trHeight w:val="409"/>
        </w:trPr>
        <w:tc>
          <w:tcPr>
            <w:tcW w:w="14143" w:type="dxa"/>
            <w:gridSpan w:val="5"/>
            <w:shd w:val="clear" w:color="auto" w:fill="DEEAF6" w:themeFill="accent5" w:themeFillTint="33"/>
            <w:tcMar/>
            <w:vAlign w:val="center"/>
          </w:tcPr>
          <w:p w:rsidRPr="00ED34A3" w:rsidR="0014526C" w:rsidP="00ED34A3" w:rsidRDefault="00641C74" w14:paraId="26CFCB5E" w14:textId="5D896F82">
            <w:pPr>
              <w:pStyle w:val="Tabletextbullets"/>
              <w:numPr>
                <w:ilvl w:val="0"/>
                <w:numId w:val="0"/>
              </w:numPr>
              <w:bidi/>
              <w:spacing w:line="240" w:lineRule="auto"/>
              <w:ind w:left="397" w:hanging="397"/>
              <w:rPr>
                <w:rFonts w:ascii="Sakkal Majalla" w:hAnsi="Sakkal Majalla" w:cs="Sakkal Majalla"/>
                <w:b/>
                <w:bCs/>
                <w:sz w:val="26"/>
                <w:szCs w:val="26"/>
              </w:rPr>
            </w:pPr>
            <w:r w:rsidRPr="00ED34A3">
              <w:rPr>
                <w:rFonts w:ascii="Sakkal Majalla" w:hAnsi="Sakkal Majalla" w:eastAsia="Open Sans" w:cs="Sakkal Majalla"/>
                <w:b/>
                <w:bCs/>
                <w:sz w:val="26"/>
                <w:szCs w:val="26"/>
                <w:rtl/>
                <w:lang w:eastAsia="ar" w:bidi="ar-MA"/>
              </w:rPr>
              <w:t>نتاج التعلم أ: التحقق من تشغيل الدوائر الإلكترونية التناظرية أحادية الوظيفة بالبحث والمحاكاة</w:t>
            </w:r>
          </w:p>
          <w:p w:rsidRPr="00ED34A3" w:rsidR="00652AA2" w:rsidP="00ED34A3" w:rsidRDefault="00652AA2" w14:paraId="7498FB3E" w14:textId="7C87B327">
            <w:pPr>
              <w:pStyle w:val="Tabletextbullets"/>
              <w:numPr>
                <w:ilvl w:val="0"/>
                <w:numId w:val="0"/>
              </w:numPr>
              <w:bidi/>
              <w:spacing w:line="240" w:lineRule="auto"/>
              <w:rPr>
                <w:rFonts w:ascii="Sakkal Majalla" w:hAnsi="Sakkal Majalla" w:cs="Sakkal Majalla"/>
                <w:sz w:val="26"/>
                <w:szCs w:val="26"/>
              </w:rPr>
            </w:pPr>
            <w:r w:rsidRPr="00ED34A3">
              <w:rPr>
                <w:rFonts w:ascii="Sakkal Majalla" w:hAnsi="Sakkal Majalla" w:eastAsia="Open Sans" w:cs="Sakkal Majalla"/>
                <w:b/>
                <w:bCs/>
                <w:sz w:val="26"/>
                <w:szCs w:val="26"/>
                <w:rtl/>
                <w:lang w:eastAsia="ar" w:bidi="ar-MA"/>
              </w:rPr>
              <w:t>نتاج التعلم ب: استكشاف التشغيل الآمن للدوائر الإلكترونية التناظرية أحادية الوظيفة التي تشكل اللبنات الأساسية للدوائر التجارية.</w:t>
            </w:r>
          </w:p>
        </w:tc>
      </w:tr>
      <w:tr w:rsidRPr="00ED34A3" w:rsidR="00E13D36" w:rsidTr="41D8BD5A" w14:paraId="07564D12" w14:textId="77777777">
        <w:trPr>
          <w:trHeight w:val="74"/>
        </w:trPr>
        <w:tc>
          <w:tcPr>
            <w:tcW w:w="1100" w:type="dxa"/>
            <w:shd w:val="clear" w:color="auto" w:fill="auto"/>
            <w:tcMar/>
          </w:tcPr>
          <w:p w:rsidRPr="00ED34A3" w:rsidR="00E13D36" w:rsidP="00ED34A3" w:rsidRDefault="00E13D36" w14:paraId="014841BD" w14:textId="3D2CF582">
            <w:pPr>
              <w:pStyle w:val="Lessonnumbe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1</w:t>
            </w:r>
          </w:p>
        </w:tc>
        <w:tc>
          <w:tcPr>
            <w:tcW w:w="2693" w:type="dxa"/>
            <w:shd w:val="clear" w:color="auto" w:fill="auto"/>
            <w:tcMar/>
          </w:tcPr>
          <w:p w:rsidRPr="00ED34A3" w:rsidR="00E13D36" w:rsidP="00ED34A3" w:rsidRDefault="00E13D36" w14:paraId="603BE745" w14:textId="77777777">
            <w:pPr>
              <w:pStyle w:val="Tabletextbullets"/>
              <w:numPr>
                <w:ilvl w:val="0"/>
                <w:numId w:val="0"/>
              </w:numPr>
              <w:bidi/>
              <w:spacing w:line="264" w:lineRule="auto"/>
              <w:ind w:left="340" w:hanging="340"/>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المقدمة</w:t>
            </w:r>
          </w:p>
          <w:p w:rsidRPr="00ED34A3" w:rsidR="00E13D36" w:rsidP="00ED34A3" w:rsidRDefault="00E13D36" w14:paraId="7524341B" w14:textId="77777777">
            <w:pPr>
              <w:pStyle w:val="Tabletextbullets"/>
              <w:numPr>
                <w:ilvl w:val="0"/>
                <w:numId w:val="0"/>
              </w:numPr>
              <w:bidi/>
              <w:spacing w:line="264" w:lineRule="auto"/>
              <w:ind w:left="340" w:hanging="340"/>
              <w:rPr>
                <w:rFonts w:ascii="Sakkal Majalla" w:hAnsi="Sakkal Majalla" w:cs="Sakkal Majalla"/>
                <w:sz w:val="26"/>
                <w:szCs w:val="26"/>
              </w:rPr>
            </w:pPr>
          </w:p>
          <w:p w:rsidRPr="00ED34A3" w:rsidR="00154ABC" w:rsidP="00C23CC1" w:rsidRDefault="00A0012B" w14:paraId="57500772" w14:textId="7CF0D2B4">
            <w:pPr>
              <w:pStyle w:val="Tabletextbullets"/>
              <w:numPr>
                <w:ilvl w:val="0"/>
                <w:numId w:val="0"/>
              </w:numPr>
              <w:bidi/>
              <w:spacing w:line="264" w:lineRule="auto"/>
              <w:ind w:left="340" w:hanging="340"/>
              <w:rPr>
                <w:rFonts w:ascii="Sakkal Majalla" w:hAnsi="Sakkal Majalla" w:cs="Sakkal Majalla"/>
                <w:sz w:val="26"/>
                <w:szCs w:val="26"/>
              </w:rPr>
            </w:pPr>
            <w:r w:rsidRPr="00ED34A3">
              <w:rPr>
                <w:rFonts w:ascii="Sakkal Majalla" w:hAnsi="Sakkal Majalla" w:eastAsia="Open Sans" w:cs="Sakkal Majalla"/>
                <w:b/>
                <w:bCs/>
                <w:sz w:val="26"/>
                <w:szCs w:val="26"/>
                <w:rtl/>
                <w:lang w:eastAsia="ar" w:bidi="ar-MA"/>
              </w:rPr>
              <w:t xml:space="preserve">ب1 </w:t>
            </w:r>
            <w:r w:rsidRPr="00ED34A3" w:rsidR="009129E7">
              <w:rPr>
                <w:rFonts w:ascii="Sakkal Majalla" w:hAnsi="Sakkal Majalla" w:eastAsia="Open Sans" w:cs="Sakkal Majalla"/>
                <w:sz w:val="26"/>
                <w:szCs w:val="26"/>
                <w:rtl/>
                <w:lang w:eastAsia="ar" w:bidi="ar-MA"/>
              </w:rPr>
              <w:t>بناء دوائر إلكترونية تناظرية أحادية الوظيفة</w:t>
            </w:r>
          </w:p>
          <w:p w:rsidRPr="00ED34A3" w:rsidR="00E13D36" w:rsidP="00ED34A3" w:rsidRDefault="00E13D36" w14:paraId="08EFDB2F" w14:textId="4B31F9FC">
            <w:pPr>
              <w:pStyle w:val="Tabletextbullets"/>
              <w:numPr>
                <w:ilvl w:val="0"/>
                <w:numId w:val="0"/>
              </w:numPr>
              <w:tabs>
                <w:tab w:val="clear" w:pos="340"/>
              </w:tabs>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 xml:space="preserve">ممارسات العمل الإلكتروني الآمن </w:t>
            </w:r>
          </w:p>
          <w:p w:rsidRPr="00ED34A3" w:rsidR="00E13D36" w:rsidP="00ED34A3" w:rsidRDefault="00E13D36" w14:paraId="43E686FD" w14:textId="2314638D">
            <w:pPr>
              <w:pStyle w:val="Tabletextbullets"/>
              <w:numPr>
                <w:ilvl w:val="0"/>
                <w:numId w:val="0"/>
              </w:numPr>
              <w:bidi/>
              <w:spacing w:line="264" w:lineRule="auto"/>
              <w:ind w:left="340" w:hanging="340"/>
              <w:rPr>
                <w:rFonts w:ascii="Sakkal Majalla" w:hAnsi="Sakkal Majalla" w:cs="Sakkal Majalla"/>
                <w:sz w:val="26"/>
                <w:szCs w:val="26"/>
              </w:rPr>
            </w:pPr>
          </w:p>
        </w:tc>
        <w:tc>
          <w:tcPr>
            <w:tcW w:w="1305" w:type="dxa"/>
            <w:shd w:val="clear" w:color="auto" w:fill="auto"/>
            <w:tcMar/>
          </w:tcPr>
          <w:p w:rsidRPr="00ED34A3" w:rsidR="00E13D36" w:rsidP="00ED34A3" w:rsidRDefault="00E13D36" w14:paraId="01A776D9" w14:textId="104AE5C6">
            <w:pPr>
              <w:pStyle w:val="Tabletext"/>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أنشطة الصف تحت إشراف المعلم</w:t>
            </w:r>
          </w:p>
        </w:tc>
        <w:tc>
          <w:tcPr>
            <w:tcW w:w="6776" w:type="dxa"/>
            <w:shd w:val="clear" w:color="auto" w:fill="auto"/>
            <w:tcMar/>
          </w:tcPr>
          <w:p w:rsidRPr="00ED34A3" w:rsidR="00E13D36" w:rsidP="00ED34A3" w:rsidRDefault="00E13D36" w14:paraId="33B08082" w14:textId="11296F01">
            <w:pPr>
              <w:pStyle w:val="Tabletextbullets"/>
              <w:bidi/>
              <w:spacing w:line="264" w:lineRule="auto"/>
              <w:rPr>
                <w:rFonts w:ascii="Sakkal Majalla" w:hAnsi="Sakkal Majalla" w:cs="Sakkal Majalla"/>
                <w:sz w:val="26"/>
                <w:szCs w:val="26"/>
              </w:rPr>
            </w:pPr>
            <w:r w:rsidRPr="00ED34A3">
              <w:rPr>
                <w:rFonts w:ascii="Sakkal Majalla" w:hAnsi="Sakkal Majalla" w:eastAsia="Open Sans" w:cs="Sakkal Majalla"/>
                <w:b/>
                <w:bCs/>
                <w:sz w:val="26"/>
                <w:szCs w:val="26"/>
                <w:rtl/>
                <w:lang w:eastAsia="ar" w:bidi="ar-MA"/>
              </w:rPr>
              <w:tab/>
            </w:r>
            <w:r w:rsidRPr="00ED34A3">
              <w:rPr>
                <w:rFonts w:ascii="Sakkal Majalla" w:hAnsi="Sakkal Majalla" w:eastAsia="Open Sans" w:cs="Sakkal Majalla"/>
                <w:b/>
                <w:bCs/>
                <w:sz w:val="26"/>
                <w:szCs w:val="26"/>
                <w:rtl/>
                <w:lang w:eastAsia="ar" w:bidi="ar-MA"/>
              </w:rPr>
              <w:t xml:space="preserve">عرض المعلم: </w:t>
            </w:r>
            <w:r w:rsidRPr="00ED34A3">
              <w:rPr>
                <w:rFonts w:ascii="Sakkal Majalla" w:hAnsi="Sakkal Majalla" w:eastAsia="Open Sans" w:cs="Sakkal Majalla"/>
                <w:sz w:val="26"/>
                <w:szCs w:val="26"/>
                <w:rtl/>
                <w:lang w:eastAsia="ar" w:bidi="ar-MA"/>
              </w:rPr>
              <w:t>قدم مواصفات الوحدة، ثم ناقش الوحدة ونتاجات التعلم وطريقة التقييم (التقييمات العملية). أكِّد للمتعلمين أن التقييم يعتمد بشكل كبير على الأنشطة العملية المنفذة في الوحدة.</w:t>
            </w:r>
          </w:p>
          <w:p w:rsidRPr="00ED34A3" w:rsidR="00E13D36" w:rsidP="00ED34A3" w:rsidRDefault="00E13D36" w14:paraId="153EC230" w14:textId="2A90D422">
            <w:pPr>
              <w:pStyle w:val="Tabletextbullets"/>
              <w:bidi/>
              <w:spacing w:line="264" w:lineRule="auto"/>
              <w:rPr>
                <w:rFonts w:ascii="Sakkal Majalla" w:hAnsi="Sakkal Majalla" w:cs="Sakkal Majalla"/>
                <w:sz w:val="26"/>
                <w:szCs w:val="26"/>
              </w:rPr>
            </w:pPr>
            <w:r w:rsidRPr="00ED34A3">
              <w:rPr>
                <w:rFonts w:ascii="Sakkal Majalla" w:hAnsi="Sakkal Majalla" w:eastAsia="Open Sans" w:cs="Sakkal Majalla"/>
                <w:b/>
                <w:bCs/>
                <w:sz w:val="26"/>
                <w:szCs w:val="26"/>
                <w:rtl/>
                <w:lang w:eastAsia="ar" w:bidi="ar-MA"/>
              </w:rPr>
              <w:tab/>
            </w:r>
            <w:r w:rsidRPr="00ED34A3">
              <w:rPr>
                <w:rFonts w:ascii="Sakkal Majalla" w:hAnsi="Sakkal Majalla" w:eastAsia="Open Sans" w:cs="Sakkal Majalla"/>
                <w:b/>
                <w:bCs/>
                <w:sz w:val="26"/>
                <w:szCs w:val="26"/>
                <w:rtl/>
                <w:lang w:eastAsia="ar" w:bidi="ar-MA"/>
              </w:rPr>
              <w:t xml:space="preserve">عرض المعلم: </w:t>
            </w:r>
            <w:r w:rsidRPr="00ED34A3">
              <w:rPr>
                <w:rFonts w:ascii="Sakkal Majalla" w:hAnsi="Sakkal Majalla" w:eastAsia="Open Sans" w:cs="Sakkal Majalla"/>
                <w:sz w:val="26"/>
                <w:szCs w:val="26"/>
                <w:rtl/>
                <w:lang w:eastAsia="ar" w:bidi="ar-MA"/>
              </w:rPr>
              <w:t xml:space="preserve">اعقد مناقشة حول كيفية تحديد حالات الطوارئ أو الحوادث والاستجابة لها، بما في ذلك: </w:t>
            </w:r>
          </w:p>
          <w:p w:rsidRPr="00ED34A3" w:rsidR="00E13D36" w:rsidP="00ED34A3" w:rsidRDefault="00E13D36" w14:paraId="23AC5F71" w14:textId="77777777">
            <w:pPr>
              <w:pStyle w:val="Tabletextbullets"/>
              <w:numPr>
                <w:ilvl w:val="1"/>
                <w:numId w:val="2"/>
              </w:numPr>
              <w:tabs>
                <w:tab w:val="clear" w:pos="340"/>
                <w:tab w:val="clear" w:pos="1440"/>
                <w:tab w:val="num" w:pos="1080"/>
              </w:tabs>
              <w:bidi/>
              <w:spacing w:line="264" w:lineRule="auto"/>
              <w:ind w:left="892" w:hanging="426"/>
              <w:rPr>
                <w:rFonts w:ascii="Sakkal Majalla" w:hAnsi="Sakkal Majalla" w:cs="Sakkal Majalla"/>
                <w:sz w:val="26"/>
                <w:szCs w:val="32"/>
              </w:rPr>
            </w:pPr>
            <w:r w:rsidRPr="00ED34A3">
              <w:rPr>
                <w:rFonts w:ascii="Sakkal Majalla" w:hAnsi="Sakkal Majalla" w:eastAsia="Open Sans" w:cs="Sakkal Majalla"/>
                <w:sz w:val="26"/>
                <w:szCs w:val="26"/>
                <w:rtl/>
                <w:lang w:eastAsia="ar" w:bidi="ar-MA"/>
              </w:rPr>
              <w:t xml:space="preserve">عزل مصادر الطاقة أو الحرارة أو كليهما. </w:t>
            </w:r>
          </w:p>
          <w:p w:rsidRPr="00ED34A3" w:rsidR="00E13D36" w:rsidP="00ED34A3" w:rsidRDefault="00E13D36" w14:paraId="26D627C7" w14:textId="77777777">
            <w:pPr>
              <w:pStyle w:val="Tabletextbullets"/>
              <w:numPr>
                <w:ilvl w:val="1"/>
                <w:numId w:val="2"/>
              </w:numPr>
              <w:tabs>
                <w:tab w:val="clear" w:pos="340"/>
                <w:tab w:val="clear" w:pos="1440"/>
                <w:tab w:val="num" w:pos="1080"/>
              </w:tabs>
              <w:bidi/>
              <w:spacing w:line="264" w:lineRule="auto"/>
              <w:ind w:left="892" w:hanging="426"/>
              <w:rPr>
                <w:rFonts w:ascii="Sakkal Majalla" w:hAnsi="Sakkal Majalla" w:cs="Sakkal Majalla"/>
                <w:sz w:val="26"/>
                <w:szCs w:val="32"/>
              </w:rPr>
            </w:pPr>
            <w:r w:rsidRPr="00ED34A3">
              <w:rPr>
                <w:rFonts w:ascii="Sakkal Majalla" w:hAnsi="Sakkal Majalla" w:eastAsia="Open Sans" w:cs="Sakkal Majalla"/>
                <w:sz w:val="26"/>
                <w:szCs w:val="26"/>
                <w:rtl/>
                <w:lang w:eastAsia="ar" w:bidi="ar-MA"/>
              </w:rPr>
              <w:t xml:space="preserve">إبلاغ الشخص المسؤول. </w:t>
            </w:r>
          </w:p>
          <w:p w:rsidRPr="00ED34A3" w:rsidR="00E13D36" w:rsidP="00ED34A3" w:rsidRDefault="00E13D36" w14:paraId="00C0B9D7" w14:textId="77777777">
            <w:pPr>
              <w:pStyle w:val="Tabletextbullets"/>
              <w:numPr>
                <w:ilvl w:val="1"/>
                <w:numId w:val="2"/>
              </w:numPr>
              <w:tabs>
                <w:tab w:val="clear" w:pos="340"/>
                <w:tab w:val="clear" w:pos="1440"/>
                <w:tab w:val="num" w:pos="1080"/>
              </w:tabs>
              <w:bidi/>
              <w:spacing w:line="264" w:lineRule="auto"/>
              <w:ind w:left="892" w:hanging="426"/>
              <w:rPr>
                <w:rFonts w:ascii="Sakkal Majalla" w:hAnsi="Sakkal Majalla" w:cs="Sakkal Majalla"/>
                <w:sz w:val="26"/>
                <w:szCs w:val="32"/>
              </w:rPr>
            </w:pPr>
            <w:r w:rsidRPr="00ED34A3">
              <w:rPr>
                <w:rFonts w:ascii="Sakkal Majalla" w:hAnsi="Sakkal Majalla" w:eastAsia="Open Sans" w:cs="Sakkal Majalla"/>
                <w:sz w:val="26"/>
                <w:szCs w:val="26"/>
                <w:rtl/>
                <w:lang w:eastAsia="ar" w:bidi="ar-MA"/>
              </w:rPr>
              <w:t>اتباع التعليمات من الشخص المسؤول.</w:t>
            </w:r>
          </w:p>
          <w:p w:rsidRPr="00ED34A3" w:rsidR="00E13D36" w:rsidP="00ED34A3" w:rsidRDefault="00E13D36" w14:paraId="7CA61796" w14:textId="77777777">
            <w:pPr>
              <w:pStyle w:val="Tabletextbullets"/>
              <w:numPr>
                <w:ilvl w:val="1"/>
                <w:numId w:val="2"/>
              </w:numPr>
              <w:tabs>
                <w:tab w:val="clear" w:pos="340"/>
                <w:tab w:val="clear" w:pos="1440"/>
                <w:tab w:val="num" w:pos="1080"/>
              </w:tabs>
              <w:bidi/>
              <w:spacing w:line="264" w:lineRule="auto"/>
              <w:ind w:left="892" w:hanging="426"/>
              <w:rPr>
                <w:rFonts w:ascii="Sakkal Majalla" w:hAnsi="Sakkal Majalla" w:cs="Sakkal Majalla"/>
                <w:sz w:val="26"/>
                <w:szCs w:val="32"/>
              </w:rPr>
            </w:pPr>
            <w:r w:rsidRPr="00ED34A3">
              <w:rPr>
                <w:rFonts w:ascii="Sakkal Majalla" w:hAnsi="Sakkal Majalla" w:eastAsia="Open Sans" w:cs="Sakkal Majalla"/>
                <w:sz w:val="26"/>
                <w:szCs w:val="26"/>
                <w:rtl/>
                <w:lang w:eastAsia="ar" w:bidi="ar-MA"/>
              </w:rPr>
              <w:t xml:space="preserve">إطلاق الإنذار وإخطار مسؤول الإسعافات الأولية وإخلاء المنطقة. </w:t>
            </w:r>
          </w:p>
          <w:p w:rsidRPr="00ED34A3" w:rsidR="00E13D36" w:rsidP="00ED34A3" w:rsidRDefault="00E13D36" w14:paraId="0AE3D553" w14:textId="3B3806DE">
            <w:pPr>
              <w:pStyle w:val="Tabletextbullets"/>
              <w:bidi/>
              <w:spacing w:line="264" w:lineRule="auto"/>
              <w:rPr>
                <w:rFonts w:ascii="Sakkal Majalla" w:hAnsi="Sakkal Majalla" w:cs="Sakkal Majalla"/>
                <w:sz w:val="26"/>
                <w:szCs w:val="26"/>
              </w:rPr>
            </w:pPr>
            <w:r w:rsidRPr="00ED34A3">
              <w:rPr>
                <w:rFonts w:ascii="Sakkal Majalla" w:hAnsi="Sakkal Majalla" w:eastAsia="Open Sans" w:cs="Sakkal Majalla"/>
                <w:b/>
                <w:bCs/>
                <w:sz w:val="26"/>
                <w:szCs w:val="26"/>
                <w:rtl/>
                <w:lang w:eastAsia="ar" w:bidi="ar-MA"/>
              </w:rPr>
              <w:tab/>
            </w:r>
            <w:r w:rsidRPr="00ED34A3">
              <w:rPr>
                <w:rFonts w:ascii="Sakkal Majalla" w:hAnsi="Sakkal Majalla" w:eastAsia="Open Sans" w:cs="Sakkal Majalla"/>
                <w:b/>
                <w:bCs/>
                <w:sz w:val="26"/>
                <w:szCs w:val="26"/>
                <w:rtl/>
                <w:lang w:eastAsia="ar" w:bidi="ar-MA"/>
              </w:rPr>
              <w:t xml:space="preserve">نشاط في مجموعات صغيرة: </w:t>
            </w:r>
            <w:r w:rsidRPr="00ED34A3">
              <w:rPr>
                <w:rFonts w:ascii="Sakkal Majalla" w:hAnsi="Sakkal Majalla" w:eastAsia="Open Sans" w:cs="Sakkal Majalla"/>
                <w:sz w:val="26"/>
                <w:szCs w:val="26"/>
                <w:rtl/>
                <w:lang w:eastAsia="ar" w:bidi="ar-MA"/>
              </w:rPr>
              <w:t>يُعد المتعلمون ملصقًا للوحة إشعارات السلامة لتحديد الإجراءات التي يجب تنفيذها في حالة الطوارئ.</w:t>
            </w:r>
          </w:p>
          <w:p w:rsidRPr="00ED34A3" w:rsidR="00E13D36" w:rsidP="00ED34A3" w:rsidRDefault="00E13D36" w14:paraId="617B8B85" w14:textId="6F6C58A0">
            <w:pPr>
              <w:pStyle w:val="Tabletextbullets"/>
              <w:bidi/>
              <w:spacing w:line="264" w:lineRule="auto"/>
              <w:rPr>
                <w:rFonts w:ascii="Sakkal Majalla" w:hAnsi="Sakkal Majalla" w:cs="Sakkal Majalla"/>
                <w:sz w:val="26"/>
                <w:szCs w:val="26"/>
              </w:rPr>
            </w:pPr>
            <w:r w:rsidRPr="00ED34A3">
              <w:rPr>
                <w:rFonts w:ascii="Sakkal Majalla" w:hAnsi="Sakkal Majalla" w:eastAsia="Open Sans" w:cs="Sakkal Majalla"/>
                <w:b/>
                <w:bCs/>
                <w:sz w:val="26"/>
                <w:szCs w:val="26"/>
                <w:rtl/>
                <w:lang w:eastAsia="ar" w:bidi="ar-MA"/>
              </w:rPr>
              <w:tab/>
            </w:r>
            <w:r w:rsidRPr="00ED34A3">
              <w:rPr>
                <w:rFonts w:ascii="Sakkal Majalla" w:hAnsi="Sakkal Majalla" w:eastAsia="Open Sans" w:cs="Sakkal Majalla"/>
                <w:b/>
                <w:bCs/>
                <w:sz w:val="26"/>
                <w:szCs w:val="26"/>
                <w:rtl/>
                <w:lang w:eastAsia="ar" w:bidi="ar-MA"/>
              </w:rPr>
              <w:t xml:space="preserve">عرض المعلم: </w:t>
            </w:r>
            <w:r w:rsidRPr="00ED34A3">
              <w:rPr>
                <w:rFonts w:ascii="Sakkal Majalla" w:hAnsi="Sakkal Majalla" w:eastAsia="Open Sans" w:cs="Sakkal Majalla"/>
                <w:sz w:val="26"/>
                <w:szCs w:val="26"/>
                <w:rtl/>
                <w:lang w:eastAsia="ar" w:bidi="ar-MA"/>
              </w:rPr>
              <w:t xml:space="preserve">اعقِد مناقشة حول كيفية تحديد ممارسات العمل الآمن وتطبيقها. عرِّف مصطلحي "مصدر الخطر" و"الخطر". يمكن أن يساعد كتاب الطالب على تقييمات المخاطر التالية وإجراءات التشغيل القياسية المرتبطة بالمهام الإلكترونية، بما في ذلك: </w:t>
            </w:r>
          </w:p>
          <w:p w:rsidRPr="00ED34A3" w:rsidR="00E13D36" w:rsidP="00ED34A3" w:rsidRDefault="00E13D36" w14:paraId="5BA45A43" w14:textId="77777777">
            <w:pPr>
              <w:pStyle w:val="Tabletextbullets"/>
              <w:numPr>
                <w:ilvl w:val="1"/>
                <w:numId w:val="2"/>
              </w:numPr>
              <w:tabs>
                <w:tab w:val="clear" w:pos="340"/>
                <w:tab w:val="clear" w:pos="1440"/>
                <w:tab w:val="num" w:pos="1080"/>
              </w:tabs>
              <w:bidi/>
              <w:spacing w:line="264" w:lineRule="auto"/>
              <w:ind w:left="892" w:hanging="426"/>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 xml:space="preserve">بناء الدوائر الإلكترونية. </w:t>
            </w:r>
          </w:p>
          <w:p w:rsidRPr="00ED34A3" w:rsidR="00E13D36" w:rsidP="00ED34A3" w:rsidRDefault="00E13D36" w14:paraId="4B279A3A" w14:textId="77777777">
            <w:pPr>
              <w:pStyle w:val="Tabletextbullets"/>
              <w:numPr>
                <w:ilvl w:val="1"/>
                <w:numId w:val="2"/>
              </w:numPr>
              <w:tabs>
                <w:tab w:val="clear" w:pos="340"/>
                <w:tab w:val="clear" w:pos="1440"/>
                <w:tab w:val="num" w:pos="1080"/>
              </w:tabs>
              <w:bidi/>
              <w:spacing w:line="264" w:lineRule="auto"/>
              <w:ind w:left="892" w:hanging="426"/>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 xml:space="preserve">قياس واختبار الدوائر الإلكترونية. </w:t>
            </w:r>
          </w:p>
          <w:p w:rsidRPr="00ED34A3" w:rsidR="00E13D36" w:rsidP="00ED34A3" w:rsidRDefault="00E13D36" w14:paraId="49546D66" w14:textId="799ADDEC">
            <w:pPr>
              <w:pStyle w:val="Tabletextbullets"/>
              <w:keepNext/>
              <w:bidi/>
              <w:spacing w:line="264" w:lineRule="auto"/>
              <w:ind w:left="403" w:hanging="403"/>
              <w:rPr>
                <w:rFonts w:ascii="Sakkal Majalla" w:hAnsi="Sakkal Majalla" w:cs="Sakkal Majalla"/>
                <w:sz w:val="26"/>
                <w:szCs w:val="26"/>
              </w:rPr>
            </w:pPr>
            <w:r w:rsidRPr="00ED34A3">
              <w:rPr>
                <w:rFonts w:ascii="Sakkal Majalla" w:hAnsi="Sakkal Majalla" w:eastAsia="Open Sans" w:cs="Sakkal Majalla"/>
                <w:b/>
                <w:bCs/>
                <w:sz w:val="26"/>
                <w:szCs w:val="26"/>
                <w:rtl/>
                <w:lang w:eastAsia="ar" w:bidi="ar-MA"/>
              </w:rPr>
              <w:tab/>
            </w:r>
            <w:r w:rsidRPr="00ED34A3">
              <w:rPr>
                <w:rFonts w:ascii="Sakkal Majalla" w:hAnsi="Sakkal Majalla" w:eastAsia="Open Sans" w:cs="Sakkal Majalla"/>
                <w:b/>
                <w:bCs/>
                <w:sz w:val="26"/>
                <w:szCs w:val="26"/>
                <w:rtl/>
                <w:lang w:eastAsia="ar" w:bidi="ar-MA"/>
              </w:rPr>
              <w:t xml:space="preserve">نشاط في مجموعات صغيرة: </w:t>
            </w:r>
            <w:r w:rsidRPr="00ED34A3">
              <w:rPr>
                <w:rFonts w:ascii="Sakkal Majalla" w:hAnsi="Sakkal Majalla" w:eastAsia="Open Sans" w:cs="Sakkal Majalla"/>
                <w:sz w:val="26"/>
                <w:szCs w:val="26"/>
                <w:rtl/>
                <w:lang w:eastAsia="ar" w:bidi="ar-MA"/>
              </w:rPr>
              <w:t>استوفِ ورقة عمل تحديد مصادر الخطر.</w:t>
            </w:r>
          </w:p>
          <w:p w:rsidRPr="00ED34A3" w:rsidR="00E13D36" w:rsidP="00ED34A3" w:rsidRDefault="00E13D36" w14:paraId="4E1A9366" w14:textId="3CC88550">
            <w:pPr>
              <w:pStyle w:val="Tabletextbullets"/>
              <w:bidi/>
              <w:spacing w:line="264" w:lineRule="auto"/>
              <w:rPr>
                <w:rFonts w:ascii="Sakkal Majalla" w:hAnsi="Sakkal Majalla" w:cs="Sakkal Majalla"/>
                <w:sz w:val="26"/>
                <w:szCs w:val="26"/>
              </w:rPr>
            </w:pPr>
            <w:r w:rsidRPr="00ED34A3">
              <w:rPr>
                <w:rFonts w:ascii="Sakkal Majalla" w:hAnsi="Sakkal Majalla" w:eastAsia="Open Sans" w:cs="Sakkal Majalla"/>
                <w:b/>
                <w:bCs/>
                <w:sz w:val="26"/>
                <w:szCs w:val="26"/>
                <w:rtl/>
                <w:lang w:eastAsia="ar" w:bidi="ar-MA"/>
              </w:rPr>
              <w:tab/>
            </w:r>
            <w:r w:rsidRPr="00ED34A3">
              <w:rPr>
                <w:rFonts w:ascii="Sakkal Majalla" w:hAnsi="Sakkal Majalla" w:eastAsia="Open Sans" w:cs="Sakkal Majalla"/>
                <w:b/>
                <w:bCs/>
                <w:sz w:val="26"/>
                <w:szCs w:val="26"/>
                <w:rtl/>
                <w:lang w:eastAsia="ar" w:bidi="ar-MA"/>
              </w:rPr>
              <w:t xml:space="preserve">جلسة مناقشة عامة: </w:t>
            </w:r>
            <w:r w:rsidRPr="00ED34A3">
              <w:rPr>
                <w:rFonts w:ascii="Sakkal Majalla" w:hAnsi="Sakkal Majalla" w:eastAsia="Open Sans" w:cs="Sakkal Majalla"/>
                <w:sz w:val="26"/>
                <w:szCs w:val="26"/>
                <w:rtl/>
                <w:lang w:eastAsia="ar" w:bidi="ar-MA"/>
              </w:rPr>
              <w:t>تشارك كل مجموعة صغيرة ملاحظاتها واستنتاجاتها مع المجموعة الرئيسة للمناقشة. ويسجل كل متعلم النتائج المتفق عليها في ورقة عمله.</w:t>
            </w:r>
          </w:p>
        </w:tc>
        <w:tc>
          <w:tcPr>
            <w:tcW w:w="2269" w:type="dxa"/>
            <w:shd w:val="clear" w:color="auto" w:fill="auto"/>
            <w:tcMar/>
          </w:tcPr>
          <w:p w:rsidRPr="00ED34A3" w:rsidR="00E13D36" w:rsidP="00ED34A3" w:rsidRDefault="00E13D36" w14:paraId="7BBFDA2D" w14:textId="27A1B5C5">
            <w:pPr>
              <w:pStyle w:val="Tabletextbullets"/>
              <w:numPr>
                <w:ilvl w:val="0"/>
                <w:numId w:val="0"/>
              </w:numPr>
              <w:tabs>
                <w:tab w:val="clear" w:pos="340"/>
              </w:tabs>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مواصفات التدريس للوحدة 20</w:t>
            </w:r>
          </w:p>
          <w:p w:rsidRPr="00ED34A3" w:rsidR="00E13D36" w:rsidP="00ED34A3" w:rsidRDefault="00E13D36" w14:paraId="0A21E28B" w14:textId="77777777">
            <w:pPr>
              <w:pStyle w:val="Tabletextbullets"/>
              <w:numPr>
                <w:ilvl w:val="0"/>
                <w:numId w:val="0"/>
              </w:numPr>
              <w:tabs>
                <w:tab w:val="clear" w:pos="340"/>
              </w:tabs>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عرض المعلم</w:t>
            </w:r>
          </w:p>
          <w:p w:rsidRPr="00ED34A3" w:rsidR="00E13D36" w:rsidP="00ED34A3" w:rsidRDefault="00E13D36" w14:paraId="50FC9B14" w14:textId="77777777">
            <w:pPr>
              <w:pStyle w:val="Tabletextbullets"/>
              <w:numPr>
                <w:ilvl w:val="0"/>
                <w:numId w:val="0"/>
              </w:numPr>
              <w:tabs>
                <w:tab w:val="clear" w:pos="340"/>
              </w:tabs>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المواد اللازمة لإعداد ملصقات للوحة السلامة</w:t>
            </w:r>
          </w:p>
          <w:p w:rsidRPr="00ED34A3" w:rsidR="00D21927" w:rsidP="00ED34A3" w:rsidRDefault="00D21927" w14:paraId="414B1605" w14:textId="4B628ED0">
            <w:pPr>
              <w:pStyle w:val="Tabletextbullets"/>
              <w:numPr>
                <w:ilvl w:val="0"/>
                <w:numId w:val="0"/>
              </w:numPr>
              <w:tabs>
                <w:tab w:val="clear" w:pos="340"/>
              </w:tabs>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كتاب الطالب</w:t>
            </w:r>
          </w:p>
          <w:p w:rsidRPr="00ED34A3" w:rsidR="00E13D36" w:rsidP="00ED34A3" w:rsidRDefault="00E13D36" w14:paraId="6F03FEE3" w14:textId="43216D15">
            <w:pPr>
              <w:pStyle w:val="Tabletextbullets"/>
              <w:numPr>
                <w:ilvl w:val="0"/>
                <w:numId w:val="0"/>
              </w:numPr>
              <w:tabs>
                <w:tab w:val="clear" w:pos="340"/>
              </w:tabs>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أوراق عمل تحديد مصادر الأخطار.</w:t>
            </w:r>
          </w:p>
        </w:tc>
      </w:tr>
      <w:tr w:rsidRPr="00ED34A3" w:rsidR="00095FD2" w:rsidTr="41D8BD5A" w14:paraId="6D77F7F1" w14:textId="77777777">
        <w:trPr>
          <w:trHeight w:val="706"/>
        </w:trPr>
        <w:tc>
          <w:tcPr>
            <w:tcW w:w="1100" w:type="dxa"/>
            <w:shd w:val="clear" w:color="auto" w:fill="auto"/>
            <w:tcMar/>
          </w:tcPr>
          <w:p w:rsidRPr="00ED34A3" w:rsidR="00095FD2" w:rsidP="00ED34A3" w:rsidRDefault="00095FD2" w14:paraId="14D74FBB" w14:textId="3259BC6E">
            <w:pPr>
              <w:pStyle w:val="Lessonnumbe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2</w:t>
            </w:r>
          </w:p>
        </w:tc>
        <w:tc>
          <w:tcPr>
            <w:tcW w:w="2693" w:type="dxa"/>
            <w:shd w:val="clear" w:color="auto" w:fill="auto"/>
            <w:tcMar/>
          </w:tcPr>
          <w:p w:rsidRPr="00ED34A3" w:rsidR="00095FD2" w:rsidP="00ED34A3" w:rsidRDefault="00095FD2" w14:paraId="231A8882" w14:textId="1BE7DA17">
            <w:pPr>
              <w:pStyle w:val="Tabletext"/>
              <w:bidi/>
              <w:spacing w:line="264" w:lineRule="auto"/>
              <w:rPr>
                <w:rFonts w:ascii="Sakkal Majalla" w:hAnsi="Sakkal Majalla" w:cs="Sakkal Majalla"/>
                <w:sz w:val="26"/>
                <w:szCs w:val="26"/>
              </w:rPr>
            </w:pPr>
            <w:r w:rsidRPr="00ED34A3">
              <w:rPr>
                <w:rFonts w:ascii="Sakkal Majalla" w:hAnsi="Sakkal Majalla" w:eastAsia="Open Sans" w:cs="Sakkal Majalla"/>
                <w:b/>
                <w:bCs/>
                <w:sz w:val="26"/>
                <w:szCs w:val="26"/>
                <w:rtl/>
                <w:lang w:eastAsia="ar" w:bidi="ar-MA"/>
              </w:rPr>
              <w:t>أ2</w:t>
            </w:r>
            <w:r w:rsidRPr="00ED34A3">
              <w:rPr>
                <w:rFonts w:ascii="Sakkal Majalla" w:hAnsi="Sakkal Majalla" w:eastAsia="Open Sans" w:cs="Sakkal Majalla"/>
                <w:sz w:val="26"/>
                <w:szCs w:val="26"/>
                <w:rtl/>
                <w:lang w:eastAsia="ar" w:bidi="ar-MA"/>
              </w:rPr>
              <w:t xml:space="preserve"> محاكاة الدوائر الإلكترونية التناظرية أحادية الوظيفة</w:t>
            </w:r>
          </w:p>
        </w:tc>
        <w:tc>
          <w:tcPr>
            <w:tcW w:w="1305" w:type="dxa"/>
            <w:shd w:val="clear" w:color="auto" w:fill="auto"/>
            <w:tcMar/>
          </w:tcPr>
          <w:p w:rsidRPr="00ED34A3" w:rsidR="00095FD2" w:rsidP="00ED34A3" w:rsidRDefault="00095FD2" w14:paraId="60194D50" w14:textId="1078D892">
            <w:pPr>
              <w:pStyle w:val="Tabletext"/>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أنشطة الصف تحت إشراف المعلم</w:t>
            </w:r>
          </w:p>
        </w:tc>
        <w:tc>
          <w:tcPr>
            <w:tcW w:w="6776" w:type="dxa"/>
            <w:shd w:val="clear" w:color="auto" w:fill="auto"/>
            <w:tcMar/>
          </w:tcPr>
          <w:p w:rsidRPr="00ED34A3" w:rsidR="00095FD2" w:rsidP="00ED34A3" w:rsidRDefault="00095FD2" w14:paraId="04DE8CCB" w14:textId="12EA824A">
            <w:pPr>
              <w:pStyle w:val="Tabletextbullets"/>
              <w:tabs>
                <w:tab w:val="clear" w:pos="340"/>
              </w:tabs>
              <w:bidi/>
              <w:spacing w:before="80" w:line="264" w:lineRule="auto"/>
              <w:rPr>
                <w:rFonts w:ascii="Sakkal Majalla" w:hAnsi="Sakkal Majalla" w:cs="Sakkal Majalla"/>
                <w:b/>
                <w:sz w:val="26"/>
                <w:szCs w:val="26"/>
              </w:rPr>
            </w:pPr>
            <w:r w:rsidRPr="00ED34A3">
              <w:rPr>
                <w:rFonts w:ascii="Sakkal Majalla" w:hAnsi="Sakkal Majalla" w:eastAsia="Open Sans" w:cs="Sakkal Majalla"/>
                <w:b/>
                <w:bCs/>
                <w:sz w:val="26"/>
                <w:szCs w:val="26"/>
                <w:rtl/>
                <w:lang w:eastAsia="ar" w:bidi="ar-MA"/>
              </w:rPr>
              <w:t>عرض المعلم:</w:t>
            </w:r>
            <w:r w:rsidRPr="00ED34A3">
              <w:rPr>
                <w:rFonts w:ascii="Sakkal Majalla" w:hAnsi="Sakkal Majalla" w:eastAsia="Open Sans" w:cs="Sakkal Majalla"/>
                <w:sz w:val="26"/>
                <w:szCs w:val="26"/>
                <w:rtl/>
                <w:lang w:eastAsia="ar" w:bidi="ar-MA"/>
              </w:rPr>
              <w:t xml:space="preserve"> مراجعة الجلسة السابقة. وضِّح أهداف الجلسة الحالية.</w:t>
            </w:r>
          </w:p>
          <w:p w:rsidRPr="00ED34A3" w:rsidR="00095FD2" w:rsidP="00ED34A3" w:rsidRDefault="00095FD2" w14:paraId="68CBEA70" w14:textId="77777777">
            <w:pPr>
              <w:pStyle w:val="Tabletextbullets"/>
              <w:numPr>
                <w:ilvl w:val="0"/>
                <w:numId w:val="0"/>
              </w:numPr>
              <w:tabs>
                <w:tab w:val="clear" w:pos="340"/>
              </w:tabs>
              <w:bidi/>
              <w:spacing w:before="80" w:line="264" w:lineRule="auto"/>
              <w:ind w:left="397"/>
              <w:rPr>
                <w:rFonts w:ascii="Sakkal Majalla" w:hAnsi="Sakkal Majalla" w:cs="Sakkal Majalla"/>
                <w:bCs/>
                <w:sz w:val="26"/>
                <w:szCs w:val="26"/>
              </w:rPr>
            </w:pPr>
            <w:r w:rsidRPr="00ED34A3">
              <w:rPr>
                <w:rFonts w:ascii="Sakkal Majalla" w:hAnsi="Sakkal Majalla" w:eastAsia="Open Sans" w:cs="Sakkal Majalla"/>
                <w:sz w:val="26"/>
                <w:szCs w:val="26"/>
                <w:rtl/>
                <w:lang w:eastAsia="ar" w:bidi="ar-MA"/>
              </w:rPr>
              <w:t>استعرض برنامج الإدخال التخطيطي والمحاكاة.</w:t>
            </w:r>
          </w:p>
          <w:p w:rsidRPr="00ED34A3" w:rsidR="00095FD2" w:rsidP="00ED34A3" w:rsidRDefault="00095FD2" w14:paraId="71EDA858" w14:textId="2970EAF1">
            <w:pPr>
              <w:pStyle w:val="Tabletextbullets"/>
              <w:tabs>
                <w:tab w:val="clear" w:pos="340"/>
              </w:tabs>
              <w:bidi/>
              <w:spacing w:line="264" w:lineRule="auto"/>
              <w:rPr>
                <w:rFonts w:ascii="Sakkal Majalla" w:hAnsi="Sakkal Majalla" w:cs="Sakkal Majalla"/>
                <w:sz w:val="26"/>
                <w:szCs w:val="26"/>
              </w:rPr>
            </w:pPr>
            <w:r w:rsidRPr="00ED34A3">
              <w:rPr>
                <w:rFonts w:ascii="Sakkal Majalla" w:hAnsi="Sakkal Majalla" w:eastAsia="Open Sans" w:cs="Sakkal Majalla"/>
                <w:b/>
                <w:bCs/>
                <w:sz w:val="26"/>
                <w:szCs w:val="26"/>
                <w:rtl/>
                <w:lang w:eastAsia="ar" w:bidi="ar-MA"/>
              </w:rPr>
              <w:t xml:space="preserve">نشاط في مجموعات صغيرة (مكونة من ثنائيات): </w:t>
            </w:r>
            <w:r w:rsidRPr="00ED34A3">
              <w:rPr>
                <w:rFonts w:ascii="Sakkal Majalla" w:hAnsi="Sakkal Majalla" w:eastAsia="Open Sans" w:cs="Sakkal Majalla"/>
                <w:sz w:val="26"/>
                <w:szCs w:val="26"/>
                <w:rtl/>
                <w:lang w:eastAsia="ar" w:bidi="ar-MA"/>
              </w:rPr>
              <w:t xml:space="preserve">يستخدم المتعلمون التعليمات والمعدات والبرامج المقدمة لتطوير المهارات في استخدام برنامج الإدخال التخطيطي والمحاكاة بغرض: </w:t>
            </w:r>
          </w:p>
          <w:p w:rsidRPr="00ED34A3" w:rsidR="00095FD2" w:rsidP="00ED34A3" w:rsidRDefault="00095FD2" w14:paraId="45603A1F" w14:textId="77777777">
            <w:pPr>
              <w:pStyle w:val="Tabletextbullets"/>
              <w:numPr>
                <w:ilvl w:val="1"/>
                <w:numId w:val="2"/>
              </w:numPr>
              <w:tabs>
                <w:tab w:val="clear" w:pos="340"/>
                <w:tab w:val="clear" w:pos="1440"/>
                <w:tab w:val="num" w:pos="1080"/>
              </w:tabs>
              <w:bidi/>
              <w:spacing w:line="264" w:lineRule="auto"/>
              <w:ind w:left="892" w:hanging="426"/>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رسم مخططات تخطيطية باستخدام الرموز المعترف بها دوليًا.</w:t>
            </w:r>
          </w:p>
          <w:p w:rsidRPr="00ED34A3" w:rsidR="00095FD2" w:rsidP="00ED34A3" w:rsidRDefault="00095FD2" w14:paraId="17A27E5F" w14:textId="352F4A2A">
            <w:pPr>
              <w:pStyle w:val="Tabletextbullets"/>
              <w:numPr>
                <w:ilvl w:val="1"/>
                <w:numId w:val="2"/>
              </w:numPr>
              <w:tabs>
                <w:tab w:val="clear" w:pos="340"/>
                <w:tab w:val="clear" w:pos="1440"/>
                <w:tab w:val="num" w:pos="1080"/>
              </w:tabs>
              <w:bidi/>
              <w:spacing w:line="264" w:lineRule="auto"/>
              <w:ind w:left="892" w:hanging="426"/>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محاكاة الدوائر التناظرية المعينة باستخدام أدوات افتراضية لاستخراج إشارات الجهد والتيار والطاقة والدخل والخرج.</w:t>
            </w:r>
          </w:p>
          <w:p w:rsidRPr="00ED34A3" w:rsidR="00095FD2" w:rsidP="00ED34A3" w:rsidRDefault="00095FD2" w14:paraId="4FD6C473" w14:textId="6D6C69E3">
            <w:pPr>
              <w:pStyle w:val="Tabletextbullets"/>
              <w:tabs>
                <w:tab w:val="clear" w:pos="340"/>
              </w:tabs>
              <w:bidi/>
              <w:spacing w:line="264" w:lineRule="auto"/>
              <w:rPr>
                <w:rFonts w:ascii="Sakkal Majalla" w:hAnsi="Sakkal Majalla" w:cs="Sakkal Majalla"/>
                <w:sz w:val="26"/>
                <w:szCs w:val="26"/>
              </w:rPr>
            </w:pPr>
            <w:r w:rsidRPr="00ED34A3">
              <w:rPr>
                <w:rFonts w:ascii="Sakkal Majalla" w:hAnsi="Sakkal Majalla" w:eastAsia="Open Sans" w:cs="Sakkal Majalla"/>
                <w:b/>
                <w:bCs/>
                <w:sz w:val="26"/>
                <w:szCs w:val="26"/>
                <w:rtl/>
                <w:lang w:eastAsia="ar" w:bidi="ar-MA"/>
              </w:rPr>
              <w:t xml:space="preserve">نشاط المعلم: </w:t>
            </w:r>
            <w:r w:rsidRPr="00ED34A3">
              <w:rPr>
                <w:rFonts w:ascii="Sakkal Majalla" w:hAnsi="Sakkal Majalla" w:eastAsia="Open Sans" w:cs="Sakkal Majalla"/>
                <w:sz w:val="26"/>
                <w:szCs w:val="26"/>
                <w:rtl/>
                <w:lang w:eastAsia="ar" w:bidi="ar-MA"/>
              </w:rPr>
              <w:t xml:space="preserve">تأكد من أنَّ المتعلمين يستطيعون استخدام الأدوات البرمجية لإعداد مخططات الدوائر، وأنهم يستطيعون استخدام الأدوات الافتراضية بدقة. </w:t>
            </w:r>
          </w:p>
          <w:p w:rsidRPr="00ED34A3" w:rsidR="00095FD2" w:rsidP="00ED34A3" w:rsidRDefault="00095FD2" w14:paraId="5B6F686B" w14:textId="5786926B">
            <w:pPr>
              <w:pStyle w:val="Tabletextbullets"/>
              <w:tabs>
                <w:tab w:val="clear" w:pos="340"/>
              </w:tabs>
              <w:bidi/>
              <w:spacing w:line="264" w:lineRule="auto"/>
              <w:rPr>
                <w:rFonts w:ascii="Sakkal Majalla" w:hAnsi="Sakkal Majalla" w:cs="Sakkal Majalla"/>
                <w:b/>
                <w:bCs/>
                <w:sz w:val="26"/>
                <w:szCs w:val="26"/>
              </w:rPr>
            </w:pPr>
            <w:r w:rsidRPr="00ED34A3">
              <w:rPr>
                <w:rFonts w:ascii="Sakkal Majalla" w:hAnsi="Sakkal Majalla" w:eastAsia="Open Sans" w:cs="Sakkal Majalla"/>
                <w:b/>
                <w:bCs/>
                <w:sz w:val="26"/>
                <w:szCs w:val="26"/>
                <w:rtl/>
                <w:lang w:eastAsia="ar" w:bidi="ar-MA"/>
              </w:rPr>
              <w:t>نشاط فردي للمتعلم:</w:t>
            </w:r>
            <w:r w:rsidRPr="00ED34A3">
              <w:rPr>
                <w:rFonts w:ascii="Sakkal Majalla" w:hAnsi="Sakkal Majalla" w:eastAsia="Open Sans" w:cs="Sakkal Majalla"/>
                <w:sz w:val="26"/>
                <w:szCs w:val="26"/>
                <w:rtl/>
                <w:lang w:eastAsia="ar" w:bidi="ar-MA"/>
              </w:rPr>
              <w:t xml:space="preserve"> اجمع الملاحظات ونتائج المحاكاة لاستخدامها في حافظة الأدلة.</w:t>
            </w:r>
          </w:p>
        </w:tc>
        <w:tc>
          <w:tcPr>
            <w:tcW w:w="2269" w:type="dxa"/>
            <w:shd w:val="clear" w:color="auto" w:fill="auto"/>
            <w:tcMar/>
          </w:tcPr>
          <w:p w:rsidRPr="00ED34A3" w:rsidR="00A1603C" w:rsidP="00ED34A3" w:rsidRDefault="00A1603C" w14:paraId="1F8F198C"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ملاحظات العرض التقديمي</w:t>
            </w:r>
          </w:p>
          <w:p w:rsidRPr="00ED34A3" w:rsidR="00A1603C" w:rsidP="00ED34A3" w:rsidRDefault="00A1603C" w14:paraId="4FD3E307"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برنامج الإدخال التخطيطي والمحاكاة</w:t>
            </w:r>
          </w:p>
          <w:p w:rsidRPr="00ED34A3" w:rsidR="00095FD2" w:rsidP="00ED34A3" w:rsidRDefault="002E0953" w14:paraId="309C7C7D"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أوراق العمل</w:t>
            </w:r>
          </w:p>
          <w:p w:rsidRPr="00ED34A3" w:rsidR="00D21927" w:rsidP="00ED34A3" w:rsidRDefault="00D21927" w14:paraId="21239781" w14:textId="6DA7ED72">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كتاب الطالب</w:t>
            </w:r>
          </w:p>
        </w:tc>
      </w:tr>
      <w:tr w:rsidRPr="00ED34A3" w:rsidR="00095FD2" w:rsidTr="41D8BD5A" w14:paraId="58AAB14D" w14:textId="77777777">
        <w:trPr>
          <w:trHeight w:val="706"/>
        </w:trPr>
        <w:tc>
          <w:tcPr>
            <w:tcW w:w="1100" w:type="dxa"/>
            <w:shd w:val="clear" w:color="auto" w:fill="auto"/>
            <w:tcMar/>
          </w:tcPr>
          <w:p w:rsidRPr="00ED34A3" w:rsidR="00095FD2" w:rsidP="00ED34A3" w:rsidRDefault="00095FD2" w14:paraId="2E6FCEB7" w14:textId="579E9617">
            <w:pPr>
              <w:pStyle w:val="Lessonnumbe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3</w:t>
            </w:r>
          </w:p>
        </w:tc>
        <w:tc>
          <w:tcPr>
            <w:tcW w:w="2693" w:type="dxa"/>
            <w:shd w:val="clear" w:color="auto" w:fill="auto"/>
            <w:tcMar/>
          </w:tcPr>
          <w:p w:rsidRPr="00ED34A3" w:rsidR="00095FD2" w:rsidP="00ED34A3" w:rsidRDefault="00DD0219" w14:paraId="4150F534" w14:textId="77777777">
            <w:pPr>
              <w:pStyle w:val="Tabletext"/>
              <w:bidi/>
              <w:spacing w:line="264" w:lineRule="auto"/>
              <w:rPr>
                <w:rFonts w:ascii="Sakkal Majalla" w:hAnsi="Sakkal Majalla" w:cs="Sakkal Majalla"/>
                <w:sz w:val="26"/>
                <w:szCs w:val="26"/>
              </w:rPr>
            </w:pPr>
            <w:r w:rsidRPr="00ED34A3">
              <w:rPr>
                <w:rFonts w:ascii="Sakkal Majalla" w:hAnsi="Sakkal Majalla" w:eastAsia="Open Sans" w:cs="Sakkal Majalla"/>
                <w:b/>
                <w:bCs/>
                <w:sz w:val="26"/>
                <w:szCs w:val="26"/>
                <w:rtl/>
                <w:lang w:eastAsia="ar" w:bidi="ar-MA"/>
              </w:rPr>
              <w:t>ب1</w:t>
            </w:r>
            <w:r w:rsidRPr="00ED34A3">
              <w:rPr>
                <w:rFonts w:ascii="Sakkal Majalla" w:hAnsi="Sakkal Majalla" w:eastAsia="Open Sans" w:cs="Sakkal Majalla"/>
                <w:sz w:val="26"/>
                <w:szCs w:val="26"/>
                <w:rtl/>
                <w:lang w:eastAsia="ar" w:bidi="ar-MA"/>
              </w:rPr>
              <w:t xml:space="preserve"> بناء دوائر إلكترونية تناظرية أحادية الوظيفة</w:t>
            </w:r>
          </w:p>
          <w:p w:rsidRPr="00ED34A3" w:rsidR="00E54069" w:rsidP="00ED34A3" w:rsidRDefault="00E54069" w14:paraId="5CDBCCCD" w14:textId="77777777">
            <w:pPr>
              <w:pStyle w:val="Tabletext"/>
              <w:bidi/>
              <w:spacing w:line="264" w:lineRule="auto"/>
              <w:rPr>
                <w:rFonts w:ascii="Sakkal Majalla" w:hAnsi="Sakkal Majalla" w:cs="Sakkal Majalla"/>
                <w:sz w:val="26"/>
                <w:szCs w:val="26"/>
              </w:rPr>
            </w:pPr>
          </w:p>
          <w:p w:rsidRPr="00ED34A3" w:rsidR="00E54069" w:rsidP="00ED34A3" w:rsidRDefault="00E54069" w14:paraId="125A0731" w14:textId="5AF979B1">
            <w:pPr>
              <w:pStyle w:val="Tabletext"/>
              <w:bidi/>
              <w:spacing w:line="264" w:lineRule="auto"/>
              <w:rPr>
                <w:rFonts w:ascii="Sakkal Majalla" w:hAnsi="Sakkal Majalla" w:cs="Sakkal Majalla"/>
                <w:sz w:val="26"/>
                <w:szCs w:val="26"/>
              </w:rPr>
            </w:pPr>
            <w:r w:rsidRPr="00ED34A3">
              <w:rPr>
                <w:rFonts w:ascii="Sakkal Majalla" w:hAnsi="Sakkal Majalla" w:eastAsia="Open Sans" w:cs="Sakkal Majalla"/>
                <w:b/>
                <w:bCs/>
                <w:sz w:val="26"/>
                <w:szCs w:val="26"/>
                <w:rtl/>
                <w:lang w:eastAsia="ar" w:bidi="ar-MA"/>
              </w:rPr>
              <w:t>ب2</w:t>
            </w:r>
            <w:r w:rsidRPr="00ED34A3">
              <w:rPr>
                <w:rFonts w:ascii="Sakkal Majalla" w:hAnsi="Sakkal Majalla" w:eastAsia="Open Sans" w:cs="Sakkal Majalla"/>
                <w:sz w:val="26"/>
                <w:szCs w:val="26"/>
                <w:rtl/>
                <w:lang w:eastAsia="ar" w:bidi="ar-MA"/>
              </w:rPr>
              <w:t xml:space="preserve"> اختبار الدوائر الإلكترونية التناظرية أحادية الوظيفة</w:t>
            </w:r>
          </w:p>
        </w:tc>
        <w:tc>
          <w:tcPr>
            <w:tcW w:w="1305" w:type="dxa"/>
            <w:shd w:val="clear" w:color="auto" w:fill="auto"/>
            <w:tcMar/>
          </w:tcPr>
          <w:p w:rsidRPr="00ED34A3" w:rsidR="00095FD2" w:rsidP="00ED34A3" w:rsidRDefault="001E5781" w14:paraId="22D2ABEF" w14:textId="50FEF0C9">
            <w:pPr>
              <w:pStyle w:val="Tabletext"/>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أنشطة الصف تحت إشراف المعلم</w:t>
            </w:r>
          </w:p>
        </w:tc>
        <w:tc>
          <w:tcPr>
            <w:tcW w:w="6776" w:type="dxa"/>
            <w:shd w:val="clear" w:color="auto" w:fill="auto"/>
            <w:tcMar/>
          </w:tcPr>
          <w:p w:rsidRPr="00ED34A3" w:rsidR="00CA3A4C" w:rsidP="00ED34A3" w:rsidRDefault="00CA3A4C" w14:paraId="37FF0F03" w14:textId="3D00FEB3">
            <w:pPr>
              <w:pStyle w:val="Tabletextbullets"/>
              <w:tabs>
                <w:tab w:val="clear" w:pos="340"/>
              </w:tabs>
              <w:bidi/>
              <w:spacing w:before="80" w:line="264" w:lineRule="auto"/>
              <w:rPr>
                <w:rFonts w:ascii="Sakkal Majalla" w:hAnsi="Sakkal Majalla" w:cs="Sakkal Majalla"/>
                <w:b/>
                <w:sz w:val="26"/>
                <w:szCs w:val="26"/>
              </w:rPr>
            </w:pPr>
            <w:r w:rsidRPr="00ED34A3">
              <w:rPr>
                <w:rFonts w:ascii="Sakkal Majalla" w:hAnsi="Sakkal Majalla" w:eastAsia="Open Sans" w:cs="Sakkal Majalla"/>
                <w:b/>
                <w:bCs/>
                <w:sz w:val="26"/>
                <w:szCs w:val="26"/>
                <w:rtl/>
                <w:lang w:eastAsia="ar" w:bidi="ar-MA"/>
              </w:rPr>
              <w:t xml:space="preserve">عرض المعلم: </w:t>
            </w:r>
            <w:r w:rsidRPr="00ED34A3">
              <w:rPr>
                <w:rFonts w:ascii="Sakkal Majalla" w:hAnsi="Sakkal Majalla" w:eastAsia="Open Sans" w:cs="Sakkal Majalla"/>
                <w:sz w:val="26"/>
                <w:szCs w:val="26"/>
                <w:rtl/>
                <w:lang w:eastAsia="ar" w:bidi="ar-MA"/>
              </w:rPr>
              <w:t>راجع الجلسة الأخيرة. وضِّح أهداف الجلسة الحالية.</w:t>
            </w:r>
          </w:p>
          <w:p w:rsidRPr="00ED34A3" w:rsidR="00EC596A" w:rsidP="00ED34A3" w:rsidRDefault="00CA3A4C" w14:paraId="27090E0C" w14:textId="79DDF336">
            <w:pPr>
              <w:pStyle w:val="Tabletextbullets"/>
              <w:numPr>
                <w:ilvl w:val="0"/>
                <w:numId w:val="0"/>
              </w:numPr>
              <w:tabs>
                <w:tab w:val="clear" w:pos="340"/>
              </w:tabs>
              <w:bidi/>
              <w:spacing w:before="80" w:line="264" w:lineRule="auto"/>
              <w:ind w:left="397"/>
              <w:rPr>
                <w:rFonts w:ascii="Sakkal Majalla" w:hAnsi="Sakkal Majalla" w:cs="Sakkal Majalla"/>
                <w:bCs/>
                <w:sz w:val="26"/>
                <w:szCs w:val="26"/>
              </w:rPr>
            </w:pPr>
            <w:r w:rsidRPr="00ED34A3">
              <w:rPr>
                <w:rFonts w:ascii="Sakkal Majalla" w:hAnsi="Sakkal Majalla" w:eastAsia="Open Sans" w:cs="Sakkal Majalla"/>
                <w:sz w:val="26"/>
                <w:szCs w:val="26"/>
                <w:rtl/>
                <w:lang w:eastAsia="ar" w:bidi="ar-MA"/>
              </w:rPr>
              <w:t>استعرِض طرق تجميع الدوائر:</w:t>
            </w:r>
          </w:p>
          <w:p w:rsidRPr="00ED34A3" w:rsidR="007108B7" w:rsidP="00ED34A3" w:rsidRDefault="00260FEB" w14:paraId="7766A041" w14:textId="589B8485">
            <w:pPr>
              <w:pStyle w:val="Tabletextbullets"/>
              <w:numPr>
                <w:ilvl w:val="1"/>
                <w:numId w:val="2"/>
              </w:numPr>
              <w:tabs>
                <w:tab w:val="clear" w:pos="340"/>
                <w:tab w:val="clear" w:pos="1440"/>
                <w:tab w:val="num" w:pos="1080"/>
              </w:tabs>
              <w:bidi/>
              <w:spacing w:line="264" w:lineRule="auto"/>
              <w:ind w:left="892" w:hanging="426"/>
              <w:rPr>
                <w:rFonts w:ascii="Sakkal Majalla" w:hAnsi="Sakkal Majalla" w:cs="Sakkal Majalla"/>
                <w:bCs/>
                <w:sz w:val="26"/>
                <w:szCs w:val="26"/>
              </w:rPr>
            </w:pPr>
            <w:r w:rsidRPr="00ED34A3">
              <w:rPr>
                <w:rFonts w:ascii="Sakkal Majalla" w:hAnsi="Sakkal Majalla" w:eastAsia="Open Sans" w:cs="Sakkal Majalla"/>
                <w:sz w:val="26"/>
                <w:szCs w:val="26"/>
                <w:rtl/>
                <w:lang w:eastAsia="ar" w:bidi="ar-MA"/>
              </w:rPr>
              <w:t>تحديد المكونات وإعدادها.</w:t>
            </w:r>
          </w:p>
          <w:p w:rsidRPr="00ED34A3" w:rsidR="00260FEB" w:rsidP="00ED34A3" w:rsidRDefault="00260FEB" w14:paraId="115EE6E9" w14:textId="35A9C018">
            <w:pPr>
              <w:pStyle w:val="Tabletextbullets"/>
              <w:numPr>
                <w:ilvl w:val="1"/>
                <w:numId w:val="2"/>
              </w:numPr>
              <w:tabs>
                <w:tab w:val="clear" w:pos="340"/>
                <w:tab w:val="clear" w:pos="1440"/>
                <w:tab w:val="num" w:pos="1080"/>
              </w:tabs>
              <w:bidi/>
              <w:spacing w:line="264" w:lineRule="auto"/>
              <w:ind w:left="892" w:hanging="426"/>
              <w:rPr>
                <w:rFonts w:ascii="Sakkal Majalla" w:hAnsi="Sakkal Majalla" w:cs="Sakkal Majalla"/>
                <w:bCs/>
                <w:sz w:val="26"/>
                <w:szCs w:val="26"/>
              </w:rPr>
            </w:pPr>
            <w:r w:rsidRPr="00ED34A3">
              <w:rPr>
                <w:rFonts w:ascii="Sakkal Majalla" w:hAnsi="Sakkal Majalla" w:eastAsia="Open Sans" w:cs="Sakkal Majalla"/>
                <w:sz w:val="26"/>
                <w:szCs w:val="26"/>
                <w:rtl/>
                <w:lang w:eastAsia="ar" w:bidi="ar-MA"/>
              </w:rPr>
              <w:t>طرق إعداد النماذج الأولية.</w:t>
            </w:r>
          </w:p>
          <w:p w:rsidRPr="00ED34A3" w:rsidR="00CA3A4C" w:rsidP="00ED34A3" w:rsidRDefault="00260FEB" w14:paraId="4EEFC925" w14:textId="316FD1BE">
            <w:pPr>
              <w:pStyle w:val="Tabletextbullets"/>
              <w:numPr>
                <w:ilvl w:val="1"/>
                <w:numId w:val="2"/>
              </w:numPr>
              <w:tabs>
                <w:tab w:val="clear" w:pos="340"/>
                <w:tab w:val="clear" w:pos="1440"/>
                <w:tab w:val="num" w:pos="1080"/>
              </w:tabs>
              <w:bidi/>
              <w:spacing w:line="264" w:lineRule="auto"/>
              <w:ind w:left="892" w:hanging="426"/>
              <w:rPr>
                <w:rFonts w:ascii="Sakkal Majalla" w:hAnsi="Sakkal Majalla" w:cs="Sakkal Majalla"/>
                <w:bCs/>
                <w:sz w:val="26"/>
                <w:szCs w:val="26"/>
              </w:rPr>
            </w:pPr>
            <w:r w:rsidRPr="00ED34A3">
              <w:rPr>
                <w:rFonts w:ascii="Sakkal Majalla" w:hAnsi="Sakkal Majalla" w:eastAsia="Open Sans" w:cs="Sakkal Majalla"/>
                <w:sz w:val="26"/>
                <w:szCs w:val="26"/>
                <w:rtl/>
                <w:lang w:eastAsia="ar" w:bidi="ar-MA"/>
              </w:rPr>
              <w:t>طرق اللحام.</w:t>
            </w:r>
          </w:p>
          <w:p w:rsidRPr="00ED34A3" w:rsidR="00BE312F" w:rsidP="00ED34A3" w:rsidRDefault="00D21927" w14:paraId="3D8F9611" w14:textId="218A5C08">
            <w:pPr>
              <w:pStyle w:val="Tabletextbullets"/>
              <w:numPr>
                <w:ilvl w:val="0"/>
                <w:numId w:val="0"/>
              </w:numPr>
              <w:tabs>
                <w:tab w:val="clear" w:pos="340"/>
              </w:tabs>
              <w:bidi/>
              <w:spacing w:before="80" w:line="264" w:lineRule="auto"/>
              <w:ind w:left="794" w:hanging="397"/>
              <w:rPr>
                <w:rFonts w:ascii="Sakkal Majalla" w:hAnsi="Sakkal Majalla" w:cs="Sakkal Majalla"/>
                <w:bCs/>
                <w:sz w:val="26"/>
                <w:szCs w:val="26"/>
              </w:rPr>
            </w:pPr>
            <w:r w:rsidRPr="00ED34A3">
              <w:rPr>
                <w:rFonts w:ascii="Sakkal Majalla" w:hAnsi="Sakkal Majalla" w:eastAsia="Open Sans" w:cs="Sakkal Majalla"/>
                <w:sz w:val="26"/>
                <w:szCs w:val="26"/>
                <w:rtl/>
                <w:lang w:eastAsia="ar" w:bidi="ar-MA"/>
              </w:rPr>
              <w:t>يمكن استخدام كتاب الطالب لتوضيح أفضل الممارسات.</w:t>
            </w:r>
          </w:p>
          <w:p w:rsidRPr="00ED34A3" w:rsidR="004325BC" w:rsidP="00ED34A3" w:rsidRDefault="00CA3A4C" w14:paraId="2A73B946" w14:textId="77777777">
            <w:pPr>
              <w:pStyle w:val="Tabletextbullets"/>
              <w:tabs>
                <w:tab w:val="clear" w:pos="340"/>
              </w:tabs>
              <w:bidi/>
              <w:spacing w:line="264" w:lineRule="auto"/>
              <w:rPr>
                <w:rFonts w:ascii="Sakkal Majalla" w:hAnsi="Sakkal Majalla" w:cs="Sakkal Majalla"/>
                <w:b/>
                <w:sz w:val="26"/>
                <w:szCs w:val="26"/>
              </w:rPr>
            </w:pPr>
            <w:r w:rsidRPr="00ED34A3">
              <w:rPr>
                <w:rFonts w:ascii="Sakkal Majalla" w:hAnsi="Sakkal Majalla" w:eastAsia="Open Sans" w:cs="Sakkal Majalla"/>
                <w:b/>
                <w:bCs/>
                <w:sz w:val="26"/>
                <w:szCs w:val="26"/>
                <w:rtl/>
                <w:lang w:eastAsia="ar" w:bidi="ar-MA"/>
              </w:rPr>
              <w:t xml:space="preserve">نشاط في مجموعات صغيرة (مكونة من ثنائيات): </w:t>
            </w:r>
            <w:r w:rsidRPr="00ED34A3">
              <w:rPr>
                <w:rFonts w:ascii="Sakkal Majalla" w:hAnsi="Sakkal Majalla" w:eastAsia="Open Sans" w:cs="Sakkal Majalla"/>
                <w:sz w:val="26"/>
                <w:szCs w:val="26"/>
                <w:rtl/>
                <w:lang w:eastAsia="ar" w:bidi="ar-MA"/>
              </w:rPr>
              <w:t>يستخدم المتعلمون التعليمات والمعدات المتوفرة لتطوير مهارات اختيار المكونات وتجميع الدوائر.</w:t>
            </w:r>
          </w:p>
          <w:p w:rsidRPr="00ED34A3" w:rsidR="00095FD2" w:rsidP="00ED34A3" w:rsidRDefault="00CA3A4C" w14:paraId="06B5163C" w14:textId="00E86F41">
            <w:pPr>
              <w:pStyle w:val="Tabletextbullets"/>
              <w:tabs>
                <w:tab w:val="clear" w:pos="340"/>
              </w:tabs>
              <w:bidi/>
              <w:spacing w:line="264" w:lineRule="auto"/>
              <w:rPr>
                <w:rFonts w:ascii="Sakkal Majalla" w:hAnsi="Sakkal Majalla" w:cs="Sakkal Majalla"/>
                <w:b/>
                <w:sz w:val="26"/>
                <w:szCs w:val="26"/>
              </w:rPr>
            </w:pPr>
            <w:r w:rsidRPr="00ED34A3">
              <w:rPr>
                <w:rFonts w:ascii="Sakkal Majalla" w:hAnsi="Sakkal Majalla" w:eastAsia="Open Sans" w:cs="Sakkal Majalla"/>
                <w:b/>
                <w:bCs/>
                <w:sz w:val="26"/>
                <w:szCs w:val="26"/>
                <w:rtl/>
                <w:lang w:eastAsia="ar" w:bidi="ar-MA"/>
              </w:rPr>
              <w:t xml:space="preserve">نشاط المعلم: </w:t>
            </w:r>
            <w:r w:rsidRPr="00ED34A3">
              <w:rPr>
                <w:rFonts w:ascii="Sakkal Majalla" w:hAnsi="Sakkal Majalla" w:eastAsia="Open Sans" w:cs="Sakkal Majalla"/>
                <w:sz w:val="26"/>
                <w:szCs w:val="26"/>
                <w:rtl/>
                <w:lang w:eastAsia="ar" w:bidi="ar-MA"/>
              </w:rPr>
              <w:t xml:space="preserve">تأكد من أن المتعلمين يعملون بأمان وأنهم يتقنون بناء الدوائر الإلكترونية. </w:t>
            </w:r>
          </w:p>
          <w:p w:rsidRPr="00ED34A3" w:rsidR="00EA54F0" w:rsidP="00ED34A3" w:rsidRDefault="001E38E3" w14:paraId="071AAE18" w14:textId="2CE6BDE6">
            <w:pPr>
              <w:pStyle w:val="Tabletextbullets"/>
              <w:tabs>
                <w:tab w:val="clear" w:pos="340"/>
              </w:tabs>
              <w:bidi/>
              <w:spacing w:line="264" w:lineRule="auto"/>
              <w:rPr>
                <w:rFonts w:ascii="Sakkal Majalla" w:hAnsi="Sakkal Majalla" w:cs="Sakkal Majalla"/>
                <w:b/>
                <w:bCs/>
                <w:sz w:val="26"/>
                <w:szCs w:val="26"/>
              </w:rPr>
            </w:pPr>
            <w:r w:rsidRPr="00ED34A3">
              <w:rPr>
                <w:rFonts w:ascii="Sakkal Majalla" w:hAnsi="Sakkal Majalla" w:eastAsia="Open Sans" w:cs="Sakkal Majalla"/>
                <w:b/>
                <w:bCs/>
                <w:sz w:val="26"/>
                <w:szCs w:val="26"/>
                <w:rtl/>
                <w:lang w:eastAsia="ar" w:bidi="ar-MA"/>
              </w:rPr>
              <w:t>نشاط فردي للمتعلم:</w:t>
            </w:r>
            <w:r w:rsidRPr="00ED34A3">
              <w:rPr>
                <w:rFonts w:ascii="Sakkal Majalla" w:hAnsi="Sakkal Majalla" w:eastAsia="Open Sans" w:cs="Sakkal Majalla"/>
                <w:sz w:val="26"/>
                <w:szCs w:val="26"/>
                <w:rtl/>
                <w:lang w:eastAsia="ar" w:bidi="ar-MA"/>
              </w:rPr>
              <w:t xml:space="preserve"> اجمع الملاحظات والنتائج العملية لاستخدامها في حافظة الأدلة، بما في ذلك سجل مراقبة المهارات اليدوية.</w:t>
            </w:r>
          </w:p>
        </w:tc>
        <w:tc>
          <w:tcPr>
            <w:tcW w:w="2269" w:type="dxa"/>
            <w:shd w:val="clear" w:color="auto" w:fill="auto"/>
            <w:tcMar/>
          </w:tcPr>
          <w:p w:rsidRPr="00ED34A3" w:rsidR="00EA54F0" w:rsidP="00ED34A3" w:rsidRDefault="00EA54F0" w14:paraId="3F770436"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ملاحظات العرض التقديمي</w:t>
            </w:r>
          </w:p>
          <w:p w:rsidRPr="00ED34A3" w:rsidR="00F21C7E" w:rsidP="00ED34A3" w:rsidRDefault="00F21C7E" w14:paraId="23AC0F8E" w14:textId="4A3C8B86">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معدات الدوائر النموذجية</w:t>
            </w:r>
          </w:p>
          <w:p w:rsidRPr="00ED34A3" w:rsidR="00AB00E0" w:rsidP="00ED34A3" w:rsidRDefault="00AB00E0" w14:paraId="0B14B32C" w14:textId="773FDF72">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أدوات لحام يدوية</w:t>
            </w:r>
          </w:p>
          <w:p w:rsidRPr="00ED34A3" w:rsidR="00E4388A" w:rsidP="00ED34A3" w:rsidRDefault="00E4388A" w14:paraId="38390144" w14:textId="1AFEC061">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المكونات</w:t>
            </w:r>
          </w:p>
          <w:p w:rsidRPr="00ED34A3" w:rsidR="00D21927" w:rsidP="00ED34A3" w:rsidRDefault="00D21927" w14:paraId="611A618E" w14:textId="210937A8">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كتاب الطالب</w:t>
            </w:r>
          </w:p>
          <w:p w:rsidRPr="00ED34A3" w:rsidR="00EA54F0" w:rsidP="00ED34A3" w:rsidRDefault="00F21C7E" w14:paraId="53E9695A" w14:textId="276D358C">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تعليمات تجميع الدوائر</w:t>
            </w:r>
          </w:p>
          <w:p w:rsidRPr="00ED34A3" w:rsidR="00095FD2" w:rsidP="00ED34A3" w:rsidRDefault="00EA54F0" w14:paraId="735D2D95" w14:textId="3C7B8474">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أوراق العمل</w:t>
            </w:r>
          </w:p>
        </w:tc>
      </w:tr>
      <w:tr w:rsidRPr="00ED34A3" w:rsidR="00474649" w:rsidTr="41D8BD5A" w14:paraId="735C2189" w14:textId="77777777">
        <w:trPr>
          <w:trHeight w:val="706"/>
        </w:trPr>
        <w:tc>
          <w:tcPr>
            <w:tcW w:w="1100" w:type="dxa"/>
            <w:shd w:val="clear" w:color="auto" w:fill="auto"/>
            <w:tcMar/>
          </w:tcPr>
          <w:p w:rsidRPr="00ED34A3" w:rsidR="00474649" w:rsidP="00ED34A3" w:rsidRDefault="00474649" w14:paraId="5CB92B8D" w14:textId="2E825981">
            <w:pPr>
              <w:pStyle w:val="Lessonnumbe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4</w:t>
            </w:r>
          </w:p>
        </w:tc>
        <w:tc>
          <w:tcPr>
            <w:tcW w:w="2693" w:type="dxa"/>
            <w:shd w:val="clear" w:color="auto" w:fill="auto"/>
            <w:tcMar/>
          </w:tcPr>
          <w:p w:rsidRPr="00ED34A3" w:rsidR="00474649" w:rsidP="00ED34A3" w:rsidRDefault="00563092" w14:paraId="0D0B4876" w14:textId="54DFEDC0">
            <w:pPr>
              <w:pStyle w:val="Tabletext"/>
              <w:bidi/>
              <w:spacing w:line="264" w:lineRule="auto"/>
              <w:rPr>
                <w:rFonts w:ascii="Sakkal Majalla" w:hAnsi="Sakkal Majalla" w:cs="Sakkal Majalla"/>
                <w:sz w:val="26"/>
                <w:szCs w:val="26"/>
              </w:rPr>
            </w:pPr>
            <w:r w:rsidRPr="00ED34A3">
              <w:rPr>
                <w:rFonts w:ascii="Sakkal Majalla" w:hAnsi="Sakkal Majalla" w:eastAsia="Open Sans" w:cs="Sakkal Majalla"/>
                <w:b/>
                <w:bCs/>
                <w:sz w:val="26"/>
                <w:szCs w:val="26"/>
                <w:rtl/>
                <w:lang w:eastAsia="ar" w:bidi="ar-MA"/>
              </w:rPr>
              <w:t>نتاج التعلم أ</w:t>
            </w:r>
          </w:p>
          <w:p w:rsidRPr="00ED34A3" w:rsidR="00474649" w:rsidP="00ED34A3" w:rsidRDefault="00474649" w14:paraId="4287DA12" w14:textId="77777777">
            <w:pPr>
              <w:pStyle w:val="Tabletext"/>
              <w:bidi/>
              <w:spacing w:line="264" w:lineRule="auto"/>
              <w:rPr>
                <w:rFonts w:ascii="Sakkal Majalla" w:hAnsi="Sakkal Majalla" w:cs="Sakkal Majalla"/>
                <w:sz w:val="26"/>
                <w:szCs w:val="26"/>
              </w:rPr>
            </w:pPr>
          </w:p>
          <w:p w:rsidRPr="00ED34A3" w:rsidR="00474649" w:rsidP="00ED34A3" w:rsidRDefault="00563092" w14:paraId="2AA9DBA4" w14:textId="6C61B512">
            <w:pPr>
              <w:pStyle w:val="Tabletext"/>
              <w:bidi/>
              <w:spacing w:line="264" w:lineRule="auto"/>
              <w:rPr>
                <w:rFonts w:ascii="Sakkal Majalla" w:hAnsi="Sakkal Majalla" w:cs="Sakkal Majalla"/>
                <w:sz w:val="26"/>
                <w:szCs w:val="26"/>
              </w:rPr>
            </w:pPr>
            <w:r w:rsidRPr="00ED34A3">
              <w:rPr>
                <w:rFonts w:ascii="Sakkal Majalla" w:hAnsi="Sakkal Majalla" w:eastAsia="Open Sans" w:cs="Sakkal Majalla"/>
                <w:b/>
                <w:bCs/>
                <w:sz w:val="26"/>
                <w:szCs w:val="26"/>
                <w:rtl/>
                <w:lang w:eastAsia="ar" w:bidi="ar-MA"/>
              </w:rPr>
              <w:t>نتاج التعلم ب</w:t>
            </w:r>
          </w:p>
          <w:p w:rsidRPr="00ED34A3" w:rsidR="00474649" w:rsidP="00ED34A3" w:rsidRDefault="00474649" w14:paraId="46C66894" w14:textId="77777777">
            <w:pPr>
              <w:pStyle w:val="Tabletext"/>
              <w:bidi/>
              <w:spacing w:line="264" w:lineRule="auto"/>
              <w:rPr>
                <w:rFonts w:ascii="Sakkal Majalla" w:hAnsi="Sakkal Majalla" w:cs="Sakkal Majalla"/>
                <w:sz w:val="26"/>
                <w:szCs w:val="26"/>
              </w:rPr>
            </w:pPr>
          </w:p>
          <w:p w:rsidRPr="00ED34A3" w:rsidR="00474649" w:rsidP="00ED34A3" w:rsidRDefault="00474649" w14:paraId="4D0A2F68" w14:textId="22429508">
            <w:pPr>
              <w:pStyle w:val="Tabletext"/>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دوائر المرشحات غير الفعالة</w:t>
            </w:r>
          </w:p>
          <w:p w:rsidRPr="00ED34A3" w:rsidR="00474649" w:rsidP="00ED34A3" w:rsidRDefault="00474649" w14:paraId="46C8B436" w14:textId="2009951A">
            <w:pPr>
              <w:pStyle w:val="Tabletext"/>
              <w:bidi/>
              <w:spacing w:line="264" w:lineRule="auto"/>
              <w:rPr>
                <w:rFonts w:ascii="Sakkal Majalla" w:hAnsi="Sakkal Majalla" w:cs="Sakkal Majalla"/>
                <w:b/>
                <w:bCs/>
                <w:sz w:val="26"/>
                <w:szCs w:val="26"/>
              </w:rPr>
            </w:pPr>
          </w:p>
        </w:tc>
        <w:tc>
          <w:tcPr>
            <w:tcW w:w="1305" w:type="dxa"/>
            <w:shd w:val="clear" w:color="auto" w:fill="auto"/>
            <w:tcMar/>
          </w:tcPr>
          <w:p w:rsidRPr="00ED34A3" w:rsidR="00474649" w:rsidP="00ED34A3" w:rsidRDefault="00474649" w14:paraId="1CB65C5A" w14:textId="6096466E">
            <w:pPr>
              <w:pStyle w:val="Tabletext"/>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أنشطة الصف تحت إشراف المعلم</w:t>
            </w:r>
          </w:p>
        </w:tc>
        <w:tc>
          <w:tcPr>
            <w:tcW w:w="6776" w:type="dxa"/>
            <w:shd w:val="clear" w:color="auto" w:fill="auto"/>
            <w:tcMar/>
          </w:tcPr>
          <w:p w:rsidRPr="00ED34A3" w:rsidR="00474649" w:rsidP="00ED34A3" w:rsidRDefault="00474649" w14:paraId="4180CB56" w14:textId="0642E428">
            <w:pPr>
              <w:pStyle w:val="Tabletextbullets"/>
              <w:tabs>
                <w:tab w:val="clear" w:pos="340"/>
              </w:tabs>
              <w:bidi/>
              <w:spacing w:line="264" w:lineRule="auto"/>
              <w:rPr>
                <w:rFonts w:ascii="Sakkal Majalla" w:hAnsi="Sakkal Majalla" w:cs="Sakkal Majalla"/>
                <w:bCs/>
                <w:sz w:val="26"/>
                <w:szCs w:val="26"/>
              </w:rPr>
            </w:pPr>
            <w:r w:rsidRPr="00ED34A3">
              <w:rPr>
                <w:rFonts w:ascii="Sakkal Majalla" w:hAnsi="Sakkal Majalla" w:eastAsia="Open Sans" w:cs="Sakkal Majalla"/>
                <w:b/>
                <w:bCs/>
                <w:sz w:val="26"/>
                <w:szCs w:val="26"/>
                <w:rtl/>
                <w:lang w:eastAsia="ar" w:bidi="ar-MA"/>
              </w:rPr>
              <w:t xml:space="preserve">عرض المعلم: </w:t>
            </w:r>
            <w:r w:rsidRPr="00ED34A3">
              <w:rPr>
                <w:rFonts w:ascii="Sakkal Majalla" w:hAnsi="Sakkal Majalla" w:eastAsia="Open Sans" w:cs="Sakkal Majalla"/>
                <w:sz w:val="26"/>
                <w:szCs w:val="26"/>
                <w:rtl/>
                <w:lang w:eastAsia="ar" w:bidi="ar-MA"/>
              </w:rPr>
              <w:t>راجع الجلسة الأخيرة. وضِّح أهداف الجلسة الحالية. عرِّف المرشحات غير الفعالة. عرِّف مرشحات الإمرار منخفضة التردد ومرشحات الإمرار عالية التردد ومرشحات الإمرار النطاقي. اشرح مصطلحات الممانعة، والمعاوقة، والتوهين، والإزاحة الطورية، وتردد القطع (التردد الزاوي)، والتردد المركزي.</w:t>
            </w:r>
          </w:p>
          <w:p w:rsidRPr="00ED34A3" w:rsidR="00474649" w:rsidP="00ED34A3" w:rsidRDefault="00474649" w14:paraId="05057F15" w14:textId="55893FCD">
            <w:pPr>
              <w:pStyle w:val="Tabletextbullets"/>
              <w:tabs>
                <w:tab w:val="clear" w:pos="340"/>
              </w:tabs>
              <w:bidi/>
              <w:spacing w:line="264" w:lineRule="auto"/>
              <w:rPr>
                <w:rFonts w:ascii="Sakkal Majalla" w:hAnsi="Sakkal Majalla" w:cs="Sakkal Majalla"/>
                <w:b/>
                <w:bCs/>
                <w:sz w:val="26"/>
                <w:szCs w:val="26"/>
              </w:rPr>
            </w:pPr>
            <w:r w:rsidRPr="00ED34A3">
              <w:rPr>
                <w:rFonts w:ascii="Sakkal Majalla" w:hAnsi="Sakkal Majalla" w:eastAsia="Open Sans" w:cs="Sakkal Majalla"/>
                <w:b/>
                <w:bCs/>
                <w:sz w:val="26"/>
                <w:szCs w:val="26"/>
                <w:rtl/>
                <w:lang w:eastAsia="ar" w:bidi="ar-MA"/>
              </w:rPr>
              <w:t xml:space="preserve">نشاط في مجموعات صغيرة: </w:t>
            </w:r>
            <w:r w:rsidRPr="00ED34A3">
              <w:rPr>
                <w:rFonts w:ascii="Sakkal Majalla" w:hAnsi="Sakkal Majalla" w:eastAsia="Open Sans" w:cs="Sakkal Majalla"/>
                <w:sz w:val="26"/>
                <w:szCs w:val="26"/>
                <w:rtl/>
                <w:lang w:eastAsia="ar" w:bidi="ar-MA"/>
              </w:rPr>
              <w:t>يستخدم المتعلمون التعليمات والمعدات المتوفرة لبناء دائرة نموذجية، وبحث طرق تشغيل مرشح إمرار منخفض التردد من نوع مقاومة-مكثفة (</w:t>
            </w:r>
            <w:r w:rsidRPr="00ED34A3">
              <w:rPr>
                <w:rFonts w:ascii="Sakkal Majalla" w:hAnsi="Sakkal Majalla" w:eastAsia="Open Sans" w:cs="Sakkal Majalla"/>
                <w:sz w:val="26"/>
                <w:szCs w:val="26"/>
                <w:lang w:val="en-US" w:eastAsia="ar" w:bidi="en-US"/>
              </w:rPr>
              <w:t>RC</w:t>
            </w:r>
            <w:r w:rsidRPr="00ED34A3">
              <w:rPr>
                <w:rFonts w:ascii="Sakkal Majalla" w:hAnsi="Sakkal Majalla" w:eastAsia="Open Sans" w:cs="Sakkal Majalla"/>
                <w:sz w:val="26"/>
                <w:szCs w:val="26"/>
                <w:rtl/>
                <w:lang w:eastAsia="ar" w:bidi="ar-MA"/>
              </w:rPr>
              <w:t>) غير الفعال باستخدام معدات الاختبار المناسبة.</w:t>
            </w:r>
          </w:p>
          <w:p w:rsidRPr="00ED34A3" w:rsidR="00474649" w:rsidP="00ED34A3" w:rsidRDefault="00474649" w14:paraId="3EE8FE21" w14:textId="4F378B67">
            <w:pPr>
              <w:pStyle w:val="Tabletextbullets"/>
              <w:tabs>
                <w:tab w:val="clear" w:pos="340"/>
              </w:tabs>
              <w:bidi/>
              <w:spacing w:line="264" w:lineRule="auto"/>
              <w:rPr>
                <w:rFonts w:ascii="Sakkal Majalla" w:hAnsi="Sakkal Majalla" w:cs="Sakkal Majalla"/>
                <w:b/>
                <w:bCs/>
                <w:sz w:val="26"/>
                <w:szCs w:val="26"/>
              </w:rPr>
            </w:pPr>
            <w:r w:rsidRPr="00ED34A3">
              <w:rPr>
                <w:rFonts w:ascii="Sakkal Majalla" w:hAnsi="Sakkal Majalla" w:eastAsia="Open Sans" w:cs="Sakkal Majalla"/>
                <w:b/>
                <w:bCs/>
                <w:sz w:val="26"/>
                <w:szCs w:val="26"/>
                <w:rtl/>
                <w:lang w:eastAsia="ar" w:bidi="ar-MA"/>
              </w:rPr>
              <w:t>جلسة مناقشة عامة:</w:t>
            </w:r>
            <w:r w:rsidRPr="00ED34A3">
              <w:rPr>
                <w:rFonts w:ascii="Sakkal Majalla" w:hAnsi="Sakkal Majalla" w:eastAsia="Open Sans" w:cs="Sakkal Majalla"/>
                <w:sz w:val="26"/>
                <w:szCs w:val="26"/>
                <w:rtl/>
                <w:lang w:eastAsia="ar" w:bidi="ar-MA"/>
              </w:rPr>
              <w:t xml:space="preserve"> تعرض المجموعات النتائج التي توصلت إليها ويتشارك أفرادها ما تعلموه. يلخص المعلم النقاط الرئيسة من البحث العملي.</w:t>
            </w:r>
          </w:p>
          <w:p w:rsidRPr="00ED34A3" w:rsidR="00474649" w:rsidP="00ED34A3" w:rsidRDefault="00474649" w14:paraId="0B6A05FE" w14:textId="1DEF9739">
            <w:pPr>
              <w:pStyle w:val="Tabletextbullets"/>
              <w:tabs>
                <w:tab w:val="clear" w:pos="340"/>
              </w:tabs>
              <w:bidi/>
              <w:spacing w:line="264" w:lineRule="auto"/>
              <w:rPr>
                <w:rFonts w:ascii="Sakkal Majalla" w:hAnsi="Sakkal Majalla" w:cs="Sakkal Majalla"/>
                <w:b/>
                <w:bCs/>
                <w:sz w:val="26"/>
                <w:szCs w:val="26"/>
              </w:rPr>
            </w:pPr>
            <w:r w:rsidRPr="00ED34A3">
              <w:rPr>
                <w:rFonts w:ascii="Sakkal Majalla" w:hAnsi="Sakkal Majalla" w:eastAsia="Open Sans" w:cs="Sakkal Majalla"/>
                <w:b/>
                <w:bCs/>
                <w:sz w:val="26"/>
                <w:szCs w:val="26"/>
                <w:rtl/>
                <w:lang w:eastAsia="ar" w:bidi="ar-MA"/>
              </w:rPr>
              <w:t xml:space="preserve">نشاط في مجموعات صغيرة: </w:t>
            </w:r>
            <w:r w:rsidRPr="00ED34A3">
              <w:rPr>
                <w:rFonts w:ascii="Sakkal Majalla" w:hAnsi="Sakkal Majalla" w:eastAsia="Open Sans" w:cs="Sakkal Majalla"/>
                <w:sz w:val="26"/>
                <w:szCs w:val="26"/>
                <w:rtl/>
                <w:lang w:eastAsia="ar" w:bidi="ar-MA"/>
              </w:rPr>
              <w:t>يستخدم المتعلمون التعليمات المقدمة وبرنامج الإدخال التخطيطي لمحاكاة تشغيل مرشح إمرار منخفض التردد من نوع مقاومة-مكثفة (</w:t>
            </w:r>
            <w:r w:rsidRPr="00ED34A3">
              <w:rPr>
                <w:rFonts w:ascii="Sakkal Majalla" w:hAnsi="Sakkal Majalla" w:eastAsia="Open Sans" w:cs="Sakkal Majalla"/>
                <w:sz w:val="26"/>
                <w:szCs w:val="26"/>
                <w:lang w:val="en-US" w:eastAsia="ar" w:bidi="en-US"/>
              </w:rPr>
              <w:t>RC</w:t>
            </w:r>
            <w:r w:rsidRPr="00ED34A3">
              <w:rPr>
                <w:rFonts w:ascii="Sakkal Majalla" w:hAnsi="Sakkal Majalla" w:eastAsia="Open Sans" w:cs="Sakkal Majalla"/>
                <w:sz w:val="26"/>
                <w:szCs w:val="26"/>
                <w:rtl/>
                <w:lang w:eastAsia="ar" w:bidi="ar-MA"/>
              </w:rPr>
              <w:t>) غير الفعال.</w:t>
            </w:r>
          </w:p>
          <w:p w:rsidRPr="00ED34A3" w:rsidR="00474649" w:rsidP="00ED34A3" w:rsidRDefault="00474649" w14:paraId="7D74981E" w14:textId="14128055">
            <w:pPr>
              <w:pStyle w:val="Tabletextbullets"/>
              <w:tabs>
                <w:tab w:val="clear" w:pos="340"/>
              </w:tabs>
              <w:bidi/>
              <w:spacing w:line="264" w:lineRule="auto"/>
              <w:rPr>
                <w:rFonts w:ascii="Sakkal Majalla" w:hAnsi="Sakkal Majalla" w:cs="Sakkal Majalla"/>
                <w:b/>
                <w:bCs/>
                <w:sz w:val="26"/>
                <w:szCs w:val="26"/>
              </w:rPr>
            </w:pPr>
            <w:r w:rsidRPr="00ED34A3">
              <w:rPr>
                <w:rFonts w:ascii="Sakkal Majalla" w:hAnsi="Sakkal Majalla" w:eastAsia="Open Sans" w:cs="Sakkal Majalla"/>
                <w:b/>
                <w:bCs/>
                <w:sz w:val="26"/>
                <w:szCs w:val="26"/>
                <w:rtl/>
                <w:lang w:eastAsia="ar" w:bidi="ar-MA"/>
              </w:rPr>
              <w:t>جلسة مناقشة عامة:</w:t>
            </w:r>
            <w:r w:rsidRPr="00ED34A3">
              <w:rPr>
                <w:rFonts w:ascii="Sakkal Majalla" w:hAnsi="Sakkal Majalla" w:eastAsia="Open Sans" w:cs="Sakkal Majalla"/>
                <w:sz w:val="26"/>
                <w:szCs w:val="26"/>
                <w:rtl/>
                <w:lang w:eastAsia="ar" w:bidi="ar-MA"/>
              </w:rPr>
              <w:t xml:space="preserve"> تعرض المجموعات النتائج التي توصلت إليها ويتشارك أفرادها ما تعلموه. يلخص المعلم النقاط الرئيسة من تحقيق المحاكاة.</w:t>
            </w:r>
          </w:p>
          <w:p w:rsidRPr="00ED34A3" w:rsidR="00474649" w:rsidP="00ED34A3" w:rsidRDefault="00474649" w14:paraId="1B01AF48" w14:textId="246A10C8">
            <w:pPr>
              <w:pStyle w:val="Tabletextbullets"/>
              <w:tabs>
                <w:tab w:val="clear" w:pos="340"/>
              </w:tabs>
              <w:bidi/>
              <w:spacing w:line="264" w:lineRule="auto"/>
              <w:rPr>
                <w:rFonts w:ascii="Sakkal Majalla" w:hAnsi="Sakkal Majalla" w:cs="Sakkal Majalla"/>
                <w:b/>
                <w:bCs/>
                <w:sz w:val="26"/>
                <w:szCs w:val="26"/>
              </w:rPr>
            </w:pPr>
            <w:r w:rsidRPr="00ED34A3">
              <w:rPr>
                <w:rFonts w:ascii="Sakkal Majalla" w:hAnsi="Sakkal Majalla" w:eastAsia="Open Sans" w:cs="Sakkal Majalla"/>
                <w:b/>
                <w:bCs/>
                <w:sz w:val="26"/>
                <w:szCs w:val="26"/>
                <w:rtl/>
                <w:lang w:eastAsia="ar" w:bidi="ar-MA"/>
              </w:rPr>
              <w:t>نشاط فردي للمتعلم:</w:t>
            </w:r>
            <w:r w:rsidRPr="00ED34A3">
              <w:rPr>
                <w:rFonts w:ascii="Sakkal Majalla" w:hAnsi="Sakkal Majalla" w:eastAsia="Open Sans" w:cs="Sakkal Majalla"/>
                <w:sz w:val="26"/>
                <w:szCs w:val="26"/>
                <w:rtl/>
                <w:lang w:eastAsia="ar" w:bidi="ar-MA"/>
              </w:rPr>
              <w:t xml:space="preserve"> اجمع الملاحظات والنتائج العملية ونتائج المحاكاة لاستخدامها في حافظة الأدلة.</w:t>
            </w:r>
          </w:p>
        </w:tc>
        <w:tc>
          <w:tcPr>
            <w:tcW w:w="2269" w:type="dxa"/>
            <w:shd w:val="clear" w:color="auto" w:fill="auto"/>
            <w:tcMar/>
          </w:tcPr>
          <w:p w:rsidRPr="00ED34A3" w:rsidR="00474649" w:rsidP="00ED34A3" w:rsidRDefault="00474649" w14:paraId="0C571C6C"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ملاحظات العرض التقديمي</w:t>
            </w:r>
          </w:p>
          <w:p w:rsidRPr="00ED34A3" w:rsidR="00474649" w:rsidP="00ED34A3" w:rsidRDefault="00474649" w14:paraId="259327A4"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نظام النمذجة الأولية/ لوحة التجارب</w:t>
            </w:r>
          </w:p>
          <w:p w:rsidRPr="00ED34A3" w:rsidR="00474649" w:rsidP="00ED34A3" w:rsidRDefault="00474649" w14:paraId="19647D85"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المقاومات</w:t>
            </w:r>
          </w:p>
          <w:p w:rsidRPr="00ED34A3" w:rsidR="003B41FD" w:rsidP="00ED34A3" w:rsidRDefault="003B41FD" w14:paraId="21900419" w14:textId="6BE4EE84">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المكثفات</w:t>
            </w:r>
          </w:p>
          <w:p w:rsidRPr="00ED34A3" w:rsidR="00474649" w:rsidP="41D8BD5A" w:rsidRDefault="00474649" w14:paraId="346DB923" w14:textId="3E4A0DA1">
            <w:pPr>
              <w:pStyle w:val="Tabletextbullets"/>
              <w:numPr>
                <w:ilvl w:val="0"/>
                <w:numId w:val="0"/>
              </w:numPr>
              <w:bidi/>
              <w:spacing w:line="264" w:lineRule="auto"/>
              <w:rPr>
                <w:rFonts w:ascii="Sakkal Majalla" w:hAnsi="Sakkal Majalla" w:eastAsia="Open Sans" w:cs="Sakkal Majalla"/>
                <w:sz w:val="26"/>
                <w:szCs w:val="26"/>
                <w:rtl w:val="1"/>
                <w:lang w:eastAsia="ar" w:bidi="ar-MA"/>
              </w:rPr>
            </w:pPr>
            <w:r w:rsidRPr="41D8BD5A" w:rsidR="00474649">
              <w:rPr>
                <w:rFonts w:ascii="Sakkal Majalla" w:hAnsi="Sakkal Majalla" w:eastAsia="Open Sans" w:cs="Sakkal Majalla"/>
                <w:sz w:val="26"/>
                <w:szCs w:val="26"/>
                <w:rtl w:val="1"/>
                <w:lang w:eastAsia="ar" w:bidi="ar-MA"/>
              </w:rPr>
              <w:t>مولدات</w:t>
            </w:r>
            <w:r w:rsidRPr="41D8BD5A" w:rsidR="00474649">
              <w:rPr>
                <w:rFonts w:ascii="Sakkal Majalla" w:hAnsi="Sakkal Majalla" w:eastAsia="Open Sans" w:cs="Sakkal Majalla"/>
                <w:sz w:val="26"/>
                <w:szCs w:val="26"/>
                <w:rtl w:val="1"/>
                <w:lang w:eastAsia="ar" w:bidi="ar-MA"/>
              </w:rPr>
              <w:t xml:space="preserve"> ال</w:t>
            </w:r>
            <w:r w:rsidRPr="41D8BD5A" w:rsidR="5E708A4F">
              <w:rPr>
                <w:rFonts w:ascii="Sakkal Majalla" w:hAnsi="Sakkal Majalla" w:eastAsia="Open Sans" w:cs="Sakkal Majalla"/>
                <w:sz w:val="26"/>
                <w:szCs w:val="26"/>
                <w:rtl w:val="1"/>
                <w:lang w:eastAsia="ar" w:bidi="ar-MA"/>
              </w:rPr>
              <w:t>إشار</w:t>
            </w:r>
            <w:r w:rsidRPr="41D8BD5A" w:rsidR="3258C96A">
              <w:rPr>
                <w:rFonts w:ascii="Sakkal Majalla" w:hAnsi="Sakkal Majalla" w:eastAsia="Open Sans" w:cs="Sakkal Majalla"/>
                <w:sz w:val="26"/>
                <w:szCs w:val="26"/>
                <w:rtl w:val="1"/>
                <w:lang w:eastAsia="ar" w:bidi="ar-MA"/>
              </w:rPr>
              <w:t>ة</w:t>
            </w:r>
          </w:p>
          <w:p w:rsidRPr="00ED34A3" w:rsidR="00474649" w:rsidP="00ED34A3" w:rsidRDefault="00474649" w14:paraId="706454E5"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راسمات الذبذبات</w:t>
            </w:r>
          </w:p>
          <w:p w:rsidRPr="00ED34A3" w:rsidR="00474649" w:rsidP="00ED34A3" w:rsidRDefault="00474649" w14:paraId="5419C595"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أجهزة القياس متعدد الأغراض</w:t>
            </w:r>
          </w:p>
          <w:p w:rsidRPr="00ED34A3" w:rsidR="00474649" w:rsidP="00ED34A3" w:rsidRDefault="00474649" w14:paraId="7BBDD0A6"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الموصلات والأسلاك الموصلة</w:t>
            </w:r>
          </w:p>
          <w:p w:rsidRPr="00ED34A3" w:rsidR="00474649" w:rsidP="00ED34A3" w:rsidRDefault="00474649" w14:paraId="3BFA633F"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برنامج الإدخال التخطيطي والمحاكاة</w:t>
            </w:r>
          </w:p>
          <w:p w:rsidRPr="00ED34A3" w:rsidR="00474649" w:rsidP="00ED34A3" w:rsidRDefault="00D21927" w14:paraId="0FBE33F1" w14:textId="6A0FB261">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كتاب الطالب</w:t>
            </w:r>
          </w:p>
          <w:p w:rsidRPr="00ED34A3" w:rsidR="00474649" w:rsidP="00ED34A3" w:rsidRDefault="00D1445D" w14:paraId="79A90EFB"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الأدوات اليدوية</w:t>
            </w:r>
          </w:p>
          <w:p w:rsidRPr="00ED34A3" w:rsidR="00D1445D" w:rsidP="00ED34A3" w:rsidRDefault="00D1445D" w14:paraId="2AAE14AE" w14:textId="564806A1">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أدوات اللحام</w:t>
            </w:r>
          </w:p>
        </w:tc>
      </w:tr>
      <w:tr w:rsidRPr="00ED34A3" w:rsidR="001431CF" w:rsidTr="41D8BD5A" w14:paraId="1FDD41A4" w14:textId="77777777">
        <w:trPr>
          <w:trHeight w:val="706"/>
        </w:trPr>
        <w:tc>
          <w:tcPr>
            <w:tcW w:w="1100" w:type="dxa"/>
            <w:shd w:val="clear" w:color="auto" w:fill="auto"/>
            <w:tcMar/>
          </w:tcPr>
          <w:p w:rsidRPr="00ED34A3" w:rsidR="001431CF" w:rsidP="00ED34A3" w:rsidRDefault="001431CF" w14:paraId="54AA1151" w14:textId="0242BE90">
            <w:pPr>
              <w:pStyle w:val="Lessonnumbe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5</w:t>
            </w:r>
          </w:p>
        </w:tc>
        <w:tc>
          <w:tcPr>
            <w:tcW w:w="2693" w:type="dxa"/>
            <w:shd w:val="clear" w:color="auto" w:fill="auto"/>
            <w:tcMar/>
          </w:tcPr>
          <w:p w:rsidRPr="00ED34A3" w:rsidR="001431CF" w:rsidP="00ED34A3" w:rsidRDefault="00563092" w14:paraId="238B3BAE" w14:textId="77A4351E">
            <w:pPr>
              <w:pStyle w:val="Tabletext"/>
              <w:bidi/>
              <w:spacing w:line="264" w:lineRule="auto"/>
              <w:rPr>
                <w:rFonts w:ascii="Sakkal Majalla" w:hAnsi="Sakkal Majalla" w:cs="Sakkal Majalla"/>
                <w:sz w:val="26"/>
                <w:szCs w:val="26"/>
              </w:rPr>
            </w:pPr>
            <w:r w:rsidRPr="00ED34A3">
              <w:rPr>
                <w:rFonts w:ascii="Sakkal Majalla" w:hAnsi="Sakkal Majalla" w:eastAsia="Open Sans" w:cs="Sakkal Majalla"/>
                <w:b/>
                <w:bCs/>
                <w:sz w:val="26"/>
                <w:szCs w:val="26"/>
                <w:rtl/>
                <w:lang w:eastAsia="ar" w:bidi="ar-MA"/>
              </w:rPr>
              <w:t>نتاج التعلم أ</w:t>
            </w:r>
          </w:p>
          <w:p w:rsidRPr="00ED34A3" w:rsidR="001431CF" w:rsidP="00ED34A3" w:rsidRDefault="001431CF" w14:paraId="2F7D4E44" w14:textId="77777777">
            <w:pPr>
              <w:pStyle w:val="Tabletext"/>
              <w:bidi/>
              <w:spacing w:line="264" w:lineRule="auto"/>
              <w:rPr>
                <w:rFonts w:ascii="Sakkal Majalla" w:hAnsi="Sakkal Majalla" w:cs="Sakkal Majalla"/>
                <w:sz w:val="26"/>
                <w:szCs w:val="26"/>
              </w:rPr>
            </w:pPr>
          </w:p>
          <w:p w:rsidRPr="00ED34A3" w:rsidR="001431CF" w:rsidP="00ED34A3" w:rsidRDefault="00563092" w14:paraId="75304830" w14:textId="16EF57E1">
            <w:pPr>
              <w:pStyle w:val="Tabletext"/>
              <w:bidi/>
              <w:spacing w:line="264" w:lineRule="auto"/>
              <w:rPr>
                <w:rFonts w:ascii="Sakkal Majalla" w:hAnsi="Sakkal Majalla" w:cs="Sakkal Majalla"/>
                <w:sz w:val="26"/>
                <w:szCs w:val="26"/>
              </w:rPr>
            </w:pPr>
            <w:r w:rsidRPr="00ED34A3">
              <w:rPr>
                <w:rFonts w:ascii="Sakkal Majalla" w:hAnsi="Sakkal Majalla" w:eastAsia="Open Sans" w:cs="Sakkal Majalla"/>
                <w:b/>
                <w:bCs/>
                <w:sz w:val="26"/>
                <w:szCs w:val="26"/>
                <w:rtl/>
                <w:lang w:eastAsia="ar" w:bidi="ar-MA"/>
              </w:rPr>
              <w:t>نتاج التعلم ب</w:t>
            </w:r>
          </w:p>
          <w:p w:rsidRPr="00ED34A3" w:rsidR="001431CF" w:rsidP="00ED34A3" w:rsidRDefault="001431CF" w14:paraId="584E5033" w14:textId="77777777">
            <w:pPr>
              <w:pStyle w:val="Tabletext"/>
              <w:bidi/>
              <w:spacing w:line="264" w:lineRule="auto"/>
              <w:rPr>
                <w:rFonts w:ascii="Sakkal Majalla" w:hAnsi="Sakkal Majalla" w:cs="Sakkal Majalla"/>
                <w:sz w:val="26"/>
                <w:szCs w:val="26"/>
              </w:rPr>
            </w:pPr>
          </w:p>
          <w:p w:rsidRPr="00ED34A3" w:rsidR="001431CF" w:rsidP="00ED34A3" w:rsidRDefault="001431CF" w14:paraId="4F678A9F" w14:textId="77777777">
            <w:pPr>
              <w:pStyle w:val="Tabletext"/>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دوائر المرشحات غير الفعالة</w:t>
            </w:r>
          </w:p>
          <w:p w:rsidRPr="00ED34A3" w:rsidR="001431CF" w:rsidP="00ED34A3" w:rsidRDefault="001431CF" w14:paraId="1B673F79" w14:textId="77777777">
            <w:pPr>
              <w:pStyle w:val="Tabletext"/>
              <w:bidi/>
              <w:spacing w:line="264" w:lineRule="auto"/>
              <w:rPr>
                <w:rFonts w:ascii="Sakkal Majalla" w:hAnsi="Sakkal Majalla" w:cs="Sakkal Majalla"/>
                <w:b/>
                <w:bCs/>
                <w:sz w:val="26"/>
                <w:szCs w:val="26"/>
              </w:rPr>
            </w:pPr>
          </w:p>
        </w:tc>
        <w:tc>
          <w:tcPr>
            <w:tcW w:w="1305" w:type="dxa"/>
            <w:shd w:val="clear" w:color="auto" w:fill="auto"/>
            <w:tcMar/>
          </w:tcPr>
          <w:p w:rsidRPr="00ED34A3" w:rsidR="001431CF" w:rsidP="00ED34A3" w:rsidRDefault="001431CF" w14:paraId="62FABFC6" w14:textId="0D02F5A7">
            <w:pPr>
              <w:pStyle w:val="Tabletext"/>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أنشطة الصف تحت إشراف المعلم</w:t>
            </w:r>
          </w:p>
        </w:tc>
        <w:tc>
          <w:tcPr>
            <w:tcW w:w="6776" w:type="dxa"/>
            <w:shd w:val="clear" w:color="auto" w:fill="auto"/>
            <w:tcMar/>
          </w:tcPr>
          <w:p w:rsidRPr="00ED34A3" w:rsidR="001431CF" w:rsidP="00ED34A3" w:rsidRDefault="001431CF" w14:paraId="0EDB660B" w14:textId="00F98F9E">
            <w:pPr>
              <w:pStyle w:val="Tabletextbullets"/>
              <w:tabs>
                <w:tab w:val="clear" w:pos="340"/>
              </w:tabs>
              <w:bidi/>
              <w:spacing w:line="240" w:lineRule="auto"/>
              <w:rPr>
                <w:rFonts w:ascii="Sakkal Majalla" w:hAnsi="Sakkal Majalla" w:cs="Sakkal Majalla"/>
                <w:bCs/>
                <w:sz w:val="26"/>
                <w:szCs w:val="26"/>
              </w:rPr>
            </w:pPr>
            <w:r w:rsidRPr="00ED34A3">
              <w:rPr>
                <w:rFonts w:ascii="Sakkal Majalla" w:hAnsi="Sakkal Majalla" w:eastAsia="Open Sans" w:cs="Sakkal Majalla"/>
                <w:b/>
                <w:bCs/>
                <w:sz w:val="26"/>
                <w:szCs w:val="26"/>
                <w:rtl/>
                <w:lang w:eastAsia="ar" w:bidi="ar-MA"/>
              </w:rPr>
              <w:t xml:space="preserve">عرض المعلم: </w:t>
            </w:r>
            <w:r w:rsidRPr="00ED34A3">
              <w:rPr>
                <w:rFonts w:ascii="Sakkal Majalla" w:hAnsi="Sakkal Majalla" w:eastAsia="Open Sans" w:cs="Sakkal Majalla"/>
                <w:sz w:val="26"/>
                <w:szCs w:val="26"/>
                <w:rtl/>
                <w:lang w:eastAsia="ar" w:bidi="ar-MA"/>
              </w:rPr>
              <w:t>راجع الجلسة الأخيرة. وضِّح أهداف الجلسة الحالية. راجع الحسابات ذات الصلة بدوائر المرشحات غير الفعالة والعلاقة بين الخصائص الرئيسة وقيم المكونات.</w:t>
            </w:r>
          </w:p>
          <w:p w:rsidRPr="00ED34A3" w:rsidR="001431CF" w:rsidP="00ED34A3" w:rsidRDefault="001431CF" w14:paraId="11E65E09" w14:textId="628A0334">
            <w:pPr>
              <w:pStyle w:val="Tabletextbullets"/>
              <w:tabs>
                <w:tab w:val="clear" w:pos="340"/>
              </w:tabs>
              <w:bidi/>
              <w:spacing w:line="240" w:lineRule="auto"/>
              <w:rPr>
                <w:rFonts w:ascii="Sakkal Majalla" w:hAnsi="Sakkal Majalla" w:cs="Sakkal Majalla"/>
                <w:b/>
                <w:bCs/>
                <w:sz w:val="26"/>
                <w:szCs w:val="26"/>
              </w:rPr>
            </w:pPr>
            <w:r w:rsidRPr="00ED34A3">
              <w:rPr>
                <w:rFonts w:ascii="Sakkal Majalla" w:hAnsi="Sakkal Majalla" w:eastAsia="Open Sans" w:cs="Sakkal Majalla"/>
                <w:b/>
                <w:bCs/>
                <w:sz w:val="26"/>
                <w:szCs w:val="26"/>
                <w:rtl/>
                <w:lang w:eastAsia="ar" w:bidi="ar-MA"/>
              </w:rPr>
              <w:t xml:space="preserve">نشاط في مجموعات صغيرة: </w:t>
            </w:r>
            <w:r w:rsidRPr="00ED34A3">
              <w:rPr>
                <w:rFonts w:ascii="Sakkal Majalla" w:hAnsi="Sakkal Majalla" w:eastAsia="Open Sans" w:cs="Sakkal Majalla"/>
                <w:sz w:val="26"/>
                <w:szCs w:val="26"/>
                <w:rtl/>
                <w:lang w:eastAsia="ar" w:bidi="ar-MA"/>
              </w:rPr>
              <w:t>يستخدم المتعلمون التعليمات المقدمة والمعدات المتوفرة لإنشاء مرشح إمرار الترددات العالية غير الفعال من نوع مقاومة-مكثفة (</w:t>
            </w:r>
            <w:r w:rsidRPr="00ED34A3">
              <w:rPr>
                <w:rFonts w:ascii="Sakkal Majalla" w:hAnsi="Sakkal Majalla" w:eastAsia="Open Sans" w:cs="Sakkal Majalla"/>
                <w:sz w:val="26"/>
                <w:szCs w:val="26"/>
                <w:lang w:val="en-US" w:eastAsia="ar" w:bidi="en-US"/>
              </w:rPr>
              <w:t>RC</w:t>
            </w:r>
            <w:r w:rsidRPr="00ED34A3">
              <w:rPr>
                <w:rFonts w:ascii="Sakkal Majalla" w:hAnsi="Sakkal Majalla" w:eastAsia="Open Sans" w:cs="Sakkal Majalla"/>
                <w:sz w:val="26"/>
                <w:szCs w:val="26"/>
                <w:rtl/>
                <w:lang w:eastAsia="ar" w:bidi="ar-MA"/>
              </w:rPr>
              <w:t>)، باستخدام معدات الاختبار المناسبة.</w:t>
            </w:r>
          </w:p>
          <w:p w:rsidRPr="00ED34A3" w:rsidR="001431CF" w:rsidP="00ED34A3" w:rsidRDefault="001431CF" w14:paraId="4DB22EEC" w14:textId="01074A4A">
            <w:pPr>
              <w:pStyle w:val="Tabletextbullets"/>
              <w:tabs>
                <w:tab w:val="clear" w:pos="340"/>
              </w:tabs>
              <w:bidi/>
              <w:spacing w:line="240" w:lineRule="auto"/>
              <w:rPr>
                <w:rFonts w:ascii="Sakkal Majalla" w:hAnsi="Sakkal Majalla" w:cs="Sakkal Majalla"/>
                <w:b/>
                <w:bCs/>
                <w:sz w:val="26"/>
                <w:szCs w:val="26"/>
              </w:rPr>
            </w:pPr>
            <w:r w:rsidRPr="00ED34A3">
              <w:rPr>
                <w:rFonts w:ascii="Sakkal Majalla" w:hAnsi="Sakkal Majalla" w:eastAsia="Open Sans" w:cs="Sakkal Majalla"/>
                <w:b/>
                <w:bCs/>
                <w:sz w:val="26"/>
                <w:szCs w:val="26"/>
                <w:rtl/>
                <w:lang w:eastAsia="ar" w:bidi="ar-MA"/>
              </w:rPr>
              <w:t>جلسة مناقشة عامة:</w:t>
            </w:r>
            <w:r w:rsidRPr="00ED34A3">
              <w:rPr>
                <w:rFonts w:ascii="Sakkal Majalla" w:hAnsi="Sakkal Majalla" w:eastAsia="Open Sans" w:cs="Sakkal Majalla"/>
                <w:sz w:val="26"/>
                <w:szCs w:val="26"/>
                <w:rtl/>
                <w:lang w:eastAsia="ar" w:bidi="ar-MA"/>
              </w:rPr>
              <w:t xml:space="preserve"> تعرض المجموعات النتائج التي توصلت إليها ويتشارك أفرادها ما تعلموه. يلخص المعلم النقاط الرئيسة من البحث العملي.</w:t>
            </w:r>
          </w:p>
          <w:p w:rsidRPr="00ED34A3" w:rsidR="001431CF" w:rsidP="00ED34A3" w:rsidRDefault="001431CF" w14:paraId="47BF01A7" w14:textId="1D5C7F6E">
            <w:pPr>
              <w:pStyle w:val="Tabletextbullets"/>
              <w:tabs>
                <w:tab w:val="clear" w:pos="340"/>
              </w:tabs>
              <w:bidi/>
              <w:spacing w:line="240" w:lineRule="auto"/>
              <w:rPr>
                <w:rFonts w:ascii="Sakkal Majalla" w:hAnsi="Sakkal Majalla" w:cs="Sakkal Majalla"/>
                <w:b/>
                <w:bCs/>
                <w:sz w:val="26"/>
                <w:szCs w:val="26"/>
              </w:rPr>
            </w:pPr>
            <w:r w:rsidRPr="00ED34A3">
              <w:rPr>
                <w:rFonts w:ascii="Sakkal Majalla" w:hAnsi="Sakkal Majalla" w:eastAsia="Open Sans" w:cs="Sakkal Majalla"/>
                <w:b/>
                <w:bCs/>
                <w:sz w:val="26"/>
                <w:szCs w:val="26"/>
                <w:rtl/>
                <w:lang w:eastAsia="ar" w:bidi="ar-MA"/>
              </w:rPr>
              <w:t xml:space="preserve">نشاط في مجموعات صغيرة: </w:t>
            </w:r>
            <w:r w:rsidRPr="00ED34A3">
              <w:rPr>
                <w:rFonts w:ascii="Sakkal Majalla" w:hAnsi="Sakkal Majalla" w:eastAsia="Open Sans" w:cs="Sakkal Majalla"/>
                <w:sz w:val="26"/>
                <w:szCs w:val="26"/>
                <w:rtl/>
                <w:lang w:eastAsia="ar" w:bidi="ar-MA"/>
              </w:rPr>
              <w:t>يستخدم المتعلمون التعليمات المقدمة وبرنامج الإدخال التخطيطي لمحاكاة تشغيل مرشح إمرار الترددات العالية غير الفعال من نوع مقاومة-مكثفة (</w:t>
            </w:r>
            <w:r w:rsidRPr="00ED34A3">
              <w:rPr>
                <w:rFonts w:ascii="Sakkal Majalla" w:hAnsi="Sakkal Majalla" w:eastAsia="Open Sans" w:cs="Sakkal Majalla"/>
                <w:sz w:val="26"/>
                <w:szCs w:val="26"/>
                <w:lang w:val="en-US" w:eastAsia="ar" w:bidi="en-US"/>
              </w:rPr>
              <w:t>RC</w:t>
            </w:r>
            <w:r w:rsidRPr="00ED34A3">
              <w:rPr>
                <w:rFonts w:ascii="Sakkal Majalla" w:hAnsi="Sakkal Majalla" w:eastAsia="Open Sans" w:cs="Sakkal Majalla"/>
                <w:sz w:val="26"/>
                <w:szCs w:val="26"/>
                <w:rtl/>
                <w:lang w:eastAsia="ar" w:bidi="ar-MA"/>
              </w:rPr>
              <w:t>)، باستخدام معدات الاختبار المناسبة.</w:t>
            </w:r>
          </w:p>
          <w:p w:rsidRPr="00ED34A3" w:rsidR="001431CF" w:rsidP="00ED34A3" w:rsidRDefault="001431CF" w14:paraId="05AF4F6B" w14:textId="0FB99A9B">
            <w:pPr>
              <w:pStyle w:val="Tabletextbullets"/>
              <w:tabs>
                <w:tab w:val="clear" w:pos="340"/>
              </w:tabs>
              <w:bidi/>
              <w:spacing w:line="240" w:lineRule="auto"/>
              <w:rPr>
                <w:rFonts w:ascii="Sakkal Majalla" w:hAnsi="Sakkal Majalla" w:cs="Sakkal Majalla"/>
                <w:b/>
                <w:bCs/>
                <w:sz w:val="26"/>
                <w:szCs w:val="26"/>
              </w:rPr>
            </w:pPr>
            <w:r w:rsidRPr="00ED34A3">
              <w:rPr>
                <w:rFonts w:ascii="Sakkal Majalla" w:hAnsi="Sakkal Majalla" w:eastAsia="Open Sans" w:cs="Sakkal Majalla"/>
                <w:b/>
                <w:bCs/>
                <w:sz w:val="26"/>
                <w:szCs w:val="26"/>
                <w:rtl/>
                <w:lang w:eastAsia="ar" w:bidi="ar-MA"/>
              </w:rPr>
              <w:t>جلسة مناقشة عامة:</w:t>
            </w:r>
            <w:r w:rsidRPr="00ED34A3">
              <w:rPr>
                <w:rFonts w:ascii="Sakkal Majalla" w:hAnsi="Sakkal Majalla" w:eastAsia="Open Sans" w:cs="Sakkal Majalla"/>
                <w:sz w:val="26"/>
                <w:szCs w:val="26"/>
                <w:rtl/>
                <w:lang w:eastAsia="ar" w:bidi="ar-MA"/>
              </w:rPr>
              <w:t xml:space="preserve"> تعرض المجموعات النتائج التي توصلت إليها ويتشارك أفرادها ما تعلموه. يلخص المعلم النقاط الرئيسة من تحقيق المحاكاة.</w:t>
            </w:r>
          </w:p>
          <w:p w:rsidRPr="00ED34A3" w:rsidR="001431CF" w:rsidP="00ED34A3" w:rsidRDefault="001431CF" w14:paraId="489BFF52" w14:textId="6F766F7D">
            <w:pPr>
              <w:pStyle w:val="Tabletextbullets"/>
              <w:tabs>
                <w:tab w:val="clear" w:pos="340"/>
              </w:tabs>
              <w:bidi/>
              <w:spacing w:line="240" w:lineRule="auto"/>
              <w:rPr>
                <w:rFonts w:ascii="Sakkal Majalla" w:hAnsi="Sakkal Majalla" w:cs="Sakkal Majalla"/>
                <w:b/>
                <w:bCs/>
                <w:sz w:val="26"/>
                <w:szCs w:val="26"/>
              </w:rPr>
            </w:pPr>
            <w:r w:rsidRPr="00ED34A3">
              <w:rPr>
                <w:rFonts w:ascii="Sakkal Majalla" w:hAnsi="Sakkal Majalla" w:eastAsia="Open Sans" w:cs="Sakkal Majalla"/>
                <w:b/>
                <w:bCs/>
                <w:sz w:val="26"/>
                <w:szCs w:val="26"/>
                <w:rtl/>
                <w:lang w:eastAsia="ar" w:bidi="ar-MA"/>
              </w:rPr>
              <w:t>نشاط فردي للمتعلم:</w:t>
            </w:r>
            <w:r w:rsidRPr="00ED34A3">
              <w:rPr>
                <w:rFonts w:ascii="Sakkal Majalla" w:hAnsi="Sakkal Majalla" w:eastAsia="Open Sans" w:cs="Sakkal Majalla"/>
                <w:sz w:val="26"/>
                <w:szCs w:val="26"/>
                <w:rtl/>
                <w:lang w:eastAsia="ar" w:bidi="ar-MA"/>
              </w:rPr>
              <w:t xml:space="preserve"> اجمع الملاحظات والنتائج العملية ونتائج المحاكاة لاستخدامها في حافظة الأدلة.</w:t>
            </w:r>
          </w:p>
        </w:tc>
        <w:tc>
          <w:tcPr>
            <w:tcW w:w="2269" w:type="dxa"/>
            <w:shd w:val="clear" w:color="auto" w:fill="auto"/>
            <w:tcMar/>
          </w:tcPr>
          <w:p w:rsidRPr="00ED34A3" w:rsidR="001431CF" w:rsidP="00ED34A3" w:rsidRDefault="001431CF" w14:paraId="7CE8200F" w14:textId="77777777">
            <w:pPr>
              <w:pStyle w:val="Tabletextbullets"/>
              <w:numPr>
                <w:ilvl w:val="0"/>
                <w:numId w:val="0"/>
              </w:numPr>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ملاحظات العرض التقديمي</w:t>
            </w:r>
          </w:p>
          <w:p w:rsidRPr="00ED34A3" w:rsidR="001431CF" w:rsidP="00ED34A3" w:rsidRDefault="001431CF" w14:paraId="7022DEC0" w14:textId="77777777">
            <w:pPr>
              <w:pStyle w:val="Tabletextbullets"/>
              <w:numPr>
                <w:ilvl w:val="0"/>
                <w:numId w:val="0"/>
              </w:numPr>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نظام النمذجة الأولية/ لوحة التجارب</w:t>
            </w:r>
          </w:p>
          <w:p w:rsidRPr="00ED34A3" w:rsidR="001431CF" w:rsidP="00ED34A3" w:rsidRDefault="001431CF" w14:paraId="04C85CF8" w14:textId="77777777">
            <w:pPr>
              <w:pStyle w:val="Tabletextbullets"/>
              <w:numPr>
                <w:ilvl w:val="0"/>
                <w:numId w:val="0"/>
              </w:numPr>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المقاومات</w:t>
            </w:r>
          </w:p>
          <w:p w:rsidRPr="00ED34A3" w:rsidR="001431CF" w:rsidP="00ED34A3" w:rsidRDefault="001431CF" w14:paraId="15A35B41" w14:textId="77777777">
            <w:pPr>
              <w:pStyle w:val="Tabletextbullets"/>
              <w:numPr>
                <w:ilvl w:val="0"/>
                <w:numId w:val="0"/>
              </w:numPr>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المكثفات</w:t>
            </w:r>
          </w:p>
          <w:p w:rsidRPr="00ED34A3" w:rsidR="001431CF" w:rsidP="41D8BD5A" w:rsidRDefault="001431CF" w14:paraId="36F09931" w14:textId="47860E48">
            <w:pPr>
              <w:pStyle w:val="Tabletextbullets"/>
              <w:numPr>
                <w:ilvl w:val="0"/>
                <w:numId w:val="0"/>
              </w:numPr>
              <w:bidi/>
              <w:spacing w:line="240" w:lineRule="auto"/>
              <w:rPr>
                <w:rFonts w:ascii="Sakkal Majalla" w:hAnsi="Sakkal Majalla" w:eastAsia="Open Sans" w:cs="Sakkal Majalla"/>
                <w:sz w:val="26"/>
                <w:szCs w:val="26"/>
                <w:rtl w:val="1"/>
                <w:lang w:eastAsia="ar" w:bidi="ar-MA"/>
              </w:rPr>
            </w:pPr>
            <w:r w:rsidRPr="41D8BD5A" w:rsidR="001431CF">
              <w:rPr>
                <w:rFonts w:ascii="Sakkal Majalla" w:hAnsi="Sakkal Majalla" w:eastAsia="Open Sans" w:cs="Sakkal Majalla"/>
                <w:sz w:val="26"/>
                <w:szCs w:val="26"/>
                <w:rtl w:val="1"/>
                <w:lang w:eastAsia="ar" w:bidi="ar-MA"/>
              </w:rPr>
              <w:t>مولدات ال</w:t>
            </w:r>
            <w:r w:rsidRPr="41D8BD5A" w:rsidR="5D49E207">
              <w:rPr>
                <w:rFonts w:ascii="Sakkal Majalla" w:hAnsi="Sakkal Majalla" w:eastAsia="Open Sans" w:cs="Sakkal Majalla"/>
                <w:sz w:val="26"/>
                <w:szCs w:val="26"/>
                <w:rtl w:val="1"/>
                <w:lang w:eastAsia="ar" w:bidi="ar-MA"/>
              </w:rPr>
              <w:t>إشارة</w:t>
            </w:r>
          </w:p>
          <w:p w:rsidRPr="00ED34A3" w:rsidR="001431CF" w:rsidP="00ED34A3" w:rsidRDefault="001431CF" w14:paraId="4731B8B4" w14:textId="77777777">
            <w:pPr>
              <w:pStyle w:val="Tabletextbullets"/>
              <w:numPr>
                <w:ilvl w:val="0"/>
                <w:numId w:val="0"/>
              </w:numPr>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راسمات الذبذبات</w:t>
            </w:r>
          </w:p>
          <w:p w:rsidRPr="00ED34A3" w:rsidR="001431CF" w:rsidP="00ED34A3" w:rsidRDefault="001431CF" w14:paraId="5987AB4E" w14:textId="77777777">
            <w:pPr>
              <w:pStyle w:val="Tabletextbullets"/>
              <w:numPr>
                <w:ilvl w:val="0"/>
                <w:numId w:val="0"/>
              </w:numPr>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أجهزة القياس متعدد الأغراض</w:t>
            </w:r>
          </w:p>
          <w:p w:rsidRPr="00ED34A3" w:rsidR="001431CF" w:rsidP="00ED34A3" w:rsidRDefault="001431CF" w14:paraId="44C3A7FA" w14:textId="77777777">
            <w:pPr>
              <w:pStyle w:val="Tabletextbullets"/>
              <w:numPr>
                <w:ilvl w:val="0"/>
                <w:numId w:val="0"/>
              </w:numPr>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الموصلات والأسلاك الموصلة</w:t>
            </w:r>
          </w:p>
          <w:p w:rsidRPr="00ED34A3" w:rsidR="001431CF" w:rsidP="00ED34A3" w:rsidRDefault="001431CF" w14:paraId="210FF717" w14:textId="77777777">
            <w:pPr>
              <w:pStyle w:val="Tabletextbullets"/>
              <w:numPr>
                <w:ilvl w:val="0"/>
                <w:numId w:val="0"/>
              </w:numPr>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برنامج الإدخال التخطيطي والمحاكاة</w:t>
            </w:r>
          </w:p>
          <w:p w:rsidRPr="00ED34A3" w:rsidR="001431CF" w:rsidP="00ED34A3" w:rsidRDefault="00D21927" w14:paraId="7C86FBF4" w14:textId="748054C8">
            <w:pPr>
              <w:pStyle w:val="Tabletextbullets"/>
              <w:numPr>
                <w:ilvl w:val="0"/>
                <w:numId w:val="0"/>
              </w:numPr>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كتاب الطالب</w:t>
            </w:r>
          </w:p>
          <w:p w:rsidRPr="00ED34A3" w:rsidR="00D1445D" w:rsidP="00ED34A3" w:rsidRDefault="00D1445D" w14:paraId="47833E57" w14:textId="77777777">
            <w:pPr>
              <w:pStyle w:val="Tabletextbullets"/>
              <w:numPr>
                <w:ilvl w:val="0"/>
                <w:numId w:val="0"/>
              </w:numPr>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الأدوات اليدوية</w:t>
            </w:r>
          </w:p>
          <w:p w:rsidRPr="00ED34A3" w:rsidR="001431CF" w:rsidP="00ED34A3" w:rsidRDefault="00D1445D" w14:paraId="239ED850" w14:textId="10FB639A">
            <w:pPr>
              <w:pStyle w:val="Tabletextbullets"/>
              <w:numPr>
                <w:ilvl w:val="0"/>
                <w:numId w:val="0"/>
              </w:numPr>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أدوات اللحام</w:t>
            </w:r>
          </w:p>
        </w:tc>
      </w:tr>
      <w:tr w:rsidRPr="00ED34A3" w:rsidR="001431CF" w:rsidTr="41D8BD5A" w14:paraId="59F9F6E3" w14:textId="77777777">
        <w:trPr>
          <w:trHeight w:val="706"/>
        </w:trPr>
        <w:tc>
          <w:tcPr>
            <w:tcW w:w="1100" w:type="dxa"/>
            <w:shd w:val="clear" w:color="auto" w:fill="auto"/>
            <w:tcMar/>
          </w:tcPr>
          <w:p w:rsidRPr="00ED34A3" w:rsidR="001431CF" w:rsidP="00ED34A3" w:rsidRDefault="001431CF" w14:paraId="113B5136" w14:textId="559551D5">
            <w:pPr>
              <w:pStyle w:val="Lessonnumbe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6</w:t>
            </w:r>
          </w:p>
        </w:tc>
        <w:tc>
          <w:tcPr>
            <w:tcW w:w="2693" w:type="dxa"/>
            <w:shd w:val="clear" w:color="auto" w:fill="auto"/>
            <w:tcMar/>
          </w:tcPr>
          <w:p w:rsidRPr="00ED34A3" w:rsidR="001431CF" w:rsidP="00ED34A3" w:rsidRDefault="00563092" w14:paraId="6564C7B3" w14:textId="7F2D5DA7">
            <w:pPr>
              <w:pStyle w:val="Tabletext"/>
              <w:bidi/>
              <w:spacing w:line="264" w:lineRule="auto"/>
              <w:rPr>
                <w:rFonts w:ascii="Sakkal Majalla" w:hAnsi="Sakkal Majalla" w:cs="Sakkal Majalla"/>
                <w:sz w:val="26"/>
                <w:szCs w:val="26"/>
              </w:rPr>
            </w:pPr>
            <w:r w:rsidRPr="00ED34A3">
              <w:rPr>
                <w:rFonts w:ascii="Sakkal Majalla" w:hAnsi="Sakkal Majalla" w:eastAsia="Open Sans" w:cs="Sakkal Majalla"/>
                <w:b/>
                <w:bCs/>
                <w:sz w:val="26"/>
                <w:szCs w:val="26"/>
                <w:rtl/>
                <w:lang w:eastAsia="ar" w:bidi="ar-MA"/>
              </w:rPr>
              <w:t>نتاج التعلم أ</w:t>
            </w:r>
          </w:p>
          <w:p w:rsidRPr="00ED34A3" w:rsidR="001431CF" w:rsidP="00ED34A3" w:rsidRDefault="001431CF" w14:paraId="664E16F6" w14:textId="77777777">
            <w:pPr>
              <w:pStyle w:val="Tabletext"/>
              <w:bidi/>
              <w:spacing w:line="264" w:lineRule="auto"/>
              <w:rPr>
                <w:rFonts w:ascii="Sakkal Majalla" w:hAnsi="Sakkal Majalla" w:cs="Sakkal Majalla"/>
                <w:sz w:val="26"/>
                <w:szCs w:val="26"/>
              </w:rPr>
            </w:pPr>
          </w:p>
          <w:p w:rsidRPr="00ED34A3" w:rsidR="001431CF" w:rsidP="00ED34A3" w:rsidRDefault="00563092" w14:paraId="5CD3BBA6" w14:textId="7B410DEC">
            <w:pPr>
              <w:pStyle w:val="Tabletext"/>
              <w:bidi/>
              <w:spacing w:line="264" w:lineRule="auto"/>
              <w:rPr>
                <w:rFonts w:ascii="Sakkal Majalla" w:hAnsi="Sakkal Majalla" w:cs="Sakkal Majalla"/>
                <w:sz w:val="26"/>
                <w:szCs w:val="26"/>
              </w:rPr>
            </w:pPr>
            <w:r w:rsidRPr="00ED34A3">
              <w:rPr>
                <w:rFonts w:ascii="Sakkal Majalla" w:hAnsi="Sakkal Majalla" w:eastAsia="Open Sans" w:cs="Sakkal Majalla"/>
                <w:b/>
                <w:bCs/>
                <w:sz w:val="26"/>
                <w:szCs w:val="26"/>
                <w:rtl/>
                <w:lang w:eastAsia="ar" w:bidi="ar-MA"/>
              </w:rPr>
              <w:t>نتاج التعلم ب</w:t>
            </w:r>
          </w:p>
          <w:p w:rsidRPr="00ED34A3" w:rsidR="001431CF" w:rsidP="00ED34A3" w:rsidRDefault="001431CF" w14:paraId="41D2B8CE" w14:textId="77777777">
            <w:pPr>
              <w:pStyle w:val="Tabletext"/>
              <w:bidi/>
              <w:spacing w:line="264" w:lineRule="auto"/>
              <w:rPr>
                <w:rFonts w:ascii="Sakkal Majalla" w:hAnsi="Sakkal Majalla" w:cs="Sakkal Majalla"/>
                <w:sz w:val="26"/>
                <w:szCs w:val="26"/>
              </w:rPr>
            </w:pPr>
          </w:p>
          <w:p w:rsidRPr="00ED34A3" w:rsidR="001431CF" w:rsidP="00ED34A3" w:rsidRDefault="001431CF" w14:paraId="4C088715" w14:textId="77777777">
            <w:pPr>
              <w:pStyle w:val="Tabletext"/>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دوائر المرشحات غير الفعالة</w:t>
            </w:r>
          </w:p>
          <w:p w:rsidRPr="00ED34A3" w:rsidR="001431CF" w:rsidP="00ED34A3" w:rsidRDefault="001431CF" w14:paraId="2BA733C0" w14:textId="77777777">
            <w:pPr>
              <w:pStyle w:val="Tabletext"/>
              <w:bidi/>
              <w:spacing w:line="264" w:lineRule="auto"/>
              <w:rPr>
                <w:rFonts w:ascii="Sakkal Majalla" w:hAnsi="Sakkal Majalla" w:cs="Sakkal Majalla"/>
                <w:b/>
                <w:bCs/>
                <w:sz w:val="26"/>
                <w:szCs w:val="26"/>
              </w:rPr>
            </w:pPr>
          </w:p>
        </w:tc>
        <w:tc>
          <w:tcPr>
            <w:tcW w:w="1305" w:type="dxa"/>
            <w:shd w:val="clear" w:color="auto" w:fill="auto"/>
            <w:tcMar/>
          </w:tcPr>
          <w:p w:rsidRPr="00ED34A3" w:rsidR="001431CF" w:rsidP="00ED34A3" w:rsidRDefault="001431CF" w14:paraId="487909E4" w14:textId="4596AFAE">
            <w:pPr>
              <w:pStyle w:val="Tabletext"/>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أنشطة الصف تحت إشراف المعلم</w:t>
            </w:r>
          </w:p>
        </w:tc>
        <w:tc>
          <w:tcPr>
            <w:tcW w:w="6776" w:type="dxa"/>
            <w:shd w:val="clear" w:color="auto" w:fill="auto"/>
            <w:tcMar/>
          </w:tcPr>
          <w:p w:rsidRPr="00ED34A3" w:rsidR="001431CF" w:rsidP="00ED34A3" w:rsidRDefault="001431CF" w14:paraId="27FAD82F" w14:textId="1209EA2B">
            <w:pPr>
              <w:pStyle w:val="Tabletextbullets"/>
              <w:tabs>
                <w:tab w:val="clear" w:pos="340"/>
              </w:tabs>
              <w:bidi/>
              <w:spacing w:line="240" w:lineRule="auto"/>
              <w:rPr>
                <w:rFonts w:ascii="Sakkal Majalla" w:hAnsi="Sakkal Majalla" w:cs="Sakkal Majalla"/>
                <w:bCs/>
                <w:sz w:val="26"/>
                <w:szCs w:val="26"/>
              </w:rPr>
            </w:pPr>
            <w:r w:rsidRPr="00ED34A3">
              <w:rPr>
                <w:rFonts w:ascii="Sakkal Majalla" w:hAnsi="Sakkal Majalla" w:eastAsia="Open Sans" w:cs="Sakkal Majalla"/>
                <w:b/>
                <w:bCs/>
                <w:sz w:val="26"/>
                <w:szCs w:val="26"/>
                <w:rtl/>
                <w:lang w:eastAsia="ar" w:bidi="ar-MA"/>
              </w:rPr>
              <w:t xml:space="preserve">عرض المعلم: </w:t>
            </w:r>
            <w:r w:rsidRPr="00ED34A3">
              <w:rPr>
                <w:rFonts w:ascii="Sakkal Majalla" w:hAnsi="Sakkal Majalla" w:eastAsia="Open Sans" w:cs="Sakkal Majalla"/>
                <w:sz w:val="26"/>
                <w:szCs w:val="26"/>
                <w:rtl/>
                <w:lang w:eastAsia="ar" w:bidi="ar-MA"/>
              </w:rPr>
              <w:t>راجع الجلسة الأخيرة. وضِّح أهداف الجلسة الحالية. ناقش متطلبات موجز الواجب ومواصفات الوحدة. حدد الأنشطة التي يتعين على كل مجموعة إنجازها لتجميع الأدلة للمهام.</w:t>
            </w:r>
          </w:p>
          <w:p w:rsidRPr="00ED34A3" w:rsidR="001431CF" w:rsidP="00ED34A3" w:rsidRDefault="001431CF" w14:paraId="5D444250" w14:textId="77777777">
            <w:pPr>
              <w:pStyle w:val="Tabletextbullets"/>
              <w:tabs>
                <w:tab w:val="clear" w:pos="340"/>
              </w:tabs>
              <w:bidi/>
              <w:spacing w:line="240" w:lineRule="auto"/>
              <w:rPr>
                <w:rFonts w:ascii="Sakkal Majalla" w:hAnsi="Sakkal Majalla" w:cs="Sakkal Majalla"/>
                <w:b/>
                <w:bCs/>
                <w:sz w:val="26"/>
                <w:szCs w:val="26"/>
              </w:rPr>
            </w:pPr>
            <w:r w:rsidRPr="00ED34A3">
              <w:rPr>
                <w:rFonts w:ascii="Sakkal Majalla" w:hAnsi="Sakkal Majalla" w:eastAsia="Open Sans" w:cs="Sakkal Majalla"/>
                <w:b/>
                <w:bCs/>
                <w:sz w:val="26"/>
                <w:szCs w:val="26"/>
                <w:rtl/>
                <w:lang w:eastAsia="ar" w:bidi="ar-MA"/>
              </w:rPr>
              <w:t xml:space="preserve">نشاط في مجموعات صغيرة: </w:t>
            </w:r>
            <w:r w:rsidRPr="00ED34A3">
              <w:rPr>
                <w:rFonts w:ascii="Sakkal Majalla" w:hAnsi="Sakkal Majalla" w:eastAsia="Open Sans" w:cs="Sakkal Majalla"/>
                <w:sz w:val="26"/>
                <w:szCs w:val="26"/>
                <w:rtl/>
                <w:lang w:eastAsia="ar" w:bidi="ar-MA"/>
              </w:rPr>
              <w:t>ينفذ المتعلمون جميع القياسات وأنشطة المحاكاة التي يحتاجون إليها لإعداد الأدلة اللازمة في حافظتهم. يُدرج المتعلمون الحسابات المناسبة لدعم تحقيقاتهم.</w:t>
            </w:r>
          </w:p>
          <w:p w:rsidRPr="00ED34A3" w:rsidR="001431CF" w:rsidP="00ED34A3" w:rsidRDefault="001431CF" w14:paraId="1EB0DC98" w14:textId="7692D740">
            <w:pPr>
              <w:pStyle w:val="Tabletextbullets"/>
              <w:tabs>
                <w:tab w:val="clear" w:pos="340"/>
              </w:tabs>
              <w:bidi/>
              <w:spacing w:line="240" w:lineRule="auto"/>
              <w:rPr>
                <w:rFonts w:ascii="Sakkal Majalla" w:hAnsi="Sakkal Majalla" w:cs="Sakkal Majalla"/>
                <w:b/>
                <w:bCs/>
                <w:sz w:val="26"/>
                <w:szCs w:val="26"/>
              </w:rPr>
            </w:pPr>
            <w:r w:rsidRPr="00ED34A3">
              <w:rPr>
                <w:rFonts w:ascii="Sakkal Majalla" w:hAnsi="Sakkal Majalla" w:eastAsia="Open Sans" w:cs="Sakkal Majalla"/>
                <w:b/>
                <w:bCs/>
                <w:sz w:val="26"/>
                <w:szCs w:val="26"/>
                <w:rtl/>
                <w:lang w:eastAsia="ar" w:bidi="ar-MA"/>
              </w:rPr>
              <w:t xml:space="preserve">نشاط المعلم: </w:t>
            </w:r>
            <w:r w:rsidRPr="00ED34A3">
              <w:rPr>
                <w:rFonts w:ascii="Sakkal Majalla" w:hAnsi="Sakkal Majalla" w:eastAsia="Open Sans" w:cs="Sakkal Majalla"/>
                <w:sz w:val="26"/>
                <w:szCs w:val="26"/>
                <w:rtl/>
                <w:lang w:eastAsia="ar" w:bidi="ar-MA"/>
              </w:rPr>
              <w:t>مساعدة المتعلمين على تحديد الأدلة المطلوبة لاستيفاء متطلبات التقييم.</w:t>
            </w:r>
          </w:p>
          <w:p w:rsidRPr="00ED34A3" w:rsidR="001431CF" w:rsidP="00ED34A3" w:rsidRDefault="001431CF" w14:paraId="020B6B6B" w14:textId="77777777">
            <w:pPr>
              <w:pStyle w:val="Tabletextbullets"/>
              <w:tabs>
                <w:tab w:val="clear" w:pos="340"/>
              </w:tabs>
              <w:bidi/>
              <w:spacing w:line="240" w:lineRule="auto"/>
              <w:rPr>
                <w:rFonts w:ascii="Sakkal Majalla" w:hAnsi="Sakkal Majalla" w:cs="Sakkal Majalla"/>
                <w:b/>
                <w:bCs/>
                <w:sz w:val="26"/>
                <w:szCs w:val="26"/>
              </w:rPr>
            </w:pPr>
            <w:r w:rsidRPr="00ED34A3">
              <w:rPr>
                <w:rFonts w:ascii="Sakkal Majalla" w:hAnsi="Sakkal Majalla" w:eastAsia="Open Sans" w:cs="Sakkal Majalla"/>
                <w:b/>
                <w:bCs/>
                <w:sz w:val="26"/>
                <w:szCs w:val="26"/>
                <w:rtl/>
                <w:lang w:eastAsia="ar" w:bidi="ar-MA"/>
              </w:rPr>
              <w:t>نشاط فردي للمتعلم:</w:t>
            </w:r>
            <w:r w:rsidRPr="00ED34A3">
              <w:rPr>
                <w:rFonts w:ascii="Sakkal Majalla" w:hAnsi="Sakkal Majalla" w:eastAsia="Open Sans" w:cs="Sakkal Majalla"/>
                <w:sz w:val="26"/>
                <w:szCs w:val="26"/>
                <w:rtl/>
                <w:lang w:eastAsia="ar" w:bidi="ar-MA"/>
              </w:rPr>
              <w:t xml:space="preserve"> اجمع الملاحظات والنتائج العملية ونتائج المحاكاة لاستخدامها في حافظة الأدلة.</w:t>
            </w:r>
          </w:p>
          <w:p w:rsidRPr="00ED34A3" w:rsidR="001431CF" w:rsidP="00ED34A3" w:rsidRDefault="001431CF" w14:paraId="7179E966" w14:textId="1F2545B2">
            <w:pPr>
              <w:pStyle w:val="Tabletextbullets"/>
              <w:tabs>
                <w:tab w:val="clear" w:pos="340"/>
              </w:tabs>
              <w:bidi/>
              <w:spacing w:line="240" w:lineRule="auto"/>
              <w:rPr>
                <w:rFonts w:ascii="Sakkal Majalla" w:hAnsi="Sakkal Majalla" w:cs="Sakkal Majalla"/>
                <w:b/>
                <w:bCs/>
                <w:sz w:val="26"/>
                <w:szCs w:val="26"/>
              </w:rPr>
            </w:pPr>
            <w:r w:rsidRPr="00ED34A3">
              <w:rPr>
                <w:rFonts w:ascii="Sakkal Majalla" w:hAnsi="Sakkal Majalla" w:eastAsia="Open Sans" w:cs="Sakkal Majalla"/>
                <w:b/>
                <w:bCs/>
                <w:sz w:val="26"/>
                <w:szCs w:val="26"/>
                <w:rtl/>
                <w:lang w:eastAsia="ar" w:bidi="ar-MA"/>
              </w:rPr>
              <w:t>نشاط فردي للمتعلم:</w:t>
            </w:r>
            <w:r w:rsidRPr="00ED34A3">
              <w:rPr>
                <w:rFonts w:ascii="Sakkal Majalla" w:hAnsi="Sakkal Majalla" w:eastAsia="Open Sans" w:cs="Sakkal Majalla"/>
                <w:sz w:val="26"/>
                <w:szCs w:val="26"/>
                <w:rtl/>
                <w:lang w:eastAsia="ar" w:bidi="ar-MA"/>
              </w:rPr>
              <w:t xml:space="preserve"> اجمع الملاحظات والنتائج العملية لاستخدامها في حافظة الأدلة. خصص جزء من التقرير للكتابة عن التحقيق في دوائر المرشحات غير الفعالة.</w:t>
            </w:r>
          </w:p>
          <w:p w:rsidRPr="00ED34A3" w:rsidR="00377FAA" w:rsidP="00ED34A3" w:rsidRDefault="00377FAA" w14:paraId="667D520F" w14:textId="0B24A431">
            <w:pPr>
              <w:pStyle w:val="Tabletextbullets"/>
              <w:numPr>
                <w:ilvl w:val="0"/>
                <w:numId w:val="0"/>
              </w:numPr>
              <w:tabs>
                <w:tab w:val="clear" w:pos="340"/>
              </w:tabs>
              <w:bidi/>
              <w:spacing w:line="240" w:lineRule="auto"/>
              <w:ind w:left="397"/>
              <w:rPr>
                <w:rFonts w:ascii="Sakkal Majalla" w:hAnsi="Sakkal Majalla" w:cs="Sakkal Majalla"/>
                <w:b/>
                <w:bCs/>
                <w:sz w:val="26"/>
                <w:szCs w:val="26"/>
              </w:rPr>
            </w:pPr>
          </w:p>
        </w:tc>
        <w:tc>
          <w:tcPr>
            <w:tcW w:w="2269" w:type="dxa"/>
            <w:shd w:val="clear" w:color="auto" w:fill="auto"/>
            <w:tcMar/>
          </w:tcPr>
          <w:p w:rsidRPr="00ED34A3" w:rsidR="001431CF" w:rsidP="00ED34A3" w:rsidRDefault="001431CF" w14:paraId="7ADC53D8" w14:textId="77777777">
            <w:pPr>
              <w:pStyle w:val="Tabletextbullets"/>
              <w:numPr>
                <w:ilvl w:val="0"/>
                <w:numId w:val="0"/>
              </w:numPr>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ملاحظات العرض التقديمي</w:t>
            </w:r>
          </w:p>
          <w:p w:rsidRPr="00ED34A3" w:rsidR="001431CF" w:rsidP="00ED34A3" w:rsidRDefault="001431CF" w14:paraId="71897269" w14:textId="77777777">
            <w:pPr>
              <w:pStyle w:val="Tabletextbullets"/>
              <w:numPr>
                <w:ilvl w:val="0"/>
                <w:numId w:val="0"/>
              </w:numPr>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نظام النمذجة الأولية/ لوحة التجارب</w:t>
            </w:r>
          </w:p>
          <w:p w:rsidRPr="00ED34A3" w:rsidR="001431CF" w:rsidP="00ED34A3" w:rsidRDefault="001431CF" w14:paraId="40F72A8B" w14:textId="77777777">
            <w:pPr>
              <w:pStyle w:val="Tabletextbullets"/>
              <w:numPr>
                <w:ilvl w:val="0"/>
                <w:numId w:val="0"/>
              </w:numPr>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المقاومات</w:t>
            </w:r>
          </w:p>
          <w:p w:rsidRPr="00ED34A3" w:rsidR="001431CF" w:rsidP="00ED34A3" w:rsidRDefault="001431CF" w14:paraId="6527EED6" w14:textId="77777777">
            <w:pPr>
              <w:pStyle w:val="Tabletextbullets"/>
              <w:numPr>
                <w:ilvl w:val="0"/>
                <w:numId w:val="0"/>
              </w:numPr>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المكثفات</w:t>
            </w:r>
          </w:p>
          <w:p w:rsidRPr="00ED34A3" w:rsidR="001431CF" w:rsidP="41D8BD5A" w:rsidRDefault="001431CF" w14:paraId="48026780" w14:textId="24B6D756">
            <w:pPr>
              <w:pStyle w:val="Tabletextbullets"/>
              <w:numPr>
                <w:ilvl w:val="0"/>
                <w:numId w:val="0"/>
              </w:numPr>
              <w:bidi/>
              <w:spacing w:line="240" w:lineRule="auto"/>
              <w:rPr>
                <w:rFonts w:ascii="Sakkal Majalla" w:hAnsi="Sakkal Majalla" w:eastAsia="Open Sans" w:cs="Sakkal Majalla"/>
                <w:sz w:val="26"/>
                <w:szCs w:val="26"/>
                <w:rtl w:val="1"/>
                <w:lang w:eastAsia="ar" w:bidi="ar-MA"/>
              </w:rPr>
            </w:pPr>
            <w:r w:rsidRPr="41D8BD5A" w:rsidR="001431CF">
              <w:rPr>
                <w:rFonts w:ascii="Sakkal Majalla" w:hAnsi="Sakkal Majalla" w:eastAsia="Open Sans" w:cs="Sakkal Majalla"/>
                <w:sz w:val="26"/>
                <w:szCs w:val="26"/>
                <w:rtl w:val="1"/>
                <w:lang w:eastAsia="ar" w:bidi="ar-MA"/>
              </w:rPr>
              <w:t>مولدات</w:t>
            </w:r>
            <w:r w:rsidRPr="41D8BD5A" w:rsidR="001431CF">
              <w:rPr>
                <w:rFonts w:ascii="Sakkal Majalla" w:hAnsi="Sakkal Majalla" w:eastAsia="Open Sans" w:cs="Sakkal Majalla"/>
                <w:sz w:val="26"/>
                <w:szCs w:val="26"/>
                <w:rtl w:val="1"/>
                <w:lang w:eastAsia="ar" w:bidi="ar-MA"/>
              </w:rPr>
              <w:t xml:space="preserve"> ال</w:t>
            </w:r>
            <w:r w:rsidRPr="41D8BD5A" w:rsidR="2FC09A2D">
              <w:rPr>
                <w:rFonts w:ascii="Sakkal Majalla" w:hAnsi="Sakkal Majalla" w:eastAsia="Open Sans" w:cs="Sakkal Majalla"/>
                <w:sz w:val="26"/>
                <w:szCs w:val="26"/>
                <w:rtl w:val="1"/>
                <w:lang w:eastAsia="ar" w:bidi="ar-MA"/>
              </w:rPr>
              <w:t>إشار</w:t>
            </w:r>
            <w:r w:rsidRPr="41D8BD5A" w:rsidR="7EF55F33">
              <w:rPr>
                <w:rFonts w:ascii="Sakkal Majalla" w:hAnsi="Sakkal Majalla" w:eastAsia="Open Sans" w:cs="Sakkal Majalla"/>
                <w:sz w:val="26"/>
                <w:szCs w:val="26"/>
                <w:rtl w:val="1"/>
                <w:lang w:eastAsia="ar" w:bidi="ar-MA"/>
              </w:rPr>
              <w:t>ة</w:t>
            </w:r>
          </w:p>
          <w:p w:rsidRPr="00ED34A3" w:rsidR="001431CF" w:rsidP="00ED34A3" w:rsidRDefault="001431CF" w14:paraId="1F497896" w14:textId="77777777">
            <w:pPr>
              <w:pStyle w:val="Tabletextbullets"/>
              <w:numPr>
                <w:ilvl w:val="0"/>
                <w:numId w:val="0"/>
              </w:numPr>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راسمات الذبذبات</w:t>
            </w:r>
          </w:p>
          <w:p w:rsidRPr="00ED34A3" w:rsidR="001431CF" w:rsidP="00ED34A3" w:rsidRDefault="001431CF" w14:paraId="60A3D939" w14:textId="77777777">
            <w:pPr>
              <w:pStyle w:val="Tabletextbullets"/>
              <w:numPr>
                <w:ilvl w:val="0"/>
                <w:numId w:val="0"/>
              </w:numPr>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أجهزة القياس متعدد الأغراض</w:t>
            </w:r>
          </w:p>
          <w:p w:rsidRPr="00ED34A3" w:rsidR="001431CF" w:rsidP="00ED34A3" w:rsidRDefault="001431CF" w14:paraId="08D14B88" w14:textId="77777777">
            <w:pPr>
              <w:pStyle w:val="Tabletextbullets"/>
              <w:numPr>
                <w:ilvl w:val="0"/>
                <w:numId w:val="0"/>
              </w:numPr>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الموصلات والأسلاك الموصلة</w:t>
            </w:r>
          </w:p>
          <w:p w:rsidRPr="00ED34A3" w:rsidR="001431CF" w:rsidP="00ED34A3" w:rsidRDefault="001431CF" w14:paraId="604B627E" w14:textId="77777777">
            <w:pPr>
              <w:pStyle w:val="Tabletextbullets"/>
              <w:numPr>
                <w:ilvl w:val="0"/>
                <w:numId w:val="0"/>
              </w:numPr>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برنامج الإدخال التخطيطي والمحاكاة</w:t>
            </w:r>
          </w:p>
          <w:p w:rsidRPr="00ED34A3" w:rsidR="001431CF" w:rsidP="00ED34A3" w:rsidRDefault="00D21927" w14:paraId="470E5D8E" w14:textId="08484BED">
            <w:pPr>
              <w:pStyle w:val="Tabletextbullets"/>
              <w:numPr>
                <w:ilvl w:val="0"/>
                <w:numId w:val="0"/>
              </w:numPr>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كتاب الطالب</w:t>
            </w:r>
          </w:p>
          <w:p w:rsidRPr="00ED34A3" w:rsidR="00D1445D" w:rsidP="00ED34A3" w:rsidRDefault="00D1445D" w14:paraId="552CEB03" w14:textId="77777777">
            <w:pPr>
              <w:pStyle w:val="Tabletextbullets"/>
              <w:numPr>
                <w:ilvl w:val="0"/>
                <w:numId w:val="0"/>
              </w:numPr>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الأدوات اليدوية</w:t>
            </w:r>
          </w:p>
          <w:p w:rsidRPr="00ED34A3" w:rsidR="001431CF" w:rsidP="00ED34A3" w:rsidRDefault="00D1445D" w14:paraId="70C1E84E" w14:textId="3740A3FD">
            <w:pPr>
              <w:pStyle w:val="Tabletextbullets"/>
              <w:numPr>
                <w:ilvl w:val="0"/>
                <w:numId w:val="0"/>
              </w:numPr>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أدوات اللحام</w:t>
            </w:r>
          </w:p>
        </w:tc>
      </w:tr>
      <w:tr w:rsidRPr="00ED34A3" w:rsidR="0089120A" w:rsidTr="41D8BD5A" w14:paraId="11331D30" w14:textId="77777777">
        <w:trPr>
          <w:trHeight w:val="706"/>
        </w:trPr>
        <w:tc>
          <w:tcPr>
            <w:tcW w:w="1100" w:type="dxa"/>
            <w:shd w:val="clear" w:color="auto" w:fill="auto"/>
            <w:tcMar/>
          </w:tcPr>
          <w:p w:rsidRPr="00ED34A3" w:rsidR="0089120A" w:rsidP="00ED34A3" w:rsidRDefault="0089120A" w14:paraId="304BB9C9" w14:textId="7488B352">
            <w:pPr>
              <w:pStyle w:val="Lessonnumbe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7</w:t>
            </w:r>
          </w:p>
        </w:tc>
        <w:tc>
          <w:tcPr>
            <w:tcW w:w="2693" w:type="dxa"/>
            <w:shd w:val="clear" w:color="auto" w:fill="auto"/>
            <w:tcMar/>
          </w:tcPr>
          <w:p w:rsidRPr="00ED34A3" w:rsidR="0089120A" w:rsidP="00ED34A3" w:rsidRDefault="00563092" w14:paraId="4F91BBCD" w14:textId="126903DF">
            <w:pPr>
              <w:pStyle w:val="Tabletext"/>
              <w:bidi/>
              <w:spacing w:line="264" w:lineRule="auto"/>
              <w:rPr>
                <w:rFonts w:ascii="Sakkal Majalla" w:hAnsi="Sakkal Majalla" w:cs="Sakkal Majalla"/>
                <w:sz w:val="26"/>
                <w:szCs w:val="26"/>
              </w:rPr>
            </w:pPr>
            <w:r w:rsidRPr="00ED34A3">
              <w:rPr>
                <w:rFonts w:ascii="Sakkal Majalla" w:hAnsi="Sakkal Majalla" w:eastAsia="Open Sans" w:cs="Sakkal Majalla"/>
                <w:b/>
                <w:bCs/>
                <w:sz w:val="26"/>
                <w:szCs w:val="26"/>
                <w:rtl/>
                <w:lang w:eastAsia="ar" w:bidi="ar-MA"/>
              </w:rPr>
              <w:t>نتاج التعلم أ</w:t>
            </w:r>
          </w:p>
          <w:p w:rsidRPr="00ED34A3" w:rsidR="0089120A" w:rsidP="00ED34A3" w:rsidRDefault="0089120A" w14:paraId="24DE8223" w14:textId="77777777">
            <w:pPr>
              <w:pStyle w:val="Tabletext"/>
              <w:bidi/>
              <w:spacing w:line="264" w:lineRule="auto"/>
              <w:rPr>
                <w:rFonts w:ascii="Sakkal Majalla" w:hAnsi="Sakkal Majalla" w:cs="Sakkal Majalla"/>
                <w:sz w:val="26"/>
                <w:szCs w:val="26"/>
              </w:rPr>
            </w:pPr>
          </w:p>
          <w:p w:rsidRPr="00ED34A3" w:rsidR="0089120A" w:rsidP="00ED34A3" w:rsidRDefault="00563092" w14:paraId="07334A51" w14:textId="63A3C334">
            <w:pPr>
              <w:pStyle w:val="Tabletext"/>
              <w:bidi/>
              <w:spacing w:line="264" w:lineRule="auto"/>
              <w:rPr>
                <w:rFonts w:ascii="Sakkal Majalla" w:hAnsi="Sakkal Majalla" w:cs="Sakkal Majalla"/>
                <w:sz w:val="26"/>
                <w:szCs w:val="26"/>
              </w:rPr>
            </w:pPr>
            <w:r w:rsidRPr="00ED34A3">
              <w:rPr>
                <w:rFonts w:ascii="Sakkal Majalla" w:hAnsi="Sakkal Majalla" w:eastAsia="Open Sans" w:cs="Sakkal Majalla"/>
                <w:b/>
                <w:bCs/>
                <w:sz w:val="26"/>
                <w:szCs w:val="26"/>
                <w:rtl/>
                <w:lang w:eastAsia="ar" w:bidi="ar-MA"/>
              </w:rPr>
              <w:t>نتاج التعلم ب</w:t>
            </w:r>
          </w:p>
          <w:p w:rsidRPr="00ED34A3" w:rsidR="0089120A" w:rsidP="00ED34A3" w:rsidRDefault="0089120A" w14:paraId="55B6B17C" w14:textId="77777777">
            <w:pPr>
              <w:pStyle w:val="Tabletext"/>
              <w:bidi/>
              <w:spacing w:line="264" w:lineRule="auto"/>
              <w:rPr>
                <w:rFonts w:ascii="Sakkal Majalla" w:hAnsi="Sakkal Majalla" w:cs="Sakkal Majalla"/>
                <w:sz w:val="26"/>
                <w:szCs w:val="26"/>
              </w:rPr>
            </w:pPr>
          </w:p>
          <w:p w:rsidRPr="00ED34A3" w:rsidR="0089120A" w:rsidP="00ED34A3" w:rsidRDefault="0089120A" w14:paraId="5CC3B464" w14:textId="165A3289">
            <w:pPr>
              <w:pStyle w:val="Tabletext"/>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دوائر مصادر الطاقة</w:t>
            </w:r>
          </w:p>
          <w:p w:rsidRPr="00ED34A3" w:rsidR="0089120A" w:rsidP="00ED34A3" w:rsidRDefault="0089120A" w14:paraId="6423102F" w14:textId="511C8E73">
            <w:pPr>
              <w:pStyle w:val="Tabletext"/>
              <w:bidi/>
              <w:spacing w:line="264" w:lineRule="auto"/>
              <w:rPr>
                <w:rFonts w:ascii="Sakkal Majalla" w:hAnsi="Sakkal Majalla" w:cs="Sakkal Majalla"/>
                <w:b/>
                <w:bCs/>
                <w:sz w:val="26"/>
                <w:szCs w:val="26"/>
              </w:rPr>
            </w:pPr>
          </w:p>
        </w:tc>
        <w:tc>
          <w:tcPr>
            <w:tcW w:w="1305" w:type="dxa"/>
            <w:shd w:val="clear" w:color="auto" w:fill="auto"/>
            <w:tcMar/>
          </w:tcPr>
          <w:p w:rsidRPr="00ED34A3" w:rsidR="0089120A" w:rsidP="00ED34A3" w:rsidRDefault="0089120A" w14:paraId="3030D5CF" w14:textId="37154C0A">
            <w:pPr>
              <w:pStyle w:val="Tabletext"/>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أنشطة الصف تحت إشراف المعلم</w:t>
            </w:r>
          </w:p>
        </w:tc>
        <w:tc>
          <w:tcPr>
            <w:tcW w:w="6776" w:type="dxa"/>
            <w:shd w:val="clear" w:color="auto" w:fill="auto"/>
            <w:tcMar/>
          </w:tcPr>
          <w:p w:rsidRPr="00ED34A3" w:rsidR="0089120A" w:rsidP="00ED34A3" w:rsidRDefault="0089120A" w14:paraId="71470662" w14:textId="766DB97D">
            <w:pPr>
              <w:pStyle w:val="Tabletextbullets"/>
              <w:tabs>
                <w:tab w:val="clear" w:pos="340"/>
              </w:tabs>
              <w:bidi/>
              <w:spacing w:line="264" w:lineRule="auto"/>
              <w:rPr>
                <w:rFonts w:ascii="Sakkal Majalla" w:hAnsi="Sakkal Majalla" w:cs="Sakkal Majalla"/>
                <w:bCs/>
                <w:sz w:val="26"/>
                <w:szCs w:val="26"/>
              </w:rPr>
            </w:pPr>
            <w:r w:rsidRPr="00ED34A3">
              <w:rPr>
                <w:rFonts w:ascii="Sakkal Majalla" w:hAnsi="Sakkal Majalla" w:eastAsia="Open Sans" w:cs="Sakkal Majalla"/>
                <w:b/>
                <w:bCs/>
                <w:sz w:val="26"/>
                <w:szCs w:val="26"/>
                <w:rtl/>
                <w:lang w:eastAsia="ar" w:bidi="ar-MA"/>
              </w:rPr>
              <w:t xml:space="preserve">عرض المعلم: </w:t>
            </w:r>
            <w:r w:rsidRPr="00ED34A3">
              <w:rPr>
                <w:rFonts w:ascii="Sakkal Majalla" w:hAnsi="Sakkal Majalla" w:eastAsia="Open Sans" w:cs="Sakkal Majalla"/>
                <w:sz w:val="26"/>
                <w:szCs w:val="26"/>
                <w:rtl/>
                <w:lang w:eastAsia="ar" w:bidi="ar-MA"/>
              </w:rPr>
              <w:t>راجع الجلسة الأخيرة. وضِّح أهداف الجلسة الحالية. قدّم شرحًا عن تشغيل مصدر جهد تيار مستمر منظم ذو جهد منخفض. اشرح المصطلحات التالية: المقوم الجسري والتنعيم والتنظيم. أدخل قيمة الجذر التربيعي</w:t>
            </w:r>
            <w:r w:rsidR="00467F58">
              <w:rPr>
                <w:rFonts w:hint="cs" w:ascii="Sakkal Majalla" w:hAnsi="Sakkal Majalla" w:eastAsia="Open Sans" w:cs="Sakkal Majalla"/>
                <w:sz w:val="26"/>
                <w:szCs w:val="26"/>
                <w:rtl/>
                <w:lang w:eastAsia="ar" w:bidi="ar-MA"/>
              </w:rPr>
              <w:t xml:space="preserve"> لمتوسط مربع الجهد</w:t>
            </w:r>
            <w:r w:rsidRPr="00ED34A3">
              <w:rPr>
                <w:rFonts w:ascii="Sakkal Majalla" w:hAnsi="Sakkal Majalla" w:eastAsia="Open Sans" w:cs="Sakkal Majalla"/>
                <w:sz w:val="26"/>
                <w:szCs w:val="26"/>
                <w:rtl/>
                <w:lang w:eastAsia="ar" w:bidi="ar-MA"/>
              </w:rPr>
              <w:t xml:space="preserve"> (</w:t>
            </w:r>
            <w:r w:rsidRPr="00ED34A3">
              <w:rPr>
                <w:rFonts w:ascii="Sakkal Majalla" w:hAnsi="Sakkal Majalla" w:eastAsia="Open Sans" w:cs="Sakkal Majalla"/>
                <w:sz w:val="26"/>
                <w:szCs w:val="26"/>
                <w:lang w:val="en-US" w:eastAsia="ar" w:bidi="en-US"/>
              </w:rPr>
              <w:t>rms</w:t>
            </w:r>
            <w:r w:rsidRPr="00ED34A3">
              <w:rPr>
                <w:rFonts w:ascii="Sakkal Majalla" w:hAnsi="Sakkal Majalla" w:eastAsia="Open Sans" w:cs="Sakkal Majalla"/>
                <w:sz w:val="26"/>
                <w:szCs w:val="26"/>
                <w:rtl/>
                <w:lang w:eastAsia="ar" w:bidi="ar-MA"/>
              </w:rPr>
              <w:t>) وجهد التموج.</w:t>
            </w:r>
          </w:p>
          <w:p w:rsidRPr="00ED34A3" w:rsidR="0089120A" w:rsidP="00ED34A3" w:rsidRDefault="0089120A" w14:paraId="4CCCD197" w14:textId="1DF19BBD">
            <w:pPr>
              <w:pStyle w:val="Tabletextbullets"/>
              <w:tabs>
                <w:tab w:val="clear" w:pos="340"/>
              </w:tabs>
              <w:bidi/>
              <w:spacing w:line="264" w:lineRule="auto"/>
              <w:rPr>
                <w:rFonts w:ascii="Sakkal Majalla" w:hAnsi="Sakkal Majalla" w:cs="Sakkal Majalla"/>
                <w:b/>
                <w:bCs/>
                <w:sz w:val="26"/>
                <w:szCs w:val="26"/>
              </w:rPr>
            </w:pPr>
            <w:r w:rsidRPr="00ED34A3">
              <w:rPr>
                <w:rFonts w:ascii="Sakkal Majalla" w:hAnsi="Sakkal Majalla" w:eastAsia="Open Sans" w:cs="Sakkal Majalla"/>
                <w:b/>
                <w:bCs/>
                <w:sz w:val="26"/>
                <w:szCs w:val="26"/>
                <w:rtl/>
                <w:lang w:eastAsia="ar" w:bidi="ar-MA"/>
              </w:rPr>
              <w:t xml:space="preserve">نشاط في مجموعات صغيرة: </w:t>
            </w:r>
            <w:r w:rsidRPr="00ED34A3">
              <w:rPr>
                <w:rFonts w:ascii="Sakkal Majalla" w:hAnsi="Sakkal Majalla" w:eastAsia="Open Sans" w:cs="Sakkal Majalla"/>
                <w:sz w:val="26"/>
                <w:szCs w:val="26"/>
                <w:rtl/>
                <w:lang w:eastAsia="ar" w:bidi="ar-MA"/>
              </w:rPr>
              <w:t>يستخدم المتعلمون التعليمات المقدمة والمعدات المتوفرة لإنشاء دائرة نموذجية والتحقيق في تشغيل مصدر طاقة التيار المستمر منخفض الجهد باستخدام المقوم الجسري وتنعيم المكثف ومنظم جهد الدوائر المتكاملة (</w:t>
            </w:r>
            <w:r w:rsidRPr="00ED34A3">
              <w:rPr>
                <w:rFonts w:ascii="Sakkal Majalla" w:hAnsi="Sakkal Majalla" w:eastAsia="Open Sans" w:cs="Sakkal Majalla"/>
                <w:sz w:val="26"/>
                <w:szCs w:val="26"/>
                <w:lang w:val="en-US" w:eastAsia="ar" w:bidi="en-US"/>
              </w:rPr>
              <w:t>IC</w:t>
            </w:r>
            <w:r w:rsidRPr="00ED34A3">
              <w:rPr>
                <w:rFonts w:ascii="Sakkal Majalla" w:hAnsi="Sakkal Majalla" w:eastAsia="Open Sans" w:cs="Sakkal Majalla"/>
                <w:sz w:val="26"/>
                <w:szCs w:val="26"/>
                <w:rtl/>
                <w:lang w:eastAsia="ar" w:bidi="ar-MA"/>
              </w:rPr>
              <w:t>)، باستخدام معدات الاختبار المناسبة.</w:t>
            </w:r>
          </w:p>
          <w:p w:rsidRPr="00ED34A3" w:rsidR="0089120A" w:rsidP="00ED34A3" w:rsidRDefault="0089120A" w14:paraId="68916E96" w14:textId="20871BDE">
            <w:pPr>
              <w:pStyle w:val="Tabletextbullets"/>
              <w:tabs>
                <w:tab w:val="clear" w:pos="340"/>
              </w:tabs>
              <w:bidi/>
              <w:spacing w:line="264" w:lineRule="auto"/>
              <w:rPr>
                <w:rFonts w:ascii="Sakkal Majalla" w:hAnsi="Sakkal Majalla" w:cs="Sakkal Majalla"/>
                <w:b/>
                <w:bCs/>
                <w:sz w:val="26"/>
                <w:szCs w:val="26"/>
              </w:rPr>
            </w:pPr>
            <w:r w:rsidRPr="00ED34A3">
              <w:rPr>
                <w:rFonts w:ascii="Sakkal Majalla" w:hAnsi="Sakkal Majalla" w:eastAsia="Open Sans" w:cs="Sakkal Majalla"/>
                <w:b/>
                <w:bCs/>
                <w:sz w:val="26"/>
                <w:szCs w:val="26"/>
                <w:rtl/>
                <w:lang w:eastAsia="ar" w:bidi="ar-MA"/>
              </w:rPr>
              <w:t>جلسة مناقشة عامة:</w:t>
            </w:r>
            <w:r w:rsidRPr="00ED34A3">
              <w:rPr>
                <w:rFonts w:ascii="Sakkal Majalla" w:hAnsi="Sakkal Majalla" w:eastAsia="Open Sans" w:cs="Sakkal Majalla"/>
                <w:sz w:val="26"/>
                <w:szCs w:val="26"/>
                <w:rtl/>
                <w:lang w:eastAsia="ar" w:bidi="ar-MA"/>
              </w:rPr>
              <w:t xml:space="preserve"> تعرض المجموعات النتائج التي توصلت إليها ويتشارك أفرادها ما تعلموه. يلخص المعلم النقاط الرئيسة من البحث العملي.</w:t>
            </w:r>
          </w:p>
          <w:p w:rsidRPr="00ED34A3" w:rsidR="00D17B8E" w:rsidP="00ED34A3" w:rsidRDefault="0089120A" w14:paraId="054B8308" w14:textId="3CEE7F68">
            <w:pPr>
              <w:pStyle w:val="Tabletextbullets"/>
              <w:tabs>
                <w:tab w:val="clear" w:pos="340"/>
              </w:tabs>
              <w:bidi/>
              <w:spacing w:line="264" w:lineRule="auto"/>
              <w:rPr>
                <w:rFonts w:ascii="Sakkal Majalla" w:hAnsi="Sakkal Majalla" w:cs="Sakkal Majalla"/>
                <w:b/>
                <w:bCs/>
                <w:sz w:val="26"/>
                <w:szCs w:val="26"/>
              </w:rPr>
            </w:pPr>
            <w:r w:rsidRPr="00ED34A3">
              <w:rPr>
                <w:rFonts w:ascii="Sakkal Majalla" w:hAnsi="Sakkal Majalla" w:eastAsia="Open Sans" w:cs="Sakkal Majalla"/>
                <w:b/>
                <w:bCs/>
                <w:sz w:val="26"/>
                <w:szCs w:val="26"/>
                <w:rtl/>
                <w:lang w:eastAsia="ar" w:bidi="ar-MA"/>
              </w:rPr>
              <w:t xml:space="preserve">نشاط في مجموعات صغيرة: </w:t>
            </w:r>
            <w:r w:rsidRPr="00ED34A3">
              <w:rPr>
                <w:rFonts w:ascii="Sakkal Majalla" w:hAnsi="Sakkal Majalla" w:eastAsia="Open Sans" w:cs="Sakkal Majalla"/>
                <w:sz w:val="26"/>
                <w:szCs w:val="26"/>
                <w:rtl/>
                <w:lang w:eastAsia="ar" w:bidi="ar-MA"/>
              </w:rPr>
              <w:t>يستخدم المتعلمون التعليمات المقدمة وبرنامج الإدخال التخطيطي لمحاكاة عملية تشغيل مصدر طاقة التيار المستمر منخفض الجهد باستخدام مقوم الجسر وتنعيم المكثف ومنظم جهد الدوائر المتكاملة (</w:t>
            </w:r>
            <w:r w:rsidRPr="00ED34A3">
              <w:rPr>
                <w:rFonts w:ascii="Sakkal Majalla" w:hAnsi="Sakkal Majalla" w:eastAsia="Open Sans" w:cs="Sakkal Majalla"/>
                <w:sz w:val="26"/>
                <w:szCs w:val="26"/>
                <w:lang w:val="en-US" w:eastAsia="ar" w:bidi="en-US"/>
              </w:rPr>
              <w:t>IC</w:t>
            </w:r>
            <w:r w:rsidRPr="00ED34A3">
              <w:rPr>
                <w:rFonts w:ascii="Sakkal Majalla" w:hAnsi="Sakkal Majalla" w:eastAsia="Open Sans" w:cs="Sakkal Majalla"/>
                <w:sz w:val="26"/>
                <w:szCs w:val="26"/>
                <w:rtl/>
                <w:lang w:eastAsia="ar" w:bidi="ar-MA"/>
              </w:rPr>
              <w:t xml:space="preserve">). </w:t>
            </w:r>
          </w:p>
          <w:p w:rsidRPr="00ED34A3" w:rsidR="0089120A" w:rsidP="00ED34A3" w:rsidRDefault="0089120A" w14:paraId="42A96F93" w14:textId="04091567">
            <w:pPr>
              <w:pStyle w:val="Tabletextbullets"/>
              <w:tabs>
                <w:tab w:val="clear" w:pos="340"/>
              </w:tabs>
              <w:bidi/>
              <w:spacing w:line="264" w:lineRule="auto"/>
              <w:rPr>
                <w:rFonts w:ascii="Sakkal Majalla" w:hAnsi="Sakkal Majalla" w:cs="Sakkal Majalla"/>
                <w:b/>
                <w:bCs/>
                <w:sz w:val="26"/>
                <w:szCs w:val="26"/>
              </w:rPr>
            </w:pPr>
            <w:r w:rsidRPr="00ED34A3">
              <w:rPr>
                <w:rFonts w:ascii="Sakkal Majalla" w:hAnsi="Sakkal Majalla" w:eastAsia="Open Sans" w:cs="Sakkal Majalla"/>
                <w:b/>
                <w:bCs/>
                <w:sz w:val="26"/>
                <w:szCs w:val="26"/>
                <w:rtl/>
                <w:lang w:eastAsia="ar" w:bidi="ar-MA"/>
              </w:rPr>
              <w:t>جلسة مناقشة عامة:</w:t>
            </w:r>
            <w:r w:rsidRPr="00ED34A3">
              <w:rPr>
                <w:rFonts w:ascii="Sakkal Majalla" w:hAnsi="Sakkal Majalla" w:eastAsia="Open Sans" w:cs="Sakkal Majalla"/>
                <w:sz w:val="26"/>
                <w:szCs w:val="26"/>
                <w:rtl/>
                <w:lang w:eastAsia="ar" w:bidi="ar-MA"/>
              </w:rPr>
              <w:t xml:space="preserve"> تعرض المجموعات النتائج التي توصلت إليها ويتشارك أفرادها ما تعلموه. يلخص المعلم النقاط الرئيسة من تحقيق المحاكاة.</w:t>
            </w:r>
          </w:p>
          <w:p w:rsidRPr="00ED34A3" w:rsidR="0089120A" w:rsidP="00ED34A3" w:rsidRDefault="0089120A" w14:paraId="5C872DE7" w14:textId="13723C7C">
            <w:pPr>
              <w:pStyle w:val="Tabletextbullets"/>
              <w:tabs>
                <w:tab w:val="clear" w:pos="340"/>
              </w:tabs>
              <w:bidi/>
              <w:spacing w:line="264" w:lineRule="auto"/>
              <w:rPr>
                <w:rFonts w:ascii="Sakkal Majalla" w:hAnsi="Sakkal Majalla" w:cs="Sakkal Majalla"/>
                <w:b/>
                <w:bCs/>
                <w:sz w:val="26"/>
                <w:szCs w:val="26"/>
              </w:rPr>
            </w:pPr>
            <w:r w:rsidRPr="00ED34A3">
              <w:rPr>
                <w:rFonts w:ascii="Sakkal Majalla" w:hAnsi="Sakkal Majalla" w:eastAsia="Open Sans" w:cs="Sakkal Majalla"/>
                <w:b/>
                <w:bCs/>
                <w:sz w:val="26"/>
                <w:szCs w:val="26"/>
                <w:rtl/>
                <w:lang w:eastAsia="ar" w:bidi="ar-MA"/>
              </w:rPr>
              <w:t>نشاط فردي للمتعلم:</w:t>
            </w:r>
            <w:r w:rsidRPr="00ED34A3">
              <w:rPr>
                <w:rFonts w:ascii="Sakkal Majalla" w:hAnsi="Sakkal Majalla" w:eastAsia="Open Sans" w:cs="Sakkal Majalla"/>
                <w:sz w:val="26"/>
                <w:szCs w:val="26"/>
                <w:rtl/>
                <w:lang w:eastAsia="ar" w:bidi="ar-MA"/>
              </w:rPr>
              <w:t xml:space="preserve"> اجمع الملاحظات والنتائج العملية ونتائج المحاكاة لاستخدامها في حافظة الأدلة.</w:t>
            </w:r>
          </w:p>
        </w:tc>
        <w:tc>
          <w:tcPr>
            <w:tcW w:w="2269" w:type="dxa"/>
            <w:shd w:val="clear" w:color="auto" w:fill="auto"/>
            <w:tcMar/>
          </w:tcPr>
          <w:p w:rsidRPr="00ED34A3" w:rsidR="0089120A" w:rsidP="007C51A5" w:rsidRDefault="0089120A" w14:paraId="25DBB843" w14:textId="77777777">
            <w:pPr>
              <w:pStyle w:val="Tabletextbullets"/>
              <w:numPr>
                <w:ilvl w:val="0"/>
                <w:numId w:val="0"/>
              </w:numPr>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ملاحظات العرض التقديمي</w:t>
            </w:r>
          </w:p>
          <w:p w:rsidRPr="00ED34A3" w:rsidR="0089120A" w:rsidP="007C51A5" w:rsidRDefault="0089120A" w14:paraId="7938B6B5" w14:textId="77777777">
            <w:pPr>
              <w:pStyle w:val="Tabletextbullets"/>
              <w:numPr>
                <w:ilvl w:val="0"/>
                <w:numId w:val="0"/>
              </w:numPr>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نظام النمذجة الأولية/ لوحة التجارب</w:t>
            </w:r>
          </w:p>
          <w:p w:rsidRPr="00ED34A3" w:rsidR="0089120A" w:rsidP="007C51A5" w:rsidRDefault="007F38E8" w14:paraId="0FC62BD4" w14:textId="3035EBF0">
            <w:pPr>
              <w:pStyle w:val="Tabletextbullets"/>
              <w:numPr>
                <w:ilvl w:val="0"/>
                <w:numId w:val="0"/>
              </w:numPr>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مصدر جهد تيار متناوب منخفض الجهد</w:t>
            </w:r>
          </w:p>
          <w:p w:rsidRPr="00ED34A3" w:rsidR="00433798" w:rsidP="007C51A5" w:rsidRDefault="00433798" w14:paraId="57E48A8C" w14:textId="3B3FFA92">
            <w:pPr>
              <w:pStyle w:val="Tabletextbullets"/>
              <w:numPr>
                <w:ilvl w:val="0"/>
                <w:numId w:val="0"/>
              </w:numPr>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المقوم الجسري</w:t>
            </w:r>
          </w:p>
          <w:p w:rsidRPr="00ED34A3" w:rsidR="00433798" w:rsidP="007C51A5" w:rsidRDefault="00F25D5D" w14:paraId="2FBDA98B" w14:textId="64B136D2">
            <w:pPr>
              <w:pStyle w:val="Tabletextbullets"/>
              <w:numPr>
                <w:ilvl w:val="0"/>
                <w:numId w:val="0"/>
              </w:numPr>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المقاومات</w:t>
            </w:r>
          </w:p>
          <w:p w:rsidRPr="00ED34A3" w:rsidR="0089120A" w:rsidP="007C51A5" w:rsidRDefault="0089120A" w14:paraId="408C110C" w14:textId="77777777">
            <w:pPr>
              <w:pStyle w:val="Tabletextbullets"/>
              <w:numPr>
                <w:ilvl w:val="0"/>
                <w:numId w:val="0"/>
              </w:numPr>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المكثفات</w:t>
            </w:r>
          </w:p>
          <w:p w:rsidRPr="00ED34A3" w:rsidR="00F25D5D" w:rsidP="007C51A5" w:rsidRDefault="00F25D5D" w14:paraId="407DA3F0" w14:textId="4A82B834">
            <w:pPr>
              <w:pStyle w:val="Tabletextbullets"/>
              <w:numPr>
                <w:ilvl w:val="0"/>
                <w:numId w:val="0"/>
              </w:numPr>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منظمات الجهد الكهربائي للدوائر المتكاملة (</w:t>
            </w:r>
            <w:r w:rsidRPr="00ED34A3">
              <w:rPr>
                <w:rFonts w:ascii="Sakkal Majalla" w:hAnsi="Sakkal Majalla" w:eastAsia="Open Sans" w:cs="Sakkal Majalla"/>
                <w:sz w:val="26"/>
                <w:szCs w:val="26"/>
                <w:lang w:val="en-US" w:eastAsia="ar" w:bidi="en-US"/>
              </w:rPr>
              <w:t>IC</w:t>
            </w:r>
            <w:r w:rsidRPr="00ED34A3">
              <w:rPr>
                <w:rFonts w:ascii="Sakkal Majalla" w:hAnsi="Sakkal Majalla" w:eastAsia="Open Sans" w:cs="Sakkal Majalla"/>
                <w:sz w:val="26"/>
                <w:szCs w:val="26"/>
                <w:rtl/>
                <w:lang w:eastAsia="ar" w:bidi="ar-MA"/>
              </w:rPr>
              <w:t>)</w:t>
            </w:r>
          </w:p>
          <w:p w:rsidRPr="00ED34A3" w:rsidR="0089120A" w:rsidP="007C51A5" w:rsidRDefault="0089120A" w14:paraId="62857234" w14:textId="77777777">
            <w:pPr>
              <w:pStyle w:val="Tabletextbullets"/>
              <w:numPr>
                <w:ilvl w:val="0"/>
                <w:numId w:val="0"/>
              </w:numPr>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راسمات الذبذبات</w:t>
            </w:r>
          </w:p>
          <w:p w:rsidRPr="00ED34A3" w:rsidR="0089120A" w:rsidP="007C51A5" w:rsidRDefault="0089120A" w14:paraId="347B2FA0" w14:textId="77777777">
            <w:pPr>
              <w:pStyle w:val="Tabletextbullets"/>
              <w:numPr>
                <w:ilvl w:val="0"/>
                <w:numId w:val="0"/>
              </w:numPr>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أجهزة القياس متعدد الأغراض</w:t>
            </w:r>
          </w:p>
          <w:p w:rsidRPr="00ED34A3" w:rsidR="0089120A" w:rsidP="007C51A5" w:rsidRDefault="0089120A" w14:paraId="74DED4D4" w14:textId="77777777">
            <w:pPr>
              <w:pStyle w:val="Tabletextbullets"/>
              <w:numPr>
                <w:ilvl w:val="0"/>
                <w:numId w:val="0"/>
              </w:numPr>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الموصلات والأسلاك الموصلة</w:t>
            </w:r>
          </w:p>
          <w:p w:rsidRPr="00ED34A3" w:rsidR="0089120A" w:rsidP="007C51A5" w:rsidRDefault="0089120A" w14:paraId="2397C2B4" w14:textId="77777777">
            <w:pPr>
              <w:pStyle w:val="Tabletextbullets"/>
              <w:numPr>
                <w:ilvl w:val="0"/>
                <w:numId w:val="0"/>
              </w:numPr>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برنامج الإدخال التخطيطي والمحاكاة</w:t>
            </w:r>
          </w:p>
          <w:p w:rsidRPr="00ED34A3" w:rsidR="0089120A" w:rsidP="007C51A5" w:rsidRDefault="00D21927" w14:paraId="10152645" w14:textId="1DC17B5E">
            <w:pPr>
              <w:pStyle w:val="Tabletextbullets"/>
              <w:numPr>
                <w:ilvl w:val="0"/>
                <w:numId w:val="0"/>
              </w:numPr>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كتاب الطالب</w:t>
            </w:r>
          </w:p>
          <w:p w:rsidRPr="00ED34A3" w:rsidR="008B4131" w:rsidP="007C51A5" w:rsidRDefault="008B4131" w14:paraId="336DC0D1" w14:textId="77777777">
            <w:pPr>
              <w:pStyle w:val="Tabletextbullets"/>
              <w:numPr>
                <w:ilvl w:val="0"/>
                <w:numId w:val="0"/>
              </w:numPr>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الأدوات اليدوية</w:t>
            </w:r>
          </w:p>
          <w:p w:rsidRPr="00ED34A3" w:rsidR="0089120A" w:rsidP="007C51A5" w:rsidRDefault="008B4131" w14:paraId="48F8F09A" w14:textId="148AEC71">
            <w:pPr>
              <w:pStyle w:val="Tabletextbullets"/>
              <w:numPr>
                <w:ilvl w:val="0"/>
                <w:numId w:val="0"/>
              </w:numPr>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أدوات اللحام</w:t>
            </w:r>
          </w:p>
        </w:tc>
      </w:tr>
      <w:tr w:rsidRPr="00ED34A3" w:rsidR="00990ECD" w:rsidTr="41D8BD5A" w14:paraId="7957D1FA" w14:textId="77777777">
        <w:trPr>
          <w:trHeight w:val="706"/>
        </w:trPr>
        <w:tc>
          <w:tcPr>
            <w:tcW w:w="1100" w:type="dxa"/>
            <w:shd w:val="clear" w:color="auto" w:fill="auto"/>
            <w:tcMar/>
          </w:tcPr>
          <w:p w:rsidRPr="00ED34A3" w:rsidR="00990ECD" w:rsidP="00ED34A3" w:rsidRDefault="00990ECD" w14:paraId="52AB1862" w14:textId="79F4D383">
            <w:pPr>
              <w:pStyle w:val="Lessonnumbe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8</w:t>
            </w:r>
          </w:p>
        </w:tc>
        <w:tc>
          <w:tcPr>
            <w:tcW w:w="2693" w:type="dxa"/>
            <w:shd w:val="clear" w:color="auto" w:fill="auto"/>
            <w:tcMar/>
          </w:tcPr>
          <w:p w:rsidRPr="00ED34A3" w:rsidR="00990ECD" w:rsidP="00ED34A3" w:rsidRDefault="00563092" w14:paraId="0D6DEB61" w14:textId="4E1DF77A">
            <w:pPr>
              <w:pStyle w:val="Tabletext"/>
              <w:bidi/>
              <w:spacing w:line="264" w:lineRule="auto"/>
              <w:rPr>
                <w:rFonts w:ascii="Sakkal Majalla" w:hAnsi="Sakkal Majalla" w:cs="Sakkal Majalla"/>
                <w:sz w:val="26"/>
                <w:szCs w:val="26"/>
              </w:rPr>
            </w:pPr>
            <w:r w:rsidRPr="00ED34A3">
              <w:rPr>
                <w:rFonts w:ascii="Sakkal Majalla" w:hAnsi="Sakkal Majalla" w:eastAsia="Open Sans" w:cs="Sakkal Majalla"/>
                <w:b/>
                <w:bCs/>
                <w:sz w:val="26"/>
                <w:szCs w:val="26"/>
                <w:rtl/>
                <w:lang w:eastAsia="ar" w:bidi="ar-MA"/>
              </w:rPr>
              <w:t>نتاج التعلم أ</w:t>
            </w:r>
          </w:p>
          <w:p w:rsidRPr="00ED34A3" w:rsidR="00990ECD" w:rsidP="00ED34A3" w:rsidRDefault="00990ECD" w14:paraId="4CEB9F4F" w14:textId="77777777">
            <w:pPr>
              <w:pStyle w:val="Tabletext"/>
              <w:bidi/>
              <w:spacing w:line="264" w:lineRule="auto"/>
              <w:rPr>
                <w:rFonts w:ascii="Sakkal Majalla" w:hAnsi="Sakkal Majalla" w:cs="Sakkal Majalla"/>
                <w:sz w:val="26"/>
                <w:szCs w:val="26"/>
              </w:rPr>
            </w:pPr>
          </w:p>
          <w:p w:rsidRPr="00ED34A3" w:rsidR="00990ECD" w:rsidP="00ED34A3" w:rsidRDefault="00563092" w14:paraId="1A84C550" w14:textId="42BCCD7D">
            <w:pPr>
              <w:pStyle w:val="Tabletext"/>
              <w:bidi/>
              <w:spacing w:line="264" w:lineRule="auto"/>
              <w:rPr>
                <w:rFonts w:ascii="Sakkal Majalla" w:hAnsi="Sakkal Majalla" w:cs="Sakkal Majalla"/>
                <w:b/>
                <w:bCs/>
                <w:sz w:val="26"/>
                <w:szCs w:val="26"/>
              </w:rPr>
            </w:pPr>
            <w:r w:rsidRPr="00ED34A3">
              <w:rPr>
                <w:rFonts w:ascii="Sakkal Majalla" w:hAnsi="Sakkal Majalla" w:eastAsia="Open Sans" w:cs="Sakkal Majalla"/>
                <w:b/>
                <w:bCs/>
                <w:sz w:val="26"/>
                <w:szCs w:val="26"/>
                <w:rtl/>
                <w:lang w:eastAsia="ar" w:bidi="ar-MA"/>
              </w:rPr>
              <w:t>نتاج التعلم ب</w:t>
            </w:r>
          </w:p>
          <w:p w:rsidRPr="00ED34A3" w:rsidR="00990ECD" w:rsidP="00ED34A3" w:rsidRDefault="00990ECD" w14:paraId="729247E8" w14:textId="77777777">
            <w:pPr>
              <w:pStyle w:val="Tabletext"/>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دوائر مصادر الطاقة</w:t>
            </w:r>
          </w:p>
          <w:p w:rsidRPr="00ED34A3" w:rsidR="00990ECD" w:rsidP="00ED34A3" w:rsidRDefault="00990ECD" w14:paraId="08D34C02" w14:textId="77777777">
            <w:pPr>
              <w:pStyle w:val="Tabletext"/>
              <w:bidi/>
              <w:spacing w:line="264" w:lineRule="auto"/>
              <w:rPr>
                <w:rFonts w:ascii="Sakkal Majalla" w:hAnsi="Sakkal Majalla" w:cs="Sakkal Majalla"/>
                <w:b/>
                <w:bCs/>
                <w:sz w:val="26"/>
                <w:szCs w:val="26"/>
              </w:rPr>
            </w:pPr>
          </w:p>
        </w:tc>
        <w:tc>
          <w:tcPr>
            <w:tcW w:w="1305" w:type="dxa"/>
            <w:shd w:val="clear" w:color="auto" w:fill="auto"/>
            <w:tcMar/>
          </w:tcPr>
          <w:p w:rsidRPr="00ED34A3" w:rsidR="00990ECD" w:rsidP="00ED34A3" w:rsidRDefault="00990ECD" w14:paraId="2D17AB7D" w14:textId="3BBB87C4">
            <w:pPr>
              <w:pStyle w:val="Tabletext"/>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أنشطة الصف تحت إشراف المعلم</w:t>
            </w:r>
          </w:p>
        </w:tc>
        <w:tc>
          <w:tcPr>
            <w:tcW w:w="6776" w:type="dxa"/>
            <w:shd w:val="clear" w:color="auto" w:fill="auto"/>
            <w:tcMar/>
          </w:tcPr>
          <w:p w:rsidRPr="00ED34A3" w:rsidR="00990ECD" w:rsidP="00ED34A3" w:rsidRDefault="00990ECD" w14:paraId="1669E55C" w14:textId="58BD36DA">
            <w:pPr>
              <w:pStyle w:val="Tabletextbullets"/>
              <w:tabs>
                <w:tab w:val="clear" w:pos="340"/>
              </w:tabs>
              <w:bidi/>
              <w:spacing w:line="264" w:lineRule="auto"/>
              <w:rPr>
                <w:rFonts w:ascii="Sakkal Majalla" w:hAnsi="Sakkal Majalla" w:cs="Sakkal Majalla"/>
                <w:bCs/>
                <w:sz w:val="26"/>
                <w:szCs w:val="26"/>
              </w:rPr>
            </w:pPr>
            <w:r w:rsidRPr="00ED34A3">
              <w:rPr>
                <w:rFonts w:ascii="Sakkal Majalla" w:hAnsi="Sakkal Majalla" w:eastAsia="Open Sans" w:cs="Sakkal Majalla"/>
                <w:b/>
                <w:bCs/>
                <w:sz w:val="26"/>
                <w:szCs w:val="26"/>
                <w:rtl/>
                <w:lang w:eastAsia="ar" w:bidi="ar-MA"/>
              </w:rPr>
              <w:t xml:space="preserve">عرض المعلم: </w:t>
            </w:r>
            <w:r w:rsidRPr="00ED34A3">
              <w:rPr>
                <w:rFonts w:ascii="Sakkal Majalla" w:hAnsi="Sakkal Majalla" w:eastAsia="Open Sans" w:cs="Sakkal Majalla"/>
                <w:sz w:val="26"/>
                <w:szCs w:val="26"/>
                <w:rtl/>
                <w:lang w:eastAsia="ar" w:bidi="ar-MA"/>
              </w:rPr>
              <w:t>راجع الجلسة الأخيرة. وضِّح أهداف الجلسة الحالية. اشرح استخدام دايود زينر بوصفه منظم للجهد الكهربائي. شرح العمليات الحسابية اللازمة لتحديد الحد الأدنى لقيمة المقاومة المتسلسلة. راجع الجذر التربيعي</w:t>
            </w:r>
            <w:r w:rsidR="00262774">
              <w:rPr>
                <w:rFonts w:hint="cs" w:ascii="Sakkal Majalla" w:hAnsi="Sakkal Majalla" w:eastAsia="Open Sans" w:cs="Sakkal Majalla"/>
                <w:sz w:val="26"/>
                <w:szCs w:val="26"/>
                <w:rtl/>
                <w:lang w:eastAsia="ar" w:bidi="ar-MA"/>
              </w:rPr>
              <w:t xml:space="preserve"> لمتوسط مربع الجهد</w:t>
            </w:r>
            <w:r w:rsidRPr="00ED34A3">
              <w:rPr>
                <w:rFonts w:ascii="Sakkal Majalla" w:hAnsi="Sakkal Majalla" w:eastAsia="Open Sans" w:cs="Sakkal Majalla"/>
                <w:sz w:val="26"/>
                <w:szCs w:val="26"/>
                <w:rtl/>
                <w:lang w:eastAsia="ar" w:bidi="ar-MA"/>
              </w:rPr>
              <w:t xml:space="preserve"> (</w:t>
            </w:r>
            <w:r w:rsidRPr="00ED34A3">
              <w:rPr>
                <w:rFonts w:ascii="Sakkal Majalla" w:hAnsi="Sakkal Majalla" w:eastAsia="Open Sans" w:cs="Sakkal Majalla"/>
                <w:sz w:val="26"/>
                <w:szCs w:val="26"/>
                <w:lang w:val="en-US" w:eastAsia="ar" w:bidi="en-US"/>
              </w:rPr>
              <w:t>rms</w:t>
            </w:r>
            <w:r w:rsidRPr="00ED34A3">
              <w:rPr>
                <w:rFonts w:ascii="Sakkal Majalla" w:hAnsi="Sakkal Majalla" w:eastAsia="Open Sans" w:cs="Sakkal Majalla"/>
                <w:sz w:val="26"/>
                <w:szCs w:val="26"/>
                <w:rtl/>
                <w:lang w:eastAsia="ar" w:bidi="ar-MA"/>
              </w:rPr>
              <w:t>)</w:t>
            </w:r>
            <w:r w:rsidR="00262774">
              <w:rPr>
                <w:rFonts w:hint="cs" w:ascii="Sakkal Majalla" w:hAnsi="Sakkal Majalla" w:eastAsia="Open Sans" w:cs="Sakkal Majalla"/>
                <w:sz w:val="26"/>
                <w:szCs w:val="26"/>
                <w:rtl/>
                <w:lang w:eastAsia="ar" w:bidi="ar-MA"/>
              </w:rPr>
              <w:t xml:space="preserve"> </w:t>
            </w:r>
            <w:r w:rsidRPr="00ED34A3">
              <w:rPr>
                <w:rFonts w:ascii="Sakkal Majalla" w:hAnsi="Sakkal Majalla" w:eastAsia="Open Sans" w:cs="Sakkal Majalla"/>
                <w:sz w:val="26"/>
                <w:szCs w:val="26"/>
                <w:rtl/>
                <w:lang w:eastAsia="ar" w:bidi="ar-MA"/>
              </w:rPr>
              <w:t>وجهد التموج.</w:t>
            </w:r>
          </w:p>
          <w:p w:rsidRPr="00ED34A3" w:rsidR="00990ECD" w:rsidP="00ED34A3" w:rsidRDefault="00990ECD" w14:paraId="3D390B93" w14:textId="16589483">
            <w:pPr>
              <w:pStyle w:val="Tabletextbullets"/>
              <w:tabs>
                <w:tab w:val="clear" w:pos="340"/>
              </w:tabs>
              <w:bidi/>
              <w:spacing w:line="264" w:lineRule="auto"/>
              <w:rPr>
                <w:rFonts w:ascii="Sakkal Majalla" w:hAnsi="Sakkal Majalla" w:cs="Sakkal Majalla"/>
                <w:b/>
                <w:bCs/>
                <w:sz w:val="26"/>
                <w:szCs w:val="26"/>
              </w:rPr>
            </w:pPr>
            <w:r w:rsidRPr="00ED34A3">
              <w:rPr>
                <w:rFonts w:ascii="Sakkal Majalla" w:hAnsi="Sakkal Majalla" w:eastAsia="Open Sans" w:cs="Sakkal Majalla"/>
                <w:b/>
                <w:bCs/>
                <w:sz w:val="26"/>
                <w:szCs w:val="26"/>
                <w:rtl/>
                <w:lang w:eastAsia="ar" w:bidi="ar-MA"/>
              </w:rPr>
              <w:t xml:space="preserve">نشاط في مجموعات صغيرة: </w:t>
            </w:r>
            <w:r w:rsidRPr="00ED34A3">
              <w:rPr>
                <w:rFonts w:ascii="Sakkal Majalla" w:hAnsi="Sakkal Majalla" w:eastAsia="Open Sans" w:cs="Sakkal Majalla"/>
                <w:sz w:val="26"/>
                <w:szCs w:val="26"/>
                <w:rtl/>
                <w:lang w:eastAsia="ar" w:bidi="ar-MA"/>
              </w:rPr>
              <w:t>يستخدم المتعلمون التعليمات المقدمة والمعدات المتوفرة لإنشاء مصدر طاقة تيار مستمر منخفض الجهد باستخدام مقوم جسري وتنعيم المكثف ومنظم جهد دايود زينر باستخدام معدات الاختبار المناسبة.</w:t>
            </w:r>
          </w:p>
          <w:p w:rsidRPr="00ED34A3" w:rsidR="00990ECD" w:rsidP="00ED34A3" w:rsidRDefault="00990ECD" w14:paraId="038BEC51" w14:textId="59B18390">
            <w:pPr>
              <w:pStyle w:val="Tabletextbullets"/>
              <w:tabs>
                <w:tab w:val="clear" w:pos="340"/>
              </w:tabs>
              <w:bidi/>
              <w:spacing w:line="264" w:lineRule="auto"/>
              <w:rPr>
                <w:rFonts w:ascii="Sakkal Majalla" w:hAnsi="Sakkal Majalla" w:cs="Sakkal Majalla"/>
                <w:b/>
                <w:bCs/>
                <w:sz w:val="26"/>
                <w:szCs w:val="26"/>
              </w:rPr>
            </w:pPr>
            <w:r w:rsidRPr="00ED34A3">
              <w:rPr>
                <w:rFonts w:ascii="Sakkal Majalla" w:hAnsi="Sakkal Majalla" w:eastAsia="Open Sans" w:cs="Sakkal Majalla"/>
                <w:b/>
                <w:bCs/>
                <w:sz w:val="26"/>
                <w:szCs w:val="26"/>
                <w:rtl/>
                <w:lang w:eastAsia="ar" w:bidi="ar-MA"/>
              </w:rPr>
              <w:t>جلسة مناقشة عامة:</w:t>
            </w:r>
            <w:r w:rsidRPr="00ED34A3">
              <w:rPr>
                <w:rFonts w:ascii="Sakkal Majalla" w:hAnsi="Sakkal Majalla" w:eastAsia="Open Sans" w:cs="Sakkal Majalla"/>
                <w:sz w:val="26"/>
                <w:szCs w:val="26"/>
                <w:rtl/>
                <w:lang w:eastAsia="ar" w:bidi="ar-MA"/>
              </w:rPr>
              <w:t xml:space="preserve"> تعرض المجموعات النتائج التي توصلت إليها ويتشارك أفرادها ما تعلموه. يلخص المعلم النقاط الرئيسة من البحث العملي.</w:t>
            </w:r>
          </w:p>
          <w:p w:rsidRPr="00ED34A3" w:rsidR="00990ECD" w:rsidP="00ED34A3" w:rsidRDefault="00990ECD" w14:paraId="29F5A0FD" w14:textId="76689FF0">
            <w:pPr>
              <w:pStyle w:val="Tabletextbullets"/>
              <w:tabs>
                <w:tab w:val="clear" w:pos="340"/>
              </w:tabs>
              <w:bidi/>
              <w:spacing w:line="264" w:lineRule="auto"/>
              <w:rPr>
                <w:rFonts w:ascii="Sakkal Majalla" w:hAnsi="Sakkal Majalla" w:cs="Sakkal Majalla"/>
                <w:b/>
                <w:bCs/>
                <w:sz w:val="26"/>
                <w:szCs w:val="26"/>
              </w:rPr>
            </w:pPr>
            <w:r w:rsidRPr="00ED34A3">
              <w:rPr>
                <w:rFonts w:ascii="Sakkal Majalla" w:hAnsi="Sakkal Majalla" w:eastAsia="Open Sans" w:cs="Sakkal Majalla"/>
                <w:b/>
                <w:bCs/>
                <w:sz w:val="26"/>
                <w:szCs w:val="26"/>
                <w:rtl/>
                <w:lang w:eastAsia="ar" w:bidi="ar-MA"/>
              </w:rPr>
              <w:t xml:space="preserve">نشاط في مجموعات صغيرة: </w:t>
            </w:r>
            <w:r w:rsidRPr="00ED34A3">
              <w:rPr>
                <w:rFonts w:ascii="Sakkal Majalla" w:hAnsi="Sakkal Majalla" w:eastAsia="Open Sans" w:cs="Sakkal Majalla"/>
                <w:sz w:val="26"/>
                <w:szCs w:val="26"/>
                <w:rtl/>
                <w:lang w:eastAsia="ar" w:bidi="ar-MA"/>
              </w:rPr>
              <w:t>يستخدم المتعلمون التعليمات المقدمة وبرنامج الإدخال التخطيطي لمحاكاة تشغيل مصدر طاقة التيار المستمر منخفض الجهد باستخدام مقوم الجسر وتنعيم المكثف ومنظم جهد دايود زينر.</w:t>
            </w:r>
          </w:p>
          <w:p w:rsidRPr="00ED34A3" w:rsidR="00990ECD" w:rsidP="00ED34A3" w:rsidRDefault="00990ECD" w14:paraId="4F2DE147" w14:textId="26CCC076">
            <w:pPr>
              <w:pStyle w:val="Tabletextbullets"/>
              <w:tabs>
                <w:tab w:val="clear" w:pos="340"/>
              </w:tabs>
              <w:bidi/>
              <w:spacing w:line="264" w:lineRule="auto"/>
              <w:rPr>
                <w:rFonts w:ascii="Sakkal Majalla" w:hAnsi="Sakkal Majalla" w:cs="Sakkal Majalla"/>
                <w:b/>
                <w:bCs/>
                <w:sz w:val="26"/>
                <w:szCs w:val="26"/>
              </w:rPr>
            </w:pPr>
            <w:r w:rsidRPr="00ED34A3">
              <w:rPr>
                <w:rFonts w:ascii="Sakkal Majalla" w:hAnsi="Sakkal Majalla" w:eastAsia="Open Sans" w:cs="Sakkal Majalla"/>
                <w:b/>
                <w:bCs/>
                <w:sz w:val="26"/>
                <w:szCs w:val="26"/>
                <w:rtl/>
                <w:lang w:eastAsia="ar" w:bidi="ar-MA"/>
              </w:rPr>
              <w:t>جلسة مناقشة عامة:</w:t>
            </w:r>
            <w:r w:rsidRPr="00ED34A3">
              <w:rPr>
                <w:rFonts w:ascii="Sakkal Majalla" w:hAnsi="Sakkal Majalla" w:eastAsia="Open Sans" w:cs="Sakkal Majalla"/>
                <w:sz w:val="26"/>
                <w:szCs w:val="26"/>
                <w:rtl/>
                <w:lang w:eastAsia="ar" w:bidi="ar-MA"/>
              </w:rPr>
              <w:t xml:space="preserve"> تعرض المجموعات النتائج التي توصلت إليها ويتشارك أفرادها ما تعلموه. يلخص المعلم النقاط الرئيسة من تحقيق المحاكاة.</w:t>
            </w:r>
          </w:p>
          <w:p w:rsidRPr="00ED34A3" w:rsidR="00990ECD" w:rsidP="00ED34A3" w:rsidRDefault="00990ECD" w14:paraId="001AAE2F" w14:textId="303912F1">
            <w:pPr>
              <w:pStyle w:val="Tabletextbullets"/>
              <w:tabs>
                <w:tab w:val="clear" w:pos="340"/>
              </w:tabs>
              <w:bidi/>
              <w:spacing w:line="264" w:lineRule="auto"/>
              <w:rPr>
                <w:rFonts w:ascii="Sakkal Majalla" w:hAnsi="Sakkal Majalla" w:cs="Sakkal Majalla"/>
                <w:b/>
                <w:bCs/>
                <w:sz w:val="26"/>
                <w:szCs w:val="26"/>
              </w:rPr>
            </w:pPr>
            <w:r w:rsidRPr="00ED34A3">
              <w:rPr>
                <w:rFonts w:ascii="Sakkal Majalla" w:hAnsi="Sakkal Majalla" w:eastAsia="Open Sans" w:cs="Sakkal Majalla"/>
                <w:b/>
                <w:bCs/>
                <w:sz w:val="26"/>
                <w:szCs w:val="26"/>
                <w:rtl/>
                <w:lang w:eastAsia="ar" w:bidi="ar-MA"/>
              </w:rPr>
              <w:t>نشاط فردي للمتعلم:</w:t>
            </w:r>
            <w:r w:rsidRPr="00ED34A3">
              <w:rPr>
                <w:rFonts w:ascii="Sakkal Majalla" w:hAnsi="Sakkal Majalla" w:eastAsia="Open Sans" w:cs="Sakkal Majalla"/>
                <w:sz w:val="26"/>
                <w:szCs w:val="26"/>
                <w:rtl/>
                <w:lang w:eastAsia="ar" w:bidi="ar-MA"/>
              </w:rPr>
              <w:t xml:space="preserve"> اجمع الملاحظات والنتائج العملية ونتائج المحاكاة لاستخدامها في حافظة الأدلة.</w:t>
            </w:r>
          </w:p>
        </w:tc>
        <w:tc>
          <w:tcPr>
            <w:tcW w:w="2269" w:type="dxa"/>
            <w:shd w:val="clear" w:color="auto" w:fill="auto"/>
            <w:tcMar/>
          </w:tcPr>
          <w:p w:rsidRPr="00ED34A3" w:rsidR="00990ECD" w:rsidP="00ED34A3" w:rsidRDefault="00990ECD" w14:paraId="6C63D21B"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ملاحظات العرض التقديمي</w:t>
            </w:r>
          </w:p>
          <w:p w:rsidRPr="00ED34A3" w:rsidR="00990ECD" w:rsidP="00ED34A3" w:rsidRDefault="00990ECD" w14:paraId="4C804467"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نظام النمذجة الأولية/ لوحة التجارب</w:t>
            </w:r>
          </w:p>
          <w:p w:rsidRPr="00ED34A3" w:rsidR="00990ECD" w:rsidP="00ED34A3" w:rsidRDefault="00990ECD" w14:paraId="6FCD0127"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مصدر جهد تيار متناوب منخفض الجهد</w:t>
            </w:r>
          </w:p>
          <w:p w:rsidRPr="00ED34A3" w:rsidR="00990ECD" w:rsidP="00ED34A3" w:rsidRDefault="00990ECD" w14:paraId="26B217ED"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المقوم الجسري</w:t>
            </w:r>
          </w:p>
          <w:p w:rsidRPr="00ED34A3" w:rsidR="00990ECD" w:rsidP="00ED34A3" w:rsidRDefault="00990ECD" w14:paraId="194CA229"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المقاومات</w:t>
            </w:r>
          </w:p>
          <w:p w:rsidRPr="00ED34A3" w:rsidR="00990ECD" w:rsidP="00ED34A3" w:rsidRDefault="00990ECD" w14:paraId="2BF5C82D"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المكثفات</w:t>
            </w:r>
          </w:p>
          <w:p w:rsidRPr="00ED34A3" w:rsidR="00990ECD" w:rsidP="00ED34A3" w:rsidRDefault="00990ECD" w14:paraId="0F0D328E" w14:textId="6A0D9AA3">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دايود زينر</w:t>
            </w:r>
          </w:p>
          <w:p w:rsidRPr="00ED34A3" w:rsidR="00990ECD" w:rsidP="00ED34A3" w:rsidRDefault="00990ECD" w14:paraId="08591AA6"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راسمات الذبذبات</w:t>
            </w:r>
          </w:p>
          <w:p w:rsidRPr="00ED34A3" w:rsidR="00990ECD" w:rsidP="00ED34A3" w:rsidRDefault="00990ECD" w14:paraId="5D601A76"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أجهزة القياس متعدد الأغراض</w:t>
            </w:r>
          </w:p>
          <w:p w:rsidRPr="00ED34A3" w:rsidR="00990ECD" w:rsidP="00ED34A3" w:rsidRDefault="00990ECD" w14:paraId="4AE3F7A2"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الموصلات والأسلاك الموصلة</w:t>
            </w:r>
          </w:p>
          <w:p w:rsidRPr="00ED34A3" w:rsidR="00990ECD" w:rsidP="00ED34A3" w:rsidRDefault="00990ECD" w14:paraId="269FE8BB"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برنامج الإدخال التخطيطي والمحاكاة</w:t>
            </w:r>
          </w:p>
          <w:p w:rsidRPr="00ED34A3" w:rsidR="00990ECD" w:rsidP="00ED34A3" w:rsidRDefault="00D21927" w14:paraId="5FB01078" w14:textId="1AFFA48A">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كتاب الطالب</w:t>
            </w:r>
          </w:p>
          <w:p w:rsidRPr="00ED34A3" w:rsidR="008B4131" w:rsidP="00ED34A3" w:rsidRDefault="008B4131" w14:paraId="654FC840"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الأدوات اليدوية</w:t>
            </w:r>
          </w:p>
          <w:p w:rsidRPr="00ED34A3" w:rsidR="00990ECD" w:rsidP="00ED34A3" w:rsidRDefault="008B4131" w14:paraId="1A98F766" w14:textId="40C23809">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أدوات اللحام</w:t>
            </w:r>
          </w:p>
        </w:tc>
      </w:tr>
      <w:tr w:rsidRPr="00ED34A3" w:rsidR="009272EC" w:rsidTr="41D8BD5A" w14:paraId="64F03B58" w14:textId="77777777">
        <w:trPr>
          <w:trHeight w:val="706"/>
        </w:trPr>
        <w:tc>
          <w:tcPr>
            <w:tcW w:w="1100" w:type="dxa"/>
            <w:shd w:val="clear" w:color="auto" w:fill="auto"/>
            <w:tcMar/>
          </w:tcPr>
          <w:p w:rsidRPr="00ED34A3" w:rsidR="009272EC" w:rsidP="00ED34A3" w:rsidRDefault="009272EC" w14:paraId="78083E33" w14:textId="40634785">
            <w:pPr>
              <w:pStyle w:val="Lessonnumbe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9</w:t>
            </w:r>
          </w:p>
        </w:tc>
        <w:tc>
          <w:tcPr>
            <w:tcW w:w="2693" w:type="dxa"/>
            <w:shd w:val="clear" w:color="auto" w:fill="auto"/>
            <w:tcMar/>
          </w:tcPr>
          <w:p w:rsidRPr="00ED34A3" w:rsidR="009272EC" w:rsidP="00ED34A3" w:rsidRDefault="00563092" w14:paraId="0C27CD30" w14:textId="2CA87CFE">
            <w:pPr>
              <w:pStyle w:val="Tabletext"/>
              <w:bidi/>
              <w:spacing w:line="264" w:lineRule="auto"/>
              <w:rPr>
                <w:rFonts w:ascii="Sakkal Majalla" w:hAnsi="Sakkal Majalla" w:cs="Sakkal Majalla"/>
                <w:sz w:val="26"/>
                <w:szCs w:val="26"/>
              </w:rPr>
            </w:pPr>
            <w:r w:rsidRPr="00ED34A3">
              <w:rPr>
                <w:rFonts w:ascii="Sakkal Majalla" w:hAnsi="Sakkal Majalla" w:eastAsia="Open Sans" w:cs="Sakkal Majalla"/>
                <w:b/>
                <w:bCs/>
                <w:sz w:val="26"/>
                <w:szCs w:val="26"/>
                <w:rtl/>
                <w:lang w:eastAsia="ar" w:bidi="ar-MA"/>
              </w:rPr>
              <w:t>نتاج التعلم أ</w:t>
            </w:r>
          </w:p>
          <w:p w:rsidRPr="00ED34A3" w:rsidR="009272EC" w:rsidP="00ED34A3" w:rsidRDefault="009272EC" w14:paraId="6DF7628E" w14:textId="77777777">
            <w:pPr>
              <w:pStyle w:val="Tabletext"/>
              <w:bidi/>
              <w:spacing w:line="264" w:lineRule="auto"/>
              <w:rPr>
                <w:rFonts w:ascii="Sakkal Majalla" w:hAnsi="Sakkal Majalla" w:cs="Sakkal Majalla"/>
                <w:sz w:val="26"/>
                <w:szCs w:val="26"/>
              </w:rPr>
            </w:pPr>
          </w:p>
          <w:p w:rsidRPr="00ED34A3" w:rsidR="009272EC" w:rsidP="00ED34A3" w:rsidRDefault="00563092" w14:paraId="468CE3A9" w14:textId="652EC645">
            <w:pPr>
              <w:pStyle w:val="Tabletext"/>
              <w:bidi/>
              <w:spacing w:line="264" w:lineRule="auto"/>
              <w:rPr>
                <w:rFonts w:ascii="Sakkal Majalla" w:hAnsi="Sakkal Majalla" w:cs="Sakkal Majalla"/>
                <w:sz w:val="26"/>
                <w:szCs w:val="26"/>
              </w:rPr>
            </w:pPr>
            <w:r w:rsidRPr="00ED34A3">
              <w:rPr>
                <w:rFonts w:ascii="Sakkal Majalla" w:hAnsi="Sakkal Majalla" w:eastAsia="Open Sans" w:cs="Sakkal Majalla"/>
                <w:b/>
                <w:bCs/>
                <w:sz w:val="26"/>
                <w:szCs w:val="26"/>
                <w:rtl/>
                <w:lang w:eastAsia="ar" w:bidi="ar-MA"/>
              </w:rPr>
              <w:t>نتاج التعلم ب</w:t>
            </w:r>
          </w:p>
          <w:p w:rsidRPr="00ED34A3" w:rsidR="009272EC" w:rsidP="00ED34A3" w:rsidRDefault="009272EC" w14:paraId="2606B0D3" w14:textId="77777777">
            <w:pPr>
              <w:pStyle w:val="Tabletext"/>
              <w:bidi/>
              <w:spacing w:line="264" w:lineRule="auto"/>
              <w:rPr>
                <w:rFonts w:ascii="Sakkal Majalla" w:hAnsi="Sakkal Majalla" w:cs="Sakkal Majalla"/>
                <w:sz w:val="26"/>
                <w:szCs w:val="26"/>
              </w:rPr>
            </w:pPr>
          </w:p>
          <w:p w:rsidRPr="00ED34A3" w:rsidR="009272EC" w:rsidP="00ED34A3" w:rsidRDefault="009272EC" w14:paraId="69BA4DBD" w14:textId="77777777">
            <w:pPr>
              <w:pStyle w:val="Tabletext"/>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دوائر مصادر الطاقة</w:t>
            </w:r>
          </w:p>
          <w:p w:rsidRPr="00ED34A3" w:rsidR="009272EC" w:rsidP="00ED34A3" w:rsidRDefault="009272EC" w14:paraId="6F4723C2" w14:textId="77777777">
            <w:pPr>
              <w:pStyle w:val="Tabletext"/>
              <w:bidi/>
              <w:spacing w:line="264" w:lineRule="auto"/>
              <w:rPr>
                <w:rFonts w:ascii="Sakkal Majalla" w:hAnsi="Sakkal Majalla" w:cs="Sakkal Majalla"/>
                <w:b/>
                <w:bCs/>
                <w:sz w:val="26"/>
                <w:szCs w:val="26"/>
              </w:rPr>
            </w:pPr>
          </w:p>
        </w:tc>
        <w:tc>
          <w:tcPr>
            <w:tcW w:w="1305" w:type="dxa"/>
            <w:shd w:val="clear" w:color="auto" w:fill="auto"/>
            <w:tcMar/>
          </w:tcPr>
          <w:p w:rsidRPr="00ED34A3" w:rsidR="009272EC" w:rsidP="00ED34A3" w:rsidRDefault="009272EC" w14:paraId="1733C5C9" w14:textId="24544ADD">
            <w:pPr>
              <w:pStyle w:val="Tabletext"/>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أنشطة الصف تحت إشراف المعلم</w:t>
            </w:r>
          </w:p>
        </w:tc>
        <w:tc>
          <w:tcPr>
            <w:tcW w:w="6776" w:type="dxa"/>
            <w:shd w:val="clear" w:color="auto" w:fill="auto"/>
            <w:tcMar/>
          </w:tcPr>
          <w:p w:rsidRPr="00ED34A3" w:rsidR="009272EC" w:rsidP="00ED34A3" w:rsidRDefault="009272EC" w14:paraId="0779A78B" w14:textId="2A27D35A">
            <w:pPr>
              <w:pStyle w:val="Tabletextbullets"/>
              <w:tabs>
                <w:tab w:val="clear" w:pos="340"/>
              </w:tabs>
              <w:bidi/>
              <w:spacing w:line="264" w:lineRule="auto"/>
              <w:rPr>
                <w:rFonts w:ascii="Sakkal Majalla" w:hAnsi="Sakkal Majalla" w:cs="Sakkal Majalla"/>
                <w:bCs/>
                <w:sz w:val="26"/>
                <w:szCs w:val="26"/>
              </w:rPr>
            </w:pPr>
            <w:r w:rsidRPr="00ED34A3">
              <w:rPr>
                <w:rFonts w:ascii="Sakkal Majalla" w:hAnsi="Sakkal Majalla" w:eastAsia="Open Sans" w:cs="Sakkal Majalla"/>
                <w:b/>
                <w:bCs/>
                <w:sz w:val="26"/>
                <w:szCs w:val="26"/>
                <w:rtl/>
                <w:lang w:eastAsia="ar" w:bidi="ar-MA"/>
              </w:rPr>
              <w:t xml:space="preserve">عرض المعلم: </w:t>
            </w:r>
            <w:r w:rsidRPr="00ED34A3">
              <w:rPr>
                <w:rFonts w:ascii="Sakkal Majalla" w:hAnsi="Sakkal Majalla" w:eastAsia="Open Sans" w:cs="Sakkal Majalla"/>
                <w:sz w:val="26"/>
                <w:szCs w:val="26"/>
                <w:rtl/>
                <w:lang w:eastAsia="ar" w:bidi="ar-MA"/>
              </w:rPr>
              <w:t>راجع الجلسة الأخيرة. وضِّح أهداف الجلسة الحالية. ناقش متطلبات موجز الواجب ومواصفات الوحدة. حدد الأنشطة التي يتعين على كل مجموعة إنجازها لتجميع الأدلة للمهام.</w:t>
            </w:r>
          </w:p>
          <w:p w:rsidRPr="00ED34A3" w:rsidR="009272EC" w:rsidP="00ED34A3" w:rsidRDefault="009272EC" w14:paraId="611D3A77" w14:textId="77777777">
            <w:pPr>
              <w:pStyle w:val="Tabletextbullets"/>
              <w:tabs>
                <w:tab w:val="clear" w:pos="340"/>
              </w:tabs>
              <w:bidi/>
              <w:spacing w:line="264" w:lineRule="auto"/>
              <w:rPr>
                <w:rFonts w:ascii="Sakkal Majalla" w:hAnsi="Sakkal Majalla" w:cs="Sakkal Majalla"/>
                <w:b/>
                <w:bCs/>
                <w:sz w:val="26"/>
                <w:szCs w:val="26"/>
              </w:rPr>
            </w:pPr>
            <w:r w:rsidRPr="00ED34A3">
              <w:rPr>
                <w:rFonts w:ascii="Sakkal Majalla" w:hAnsi="Sakkal Majalla" w:eastAsia="Open Sans" w:cs="Sakkal Majalla"/>
                <w:b/>
                <w:bCs/>
                <w:sz w:val="26"/>
                <w:szCs w:val="26"/>
                <w:rtl/>
                <w:lang w:eastAsia="ar" w:bidi="ar-MA"/>
              </w:rPr>
              <w:t xml:space="preserve">نشاط في مجموعات صغيرة: </w:t>
            </w:r>
            <w:r w:rsidRPr="00ED34A3">
              <w:rPr>
                <w:rFonts w:ascii="Sakkal Majalla" w:hAnsi="Sakkal Majalla" w:eastAsia="Open Sans" w:cs="Sakkal Majalla"/>
                <w:sz w:val="26"/>
                <w:szCs w:val="26"/>
                <w:rtl/>
                <w:lang w:eastAsia="ar" w:bidi="ar-MA"/>
              </w:rPr>
              <w:t>ينفذ المتعلمون جميع القياسات وأنشطة المحاكاة التي يحتاجون إليها لإعداد الأدلة اللازمة في حافظتهم. يُدرج المتعلمون الحسابات المناسبة لدعم تحقيقاتهم.</w:t>
            </w:r>
          </w:p>
          <w:p w:rsidRPr="00ED34A3" w:rsidR="009272EC" w:rsidP="00ED34A3" w:rsidRDefault="009272EC" w14:paraId="3958BF32" w14:textId="0C3FE270">
            <w:pPr>
              <w:pStyle w:val="Tabletextbullets"/>
              <w:tabs>
                <w:tab w:val="clear" w:pos="340"/>
              </w:tabs>
              <w:bidi/>
              <w:spacing w:line="264" w:lineRule="auto"/>
              <w:rPr>
                <w:rFonts w:ascii="Sakkal Majalla" w:hAnsi="Sakkal Majalla" w:cs="Sakkal Majalla"/>
                <w:b/>
                <w:bCs/>
                <w:sz w:val="26"/>
                <w:szCs w:val="26"/>
              </w:rPr>
            </w:pPr>
            <w:r w:rsidRPr="00ED34A3">
              <w:rPr>
                <w:rFonts w:ascii="Sakkal Majalla" w:hAnsi="Sakkal Majalla" w:eastAsia="Open Sans" w:cs="Sakkal Majalla"/>
                <w:b/>
                <w:bCs/>
                <w:sz w:val="26"/>
                <w:szCs w:val="26"/>
                <w:rtl/>
                <w:lang w:eastAsia="ar" w:bidi="ar-MA"/>
              </w:rPr>
              <w:t xml:space="preserve">نشاط المعلم: </w:t>
            </w:r>
            <w:r w:rsidRPr="00ED34A3">
              <w:rPr>
                <w:rFonts w:ascii="Sakkal Majalla" w:hAnsi="Sakkal Majalla" w:eastAsia="Open Sans" w:cs="Sakkal Majalla"/>
                <w:sz w:val="26"/>
                <w:szCs w:val="26"/>
                <w:rtl/>
                <w:lang w:eastAsia="ar" w:bidi="ar-MA"/>
              </w:rPr>
              <w:t>ساعِد المتعلمين في تحديد الأدلة المطلوبة لاستيفاء متطلبات التقييم.</w:t>
            </w:r>
          </w:p>
          <w:p w:rsidRPr="00ED34A3" w:rsidR="009272EC" w:rsidP="00ED34A3" w:rsidRDefault="009272EC" w14:paraId="383770AF" w14:textId="23A594A9">
            <w:pPr>
              <w:pStyle w:val="Tabletextbullets"/>
              <w:tabs>
                <w:tab w:val="clear" w:pos="340"/>
              </w:tabs>
              <w:bidi/>
              <w:spacing w:line="264" w:lineRule="auto"/>
              <w:rPr>
                <w:rFonts w:ascii="Sakkal Majalla" w:hAnsi="Sakkal Majalla" w:cs="Sakkal Majalla"/>
                <w:b/>
                <w:bCs/>
                <w:sz w:val="26"/>
                <w:szCs w:val="26"/>
              </w:rPr>
            </w:pPr>
            <w:r w:rsidRPr="00ED34A3">
              <w:rPr>
                <w:rFonts w:ascii="Sakkal Majalla" w:hAnsi="Sakkal Majalla" w:eastAsia="Open Sans" w:cs="Sakkal Majalla"/>
                <w:b/>
                <w:bCs/>
                <w:sz w:val="26"/>
                <w:szCs w:val="26"/>
                <w:rtl/>
                <w:lang w:eastAsia="ar" w:bidi="ar-MA"/>
              </w:rPr>
              <w:t>نشاط فردي للمتعلم:</w:t>
            </w:r>
            <w:r w:rsidRPr="00ED34A3">
              <w:rPr>
                <w:rFonts w:ascii="Sakkal Majalla" w:hAnsi="Sakkal Majalla" w:eastAsia="Open Sans" w:cs="Sakkal Majalla"/>
                <w:sz w:val="26"/>
                <w:szCs w:val="26"/>
                <w:rtl/>
                <w:lang w:eastAsia="ar" w:bidi="ar-MA"/>
              </w:rPr>
              <w:t xml:space="preserve"> اجمع الملاحظات والنتائج العملية لاستخدامها في حافظة الأدلة. خصص جزء من التقرير للكتابة عن التحقيق في دوائر مصدر طاقة التيار المستمر ذات الجهد المنخفض المنظمة.</w:t>
            </w:r>
          </w:p>
        </w:tc>
        <w:tc>
          <w:tcPr>
            <w:tcW w:w="2269" w:type="dxa"/>
            <w:shd w:val="clear" w:color="auto" w:fill="auto"/>
            <w:tcMar/>
          </w:tcPr>
          <w:p w:rsidRPr="00ED34A3" w:rsidR="009272EC" w:rsidP="00ED34A3" w:rsidRDefault="009272EC" w14:paraId="7B8EFC58"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ملاحظات العرض التقديمي</w:t>
            </w:r>
          </w:p>
          <w:p w:rsidRPr="00ED34A3" w:rsidR="009272EC" w:rsidP="00ED34A3" w:rsidRDefault="009272EC" w14:paraId="3773C10B"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نظام النمذجة الأولية/ لوحة التجارب</w:t>
            </w:r>
          </w:p>
          <w:p w:rsidRPr="00ED34A3" w:rsidR="009272EC" w:rsidP="00ED34A3" w:rsidRDefault="009272EC" w14:paraId="6EC18D3F"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مصدر جهد تيار متناوب منخفض الجهد</w:t>
            </w:r>
          </w:p>
          <w:p w:rsidRPr="00ED34A3" w:rsidR="009272EC" w:rsidP="00ED34A3" w:rsidRDefault="009272EC" w14:paraId="1254AA51"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المقوم الجسري</w:t>
            </w:r>
          </w:p>
          <w:p w:rsidRPr="00ED34A3" w:rsidR="009272EC" w:rsidP="00ED34A3" w:rsidRDefault="009272EC" w14:paraId="5516A5CA"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المقاومات</w:t>
            </w:r>
          </w:p>
          <w:p w:rsidRPr="00ED34A3" w:rsidR="009272EC" w:rsidP="00ED34A3" w:rsidRDefault="009272EC" w14:paraId="60E31158"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المكثفات</w:t>
            </w:r>
          </w:p>
          <w:p w:rsidRPr="00ED34A3" w:rsidR="009272EC" w:rsidP="00ED34A3" w:rsidRDefault="009272EC" w14:paraId="021D4A71"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منظمات الجهد الكهربائي للدوائر المتكاملة (</w:t>
            </w:r>
            <w:r w:rsidRPr="00ED34A3">
              <w:rPr>
                <w:rFonts w:ascii="Sakkal Majalla" w:hAnsi="Sakkal Majalla" w:eastAsia="Open Sans" w:cs="Sakkal Majalla"/>
                <w:sz w:val="26"/>
                <w:szCs w:val="26"/>
                <w:lang w:val="en-US" w:eastAsia="ar" w:bidi="en-US"/>
              </w:rPr>
              <w:t>IC</w:t>
            </w:r>
            <w:r w:rsidRPr="00ED34A3">
              <w:rPr>
                <w:rFonts w:ascii="Sakkal Majalla" w:hAnsi="Sakkal Majalla" w:eastAsia="Open Sans" w:cs="Sakkal Majalla"/>
                <w:sz w:val="26"/>
                <w:szCs w:val="26"/>
                <w:rtl/>
                <w:lang w:eastAsia="ar" w:bidi="ar-MA"/>
              </w:rPr>
              <w:t>)</w:t>
            </w:r>
          </w:p>
          <w:p w:rsidRPr="00ED34A3" w:rsidR="009272EC" w:rsidP="00ED34A3" w:rsidRDefault="009272EC" w14:paraId="36099B34" w14:textId="0302633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دايود زينر</w:t>
            </w:r>
          </w:p>
          <w:p w:rsidRPr="00ED34A3" w:rsidR="009272EC" w:rsidP="00ED34A3" w:rsidRDefault="009272EC" w14:paraId="38BD92FD"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راسمات الذبذبات</w:t>
            </w:r>
          </w:p>
          <w:p w:rsidRPr="00ED34A3" w:rsidR="009272EC" w:rsidP="00ED34A3" w:rsidRDefault="009272EC" w14:paraId="5BBCC7C2"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أجهزة القياس متعدد الأغراض</w:t>
            </w:r>
          </w:p>
          <w:p w:rsidRPr="00ED34A3" w:rsidR="009272EC" w:rsidP="00ED34A3" w:rsidRDefault="009272EC" w14:paraId="744831C5"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الموصلات والأسلاك الموصلة</w:t>
            </w:r>
          </w:p>
          <w:p w:rsidRPr="00ED34A3" w:rsidR="009272EC" w:rsidP="00ED34A3" w:rsidRDefault="009272EC" w14:paraId="10AA39AC"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برنامج الإدخال التخطيطي والمحاكاة</w:t>
            </w:r>
          </w:p>
          <w:p w:rsidRPr="00ED34A3" w:rsidR="009272EC" w:rsidP="00ED34A3" w:rsidRDefault="00D21927" w14:paraId="6D732C8F" w14:textId="62BB7E22">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كتاب الطالب</w:t>
            </w:r>
          </w:p>
          <w:p w:rsidRPr="00ED34A3" w:rsidR="008B4131" w:rsidP="00ED34A3" w:rsidRDefault="008B4131" w14:paraId="51A414F1"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الأدوات اليدوية</w:t>
            </w:r>
          </w:p>
          <w:p w:rsidRPr="00ED34A3" w:rsidR="009272EC" w:rsidP="00ED34A3" w:rsidRDefault="008B4131" w14:paraId="41EABA0C" w14:textId="1EC43E9D">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أدوات اللحام</w:t>
            </w:r>
          </w:p>
        </w:tc>
      </w:tr>
      <w:tr w:rsidRPr="00ED34A3" w:rsidR="00DA3DE1" w:rsidTr="41D8BD5A" w14:paraId="5AD01A91" w14:textId="77777777">
        <w:trPr>
          <w:trHeight w:val="706"/>
        </w:trPr>
        <w:tc>
          <w:tcPr>
            <w:tcW w:w="1100" w:type="dxa"/>
            <w:shd w:val="clear" w:color="auto" w:fill="auto"/>
            <w:tcMar/>
          </w:tcPr>
          <w:p w:rsidRPr="00ED34A3" w:rsidR="00DA3DE1" w:rsidP="00ED34A3" w:rsidRDefault="00DA3DE1" w14:paraId="32178FEB" w14:textId="188AFE27">
            <w:pPr>
              <w:pStyle w:val="Lessonnumbe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10</w:t>
            </w:r>
          </w:p>
        </w:tc>
        <w:tc>
          <w:tcPr>
            <w:tcW w:w="2693" w:type="dxa"/>
            <w:shd w:val="clear" w:color="auto" w:fill="auto"/>
            <w:tcMar/>
          </w:tcPr>
          <w:p w:rsidRPr="00ED34A3" w:rsidR="00DA3DE1" w:rsidP="00ED34A3" w:rsidRDefault="00563092" w14:paraId="2B2625E6" w14:textId="0D068ECC">
            <w:pPr>
              <w:pStyle w:val="Tabletext"/>
              <w:bidi/>
              <w:spacing w:line="264" w:lineRule="auto"/>
              <w:rPr>
                <w:rFonts w:ascii="Sakkal Majalla" w:hAnsi="Sakkal Majalla" w:cs="Sakkal Majalla"/>
                <w:sz w:val="26"/>
                <w:szCs w:val="26"/>
              </w:rPr>
            </w:pPr>
            <w:r w:rsidRPr="00ED34A3">
              <w:rPr>
                <w:rFonts w:ascii="Sakkal Majalla" w:hAnsi="Sakkal Majalla" w:eastAsia="Open Sans" w:cs="Sakkal Majalla"/>
                <w:b/>
                <w:bCs/>
                <w:sz w:val="26"/>
                <w:szCs w:val="26"/>
                <w:rtl/>
                <w:lang w:eastAsia="ar" w:bidi="ar-MA"/>
              </w:rPr>
              <w:t>نتاج التعلم أ</w:t>
            </w:r>
          </w:p>
          <w:p w:rsidRPr="00ED34A3" w:rsidR="00DA3DE1" w:rsidP="00ED34A3" w:rsidRDefault="00DA3DE1" w14:paraId="7188C53D" w14:textId="77777777">
            <w:pPr>
              <w:pStyle w:val="Tabletext"/>
              <w:bidi/>
              <w:spacing w:line="264" w:lineRule="auto"/>
              <w:rPr>
                <w:rFonts w:ascii="Sakkal Majalla" w:hAnsi="Sakkal Majalla" w:cs="Sakkal Majalla"/>
                <w:sz w:val="26"/>
                <w:szCs w:val="26"/>
              </w:rPr>
            </w:pPr>
          </w:p>
          <w:p w:rsidRPr="00ED34A3" w:rsidR="00DA3DE1" w:rsidP="00ED34A3" w:rsidRDefault="00563092" w14:paraId="2703A973" w14:textId="4FE122E2">
            <w:pPr>
              <w:pStyle w:val="Tabletext"/>
              <w:bidi/>
              <w:spacing w:line="264" w:lineRule="auto"/>
              <w:rPr>
                <w:rFonts w:ascii="Sakkal Majalla" w:hAnsi="Sakkal Majalla" w:cs="Sakkal Majalla"/>
                <w:sz w:val="26"/>
                <w:szCs w:val="26"/>
              </w:rPr>
            </w:pPr>
            <w:r w:rsidRPr="00ED34A3">
              <w:rPr>
                <w:rFonts w:ascii="Sakkal Majalla" w:hAnsi="Sakkal Majalla" w:eastAsia="Open Sans" w:cs="Sakkal Majalla"/>
                <w:b/>
                <w:bCs/>
                <w:sz w:val="26"/>
                <w:szCs w:val="26"/>
                <w:rtl/>
                <w:lang w:eastAsia="ar" w:bidi="ar-MA"/>
              </w:rPr>
              <w:t>نتاج التعلم ب</w:t>
            </w:r>
          </w:p>
          <w:p w:rsidRPr="00ED34A3" w:rsidR="00DA3DE1" w:rsidP="00ED34A3" w:rsidRDefault="00DA3DE1" w14:paraId="52887705" w14:textId="77777777">
            <w:pPr>
              <w:pStyle w:val="Tabletext"/>
              <w:bidi/>
              <w:spacing w:line="264" w:lineRule="auto"/>
              <w:rPr>
                <w:rFonts w:ascii="Sakkal Majalla" w:hAnsi="Sakkal Majalla" w:cs="Sakkal Majalla"/>
                <w:sz w:val="26"/>
                <w:szCs w:val="26"/>
              </w:rPr>
            </w:pPr>
          </w:p>
          <w:p w:rsidRPr="00ED34A3" w:rsidR="00DA3DE1" w:rsidP="00ED34A3" w:rsidRDefault="00DA3DE1" w14:paraId="584AD747" w14:textId="10F21159">
            <w:pPr>
              <w:pStyle w:val="Tabletext"/>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دوائر مكبرات الترانزستور</w:t>
            </w:r>
          </w:p>
          <w:p w:rsidRPr="00ED34A3" w:rsidR="00DA3DE1" w:rsidP="00ED34A3" w:rsidRDefault="00DA3DE1" w14:paraId="4CF8F5C0" w14:textId="26231695">
            <w:pPr>
              <w:pStyle w:val="Tabletext"/>
              <w:bidi/>
              <w:spacing w:line="264" w:lineRule="auto"/>
              <w:rPr>
                <w:rFonts w:ascii="Sakkal Majalla" w:hAnsi="Sakkal Majalla" w:cs="Sakkal Majalla"/>
                <w:b/>
                <w:bCs/>
                <w:sz w:val="26"/>
                <w:szCs w:val="26"/>
              </w:rPr>
            </w:pPr>
          </w:p>
        </w:tc>
        <w:tc>
          <w:tcPr>
            <w:tcW w:w="1305" w:type="dxa"/>
            <w:shd w:val="clear" w:color="auto" w:fill="auto"/>
            <w:tcMar/>
          </w:tcPr>
          <w:p w:rsidRPr="00ED34A3" w:rsidR="00DA3DE1" w:rsidP="00ED34A3" w:rsidRDefault="00DA3DE1" w14:paraId="05F89641" w14:textId="6C8E06F3">
            <w:pPr>
              <w:pStyle w:val="Tabletext"/>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أنشطة الصف تحت إشراف المعلم</w:t>
            </w:r>
          </w:p>
        </w:tc>
        <w:tc>
          <w:tcPr>
            <w:tcW w:w="6776" w:type="dxa"/>
            <w:shd w:val="clear" w:color="auto" w:fill="auto"/>
            <w:tcMar/>
          </w:tcPr>
          <w:p w:rsidRPr="00ED34A3" w:rsidR="00DA3DE1" w:rsidP="00ED34A3" w:rsidRDefault="00DA3DE1" w14:paraId="1B11B138" w14:textId="1987E8DD">
            <w:pPr>
              <w:pStyle w:val="Tabletextbullets"/>
              <w:tabs>
                <w:tab w:val="clear" w:pos="340"/>
              </w:tabs>
              <w:bidi/>
              <w:spacing w:line="264" w:lineRule="auto"/>
              <w:rPr>
                <w:rFonts w:ascii="Sakkal Majalla" w:hAnsi="Sakkal Majalla" w:cs="Sakkal Majalla"/>
                <w:bCs/>
                <w:sz w:val="26"/>
                <w:szCs w:val="26"/>
              </w:rPr>
            </w:pPr>
            <w:r w:rsidRPr="00ED34A3">
              <w:rPr>
                <w:rFonts w:ascii="Sakkal Majalla" w:hAnsi="Sakkal Majalla" w:eastAsia="Open Sans" w:cs="Sakkal Majalla"/>
                <w:b/>
                <w:bCs/>
                <w:sz w:val="26"/>
                <w:szCs w:val="26"/>
                <w:rtl/>
                <w:lang w:eastAsia="ar" w:bidi="ar-MA"/>
              </w:rPr>
              <w:t xml:space="preserve">عرض المعلم: </w:t>
            </w:r>
            <w:r w:rsidRPr="00ED34A3">
              <w:rPr>
                <w:rFonts w:ascii="Sakkal Majalla" w:hAnsi="Sakkal Majalla" w:eastAsia="Open Sans" w:cs="Sakkal Majalla"/>
                <w:sz w:val="26"/>
                <w:szCs w:val="26"/>
                <w:rtl/>
                <w:lang w:eastAsia="ar" w:bidi="ar-MA"/>
              </w:rPr>
              <w:t>راجع الجلسة الأخيرة. وضِّح أهداف الجلسة الحالية. قدِّم شرحًا لبنية وتشغيل الترانزستورات الوصلية (</w:t>
            </w:r>
            <w:r w:rsidRPr="00ED34A3">
              <w:rPr>
                <w:rFonts w:ascii="Sakkal Majalla" w:hAnsi="Sakkal Majalla" w:eastAsia="Open Sans" w:cs="Sakkal Majalla"/>
                <w:sz w:val="26"/>
                <w:szCs w:val="26"/>
                <w:lang w:val="en-US" w:eastAsia="ar" w:bidi="en-US"/>
              </w:rPr>
              <w:t>BJT</w:t>
            </w:r>
            <w:r w:rsidRPr="00ED34A3">
              <w:rPr>
                <w:rFonts w:ascii="Sakkal Majalla" w:hAnsi="Sakkal Majalla" w:eastAsia="Open Sans" w:cs="Sakkal Majalla"/>
                <w:sz w:val="26"/>
                <w:szCs w:val="26"/>
                <w:rtl/>
                <w:lang w:eastAsia="ar" w:bidi="ar-MA"/>
              </w:rPr>
              <w:t>) والترانزستورات الوصلية تأثيرية المجال (</w:t>
            </w:r>
            <w:r w:rsidRPr="00ED34A3">
              <w:rPr>
                <w:rFonts w:ascii="Sakkal Majalla" w:hAnsi="Sakkal Majalla" w:eastAsia="Open Sans" w:cs="Sakkal Majalla"/>
                <w:sz w:val="26"/>
                <w:szCs w:val="26"/>
                <w:lang w:val="en-US" w:eastAsia="ar" w:bidi="en-US"/>
              </w:rPr>
              <w:t>JFET</w:t>
            </w:r>
            <w:r w:rsidRPr="00ED34A3">
              <w:rPr>
                <w:rFonts w:ascii="Sakkal Majalla" w:hAnsi="Sakkal Majalla" w:eastAsia="Open Sans" w:cs="Sakkal Majalla"/>
                <w:sz w:val="26"/>
                <w:szCs w:val="26"/>
                <w:rtl/>
                <w:lang w:eastAsia="ar" w:bidi="ar-MA"/>
              </w:rPr>
              <w:t>). اشرح طريقة تحييد ترانزستور وصلي تأثيري المجال بوصفه مكبرًا من الفئة أ (مصدر مشترك). اشرح تكبير الجهد والإزاحة الطورية.</w:t>
            </w:r>
          </w:p>
          <w:p w:rsidRPr="00ED34A3" w:rsidR="00DA3DE1" w:rsidP="00ED34A3" w:rsidRDefault="00DA3DE1" w14:paraId="10C87CDF" w14:textId="2882A318">
            <w:pPr>
              <w:pStyle w:val="Tabletextbullets"/>
              <w:tabs>
                <w:tab w:val="clear" w:pos="340"/>
              </w:tabs>
              <w:bidi/>
              <w:spacing w:line="264" w:lineRule="auto"/>
              <w:rPr>
                <w:rFonts w:ascii="Sakkal Majalla" w:hAnsi="Sakkal Majalla" w:cs="Sakkal Majalla"/>
                <w:b/>
                <w:bCs/>
                <w:sz w:val="26"/>
                <w:szCs w:val="26"/>
              </w:rPr>
            </w:pPr>
            <w:r w:rsidRPr="00ED34A3">
              <w:rPr>
                <w:rFonts w:ascii="Sakkal Majalla" w:hAnsi="Sakkal Majalla" w:eastAsia="Open Sans" w:cs="Sakkal Majalla"/>
                <w:b/>
                <w:bCs/>
                <w:sz w:val="26"/>
                <w:szCs w:val="26"/>
                <w:rtl/>
                <w:lang w:eastAsia="ar" w:bidi="ar-MA"/>
              </w:rPr>
              <w:t xml:space="preserve">نشاط في مجموعات صغيرة: </w:t>
            </w:r>
            <w:r w:rsidRPr="00ED34A3">
              <w:rPr>
                <w:rFonts w:ascii="Sakkal Majalla" w:hAnsi="Sakkal Majalla" w:eastAsia="Open Sans" w:cs="Sakkal Majalla"/>
                <w:sz w:val="26"/>
                <w:szCs w:val="26"/>
                <w:rtl/>
                <w:lang w:eastAsia="ar" w:bidi="ar-MA"/>
              </w:rPr>
              <w:t xml:space="preserve">يستخدم المتعلمون التعليمات المقدمة والمعدات المتوفرة لإنشاء دائرة نموذجية والتحقيق في تشغيل دائرة مكبر الجهد من الفئة أ، باستخدام ترانزستورات الأثر الحقلي من النوع </w:t>
            </w:r>
            <w:r w:rsidRPr="00ED34A3">
              <w:rPr>
                <w:rFonts w:ascii="Sakkal Majalla" w:hAnsi="Sakkal Majalla" w:eastAsia="Open Sans" w:cs="Sakkal Majalla"/>
                <w:sz w:val="26"/>
                <w:szCs w:val="26"/>
                <w:lang w:val="en-US" w:eastAsia="ar" w:bidi="en-US"/>
              </w:rPr>
              <w:t>N</w:t>
            </w:r>
            <w:r w:rsidRPr="00ED34A3">
              <w:rPr>
                <w:rFonts w:ascii="Sakkal Majalla" w:hAnsi="Sakkal Majalla" w:eastAsia="Open Sans" w:cs="Sakkal Majalla"/>
                <w:sz w:val="26"/>
                <w:szCs w:val="26"/>
                <w:rtl/>
                <w:lang w:eastAsia="ar" w:bidi="ar-MA"/>
              </w:rPr>
              <w:t xml:space="preserve"> ومعدات الاختبار المناسبة.</w:t>
            </w:r>
          </w:p>
          <w:p w:rsidRPr="00ED34A3" w:rsidR="00DA3DE1" w:rsidP="00ED34A3" w:rsidRDefault="00DA3DE1" w14:paraId="766B2670" w14:textId="0B040954">
            <w:pPr>
              <w:pStyle w:val="Tabletextbullets"/>
              <w:tabs>
                <w:tab w:val="clear" w:pos="340"/>
              </w:tabs>
              <w:bidi/>
              <w:spacing w:line="264" w:lineRule="auto"/>
              <w:rPr>
                <w:rFonts w:ascii="Sakkal Majalla" w:hAnsi="Sakkal Majalla" w:cs="Sakkal Majalla"/>
                <w:b/>
                <w:bCs/>
                <w:sz w:val="26"/>
                <w:szCs w:val="26"/>
              </w:rPr>
            </w:pPr>
            <w:r w:rsidRPr="00ED34A3">
              <w:rPr>
                <w:rFonts w:ascii="Sakkal Majalla" w:hAnsi="Sakkal Majalla" w:eastAsia="Open Sans" w:cs="Sakkal Majalla"/>
                <w:b/>
                <w:bCs/>
                <w:sz w:val="26"/>
                <w:szCs w:val="26"/>
                <w:rtl/>
                <w:lang w:eastAsia="ar" w:bidi="ar-MA"/>
              </w:rPr>
              <w:t>جلسة مناقشة عامة:</w:t>
            </w:r>
            <w:r w:rsidRPr="00ED34A3">
              <w:rPr>
                <w:rFonts w:ascii="Sakkal Majalla" w:hAnsi="Sakkal Majalla" w:eastAsia="Open Sans" w:cs="Sakkal Majalla"/>
                <w:sz w:val="26"/>
                <w:szCs w:val="26"/>
                <w:rtl/>
                <w:lang w:eastAsia="ar" w:bidi="ar-MA"/>
              </w:rPr>
              <w:t xml:space="preserve"> تعرض المجموعات النتائج التي توصلت إليها ويتشارك أفرادها ما تعلموه. يلخص المعلم النقاط الرئيسة من البحث العملي.</w:t>
            </w:r>
          </w:p>
          <w:p w:rsidRPr="00ED34A3" w:rsidR="00DA3DE1" w:rsidP="00ED34A3" w:rsidRDefault="00DA3DE1" w14:paraId="07AE9612" w14:textId="7305C5C5">
            <w:pPr>
              <w:pStyle w:val="Tabletextbullets"/>
              <w:tabs>
                <w:tab w:val="clear" w:pos="340"/>
              </w:tabs>
              <w:bidi/>
              <w:spacing w:line="264" w:lineRule="auto"/>
              <w:rPr>
                <w:rFonts w:ascii="Sakkal Majalla" w:hAnsi="Sakkal Majalla" w:cs="Sakkal Majalla"/>
                <w:b/>
                <w:bCs/>
                <w:sz w:val="26"/>
                <w:szCs w:val="26"/>
              </w:rPr>
            </w:pPr>
            <w:r w:rsidRPr="00ED34A3">
              <w:rPr>
                <w:rFonts w:ascii="Sakkal Majalla" w:hAnsi="Sakkal Majalla" w:eastAsia="Open Sans" w:cs="Sakkal Majalla"/>
                <w:b/>
                <w:bCs/>
                <w:sz w:val="26"/>
                <w:szCs w:val="26"/>
                <w:rtl/>
                <w:lang w:eastAsia="ar" w:bidi="ar-MA"/>
              </w:rPr>
              <w:t xml:space="preserve">نشاط في مجموعات صغيرة: </w:t>
            </w:r>
            <w:r w:rsidRPr="00ED34A3">
              <w:rPr>
                <w:rFonts w:ascii="Sakkal Majalla" w:hAnsi="Sakkal Majalla" w:eastAsia="Open Sans" w:cs="Sakkal Majalla"/>
                <w:sz w:val="26"/>
                <w:szCs w:val="26"/>
                <w:rtl/>
                <w:lang w:eastAsia="ar" w:bidi="ar-MA"/>
              </w:rPr>
              <w:t xml:space="preserve">يستخدم المتعلمون التعليمات المقدمة وبرنامج الإدخال التخطيطي لمحاكاة تشغيل دائرة تكبير الجهد من الفئة أ (مكبر المصدر المشترك). </w:t>
            </w:r>
          </w:p>
          <w:p w:rsidRPr="00ED34A3" w:rsidR="00DA3DE1" w:rsidP="00ED34A3" w:rsidRDefault="00DA3DE1" w14:paraId="4FBFDBEC" w14:textId="34E68B19">
            <w:pPr>
              <w:pStyle w:val="Tabletextbullets"/>
              <w:tabs>
                <w:tab w:val="clear" w:pos="340"/>
              </w:tabs>
              <w:bidi/>
              <w:spacing w:line="264" w:lineRule="auto"/>
              <w:rPr>
                <w:rFonts w:ascii="Sakkal Majalla" w:hAnsi="Sakkal Majalla" w:cs="Sakkal Majalla"/>
                <w:b/>
                <w:bCs/>
                <w:sz w:val="26"/>
                <w:szCs w:val="26"/>
              </w:rPr>
            </w:pPr>
            <w:r w:rsidRPr="00ED34A3">
              <w:rPr>
                <w:rFonts w:ascii="Sakkal Majalla" w:hAnsi="Sakkal Majalla" w:eastAsia="Open Sans" w:cs="Sakkal Majalla"/>
                <w:b/>
                <w:bCs/>
                <w:sz w:val="26"/>
                <w:szCs w:val="26"/>
                <w:rtl/>
                <w:lang w:eastAsia="ar" w:bidi="ar-MA"/>
              </w:rPr>
              <w:t>جلسة مناقشة عامة:</w:t>
            </w:r>
            <w:r w:rsidRPr="00ED34A3">
              <w:rPr>
                <w:rFonts w:ascii="Sakkal Majalla" w:hAnsi="Sakkal Majalla" w:eastAsia="Open Sans" w:cs="Sakkal Majalla"/>
                <w:sz w:val="26"/>
                <w:szCs w:val="26"/>
                <w:rtl/>
                <w:lang w:eastAsia="ar" w:bidi="ar-MA"/>
              </w:rPr>
              <w:t xml:space="preserve"> تعرض المجموعات النتائج التي توصلت إليها ويتشارك أفرادها ما تعلموه. يلخص المعلم النقاط الرئيسة من تحقيق المحاكاة.</w:t>
            </w:r>
          </w:p>
          <w:p w:rsidRPr="00ED34A3" w:rsidR="00DA3DE1" w:rsidP="00ED34A3" w:rsidRDefault="00DA3DE1" w14:paraId="0E64CD18" w14:textId="77777777">
            <w:pPr>
              <w:pStyle w:val="Tabletextbullets"/>
              <w:tabs>
                <w:tab w:val="clear" w:pos="340"/>
              </w:tabs>
              <w:bidi/>
              <w:spacing w:line="264" w:lineRule="auto"/>
              <w:rPr>
                <w:rFonts w:ascii="Sakkal Majalla" w:hAnsi="Sakkal Majalla" w:cs="Sakkal Majalla"/>
                <w:b/>
                <w:bCs/>
                <w:sz w:val="26"/>
                <w:szCs w:val="26"/>
              </w:rPr>
            </w:pPr>
            <w:r w:rsidRPr="00ED34A3">
              <w:rPr>
                <w:rFonts w:ascii="Sakkal Majalla" w:hAnsi="Sakkal Majalla" w:eastAsia="Open Sans" w:cs="Sakkal Majalla"/>
                <w:b/>
                <w:bCs/>
                <w:sz w:val="26"/>
                <w:szCs w:val="26"/>
                <w:rtl/>
                <w:lang w:eastAsia="ar" w:bidi="ar-MA"/>
              </w:rPr>
              <w:t>نشاط فردي للمتعلم:</w:t>
            </w:r>
            <w:r w:rsidRPr="00ED34A3">
              <w:rPr>
                <w:rFonts w:ascii="Sakkal Majalla" w:hAnsi="Sakkal Majalla" w:eastAsia="Open Sans" w:cs="Sakkal Majalla"/>
                <w:sz w:val="26"/>
                <w:szCs w:val="26"/>
                <w:rtl/>
                <w:lang w:eastAsia="ar" w:bidi="ar-MA"/>
              </w:rPr>
              <w:t xml:space="preserve"> اجمع الملاحظات والنتائج العملية ونتائج المحاكاة لاستخدامها في حافظة الأدلة.</w:t>
            </w:r>
          </w:p>
          <w:p w:rsidRPr="00ED34A3" w:rsidR="00DA3DE1" w:rsidP="00ED34A3" w:rsidRDefault="00DA3DE1" w14:paraId="2CA8E460" w14:textId="0316C1B3">
            <w:pPr>
              <w:pStyle w:val="Tabletextbullets"/>
              <w:numPr>
                <w:ilvl w:val="0"/>
                <w:numId w:val="0"/>
              </w:numPr>
              <w:tabs>
                <w:tab w:val="clear" w:pos="340"/>
              </w:tabs>
              <w:bidi/>
              <w:spacing w:line="264" w:lineRule="auto"/>
              <w:rPr>
                <w:rFonts w:ascii="Sakkal Majalla" w:hAnsi="Sakkal Majalla" w:cs="Sakkal Majalla"/>
                <w:b/>
                <w:bCs/>
                <w:sz w:val="26"/>
                <w:szCs w:val="26"/>
              </w:rPr>
            </w:pPr>
          </w:p>
        </w:tc>
        <w:tc>
          <w:tcPr>
            <w:tcW w:w="2269" w:type="dxa"/>
            <w:shd w:val="clear" w:color="auto" w:fill="auto"/>
            <w:tcMar/>
          </w:tcPr>
          <w:p w:rsidRPr="00ED34A3" w:rsidR="00DA3DE1" w:rsidP="007C51A5" w:rsidRDefault="00DA3DE1" w14:paraId="0A29F9C8" w14:textId="77777777">
            <w:pPr>
              <w:pStyle w:val="Tabletextbullets"/>
              <w:numPr>
                <w:ilvl w:val="0"/>
                <w:numId w:val="0"/>
              </w:numPr>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ملاحظات العرض التقديمي</w:t>
            </w:r>
          </w:p>
          <w:p w:rsidRPr="00ED34A3" w:rsidR="00DA3DE1" w:rsidP="007C51A5" w:rsidRDefault="00DA3DE1" w14:paraId="0760361E" w14:textId="77777777">
            <w:pPr>
              <w:pStyle w:val="Tabletextbullets"/>
              <w:numPr>
                <w:ilvl w:val="0"/>
                <w:numId w:val="0"/>
              </w:numPr>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نظام النمذجة الأولية/ لوحة التجارب</w:t>
            </w:r>
          </w:p>
          <w:p w:rsidRPr="00ED34A3" w:rsidR="00DA3DE1" w:rsidP="007C51A5" w:rsidRDefault="00DA3DE1" w14:paraId="1108C2D1" w14:textId="1E9E5F69">
            <w:pPr>
              <w:pStyle w:val="Tabletextbullets"/>
              <w:numPr>
                <w:ilvl w:val="0"/>
                <w:numId w:val="0"/>
              </w:numPr>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مصدر جهد تيار مستمر منخفض</w:t>
            </w:r>
          </w:p>
          <w:p w:rsidRPr="00ED34A3" w:rsidR="00404F80" w:rsidP="007C51A5" w:rsidRDefault="00404F80" w14:paraId="701DB4D0" w14:textId="39637933">
            <w:pPr>
              <w:pStyle w:val="Tabletextbullets"/>
              <w:numPr>
                <w:ilvl w:val="0"/>
                <w:numId w:val="0"/>
              </w:numPr>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 xml:space="preserve">ترانزستورات وصلية من نوع </w:t>
            </w:r>
            <w:r w:rsidRPr="00ED34A3">
              <w:rPr>
                <w:rFonts w:ascii="Sakkal Majalla" w:hAnsi="Sakkal Majalla" w:eastAsia="Open Sans" w:cs="Sakkal Majalla"/>
                <w:sz w:val="26"/>
                <w:szCs w:val="26"/>
                <w:lang w:val="en-US" w:eastAsia="ar" w:bidi="en-US"/>
              </w:rPr>
              <w:t>NPN</w:t>
            </w:r>
            <w:r w:rsidRPr="00ED34A3">
              <w:rPr>
                <w:rFonts w:ascii="Sakkal Majalla" w:hAnsi="Sakkal Majalla" w:eastAsia="Open Sans" w:cs="Sakkal Majalla"/>
                <w:sz w:val="26"/>
                <w:szCs w:val="26"/>
                <w:rtl/>
                <w:lang w:eastAsia="ar" w:bidi="ar-MA"/>
              </w:rPr>
              <w:t xml:space="preserve">، مثل: </w:t>
            </w:r>
            <w:r w:rsidRPr="00ED34A3">
              <w:rPr>
                <w:rFonts w:ascii="Sakkal Majalla" w:hAnsi="Sakkal Majalla" w:eastAsia="Open Sans" w:cs="Sakkal Majalla"/>
                <w:sz w:val="26"/>
                <w:szCs w:val="26"/>
                <w:lang w:eastAsia="ar" w:bidi="ar-MA"/>
              </w:rPr>
              <w:t>2</w:t>
            </w:r>
            <w:r w:rsidRPr="00ED34A3">
              <w:rPr>
                <w:rFonts w:ascii="Sakkal Majalla" w:hAnsi="Sakkal Majalla" w:eastAsia="Open Sans" w:cs="Sakkal Majalla"/>
                <w:sz w:val="26"/>
                <w:szCs w:val="26"/>
                <w:lang w:val="en-US" w:eastAsia="ar" w:bidi="en-US"/>
              </w:rPr>
              <w:t>N</w:t>
            </w:r>
            <w:r w:rsidRPr="00ED34A3">
              <w:rPr>
                <w:rFonts w:ascii="Sakkal Majalla" w:hAnsi="Sakkal Majalla" w:eastAsia="Open Sans" w:cs="Sakkal Majalla"/>
                <w:sz w:val="26"/>
                <w:szCs w:val="26"/>
                <w:lang w:eastAsia="ar" w:bidi="ar-MA"/>
              </w:rPr>
              <w:t>3904</w:t>
            </w:r>
          </w:p>
          <w:p w:rsidRPr="00ED34A3" w:rsidR="007C2A6B" w:rsidP="007C51A5" w:rsidRDefault="00F77EC2" w14:paraId="2FC6D2D9" w14:textId="0483366D">
            <w:pPr>
              <w:pStyle w:val="Tabletextbullets"/>
              <w:numPr>
                <w:ilvl w:val="0"/>
                <w:numId w:val="0"/>
              </w:numPr>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 xml:space="preserve">ترانزستورات وصلية من نوع </w:t>
            </w:r>
            <w:r w:rsidRPr="00ED34A3">
              <w:rPr>
                <w:rFonts w:ascii="Sakkal Majalla" w:hAnsi="Sakkal Majalla" w:eastAsia="Open Sans" w:cs="Sakkal Majalla"/>
                <w:sz w:val="26"/>
                <w:szCs w:val="26"/>
                <w:lang w:val="en-US" w:eastAsia="ar" w:bidi="en-US"/>
              </w:rPr>
              <w:t>PNP</w:t>
            </w:r>
            <w:r w:rsidRPr="00ED34A3">
              <w:rPr>
                <w:rFonts w:ascii="Sakkal Majalla" w:hAnsi="Sakkal Majalla" w:eastAsia="Open Sans" w:cs="Sakkal Majalla"/>
                <w:sz w:val="26"/>
                <w:szCs w:val="26"/>
                <w:rtl/>
                <w:lang w:eastAsia="ar" w:bidi="ar-MA"/>
              </w:rPr>
              <w:t xml:space="preserve">، مثل: </w:t>
            </w:r>
            <w:r w:rsidRPr="00ED34A3">
              <w:rPr>
                <w:rFonts w:ascii="Sakkal Majalla" w:hAnsi="Sakkal Majalla" w:eastAsia="Open Sans" w:cs="Sakkal Majalla"/>
                <w:sz w:val="26"/>
                <w:szCs w:val="26"/>
                <w:lang w:eastAsia="ar" w:bidi="ar-MA"/>
              </w:rPr>
              <w:t>2</w:t>
            </w:r>
            <w:r w:rsidRPr="00ED34A3">
              <w:rPr>
                <w:rFonts w:ascii="Sakkal Majalla" w:hAnsi="Sakkal Majalla" w:eastAsia="Open Sans" w:cs="Sakkal Majalla"/>
                <w:sz w:val="26"/>
                <w:szCs w:val="26"/>
                <w:lang w:val="en-US" w:eastAsia="ar" w:bidi="en-US"/>
              </w:rPr>
              <w:t>N</w:t>
            </w:r>
            <w:r w:rsidRPr="00ED34A3">
              <w:rPr>
                <w:rFonts w:ascii="Sakkal Majalla" w:hAnsi="Sakkal Majalla" w:eastAsia="Open Sans" w:cs="Sakkal Majalla"/>
                <w:sz w:val="26"/>
                <w:szCs w:val="26"/>
                <w:lang w:eastAsia="ar" w:bidi="ar-MA"/>
              </w:rPr>
              <w:t>3906</w:t>
            </w:r>
          </w:p>
          <w:p w:rsidRPr="00ED34A3" w:rsidR="00E12E17" w:rsidP="007C51A5" w:rsidRDefault="00DF2D64" w14:paraId="492D55A8" w14:textId="66378C16">
            <w:pPr>
              <w:pStyle w:val="Tabletextbullets"/>
              <w:numPr>
                <w:ilvl w:val="0"/>
                <w:numId w:val="0"/>
              </w:numPr>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 xml:space="preserve">ترانزستورات </w:t>
            </w:r>
            <w:r w:rsidRPr="00ED34A3">
              <w:rPr>
                <w:rFonts w:ascii="Sakkal Majalla" w:hAnsi="Sakkal Majalla" w:eastAsia="Open Sans" w:cs="Sakkal Majalla"/>
                <w:sz w:val="26"/>
                <w:szCs w:val="26"/>
                <w:lang w:val="en-US" w:eastAsia="ar" w:bidi="en-US"/>
              </w:rPr>
              <w:t>JFET</w:t>
            </w:r>
            <w:r w:rsidRPr="00ED34A3">
              <w:rPr>
                <w:rFonts w:ascii="Sakkal Majalla" w:hAnsi="Sakkal Majalla" w:eastAsia="Open Sans" w:cs="Sakkal Majalla"/>
                <w:sz w:val="26"/>
                <w:szCs w:val="26"/>
                <w:rtl/>
                <w:lang w:eastAsia="ar" w:bidi="ar-MA"/>
              </w:rPr>
              <w:t xml:space="preserve"> بقناة </w:t>
            </w:r>
            <w:r w:rsidRPr="00ED34A3">
              <w:rPr>
                <w:rFonts w:ascii="Sakkal Majalla" w:hAnsi="Sakkal Majalla" w:eastAsia="Open Sans" w:cs="Sakkal Majalla"/>
                <w:sz w:val="26"/>
                <w:szCs w:val="26"/>
                <w:lang w:val="en-US" w:eastAsia="ar" w:bidi="en-US"/>
              </w:rPr>
              <w:t>N</w:t>
            </w:r>
            <w:r w:rsidRPr="00ED34A3">
              <w:rPr>
                <w:rFonts w:ascii="Sakkal Majalla" w:hAnsi="Sakkal Majalla" w:eastAsia="Open Sans" w:cs="Sakkal Majalla"/>
                <w:sz w:val="26"/>
                <w:szCs w:val="26"/>
                <w:rtl/>
                <w:lang w:eastAsia="ar" w:bidi="ar-MA"/>
              </w:rPr>
              <w:t xml:space="preserve">، مثل </w:t>
            </w:r>
            <w:r w:rsidRPr="00ED34A3">
              <w:rPr>
                <w:rFonts w:ascii="Sakkal Majalla" w:hAnsi="Sakkal Majalla" w:eastAsia="Open Sans" w:cs="Sakkal Majalla"/>
                <w:sz w:val="26"/>
                <w:szCs w:val="26"/>
                <w:lang w:eastAsia="ar" w:bidi="ar-MA"/>
              </w:rPr>
              <w:t>2</w:t>
            </w:r>
            <w:r w:rsidRPr="00ED34A3">
              <w:rPr>
                <w:rFonts w:ascii="Sakkal Majalla" w:hAnsi="Sakkal Majalla" w:eastAsia="Open Sans" w:cs="Sakkal Majalla"/>
                <w:sz w:val="26"/>
                <w:szCs w:val="26"/>
                <w:lang w:val="en-US" w:eastAsia="ar" w:bidi="en-US"/>
              </w:rPr>
              <w:t>N</w:t>
            </w:r>
            <w:r w:rsidRPr="00ED34A3">
              <w:rPr>
                <w:rFonts w:ascii="Sakkal Majalla" w:hAnsi="Sakkal Majalla" w:eastAsia="Open Sans" w:cs="Sakkal Majalla"/>
                <w:sz w:val="26"/>
                <w:szCs w:val="26"/>
                <w:lang w:eastAsia="ar" w:bidi="ar-MA"/>
              </w:rPr>
              <w:t>5457</w:t>
            </w:r>
          </w:p>
          <w:p w:rsidRPr="00ED34A3" w:rsidR="00DA3DE1" w:rsidP="007C51A5" w:rsidRDefault="00DA3DE1" w14:paraId="176E2A0B" w14:textId="5531BC9D">
            <w:pPr>
              <w:pStyle w:val="Tabletextbullets"/>
              <w:numPr>
                <w:ilvl w:val="0"/>
                <w:numId w:val="0"/>
              </w:numPr>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المقاومات</w:t>
            </w:r>
          </w:p>
          <w:p w:rsidRPr="00ED34A3" w:rsidR="00DA3DE1" w:rsidP="007C51A5" w:rsidRDefault="00DA3DE1" w14:paraId="784F98C5" w14:textId="77777777">
            <w:pPr>
              <w:pStyle w:val="Tabletextbullets"/>
              <w:numPr>
                <w:ilvl w:val="0"/>
                <w:numId w:val="0"/>
              </w:numPr>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المكثفات</w:t>
            </w:r>
          </w:p>
          <w:p w:rsidRPr="00ED34A3" w:rsidR="00CC0D33" w:rsidP="41D8BD5A" w:rsidRDefault="00CC0D33" w14:paraId="35A2BA8B" w14:textId="797F69C1">
            <w:pPr>
              <w:pStyle w:val="Tabletextbullets"/>
              <w:numPr>
                <w:ilvl w:val="0"/>
                <w:numId w:val="0"/>
              </w:numPr>
              <w:bidi/>
              <w:spacing w:line="240" w:lineRule="auto"/>
              <w:rPr>
                <w:rFonts w:ascii="Sakkal Majalla" w:hAnsi="Sakkal Majalla" w:eastAsia="Open Sans" w:cs="Sakkal Majalla"/>
                <w:sz w:val="26"/>
                <w:szCs w:val="26"/>
                <w:rtl w:val="1"/>
                <w:lang w:eastAsia="ar" w:bidi="ar-MA"/>
              </w:rPr>
            </w:pPr>
            <w:r w:rsidRPr="41D8BD5A" w:rsidR="00CC0D33">
              <w:rPr>
                <w:rFonts w:ascii="Sakkal Majalla" w:hAnsi="Sakkal Majalla" w:eastAsia="Open Sans" w:cs="Sakkal Majalla"/>
                <w:sz w:val="26"/>
                <w:szCs w:val="26"/>
                <w:rtl w:val="1"/>
                <w:lang w:eastAsia="ar" w:bidi="ar-MA"/>
              </w:rPr>
              <w:t>مولدات ال</w:t>
            </w:r>
            <w:r w:rsidRPr="41D8BD5A" w:rsidR="0E10CF2A">
              <w:rPr>
                <w:rFonts w:ascii="Sakkal Majalla" w:hAnsi="Sakkal Majalla" w:eastAsia="Open Sans" w:cs="Sakkal Majalla"/>
                <w:sz w:val="26"/>
                <w:szCs w:val="26"/>
                <w:rtl w:val="1"/>
                <w:lang w:eastAsia="ar" w:bidi="ar-MA"/>
              </w:rPr>
              <w:t>إشارة</w:t>
            </w:r>
          </w:p>
          <w:p w:rsidRPr="00ED34A3" w:rsidR="00DA3DE1" w:rsidP="007C51A5" w:rsidRDefault="00DA3DE1" w14:paraId="6C7E0FF6" w14:textId="5A48CB0E">
            <w:pPr>
              <w:pStyle w:val="Tabletextbullets"/>
              <w:numPr>
                <w:ilvl w:val="0"/>
                <w:numId w:val="0"/>
              </w:numPr>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راسمات الذبذبات</w:t>
            </w:r>
          </w:p>
          <w:p w:rsidRPr="00ED34A3" w:rsidR="00DA3DE1" w:rsidP="007C51A5" w:rsidRDefault="00DA3DE1" w14:paraId="3B374568" w14:textId="77777777">
            <w:pPr>
              <w:pStyle w:val="Tabletextbullets"/>
              <w:numPr>
                <w:ilvl w:val="0"/>
                <w:numId w:val="0"/>
              </w:numPr>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أجهزة القياس متعدد الأغراض</w:t>
            </w:r>
          </w:p>
          <w:p w:rsidRPr="00ED34A3" w:rsidR="00DA3DE1" w:rsidP="007C51A5" w:rsidRDefault="00DA3DE1" w14:paraId="526E7621" w14:textId="77777777">
            <w:pPr>
              <w:pStyle w:val="Tabletextbullets"/>
              <w:numPr>
                <w:ilvl w:val="0"/>
                <w:numId w:val="0"/>
              </w:numPr>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الموصلات والأسلاك الموصلة</w:t>
            </w:r>
          </w:p>
          <w:p w:rsidRPr="00ED34A3" w:rsidR="00DA3DE1" w:rsidP="007C51A5" w:rsidRDefault="00DA3DE1" w14:paraId="72B6B789" w14:textId="77777777">
            <w:pPr>
              <w:pStyle w:val="Tabletextbullets"/>
              <w:numPr>
                <w:ilvl w:val="0"/>
                <w:numId w:val="0"/>
              </w:numPr>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برنامج الإدخال التخطيطي والمحاكاة</w:t>
            </w:r>
          </w:p>
          <w:p w:rsidRPr="00ED34A3" w:rsidR="00DA3DE1" w:rsidP="007C51A5" w:rsidRDefault="00D21927" w14:paraId="66AC0405" w14:textId="11FC790C">
            <w:pPr>
              <w:pStyle w:val="Tabletextbullets"/>
              <w:numPr>
                <w:ilvl w:val="0"/>
                <w:numId w:val="0"/>
              </w:numPr>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كتاب الطالب</w:t>
            </w:r>
          </w:p>
          <w:p w:rsidRPr="00ED34A3" w:rsidR="008B4131" w:rsidP="007C51A5" w:rsidRDefault="008B4131" w14:paraId="6FA5FD45" w14:textId="77777777">
            <w:pPr>
              <w:pStyle w:val="Tabletextbullets"/>
              <w:numPr>
                <w:ilvl w:val="0"/>
                <w:numId w:val="0"/>
              </w:numPr>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الأدوات اليدوية</w:t>
            </w:r>
          </w:p>
          <w:p w:rsidRPr="00ED34A3" w:rsidR="00DA3DE1" w:rsidP="007C51A5" w:rsidRDefault="008B4131" w14:paraId="664E0985" w14:textId="4DF23434">
            <w:pPr>
              <w:pStyle w:val="Tabletextbullets"/>
              <w:numPr>
                <w:ilvl w:val="0"/>
                <w:numId w:val="0"/>
              </w:numPr>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أدوات اللحام</w:t>
            </w:r>
          </w:p>
        </w:tc>
      </w:tr>
      <w:tr w:rsidRPr="00ED34A3" w:rsidR="00B95C4A" w:rsidTr="41D8BD5A" w14:paraId="2B760F95" w14:textId="77777777">
        <w:trPr>
          <w:trHeight w:val="706"/>
        </w:trPr>
        <w:tc>
          <w:tcPr>
            <w:tcW w:w="1100" w:type="dxa"/>
            <w:shd w:val="clear" w:color="auto" w:fill="auto"/>
            <w:tcMar/>
          </w:tcPr>
          <w:p w:rsidRPr="00ED34A3" w:rsidR="00B95C4A" w:rsidP="00ED34A3" w:rsidRDefault="00B95C4A" w14:paraId="71F914AE" w14:textId="183F40B1">
            <w:pPr>
              <w:pStyle w:val="Lessonnumbe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11</w:t>
            </w:r>
          </w:p>
        </w:tc>
        <w:tc>
          <w:tcPr>
            <w:tcW w:w="2693" w:type="dxa"/>
            <w:shd w:val="clear" w:color="auto" w:fill="auto"/>
            <w:tcMar/>
          </w:tcPr>
          <w:p w:rsidRPr="00ED34A3" w:rsidR="00B95C4A" w:rsidP="00ED34A3" w:rsidRDefault="00563092" w14:paraId="3E102225" w14:textId="12419BED">
            <w:pPr>
              <w:pStyle w:val="Tabletext"/>
              <w:bidi/>
              <w:spacing w:line="264" w:lineRule="auto"/>
              <w:rPr>
                <w:rFonts w:ascii="Sakkal Majalla" w:hAnsi="Sakkal Majalla" w:cs="Sakkal Majalla"/>
                <w:sz w:val="26"/>
                <w:szCs w:val="26"/>
              </w:rPr>
            </w:pPr>
            <w:r w:rsidRPr="00ED34A3">
              <w:rPr>
                <w:rFonts w:ascii="Sakkal Majalla" w:hAnsi="Sakkal Majalla" w:eastAsia="Open Sans" w:cs="Sakkal Majalla"/>
                <w:b/>
                <w:bCs/>
                <w:sz w:val="26"/>
                <w:szCs w:val="26"/>
                <w:rtl/>
                <w:lang w:eastAsia="ar" w:bidi="ar-MA"/>
              </w:rPr>
              <w:t>نتاج التعلم أ</w:t>
            </w:r>
          </w:p>
          <w:p w:rsidRPr="00ED34A3" w:rsidR="00B95C4A" w:rsidP="00ED34A3" w:rsidRDefault="00B95C4A" w14:paraId="0BFAAE6D" w14:textId="77777777">
            <w:pPr>
              <w:pStyle w:val="Tabletext"/>
              <w:bidi/>
              <w:spacing w:line="264" w:lineRule="auto"/>
              <w:rPr>
                <w:rFonts w:ascii="Sakkal Majalla" w:hAnsi="Sakkal Majalla" w:cs="Sakkal Majalla"/>
                <w:sz w:val="26"/>
                <w:szCs w:val="26"/>
              </w:rPr>
            </w:pPr>
          </w:p>
          <w:p w:rsidRPr="00ED34A3" w:rsidR="00B95C4A" w:rsidP="00ED34A3" w:rsidRDefault="00563092" w14:paraId="2B023BEE" w14:textId="7853A53A">
            <w:pPr>
              <w:pStyle w:val="Tabletext"/>
              <w:bidi/>
              <w:spacing w:line="264" w:lineRule="auto"/>
              <w:rPr>
                <w:rFonts w:ascii="Sakkal Majalla" w:hAnsi="Sakkal Majalla" w:cs="Sakkal Majalla"/>
                <w:sz w:val="26"/>
                <w:szCs w:val="26"/>
              </w:rPr>
            </w:pPr>
            <w:r w:rsidRPr="00ED34A3">
              <w:rPr>
                <w:rFonts w:ascii="Sakkal Majalla" w:hAnsi="Sakkal Majalla" w:eastAsia="Open Sans" w:cs="Sakkal Majalla"/>
                <w:b/>
                <w:bCs/>
                <w:sz w:val="26"/>
                <w:szCs w:val="26"/>
                <w:rtl/>
                <w:lang w:eastAsia="ar" w:bidi="ar-MA"/>
              </w:rPr>
              <w:t>نتاج التعلم ب</w:t>
            </w:r>
          </w:p>
          <w:p w:rsidRPr="00ED34A3" w:rsidR="00B95C4A" w:rsidP="00ED34A3" w:rsidRDefault="00B95C4A" w14:paraId="0FC1D302" w14:textId="77777777">
            <w:pPr>
              <w:pStyle w:val="Tabletext"/>
              <w:bidi/>
              <w:spacing w:line="264" w:lineRule="auto"/>
              <w:rPr>
                <w:rFonts w:ascii="Sakkal Majalla" w:hAnsi="Sakkal Majalla" w:cs="Sakkal Majalla"/>
                <w:sz w:val="26"/>
                <w:szCs w:val="26"/>
              </w:rPr>
            </w:pPr>
          </w:p>
          <w:p w:rsidRPr="00ED34A3" w:rsidR="00B95C4A" w:rsidP="00ED34A3" w:rsidRDefault="00B95C4A" w14:paraId="19C8BA63" w14:textId="77777777">
            <w:pPr>
              <w:pStyle w:val="Tabletext"/>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دوائر مكبرات الترانزستور</w:t>
            </w:r>
          </w:p>
          <w:p w:rsidRPr="00ED34A3" w:rsidR="00B95C4A" w:rsidP="00ED34A3" w:rsidRDefault="00B95C4A" w14:paraId="7B9B47D3" w14:textId="77777777">
            <w:pPr>
              <w:pStyle w:val="Tabletext"/>
              <w:bidi/>
              <w:spacing w:line="264" w:lineRule="auto"/>
              <w:rPr>
                <w:rFonts w:ascii="Sakkal Majalla" w:hAnsi="Sakkal Majalla" w:cs="Sakkal Majalla"/>
                <w:b/>
                <w:bCs/>
                <w:sz w:val="26"/>
                <w:szCs w:val="26"/>
              </w:rPr>
            </w:pPr>
          </w:p>
        </w:tc>
        <w:tc>
          <w:tcPr>
            <w:tcW w:w="1305" w:type="dxa"/>
            <w:shd w:val="clear" w:color="auto" w:fill="auto"/>
            <w:tcMar/>
          </w:tcPr>
          <w:p w:rsidRPr="00ED34A3" w:rsidR="00B95C4A" w:rsidP="00ED34A3" w:rsidRDefault="00B95C4A" w14:paraId="0F1F6A28" w14:textId="29387CAC">
            <w:pPr>
              <w:pStyle w:val="Tabletext"/>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أنشطة الصف تحت إشراف المعلم</w:t>
            </w:r>
          </w:p>
        </w:tc>
        <w:tc>
          <w:tcPr>
            <w:tcW w:w="6776" w:type="dxa"/>
            <w:shd w:val="clear" w:color="auto" w:fill="auto"/>
            <w:tcMar/>
          </w:tcPr>
          <w:p w:rsidRPr="00ED34A3" w:rsidR="00B95C4A" w:rsidP="00ED34A3" w:rsidRDefault="00B95C4A" w14:paraId="467B16E2" w14:textId="7ED353B9">
            <w:pPr>
              <w:pStyle w:val="Tabletextbullets"/>
              <w:tabs>
                <w:tab w:val="clear" w:pos="340"/>
              </w:tabs>
              <w:bidi/>
              <w:spacing w:line="264" w:lineRule="auto"/>
              <w:rPr>
                <w:rFonts w:ascii="Sakkal Majalla" w:hAnsi="Sakkal Majalla" w:cs="Sakkal Majalla"/>
                <w:bCs/>
                <w:sz w:val="26"/>
                <w:szCs w:val="26"/>
              </w:rPr>
            </w:pPr>
            <w:r w:rsidRPr="00ED34A3">
              <w:rPr>
                <w:rFonts w:ascii="Sakkal Majalla" w:hAnsi="Sakkal Majalla" w:eastAsia="Open Sans" w:cs="Sakkal Majalla"/>
                <w:b/>
                <w:bCs/>
                <w:sz w:val="26"/>
                <w:szCs w:val="26"/>
                <w:rtl/>
                <w:lang w:eastAsia="ar" w:bidi="ar-MA"/>
              </w:rPr>
              <w:t xml:space="preserve">عرض المعلم: </w:t>
            </w:r>
            <w:r w:rsidRPr="00ED34A3">
              <w:rPr>
                <w:rFonts w:ascii="Sakkal Majalla" w:hAnsi="Sakkal Majalla" w:eastAsia="Open Sans" w:cs="Sakkal Majalla"/>
                <w:sz w:val="26"/>
                <w:szCs w:val="26"/>
                <w:rtl/>
                <w:lang w:eastAsia="ar" w:bidi="ar-MA"/>
              </w:rPr>
              <w:t xml:space="preserve">راجع الجلسة الأخيرة. وضِّح أهداف الجلسة الحالية. اشرح حيود زوج تكميلي من الترانزستورات الوصلية من نوعي </w:t>
            </w:r>
            <w:r w:rsidRPr="00ED34A3">
              <w:rPr>
                <w:rFonts w:ascii="Sakkal Majalla" w:hAnsi="Sakkal Majalla" w:eastAsia="Open Sans" w:cs="Sakkal Majalla"/>
                <w:sz w:val="26"/>
                <w:szCs w:val="26"/>
                <w:lang w:val="en-US" w:eastAsia="ar" w:bidi="en-US"/>
              </w:rPr>
              <w:t>PNP</w:t>
            </w:r>
            <w:r w:rsidRPr="00ED34A3">
              <w:rPr>
                <w:rFonts w:ascii="Sakkal Majalla" w:hAnsi="Sakkal Majalla" w:eastAsia="Open Sans" w:cs="Sakkal Majalla"/>
                <w:sz w:val="26"/>
                <w:szCs w:val="26"/>
                <w:rtl/>
                <w:lang w:eastAsia="ar" w:bidi="ar-MA"/>
              </w:rPr>
              <w:t xml:space="preserve"> و</w:t>
            </w:r>
            <w:r w:rsidRPr="00ED34A3">
              <w:rPr>
                <w:rFonts w:ascii="Sakkal Majalla" w:hAnsi="Sakkal Majalla" w:eastAsia="Open Sans" w:cs="Sakkal Majalla"/>
                <w:sz w:val="26"/>
                <w:szCs w:val="26"/>
                <w:lang w:val="en-US" w:eastAsia="ar" w:bidi="en-US"/>
              </w:rPr>
              <w:t>NPN</w:t>
            </w:r>
            <w:r w:rsidRPr="00ED34A3">
              <w:rPr>
                <w:rFonts w:ascii="Sakkal Majalla" w:hAnsi="Sakkal Majalla" w:eastAsia="Open Sans" w:cs="Sakkal Majalla"/>
                <w:sz w:val="26"/>
                <w:szCs w:val="26"/>
                <w:rtl/>
                <w:lang w:eastAsia="ar" w:bidi="ar-MA"/>
              </w:rPr>
              <w:t xml:space="preserve"> كمكبر صوت من الفئة ب (أ/ب).</w:t>
            </w:r>
          </w:p>
          <w:p w:rsidRPr="00ED34A3" w:rsidR="00B95C4A" w:rsidP="00ED34A3" w:rsidRDefault="00B95C4A" w14:paraId="7A8CF1EE" w14:textId="38F2ED95">
            <w:pPr>
              <w:pStyle w:val="Tabletextbullets"/>
              <w:tabs>
                <w:tab w:val="clear" w:pos="340"/>
              </w:tabs>
              <w:bidi/>
              <w:spacing w:line="264" w:lineRule="auto"/>
              <w:rPr>
                <w:rFonts w:ascii="Sakkal Majalla" w:hAnsi="Sakkal Majalla" w:cs="Sakkal Majalla"/>
                <w:b/>
                <w:bCs/>
                <w:sz w:val="26"/>
                <w:szCs w:val="26"/>
              </w:rPr>
            </w:pPr>
            <w:r w:rsidRPr="00ED34A3">
              <w:rPr>
                <w:rFonts w:ascii="Sakkal Majalla" w:hAnsi="Sakkal Majalla" w:eastAsia="Open Sans" w:cs="Sakkal Majalla"/>
                <w:b/>
                <w:bCs/>
                <w:sz w:val="26"/>
                <w:szCs w:val="26"/>
                <w:rtl/>
                <w:lang w:eastAsia="ar" w:bidi="ar-MA"/>
              </w:rPr>
              <w:t xml:space="preserve">نشاط في مجموعات صغيرة: </w:t>
            </w:r>
            <w:r w:rsidRPr="00ED34A3">
              <w:rPr>
                <w:rFonts w:ascii="Sakkal Majalla" w:hAnsi="Sakkal Majalla" w:eastAsia="Open Sans" w:cs="Sakkal Majalla"/>
                <w:sz w:val="26"/>
                <w:szCs w:val="26"/>
                <w:rtl/>
                <w:lang w:eastAsia="ar" w:bidi="ar-MA"/>
              </w:rPr>
              <w:t xml:space="preserve">يستخدم المتعلمون التعليمات المقدمة والمعدات المتوفرة لإنشاء مكبر صوت من الفئة ب باستخدام زوج تكميلي من الترانزستورات الوصلية من نوعي </w:t>
            </w:r>
            <w:r w:rsidRPr="00ED34A3">
              <w:rPr>
                <w:rFonts w:ascii="Sakkal Majalla" w:hAnsi="Sakkal Majalla" w:eastAsia="Open Sans" w:cs="Sakkal Majalla"/>
                <w:sz w:val="26"/>
                <w:szCs w:val="26"/>
                <w:lang w:val="en-US" w:eastAsia="ar" w:bidi="en-US"/>
              </w:rPr>
              <w:t>PNP</w:t>
            </w:r>
            <w:r w:rsidRPr="00ED34A3">
              <w:rPr>
                <w:rFonts w:ascii="Sakkal Majalla" w:hAnsi="Sakkal Majalla" w:eastAsia="Open Sans" w:cs="Sakkal Majalla"/>
                <w:sz w:val="26"/>
                <w:szCs w:val="26"/>
                <w:rtl/>
                <w:lang w:eastAsia="ar" w:bidi="ar-MA"/>
              </w:rPr>
              <w:t xml:space="preserve"> و</w:t>
            </w:r>
            <w:r w:rsidRPr="00ED34A3">
              <w:rPr>
                <w:rFonts w:ascii="Sakkal Majalla" w:hAnsi="Sakkal Majalla" w:eastAsia="Open Sans" w:cs="Sakkal Majalla"/>
                <w:sz w:val="26"/>
                <w:szCs w:val="26"/>
                <w:lang w:val="en-US" w:eastAsia="ar" w:bidi="en-US"/>
              </w:rPr>
              <w:t>NPN</w:t>
            </w:r>
            <w:r w:rsidRPr="00ED34A3">
              <w:rPr>
                <w:rFonts w:ascii="Sakkal Majalla" w:hAnsi="Sakkal Majalla" w:eastAsia="Open Sans" w:cs="Sakkal Majalla"/>
                <w:sz w:val="26"/>
                <w:szCs w:val="26"/>
                <w:rtl/>
                <w:lang w:eastAsia="ar" w:bidi="ar-MA"/>
              </w:rPr>
              <w:t>، باستخدام معدات اختبار مناسبة.</w:t>
            </w:r>
          </w:p>
          <w:p w:rsidRPr="00ED34A3" w:rsidR="00B95C4A" w:rsidP="00ED34A3" w:rsidRDefault="00B95C4A" w14:paraId="0C2A32B9" w14:textId="09DE8A7A">
            <w:pPr>
              <w:pStyle w:val="Tabletextbullets"/>
              <w:tabs>
                <w:tab w:val="clear" w:pos="340"/>
              </w:tabs>
              <w:bidi/>
              <w:spacing w:line="264" w:lineRule="auto"/>
              <w:rPr>
                <w:rFonts w:ascii="Sakkal Majalla" w:hAnsi="Sakkal Majalla" w:cs="Sakkal Majalla"/>
                <w:b/>
                <w:bCs/>
                <w:sz w:val="26"/>
                <w:szCs w:val="26"/>
              </w:rPr>
            </w:pPr>
            <w:r w:rsidRPr="00ED34A3">
              <w:rPr>
                <w:rFonts w:ascii="Sakkal Majalla" w:hAnsi="Sakkal Majalla" w:eastAsia="Open Sans" w:cs="Sakkal Majalla"/>
                <w:b/>
                <w:bCs/>
                <w:sz w:val="26"/>
                <w:szCs w:val="26"/>
                <w:rtl/>
                <w:lang w:eastAsia="ar" w:bidi="ar-MA"/>
              </w:rPr>
              <w:t>جلسة مناقشة عامة:</w:t>
            </w:r>
            <w:r w:rsidRPr="00ED34A3">
              <w:rPr>
                <w:rFonts w:ascii="Sakkal Majalla" w:hAnsi="Sakkal Majalla" w:eastAsia="Open Sans" w:cs="Sakkal Majalla"/>
                <w:sz w:val="26"/>
                <w:szCs w:val="26"/>
                <w:rtl/>
                <w:lang w:eastAsia="ar" w:bidi="ar-MA"/>
              </w:rPr>
              <w:t xml:space="preserve"> تعرض المجموعات النتائج التي توصلت إليها ويتشارك أفرادها ما تعلموه. يلخص المعلم النقاط الرئيسة من البحث العملي.</w:t>
            </w:r>
          </w:p>
          <w:p w:rsidRPr="00ED34A3" w:rsidR="00B95C4A" w:rsidP="00ED34A3" w:rsidRDefault="00B95C4A" w14:paraId="49E88F0A" w14:textId="797C0113">
            <w:pPr>
              <w:pStyle w:val="Tabletextbullets"/>
              <w:tabs>
                <w:tab w:val="clear" w:pos="340"/>
              </w:tabs>
              <w:bidi/>
              <w:spacing w:line="264" w:lineRule="auto"/>
              <w:rPr>
                <w:rFonts w:ascii="Sakkal Majalla" w:hAnsi="Sakkal Majalla" w:cs="Sakkal Majalla"/>
                <w:b/>
                <w:bCs/>
                <w:sz w:val="26"/>
                <w:szCs w:val="26"/>
              </w:rPr>
            </w:pPr>
            <w:r w:rsidRPr="00ED34A3">
              <w:rPr>
                <w:rFonts w:ascii="Sakkal Majalla" w:hAnsi="Sakkal Majalla" w:eastAsia="Open Sans" w:cs="Sakkal Majalla"/>
                <w:b/>
                <w:bCs/>
                <w:sz w:val="26"/>
                <w:szCs w:val="26"/>
                <w:rtl/>
                <w:lang w:eastAsia="ar" w:bidi="ar-MA"/>
              </w:rPr>
              <w:t xml:space="preserve">نشاط في مجموعات صغيرة: </w:t>
            </w:r>
            <w:r w:rsidRPr="00ED34A3">
              <w:rPr>
                <w:rFonts w:ascii="Sakkal Majalla" w:hAnsi="Sakkal Majalla" w:eastAsia="Open Sans" w:cs="Sakkal Majalla"/>
                <w:sz w:val="26"/>
                <w:szCs w:val="26"/>
                <w:rtl/>
                <w:lang w:eastAsia="ar" w:bidi="ar-MA"/>
              </w:rPr>
              <w:t xml:space="preserve">يستخدم المتعلمون التعليمات المقدمة وبرنامج الإدخال التخطيطي لمحاكاة تشغيل مكبر الصوت من الفئة ب (أ/ب) باستخدام زوج تكميلي من الترانزستورات الوصلية من نوعي </w:t>
            </w:r>
            <w:r w:rsidRPr="00ED34A3">
              <w:rPr>
                <w:rFonts w:ascii="Sakkal Majalla" w:hAnsi="Sakkal Majalla" w:eastAsia="Open Sans" w:cs="Sakkal Majalla"/>
                <w:sz w:val="26"/>
                <w:szCs w:val="26"/>
                <w:lang w:val="en-US" w:eastAsia="ar" w:bidi="en-US"/>
              </w:rPr>
              <w:t>NPN</w:t>
            </w:r>
            <w:r w:rsidRPr="00ED34A3">
              <w:rPr>
                <w:rFonts w:ascii="Sakkal Majalla" w:hAnsi="Sakkal Majalla" w:eastAsia="Open Sans" w:cs="Sakkal Majalla"/>
                <w:sz w:val="26"/>
                <w:szCs w:val="26"/>
                <w:rtl/>
                <w:lang w:eastAsia="ar" w:bidi="ar-MA"/>
              </w:rPr>
              <w:t xml:space="preserve"> و</w:t>
            </w:r>
            <w:r w:rsidRPr="00ED34A3">
              <w:rPr>
                <w:rFonts w:ascii="Sakkal Majalla" w:hAnsi="Sakkal Majalla" w:eastAsia="Open Sans" w:cs="Sakkal Majalla"/>
                <w:sz w:val="26"/>
                <w:szCs w:val="26"/>
                <w:lang w:val="en-US" w:eastAsia="ar" w:bidi="en-US"/>
              </w:rPr>
              <w:t>PNP</w:t>
            </w:r>
            <w:r w:rsidRPr="00ED34A3">
              <w:rPr>
                <w:rFonts w:ascii="Sakkal Majalla" w:hAnsi="Sakkal Majalla" w:eastAsia="Open Sans" w:cs="Sakkal Majalla"/>
                <w:sz w:val="26"/>
                <w:szCs w:val="26"/>
                <w:rtl/>
                <w:lang w:eastAsia="ar" w:bidi="ar-MA"/>
              </w:rPr>
              <w:t>.</w:t>
            </w:r>
          </w:p>
          <w:p w:rsidRPr="00ED34A3" w:rsidR="00B95C4A" w:rsidP="00ED34A3" w:rsidRDefault="00B95C4A" w14:paraId="79C4566F" w14:textId="39732F1B">
            <w:pPr>
              <w:pStyle w:val="Tabletextbullets"/>
              <w:tabs>
                <w:tab w:val="clear" w:pos="340"/>
              </w:tabs>
              <w:bidi/>
              <w:spacing w:line="264" w:lineRule="auto"/>
              <w:rPr>
                <w:rFonts w:ascii="Sakkal Majalla" w:hAnsi="Sakkal Majalla" w:cs="Sakkal Majalla"/>
                <w:b/>
                <w:bCs/>
                <w:sz w:val="26"/>
                <w:szCs w:val="26"/>
              </w:rPr>
            </w:pPr>
            <w:r w:rsidRPr="00ED34A3">
              <w:rPr>
                <w:rFonts w:ascii="Sakkal Majalla" w:hAnsi="Sakkal Majalla" w:eastAsia="Open Sans" w:cs="Sakkal Majalla"/>
                <w:b/>
                <w:bCs/>
                <w:sz w:val="26"/>
                <w:szCs w:val="26"/>
                <w:rtl/>
                <w:lang w:eastAsia="ar" w:bidi="ar-MA"/>
              </w:rPr>
              <w:t>جلسة مناقشة عامة:</w:t>
            </w:r>
            <w:r w:rsidRPr="00ED34A3">
              <w:rPr>
                <w:rFonts w:ascii="Sakkal Majalla" w:hAnsi="Sakkal Majalla" w:eastAsia="Open Sans" w:cs="Sakkal Majalla"/>
                <w:sz w:val="26"/>
                <w:szCs w:val="26"/>
                <w:rtl/>
                <w:lang w:eastAsia="ar" w:bidi="ar-MA"/>
              </w:rPr>
              <w:t xml:space="preserve"> تعرض المجموعات النتائج التي توصلت إليها ويتشارك أفرادها ما تعلموه. يلخص المعلم النقاط الرئيسة من تحقيق المحاكاة.</w:t>
            </w:r>
          </w:p>
          <w:p w:rsidRPr="00ED34A3" w:rsidR="00B95C4A" w:rsidP="00ED34A3" w:rsidRDefault="00B95C4A" w14:paraId="7C34DE6D" w14:textId="77777777">
            <w:pPr>
              <w:pStyle w:val="Tabletextbullets"/>
              <w:tabs>
                <w:tab w:val="clear" w:pos="340"/>
              </w:tabs>
              <w:bidi/>
              <w:spacing w:line="264" w:lineRule="auto"/>
              <w:rPr>
                <w:rFonts w:ascii="Sakkal Majalla" w:hAnsi="Sakkal Majalla" w:cs="Sakkal Majalla"/>
                <w:b/>
                <w:bCs/>
                <w:sz w:val="26"/>
                <w:szCs w:val="26"/>
              </w:rPr>
            </w:pPr>
            <w:r w:rsidRPr="00ED34A3">
              <w:rPr>
                <w:rFonts w:ascii="Sakkal Majalla" w:hAnsi="Sakkal Majalla" w:eastAsia="Open Sans" w:cs="Sakkal Majalla"/>
                <w:b/>
                <w:bCs/>
                <w:sz w:val="26"/>
                <w:szCs w:val="26"/>
                <w:rtl/>
                <w:lang w:eastAsia="ar" w:bidi="ar-MA"/>
              </w:rPr>
              <w:t>نشاط فردي للمتعلم:</w:t>
            </w:r>
            <w:r w:rsidRPr="00ED34A3">
              <w:rPr>
                <w:rFonts w:ascii="Sakkal Majalla" w:hAnsi="Sakkal Majalla" w:eastAsia="Open Sans" w:cs="Sakkal Majalla"/>
                <w:sz w:val="26"/>
                <w:szCs w:val="26"/>
                <w:rtl/>
                <w:lang w:eastAsia="ar" w:bidi="ar-MA"/>
              </w:rPr>
              <w:t xml:space="preserve"> اجمع الملاحظات والنتائج العملية ونتائج المحاكاة لاستخدامها في حافظة الأدلة.</w:t>
            </w:r>
          </w:p>
          <w:p w:rsidRPr="00ED34A3" w:rsidR="00B95C4A" w:rsidP="00ED34A3" w:rsidRDefault="00B95C4A" w14:paraId="433847CA" w14:textId="77777777">
            <w:pPr>
              <w:pStyle w:val="Tabletextbullets"/>
              <w:numPr>
                <w:ilvl w:val="0"/>
                <w:numId w:val="0"/>
              </w:numPr>
              <w:tabs>
                <w:tab w:val="clear" w:pos="340"/>
              </w:tabs>
              <w:bidi/>
              <w:spacing w:line="264" w:lineRule="auto"/>
              <w:ind w:left="397"/>
              <w:rPr>
                <w:rFonts w:ascii="Sakkal Majalla" w:hAnsi="Sakkal Majalla" w:cs="Sakkal Majalla"/>
                <w:b/>
                <w:bCs/>
                <w:sz w:val="26"/>
                <w:szCs w:val="26"/>
              </w:rPr>
            </w:pPr>
          </w:p>
        </w:tc>
        <w:tc>
          <w:tcPr>
            <w:tcW w:w="2269" w:type="dxa"/>
            <w:shd w:val="clear" w:color="auto" w:fill="auto"/>
            <w:tcMar/>
          </w:tcPr>
          <w:p w:rsidRPr="00ED34A3" w:rsidR="00B95C4A" w:rsidP="00ED34A3" w:rsidRDefault="00B95C4A" w14:paraId="123091B9"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ملاحظات العرض التقديمي</w:t>
            </w:r>
          </w:p>
          <w:p w:rsidRPr="00ED34A3" w:rsidR="00B95C4A" w:rsidP="00ED34A3" w:rsidRDefault="00B95C4A" w14:paraId="6C5311F6"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نظام النمذجة الأولية/ لوحة التجارب</w:t>
            </w:r>
          </w:p>
          <w:p w:rsidRPr="00ED34A3" w:rsidR="00B95C4A" w:rsidP="00ED34A3" w:rsidRDefault="00B95C4A" w14:paraId="49E50D91"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مصدر جهد تيار مستمر منخفض</w:t>
            </w:r>
          </w:p>
          <w:p w:rsidRPr="00ED34A3" w:rsidR="00B95C4A" w:rsidP="00ED34A3" w:rsidRDefault="00B95C4A" w14:paraId="73464F9C"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 xml:space="preserve">ترانزستورات وصلية من نوع </w:t>
            </w:r>
            <w:r w:rsidRPr="00ED34A3">
              <w:rPr>
                <w:rFonts w:ascii="Sakkal Majalla" w:hAnsi="Sakkal Majalla" w:eastAsia="Open Sans" w:cs="Sakkal Majalla"/>
                <w:sz w:val="26"/>
                <w:szCs w:val="26"/>
                <w:lang w:val="en-US" w:eastAsia="ar" w:bidi="en-US"/>
              </w:rPr>
              <w:t>NPN</w:t>
            </w:r>
            <w:r w:rsidRPr="00ED34A3">
              <w:rPr>
                <w:rFonts w:ascii="Sakkal Majalla" w:hAnsi="Sakkal Majalla" w:eastAsia="Open Sans" w:cs="Sakkal Majalla"/>
                <w:sz w:val="26"/>
                <w:szCs w:val="26"/>
                <w:rtl/>
                <w:lang w:eastAsia="ar" w:bidi="ar-MA"/>
              </w:rPr>
              <w:t xml:space="preserve">، مثل: </w:t>
            </w:r>
            <w:r w:rsidRPr="00ED34A3">
              <w:rPr>
                <w:rFonts w:ascii="Sakkal Majalla" w:hAnsi="Sakkal Majalla" w:eastAsia="Open Sans" w:cs="Sakkal Majalla"/>
                <w:sz w:val="26"/>
                <w:szCs w:val="26"/>
                <w:lang w:eastAsia="ar" w:bidi="ar-MA"/>
              </w:rPr>
              <w:t>2</w:t>
            </w:r>
            <w:r w:rsidRPr="00ED34A3">
              <w:rPr>
                <w:rFonts w:ascii="Sakkal Majalla" w:hAnsi="Sakkal Majalla" w:eastAsia="Open Sans" w:cs="Sakkal Majalla"/>
                <w:sz w:val="26"/>
                <w:szCs w:val="26"/>
                <w:lang w:val="en-US" w:eastAsia="ar" w:bidi="en-US"/>
              </w:rPr>
              <w:t>N</w:t>
            </w:r>
            <w:r w:rsidRPr="00ED34A3">
              <w:rPr>
                <w:rFonts w:ascii="Sakkal Majalla" w:hAnsi="Sakkal Majalla" w:eastAsia="Open Sans" w:cs="Sakkal Majalla"/>
                <w:sz w:val="26"/>
                <w:szCs w:val="26"/>
                <w:lang w:eastAsia="ar" w:bidi="ar-MA"/>
              </w:rPr>
              <w:t>3904</w:t>
            </w:r>
          </w:p>
          <w:p w:rsidRPr="00ED34A3" w:rsidR="00B95C4A" w:rsidP="00ED34A3" w:rsidRDefault="00B95C4A" w14:paraId="6B690F00"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 xml:space="preserve">ترانزستورات وصلية من نوع </w:t>
            </w:r>
            <w:r w:rsidRPr="00ED34A3">
              <w:rPr>
                <w:rFonts w:ascii="Sakkal Majalla" w:hAnsi="Sakkal Majalla" w:eastAsia="Open Sans" w:cs="Sakkal Majalla"/>
                <w:sz w:val="26"/>
                <w:szCs w:val="26"/>
                <w:lang w:val="en-US" w:eastAsia="ar" w:bidi="en-US"/>
              </w:rPr>
              <w:t>PNP</w:t>
            </w:r>
            <w:r w:rsidRPr="00ED34A3">
              <w:rPr>
                <w:rFonts w:ascii="Sakkal Majalla" w:hAnsi="Sakkal Majalla" w:eastAsia="Open Sans" w:cs="Sakkal Majalla"/>
                <w:sz w:val="26"/>
                <w:szCs w:val="26"/>
                <w:rtl/>
                <w:lang w:eastAsia="ar" w:bidi="ar-MA"/>
              </w:rPr>
              <w:t xml:space="preserve">، مثل: </w:t>
            </w:r>
            <w:r w:rsidRPr="00ED34A3">
              <w:rPr>
                <w:rFonts w:ascii="Sakkal Majalla" w:hAnsi="Sakkal Majalla" w:eastAsia="Open Sans" w:cs="Sakkal Majalla"/>
                <w:sz w:val="26"/>
                <w:szCs w:val="26"/>
                <w:lang w:eastAsia="ar" w:bidi="ar-MA"/>
              </w:rPr>
              <w:t>2</w:t>
            </w:r>
            <w:r w:rsidRPr="00ED34A3">
              <w:rPr>
                <w:rFonts w:ascii="Sakkal Majalla" w:hAnsi="Sakkal Majalla" w:eastAsia="Open Sans" w:cs="Sakkal Majalla"/>
                <w:sz w:val="26"/>
                <w:szCs w:val="26"/>
                <w:lang w:val="en-US" w:eastAsia="ar" w:bidi="en-US"/>
              </w:rPr>
              <w:t>N</w:t>
            </w:r>
            <w:r w:rsidRPr="00ED34A3">
              <w:rPr>
                <w:rFonts w:ascii="Sakkal Majalla" w:hAnsi="Sakkal Majalla" w:eastAsia="Open Sans" w:cs="Sakkal Majalla"/>
                <w:sz w:val="26"/>
                <w:szCs w:val="26"/>
                <w:lang w:eastAsia="ar" w:bidi="ar-MA"/>
              </w:rPr>
              <w:t>3906</w:t>
            </w:r>
          </w:p>
          <w:p w:rsidRPr="00ED34A3" w:rsidR="00B95C4A" w:rsidP="00ED34A3" w:rsidRDefault="00B95C4A" w14:paraId="3871729B"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 xml:space="preserve">ترانزستورات </w:t>
            </w:r>
            <w:r w:rsidRPr="00ED34A3">
              <w:rPr>
                <w:rFonts w:ascii="Sakkal Majalla" w:hAnsi="Sakkal Majalla" w:eastAsia="Open Sans" w:cs="Sakkal Majalla"/>
                <w:sz w:val="26"/>
                <w:szCs w:val="26"/>
                <w:lang w:val="en-US" w:eastAsia="ar" w:bidi="en-US"/>
              </w:rPr>
              <w:t>JFET</w:t>
            </w:r>
            <w:r w:rsidRPr="00ED34A3">
              <w:rPr>
                <w:rFonts w:ascii="Sakkal Majalla" w:hAnsi="Sakkal Majalla" w:eastAsia="Open Sans" w:cs="Sakkal Majalla"/>
                <w:sz w:val="26"/>
                <w:szCs w:val="26"/>
                <w:rtl/>
                <w:lang w:eastAsia="ar" w:bidi="ar-MA"/>
              </w:rPr>
              <w:t xml:space="preserve"> بقناة </w:t>
            </w:r>
            <w:r w:rsidRPr="00ED34A3">
              <w:rPr>
                <w:rFonts w:ascii="Sakkal Majalla" w:hAnsi="Sakkal Majalla" w:eastAsia="Open Sans" w:cs="Sakkal Majalla"/>
                <w:sz w:val="26"/>
                <w:szCs w:val="26"/>
                <w:lang w:val="en-US" w:eastAsia="ar" w:bidi="en-US"/>
              </w:rPr>
              <w:t>N</w:t>
            </w:r>
            <w:r w:rsidRPr="00ED34A3">
              <w:rPr>
                <w:rFonts w:ascii="Sakkal Majalla" w:hAnsi="Sakkal Majalla" w:eastAsia="Open Sans" w:cs="Sakkal Majalla"/>
                <w:sz w:val="26"/>
                <w:szCs w:val="26"/>
                <w:rtl/>
                <w:lang w:eastAsia="ar" w:bidi="ar-MA"/>
              </w:rPr>
              <w:t xml:space="preserve">، مثل </w:t>
            </w:r>
            <w:r w:rsidRPr="00ED34A3">
              <w:rPr>
                <w:rFonts w:ascii="Sakkal Majalla" w:hAnsi="Sakkal Majalla" w:eastAsia="Open Sans" w:cs="Sakkal Majalla"/>
                <w:sz w:val="26"/>
                <w:szCs w:val="26"/>
                <w:lang w:eastAsia="ar" w:bidi="ar-MA"/>
              </w:rPr>
              <w:t>2</w:t>
            </w:r>
            <w:r w:rsidRPr="00ED34A3">
              <w:rPr>
                <w:rFonts w:ascii="Sakkal Majalla" w:hAnsi="Sakkal Majalla" w:eastAsia="Open Sans" w:cs="Sakkal Majalla"/>
                <w:sz w:val="26"/>
                <w:szCs w:val="26"/>
                <w:lang w:val="en-US" w:eastAsia="ar" w:bidi="en-US"/>
              </w:rPr>
              <w:t>N</w:t>
            </w:r>
            <w:r w:rsidRPr="00ED34A3">
              <w:rPr>
                <w:rFonts w:ascii="Sakkal Majalla" w:hAnsi="Sakkal Majalla" w:eastAsia="Open Sans" w:cs="Sakkal Majalla"/>
                <w:sz w:val="26"/>
                <w:szCs w:val="26"/>
                <w:lang w:eastAsia="ar" w:bidi="ar-MA"/>
              </w:rPr>
              <w:t>5457</w:t>
            </w:r>
          </w:p>
          <w:p w:rsidRPr="00ED34A3" w:rsidR="00B95C4A" w:rsidP="00ED34A3" w:rsidRDefault="00B95C4A" w14:paraId="734664AB"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المقاومات</w:t>
            </w:r>
          </w:p>
          <w:p w:rsidRPr="00ED34A3" w:rsidR="00B95C4A" w:rsidP="00ED34A3" w:rsidRDefault="00B95C4A" w14:paraId="6E90F572"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المكثفات</w:t>
            </w:r>
          </w:p>
          <w:p w:rsidRPr="00ED34A3" w:rsidR="00B95C4A" w:rsidP="41D8BD5A" w:rsidRDefault="00B95C4A" w14:paraId="4A250409" w14:textId="1CE16067">
            <w:pPr>
              <w:pStyle w:val="Tabletextbullets"/>
              <w:numPr>
                <w:ilvl w:val="0"/>
                <w:numId w:val="0"/>
              </w:numPr>
              <w:bidi/>
              <w:spacing w:line="264" w:lineRule="auto"/>
              <w:rPr>
                <w:rFonts w:ascii="Sakkal Majalla" w:hAnsi="Sakkal Majalla" w:eastAsia="Open Sans" w:cs="Sakkal Majalla"/>
                <w:sz w:val="26"/>
                <w:szCs w:val="26"/>
                <w:rtl w:val="1"/>
                <w:lang w:eastAsia="ar" w:bidi="ar-MA"/>
              </w:rPr>
            </w:pPr>
            <w:r w:rsidRPr="41D8BD5A" w:rsidR="00B95C4A">
              <w:rPr>
                <w:rFonts w:ascii="Sakkal Majalla" w:hAnsi="Sakkal Majalla" w:eastAsia="Open Sans" w:cs="Sakkal Majalla"/>
                <w:sz w:val="26"/>
                <w:szCs w:val="26"/>
                <w:rtl w:val="1"/>
                <w:lang w:eastAsia="ar" w:bidi="ar-MA"/>
              </w:rPr>
              <w:t>مولدات</w:t>
            </w:r>
            <w:r w:rsidRPr="41D8BD5A" w:rsidR="00B95C4A">
              <w:rPr>
                <w:rFonts w:ascii="Sakkal Majalla" w:hAnsi="Sakkal Majalla" w:eastAsia="Open Sans" w:cs="Sakkal Majalla"/>
                <w:sz w:val="26"/>
                <w:szCs w:val="26"/>
                <w:rtl w:val="1"/>
                <w:lang w:eastAsia="ar" w:bidi="ar-MA"/>
              </w:rPr>
              <w:t xml:space="preserve"> ال</w:t>
            </w:r>
            <w:r w:rsidRPr="41D8BD5A" w:rsidR="1CF9593E">
              <w:rPr>
                <w:rFonts w:ascii="Sakkal Majalla" w:hAnsi="Sakkal Majalla" w:eastAsia="Open Sans" w:cs="Sakkal Majalla"/>
                <w:sz w:val="26"/>
                <w:szCs w:val="26"/>
                <w:rtl w:val="1"/>
                <w:lang w:eastAsia="ar" w:bidi="ar-MA"/>
              </w:rPr>
              <w:t>إشار</w:t>
            </w:r>
            <w:r w:rsidRPr="41D8BD5A" w:rsidR="242A65A9">
              <w:rPr>
                <w:rFonts w:ascii="Sakkal Majalla" w:hAnsi="Sakkal Majalla" w:eastAsia="Open Sans" w:cs="Sakkal Majalla"/>
                <w:sz w:val="26"/>
                <w:szCs w:val="26"/>
                <w:rtl w:val="1"/>
                <w:lang w:eastAsia="ar" w:bidi="ar-MA"/>
              </w:rPr>
              <w:t>ة</w:t>
            </w:r>
          </w:p>
          <w:p w:rsidRPr="00ED34A3" w:rsidR="00B95C4A" w:rsidP="00ED34A3" w:rsidRDefault="00B95C4A" w14:paraId="09189D39"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راسمات الذبذبات</w:t>
            </w:r>
          </w:p>
          <w:p w:rsidRPr="00ED34A3" w:rsidR="00B95C4A" w:rsidP="00ED34A3" w:rsidRDefault="00B95C4A" w14:paraId="10543FEB"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أجهزة القياس متعدد الأغراض</w:t>
            </w:r>
          </w:p>
          <w:p w:rsidRPr="00ED34A3" w:rsidR="00B95C4A" w:rsidP="00ED34A3" w:rsidRDefault="00B95C4A" w14:paraId="0B24D44B"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الموصلات والأسلاك الموصلة</w:t>
            </w:r>
          </w:p>
          <w:p w:rsidRPr="00ED34A3" w:rsidR="00B95C4A" w:rsidP="00ED34A3" w:rsidRDefault="00B95C4A" w14:paraId="1EF10462"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برنامج الإدخال التخطيطي والمحاكاة</w:t>
            </w:r>
          </w:p>
          <w:p w:rsidRPr="00ED34A3" w:rsidR="00B95C4A" w:rsidP="00ED34A3" w:rsidRDefault="00D21927" w14:paraId="1F41F3DA" w14:textId="1C34F508">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كتاب الطالب</w:t>
            </w:r>
          </w:p>
          <w:p w:rsidRPr="00ED34A3" w:rsidR="008B4131" w:rsidP="00ED34A3" w:rsidRDefault="008B4131" w14:paraId="1C8BC816"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الأدوات اليدوية</w:t>
            </w:r>
          </w:p>
          <w:p w:rsidRPr="00ED34A3" w:rsidR="00B95C4A" w:rsidP="00ED34A3" w:rsidRDefault="008B4131" w14:paraId="6126E041" w14:textId="3987B80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أدوات اللحام</w:t>
            </w:r>
          </w:p>
        </w:tc>
      </w:tr>
      <w:tr w:rsidRPr="00ED34A3" w:rsidR="00B95C4A" w:rsidTr="41D8BD5A" w14:paraId="1F89E3FC" w14:textId="77777777">
        <w:trPr>
          <w:trHeight w:val="706"/>
        </w:trPr>
        <w:tc>
          <w:tcPr>
            <w:tcW w:w="1100" w:type="dxa"/>
            <w:shd w:val="clear" w:color="auto" w:fill="auto"/>
            <w:tcMar/>
          </w:tcPr>
          <w:p w:rsidRPr="00ED34A3" w:rsidR="00B95C4A" w:rsidP="00ED34A3" w:rsidRDefault="00B95C4A" w14:paraId="16107497" w14:textId="47733156">
            <w:pPr>
              <w:pStyle w:val="Lessonnumbe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12</w:t>
            </w:r>
          </w:p>
        </w:tc>
        <w:tc>
          <w:tcPr>
            <w:tcW w:w="2693" w:type="dxa"/>
            <w:shd w:val="clear" w:color="auto" w:fill="auto"/>
            <w:tcMar/>
          </w:tcPr>
          <w:p w:rsidRPr="00ED34A3" w:rsidR="00B95C4A" w:rsidP="00ED34A3" w:rsidRDefault="00563092" w14:paraId="1B09C3DE" w14:textId="11832635">
            <w:pPr>
              <w:pStyle w:val="Tabletext"/>
              <w:bidi/>
              <w:spacing w:line="264" w:lineRule="auto"/>
              <w:rPr>
                <w:rFonts w:ascii="Sakkal Majalla" w:hAnsi="Sakkal Majalla" w:cs="Sakkal Majalla"/>
                <w:sz w:val="26"/>
                <w:szCs w:val="26"/>
              </w:rPr>
            </w:pPr>
            <w:r w:rsidRPr="00ED34A3">
              <w:rPr>
                <w:rFonts w:ascii="Sakkal Majalla" w:hAnsi="Sakkal Majalla" w:eastAsia="Open Sans" w:cs="Sakkal Majalla"/>
                <w:b/>
                <w:bCs/>
                <w:sz w:val="26"/>
                <w:szCs w:val="26"/>
                <w:rtl/>
                <w:lang w:eastAsia="ar" w:bidi="ar-MA"/>
              </w:rPr>
              <w:t>نتاج التعلم أ</w:t>
            </w:r>
          </w:p>
          <w:p w:rsidRPr="00ED34A3" w:rsidR="00B95C4A" w:rsidP="00ED34A3" w:rsidRDefault="00B95C4A" w14:paraId="60ABDCFC" w14:textId="77777777">
            <w:pPr>
              <w:pStyle w:val="Tabletext"/>
              <w:bidi/>
              <w:spacing w:line="264" w:lineRule="auto"/>
              <w:rPr>
                <w:rFonts w:ascii="Sakkal Majalla" w:hAnsi="Sakkal Majalla" w:cs="Sakkal Majalla"/>
                <w:sz w:val="26"/>
                <w:szCs w:val="26"/>
              </w:rPr>
            </w:pPr>
          </w:p>
          <w:p w:rsidRPr="00ED34A3" w:rsidR="00B95C4A" w:rsidP="00ED34A3" w:rsidRDefault="00563092" w14:paraId="3C49985F" w14:textId="36A77809">
            <w:pPr>
              <w:pStyle w:val="Tabletext"/>
              <w:bidi/>
              <w:spacing w:line="264" w:lineRule="auto"/>
              <w:rPr>
                <w:rFonts w:ascii="Sakkal Majalla" w:hAnsi="Sakkal Majalla" w:cs="Sakkal Majalla"/>
                <w:sz w:val="26"/>
                <w:szCs w:val="26"/>
              </w:rPr>
            </w:pPr>
            <w:r w:rsidRPr="00ED34A3">
              <w:rPr>
                <w:rFonts w:ascii="Sakkal Majalla" w:hAnsi="Sakkal Majalla" w:eastAsia="Open Sans" w:cs="Sakkal Majalla"/>
                <w:b/>
                <w:bCs/>
                <w:sz w:val="26"/>
                <w:szCs w:val="26"/>
                <w:rtl/>
                <w:lang w:eastAsia="ar" w:bidi="ar-MA"/>
              </w:rPr>
              <w:t>نتاج التعلم ب</w:t>
            </w:r>
          </w:p>
          <w:p w:rsidRPr="00ED34A3" w:rsidR="00B95C4A" w:rsidP="00ED34A3" w:rsidRDefault="00B95C4A" w14:paraId="6E6752C5" w14:textId="77777777">
            <w:pPr>
              <w:pStyle w:val="Tabletext"/>
              <w:bidi/>
              <w:spacing w:line="264" w:lineRule="auto"/>
              <w:rPr>
                <w:rFonts w:ascii="Sakkal Majalla" w:hAnsi="Sakkal Majalla" w:cs="Sakkal Majalla"/>
                <w:sz w:val="26"/>
                <w:szCs w:val="26"/>
              </w:rPr>
            </w:pPr>
          </w:p>
          <w:p w:rsidRPr="00ED34A3" w:rsidR="00B95C4A" w:rsidP="00ED34A3" w:rsidRDefault="00B95C4A" w14:paraId="0CDF3CBE" w14:textId="77777777">
            <w:pPr>
              <w:pStyle w:val="Tabletext"/>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دوائر مكبرات الترانزستور</w:t>
            </w:r>
          </w:p>
          <w:p w:rsidRPr="00ED34A3" w:rsidR="00B95C4A" w:rsidP="00ED34A3" w:rsidRDefault="00B95C4A" w14:paraId="10557E67" w14:textId="77777777">
            <w:pPr>
              <w:pStyle w:val="Tabletext"/>
              <w:bidi/>
              <w:spacing w:line="264" w:lineRule="auto"/>
              <w:rPr>
                <w:rFonts w:ascii="Sakkal Majalla" w:hAnsi="Sakkal Majalla" w:cs="Sakkal Majalla"/>
                <w:b/>
                <w:bCs/>
                <w:sz w:val="26"/>
                <w:szCs w:val="26"/>
              </w:rPr>
            </w:pPr>
          </w:p>
        </w:tc>
        <w:tc>
          <w:tcPr>
            <w:tcW w:w="1305" w:type="dxa"/>
            <w:shd w:val="clear" w:color="auto" w:fill="auto"/>
            <w:tcMar/>
          </w:tcPr>
          <w:p w:rsidRPr="00ED34A3" w:rsidR="00B95C4A" w:rsidP="00ED34A3" w:rsidRDefault="00B95C4A" w14:paraId="59B48D08" w14:textId="77777777">
            <w:pPr>
              <w:pStyle w:val="Tabletext"/>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أنشطة الصف تحت إشراف المعلم</w:t>
            </w:r>
          </w:p>
          <w:p w:rsidRPr="00ED34A3" w:rsidR="00B95C4A" w:rsidP="00ED34A3" w:rsidRDefault="00B95C4A" w14:paraId="3ADEFC13" w14:textId="77139072">
            <w:pPr>
              <w:pStyle w:val="Tabletext"/>
              <w:bidi/>
              <w:spacing w:line="264" w:lineRule="auto"/>
              <w:rPr>
                <w:rFonts w:ascii="Sakkal Majalla" w:hAnsi="Sakkal Majalla" w:cs="Sakkal Majalla"/>
                <w:sz w:val="26"/>
                <w:szCs w:val="26"/>
              </w:rPr>
            </w:pPr>
          </w:p>
        </w:tc>
        <w:tc>
          <w:tcPr>
            <w:tcW w:w="6776" w:type="dxa"/>
            <w:shd w:val="clear" w:color="auto" w:fill="auto"/>
            <w:tcMar/>
          </w:tcPr>
          <w:p w:rsidRPr="00ED34A3" w:rsidR="00B95C4A" w:rsidP="00ED34A3" w:rsidRDefault="00B95C4A" w14:paraId="568FA654" w14:textId="1FBB6487">
            <w:pPr>
              <w:pStyle w:val="Tabletextbullets"/>
              <w:tabs>
                <w:tab w:val="clear" w:pos="340"/>
              </w:tabs>
              <w:bidi/>
              <w:spacing w:line="264" w:lineRule="auto"/>
              <w:rPr>
                <w:rFonts w:ascii="Sakkal Majalla" w:hAnsi="Sakkal Majalla" w:cs="Sakkal Majalla"/>
                <w:bCs/>
                <w:sz w:val="26"/>
                <w:szCs w:val="26"/>
              </w:rPr>
            </w:pPr>
            <w:r w:rsidRPr="00ED34A3">
              <w:rPr>
                <w:rFonts w:ascii="Sakkal Majalla" w:hAnsi="Sakkal Majalla" w:eastAsia="Open Sans" w:cs="Sakkal Majalla"/>
                <w:b/>
                <w:bCs/>
                <w:sz w:val="26"/>
                <w:szCs w:val="26"/>
                <w:rtl/>
                <w:lang w:eastAsia="ar" w:bidi="ar-MA"/>
              </w:rPr>
              <w:t xml:space="preserve">عرض المعلم: </w:t>
            </w:r>
            <w:r w:rsidRPr="00ED34A3">
              <w:rPr>
                <w:rFonts w:ascii="Sakkal Majalla" w:hAnsi="Sakkal Majalla" w:eastAsia="Open Sans" w:cs="Sakkal Majalla"/>
                <w:sz w:val="26"/>
                <w:szCs w:val="26"/>
                <w:rtl/>
                <w:lang w:eastAsia="ar" w:bidi="ar-MA"/>
              </w:rPr>
              <w:t>راجع الجلسة الأخيرة. وضِّح أهداف الجلسة الحالية. ناقش متطلبات موجز الواجب ومواصفات الوحدة. حدد الأنشطة التي يتعين على كل مجموعة إنجازها لتجميع الأدلة للمهام.</w:t>
            </w:r>
          </w:p>
          <w:p w:rsidRPr="00ED34A3" w:rsidR="00B95C4A" w:rsidP="00ED34A3" w:rsidRDefault="00B95C4A" w14:paraId="5FECD49B" w14:textId="567CD05C">
            <w:pPr>
              <w:pStyle w:val="Tabletextbullets"/>
              <w:tabs>
                <w:tab w:val="clear" w:pos="340"/>
              </w:tabs>
              <w:bidi/>
              <w:spacing w:line="264" w:lineRule="auto"/>
              <w:rPr>
                <w:rFonts w:ascii="Sakkal Majalla" w:hAnsi="Sakkal Majalla" w:cs="Sakkal Majalla"/>
                <w:b/>
                <w:bCs/>
                <w:sz w:val="26"/>
                <w:szCs w:val="26"/>
              </w:rPr>
            </w:pPr>
            <w:r w:rsidRPr="00ED34A3">
              <w:rPr>
                <w:rFonts w:ascii="Sakkal Majalla" w:hAnsi="Sakkal Majalla" w:eastAsia="Open Sans" w:cs="Sakkal Majalla"/>
                <w:b/>
                <w:bCs/>
                <w:sz w:val="26"/>
                <w:szCs w:val="26"/>
                <w:rtl/>
                <w:lang w:eastAsia="ar" w:bidi="ar-MA"/>
              </w:rPr>
              <w:t xml:space="preserve">نشاط في مجموعات صغيرة: </w:t>
            </w:r>
            <w:r w:rsidRPr="00ED34A3">
              <w:rPr>
                <w:rFonts w:ascii="Sakkal Majalla" w:hAnsi="Sakkal Majalla" w:eastAsia="Open Sans" w:cs="Sakkal Majalla"/>
                <w:sz w:val="26"/>
                <w:szCs w:val="26"/>
                <w:rtl/>
                <w:lang w:eastAsia="ar" w:bidi="ar-MA"/>
              </w:rPr>
              <w:t>ينفذ المتعلمون أي قياسات وأنشطة محاكاة يحتاجون إليها لإكمال الأدلة الخاصة بحافظاتهم. يُدرج المتعلمون الحسابات المناسبة لدعم تحقيقاتهم.</w:t>
            </w:r>
          </w:p>
          <w:p w:rsidRPr="00ED34A3" w:rsidR="00B95C4A" w:rsidP="00ED34A3" w:rsidRDefault="00B95C4A" w14:paraId="1BA53453" w14:textId="034F6318">
            <w:pPr>
              <w:pStyle w:val="Tabletextbullets"/>
              <w:tabs>
                <w:tab w:val="clear" w:pos="340"/>
              </w:tabs>
              <w:bidi/>
              <w:spacing w:line="264" w:lineRule="auto"/>
              <w:rPr>
                <w:rFonts w:ascii="Sakkal Majalla" w:hAnsi="Sakkal Majalla" w:cs="Sakkal Majalla"/>
                <w:b/>
                <w:bCs/>
                <w:sz w:val="26"/>
                <w:szCs w:val="26"/>
              </w:rPr>
            </w:pPr>
            <w:r w:rsidRPr="00ED34A3">
              <w:rPr>
                <w:rFonts w:ascii="Sakkal Majalla" w:hAnsi="Sakkal Majalla" w:eastAsia="Open Sans" w:cs="Sakkal Majalla"/>
                <w:b/>
                <w:bCs/>
                <w:sz w:val="26"/>
                <w:szCs w:val="26"/>
                <w:rtl/>
                <w:lang w:eastAsia="ar" w:bidi="ar-MA"/>
              </w:rPr>
              <w:t xml:space="preserve">نشاط المعلم: </w:t>
            </w:r>
            <w:r w:rsidRPr="00ED34A3">
              <w:rPr>
                <w:rFonts w:ascii="Sakkal Majalla" w:hAnsi="Sakkal Majalla" w:eastAsia="Open Sans" w:cs="Sakkal Majalla"/>
                <w:sz w:val="26"/>
                <w:szCs w:val="26"/>
                <w:rtl/>
                <w:lang w:eastAsia="ar" w:bidi="ar-MA"/>
              </w:rPr>
              <w:t>ساعِد المتعلمين في تحديد الأدلة المطلوبة لاستيفاء متطلبات التقييم.</w:t>
            </w:r>
          </w:p>
          <w:p w:rsidRPr="00ED34A3" w:rsidR="00B95C4A" w:rsidP="00ED34A3" w:rsidRDefault="00B95C4A" w14:paraId="177949C2" w14:textId="71C23D37">
            <w:pPr>
              <w:pStyle w:val="Tabletextbullets"/>
              <w:tabs>
                <w:tab w:val="clear" w:pos="340"/>
              </w:tabs>
              <w:bidi/>
              <w:spacing w:line="264" w:lineRule="auto"/>
              <w:rPr>
                <w:rFonts w:ascii="Sakkal Majalla" w:hAnsi="Sakkal Majalla" w:cs="Sakkal Majalla"/>
                <w:b/>
                <w:bCs/>
                <w:sz w:val="26"/>
                <w:szCs w:val="26"/>
              </w:rPr>
            </w:pPr>
            <w:r w:rsidRPr="00ED34A3">
              <w:rPr>
                <w:rFonts w:ascii="Sakkal Majalla" w:hAnsi="Sakkal Majalla" w:eastAsia="Open Sans" w:cs="Sakkal Majalla"/>
                <w:b/>
                <w:bCs/>
                <w:sz w:val="26"/>
                <w:szCs w:val="26"/>
                <w:rtl/>
                <w:lang w:eastAsia="ar" w:bidi="ar-MA"/>
              </w:rPr>
              <w:t>نشاط فردي للمتعلم:</w:t>
            </w:r>
            <w:r w:rsidRPr="00ED34A3">
              <w:rPr>
                <w:rFonts w:ascii="Sakkal Majalla" w:hAnsi="Sakkal Majalla" w:eastAsia="Open Sans" w:cs="Sakkal Majalla"/>
                <w:sz w:val="26"/>
                <w:szCs w:val="26"/>
                <w:rtl/>
                <w:lang w:eastAsia="ar" w:bidi="ar-MA"/>
              </w:rPr>
              <w:t xml:space="preserve"> اجمع الملاحظات والنتائج العملية لاستخدامها في حافظة الأدلة. خصص جزء من التقرير للكتابة عن التحقيق في دوائر تكبير الترانزستور.</w:t>
            </w:r>
          </w:p>
        </w:tc>
        <w:tc>
          <w:tcPr>
            <w:tcW w:w="2269" w:type="dxa"/>
            <w:shd w:val="clear" w:color="auto" w:fill="auto"/>
            <w:tcMar/>
          </w:tcPr>
          <w:p w:rsidRPr="00ED34A3" w:rsidR="00B95C4A" w:rsidP="00ED34A3" w:rsidRDefault="00B95C4A" w14:paraId="7C9A142B"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ملاحظات العرض التقديمي</w:t>
            </w:r>
          </w:p>
          <w:p w:rsidRPr="00ED34A3" w:rsidR="00B95C4A" w:rsidP="00ED34A3" w:rsidRDefault="00B95C4A" w14:paraId="3E04A244"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نظام النمذجة الأولية/ لوحة التجارب</w:t>
            </w:r>
          </w:p>
          <w:p w:rsidRPr="00ED34A3" w:rsidR="00B95C4A" w:rsidP="00ED34A3" w:rsidRDefault="00B95C4A" w14:paraId="52D1F33A"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مصدر جهد تيار مستمر منخفض</w:t>
            </w:r>
          </w:p>
          <w:p w:rsidRPr="00ED34A3" w:rsidR="00B95C4A" w:rsidP="00ED34A3" w:rsidRDefault="00B95C4A" w14:paraId="5B6CE0D2"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 xml:space="preserve">ترانزستورات وصلية من نوع </w:t>
            </w:r>
            <w:r w:rsidRPr="00ED34A3">
              <w:rPr>
                <w:rFonts w:ascii="Sakkal Majalla" w:hAnsi="Sakkal Majalla" w:eastAsia="Open Sans" w:cs="Sakkal Majalla"/>
                <w:sz w:val="26"/>
                <w:szCs w:val="26"/>
                <w:lang w:val="en-US" w:eastAsia="ar" w:bidi="en-US"/>
              </w:rPr>
              <w:t>NPN</w:t>
            </w:r>
            <w:r w:rsidRPr="00ED34A3">
              <w:rPr>
                <w:rFonts w:ascii="Sakkal Majalla" w:hAnsi="Sakkal Majalla" w:eastAsia="Open Sans" w:cs="Sakkal Majalla"/>
                <w:sz w:val="26"/>
                <w:szCs w:val="26"/>
                <w:rtl/>
                <w:lang w:eastAsia="ar" w:bidi="ar-MA"/>
              </w:rPr>
              <w:t xml:space="preserve">، مثل: </w:t>
            </w:r>
            <w:r w:rsidRPr="00ED34A3">
              <w:rPr>
                <w:rFonts w:ascii="Sakkal Majalla" w:hAnsi="Sakkal Majalla" w:eastAsia="Open Sans" w:cs="Sakkal Majalla"/>
                <w:sz w:val="26"/>
                <w:szCs w:val="26"/>
                <w:lang w:eastAsia="ar" w:bidi="ar-MA"/>
              </w:rPr>
              <w:t>2</w:t>
            </w:r>
            <w:r w:rsidRPr="00ED34A3">
              <w:rPr>
                <w:rFonts w:ascii="Sakkal Majalla" w:hAnsi="Sakkal Majalla" w:eastAsia="Open Sans" w:cs="Sakkal Majalla"/>
                <w:sz w:val="26"/>
                <w:szCs w:val="26"/>
                <w:lang w:val="en-US" w:eastAsia="ar" w:bidi="en-US"/>
              </w:rPr>
              <w:t>N</w:t>
            </w:r>
            <w:r w:rsidRPr="00ED34A3">
              <w:rPr>
                <w:rFonts w:ascii="Sakkal Majalla" w:hAnsi="Sakkal Majalla" w:eastAsia="Open Sans" w:cs="Sakkal Majalla"/>
                <w:sz w:val="26"/>
                <w:szCs w:val="26"/>
                <w:lang w:eastAsia="ar" w:bidi="ar-MA"/>
              </w:rPr>
              <w:t>3904</w:t>
            </w:r>
          </w:p>
          <w:p w:rsidRPr="00ED34A3" w:rsidR="00B95C4A" w:rsidP="00ED34A3" w:rsidRDefault="00B95C4A" w14:paraId="7AF9AF94"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 xml:space="preserve">ترانزستورات وصلية من نوع </w:t>
            </w:r>
            <w:r w:rsidRPr="00ED34A3">
              <w:rPr>
                <w:rFonts w:ascii="Sakkal Majalla" w:hAnsi="Sakkal Majalla" w:eastAsia="Open Sans" w:cs="Sakkal Majalla"/>
                <w:sz w:val="26"/>
                <w:szCs w:val="26"/>
                <w:lang w:val="en-US" w:eastAsia="ar" w:bidi="en-US"/>
              </w:rPr>
              <w:t>PNP</w:t>
            </w:r>
            <w:r w:rsidRPr="00ED34A3">
              <w:rPr>
                <w:rFonts w:ascii="Sakkal Majalla" w:hAnsi="Sakkal Majalla" w:eastAsia="Open Sans" w:cs="Sakkal Majalla"/>
                <w:sz w:val="26"/>
                <w:szCs w:val="26"/>
                <w:rtl/>
                <w:lang w:eastAsia="ar" w:bidi="ar-MA"/>
              </w:rPr>
              <w:t xml:space="preserve">، مثل: </w:t>
            </w:r>
            <w:r w:rsidRPr="00ED34A3">
              <w:rPr>
                <w:rFonts w:ascii="Sakkal Majalla" w:hAnsi="Sakkal Majalla" w:eastAsia="Open Sans" w:cs="Sakkal Majalla"/>
                <w:sz w:val="26"/>
                <w:szCs w:val="26"/>
                <w:lang w:eastAsia="ar" w:bidi="ar-MA"/>
              </w:rPr>
              <w:t>2</w:t>
            </w:r>
            <w:r w:rsidRPr="00ED34A3">
              <w:rPr>
                <w:rFonts w:ascii="Sakkal Majalla" w:hAnsi="Sakkal Majalla" w:eastAsia="Open Sans" w:cs="Sakkal Majalla"/>
                <w:sz w:val="26"/>
                <w:szCs w:val="26"/>
                <w:lang w:val="en-US" w:eastAsia="ar" w:bidi="en-US"/>
              </w:rPr>
              <w:t>N</w:t>
            </w:r>
            <w:r w:rsidRPr="00ED34A3">
              <w:rPr>
                <w:rFonts w:ascii="Sakkal Majalla" w:hAnsi="Sakkal Majalla" w:eastAsia="Open Sans" w:cs="Sakkal Majalla"/>
                <w:sz w:val="26"/>
                <w:szCs w:val="26"/>
                <w:lang w:eastAsia="ar" w:bidi="ar-MA"/>
              </w:rPr>
              <w:t>3906</w:t>
            </w:r>
          </w:p>
          <w:p w:rsidRPr="00ED34A3" w:rsidR="00B95C4A" w:rsidP="00ED34A3" w:rsidRDefault="00B95C4A" w14:paraId="57D1B20E"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 xml:space="preserve">ترانزستورات </w:t>
            </w:r>
            <w:r w:rsidRPr="00ED34A3">
              <w:rPr>
                <w:rFonts w:ascii="Sakkal Majalla" w:hAnsi="Sakkal Majalla" w:eastAsia="Open Sans" w:cs="Sakkal Majalla"/>
                <w:sz w:val="26"/>
                <w:szCs w:val="26"/>
                <w:lang w:val="en-US" w:eastAsia="ar" w:bidi="en-US"/>
              </w:rPr>
              <w:t>JFET</w:t>
            </w:r>
            <w:r w:rsidRPr="00ED34A3">
              <w:rPr>
                <w:rFonts w:ascii="Sakkal Majalla" w:hAnsi="Sakkal Majalla" w:eastAsia="Open Sans" w:cs="Sakkal Majalla"/>
                <w:sz w:val="26"/>
                <w:szCs w:val="26"/>
                <w:rtl/>
                <w:lang w:eastAsia="ar" w:bidi="ar-MA"/>
              </w:rPr>
              <w:t xml:space="preserve"> بقناة </w:t>
            </w:r>
            <w:r w:rsidRPr="00ED34A3">
              <w:rPr>
                <w:rFonts w:ascii="Sakkal Majalla" w:hAnsi="Sakkal Majalla" w:eastAsia="Open Sans" w:cs="Sakkal Majalla"/>
                <w:sz w:val="26"/>
                <w:szCs w:val="26"/>
                <w:lang w:val="en-US" w:eastAsia="ar" w:bidi="en-US"/>
              </w:rPr>
              <w:t>N</w:t>
            </w:r>
            <w:r w:rsidRPr="00ED34A3">
              <w:rPr>
                <w:rFonts w:ascii="Sakkal Majalla" w:hAnsi="Sakkal Majalla" w:eastAsia="Open Sans" w:cs="Sakkal Majalla"/>
                <w:sz w:val="26"/>
                <w:szCs w:val="26"/>
                <w:rtl/>
                <w:lang w:eastAsia="ar" w:bidi="ar-MA"/>
              </w:rPr>
              <w:t>، مثل 2</w:t>
            </w:r>
            <w:r w:rsidRPr="00ED34A3">
              <w:rPr>
                <w:rFonts w:ascii="Sakkal Majalla" w:hAnsi="Sakkal Majalla" w:eastAsia="Open Sans" w:cs="Sakkal Majalla"/>
                <w:sz w:val="26"/>
                <w:szCs w:val="26"/>
                <w:lang w:val="en-US" w:eastAsia="ar" w:bidi="en-US"/>
              </w:rPr>
              <w:t>N</w:t>
            </w:r>
            <w:r w:rsidRPr="00ED34A3">
              <w:rPr>
                <w:rFonts w:ascii="Sakkal Majalla" w:hAnsi="Sakkal Majalla" w:eastAsia="Open Sans" w:cs="Sakkal Majalla"/>
                <w:sz w:val="26"/>
                <w:szCs w:val="26"/>
                <w:rtl/>
                <w:lang w:eastAsia="ar" w:bidi="ar-MA"/>
              </w:rPr>
              <w:t>5457</w:t>
            </w:r>
          </w:p>
          <w:p w:rsidRPr="00ED34A3" w:rsidR="00B95C4A" w:rsidP="00ED34A3" w:rsidRDefault="00B95C4A" w14:paraId="22A8B581"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المقاومات</w:t>
            </w:r>
          </w:p>
          <w:p w:rsidRPr="00ED34A3" w:rsidR="00B95C4A" w:rsidP="00ED34A3" w:rsidRDefault="00B95C4A" w14:paraId="3D47D75A"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المكثفات</w:t>
            </w:r>
          </w:p>
          <w:p w:rsidRPr="00ED34A3" w:rsidR="00B95C4A" w:rsidP="41D8BD5A" w:rsidRDefault="00B95C4A" w14:paraId="081D6819" w14:textId="0C5D296A">
            <w:pPr>
              <w:pStyle w:val="Tabletextbullets"/>
              <w:numPr>
                <w:ilvl w:val="0"/>
                <w:numId w:val="0"/>
              </w:numPr>
              <w:bidi/>
              <w:spacing w:line="264" w:lineRule="auto"/>
              <w:rPr>
                <w:rFonts w:ascii="Sakkal Majalla" w:hAnsi="Sakkal Majalla" w:eastAsia="Open Sans" w:cs="Sakkal Majalla"/>
                <w:sz w:val="26"/>
                <w:szCs w:val="26"/>
                <w:rtl w:val="1"/>
                <w:lang w:eastAsia="ar" w:bidi="ar-MA"/>
              </w:rPr>
            </w:pPr>
            <w:r w:rsidRPr="41D8BD5A" w:rsidR="00B95C4A">
              <w:rPr>
                <w:rFonts w:ascii="Sakkal Majalla" w:hAnsi="Sakkal Majalla" w:eastAsia="Open Sans" w:cs="Sakkal Majalla"/>
                <w:sz w:val="26"/>
                <w:szCs w:val="26"/>
                <w:rtl w:val="1"/>
                <w:lang w:eastAsia="ar" w:bidi="ar-MA"/>
              </w:rPr>
              <w:t>مولدات ال</w:t>
            </w:r>
            <w:r w:rsidRPr="41D8BD5A" w:rsidR="61BC7C37">
              <w:rPr>
                <w:rFonts w:ascii="Sakkal Majalla" w:hAnsi="Sakkal Majalla" w:eastAsia="Open Sans" w:cs="Sakkal Majalla"/>
                <w:sz w:val="26"/>
                <w:szCs w:val="26"/>
                <w:rtl w:val="1"/>
                <w:lang w:eastAsia="ar" w:bidi="ar-MA"/>
              </w:rPr>
              <w:t>إشارة</w:t>
            </w:r>
          </w:p>
          <w:p w:rsidRPr="00ED34A3" w:rsidR="00B95C4A" w:rsidP="00ED34A3" w:rsidRDefault="00B95C4A" w14:paraId="6B2F36BC"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راسمات الذبذبات</w:t>
            </w:r>
          </w:p>
          <w:p w:rsidRPr="00ED34A3" w:rsidR="00B95C4A" w:rsidP="00ED34A3" w:rsidRDefault="00B95C4A" w14:paraId="0D53B838"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أجهزة القياس متعدد الأغراض</w:t>
            </w:r>
          </w:p>
          <w:p w:rsidRPr="00ED34A3" w:rsidR="00B95C4A" w:rsidP="00ED34A3" w:rsidRDefault="00B95C4A" w14:paraId="5FCF01CD"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الموصلات والأسلاك الموصلة</w:t>
            </w:r>
          </w:p>
          <w:p w:rsidRPr="00ED34A3" w:rsidR="00B95C4A" w:rsidP="00ED34A3" w:rsidRDefault="00B95C4A" w14:paraId="2384FDED"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برنامج الإدخال التخطيطي والمحاكاة</w:t>
            </w:r>
          </w:p>
          <w:p w:rsidRPr="00ED34A3" w:rsidR="00B95C4A" w:rsidP="00ED34A3" w:rsidRDefault="00D21927" w14:paraId="400E2884" w14:textId="6AD8D7AA">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كتاب الطالب</w:t>
            </w:r>
          </w:p>
          <w:p w:rsidRPr="00ED34A3" w:rsidR="008B4131" w:rsidP="00ED34A3" w:rsidRDefault="008B4131" w14:paraId="71727DC1"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الأدوات اليدوية</w:t>
            </w:r>
          </w:p>
          <w:p w:rsidRPr="00ED34A3" w:rsidR="00B95C4A" w:rsidP="00ED34A3" w:rsidRDefault="008B4131" w14:paraId="230F5DB0" w14:textId="504F3C3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أدوات اللحام</w:t>
            </w:r>
          </w:p>
        </w:tc>
      </w:tr>
      <w:tr w:rsidRPr="00ED34A3" w:rsidR="00B95C4A" w:rsidTr="41D8BD5A" w14:paraId="66215237" w14:textId="77777777">
        <w:trPr>
          <w:trHeight w:val="706"/>
        </w:trPr>
        <w:tc>
          <w:tcPr>
            <w:tcW w:w="1100" w:type="dxa"/>
            <w:shd w:val="clear" w:color="auto" w:fill="auto"/>
            <w:tcMar/>
          </w:tcPr>
          <w:p w:rsidRPr="00ED34A3" w:rsidR="00B95C4A" w:rsidP="00ED34A3" w:rsidRDefault="00B95C4A" w14:paraId="486596B1" w14:textId="58A8F936">
            <w:pPr>
              <w:pStyle w:val="Lessonnumbe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13</w:t>
            </w:r>
          </w:p>
        </w:tc>
        <w:tc>
          <w:tcPr>
            <w:tcW w:w="2693" w:type="dxa"/>
            <w:shd w:val="clear" w:color="auto" w:fill="auto"/>
            <w:tcMar/>
          </w:tcPr>
          <w:p w:rsidRPr="00ED34A3" w:rsidR="00B95C4A" w:rsidP="00ED34A3" w:rsidRDefault="00563092" w14:paraId="2EF0A522" w14:textId="02DDF3AD">
            <w:pPr>
              <w:pStyle w:val="Tabletext"/>
              <w:bidi/>
              <w:spacing w:line="264" w:lineRule="auto"/>
              <w:rPr>
                <w:rFonts w:ascii="Sakkal Majalla" w:hAnsi="Sakkal Majalla" w:cs="Sakkal Majalla"/>
                <w:sz w:val="26"/>
                <w:szCs w:val="26"/>
              </w:rPr>
            </w:pPr>
            <w:r w:rsidRPr="00ED34A3">
              <w:rPr>
                <w:rFonts w:ascii="Sakkal Majalla" w:hAnsi="Sakkal Majalla" w:eastAsia="Open Sans" w:cs="Sakkal Majalla"/>
                <w:b/>
                <w:bCs/>
                <w:sz w:val="26"/>
                <w:szCs w:val="26"/>
                <w:rtl/>
                <w:lang w:eastAsia="ar" w:bidi="ar-MA"/>
              </w:rPr>
              <w:t>نتاج التعلم أ</w:t>
            </w:r>
          </w:p>
          <w:p w:rsidRPr="00ED34A3" w:rsidR="00B95C4A" w:rsidP="00ED34A3" w:rsidRDefault="00B95C4A" w14:paraId="60FBD9F9" w14:textId="77777777">
            <w:pPr>
              <w:pStyle w:val="Tabletext"/>
              <w:bidi/>
              <w:spacing w:line="264" w:lineRule="auto"/>
              <w:rPr>
                <w:rFonts w:ascii="Sakkal Majalla" w:hAnsi="Sakkal Majalla" w:cs="Sakkal Majalla"/>
                <w:sz w:val="26"/>
                <w:szCs w:val="26"/>
              </w:rPr>
            </w:pPr>
          </w:p>
          <w:p w:rsidRPr="00ED34A3" w:rsidR="00B95C4A" w:rsidP="00ED34A3" w:rsidRDefault="00563092" w14:paraId="6D0F3ACB" w14:textId="1A4D7EF5">
            <w:pPr>
              <w:pStyle w:val="Tabletext"/>
              <w:bidi/>
              <w:spacing w:line="264" w:lineRule="auto"/>
              <w:rPr>
                <w:rFonts w:ascii="Sakkal Majalla" w:hAnsi="Sakkal Majalla" w:cs="Sakkal Majalla"/>
                <w:b/>
                <w:bCs/>
                <w:sz w:val="26"/>
                <w:szCs w:val="26"/>
              </w:rPr>
            </w:pPr>
            <w:r w:rsidRPr="00ED34A3">
              <w:rPr>
                <w:rFonts w:ascii="Sakkal Majalla" w:hAnsi="Sakkal Majalla" w:eastAsia="Open Sans" w:cs="Sakkal Majalla"/>
                <w:b/>
                <w:bCs/>
                <w:sz w:val="26"/>
                <w:szCs w:val="26"/>
                <w:rtl/>
                <w:lang w:eastAsia="ar" w:bidi="ar-MA"/>
              </w:rPr>
              <w:t>نتاج التعلم ب</w:t>
            </w:r>
          </w:p>
          <w:p w:rsidRPr="00ED34A3" w:rsidR="00B95C4A" w:rsidP="00ED34A3" w:rsidRDefault="00B95C4A" w14:paraId="7C4F6A9D" w14:textId="58CAF06F">
            <w:pPr>
              <w:pStyle w:val="Tabletext"/>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دوائر المُكبر العملياتي</w:t>
            </w:r>
          </w:p>
          <w:p w:rsidRPr="00ED34A3" w:rsidR="00B95C4A" w:rsidP="00ED34A3" w:rsidRDefault="00B95C4A" w14:paraId="7C52D332" w14:textId="412120B5">
            <w:pPr>
              <w:pStyle w:val="Tabletext"/>
              <w:bidi/>
              <w:spacing w:line="264" w:lineRule="auto"/>
              <w:rPr>
                <w:rFonts w:ascii="Sakkal Majalla" w:hAnsi="Sakkal Majalla" w:cs="Sakkal Majalla"/>
                <w:b/>
                <w:bCs/>
                <w:sz w:val="26"/>
                <w:szCs w:val="26"/>
              </w:rPr>
            </w:pPr>
          </w:p>
        </w:tc>
        <w:tc>
          <w:tcPr>
            <w:tcW w:w="1305" w:type="dxa"/>
            <w:shd w:val="clear" w:color="auto" w:fill="auto"/>
            <w:tcMar/>
          </w:tcPr>
          <w:p w:rsidRPr="00ED34A3" w:rsidR="00B95C4A" w:rsidP="00ED34A3" w:rsidRDefault="00B95C4A" w14:paraId="107D2FA3" w14:textId="3493FFD3">
            <w:pPr>
              <w:pStyle w:val="Tabletext"/>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أنشطة الصف تحت إشراف المعلم</w:t>
            </w:r>
          </w:p>
        </w:tc>
        <w:tc>
          <w:tcPr>
            <w:tcW w:w="6776" w:type="dxa"/>
            <w:shd w:val="clear" w:color="auto" w:fill="auto"/>
            <w:tcMar/>
          </w:tcPr>
          <w:p w:rsidRPr="00ED34A3" w:rsidR="00B95C4A" w:rsidP="00ED34A3" w:rsidRDefault="00B95C4A" w14:paraId="0B48DEA8" w14:textId="1D780DBC">
            <w:pPr>
              <w:pStyle w:val="Tabletextbullets"/>
              <w:tabs>
                <w:tab w:val="clear" w:pos="340"/>
              </w:tabs>
              <w:bidi/>
              <w:spacing w:line="264" w:lineRule="auto"/>
              <w:rPr>
                <w:rFonts w:ascii="Sakkal Majalla" w:hAnsi="Sakkal Majalla" w:cs="Sakkal Majalla"/>
                <w:bCs/>
                <w:sz w:val="26"/>
                <w:szCs w:val="26"/>
              </w:rPr>
            </w:pPr>
            <w:r w:rsidRPr="00ED34A3">
              <w:rPr>
                <w:rFonts w:ascii="Sakkal Majalla" w:hAnsi="Sakkal Majalla" w:eastAsia="Open Sans" w:cs="Sakkal Majalla"/>
                <w:b/>
                <w:bCs/>
                <w:sz w:val="26"/>
                <w:szCs w:val="26"/>
                <w:rtl/>
                <w:lang w:eastAsia="ar" w:bidi="ar-MA"/>
              </w:rPr>
              <w:t xml:space="preserve">عرض المعلم: </w:t>
            </w:r>
            <w:r w:rsidRPr="00ED34A3">
              <w:rPr>
                <w:rFonts w:ascii="Sakkal Majalla" w:hAnsi="Sakkal Majalla" w:eastAsia="Open Sans" w:cs="Sakkal Majalla"/>
                <w:sz w:val="26"/>
                <w:szCs w:val="26"/>
                <w:rtl/>
                <w:lang w:eastAsia="ar" w:bidi="ar-MA"/>
              </w:rPr>
              <w:t xml:space="preserve">راجع الجلسة الأخيرة. وضِّح أهداف الجلسة الحالية. عرِّف المكبرات العملياتية. استخدم رسمًا تخطيطيًا مبسطًا لمكبر عملياتي لتعريف المصطلحات: المدخلات والمخرجات العاكسة وغير العاكسة وتطبيقاتها، والمقارن والمخزن المؤقت </w:t>
            </w:r>
            <w:r w:rsidRPr="00ED34A3">
              <w:rPr>
                <w:rFonts w:ascii="Sakkal Majalla" w:hAnsi="Sakkal Majalla" w:eastAsia="Open Sans" w:cs="Sakkal Majalla"/>
                <w:sz w:val="26"/>
                <w:szCs w:val="26"/>
                <w:rtl/>
                <w:lang w:eastAsia="ar" w:bidi="ar-MA"/>
              </w:rPr>
              <w:t>والمكبر العاكس وغير العاكس والكسب وعرض النطاق الترددي ومنتج مدى نطاق الكسب.</w:t>
            </w:r>
          </w:p>
          <w:p w:rsidRPr="00ED34A3" w:rsidR="00B95C4A" w:rsidP="00ED34A3" w:rsidRDefault="00B95C4A" w14:paraId="7B911E50" w14:textId="5B3024D0">
            <w:pPr>
              <w:pStyle w:val="Tabletextbullets"/>
              <w:tabs>
                <w:tab w:val="clear" w:pos="340"/>
              </w:tabs>
              <w:bidi/>
              <w:spacing w:line="264" w:lineRule="auto"/>
              <w:rPr>
                <w:rFonts w:ascii="Sakkal Majalla" w:hAnsi="Sakkal Majalla" w:cs="Sakkal Majalla"/>
                <w:b/>
                <w:bCs/>
                <w:sz w:val="26"/>
                <w:szCs w:val="26"/>
              </w:rPr>
            </w:pPr>
            <w:r w:rsidRPr="00ED34A3">
              <w:rPr>
                <w:rFonts w:ascii="Sakkal Majalla" w:hAnsi="Sakkal Majalla" w:eastAsia="Open Sans" w:cs="Sakkal Majalla"/>
                <w:b/>
                <w:bCs/>
                <w:sz w:val="26"/>
                <w:szCs w:val="26"/>
                <w:rtl/>
                <w:lang w:eastAsia="ar" w:bidi="ar-MA"/>
              </w:rPr>
              <w:t xml:space="preserve">نشاط في مجموعات صغيرة: </w:t>
            </w:r>
            <w:r w:rsidRPr="00ED34A3">
              <w:rPr>
                <w:rFonts w:ascii="Sakkal Majalla" w:hAnsi="Sakkal Majalla" w:eastAsia="Open Sans" w:cs="Sakkal Majalla"/>
                <w:sz w:val="26"/>
                <w:szCs w:val="26"/>
                <w:rtl/>
                <w:lang w:eastAsia="ar" w:bidi="ar-MA"/>
              </w:rPr>
              <w:t>يستخدم المتعلمون التعليمات والمعدات المقدمة لبناء دائرة نموذجية واستقصاء تشغيل مُكبر عملياتي متصل كمكبر عاكس باستخدام معدات اختبار مناسبة.</w:t>
            </w:r>
          </w:p>
          <w:p w:rsidRPr="00ED34A3" w:rsidR="00B95C4A" w:rsidP="00ED34A3" w:rsidRDefault="00B95C4A" w14:paraId="259AC517" w14:textId="60718207">
            <w:pPr>
              <w:pStyle w:val="Tabletextbullets"/>
              <w:tabs>
                <w:tab w:val="clear" w:pos="340"/>
              </w:tabs>
              <w:bidi/>
              <w:spacing w:line="264" w:lineRule="auto"/>
              <w:rPr>
                <w:rFonts w:ascii="Sakkal Majalla" w:hAnsi="Sakkal Majalla" w:cs="Sakkal Majalla"/>
                <w:b/>
                <w:bCs/>
                <w:sz w:val="26"/>
                <w:szCs w:val="26"/>
              </w:rPr>
            </w:pPr>
            <w:r w:rsidRPr="00ED34A3">
              <w:rPr>
                <w:rFonts w:ascii="Sakkal Majalla" w:hAnsi="Sakkal Majalla" w:eastAsia="Open Sans" w:cs="Sakkal Majalla"/>
                <w:b/>
                <w:bCs/>
                <w:sz w:val="26"/>
                <w:szCs w:val="26"/>
                <w:rtl/>
                <w:lang w:eastAsia="ar" w:bidi="ar-MA"/>
              </w:rPr>
              <w:t>جلسة مناقشة عامة:</w:t>
            </w:r>
            <w:r w:rsidRPr="00ED34A3">
              <w:rPr>
                <w:rFonts w:ascii="Sakkal Majalla" w:hAnsi="Sakkal Majalla" w:eastAsia="Open Sans" w:cs="Sakkal Majalla"/>
                <w:sz w:val="26"/>
                <w:szCs w:val="26"/>
                <w:rtl/>
                <w:lang w:eastAsia="ar" w:bidi="ar-MA"/>
              </w:rPr>
              <w:t xml:space="preserve"> تعرض المجموعات النتائج التي توصلت إليها ويتشارك أفرادها ما تعلموه. يلخص المعلم النقاط الرئيسة من البحث العملي.</w:t>
            </w:r>
          </w:p>
          <w:p w:rsidRPr="00ED34A3" w:rsidR="00B95C4A" w:rsidP="00ED34A3" w:rsidRDefault="00B95C4A" w14:paraId="7F92A05D" w14:textId="7C896379">
            <w:pPr>
              <w:pStyle w:val="Tabletextbullets"/>
              <w:tabs>
                <w:tab w:val="clear" w:pos="340"/>
              </w:tabs>
              <w:bidi/>
              <w:spacing w:line="264" w:lineRule="auto"/>
              <w:rPr>
                <w:rFonts w:ascii="Sakkal Majalla" w:hAnsi="Sakkal Majalla" w:cs="Sakkal Majalla"/>
                <w:b/>
                <w:bCs/>
                <w:sz w:val="26"/>
                <w:szCs w:val="26"/>
              </w:rPr>
            </w:pPr>
            <w:r w:rsidRPr="00ED34A3">
              <w:rPr>
                <w:rFonts w:ascii="Sakkal Majalla" w:hAnsi="Sakkal Majalla" w:eastAsia="Open Sans" w:cs="Sakkal Majalla"/>
                <w:b/>
                <w:bCs/>
                <w:sz w:val="26"/>
                <w:szCs w:val="26"/>
                <w:rtl/>
                <w:lang w:eastAsia="ar" w:bidi="ar-MA"/>
              </w:rPr>
              <w:t xml:space="preserve">نشاط في مجموعات صغيرة: </w:t>
            </w:r>
            <w:r w:rsidRPr="00ED34A3">
              <w:rPr>
                <w:rFonts w:ascii="Sakkal Majalla" w:hAnsi="Sakkal Majalla" w:eastAsia="Open Sans" w:cs="Sakkal Majalla"/>
                <w:sz w:val="26"/>
                <w:szCs w:val="26"/>
                <w:rtl/>
                <w:lang w:eastAsia="ar" w:bidi="ar-MA"/>
              </w:rPr>
              <w:t>يستخدم المتعلمون كتاب الطالب والتعليمات المقدمة وبرنامج الإدخال التخطيطي لمحاكاة عملية تشغيل مكبر عملياتي متصل كمكبر عاكس.</w:t>
            </w:r>
          </w:p>
          <w:p w:rsidRPr="00ED34A3" w:rsidR="00B95C4A" w:rsidP="00ED34A3" w:rsidRDefault="00B95C4A" w14:paraId="627083ED" w14:textId="7D962ED7">
            <w:pPr>
              <w:pStyle w:val="Tabletextbullets"/>
              <w:tabs>
                <w:tab w:val="clear" w:pos="340"/>
              </w:tabs>
              <w:bidi/>
              <w:spacing w:line="264" w:lineRule="auto"/>
              <w:rPr>
                <w:rFonts w:ascii="Sakkal Majalla" w:hAnsi="Sakkal Majalla" w:cs="Sakkal Majalla"/>
                <w:b/>
                <w:bCs/>
                <w:sz w:val="26"/>
                <w:szCs w:val="26"/>
              </w:rPr>
            </w:pPr>
            <w:r w:rsidRPr="00ED34A3">
              <w:rPr>
                <w:rFonts w:ascii="Sakkal Majalla" w:hAnsi="Sakkal Majalla" w:eastAsia="Open Sans" w:cs="Sakkal Majalla"/>
                <w:b/>
                <w:bCs/>
                <w:sz w:val="26"/>
                <w:szCs w:val="26"/>
                <w:rtl/>
                <w:lang w:eastAsia="ar" w:bidi="ar-MA"/>
              </w:rPr>
              <w:t>جلسة مناقشة عامة:</w:t>
            </w:r>
            <w:r w:rsidRPr="00ED34A3">
              <w:rPr>
                <w:rFonts w:ascii="Sakkal Majalla" w:hAnsi="Sakkal Majalla" w:eastAsia="Open Sans" w:cs="Sakkal Majalla"/>
                <w:sz w:val="26"/>
                <w:szCs w:val="26"/>
                <w:rtl/>
                <w:lang w:eastAsia="ar" w:bidi="ar-MA"/>
              </w:rPr>
              <w:t xml:space="preserve"> تعرض المجموعات النتائج التي توصلت إليها ويتشارك أفرادها ما تعلموه. يلخص المعلم النقاط الرئيسة من تحقيق المحاكاة.</w:t>
            </w:r>
          </w:p>
          <w:p w:rsidRPr="00ED34A3" w:rsidR="00B95C4A" w:rsidP="00ED34A3" w:rsidRDefault="00B95C4A" w14:paraId="7F90A16F" w14:textId="6E85B1B8">
            <w:pPr>
              <w:pStyle w:val="Tabletextbullets"/>
              <w:tabs>
                <w:tab w:val="clear" w:pos="340"/>
              </w:tabs>
              <w:bidi/>
              <w:spacing w:line="264" w:lineRule="auto"/>
              <w:rPr>
                <w:rFonts w:ascii="Sakkal Majalla" w:hAnsi="Sakkal Majalla" w:cs="Sakkal Majalla"/>
                <w:b/>
                <w:bCs/>
                <w:sz w:val="26"/>
                <w:szCs w:val="26"/>
              </w:rPr>
            </w:pPr>
            <w:r w:rsidRPr="00ED34A3">
              <w:rPr>
                <w:rFonts w:ascii="Sakkal Majalla" w:hAnsi="Sakkal Majalla" w:eastAsia="Open Sans" w:cs="Sakkal Majalla"/>
                <w:b/>
                <w:bCs/>
                <w:sz w:val="26"/>
                <w:szCs w:val="26"/>
                <w:rtl/>
                <w:lang w:eastAsia="ar" w:bidi="ar-MA"/>
              </w:rPr>
              <w:t>نشاط فردي للمتعلم:</w:t>
            </w:r>
            <w:r w:rsidRPr="00ED34A3">
              <w:rPr>
                <w:rFonts w:ascii="Sakkal Majalla" w:hAnsi="Sakkal Majalla" w:eastAsia="Open Sans" w:cs="Sakkal Majalla"/>
                <w:sz w:val="26"/>
                <w:szCs w:val="26"/>
                <w:rtl/>
                <w:lang w:eastAsia="ar" w:bidi="ar-MA"/>
              </w:rPr>
              <w:t xml:space="preserve"> اجمع الملاحظات والنتائج العملية ونتائج المحاكاة لاستخدامها في حافظة الأدلة.</w:t>
            </w:r>
          </w:p>
          <w:p w:rsidRPr="00ED34A3" w:rsidR="00B95C4A" w:rsidP="00ED34A3" w:rsidRDefault="00B95C4A" w14:paraId="2D99271B" w14:textId="6BCF41D0">
            <w:pPr>
              <w:pStyle w:val="Tabletextbullets"/>
              <w:numPr>
                <w:ilvl w:val="0"/>
                <w:numId w:val="0"/>
              </w:numPr>
              <w:tabs>
                <w:tab w:val="clear" w:pos="340"/>
              </w:tabs>
              <w:bidi/>
              <w:spacing w:line="264" w:lineRule="auto"/>
              <w:ind w:left="397"/>
              <w:rPr>
                <w:rFonts w:ascii="Sakkal Majalla" w:hAnsi="Sakkal Majalla" w:cs="Sakkal Majalla"/>
                <w:b/>
                <w:bCs/>
                <w:sz w:val="26"/>
                <w:szCs w:val="26"/>
              </w:rPr>
            </w:pPr>
          </w:p>
        </w:tc>
        <w:tc>
          <w:tcPr>
            <w:tcW w:w="2269" w:type="dxa"/>
            <w:shd w:val="clear" w:color="auto" w:fill="auto"/>
            <w:tcMar/>
          </w:tcPr>
          <w:p w:rsidRPr="00ED34A3" w:rsidR="00B95C4A" w:rsidP="00ED34A3" w:rsidRDefault="00B95C4A" w14:paraId="1D9CC139"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ملاحظات العرض التقديمي</w:t>
            </w:r>
          </w:p>
          <w:p w:rsidRPr="00ED34A3" w:rsidR="00B95C4A" w:rsidP="00ED34A3" w:rsidRDefault="00B95C4A" w14:paraId="21AD5B43"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 xml:space="preserve">مكبرات عملياتية للأغراض العامة مثل </w:t>
            </w:r>
            <w:r w:rsidRPr="00ED34A3">
              <w:rPr>
                <w:rFonts w:ascii="Sakkal Majalla" w:hAnsi="Sakkal Majalla" w:eastAsia="Open Sans" w:cs="Sakkal Majalla"/>
                <w:sz w:val="26"/>
                <w:szCs w:val="26"/>
                <w:lang w:val="en-US" w:eastAsia="ar" w:bidi="en-US"/>
              </w:rPr>
              <w:t>LM</w:t>
            </w:r>
            <w:r w:rsidRPr="00ED34A3">
              <w:rPr>
                <w:rFonts w:ascii="Sakkal Majalla" w:hAnsi="Sakkal Majalla" w:eastAsia="Open Sans" w:cs="Sakkal Majalla"/>
                <w:sz w:val="26"/>
                <w:szCs w:val="26"/>
                <w:lang w:eastAsia="ar" w:bidi="ar-MA"/>
              </w:rPr>
              <w:t>324</w:t>
            </w:r>
          </w:p>
          <w:p w:rsidRPr="00ED34A3" w:rsidR="00B95C4A" w:rsidP="00ED34A3" w:rsidRDefault="00B95C4A" w14:paraId="1292CB9F"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نظام النمذجة الأولية/ لوحة التجارب</w:t>
            </w:r>
          </w:p>
          <w:p w:rsidRPr="00ED34A3" w:rsidR="00B95C4A" w:rsidP="00ED34A3" w:rsidRDefault="00B95C4A" w14:paraId="249A41AB"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المقاومات</w:t>
            </w:r>
          </w:p>
          <w:p w:rsidRPr="00ED34A3" w:rsidR="00B95C4A" w:rsidP="00ED34A3" w:rsidRDefault="00B95C4A" w14:paraId="4CD60BB8"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إمدادات التيار المستمر ذات الجهد المنخفض</w:t>
            </w:r>
          </w:p>
          <w:p w:rsidRPr="00ED34A3" w:rsidR="00B95C4A" w:rsidP="41D8BD5A" w:rsidRDefault="00B95C4A" w14:paraId="4A8C8070" w14:textId="708374EA">
            <w:pPr>
              <w:pStyle w:val="Tabletextbullets"/>
              <w:numPr>
                <w:ilvl w:val="0"/>
                <w:numId w:val="0"/>
              </w:numPr>
              <w:bidi/>
              <w:spacing w:line="264" w:lineRule="auto"/>
              <w:rPr>
                <w:rFonts w:ascii="Sakkal Majalla" w:hAnsi="Sakkal Majalla" w:eastAsia="Open Sans" w:cs="Sakkal Majalla"/>
                <w:sz w:val="26"/>
                <w:szCs w:val="26"/>
                <w:rtl w:val="1"/>
                <w:lang w:eastAsia="ar" w:bidi="ar-MA"/>
              </w:rPr>
            </w:pPr>
            <w:r w:rsidRPr="41D8BD5A" w:rsidR="00B95C4A">
              <w:rPr>
                <w:rFonts w:ascii="Sakkal Majalla" w:hAnsi="Sakkal Majalla" w:eastAsia="Open Sans" w:cs="Sakkal Majalla"/>
                <w:sz w:val="26"/>
                <w:szCs w:val="26"/>
                <w:rtl w:val="1"/>
                <w:lang w:eastAsia="ar" w:bidi="ar-MA"/>
              </w:rPr>
              <w:t>مولدات ال</w:t>
            </w:r>
            <w:r w:rsidRPr="41D8BD5A" w:rsidR="79F27CE6">
              <w:rPr>
                <w:rFonts w:ascii="Sakkal Majalla" w:hAnsi="Sakkal Majalla" w:eastAsia="Open Sans" w:cs="Sakkal Majalla"/>
                <w:sz w:val="26"/>
                <w:szCs w:val="26"/>
                <w:rtl w:val="1"/>
                <w:lang w:eastAsia="ar" w:bidi="ar-MA"/>
              </w:rPr>
              <w:t>إشارة</w:t>
            </w:r>
          </w:p>
          <w:p w:rsidRPr="00ED34A3" w:rsidR="00B95C4A" w:rsidP="00ED34A3" w:rsidRDefault="00B95C4A" w14:paraId="0B28266D"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راسمات الذبذبات</w:t>
            </w:r>
          </w:p>
          <w:p w:rsidRPr="00ED34A3" w:rsidR="00B95C4A" w:rsidP="00ED34A3" w:rsidRDefault="00B95C4A" w14:paraId="1E56DFFE"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أجهزة القياس متعدد الأغراض</w:t>
            </w:r>
          </w:p>
          <w:p w:rsidRPr="00ED34A3" w:rsidR="00B95C4A" w:rsidP="00ED34A3" w:rsidRDefault="00B95C4A" w14:paraId="05DBD630"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الموصلات والأسلاك الموصلة</w:t>
            </w:r>
          </w:p>
          <w:p w:rsidRPr="00ED34A3" w:rsidR="00B95C4A" w:rsidP="00ED34A3" w:rsidRDefault="00B95C4A" w14:paraId="5DB4AAC7"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برنامج الإدخال التخطيطي والمحاكاة</w:t>
            </w:r>
          </w:p>
          <w:p w:rsidRPr="00ED34A3" w:rsidR="00D21927" w:rsidP="00ED34A3" w:rsidRDefault="00D21927" w14:paraId="5A0694E2"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كتاب الطالب</w:t>
            </w:r>
          </w:p>
          <w:p w:rsidRPr="00ED34A3" w:rsidR="008B4131" w:rsidP="00ED34A3" w:rsidRDefault="008B4131" w14:paraId="2F473A42"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الأدوات اليدوية</w:t>
            </w:r>
          </w:p>
          <w:p w:rsidRPr="00ED34A3" w:rsidR="00B95C4A" w:rsidP="00ED34A3" w:rsidRDefault="008B4131" w14:paraId="677DF4B3" w14:textId="5A92B836">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أدوات اللحام</w:t>
            </w:r>
          </w:p>
        </w:tc>
      </w:tr>
      <w:tr w:rsidRPr="00ED34A3" w:rsidR="00B95C4A" w:rsidTr="41D8BD5A" w14:paraId="03084DBD" w14:textId="77777777">
        <w:trPr>
          <w:trHeight w:val="706"/>
        </w:trPr>
        <w:tc>
          <w:tcPr>
            <w:tcW w:w="1100" w:type="dxa"/>
            <w:shd w:val="clear" w:color="auto" w:fill="auto"/>
            <w:tcMar/>
          </w:tcPr>
          <w:p w:rsidRPr="00ED34A3" w:rsidR="00B95C4A" w:rsidP="00ED34A3" w:rsidRDefault="00B95C4A" w14:paraId="4E0C2C8E" w14:textId="354A76C6">
            <w:pPr>
              <w:pStyle w:val="Lessonnumbe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14</w:t>
            </w:r>
          </w:p>
        </w:tc>
        <w:tc>
          <w:tcPr>
            <w:tcW w:w="2693" w:type="dxa"/>
            <w:shd w:val="clear" w:color="auto" w:fill="auto"/>
            <w:tcMar/>
          </w:tcPr>
          <w:p w:rsidRPr="00ED34A3" w:rsidR="00B95C4A" w:rsidP="00ED34A3" w:rsidRDefault="00563092" w14:paraId="1F11651E" w14:textId="01CABBA5">
            <w:pPr>
              <w:pStyle w:val="Tabletext"/>
              <w:bidi/>
              <w:spacing w:line="264" w:lineRule="auto"/>
              <w:rPr>
                <w:rFonts w:ascii="Sakkal Majalla" w:hAnsi="Sakkal Majalla" w:cs="Sakkal Majalla"/>
                <w:sz w:val="26"/>
                <w:szCs w:val="26"/>
              </w:rPr>
            </w:pPr>
            <w:r w:rsidRPr="00ED34A3">
              <w:rPr>
                <w:rFonts w:ascii="Sakkal Majalla" w:hAnsi="Sakkal Majalla" w:eastAsia="Open Sans" w:cs="Sakkal Majalla"/>
                <w:b/>
                <w:bCs/>
                <w:sz w:val="26"/>
                <w:szCs w:val="26"/>
                <w:rtl/>
                <w:lang w:eastAsia="ar" w:bidi="ar-MA"/>
              </w:rPr>
              <w:t>نتاج التعلم أ</w:t>
            </w:r>
          </w:p>
          <w:p w:rsidRPr="00ED34A3" w:rsidR="00B95C4A" w:rsidP="00ED34A3" w:rsidRDefault="00B95C4A" w14:paraId="7960F295" w14:textId="77777777">
            <w:pPr>
              <w:pStyle w:val="Tabletext"/>
              <w:bidi/>
              <w:spacing w:line="264" w:lineRule="auto"/>
              <w:rPr>
                <w:rFonts w:ascii="Sakkal Majalla" w:hAnsi="Sakkal Majalla" w:cs="Sakkal Majalla"/>
                <w:sz w:val="26"/>
                <w:szCs w:val="26"/>
              </w:rPr>
            </w:pPr>
          </w:p>
          <w:p w:rsidRPr="00ED34A3" w:rsidR="00B95C4A" w:rsidP="00ED34A3" w:rsidRDefault="00563092" w14:paraId="1747314C" w14:textId="1F9A64AD">
            <w:pPr>
              <w:pStyle w:val="Tabletext"/>
              <w:bidi/>
              <w:spacing w:line="264" w:lineRule="auto"/>
              <w:rPr>
                <w:rFonts w:ascii="Sakkal Majalla" w:hAnsi="Sakkal Majalla" w:cs="Sakkal Majalla"/>
                <w:sz w:val="26"/>
                <w:szCs w:val="26"/>
              </w:rPr>
            </w:pPr>
            <w:r w:rsidRPr="00ED34A3">
              <w:rPr>
                <w:rFonts w:ascii="Sakkal Majalla" w:hAnsi="Sakkal Majalla" w:eastAsia="Open Sans" w:cs="Sakkal Majalla"/>
                <w:b/>
                <w:bCs/>
                <w:sz w:val="26"/>
                <w:szCs w:val="26"/>
                <w:rtl/>
                <w:lang w:eastAsia="ar" w:bidi="ar-MA"/>
              </w:rPr>
              <w:t>نتاج التعلم ب</w:t>
            </w:r>
          </w:p>
          <w:p w:rsidRPr="00ED34A3" w:rsidR="00B95C4A" w:rsidP="00ED34A3" w:rsidRDefault="00B95C4A" w14:paraId="213AEB21" w14:textId="77777777">
            <w:pPr>
              <w:pStyle w:val="Tabletext"/>
              <w:bidi/>
              <w:spacing w:line="264" w:lineRule="auto"/>
              <w:rPr>
                <w:rFonts w:ascii="Sakkal Majalla" w:hAnsi="Sakkal Majalla" w:cs="Sakkal Majalla"/>
                <w:sz w:val="26"/>
                <w:szCs w:val="26"/>
              </w:rPr>
            </w:pPr>
          </w:p>
          <w:p w:rsidRPr="00ED34A3" w:rsidR="00B95C4A" w:rsidP="00ED34A3" w:rsidRDefault="00B95C4A" w14:paraId="6C5B2581" w14:textId="77777777">
            <w:pPr>
              <w:pStyle w:val="Tabletext"/>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دوائر المُكبر العملياتي</w:t>
            </w:r>
          </w:p>
          <w:p w:rsidRPr="00ED34A3" w:rsidR="00B95C4A" w:rsidP="00ED34A3" w:rsidRDefault="00B95C4A" w14:paraId="44161E67" w14:textId="77777777">
            <w:pPr>
              <w:pStyle w:val="Tabletext"/>
              <w:bidi/>
              <w:spacing w:line="264" w:lineRule="auto"/>
              <w:rPr>
                <w:rFonts w:ascii="Sakkal Majalla" w:hAnsi="Sakkal Majalla" w:cs="Sakkal Majalla"/>
                <w:b/>
                <w:bCs/>
                <w:sz w:val="26"/>
                <w:szCs w:val="26"/>
              </w:rPr>
            </w:pPr>
          </w:p>
        </w:tc>
        <w:tc>
          <w:tcPr>
            <w:tcW w:w="1305" w:type="dxa"/>
            <w:shd w:val="clear" w:color="auto" w:fill="auto"/>
            <w:tcMar/>
          </w:tcPr>
          <w:p w:rsidRPr="00ED34A3" w:rsidR="00B95C4A" w:rsidP="00ED34A3" w:rsidRDefault="00B95C4A" w14:paraId="1F992598" w14:textId="7FBAC1DE">
            <w:pPr>
              <w:pStyle w:val="Tabletext"/>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أنشطة الصف تحت إشراف المعلم</w:t>
            </w:r>
          </w:p>
        </w:tc>
        <w:tc>
          <w:tcPr>
            <w:tcW w:w="6776" w:type="dxa"/>
            <w:shd w:val="clear" w:color="auto" w:fill="auto"/>
            <w:tcMar/>
          </w:tcPr>
          <w:p w:rsidRPr="00ED34A3" w:rsidR="00B95C4A" w:rsidP="00ED34A3" w:rsidRDefault="00B95C4A" w14:paraId="27A53F79" w14:textId="7CD028CA">
            <w:pPr>
              <w:pStyle w:val="Tabletextbullets"/>
              <w:tabs>
                <w:tab w:val="clear" w:pos="340"/>
              </w:tabs>
              <w:bidi/>
              <w:spacing w:line="264" w:lineRule="auto"/>
              <w:rPr>
                <w:rFonts w:ascii="Sakkal Majalla" w:hAnsi="Sakkal Majalla" w:cs="Sakkal Majalla"/>
                <w:bCs/>
                <w:sz w:val="26"/>
                <w:szCs w:val="26"/>
              </w:rPr>
            </w:pPr>
            <w:r w:rsidRPr="00ED34A3">
              <w:rPr>
                <w:rFonts w:ascii="Sakkal Majalla" w:hAnsi="Sakkal Majalla" w:eastAsia="Open Sans" w:cs="Sakkal Majalla"/>
                <w:b/>
                <w:bCs/>
                <w:sz w:val="26"/>
                <w:szCs w:val="26"/>
                <w:rtl/>
                <w:lang w:eastAsia="ar" w:bidi="ar-MA"/>
              </w:rPr>
              <w:t xml:space="preserve">عرض المعلم: </w:t>
            </w:r>
            <w:r w:rsidRPr="00ED34A3">
              <w:rPr>
                <w:rFonts w:ascii="Sakkal Majalla" w:hAnsi="Sakkal Majalla" w:eastAsia="Open Sans" w:cs="Sakkal Majalla"/>
                <w:sz w:val="26"/>
                <w:szCs w:val="26"/>
                <w:rtl/>
                <w:lang w:eastAsia="ar" w:bidi="ar-MA"/>
              </w:rPr>
              <w:t>راجع الجلسة الأخيرة. وضِّح أهداف الجلسة الحالية. عرِّف المكبرات العملياتية. استعرِض الحسابات ذات الصلة بدوائر المُكبر العملياتي والعلاقة بين اكتساب الجهد وقيم المكونات.</w:t>
            </w:r>
          </w:p>
          <w:p w:rsidRPr="00ED34A3" w:rsidR="00B95C4A" w:rsidP="00ED34A3" w:rsidRDefault="00B95C4A" w14:paraId="0980DD87" w14:textId="66623206">
            <w:pPr>
              <w:pStyle w:val="Tabletextbullets"/>
              <w:tabs>
                <w:tab w:val="clear" w:pos="340"/>
              </w:tabs>
              <w:bidi/>
              <w:spacing w:line="264" w:lineRule="auto"/>
              <w:rPr>
                <w:rFonts w:ascii="Sakkal Majalla" w:hAnsi="Sakkal Majalla" w:cs="Sakkal Majalla"/>
                <w:b/>
                <w:bCs/>
                <w:sz w:val="26"/>
                <w:szCs w:val="26"/>
              </w:rPr>
            </w:pPr>
            <w:r w:rsidRPr="00ED34A3">
              <w:rPr>
                <w:rFonts w:ascii="Sakkal Majalla" w:hAnsi="Sakkal Majalla" w:eastAsia="Open Sans" w:cs="Sakkal Majalla"/>
                <w:b/>
                <w:bCs/>
                <w:sz w:val="26"/>
                <w:szCs w:val="26"/>
                <w:rtl/>
                <w:lang w:eastAsia="ar" w:bidi="ar-MA"/>
              </w:rPr>
              <w:t xml:space="preserve">نشاط في مجموعات صغيرة: </w:t>
            </w:r>
            <w:r w:rsidRPr="00ED34A3">
              <w:rPr>
                <w:rFonts w:ascii="Sakkal Majalla" w:hAnsi="Sakkal Majalla" w:eastAsia="Open Sans" w:cs="Sakkal Majalla"/>
                <w:sz w:val="26"/>
                <w:szCs w:val="26"/>
                <w:rtl/>
                <w:lang w:eastAsia="ar" w:bidi="ar-MA"/>
              </w:rPr>
              <w:t>يستخدم المتعلمون التعليمات والمعدات الموردة لإنشاء دائرة نموذجية وبحث عملية تشغيل مكبر عملياتي متصل كمكبر غير عاكس باستخدام معدات اختبار مناسبة.</w:t>
            </w:r>
          </w:p>
          <w:p w:rsidRPr="00ED34A3" w:rsidR="00B95C4A" w:rsidP="00ED34A3" w:rsidRDefault="00B95C4A" w14:paraId="2FBF2BFB" w14:textId="3EF89BEA">
            <w:pPr>
              <w:pStyle w:val="Tabletextbullets"/>
              <w:tabs>
                <w:tab w:val="clear" w:pos="340"/>
              </w:tabs>
              <w:bidi/>
              <w:spacing w:line="264" w:lineRule="auto"/>
              <w:rPr>
                <w:rFonts w:ascii="Sakkal Majalla" w:hAnsi="Sakkal Majalla" w:cs="Sakkal Majalla"/>
                <w:b/>
                <w:bCs/>
                <w:sz w:val="26"/>
                <w:szCs w:val="26"/>
              </w:rPr>
            </w:pPr>
            <w:r w:rsidRPr="00ED34A3">
              <w:rPr>
                <w:rFonts w:ascii="Sakkal Majalla" w:hAnsi="Sakkal Majalla" w:eastAsia="Open Sans" w:cs="Sakkal Majalla"/>
                <w:b/>
                <w:bCs/>
                <w:sz w:val="26"/>
                <w:szCs w:val="26"/>
                <w:rtl/>
                <w:lang w:eastAsia="ar" w:bidi="ar-MA"/>
              </w:rPr>
              <w:t>جلسة مناقشة عامة:</w:t>
            </w:r>
            <w:r w:rsidRPr="00ED34A3">
              <w:rPr>
                <w:rFonts w:ascii="Sakkal Majalla" w:hAnsi="Sakkal Majalla" w:eastAsia="Open Sans" w:cs="Sakkal Majalla"/>
                <w:sz w:val="26"/>
                <w:szCs w:val="26"/>
                <w:rtl/>
                <w:lang w:eastAsia="ar" w:bidi="ar-MA"/>
              </w:rPr>
              <w:t xml:space="preserve"> تعرض المجموعات النتائج التي توصلت إليها ويتشارك أفرادها ما تعلموه. يلخص المعلم النقاط الرئيسة من البحث العملي.</w:t>
            </w:r>
          </w:p>
          <w:p w:rsidRPr="00ED34A3" w:rsidR="00B95C4A" w:rsidP="00ED34A3" w:rsidRDefault="00B95C4A" w14:paraId="54070EE7" w14:textId="77777777">
            <w:pPr>
              <w:pStyle w:val="Tabletextbullets"/>
              <w:tabs>
                <w:tab w:val="clear" w:pos="340"/>
              </w:tabs>
              <w:bidi/>
              <w:spacing w:line="264" w:lineRule="auto"/>
              <w:rPr>
                <w:rFonts w:ascii="Sakkal Majalla" w:hAnsi="Sakkal Majalla" w:cs="Sakkal Majalla"/>
                <w:b/>
                <w:bCs/>
                <w:sz w:val="26"/>
                <w:szCs w:val="26"/>
              </w:rPr>
            </w:pPr>
            <w:r w:rsidRPr="00ED34A3">
              <w:rPr>
                <w:rFonts w:ascii="Sakkal Majalla" w:hAnsi="Sakkal Majalla" w:eastAsia="Open Sans" w:cs="Sakkal Majalla"/>
                <w:b/>
                <w:bCs/>
                <w:sz w:val="26"/>
                <w:szCs w:val="26"/>
                <w:rtl/>
                <w:lang w:eastAsia="ar" w:bidi="ar-MA"/>
              </w:rPr>
              <w:t xml:space="preserve">نشاط في مجموعات صغيرة: </w:t>
            </w:r>
            <w:r w:rsidRPr="00ED34A3">
              <w:rPr>
                <w:rFonts w:ascii="Sakkal Majalla" w:hAnsi="Sakkal Majalla" w:eastAsia="Open Sans" w:cs="Sakkal Majalla"/>
                <w:sz w:val="26"/>
                <w:szCs w:val="26"/>
                <w:rtl/>
                <w:lang w:eastAsia="ar" w:bidi="ar-MA"/>
              </w:rPr>
              <w:t>يستخدم المتعلمون التعليمات المقدمة وبرنامج الإدخال التخطيطي لمحاكاة تشغيل مكبر عملياتي متصل كمكبر عاكس.</w:t>
            </w:r>
          </w:p>
          <w:p w:rsidRPr="00ED34A3" w:rsidR="00B95C4A" w:rsidP="00ED34A3" w:rsidRDefault="00B95C4A" w14:paraId="2DD3A224" w14:textId="628239FF">
            <w:pPr>
              <w:pStyle w:val="Tabletextbullets"/>
              <w:tabs>
                <w:tab w:val="clear" w:pos="340"/>
              </w:tabs>
              <w:bidi/>
              <w:spacing w:line="264" w:lineRule="auto"/>
              <w:rPr>
                <w:rFonts w:ascii="Sakkal Majalla" w:hAnsi="Sakkal Majalla" w:cs="Sakkal Majalla"/>
                <w:b/>
                <w:bCs/>
                <w:sz w:val="26"/>
                <w:szCs w:val="26"/>
              </w:rPr>
            </w:pPr>
            <w:r w:rsidRPr="00ED34A3">
              <w:rPr>
                <w:rFonts w:ascii="Sakkal Majalla" w:hAnsi="Sakkal Majalla" w:eastAsia="Open Sans" w:cs="Sakkal Majalla"/>
                <w:b/>
                <w:bCs/>
                <w:sz w:val="26"/>
                <w:szCs w:val="26"/>
                <w:rtl/>
                <w:lang w:eastAsia="ar" w:bidi="ar-MA"/>
              </w:rPr>
              <w:t>جلسة مناقشة عامة:</w:t>
            </w:r>
            <w:r w:rsidRPr="00ED34A3">
              <w:rPr>
                <w:rFonts w:ascii="Sakkal Majalla" w:hAnsi="Sakkal Majalla" w:eastAsia="Open Sans" w:cs="Sakkal Majalla"/>
                <w:sz w:val="26"/>
                <w:szCs w:val="26"/>
                <w:rtl/>
                <w:lang w:eastAsia="ar" w:bidi="ar-MA"/>
              </w:rPr>
              <w:t xml:space="preserve"> تعرض المجموعات النتائج التي توصلت إليها ويتشارك أفرادها ما تعلموه. يلخص المعلم النقاط الرئيسة من تحقيق المحاكاة.</w:t>
            </w:r>
          </w:p>
          <w:p w:rsidRPr="00ED34A3" w:rsidR="00B95C4A" w:rsidP="00ED34A3" w:rsidRDefault="00B95C4A" w14:paraId="2AFFF9F9" w14:textId="77777777">
            <w:pPr>
              <w:pStyle w:val="Tabletextbullets"/>
              <w:tabs>
                <w:tab w:val="clear" w:pos="340"/>
              </w:tabs>
              <w:bidi/>
              <w:spacing w:line="264" w:lineRule="auto"/>
              <w:rPr>
                <w:rFonts w:ascii="Sakkal Majalla" w:hAnsi="Sakkal Majalla" w:cs="Sakkal Majalla"/>
                <w:b/>
                <w:bCs/>
                <w:sz w:val="26"/>
                <w:szCs w:val="26"/>
              </w:rPr>
            </w:pPr>
            <w:r w:rsidRPr="00ED34A3">
              <w:rPr>
                <w:rFonts w:ascii="Sakkal Majalla" w:hAnsi="Sakkal Majalla" w:eastAsia="Open Sans" w:cs="Sakkal Majalla"/>
                <w:b/>
                <w:bCs/>
                <w:sz w:val="26"/>
                <w:szCs w:val="26"/>
                <w:rtl/>
                <w:lang w:eastAsia="ar" w:bidi="ar-MA"/>
              </w:rPr>
              <w:t>نشاط فردي للمتعلم:</w:t>
            </w:r>
            <w:r w:rsidRPr="00ED34A3">
              <w:rPr>
                <w:rFonts w:ascii="Sakkal Majalla" w:hAnsi="Sakkal Majalla" w:eastAsia="Open Sans" w:cs="Sakkal Majalla"/>
                <w:sz w:val="26"/>
                <w:szCs w:val="26"/>
                <w:rtl/>
                <w:lang w:eastAsia="ar" w:bidi="ar-MA"/>
              </w:rPr>
              <w:t xml:space="preserve"> اجمع الملاحظات والنتائج العملية ونتائج المحاكاة لاستخدامها في حافظة الأدلة.</w:t>
            </w:r>
          </w:p>
          <w:p w:rsidRPr="00ED34A3" w:rsidR="00B95C4A" w:rsidP="00ED34A3" w:rsidRDefault="00B95C4A" w14:paraId="5143F955" w14:textId="77777777">
            <w:pPr>
              <w:pStyle w:val="Tabletextbullets"/>
              <w:numPr>
                <w:ilvl w:val="0"/>
                <w:numId w:val="0"/>
              </w:numPr>
              <w:tabs>
                <w:tab w:val="clear" w:pos="340"/>
              </w:tabs>
              <w:bidi/>
              <w:spacing w:line="264" w:lineRule="auto"/>
              <w:ind w:left="397"/>
              <w:rPr>
                <w:rFonts w:ascii="Sakkal Majalla" w:hAnsi="Sakkal Majalla" w:cs="Sakkal Majalla"/>
                <w:b/>
                <w:bCs/>
                <w:sz w:val="26"/>
                <w:szCs w:val="26"/>
              </w:rPr>
            </w:pPr>
          </w:p>
        </w:tc>
        <w:tc>
          <w:tcPr>
            <w:tcW w:w="2269" w:type="dxa"/>
            <w:shd w:val="clear" w:color="auto" w:fill="auto"/>
            <w:tcMar/>
          </w:tcPr>
          <w:p w:rsidRPr="00ED34A3" w:rsidR="00B95C4A" w:rsidP="00ED34A3" w:rsidRDefault="00B95C4A" w14:paraId="0417D7AE"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ملاحظات العرض التقديمي</w:t>
            </w:r>
          </w:p>
          <w:p w:rsidRPr="00ED34A3" w:rsidR="00B95C4A" w:rsidP="00ED34A3" w:rsidRDefault="00B95C4A" w14:paraId="21B9ED14"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 xml:space="preserve">مكبرات عملياتية للأغراض العامة مثل </w:t>
            </w:r>
            <w:r w:rsidRPr="00ED34A3">
              <w:rPr>
                <w:rFonts w:ascii="Sakkal Majalla" w:hAnsi="Sakkal Majalla" w:eastAsia="Open Sans" w:cs="Sakkal Majalla"/>
                <w:sz w:val="26"/>
                <w:szCs w:val="26"/>
                <w:lang w:val="en-US" w:eastAsia="ar" w:bidi="en-US"/>
              </w:rPr>
              <w:t>LM</w:t>
            </w:r>
            <w:r w:rsidRPr="00ED34A3">
              <w:rPr>
                <w:rFonts w:ascii="Sakkal Majalla" w:hAnsi="Sakkal Majalla" w:eastAsia="Open Sans" w:cs="Sakkal Majalla"/>
                <w:sz w:val="26"/>
                <w:szCs w:val="26"/>
                <w:lang w:eastAsia="ar" w:bidi="ar-MA"/>
              </w:rPr>
              <w:t>324</w:t>
            </w:r>
          </w:p>
          <w:p w:rsidRPr="00ED34A3" w:rsidR="00B95C4A" w:rsidP="00ED34A3" w:rsidRDefault="00B95C4A" w14:paraId="74C8DAF3"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نظام النمذجة الأولية/ لوحة التجارب</w:t>
            </w:r>
          </w:p>
          <w:p w:rsidRPr="00ED34A3" w:rsidR="00B95C4A" w:rsidP="00ED34A3" w:rsidRDefault="00B95C4A" w14:paraId="58848F71"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المقاومات</w:t>
            </w:r>
          </w:p>
          <w:p w:rsidRPr="00ED34A3" w:rsidR="00B95C4A" w:rsidP="00ED34A3" w:rsidRDefault="00B95C4A" w14:paraId="707FC2EE"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إمدادات التيار المستمر ذات الجهد المنخفض</w:t>
            </w:r>
          </w:p>
          <w:p w:rsidRPr="00ED34A3" w:rsidR="00B95C4A" w:rsidP="41D8BD5A" w:rsidRDefault="00B95C4A" w14:paraId="70661F57" w14:textId="27CA37FD">
            <w:pPr>
              <w:pStyle w:val="Tabletextbullets"/>
              <w:numPr>
                <w:ilvl w:val="0"/>
                <w:numId w:val="0"/>
              </w:numPr>
              <w:bidi/>
              <w:spacing w:line="264" w:lineRule="auto"/>
              <w:rPr>
                <w:rFonts w:ascii="Sakkal Majalla" w:hAnsi="Sakkal Majalla" w:eastAsia="Open Sans" w:cs="Sakkal Majalla"/>
                <w:sz w:val="26"/>
                <w:szCs w:val="26"/>
                <w:rtl w:val="1"/>
                <w:lang w:eastAsia="ar" w:bidi="ar-MA"/>
              </w:rPr>
            </w:pPr>
            <w:r w:rsidRPr="41D8BD5A" w:rsidR="00B95C4A">
              <w:rPr>
                <w:rFonts w:ascii="Sakkal Majalla" w:hAnsi="Sakkal Majalla" w:eastAsia="Open Sans" w:cs="Sakkal Majalla"/>
                <w:sz w:val="26"/>
                <w:szCs w:val="26"/>
                <w:rtl w:val="1"/>
                <w:lang w:eastAsia="ar" w:bidi="ar-MA"/>
              </w:rPr>
              <w:t>مولدات ال</w:t>
            </w:r>
            <w:r w:rsidRPr="41D8BD5A" w:rsidR="1C2E202A">
              <w:rPr>
                <w:rFonts w:ascii="Sakkal Majalla" w:hAnsi="Sakkal Majalla" w:eastAsia="Open Sans" w:cs="Sakkal Majalla"/>
                <w:sz w:val="26"/>
                <w:szCs w:val="26"/>
                <w:rtl w:val="1"/>
                <w:lang w:eastAsia="ar" w:bidi="ar-MA"/>
              </w:rPr>
              <w:t>إشارة</w:t>
            </w:r>
          </w:p>
          <w:p w:rsidRPr="00ED34A3" w:rsidR="00B95C4A" w:rsidP="00ED34A3" w:rsidRDefault="00B95C4A" w14:paraId="18CD489D"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راسمات الذبذبات</w:t>
            </w:r>
          </w:p>
          <w:p w:rsidRPr="00ED34A3" w:rsidR="00B95C4A" w:rsidP="00ED34A3" w:rsidRDefault="00B95C4A" w14:paraId="16677A31"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أجهزة القياس متعدد الأغراض</w:t>
            </w:r>
          </w:p>
          <w:p w:rsidRPr="00ED34A3" w:rsidR="00B95C4A" w:rsidP="00ED34A3" w:rsidRDefault="00B95C4A" w14:paraId="1AC76466"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الموصلات والأسلاك الموصلة</w:t>
            </w:r>
          </w:p>
          <w:p w:rsidRPr="00ED34A3" w:rsidR="00B95C4A" w:rsidP="00ED34A3" w:rsidRDefault="00B95C4A" w14:paraId="6E63522D"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برنامج الإدخال التخطيطي والمحاكاة</w:t>
            </w:r>
          </w:p>
          <w:p w:rsidRPr="00ED34A3" w:rsidR="00D21927" w:rsidP="00ED34A3" w:rsidRDefault="00D21927" w14:paraId="3DBA054E"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كتاب الطالب</w:t>
            </w:r>
          </w:p>
          <w:p w:rsidRPr="00ED34A3" w:rsidR="008B4131" w:rsidP="00ED34A3" w:rsidRDefault="008B4131" w14:paraId="53C2E2CF"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الأدوات اليدوية</w:t>
            </w:r>
          </w:p>
          <w:p w:rsidRPr="00ED34A3" w:rsidR="00B95C4A" w:rsidP="00ED34A3" w:rsidRDefault="008B4131" w14:paraId="37C105CD" w14:textId="76840E1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أدوات اللحام</w:t>
            </w:r>
          </w:p>
        </w:tc>
      </w:tr>
      <w:tr w:rsidRPr="00ED34A3" w:rsidR="00B95C4A" w:rsidTr="41D8BD5A" w14:paraId="55255D21" w14:textId="77777777">
        <w:trPr>
          <w:trHeight w:val="706"/>
        </w:trPr>
        <w:tc>
          <w:tcPr>
            <w:tcW w:w="1100" w:type="dxa"/>
            <w:shd w:val="clear" w:color="auto" w:fill="auto"/>
            <w:tcMar/>
          </w:tcPr>
          <w:p w:rsidRPr="00ED34A3" w:rsidR="00B95C4A" w:rsidP="00ED34A3" w:rsidRDefault="00B95C4A" w14:paraId="2184351F" w14:textId="23AA5158">
            <w:pPr>
              <w:pStyle w:val="Lessonnumbe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15</w:t>
            </w:r>
          </w:p>
        </w:tc>
        <w:tc>
          <w:tcPr>
            <w:tcW w:w="2693" w:type="dxa"/>
            <w:shd w:val="clear" w:color="auto" w:fill="auto"/>
            <w:tcMar/>
          </w:tcPr>
          <w:p w:rsidRPr="00ED34A3" w:rsidR="00B95C4A" w:rsidP="00ED34A3" w:rsidRDefault="007F343D" w14:paraId="536C4895" w14:textId="68D75B44">
            <w:pPr>
              <w:pStyle w:val="Tabletext"/>
              <w:bidi/>
              <w:spacing w:line="264" w:lineRule="auto"/>
              <w:rPr>
                <w:rFonts w:ascii="Sakkal Majalla" w:hAnsi="Sakkal Majalla" w:cs="Sakkal Majalla"/>
                <w:sz w:val="26"/>
                <w:szCs w:val="26"/>
              </w:rPr>
            </w:pPr>
            <w:r w:rsidRPr="00ED34A3">
              <w:rPr>
                <w:rFonts w:ascii="Sakkal Majalla" w:hAnsi="Sakkal Majalla" w:eastAsia="Open Sans" w:cs="Sakkal Majalla"/>
                <w:b/>
                <w:bCs/>
                <w:sz w:val="26"/>
                <w:szCs w:val="26"/>
                <w:rtl/>
                <w:lang w:eastAsia="ar" w:bidi="ar-MA"/>
              </w:rPr>
              <w:t>نتاج التعلم أ</w:t>
            </w:r>
          </w:p>
          <w:p w:rsidRPr="00ED34A3" w:rsidR="00B95C4A" w:rsidP="00ED34A3" w:rsidRDefault="00B95C4A" w14:paraId="7C2966E6" w14:textId="77777777">
            <w:pPr>
              <w:pStyle w:val="Tabletext"/>
              <w:bidi/>
              <w:spacing w:line="264" w:lineRule="auto"/>
              <w:rPr>
                <w:rFonts w:ascii="Sakkal Majalla" w:hAnsi="Sakkal Majalla" w:cs="Sakkal Majalla"/>
                <w:sz w:val="26"/>
                <w:szCs w:val="26"/>
              </w:rPr>
            </w:pPr>
          </w:p>
          <w:p w:rsidRPr="00ED34A3" w:rsidR="00B95C4A" w:rsidP="00ED34A3" w:rsidRDefault="007F343D" w14:paraId="5B5D7F89" w14:textId="6BCD40F1">
            <w:pPr>
              <w:pStyle w:val="Tabletext"/>
              <w:bidi/>
              <w:spacing w:line="264" w:lineRule="auto"/>
              <w:rPr>
                <w:rFonts w:ascii="Sakkal Majalla" w:hAnsi="Sakkal Majalla" w:cs="Sakkal Majalla"/>
                <w:sz w:val="26"/>
                <w:szCs w:val="26"/>
              </w:rPr>
            </w:pPr>
            <w:r w:rsidRPr="00ED34A3">
              <w:rPr>
                <w:rFonts w:ascii="Sakkal Majalla" w:hAnsi="Sakkal Majalla" w:eastAsia="Open Sans" w:cs="Sakkal Majalla"/>
                <w:b/>
                <w:bCs/>
                <w:sz w:val="26"/>
                <w:szCs w:val="26"/>
                <w:rtl/>
                <w:lang w:eastAsia="ar" w:bidi="ar-MA"/>
              </w:rPr>
              <w:t>نتاج التعلم ب</w:t>
            </w:r>
          </w:p>
          <w:p w:rsidRPr="00ED34A3" w:rsidR="00B95C4A" w:rsidP="00ED34A3" w:rsidRDefault="00B95C4A" w14:paraId="2CF29FE2" w14:textId="77777777">
            <w:pPr>
              <w:pStyle w:val="Tabletext"/>
              <w:bidi/>
              <w:spacing w:line="264" w:lineRule="auto"/>
              <w:rPr>
                <w:rFonts w:ascii="Sakkal Majalla" w:hAnsi="Sakkal Majalla" w:cs="Sakkal Majalla"/>
                <w:sz w:val="26"/>
                <w:szCs w:val="26"/>
              </w:rPr>
            </w:pPr>
          </w:p>
          <w:p w:rsidRPr="00ED34A3" w:rsidR="00B95C4A" w:rsidP="00ED34A3" w:rsidRDefault="00B95C4A" w14:paraId="72EC7744" w14:textId="77777777">
            <w:pPr>
              <w:pStyle w:val="Tabletext"/>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دوائر المُكبر العملياتي</w:t>
            </w:r>
          </w:p>
          <w:p w:rsidRPr="00ED34A3" w:rsidR="00B95C4A" w:rsidP="00ED34A3" w:rsidRDefault="00B95C4A" w14:paraId="67F6BBE7" w14:textId="77777777">
            <w:pPr>
              <w:pStyle w:val="Tabletext"/>
              <w:bidi/>
              <w:spacing w:line="264" w:lineRule="auto"/>
              <w:rPr>
                <w:rFonts w:ascii="Sakkal Majalla" w:hAnsi="Sakkal Majalla" w:cs="Sakkal Majalla"/>
                <w:b/>
                <w:bCs/>
                <w:sz w:val="26"/>
                <w:szCs w:val="26"/>
              </w:rPr>
            </w:pPr>
          </w:p>
        </w:tc>
        <w:tc>
          <w:tcPr>
            <w:tcW w:w="1305" w:type="dxa"/>
            <w:shd w:val="clear" w:color="auto" w:fill="auto"/>
            <w:tcMar/>
          </w:tcPr>
          <w:p w:rsidRPr="00ED34A3" w:rsidR="00B95C4A" w:rsidP="00ED34A3" w:rsidRDefault="00B95C4A" w14:paraId="7F937E5B" w14:textId="74A8678F">
            <w:pPr>
              <w:pStyle w:val="Tabletext"/>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أنشطة الصف تحت إشراف المعلم</w:t>
            </w:r>
          </w:p>
        </w:tc>
        <w:tc>
          <w:tcPr>
            <w:tcW w:w="6776" w:type="dxa"/>
            <w:shd w:val="clear" w:color="auto" w:fill="auto"/>
            <w:tcMar/>
          </w:tcPr>
          <w:p w:rsidRPr="00ED34A3" w:rsidR="00B95C4A" w:rsidP="00ED34A3" w:rsidRDefault="00B95C4A" w14:paraId="5A554587" w14:textId="558C090C">
            <w:pPr>
              <w:pStyle w:val="Tabletextbullets"/>
              <w:tabs>
                <w:tab w:val="clear" w:pos="340"/>
              </w:tabs>
              <w:bidi/>
              <w:spacing w:line="264" w:lineRule="auto"/>
              <w:rPr>
                <w:rFonts w:ascii="Sakkal Majalla" w:hAnsi="Sakkal Majalla" w:cs="Sakkal Majalla"/>
                <w:bCs/>
                <w:sz w:val="26"/>
                <w:szCs w:val="26"/>
              </w:rPr>
            </w:pPr>
            <w:r w:rsidRPr="00ED34A3">
              <w:rPr>
                <w:rFonts w:ascii="Sakkal Majalla" w:hAnsi="Sakkal Majalla" w:eastAsia="Open Sans" w:cs="Sakkal Majalla"/>
                <w:b/>
                <w:bCs/>
                <w:sz w:val="26"/>
                <w:szCs w:val="26"/>
                <w:rtl/>
                <w:lang w:eastAsia="ar" w:bidi="ar-MA"/>
              </w:rPr>
              <w:t xml:space="preserve">عرض المعلم: </w:t>
            </w:r>
            <w:r w:rsidRPr="00ED34A3">
              <w:rPr>
                <w:rFonts w:ascii="Sakkal Majalla" w:hAnsi="Sakkal Majalla" w:eastAsia="Open Sans" w:cs="Sakkal Majalla"/>
                <w:sz w:val="26"/>
                <w:szCs w:val="26"/>
                <w:rtl/>
                <w:lang w:eastAsia="ar" w:bidi="ar-MA"/>
              </w:rPr>
              <w:t>راجع الجلسة الأخيرة. وضِّح أهداف الجلسة الحالية. ناقش متطلبات موجز الواجب ومواصفات الوحدة. حدد الأنشطة التي يتعين على كل مجموعة إنجازها لتجميع الأدلة للمهام.</w:t>
            </w:r>
          </w:p>
          <w:p w:rsidRPr="00ED34A3" w:rsidR="00B95C4A" w:rsidP="00ED34A3" w:rsidRDefault="00B95C4A" w14:paraId="14594042" w14:textId="1D34316F">
            <w:pPr>
              <w:pStyle w:val="Tabletextbullets"/>
              <w:tabs>
                <w:tab w:val="clear" w:pos="340"/>
              </w:tabs>
              <w:bidi/>
              <w:spacing w:line="264" w:lineRule="auto"/>
              <w:rPr>
                <w:rFonts w:ascii="Sakkal Majalla" w:hAnsi="Sakkal Majalla" w:cs="Sakkal Majalla"/>
                <w:b/>
                <w:bCs/>
                <w:sz w:val="26"/>
                <w:szCs w:val="26"/>
              </w:rPr>
            </w:pPr>
            <w:r w:rsidRPr="00ED34A3">
              <w:rPr>
                <w:rFonts w:ascii="Sakkal Majalla" w:hAnsi="Sakkal Majalla" w:eastAsia="Open Sans" w:cs="Sakkal Majalla"/>
                <w:b/>
                <w:bCs/>
                <w:sz w:val="26"/>
                <w:szCs w:val="26"/>
                <w:rtl/>
                <w:lang w:eastAsia="ar" w:bidi="ar-MA"/>
              </w:rPr>
              <w:t xml:space="preserve">نشاط في مجموعات صغيرة: </w:t>
            </w:r>
            <w:r w:rsidRPr="00ED34A3">
              <w:rPr>
                <w:rFonts w:ascii="Sakkal Majalla" w:hAnsi="Sakkal Majalla" w:eastAsia="Open Sans" w:cs="Sakkal Majalla"/>
                <w:sz w:val="26"/>
                <w:szCs w:val="26"/>
                <w:rtl/>
                <w:lang w:eastAsia="ar" w:bidi="ar-MA"/>
              </w:rPr>
              <w:t>ينفذ المتعلمون جميع القياسات وأنشطة المحاكاة التي يحتاجون إليها لإعداد الأدلة اللازمة في حافظتهم. يُدرج المتعلمون الحسابات المناسبة لدعم تحقيقاتهم.</w:t>
            </w:r>
          </w:p>
          <w:p w:rsidRPr="00ED34A3" w:rsidR="00B95C4A" w:rsidP="00ED34A3" w:rsidRDefault="00B95C4A" w14:paraId="089E92D4" w14:textId="620D9ACD">
            <w:pPr>
              <w:pStyle w:val="Tabletextbullets"/>
              <w:tabs>
                <w:tab w:val="clear" w:pos="340"/>
              </w:tabs>
              <w:bidi/>
              <w:spacing w:line="264" w:lineRule="auto"/>
              <w:rPr>
                <w:rFonts w:ascii="Sakkal Majalla" w:hAnsi="Sakkal Majalla" w:cs="Sakkal Majalla"/>
                <w:b/>
                <w:bCs/>
                <w:sz w:val="26"/>
                <w:szCs w:val="26"/>
              </w:rPr>
            </w:pPr>
            <w:r w:rsidRPr="00ED34A3">
              <w:rPr>
                <w:rFonts w:ascii="Sakkal Majalla" w:hAnsi="Sakkal Majalla" w:eastAsia="Open Sans" w:cs="Sakkal Majalla"/>
                <w:b/>
                <w:bCs/>
                <w:sz w:val="26"/>
                <w:szCs w:val="26"/>
                <w:rtl/>
                <w:lang w:eastAsia="ar" w:bidi="ar-MA"/>
              </w:rPr>
              <w:t xml:space="preserve">نشاط المعلم: </w:t>
            </w:r>
            <w:r w:rsidRPr="00ED34A3">
              <w:rPr>
                <w:rFonts w:ascii="Sakkal Majalla" w:hAnsi="Sakkal Majalla" w:eastAsia="Open Sans" w:cs="Sakkal Majalla"/>
                <w:sz w:val="26"/>
                <w:szCs w:val="26"/>
                <w:rtl/>
                <w:lang w:eastAsia="ar" w:bidi="ar-MA"/>
              </w:rPr>
              <w:t xml:space="preserve"> مساعدة المتعلمين على تحديد الأدلة المطلوبة لاستيفاء متطلبات التقييم.</w:t>
            </w:r>
          </w:p>
          <w:p w:rsidRPr="00ED34A3" w:rsidR="00B95C4A" w:rsidP="00ED34A3" w:rsidRDefault="00B95C4A" w14:paraId="15C24C18" w14:textId="77777777">
            <w:pPr>
              <w:pStyle w:val="Tabletextbullets"/>
              <w:tabs>
                <w:tab w:val="clear" w:pos="340"/>
              </w:tabs>
              <w:bidi/>
              <w:spacing w:line="264" w:lineRule="auto"/>
              <w:rPr>
                <w:rFonts w:ascii="Sakkal Majalla" w:hAnsi="Sakkal Majalla" w:cs="Sakkal Majalla"/>
                <w:b/>
                <w:bCs/>
                <w:sz w:val="26"/>
                <w:szCs w:val="26"/>
              </w:rPr>
            </w:pPr>
            <w:r w:rsidRPr="00ED34A3">
              <w:rPr>
                <w:rFonts w:ascii="Sakkal Majalla" w:hAnsi="Sakkal Majalla" w:eastAsia="Open Sans" w:cs="Sakkal Majalla"/>
                <w:b/>
                <w:bCs/>
                <w:sz w:val="26"/>
                <w:szCs w:val="26"/>
                <w:rtl/>
                <w:lang w:eastAsia="ar" w:bidi="ar-MA"/>
              </w:rPr>
              <w:t>نشاط فردي للمتعلم:</w:t>
            </w:r>
            <w:r w:rsidRPr="00ED34A3">
              <w:rPr>
                <w:rFonts w:ascii="Sakkal Majalla" w:hAnsi="Sakkal Majalla" w:eastAsia="Open Sans" w:cs="Sakkal Majalla"/>
                <w:sz w:val="26"/>
                <w:szCs w:val="26"/>
                <w:rtl/>
                <w:lang w:eastAsia="ar" w:bidi="ar-MA"/>
              </w:rPr>
              <w:t xml:space="preserve"> اجمع الملاحظات والنتائج العملية ونتائج المحاكاة لاستخدامها في حافظة الأدلة.</w:t>
            </w:r>
          </w:p>
          <w:p w:rsidRPr="00ED34A3" w:rsidR="00B95C4A" w:rsidP="00ED34A3" w:rsidRDefault="00B95C4A" w14:paraId="58636969" w14:textId="567D03EE">
            <w:pPr>
              <w:pStyle w:val="Tabletextbullets"/>
              <w:tabs>
                <w:tab w:val="clear" w:pos="340"/>
              </w:tabs>
              <w:bidi/>
              <w:spacing w:line="264" w:lineRule="auto"/>
              <w:rPr>
                <w:rFonts w:ascii="Sakkal Majalla" w:hAnsi="Sakkal Majalla" w:cs="Sakkal Majalla"/>
                <w:b/>
                <w:bCs/>
                <w:sz w:val="26"/>
                <w:szCs w:val="26"/>
              </w:rPr>
            </w:pPr>
            <w:r w:rsidRPr="00ED34A3">
              <w:rPr>
                <w:rFonts w:ascii="Sakkal Majalla" w:hAnsi="Sakkal Majalla" w:eastAsia="Open Sans" w:cs="Sakkal Majalla"/>
                <w:b/>
                <w:bCs/>
                <w:sz w:val="26"/>
                <w:szCs w:val="26"/>
                <w:rtl/>
                <w:lang w:eastAsia="ar" w:bidi="ar-MA"/>
              </w:rPr>
              <w:t>نشاط فردي للمتعلم:</w:t>
            </w:r>
            <w:r w:rsidRPr="00ED34A3">
              <w:rPr>
                <w:rFonts w:ascii="Sakkal Majalla" w:hAnsi="Sakkal Majalla" w:eastAsia="Open Sans" w:cs="Sakkal Majalla"/>
                <w:sz w:val="26"/>
                <w:szCs w:val="26"/>
                <w:rtl/>
                <w:lang w:eastAsia="ar" w:bidi="ar-MA"/>
              </w:rPr>
              <w:t xml:space="preserve"> اجمع الملاحظات والنتائج العملية لاستخدامها في حافظة الأدلة. خصص جزء من التقرير للكتابة عن التحقيق في دوائر المُكبر العملياتي.</w:t>
            </w:r>
          </w:p>
        </w:tc>
        <w:tc>
          <w:tcPr>
            <w:tcW w:w="2269" w:type="dxa"/>
            <w:shd w:val="clear" w:color="auto" w:fill="auto"/>
            <w:tcMar/>
          </w:tcPr>
          <w:p w:rsidRPr="00ED34A3" w:rsidR="00B95C4A" w:rsidP="00ED34A3" w:rsidRDefault="00B95C4A" w14:paraId="7E5F467B"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ملاحظات العرض التقديمي</w:t>
            </w:r>
          </w:p>
          <w:p w:rsidRPr="00ED34A3" w:rsidR="00B95C4A" w:rsidP="00ED34A3" w:rsidRDefault="00B95C4A" w14:paraId="281FC62F"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 xml:space="preserve">مكبرات عملياتية للأغراض العامة مثل </w:t>
            </w:r>
            <w:r w:rsidRPr="00ED34A3">
              <w:rPr>
                <w:rFonts w:ascii="Sakkal Majalla" w:hAnsi="Sakkal Majalla" w:eastAsia="Open Sans" w:cs="Sakkal Majalla"/>
                <w:sz w:val="26"/>
                <w:szCs w:val="26"/>
                <w:lang w:val="en-US" w:eastAsia="ar" w:bidi="en-US"/>
              </w:rPr>
              <w:t>LM</w:t>
            </w:r>
            <w:r w:rsidRPr="00ED34A3">
              <w:rPr>
                <w:rFonts w:ascii="Sakkal Majalla" w:hAnsi="Sakkal Majalla" w:eastAsia="Open Sans" w:cs="Sakkal Majalla"/>
                <w:sz w:val="26"/>
                <w:szCs w:val="26"/>
                <w:lang w:eastAsia="ar" w:bidi="ar-MA"/>
              </w:rPr>
              <w:t>324</w:t>
            </w:r>
          </w:p>
          <w:p w:rsidRPr="00ED34A3" w:rsidR="00B95C4A" w:rsidP="00ED34A3" w:rsidRDefault="00B95C4A" w14:paraId="6602C952"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نظام النمذجة الأولية/ لوحة التجارب</w:t>
            </w:r>
          </w:p>
          <w:p w:rsidRPr="00ED34A3" w:rsidR="00B95C4A" w:rsidP="00ED34A3" w:rsidRDefault="00B95C4A" w14:paraId="13F23D3D"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المقاومات</w:t>
            </w:r>
          </w:p>
          <w:p w:rsidRPr="00ED34A3" w:rsidR="00B95C4A" w:rsidP="00ED34A3" w:rsidRDefault="00B95C4A" w14:paraId="4F23F698"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إمدادات التيار المستمر ذات الجهد المنخفض</w:t>
            </w:r>
          </w:p>
          <w:p w:rsidRPr="00ED34A3" w:rsidR="00B95C4A" w:rsidP="41D8BD5A" w:rsidRDefault="00B95C4A" w14:paraId="31B81038" w14:textId="79C00DB5">
            <w:pPr>
              <w:pStyle w:val="Tabletextbullets"/>
              <w:numPr>
                <w:ilvl w:val="0"/>
                <w:numId w:val="0"/>
              </w:numPr>
              <w:bidi/>
              <w:spacing w:line="264" w:lineRule="auto"/>
              <w:rPr>
                <w:rFonts w:ascii="Sakkal Majalla" w:hAnsi="Sakkal Majalla" w:eastAsia="Open Sans" w:cs="Sakkal Majalla"/>
                <w:sz w:val="26"/>
                <w:szCs w:val="26"/>
                <w:rtl w:val="1"/>
                <w:lang w:eastAsia="ar" w:bidi="ar-MA"/>
              </w:rPr>
            </w:pPr>
            <w:r w:rsidRPr="41D8BD5A" w:rsidR="00B95C4A">
              <w:rPr>
                <w:rFonts w:ascii="Sakkal Majalla" w:hAnsi="Sakkal Majalla" w:eastAsia="Open Sans" w:cs="Sakkal Majalla"/>
                <w:sz w:val="26"/>
                <w:szCs w:val="26"/>
                <w:rtl w:val="1"/>
                <w:lang w:eastAsia="ar" w:bidi="ar-MA"/>
              </w:rPr>
              <w:t>مولدات ال</w:t>
            </w:r>
            <w:r w:rsidRPr="41D8BD5A" w:rsidR="5805324D">
              <w:rPr>
                <w:rFonts w:ascii="Sakkal Majalla" w:hAnsi="Sakkal Majalla" w:eastAsia="Open Sans" w:cs="Sakkal Majalla"/>
                <w:sz w:val="26"/>
                <w:szCs w:val="26"/>
                <w:rtl w:val="1"/>
                <w:lang w:eastAsia="ar" w:bidi="ar-MA"/>
              </w:rPr>
              <w:t>إشارة</w:t>
            </w:r>
          </w:p>
          <w:p w:rsidRPr="00ED34A3" w:rsidR="00B95C4A" w:rsidP="00ED34A3" w:rsidRDefault="00B95C4A" w14:paraId="7D52F681"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راسمات الذبذبات</w:t>
            </w:r>
          </w:p>
          <w:p w:rsidRPr="00ED34A3" w:rsidR="00B95C4A" w:rsidP="00ED34A3" w:rsidRDefault="00B95C4A" w14:paraId="72C79B9C"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أجهزة القياس متعدد الأغراض</w:t>
            </w:r>
          </w:p>
          <w:p w:rsidRPr="00ED34A3" w:rsidR="00B95C4A" w:rsidP="00ED34A3" w:rsidRDefault="00B95C4A" w14:paraId="6EA9AD79"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الموصلات والأسلاك الموصلة</w:t>
            </w:r>
          </w:p>
          <w:p w:rsidRPr="00ED34A3" w:rsidR="00B95C4A" w:rsidP="00ED34A3" w:rsidRDefault="00B95C4A" w14:paraId="7E70FA42"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برنامج الإدخال التخطيطي والمحاكاة</w:t>
            </w:r>
          </w:p>
          <w:p w:rsidRPr="00ED34A3" w:rsidR="00D21927" w:rsidP="00ED34A3" w:rsidRDefault="00D21927" w14:paraId="246A4DFD"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كتاب الطالب</w:t>
            </w:r>
          </w:p>
          <w:p w:rsidRPr="00ED34A3" w:rsidR="008B4131" w:rsidP="00ED34A3" w:rsidRDefault="008B4131" w14:paraId="1B55D1A5"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الأدوات اليدوية</w:t>
            </w:r>
          </w:p>
          <w:p w:rsidRPr="00ED34A3" w:rsidR="00B95C4A" w:rsidP="00ED34A3" w:rsidRDefault="008B4131" w14:paraId="78CFC0D3" w14:textId="46587671">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أدوات اللحام</w:t>
            </w:r>
          </w:p>
        </w:tc>
      </w:tr>
      <w:tr w:rsidRPr="00ED34A3" w:rsidR="00FF7C86" w:rsidTr="41D8BD5A" w14:paraId="5C2E5525" w14:textId="77777777">
        <w:trPr>
          <w:trHeight w:val="706"/>
        </w:trPr>
        <w:tc>
          <w:tcPr>
            <w:tcW w:w="1100" w:type="dxa"/>
            <w:tcBorders>
              <w:bottom w:val="single" w:color="auto" w:sz="4" w:space="0"/>
            </w:tcBorders>
            <w:shd w:val="clear" w:color="auto" w:fill="auto"/>
            <w:tcMar/>
          </w:tcPr>
          <w:p w:rsidRPr="00ED34A3" w:rsidR="00FF7C86" w:rsidP="00ED34A3" w:rsidRDefault="00FF7C86" w14:paraId="4993D0B5" w14:textId="1535C389">
            <w:pPr>
              <w:pStyle w:val="Lessonnumbe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16</w:t>
            </w:r>
          </w:p>
        </w:tc>
        <w:tc>
          <w:tcPr>
            <w:tcW w:w="2693" w:type="dxa"/>
            <w:tcBorders>
              <w:bottom w:val="single" w:color="auto" w:sz="4" w:space="0"/>
            </w:tcBorders>
            <w:shd w:val="clear" w:color="auto" w:fill="auto"/>
            <w:tcMar/>
          </w:tcPr>
          <w:p w:rsidRPr="00ED34A3" w:rsidR="00FF7C86" w:rsidP="00ED34A3" w:rsidRDefault="007F343D" w14:paraId="6E1E607E" w14:textId="54653423">
            <w:pPr>
              <w:pStyle w:val="Tabletext"/>
              <w:bidi/>
              <w:spacing w:line="264" w:lineRule="auto"/>
              <w:rPr>
                <w:rFonts w:ascii="Sakkal Majalla" w:hAnsi="Sakkal Majalla" w:cs="Sakkal Majalla"/>
                <w:sz w:val="26"/>
                <w:szCs w:val="26"/>
              </w:rPr>
            </w:pPr>
            <w:r w:rsidRPr="00ED34A3">
              <w:rPr>
                <w:rFonts w:ascii="Sakkal Majalla" w:hAnsi="Sakkal Majalla" w:eastAsia="Open Sans" w:cs="Sakkal Majalla"/>
                <w:b/>
                <w:bCs/>
                <w:sz w:val="26"/>
                <w:szCs w:val="26"/>
                <w:rtl/>
                <w:lang w:eastAsia="ar" w:bidi="ar-MA"/>
              </w:rPr>
              <w:t>نتاج التعلم أ</w:t>
            </w:r>
          </w:p>
          <w:p w:rsidRPr="00ED34A3" w:rsidR="00FF7C86" w:rsidP="00ED34A3" w:rsidRDefault="00FF7C86" w14:paraId="1E68C054" w14:textId="77777777">
            <w:pPr>
              <w:pStyle w:val="Tabletext"/>
              <w:bidi/>
              <w:spacing w:line="264" w:lineRule="auto"/>
              <w:rPr>
                <w:rFonts w:ascii="Sakkal Majalla" w:hAnsi="Sakkal Majalla" w:cs="Sakkal Majalla"/>
                <w:sz w:val="26"/>
                <w:szCs w:val="26"/>
              </w:rPr>
            </w:pPr>
          </w:p>
          <w:p w:rsidRPr="00ED34A3" w:rsidR="00FF7C86" w:rsidP="00ED34A3" w:rsidRDefault="007F343D" w14:paraId="33A7286A" w14:textId="3A64E4AE">
            <w:pPr>
              <w:pStyle w:val="Tabletext"/>
              <w:bidi/>
              <w:spacing w:line="264" w:lineRule="auto"/>
              <w:rPr>
                <w:rFonts w:ascii="Sakkal Majalla" w:hAnsi="Sakkal Majalla" w:cs="Sakkal Majalla"/>
                <w:sz w:val="26"/>
                <w:szCs w:val="26"/>
              </w:rPr>
            </w:pPr>
            <w:r w:rsidRPr="00ED34A3">
              <w:rPr>
                <w:rFonts w:ascii="Sakkal Majalla" w:hAnsi="Sakkal Majalla" w:eastAsia="Open Sans" w:cs="Sakkal Majalla"/>
                <w:b/>
                <w:bCs/>
                <w:sz w:val="26"/>
                <w:szCs w:val="26"/>
                <w:rtl/>
                <w:lang w:eastAsia="ar" w:bidi="ar-MA"/>
              </w:rPr>
              <w:t>نتاج التعلم ب</w:t>
            </w:r>
          </w:p>
          <w:p w:rsidRPr="00ED34A3" w:rsidR="00FF7C86" w:rsidP="00ED34A3" w:rsidRDefault="00FF7C86" w14:paraId="2EC63271" w14:textId="77777777">
            <w:pPr>
              <w:pStyle w:val="Tabletext"/>
              <w:bidi/>
              <w:spacing w:line="264" w:lineRule="auto"/>
              <w:rPr>
                <w:rFonts w:ascii="Sakkal Majalla" w:hAnsi="Sakkal Majalla" w:cs="Sakkal Majalla"/>
                <w:sz w:val="26"/>
                <w:szCs w:val="26"/>
              </w:rPr>
            </w:pPr>
          </w:p>
          <w:p w:rsidRPr="00ED34A3" w:rsidR="00FF7C86" w:rsidP="00ED34A3" w:rsidRDefault="00FF7C86" w14:paraId="0489DAEB" w14:textId="72338C90">
            <w:pPr>
              <w:pStyle w:val="Tabletext"/>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دوائر المذبذب</w:t>
            </w:r>
          </w:p>
          <w:p w:rsidRPr="00ED34A3" w:rsidR="00FF7C86" w:rsidP="00ED34A3" w:rsidRDefault="00FF7C86" w14:paraId="46BA7A3C" w14:textId="40019F3E">
            <w:pPr>
              <w:pStyle w:val="Tabletext"/>
              <w:bidi/>
              <w:spacing w:line="264" w:lineRule="auto"/>
              <w:rPr>
                <w:rFonts w:ascii="Sakkal Majalla" w:hAnsi="Sakkal Majalla" w:cs="Sakkal Majalla"/>
                <w:b/>
                <w:bCs/>
                <w:sz w:val="26"/>
                <w:szCs w:val="26"/>
              </w:rPr>
            </w:pPr>
          </w:p>
        </w:tc>
        <w:tc>
          <w:tcPr>
            <w:tcW w:w="1305" w:type="dxa"/>
            <w:tcBorders>
              <w:bottom w:val="single" w:color="auto" w:sz="4" w:space="0"/>
            </w:tcBorders>
            <w:shd w:val="clear" w:color="auto" w:fill="auto"/>
            <w:tcMar/>
          </w:tcPr>
          <w:p w:rsidRPr="00ED34A3" w:rsidR="00FF7C86" w:rsidP="00ED34A3" w:rsidRDefault="00FF7C86" w14:paraId="7AF01866" w14:textId="128E38E1">
            <w:pPr>
              <w:pStyle w:val="Tabletext"/>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أنشطة الصف تحت إشراف المعلم</w:t>
            </w:r>
          </w:p>
        </w:tc>
        <w:tc>
          <w:tcPr>
            <w:tcW w:w="6776" w:type="dxa"/>
            <w:tcBorders>
              <w:bottom w:val="single" w:color="auto" w:sz="4" w:space="0"/>
            </w:tcBorders>
            <w:shd w:val="clear" w:color="auto" w:fill="auto"/>
            <w:tcMar/>
          </w:tcPr>
          <w:p w:rsidRPr="00ED34A3" w:rsidR="00FF7C86" w:rsidP="00ED34A3" w:rsidRDefault="00FF7C86" w14:paraId="3B2020C3" w14:textId="2EDF7317">
            <w:pPr>
              <w:pStyle w:val="Tabletextbullets"/>
              <w:tabs>
                <w:tab w:val="clear" w:pos="340"/>
              </w:tabs>
              <w:bidi/>
              <w:spacing w:line="264" w:lineRule="auto"/>
              <w:rPr>
                <w:rFonts w:ascii="Sakkal Majalla" w:hAnsi="Sakkal Majalla" w:cs="Sakkal Majalla"/>
                <w:bCs/>
                <w:sz w:val="26"/>
                <w:szCs w:val="26"/>
              </w:rPr>
            </w:pPr>
            <w:r w:rsidRPr="00ED34A3">
              <w:rPr>
                <w:rFonts w:ascii="Sakkal Majalla" w:hAnsi="Sakkal Majalla" w:eastAsia="Open Sans" w:cs="Sakkal Majalla"/>
                <w:b/>
                <w:bCs/>
                <w:sz w:val="26"/>
                <w:szCs w:val="26"/>
                <w:rtl/>
                <w:lang w:eastAsia="ar" w:bidi="ar-MA"/>
              </w:rPr>
              <w:t xml:space="preserve">عرض المعلم: </w:t>
            </w:r>
            <w:r w:rsidRPr="00ED34A3">
              <w:rPr>
                <w:rFonts w:ascii="Sakkal Majalla" w:hAnsi="Sakkal Majalla" w:eastAsia="Open Sans" w:cs="Sakkal Majalla"/>
                <w:sz w:val="26"/>
                <w:szCs w:val="26"/>
                <w:rtl/>
                <w:lang w:eastAsia="ar" w:bidi="ar-MA"/>
              </w:rPr>
              <w:t xml:space="preserve">راجع الجلسة الأخيرة. وضِّح أهداف الجلسة الحالية. ناقش إشارات الموجة الجيبية والموجة المربعة ودوائر المذبذب. اشرح مبدأ التغذية الراجعة الإيجابية وشروط التذبذب. وصف تشغيل مذبذب جسر فين باستخدام مكبر عملياتي وأقسام </w:t>
            </w:r>
            <w:r w:rsidRPr="00ED34A3">
              <w:rPr>
                <w:rFonts w:ascii="Sakkal Majalla" w:hAnsi="Sakkal Majalla" w:eastAsia="Open Sans" w:cs="Sakkal Majalla"/>
                <w:sz w:val="26"/>
                <w:szCs w:val="26"/>
                <w:lang w:val="en-US" w:eastAsia="ar" w:bidi="en-US"/>
              </w:rPr>
              <w:t>RC</w:t>
            </w:r>
            <w:r w:rsidRPr="00ED34A3">
              <w:rPr>
                <w:rFonts w:ascii="Sakkal Majalla" w:hAnsi="Sakkal Majalla" w:eastAsia="Open Sans" w:cs="Sakkal Majalla"/>
                <w:sz w:val="26"/>
                <w:szCs w:val="26"/>
                <w:rtl/>
                <w:lang w:eastAsia="ar" w:bidi="ar-MA"/>
              </w:rPr>
              <w:t>.</w:t>
            </w:r>
          </w:p>
          <w:p w:rsidRPr="00ED34A3" w:rsidR="00FF7C86" w:rsidP="00ED34A3" w:rsidRDefault="00FF7C86" w14:paraId="5A95A018" w14:textId="75060B33">
            <w:pPr>
              <w:pStyle w:val="Tabletextbullets"/>
              <w:tabs>
                <w:tab w:val="clear" w:pos="340"/>
              </w:tabs>
              <w:bidi/>
              <w:spacing w:line="264" w:lineRule="auto"/>
              <w:rPr>
                <w:rFonts w:ascii="Sakkal Majalla" w:hAnsi="Sakkal Majalla" w:cs="Sakkal Majalla"/>
                <w:b/>
                <w:bCs/>
                <w:sz w:val="26"/>
                <w:szCs w:val="26"/>
              </w:rPr>
            </w:pPr>
            <w:r w:rsidRPr="00ED34A3">
              <w:rPr>
                <w:rFonts w:ascii="Sakkal Majalla" w:hAnsi="Sakkal Majalla" w:eastAsia="Open Sans" w:cs="Sakkal Majalla"/>
                <w:b/>
                <w:bCs/>
                <w:sz w:val="26"/>
                <w:szCs w:val="26"/>
                <w:rtl/>
                <w:lang w:eastAsia="ar" w:bidi="ar-MA"/>
              </w:rPr>
              <w:t xml:space="preserve">نشاط في مجموعات صغيرة: </w:t>
            </w:r>
            <w:r w:rsidRPr="00ED34A3">
              <w:rPr>
                <w:rFonts w:ascii="Sakkal Majalla" w:hAnsi="Sakkal Majalla" w:eastAsia="Open Sans" w:cs="Sakkal Majalla"/>
                <w:sz w:val="26"/>
                <w:szCs w:val="26"/>
                <w:rtl/>
                <w:lang w:eastAsia="ar" w:bidi="ar-MA"/>
              </w:rPr>
              <w:t>يستخدم المتعلمون التعليمات والمعدات المتوفرة لإنشاء دائرة نموذجية والتحقيق في تشغيل مذبذب جسر فين منخفض التردد باستخدام معدات الاختبار المناسبة.</w:t>
            </w:r>
          </w:p>
          <w:p w:rsidRPr="00ED34A3" w:rsidR="00FF7C86" w:rsidP="00ED34A3" w:rsidRDefault="00FF7C86" w14:paraId="392BAEF5" w14:textId="4BA5C818">
            <w:pPr>
              <w:pStyle w:val="Tabletextbullets"/>
              <w:tabs>
                <w:tab w:val="clear" w:pos="340"/>
              </w:tabs>
              <w:bidi/>
              <w:spacing w:line="264" w:lineRule="auto"/>
              <w:rPr>
                <w:rFonts w:ascii="Sakkal Majalla" w:hAnsi="Sakkal Majalla" w:cs="Sakkal Majalla"/>
                <w:b/>
                <w:bCs/>
                <w:sz w:val="26"/>
                <w:szCs w:val="26"/>
              </w:rPr>
            </w:pPr>
            <w:r w:rsidRPr="00ED34A3">
              <w:rPr>
                <w:rFonts w:ascii="Sakkal Majalla" w:hAnsi="Sakkal Majalla" w:eastAsia="Open Sans" w:cs="Sakkal Majalla"/>
                <w:b/>
                <w:bCs/>
                <w:sz w:val="26"/>
                <w:szCs w:val="26"/>
                <w:rtl/>
                <w:lang w:eastAsia="ar" w:bidi="ar-MA"/>
              </w:rPr>
              <w:t>جلسة مناقشة عامة:</w:t>
            </w:r>
            <w:r w:rsidRPr="00ED34A3">
              <w:rPr>
                <w:rFonts w:ascii="Sakkal Majalla" w:hAnsi="Sakkal Majalla" w:eastAsia="Open Sans" w:cs="Sakkal Majalla"/>
                <w:sz w:val="26"/>
                <w:szCs w:val="26"/>
                <w:rtl/>
                <w:lang w:eastAsia="ar" w:bidi="ar-MA"/>
              </w:rPr>
              <w:t xml:space="preserve"> تعرض المجموعات النتائج التي توصلت إليها ويتشارك أفرادها ما تعلموه. يلخص المعلم النقاط الرئيسة من البحث العملي.</w:t>
            </w:r>
          </w:p>
          <w:p w:rsidRPr="00ED34A3" w:rsidR="00FF7C86" w:rsidP="00ED34A3" w:rsidRDefault="00FF7C86" w14:paraId="5BE3B89B" w14:textId="1E9C6F6F">
            <w:pPr>
              <w:pStyle w:val="Tabletextbullets"/>
              <w:tabs>
                <w:tab w:val="clear" w:pos="340"/>
              </w:tabs>
              <w:bidi/>
              <w:spacing w:line="264" w:lineRule="auto"/>
              <w:rPr>
                <w:rFonts w:ascii="Sakkal Majalla" w:hAnsi="Sakkal Majalla" w:cs="Sakkal Majalla"/>
                <w:b/>
                <w:bCs/>
                <w:sz w:val="26"/>
                <w:szCs w:val="26"/>
              </w:rPr>
            </w:pPr>
            <w:r w:rsidRPr="00ED34A3">
              <w:rPr>
                <w:rFonts w:ascii="Sakkal Majalla" w:hAnsi="Sakkal Majalla" w:eastAsia="Open Sans" w:cs="Sakkal Majalla"/>
                <w:b/>
                <w:bCs/>
                <w:sz w:val="26"/>
                <w:szCs w:val="26"/>
                <w:rtl/>
                <w:lang w:eastAsia="ar" w:bidi="ar-MA"/>
              </w:rPr>
              <w:t xml:space="preserve">نشاط في مجموعات صغيرة: </w:t>
            </w:r>
            <w:r w:rsidRPr="00ED34A3">
              <w:rPr>
                <w:rFonts w:ascii="Sakkal Majalla" w:hAnsi="Sakkal Majalla" w:eastAsia="Open Sans" w:cs="Sakkal Majalla"/>
                <w:sz w:val="26"/>
                <w:szCs w:val="26"/>
                <w:rtl/>
                <w:lang w:eastAsia="ar" w:bidi="ar-MA"/>
              </w:rPr>
              <w:t>يستخدم المتعلمون كتاب الطالب والتعليمات المقدمة وبرنامج الإدخال التخطيطي لمحاكاة تشغيل مذبذب جسر فين.</w:t>
            </w:r>
          </w:p>
          <w:p w:rsidRPr="00ED34A3" w:rsidR="00FF7C86" w:rsidP="00ED34A3" w:rsidRDefault="00FF7C86" w14:paraId="4A2DF6B6" w14:textId="31FA153D">
            <w:pPr>
              <w:pStyle w:val="Tabletextbullets"/>
              <w:tabs>
                <w:tab w:val="clear" w:pos="340"/>
              </w:tabs>
              <w:bidi/>
              <w:spacing w:line="264" w:lineRule="auto"/>
              <w:rPr>
                <w:rFonts w:ascii="Sakkal Majalla" w:hAnsi="Sakkal Majalla" w:cs="Sakkal Majalla"/>
                <w:b/>
                <w:bCs/>
                <w:sz w:val="26"/>
                <w:szCs w:val="26"/>
              </w:rPr>
            </w:pPr>
            <w:r w:rsidRPr="00ED34A3">
              <w:rPr>
                <w:rFonts w:ascii="Sakkal Majalla" w:hAnsi="Sakkal Majalla" w:eastAsia="Open Sans" w:cs="Sakkal Majalla"/>
                <w:b/>
                <w:bCs/>
                <w:sz w:val="26"/>
                <w:szCs w:val="26"/>
                <w:rtl/>
                <w:lang w:eastAsia="ar" w:bidi="ar-MA"/>
              </w:rPr>
              <w:t>جلسة مناقشة عامة:</w:t>
            </w:r>
            <w:r w:rsidRPr="00ED34A3">
              <w:rPr>
                <w:rFonts w:ascii="Sakkal Majalla" w:hAnsi="Sakkal Majalla" w:eastAsia="Open Sans" w:cs="Sakkal Majalla"/>
                <w:sz w:val="26"/>
                <w:szCs w:val="26"/>
                <w:rtl/>
                <w:lang w:eastAsia="ar" w:bidi="ar-MA"/>
              </w:rPr>
              <w:t xml:space="preserve"> تعرض المجموعات النتائج التي توصلت إليها ويتشارك أفرادها ما تعلموه. يلخص المعلم النقاط الرئيسة من تحقيق المحاكاة.</w:t>
            </w:r>
          </w:p>
          <w:p w:rsidRPr="00ED34A3" w:rsidR="00FF7C86" w:rsidP="00ED34A3" w:rsidRDefault="00FF7C86" w14:paraId="605E8D3D" w14:textId="77777777">
            <w:pPr>
              <w:pStyle w:val="Tabletextbullets"/>
              <w:tabs>
                <w:tab w:val="clear" w:pos="340"/>
              </w:tabs>
              <w:bidi/>
              <w:spacing w:line="264" w:lineRule="auto"/>
              <w:rPr>
                <w:rFonts w:ascii="Sakkal Majalla" w:hAnsi="Sakkal Majalla" w:cs="Sakkal Majalla"/>
                <w:b/>
                <w:bCs/>
                <w:sz w:val="26"/>
                <w:szCs w:val="26"/>
              </w:rPr>
            </w:pPr>
            <w:r w:rsidRPr="00ED34A3">
              <w:rPr>
                <w:rFonts w:ascii="Sakkal Majalla" w:hAnsi="Sakkal Majalla" w:eastAsia="Open Sans" w:cs="Sakkal Majalla"/>
                <w:b/>
                <w:bCs/>
                <w:sz w:val="26"/>
                <w:szCs w:val="26"/>
                <w:rtl/>
                <w:lang w:eastAsia="ar" w:bidi="ar-MA"/>
              </w:rPr>
              <w:t>نشاط فردي للمتعلم:</w:t>
            </w:r>
            <w:r w:rsidRPr="00ED34A3">
              <w:rPr>
                <w:rFonts w:ascii="Sakkal Majalla" w:hAnsi="Sakkal Majalla" w:eastAsia="Open Sans" w:cs="Sakkal Majalla"/>
                <w:sz w:val="26"/>
                <w:szCs w:val="26"/>
                <w:rtl/>
                <w:lang w:eastAsia="ar" w:bidi="ar-MA"/>
              </w:rPr>
              <w:t xml:space="preserve"> اجمع الملاحظات والنتائج العملية ونتائج المحاكاة لاستخدامها في حافظة الأدلة.</w:t>
            </w:r>
          </w:p>
          <w:p w:rsidRPr="00ED34A3" w:rsidR="00FF7C86" w:rsidP="00ED34A3" w:rsidRDefault="00FF7C86" w14:paraId="67E501A1" w14:textId="7528D92A">
            <w:pPr>
              <w:pStyle w:val="Tabletextbullets"/>
              <w:numPr>
                <w:ilvl w:val="0"/>
                <w:numId w:val="0"/>
              </w:numPr>
              <w:tabs>
                <w:tab w:val="clear" w:pos="340"/>
              </w:tabs>
              <w:bidi/>
              <w:spacing w:line="264" w:lineRule="auto"/>
              <w:rPr>
                <w:rFonts w:ascii="Sakkal Majalla" w:hAnsi="Sakkal Majalla" w:cs="Sakkal Majalla"/>
                <w:b/>
                <w:bCs/>
                <w:sz w:val="26"/>
                <w:szCs w:val="26"/>
              </w:rPr>
            </w:pPr>
          </w:p>
        </w:tc>
        <w:tc>
          <w:tcPr>
            <w:tcW w:w="2269" w:type="dxa"/>
            <w:tcBorders>
              <w:bottom w:val="single" w:color="auto" w:sz="4" w:space="0"/>
            </w:tcBorders>
            <w:shd w:val="clear" w:color="auto" w:fill="auto"/>
            <w:tcMar/>
          </w:tcPr>
          <w:p w:rsidRPr="00ED34A3" w:rsidR="00FF7C86" w:rsidP="007C51A5" w:rsidRDefault="00FF7C86" w14:paraId="265D574C" w14:textId="77777777">
            <w:pPr>
              <w:pStyle w:val="Tabletextbullets"/>
              <w:numPr>
                <w:ilvl w:val="0"/>
                <w:numId w:val="0"/>
              </w:numPr>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ملاحظات العرض التقديمي</w:t>
            </w:r>
          </w:p>
          <w:p w:rsidRPr="00ED34A3" w:rsidR="00FF7C86" w:rsidP="007C51A5" w:rsidRDefault="00FF7C86" w14:paraId="65EAB4EE" w14:textId="77777777">
            <w:pPr>
              <w:pStyle w:val="Tabletextbullets"/>
              <w:numPr>
                <w:ilvl w:val="0"/>
                <w:numId w:val="0"/>
              </w:numPr>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 xml:space="preserve">مكبرات عملياتية للأغراض العامة مثل </w:t>
            </w:r>
            <w:r w:rsidRPr="00ED34A3">
              <w:rPr>
                <w:rFonts w:ascii="Sakkal Majalla" w:hAnsi="Sakkal Majalla" w:eastAsia="Open Sans" w:cs="Sakkal Majalla"/>
                <w:sz w:val="26"/>
                <w:szCs w:val="26"/>
                <w:lang w:val="en-US" w:eastAsia="ar" w:bidi="en-US"/>
              </w:rPr>
              <w:t>LM</w:t>
            </w:r>
            <w:r w:rsidRPr="00ED34A3">
              <w:rPr>
                <w:rFonts w:ascii="Sakkal Majalla" w:hAnsi="Sakkal Majalla" w:eastAsia="Open Sans" w:cs="Sakkal Majalla"/>
                <w:sz w:val="26"/>
                <w:szCs w:val="26"/>
                <w:lang w:eastAsia="ar" w:bidi="ar-MA"/>
              </w:rPr>
              <w:t>324</w:t>
            </w:r>
          </w:p>
          <w:p w:rsidRPr="00ED34A3" w:rsidR="00D12F56" w:rsidP="007C51A5" w:rsidRDefault="00D12F56" w14:paraId="7A8A5FBD" w14:textId="6A81F357">
            <w:pPr>
              <w:pStyle w:val="Tabletextbullets"/>
              <w:numPr>
                <w:ilvl w:val="0"/>
                <w:numId w:val="0"/>
              </w:numPr>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 xml:space="preserve">ترانزستورات وصلية من نوع </w:t>
            </w:r>
            <w:r w:rsidRPr="00ED34A3">
              <w:rPr>
                <w:rFonts w:ascii="Sakkal Majalla" w:hAnsi="Sakkal Majalla" w:eastAsia="Open Sans" w:cs="Sakkal Majalla"/>
                <w:sz w:val="26"/>
                <w:szCs w:val="26"/>
                <w:lang w:val="en-US" w:eastAsia="ar" w:bidi="en-US"/>
              </w:rPr>
              <w:t>NPN</w:t>
            </w:r>
            <w:r w:rsidRPr="00ED34A3">
              <w:rPr>
                <w:rFonts w:ascii="Sakkal Majalla" w:hAnsi="Sakkal Majalla" w:eastAsia="Open Sans" w:cs="Sakkal Majalla"/>
                <w:sz w:val="26"/>
                <w:szCs w:val="26"/>
                <w:rtl/>
                <w:lang w:eastAsia="ar" w:bidi="ar-MA"/>
              </w:rPr>
              <w:t xml:space="preserve">، مثل: </w:t>
            </w:r>
            <w:r w:rsidRPr="00ED34A3">
              <w:rPr>
                <w:rFonts w:ascii="Sakkal Majalla" w:hAnsi="Sakkal Majalla" w:eastAsia="Open Sans" w:cs="Sakkal Majalla"/>
                <w:sz w:val="26"/>
                <w:szCs w:val="26"/>
                <w:lang w:eastAsia="ar" w:bidi="ar-MA"/>
              </w:rPr>
              <w:t>2</w:t>
            </w:r>
            <w:r w:rsidRPr="00ED34A3">
              <w:rPr>
                <w:rFonts w:ascii="Sakkal Majalla" w:hAnsi="Sakkal Majalla" w:eastAsia="Open Sans" w:cs="Sakkal Majalla"/>
                <w:sz w:val="26"/>
                <w:szCs w:val="26"/>
                <w:lang w:val="en-US" w:eastAsia="ar" w:bidi="en-US"/>
              </w:rPr>
              <w:t>N</w:t>
            </w:r>
            <w:r w:rsidRPr="00ED34A3">
              <w:rPr>
                <w:rFonts w:ascii="Sakkal Majalla" w:hAnsi="Sakkal Majalla" w:eastAsia="Open Sans" w:cs="Sakkal Majalla"/>
                <w:sz w:val="26"/>
                <w:szCs w:val="26"/>
                <w:lang w:eastAsia="ar" w:bidi="ar-MA"/>
              </w:rPr>
              <w:t>3904</w:t>
            </w:r>
          </w:p>
          <w:p w:rsidRPr="00ED34A3" w:rsidR="00FF7C86" w:rsidP="007C51A5" w:rsidRDefault="00FF7C86" w14:paraId="782C02BF" w14:textId="77777777">
            <w:pPr>
              <w:pStyle w:val="Tabletextbullets"/>
              <w:numPr>
                <w:ilvl w:val="0"/>
                <w:numId w:val="0"/>
              </w:numPr>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نظام النمذجة الأولية/ لوحة التجارب</w:t>
            </w:r>
          </w:p>
          <w:p w:rsidRPr="00ED34A3" w:rsidR="00FF7C86" w:rsidP="007C51A5" w:rsidRDefault="00FF7C86" w14:paraId="4B7255FE" w14:textId="77777777">
            <w:pPr>
              <w:pStyle w:val="Tabletextbullets"/>
              <w:numPr>
                <w:ilvl w:val="0"/>
                <w:numId w:val="0"/>
              </w:numPr>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المقاومات</w:t>
            </w:r>
          </w:p>
          <w:p w:rsidRPr="00ED34A3" w:rsidR="0019619A" w:rsidP="007C51A5" w:rsidRDefault="00580853" w14:paraId="00D7423D" w14:textId="1AFA22FF">
            <w:pPr>
              <w:pStyle w:val="Tabletextbullets"/>
              <w:numPr>
                <w:ilvl w:val="0"/>
                <w:numId w:val="0"/>
              </w:numPr>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مجهاد مشذب</w:t>
            </w:r>
          </w:p>
          <w:p w:rsidRPr="00ED34A3" w:rsidR="006A2F91" w:rsidP="007C51A5" w:rsidRDefault="006A2F91" w14:paraId="47595BF8" w14:textId="197E8B9C">
            <w:pPr>
              <w:pStyle w:val="Tabletextbullets"/>
              <w:numPr>
                <w:ilvl w:val="0"/>
                <w:numId w:val="0"/>
              </w:numPr>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المكثفات</w:t>
            </w:r>
          </w:p>
          <w:p w:rsidRPr="00ED34A3" w:rsidR="006A2F91" w:rsidP="007C51A5" w:rsidRDefault="006A2F91" w14:paraId="7867C73E" w14:textId="192DC26D">
            <w:pPr>
              <w:pStyle w:val="Tabletextbullets"/>
              <w:numPr>
                <w:ilvl w:val="0"/>
                <w:numId w:val="0"/>
              </w:numPr>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محثات</w:t>
            </w:r>
          </w:p>
          <w:p w:rsidRPr="00ED34A3" w:rsidR="00FF7C86" w:rsidP="007C51A5" w:rsidRDefault="00FF7C86" w14:paraId="7C59CDCE" w14:textId="77777777">
            <w:pPr>
              <w:pStyle w:val="Tabletextbullets"/>
              <w:numPr>
                <w:ilvl w:val="0"/>
                <w:numId w:val="0"/>
              </w:numPr>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إمدادات التيار المستمر ذات الجهد المنخفض</w:t>
            </w:r>
          </w:p>
          <w:p w:rsidRPr="00ED34A3" w:rsidR="00FF7C86" w:rsidP="007C51A5" w:rsidRDefault="00FF7C86" w14:paraId="60D353DB" w14:textId="77777777">
            <w:pPr>
              <w:pStyle w:val="Tabletextbullets"/>
              <w:numPr>
                <w:ilvl w:val="0"/>
                <w:numId w:val="0"/>
              </w:numPr>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راسمات الذبذبات</w:t>
            </w:r>
          </w:p>
          <w:p w:rsidRPr="00ED34A3" w:rsidR="00FF7C86" w:rsidP="007C51A5" w:rsidRDefault="00FF7C86" w14:paraId="2644E236" w14:textId="77777777">
            <w:pPr>
              <w:pStyle w:val="Tabletextbullets"/>
              <w:numPr>
                <w:ilvl w:val="0"/>
                <w:numId w:val="0"/>
              </w:numPr>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أجهزة القياس متعدد الأغراض</w:t>
            </w:r>
          </w:p>
          <w:p w:rsidRPr="00ED34A3" w:rsidR="00FF7C86" w:rsidP="007C51A5" w:rsidRDefault="00FF7C86" w14:paraId="3BA6E970" w14:textId="77777777">
            <w:pPr>
              <w:pStyle w:val="Tabletextbullets"/>
              <w:numPr>
                <w:ilvl w:val="0"/>
                <w:numId w:val="0"/>
              </w:numPr>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الموصلات والأسلاك الموصلة</w:t>
            </w:r>
          </w:p>
          <w:p w:rsidRPr="00ED34A3" w:rsidR="00FF7C86" w:rsidP="007C51A5" w:rsidRDefault="00FF7C86" w14:paraId="0D5653E5" w14:textId="77777777">
            <w:pPr>
              <w:pStyle w:val="Tabletextbullets"/>
              <w:numPr>
                <w:ilvl w:val="0"/>
                <w:numId w:val="0"/>
              </w:numPr>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برنامج الإدخال التخطيطي والمحاكاة</w:t>
            </w:r>
          </w:p>
          <w:p w:rsidRPr="00ED34A3" w:rsidR="00D21927" w:rsidP="007C51A5" w:rsidRDefault="00D21927" w14:paraId="1D3EB5C9" w14:textId="77777777">
            <w:pPr>
              <w:pStyle w:val="Tabletextbullets"/>
              <w:numPr>
                <w:ilvl w:val="0"/>
                <w:numId w:val="0"/>
              </w:numPr>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كتاب الطالب</w:t>
            </w:r>
          </w:p>
          <w:p w:rsidRPr="00ED34A3" w:rsidR="008B4131" w:rsidP="007C51A5" w:rsidRDefault="008B4131" w14:paraId="1838C387" w14:textId="77777777">
            <w:pPr>
              <w:pStyle w:val="Tabletextbullets"/>
              <w:numPr>
                <w:ilvl w:val="0"/>
                <w:numId w:val="0"/>
              </w:numPr>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الأدوات اليدوية</w:t>
            </w:r>
          </w:p>
          <w:p w:rsidRPr="00ED34A3" w:rsidR="00FF7C86" w:rsidP="007C51A5" w:rsidRDefault="008B4131" w14:paraId="577C7200" w14:textId="54B1D135">
            <w:pPr>
              <w:pStyle w:val="Tabletextbullets"/>
              <w:numPr>
                <w:ilvl w:val="0"/>
                <w:numId w:val="0"/>
              </w:numPr>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أدوات اللحام</w:t>
            </w:r>
          </w:p>
        </w:tc>
      </w:tr>
      <w:tr w:rsidRPr="00ED34A3" w:rsidR="008C6655" w:rsidTr="41D8BD5A" w14:paraId="10D49A92" w14:textId="77777777">
        <w:trPr>
          <w:trHeight w:val="706"/>
        </w:trPr>
        <w:tc>
          <w:tcPr>
            <w:tcW w:w="1100" w:type="dxa"/>
            <w:tcBorders>
              <w:bottom w:val="single" w:color="auto" w:sz="4" w:space="0"/>
            </w:tcBorders>
            <w:shd w:val="clear" w:color="auto" w:fill="auto"/>
            <w:tcMar/>
          </w:tcPr>
          <w:p w:rsidRPr="00ED34A3" w:rsidR="008C6655" w:rsidP="00ED34A3" w:rsidRDefault="008C6655" w14:paraId="49A326AD" w14:textId="3929374B">
            <w:pPr>
              <w:pStyle w:val="Lessonnumbe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17</w:t>
            </w:r>
          </w:p>
        </w:tc>
        <w:tc>
          <w:tcPr>
            <w:tcW w:w="2693" w:type="dxa"/>
            <w:tcBorders>
              <w:bottom w:val="single" w:color="auto" w:sz="4" w:space="0"/>
            </w:tcBorders>
            <w:shd w:val="clear" w:color="auto" w:fill="auto"/>
            <w:tcMar/>
          </w:tcPr>
          <w:p w:rsidRPr="00ED34A3" w:rsidR="00BD2456" w:rsidP="00ED34A3" w:rsidRDefault="00D16B7E" w14:paraId="5287C2C7" w14:textId="3B1E1F92">
            <w:pPr>
              <w:pStyle w:val="Tabletext"/>
              <w:bidi/>
              <w:spacing w:line="264" w:lineRule="auto"/>
              <w:rPr>
                <w:rFonts w:ascii="Sakkal Majalla" w:hAnsi="Sakkal Majalla" w:cs="Sakkal Majalla"/>
                <w:sz w:val="26"/>
                <w:szCs w:val="26"/>
              </w:rPr>
            </w:pPr>
            <w:r w:rsidRPr="00ED34A3">
              <w:rPr>
                <w:rFonts w:ascii="Sakkal Majalla" w:hAnsi="Sakkal Majalla" w:eastAsia="Open Sans" w:cs="Sakkal Majalla"/>
                <w:b/>
                <w:bCs/>
                <w:sz w:val="26"/>
                <w:szCs w:val="26"/>
                <w:rtl/>
                <w:lang w:eastAsia="ar" w:bidi="ar-MA"/>
              </w:rPr>
              <w:t>نتاج التعلم أ</w:t>
            </w:r>
          </w:p>
          <w:p w:rsidRPr="00ED34A3" w:rsidR="00BD2456" w:rsidP="00ED34A3" w:rsidRDefault="00BD2456" w14:paraId="3D48309F" w14:textId="77777777">
            <w:pPr>
              <w:pStyle w:val="Tabletext"/>
              <w:bidi/>
              <w:spacing w:line="264" w:lineRule="auto"/>
              <w:rPr>
                <w:rFonts w:ascii="Sakkal Majalla" w:hAnsi="Sakkal Majalla" w:cs="Sakkal Majalla"/>
                <w:sz w:val="26"/>
                <w:szCs w:val="26"/>
              </w:rPr>
            </w:pPr>
          </w:p>
          <w:p w:rsidRPr="00ED34A3" w:rsidR="00BD2456" w:rsidP="00ED34A3" w:rsidRDefault="00D16B7E" w14:paraId="157E25EC" w14:textId="17B6AE09">
            <w:pPr>
              <w:pStyle w:val="Tabletext"/>
              <w:bidi/>
              <w:spacing w:line="264" w:lineRule="auto"/>
              <w:rPr>
                <w:rFonts w:ascii="Sakkal Majalla" w:hAnsi="Sakkal Majalla" w:cs="Sakkal Majalla"/>
                <w:sz w:val="26"/>
                <w:szCs w:val="26"/>
              </w:rPr>
            </w:pPr>
            <w:r w:rsidRPr="00ED34A3">
              <w:rPr>
                <w:rFonts w:ascii="Sakkal Majalla" w:hAnsi="Sakkal Majalla" w:eastAsia="Open Sans" w:cs="Sakkal Majalla"/>
                <w:b/>
                <w:bCs/>
                <w:sz w:val="26"/>
                <w:szCs w:val="26"/>
                <w:rtl/>
                <w:lang w:eastAsia="ar" w:bidi="ar-MA"/>
              </w:rPr>
              <w:t>نتاج التعلم ب</w:t>
            </w:r>
          </w:p>
          <w:p w:rsidRPr="00ED34A3" w:rsidR="00BD2456" w:rsidP="00ED34A3" w:rsidRDefault="00BD2456" w14:paraId="23818044" w14:textId="77777777">
            <w:pPr>
              <w:pStyle w:val="Tabletext"/>
              <w:bidi/>
              <w:spacing w:line="264" w:lineRule="auto"/>
              <w:rPr>
                <w:rFonts w:ascii="Sakkal Majalla" w:hAnsi="Sakkal Majalla" w:cs="Sakkal Majalla"/>
                <w:sz w:val="26"/>
                <w:szCs w:val="26"/>
              </w:rPr>
            </w:pPr>
          </w:p>
          <w:p w:rsidRPr="00ED34A3" w:rsidR="00BD2456" w:rsidP="00ED34A3" w:rsidRDefault="00BD2456" w14:paraId="3A2266A7" w14:textId="77777777">
            <w:pPr>
              <w:pStyle w:val="Tabletext"/>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دوائر المذبذب</w:t>
            </w:r>
          </w:p>
          <w:p w:rsidRPr="00ED34A3" w:rsidR="008C6655" w:rsidP="00ED34A3" w:rsidRDefault="008C6655" w14:paraId="130F90DE" w14:textId="77777777">
            <w:pPr>
              <w:pStyle w:val="Tabletext"/>
              <w:bidi/>
              <w:spacing w:line="264" w:lineRule="auto"/>
              <w:rPr>
                <w:rFonts w:ascii="Sakkal Majalla" w:hAnsi="Sakkal Majalla" w:cs="Sakkal Majalla"/>
                <w:b/>
                <w:bCs/>
                <w:sz w:val="26"/>
                <w:szCs w:val="26"/>
              </w:rPr>
            </w:pPr>
          </w:p>
        </w:tc>
        <w:tc>
          <w:tcPr>
            <w:tcW w:w="1305" w:type="dxa"/>
            <w:tcBorders>
              <w:bottom w:val="single" w:color="auto" w:sz="4" w:space="0"/>
            </w:tcBorders>
            <w:shd w:val="clear" w:color="auto" w:fill="auto"/>
            <w:tcMar/>
          </w:tcPr>
          <w:p w:rsidRPr="00ED34A3" w:rsidR="008C6655" w:rsidP="00ED34A3" w:rsidRDefault="008C6655" w14:paraId="57355C34" w14:textId="2C6E399E">
            <w:pPr>
              <w:pStyle w:val="Tabletext"/>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أنشطة الصف تحت إشراف المعلم</w:t>
            </w:r>
          </w:p>
        </w:tc>
        <w:tc>
          <w:tcPr>
            <w:tcW w:w="6776" w:type="dxa"/>
            <w:tcBorders>
              <w:bottom w:val="single" w:color="auto" w:sz="4" w:space="0"/>
            </w:tcBorders>
            <w:shd w:val="clear" w:color="auto" w:fill="auto"/>
            <w:tcMar/>
          </w:tcPr>
          <w:p w:rsidRPr="00ED34A3" w:rsidR="008C6655" w:rsidP="00ED34A3" w:rsidRDefault="008C6655" w14:paraId="325C6908" w14:textId="6A10F87B">
            <w:pPr>
              <w:pStyle w:val="Tabletextbullets"/>
              <w:tabs>
                <w:tab w:val="clear" w:pos="340"/>
              </w:tabs>
              <w:bidi/>
              <w:spacing w:line="264" w:lineRule="auto"/>
              <w:rPr>
                <w:rFonts w:ascii="Sakkal Majalla" w:hAnsi="Sakkal Majalla" w:cs="Sakkal Majalla"/>
                <w:bCs/>
                <w:sz w:val="26"/>
                <w:szCs w:val="26"/>
              </w:rPr>
            </w:pPr>
            <w:r w:rsidRPr="00ED34A3">
              <w:rPr>
                <w:rFonts w:ascii="Sakkal Majalla" w:hAnsi="Sakkal Majalla" w:eastAsia="Open Sans" w:cs="Sakkal Majalla"/>
                <w:b/>
                <w:bCs/>
                <w:sz w:val="26"/>
                <w:szCs w:val="26"/>
                <w:rtl/>
                <w:lang w:eastAsia="ar" w:bidi="ar-MA"/>
              </w:rPr>
              <w:t xml:space="preserve">عرض المعلم: </w:t>
            </w:r>
            <w:r w:rsidRPr="00ED34A3">
              <w:rPr>
                <w:rFonts w:ascii="Sakkal Majalla" w:hAnsi="Sakkal Majalla" w:eastAsia="Open Sans" w:cs="Sakkal Majalla"/>
                <w:sz w:val="26"/>
                <w:szCs w:val="26"/>
                <w:rtl/>
                <w:lang w:eastAsia="ar" w:bidi="ar-MA"/>
              </w:rPr>
              <w:t xml:space="preserve">راجع الجلسة الأخيرة. وضِّح أهداف الجلسة الحالية. قدِّم شرحًا لبنية وتشغيل متعدد اهتزازات غير مستقر باستخدام ترانزستورات وصلية من نوع </w:t>
            </w:r>
            <w:r w:rsidRPr="00ED34A3">
              <w:rPr>
                <w:rFonts w:ascii="Sakkal Majalla" w:hAnsi="Sakkal Majalla" w:eastAsia="Open Sans" w:cs="Sakkal Majalla"/>
                <w:sz w:val="26"/>
                <w:szCs w:val="26"/>
                <w:lang w:val="en-US" w:eastAsia="ar" w:bidi="en-US"/>
              </w:rPr>
              <w:t>NPN</w:t>
            </w:r>
            <w:r w:rsidRPr="00ED34A3">
              <w:rPr>
                <w:rFonts w:ascii="Sakkal Majalla" w:hAnsi="Sakkal Majalla" w:eastAsia="Open Sans" w:cs="Sakkal Majalla"/>
                <w:sz w:val="26"/>
                <w:szCs w:val="26"/>
                <w:rtl/>
                <w:lang w:eastAsia="ar" w:bidi="ar-MA"/>
              </w:rPr>
              <w:t>. اشرح العلاقة بين قيم المكونات ومعايير التشغيل.</w:t>
            </w:r>
          </w:p>
          <w:p w:rsidRPr="00ED34A3" w:rsidR="008C6655" w:rsidP="00ED34A3" w:rsidRDefault="008C6655" w14:paraId="1E36350B" w14:textId="3EADA499">
            <w:pPr>
              <w:pStyle w:val="Tabletextbullets"/>
              <w:tabs>
                <w:tab w:val="clear" w:pos="340"/>
              </w:tabs>
              <w:bidi/>
              <w:spacing w:line="264" w:lineRule="auto"/>
              <w:rPr>
                <w:rFonts w:ascii="Sakkal Majalla" w:hAnsi="Sakkal Majalla" w:cs="Sakkal Majalla"/>
                <w:b/>
                <w:bCs/>
                <w:sz w:val="26"/>
                <w:szCs w:val="26"/>
              </w:rPr>
            </w:pPr>
            <w:r w:rsidRPr="00ED34A3">
              <w:rPr>
                <w:rFonts w:ascii="Sakkal Majalla" w:hAnsi="Sakkal Majalla" w:eastAsia="Open Sans" w:cs="Sakkal Majalla"/>
                <w:b/>
                <w:bCs/>
                <w:sz w:val="26"/>
                <w:szCs w:val="26"/>
                <w:rtl/>
                <w:lang w:eastAsia="ar" w:bidi="ar-MA"/>
              </w:rPr>
              <w:t xml:space="preserve">نشاط في مجموعات صغيرة: </w:t>
            </w:r>
            <w:r w:rsidRPr="00ED34A3">
              <w:rPr>
                <w:rFonts w:ascii="Sakkal Majalla" w:hAnsi="Sakkal Majalla" w:eastAsia="Open Sans" w:cs="Sakkal Majalla"/>
                <w:sz w:val="26"/>
                <w:szCs w:val="26"/>
                <w:rtl/>
                <w:lang w:eastAsia="ar" w:bidi="ar-MA"/>
              </w:rPr>
              <w:t xml:space="preserve">يستخدم المتعلمون التعليمات المقدمة والمعدات المتوفرة لإنشاء دائرة نموذجية والتحقيق في تشغيل متعدد اهتزازات غير مستقر باستخدام ترانزستورات الوصلة ثنائية القطب من نوع </w:t>
            </w:r>
            <w:r w:rsidRPr="00ED34A3">
              <w:rPr>
                <w:rFonts w:ascii="Sakkal Majalla" w:hAnsi="Sakkal Majalla" w:eastAsia="Open Sans" w:cs="Sakkal Majalla"/>
                <w:sz w:val="26"/>
                <w:szCs w:val="26"/>
                <w:lang w:val="en-US" w:eastAsia="ar" w:bidi="en-US"/>
              </w:rPr>
              <w:t>NPN</w:t>
            </w:r>
            <w:r w:rsidRPr="00ED34A3">
              <w:rPr>
                <w:rFonts w:ascii="Sakkal Majalla" w:hAnsi="Sakkal Majalla" w:eastAsia="Open Sans" w:cs="Sakkal Majalla"/>
                <w:sz w:val="26"/>
                <w:szCs w:val="26"/>
                <w:rtl/>
                <w:lang w:eastAsia="ar" w:bidi="ar-MA"/>
              </w:rPr>
              <w:t xml:space="preserve"> باستخدام معدات الاختبار المناسبة.</w:t>
            </w:r>
          </w:p>
          <w:p w:rsidRPr="00ED34A3" w:rsidR="008C6655" w:rsidP="00ED34A3" w:rsidRDefault="008C6655" w14:paraId="209DB85F" w14:textId="28197A00">
            <w:pPr>
              <w:pStyle w:val="Tabletextbullets"/>
              <w:tabs>
                <w:tab w:val="clear" w:pos="340"/>
              </w:tabs>
              <w:bidi/>
              <w:spacing w:line="264" w:lineRule="auto"/>
              <w:rPr>
                <w:rFonts w:ascii="Sakkal Majalla" w:hAnsi="Sakkal Majalla" w:cs="Sakkal Majalla"/>
                <w:b/>
                <w:bCs/>
                <w:sz w:val="26"/>
                <w:szCs w:val="26"/>
              </w:rPr>
            </w:pPr>
            <w:r w:rsidRPr="00ED34A3">
              <w:rPr>
                <w:rFonts w:ascii="Sakkal Majalla" w:hAnsi="Sakkal Majalla" w:eastAsia="Open Sans" w:cs="Sakkal Majalla"/>
                <w:b/>
                <w:bCs/>
                <w:sz w:val="26"/>
                <w:szCs w:val="26"/>
                <w:rtl/>
                <w:lang w:eastAsia="ar" w:bidi="ar-MA"/>
              </w:rPr>
              <w:t>جلسة مناقشة عامة:</w:t>
            </w:r>
            <w:r w:rsidRPr="00ED34A3">
              <w:rPr>
                <w:rFonts w:ascii="Sakkal Majalla" w:hAnsi="Sakkal Majalla" w:eastAsia="Open Sans" w:cs="Sakkal Majalla"/>
                <w:sz w:val="26"/>
                <w:szCs w:val="26"/>
                <w:rtl/>
                <w:lang w:eastAsia="ar" w:bidi="ar-MA"/>
              </w:rPr>
              <w:t xml:space="preserve"> تعرض المجموعات النتائج التي توصلت إليها ويتشارك أفرادها ما تعلموه. يلخص المعلم النقاط الرئيسة من البحث العملي.</w:t>
            </w:r>
          </w:p>
          <w:p w:rsidRPr="00ED34A3" w:rsidR="008C6655" w:rsidP="00ED34A3" w:rsidRDefault="008C6655" w14:paraId="5DB6D207" w14:textId="2E9AE3B2">
            <w:pPr>
              <w:pStyle w:val="Tabletextbullets"/>
              <w:tabs>
                <w:tab w:val="clear" w:pos="340"/>
              </w:tabs>
              <w:bidi/>
              <w:spacing w:line="264" w:lineRule="auto"/>
              <w:rPr>
                <w:rFonts w:ascii="Sakkal Majalla" w:hAnsi="Sakkal Majalla" w:cs="Sakkal Majalla"/>
                <w:b/>
                <w:bCs/>
                <w:sz w:val="26"/>
                <w:szCs w:val="26"/>
              </w:rPr>
            </w:pPr>
            <w:r w:rsidRPr="00ED34A3">
              <w:rPr>
                <w:rFonts w:ascii="Sakkal Majalla" w:hAnsi="Sakkal Majalla" w:eastAsia="Open Sans" w:cs="Sakkal Majalla"/>
                <w:b/>
                <w:bCs/>
                <w:sz w:val="26"/>
                <w:szCs w:val="26"/>
                <w:rtl/>
                <w:lang w:eastAsia="ar" w:bidi="ar-MA"/>
              </w:rPr>
              <w:t xml:space="preserve">نشاط في مجموعات صغيرة: </w:t>
            </w:r>
            <w:r w:rsidRPr="00ED34A3">
              <w:rPr>
                <w:rFonts w:ascii="Sakkal Majalla" w:hAnsi="Sakkal Majalla" w:eastAsia="Open Sans" w:cs="Sakkal Majalla"/>
                <w:sz w:val="26"/>
                <w:szCs w:val="26"/>
                <w:rtl/>
                <w:lang w:eastAsia="ar" w:bidi="ar-MA"/>
              </w:rPr>
              <w:t>يستخدم المتعلمون كتاب الطالب والتعليمات المقدمة وبرنامج الإدخال التخطيطي لمحاكاة عملية تشغيل مكبر عملياتي متصل كمكبر عاكس.</w:t>
            </w:r>
          </w:p>
          <w:p w:rsidRPr="00ED34A3" w:rsidR="008C6655" w:rsidP="00ED34A3" w:rsidRDefault="008C6655" w14:paraId="49A43541" w14:textId="746A1A61">
            <w:pPr>
              <w:pStyle w:val="Tabletextbullets"/>
              <w:tabs>
                <w:tab w:val="clear" w:pos="340"/>
              </w:tabs>
              <w:bidi/>
              <w:spacing w:line="264" w:lineRule="auto"/>
              <w:rPr>
                <w:rFonts w:ascii="Sakkal Majalla" w:hAnsi="Sakkal Majalla" w:cs="Sakkal Majalla"/>
                <w:b/>
                <w:bCs/>
                <w:sz w:val="26"/>
                <w:szCs w:val="26"/>
              </w:rPr>
            </w:pPr>
            <w:r w:rsidRPr="00ED34A3">
              <w:rPr>
                <w:rFonts w:ascii="Sakkal Majalla" w:hAnsi="Sakkal Majalla" w:eastAsia="Open Sans" w:cs="Sakkal Majalla"/>
                <w:b/>
                <w:bCs/>
                <w:sz w:val="26"/>
                <w:szCs w:val="26"/>
                <w:rtl/>
                <w:lang w:eastAsia="ar" w:bidi="ar-MA"/>
              </w:rPr>
              <w:t>جلسة مناقشة عامة:</w:t>
            </w:r>
            <w:r w:rsidRPr="00ED34A3">
              <w:rPr>
                <w:rFonts w:ascii="Sakkal Majalla" w:hAnsi="Sakkal Majalla" w:eastAsia="Open Sans" w:cs="Sakkal Majalla"/>
                <w:sz w:val="26"/>
                <w:szCs w:val="26"/>
                <w:rtl/>
                <w:lang w:eastAsia="ar" w:bidi="ar-MA"/>
              </w:rPr>
              <w:t xml:space="preserve"> تعرض المجموعات النتائج التي توصلت إليها ويتشارك أفرادها ما تعلموه. يلخص المعلم النقاط الرئيسة من تحقيق المحاكاة.</w:t>
            </w:r>
          </w:p>
          <w:p w:rsidRPr="00ED34A3" w:rsidR="008C6655" w:rsidP="00ED34A3" w:rsidRDefault="008C6655" w14:paraId="3B9BC8DE" w14:textId="77777777">
            <w:pPr>
              <w:pStyle w:val="Tabletextbullets"/>
              <w:tabs>
                <w:tab w:val="clear" w:pos="340"/>
              </w:tabs>
              <w:bidi/>
              <w:spacing w:line="264" w:lineRule="auto"/>
              <w:rPr>
                <w:rFonts w:ascii="Sakkal Majalla" w:hAnsi="Sakkal Majalla" w:cs="Sakkal Majalla"/>
                <w:b/>
                <w:bCs/>
                <w:sz w:val="26"/>
                <w:szCs w:val="26"/>
              </w:rPr>
            </w:pPr>
            <w:r w:rsidRPr="00ED34A3">
              <w:rPr>
                <w:rFonts w:ascii="Sakkal Majalla" w:hAnsi="Sakkal Majalla" w:eastAsia="Open Sans" w:cs="Sakkal Majalla"/>
                <w:b/>
                <w:bCs/>
                <w:sz w:val="26"/>
                <w:szCs w:val="26"/>
                <w:rtl/>
                <w:lang w:eastAsia="ar" w:bidi="ar-MA"/>
              </w:rPr>
              <w:t>نشاط فردي للمتعلم:</w:t>
            </w:r>
            <w:r w:rsidRPr="00ED34A3">
              <w:rPr>
                <w:rFonts w:ascii="Sakkal Majalla" w:hAnsi="Sakkal Majalla" w:eastAsia="Open Sans" w:cs="Sakkal Majalla"/>
                <w:sz w:val="26"/>
                <w:szCs w:val="26"/>
                <w:rtl/>
                <w:lang w:eastAsia="ar" w:bidi="ar-MA"/>
              </w:rPr>
              <w:t xml:space="preserve"> اجمع الملاحظات والنتائج العملية ونتائج المحاكاة لاستخدامها في حافظة الأدلة.</w:t>
            </w:r>
          </w:p>
          <w:p w:rsidRPr="00ED34A3" w:rsidR="008C6655" w:rsidP="00ED34A3" w:rsidRDefault="008C6655" w14:paraId="351F22A3" w14:textId="36AD70F3">
            <w:pPr>
              <w:pStyle w:val="Tabletextbullets"/>
              <w:numPr>
                <w:ilvl w:val="0"/>
                <w:numId w:val="0"/>
              </w:numPr>
              <w:tabs>
                <w:tab w:val="clear" w:pos="340"/>
              </w:tabs>
              <w:bidi/>
              <w:spacing w:line="264" w:lineRule="auto"/>
              <w:rPr>
                <w:rFonts w:ascii="Sakkal Majalla" w:hAnsi="Sakkal Majalla" w:cs="Sakkal Majalla"/>
                <w:b/>
                <w:bCs/>
                <w:sz w:val="26"/>
                <w:szCs w:val="26"/>
              </w:rPr>
            </w:pPr>
          </w:p>
        </w:tc>
        <w:tc>
          <w:tcPr>
            <w:tcW w:w="2269" w:type="dxa"/>
            <w:tcBorders>
              <w:bottom w:val="single" w:color="auto" w:sz="4" w:space="0"/>
            </w:tcBorders>
            <w:shd w:val="clear" w:color="auto" w:fill="auto"/>
            <w:tcMar/>
          </w:tcPr>
          <w:p w:rsidRPr="00ED34A3" w:rsidR="008C6655" w:rsidP="00ED34A3" w:rsidRDefault="008C6655" w14:paraId="13FE29BE"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ملاحظات العرض التقديمي</w:t>
            </w:r>
          </w:p>
          <w:p w:rsidRPr="00ED34A3" w:rsidR="008C6655" w:rsidP="00ED34A3" w:rsidRDefault="008C6655" w14:paraId="18941912"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 xml:space="preserve">مكبرات عملياتية للأغراض العامة مثل </w:t>
            </w:r>
            <w:r w:rsidRPr="00ED34A3">
              <w:rPr>
                <w:rFonts w:ascii="Sakkal Majalla" w:hAnsi="Sakkal Majalla" w:eastAsia="Open Sans" w:cs="Sakkal Majalla"/>
                <w:sz w:val="26"/>
                <w:szCs w:val="26"/>
                <w:lang w:val="en-US" w:eastAsia="ar" w:bidi="en-US"/>
              </w:rPr>
              <w:t>LM</w:t>
            </w:r>
            <w:r w:rsidRPr="00ED34A3">
              <w:rPr>
                <w:rFonts w:ascii="Sakkal Majalla" w:hAnsi="Sakkal Majalla" w:eastAsia="Open Sans" w:cs="Sakkal Majalla"/>
                <w:sz w:val="26"/>
                <w:szCs w:val="26"/>
                <w:lang w:eastAsia="ar" w:bidi="ar-MA"/>
              </w:rPr>
              <w:t>324</w:t>
            </w:r>
          </w:p>
          <w:p w:rsidRPr="00ED34A3" w:rsidR="008C6655" w:rsidP="00ED34A3" w:rsidRDefault="008C6655" w14:paraId="0492801D"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 xml:space="preserve">ترانزستورات وصلية من نوع </w:t>
            </w:r>
            <w:r w:rsidRPr="00ED34A3">
              <w:rPr>
                <w:rFonts w:ascii="Sakkal Majalla" w:hAnsi="Sakkal Majalla" w:eastAsia="Open Sans" w:cs="Sakkal Majalla"/>
                <w:sz w:val="26"/>
                <w:szCs w:val="26"/>
                <w:lang w:val="en-US" w:eastAsia="ar" w:bidi="en-US"/>
              </w:rPr>
              <w:t>NPN</w:t>
            </w:r>
            <w:r w:rsidRPr="00ED34A3">
              <w:rPr>
                <w:rFonts w:ascii="Sakkal Majalla" w:hAnsi="Sakkal Majalla" w:eastAsia="Open Sans" w:cs="Sakkal Majalla"/>
                <w:sz w:val="26"/>
                <w:szCs w:val="26"/>
                <w:rtl/>
                <w:lang w:eastAsia="ar" w:bidi="ar-MA"/>
              </w:rPr>
              <w:t xml:space="preserve">، مثل: </w:t>
            </w:r>
            <w:r w:rsidRPr="00ED34A3">
              <w:rPr>
                <w:rFonts w:ascii="Sakkal Majalla" w:hAnsi="Sakkal Majalla" w:eastAsia="Open Sans" w:cs="Sakkal Majalla"/>
                <w:sz w:val="26"/>
                <w:szCs w:val="26"/>
                <w:lang w:eastAsia="ar" w:bidi="ar-MA"/>
              </w:rPr>
              <w:t>2</w:t>
            </w:r>
            <w:r w:rsidRPr="00ED34A3">
              <w:rPr>
                <w:rFonts w:ascii="Sakkal Majalla" w:hAnsi="Sakkal Majalla" w:eastAsia="Open Sans" w:cs="Sakkal Majalla"/>
                <w:sz w:val="26"/>
                <w:szCs w:val="26"/>
                <w:lang w:val="en-US" w:eastAsia="ar" w:bidi="en-US"/>
              </w:rPr>
              <w:t>N</w:t>
            </w:r>
            <w:r w:rsidRPr="00ED34A3">
              <w:rPr>
                <w:rFonts w:ascii="Sakkal Majalla" w:hAnsi="Sakkal Majalla" w:eastAsia="Open Sans" w:cs="Sakkal Majalla"/>
                <w:sz w:val="26"/>
                <w:szCs w:val="26"/>
                <w:lang w:eastAsia="ar" w:bidi="ar-MA"/>
              </w:rPr>
              <w:t>3904</w:t>
            </w:r>
          </w:p>
          <w:p w:rsidRPr="00ED34A3" w:rsidR="008C6655" w:rsidP="00ED34A3" w:rsidRDefault="008C6655" w14:paraId="03499156"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نظام النمذجة الأولية/ لوحة التجارب</w:t>
            </w:r>
          </w:p>
          <w:p w:rsidRPr="00ED34A3" w:rsidR="008C6655" w:rsidP="00ED34A3" w:rsidRDefault="008C6655" w14:paraId="38593795"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المقاومات</w:t>
            </w:r>
          </w:p>
          <w:p w:rsidRPr="00ED34A3" w:rsidR="008C6655" w:rsidP="00ED34A3" w:rsidRDefault="008C6655" w14:paraId="51B61078"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مجهاد مشذب</w:t>
            </w:r>
          </w:p>
          <w:p w:rsidRPr="00ED34A3" w:rsidR="008C6655" w:rsidP="00ED34A3" w:rsidRDefault="008C6655" w14:paraId="50A2A50F"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المكثفات</w:t>
            </w:r>
          </w:p>
          <w:p w:rsidRPr="00ED34A3" w:rsidR="008C6655" w:rsidP="00ED34A3" w:rsidRDefault="008C6655" w14:paraId="0AA305A5"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محثات</w:t>
            </w:r>
          </w:p>
          <w:p w:rsidRPr="00ED34A3" w:rsidR="008C6655" w:rsidP="00ED34A3" w:rsidRDefault="008C6655" w14:paraId="2B1C5293"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إمدادات التيار المستمر ذات الجهد المنخفض</w:t>
            </w:r>
          </w:p>
          <w:p w:rsidRPr="00ED34A3" w:rsidR="008C6655" w:rsidP="00ED34A3" w:rsidRDefault="008C6655" w14:paraId="78989DC0"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راسمات الذبذبات</w:t>
            </w:r>
          </w:p>
          <w:p w:rsidRPr="00ED34A3" w:rsidR="008C6655" w:rsidP="00ED34A3" w:rsidRDefault="008C6655" w14:paraId="11E8D27A"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أجهزة القياس متعدد الأغراض</w:t>
            </w:r>
          </w:p>
          <w:p w:rsidRPr="00ED34A3" w:rsidR="008C6655" w:rsidP="00ED34A3" w:rsidRDefault="008C6655" w14:paraId="2BDF5263"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الموصلات والأسلاك الموصلة</w:t>
            </w:r>
          </w:p>
          <w:p w:rsidRPr="00ED34A3" w:rsidR="008C6655" w:rsidP="00ED34A3" w:rsidRDefault="008C6655" w14:paraId="31685F0E"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برنامج الإدخال التخطيطي والمحاكاة</w:t>
            </w:r>
          </w:p>
          <w:p w:rsidRPr="00ED34A3" w:rsidR="00D21927" w:rsidP="00ED34A3" w:rsidRDefault="00D21927" w14:paraId="726BBCE1"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كتاب الطالب</w:t>
            </w:r>
          </w:p>
          <w:p w:rsidRPr="00ED34A3" w:rsidR="008B4131" w:rsidP="00ED34A3" w:rsidRDefault="008B4131" w14:paraId="6B15DED4"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الأدوات اليدوية</w:t>
            </w:r>
          </w:p>
          <w:p w:rsidRPr="00ED34A3" w:rsidR="008C6655" w:rsidP="00ED34A3" w:rsidRDefault="008B4131" w14:paraId="0680A8B3" w14:textId="411250D8">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أدوات اللحام</w:t>
            </w:r>
          </w:p>
        </w:tc>
      </w:tr>
      <w:tr w:rsidRPr="00ED34A3" w:rsidR="008C6655" w:rsidTr="41D8BD5A" w14:paraId="4EE95313" w14:textId="77777777">
        <w:trPr>
          <w:trHeight w:val="706"/>
        </w:trPr>
        <w:tc>
          <w:tcPr>
            <w:tcW w:w="1100" w:type="dxa"/>
            <w:tcBorders>
              <w:bottom w:val="single" w:color="auto" w:sz="4" w:space="0"/>
            </w:tcBorders>
            <w:shd w:val="clear" w:color="auto" w:fill="auto"/>
            <w:tcMar/>
          </w:tcPr>
          <w:p w:rsidRPr="00ED34A3" w:rsidR="008C6655" w:rsidP="00ED34A3" w:rsidRDefault="008C6655" w14:paraId="416F9BB6" w14:textId="5DA4CE00">
            <w:pPr>
              <w:pStyle w:val="Lessonnumbe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18</w:t>
            </w:r>
          </w:p>
        </w:tc>
        <w:tc>
          <w:tcPr>
            <w:tcW w:w="2693" w:type="dxa"/>
            <w:tcBorders>
              <w:bottom w:val="single" w:color="auto" w:sz="4" w:space="0"/>
            </w:tcBorders>
            <w:shd w:val="clear" w:color="auto" w:fill="auto"/>
            <w:tcMar/>
          </w:tcPr>
          <w:p w:rsidRPr="00ED34A3" w:rsidR="00BD2456" w:rsidP="00ED34A3" w:rsidRDefault="00D16B7E" w14:paraId="5C26F5D5" w14:textId="0D50CC47">
            <w:pPr>
              <w:pStyle w:val="Tabletext"/>
              <w:bidi/>
              <w:spacing w:line="264" w:lineRule="auto"/>
              <w:rPr>
                <w:rFonts w:ascii="Sakkal Majalla" w:hAnsi="Sakkal Majalla" w:cs="Sakkal Majalla"/>
                <w:sz w:val="26"/>
                <w:szCs w:val="26"/>
              </w:rPr>
            </w:pPr>
            <w:r w:rsidRPr="00ED34A3">
              <w:rPr>
                <w:rFonts w:ascii="Sakkal Majalla" w:hAnsi="Sakkal Majalla" w:eastAsia="Open Sans" w:cs="Sakkal Majalla"/>
                <w:b/>
                <w:bCs/>
                <w:sz w:val="26"/>
                <w:szCs w:val="26"/>
                <w:rtl/>
                <w:lang w:eastAsia="ar" w:bidi="ar-MA"/>
              </w:rPr>
              <w:t>نتاج التعلم أ</w:t>
            </w:r>
          </w:p>
          <w:p w:rsidRPr="00ED34A3" w:rsidR="00BD2456" w:rsidP="00ED34A3" w:rsidRDefault="00BD2456" w14:paraId="5DB1E1A4" w14:textId="77777777">
            <w:pPr>
              <w:pStyle w:val="Tabletext"/>
              <w:bidi/>
              <w:spacing w:line="264" w:lineRule="auto"/>
              <w:rPr>
                <w:rFonts w:ascii="Sakkal Majalla" w:hAnsi="Sakkal Majalla" w:cs="Sakkal Majalla"/>
                <w:sz w:val="26"/>
                <w:szCs w:val="26"/>
              </w:rPr>
            </w:pPr>
          </w:p>
          <w:p w:rsidRPr="00ED34A3" w:rsidR="00BD2456" w:rsidP="00ED34A3" w:rsidRDefault="00D16B7E" w14:paraId="0C2A34B0" w14:textId="22F15015">
            <w:pPr>
              <w:pStyle w:val="Tabletext"/>
              <w:bidi/>
              <w:spacing w:line="264" w:lineRule="auto"/>
              <w:rPr>
                <w:rFonts w:ascii="Sakkal Majalla" w:hAnsi="Sakkal Majalla" w:cs="Sakkal Majalla"/>
                <w:sz w:val="26"/>
                <w:szCs w:val="26"/>
              </w:rPr>
            </w:pPr>
            <w:r w:rsidRPr="00ED34A3">
              <w:rPr>
                <w:rFonts w:ascii="Sakkal Majalla" w:hAnsi="Sakkal Majalla" w:eastAsia="Open Sans" w:cs="Sakkal Majalla"/>
                <w:b/>
                <w:bCs/>
                <w:sz w:val="26"/>
                <w:szCs w:val="26"/>
                <w:rtl/>
                <w:lang w:eastAsia="ar" w:bidi="ar-MA"/>
              </w:rPr>
              <w:t>نتاج التعلم ب</w:t>
            </w:r>
          </w:p>
          <w:p w:rsidRPr="00ED34A3" w:rsidR="00BD2456" w:rsidP="00ED34A3" w:rsidRDefault="00BD2456" w14:paraId="4A33EAD3" w14:textId="77777777">
            <w:pPr>
              <w:pStyle w:val="Tabletext"/>
              <w:bidi/>
              <w:spacing w:line="264" w:lineRule="auto"/>
              <w:rPr>
                <w:rFonts w:ascii="Sakkal Majalla" w:hAnsi="Sakkal Majalla" w:cs="Sakkal Majalla"/>
                <w:sz w:val="26"/>
                <w:szCs w:val="26"/>
              </w:rPr>
            </w:pPr>
          </w:p>
          <w:p w:rsidRPr="00ED34A3" w:rsidR="00BD2456" w:rsidP="00ED34A3" w:rsidRDefault="00BD2456" w14:paraId="44C484E8" w14:textId="77777777">
            <w:pPr>
              <w:pStyle w:val="Tabletext"/>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دوائر المذبذب</w:t>
            </w:r>
          </w:p>
          <w:p w:rsidRPr="00ED34A3" w:rsidR="008C6655" w:rsidP="00ED34A3" w:rsidRDefault="008C6655" w14:paraId="71B56D9B" w14:textId="77777777">
            <w:pPr>
              <w:pStyle w:val="Tabletext"/>
              <w:bidi/>
              <w:spacing w:line="264" w:lineRule="auto"/>
              <w:rPr>
                <w:rFonts w:ascii="Sakkal Majalla" w:hAnsi="Sakkal Majalla" w:cs="Sakkal Majalla"/>
                <w:b/>
                <w:bCs/>
                <w:sz w:val="26"/>
                <w:szCs w:val="26"/>
              </w:rPr>
            </w:pPr>
          </w:p>
        </w:tc>
        <w:tc>
          <w:tcPr>
            <w:tcW w:w="1305" w:type="dxa"/>
            <w:tcBorders>
              <w:bottom w:val="single" w:color="auto" w:sz="4" w:space="0"/>
            </w:tcBorders>
            <w:shd w:val="clear" w:color="auto" w:fill="auto"/>
            <w:tcMar/>
          </w:tcPr>
          <w:p w:rsidRPr="00ED34A3" w:rsidR="008C6655" w:rsidP="00ED34A3" w:rsidRDefault="008C6655" w14:paraId="583AC101" w14:textId="3AD58579">
            <w:pPr>
              <w:pStyle w:val="Tabletext"/>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أنشطة الصف تحت إشراف المعلم</w:t>
            </w:r>
          </w:p>
        </w:tc>
        <w:tc>
          <w:tcPr>
            <w:tcW w:w="6776" w:type="dxa"/>
            <w:tcBorders>
              <w:bottom w:val="single" w:color="auto" w:sz="4" w:space="0"/>
            </w:tcBorders>
            <w:shd w:val="clear" w:color="auto" w:fill="auto"/>
            <w:tcMar/>
          </w:tcPr>
          <w:p w:rsidRPr="00ED34A3" w:rsidR="008C6655" w:rsidP="00ED34A3" w:rsidRDefault="008C6655" w14:paraId="09E4BAEA" w14:textId="29E1533C">
            <w:pPr>
              <w:pStyle w:val="Tabletextbullets"/>
              <w:tabs>
                <w:tab w:val="clear" w:pos="340"/>
              </w:tabs>
              <w:bidi/>
              <w:spacing w:line="264" w:lineRule="auto"/>
              <w:rPr>
                <w:rFonts w:ascii="Sakkal Majalla" w:hAnsi="Sakkal Majalla" w:cs="Sakkal Majalla"/>
                <w:bCs/>
                <w:sz w:val="26"/>
                <w:szCs w:val="26"/>
              </w:rPr>
            </w:pPr>
            <w:r w:rsidRPr="00ED34A3">
              <w:rPr>
                <w:rFonts w:ascii="Sakkal Majalla" w:hAnsi="Sakkal Majalla" w:eastAsia="Open Sans" w:cs="Sakkal Majalla"/>
                <w:b/>
                <w:bCs/>
                <w:sz w:val="26"/>
                <w:szCs w:val="26"/>
                <w:rtl/>
                <w:lang w:eastAsia="ar" w:bidi="ar-MA"/>
              </w:rPr>
              <w:t xml:space="preserve">عرض المعلم: </w:t>
            </w:r>
            <w:r w:rsidRPr="00ED34A3">
              <w:rPr>
                <w:rFonts w:ascii="Sakkal Majalla" w:hAnsi="Sakkal Majalla" w:eastAsia="Open Sans" w:cs="Sakkal Majalla"/>
                <w:sz w:val="26"/>
                <w:szCs w:val="26"/>
                <w:rtl/>
                <w:lang w:eastAsia="ar" w:bidi="ar-MA"/>
              </w:rPr>
              <w:t>راجع الجلسة الأخيرة. وضِّح أهداف الجلسة الحالية. ناقش متطلبات موجز الواجب ومواصفات الوحدة. حدد الأنشطة التي يتعين على كل مجموعة إنجازها لتجميع الأدلة للمهام.</w:t>
            </w:r>
          </w:p>
          <w:p w:rsidRPr="00ED34A3" w:rsidR="008C6655" w:rsidP="00ED34A3" w:rsidRDefault="008C6655" w14:paraId="26E3647F" w14:textId="77777777">
            <w:pPr>
              <w:pStyle w:val="Tabletextbullets"/>
              <w:tabs>
                <w:tab w:val="clear" w:pos="340"/>
              </w:tabs>
              <w:bidi/>
              <w:spacing w:line="264" w:lineRule="auto"/>
              <w:rPr>
                <w:rFonts w:ascii="Sakkal Majalla" w:hAnsi="Sakkal Majalla" w:cs="Sakkal Majalla"/>
                <w:b/>
                <w:bCs/>
                <w:sz w:val="26"/>
                <w:szCs w:val="26"/>
              </w:rPr>
            </w:pPr>
            <w:r w:rsidRPr="00ED34A3">
              <w:rPr>
                <w:rFonts w:ascii="Sakkal Majalla" w:hAnsi="Sakkal Majalla" w:eastAsia="Open Sans" w:cs="Sakkal Majalla"/>
                <w:b/>
                <w:bCs/>
                <w:sz w:val="26"/>
                <w:szCs w:val="26"/>
                <w:rtl/>
                <w:lang w:eastAsia="ar" w:bidi="ar-MA"/>
              </w:rPr>
              <w:t xml:space="preserve">نشاط في مجموعات صغيرة: </w:t>
            </w:r>
            <w:r w:rsidRPr="00ED34A3">
              <w:rPr>
                <w:rFonts w:ascii="Sakkal Majalla" w:hAnsi="Sakkal Majalla" w:eastAsia="Open Sans" w:cs="Sakkal Majalla"/>
                <w:sz w:val="26"/>
                <w:szCs w:val="26"/>
                <w:rtl/>
                <w:lang w:eastAsia="ar" w:bidi="ar-MA"/>
              </w:rPr>
              <w:t>ينفذ المتعلمون جميع القياسات وأنشطة المحاكاة التي يحتاجون إليها لإعداد الأدلة اللازمة في حافظتهم. يُدرج المتعلمون الحسابات المناسبة لدعم تحقيقاتهم.</w:t>
            </w:r>
          </w:p>
          <w:p w:rsidRPr="00ED34A3" w:rsidR="008C6655" w:rsidP="00ED34A3" w:rsidRDefault="008C6655" w14:paraId="7C932C88" w14:textId="1E99F253">
            <w:pPr>
              <w:pStyle w:val="Tabletextbullets"/>
              <w:tabs>
                <w:tab w:val="clear" w:pos="340"/>
              </w:tabs>
              <w:bidi/>
              <w:spacing w:line="264" w:lineRule="auto"/>
              <w:rPr>
                <w:rFonts w:ascii="Sakkal Majalla" w:hAnsi="Sakkal Majalla" w:cs="Sakkal Majalla"/>
                <w:b/>
                <w:bCs/>
                <w:sz w:val="26"/>
                <w:szCs w:val="26"/>
              </w:rPr>
            </w:pPr>
            <w:r w:rsidRPr="00ED34A3">
              <w:rPr>
                <w:rFonts w:ascii="Sakkal Majalla" w:hAnsi="Sakkal Majalla" w:eastAsia="Open Sans" w:cs="Sakkal Majalla"/>
                <w:b/>
                <w:bCs/>
                <w:sz w:val="26"/>
                <w:szCs w:val="26"/>
                <w:rtl/>
                <w:lang w:eastAsia="ar" w:bidi="ar-MA"/>
              </w:rPr>
              <w:t xml:space="preserve">نشاط المعلم: </w:t>
            </w:r>
            <w:r w:rsidRPr="00ED34A3">
              <w:rPr>
                <w:rFonts w:ascii="Sakkal Majalla" w:hAnsi="Sakkal Majalla" w:eastAsia="Open Sans" w:cs="Sakkal Majalla"/>
                <w:sz w:val="26"/>
                <w:szCs w:val="26"/>
                <w:rtl/>
                <w:lang w:eastAsia="ar" w:bidi="ar-MA"/>
              </w:rPr>
              <w:t>ساعِد المتعلمين في تحديد الأدلة المطلوبة لاستيفاء متطلبات التقييم.</w:t>
            </w:r>
          </w:p>
          <w:p w:rsidRPr="00ED34A3" w:rsidR="008C6655" w:rsidP="00ED34A3" w:rsidRDefault="008C6655" w14:paraId="352059CA" w14:textId="77777777">
            <w:pPr>
              <w:pStyle w:val="Tabletextbullets"/>
              <w:tabs>
                <w:tab w:val="clear" w:pos="340"/>
              </w:tabs>
              <w:bidi/>
              <w:spacing w:line="264" w:lineRule="auto"/>
              <w:rPr>
                <w:rFonts w:ascii="Sakkal Majalla" w:hAnsi="Sakkal Majalla" w:cs="Sakkal Majalla"/>
                <w:b/>
                <w:bCs/>
                <w:sz w:val="26"/>
                <w:szCs w:val="26"/>
              </w:rPr>
            </w:pPr>
            <w:r w:rsidRPr="00ED34A3">
              <w:rPr>
                <w:rFonts w:ascii="Sakkal Majalla" w:hAnsi="Sakkal Majalla" w:eastAsia="Open Sans" w:cs="Sakkal Majalla"/>
                <w:b/>
                <w:bCs/>
                <w:sz w:val="26"/>
                <w:szCs w:val="26"/>
                <w:rtl/>
                <w:lang w:eastAsia="ar" w:bidi="ar-MA"/>
              </w:rPr>
              <w:t>نشاط فردي للمتعلم:</w:t>
            </w:r>
            <w:r w:rsidRPr="00ED34A3">
              <w:rPr>
                <w:rFonts w:ascii="Sakkal Majalla" w:hAnsi="Sakkal Majalla" w:eastAsia="Open Sans" w:cs="Sakkal Majalla"/>
                <w:sz w:val="26"/>
                <w:szCs w:val="26"/>
                <w:rtl/>
                <w:lang w:eastAsia="ar" w:bidi="ar-MA"/>
              </w:rPr>
              <w:t xml:space="preserve"> اجمع الملاحظات والنتائج العملية ونتائج المحاكاة لاستخدامها في حافظة الأدلة.</w:t>
            </w:r>
          </w:p>
          <w:p w:rsidRPr="00ED34A3" w:rsidR="008C6655" w:rsidP="00ED34A3" w:rsidRDefault="008C6655" w14:paraId="610B1A34" w14:textId="352161F1">
            <w:pPr>
              <w:pStyle w:val="Tabletextbullets"/>
              <w:tabs>
                <w:tab w:val="clear" w:pos="340"/>
              </w:tabs>
              <w:bidi/>
              <w:spacing w:line="264" w:lineRule="auto"/>
              <w:rPr>
                <w:rFonts w:ascii="Sakkal Majalla" w:hAnsi="Sakkal Majalla" w:cs="Sakkal Majalla"/>
                <w:b/>
                <w:bCs/>
                <w:sz w:val="26"/>
                <w:szCs w:val="26"/>
              </w:rPr>
            </w:pPr>
            <w:r w:rsidRPr="00ED34A3">
              <w:rPr>
                <w:rFonts w:ascii="Sakkal Majalla" w:hAnsi="Sakkal Majalla" w:eastAsia="Open Sans" w:cs="Sakkal Majalla"/>
                <w:b/>
                <w:bCs/>
                <w:sz w:val="26"/>
                <w:szCs w:val="26"/>
                <w:rtl/>
                <w:lang w:eastAsia="ar" w:bidi="ar-MA"/>
              </w:rPr>
              <w:t>نشاط فردي للمتعلم:</w:t>
            </w:r>
            <w:r w:rsidRPr="00ED34A3">
              <w:rPr>
                <w:rFonts w:ascii="Sakkal Majalla" w:hAnsi="Sakkal Majalla" w:eastAsia="Open Sans" w:cs="Sakkal Majalla"/>
                <w:sz w:val="26"/>
                <w:szCs w:val="26"/>
                <w:rtl/>
                <w:lang w:eastAsia="ar" w:bidi="ar-MA"/>
              </w:rPr>
              <w:t xml:space="preserve"> اجمع الملاحظات والنتائج العملية لاستخدامها في حافظة الأدلة. خصص جزء من التقرير للكتابة عن التحقيق في دوائر المُكبر العملياتي.</w:t>
            </w:r>
          </w:p>
        </w:tc>
        <w:tc>
          <w:tcPr>
            <w:tcW w:w="2269" w:type="dxa"/>
            <w:tcBorders>
              <w:bottom w:val="single" w:color="auto" w:sz="4" w:space="0"/>
            </w:tcBorders>
            <w:shd w:val="clear" w:color="auto" w:fill="auto"/>
            <w:tcMar/>
          </w:tcPr>
          <w:p w:rsidRPr="00ED34A3" w:rsidR="008C6655" w:rsidP="007C51A5" w:rsidRDefault="008C6655" w14:paraId="27B2FF1C" w14:textId="77777777">
            <w:pPr>
              <w:pStyle w:val="Tabletextbullets"/>
              <w:numPr>
                <w:ilvl w:val="0"/>
                <w:numId w:val="0"/>
              </w:numPr>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ملاحظات العرض التقديمي</w:t>
            </w:r>
          </w:p>
          <w:p w:rsidRPr="00ED34A3" w:rsidR="008C6655" w:rsidP="007C51A5" w:rsidRDefault="008C6655" w14:paraId="18F19A42" w14:textId="77777777">
            <w:pPr>
              <w:pStyle w:val="Tabletextbullets"/>
              <w:numPr>
                <w:ilvl w:val="0"/>
                <w:numId w:val="0"/>
              </w:numPr>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 xml:space="preserve">مكبرات عملياتية للأغراض العامة مثل </w:t>
            </w:r>
            <w:r w:rsidRPr="00ED34A3">
              <w:rPr>
                <w:rFonts w:ascii="Sakkal Majalla" w:hAnsi="Sakkal Majalla" w:eastAsia="Open Sans" w:cs="Sakkal Majalla"/>
                <w:sz w:val="26"/>
                <w:szCs w:val="26"/>
                <w:lang w:val="en-US" w:eastAsia="ar" w:bidi="en-US"/>
              </w:rPr>
              <w:t>LM</w:t>
            </w:r>
            <w:r w:rsidRPr="00ED34A3">
              <w:rPr>
                <w:rFonts w:ascii="Sakkal Majalla" w:hAnsi="Sakkal Majalla" w:eastAsia="Open Sans" w:cs="Sakkal Majalla"/>
                <w:sz w:val="26"/>
                <w:szCs w:val="26"/>
                <w:lang w:eastAsia="ar" w:bidi="ar-MA"/>
              </w:rPr>
              <w:t>324</w:t>
            </w:r>
          </w:p>
          <w:p w:rsidRPr="00ED34A3" w:rsidR="008C6655" w:rsidP="007C51A5" w:rsidRDefault="008C6655" w14:paraId="07B79B97" w14:textId="77777777">
            <w:pPr>
              <w:pStyle w:val="Tabletextbullets"/>
              <w:numPr>
                <w:ilvl w:val="0"/>
                <w:numId w:val="0"/>
              </w:numPr>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 xml:space="preserve">ترانزستورات وصلية من نوع </w:t>
            </w:r>
            <w:r w:rsidRPr="00ED34A3">
              <w:rPr>
                <w:rFonts w:ascii="Sakkal Majalla" w:hAnsi="Sakkal Majalla" w:eastAsia="Open Sans" w:cs="Sakkal Majalla"/>
                <w:sz w:val="26"/>
                <w:szCs w:val="26"/>
                <w:lang w:val="en-US" w:eastAsia="ar" w:bidi="en-US"/>
              </w:rPr>
              <w:t>NPN</w:t>
            </w:r>
            <w:r w:rsidRPr="00ED34A3">
              <w:rPr>
                <w:rFonts w:ascii="Sakkal Majalla" w:hAnsi="Sakkal Majalla" w:eastAsia="Open Sans" w:cs="Sakkal Majalla"/>
                <w:sz w:val="26"/>
                <w:szCs w:val="26"/>
                <w:rtl/>
                <w:lang w:eastAsia="ar" w:bidi="ar-MA"/>
              </w:rPr>
              <w:t xml:space="preserve">، مثل: </w:t>
            </w:r>
            <w:r w:rsidRPr="00ED34A3">
              <w:rPr>
                <w:rFonts w:ascii="Sakkal Majalla" w:hAnsi="Sakkal Majalla" w:eastAsia="Open Sans" w:cs="Sakkal Majalla"/>
                <w:sz w:val="26"/>
                <w:szCs w:val="26"/>
                <w:lang w:eastAsia="ar" w:bidi="ar-MA"/>
              </w:rPr>
              <w:t>2</w:t>
            </w:r>
            <w:r w:rsidRPr="00ED34A3">
              <w:rPr>
                <w:rFonts w:ascii="Sakkal Majalla" w:hAnsi="Sakkal Majalla" w:eastAsia="Open Sans" w:cs="Sakkal Majalla"/>
                <w:sz w:val="26"/>
                <w:szCs w:val="26"/>
                <w:lang w:val="en-US" w:eastAsia="ar" w:bidi="en-US"/>
              </w:rPr>
              <w:t>N</w:t>
            </w:r>
            <w:r w:rsidRPr="00ED34A3">
              <w:rPr>
                <w:rFonts w:ascii="Sakkal Majalla" w:hAnsi="Sakkal Majalla" w:eastAsia="Open Sans" w:cs="Sakkal Majalla"/>
                <w:sz w:val="26"/>
                <w:szCs w:val="26"/>
                <w:lang w:eastAsia="ar" w:bidi="ar-MA"/>
              </w:rPr>
              <w:t>3904</w:t>
            </w:r>
          </w:p>
          <w:p w:rsidRPr="00ED34A3" w:rsidR="008C6655" w:rsidP="007C51A5" w:rsidRDefault="008C6655" w14:paraId="29D89984" w14:textId="77777777">
            <w:pPr>
              <w:pStyle w:val="Tabletextbullets"/>
              <w:numPr>
                <w:ilvl w:val="0"/>
                <w:numId w:val="0"/>
              </w:numPr>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نظام النمذجة الأولية/ لوحة التجارب</w:t>
            </w:r>
          </w:p>
          <w:p w:rsidRPr="00ED34A3" w:rsidR="008C6655" w:rsidP="007C51A5" w:rsidRDefault="008C6655" w14:paraId="7586367D" w14:textId="77777777">
            <w:pPr>
              <w:pStyle w:val="Tabletextbullets"/>
              <w:numPr>
                <w:ilvl w:val="0"/>
                <w:numId w:val="0"/>
              </w:numPr>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المقاومات</w:t>
            </w:r>
          </w:p>
          <w:p w:rsidRPr="00ED34A3" w:rsidR="008C6655" w:rsidP="007C51A5" w:rsidRDefault="008C6655" w14:paraId="38E55BF0" w14:textId="77777777">
            <w:pPr>
              <w:pStyle w:val="Tabletextbullets"/>
              <w:numPr>
                <w:ilvl w:val="0"/>
                <w:numId w:val="0"/>
              </w:numPr>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مجهاد مشذب</w:t>
            </w:r>
          </w:p>
          <w:p w:rsidRPr="00ED34A3" w:rsidR="008C6655" w:rsidP="007C51A5" w:rsidRDefault="008C6655" w14:paraId="5204C9D9" w14:textId="77777777">
            <w:pPr>
              <w:pStyle w:val="Tabletextbullets"/>
              <w:numPr>
                <w:ilvl w:val="0"/>
                <w:numId w:val="0"/>
              </w:numPr>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المكثفات</w:t>
            </w:r>
          </w:p>
          <w:p w:rsidRPr="00ED34A3" w:rsidR="008C6655" w:rsidP="007C51A5" w:rsidRDefault="008C6655" w14:paraId="1CC0647F" w14:textId="77777777">
            <w:pPr>
              <w:pStyle w:val="Tabletextbullets"/>
              <w:numPr>
                <w:ilvl w:val="0"/>
                <w:numId w:val="0"/>
              </w:numPr>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محثات</w:t>
            </w:r>
          </w:p>
          <w:p w:rsidRPr="00ED34A3" w:rsidR="008C6655" w:rsidP="007C51A5" w:rsidRDefault="008C6655" w14:paraId="1BDC2DBC" w14:textId="77777777">
            <w:pPr>
              <w:pStyle w:val="Tabletextbullets"/>
              <w:numPr>
                <w:ilvl w:val="0"/>
                <w:numId w:val="0"/>
              </w:numPr>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إمدادات التيار المستمر ذات الجهد المنخفض</w:t>
            </w:r>
          </w:p>
          <w:p w:rsidRPr="00ED34A3" w:rsidR="008C6655" w:rsidP="007C51A5" w:rsidRDefault="008C6655" w14:paraId="68D357B7" w14:textId="77777777">
            <w:pPr>
              <w:pStyle w:val="Tabletextbullets"/>
              <w:numPr>
                <w:ilvl w:val="0"/>
                <w:numId w:val="0"/>
              </w:numPr>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راسمات الذبذبات</w:t>
            </w:r>
          </w:p>
          <w:p w:rsidRPr="00ED34A3" w:rsidR="008C6655" w:rsidP="007C51A5" w:rsidRDefault="008C6655" w14:paraId="0ED90031" w14:textId="77777777">
            <w:pPr>
              <w:pStyle w:val="Tabletextbullets"/>
              <w:numPr>
                <w:ilvl w:val="0"/>
                <w:numId w:val="0"/>
              </w:numPr>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أجهزة القياس متعدد الأغراض</w:t>
            </w:r>
          </w:p>
          <w:p w:rsidRPr="00ED34A3" w:rsidR="008C6655" w:rsidP="007C51A5" w:rsidRDefault="008C6655" w14:paraId="35E9232E" w14:textId="77777777">
            <w:pPr>
              <w:pStyle w:val="Tabletextbullets"/>
              <w:numPr>
                <w:ilvl w:val="0"/>
                <w:numId w:val="0"/>
              </w:numPr>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الموصلات والأسلاك الموصلة</w:t>
            </w:r>
          </w:p>
          <w:p w:rsidRPr="00ED34A3" w:rsidR="008C6655" w:rsidP="007C51A5" w:rsidRDefault="008C6655" w14:paraId="4BF76B36" w14:textId="77777777">
            <w:pPr>
              <w:pStyle w:val="Tabletextbullets"/>
              <w:numPr>
                <w:ilvl w:val="0"/>
                <w:numId w:val="0"/>
              </w:numPr>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برنامج الإدخال التخطيطي والمحاكاة</w:t>
            </w:r>
          </w:p>
          <w:p w:rsidRPr="00ED34A3" w:rsidR="00D21927" w:rsidP="007C51A5" w:rsidRDefault="00D21927" w14:paraId="071DF14B" w14:textId="77777777">
            <w:pPr>
              <w:pStyle w:val="Tabletextbullets"/>
              <w:numPr>
                <w:ilvl w:val="0"/>
                <w:numId w:val="0"/>
              </w:numPr>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كتاب الطالب</w:t>
            </w:r>
          </w:p>
          <w:p w:rsidRPr="00ED34A3" w:rsidR="008B4131" w:rsidP="007C51A5" w:rsidRDefault="008B4131" w14:paraId="63CD365C" w14:textId="77777777">
            <w:pPr>
              <w:pStyle w:val="Tabletextbullets"/>
              <w:numPr>
                <w:ilvl w:val="0"/>
                <w:numId w:val="0"/>
              </w:numPr>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الأدوات اليدوية</w:t>
            </w:r>
          </w:p>
          <w:p w:rsidRPr="00ED34A3" w:rsidR="008C6655" w:rsidP="007C51A5" w:rsidRDefault="008B4131" w14:paraId="01F92ABD" w14:textId="52AB4D8C">
            <w:pPr>
              <w:pStyle w:val="Tabletextbullets"/>
              <w:numPr>
                <w:ilvl w:val="0"/>
                <w:numId w:val="0"/>
              </w:numPr>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أدوات اللحام</w:t>
            </w:r>
          </w:p>
        </w:tc>
      </w:tr>
      <w:tr w:rsidRPr="00ED34A3" w:rsidR="00B02388" w:rsidTr="41D8BD5A" w14:paraId="539177C5" w14:textId="77777777">
        <w:trPr>
          <w:trHeight w:val="706"/>
        </w:trPr>
        <w:tc>
          <w:tcPr>
            <w:tcW w:w="1100" w:type="dxa"/>
            <w:tcBorders>
              <w:bottom w:val="single" w:color="auto" w:sz="4" w:space="0"/>
            </w:tcBorders>
            <w:shd w:val="clear" w:color="auto" w:fill="auto"/>
            <w:tcMar/>
          </w:tcPr>
          <w:p w:rsidRPr="00ED34A3" w:rsidR="00B02388" w:rsidP="00ED34A3" w:rsidRDefault="00B02388" w14:paraId="740BE88D" w14:textId="15195797">
            <w:pPr>
              <w:pStyle w:val="Lessonnumbe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19</w:t>
            </w:r>
          </w:p>
        </w:tc>
        <w:tc>
          <w:tcPr>
            <w:tcW w:w="2693" w:type="dxa"/>
            <w:tcBorders>
              <w:bottom w:val="single" w:color="auto" w:sz="4" w:space="0"/>
            </w:tcBorders>
            <w:shd w:val="clear" w:color="auto" w:fill="auto"/>
            <w:tcMar/>
          </w:tcPr>
          <w:p w:rsidRPr="00ED34A3" w:rsidR="00B02388" w:rsidP="00ED34A3" w:rsidRDefault="00D16B7E" w14:paraId="535BCA88" w14:textId="2343E8B9">
            <w:pPr>
              <w:pStyle w:val="Tabletext"/>
              <w:bidi/>
              <w:spacing w:line="264" w:lineRule="auto"/>
              <w:rPr>
                <w:rFonts w:ascii="Sakkal Majalla" w:hAnsi="Sakkal Majalla" w:cs="Sakkal Majalla"/>
                <w:sz w:val="26"/>
                <w:szCs w:val="26"/>
              </w:rPr>
            </w:pPr>
            <w:r w:rsidRPr="00ED34A3">
              <w:rPr>
                <w:rFonts w:ascii="Sakkal Majalla" w:hAnsi="Sakkal Majalla" w:eastAsia="Open Sans" w:cs="Sakkal Majalla"/>
                <w:b/>
                <w:bCs/>
                <w:sz w:val="26"/>
                <w:szCs w:val="26"/>
                <w:rtl/>
                <w:lang w:eastAsia="ar" w:bidi="ar-MA"/>
              </w:rPr>
              <w:t>نتاج التعلم أ</w:t>
            </w:r>
          </w:p>
          <w:p w:rsidRPr="00ED34A3" w:rsidR="00B02388" w:rsidP="00ED34A3" w:rsidRDefault="00B02388" w14:paraId="0375A74A" w14:textId="77777777">
            <w:pPr>
              <w:pStyle w:val="Tabletext"/>
              <w:bidi/>
              <w:spacing w:line="264" w:lineRule="auto"/>
              <w:rPr>
                <w:rFonts w:ascii="Sakkal Majalla" w:hAnsi="Sakkal Majalla" w:cs="Sakkal Majalla"/>
                <w:sz w:val="26"/>
                <w:szCs w:val="26"/>
              </w:rPr>
            </w:pPr>
          </w:p>
          <w:p w:rsidRPr="00ED34A3" w:rsidR="00B02388" w:rsidP="00ED34A3" w:rsidRDefault="00D16B7E" w14:paraId="539F7A3A" w14:textId="0BA0BB61">
            <w:pPr>
              <w:pStyle w:val="Tabletext"/>
              <w:bidi/>
              <w:spacing w:line="264" w:lineRule="auto"/>
              <w:rPr>
                <w:rFonts w:ascii="Sakkal Majalla" w:hAnsi="Sakkal Majalla" w:cs="Sakkal Majalla"/>
                <w:sz w:val="26"/>
                <w:szCs w:val="26"/>
              </w:rPr>
            </w:pPr>
            <w:r w:rsidRPr="00ED34A3">
              <w:rPr>
                <w:rFonts w:ascii="Sakkal Majalla" w:hAnsi="Sakkal Majalla" w:eastAsia="Open Sans" w:cs="Sakkal Majalla"/>
                <w:b/>
                <w:bCs/>
                <w:sz w:val="26"/>
                <w:szCs w:val="26"/>
                <w:rtl/>
                <w:lang w:eastAsia="ar" w:bidi="ar-MA"/>
              </w:rPr>
              <w:t>نتاج التعلم ب</w:t>
            </w:r>
          </w:p>
          <w:p w:rsidRPr="00ED34A3" w:rsidR="00B02388" w:rsidP="00ED34A3" w:rsidRDefault="00B02388" w14:paraId="2820F3B0" w14:textId="77777777">
            <w:pPr>
              <w:pStyle w:val="Tabletext"/>
              <w:bidi/>
              <w:spacing w:line="264" w:lineRule="auto"/>
              <w:rPr>
                <w:rFonts w:ascii="Sakkal Majalla" w:hAnsi="Sakkal Majalla" w:cs="Sakkal Majalla"/>
                <w:sz w:val="26"/>
                <w:szCs w:val="26"/>
              </w:rPr>
            </w:pPr>
          </w:p>
          <w:p w:rsidRPr="00ED34A3" w:rsidR="00B02388" w:rsidP="00ED34A3" w:rsidRDefault="00B02388" w14:paraId="13318101" w14:textId="552A221E">
            <w:pPr>
              <w:pStyle w:val="Tabletext"/>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دوائر تطبيقات الاتصالات</w:t>
            </w:r>
          </w:p>
          <w:p w:rsidRPr="00ED34A3" w:rsidR="00B02388" w:rsidP="00ED34A3" w:rsidRDefault="00B02388" w14:paraId="07E56BD4" w14:textId="58B5D93C">
            <w:pPr>
              <w:pStyle w:val="Tabletext"/>
              <w:bidi/>
              <w:spacing w:line="264" w:lineRule="auto"/>
              <w:rPr>
                <w:rFonts w:ascii="Sakkal Majalla" w:hAnsi="Sakkal Majalla" w:cs="Sakkal Majalla"/>
                <w:b/>
                <w:bCs/>
                <w:sz w:val="26"/>
                <w:szCs w:val="26"/>
              </w:rPr>
            </w:pPr>
          </w:p>
        </w:tc>
        <w:tc>
          <w:tcPr>
            <w:tcW w:w="1305" w:type="dxa"/>
            <w:tcBorders>
              <w:bottom w:val="single" w:color="auto" w:sz="4" w:space="0"/>
            </w:tcBorders>
            <w:shd w:val="clear" w:color="auto" w:fill="auto"/>
            <w:tcMar/>
          </w:tcPr>
          <w:p w:rsidRPr="00ED34A3" w:rsidR="00B02388" w:rsidP="00ED34A3" w:rsidRDefault="00B02388" w14:paraId="07664836" w14:textId="3611D1CB">
            <w:pPr>
              <w:pStyle w:val="Tabletext"/>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أنشطة الصف تحت إشراف المعلم</w:t>
            </w:r>
          </w:p>
        </w:tc>
        <w:tc>
          <w:tcPr>
            <w:tcW w:w="6776" w:type="dxa"/>
            <w:tcBorders>
              <w:bottom w:val="single" w:color="auto" w:sz="4" w:space="0"/>
            </w:tcBorders>
            <w:shd w:val="clear" w:color="auto" w:fill="auto"/>
            <w:tcMar/>
          </w:tcPr>
          <w:p w:rsidRPr="00ED34A3" w:rsidR="00B02388" w:rsidP="00ED34A3" w:rsidRDefault="00B02388" w14:paraId="360FF0BE" w14:textId="0F061C5A">
            <w:pPr>
              <w:pStyle w:val="Tabletextbullets"/>
              <w:tabs>
                <w:tab w:val="clear" w:pos="340"/>
              </w:tabs>
              <w:bidi/>
              <w:spacing w:line="264" w:lineRule="auto"/>
              <w:rPr>
                <w:rFonts w:ascii="Sakkal Majalla" w:hAnsi="Sakkal Majalla" w:cs="Sakkal Majalla"/>
                <w:bCs/>
                <w:sz w:val="26"/>
                <w:szCs w:val="26"/>
              </w:rPr>
            </w:pPr>
            <w:r w:rsidRPr="00ED34A3">
              <w:rPr>
                <w:rFonts w:ascii="Sakkal Majalla" w:hAnsi="Sakkal Majalla" w:eastAsia="Open Sans" w:cs="Sakkal Majalla"/>
                <w:b/>
                <w:bCs/>
                <w:sz w:val="26"/>
                <w:szCs w:val="26"/>
                <w:rtl/>
                <w:lang w:eastAsia="ar" w:bidi="ar-MA"/>
              </w:rPr>
              <w:t xml:space="preserve">عرض المعلم: </w:t>
            </w:r>
            <w:r w:rsidRPr="00ED34A3">
              <w:rPr>
                <w:rFonts w:ascii="Sakkal Majalla" w:hAnsi="Sakkal Majalla" w:eastAsia="Open Sans" w:cs="Sakkal Majalla"/>
                <w:sz w:val="26"/>
                <w:szCs w:val="26"/>
                <w:rtl/>
                <w:lang w:eastAsia="ar" w:bidi="ar-MA"/>
              </w:rPr>
              <w:t>راجع الجلسة الأخيرة. وضِّح أهداف الجلسة الحالية. ناقِش تطبيقات أنظمة الاتصالات. وضِّح مبادئ تعديل السعة (</w:t>
            </w:r>
            <w:r w:rsidRPr="00ED34A3">
              <w:rPr>
                <w:rFonts w:ascii="Sakkal Majalla" w:hAnsi="Sakkal Majalla" w:eastAsia="Open Sans" w:cs="Sakkal Majalla"/>
                <w:sz w:val="26"/>
                <w:szCs w:val="26"/>
                <w:lang w:val="en-US" w:eastAsia="ar" w:bidi="en-US"/>
              </w:rPr>
              <w:t>AM</w:t>
            </w:r>
            <w:r w:rsidRPr="00ED34A3">
              <w:rPr>
                <w:rFonts w:ascii="Sakkal Majalla" w:hAnsi="Sakkal Majalla" w:eastAsia="Open Sans" w:cs="Sakkal Majalla"/>
                <w:sz w:val="26"/>
                <w:szCs w:val="26"/>
                <w:rtl/>
                <w:lang w:eastAsia="ar" w:bidi="ar-MA"/>
              </w:rPr>
              <w:t>) والتردد المعدل (</w:t>
            </w:r>
            <w:r w:rsidRPr="00ED34A3">
              <w:rPr>
                <w:rFonts w:ascii="Sakkal Majalla" w:hAnsi="Sakkal Majalla" w:eastAsia="Open Sans" w:cs="Sakkal Majalla"/>
                <w:sz w:val="26"/>
                <w:szCs w:val="26"/>
                <w:lang w:val="en-US" w:eastAsia="ar" w:bidi="en-US"/>
              </w:rPr>
              <w:t>FM</w:t>
            </w:r>
            <w:r w:rsidRPr="00ED34A3">
              <w:rPr>
                <w:rFonts w:ascii="Sakkal Majalla" w:hAnsi="Sakkal Majalla" w:eastAsia="Open Sans" w:cs="Sakkal Majalla"/>
                <w:sz w:val="26"/>
                <w:szCs w:val="26"/>
                <w:rtl/>
                <w:lang w:eastAsia="ar" w:bidi="ar-MA"/>
              </w:rPr>
              <w:t>). قدِّم وحدات الإرسال والاستقبال ذي السعة المعدلة لاستخدامها في الأبحاث العملية.</w:t>
            </w:r>
          </w:p>
          <w:p w:rsidRPr="00ED34A3" w:rsidR="00B02388" w:rsidP="00ED34A3" w:rsidRDefault="00B02388" w14:paraId="1C937441" w14:textId="5A771456">
            <w:pPr>
              <w:pStyle w:val="Tabletextbullets"/>
              <w:tabs>
                <w:tab w:val="clear" w:pos="340"/>
              </w:tabs>
              <w:bidi/>
              <w:spacing w:line="264" w:lineRule="auto"/>
              <w:rPr>
                <w:rFonts w:ascii="Sakkal Majalla" w:hAnsi="Sakkal Majalla" w:cs="Sakkal Majalla"/>
                <w:b/>
                <w:bCs/>
                <w:sz w:val="26"/>
                <w:szCs w:val="26"/>
              </w:rPr>
            </w:pPr>
            <w:r w:rsidRPr="00ED34A3">
              <w:rPr>
                <w:rFonts w:ascii="Sakkal Majalla" w:hAnsi="Sakkal Majalla" w:eastAsia="Open Sans" w:cs="Sakkal Majalla"/>
                <w:b/>
                <w:bCs/>
                <w:sz w:val="26"/>
                <w:szCs w:val="26"/>
                <w:rtl/>
                <w:lang w:eastAsia="ar" w:bidi="ar-MA"/>
              </w:rPr>
              <w:t xml:space="preserve">نشاط في مجموعات صغيرة: </w:t>
            </w:r>
            <w:r w:rsidRPr="00ED34A3">
              <w:rPr>
                <w:rFonts w:ascii="Sakkal Majalla" w:hAnsi="Sakkal Majalla" w:eastAsia="Open Sans" w:cs="Sakkal Majalla"/>
                <w:sz w:val="26"/>
                <w:szCs w:val="26"/>
                <w:rtl/>
                <w:lang w:eastAsia="ar" w:bidi="ar-MA"/>
              </w:rPr>
              <w:t>يستخدم المتعلمون التعليمات المتوفرة ومخططات الدوائر والمعدات للتحقيق في تشغيل جهاز الإرسال ذي السعة المعدلة (</w:t>
            </w:r>
            <w:r w:rsidRPr="00ED34A3">
              <w:rPr>
                <w:rFonts w:ascii="Sakkal Majalla" w:hAnsi="Sakkal Majalla" w:eastAsia="Open Sans" w:cs="Sakkal Majalla"/>
                <w:sz w:val="26"/>
                <w:szCs w:val="26"/>
                <w:lang w:val="en-US" w:eastAsia="ar" w:bidi="en-US"/>
              </w:rPr>
              <w:t>AM</w:t>
            </w:r>
            <w:r w:rsidRPr="00ED34A3">
              <w:rPr>
                <w:rFonts w:ascii="Sakkal Majalla" w:hAnsi="Sakkal Majalla" w:eastAsia="Open Sans" w:cs="Sakkal Majalla"/>
                <w:sz w:val="26"/>
                <w:szCs w:val="26"/>
                <w:rtl/>
                <w:lang w:eastAsia="ar" w:bidi="ar-MA"/>
              </w:rPr>
              <w:t>) وتسجيل أشكال الموجة عند نقاط الاختبار الرئيسة.</w:t>
            </w:r>
          </w:p>
          <w:p w:rsidRPr="00ED34A3" w:rsidR="00B02388" w:rsidP="00ED34A3" w:rsidRDefault="00B02388" w14:paraId="5FDFA32D" w14:textId="787A5978">
            <w:pPr>
              <w:pStyle w:val="Tabletextbullets"/>
              <w:tabs>
                <w:tab w:val="clear" w:pos="340"/>
              </w:tabs>
              <w:bidi/>
              <w:spacing w:line="264" w:lineRule="auto"/>
              <w:rPr>
                <w:rFonts w:ascii="Sakkal Majalla" w:hAnsi="Sakkal Majalla" w:cs="Sakkal Majalla"/>
                <w:b/>
                <w:bCs/>
                <w:sz w:val="26"/>
                <w:szCs w:val="26"/>
              </w:rPr>
            </w:pPr>
            <w:r w:rsidRPr="00ED34A3">
              <w:rPr>
                <w:rFonts w:ascii="Sakkal Majalla" w:hAnsi="Sakkal Majalla" w:eastAsia="Open Sans" w:cs="Sakkal Majalla"/>
                <w:b/>
                <w:bCs/>
                <w:sz w:val="26"/>
                <w:szCs w:val="26"/>
                <w:rtl/>
                <w:lang w:eastAsia="ar" w:bidi="ar-MA"/>
              </w:rPr>
              <w:t>جلسة مناقشة عامة:</w:t>
            </w:r>
            <w:r w:rsidRPr="00ED34A3">
              <w:rPr>
                <w:rFonts w:ascii="Sakkal Majalla" w:hAnsi="Sakkal Majalla" w:eastAsia="Open Sans" w:cs="Sakkal Majalla"/>
                <w:sz w:val="26"/>
                <w:szCs w:val="26"/>
                <w:rtl/>
                <w:lang w:eastAsia="ar" w:bidi="ar-MA"/>
              </w:rPr>
              <w:t xml:space="preserve"> تعرض المجموعات النتائج التي توصلت إليها ويتشارك أفرادها ما تعلموه. يلخص المعلم النقاط الرئيسة من البحث العملي.</w:t>
            </w:r>
          </w:p>
          <w:p w:rsidRPr="00ED34A3" w:rsidR="00B02388" w:rsidP="00ED34A3" w:rsidRDefault="00B02388" w14:paraId="2183CCB7" w14:textId="4DCD3270">
            <w:pPr>
              <w:pStyle w:val="Tabletextbullets"/>
              <w:tabs>
                <w:tab w:val="clear" w:pos="340"/>
              </w:tabs>
              <w:bidi/>
              <w:spacing w:line="264" w:lineRule="auto"/>
              <w:rPr>
                <w:rFonts w:ascii="Sakkal Majalla" w:hAnsi="Sakkal Majalla" w:cs="Sakkal Majalla"/>
                <w:b/>
                <w:bCs/>
                <w:sz w:val="26"/>
                <w:szCs w:val="26"/>
              </w:rPr>
            </w:pPr>
            <w:r w:rsidRPr="00ED34A3">
              <w:rPr>
                <w:rFonts w:ascii="Sakkal Majalla" w:hAnsi="Sakkal Majalla" w:eastAsia="Open Sans" w:cs="Sakkal Majalla"/>
                <w:b/>
                <w:bCs/>
                <w:sz w:val="26"/>
                <w:szCs w:val="26"/>
                <w:rtl/>
                <w:lang w:eastAsia="ar" w:bidi="ar-MA"/>
              </w:rPr>
              <w:t xml:space="preserve">نشاط في مجموعات صغيرة: </w:t>
            </w:r>
            <w:r w:rsidRPr="00ED34A3">
              <w:rPr>
                <w:rFonts w:ascii="Sakkal Majalla" w:hAnsi="Sakkal Majalla" w:eastAsia="Open Sans" w:cs="Sakkal Majalla"/>
                <w:sz w:val="26"/>
                <w:szCs w:val="26"/>
                <w:rtl/>
                <w:lang w:eastAsia="ar" w:bidi="ar-MA"/>
              </w:rPr>
              <w:t>يستخدم المتعلمون التعليمات المقدمة وبرنامج الالتقاط التخطيطي والملف التخطيطي لمحاكاة تشغيل جهاز الإرسال ذو السعة المعدلة.</w:t>
            </w:r>
          </w:p>
          <w:p w:rsidRPr="00ED34A3" w:rsidR="00B02388" w:rsidP="00ED34A3" w:rsidRDefault="00B02388" w14:paraId="58515A60" w14:textId="08C75A51">
            <w:pPr>
              <w:pStyle w:val="Tabletextbullets"/>
              <w:tabs>
                <w:tab w:val="clear" w:pos="340"/>
              </w:tabs>
              <w:bidi/>
              <w:spacing w:line="264" w:lineRule="auto"/>
              <w:rPr>
                <w:rFonts w:ascii="Sakkal Majalla" w:hAnsi="Sakkal Majalla" w:cs="Sakkal Majalla"/>
                <w:b/>
                <w:bCs/>
                <w:sz w:val="26"/>
                <w:szCs w:val="26"/>
              </w:rPr>
            </w:pPr>
            <w:r w:rsidRPr="00ED34A3">
              <w:rPr>
                <w:rFonts w:ascii="Sakkal Majalla" w:hAnsi="Sakkal Majalla" w:eastAsia="Open Sans" w:cs="Sakkal Majalla"/>
                <w:b/>
                <w:bCs/>
                <w:sz w:val="26"/>
                <w:szCs w:val="26"/>
                <w:rtl/>
                <w:lang w:eastAsia="ar" w:bidi="ar-MA"/>
              </w:rPr>
              <w:t>جلسة مناقشة عامة:</w:t>
            </w:r>
            <w:r w:rsidRPr="00ED34A3">
              <w:rPr>
                <w:rFonts w:ascii="Sakkal Majalla" w:hAnsi="Sakkal Majalla" w:eastAsia="Open Sans" w:cs="Sakkal Majalla"/>
                <w:sz w:val="26"/>
                <w:szCs w:val="26"/>
                <w:rtl/>
                <w:lang w:eastAsia="ar" w:bidi="ar-MA"/>
              </w:rPr>
              <w:t xml:space="preserve"> تعرض المجموعات النتائج التي توصلت إليها ويتشارك أفرادها ما تعلموه. يلخص المعلم النقاط الرئيسة من تحقيق المحاكاة.</w:t>
            </w:r>
          </w:p>
          <w:p w:rsidRPr="00ED34A3" w:rsidR="00B02388" w:rsidP="00ED34A3" w:rsidRDefault="00B02388" w14:paraId="79ECE8D3" w14:textId="04F878C9">
            <w:pPr>
              <w:pStyle w:val="Tabletextbullets"/>
              <w:tabs>
                <w:tab w:val="clear" w:pos="340"/>
              </w:tabs>
              <w:bidi/>
              <w:spacing w:line="264" w:lineRule="auto"/>
              <w:rPr>
                <w:rFonts w:ascii="Sakkal Majalla" w:hAnsi="Sakkal Majalla" w:cs="Sakkal Majalla"/>
                <w:b/>
                <w:bCs/>
                <w:sz w:val="26"/>
                <w:szCs w:val="26"/>
              </w:rPr>
            </w:pPr>
            <w:r w:rsidRPr="00ED34A3">
              <w:rPr>
                <w:rFonts w:ascii="Sakkal Majalla" w:hAnsi="Sakkal Majalla" w:eastAsia="Open Sans" w:cs="Sakkal Majalla"/>
                <w:b/>
                <w:bCs/>
                <w:sz w:val="26"/>
                <w:szCs w:val="26"/>
                <w:rtl/>
                <w:lang w:eastAsia="ar" w:bidi="ar-MA"/>
              </w:rPr>
              <w:t>نشاط فردي للمتعلم:</w:t>
            </w:r>
            <w:r w:rsidRPr="00ED34A3">
              <w:rPr>
                <w:rFonts w:ascii="Sakkal Majalla" w:hAnsi="Sakkal Majalla" w:eastAsia="Open Sans" w:cs="Sakkal Majalla"/>
                <w:sz w:val="26"/>
                <w:szCs w:val="26"/>
                <w:rtl/>
                <w:lang w:eastAsia="ar" w:bidi="ar-MA"/>
              </w:rPr>
              <w:t xml:space="preserve"> اجمع الملاحظات والنتائج العملية ونتائج المحاكاة لاستخدامها في حافظة الأدلة.</w:t>
            </w:r>
          </w:p>
        </w:tc>
        <w:tc>
          <w:tcPr>
            <w:tcW w:w="2269" w:type="dxa"/>
            <w:tcBorders>
              <w:bottom w:val="single" w:color="auto" w:sz="4" w:space="0"/>
            </w:tcBorders>
            <w:shd w:val="clear" w:color="auto" w:fill="auto"/>
            <w:tcMar/>
          </w:tcPr>
          <w:p w:rsidRPr="00ED34A3" w:rsidR="00B02388" w:rsidP="00ED34A3" w:rsidRDefault="00B02388" w14:paraId="1D176675"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ملاحظات العرض التقديمي</w:t>
            </w:r>
          </w:p>
          <w:p w:rsidRPr="00ED34A3" w:rsidR="00B02388" w:rsidP="00ED34A3" w:rsidRDefault="00005DBC" w14:paraId="27AE222E" w14:textId="20D33DEF">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وحدة الإرسال ذات السعة المعدلة</w:t>
            </w:r>
          </w:p>
          <w:p w:rsidRPr="00ED34A3" w:rsidR="00005DBC" w:rsidP="00ED34A3" w:rsidRDefault="00005DBC" w14:paraId="6FC94264" w14:textId="67C20348">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وحدة الاستقبال ذات السعة المعدلة</w:t>
            </w:r>
          </w:p>
          <w:p w:rsidRPr="00ED34A3" w:rsidR="00B02388" w:rsidP="00ED34A3" w:rsidRDefault="00B02388" w14:paraId="5E6200CC"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إمدادات التيار المستمر ذات الجهد المنخفض</w:t>
            </w:r>
          </w:p>
          <w:p w:rsidRPr="00ED34A3" w:rsidR="00B02388" w:rsidP="00ED34A3" w:rsidRDefault="00B02388" w14:paraId="70C573E3"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راسمات الذبذبات</w:t>
            </w:r>
          </w:p>
          <w:p w:rsidRPr="00ED34A3" w:rsidR="00B02388" w:rsidP="00ED34A3" w:rsidRDefault="00B02388" w14:paraId="61FBCD3D"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أجهزة القياس متعدد الأغراض</w:t>
            </w:r>
          </w:p>
          <w:p w:rsidRPr="00ED34A3" w:rsidR="00B02388" w:rsidP="00ED34A3" w:rsidRDefault="00B02388" w14:paraId="13FD8E15"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الموصلات والأسلاك الموصلة</w:t>
            </w:r>
          </w:p>
          <w:p w:rsidRPr="00ED34A3" w:rsidR="00B02388" w:rsidP="00ED34A3" w:rsidRDefault="00B02388" w14:paraId="014064D8"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برنامج الإدخال التخطيطي والمحاكاة</w:t>
            </w:r>
          </w:p>
          <w:p w:rsidRPr="00ED34A3" w:rsidR="00005DBC" w:rsidP="00ED34A3" w:rsidRDefault="00B72350" w14:paraId="52936CF7" w14:textId="0789853A">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ملفات تخطيطية لدوائر الإرسال والاستقبال</w:t>
            </w:r>
          </w:p>
          <w:p w:rsidRPr="00ED34A3" w:rsidR="00B02388" w:rsidP="00ED34A3" w:rsidRDefault="00B02388" w14:paraId="1E696233"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أوراق العمل</w:t>
            </w:r>
          </w:p>
          <w:p w:rsidRPr="00ED34A3" w:rsidR="00B02388" w:rsidP="00ED34A3" w:rsidRDefault="00B02388" w14:paraId="10ACE31D" w14:textId="77777777">
            <w:pPr>
              <w:pStyle w:val="Tabletextbullets"/>
              <w:numPr>
                <w:ilvl w:val="0"/>
                <w:numId w:val="0"/>
              </w:numPr>
              <w:bidi/>
              <w:spacing w:line="264" w:lineRule="auto"/>
              <w:rPr>
                <w:rFonts w:ascii="Sakkal Majalla" w:hAnsi="Sakkal Majalla" w:cs="Sakkal Majalla"/>
                <w:sz w:val="26"/>
                <w:szCs w:val="26"/>
              </w:rPr>
            </w:pPr>
          </w:p>
        </w:tc>
      </w:tr>
      <w:tr w:rsidRPr="00ED34A3" w:rsidR="00851A9A" w:rsidTr="41D8BD5A" w14:paraId="18B62848" w14:textId="77777777">
        <w:trPr>
          <w:trHeight w:val="706"/>
        </w:trPr>
        <w:tc>
          <w:tcPr>
            <w:tcW w:w="1100" w:type="dxa"/>
            <w:tcBorders>
              <w:bottom w:val="single" w:color="auto" w:sz="4" w:space="0"/>
            </w:tcBorders>
            <w:shd w:val="clear" w:color="auto" w:fill="auto"/>
            <w:tcMar/>
          </w:tcPr>
          <w:p w:rsidRPr="00ED34A3" w:rsidR="00851A9A" w:rsidP="00ED34A3" w:rsidRDefault="00851A9A" w14:paraId="2267930C" w14:textId="65115B57">
            <w:pPr>
              <w:pStyle w:val="Lessonnumbe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20</w:t>
            </w:r>
          </w:p>
        </w:tc>
        <w:tc>
          <w:tcPr>
            <w:tcW w:w="2693" w:type="dxa"/>
            <w:tcBorders>
              <w:bottom w:val="single" w:color="auto" w:sz="4" w:space="0"/>
            </w:tcBorders>
            <w:shd w:val="clear" w:color="auto" w:fill="auto"/>
            <w:tcMar/>
          </w:tcPr>
          <w:p w:rsidRPr="00ED34A3" w:rsidR="00851A9A" w:rsidP="00ED34A3" w:rsidRDefault="00D16B7E" w14:paraId="49BF4094" w14:textId="7473C4F3">
            <w:pPr>
              <w:pStyle w:val="Tabletext"/>
              <w:bidi/>
              <w:spacing w:line="264" w:lineRule="auto"/>
              <w:rPr>
                <w:rFonts w:ascii="Sakkal Majalla" w:hAnsi="Sakkal Majalla" w:cs="Sakkal Majalla"/>
                <w:sz w:val="26"/>
                <w:szCs w:val="26"/>
              </w:rPr>
            </w:pPr>
            <w:r w:rsidRPr="00ED34A3">
              <w:rPr>
                <w:rFonts w:ascii="Sakkal Majalla" w:hAnsi="Sakkal Majalla" w:eastAsia="Open Sans" w:cs="Sakkal Majalla"/>
                <w:b/>
                <w:bCs/>
                <w:sz w:val="26"/>
                <w:szCs w:val="26"/>
                <w:rtl/>
                <w:lang w:eastAsia="ar" w:bidi="ar-MA"/>
              </w:rPr>
              <w:t>نتاج التعلم أ</w:t>
            </w:r>
          </w:p>
          <w:p w:rsidRPr="00ED34A3" w:rsidR="00851A9A" w:rsidP="00ED34A3" w:rsidRDefault="00851A9A" w14:paraId="491D5325" w14:textId="77777777">
            <w:pPr>
              <w:pStyle w:val="Tabletext"/>
              <w:bidi/>
              <w:spacing w:line="264" w:lineRule="auto"/>
              <w:rPr>
                <w:rFonts w:ascii="Sakkal Majalla" w:hAnsi="Sakkal Majalla" w:cs="Sakkal Majalla"/>
                <w:sz w:val="26"/>
                <w:szCs w:val="26"/>
              </w:rPr>
            </w:pPr>
          </w:p>
          <w:p w:rsidRPr="00ED34A3" w:rsidR="00851A9A" w:rsidP="00ED34A3" w:rsidRDefault="00D16B7E" w14:paraId="050B8311" w14:textId="22F65B74">
            <w:pPr>
              <w:pStyle w:val="Tabletext"/>
              <w:bidi/>
              <w:spacing w:line="264" w:lineRule="auto"/>
              <w:rPr>
                <w:rFonts w:ascii="Sakkal Majalla" w:hAnsi="Sakkal Majalla" w:cs="Sakkal Majalla"/>
                <w:sz w:val="26"/>
                <w:szCs w:val="26"/>
              </w:rPr>
            </w:pPr>
            <w:r w:rsidRPr="00ED34A3">
              <w:rPr>
                <w:rFonts w:ascii="Sakkal Majalla" w:hAnsi="Sakkal Majalla" w:eastAsia="Open Sans" w:cs="Sakkal Majalla"/>
                <w:b/>
                <w:bCs/>
                <w:sz w:val="26"/>
                <w:szCs w:val="26"/>
                <w:rtl/>
                <w:lang w:eastAsia="ar" w:bidi="ar-MA"/>
              </w:rPr>
              <w:t>نتاج التعلم ب</w:t>
            </w:r>
          </w:p>
          <w:p w:rsidRPr="00ED34A3" w:rsidR="00851A9A" w:rsidP="00ED34A3" w:rsidRDefault="00851A9A" w14:paraId="25AFE7BD" w14:textId="77777777">
            <w:pPr>
              <w:pStyle w:val="Tabletext"/>
              <w:bidi/>
              <w:spacing w:line="264" w:lineRule="auto"/>
              <w:rPr>
                <w:rFonts w:ascii="Sakkal Majalla" w:hAnsi="Sakkal Majalla" w:cs="Sakkal Majalla"/>
                <w:sz w:val="26"/>
                <w:szCs w:val="26"/>
              </w:rPr>
            </w:pPr>
          </w:p>
          <w:p w:rsidRPr="00ED34A3" w:rsidR="00851A9A" w:rsidP="00ED34A3" w:rsidRDefault="00851A9A" w14:paraId="6859F8DA" w14:textId="77777777">
            <w:pPr>
              <w:pStyle w:val="Tabletext"/>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دوائر تطبيقات الاتصالات</w:t>
            </w:r>
          </w:p>
          <w:p w:rsidRPr="00ED34A3" w:rsidR="00851A9A" w:rsidP="00ED34A3" w:rsidRDefault="00851A9A" w14:paraId="7A810062" w14:textId="77777777">
            <w:pPr>
              <w:pStyle w:val="Tabletext"/>
              <w:bidi/>
              <w:spacing w:line="264" w:lineRule="auto"/>
              <w:rPr>
                <w:rFonts w:ascii="Sakkal Majalla" w:hAnsi="Sakkal Majalla" w:cs="Sakkal Majalla"/>
                <w:b/>
                <w:bCs/>
                <w:sz w:val="26"/>
                <w:szCs w:val="26"/>
              </w:rPr>
            </w:pPr>
          </w:p>
        </w:tc>
        <w:tc>
          <w:tcPr>
            <w:tcW w:w="1305" w:type="dxa"/>
            <w:tcBorders>
              <w:bottom w:val="single" w:color="auto" w:sz="4" w:space="0"/>
            </w:tcBorders>
            <w:shd w:val="clear" w:color="auto" w:fill="auto"/>
            <w:tcMar/>
          </w:tcPr>
          <w:p w:rsidRPr="00ED34A3" w:rsidR="00851A9A" w:rsidP="00ED34A3" w:rsidRDefault="00851A9A" w14:paraId="41F8A550" w14:textId="05B6E65C">
            <w:pPr>
              <w:pStyle w:val="Tabletext"/>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أنشطة الصف تحت إشراف المعلم</w:t>
            </w:r>
          </w:p>
        </w:tc>
        <w:tc>
          <w:tcPr>
            <w:tcW w:w="6776" w:type="dxa"/>
            <w:tcBorders>
              <w:bottom w:val="single" w:color="auto" w:sz="4" w:space="0"/>
            </w:tcBorders>
            <w:shd w:val="clear" w:color="auto" w:fill="auto"/>
            <w:tcMar/>
          </w:tcPr>
          <w:p w:rsidRPr="00ED34A3" w:rsidR="00851A9A" w:rsidP="00ED34A3" w:rsidRDefault="00851A9A" w14:paraId="142134CF" w14:textId="601F28F6">
            <w:pPr>
              <w:pStyle w:val="Tabletextbullets"/>
              <w:tabs>
                <w:tab w:val="clear" w:pos="340"/>
              </w:tabs>
              <w:bidi/>
              <w:spacing w:line="264" w:lineRule="auto"/>
              <w:rPr>
                <w:rFonts w:ascii="Sakkal Majalla" w:hAnsi="Sakkal Majalla" w:cs="Sakkal Majalla"/>
                <w:bCs/>
                <w:sz w:val="26"/>
                <w:szCs w:val="26"/>
              </w:rPr>
            </w:pPr>
            <w:r w:rsidRPr="00ED34A3">
              <w:rPr>
                <w:rFonts w:ascii="Sakkal Majalla" w:hAnsi="Sakkal Majalla" w:eastAsia="Open Sans" w:cs="Sakkal Majalla"/>
                <w:b/>
                <w:bCs/>
                <w:sz w:val="26"/>
                <w:szCs w:val="26"/>
                <w:rtl/>
                <w:lang w:eastAsia="ar" w:bidi="ar-MA"/>
              </w:rPr>
              <w:t xml:space="preserve">عرض المعلم: </w:t>
            </w:r>
            <w:r w:rsidRPr="00ED34A3">
              <w:rPr>
                <w:rFonts w:ascii="Sakkal Majalla" w:hAnsi="Sakkal Majalla" w:eastAsia="Open Sans" w:cs="Sakkal Majalla"/>
                <w:sz w:val="26"/>
                <w:szCs w:val="26"/>
                <w:rtl/>
                <w:lang w:eastAsia="ar" w:bidi="ar-MA"/>
              </w:rPr>
              <w:t>راجع الجلسة الأخيرة. وضِّح أهداف الجلسة الحالية. راجِع مبادئ تعديل السعة (</w:t>
            </w:r>
            <w:r w:rsidRPr="00ED34A3">
              <w:rPr>
                <w:rFonts w:ascii="Sakkal Majalla" w:hAnsi="Sakkal Majalla" w:eastAsia="Open Sans" w:cs="Sakkal Majalla"/>
                <w:sz w:val="26"/>
                <w:szCs w:val="26"/>
                <w:lang w:val="en-US" w:eastAsia="ar" w:bidi="en-US"/>
              </w:rPr>
              <w:t>AM</w:t>
            </w:r>
            <w:r w:rsidRPr="00ED34A3">
              <w:rPr>
                <w:rFonts w:ascii="Sakkal Majalla" w:hAnsi="Sakkal Majalla" w:eastAsia="Open Sans" w:cs="Sakkal Majalla"/>
                <w:sz w:val="26"/>
                <w:szCs w:val="26"/>
                <w:rtl/>
                <w:lang w:eastAsia="ar" w:bidi="ar-MA"/>
              </w:rPr>
              <w:t>) وتعديل التردد (</w:t>
            </w:r>
            <w:r w:rsidRPr="00ED34A3">
              <w:rPr>
                <w:rFonts w:ascii="Sakkal Majalla" w:hAnsi="Sakkal Majalla" w:eastAsia="Open Sans" w:cs="Sakkal Majalla"/>
                <w:sz w:val="26"/>
                <w:szCs w:val="26"/>
                <w:lang w:val="en-US" w:eastAsia="ar" w:bidi="en-US"/>
              </w:rPr>
              <w:t>FM</w:t>
            </w:r>
            <w:r w:rsidRPr="00ED34A3">
              <w:rPr>
                <w:rFonts w:ascii="Sakkal Majalla" w:hAnsi="Sakkal Majalla" w:eastAsia="Open Sans" w:cs="Sakkal Majalla"/>
                <w:sz w:val="26"/>
                <w:szCs w:val="26"/>
                <w:rtl/>
                <w:lang w:eastAsia="ar" w:bidi="ar-MA"/>
              </w:rPr>
              <w:t xml:space="preserve">) ووحدات الإرسال والاستقبال </w:t>
            </w:r>
            <w:r w:rsidRPr="00ED34A3">
              <w:rPr>
                <w:rFonts w:ascii="Sakkal Majalla" w:hAnsi="Sakkal Majalla" w:eastAsia="Open Sans" w:cs="Sakkal Majalla"/>
                <w:sz w:val="26"/>
                <w:szCs w:val="26"/>
                <w:lang w:val="en-US" w:eastAsia="ar" w:bidi="en-US"/>
              </w:rPr>
              <w:t>AM</w:t>
            </w:r>
            <w:r w:rsidRPr="00ED34A3">
              <w:rPr>
                <w:rFonts w:ascii="Sakkal Majalla" w:hAnsi="Sakkal Majalla" w:eastAsia="Open Sans" w:cs="Sakkal Majalla"/>
                <w:sz w:val="26"/>
                <w:szCs w:val="26"/>
                <w:rtl/>
                <w:lang w:eastAsia="ar" w:bidi="ar-MA"/>
              </w:rPr>
              <w:t xml:space="preserve"> لاستخدامها في الأبحاث العملية.</w:t>
            </w:r>
          </w:p>
          <w:p w:rsidRPr="00ED34A3" w:rsidR="00851A9A" w:rsidP="00ED34A3" w:rsidRDefault="00851A9A" w14:paraId="58F394CE" w14:textId="55A674F1">
            <w:pPr>
              <w:pStyle w:val="Tabletextbullets"/>
              <w:tabs>
                <w:tab w:val="clear" w:pos="340"/>
              </w:tabs>
              <w:bidi/>
              <w:spacing w:line="264" w:lineRule="auto"/>
              <w:rPr>
                <w:rFonts w:ascii="Sakkal Majalla" w:hAnsi="Sakkal Majalla" w:cs="Sakkal Majalla"/>
                <w:b/>
                <w:bCs/>
                <w:sz w:val="26"/>
                <w:szCs w:val="26"/>
              </w:rPr>
            </w:pPr>
            <w:r w:rsidRPr="00ED34A3">
              <w:rPr>
                <w:rFonts w:ascii="Sakkal Majalla" w:hAnsi="Sakkal Majalla" w:eastAsia="Open Sans" w:cs="Sakkal Majalla"/>
                <w:b/>
                <w:bCs/>
                <w:sz w:val="26"/>
                <w:szCs w:val="26"/>
                <w:rtl/>
                <w:lang w:eastAsia="ar" w:bidi="ar-MA"/>
              </w:rPr>
              <w:t xml:space="preserve">نشاط في مجموعات صغيرة: </w:t>
            </w:r>
            <w:r w:rsidRPr="00ED34A3">
              <w:rPr>
                <w:rFonts w:ascii="Sakkal Majalla" w:hAnsi="Sakkal Majalla" w:eastAsia="Open Sans" w:cs="Sakkal Majalla"/>
                <w:sz w:val="26"/>
                <w:szCs w:val="26"/>
                <w:rtl/>
                <w:lang w:eastAsia="ar" w:bidi="ar-MA"/>
              </w:rPr>
              <w:t>يستخدم المتعلمون التعليمات المتوفرة ومخططات الدوائر والمعدات لبحث تشغيل جهاز الاستقبال ذي السعة المعدلة (</w:t>
            </w:r>
            <w:r w:rsidRPr="00ED34A3">
              <w:rPr>
                <w:rFonts w:ascii="Sakkal Majalla" w:hAnsi="Sakkal Majalla" w:eastAsia="Open Sans" w:cs="Sakkal Majalla"/>
                <w:sz w:val="26"/>
                <w:szCs w:val="26"/>
                <w:lang w:val="en-US" w:eastAsia="ar" w:bidi="en-US"/>
              </w:rPr>
              <w:t>AM</w:t>
            </w:r>
            <w:r w:rsidRPr="00ED34A3">
              <w:rPr>
                <w:rFonts w:ascii="Sakkal Majalla" w:hAnsi="Sakkal Majalla" w:eastAsia="Open Sans" w:cs="Sakkal Majalla"/>
                <w:sz w:val="26"/>
                <w:szCs w:val="26"/>
                <w:rtl/>
                <w:lang w:eastAsia="ar" w:bidi="ar-MA"/>
              </w:rPr>
              <w:t>) وتسجيل أشكال الموجة عند نقاط الاختبار الرئيسة.</w:t>
            </w:r>
          </w:p>
          <w:p w:rsidRPr="00ED34A3" w:rsidR="00851A9A" w:rsidP="00ED34A3" w:rsidRDefault="00851A9A" w14:paraId="13A0981A" w14:textId="26734B92">
            <w:pPr>
              <w:pStyle w:val="Tabletextbullets"/>
              <w:tabs>
                <w:tab w:val="clear" w:pos="340"/>
              </w:tabs>
              <w:bidi/>
              <w:spacing w:line="264" w:lineRule="auto"/>
              <w:rPr>
                <w:rFonts w:ascii="Sakkal Majalla" w:hAnsi="Sakkal Majalla" w:cs="Sakkal Majalla"/>
                <w:b/>
                <w:bCs/>
                <w:sz w:val="26"/>
                <w:szCs w:val="26"/>
              </w:rPr>
            </w:pPr>
            <w:r w:rsidRPr="00ED34A3">
              <w:rPr>
                <w:rFonts w:ascii="Sakkal Majalla" w:hAnsi="Sakkal Majalla" w:eastAsia="Open Sans" w:cs="Sakkal Majalla"/>
                <w:b/>
                <w:bCs/>
                <w:sz w:val="26"/>
                <w:szCs w:val="26"/>
                <w:rtl/>
                <w:lang w:eastAsia="ar" w:bidi="ar-MA"/>
              </w:rPr>
              <w:t>جلسة مناقشة عامة:</w:t>
            </w:r>
            <w:r w:rsidRPr="00ED34A3">
              <w:rPr>
                <w:rFonts w:ascii="Sakkal Majalla" w:hAnsi="Sakkal Majalla" w:eastAsia="Open Sans" w:cs="Sakkal Majalla"/>
                <w:sz w:val="26"/>
                <w:szCs w:val="26"/>
                <w:rtl/>
                <w:lang w:eastAsia="ar" w:bidi="ar-MA"/>
              </w:rPr>
              <w:t xml:space="preserve"> تعرض المجموعات النتائج التي توصلت إليها ويتشارك أفرادها ما تعلموه. يلخص المعلم النقاط الرئيسة من البحث العملي.</w:t>
            </w:r>
          </w:p>
          <w:p w:rsidRPr="00ED34A3" w:rsidR="00851A9A" w:rsidP="00ED34A3" w:rsidRDefault="00851A9A" w14:paraId="12F7DB30" w14:textId="77777777">
            <w:pPr>
              <w:pStyle w:val="Tabletextbullets"/>
              <w:tabs>
                <w:tab w:val="clear" w:pos="340"/>
              </w:tabs>
              <w:bidi/>
              <w:spacing w:line="264" w:lineRule="auto"/>
              <w:rPr>
                <w:rFonts w:ascii="Sakkal Majalla" w:hAnsi="Sakkal Majalla" w:cs="Sakkal Majalla"/>
                <w:b/>
                <w:bCs/>
                <w:sz w:val="26"/>
                <w:szCs w:val="26"/>
              </w:rPr>
            </w:pPr>
            <w:r w:rsidRPr="00ED34A3">
              <w:rPr>
                <w:rFonts w:ascii="Sakkal Majalla" w:hAnsi="Sakkal Majalla" w:eastAsia="Open Sans" w:cs="Sakkal Majalla"/>
                <w:b/>
                <w:bCs/>
                <w:sz w:val="26"/>
                <w:szCs w:val="26"/>
                <w:rtl/>
                <w:lang w:eastAsia="ar" w:bidi="ar-MA"/>
              </w:rPr>
              <w:t xml:space="preserve">نشاط في مجموعات صغيرة: </w:t>
            </w:r>
            <w:r w:rsidRPr="00ED34A3">
              <w:rPr>
                <w:rFonts w:ascii="Sakkal Majalla" w:hAnsi="Sakkal Majalla" w:eastAsia="Open Sans" w:cs="Sakkal Majalla"/>
                <w:sz w:val="26"/>
                <w:szCs w:val="26"/>
                <w:rtl/>
                <w:lang w:eastAsia="ar" w:bidi="ar-MA"/>
              </w:rPr>
              <w:t>يستخدم المتعلمون التعليمات المقدمة وبرنامج الالتقاط التخطيطي والملف التخطيطي لمحاكاة تشغيل جهاز الإرسال ذو السعة المعدلة.</w:t>
            </w:r>
          </w:p>
          <w:p w:rsidRPr="00ED34A3" w:rsidR="00851A9A" w:rsidP="00ED34A3" w:rsidRDefault="00851A9A" w14:paraId="49A08DB0" w14:textId="3026F097">
            <w:pPr>
              <w:pStyle w:val="Tabletextbullets"/>
              <w:tabs>
                <w:tab w:val="clear" w:pos="340"/>
              </w:tabs>
              <w:bidi/>
              <w:spacing w:line="264" w:lineRule="auto"/>
              <w:rPr>
                <w:rFonts w:ascii="Sakkal Majalla" w:hAnsi="Sakkal Majalla" w:cs="Sakkal Majalla"/>
                <w:b/>
                <w:bCs/>
                <w:sz w:val="26"/>
                <w:szCs w:val="26"/>
              </w:rPr>
            </w:pPr>
            <w:r w:rsidRPr="00ED34A3">
              <w:rPr>
                <w:rFonts w:ascii="Sakkal Majalla" w:hAnsi="Sakkal Majalla" w:eastAsia="Open Sans" w:cs="Sakkal Majalla"/>
                <w:b/>
                <w:bCs/>
                <w:sz w:val="26"/>
                <w:szCs w:val="26"/>
                <w:rtl/>
                <w:lang w:eastAsia="ar" w:bidi="ar-MA"/>
              </w:rPr>
              <w:t>جلسة مناقشة عامة:</w:t>
            </w:r>
            <w:r w:rsidRPr="00ED34A3">
              <w:rPr>
                <w:rFonts w:ascii="Sakkal Majalla" w:hAnsi="Sakkal Majalla" w:eastAsia="Open Sans" w:cs="Sakkal Majalla"/>
                <w:sz w:val="26"/>
                <w:szCs w:val="26"/>
                <w:rtl/>
                <w:lang w:eastAsia="ar" w:bidi="ar-MA"/>
              </w:rPr>
              <w:t xml:space="preserve"> تعرض المجموعات النتائج التي توصلت إليها ويتشارك أفرادها ما تعلموه. يلخص المعلم النقاط الرئيسة من تحقيق المحاكاة.</w:t>
            </w:r>
          </w:p>
          <w:p w:rsidRPr="00ED34A3" w:rsidR="00851A9A" w:rsidP="00ED34A3" w:rsidRDefault="00851A9A" w14:paraId="2F687D31" w14:textId="77777777">
            <w:pPr>
              <w:pStyle w:val="Tabletextbullets"/>
              <w:tabs>
                <w:tab w:val="clear" w:pos="340"/>
              </w:tabs>
              <w:bidi/>
              <w:spacing w:line="264" w:lineRule="auto"/>
              <w:rPr>
                <w:rFonts w:ascii="Sakkal Majalla" w:hAnsi="Sakkal Majalla" w:cs="Sakkal Majalla"/>
                <w:b/>
                <w:bCs/>
                <w:sz w:val="26"/>
                <w:szCs w:val="26"/>
              </w:rPr>
            </w:pPr>
            <w:r w:rsidRPr="00ED34A3">
              <w:rPr>
                <w:rFonts w:ascii="Sakkal Majalla" w:hAnsi="Sakkal Majalla" w:eastAsia="Open Sans" w:cs="Sakkal Majalla"/>
                <w:b/>
                <w:bCs/>
                <w:sz w:val="26"/>
                <w:szCs w:val="26"/>
                <w:rtl/>
                <w:lang w:eastAsia="ar" w:bidi="ar-MA"/>
              </w:rPr>
              <w:t>نشاط فردي للمتعلم:</w:t>
            </w:r>
            <w:r w:rsidRPr="00ED34A3">
              <w:rPr>
                <w:rFonts w:ascii="Sakkal Majalla" w:hAnsi="Sakkal Majalla" w:eastAsia="Open Sans" w:cs="Sakkal Majalla"/>
                <w:sz w:val="26"/>
                <w:szCs w:val="26"/>
                <w:rtl/>
                <w:lang w:eastAsia="ar" w:bidi="ar-MA"/>
              </w:rPr>
              <w:t xml:space="preserve"> اجمع الملاحظات والنتائج العملية ونتائج المحاكاة لاستخدامها في حافظة الأدلة.</w:t>
            </w:r>
          </w:p>
          <w:p w:rsidRPr="00ED34A3" w:rsidR="00851A9A" w:rsidP="00ED34A3" w:rsidRDefault="00851A9A" w14:paraId="7AEAD5AF" w14:textId="77777777">
            <w:pPr>
              <w:pStyle w:val="Tabletextbullets"/>
              <w:numPr>
                <w:ilvl w:val="0"/>
                <w:numId w:val="0"/>
              </w:numPr>
              <w:tabs>
                <w:tab w:val="clear" w:pos="340"/>
              </w:tabs>
              <w:bidi/>
              <w:spacing w:line="264" w:lineRule="auto"/>
              <w:ind w:left="397"/>
              <w:rPr>
                <w:rFonts w:ascii="Sakkal Majalla" w:hAnsi="Sakkal Majalla" w:cs="Sakkal Majalla"/>
                <w:b/>
                <w:bCs/>
                <w:sz w:val="26"/>
                <w:szCs w:val="26"/>
              </w:rPr>
            </w:pPr>
          </w:p>
        </w:tc>
        <w:tc>
          <w:tcPr>
            <w:tcW w:w="2269" w:type="dxa"/>
            <w:tcBorders>
              <w:bottom w:val="single" w:color="auto" w:sz="4" w:space="0"/>
            </w:tcBorders>
            <w:shd w:val="clear" w:color="auto" w:fill="auto"/>
            <w:tcMar/>
          </w:tcPr>
          <w:p w:rsidRPr="00ED34A3" w:rsidR="00851A9A" w:rsidP="007C51A5" w:rsidRDefault="00851A9A" w14:paraId="017DBD6F" w14:textId="77777777">
            <w:pPr>
              <w:pStyle w:val="Tabletextbullets"/>
              <w:numPr>
                <w:ilvl w:val="0"/>
                <w:numId w:val="0"/>
              </w:numPr>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ملاحظات العرض التقديمي</w:t>
            </w:r>
          </w:p>
          <w:p w:rsidRPr="00ED34A3" w:rsidR="00851A9A" w:rsidP="007C51A5" w:rsidRDefault="00851A9A" w14:paraId="4FD8F968" w14:textId="77777777">
            <w:pPr>
              <w:pStyle w:val="Tabletextbullets"/>
              <w:numPr>
                <w:ilvl w:val="0"/>
                <w:numId w:val="0"/>
              </w:numPr>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وحدة الإرسال ذات السعة المعدلة</w:t>
            </w:r>
          </w:p>
          <w:p w:rsidRPr="00ED34A3" w:rsidR="00851A9A" w:rsidP="007C51A5" w:rsidRDefault="00851A9A" w14:paraId="51E4D975" w14:textId="77777777">
            <w:pPr>
              <w:pStyle w:val="Tabletextbullets"/>
              <w:numPr>
                <w:ilvl w:val="0"/>
                <w:numId w:val="0"/>
              </w:numPr>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وحدة الاستقبال ذات السعة المعدلة</w:t>
            </w:r>
          </w:p>
          <w:p w:rsidRPr="00ED34A3" w:rsidR="00851A9A" w:rsidP="007C51A5" w:rsidRDefault="00851A9A" w14:paraId="5377382B" w14:textId="77777777">
            <w:pPr>
              <w:pStyle w:val="Tabletextbullets"/>
              <w:numPr>
                <w:ilvl w:val="0"/>
                <w:numId w:val="0"/>
              </w:numPr>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إمدادات التيار المستمر ذات الجهد المنخفض</w:t>
            </w:r>
          </w:p>
          <w:p w:rsidRPr="00ED34A3" w:rsidR="00851A9A" w:rsidP="007C51A5" w:rsidRDefault="00851A9A" w14:paraId="1FB29B38" w14:textId="77777777">
            <w:pPr>
              <w:pStyle w:val="Tabletextbullets"/>
              <w:numPr>
                <w:ilvl w:val="0"/>
                <w:numId w:val="0"/>
              </w:numPr>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راسمات الذبذبات</w:t>
            </w:r>
          </w:p>
          <w:p w:rsidRPr="00ED34A3" w:rsidR="00851A9A" w:rsidP="007C51A5" w:rsidRDefault="00851A9A" w14:paraId="21F985C4" w14:textId="77777777">
            <w:pPr>
              <w:pStyle w:val="Tabletextbullets"/>
              <w:numPr>
                <w:ilvl w:val="0"/>
                <w:numId w:val="0"/>
              </w:numPr>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أجهزة القياس متعدد الأغراض</w:t>
            </w:r>
          </w:p>
          <w:p w:rsidRPr="00ED34A3" w:rsidR="00851A9A" w:rsidP="007C51A5" w:rsidRDefault="00851A9A" w14:paraId="7C8D828C" w14:textId="77777777">
            <w:pPr>
              <w:pStyle w:val="Tabletextbullets"/>
              <w:numPr>
                <w:ilvl w:val="0"/>
                <w:numId w:val="0"/>
              </w:numPr>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الموصلات والأسلاك الموصلة</w:t>
            </w:r>
          </w:p>
          <w:p w:rsidRPr="00ED34A3" w:rsidR="00851A9A" w:rsidP="007C51A5" w:rsidRDefault="00851A9A" w14:paraId="5BD62699" w14:textId="77777777">
            <w:pPr>
              <w:pStyle w:val="Tabletextbullets"/>
              <w:numPr>
                <w:ilvl w:val="0"/>
                <w:numId w:val="0"/>
              </w:numPr>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برنامج الإدخال التخطيطي والمحاكاة</w:t>
            </w:r>
          </w:p>
          <w:p w:rsidRPr="00ED34A3" w:rsidR="00851A9A" w:rsidP="007C51A5" w:rsidRDefault="00851A9A" w14:paraId="4193B198" w14:textId="77777777">
            <w:pPr>
              <w:pStyle w:val="Tabletextbullets"/>
              <w:numPr>
                <w:ilvl w:val="0"/>
                <w:numId w:val="0"/>
              </w:numPr>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ملفات تخطيطية لدوائر الإرسال والاستقبال</w:t>
            </w:r>
          </w:p>
          <w:p w:rsidRPr="00ED34A3" w:rsidR="00851A9A" w:rsidP="007C51A5" w:rsidRDefault="00851A9A" w14:paraId="5A10F147" w14:textId="77777777">
            <w:pPr>
              <w:pStyle w:val="Tabletextbullets"/>
              <w:numPr>
                <w:ilvl w:val="0"/>
                <w:numId w:val="0"/>
              </w:numPr>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أوراق العمل</w:t>
            </w:r>
          </w:p>
          <w:p w:rsidRPr="00ED34A3" w:rsidR="00591752" w:rsidP="007C51A5" w:rsidRDefault="00591752" w14:paraId="677BDD97" w14:textId="77777777">
            <w:pPr>
              <w:pStyle w:val="Tabletextbullets"/>
              <w:numPr>
                <w:ilvl w:val="0"/>
                <w:numId w:val="0"/>
              </w:numPr>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الأدوات اليدوية</w:t>
            </w:r>
          </w:p>
          <w:p w:rsidRPr="00ED34A3" w:rsidR="00851A9A" w:rsidP="007C51A5" w:rsidRDefault="00591752" w14:paraId="1E14A2CC" w14:textId="15F0D7EE">
            <w:pPr>
              <w:pStyle w:val="Tabletextbullets"/>
              <w:numPr>
                <w:ilvl w:val="0"/>
                <w:numId w:val="0"/>
              </w:numPr>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أدوات اللحام</w:t>
            </w:r>
          </w:p>
        </w:tc>
      </w:tr>
      <w:tr w:rsidRPr="00ED34A3" w:rsidR="00937CA0" w:rsidTr="41D8BD5A" w14:paraId="02DDFED6" w14:textId="77777777">
        <w:trPr>
          <w:trHeight w:val="706"/>
        </w:trPr>
        <w:tc>
          <w:tcPr>
            <w:tcW w:w="1100" w:type="dxa"/>
            <w:tcBorders>
              <w:bottom w:val="single" w:color="auto" w:sz="4" w:space="0"/>
            </w:tcBorders>
            <w:shd w:val="clear" w:color="auto" w:fill="auto"/>
            <w:tcMar/>
          </w:tcPr>
          <w:p w:rsidRPr="00ED34A3" w:rsidR="00937CA0" w:rsidP="00ED34A3" w:rsidRDefault="00937CA0" w14:paraId="459B0FD0" w14:textId="5FCF59FE">
            <w:pPr>
              <w:pStyle w:val="Lessonnumbe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21</w:t>
            </w:r>
          </w:p>
        </w:tc>
        <w:tc>
          <w:tcPr>
            <w:tcW w:w="2693" w:type="dxa"/>
            <w:tcBorders>
              <w:bottom w:val="single" w:color="auto" w:sz="4" w:space="0"/>
            </w:tcBorders>
            <w:shd w:val="clear" w:color="auto" w:fill="auto"/>
            <w:tcMar/>
          </w:tcPr>
          <w:p w:rsidRPr="00ED34A3" w:rsidR="00937CA0" w:rsidP="00ED34A3" w:rsidRDefault="00D16B7E" w14:paraId="21105493" w14:textId="298873FD">
            <w:pPr>
              <w:pStyle w:val="Tabletext"/>
              <w:bidi/>
              <w:spacing w:line="264" w:lineRule="auto"/>
              <w:rPr>
                <w:rFonts w:ascii="Sakkal Majalla" w:hAnsi="Sakkal Majalla" w:cs="Sakkal Majalla"/>
                <w:sz w:val="26"/>
                <w:szCs w:val="26"/>
              </w:rPr>
            </w:pPr>
            <w:r w:rsidRPr="00ED34A3">
              <w:rPr>
                <w:rFonts w:ascii="Sakkal Majalla" w:hAnsi="Sakkal Majalla" w:eastAsia="Open Sans" w:cs="Sakkal Majalla"/>
                <w:b/>
                <w:bCs/>
                <w:sz w:val="26"/>
                <w:szCs w:val="26"/>
                <w:rtl/>
                <w:lang w:eastAsia="ar" w:bidi="ar-MA"/>
              </w:rPr>
              <w:t>نتاج التعلم أ</w:t>
            </w:r>
          </w:p>
          <w:p w:rsidRPr="00ED34A3" w:rsidR="00937CA0" w:rsidP="00ED34A3" w:rsidRDefault="00937CA0" w14:paraId="0A89555C" w14:textId="77777777">
            <w:pPr>
              <w:pStyle w:val="Tabletext"/>
              <w:bidi/>
              <w:spacing w:line="264" w:lineRule="auto"/>
              <w:rPr>
                <w:rFonts w:ascii="Sakkal Majalla" w:hAnsi="Sakkal Majalla" w:cs="Sakkal Majalla"/>
                <w:sz w:val="26"/>
                <w:szCs w:val="26"/>
              </w:rPr>
            </w:pPr>
          </w:p>
          <w:p w:rsidRPr="00ED34A3" w:rsidR="00937CA0" w:rsidP="00ED34A3" w:rsidRDefault="00D16B7E" w14:paraId="519C689D" w14:textId="714B07C0">
            <w:pPr>
              <w:pStyle w:val="Tabletext"/>
              <w:bidi/>
              <w:spacing w:line="264" w:lineRule="auto"/>
              <w:rPr>
                <w:rFonts w:ascii="Sakkal Majalla" w:hAnsi="Sakkal Majalla" w:cs="Sakkal Majalla"/>
                <w:sz w:val="26"/>
                <w:szCs w:val="26"/>
              </w:rPr>
            </w:pPr>
            <w:r w:rsidRPr="00ED34A3">
              <w:rPr>
                <w:rFonts w:ascii="Sakkal Majalla" w:hAnsi="Sakkal Majalla" w:eastAsia="Open Sans" w:cs="Sakkal Majalla"/>
                <w:b/>
                <w:bCs/>
                <w:sz w:val="26"/>
                <w:szCs w:val="26"/>
                <w:rtl/>
                <w:lang w:eastAsia="ar" w:bidi="ar-MA"/>
              </w:rPr>
              <w:t>نتاج التعلم ب</w:t>
            </w:r>
          </w:p>
          <w:p w:rsidRPr="00ED34A3" w:rsidR="00937CA0" w:rsidP="00ED34A3" w:rsidRDefault="00937CA0" w14:paraId="78661FBB" w14:textId="77777777">
            <w:pPr>
              <w:pStyle w:val="Tabletext"/>
              <w:bidi/>
              <w:spacing w:line="264" w:lineRule="auto"/>
              <w:rPr>
                <w:rFonts w:ascii="Sakkal Majalla" w:hAnsi="Sakkal Majalla" w:cs="Sakkal Majalla"/>
                <w:sz w:val="26"/>
                <w:szCs w:val="26"/>
              </w:rPr>
            </w:pPr>
          </w:p>
          <w:p w:rsidRPr="00ED34A3" w:rsidR="00937CA0" w:rsidP="00ED34A3" w:rsidRDefault="00937CA0" w14:paraId="00DC3AD4" w14:textId="77777777">
            <w:pPr>
              <w:pStyle w:val="Tabletext"/>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دوائر تطبيقات الاتصالات</w:t>
            </w:r>
          </w:p>
          <w:p w:rsidRPr="00ED34A3" w:rsidR="00937CA0" w:rsidP="00ED34A3" w:rsidRDefault="00937CA0" w14:paraId="68BA69CA" w14:textId="77777777">
            <w:pPr>
              <w:pStyle w:val="Tabletext"/>
              <w:bidi/>
              <w:spacing w:line="264" w:lineRule="auto"/>
              <w:rPr>
                <w:rFonts w:ascii="Sakkal Majalla" w:hAnsi="Sakkal Majalla" w:cs="Sakkal Majalla"/>
                <w:b/>
                <w:bCs/>
                <w:sz w:val="26"/>
                <w:szCs w:val="26"/>
              </w:rPr>
            </w:pPr>
          </w:p>
        </w:tc>
        <w:tc>
          <w:tcPr>
            <w:tcW w:w="1305" w:type="dxa"/>
            <w:tcBorders>
              <w:bottom w:val="single" w:color="auto" w:sz="4" w:space="0"/>
            </w:tcBorders>
            <w:shd w:val="clear" w:color="auto" w:fill="auto"/>
            <w:tcMar/>
          </w:tcPr>
          <w:p w:rsidRPr="00ED34A3" w:rsidR="00937CA0" w:rsidP="00ED34A3" w:rsidRDefault="00937CA0" w14:paraId="5279524F" w14:textId="54AFFB29">
            <w:pPr>
              <w:pStyle w:val="Tabletext"/>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أنشطة الصف تحت إشراف المعلم</w:t>
            </w:r>
          </w:p>
        </w:tc>
        <w:tc>
          <w:tcPr>
            <w:tcW w:w="6776" w:type="dxa"/>
            <w:tcBorders>
              <w:bottom w:val="single" w:color="auto" w:sz="4" w:space="0"/>
            </w:tcBorders>
            <w:shd w:val="clear" w:color="auto" w:fill="auto"/>
            <w:tcMar/>
          </w:tcPr>
          <w:p w:rsidRPr="00ED34A3" w:rsidR="00937CA0" w:rsidP="00ED34A3" w:rsidRDefault="00937CA0" w14:paraId="215322DE" w14:textId="4CB52E75">
            <w:pPr>
              <w:pStyle w:val="Tabletextbullets"/>
              <w:tabs>
                <w:tab w:val="clear" w:pos="340"/>
              </w:tabs>
              <w:bidi/>
              <w:spacing w:line="264" w:lineRule="auto"/>
              <w:rPr>
                <w:rFonts w:ascii="Sakkal Majalla" w:hAnsi="Sakkal Majalla" w:cs="Sakkal Majalla"/>
                <w:bCs/>
                <w:sz w:val="26"/>
                <w:szCs w:val="26"/>
              </w:rPr>
            </w:pPr>
            <w:r w:rsidRPr="00ED34A3">
              <w:rPr>
                <w:rFonts w:ascii="Sakkal Majalla" w:hAnsi="Sakkal Majalla" w:eastAsia="Open Sans" w:cs="Sakkal Majalla"/>
                <w:b/>
                <w:bCs/>
                <w:sz w:val="26"/>
                <w:szCs w:val="26"/>
                <w:rtl/>
                <w:lang w:eastAsia="ar" w:bidi="ar-MA"/>
              </w:rPr>
              <w:t xml:space="preserve">عرض المعلم: </w:t>
            </w:r>
            <w:r w:rsidRPr="00ED34A3">
              <w:rPr>
                <w:rFonts w:ascii="Sakkal Majalla" w:hAnsi="Sakkal Majalla" w:eastAsia="Open Sans" w:cs="Sakkal Majalla"/>
                <w:sz w:val="26"/>
                <w:szCs w:val="26"/>
                <w:rtl/>
                <w:lang w:eastAsia="ar" w:bidi="ar-MA"/>
              </w:rPr>
              <w:t>راجع الجلسة الأخيرة. وضِّح أهداف الجلسة الحالية. ناقش متطلبات موجز الواجب ومواصفات الوحدة. حدد الأنشطة التي يتعين على كل مجموعة إنجازها لتجميع الأدلة للمهام.</w:t>
            </w:r>
          </w:p>
          <w:p w:rsidRPr="00ED34A3" w:rsidR="00937CA0" w:rsidP="00ED34A3" w:rsidRDefault="00937CA0" w14:paraId="0D6D6708" w14:textId="77777777">
            <w:pPr>
              <w:pStyle w:val="Tabletextbullets"/>
              <w:tabs>
                <w:tab w:val="clear" w:pos="340"/>
              </w:tabs>
              <w:bidi/>
              <w:spacing w:line="264" w:lineRule="auto"/>
              <w:rPr>
                <w:rFonts w:ascii="Sakkal Majalla" w:hAnsi="Sakkal Majalla" w:cs="Sakkal Majalla"/>
                <w:b/>
                <w:bCs/>
                <w:sz w:val="26"/>
                <w:szCs w:val="26"/>
              </w:rPr>
            </w:pPr>
            <w:r w:rsidRPr="00ED34A3">
              <w:rPr>
                <w:rFonts w:ascii="Sakkal Majalla" w:hAnsi="Sakkal Majalla" w:eastAsia="Open Sans" w:cs="Sakkal Majalla"/>
                <w:b/>
                <w:bCs/>
                <w:sz w:val="26"/>
                <w:szCs w:val="26"/>
                <w:rtl/>
                <w:lang w:eastAsia="ar" w:bidi="ar-MA"/>
              </w:rPr>
              <w:t xml:space="preserve">نشاط في مجموعات صغيرة: </w:t>
            </w:r>
            <w:r w:rsidRPr="00ED34A3">
              <w:rPr>
                <w:rFonts w:ascii="Sakkal Majalla" w:hAnsi="Sakkal Majalla" w:eastAsia="Open Sans" w:cs="Sakkal Majalla"/>
                <w:sz w:val="26"/>
                <w:szCs w:val="26"/>
                <w:rtl/>
                <w:lang w:eastAsia="ar" w:bidi="ar-MA"/>
              </w:rPr>
              <w:t>ينفذ المتعلمون جميع القياسات وأنشطة المحاكاة التي يحتاجون إليها لإعداد الأدلة اللازمة في حافظتهم. يُدرج المتعلمون الحسابات المناسبة لدعم تحقيقاتهم.</w:t>
            </w:r>
          </w:p>
          <w:p w:rsidRPr="00ED34A3" w:rsidR="00937CA0" w:rsidP="00ED34A3" w:rsidRDefault="00937CA0" w14:paraId="39166337" w14:textId="3B428E53">
            <w:pPr>
              <w:pStyle w:val="Tabletextbullets"/>
              <w:tabs>
                <w:tab w:val="clear" w:pos="340"/>
              </w:tabs>
              <w:bidi/>
              <w:spacing w:line="264" w:lineRule="auto"/>
              <w:rPr>
                <w:rFonts w:ascii="Sakkal Majalla" w:hAnsi="Sakkal Majalla" w:cs="Sakkal Majalla"/>
                <w:b/>
                <w:bCs/>
                <w:sz w:val="26"/>
                <w:szCs w:val="26"/>
              </w:rPr>
            </w:pPr>
            <w:r w:rsidRPr="00ED34A3">
              <w:rPr>
                <w:rFonts w:ascii="Sakkal Majalla" w:hAnsi="Sakkal Majalla" w:eastAsia="Open Sans" w:cs="Sakkal Majalla"/>
                <w:b/>
                <w:bCs/>
                <w:sz w:val="26"/>
                <w:szCs w:val="26"/>
                <w:rtl/>
                <w:lang w:eastAsia="ar" w:bidi="ar-MA"/>
              </w:rPr>
              <w:t xml:space="preserve">نشاط المعلم: </w:t>
            </w:r>
            <w:r w:rsidRPr="00ED34A3">
              <w:rPr>
                <w:rFonts w:ascii="Sakkal Majalla" w:hAnsi="Sakkal Majalla" w:eastAsia="Open Sans" w:cs="Sakkal Majalla"/>
                <w:sz w:val="26"/>
                <w:szCs w:val="26"/>
                <w:rtl/>
                <w:lang w:eastAsia="ar" w:bidi="ar-MA"/>
              </w:rPr>
              <w:t>ساعِد المتعلمين في تحديد الأدلة المطلوبة لاستيفاء متطلبات التقييم. أنجِز سجلات المراقبة الفردية لكل متعلم.</w:t>
            </w:r>
          </w:p>
          <w:p w:rsidRPr="00ED34A3" w:rsidR="00937CA0" w:rsidP="00ED34A3" w:rsidRDefault="00937CA0" w14:paraId="2AE90F7F" w14:textId="77777777">
            <w:pPr>
              <w:pStyle w:val="Tabletextbullets"/>
              <w:tabs>
                <w:tab w:val="clear" w:pos="340"/>
              </w:tabs>
              <w:bidi/>
              <w:spacing w:line="264" w:lineRule="auto"/>
              <w:rPr>
                <w:rFonts w:ascii="Sakkal Majalla" w:hAnsi="Sakkal Majalla" w:cs="Sakkal Majalla"/>
                <w:b/>
                <w:bCs/>
                <w:sz w:val="26"/>
                <w:szCs w:val="26"/>
              </w:rPr>
            </w:pPr>
            <w:r w:rsidRPr="00ED34A3">
              <w:rPr>
                <w:rFonts w:ascii="Sakkal Majalla" w:hAnsi="Sakkal Majalla" w:eastAsia="Open Sans" w:cs="Sakkal Majalla"/>
                <w:b/>
                <w:bCs/>
                <w:sz w:val="26"/>
                <w:szCs w:val="26"/>
                <w:rtl/>
                <w:lang w:eastAsia="ar" w:bidi="ar-MA"/>
              </w:rPr>
              <w:t>نشاط فردي للمتعلم:</w:t>
            </w:r>
            <w:r w:rsidRPr="00ED34A3">
              <w:rPr>
                <w:rFonts w:ascii="Sakkal Majalla" w:hAnsi="Sakkal Majalla" w:eastAsia="Open Sans" w:cs="Sakkal Majalla"/>
                <w:sz w:val="26"/>
                <w:szCs w:val="26"/>
                <w:rtl/>
                <w:lang w:eastAsia="ar" w:bidi="ar-MA"/>
              </w:rPr>
              <w:t xml:space="preserve"> اجمع الملاحظات والنتائج العملية ونتائج المحاكاة لاستخدامها في حافظة الأدلة.</w:t>
            </w:r>
          </w:p>
          <w:p w:rsidRPr="00ED34A3" w:rsidR="00937CA0" w:rsidP="00ED34A3" w:rsidRDefault="00937CA0" w14:paraId="7ACD9225" w14:textId="77777777">
            <w:pPr>
              <w:pStyle w:val="Tabletextbullets"/>
              <w:tabs>
                <w:tab w:val="clear" w:pos="340"/>
              </w:tabs>
              <w:bidi/>
              <w:spacing w:line="264" w:lineRule="auto"/>
              <w:rPr>
                <w:rFonts w:ascii="Sakkal Majalla" w:hAnsi="Sakkal Majalla" w:cs="Sakkal Majalla"/>
                <w:b/>
                <w:bCs/>
                <w:sz w:val="26"/>
                <w:szCs w:val="26"/>
              </w:rPr>
            </w:pPr>
            <w:r w:rsidRPr="00ED34A3">
              <w:rPr>
                <w:rFonts w:ascii="Sakkal Majalla" w:hAnsi="Sakkal Majalla" w:eastAsia="Open Sans" w:cs="Sakkal Majalla"/>
                <w:b/>
                <w:bCs/>
                <w:sz w:val="26"/>
                <w:szCs w:val="26"/>
                <w:rtl/>
                <w:lang w:eastAsia="ar" w:bidi="ar-MA"/>
              </w:rPr>
              <w:t>نشاط فردي للمتعلم:</w:t>
            </w:r>
            <w:r w:rsidRPr="00ED34A3">
              <w:rPr>
                <w:rFonts w:ascii="Sakkal Majalla" w:hAnsi="Sakkal Majalla" w:eastAsia="Open Sans" w:cs="Sakkal Majalla"/>
                <w:sz w:val="26"/>
                <w:szCs w:val="26"/>
                <w:rtl/>
                <w:lang w:eastAsia="ar" w:bidi="ar-MA"/>
              </w:rPr>
              <w:t xml:space="preserve"> اجمع الملاحظات والنتائج العملية لاستخدامها في حافظة الأدلة. خصص جزء من التقرير للكتابة عن التحقيق في دوائر المُكبر العملياتي.</w:t>
            </w:r>
          </w:p>
          <w:p w:rsidRPr="00ED34A3" w:rsidR="00D21927" w:rsidP="00ED34A3" w:rsidRDefault="00937CA0" w14:paraId="13577812" w14:textId="58569F76">
            <w:pPr>
              <w:pStyle w:val="Tabletextbullets"/>
              <w:numPr>
                <w:ilvl w:val="0"/>
                <w:numId w:val="0"/>
              </w:numPr>
              <w:tabs>
                <w:tab w:val="clear" w:pos="340"/>
              </w:tabs>
              <w:bidi/>
              <w:spacing w:line="264" w:lineRule="auto"/>
              <w:ind w:left="397"/>
              <w:rPr>
                <w:rFonts w:ascii="Sakkal Majalla" w:hAnsi="Sakkal Majalla" w:cs="Sakkal Majalla"/>
                <w:b/>
                <w:sz w:val="26"/>
                <w:szCs w:val="26"/>
              </w:rPr>
            </w:pPr>
            <w:r w:rsidRPr="00ED34A3">
              <w:rPr>
                <w:rFonts w:ascii="Sakkal Majalla" w:hAnsi="Sakkal Majalla" w:eastAsia="Open Sans" w:cs="Sakkal Majalla"/>
                <w:b/>
                <w:bCs/>
                <w:sz w:val="26"/>
                <w:szCs w:val="26"/>
                <w:rtl/>
                <w:lang w:eastAsia="ar" w:bidi="ar-MA"/>
              </w:rPr>
              <w:t>قدم الواجب 1 الخاص بنتاجي التعلم (أ) و(ب)</w:t>
            </w:r>
          </w:p>
        </w:tc>
        <w:tc>
          <w:tcPr>
            <w:tcW w:w="2269" w:type="dxa"/>
            <w:tcBorders>
              <w:bottom w:val="single" w:color="auto" w:sz="4" w:space="0"/>
            </w:tcBorders>
            <w:shd w:val="clear" w:color="auto" w:fill="auto"/>
            <w:tcMar/>
          </w:tcPr>
          <w:p w:rsidRPr="00ED34A3" w:rsidR="00937CA0" w:rsidP="00ED34A3" w:rsidRDefault="00937CA0" w14:paraId="72D5A739" w14:textId="74B572AC">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مواجز التقييم لنتاجي التعلم (أ) و(ب).</w:t>
            </w:r>
          </w:p>
          <w:p w:rsidRPr="00ED34A3" w:rsidR="00937CA0" w:rsidP="00ED34A3" w:rsidRDefault="00937CA0" w14:paraId="1DA5F613" w14:textId="097D358A">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توفير المعدات والموارد التي يطلبها المتعلمون.</w:t>
            </w:r>
          </w:p>
        </w:tc>
      </w:tr>
      <w:tr w:rsidRPr="00ED34A3" w:rsidR="00937CA0" w:rsidTr="41D8BD5A" w14:paraId="45CD51D1" w14:textId="77777777">
        <w:trPr>
          <w:trHeight w:val="346"/>
        </w:trPr>
        <w:tc>
          <w:tcPr>
            <w:tcW w:w="14143" w:type="dxa"/>
            <w:gridSpan w:val="5"/>
            <w:shd w:val="clear" w:color="auto" w:fill="DEEAF6" w:themeFill="accent5" w:themeFillTint="33"/>
            <w:tcMar/>
            <w:vAlign w:val="center"/>
          </w:tcPr>
          <w:p w:rsidRPr="00ED34A3" w:rsidR="00937CA0" w:rsidP="00ED34A3" w:rsidRDefault="00937CA0" w14:paraId="2760C0B3" w14:textId="7A58AA82">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b/>
                <w:bCs/>
                <w:sz w:val="26"/>
                <w:szCs w:val="26"/>
                <w:rtl/>
                <w:lang w:eastAsia="ar" w:bidi="ar-MA"/>
              </w:rPr>
              <w:t>نتاج التعلم ج: تعديل دائرة إلكترونية تناظرية أحادية الوظيفة لتلبية معايير معينة على النحو المعمول به في نطاق واسع في الصناعة</w:t>
            </w:r>
          </w:p>
        </w:tc>
      </w:tr>
      <w:tr w:rsidRPr="00ED34A3" w:rsidR="00937CA0" w:rsidTr="41D8BD5A" w14:paraId="540D94D5" w14:textId="77777777">
        <w:trPr>
          <w:trHeight w:val="346"/>
        </w:trPr>
        <w:tc>
          <w:tcPr>
            <w:tcW w:w="1100" w:type="dxa"/>
            <w:shd w:val="clear" w:color="auto" w:fill="auto"/>
            <w:tcMar/>
          </w:tcPr>
          <w:p w:rsidRPr="00ED34A3" w:rsidR="00937CA0" w:rsidP="00ED34A3" w:rsidRDefault="00937CA0" w14:paraId="70C8A101" w14:textId="2774E5D2">
            <w:pPr>
              <w:pStyle w:val="Lessonnumbe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22</w:t>
            </w:r>
          </w:p>
        </w:tc>
        <w:tc>
          <w:tcPr>
            <w:tcW w:w="2693" w:type="dxa"/>
            <w:shd w:val="clear" w:color="auto" w:fill="auto"/>
            <w:tcMar/>
          </w:tcPr>
          <w:p w:rsidRPr="00ED34A3" w:rsidR="00937CA0" w:rsidP="00ED34A3" w:rsidRDefault="00937CA0" w14:paraId="3B309A58" w14:textId="77777777">
            <w:pPr>
              <w:pStyle w:val="Tabletext"/>
              <w:bidi/>
              <w:spacing w:line="264" w:lineRule="auto"/>
              <w:rPr>
                <w:rFonts w:ascii="Sakkal Majalla" w:hAnsi="Sakkal Majalla" w:cs="Sakkal Majalla"/>
                <w:sz w:val="26"/>
                <w:szCs w:val="26"/>
              </w:rPr>
            </w:pPr>
            <w:r w:rsidRPr="00ED34A3">
              <w:rPr>
                <w:rFonts w:ascii="Sakkal Majalla" w:hAnsi="Sakkal Majalla" w:eastAsia="Open Sans" w:cs="Sakkal Majalla"/>
                <w:b/>
                <w:bCs/>
                <w:sz w:val="26"/>
                <w:szCs w:val="26"/>
                <w:rtl/>
                <w:lang w:eastAsia="ar" w:bidi="ar-MA"/>
              </w:rPr>
              <w:t>ج1</w:t>
            </w:r>
            <w:r w:rsidRPr="00ED34A3">
              <w:rPr>
                <w:rFonts w:ascii="Sakkal Majalla" w:hAnsi="Sakkal Majalla" w:eastAsia="Open Sans" w:cs="Sakkal Majalla"/>
                <w:sz w:val="26"/>
                <w:szCs w:val="26"/>
                <w:rtl/>
                <w:lang w:eastAsia="ar" w:bidi="ar-MA"/>
              </w:rPr>
              <w:t xml:space="preserve"> تحديد المكونات</w:t>
            </w:r>
          </w:p>
          <w:p w:rsidRPr="00ED34A3" w:rsidR="00937CA0" w:rsidP="00ED34A3" w:rsidRDefault="00937CA0" w14:paraId="100EBA2E" w14:textId="77777777">
            <w:pPr>
              <w:pStyle w:val="Tabletext"/>
              <w:bidi/>
              <w:spacing w:line="264" w:lineRule="auto"/>
              <w:rPr>
                <w:rFonts w:ascii="Sakkal Majalla" w:hAnsi="Sakkal Majalla" w:cs="Sakkal Majalla"/>
                <w:sz w:val="26"/>
                <w:szCs w:val="26"/>
              </w:rPr>
            </w:pPr>
          </w:p>
          <w:p w:rsidRPr="00ED34A3" w:rsidR="00937CA0" w:rsidP="00ED34A3" w:rsidRDefault="00937CA0" w14:paraId="19CCAED0" w14:textId="73DC8F5C">
            <w:pPr>
              <w:pStyle w:val="Tabletext"/>
              <w:bidi/>
              <w:spacing w:line="264" w:lineRule="auto"/>
              <w:rPr>
                <w:rFonts w:ascii="Sakkal Majalla" w:hAnsi="Sakkal Majalla" w:cs="Sakkal Majalla"/>
                <w:sz w:val="26"/>
                <w:szCs w:val="26"/>
              </w:rPr>
            </w:pPr>
            <w:r w:rsidRPr="00ED34A3">
              <w:rPr>
                <w:rFonts w:ascii="Sakkal Majalla" w:hAnsi="Sakkal Majalla" w:eastAsia="Open Sans" w:cs="Sakkal Majalla"/>
                <w:b/>
                <w:bCs/>
                <w:sz w:val="26"/>
                <w:szCs w:val="26"/>
                <w:rtl/>
                <w:lang w:eastAsia="ar" w:bidi="ar-MA"/>
              </w:rPr>
              <w:t>ج2</w:t>
            </w:r>
            <w:r w:rsidRPr="00ED34A3">
              <w:rPr>
                <w:rFonts w:ascii="Sakkal Majalla" w:hAnsi="Sakkal Majalla" w:eastAsia="Open Sans" w:cs="Sakkal Majalla"/>
                <w:sz w:val="26"/>
                <w:szCs w:val="26"/>
                <w:rtl/>
                <w:lang w:eastAsia="ar" w:bidi="ar-MA"/>
              </w:rPr>
              <w:t xml:space="preserve"> محاكاة دائرة إلكترونية تناظرية معدلة</w:t>
            </w:r>
          </w:p>
          <w:p w:rsidRPr="00ED34A3" w:rsidR="00937CA0" w:rsidP="00ED34A3" w:rsidRDefault="00937CA0" w14:paraId="5BD59AA6" w14:textId="740200ED">
            <w:pPr>
              <w:pStyle w:val="Tabletext"/>
              <w:bidi/>
              <w:spacing w:line="264" w:lineRule="auto"/>
              <w:rPr>
                <w:rFonts w:ascii="Sakkal Majalla" w:hAnsi="Sakkal Majalla" w:cs="Sakkal Majalla"/>
                <w:sz w:val="26"/>
                <w:szCs w:val="26"/>
              </w:rPr>
            </w:pPr>
          </w:p>
        </w:tc>
        <w:tc>
          <w:tcPr>
            <w:tcW w:w="1305" w:type="dxa"/>
            <w:shd w:val="clear" w:color="auto" w:fill="auto"/>
            <w:tcMar/>
          </w:tcPr>
          <w:p w:rsidRPr="00ED34A3" w:rsidR="00937CA0" w:rsidP="00ED34A3" w:rsidRDefault="00937CA0" w14:paraId="2C9AB2BD" w14:textId="2D575018">
            <w:pPr>
              <w:pStyle w:val="Tabletext"/>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أنشطة الصف تحت إشراف المعلم</w:t>
            </w:r>
          </w:p>
        </w:tc>
        <w:tc>
          <w:tcPr>
            <w:tcW w:w="6776" w:type="dxa"/>
            <w:shd w:val="clear" w:color="auto" w:fill="auto"/>
            <w:tcMar/>
          </w:tcPr>
          <w:p w:rsidRPr="00ED34A3" w:rsidR="008A3231" w:rsidP="00ED34A3" w:rsidRDefault="00F3731C" w14:paraId="06BD22F0" w14:textId="6DF7AEDF">
            <w:pPr>
              <w:pStyle w:val="Tabletextbullets"/>
              <w:tabs>
                <w:tab w:val="clear" w:pos="340"/>
              </w:tabs>
              <w:bidi/>
              <w:spacing w:line="264" w:lineRule="auto"/>
              <w:rPr>
                <w:rFonts w:ascii="Sakkal Majalla" w:hAnsi="Sakkal Majalla" w:cs="Sakkal Majalla"/>
                <w:sz w:val="26"/>
                <w:szCs w:val="26"/>
              </w:rPr>
            </w:pPr>
            <w:r w:rsidRPr="00ED34A3">
              <w:rPr>
                <w:rFonts w:ascii="Sakkal Majalla" w:hAnsi="Sakkal Majalla" w:eastAsia="Open Sans" w:cs="Sakkal Majalla"/>
                <w:b/>
                <w:bCs/>
                <w:sz w:val="26"/>
                <w:szCs w:val="26"/>
                <w:rtl/>
                <w:lang w:eastAsia="ar" w:bidi="ar-MA"/>
              </w:rPr>
              <w:t xml:space="preserve">عرض المعلم: </w:t>
            </w:r>
            <w:r w:rsidRPr="00ED34A3">
              <w:rPr>
                <w:rFonts w:ascii="Sakkal Majalla" w:hAnsi="Sakkal Majalla" w:eastAsia="Open Sans" w:cs="Sakkal Majalla"/>
                <w:sz w:val="26"/>
                <w:szCs w:val="26"/>
                <w:rtl/>
                <w:lang w:eastAsia="ar" w:bidi="ar-MA"/>
              </w:rPr>
              <w:t xml:space="preserve">عقِّب على الواجب 1 (نتاجا التعلم "أ" و"ب"). حدد مواعيد لإعادة إجراء التقييم.  </w:t>
            </w:r>
          </w:p>
          <w:p w:rsidRPr="00ED34A3" w:rsidR="009735FA" w:rsidP="00ED34A3" w:rsidRDefault="009735FA" w14:paraId="0D9A76B2" w14:textId="3CE4E8C4">
            <w:pPr>
              <w:pStyle w:val="Tabletextbullets"/>
              <w:numPr>
                <w:ilvl w:val="0"/>
                <w:numId w:val="0"/>
              </w:numPr>
              <w:tabs>
                <w:tab w:val="clear" w:pos="340"/>
              </w:tabs>
              <w:bidi/>
              <w:spacing w:line="264" w:lineRule="auto"/>
              <w:ind w:left="397"/>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قدِّم نتاج التعلم ج. ثم وضِّح متطلبات الواجب ج، موجهًا المتعلمين إلى محتوى الوحدة ومعايير التقييم والمعلومات الأساسية لقرارات التقييم.</w:t>
            </w:r>
          </w:p>
          <w:p w:rsidRPr="00ED34A3" w:rsidR="00C4659E" w:rsidP="00ED34A3" w:rsidRDefault="0086287C" w14:paraId="0A6251CD" w14:textId="34C28457">
            <w:pPr>
              <w:pStyle w:val="Tabletextbullets"/>
              <w:numPr>
                <w:ilvl w:val="0"/>
                <w:numId w:val="0"/>
              </w:numPr>
              <w:tabs>
                <w:tab w:val="clear" w:pos="340"/>
              </w:tabs>
              <w:bidi/>
              <w:spacing w:line="264" w:lineRule="auto"/>
              <w:ind w:left="397"/>
              <w:rPr>
                <w:rFonts w:ascii="Sakkal Majalla" w:hAnsi="Sakkal Majalla" w:cs="Sakkal Majalla"/>
                <w:bCs/>
                <w:sz w:val="26"/>
                <w:szCs w:val="26"/>
              </w:rPr>
            </w:pPr>
            <w:r w:rsidRPr="00ED34A3">
              <w:rPr>
                <w:rFonts w:ascii="Sakkal Majalla" w:hAnsi="Sakkal Majalla" w:eastAsia="Open Sans" w:cs="Sakkal Majalla"/>
                <w:sz w:val="26"/>
                <w:szCs w:val="26"/>
                <w:rtl/>
                <w:lang w:eastAsia="ar" w:bidi="ar-MA"/>
              </w:rPr>
              <w:t>تقديم موجز العميل للدوائر المراد تعديلها.*</w:t>
            </w:r>
          </w:p>
          <w:p w:rsidRPr="00ED34A3" w:rsidR="00937CA0" w:rsidP="00ED34A3" w:rsidRDefault="009735FA" w14:paraId="10E9D4FF" w14:textId="64D95E85">
            <w:pPr>
              <w:pStyle w:val="Tabletextbullets"/>
              <w:tabs>
                <w:tab w:val="clear" w:pos="340"/>
              </w:tabs>
              <w:bidi/>
              <w:spacing w:line="264" w:lineRule="auto"/>
              <w:rPr>
                <w:rFonts w:ascii="Sakkal Majalla" w:hAnsi="Sakkal Majalla" w:cs="Sakkal Majalla"/>
                <w:sz w:val="26"/>
                <w:szCs w:val="26"/>
              </w:rPr>
            </w:pPr>
            <w:r w:rsidRPr="00ED34A3">
              <w:rPr>
                <w:rFonts w:ascii="Sakkal Majalla" w:hAnsi="Sakkal Majalla" w:eastAsia="Open Sans" w:cs="Sakkal Majalla"/>
                <w:b/>
                <w:bCs/>
                <w:sz w:val="26"/>
                <w:szCs w:val="26"/>
                <w:rtl/>
                <w:lang w:eastAsia="ar" w:bidi="ar-MA"/>
              </w:rPr>
              <w:t xml:space="preserve">نشاط فردي للمتعلم: </w:t>
            </w:r>
            <w:r w:rsidRPr="00ED34A3">
              <w:rPr>
                <w:rFonts w:ascii="Sakkal Majalla" w:hAnsi="Sakkal Majalla" w:eastAsia="Open Sans" w:cs="Sakkal Majalla"/>
                <w:sz w:val="26"/>
                <w:szCs w:val="26"/>
                <w:rtl/>
                <w:lang w:eastAsia="ar" w:bidi="ar-MA"/>
              </w:rPr>
              <w:t>حلِّل موجز العميل لنوع الدائرة المحدد. عرِّف رسمًا تخطيطيًا مناسبًا للدائرة. استخدم المعادلات المناسبة لحساب قيم المكونات لتلبية مواصفات العميل المطلوبة. حدِّد القيم المفضلة للمكونات. أنجِز نموذج اقتراح المشروع، متضمنًا تخطيط الوقت. ناقش قيمك مع المعلم.</w:t>
            </w:r>
          </w:p>
          <w:p w:rsidRPr="00ED34A3" w:rsidR="00E452E0" w:rsidP="00ED34A3" w:rsidRDefault="00E452E0" w14:paraId="3B3F9680" w14:textId="4E2030B3">
            <w:pPr>
              <w:pStyle w:val="Tabletextbullets"/>
              <w:tabs>
                <w:tab w:val="clear" w:pos="340"/>
              </w:tabs>
              <w:bidi/>
              <w:spacing w:line="264" w:lineRule="auto"/>
              <w:rPr>
                <w:rFonts w:ascii="Sakkal Majalla" w:hAnsi="Sakkal Majalla" w:cs="Sakkal Majalla"/>
                <w:sz w:val="26"/>
                <w:szCs w:val="26"/>
              </w:rPr>
            </w:pPr>
            <w:r w:rsidRPr="00ED34A3">
              <w:rPr>
                <w:rFonts w:ascii="Sakkal Majalla" w:hAnsi="Sakkal Majalla" w:eastAsia="Open Sans" w:cs="Sakkal Majalla"/>
                <w:b/>
                <w:bCs/>
                <w:sz w:val="26"/>
                <w:szCs w:val="26"/>
                <w:rtl/>
                <w:lang w:eastAsia="ar" w:bidi="ar-MA"/>
              </w:rPr>
              <w:t>نشاط المعلم:</w:t>
            </w:r>
            <w:r w:rsidRPr="00ED34A3">
              <w:rPr>
                <w:rFonts w:ascii="Sakkal Majalla" w:hAnsi="Sakkal Majalla" w:eastAsia="Open Sans" w:cs="Sakkal Majalla"/>
                <w:sz w:val="26"/>
                <w:szCs w:val="26"/>
                <w:rtl/>
                <w:lang w:eastAsia="ar" w:bidi="ar-MA"/>
              </w:rPr>
              <w:t xml:space="preserve"> ناقِش نماذج اقتراح المشروع مع كل متعلم على حدة للتأكد من استعدادهم للمضي قدمًا في عملية التصميم. </w:t>
            </w:r>
          </w:p>
          <w:p w:rsidRPr="00ED34A3" w:rsidR="00F43A74" w:rsidP="00ED34A3" w:rsidRDefault="00F43A74" w14:paraId="0B4206CD" w14:textId="64597E6D">
            <w:pPr>
              <w:pStyle w:val="Tabletextbullets"/>
              <w:tabs>
                <w:tab w:val="clear" w:pos="340"/>
              </w:tabs>
              <w:bidi/>
              <w:spacing w:line="264" w:lineRule="auto"/>
              <w:rPr>
                <w:rFonts w:ascii="Sakkal Majalla" w:hAnsi="Sakkal Majalla" w:cs="Sakkal Majalla"/>
                <w:sz w:val="26"/>
                <w:szCs w:val="26"/>
              </w:rPr>
            </w:pPr>
            <w:r w:rsidRPr="00ED34A3">
              <w:rPr>
                <w:rFonts w:ascii="Sakkal Majalla" w:hAnsi="Sakkal Majalla" w:eastAsia="Open Sans" w:cs="Sakkal Majalla"/>
                <w:b/>
                <w:bCs/>
                <w:sz w:val="26"/>
                <w:szCs w:val="26"/>
                <w:rtl/>
                <w:lang w:eastAsia="ar" w:bidi="ar-MA"/>
              </w:rPr>
              <w:t>نشاط فردي للمتعلم:</w:t>
            </w:r>
            <w:r w:rsidRPr="00ED34A3">
              <w:rPr>
                <w:rFonts w:ascii="Sakkal Majalla" w:hAnsi="Sakkal Majalla" w:eastAsia="Open Sans" w:cs="Sakkal Majalla"/>
                <w:sz w:val="26"/>
                <w:szCs w:val="26"/>
                <w:rtl/>
                <w:lang w:eastAsia="ar" w:bidi="ar-MA"/>
              </w:rPr>
              <w:t xml:space="preserve"> استخدم برنامج الإدخال التخطيطي والمحاكاة لإكمال الرسم التخطيطي باستخدام القيم المفضلة للمكونات. حاكِ عمل الدائرة وقارنه بالمواصفات. عدِّل قيم المكونات إذا لزم الأمر لتلبية مواصفات التدريس بشكل أوثق.</w:t>
            </w:r>
          </w:p>
          <w:p w:rsidRPr="00ED34A3" w:rsidR="007465E3" w:rsidP="00ED34A3" w:rsidRDefault="007465E3" w14:paraId="2A310707" w14:textId="479019EA">
            <w:pPr>
              <w:pStyle w:val="Tabletextbullets"/>
              <w:tabs>
                <w:tab w:val="clear" w:pos="340"/>
              </w:tabs>
              <w:bidi/>
              <w:spacing w:line="264" w:lineRule="auto"/>
              <w:rPr>
                <w:rFonts w:ascii="Sakkal Majalla" w:hAnsi="Sakkal Majalla" w:cs="Sakkal Majalla"/>
                <w:sz w:val="26"/>
                <w:szCs w:val="26"/>
              </w:rPr>
            </w:pPr>
            <w:r w:rsidRPr="00ED34A3">
              <w:rPr>
                <w:rFonts w:ascii="Sakkal Majalla" w:hAnsi="Sakkal Majalla" w:eastAsia="Open Sans" w:cs="Sakkal Majalla"/>
                <w:b/>
                <w:bCs/>
                <w:sz w:val="26"/>
                <w:szCs w:val="26"/>
                <w:rtl/>
                <w:lang w:eastAsia="ar" w:bidi="ar-MA"/>
              </w:rPr>
              <w:t xml:space="preserve">نشاط المعلم: </w:t>
            </w:r>
            <w:r w:rsidRPr="00ED34A3">
              <w:rPr>
                <w:rFonts w:ascii="Sakkal Majalla" w:hAnsi="Sakkal Majalla" w:eastAsia="Open Sans" w:cs="Sakkal Majalla"/>
                <w:sz w:val="26"/>
                <w:szCs w:val="26"/>
                <w:rtl/>
                <w:lang w:eastAsia="ar" w:bidi="ar-MA"/>
              </w:rPr>
              <w:t xml:space="preserve">راقِب تقدم الأفراد. تأكد من أنهم يعملون بأمان وأنهم على المسار الصحيح. </w:t>
            </w:r>
          </w:p>
          <w:p w:rsidRPr="00ED34A3" w:rsidR="00EB5DEA" w:rsidP="00ED34A3" w:rsidRDefault="00EB5DEA" w14:paraId="1FD93306" w14:textId="235A6937">
            <w:pPr>
              <w:pStyle w:val="Tabletextbullets"/>
              <w:tabs>
                <w:tab w:val="clear" w:pos="340"/>
              </w:tabs>
              <w:bidi/>
              <w:spacing w:line="264" w:lineRule="auto"/>
              <w:rPr>
                <w:rFonts w:ascii="Sakkal Majalla" w:hAnsi="Sakkal Majalla" w:cs="Sakkal Majalla"/>
                <w:b/>
                <w:bCs/>
                <w:sz w:val="26"/>
                <w:szCs w:val="26"/>
              </w:rPr>
            </w:pPr>
            <w:r w:rsidRPr="00ED34A3">
              <w:rPr>
                <w:rFonts w:ascii="Sakkal Majalla" w:hAnsi="Sakkal Majalla" w:eastAsia="Open Sans" w:cs="Sakkal Majalla"/>
                <w:b/>
                <w:bCs/>
                <w:sz w:val="26"/>
                <w:szCs w:val="26"/>
                <w:rtl/>
                <w:lang w:eastAsia="ar" w:bidi="ar-MA"/>
              </w:rPr>
              <w:t>نشاط فردي للمتعلم:</w:t>
            </w:r>
            <w:r w:rsidRPr="00ED34A3">
              <w:rPr>
                <w:rFonts w:ascii="Sakkal Majalla" w:hAnsi="Sakkal Majalla" w:eastAsia="Open Sans" w:cs="Sakkal Majalla"/>
                <w:sz w:val="26"/>
                <w:szCs w:val="26"/>
                <w:rtl/>
                <w:lang w:eastAsia="ar" w:bidi="ar-MA"/>
              </w:rPr>
              <w:t xml:space="preserve"> اجمع الملاحظات والنتائج العملية لاستخدامها في حافظة الأدلة. أعِدَّ قائمة المواد (</w:t>
            </w:r>
            <w:r w:rsidRPr="00ED34A3">
              <w:rPr>
                <w:rFonts w:ascii="Sakkal Majalla" w:hAnsi="Sakkal Majalla" w:eastAsia="Open Sans" w:cs="Sakkal Majalla"/>
                <w:sz w:val="26"/>
                <w:szCs w:val="26"/>
                <w:lang w:val="en-US" w:eastAsia="ar" w:bidi="en-US"/>
              </w:rPr>
              <w:t>BoM</w:t>
            </w:r>
            <w:r w:rsidRPr="00ED34A3">
              <w:rPr>
                <w:rFonts w:ascii="Sakkal Majalla" w:hAnsi="Sakkal Majalla" w:eastAsia="Open Sans" w:cs="Sakkal Majalla"/>
                <w:sz w:val="26"/>
                <w:szCs w:val="26"/>
                <w:rtl/>
                <w:lang w:eastAsia="ar" w:bidi="ar-MA"/>
              </w:rPr>
              <w:t>) لطلب المواد اللازمة لإنشاء الدائرة في الجلسات التالية.</w:t>
            </w:r>
          </w:p>
          <w:p w:rsidRPr="00ED34A3" w:rsidR="0007462A" w:rsidP="00ED34A3" w:rsidRDefault="0007462A" w14:paraId="4FE64DBE" w14:textId="77777777">
            <w:pPr>
              <w:pStyle w:val="Tabletextbullets"/>
              <w:numPr>
                <w:ilvl w:val="0"/>
                <w:numId w:val="0"/>
              </w:numPr>
              <w:tabs>
                <w:tab w:val="clear" w:pos="340"/>
              </w:tabs>
              <w:bidi/>
              <w:spacing w:line="264" w:lineRule="auto"/>
              <w:ind w:left="397"/>
              <w:rPr>
                <w:rFonts w:ascii="Sakkal Majalla" w:hAnsi="Sakkal Majalla" w:cs="Sakkal Majalla"/>
                <w:sz w:val="26"/>
                <w:szCs w:val="26"/>
              </w:rPr>
            </w:pPr>
          </w:p>
          <w:p w:rsidRPr="00ED34A3" w:rsidR="00047404" w:rsidP="00ED34A3" w:rsidRDefault="00047404" w14:paraId="3DF478AE" w14:textId="77777777">
            <w:pPr>
              <w:pStyle w:val="Tabletextbullets"/>
              <w:numPr>
                <w:ilvl w:val="0"/>
                <w:numId w:val="0"/>
              </w:numPr>
              <w:tabs>
                <w:tab w:val="clear" w:pos="340"/>
              </w:tabs>
              <w:bidi/>
              <w:spacing w:line="264" w:lineRule="auto"/>
              <w:ind w:left="397"/>
              <w:rPr>
                <w:rFonts w:ascii="Sakkal Majalla" w:hAnsi="Sakkal Majalla" w:cs="Sakkal Majalla"/>
                <w:sz w:val="26"/>
                <w:szCs w:val="26"/>
              </w:rPr>
            </w:pPr>
          </w:p>
          <w:p w:rsidRPr="00ED34A3" w:rsidR="00047404" w:rsidP="00ED34A3" w:rsidRDefault="00047404" w14:paraId="6891F967" w14:textId="77777777">
            <w:pPr>
              <w:pStyle w:val="Tabletextbullets"/>
              <w:numPr>
                <w:ilvl w:val="0"/>
                <w:numId w:val="0"/>
              </w:numPr>
              <w:tabs>
                <w:tab w:val="clear" w:pos="340"/>
              </w:tabs>
              <w:bidi/>
              <w:spacing w:line="264" w:lineRule="auto"/>
              <w:ind w:left="397"/>
              <w:rPr>
                <w:rFonts w:ascii="Sakkal Majalla" w:hAnsi="Sakkal Majalla" w:cs="Sakkal Majalla"/>
                <w:sz w:val="26"/>
                <w:szCs w:val="26"/>
              </w:rPr>
            </w:pPr>
          </w:p>
          <w:p w:rsidRPr="00ED34A3" w:rsidR="00047404" w:rsidP="00ED34A3" w:rsidRDefault="00047404" w14:paraId="4F794691" w14:textId="77777777">
            <w:pPr>
              <w:pStyle w:val="Tabletextbullets"/>
              <w:numPr>
                <w:ilvl w:val="0"/>
                <w:numId w:val="0"/>
              </w:numPr>
              <w:tabs>
                <w:tab w:val="clear" w:pos="340"/>
              </w:tabs>
              <w:bidi/>
              <w:spacing w:line="264" w:lineRule="auto"/>
              <w:ind w:left="397"/>
              <w:rPr>
                <w:rFonts w:ascii="Sakkal Majalla" w:hAnsi="Sakkal Majalla" w:cs="Sakkal Majalla"/>
                <w:sz w:val="26"/>
                <w:szCs w:val="26"/>
              </w:rPr>
            </w:pPr>
          </w:p>
          <w:p w:rsidRPr="00ED34A3" w:rsidR="00047404" w:rsidP="00ED34A3" w:rsidRDefault="00047404" w14:paraId="444E93F1" w14:textId="77777777">
            <w:pPr>
              <w:pStyle w:val="Tabletextbullets"/>
              <w:numPr>
                <w:ilvl w:val="0"/>
                <w:numId w:val="0"/>
              </w:numPr>
              <w:tabs>
                <w:tab w:val="clear" w:pos="340"/>
              </w:tabs>
              <w:bidi/>
              <w:spacing w:line="264" w:lineRule="auto"/>
              <w:ind w:left="397"/>
              <w:rPr>
                <w:rFonts w:ascii="Sakkal Majalla" w:hAnsi="Sakkal Majalla" w:cs="Sakkal Majalla"/>
                <w:sz w:val="26"/>
                <w:szCs w:val="26"/>
              </w:rPr>
            </w:pPr>
          </w:p>
          <w:p w:rsidRPr="00ED34A3" w:rsidR="009B7708" w:rsidP="00ED34A3" w:rsidRDefault="009B7708" w14:paraId="6D26F573" w14:textId="79C8396B">
            <w:pPr>
              <w:pStyle w:val="Tabletextbullets"/>
              <w:numPr>
                <w:ilvl w:val="0"/>
                <w:numId w:val="0"/>
              </w:numPr>
              <w:tabs>
                <w:tab w:val="clear" w:pos="340"/>
              </w:tabs>
              <w:bidi/>
              <w:spacing w:line="264" w:lineRule="auto"/>
              <w:ind w:left="746" w:hanging="26"/>
              <w:rPr>
                <w:rFonts w:ascii="Sakkal Majalla" w:hAnsi="Sakkal Majalla" w:cs="Sakkal Majalla"/>
                <w:sz w:val="26"/>
                <w:szCs w:val="26"/>
              </w:rPr>
            </w:pPr>
          </w:p>
        </w:tc>
        <w:tc>
          <w:tcPr>
            <w:tcW w:w="2269" w:type="dxa"/>
            <w:shd w:val="clear" w:color="auto" w:fill="auto"/>
            <w:tcMar/>
          </w:tcPr>
          <w:p w:rsidRPr="00ED34A3" w:rsidR="008B2FF2" w:rsidP="007C51A5" w:rsidRDefault="008B2FF2" w14:paraId="6A367589" w14:textId="77777777">
            <w:pPr>
              <w:pStyle w:val="Tabletextbullets"/>
              <w:numPr>
                <w:ilvl w:val="0"/>
                <w:numId w:val="0"/>
              </w:numPr>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ملاحظات العرض التقديمي</w:t>
            </w:r>
          </w:p>
          <w:p w:rsidRPr="00ED34A3" w:rsidR="00937CA0" w:rsidP="007C51A5" w:rsidRDefault="008B2FF2" w14:paraId="6032A8DC" w14:textId="44B63463">
            <w:pPr>
              <w:pStyle w:val="Tabletextbullets"/>
              <w:numPr>
                <w:ilvl w:val="0"/>
                <w:numId w:val="0"/>
              </w:numPr>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مواجز العميل</w:t>
            </w:r>
          </w:p>
          <w:p w:rsidRPr="00ED34A3" w:rsidR="008B2FF2" w:rsidP="007C51A5" w:rsidRDefault="008B2FF2" w14:paraId="26E1CFA8" w14:textId="5E895E27">
            <w:pPr>
              <w:pStyle w:val="Tabletextbullets"/>
              <w:numPr>
                <w:ilvl w:val="0"/>
                <w:numId w:val="0"/>
              </w:numPr>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برنامج الإدخال التخطيطي والمحاكاة</w:t>
            </w:r>
          </w:p>
          <w:p w:rsidRPr="00ED34A3" w:rsidR="00503D02" w:rsidP="007C51A5" w:rsidRDefault="00503D02" w14:paraId="689F1A0A" w14:textId="3B8532A9">
            <w:pPr>
              <w:pStyle w:val="Tabletextbullets"/>
              <w:numPr>
                <w:ilvl w:val="0"/>
                <w:numId w:val="0"/>
              </w:numPr>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نماذج قائمة الموارد</w:t>
            </w:r>
          </w:p>
          <w:p w:rsidRPr="00ED34A3" w:rsidR="00EE3E39" w:rsidP="007C51A5" w:rsidRDefault="00EE3E39" w14:paraId="4A9BEF9F" w14:textId="41217929">
            <w:pPr>
              <w:pStyle w:val="Tabletextbullets"/>
              <w:numPr>
                <w:ilvl w:val="0"/>
                <w:numId w:val="0"/>
              </w:numPr>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نماذج اقتراح المشروع</w:t>
            </w:r>
          </w:p>
          <w:p w:rsidRPr="00ED34A3" w:rsidR="00954691" w:rsidP="007C51A5" w:rsidRDefault="00954691" w14:paraId="34549634" w14:textId="77777777">
            <w:pPr>
              <w:pStyle w:val="Tabletextbullets"/>
              <w:numPr>
                <w:ilvl w:val="0"/>
                <w:numId w:val="0"/>
              </w:numPr>
              <w:bidi/>
              <w:spacing w:line="240" w:lineRule="auto"/>
              <w:rPr>
                <w:rFonts w:ascii="Sakkal Majalla" w:hAnsi="Sakkal Majalla" w:cs="Sakkal Majalla"/>
                <w:sz w:val="26"/>
                <w:szCs w:val="26"/>
              </w:rPr>
            </w:pPr>
          </w:p>
          <w:p w:rsidRPr="00ED34A3" w:rsidR="00EB5DEA" w:rsidP="007C51A5" w:rsidRDefault="0006676A" w14:paraId="654F1C2D" w14:textId="3491BAF5">
            <w:pPr>
              <w:pStyle w:val="Tabletextbullets"/>
              <w:numPr>
                <w:ilvl w:val="0"/>
                <w:numId w:val="0"/>
              </w:numPr>
              <w:tabs>
                <w:tab w:val="clear" w:pos="340"/>
              </w:tabs>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 إعداد مواجز العملاء للدوائر التي تتيح فرصًا لتلبية جميع معايير التقييم ويمكن إكمالها خلال الوقت المتاح، مثل:</w:t>
            </w:r>
          </w:p>
          <w:p w:rsidRPr="00ED34A3" w:rsidR="00EB5DEA" w:rsidP="007C51A5" w:rsidRDefault="00EB5DEA" w14:paraId="26F8C443" w14:textId="77777777">
            <w:pPr>
              <w:pStyle w:val="Tabletextbullets"/>
              <w:numPr>
                <w:ilvl w:val="0"/>
                <w:numId w:val="4"/>
              </w:numPr>
              <w:tabs>
                <w:tab w:val="clear" w:pos="340"/>
              </w:tabs>
              <w:bidi/>
              <w:spacing w:line="240" w:lineRule="auto"/>
              <w:ind w:left="198" w:hanging="198"/>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مصدر جهد تيار مستمر مُنظم مع خرج جهد وتيار محدد.</w:t>
            </w:r>
          </w:p>
          <w:p w:rsidRPr="00ED34A3" w:rsidR="00EB5DEA" w:rsidP="007C51A5" w:rsidRDefault="00EB5DEA" w14:paraId="308E16FB" w14:textId="77777777">
            <w:pPr>
              <w:pStyle w:val="Tabletextbullets"/>
              <w:numPr>
                <w:ilvl w:val="0"/>
                <w:numId w:val="4"/>
              </w:numPr>
              <w:tabs>
                <w:tab w:val="clear" w:pos="340"/>
              </w:tabs>
              <w:bidi/>
              <w:spacing w:line="240" w:lineRule="auto"/>
              <w:ind w:left="198" w:hanging="198"/>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مرشح إمرار نطاقي بتردد مركزي معين</w:t>
            </w:r>
          </w:p>
          <w:p w:rsidRPr="00ED34A3" w:rsidR="00EB5DEA" w:rsidP="007C51A5" w:rsidRDefault="00EB5DEA" w14:paraId="56147073" w14:textId="77777777">
            <w:pPr>
              <w:pStyle w:val="Tabletextbullets"/>
              <w:numPr>
                <w:ilvl w:val="0"/>
                <w:numId w:val="4"/>
              </w:numPr>
              <w:tabs>
                <w:tab w:val="clear" w:pos="340"/>
              </w:tabs>
              <w:bidi/>
              <w:spacing w:line="240" w:lineRule="auto"/>
              <w:ind w:left="198" w:hanging="198"/>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مُكبر عملياتي غير عاكس مع كسب جهد محدد.</w:t>
            </w:r>
          </w:p>
          <w:p w:rsidRPr="00ED34A3" w:rsidR="00EB5DEA" w:rsidP="007C51A5" w:rsidRDefault="00EB5DEA" w14:paraId="692AE0BD" w14:textId="77777777">
            <w:pPr>
              <w:pStyle w:val="Tabletextbullets"/>
              <w:numPr>
                <w:ilvl w:val="0"/>
                <w:numId w:val="4"/>
              </w:numPr>
              <w:tabs>
                <w:tab w:val="clear" w:pos="340"/>
              </w:tabs>
              <w:bidi/>
              <w:spacing w:line="240" w:lineRule="auto"/>
              <w:ind w:left="198" w:hanging="198"/>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مذبذب ذو موجة مربعة مع دورة عمل محددة</w:t>
            </w:r>
          </w:p>
          <w:p w:rsidRPr="00ED34A3" w:rsidR="00EB5DEA" w:rsidP="007C51A5" w:rsidRDefault="001B2649" w14:paraId="3EBF82E6" w14:textId="62E8E0FF">
            <w:pPr>
              <w:pStyle w:val="Tabletextbullets"/>
              <w:numPr>
                <w:ilvl w:val="0"/>
                <w:numId w:val="0"/>
              </w:numPr>
              <w:tabs>
                <w:tab w:val="clear" w:pos="340"/>
              </w:tabs>
              <w:bidi/>
              <w:spacing w:line="240"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يجب أن يُمنح المتعلمون الذين يقومون بتعديل نفس نوع الدائرة معايير مختلفة تناسب العملاء، مثل تحقيق كسب جهد بمقدار -10 أو -15.</w:t>
            </w:r>
          </w:p>
        </w:tc>
      </w:tr>
      <w:tr w:rsidRPr="00ED34A3" w:rsidR="00F402F2" w:rsidTr="41D8BD5A" w14:paraId="6C81EBD7" w14:textId="77777777">
        <w:trPr>
          <w:trHeight w:val="350"/>
        </w:trPr>
        <w:tc>
          <w:tcPr>
            <w:tcW w:w="1100" w:type="dxa"/>
            <w:shd w:val="clear" w:color="auto" w:fill="auto"/>
            <w:tcMar/>
          </w:tcPr>
          <w:p w:rsidRPr="00ED34A3" w:rsidR="00F402F2" w:rsidP="00ED34A3" w:rsidRDefault="00F402F2" w14:paraId="2813A312" w14:textId="39B97F6E">
            <w:pPr>
              <w:pStyle w:val="Lessonnumbe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23 - 25</w:t>
            </w:r>
          </w:p>
        </w:tc>
        <w:tc>
          <w:tcPr>
            <w:tcW w:w="2693" w:type="dxa"/>
            <w:shd w:val="clear" w:color="auto" w:fill="auto"/>
            <w:tcMar/>
          </w:tcPr>
          <w:p w:rsidRPr="00ED34A3" w:rsidR="00F402F2" w:rsidP="00ED34A3" w:rsidRDefault="00F402F2" w14:paraId="1463AE67" w14:textId="31BD2E32">
            <w:pPr>
              <w:pStyle w:val="Tabletext"/>
              <w:bidi/>
              <w:spacing w:line="264" w:lineRule="auto"/>
              <w:rPr>
                <w:rFonts w:ascii="Sakkal Majalla" w:hAnsi="Sakkal Majalla" w:cs="Sakkal Majalla"/>
                <w:sz w:val="26"/>
                <w:szCs w:val="26"/>
              </w:rPr>
            </w:pPr>
            <w:r w:rsidRPr="00ED34A3">
              <w:rPr>
                <w:rFonts w:ascii="Sakkal Majalla" w:hAnsi="Sakkal Majalla" w:eastAsia="Open Sans" w:cs="Sakkal Majalla"/>
                <w:b/>
                <w:bCs/>
                <w:sz w:val="26"/>
                <w:szCs w:val="26"/>
                <w:rtl/>
                <w:lang w:eastAsia="ar" w:bidi="ar-MA"/>
              </w:rPr>
              <w:t>ج3</w:t>
            </w:r>
            <w:r w:rsidRPr="00ED34A3">
              <w:rPr>
                <w:rFonts w:ascii="Sakkal Majalla" w:hAnsi="Sakkal Majalla" w:eastAsia="Open Sans" w:cs="Sakkal Majalla"/>
                <w:sz w:val="26"/>
                <w:szCs w:val="26"/>
                <w:rtl/>
                <w:lang w:eastAsia="ar" w:bidi="ar-MA"/>
              </w:rPr>
              <w:t xml:space="preserve"> بناء واختبار دائرة إلكترونية تناظرية معدلة</w:t>
            </w:r>
          </w:p>
        </w:tc>
        <w:tc>
          <w:tcPr>
            <w:tcW w:w="1305" w:type="dxa"/>
            <w:shd w:val="clear" w:color="auto" w:fill="auto"/>
            <w:tcMar/>
          </w:tcPr>
          <w:p w:rsidRPr="00ED34A3" w:rsidR="00F402F2" w:rsidP="00ED34A3" w:rsidRDefault="00F402F2" w14:paraId="0CC2BFA7" w14:textId="4D8EFF71">
            <w:pPr>
              <w:pStyle w:val="Tabletext"/>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أنشطة الصف تحت إشراف المعلم</w:t>
            </w:r>
          </w:p>
        </w:tc>
        <w:tc>
          <w:tcPr>
            <w:tcW w:w="6776" w:type="dxa"/>
            <w:shd w:val="clear" w:color="auto" w:fill="auto"/>
            <w:tcMar/>
          </w:tcPr>
          <w:p w:rsidRPr="00ED34A3" w:rsidR="00C94321" w:rsidP="00ED34A3" w:rsidRDefault="00F402F2" w14:paraId="07A878A6" w14:textId="4C7C6DDB">
            <w:pPr>
              <w:pStyle w:val="Tabletextbullets"/>
              <w:tabs>
                <w:tab w:val="clear" w:pos="340"/>
              </w:tabs>
              <w:bidi/>
              <w:spacing w:line="264" w:lineRule="auto"/>
              <w:rPr>
                <w:rFonts w:ascii="Sakkal Majalla" w:hAnsi="Sakkal Majalla" w:cs="Sakkal Majalla"/>
                <w:color w:val="FF0000"/>
                <w:sz w:val="26"/>
                <w:szCs w:val="26"/>
              </w:rPr>
            </w:pPr>
            <w:r w:rsidRPr="00ED34A3">
              <w:rPr>
                <w:rFonts w:ascii="Sakkal Majalla" w:hAnsi="Sakkal Majalla" w:eastAsia="Open Sans" w:cs="Sakkal Majalla"/>
                <w:b/>
                <w:bCs/>
                <w:sz w:val="26"/>
                <w:szCs w:val="26"/>
                <w:rtl/>
                <w:lang w:eastAsia="ar" w:bidi="ar-MA"/>
              </w:rPr>
              <w:t>عرض المعلم:</w:t>
            </w:r>
            <w:r w:rsidRPr="00ED34A3">
              <w:rPr>
                <w:rFonts w:ascii="Sakkal Majalla" w:hAnsi="Sakkal Majalla" w:eastAsia="Open Sans" w:cs="Sakkal Majalla"/>
                <w:sz w:val="26"/>
                <w:szCs w:val="26"/>
                <w:rtl/>
                <w:lang w:eastAsia="ar" w:bidi="ar-MA"/>
              </w:rPr>
              <w:t xml:space="preserve"> مراجعة الجلسة السابقة. وضِّح أهداف الجلسة الحالية. تحقق من التقدم الفردي المحرز ووجه المتعلمون في خطواتهم التالية.</w:t>
            </w:r>
          </w:p>
          <w:p w:rsidRPr="00ED34A3" w:rsidR="00F402F2" w:rsidP="00ED34A3" w:rsidRDefault="00F402F2" w14:paraId="4120D593" w14:textId="7D9D835D">
            <w:pPr>
              <w:pStyle w:val="Tabletextbullets"/>
              <w:tabs>
                <w:tab w:val="clear" w:pos="340"/>
              </w:tabs>
              <w:bidi/>
              <w:spacing w:line="264" w:lineRule="auto"/>
              <w:rPr>
                <w:rFonts w:ascii="Sakkal Majalla" w:hAnsi="Sakkal Majalla" w:cs="Sakkal Majalla"/>
                <w:sz w:val="26"/>
                <w:szCs w:val="26"/>
              </w:rPr>
            </w:pPr>
            <w:r w:rsidRPr="00ED34A3">
              <w:rPr>
                <w:rFonts w:ascii="Sakkal Majalla" w:hAnsi="Sakkal Majalla" w:eastAsia="Open Sans" w:cs="Sakkal Majalla"/>
                <w:b/>
                <w:bCs/>
                <w:sz w:val="26"/>
                <w:szCs w:val="26"/>
                <w:rtl/>
                <w:lang w:eastAsia="ar" w:bidi="ar-MA"/>
              </w:rPr>
              <w:t xml:space="preserve">نشاط فردي للمتعلم: </w:t>
            </w:r>
            <w:r w:rsidRPr="00ED34A3">
              <w:rPr>
                <w:rFonts w:ascii="Sakkal Majalla" w:hAnsi="Sakkal Majalla" w:eastAsia="Open Sans" w:cs="Sakkal Majalla"/>
                <w:sz w:val="26"/>
                <w:szCs w:val="26"/>
                <w:rtl/>
                <w:lang w:eastAsia="ar" w:bidi="ar-MA"/>
              </w:rPr>
              <w:t xml:space="preserve">راجع التقدم المحرز وأكمل أي أنشطة لم تكتمل في الجلسة (الجلسات) السابقة. التخطيط لتصميم الدائرة باستخدام طريقة البناء المحددة. </w:t>
            </w:r>
          </w:p>
          <w:p w:rsidRPr="00ED34A3" w:rsidR="00F402F2" w:rsidP="00ED34A3" w:rsidRDefault="00F402F2" w14:paraId="23AE47CA" w14:textId="7F766C44">
            <w:pPr>
              <w:pStyle w:val="Tabletextbullets"/>
              <w:tabs>
                <w:tab w:val="clear" w:pos="340"/>
              </w:tabs>
              <w:bidi/>
              <w:spacing w:line="264" w:lineRule="auto"/>
              <w:rPr>
                <w:rFonts w:ascii="Sakkal Majalla" w:hAnsi="Sakkal Majalla" w:cs="Sakkal Majalla"/>
                <w:sz w:val="26"/>
                <w:szCs w:val="26"/>
              </w:rPr>
            </w:pPr>
            <w:r w:rsidRPr="00ED34A3">
              <w:rPr>
                <w:rFonts w:ascii="Sakkal Majalla" w:hAnsi="Sakkal Majalla" w:eastAsia="Open Sans" w:cs="Sakkal Majalla"/>
                <w:b/>
                <w:bCs/>
                <w:sz w:val="26"/>
                <w:szCs w:val="26"/>
                <w:rtl/>
                <w:lang w:eastAsia="ar" w:bidi="ar-MA"/>
              </w:rPr>
              <w:t xml:space="preserve">نشاط المعلم: </w:t>
            </w:r>
            <w:r w:rsidRPr="00ED34A3">
              <w:rPr>
                <w:rFonts w:ascii="Sakkal Majalla" w:hAnsi="Sakkal Majalla" w:eastAsia="Open Sans" w:cs="Sakkal Majalla"/>
                <w:sz w:val="26"/>
                <w:szCs w:val="26"/>
                <w:rtl/>
                <w:lang w:eastAsia="ar" w:bidi="ar-MA"/>
              </w:rPr>
              <w:t>راقِب تقدم الأفراد. تأكد من أنهم يعملون بأمان وأنهم على المسار الصحيح. واستكمل سجلات المراقبة الفردية لكل متعلم.</w:t>
            </w:r>
          </w:p>
          <w:p w:rsidRPr="00ED34A3" w:rsidR="00BD159A" w:rsidP="00ED34A3" w:rsidRDefault="00BD159A" w14:paraId="764A4059" w14:textId="264E8BC9">
            <w:pPr>
              <w:pStyle w:val="Tabletextbullets"/>
              <w:tabs>
                <w:tab w:val="clear" w:pos="340"/>
              </w:tabs>
              <w:bidi/>
              <w:spacing w:line="264" w:lineRule="auto"/>
              <w:rPr>
                <w:rFonts w:ascii="Sakkal Majalla" w:hAnsi="Sakkal Majalla" w:cs="Sakkal Majalla"/>
                <w:sz w:val="26"/>
                <w:szCs w:val="26"/>
              </w:rPr>
            </w:pPr>
            <w:r w:rsidRPr="00ED34A3">
              <w:rPr>
                <w:rFonts w:ascii="Sakkal Majalla" w:hAnsi="Sakkal Majalla" w:eastAsia="Open Sans" w:cs="Sakkal Majalla"/>
                <w:b/>
                <w:bCs/>
                <w:sz w:val="26"/>
                <w:szCs w:val="26"/>
                <w:rtl/>
                <w:lang w:eastAsia="ar" w:bidi="ar-MA"/>
              </w:rPr>
              <w:t>نشاط فردي للمتعلم:</w:t>
            </w:r>
            <w:r w:rsidRPr="00ED34A3">
              <w:rPr>
                <w:rFonts w:ascii="Sakkal Majalla" w:hAnsi="Sakkal Majalla" w:eastAsia="Open Sans" w:cs="Sakkal Majalla"/>
                <w:sz w:val="26"/>
                <w:szCs w:val="26"/>
                <w:rtl/>
                <w:lang w:eastAsia="ar" w:bidi="ar-MA"/>
              </w:rPr>
              <w:t xml:space="preserve"> تحضير المكونات للاستخدام. استخدم المواد المحددة والمدرجة في قائمة المواد لبناء الدائرة المعدلة بأمان. استخدم أدوات ومعدات الاختبار والقياس المناسبة للتحقق من تشغيل الدائرة. قارِن النتائج بمواصفات العميل.</w:t>
            </w:r>
          </w:p>
          <w:p w:rsidRPr="00ED34A3" w:rsidR="00F402F2" w:rsidP="00ED34A3" w:rsidRDefault="00F402F2" w14:paraId="647506D9" w14:textId="00230E62">
            <w:pPr>
              <w:pStyle w:val="Tabletextbullets"/>
              <w:numPr>
                <w:ilvl w:val="0"/>
                <w:numId w:val="0"/>
              </w:numPr>
              <w:tabs>
                <w:tab w:val="clear" w:pos="340"/>
              </w:tabs>
              <w:bidi/>
              <w:spacing w:line="264" w:lineRule="auto"/>
              <w:ind w:left="397"/>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 xml:space="preserve">اجمع الملاحظات والنتائج العملية والصور وسجل المراقبة لاستخدامها في حافظة الأدلة. </w:t>
            </w:r>
          </w:p>
        </w:tc>
        <w:tc>
          <w:tcPr>
            <w:tcW w:w="2269" w:type="dxa"/>
            <w:shd w:val="clear" w:color="auto" w:fill="auto"/>
            <w:tcMar/>
          </w:tcPr>
          <w:p w:rsidRPr="00ED34A3" w:rsidR="008C606F" w:rsidP="00ED34A3" w:rsidRDefault="008C606F" w14:paraId="3130530D"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ملاحظات العرض التقديمي</w:t>
            </w:r>
          </w:p>
          <w:p w:rsidRPr="00ED34A3" w:rsidR="008C606F" w:rsidP="00ED34A3" w:rsidRDefault="008C606F" w14:paraId="25EED625"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مواجز العميل</w:t>
            </w:r>
          </w:p>
          <w:p w:rsidRPr="00ED34A3" w:rsidR="008C606F" w:rsidP="00ED34A3" w:rsidRDefault="008C606F" w14:paraId="569A13C5"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برنامج الإدخال التخطيطي والمحاكاة</w:t>
            </w:r>
          </w:p>
          <w:p w:rsidRPr="00ED34A3" w:rsidR="00EC2E02" w:rsidP="00ED34A3" w:rsidRDefault="00EC2E02" w14:paraId="51D76296" w14:textId="241AA008">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كتاب الطالب</w:t>
            </w:r>
          </w:p>
          <w:p w:rsidRPr="00ED34A3" w:rsidR="008C606F" w:rsidP="00ED34A3" w:rsidRDefault="008C606F" w14:paraId="6FF54D99"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نماذج قائمة الموارد</w:t>
            </w:r>
          </w:p>
          <w:p w:rsidRPr="00ED34A3" w:rsidR="00E2074D" w:rsidP="00ED34A3" w:rsidRDefault="00E2074D" w14:paraId="29B22B0A" w14:textId="79DFC97F">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المكونات والمواد على النحو المطلوب</w:t>
            </w:r>
          </w:p>
          <w:p w:rsidRPr="00ED34A3" w:rsidR="00F402F2" w:rsidP="00ED34A3" w:rsidRDefault="00FF08F1" w14:paraId="40FA3B1E" w14:textId="330A3579">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الأدوات اليدوية</w:t>
            </w:r>
          </w:p>
          <w:p w:rsidRPr="00ED34A3" w:rsidR="00E2074D" w:rsidP="007C51A5" w:rsidRDefault="00FF08F1" w14:paraId="66ABEBCC" w14:textId="0E8EF656">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أدوات اللحام</w:t>
            </w:r>
          </w:p>
        </w:tc>
      </w:tr>
      <w:tr w:rsidRPr="00ED34A3" w:rsidR="008C606F" w:rsidTr="41D8BD5A" w14:paraId="4CD722E6" w14:textId="77777777">
        <w:trPr>
          <w:trHeight w:val="346"/>
        </w:trPr>
        <w:tc>
          <w:tcPr>
            <w:tcW w:w="1100" w:type="dxa"/>
            <w:shd w:val="clear" w:color="auto" w:fill="auto"/>
            <w:tcMar/>
          </w:tcPr>
          <w:p w:rsidRPr="00ED34A3" w:rsidR="008C606F" w:rsidP="00ED34A3" w:rsidRDefault="008C606F" w14:paraId="732D9F6F" w14:textId="678725AF">
            <w:pPr>
              <w:pStyle w:val="Lessonnumbe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26</w:t>
            </w:r>
          </w:p>
        </w:tc>
        <w:tc>
          <w:tcPr>
            <w:tcW w:w="2693" w:type="dxa"/>
            <w:shd w:val="clear" w:color="auto" w:fill="auto"/>
            <w:tcMar/>
          </w:tcPr>
          <w:p w:rsidRPr="00ED34A3" w:rsidR="008C606F" w:rsidP="00ED34A3" w:rsidRDefault="008C606F" w14:paraId="384A490E" w14:textId="26D7DDD6">
            <w:pPr>
              <w:pStyle w:val="Tabletext"/>
              <w:bidi/>
              <w:spacing w:line="264" w:lineRule="auto"/>
              <w:rPr>
                <w:rFonts w:ascii="Sakkal Majalla" w:hAnsi="Sakkal Majalla" w:cs="Sakkal Majalla"/>
                <w:b/>
                <w:bCs/>
                <w:sz w:val="26"/>
                <w:szCs w:val="26"/>
              </w:rPr>
            </w:pPr>
            <w:r w:rsidRPr="00ED34A3">
              <w:rPr>
                <w:rFonts w:ascii="Sakkal Majalla" w:hAnsi="Sakkal Majalla" w:eastAsia="Open Sans" w:cs="Sakkal Majalla"/>
                <w:b/>
                <w:bCs/>
                <w:sz w:val="26"/>
                <w:szCs w:val="26"/>
                <w:rtl/>
                <w:lang w:eastAsia="ar" w:bidi="ar-MA"/>
              </w:rPr>
              <w:t>نتاج التعلم ج: التقييم الداخلي</w:t>
            </w:r>
          </w:p>
        </w:tc>
        <w:tc>
          <w:tcPr>
            <w:tcW w:w="1305" w:type="dxa"/>
            <w:shd w:val="clear" w:color="auto" w:fill="auto"/>
            <w:tcMar/>
          </w:tcPr>
          <w:p w:rsidRPr="00ED34A3" w:rsidR="008C606F" w:rsidP="00ED34A3" w:rsidRDefault="008C606F" w14:paraId="14E16EF0" w14:textId="59C4812A">
            <w:pPr>
              <w:pStyle w:val="Tabletext"/>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تقييم داخلي</w:t>
            </w:r>
          </w:p>
        </w:tc>
        <w:tc>
          <w:tcPr>
            <w:tcW w:w="6776" w:type="dxa"/>
            <w:shd w:val="clear" w:color="auto" w:fill="auto"/>
            <w:tcMar/>
          </w:tcPr>
          <w:p w:rsidRPr="00ED34A3" w:rsidR="008C606F" w:rsidP="00ED34A3" w:rsidRDefault="008C606F" w14:paraId="15CCED79" w14:textId="727432BD">
            <w:pPr>
              <w:pStyle w:val="Tabletextbullets"/>
              <w:tabs>
                <w:tab w:val="clear" w:pos="340"/>
              </w:tabs>
              <w:bidi/>
              <w:spacing w:line="264" w:lineRule="auto"/>
              <w:rPr>
                <w:rFonts w:ascii="Sakkal Majalla" w:hAnsi="Sakkal Majalla" w:cs="Sakkal Majalla"/>
                <w:bCs/>
                <w:sz w:val="26"/>
                <w:szCs w:val="26"/>
              </w:rPr>
            </w:pPr>
            <w:r w:rsidRPr="00ED34A3">
              <w:rPr>
                <w:rFonts w:ascii="Sakkal Majalla" w:hAnsi="Sakkal Majalla" w:eastAsia="Open Sans" w:cs="Sakkal Majalla"/>
                <w:b/>
                <w:bCs/>
                <w:sz w:val="26"/>
                <w:szCs w:val="26"/>
                <w:rtl/>
                <w:lang w:eastAsia="ar" w:bidi="ar-MA"/>
              </w:rPr>
              <w:t xml:space="preserve">عرض المعلم: </w:t>
            </w:r>
            <w:r w:rsidRPr="00ED34A3">
              <w:rPr>
                <w:rFonts w:ascii="Sakkal Majalla" w:hAnsi="Sakkal Majalla" w:eastAsia="Open Sans" w:cs="Sakkal Majalla"/>
                <w:sz w:val="26"/>
                <w:szCs w:val="26"/>
                <w:rtl/>
                <w:lang w:eastAsia="ar" w:bidi="ar-MA"/>
              </w:rPr>
              <w:t>راجِع الجلسات السابقة. ناقِش التقدم مع المتعلمين واتفق على الخطط الفردية للأنشطة التي يجب القيام بها.</w:t>
            </w:r>
          </w:p>
          <w:p w:rsidRPr="00ED34A3" w:rsidR="008C606F" w:rsidP="00ED34A3" w:rsidRDefault="008C606F" w14:paraId="4AB0879D" w14:textId="77777777">
            <w:pPr>
              <w:pStyle w:val="Tabletextbullets"/>
              <w:tabs>
                <w:tab w:val="clear" w:pos="340"/>
              </w:tabs>
              <w:bidi/>
              <w:spacing w:line="264" w:lineRule="auto"/>
              <w:rPr>
                <w:rFonts w:ascii="Sakkal Majalla" w:hAnsi="Sakkal Majalla" w:cs="Sakkal Majalla"/>
                <w:b/>
                <w:bCs/>
                <w:sz w:val="26"/>
                <w:szCs w:val="26"/>
              </w:rPr>
            </w:pPr>
            <w:r w:rsidRPr="00ED34A3">
              <w:rPr>
                <w:rFonts w:ascii="Sakkal Majalla" w:hAnsi="Sakkal Majalla" w:eastAsia="Open Sans" w:cs="Sakkal Majalla"/>
                <w:b/>
                <w:bCs/>
                <w:sz w:val="26"/>
                <w:szCs w:val="26"/>
                <w:rtl/>
                <w:lang w:eastAsia="ar" w:bidi="ar-MA"/>
              </w:rPr>
              <w:t>نشاط فردي للمتعلم:</w:t>
            </w:r>
            <w:r w:rsidRPr="00ED34A3">
              <w:rPr>
                <w:rFonts w:ascii="Sakkal Majalla" w:hAnsi="Sakkal Majalla" w:eastAsia="Open Sans" w:cs="Sakkal Majalla"/>
                <w:sz w:val="26"/>
                <w:szCs w:val="26"/>
                <w:rtl/>
                <w:lang w:eastAsia="ar" w:bidi="ar-MA"/>
              </w:rPr>
              <w:t xml:space="preserve"> أنجِز الأنشطة الخاصة بنتاج التعلم ج وفق التوجيهات الواردة في موجز الواجب. استخدم النتائج المجمعة من الأنشطة السابقة لتقديم الأدلة المناسبة لتلبية نتائج التعلم. تأكد من استيفاء جميع متطلبات الأدلة المدرجة في موجز الواجب.</w:t>
            </w:r>
          </w:p>
          <w:p w:rsidRPr="00ED34A3" w:rsidR="008C606F" w:rsidP="00ED34A3" w:rsidRDefault="008C606F" w14:paraId="2769A04A" w14:textId="39EBFE9D">
            <w:pPr>
              <w:pStyle w:val="Tabletextbullets"/>
              <w:numPr>
                <w:ilvl w:val="0"/>
                <w:numId w:val="0"/>
              </w:numPr>
              <w:tabs>
                <w:tab w:val="clear" w:pos="340"/>
              </w:tabs>
              <w:bidi/>
              <w:spacing w:line="264" w:lineRule="auto"/>
              <w:ind w:left="397"/>
              <w:rPr>
                <w:rFonts w:ascii="Sakkal Majalla" w:hAnsi="Sakkal Majalla" w:cs="Sakkal Majalla"/>
                <w:b/>
                <w:sz w:val="26"/>
                <w:szCs w:val="26"/>
              </w:rPr>
            </w:pPr>
            <w:r w:rsidRPr="00ED34A3">
              <w:rPr>
                <w:rFonts w:ascii="Sakkal Majalla" w:hAnsi="Sakkal Majalla" w:eastAsia="Open Sans" w:cs="Sakkal Majalla"/>
                <w:b/>
                <w:bCs/>
                <w:sz w:val="26"/>
                <w:szCs w:val="26"/>
                <w:rtl/>
                <w:lang w:eastAsia="ar" w:bidi="ar-MA"/>
              </w:rPr>
              <w:t>قدم الواجب 2 الخاص بنتاج التعلم ج</w:t>
            </w:r>
          </w:p>
        </w:tc>
        <w:tc>
          <w:tcPr>
            <w:tcW w:w="2269" w:type="dxa"/>
            <w:shd w:val="clear" w:color="auto" w:fill="auto"/>
            <w:tcMar/>
          </w:tcPr>
          <w:p w:rsidRPr="00ED34A3" w:rsidR="008C606F" w:rsidP="00ED34A3" w:rsidRDefault="008C606F" w14:paraId="02F86970" w14:textId="6438BE1A">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مواجز التقييم الخاصة بنتاج التعلم ج.</w:t>
            </w:r>
          </w:p>
          <w:p w:rsidRPr="00ED34A3" w:rsidR="008C606F" w:rsidP="00ED34A3" w:rsidRDefault="008C606F" w14:paraId="1A370C14" w14:textId="0EF1A4FD">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توفير المعدات والموارد التي يطلبها المتعلمون.</w:t>
            </w:r>
          </w:p>
        </w:tc>
      </w:tr>
      <w:tr w:rsidRPr="00ED34A3" w:rsidR="008C606F" w:rsidTr="41D8BD5A" w14:paraId="1010899D" w14:textId="77777777">
        <w:trPr>
          <w:trHeight w:val="346"/>
        </w:trPr>
        <w:tc>
          <w:tcPr>
            <w:tcW w:w="14143" w:type="dxa"/>
            <w:gridSpan w:val="5"/>
            <w:shd w:val="clear" w:color="auto" w:fill="DEEAF6" w:themeFill="accent5" w:themeFillTint="33"/>
            <w:tcMar/>
            <w:vAlign w:val="center"/>
          </w:tcPr>
          <w:p w:rsidRPr="00ED34A3" w:rsidR="008C606F" w:rsidP="00ED34A3" w:rsidRDefault="008C606F" w14:paraId="412A5520" w14:textId="36922B99">
            <w:pPr>
              <w:pStyle w:val="Tabletextbullets"/>
              <w:numPr>
                <w:ilvl w:val="0"/>
                <w:numId w:val="0"/>
              </w:numPr>
              <w:bidi/>
              <w:spacing w:line="264" w:lineRule="auto"/>
              <w:ind w:left="397" w:hanging="397"/>
              <w:rPr>
                <w:rFonts w:ascii="Sakkal Majalla" w:hAnsi="Sakkal Majalla" w:cs="Sakkal Majalla"/>
                <w:sz w:val="26"/>
                <w:szCs w:val="26"/>
              </w:rPr>
            </w:pPr>
            <w:r w:rsidRPr="00ED34A3">
              <w:rPr>
                <w:rFonts w:ascii="Sakkal Majalla" w:hAnsi="Sakkal Majalla" w:eastAsia="Open Sans" w:cs="Sakkal Majalla"/>
                <w:b/>
                <w:bCs/>
                <w:sz w:val="26"/>
                <w:szCs w:val="26"/>
                <w:rtl/>
                <w:lang w:eastAsia="ar" w:bidi="ar-MA"/>
              </w:rPr>
              <w:t>نتاج التعلم د: مراجعة تطوير الدوائر الإلكترونية التناظرية وتقييم الأداء الشخصي</w:t>
            </w:r>
          </w:p>
        </w:tc>
      </w:tr>
      <w:tr w:rsidRPr="00ED34A3" w:rsidR="008C606F" w:rsidTr="41D8BD5A" w14:paraId="6D57CACA" w14:textId="77777777">
        <w:trPr>
          <w:trHeight w:val="346"/>
        </w:trPr>
        <w:tc>
          <w:tcPr>
            <w:tcW w:w="1100" w:type="dxa"/>
            <w:shd w:val="clear" w:color="auto" w:fill="auto"/>
            <w:tcMar/>
          </w:tcPr>
          <w:p w:rsidRPr="00ED34A3" w:rsidR="008C606F" w:rsidP="00ED34A3" w:rsidRDefault="008C606F" w14:paraId="3254C359" w14:textId="10A0D754">
            <w:pPr>
              <w:pStyle w:val="Lessonnumbe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27</w:t>
            </w:r>
          </w:p>
        </w:tc>
        <w:tc>
          <w:tcPr>
            <w:tcW w:w="2693" w:type="dxa"/>
            <w:shd w:val="clear" w:color="auto" w:fill="auto"/>
            <w:tcMar/>
          </w:tcPr>
          <w:p w:rsidRPr="00ED34A3" w:rsidR="008C606F" w:rsidP="00ED34A3" w:rsidRDefault="008C606F" w14:paraId="78D6FE2D" w14:textId="4AC9EA2F">
            <w:pPr>
              <w:pStyle w:val="Tabletext"/>
              <w:bidi/>
              <w:spacing w:line="264" w:lineRule="auto"/>
              <w:rPr>
                <w:rFonts w:ascii="Sakkal Majalla" w:hAnsi="Sakkal Majalla" w:cs="Sakkal Majalla"/>
                <w:sz w:val="26"/>
                <w:szCs w:val="26"/>
              </w:rPr>
            </w:pPr>
            <w:r w:rsidRPr="00ED34A3">
              <w:rPr>
                <w:rFonts w:ascii="Sakkal Majalla" w:hAnsi="Sakkal Majalla" w:eastAsia="Open Sans" w:cs="Sakkal Majalla"/>
                <w:b/>
                <w:bCs/>
                <w:sz w:val="26"/>
                <w:szCs w:val="26"/>
                <w:rtl/>
                <w:lang w:eastAsia="ar" w:bidi="ar-MA"/>
              </w:rPr>
              <w:t>د1</w:t>
            </w:r>
            <w:r w:rsidRPr="00ED34A3">
              <w:rPr>
                <w:rFonts w:ascii="Sakkal Majalla" w:hAnsi="Sakkal Majalla" w:eastAsia="Open Sans" w:cs="Sakkal Majalla"/>
                <w:sz w:val="26"/>
                <w:szCs w:val="26"/>
                <w:rtl/>
                <w:lang w:eastAsia="ar" w:bidi="ar-MA"/>
              </w:rPr>
              <w:t xml:space="preserve"> الدروس المستفادة من استكشاف الدوائر الإلكترونية التناظرية.</w:t>
            </w:r>
          </w:p>
        </w:tc>
        <w:tc>
          <w:tcPr>
            <w:tcW w:w="1305" w:type="dxa"/>
            <w:shd w:val="clear" w:color="auto" w:fill="auto"/>
            <w:tcMar/>
          </w:tcPr>
          <w:p w:rsidRPr="00ED34A3" w:rsidR="008C606F" w:rsidP="00ED34A3" w:rsidRDefault="008C606F" w14:paraId="6AE2042C" w14:textId="4E7F9527">
            <w:pPr>
              <w:pStyle w:val="Tabletext"/>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أنشطة الصف تحت إشراف المعلم</w:t>
            </w:r>
          </w:p>
        </w:tc>
        <w:tc>
          <w:tcPr>
            <w:tcW w:w="6776" w:type="dxa"/>
            <w:shd w:val="clear" w:color="auto" w:fill="auto"/>
            <w:tcMar/>
          </w:tcPr>
          <w:p w:rsidRPr="00ED34A3" w:rsidR="008C606F" w:rsidP="00ED34A3" w:rsidRDefault="008C606F" w14:paraId="3878E27B" w14:textId="14FFAAD8">
            <w:pPr>
              <w:pStyle w:val="Tabletextbullets"/>
              <w:tabs>
                <w:tab w:val="clear" w:pos="340"/>
              </w:tabs>
              <w:bidi/>
              <w:spacing w:line="264" w:lineRule="auto"/>
              <w:rPr>
                <w:rFonts w:ascii="Sakkal Majalla" w:hAnsi="Sakkal Majalla" w:cs="Sakkal Majalla"/>
                <w:sz w:val="26"/>
                <w:szCs w:val="26"/>
              </w:rPr>
            </w:pPr>
            <w:r w:rsidRPr="00ED34A3">
              <w:rPr>
                <w:rFonts w:ascii="Sakkal Majalla" w:hAnsi="Sakkal Majalla" w:eastAsia="Open Sans" w:cs="Sakkal Majalla"/>
                <w:b/>
                <w:bCs/>
                <w:sz w:val="26"/>
                <w:szCs w:val="26"/>
                <w:rtl/>
                <w:lang w:eastAsia="ar" w:bidi="ar-MA"/>
              </w:rPr>
              <w:t xml:space="preserve">عرض المعلم: </w:t>
            </w:r>
            <w:r w:rsidRPr="00ED34A3">
              <w:rPr>
                <w:rFonts w:ascii="Sakkal Majalla" w:hAnsi="Sakkal Majalla" w:eastAsia="Open Sans" w:cs="Sakkal Majalla"/>
                <w:sz w:val="26"/>
                <w:szCs w:val="26"/>
                <w:rtl/>
                <w:lang w:eastAsia="ar" w:bidi="ar-MA"/>
              </w:rPr>
              <w:t xml:space="preserve">عقِّب على تسليمات الواجب 2 (نتاج التعلم ج). حدد مواعيد لإعادة إجراء التقييم.  </w:t>
            </w:r>
          </w:p>
          <w:p w:rsidRPr="00ED34A3" w:rsidR="008C606F" w:rsidP="00ED34A3" w:rsidRDefault="008C606F" w14:paraId="109561ED" w14:textId="33A0D353">
            <w:pPr>
              <w:pStyle w:val="Tabletextbullets"/>
              <w:numPr>
                <w:ilvl w:val="0"/>
                <w:numId w:val="0"/>
              </w:numPr>
              <w:tabs>
                <w:tab w:val="clear" w:pos="340"/>
              </w:tabs>
              <w:bidi/>
              <w:spacing w:line="264" w:lineRule="auto"/>
              <w:ind w:left="397"/>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قدِّم نتاج التعلم ج. وحدد معايير التقييم وقدم موجز الواجب لنتاج التعلم د، وأجر مناقشة حول نطاق الدروس المستفادة عند بحث الأجهزة والدوائر التناظرية والرقمية:</w:t>
            </w:r>
          </w:p>
          <w:p w:rsidRPr="00ED34A3" w:rsidR="008C606F" w:rsidP="00ED34A3" w:rsidRDefault="008C606F" w14:paraId="4DDA8163" w14:textId="77777777">
            <w:pPr>
              <w:pStyle w:val="Tabletextbullets"/>
              <w:numPr>
                <w:ilvl w:val="1"/>
                <w:numId w:val="2"/>
              </w:numPr>
              <w:tabs>
                <w:tab w:val="clear" w:pos="340"/>
                <w:tab w:val="clear" w:pos="1440"/>
                <w:tab w:val="num" w:pos="1080"/>
              </w:tabs>
              <w:bidi/>
              <w:spacing w:line="264" w:lineRule="auto"/>
              <w:ind w:left="892" w:hanging="426"/>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مهارات الصحة والسلامة</w:t>
            </w:r>
          </w:p>
          <w:p w:rsidRPr="00ED34A3" w:rsidR="008C606F" w:rsidP="00ED34A3" w:rsidRDefault="008C606F" w14:paraId="52A286F5" w14:textId="33C47899">
            <w:pPr>
              <w:pStyle w:val="Tabletextbullets"/>
              <w:numPr>
                <w:ilvl w:val="1"/>
                <w:numId w:val="2"/>
              </w:numPr>
              <w:tabs>
                <w:tab w:val="clear" w:pos="340"/>
                <w:tab w:val="clear" w:pos="1440"/>
                <w:tab w:val="num" w:pos="1080"/>
              </w:tabs>
              <w:bidi/>
              <w:spacing w:line="264" w:lineRule="auto"/>
              <w:ind w:left="892" w:hanging="426"/>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مهارات تطوير الدوائر الإلكترونية</w:t>
            </w:r>
          </w:p>
          <w:p w:rsidRPr="00ED34A3" w:rsidR="008C606F" w:rsidP="00ED34A3" w:rsidRDefault="008C606F" w14:paraId="40205698" w14:textId="77777777">
            <w:pPr>
              <w:pStyle w:val="Tabletextbullets"/>
              <w:numPr>
                <w:ilvl w:val="1"/>
                <w:numId w:val="2"/>
              </w:numPr>
              <w:tabs>
                <w:tab w:val="clear" w:pos="340"/>
                <w:tab w:val="clear" w:pos="1440"/>
                <w:tab w:val="num" w:pos="1080"/>
              </w:tabs>
              <w:bidi/>
              <w:spacing w:line="264" w:lineRule="auto"/>
              <w:ind w:left="892" w:hanging="426"/>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المهارات الهندسية العامة</w:t>
            </w:r>
          </w:p>
          <w:p w:rsidRPr="00ED34A3" w:rsidR="008C606F" w:rsidP="00ED34A3" w:rsidRDefault="008C606F" w14:paraId="61D57904" w14:textId="443A0D02">
            <w:pPr>
              <w:pStyle w:val="Tabletextbullets"/>
              <w:tabs>
                <w:tab w:val="clear" w:pos="340"/>
              </w:tabs>
              <w:bidi/>
              <w:spacing w:line="264" w:lineRule="auto"/>
              <w:rPr>
                <w:rFonts w:ascii="Sakkal Majalla" w:hAnsi="Sakkal Majalla" w:cs="Sakkal Majalla"/>
                <w:sz w:val="26"/>
                <w:szCs w:val="26"/>
              </w:rPr>
            </w:pPr>
            <w:r w:rsidRPr="00ED34A3">
              <w:rPr>
                <w:rFonts w:ascii="Sakkal Majalla" w:hAnsi="Sakkal Majalla" w:eastAsia="Open Sans" w:cs="Sakkal Majalla"/>
                <w:b/>
                <w:bCs/>
                <w:sz w:val="26"/>
                <w:szCs w:val="26"/>
                <w:rtl/>
                <w:lang w:eastAsia="ar" w:bidi="ar-MA"/>
              </w:rPr>
              <w:t>نشاط فردي للمتعلم:</w:t>
            </w:r>
            <w:r w:rsidRPr="00ED34A3">
              <w:rPr>
                <w:rFonts w:ascii="Sakkal Majalla" w:hAnsi="Sakkal Majalla" w:eastAsia="Open Sans" w:cs="Sakkal Majalla"/>
                <w:sz w:val="26"/>
                <w:szCs w:val="26"/>
                <w:rtl/>
                <w:lang w:eastAsia="ar" w:bidi="ar-MA"/>
              </w:rPr>
              <w:t xml:space="preserve"> أنجِز الأنشطة لتحديد نطاق الدروس المستفادة في أثناء تنفيذ الأنشطة العملية وأنشطة المحاكاة خلال الوحدة الدراسية. حدِّد أفكارًا للتقرير النهائي. اجمع مواد التقييم الخاصة بنتاج التعلم د.</w:t>
            </w:r>
          </w:p>
        </w:tc>
        <w:tc>
          <w:tcPr>
            <w:tcW w:w="2269" w:type="dxa"/>
            <w:shd w:val="clear" w:color="auto" w:fill="auto"/>
            <w:tcMar/>
          </w:tcPr>
          <w:p w:rsidRPr="00ED34A3" w:rsidR="008C606F" w:rsidP="00ED34A3" w:rsidRDefault="008C606F" w14:paraId="496E8618"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ملاحظات العرض التقديمي.</w:t>
            </w:r>
          </w:p>
          <w:p w:rsidRPr="00ED34A3" w:rsidR="008C606F" w:rsidP="00ED34A3" w:rsidRDefault="008C606F" w14:paraId="010B43AD"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مواصفات الوحدة</w:t>
            </w:r>
          </w:p>
          <w:p w:rsidRPr="00ED34A3" w:rsidR="00EC2E02" w:rsidP="00ED34A3" w:rsidRDefault="00EC2E02" w14:paraId="62677759" w14:textId="0C08ECFE">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كتاب الطالب</w:t>
            </w:r>
          </w:p>
          <w:p w:rsidRPr="00ED34A3" w:rsidR="008C606F" w:rsidP="00ED34A3" w:rsidRDefault="008C606F" w14:paraId="58E53CBC" w14:textId="07C77B2F">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موجز الواجب 3 (نتاج التعلم د)</w:t>
            </w:r>
          </w:p>
        </w:tc>
      </w:tr>
      <w:tr w:rsidRPr="00ED34A3" w:rsidR="008C606F" w:rsidTr="41D8BD5A" w14:paraId="5626FA51" w14:textId="77777777">
        <w:trPr>
          <w:trHeight w:val="620"/>
        </w:trPr>
        <w:tc>
          <w:tcPr>
            <w:tcW w:w="1100" w:type="dxa"/>
            <w:shd w:val="clear" w:color="auto" w:fill="auto"/>
            <w:tcMar/>
          </w:tcPr>
          <w:p w:rsidRPr="00ED34A3" w:rsidR="008C606F" w:rsidP="00ED34A3" w:rsidRDefault="008C606F" w14:paraId="5C0BA70F" w14:textId="04D286F6">
            <w:pPr>
              <w:pStyle w:val="Lessonnumbe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28</w:t>
            </w:r>
          </w:p>
        </w:tc>
        <w:tc>
          <w:tcPr>
            <w:tcW w:w="2693" w:type="dxa"/>
            <w:shd w:val="clear" w:color="auto" w:fill="auto"/>
            <w:tcMar/>
          </w:tcPr>
          <w:p w:rsidRPr="00ED34A3" w:rsidR="008C606F" w:rsidP="00ED34A3" w:rsidRDefault="008C606F" w14:paraId="4614D812" w14:textId="3CABFBF0">
            <w:pPr>
              <w:pStyle w:val="Tabletext"/>
              <w:bidi/>
              <w:spacing w:line="264" w:lineRule="auto"/>
              <w:rPr>
                <w:rFonts w:ascii="Sakkal Majalla" w:hAnsi="Sakkal Majalla" w:cs="Sakkal Majalla"/>
                <w:bCs/>
                <w:sz w:val="26"/>
                <w:szCs w:val="26"/>
              </w:rPr>
            </w:pPr>
            <w:r w:rsidRPr="00ED34A3">
              <w:rPr>
                <w:rFonts w:ascii="Sakkal Majalla" w:hAnsi="Sakkal Majalla" w:eastAsia="Open Sans" w:cs="Sakkal Majalla"/>
                <w:b/>
                <w:bCs/>
                <w:sz w:val="26"/>
                <w:szCs w:val="26"/>
                <w:rtl/>
                <w:lang w:eastAsia="ar" w:bidi="ar-MA"/>
              </w:rPr>
              <w:t>د2</w:t>
            </w:r>
            <w:r w:rsidRPr="00ED34A3">
              <w:rPr>
                <w:rFonts w:ascii="Sakkal Majalla" w:hAnsi="Sakkal Majalla" w:eastAsia="Open Sans" w:cs="Sakkal Majalla"/>
                <w:sz w:val="26"/>
                <w:szCs w:val="26"/>
                <w:rtl/>
                <w:lang w:eastAsia="ar" w:bidi="ar-MA"/>
              </w:rPr>
              <w:t xml:space="preserve"> الأداء الشخصي في أثناء استكشاف الدوائر الإلكترونية التناظرية</w:t>
            </w:r>
          </w:p>
        </w:tc>
        <w:tc>
          <w:tcPr>
            <w:tcW w:w="1305" w:type="dxa"/>
            <w:shd w:val="clear" w:color="auto" w:fill="auto"/>
            <w:tcMar/>
          </w:tcPr>
          <w:p w:rsidRPr="00ED34A3" w:rsidR="008C606F" w:rsidP="00ED34A3" w:rsidRDefault="008C606F" w14:paraId="28B1FA6A" w14:textId="0536B92F">
            <w:pPr>
              <w:pStyle w:val="Tabletext"/>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أنشطة الصف تحت إشراف المعلم</w:t>
            </w:r>
          </w:p>
        </w:tc>
        <w:tc>
          <w:tcPr>
            <w:tcW w:w="6776" w:type="dxa"/>
            <w:shd w:val="clear" w:color="auto" w:fill="auto"/>
            <w:tcMar/>
          </w:tcPr>
          <w:p w:rsidRPr="00ED34A3" w:rsidR="008C606F" w:rsidP="00ED34A3" w:rsidRDefault="008C606F" w14:paraId="66D18597" w14:textId="00C08000">
            <w:pPr>
              <w:pStyle w:val="Tabletextbullets"/>
              <w:tabs>
                <w:tab w:val="clear" w:pos="340"/>
              </w:tabs>
              <w:bidi/>
              <w:spacing w:line="264" w:lineRule="auto"/>
              <w:rPr>
                <w:rFonts w:ascii="Sakkal Majalla" w:hAnsi="Sakkal Majalla" w:cs="Sakkal Majalla"/>
                <w:sz w:val="26"/>
                <w:szCs w:val="26"/>
              </w:rPr>
            </w:pPr>
            <w:r w:rsidRPr="00ED34A3">
              <w:rPr>
                <w:rFonts w:ascii="Sakkal Majalla" w:hAnsi="Sakkal Majalla" w:eastAsia="Open Sans" w:cs="Sakkal Majalla"/>
                <w:b/>
                <w:bCs/>
                <w:sz w:val="26"/>
                <w:szCs w:val="26"/>
                <w:rtl/>
                <w:lang w:eastAsia="ar" w:bidi="ar-MA"/>
              </w:rPr>
              <w:t xml:space="preserve">عرض المعلم: </w:t>
            </w:r>
            <w:r w:rsidRPr="00ED34A3">
              <w:rPr>
                <w:rFonts w:ascii="Sakkal Majalla" w:hAnsi="Sakkal Majalla" w:eastAsia="Open Sans" w:cs="Sakkal Majalla"/>
                <w:sz w:val="26"/>
                <w:szCs w:val="26"/>
                <w:rtl/>
                <w:lang w:eastAsia="ar" w:bidi="ar-MA"/>
              </w:rPr>
              <w:t>راجع الجلسة الأخيرة. وضِّح أهداف الجلسة الحالية. اعقِد مناقشة حول السلوكيات ذات الصلة لتعديل الدوائر التناظرية.</w:t>
            </w:r>
          </w:p>
          <w:p w:rsidRPr="00ED34A3" w:rsidR="008C606F" w:rsidP="00ED34A3" w:rsidRDefault="008C606F" w14:paraId="0EFED06B" w14:textId="77777777">
            <w:pPr>
              <w:pStyle w:val="Tabletextbullets"/>
              <w:numPr>
                <w:ilvl w:val="1"/>
                <w:numId w:val="2"/>
              </w:numPr>
              <w:tabs>
                <w:tab w:val="clear" w:pos="340"/>
                <w:tab w:val="clear" w:pos="1440"/>
                <w:tab w:val="num" w:pos="1080"/>
              </w:tabs>
              <w:bidi/>
              <w:spacing w:line="264" w:lineRule="auto"/>
              <w:ind w:left="892" w:hanging="426"/>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التخطيط وإدارة الوقت</w:t>
            </w:r>
          </w:p>
          <w:p w:rsidRPr="00ED34A3" w:rsidR="008C606F" w:rsidP="00ED34A3" w:rsidRDefault="008C606F" w14:paraId="608E5530" w14:textId="77777777">
            <w:pPr>
              <w:pStyle w:val="Tabletextbullets"/>
              <w:numPr>
                <w:ilvl w:val="1"/>
                <w:numId w:val="2"/>
              </w:numPr>
              <w:tabs>
                <w:tab w:val="clear" w:pos="340"/>
                <w:tab w:val="clear" w:pos="1440"/>
                <w:tab w:val="num" w:pos="1080"/>
              </w:tabs>
              <w:bidi/>
              <w:spacing w:line="264" w:lineRule="auto"/>
              <w:ind w:left="892" w:hanging="426"/>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مهارات التواصل والتثقيف</w:t>
            </w:r>
          </w:p>
          <w:p w:rsidRPr="00ED34A3" w:rsidR="008C606F" w:rsidP="00ED34A3" w:rsidRDefault="008C606F" w14:paraId="4F66F4BE" w14:textId="2C4D2DB9">
            <w:pPr>
              <w:pStyle w:val="Tabletextbullets"/>
              <w:numPr>
                <w:ilvl w:val="1"/>
                <w:numId w:val="2"/>
              </w:numPr>
              <w:tabs>
                <w:tab w:val="clear" w:pos="340"/>
                <w:tab w:val="clear" w:pos="1440"/>
                <w:tab w:val="num" w:pos="1080"/>
              </w:tabs>
              <w:bidi/>
              <w:spacing w:line="264" w:lineRule="auto"/>
              <w:ind w:left="892" w:hanging="426"/>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الوعي التجاري ووعي العملاء</w:t>
            </w:r>
          </w:p>
          <w:p w:rsidRPr="00ED34A3" w:rsidR="008C606F" w:rsidP="00ED34A3" w:rsidRDefault="008C606F" w14:paraId="26606E87" w14:textId="6F04638E">
            <w:pPr>
              <w:pStyle w:val="Tabletextbullets"/>
              <w:tabs>
                <w:tab w:val="clear" w:pos="340"/>
              </w:tabs>
              <w:bidi/>
              <w:spacing w:line="264" w:lineRule="auto"/>
              <w:rPr>
                <w:rFonts w:ascii="Sakkal Majalla" w:hAnsi="Sakkal Majalla" w:cs="Sakkal Majalla"/>
                <w:sz w:val="26"/>
                <w:szCs w:val="26"/>
              </w:rPr>
            </w:pPr>
            <w:r w:rsidRPr="00ED34A3">
              <w:rPr>
                <w:rFonts w:ascii="Sakkal Majalla" w:hAnsi="Sakkal Majalla" w:eastAsia="Open Sans" w:cs="Sakkal Majalla"/>
                <w:b/>
                <w:bCs/>
                <w:sz w:val="26"/>
                <w:szCs w:val="26"/>
                <w:rtl/>
                <w:lang w:eastAsia="ar" w:bidi="ar-MA"/>
              </w:rPr>
              <w:t>نشاط فردي للمتعلم:</w:t>
            </w:r>
            <w:r w:rsidRPr="00ED34A3">
              <w:rPr>
                <w:rFonts w:ascii="Sakkal Majalla" w:hAnsi="Sakkal Majalla" w:eastAsia="Open Sans" w:cs="Sakkal Majalla"/>
                <w:sz w:val="26"/>
                <w:szCs w:val="26"/>
                <w:rtl/>
                <w:lang w:eastAsia="ar" w:bidi="ar-MA"/>
              </w:rPr>
              <w:t xml:space="preserve"> أنجِز الأنشطة لتحديد السلوكيات ذات الصلة التي طُوِّرت في أثناء تنفيذ الأنشطة العملية وأنشطة المحاكاة خلال الوحدة الدراسية. حدِّد أفكارًا للتقرير النهائي. اجمع مواد التقييم الخاصة بنتاج التعلم د.</w:t>
            </w:r>
          </w:p>
        </w:tc>
        <w:tc>
          <w:tcPr>
            <w:tcW w:w="2269" w:type="dxa"/>
            <w:shd w:val="clear" w:color="auto" w:fill="auto"/>
            <w:tcMar/>
          </w:tcPr>
          <w:p w:rsidRPr="00ED34A3" w:rsidR="008C606F" w:rsidP="00ED34A3" w:rsidRDefault="008C606F" w14:paraId="52FBB7E6" w14:textId="77777777">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ملاحظات العرض التقديمي.</w:t>
            </w:r>
          </w:p>
          <w:p w:rsidRPr="00ED34A3" w:rsidR="008C606F" w:rsidP="00ED34A3" w:rsidRDefault="008C606F" w14:paraId="5A3FA197" w14:textId="1DCAD65D">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مواصفات الوحدة</w:t>
            </w:r>
          </w:p>
        </w:tc>
      </w:tr>
      <w:tr w:rsidRPr="00ED34A3" w:rsidR="008C606F" w:rsidTr="41D8BD5A" w14:paraId="0FB71152" w14:textId="77777777">
        <w:trPr>
          <w:trHeight w:val="346"/>
        </w:trPr>
        <w:tc>
          <w:tcPr>
            <w:tcW w:w="1100" w:type="dxa"/>
            <w:shd w:val="clear" w:color="auto" w:fill="auto"/>
            <w:tcMar/>
          </w:tcPr>
          <w:p w:rsidRPr="00ED34A3" w:rsidR="008C606F" w:rsidP="00ED34A3" w:rsidRDefault="008C606F" w14:paraId="305DD4D0" w14:textId="6E878665">
            <w:pPr>
              <w:pStyle w:val="Lessonnumbe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29</w:t>
            </w:r>
          </w:p>
        </w:tc>
        <w:tc>
          <w:tcPr>
            <w:tcW w:w="2693" w:type="dxa"/>
            <w:shd w:val="clear" w:color="auto" w:fill="auto"/>
            <w:tcMar/>
          </w:tcPr>
          <w:p w:rsidRPr="00ED34A3" w:rsidR="008C606F" w:rsidP="00ED34A3" w:rsidRDefault="008C606F" w14:paraId="1AB9EBCF" w14:textId="4A777A0B">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b/>
                <w:bCs/>
                <w:sz w:val="26"/>
                <w:szCs w:val="26"/>
                <w:rtl/>
                <w:lang w:eastAsia="ar" w:bidi="ar-MA"/>
              </w:rPr>
              <w:t>التقييم الداخلي لنتاج التعلم د</w:t>
            </w:r>
          </w:p>
        </w:tc>
        <w:tc>
          <w:tcPr>
            <w:tcW w:w="1305" w:type="dxa"/>
            <w:shd w:val="clear" w:color="auto" w:fill="auto"/>
            <w:tcMar/>
          </w:tcPr>
          <w:p w:rsidRPr="00ED34A3" w:rsidR="008C606F" w:rsidP="00ED34A3" w:rsidRDefault="008C606F" w14:paraId="6998192C" w14:textId="21E984ED">
            <w:pPr>
              <w:pStyle w:val="Tabletext"/>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تقييم داخلي</w:t>
            </w:r>
          </w:p>
        </w:tc>
        <w:tc>
          <w:tcPr>
            <w:tcW w:w="6776" w:type="dxa"/>
            <w:shd w:val="clear" w:color="auto" w:fill="auto"/>
            <w:tcMar/>
          </w:tcPr>
          <w:p w:rsidRPr="00ED34A3" w:rsidR="008C606F" w:rsidP="00ED34A3" w:rsidRDefault="008C606F" w14:paraId="28A5C0AB" w14:textId="07123F93">
            <w:pPr>
              <w:pStyle w:val="Tabletextbullets"/>
              <w:tabs>
                <w:tab w:val="clear" w:pos="340"/>
              </w:tabs>
              <w:bidi/>
              <w:spacing w:line="264" w:lineRule="auto"/>
              <w:rPr>
                <w:rFonts w:ascii="Sakkal Majalla" w:hAnsi="Sakkal Majalla" w:cs="Sakkal Majalla"/>
                <w:bCs/>
                <w:sz w:val="26"/>
                <w:szCs w:val="26"/>
              </w:rPr>
            </w:pPr>
            <w:r w:rsidRPr="00ED34A3">
              <w:rPr>
                <w:rFonts w:ascii="Sakkal Majalla" w:hAnsi="Sakkal Majalla" w:eastAsia="Open Sans" w:cs="Sakkal Majalla"/>
                <w:b/>
                <w:bCs/>
                <w:sz w:val="26"/>
                <w:szCs w:val="26"/>
                <w:rtl/>
                <w:lang w:eastAsia="ar" w:bidi="ar-MA"/>
              </w:rPr>
              <w:t xml:space="preserve">عرض المعلم: </w:t>
            </w:r>
            <w:r w:rsidRPr="00ED34A3">
              <w:rPr>
                <w:rFonts w:ascii="Sakkal Majalla" w:hAnsi="Sakkal Majalla" w:eastAsia="Open Sans" w:cs="Sakkal Majalla"/>
                <w:sz w:val="26"/>
                <w:szCs w:val="26"/>
                <w:rtl/>
                <w:lang w:eastAsia="ar" w:bidi="ar-MA"/>
              </w:rPr>
              <w:t>راجِع الجلسات السابقة. وضِّح متطلبات الواجب 3 (نتاج التعلم د)، موجهًا المتعلمين إلى محتوى الوحدة، بالإضافة إلى معايير التقييم والمعلومات الأساسية لقرارات التقييم.</w:t>
            </w:r>
          </w:p>
          <w:p w:rsidRPr="00ED34A3" w:rsidR="008C606F" w:rsidP="00ED34A3" w:rsidRDefault="008C606F" w14:paraId="79DD2880" w14:textId="57ED422D">
            <w:pPr>
              <w:pStyle w:val="Tabletextbullets"/>
              <w:tabs>
                <w:tab w:val="clear" w:pos="340"/>
              </w:tabs>
              <w:bidi/>
              <w:spacing w:line="264" w:lineRule="auto"/>
              <w:rPr>
                <w:rFonts w:ascii="Sakkal Majalla" w:hAnsi="Sakkal Majalla" w:cs="Sakkal Majalla"/>
                <w:b/>
                <w:bCs/>
                <w:sz w:val="26"/>
                <w:szCs w:val="26"/>
              </w:rPr>
            </w:pPr>
            <w:r w:rsidRPr="00ED34A3">
              <w:rPr>
                <w:rFonts w:ascii="Sakkal Majalla" w:hAnsi="Sakkal Majalla" w:eastAsia="Open Sans" w:cs="Sakkal Majalla"/>
                <w:b/>
                <w:bCs/>
                <w:sz w:val="26"/>
                <w:szCs w:val="26"/>
                <w:rtl/>
                <w:lang w:eastAsia="ar" w:bidi="ar-MA"/>
              </w:rPr>
              <w:t>نشاط فردي للمتعلم:</w:t>
            </w:r>
            <w:r w:rsidRPr="00ED34A3">
              <w:rPr>
                <w:rFonts w:ascii="Sakkal Majalla" w:hAnsi="Sakkal Majalla" w:eastAsia="Open Sans" w:cs="Sakkal Majalla"/>
                <w:sz w:val="26"/>
                <w:szCs w:val="26"/>
                <w:rtl/>
                <w:lang w:eastAsia="ar" w:bidi="ar-MA"/>
              </w:rPr>
              <w:t xml:space="preserve"> أنجِز الأنشطة الخاصة بنتاج التعلم د وفق التوجيهات الواردة في موجز الواجب. استخدم النتائج المجمعة من الأنشطة السابقة لتقديم الأدلة المناسبة لتلبية نتائج التعلم. تأكد من استيفاء جميع متطلبات الأدلة المدرجة في موجز الواجب بما في ذلك سجلات المراقبة من المعلم.</w:t>
            </w:r>
          </w:p>
          <w:p w:rsidRPr="00ED34A3" w:rsidR="008C606F" w:rsidP="00ED34A3" w:rsidRDefault="008C7A51" w14:paraId="0B0A96F0" w14:textId="27AD7E04">
            <w:pPr>
              <w:pStyle w:val="Tabletextbullets"/>
              <w:numPr>
                <w:ilvl w:val="0"/>
                <w:numId w:val="0"/>
              </w:numPr>
              <w:tabs>
                <w:tab w:val="clear" w:pos="340"/>
              </w:tabs>
              <w:bidi/>
              <w:spacing w:line="264" w:lineRule="auto"/>
              <w:ind w:left="397"/>
              <w:rPr>
                <w:rFonts w:ascii="Sakkal Majalla" w:hAnsi="Sakkal Majalla" w:cs="Sakkal Majalla"/>
                <w:b/>
                <w:sz w:val="26"/>
                <w:szCs w:val="26"/>
              </w:rPr>
            </w:pPr>
            <w:r w:rsidRPr="00ED34A3">
              <w:rPr>
                <w:rFonts w:ascii="Sakkal Majalla" w:hAnsi="Sakkal Majalla" w:eastAsia="Open Sans" w:cs="Sakkal Majalla"/>
                <w:b/>
                <w:bCs/>
                <w:sz w:val="26"/>
                <w:szCs w:val="26"/>
                <w:rtl/>
                <w:lang w:eastAsia="ar" w:bidi="ar-MA"/>
              </w:rPr>
              <w:t>قدم الواجب 3 الخاص بنتاج التعلم د</w:t>
            </w:r>
          </w:p>
        </w:tc>
        <w:tc>
          <w:tcPr>
            <w:tcW w:w="2269" w:type="dxa"/>
            <w:shd w:val="clear" w:color="auto" w:fill="auto"/>
            <w:tcMar/>
          </w:tcPr>
          <w:p w:rsidRPr="00ED34A3" w:rsidR="008C606F" w:rsidP="00ED34A3" w:rsidRDefault="008C606F" w14:paraId="06C54C94" w14:textId="39FE319C">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مواجز التقييم الخاصة بنتاج التعلم د.</w:t>
            </w:r>
          </w:p>
          <w:p w:rsidRPr="00ED34A3" w:rsidR="008C606F" w:rsidP="00ED34A3" w:rsidRDefault="008C606F" w14:paraId="1A321E09" w14:textId="5A176E08">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توفير المعدات والموارد التي يطلبها المتعلمون.</w:t>
            </w:r>
          </w:p>
        </w:tc>
      </w:tr>
      <w:tr w:rsidRPr="00ED34A3" w:rsidR="008C606F" w:rsidTr="41D8BD5A" w14:paraId="36F77812" w14:textId="77777777">
        <w:trPr>
          <w:trHeight w:val="346"/>
        </w:trPr>
        <w:tc>
          <w:tcPr>
            <w:tcW w:w="1100" w:type="dxa"/>
            <w:tcBorders>
              <w:bottom w:val="single" w:color="auto" w:sz="4" w:space="0"/>
            </w:tcBorders>
            <w:shd w:val="clear" w:color="auto" w:fill="auto"/>
            <w:tcMar/>
          </w:tcPr>
          <w:p w:rsidRPr="00ED34A3" w:rsidR="008C606F" w:rsidP="00ED34A3" w:rsidRDefault="008C606F" w14:paraId="7D20264A" w14:textId="7D59E650">
            <w:pPr>
              <w:pStyle w:val="Lessonnumbe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30</w:t>
            </w:r>
          </w:p>
        </w:tc>
        <w:tc>
          <w:tcPr>
            <w:tcW w:w="2693" w:type="dxa"/>
            <w:tcBorders>
              <w:bottom w:val="single" w:color="auto" w:sz="4" w:space="0"/>
            </w:tcBorders>
            <w:shd w:val="clear" w:color="auto" w:fill="auto"/>
            <w:tcMar/>
          </w:tcPr>
          <w:p w:rsidRPr="00ED34A3" w:rsidR="008C606F" w:rsidP="00ED34A3" w:rsidRDefault="008C606F" w14:paraId="5569EB3A" w14:textId="7DC50F78">
            <w:pPr>
              <w:pStyle w:val="Tabletextbullets"/>
              <w:numPr>
                <w:ilvl w:val="0"/>
                <w:numId w:val="0"/>
              </w:numPr>
              <w:bidi/>
              <w:spacing w:line="264" w:lineRule="auto"/>
              <w:ind w:left="397" w:hanging="397"/>
              <w:rPr>
                <w:rFonts w:ascii="Sakkal Majalla" w:hAnsi="Sakkal Majalla" w:cs="Sakkal Majalla"/>
                <w:sz w:val="26"/>
                <w:szCs w:val="26"/>
              </w:rPr>
            </w:pPr>
            <w:r w:rsidRPr="00ED34A3">
              <w:rPr>
                <w:rFonts w:ascii="Sakkal Majalla" w:hAnsi="Sakkal Majalla" w:eastAsia="Open Sans" w:cs="Sakkal Majalla"/>
                <w:b/>
                <w:bCs/>
                <w:sz w:val="26"/>
                <w:szCs w:val="26"/>
                <w:rtl/>
                <w:lang w:eastAsia="ar" w:bidi="ar-MA"/>
              </w:rPr>
              <w:t>إكمال الوحدة 20</w:t>
            </w:r>
          </w:p>
        </w:tc>
        <w:tc>
          <w:tcPr>
            <w:tcW w:w="1305" w:type="dxa"/>
            <w:tcBorders>
              <w:bottom w:val="single" w:color="auto" w:sz="4" w:space="0"/>
            </w:tcBorders>
            <w:shd w:val="clear" w:color="auto" w:fill="auto"/>
            <w:tcMar/>
          </w:tcPr>
          <w:p w:rsidRPr="00ED34A3" w:rsidR="008C606F" w:rsidP="00ED34A3" w:rsidRDefault="008C606F" w14:paraId="5B720422" w14:textId="2F651DD7">
            <w:pPr>
              <w:pStyle w:val="Tabletext"/>
              <w:bidi/>
              <w:spacing w:line="264" w:lineRule="auto"/>
              <w:rPr>
                <w:rFonts w:ascii="Sakkal Majalla" w:hAnsi="Sakkal Majalla" w:cs="Sakkal Majalla"/>
                <w:b/>
                <w:bCs/>
                <w:sz w:val="26"/>
                <w:szCs w:val="26"/>
              </w:rPr>
            </w:pPr>
            <w:r w:rsidRPr="00ED34A3">
              <w:rPr>
                <w:rFonts w:ascii="Sakkal Majalla" w:hAnsi="Sakkal Majalla" w:eastAsia="Open Sans" w:cs="Sakkal Majalla"/>
                <w:sz w:val="26"/>
                <w:szCs w:val="26"/>
                <w:rtl/>
                <w:lang w:eastAsia="ar" w:bidi="ar-MA"/>
              </w:rPr>
              <w:t>تقييم داخلي</w:t>
            </w:r>
          </w:p>
        </w:tc>
        <w:tc>
          <w:tcPr>
            <w:tcW w:w="6776" w:type="dxa"/>
            <w:tcBorders>
              <w:bottom w:val="single" w:color="auto" w:sz="4" w:space="0"/>
            </w:tcBorders>
            <w:shd w:val="clear" w:color="auto" w:fill="auto"/>
            <w:tcMar/>
          </w:tcPr>
          <w:p w:rsidRPr="00ED34A3" w:rsidR="008C606F" w:rsidP="00ED34A3" w:rsidRDefault="008C606F" w14:paraId="27708F4A" w14:textId="2C5C2EA7">
            <w:pPr>
              <w:pStyle w:val="Tabletextbullets"/>
              <w:tabs>
                <w:tab w:val="clear" w:pos="340"/>
              </w:tabs>
              <w:bidi/>
              <w:spacing w:line="264" w:lineRule="auto"/>
              <w:rPr>
                <w:rFonts w:ascii="Sakkal Majalla" w:hAnsi="Sakkal Majalla" w:cs="Sakkal Majalla"/>
                <w:b/>
                <w:bCs/>
                <w:sz w:val="26"/>
                <w:szCs w:val="26"/>
              </w:rPr>
            </w:pPr>
            <w:r w:rsidRPr="00ED34A3">
              <w:rPr>
                <w:rFonts w:ascii="Sakkal Majalla" w:hAnsi="Sakkal Majalla" w:eastAsia="Open Sans" w:cs="Sakkal Majalla"/>
                <w:b/>
                <w:bCs/>
                <w:sz w:val="26"/>
                <w:szCs w:val="26"/>
                <w:rtl/>
                <w:lang w:eastAsia="ar" w:bidi="ar-MA"/>
              </w:rPr>
              <w:t xml:space="preserve">عرض المعلم: </w:t>
            </w:r>
            <w:r w:rsidRPr="00ED34A3">
              <w:rPr>
                <w:rFonts w:ascii="Sakkal Majalla" w:hAnsi="Sakkal Majalla" w:eastAsia="Open Sans" w:cs="Sakkal Majalla"/>
                <w:sz w:val="26"/>
                <w:szCs w:val="26"/>
                <w:rtl/>
                <w:lang w:eastAsia="ar" w:bidi="ar-MA"/>
              </w:rPr>
              <w:t>عقِّب على تسليمات الواجب 3 (نتاج التعلم د). أبلِغ عن أي متطلبات لإعادة التقييم. تحديد أي نقص في سجلات التقييم وتحفيز المتعلمين على بلوغ أقصى إمكاناتهم.</w:t>
            </w:r>
          </w:p>
          <w:p w:rsidRPr="00ED34A3" w:rsidR="008C606F" w:rsidP="00ED34A3" w:rsidRDefault="008C606F" w14:paraId="1211FF8D" w14:textId="241C8AD7">
            <w:pPr>
              <w:pStyle w:val="Tabletextbullets"/>
              <w:tabs>
                <w:tab w:val="clear" w:pos="340"/>
              </w:tabs>
              <w:bidi/>
              <w:spacing w:line="264" w:lineRule="auto"/>
              <w:rPr>
                <w:rFonts w:ascii="Sakkal Majalla" w:hAnsi="Sakkal Majalla" w:cs="Sakkal Majalla"/>
                <w:b/>
                <w:bCs/>
                <w:sz w:val="26"/>
                <w:szCs w:val="26"/>
              </w:rPr>
            </w:pPr>
            <w:r w:rsidRPr="00ED34A3">
              <w:rPr>
                <w:rFonts w:ascii="Sakkal Majalla" w:hAnsi="Sakkal Majalla" w:eastAsia="Open Sans" w:cs="Sakkal Majalla"/>
                <w:b/>
                <w:bCs/>
                <w:sz w:val="26"/>
                <w:szCs w:val="26"/>
                <w:rtl/>
                <w:lang w:eastAsia="ar" w:bidi="ar-MA"/>
              </w:rPr>
              <w:t>نشاط فردي للمتعلم:</w:t>
            </w:r>
            <w:r w:rsidRPr="00ED34A3">
              <w:rPr>
                <w:rFonts w:ascii="Sakkal Majalla" w:hAnsi="Sakkal Majalla" w:eastAsia="Open Sans" w:cs="Sakkal Majalla"/>
                <w:sz w:val="26"/>
                <w:szCs w:val="26"/>
                <w:rtl/>
                <w:lang w:eastAsia="ar" w:bidi="ar-MA"/>
              </w:rPr>
              <w:t xml:space="preserve"> أنجِز أي أنشطة تقييم معلقة لتلبية متطلبات الوحدة. تأكد من استيفاء جميع متطلبات الأدلة المدرجة في مواجز الواجب.</w:t>
            </w:r>
          </w:p>
        </w:tc>
        <w:tc>
          <w:tcPr>
            <w:tcW w:w="2269" w:type="dxa"/>
            <w:tcBorders>
              <w:bottom w:val="single" w:color="auto" w:sz="4" w:space="0"/>
            </w:tcBorders>
            <w:shd w:val="clear" w:color="auto" w:fill="auto"/>
            <w:tcMar/>
          </w:tcPr>
          <w:p w:rsidRPr="00ED34A3" w:rsidR="008C606F" w:rsidP="00ED34A3" w:rsidRDefault="008C606F" w14:paraId="3E9DE5FD" w14:textId="0F82EEAD">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 xml:space="preserve">مواجز التقييم. </w:t>
            </w:r>
          </w:p>
          <w:p w:rsidRPr="00ED34A3" w:rsidR="008C606F" w:rsidP="00ED34A3" w:rsidRDefault="008C606F" w14:paraId="57857C1E" w14:textId="4A8CE2C4">
            <w:pPr>
              <w:pStyle w:val="Tabletextbullets"/>
              <w:numPr>
                <w:ilvl w:val="0"/>
                <w:numId w:val="0"/>
              </w:numPr>
              <w:bidi/>
              <w:spacing w:line="264" w:lineRule="auto"/>
              <w:rPr>
                <w:rFonts w:ascii="Sakkal Majalla" w:hAnsi="Sakkal Majalla" w:cs="Sakkal Majalla"/>
                <w:sz w:val="26"/>
                <w:szCs w:val="26"/>
              </w:rPr>
            </w:pPr>
            <w:r w:rsidRPr="00ED34A3">
              <w:rPr>
                <w:rFonts w:ascii="Sakkal Majalla" w:hAnsi="Sakkal Majalla" w:eastAsia="Open Sans" w:cs="Sakkal Majalla"/>
                <w:sz w:val="26"/>
                <w:szCs w:val="26"/>
                <w:rtl/>
                <w:lang w:eastAsia="ar" w:bidi="ar-MA"/>
              </w:rPr>
              <w:t>توفير المعدات والموارد التي يطلبها المتعلمون.</w:t>
            </w:r>
          </w:p>
        </w:tc>
      </w:tr>
    </w:tbl>
    <w:p w:rsidRPr="00ED34A3" w:rsidR="00236EF8" w:rsidP="002D2EF1" w:rsidRDefault="00236EF8" w14:paraId="2CEC945D" w14:textId="77777777">
      <w:pPr>
        <w:bidi/>
        <w:rPr>
          <w:rFonts w:ascii="Sakkal Majalla" w:hAnsi="Sakkal Majalla" w:cs="Sakkal Majalla"/>
          <w:sz w:val="26"/>
          <w:szCs w:val="26"/>
        </w:rPr>
      </w:pPr>
    </w:p>
    <w:sectPr w:rsidRPr="00ED34A3" w:rsidR="00236EF8" w:rsidSect="0009015D">
      <w:headerReference w:type="default" r:id="rId11"/>
      <w:footerReference w:type="default" r:id="rId12"/>
      <w:type w:val="continuous"/>
      <w:pgSz w:w="16838" w:h="11906" w:orient="landscape"/>
      <w:pgMar w:top="1418" w:right="1440" w:bottom="1440" w:left="1440" w:header="283" w:footer="33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E017A9" w:rsidP="007437BB" w:rsidRDefault="00E017A9" w14:paraId="1074CB88" w14:textId="77777777">
      <w:pPr>
        <w:spacing w:after="0" w:line="240" w:lineRule="auto"/>
      </w:pPr>
      <w:r>
        <w:separator/>
      </w:r>
    </w:p>
  </w:endnote>
  <w:endnote w:type="continuationSeparator" w:id="0">
    <w:p w:rsidR="00E017A9" w:rsidP="007437BB" w:rsidRDefault="00E017A9" w14:paraId="7B302616" w14:textId="77777777">
      <w:pPr>
        <w:spacing w:after="0" w:line="240" w:lineRule="auto"/>
      </w:pPr>
      <w:r>
        <w:continuationSeparator/>
      </w:r>
    </w:p>
  </w:endnote>
  <w:endnote w:type="continuationNotice" w:id="1">
    <w:p w:rsidR="00E017A9" w:rsidRDefault="00E017A9" w14:paraId="7AE7391D"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auto"/>
    <w:pitch w:val="variable"/>
    <w:sig w:usb0="E00002FF" w:usb1="5000205A" w:usb2="00000000" w:usb3="00000000" w:csb0="0000019F" w:csb1="00000000"/>
  </w:font>
  <w:font w:name="Sakkal Majalla">
    <w:panose1 w:val="02000000000000000000"/>
    <w:charset w:val="00"/>
    <w:family w:val="auto"/>
    <w:pitch w:val="variable"/>
    <w:sig w:usb0="A0002027" w:usb1="80000000" w:usb2="00000108" w:usb3="00000000" w:csb0="000000D3"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ED34A3" w:rsidR="00BD7CD6" w:rsidP="0009015D" w:rsidRDefault="0009015D" w14:paraId="1014CC35" w14:textId="525677ED">
    <w:pPr>
      <w:tabs>
        <w:tab w:val="left" w:pos="5865"/>
        <w:tab w:val="left" w:pos="6450"/>
      </w:tabs>
      <w:bidi/>
      <w:spacing w:line="240" w:lineRule="auto"/>
      <w:ind w:left="23" w:right="-357"/>
      <w:rPr>
        <w:rFonts w:ascii="Sakkal Majalla" w:hAnsi="Sakkal Majalla" w:cs="Sakkal Majalla"/>
        <w:sz w:val="18"/>
        <w:szCs w:val="24"/>
      </w:rPr>
    </w:pPr>
    <w:r w:rsidRPr="00ED34A3">
      <w:rPr>
        <w:rFonts w:ascii="Sakkal Majalla" w:hAnsi="Sakkal Majalla" w:eastAsia="Open Sans" w:cs="Sakkal Majalla"/>
        <w:sz w:val="18"/>
        <w:szCs w:val="18"/>
        <w:rtl/>
        <w:lang w:eastAsia="ar" w:bidi="ar-MA"/>
      </w:rPr>
      <w:t xml:space="preserve">شهادة </w:t>
    </w:r>
    <w:r w:rsidRPr="00ED34A3">
      <w:rPr>
        <w:rFonts w:ascii="Sakkal Majalla" w:hAnsi="Sakkal Majalla" w:eastAsia="Open Sans" w:cs="Sakkal Majalla"/>
        <w:sz w:val="18"/>
        <w:szCs w:val="18"/>
        <w:lang w:val="en-US" w:eastAsia="ar" w:bidi="en-US"/>
      </w:rPr>
      <w:t>Pearson BTEC International</w:t>
    </w:r>
    <w:r w:rsidRPr="00ED34A3">
      <w:rPr>
        <w:rFonts w:ascii="Sakkal Majalla" w:hAnsi="Sakkal Majalla" w:eastAsia="Open Sans" w:cs="Sakkal Majalla"/>
        <w:sz w:val="18"/>
        <w:szCs w:val="18"/>
        <w:rtl/>
        <w:lang w:eastAsia="ar" w:bidi="ar-MA"/>
      </w:rPr>
      <w:t xml:space="preserve"> التأهيلية للمستوى 3 في الهندسة - مخطط العمل </w:t>
    </w:r>
    <w:r w:rsidRPr="00ED34A3">
      <w:rPr>
        <w:rFonts w:ascii="Sakkal Majalla" w:hAnsi="Sakkal Majalla" w:eastAsia="Open Sans" w:cs="Sakkal Majalla"/>
        <w:sz w:val="18"/>
        <w:szCs w:val="18"/>
        <w:rtl/>
        <w:lang w:eastAsia="ar" w:bidi="ar-MA"/>
      </w:rPr>
      <w:tab/>
    </w:r>
    <w:r w:rsidRPr="00ED34A3">
      <w:rPr>
        <w:rFonts w:ascii="Sakkal Majalla" w:hAnsi="Sakkal Majalla" w:eastAsia="Open Sans" w:cs="Sakkal Majalla"/>
        <w:sz w:val="18"/>
        <w:szCs w:val="18"/>
        <w:rtl/>
        <w:lang w:eastAsia="ar" w:bidi="ar-MA"/>
      </w:rPr>
      <w:tab/>
    </w:r>
    <w:r w:rsidRPr="00ED34A3">
      <w:rPr>
        <w:rFonts w:ascii="Sakkal Majalla" w:hAnsi="Sakkal Majalla" w:eastAsia="Open Sans" w:cs="Sakkal Majalla"/>
        <w:sz w:val="18"/>
        <w:szCs w:val="18"/>
        <w:rtl/>
        <w:lang w:eastAsia="ar" w:bidi="ar-MA"/>
      </w:rPr>
      <w:br/>
    </w:r>
    <w:r w:rsidRPr="00ED34A3">
      <w:rPr>
        <w:rFonts w:ascii="Sakkal Majalla" w:hAnsi="Sakkal Majalla" w:eastAsia="Open Sans" w:cs="Sakkal Majalla"/>
        <w:sz w:val="18"/>
        <w:szCs w:val="18"/>
        <w:rtl/>
        <w:lang w:eastAsia="ar" w:bidi="ar-MA"/>
      </w:rPr>
      <w:t>الإصدار 2 - نوفمبر 2024 © حقوق التأليف والنشر لعام 2024 محفوظة لصالح بيرسون إديوكيشن ليمتد</w:t>
    </w:r>
    <w:r w:rsidRPr="00ED34A3">
      <w:rPr>
        <w:rFonts w:ascii="Sakkal Majalla" w:hAnsi="Sakkal Majalla" w:eastAsia="Open Sans" w:cs="Sakkal Majalla"/>
        <w:color w:val="000000"/>
        <w:sz w:val="24"/>
        <w:szCs w:val="24"/>
        <w:rtl/>
        <w:lang w:eastAsia="ar" w:bidi="ar-MA"/>
      </w:rPr>
      <w:tab/>
    </w:r>
    <w:r w:rsidRPr="00ED34A3">
      <w:rPr>
        <w:rFonts w:ascii="Sakkal Majalla" w:hAnsi="Sakkal Majalla" w:eastAsia="Open Sans" w:cs="Sakkal Majalla"/>
        <w:color w:val="000000"/>
        <w:sz w:val="24"/>
        <w:szCs w:val="24"/>
        <w:rtl/>
        <w:lang w:eastAsia="ar" w:bidi="ar-MA"/>
      </w:rPr>
      <w:tab/>
    </w:r>
    <w:r w:rsidRPr="00ED34A3">
      <w:rPr>
        <w:rFonts w:ascii="Sakkal Majalla" w:hAnsi="Sakkal Majalla" w:eastAsia="Open Sans" w:cs="Sakkal Majalla"/>
        <w:color w:val="000000"/>
        <w:sz w:val="24"/>
        <w:szCs w:val="24"/>
        <w:rtl/>
        <w:lang w:eastAsia="ar" w:bidi="ar-MA"/>
      </w:rPr>
      <w:tab/>
    </w:r>
    <w:r w:rsidRPr="00ED34A3">
      <w:rPr>
        <w:rFonts w:ascii="Sakkal Majalla" w:hAnsi="Sakkal Majalla" w:eastAsia="Open Sans" w:cs="Sakkal Majalla"/>
        <w:color w:val="000000"/>
        <w:sz w:val="24"/>
        <w:szCs w:val="24"/>
        <w:rtl/>
        <w:lang w:eastAsia="ar" w:bidi="ar-MA"/>
      </w:rPr>
      <w:tab/>
    </w:r>
    <w:r w:rsidRPr="00ED34A3">
      <w:rPr>
        <w:rFonts w:ascii="Sakkal Majalla" w:hAnsi="Sakkal Majalla" w:eastAsia="Open Sans" w:cs="Sakkal Majalla"/>
        <w:color w:val="000000"/>
        <w:sz w:val="24"/>
        <w:szCs w:val="24"/>
        <w:rtl/>
        <w:lang w:eastAsia="ar" w:bidi="ar-MA"/>
      </w:rPr>
      <w:tab/>
    </w:r>
    <w:r w:rsidRPr="00ED34A3">
      <w:rPr>
        <w:rFonts w:ascii="Sakkal Majalla" w:hAnsi="Sakkal Majalla" w:eastAsia="Open Sans" w:cs="Sakkal Majalla"/>
        <w:color w:val="000000"/>
        <w:sz w:val="24"/>
        <w:szCs w:val="24"/>
        <w:rtl/>
        <w:lang w:eastAsia="ar" w:bidi="ar-MA"/>
      </w:rPr>
      <w:tab/>
    </w:r>
    <w:r w:rsidRPr="00ED34A3">
      <w:rPr>
        <w:rFonts w:ascii="Sakkal Majalla" w:hAnsi="Sakkal Majalla" w:eastAsia="Open Sans" w:cs="Sakkal Majalla"/>
        <w:color w:val="000000"/>
        <w:sz w:val="24"/>
        <w:szCs w:val="24"/>
        <w:rtl/>
        <w:lang w:eastAsia="ar" w:bidi="ar-MA"/>
      </w:rPr>
      <w:tab/>
    </w:r>
    <w:r w:rsidRPr="00ED34A3">
      <w:rPr>
        <w:rFonts w:ascii="Sakkal Majalla" w:hAnsi="Sakkal Majalla" w:eastAsia="Open Sans" w:cs="Sakkal Majalla"/>
        <w:color w:val="000000"/>
        <w:sz w:val="24"/>
        <w:szCs w:val="24"/>
        <w:rtl/>
        <w:lang w:eastAsia="ar" w:bidi="ar-MA"/>
      </w:rPr>
      <w:tab/>
    </w:r>
    <w:r w:rsidRPr="00ED34A3">
      <w:rPr>
        <w:rFonts w:ascii="Sakkal Majalla" w:hAnsi="Sakkal Majalla" w:eastAsia="Open Sans" w:cs="Sakkal Majalla"/>
        <w:color w:val="000000"/>
        <w:sz w:val="24"/>
        <w:szCs w:val="24"/>
        <w:rtl/>
        <w:lang w:eastAsia="ar" w:bidi="ar-MA"/>
      </w:rPr>
      <w:tab/>
    </w:r>
    <w:r w:rsidRPr="00ED34A3">
      <w:rPr>
        <w:rFonts w:ascii="Sakkal Majalla" w:hAnsi="Sakkal Majalla" w:eastAsia="Open Sans" w:cs="Sakkal Majalla"/>
        <w:color w:val="000000"/>
        <w:sz w:val="24"/>
        <w:szCs w:val="24"/>
        <w:rtl/>
        <w:lang w:eastAsia="ar" w:bidi="ar-MA"/>
      </w:rPr>
      <w:tab/>
    </w:r>
    <w:r w:rsidRPr="00ED34A3">
      <w:rPr>
        <w:rFonts w:ascii="Sakkal Majalla" w:hAnsi="Sakkal Majalla" w:eastAsia="Open Sans" w:cs="Sakkal Majalla"/>
        <w:color w:val="000000"/>
        <w:sz w:val="24"/>
        <w:szCs w:val="24"/>
        <w:rtl/>
        <w:lang w:eastAsia="ar" w:bidi="ar-MA"/>
      </w:rPr>
      <w:tab/>
    </w:r>
    <w:r w:rsidRPr="00ED34A3">
      <w:rPr>
        <w:rFonts w:ascii="Sakkal Majalla" w:hAnsi="Sakkal Majalla" w:eastAsia="Open Sans" w:cs="Sakkal Majalla"/>
        <w:color w:val="000000"/>
        <w:sz w:val="24"/>
        <w:szCs w:val="24"/>
        <w:rtl/>
        <w:lang w:eastAsia="ar" w:bidi="ar-MA"/>
      </w:rPr>
      <w:tab/>
    </w:r>
    <w:r w:rsidRPr="00ED34A3">
      <w:rPr>
        <w:rFonts w:ascii="Sakkal Majalla" w:hAnsi="Sakkal Majalla" w:eastAsia="Open Sans" w:cs="Sakkal Majalla"/>
        <w:b/>
        <w:bCs/>
        <w:color w:val="000000"/>
        <w:sz w:val="24"/>
        <w:szCs w:val="24"/>
        <w:rtl/>
        <w:lang w:eastAsia="ar" w:bidi="ar-MA"/>
      </w:rPr>
      <w:fldChar w:fldCharType="begin"/>
    </w:r>
    <w:r w:rsidRPr="00ED34A3">
      <w:rPr>
        <w:rFonts w:ascii="Sakkal Majalla" w:hAnsi="Sakkal Majalla" w:eastAsia="Open Sans" w:cs="Sakkal Majalla"/>
        <w:b/>
        <w:bCs/>
        <w:color w:val="000000"/>
        <w:sz w:val="24"/>
        <w:szCs w:val="24"/>
        <w:rtl/>
        <w:lang w:eastAsia="ar" w:bidi="ar-MA"/>
      </w:rPr>
      <w:instrText>PAGE</w:instrText>
    </w:r>
    <w:r w:rsidRPr="00ED34A3">
      <w:rPr>
        <w:rFonts w:ascii="Sakkal Majalla" w:hAnsi="Sakkal Majalla" w:eastAsia="Open Sans" w:cs="Sakkal Majalla"/>
        <w:b/>
        <w:bCs/>
        <w:color w:val="000000"/>
        <w:sz w:val="24"/>
        <w:szCs w:val="24"/>
        <w:rtl/>
        <w:lang w:eastAsia="ar" w:bidi="ar-MA"/>
      </w:rPr>
      <w:fldChar w:fldCharType="separate"/>
    </w:r>
    <w:r w:rsidRPr="00ED34A3">
      <w:rPr>
        <w:rFonts w:ascii="Sakkal Majalla" w:hAnsi="Sakkal Majalla" w:eastAsia="Open Sans" w:cs="Sakkal Majalla"/>
        <w:b/>
        <w:bCs/>
        <w:color w:val="000000"/>
        <w:sz w:val="24"/>
        <w:szCs w:val="24"/>
        <w:rtl/>
        <w:lang w:eastAsia="ar" w:bidi="ar-MA"/>
      </w:rPr>
      <w:t>1</w:t>
    </w:r>
    <w:r w:rsidRPr="00ED34A3">
      <w:rPr>
        <w:rFonts w:ascii="Sakkal Majalla" w:hAnsi="Sakkal Majalla" w:eastAsia="Open Sans" w:cs="Sakkal Majalla"/>
        <w:b/>
        <w:bCs/>
        <w:color w:val="000000"/>
        <w:sz w:val="24"/>
        <w:szCs w:val="24"/>
        <w:rtl/>
        <w:lang w:eastAsia="ar" w:bidi="ar-M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E017A9" w:rsidP="007437BB" w:rsidRDefault="00E017A9" w14:paraId="74ECFC58" w14:textId="77777777">
      <w:pPr>
        <w:spacing w:after="0" w:line="240" w:lineRule="auto"/>
      </w:pPr>
      <w:r>
        <w:separator/>
      </w:r>
    </w:p>
  </w:footnote>
  <w:footnote w:type="continuationSeparator" w:id="0">
    <w:p w:rsidR="00E017A9" w:rsidP="007437BB" w:rsidRDefault="00E017A9" w14:paraId="1DD2015F" w14:textId="77777777">
      <w:pPr>
        <w:spacing w:after="0" w:line="240" w:lineRule="auto"/>
      </w:pPr>
      <w:r>
        <w:continuationSeparator/>
      </w:r>
    </w:p>
  </w:footnote>
  <w:footnote w:type="continuationNotice" w:id="1">
    <w:p w:rsidR="00E017A9" w:rsidRDefault="00E017A9" w14:paraId="2BE6801A"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7704C0" w:rsidP="007704C0" w:rsidRDefault="007704C0" w14:paraId="4366FF1E" w14:textId="77777777">
    <w:pPr>
      <w:bidi/>
      <w:rPr>
        <w:b/>
        <w:smallCaps/>
        <w:color w:val="000000"/>
        <w:sz w:val="16"/>
        <w:szCs w:val="16"/>
      </w:rPr>
    </w:pPr>
    <w:r>
      <w:rPr>
        <w:rFonts w:ascii="Open Sans" w:hAnsi="Open Sans" w:eastAsia="Open Sans" w:cs="Open Sans"/>
        <w:smallCaps/>
        <w:noProof/>
        <w:sz w:val="16"/>
        <w:szCs w:val="16"/>
        <w:rtl/>
        <w:lang w:eastAsia="ar" w:bidi="ar-MA"/>
      </w:rPr>
      <mc:AlternateContent>
        <mc:Choice Requires="wps">
          <w:drawing>
            <wp:anchor distT="0" distB="0" distL="114300" distR="114300" simplePos="0" relativeHeight="251659264" behindDoc="0" locked="0" layoutInCell="1" allowOverlap="1" wp14:anchorId="3B81C981" wp14:editId="7D1C2CF5">
              <wp:simplePos x="0" y="0"/>
              <wp:positionH relativeFrom="margin">
                <wp:align>left</wp:align>
              </wp:positionH>
              <wp:positionV relativeFrom="paragraph">
                <wp:posOffset>-33655</wp:posOffset>
              </wp:positionV>
              <wp:extent cx="4445000" cy="475615"/>
              <wp:effectExtent l="0" t="0" r="0" b="635"/>
              <wp:wrapNone/>
              <wp:docPr id="2" name="Text Box 2"/>
              <wp:cNvGraphicFramePr/>
              <a:graphic xmlns:a="http://schemas.openxmlformats.org/drawingml/2006/main">
                <a:graphicData uri="http://schemas.microsoft.com/office/word/2010/wordprocessingShape">
                  <wps:wsp>
                    <wps:cNvSpPr txBox="1"/>
                    <wps:spPr>
                      <a:xfrm>
                        <a:off x="0" y="0"/>
                        <a:ext cx="4445000" cy="475615"/>
                      </a:xfrm>
                      <a:prstGeom prst="rect">
                        <a:avLst/>
                      </a:prstGeom>
                      <a:solidFill>
                        <a:schemeClr val="lt1"/>
                      </a:solidFill>
                      <a:ln w="6350">
                        <a:noFill/>
                      </a:ln>
                    </wps:spPr>
                    <wps:txbx>
                      <w:txbxContent>
                        <w:p w:rsidRPr="00ED34A3" w:rsidR="007704C0" w:rsidP="00ED34A3" w:rsidRDefault="007704C0" w14:paraId="19A9CCFF" w14:textId="6D143A5E">
                          <w:pPr>
                            <w:bidi/>
                            <w:jc w:val="right"/>
                            <w:rPr>
                              <w:rFonts w:ascii="Sakkal Majalla" w:hAnsi="Sakkal Majalla" w:cs="Sakkal Majalla"/>
                              <w:b/>
                              <w:smallCaps/>
                              <w:szCs w:val="24"/>
                            </w:rPr>
                          </w:pPr>
                          <w:r w:rsidRPr="00ED34A3">
                            <w:rPr>
                              <w:rFonts w:ascii="Sakkal Majalla" w:hAnsi="Sakkal Majalla" w:eastAsia="Open Sans" w:cs="Sakkal Majalla"/>
                              <w:b/>
                              <w:bCs/>
                              <w:smallCaps/>
                              <w:rtl/>
                              <w:lang w:eastAsia="ar" w:bidi="ar-MA"/>
                            </w:rPr>
                            <w:t xml:space="preserve">شهادة </w:t>
                          </w:r>
                          <w:r w:rsidRPr="00ED34A3">
                            <w:rPr>
                              <w:rFonts w:ascii="Sakkal Majalla" w:hAnsi="Sakkal Majalla" w:eastAsia="Open Sans" w:cs="Sakkal Majalla"/>
                              <w:b/>
                              <w:bCs/>
                              <w:smallCaps/>
                              <w:lang w:val="en-US" w:eastAsia="ar" w:bidi="en-US"/>
                            </w:rPr>
                            <w:t>BTEC International</w:t>
                          </w:r>
                          <w:r w:rsidRPr="00ED34A3">
                            <w:rPr>
                              <w:rFonts w:ascii="Sakkal Majalla" w:hAnsi="Sakkal Majalla" w:eastAsia="Open Sans" w:cs="Sakkal Majalla"/>
                              <w:b/>
                              <w:bCs/>
                              <w:smallCaps/>
                              <w:rtl/>
                              <w:lang w:eastAsia="ar" w:bidi="ar-MA"/>
                            </w:rPr>
                            <w:t xml:space="preserve"> للمستوى 3 في الهندسة</w:t>
                          </w:r>
                          <w:r w:rsidRPr="00ED34A3">
                            <w:rPr>
                              <w:rFonts w:ascii="Sakkal Majalla" w:hAnsi="Sakkal Majalla" w:eastAsia="Open Sans" w:cs="Sakkal Majalla"/>
                              <w:b/>
                              <w:bCs/>
                              <w:smallCaps/>
                              <w:rtl/>
                              <w:lang w:eastAsia="ar" w:bidi="ar-MA"/>
                            </w:rPr>
                            <w:br/>
                          </w:r>
                          <w:r w:rsidRPr="00ED34A3">
                            <w:rPr>
                              <w:rFonts w:ascii="Sakkal Majalla" w:hAnsi="Sakkal Majalla" w:eastAsia="Open Sans" w:cs="Sakkal Majalla"/>
                              <w:b/>
                              <w:bCs/>
                              <w:smallCaps/>
                              <w:rtl/>
                              <w:lang w:eastAsia="ar" w:bidi="ar-MA"/>
                            </w:rPr>
                            <w:t>الوحدة 20: الدوائر الإلكترونية التناظرية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6E7F34F1">
            <v:shapetype id="_x0000_t202" coordsize="21600,21600" o:spt="202" path="m,l,21600r21600,l21600,xe" w14:anchorId="3B81C981">
              <v:stroke joinstyle="miter"/>
              <v:path gradientshapeok="t" o:connecttype="rect"/>
            </v:shapetype>
            <v:shape id="Text Box 2" style="position:absolute;left:0;text-align:left;margin-left:0;margin-top:-2.65pt;width:350pt;height:37.45pt;z-index:25165926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spid="_x0000_s1026"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">
              <v:textbox>
                <w:txbxContent>
                  <w:p w:rsidRPr="00ED34A3" w:rsidR="007704C0" w:rsidP="00ED34A3" w:rsidRDefault="007704C0" w14:paraId="4C374543" w14:textId="6D143A5E">
                    <w:pPr>
                      <w:bidi/>
                      <w:jc w:val="right"/>
                      <w:rPr>
                        <w:rFonts w:ascii="Sakkal Majalla" w:hAnsi="Sakkal Majalla" w:cs="Sakkal Majalla"/>
                        <w:b/>
                        <w:smallCaps/>
                        <w:szCs w:val="24"/>
                      </w:rPr>
                    </w:pPr>
                    <w:r w:rsidRPr="00ED34A3">
                      <w:rPr>
                        <w:rFonts w:ascii="Sakkal Majalla" w:hAnsi="Sakkal Majalla" w:eastAsia="Open Sans" w:cs="Sakkal Majalla"/>
                        <w:b/>
                        <w:bCs/>
                        <w:smallCaps/>
                        <w:rtl/>
                        <w:lang w:eastAsia="ar" w:bidi="ar-MA"/>
                      </w:rPr>
                      <w:t xml:space="preserve">شهادة </w:t>
                    </w:r>
                    <w:r w:rsidRPr="00ED34A3">
                      <w:rPr>
                        <w:rFonts w:ascii="Sakkal Majalla" w:hAnsi="Sakkal Majalla" w:eastAsia="Open Sans" w:cs="Sakkal Majalla"/>
                        <w:b/>
                        <w:bCs/>
                        <w:smallCaps/>
                        <w:lang w:val="en-US" w:eastAsia="ar" w:bidi="en-US"/>
                      </w:rPr>
                      <w:t>BTEC International</w:t>
                    </w:r>
                    <w:r w:rsidRPr="00ED34A3">
                      <w:rPr>
                        <w:rFonts w:ascii="Sakkal Majalla" w:hAnsi="Sakkal Majalla" w:eastAsia="Open Sans" w:cs="Sakkal Majalla"/>
                        <w:b/>
                        <w:bCs/>
                        <w:smallCaps/>
                        <w:rtl/>
                        <w:lang w:eastAsia="ar" w:bidi="ar-MA"/>
                      </w:rPr>
                      <w:t xml:space="preserve"> للمستوى 3 في الهندسة</w:t>
                    </w:r>
                    <w:r w:rsidRPr="00ED34A3">
                      <w:rPr>
                        <w:rFonts w:ascii="Sakkal Majalla" w:hAnsi="Sakkal Majalla" w:eastAsia="Open Sans" w:cs="Sakkal Majalla"/>
                        <w:b/>
                        <w:bCs/>
                        <w:smallCaps/>
                        <w:rtl/>
                        <w:lang w:eastAsia="ar" w:bidi="ar-MA"/>
                      </w:rPr>
                      <w:br/>
                    </w:r>
                    <w:r w:rsidRPr="00ED34A3">
                      <w:rPr>
                        <w:rFonts w:ascii="Sakkal Majalla" w:hAnsi="Sakkal Majalla" w:eastAsia="Open Sans" w:cs="Sakkal Majalla"/>
                        <w:b/>
                        <w:bCs/>
                        <w:smallCaps/>
                        <w:rtl/>
                        <w:lang w:eastAsia="ar" w:bidi="ar-MA"/>
                      </w:rPr>
                      <w:t>الوحدة 20: الدوائر الإلكترونية التناظرية</w:t>
                    </w:r>
                  </w:p>
                </w:txbxContent>
              </v:textbox>
              <w10:wrap anchorx="margin"/>
            </v:shape>
          </w:pict>
        </mc:Fallback>
      </mc:AlternateContent>
    </w:r>
    <w:r>
      <w:rPr>
        <w:noProof/>
        <w:rtl/>
        <w:lang w:eastAsia="ar" w:bidi="ar-MA"/>
      </w:rPr>
      <w:drawing>
        <wp:anchor distT="0" distB="0" distL="114300" distR="114300" simplePos="0" relativeHeight="251660288" behindDoc="1" locked="0" layoutInCell="1" allowOverlap="1" wp14:anchorId="3CF59DB4" wp14:editId="35AFCF0B">
          <wp:simplePos x="0" y="0"/>
          <wp:positionH relativeFrom="page">
            <wp:posOffset>8124825</wp:posOffset>
          </wp:positionH>
          <wp:positionV relativeFrom="paragraph">
            <wp:posOffset>-181610</wp:posOffset>
          </wp:positionV>
          <wp:extent cx="2554605" cy="533400"/>
          <wp:effectExtent l="0" t="0" r="0" b="0"/>
          <wp:wrapSquare wrapText="bothSides"/>
          <wp:docPr id="1845146832" name="Picture 1845146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54605" cy="5334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Pr="007704C0" w:rsidR="00BD7CD6" w:rsidP="007704C0" w:rsidRDefault="00BD7CD6" w14:paraId="7555411D" w14:textId="234742E9">
    <w:pPr>
      <w:pStyle w:val="Header"/>
      <w:bid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34EA4"/>
    <w:multiLevelType w:val="multilevel"/>
    <w:tmpl w:val="DC1A5996"/>
    <w:lvl w:ilvl="0">
      <w:start w:val="1"/>
      <w:numFmt w:val="bullet"/>
      <w:pStyle w:val="Tablebullets"/>
      <w:lvlText w:val=""/>
      <w:lvlJc w:val="left"/>
      <w:pPr>
        <w:ind w:left="360" w:hanging="360"/>
      </w:pPr>
      <w:rPr>
        <w:rFonts w:hint="default" w:ascii="Symbol" w:hAnsi="Symbol"/>
        <w:sz w:val="20"/>
      </w:rPr>
    </w:lvl>
    <w:lvl w:ilvl="1">
      <w:start w:val="1"/>
      <w:numFmt w:val="bullet"/>
      <w:lvlText w:val="o"/>
      <w:lvlJc w:val="left"/>
      <w:pPr>
        <w:tabs>
          <w:tab w:val="num" w:pos="1080"/>
        </w:tabs>
        <w:ind w:left="1080" w:hanging="360"/>
      </w:pPr>
      <w:rPr>
        <w:rFonts w:hint="default" w:ascii="Courier New" w:hAnsi="Courier New"/>
        <w:sz w:val="20"/>
      </w:rPr>
    </w:lvl>
    <w:lvl w:ilvl="2">
      <w:start w:val="1"/>
      <w:numFmt w:val="bullet"/>
      <w:lvlText w:val=""/>
      <w:lvlJc w:val="left"/>
      <w:pPr>
        <w:tabs>
          <w:tab w:val="num" w:pos="1800"/>
        </w:tabs>
        <w:ind w:left="1800" w:hanging="360"/>
      </w:pPr>
      <w:rPr>
        <w:rFonts w:hint="default" w:ascii="Wingdings" w:hAnsi="Wingdings"/>
        <w:sz w:val="20"/>
      </w:rPr>
    </w:lvl>
    <w:lvl w:ilvl="3">
      <w:start w:val="1"/>
      <w:numFmt w:val="bullet"/>
      <w:lvlText w:val=""/>
      <w:lvlJc w:val="left"/>
      <w:pPr>
        <w:tabs>
          <w:tab w:val="num" w:pos="2520"/>
        </w:tabs>
        <w:ind w:left="2520" w:hanging="360"/>
      </w:pPr>
      <w:rPr>
        <w:rFonts w:hint="default" w:ascii="Wingdings" w:hAnsi="Wingdings"/>
        <w:sz w:val="20"/>
      </w:rPr>
    </w:lvl>
    <w:lvl w:ilvl="4">
      <w:start w:val="1"/>
      <w:numFmt w:val="bullet"/>
      <w:lvlText w:val=""/>
      <w:lvlJc w:val="left"/>
      <w:pPr>
        <w:tabs>
          <w:tab w:val="num" w:pos="3240"/>
        </w:tabs>
        <w:ind w:left="3240" w:hanging="360"/>
      </w:pPr>
      <w:rPr>
        <w:rFonts w:hint="default" w:ascii="Wingdings" w:hAnsi="Wingdings"/>
        <w:sz w:val="20"/>
      </w:rPr>
    </w:lvl>
    <w:lvl w:ilvl="5">
      <w:start w:val="1"/>
      <w:numFmt w:val="bullet"/>
      <w:lvlText w:val=""/>
      <w:lvlJc w:val="left"/>
      <w:pPr>
        <w:tabs>
          <w:tab w:val="num" w:pos="3960"/>
        </w:tabs>
        <w:ind w:left="3960" w:hanging="360"/>
      </w:pPr>
      <w:rPr>
        <w:rFonts w:hint="default" w:ascii="Wingdings" w:hAnsi="Wingdings"/>
        <w:sz w:val="20"/>
      </w:rPr>
    </w:lvl>
    <w:lvl w:ilvl="6">
      <w:start w:val="1"/>
      <w:numFmt w:val="bullet"/>
      <w:lvlText w:val=""/>
      <w:lvlJc w:val="left"/>
      <w:pPr>
        <w:tabs>
          <w:tab w:val="num" w:pos="4680"/>
        </w:tabs>
        <w:ind w:left="4680" w:hanging="360"/>
      </w:pPr>
      <w:rPr>
        <w:rFonts w:hint="default" w:ascii="Wingdings" w:hAnsi="Wingdings"/>
        <w:sz w:val="20"/>
      </w:rPr>
    </w:lvl>
    <w:lvl w:ilvl="7">
      <w:start w:val="1"/>
      <w:numFmt w:val="bullet"/>
      <w:lvlText w:val=""/>
      <w:lvlJc w:val="left"/>
      <w:pPr>
        <w:tabs>
          <w:tab w:val="num" w:pos="5400"/>
        </w:tabs>
        <w:ind w:left="5400" w:hanging="360"/>
      </w:pPr>
      <w:rPr>
        <w:rFonts w:hint="default" w:ascii="Wingdings" w:hAnsi="Wingdings"/>
        <w:sz w:val="20"/>
      </w:rPr>
    </w:lvl>
    <w:lvl w:ilvl="8">
      <w:start w:val="1"/>
      <w:numFmt w:val="bullet"/>
      <w:lvlText w:val=""/>
      <w:lvlJc w:val="left"/>
      <w:pPr>
        <w:tabs>
          <w:tab w:val="num" w:pos="6120"/>
        </w:tabs>
        <w:ind w:left="6120" w:hanging="360"/>
      </w:pPr>
      <w:rPr>
        <w:rFonts w:hint="default" w:ascii="Wingdings" w:hAnsi="Wingdings"/>
        <w:sz w:val="20"/>
      </w:rPr>
    </w:lvl>
  </w:abstractNum>
  <w:abstractNum w:abstractNumId="1" w15:restartNumberingAfterBreak="0">
    <w:nsid w:val="5C9457A9"/>
    <w:multiLevelType w:val="hybridMultilevel"/>
    <w:tmpl w:val="6590AB58"/>
    <w:lvl w:ilvl="0" w:tplc="4C090003">
      <w:start w:val="1"/>
      <w:numFmt w:val="bullet"/>
      <w:lvlText w:val="o"/>
      <w:lvlJc w:val="left"/>
      <w:pPr>
        <w:ind w:left="776" w:hanging="360"/>
      </w:pPr>
      <w:rPr>
        <w:rFonts w:hint="default" w:ascii="Courier New" w:hAnsi="Courier New" w:cs="Courier New"/>
      </w:rPr>
    </w:lvl>
    <w:lvl w:ilvl="1" w:tplc="4C090003" w:tentative="1">
      <w:start w:val="1"/>
      <w:numFmt w:val="bullet"/>
      <w:lvlText w:val="o"/>
      <w:lvlJc w:val="left"/>
      <w:pPr>
        <w:ind w:left="1496" w:hanging="360"/>
      </w:pPr>
      <w:rPr>
        <w:rFonts w:hint="default" w:ascii="Courier New" w:hAnsi="Courier New" w:cs="Courier New"/>
      </w:rPr>
    </w:lvl>
    <w:lvl w:ilvl="2" w:tplc="4C090005" w:tentative="1">
      <w:start w:val="1"/>
      <w:numFmt w:val="bullet"/>
      <w:lvlText w:val=""/>
      <w:lvlJc w:val="left"/>
      <w:pPr>
        <w:ind w:left="2216" w:hanging="360"/>
      </w:pPr>
      <w:rPr>
        <w:rFonts w:hint="default" w:ascii="Wingdings" w:hAnsi="Wingdings"/>
      </w:rPr>
    </w:lvl>
    <w:lvl w:ilvl="3" w:tplc="4C090001" w:tentative="1">
      <w:start w:val="1"/>
      <w:numFmt w:val="bullet"/>
      <w:lvlText w:val=""/>
      <w:lvlJc w:val="left"/>
      <w:pPr>
        <w:ind w:left="2936" w:hanging="360"/>
      </w:pPr>
      <w:rPr>
        <w:rFonts w:hint="default" w:ascii="Symbol" w:hAnsi="Symbol"/>
      </w:rPr>
    </w:lvl>
    <w:lvl w:ilvl="4" w:tplc="4C090003" w:tentative="1">
      <w:start w:val="1"/>
      <w:numFmt w:val="bullet"/>
      <w:lvlText w:val="o"/>
      <w:lvlJc w:val="left"/>
      <w:pPr>
        <w:ind w:left="3656" w:hanging="360"/>
      </w:pPr>
      <w:rPr>
        <w:rFonts w:hint="default" w:ascii="Courier New" w:hAnsi="Courier New" w:cs="Courier New"/>
      </w:rPr>
    </w:lvl>
    <w:lvl w:ilvl="5" w:tplc="4C090005" w:tentative="1">
      <w:start w:val="1"/>
      <w:numFmt w:val="bullet"/>
      <w:lvlText w:val=""/>
      <w:lvlJc w:val="left"/>
      <w:pPr>
        <w:ind w:left="4376" w:hanging="360"/>
      </w:pPr>
      <w:rPr>
        <w:rFonts w:hint="default" w:ascii="Wingdings" w:hAnsi="Wingdings"/>
      </w:rPr>
    </w:lvl>
    <w:lvl w:ilvl="6" w:tplc="4C090001" w:tentative="1">
      <w:start w:val="1"/>
      <w:numFmt w:val="bullet"/>
      <w:lvlText w:val=""/>
      <w:lvlJc w:val="left"/>
      <w:pPr>
        <w:ind w:left="5096" w:hanging="360"/>
      </w:pPr>
      <w:rPr>
        <w:rFonts w:hint="default" w:ascii="Symbol" w:hAnsi="Symbol"/>
      </w:rPr>
    </w:lvl>
    <w:lvl w:ilvl="7" w:tplc="4C090003" w:tentative="1">
      <w:start w:val="1"/>
      <w:numFmt w:val="bullet"/>
      <w:lvlText w:val="o"/>
      <w:lvlJc w:val="left"/>
      <w:pPr>
        <w:ind w:left="5816" w:hanging="360"/>
      </w:pPr>
      <w:rPr>
        <w:rFonts w:hint="default" w:ascii="Courier New" w:hAnsi="Courier New" w:cs="Courier New"/>
      </w:rPr>
    </w:lvl>
    <w:lvl w:ilvl="8" w:tplc="4C090005" w:tentative="1">
      <w:start w:val="1"/>
      <w:numFmt w:val="bullet"/>
      <w:lvlText w:val=""/>
      <w:lvlJc w:val="left"/>
      <w:pPr>
        <w:ind w:left="6536" w:hanging="360"/>
      </w:pPr>
      <w:rPr>
        <w:rFonts w:hint="default" w:ascii="Wingdings" w:hAnsi="Wingdings"/>
      </w:rPr>
    </w:lvl>
  </w:abstractNum>
  <w:abstractNum w:abstractNumId="2" w15:restartNumberingAfterBreak="0">
    <w:nsid w:val="62A52C34"/>
    <w:multiLevelType w:val="hybridMultilevel"/>
    <w:tmpl w:val="B5669946"/>
    <w:lvl w:ilvl="0" w:tplc="9B300AC0">
      <w:start w:val="1"/>
      <w:numFmt w:val="bullet"/>
      <w:pStyle w:val="Tabletextsub-bullets"/>
      <w:lvlText w:val="o"/>
      <w:lvlJc w:val="left"/>
      <w:pPr>
        <w:tabs>
          <w:tab w:val="num" w:pos="681"/>
        </w:tabs>
        <w:ind w:left="681" w:hanging="397"/>
      </w:pPr>
      <w:rPr>
        <w:rFonts w:hint="default" w:ascii="Courier New" w:hAnsi="Courier New" w:cs="Courier New"/>
      </w:rPr>
    </w:lvl>
    <w:lvl w:ilvl="1" w:tplc="08090003" w:tentative="1">
      <w:start w:val="1"/>
      <w:numFmt w:val="bullet"/>
      <w:lvlText w:val="o"/>
      <w:lvlJc w:val="left"/>
      <w:pPr>
        <w:tabs>
          <w:tab w:val="num" w:pos="1724"/>
        </w:tabs>
        <w:ind w:left="1724" w:hanging="360"/>
      </w:pPr>
      <w:rPr>
        <w:rFonts w:hint="default" w:ascii="Courier New" w:hAnsi="Courier New" w:cs="Calibri"/>
      </w:rPr>
    </w:lvl>
    <w:lvl w:ilvl="2" w:tplc="08090005" w:tentative="1">
      <w:start w:val="1"/>
      <w:numFmt w:val="bullet"/>
      <w:lvlText w:val=""/>
      <w:lvlJc w:val="left"/>
      <w:pPr>
        <w:tabs>
          <w:tab w:val="num" w:pos="2444"/>
        </w:tabs>
        <w:ind w:left="2444" w:hanging="360"/>
      </w:pPr>
      <w:rPr>
        <w:rFonts w:hint="default" w:ascii="Wingdings" w:hAnsi="Wingdings"/>
      </w:rPr>
    </w:lvl>
    <w:lvl w:ilvl="3" w:tplc="08090001" w:tentative="1">
      <w:start w:val="1"/>
      <w:numFmt w:val="bullet"/>
      <w:lvlText w:val=""/>
      <w:lvlJc w:val="left"/>
      <w:pPr>
        <w:tabs>
          <w:tab w:val="num" w:pos="3164"/>
        </w:tabs>
        <w:ind w:left="3164" w:hanging="360"/>
      </w:pPr>
      <w:rPr>
        <w:rFonts w:hint="default" w:ascii="Symbol" w:hAnsi="Symbol"/>
      </w:rPr>
    </w:lvl>
    <w:lvl w:ilvl="4" w:tplc="08090003" w:tentative="1">
      <w:start w:val="1"/>
      <w:numFmt w:val="bullet"/>
      <w:lvlText w:val="o"/>
      <w:lvlJc w:val="left"/>
      <w:pPr>
        <w:tabs>
          <w:tab w:val="num" w:pos="3884"/>
        </w:tabs>
        <w:ind w:left="3884" w:hanging="360"/>
      </w:pPr>
      <w:rPr>
        <w:rFonts w:hint="default" w:ascii="Courier New" w:hAnsi="Courier New" w:cs="Calibri"/>
      </w:rPr>
    </w:lvl>
    <w:lvl w:ilvl="5" w:tplc="08090005" w:tentative="1">
      <w:start w:val="1"/>
      <w:numFmt w:val="bullet"/>
      <w:lvlText w:val=""/>
      <w:lvlJc w:val="left"/>
      <w:pPr>
        <w:tabs>
          <w:tab w:val="num" w:pos="4604"/>
        </w:tabs>
        <w:ind w:left="4604" w:hanging="360"/>
      </w:pPr>
      <w:rPr>
        <w:rFonts w:hint="default" w:ascii="Wingdings" w:hAnsi="Wingdings"/>
      </w:rPr>
    </w:lvl>
    <w:lvl w:ilvl="6" w:tplc="08090001" w:tentative="1">
      <w:start w:val="1"/>
      <w:numFmt w:val="bullet"/>
      <w:lvlText w:val=""/>
      <w:lvlJc w:val="left"/>
      <w:pPr>
        <w:tabs>
          <w:tab w:val="num" w:pos="5324"/>
        </w:tabs>
        <w:ind w:left="5324" w:hanging="360"/>
      </w:pPr>
      <w:rPr>
        <w:rFonts w:hint="default" w:ascii="Symbol" w:hAnsi="Symbol"/>
      </w:rPr>
    </w:lvl>
    <w:lvl w:ilvl="7" w:tplc="08090003" w:tentative="1">
      <w:start w:val="1"/>
      <w:numFmt w:val="bullet"/>
      <w:lvlText w:val="o"/>
      <w:lvlJc w:val="left"/>
      <w:pPr>
        <w:tabs>
          <w:tab w:val="num" w:pos="6044"/>
        </w:tabs>
        <w:ind w:left="6044" w:hanging="360"/>
      </w:pPr>
      <w:rPr>
        <w:rFonts w:hint="default" w:ascii="Courier New" w:hAnsi="Courier New" w:cs="Calibri"/>
      </w:rPr>
    </w:lvl>
    <w:lvl w:ilvl="8" w:tplc="08090005" w:tentative="1">
      <w:start w:val="1"/>
      <w:numFmt w:val="bullet"/>
      <w:lvlText w:val=""/>
      <w:lvlJc w:val="left"/>
      <w:pPr>
        <w:tabs>
          <w:tab w:val="num" w:pos="6764"/>
        </w:tabs>
        <w:ind w:left="6764" w:hanging="360"/>
      </w:pPr>
      <w:rPr>
        <w:rFonts w:hint="default" w:ascii="Wingdings" w:hAnsi="Wingdings"/>
      </w:rPr>
    </w:lvl>
  </w:abstractNum>
  <w:abstractNum w:abstractNumId="3" w15:restartNumberingAfterBreak="0">
    <w:nsid w:val="7246464C"/>
    <w:multiLevelType w:val="hybridMultilevel"/>
    <w:tmpl w:val="42C4D0CA"/>
    <w:lvl w:ilvl="0" w:tplc="6CECFB3A">
      <w:start w:val="1"/>
      <w:numFmt w:val="bullet"/>
      <w:pStyle w:val="Tabletextbullets"/>
      <w:lvlText w:val="●"/>
      <w:lvlJc w:val="left"/>
      <w:pPr>
        <w:tabs>
          <w:tab w:val="num" w:pos="397"/>
        </w:tabs>
        <w:ind w:left="397" w:hanging="397"/>
      </w:pPr>
      <w:rPr>
        <w:rFonts w:hint="default" w:ascii="Arial" w:hAnsi="Arial"/>
        <w:color w:val="000000" w:themeColor="text1"/>
      </w:rPr>
    </w:lvl>
    <w:lvl w:ilvl="1" w:tplc="08090003">
      <w:start w:val="1"/>
      <w:numFmt w:val="bullet"/>
      <w:lvlText w:val="o"/>
      <w:lvlJc w:val="left"/>
      <w:pPr>
        <w:tabs>
          <w:tab w:val="num" w:pos="1440"/>
        </w:tabs>
        <w:ind w:left="1440" w:hanging="360"/>
      </w:pPr>
      <w:rPr>
        <w:rFonts w:hint="default" w:ascii="Courier New" w:hAnsi="Courier New" w:cs="Calibri"/>
      </w:rPr>
    </w:lvl>
    <w:lvl w:ilvl="2" w:tplc="08090005" w:tentative="1">
      <w:start w:val="1"/>
      <w:numFmt w:val="bullet"/>
      <w:lvlText w:val=""/>
      <w:lvlJc w:val="left"/>
      <w:pPr>
        <w:tabs>
          <w:tab w:val="num" w:pos="2160"/>
        </w:tabs>
        <w:ind w:left="2160" w:hanging="360"/>
      </w:pPr>
      <w:rPr>
        <w:rFonts w:hint="default" w:ascii="Wingdings" w:hAnsi="Wingdings"/>
      </w:rPr>
    </w:lvl>
    <w:lvl w:ilvl="3" w:tplc="08090001" w:tentative="1">
      <w:start w:val="1"/>
      <w:numFmt w:val="bullet"/>
      <w:lvlText w:val=""/>
      <w:lvlJc w:val="left"/>
      <w:pPr>
        <w:tabs>
          <w:tab w:val="num" w:pos="2880"/>
        </w:tabs>
        <w:ind w:left="2880" w:hanging="360"/>
      </w:pPr>
      <w:rPr>
        <w:rFonts w:hint="default" w:ascii="Symbol" w:hAnsi="Symbol"/>
      </w:rPr>
    </w:lvl>
    <w:lvl w:ilvl="4" w:tplc="08090003" w:tentative="1">
      <w:start w:val="1"/>
      <w:numFmt w:val="bullet"/>
      <w:lvlText w:val="o"/>
      <w:lvlJc w:val="left"/>
      <w:pPr>
        <w:tabs>
          <w:tab w:val="num" w:pos="3600"/>
        </w:tabs>
        <w:ind w:left="3600" w:hanging="360"/>
      </w:pPr>
      <w:rPr>
        <w:rFonts w:hint="default" w:ascii="Courier New" w:hAnsi="Courier New" w:cs="Calibri"/>
      </w:rPr>
    </w:lvl>
    <w:lvl w:ilvl="5" w:tplc="08090005" w:tentative="1">
      <w:start w:val="1"/>
      <w:numFmt w:val="bullet"/>
      <w:lvlText w:val=""/>
      <w:lvlJc w:val="left"/>
      <w:pPr>
        <w:tabs>
          <w:tab w:val="num" w:pos="4320"/>
        </w:tabs>
        <w:ind w:left="4320" w:hanging="360"/>
      </w:pPr>
      <w:rPr>
        <w:rFonts w:hint="default" w:ascii="Wingdings" w:hAnsi="Wingdings"/>
      </w:rPr>
    </w:lvl>
    <w:lvl w:ilvl="6" w:tplc="08090001" w:tentative="1">
      <w:start w:val="1"/>
      <w:numFmt w:val="bullet"/>
      <w:lvlText w:val=""/>
      <w:lvlJc w:val="left"/>
      <w:pPr>
        <w:tabs>
          <w:tab w:val="num" w:pos="5040"/>
        </w:tabs>
        <w:ind w:left="5040" w:hanging="360"/>
      </w:pPr>
      <w:rPr>
        <w:rFonts w:hint="default" w:ascii="Symbol" w:hAnsi="Symbol"/>
      </w:rPr>
    </w:lvl>
    <w:lvl w:ilvl="7" w:tplc="08090003" w:tentative="1">
      <w:start w:val="1"/>
      <w:numFmt w:val="bullet"/>
      <w:lvlText w:val="o"/>
      <w:lvlJc w:val="left"/>
      <w:pPr>
        <w:tabs>
          <w:tab w:val="num" w:pos="5760"/>
        </w:tabs>
        <w:ind w:left="5760" w:hanging="360"/>
      </w:pPr>
      <w:rPr>
        <w:rFonts w:hint="default" w:ascii="Courier New" w:hAnsi="Courier New" w:cs="Calibri"/>
      </w:rPr>
    </w:lvl>
    <w:lvl w:ilvl="8" w:tplc="08090005" w:tentative="1">
      <w:start w:val="1"/>
      <w:numFmt w:val="bullet"/>
      <w:lvlText w:val=""/>
      <w:lvlJc w:val="left"/>
      <w:pPr>
        <w:tabs>
          <w:tab w:val="num" w:pos="6480"/>
        </w:tabs>
        <w:ind w:left="6480" w:hanging="360"/>
      </w:pPr>
      <w:rPr>
        <w:rFonts w:hint="default" w:ascii="Wingdings" w:hAnsi="Wingdings"/>
      </w:rPr>
    </w:lvl>
  </w:abstractNum>
  <w:num w:numId="1" w16cid:durableId="1293176279">
    <w:abstractNumId w:val="0"/>
  </w:num>
  <w:num w:numId="2" w16cid:durableId="974599615">
    <w:abstractNumId w:val="3"/>
  </w:num>
  <w:num w:numId="3" w16cid:durableId="647713010">
    <w:abstractNumId w:val="2"/>
  </w:num>
  <w:num w:numId="4" w16cid:durableId="1797136464">
    <w:abstractNumId w:val="1"/>
  </w:num>
  <w:numIdMacAtCleanup w:val="4"/>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M2MjEwMTIwNzYzNzFR0lEKTi0uzszPAykwrwUAeSNKRCwAAAA="/>
  </w:docVars>
  <w:rsids>
    <w:rsidRoot w:val="00C97018"/>
    <w:rsid w:val="000004E5"/>
    <w:rsid w:val="000017E0"/>
    <w:rsid w:val="000019A3"/>
    <w:rsid w:val="00005DBC"/>
    <w:rsid w:val="0001007C"/>
    <w:rsid w:val="0001080D"/>
    <w:rsid w:val="000167AF"/>
    <w:rsid w:val="0003410A"/>
    <w:rsid w:val="00042A08"/>
    <w:rsid w:val="000466DF"/>
    <w:rsid w:val="0004686E"/>
    <w:rsid w:val="00047404"/>
    <w:rsid w:val="00052947"/>
    <w:rsid w:val="00053B06"/>
    <w:rsid w:val="0005462F"/>
    <w:rsid w:val="000571F6"/>
    <w:rsid w:val="000663A0"/>
    <w:rsid w:val="0006676A"/>
    <w:rsid w:val="00071DCB"/>
    <w:rsid w:val="00072115"/>
    <w:rsid w:val="000724FB"/>
    <w:rsid w:val="00073749"/>
    <w:rsid w:val="00074131"/>
    <w:rsid w:val="0007462A"/>
    <w:rsid w:val="00077C3E"/>
    <w:rsid w:val="00080D2B"/>
    <w:rsid w:val="0008381E"/>
    <w:rsid w:val="00083A34"/>
    <w:rsid w:val="00087B9C"/>
    <w:rsid w:val="0009015D"/>
    <w:rsid w:val="00092B39"/>
    <w:rsid w:val="0009303A"/>
    <w:rsid w:val="00095FD2"/>
    <w:rsid w:val="000A2E57"/>
    <w:rsid w:val="000A3C82"/>
    <w:rsid w:val="000B3533"/>
    <w:rsid w:val="000C0977"/>
    <w:rsid w:val="000C60BD"/>
    <w:rsid w:val="000E1D54"/>
    <w:rsid w:val="000E4D89"/>
    <w:rsid w:val="000F0CE8"/>
    <w:rsid w:val="000F27A1"/>
    <w:rsid w:val="000F5173"/>
    <w:rsid w:val="000F5596"/>
    <w:rsid w:val="000F7A86"/>
    <w:rsid w:val="00101796"/>
    <w:rsid w:val="00104D08"/>
    <w:rsid w:val="00105A23"/>
    <w:rsid w:val="00105DFB"/>
    <w:rsid w:val="00106412"/>
    <w:rsid w:val="00106572"/>
    <w:rsid w:val="001113D2"/>
    <w:rsid w:val="00122DC8"/>
    <w:rsid w:val="0012301A"/>
    <w:rsid w:val="001245D8"/>
    <w:rsid w:val="00124EAD"/>
    <w:rsid w:val="00130FED"/>
    <w:rsid w:val="00132187"/>
    <w:rsid w:val="0013431A"/>
    <w:rsid w:val="00134879"/>
    <w:rsid w:val="001360DA"/>
    <w:rsid w:val="00137907"/>
    <w:rsid w:val="001431CF"/>
    <w:rsid w:val="00143A30"/>
    <w:rsid w:val="0014526C"/>
    <w:rsid w:val="001507CB"/>
    <w:rsid w:val="00152B3C"/>
    <w:rsid w:val="00154ABC"/>
    <w:rsid w:val="00161E26"/>
    <w:rsid w:val="00165C15"/>
    <w:rsid w:val="00166681"/>
    <w:rsid w:val="0017042B"/>
    <w:rsid w:val="001718E1"/>
    <w:rsid w:val="001805B4"/>
    <w:rsid w:val="00183592"/>
    <w:rsid w:val="0018469F"/>
    <w:rsid w:val="001850DA"/>
    <w:rsid w:val="00191F33"/>
    <w:rsid w:val="00195E1E"/>
    <w:rsid w:val="0019619A"/>
    <w:rsid w:val="001A0F41"/>
    <w:rsid w:val="001A0FC4"/>
    <w:rsid w:val="001A522E"/>
    <w:rsid w:val="001A5B0E"/>
    <w:rsid w:val="001A607B"/>
    <w:rsid w:val="001B0E1D"/>
    <w:rsid w:val="001B2649"/>
    <w:rsid w:val="001B2AEE"/>
    <w:rsid w:val="001B42FE"/>
    <w:rsid w:val="001B7214"/>
    <w:rsid w:val="001C2F7F"/>
    <w:rsid w:val="001C6427"/>
    <w:rsid w:val="001C69A5"/>
    <w:rsid w:val="001D0605"/>
    <w:rsid w:val="001D344B"/>
    <w:rsid w:val="001E1F4C"/>
    <w:rsid w:val="001E38E3"/>
    <w:rsid w:val="001E5480"/>
    <w:rsid w:val="001E5781"/>
    <w:rsid w:val="001E7F1F"/>
    <w:rsid w:val="001F15B9"/>
    <w:rsid w:val="001F2814"/>
    <w:rsid w:val="001F5E4D"/>
    <w:rsid w:val="001F63D3"/>
    <w:rsid w:val="001F7117"/>
    <w:rsid w:val="00213E09"/>
    <w:rsid w:val="0022411F"/>
    <w:rsid w:val="00231C09"/>
    <w:rsid w:val="00233CB3"/>
    <w:rsid w:val="00236EF8"/>
    <w:rsid w:val="00237139"/>
    <w:rsid w:val="00237BFE"/>
    <w:rsid w:val="0024502B"/>
    <w:rsid w:val="002471EF"/>
    <w:rsid w:val="002504B9"/>
    <w:rsid w:val="0025420D"/>
    <w:rsid w:val="00255646"/>
    <w:rsid w:val="002567DE"/>
    <w:rsid w:val="00260FEB"/>
    <w:rsid w:val="002610FF"/>
    <w:rsid w:val="00262774"/>
    <w:rsid w:val="00262DAC"/>
    <w:rsid w:val="002725EA"/>
    <w:rsid w:val="00276F32"/>
    <w:rsid w:val="00277933"/>
    <w:rsid w:val="00280BFF"/>
    <w:rsid w:val="00281033"/>
    <w:rsid w:val="00281651"/>
    <w:rsid w:val="00282B00"/>
    <w:rsid w:val="00286F5A"/>
    <w:rsid w:val="0029330F"/>
    <w:rsid w:val="002935CB"/>
    <w:rsid w:val="0029374D"/>
    <w:rsid w:val="0029742F"/>
    <w:rsid w:val="002A057E"/>
    <w:rsid w:val="002A3EF2"/>
    <w:rsid w:val="002A41DE"/>
    <w:rsid w:val="002A5496"/>
    <w:rsid w:val="002B07F4"/>
    <w:rsid w:val="002B218C"/>
    <w:rsid w:val="002B47D6"/>
    <w:rsid w:val="002B7794"/>
    <w:rsid w:val="002C04FA"/>
    <w:rsid w:val="002C0A6C"/>
    <w:rsid w:val="002C0AB2"/>
    <w:rsid w:val="002C222A"/>
    <w:rsid w:val="002C286F"/>
    <w:rsid w:val="002D1EDB"/>
    <w:rsid w:val="002D23AC"/>
    <w:rsid w:val="002D2EF1"/>
    <w:rsid w:val="002D5F9C"/>
    <w:rsid w:val="002D7649"/>
    <w:rsid w:val="002E01C6"/>
    <w:rsid w:val="002E0953"/>
    <w:rsid w:val="002E2DD8"/>
    <w:rsid w:val="002E64EC"/>
    <w:rsid w:val="002F2FAB"/>
    <w:rsid w:val="002F476A"/>
    <w:rsid w:val="002F7C7B"/>
    <w:rsid w:val="0030225C"/>
    <w:rsid w:val="00303679"/>
    <w:rsid w:val="00305F45"/>
    <w:rsid w:val="00306E5F"/>
    <w:rsid w:val="00310283"/>
    <w:rsid w:val="003107D8"/>
    <w:rsid w:val="003110E9"/>
    <w:rsid w:val="00313510"/>
    <w:rsid w:val="00322133"/>
    <w:rsid w:val="0032216F"/>
    <w:rsid w:val="003221A0"/>
    <w:rsid w:val="00323B87"/>
    <w:rsid w:val="00327546"/>
    <w:rsid w:val="003304DC"/>
    <w:rsid w:val="003326F6"/>
    <w:rsid w:val="00336B20"/>
    <w:rsid w:val="00340752"/>
    <w:rsid w:val="00342CC4"/>
    <w:rsid w:val="003433D8"/>
    <w:rsid w:val="0034421B"/>
    <w:rsid w:val="0034690D"/>
    <w:rsid w:val="003565A4"/>
    <w:rsid w:val="0035699F"/>
    <w:rsid w:val="00357C26"/>
    <w:rsid w:val="00364408"/>
    <w:rsid w:val="0037455E"/>
    <w:rsid w:val="003768D7"/>
    <w:rsid w:val="0037708E"/>
    <w:rsid w:val="00377FAA"/>
    <w:rsid w:val="00382ECA"/>
    <w:rsid w:val="00384814"/>
    <w:rsid w:val="00387B7E"/>
    <w:rsid w:val="00394653"/>
    <w:rsid w:val="00396E52"/>
    <w:rsid w:val="003A0497"/>
    <w:rsid w:val="003A1044"/>
    <w:rsid w:val="003A60E8"/>
    <w:rsid w:val="003B387A"/>
    <w:rsid w:val="003B41FD"/>
    <w:rsid w:val="003B58F2"/>
    <w:rsid w:val="003C1B6F"/>
    <w:rsid w:val="003C2B55"/>
    <w:rsid w:val="003C5F7D"/>
    <w:rsid w:val="003D57CA"/>
    <w:rsid w:val="003D5D0D"/>
    <w:rsid w:val="003F29F0"/>
    <w:rsid w:val="003F7C52"/>
    <w:rsid w:val="004028D4"/>
    <w:rsid w:val="00404F80"/>
    <w:rsid w:val="00406C22"/>
    <w:rsid w:val="0041190A"/>
    <w:rsid w:val="00412BCD"/>
    <w:rsid w:val="00414E2F"/>
    <w:rsid w:val="0041687E"/>
    <w:rsid w:val="00423FBD"/>
    <w:rsid w:val="00426F02"/>
    <w:rsid w:val="004325BC"/>
    <w:rsid w:val="00433634"/>
    <w:rsid w:val="00433798"/>
    <w:rsid w:val="004353BD"/>
    <w:rsid w:val="00435685"/>
    <w:rsid w:val="004368F0"/>
    <w:rsid w:val="00436AFA"/>
    <w:rsid w:val="004373DE"/>
    <w:rsid w:val="00437D87"/>
    <w:rsid w:val="004406CD"/>
    <w:rsid w:val="0045037E"/>
    <w:rsid w:val="00454D18"/>
    <w:rsid w:val="004560D7"/>
    <w:rsid w:val="00462215"/>
    <w:rsid w:val="00463866"/>
    <w:rsid w:val="00467F58"/>
    <w:rsid w:val="00474649"/>
    <w:rsid w:val="00476D0B"/>
    <w:rsid w:val="0048151A"/>
    <w:rsid w:val="00483CB1"/>
    <w:rsid w:val="00484047"/>
    <w:rsid w:val="0049001E"/>
    <w:rsid w:val="004904A9"/>
    <w:rsid w:val="0049319A"/>
    <w:rsid w:val="0049417A"/>
    <w:rsid w:val="004952A7"/>
    <w:rsid w:val="004A35D1"/>
    <w:rsid w:val="004A4109"/>
    <w:rsid w:val="004A4BEF"/>
    <w:rsid w:val="004C1C62"/>
    <w:rsid w:val="004C4325"/>
    <w:rsid w:val="004C4C41"/>
    <w:rsid w:val="004D167B"/>
    <w:rsid w:val="004D2A26"/>
    <w:rsid w:val="004E2107"/>
    <w:rsid w:val="004E6E50"/>
    <w:rsid w:val="004E6F21"/>
    <w:rsid w:val="004E784A"/>
    <w:rsid w:val="004F4005"/>
    <w:rsid w:val="004F525C"/>
    <w:rsid w:val="004F5BC4"/>
    <w:rsid w:val="005007EE"/>
    <w:rsid w:val="00501346"/>
    <w:rsid w:val="00503D02"/>
    <w:rsid w:val="005046E9"/>
    <w:rsid w:val="00505266"/>
    <w:rsid w:val="00506852"/>
    <w:rsid w:val="005113E0"/>
    <w:rsid w:val="00513401"/>
    <w:rsid w:val="00516CB5"/>
    <w:rsid w:val="00517B7C"/>
    <w:rsid w:val="00520436"/>
    <w:rsid w:val="005227A5"/>
    <w:rsid w:val="00523B11"/>
    <w:rsid w:val="00524B1D"/>
    <w:rsid w:val="00524EAD"/>
    <w:rsid w:val="005262B7"/>
    <w:rsid w:val="005325E5"/>
    <w:rsid w:val="0053441E"/>
    <w:rsid w:val="005359FB"/>
    <w:rsid w:val="00536646"/>
    <w:rsid w:val="0054307E"/>
    <w:rsid w:val="00543B22"/>
    <w:rsid w:val="00563092"/>
    <w:rsid w:val="00564C1F"/>
    <w:rsid w:val="00571E3B"/>
    <w:rsid w:val="005739EC"/>
    <w:rsid w:val="00574FAF"/>
    <w:rsid w:val="005752D7"/>
    <w:rsid w:val="00576335"/>
    <w:rsid w:val="0058035C"/>
    <w:rsid w:val="00580853"/>
    <w:rsid w:val="0058170A"/>
    <w:rsid w:val="00584941"/>
    <w:rsid w:val="005870D1"/>
    <w:rsid w:val="00591752"/>
    <w:rsid w:val="00592C98"/>
    <w:rsid w:val="00595BA8"/>
    <w:rsid w:val="005A0AD9"/>
    <w:rsid w:val="005A14C8"/>
    <w:rsid w:val="005A1C24"/>
    <w:rsid w:val="005A547A"/>
    <w:rsid w:val="005B370C"/>
    <w:rsid w:val="005C1DDF"/>
    <w:rsid w:val="005C78EE"/>
    <w:rsid w:val="005D055F"/>
    <w:rsid w:val="005D0743"/>
    <w:rsid w:val="005D12BE"/>
    <w:rsid w:val="005D13F4"/>
    <w:rsid w:val="005D1701"/>
    <w:rsid w:val="005D4221"/>
    <w:rsid w:val="005E02C5"/>
    <w:rsid w:val="005E2D6A"/>
    <w:rsid w:val="005E2F0C"/>
    <w:rsid w:val="005E3E69"/>
    <w:rsid w:val="005E4FF4"/>
    <w:rsid w:val="005E7A4B"/>
    <w:rsid w:val="005F0B99"/>
    <w:rsid w:val="005F1971"/>
    <w:rsid w:val="005F42EE"/>
    <w:rsid w:val="005F47D5"/>
    <w:rsid w:val="0060061E"/>
    <w:rsid w:val="006006A0"/>
    <w:rsid w:val="00610DB7"/>
    <w:rsid w:val="006115D9"/>
    <w:rsid w:val="00612926"/>
    <w:rsid w:val="0061485A"/>
    <w:rsid w:val="00616849"/>
    <w:rsid w:val="00620FDF"/>
    <w:rsid w:val="00622D61"/>
    <w:rsid w:val="006271E3"/>
    <w:rsid w:val="00635290"/>
    <w:rsid w:val="006365C2"/>
    <w:rsid w:val="00641C74"/>
    <w:rsid w:val="00643350"/>
    <w:rsid w:val="006446A4"/>
    <w:rsid w:val="00645CCD"/>
    <w:rsid w:val="0064630A"/>
    <w:rsid w:val="006526B7"/>
    <w:rsid w:val="00652AA2"/>
    <w:rsid w:val="00652E74"/>
    <w:rsid w:val="0066035E"/>
    <w:rsid w:val="00660648"/>
    <w:rsid w:val="00660946"/>
    <w:rsid w:val="00660BCC"/>
    <w:rsid w:val="00660E62"/>
    <w:rsid w:val="006651F3"/>
    <w:rsid w:val="00673051"/>
    <w:rsid w:val="00675E45"/>
    <w:rsid w:val="0067685A"/>
    <w:rsid w:val="0068103F"/>
    <w:rsid w:val="00681969"/>
    <w:rsid w:val="00681E8B"/>
    <w:rsid w:val="0068235B"/>
    <w:rsid w:val="006838DA"/>
    <w:rsid w:val="00684330"/>
    <w:rsid w:val="00684A53"/>
    <w:rsid w:val="00693AED"/>
    <w:rsid w:val="00694411"/>
    <w:rsid w:val="00694722"/>
    <w:rsid w:val="006974A4"/>
    <w:rsid w:val="00697B2E"/>
    <w:rsid w:val="006A1DFC"/>
    <w:rsid w:val="006A2EA9"/>
    <w:rsid w:val="006A2F91"/>
    <w:rsid w:val="006A4304"/>
    <w:rsid w:val="006A44A7"/>
    <w:rsid w:val="006A48B8"/>
    <w:rsid w:val="006A579F"/>
    <w:rsid w:val="006A7958"/>
    <w:rsid w:val="006B271F"/>
    <w:rsid w:val="006B451C"/>
    <w:rsid w:val="006D0091"/>
    <w:rsid w:val="006D1654"/>
    <w:rsid w:val="006D45A7"/>
    <w:rsid w:val="006D4CD8"/>
    <w:rsid w:val="006E2F72"/>
    <w:rsid w:val="006E41D2"/>
    <w:rsid w:val="006E4DF1"/>
    <w:rsid w:val="006E5359"/>
    <w:rsid w:val="006F36D0"/>
    <w:rsid w:val="006F3A03"/>
    <w:rsid w:val="006F64DA"/>
    <w:rsid w:val="006F6D59"/>
    <w:rsid w:val="007003A0"/>
    <w:rsid w:val="00702B72"/>
    <w:rsid w:val="007077BD"/>
    <w:rsid w:val="007108B7"/>
    <w:rsid w:val="00713F3B"/>
    <w:rsid w:val="0071488B"/>
    <w:rsid w:val="00717594"/>
    <w:rsid w:val="00720B18"/>
    <w:rsid w:val="00722CBB"/>
    <w:rsid w:val="007275A8"/>
    <w:rsid w:val="0073211A"/>
    <w:rsid w:val="00735B6E"/>
    <w:rsid w:val="00736914"/>
    <w:rsid w:val="007437BB"/>
    <w:rsid w:val="007465E3"/>
    <w:rsid w:val="00747374"/>
    <w:rsid w:val="00751367"/>
    <w:rsid w:val="00756A40"/>
    <w:rsid w:val="0075786F"/>
    <w:rsid w:val="007635DB"/>
    <w:rsid w:val="0076424E"/>
    <w:rsid w:val="0076618C"/>
    <w:rsid w:val="00766223"/>
    <w:rsid w:val="007704C0"/>
    <w:rsid w:val="00771C03"/>
    <w:rsid w:val="007734E2"/>
    <w:rsid w:val="0077673C"/>
    <w:rsid w:val="00776CD2"/>
    <w:rsid w:val="00780A64"/>
    <w:rsid w:val="00786602"/>
    <w:rsid w:val="007A0DCC"/>
    <w:rsid w:val="007A2A13"/>
    <w:rsid w:val="007A33C7"/>
    <w:rsid w:val="007B1E59"/>
    <w:rsid w:val="007B28E5"/>
    <w:rsid w:val="007B42CA"/>
    <w:rsid w:val="007C2A6B"/>
    <w:rsid w:val="007C4DFC"/>
    <w:rsid w:val="007C51A5"/>
    <w:rsid w:val="007D3098"/>
    <w:rsid w:val="007D59E6"/>
    <w:rsid w:val="007E31B8"/>
    <w:rsid w:val="007E3C38"/>
    <w:rsid w:val="007E4A66"/>
    <w:rsid w:val="007E66B8"/>
    <w:rsid w:val="007E76A1"/>
    <w:rsid w:val="007F0FD7"/>
    <w:rsid w:val="007F2A47"/>
    <w:rsid w:val="007F343D"/>
    <w:rsid w:val="007F38E8"/>
    <w:rsid w:val="007F3FC7"/>
    <w:rsid w:val="007F5432"/>
    <w:rsid w:val="007F58AC"/>
    <w:rsid w:val="008014A8"/>
    <w:rsid w:val="008139FF"/>
    <w:rsid w:val="00816268"/>
    <w:rsid w:val="00816D99"/>
    <w:rsid w:val="008228ED"/>
    <w:rsid w:val="00824172"/>
    <w:rsid w:val="00830E89"/>
    <w:rsid w:val="00834161"/>
    <w:rsid w:val="00837D77"/>
    <w:rsid w:val="00850529"/>
    <w:rsid w:val="00851118"/>
    <w:rsid w:val="00851A9A"/>
    <w:rsid w:val="0085506F"/>
    <w:rsid w:val="0086065D"/>
    <w:rsid w:val="008606C6"/>
    <w:rsid w:val="0086127B"/>
    <w:rsid w:val="00862278"/>
    <w:rsid w:val="00862846"/>
    <w:rsid w:val="0086287C"/>
    <w:rsid w:val="00867E1A"/>
    <w:rsid w:val="0087121C"/>
    <w:rsid w:val="00871DB5"/>
    <w:rsid w:val="008762D4"/>
    <w:rsid w:val="00876351"/>
    <w:rsid w:val="00881F3D"/>
    <w:rsid w:val="008821EE"/>
    <w:rsid w:val="0089120A"/>
    <w:rsid w:val="008931B3"/>
    <w:rsid w:val="00894CCD"/>
    <w:rsid w:val="00896273"/>
    <w:rsid w:val="0089744B"/>
    <w:rsid w:val="008A0CB2"/>
    <w:rsid w:val="008A19DD"/>
    <w:rsid w:val="008A2F0F"/>
    <w:rsid w:val="008A3231"/>
    <w:rsid w:val="008B00B7"/>
    <w:rsid w:val="008B1CD8"/>
    <w:rsid w:val="008B2342"/>
    <w:rsid w:val="008B2FF2"/>
    <w:rsid w:val="008B4131"/>
    <w:rsid w:val="008B73A1"/>
    <w:rsid w:val="008C1D5C"/>
    <w:rsid w:val="008C3211"/>
    <w:rsid w:val="008C487D"/>
    <w:rsid w:val="008C5993"/>
    <w:rsid w:val="008C606F"/>
    <w:rsid w:val="008C6655"/>
    <w:rsid w:val="008C792F"/>
    <w:rsid w:val="008C7A51"/>
    <w:rsid w:val="008D06FD"/>
    <w:rsid w:val="008D42D5"/>
    <w:rsid w:val="008D4E7E"/>
    <w:rsid w:val="008E34E4"/>
    <w:rsid w:val="008E3B39"/>
    <w:rsid w:val="008E55E7"/>
    <w:rsid w:val="008F0CEC"/>
    <w:rsid w:val="008F0ECE"/>
    <w:rsid w:val="009011F0"/>
    <w:rsid w:val="00901C36"/>
    <w:rsid w:val="00907A5B"/>
    <w:rsid w:val="009129E7"/>
    <w:rsid w:val="00912E1F"/>
    <w:rsid w:val="009159A7"/>
    <w:rsid w:val="009272EC"/>
    <w:rsid w:val="00930B12"/>
    <w:rsid w:val="00930C38"/>
    <w:rsid w:val="00933310"/>
    <w:rsid w:val="00933C26"/>
    <w:rsid w:val="009343DC"/>
    <w:rsid w:val="00935583"/>
    <w:rsid w:val="00935F7A"/>
    <w:rsid w:val="00937CA0"/>
    <w:rsid w:val="00947A49"/>
    <w:rsid w:val="00950C0E"/>
    <w:rsid w:val="00952540"/>
    <w:rsid w:val="00954691"/>
    <w:rsid w:val="00954D57"/>
    <w:rsid w:val="00961690"/>
    <w:rsid w:val="00961A2B"/>
    <w:rsid w:val="00962015"/>
    <w:rsid w:val="009638DB"/>
    <w:rsid w:val="00965D24"/>
    <w:rsid w:val="009735FA"/>
    <w:rsid w:val="00974444"/>
    <w:rsid w:val="00974EA6"/>
    <w:rsid w:val="00980DA7"/>
    <w:rsid w:val="00984E8F"/>
    <w:rsid w:val="00985AD9"/>
    <w:rsid w:val="00990ECD"/>
    <w:rsid w:val="00995F56"/>
    <w:rsid w:val="00997957"/>
    <w:rsid w:val="009A18BE"/>
    <w:rsid w:val="009A1A66"/>
    <w:rsid w:val="009A2626"/>
    <w:rsid w:val="009A6184"/>
    <w:rsid w:val="009B013A"/>
    <w:rsid w:val="009B4533"/>
    <w:rsid w:val="009B5C08"/>
    <w:rsid w:val="009B644C"/>
    <w:rsid w:val="009B7708"/>
    <w:rsid w:val="009C0386"/>
    <w:rsid w:val="009C245F"/>
    <w:rsid w:val="009C2DDD"/>
    <w:rsid w:val="009C3CC9"/>
    <w:rsid w:val="009C6561"/>
    <w:rsid w:val="009D27B3"/>
    <w:rsid w:val="009D577D"/>
    <w:rsid w:val="009D6095"/>
    <w:rsid w:val="009D6AA4"/>
    <w:rsid w:val="009D6BD1"/>
    <w:rsid w:val="009E10F7"/>
    <w:rsid w:val="009E38F9"/>
    <w:rsid w:val="009E47FB"/>
    <w:rsid w:val="009E4A6A"/>
    <w:rsid w:val="009E6485"/>
    <w:rsid w:val="009E7840"/>
    <w:rsid w:val="009F0B3A"/>
    <w:rsid w:val="009F3EA8"/>
    <w:rsid w:val="009F4947"/>
    <w:rsid w:val="009F597B"/>
    <w:rsid w:val="009F5DD0"/>
    <w:rsid w:val="009F5EF2"/>
    <w:rsid w:val="009F674A"/>
    <w:rsid w:val="00A0012B"/>
    <w:rsid w:val="00A02EBF"/>
    <w:rsid w:val="00A0300A"/>
    <w:rsid w:val="00A0383B"/>
    <w:rsid w:val="00A1211F"/>
    <w:rsid w:val="00A1523D"/>
    <w:rsid w:val="00A15AD0"/>
    <w:rsid w:val="00A1603C"/>
    <w:rsid w:val="00A1683E"/>
    <w:rsid w:val="00A21CF1"/>
    <w:rsid w:val="00A2527F"/>
    <w:rsid w:val="00A27C06"/>
    <w:rsid w:val="00A41F52"/>
    <w:rsid w:val="00A444FA"/>
    <w:rsid w:val="00A44DA8"/>
    <w:rsid w:val="00A474DD"/>
    <w:rsid w:val="00A51C44"/>
    <w:rsid w:val="00A53458"/>
    <w:rsid w:val="00A556FB"/>
    <w:rsid w:val="00A619D5"/>
    <w:rsid w:val="00A63F5D"/>
    <w:rsid w:val="00A669F2"/>
    <w:rsid w:val="00A7297A"/>
    <w:rsid w:val="00A72A0B"/>
    <w:rsid w:val="00A7328E"/>
    <w:rsid w:val="00A7439F"/>
    <w:rsid w:val="00A74BFE"/>
    <w:rsid w:val="00A77848"/>
    <w:rsid w:val="00A809EB"/>
    <w:rsid w:val="00A8209B"/>
    <w:rsid w:val="00A855BA"/>
    <w:rsid w:val="00A90880"/>
    <w:rsid w:val="00A92003"/>
    <w:rsid w:val="00A9295D"/>
    <w:rsid w:val="00A93625"/>
    <w:rsid w:val="00A943A4"/>
    <w:rsid w:val="00A94CC2"/>
    <w:rsid w:val="00A95F51"/>
    <w:rsid w:val="00A96180"/>
    <w:rsid w:val="00AA4586"/>
    <w:rsid w:val="00AA6F0D"/>
    <w:rsid w:val="00AB00E0"/>
    <w:rsid w:val="00AB14F4"/>
    <w:rsid w:val="00AB5A00"/>
    <w:rsid w:val="00AC21B6"/>
    <w:rsid w:val="00AC2D03"/>
    <w:rsid w:val="00AC3605"/>
    <w:rsid w:val="00AC4252"/>
    <w:rsid w:val="00AD0696"/>
    <w:rsid w:val="00AD1F1C"/>
    <w:rsid w:val="00AD32F3"/>
    <w:rsid w:val="00AD4C53"/>
    <w:rsid w:val="00AD5271"/>
    <w:rsid w:val="00AE04EA"/>
    <w:rsid w:val="00AE167D"/>
    <w:rsid w:val="00AE4634"/>
    <w:rsid w:val="00AE6043"/>
    <w:rsid w:val="00AE7A6D"/>
    <w:rsid w:val="00AE7BBE"/>
    <w:rsid w:val="00AF1401"/>
    <w:rsid w:val="00AF168C"/>
    <w:rsid w:val="00AF30E9"/>
    <w:rsid w:val="00AF3E6F"/>
    <w:rsid w:val="00AF6E50"/>
    <w:rsid w:val="00B004F1"/>
    <w:rsid w:val="00B01BC3"/>
    <w:rsid w:val="00B02388"/>
    <w:rsid w:val="00B062CA"/>
    <w:rsid w:val="00B12509"/>
    <w:rsid w:val="00B13CA9"/>
    <w:rsid w:val="00B142B4"/>
    <w:rsid w:val="00B144C8"/>
    <w:rsid w:val="00B14EA3"/>
    <w:rsid w:val="00B22D39"/>
    <w:rsid w:val="00B23243"/>
    <w:rsid w:val="00B241AB"/>
    <w:rsid w:val="00B27D82"/>
    <w:rsid w:val="00B313E1"/>
    <w:rsid w:val="00B35F60"/>
    <w:rsid w:val="00B45D14"/>
    <w:rsid w:val="00B46988"/>
    <w:rsid w:val="00B46A95"/>
    <w:rsid w:val="00B51B82"/>
    <w:rsid w:val="00B62096"/>
    <w:rsid w:val="00B65667"/>
    <w:rsid w:val="00B7119C"/>
    <w:rsid w:val="00B715F8"/>
    <w:rsid w:val="00B71FF9"/>
    <w:rsid w:val="00B72350"/>
    <w:rsid w:val="00B72A92"/>
    <w:rsid w:val="00B74D7F"/>
    <w:rsid w:val="00B85B5A"/>
    <w:rsid w:val="00B86A96"/>
    <w:rsid w:val="00B900FB"/>
    <w:rsid w:val="00B92150"/>
    <w:rsid w:val="00B93BE5"/>
    <w:rsid w:val="00B95C4A"/>
    <w:rsid w:val="00B97E23"/>
    <w:rsid w:val="00BA23F2"/>
    <w:rsid w:val="00BA366B"/>
    <w:rsid w:val="00BA3A45"/>
    <w:rsid w:val="00BB0699"/>
    <w:rsid w:val="00BB1B27"/>
    <w:rsid w:val="00BC1227"/>
    <w:rsid w:val="00BC6E73"/>
    <w:rsid w:val="00BD159A"/>
    <w:rsid w:val="00BD208C"/>
    <w:rsid w:val="00BD2456"/>
    <w:rsid w:val="00BD2983"/>
    <w:rsid w:val="00BD5294"/>
    <w:rsid w:val="00BD7CD6"/>
    <w:rsid w:val="00BE02CA"/>
    <w:rsid w:val="00BE312F"/>
    <w:rsid w:val="00BE3207"/>
    <w:rsid w:val="00BE3C71"/>
    <w:rsid w:val="00BE3F4F"/>
    <w:rsid w:val="00BE52FD"/>
    <w:rsid w:val="00BE76F8"/>
    <w:rsid w:val="00BF4E47"/>
    <w:rsid w:val="00BF5831"/>
    <w:rsid w:val="00BF67CB"/>
    <w:rsid w:val="00C0584D"/>
    <w:rsid w:val="00C114C9"/>
    <w:rsid w:val="00C12A15"/>
    <w:rsid w:val="00C15159"/>
    <w:rsid w:val="00C17C06"/>
    <w:rsid w:val="00C205E7"/>
    <w:rsid w:val="00C23CC1"/>
    <w:rsid w:val="00C30B85"/>
    <w:rsid w:val="00C4086E"/>
    <w:rsid w:val="00C43DEB"/>
    <w:rsid w:val="00C44982"/>
    <w:rsid w:val="00C4659E"/>
    <w:rsid w:val="00C46BDB"/>
    <w:rsid w:val="00C47C8D"/>
    <w:rsid w:val="00C53655"/>
    <w:rsid w:val="00C54731"/>
    <w:rsid w:val="00C54FC9"/>
    <w:rsid w:val="00C60FB7"/>
    <w:rsid w:val="00C64A52"/>
    <w:rsid w:val="00C662D8"/>
    <w:rsid w:val="00C66CCE"/>
    <w:rsid w:val="00C72463"/>
    <w:rsid w:val="00C7387C"/>
    <w:rsid w:val="00C73C8F"/>
    <w:rsid w:val="00C81D40"/>
    <w:rsid w:val="00C86A3A"/>
    <w:rsid w:val="00C91329"/>
    <w:rsid w:val="00C94321"/>
    <w:rsid w:val="00C97018"/>
    <w:rsid w:val="00CA1FB3"/>
    <w:rsid w:val="00CA3A4C"/>
    <w:rsid w:val="00CA4AB8"/>
    <w:rsid w:val="00CB0331"/>
    <w:rsid w:val="00CB1CB2"/>
    <w:rsid w:val="00CB1FA3"/>
    <w:rsid w:val="00CB64C4"/>
    <w:rsid w:val="00CB6CFC"/>
    <w:rsid w:val="00CC0D33"/>
    <w:rsid w:val="00CC14BC"/>
    <w:rsid w:val="00CC1585"/>
    <w:rsid w:val="00CC5D62"/>
    <w:rsid w:val="00CC7E3D"/>
    <w:rsid w:val="00CD28F2"/>
    <w:rsid w:val="00CD5C94"/>
    <w:rsid w:val="00CD5F89"/>
    <w:rsid w:val="00CE3C7C"/>
    <w:rsid w:val="00CE54BE"/>
    <w:rsid w:val="00CE7922"/>
    <w:rsid w:val="00CF5249"/>
    <w:rsid w:val="00CF6633"/>
    <w:rsid w:val="00D02F43"/>
    <w:rsid w:val="00D03F3E"/>
    <w:rsid w:val="00D05A96"/>
    <w:rsid w:val="00D06F20"/>
    <w:rsid w:val="00D11C20"/>
    <w:rsid w:val="00D12F56"/>
    <w:rsid w:val="00D13400"/>
    <w:rsid w:val="00D1445D"/>
    <w:rsid w:val="00D15C08"/>
    <w:rsid w:val="00D16B7E"/>
    <w:rsid w:val="00D17B8E"/>
    <w:rsid w:val="00D20F4B"/>
    <w:rsid w:val="00D21927"/>
    <w:rsid w:val="00D232A5"/>
    <w:rsid w:val="00D24719"/>
    <w:rsid w:val="00D27139"/>
    <w:rsid w:val="00D47FAC"/>
    <w:rsid w:val="00D51599"/>
    <w:rsid w:val="00D522E8"/>
    <w:rsid w:val="00D52447"/>
    <w:rsid w:val="00D538BC"/>
    <w:rsid w:val="00D56D95"/>
    <w:rsid w:val="00D67A7A"/>
    <w:rsid w:val="00D754B4"/>
    <w:rsid w:val="00D77725"/>
    <w:rsid w:val="00D77B93"/>
    <w:rsid w:val="00D77EDC"/>
    <w:rsid w:val="00D8265E"/>
    <w:rsid w:val="00D85350"/>
    <w:rsid w:val="00D86A1C"/>
    <w:rsid w:val="00D870D5"/>
    <w:rsid w:val="00D92CDB"/>
    <w:rsid w:val="00D93383"/>
    <w:rsid w:val="00D94511"/>
    <w:rsid w:val="00D94C0E"/>
    <w:rsid w:val="00DA3DE1"/>
    <w:rsid w:val="00DA5DC7"/>
    <w:rsid w:val="00DA7FBD"/>
    <w:rsid w:val="00DB0081"/>
    <w:rsid w:val="00DB1343"/>
    <w:rsid w:val="00DB2B4D"/>
    <w:rsid w:val="00DC0EF5"/>
    <w:rsid w:val="00DC38F7"/>
    <w:rsid w:val="00DC741D"/>
    <w:rsid w:val="00DD0197"/>
    <w:rsid w:val="00DD0219"/>
    <w:rsid w:val="00DD04BF"/>
    <w:rsid w:val="00DD12CF"/>
    <w:rsid w:val="00DD2A6D"/>
    <w:rsid w:val="00DD49AB"/>
    <w:rsid w:val="00DD50E0"/>
    <w:rsid w:val="00DD76D3"/>
    <w:rsid w:val="00DE279C"/>
    <w:rsid w:val="00DE390C"/>
    <w:rsid w:val="00DF2BB4"/>
    <w:rsid w:val="00DF2D64"/>
    <w:rsid w:val="00DF665B"/>
    <w:rsid w:val="00DF7A13"/>
    <w:rsid w:val="00E017A9"/>
    <w:rsid w:val="00E01E7E"/>
    <w:rsid w:val="00E03A5F"/>
    <w:rsid w:val="00E11190"/>
    <w:rsid w:val="00E12E17"/>
    <w:rsid w:val="00E13D36"/>
    <w:rsid w:val="00E156EA"/>
    <w:rsid w:val="00E16E10"/>
    <w:rsid w:val="00E2074D"/>
    <w:rsid w:val="00E20A85"/>
    <w:rsid w:val="00E239D4"/>
    <w:rsid w:val="00E272B2"/>
    <w:rsid w:val="00E33F15"/>
    <w:rsid w:val="00E36FA3"/>
    <w:rsid w:val="00E4061C"/>
    <w:rsid w:val="00E4388A"/>
    <w:rsid w:val="00E452E0"/>
    <w:rsid w:val="00E50FDD"/>
    <w:rsid w:val="00E512B3"/>
    <w:rsid w:val="00E519C4"/>
    <w:rsid w:val="00E54069"/>
    <w:rsid w:val="00E5593E"/>
    <w:rsid w:val="00E62479"/>
    <w:rsid w:val="00E63530"/>
    <w:rsid w:val="00E639EB"/>
    <w:rsid w:val="00E67407"/>
    <w:rsid w:val="00E679A9"/>
    <w:rsid w:val="00E71B6E"/>
    <w:rsid w:val="00E71C73"/>
    <w:rsid w:val="00E733F0"/>
    <w:rsid w:val="00E84205"/>
    <w:rsid w:val="00E85C66"/>
    <w:rsid w:val="00E94855"/>
    <w:rsid w:val="00E95657"/>
    <w:rsid w:val="00EA1A92"/>
    <w:rsid w:val="00EA54F0"/>
    <w:rsid w:val="00EA61E0"/>
    <w:rsid w:val="00EB3168"/>
    <w:rsid w:val="00EB44F4"/>
    <w:rsid w:val="00EB55F6"/>
    <w:rsid w:val="00EB5DEA"/>
    <w:rsid w:val="00EB6F0D"/>
    <w:rsid w:val="00EB7D09"/>
    <w:rsid w:val="00EC04CC"/>
    <w:rsid w:val="00EC2E02"/>
    <w:rsid w:val="00EC596A"/>
    <w:rsid w:val="00EC6C04"/>
    <w:rsid w:val="00ED03AF"/>
    <w:rsid w:val="00ED1002"/>
    <w:rsid w:val="00ED34A3"/>
    <w:rsid w:val="00ED6B44"/>
    <w:rsid w:val="00EE2465"/>
    <w:rsid w:val="00EE2544"/>
    <w:rsid w:val="00EE3E39"/>
    <w:rsid w:val="00EF08DC"/>
    <w:rsid w:val="00EF2E13"/>
    <w:rsid w:val="00EF4E1E"/>
    <w:rsid w:val="00EF5E72"/>
    <w:rsid w:val="00EF656A"/>
    <w:rsid w:val="00F013F8"/>
    <w:rsid w:val="00F0462D"/>
    <w:rsid w:val="00F07648"/>
    <w:rsid w:val="00F11F7B"/>
    <w:rsid w:val="00F159CA"/>
    <w:rsid w:val="00F15CD3"/>
    <w:rsid w:val="00F21C7E"/>
    <w:rsid w:val="00F23268"/>
    <w:rsid w:val="00F24532"/>
    <w:rsid w:val="00F25D5D"/>
    <w:rsid w:val="00F2612E"/>
    <w:rsid w:val="00F3731C"/>
    <w:rsid w:val="00F402F2"/>
    <w:rsid w:val="00F40CE6"/>
    <w:rsid w:val="00F43A74"/>
    <w:rsid w:val="00F43AE5"/>
    <w:rsid w:val="00F449E3"/>
    <w:rsid w:val="00F54EE0"/>
    <w:rsid w:val="00F55F97"/>
    <w:rsid w:val="00F60B88"/>
    <w:rsid w:val="00F61258"/>
    <w:rsid w:val="00F623F4"/>
    <w:rsid w:val="00F7023A"/>
    <w:rsid w:val="00F725FC"/>
    <w:rsid w:val="00F7336C"/>
    <w:rsid w:val="00F7437F"/>
    <w:rsid w:val="00F75F7C"/>
    <w:rsid w:val="00F77EC2"/>
    <w:rsid w:val="00F820DD"/>
    <w:rsid w:val="00F84CBC"/>
    <w:rsid w:val="00F86CED"/>
    <w:rsid w:val="00F87B1D"/>
    <w:rsid w:val="00F95466"/>
    <w:rsid w:val="00FB3D61"/>
    <w:rsid w:val="00FB4739"/>
    <w:rsid w:val="00FC3AD9"/>
    <w:rsid w:val="00FC45C6"/>
    <w:rsid w:val="00FC492C"/>
    <w:rsid w:val="00FC539B"/>
    <w:rsid w:val="00FC571A"/>
    <w:rsid w:val="00FD2986"/>
    <w:rsid w:val="00FD4D5A"/>
    <w:rsid w:val="00FE05F6"/>
    <w:rsid w:val="00FE5E63"/>
    <w:rsid w:val="00FE76C1"/>
    <w:rsid w:val="00FF05AB"/>
    <w:rsid w:val="00FF08F1"/>
    <w:rsid w:val="00FF1CA7"/>
    <w:rsid w:val="00FF4E94"/>
    <w:rsid w:val="00FF512F"/>
    <w:rsid w:val="00FF7C86"/>
    <w:rsid w:val="0968EDB2"/>
    <w:rsid w:val="0D18F77C"/>
    <w:rsid w:val="0E10CF2A"/>
    <w:rsid w:val="1C2E202A"/>
    <w:rsid w:val="1CF9593E"/>
    <w:rsid w:val="242A65A9"/>
    <w:rsid w:val="2BF8A05E"/>
    <w:rsid w:val="2FC09A2D"/>
    <w:rsid w:val="3002497A"/>
    <w:rsid w:val="3258C96A"/>
    <w:rsid w:val="33E6DC56"/>
    <w:rsid w:val="41D8BD5A"/>
    <w:rsid w:val="4B78762D"/>
    <w:rsid w:val="5805324D"/>
    <w:rsid w:val="5D49E207"/>
    <w:rsid w:val="5E708A4F"/>
    <w:rsid w:val="61BC7C37"/>
    <w:rsid w:val="6A1DB03E"/>
    <w:rsid w:val="79F27CE6"/>
    <w:rsid w:val="7EF55F3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C19C7E"/>
  <w15:chartTrackingRefBased/>
  <w15:docId w15:val="{C68601C2-CBD1-43DF-842A-E544FD47EB1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Verdana" w:hAnsi="Verdana" w:eastAsia="Calibri" w:cs="Times New Roman"/>
        <w:lang w:val="en-GB" w:eastAsia="ar-MA" w:bidi="ar-SA"/>
      </w:rPr>
    </w:rPrDefault>
    <w:pPrDefault/>
  </w:docDefaults>
  <w:latentStyles w:defLockedState="0" w:defUIPriority="99" w:defSemiHidden="0" w:defUnhideWhenUsed="0" w:defQFormat="0" w:count="376">
    <w:lsdException w:name="Normal" w:uiPriority="2"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semiHidden="1" w:unhideWhenUsed="1"/>
    <w:lsdException w:name="List Paragraph" w:uiPriority="1"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semiHidden="1" w:unhideWhenUsed="1"/>
    <w:lsdException w:name="TOC Heading" w:uiPriority="71" w:semiHidden="1" w:unhideWhenUsed="1" w:qFormat="1"/>
    <w:lsdException w:name="Plain Table 1" w:uiPriority="72"/>
    <w:lsdException w:name="Plain Table 2" w:uiPriority="64"/>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1"/>
    <w:lsdException w:name="Grid Table 7 Colorful Accent 1" w:uiPriority="64"/>
    <w:lsdException w:name="Grid Table 1 Light Accent 2" w:uiPriority="51"/>
    <w:lsdException w:name="Grid Table 2 Accent 2" w:uiPriority="52"/>
    <w:lsdException w:name="Grid Table 3 Accent 2" w:uiPriority="46"/>
    <w:lsdException w:name="Grid Table 4 Accent 2" w:uiPriority="40"/>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2"/>
    <w:qFormat/>
    <w:rsid w:val="00124EAD"/>
    <w:pPr>
      <w:spacing w:after="200" w:line="276" w:lineRule="auto"/>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Web">
    <w:name w:val="Normal (Web)"/>
    <w:basedOn w:val="Normal"/>
    <w:uiPriority w:val="99"/>
    <w:semiHidden/>
    <w:unhideWhenUsed/>
    <w:rsid w:val="00124EAD"/>
    <w:pPr>
      <w:spacing w:before="100" w:beforeAutospacing="1" w:after="100" w:afterAutospacing="1" w:line="240" w:lineRule="auto"/>
    </w:pPr>
    <w:rPr>
      <w:rFonts w:ascii="Times New Roman" w:hAnsi="Times New Roman" w:eastAsia="Times New Roman"/>
      <w:sz w:val="24"/>
      <w:szCs w:val="24"/>
    </w:rPr>
  </w:style>
  <w:style w:type="table" w:styleId="TableGrid">
    <w:name w:val="Table Grid"/>
    <w:basedOn w:val="TableNormal"/>
    <w:uiPriority w:val="59"/>
    <w:rsid w:val="00124EAD"/>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5Dark">
    <w:name w:val="Grid Table 5 Dark"/>
    <w:basedOn w:val="TableNormal"/>
    <w:uiPriority w:val="64"/>
    <w:rsid w:val="00BE3207"/>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paragraph" w:styleId="LearningObjective" w:customStyle="1">
    <w:name w:val="LearningObjective"/>
    <w:rsid w:val="00124EAD"/>
    <w:pPr>
      <w:tabs>
        <w:tab w:val="left" w:pos="240"/>
      </w:tabs>
      <w:spacing w:before="60" w:after="60" w:line="260" w:lineRule="atLeast"/>
      <w:ind w:left="240" w:right="1200" w:hanging="240"/>
    </w:pPr>
    <w:rPr>
      <w:rFonts w:eastAsia="Batang"/>
      <w:color w:val="000000"/>
      <w:szCs w:val="18"/>
      <w:lang w:eastAsia="en-US"/>
    </w:rPr>
  </w:style>
  <w:style w:type="paragraph" w:styleId="Learningaimtopic" w:customStyle="1">
    <w:name w:val="Learning aim/topic"/>
    <w:basedOn w:val="Normal"/>
    <w:rsid w:val="00124EAD"/>
    <w:pPr>
      <w:spacing w:after="0" w:line="240" w:lineRule="auto"/>
    </w:pPr>
    <w:rPr>
      <w:rFonts w:ascii="Verdana Bold" w:hAnsi="Verdana Bold" w:eastAsia="Times New Roman"/>
      <w:b/>
      <w:sz w:val="22"/>
    </w:rPr>
  </w:style>
  <w:style w:type="paragraph" w:styleId="Tabletext" w:customStyle="1">
    <w:name w:val="Table text"/>
    <w:basedOn w:val="Normal"/>
    <w:link w:val="TabletextChar"/>
    <w:qFormat/>
    <w:rsid w:val="00124EAD"/>
    <w:pPr>
      <w:spacing w:before="80" w:after="80" w:line="240" w:lineRule="auto"/>
    </w:pPr>
    <w:rPr>
      <w:rFonts w:eastAsia="Times New Roman" w:cs="Arial"/>
      <w:color w:val="000000"/>
      <w:szCs w:val="23"/>
    </w:rPr>
  </w:style>
  <w:style w:type="paragraph" w:styleId="Header">
    <w:name w:val="header"/>
    <w:basedOn w:val="Normal"/>
    <w:link w:val="HeaderChar"/>
    <w:uiPriority w:val="99"/>
    <w:unhideWhenUsed/>
    <w:rsid w:val="00124EAD"/>
    <w:pPr>
      <w:tabs>
        <w:tab w:val="center" w:pos="4513"/>
        <w:tab w:val="right" w:pos="9026"/>
      </w:tabs>
    </w:pPr>
  </w:style>
  <w:style w:type="character" w:styleId="HeaderChar" w:customStyle="1">
    <w:name w:val="Header Char"/>
    <w:link w:val="Header"/>
    <w:uiPriority w:val="99"/>
    <w:rsid w:val="00124EAD"/>
  </w:style>
  <w:style w:type="paragraph" w:styleId="BalloonText">
    <w:name w:val="Balloon Text"/>
    <w:basedOn w:val="Normal"/>
    <w:link w:val="BalloonTextChar"/>
    <w:uiPriority w:val="99"/>
    <w:semiHidden/>
    <w:unhideWhenUsed/>
    <w:rsid w:val="00124EAD"/>
    <w:pPr>
      <w:spacing w:after="0" w:line="240" w:lineRule="auto"/>
    </w:pPr>
    <w:rPr>
      <w:rFonts w:ascii="Tahoma" w:hAnsi="Tahoma" w:cs="Tahoma"/>
      <w:sz w:val="16"/>
      <w:szCs w:val="16"/>
    </w:rPr>
  </w:style>
  <w:style w:type="character" w:styleId="BalloonTextChar" w:customStyle="1">
    <w:name w:val="Balloon Text Char"/>
    <w:link w:val="BalloonText"/>
    <w:uiPriority w:val="99"/>
    <w:semiHidden/>
    <w:rsid w:val="00124EAD"/>
    <w:rPr>
      <w:rFonts w:ascii="Tahoma" w:hAnsi="Tahoma" w:cs="Tahoma"/>
      <w:sz w:val="16"/>
      <w:szCs w:val="16"/>
    </w:rPr>
  </w:style>
  <w:style w:type="character" w:styleId="CommentReference">
    <w:name w:val="annotation reference"/>
    <w:uiPriority w:val="99"/>
    <w:semiHidden/>
    <w:unhideWhenUsed/>
    <w:rsid w:val="00124EAD"/>
    <w:rPr>
      <w:sz w:val="16"/>
      <w:szCs w:val="16"/>
    </w:rPr>
  </w:style>
  <w:style w:type="paragraph" w:styleId="CommentText">
    <w:name w:val="annotation text"/>
    <w:basedOn w:val="Normal"/>
    <w:link w:val="CommentTextChar"/>
    <w:uiPriority w:val="99"/>
    <w:unhideWhenUsed/>
    <w:rsid w:val="00124EAD"/>
    <w:pPr>
      <w:spacing w:line="240" w:lineRule="auto"/>
    </w:pPr>
  </w:style>
  <w:style w:type="character" w:styleId="CommentTextChar" w:customStyle="1">
    <w:name w:val="Comment Text Char"/>
    <w:link w:val="CommentText"/>
    <w:uiPriority w:val="99"/>
    <w:rsid w:val="00124EAD"/>
  </w:style>
  <w:style w:type="paragraph" w:styleId="CommentSubject">
    <w:name w:val="annotation subject"/>
    <w:basedOn w:val="CommentText"/>
    <w:next w:val="CommentText"/>
    <w:link w:val="CommentSubjectChar"/>
    <w:uiPriority w:val="99"/>
    <w:semiHidden/>
    <w:unhideWhenUsed/>
    <w:rsid w:val="00124EAD"/>
    <w:rPr>
      <w:b/>
      <w:bCs/>
    </w:rPr>
  </w:style>
  <w:style w:type="character" w:styleId="CommentSubjectChar" w:customStyle="1">
    <w:name w:val="Comment Subject Char"/>
    <w:link w:val="CommentSubject"/>
    <w:uiPriority w:val="99"/>
    <w:semiHidden/>
    <w:rsid w:val="00124EAD"/>
    <w:rPr>
      <w:b/>
      <w:bCs/>
    </w:rPr>
  </w:style>
  <w:style w:type="table" w:styleId="GridTable4">
    <w:name w:val="Grid Table 4"/>
    <w:basedOn w:val="TableNormal"/>
    <w:uiPriority w:val="41"/>
    <w:rsid w:val="00EC6C04"/>
    <w:tblPr>
      <w:tblStyleRowBandSize w:val="1"/>
      <w:tblStyleColBandSize w:val="1"/>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tblStylePr w:type="firstRow">
      <w:rPr>
        <w:b/>
        <w:bCs/>
      </w:rPr>
    </w:tblStylePr>
    <w:tblStylePr w:type="lastRow">
      <w:rPr>
        <w:b/>
        <w:bCs/>
      </w:rPr>
      <w:tblPr/>
      <w:tcPr>
        <w:tcBorders>
          <w:top w:val="double" w:color="BFBFBF" w:sz="4" w:space="0"/>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2-Accent1">
    <w:name w:val="Grid Table 2 Accent 1"/>
    <w:basedOn w:val="TableNormal"/>
    <w:uiPriority w:val="40"/>
    <w:rsid w:val="00EC6C04"/>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style>
  <w:style w:type="character" w:styleId="MediumGrid1-Accent11" w:customStyle="1">
    <w:name w:val="Medium Grid 1 - Accent 11"/>
    <w:uiPriority w:val="99"/>
    <w:semiHidden/>
    <w:rsid w:val="00862278"/>
    <w:rPr>
      <w:color w:val="808080"/>
    </w:rPr>
  </w:style>
  <w:style w:type="paragraph" w:styleId="Footer">
    <w:name w:val="footer"/>
    <w:basedOn w:val="Normal"/>
    <w:link w:val="FooterChar"/>
    <w:uiPriority w:val="99"/>
    <w:unhideWhenUsed/>
    <w:rsid w:val="00124EAD"/>
    <w:pPr>
      <w:tabs>
        <w:tab w:val="center" w:pos="4513"/>
        <w:tab w:val="right" w:pos="9026"/>
      </w:tabs>
    </w:pPr>
  </w:style>
  <w:style w:type="paragraph" w:styleId="BTECHeader" w:customStyle="1">
    <w:name w:val="BTEC Header"/>
    <w:basedOn w:val="Normal"/>
    <w:qFormat/>
    <w:rsid w:val="00124EAD"/>
    <w:pPr>
      <w:tabs>
        <w:tab w:val="center" w:pos="4513"/>
        <w:tab w:val="right" w:pos="9026"/>
      </w:tabs>
      <w:spacing w:after="0" w:line="240" w:lineRule="auto"/>
    </w:pPr>
    <w:rPr>
      <w:rFonts w:ascii="Verdana Bold" w:hAnsi="Verdana Bold"/>
      <w:b/>
      <w:smallCaps/>
      <w:sz w:val="16"/>
      <w:szCs w:val="16"/>
    </w:rPr>
  </w:style>
  <w:style w:type="paragraph" w:styleId="Activitytype" w:customStyle="1">
    <w:name w:val="Activity type"/>
    <w:basedOn w:val="Normal"/>
    <w:qFormat/>
    <w:rsid w:val="00124EAD"/>
    <w:pPr>
      <w:tabs>
        <w:tab w:val="num" w:pos="85"/>
      </w:tabs>
      <w:spacing w:after="0" w:line="240" w:lineRule="auto"/>
      <w:ind w:left="142" w:hanging="142"/>
      <w:textAlignment w:val="baseline"/>
    </w:pPr>
    <w:rPr>
      <w:rFonts w:ascii="Calibri" w:hAnsi="Calibri" w:eastAsia="Times New Roman" w:cs="Arial"/>
      <w:b/>
      <w:color w:val="000000"/>
      <w:sz w:val="23"/>
      <w:szCs w:val="23"/>
    </w:rPr>
  </w:style>
  <w:style w:type="character" w:styleId="TabletextChar" w:customStyle="1">
    <w:name w:val="Table text Char"/>
    <w:link w:val="Tabletext"/>
    <w:locked/>
    <w:rsid w:val="00124EAD"/>
    <w:rPr>
      <w:rFonts w:eastAsia="Times New Roman" w:cs="Arial"/>
      <w:color w:val="000000"/>
      <w:szCs w:val="23"/>
    </w:rPr>
  </w:style>
  <w:style w:type="paragraph" w:styleId="Tablehead" w:customStyle="1">
    <w:name w:val="Table head"/>
    <w:basedOn w:val="Normal"/>
    <w:rsid w:val="00124EAD"/>
    <w:pPr>
      <w:spacing w:after="0" w:line="240" w:lineRule="auto"/>
      <w:jc w:val="center"/>
    </w:pPr>
    <w:rPr>
      <w:rFonts w:eastAsia="Times New Roman"/>
      <w:b/>
      <w:color w:val="000000"/>
      <w:sz w:val="24"/>
      <w:szCs w:val="30"/>
    </w:rPr>
  </w:style>
  <w:style w:type="paragraph" w:styleId="Tableheadsmall" w:customStyle="1">
    <w:name w:val="Table head small"/>
    <w:basedOn w:val="Normal"/>
    <w:rsid w:val="00124EAD"/>
    <w:pPr>
      <w:spacing w:after="0" w:line="240" w:lineRule="auto"/>
      <w:ind w:left="113" w:right="113"/>
      <w:jc w:val="center"/>
    </w:pPr>
    <w:rPr>
      <w:rFonts w:eastAsia="Times New Roman"/>
      <w:b/>
      <w:color w:val="000000"/>
    </w:rPr>
  </w:style>
  <w:style w:type="paragraph" w:styleId="Lessonnumber" w:customStyle="1">
    <w:name w:val="Lesson number"/>
    <w:basedOn w:val="Normal"/>
    <w:rsid w:val="009C245F"/>
    <w:pPr>
      <w:spacing w:before="60" w:after="0" w:line="240" w:lineRule="auto"/>
      <w:jc w:val="center"/>
    </w:pPr>
    <w:rPr>
      <w:rFonts w:eastAsia="Times New Roman"/>
      <w:color w:val="000000"/>
      <w:szCs w:val="24"/>
    </w:rPr>
  </w:style>
  <w:style w:type="paragraph" w:styleId="Tablebullets" w:customStyle="1">
    <w:name w:val="Table bullets"/>
    <w:basedOn w:val="Normal"/>
    <w:qFormat/>
    <w:rsid w:val="00124EAD"/>
    <w:pPr>
      <w:numPr>
        <w:numId w:val="1"/>
      </w:numPr>
      <w:spacing w:before="80" w:after="80" w:line="240" w:lineRule="auto"/>
      <w:textAlignment w:val="baseline"/>
    </w:pPr>
    <w:rPr>
      <w:rFonts w:eastAsia="Times New Roman" w:cs="Arial"/>
      <w:color w:val="000000"/>
      <w:szCs w:val="23"/>
    </w:rPr>
  </w:style>
  <w:style w:type="character" w:styleId="FooterChar" w:customStyle="1">
    <w:name w:val="Footer Char"/>
    <w:link w:val="Footer"/>
    <w:uiPriority w:val="99"/>
    <w:rsid w:val="00124EAD"/>
  </w:style>
  <w:style w:type="character" w:styleId="Hyperlink">
    <w:name w:val="Hyperlink"/>
    <w:uiPriority w:val="99"/>
    <w:unhideWhenUsed/>
    <w:rsid w:val="00124EAD"/>
    <w:rPr>
      <w:color w:val="0000FF"/>
      <w:u w:val="single"/>
    </w:rPr>
  </w:style>
  <w:style w:type="paragraph" w:styleId="text" w:customStyle="1">
    <w:name w:val="text"/>
    <w:basedOn w:val="Normal"/>
    <w:rsid w:val="00124EAD"/>
    <w:pPr>
      <w:spacing w:before="100" w:beforeAutospacing="1" w:after="100" w:afterAutospacing="1" w:line="240" w:lineRule="auto"/>
    </w:pPr>
    <w:rPr>
      <w:rFonts w:ascii="Times" w:hAnsi="Times"/>
      <w:lang w:eastAsia="en-US"/>
    </w:rPr>
  </w:style>
  <w:style w:type="paragraph" w:styleId="Tabletextbullets" w:customStyle="1">
    <w:name w:val="Table text bullets"/>
    <w:link w:val="TabletextbulletsChar"/>
    <w:qFormat/>
    <w:rsid w:val="009C245F"/>
    <w:pPr>
      <w:numPr>
        <w:numId w:val="2"/>
      </w:numPr>
      <w:tabs>
        <w:tab w:val="left" w:pos="340"/>
      </w:tabs>
      <w:spacing w:before="60" w:after="60" w:line="240" w:lineRule="atLeast"/>
    </w:pPr>
    <w:rPr>
      <w:rFonts w:eastAsia="Times New Roman" w:cs="Arial"/>
      <w:szCs w:val="24"/>
      <w:lang w:eastAsia="en-US"/>
    </w:rPr>
  </w:style>
  <w:style w:type="paragraph" w:styleId="LightList-Accent31" w:customStyle="1">
    <w:name w:val="Light List - Accent 31"/>
    <w:hidden/>
    <w:uiPriority w:val="99"/>
    <w:semiHidden/>
    <w:rsid w:val="00BE3207"/>
  </w:style>
  <w:style w:type="character" w:styleId="FollowedHyperlink">
    <w:name w:val="FollowedHyperlink"/>
    <w:uiPriority w:val="99"/>
    <w:semiHidden/>
    <w:unhideWhenUsed/>
    <w:rsid w:val="00124EAD"/>
    <w:rPr>
      <w:color w:val="954F72"/>
      <w:u w:val="single"/>
    </w:rPr>
  </w:style>
  <w:style w:type="character" w:styleId="Emphasis">
    <w:name w:val="Emphasis"/>
    <w:uiPriority w:val="20"/>
    <w:qFormat/>
    <w:rsid w:val="00124EAD"/>
    <w:rPr>
      <w:i/>
      <w:iCs/>
    </w:rPr>
  </w:style>
  <w:style w:type="paragraph" w:styleId="ColorfulList-Accent11" w:customStyle="1">
    <w:name w:val="Colorful List - Accent 11"/>
    <w:basedOn w:val="Normal"/>
    <w:uiPriority w:val="34"/>
    <w:qFormat/>
    <w:rsid w:val="00D232A5"/>
    <w:pPr>
      <w:ind w:left="720"/>
    </w:pPr>
  </w:style>
  <w:style w:type="paragraph" w:styleId="Tabletextsub-bullets" w:customStyle="1">
    <w:name w:val="Table text sub-bullets"/>
    <w:basedOn w:val="Tabletextbullets"/>
    <w:uiPriority w:val="2"/>
    <w:rsid w:val="00124EAD"/>
    <w:pPr>
      <w:numPr>
        <w:numId w:val="3"/>
      </w:numPr>
      <w:tabs>
        <w:tab w:val="clear" w:pos="681"/>
        <w:tab w:val="num" w:pos="885"/>
      </w:tabs>
    </w:pPr>
  </w:style>
  <w:style w:type="paragraph" w:styleId="Text0" w:customStyle="1">
    <w:name w:val="Text"/>
    <w:basedOn w:val="Tabletext"/>
    <w:qFormat/>
    <w:rsid w:val="00124EAD"/>
    <w:pPr>
      <w:spacing w:after="60"/>
      <w:ind w:right="851"/>
    </w:pPr>
    <w:rPr>
      <w:rFonts w:cs="Times New Roman"/>
      <w:color w:val="auto"/>
      <w:szCs w:val="20"/>
      <w:lang w:eastAsia="en-US"/>
    </w:rPr>
  </w:style>
  <w:style w:type="paragraph" w:styleId="ListParagraph">
    <w:name w:val="List Paragraph"/>
    <w:basedOn w:val="Normal"/>
    <w:uiPriority w:val="1"/>
    <w:qFormat/>
    <w:rsid w:val="00F820DD"/>
    <w:pPr>
      <w:widowControl w:val="0"/>
      <w:autoSpaceDE w:val="0"/>
      <w:autoSpaceDN w:val="0"/>
      <w:spacing w:before="157" w:after="0" w:line="240" w:lineRule="auto"/>
      <w:ind w:left="1634" w:hanging="396"/>
    </w:pPr>
    <w:rPr>
      <w:rFonts w:eastAsia="Verdana" w:cs="Verdana"/>
      <w:sz w:val="22"/>
      <w:szCs w:val="22"/>
      <w:lang w:val="en-US" w:eastAsia="en-US"/>
    </w:rPr>
  </w:style>
  <w:style w:type="table" w:styleId="GridTable4-Accent2">
    <w:name w:val="Grid Table 4 Accent 2"/>
    <w:basedOn w:val="TableNormal"/>
    <w:uiPriority w:val="40"/>
    <w:rsid w:val="00124EAD"/>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style>
  <w:style w:type="table" w:styleId="GridTable6Colorful-Accent1">
    <w:name w:val="Grid Table 6 Colorful Accent 1"/>
    <w:basedOn w:val="TableNormal"/>
    <w:uiPriority w:val="41"/>
    <w:rsid w:val="00124EAD"/>
    <w:tblPr>
      <w:tblStyleRowBandSize w:val="1"/>
      <w:tblStyleColBandSize w:val="1"/>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tblStylePr w:type="firstRow">
      <w:rPr>
        <w:b/>
        <w:bCs/>
      </w:rPr>
    </w:tblStylePr>
    <w:tblStylePr w:type="lastRow">
      <w:rPr>
        <w:b/>
        <w:bCs/>
      </w:rPr>
      <w:tblPr/>
      <w:tcPr>
        <w:tcBorders>
          <w:top w:val="double" w:color="BFBFBF" w:sz="4" w:space="0"/>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7Colorful-Accent1">
    <w:name w:val="Grid Table 7 Colorful Accent 1"/>
    <w:basedOn w:val="TableNormal"/>
    <w:uiPriority w:val="64"/>
    <w:rsid w:val="00124EAD"/>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character" w:styleId="normaltextrun" w:customStyle="1">
    <w:name w:val="normaltextrun"/>
    <w:rsid w:val="00101796"/>
  </w:style>
  <w:style w:type="character" w:styleId="eop" w:customStyle="1">
    <w:name w:val="eop"/>
    <w:rsid w:val="00101796"/>
  </w:style>
  <w:style w:type="paragraph" w:styleId="paragraph" w:customStyle="1">
    <w:name w:val="paragraph"/>
    <w:basedOn w:val="Normal"/>
    <w:rsid w:val="00101796"/>
    <w:pPr>
      <w:spacing w:before="100" w:beforeAutospacing="1" w:after="100" w:afterAutospacing="1" w:line="240" w:lineRule="auto"/>
    </w:pPr>
    <w:rPr>
      <w:rFonts w:ascii="Times New Roman" w:hAnsi="Times New Roman" w:eastAsia="Times New Roman"/>
      <w:sz w:val="24"/>
      <w:szCs w:val="24"/>
    </w:rPr>
  </w:style>
  <w:style w:type="paragraph" w:styleId="Revision">
    <w:name w:val="Revision"/>
    <w:hidden/>
    <w:uiPriority w:val="71"/>
    <w:unhideWhenUsed/>
    <w:rsid w:val="001B7214"/>
  </w:style>
  <w:style w:type="character" w:styleId="TabletextbulletsChar" w:customStyle="1">
    <w:name w:val="Table text bullets Char"/>
    <w:link w:val="Tabletextbullets"/>
    <w:locked/>
    <w:rsid w:val="00C4086E"/>
    <w:rPr>
      <w:rFonts w:eastAsia="Times New Roman" w:cs="Arial"/>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75739653">
      <w:bodyDiv w:val="1"/>
      <w:marLeft w:val="0"/>
      <w:marRight w:val="0"/>
      <w:marTop w:val="0"/>
      <w:marBottom w:val="0"/>
      <w:divBdr>
        <w:top w:val="none" w:sz="0" w:space="0" w:color="auto"/>
        <w:left w:val="none" w:sz="0" w:space="0" w:color="auto"/>
        <w:bottom w:val="none" w:sz="0" w:space="0" w:color="auto"/>
        <w:right w:val="none" w:sz="0" w:space="0" w:color="auto"/>
      </w:divBdr>
      <w:divsChild>
        <w:div w:id="175778823">
          <w:marLeft w:val="0"/>
          <w:marRight w:val="0"/>
          <w:marTop w:val="0"/>
          <w:marBottom w:val="0"/>
          <w:divBdr>
            <w:top w:val="none" w:sz="0" w:space="0" w:color="auto"/>
            <w:left w:val="none" w:sz="0" w:space="0" w:color="auto"/>
            <w:bottom w:val="none" w:sz="0" w:space="0" w:color="auto"/>
            <w:right w:val="none" w:sz="0" w:space="0" w:color="auto"/>
          </w:divBdr>
          <w:divsChild>
            <w:div w:id="467281289">
              <w:marLeft w:val="-75"/>
              <w:marRight w:val="0"/>
              <w:marTop w:val="30"/>
              <w:marBottom w:val="30"/>
              <w:divBdr>
                <w:top w:val="none" w:sz="0" w:space="0" w:color="auto"/>
                <w:left w:val="none" w:sz="0" w:space="0" w:color="auto"/>
                <w:bottom w:val="none" w:sz="0" w:space="0" w:color="auto"/>
                <w:right w:val="none" w:sz="0" w:space="0" w:color="auto"/>
              </w:divBdr>
              <w:divsChild>
                <w:div w:id="1989937064">
                  <w:marLeft w:val="0"/>
                  <w:marRight w:val="0"/>
                  <w:marTop w:val="0"/>
                  <w:marBottom w:val="0"/>
                  <w:divBdr>
                    <w:top w:val="none" w:sz="0" w:space="0" w:color="auto"/>
                    <w:left w:val="none" w:sz="0" w:space="0" w:color="auto"/>
                    <w:bottom w:val="none" w:sz="0" w:space="0" w:color="auto"/>
                    <w:right w:val="none" w:sz="0" w:space="0" w:color="auto"/>
                  </w:divBdr>
                  <w:divsChild>
                    <w:div w:id="1830445072">
                      <w:marLeft w:val="0"/>
                      <w:marRight w:val="0"/>
                      <w:marTop w:val="0"/>
                      <w:marBottom w:val="0"/>
                      <w:divBdr>
                        <w:top w:val="none" w:sz="0" w:space="0" w:color="auto"/>
                        <w:left w:val="none" w:sz="0" w:space="0" w:color="auto"/>
                        <w:bottom w:val="none" w:sz="0" w:space="0" w:color="auto"/>
                        <w:right w:val="none" w:sz="0" w:space="0" w:color="auto"/>
                      </w:divBdr>
                    </w:div>
                    <w:div w:id="1983194538">
                      <w:marLeft w:val="0"/>
                      <w:marRight w:val="0"/>
                      <w:marTop w:val="0"/>
                      <w:marBottom w:val="0"/>
                      <w:divBdr>
                        <w:top w:val="none" w:sz="0" w:space="0" w:color="auto"/>
                        <w:left w:val="none" w:sz="0" w:space="0" w:color="auto"/>
                        <w:bottom w:val="none" w:sz="0" w:space="0" w:color="auto"/>
                        <w:right w:val="none" w:sz="0" w:space="0" w:color="auto"/>
                      </w:divBdr>
                    </w:div>
                  </w:divsChild>
                </w:div>
                <w:div w:id="1010713638">
                  <w:marLeft w:val="0"/>
                  <w:marRight w:val="0"/>
                  <w:marTop w:val="0"/>
                  <w:marBottom w:val="0"/>
                  <w:divBdr>
                    <w:top w:val="none" w:sz="0" w:space="0" w:color="auto"/>
                    <w:left w:val="none" w:sz="0" w:space="0" w:color="auto"/>
                    <w:bottom w:val="none" w:sz="0" w:space="0" w:color="auto"/>
                    <w:right w:val="none" w:sz="0" w:space="0" w:color="auto"/>
                  </w:divBdr>
                  <w:divsChild>
                    <w:div w:id="1003900381">
                      <w:marLeft w:val="0"/>
                      <w:marRight w:val="0"/>
                      <w:marTop w:val="0"/>
                      <w:marBottom w:val="0"/>
                      <w:divBdr>
                        <w:top w:val="none" w:sz="0" w:space="0" w:color="auto"/>
                        <w:left w:val="none" w:sz="0" w:space="0" w:color="auto"/>
                        <w:bottom w:val="none" w:sz="0" w:space="0" w:color="auto"/>
                        <w:right w:val="none" w:sz="0" w:space="0" w:color="auto"/>
                      </w:divBdr>
                    </w:div>
                  </w:divsChild>
                </w:div>
                <w:div w:id="237907201">
                  <w:marLeft w:val="0"/>
                  <w:marRight w:val="0"/>
                  <w:marTop w:val="0"/>
                  <w:marBottom w:val="0"/>
                  <w:divBdr>
                    <w:top w:val="none" w:sz="0" w:space="0" w:color="auto"/>
                    <w:left w:val="none" w:sz="0" w:space="0" w:color="auto"/>
                    <w:bottom w:val="none" w:sz="0" w:space="0" w:color="auto"/>
                    <w:right w:val="none" w:sz="0" w:space="0" w:color="auto"/>
                  </w:divBdr>
                  <w:divsChild>
                    <w:div w:id="2099402692">
                      <w:marLeft w:val="0"/>
                      <w:marRight w:val="0"/>
                      <w:marTop w:val="0"/>
                      <w:marBottom w:val="0"/>
                      <w:divBdr>
                        <w:top w:val="none" w:sz="0" w:space="0" w:color="auto"/>
                        <w:left w:val="none" w:sz="0" w:space="0" w:color="auto"/>
                        <w:bottom w:val="none" w:sz="0" w:space="0" w:color="auto"/>
                        <w:right w:val="none" w:sz="0" w:space="0" w:color="auto"/>
                      </w:divBdr>
                    </w:div>
                  </w:divsChild>
                </w:div>
                <w:div w:id="1922524561">
                  <w:marLeft w:val="0"/>
                  <w:marRight w:val="0"/>
                  <w:marTop w:val="0"/>
                  <w:marBottom w:val="0"/>
                  <w:divBdr>
                    <w:top w:val="none" w:sz="0" w:space="0" w:color="auto"/>
                    <w:left w:val="none" w:sz="0" w:space="0" w:color="auto"/>
                    <w:bottom w:val="none" w:sz="0" w:space="0" w:color="auto"/>
                    <w:right w:val="none" w:sz="0" w:space="0" w:color="auto"/>
                  </w:divBdr>
                  <w:divsChild>
                    <w:div w:id="343241819">
                      <w:marLeft w:val="0"/>
                      <w:marRight w:val="0"/>
                      <w:marTop w:val="0"/>
                      <w:marBottom w:val="0"/>
                      <w:divBdr>
                        <w:top w:val="none" w:sz="0" w:space="0" w:color="auto"/>
                        <w:left w:val="none" w:sz="0" w:space="0" w:color="auto"/>
                        <w:bottom w:val="none" w:sz="0" w:space="0" w:color="auto"/>
                        <w:right w:val="none" w:sz="0" w:space="0" w:color="auto"/>
                      </w:divBdr>
                    </w:div>
                  </w:divsChild>
                </w:div>
                <w:div w:id="1046174317">
                  <w:marLeft w:val="0"/>
                  <w:marRight w:val="0"/>
                  <w:marTop w:val="0"/>
                  <w:marBottom w:val="0"/>
                  <w:divBdr>
                    <w:top w:val="none" w:sz="0" w:space="0" w:color="auto"/>
                    <w:left w:val="none" w:sz="0" w:space="0" w:color="auto"/>
                    <w:bottom w:val="none" w:sz="0" w:space="0" w:color="auto"/>
                    <w:right w:val="none" w:sz="0" w:space="0" w:color="auto"/>
                  </w:divBdr>
                  <w:divsChild>
                    <w:div w:id="611405134">
                      <w:marLeft w:val="0"/>
                      <w:marRight w:val="0"/>
                      <w:marTop w:val="0"/>
                      <w:marBottom w:val="0"/>
                      <w:divBdr>
                        <w:top w:val="none" w:sz="0" w:space="0" w:color="auto"/>
                        <w:left w:val="none" w:sz="0" w:space="0" w:color="auto"/>
                        <w:bottom w:val="none" w:sz="0" w:space="0" w:color="auto"/>
                        <w:right w:val="none" w:sz="0" w:space="0" w:color="auto"/>
                      </w:divBdr>
                    </w:div>
                  </w:divsChild>
                </w:div>
                <w:div w:id="1118600713">
                  <w:marLeft w:val="0"/>
                  <w:marRight w:val="0"/>
                  <w:marTop w:val="0"/>
                  <w:marBottom w:val="0"/>
                  <w:divBdr>
                    <w:top w:val="none" w:sz="0" w:space="0" w:color="auto"/>
                    <w:left w:val="none" w:sz="0" w:space="0" w:color="auto"/>
                    <w:bottom w:val="none" w:sz="0" w:space="0" w:color="auto"/>
                    <w:right w:val="none" w:sz="0" w:space="0" w:color="auto"/>
                  </w:divBdr>
                  <w:divsChild>
                    <w:div w:id="771512535">
                      <w:marLeft w:val="0"/>
                      <w:marRight w:val="0"/>
                      <w:marTop w:val="0"/>
                      <w:marBottom w:val="0"/>
                      <w:divBdr>
                        <w:top w:val="none" w:sz="0" w:space="0" w:color="auto"/>
                        <w:left w:val="none" w:sz="0" w:space="0" w:color="auto"/>
                        <w:bottom w:val="none" w:sz="0" w:space="0" w:color="auto"/>
                        <w:right w:val="none" w:sz="0" w:space="0" w:color="auto"/>
                      </w:divBdr>
                    </w:div>
                  </w:divsChild>
                </w:div>
                <w:div w:id="729427494">
                  <w:marLeft w:val="0"/>
                  <w:marRight w:val="0"/>
                  <w:marTop w:val="0"/>
                  <w:marBottom w:val="0"/>
                  <w:divBdr>
                    <w:top w:val="none" w:sz="0" w:space="0" w:color="auto"/>
                    <w:left w:val="none" w:sz="0" w:space="0" w:color="auto"/>
                    <w:bottom w:val="none" w:sz="0" w:space="0" w:color="auto"/>
                    <w:right w:val="none" w:sz="0" w:space="0" w:color="auto"/>
                  </w:divBdr>
                  <w:divsChild>
                    <w:div w:id="1089427940">
                      <w:marLeft w:val="0"/>
                      <w:marRight w:val="0"/>
                      <w:marTop w:val="0"/>
                      <w:marBottom w:val="0"/>
                      <w:divBdr>
                        <w:top w:val="none" w:sz="0" w:space="0" w:color="auto"/>
                        <w:left w:val="none" w:sz="0" w:space="0" w:color="auto"/>
                        <w:bottom w:val="none" w:sz="0" w:space="0" w:color="auto"/>
                        <w:right w:val="none" w:sz="0" w:space="0" w:color="auto"/>
                      </w:divBdr>
                    </w:div>
                  </w:divsChild>
                </w:div>
                <w:div w:id="1744908065">
                  <w:marLeft w:val="0"/>
                  <w:marRight w:val="0"/>
                  <w:marTop w:val="0"/>
                  <w:marBottom w:val="0"/>
                  <w:divBdr>
                    <w:top w:val="none" w:sz="0" w:space="0" w:color="auto"/>
                    <w:left w:val="none" w:sz="0" w:space="0" w:color="auto"/>
                    <w:bottom w:val="none" w:sz="0" w:space="0" w:color="auto"/>
                    <w:right w:val="none" w:sz="0" w:space="0" w:color="auto"/>
                  </w:divBdr>
                  <w:divsChild>
                    <w:div w:id="57021047">
                      <w:marLeft w:val="0"/>
                      <w:marRight w:val="0"/>
                      <w:marTop w:val="0"/>
                      <w:marBottom w:val="0"/>
                      <w:divBdr>
                        <w:top w:val="none" w:sz="0" w:space="0" w:color="auto"/>
                        <w:left w:val="none" w:sz="0" w:space="0" w:color="auto"/>
                        <w:bottom w:val="none" w:sz="0" w:space="0" w:color="auto"/>
                        <w:right w:val="none" w:sz="0" w:space="0" w:color="auto"/>
                      </w:divBdr>
                    </w:div>
                  </w:divsChild>
                </w:div>
                <w:div w:id="1482842848">
                  <w:marLeft w:val="0"/>
                  <w:marRight w:val="0"/>
                  <w:marTop w:val="0"/>
                  <w:marBottom w:val="0"/>
                  <w:divBdr>
                    <w:top w:val="none" w:sz="0" w:space="0" w:color="auto"/>
                    <w:left w:val="none" w:sz="0" w:space="0" w:color="auto"/>
                    <w:bottom w:val="none" w:sz="0" w:space="0" w:color="auto"/>
                    <w:right w:val="none" w:sz="0" w:space="0" w:color="auto"/>
                  </w:divBdr>
                  <w:divsChild>
                    <w:div w:id="198475076">
                      <w:marLeft w:val="0"/>
                      <w:marRight w:val="0"/>
                      <w:marTop w:val="0"/>
                      <w:marBottom w:val="0"/>
                      <w:divBdr>
                        <w:top w:val="none" w:sz="0" w:space="0" w:color="auto"/>
                        <w:left w:val="none" w:sz="0" w:space="0" w:color="auto"/>
                        <w:bottom w:val="none" w:sz="0" w:space="0" w:color="auto"/>
                        <w:right w:val="none" w:sz="0" w:space="0" w:color="auto"/>
                      </w:divBdr>
                    </w:div>
                  </w:divsChild>
                </w:div>
                <w:div w:id="575241575">
                  <w:marLeft w:val="0"/>
                  <w:marRight w:val="0"/>
                  <w:marTop w:val="0"/>
                  <w:marBottom w:val="0"/>
                  <w:divBdr>
                    <w:top w:val="none" w:sz="0" w:space="0" w:color="auto"/>
                    <w:left w:val="none" w:sz="0" w:space="0" w:color="auto"/>
                    <w:bottom w:val="none" w:sz="0" w:space="0" w:color="auto"/>
                    <w:right w:val="none" w:sz="0" w:space="0" w:color="auto"/>
                  </w:divBdr>
                  <w:divsChild>
                    <w:div w:id="1493908975">
                      <w:marLeft w:val="0"/>
                      <w:marRight w:val="0"/>
                      <w:marTop w:val="0"/>
                      <w:marBottom w:val="0"/>
                      <w:divBdr>
                        <w:top w:val="none" w:sz="0" w:space="0" w:color="auto"/>
                        <w:left w:val="none" w:sz="0" w:space="0" w:color="auto"/>
                        <w:bottom w:val="none" w:sz="0" w:space="0" w:color="auto"/>
                        <w:right w:val="none" w:sz="0" w:space="0" w:color="auto"/>
                      </w:divBdr>
                    </w:div>
                  </w:divsChild>
                </w:div>
                <w:div w:id="1445881557">
                  <w:marLeft w:val="0"/>
                  <w:marRight w:val="0"/>
                  <w:marTop w:val="0"/>
                  <w:marBottom w:val="0"/>
                  <w:divBdr>
                    <w:top w:val="none" w:sz="0" w:space="0" w:color="auto"/>
                    <w:left w:val="none" w:sz="0" w:space="0" w:color="auto"/>
                    <w:bottom w:val="none" w:sz="0" w:space="0" w:color="auto"/>
                    <w:right w:val="none" w:sz="0" w:space="0" w:color="auto"/>
                  </w:divBdr>
                  <w:divsChild>
                    <w:div w:id="158933420">
                      <w:marLeft w:val="0"/>
                      <w:marRight w:val="0"/>
                      <w:marTop w:val="0"/>
                      <w:marBottom w:val="0"/>
                      <w:divBdr>
                        <w:top w:val="none" w:sz="0" w:space="0" w:color="auto"/>
                        <w:left w:val="none" w:sz="0" w:space="0" w:color="auto"/>
                        <w:bottom w:val="none" w:sz="0" w:space="0" w:color="auto"/>
                        <w:right w:val="none" w:sz="0" w:space="0" w:color="auto"/>
                      </w:divBdr>
                    </w:div>
                  </w:divsChild>
                </w:div>
                <w:div w:id="1748577407">
                  <w:marLeft w:val="0"/>
                  <w:marRight w:val="0"/>
                  <w:marTop w:val="0"/>
                  <w:marBottom w:val="0"/>
                  <w:divBdr>
                    <w:top w:val="none" w:sz="0" w:space="0" w:color="auto"/>
                    <w:left w:val="none" w:sz="0" w:space="0" w:color="auto"/>
                    <w:bottom w:val="none" w:sz="0" w:space="0" w:color="auto"/>
                    <w:right w:val="none" w:sz="0" w:space="0" w:color="auto"/>
                  </w:divBdr>
                  <w:divsChild>
                    <w:div w:id="53196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9161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SharedWithUsers xmlns="7012c9df-7563-46f6-96ee-cebd66fd5577">
      <UserInfo>
        <DisplayName/>
        <AccountId xsi:nil="true"/>
        <AccountType/>
      </UserInfo>
    </SharedWithUsers>
    <MediaLengthInSeconds xmlns="f63d1639-2e8e-4dfe-b2d4-ff2deac92409" xsi:nil="true"/>
    <AdditionalInfo xmlns="f63d1639-2e8e-4dfe-b2d4-ff2deac92409" xsi:nil="true"/>
    <_Flow_SignoffStatus xmlns="f63d1639-2e8e-4dfe-b2d4-ff2deac9240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3A738B-9714-416C-B203-20ABB85B8D3D}">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customXml/itemProps2.xml><?xml version="1.0" encoding="utf-8"?>
<ds:datastoreItem xmlns:ds="http://schemas.openxmlformats.org/officeDocument/2006/customXml" ds:itemID="{C05D5F01-D8CB-4A02-98CC-25E064E60A5D}">
  <ds:schemaRefs>
    <ds:schemaRef ds:uri="http://schemas.microsoft.com/sharepoint/v3/contenttype/forms"/>
  </ds:schemaRefs>
</ds:datastoreItem>
</file>

<file path=customXml/itemProps3.xml><?xml version="1.0" encoding="utf-8"?>
<ds:datastoreItem xmlns:ds="http://schemas.openxmlformats.org/officeDocument/2006/customXml" ds:itemID="{C82E82A9-0E0E-4D2E-8707-7018ECDFDD31}"/>
</file>

<file path=customXml/itemProps4.xml><?xml version="1.0" encoding="utf-8"?>
<ds:datastoreItem xmlns:ds="http://schemas.openxmlformats.org/officeDocument/2006/customXml" ds:itemID="{B154BA9A-A48A-437B-AC53-9DC324A9DAD3}">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Pearson</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Rachael</dc:creator>
  <cp:keywords>Lala</cp:keywords>
  <cp:lastModifiedBy>Lakari, Meriem</cp:lastModifiedBy>
  <cp:revision>11</cp:revision>
  <cp:lastPrinted>2020-02-19T20:13:00Z</cp:lastPrinted>
  <dcterms:created xsi:type="dcterms:W3CDTF">2024-11-30T08:35:00Z</dcterms:created>
  <dcterms:modified xsi:type="dcterms:W3CDTF">2024-12-03T11:53:55Z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0x01010011F2AC0EC27FF3458662E003F8FEC281</vt:lpwstr>
  </property>
  <property fmtid="{D5CDD505-2E9C-101B-9397-08002B2CF9AE}" pid="3" name="MediaServiceImageTags">
    <vt:lpwstr/>
  </property>
  <property fmtid="{D5CDD505-2E9C-101B-9397-08002B2CF9AE}" pid="4" name="Order">
    <vt:r8>14328600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