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4877"/>
        <w:gridCol w:w="425"/>
        <w:gridCol w:w="850"/>
        <w:gridCol w:w="1985"/>
        <w:gridCol w:w="709"/>
        <w:gridCol w:w="2948"/>
      </w:tblGrid>
      <w:tr w:rsidR="00520436" w:rsidRPr="00A244B2" w14:paraId="4E516D9A" w14:textId="77777777" w:rsidTr="00EA1E5C">
        <w:trPr>
          <w:trHeight w:val="421"/>
        </w:trPr>
        <w:tc>
          <w:tcPr>
            <w:tcW w:w="2348" w:type="dxa"/>
            <w:shd w:val="clear" w:color="auto" w:fill="DEEAF6"/>
            <w:vAlign w:val="center"/>
          </w:tcPr>
          <w:p w14:paraId="399D1825" w14:textId="77777777" w:rsidR="00520436" w:rsidRPr="00A244B2" w:rsidRDefault="00520436" w:rsidP="009C245F">
            <w:pPr>
              <w:pStyle w:val="Tableheadsmall"/>
              <w:bidi/>
              <w:rPr>
                <w:rFonts w:ascii="Sakkal Majalla" w:hAnsi="Sakkal Majalla" w:cs="Sakkal Majalla"/>
                <w:b w:val="0"/>
                <w:bCs/>
                <w:sz w:val="26"/>
                <w:szCs w:val="26"/>
              </w:rPr>
            </w:pPr>
            <w:r w:rsidRPr="00A244B2">
              <w:rPr>
                <w:rFonts w:ascii="Sakkal Majalla" w:eastAsia="Open Sans" w:hAnsi="Sakkal Majalla" w:cs="Sakkal Majalla"/>
                <w:b w:val="0"/>
                <w:bCs/>
                <w:sz w:val="26"/>
                <w:szCs w:val="26"/>
                <w:rtl/>
                <w:lang w:eastAsia="ar" w:bidi="ar-MA"/>
              </w:rPr>
              <w:t>عنوان الوحِدة</w:t>
            </w:r>
          </w:p>
        </w:tc>
        <w:tc>
          <w:tcPr>
            <w:tcW w:w="4877" w:type="dxa"/>
            <w:shd w:val="clear" w:color="auto" w:fill="auto"/>
            <w:vAlign w:val="center"/>
          </w:tcPr>
          <w:p w14:paraId="5AB41D21" w14:textId="4D0328FD" w:rsidR="00520436" w:rsidRPr="00A244B2" w:rsidRDefault="005C734A" w:rsidP="00171AFB">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الوحدة 21: القياس والاختبار الإلكتروني للدوائر</w:t>
            </w:r>
          </w:p>
        </w:tc>
        <w:tc>
          <w:tcPr>
            <w:tcW w:w="425" w:type="dxa"/>
            <w:tcBorders>
              <w:top w:val="nil"/>
              <w:bottom w:val="nil"/>
            </w:tcBorders>
          </w:tcPr>
          <w:p w14:paraId="4ACE6516" w14:textId="77777777" w:rsidR="00520436" w:rsidRPr="00A244B2" w:rsidRDefault="00520436" w:rsidP="00520436">
            <w:pPr>
              <w:pStyle w:val="Tabletext"/>
              <w:bidi/>
              <w:rPr>
                <w:rFonts w:ascii="Sakkal Majalla" w:hAnsi="Sakkal Majalla" w:cs="Sakkal Majalla"/>
                <w:sz w:val="26"/>
                <w:szCs w:val="26"/>
              </w:rPr>
            </w:pPr>
          </w:p>
        </w:tc>
        <w:tc>
          <w:tcPr>
            <w:tcW w:w="6492" w:type="dxa"/>
            <w:gridSpan w:val="4"/>
            <w:shd w:val="clear" w:color="auto" w:fill="DEEAF6"/>
            <w:vAlign w:val="center"/>
          </w:tcPr>
          <w:p w14:paraId="6B08DE9F" w14:textId="77777777" w:rsidR="00520436" w:rsidRPr="00A244B2" w:rsidRDefault="00520436" w:rsidP="009C245F">
            <w:pPr>
              <w:pStyle w:val="Tableheadsmall"/>
              <w:bidi/>
              <w:rPr>
                <w:rFonts w:ascii="Sakkal Majalla" w:hAnsi="Sakkal Majalla" w:cs="Sakkal Majalla"/>
                <w:b w:val="0"/>
                <w:bCs/>
                <w:sz w:val="26"/>
                <w:szCs w:val="26"/>
              </w:rPr>
            </w:pPr>
            <w:r w:rsidRPr="00A244B2">
              <w:rPr>
                <w:rFonts w:ascii="Sakkal Majalla" w:eastAsia="Open Sans" w:hAnsi="Sakkal Majalla" w:cs="Sakkal Majalla"/>
                <w:b w:val="0"/>
                <w:bCs/>
                <w:sz w:val="26"/>
                <w:szCs w:val="26"/>
                <w:rtl/>
                <w:lang w:eastAsia="ar" w:bidi="ar-MA"/>
              </w:rPr>
              <w:t>مفتاح مصطلحات فرص التعلم</w:t>
            </w:r>
          </w:p>
        </w:tc>
      </w:tr>
      <w:tr w:rsidR="00520436" w:rsidRPr="00A244B2" w14:paraId="0E958803" w14:textId="77777777" w:rsidTr="00EA1E5C">
        <w:trPr>
          <w:trHeight w:val="568"/>
        </w:trPr>
        <w:tc>
          <w:tcPr>
            <w:tcW w:w="2348" w:type="dxa"/>
            <w:shd w:val="clear" w:color="auto" w:fill="DEEAF6"/>
            <w:vAlign w:val="center"/>
          </w:tcPr>
          <w:p w14:paraId="24E67FE5" w14:textId="77777777" w:rsidR="00520436" w:rsidRPr="00A244B2" w:rsidRDefault="00520436" w:rsidP="009C245F">
            <w:pPr>
              <w:pStyle w:val="Tableheadsmall"/>
              <w:bidi/>
              <w:rPr>
                <w:rFonts w:ascii="Sakkal Majalla" w:hAnsi="Sakkal Majalla" w:cs="Sakkal Majalla"/>
                <w:b w:val="0"/>
                <w:bCs/>
                <w:sz w:val="26"/>
                <w:szCs w:val="26"/>
              </w:rPr>
            </w:pPr>
            <w:r w:rsidRPr="00A244B2">
              <w:rPr>
                <w:rFonts w:ascii="Sakkal Majalla" w:eastAsia="Open Sans" w:hAnsi="Sakkal Majalla" w:cs="Sakkal Majalla"/>
                <w:b w:val="0"/>
                <w:bCs/>
                <w:sz w:val="26"/>
                <w:szCs w:val="26"/>
                <w:rtl/>
                <w:lang w:eastAsia="ar" w:bidi="ar-MA"/>
              </w:rPr>
              <w:t>ساعات التعلم الموجَّه</w:t>
            </w:r>
          </w:p>
        </w:tc>
        <w:tc>
          <w:tcPr>
            <w:tcW w:w="4877" w:type="dxa"/>
            <w:shd w:val="clear" w:color="auto" w:fill="auto"/>
            <w:vAlign w:val="center"/>
          </w:tcPr>
          <w:p w14:paraId="39C52A97" w14:textId="45E376EE" w:rsidR="00520436" w:rsidRPr="00A244B2" w:rsidRDefault="008821EE" w:rsidP="006A2EA9">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60</w:t>
            </w:r>
          </w:p>
        </w:tc>
        <w:tc>
          <w:tcPr>
            <w:tcW w:w="425" w:type="dxa"/>
            <w:tcBorders>
              <w:top w:val="nil"/>
              <w:bottom w:val="nil"/>
            </w:tcBorders>
          </w:tcPr>
          <w:p w14:paraId="5BFFB7BF" w14:textId="77777777" w:rsidR="00520436" w:rsidRPr="00A244B2" w:rsidRDefault="00520436" w:rsidP="00520436">
            <w:pPr>
              <w:pStyle w:val="Tabletext"/>
              <w:bidi/>
              <w:rPr>
                <w:rFonts w:ascii="Sakkal Majalla" w:hAnsi="Sakkal Majalla" w:cs="Sakkal Majalla"/>
                <w:sz w:val="26"/>
                <w:szCs w:val="26"/>
              </w:rPr>
            </w:pPr>
          </w:p>
        </w:tc>
        <w:tc>
          <w:tcPr>
            <w:tcW w:w="850" w:type="dxa"/>
            <w:vAlign w:val="center"/>
          </w:tcPr>
          <w:p w14:paraId="7C3912DE" w14:textId="766A215D" w:rsidR="00520436" w:rsidRPr="00A244B2" w:rsidRDefault="00101796" w:rsidP="006A2EA9">
            <w:pPr>
              <w:pStyle w:val="Tableheadsmall"/>
              <w:bidi/>
              <w:jc w:val="left"/>
              <w:rPr>
                <w:rFonts w:ascii="Sakkal Majalla" w:hAnsi="Sakkal Majalla" w:cs="Sakkal Majalla"/>
                <w:sz w:val="26"/>
                <w:szCs w:val="26"/>
              </w:rPr>
            </w:pPr>
            <w:r w:rsidRPr="00A244B2">
              <w:rPr>
                <w:rFonts w:ascii="Sakkal Majalla" w:eastAsia="Open Sans" w:hAnsi="Sakkal Majalla" w:cs="Sakkal Majalla"/>
                <w:sz w:val="26"/>
                <w:szCs w:val="26"/>
                <w:lang w:val="en-US" w:eastAsia="ar" w:bidi="en-US"/>
              </w:rPr>
              <w:t>IA</w:t>
            </w:r>
          </w:p>
        </w:tc>
        <w:tc>
          <w:tcPr>
            <w:tcW w:w="1985" w:type="dxa"/>
            <w:vAlign w:val="center"/>
          </w:tcPr>
          <w:p w14:paraId="3495D1D9" w14:textId="618996C6" w:rsidR="00520436" w:rsidRPr="00A244B2" w:rsidRDefault="00101796" w:rsidP="006A2EA9">
            <w:pPr>
              <w:pStyle w:val="Tabletext"/>
              <w:bidi/>
              <w:rPr>
                <w:rFonts w:ascii="Sakkal Majalla" w:hAnsi="Sakkal Majalla" w:cs="Sakkal Majalla"/>
                <w:sz w:val="26"/>
                <w:szCs w:val="26"/>
              </w:rPr>
            </w:pPr>
            <w:r w:rsidRPr="00A244B2">
              <w:rPr>
                <w:rStyle w:val="normaltextrun"/>
                <w:rFonts w:ascii="Sakkal Majalla" w:eastAsia="Open Sans" w:hAnsi="Sakkal Majalla" w:cs="Sakkal Majalla"/>
                <w:sz w:val="26"/>
                <w:szCs w:val="26"/>
                <w:shd w:val="clear" w:color="auto" w:fill="FFFFFF"/>
                <w:rtl/>
                <w:lang w:eastAsia="ar" w:bidi="ar-MA"/>
              </w:rPr>
              <w:t xml:space="preserve">تقييم داخلي </w:t>
            </w:r>
          </w:p>
        </w:tc>
        <w:tc>
          <w:tcPr>
            <w:tcW w:w="709" w:type="dxa"/>
            <w:shd w:val="clear" w:color="auto" w:fill="auto"/>
            <w:vAlign w:val="center"/>
          </w:tcPr>
          <w:p w14:paraId="72A04DC4" w14:textId="77777777" w:rsidR="00520436" w:rsidRPr="00A244B2" w:rsidRDefault="00520436" w:rsidP="006A2EA9">
            <w:pPr>
              <w:pStyle w:val="Tableheadsmall"/>
              <w:bidi/>
              <w:jc w:val="left"/>
              <w:rPr>
                <w:rFonts w:ascii="Sakkal Majalla" w:hAnsi="Sakkal Majalla" w:cs="Sakkal Majalla"/>
                <w:sz w:val="26"/>
                <w:szCs w:val="26"/>
              </w:rPr>
            </w:pPr>
            <w:r w:rsidRPr="00A244B2">
              <w:rPr>
                <w:rFonts w:ascii="Sakkal Majalla" w:eastAsia="Open Sans" w:hAnsi="Sakkal Majalla" w:cs="Sakkal Majalla"/>
                <w:sz w:val="26"/>
                <w:szCs w:val="26"/>
                <w:lang w:val="en-US" w:eastAsia="ar" w:bidi="en-US"/>
              </w:rPr>
              <w:t>RS</w:t>
            </w:r>
          </w:p>
        </w:tc>
        <w:tc>
          <w:tcPr>
            <w:tcW w:w="2948" w:type="dxa"/>
            <w:shd w:val="clear" w:color="auto" w:fill="auto"/>
            <w:vAlign w:val="center"/>
          </w:tcPr>
          <w:p w14:paraId="0AD4538A" w14:textId="77777777" w:rsidR="00520436" w:rsidRPr="00A244B2" w:rsidRDefault="00520436" w:rsidP="006A2EA9">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جلسة مراجعة</w:t>
            </w:r>
          </w:p>
        </w:tc>
      </w:tr>
      <w:tr w:rsidR="00520436" w:rsidRPr="00A244B2" w14:paraId="413AF3EF" w14:textId="77777777" w:rsidTr="00EA1E5C">
        <w:trPr>
          <w:trHeight w:val="536"/>
        </w:trPr>
        <w:tc>
          <w:tcPr>
            <w:tcW w:w="2348" w:type="dxa"/>
            <w:shd w:val="clear" w:color="auto" w:fill="DEEAF6"/>
            <w:vAlign w:val="center"/>
          </w:tcPr>
          <w:p w14:paraId="198F9B62" w14:textId="77777777" w:rsidR="00520436" w:rsidRPr="00A244B2" w:rsidRDefault="00520436" w:rsidP="009C245F">
            <w:pPr>
              <w:pStyle w:val="Tableheadsmall"/>
              <w:bidi/>
              <w:rPr>
                <w:rFonts w:ascii="Sakkal Majalla" w:hAnsi="Sakkal Majalla" w:cs="Sakkal Majalla"/>
                <w:b w:val="0"/>
                <w:bCs/>
                <w:sz w:val="26"/>
                <w:szCs w:val="26"/>
              </w:rPr>
            </w:pPr>
            <w:r w:rsidRPr="00A244B2">
              <w:rPr>
                <w:rFonts w:ascii="Sakkal Majalla" w:eastAsia="Open Sans" w:hAnsi="Sakkal Majalla" w:cs="Sakkal Majalla"/>
                <w:b w:val="0"/>
                <w:bCs/>
                <w:sz w:val="26"/>
                <w:szCs w:val="26"/>
                <w:rtl/>
                <w:lang w:eastAsia="ar" w:bidi="ar-MA"/>
              </w:rPr>
              <w:t>عدد الدروس</w:t>
            </w:r>
          </w:p>
        </w:tc>
        <w:tc>
          <w:tcPr>
            <w:tcW w:w="4877" w:type="dxa"/>
            <w:shd w:val="clear" w:color="auto" w:fill="auto"/>
            <w:vAlign w:val="center"/>
          </w:tcPr>
          <w:p w14:paraId="3548AC3C" w14:textId="5660BFD9" w:rsidR="00520436" w:rsidRPr="00A244B2" w:rsidRDefault="00993A83" w:rsidP="006A2EA9">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30</w:t>
            </w:r>
          </w:p>
        </w:tc>
        <w:tc>
          <w:tcPr>
            <w:tcW w:w="425" w:type="dxa"/>
            <w:tcBorders>
              <w:top w:val="nil"/>
              <w:bottom w:val="nil"/>
            </w:tcBorders>
          </w:tcPr>
          <w:p w14:paraId="40044506" w14:textId="77777777" w:rsidR="00520436" w:rsidRPr="00A244B2" w:rsidRDefault="00520436" w:rsidP="00520436">
            <w:pPr>
              <w:pStyle w:val="Tabletext"/>
              <w:bidi/>
              <w:rPr>
                <w:rFonts w:ascii="Sakkal Majalla" w:hAnsi="Sakkal Majalla" w:cs="Sakkal Majalla"/>
                <w:sz w:val="26"/>
                <w:szCs w:val="26"/>
              </w:rPr>
            </w:pPr>
          </w:p>
        </w:tc>
        <w:tc>
          <w:tcPr>
            <w:tcW w:w="850" w:type="dxa"/>
            <w:tcBorders>
              <w:bottom w:val="single" w:sz="4" w:space="0" w:color="auto"/>
            </w:tcBorders>
            <w:vAlign w:val="center"/>
          </w:tcPr>
          <w:p w14:paraId="7ED8DF1A" w14:textId="77777777" w:rsidR="00520436" w:rsidRPr="00A244B2" w:rsidRDefault="00520436" w:rsidP="006A2EA9">
            <w:pPr>
              <w:pStyle w:val="Tableheadsmall"/>
              <w:bidi/>
              <w:jc w:val="left"/>
              <w:rPr>
                <w:rFonts w:ascii="Sakkal Majalla" w:hAnsi="Sakkal Majalla" w:cs="Sakkal Majalla"/>
                <w:sz w:val="26"/>
                <w:szCs w:val="26"/>
              </w:rPr>
            </w:pPr>
            <w:r w:rsidRPr="00A244B2">
              <w:rPr>
                <w:rFonts w:ascii="Sakkal Majalla" w:eastAsia="Open Sans" w:hAnsi="Sakkal Majalla" w:cs="Sakkal Majalla"/>
                <w:sz w:val="26"/>
                <w:szCs w:val="26"/>
                <w:lang w:val="en-US" w:eastAsia="ar" w:bidi="en-US"/>
              </w:rPr>
              <w:t>GS</w:t>
            </w:r>
          </w:p>
        </w:tc>
        <w:tc>
          <w:tcPr>
            <w:tcW w:w="1985" w:type="dxa"/>
            <w:tcBorders>
              <w:bottom w:val="single" w:sz="4" w:space="0" w:color="auto"/>
            </w:tcBorders>
            <w:vAlign w:val="center"/>
          </w:tcPr>
          <w:p w14:paraId="60F3E62C" w14:textId="77777777" w:rsidR="00520436" w:rsidRPr="00A244B2" w:rsidRDefault="00520436" w:rsidP="006A2EA9">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المتحدث الضيف</w:t>
            </w:r>
          </w:p>
        </w:tc>
        <w:tc>
          <w:tcPr>
            <w:tcW w:w="709" w:type="dxa"/>
            <w:tcBorders>
              <w:bottom w:val="single" w:sz="4" w:space="0" w:color="auto"/>
            </w:tcBorders>
            <w:vAlign w:val="center"/>
          </w:tcPr>
          <w:p w14:paraId="07D21E66" w14:textId="77777777" w:rsidR="00520436" w:rsidRPr="00A244B2" w:rsidRDefault="00520436" w:rsidP="006A2EA9">
            <w:pPr>
              <w:pStyle w:val="Tableheadsmall"/>
              <w:bidi/>
              <w:jc w:val="left"/>
              <w:rPr>
                <w:rFonts w:ascii="Sakkal Majalla" w:hAnsi="Sakkal Majalla" w:cs="Sakkal Majalla"/>
                <w:sz w:val="26"/>
                <w:szCs w:val="26"/>
              </w:rPr>
            </w:pPr>
            <w:r w:rsidRPr="00A244B2">
              <w:rPr>
                <w:rFonts w:ascii="Sakkal Majalla" w:eastAsia="Open Sans" w:hAnsi="Sakkal Majalla" w:cs="Sakkal Majalla"/>
                <w:sz w:val="26"/>
                <w:szCs w:val="26"/>
                <w:lang w:val="en-US" w:eastAsia="ar" w:bidi="en-US"/>
              </w:rPr>
              <w:t>V</w:t>
            </w:r>
          </w:p>
        </w:tc>
        <w:tc>
          <w:tcPr>
            <w:tcW w:w="2948" w:type="dxa"/>
            <w:tcBorders>
              <w:bottom w:val="single" w:sz="4" w:space="0" w:color="auto"/>
            </w:tcBorders>
            <w:vAlign w:val="center"/>
          </w:tcPr>
          <w:p w14:paraId="22E4DE90" w14:textId="77777777" w:rsidR="00520436" w:rsidRPr="00A244B2" w:rsidRDefault="00520436" w:rsidP="006A2EA9">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زيارة</w:t>
            </w:r>
          </w:p>
        </w:tc>
      </w:tr>
      <w:tr w:rsidR="00520436" w:rsidRPr="00A244B2" w14:paraId="1BB85BE3" w14:textId="77777777" w:rsidTr="00EA1E5C">
        <w:trPr>
          <w:trHeight w:val="272"/>
        </w:trPr>
        <w:tc>
          <w:tcPr>
            <w:tcW w:w="2348" w:type="dxa"/>
            <w:tcBorders>
              <w:bottom w:val="single" w:sz="4" w:space="0" w:color="auto"/>
            </w:tcBorders>
            <w:shd w:val="clear" w:color="auto" w:fill="DEEAF6"/>
            <w:vAlign w:val="center"/>
          </w:tcPr>
          <w:p w14:paraId="0DACE574" w14:textId="77777777" w:rsidR="00520436" w:rsidRPr="00A244B2" w:rsidRDefault="00520436" w:rsidP="009C245F">
            <w:pPr>
              <w:pStyle w:val="Tableheadsmall"/>
              <w:bidi/>
              <w:rPr>
                <w:rFonts w:ascii="Sakkal Majalla" w:hAnsi="Sakkal Majalla" w:cs="Sakkal Majalla"/>
                <w:b w:val="0"/>
                <w:bCs/>
                <w:sz w:val="26"/>
                <w:szCs w:val="26"/>
              </w:rPr>
            </w:pPr>
            <w:r w:rsidRPr="00A244B2">
              <w:rPr>
                <w:rFonts w:ascii="Sakkal Majalla" w:eastAsia="Open Sans" w:hAnsi="Sakkal Majalla" w:cs="Sakkal Majalla"/>
                <w:b w:val="0"/>
                <w:bCs/>
                <w:sz w:val="26"/>
                <w:szCs w:val="26"/>
                <w:rtl/>
                <w:lang w:eastAsia="ar" w:bidi="ar-MA"/>
              </w:rPr>
              <w:t>مدة الدروس</w:t>
            </w:r>
          </w:p>
        </w:tc>
        <w:tc>
          <w:tcPr>
            <w:tcW w:w="4877" w:type="dxa"/>
            <w:tcBorders>
              <w:bottom w:val="single" w:sz="4" w:space="0" w:color="auto"/>
            </w:tcBorders>
            <w:shd w:val="clear" w:color="auto" w:fill="auto"/>
            <w:vAlign w:val="center"/>
          </w:tcPr>
          <w:p w14:paraId="3CEB4D83" w14:textId="78E49A41" w:rsidR="00520436" w:rsidRPr="00A244B2" w:rsidRDefault="00993A83" w:rsidP="006A2EA9">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ساعتان</w:t>
            </w:r>
          </w:p>
        </w:tc>
        <w:tc>
          <w:tcPr>
            <w:tcW w:w="425" w:type="dxa"/>
            <w:tcBorders>
              <w:top w:val="nil"/>
              <w:bottom w:val="nil"/>
            </w:tcBorders>
          </w:tcPr>
          <w:p w14:paraId="2A09612D" w14:textId="77777777" w:rsidR="00520436" w:rsidRPr="00A244B2" w:rsidRDefault="00520436" w:rsidP="00520436">
            <w:pPr>
              <w:pStyle w:val="Tabletext"/>
              <w:bidi/>
              <w:rPr>
                <w:rFonts w:ascii="Sakkal Majalla" w:hAnsi="Sakkal Majalla" w:cs="Sakkal Majalla"/>
                <w:sz w:val="26"/>
                <w:szCs w:val="26"/>
              </w:rPr>
            </w:pPr>
          </w:p>
        </w:tc>
        <w:tc>
          <w:tcPr>
            <w:tcW w:w="850" w:type="dxa"/>
            <w:tcBorders>
              <w:bottom w:val="single" w:sz="4" w:space="0" w:color="auto"/>
            </w:tcBorders>
            <w:vAlign w:val="center"/>
          </w:tcPr>
          <w:p w14:paraId="44E1B2DF" w14:textId="77777777" w:rsidR="00520436" w:rsidRPr="00A244B2" w:rsidRDefault="00520436" w:rsidP="006A2EA9">
            <w:pPr>
              <w:pStyle w:val="Tableheadsmall"/>
              <w:bidi/>
              <w:jc w:val="left"/>
              <w:rPr>
                <w:rFonts w:ascii="Sakkal Majalla" w:hAnsi="Sakkal Majalla" w:cs="Sakkal Majalla"/>
                <w:sz w:val="26"/>
                <w:szCs w:val="26"/>
              </w:rPr>
            </w:pPr>
            <w:r w:rsidRPr="00A244B2">
              <w:rPr>
                <w:rFonts w:ascii="Sakkal Majalla" w:eastAsia="Open Sans" w:hAnsi="Sakkal Majalla" w:cs="Sakkal Majalla"/>
                <w:sz w:val="26"/>
                <w:szCs w:val="26"/>
                <w:lang w:val="en-US" w:eastAsia="ar" w:bidi="en-US"/>
              </w:rPr>
              <w:t>IS</w:t>
            </w:r>
          </w:p>
        </w:tc>
        <w:tc>
          <w:tcPr>
            <w:tcW w:w="1985" w:type="dxa"/>
            <w:tcBorders>
              <w:bottom w:val="single" w:sz="4" w:space="0" w:color="auto"/>
            </w:tcBorders>
            <w:vAlign w:val="center"/>
          </w:tcPr>
          <w:p w14:paraId="2197DF58" w14:textId="1E9C1070" w:rsidR="00520436" w:rsidRPr="00A244B2" w:rsidRDefault="00520436" w:rsidP="006A2EA9">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دراسة مستقلة</w:t>
            </w:r>
          </w:p>
        </w:tc>
        <w:tc>
          <w:tcPr>
            <w:tcW w:w="709" w:type="dxa"/>
            <w:tcBorders>
              <w:bottom w:val="single" w:sz="4" w:space="0" w:color="auto"/>
            </w:tcBorders>
            <w:vAlign w:val="center"/>
          </w:tcPr>
          <w:p w14:paraId="5A5FEDA3" w14:textId="6147BBC1" w:rsidR="00520436" w:rsidRPr="00A244B2" w:rsidRDefault="00101796" w:rsidP="006A2EA9">
            <w:pPr>
              <w:pStyle w:val="Tableheadsmall"/>
              <w:bidi/>
              <w:jc w:val="left"/>
              <w:rPr>
                <w:rFonts w:ascii="Sakkal Majalla" w:hAnsi="Sakkal Majalla" w:cs="Sakkal Majalla"/>
                <w:sz w:val="26"/>
                <w:szCs w:val="26"/>
              </w:rPr>
            </w:pPr>
            <w:r w:rsidRPr="00A244B2">
              <w:rPr>
                <w:rFonts w:ascii="Sakkal Majalla" w:eastAsia="Open Sans" w:hAnsi="Sakkal Majalla" w:cs="Sakkal Majalla"/>
                <w:sz w:val="26"/>
                <w:szCs w:val="26"/>
                <w:lang w:val="en-US" w:eastAsia="ar" w:bidi="en-US"/>
              </w:rPr>
              <w:t>C</w:t>
            </w:r>
          </w:p>
        </w:tc>
        <w:tc>
          <w:tcPr>
            <w:tcW w:w="2948" w:type="dxa"/>
            <w:tcBorders>
              <w:bottom w:val="single" w:sz="4" w:space="0" w:color="auto"/>
            </w:tcBorders>
            <w:vAlign w:val="center"/>
          </w:tcPr>
          <w:p w14:paraId="2D2C68AC" w14:textId="78B06511" w:rsidR="00520436" w:rsidRPr="00A244B2" w:rsidRDefault="00101796" w:rsidP="006A2EA9">
            <w:pPr>
              <w:pStyle w:val="Tabletext"/>
              <w:bidi/>
              <w:rPr>
                <w:rFonts w:ascii="Sakkal Majalla" w:hAnsi="Sakkal Majalla" w:cs="Sakkal Majalla"/>
                <w:sz w:val="26"/>
                <w:szCs w:val="26"/>
              </w:rPr>
            </w:pPr>
            <w:r w:rsidRPr="00A244B2">
              <w:rPr>
                <w:rStyle w:val="normaltextrun"/>
                <w:rFonts w:ascii="Sakkal Majalla" w:eastAsia="Open Sans" w:hAnsi="Sakkal Majalla" w:cs="Sakkal Majalla"/>
                <w:sz w:val="26"/>
                <w:szCs w:val="26"/>
                <w:shd w:val="clear" w:color="auto" w:fill="FFFFFF"/>
                <w:rtl/>
                <w:lang w:eastAsia="ar" w:bidi="ar-MA"/>
              </w:rPr>
              <w:t>أنشطة الصف تحت إشراف المعلم </w:t>
            </w:r>
          </w:p>
        </w:tc>
      </w:tr>
    </w:tbl>
    <w:p w14:paraId="1C4D6EDE" w14:textId="6EB7CA7F" w:rsidR="00B72A92" w:rsidRPr="00A244B2" w:rsidRDefault="00B72A92" w:rsidP="00B6382B">
      <w:pPr>
        <w:pStyle w:val="Tabletextbullets"/>
        <w:numPr>
          <w:ilvl w:val="0"/>
          <w:numId w:val="0"/>
        </w:numPr>
        <w:bidi/>
        <w:ind w:left="397" w:hanging="397"/>
        <w:rPr>
          <w:rFonts w:ascii="Sakkal Majalla" w:hAnsi="Sakkal Majalla" w:cs="Sakkal Majalla"/>
          <w:sz w:val="26"/>
          <w:szCs w:val="26"/>
        </w:rPr>
      </w:pPr>
    </w:p>
    <w:p w14:paraId="0A941A0B" w14:textId="77777777" w:rsidR="006651F3" w:rsidRPr="00A244B2" w:rsidRDefault="00B72A92" w:rsidP="006A2EA9">
      <w:pPr>
        <w:pStyle w:val="Tableheadsmall"/>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A244B2" w14:paraId="7750DF71" w14:textId="77777777" w:rsidTr="000167AF">
        <w:trPr>
          <w:trHeight w:val="667"/>
          <w:tblHeader/>
        </w:trPr>
        <w:tc>
          <w:tcPr>
            <w:tcW w:w="1100" w:type="dxa"/>
            <w:shd w:val="clear" w:color="auto" w:fill="DEEAF6"/>
            <w:vAlign w:val="center"/>
          </w:tcPr>
          <w:p w14:paraId="61A30820" w14:textId="77777777" w:rsidR="00635290" w:rsidRPr="00A244B2" w:rsidRDefault="00635290" w:rsidP="00620FDF">
            <w:pPr>
              <w:pStyle w:val="Tableheadsmall"/>
              <w:bidi/>
              <w:ind w:left="0" w:right="37"/>
              <w:jc w:val="left"/>
              <w:rPr>
                <w:rFonts w:ascii="Sakkal Majalla" w:hAnsi="Sakkal Majalla" w:cs="Sakkal Majalla"/>
                <w:b w:val="0"/>
                <w:bCs/>
                <w:sz w:val="26"/>
                <w:szCs w:val="26"/>
              </w:rPr>
            </w:pPr>
            <w:r w:rsidRPr="00A244B2">
              <w:rPr>
                <w:rFonts w:ascii="Sakkal Majalla" w:eastAsia="Open Sans" w:hAnsi="Sakkal Majalla" w:cs="Sakkal Majalla"/>
                <w:b w:val="0"/>
                <w:bCs/>
                <w:sz w:val="26"/>
                <w:szCs w:val="26"/>
                <w:rtl/>
                <w:lang w:eastAsia="ar" w:bidi="ar-MA"/>
              </w:rPr>
              <w:lastRenderedPageBreak/>
              <w:t>الدرس</w:t>
            </w:r>
          </w:p>
        </w:tc>
        <w:tc>
          <w:tcPr>
            <w:tcW w:w="2693" w:type="dxa"/>
            <w:shd w:val="clear" w:color="auto" w:fill="DEEAF6"/>
            <w:vAlign w:val="center"/>
          </w:tcPr>
          <w:p w14:paraId="467B9D6C" w14:textId="77777777" w:rsidR="00635290" w:rsidRPr="00A244B2" w:rsidRDefault="00635290" w:rsidP="00620FDF">
            <w:pPr>
              <w:pStyle w:val="Tableheadsmall"/>
              <w:bidi/>
              <w:jc w:val="left"/>
              <w:rPr>
                <w:rFonts w:ascii="Sakkal Majalla" w:hAnsi="Sakkal Majalla" w:cs="Sakkal Majalla"/>
                <w:b w:val="0"/>
                <w:bCs/>
                <w:sz w:val="26"/>
                <w:szCs w:val="26"/>
              </w:rPr>
            </w:pPr>
            <w:r w:rsidRPr="00A244B2">
              <w:rPr>
                <w:rFonts w:ascii="Sakkal Majalla" w:eastAsia="Open Sans" w:hAnsi="Sakkal Majalla" w:cs="Sakkal Majalla"/>
                <w:b w:val="0"/>
                <w:bCs/>
                <w:sz w:val="26"/>
                <w:szCs w:val="26"/>
                <w:rtl/>
                <w:lang w:eastAsia="ar" w:bidi="ar-MA"/>
              </w:rPr>
              <w:t>الموضوع</w:t>
            </w:r>
          </w:p>
        </w:tc>
        <w:tc>
          <w:tcPr>
            <w:tcW w:w="1305" w:type="dxa"/>
            <w:shd w:val="clear" w:color="auto" w:fill="DEEAF6"/>
            <w:vAlign w:val="center"/>
          </w:tcPr>
          <w:p w14:paraId="0F53245C" w14:textId="77777777" w:rsidR="00635290" w:rsidRPr="00A244B2" w:rsidRDefault="00635290" w:rsidP="00620FDF">
            <w:pPr>
              <w:pStyle w:val="Tableheadsmall"/>
              <w:bidi/>
              <w:ind w:left="0" w:right="0"/>
              <w:jc w:val="left"/>
              <w:rPr>
                <w:rFonts w:ascii="Sakkal Majalla" w:hAnsi="Sakkal Majalla" w:cs="Sakkal Majalla"/>
                <w:b w:val="0"/>
                <w:bCs/>
                <w:sz w:val="26"/>
                <w:szCs w:val="26"/>
              </w:rPr>
            </w:pPr>
            <w:r w:rsidRPr="00A244B2">
              <w:rPr>
                <w:rFonts w:ascii="Sakkal Majalla" w:eastAsia="Open Sans" w:hAnsi="Sakkal Majalla" w:cs="Sakkal Majalla"/>
                <w:b w:val="0"/>
                <w:bCs/>
                <w:sz w:val="26"/>
                <w:szCs w:val="26"/>
                <w:rtl/>
                <w:lang w:eastAsia="ar" w:bidi="ar-MA"/>
              </w:rPr>
              <w:t>نوع الدرس</w:t>
            </w:r>
          </w:p>
        </w:tc>
        <w:tc>
          <w:tcPr>
            <w:tcW w:w="6776" w:type="dxa"/>
            <w:shd w:val="clear" w:color="auto" w:fill="DEEAF6"/>
            <w:vAlign w:val="center"/>
          </w:tcPr>
          <w:p w14:paraId="03A69506" w14:textId="77777777" w:rsidR="00635290" w:rsidRPr="00A244B2" w:rsidRDefault="00635290" w:rsidP="00620FDF">
            <w:pPr>
              <w:pStyle w:val="Tableheadsmall"/>
              <w:bidi/>
              <w:jc w:val="left"/>
              <w:rPr>
                <w:rFonts w:ascii="Sakkal Majalla" w:hAnsi="Sakkal Majalla" w:cs="Sakkal Majalla"/>
                <w:b w:val="0"/>
                <w:bCs/>
                <w:sz w:val="26"/>
                <w:szCs w:val="26"/>
              </w:rPr>
            </w:pPr>
            <w:r w:rsidRPr="00A244B2">
              <w:rPr>
                <w:rFonts w:ascii="Sakkal Majalla" w:eastAsia="Open Sans" w:hAnsi="Sakkal Majalla" w:cs="Sakkal Majalla"/>
                <w:b w:val="0"/>
                <w:bCs/>
                <w:sz w:val="26"/>
                <w:szCs w:val="26"/>
                <w:rtl/>
                <w:lang w:eastAsia="ar" w:bidi="ar-MA"/>
              </w:rPr>
              <w:t>الأنشطة المقترحة</w:t>
            </w:r>
          </w:p>
        </w:tc>
        <w:tc>
          <w:tcPr>
            <w:tcW w:w="2269" w:type="dxa"/>
            <w:shd w:val="clear" w:color="auto" w:fill="DEEAF6"/>
            <w:vAlign w:val="center"/>
          </w:tcPr>
          <w:p w14:paraId="28AFB21E" w14:textId="2916D04F" w:rsidR="00635290" w:rsidRPr="00A244B2" w:rsidRDefault="002A057E" w:rsidP="00620FDF">
            <w:pPr>
              <w:pStyle w:val="Tableheadsmall"/>
              <w:bidi/>
              <w:jc w:val="left"/>
              <w:rPr>
                <w:rFonts w:ascii="Sakkal Majalla" w:hAnsi="Sakkal Majalla" w:cs="Sakkal Majalla"/>
                <w:b w:val="0"/>
                <w:bCs/>
                <w:sz w:val="26"/>
                <w:szCs w:val="26"/>
              </w:rPr>
            </w:pPr>
            <w:r w:rsidRPr="00A244B2">
              <w:rPr>
                <w:rFonts w:ascii="Sakkal Majalla" w:eastAsia="Open Sans" w:hAnsi="Sakkal Majalla" w:cs="Sakkal Majalla"/>
                <w:b w:val="0"/>
                <w:bCs/>
                <w:sz w:val="26"/>
                <w:szCs w:val="26"/>
                <w:rtl/>
                <w:lang w:eastAsia="ar" w:bidi="ar-MA"/>
              </w:rPr>
              <w:t>الموارد</w:t>
            </w:r>
          </w:p>
        </w:tc>
      </w:tr>
      <w:tr w:rsidR="0014526C" w:rsidRPr="00A244B2" w14:paraId="2BEB69D8" w14:textId="77777777" w:rsidTr="000167AF">
        <w:trPr>
          <w:trHeight w:val="409"/>
        </w:trPr>
        <w:tc>
          <w:tcPr>
            <w:tcW w:w="14143" w:type="dxa"/>
            <w:gridSpan w:val="5"/>
            <w:shd w:val="clear" w:color="auto" w:fill="DEEAF6"/>
            <w:vAlign w:val="center"/>
          </w:tcPr>
          <w:p w14:paraId="7498FB3E" w14:textId="62BE71F6" w:rsidR="0014526C" w:rsidRPr="00A244B2" w:rsidRDefault="00641C74" w:rsidP="000C2067">
            <w:pPr>
              <w:pStyle w:val="Learningaimtopic"/>
              <w:bidi/>
              <w:rPr>
                <w:rFonts w:ascii="Sakkal Majalla" w:hAnsi="Sakkal Majalla" w:cs="Sakkal Majalla"/>
                <w:b w:val="0"/>
                <w:bCs/>
                <w:sz w:val="26"/>
                <w:szCs w:val="26"/>
              </w:rPr>
            </w:pPr>
            <w:r w:rsidRPr="00A244B2">
              <w:rPr>
                <w:rFonts w:ascii="Sakkal Majalla" w:eastAsia="Open Sans" w:hAnsi="Sakkal Majalla" w:cs="Sakkal Majalla"/>
                <w:b w:val="0"/>
                <w:bCs/>
                <w:sz w:val="26"/>
                <w:szCs w:val="26"/>
                <w:rtl/>
                <w:lang w:eastAsia="ar" w:bidi="ar-MA"/>
              </w:rPr>
              <w:t>نتاج التعلم أ: استكشاف الميزات التشغيلية لأجهزة الاختبار الإلكترونية الشائعة المستخدمة لقياس الإشارات واختبارها في الدوائر الإلكترونية.</w:t>
            </w:r>
          </w:p>
        </w:tc>
      </w:tr>
      <w:tr w:rsidR="00CC6570" w:rsidRPr="00A244B2" w14:paraId="07564D12" w14:textId="77777777" w:rsidTr="4B78762D">
        <w:trPr>
          <w:trHeight w:val="74"/>
        </w:trPr>
        <w:tc>
          <w:tcPr>
            <w:tcW w:w="1100" w:type="dxa"/>
            <w:shd w:val="clear" w:color="auto" w:fill="auto"/>
          </w:tcPr>
          <w:p w14:paraId="014841BD" w14:textId="4AB5FB01" w:rsidR="00CC6570" w:rsidRPr="00A244B2" w:rsidRDefault="00CC6570" w:rsidP="00CC6570">
            <w:pPr>
              <w:pStyle w:val="Lessonnumbe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1</w:t>
            </w:r>
          </w:p>
        </w:tc>
        <w:tc>
          <w:tcPr>
            <w:tcW w:w="2693" w:type="dxa"/>
            <w:shd w:val="clear" w:color="auto" w:fill="auto"/>
          </w:tcPr>
          <w:p w14:paraId="4C0EA0F6" w14:textId="20836D20" w:rsidR="00CC6570" w:rsidRPr="00A244B2" w:rsidRDefault="00CC6570" w:rsidP="00CC6570">
            <w:pPr>
              <w:pStyle w:val="Tabletextbullets"/>
              <w:numPr>
                <w:ilvl w:val="0"/>
                <w:numId w:val="0"/>
              </w:numPr>
              <w:bidi/>
              <w:ind w:left="340" w:hanging="340"/>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المقدمة</w:t>
            </w:r>
          </w:p>
          <w:p w14:paraId="77491157" w14:textId="2A864D33" w:rsidR="00CC6570" w:rsidRPr="00A244B2" w:rsidRDefault="00CC6570" w:rsidP="00EA1E5C">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أ1</w:t>
            </w:r>
            <w:r w:rsidRPr="00A244B2">
              <w:rPr>
                <w:rFonts w:ascii="Sakkal Majalla" w:eastAsia="Open Sans" w:hAnsi="Sakkal Majalla" w:cs="Sakkal Majalla"/>
                <w:sz w:val="26"/>
                <w:szCs w:val="26"/>
                <w:rtl/>
                <w:lang w:eastAsia="ar" w:bidi="ar-MA"/>
              </w:rPr>
              <w:t>الميزات التشغيلية لأجهزة القياس النموذجية</w:t>
            </w:r>
          </w:p>
          <w:p w14:paraId="44614564" w14:textId="77777777" w:rsidR="006C1459" w:rsidRPr="00A244B2" w:rsidRDefault="006C1459" w:rsidP="00CC6570">
            <w:pPr>
              <w:pStyle w:val="Tabletextbullets"/>
              <w:numPr>
                <w:ilvl w:val="0"/>
                <w:numId w:val="0"/>
              </w:numPr>
              <w:bidi/>
              <w:ind w:left="340" w:hanging="340"/>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أجهزة القياس متعدد الأغراض</w:t>
            </w:r>
          </w:p>
          <w:p w14:paraId="74766DDA" w14:textId="77777777" w:rsidR="00EE01F7" w:rsidRPr="00A244B2" w:rsidRDefault="00EE01F7" w:rsidP="00CC6570">
            <w:pPr>
              <w:pStyle w:val="Tabletextbullets"/>
              <w:numPr>
                <w:ilvl w:val="0"/>
                <w:numId w:val="0"/>
              </w:numPr>
              <w:bidi/>
              <w:ind w:left="340" w:hanging="340"/>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ملف متحرك تناظري</w:t>
            </w:r>
          </w:p>
          <w:p w14:paraId="7125B5DB" w14:textId="77777777" w:rsidR="002C0910" w:rsidRPr="00A244B2" w:rsidRDefault="002C0910" w:rsidP="00CC6570">
            <w:pPr>
              <w:pStyle w:val="Tabletextbullets"/>
              <w:numPr>
                <w:ilvl w:val="0"/>
                <w:numId w:val="0"/>
              </w:numPr>
              <w:bidi/>
              <w:ind w:left="340" w:hanging="340"/>
              <w:rPr>
                <w:rFonts w:ascii="Sakkal Majalla" w:hAnsi="Sakkal Majalla" w:cs="Sakkal Majalla"/>
                <w:sz w:val="26"/>
                <w:szCs w:val="26"/>
              </w:rPr>
            </w:pPr>
          </w:p>
          <w:p w14:paraId="4EBE83ED" w14:textId="4261964C" w:rsidR="002C0910" w:rsidRPr="00A244B2" w:rsidRDefault="006D4907" w:rsidP="006D4907">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 xml:space="preserve">أ2 </w:t>
            </w:r>
            <w:r w:rsidRPr="00A244B2">
              <w:rPr>
                <w:rFonts w:ascii="Sakkal Majalla" w:eastAsia="Open Sans" w:hAnsi="Sakkal Majalla" w:cs="Sakkal Majalla"/>
                <w:sz w:val="26"/>
                <w:szCs w:val="26"/>
                <w:rtl/>
                <w:lang w:eastAsia="ar" w:bidi="ar-MA"/>
              </w:rPr>
              <w:t xml:space="preserve"> الميزات التشغيلية لأجهزة الاختبار الإلكترونية</w:t>
            </w:r>
          </w:p>
          <w:p w14:paraId="43E686FD" w14:textId="120312DD" w:rsidR="002C0910" w:rsidRPr="00A244B2" w:rsidRDefault="004F3533" w:rsidP="004F3533">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مصدر ثابت للتيار المستمر</w:t>
            </w:r>
          </w:p>
        </w:tc>
        <w:tc>
          <w:tcPr>
            <w:tcW w:w="1305" w:type="dxa"/>
            <w:shd w:val="clear" w:color="auto" w:fill="auto"/>
          </w:tcPr>
          <w:p w14:paraId="01A776D9" w14:textId="3C8ADF6D" w:rsidR="00CC6570" w:rsidRPr="00A244B2" w:rsidRDefault="00CC6570" w:rsidP="00CC6570">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7C1A94DE" w14:textId="0083A8F2" w:rsidR="00CC6570" w:rsidRPr="00A244B2" w:rsidRDefault="00CC6570" w:rsidP="00CC6570">
            <w:pPr>
              <w:pStyle w:val="Tabletextbullet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ab/>
              <w:t xml:space="preserve">عرض المعلم: </w:t>
            </w:r>
            <w:r w:rsidRPr="00A244B2">
              <w:rPr>
                <w:rFonts w:ascii="Sakkal Majalla" w:eastAsia="Open Sans" w:hAnsi="Sakkal Majalla" w:cs="Sakkal Majalla"/>
                <w:sz w:val="26"/>
                <w:szCs w:val="26"/>
                <w:rtl/>
                <w:lang w:eastAsia="ar" w:bidi="ar-MA"/>
              </w:rPr>
              <w:t>قدِّم مواصفات الوحدة، ثم ناقش الوحدة ونتاجات التعلم وطريقة التقييم (التقييمات العملية). أكِّد للمتعلمين أن التقييم يعتمد اعتمادًا كبيرًا على الأنشطة العملية المنفذة في الوحدة.</w:t>
            </w:r>
          </w:p>
          <w:p w14:paraId="22CE0A80" w14:textId="3DB49523" w:rsidR="00CC6570" w:rsidRPr="00A244B2" w:rsidRDefault="00CC6570" w:rsidP="00301138">
            <w:pPr>
              <w:pStyle w:val="Tabletextbullets"/>
              <w:numPr>
                <w:ilvl w:val="0"/>
                <w:numId w:val="0"/>
              </w:numPr>
              <w:bidi/>
              <w:ind w:left="397"/>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اعقد مناقشة حول الوحدات الكهربائية الأساسية وفرق الجهد (فولت (</w:t>
            </w:r>
            <w:r w:rsidRPr="00A244B2">
              <w:rPr>
                <w:rFonts w:ascii="Sakkal Majalla" w:eastAsia="Open Sans" w:hAnsi="Sakkal Majalla" w:cs="Sakkal Majalla"/>
                <w:sz w:val="26"/>
                <w:szCs w:val="26"/>
                <w:lang w:val="en-US" w:eastAsia="ar" w:bidi="en-US"/>
              </w:rPr>
              <w:t>V</w:t>
            </w:r>
            <w:r w:rsidRPr="00A244B2">
              <w:rPr>
                <w:rFonts w:ascii="Sakkal Majalla" w:eastAsia="Open Sans" w:hAnsi="Sakkal Majalla" w:cs="Sakkal Majalla"/>
                <w:sz w:val="26"/>
                <w:szCs w:val="26"/>
                <w:rtl/>
                <w:lang w:eastAsia="ar" w:bidi="ar-MA"/>
              </w:rPr>
              <w:t>)) والتيار (أمبير (</w:t>
            </w:r>
            <w:r w:rsidRPr="00A244B2">
              <w:rPr>
                <w:rFonts w:ascii="Sakkal Majalla" w:eastAsia="Open Sans" w:hAnsi="Sakkal Majalla" w:cs="Sakkal Majalla"/>
                <w:sz w:val="26"/>
                <w:szCs w:val="26"/>
                <w:lang w:val="en-US" w:eastAsia="ar" w:bidi="en-US"/>
              </w:rPr>
              <w:t>A</w:t>
            </w:r>
            <w:r w:rsidRPr="00A244B2">
              <w:rPr>
                <w:rFonts w:ascii="Sakkal Majalla" w:eastAsia="Open Sans" w:hAnsi="Sakkal Majalla" w:cs="Sakkal Majalla"/>
                <w:sz w:val="26"/>
                <w:szCs w:val="26"/>
                <w:rtl/>
                <w:lang w:eastAsia="ar" w:bidi="ar-MA"/>
              </w:rPr>
              <w:t>)) والمقاومة (أوم (</w:t>
            </w:r>
            <w:r w:rsidRPr="00A244B2">
              <w:rPr>
                <w:rFonts w:ascii="Sakkal Majalla" w:eastAsia="Open Sans" w:hAnsi="Sakkal Majalla" w:cs="Sakkal Majalla"/>
                <w:sz w:val="26"/>
                <w:szCs w:val="26"/>
                <w:lang w:val="en-US" w:eastAsia="ar" w:bidi="en-US"/>
              </w:rPr>
              <w:t>W</w:t>
            </w:r>
            <w:r w:rsidRPr="00A244B2">
              <w:rPr>
                <w:rFonts w:ascii="Sakkal Majalla" w:eastAsia="Open Sans" w:hAnsi="Sakkal Majalla" w:cs="Sakkal Majalla"/>
                <w:sz w:val="26"/>
                <w:szCs w:val="26"/>
                <w:rtl/>
                <w:lang w:eastAsia="ar" w:bidi="ar-MA"/>
              </w:rPr>
              <w:t>)). قدِّم أجهزة القياس المتعددة التناظرية ذات الملف المتحرك لاستخدامها في التمارين العملية. وحدِّد أجزاء جهاز القياس وكيفية قراءة المقاييس، وركِّز على تقليل الأخطاء الناتجة عن اختلاف المنظر أو التزيغ. ثم صف عملية تشغيل واستخدام وحدة إمداد التيار المستمر ذات الجهد المنخفض استخدام كتاب الطالب لتحديد التدريبات العملية التي ستُجرى باستخدام جهاز القياس المتعدد التناظري ذي الملف المتحرك لقياس التيار الكهربائي والجهد الكهربائي والمقاومة الكهربائية قياسًا صحيحًا باستخدام نظام اختبار محدد قابل للتوصيل.</w:t>
            </w:r>
          </w:p>
          <w:p w14:paraId="2CC8622C" w14:textId="54C46CE2" w:rsidR="00994D24" w:rsidRPr="00A244B2" w:rsidRDefault="00CC6570" w:rsidP="0072412B">
            <w:pPr>
              <w:pStyle w:val="Tabletextbullets"/>
              <w:tabs>
                <w:tab w:val="clear" w:pos="340"/>
              </w:tab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 xml:space="preserve">نشاط في مجموعات صغيرة: </w:t>
            </w:r>
            <w:r w:rsidRPr="00A244B2">
              <w:rPr>
                <w:rFonts w:ascii="Sakkal Majalla" w:eastAsia="Open Sans" w:hAnsi="Sakkal Majalla" w:cs="Sakkal Majalla"/>
                <w:sz w:val="26"/>
                <w:szCs w:val="26"/>
                <w:rtl/>
                <w:lang w:eastAsia="ar" w:bidi="ar-MA"/>
              </w:rPr>
              <w:t>يستخدم المتعلمون التعليمات والأجهزة المُتاحة لقياس الجهد والتيار والمقاومة في نقاط الاختبار المبيّنة على مخططات الدوائر الكهربائية الواردة في أوراق العمل.</w:t>
            </w:r>
          </w:p>
          <w:p w14:paraId="626614AD" w14:textId="75DEAE54" w:rsidR="00871C16" w:rsidRPr="00A244B2" w:rsidRDefault="00871C16" w:rsidP="00CC6570">
            <w:pPr>
              <w:pStyle w:val="Tabletextbullet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ab/>
              <w:t xml:space="preserve">نشاط المعلم: </w:t>
            </w:r>
            <w:r w:rsidRPr="00A244B2">
              <w:rPr>
                <w:rFonts w:ascii="Sakkal Majalla" w:eastAsia="Open Sans" w:hAnsi="Sakkal Majalla" w:cs="Sakkal Majalla"/>
                <w:sz w:val="26"/>
                <w:szCs w:val="26"/>
                <w:rtl/>
                <w:lang w:eastAsia="ar" w:bidi="ar-MA"/>
              </w:rPr>
              <w:t>تأكد من أن المتعلمين يعملون بأمان وأنهم يتقنون استخدام الأدوات بكفاءة.</w:t>
            </w:r>
          </w:p>
          <w:p w14:paraId="2693CBEA" w14:textId="7AD2B556" w:rsidR="00CC6570" w:rsidRPr="00A244B2" w:rsidRDefault="00CC6570" w:rsidP="00CC6570">
            <w:pPr>
              <w:pStyle w:val="Tabletextbullet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ab/>
              <w:t xml:space="preserve">عرض المعلم: </w:t>
            </w:r>
            <w:r w:rsidRPr="00A244B2">
              <w:rPr>
                <w:rFonts w:ascii="Sakkal Majalla" w:eastAsia="Open Sans" w:hAnsi="Sakkal Majalla" w:cs="Sakkal Majalla"/>
                <w:sz w:val="26"/>
                <w:szCs w:val="26"/>
                <w:rtl/>
                <w:lang w:eastAsia="ar" w:bidi="ar-MA"/>
              </w:rPr>
              <w:t>اشرح مبدأ عمل جهاز القياس ذي الملف المتحرك، لا سيما معنى مصطلحي الانحراف الكامل ومعاوقة الدخل والخرج (المقاومة) مع القيم النموذجية للأدوات المستخدمة.</w:t>
            </w:r>
          </w:p>
          <w:p w14:paraId="58C99F6C" w14:textId="55F4F366" w:rsidR="00A93AC6" w:rsidRPr="00A244B2" w:rsidRDefault="00540129" w:rsidP="00CC6570">
            <w:pPr>
              <w:pStyle w:val="Tabletextbullet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lastRenderedPageBreak/>
              <w:tab/>
              <w:t xml:space="preserve">نشاط فردي: </w:t>
            </w:r>
            <w:r w:rsidRPr="00A244B2">
              <w:rPr>
                <w:rFonts w:ascii="Sakkal Majalla" w:eastAsia="Open Sans" w:hAnsi="Sakkal Majalla" w:cs="Sakkal Majalla"/>
                <w:sz w:val="26"/>
                <w:szCs w:val="26"/>
                <w:rtl/>
                <w:lang w:eastAsia="ar" w:bidi="ar-MA"/>
              </w:rPr>
              <w:t>احسب فرق الجهد عبر الملف المتحرك للحصول على الانحراف الكامل.</w:t>
            </w:r>
          </w:p>
          <w:p w14:paraId="6B6DC6FE" w14:textId="312A85B2" w:rsidR="00C24A19" w:rsidRPr="00A244B2" w:rsidRDefault="00C24A19" w:rsidP="00C24A19">
            <w:pPr>
              <w:pStyle w:val="Tabletextbullet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ab/>
              <w:t xml:space="preserve">نشاط المعلم: </w:t>
            </w:r>
            <w:r w:rsidRPr="00A244B2">
              <w:rPr>
                <w:rFonts w:ascii="Sakkal Majalla" w:eastAsia="Open Sans" w:hAnsi="Sakkal Majalla" w:cs="Sakkal Majalla"/>
                <w:sz w:val="26"/>
                <w:szCs w:val="26"/>
                <w:rtl/>
                <w:lang w:eastAsia="ar" w:bidi="ar-MA"/>
              </w:rPr>
              <w:t>اعقد مناقشة تتناول نتائج الحسابات. اشرح كيف تجعل جهاز القياس ذي الملف المتحرك:</w:t>
            </w:r>
          </w:p>
          <w:p w14:paraId="3DB6CD2C" w14:textId="2E3B96F3" w:rsidR="00736202" w:rsidRPr="00A244B2" w:rsidRDefault="00736202" w:rsidP="007549BC">
            <w:pPr>
              <w:pStyle w:val="Tabletextbullets"/>
              <w:numPr>
                <w:ilvl w:val="1"/>
                <w:numId w:val="2"/>
              </w:numPr>
              <w:tabs>
                <w:tab w:val="clear" w:pos="1440"/>
                <w:tab w:val="num" w:pos="892"/>
              </w:tabs>
              <w:bidi/>
              <w:ind w:hanging="832"/>
              <w:rPr>
                <w:rFonts w:ascii="Sakkal Majalla" w:hAnsi="Sakkal Majalla" w:cs="Sakkal Majalla"/>
                <w:b/>
                <w:sz w:val="26"/>
                <w:szCs w:val="26"/>
              </w:rPr>
            </w:pPr>
            <w:r w:rsidRPr="00A244B2">
              <w:rPr>
                <w:rFonts w:ascii="Sakkal Majalla" w:eastAsia="Open Sans" w:hAnsi="Sakkal Majalla" w:cs="Sakkal Majalla"/>
                <w:sz w:val="26"/>
                <w:szCs w:val="26"/>
                <w:rtl/>
                <w:lang w:eastAsia="ar" w:bidi="ar-MA"/>
              </w:rPr>
              <w:t>مقياسًا للتيار الكهربائي باستخدام مقاومة التحويل</w:t>
            </w:r>
            <w:r w:rsidR="00A33319">
              <w:rPr>
                <w:rFonts w:ascii="Sakkal Majalla" w:hAnsi="Sakkal Majalla" w:cs="Sakkal Majalla" w:hint="cs"/>
                <w:b/>
                <w:sz w:val="26"/>
                <w:szCs w:val="26"/>
                <w:rtl/>
              </w:rPr>
              <w:t>.</w:t>
            </w:r>
          </w:p>
          <w:p w14:paraId="3F751242" w14:textId="4F329432" w:rsidR="004A7A0F" w:rsidRPr="00A244B2" w:rsidRDefault="004A7A0F" w:rsidP="007549BC">
            <w:pPr>
              <w:pStyle w:val="Tabletextbullets"/>
              <w:numPr>
                <w:ilvl w:val="1"/>
                <w:numId w:val="2"/>
              </w:numPr>
              <w:tabs>
                <w:tab w:val="clear" w:pos="1440"/>
                <w:tab w:val="num" w:pos="892"/>
              </w:tabs>
              <w:bidi/>
              <w:ind w:hanging="832"/>
              <w:rPr>
                <w:rFonts w:ascii="Sakkal Majalla" w:hAnsi="Sakkal Majalla" w:cs="Sakkal Majalla"/>
                <w:b/>
                <w:sz w:val="26"/>
                <w:szCs w:val="26"/>
              </w:rPr>
            </w:pPr>
            <w:r w:rsidRPr="00A244B2">
              <w:rPr>
                <w:rFonts w:ascii="Sakkal Majalla" w:eastAsia="Open Sans" w:hAnsi="Sakkal Majalla" w:cs="Sakkal Majalla"/>
                <w:sz w:val="26"/>
                <w:szCs w:val="26"/>
                <w:rtl/>
                <w:lang w:eastAsia="ar" w:bidi="ar-MA"/>
              </w:rPr>
              <w:t>مقياسًا للفلطية باستخدام المقاومة المضاعفة.</w:t>
            </w:r>
          </w:p>
          <w:p w14:paraId="365C7BE6" w14:textId="2BCE9AD0" w:rsidR="0093772E" w:rsidRPr="00A244B2" w:rsidRDefault="00F37D1B" w:rsidP="0093772E">
            <w:pPr>
              <w:pStyle w:val="Tabletextbullets"/>
              <w:numPr>
                <w:ilvl w:val="0"/>
                <w:numId w:val="0"/>
              </w:numPr>
              <w:bidi/>
              <w:ind w:left="737" w:hanging="397"/>
              <w:rPr>
                <w:rFonts w:ascii="Sakkal Majalla" w:hAnsi="Sakkal Majalla" w:cs="Sakkal Majalla"/>
                <w:b/>
                <w:sz w:val="26"/>
                <w:szCs w:val="26"/>
              </w:rPr>
            </w:pPr>
            <w:r w:rsidRPr="00A244B2">
              <w:rPr>
                <w:rFonts w:ascii="Sakkal Majalla" w:eastAsia="Open Sans" w:hAnsi="Sakkal Majalla" w:cs="Sakkal Majalla"/>
                <w:sz w:val="26"/>
                <w:szCs w:val="26"/>
                <w:rtl/>
                <w:lang w:eastAsia="ar" w:bidi="ar-MA"/>
              </w:rPr>
              <w:t xml:space="preserve"> أنجز حسابات العرض التوضيحي لكل منها.</w:t>
            </w:r>
          </w:p>
          <w:p w14:paraId="5B097001" w14:textId="4757C359" w:rsidR="004A7A0F" w:rsidRPr="00A244B2" w:rsidRDefault="004A7A0F" w:rsidP="004A7A0F">
            <w:pPr>
              <w:pStyle w:val="Tabletextbullet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ab/>
              <w:t xml:space="preserve">نشاط فردي: </w:t>
            </w:r>
            <w:r w:rsidRPr="00A244B2">
              <w:rPr>
                <w:rFonts w:ascii="Sakkal Majalla" w:eastAsia="Open Sans" w:hAnsi="Sakkal Majalla" w:cs="Sakkal Majalla"/>
                <w:sz w:val="26"/>
                <w:szCs w:val="26"/>
                <w:rtl/>
                <w:lang w:eastAsia="ar" w:bidi="ar-MA"/>
              </w:rPr>
              <w:t>احسب قيم مقاومات التحويل والمقاومات المضاعفة اللازمة لجعل جهاز القياس ذي الملف المتحرك، الذي يحتوي على مؤشر انحراف كامل ومعاوقات دخل وخرج محددة، يقيس الجهد والتيار ضمن النطاقات المطلوبة.</w:t>
            </w:r>
          </w:p>
          <w:p w14:paraId="214A6295" w14:textId="0CEE0454" w:rsidR="0061081B" w:rsidRPr="00A244B2" w:rsidRDefault="00CC6570" w:rsidP="00CC6570">
            <w:pPr>
              <w:pStyle w:val="Tabletextbullet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ab/>
              <w:t xml:space="preserve">جلسة مناقشة عامة: </w:t>
            </w:r>
            <w:r w:rsidRPr="00A244B2">
              <w:rPr>
                <w:rFonts w:ascii="Sakkal Majalla" w:eastAsia="Open Sans" w:hAnsi="Sakkal Majalla" w:cs="Sakkal Majalla"/>
                <w:sz w:val="26"/>
                <w:szCs w:val="26"/>
                <w:rtl/>
                <w:lang w:eastAsia="ar" w:bidi="ar-MA"/>
              </w:rPr>
              <w:t xml:space="preserve">يدلي المتعلمون بتعليقاتهم على نتائج حساباتهم. ثم يلخص المعلم الدروس المستفادة. </w:t>
            </w:r>
          </w:p>
          <w:p w14:paraId="4E1A9366" w14:textId="2228B993" w:rsidR="00CC6570" w:rsidRPr="00A244B2" w:rsidRDefault="0061081B" w:rsidP="00D8084B">
            <w:pPr>
              <w:pStyle w:val="Tabletextbullet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ab/>
              <w:t xml:space="preserve">نشاط فردي: </w:t>
            </w:r>
            <w:r w:rsidRPr="00A244B2">
              <w:rPr>
                <w:rFonts w:ascii="Sakkal Majalla" w:eastAsia="Open Sans" w:hAnsi="Sakkal Majalla" w:cs="Sakkal Majalla"/>
                <w:sz w:val="26"/>
                <w:szCs w:val="26"/>
                <w:rtl/>
                <w:lang w:eastAsia="ar" w:bidi="ar-MA"/>
              </w:rPr>
              <w:t>يجمع كل متعلم ملاحظاته ونتائجه العملية وحساباته.</w:t>
            </w:r>
          </w:p>
        </w:tc>
        <w:tc>
          <w:tcPr>
            <w:tcW w:w="2269" w:type="dxa"/>
            <w:shd w:val="clear" w:color="auto" w:fill="auto"/>
          </w:tcPr>
          <w:p w14:paraId="5B833A74" w14:textId="72EA093E" w:rsidR="00CC6570" w:rsidRPr="00A244B2" w:rsidRDefault="00D8084B" w:rsidP="00CC6570">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كتاب الطالب</w:t>
            </w:r>
          </w:p>
          <w:p w14:paraId="75FC9C3E" w14:textId="1C97F0D6" w:rsidR="004C6AF9" w:rsidRPr="00A244B2" w:rsidRDefault="007B0BD6" w:rsidP="00CC6570">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أجهزة قياس تناظرية متعددة المدى ذات ملف متحرك</w:t>
            </w:r>
          </w:p>
          <w:p w14:paraId="678FB6F3" w14:textId="1A165F3E" w:rsidR="007B0BD6" w:rsidRPr="00A244B2" w:rsidRDefault="00545F94" w:rsidP="00CC6570">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نظام دائرة نموذجية قابل للتوصيل</w:t>
            </w:r>
          </w:p>
          <w:p w14:paraId="18DE92BD" w14:textId="526E58A0" w:rsidR="00A148DB" w:rsidRPr="00A244B2" w:rsidRDefault="00A148DB" w:rsidP="00CC6570">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المقاومات</w:t>
            </w:r>
          </w:p>
          <w:p w14:paraId="5409B963" w14:textId="1AA645A3" w:rsidR="00AE6C0D" w:rsidRPr="00A244B2" w:rsidRDefault="00AE6C0D" w:rsidP="00CC6570">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مصدر تيار مستمر منخفض الجهد</w:t>
            </w:r>
          </w:p>
          <w:p w14:paraId="49AFEFAC" w14:textId="00AEB92B" w:rsidR="00A148DB" w:rsidRPr="00A244B2" w:rsidRDefault="00A66C23" w:rsidP="00CC6570">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أوراق العمل</w:t>
            </w:r>
          </w:p>
          <w:p w14:paraId="6F03FEE3" w14:textId="736FB53A" w:rsidR="00CC6570" w:rsidRPr="00A244B2" w:rsidRDefault="00CC6570" w:rsidP="00CC6570">
            <w:pPr>
              <w:pStyle w:val="Tabletextbullets"/>
              <w:numPr>
                <w:ilvl w:val="0"/>
                <w:numId w:val="0"/>
              </w:numPr>
              <w:bidi/>
              <w:ind w:left="397" w:hanging="397"/>
              <w:rPr>
                <w:rFonts w:ascii="Sakkal Majalla" w:hAnsi="Sakkal Majalla" w:cs="Sakkal Majalla"/>
                <w:sz w:val="26"/>
                <w:szCs w:val="26"/>
              </w:rPr>
            </w:pPr>
          </w:p>
        </w:tc>
      </w:tr>
      <w:tr w:rsidR="001919A8" w:rsidRPr="00A244B2" w14:paraId="6D77F7F1" w14:textId="77777777" w:rsidTr="4B78762D">
        <w:trPr>
          <w:trHeight w:val="706"/>
        </w:trPr>
        <w:tc>
          <w:tcPr>
            <w:tcW w:w="1100" w:type="dxa"/>
            <w:shd w:val="clear" w:color="auto" w:fill="auto"/>
          </w:tcPr>
          <w:p w14:paraId="14D74FBB" w14:textId="1B2515EF" w:rsidR="001919A8" w:rsidRPr="00A244B2" w:rsidRDefault="001919A8" w:rsidP="001919A8">
            <w:pPr>
              <w:pStyle w:val="Lessonnumbe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2</w:t>
            </w:r>
          </w:p>
        </w:tc>
        <w:tc>
          <w:tcPr>
            <w:tcW w:w="2693" w:type="dxa"/>
            <w:shd w:val="clear" w:color="auto" w:fill="auto"/>
          </w:tcPr>
          <w:p w14:paraId="6FA30674" w14:textId="77777777" w:rsidR="001919A8" w:rsidRPr="00A244B2" w:rsidRDefault="001919A8" w:rsidP="007549BC">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أ1</w:t>
            </w:r>
            <w:r w:rsidRPr="00A244B2">
              <w:rPr>
                <w:rFonts w:ascii="Sakkal Majalla" w:eastAsia="Open Sans" w:hAnsi="Sakkal Majalla" w:cs="Sakkal Majalla"/>
                <w:sz w:val="26"/>
                <w:szCs w:val="26"/>
                <w:rtl/>
                <w:lang w:eastAsia="ar" w:bidi="ar-MA"/>
              </w:rPr>
              <w:t>الميزات التشغيلية لأجهزة القياس النموذجية</w:t>
            </w:r>
          </w:p>
          <w:p w14:paraId="5C3B7D03" w14:textId="77777777" w:rsidR="001919A8" w:rsidRPr="00A244B2" w:rsidRDefault="001919A8" w:rsidP="001919A8">
            <w:pPr>
              <w:pStyle w:val="Tabletextbullets"/>
              <w:numPr>
                <w:ilvl w:val="0"/>
                <w:numId w:val="0"/>
              </w:numPr>
              <w:bidi/>
              <w:ind w:left="340" w:hanging="340"/>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أجهزة القياس متعدد الأغراض</w:t>
            </w:r>
          </w:p>
          <w:p w14:paraId="7137B314" w14:textId="61568A97" w:rsidR="001919A8" w:rsidRPr="00A244B2" w:rsidRDefault="001919A8" w:rsidP="001919A8">
            <w:pPr>
              <w:pStyle w:val="Tabletextbullets"/>
              <w:numPr>
                <w:ilvl w:val="0"/>
                <w:numId w:val="0"/>
              </w:numPr>
              <w:bidi/>
              <w:ind w:left="340" w:hanging="340"/>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الرقمية</w:t>
            </w:r>
          </w:p>
          <w:p w14:paraId="00DE020D" w14:textId="77777777" w:rsidR="001919A8" w:rsidRPr="00A244B2" w:rsidRDefault="001919A8" w:rsidP="001919A8">
            <w:pPr>
              <w:pStyle w:val="Tabletextbullets"/>
              <w:numPr>
                <w:ilvl w:val="0"/>
                <w:numId w:val="0"/>
              </w:numPr>
              <w:bidi/>
              <w:ind w:left="340" w:hanging="340"/>
              <w:rPr>
                <w:rFonts w:ascii="Sakkal Majalla" w:hAnsi="Sakkal Majalla" w:cs="Sakkal Majalla"/>
                <w:sz w:val="26"/>
                <w:szCs w:val="26"/>
              </w:rPr>
            </w:pPr>
          </w:p>
          <w:p w14:paraId="600162E5" w14:textId="77777777" w:rsidR="001919A8" w:rsidRPr="00A244B2" w:rsidRDefault="001919A8" w:rsidP="001919A8">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 xml:space="preserve">أ2 </w:t>
            </w:r>
            <w:r w:rsidRPr="00A244B2">
              <w:rPr>
                <w:rFonts w:ascii="Sakkal Majalla" w:eastAsia="Open Sans" w:hAnsi="Sakkal Majalla" w:cs="Sakkal Majalla"/>
                <w:sz w:val="26"/>
                <w:szCs w:val="26"/>
                <w:rtl/>
                <w:lang w:eastAsia="ar" w:bidi="ar-MA"/>
              </w:rPr>
              <w:t xml:space="preserve"> الميزات التشغيلية لأجهزة الاختبار الإلكترونية</w:t>
            </w:r>
          </w:p>
          <w:p w14:paraId="231A8882" w14:textId="303BD18C" w:rsidR="001919A8" w:rsidRPr="00A244B2" w:rsidRDefault="001919A8" w:rsidP="001919A8">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مصدر ثابت للتيار المستمر</w:t>
            </w:r>
          </w:p>
        </w:tc>
        <w:tc>
          <w:tcPr>
            <w:tcW w:w="1305" w:type="dxa"/>
            <w:shd w:val="clear" w:color="auto" w:fill="auto"/>
          </w:tcPr>
          <w:p w14:paraId="60194D50" w14:textId="7E8439DF" w:rsidR="001919A8" w:rsidRPr="00A244B2" w:rsidRDefault="001919A8" w:rsidP="001919A8">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أنشطة الصف تحت إشراف المعلم</w:t>
            </w:r>
          </w:p>
        </w:tc>
        <w:tc>
          <w:tcPr>
            <w:tcW w:w="6776" w:type="dxa"/>
            <w:shd w:val="clear" w:color="auto" w:fill="auto"/>
          </w:tcPr>
          <w:p w14:paraId="62DD75F9" w14:textId="7188CFCB" w:rsidR="001919A8" w:rsidRPr="00A244B2" w:rsidRDefault="001919A8" w:rsidP="007549BC">
            <w:pPr>
              <w:pStyle w:val="Tabletextbullet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ab/>
              <w:t xml:space="preserve">عرض المعلم: </w:t>
            </w:r>
            <w:r w:rsidRPr="00A244B2">
              <w:rPr>
                <w:rFonts w:ascii="Sakkal Majalla" w:eastAsia="Open Sans" w:hAnsi="Sakkal Majalla" w:cs="Sakkal Majalla"/>
                <w:sz w:val="26"/>
                <w:szCs w:val="26"/>
                <w:rtl/>
                <w:lang w:eastAsia="ar" w:bidi="ar-MA"/>
              </w:rPr>
              <w:t>راجع الجلسة الأخيرة. وضِّح أهداف الجلسة الحالية. قدِّم موجز الواجب 1 ووجِّه المتعلمين إلى الأدلة اللازمة لإنجازه بنجاح.</w:t>
            </w:r>
          </w:p>
          <w:p w14:paraId="2AADCFFD" w14:textId="1A72ED74" w:rsidR="001919A8" w:rsidRPr="00A244B2" w:rsidRDefault="001919A8" w:rsidP="007549BC">
            <w:pPr>
              <w:pStyle w:val="Tabletextbullets"/>
              <w:numPr>
                <w:ilvl w:val="0"/>
                <w:numId w:val="0"/>
              </w:numPr>
              <w:bidi/>
              <w:ind w:left="397"/>
              <w:rPr>
                <w:rFonts w:ascii="Sakkal Majalla" w:hAnsi="Sakkal Majalla" w:cs="Sakkal Majalla"/>
                <w:bCs/>
                <w:sz w:val="26"/>
                <w:szCs w:val="26"/>
              </w:rPr>
            </w:pPr>
            <w:r w:rsidRPr="00A244B2">
              <w:rPr>
                <w:rFonts w:ascii="Sakkal Majalla" w:eastAsia="Open Sans" w:hAnsi="Sakkal Majalla" w:cs="Sakkal Majalla"/>
                <w:sz w:val="26"/>
                <w:szCs w:val="26"/>
                <w:rtl/>
                <w:lang w:eastAsia="ar" w:bidi="ar-MA"/>
              </w:rPr>
              <w:t>قدِّم أجهزة القياس الرقمية المتعددة ذات الاختيار اليدوي لاستخدامها في التمارين العملية. حدِّد أجزاء جهاز القياس وكيفية اختيار النطاق الصحيح والمقابس الصحيحة. استخدم كتاب الطالب لتحديد التدريبات العملية التي ستُجرى باستخدام جهاز القياس الرقمي لقياس التيار الكهربائي والجهد الكهربائي والمقاومة الكهربائية قياسًا صحيحًا باستخدام نظام اختبار محدد قابل للتوصيل.</w:t>
            </w:r>
          </w:p>
          <w:p w14:paraId="6910F819" w14:textId="2C0DD573" w:rsidR="001919A8" w:rsidRPr="00A244B2" w:rsidRDefault="001919A8" w:rsidP="007549BC">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lastRenderedPageBreak/>
              <w:t xml:space="preserve">نشاط في مجموعات صغيرة: </w:t>
            </w:r>
            <w:r w:rsidRPr="00A244B2">
              <w:rPr>
                <w:rFonts w:ascii="Sakkal Majalla" w:eastAsia="Open Sans" w:hAnsi="Sakkal Majalla" w:cs="Sakkal Majalla"/>
                <w:sz w:val="26"/>
                <w:szCs w:val="26"/>
                <w:rtl/>
                <w:lang w:eastAsia="ar" w:bidi="ar-MA"/>
              </w:rPr>
              <w:t>يستخدم المتعلمون التعليمات والأجهزة المُتاحة لقياس الجهد والتيار والمقاومة في نقاط الاختبار المبيّنة على مخططات الدوائر الكهربائية الواردة في أوراق العمل.</w:t>
            </w:r>
          </w:p>
          <w:p w14:paraId="4B0AB318" w14:textId="60EEBD6D" w:rsidR="001919A8" w:rsidRPr="00A244B2" w:rsidRDefault="001919A8" w:rsidP="007549BC">
            <w:pPr>
              <w:pStyle w:val="Tabletextbullet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ab/>
              <w:t xml:space="preserve">نشاط المعلم: </w:t>
            </w:r>
            <w:r w:rsidRPr="00A244B2">
              <w:rPr>
                <w:rFonts w:ascii="Sakkal Majalla" w:eastAsia="Open Sans" w:hAnsi="Sakkal Majalla" w:cs="Sakkal Majalla"/>
                <w:sz w:val="26"/>
                <w:szCs w:val="26"/>
                <w:rtl/>
                <w:lang w:eastAsia="ar" w:bidi="ar-MA"/>
              </w:rPr>
              <w:t>تأكد من أن المتعلمين يعملون بأمان وأنهم يتقنون استخدام الأدوات بكفاءة.</w:t>
            </w:r>
          </w:p>
          <w:p w14:paraId="0F3CC669" w14:textId="5038B50B" w:rsidR="001919A8" w:rsidRPr="00A244B2" w:rsidRDefault="001919A8" w:rsidP="007549BC">
            <w:pPr>
              <w:pStyle w:val="Tabletextbullet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ab/>
              <w:t xml:space="preserve">جلسة مناقشة عامة: </w:t>
            </w:r>
            <w:r w:rsidRPr="00A244B2">
              <w:rPr>
                <w:rFonts w:ascii="Sakkal Majalla" w:eastAsia="Open Sans" w:hAnsi="Sakkal Majalla" w:cs="Sakkal Majalla"/>
                <w:sz w:val="26"/>
                <w:szCs w:val="26"/>
                <w:rtl/>
                <w:lang w:eastAsia="ar" w:bidi="ar-MA"/>
              </w:rPr>
              <w:t>اعقد مناقشة لمقارنة النتائج التي أعطتها كل من أجهزة القياس الرقمية وأجهزة القياس التناظرية عند قياس الكميات نفسها يذكر المتعلمون أسباب الاختلافات. يلخص المعلم المقارنات بين أجهزة القياس التناظرية والرقمية، بما في ذلك المعلمات النموذجية.</w:t>
            </w:r>
          </w:p>
          <w:p w14:paraId="0E62AE4F" w14:textId="191B9292" w:rsidR="001919A8" w:rsidRPr="00A244B2" w:rsidRDefault="001919A8" w:rsidP="007549BC">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عرض المعلم: </w:t>
            </w:r>
            <w:r w:rsidRPr="00A244B2">
              <w:rPr>
                <w:rFonts w:ascii="Sakkal Majalla" w:eastAsia="Open Sans" w:hAnsi="Sakkal Majalla" w:cs="Sakkal Majalla"/>
                <w:sz w:val="26"/>
                <w:szCs w:val="26"/>
                <w:rtl/>
                <w:lang w:eastAsia="ar" w:bidi="ar-MA"/>
              </w:rPr>
              <w:t>اشرح استخدام جهاز قياس متعدد ذاتي المدى لأخذ القياسات نفسها. اعقد مناقشة لمقارنة بين أجهزة القياس الرقمية اليدوية وأجهزة القياس ذات النطاق التلقائي.</w:t>
            </w:r>
          </w:p>
          <w:p w14:paraId="5B6F686B" w14:textId="129F11B4" w:rsidR="001919A8" w:rsidRPr="00A244B2" w:rsidRDefault="001919A8" w:rsidP="007549BC">
            <w:pPr>
              <w:pStyle w:val="Tabletextbullet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ab/>
              <w:t xml:space="preserve">نشاط فردي: </w:t>
            </w:r>
            <w:r w:rsidRPr="00A244B2">
              <w:rPr>
                <w:rFonts w:ascii="Sakkal Majalla" w:eastAsia="Open Sans" w:hAnsi="Sakkal Majalla" w:cs="Sakkal Majalla"/>
                <w:sz w:val="26"/>
                <w:szCs w:val="26"/>
                <w:rtl/>
                <w:lang w:eastAsia="ar" w:bidi="ar-MA"/>
              </w:rPr>
              <w:t>جهِّز مواد الواجب ١ (نتاج التعلم أ) المتعلقة بأجهزة القياس متعددة المدى ووحدة تزويد الطاقة الثابتة، وذلك بتجميع الملاحظات والنتائج العملية والحسابات.</w:t>
            </w:r>
          </w:p>
        </w:tc>
        <w:tc>
          <w:tcPr>
            <w:tcW w:w="2269" w:type="dxa"/>
            <w:shd w:val="clear" w:color="auto" w:fill="auto"/>
          </w:tcPr>
          <w:p w14:paraId="0F296613" w14:textId="77777777" w:rsidR="00D8084B" w:rsidRPr="00A244B2" w:rsidRDefault="00D8084B" w:rsidP="00D8084B">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كتاب الطالب</w:t>
            </w:r>
          </w:p>
          <w:p w14:paraId="3E59D92B" w14:textId="5D26F149" w:rsidR="001919A8" w:rsidRPr="00A244B2" w:rsidRDefault="001919A8" w:rsidP="001919A8">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موجز الواجب 1</w:t>
            </w:r>
          </w:p>
          <w:p w14:paraId="41BDB071" w14:textId="0BFF0029" w:rsidR="001919A8" w:rsidRPr="00A244B2" w:rsidRDefault="001919A8" w:rsidP="001919A8">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أجهزة القياس الرقمية متعددة النطاقات</w:t>
            </w:r>
          </w:p>
          <w:p w14:paraId="2526B392" w14:textId="77777777" w:rsidR="001919A8" w:rsidRPr="00A244B2" w:rsidRDefault="001919A8" w:rsidP="001919A8">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نظام دائرة نموذجية قابل للتوصيل</w:t>
            </w:r>
          </w:p>
          <w:p w14:paraId="58C3BDAE" w14:textId="77777777" w:rsidR="001919A8" w:rsidRPr="00A244B2" w:rsidRDefault="001919A8" w:rsidP="001919A8">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المقاومات</w:t>
            </w:r>
          </w:p>
          <w:p w14:paraId="6850ADA6" w14:textId="77777777" w:rsidR="001919A8" w:rsidRPr="00A244B2" w:rsidRDefault="001919A8" w:rsidP="001919A8">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مصدر تيار مستمر منخفض الجهد</w:t>
            </w:r>
          </w:p>
          <w:p w14:paraId="7A22B9A7" w14:textId="77777777" w:rsidR="001919A8" w:rsidRPr="00A244B2" w:rsidRDefault="001919A8" w:rsidP="001919A8">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أوراق العمل</w:t>
            </w:r>
          </w:p>
          <w:p w14:paraId="21239781" w14:textId="6DA8E244" w:rsidR="001919A8" w:rsidRPr="00A244B2" w:rsidRDefault="001919A8" w:rsidP="001919A8">
            <w:pPr>
              <w:pStyle w:val="Tabletextbullets"/>
              <w:numPr>
                <w:ilvl w:val="0"/>
                <w:numId w:val="0"/>
              </w:numPr>
              <w:bidi/>
              <w:rPr>
                <w:rFonts w:ascii="Sakkal Majalla" w:hAnsi="Sakkal Majalla" w:cs="Sakkal Majalla"/>
                <w:sz w:val="26"/>
                <w:szCs w:val="26"/>
              </w:rPr>
            </w:pPr>
          </w:p>
        </w:tc>
      </w:tr>
      <w:tr w:rsidR="001919A8" w:rsidRPr="00A244B2" w14:paraId="58AAB14D" w14:textId="77777777" w:rsidTr="4B78762D">
        <w:trPr>
          <w:trHeight w:val="706"/>
        </w:trPr>
        <w:tc>
          <w:tcPr>
            <w:tcW w:w="1100" w:type="dxa"/>
            <w:shd w:val="clear" w:color="auto" w:fill="auto"/>
          </w:tcPr>
          <w:p w14:paraId="2E6FCEB7" w14:textId="2AE50CFD" w:rsidR="001919A8" w:rsidRPr="00A244B2" w:rsidRDefault="001919A8" w:rsidP="001919A8">
            <w:pPr>
              <w:pStyle w:val="Lessonnumbe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3</w:t>
            </w:r>
          </w:p>
        </w:tc>
        <w:tc>
          <w:tcPr>
            <w:tcW w:w="2693" w:type="dxa"/>
            <w:shd w:val="clear" w:color="auto" w:fill="auto"/>
          </w:tcPr>
          <w:p w14:paraId="4129676C" w14:textId="77777777" w:rsidR="004417A6" w:rsidRPr="00A244B2" w:rsidRDefault="004417A6" w:rsidP="00AD1C85">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أ1</w:t>
            </w:r>
            <w:r w:rsidRPr="00A244B2">
              <w:rPr>
                <w:rFonts w:ascii="Sakkal Majalla" w:eastAsia="Open Sans" w:hAnsi="Sakkal Majalla" w:cs="Sakkal Majalla"/>
                <w:sz w:val="26"/>
                <w:szCs w:val="26"/>
                <w:rtl/>
                <w:lang w:eastAsia="ar" w:bidi="ar-MA"/>
              </w:rPr>
              <w:t>الميزات التشغيلية لأجهزة القياس النموذجية</w:t>
            </w:r>
          </w:p>
          <w:p w14:paraId="56E6756D" w14:textId="1B2ACC6B" w:rsidR="004417A6" w:rsidRPr="00A244B2" w:rsidRDefault="001C2DDE" w:rsidP="001C2DDE">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راسم الذبذبات ذو حزمة الإشعاع المزدوجة</w:t>
            </w:r>
          </w:p>
          <w:p w14:paraId="6233CAA9" w14:textId="77777777" w:rsidR="004417A6" w:rsidRPr="00A244B2" w:rsidRDefault="004417A6" w:rsidP="004417A6">
            <w:pPr>
              <w:pStyle w:val="Tabletextbullets"/>
              <w:numPr>
                <w:ilvl w:val="0"/>
                <w:numId w:val="0"/>
              </w:numPr>
              <w:bidi/>
              <w:ind w:left="340" w:hanging="340"/>
              <w:rPr>
                <w:rFonts w:ascii="Sakkal Majalla" w:hAnsi="Sakkal Majalla" w:cs="Sakkal Majalla"/>
                <w:sz w:val="26"/>
                <w:szCs w:val="26"/>
              </w:rPr>
            </w:pPr>
          </w:p>
          <w:p w14:paraId="77F29D18" w14:textId="77777777" w:rsidR="004417A6" w:rsidRPr="00A244B2" w:rsidRDefault="004417A6" w:rsidP="004417A6">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lastRenderedPageBreak/>
              <w:t xml:space="preserve">أ2 </w:t>
            </w:r>
            <w:r w:rsidRPr="00A244B2">
              <w:rPr>
                <w:rFonts w:ascii="Sakkal Majalla" w:eastAsia="Open Sans" w:hAnsi="Sakkal Majalla" w:cs="Sakkal Majalla"/>
                <w:sz w:val="26"/>
                <w:szCs w:val="26"/>
                <w:rtl/>
                <w:lang w:eastAsia="ar" w:bidi="ar-MA"/>
              </w:rPr>
              <w:t xml:space="preserve"> الميزات التشغيلية لأجهزة الاختبار الإلكترونية</w:t>
            </w:r>
          </w:p>
          <w:p w14:paraId="125A0731" w14:textId="69743C0B" w:rsidR="001919A8" w:rsidRPr="00A244B2" w:rsidRDefault="004417A6" w:rsidP="004417A6">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 xml:space="preserve">مولد الإشارات </w:t>
            </w:r>
          </w:p>
        </w:tc>
        <w:tc>
          <w:tcPr>
            <w:tcW w:w="1305" w:type="dxa"/>
            <w:shd w:val="clear" w:color="auto" w:fill="auto"/>
          </w:tcPr>
          <w:p w14:paraId="22D2ABEF" w14:textId="569418E3" w:rsidR="001919A8" w:rsidRPr="00A244B2" w:rsidRDefault="001919A8" w:rsidP="001919A8">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أنشطة الصف تحت إشراف المعلم</w:t>
            </w:r>
          </w:p>
        </w:tc>
        <w:tc>
          <w:tcPr>
            <w:tcW w:w="6776" w:type="dxa"/>
            <w:shd w:val="clear" w:color="auto" w:fill="auto"/>
          </w:tcPr>
          <w:p w14:paraId="06818E94" w14:textId="4DA27888" w:rsidR="001353E2" w:rsidRPr="00A244B2" w:rsidRDefault="001353E2" w:rsidP="001353E2">
            <w:pPr>
              <w:pStyle w:val="Tabletextbullets"/>
              <w:tabs>
                <w:tab w:val="clear" w:pos="340"/>
              </w:tab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 xml:space="preserve">عرض المعلم: </w:t>
            </w:r>
            <w:r w:rsidRPr="00A244B2">
              <w:rPr>
                <w:rFonts w:ascii="Sakkal Majalla" w:eastAsia="Open Sans" w:hAnsi="Sakkal Majalla" w:cs="Sakkal Majalla"/>
                <w:sz w:val="26"/>
                <w:szCs w:val="26"/>
                <w:rtl/>
                <w:lang w:eastAsia="ar" w:bidi="ar-MA"/>
              </w:rPr>
              <w:t>راجع الجلسة الأخيرة. وضِّح أهداف الجلسة الحالية. ذكِّر المتعلمين بمتطلبات الأدلة لموجز الواجب 1 (نتاج التعلم أ).</w:t>
            </w:r>
          </w:p>
          <w:p w14:paraId="33477B4A" w14:textId="10BA1CF9" w:rsidR="001353E2" w:rsidRPr="00A244B2" w:rsidRDefault="001353E2" w:rsidP="001353E2">
            <w:pPr>
              <w:pStyle w:val="Tabletextbullets"/>
              <w:numPr>
                <w:ilvl w:val="0"/>
                <w:numId w:val="0"/>
              </w:numPr>
              <w:bidi/>
              <w:ind w:left="397"/>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قدِّم راسم الذبذبات ذو حزمة الشعاع المزدوجة ومولد الإشارات. اشرح كيفية ضبط الشكل الموجي على مولد الإشار</w:t>
            </w:r>
            <w:r w:rsidR="004C6607">
              <w:rPr>
                <w:rFonts w:ascii="Sakkal Majalla" w:eastAsia="Open Sans" w:hAnsi="Sakkal Majalla" w:cs="Sakkal Majalla" w:hint="cs"/>
                <w:sz w:val="26"/>
                <w:szCs w:val="26"/>
                <w:rtl/>
                <w:lang w:eastAsia="ar" w:bidi="ar-MA"/>
              </w:rPr>
              <w:t>ات</w:t>
            </w:r>
            <w:r w:rsidRPr="00A244B2">
              <w:rPr>
                <w:rFonts w:ascii="Sakkal Majalla" w:eastAsia="Open Sans" w:hAnsi="Sakkal Majalla" w:cs="Sakkal Majalla"/>
                <w:sz w:val="26"/>
                <w:szCs w:val="26"/>
                <w:rtl/>
                <w:lang w:eastAsia="ar" w:bidi="ar-MA"/>
              </w:rPr>
              <w:t xml:space="preserve"> باستخدام جهاز راسم الذبذبات لمراقبته. استخدم كتاب الطالب ليساعدك على تحديد كيفية عمل راسم الذبذبات. اشرح كيفية </w:t>
            </w:r>
            <w:r w:rsidRPr="00A244B2">
              <w:rPr>
                <w:rFonts w:ascii="Sakkal Majalla" w:eastAsia="Open Sans" w:hAnsi="Sakkal Majalla" w:cs="Sakkal Majalla"/>
                <w:sz w:val="26"/>
                <w:szCs w:val="26"/>
                <w:rtl/>
                <w:lang w:eastAsia="ar" w:bidi="ar-MA"/>
              </w:rPr>
              <w:lastRenderedPageBreak/>
              <w:t>استخدام عناصر التحكم راسم الذبذبات لتحديد نوع الشكل الموجي، وضبط كل من القاعدة الزمنية، والسعة، واختيار الزناد. اشرح كيفية قراءة التمثيل الشبكي.</w:t>
            </w:r>
          </w:p>
          <w:p w14:paraId="5B0B229A" w14:textId="523A0B4F" w:rsidR="00AA32D4" w:rsidRPr="00A244B2" w:rsidRDefault="00AA32D4" w:rsidP="00AA32D4">
            <w:pPr>
              <w:pStyle w:val="Tabletextbullets"/>
              <w:tabs>
                <w:tab w:val="clear" w:pos="340"/>
              </w:tabs>
              <w:bidi/>
              <w:rPr>
                <w:rFonts w:ascii="Sakkal Majalla" w:hAnsi="Sakkal Majalla" w:cs="Sakkal Majalla"/>
                <w:b/>
                <w:bCs/>
                <w:sz w:val="26"/>
                <w:szCs w:val="26"/>
              </w:rPr>
            </w:pPr>
            <w:r w:rsidRPr="00A244B2">
              <w:rPr>
                <w:rFonts w:ascii="Sakkal Majalla" w:eastAsia="Open Sans" w:hAnsi="Sakkal Majalla" w:cs="Sakkal Majalla"/>
                <w:b/>
                <w:bCs/>
                <w:sz w:val="26"/>
                <w:szCs w:val="26"/>
                <w:rtl/>
                <w:lang w:eastAsia="ar" w:bidi="ar-MA"/>
              </w:rPr>
              <w:t xml:space="preserve">نشاط فردي: </w:t>
            </w:r>
            <w:r w:rsidRPr="00A244B2">
              <w:rPr>
                <w:rFonts w:ascii="Sakkal Majalla" w:eastAsia="Open Sans" w:hAnsi="Sakkal Majalla" w:cs="Sakkal Majalla"/>
                <w:sz w:val="26"/>
                <w:szCs w:val="26"/>
                <w:rtl/>
                <w:lang w:eastAsia="ar" w:bidi="ar-MA"/>
              </w:rPr>
              <w:t>سجل قراءات التمثيل الشبكي باستخدام أوراق العمل.</w:t>
            </w:r>
          </w:p>
          <w:p w14:paraId="0579ADD1" w14:textId="5FD0BF3B" w:rsidR="007C48B1" w:rsidRPr="00A244B2" w:rsidRDefault="007C48B1" w:rsidP="00782D47">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نشاط المعلم: </w:t>
            </w:r>
            <w:r w:rsidRPr="00A244B2">
              <w:rPr>
                <w:rFonts w:ascii="Sakkal Majalla" w:eastAsia="Open Sans" w:hAnsi="Sakkal Majalla" w:cs="Sakkal Majalla"/>
                <w:sz w:val="26"/>
                <w:szCs w:val="26"/>
                <w:rtl/>
                <w:lang w:eastAsia="ar" w:bidi="ar-MA"/>
              </w:rPr>
              <w:t xml:space="preserve">تأكد من أن المتعلمين يتقنون قراءة التمثيل الشبكي. </w:t>
            </w:r>
          </w:p>
          <w:p w14:paraId="32A07105" w14:textId="189627F1" w:rsidR="001919A8" w:rsidRPr="00A244B2" w:rsidRDefault="001353E2" w:rsidP="001353E2">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نشاط في مجموعات صغيرة: </w:t>
            </w:r>
            <w:r w:rsidRPr="00A244B2">
              <w:rPr>
                <w:rFonts w:ascii="Sakkal Majalla" w:eastAsia="Open Sans" w:hAnsi="Sakkal Majalla" w:cs="Sakkal Majalla"/>
                <w:sz w:val="26"/>
                <w:szCs w:val="26"/>
                <w:rtl/>
                <w:lang w:eastAsia="ar" w:bidi="ar-MA"/>
              </w:rPr>
              <w:t>يستخدم المتعلمون التعليمات والأجهزة المتاحة لإعداد مُولد الإشارات وراسم الذبذبات لضبط وعرض إشارات ذات شكل موجي وتردد وسعة محددة. ثم سجل النتائج (مثل شاشة الصور وعناصر التحكم)</w:t>
            </w:r>
          </w:p>
          <w:p w14:paraId="1E307585" w14:textId="6BC8C96F" w:rsidR="005A6AB8" w:rsidRPr="00A244B2" w:rsidRDefault="005A6AB8" w:rsidP="005A6AB8">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نشاط المعلم: </w:t>
            </w:r>
            <w:r w:rsidRPr="00A244B2">
              <w:rPr>
                <w:rFonts w:ascii="Sakkal Majalla" w:eastAsia="Open Sans" w:hAnsi="Sakkal Majalla" w:cs="Sakkal Majalla"/>
                <w:sz w:val="26"/>
                <w:szCs w:val="26"/>
                <w:rtl/>
                <w:lang w:eastAsia="ar" w:bidi="ar-MA"/>
              </w:rPr>
              <w:t xml:space="preserve">تأكد من أن المتعلمين يعملون بأمان وأنهم يتقنون استخدام مولد الإشارات وراسم الذبذبات. </w:t>
            </w:r>
          </w:p>
          <w:p w14:paraId="071AAE18" w14:textId="2DCA579F" w:rsidR="003422D6" w:rsidRPr="00A244B2" w:rsidRDefault="00010F6C" w:rsidP="00D8084B">
            <w:pPr>
              <w:pStyle w:val="Tabletextbullet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ab/>
              <w:t xml:space="preserve">نشاط فردي: </w:t>
            </w:r>
            <w:r w:rsidRPr="00A244B2">
              <w:rPr>
                <w:rFonts w:ascii="Sakkal Majalla" w:eastAsia="Open Sans" w:hAnsi="Sakkal Majalla" w:cs="Sakkal Majalla"/>
                <w:sz w:val="26"/>
                <w:szCs w:val="26"/>
                <w:rtl/>
                <w:lang w:eastAsia="ar" w:bidi="ar-MA"/>
              </w:rPr>
              <w:t>جهِّز مواد الواجب ١ (نتاج التعلم أ) المتعلقة براسم الذبذبات ومولد الإشارة، وبتجميع الملاحظات والنتائج العملية والحسابات.</w:t>
            </w:r>
          </w:p>
        </w:tc>
        <w:tc>
          <w:tcPr>
            <w:tcW w:w="2269" w:type="dxa"/>
            <w:shd w:val="clear" w:color="auto" w:fill="auto"/>
          </w:tcPr>
          <w:p w14:paraId="423DAB16" w14:textId="77777777" w:rsidR="00D8084B" w:rsidRPr="00A244B2" w:rsidRDefault="00D8084B" w:rsidP="00D8084B">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كتاب الطالب</w:t>
            </w:r>
          </w:p>
          <w:p w14:paraId="59ECD8A6" w14:textId="04A2FE23" w:rsidR="00E4262D" w:rsidRPr="00A244B2" w:rsidRDefault="00E4262D" w:rsidP="00E4262D">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مولدات الإشار</w:t>
            </w:r>
            <w:r w:rsidR="004C6607">
              <w:rPr>
                <w:rFonts w:ascii="Sakkal Majalla" w:eastAsia="Open Sans" w:hAnsi="Sakkal Majalla" w:cs="Sakkal Majalla" w:hint="cs"/>
                <w:sz w:val="26"/>
                <w:szCs w:val="26"/>
                <w:rtl/>
                <w:lang w:eastAsia="ar" w:bidi="ar-MA"/>
              </w:rPr>
              <w:t>ة</w:t>
            </w:r>
          </w:p>
          <w:p w14:paraId="6E403E6E" w14:textId="3834F205" w:rsidR="00E4262D" w:rsidRPr="00A244B2" w:rsidRDefault="00E4262D" w:rsidP="00E4262D">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راسم الذبذبات ذو حزمة الإشعاع المزدوجة</w:t>
            </w:r>
          </w:p>
          <w:p w14:paraId="3A78C7AA" w14:textId="2ACA50F0" w:rsidR="00E4262D" w:rsidRPr="00A244B2" w:rsidRDefault="002241DC" w:rsidP="00E4262D">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الأسلاك الموصلة والكابلات</w:t>
            </w:r>
          </w:p>
          <w:p w14:paraId="52033F51" w14:textId="440011E9" w:rsidR="00E4262D" w:rsidRPr="00A244B2" w:rsidRDefault="002241DC" w:rsidP="00E4262D">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اختبر الدوائر، مثل دوائر مكبرات الصوت أحادية الطور من الفئة أ، على لوحة دائرة مطبوعة مزودة بنقاط اختبار.</w:t>
            </w:r>
          </w:p>
          <w:p w14:paraId="394F6DB2" w14:textId="77777777" w:rsidR="00F35385" w:rsidRPr="00A244B2" w:rsidRDefault="00F35385" w:rsidP="00F35385">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مصدر تيار مستمر منخفض الجهد</w:t>
            </w:r>
          </w:p>
          <w:p w14:paraId="6CFBAE4D" w14:textId="3321D635" w:rsidR="00E538A7" w:rsidRPr="00A244B2" w:rsidRDefault="00E538A7" w:rsidP="00E4262D">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أوراق العمل</w:t>
            </w:r>
          </w:p>
          <w:p w14:paraId="735D2D95" w14:textId="0C2729EA" w:rsidR="001919A8" w:rsidRPr="00A244B2" w:rsidRDefault="001919A8" w:rsidP="001919A8">
            <w:pPr>
              <w:pStyle w:val="Tabletextbullets"/>
              <w:numPr>
                <w:ilvl w:val="0"/>
                <w:numId w:val="0"/>
              </w:numPr>
              <w:bidi/>
              <w:rPr>
                <w:rFonts w:ascii="Sakkal Majalla" w:hAnsi="Sakkal Majalla" w:cs="Sakkal Majalla"/>
                <w:sz w:val="26"/>
                <w:szCs w:val="26"/>
              </w:rPr>
            </w:pPr>
          </w:p>
        </w:tc>
      </w:tr>
      <w:tr w:rsidR="003C06F6" w:rsidRPr="00A244B2" w14:paraId="735C2189" w14:textId="77777777" w:rsidTr="4B78762D">
        <w:trPr>
          <w:trHeight w:val="706"/>
        </w:trPr>
        <w:tc>
          <w:tcPr>
            <w:tcW w:w="1100" w:type="dxa"/>
            <w:shd w:val="clear" w:color="auto" w:fill="auto"/>
          </w:tcPr>
          <w:p w14:paraId="5CB92B8D" w14:textId="14FCAF83" w:rsidR="003C06F6" w:rsidRPr="00A244B2" w:rsidRDefault="003C06F6" w:rsidP="003C06F6">
            <w:pPr>
              <w:pStyle w:val="Lessonnumbe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4</w:t>
            </w:r>
          </w:p>
        </w:tc>
        <w:tc>
          <w:tcPr>
            <w:tcW w:w="2693" w:type="dxa"/>
            <w:shd w:val="clear" w:color="auto" w:fill="auto"/>
          </w:tcPr>
          <w:p w14:paraId="0F4640EC" w14:textId="77777777" w:rsidR="003C06F6" w:rsidRPr="00A244B2" w:rsidRDefault="003C06F6" w:rsidP="00AD1C85">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أ1</w:t>
            </w:r>
            <w:r w:rsidRPr="00A244B2">
              <w:rPr>
                <w:rFonts w:ascii="Sakkal Majalla" w:eastAsia="Open Sans" w:hAnsi="Sakkal Majalla" w:cs="Sakkal Majalla"/>
                <w:sz w:val="26"/>
                <w:szCs w:val="26"/>
                <w:rtl/>
                <w:lang w:eastAsia="ar" w:bidi="ar-MA"/>
              </w:rPr>
              <w:t>الميزات التشغيلية لأجهزة القياس النموذجية</w:t>
            </w:r>
          </w:p>
          <w:p w14:paraId="15356226" w14:textId="77777777" w:rsidR="003C06F6" w:rsidRPr="00A244B2" w:rsidRDefault="003C06F6" w:rsidP="003C06F6">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راسم الذبذبات ذو حزمة الإشعاع المزدوجة</w:t>
            </w:r>
          </w:p>
          <w:p w14:paraId="3C02F910" w14:textId="77777777" w:rsidR="003C06F6" w:rsidRPr="00A244B2" w:rsidRDefault="003C06F6" w:rsidP="003C06F6">
            <w:pPr>
              <w:pStyle w:val="Tabletextbullets"/>
              <w:numPr>
                <w:ilvl w:val="0"/>
                <w:numId w:val="0"/>
              </w:numPr>
              <w:bidi/>
              <w:ind w:left="340" w:hanging="340"/>
              <w:rPr>
                <w:rFonts w:ascii="Sakkal Majalla" w:hAnsi="Sakkal Majalla" w:cs="Sakkal Majalla"/>
                <w:sz w:val="26"/>
                <w:szCs w:val="26"/>
              </w:rPr>
            </w:pPr>
          </w:p>
          <w:p w14:paraId="5919A990" w14:textId="77777777" w:rsidR="003C06F6" w:rsidRPr="00A244B2" w:rsidRDefault="003C06F6" w:rsidP="003C06F6">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 xml:space="preserve">أ2 </w:t>
            </w:r>
            <w:r w:rsidRPr="00A244B2">
              <w:rPr>
                <w:rFonts w:ascii="Sakkal Majalla" w:eastAsia="Open Sans" w:hAnsi="Sakkal Majalla" w:cs="Sakkal Majalla"/>
                <w:sz w:val="26"/>
                <w:szCs w:val="26"/>
                <w:rtl/>
                <w:lang w:eastAsia="ar" w:bidi="ar-MA"/>
              </w:rPr>
              <w:t xml:space="preserve"> الميزات التشغيلية لأجهزة الاختبار الإلكترونية</w:t>
            </w:r>
          </w:p>
          <w:p w14:paraId="46C8B436" w14:textId="7B4A23DA" w:rsidR="003C06F6" w:rsidRPr="00A244B2" w:rsidRDefault="003C06F6" w:rsidP="003C06F6">
            <w:pPr>
              <w:pStyle w:val="Tabletext"/>
              <w:bidi/>
              <w:rPr>
                <w:rFonts w:ascii="Sakkal Majalla" w:hAnsi="Sakkal Majalla" w:cs="Sakkal Majalla"/>
                <w:b/>
                <w:bCs/>
                <w:sz w:val="26"/>
                <w:szCs w:val="26"/>
              </w:rPr>
            </w:pPr>
            <w:r w:rsidRPr="00A244B2">
              <w:rPr>
                <w:rFonts w:ascii="Sakkal Majalla" w:eastAsia="Open Sans" w:hAnsi="Sakkal Majalla" w:cs="Sakkal Majalla"/>
                <w:sz w:val="26"/>
                <w:szCs w:val="26"/>
                <w:rtl/>
                <w:lang w:eastAsia="ar" w:bidi="ar-MA"/>
              </w:rPr>
              <w:t>مولد الإشارات</w:t>
            </w:r>
          </w:p>
        </w:tc>
        <w:tc>
          <w:tcPr>
            <w:tcW w:w="1305" w:type="dxa"/>
            <w:shd w:val="clear" w:color="auto" w:fill="auto"/>
          </w:tcPr>
          <w:p w14:paraId="1CB65C5A" w14:textId="73D9DE4F" w:rsidR="003C06F6" w:rsidRPr="00A244B2" w:rsidRDefault="003C06F6" w:rsidP="003C06F6">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5E6938E8" w14:textId="238F638C" w:rsidR="003C06F6" w:rsidRPr="00A244B2" w:rsidRDefault="003C06F6" w:rsidP="003C06F6">
            <w:pPr>
              <w:pStyle w:val="Tabletextbullets"/>
              <w:tabs>
                <w:tab w:val="clear" w:pos="340"/>
              </w:tab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 xml:space="preserve">عرض المعلم: </w:t>
            </w:r>
            <w:r w:rsidRPr="00A244B2">
              <w:rPr>
                <w:rFonts w:ascii="Sakkal Majalla" w:eastAsia="Open Sans" w:hAnsi="Sakkal Majalla" w:cs="Sakkal Majalla"/>
                <w:sz w:val="26"/>
                <w:szCs w:val="26"/>
                <w:rtl/>
                <w:lang w:eastAsia="ar" w:bidi="ar-MA"/>
              </w:rPr>
              <w:t>راجع الجلسة الأخيرة. وضِّح أهداف الجلسة الحالية. ذكِّر المتعلمين بمتطلبات الأدلة لموجز الواجب 1 (نتاج التعلم أ).</w:t>
            </w:r>
          </w:p>
          <w:p w14:paraId="05B9167E" w14:textId="5F2A4A41" w:rsidR="003C06F6" w:rsidRPr="00A244B2" w:rsidRDefault="003C06F6" w:rsidP="003C06F6">
            <w:pPr>
              <w:pStyle w:val="Tabletextbullets"/>
              <w:numPr>
                <w:ilvl w:val="0"/>
                <w:numId w:val="0"/>
              </w:numPr>
              <w:bidi/>
              <w:ind w:left="397"/>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قدِّم دائرة الاختبار، ثم اشرح كيفية توصيل شكل موجة جيبية من مولد الإشارات إلى الدائرة واستخدام راسم الذبذبات لمراقبة أشكال موجات الدخل والخرج.</w:t>
            </w:r>
          </w:p>
          <w:p w14:paraId="536699CD" w14:textId="65685C21" w:rsidR="003C06F6" w:rsidRPr="00A244B2" w:rsidRDefault="003C06F6" w:rsidP="003C06F6">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نشاط في مجموعات صغيرة: </w:t>
            </w:r>
            <w:r w:rsidRPr="00A244B2">
              <w:rPr>
                <w:rFonts w:ascii="Sakkal Majalla" w:eastAsia="Open Sans" w:hAnsi="Sakkal Majalla" w:cs="Sakkal Majalla"/>
                <w:sz w:val="26"/>
                <w:szCs w:val="26"/>
                <w:rtl/>
                <w:lang w:eastAsia="ar" w:bidi="ar-MA"/>
              </w:rPr>
              <w:t>يستخدم المتعلمون التعليمات والأجهزة المتاحة لإعداد مُولد الإشارات وراسم الذبذبات لقياس تردد وسعة إشارات الدخل والخرج في دائرة الاختبار. سجل النتائج.</w:t>
            </w:r>
          </w:p>
          <w:p w14:paraId="2227266A" w14:textId="4234BD54" w:rsidR="003C06F6" w:rsidRPr="00A244B2" w:rsidRDefault="003C06F6" w:rsidP="003C06F6">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نشاط المعلم: </w:t>
            </w:r>
            <w:r w:rsidRPr="00A244B2">
              <w:rPr>
                <w:rFonts w:ascii="Sakkal Majalla" w:eastAsia="Open Sans" w:hAnsi="Sakkal Majalla" w:cs="Sakkal Majalla"/>
                <w:sz w:val="26"/>
                <w:szCs w:val="26"/>
                <w:rtl/>
                <w:lang w:eastAsia="ar" w:bidi="ar-MA"/>
              </w:rPr>
              <w:t xml:space="preserve">تأكد من أن المتعلمين يعملون بأمان وأنهم يتقنون استخدام معدات القياس والاختبار. </w:t>
            </w:r>
          </w:p>
          <w:p w14:paraId="5D4280E5" w14:textId="6B99643A" w:rsidR="00AC798A" w:rsidRPr="00A244B2" w:rsidRDefault="00AC798A" w:rsidP="003C06F6">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lastRenderedPageBreak/>
              <w:t xml:space="preserve">جلسة مناقشة عامة: </w:t>
            </w:r>
            <w:r w:rsidRPr="00A244B2">
              <w:rPr>
                <w:rFonts w:ascii="Sakkal Majalla" w:eastAsia="Open Sans" w:hAnsi="Sakkal Majalla" w:cs="Sakkal Majalla"/>
                <w:sz w:val="26"/>
                <w:szCs w:val="26"/>
                <w:rtl/>
                <w:lang w:eastAsia="ar" w:bidi="ar-MA"/>
              </w:rPr>
              <w:t xml:space="preserve">يعقد المعلم مناقشة لتفسير النتائج. ويشرح كيفية حساب كسب الجهد. </w:t>
            </w:r>
          </w:p>
          <w:p w14:paraId="1B01AF48" w14:textId="1F56520F" w:rsidR="003C06F6" w:rsidRPr="00A244B2" w:rsidRDefault="003C06F6" w:rsidP="00AD1C85">
            <w:pPr>
              <w:pStyle w:val="Tabletextbullet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ab/>
              <w:t xml:space="preserve">نشاط فردي: </w:t>
            </w:r>
            <w:r w:rsidRPr="00A244B2">
              <w:rPr>
                <w:rFonts w:ascii="Sakkal Majalla" w:eastAsia="Open Sans" w:hAnsi="Sakkal Majalla" w:cs="Sakkal Majalla"/>
                <w:sz w:val="26"/>
                <w:szCs w:val="26"/>
                <w:rtl/>
                <w:lang w:eastAsia="ar" w:bidi="ar-MA"/>
              </w:rPr>
              <w:t>جهِّز مواد الواجب ١ (نتاج التعلم أ) المتعلقة براسم الذبذبات ومولد الإشارة، وبتجميع الملاحظات والنتائج العملية والحسابات.</w:t>
            </w:r>
          </w:p>
        </w:tc>
        <w:tc>
          <w:tcPr>
            <w:tcW w:w="2269" w:type="dxa"/>
            <w:shd w:val="clear" w:color="auto" w:fill="auto"/>
          </w:tcPr>
          <w:p w14:paraId="75E19DA6" w14:textId="77777777" w:rsidR="00D8084B" w:rsidRPr="00A244B2" w:rsidRDefault="00D8084B" w:rsidP="00D8084B">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كتاب الطالب</w:t>
            </w:r>
          </w:p>
          <w:p w14:paraId="79B6B317" w14:textId="01CDB3E4" w:rsidR="003C06F6" w:rsidRPr="00A244B2" w:rsidRDefault="003C06F6" w:rsidP="003C06F6">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مولدات الإشا</w:t>
            </w:r>
            <w:r w:rsidR="00DC5A3D">
              <w:rPr>
                <w:rFonts w:ascii="Sakkal Majalla" w:eastAsia="Open Sans" w:hAnsi="Sakkal Majalla" w:cs="Sakkal Majalla" w:hint="cs"/>
                <w:sz w:val="26"/>
                <w:szCs w:val="26"/>
                <w:rtl/>
                <w:lang w:eastAsia="ar" w:bidi="ar-MA"/>
              </w:rPr>
              <w:t>ر</w:t>
            </w:r>
            <w:r w:rsidR="00A33319">
              <w:rPr>
                <w:rFonts w:ascii="Sakkal Majalla" w:eastAsia="Open Sans" w:hAnsi="Sakkal Majalla" w:cs="Sakkal Majalla" w:hint="cs"/>
                <w:sz w:val="26"/>
                <w:szCs w:val="26"/>
                <w:rtl/>
                <w:lang w:eastAsia="ar" w:bidi="ar-MA"/>
              </w:rPr>
              <w:t>ة</w:t>
            </w:r>
          </w:p>
          <w:p w14:paraId="710163C0" w14:textId="77777777" w:rsidR="003C06F6" w:rsidRPr="00A244B2" w:rsidRDefault="003C06F6" w:rsidP="003C06F6">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راسم الذبذبات ذو حزمة الإشعاع المزدوجة</w:t>
            </w:r>
          </w:p>
          <w:p w14:paraId="5D5CBA41" w14:textId="77777777" w:rsidR="003C06F6" w:rsidRPr="00A244B2" w:rsidRDefault="003C06F6" w:rsidP="003C06F6">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الأسلاك الموصلة والكابلات</w:t>
            </w:r>
          </w:p>
          <w:p w14:paraId="4DEE3E66" w14:textId="52D95012" w:rsidR="0071578C" w:rsidRPr="00A244B2" w:rsidRDefault="003C06F6" w:rsidP="0071578C">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 xml:space="preserve">اختبر الدوائر، مثل دوائر مكبرات الصوت أحادية الطور من الفئة أ، على لوحة </w:t>
            </w:r>
            <w:r w:rsidRPr="00A244B2">
              <w:rPr>
                <w:rFonts w:ascii="Sakkal Majalla" w:eastAsia="Open Sans" w:hAnsi="Sakkal Majalla" w:cs="Sakkal Majalla"/>
                <w:sz w:val="26"/>
                <w:szCs w:val="26"/>
                <w:rtl/>
                <w:lang w:eastAsia="ar" w:bidi="ar-MA"/>
              </w:rPr>
              <w:lastRenderedPageBreak/>
              <w:t>دائرة مطبوعة مزودة بنقاط اختبار.</w:t>
            </w:r>
          </w:p>
          <w:p w14:paraId="0DAD116E" w14:textId="77777777" w:rsidR="00F30E1E" w:rsidRPr="00A244B2" w:rsidRDefault="00F30E1E" w:rsidP="00F30E1E">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مصدر تيار مستمر منخفض الجهد</w:t>
            </w:r>
          </w:p>
          <w:p w14:paraId="07166318" w14:textId="77777777" w:rsidR="00F35385" w:rsidRPr="00A244B2" w:rsidRDefault="00F35385" w:rsidP="003C06F6">
            <w:pPr>
              <w:pStyle w:val="Tabletextbullets"/>
              <w:numPr>
                <w:ilvl w:val="0"/>
                <w:numId w:val="0"/>
              </w:numPr>
              <w:tabs>
                <w:tab w:val="clear" w:pos="340"/>
              </w:tabs>
              <w:bidi/>
              <w:rPr>
                <w:rFonts w:ascii="Sakkal Majalla" w:hAnsi="Sakkal Majalla" w:cs="Sakkal Majalla"/>
                <w:sz w:val="26"/>
                <w:szCs w:val="26"/>
              </w:rPr>
            </w:pPr>
          </w:p>
          <w:p w14:paraId="2AAE14AE" w14:textId="65EC89A7" w:rsidR="003C06F6" w:rsidRPr="00A244B2" w:rsidRDefault="003C06F6" w:rsidP="003C06F6">
            <w:pPr>
              <w:pStyle w:val="Tabletextbullets"/>
              <w:numPr>
                <w:ilvl w:val="0"/>
                <w:numId w:val="0"/>
              </w:numPr>
              <w:bidi/>
              <w:rPr>
                <w:rFonts w:ascii="Sakkal Majalla" w:hAnsi="Sakkal Majalla" w:cs="Sakkal Majalla"/>
                <w:sz w:val="26"/>
                <w:szCs w:val="26"/>
              </w:rPr>
            </w:pPr>
          </w:p>
        </w:tc>
      </w:tr>
      <w:tr w:rsidR="006E3931" w:rsidRPr="00A244B2" w14:paraId="11331D30" w14:textId="77777777" w:rsidTr="4B78762D">
        <w:trPr>
          <w:trHeight w:val="706"/>
        </w:trPr>
        <w:tc>
          <w:tcPr>
            <w:tcW w:w="1100" w:type="dxa"/>
            <w:shd w:val="clear" w:color="auto" w:fill="auto"/>
          </w:tcPr>
          <w:p w14:paraId="304BB9C9" w14:textId="4B654C9A" w:rsidR="006E3931" w:rsidRPr="00A244B2" w:rsidRDefault="006E3931" w:rsidP="006E3931">
            <w:pPr>
              <w:pStyle w:val="Lessonnumbe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5</w:t>
            </w:r>
          </w:p>
        </w:tc>
        <w:tc>
          <w:tcPr>
            <w:tcW w:w="2693" w:type="dxa"/>
            <w:shd w:val="clear" w:color="auto" w:fill="auto"/>
          </w:tcPr>
          <w:p w14:paraId="52CF27D7" w14:textId="77777777" w:rsidR="006E3931" w:rsidRPr="00A244B2" w:rsidRDefault="006E3931" w:rsidP="00AD1C85">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أ1</w:t>
            </w:r>
            <w:r w:rsidRPr="00A244B2">
              <w:rPr>
                <w:rFonts w:ascii="Sakkal Majalla" w:eastAsia="Open Sans" w:hAnsi="Sakkal Majalla" w:cs="Sakkal Majalla"/>
                <w:sz w:val="26"/>
                <w:szCs w:val="26"/>
                <w:rtl/>
                <w:lang w:eastAsia="ar" w:bidi="ar-MA"/>
              </w:rPr>
              <w:t>الميزات التشغيلية لأجهزة القياس النموذجية</w:t>
            </w:r>
          </w:p>
          <w:p w14:paraId="7038500C" w14:textId="77777777" w:rsidR="006E3931" w:rsidRPr="00A244B2" w:rsidRDefault="006E3931" w:rsidP="006E3931">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راسم الذبذبات ذو حزمة الإشعاع المزدوجة</w:t>
            </w:r>
          </w:p>
          <w:p w14:paraId="3B63E09C" w14:textId="77777777" w:rsidR="006E3931" w:rsidRPr="00A244B2" w:rsidRDefault="006E3931" w:rsidP="006E3931">
            <w:pPr>
              <w:pStyle w:val="Tabletextbullets"/>
              <w:numPr>
                <w:ilvl w:val="0"/>
                <w:numId w:val="0"/>
              </w:numPr>
              <w:bidi/>
              <w:ind w:left="340" w:hanging="340"/>
              <w:rPr>
                <w:rFonts w:ascii="Sakkal Majalla" w:hAnsi="Sakkal Majalla" w:cs="Sakkal Majalla"/>
                <w:sz w:val="26"/>
                <w:szCs w:val="26"/>
              </w:rPr>
            </w:pPr>
          </w:p>
          <w:p w14:paraId="01AC8B14" w14:textId="77777777" w:rsidR="006E3931" w:rsidRPr="00A244B2" w:rsidRDefault="006E3931" w:rsidP="006E3931">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 xml:space="preserve">أ2 </w:t>
            </w:r>
            <w:r w:rsidRPr="00A244B2">
              <w:rPr>
                <w:rFonts w:ascii="Sakkal Majalla" w:eastAsia="Open Sans" w:hAnsi="Sakkal Majalla" w:cs="Sakkal Majalla"/>
                <w:sz w:val="26"/>
                <w:szCs w:val="26"/>
                <w:rtl/>
                <w:lang w:eastAsia="ar" w:bidi="ar-MA"/>
              </w:rPr>
              <w:t xml:space="preserve"> الميزات التشغيلية لأجهزة الاختبار الإلكترونية</w:t>
            </w:r>
          </w:p>
          <w:p w14:paraId="210A4A9E" w14:textId="77777777" w:rsidR="006E3931" w:rsidRPr="00A244B2" w:rsidRDefault="006E3931" w:rsidP="006E3931">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مولد الإشارات (الوظائف)</w:t>
            </w:r>
          </w:p>
          <w:p w14:paraId="6423102F" w14:textId="4475BAA8" w:rsidR="0074339D" w:rsidRPr="00A244B2" w:rsidRDefault="00695C48" w:rsidP="006E3931">
            <w:pPr>
              <w:pStyle w:val="Tabletext"/>
              <w:bidi/>
              <w:rPr>
                <w:rFonts w:ascii="Sakkal Majalla" w:hAnsi="Sakkal Majalla" w:cs="Sakkal Majalla"/>
                <w:b/>
                <w:bCs/>
                <w:sz w:val="26"/>
                <w:szCs w:val="26"/>
              </w:rPr>
            </w:pPr>
            <w:r w:rsidRPr="00A244B2">
              <w:rPr>
                <w:rFonts w:ascii="Sakkal Majalla" w:eastAsia="Open Sans" w:hAnsi="Sakkal Majalla" w:cs="Sakkal Majalla"/>
                <w:sz w:val="26"/>
                <w:szCs w:val="26"/>
                <w:rtl/>
                <w:lang w:eastAsia="ar" w:bidi="ar-MA"/>
              </w:rPr>
              <w:t>محلل الطيف</w:t>
            </w:r>
          </w:p>
        </w:tc>
        <w:tc>
          <w:tcPr>
            <w:tcW w:w="1305" w:type="dxa"/>
            <w:shd w:val="clear" w:color="auto" w:fill="auto"/>
          </w:tcPr>
          <w:p w14:paraId="3030D5CF" w14:textId="6FD059FC" w:rsidR="006E3931" w:rsidRPr="00A244B2" w:rsidRDefault="006E3931" w:rsidP="006E3931">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098F4739" w14:textId="2A594797" w:rsidR="006E3931" w:rsidRPr="00A244B2" w:rsidRDefault="006E3931" w:rsidP="006E3931">
            <w:pPr>
              <w:pStyle w:val="Tabletextbullets"/>
              <w:tabs>
                <w:tab w:val="clear" w:pos="340"/>
              </w:tab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 xml:space="preserve">عرض المعلم: </w:t>
            </w:r>
            <w:r w:rsidRPr="00A244B2">
              <w:rPr>
                <w:rFonts w:ascii="Sakkal Majalla" w:eastAsia="Open Sans" w:hAnsi="Sakkal Majalla" w:cs="Sakkal Majalla"/>
                <w:sz w:val="26"/>
                <w:szCs w:val="26"/>
                <w:rtl/>
                <w:lang w:eastAsia="ar" w:bidi="ar-MA"/>
              </w:rPr>
              <w:t>راجع الجلسة الأخيرة. وضِّح أهداف الجلسة الحالية. ذكِّر المتعلمين بمتطلبات الأدلة لموجز الواجب 1 (نتاج التعلم أ).</w:t>
            </w:r>
          </w:p>
          <w:p w14:paraId="3BC0A457" w14:textId="6CE01025" w:rsidR="0032224E" w:rsidRPr="00A244B2" w:rsidRDefault="006E3931" w:rsidP="006E3931">
            <w:pPr>
              <w:pStyle w:val="Tabletextbullets"/>
              <w:numPr>
                <w:ilvl w:val="0"/>
                <w:numId w:val="0"/>
              </w:numPr>
              <w:bidi/>
              <w:ind w:left="397"/>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وضِّح تأثير تغيير تردد إشارة الدخل إلى دائرة مكبر الصوت المستخدمة سابقًا وعرِّف مصطلح عرض النطاق الترددي.</w:t>
            </w:r>
          </w:p>
          <w:p w14:paraId="35EBCCA0" w14:textId="420F2762" w:rsidR="00B71194" w:rsidRPr="00A244B2" w:rsidRDefault="006E3931" w:rsidP="004970D2">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نشاط في مجموعات صغيرة: </w:t>
            </w:r>
            <w:r w:rsidRPr="00A244B2">
              <w:rPr>
                <w:rFonts w:ascii="Sakkal Majalla" w:eastAsia="Open Sans" w:hAnsi="Sakkal Majalla" w:cs="Sakkal Majalla"/>
                <w:sz w:val="26"/>
                <w:szCs w:val="26"/>
                <w:rtl/>
                <w:lang w:eastAsia="ar" w:bidi="ar-MA"/>
              </w:rPr>
              <w:t>يستخدم المتعلمون التعليمات والأجهزة المتاحة لإعداد مُولد الإشارات وراسم الذبذبات لقياس تردد وسعة إشارات الدخل والخرج في دائرة الاختبار. كرِّر القياسات عند الفترات في النطاق المحدد. ثم سجّل النتائج (مثل شاشة الصور وعناصر التحكم، ودوِّن ف يجدول سعة الدخل والخرج لمجموعة من الترددات.)</w:t>
            </w:r>
          </w:p>
          <w:p w14:paraId="4848EB44" w14:textId="77777777" w:rsidR="006E3931" w:rsidRPr="00A244B2" w:rsidRDefault="006E3931" w:rsidP="006E3931">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نشاط المعلم: </w:t>
            </w:r>
            <w:r w:rsidRPr="00A244B2">
              <w:rPr>
                <w:rFonts w:ascii="Sakkal Majalla" w:eastAsia="Open Sans" w:hAnsi="Sakkal Majalla" w:cs="Sakkal Majalla"/>
                <w:sz w:val="26"/>
                <w:szCs w:val="26"/>
                <w:rtl/>
                <w:lang w:eastAsia="ar" w:bidi="ar-MA"/>
              </w:rPr>
              <w:t xml:space="preserve">تأكد من أن المتعلمين يعملون بأمان وأنهم يتقنون استخدام معدات القياس والاختبار. </w:t>
            </w:r>
          </w:p>
          <w:p w14:paraId="30767023" w14:textId="36FB1B89" w:rsidR="006E3931" w:rsidRPr="00A244B2" w:rsidRDefault="006E3931" w:rsidP="006E3931">
            <w:pPr>
              <w:pStyle w:val="Tabletextbullet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ab/>
              <w:t xml:space="preserve">نشاط فردي: </w:t>
            </w:r>
            <w:r w:rsidRPr="00A244B2">
              <w:rPr>
                <w:rFonts w:ascii="Sakkal Majalla" w:eastAsia="Open Sans" w:hAnsi="Sakkal Majalla" w:cs="Sakkal Majalla"/>
                <w:sz w:val="26"/>
                <w:szCs w:val="26"/>
                <w:rtl/>
                <w:lang w:eastAsia="ar" w:bidi="ar-MA"/>
              </w:rPr>
              <w:t>أنجز العمليات الحسابية وأعدَّ الرسم البياني. جهِّز مواد الواجب ١ (نتاج التعلم أ) المتعلقة براسم الذبذبات ومولد الإشار</w:t>
            </w:r>
            <w:r w:rsidR="00A369DF">
              <w:rPr>
                <w:rFonts w:ascii="Sakkal Majalla" w:eastAsia="Open Sans" w:hAnsi="Sakkal Majalla" w:cs="Sakkal Majalla" w:hint="cs"/>
                <w:sz w:val="26"/>
                <w:szCs w:val="26"/>
                <w:rtl/>
                <w:lang w:eastAsia="ar" w:bidi="ar-MA"/>
              </w:rPr>
              <w:t>ات</w:t>
            </w:r>
            <w:r w:rsidRPr="00A244B2">
              <w:rPr>
                <w:rFonts w:ascii="Sakkal Majalla" w:eastAsia="Open Sans" w:hAnsi="Sakkal Majalla" w:cs="Sakkal Majalla"/>
                <w:sz w:val="26"/>
                <w:szCs w:val="26"/>
                <w:rtl/>
                <w:lang w:eastAsia="ar" w:bidi="ar-MA"/>
              </w:rPr>
              <w:t>، و</w:t>
            </w:r>
            <w:r w:rsidR="00583199">
              <w:rPr>
                <w:rFonts w:ascii="Sakkal Majalla" w:eastAsia="Open Sans" w:hAnsi="Sakkal Majalla" w:cs="Sakkal Majalla" w:hint="cs"/>
                <w:sz w:val="26"/>
                <w:szCs w:val="26"/>
                <w:rtl/>
                <w:lang w:eastAsia="ar" w:bidi="ar-MA"/>
              </w:rPr>
              <w:t>اجمع</w:t>
            </w:r>
            <w:r w:rsidRPr="00A244B2">
              <w:rPr>
                <w:rFonts w:ascii="Sakkal Majalla" w:eastAsia="Open Sans" w:hAnsi="Sakkal Majalla" w:cs="Sakkal Majalla"/>
                <w:sz w:val="26"/>
                <w:szCs w:val="26"/>
                <w:rtl/>
                <w:lang w:eastAsia="ar" w:bidi="ar-MA"/>
              </w:rPr>
              <w:t xml:space="preserve"> الملاحظات والنتائج العملية والحسابات.</w:t>
            </w:r>
          </w:p>
          <w:p w14:paraId="5C872DE7" w14:textId="054DAF54" w:rsidR="003B39B3" w:rsidRPr="00A244B2" w:rsidRDefault="0029031B" w:rsidP="0029031B">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lastRenderedPageBreak/>
              <w:t xml:space="preserve">ملحوظة: </w:t>
            </w:r>
            <w:r w:rsidRPr="00A244B2">
              <w:rPr>
                <w:rFonts w:ascii="Sakkal Majalla" w:eastAsia="Open Sans" w:hAnsi="Sakkal Majalla" w:cs="Sakkal Majalla"/>
                <w:sz w:val="26"/>
                <w:szCs w:val="26"/>
                <w:rtl/>
                <w:lang w:eastAsia="ar" w:bidi="ar-MA"/>
              </w:rPr>
              <w:t>يمكن للمتعلمين استخدام جدول بيانات لتدوين النتائج وإعداد رسم بياني، وذلك بحسب خبرتهم.</w:t>
            </w:r>
          </w:p>
        </w:tc>
        <w:tc>
          <w:tcPr>
            <w:tcW w:w="2269" w:type="dxa"/>
            <w:shd w:val="clear" w:color="auto" w:fill="auto"/>
          </w:tcPr>
          <w:p w14:paraId="6B69E4B6" w14:textId="77777777" w:rsidR="00D8084B" w:rsidRPr="00A244B2" w:rsidRDefault="00D8084B" w:rsidP="00D8084B">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كتاب الطالب</w:t>
            </w:r>
          </w:p>
          <w:p w14:paraId="6EBE7528" w14:textId="4D4FBF6C" w:rsidR="006E3931" w:rsidRPr="00A244B2" w:rsidRDefault="006E3931" w:rsidP="006E3931">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مولدات الإشار</w:t>
            </w:r>
            <w:r w:rsidR="00A33319">
              <w:rPr>
                <w:rFonts w:ascii="Sakkal Majalla" w:eastAsia="Open Sans" w:hAnsi="Sakkal Majalla" w:cs="Sakkal Majalla" w:hint="cs"/>
                <w:sz w:val="26"/>
                <w:szCs w:val="26"/>
                <w:rtl/>
                <w:lang w:eastAsia="ar" w:bidi="ar-MA"/>
              </w:rPr>
              <w:t>ة</w:t>
            </w:r>
          </w:p>
          <w:p w14:paraId="1BA16EA7" w14:textId="77777777" w:rsidR="006E3931" w:rsidRPr="00A244B2" w:rsidRDefault="006E3931" w:rsidP="006E3931">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راسم الذبذبات ذو حزمة الإشعاع المزدوجة</w:t>
            </w:r>
          </w:p>
          <w:p w14:paraId="1B1EBE88" w14:textId="77777777" w:rsidR="006E3931" w:rsidRPr="00A244B2" w:rsidRDefault="006E3931" w:rsidP="006E3931">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الأسلاك الموصلة والكابلات</w:t>
            </w:r>
          </w:p>
          <w:p w14:paraId="05803449" w14:textId="77777777" w:rsidR="006E3931" w:rsidRPr="00A244B2" w:rsidRDefault="006E3931" w:rsidP="006E3931">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اختبر الدوائر، مثل دوائر مكبرات الصوت أحادية الطور من الفئة أ، على لوحة دائرة مطبوعة مزودة بنقاط اختبار.</w:t>
            </w:r>
          </w:p>
          <w:p w14:paraId="226295EF" w14:textId="77777777" w:rsidR="006E3931" w:rsidRPr="00A244B2" w:rsidRDefault="006E3931" w:rsidP="006E3931">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مصدر تيار مستمر منخفض الجهد</w:t>
            </w:r>
          </w:p>
          <w:p w14:paraId="3B1EBB41" w14:textId="77777777" w:rsidR="006E3931" w:rsidRPr="00A244B2" w:rsidRDefault="006E3931" w:rsidP="006E3931">
            <w:pPr>
              <w:pStyle w:val="Tabletextbullets"/>
              <w:numPr>
                <w:ilvl w:val="0"/>
                <w:numId w:val="0"/>
              </w:numPr>
              <w:tabs>
                <w:tab w:val="clear" w:pos="340"/>
              </w:tabs>
              <w:bidi/>
              <w:rPr>
                <w:rFonts w:ascii="Sakkal Majalla" w:hAnsi="Sakkal Majalla" w:cs="Sakkal Majalla"/>
                <w:sz w:val="26"/>
                <w:szCs w:val="26"/>
              </w:rPr>
            </w:pPr>
          </w:p>
          <w:p w14:paraId="48F8F09A" w14:textId="4AB8BFC9" w:rsidR="006E3931" w:rsidRPr="00A244B2" w:rsidRDefault="006E3931" w:rsidP="006E3931">
            <w:pPr>
              <w:pStyle w:val="Tabletextbullets"/>
              <w:numPr>
                <w:ilvl w:val="0"/>
                <w:numId w:val="0"/>
              </w:numPr>
              <w:bidi/>
              <w:rPr>
                <w:rFonts w:ascii="Sakkal Majalla" w:hAnsi="Sakkal Majalla" w:cs="Sakkal Majalla"/>
                <w:sz w:val="26"/>
                <w:szCs w:val="26"/>
              </w:rPr>
            </w:pPr>
          </w:p>
        </w:tc>
      </w:tr>
      <w:tr w:rsidR="00896782" w:rsidRPr="00A244B2" w14:paraId="5AD01A91" w14:textId="77777777" w:rsidTr="4B78762D">
        <w:trPr>
          <w:trHeight w:val="706"/>
        </w:trPr>
        <w:tc>
          <w:tcPr>
            <w:tcW w:w="1100" w:type="dxa"/>
            <w:shd w:val="clear" w:color="auto" w:fill="auto"/>
          </w:tcPr>
          <w:p w14:paraId="32178FEB" w14:textId="0E31ED04" w:rsidR="00896782" w:rsidRPr="00A244B2" w:rsidRDefault="00896782" w:rsidP="00896782">
            <w:pPr>
              <w:pStyle w:val="Lessonnumbe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6</w:t>
            </w:r>
          </w:p>
        </w:tc>
        <w:tc>
          <w:tcPr>
            <w:tcW w:w="2693" w:type="dxa"/>
            <w:shd w:val="clear" w:color="auto" w:fill="auto"/>
          </w:tcPr>
          <w:p w14:paraId="00FB4E85" w14:textId="77777777" w:rsidR="00896782" w:rsidRPr="00A244B2" w:rsidRDefault="00896782" w:rsidP="00D910B4">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أ1</w:t>
            </w:r>
            <w:r w:rsidRPr="00A244B2">
              <w:rPr>
                <w:rFonts w:ascii="Sakkal Majalla" w:eastAsia="Open Sans" w:hAnsi="Sakkal Majalla" w:cs="Sakkal Majalla"/>
                <w:sz w:val="26"/>
                <w:szCs w:val="26"/>
                <w:rtl/>
                <w:lang w:eastAsia="ar" w:bidi="ar-MA"/>
              </w:rPr>
              <w:t>الميزات التشغيلية لأجهزة القياس النموذجية</w:t>
            </w:r>
          </w:p>
          <w:p w14:paraId="4D5C1DB9" w14:textId="469D3E70" w:rsidR="00896782" w:rsidRPr="00A244B2" w:rsidRDefault="00896782" w:rsidP="00896782">
            <w:pPr>
              <w:pStyle w:val="Tabletextbullets"/>
              <w:numPr>
                <w:ilvl w:val="0"/>
                <w:numId w:val="0"/>
              </w:numPr>
              <w:bidi/>
              <w:ind w:left="340" w:hanging="340"/>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محلل الطيف.</w:t>
            </w:r>
          </w:p>
          <w:p w14:paraId="2568F200" w14:textId="77777777" w:rsidR="00896782" w:rsidRPr="00A244B2" w:rsidRDefault="00896782" w:rsidP="00896782">
            <w:pPr>
              <w:pStyle w:val="Tabletextbullets"/>
              <w:numPr>
                <w:ilvl w:val="0"/>
                <w:numId w:val="0"/>
              </w:numPr>
              <w:bidi/>
              <w:ind w:left="340" w:hanging="340"/>
              <w:rPr>
                <w:rFonts w:ascii="Sakkal Majalla" w:hAnsi="Sakkal Majalla" w:cs="Sakkal Majalla"/>
                <w:sz w:val="26"/>
                <w:szCs w:val="26"/>
              </w:rPr>
            </w:pPr>
          </w:p>
          <w:p w14:paraId="4CF8F5C0" w14:textId="3DCA68A0" w:rsidR="00896782" w:rsidRPr="00A244B2" w:rsidRDefault="00896782" w:rsidP="00301905">
            <w:pPr>
              <w:pStyle w:val="Tabletext"/>
              <w:bidi/>
              <w:rPr>
                <w:rFonts w:ascii="Sakkal Majalla" w:hAnsi="Sakkal Majalla" w:cs="Sakkal Majalla"/>
                <w:b/>
                <w:bCs/>
                <w:sz w:val="26"/>
                <w:szCs w:val="26"/>
              </w:rPr>
            </w:pPr>
          </w:p>
        </w:tc>
        <w:tc>
          <w:tcPr>
            <w:tcW w:w="1305" w:type="dxa"/>
            <w:shd w:val="clear" w:color="auto" w:fill="auto"/>
          </w:tcPr>
          <w:p w14:paraId="05F89641" w14:textId="749660A9" w:rsidR="00896782" w:rsidRPr="00A244B2" w:rsidRDefault="00896782" w:rsidP="00896782">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368A6E76" w14:textId="5CA4FB1A" w:rsidR="00896782" w:rsidRPr="00A244B2" w:rsidRDefault="00896782" w:rsidP="00896782">
            <w:pPr>
              <w:pStyle w:val="Tabletextbullets"/>
              <w:tabs>
                <w:tab w:val="clear" w:pos="340"/>
              </w:tab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 xml:space="preserve">عرض المعلم: </w:t>
            </w:r>
            <w:r w:rsidRPr="00A244B2">
              <w:rPr>
                <w:rFonts w:ascii="Sakkal Majalla" w:eastAsia="Open Sans" w:hAnsi="Sakkal Majalla" w:cs="Sakkal Majalla"/>
                <w:sz w:val="26"/>
                <w:szCs w:val="26"/>
                <w:rtl/>
                <w:lang w:eastAsia="ar" w:bidi="ar-MA"/>
              </w:rPr>
              <w:t>راجع الجلسة الأخيرة. وضِّح أهداف الجلسة الحالية. ذكِّر المتعلمين بمتطلبات الأدلة لموجز الواجب 1 (نتاج التعلم أ).</w:t>
            </w:r>
          </w:p>
          <w:p w14:paraId="77BC8632" w14:textId="7F8ECBCD" w:rsidR="00896782" w:rsidRPr="00A244B2" w:rsidRDefault="008D4105" w:rsidP="00896782">
            <w:pPr>
              <w:pStyle w:val="Tabletextbullets"/>
              <w:numPr>
                <w:ilvl w:val="0"/>
                <w:numId w:val="0"/>
              </w:numPr>
              <w:bidi/>
              <w:ind w:left="397"/>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راقب الأشكال الموجية عند نقاط الاختبار على المستقبل الراديوي باستخدام راسم الذبذبات. وناقش صعوبة تفسير الشكل الموجي في "الوقت الفعلي". قدِّم محلل الطيف. اشرح كيفية إعداد محلل الطيف لعرض الطيف الترددي للشكل الموجي. ثم اشرح الفرق بين شاشة عرض التردد المستمر وشاشة عرض المسح الترددي. اشرح كيفية إعداد المعلمات مثل:</w:t>
            </w:r>
          </w:p>
          <w:p w14:paraId="6DAD113D" w14:textId="34F621FF" w:rsidR="00EA0C5C" w:rsidRPr="00A244B2" w:rsidRDefault="005130E4" w:rsidP="00231833">
            <w:pPr>
              <w:pStyle w:val="Tabletextbullets"/>
              <w:numPr>
                <w:ilvl w:val="1"/>
                <w:numId w:val="2"/>
              </w:numPr>
              <w:tabs>
                <w:tab w:val="clear" w:pos="1440"/>
                <w:tab w:val="num" w:pos="892"/>
              </w:tabs>
              <w:bidi/>
              <w:ind w:hanging="832"/>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النطاق الترددي</w:t>
            </w:r>
          </w:p>
          <w:p w14:paraId="3B53F022" w14:textId="0113C5FB" w:rsidR="005130E4" w:rsidRPr="00A244B2" w:rsidRDefault="005130E4" w:rsidP="00231833">
            <w:pPr>
              <w:pStyle w:val="Tabletextbullets"/>
              <w:numPr>
                <w:ilvl w:val="1"/>
                <w:numId w:val="2"/>
              </w:numPr>
              <w:tabs>
                <w:tab w:val="clear" w:pos="1440"/>
                <w:tab w:val="num" w:pos="892"/>
              </w:tabs>
              <w:bidi/>
              <w:ind w:hanging="832"/>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نطاق المسح</w:t>
            </w:r>
          </w:p>
          <w:p w14:paraId="5BC5FA55" w14:textId="4F67A27C" w:rsidR="005130E4" w:rsidRPr="00A244B2" w:rsidRDefault="005130E4" w:rsidP="00231833">
            <w:pPr>
              <w:pStyle w:val="Tabletextbullets"/>
              <w:numPr>
                <w:ilvl w:val="1"/>
                <w:numId w:val="2"/>
              </w:numPr>
              <w:tabs>
                <w:tab w:val="clear" w:pos="1440"/>
                <w:tab w:val="num" w:pos="892"/>
              </w:tabs>
              <w:bidi/>
              <w:ind w:hanging="832"/>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التردد المركزي</w:t>
            </w:r>
          </w:p>
          <w:p w14:paraId="16674DF7" w14:textId="36D46550" w:rsidR="00883251" w:rsidRPr="00A244B2" w:rsidRDefault="00883251" w:rsidP="00231833">
            <w:pPr>
              <w:pStyle w:val="Tabletextbullets"/>
              <w:numPr>
                <w:ilvl w:val="1"/>
                <w:numId w:val="2"/>
              </w:numPr>
              <w:tabs>
                <w:tab w:val="clear" w:pos="1440"/>
                <w:tab w:val="num" w:pos="892"/>
              </w:tabs>
              <w:bidi/>
              <w:ind w:hanging="832"/>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النطاق الترددي للدقة</w:t>
            </w:r>
          </w:p>
          <w:p w14:paraId="51A366A0" w14:textId="0C2272A9" w:rsidR="00600E48" w:rsidRPr="00A244B2" w:rsidRDefault="00600E48" w:rsidP="00231833">
            <w:pPr>
              <w:pStyle w:val="Tabletextbullets"/>
              <w:numPr>
                <w:ilvl w:val="1"/>
                <w:numId w:val="2"/>
              </w:numPr>
              <w:tabs>
                <w:tab w:val="clear" w:pos="1440"/>
                <w:tab w:val="num" w:pos="892"/>
              </w:tabs>
              <w:bidi/>
              <w:ind w:hanging="832"/>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وقت المسح</w:t>
            </w:r>
          </w:p>
          <w:p w14:paraId="3999626A" w14:textId="5ED31F92" w:rsidR="00C800BD" w:rsidRPr="00A244B2" w:rsidRDefault="009C2C2D" w:rsidP="003E4641">
            <w:pPr>
              <w:pStyle w:val="Tabletextbullets"/>
              <w:numPr>
                <w:ilvl w:val="0"/>
                <w:numId w:val="0"/>
              </w:numPr>
              <w:bidi/>
              <w:ind w:left="325" w:firstLine="15"/>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ناقش تأثير تغيير المعلمات والتنازلات التي ستُجرى عمليًا.</w:t>
            </w:r>
          </w:p>
          <w:p w14:paraId="24DD3128" w14:textId="067299D8" w:rsidR="00896782" w:rsidRPr="00A244B2" w:rsidRDefault="00896782" w:rsidP="00896782">
            <w:pPr>
              <w:pStyle w:val="Tabletextbullet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 xml:space="preserve">نشاط فردي: </w:t>
            </w:r>
            <w:r w:rsidRPr="00A244B2">
              <w:rPr>
                <w:rFonts w:ascii="Sakkal Majalla" w:eastAsia="Open Sans" w:hAnsi="Sakkal Majalla" w:cs="Sakkal Majalla"/>
                <w:sz w:val="26"/>
                <w:szCs w:val="26"/>
                <w:rtl/>
                <w:lang w:eastAsia="ar" w:bidi="ar-MA"/>
              </w:rPr>
              <w:t>أنجز تحليل الشكل الموجي الظاهر في ورقة العمل. حضّر مواد الواجب 1 (نتاج التعلم أ) المتعلقة بمحلل الطيف.</w:t>
            </w:r>
          </w:p>
          <w:p w14:paraId="2CA8E460" w14:textId="413339F5" w:rsidR="00896782" w:rsidRPr="00A244B2" w:rsidRDefault="00896782" w:rsidP="00D910B4">
            <w:pPr>
              <w:pStyle w:val="Tabletextbullets"/>
              <w:numPr>
                <w:ilvl w:val="0"/>
                <w:numId w:val="0"/>
              </w:numPr>
              <w:tabs>
                <w:tab w:val="clear" w:pos="340"/>
              </w:tabs>
              <w:bidi/>
              <w:rPr>
                <w:rFonts w:ascii="Sakkal Majalla" w:hAnsi="Sakkal Majalla" w:cs="Sakkal Majalla"/>
                <w:b/>
                <w:bCs/>
                <w:sz w:val="26"/>
                <w:szCs w:val="26"/>
              </w:rPr>
            </w:pPr>
            <w:r w:rsidRPr="00A244B2">
              <w:rPr>
                <w:rFonts w:ascii="Sakkal Majalla" w:eastAsia="Open Sans" w:hAnsi="Sakkal Majalla" w:cs="Sakkal Majalla"/>
                <w:b/>
                <w:bCs/>
                <w:sz w:val="26"/>
                <w:szCs w:val="26"/>
                <w:rtl/>
                <w:lang w:eastAsia="ar" w:bidi="ar-MA"/>
              </w:rPr>
              <w:t xml:space="preserve">ملحوظة: </w:t>
            </w:r>
            <w:r w:rsidRPr="00A244B2">
              <w:rPr>
                <w:rFonts w:ascii="Sakkal Majalla" w:eastAsia="Open Sans" w:hAnsi="Sakkal Majalla" w:cs="Sakkal Majalla"/>
                <w:sz w:val="26"/>
                <w:szCs w:val="26"/>
                <w:rtl/>
                <w:lang w:eastAsia="ar" w:bidi="ar-MA"/>
              </w:rPr>
              <w:t>من المحتمل ألا يكون لدى المركز إلا محلل طيف واحد، لذلك يجب إثبات استخدامه.</w:t>
            </w:r>
          </w:p>
        </w:tc>
        <w:tc>
          <w:tcPr>
            <w:tcW w:w="2269" w:type="dxa"/>
            <w:shd w:val="clear" w:color="auto" w:fill="auto"/>
          </w:tcPr>
          <w:p w14:paraId="559819C8" w14:textId="77777777" w:rsidR="00896782" w:rsidRPr="00A244B2" w:rsidRDefault="00896782" w:rsidP="00896782">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عرض المعلم</w:t>
            </w:r>
          </w:p>
          <w:p w14:paraId="4721FB80" w14:textId="4E784A90" w:rsidR="00896782" w:rsidRPr="00A244B2" w:rsidRDefault="00896782" w:rsidP="00896782">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مولدات الإشارات</w:t>
            </w:r>
          </w:p>
          <w:p w14:paraId="7DBA4246" w14:textId="77777777" w:rsidR="00896782" w:rsidRPr="00A244B2" w:rsidRDefault="00896782" w:rsidP="00896782">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راسم الذبذبات ذو حزمة الإشعاع المزدوجة</w:t>
            </w:r>
          </w:p>
          <w:p w14:paraId="6D8D8365" w14:textId="77777777" w:rsidR="00896782" w:rsidRPr="00A244B2" w:rsidRDefault="00896782" w:rsidP="00896782">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الأسلاك الموصلة والكابلات</w:t>
            </w:r>
          </w:p>
          <w:p w14:paraId="68F69F38" w14:textId="5877FA40" w:rsidR="00896782" w:rsidRPr="00A244B2" w:rsidRDefault="00896782" w:rsidP="00896782">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دوائر الاختبار مثل المستقبل الراديوي المزود بنقاط الاختبار</w:t>
            </w:r>
          </w:p>
          <w:p w14:paraId="37BD3178" w14:textId="1577E23F" w:rsidR="00896782" w:rsidRPr="00A244B2" w:rsidRDefault="00896782" w:rsidP="00896782">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محلل الطيف</w:t>
            </w:r>
          </w:p>
          <w:p w14:paraId="664E0985" w14:textId="2F01D769" w:rsidR="00896782" w:rsidRPr="00A244B2" w:rsidRDefault="009231F5" w:rsidP="00896782">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أوراق العمل</w:t>
            </w:r>
          </w:p>
        </w:tc>
      </w:tr>
      <w:tr w:rsidR="00896782" w:rsidRPr="00A244B2" w14:paraId="66215237" w14:textId="77777777" w:rsidTr="4B78762D">
        <w:trPr>
          <w:trHeight w:val="706"/>
        </w:trPr>
        <w:tc>
          <w:tcPr>
            <w:tcW w:w="1100" w:type="dxa"/>
            <w:shd w:val="clear" w:color="auto" w:fill="auto"/>
          </w:tcPr>
          <w:p w14:paraId="486596B1" w14:textId="26C1576E" w:rsidR="00896782" w:rsidRPr="00A244B2" w:rsidRDefault="00296504" w:rsidP="00896782">
            <w:pPr>
              <w:pStyle w:val="Lessonnumbe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7</w:t>
            </w:r>
          </w:p>
        </w:tc>
        <w:tc>
          <w:tcPr>
            <w:tcW w:w="2693" w:type="dxa"/>
            <w:shd w:val="clear" w:color="auto" w:fill="auto"/>
          </w:tcPr>
          <w:p w14:paraId="0AB881BB" w14:textId="77777777" w:rsidR="006076EC" w:rsidRPr="00A244B2" w:rsidRDefault="006076EC" w:rsidP="00D910B4">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أ1</w:t>
            </w:r>
            <w:r w:rsidRPr="00A244B2">
              <w:rPr>
                <w:rFonts w:ascii="Sakkal Majalla" w:eastAsia="Open Sans" w:hAnsi="Sakkal Majalla" w:cs="Sakkal Majalla"/>
                <w:sz w:val="26"/>
                <w:szCs w:val="26"/>
                <w:rtl/>
                <w:lang w:eastAsia="ar" w:bidi="ar-MA"/>
              </w:rPr>
              <w:t>الميزات التشغيلية لأجهزة القياس النموذجية</w:t>
            </w:r>
          </w:p>
          <w:p w14:paraId="6355A671" w14:textId="2F45D930" w:rsidR="006076EC" w:rsidRPr="00A244B2" w:rsidRDefault="00B2705A" w:rsidP="006076EC">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مجس المنطق</w:t>
            </w:r>
          </w:p>
          <w:p w14:paraId="7C52D332" w14:textId="3B2608DC" w:rsidR="00896782" w:rsidRPr="00A244B2" w:rsidRDefault="00896782" w:rsidP="006076EC">
            <w:pPr>
              <w:pStyle w:val="Tabletext"/>
              <w:bidi/>
              <w:rPr>
                <w:rFonts w:ascii="Sakkal Majalla" w:hAnsi="Sakkal Majalla" w:cs="Sakkal Majalla"/>
                <w:b/>
                <w:bCs/>
                <w:sz w:val="26"/>
                <w:szCs w:val="26"/>
              </w:rPr>
            </w:pPr>
          </w:p>
        </w:tc>
        <w:tc>
          <w:tcPr>
            <w:tcW w:w="1305" w:type="dxa"/>
            <w:shd w:val="clear" w:color="auto" w:fill="auto"/>
          </w:tcPr>
          <w:p w14:paraId="107D2FA3" w14:textId="273B92DA" w:rsidR="00896782" w:rsidRPr="00A244B2" w:rsidRDefault="00296504" w:rsidP="00896782">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20BA8E37" w14:textId="15508241" w:rsidR="006927C6" w:rsidRPr="00A244B2" w:rsidRDefault="006927C6" w:rsidP="006927C6">
            <w:pPr>
              <w:pStyle w:val="Tabletextbullets"/>
              <w:tabs>
                <w:tab w:val="clear" w:pos="340"/>
              </w:tab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 xml:space="preserve">عرض المعلم: </w:t>
            </w:r>
            <w:r w:rsidRPr="00A244B2">
              <w:rPr>
                <w:rFonts w:ascii="Sakkal Majalla" w:eastAsia="Open Sans" w:hAnsi="Sakkal Majalla" w:cs="Sakkal Majalla"/>
                <w:sz w:val="26"/>
                <w:szCs w:val="26"/>
                <w:rtl/>
                <w:lang w:eastAsia="ar" w:bidi="ar-MA"/>
              </w:rPr>
              <w:t xml:space="preserve">راجع الجلسة الأخيرة. استخدم كتاب الطالب للمساعدة على تحديد أهداف الجلسة الحالية. ذكِّر المتعلمين بمتطلبات الأدلة لموجز الواجب 1 </w:t>
            </w:r>
            <w:r w:rsidR="00A244B2">
              <w:rPr>
                <w:rFonts w:ascii="Sakkal Majalla" w:eastAsia="Open Sans" w:hAnsi="Sakkal Majalla" w:cs="Sakkal Majalla"/>
                <w:sz w:val="26"/>
                <w:szCs w:val="26"/>
                <w:lang w:eastAsia="ar" w:bidi="ar-MA"/>
              </w:rPr>
              <w:br/>
            </w:r>
            <w:r w:rsidRPr="00A244B2">
              <w:rPr>
                <w:rFonts w:ascii="Sakkal Majalla" w:eastAsia="Open Sans" w:hAnsi="Sakkal Majalla" w:cs="Sakkal Majalla"/>
                <w:sz w:val="26"/>
                <w:szCs w:val="26"/>
                <w:rtl/>
                <w:lang w:eastAsia="ar" w:bidi="ar-MA"/>
              </w:rPr>
              <w:t>(نتاج التعلم أ).</w:t>
            </w:r>
          </w:p>
          <w:p w14:paraId="4845D6F6" w14:textId="4750DCE4" w:rsidR="005948EE" w:rsidRPr="00A244B2" w:rsidRDefault="00046E51" w:rsidP="006927C6">
            <w:pPr>
              <w:pStyle w:val="Tabletextbullets"/>
              <w:numPr>
                <w:ilvl w:val="0"/>
                <w:numId w:val="0"/>
              </w:numPr>
              <w:tabs>
                <w:tab w:val="clear" w:pos="340"/>
              </w:tabs>
              <w:bidi/>
              <w:ind w:left="397"/>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 xml:space="preserve">قدِّم البوابات المنطقية الأساسية </w:t>
            </w:r>
            <w:r w:rsidRPr="00A244B2">
              <w:rPr>
                <w:rFonts w:ascii="Sakkal Majalla" w:eastAsia="Open Sans" w:hAnsi="Sakkal Majalla" w:cs="Sakkal Majalla"/>
                <w:sz w:val="26"/>
                <w:szCs w:val="26"/>
                <w:lang w:val="en-US" w:eastAsia="ar" w:bidi="en-US"/>
              </w:rPr>
              <w:t>AND</w:t>
            </w:r>
            <w:r w:rsidRPr="00A244B2">
              <w:rPr>
                <w:rFonts w:ascii="Sakkal Majalla" w:eastAsia="Open Sans" w:hAnsi="Sakkal Majalla" w:cs="Sakkal Majalla"/>
                <w:sz w:val="26"/>
                <w:szCs w:val="26"/>
                <w:rtl/>
                <w:lang w:eastAsia="ar" w:bidi="ar-MA"/>
              </w:rPr>
              <w:t>، و</w:t>
            </w:r>
            <w:r w:rsidRPr="00A244B2">
              <w:rPr>
                <w:rFonts w:ascii="Sakkal Majalla" w:eastAsia="Open Sans" w:hAnsi="Sakkal Majalla" w:cs="Sakkal Majalla"/>
                <w:sz w:val="26"/>
                <w:szCs w:val="26"/>
                <w:lang w:val="en-US" w:eastAsia="ar" w:bidi="en-US"/>
              </w:rPr>
              <w:t>OR</w:t>
            </w:r>
            <w:r w:rsidRPr="00A244B2">
              <w:rPr>
                <w:rFonts w:ascii="Sakkal Majalla" w:eastAsia="Open Sans" w:hAnsi="Sakkal Majalla" w:cs="Sakkal Majalla"/>
                <w:sz w:val="26"/>
                <w:szCs w:val="26"/>
                <w:rtl/>
                <w:lang w:eastAsia="ar" w:bidi="ar-MA"/>
              </w:rPr>
              <w:t>، و</w:t>
            </w:r>
            <w:r w:rsidRPr="00A244B2">
              <w:rPr>
                <w:rFonts w:ascii="Sakkal Majalla" w:eastAsia="Open Sans" w:hAnsi="Sakkal Majalla" w:cs="Sakkal Majalla"/>
                <w:sz w:val="26"/>
                <w:szCs w:val="26"/>
                <w:lang w:val="en-US" w:eastAsia="ar" w:bidi="en-US"/>
              </w:rPr>
              <w:t>NOT</w:t>
            </w:r>
            <w:r w:rsidRPr="00A244B2">
              <w:rPr>
                <w:rFonts w:ascii="Sakkal Majalla" w:eastAsia="Open Sans" w:hAnsi="Sakkal Majalla" w:cs="Sakkal Majalla"/>
                <w:sz w:val="26"/>
                <w:szCs w:val="26"/>
                <w:rtl/>
                <w:lang w:eastAsia="ar" w:bidi="ar-MA"/>
              </w:rPr>
              <w:t>، و</w:t>
            </w:r>
            <w:r w:rsidRPr="00A244B2">
              <w:rPr>
                <w:rFonts w:ascii="Sakkal Majalla" w:eastAsia="Open Sans" w:hAnsi="Sakkal Majalla" w:cs="Sakkal Majalla"/>
                <w:sz w:val="26"/>
                <w:szCs w:val="26"/>
                <w:lang w:val="en-US" w:eastAsia="ar" w:bidi="en-US"/>
              </w:rPr>
              <w:t>NAND</w:t>
            </w:r>
            <w:r w:rsidRPr="00A244B2">
              <w:rPr>
                <w:rFonts w:ascii="Sakkal Majalla" w:eastAsia="Open Sans" w:hAnsi="Sakkal Majalla" w:cs="Sakkal Majalla"/>
                <w:sz w:val="26"/>
                <w:szCs w:val="26"/>
                <w:rtl/>
                <w:lang w:eastAsia="ar" w:bidi="ar-MA"/>
              </w:rPr>
              <w:t>، و</w:t>
            </w:r>
            <w:r w:rsidRPr="00A244B2">
              <w:rPr>
                <w:rFonts w:ascii="Sakkal Majalla" w:eastAsia="Open Sans" w:hAnsi="Sakkal Majalla" w:cs="Sakkal Majalla"/>
                <w:sz w:val="26"/>
                <w:szCs w:val="26"/>
                <w:lang w:val="en-US" w:eastAsia="ar" w:bidi="en-US"/>
              </w:rPr>
              <w:t>NOR</w:t>
            </w:r>
            <w:r w:rsidRPr="00A244B2">
              <w:rPr>
                <w:rFonts w:ascii="Sakkal Majalla" w:eastAsia="Open Sans" w:hAnsi="Sakkal Majalla" w:cs="Sakkal Majalla"/>
                <w:sz w:val="26"/>
                <w:szCs w:val="26"/>
                <w:rtl/>
                <w:lang w:eastAsia="ar" w:bidi="ar-MA"/>
              </w:rPr>
              <w:t xml:space="preserve">. اشرح كيفية تحديد عائلتي المنطق الرئيستين </w:t>
            </w:r>
            <w:r w:rsidRPr="00A244B2">
              <w:rPr>
                <w:rFonts w:ascii="Sakkal Majalla" w:eastAsia="Open Sans" w:hAnsi="Sakkal Majalla" w:cs="Sakkal Majalla"/>
                <w:sz w:val="26"/>
                <w:szCs w:val="26"/>
                <w:lang w:val="en-US" w:eastAsia="ar" w:bidi="en-US"/>
              </w:rPr>
              <w:t>TTL</w:t>
            </w:r>
            <w:r w:rsidRPr="00A244B2">
              <w:rPr>
                <w:rFonts w:ascii="Sakkal Majalla" w:eastAsia="Open Sans" w:hAnsi="Sakkal Majalla" w:cs="Sakkal Majalla"/>
                <w:sz w:val="26"/>
                <w:szCs w:val="26"/>
                <w:rtl/>
                <w:lang w:eastAsia="ar" w:bidi="ar-MA"/>
              </w:rPr>
              <w:t xml:space="preserve"> و </w:t>
            </w:r>
            <w:r w:rsidRPr="00A244B2">
              <w:rPr>
                <w:rFonts w:ascii="Sakkal Majalla" w:eastAsia="Open Sans" w:hAnsi="Sakkal Majalla" w:cs="Sakkal Majalla"/>
                <w:sz w:val="26"/>
                <w:szCs w:val="26"/>
                <w:lang w:val="en-US" w:eastAsia="ar" w:bidi="en-US"/>
              </w:rPr>
              <w:t>CMOS</w:t>
            </w:r>
            <w:r w:rsidRPr="00A244B2">
              <w:rPr>
                <w:rFonts w:ascii="Sakkal Majalla" w:eastAsia="Open Sans" w:hAnsi="Sakkal Majalla" w:cs="Sakkal Majalla"/>
                <w:sz w:val="26"/>
                <w:szCs w:val="26"/>
                <w:rtl/>
                <w:lang w:eastAsia="ar" w:bidi="ar-MA"/>
              </w:rPr>
              <w:t xml:space="preserve"> بمعرفات مكوناتهما.</w:t>
            </w:r>
          </w:p>
          <w:p w14:paraId="1472040B" w14:textId="46502B4D" w:rsidR="006927C6" w:rsidRPr="00A244B2" w:rsidRDefault="007D50DE" w:rsidP="006927C6">
            <w:pPr>
              <w:pStyle w:val="Tabletextbullets"/>
              <w:numPr>
                <w:ilvl w:val="0"/>
                <w:numId w:val="0"/>
              </w:numPr>
              <w:tabs>
                <w:tab w:val="clear" w:pos="340"/>
              </w:tabs>
              <w:bidi/>
              <w:ind w:left="397"/>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اشرح كيفية تحديد جدول الحقيقة لبوابة منطقية باستخدام مقياس رقمي متعدد لقياس مستويات جهد الدخل والخرج ثم كرر القياسات باستخدام مجس المنطق لتسجيل المستويات المنطقية.</w:t>
            </w:r>
          </w:p>
          <w:p w14:paraId="34ED9586" w14:textId="1B35DD4A" w:rsidR="008633B3" w:rsidRPr="00A244B2" w:rsidRDefault="008633B3" w:rsidP="008633B3">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نشاط في مجموعات صغيرة: </w:t>
            </w:r>
            <w:r w:rsidRPr="00A244B2">
              <w:rPr>
                <w:rFonts w:ascii="Sakkal Majalla" w:eastAsia="Open Sans" w:hAnsi="Sakkal Majalla" w:cs="Sakkal Majalla"/>
                <w:sz w:val="26"/>
                <w:szCs w:val="26"/>
                <w:rtl/>
                <w:lang w:eastAsia="ar" w:bidi="ar-MA"/>
              </w:rPr>
              <w:t xml:space="preserve">يستخدم المتعلمون التعليمات والمعدات المتاحة للتحقق من جدول الحقيقة لبوابة المنطقية باستخدام بوابة </w:t>
            </w:r>
            <w:r w:rsidRPr="00A244B2">
              <w:rPr>
                <w:rFonts w:ascii="Sakkal Majalla" w:eastAsia="Open Sans" w:hAnsi="Sakkal Majalla" w:cs="Sakkal Majalla"/>
                <w:sz w:val="26"/>
                <w:szCs w:val="26"/>
                <w:lang w:val="en-US" w:eastAsia="ar" w:bidi="en-US"/>
              </w:rPr>
              <w:t>TTL</w:t>
            </w:r>
            <w:r w:rsidRPr="00A244B2">
              <w:rPr>
                <w:rFonts w:ascii="Sakkal Majalla" w:eastAsia="Open Sans" w:hAnsi="Sakkal Majalla" w:cs="Sakkal Majalla"/>
                <w:sz w:val="26"/>
                <w:szCs w:val="26"/>
                <w:rtl/>
                <w:lang w:eastAsia="ar" w:bidi="ar-MA"/>
              </w:rPr>
              <w:t xml:space="preserve"> والدائرة المتكاملة </w:t>
            </w:r>
            <w:r w:rsidRPr="00A244B2">
              <w:rPr>
                <w:rFonts w:ascii="Sakkal Majalla" w:eastAsia="Open Sans" w:hAnsi="Sakkal Majalla" w:cs="Sakkal Majalla"/>
                <w:sz w:val="26"/>
                <w:szCs w:val="26"/>
                <w:lang w:val="en-US" w:eastAsia="ar" w:bidi="en-US"/>
              </w:rPr>
              <w:t>CMOS</w:t>
            </w:r>
            <w:r w:rsidRPr="00A244B2">
              <w:rPr>
                <w:rFonts w:ascii="Sakkal Majalla" w:eastAsia="Open Sans" w:hAnsi="Sakkal Majalla" w:cs="Sakkal Majalla"/>
                <w:sz w:val="26"/>
                <w:szCs w:val="26"/>
                <w:rtl/>
                <w:lang w:eastAsia="ar" w:bidi="ar-MA"/>
              </w:rPr>
              <w:t>.</w:t>
            </w:r>
          </w:p>
          <w:p w14:paraId="6C9B3852" w14:textId="0230E0C7" w:rsidR="00CB4414" w:rsidRPr="00A244B2" w:rsidRDefault="00CB4414" w:rsidP="008633B3">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تمرين إضافي: </w:t>
            </w:r>
            <w:r w:rsidRPr="00A244B2">
              <w:rPr>
                <w:rFonts w:ascii="Sakkal Majalla" w:eastAsia="Open Sans" w:hAnsi="Sakkal Majalla" w:cs="Sakkal Majalla"/>
                <w:sz w:val="26"/>
                <w:szCs w:val="26"/>
                <w:rtl/>
                <w:lang w:eastAsia="ar" w:bidi="ar-MA"/>
              </w:rPr>
              <w:t>سجِّل جدول الحقيقة لنوع مختلف من البوابات باستخدام مقياس رقمي ومجس المنطق.</w:t>
            </w:r>
          </w:p>
          <w:p w14:paraId="198DFC91" w14:textId="77777777" w:rsidR="008633B3" w:rsidRPr="00A244B2" w:rsidRDefault="008633B3" w:rsidP="008633B3">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نشاط المعلم: </w:t>
            </w:r>
            <w:r w:rsidRPr="00A244B2">
              <w:rPr>
                <w:rFonts w:ascii="Sakkal Majalla" w:eastAsia="Open Sans" w:hAnsi="Sakkal Majalla" w:cs="Sakkal Majalla"/>
                <w:sz w:val="26"/>
                <w:szCs w:val="26"/>
                <w:rtl/>
                <w:lang w:eastAsia="ar" w:bidi="ar-MA"/>
              </w:rPr>
              <w:t xml:space="preserve">تأكد من أن المتعلمين يعملون بأمان وأنهم يتقنون استخدام معدات القياس والاختبار. </w:t>
            </w:r>
          </w:p>
          <w:p w14:paraId="771EF3B4" w14:textId="7C77154E" w:rsidR="008633B3" w:rsidRPr="00A244B2" w:rsidRDefault="008633B3" w:rsidP="008633B3">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جلسة مناقشة عامة: </w:t>
            </w:r>
            <w:r w:rsidRPr="00A244B2">
              <w:rPr>
                <w:rFonts w:ascii="Sakkal Majalla" w:eastAsia="Open Sans" w:hAnsi="Sakkal Majalla" w:cs="Sakkal Majalla"/>
                <w:sz w:val="26"/>
                <w:szCs w:val="26"/>
                <w:rtl/>
                <w:lang w:eastAsia="ar" w:bidi="ar-MA"/>
              </w:rPr>
              <w:t xml:space="preserve">يعقد المعلم مناقشة لتفسير النتائج. تحقق من جداول الحقيقة الصحيحة لكل نوع من البوابات. </w:t>
            </w:r>
          </w:p>
          <w:p w14:paraId="5F95AB3A" w14:textId="09840553" w:rsidR="00896782" w:rsidRPr="00A244B2" w:rsidRDefault="00DB6024" w:rsidP="00896782">
            <w:pPr>
              <w:pStyle w:val="Tabletextbullets"/>
              <w:tabs>
                <w:tab w:val="clear" w:pos="340"/>
              </w:tabs>
              <w:bidi/>
              <w:rPr>
                <w:rFonts w:ascii="Sakkal Majalla" w:hAnsi="Sakkal Majalla" w:cs="Sakkal Majalla"/>
                <w:b/>
                <w:bCs/>
                <w:sz w:val="26"/>
                <w:szCs w:val="26"/>
              </w:rPr>
            </w:pPr>
            <w:r w:rsidRPr="00A244B2">
              <w:rPr>
                <w:rFonts w:ascii="Sakkal Majalla" w:eastAsia="Open Sans" w:hAnsi="Sakkal Majalla" w:cs="Sakkal Majalla"/>
                <w:b/>
                <w:bCs/>
                <w:sz w:val="26"/>
                <w:szCs w:val="26"/>
                <w:rtl/>
                <w:lang w:eastAsia="ar" w:bidi="ar-MA"/>
              </w:rPr>
              <w:t xml:space="preserve">عرض المعلم: </w:t>
            </w:r>
            <w:r w:rsidRPr="00A244B2">
              <w:rPr>
                <w:rFonts w:ascii="Sakkal Majalla" w:eastAsia="Open Sans" w:hAnsi="Sakkal Majalla" w:cs="Sakkal Majalla"/>
                <w:sz w:val="26"/>
                <w:szCs w:val="26"/>
                <w:rtl/>
                <w:lang w:eastAsia="ar" w:bidi="ar-MA"/>
              </w:rPr>
              <w:t xml:space="preserve">قارن تشغيل العائلتين المنطقيتين </w:t>
            </w:r>
            <w:r w:rsidRPr="00A244B2">
              <w:rPr>
                <w:rFonts w:ascii="Sakkal Majalla" w:eastAsia="Open Sans" w:hAnsi="Sakkal Majalla" w:cs="Sakkal Majalla"/>
                <w:sz w:val="26"/>
                <w:szCs w:val="26"/>
                <w:lang w:val="en-US" w:eastAsia="ar" w:bidi="en-US"/>
              </w:rPr>
              <w:t>TTL</w:t>
            </w:r>
            <w:r w:rsidRPr="00A244B2">
              <w:rPr>
                <w:rFonts w:ascii="Sakkal Majalla" w:eastAsia="Open Sans" w:hAnsi="Sakkal Majalla" w:cs="Sakkal Majalla"/>
                <w:sz w:val="26"/>
                <w:szCs w:val="26"/>
                <w:rtl/>
                <w:lang w:eastAsia="ar" w:bidi="ar-MA"/>
              </w:rPr>
              <w:t xml:space="preserve"> و </w:t>
            </w:r>
            <w:r w:rsidRPr="00A244B2">
              <w:rPr>
                <w:rFonts w:ascii="Sakkal Majalla" w:eastAsia="Open Sans" w:hAnsi="Sakkal Majalla" w:cs="Sakkal Majalla"/>
                <w:sz w:val="26"/>
                <w:szCs w:val="26"/>
                <w:lang w:val="en-US" w:eastAsia="ar" w:bidi="en-US"/>
              </w:rPr>
              <w:t>CMOS</w:t>
            </w:r>
            <w:r w:rsidRPr="00A244B2">
              <w:rPr>
                <w:rFonts w:ascii="Sakkal Majalla" w:eastAsia="Open Sans" w:hAnsi="Sakkal Majalla" w:cs="Sakkal Majalla"/>
                <w:sz w:val="26"/>
                <w:szCs w:val="26"/>
                <w:rtl/>
                <w:lang w:eastAsia="ar" w:bidi="ar-MA"/>
              </w:rPr>
              <w:t xml:space="preserve"> مع المعلمات النموذجية. وناقش أسباب اختيار كل تقنية في الممارسة العملية.</w:t>
            </w:r>
          </w:p>
          <w:p w14:paraId="2D99271B" w14:textId="0024CA71" w:rsidR="00327B48" w:rsidRPr="00A244B2" w:rsidRDefault="00327B48" w:rsidP="00D910B4">
            <w:pPr>
              <w:pStyle w:val="Tabletextbullet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ab/>
              <w:t xml:space="preserve">نشاط فردي: </w:t>
            </w:r>
            <w:r w:rsidRPr="00A244B2">
              <w:rPr>
                <w:rFonts w:ascii="Sakkal Majalla" w:eastAsia="Open Sans" w:hAnsi="Sakkal Majalla" w:cs="Sakkal Majalla"/>
                <w:sz w:val="26"/>
                <w:szCs w:val="26"/>
                <w:rtl/>
                <w:lang w:eastAsia="ar" w:bidi="ar-MA"/>
              </w:rPr>
              <w:t>اجمع الملاحظات والنتائج من التمرين العملي. حضّر مواد الواجب 1 (نتاج التعلم أ) المتعلقة بمجس المنطق.</w:t>
            </w:r>
          </w:p>
        </w:tc>
        <w:tc>
          <w:tcPr>
            <w:tcW w:w="2269" w:type="dxa"/>
            <w:shd w:val="clear" w:color="auto" w:fill="auto"/>
          </w:tcPr>
          <w:p w14:paraId="0DC844E4" w14:textId="77777777" w:rsidR="00D8084B" w:rsidRPr="00A244B2" w:rsidRDefault="00D8084B" w:rsidP="00D8084B">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كتاب الطالب</w:t>
            </w:r>
          </w:p>
          <w:p w14:paraId="1FE50073" w14:textId="570797EC" w:rsidR="00112A63" w:rsidRPr="00A244B2" w:rsidRDefault="00EA10C7" w:rsidP="00112A63">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 xml:space="preserve">بوابات </w:t>
            </w:r>
            <w:r w:rsidRPr="00A244B2">
              <w:rPr>
                <w:rFonts w:ascii="Sakkal Majalla" w:eastAsia="Open Sans" w:hAnsi="Sakkal Majalla" w:cs="Sakkal Majalla"/>
                <w:sz w:val="26"/>
                <w:szCs w:val="26"/>
                <w:lang w:val="en-US" w:eastAsia="ar" w:bidi="en-US"/>
              </w:rPr>
              <w:t>TTL</w:t>
            </w:r>
            <w:r w:rsidRPr="00A244B2">
              <w:rPr>
                <w:rFonts w:ascii="Sakkal Majalla" w:eastAsia="Open Sans" w:hAnsi="Sakkal Majalla" w:cs="Sakkal Majalla"/>
                <w:sz w:val="26"/>
                <w:szCs w:val="26"/>
                <w:rtl/>
                <w:lang w:eastAsia="ar" w:bidi="ar-MA"/>
              </w:rPr>
              <w:t xml:space="preserve"> وبوابات </w:t>
            </w:r>
            <w:r w:rsidRPr="00A244B2">
              <w:rPr>
                <w:rFonts w:ascii="Sakkal Majalla" w:eastAsia="Open Sans" w:hAnsi="Sakkal Majalla" w:cs="Sakkal Majalla"/>
                <w:sz w:val="26"/>
                <w:szCs w:val="26"/>
                <w:lang w:val="en-US" w:eastAsia="ar" w:bidi="en-US"/>
              </w:rPr>
              <w:t>CMOS</w:t>
            </w:r>
            <w:r w:rsidRPr="00A244B2">
              <w:rPr>
                <w:rFonts w:ascii="Sakkal Majalla" w:eastAsia="Open Sans" w:hAnsi="Sakkal Majalla" w:cs="Sakkal Majalla"/>
                <w:sz w:val="26"/>
                <w:szCs w:val="26"/>
                <w:rtl/>
                <w:lang w:eastAsia="ar" w:bidi="ar-MA"/>
              </w:rPr>
              <w:t xml:space="preserve"> مثل لوحة التدريب المنطقية</w:t>
            </w:r>
          </w:p>
          <w:p w14:paraId="30592566" w14:textId="77777777" w:rsidR="00896782" w:rsidRPr="00A244B2" w:rsidRDefault="00EA10C7" w:rsidP="00112A63">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وحدة التزويد بالتيار المستمر</w:t>
            </w:r>
          </w:p>
          <w:p w14:paraId="04A1CEF8" w14:textId="77777777" w:rsidR="00694CD4" w:rsidRPr="00A244B2" w:rsidRDefault="00694CD4" w:rsidP="00112A63">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أجهزة قياس رقمية متعددة الأغراض</w:t>
            </w:r>
          </w:p>
          <w:p w14:paraId="255C86A2" w14:textId="77777777" w:rsidR="0079407D" w:rsidRPr="00A244B2" w:rsidRDefault="0079407D" w:rsidP="00112A63">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مجس المنطق</w:t>
            </w:r>
          </w:p>
          <w:p w14:paraId="4AEAE6A6" w14:textId="77777777" w:rsidR="0079407D" w:rsidRPr="00A244B2" w:rsidRDefault="0079407D" w:rsidP="00112A63">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مولدات النبض الرقمي</w:t>
            </w:r>
          </w:p>
          <w:p w14:paraId="677DF4B3" w14:textId="6FDACA41" w:rsidR="00990152" w:rsidRPr="00A244B2" w:rsidRDefault="00990152" w:rsidP="00112A63">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أوراق العمل</w:t>
            </w:r>
          </w:p>
        </w:tc>
      </w:tr>
      <w:tr w:rsidR="00896782" w:rsidRPr="00A244B2" w14:paraId="5C2E5525" w14:textId="77777777" w:rsidTr="4B78762D">
        <w:trPr>
          <w:trHeight w:val="706"/>
        </w:trPr>
        <w:tc>
          <w:tcPr>
            <w:tcW w:w="1100" w:type="dxa"/>
            <w:tcBorders>
              <w:bottom w:val="single" w:sz="4" w:space="0" w:color="auto"/>
            </w:tcBorders>
            <w:shd w:val="clear" w:color="auto" w:fill="auto"/>
          </w:tcPr>
          <w:p w14:paraId="4993D0B5" w14:textId="49C6E2C3" w:rsidR="00896782" w:rsidRPr="00A244B2" w:rsidRDefault="004565EE" w:rsidP="00896782">
            <w:pPr>
              <w:pStyle w:val="Lessonnumbe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8</w:t>
            </w:r>
          </w:p>
        </w:tc>
        <w:tc>
          <w:tcPr>
            <w:tcW w:w="2693" w:type="dxa"/>
            <w:tcBorders>
              <w:bottom w:val="single" w:sz="4" w:space="0" w:color="auto"/>
            </w:tcBorders>
            <w:shd w:val="clear" w:color="auto" w:fill="auto"/>
          </w:tcPr>
          <w:p w14:paraId="04B4D8C7" w14:textId="77777777" w:rsidR="007914AE" w:rsidRPr="00A244B2" w:rsidRDefault="007914AE" w:rsidP="00D910B4">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أ1</w:t>
            </w:r>
            <w:r w:rsidRPr="00A244B2">
              <w:rPr>
                <w:rFonts w:ascii="Sakkal Majalla" w:eastAsia="Open Sans" w:hAnsi="Sakkal Majalla" w:cs="Sakkal Majalla"/>
                <w:sz w:val="26"/>
                <w:szCs w:val="26"/>
                <w:rtl/>
                <w:lang w:eastAsia="ar" w:bidi="ar-MA"/>
              </w:rPr>
              <w:t>الميزات التشغيلية لأجهزة القياس النموذجية</w:t>
            </w:r>
          </w:p>
          <w:p w14:paraId="28ECEC9D" w14:textId="77777777" w:rsidR="007914AE" w:rsidRPr="00A244B2" w:rsidRDefault="007914AE" w:rsidP="007914AE">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مجس المنطق</w:t>
            </w:r>
          </w:p>
          <w:p w14:paraId="243DFDDB" w14:textId="77777777" w:rsidR="007914AE" w:rsidRPr="00A244B2" w:rsidRDefault="007914AE" w:rsidP="007914AE">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محلل المنطق</w:t>
            </w:r>
          </w:p>
          <w:p w14:paraId="79408496" w14:textId="77777777" w:rsidR="007914AE" w:rsidRPr="00A244B2" w:rsidRDefault="007914AE" w:rsidP="007914AE">
            <w:pPr>
              <w:pStyle w:val="Tabletextbullets"/>
              <w:numPr>
                <w:ilvl w:val="0"/>
                <w:numId w:val="0"/>
              </w:numPr>
              <w:bidi/>
              <w:ind w:left="340" w:hanging="340"/>
              <w:rPr>
                <w:rFonts w:ascii="Sakkal Majalla" w:hAnsi="Sakkal Majalla" w:cs="Sakkal Majalla"/>
                <w:sz w:val="26"/>
                <w:szCs w:val="26"/>
              </w:rPr>
            </w:pPr>
          </w:p>
          <w:p w14:paraId="3B2B5A04" w14:textId="77777777" w:rsidR="007914AE" w:rsidRPr="00A244B2" w:rsidRDefault="007914AE" w:rsidP="007914AE">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 xml:space="preserve">أ2 </w:t>
            </w:r>
            <w:r w:rsidRPr="00A244B2">
              <w:rPr>
                <w:rFonts w:ascii="Sakkal Majalla" w:eastAsia="Open Sans" w:hAnsi="Sakkal Majalla" w:cs="Sakkal Majalla"/>
                <w:sz w:val="26"/>
                <w:szCs w:val="26"/>
                <w:rtl/>
                <w:lang w:eastAsia="ar" w:bidi="ar-MA"/>
              </w:rPr>
              <w:t xml:space="preserve"> الميزات التشغيلية لأجهزة الاختبار الإلكترونية</w:t>
            </w:r>
          </w:p>
          <w:p w14:paraId="1794AA81" w14:textId="77777777" w:rsidR="00896782" w:rsidRPr="00A244B2" w:rsidRDefault="007914AE" w:rsidP="007914AE">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مولد النبض الرقمي</w:t>
            </w:r>
          </w:p>
          <w:p w14:paraId="46BA7A3C" w14:textId="72FA1A03" w:rsidR="006821CD" w:rsidRPr="00A244B2" w:rsidRDefault="006821CD" w:rsidP="007914AE">
            <w:pPr>
              <w:pStyle w:val="Tabletext"/>
              <w:bidi/>
              <w:rPr>
                <w:rFonts w:ascii="Sakkal Majalla" w:hAnsi="Sakkal Majalla" w:cs="Sakkal Majalla"/>
                <w:b/>
                <w:bCs/>
                <w:sz w:val="26"/>
                <w:szCs w:val="26"/>
              </w:rPr>
            </w:pPr>
            <w:r w:rsidRPr="00A244B2">
              <w:rPr>
                <w:rFonts w:ascii="Sakkal Majalla" w:eastAsia="Open Sans" w:hAnsi="Sakkal Majalla" w:cs="Sakkal Majalla"/>
                <w:sz w:val="26"/>
                <w:szCs w:val="26"/>
                <w:rtl/>
                <w:lang w:eastAsia="ar" w:bidi="ar-MA"/>
              </w:rPr>
              <w:t>مولد الكلمات الثنائية</w:t>
            </w:r>
          </w:p>
        </w:tc>
        <w:tc>
          <w:tcPr>
            <w:tcW w:w="1305" w:type="dxa"/>
            <w:tcBorders>
              <w:bottom w:val="single" w:sz="4" w:space="0" w:color="auto"/>
            </w:tcBorders>
            <w:shd w:val="clear" w:color="auto" w:fill="auto"/>
          </w:tcPr>
          <w:p w14:paraId="7AF01866" w14:textId="2958E5FE" w:rsidR="00896782" w:rsidRPr="00A244B2" w:rsidRDefault="006821CD" w:rsidP="00896782">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أنشطة الصف تحت إشراف المعلم تقييم داخلي</w:t>
            </w:r>
          </w:p>
        </w:tc>
        <w:tc>
          <w:tcPr>
            <w:tcW w:w="6776" w:type="dxa"/>
            <w:tcBorders>
              <w:bottom w:val="single" w:sz="4" w:space="0" w:color="auto"/>
            </w:tcBorders>
            <w:shd w:val="clear" w:color="auto" w:fill="auto"/>
          </w:tcPr>
          <w:p w14:paraId="2B9CA770" w14:textId="4CA1B2A8" w:rsidR="00BD7E43" w:rsidRPr="00A244B2" w:rsidRDefault="00BD7E43" w:rsidP="00BD7E43">
            <w:pPr>
              <w:pStyle w:val="Tabletextbullet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عرض المعلم: </w:t>
            </w:r>
            <w:r w:rsidRPr="00A244B2">
              <w:rPr>
                <w:rFonts w:ascii="Sakkal Majalla" w:eastAsia="Open Sans" w:hAnsi="Sakkal Majalla" w:cs="Sakkal Majalla"/>
                <w:sz w:val="26"/>
                <w:szCs w:val="26"/>
                <w:rtl/>
                <w:lang w:eastAsia="ar" w:bidi="ar-MA"/>
              </w:rPr>
              <w:t xml:space="preserve">راجع الجلسة الأخيرة. استخدم كتاب الطالب للمساعدة على تحديد أهداف الجلسة الحالية. ذكِّر المتعلمين بمتطلبات الأدلة لموجز الواجب 1 </w:t>
            </w:r>
            <w:r w:rsidR="00A244B2">
              <w:rPr>
                <w:rFonts w:ascii="Sakkal Majalla" w:eastAsia="Open Sans" w:hAnsi="Sakkal Majalla" w:cs="Sakkal Majalla"/>
                <w:sz w:val="26"/>
                <w:szCs w:val="26"/>
                <w:lang w:eastAsia="ar" w:bidi="ar-MA"/>
              </w:rPr>
              <w:br/>
            </w:r>
            <w:r w:rsidRPr="00A244B2">
              <w:rPr>
                <w:rFonts w:ascii="Sakkal Majalla" w:eastAsia="Open Sans" w:hAnsi="Sakkal Majalla" w:cs="Sakkal Majalla"/>
                <w:sz w:val="26"/>
                <w:szCs w:val="26"/>
                <w:rtl/>
                <w:lang w:eastAsia="ar" w:bidi="ar-MA"/>
              </w:rPr>
              <w:t>(نتاج التعلم أ).</w:t>
            </w:r>
          </w:p>
          <w:p w14:paraId="66037A72" w14:textId="77777777" w:rsidR="00715BEA" w:rsidRPr="00A244B2" w:rsidRDefault="00715BEA" w:rsidP="00715BEA">
            <w:pPr>
              <w:pStyle w:val="Tabletextbullets"/>
              <w:numPr>
                <w:ilvl w:val="0"/>
                <w:numId w:val="0"/>
              </w:numPr>
              <w:tabs>
                <w:tab w:val="clear" w:pos="340"/>
              </w:tabs>
              <w:bidi/>
              <w:ind w:left="397"/>
              <w:rPr>
                <w:rFonts w:ascii="Sakkal Majalla" w:hAnsi="Sakkal Majalla" w:cs="Sakkal Majalla"/>
                <w:color w:val="000000" w:themeColor="text1"/>
                <w:sz w:val="26"/>
                <w:szCs w:val="26"/>
              </w:rPr>
            </w:pPr>
            <w:r w:rsidRPr="00A244B2">
              <w:rPr>
                <w:rFonts w:ascii="Sakkal Majalla" w:eastAsia="Open Sans" w:hAnsi="Sakkal Majalla" w:cs="Sakkal Majalla"/>
                <w:color w:val="000000" w:themeColor="text1"/>
                <w:sz w:val="26"/>
                <w:szCs w:val="26"/>
                <w:rtl/>
                <w:lang w:eastAsia="ar" w:bidi="ar-MA"/>
              </w:rPr>
              <w:t xml:space="preserve">اعرض دائرة منطق تسلسلية عملية على مراحل، مثلًا اعرض عداد غير متزامن 4 بت مع كاشف، ثم شاشة </w:t>
            </w:r>
            <w:r w:rsidRPr="00A244B2">
              <w:rPr>
                <w:rFonts w:ascii="Sakkal Majalla" w:eastAsia="Open Sans" w:hAnsi="Sakkal Majalla" w:cs="Sakkal Majalla"/>
                <w:color w:val="000000" w:themeColor="text1"/>
                <w:sz w:val="26"/>
                <w:szCs w:val="26"/>
                <w:lang w:val="en-US" w:eastAsia="ar" w:bidi="en-US"/>
              </w:rPr>
              <w:t>LED</w:t>
            </w:r>
            <w:r w:rsidRPr="00A244B2">
              <w:rPr>
                <w:rFonts w:ascii="Sakkal Majalla" w:eastAsia="Open Sans" w:hAnsi="Sakkal Majalla" w:cs="Sakkal Majalla"/>
                <w:color w:val="000000" w:themeColor="text1"/>
                <w:sz w:val="26"/>
                <w:szCs w:val="26"/>
                <w:rtl/>
                <w:lang w:eastAsia="ar" w:bidi="ar-MA"/>
              </w:rPr>
              <w:t xml:space="preserve"> سباعية الأجزاء. ناقش قيود استخدام مجس المنطق لاختبار الدائرة. ثم قدِّم محلل المنطق واشرح استخدامه لمقارنة أرقام متعددة في وقت واحد. وقدِّم مولد الكلمات الثنائية واشرح كيف يمكن استخدامه لتوفير مدخلات الاختبار إلى وحدة فك الترميز.</w:t>
            </w:r>
          </w:p>
          <w:p w14:paraId="4D0433C9" w14:textId="4A44CF23" w:rsidR="00284284" w:rsidRPr="00A244B2" w:rsidRDefault="00284284" w:rsidP="00715BEA">
            <w:pPr>
              <w:pStyle w:val="Tabletextbullet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 xml:space="preserve">نشاط فردي: </w:t>
            </w:r>
            <w:r w:rsidR="00230F81">
              <w:rPr>
                <w:rFonts w:ascii="Sakkal Majalla" w:eastAsia="Open Sans" w:hAnsi="Sakkal Majalla" w:cs="Sakkal Majalla" w:hint="cs"/>
                <w:sz w:val="26"/>
                <w:szCs w:val="26"/>
                <w:rtl/>
                <w:lang w:eastAsia="ar" w:bidi="ar-MA"/>
              </w:rPr>
              <w:t>أنجز</w:t>
            </w:r>
            <w:r w:rsidRPr="00A244B2">
              <w:rPr>
                <w:rFonts w:ascii="Sakkal Majalla" w:eastAsia="Open Sans" w:hAnsi="Sakkal Majalla" w:cs="Sakkal Majalla"/>
                <w:sz w:val="26"/>
                <w:szCs w:val="26"/>
                <w:rtl/>
                <w:lang w:eastAsia="ar" w:bidi="ar-MA"/>
              </w:rPr>
              <w:t xml:space="preserve"> ورقة العمل المتعلقة بمحلل المنطق ومولد الكلمات الثنائية.</w:t>
            </w:r>
          </w:p>
          <w:p w14:paraId="031607B9" w14:textId="591B38BF" w:rsidR="00433B02" w:rsidRPr="00A244B2" w:rsidRDefault="00433B02" w:rsidP="009B4265">
            <w:pPr>
              <w:pStyle w:val="Tabletextbullets"/>
              <w:numPr>
                <w:ilvl w:val="0"/>
                <w:numId w:val="0"/>
              </w:numPr>
              <w:bidi/>
              <w:ind w:left="397"/>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اجمع مواد الواجب 1 (نتاج التعلم أ). أنجز تقييم الميزات التشغيلية لأجهزة الاختبار الإلكترونية الشائعة المستخدمة لقياس واختبار الإشارات في الدوائر الإلكترونية.</w:t>
            </w:r>
          </w:p>
          <w:p w14:paraId="6017D1AE" w14:textId="60D89543" w:rsidR="006C6484" w:rsidRPr="00A244B2" w:rsidRDefault="006C6484" w:rsidP="00CD2114">
            <w:pPr>
              <w:pStyle w:val="Tabletextbullets"/>
              <w:numPr>
                <w:ilvl w:val="0"/>
                <w:numId w:val="0"/>
              </w:numPr>
              <w:bidi/>
              <w:ind w:left="397"/>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قدِّم الواجب 1 لنتاج التعلم أ</w:t>
            </w:r>
          </w:p>
          <w:p w14:paraId="7BECA089" w14:textId="77777777" w:rsidR="00715BEA" w:rsidRPr="00A244B2" w:rsidRDefault="00715BEA" w:rsidP="00705D80">
            <w:pPr>
              <w:pStyle w:val="Tabletextbullets"/>
              <w:numPr>
                <w:ilvl w:val="0"/>
                <w:numId w:val="0"/>
              </w:numPr>
              <w:tabs>
                <w:tab w:val="clear" w:pos="340"/>
              </w:tabs>
              <w:bidi/>
              <w:rPr>
                <w:rFonts w:ascii="Sakkal Majalla" w:hAnsi="Sakkal Majalla" w:cs="Sakkal Majalla"/>
                <w:b/>
                <w:bCs/>
                <w:sz w:val="26"/>
                <w:szCs w:val="26"/>
              </w:rPr>
            </w:pPr>
          </w:p>
          <w:p w14:paraId="67E501A1" w14:textId="045CEC94" w:rsidR="00837F38" w:rsidRPr="00A244B2" w:rsidRDefault="00837F38" w:rsidP="00705D80">
            <w:pPr>
              <w:pStyle w:val="Tabletextbullets"/>
              <w:numPr>
                <w:ilvl w:val="0"/>
                <w:numId w:val="0"/>
              </w:numPr>
              <w:tabs>
                <w:tab w:val="clear" w:pos="340"/>
              </w:tabs>
              <w:bidi/>
              <w:rPr>
                <w:rFonts w:ascii="Sakkal Majalla" w:hAnsi="Sakkal Majalla" w:cs="Sakkal Majalla"/>
                <w:b/>
                <w:bCs/>
                <w:sz w:val="26"/>
                <w:szCs w:val="26"/>
              </w:rPr>
            </w:pPr>
            <w:r w:rsidRPr="00A244B2">
              <w:rPr>
                <w:rFonts w:ascii="Sakkal Majalla" w:eastAsia="Open Sans" w:hAnsi="Sakkal Majalla" w:cs="Sakkal Majalla"/>
                <w:b/>
                <w:bCs/>
                <w:sz w:val="26"/>
                <w:szCs w:val="26"/>
                <w:rtl/>
                <w:lang w:eastAsia="ar" w:bidi="ar-MA"/>
              </w:rPr>
              <w:t xml:space="preserve">ملحوظة: </w:t>
            </w:r>
            <w:r w:rsidRPr="00A244B2">
              <w:rPr>
                <w:rFonts w:ascii="Sakkal Majalla" w:eastAsia="Open Sans" w:hAnsi="Sakkal Majalla" w:cs="Sakkal Majalla"/>
                <w:sz w:val="26"/>
                <w:szCs w:val="26"/>
                <w:rtl/>
                <w:lang w:eastAsia="ar" w:bidi="ar-MA"/>
              </w:rPr>
              <w:t>من المحتمل ألا يكون لدى المركز إلا محلل منطق واحد ومولد كلمات ثنائية واحد، لذلك يجب إثبات استخدامهما.</w:t>
            </w:r>
          </w:p>
        </w:tc>
        <w:tc>
          <w:tcPr>
            <w:tcW w:w="2269" w:type="dxa"/>
            <w:tcBorders>
              <w:bottom w:val="single" w:sz="4" w:space="0" w:color="auto"/>
            </w:tcBorders>
            <w:shd w:val="clear" w:color="auto" w:fill="auto"/>
          </w:tcPr>
          <w:p w14:paraId="595C224F" w14:textId="77777777" w:rsidR="00D8084B" w:rsidRPr="00A244B2" w:rsidRDefault="00D8084B" w:rsidP="00D8084B">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كتاب الطالب</w:t>
            </w:r>
          </w:p>
          <w:p w14:paraId="7675DB51" w14:textId="2CBCEFCD" w:rsidR="00D72B8C" w:rsidRPr="00A244B2" w:rsidRDefault="008A6D1E" w:rsidP="00D72B8C">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لوحة اختبار المنطق التسلسلية، على سبيل المثال عداد متزامن ذو 4 بت</w:t>
            </w:r>
          </w:p>
          <w:p w14:paraId="226BBB66" w14:textId="77777777" w:rsidR="00D72B8C" w:rsidRPr="00A244B2" w:rsidRDefault="00D72B8C" w:rsidP="00D72B8C">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وحدة التزويد بالتيار المستمر</w:t>
            </w:r>
          </w:p>
          <w:p w14:paraId="1A00ED08" w14:textId="77777777" w:rsidR="00D72B8C" w:rsidRPr="00A244B2" w:rsidRDefault="00D72B8C" w:rsidP="00D72B8C">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أجهزة قياس رقمية متعددة الأغراض</w:t>
            </w:r>
          </w:p>
          <w:p w14:paraId="30920F7E" w14:textId="77777777" w:rsidR="00D72B8C" w:rsidRPr="00A244B2" w:rsidRDefault="00D72B8C" w:rsidP="00D72B8C">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مجس المنطق</w:t>
            </w:r>
          </w:p>
          <w:p w14:paraId="03683441" w14:textId="38C4518A" w:rsidR="000614CF" w:rsidRPr="00A244B2" w:rsidRDefault="000614CF" w:rsidP="00D72B8C">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محلل المنطق</w:t>
            </w:r>
          </w:p>
          <w:p w14:paraId="6E692877" w14:textId="77777777" w:rsidR="00D72B8C" w:rsidRPr="00A244B2" w:rsidRDefault="00D72B8C" w:rsidP="00D72B8C">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مولدات النبض الرقمي</w:t>
            </w:r>
          </w:p>
          <w:p w14:paraId="577C7200" w14:textId="3369241C" w:rsidR="00896782" w:rsidRPr="00A244B2" w:rsidRDefault="00D72B8C" w:rsidP="00D72B8C">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 xml:space="preserve">أوراق العمل </w:t>
            </w:r>
          </w:p>
        </w:tc>
      </w:tr>
      <w:tr w:rsidR="00896782" w:rsidRPr="00A244B2" w14:paraId="45CD51D1" w14:textId="77777777" w:rsidTr="000167AF">
        <w:trPr>
          <w:trHeight w:val="346"/>
        </w:trPr>
        <w:tc>
          <w:tcPr>
            <w:tcW w:w="14143" w:type="dxa"/>
            <w:gridSpan w:val="5"/>
            <w:shd w:val="clear" w:color="auto" w:fill="DEEAF6"/>
            <w:vAlign w:val="center"/>
          </w:tcPr>
          <w:p w14:paraId="189F1EEF" w14:textId="77777777" w:rsidR="00896782" w:rsidRPr="00A244B2" w:rsidRDefault="00896782" w:rsidP="00896782">
            <w:pPr>
              <w:pStyle w:val="Learningaimtopic"/>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نتاج التعلم ب: دراسة تقنيات اكتشاف الأعطال وخطط الاختبار المستخدمة عند قياس واختبار الدوائر الإلكترونية.</w:t>
            </w:r>
          </w:p>
          <w:p w14:paraId="2760C0B3" w14:textId="30D74DA7" w:rsidR="00896782" w:rsidRPr="00A244B2" w:rsidRDefault="00896782" w:rsidP="00896782">
            <w:pPr>
              <w:pStyle w:val="Learningaimtopic"/>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نتاج التعلم ج: إجراء القياسات والاختبارات على الدوائر الإلكترونية التناظرية والرقمية لتحديد الأعطال بأمان.</w:t>
            </w:r>
          </w:p>
        </w:tc>
      </w:tr>
      <w:tr w:rsidR="00896782" w:rsidRPr="00A244B2" w14:paraId="540D94D5" w14:textId="77777777" w:rsidTr="4B78762D">
        <w:trPr>
          <w:trHeight w:val="346"/>
        </w:trPr>
        <w:tc>
          <w:tcPr>
            <w:tcW w:w="1100" w:type="dxa"/>
            <w:shd w:val="clear" w:color="auto" w:fill="auto"/>
          </w:tcPr>
          <w:p w14:paraId="70C8A101" w14:textId="773822FD" w:rsidR="00896782" w:rsidRPr="00A244B2" w:rsidRDefault="00E95D01" w:rsidP="00896782">
            <w:pPr>
              <w:pStyle w:val="Lessonnumbe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9</w:t>
            </w:r>
          </w:p>
        </w:tc>
        <w:tc>
          <w:tcPr>
            <w:tcW w:w="2693" w:type="dxa"/>
            <w:shd w:val="clear" w:color="auto" w:fill="auto"/>
          </w:tcPr>
          <w:p w14:paraId="5B8BEB4A" w14:textId="77777777" w:rsidR="00896782" w:rsidRPr="00A244B2" w:rsidRDefault="00364F11" w:rsidP="00896782">
            <w:pPr>
              <w:pStyle w:val="Tabletext"/>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 xml:space="preserve">ب1 </w:t>
            </w:r>
            <w:r w:rsidRPr="00A244B2">
              <w:rPr>
                <w:rFonts w:ascii="Sakkal Majalla" w:eastAsia="Open Sans" w:hAnsi="Sakkal Majalla" w:cs="Sakkal Majalla"/>
                <w:sz w:val="26"/>
                <w:szCs w:val="26"/>
                <w:rtl/>
                <w:lang w:eastAsia="ar" w:bidi="ar-MA"/>
              </w:rPr>
              <w:t>تقنيات اكتشاف الأعطال</w:t>
            </w:r>
          </w:p>
          <w:p w14:paraId="60EB9D9E" w14:textId="77777777" w:rsidR="005913E9" w:rsidRPr="00A244B2" w:rsidRDefault="004F6A25" w:rsidP="00896782">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الفحص البصري</w:t>
            </w:r>
          </w:p>
          <w:p w14:paraId="5BD59AA6" w14:textId="4CE0B2E6" w:rsidR="004F6A25" w:rsidRPr="00A244B2" w:rsidRDefault="003B0F7B" w:rsidP="00896782">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استبدال الدوائر</w:t>
            </w:r>
          </w:p>
        </w:tc>
        <w:tc>
          <w:tcPr>
            <w:tcW w:w="1305" w:type="dxa"/>
            <w:shd w:val="clear" w:color="auto" w:fill="auto"/>
          </w:tcPr>
          <w:p w14:paraId="2C9AB2BD" w14:textId="71CFC870" w:rsidR="00896782" w:rsidRPr="00A244B2" w:rsidRDefault="00E95D01" w:rsidP="00896782">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أنشطة الصف تحت إشراف المعلم</w:t>
            </w:r>
          </w:p>
        </w:tc>
        <w:tc>
          <w:tcPr>
            <w:tcW w:w="6776" w:type="dxa"/>
            <w:shd w:val="clear" w:color="auto" w:fill="auto"/>
          </w:tcPr>
          <w:p w14:paraId="3CE253DD" w14:textId="61D5DD1C" w:rsidR="00E80CD2" w:rsidRPr="00A244B2" w:rsidRDefault="00E80CD2" w:rsidP="00E80CD2">
            <w:pPr>
              <w:pStyle w:val="Tabletextbullets"/>
              <w:tabs>
                <w:tab w:val="clear" w:pos="340"/>
              </w:tab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 xml:space="preserve">عرض المعلم: </w:t>
            </w:r>
            <w:r w:rsidRPr="00A244B2">
              <w:rPr>
                <w:rFonts w:ascii="Sakkal Majalla" w:eastAsia="Open Sans" w:hAnsi="Sakkal Majalla" w:cs="Sakkal Majalla"/>
                <w:sz w:val="26"/>
                <w:szCs w:val="26"/>
                <w:rtl/>
                <w:lang w:eastAsia="ar" w:bidi="ar-MA"/>
              </w:rPr>
              <w:t xml:space="preserve">تعليقات حول تسليمات الواجب 1 ( نتاج التعلم أ). حدد مواعيد لإعادة إجراء التقييم.  </w:t>
            </w:r>
          </w:p>
          <w:p w14:paraId="51B8183B" w14:textId="365FB44A" w:rsidR="00E80CD2" w:rsidRPr="00A244B2" w:rsidRDefault="00E80CD2" w:rsidP="00E80CD2">
            <w:pPr>
              <w:pStyle w:val="Tabletextbullets"/>
              <w:numPr>
                <w:ilvl w:val="0"/>
                <w:numId w:val="0"/>
              </w:numPr>
              <w:tabs>
                <w:tab w:val="clear" w:pos="340"/>
              </w:tabs>
              <w:bidi/>
              <w:ind w:left="397"/>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قدِّم نتاجي التعلم (ب) و(ج)، واستخدم كتاب الطالب لتحديد متطلبات الواجب 2 (نتاجي التعلم (ب) و(ج)) وتوجيه المتعلمين إلى محتوى الوحدة ومعايير التقييم والمعلومات الأساسية لقرارات التقييم.</w:t>
            </w:r>
          </w:p>
          <w:p w14:paraId="4B8072E4" w14:textId="39955362" w:rsidR="00FA64F9" w:rsidRPr="00A244B2" w:rsidRDefault="00FA64F9" w:rsidP="00E80CD2">
            <w:pPr>
              <w:pStyle w:val="Tabletextbullets"/>
              <w:numPr>
                <w:ilvl w:val="0"/>
                <w:numId w:val="0"/>
              </w:numPr>
              <w:tabs>
                <w:tab w:val="clear" w:pos="340"/>
              </w:tabs>
              <w:bidi/>
              <w:ind w:left="397"/>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اعقد مناقشة حول الفحص البصري كأول طريقة لاكتشاف الأعطال. يقترح المتعلمون البحث عن عدة أمور، منها على سبيل المثال لا الحصر: المكونات الصحيحة، وقيم المكونات، واتجاه تركيبها، وأي أضرار مادية أو حرارية ظاهرة.</w:t>
            </w:r>
          </w:p>
          <w:p w14:paraId="372B03F0" w14:textId="0BA395DC" w:rsidR="006478E7" w:rsidRPr="00A244B2" w:rsidRDefault="006478E7" w:rsidP="006478E7">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نشاط في مجموعات صغيرة: </w:t>
            </w:r>
            <w:r w:rsidRPr="00A244B2">
              <w:rPr>
                <w:rFonts w:ascii="Sakkal Majalla" w:eastAsia="Open Sans" w:hAnsi="Sakkal Majalla" w:cs="Sakkal Majalla"/>
                <w:sz w:val="26"/>
                <w:szCs w:val="26"/>
                <w:rtl/>
                <w:lang w:eastAsia="ar" w:bidi="ar-MA"/>
              </w:rPr>
              <w:t>يستخدم المتعلمون التعليمات والمعدات المتاحة لفحص لوحات دوائر الاختبار التي تحتوي على أعطال مرئية. أشر إلى الأعطال في كل دائرة من دوائر الاختبار.</w:t>
            </w:r>
          </w:p>
          <w:p w14:paraId="57D65C16" w14:textId="16B8B581" w:rsidR="008C5185" w:rsidRPr="00A244B2" w:rsidRDefault="008C5185" w:rsidP="006478E7">
            <w:pPr>
              <w:pStyle w:val="Tabletextbullets"/>
              <w:tabs>
                <w:tab w:val="clear" w:pos="340"/>
              </w:tabs>
              <w:bidi/>
              <w:rPr>
                <w:rFonts w:ascii="Sakkal Majalla" w:hAnsi="Sakkal Majalla" w:cs="Sakkal Majalla"/>
                <w:bCs/>
                <w:sz w:val="26"/>
                <w:szCs w:val="26"/>
              </w:rPr>
            </w:pPr>
            <w:r w:rsidRPr="00A244B2">
              <w:rPr>
                <w:rFonts w:ascii="Sakkal Majalla" w:eastAsia="Open Sans" w:hAnsi="Sakkal Majalla" w:cs="Sakkal Majalla"/>
                <w:b/>
                <w:bCs/>
                <w:sz w:val="26"/>
                <w:szCs w:val="26"/>
                <w:rtl/>
                <w:lang w:eastAsia="ar" w:bidi="ar-MA"/>
              </w:rPr>
              <w:t xml:space="preserve">جلسة مناقشة عامة: </w:t>
            </w:r>
            <w:r w:rsidRPr="00A244B2">
              <w:rPr>
                <w:rFonts w:ascii="Sakkal Majalla" w:eastAsia="Open Sans" w:hAnsi="Sakkal Majalla" w:cs="Sakkal Majalla"/>
                <w:sz w:val="26"/>
                <w:szCs w:val="26"/>
                <w:rtl/>
                <w:lang w:eastAsia="ar" w:bidi="ar-MA"/>
              </w:rPr>
              <w:t>يقارن أعضاء المجموعة الأعطال المكتشفة بعملية الفحص البصري. ويلخص المعلم الأعطال الموجودة على كل لوحة دائرة.</w:t>
            </w:r>
          </w:p>
          <w:p w14:paraId="5EF9540F" w14:textId="3AD7ED52" w:rsidR="00CB7AB8" w:rsidRPr="00A244B2" w:rsidRDefault="00CB7AB8" w:rsidP="006478E7">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نشاط فردي: </w:t>
            </w:r>
            <w:r w:rsidRPr="00A244B2">
              <w:rPr>
                <w:rFonts w:ascii="Sakkal Majalla" w:eastAsia="Open Sans" w:hAnsi="Sakkal Majalla" w:cs="Sakkal Majalla"/>
                <w:sz w:val="26"/>
                <w:szCs w:val="26"/>
                <w:rtl/>
                <w:lang w:eastAsia="ar" w:bidi="ar-MA"/>
              </w:rPr>
              <w:t>أنجز ورقة العمل التي تحدد الأعطال في كل لوحة من لوحات الدوائر.</w:t>
            </w:r>
          </w:p>
          <w:p w14:paraId="4084C478" w14:textId="77777777" w:rsidR="001F4715" w:rsidRPr="00A244B2" w:rsidRDefault="004B62D0" w:rsidP="00B47BF3">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عرض المعلم: </w:t>
            </w:r>
            <w:r w:rsidRPr="00A244B2">
              <w:rPr>
                <w:rFonts w:ascii="Sakkal Majalla" w:eastAsia="Open Sans" w:hAnsi="Sakkal Majalla" w:cs="Sakkal Majalla"/>
                <w:sz w:val="26"/>
                <w:szCs w:val="26"/>
                <w:rtl/>
                <w:lang w:eastAsia="ar" w:bidi="ar-MA"/>
              </w:rPr>
              <w:t xml:space="preserve">اعقد مناقشة حول الخطوات التي تعقب تحديد سبب العطل. </w:t>
            </w:r>
          </w:p>
          <w:p w14:paraId="5795A918" w14:textId="39A66BDD" w:rsidR="004B62D0" w:rsidRPr="00A244B2" w:rsidRDefault="00041F5B" w:rsidP="00231833">
            <w:pPr>
              <w:pStyle w:val="Tabletextbullets"/>
              <w:numPr>
                <w:ilvl w:val="1"/>
                <w:numId w:val="2"/>
              </w:numPr>
              <w:tabs>
                <w:tab w:val="clear" w:pos="1440"/>
                <w:tab w:val="num" w:pos="892"/>
              </w:tabs>
              <w:bidi/>
              <w:ind w:hanging="832"/>
              <w:rPr>
                <w:rFonts w:ascii="Sakkal Majalla" w:hAnsi="Sakkal Majalla" w:cs="Sakkal Majalla"/>
                <w:b/>
                <w:sz w:val="26"/>
                <w:szCs w:val="26"/>
              </w:rPr>
            </w:pPr>
            <w:r w:rsidRPr="00A244B2">
              <w:rPr>
                <w:rFonts w:ascii="Sakkal Majalla" w:eastAsia="Open Sans" w:hAnsi="Sakkal Majalla" w:cs="Sakkal Majalla"/>
                <w:sz w:val="26"/>
                <w:szCs w:val="26"/>
                <w:rtl/>
                <w:lang w:eastAsia="ar" w:bidi="ar-MA"/>
              </w:rPr>
              <w:t>الحل 1 - استبدل الوحدة</w:t>
            </w:r>
          </w:p>
          <w:p w14:paraId="6F571639" w14:textId="11D8AA51" w:rsidR="001F4715" w:rsidRPr="00A244B2" w:rsidRDefault="001F4715" w:rsidP="00A652A7">
            <w:pPr>
              <w:pStyle w:val="Tabletextbullets"/>
              <w:numPr>
                <w:ilvl w:val="1"/>
                <w:numId w:val="2"/>
              </w:numPr>
              <w:tabs>
                <w:tab w:val="clear" w:pos="1440"/>
                <w:tab w:val="num" w:pos="892"/>
              </w:tabs>
              <w:bidi/>
              <w:ind w:left="892" w:hanging="284"/>
              <w:rPr>
                <w:rFonts w:ascii="Sakkal Majalla" w:hAnsi="Sakkal Majalla" w:cs="Sakkal Majalla"/>
                <w:b/>
                <w:sz w:val="26"/>
                <w:szCs w:val="26"/>
              </w:rPr>
            </w:pPr>
            <w:r w:rsidRPr="00A244B2">
              <w:rPr>
                <w:rFonts w:ascii="Sakkal Majalla" w:eastAsia="Open Sans" w:hAnsi="Sakkal Majalla" w:cs="Sakkal Majalla"/>
                <w:sz w:val="26"/>
                <w:szCs w:val="26"/>
                <w:rtl/>
                <w:lang w:eastAsia="ar" w:bidi="ar-MA"/>
              </w:rPr>
              <w:t>الحل 2 - إصلاح الوحدة أو استبدال المكون التالف</w:t>
            </w:r>
          </w:p>
          <w:p w14:paraId="6CF45B7B" w14:textId="6A414C6A" w:rsidR="00B729E6" w:rsidRPr="00A244B2" w:rsidRDefault="00B729E6" w:rsidP="00B729E6">
            <w:pPr>
              <w:pStyle w:val="Tabletextbullets"/>
              <w:numPr>
                <w:ilvl w:val="0"/>
                <w:numId w:val="0"/>
              </w:numPr>
              <w:tabs>
                <w:tab w:val="clear" w:pos="340"/>
              </w:tabs>
              <w:bidi/>
              <w:ind w:left="453" w:hanging="56"/>
              <w:rPr>
                <w:rFonts w:ascii="Sakkal Majalla" w:hAnsi="Sakkal Majalla" w:cs="Sakkal Majalla"/>
                <w:b/>
                <w:sz w:val="26"/>
                <w:szCs w:val="26"/>
              </w:rPr>
            </w:pPr>
            <w:r w:rsidRPr="00A244B2">
              <w:rPr>
                <w:rFonts w:ascii="Sakkal Majalla" w:eastAsia="Open Sans" w:hAnsi="Sakkal Majalla" w:cs="Sakkal Majalla"/>
                <w:sz w:val="26"/>
                <w:szCs w:val="26"/>
                <w:rtl/>
                <w:lang w:eastAsia="ar" w:bidi="ar-MA"/>
              </w:rPr>
              <w:t xml:space="preserve">اشرح استخدام الأدوات اليدوية وأدوات اللحام لإزالة واستبدال مكوّن في قطعة اختبار من لوحة تجريبية (على سبيل المثال، مقاومة كهربائية من نوع </w:t>
            </w:r>
            <w:r w:rsidRPr="00A244B2">
              <w:rPr>
                <w:rFonts w:ascii="Sakkal Majalla" w:eastAsia="Open Sans" w:hAnsi="Sakkal Majalla" w:cs="Sakkal Majalla"/>
                <w:sz w:val="26"/>
                <w:szCs w:val="26"/>
                <w:lang w:val="en-US" w:eastAsia="ar" w:bidi="en-US"/>
              </w:rPr>
              <w:t>Veroboard</w:t>
            </w:r>
            <w:r w:rsidRPr="00A244B2">
              <w:rPr>
                <w:rFonts w:ascii="Sakkal Majalla" w:eastAsia="Open Sans" w:hAnsi="Sakkal Majalla" w:cs="Sakkal Majalla"/>
                <w:sz w:val="26"/>
                <w:szCs w:val="26"/>
                <w:rtl/>
                <w:lang w:eastAsia="ar" w:bidi="ar-MA"/>
              </w:rPr>
              <w:t>).</w:t>
            </w:r>
          </w:p>
          <w:p w14:paraId="456B6AFB" w14:textId="1A4CDFC7" w:rsidR="000B292B" w:rsidRPr="00A244B2" w:rsidRDefault="000B292B" w:rsidP="000B292B">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نشاط في مجموعات صغيرة: </w:t>
            </w:r>
            <w:r w:rsidRPr="00A244B2">
              <w:rPr>
                <w:rFonts w:ascii="Sakkal Majalla" w:eastAsia="Open Sans" w:hAnsi="Sakkal Majalla" w:cs="Sakkal Majalla"/>
                <w:sz w:val="26"/>
                <w:szCs w:val="26"/>
                <w:rtl/>
                <w:lang w:eastAsia="ar" w:bidi="ar-MA"/>
              </w:rPr>
              <w:t>يستخدم المتعلمون المعدات المتاحة لإزالة مكون من لوحة دائرة الاختبار واستبداله. يزيل كل عضو في المجموعة أحد المكونات ويستبدلها.</w:t>
            </w:r>
          </w:p>
          <w:p w14:paraId="5DF2B3B1" w14:textId="422B4EF4" w:rsidR="003C480F" w:rsidRPr="00A244B2" w:rsidRDefault="003C480F" w:rsidP="001C4AAD">
            <w:pPr>
              <w:pStyle w:val="Tabletextbullets"/>
              <w:tabs>
                <w:tab w:val="clear" w:pos="340"/>
              </w:tab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lastRenderedPageBreak/>
              <w:t>نشاط المعلم:</w:t>
            </w:r>
            <w:r w:rsidRPr="00A244B2">
              <w:rPr>
                <w:rFonts w:ascii="Sakkal Majalla" w:eastAsia="Open Sans" w:hAnsi="Sakkal Majalla" w:cs="Sakkal Majalla"/>
                <w:sz w:val="26"/>
                <w:szCs w:val="26"/>
                <w:rtl/>
                <w:lang w:eastAsia="ar" w:bidi="ar-MA"/>
              </w:rPr>
              <w:t xml:space="preserve"> راقِب تقدم الأفراد. تأكد من أنهم يعملون بأمان وأنهم على المسار الصحيح. وأنجز سجلات المراقبة الفردية لكل متعلم.</w:t>
            </w:r>
          </w:p>
          <w:p w14:paraId="6BA10468" w14:textId="629E616E" w:rsidR="00896782" w:rsidRPr="00A244B2" w:rsidRDefault="006478E7" w:rsidP="006478E7">
            <w:pPr>
              <w:pStyle w:val="Tabletextbullets"/>
              <w:tabs>
                <w:tab w:val="clear" w:pos="340"/>
              </w:tab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 xml:space="preserve">نشاط إضافي </w:t>
            </w:r>
            <w:r w:rsidRPr="00A244B2">
              <w:rPr>
                <w:rFonts w:ascii="Sakkal Majalla" w:eastAsia="Open Sans" w:hAnsi="Sakkal Majalla" w:cs="Sakkal Majalla"/>
                <w:sz w:val="26"/>
                <w:szCs w:val="26"/>
                <w:rtl/>
                <w:lang w:eastAsia="ar" w:bidi="ar-MA"/>
              </w:rPr>
              <w:t>إذا سمح الوقت، يمكن لكل عضو إزالة واستبدال نوع مختلف من المكونات مثل الصمام الثنائي.</w:t>
            </w:r>
          </w:p>
          <w:p w14:paraId="6D26F573" w14:textId="19643E3A" w:rsidR="003C480F" w:rsidRPr="00A244B2" w:rsidRDefault="001C4AAD" w:rsidP="00705D80">
            <w:pPr>
              <w:pStyle w:val="Tabletextbullets"/>
              <w:tabs>
                <w:tab w:val="clear" w:pos="340"/>
              </w:tab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 xml:space="preserve">نشاط فردي: </w:t>
            </w:r>
            <w:r w:rsidRPr="00A244B2">
              <w:rPr>
                <w:rFonts w:ascii="Sakkal Majalla" w:eastAsia="Open Sans" w:hAnsi="Sakkal Majalla" w:cs="Sakkal Majalla"/>
                <w:sz w:val="26"/>
                <w:szCs w:val="26"/>
                <w:rtl/>
                <w:lang w:eastAsia="ar" w:bidi="ar-MA"/>
              </w:rPr>
              <w:t xml:space="preserve">اجمع المواد لاستخدامها دليلًا في الواجب 2 (نتاج التعلم ب) لكل من الفحص البصري وطرق استبدال الدوائر. </w:t>
            </w:r>
          </w:p>
        </w:tc>
        <w:tc>
          <w:tcPr>
            <w:tcW w:w="2269" w:type="dxa"/>
            <w:shd w:val="clear" w:color="auto" w:fill="auto"/>
          </w:tcPr>
          <w:p w14:paraId="3E9D07EB" w14:textId="77777777" w:rsidR="00D8084B" w:rsidRPr="00A244B2" w:rsidRDefault="00D8084B" w:rsidP="00D8084B">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كتاب الطالب</w:t>
            </w:r>
          </w:p>
          <w:p w14:paraId="130A9CB4" w14:textId="5A748167" w:rsidR="00936F6E" w:rsidRPr="00A244B2" w:rsidRDefault="003C581E" w:rsidP="00936F6E">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لوحات الدوائر ذات الأعطال المرئية</w:t>
            </w:r>
          </w:p>
          <w:p w14:paraId="610AE04E" w14:textId="42952D4E" w:rsidR="003C581E" w:rsidRPr="00A244B2" w:rsidRDefault="004A43A1" w:rsidP="00936F6E">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لوحات الدوائر المزودة بمكونات يمكن إزالتها واستبدالها</w:t>
            </w:r>
          </w:p>
          <w:p w14:paraId="439BD40E" w14:textId="5830EBE4" w:rsidR="00432241" w:rsidRPr="00A244B2" w:rsidRDefault="00432241" w:rsidP="00936F6E">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الأدوات اليدوية</w:t>
            </w:r>
          </w:p>
          <w:p w14:paraId="261C4FE8" w14:textId="2D747E98" w:rsidR="00432241" w:rsidRPr="00A244B2" w:rsidRDefault="00432241" w:rsidP="00936F6E">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أدوات اللحام</w:t>
            </w:r>
          </w:p>
          <w:p w14:paraId="3EBF82E6" w14:textId="7A0F0591" w:rsidR="00896782" w:rsidRPr="00A244B2" w:rsidRDefault="00936F6E" w:rsidP="00936F6E">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أوراق العمل</w:t>
            </w:r>
          </w:p>
        </w:tc>
      </w:tr>
      <w:tr w:rsidR="00402A1C" w:rsidRPr="00A244B2" w14:paraId="6C81EBD7" w14:textId="77777777" w:rsidTr="4B78762D">
        <w:trPr>
          <w:trHeight w:val="350"/>
        </w:trPr>
        <w:tc>
          <w:tcPr>
            <w:tcW w:w="1100" w:type="dxa"/>
            <w:shd w:val="clear" w:color="auto" w:fill="auto"/>
          </w:tcPr>
          <w:p w14:paraId="2813A312" w14:textId="4F7D9EC5" w:rsidR="00402A1C" w:rsidRPr="00A244B2" w:rsidRDefault="00402A1C" w:rsidP="00402A1C">
            <w:pPr>
              <w:pStyle w:val="Lessonnumbe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10</w:t>
            </w:r>
          </w:p>
        </w:tc>
        <w:tc>
          <w:tcPr>
            <w:tcW w:w="2693" w:type="dxa"/>
            <w:shd w:val="clear" w:color="auto" w:fill="auto"/>
          </w:tcPr>
          <w:p w14:paraId="16F29B58" w14:textId="77777777" w:rsidR="00402A1C" w:rsidRPr="00A244B2" w:rsidRDefault="00402A1C" w:rsidP="00402A1C">
            <w:pPr>
              <w:pStyle w:val="Tabletext"/>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ب1</w:t>
            </w:r>
            <w:r w:rsidRPr="00A244B2">
              <w:rPr>
                <w:rFonts w:ascii="Sakkal Majalla" w:eastAsia="Open Sans" w:hAnsi="Sakkal Majalla" w:cs="Sakkal Majalla"/>
                <w:sz w:val="26"/>
                <w:szCs w:val="26"/>
                <w:rtl/>
                <w:lang w:eastAsia="ar" w:bidi="ar-MA"/>
              </w:rPr>
              <w:t xml:space="preserve"> تقنيات اكتشاف الأعطال</w:t>
            </w:r>
          </w:p>
          <w:p w14:paraId="743E35F7" w14:textId="37B35C07" w:rsidR="00402A1C" w:rsidRPr="00A244B2" w:rsidRDefault="00402A1C" w:rsidP="00402A1C">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الدخل إلى الخرج</w:t>
            </w:r>
          </w:p>
          <w:p w14:paraId="1463AE67" w14:textId="30744A25" w:rsidR="00402A1C" w:rsidRPr="00A244B2" w:rsidRDefault="00402A1C" w:rsidP="00402A1C">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 xml:space="preserve">الانقسام النصفي </w:t>
            </w:r>
          </w:p>
        </w:tc>
        <w:tc>
          <w:tcPr>
            <w:tcW w:w="1305" w:type="dxa"/>
            <w:shd w:val="clear" w:color="auto" w:fill="auto"/>
          </w:tcPr>
          <w:p w14:paraId="0CC2BFA7" w14:textId="444D6E04" w:rsidR="00402A1C" w:rsidRPr="00A244B2" w:rsidRDefault="00402A1C" w:rsidP="00402A1C">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1CA620C3" w14:textId="58315B27" w:rsidR="00402A1C" w:rsidRPr="00A244B2" w:rsidRDefault="00402A1C" w:rsidP="00402A1C">
            <w:pPr>
              <w:pStyle w:val="Tabletextbullets"/>
              <w:tabs>
                <w:tab w:val="clear" w:pos="340"/>
              </w:tabs>
              <w:bidi/>
              <w:rPr>
                <w:rFonts w:ascii="Sakkal Majalla" w:hAnsi="Sakkal Majalla" w:cs="Sakkal Majalla"/>
                <w:b/>
                <w:bCs/>
                <w:sz w:val="26"/>
                <w:szCs w:val="26"/>
              </w:rPr>
            </w:pPr>
            <w:r w:rsidRPr="00A244B2">
              <w:rPr>
                <w:rFonts w:ascii="Sakkal Majalla" w:eastAsia="Open Sans" w:hAnsi="Sakkal Majalla" w:cs="Sakkal Majalla"/>
                <w:b/>
                <w:bCs/>
                <w:color w:val="000000" w:themeColor="text1"/>
                <w:sz w:val="26"/>
                <w:szCs w:val="26"/>
                <w:rtl/>
                <w:lang w:eastAsia="ar" w:bidi="ar-MA"/>
              </w:rPr>
              <w:t xml:space="preserve">عرض المعلم: </w:t>
            </w:r>
            <w:r w:rsidRPr="00A244B2">
              <w:rPr>
                <w:rFonts w:ascii="Sakkal Majalla" w:eastAsia="Open Sans" w:hAnsi="Sakkal Majalla" w:cs="Sakkal Majalla"/>
                <w:color w:val="000000" w:themeColor="text1"/>
                <w:sz w:val="26"/>
                <w:szCs w:val="26"/>
                <w:rtl/>
                <w:lang w:eastAsia="ar" w:bidi="ar-MA"/>
              </w:rPr>
              <w:t>راجع الجلسة السابقة، ثم وضِّح أهداف الجلسة الحالية. ناقش التسلسل المنطقي لاكتشاف الأعطال. اشرح طريقة الدخل إلى الخرج، وأبرز الحاجة إلى فهم كيفية عمل الدائرة ومعرفة الإشارات التي يجب أن تكون عادةً في نقاط الاختبار الرئيسة. اشرح المبدأ باستخدام دائرة اختبار تناظرية. اختر متعلمين لأخذ القياسات في نقاط الاختبار الرئيسة.</w:t>
            </w:r>
          </w:p>
          <w:p w14:paraId="2C43A797" w14:textId="2D35B11A" w:rsidR="00402A1C" w:rsidRPr="00A244B2" w:rsidRDefault="00402A1C" w:rsidP="00402A1C">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نشاط فردي: </w:t>
            </w:r>
            <w:r w:rsidRPr="00A244B2">
              <w:rPr>
                <w:rFonts w:ascii="Sakkal Majalla" w:eastAsia="Open Sans" w:hAnsi="Sakkal Majalla" w:cs="Sakkal Majalla"/>
                <w:sz w:val="26"/>
                <w:szCs w:val="26"/>
                <w:rtl/>
                <w:lang w:eastAsia="ar" w:bidi="ar-MA"/>
              </w:rPr>
              <w:t xml:space="preserve">حدِّد أداة القياس وأجري القياسات في نقاط الاختبار المحددة في إطار العرض التوضيحي. </w:t>
            </w:r>
          </w:p>
          <w:p w14:paraId="3A812206" w14:textId="77777777" w:rsidR="00402A1C" w:rsidRPr="00A244B2" w:rsidRDefault="00402A1C" w:rsidP="00402A1C">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جلسة مناقشة عامة: </w:t>
            </w:r>
            <w:r w:rsidRPr="00A244B2">
              <w:rPr>
                <w:rFonts w:ascii="Sakkal Majalla" w:eastAsia="Open Sans" w:hAnsi="Sakkal Majalla" w:cs="Sakkal Majalla"/>
                <w:sz w:val="26"/>
                <w:szCs w:val="26"/>
                <w:rtl/>
                <w:lang w:eastAsia="ar" w:bidi="ar-MA"/>
              </w:rPr>
              <w:t xml:space="preserve">يعقد المعلم مناقشة لتفسير النتائج. حدِّد العطل. </w:t>
            </w:r>
          </w:p>
          <w:p w14:paraId="546579F0" w14:textId="71DE3D67" w:rsidR="00402A1C" w:rsidRPr="00A244B2" w:rsidRDefault="00402A1C" w:rsidP="0098766B">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نشاط فردي: </w:t>
            </w:r>
            <w:r w:rsidRPr="00A244B2">
              <w:rPr>
                <w:rFonts w:ascii="Sakkal Majalla" w:eastAsia="Open Sans" w:hAnsi="Sakkal Majalla" w:cs="Sakkal Majalla"/>
                <w:sz w:val="26"/>
                <w:szCs w:val="26"/>
                <w:rtl/>
                <w:lang w:eastAsia="ar" w:bidi="ar-MA"/>
              </w:rPr>
              <w:t>سجِّل النتائج في ورقة العمل.</w:t>
            </w:r>
          </w:p>
          <w:p w14:paraId="1C7A0EBF" w14:textId="6627C5E4" w:rsidR="00402A1C" w:rsidRPr="00A244B2" w:rsidRDefault="00402A1C" w:rsidP="00402A1C">
            <w:pPr>
              <w:pStyle w:val="Tabletextbullets"/>
              <w:tabs>
                <w:tab w:val="clear" w:pos="340"/>
              </w:tabs>
              <w:bidi/>
              <w:rPr>
                <w:rFonts w:ascii="Sakkal Majalla" w:hAnsi="Sakkal Majalla" w:cs="Sakkal Majalla"/>
                <w:b/>
                <w:bCs/>
                <w:sz w:val="26"/>
                <w:szCs w:val="26"/>
              </w:rPr>
            </w:pPr>
            <w:r w:rsidRPr="00A244B2">
              <w:rPr>
                <w:rFonts w:ascii="Sakkal Majalla" w:eastAsia="Open Sans" w:hAnsi="Sakkal Majalla" w:cs="Sakkal Majalla"/>
                <w:b/>
                <w:bCs/>
                <w:color w:val="000000" w:themeColor="text1"/>
                <w:sz w:val="26"/>
                <w:szCs w:val="26"/>
                <w:rtl/>
                <w:lang w:eastAsia="ar" w:bidi="ar-MA"/>
              </w:rPr>
              <w:t xml:space="preserve">عرض المعلم: </w:t>
            </w:r>
            <w:r w:rsidRPr="00A244B2">
              <w:rPr>
                <w:rFonts w:ascii="Sakkal Majalla" w:eastAsia="Open Sans" w:hAnsi="Sakkal Majalla" w:cs="Sakkal Majalla"/>
                <w:color w:val="000000" w:themeColor="text1"/>
                <w:sz w:val="26"/>
                <w:szCs w:val="26"/>
                <w:rtl/>
                <w:lang w:eastAsia="ar" w:bidi="ar-MA"/>
              </w:rPr>
              <w:t>ناقش مدى كفاءة طريقة الدخل إلى الخرج في اكتشاف الأعطال، وحدِّد نقاط قوتها وضعفها. اشرح طريقة الانقسام النصفي. أبرز الحاجة إلى فهم كيفية عمل الدائرة ومعرفة الإشارات التي يجب أن تكون عادةً في نقاط الاختبار الرئيسة. اشرح المبدأ باستخدام دائرة اختبار تناظرية. اختر متعلمين لأخذ القياسات في نقاط الاختبار الرئيسة.</w:t>
            </w:r>
          </w:p>
          <w:p w14:paraId="11947AA0" w14:textId="66C1A076" w:rsidR="00402A1C" w:rsidRPr="00A244B2" w:rsidRDefault="00402A1C" w:rsidP="00402A1C">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lastRenderedPageBreak/>
              <w:t xml:space="preserve">نشاط فردي: </w:t>
            </w:r>
            <w:r w:rsidRPr="00A244B2">
              <w:rPr>
                <w:rFonts w:ascii="Sakkal Majalla" w:eastAsia="Open Sans" w:hAnsi="Sakkal Majalla" w:cs="Sakkal Majalla"/>
                <w:sz w:val="26"/>
                <w:szCs w:val="26"/>
                <w:rtl/>
                <w:lang w:eastAsia="ar" w:bidi="ar-MA"/>
              </w:rPr>
              <w:t xml:space="preserve">حدِّد أداة القياس وأجري القياسات في نقاط الاختبار المحددة في إطار العرض التوضيحي. </w:t>
            </w:r>
          </w:p>
          <w:p w14:paraId="0830F94F" w14:textId="77777777" w:rsidR="00402A1C" w:rsidRPr="00A244B2" w:rsidRDefault="00402A1C" w:rsidP="00402A1C">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جلسة مناقشة عامة: </w:t>
            </w:r>
            <w:r w:rsidRPr="00A244B2">
              <w:rPr>
                <w:rFonts w:ascii="Sakkal Majalla" w:eastAsia="Open Sans" w:hAnsi="Sakkal Majalla" w:cs="Sakkal Majalla"/>
                <w:sz w:val="26"/>
                <w:szCs w:val="26"/>
                <w:rtl/>
                <w:lang w:eastAsia="ar" w:bidi="ar-MA"/>
              </w:rPr>
              <w:t xml:space="preserve">يعقد المعلم مناقشة لتفسير النتائج. حدِّد العطل. </w:t>
            </w:r>
          </w:p>
          <w:p w14:paraId="647506D9" w14:textId="6DC0B5AC" w:rsidR="00402A1C" w:rsidRPr="00A244B2" w:rsidRDefault="00402A1C" w:rsidP="00606F86">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نشاط فردي: </w:t>
            </w:r>
            <w:r w:rsidRPr="00A244B2">
              <w:rPr>
                <w:rFonts w:ascii="Sakkal Majalla" w:eastAsia="Open Sans" w:hAnsi="Sakkal Majalla" w:cs="Sakkal Majalla"/>
                <w:sz w:val="26"/>
                <w:szCs w:val="26"/>
                <w:rtl/>
                <w:lang w:eastAsia="ar" w:bidi="ar-MA"/>
              </w:rPr>
              <w:t>سجِّل النتائج في ورقة العمل. اجمع الملاحظات والنتائج من التمرين العملي. حضِّر مواد الواجب 2 المتعلقة بطريقة الدخل إلى الخرج وطريقة الانقسام النصفي المستخدمتين لاكتشاف الأعطال.</w:t>
            </w:r>
          </w:p>
        </w:tc>
        <w:tc>
          <w:tcPr>
            <w:tcW w:w="2269" w:type="dxa"/>
            <w:shd w:val="clear" w:color="auto" w:fill="auto"/>
          </w:tcPr>
          <w:p w14:paraId="764FC8FB" w14:textId="77777777" w:rsidR="00D8084B" w:rsidRPr="00A244B2" w:rsidRDefault="00D8084B" w:rsidP="00D8084B">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كتاب الطالب</w:t>
            </w:r>
          </w:p>
          <w:p w14:paraId="2FEEC3BE" w14:textId="1CF012BF" w:rsidR="00402A1C" w:rsidRPr="00A244B2" w:rsidRDefault="00402A1C" w:rsidP="00402A1C">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لوحات الدوائر ذات الأعطال المتبدلة</w:t>
            </w:r>
          </w:p>
          <w:p w14:paraId="09EF3A9D" w14:textId="3166948B" w:rsidR="00402A1C" w:rsidRPr="00A244B2" w:rsidRDefault="00402A1C" w:rsidP="00402A1C">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مخططات الدوائر ووثائقها</w:t>
            </w:r>
          </w:p>
          <w:p w14:paraId="3B4C2AC8" w14:textId="051985E1" w:rsidR="00402A1C" w:rsidRPr="00A244B2" w:rsidRDefault="00402A1C" w:rsidP="00402A1C">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أدوات ومعدات القياس والاختبار</w:t>
            </w:r>
          </w:p>
          <w:p w14:paraId="66ABEBCC" w14:textId="20E25215" w:rsidR="00402A1C" w:rsidRPr="00A244B2" w:rsidRDefault="00402A1C" w:rsidP="00402A1C">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أوراق العمل</w:t>
            </w:r>
          </w:p>
        </w:tc>
      </w:tr>
      <w:tr w:rsidR="00402A1C" w:rsidRPr="00A244B2" w14:paraId="0D36DD74" w14:textId="77777777" w:rsidTr="4B78762D">
        <w:trPr>
          <w:trHeight w:val="346"/>
        </w:trPr>
        <w:tc>
          <w:tcPr>
            <w:tcW w:w="1100" w:type="dxa"/>
            <w:shd w:val="clear" w:color="auto" w:fill="auto"/>
          </w:tcPr>
          <w:p w14:paraId="4F41852D" w14:textId="5200F990" w:rsidR="00402A1C" w:rsidRPr="00A244B2" w:rsidRDefault="00402A1C" w:rsidP="00402A1C">
            <w:pPr>
              <w:pStyle w:val="Lessonnumbe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11</w:t>
            </w:r>
          </w:p>
        </w:tc>
        <w:tc>
          <w:tcPr>
            <w:tcW w:w="2693" w:type="dxa"/>
            <w:shd w:val="clear" w:color="auto" w:fill="auto"/>
          </w:tcPr>
          <w:p w14:paraId="76C2E6D8" w14:textId="77777777" w:rsidR="00402A1C" w:rsidRPr="00A244B2" w:rsidRDefault="00402A1C" w:rsidP="00402A1C">
            <w:pPr>
              <w:pStyle w:val="Tabletext"/>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ب1</w:t>
            </w:r>
            <w:r w:rsidRPr="00A244B2">
              <w:rPr>
                <w:rFonts w:ascii="Sakkal Majalla" w:eastAsia="Open Sans" w:hAnsi="Sakkal Majalla" w:cs="Sakkal Majalla"/>
                <w:sz w:val="26"/>
                <w:szCs w:val="26"/>
                <w:rtl/>
                <w:lang w:eastAsia="ar" w:bidi="ar-MA"/>
              </w:rPr>
              <w:t xml:space="preserve"> تقنيات اكتشاف الأعطال</w:t>
            </w:r>
          </w:p>
          <w:p w14:paraId="2E1ED585" w14:textId="2F98E809" w:rsidR="00402A1C" w:rsidRPr="00A244B2" w:rsidRDefault="00402A1C" w:rsidP="00402A1C">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تقنية المؤشر إلى السبب</w:t>
            </w:r>
          </w:p>
          <w:p w14:paraId="1F9EE2BF" w14:textId="121D9EAB" w:rsidR="00402A1C" w:rsidRPr="00A244B2" w:rsidRDefault="00402A1C" w:rsidP="00402A1C">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تقنية من الأعلى إلى الأسفل</w:t>
            </w:r>
          </w:p>
        </w:tc>
        <w:tc>
          <w:tcPr>
            <w:tcW w:w="1305" w:type="dxa"/>
            <w:shd w:val="clear" w:color="auto" w:fill="auto"/>
          </w:tcPr>
          <w:p w14:paraId="71625819" w14:textId="201B21D6" w:rsidR="00402A1C" w:rsidRPr="00A244B2" w:rsidRDefault="00402A1C" w:rsidP="00402A1C">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79A94FD4" w14:textId="0C081C8F" w:rsidR="0009532C" w:rsidRPr="00A244B2" w:rsidRDefault="00AC30B5" w:rsidP="00B47F8F">
            <w:pPr>
              <w:pStyle w:val="Tabletextbullets"/>
              <w:tabs>
                <w:tab w:val="clear" w:pos="340"/>
              </w:tabs>
              <w:bidi/>
              <w:rPr>
                <w:rFonts w:ascii="Sakkal Majalla" w:hAnsi="Sakkal Majalla" w:cs="Sakkal Majalla"/>
                <w:b/>
                <w:bCs/>
                <w:sz w:val="26"/>
                <w:szCs w:val="26"/>
              </w:rPr>
            </w:pPr>
            <w:r w:rsidRPr="00A244B2">
              <w:rPr>
                <w:rFonts w:ascii="Sakkal Majalla" w:eastAsia="Open Sans" w:hAnsi="Sakkal Majalla" w:cs="Sakkal Majalla"/>
                <w:b/>
                <w:bCs/>
                <w:color w:val="000000" w:themeColor="text1"/>
                <w:sz w:val="26"/>
                <w:szCs w:val="26"/>
                <w:rtl/>
                <w:lang w:eastAsia="ar" w:bidi="ar-MA"/>
              </w:rPr>
              <w:t xml:space="preserve">عرض المعلم: </w:t>
            </w:r>
            <w:r w:rsidRPr="00A244B2">
              <w:rPr>
                <w:rFonts w:ascii="Sakkal Majalla" w:eastAsia="Open Sans" w:hAnsi="Sakkal Majalla" w:cs="Sakkal Majalla"/>
                <w:color w:val="000000" w:themeColor="text1"/>
                <w:sz w:val="26"/>
                <w:szCs w:val="26"/>
                <w:rtl/>
                <w:lang w:eastAsia="ar" w:bidi="ar-MA"/>
              </w:rPr>
              <w:t xml:space="preserve">راجع الجلسة السابقة، استخدم كتاب الطالب للمساعدة على تحديد أهداف الجلسة الحالية. ناقش استخدام الخبرات والمعارف السابقة في تشخيص الأعطال. اذكر أمثلة التشخيص الطبي واستخدام الذكاء الاصطناعي في الأنظمة الخبيرة. قدِّم طرقًا لاتباع الإجراءات القياسية مثل عملية التشغيل القياسية ومخطط التدفق. واشرح العملية باستخدام دائرة اختبار اُستخدِمت في الجلسة السابقة. اختر متعلمين لمتابعة خطوة التعليمات الحالية. </w:t>
            </w:r>
          </w:p>
          <w:p w14:paraId="5ADC1983" w14:textId="3E2DAF6B" w:rsidR="00C955FD" w:rsidRPr="00A244B2" w:rsidRDefault="00C955FD" w:rsidP="00C955FD">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نشاط فردي: </w:t>
            </w:r>
            <w:r w:rsidRPr="00A244B2">
              <w:rPr>
                <w:rFonts w:ascii="Sakkal Majalla" w:eastAsia="Open Sans" w:hAnsi="Sakkal Majalla" w:cs="Sakkal Majalla"/>
                <w:sz w:val="26"/>
                <w:szCs w:val="26"/>
                <w:rtl/>
                <w:lang w:eastAsia="ar" w:bidi="ar-MA"/>
              </w:rPr>
              <w:t xml:space="preserve">تابع الخطوة الحالية في العملية وحدِّد الخطوة التالية. </w:t>
            </w:r>
          </w:p>
          <w:p w14:paraId="1AFAFA77" w14:textId="77777777" w:rsidR="003A0B3F" w:rsidRPr="00A244B2" w:rsidRDefault="003A0B3F" w:rsidP="003A0B3F">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جلسة مناقشة عامة: </w:t>
            </w:r>
            <w:r w:rsidRPr="00A244B2">
              <w:rPr>
                <w:rFonts w:ascii="Sakkal Majalla" w:eastAsia="Open Sans" w:hAnsi="Sakkal Majalla" w:cs="Sakkal Majalla"/>
                <w:sz w:val="26"/>
                <w:szCs w:val="26"/>
                <w:rtl/>
                <w:lang w:eastAsia="ar" w:bidi="ar-MA"/>
              </w:rPr>
              <w:t xml:space="preserve">يعقد المعلم مناقشة لتفسير النتائج. حدِّد العطل. </w:t>
            </w:r>
          </w:p>
          <w:p w14:paraId="296756D0" w14:textId="23766629" w:rsidR="003A0B3F" w:rsidRPr="00A244B2" w:rsidRDefault="003A0B3F" w:rsidP="003A0B3F">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نشاط فردي: </w:t>
            </w:r>
            <w:r w:rsidRPr="00A244B2">
              <w:rPr>
                <w:rFonts w:ascii="Sakkal Majalla" w:eastAsia="Open Sans" w:hAnsi="Sakkal Majalla" w:cs="Sakkal Majalla"/>
                <w:sz w:val="26"/>
                <w:szCs w:val="26"/>
                <w:rtl/>
                <w:lang w:eastAsia="ar" w:bidi="ar-MA"/>
              </w:rPr>
              <w:t xml:space="preserve">سجِّل النتائج في ورقة العمل. </w:t>
            </w:r>
          </w:p>
          <w:p w14:paraId="2811BA4A" w14:textId="136EF6E0" w:rsidR="009D105D" w:rsidRPr="00A244B2" w:rsidRDefault="00A221FE" w:rsidP="00A221FE">
            <w:pPr>
              <w:pStyle w:val="Tabletextbullets"/>
              <w:tabs>
                <w:tab w:val="clear" w:pos="340"/>
              </w:tabs>
              <w:bidi/>
              <w:rPr>
                <w:rFonts w:ascii="Sakkal Majalla" w:hAnsi="Sakkal Majalla" w:cs="Sakkal Majalla"/>
                <w:b/>
                <w:bCs/>
                <w:sz w:val="26"/>
                <w:szCs w:val="26"/>
              </w:rPr>
            </w:pPr>
            <w:r w:rsidRPr="00A244B2">
              <w:rPr>
                <w:rFonts w:ascii="Sakkal Majalla" w:eastAsia="Open Sans" w:hAnsi="Sakkal Majalla" w:cs="Sakkal Majalla"/>
                <w:b/>
                <w:bCs/>
                <w:color w:val="000000" w:themeColor="text1"/>
                <w:sz w:val="26"/>
                <w:szCs w:val="26"/>
                <w:rtl/>
                <w:lang w:eastAsia="ar" w:bidi="ar-MA"/>
              </w:rPr>
              <w:t xml:space="preserve">عرض المعلم: </w:t>
            </w:r>
            <w:r w:rsidRPr="00A244B2">
              <w:rPr>
                <w:rFonts w:ascii="Sakkal Majalla" w:eastAsia="Open Sans" w:hAnsi="Sakkal Majalla" w:cs="Sakkal Majalla"/>
                <w:color w:val="000000" w:themeColor="text1"/>
                <w:sz w:val="26"/>
                <w:szCs w:val="26"/>
                <w:rtl/>
                <w:lang w:eastAsia="ar" w:bidi="ar-MA"/>
              </w:rPr>
              <w:t>اعقد مناقشة حول كيفية اكتشاف الأعطال في الأنظمة المعقدة، على سبيل المثال طريقة من الأعلى إلى الأسفل.</w:t>
            </w:r>
          </w:p>
          <w:p w14:paraId="60C96A71" w14:textId="5B141907" w:rsidR="00402A1C" w:rsidRPr="00A244B2" w:rsidRDefault="0025526F" w:rsidP="00E617FE">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نشاط فردي: </w:t>
            </w:r>
            <w:r w:rsidRPr="00A244B2">
              <w:rPr>
                <w:rFonts w:ascii="Sakkal Majalla" w:eastAsia="Open Sans" w:hAnsi="Sakkal Majalla" w:cs="Sakkal Majalla"/>
                <w:sz w:val="26"/>
                <w:szCs w:val="26"/>
                <w:rtl/>
                <w:lang w:eastAsia="ar" w:bidi="ar-MA"/>
              </w:rPr>
              <w:t>حد</w:t>
            </w:r>
            <w:r w:rsidR="008C2AED">
              <w:rPr>
                <w:rFonts w:ascii="Sakkal Majalla" w:eastAsia="Open Sans" w:hAnsi="Sakkal Majalla" w:cs="Sakkal Majalla" w:hint="cs"/>
                <w:sz w:val="26"/>
                <w:szCs w:val="26"/>
                <w:rtl/>
                <w:lang w:eastAsia="ar" w:bidi="ar-MA"/>
              </w:rPr>
              <w:t>ِّ</w:t>
            </w:r>
            <w:r w:rsidRPr="00A244B2">
              <w:rPr>
                <w:rFonts w:ascii="Sakkal Majalla" w:eastAsia="Open Sans" w:hAnsi="Sakkal Majalla" w:cs="Sakkal Majalla"/>
                <w:sz w:val="26"/>
                <w:szCs w:val="26"/>
                <w:rtl/>
                <w:lang w:eastAsia="ar" w:bidi="ar-MA"/>
              </w:rPr>
              <w:t xml:space="preserve">د تسلسلًا لاكتشاف الأعطال من الأعلى إلى الأسفل لنظام معين، على سبيل المثال مصدر تيار مستمر منظم. </w:t>
            </w:r>
          </w:p>
          <w:p w14:paraId="32C0036D" w14:textId="50AA2BF7" w:rsidR="00E617FE" w:rsidRPr="00A244B2" w:rsidRDefault="00E617FE" w:rsidP="00E617FE">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lastRenderedPageBreak/>
              <w:t xml:space="preserve">جلسة مناقشة عامة: </w:t>
            </w:r>
            <w:r w:rsidRPr="00A244B2">
              <w:rPr>
                <w:rFonts w:ascii="Sakkal Majalla" w:eastAsia="Open Sans" w:hAnsi="Sakkal Majalla" w:cs="Sakkal Majalla"/>
                <w:sz w:val="26"/>
                <w:szCs w:val="26"/>
                <w:rtl/>
                <w:lang w:eastAsia="ar" w:bidi="ar-MA"/>
              </w:rPr>
              <w:t xml:space="preserve">يشارك المتعلمون تسلسلاتهم ويجرون مقارنة بينها. يعقد المعلم مناقشة لتحديد طريقة فعالة. </w:t>
            </w:r>
          </w:p>
          <w:p w14:paraId="7C1925A9" w14:textId="708BC3DD" w:rsidR="00402A1C" w:rsidRPr="00A244B2" w:rsidRDefault="00B8040E" w:rsidP="00606F86">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نشاط فردي: </w:t>
            </w:r>
            <w:r w:rsidRPr="00A244B2">
              <w:rPr>
                <w:rFonts w:ascii="Sakkal Majalla" w:eastAsia="Open Sans" w:hAnsi="Sakkal Majalla" w:cs="Sakkal Majalla"/>
                <w:sz w:val="26"/>
                <w:szCs w:val="26"/>
                <w:rtl/>
                <w:lang w:eastAsia="ar" w:bidi="ar-MA"/>
              </w:rPr>
              <w:t>سجل التسلسل في ورقة العمل. واجمع الملاحظات والنتائج من التمارين. تحضير مواد الواجب 2 (نتاج التعلم ب) المتعلقة بطريقة المؤشر إلى السبب وطريقة من القمة إلى الأسفل المستخدمتين لاكتشاف الأعطال.</w:t>
            </w:r>
          </w:p>
        </w:tc>
        <w:tc>
          <w:tcPr>
            <w:tcW w:w="2269" w:type="dxa"/>
            <w:shd w:val="clear" w:color="auto" w:fill="auto"/>
          </w:tcPr>
          <w:p w14:paraId="6DDE3413" w14:textId="77777777" w:rsidR="00D8084B" w:rsidRPr="00A244B2" w:rsidRDefault="00D8084B" w:rsidP="00D8084B">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كتاب الطالب</w:t>
            </w:r>
          </w:p>
          <w:p w14:paraId="1B712453" w14:textId="7FD15432" w:rsidR="004024C6" w:rsidRPr="00A244B2" w:rsidRDefault="004024C6" w:rsidP="004024C6">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لوحات الدوائر ذات الأعطال المتبدلة</w:t>
            </w:r>
          </w:p>
          <w:p w14:paraId="5E8B3CF2" w14:textId="77777777" w:rsidR="004024C6" w:rsidRPr="00A244B2" w:rsidRDefault="004024C6" w:rsidP="004024C6">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مخططات الدوائر ووثائقها</w:t>
            </w:r>
          </w:p>
          <w:p w14:paraId="1EAE03FB" w14:textId="77777777" w:rsidR="004024C6" w:rsidRPr="00A244B2" w:rsidRDefault="004024C6" w:rsidP="004024C6">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أدوات ومعدات القياس والاختبار</w:t>
            </w:r>
          </w:p>
          <w:p w14:paraId="17575A7B" w14:textId="14DB7586" w:rsidR="00402A1C" w:rsidRPr="00A244B2" w:rsidRDefault="004024C6" w:rsidP="004024C6">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أوراق العمل</w:t>
            </w:r>
          </w:p>
        </w:tc>
      </w:tr>
      <w:tr w:rsidR="00402A1C" w:rsidRPr="00A244B2" w14:paraId="46BC68E5" w14:textId="77777777" w:rsidTr="4B78762D">
        <w:trPr>
          <w:trHeight w:val="346"/>
        </w:trPr>
        <w:tc>
          <w:tcPr>
            <w:tcW w:w="1100" w:type="dxa"/>
            <w:shd w:val="clear" w:color="auto" w:fill="auto"/>
          </w:tcPr>
          <w:p w14:paraId="0CDA6A89" w14:textId="7F5C0DDC" w:rsidR="00402A1C" w:rsidRPr="00A244B2" w:rsidRDefault="00402A1C" w:rsidP="00402A1C">
            <w:pPr>
              <w:pStyle w:val="Lessonnumbe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12</w:t>
            </w:r>
          </w:p>
        </w:tc>
        <w:tc>
          <w:tcPr>
            <w:tcW w:w="2693" w:type="dxa"/>
            <w:shd w:val="clear" w:color="auto" w:fill="auto"/>
          </w:tcPr>
          <w:p w14:paraId="7487D0BD" w14:textId="77777777" w:rsidR="00402A1C" w:rsidRPr="00A244B2" w:rsidRDefault="00402A1C" w:rsidP="00402A1C">
            <w:pPr>
              <w:pStyle w:val="Tabletext"/>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ب2</w:t>
            </w:r>
            <w:r w:rsidRPr="00A244B2">
              <w:rPr>
                <w:rFonts w:ascii="Sakkal Majalla" w:eastAsia="Open Sans" w:hAnsi="Sakkal Majalla" w:cs="Sakkal Majalla"/>
                <w:sz w:val="26"/>
                <w:szCs w:val="26"/>
                <w:rtl/>
                <w:lang w:eastAsia="ar" w:bidi="ar-MA"/>
              </w:rPr>
              <w:t>التحضير للاختبار وخطط الاختبار</w:t>
            </w:r>
          </w:p>
          <w:p w14:paraId="3235B082" w14:textId="2943F7AC" w:rsidR="00402A1C" w:rsidRPr="00A244B2" w:rsidRDefault="00402A1C" w:rsidP="00402A1C">
            <w:pPr>
              <w:pStyle w:val="Tabletext"/>
              <w:bidi/>
              <w:rPr>
                <w:rFonts w:ascii="Sakkal Majalla" w:hAnsi="Sakkal Majalla" w:cs="Sakkal Majalla"/>
                <w:bCs/>
                <w:sz w:val="26"/>
                <w:szCs w:val="26"/>
              </w:rPr>
            </w:pPr>
            <w:r w:rsidRPr="00A244B2">
              <w:rPr>
                <w:rFonts w:ascii="Sakkal Majalla" w:eastAsia="Open Sans" w:hAnsi="Sakkal Majalla" w:cs="Sakkal Majalla"/>
                <w:sz w:val="26"/>
                <w:szCs w:val="26"/>
                <w:rtl/>
                <w:lang w:eastAsia="ar" w:bidi="ar-MA"/>
              </w:rPr>
              <w:t>خطة الاختبار</w:t>
            </w:r>
          </w:p>
        </w:tc>
        <w:tc>
          <w:tcPr>
            <w:tcW w:w="1305" w:type="dxa"/>
            <w:shd w:val="clear" w:color="auto" w:fill="auto"/>
          </w:tcPr>
          <w:p w14:paraId="0B52E35D" w14:textId="17039682" w:rsidR="00402A1C" w:rsidRPr="00A244B2" w:rsidRDefault="00402A1C" w:rsidP="00402A1C">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56EE134B" w14:textId="7915FF60" w:rsidR="00577E31" w:rsidRPr="00A244B2" w:rsidRDefault="002C40E4" w:rsidP="00402A1C">
            <w:pPr>
              <w:pStyle w:val="Tabletextbullets"/>
              <w:tabs>
                <w:tab w:val="clear" w:pos="340"/>
              </w:tabs>
              <w:bidi/>
              <w:rPr>
                <w:rFonts w:ascii="Sakkal Majalla" w:hAnsi="Sakkal Majalla" w:cs="Sakkal Majalla"/>
                <w:b/>
                <w:bCs/>
                <w:sz w:val="26"/>
                <w:szCs w:val="26"/>
              </w:rPr>
            </w:pPr>
            <w:r w:rsidRPr="00A244B2">
              <w:rPr>
                <w:rFonts w:ascii="Sakkal Majalla" w:eastAsia="Open Sans" w:hAnsi="Sakkal Majalla" w:cs="Sakkal Majalla"/>
                <w:b/>
                <w:bCs/>
                <w:color w:val="000000" w:themeColor="text1"/>
                <w:sz w:val="26"/>
                <w:szCs w:val="26"/>
                <w:rtl/>
                <w:lang w:eastAsia="ar" w:bidi="ar-MA"/>
              </w:rPr>
              <w:t xml:space="preserve">عرض المعلم: </w:t>
            </w:r>
            <w:r w:rsidRPr="00A244B2">
              <w:rPr>
                <w:rFonts w:ascii="Sakkal Majalla" w:eastAsia="Open Sans" w:hAnsi="Sakkal Majalla" w:cs="Sakkal Majalla"/>
                <w:color w:val="000000" w:themeColor="text1"/>
                <w:sz w:val="26"/>
                <w:szCs w:val="26"/>
                <w:rtl/>
                <w:lang w:eastAsia="ar" w:bidi="ar-MA"/>
              </w:rPr>
              <w:t>راجع الجلسة السابقة، وناقش الدروس المستفادة من دراسة طرق اكتشاف الأعطال. وحدِّد المعلومات اللازمة لوضع خطة اختبار، بما في ذلك:</w:t>
            </w:r>
          </w:p>
          <w:p w14:paraId="1453611D" w14:textId="79A25B90" w:rsidR="00B34194" w:rsidRPr="00A244B2" w:rsidRDefault="00577E31" w:rsidP="00231833">
            <w:pPr>
              <w:pStyle w:val="Tabletextbullets"/>
              <w:numPr>
                <w:ilvl w:val="1"/>
                <w:numId w:val="2"/>
              </w:numPr>
              <w:tabs>
                <w:tab w:val="clear" w:pos="1440"/>
                <w:tab w:val="num" w:pos="892"/>
              </w:tabs>
              <w:bidi/>
              <w:ind w:hanging="832"/>
              <w:rPr>
                <w:rFonts w:ascii="Sakkal Majalla" w:hAnsi="Sakkal Majalla" w:cs="Sakkal Majalla"/>
                <w:sz w:val="26"/>
                <w:szCs w:val="26"/>
              </w:rPr>
            </w:pPr>
            <w:r w:rsidRPr="00A244B2">
              <w:rPr>
                <w:rFonts w:ascii="Sakkal Majalla" w:eastAsia="Open Sans" w:hAnsi="Sakkal Majalla" w:cs="Sakkal Majalla"/>
                <w:color w:val="000000" w:themeColor="text1"/>
                <w:sz w:val="26"/>
                <w:szCs w:val="26"/>
                <w:rtl/>
                <w:lang w:eastAsia="ar" w:bidi="ar-MA"/>
              </w:rPr>
              <w:t xml:space="preserve">أدوات اكتشاف الأعطال المطلوبة </w:t>
            </w:r>
          </w:p>
          <w:p w14:paraId="1AE602C2" w14:textId="5D90954B" w:rsidR="00743A27" w:rsidRPr="00A244B2" w:rsidRDefault="005A6284" w:rsidP="00231833">
            <w:pPr>
              <w:pStyle w:val="Tabletextbullets"/>
              <w:numPr>
                <w:ilvl w:val="1"/>
                <w:numId w:val="2"/>
              </w:numPr>
              <w:tabs>
                <w:tab w:val="clear" w:pos="1440"/>
                <w:tab w:val="num" w:pos="892"/>
              </w:tabs>
              <w:bidi/>
              <w:ind w:hanging="832"/>
              <w:rPr>
                <w:rFonts w:ascii="Sakkal Majalla" w:hAnsi="Sakkal Majalla" w:cs="Sakkal Majalla"/>
                <w:sz w:val="26"/>
                <w:szCs w:val="26"/>
              </w:rPr>
            </w:pPr>
            <w:r w:rsidRPr="00A244B2">
              <w:rPr>
                <w:rFonts w:ascii="Sakkal Majalla" w:eastAsia="Open Sans" w:hAnsi="Sakkal Majalla" w:cs="Sakkal Majalla"/>
                <w:color w:val="000000" w:themeColor="text1"/>
                <w:sz w:val="26"/>
                <w:szCs w:val="26"/>
                <w:rtl/>
                <w:lang w:eastAsia="ar" w:bidi="ar-MA"/>
              </w:rPr>
              <w:t>تحديد عقد الاختبار</w:t>
            </w:r>
          </w:p>
          <w:p w14:paraId="68FC506A" w14:textId="7DED907E" w:rsidR="005A6284" w:rsidRPr="00A244B2" w:rsidRDefault="005A6284" w:rsidP="00231833">
            <w:pPr>
              <w:pStyle w:val="Tabletextbullets"/>
              <w:numPr>
                <w:ilvl w:val="1"/>
                <w:numId w:val="2"/>
              </w:numPr>
              <w:tabs>
                <w:tab w:val="clear" w:pos="1440"/>
                <w:tab w:val="num" w:pos="892"/>
              </w:tabs>
              <w:bidi/>
              <w:ind w:hanging="832"/>
              <w:rPr>
                <w:rFonts w:ascii="Sakkal Majalla" w:hAnsi="Sakkal Majalla" w:cs="Sakkal Majalla"/>
                <w:sz w:val="26"/>
                <w:szCs w:val="26"/>
              </w:rPr>
            </w:pPr>
            <w:r w:rsidRPr="00A244B2">
              <w:rPr>
                <w:rFonts w:ascii="Sakkal Majalla" w:eastAsia="Open Sans" w:hAnsi="Sakkal Majalla" w:cs="Sakkal Majalla"/>
                <w:color w:val="000000" w:themeColor="text1"/>
                <w:sz w:val="26"/>
                <w:szCs w:val="26"/>
                <w:rtl/>
                <w:lang w:eastAsia="ar" w:bidi="ar-MA"/>
              </w:rPr>
              <w:t>ظروف الإشارة المتوقعة</w:t>
            </w:r>
          </w:p>
          <w:p w14:paraId="4D462AD6" w14:textId="180D55CA" w:rsidR="00F93F37" w:rsidRPr="00A244B2" w:rsidRDefault="00F93F37" w:rsidP="00231833">
            <w:pPr>
              <w:pStyle w:val="Tabletextbullets"/>
              <w:numPr>
                <w:ilvl w:val="1"/>
                <w:numId w:val="2"/>
              </w:numPr>
              <w:tabs>
                <w:tab w:val="clear" w:pos="1440"/>
                <w:tab w:val="num" w:pos="892"/>
              </w:tabs>
              <w:bidi/>
              <w:ind w:hanging="832"/>
              <w:rPr>
                <w:rFonts w:ascii="Sakkal Majalla" w:hAnsi="Sakkal Majalla" w:cs="Sakkal Majalla"/>
                <w:sz w:val="26"/>
                <w:szCs w:val="26"/>
              </w:rPr>
            </w:pPr>
            <w:r w:rsidRPr="00A244B2">
              <w:rPr>
                <w:rFonts w:ascii="Sakkal Majalla" w:eastAsia="Open Sans" w:hAnsi="Sakkal Majalla" w:cs="Sakkal Majalla"/>
                <w:color w:val="000000" w:themeColor="text1"/>
                <w:sz w:val="26"/>
                <w:szCs w:val="26"/>
                <w:rtl/>
                <w:lang w:eastAsia="ar" w:bidi="ar-MA"/>
              </w:rPr>
              <w:t>الطريقة المناسبة لاكتشاف الأعطال</w:t>
            </w:r>
          </w:p>
          <w:p w14:paraId="6187D239" w14:textId="1D78831C" w:rsidR="00251177" w:rsidRPr="00A244B2" w:rsidRDefault="00F93F37" w:rsidP="00231833">
            <w:pPr>
              <w:pStyle w:val="Tabletextbullets"/>
              <w:numPr>
                <w:ilvl w:val="1"/>
                <w:numId w:val="2"/>
              </w:numPr>
              <w:tabs>
                <w:tab w:val="clear" w:pos="1440"/>
                <w:tab w:val="num" w:pos="892"/>
              </w:tabs>
              <w:bidi/>
              <w:ind w:hanging="832"/>
              <w:rPr>
                <w:rFonts w:ascii="Sakkal Majalla" w:hAnsi="Sakkal Majalla" w:cs="Sakkal Majalla"/>
                <w:sz w:val="26"/>
                <w:szCs w:val="26"/>
              </w:rPr>
            </w:pPr>
            <w:r w:rsidRPr="00A244B2">
              <w:rPr>
                <w:rFonts w:ascii="Sakkal Majalla" w:eastAsia="Open Sans" w:hAnsi="Sakkal Majalla" w:cs="Sakkal Majalla"/>
                <w:color w:val="000000" w:themeColor="text1"/>
                <w:sz w:val="26"/>
                <w:szCs w:val="26"/>
                <w:rtl/>
                <w:lang w:eastAsia="ar" w:bidi="ar-MA"/>
              </w:rPr>
              <w:t>جدول الاختبار</w:t>
            </w:r>
          </w:p>
          <w:p w14:paraId="162047A4" w14:textId="1817BB10" w:rsidR="00920552" w:rsidRPr="00A244B2" w:rsidRDefault="00920552" w:rsidP="00920552">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نشاط فردي: </w:t>
            </w:r>
            <w:r w:rsidRPr="00A244B2">
              <w:rPr>
                <w:rFonts w:ascii="Sakkal Majalla" w:eastAsia="Open Sans" w:hAnsi="Sakkal Majalla" w:cs="Sakkal Majalla"/>
                <w:sz w:val="26"/>
                <w:szCs w:val="26"/>
                <w:rtl/>
                <w:lang w:eastAsia="ar" w:bidi="ar-MA"/>
              </w:rPr>
              <w:t xml:space="preserve">أعِدَّ خطة اختبار لإحدى الدوائر التي خضعت للفحص سابقًا. </w:t>
            </w:r>
          </w:p>
          <w:p w14:paraId="7FACDE0E" w14:textId="7635EF92" w:rsidR="009800EC" w:rsidRPr="00A244B2" w:rsidRDefault="009800EC" w:rsidP="009800EC">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جلسة مناقشة عامة: </w:t>
            </w:r>
            <w:r w:rsidRPr="00A244B2">
              <w:rPr>
                <w:rFonts w:ascii="Sakkal Majalla" w:eastAsia="Open Sans" w:hAnsi="Sakkal Majalla" w:cs="Sakkal Majalla"/>
                <w:sz w:val="26"/>
                <w:szCs w:val="26"/>
                <w:rtl/>
                <w:lang w:eastAsia="ar" w:bidi="ar-MA"/>
              </w:rPr>
              <w:t xml:space="preserve">يشارك المتعلمون خطط الاختبار. ويعقد المعلم مناقشة لتحديد نقاط القوة والضعف في كل خطة اختبار. </w:t>
            </w:r>
          </w:p>
          <w:p w14:paraId="62B85BB1" w14:textId="3F74B99F" w:rsidR="00402A1C" w:rsidRPr="00A244B2" w:rsidRDefault="009800EC" w:rsidP="00705D80">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نشاط فردي:</w:t>
            </w:r>
            <w:r w:rsidRPr="00A244B2">
              <w:rPr>
                <w:rFonts w:ascii="Sakkal Majalla" w:eastAsia="Open Sans" w:hAnsi="Sakkal Majalla" w:cs="Sakkal Majalla"/>
                <w:sz w:val="26"/>
                <w:szCs w:val="26"/>
                <w:rtl/>
                <w:lang w:eastAsia="ar" w:bidi="ar-MA"/>
              </w:rPr>
              <w:t xml:space="preserve"> اجمع الملاحظات والنتائج من الجلسة. حضِّر مواد الواجب 2 (نتاج التعلم ب) المتعلقة بإعداد خطة الاختبار المستخدمة في اكتشاف الأعطال.</w:t>
            </w:r>
          </w:p>
        </w:tc>
        <w:tc>
          <w:tcPr>
            <w:tcW w:w="2269" w:type="dxa"/>
            <w:shd w:val="clear" w:color="auto" w:fill="auto"/>
          </w:tcPr>
          <w:p w14:paraId="0080B684" w14:textId="77777777" w:rsidR="00D8084B" w:rsidRPr="00A244B2" w:rsidRDefault="00D8084B" w:rsidP="00D8084B">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كتاب الطالب</w:t>
            </w:r>
          </w:p>
          <w:p w14:paraId="0CBB4676" w14:textId="410BE15C" w:rsidR="00FF3A45" w:rsidRPr="00A244B2" w:rsidRDefault="00FF3A45" w:rsidP="00FF3A45">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لوحات الدوائر ذات الأعطال المتبدلة</w:t>
            </w:r>
          </w:p>
          <w:p w14:paraId="078AD5F7" w14:textId="77777777" w:rsidR="00FF3A45" w:rsidRPr="00A244B2" w:rsidRDefault="00FF3A45" w:rsidP="00FF3A45">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مخططات الدوائر ووثائقها</w:t>
            </w:r>
          </w:p>
          <w:p w14:paraId="743F27F0" w14:textId="77777777" w:rsidR="00FF3A45" w:rsidRPr="00A244B2" w:rsidRDefault="00FF3A45" w:rsidP="00FF3A45">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أدوات ومعدات القياس والاختبار</w:t>
            </w:r>
          </w:p>
          <w:p w14:paraId="16802E13" w14:textId="07275E08" w:rsidR="00EE2E21" w:rsidRPr="00A244B2" w:rsidRDefault="00EE2E21" w:rsidP="00FF3A45">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نماذج خطة الاختبار</w:t>
            </w:r>
          </w:p>
          <w:p w14:paraId="00D356FA" w14:textId="35EC1FC5" w:rsidR="00402A1C" w:rsidRPr="00A244B2" w:rsidRDefault="00FF3A45" w:rsidP="00FF3A45">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أوراق العمل</w:t>
            </w:r>
          </w:p>
        </w:tc>
      </w:tr>
      <w:tr w:rsidR="00FB6A8C" w:rsidRPr="00A244B2" w14:paraId="318B1ED3" w14:textId="77777777" w:rsidTr="4B78762D">
        <w:trPr>
          <w:trHeight w:val="346"/>
        </w:trPr>
        <w:tc>
          <w:tcPr>
            <w:tcW w:w="1100" w:type="dxa"/>
            <w:tcBorders>
              <w:bottom w:val="single" w:sz="4" w:space="0" w:color="auto"/>
            </w:tcBorders>
            <w:shd w:val="clear" w:color="auto" w:fill="auto"/>
          </w:tcPr>
          <w:p w14:paraId="4510FC3F" w14:textId="0AC483E2" w:rsidR="00FB6A8C" w:rsidRPr="00A244B2" w:rsidRDefault="00FB6A8C" w:rsidP="00FB6A8C">
            <w:pPr>
              <w:pStyle w:val="Lessonnumbe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13</w:t>
            </w:r>
          </w:p>
        </w:tc>
        <w:tc>
          <w:tcPr>
            <w:tcW w:w="2693" w:type="dxa"/>
            <w:tcBorders>
              <w:bottom w:val="single" w:sz="4" w:space="0" w:color="auto"/>
            </w:tcBorders>
            <w:shd w:val="clear" w:color="auto" w:fill="auto"/>
          </w:tcPr>
          <w:p w14:paraId="23371320" w14:textId="77777777" w:rsidR="00FB6A8C" w:rsidRPr="00A244B2" w:rsidRDefault="00FB6A8C" w:rsidP="00FB6A8C">
            <w:pPr>
              <w:pStyle w:val="Tabletext"/>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ب2</w:t>
            </w:r>
            <w:r w:rsidRPr="00A244B2">
              <w:rPr>
                <w:rFonts w:ascii="Sakkal Majalla" w:eastAsia="Open Sans" w:hAnsi="Sakkal Majalla" w:cs="Sakkal Majalla"/>
                <w:sz w:val="26"/>
                <w:szCs w:val="26"/>
                <w:rtl/>
                <w:lang w:eastAsia="ar" w:bidi="ar-MA"/>
              </w:rPr>
              <w:t>التحضير للاختبار وخطط الاختبار</w:t>
            </w:r>
          </w:p>
          <w:p w14:paraId="005D92DB" w14:textId="77777777" w:rsidR="00FB6A8C" w:rsidRPr="00A244B2" w:rsidRDefault="00FB6A8C" w:rsidP="00FB6A8C">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الإبلاغ عن الأعطال</w:t>
            </w:r>
          </w:p>
          <w:p w14:paraId="0601FBB1" w14:textId="77777777" w:rsidR="00FB6A8C" w:rsidRPr="00A244B2" w:rsidRDefault="00FB6A8C" w:rsidP="00FB6A8C">
            <w:pPr>
              <w:pStyle w:val="Tabletext"/>
              <w:bidi/>
              <w:rPr>
                <w:rFonts w:ascii="Sakkal Majalla" w:hAnsi="Sakkal Majalla" w:cs="Sakkal Majalla"/>
                <w:sz w:val="26"/>
                <w:szCs w:val="26"/>
              </w:rPr>
            </w:pPr>
          </w:p>
          <w:p w14:paraId="37A9E723" w14:textId="0054C106" w:rsidR="00FB6A8C" w:rsidRPr="00A244B2" w:rsidRDefault="00FB6A8C" w:rsidP="00FB6A8C">
            <w:pPr>
              <w:pStyle w:val="Tabletext"/>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 xml:space="preserve">ج1 </w:t>
            </w:r>
            <w:r w:rsidRPr="00A244B2">
              <w:rPr>
                <w:rFonts w:ascii="Sakkal Majalla" w:eastAsia="Open Sans" w:hAnsi="Sakkal Majalla" w:cs="Sakkal Majalla"/>
                <w:sz w:val="26"/>
                <w:szCs w:val="26"/>
                <w:rtl/>
                <w:lang w:eastAsia="ar" w:bidi="ar-MA"/>
              </w:rPr>
              <w:t xml:space="preserve"> ممارسات العمل الآمن</w:t>
            </w:r>
          </w:p>
        </w:tc>
        <w:tc>
          <w:tcPr>
            <w:tcW w:w="1305" w:type="dxa"/>
            <w:tcBorders>
              <w:bottom w:val="single" w:sz="4" w:space="0" w:color="auto"/>
            </w:tcBorders>
            <w:shd w:val="clear" w:color="auto" w:fill="auto"/>
          </w:tcPr>
          <w:p w14:paraId="0C14F2EC" w14:textId="0E82A8E2" w:rsidR="00FB6A8C" w:rsidRPr="00A244B2" w:rsidRDefault="00FB6A8C" w:rsidP="00FB6A8C">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أنشطة الصف تحت إشراف المعلم</w:t>
            </w:r>
          </w:p>
        </w:tc>
        <w:tc>
          <w:tcPr>
            <w:tcW w:w="6776" w:type="dxa"/>
            <w:tcBorders>
              <w:bottom w:val="single" w:sz="4" w:space="0" w:color="auto"/>
            </w:tcBorders>
            <w:shd w:val="clear" w:color="auto" w:fill="auto"/>
          </w:tcPr>
          <w:p w14:paraId="0535BFE7" w14:textId="7656158F" w:rsidR="00FB6A8C" w:rsidRPr="00A244B2" w:rsidRDefault="00FB6A8C" w:rsidP="00FB6A8C">
            <w:pPr>
              <w:pStyle w:val="Tabletextbullets"/>
              <w:tabs>
                <w:tab w:val="clear" w:pos="340"/>
              </w:tabs>
              <w:bidi/>
              <w:rPr>
                <w:rFonts w:ascii="Sakkal Majalla" w:hAnsi="Sakkal Majalla" w:cs="Sakkal Majalla"/>
                <w:sz w:val="26"/>
                <w:szCs w:val="26"/>
              </w:rPr>
            </w:pPr>
            <w:r w:rsidRPr="00A244B2">
              <w:rPr>
                <w:rFonts w:ascii="Sakkal Majalla" w:eastAsia="Open Sans" w:hAnsi="Sakkal Majalla" w:cs="Sakkal Majalla"/>
                <w:b/>
                <w:bCs/>
                <w:color w:val="000000" w:themeColor="text1"/>
                <w:sz w:val="26"/>
                <w:szCs w:val="26"/>
                <w:rtl/>
                <w:lang w:eastAsia="ar" w:bidi="ar-MA"/>
              </w:rPr>
              <w:t xml:space="preserve">عرض المعلم: </w:t>
            </w:r>
            <w:r w:rsidRPr="00A244B2">
              <w:rPr>
                <w:rFonts w:ascii="Sakkal Majalla" w:eastAsia="Open Sans" w:hAnsi="Sakkal Majalla" w:cs="Sakkal Majalla"/>
                <w:color w:val="000000" w:themeColor="text1"/>
                <w:sz w:val="26"/>
                <w:szCs w:val="26"/>
                <w:rtl/>
                <w:lang w:eastAsia="ar" w:bidi="ar-MA"/>
              </w:rPr>
              <w:t>راجع الجلسة السابقة. وناقش طرق تسجيل أنشطة اكتشاف الأعطال، بما في ذلك:</w:t>
            </w:r>
          </w:p>
          <w:p w14:paraId="1CF146AB" w14:textId="5D7DFB53" w:rsidR="00FB6A8C" w:rsidRPr="00A244B2" w:rsidRDefault="00FB6A8C" w:rsidP="00231833">
            <w:pPr>
              <w:pStyle w:val="Tabletextbullets"/>
              <w:numPr>
                <w:ilvl w:val="1"/>
                <w:numId w:val="2"/>
              </w:numPr>
              <w:tabs>
                <w:tab w:val="clear" w:pos="1440"/>
                <w:tab w:val="num" w:pos="892"/>
              </w:tabs>
              <w:bidi/>
              <w:ind w:hanging="832"/>
              <w:rPr>
                <w:rFonts w:ascii="Sakkal Majalla" w:hAnsi="Sakkal Majalla" w:cs="Sakkal Majalla"/>
                <w:sz w:val="26"/>
                <w:szCs w:val="26"/>
              </w:rPr>
            </w:pPr>
            <w:r w:rsidRPr="00A244B2">
              <w:rPr>
                <w:rFonts w:ascii="Sakkal Majalla" w:eastAsia="Open Sans" w:hAnsi="Sakkal Majalla" w:cs="Sakkal Majalla"/>
                <w:color w:val="000000" w:themeColor="text1"/>
                <w:sz w:val="26"/>
                <w:szCs w:val="26"/>
                <w:rtl/>
                <w:lang w:eastAsia="ar" w:bidi="ar-MA"/>
              </w:rPr>
              <w:t>مؤشرات العطل</w:t>
            </w:r>
          </w:p>
          <w:p w14:paraId="636E9A13" w14:textId="5F0F7FF7" w:rsidR="00FB6A8C" w:rsidRPr="00A244B2" w:rsidRDefault="00FB6A8C" w:rsidP="00681D0E">
            <w:pPr>
              <w:pStyle w:val="Tabletextbullets"/>
              <w:numPr>
                <w:ilvl w:val="1"/>
                <w:numId w:val="2"/>
              </w:numPr>
              <w:tabs>
                <w:tab w:val="clear" w:pos="1440"/>
                <w:tab w:val="num" w:pos="892"/>
              </w:tabs>
              <w:bidi/>
              <w:ind w:left="892" w:hanging="284"/>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تحديد الأدوات والمعدات المستخدمة، مثل الأرقام التسلسلية</w:t>
            </w:r>
          </w:p>
          <w:p w14:paraId="37F3131A" w14:textId="68198F74" w:rsidR="00FB6A8C" w:rsidRPr="00A244B2" w:rsidRDefault="00FB6A8C" w:rsidP="00231833">
            <w:pPr>
              <w:pStyle w:val="Tabletextbullets"/>
              <w:numPr>
                <w:ilvl w:val="1"/>
                <w:numId w:val="2"/>
              </w:numPr>
              <w:tabs>
                <w:tab w:val="clear" w:pos="1440"/>
                <w:tab w:val="num" w:pos="892"/>
              </w:tabs>
              <w:bidi/>
              <w:ind w:hanging="832"/>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تسلسل الاختبارات والنتائج</w:t>
            </w:r>
          </w:p>
          <w:p w14:paraId="3F491133" w14:textId="3E7BF314" w:rsidR="00FB6A8C" w:rsidRPr="00A244B2" w:rsidRDefault="00FB6A8C" w:rsidP="00681D0E">
            <w:pPr>
              <w:pStyle w:val="Tabletextbullets"/>
              <w:numPr>
                <w:ilvl w:val="1"/>
                <w:numId w:val="2"/>
              </w:numPr>
              <w:tabs>
                <w:tab w:val="clear" w:pos="1440"/>
                <w:tab w:val="num" w:pos="892"/>
              </w:tabs>
              <w:bidi/>
              <w:ind w:left="892" w:hanging="284"/>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تفسير القياسات وتحديد العطل</w:t>
            </w:r>
          </w:p>
          <w:p w14:paraId="14A031E3" w14:textId="24BC9BEE" w:rsidR="00FB6A8C" w:rsidRPr="00A244B2" w:rsidRDefault="00FB6A8C" w:rsidP="00231833">
            <w:pPr>
              <w:pStyle w:val="Tabletextbullets"/>
              <w:numPr>
                <w:ilvl w:val="1"/>
                <w:numId w:val="2"/>
              </w:numPr>
              <w:tabs>
                <w:tab w:val="clear" w:pos="1440"/>
                <w:tab w:val="num" w:pos="892"/>
              </w:tabs>
              <w:bidi/>
              <w:ind w:hanging="832"/>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الإجراءات العلاجية المتخذة</w:t>
            </w:r>
          </w:p>
          <w:p w14:paraId="010FF991" w14:textId="5F85F586" w:rsidR="00FB6A8C" w:rsidRPr="00A244B2" w:rsidRDefault="00FB6A8C" w:rsidP="00FB6A8C">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نشاط فردي: </w:t>
            </w:r>
            <w:r w:rsidRPr="00A244B2">
              <w:rPr>
                <w:rFonts w:ascii="Sakkal Majalla" w:eastAsia="Open Sans" w:hAnsi="Sakkal Majalla" w:cs="Sakkal Majalla"/>
                <w:sz w:val="26"/>
                <w:szCs w:val="26"/>
                <w:rtl/>
                <w:lang w:eastAsia="ar" w:bidi="ar-MA"/>
              </w:rPr>
              <w:t>أنجز تقريرًا لاكتشاف الأعطال في دائرة سبق اختبارها استنادًا إلى معلومات ورقة العمل.</w:t>
            </w:r>
          </w:p>
          <w:p w14:paraId="4CB41614" w14:textId="7DB9A1CA" w:rsidR="00FB6A8C" w:rsidRPr="00A244B2" w:rsidRDefault="00FB6A8C" w:rsidP="00FB6A8C">
            <w:pPr>
              <w:pStyle w:val="Tabletextbullets"/>
              <w:tabs>
                <w:tab w:val="clear" w:pos="340"/>
              </w:tabs>
              <w:bidi/>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 xml:space="preserve">جلسة مناقشة عامة: </w:t>
            </w:r>
            <w:r w:rsidRPr="00A244B2">
              <w:rPr>
                <w:rFonts w:ascii="Sakkal Majalla" w:eastAsia="Open Sans" w:hAnsi="Sakkal Majalla" w:cs="Sakkal Majalla"/>
                <w:sz w:val="26"/>
                <w:szCs w:val="26"/>
                <w:rtl/>
                <w:lang w:eastAsia="ar" w:bidi="ar-MA"/>
              </w:rPr>
              <w:t xml:space="preserve">يشارك المتعلمون تقاريرهم حوال اكتشاف الأعطال. ويعقد المعلم مناقشة لتحديد نقاط القوة والضعف في كل تقرير. </w:t>
            </w:r>
          </w:p>
          <w:p w14:paraId="14E6FBF8" w14:textId="609A18BC" w:rsidR="00FB6A8C" w:rsidRPr="00A244B2" w:rsidRDefault="00FB6A8C" w:rsidP="00FB6A8C">
            <w:pPr>
              <w:pStyle w:val="Tabletextbullets"/>
              <w:tabs>
                <w:tab w:val="clear" w:pos="340"/>
              </w:tabs>
              <w:bidi/>
              <w:rPr>
                <w:rFonts w:ascii="Sakkal Majalla" w:hAnsi="Sakkal Majalla" w:cs="Sakkal Majalla"/>
                <w:b/>
                <w:bCs/>
                <w:sz w:val="26"/>
                <w:szCs w:val="26"/>
              </w:rPr>
            </w:pPr>
            <w:r w:rsidRPr="00A244B2">
              <w:rPr>
                <w:rFonts w:ascii="Sakkal Majalla" w:eastAsia="Open Sans" w:hAnsi="Sakkal Majalla" w:cs="Sakkal Majalla"/>
                <w:b/>
                <w:bCs/>
                <w:sz w:val="26"/>
                <w:szCs w:val="26"/>
                <w:rtl/>
                <w:lang w:eastAsia="ar" w:bidi="ar-MA"/>
              </w:rPr>
              <w:t>نشاط فردي:</w:t>
            </w:r>
            <w:r w:rsidRPr="00A244B2">
              <w:rPr>
                <w:rFonts w:ascii="Sakkal Majalla" w:eastAsia="Open Sans" w:hAnsi="Sakkal Majalla" w:cs="Sakkal Majalla"/>
                <w:sz w:val="26"/>
                <w:szCs w:val="26"/>
                <w:rtl/>
                <w:lang w:eastAsia="ar" w:bidi="ar-MA"/>
              </w:rPr>
              <w:t xml:space="preserve"> اجمع الملاحظات والنتائج المتعلقة بإنجاز نموذج تقرير موحد لاكتشاف الأعطال.</w:t>
            </w:r>
          </w:p>
          <w:p w14:paraId="7A1B02E3" w14:textId="5894F189" w:rsidR="00FB6A8C" w:rsidRPr="00A244B2" w:rsidRDefault="00FB6A8C" w:rsidP="00FB6A8C">
            <w:pPr>
              <w:pStyle w:val="Tabletextbullet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 xml:space="preserve">عرض المعلم: </w:t>
            </w:r>
            <w:r w:rsidRPr="00A244B2">
              <w:rPr>
                <w:rFonts w:ascii="Sakkal Majalla" w:eastAsia="Open Sans" w:hAnsi="Sakkal Majalla" w:cs="Sakkal Majalla"/>
                <w:sz w:val="26"/>
                <w:szCs w:val="26"/>
                <w:rtl/>
                <w:lang w:eastAsia="ar" w:bidi="ar-MA"/>
              </w:rPr>
              <w:t xml:space="preserve">بيِّن أن الجلسات التالية تتطلب من المتعلمين إجراء تمارين اكتشاف الأعطال بأمان لإظهار مهاراتهم ومعرفتهم. وأكد على الحاجة إلى العمل بأمان في جميع الأوقات. اعقد مناقشة حول كيفية تحديد حالات الطوارئ أو الحوادث والاستجابة لها، بما في ذلك: </w:t>
            </w:r>
          </w:p>
          <w:p w14:paraId="794AA603" w14:textId="77777777" w:rsidR="00FB6A8C" w:rsidRPr="00A244B2" w:rsidRDefault="00FB6A8C" w:rsidP="00231833">
            <w:pPr>
              <w:pStyle w:val="Tabletextbullets"/>
              <w:numPr>
                <w:ilvl w:val="1"/>
                <w:numId w:val="2"/>
              </w:numPr>
              <w:tabs>
                <w:tab w:val="clear" w:pos="1440"/>
                <w:tab w:val="num" w:pos="892"/>
              </w:tabs>
              <w:bidi/>
              <w:ind w:hanging="832"/>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 xml:space="preserve">عزل مصادر الطاقة أو الحرارة أو كليهما. </w:t>
            </w:r>
          </w:p>
          <w:p w14:paraId="3FCFC27E" w14:textId="77777777" w:rsidR="00FB6A8C" w:rsidRPr="00A244B2" w:rsidRDefault="00FB6A8C" w:rsidP="00231833">
            <w:pPr>
              <w:pStyle w:val="Tabletextbullets"/>
              <w:numPr>
                <w:ilvl w:val="1"/>
                <w:numId w:val="2"/>
              </w:numPr>
              <w:tabs>
                <w:tab w:val="clear" w:pos="1440"/>
                <w:tab w:val="num" w:pos="892"/>
              </w:tabs>
              <w:bidi/>
              <w:ind w:hanging="832"/>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 xml:space="preserve">إبلاغ الشخص المسؤول. </w:t>
            </w:r>
          </w:p>
          <w:p w14:paraId="206529ED" w14:textId="7EEE9CB4" w:rsidR="00FB6A8C" w:rsidRPr="00A244B2" w:rsidRDefault="00FB6A8C" w:rsidP="00231833">
            <w:pPr>
              <w:pStyle w:val="Tabletextbullets"/>
              <w:numPr>
                <w:ilvl w:val="1"/>
                <w:numId w:val="2"/>
              </w:numPr>
              <w:tabs>
                <w:tab w:val="clear" w:pos="1440"/>
                <w:tab w:val="num" w:pos="892"/>
              </w:tabs>
              <w:bidi/>
              <w:ind w:hanging="832"/>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اتباع تعليمات الشخص المسؤول.</w:t>
            </w:r>
          </w:p>
          <w:p w14:paraId="64062DE1" w14:textId="4744C6A5" w:rsidR="00FB6A8C" w:rsidRPr="00A244B2" w:rsidRDefault="00FB6A8C" w:rsidP="00231833">
            <w:pPr>
              <w:pStyle w:val="Tabletextbullets"/>
              <w:numPr>
                <w:ilvl w:val="1"/>
                <w:numId w:val="2"/>
              </w:numPr>
              <w:tabs>
                <w:tab w:val="clear" w:pos="1440"/>
                <w:tab w:val="num" w:pos="892"/>
              </w:tabs>
              <w:bidi/>
              <w:ind w:hanging="832"/>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 xml:space="preserve">إطلاق الإنذار، وإخطار الإسعافات الأولية، وإخلاء المنطقة. </w:t>
            </w:r>
          </w:p>
          <w:p w14:paraId="3B2F93B6" w14:textId="305CF9C0" w:rsidR="00FB6A8C" w:rsidRPr="00A244B2" w:rsidRDefault="00FB6A8C" w:rsidP="00705D80">
            <w:pPr>
              <w:pStyle w:val="Tabletextbullets"/>
              <w:tabs>
                <w:tab w:val="clear" w:pos="340"/>
              </w:tabs>
              <w:bidi/>
              <w:rPr>
                <w:rFonts w:ascii="Sakkal Majalla" w:hAnsi="Sakkal Majalla" w:cs="Sakkal Majalla"/>
                <w:b/>
                <w:bCs/>
                <w:sz w:val="26"/>
                <w:szCs w:val="26"/>
              </w:rPr>
            </w:pPr>
            <w:r w:rsidRPr="00A244B2">
              <w:rPr>
                <w:rFonts w:ascii="Sakkal Majalla" w:eastAsia="Open Sans" w:hAnsi="Sakkal Majalla" w:cs="Sakkal Majalla"/>
                <w:b/>
                <w:bCs/>
                <w:sz w:val="26"/>
                <w:szCs w:val="26"/>
                <w:rtl/>
                <w:lang w:eastAsia="ar" w:bidi="ar-MA"/>
              </w:rPr>
              <w:t>نشاط فردي للمتعلم:</w:t>
            </w:r>
            <w:r w:rsidRPr="00A244B2">
              <w:rPr>
                <w:rFonts w:ascii="Sakkal Majalla" w:eastAsia="Open Sans" w:hAnsi="Sakkal Majalla" w:cs="Sakkal Majalla"/>
                <w:sz w:val="26"/>
                <w:szCs w:val="26"/>
                <w:rtl/>
                <w:lang w:eastAsia="ar" w:bidi="ar-MA"/>
              </w:rPr>
              <w:t xml:space="preserve"> يجمع كل طالب أدلته للواجب 2 المتعلق بنتاجي التعلم (ب) و(ج).</w:t>
            </w:r>
          </w:p>
        </w:tc>
        <w:tc>
          <w:tcPr>
            <w:tcW w:w="2269" w:type="dxa"/>
            <w:tcBorders>
              <w:bottom w:val="single" w:sz="4" w:space="0" w:color="auto"/>
            </w:tcBorders>
            <w:shd w:val="clear" w:color="auto" w:fill="auto"/>
          </w:tcPr>
          <w:p w14:paraId="64E691EF" w14:textId="77777777" w:rsidR="00D8084B" w:rsidRPr="00A244B2" w:rsidRDefault="00D8084B" w:rsidP="00D8084B">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كتاب الطالب</w:t>
            </w:r>
          </w:p>
          <w:p w14:paraId="12611F63" w14:textId="1C0F7D7A" w:rsidR="00FB6A8C" w:rsidRPr="00A244B2" w:rsidRDefault="00B07FCC" w:rsidP="00FB6A8C">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نماذج تقرير اكتشاف الأعطال</w:t>
            </w:r>
          </w:p>
          <w:p w14:paraId="5F990AF7" w14:textId="3D2F81BB" w:rsidR="00696DA9" w:rsidRPr="00A244B2" w:rsidRDefault="00696DA9" w:rsidP="00FB6A8C">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مواد عمل آمنة</w:t>
            </w:r>
          </w:p>
          <w:p w14:paraId="2B42823D" w14:textId="4E4B14B4" w:rsidR="00FB6A8C" w:rsidRPr="00A244B2" w:rsidRDefault="00FB6A8C" w:rsidP="00FB6A8C">
            <w:pPr>
              <w:pStyle w:val="Tabletextbullets"/>
              <w:numPr>
                <w:ilvl w:val="0"/>
                <w:numId w:val="0"/>
              </w:numPr>
              <w:bidi/>
              <w:ind w:left="397" w:hanging="397"/>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أوراق العمل</w:t>
            </w:r>
          </w:p>
        </w:tc>
      </w:tr>
      <w:tr w:rsidR="00FB6A8C" w:rsidRPr="00A244B2" w14:paraId="3ADC5925" w14:textId="77777777" w:rsidTr="4B78762D">
        <w:trPr>
          <w:trHeight w:val="346"/>
        </w:trPr>
        <w:tc>
          <w:tcPr>
            <w:tcW w:w="1100" w:type="dxa"/>
            <w:shd w:val="clear" w:color="auto" w:fill="auto"/>
          </w:tcPr>
          <w:p w14:paraId="657C0F78" w14:textId="2DD84943" w:rsidR="00FB6A8C" w:rsidRPr="00A244B2" w:rsidRDefault="00FB6A8C" w:rsidP="00FB6A8C">
            <w:pPr>
              <w:pStyle w:val="Lessonnumbe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14 - 25</w:t>
            </w:r>
          </w:p>
        </w:tc>
        <w:tc>
          <w:tcPr>
            <w:tcW w:w="2693" w:type="dxa"/>
            <w:shd w:val="clear" w:color="auto" w:fill="auto"/>
          </w:tcPr>
          <w:p w14:paraId="7D279D43" w14:textId="77777777" w:rsidR="00FB6A8C" w:rsidRPr="00A244B2" w:rsidRDefault="00FB6A8C" w:rsidP="00FB6A8C">
            <w:pPr>
              <w:pStyle w:val="Tabletext"/>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ج2</w:t>
            </w:r>
            <w:r w:rsidRPr="00A244B2">
              <w:rPr>
                <w:rFonts w:ascii="Sakkal Majalla" w:eastAsia="Open Sans" w:hAnsi="Sakkal Majalla" w:cs="Sakkal Majalla"/>
                <w:sz w:val="26"/>
                <w:szCs w:val="26"/>
                <w:rtl/>
                <w:lang w:eastAsia="ar" w:bidi="ar-MA"/>
              </w:rPr>
              <w:t xml:space="preserve"> اكتشاف عملي للأعطال في الدوائر التناظرية والرقمية</w:t>
            </w:r>
          </w:p>
          <w:p w14:paraId="0424EB7E" w14:textId="77777777" w:rsidR="00FB6A8C" w:rsidRPr="00A244B2" w:rsidRDefault="00FB6A8C" w:rsidP="00FB6A8C">
            <w:pPr>
              <w:pStyle w:val="Tabletext"/>
              <w:bidi/>
              <w:rPr>
                <w:rFonts w:ascii="Sakkal Majalla" w:hAnsi="Sakkal Majalla" w:cs="Sakkal Majalla"/>
                <w:sz w:val="26"/>
                <w:szCs w:val="26"/>
              </w:rPr>
            </w:pPr>
          </w:p>
          <w:p w14:paraId="636A5AB7" w14:textId="23E755F1" w:rsidR="00FB6A8C" w:rsidRPr="00A244B2" w:rsidRDefault="00FB6A8C" w:rsidP="00FB6A8C">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ورشة عمل تطبيقية للتناوب على اكتشاف الأعطال</w:t>
            </w:r>
          </w:p>
        </w:tc>
        <w:tc>
          <w:tcPr>
            <w:tcW w:w="1305" w:type="dxa"/>
            <w:shd w:val="clear" w:color="auto" w:fill="auto"/>
          </w:tcPr>
          <w:p w14:paraId="2CAF4C59" w14:textId="38B28FF3" w:rsidR="00FB6A8C" w:rsidRPr="00A244B2" w:rsidRDefault="00FB6A8C" w:rsidP="00FB6A8C">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7A9928F2" w14:textId="1303D89F" w:rsidR="00FB6A8C" w:rsidRPr="00A244B2" w:rsidRDefault="00FB6A8C" w:rsidP="00FB6A8C">
            <w:pPr>
              <w:pStyle w:val="Tabletextbullets"/>
              <w:tabs>
                <w:tab w:val="clear" w:pos="340"/>
              </w:tabs>
              <w:bidi/>
              <w:rPr>
                <w:rFonts w:ascii="Sakkal Majalla" w:hAnsi="Sakkal Majalla" w:cs="Sakkal Majalla"/>
                <w:color w:val="000000" w:themeColor="text1"/>
                <w:sz w:val="26"/>
                <w:szCs w:val="26"/>
              </w:rPr>
            </w:pPr>
            <w:r w:rsidRPr="00A244B2">
              <w:rPr>
                <w:rFonts w:ascii="Sakkal Majalla" w:eastAsia="Open Sans" w:hAnsi="Sakkal Majalla" w:cs="Sakkal Majalla"/>
                <w:b/>
                <w:bCs/>
                <w:color w:val="000000" w:themeColor="text1"/>
                <w:sz w:val="26"/>
                <w:szCs w:val="26"/>
                <w:rtl/>
                <w:lang w:eastAsia="ar" w:bidi="ar-MA"/>
              </w:rPr>
              <w:t xml:space="preserve">عرض المعلم: </w:t>
            </w:r>
            <w:r w:rsidRPr="00A244B2">
              <w:rPr>
                <w:rFonts w:ascii="Sakkal Majalla" w:eastAsia="Open Sans" w:hAnsi="Sakkal Majalla" w:cs="Sakkal Majalla"/>
                <w:color w:val="000000" w:themeColor="text1"/>
                <w:sz w:val="26"/>
                <w:szCs w:val="26"/>
                <w:rtl/>
                <w:lang w:eastAsia="ar" w:bidi="ar-MA"/>
              </w:rPr>
              <w:t xml:space="preserve">راجع الجلسة السابقة، استخدم كتاب الطالب للمساعدة على تحديد أهداف الجلسة الحالية. من المُرجح أن تؤدي الموارد المحدودة إلى تناوب المجموعات على التدريب العملي على مختلف الدوائر. قدّم جدولًا زمنيًا لسلسلة تمارين اكتشاف الأعطال لكل مجموعة صغيرة. </w:t>
            </w:r>
          </w:p>
          <w:p w14:paraId="59630F70" w14:textId="77777777" w:rsidR="00FB6A8C" w:rsidRPr="00A244B2" w:rsidRDefault="00FB6A8C" w:rsidP="00FB6A8C">
            <w:pPr>
              <w:pStyle w:val="Tabletextbullets"/>
              <w:numPr>
                <w:ilvl w:val="0"/>
                <w:numId w:val="0"/>
              </w:numPr>
              <w:tabs>
                <w:tab w:val="clear" w:pos="340"/>
              </w:tabs>
              <w:bidi/>
              <w:ind w:left="397" w:hanging="397"/>
              <w:rPr>
                <w:rFonts w:ascii="Sakkal Majalla" w:hAnsi="Sakkal Majalla" w:cs="Sakkal Majalla"/>
                <w:color w:val="000000" w:themeColor="text1"/>
                <w:sz w:val="26"/>
                <w:szCs w:val="26"/>
              </w:rPr>
            </w:pPr>
          </w:p>
          <w:p w14:paraId="6156D956" w14:textId="38851AF7" w:rsidR="00FB6A8C" w:rsidRPr="00A244B2" w:rsidRDefault="00FB6A8C" w:rsidP="00FB6A8C">
            <w:pPr>
              <w:pStyle w:val="Tabletextbullets"/>
              <w:numPr>
                <w:ilvl w:val="0"/>
                <w:numId w:val="0"/>
              </w:numPr>
              <w:tabs>
                <w:tab w:val="clear" w:pos="340"/>
              </w:tabs>
              <w:bidi/>
              <w:ind w:left="794" w:hanging="397"/>
              <w:rPr>
                <w:rFonts w:ascii="Sakkal Majalla" w:hAnsi="Sakkal Majalla" w:cs="Sakkal Majalla"/>
                <w:color w:val="000000" w:themeColor="text1"/>
                <w:sz w:val="26"/>
                <w:szCs w:val="26"/>
              </w:rPr>
            </w:pPr>
            <w:r w:rsidRPr="00A244B2">
              <w:rPr>
                <w:rFonts w:ascii="Sakkal Majalla" w:eastAsia="Open Sans" w:hAnsi="Sakkal Majalla" w:cs="Sakkal Majalla"/>
                <w:color w:val="000000" w:themeColor="text1"/>
                <w:sz w:val="26"/>
                <w:szCs w:val="26"/>
                <w:rtl/>
                <w:lang w:eastAsia="ar" w:bidi="ar-MA"/>
              </w:rPr>
              <w:t>دوائر العينة:</w:t>
            </w:r>
          </w:p>
          <w:p w14:paraId="19A23137" w14:textId="77777777" w:rsidR="00FB6A8C" w:rsidRPr="00A244B2" w:rsidRDefault="00FB6A8C" w:rsidP="00681D0E">
            <w:pPr>
              <w:pStyle w:val="Tabletextbullets"/>
              <w:numPr>
                <w:ilvl w:val="0"/>
                <w:numId w:val="0"/>
              </w:numPr>
              <w:tabs>
                <w:tab w:val="clear" w:pos="340"/>
              </w:tabs>
              <w:bidi/>
              <w:ind w:left="608"/>
              <w:rPr>
                <w:rFonts w:ascii="Sakkal Majalla" w:hAnsi="Sakkal Majalla" w:cs="Sakkal Majalla"/>
                <w:color w:val="000000" w:themeColor="text1"/>
                <w:sz w:val="26"/>
                <w:szCs w:val="26"/>
              </w:rPr>
            </w:pPr>
            <w:r w:rsidRPr="00A244B2">
              <w:rPr>
                <w:rFonts w:ascii="Sakkal Majalla" w:eastAsia="Open Sans" w:hAnsi="Sakkal Majalla" w:cs="Sakkal Majalla"/>
                <w:color w:val="000000" w:themeColor="text1"/>
                <w:sz w:val="26"/>
                <w:szCs w:val="26"/>
                <w:rtl/>
                <w:lang w:eastAsia="ar" w:bidi="ar-MA"/>
              </w:rPr>
              <w:t xml:space="preserve">التناظرية 1: مضخم صوت من الفئة (أ) بمرحلتين. </w:t>
            </w:r>
          </w:p>
          <w:p w14:paraId="6C68753A" w14:textId="20744383" w:rsidR="00FB6A8C" w:rsidRPr="00A244B2" w:rsidRDefault="00FB6A8C" w:rsidP="00681D0E">
            <w:pPr>
              <w:pStyle w:val="Tabletextbullets"/>
              <w:numPr>
                <w:ilvl w:val="0"/>
                <w:numId w:val="0"/>
              </w:numPr>
              <w:tabs>
                <w:tab w:val="clear" w:pos="340"/>
              </w:tabs>
              <w:bidi/>
              <w:ind w:left="608"/>
              <w:rPr>
                <w:rFonts w:ascii="Sakkal Majalla" w:hAnsi="Sakkal Majalla" w:cs="Sakkal Majalla"/>
                <w:color w:val="000000" w:themeColor="text1"/>
                <w:sz w:val="26"/>
                <w:szCs w:val="26"/>
              </w:rPr>
            </w:pPr>
            <w:r w:rsidRPr="00A244B2">
              <w:rPr>
                <w:rFonts w:ascii="Sakkal Majalla" w:eastAsia="Open Sans" w:hAnsi="Sakkal Majalla" w:cs="Sakkal Majalla"/>
                <w:color w:val="000000" w:themeColor="text1"/>
                <w:sz w:val="26"/>
                <w:szCs w:val="26"/>
                <w:rtl/>
                <w:lang w:eastAsia="ar" w:bidi="ar-MA"/>
              </w:rPr>
              <w:t>عطل نموذجي: دائرة قصيرة في وصلة القاعدة-الباعث في ترانزستور واحد.</w:t>
            </w:r>
          </w:p>
          <w:p w14:paraId="436FD6FB" w14:textId="71E3ABEB" w:rsidR="00FB6A8C" w:rsidRPr="00A244B2" w:rsidRDefault="00FB6A8C" w:rsidP="00681D0E">
            <w:pPr>
              <w:pStyle w:val="Tabletextbullets"/>
              <w:numPr>
                <w:ilvl w:val="0"/>
                <w:numId w:val="0"/>
              </w:numPr>
              <w:tabs>
                <w:tab w:val="clear" w:pos="340"/>
              </w:tabs>
              <w:bidi/>
              <w:ind w:left="608"/>
              <w:rPr>
                <w:rFonts w:ascii="Sakkal Majalla" w:hAnsi="Sakkal Majalla" w:cs="Sakkal Majalla"/>
                <w:color w:val="000000" w:themeColor="text1"/>
                <w:sz w:val="26"/>
                <w:szCs w:val="26"/>
              </w:rPr>
            </w:pPr>
            <w:r w:rsidRPr="00A244B2">
              <w:rPr>
                <w:rFonts w:ascii="Sakkal Majalla" w:eastAsia="Open Sans" w:hAnsi="Sakkal Majalla" w:cs="Sakkal Majalla"/>
                <w:color w:val="000000" w:themeColor="text1"/>
                <w:sz w:val="26"/>
                <w:szCs w:val="26"/>
                <w:rtl/>
                <w:lang w:eastAsia="ar" w:bidi="ar-MA"/>
              </w:rPr>
              <w:t>التناظرية 2: مصدر جهد التيار المستمر المنظم.</w:t>
            </w:r>
          </w:p>
          <w:p w14:paraId="396F5B8C" w14:textId="0AE51A4E" w:rsidR="00FB6A8C" w:rsidRPr="00A244B2" w:rsidRDefault="00FB6A8C" w:rsidP="00681D0E">
            <w:pPr>
              <w:pStyle w:val="Tabletextbullets"/>
              <w:numPr>
                <w:ilvl w:val="0"/>
                <w:numId w:val="0"/>
              </w:numPr>
              <w:tabs>
                <w:tab w:val="clear" w:pos="340"/>
              </w:tabs>
              <w:bidi/>
              <w:ind w:left="608"/>
              <w:rPr>
                <w:rFonts w:ascii="Sakkal Majalla" w:hAnsi="Sakkal Majalla" w:cs="Sakkal Majalla"/>
                <w:color w:val="000000" w:themeColor="text1"/>
                <w:sz w:val="26"/>
                <w:szCs w:val="26"/>
              </w:rPr>
            </w:pPr>
            <w:r w:rsidRPr="00A244B2">
              <w:rPr>
                <w:rFonts w:ascii="Sakkal Majalla" w:eastAsia="Open Sans" w:hAnsi="Sakkal Majalla" w:cs="Sakkal Majalla"/>
                <w:color w:val="000000" w:themeColor="text1"/>
                <w:sz w:val="26"/>
                <w:szCs w:val="26"/>
                <w:rtl/>
                <w:lang w:eastAsia="ar" w:bidi="ar-MA"/>
              </w:rPr>
              <w:t>عطل نموذجي: الصمام الثنائي ذو الدائرة المفتوحة في قسم المقوم الجسري.</w:t>
            </w:r>
          </w:p>
          <w:p w14:paraId="46F6DE66" w14:textId="274EB0CA" w:rsidR="00FB6A8C" w:rsidRPr="00A244B2" w:rsidRDefault="00FB6A8C" w:rsidP="00681D0E">
            <w:pPr>
              <w:pStyle w:val="Tabletextbullets"/>
              <w:numPr>
                <w:ilvl w:val="0"/>
                <w:numId w:val="0"/>
              </w:numPr>
              <w:tabs>
                <w:tab w:val="clear" w:pos="340"/>
              </w:tabs>
              <w:bidi/>
              <w:ind w:left="608"/>
              <w:rPr>
                <w:rFonts w:ascii="Sakkal Majalla" w:hAnsi="Sakkal Majalla" w:cs="Sakkal Majalla"/>
                <w:color w:val="000000" w:themeColor="text1"/>
                <w:sz w:val="26"/>
                <w:szCs w:val="26"/>
              </w:rPr>
            </w:pPr>
            <w:r w:rsidRPr="00A244B2">
              <w:rPr>
                <w:rFonts w:ascii="Sakkal Majalla" w:eastAsia="Open Sans" w:hAnsi="Sakkal Majalla" w:cs="Sakkal Majalla"/>
                <w:color w:val="000000" w:themeColor="text1"/>
                <w:sz w:val="26"/>
                <w:szCs w:val="26"/>
                <w:rtl/>
                <w:lang w:eastAsia="ar" w:bidi="ar-MA"/>
              </w:rPr>
              <w:t>الرقمية 1: دائرة منطقية توافقية مع 4 مدخلات.</w:t>
            </w:r>
          </w:p>
          <w:p w14:paraId="2A65B762" w14:textId="20A54256" w:rsidR="00FB6A8C" w:rsidRPr="00A244B2" w:rsidRDefault="00FB6A8C" w:rsidP="00681D0E">
            <w:pPr>
              <w:pStyle w:val="Tabletextbullets"/>
              <w:numPr>
                <w:ilvl w:val="0"/>
                <w:numId w:val="0"/>
              </w:numPr>
              <w:tabs>
                <w:tab w:val="clear" w:pos="340"/>
              </w:tabs>
              <w:bidi/>
              <w:ind w:left="608"/>
              <w:rPr>
                <w:rFonts w:ascii="Sakkal Majalla" w:hAnsi="Sakkal Majalla" w:cs="Sakkal Majalla"/>
                <w:color w:val="000000" w:themeColor="text1"/>
                <w:sz w:val="26"/>
                <w:szCs w:val="26"/>
              </w:rPr>
            </w:pPr>
            <w:r w:rsidRPr="00A244B2">
              <w:rPr>
                <w:rFonts w:ascii="Sakkal Majalla" w:eastAsia="Open Sans" w:hAnsi="Sakkal Majalla" w:cs="Sakkal Majalla"/>
                <w:color w:val="000000" w:themeColor="text1"/>
                <w:sz w:val="26"/>
                <w:szCs w:val="26"/>
                <w:rtl/>
                <w:lang w:eastAsia="ar" w:bidi="ar-MA"/>
              </w:rPr>
              <w:t>عطل نموذجي: دخل المنطق عالق عند مستوى منخفض (أو مرتفع).</w:t>
            </w:r>
          </w:p>
          <w:p w14:paraId="0D81788B" w14:textId="10E0F1B4" w:rsidR="00FB6A8C" w:rsidRPr="00A244B2" w:rsidRDefault="00FB6A8C" w:rsidP="00681D0E">
            <w:pPr>
              <w:pStyle w:val="Tabletextbullets"/>
              <w:numPr>
                <w:ilvl w:val="0"/>
                <w:numId w:val="0"/>
              </w:numPr>
              <w:tabs>
                <w:tab w:val="clear" w:pos="340"/>
              </w:tabs>
              <w:bidi/>
              <w:ind w:left="608"/>
              <w:rPr>
                <w:rFonts w:ascii="Sakkal Majalla" w:hAnsi="Sakkal Majalla" w:cs="Sakkal Majalla"/>
                <w:color w:val="000000" w:themeColor="text1"/>
                <w:sz w:val="26"/>
                <w:szCs w:val="26"/>
              </w:rPr>
            </w:pPr>
            <w:r w:rsidRPr="00A244B2">
              <w:rPr>
                <w:rFonts w:ascii="Sakkal Majalla" w:eastAsia="Open Sans" w:hAnsi="Sakkal Majalla" w:cs="Sakkal Majalla"/>
                <w:color w:val="000000" w:themeColor="text1"/>
                <w:sz w:val="26"/>
                <w:szCs w:val="26"/>
                <w:rtl/>
                <w:lang w:eastAsia="ar" w:bidi="ar-MA"/>
              </w:rPr>
              <w:t>رقمية 2: دائرة منطقية متسلسلة مع 4 مخرجات.</w:t>
            </w:r>
          </w:p>
          <w:p w14:paraId="0FDED564" w14:textId="498E93EC" w:rsidR="00FB6A8C" w:rsidRPr="00A244B2" w:rsidRDefault="00FB6A8C" w:rsidP="00681D0E">
            <w:pPr>
              <w:pStyle w:val="Tabletextbullets"/>
              <w:numPr>
                <w:ilvl w:val="0"/>
                <w:numId w:val="0"/>
              </w:numPr>
              <w:tabs>
                <w:tab w:val="clear" w:pos="340"/>
              </w:tabs>
              <w:bidi/>
              <w:ind w:left="608"/>
              <w:rPr>
                <w:rFonts w:ascii="Sakkal Majalla" w:hAnsi="Sakkal Majalla" w:cs="Sakkal Majalla"/>
                <w:color w:val="000000" w:themeColor="text1"/>
                <w:sz w:val="26"/>
                <w:szCs w:val="26"/>
              </w:rPr>
            </w:pPr>
            <w:r w:rsidRPr="00A244B2">
              <w:rPr>
                <w:rFonts w:ascii="Sakkal Majalla" w:eastAsia="Open Sans" w:hAnsi="Sakkal Majalla" w:cs="Sakkal Majalla"/>
                <w:color w:val="000000" w:themeColor="text1"/>
                <w:sz w:val="26"/>
                <w:szCs w:val="26"/>
                <w:rtl/>
                <w:lang w:eastAsia="ar" w:bidi="ar-MA"/>
              </w:rPr>
              <w:t>عطل نموذجي: دائرة مفتوحة بين المراحل.</w:t>
            </w:r>
          </w:p>
          <w:p w14:paraId="77F3F7C4" w14:textId="77777777" w:rsidR="00FB6A8C" w:rsidRPr="00A244B2" w:rsidRDefault="00FB6A8C" w:rsidP="00FB6A8C">
            <w:pPr>
              <w:pStyle w:val="Tabletextbullets"/>
              <w:numPr>
                <w:ilvl w:val="0"/>
                <w:numId w:val="0"/>
              </w:numPr>
              <w:tabs>
                <w:tab w:val="clear" w:pos="340"/>
              </w:tabs>
              <w:bidi/>
              <w:ind w:left="466"/>
              <w:rPr>
                <w:rFonts w:ascii="Sakkal Majalla" w:hAnsi="Sakkal Majalla" w:cs="Sakkal Majalla"/>
                <w:color w:val="000000" w:themeColor="text1"/>
                <w:sz w:val="26"/>
                <w:szCs w:val="26"/>
              </w:rPr>
            </w:pPr>
          </w:p>
          <w:p w14:paraId="190B9195" w14:textId="7AFF7D73" w:rsidR="00FB6A8C" w:rsidRPr="00A244B2" w:rsidRDefault="00FB6A8C" w:rsidP="00FB6A8C">
            <w:pPr>
              <w:pStyle w:val="Tabletextbullets"/>
              <w:numPr>
                <w:ilvl w:val="0"/>
                <w:numId w:val="0"/>
              </w:numPr>
              <w:tabs>
                <w:tab w:val="clear" w:pos="340"/>
              </w:tabs>
              <w:bidi/>
              <w:ind w:left="466"/>
              <w:rPr>
                <w:rFonts w:ascii="Sakkal Majalla" w:hAnsi="Sakkal Majalla" w:cs="Sakkal Majalla"/>
                <w:color w:val="000000" w:themeColor="text1"/>
                <w:sz w:val="26"/>
                <w:szCs w:val="26"/>
              </w:rPr>
            </w:pPr>
            <w:r w:rsidRPr="00A244B2">
              <w:rPr>
                <w:rFonts w:ascii="Sakkal Majalla" w:eastAsia="Open Sans" w:hAnsi="Sakkal Majalla" w:cs="Sakkal Majalla"/>
                <w:color w:val="000000" w:themeColor="text1"/>
                <w:sz w:val="26"/>
                <w:szCs w:val="26"/>
                <w:rtl/>
                <w:lang w:eastAsia="ar" w:bidi="ar-MA"/>
              </w:rPr>
              <w:lastRenderedPageBreak/>
              <w:t>تُخصص 3 أسابيع لكل مجموعة لتحليل دائرة معينة واكتشاف أمحمد خالد قطنانيا، على سبيل المثال</w:t>
            </w:r>
          </w:p>
          <w:p w14:paraId="373AAB61" w14:textId="24C730D9" w:rsidR="00FB6A8C" w:rsidRPr="00A244B2" w:rsidRDefault="00FB6A8C" w:rsidP="00231833">
            <w:pPr>
              <w:pStyle w:val="Tabletextbullets"/>
              <w:numPr>
                <w:ilvl w:val="1"/>
                <w:numId w:val="2"/>
              </w:numPr>
              <w:tabs>
                <w:tab w:val="clear" w:pos="1440"/>
                <w:tab w:val="num" w:pos="892"/>
              </w:tabs>
              <w:bidi/>
              <w:ind w:hanging="832"/>
              <w:rPr>
                <w:rFonts w:ascii="Sakkal Majalla" w:hAnsi="Sakkal Majalla" w:cs="Sakkal Majalla"/>
                <w:color w:val="000000" w:themeColor="text1"/>
                <w:sz w:val="26"/>
                <w:szCs w:val="26"/>
              </w:rPr>
            </w:pPr>
            <w:r w:rsidRPr="00A244B2">
              <w:rPr>
                <w:rFonts w:ascii="Sakkal Majalla" w:eastAsia="Open Sans" w:hAnsi="Sakkal Majalla" w:cs="Sakkal Majalla"/>
                <w:color w:val="000000" w:themeColor="text1"/>
                <w:sz w:val="26"/>
                <w:szCs w:val="26"/>
                <w:rtl/>
                <w:lang w:eastAsia="ar" w:bidi="ar-MA"/>
              </w:rPr>
              <w:t>في الأسبوع أ، قياس الإشارات عند نقاط الاختبار.</w:t>
            </w:r>
          </w:p>
          <w:p w14:paraId="713FFE22" w14:textId="62366824" w:rsidR="00FB6A8C" w:rsidRPr="00A244B2" w:rsidRDefault="00FB6A8C" w:rsidP="00DF7201">
            <w:pPr>
              <w:pStyle w:val="Tabletextbullets"/>
              <w:numPr>
                <w:ilvl w:val="1"/>
                <w:numId w:val="2"/>
              </w:numPr>
              <w:tabs>
                <w:tab w:val="clear" w:pos="1440"/>
                <w:tab w:val="num" w:pos="892"/>
              </w:tabs>
              <w:bidi/>
              <w:ind w:left="892" w:hanging="284"/>
              <w:rPr>
                <w:rFonts w:ascii="Sakkal Majalla" w:hAnsi="Sakkal Majalla" w:cs="Sakkal Majalla"/>
                <w:color w:val="000000" w:themeColor="text1"/>
                <w:sz w:val="26"/>
                <w:szCs w:val="26"/>
              </w:rPr>
            </w:pPr>
            <w:r w:rsidRPr="00A244B2">
              <w:rPr>
                <w:rFonts w:ascii="Sakkal Majalla" w:eastAsia="Open Sans" w:hAnsi="Sakkal Majalla" w:cs="Sakkal Majalla"/>
                <w:color w:val="000000" w:themeColor="text1"/>
                <w:sz w:val="26"/>
                <w:szCs w:val="26"/>
                <w:rtl/>
                <w:lang w:eastAsia="ar" w:bidi="ar-MA"/>
              </w:rPr>
              <w:t>في الأسبوع ب، إدخال عطل متبدل، وتوثيق أعراض العطل، ووضع خطة الاختبار.</w:t>
            </w:r>
          </w:p>
          <w:p w14:paraId="0A5DFF2E" w14:textId="5D2EB4F9" w:rsidR="00FB6A8C" w:rsidRPr="00A244B2" w:rsidRDefault="00FB6A8C" w:rsidP="00DF7201">
            <w:pPr>
              <w:pStyle w:val="Tabletextbullets"/>
              <w:numPr>
                <w:ilvl w:val="1"/>
                <w:numId w:val="2"/>
              </w:numPr>
              <w:tabs>
                <w:tab w:val="clear" w:pos="1440"/>
                <w:tab w:val="num" w:pos="892"/>
              </w:tabs>
              <w:bidi/>
              <w:ind w:left="892" w:hanging="284"/>
              <w:rPr>
                <w:rFonts w:ascii="Sakkal Majalla" w:hAnsi="Sakkal Majalla" w:cs="Sakkal Majalla"/>
                <w:color w:val="000000" w:themeColor="text1"/>
                <w:sz w:val="26"/>
                <w:szCs w:val="26"/>
              </w:rPr>
            </w:pPr>
            <w:r w:rsidRPr="00A244B2">
              <w:rPr>
                <w:rFonts w:ascii="Sakkal Majalla" w:eastAsia="Open Sans" w:hAnsi="Sakkal Majalla" w:cs="Sakkal Majalla"/>
                <w:color w:val="000000" w:themeColor="text1"/>
                <w:sz w:val="26"/>
                <w:szCs w:val="26"/>
                <w:rtl/>
                <w:lang w:eastAsia="ar" w:bidi="ar-MA"/>
              </w:rPr>
              <w:t>في الأسبوع ج، تنفيذ خطة الاختبار وإنجاز نموذج تقرير الاختبار.</w:t>
            </w:r>
          </w:p>
          <w:p w14:paraId="1E488FA0" w14:textId="2BDE68EA" w:rsidR="00FB6A8C" w:rsidRPr="00A244B2" w:rsidRDefault="00FB6A8C" w:rsidP="00FB6A8C">
            <w:pPr>
              <w:pStyle w:val="Tabletextbullets"/>
              <w:numPr>
                <w:ilvl w:val="0"/>
                <w:numId w:val="0"/>
              </w:numPr>
              <w:tabs>
                <w:tab w:val="clear" w:pos="340"/>
              </w:tabs>
              <w:bidi/>
              <w:ind w:left="397"/>
              <w:rPr>
                <w:rFonts w:ascii="Sakkal Majalla" w:hAnsi="Sakkal Majalla" w:cs="Sakkal Majalla"/>
                <w:color w:val="000000" w:themeColor="text1"/>
                <w:sz w:val="26"/>
                <w:szCs w:val="26"/>
              </w:rPr>
            </w:pPr>
            <w:r w:rsidRPr="00A244B2">
              <w:rPr>
                <w:rFonts w:ascii="Sakkal Majalla" w:eastAsia="Open Sans" w:hAnsi="Sakkal Majalla" w:cs="Sakkal Majalla"/>
                <w:color w:val="000000" w:themeColor="text1"/>
                <w:sz w:val="26"/>
                <w:szCs w:val="26"/>
                <w:rtl/>
                <w:lang w:eastAsia="ar" w:bidi="ar-MA"/>
              </w:rPr>
              <w:t>تحقق من التقدم المحرز في كل جلسة ووجِّه المتعلمين في خطواتهم التالية. وتأكد من أن المجموعات لا تستخدم مزيج الأعطال الذي خضع للتحقيق سابقًا.</w:t>
            </w:r>
          </w:p>
          <w:p w14:paraId="758315B3" w14:textId="626E5469" w:rsidR="00FB6A8C" w:rsidRPr="00A244B2" w:rsidRDefault="00FB6A8C" w:rsidP="00FB6A8C">
            <w:pPr>
              <w:pStyle w:val="Tabletextbullets"/>
              <w:tabs>
                <w:tab w:val="clear" w:pos="340"/>
              </w:tabs>
              <w:bidi/>
              <w:rPr>
                <w:rFonts w:ascii="Sakkal Majalla" w:hAnsi="Sakkal Majalla" w:cs="Sakkal Majalla"/>
                <w:sz w:val="26"/>
                <w:szCs w:val="26"/>
              </w:rPr>
            </w:pPr>
            <w:r w:rsidRPr="00A244B2">
              <w:rPr>
                <w:rFonts w:ascii="Sakkal Majalla" w:eastAsia="Open Sans" w:hAnsi="Sakkal Majalla" w:cs="Sakkal Majalla"/>
                <w:b/>
                <w:bCs/>
                <w:color w:val="000000" w:themeColor="text1"/>
                <w:sz w:val="26"/>
                <w:szCs w:val="26"/>
                <w:rtl/>
                <w:lang w:eastAsia="ar" w:bidi="ar-MA"/>
              </w:rPr>
              <w:t>نشاط فردي للمتعلم في كل جلسة:</w:t>
            </w:r>
            <w:r w:rsidRPr="00A244B2">
              <w:rPr>
                <w:rFonts w:ascii="Sakkal Majalla" w:eastAsia="Open Sans" w:hAnsi="Sakkal Majalla" w:cs="Sakkal Majalla"/>
                <w:color w:val="000000" w:themeColor="text1"/>
                <w:sz w:val="26"/>
                <w:szCs w:val="26"/>
                <w:rtl/>
                <w:lang w:eastAsia="ar" w:bidi="ar-MA"/>
              </w:rPr>
              <w:t xml:space="preserve"> راجع التقدم المحرز وأكمل أي أنشطة لم تكتمل في الجلسة (الجلسات) السابقة. واستخدم الوقت المخصص لكل دائرة بكفاءة لتحديد عطل واحد في كل دائرة اختبار.</w:t>
            </w:r>
          </w:p>
          <w:p w14:paraId="4DDA3D26" w14:textId="6D7C729D" w:rsidR="00FB6A8C" w:rsidRPr="00A244B2" w:rsidRDefault="00FB6A8C" w:rsidP="00FB6A8C">
            <w:pPr>
              <w:pStyle w:val="Tabletextbullets"/>
              <w:tabs>
                <w:tab w:val="clear" w:pos="340"/>
              </w:tab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نشاط المعلم:</w:t>
            </w:r>
            <w:r w:rsidRPr="00A244B2">
              <w:rPr>
                <w:rFonts w:ascii="Sakkal Majalla" w:eastAsia="Open Sans" w:hAnsi="Sakkal Majalla" w:cs="Sakkal Majalla"/>
                <w:sz w:val="26"/>
                <w:szCs w:val="26"/>
                <w:rtl/>
                <w:lang w:eastAsia="ar" w:bidi="ar-MA"/>
              </w:rPr>
              <w:t xml:space="preserve"> راقِب تقدم الأفراد. تأكد من أنهم يعملون بأمان وأنهم على المسار الصحيح. وأنجز سجلات المراقبة الفردية لكل متعلم.</w:t>
            </w:r>
          </w:p>
          <w:p w14:paraId="34742BEF" w14:textId="36E916E5" w:rsidR="00FB6A8C" w:rsidRPr="00A244B2" w:rsidRDefault="00FB6A8C" w:rsidP="00FB6A8C">
            <w:pPr>
              <w:pStyle w:val="Tabletextbullets"/>
              <w:tabs>
                <w:tab w:val="clear" w:pos="340"/>
              </w:tab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نشاط فردي للمتعلم:</w:t>
            </w:r>
            <w:r w:rsidRPr="00A244B2">
              <w:rPr>
                <w:rFonts w:ascii="Sakkal Majalla" w:eastAsia="Open Sans" w:hAnsi="Sakkal Majalla" w:cs="Sakkal Majalla"/>
                <w:sz w:val="26"/>
                <w:szCs w:val="26"/>
                <w:rtl/>
                <w:lang w:eastAsia="ar" w:bidi="ar-MA"/>
              </w:rPr>
              <w:t xml:space="preserve"> أنجز السجل* مدخل لكل تمرين يتناول اكتشاف الأعطال. اجمع الملاحظات والنتائج العملية والصور وسجل المراقبة لاستخدامها في محفظة الأدلة. </w:t>
            </w:r>
          </w:p>
          <w:p w14:paraId="5FF16D34" w14:textId="1680B711" w:rsidR="00FB6A8C" w:rsidRPr="00A244B2" w:rsidRDefault="002D2313" w:rsidP="00705D80">
            <w:pPr>
              <w:pStyle w:val="Tabletextbullets"/>
              <w:numPr>
                <w:ilvl w:val="0"/>
                <w:numId w:val="0"/>
              </w:numPr>
              <w:tabs>
                <w:tab w:val="clear" w:pos="340"/>
              </w:tabs>
              <w:bidi/>
              <w:ind w:left="397" w:hanging="397"/>
              <w:rPr>
                <w:rFonts w:ascii="Sakkal Majalla" w:hAnsi="Sakkal Majalla" w:cs="Sakkal Majalla"/>
                <w:i/>
                <w:iCs/>
                <w:sz w:val="26"/>
                <w:szCs w:val="26"/>
              </w:rPr>
            </w:pPr>
            <w:r w:rsidRPr="00A244B2">
              <w:rPr>
                <w:rFonts w:ascii="Sakkal Majalla" w:eastAsia="Open Sans" w:hAnsi="Sakkal Majalla" w:cs="Sakkal Majalla"/>
                <w:i/>
                <w:iCs/>
                <w:sz w:val="26"/>
                <w:szCs w:val="26"/>
                <w:rtl/>
                <w:lang w:eastAsia="ar" w:bidi="ar-MA"/>
              </w:rPr>
              <w:t>* قد تكون السجلات عبارة عن مستندات إلكترونية أو نسخة ورقية</w:t>
            </w:r>
          </w:p>
        </w:tc>
        <w:tc>
          <w:tcPr>
            <w:tcW w:w="2269" w:type="dxa"/>
            <w:shd w:val="clear" w:color="auto" w:fill="auto"/>
          </w:tcPr>
          <w:p w14:paraId="7C796F90" w14:textId="77777777" w:rsidR="00D8084B" w:rsidRPr="00A244B2" w:rsidRDefault="00D8084B" w:rsidP="00D8084B">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كتاب الطالب</w:t>
            </w:r>
          </w:p>
          <w:p w14:paraId="6C4274E9" w14:textId="1BC103F4" w:rsidR="00FB6A8C" w:rsidRPr="00A244B2" w:rsidRDefault="00FB6A8C" w:rsidP="00FB6A8C">
            <w:pPr>
              <w:pStyle w:val="Tabletextbullets"/>
              <w:numPr>
                <w:ilvl w:val="0"/>
                <w:numId w:val="0"/>
              </w:numPr>
              <w:tabs>
                <w:tab w:val="clear" w:pos="340"/>
              </w:tabs>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دوائر الاختبار ذات الأعطال المتبدلة</w:t>
            </w:r>
          </w:p>
          <w:p w14:paraId="73EC1540" w14:textId="449C278A" w:rsidR="00FB6A8C" w:rsidRPr="00A244B2" w:rsidRDefault="00FB6A8C" w:rsidP="00FB6A8C">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أدوات القياس ومعدات الاختبار المستخدمة في الوحدة</w:t>
            </w:r>
          </w:p>
          <w:p w14:paraId="72EB6A0A" w14:textId="403136DF" w:rsidR="00FB6A8C" w:rsidRPr="00A244B2" w:rsidRDefault="00FB6A8C" w:rsidP="00FB6A8C">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نماذج الإبلاغ عن الأعطال</w:t>
            </w:r>
          </w:p>
          <w:p w14:paraId="57B7A25B" w14:textId="698F9A4A" w:rsidR="00FB6A8C" w:rsidRPr="00A244B2" w:rsidRDefault="00FB6A8C" w:rsidP="00FB6A8C">
            <w:pPr>
              <w:pStyle w:val="Tabletextbullets"/>
              <w:numPr>
                <w:ilvl w:val="0"/>
                <w:numId w:val="0"/>
              </w:numPr>
              <w:bidi/>
              <w:rPr>
                <w:rFonts w:ascii="Sakkal Majalla" w:hAnsi="Sakkal Majalla" w:cs="Sakkal Majalla"/>
                <w:sz w:val="26"/>
                <w:szCs w:val="26"/>
              </w:rPr>
            </w:pPr>
          </w:p>
        </w:tc>
      </w:tr>
      <w:tr w:rsidR="00FB6A8C" w:rsidRPr="00A244B2" w14:paraId="6D57CACA" w14:textId="77777777" w:rsidTr="4B78762D">
        <w:trPr>
          <w:trHeight w:val="346"/>
        </w:trPr>
        <w:tc>
          <w:tcPr>
            <w:tcW w:w="1100" w:type="dxa"/>
            <w:shd w:val="clear" w:color="auto" w:fill="auto"/>
          </w:tcPr>
          <w:p w14:paraId="3254C359" w14:textId="6C1BDF00" w:rsidR="00FB6A8C" w:rsidRPr="00A244B2" w:rsidRDefault="00FB6A8C" w:rsidP="00FB6A8C">
            <w:pPr>
              <w:pStyle w:val="Lessonnumbe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26</w:t>
            </w:r>
          </w:p>
        </w:tc>
        <w:tc>
          <w:tcPr>
            <w:tcW w:w="2693" w:type="dxa"/>
            <w:shd w:val="clear" w:color="auto" w:fill="auto"/>
          </w:tcPr>
          <w:p w14:paraId="78D6FE2D" w14:textId="6B09364C" w:rsidR="00FB6A8C" w:rsidRPr="00A244B2" w:rsidRDefault="00705D80" w:rsidP="00FB6A8C">
            <w:pPr>
              <w:pStyle w:val="Tabletext"/>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 xml:space="preserve">نتاجا التعلم (ب) و(ج) </w:t>
            </w:r>
          </w:p>
        </w:tc>
        <w:tc>
          <w:tcPr>
            <w:tcW w:w="1305" w:type="dxa"/>
            <w:shd w:val="clear" w:color="auto" w:fill="auto"/>
          </w:tcPr>
          <w:p w14:paraId="6AE2042C" w14:textId="5DD8B660" w:rsidR="00FB6A8C" w:rsidRPr="00A244B2" w:rsidRDefault="00FB6A8C" w:rsidP="00FB6A8C">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تقييم داخلي</w:t>
            </w:r>
          </w:p>
        </w:tc>
        <w:tc>
          <w:tcPr>
            <w:tcW w:w="6776" w:type="dxa"/>
            <w:shd w:val="clear" w:color="auto" w:fill="auto"/>
          </w:tcPr>
          <w:p w14:paraId="4F83F644" w14:textId="52685BBC" w:rsidR="00FB6A8C" w:rsidRPr="00A244B2" w:rsidRDefault="00FB6A8C" w:rsidP="00FB6A8C">
            <w:pPr>
              <w:pStyle w:val="Tabletextbullets"/>
              <w:tabs>
                <w:tab w:val="clear" w:pos="340"/>
              </w:tabs>
              <w:bidi/>
              <w:rPr>
                <w:rFonts w:ascii="Sakkal Majalla" w:hAnsi="Sakkal Majalla" w:cs="Sakkal Majalla"/>
                <w:bCs/>
                <w:sz w:val="26"/>
                <w:szCs w:val="26"/>
              </w:rPr>
            </w:pPr>
            <w:r w:rsidRPr="00A244B2">
              <w:rPr>
                <w:rFonts w:ascii="Sakkal Majalla" w:eastAsia="Open Sans" w:hAnsi="Sakkal Majalla" w:cs="Sakkal Majalla"/>
                <w:b/>
                <w:bCs/>
                <w:sz w:val="26"/>
                <w:szCs w:val="26"/>
                <w:rtl/>
                <w:lang w:eastAsia="ar" w:bidi="ar-MA"/>
              </w:rPr>
              <w:t xml:space="preserve">عرض المعلم: </w:t>
            </w:r>
            <w:r w:rsidRPr="00A244B2">
              <w:rPr>
                <w:rFonts w:ascii="Sakkal Majalla" w:eastAsia="Open Sans" w:hAnsi="Sakkal Majalla" w:cs="Sakkal Majalla"/>
                <w:sz w:val="26"/>
                <w:szCs w:val="26"/>
                <w:rtl/>
                <w:lang w:eastAsia="ar" w:bidi="ar-MA"/>
              </w:rPr>
              <w:t>راجع الجلسات السابقة، ناقش التقدم المحرز مع المتعلمين، واتفق على الخطط الفردية للأنشطة التي يجب القيام بها لتحقيق أفضل النتائج.</w:t>
            </w:r>
          </w:p>
          <w:p w14:paraId="148B6B3E" w14:textId="2EA95607" w:rsidR="00FB6A8C" w:rsidRPr="00A244B2" w:rsidRDefault="00FB6A8C" w:rsidP="00FB6A8C">
            <w:pPr>
              <w:pStyle w:val="Tabletextbullets"/>
              <w:tabs>
                <w:tab w:val="clear" w:pos="340"/>
              </w:tabs>
              <w:bidi/>
              <w:rPr>
                <w:rFonts w:ascii="Sakkal Majalla" w:hAnsi="Sakkal Majalla" w:cs="Sakkal Majalla"/>
                <w:b/>
                <w:bCs/>
                <w:sz w:val="26"/>
                <w:szCs w:val="26"/>
              </w:rPr>
            </w:pPr>
            <w:r w:rsidRPr="00A244B2">
              <w:rPr>
                <w:rFonts w:ascii="Sakkal Majalla" w:eastAsia="Open Sans" w:hAnsi="Sakkal Majalla" w:cs="Sakkal Majalla"/>
                <w:b/>
                <w:bCs/>
                <w:sz w:val="26"/>
                <w:szCs w:val="26"/>
                <w:rtl/>
                <w:lang w:eastAsia="ar" w:bidi="ar-MA"/>
              </w:rPr>
              <w:lastRenderedPageBreak/>
              <w:t>نشاط فردي للمتعلم:</w:t>
            </w:r>
            <w:r w:rsidRPr="00A244B2">
              <w:rPr>
                <w:rFonts w:ascii="Sakkal Majalla" w:eastAsia="Open Sans" w:hAnsi="Sakkal Majalla" w:cs="Sakkal Majalla"/>
                <w:sz w:val="26"/>
                <w:szCs w:val="26"/>
                <w:rtl/>
                <w:lang w:eastAsia="ar" w:bidi="ar-MA"/>
              </w:rPr>
              <w:t xml:space="preserve"> أنجز أنشطة نتاجي التعلم (ب) و(ج) وفقًا للتوجيهات الواردة في موجز الواجب. استخدم النتائج المجمعة من الأنشطة السابقة لتقديم الأدلة المناسبة لتلبية نتائج التعلم. تأكد من استيفاء جميع متطلبات الأدلة المدرجة في موجز الواجب.</w:t>
            </w:r>
          </w:p>
          <w:p w14:paraId="61D57904" w14:textId="75EB94B1" w:rsidR="00FB6A8C" w:rsidRPr="00A244B2" w:rsidRDefault="00FB6A8C" w:rsidP="00705D80">
            <w:pPr>
              <w:pStyle w:val="Tabletextbullets"/>
              <w:numPr>
                <w:ilvl w:val="0"/>
                <w:numId w:val="0"/>
              </w:numPr>
              <w:tabs>
                <w:tab w:val="clear" w:pos="340"/>
              </w:tabs>
              <w:bidi/>
              <w:ind w:left="397"/>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قدم الواجب 2 الخاص بنتاجي التعلم (ب) و(ج)</w:t>
            </w:r>
          </w:p>
        </w:tc>
        <w:tc>
          <w:tcPr>
            <w:tcW w:w="2269" w:type="dxa"/>
            <w:shd w:val="clear" w:color="auto" w:fill="auto"/>
          </w:tcPr>
          <w:p w14:paraId="4BDF259D" w14:textId="59B9E8A3" w:rsidR="00FB6A8C" w:rsidRPr="00A244B2" w:rsidRDefault="00FB6A8C" w:rsidP="00FB6A8C">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موجز الواجب 2 لنتاجي التعلم (ب) و(ج)</w:t>
            </w:r>
          </w:p>
          <w:p w14:paraId="58E53CBC" w14:textId="4AB2DE76" w:rsidR="00FB6A8C" w:rsidRPr="00A244B2" w:rsidRDefault="00FB6A8C" w:rsidP="00FB6A8C">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وفِّر المعدات والموارد التي يطلبها المتعلمون.</w:t>
            </w:r>
          </w:p>
        </w:tc>
      </w:tr>
      <w:tr w:rsidR="00FB6A8C" w:rsidRPr="00A244B2" w14:paraId="131E2619" w14:textId="77777777" w:rsidTr="000167AF">
        <w:trPr>
          <w:trHeight w:val="346"/>
        </w:trPr>
        <w:tc>
          <w:tcPr>
            <w:tcW w:w="14143" w:type="dxa"/>
            <w:gridSpan w:val="5"/>
            <w:shd w:val="clear" w:color="auto" w:fill="DEEAF6"/>
            <w:vAlign w:val="center"/>
          </w:tcPr>
          <w:p w14:paraId="4AB81583" w14:textId="26DB76E9" w:rsidR="00FB6A8C" w:rsidRPr="00A244B2" w:rsidRDefault="00FB6A8C" w:rsidP="00FB6A8C">
            <w:pPr>
              <w:pStyle w:val="Tabletextbullets"/>
              <w:numPr>
                <w:ilvl w:val="0"/>
                <w:numId w:val="0"/>
              </w:numPr>
              <w:bidi/>
              <w:ind w:left="397" w:hanging="397"/>
              <w:rPr>
                <w:rFonts w:ascii="Sakkal Majalla" w:hAnsi="Sakkal Majalla" w:cs="Sakkal Majalla"/>
                <w:b/>
                <w:bCs/>
                <w:sz w:val="26"/>
                <w:szCs w:val="26"/>
              </w:rPr>
            </w:pPr>
            <w:r w:rsidRPr="00A244B2">
              <w:rPr>
                <w:rFonts w:ascii="Sakkal Majalla" w:eastAsia="Open Sans" w:hAnsi="Sakkal Majalla" w:cs="Sakkal Majalla"/>
                <w:b/>
                <w:bCs/>
                <w:sz w:val="26"/>
                <w:szCs w:val="26"/>
                <w:rtl/>
                <w:lang w:eastAsia="ar" w:bidi="ar-MA"/>
              </w:rPr>
              <w:t>نتاج التعلم د: مراجعة قياس واختبار الدوائر الإلكترونية وتقييم الأداء الشخصي</w:t>
            </w:r>
          </w:p>
        </w:tc>
      </w:tr>
      <w:tr w:rsidR="00FB6A8C" w:rsidRPr="00A244B2" w14:paraId="0F145B3F" w14:textId="77777777" w:rsidTr="4B78762D">
        <w:trPr>
          <w:trHeight w:val="346"/>
        </w:trPr>
        <w:tc>
          <w:tcPr>
            <w:tcW w:w="1100" w:type="dxa"/>
            <w:shd w:val="clear" w:color="auto" w:fill="auto"/>
          </w:tcPr>
          <w:p w14:paraId="7532AEFE" w14:textId="7310556D" w:rsidR="00FB6A8C" w:rsidRPr="00A244B2" w:rsidRDefault="00FB6A8C" w:rsidP="00FB6A8C">
            <w:pPr>
              <w:pStyle w:val="Lessonnumbe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27</w:t>
            </w:r>
          </w:p>
        </w:tc>
        <w:tc>
          <w:tcPr>
            <w:tcW w:w="2693" w:type="dxa"/>
            <w:shd w:val="clear" w:color="auto" w:fill="auto"/>
          </w:tcPr>
          <w:p w14:paraId="34704AAC" w14:textId="641E8791" w:rsidR="00FB6A8C" w:rsidRPr="00A244B2" w:rsidRDefault="00FB6A8C" w:rsidP="00705D80">
            <w:pPr>
              <w:pStyle w:val="Tabletextbullets"/>
              <w:numPr>
                <w:ilvl w:val="0"/>
                <w:numId w:val="0"/>
              </w:numPr>
              <w:bidi/>
              <w:rPr>
                <w:rFonts w:ascii="Sakkal Majalla" w:hAnsi="Sakkal Majalla" w:cs="Sakkal Majalla"/>
                <w:b/>
                <w:bCs/>
                <w:sz w:val="26"/>
                <w:szCs w:val="26"/>
              </w:rPr>
            </w:pPr>
            <w:r w:rsidRPr="00A244B2">
              <w:rPr>
                <w:rFonts w:ascii="Sakkal Majalla" w:eastAsia="Open Sans" w:hAnsi="Sakkal Majalla" w:cs="Sakkal Majalla"/>
                <w:b/>
                <w:bCs/>
                <w:sz w:val="26"/>
                <w:szCs w:val="26"/>
                <w:rtl/>
                <w:lang w:eastAsia="ar" w:bidi="ar-MA"/>
              </w:rPr>
              <w:t>د1</w:t>
            </w:r>
            <w:r w:rsidRPr="00A244B2">
              <w:rPr>
                <w:rFonts w:ascii="Sakkal Majalla" w:eastAsia="Open Sans" w:hAnsi="Sakkal Majalla" w:cs="Sakkal Majalla"/>
                <w:sz w:val="26"/>
                <w:szCs w:val="26"/>
                <w:rtl/>
                <w:lang w:eastAsia="ar" w:bidi="ar-MA"/>
              </w:rPr>
              <w:t xml:space="preserve"> مراجعة قياس واختبار الدوائر الإلكترونية وتقييم الأداء الشخصي</w:t>
            </w:r>
          </w:p>
        </w:tc>
        <w:tc>
          <w:tcPr>
            <w:tcW w:w="1305" w:type="dxa"/>
            <w:shd w:val="clear" w:color="auto" w:fill="auto"/>
          </w:tcPr>
          <w:p w14:paraId="52ED80D3" w14:textId="3AEA58F8" w:rsidR="00FB6A8C" w:rsidRPr="00A244B2" w:rsidRDefault="00FB6A8C" w:rsidP="00FB6A8C">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56406BEF" w14:textId="14A43A8E" w:rsidR="00FB6A8C" w:rsidRPr="00A244B2" w:rsidRDefault="00FB6A8C" w:rsidP="00FB6A8C">
            <w:pPr>
              <w:pStyle w:val="Tabletextbullets"/>
              <w:tabs>
                <w:tab w:val="clear" w:pos="340"/>
              </w:tab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 xml:space="preserve">عرض المعلم: </w:t>
            </w:r>
            <w:r w:rsidRPr="00A244B2">
              <w:rPr>
                <w:rFonts w:ascii="Sakkal Majalla" w:eastAsia="Open Sans" w:hAnsi="Sakkal Majalla" w:cs="Sakkal Majalla"/>
                <w:sz w:val="26"/>
                <w:szCs w:val="26"/>
                <w:rtl/>
                <w:lang w:eastAsia="ar" w:bidi="ar-MA"/>
              </w:rPr>
              <w:t xml:space="preserve">تعليقات تتناول تقديمات الواجب 2 ( نتاجي التعلم (ب) و(ج)). حدد مواعيد لإعادة إجراء التقييم.  </w:t>
            </w:r>
          </w:p>
          <w:p w14:paraId="007997D4" w14:textId="77777777" w:rsidR="00FB6A8C" w:rsidRPr="00A244B2" w:rsidRDefault="00FB6A8C" w:rsidP="00FB6A8C">
            <w:pPr>
              <w:pStyle w:val="Tabletextbullets"/>
              <w:numPr>
                <w:ilvl w:val="0"/>
                <w:numId w:val="0"/>
              </w:numPr>
              <w:tabs>
                <w:tab w:val="clear" w:pos="340"/>
              </w:tabs>
              <w:bidi/>
              <w:ind w:left="397"/>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قدِّم نتاج التعلم ج. وحدد معايير التقييم وقدم موجز الواجب لنتاج التعلم د، وأجر مناقشة حول نطاق الدروس المستفادة عند بحث الأجهزة والدوائر التناظرية والرقمية:</w:t>
            </w:r>
          </w:p>
          <w:p w14:paraId="53C257FC" w14:textId="77777777" w:rsidR="00FB6A8C" w:rsidRPr="00A244B2" w:rsidRDefault="00FB6A8C" w:rsidP="00231833">
            <w:pPr>
              <w:pStyle w:val="Tabletextbullets"/>
              <w:numPr>
                <w:ilvl w:val="1"/>
                <w:numId w:val="2"/>
              </w:numPr>
              <w:tabs>
                <w:tab w:val="clear" w:pos="1440"/>
                <w:tab w:val="num" w:pos="892"/>
              </w:tabs>
              <w:bidi/>
              <w:ind w:hanging="832"/>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مهارات الصحة والسلامة</w:t>
            </w:r>
          </w:p>
          <w:p w14:paraId="61B652AF" w14:textId="70543642" w:rsidR="00FB6A8C" w:rsidRPr="00A244B2" w:rsidRDefault="00FB6A8C" w:rsidP="00231833">
            <w:pPr>
              <w:pStyle w:val="Tabletextbullets"/>
              <w:numPr>
                <w:ilvl w:val="1"/>
                <w:numId w:val="2"/>
              </w:numPr>
              <w:tabs>
                <w:tab w:val="clear" w:pos="1440"/>
                <w:tab w:val="num" w:pos="892"/>
              </w:tabs>
              <w:bidi/>
              <w:ind w:hanging="832"/>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مهارات قياس الدوائر الإلكترونية واختبارها</w:t>
            </w:r>
          </w:p>
          <w:p w14:paraId="2A8EFDB5" w14:textId="77777777" w:rsidR="00FB6A8C" w:rsidRPr="00A244B2" w:rsidRDefault="00FB6A8C" w:rsidP="00231833">
            <w:pPr>
              <w:pStyle w:val="Tabletextbullets"/>
              <w:numPr>
                <w:ilvl w:val="1"/>
                <w:numId w:val="2"/>
              </w:numPr>
              <w:tabs>
                <w:tab w:val="clear" w:pos="1440"/>
                <w:tab w:val="num" w:pos="892"/>
              </w:tabs>
              <w:bidi/>
              <w:ind w:hanging="832"/>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المهارات الهندسية العامة</w:t>
            </w:r>
          </w:p>
          <w:p w14:paraId="7C73FE68" w14:textId="1A212D43" w:rsidR="00FB6A8C" w:rsidRPr="00A244B2" w:rsidRDefault="00FB6A8C" w:rsidP="00705D80">
            <w:pPr>
              <w:pStyle w:val="Tabletextbullets"/>
              <w:tabs>
                <w:tab w:val="clear" w:pos="340"/>
              </w:tab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نشاط فردي للمتعلم:</w:t>
            </w:r>
            <w:r w:rsidRPr="00A244B2">
              <w:rPr>
                <w:rFonts w:ascii="Sakkal Majalla" w:eastAsia="Open Sans" w:hAnsi="Sakkal Majalla" w:cs="Sakkal Majalla"/>
                <w:sz w:val="26"/>
                <w:szCs w:val="26"/>
                <w:rtl/>
                <w:lang w:eastAsia="ar" w:bidi="ar-MA"/>
              </w:rPr>
              <w:t xml:space="preserve"> أنجز الأنشطة لتحديد نطاق الدروس المستفادة في أثناء تنفيذ الأنشطة خلال الوحدة. حدِّد أفكارًا للتقرير النهائي. واجمع مواد التقييم الخاصة بنتاج التعلم د.</w:t>
            </w:r>
          </w:p>
        </w:tc>
        <w:tc>
          <w:tcPr>
            <w:tcW w:w="2269" w:type="dxa"/>
            <w:shd w:val="clear" w:color="auto" w:fill="auto"/>
          </w:tcPr>
          <w:p w14:paraId="55175046" w14:textId="125C875A" w:rsidR="00FB6A8C" w:rsidRPr="00A244B2" w:rsidRDefault="00FE1CA0" w:rsidP="00FB6A8C">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كتاب الطالب</w:t>
            </w:r>
          </w:p>
          <w:p w14:paraId="08F3E13B" w14:textId="1302CB55" w:rsidR="00FB6A8C" w:rsidRPr="00A244B2" w:rsidRDefault="00FB6A8C" w:rsidP="00FB6A8C">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موجز الواجب 3 (نتاج التعلم د)</w:t>
            </w:r>
          </w:p>
        </w:tc>
      </w:tr>
      <w:tr w:rsidR="00FB6A8C" w:rsidRPr="00A244B2" w14:paraId="68C380E1" w14:textId="77777777" w:rsidTr="4B78762D">
        <w:trPr>
          <w:trHeight w:val="346"/>
        </w:trPr>
        <w:tc>
          <w:tcPr>
            <w:tcW w:w="1100" w:type="dxa"/>
            <w:shd w:val="clear" w:color="auto" w:fill="auto"/>
          </w:tcPr>
          <w:p w14:paraId="0EC1B981" w14:textId="7C602EF5" w:rsidR="00FB6A8C" w:rsidRPr="00A244B2" w:rsidRDefault="00FB6A8C" w:rsidP="00FB6A8C">
            <w:pPr>
              <w:pStyle w:val="Lessonnumbe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28</w:t>
            </w:r>
          </w:p>
        </w:tc>
        <w:tc>
          <w:tcPr>
            <w:tcW w:w="2693" w:type="dxa"/>
            <w:shd w:val="clear" w:color="auto" w:fill="auto"/>
          </w:tcPr>
          <w:p w14:paraId="38F64AFA" w14:textId="655A91FF" w:rsidR="00FB6A8C" w:rsidRPr="00A244B2" w:rsidRDefault="00FB6A8C" w:rsidP="00705D80">
            <w:pPr>
              <w:pStyle w:val="Tabletextbullets"/>
              <w:numPr>
                <w:ilvl w:val="0"/>
                <w:numId w:val="0"/>
              </w:numPr>
              <w:bidi/>
              <w:rPr>
                <w:rFonts w:ascii="Sakkal Majalla" w:hAnsi="Sakkal Majalla" w:cs="Sakkal Majalla"/>
                <w:b/>
                <w:bCs/>
                <w:sz w:val="26"/>
                <w:szCs w:val="26"/>
              </w:rPr>
            </w:pPr>
            <w:r w:rsidRPr="00A244B2">
              <w:rPr>
                <w:rFonts w:ascii="Sakkal Majalla" w:eastAsia="Open Sans" w:hAnsi="Sakkal Majalla" w:cs="Sakkal Majalla"/>
                <w:b/>
                <w:bCs/>
                <w:sz w:val="26"/>
                <w:szCs w:val="26"/>
                <w:rtl/>
                <w:lang w:eastAsia="ar" w:bidi="ar-MA"/>
              </w:rPr>
              <w:t>د2</w:t>
            </w:r>
            <w:r w:rsidRPr="00A244B2">
              <w:rPr>
                <w:rFonts w:ascii="Sakkal Majalla" w:eastAsia="Open Sans" w:hAnsi="Sakkal Majalla" w:cs="Sakkal Majalla"/>
                <w:sz w:val="26"/>
                <w:szCs w:val="26"/>
                <w:rtl/>
                <w:lang w:eastAsia="ar" w:bidi="ar-MA"/>
              </w:rPr>
              <w:t xml:space="preserve"> الأداء الشخصي في أثناء قياس الدوائر الإلكترونية واختبارها.</w:t>
            </w:r>
          </w:p>
        </w:tc>
        <w:tc>
          <w:tcPr>
            <w:tcW w:w="1305" w:type="dxa"/>
            <w:shd w:val="clear" w:color="auto" w:fill="auto"/>
          </w:tcPr>
          <w:p w14:paraId="5BA72CBD" w14:textId="38018D32" w:rsidR="00FB6A8C" w:rsidRPr="00A244B2" w:rsidRDefault="00FB6A8C" w:rsidP="00FB6A8C">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47560A99" w14:textId="32F05D6A" w:rsidR="00FB6A8C" w:rsidRPr="00A244B2" w:rsidRDefault="00FB6A8C" w:rsidP="00FB6A8C">
            <w:pPr>
              <w:pStyle w:val="Tabletextbullets"/>
              <w:tabs>
                <w:tab w:val="clear" w:pos="340"/>
              </w:tab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 xml:space="preserve">عرض المعلم: </w:t>
            </w:r>
            <w:r w:rsidRPr="00A244B2">
              <w:rPr>
                <w:rFonts w:ascii="Sakkal Majalla" w:eastAsia="Open Sans" w:hAnsi="Sakkal Majalla" w:cs="Sakkal Majalla"/>
                <w:sz w:val="26"/>
                <w:szCs w:val="26"/>
                <w:rtl/>
                <w:lang w:eastAsia="ar" w:bidi="ar-MA"/>
              </w:rPr>
              <w:t>راجع الجلسة الأخيرة. ثم وضِّح أهداف الجلسة الحالية. اعقِد مناقشة حول السلوكيات ذات الصلة لتعديل الدوائر التناظرية.</w:t>
            </w:r>
          </w:p>
          <w:p w14:paraId="4AE15A5C" w14:textId="77777777" w:rsidR="00FB6A8C" w:rsidRPr="00A244B2" w:rsidRDefault="00FB6A8C" w:rsidP="00231833">
            <w:pPr>
              <w:pStyle w:val="Tabletextbullets"/>
              <w:numPr>
                <w:ilvl w:val="1"/>
                <w:numId w:val="2"/>
              </w:numPr>
              <w:tabs>
                <w:tab w:val="clear" w:pos="1440"/>
                <w:tab w:val="num" w:pos="892"/>
              </w:tabs>
              <w:bidi/>
              <w:ind w:hanging="832"/>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التخطيط وإدارة الوقت</w:t>
            </w:r>
          </w:p>
          <w:p w14:paraId="42545FE7" w14:textId="77777777" w:rsidR="00FB6A8C" w:rsidRPr="00A244B2" w:rsidRDefault="00FB6A8C" w:rsidP="00231833">
            <w:pPr>
              <w:pStyle w:val="Tabletextbullets"/>
              <w:numPr>
                <w:ilvl w:val="1"/>
                <w:numId w:val="2"/>
              </w:numPr>
              <w:tabs>
                <w:tab w:val="clear" w:pos="1440"/>
                <w:tab w:val="num" w:pos="892"/>
              </w:tabs>
              <w:bidi/>
              <w:ind w:hanging="832"/>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مهارات التواصل والتثقيف</w:t>
            </w:r>
          </w:p>
          <w:p w14:paraId="39EFEAA6" w14:textId="7524087D" w:rsidR="00FB6A8C" w:rsidRPr="00A244B2" w:rsidRDefault="00FB6A8C" w:rsidP="00231833">
            <w:pPr>
              <w:pStyle w:val="Tabletextbullets"/>
              <w:numPr>
                <w:ilvl w:val="1"/>
                <w:numId w:val="2"/>
              </w:numPr>
              <w:tabs>
                <w:tab w:val="clear" w:pos="1440"/>
                <w:tab w:val="num" w:pos="892"/>
              </w:tabs>
              <w:bidi/>
              <w:ind w:hanging="832"/>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حل المشكلات والمثابرة.</w:t>
            </w:r>
          </w:p>
          <w:p w14:paraId="376C3949" w14:textId="4AD1F478" w:rsidR="00FB6A8C" w:rsidRPr="00A244B2" w:rsidRDefault="00FB6A8C" w:rsidP="00705D80">
            <w:pPr>
              <w:pStyle w:val="Tabletextbullets"/>
              <w:tabs>
                <w:tab w:val="clear" w:pos="340"/>
              </w:tabs>
              <w:bidi/>
              <w:rPr>
                <w:rFonts w:ascii="Sakkal Majalla" w:hAnsi="Sakkal Majalla" w:cs="Sakkal Majalla"/>
                <w:sz w:val="26"/>
                <w:szCs w:val="26"/>
              </w:rPr>
            </w:pPr>
            <w:r w:rsidRPr="00A244B2">
              <w:rPr>
                <w:rFonts w:ascii="Sakkal Majalla" w:eastAsia="Open Sans" w:hAnsi="Sakkal Majalla" w:cs="Sakkal Majalla"/>
                <w:b/>
                <w:bCs/>
                <w:sz w:val="26"/>
                <w:szCs w:val="26"/>
                <w:rtl/>
                <w:lang w:eastAsia="ar" w:bidi="ar-MA"/>
              </w:rPr>
              <w:t>نشاط فردي للمتعلم:</w:t>
            </w:r>
            <w:r w:rsidRPr="00A244B2">
              <w:rPr>
                <w:rFonts w:ascii="Sakkal Majalla" w:eastAsia="Open Sans" w:hAnsi="Sakkal Majalla" w:cs="Sakkal Majalla"/>
                <w:sz w:val="26"/>
                <w:szCs w:val="26"/>
                <w:rtl/>
                <w:lang w:eastAsia="ar" w:bidi="ar-MA"/>
              </w:rPr>
              <w:t xml:space="preserve"> أنجِز الأنشطة لتحديد السلوكيات ذات الصلة التي طُوِّرت في أثناء تنفيذ الأنشطة العملية وأنشطة المحاكاة خلال الوحدة الدراسية. حدِّد أفكارًا للتقرير النهائي. اجمع مواد التقييم الخاصة بنتاج التعلم د.</w:t>
            </w:r>
          </w:p>
        </w:tc>
        <w:tc>
          <w:tcPr>
            <w:tcW w:w="2269" w:type="dxa"/>
            <w:shd w:val="clear" w:color="auto" w:fill="auto"/>
          </w:tcPr>
          <w:p w14:paraId="4DDE6B34" w14:textId="742D871C" w:rsidR="00FB6A8C" w:rsidRPr="00A244B2" w:rsidRDefault="00FE1CA0" w:rsidP="00FB6A8C">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lastRenderedPageBreak/>
              <w:t>كتاب الطالب</w:t>
            </w:r>
          </w:p>
        </w:tc>
      </w:tr>
      <w:tr w:rsidR="00FB6A8C" w:rsidRPr="00A244B2" w14:paraId="48472477" w14:textId="77777777" w:rsidTr="4B78762D">
        <w:trPr>
          <w:trHeight w:val="346"/>
        </w:trPr>
        <w:tc>
          <w:tcPr>
            <w:tcW w:w="1100" w:type="dxa"/>
            <w:shd w:val="clear" w:color="auto" w:fill="auto"/>
          </w:tcPr>
          <w:p w14:paraId="72C2DB97" w14:textId="505CC3FB" w:rsidR="00FB6A8C" w:rsidRPr="00A244B2" w:rsidRDefault="00FB6A8C" w:rsidP="00FB6A8C">
            <w:pPr>
              <w:pStyle w:val="Lessonnumbe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29</w:t>
            </w:r>
          </w:p>
        </w:tc>
        <w:tc>
          <w:tcPr>
            <w:tcW w:w="2693" w:type="dxa"/>
            <w:shd w:val="clear" w:color="auto" w:fill="auto"/>
          </w:tcPr>
          <w:p w14:paraId="386F22B9" w14:textId="0EF829E7" w:rsidR="00FB6A8C" w:rsidRPr="00A244B2" w:rsidRDefault="00FB6A8C" w:rsidP="00705D80">
            <w:pPr>
              <w:pStyle w:val="Tabletextbullets"/>
              <w:numPr>
                <w:ilvl w:val="0"/>
                <w:numId w:val="0"/>
              </w:numPr>
              <w:bidi/>
              <w:rPr>
                <w:rFonts w:ascii="Sakkal Majalla" w:hAnsi="Sakkal Majalla" w:cs="Sakkal Majalla"/>
                <w:b/>
                <w:bCs/>
                <w:sz w:val="26"/>
                <w:szCs w:val="26"/>
              </w:rPr>
            </w:pPr>
            <w:r w:rsidRPr="00A244B2">
              <w:rPr>
                <w:rFonts w:ascii="Sakkal Majalla" w:eastAsia="Open Sans" w:hAnsi="Sakkal Majalla" w:cs="Sakkal Majalla"/>
                <w:b/>
                <w:bCs/>
                <w:sz w:val="26"/>
                <w:szCs w:val="26"/>
                <w:rtl/>
                <w:lang w:eastAsia="ar" w:bidi="ar-MA"/>
              </w:rPr>
              <w:t>التقييم الداخلي لنتاج التعلم د</w:t>
            </w:r>
          </w:p>
        </w:tc>
        <w:tc>
          <w:tcPr>
            <w:tcW w:w="1305" w:type="dxa"/>
            <w:shd w:val="clear" w:color="auto" w:fill="auto"/>
          </w:tcPr>
          <w:p w14:paraId="1A93D838" w14:textId="10278A17" w:rsidR="00FB6A8C" w:rsidRPr="00A244B2" w:rsidRDefault="00FB6A8C" w:rsidP="00FB6A8C">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تقييم داخلي</w:t>
            </w:r>
          </w:p>
        </w:tc>
        <w:tc>
          <w:tcPr>
            <w:tcW w:w="6776" w:type="dxa"/>
            <w:shd w:val="clear" w:color="auto" w:fill="auto"/>
          </w:tcPr>
          <w:p w14:paraId="2C1C408D" w14:textId="0EB4DA6E" w:rsidR="00FB6A8C" w:rsidRPr="00A244B2" w:rsidRDefault="00FB6A8C" w:rsidP="00FB6A8C">
            <w:pPr>
              <w:pStyle w:val="Tabletextbullets"/>
              <w:tabs>
                <w:tab w:val="clear" w:pos="340"/>
              </w:tabs>
              <w:bidi/>
              <w:rPr>
                <w:rFonts w:ascii="Sakkal Majalla" w:hAnsi="Sakkal Majalla" w:cs="Sakkal Majalla"/>
                <w:bCs/>
                <w:sz w:val="26"/>
                <w:szCs w:val="26"/>
              </w:rPr>
            </w:pPr>
            <w:r w:rsidRPr="00A244B2">
              <w:rPr>
                <w:rFonts w:ascii="Sakkal Majalla" w:eastAsia="Open Sans" w:hAnsi="Sakkal Majalla" w:cs="Sakkal Majalla"/>
                <w:b/>
                <w:bCs/>
                <w:sz w:val="26"/>
                <w:szCs w:val="26"/>
                <w:rtl/>
                <w:lang w:eastAsia="ar" w:bidi="ar-MA"/>
              </w:rPr>
              <w:t xml:space="preserve">عرض المعلم: </w:t>
            </w:r>
            <w:r w:rsidRPr="00A244B2">
              <w:rPr>
                <w:rFonts w:ascii="Sakkal Majalla" w:eastAsia="Open Sans" w:hAnsi="Sakkal Majalla" w:cs="Sakkal Majalla"/>
                <w:sz w:val="26"/>
                <w:szCs w:val="26"/>
                <w:rtl/>
                <w:lang w:eastAsia="ar" w:bidi="ar-MA"/>
              </w:rPr>
              <w:t>راجع الجلسات السابقة، حدِّد متطلبات الواجب 3 (نتاج التعلم د)، ووجِّه المتعلمين إلى محتوى الوحدة ومعايير التقييم والمعلومات الأساسية لقرارات التقييم.</w:t>
            </w:r>
          </w:p>
          <w:p w14:paraId="52E531C5" w14:textId="77777777" w:rsidR="00FB6A8C" w:rsidRPr="00A244B2" w:rsidRDefault="00FB6A8C" w:rsidP="00FB6A8C">
            <w:pPr>
              <w:pStyle w:val="Tabletextbullets"/>
              <w:tabs>
                <w:tab w:val="clear" w:pos="340"/>
              </w:tabs>
              <w:bidi/>
              <w:rPr>
                <w:rFonts w:ascii="Sakkal Majalla" w:hAnsi="Sakkal Majalla" w:cs="Sakkal Majalla"/>
                <w:b/>
                <w:bCs/>
                <w:sz w:val="26"/>
                <w:szCs w:val="26"/>
              </w:rPr>
            </w:pPr>
            <w:r w:rsidRPr="00A244B2">
              <w:rPr>
                <w:rFonts w:ascii="Sakkal Majalla" w:eastAsia="Open Sans" w:hAnsi="Sakkal Majalla" w:cs="Sakkal Majalla"/>
                <w:b/>
                <w:bCs/>
                <w:sz w:val="26"/>
                <w:szCs w:val="26"/>
                <w:rtl/>
                <w:lang w:eastAsia="ar" w:bidi="ar-MA"/>
              </w:rPr>
              <w:t>نشاط فردي للمتعلم:</w:t>
            </w:r>
            <w:r w:rsidRPr="00A244B2">
              <w:rPr>
                <w:rFonts w:ascii="Sakkal Majalla" w:eastAsia="Open Sans" w:hAnsi="Sakkal Majalla" w:cs="Sakkal Majalla"/>
                <w:sz w:val="26"/>
                <w:szCs w:val="26"/>
                <w:rtl/>
                <w:lang w:eastAsia="ar" w:bidi="ar-MA"/>
              </w:rPr>
              <w:t xml:space="preserve"> أنجِز الأنشطة الخاصة بنتاج التعلم د وفق التوجيهات الواردة في موجز الواجب. استخدم النتائج المجمعة من الأنشطة السابقة لتقديم الأدلة المناسبة لتلبية نتائج التعلم. تأكد من استيفاء جميع متطلبات الأدلة المدرجة في موجز الواجب بما في ذلك سجلات المراقبة من المعلم.</w:t>
            </w:r>
          </w:p>
          <w:p w14:paraId="34DA9AFC" w14:textId="53501606" w:rsidR="00FB6A8C" w:rsidRPr="00A244B2" w:rsidRDefault="00FB6A8C" w:rsidP="00705D80">
            <w:pPr>
              <w:pStyle w:val="Tabletextbullets"/>
              <w:numPr>
                <w:ilvl w:val="0"/>
                <w:numId w:val="0"/>
              </w:numPr>
              <w:tabs>
                <w:tab w:val="clear" w:pos="340"/>
              </w:tabs>
              <w:bidi/>
              <w:ind w:left="397"/>
              <w:rPr>
                <w:rFonts w:ascii="Sakkal Majalla" w:hAnsi="Sakkal Majalla" w:cs="Sakkal Majalla"/>
                <w:b/>
                <w:sz w:val="26"/>
                <w:szCs w:val="26"/>
              </w:rPr>
            </w:pPr>
            <w:r w:rsidRPr="00A244B2">
              <w:rPr>
                <w:rFonts w:ascii="Sakkal Majalla" w:eastAsia="Open Sans" w:hAnsi="Sakkal Majalla" w:cs="Sakkal Majalla"/>
                <w:b/>
                <w:bCs/>
                <w:sz w:val="26"/>
                <w:szCs w:val="26"/>
                <w:rtl/>
                <w:lang w:eastAsia="ar" w:bidi="ar-MA"/>
              </w:rPr>
              <w:t>قدم الواجب 3 الخاص بنتاج التعلم د</w:t>
            </w:r>
          </w:p>
        </w:tc>
        <w:tc>
          <w:tcPr>
            <w:tcW w:w="2269" w:type="dxa"/>
            <w:shd w:val="clear" w:color="auto" w:fill="auto"/>
          </w:tcPr>
          <w:p w14:paraId="600509C5" w14:textId="4E59BB9D" w:rsidR="00FB6A8C" w:rsidRPr="00A244B2" w:rsidRDefault="00FB6A8C" w:rsidP="00FB6A8C">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موجزات التقييم لنتاج التعلم د</w:t>
            </w:r>
          </w:p>
          <w:p w14:paraId="417889B1" w14:textId="567EF6E0" w:rsidR="00FB6A8C" w:rsidRPr="00A244B2" w:rsidRDefault="00FB6A8C" w:rsidP="00FB6A8C">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وفِّر الموارد التي يطلبها المتعلمون.</w:t>
            </w:r>
          </w:p>
        </w:tc>
      </w:tr>
      <w:tr w:rsidR="00FB6A8C" w:rsidRPr="00A244B2" w14:paraId="0AFD55A2" w14:textId="77777777" w:rsidTr="4B78762D">
        <w:trPr>
          <w:trHeight w:val="346"/>
        </w:trPr>
        <w:tc>
          <w:tcPr>
            <w:tcW w:w="1100" w:type="dxa"/>
            <w:shd w:val="clear" w:color="auto" w:fill="auto"/>
          </w:tcPr>
          <w:p w14:paraId="30EC275F" w14:textId="5575B9A8" w:rsidR="00FB6A8C" w:rsidRPr="00A244B2" w:rsidRDefault="00FB6A8C" w:rsidP="00FB6A8C">
            <w:pPr>
              <w:pStyle w:val="Lessonnumbe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30</w:t>
            </w:r>
          </w:p>
        </w:tc>
        <w:tc>
          <w:tcPr>
            <w:tcW w:w="2693" w:type="dxa"/>
            <w:shd w:val="clear" w:color="auto" w:fill="auto"/>
          </w:tcPr>
          <w:p w14:paraId="6EAF410C" w14:textId="03F6D0B8" w:rsidR="00FB6A8C" w:rsidRPr="00A244B2" w:rsidRDefault="00FB6A8C" w:rsidP="00FB6A8C">
            <w:pPr>
              <w:pStyle w:val="Tabletextbullets"/>
              <w:numPr>
                <w:ilvl w:val="0"/>
                <w:numId w:val="0"/>
              </w:numPr>
              <w:bidi/>
              <w:ind w:left="397" w:hanging="397"/>
              <w:rPr>
                <w:rFonts w:ascii="Sakkal Majalla" w:hAnsi="Sakkal Majalla" w:cs="Sakkal Majalla"/>
                <w:b/>
                <w:bCs/>
                <w:sz w:val="26"/>
                <w:szCs w:val="26"/>
              </w:rPr>
            </w:pPr>
            <w:r w:rsidRPr="00A244B2">
              <w:rPr>
                <w:rFonts w:ascii="Sakkal Majalla" w:eastAsia="Open Sans" w:hAnsi="Sakkal Majalla" w:cs="Sakkal Majalla"/>
                <w:b/>
                <w:bCs/>
                <w:sz w:val="26"/>
                <w:szCs w:val="26"/>
                <w:rtl/>
                <w:lang w:eastAsia="ar" w:bidi="ar-MA"/>
              </w:rPr>
              <w:t>إكمال الوحدة 21</w:t>
            </w:r>
          </w:p>
        </w:tc>
        <w:tc>
          <w:tcPr>
            <w:tcW w:w="1305" w:type="dxa"/>
            <w:shd w:val="clear" w:color="auto" w:fill="auto"/>
          </w:tcPr>
          <w:p w14:paraId="545F6BE2" w14:textId="785997A2" w:rsidR="00FB6A8C" w:rsidRPr="00A244B2" w:rsidRDefault="00FB6A8C" w:rsidP="00FB6A8C">
            <w:pPr>
              <w:pStyle w:val="Tabletext"/>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تقييم داخلي</w:t>
            </w:r>
          </w:p>
        </w:tc>
        <w:tc>
          <w:tcPr>
            <w:tcW w:w="6776" w:type="dxa"/>
            <w:shd w:val="clear" w:color="auto" w:fill="auto"/>
          </w:tcPr>
          <w:p w14:paraId="4D0D1836" w14:textId="394218CE" w:rsidR="00FB6A8C" w:rsidRPr="00A244B2" w:rsidRDefault="00FB6A8C" w:rsidP="00FB6A8C">
            <w:pPr>
              <w:pStyle w:val="Tabletextbullets"/>
              <w:tabs>
                <w:tab w:val="clear" w:pos="340"/>
              </w:tabs>
              <w:bidi/>
              <w:rPr>
                <w:rFonts w:ascii="Sakkal Majalla" w:hAnsi="Sakkal Majalla" w:cs="Sakkal Majalla"/>
                <w:b/>
                <w:bCs/>
                <w:sz w:val="26"/>
                <w:szCs w:val="26"/>
              </w:rPr>
            </w:pPr>
            <w:r w:rsidRPr="00A244B2">
              <w:rPr>
                <w:rFonts w:ascii="Sakkal Majalla" w:eastAsia="Open Sans" w:hAnsi="Sakkal Majalla" w:cs="Sakkal Majalla"/>
                <w:b/>
                <w:bCs/>
                <w:sz w:val="26"/>
                <w:szCs w:val="26"/>
                <w:rtl/>
                <w:lang w:eastAsia="ar" w:bidi="ar-MA"/>
              </w:rPr>
              <w:t xml:space="preserve">عرض المعلم: </w:t>
            </w:r>
            <w:r w:rsidRPr="00A244B2">
              <w:rPr>
                <w:rFonts w:ascii="Sakkal Majalla" w:eastAsia="Open Sans" w:hAnsi="Sakkal Majalla" w:cs="Sakkal Majalla"/>
                <w:sz w:val="26"/>
                <w:szCs w:val="26"/>
                <w:rtl/>
                <w:lang w:eastAsia="ar" w:bidi="ar-MA"/>
              </w:rPr>
              <w:t>تعليقات تتناول تقديمات الواجب 3 ( نتاج التعلم د). أبلِغ عن أي متطلبات لإعادة التقييم. حدِّد النقائص في سجلات التقييم وحفِّز المتعلمين على بذل أقصى إمكاناتهم.</w:t>
            </w:r>
          </w:p>
          <w:p w14:paraId="6BBAA71F" w14:textId="2556C1C2" w:rsidR="00FB6A8C" w:rsidRPr="00A244B2" w:rsidRDefault="00FB6A8C" w:rsidP="00705D80">
            <w:pPr>
              <w:pStyle w:val="Tabletextbullets"/>
              <w:tabs>
                <w:tab w:val="clear" w:pos="340"/>
              </w:tabs>
              <w:bidi/>
              <w:rPr>
                <w:rFonts w:ascii="Sakkal Majalla" w:hAnsi="Sakkal Majalla" w:cs="Sakkal Majalla"/>
                <w:b/>
                <w:bCs/>
                <w:sz w:val="26"/>
                <w:szCs w:val="26"/>
              </w:rPr>
            </w:pPr>
            <w:r w:rsidRPr="00A244B2">
              <w:rPr>
                <w:rFonts w:ascii="Sakkal Majalla" w:eastAsia="Open Sans" w:hAnsi="Sakkal Majalla" w:cs="Sakkal Majalla"/>
                <w:b/>
                <w:bCs/>
                <w:sz w:val="26"/>
                <w:szCs w:val="26"/>
                <w:rtl/>
                <w:lang w:eastAsia="ar" w:bidi="ar-MA"/>
              </w:rPr>
              <w:t>نشاط فردي للمتعلم:</w:t>
            </w:r>
            <w:r w:rsidRPr="00A244B2">
              <w:rPr>
                <w:rFonts w:ascii="Sakkal Majalla" w:eastAsia="Open Sans" w:hAnsi="Sakkal Majalla" w:cs="Sakkal Majalla"/>
                <w:sz w:val="26"/>
                <w:szCs w:val="26"/>
                <w:rtl/>
                <w:lang w:eastAsia="ar" w:bidi="ar-MA"/>
              </w:rPr>
              <w:t xml:space="preserve"> أنجِز أي أنشطة تقييم معلقة لتلبية متطلبات الوحدة. وتأكد من استيفاء جميع متطلبات الأدلة المدرجة في موجزات الواجب.</w:t>
            </w:r>
          </w:p>
        </w:tc>
        <w:tc>
          <w:tcPr>
            <w:tcW w:w="2269" w:type="dxa"/>
            <w:shd w:val="clear" w:color="auto" w:fill="auto"/>
          </w:tcPr>
          <w:p w14:paraId="5CE058EB" w14:textId="77777777" w:rsidR="00FB6A8C" w:rsidRPr="00A244B2" w:rsidRDefault="00FB6A8C" w:rsidP="00FB6A8C">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 xml:space="preserve">مواجز التقييم. </w:t>
            </w:r>
          </w:p>
          <w:p w14:paraId="72AA5149" w14:textId="637F6800" w:rsidR="00FB6A8C" w:rsidRPr="00A244B2" w:rsidRDefault="00FB6A8C" w:rsidP="00FB6A8C">
            <w:pPr>
              <w:pStyle w:val="Tabletextbullets"/>
              <w:numPr>
                <w:ilvl w:val="0"/>
                <w:numId w:val="0"/>
              </w:numPr>
              <w:bidi/>
              <w:rPr>
                <w:rFonts w:ascii="Sakkal Majalla" w:hAnsi="Sakkal Majalla" w:cs="Sakkal Majalla"/>
                <w:sz w:val="26"/>
                <w:szCs w:val="26"/>
              </w:rPr>
            </w:pPr>
            <w:r w:rsidRPr="00A244B2">
              <w:rPr>
                <w:rFonts w:ascii="Sakkal Majalla" w:eastAsia="Open Sans" w:hAnsi="Sakkal Majalla" w:cs="Sakkal Majalla"/>
                <w:sz w:val="26"/>
                <w:szCs w:val="26"/>
                <w:rtl/>
                <w:lang w:eastAsia="ar" w:bidi="ar-MA"/>
              </w:rPr>
              <w:t>وفِّر الموارد التي يطلبها المتعلمون.</w:t>
            </w:r>
          </w:p>
        </w:tc>
      </w:tr>
    </w:tbl>
    <w:p w14:paraId="660EA533" w14:textId="76F58363" w:rsidR="006A579F" w:rsidRPr="00A244B2" w:rsidRDefault="006A579F" w:rsidP="002D2EF1">
      <w:pPr>
        <w:bidi/>
        <w:rPr>
          <w:rFonts w:ascii="Sakkal Majalla" w:hAnsi="Sakkal Majalla" w:cs="Sakkal Majalla"/>
          <w:sz w:val="26"/>
          <w:szCs w:val="26"/>
        </w:rPr>
      </w:pPr>
    </w:p>
    <w:p w14:paraId="2CEC945D" w14:textId="77777777" w:rsidR="00236EF8" w:rsidRPr="00A244B2" w:rsidRDefault="00236EF8" w:rsidP="002D2EF1">
      <w:pPr>
        <w:bidi/>
        <w:rPr>
          <w:rFonts w:ascii="Sakkal Majalla" w:hAnsi="Sakkal Majalla" w:cs="Sakkal Majalla"/>
          <w:sz w:val="26"/>
          <w:szCs w:val="26"/>
        </w:rPr>
      </w:pPr>
    </w:p>
    <w:sectPr w:rsidR="00236EF8" w:rsidRPr="00A244B2" w:rsidSect="005C734A">
      <w:headerReference w:type="default" r:id="rId11"/>
      <w:footerReference w:type="default" r:id="rId12"/>
      <w:type w:val="continuous"/>
      <w:pgSz w:w="16838" w:h="11906" w:orient="landscape"/>
      <w:pgMar w:top="993" w:right="1440" w:bottom="1440" w:left="1440" w:header="283" w:footer="33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34975F" w14:textId="77777777" w:rsidR="00416811" w:rsidRDefault="00416811" w:rsidP="007437BB">
      <w:pPr>
        <w:spacing w:after="0" w:line="240" w:lineRule="auto"/>
      </w:pPr>
      <w:r>
        <w:separator/>
      </w:r>
    </w:p>
  </w:endnote>
  <w:endnote w:type="continuationSeparator" w:id="0">
    <w:p w14:paraId="5CF292C6" w14:textId="77777777" w:rsidR="00416811" w:rsidRDefault="00416811" w:rsidP="007437BB">
      <w:pPr>
        <w:spacing w:after="0" w:line="240" w:lineRule="auto"/>
      </w:pPr>
      <w:r>
        <w:continuationSeparator/>
      </w:r>
    </w:p>
  </w:endnote>
  <w:endnote w:type="continuationNotice" w:id="1">
    <w:p w14:paraId="4A148DA8" w14:textId="77777777" w:rsidR="00416811" w:rsidRDefault="0041681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4CC35" w14:textId="2EC1C7C7" w:rsidR="00BD7CD6" w:rsidRPr="00A244B2" w:rsidRDefault="005C734A" w:rsidP="005C734A">
    <w:pPr>
      <w:tabs>
        <w:tab w:val="left" w:pos="5865"/>
        <w:tab w:val="left" w:pos="6450"/>
      </w:tabs>
      <w:bidi/>
      <w:spacing w:line="240" w:lineRule="auto"/>
      <w:ind w:left="23" w:right="-357"/>
      <w:rPr>
        <w:rFonts w:ascii="Sakkal Majalla" w:hAnsi="Sakkal Majalla" w:cs="Sakkal Majalla"/>
        <w:sz w:val="18"/>
        <w:szCs w:val="24"/>
      </w:rPr>
    </w:pPr>
    <w:r w:rsidRPr="00A244B2">
      <w:rPr>
        <w:rFonts w:ascii="Sakkal Majalla" w:eastAsia="Open Sans" w:hAnsi="Sakkal Majalla" w:cs="Sakkal Majalla"/>
        <w:sz w:val="18"/>
        <w:szCs w:val="18"/>
        <w:rtl/>
        <w:lang w:eastAsia="ar" w:bidi="ar-MA"/>
      </w:rPr>
      <w:t xml:space="preserve">شهادة </w:t>
    </w:r>
    <w:r w:rsidRPr="00A244B2">
      <w:rPr>
        <w:rFonts w:ascii="Sakkal Majalla" w:eastAsia="Open Sans" w:hAnsi="Sakkal Majalla" w:cs="Sakkal Majalla"/>
        <w:sz w:val="18"/>
        <w:szCs w:val="18"/>
        <w:lang w:val="en-US" w:eastAsia="ar" w:bidi="en-US"/>
      </w:rPr>
      <w:t>Pearson BTEC International</w:t>
    </w:r>
    <w:r w:rsidRPr="00A244B2">
      <w:rPr>
        <w:rFonts w:ascii="Sakkal Majalla" w:eastAsia="Open Sans" w:hAnsi="Sakkal Majalla" w:cs="Sakkal Majalla"/>
        <w:sz w:val="18"/>
        <w:szCs w:val="18"/>
        <w:rtl/>
        <w:lang w:eastAsia="ar" w:bidi="ar-MA"/>
      </w:rPr>
      <w:t xml:space="preserve"> التأهيلية للمستوى 3 في الهندسة - مخطط العمل </w:t>
    </w:r>
    <w:r w:rsidRPr="00A244B2">
      <w:rPr>
        <w:rFonts w:ascii="Sakkal Majalla" w:eastAsia="Open Sans" w:hAnsi="Sakkal Majalla" w:cs="Sakkal Majalla"/>
        <w:sz w:val="18"/>
        <w:szCs w:val="18"/>
        <w:rtl/>
        <w:lang w:eastAsia="ar" w:bidi="ar-MA"/>
      </w:rPr>
      <w:tab/>
    </w:r>
    <w:r w:rsidRPr="00A244B2">
      <w:rPr>
        <w:rFonts w:ascii="Sakkal Majalla" w:eastAsia="Open Sans" w:hAnsi="Sakkal Majalla" w:cs="Sakkal Majalla"/>
        <w:sz w:val="18"/>
        <w:szCs w:val="18"/>
        <w:rtl/>
        <w:lang w:eastAsia="ar" w:bidi="ar-MA"/>
      </w:rPr>
      <w:tab/>
    </w:r>
    <w:r w:rsidRPr="00A244B2">
      <w:rPr>
        <w:rFonts w:ascii="Sakkal Majalla" w:eastAsia="Open Sans" w:hAnsi="Sakkal Majalla" w:cs="Sakkal Majalla"/>
        <w:sz w:val="18"/>
        <w:szCs w:val="18"/>
        <w:rtl/>
        <w:lang w:eastAsia="ar" w:bidi="ar-MA"/>
      </w:rPr>
      <w:br/>
      <w:t>الإصدار 2 - نوفمبر 2024 © حقوق التأليف والنشر لعام 2024 محفوظة لصالح بيرسون إديوكيشن ليمتد</w:t>
    </w:r>
    <w:r w:rsidRPr="00A244B2">
      <w:rPr>
        <w:rFonts w:ascii="Sakkal Majalla" w:eastAsia="Open Sans" w:hAnsi="Sakkal Majalla" w:cs="Sakkal Majalla"/>
        <w:color w:val="000000"/>
        <w:sz w:val="24"/>
        <w:szCs w:val="24"/>
        <w:rtl/>
        <w:lang w:eastAsia="ar" w:bidi="ar-MA"/>
      </w:rPr>
      <w:tab/>
    </w:r>
    <w:r w:rsidRPr="00A244B2">
      <w:rPr>
        <w:rFonts w:ascii="Sakkal Majalla" w:eastAsia="Open Sans" w:hAnsi="Sakkal Majalla" w:cs="Sakkal Majalla"/>
        <w:color w:val="000000"/>
        <w:sz w:val="24"/>
        <w:szCs w:val="24"/>
        <w:rtl/>
        <w:lang w:eastAsia="ar" w:bidi="ar-MA"/>
      </w:rPr>
      <w:tab/>
    </w:r>
    <w:r w:rsidRPr="00A244B2">
      <w:rPr>
        <w:rFonts w:ascii="Sakkal Majalla" w:eastAsia="Open Sans" w:hAnsi="Sakkal Majalla" w:cs="Sakkal Majalla"/>
        <w:color w:val="000000"/>
        <w:sz w:val="24"/>
        <w:szCs w:val="24"/>
        <w:rtl/>
        <w:lang w:eastAsia="ar" w:bidi="ar-MA"/>
      </w:rPr>
      <w:tab/>
    </w:r>
    <w:r w:rsidRPr="00A244B2">
      <w:rPr>
        <w:rFonts w:ascii="Sakkal Majalla" w:eastAsia="Open Sans" w:hAnsi="Sakkal Majalla" w:cs="Sakkal Majalla"/>
        <w:color w:val="000000"/>
        <w:sz w:val="24"/>
        <w:szCs w:val="24"/>
        <w:rtl/>
        <w:lang w:eastAsia="ar" w:bidi="ar-MA"/>
      </w:rPr>
      <w:tab/>
    </w:r>
    <w:r w:rsidRPr="00A244B2">
      <w:rPr>
        <w:rFonts w:ascii="Sakkal Majalla" w:eastAsia="Open Sans" w:hAnsi="Sakkal Majalla" w:cs="Sakkal Majalla"/>
        <w:color w:val="000000"/>
        <w:sz w:val="24"/>
        <w:szCs w:val="24"/>
        <w:rtl/>
        <w:lang w:eastAsia="ar" w:bidi="ar-MA"/>
      </w:rPr>
      <w:tab/>
    </w:r>
    <w:r w:rsidRPr="00A244B2">
      <w:rPr>
        <w:rFonts w:ascii="Sakkal Majalla" w:eastAsia="Open Sans" w:hAnsi="Sakkal Majalla" w:cs="Sakkal Majalla"/>
        <w:color w:val="000000"/>
        <w:sz w:val="24"/>
        <w:szCs w:val="24"/>
        <w:rtl/>
        <w:lang w:eastAsia="ar" w:bidi="ar-MA"/>
      </w:rPr>
      <w:tab/>
    </w:r>
    <w:r w:rsidRPr="00A244B2">
      <w:rPr>
        <w:rFonts w:ascii="Sakkal Majalla" w:eastAsia="Open Sans" w:hAnsi="Sakkal Majalla" w:cs="Sakkal Majalla"/>
        <w:color w:val="000000"/>
        <w:sz w:val="24"/>
        <w:szCs w:val="24"/>
        <w:rtl/>
        <w:lang w:eastAsia="ar" w:bidi="ar-MA"/>
      </w:rPr>
      <w:tab/>
    </w:r>
    <w:r w:rsidRPr="00A244B2">
      <w:rPr>
        <w:rFonts w:ascii="Sakkal Majalla" w:eastAsia="Open Sans" w:hAnsi="Sakkal Majalla" w:cs="Sakkal Majalla"/>
        <w:color w:val="000000"/>
        <w:sz w:val="24"/>
        <w:szCs w:val="24"/>
        <w:rtl/>
        <w:lang w:eastAsia="ar" w:bidi="ar-MA"/>
      </w:rPr>
      <w:tab/>
    </w:r>
    <w:r w:rsidRPr="00A244B2">
      <w:rPr>
        <w:rFonts w:ascii="Sakkal Majalla" w:eastAsia="Open Sans" w:hAnsi="Sakkal Majalla" w:cs="Sakkal Majalla"/>
        <w:color w:val="000000"/>
        <w:sz w:val="24"/>
        <w:szCs w:val="24"/>
        <w:rtl/>
        <w:lang w:eastAsia="ar" w:bidi="ar-MA"/>
      </w:rPr>
      <w:tab/>
    </w:r>
    <w:r w:rsidRPr="00A244B2">
      <w:rPr>
        <w:rFonts w:ascii="Sakkal Majalla" w:eastAsia="Open Sans" w:hAnsi="Sakkal Majalla" w:cs="Sakkal Majalla"/>
        <w:color w:val="000000"/>
        <w:sz w:val="24"/>
        <w:szCs w:val="24"/>
        <w:rtl/>
        <w:lang w:eastAsia="ar" w:bidi="ar-MA"/>
      </w:rPr>
      <w:tab/>
    </w:r>
    <w:r w:rsidRPr="00A244B2">
      <w:rPr>
        <w:rFonts w:ascii="Sakkal Majalla" w:eastAsia="Open Sans" w:hAnsi="Sakkal Majalla" w:cs="Sakkal Majalla"/>
        <w:color w:val="000000"/>
        <w:sz w:val="24"/>
        <w:szCs w:val="24"/>
        <w:rtl/>
        <w:lang w:eastAsia="ar" w:bidi="ar-MA"/>
      </w:rPr>
      <w:tab/>
    </w:r>
    <w:r w:rsidR="00A244B2">
      <w:rPr>
        <w:rFonts w:ascii="Sakkal Majalla" w:eastAsia="Open Sans" w:hAnsi="Sakkal Majalla" w:cs="Sakkal Majalla"/>
        <w:color w:val="000000"/>
        <w:sz w:val="24"/>
        <w:szCs w:val="24"/>
        <w:lang w:eastAsia="ar" w:bidi="ar-MA"/>
      </w:rPr>
      <w:tab/>
    </w:r>
    <w:r w:rsidRPr="00A244B2">
      <w:rPr>
        <w:rFonts w:ascii="Sakkal Majalla" w:eastAsia="Open Sans" w:hAnsi="Sakkal Majalla" w:cs="Sakkal Majalla"/>
        <w:color w:val="000000"/>
        <w:sz w:val="24"/>
        <w:szCs w:val="24"/>
        <w:rtl/>
        <w:lang w:eastAsia="ar" w:bidi="ar-MA"/>
      </w:rPr>
      <w:tab/>
    </w:r>
    <w:r w:rsidRPr="00A244B2">
      <w:rPr>
        <w:rFonts w:ascii="Sakkal Majalla" w:eastAsia="Open Sans" w:hAnsi="Sakkal Majalla" w:cs="Sakkal Majalla"/>
        <w:b/>
        <w:bCs/>
        <w:color w:val="000000"/>
        <w:sz w:val="24"/>
        <w:szCs w:val="24"/>
        <w:rtl/>
        <w:lang w:eastAsia="ar" w:bidi="ar-MA"/>
      </w:rPr>
      <w:fldChar w:fldCharType="begin"/>
    </w:r>
    <w:r w:rsidRPr="00A244B2">
      <w:rPr>
        <w:rFonts w:ascii="Sakkal Majalla" w:eastAsia="Open Sans" w:hAnsi="Sakkal Majalla" w:cs="Sakkal Majalla"/>
        <w:b/>
        <w:bCs/>
        <w:color w:val="000000"/>
        <w:sz w:val="24"/>
        <w:szCs w:val="24"/>
        <w:rtl/>
        <w:lang w:eastAsia="ar" w:bidi="ar-MA"/>
      </w:rPr>
      <w:instrText>PAGE</w:instrText>
    </w:r>
    <w:r w:rsidRPr="00A244B2">
      <w:rPr>
        <w:rFonts w:ascii="Sakkal Majalla" w:eastAsia="Open Sans" w:hAnsi="Sakkal Majalla" w:cs="Sakkal Majalla"/>
        <w:b/>
        <w:bCs/>
        <w:color w:val="000000"/>
        <w:sz w:val="24"/>
        <w:szCs w:val="24"/>
        <w:rtl/>
        <w:lang w:eastAsia="ar" w:bidi="ar-MA"/>
      </w:rPr>
      <w:fldChar w:fldCharType="separate"/>
    </w:r>
    <w:r w:rsidRPr="00A244B2">
      <w:rPr>
        <w:rFonts w:ascii="Sakkal Majalla" w:eastAsia="Open Sans" w:hAnsi="Sakkal Majalla" w:cs="Sakkal Majalla"/>
        <w:b/>
        <w:bCs/>
        <w:color w:val="000000"/>
        <w:sz w:val="24"/>
        <w:szCs w:val="24"/>
        <w:rtl/>
        <w:lang w:eastAsia="ar" w:bidi="ar-MA"/>
      </w:rPr>
      <w:t>1</w:t>
    </w:r>
    <w:r w:rsidRPr="00A244B2">
      <w:rPr>
        <w:rFonts w:ascii="Sakkal Majalla" w:eastAsia="Open Sans" w:hAnsi="Sakkal Majalla" w:cs="Sakkal Majalla"/>
        <w:b/>
        <w:bCs/>
        <w:color w:val="000000"/>
        <w:sz w:val="24"/>
        <w:szCs w:val="24"/>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66D203" w14:textId="77777777" w:rsidR="00416811" w:rsidRDefault="00416811" w:rsidP="007437BB">
      <w:pPr>
        <w:spacing w:after="0" w:line="240" w:lineRule="auto"/>
      </w:pPr>
      <w:r>
        <w:separator/>
      </w:r>
    </w:p>
  </w:footnote>
  <w:footnote w:type="continuationSeparator" w:id="0">
    <w:p w14:paraId="48F25B8E" w14:textId="77777777" w:rsidR="00416811" w:rsidRDefault="00416811" w:rsidP="007437BB">
      <w:pPr>
        <w:spacing w:after="0" w:line="240" w:lineRule="auto"/>
      </w:pPr>
      <w:r>
        <w:continuationSeparator/>
      </w:r>
    </w:p>
  </w:footnote>
  <w:footnote w:type="continuationNotice" w:id="1">
    <w:p w14:paraId="20DBAC05" w14:textId="77777777" w:rsidR="00416811" w:rsidRDefault="0041681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23F46C" w14:textId="77777777" w:rsidR="00B51A18" w:rsidRDefault="00B51A18" w:rsidP="00B51A18">
    <w:pPr>
      <w:bidi/>
      <w:rPr>
        <w:b/>
        <w:smallCaps/>
        <w:color w:val="000000"/>
        <w:sz w:val="16"/>
        <w:szCs w:val="16"/>
      </w:rPr>
    </w:pPr>
    <w:r>
      <w:rPr>
        <w:rFonts w:ascii="Open Sans" w:eastAsia="Open Sans" w:hAnsi="Open Sans" w:cs="Open Sans"/>
        <w:smallCaps/>
        <w:noProof/>
        <w:sz w:val="16"/>
        <w:szCs w:val="16"/>
        <w:rtl/>
        <w:lang w:eastAsia="ar" w:bidi="ar-MA"/>
      </w:rPr>
      <mc:AlternateContent>
        <mc:Choice Requires="wps">
          <w:drawing>
            <wp:anchor distT="0" distB="0" distL="114300" distR="114300" simplePos="0" relativeHeight="251659264" behindDoc="0" locked="0" layoutInCell="1" allowOverlap="1" wp14:anchorId="58111AE9" wp14:editId="0BC8BB30">
              <wp:simplePos x="0" y="0"/>
              <wp:positionH relativeFrom="margin">
                <wp:posOffset>-2228850</wp:posOffset>
              </wp:positionH>
              <wp:positionV relativeFrom="paragraph">
                <wp:posOffset>-33655</wp:posOffset>
              </wp:positionV>
              <wp:extent cx="4445000" cy="475615"/>
              <wp:effectExtent l="0" t="0" r="0" b="635"/>
              <wp:wrapNone/>
              <wp:docPr id="2" name="Text Box 2"/>
              <wp:cNvGraphicFramePr/>
              <a:graphic xmlns:a="http://schemas.openxmlformats.org/drawingml/2006/main">
                <a:graphicData uri="http://schemas.microsoft.com/office/word/2010/wordprocessingShape">
                  <wps:wsp>
                    <wps:cNvSpPr txBox="1"/>
                    <wps:spPr>
                      <a:xfrm>
                        <a:off x="0" y="0"/>
                        <a:ext cx="4445000" cy="475615"/>
                      </a:xfrm>
                      <a:prstGeom prst="rect">
                        <a:avLst/>
                      </a:prstGeom>
                      <a:solidFill>
                        <a:schemeClr val="lt1"/>
                      </a:solidFill>
                      <a:ln w="6350">
                        <a:noFill/>
                      </a:ln>
                    </wps:spPr>
                    <wps:txbx>
                      <w:txbxContent>
                        <w:p w14:paraId="6E5FBCC5" w14:textId="7715B483" w:rsidR="00B51A18" w:rsidRPr="00A244B2" w:rsidRDefault="00B51A18" w:rsidP="00B51A18">
                          <w:pPr>
                            <w:bidi/>
                            <w:rPr>
                              <w:rFonts w:ascii="Sakkal Majalla" w:hAnsi="Sakkal Majalla" w:cs="Sakkal Majalla"/>
                              <w:b/>
                              <w:smallCaps/>
                              <w:szCs w:val="24"/>
                            </w:rPr>
                          </w:pPr>
                          <w:r w:rsidRPr="00A244B2">
                            <w:rPr>
                              <w:rFonts w:ascii="Sakkal Majalla" w:eastAsia="Open Sans" w:hAnsi="Sakkal Majalla" w:cs="Sakkal Majalla"/>
                              <w:b/>
                              <w:bCs/>
                              <w:smallCaps/>
                              <w:rtl/>
                              <w:lang w:eastAsia="ar" w:bidi="ar-MA"/>
                            </w:rPr>
                            <w:t xml:space="preserve">شهادة </w:t>
                          </w:r>
                          <w:r w:rsidRPr="00A244B2">
                            <w:rPr>
                              <w:rFonts w:ascii="Sakkal Majalla" w:eastAsia="Open Sans" w:hAnsi="Sakkal Majalla" w:cs="Sakkal Majalla"/>
                              <w:b/>
                              <w:bCs/>
                              <w:smallCaps/>
                              <w:lang w:val="en-US" w:eastAsia="ar" w:bidi="en-US"/>
                            </w:rPr>
                            <w:t>BTEC International</w:t>
                          </w:r>
                          <w:r w:rsidRPr="00A244B2">
                            <w:rPr>
                              <w:rFonts w:ascii="Sakkal Majalla" w:eastAsia="Open Sans" w:hAnsi="Sakkal Majalla" w:cs="Sakkal Majalla"/>
                              <w:b/>
                              <w:bCs/>
                              <w:smallCaps/>
                              <w:rtl/>
                              <w:lang w:eastAsia="ar" w:bidi="ar-MA"/>
                            </w:rPr>
                            <w:t xml:space="preserve"> للمستوى 3 في الهندسة</w:t>
                          </w:r>
                          <w:r w:rsidRPr="00A244B2">
                            <w:rPr>
                              <w:rFonts w:ascii="Sakkal Majalla" w:eastAsia="Open Sans" w:hAnsi="Sakkal Majalla" w:cs="Sakkal Majalla"/>
                              <w:b/>
                              <w:bCs/>
                              <w:smallCaps/>
                              <w:rtl/>
                              <w:lang w:eastAsia="ar" w:bidi="ar-MA"/>
                            </w:rPr>
                            <w:br/>
                            <w:t>الوحدة 21: القياس والاختبار الإلكتروني للدوائر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111AE9" id="_x0000_t202" coordsize="21600,21600" o:spt="202" path="m,l,21600r21600,l21600,xe">
              <v:stroke joinstyle="miter"/>
              <v:path gradientshapeok="t" o:connecttype="rect"/>
            </v:shapetype>
            <v:shape id="Text Box 2" o:spid="_x0000_s1026" type="#_x0000_t202" style="position:absolute;left:0;text-align:left;margin-left:-175.5pt;margin-top:-2.65pt;width:350pt;height:37.4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" fillcolor="white [3201]" stroked="f" strokeweight=".5pt">
              <v:textbox>
                <w:txbxContent>
                  <w:p w14:paraId="6E5FBCC5" w14:textId="7715B483" w:rsidR="00B51A18" w:rsidRPr="00A244B2" w:rsidRDefault="00B51A18" w:rsidP="00B51A18">
                    <w:pPr>
                      <w:bidi/>
                      <w:rPr>
                        <w:rFonts w:ascii="Sakkal Majalla" w:hAnsi="Sakkal Majalla" w:cs="Sakkal Majalla"/>
                        <w:b/>
                        <w:smallCaps/>
                        <w:szCs w:val="24"/>
                      </w:rPr>
                    </w:pPr>
                    <w:r w:rsidRPr="00A244B2">
                      <w:rPr>
                        <w:rFonts w:ascii="Sakkal Majalla" w:eastAsia="Open Sans" w:hAnsi="Sakkal Majalla" w:cs="Sakkal Majalla"/>
                        <w:b/>
                        <w:bCs/>
                        <w:smallCaps/>
                        <w:rtl/>
                        <w:lang w:eastAsia="ar" w:bidi="ar-MA"/>
                      </w:rPr>
                      <w:t xml:space="preserve">شهادة </w:t>
                    </w:r>
                    <w:r w:rsidRPr="00A244B2">
                      <w:rPr>
                        <w:rFonts w:ascii="Sakkal Majalla" w:eastAsia="Open Sans" w:hAnsi="Sakkal Majalla" w:cs="Sakkal Majalla"/>
                        <w:b/>
                        <w:bCs/>
                        <w:smallCaps/>
                        <w:lang w:val="en-US" w:eastAsia="ar" w:bidi="en-US"/>
                      </w:rPr>
                      <w:t>BTEC International</w:t>
                    </w:r>
                    <w:r w:rsidRPr="00A244B2">
                      <w:rPr>
                        <w:rFonts w:ascii="Sakkal Majalla" w:eastAsia="Open Sans" w:hAnsi="Sakkal Majalla" w:cs="Sakkal Majalla"/>
                        <w:b/>
                        <w:bCs/>
                        <w:smallCaps/>
                        <w:rtl/>
                        <w:lang w:eastAsia="ar" w:bidi="ar-MA"/>
                      </w:rPr>
                      <w:t xml:space="preserve"> للمستوى 3 في الهندسة</w:t>
                    </w:r>
                    <w:r w:rsidRPr="00A244B2">
                      <w:rPr>
                        <w:rFonts w:ascii="Sakkal Majalla" w:eastAsia="Open Sans" w:hAnsi="Sakkal Majalla" w:cs="Sakkal Majalla"/>
                        <w:b/>
                        <w:bCs/>
                        <w:smallCaps/>
                        <w:rtl/>
                        <w:lang w:eastAsia="ar" w:bidi="ar-MA"/>
                      </w:rPr>
                      <w:br/>
                      <w:t>الوحدة 21: القياس والاختبار الإلكتروني للدوائر</w:t>
                    </w:r>
                  </w:p>
                </w:txbxContent>
              </v:textbox>
              <w10:wrap anchorx="margin"/>
            </v:shape>
          </w:pict>
        </mc:Fallback>
      </mc:AlternateContent>
    </w:r>
    <w:r>
      <w:rPr>
        <w:noProof/>
        <w:rtl/>
        <w:lang w:eastAsia="ar" w:bidi="ar-MA"/>
      </w:rPr>
      <w:drawing>
        <wp:anchor distT="0" distB="0" distL="114300" distR="114300" simplePos="0" relativeHeight="251660288" behindDoc="1" locked="0" layoutInCell="1" allowOverlap="1" wp14:anchorId="3CFD728F" wp14:editId="62209DEE">
          <wp:simplePos x="0" y="0"/>
          <wp:positionH relativeFrom="page">
            <wp:posOffset>8124825</wp:posOffset>
          </wp:positionH>
          <wp:positionV relativeFrom="paragraph">
            <wp:posOffset>-181610</wp:posOffset>
          </wp:positionV>
          <wp:extent cx="2554605" cy="533400"/>
          <wp:effectExtent l="0" t="0" r="0" b="0"/>
          <wp:wrapSquare wrapText="bothSides"/>
          <wp:docPr id="7391189" name="Picture 739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64B218" w14:textId="77777777" w:rsidR="00B51A18" w:rsidRPr="00065BC4" w:rsidRDefault="00B51A18" w:rsidP="00B51A18">
    <w:pPr>
      <w:pStyle w:val="Header"/>
      <w:bidi/>
    </w:pPr>
  </w:p>
  <w:p w14:paraId="7555411D" w14:textId="4C873506" w:rsidR="00BD7CD6" w:rsidRPr="00B51A18" w:rsidRDefault="00BD7CD6" w:rsidP="00B51A18">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82E7C0D"/>
    <w:multiLevelType w:val="hybridMultilevel"/>
    <w:tmpl w:val="A3D6B5B8"/>
    <w:lvl w:ilvl="0" w:tplc="4C090003">
      <w:start w:val="1"/>
      <w:numFmt w:val="bullet"/>
      <w:lvlText w:val="o"/>
      <w:lvlJc w:val="left"/>
      <w:pPr>
        <w:ind w:left="1186" w:hanging="360"/>
      </w:pPr>
      <w:rPr>
        <w:rFonts w:ascii="Courier New" w:hAnsi="Courier New" w:cs="Courier New" w:hint="default"/>
      </w:rPr>
    </w:lvl>
    <w:lvl w:ilvl="1" w:tplc="4C090003" w:tentative="1">
      <w:start w:val="1"/>
      <w:numFmt w:val="bullet"/>
      <w:lvlText w:val="o"/>
      <w:lvlJc w:val="left"/>
      <w:pPr>
        <w:ind w:left="1906" w:hanging="360"/>
      </w:pPr>
      <w:rPr>
        <w:rFonts w:ascii="Courier New" w:hAnsi="Courier New" w:cs="Courier New" w:hint="default"/>
      </w:rPr>
    </w:lvl>
    <w:lvl w:ilvl="2" w:tplc="4C090005" w:tentative="1">
      <w:start w:val="1"/>
      <w:numFmt w:val="bullet"/>
      <w:lvlText w:val=""/>
      <w:lvlJc w:val="left"/>
      <w:pPr>
        <w:ind w:left="2626" w:hanging="360"/>
      </w:pPr>
      <w:rPr>
        <w:rFonts w:ascii="Wingdings" w:hAnsi="Wingdings" w:hint="default"/>
      </w:rPr>
    </w:lvl>
    <w:lvl w:ilvl="3" w:tplc="4C090001" w:tentative="1">
      <w:start w:val="1"/>
      <w:numFmt w:val="bullet"/>
      <w:lvlText w:val=""/>
      <w:lvlJc w:val="left"/>
      <w:pPr>
        <w:ind w:left="3346" w:hanging="360"/>
      </w:pPr>
      <w:rPr>
        <w:rFonts w:ascii="Symbol" w:hAnsi="Symbol" w:hint="default"/>
      </w:rPr>
    </w:lvl>
    <w:lvl w:ilvl="4" w:tplc="4C090003" w:tentative="1">
      <w:start w:val="1"/>
      <w:numFmt w:val="bullet"/>
      <w:lvlText w:val="o"/>
      <w:lvlJc w:val="left"/>
      <w:pPr>
        <w:ind w:left="4066" w:hanging="360"/>
      </w:pPr>
      <w:rPr>
        <w:rFonts w:ascii="Courier New" w:hAnsi="Courier New" w:cs="Courier New" w:hint="default"/>
      </w:rPr>
    </w:lvl>
    <w:lvl w:ilvl="5" w:tplc="4C090005" w:tentative="1">
      <w:start w:val="1"/>
      <w:numFmt w:val="bullet"/>
      <w:lvlText w:val=""/>
      <w:lvlJc w:val="left"/>
      <w:pPr>
        <w:ind w:left="4786" w:hanging="360"/>
      </w:pPr>
      <w:rPr>
        <w:rFonts w:ascii="Wingdings" w:hAnsi="Wingdings" w:hint="default"/>
      </w:rPr>
    </w:lvl>
    <w:lvl w:ilvl="6" w:tplc="4C090001" w:tentative="1">
      <w:start w:val="1"/>
      <w:numFmt w:val="bullet"/>
      <w:lvlText w:val=""/>
      <w:lvlJc w:val="left"/>
      <w:pPr>
        <w:ind w:left="5506" w:hanging="360"/>
      </w:pPr>
      <w:rPr>
        <w:rFonts w:ascii="Symbol" w:hAnsi="Symbol" w:hint="default"/>
      </w:rPr>
    </w:lvl>
    <w:lvl w:ilvl="7" w:tplc="4C090003" w:tentative="1">
      <w:start w:val="1"/>
      <w:numFmt w:val="bullet"/>
      <w:lvlText w:val="o"/>
      <w:lvlJc w:val="left"/>
      <w:pPr>
        <w:ind w:left="6226" w:hanging="360"/>
      </w:pPr>
      <w:rPr>
        <w:rFonts w:ascii="Courier New" w:hAnsi="Courier New" w:cs="Courier New" w:hint="default"/>
      </w:rPr>
    </w:lvl>
    <w:lvl w:ilvl="8" w:tplc="4C090005" w:tentative="1">
      <w:start w:val="1"/>
      <w:numFmt w:val="bullet"/>
      <w:lvlText w:val=""/>
      <w:lvlJc w:val="left"/>
      <w:pPr>
        <w:ind w:left="6946" w:hanging="360"/>
      </w:pPr>
      <w:rPr>
        <w:rFonts w:ascii="Wingdings" w:hAnsi="Wingdings" w:hint="default"/>
      </w:rPr>
    </w:lvl>
  </w:abstractNum>
  <w:abstractNum w:abstractNumId="2" w15:restartNumberingAfterBreak="0">
    <w:nsid w:val="3AAD4080"/>
    <w:multiLevelType w:val="hybridMultilevel"/>
    <w:tmpl w:val="FCA25E1A"/>
    <w:lvl w:ilvl="0" w:tplc="4C090003">
      <w:start w:val="1"/>
      <w:numFmt w:val="bullet"/>
      <w:lvlText w:val="o"/>
      <w:lvlJc w:val="left"/>
      <w:pPr>
        <w:ind w:left="1080" w:hanging="360"/>
      </w:pPr>
      <w:rPr>
        <w:rFonts w:ascii="Courier New" w:hAnsi="Courier New" w:cs="Courier New"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3"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6DA05F33"/>
    <w:multiLevelType w:val="hybridMultilevel"/>
    <w:tmpl w:val="5A98E26A"/>
    <w:lvl w:ilvl="0" w:tplc="FFFFFFFF">
      <w:start w:val="1"/>
      <w:numFmt w:val="bullet"/>
      <w:lvlText w:val="o"/>
      <w:lvlJc w:val="left"/>
      <w:pPr>
        <w:ind w:left="1800" w:hanging="360"/>
      </w:pPr>
      <w:rPr>
        <w:rFonts w:ascii="Courier New" w:hAnsi="Courier New" w:cs="Courier New"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5" w15:restartNumberingAfterBreak="0">
    <w:nsid w:val="7246464C"/>
    <w:multiLevelType w:val="hybridMultilevel"/>
    <w:tmpl w:val="40CC2368"/>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754325924">
    <w:abstractNumId w:val="0"/>
  </w:num>
  <w:num w:numId="2" w16cid:durableId="629828302">
    <w:abstractNumId w:val="5"/>
  </w:num>
  <w:num w:numId="3" w16cid:durableId="1569730581">
    <w:abstractNumId w:val="3"/>
  </w:num>
  <w:num w:numId="4" w16cid:durableId="1009479683">
    <w:abstractNumId w:val="4"/>
  </w:num>
  <w:num w:numId="5" w16cid:durableId="1788040283">
    <w:abstractNumId w:val="2"/>
  </w:num>
  <w:num w:numId="6" w16cid:durableId="1660226973">
    <w:abstractNumId w:val="1"/>
  </w:num>
  <w:num w:numId="7" w16cid:durableId="1386297491">
    <w:abstractNumId w:val="5"/>
  </w:num>
  <w:num w:numId="8" w16cid:durableId="668361749">
    <w:abstractNumId w:val="5"/>
  </w:num>
  <w:num w:numId="9" w16cid:durableId="1217860383">
    <w:abstractNumId w:val="5"/>
  </w:num>
  <w:num w:numId="10" w16cid:durableId="604120100">
    <w:abstractNumId w:val="5"/>
  </w:num>
  <w:num w:numId="11" w16cid:durableId="175269486">
    <w:abstractNumId w:val="5"/>
  </w:num>
  <w:num w:numId="12" w16cid:durableId="1657761522">
    <w:abstractNumId w:val="5"/>
  </w:num>
  <w:num w:numId="13" w16cid:durableId="70936030">
    <w:abstractNumId w:val="5"/>
  </w:num>
  <w:num w:numId="14" w16cid:durableId="1845127661">
    <w:abstractNumId w:val="5"/>
  </w:num>
  <w:num w:numId="15" w16cid:durableId="1486631046">
    <w:abstractNumId w:val="5"/>
  </w:num>
  <w:num w:numId="16" w16cid:durableId="822817041">
    <w:abstractNumId w:val="5"/>
  </w:num>
  <w:num w:numId="17" w16cid:durableId="1874030821">
    <w:abstractNumId w:val="5"/>
  </w:num>
  <w:num w:numId="18" w16cid:durableId="605506862">
    <w:abstractNumId w:val="5"/>
  </w:num>
  <w:num w:numId="19" w16cid:durableId="120147826">
    <w:abstractNumId w:val="5"/>
  </w:num>
  <w:num w:numId="20" w16cid:durableId="1585139844">
    <w:abstractNumId w:val="5"/>
  </w:num>
  <w:num w:numId="21" w16cid:durableId="2065790859">
    <w:abstractNumId w:val="5"/>
  </w:num>
  <w:num w:numId="22" w16cid:durableId="1089699329">
    <w:abstractNumId w:val="5"/>
  </w:num>
  <w:num w:numId="23" w16cid:durableId="417679338">
    <w:abstractNumId w:val="5"/>
  </w:num>
  <w:num w:numId="24" w16cid:durableId="1099256997">
    <w:abstractNumId w:val="5"/>
  </w:num>
  <w:num w:numId="25" w16cid:durableId="1180897711">
    <w:abstractNumId w:val="5"/>
  </w:num>
  <w:num w:numId="26" w16cid:durableId="160196027">
    <w:abstractNumId w:val="5"/>
  </w:num>
  <w:num w:numId="27" w16cid:durableId="1972397180">
    <w:abstractNumId w:val="5"/>
  </w:num>
  <w:num w:numId="28" w16cid:durableId="1501039872">
    <w:abstractNumId w:val="5"/>
  </w:num>
  <w:num w:numId="29" w16cid:durableId="655185580">
    <w:abstractNumId w:val="5"/>
  </w:num>
  <w:num w:numId="30" w16cid:durableId="608120527">
    <w:abstractNumId w:val="5"/>
  </w:num>
  <w:num w:numId="31" w16cid:durableId="778839482">
    <w:abstractNumId w:val="5"/>
  </w:num>
  <w:num w:numId="32" w16cid:durableId="337850534">
    <w:abstractNumId w:val="5"/>
  </w:num>
  <w:num w:numId="33" w16cid:durableId="1483889637">
    <w:abstractNumId w:val="5"/>
  </w:num>
  <w:num w:numId="34" w16cid:durableId="1961496665">
    <w:abstractNumId w:val="5"/>
  </w:num>
  <w:num w:numId="35" w16cid:durableId="433943327">
    <w:abstractNumId w:val="5"/>
  </w:num>
  <w:num w:numId="36" w16cid:durableId="599486677">
    <w:abstractNumId w:val="5"/>
  </w:num>
  <w:num w:numId="37" w16cid:durableId="38362008">
    <w:abstractNumId w:val="5"/>
  </w:num>
  <w:num w:numId="38" w16cid:durableId="49812299">
    <w:abstractNumId w:val="5"/>
  </w:num>
  <w:num w:numId="39" w16cid:durableId="1055004884">
    <w:abstractNumId w:val="5"/>
  </w:num>
  <w:num w:numId="40" w16cid:durableId="1699431588">
    <w:abstractNumId w:val="5"/>
  </w:num>
  <w:num w:numId="41" w16cid:durableId="2015837350">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01B8E"/>
    <w:rsid w:val="00002191"/>
    <w:rsid w:val="00010F6C"/>
    <w:rsid w:val="000122AD"/>
    <w:rsid w:val="000167AF"/>
    <w:rsid w:val="00025785"/>
    <w:rsid w:val="00026936"/>
    <w:rsid w:val="0002773C"/>
    <w:rsid w:val="000318F1"/>
    <w:rsid w:val="00036581"/>
    <w:rsid w:val="00040F1A"/>
    <w:rsid w:val="00041F5B"/>
    <w:rsid w:val="00042A08"/>
    <w:rsid w:val="000466DF"/>
    <w:rsid w:val="0004686E"/>
    <w:rsid w:val="00046E51"/>
    <w:rsid w:val="0005151A"/>
    <w:rsid w:val="0005462F"/>
    <w:rsid w:val="000552AD"/>
    <w:rsid w:val="0005643D"/>
    <w:rsid w:val="000605D4"/>
    <w:rsid w:val="000614CF"/>
    <w:rsid w:val="00062EE8"/>
    <w:rsid w:val="00063497"/>
    <w:rsid w:val="00071DCB"/>
    <w:rsid w:val="00072115"/>
    <w:rsid w:val="000724FB"/>
    <w:rsid w:val="00073749"/>
    <w:rsid w:val="00074131"/>
    <w:rsid w:val="00075610"/>
    <w:rsid w:val="0008381E"/>
    <w:rsid w:val="00086053"/>
    <w:rsid w:val="0008703B"/>
    <w:rsid w:val="00087B9C"/>
    <w:rsid w:val="00092B39"/>
    <w:rsid w:val="0009303A"/>
    <w:rsid w:val="0009532C"/>
    <w:rsid w:val="000A2E57"/>
    <w:rsid w:val="000A3A91"/>
    <w:rsid w:val="000A3C82"/>
    <w:rsid w:val="000A4FB1"/>
    <w:rsid w:val="000A658C"/>
    <w:rsid w:val="000B292B"/>
    <w:rsid w:val="000B3533"/>
    <w:rsid w:val="000B7957"/>
    <w:rsid w:val="000C0977"/>
    <w:rsid w:val="000C0D16"/>
    <w:rsid w:val="000C1E8F"/>
    <w:rsid w:val="000C2067"/>
    <w:rsid w:val="000C2721"/>
    <w:rsid w:val="000C60BD"/>
    <w:rsid w:val="000F1A5E"/>
    <w:rsid w:val="000F3764"/>
    <w:rsid w:val="000F5173"/>
    <w:rsid w:val="000F5596"/>
    <w:rsid w:val="00101796"/>
    <w:rsid w:val="00104D08"/>
    <w:rsid w:val="00105A23"/>
    <w:rsid w:val="00105DFB"/>
    <w:rsid w:val="00106572"/>
    <w:rsid w:val="00112A63"/>
    <w:rsid w:val="00121D6B"/>
    <w:rsid w:val="001245D8"/>
    <w:rsid w:val="00124EAD"/>
    <w:rsid w:val="00130FED"/>
    <w:rsid w:val="001315F4"/>
    <w:rsid w:val="00133EF1"/>
    <w:rsid w:val="00134879"/>
    <w:rsid w:val="001353E2"/>
    <w:rsid w:val="001360DA"/>
    <w:rsid w:val="001438E8"/>
    <w:rsid w:val="00143A30"/>
    <w:rsid w:val="00143E11"/>
    <w:rsid w:val="00144E18"/>
    <w:rsid w:val="0014526C"/>
    <w:rsid w:val="001479F7"/>
    <w:rsid w:val="001507CB"/>
    <w:rsid w:val="00150C4C"/>
    <w:rsid w:val="001514FA"/>
    <w:rsid w:val="00152B3C"/>
    <w:rsid w:val="001554A7"/>
    <w:rsid w:val="0016124B"/>
    <w:rsid w:val="00161E26"/>
    <w:rsid w:val="001647DF"/>
    <w:rsid w:val="001661E8"/>
    <w:rsid w:val="0017042B"/>
    <w:rsid w:val="001718E1"/>
    <w:rsid w:val="00171AFB"/>
    <w:rsid w:val="00171FAA"/>
    <w:rsid w:val="00182D75"/>
    <w:rsid w:val="00182F9B"/>
    <w:rsid w:val="00183592"/>
    <w:rsid w:val="001850DA"/>
    <w:rsid w:val="00185374"/>
    <w:rsid w:val="001919A8"/>
    <w:rsid w:val="00192F52"/>
    <w:rsid w:val="001A21E7"/>
    <w:rsid w:val="001A2FB4"/>
    <w:rsid w:val="001A49A8"/>
    <w:rsid w:val="001A522E"/>
    <w:rsid w:val="001A5B0E"/>
    <w:rsid w:val="001A66BD"/>
    <w:rsid w:val="001B011B"/>
    <w:rsid w:val="001B0E1D"/>
    <w:rsid w:val="001B30B1"/>
    <w:rsid w:val="001B3DC2"/>
    <w:rsid w:val="001B42FE"/>
    <w:rsid w:val="001B7214"/>
    <w:rsid w:val="001C0902"/>
    <w:rsid w:val="001C0B38"/>
    <w:rsid w:val="001C29FD"/>
    <w:rsid w:val="001C2DDE"/>
    <w:rsid w:val="001C4AAD"/>
    <w:rsid w:val="001C723F"/>
    <w:rsid w:val="001D0605"/>
    <w:rsid w:val="001E1F4C"/>
    <w:rsid w:val="001E5480"/>
    <w:rsid w:val="001E7F1F"/>
    <w:rsid w:val="001F3AA7"/>
    <w:rsid w:val="001F4715"/>
    <w:rsid w:val="001F697E"/>
    <w:rsid w:val="00204D08"/>
    <w:rsid w:val="00204D41"/>
    <w:rsid w:val="00210A44"/>
    <w:rsid w:val="00211525"/>
    <w:rsid w:val="00213E09"/>
    <w:rsid w:val="0021524A"/>
    <w:rsid w:val="0022142C"/>
    <w:rsid w:val="002229A7"/>
    <w:rsid w:val="0022411F"/>
    <w:rsid w:val="002241DC"/>
    <w:rsid w:val="00225AEA"/>
    <w:rsid w:val="00230F35"/>
    <w:rsid w:val="00230F81"/>
    <w:rsid w:val="00231833"/>
    <w:rsid w:val="00233891"/>
    <w:rsid w:val="00233CB3"/>
    <w:rsid w:val="00236EF8"/>
    <w:rsid w:val="002471EF"/>
    <w:rsid w:val="002504B9"/>
    <w:rsid w:val="00251177"/>
    <w:rsid w:val="00251C60"/>
    <w:rsid w:val="0025526F"/>
    <w:rsid w:val="00255646"/>
    <w:rsid w:val="0026084D"/>
    <w:rsid w:val="002610FF"/>
    <w:rsid w:val="00262DAC"/>
    <w:rsid w:val="002645E2"/>
    <w:rsid w:val="00271E7D"/>
    <w:rsid w:val="002725EA"/>
    <w:rsid w:val="00277933"/>
    <w:rsid w:val="00280BFF"/>
    <w:rsid w:val="00282975"/>
    <w:rsid w:val="002832FC"/>
    <w:rsid w:val="00284284"/>
    <w:rsid w:val="00286F5A"/>
    <w:rsid w:val="0029031B"/>
    <w:rsid w:val="0029330F"/>
    <w:rsid w:val="0029374D"/>
    <w:rsid w:val="00294C82"/>
    <w:rsid w:val="00296504"/>
    <w:rsid w:val="002A057E"/>
    <w:rsid w:val="002A3458"/>
    <w:rsid w:val="002A41DE"/>
    <w:rsid w:val="002A7A49"/>
    <w:rsid w:val="002B0EA5"/>
    <w:rsid w:val="002B47D6"/>
    <w:rsid w:val="002C0910"/>
    <w:rsid w:val="002C0A6C"/>
    <w:rsid w:val="002C0AB2"/>
    <w:rsid w:val="002C0DE4"/>
    <w:rsid w:val="002C222A"/>
    <w:rsid w:val="002C286F"/>
    <w:rsid w:val="002C40E4"/>
    <w:rsid w:val="002C4F6F"/>
    <w:rsid w:val="002C6475"/>
    <w:rsid w:val="002C7D6C"/>
    <w:rsid w:val="002D1EDB"/>
    <w:rsid w:val="002D2313"/>
    <w:rsid w:val="002D2EF1"/>
    <w:rsid w:val="002D468D"/>
    <w:rsid w:val="002D5F9C"/>
    <w:rsid w:val="002E2DD8"/>
    <w:rsid w:val="002E659D"/>
    <w:rsid w:val="002F315F"/>
    <w:rsid w:val="002F476A"/>
    <w:rsid w:val="002F6DFA"/>
    <w:rsid w:val="00301138"/>
    <w:rsid w:val="00301905"/>
    <w:rsid w:val="0030225C"/>
    <w:rsid w:val="00303679"/>
    <w:rsid w:val="0030573D"/>
    <w:rsid w:val="00305F45"/>
    <w:rsid w:val="00310283"/>
    <w:rsid w:val="003107D8"/>
    <w:rsid w:val="003110E9"/>
    <w:rsid w:val="00313510"/>
    <w:rsid w:val="003221A0"/>
    <w:rsid w:val="0032224E"/>
    <w:rsid w:val="003246F5"/>
    <w:rsid w:val="00327B48"/>
    <w:rsid w:val="003304DC"/>
    <w:rsid w:val="003326F6"/>
    <w:rsid w:val="00335E4C"/>
    <w:rsid w:val="00336240"/>
    <w:rsid w:val="00336B20"/>
    <w:rsid w:val="00341547"/>
    <w:rsid w:val="00341E50"/>
    <w:rsid w:val="003422D6"/>
    <w:rsid w:val="00342CC4"/>
    <w:rsid w:val="0034325F"/>
    <w:rsid w:val="0034690D"/>
    <w:rsid w:val="00351663"/>
    <w:rsid w:val="00355CBF"/>
    <w:rsid w:val="003565A4"/>
    <w:rsid w:val="00356B0C"/>
    <w:rsid w:val="00364F11"/>
    <w:rsid w:val="00366981"/>
    <w:rsid w:val="00370025"/>
    <w:rsid w:val="00372582"/>
    <w:rsid w:val="00372A70"/>
    <w:rsid w:val="003768D7"/>
    <w:rsid w:val="0037708E"/>
    <w:rsid w:val="00382ECA"/>
    <w:rsid w:val="00384814"/>
    <w:rsid w:val="00384EF3"/>
    <w:rsid w:val="00387B7E"/>
    <w:rsid w:val="003926BB"/>
    <w:rsid w:val="00394653"/>
    <w:rsid w:val="00396E52"/>
    <w:rsid w:val="003A0B3F"/>
    <w:rsid w:val="003A1044"/>
    <w:rsid w:val="003A23C8"/>
    <w:rsid w:val="003A3C86"/>
    <w:rsid w:val="003A78CC"/>
    <w:rsid w:val="003A7911"/>
    <w:rsid w:val="003B0F7B"/>
    <w:rsid w:val="003B387A"/>
    <w:rsid w:val="003B39B3"/>
    <w:rsid w:val="003B58F2"/>
    <w:rsid w:val="003C06F6"/>
    <w:rsid w:val="003C0CD0"/>
    <w:rsid w:val="003C12D0"/>
    <w:rsid w:val="003C1B6F"/>
    <w:rsid w:val="003C3FCC"/>
    <w:rsid w:val="003C480F"/>
    <w:rsid w:val="003C581E"/>
    <w:rsid w:val="003C7AF7"/>
    <w:rsid w:val="003D1AD1"/>
    <w:rsid w:val="003D57CA"/>
    <w:rsid w:val="003E1B38"/>
    <w:rsid w:val="003E4641"/>
    <w:rsid w:val="003F29F0"/>
    <w:rsid w:val="003F607A"/>
    <w:rsid w:val="003F6D24"/>
    <w:rsid w:val="003F7D08"/>
    <w:rsid w:val="0040107C"/>
    <w:rsid w:val="004024C6"/>
    <w:rsid w:val="004024C8"/>
    <w:rsid w:val="00402A1C"/>
    <w:rsid w:val="0040362B"/>
    <w:rsid w:val="00406C22"/>
    <w:rsid w:val="004072A9"/>
    <w:rsid w:val="00410DF0"/>
    <w:rsid w:val="0041190A"/>
    <w:rsid w:val="00411DC2"/>
    <w:rsid w:val="004138B2"/>
    <w:rsid w:val="00413DD7"/>
    <w:rsid w:val="00416811"/>
    <w:rsid w:val="004217D2"/>
    <w:rsid w:val="00422224"/>
    <w:rsid w:val="00426F02"/>
    <w:rsid w:val="00432241"/>
    <w:rsid w:val="00433B02"/>
    <w:rsid w:val="004353BD"/>
    <w:rsid w:val="004368F0"/>
    <w:rsid w:val="004373DE"/>
    <w:rsid w:val="004406CD"/>
    <w:rsid w:val="004417A6"/>
    <w:rsid w:val="00446274"/>
    <w:rsid w:val="00446AA9"/>
    <w:rsid w:val="0045037E"/>
    <w:rsid w:val="00450786"/>
    <w:rsid w:val="00452CCD"/>
    <w:rsid w:val="004565EE"/>
    <w:rsid w:val="00457165"/>
    <w:rsid w:val="004601E7"/>
    <w:rsid w:val="00460A48"/>
    <w:rsid w:val="00462215"/>
    <w:rsid w:val="00476D0B"/>
    <w:rsid w:val="00483CB1"/>
    <w:rsid w:val="00484047"/>
    <w:rsid w:val="00485BE4"/>
    <w:rsid w:val="0049001E"/>
    <w:rsid w:val="004904A9"/>
    <w:rsid w:val="00493F1C"/>
    <w:rsid w:val="004952A7"/>
    <w:rsid w:val="004970D2"/>
    <w:rsid w:val="004A1484"/>
    <w:rsid w:val="004A35D1"/>
    <w:rsid w:val="004A4109"/>
    <w:rsid w:val="004A43A1"/>
    <w:rsid w:val="004A4BEF"/>
    <w:rsid w:val="004A7A0F"/>
    <w:rsid w:val="004B23F1"/>
    <w:rsid w:val="004B3F7B"/>
    <w:rsid w:val="004B62D0"/>
    <w:rsid w:val="004B7903"/>
    <w:rsid w:val="004C1C62"/>
    <w:rsid w:val="004C1F5F"/>
    <w:rsid w:val="004C4C41"/>
    <w:rsid w:val="004C4DE0"/>
    <w:rsid w:val="004C6607"/>
    <w:rsid w:val="004C667B"/>
    <w:rsid w:val="004C6AF9"/>
    <w:rsid w:val="004D167B"/>
    <w:rsid w:val="004D522F"/>
    <w:rsid w:val="004D52E0"/>
    <w:rsid w:val="004E45E4"/>
    <w:rsid w:val="004E6E50"/>
    <w:rsid w:val="004E6F21"/>
    <w:rsid w:val="004F0753"/>
    <w:rsid w:val="004F1764"/>
    <w:rsid w:val="004F1910"/>
    <w:rsid w:val="004F214D"/>
    <w:rsid w:val="004F297E"/>
    <w:rsid w:val="004F3533"/>
    <w:rsid w:val="004F525C"/>
    <w:rsid w:val="004F5BC4"/>
    <w:rsid w:val="004F5CE8"/>
    <w:rsid w:val="004F6A25"/>
    <w:rsid w:val="005007EE"/>
    <w:rsid w:val="00501346"/>
    <w:rsid w:val="0051057A"/>
    <w:rsid w:val="005113E0"/>
    <w:rsid w:val="005130E4"/>
    <w:rsid w:val="00520436"/>
    <w:rsid w:val="005216F4"/>
    <w:rsid w:val="00524588"/>
    <w:rsid w:val="00524B1D"/>
    <w:rsid w:val="00524CA2"/>
    <w:rsid w:val="00524EAD"/>
    <w:rsid w:val="005262B7"/>
    <w:rsid w:val="005325E5"/>
    <w:rsid w:val="0053441E"/>
    <w:rsid w:val="005359FB"/>
    <w:rsid w:val="00540129"/>
    <w:rsid w:val="00544401"/>
    <w:rsid w:val="00545CEB"/>
    <w:rsid w:val="00545F94"/>
    <w:rsid w:val="0055773A"/>
    <w:rsid w:val="005635DB"/>
    <w:rsid w:val="00564CD2"/>
    <w:rsid w:val="00566470"/>
    <w:rsid w:val="00566BCE"/>
    <w:rsid w:val="00572616"/>
    <w:rsid w:val="00574FAF"/>
    <w:rsid w:val="005752D7"/>
    <w:rsid w:val="00576220"/>
    <w:rsid w:val="00576335"/>
    <w:rsid w:val="00577E31"/>
    <w:rsid w:val="00583199"/>
    <w:rsid w:val="005870D1"/>
    <w:rsid w:val="005913E9"/>
    <w:rsid w:val="00592C98"/>
    <w:rsid w:val="005948EE"/>
    <w:rsid w:val="00595BA8"/>
    <w:rsid w:val="005A1C24"/>
    <w:rsid w:val="005A547A"/>
    <w:rsid w:val="005A6284"/>
    <w:rsid w:val="005A6AB8"/>
    <w:rsid w:val="005B370C"/>
    <w:rsid w:val="005C1DDF"/>
    <w:rsid w:val="005C734A"/>
    <w:rsid w:val="005C78EE"/>
    <w:rsid w:val="005D055F"/>
    <w:rsid w:val="005D1701"/>
    <w:rsid w:val="005D7DEB"/>
    <w:rsid w:val="005E02C5"/>
    <w:rsid w:val="005E19D9"/>
    <w:rsid w:val="005E2CA7"/>
    <w:rsid w:val="005E2D6A"/>
    <w:rsid w:val="005E2F0C"/>
    <w:rsid w:val="005E4FF4"/>
    <w:rsid w:val="005E6816"/>
    <w:rsid w:val="005F4793"/>
    <w:rsid w:val="0060061E"/>
    <w:rsid w:val="00600E48"/>
    <w:rsid w:val="00601909"/>
    <w:rsid w:val="00606F86"/>
    <w:rsid w:val="006070C5"/>
    <w:rsid w:val="006076EC"/>
    <w:rsid w:val="0061081B"/>
    <w:rsid w:val="00610DB7"/>
    <w:rsid w:val="00612926"/>
    <w:rsid w:val="0061485A"/>
    <w:rsid w:val="00620FDF"/>
    <w:rsid w:val="00622D61"/>
    <w:rsid w:val="006271E3"/>
    <w:rsid w:val="006278B1"/>
    <w:rsid w:val="00635290"/>
    <w:rsid w:val="00635794"/>
    <w:rsid w:val="00637C97"/>
    <w:rsid w:val="00640251"/>
    <w:rsid w:val="006405AF"/>
    <w:rsid w:val="0064070E"/>
    <w:rsid w:val="00640F35"/>
    <w:rsid w:val="00641C74"/>
    <w:rsid w:val="006425AE"/>
    <w:rsid w:val="006446A4"/>
    <w:rsid w:val="006466C5"/>
    <w:rsid w:val="006478E7"/>
    <w:rsid w:val="00647CB1"/>
    <w:rsid w:val="00651E82"/>
    <w:rsid w:val="0065733A"/>
    <w:rsid w:val="00660648"/>
    <w:rsid w:val="00660946"/>
    <w:rsid w:val="00660BCC"/>
    <w:rsid w:val="006651F3"/>
    <w:rsid w:val="006710DB"/>
    <w:rsid w:val="00673051"/>
    <w:rsid w:val="00680999"/>
    <w:rsid w:val="0068103F"/>
    <w:rsid w:val="00681969"/>
    <w:rsid w:val="00681D0E"/>
    <w:rsid w:val="00681E8B"/>
    <w:rsid w:val="006821CD"/>
    <w:rsid w:val="00685B2C"/>
    <w:rsid w:val="006927C6"/>
    <w:rsid w:val="00693AED"/>
    <w:rsid w:val="00694722"/>
    <w:rsid w:val="00694CD4"/>
    <w:rsid w:val="00695C48"/>
    <w:rsid w:val="00696DA9"/>
    <w:rsid w:val="006974A4"/>
    <w:rsid w:val="006A2EA9"/>
    <w:rsid w:val="006A4304"/>
    <w:rsid w:val="006A579F"/>
    <w:rsid w:val="006B451C"/>
    <w:rsid w:val="006B5D03"/>
    <w:rsid w:val="006C1459"/>
    <w:rsid w:val="006C2178"/>
    <w:rsid w:val="006C6484"/>
    <w:rsid w:val="006C7A52"/>
    <w:rsid w:val="006D0091"/>
    <w:rsid w:val="006D25AF"/>
    <w:rsid w:val="006D45A7"/>
    <w:rsid w:val="006D4907"/>
    <w:rsid w:val="006D6A85"/>
    <w:rsid w:val="006E2F72"/>
    <w:rsid w:val="006E3931"/>
    <w:rsid w:val="006E4DF1"/>
    <w:rsid w:val="006E5359"/>
    <w:rsid w:val="006E618C"/>
    <w:rsid w:val="006F201D"/>
    <w:rsid w:val="006F64DA"/>
    <w:rsid w:val="006F6D59"/>
    <w:rsid w:val="007017FB"/>
    <w:rsid w:val="00702B72"/>
    <w:rsid w:val="0070304A"/>
    <w:rsid w:val="00705706"/>
    <w:rsid w:val="00705D80"/>
    <w:rsid w:val="00706644"/>
    <w:rsid w:val="007105C3"/>
    <w:rsid w:val="00711220"/>
    <w:rsid w:val="00711715"/>
    <w:rsid w:val="007124F1"/>
    <w:rsid w:val="0071578C"/>
    <w:rsid w:val="00715BEA"/>
    <w:rsid w:val="00720B18"/>
    <w:rsid w:val="0072268D"/>
    <w:rsid w:val="0072412B"/>
    <w:rsid w:val="00734134"/>
    <w:rsid w:val="00736202"/>
    <w:rsid w:val="00736524"/>
    <w:rsid w:val="0074339D"/>
    <w:rsid w:val="007437BB"/>
    <w:rsid w:val="00743A27"/>
    <w:rsid w:val="007479E0"/>
    <w:rsid w:val="00751367"/>
    <w:rsid w:val="00751E22"/>
    <w:rsid w:val="007549BC"/>
    <w:rsid w:val="00754C00"/>
    <w:rsid w:val="007566D3"/>
    <w:rsid w:val="00756A40"/>
    <w:rsid w:val="0076340A"/>
    <w:rsid w:val="007635DB"/>
    <w:rsid w:val="0076424E"/>
    <w:rsid w:val="0076486A"/>
    <w:rsid w:val="0076618C"/>
    <w:rsid w:val="00766223"/>
    <w:rsid w:val="00771C03"/>
    <w:rsid w:val="00772A51"/>
    <w:rsid w:val="00773F65"/>
    <w:rsid w:val="007750DF"/>
    <w:rsid w:val="0077673C"/>
    <w:rsid w:val="00777133"/>
    <w:rsid w:val="00782D47"/>
    <w:rsid w:val="007914AE"/>
    <w:rsid w:val="0079407D"/>
    <w:rsid w:val="00795315"/>
    <w:rsid w:val="007955B8"/>
    <w:rsid w:val="007A0DCC"/>
    <w:rsid w:val="007A30C6"/>
    <w:rsid w:val="007A4DB2"/>
    <w:rsid w:val="007A4F68"/>
    <w:rsid w:val="007B0A1B"/>
    <w:rsid w:val="007B0BD6"/>
    <w:rsid w:val="007B28E5"/>
    <w:rsid w:val="007B42CA"/>
    <w:rsid w:val="007C43D6"/>
    <w:rsid w:val="007C48B1"/>
    <w:rsid w:val="007C4DFC"/>
    <w:rsid w:val="007C7409"/>
    <w:rsid w:val="007D2C12"/>
    <w:rsid w:val="007D3098"/>
    <w:rsid w:val="007D50DE"/>
    <w:rsid w:val="007D58B4"/>
    <w:rsid w:val="007D6298"/>
    <w:rsid w:val="007E31B8"/>
    <w:rsid w:val="007E45E2"/>
    <w:rsid w:val="007E4A66"/>
    <w:rsid w:val="007E66B8"/>
    <w:rsid w:val="007F0FD7"/>
    <w:rsid w:val="007F391F"/>
    <w:rsid w:val="007F58C1"/>
    <w:rsid w:val="007F73A9"/>
    <w:rsid w:val="0081170B"/>
    <w:rsid w:val="0081452D"/>
    <w:rsid w:val="008228ED"/>
    <w:rsid w:val="008230D2"/>
    <w:rsid w:val="00824172"/>
    <w:rsid w:val="00824878"/>
    <w:rsid w:val="008253A6"/>
    <w:rsid w:val="008257F1"/>
    <w:rsid w:val="008277D3"/>
    <w:rsid w:val="00830E89"/>
    <w:rsid w:val="00831531"/>
    <w:rsid w:val="00834161"/>
    <w:rsid w:val="00836753"/>
    <w:rsid w:val="00837F38"/>
    <w:rsid w:val="00846461"/>
    <w:rsid w:val="0085506F"/>
    <w:rsid w:val="00855CD6"/>
    <w:rsid w:val="0086065D"/>
    <w:rsid w:val="0086127B"/>
    <w:rsid w:val="00862278"/>
    <w:rsid w:val="00862C46"/>
    <w:rsid w:val="008633B3"/>
    <w:rsid w:val="00863597"/>
    <w:rsid w:val="00867E1A"/>
    <w:rsid w:val="00870FA3"/>
    <w:rsid w:val="0087121C"/>
    <w:rsid w:val="00871C16"/>
    <w:rsid w:val="00873942"/>
    <w:rsid w:val="008762D4"/>
    <w:rsid w:val="00876351"/>
    <w:rsid w:val="00881F3D"/>
    <w:rsid w:val="008821EE"/>
    <w:rsid w:val="00883251"/>
    <w:rsid w:val="00890AC0"/>
    <w:rsid w:val="00892CC7"/>
    <w:rsid w:val="008931B3"/>
    <w:rsid w:val="00896782"/>
    <w:rsid w:val="0089744B"/>
    <w:rsid w:val="008A19DD"/>
    <w:rsid w:val="008A1FAF"/>
    <w:rsid w:val="008A6052"/>
    <w:rsid w:val="008A635D"/>
    <w:rsid w:val="008A6D1E"/>
    <w:rsid w:val="008A7666"/>
    <w:rsid w:val="008A7B7D"/>
    <w:rsid w:val="008C0608"/>
    <w:rsid w:val="008C2AED"/>
    <w:rsid w:val="008C2CCB"/>
    <w:rsid w:val="008C3211"/>
    <w:rsid w:val="008C5185"/>
    <w:rsid w:val="008D06FD"/>
    <w:rsid w:val="008D275E"/>
    <w:rsid w:val="008D4105"/>
    <w:rsid w:val="008D42D5"/>
    <w:rsid w:val="008D4E7E"/>
    <w:rsid w:val="008D7987"/>
    <w:rsid w:val="008E1A6F"/>
    <w:rsid w:val="008E3B39"/>
    <w:rsid w:val="008E4353"/>
    <w:rsid w:val="008E535A"/>
    <w:rsid w:val="008E55E7"/>
    <w:rsid w:val="008F0ECE"/>
    <w:rsid w:val="008F2F67"/>
    <w:rsid w:val="00910934"/>
    <w:rsid w:val="00910FDE"/>
    <w:rsid w:val="00912200"/>
    <w:rsid w:val="00912E1F"/>
    <w:rsid w:val="00914B2A"/>
    <w:rsid w:val="009159A7"/>
    <w:rsid w:val="00920552"/>
    <w:rsid w:val="00922947"/>
    <w:rsid w:val="00923047"/>
    <w:rsid w:val="009231F5"/>
    <w:rsid w:val="00933310"/>
    <w:rsid w:val="00933C26"/>
    <w:rsid w:val="009343DC"/>
    <w:rsid w:val="00935583"/>
    <w:rsid w:val="00936F6E"/>
    <w:rsid w:val="0093772E"/>
    <w:rsid w:val="0094136E"/>
    <w:rsid w:val="00941893"/>
    <w:rsid w:val="009426E0"/>
    <w:rsid w:val="00942FDA"/>
    <w:rsid w:val="00950C0E"/>
    <w:rsid w:val="00952540"/>
    <w:rsid w:val="00954D57"/>
    <w:rsid w:val="009612E6"/>
    <w:rsid w:val="00961690"/>
    <w:rsid w:val="00961A2B"/>
    <w:rsid w:val="009638DB"/>
    <w:rsid w:val="00964282"/>
    <w:rsid w:val="00965D24"/>
    <w:rsid w:val="00974444"/>
    <w:rsid w:val="00974EA6"/>
    <w:rsid w:val="009759B2"/>
    <w:rsid w:val="00976DBB"/>
    <w:rsid w:val="009800EC"/>
    <w:rsid w:val="00980DA7"/>
    <w:rsid w:val="00984E8F"/>
    <w:rsid w:val="0098766B"/>
    <w:rsid w:val="00990152"/>
    <w:rsid w:val="0099383D"/>
    <w:rsid w:val="00993A83"/>
    <w:rsid w:val="00994D24"/>
    <w:rsid w:val="00995F56"/>
    <w:rsid w:val="00996057"/>
    <w:rsid w:val="00997957"/>
    <w:rsid w:val="009A172B"/>
    <w:rsid w:val="009A6184"/>
    <w:rsid w:val="009A7E1B"/>
    <w:rsid w:val="009B1738"/>
    <w:rsid w:val="009B200E"/>
    <w:rsid w:val="009B2499"/>
    <w:rsid w:val="009B4265"/>
    <w:rsid w:val="009B4855"/>
    <w:rsid w:val="009B5C08"/>
    <w:rsid w:val="009B644C"/>
    <w:rsid w:val="009B77A0"/>
    <w:rsid w:val="009C1225"/>
    <w:rsid w:val="009C1663"/>
    <w:rsid w:val="009C245F"/>
    <w:rsid w:val="009C2C2D"/>
    <w:rsid w:val="009C3CC9"/>
    <w:rsid w:val="009C4D4B"/>
    <w:rsid w:val="009C6731"/>
    <w:rsid w:val="009C7AE7"/>
    <w:rsid w:val="009D105D"/>
    <w:rsid w:val="009D25F4"/>
    <w:rsid w:val="009D27B3"/>
    <w:rsid w:val="009D38CD"/>
    <w:rsid w:val="009D6095"/>
    <w:rsid w:val="009E09A0"/>
    <w:rsid w:val="009E0F22"/>
    <w:rsid w:val="009E0F55"/>
    <w:rsid w:val="009E38F9"/>
    <w:rsid w:val="009E3A10"/>
    <w:rsid w:val="009E47FB"/>
    <w:rsid w:val="009E4A6A"/>
    <w:rsid w:val="009E4F76"/>
    <w:rsid w:val="009E5AF9"/>
    <w:rsid w:val="009E7840"/>
    <w:rsid w:val="009F3A50"/>
    <w:rsid w:val="009F597B"/>
    <w:rsid w:val="009F5EF2"/>
    <w:rsid w:val="00A02EBF"/>
    <w:rsid w:val="00A1238F"/>
    <w:rsid w:val="00A138A6"/>
    <w:rsid w:val="00A148DB"/>
    <w:rsid w:val="00A15AD0"/>
    <w:rsid w:val="00A220F9"/>
    <w:rsid w:val="00A221FE"/>
    <w:rsid w:val="00A244B2"/>
    <w:rsid w:val="00A24A59"/>
    <w:rsid w:val="00A2527F"/>
    <w:rsid w:val="00A27C06"/>
    <w:rsid w:val="00A33319"/>
    <w:rsid w:val="00A369DF"/>
    <w:rsid w:val="00A36EEF"/>
    <w:rsid w:val="00A41750"/>
    <w:rsid w:val="00A41F52"/>
    <w:rsid w:val="00A42D42"/>
    <w:rsid w:val="00A4308A"/>
    <w:rsid w:val="00A435BB"/>
    <w:rsid w:val="00A44DA8"/>
    <w:rsid w:val="00A53458"/>
    <w:rsid w:val="00A556FB"/>
    <w:rsid w:val="00A64D65"/>
    <w:rsid w:val="00A652A7"/>
    <w:rsid w:val="00A669F2"/>
    <w:rsid w:val="00A66C23"/>
    <w:rsid w:val="00A74BFE"/>
    <w:rsid w:val="00A83094"/>
    <w:rsid w:val="00A84B3C"/>
    <w:rsid w:val="00A86B97"/>
    <w:rsid w:val="00A920A3"/>
    <w:rsid w:val="00A93AC6"/>
    <w:rsid w:val="00A94CC2"/>
    <w:rsid w:val="00AA32D4"/>
    <w:rsid w:val="00AA510C"/>
    <w:rsid w:val="00AA6F0D"/>
    <w:rsid w:val="00AB03B1"/>
    <w:rsid w:val="00AB14F4"/>
    <w:rsid w:val="00AB5DBB"/>
    <w:rsid w:val="00AC21B6"/>
    <w:rsid w:val="00AC2D03"/>
    <w:rsid w:val="00AC30B5"/>
    <w:rsid w:val="00AC34FA"/>
    <w:rsid w:val="00AC4252"/>
    <w:rsid w:val="00AC798A"/>
    <w:rsid w:val="00AD0DFE"/>
    <w:rsid w:val="00AD1C85"/>
    <w:rsid w:val="00AD1F1C"/>
    <w:rsid w:val="00AE04EA"/>
    <w:rsid w:val="00AE167D"/>
    <w:rsid w:val="00AE1EDA"/>
    <w:rsid w:val="00AE4634"/>
    <w:rsid w:val="00AE6043"/>
    <w:rsid w:val="00AE6C0D"/>
    <w:rsid w:val="00AE7A6D"/>
    <w:rsid w:val="00AF1401"/>
    <w:rsid w:val="00AF168C"/>
    <w:rsid w:val="00AF6E50"/>
    <w:rsid w:val="00B004F1"/>
    <w:rsid w:val="00B01BC3"/>
    <w:rsid w:val="00B062CA"/>
    <w:rsid w:val="00B07FCC"/>
    <w:rsid w:val="00B121B6"/>
    <w:rsid w:val="00B123C3"/>
    <w:rsid w:val="00B12509"/>
    <w:rsid w:val="00B12E73"/>
    <w:rsid w:val="00B14EA3"/>
    <w:rsid w:val="00B22B04"/>
    <w:rsid w:val="00B2705A"/>
    <w:rsid w:val="00B313E1"/>
    <w:rsid w:val="00B325A7"/>
    <w:rsid w:val="00B32686"/>
    <w:rsid w:val="00B34194"/>
    <w:rsid w:val="00B351B7"/>
    <w:rsid w:val="00B35AF2"/>
    <w:rsid w:val="00B40704"/>
    <w:rsid w:val="00B410D1"/>
    <w:rsid w:val="00B42ED5"/>
    <w:rsid w:val="00B450E6"/>
    <w:rsid w:val="00B45D14"/>
    <w:rsid w:val="00B471E5"/>
    <w:rsid w:val="00B47BF3"/>
    <w:rsid w:val="00B47F8F"/>
    <w:rsid w:val="00B51A18"/>
    <w:rsid w:val="00B5248A"/>
    <w:rsid w:val="00B570D7"/>
    <w:rsid w:val="00B6382B"/>
    <w:rsid w:val="00B638C4"/>
    <w:rsid w:val="00B65667"/>
    <w:rsid w:val="00B65EA5"/>
    <w:rsid w:val="00B67BAF"/>
    <w:rsid w:val="00B67E49"/>
    <w:rsid w:val="00B71194"/>
    <w:rsid w:val="00B729E6"/>
    <w:rsid w:val="00B72A92"/>
    <w:rsid w:val="00B74D7F"/>
    <w:rsid w:val="00B7581B"/>
    <w:rsid w:val="00B8040E"/>
    <w:rsid w:val="00B87B56"/>
    <w:rsid w:val="00B91C1A"/>
    <w:rsid w:val="00B97E23"/>
    <w:rsid w:val="00BA1F1B"/>
    <w:rsid w:val="00BA21FC"/>
    <w:rsid w:val="00BA23F2"/>
    <w:rsid w:val="00BA5D02"/>
    <w:rsid w:val="00BA684E"/>
    <w:rsid w:val="00BA7100"/>
    <w:rsid w:val="00BB1B27"/>
    <w:rsid w:val="00BC1227"/>
    <w:rsid w:val="00BC2E56"/>
    <w:rsid w:val="00BC707B"/>
    <w:rsid w:val="00BD208C"/>
    <w:rsid w:val="00BD2983"/>
    <w:rsid w:val="00BD5294"/>
    <w:rsid w:val="00BD6805"/>
    <w:rsid w:val="00BD6E21"/>
    <w:rsid w:val="00BD72B6"/>
    <w:rsid w:val="00BD7CD6"/>
    <w:rsid w:val="00BD7E43"/>
    <w:rsid w:val="00BE313E"/>
    <w:rsid w:val="00BE3207"/>
    <w:rsid w:val="00BE3C71"/>
    <w:rsid w:val="00BE6CA9"/>
    <w:rsid w:val="00BE76F8"/>
    <w:rsid w:val="00BF4826"/>
    <w:rsid w:val="00BF5831"/>
    <w:rsid w:val="00BF67CB"/>
    <w:rsid w:val="00C01568"/>
    <w:rsid w:val="00C02B91"/>
    <w:rsid w:val="00C068D3"/>
    <w:rsid w:val="00C114C9"/>
    <w:rsid w:val="00C16107"/>
    <w:rsid w:val="00C174B1"/>
    <w:rsid w:val="00C17DEF"/>
    <w:rsid w:val="00C205E7"/>
    <w:rsid w:val="00C2201C"/>
    <w:rsid w:val="00C22B58"/>
    <w:rsid w:val="00C24A19"/>
    <w:rsid w:val="00C26B8B"/>
    <w:rsid w:val="00C30CAB"/>
    <w:rsid w:val="00C34EB2"/>
    <w:rsid w:val="00C42ABE"/>
    <w:rsid w:val="00C45BB1"/>
    <w:rsid w:val="00C46BDB"/>
    <w:rsid w:val="00C50B54"/>
    <w:rsid w:val="00C512A8"/>
    <w:rsid w:val="00C53655"/>
    <w:rsid w:val="00C60FB7"/>
    <w:rsid w:val="00C624B1"/>
    <w:rsid w:val="00C62A12"/>
    <w:rsid w:val="00C66414"/>
    <w:rsid w:val="00C66CCE"/>
    <w:rsid w:val="00C67DA6"/>
    <w:rsid w:val="00C72463"/>
    <w:rsid w:val="00C7387C"/>
    <w:rsid w:val="00C73B09"/>
    <w:rsid w:val="00C73C3C"/>
    <w:rsid w:val="00C73C8F"/>
    <w:rsid w:val="00C7485E"/>
    <w:rsid w:val="00C800BD"/>
    <w:rsid w:val="00C86A3A"/>
    <w:rsid w:val="00C8702E"/>
    <w:rsid w:val="00C91329"/>
    <w:rsid w:val="00C92513"/>
    <w:rsid w:val="00C93C12"/>
    <w:rsid w:val="00C955FD"/>
    <w:rsid w:val="00C97018"/>
    <w:rsid w:val="00CA01E6"/>
    <w:rsid w:val="00CA1FB3"/>
    <w:rsid w:val="00CA549D"/>
    <w:rsid w:val="00CB0331"/>
    <w:rsid w:val="00CB1CB2"/>
    <w:rsid w:val="00CB4414"/>
    <w:rsid w:val="00CB513F"/>
    <w:rsid w:val="00CB64C4"/>
    <w:rsid w:val="00CB6CFC"/>
    <w:rsid w:val="00CB7AB8"/>
    <w:rsid w:val="00CC14BC"/>
    <w:rsid w:val="00CC5D62"/>
    <w:rsid w:val="00CC6570"/>
    <w:rsid w:val="00CC7E3D"/>
    <w:rsid w:val="00CD2114"/>
    <w:rsid w:val="00CD3DD4"/>
    <w:rsid w:val="00CD5F89"/>
    <w:rsid w:val="00CE0A39"/>
    <w:rsid w:val="00CE54BE"/>
    <w:rsid w:val="00CE77CC"/>
    <w:rsid w:val="00CE7922"/>
    <w:rsid w:val="00CF4259"/>
    <w:rsid w:val="00CF5249"/>
    <w:rsid w:val="00CF6633"/>
    <w:rsid w:val="00D0199C"/>
    <w:rsid w:val="00D03F3E"/>
    <w:rsid w:val="00D05A96"/>
    <w:rsid w:val="00D06E95"/>
    <w:rsid w:val="00D110BB"/>
    <w:rsid w:val="00D13442"/>
    <w:rsid w:val="00D20F4B"/>
    <w:rsid w:val="00D229FC"/>
    <w:rsid w:val="00D232A5"/>
    <w:rsid w:val="00D24A60"/>
    <w:rsid w:val="00D24A99"/>
    <w:rsid w:val="00D30CD0"/>
    <w:rsid w:val="00D32126"/>
    <w:rsid w:val="00D34F44"/>
    <w:rsid w:val="00D35339"/>
    <w:rsid w:val="00D354D5"/>
    <w:rsid w:val="00D453ED"/>
    <w:rsid w:val="00D50559"/>
    <w:rsid w:val="00D51CA6"/>
    <w:rsid w:val="00D522E8"/>
    <w:rsid w:val="00D52447"/>
    <w:rsid w:val="00D606D3"/>
    <w:rsid w:val="00D6592E"/>
    <w:rsid w:val="00D67A7A"/>
    <w:rsid w:val="00D7170C"/>
    <w:rsid w:val="00D72B8C"/>
    <w:rsid w:val="00D73A2F"/>
    <w:rsid w:val="00D77577"/>
    <w:rsid w:val="00D77B93"/>
    <w:rsid w:val="00D8084B"/>
    <w:rsid w:val="00D826A9"/>
    <w:rsid w:val="00D828B5"/>
    <w:rsid w:val="00D85350"/>
    <w:rsid w:val="00D910B4"/>
    <w:rsid w:val="00D91969"/>
    <w:rsid w:val="00D93383"/>
    <w:rsid w:val="00D93CC2"/>
    <w:rsid w:val="00D949BD"/>
    <w:rsid w:val="00D94C0E"/>
    <w:rsid w:val="00DA071B"/>
    <w:rsid w:val="00DA7B3D"/>
    <w:rsid w:val="00DB1343"/>
    <w:rsid w:val="00DB212A"/>
    <w:rsid w:val="00DB505D"/>
    <w:rsid w:val="00DB6024"/>
    <w:rsid w:val="00DC2216"/>
    <w:rsid w:val="00DC38F7"/>
    <w:rsid w:val="00DC3C58"/>
    <w:rsid w:val="00DC4482"/>
    <w:rsid w:val="00DC5A3D"/>
    <w:rsid w:val="00DC616A"/>
    <w:rsid w:val="00DD12CF"/>
    <w:rsid w:val="00DD1888"/>
    <w:rsid w:val="00DD4FE0"/>
    <w:rsid w:val="00DF0AF6"/>
    <w:rsid w:val="00DF2819"/>
    <w:rsid w:val="00DF2BB4"/>
    <w:rsid w:val="00DF5F16"/>
    <w:rsid w:val="00DF665B"/>
    <w:rsid w:val="00DF7201"/>
    <w:rsid w:val="00DF7A13"/>
    <w:rsid w:val="00E016A0"/>
    <w:rsid w:val="00E01E7E"/>
    <w:rsid w:val="00E030D5"/>
    <w:rsid w:val="00E03A5F"/>
    <w:rsid w:val="00E041DA"/>
    <w:rsid w:val="00E17E53"/>
    <w:rsid w:val="00E2689A"/>
    <w:rsid w:val="00E270B5"/>
    <w:rsid w:val="00E36FA3"/>
    <w:rsid w:val="00E4061C"/>
    <w:rsid w:val="00E4262D"/>
    <w:rsid w:val="00E512B3"/>
    <w:rsid w:val="00E519C4"/>
    <w:rsid w:val="00E538A7"/>
    <w:rsid w:val="00E5593E"/>
    <w:rsid w:val="00E617FE"/>
    <w:rsid w:val="00E6306C"/>
    <w:rsid w:val="00E63530"/>
    <w:rsid w:val="00E65089"/>
    <w:rsid w:val="00E679A9"/>
    <w:rsid w:val="00E71A4A"/>
    <w:rsid w:val="00E71C73"/>
    <w:rsid w:val="00E733F0"/>
    <w:rsid w:val="00E7637D"/>
    <w:rsid w:val="00E779D1"/>
    <w:rsid w:val="00E80CD2"/>
    <w:rsid w:val="00E84FEE"/>
    <w:rsid w:val="00E85C66"/>
    <w:rsid w:val="00E95657"/>
    <w:rsid w:val="00E95D01"/>
    <w:rsid w:val="00EA0C5C"/>
    <w:rsid w:val="00EA10C7"/>
    <w:rsid w:val="00EA1A92"/>
    <w:rsid w:val="00EA1E5C"/>
    <w:rsid w:val="00EA3EAB"/>
    <w:rsid w:val="00EA6348"/>
    <w:rsid w:val="00EB1BF8"/>
    <w:rsid w:val="00EB3168"/>
    <w:rsid w:val="00EB7D09"/>
    <w:rsid w:val="00EC6C04"/>
    <w:rsid w:val="00ED69B1"/>
    <w:rsid w:val="00ED6B44"/>
    <w:rsid w:val="00ED72F3"/>
    <w:rsid w:val="00EE01F7"/>
    <w:rsid w:val="00EE2544"/>
    <w:rsid w:val="00EE2E21"/>
    <w:rsid w:val="00EE4F86"/>
    <w:rsid w:val="00EE537C"/>
    <w:rsid w:val="00EE6CF3"/>
    <w:rsid w:val="00EE6F1D"/>
    <w:rsid w:val="00EF08DC"/>
    <w:rsid w:val="00EF4E1E"/>
    <w:rsid w:val="00EF656A"/>
    <w:rsid w:val="00F013F8"/>
    <w:rsid w:val="00F031F4"/>
    <w:rsid w:val="00F04979"/>
    <w:rsid w:val="00F07648"/>
    <w:rsid w:val="00F15BB5"/>
    <w:rsid w:val="00F20DCB"/>
    <w:rsid w:val="00F23268"/>
    <w:rsid w:val="00F24375"/>
    <w:rsid w:val="00F24532"/>
    <w:rsid w:val="00F24539"/>
    <w:rsid w:val="00F2612E"/>
    <w:rsid w:val="00F26AA9"/>
    <w:rsid w:val="00F271EC"/>
    <w:rsid w:val="00F27765"/>
    <w:rsid w:val="00F30E1E"/>
    <w:rsid w:val="00F34124"/>
    <w:rsid w:val="00F35385"/>
    <w:rsid w:val="00F37D1B"/>
    <w:rsid w:val="00F40CE6"/>
    <w:rsid w:val="00F4575F"/>
    <w:rsid w:val="00F55F97"/>
    <w:rsid w:val="00F57E83"/>
    <w:rsid w:val="00F61258"/>
    <w:rsid w:val="00F623F4"/>
    <w:rsid w:val="00F63346"/>
    <w:rsid w:val="00F7023A"/>
    <w:rsid w:val="00F725FC"/>
    <w:rsid w:val="00F7336C"/>
    <w:rsid w:val="00F755A3"/>
    <w:rsid w:val="00F77A69"/>
    <w:rsid w:val="00F804B9"/>
    <w:rsid w:val="00F820DD"/>
    <w:rsid w:val="00F84A2A"/>
    <w:rsid w:val="00F86921"/>
    <w:rsid w:val="00F871D5"/>
    <w:rsid w:val="00F876BF"/>
    <w:rsid w:val="00F87B1D"/>
    <w:rsid w:val="00F90449"/>
    <w:rsid w:val="00F93F37"/>
    <w:rsid w:val="00F95466"/>
    <w:rsid w:val="00FA64F9"/>
    <w:rsid w:val="00FB2050"/>
    <w:rsid w:val="00FB4A0E"/>
    <w:rsid w:val="00FB5238"/>
    <w:rsid w:val="00FB6A8C"/>
    <w:rsid w:val="00FC1985"/>
    <w:rsid w:val="00FC45C6"/>
    <w:rsid w:val="00FC492C"/>
    <w:rsid w:val="00FC571A"/>
    <w:rsid w:val="00FC5C78"/>
    <w:rsid w:val="00FC6682"/>
    <w:rsid w:val="00FD0942"/>
    <w:rsid w:val="00FD2986"/>
    <w:rsid w:val="00FD6E14"/>
    <w:rsid w:val="00FE078A"/>
    <w:rsid w:val="00FE1CA0"/>
    <w:rsid w:val="00FE4C9C"/>
    <w:rsid w:val="00FE68BE"/>
    <w:rsid w:val="00FE76C1"/>
    <w:rsid w:val="00FF1CA7"/>
    <w:rsid w:val="00FF3A45"/>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link w:val="TabletextbulletsChar"/>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character" w:customStyle="1" w:styleId="TabletextbulletsChar">
    <w:name w:val="Table text bullets Char"/>
    <w:link w:val="Tabletextbullets"/>
    <w:locked/>
    <w:rsid w:val="00230F35"/>
    <w:rPr>
      <w:rFonts w:eastAsia="Times New Roman" w:cs="Arial"/>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AdditionalInfo xmlns="f63d1639-2e8e-4dfe-b2d4-ff2deac92409" xsi:nil="true"/>
    <_Flow_SignoffStatus xmlns="f63d1639-2e8e-4dfe-b2d4-ff2deac9240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3.xml><?xml version="1.0" encoding="utf-8"?>
<ds:datastoreItem xmlns:ds="http://schemas.openxmlformats.org/officeDocument/2006/customXml" ds:itemID="{FAEFBDE3-42EB-4388-9F7F-0CA26B2D1844}"/>
</file>

<file path=customXml/itemProps4.xml><?xml version="1.0" encoding="utf-8"?>
<ds:datastoreItem xmlns:ds="http://schemas.openxmlformats.org/officeDocument/2006/customXml" ds:itemID="{C05D5F01-D8CB-4A02-98CC-25E064E60A5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18</Pages>
  <Words>3477</Words>
  <Characters>19822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Lakari, Meriem</cp:lastModifiedBy>
  <cp:revision>13</cp:revision>
  <cp:lastPrinted>2020-02-19T20:13:00Z</cp:lastPrinted>
  <dcterms:created xsi:type="dcterms:W3CDTF">2024-12-01T10:46:00Z</dcterms:created>
  <dcterms:modified xsi:type="dcterms:W3CDTF">2024-12-03T19:07:00Z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Order">
    <vt:r8>14328600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