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1021"/>
        <w:gridCol w:w="851"/>
        <w:gridCol w:w="1797"/>
        <w:gridCol w:w="1980"/>
        <w:gridCol w:w="2148"/>
      </w:tblGrid>
      <w:tr w:rsidR="00520436" w:rsidRPr="00A050A8" w14:paraId="4E516D9A" w14:textId="77777777" w:rsidTr="00350787">
        <w:trPr>
          <w:trHeight w:val="421"/>
        </w:trPr>
        <w:tc>
          <w:tcPr>
            <w:tcW w:w="2348" w:type="dxa"/>
            <w:shd w:val="clear" w:color="auto" w:fill="DEEAF6"/>
            <w:vAlign w:val="center"/>
          </w:tcPr>
          <w:p w14:paraId="399D1825" w14:textId="77777777" w:rsidR="00520436" w:rsidRPr="00A050A8" w:rsidRDefault="00520436" w:rsidP="009C245F">
            <w:pPr>
              <w:pStyle w:val="Tableheadsmall"/>
              <w:bidi/>
              <w:rPr>
                <w:rFonts w:ascii="Sakkal Majalla" w:hAnsi="Sakkal Majalla" w:cs="Sakkal Majalla"/>
                <w:bCs/>
                <w:sz w:val="26"/>
                <w:szCs w:val="26"/>
              </w:rPr>
            </w:pPr>
            <w:r w:rsidRPr="00A050A8">
              <w:rPr>
                <w:rFonts w:ascii="Sakkal Majalla" w:eastAsia="Open Sans" w:hAnsi="Sakkal Majalla" w:cs="Sakkal Majalla"/>
                <w:bCs/>
                <w:sz w:val="26"/>
                <w:szCs w:val="26"/>
                <w:rtl/>
                <w:lang w:eastAsia="ar" w:bidi="ar-MA"/>
              </w:rPr>
              <w:t>عنوان الوحدة</w:t>
            </w:r>
          </w:p>
        </w:tc>
        <w:tc>
          <w:tcPr>
            <w:tcW w:w="3997" w:type="dxa"/>
            <w:shd w:val="clear" w:color="auto" w:fill="auto"/>
            <w:vAlign w:val="center"/>
          </w:tcPr>
          <w:p w14:paraId="5AB41D21" w14:textId="14F29F48" w:rsidR="00520436" w:rsidRPr="00A050A8" w:rsidRDefault="00F820DD" w:rsidP="006A2EA9">
            <w:pPr>
              <w:pStyle w:val="Tabletext"/>
              <w:bidi/>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الوحدة 8: الإشراف على خدمة الأغذية والمشروبات</w:t>
            </w:r>
          </w:p>
        </w:tc>
        <w:tc>
          <w:tcPr>
            <w:tcW w:w="1021" w:type="dxa"/>
            <w:tcBorders>
              <w:top w:val="nil"/>
              <w:bottom w:val="nil"/>
            </w:tcBorders>
          </w:tcPr>
          <w:p w14:paraId="4ACE6516" w14:textId="77777777" w:rsidR="00520436" w:rsidRPr="00A050A8" w:rsidRDefault="00520436" w:rsidP="00520436">
            <w:pPr>
              <w:pStyle w:val="Tabletext"/>
              <w:bidi/>
              <w:rPr>
                <w:rFonts w:ascii="Sakkal Majalla" w:hAnsi="Sakkal Majalla" w:cs="Sakkal Majalla"/>
                <w:sz w:val="26"/>
                <w:szCs w:val="26"/>
              </w:rPr>
            </w:pPr>
          </w:p>
        </w:tc>
        <w:tc>
          <w:tcPr>
            <w:tcW w:w="6776" w:type="dxa"/>
            <w:gridSpan w:val="4"/>
            <w:shd w:val="clear" w:color="auto" w:fill="DEEAF6"/>
            <w:vAlign w:val="center"/>
          </w:tcPr>
          <w:p w14:paraId="6B08DE9F" w14:textId="77777777" w:rsidR="00520436" w:rsidRPr="00A050A8" w:rsidRDefault="00520436" w:rsidP="009C245F">
            <w:pPr>
              <w:pStyle w:val="Tableheadsmall"/>
              <w:bidi/>
              <w:rPr>
                <w:rFonts w:ascii="Sakkal Majalla" w:hAnsi="Sakkal Majalla" w:cs="Sakkal Majalla"/>
                <w:bCs/>
                <w:sz w:val="26"/>
                <w:szCs w:val="26"/>
              </w:rPr>
            </w:pPr>
            <w:r w:rsidRPr="00A050A8">
              <w:rPr>
                <w:rFonts w:ascii="Sakkal Majalla" w:eastAsia="Open Sans" w:hAnsi="Sakkal Majalla" w:cs="Sakkal Majalla"/>
                <w:bCs/>
                <w:sz w:val="26"/>
                <w:szCs w:val="26"/>
                <w:rtl/>
                <w:lang w:eastAsia="ar" w:bidi="ar-MA"/>
              </w:rPr>
              <w:t>أساسيات فرص التعلّم</w:t>
            </w:r>
          </w:p>
        </w:tc>
      </w:tr>
      <w:tr w:rsidR="00520436" w:rsidRPr="00A050A8" w14:paraId="0E958803" w14:textId="77777777" w:rsidTr="00A050A8">
        <w:trPr>
          <w:trHeight w:val="568"/>
        </w:trPr>
        <w:tc>
          <w:tcPr>
            <w:tcW w:w="2348" w:type="dxa"/>
            <w:shd w:val="clear" w:color="auto" w:fill="DEEAF6"/>
            <w:vAlign w:val="center"/>
          </w:tcPr>
          <w:p w14:paraId="24E67FE5" w14:textId="77777777" w:rsidR="00520436" w:rsidRPr="00A050A8" w:rsidRDefault="00520436" w:rsidP="009C245F">
            <w:pPr>
              <w:pStyle w:val="Tableheadsmall"/>
              <w:bidi/>
              <w:rPr>
                <w:rFonts w:ascii="Sakkal Majalla" w:hAnsi="Sakkal Majalla" w:cs="Sakkal Majalla"/>
                <w:bCs/>
                <w:sz w:val="26"/>
                <w:szCs w:val="26"/>
              </w:rPr>
            </w:pPr>
            <w:r w:rsidRPr="00A050A8">
              <w:rPr>
                <w:rFonts w:ascii="Sakkal Majalla" w:eastAsia="Open Sans" w:hAnsi="Sakkal Majalla" w:cs="Sakkal Majalla"/>
                <w:bCs/>
                <w:sz w:val="26"/>
                <w:szCs w:val="26"/>
                <w:rtl/>
                <w:lang w:eastAsia="ar" w:bidi="ar-MA"/>
              </w:rPr>
              <w:t>ساعات التعلم الموجه</w:t>
            </w:r>
          </w:p>
        </w:tc>
        <w:tc>
          <w:tcPr>
            <w:tcW w:w="3997" w:type="dxa"/>
            <w:shd w:val="clear" w:color="auto" w:fill="auto"/>
            <w:vAlign w:val="center"/>
          </w:tcPr>
          <w:p w14:paraId="39C52A97" w14:textId="45E376EE" w:rsidR="00520436" w:rsidRPr="00A050A8" w:rsidRDefault="008821EE" w:rsidP="006A2EA9">
            <w:pPr>
              <w:pStyle w:val="Tabletext"/>
              <w:bidi/>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60</w:t>
            </w:r>
          </w:p>
        </w:tc>
        <w:tc>
          <w:tcPr>
            <w:tcW w:w="1021" w:type="dxa"/>
            <w:tcBorders>
              <w:top w:val="nil"/>
              <w:bottom w:val="nil"/>
            </w:tcBorders>
          </w:tcPr>
          <w:p w14:paraId="5BFFB7BF" w14:textId="77777777" w:rsidR="00520436" w:rsidRPr="00A050A8" w:rsidRDefault="00520436" w:rsidP="00520436">
            <w:pPr>
              <w:pStyle w:val="Tabletext"/>
              <w:bidi/>
              <w:rPr>
                <w:rFonts w:ascii="Sakkal Majalla" w:hAnsi="Sakkal Majalla" w:cs="Sakkal Majalla"/>
                <w:sz w:val="26"/>
                <w:szCs w:val="26"/>
              </w:rPr>
            </w:pPr>
          </w:p>
        </w:tc>
        <w:tc>
          <w:tcPr>
            <w:tcW w:w="851" w:type="dxa"/>
            <w:vAlign w:val="center"/>
          </w:tcPr>
          <w:p w14:paraId="7C3912DE" w14:textId="14968236" w:rsidR="00520436" w:rsidRPr="00A050A8" w:rsidRDefault="00101796" w:rsidP="006A2EA9">
            <w:pPr>
              <w:pStyle w:val="Tableheadsmall"/>
              <w:bidi/>
              <w:jc w:val="left"/>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IA</w:t>
            </w:r>
          </w:p>
        </w:tc>
        <w:tc>
          <w:tcPr>
            <w:tcW w:w="1797" w:type="dxa"/>
            <w:vAlign w:val="center"/>
          </w:tcPr>
          <w:p w14:paraId="3495D1D9" w14:textId="03B375F5" w:rsidR="00520436" w:rsidRPr="00A050A8" w:rsidRDefault="00101796" w:rsidP="006A2EA9">
            <w:pPr>
              <w:pStyle w:val="Tabletext"/>
              <w:bidi/>
              <w:rPr>
                <w:rFonts w:ascii="Sakkal Majalla" w:hAnsi="Sakkal Majalla" w:cs="Sakkal Majalla"/>
                <w:sz w:val="26"/>
                <w:szCs w:val="26"/>
              </w:rPr>
            </w:pPr>
            <w:r w:rsidRPr="00A050A8">
              <w:rPr>
                <w:rStyle w:val="normaltextrun"/>
                <w:rFonts w:ascii="Sakkal Majalla" w:eastAsia="Open Sans" w:hAnsi="Sakkal Majalla" w:cs="Sakkal Majalla"/>
                <w:sz w:val="26"/>
                <w:szCs w:val="26"/>
                <w:shd w:val="clear" w:color="auto" w:fill="FFFFFF"/>
                <w:rtl/>
                <w:lang w:eastAsia="ar" w:bidi="ar-MA"/>
              </w:rPr>
              <w:t>التقييم الداخلي</w:t>
            </w:r>
          </w:p>
        </w:tc>
        <w:tc>
          <w:tcPr>
            <w:tcW w:w="1980" w:type="dxa"/>
            <w:shd w:val="clear" w:color="auto" w:fill="auto"/>
            <w:vAlign w:val="center"/>
          </w:tcPr>
          <w:p w14:paraId="72A04DC4" w14:textId="77777777" w:rsidR="00520436" w:rsidRPr="00A050A8" w:rsidRDefault="00520436" w:rsidP="006A2EA9">
            <w:pPr>
              <w:pStyle w:val="Tableheadsmall"/>
              <w:bidi/>
              <w:jc w:val="left"/>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RS</w:t>
            </w:r>
          </w:p>
        </w:tc>
        <w:tc>
          <w:tcPr>
            <w:tcW w:w="2148" w:type="dxa"/>
            <w:shd w:val="clear" w:color="auto" w:fill="auto"/>
            <w:vAlign w:val="center"/>
          </w:tcPr>
          <w:p w14:paraId="0AD4538A" w14:textId="77777777" w:rsidR="00520436" w:rsidRPr="00A050A8" w:rsidRDefault="00520436" w:rsidP="006A2EA9">
            <w:pPr>
              <w:pStyle w:val="Tabletext"/>
              <w:bidi/>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جلسة مراجعة</w:t>
            </w:r>
          </w:p>
        </w:tc>
      </w:tr>
      <w:tr w:rsidR="00520436" w:rsidRPr="00A050A8" w14:paraId="413AF3EF" w14:textId="77777777" w:rsidTr="00A050A8">
        <w:trPr>
          <w:trHeight w:val="536"/>
        </w:trPr>
        <w:tc>
          <w:tcPr>
            <w:tcW w:w="2348" w:type="dxa"/>
            <w:shd w:val="clear" w:color="auto" w:fill="DEEAF6"/>
            <w:vAlign w:val="center"/>
          </w:tcPr>
          <w:p w14:paraId="198F9B62" w14:textId="77777777" w:rsidR="00520436" w:rsidRPr="00A050A8" w:rsidRDefault="00520436" w:rsidP="009C245F">
            <w:pPr>
              <w:pStyle w:val="Tableheadsmall"/>
              <w:bidi/>
              <w:rPr>
                <w:rFonts w:ascii="Sakkal Majalla" w:hAnsi="Sakkal Majalla" w:cs="Sakkal Majalla"/>
                <w:bCs/>
                <w:sz w:val="26"/>
                <w:szCs w:val="26"/>
              </w:rPr>
            </w:pPr>
            <w:r w:rsidRPr="00A050A8">
              <w:rPr>
                <w:rFonts w:ascii="Sakkal Majalla" w:eastAsia="Open Sans" w:hAnsi="Sakkal Majalla" w:cs="Sakkal Majalla"/>
                <w:bCs/>
                <w:sz w:val="26"/>
                <w:szCs w:val="26"/>
                <w:rtl/>
                <w:lang w:eastAsia="ar" w:bidi="ar-MA"/>
              </w:rPr>
              <w:t>عدد الدروس</w:t>
            </w:r>
          </w:p>
        </w:tc>
        <w:tc>
          <w:tcPr>
            <w:tcW w:w="3997" w:type="dxa"/>
            <w:shd w:val="clear" w:color="auto" w:fill="auto"/>
            <w:vAlign w:val="center"/>
          </w:tcPr>
          <w:p w14:paraId="3548AC3C" w14:textId="040655C0" w:rsidR="00520436" w:rsidRPr="00A050A8" w:rsidRDefault="00564733" w:rsidP="006A2EA9">
            <w:pPr>
              <w:pStyle w:val="Tabletext"/>
              <w:bidi/>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30</w:t>
            </w:r>
          </w:p>
        </w:tc>
        <w:tc>
          <w:tcPr>
            <w:tcW w:w="1021" w:type="dxa"/>
            <w:tcBorders>
              <w:top w:val="nil"/>
              <w:bottom w:val="nil"/>
            </w:tcBorders>
          </w:tcPr>
          <w:p w14:paraId="40044506" w14:textId="77777777" w:rsidR="00520436" w:rsidRPr="00A050A8" w:rsidRDefault="00520436" w:rsidP="00520436">
            <w:pPr>
              <w:pStyle w:val="Tabletext"/>
              <w:bidi/>
              <w:rPr>
                <w:rFonts w:ascii="Sakkal Majalla" w:hAnsi="Sakkal Majalla" w:cs="Sakkal Majalla"/>
                <w:sz w:val="26"/>
                <w:szCs w:val="26"/>
              </w:rPr>
            </w:pPr>
          </w:p>
        </w:tc>
        <w:tc>
          <w:tcPr>
            <w:tcW w:w="851" w:type="dxa"/>
            <w:tcBorders>
              <w:bottom w:val="single" w:sz="4" w:space="0" w:color="auto"/>
            </w:tcBorders>
            <w:vAlign w:val="center"/>
          </w:tcPr>
          <w:p w14:paraId="7ED8DF1A" w14:textId="77777777" w:rsidR="00520436" w:rsidRPr="00A050A8" w:rsidRDefault="00520436" w:rsidP="006A2EA9">
            <w:pPr>
              <w:pStyle w:val="Tableheadsmall"/>
              <w:bidi/>
              <w:jc w:val="left"/>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GS</w:t>
            </w:r>
          </w:p>
        </w:tc>
        <w:tc>
          <w:tcPr>
            <w:tcW w:w="1797" w:type="dxa"/>
            <w:tcBorders>
              <w:bottom w:val="single" w:sz="4" w:space="0" w:color="auto"/>
            </w:tcBorders>
            <w:vAlign w:val="center"/>
          </w:tcPr>
          <w:p w14:paraId="60F3E62C" w14:textId="77777777" w:rsidR="00520436" w:rsidRPr="00A050A8" w:rsidRDefault="00520436" w:rsidP="006A2EA9">
            <w:pPr>
              <w:pStyle w:val="Tabletext"/>
              <w:bidi/>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متحدث ضيف</w:t>
            </w:r>
          </w:p>
        </w:tc>
        <w:tc>
          <w:tcPr>
            <w:tcW w:w="1980" w:type="dxa"/>
            <w:tcBorders>
              <w:bottom w:val="single" w:sz="4" w:space="0" w:color="auto"/>
            </w:tcBorders>
            <w:vAlign w:val="center"/>
          </w:tcPr>
          <w:p w14:paraId="07D21E66" w14:textId="77777777" w:rsidR="00520436" w:rsidRPr="00A050A8" w:rsidRDefault="00520436" w:rsidP="006A2EA9">
            <w:pPr>
              <w:pStyle w:val="Tableheadsmall"/>
              <w:bidi/>
              <w:jc w:val="left"/>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V</w:t>
            </w:r>
          </w:p>
        </w:tc>
        <w:tc>
          <w:tcPr>
            <w:tcW w:w="2148" w:type="dxa"/>
            <w:tcBorders>
              <w:bottom w:val="single" w:sz="4" w:space="0" w:color="auto"/>
            </w:tcBorders>
            <w:vAlign w:val="center"/>
          </w:tcPr>
          <w:p w14:paraId="22E4DE90" w14:textId="77777777" w:rsidR="00520436" w:rsidRPr="00A050A8" w:rsidRDefault="00520436" w:rsidP="006A2EA9">
            <w:pPr>
              <w:pStyle w:val="Tabletext"/>
              <w:bidi/>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زيارة</w:t>
            </w:r>
          </w:p>
        </w:tc>
      </w:tr>
      <w:tr w:rsidR="00520436" w:rsidRPr="00A050A8" w14:paraId="1BB85BE3" w14:textId="77777777" w:rsidTr="00A050A8">
        <w:trPr>
          <w:trHeight w:val="272"/>
        </w:trPr>
        <w:tc>
          <w:tcPr>
            <w:tcW w:w="2348" w:type="dxa"/>
            <w:tcBorders>
              <w:bottom w:val="single" w:sz="4" w:space="0" w:color="auto"/>
            </w:tcBorders>
            <w:shd w:val="clear" w:color="auto" w:fill="DEEAF6"/>
            <w:vAlign w:val="center"/>
          </w:tcPr>
          <w:p w14:paraId="0DACE574" w14:textId="77777777" w:rsidR="00520436" w:rsidRPr="00A050A8" w:rsidRDefault="00520436" w:rsidP="009C245F">
            <w:pPr>
              <w:pStyle w:val="Tableheadsmall"/>
              <w:bidi/>
              <w:rPr>
                <w:rFonts w:ascii="Sakkal Majalla" w:hAnsi="Sakkal Majalla" w:cs="Sakkal Majalla"/>
                <w:bCs/>
                <w:sz w:val="26"/>
                <w:szCs w:val="26"/>
              </w:rPr>
            </w:pPr>
            <w:r w:rsidRPr="00A050A8">
              <w:rPr>
                <w:rFonts w:ascii="Sakkal Majalla" w:eastAsia="Open Sans" w:hAnsi="Sakkal Majalla" w:cs="Sakkal Majalla"/>
                <w:bCs/>
                <w:sz w:val="26"/>
                <w:szCs w:val="26"/>
                <w:rtl/>
                <w:lang w:eastAsia="ar" w:bidi="ar-MA"/>
              </w:rPr>
              <w:t>مدة الدروس</w:t>
            </w:r>
          </w:p>
        </w:tc>
        <w:tc>
          <w:tcPr>
            <w:tcW w:w="3997" w:type="dxa"/>
            <w:tcBorders>
              <w:bottom w:val="single" w:sz="4" w:space="0" w:color="auto"/>
            </w:tcBorders>
            <w:shd w:val="clear" w:color="auto" w:fill="auto"/>
            <w:vAlign w:val="center"/>
          </w:tcPr>
          <w:p w14:paraId="3CEB4D83" w14:textId="64123B01" w:rsidR="00520436" w:rsidRPr="00A050A8" w:rsidRDefault="00564733" w:rsidP="006A2EA9">
            <w:pPr>
              <w:pStyle w:val="Tabletext"/>
              <w:bidi/>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ساعتان</w:t>
            </w:r>
          </w:p>
        </w:tc>
        <w:tc>
          <w:tcPr>
            <w:tcW w:w="1021" w:type="dxa"/>
            <w:tcBorders>
              <w:top w:val="nil"/>
              <w:bottom w:val="nil"/>
            </w:tcBorders>
          </w:tcPr>
          <w:p w14:paraId="2A09612D" w14:textId="77777777" w:rsidR="00520436" w:rsidRPr="00A050A8" w:rsidRDefault="00520436" w:rsidP="00520436">
            <w:pPr>
              <w:pStyle w:val="Tabletext"/>
              <w:bidi/>
              <w:rPr>
                <w:rFonts w:ascii="Sakkal Majalla" w:hAnsi="Sakkal Majalla" w:cs="Sakkal Majalla"/>
                <w:sz w:val="26"/>
                <w:szCs w:val="26"/>
              </w:rPr>
            </w:pPr>
          </w:p>
        </w:tc>
        <w:tc>
          <w:tcPr>
            <w:tcW w:w="851" w:type="dxa"/>
            <w:tcBorders>
              <w:bottom w:val="single" w:sz="4" w:space="0" w:color="auto"/>
            </w:tcBorders>
            <w:vAlign w:val="center"/>
          </w:tcPr>
          <w:p w14:paraId="44E1B2DF" w14:textId="77777777" w:rsidR="00520436" w:rsidRPr="00A050A8" w:rsidRDefault="00520436" w:rsidP="006A2EA9">
            <w:pPr>
              <w:pStyle w:val="Tableheadsmall"/>
              <w:bidi/>
              <w:jc w:val="left"/>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IS</w:t>
            </w:r>
          </w:p>
        </w:tc>
        <w:tc>
          <w:tcPr>
            <w:tcW w:w="1797" w:type="dxa"/>
            <w:tcBorders>
              <w:bottom w:val="single" w:sz="4" w:space="0" w:color="auto"/>
            </w:tcBorders>
            <w:vAlign w:val="center"/>
          </w:tcPr>
          <w:p w14:paraId="2197DF58" w14:textId="1E9C1070" w:rsidR="00520436" w:rsidRPr="00A050A8" w:rsidRDefault="00520436" w:rsidP="006A2EA9">
            <w:pPr>
              <w:pStyle w:val="Tabletext"/>
              <w:bidi/>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المذاكرة المستقلة</w:t>
            </w:r>
          </w:p>
        </w:tc>
        <w:tc>
          <w:tcPr>
            <w:tcW w:w="1980" w:type="dxa"/>
            <w:tcBorders>
              <w:bottom w:val="single" w:sz="4" w:space="0" w:color="auto"/>
            </w:tcBorders>
            <w:vAlign w:val="center"/>
          </w:tcPr>
          <w:p w14:paraId="5A5FEDA3" w14:textId="6147BBC1" w:rsidR="00520436" w:rsidRPr="00A050A8" w:rsidRDefault="00101796" w:rsidP="006A2EA9">
            <w:pPr>
              <w:pStyle w:val="Tableheadsmall"/>
              <w:bidi/>
              <w:jc w:val="left"/>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أنشطة الصف الموجهة من المعلم (</w:t>
            </w:r>
            <w:r w:rsidRPr="00A050A8">
              <w:rPr>
                <w:rFonts w:ascii="Sakkal Majalla" w:eastAsia="Open Sans" w:hAnsi="Sakkal Majalla" w:cs="Sakkal Majalla"/>
                <w:sz w:val="26"/>
                <w:szCs w:val="26"/>
                <w:lang w:val="en-US" w:eastAsia="ar" w:bidi="en-US"/>
              </w:rPr>
              <w:t>C</w:t>
            </w:r>
            <w:r w:rsidRPr="00A050A8">
              <w:rPr>
                <w:rFonts w:ascii="Sakkal Majalla" w:eastAsia="Open Sans" w:hAnsi="Sakkal Majalla" w:cs="Sakkal Majalla"/>
                <w:sz w:val="26"/>
                <w:szCs w:val="26"/>
                <w:rtl/>
                <w:lang w:eastAsia="ar" w:bidi="ar-MA"/>
              </w:rPr>
              <w:t>)</w:t>
            </w:r>
          </w:p>
        </w:tc>
        <w:tc>
          <w:tcPr>
            <w:tcW w:w="2148" w:type="dxa"/>
            <w:tcBorders>
              <w:bottom w:val="single" w:sz="4" w:space="0" w:color="auto"/>
            </w:tcBorders>
            <w:vAlign w:val="center"/>
          </w:tcPr>
          <w:p w14:paraId="2D2C68AC" w14:textId="78B06511" w:rsidR="00520436" w:rsidRPr="00A050A8" w:rsidRDefault="00101796" w:rsidP="006A2EA9">
            <w:pPr>
              <w:pStyle w:val="Tabletext"/>
              <w:bidi/>
              <w:rPr>
                <w:rFonts w:ascii="Sakkal Majalla" w:hAnsi="Sakkal Majalla" w:cs="Sakkal Majalla"/>
                <w:sz w:val="26"/>
                <w:szCs w:val="26"/>
              </w:rPr>
            </w:pPr>
            <w:r w:rsidRPr="00A050A8">
              <w:rPr>
                <w:rStyle w:val="normaltextrun"/>
                <w:rFonts w:ascii="Sakkal Majalla" w:eastAsia="Open Sans" w:hAnsi="Sakkal Majalla" w:cs="Sakkal Majalla"/>
                <w:sz w:val="26"/>
                <w:szCs w:val="26"/>
                <w:shd w:val="clear" w:color="auto" w:fill="FFFFFF"/>
                <w:rtl/>
                <w:lang w:eastAsia="ar" w:bidi="ar-MA"/>
              </w:rPr>
              <w:t>أنشطة الصف الموجهة من المعلم </w:t>
            </w:r>
          </w:p>
        </w:tc>
      </w:tr>
    </w:tbl>
    <w:p w14:paraId="1C4D6EDE" w14:textId="6EB7CA7F" w:rsidR="00B72A92" w:rsidRPr="00A050A8" w:rsidRDefault="00B72A92" w:rsidP="006A2EA9">
      <w:pPr>
        <w:pStyle w:val="Tableheadsmall"/>
        <w:bidi/>
        <w:rPr>
          <w:rFonts w:ascii="Sakkal Majalla" w:hAnsi="Sakkal Majalla" w:cs="Sakkal Majalla"/>
          <w:sz w:val="26"/>
          <w:szCs w:val="26"/>
        </w:rPr>
      </w:pPr>
    </w:p>
    <w:p w14:paraId="0A941A0B" w14:textId="77777777" w:rsidR="006651F3" w:rsidRPr="00A050A8" w:rsidRDefault="00B72A92" w:rsidP="006A2EA9">
      <w:pPr>
        <w:pStyle w:val="Tableheadsmall"/>
        <w:bidi/>
        <w:rPr>
          <w:rFonts w:ascii="Sakkal Majalla" w:hAnsi="Sakkal Majalla" w:cs="Sakkal Majalla"/>
          <w:sz w:val="26"/>
          <w:szCs w:val="26"/>
          <w:lang w:bidi="ar-EG"/>
        </w:rPr>
      </w:pPr>
      <w:r w:rsidRPr="00A050A8">
        <w:rPr>
          <w:rFonts w:ascii="Sakkal Majalla" w:eastAsia="Open Sans" w:hAnsi="Sakkal Majalla" w:cs="Sakkal Majalla"/>
          <w:sz w:val="26"/>
          <w:szCs w:val="26"/>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A050A8" w14:paraId="7750DF71" w14:textId="77777777" w:rsidTr="000167AF">
        <w:trPr>
          <w:trHeight w:val="667"/>
          <w:tblHeader/>
        </w:trPr>
        <w:tc>
          <w:tcPr>
            <w:tcW w:w="1100" w:type="dxa"/>
            <w:shd w:val="clear" w:color="auto" w:fill="DEEAF6"/>
            <w:vAlign w:val="center"/>
          </w:tcPr>
          <w:p w14:paraId="61A30820" w14:textId="77777777" w:rsidR="00635290" w:rsidRPr="00933665" w:rsidRDefault="00635290" w:rsidP="00835E55">
            <w:pPr>
              <w:pStyle w:val="Tableheadsmall"/>
              <w:bidi/>
              <w:ind w:left="0" w:right="37"/>
              <w:jc w:val="left"/>
              <w:rPr>
                <w:rFonts w:ascii="Sakkal Majalla" w:hAnsi="Sakkal Majalla" w:cs="Sakkal Majalla"/>
                <w:bCs/>
                <w:sz w:val="26"/>
                <w:szCs w:val="26"/>
              </w:rPr>
            </w:pPr>
            <w:r w:rsidRPr="00933665">
              <w:rPr>
                <w:rFonts w:ascii="Sakkal Majalla" w:eastAsia="Open Sans" w:hAnsi="Sakkal Majalla" w:cs="Sakkal Majalla"/>
                <w:bCs/>
                <w:sz w:val="26"/>
                <w:szCs w:val="26"/>
                <w:rtl/>
                <w:lang w:eastAsia="ar" w:bidi="ar-MA"/>
              </w:rPr>
              <w:lastRenderedPageBreak/>
              <w:t>الدرس</w:t>
            </w:r>
          </w:p>
        </w:tc>
        <w:tc>
          <w:tcPr>
            <w:tcW w:w="2693" w:type="dxa"/>
            <w:shd w:val="clear" w:color="auto" w:fill="DEEAF6"/>
            <w:vAlign w:val="center"/>
          </w:tcPr>
          <w:p w14:paraId="467B9D6C" w14:textId="77777777" w:rsidR="00635290" w:rsidRPr="00933665" w:rsidRDefault="00635290" w:rsidP="00835E55">
            <w:pPr>
              <w:pStyle w:val="Tableheadsmall"/>
              <w:bidi/>
              <w:jc w:val="left"/>
              <w:rPr>
                <w:rFonts w:ascii="Sakkal Majalla" w:hAnsi="Sakkal Majalla" w:cs="Sakkal Majalla"/>
                <w:bCs/>
                <w:sz w:val="26"/>
                <w:szCs w:val="26"/>
              </w:rPr>
            </w:pPr>
            <w:r w:rsidRPr="00933665">
              <w:rPr>
                <w:rFonts w:ascii="Sakkal Majalla" w:eastAsia="Open Sans" w:hAnsi="Sakkal Majalla" w:cs="Sakkal Majalla"/>
                <w:bCs/>
                <w:sz w:val="26"/>
                <w:szCs w:val="26"/>
                <w:rtl/>
                <w:lang w:eastAsia="ar" w:bidi="ar-MA"/>
              </w:rPr>
              <w:t>الموضوع</w:t>
            </w:r>
          </w:p>
        </w:tc>
        <w:tc>
          <w:tcPr>
            <w:tcW w:w="1305" w:type="dxa"/>
            <w:shd w:val="clear" w:color="auto" w:fill="DEEAF6"/>
            <w:vAlign w:val="center"/>
          </w:tcPr>
          <w:p w14:paraId="0F53245C" w14:textId="77777777" w:rsidR="00635290" w:rsidRPr="00933665" w:rsidRDefault="00635290" w:rsidP="00835E55">
            <w:pPr>
              <w:pStyle w:val="Tableheadsmall"/>
              <w:bidi/>
              <w:ind w:left="0" w:right="0"/>
              <w:jc w:val="left"/>
              <w:rPr>
                <w:rFonts w:ascii="Sakkal Majalla" w:hAnsi="Sakkal Majalla" w:cs="Sakkal Majalla"/>
                <w:bCs/>
                <w:sz w:val="26"/>
                <w:szCs w:val="26"/>
              </w:rPr>
            </w:pPr>
            <w:r w:rsidRPr="00933665">
              <w:rPr>
                <w:rFonts w:ascii="Sakkal Majalla" w:eastAsia="Open Sans" w:hAnsi="Sakkal Majalla" w:cs="Sakkal Majalla"/>
                <w:bCs/>
                <w:sz w:val="26"/>
                <w:szCs w:val="26"/>
                <w:rtl/>
                <w:lang w:eastAsia="ar" w:bidi="ar-MA"/>
              </w:rPr>
              <w:t>نوع الدرس</w:t>
            </w:r>
          </w:p>
        </w:tc>
        <w:tc>
          <w:tcPr>
            <w:tcW w:w="6776" w:type="dxa"/>
            <w:shd w:val="clear" w:color="auto" w:fill="DEEAF6"/>
            <w:vAlign w:val="center"/>
          </w:tcPr>
          <w:p w14:paraId="03A69506" w14:textId="77777777" w:rsidR="00635290" w:rsidRPr="00933665" w:rsidRDefault="00635290" w:rsidP="00835E55">
            <w:pPr>
              <w:pStyle w:val="Tableheadsmall"/>
              <w:bidi/>
              <w:ind w:right="144"/>
              <w:jc w:val="left"/>
              <w:rPr>
                <w:rFonts w:ascii="Sakkal Majalla" w:hAnsi="Sakkal Majalla" w:cs="Sakkal Majalla"/>
                <w:bCs/>
                <w:sz w:val="26"/>
                <w:szCs w:val="26"/>
              </w:rPr>
            </w:pPr>
            <w:r w:rsidRPr="00933665">
              <w:rPr>
                <w:rFonts w:ascii="Sakkal Majalla" w:eastAsia="Open Sans" w:hAnsi="Sakkal Majalla" w:cs="Sakkal Majalla"/>
                <w:bCs/>
                <w:sz w:val="26"/>
                <w:szCs w:val="26"/>
                <w:rtl/>
                <w:lang w:eastAsia="ar" w:bidi="ar-MA"/>
              </w:rPr>
              <w:t>الأنشطة المقترحة</w:t>
            </w:r>
          </w:p>
        </w:tc>
        <w:tc>
          <w:tcPr>
            <w:tcW w:w="2269" w:type="dxa"/>
            <w:shd w:val="clear" w:color="auto" w:fill="DEEAF6"/>
            <w:vAlign w:val="center"/>
          </w:tcPr>
          <w:p w14:paraId="28AFB21E" w14:textId="2916D04F" w:rsidR="00635290" w:rsidRPr="00933665" w:rsidRDefault="002A057E" w:rsidP="00835E55">
            <w:pPr>
              <w:pStyle w:val="Tableheadsmall"/>
              <w:bidi/>
              <w:jc w:val="left"/>
              <w:rPr>
                <w:rFonts w:ascii="Sakkal Majalla" w:hAnsi="Sakkal Majalla" w:cs="Sakkal Majalla"/>
                <w:bCs/>
                <w:sz w:val="26"/>
                <w:szCs w:val="26"/>
              </w:rPr>
            </w:pPr>
            <w:r w:rsidRPr="00933665">
              <w:rPr>
                <w:rFonts w:ascii="Sakkal Majalla" w:eastAsia="Open Sans" w:hAnsi="Sakkal Majalla" w:cs="Sakkal Majalla"/>
                <w:bCs/>
                <w:sz w:val="26"/>
                <w:szCs w:val="26"/>
                <w:rtl/>
                <w:lang w:eastAsia="ar" w:bidi="ar-MA"/>
              </w:rPr>
              <w:t>الموارد</w:t>
            </w:r>
          </w:p>
        </w:tc>
      </w:tr>
      <w:tr w:rsidR="0014526C" w:rsidRPr="00A050A8" w14:paraId="2BEB69D8" w14:textId="77777777" w:rsidTr="000167AF">
        <w:trPr>
          <w:trHeight w:val="409"/>
        </w:trPr>
        <w:tc>
          <w:tcPr>
            <w:tcW w:w="14143" w:type="dxa"/>
            <w:gridSpan w:val="5"/>
            <w:shd w:val="clear" w:color="auto" w:fill="DEEAF6"/>
            <w:vAlign w:val="center"/>
          </w:tcPr>
          <w:p w14:paraId="7498FB3E" w14:textId="203E9C88" w:rsidR="0014526C" w:rsidRPr="00933665" w:rsidRDefault="00641C74" w:rsidP="00835E55">
            <w:pPr>
              <w:pStyle w:val="Learningaimtopic"/>
              <w:bidi/>
              <w:ind w:right="144"/>
              <w:rPr>
                <w:rFonts w:ascii="Sakkal Majalla" w:hAnsi="Sakkal Majalla" w:cs="Sakkal Majalla"/>
                <w:bCs/>
                <w:sz w:val="26"/>
                <w:szCs w:val="26"/>
              </w:rPr>
            </w:pPr>
            <w:r w:rsidRPr="00933665">
              <w:rPr>
                <w:rFonts w:ascii="Sakkal Majalla" w:eastAsia="Open Sans" w:hAnsi="Sakkal Majalla" w:cs="Sakkal Majalla"/>
                <w:bCs/>
                <w:sz w:val="26"/>
                <w:szCs w:val="26"/>
                <w:rtl/>
                <w:lang w:eastAsia="ar" w:bidi="ar-MA"/>
              </w:rPr>
              <w:t>هدف التعلم أ: التحقيق في أهمية تجربة تناول الوجبة</w:t>
            </w:r>
          </w:p>
        </w:tc>
      </w:tr>
      <w:tr w:rsidR="00635290" w:rsidRPr="00A050A8" w14:paraId="07564D12" w14:textId="77777777" w:rsidTr="4B78762D">
        <w:trPr>
          <w:trHeight w:val="74"/>
        </w:trPr>
        <w:tc>
          <w:tcPr>
            <w:tcW w:w="1100" w:type="dxa"/>
            <w:shd w:val="clear" w:color="auto" w:fill="auto"/>
          </w:tcPr>
          <w:p w14:paraId="014841BD" w14:textId="2F6941BB" w:rsidR="00635290" w:rsidRPr="00A050A8" w:rsidRDefault="0042485F" w:rsidP="00933665">
            <w:pPr>
              <w:pStyle w:val="Lessonnumbe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1</w:t>
            </w:r>
          </w:p>
        </w:tc>
        <w:tc>
          <w:tcPr>
            <w:tcW w:w="2693" w:type="dxa"/>
            <w:shd w:val="clear" w:color="auto" w:fill="auto"/>
          </w:tcPr>
          <w:p w14:paraId="1A40C52E" w14:textId="50A16BB1" w:rsidR="00D914BA" w:rsidRPr="00A050A8" w:rsidRDefault="00F820DD" w:rsidP="00933665">
            <w:pPr>
              <w:pStyle w:val="Tabletextbullets"/>
              <w:numPr>
                <w:ilvl w:val="0"/>
                <w:numId w:val="0"/>
              </w:numP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 xml:space="preserve">مقدمة </w:t>
            </w:r>
            <w:r w:rsidRPr="00A050A8">
              <w:rPr>
                <w:rFonts w:ascii="Sakkal Majalla" w:eastAsia="Open Sans" w:hAnsi="Sakkal Majalla" w:cs="Sakkal Majalla"/>
                <w:b/>
                <w:bCs/>
                <w:sz w:val="26"/>
                <w:szCs w:val="26"/>
                <w:rtl/>
                <w:lang w:eastAsia="ar" w:bidi="ar-MA"/>
              </w:rPr>
              <w:t xml:space="preserve">هدف التعلُّم </w:t>
            </w:r>
            <w:proofErr w:type="gramStart"/>
            <w:r w:rsidRPr="00A050A8">
              <w:rPr>
                <w:rFonts w:ascii="Sakkal Majalla" w:eastAsia="Open Sans" w:hAnsi="Sakkal Majalla" w:cs="Sakkal Majalla"/>
                <w:b/>
                <w:bCs/>
                <w:sz w:val="26"/>
                <w:szCs w:val="26"/>
                <w:rtl/>
                <w:lang w:eastAsia="ar" w:bidi="ar-MA"/>
              </w:rPr>
              <w:t>أ:</w:t>
            </w:r>
            <w:r w:rsidRPr="00A050A8">
              <w:rPr>
                <w:rFonts w:ascii="Sakkal Majalla" w:eastAsia="Open Sans" w:hAnsi="Sakkal Majalla" w:cs="Sakkal Majalla"/>
                <w:sz w:val="26"/>
                <w:szCs w:val="26"/>
                <w:rtl/>
                <w:lang w:eastAsia="ar" w:bidi="ar-MA"/>
              </w:rPr>
              <w:t xml:space="preserve">  التحقيق</w:t>
            </w:r>
            <w:proofErr w:type="gramEnd"/>
            <w:r w:rsidRPr="00A050A8">
              <w:rPr>
                <w:rFonts w:ascii="Sakkal Majalla" w:eastAsia="Open Sans" w:hAnsi="Sakkal Majalla" w:cs="Sakkal Majalla"/>
                <w:sz w:val="26"/>
                <w:szCs w:val="26"/>
                <w:rtl/>
                <w:lang w:eastAsia="ar" w:bidi="ar-MA"/>
              </w:rPr>
              <w:t xml:space="preserve"> في أهمية تجربة تناول الوجبة </w:t>
            </w:r>
          </w:p>
          <w:p w14:paraId="4C0EA0F6" w14:textId="41D93879" w:rsidR="00635290" w:rsidRPr="00A050A8" w:rsidRDefault="00635290" w:rsidP="00933665">
            <w:pPr>
              <w:pStyle w:val="Tabletextbullets"/>
              <w:numPr>
                <w:ilvl w:val="0"/>
                <w:numId w:val="0"/>
              </w:numPr>
              <w:bidi/>
              <w:spacing w:line="264" w:lineRule="auto"/>
              <w:ind w:left="340" w:hanging="340"/>
              <w:rPr>
                <w:rFonts w:ascii="Sakkal Majalla" w:hAnsi="Sakkal Majalla" w:cs="Sakkal Majalla"/>
                <w:sz w:val="26"/>
                <w:szCs w:val="26"/>
              </w:rPr>
            </w:pPr>
          </w:p>
          <w:p w14:paraId="025FD315" w14:textId="77777777" w:rsidR="00D20F4B" w:rsidRPr="00A050A8" w:rsidRDefault="000017E0" w:rsidP="00933665">
            <w:pPr>
              <w:pStyle w:val="Tabletextbullets"/>
              <w:numPr>
                <w:ilvl w:val="0"/>
                <w:numId w:val="0"/>
              </w:numPr>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تجربة تناول الوجبة</w:t>
            </w:r>
            <w:r w:rsidRPr="00A050A8">
              <w:rPr>
                <w:rFonts w:ascii="Sakkal Majalla" w:eastAsia="Open Sans" w:hAnsi="Sakkal Majalla" w:cs="Sakkal Majalla"/>
                <w:b/>
                <w:bCs/>
                <w:sz w:val="26"/>
                <w:szCs w:val="26"/>
                <w:rtl/>
                <w:lang w:eastAsia="ar" w:bidi="ar-MA"/>
              </w:rPr>
              <w:t xml:space="preserve"> أ1</w:t>
            </w:r>
          </w:p>
          <w:p w14:paraId="43E686FD" w14:textId="6628F0DE" w:rsidR="004B0B95" w:rsidRPr="00A050A8" w:rsidRDefault="004B0B95" w:rsidP="00933665">
            <w:pPr>
              <w:pStyle w:val="Tabletextbullets"/>
              <w:numPr>
                <w:ilvl w:val="0"/>
                <w:numId w:val="38"/>
              </w:numP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احتياجات العميل</w:t>
            </w:r>
          </w:p>
        </w:tc>
        <w:tc>
          <w:tcPr>
            <w:tcW w:w="1305" w:type="dxa"/>
            <w:shd w:val="clear" w:color="auto" w:fill="auto"/>
          </w:tcPr>
          <w:p w14:paraId="01A776D9" w14:textId="34162126" w:rsidR="00A44DA8" w:rsidRPr="00A050A8" w:rsidRDefault="00730A65"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C/IS</w:t>
            </w:r>
          </w:p>
        </w:tc>
        <w:tc>
          <w:tcPr>
            <w:tcW w:w="6776" w:type="dxa"/>
            <w:shd w:val="clear" w:color="auto" w:fill="auto"/>
          </w:tcPr>
          <w:p w14:paraId="468C51DE" w14:textId="34B0BD01" w:rsidR="00E675F9" w:rsidRPr="00A050A8" w:rsidRDefault="00E675F9"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عرض تقديمي موجه من قبل المعلم: </w:t>
            </w:r>
            <w:r w:rsidRPr="00A050A8">
              <w:rPr>
                <w:rFonts w:ascii="Sakkal Majalla" w:eastAsia="Open Sans" w:hAnsi="Sakkal Majalla" w:cs="Sakkal Majalla"/>
                <w:color w:val="000000"/>
                <w:sz w:val="26"/>
                <w:szCs w:val="26"/>
                <w:rtl/>
                <w:lang w:eastAsia="ar" w:bidi="ar-MA"/>
              </w:rPr>
              <w:t xml:space="preserve">تقدم شريحة باور بوينت 2 الوحدة، تحديد طبيعة أهداف التعلم والتقييم التي يجب أن يكملها الطلاب. شرح إجراء تقييم الوحدة. </w:t>
            </w:r>
          </w:p>
          <w:p w14:paraId="102D8725" w14:textId="5762D2DC" w:rsidR="00E675F9" w:rsidRPr="00A050A8" w:rsidRDefault="00E675F9"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مناقشة داخل الصف الدراسي: </w:t>
            </w:r>
            <w:r w:rsidRPr="00A050A8">
              <w:rPr>
                <w:rFonts w:ascii="Sakkal Majalla" w:eastAsia="Open Sans" w:hAnsi="Sakkal Majalla" w:cs="Sakkal Majalla"/>
                <w:sz w:val="26"/>
                <w:szCs w:val="26"/>
                <w:rtl/>
                <w:lang w:eastAsia="ar" w:bidi="ar-MA"/>
              </w:rPr>
              <w:t>معايير التقييم والخبرات والمعرفة التي اكتسبها الطلاب في بيئة خدمات الأغذية والمشروبات والإشراف عليها.</w:t>
            </w:r>
          </w:p>
          <w:p w14:paraId="0A638926" w14:textId="77777777" w:rsidR="008953C6" w:rsidRPr="00A050A8" w:rsidRDefault="00DC75DF"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color w:val="000000"/>
                <w:sz w:val="26"/>
                <w:szCs w:val="26"/>
                <w:rtl/>
                <w:lang w:eastAsia="ar" w:bidi="ar-MA"/>
              </w:rPr>
              <w:t>عرض تقديمي موجه من قبل المعلم:</w:t>
            </w:r>
            <w:r w:rsidRPr="00A050A8">
              <w:rPr>
                <w:rFonts w:ascii="Sakkal Majalla" w:eastAsia="Open Sans" w:hAnsi="Sakkal Majalla" w:cs="Sakkal Majalla"/>
                <w:color w:val="000000"/>
                <w:sz w:val="26"/>
                <w:szCs w:val="26"/>
                <w:rtl/>
                <w:lang w:eastAsia="ar" w:bidi="ar-MA"/>
              </w:rPr>
              <w:t xml:space="preserve"> تقدم شرائح باور بوينت 3-4 هدف التعلم الأول للطلاب. سيحتاج الطلاب إلى فهم مفهوم تجربة تناول الوجبة وكيف يساهم ذلك في نجاح العمل. </w:t>
            </w:r>
          </w:p>
          <w:p w14:paraId="4837CC06" w14:textId="5210A7DC" w:rsidR="00E675F9" w:rsidRPr="00A050A8" w:rsidRDefault="008953C6"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color w:val="000000"/>
                <w:sz w:val="26"/>
                <w:szCs w:val="26"/>
                <w:rtl/>
                <w:lang w:eastAsia="ar" w:bidi="ar-MA"/>
              </w:rPr>
              <w:t xml:space="preserve">التعلم الفردي: </w:t>
            </w:r>
            <w:r w:rsidR="00DC75DF" w:rsidRPr="00A050A8">
              <w:rPr>
                <w:rFonts w:ascii="Sakkal Majalla" w:eastAsia="Open Sans" w:hAnsi="Sakkal Majalla" w:cs="Sakkal Majalla"/>
                <w:sz w:val="26"/>
                <w:szCs w:val="26"/>
                <w:rtl/>
                <w:lang w:eastAsia="ar" w:bidi="ar-MA"/>
              </w:rPr>
              <w:t>يمكن أن يُطلب من الطلاب كتابة تقرير قصير عن آخر وجبة تناولوها في المطاعم. يمكنهم تسجيل التجربة وماذا يحبون ولا يحبون.</w:t>
            </w:r>
          </w:p>
          <w:p w14:paraId="43C45035" w14:textId="77777777" w:rsidR="00165DFD" w:rsidRPr="00A050A8" w:rsidRDefault="00DC75DF"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مناقشة داخل الصف الدراسي: </w:t>
            </w:r>
            <w:r w:rsidRPr="00A050A8">
              <w:rPr>
                <w:rFonts w:ascii="Sakkal Majalla" w:eastAsia="Open Sans" w:hAnsi="Sakkal Majalla" w:cs="Sakkal Majalla"/>
                <w:sz w:val="26"/>
                <w:szCs w:val="26"/>
                <w:rtl/>
                <w:lang w:eastAsia="ar" w:bidi="ar-MA"/>
              </w:rPr>
              <w:t>ناقش مع الطلاب العوامل التي تساهم في تجربة تناول الوجبة. شجع الطلاب على مناقشة أهمية كل عامل.</w:t>
            </w:r>
          </w:p>
          <w:p w14:paraId="28431363" w14:textId="2D47A3C9" w:rsidR="000B4974" w:rsidRPr="00A050A8" w:rsidRDefault="00F62D26"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نشاط في مجموعات صغيرة:</w:t>
            </w:r>
            <w:r w:rsidRPr="00A050A8">
              <w:rPr>
                <w:rFonts w:ascii="Sakkal Majalla" w:eastAsia="Open Sans" w:hAnsi="Sakkal Majalla" w:cs="Sakkal Majalla"/>
                <w:sz w:val="26"/>
                <w:szCs w:val="26"/>
                <w:rtl/>
                <w:lang w:eastAsia="ar" w:bidi="ar-MA"/>
              </w:rPr>
              <w:t xml:space="preserve"> اطلب من الطلاب الانضمام إلى مجموعات ومناقشة ما يعتقدون أنه من احتياجات العميل. اطلب من الطلاب تدوين الملاحظات، والتي يمكن مناقشتها في الفصل الدراسي. قم بتوعيتهم أنه سيتم التحقيق في المزيد من احتياجات العميل في الجلسة التالية واطلب منهم إعداد قائمة بأي شيء يعتقدون أنه لم تتم مناقشته حتى الآن في الجلسة التالية.</w:t>
            </w:r>
          </w:p>
          <w:p w14:paraId="4E1A9366" w14:textId="42850873" w:rsidR="00F013F8" w:rsidRPr="00A050A8" w:rsidRDefault="008664B8"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الجلسة العامة:</w:t>
            </w:r>
            <w:r w:rsidRPr="00A050A8">
              <w:rPr>
                <w:rFonts w:ascii="Sakkal Majalla" w:eastAsia="Open Sans" w:hAnsi="Sakkal Majalla" w:cs="Sakkal Majalla"/>
                <w:sz w:val="26"/>
                <w:szCs w:val="26"/>
                <w:rtl/>
                <w:lang w:eastAsia="ar" w:bidi="ar-MA"/>
              </w:rPr>
              <w:t xml:space="preserve"> ينبغي لمجموعات الطلاب مشاركة عملهم. يجب عليهم تزويد بعضهم البعض بالتعليقات وتكييف/تحسين عملهم حسب الحاجة.</w:t>
            </w:r>
          </w:p>
        </w:tc>
        <w:tc>
          <w:tcPr>
            <w:tcW w:w="2269" w:type="dxa"/>
            <w:shd w:val="clear" w:color="auto" w:fill="auto"/>
          </w:tcPr>
          <w:p w14:paraId="4FDABA93" w14:textId="77777777" w:rsidR="00664D39" w:rsidRPr="00A050A8" w:rsidRDefault="00664D39" w:rsidP="00933665">
            <w:pPr>
              <w:pStyle w:val="Tabletextbullets"/>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العرض التقديمي</w:t>
            </w:r>
          </w:p>
          <w:p w14:paraId="15346801" w14:textId="77777777" w:rsidR="00664D39" w:rsidRPr="00A050A8" w:rsidRDefault="00664D39"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مواد بحثية</w:t>
            </w:r>
          </w:p>
          <w:p w14:paraId="1686B699" w14:textId="77777777" w:rsidR="00664D39" w:rsidRPr="00A050A8" w:rsidRDefault="00664D39"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كتاب الطالب المقرر</w:t>
            </w:r>
          </w:p>
          <w:p w14:paraId="6F03FEE3" w14:textId="1B8EC9A7" w:rsidR="00394653" w:rsidRPr="00A050A8" w:rsidRDefault="00394653" w:rsidP="00933665">
            <w:pPr>
              <w:pStyle w:val="Tabletextbullets"/>
              <w:numPr>
                <w:ilvl w:val="0"/>
                <w:numId w:val="0"/>
              </w:numPr>
              <w:bidi/>
              <w:spacing w:line="264" w:lineRule="auto"/>
              <w:ind w:left="397" w:hanging="397"/>
              <w:rPr>
                <w:rFonts w:ascii="Sakkal Majalla" w:hAnsi="Sakkal Majalla" w:cs="Sakkal Majalla"/>
                <w:sz w:val="26"/>
                <w:szCs w:val="26"/>
              </w:rPr>
            </w:pPr>
          </w:p>
        </w:tc>
      </w:tr>
      <w:tr w:rsidR="005359FB" w:rsidRPr="00A050A8" w14:paraId="6D77F7F1" w14:textId="77777777" w:rsidTr="4B78762D">
        <w:trPr>
          <w:trHeight w:val="706"/>
        </w:trPr>
        <w:tc>
          <w:tcPr>
            <w:tcW w:w="1100" w:type="dxa"/>
            <w:shd w:val="clear" w:color="auto" w:fill="auto"/>
          </w:tcPr>
          <w:p w14:paraId="14D74FBB" w14:textId="744EF12C" w:rsidR="005359FB" w:rsidRPr="00A050A8" w:rsidRDefault="0042485F" w:rsidP="00933665">
            <w:pPr>
              <w:pStyle w:val="Lessonnumbe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2</w:t>
            </w:r>
          </w:p>
        </w:tc>
        <w:tc>
          <w:tcPr>
            <w:tcW w:w="2693" w:type="dxa"/>
            <w:shd w:val="clear" w:color="auto" w:fill="auto"/>
          </w:tcPr>
          <w:p w14:paraId="52F0BFD9" w14:textId="77777777" w:rsidR="005359FB" w:rsidRPr="00A050A8" w:rsidRDefault="004B0B95"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تجربة تناول الوجبة</w:t>
            </w:r>
            <w:r w:rsidRPr="00A050A8">
              <w:rPr>
                <w:rFonts w:ascii="Sakkal Majalla" w:eastAsia="Open Sans" w:hAnsi="Sakkal Majalla" w:cs="Sakkal Majalla"/>
                <w:b/>
                <w:bCs/>
                <w:sz w:val="26"/>
                <w:szCs w:val="26"/>
                <w:rtl/>
                <w:lang w:eastAsia="ar" w:bidi="ar-MA"/>
              </w:rPr>
              <w:t xml:space="preserve"> أ1</w:t>
            </w:r>
          </w:p>
          <w:p w14:paraId="231A8882" w14:textId="3281269D" w:rsidR="004B0B95" w:rsidRPr="00A050A8" w:rsidRDefault="004B0B95" w:rsidP="00933665">
            <w:pPr>
              <w:pStyle w:val="Tabletext"/>
              <w:numPr>
                <w:ilvl w:val="0"/>
                <w:numId w:val="38"/>
              </w:numP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احتياجات العميل</w:t>
            </w:r>
          </w:p>
        </w:tc>
        <w:tc>
          <w:tcPr>
            <w:tcW w:w="1305" w:type="dxa"/>
            <w:shd w:val="clear" w:color="auto" w:fill="auto"/>
          </w:tcPr>
          <w:p w14:paraId="60194D50" w14:textId="6BACC918" w:rsidR="005359FB" w:rsidRPr="00A050A8" w:rsidRDefault="00003E49"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C/IS</w:t>
            </w:r>
          </w:p>
        </w:tc>
        <w:tc>
          <w:tcPr>
            <w:tcW w:w="6776" w:type="dxa"/>
            <w:shd w:val="clear" w:color="auto" w:fill="auto"/>
          </w:tcPr>
          <w:p w14:paraId="76BB74E2" w14:textId="2BE67DBF" w:rsidR="005359FB" w:rsidRPr="00A050A8" w:rsidRDefault="00B85FED"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نشاط تمهيدي:</w:t>
            </w:r>
            <w:r w:rsidRPr="00A050A8">
              <w:rPr>
                <w:rFonts w:ascii="Sakkal Majalla" w:eastAsia="Open Sans" w:hAnsi="Sakkal Majalla" w:cs="Sakkal Majalla"/>
                <w:sz w:val="26"/>
                <w:szCs w:val="26"/>
                <w:rtl/>
                <w:lang w:eastAsia="ar" w:bidi="ar-MA"/>
              </w:rPr>
              <w:t xml:space="preserve"> قدّم الدرس، ولخص ما تمت تغطيته في الجلسة السابقة.</w:t>
            </w:r>
          </w:p>
          <w:p w14:paraId="41454155" w14:textId="08CA4849" w:rsidR="00D32A8F" w:rsidRPr="00A050A8" w:rsidRDefault="00D32A8F"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color w:val="000000"/>
                <w:sz w:val="26"/>
                <w:szCs w:val="26"/>
                <w:rtl/>
                <w:lang w:eastAsia="ar" w:bidi="ar-MA"/>
              </w:rPr>
              <w:t>عرض تقديمي موجه من قبل المعلم:</w:t>
            </w:r>
            <w:r w:rsidRPr="00A050A8">
              <w:rPr>
                <w:rFonts w:ascii="Sakkal Majalla" w:eastAsia="Open Sans" w:hAnsi="Sakkal Majalla" w:cs="Sakkal Majalla"/>
                <w:color w:val="000000"/>
                <w:sz w:val="26"/>
                <w:szCs w:val="26"/>
                <w:rtl/>
                <w:lang w:eastAsia="ar" w:bidi="ar-MA"/>
              </w:rPr>
              <w:t xml:space="preserve"> شرائح باور بوينت 5-7 "احتياجات العملاء". المؤدية إلى النشاط.</w:t>
            </w:r>
          </w:p>
          <w:p w14:paraId="58418167" w14:textId="7DDBEB9F" w:rsidR="00D60D42" w:rsidRPr="00A050A8" w:rsidRDefault="00D60D42"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مناقشة داخل الصف الدراسي: </w:t>
            </w:r>
            <w:r w:rsidRPr="00A050A8">
              <w:rPr>
                <w:rFonts w:ascii="Sakkal Majalla" w:eastAsia="Open Sans" w:hAnsi="Sakkal Majalla" w:cs="Sakkal Majalla"/>
                <w:sz w:val="26"/>
                <w:szCs w:val="26"/>
                <w:rtl/>
                <w:lang w:eastAsia="ar" w:bidi="ar-MA"/>
              </w:rPr>
              <w:t xml:space="preserve">مناقشة احتياجات العميل المختلفة باستخدام الأمثلة من المواصفات وإضافة أي منها من قوائم الطلاب من الجلسة الأخيرة. يمكن للطلاب بعد ذلك العمل بشكل مستقل باستخدام هذه المعلومات لتسجيل احتياجات العميل في خدمة الأغذية والمشروبات وإكمال ورقة العمل التالية.  </w:t>
            </w:r>
          </w:p>
          <w:p w14:paraId="625B56AF" w14:textId="5315721C" w:rsidR="007C516A" w:rsidRPr="00A050A8" w:rsidRDefault="00EB40D9"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التعلم الفردي: </w:t>
            </w:r>
            <w:r w:rsidRPr="00A050A8">
              <w:rPr>
                <w:rFonts w:ascii="Sakkal Majalla" w:eastAsia="Open Sans" w:hAnsi="Sakkal Majalla" w:cs="Sakkal Majalla"/>
                <w:sz w:val="26"/>
                <w:szCs w:val="26"/>
                <w:rtl/>
                <w:lang w:eastAsia="ar" w:bidi="ar-MA"/>
              </w:rPr>
              <w:t>الطلب من الطلاب إكمال ورقة عمل صممها المعلم لشرح احتياجات العميل المختلفة واطلب منهم شرح كيفية تلبية هذه الاحتياجات. يجب إدراج ما يلي:</w:t>
            </w:r>
          </w:p>
          <w:p w14:paraId="651972D4" w14:textId="77777777" w:rsidR="007C516A" w:rsidRPr="00A050A8" w:rsidRDefault="007C516A" w:rsidP="0068242A">
            <w:pPr>
              <w:pStyle w:val="Tabletextbullets"/>
              <w:numPr>
                <w:ilvl w:val="1"/>
                <w:numId w:val="5"/>
              </w:numPr>
              <w:tabs>
                <w:tab w:val="clear" w:pos="340"/>
              </w:tabs>
              <w:suppressAutoHyphens/>
              <w:bidi/>
              <w:spacing w:line="264" w:lineRule="auto"/>
              <w:ind w:right="144"/>
              <w:textDirection w:val="btLr"/>
              <w:textAlignment w:val="top"/>
              <w:outlineLvl w:val="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احتياجات النظام الغذائي</w:t>
            </w:r>
          </w:p>
          <w:p w14:paraId="1C572781" w14:textId="77777777" w:rsidR="007C516A" w:rsidRPr="00A050A8" w:rsidRDefault="007C516A" w:rsidP="0068242A">
            <w:pPr>
              <w:pStyle w:val="Tabletextbullets"/>
              <w:numPr>
                <w:ilvl w:val="1"/>
                <w:numId w:val="5"/>
              </w:numPr>
              <w:tabs>
                <w:tab w:val="clear" w:pos="340"/>
              </w:tabs>
              <w:suppressAutoHyphens/>
              <w:bidi/>
              <w:spacing w:line="264" w:lineRule="auto"/>
              <w:ind w:right="144"/>
              <w:textDirection w:val="btLr"/>
              <w:textAlignment w:val="top"/>
              <w:outlineLvl w:val="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احتياجات نمط الحياة</w:t>
            </w:r>
          </w:p>
          <w:p w14:paraId="56933656" w14:textId="77777777" w:rsidR="007C516A" w:rsidRPr="00A050A8" w:rsidRDefault="007C516A" w:rsidP="0068242A">
            <w:pPr>
              <w:pStyle w:val="Tabletextbullets"/>
              <w:numPr>
                <w:ilvl w:val="1"/>
                <w:numId w:val="5"/>
              </w:numPr>
              <w:tabs>
                <w:tab w:val="clear" w:pos="340"/>
              </w:tabs>
              <w:suppressAutoHyphens/>
              <w:bidi/>
              <w:spacing w:line="264" w:lineRule="auto"/>
              <w:ind w:right="144"/>
              <w:textDirection w:val="btLr"/>
              <w:textAlignment w:val="top"/>
              <w:outlineLvl w:val="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 xml:space="preserve">الاحتياجات الاقتصادية </w:t>
            </w:r>
          </w:p>
          <w:p w14:paraId="68985D1A" w14:textId="77777777" w:rsidR="007C516A" w:rsidRPr="00A050A8" w:rsidRDefault="007C516A" w:rsidP="0068242A">
            <w:pPr>
              <w:pStyle w:val="Tabletextbullets"/>
              <w:numPr>
                <w:ilvl w:val="1"/>
                <w:numId w:val="5"/>
              </w:numPr>
              <w:tabs>
                <w:tab w:val="clear" w:pos="340"/>
              </w:tabs>
              <w:suppressAutoHyphens/>
              <w:bidi/>
              <w:spacing w:line="264" w:lineRule="auto"/>
              <w:ind w:right="144"/>
              <w:textDirection w:val="btLr"/>
              <w:textAlignment w:val="top"/>
              <w:outlineLvl w:val="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المتاجر الصغيرة.</w:t>
            </w:r>
          </w:p>
          <w:p w14:paraId="5B6F686B" w14:textId="475132D0" w:rsidR="005359FB" w:rsidRPr="00A050A8" w:rsidRDefault="001F4BA1" w:rsidP="0068242A">
            <w:pPr>
              <w:pStyle w:val="Tabletextbullets"/>
              <w:bidi/>
              <w:spacing w:line="264" w:lineRule="auto"/>
              <w:ind w:left="340" w:right="144" w:hanging="340"/>
              <w:rPr>
                <w:rFonts w:ascii="Sakkal Majalla" w:hAnsi="Sakkal Majalla" w:cs="Sakkal Majalla"/>
                <w:b/>
                <w:sz w:val="26"/>
                <w:szCs w:val="26"/>
              </w:rPr>
            </w:pPr>
            <w:r w:rsidRPr="00A050A8">
              <w:rPr>
                <w:rFonts w:ascii="Sakkal Majalla" w:eastAsia="Open Sans" w:hAnsi="Sakkal Majalla" w:cs="Sakkal Majalla"/>
                <w:b/>
                <w:bCs/>
                <w:sz w:val="26"/>
                <w:szCs w:val="26"/>
                <w:rtl/>
                <w:lang w:eastAsia="ar" w:bidi="ar-MA"/>
              </w:rPr>
              <w:t xml:space="preserve">الجلسة العامة: </w:t>
            </w:r>
            <w:r w:rsidRPr="00A050A8">
              <w:rPr>
                <w:rFonts w:ascii="Sakkal Majalla" w:eastAsia="Open Sans" w:hAnsi="Sakkal Majalla" w:cs="Sakkal Majalla"/>
                <w:sz w:val="26"/>
                <w:szCs w:val="26"/>
                <w:rtl/>
                <w:lang w:eastAsia="ar" w:bidi="ar-MA"/>
              </w:rPr>
              <w:t>مناقشة صفية - يراجع الطلاب النقاط المستفادة من خلال الدروس ويقومون بتدوين الملاحظات.</w:t>
            </w:r>
          </w:p>
        </w:tc>
        <w:tc>
          <w:tcPr>
            <w:tcW w:w="2269" w:type="dxa"/>
            <w:shd w:val="clear" w:color="auto" w:fill="auto"/>
          </w:tcPr>
          <w:p w14:paraId="7999FAE7" w14:textId="77777777" w:rsidR="00D4265F" w:rsidRPr="00A050A8" w:rsidRDefault="00D4265F"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العرض التقديمي</w:t>
            </w:r>
          </w:p>
          <w:p w14:paraId="233B63FC" w14:textId="77777777" w:rsidR="00D4265F" w:rsidRPr="00A050A8" w:rsidRDefault="00D4265F"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مواد بحثية</w:t>
            </w:r>
          </w:p>
          <w:p w14:paraId="38777BF6" w14:textId="77777777" w:rsidR="00D4265F" w:rsidRPr="00A050A8" w:rsidRDefault="00D4265F"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كتاب الطالب المقرر</w:t>
            </w:r>
          </w:p>
          <w:p w14:paraId="47CE0E45" w14:textId="28F32134" w:rsidR="001D6C06" w:rsidRPr="00A050A8" w:rsidRDefault="001D6C06"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ورقة عمل احتياجات العميل</w:t>
            </w:r>
          </w:p>
          <w:p w14:paraId="21239781" w14:textId="1DDE70CC" w:rsidR="005359FB" w:rsidRPr="00A050A8" w:rsidRDefault="005359FB" w:rsidP="00933665">
            <w:pPr>
              <w:pStyle w:val="Tabletextbullets"/>
              <w:numPr>
                <w:ilvl w:val="0"/>
                <w:numId w:val="0"/>
              </w:numPr>
              <w:bidi/>
              <w:spacing w:line="264" w:lineRule="auto"/>
              <w:rPr>
                <w:rFonts w:ascii="Sakkal Majalla" w:hAnsi="Sakkal Majalla" w:cs="Sakkal Majalla"/>
                <w:sz w:val="26"/>
                <w:szCs w:val="26"/>
              </w:rPr>
            </w:pPr>
          </w:p>
        </w:tc>
      </w:tr>
      <w:tr w:rsidR="005359FB" w:rsidRPr="00A050A8" w14:paraId="58AAB14D" w14:textId="77777777" w:rsidTr="4B78762D">
        <w:trPr>
          <w:trHeight w:val="706"/>
        </w:trPr>
        <w:tc>
          <w:tcPr>
            <w:tcW w:w="1100" w:type="dxa"/>
            <w:shd w:val="clear" w:color="auto" w:fill="auto"/>
          </w:tcPr>
          <w:p w14:paraId="2E6FCEB7" w14:textId="41DB7D7F" w:rsidR="005359FB" w:rsidRPr="00A050A8" w:rsidRDefault="0042485F" w:rsidP="00933665">
            <w:pPr>
              <w:pStyle w:val="Lessonnumbe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3</w:t>
            </w:r>
          </w:p>
        </w:tc>
        <w:tc>
          <w:tcPr>
            <w:tcW w:w="2693" w:type="dxa"/>
            <w:shd w:val="clear" w:color="auto" w:fill="auto"/>
          </w:tcPr>
          <w:p w14:paraId="67A06ADC" w14:textId="77777777" w:rsidR="004B0B95" w:rsidRPr="00A050A8" w:rsidRDefault="004B0B95"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تجربة تناول الوجبة</w:t>
            </w:r>
            <w:r w:rsidRPr="00A050A8">
              <w:rPr>
                <w:rFonts w:ascii="Sakkal Majalla" w:eastAsia="Open Sans" w:hAnsi="Sakkal Majalla" w:cs="Sakkal Majalla"/>
                <w:b/>
                <w:bCs/>
                <w:sz w:val="26"/>
                <w:szCs w:val="26"/>
                <w:rtl/>
                <w:lang w:eastAsia="ar" w:bidi="ar-MA"/>
              </w:rPr>
              <w:t xml:space="preserve"> أ1</w:t>
            </w:r>
          </w:p>
          <w:p w14:paraId="125A0731" w14:textId="53E2F987" w:rsidR="005359FB" w:rsidRPr="00A050A8" w:rsidRDefault="00CB291C" w:rsidP="00933665">
            <w:pPr>
              <w:pStyle w:val="Tabletext"/>
              <w:numPr>
                <w:ilvl w:val="0"/>
                <w:numId w:val="38"/>
              </w:numP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العوامل المساهمة</w:t>
            </w:r>
          </w:p>
        </w:tc>
        <w:tc>
          <w:tcPr>
            <w:tcW w:w="1305" w:type="dxa"/>
            <w:shd w:val="clear" w:color="auto" w:fill="auto"/>
          </w:tcPr>
          <w:p w14:paraId="22D2ABEF" w14:textId="307C0FDF" w:rsidR="005359FB" w:rsidRPr="00A050A8" w:rsidRDefault="00003E49"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C/IS</w:t>
            </w:r>
          </w:p>
        </w:tc>
        <w:tc>
          <w:tcPr>
            <w:tcW w:w="6776" w:type="dxa"/>
            <w:shd w:val="clear" w:color="auto" w:fill="auto"/>
          </w:tcPr>
          <w:p w14:paraId="456D411B" w14:textId="53BA93E7" w:rsidR="00FA308B" w:rsidRPr="00A050A8" w:rsidRDefault="00FA308B"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نشاط تمهيدي: </w:t>
            </w:r>
            <w:r w:rsidRPr="00A050A8">
              <w:rPr>
                <w:rFonts w:ascii="Sakkal Majalla" w:eastAsia="Open Sans" w:hAnsi="Sakkal Majalla" w:cs="Sakkal Majalla"/>
                <w:sz w:val="26"/>
                <w:szCs w:val="26"/>
                <w:rtl/>
                <w:lang w:eastAsia="ar" w:bidi="ar-MA"/>
              </w:rPr>
              <w:t xml:space="preserve">اطلب من الطلاب تسمية أي عوامل يمكنهم التفكير فيهاوالتي يمكن </w:t>
            </w:r>
            <w:r w:rsidR="00C137F3">
              <w:rPr>
                <w:rFonts w:ascii="Sakkal Majalla" w:eastAsia="Open Sans" w:hAnsi="Sakkal Majalla" w:cs="Sakkal Majalla"/>
                <w:sz w:val="26"/>
                <w:szCs w:val="26"/>
                <w:rtl/>
                <w:lang w:eastAsia="ar" w:bidi="ar-MA"/>
              </w:rPr>
              <w:br/>
            </w:r>
            <w:r w:rsidRPr="00A050A8">
              <w:rPr>
                <w:rFonts w:ascii="Sakkal Majalla" w:eastAsia="Open Sans" w:hAnsi="Sakkal Majalla" w:cs="Sakkal Majalla"/>
                <w:sz w:val="26"/>
                <w:szCs w:val="26"/>
                <w:rtl/>
                <w:lang w:eastAsia="ar" w:bidi="ar-MA"/>
              </w:rPr>
              <w:t xml:space="preserve">أن تؤثر على كيفية اختيارهم أو اختيار العملاء لمكان تناول الطعام/الشراب </w:t>
            </w:r>
            <w:r w:rsidR="00C137F3">
              <w:rPr>
                <w:rFonts w:ascii="Sakkal Majalla" w:eastAsia="Open Sans" w:hAnsi="Sakkal Majalla" w:cs="Sakkal Majalla"/>
                <w:sz w:val="26"/>
                <w:szCs w:val="26"/>
                <w:rtl/>
                <w:lang w:eastAsia="ar" w:bidi="ar-MA"/>
              </w:rPr>
              <w:br/>
            </w:r>
            <w:r w:rsidRPr="00A050A8">
              <w:rPr>
                <w:rFonts w:ascii="Sakkal Majalla" w:eastAsia="Open Sans" w:hAnsi="Sakkal Majalla" w:cs="Sakkal Majalla"/>
                <w:sz w:val="26"/>
                <w:szCs w:val="26"/>
                <w:rtl/>
                <w:lang w:eastAsia="ar" w:bidi="ar-MA"/>
              </w:rPr>
              <w:t>في أعمال الضيافة.</w:t>
            </w:r>
          </w:p>
          <w:p w14:paraId="7DAD939E" w14:textId="5F93D231" w:rsidR="004F6A4E" w:rsidRPr="00A050A8" w:rsidRDefault="000552A6"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color w:val="000000"/>
                <w:sz w:val="26"/>
                <w:szCs w:val="26"/>
                <w:rtl/>
                <w:lang w:eastAsia="ar" w:bidi="ar-MA"/>
              </w:rPr>
              <w:lastRenderedPageBreak/>
              <w:t>عرض تقديمي موجه من قبل المعلم:</w:t>
            </w:r>
            <w:r w:rsidRPr="00A050A8">
              <w:rPr>
                <w:rFonts w:ascii="Sakkal Majalla" w:eastAsia="Open Sans" w:hAnsi="Sakkal Majalla" w:cs="Sakkal Majalla"/>
                <w:color w:val="000000"/>
                <w:sz w:val="26"/>
                <w:szCs w:val="26"/>
                <w:rtl/>
                <w:lang w:eastAsia="ar" w:bidi="ar-MA"/>
              </w:rPr>
              <w:t xml:space="preserve"> شرائح باوربوينت 8 "العوامل المساهمة" تلخص بعض العوامل التي سيتأثر بها العميل عند اتخاذ قرار بتناول الأغذية أو الشراب في مجال الضيافة.</w:t>
            </w:r>
          </w:p>
          <w:p w14:paraId="290DD5A2" w14:textId="4E8A1098" w:rsidR="00D35593" w:rsidRPr="00A050A8" w:rsidRDefault="00D35593"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نشاط فردي: </w:t>
            </w:r>
            <w:r w:rsidRPr="00A050A8">
              <w:rPr>
                <w:rFonts w:ascii="Sakkal Majalla" w:eastAsia="Open Sans" w:hAnsi="Sakkal Majalla" w:cs="Sakkal Majalla"/>
                <w:sz w:val="26"/>
                <w:szCs w:val="26"/>
                <w:rtl/>
                <w:lang w:eastAsia="ar" w:bidi="ar-MA"/>
              </w:rPr>
              <w:t xml:space="preserve">إكمال دراسة الحالة في كتاب الطالب المقرر "برج العرب" في منتصف القسم أ سيمكن الطلاب من اختبار معرفتهم حول تحديد أنواع الوجبات والعملاء والعوامل الأخرى التي تمكن الأعمال من النجاح. </w:t>
            </w:r>
          </w:p>
          <w:p w14:paraId="61A363F9" w14:textId="51F71EA8" w:rsidR="005359FB" w:rsidRPr="00A050A8" w:rsidRDefault="000F2947"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نشاط في مجموعات: </w:t>
            </w:r>
            <w:r w:rsidRPr="00A050A8">
              <w:rPr>
                <w:rFonts w:ascii="Sakkal Majalla" w:eastAsia="Open Sans" w:hAnsi="Sakkal Majalla" w:cs="Sakkal Majalla"/>
                <w:sz w:val="26"/>
                <w:szCs w:val="26"/>
                <w:rtl/>
                <w:lang w:eastAsia="ar" w:bidi="ar-MA"/>
              </w:rPr>
              <w:t>أكمل في مجموعات صغيرة "نقطة التوقف" الخاصة بتجارب الوجبات الإيجابية في كتاب الطالب المقرر. تُقدَّم التعليقات للصف.</w:t>
            </w:r>
          </w:p>
          <w:p w14:paraId="071AAE18" w14:textId="1DDF3B4C" w:rsidR="001F4BA1" w:rsidRPr="00A050A8" w:rsidRDefault="001F4BA1" w:rsidP="0068242A">
            <w:pPr>
              <w:pStyle w:val="Tabletextbullets"/>
              <w:bidi/>
              <w:spacing w:line="264" w:lineRule="auto"/>
              <w:ind w:left="340" w:right="144" w:hanging="340"/>
              <w:rPr>
                <w:rFonts w:ascii="Sakkal Majalla" w:hAnsi="Sakkal Majalla" w:cs="Sakkal Majalla"/>
                <w:b/>
                <w:sz w:val="26"/>
                <w:szCs w:val="26"/>
              </w:rPr>
            </w:pPr>
            <w:r w:rsidRPr="00A050A8">
              <w:rPr>
                <w:rFonts w:ascii="Sakkal Majalla" w:eastAsia="Open Sans" w:hAnsi="Sakkal Majalla" w:cs="Sakkal Majalla"/>
                <w:b/>
                <w:bCs/>
                <w:sz w:val="26"/>
                <w:szCs w:val="26"/>
                <w:rtl/>
                <w:lang w:eastAsia="ar" w:bidi="ar-MA"/>
              </w:rPr>
              <w:t xml:space="preserve">الجلسة العامة: </w:t>
            </w:r>
            <w:r w:rsidRPr="00A050A8">
              <w:rPr>
                <w:rFonts w:ascii="Sakkal Majalla" w:eastAsia="Open Sans" w:hAnsi="Sakkal Majalla" w:cs="Sakkal Majalla"/>
                <w:sz w:val="26"/>
                <w:szCs w:val="26"/>
                <w:rtl/>
                <w:lang w:eastAsia="ar" w:bidi="ar-MA"/>
              </w:rPr>
              <w:t>مناقشة صفية - يراجع الطلاب النقاط المستفادة من خلال الدروس ويقومون بتدوين الملاحظات.</w:t>
            </w:r>
          </w:p>
        </w:tc>
        <w:tc>
          <w:tcPr>
            <w:tcW w:w="2269" w:type="dxa"/>
            <w:shd w:val="clear" w:color="auto" w:fill="auto"/>
          </w:tcPr>
          <w:p w14:paraId="32FA99C8" w14:textId="03FD9907" w:rsidR="00D31967" w:rsidRPr="00A050A8" w:rsidRDefault="00CA5DF4"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 xml:space="preserve">شرائح باور بوينت </w:t>
            </w:r>
          </w:p>
          <w:p w14:paraId="52EA4973" w14:textId="77777777" w:rsidR="00D31967" w:rsidRPr="00A050A8" w:rsidRDefault="00D31967"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مواد بحثية</w:t>
            </w:r>
          </w:p>
          <w:p w14:paraId="011098AC" w14:textId="77777777" w:rsidR="00D31967" w:rsidRPr="00A050A8" w:rsidRDefault="00D31967"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كتاب الطالب المقرر</w:t>
            </w:r>
          </w:p>
          <w:p w14:paraId="735D2D95" w14:textId="5F35EE0F" w:rsidR="005359FB" w:rsidRPr="00A050A8" w:rsidRDefault="005359FB" w:rsidP="00933665">
            <w:pPr>
              <w:pStyle w:val="Tabletextbullets"/>
              <w:numPr>
                <w:ilvl w:val="0"/>
                <w:numId w:val="0"/>
              </w:numPr>
              <w:bidi/>
              <w:spacing w:line="264" w:lineRule="auto"/>
              <w:rPr>
                <w:rFonts w:ascii="Sakkal Majalla" w:hAnsi="Sakkal Majalla" w:cs="Sakkal Majalla"/>
                <w:sz w:val="26"/>
                <w:szCs w:val="26"/>
              </w:rPr>
            </w:pPr>
          </w:p>
        </w:tc>
      </w:tr>
      <w:tr w:rsidR="00A058DC" w:rsidRPr="00A050A8" w14:paraId="735C2189" w14:textId="77777777" w:rsidTr="4B78762D">
        <w:trPr>
          <w:trHeight w:val="706"/>
        </w:trPr>
        <w:tc>
          <w:tcPr>
            <w:tcW w:w="1100" w:type="dxa"/>
            <w:shd w:val="clear" w:color="auto" w:fill="auto"/>
          </w:tcPr>
          <w:p w14:paraId="5CB92B8D" w14:textId="343E50D5" w:rsidR="00A058DC" w:rsidRPr="00A050A8" w:rsidRDefault="00A058DC" w:rsidP="00933665">
            <w:pPr>
              <w:pStyle w:val="Lessonnumbe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4</w:t>
            </w:r>
          </w:p>
        </w:tc>
        <w:tc>
          <w:tcPr>
            <w:tcW w:w="2693" w:type="dxa"/>
            <w:shd w:val="clear" w:color="auto" w:fill="auto"/>
          </w:tcPr>
          <w:p w14:paraId="7E371CDC" w14:textId="77777777" w:rsidR="00A058DC" w:rsidRPr="00A050A8" w:rsidRDefault="00A058DC"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تجربة تناول الوجبة</w:t>
            </w:r>
            <w:r w:rsidRPr="00A050A8">
              <w:rPr>
                <w:rFonts w:ascii="Sakkal Majalla" w:eastAsia="Open Sans" w:hAnsi="Sakkal Majalla" w:cs="Sakkal Majalla"/>
                <w:b/>
                <w:bCs/>
                <w:sz w:val="26"/>
                <w:szCs w:val="26"/>
                <w:rtl/>
                <w:lang w:eastAsia="ar" w:bidi="ar-MA"/>
              </w:rPr>
              <w:t xml:space="preserve"> أ1</w:t>
            </w:r>
          </w:p>
          <w:p w14:paraId="46C8B436" w14:textId="0DCA06A8" w:rsidR="00A058DC" w:rsidRPr="00A050A8" w:rsidRDefault="00A058DC" w:rsidP="00933665">
            <w:pPr>
              <w:pStyle w:val="Tabletextbullets"/>
              <w:numPr>
                <w:ilvl w:val="0"/>
                <w:numId w:val="0"/>
              </w:numPr>
              <w:bidi/>
              <w:spacing w:line="264" w:lineRule="auto"/>
              <w:ind w:left="397"/>
              <w:rPr>
                <w:rFonts w:ascii="Sakkal Majalla" w:hAnsi="Sakkal Majalla" w:cs="Sakkal Majalla"/>
                <w:b/>
                <w:bCs/>
                <w:sz w:val="26"/>
                <w:szCs w:val="26"/>
              </w:rPr>
            </w:pPr>
          </w:p>
        </w:tc>
        <w:tc>
          <w:tcPr>
            <w:tcW w:w="1305" w:type="dxa"/>
            <w:shd w:val="clear" w:color="auto" w:fill="auto"/>
          </w:tcPr>
          <w:p w14:paraId="1CB65C5A" w14:textId="466E888D" w:rsidR="00A058DC" w:rsidRPr="00A050A8" w:rsidRDefault="007938C4"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أنشطة الصف الموجهة من المعلم / متحدث ضيف</w:t>
            </w:r>
          </w:p>
        </w:tc>
        <w:tc>
          <w:tcPr>
            <w:tcW w:w="6776" w:type="dxa"/>
            <w:shd w:val="clear" w:color="auto" w:fill="auto"/>
          </w:tcPr>
          <w:p w14:paraId="4D992BE4" w14:textId="742C7358" w:rsidR="00A058DC" w:rsidRPr="00A050A8" w:rsidRDefault="00A058DC"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نشاط تمهيدي: </w:t>
            </w:r>
            <w:r w:rsidRPr="00A050A8">
              <w:rPr>
                <w:rFonts w:ascii="Sakkal Majalla" w:eastAsia="Open Sans" w:hAnsi="Sakkal Majalla" w:cs="Sakkal Majalla"/>
                <w:sz w:val="26"/>
                <w:szCs w:val="26"/>
                <w:rtl/>
                <w:lang w:eastAsia="ar" w:bidi="ar-MA"/>
              </w:rPr>
              <w:t>مساعدة الطلاب على كتابة بعض الأسئلة التي يرغبون في الإجابة عليها بشأن تجربة الوجبات والإشراف على خدمة الأغذية والمشروبات.</w:t>
            </w:r>
          </w:p>
          <w:p w14:paraId="08359A3B" w14:textId="0F8FC905" w:rsidR="00A058DC" w:rsidRPr="00A050A8" w:rsidRDefault="00A058DC"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نشاط موجه من قبل المعلم:</w:t>
            </w:r>
            <w:r w:rsidRPr="00A050A8">
              <w:rPr>
                <w:rFonts w:ascii="Sakkal Majalla" w:eastAsia="Open Sans" w:hAnsi="Sakkal Majalla" w:cs="Sakkal Majalla"/>
                <w:sz w:val="26"/>
                <w:szCs w:val="26"/>
                <w:rtl/>
                <w:lang w:eastAsia="ar" w:bidi="ar-MA"/>
              </w:rPr>
              <w:t xml:space="preserve"> ليتمكن الطلاب من الحصول على مزيد من المعلومات حول الإشراف على الأغذية والمشروبات، سيكون من الجيد أن يكون لديهم ضيف متحدث في مجال الأغذية والمشروبات ليقدم لهم ويجيب على الأسئلة. يُفضل أن يغطي المتحدث دوره الوظيفي ودور الآخرين في القسم. إن لم يكن ذلك ممكنًا، فهناك العديد من مقاطع الفيديو عبر الإنترنت التي يمكن استخدامها وتحسينها من خلال مدخلات المعلم. يجب على الطلاب إعداد أسئلة يمكن مشاركتها ومناقشتها مع الصف قبل الجلسة.</w:t>
            </w:r>
          </w:p>
          <w:p w14:paraId="0B6A9018" w14:textId="45E914D0" w:rsidR="00A058DC" w:rsidRPr="00A050A8" w:rsidRDefault="00A058DC"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lastRenderedPageBreak/>
              <w:t xml:space="preserve">نشاط موجه من قبل المعلم: </w:t>
            </w:r>
            <w:r w:rsidRPr="00A050A8">
              <w:rPr>
                <w:rFonts w:ascii="Sakkal Majalla" w:eastAsia="Open Sans" w:hAnsi="Sakkal Majalla" w:cs="Sakkal Majalla"/>
                <w:color w:val="000000"/>
                <w:sz w:val="26"/>
                <w:szCs w:val="26"/>
                <w:rtl/>
                <w:lang w:eastAsia="ar" w:bidi="ar-MA"/>
              </w:rPr>
              <w:t>يقدم المعلم ملخص موجز للنقاط المهمة التي طرحها الضيف المتحدث، ثم يفتح باب المناقشة بما في ذلك الإجابات على الأسئلة التي تم إعدادها قبل الحديث.</w:t>
            </w:r>
          </w:p>
          <w:p w14:paraId="1B01AF48" w14:textId="355007E4" w:rsidR="00A058DC"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الجلسة العامة: </w:t>
            </w:r>
            <w:r w:rsidRPr="00A050A8">
              <w:rPr>
                <w:rFonts w:ascii="Sakkal Majalla" w:eastAsia="Open Sans" w:hAnsi="Sakkal Majalla" w:cs="Sakkal Majalla"/>
                <w:sz w:val="26"/>
                <w:szCs w:val="26"/>
                <w:rtl/>
                <w:lang w:eastAsia="ar" w:bidi="ar-MA"/>
              </w:rPr>
              <w:t>مناقشة صفية - يراجع الطلاب النقاط المستفادة من خلال الدروس ويقومون بتدوين الملاحظات.</w:t>
            </w:r>
          </w:p>
        </w:tc>
        <w:tc>
          <w:tcPr>
            <w:tcW w:w="2269" w:type="dxa"/>
            <w:shd w:val="clear" w:color="auto" w:fill="auto"/>
          </w:tcPr>
          <w:p w14:paraId="38F8C22E" w14:textId="77777777" w:rsidR="00DE2910" w:rsidRPr="00A050A8" w:rsidRDefault="00DE2910"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 xml:space="preserve">شرائح باور بوينت </w:t>
            </w:r>
          </w:p>
          <w:p w14:paraId="3A3E2C90" w14:textId="77777777" w:rsidR="00DE2910" w:rsidRPr="00A050A8" w:rsidRDefault="00DE2910"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مواد بحثية</w:t>
            </w:r>
          </w:p>
          <w:p w14:paraId="7E405F95" w14:textId="77777777" w:rsidR="00DE2910" w:rsidRPr="00A050A8" w:rsidRDefault="00DE2910"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كتاب الطالب المقرر</w:t>
            </w:r>
          </w:p>
          <w:p w14:paraId="4BD50EFB" w14:textId="5FFE56DA" w:rsidR="007A3BC0" w:rsidRPr="00A050A8" w:rsidRDefault="007A3BC0"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متحدث ضيف</w:t>
            </w:r>
          </w:p>
          <w:p w14:paraId="2AAE14AE" w14:textId="38D461A0" w:rsidR="00A058DC" w:rsidRPr="00A050A8" w:rsidRDefault="00A058DC" w:rsidP="00933665">
            <w:pPr>
              <w:pStyle w:val="Tabletextbullets"/>
              <w:numPr>
                <w:ilvl w:val="0"/>
                <w:numId w:val="0"/>
              </w:numPr>
              <w:bidi/>
              <w:spacing w:line="264" w:lineRule="auto"/>
              <w:rPr>
                <w:rFonts w:ascii="Sakkal Majalla" w:hAnsi="Sakkal Majalla" w:cs="Sakkal Majalla"/>
                <w:sz w:val="26"/>
                <w:szCs w:val="26"/>
              </w:rPr>
            </w:pPr>
          </w:p>
        </w:tc>
      </w:tr>
      <w:tr w:rsidR="00A058DC" w:rsidRPr="00A050A8" w14:paraId="11331D30" w14:textId="77777777" w:rsidTr="4B78762D">
        <w:trPr>
          <w:trHeight w:val="706"/>
        </w:trPr>
        <w:tc>
          <w:tcPr>
            <w:tcW w:w="1100" w:type="dxa"/>
            <w:shd w:val="clear" w:color="auto" w:fill="auto"/>
          </w:tcPr>
          <w:p w14:paraId="304BB9C9" w14:textId="5146A88C" w:rsidR="00A058DC" w:rsidRPr="00A050A8" w:rsidRDefault="00A058DC" w:rsidP="00933665">
            <w:pPr>
              <w:pStyle w:val="Lessonnumbe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5</w:t>
            </w:r>
          </w:p>
        </w:tc>
        <w:tc>
          <w:tcPr>
            <w:tcW w:w="2693" w:type="dxa"/>
            <w:shd w:val="clear" w:color="auto" w:fill="auto"/>
          </w:tcPr>
          <w:p w14:paraId="4137AC19" w14:textId="77777777" w:rsidR="00A058DC" w:rsidRPr="00A050A8" w:rsidRDefault="00A058DC"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أ2</w:t>
            </w:r>
            <w:r w:rsidRPr="00A050A8">
              <w:rPr>
                <w:rFonts w:ascii="Sakkal Majalla" w:eastAsia="Open Sans" w:hAnsi="Sakkal Majalla" w:cs="Sakkal Majalla"/>
                <w:sz w:val="26"/>
                <w:szCs w:val="26"/>
                <w:rtl/>
                <w:lang w:eastAsia="ar" w:bidi="ar-MA"/>
              </w:rPr>
              <w:t xml:space="preserve"> أنماط خدمة الأغذية والمشروبات </w:t>
            </w:r>
          </w:p>
          <w:p w14:paraId="6423102F" w14:textId="6B606EC9" w:rsidR="00A058DC" w:rsidRPr="00A050A8" w:rsidRDefault="00A058DC" w:rsidP="00933665">
            <w:pPr>
              <w:pStyle w:val="Tabletextbullets"/>
              <w:bidi/>
              <w:spacing w:line="264" w:lineRule="auto"/>
              <w:rPr>
                <w:rFonts w:ascii="Sakkal Majalla" w:hAnsi="Sakkal Majalla" w:cs="Sakkal Majalla"/>
                <w:b/>
                <w:bCs/>
                <w:sz w:val="26"/>
                <w:szCs w:val="26"/>
              </w:rPr>
            </w:pPr>
            <w:r w:rsidRPr="00A050A8">
              <w:rPr>
                <w:rFonts w:ascii="Sakkal Majalla" w:eastAsia="Open Sans" w:hAnsi="Sakkal Majalla" w:cs="Sakkal Majalla"/>
                <w:sz w:val="26"/>
                <w:szCs w:val="26"/>
                <w:rtl/>
                <w:lang w:eastAsia="ar" w:bidi="ar-MA"/>
              </w:rPr>
              <w:t>عوامل</w:t>
            </w:r>
          </w:p>
        </w:tc>
        <w:tc>
          <w:tcPr>
            <w:tcW w:w="1305" w:type="dxa"/>
            <w:shd w:val="clear" w:color="auto" w:fill="auto"/>
          </w:tcPr>
          <w:p w14:paraId="3030D5CF" w14:textId="5F782837" w:rsidR="00A058DC" w:rsidRPr="00A050A8" w:rsidRDefault="00003E49"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C/IS</w:t>
            </w:r>
          </w:p>
        </w:tc>
        <w:tc>
          <w:tcPr>
            <w:tcW w:w="6776" w:type="dxa"/>
            <w:shd w:val="clear" w:color="auto" w:fill="auto"/>
          </w:tcPr>
          <w:p w14:paraId="4042876C" w14:textId="0266B054" w:rsidR="00A058DC" w:rsidRPr="00A050A8" w:rsidRDefault="00A058DC"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نشاط تمهيدي: </w:t>
            </w:r>
            <w:r w:rsidRPr="00A050A8">
              <w:rPr>
                <w:rFonts w:ascii="Sakkal Majalla" w:eastAsia="Open Sans" w:hAnsi="Sakkal Majalla" w:cs="Sakkal Majalla"/>
                <w:sz w:val="26"/>
                <w:szCs w:val="26"/>
                <w:rtl/>
                <w:lang w:eastAsia="ar" w:bidi="ar-MA"/>
              </w:rPr>
              <w:t>مراجعة المعلومات التي تم جمعها من الضيف المتحدث وكيفية استخدامها لخلق تجربة وجبة إيجابية للعملاء.</w:t>
            </w:r>
          </w:p>
          <w:p w14:paraId="24E7FFA4" w14:textId="022E6446" w:rsidR="007832C9" w:rsidRPr="00A050A8" w:rsidRDefault="00951EC4"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color w:val="000000"/>
                <w:sz w:val="26"/>
                <w:szCs w:val="26"/>
                <w:rtl/>
                <w:lang w:eastAsia="ar" w:bidi="ar-MA"/>
              </w:rPr>
              <w:t>عرض تقديمي موجه من قبل المعلم:</w:t>
            </w:r>
            <w:r w:rsidRPr="00A050A8">
              <w:rPr>
                <w:rFonts w:ascii="Sakkal Majalla" w:eastAsia="Open Sans" w:hAnsi="Sakkal Majalla" w:cs="Sakkal Majalla"/>
                <w:color w:val="000000"/>
                <w:sz w:val="26"/>
                <w:szCs w:val="26"/>
                <w:rtl/>
                <w:lang w:eastAsia="ar" w:bidi="ar-MA"/>
              </w:rPr>
              <w:t xml:space="preserve"> تلخص شرائح باوربوينت 9 و10 "العوامل المؤثرة على أساليب خدمة الأغذية والمشروبات (1)" عوامل نوع العمل والوقت المتاح ونوع القائمة.</w:t>
            </w:r>
          </w:p>
          <w:p w14:paraId="1440F9D2" w14:textId="6E9A1781" w:rsidR="00D54B20" w:rsidRPr="00A050A8" w:rsidRDefault="00D54B20"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التعلم الفردي: </w:t>
            </w:r>
            <w:r w:rsidRPr="00A050A8">
              <w:rPr>
                <w:rFonts w:ascii="Sakkal Majalla" w:eastAsia="Open Sans" w:hAnsi="Sakkal Majalla" w:cs="Sakkal Majalla"/>
                <w:sz w:val="26"/>
                <w:szCs w:val="26"/>
                <w:rtl/>
                <w:lang w:eastAsia="ar" w:bidi="ar-MA"/>
              </w:rPr>
              <w:t xml:space="preserve">اطلب من الطلاب استخدام ورقة عمل من إعداد المعلم ومطابقة التعريفات الصحيحة مع أنواع القائمة والوقت من اليوم لتناول الوجبة. يمكنهم تقديم إجاباتهم إلى الصف، والتي يمكن تسجيلها وتوزيعها كنشرة للصف. أنواع القائمة المستخدمة يمكن أن تكون: </w:t>
            </w:r>
          </w:p>
          <w:p w14:paraId="085992AE" w14:textId="7B1FA4BB" w:rsidR="009819B5" w:rsidRPr="00A050A8" w:rsidRDefault="009819B5" w:rsidP="0068242A">
            <w:pPr>
              <w:pStyle w:val="Tabletextbullets"/>
              <w:numPr>
                <w:ilvl w:val="0"/>
                <w:numId w:val="44"/>
              </w:numPr>
              <w:bidi/>
              <w:spacing w:line="264" w:lineRule="auto"/>
              <w:ind w:right="144"/>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table d’hôte</w:t>
            </w:r>
            <w:r w:rsidRPr="00A050A8">
              <w:rPr>
                <w:rFonts w:ascii="Sakkal Majalla" w:eastAsia="Open Sans" w:hAnsi="Sakkal Majalla" w:cs="Sakkal Majalla"/>
                <w:sz w:val="26"/>
                <w:szCs w:val="26"/>
                <w:lang w:eastAsia="ar" w:bidi="ar-MA"/>
              </w:rPr>
              <w:t>,</w:t>
            </w:r>
          </w:p>
          <w:p w14:paraId="0EC1F949" w14:textId="07FFA35B" w:rsidR="009819B5" w:rsidRPr="00A050A8" w:rsidRDefault="009819B5" w:rsidP="0068242A">
            <w:pPr>
              <w:pStyle w:val="Tabletextbullets"/>
              <w:numPr>
                <w:ilvl w:val="0"/>
                <w:numId w:val="44"/>
              </w:numPr>
              <w:bidi/>
              <w:spacing w:line="264" w:lineRule="auto"/>
              <w:ind w:right="144"/>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à la carte</w:t>
            </w:r>
            <w:r w:rsidRPr="00A050A8">
              <w:rPr>
                <w:rFonts w:ascii="Sakkal Majalla" w:eastAsia="Open Sans" w:hAnsi="Sakkal Majalla" w:cs="Sakkal Majalla"/>
                <w:sz w:val="26"/>
                <w:szCs w:val="26"/>
                <w:lang w:eastAsia="ar" w:bidi="ar-MA"/>
              </w:rPr>
              <w:t>,</w:t>
            </w:r>
          </w:p>
          <w:p w14:paraId="17925577" w14:textId="752A927A" w:rsidR="00D54B20" w:rsidRPr="00A050A8" w:rsidRDefault="00B97F95" w:rsidP="0068242A">
            <w:pPr>
              <w:pStyle w:val="Tabletextbullets"/>
              <w:numPr>
                <w:ilvl w:val="0"/>
                <w:numId w:val="44"/>
              </w:numPr>
              <w:bidi/>
              <w:spacing w:line="264" w:lineRule="auto"/>
              <w:ind w:right="144"/>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تكاليف ثابتة،</w:t>
            </w:r>
          </w:p>
          <w:p w14:paraId="7B67E204" w14:textId="77777777" w:rsidR="005A534D" w:rsidRPr="00A050A8" w:rsidRDefault="005A534D" w:rsidP="0068242A">
            <w:pPr>
              <w:pStyle w:val="Tabletextbullets"/>
              <w:numPr>
                <w:ilvl w:val="0"/>
                <w:numId w:val="44"/>
              </w:numPr>
              <w:bidi/>
              <w:spacing w:line="264" w:lineRule="auto"/>
              <w:ind w:right="144"/>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فطور،</w:t>
            </w:r>
          </w:p>
          <w:p w14:paraId="5033A791" w14:textId="731A1F39" w:rsidR="00226F2D" w:rsidRPr="00A050A8" w:rsidRDefault="00226F2D" w:rsidP="0068242A">
            <w:pPr>
              <w:pStyle w:val="Tabletextbullets"/>
              <w:numPr>
                <w:ilvl w:val="0"/>
                <w:numId w:val="44"/>
              </w:numPr>
              <w:bidi/>
              <w:spacing w:line="264" w:lineRule="auto"/>
              <w:ind w:right="144"/>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عشاء.</w:t>
            </w:r>
          </w:p>
          <w:p w14:paraId="718E524B" w14:textId="090E6A67" w:rsidR="006479ED" w:rsidRPr="00A050A8" w:rsidRDefault="00C961EC"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lastRenderedPageBreak/>
              <w:t xml:space="preserve">نشاط في مجموعات: </w:t>
            </w:r>
            <w:r w:rsidRPr="00A050A8">
              <w:rPr>
                <w:rFonts w:ascii="Sakkal Majalla" w:eastAsia="Open Sans" w:hAnsi="Sakkal Majalla" w:cs="Sakkal Majalla"/>
                <w:sz w:val="26"/>
                <w:szCs w:val="26"/>
                <w:rtl/>
                <w:lang w:eastAsia="ar" w:bidi="ar-MA"/>
              </w:rPr>
              <w:t>إكمال دراسة الحالة في كتاب الطالب لأحد المطاعم الراقية في</w:t>
            </w:r>
            <w:r w:rsidR="003655DF">
              <w:rPr>
                <w:rFonts w:ascii="Sakkal Majalla" w:eastAsia="Open Sans" w:hAnsi="Sakkal Majalla" w:cs="Sakkal Majalla" w:hint="cs"/>
                <w:sz w:val="26"/>
                <w:szCs w:val="26"/>
                <w:rtl/>
                <w:lang w:eastAsia="ar" w:bidi="ar-MA"/>
              </w:rPr>
              <w:t> </w:t>
            </w:r>
            <w:r w:rsidRPr="00A050A8">
              <w:rPr>
                <w:rFonts w:ascii="Sakkal Majalla" w:eastAsia="Open Sans" w:hAnsi="Sakkal Majalla" w:cs="Sakkal Majalla"/>
                <w:sz w:val="26"/>
                <w:szCs w:val="26"/>
                <w:rtl/>
                <w:lang w:eastAsia="ar" w:bidi="ar-MA"/>
              </w:rPr>
              <w:t>كوالالمبور من أجل توسيع نطاق تقديم الوجبات.</w:t>
            </w:r>
          </w:p>
          <w:p w14:paraId="5C872DE7" w14:textId="64A8E846" w:rsidR="00A058DC"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الجلسة العامة: </w:t>
            </w:r>
            <w:r w:rsidRPr="00A050A8">
              <w:rPr>
                <w:rFonts w:ascii="Sakkal Majalla" w:eastAsia="Open Sans" w:hAnsi="Sakkal Majalla" w:cs="Sakkal Majalla"/>
                <w:sz w:val="26"/>
                <w:szCs w:val="26"/>
                <w:rtl/>
                <w:lang w:eastAsia="ar" w:bidi="ar-MA"/>
              </w:rPr>
              <w:t>مناقشة صفية - يراجع الطلاب النقاط المستفادة من خلال الدروس ويقومون بتدوين الملاحظات.</w:t>
            </w:r>
          </w:p>
        </w:tc>
        <w:tc>
          <w:tcPr>
            <w:tcW w:w="2269" w:type="dxa"/>
            <w:shd w:val="clear" w:color="auto" w:fill="auto"/>
          </w:tcPr>
          <w:p w14:paraId="3781F220" w14:textId="7D67A96F" w:rsidR="00A058DC" w:rsidRPr="00A050A8" w:rsidRDefault="00CA5DF4"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 xml:space="preserve">شرائح باور بوينت </w:t>
            </w:r>
          </w:p>
          <w:p w14:paraId="0F3274B8"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مواد بحثية</w:t>
            </w:r>
          </w:p>
          <w:p w14:paraId="1DB46813"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كتاب الطالب المقرر</w:t>
            </w:r>
          </w:p>
          <w:p w14:paraId="2C6B328E" w14:textId="01AF2A63" w:rsidR="00596800" w:rsidRPr="00A050A8" w:rsidRDefault="00596800"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ورقة عمل القائمة</w:t>
            </w:r>
          </w:p>
          <w:p w14:paraId="48F8F09A" w14:textId="448EDB5A" w:rsidR="00A058DC" w:rsidRPr="00A050A8" w:rsidRDefault="00A058DC" w:rsidP="00933665">
            <w:pPr>
              <w:pStyle w:val="Tabletextbullets"/>
              <w:numPr>
                <w:ilvl w:val="0"/>
                <w:numId w:val="0"/>
              </w:numPr>
              <w:bidi/>
              <w:spacing w:line="264" w:lineRule="auto"/>
              <w:rPr>
                <w:rFonts w:ascii="Sakkal Majalla" w:hAnsi="Sakkal Majalla" w:cs="Sakkal Majalla"/>
                <w:sz w:val="26"/>
                <w:szCs w:val="26"/>
              </w:rPr>
            </w:pPr>
          </w:p>
        </w:tc>
      </w:tr>
      <w:tr w:rsidR="00A058DC" w:rsidRPr="00A050A8" w14:paraId="5AD01A91" w14:textId="77777777" w:rsidTr="4B78762D">
        <w:trPr>
          <w:trHeight w:val="706"/>
        </w:trPr>
        <w:tc>
          <w:tcPr>
            <w:tcW w:w="1100" w:type="dxa"/>
            <w:shd w:val="clear" w:color="auto" w:fill="auto"/>
          </w:tcPr>
          <w:p w14:paraId="32178FEB" w14:textId="4F2C2809" w:rsidR="00A058DC" w:rsidRPr="00A050A8" w:rsidRDefault="00A058DC" w:rsidP="00933665">
            <w:pPr>
              <w:pStyle w:val="Lessonnumbe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6</w:t>
            </w:r>
          </w:p>
        </w:tc>
        <w:tc>
          <w:tcPr>
            <w:tcW w:w="2693" w:type="dxa"/>
            <w:shd w:val="clear" w:color="auto" w:fill="auto"/>
          </w:tcPr>
          <w:p w14:paraId="726CE198" w14:textId="77777777" w:rsidR="00A058DC" w:rsidRPr="00A050A8" w:rsidRDefault="00A058DC"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أ2</w:t>
            </w:r>
            <w:r w:rsidRPr="00A050A8">
              <w:rPr>
                <w:rFonts w:ascii="Sakkal Majalla" w:eastAsia="Open Sans" w:hAnsi="Sakkal Majalla" w:cs="Sakkal Majalla"/>
                <w:sz w:val="26"/>
                <w:szCs w:val="26"/>
                <w:rtl/>
                <w:lang w:eastAsia="ar" w:bidi="ar-MA"/>
              </w:rPr>
              <w:t xml:space="preserve"> أنماط خدمة الأغذية والمشروبات </w:t>
            </w:r>
          </w:p>
          <w:p w14:paraId="4CF8F5C0" w14:textId="02300F6E" w:rsidR="00EE3935" w:rsidRPr="00A050A8" w:rsidRDefault="00EE3935" w:rsidP="00933665">
            <w:pPr>
              <w:pStyle w:val="Tabletextbullets"/>
              <w:bidi/>
              <w:spacing w:line="264" w:lineRule="auto"/>
              <w:rPr>
                <w:rFonts w:ascii="Sakkal Majalla" w:hAnsi="Sakkal Majalla" w:cs="Sakkal Majalla"/>
                <w:b/>
                <w:bCs/>
                <w:sz w:val="26"/>
                <w:szCs w:val="26"/>
              </w:rPr>
            </w:pPr>
            <w:r w:rsidRPr="00A050A8">
              <w:rPr>
                <w:rFonts w:ascii="Sakkal Majalla" w:eastAsia="Open Sans" w:hAnsi="Sakkal Majalla" w:cs="Sakkal Majalla"/>
                <w:sz w:val="26"/>
                <w:szCs w:val="26"/>
                <w:rtl/>
                <w:lang w:eastAsia="ar" w:bidi="ar-MA"/>
              </w:rPr>
              <w:t>نظام التشغيل</w:t>
            </w:r>
          </w:p>
        </w:tc>
        <w:tc>
          <w:tcPr>
            <w:tcW w:w="1305" w:type="dxa"/>
            <w:shd w:val="clear" w:color="auto" w:fill="auto"/>
          </w:tcPr>
          <w:p w14:paraId="05F89641" w14:textId="068BD9AA" w:rsidR="00A058DC" w:rsidRPr="00A050A8" w:rsidRDefault="00003E49"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C/IS</w:t>
            </w:r>
          </w:p>
        </w:tc>
        <w:tc>
          <w:tcPr>
            <w:tcW w:w="6776" w:type="dxa"/>
            <w:shd w:val="clear" w:color="auto" w:fill="auto"/>
          </w:tcPr>
          <w:p w14:paraId="31BF56A4" w14:textId="37D14A59" w:rsidR="00A058DC"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تمهيدي: </w:t>
            </w:r>
            <w:r w:rsidRPr="00A050A8">
              <w:rPr>
                <w:rFonts w:ascii="Sakkal Majalla" w:eastAsia="Open Sans" w:hAnsi="Sakkal Majalla" w:cs="Sakkal Majalla"/>
                <w:sz w:val="26"/>
                <w:szCs w:val="26"/>
                <w:rtl/>
                <w:lang w:eastAsia="ar" w:bidi="ar-MA"/>
              </w:rPr>
              <w:t>إكمال الخريطة الذهنية للعوامل التي تؤثر على خدمة الأغذية والمشروبات.</w:t>
            </w:r>
          </w:p>
          <w:p w14:paraId="03338A1C" w14:textId="42EA616C" w:rsidR="00771AEA" w:rsidRPr="00A050A8" w:rsidRDefault="00771AEA"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color w:val="000000"/>
                <w:sz w:val="26"/>
                <w:szCs w:val="26"/>
                <w:rtl/>
                <w:lang w:eastAsia="ar" w:bidi="ar-MA"/>
              </w:rPr>
              <w:t xml:space="preserve">عرض تقديمي موجه من قبل المعلم: </w:t>
            </w:r>
            <w:r w:rsidR="00980682" w:rsidRPr="00A050A8">
              <w:rPr>
                <w:rFonts w:ascii="Sakkal Majalla" w:eastAsia="Open Sans" w:hAnsi="Sakkal Majalla" w:cs="Sakkal Majalla"/>
                <w:sz w:val="26"/>
                <w:szCs w:val="26"/>
                <w:rtl/>
                <w:lang w:eastAsia="ar" w:bidi="ar-MA"/>
              </w:rPr>
              <w:t xml:space="preserve">استخدم شريحة باور بوينت 11 "نظام التشغيل" لتغطية الأنواع المختلفة لأنظمة التشغيل: </w:t>
            </w:r>
          </w:p>
          <w:p w14:paraId="6B460120" w14:textId="5395ED16" w:rsidR="00771AEA" w:rsidRPr="00A050A8" w:rsidRDefault="00771AEA" w:rsidP="0068242A">
            <w:pPr>
              <w:pStyle w:val="Tabletextbullets"/>
              <w:numPr>
                <w:ilvl w:val="1"/>
                <w:numId w:val="5"/>
              </w:numPr>
              <w:tabs>
                <w:tab w:val="clear" w:pos="340"/>
              </w:tabs>
              <w:suppressAutoHyphens/>
              <w:bidi/>
              <w:spacing w:line="264" w:lineRule="auto"/>
              <w:ind w:right="144"/>
              <w:textDirection w:val="btLr"/>
              <w:textAlignment w:val="top"/>
              <w:outlineLvl w:val="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منتج غذائي،</w:t>
            </w:r>
          </w:p>
          <w:p w14:paraId="77A6283A" w14:textId="39B53697" w:rsidR="00771AEA" w:rsidRPr="00A050A8" w:rsidRDefault="00771AEA" w:rsidP="0068242A">
            <w:pPr>
              <w:pStyle w:val="Tabletextbullets"/>
              <w:numPr>
                <w:ilvl w:val="1"/>
                <w:numId w:val="5"/>
              </w:numPr>
              <w:tabs>
                <w:tab w:val="clear" w:pos="340"/>
              </w:tabs>
              <w:suppressAutoHyphens/>
              <w:bidi/>
              <w:spacing w:line="264" w:lineRule="auto"/>
              <w:ind w:right="144"/>
              <w:textDirection w:val="btLr"/>
              <w:textAlignment w:val="top"/>
              <w:outlineLvl w:val="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خدمة المشروبات،</w:t>
            </w:r>
          </w:p>
          <w:p w14:paraId="3C6236BA" w14:textId="77777777" w:rsidR="00771AEA" w:rsidRPr="00A050A8" w:rsidRDefault="00771AEA" w:rsidP="0068242A">
            <w:pPr>
              <w:pStyle w:val="Tabletextbullets"/>
              <w:numPr>
                <w:ilvl w:val="1"/>
                <w:numId w:val="5"/>
              </w:numPr>
              <w:tabs>
                <w:tab w:val="clear" w:pos="340"/>
              </w:tabs>
              <w:suppressAutoHyphens/>
              <w:bidi/>
              <w:spacing w:line="264" w:lineRule="auto"/>
              <w:ind w:right="144"/>
              <w:textDirection w:val="btLr"/>
              <w:textAlignment w:val="top"/>
              <w:outlineLvl w:val="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 xml:space="preserve">خدمة الأغذية </w:t>
            </w:r>
            <w:proofErr w:type="gramStart"/>
            <w:r w:rsidRPr="00A050A8">
              <w:rPr>
                <w:rFonts w:ascii="Sakkal Majalla" w:eastAsia="Open Sans" w:hAnsi="Sakkal Majalla" w:cs="Sakkal Majalla"/>
                <w:sz w:val="26"/>
                <w:szCs w:val="26"/>
                <w:rtl/>
                <w:lang w:eastAsia="ar" w:bidi="ar-MA"/>
              </w:rPr>
              <w:t>و المشروبات</w:t>
            </w:r>
            <w:proofErr w:type="gramEnd"/>
            <w:r w:rsidRPr="00A050A8">
              <w:rPr>
                <w:rFonts w:ascii="Sakkal Majalla" w:eastAsia="Open Sans" w:hAnsi="Sakkal Majalla" w:cs="Sakkal Majalla"/>
                <w:sz w:val="26"/>
                <w:szCs w:val="26"/>
                <w:rtl/>
                <w:lang w:eastAsia="ar" w:bidi="ar-MA"/>
              </w:rPr>
              <w:t>.</w:t>
            </w:r>
          </w:p>
          <w:p w14:paraId="1090199E" w14:textId="3037C2C0" w:rsidR="00771AEA" w:rsidRPr="00A050A8" w:rsidRDefault="00771AEA"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نشاط في مجموعات: </w:t>
            </w:r>
            <w:r w:rsidRPr="00A050A8">
              <w:rPr>
                <w:rFonts w:ascii="Sakkal Majalla" w:eastAsia="Open Sans" w:hAnsi="Sakkal Majalla" w:cs="Sakkal Majalla"/>
                <w:sz w:val="26"/>
                <w:szCs w:val="26"/>
                <w:rtl/>
                <w:lang w:eastAsia="ar" w:bidi="ar-MA"/>
              </w:rPr>
              <w:t xml:space="preserve">اطلب من الطلاب ضمن مجموعات صغيرة البحث في شركات الضيافة المحلية ونوع نظام التشغيل الذي يستخدمونه. اطلب من الطلاب تقديم تعليقات لصف حول أبحاثهم. </w:t>
            </w:r>
          </w:p>
          <w:p w14:paraId="2CA8E460" w14:textId="5887F590" w:rsidR="00A058DC"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الجلسة العامة: </w:t>
            </w:r>
            <w:r w:rsidRPr="00A050A8">
              <w:rPr>
                <w:rFonts w:ascii="Sakkal Majalla" w:eastAsia="Open Sans" w:hAnsi="Sakkal Majalla" w:cs="Sakkal Majalla"/>
                <w:sz w:val="26"/>
                <w:szCs w:val="26"/>
                <w:rtl/>
                <w:lang w:eastAsia="ar" w:bidi="ar-MA"/>
              </w:rPr>
              <w:t>مناقشة صفية - يراجع الطلاب النقاط المستفادة من خلال الدروس ويقومون بتدوين الملاحظات.</w:t>
            </w:r>
          </w:p>
        </w:tc>
        <w:tc>
          <w:tcPr>
            <w:tcW w:w="2269" w:type="dxa"/>
            <w:shd w:val="clear" w:color="auto" w:fill="auto"/>
          </w:tcPr>
          <w:p w14:paraId="323BCFD3" w14:textId="6D0BBAF7" w:rsidR="00A058DC" w:rsidRPr="00A050A8" w:rsidRDefault="00CA5DF4"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 xml:space="preserve">شرائح باور بوينت </w:t>
            </w:r>
          </w:p>
          <w:p w14:paraId="3BA09131"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مواد بحثية</w:t>
            </w:r>
          </w:p>
          <w:p w14:paraId="19EEDFD7"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كتاب الطالب المقرر</w:t>
            </w:r>
          </w:p>
          <w:p w14:paraId="664E0985" w14:textId="63223443" w:rsidR="00A058DC" w:rsidRPr="00A050A8" w:rsidRDefault="00A058DC" w:rsidP="00933665">
            <w:pPr>
              <w:pStyle w:val="Tabletextbullets"/>
              <w:numPr>
                <w:ilvl w:val="0"/>
                <w:numId w:val="0"/>
              </w:numPr>
              <w:bidi/>
              <w:spacing w:line="264" w:lineRule="auto"/>
              <w:rPr>
                <w:rFonts w:ascii="Sakkal Majalla" w:hAnsi="Sakkal Majalla" w:cs="Sakkal Majalla"/>
                <w:sz w:val="26"/>
                <w:szCs w:val="26"/>
              </w:rPr>
            </w:pPr>
          </w:p>
        </w:tc>
      </w:tr>
      <w:tr w:rsidR="00A058DC" w:rsidRPr="00A050A8" w14:paraId="66215237" w14:textId="77777777" w:rsidTr="4B78762D">
        <w:trPr>
          <w:trHeight w:val="706"/>
        </w:trPr>
        <w:tc>
          <w:tcPr>
            <w:tcW w:w="1100" w:type="dxa"/>
            <w:shd w:val="clear" w:color="auto" w:fill="auto"/>
          </w:tcPr>
          <w:p w14:paraId="486596B1" w14:textId="24CB60AF" w:rsidR="00A058DC" w:rsidRPr="00A050A8" w:rsidRDefault="00A058DC" w:rsidP="00933665">
            <w:pPr>
              <w:pStyle w:val="Lessonnumbe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7</w:t>
            </w:r>
          </w:p>
        </w:tc>
        <w:tc>
          <w:tcPr>
            <w:tcW w:w="2693" w:type="dxa"/>
            <w:shd w:val="clear" w:color="auto" w:fill="auto"/>
          </w:tcPr>
          <w:p w14:paraId="48421093" w14:textId="77777777" w:rsidR="00A058DC" w:rsidRPr="00A050A8" w:rsidRDefault="00A058DC"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أ2</w:t>
            </w:r>
            <w:r w:rsidRPr="00A050A8">
              <w:rPr>
                <w:rFonts w:ascii="Sakkal Majalla" w:eastAsia="Open Sans" w:hAnsi="Sakkal Majalla" w:cs="Sakkal Majalla"/>
                <w:sz w:val="26"/>
                <w:szCs w:val="26"/>
                <w:rtl/>
                <w:lang w:eastAsia="ar" w:bidi="ar-MA"/>
              </w:rPr>
              <w:t xml:space="preserve"> أنماط خدمة الأغذية والمشروبات </w:t>
            </w:r>
          </w:p>
          <w:p w14:paraId="7C52D332" w14:textId="2A61DB27" w:rsidR="00A058DC" w:rsidRPr="00A050A8" w:rsidRDefault="00A058DC" w:rsidP="00933665">
            <w:pPr>
              <w:pStyle w:val="Tabletextbullets"/>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نظام التشغيل</w:t>
            </w:r>
          </w:p>
        </w:tc>
        <w:tc>
          <w:tcPr>
            <w:tcW w:w="1305" w:type="dxa"/>
            <w:shd w:val="clear" w:color="auto" w:fill="auto"/>
          </w:tcPr>
          <w:p w14:paraId="107D2FA3" w14:textId="6BAD5497" w:rsidR="00A058DC" w:rsidRPr="00A050A8" w:rsidRDefault="00003E49"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lastRenderedPageBreak/>
              <w:t>C/IS</w:t>
            </w:r>
          </w:p>
        </w:tc>
        <w:tc>
          <w:tcPr>
            <w:tcW w:w="6776" w:type="dxa"/>
            <w:shd w:val="clear" w:color="auto" w:fill="auto"/>
          </w:tcPr>
          <w:p w14:paraId="3DB7E883" w14:textId="7B82FA39" w:rsidR="00B518B5"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تمهيدي: </w:t>
            </w:r>
            <w:r w:rsidRPr="00A050A8">
              <w:rPr>
                <w:rFonts w:ascii="Sakkal Majalla" w:eastAsia="Open Sans" w:hAnsi="Sakkal Majalla" w:cs="Sakkal Majalla"/>
                <w:sz w:val="26"/>
                <w:szCs w:val="26"/>
                <w:rtl/>
                <w:lang w:eastAsia="ar" w:bidi="ar-MA"/>
              </w:rPr>
              <w:t>قم بتقسيم الصف إلى مجموعات صغيرة وأكمل تعريف الأنواع الثلاثة لأنظمة التشغيل التي تناولها الدرس الأخير.</w:t>
            </w:r>
          </w:p>
          <w:p w14:paraId="7742E6FD" w14:textId="420E6E19" w:rsidR="00236AD7" w:rsidRPr="00A050A8" w:rsidRDefault="00CD075B"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color w:val="000000"/>
                <w:sz w:val="26"/>
                <w:szCs w:val="26"/>
                <w:rtl/>
                <w:lang w:eastAsia="ar" w:bidi="ar-MA"/>
              </w:rPr>
              <w:lastRenderedPageBreak/>
              <w:t xml:space="preserve">نشاط في مجموعات: </w:t>
            </w:r>
            <w:r w:rsidR="00980682" w:rsidRPr="00A050A8">
              <w:rPr>
                <w:rFonts w:ascii="Sakkal Majalla" w:eastAsia="Open Sans" w:hAnsi="Sakkal Majalla" w:cs="Sakkal Majalla"/>
                <w:sz w:val="26"/>
                <w:szCs w:val="26"/>
                <w:rtl/>
                <w:lang w:eastAsia="ar" w:bidi="ar-MA"/>
              </w:rPr>
              <w:t>يمكن للطلاب تصميم عرض تقديمي صغير حول الملف الشخصي لمختلف الأشخاص واحتياجاتهم من الأغذية والمشروبات. يجب على الطلاب أن يقرروا أفضل عملية غذائية لتلبية تلك الاحتياجات ومناقشة أي عوامل يجب أخذها في الاعتبار. يمكن للطلاب تقديم العرض التقديمي إلى الصف. بإمكانك تجميع عرض تقديمي رئيسي يغطي جميع النقاط. إذا لزم الأمر بإمكانك إضافة أي عوامل مفقودة إلى العرض التقديمي. يمكن بعد ذلك إصدارها للطلاب لاستخدامها كدراسة خاصة مرجعية.</w:t>
            </w:r>
          </w:p>
          <w:p w14:paraId="2D99271B" w14:textId="7C46BE3C" w:rsidR="00A058DC"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الجلسة العامة: </w:t>
            </w:r>
            <w:r w:rsidRPr="00A050A8">
              <w:rPr>
                <w:rFonts w:ascii="Sakkal Majalla" w:eastAsia="Open Sans" w:hAnsi="Sakkal Majalla" w:cs="Sakkal Majalla"/>
                <w:sz w:val="26"/>
                <w:szCs w:val="26"/>
                <w:rtl/>
                <w:lang w:eastAsia="ar" w:bidi="ar-MA"/>
              </w:rPr>
              <w:t>مناقشة صفية - يراجع الطلاب النقاط المستفادة من خلال الدروس ويقومون بتدوين الملاحظات.</w:t>
            </w:r>
          </w:p>
        </w:tc>
        <w:tc>
          <w:tcPr>
            <w:tcW w:w="2269" w:type="dxa"/>
            <w:shd w:val="clear" w:color="auto" w:fill="auto"/>
          </w:tcPr>
          <w:p w14:paraId="74CFF283" w14:textId="71D10BF9" w:rsidR="00A058DC" w:rsidRPr="00A050A8" w:rsidRDefault="00CA5DF4"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 xml:space="preserve">شرائح باور بوينت </w:t>
            </w:r>
          </w:p>
          <w:p w14:paraId="6897851F"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مواد بحثية</w:t>
            </w:r>
          </w:p>
          <w:p w14:paraId="17DAE7EE"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كتاب الطالب المقرر</w:t>
            </w:r>
          </w:p>
          <w:p w14:paraId="677DF4B3" w14:textId="5A57C93C" w:rsidR="00A058DC" w:rsidRPr="00A050A8" w:rsidRDefault="00A058DC" w:rsidP="00933665">
            <w:pPr>
              <w:pStyle w:val="Tabletextbullets"/>
              <w:numPr>
                <w:ilvl w:val="0"/>
                <w:numId w:val="0"/>
              </w:numPr>
              <w:bidi/>
              <w:spacing w:line="264" w:lineRule="auto"/>
              <w:rPr>
                <w:rFonts w:ascii="Sakkal Majalla" w:hAnsi="Sakkal Majalla" w:cs="Sakkal Majalla"/>
                <w:sz w:val="26"/>
                <w:szCs w:val="26"/>
              </w:rPr>
            </w:pPr>
          </w:p>
        </w:tc>
      </w:tr>
      <w:tr w:rsidR="00A058DC" w:rsidRPr="00A050A8" w14:paraId="5C2E5525" w14:textId="77777777" w:rsidTr="4B78762D">
        <w:trPr>
          <w:trHeight w:val="706"/>
        </w:trPr>
        <w:tc>
          <w:tcPr>
            <w:tcW w:w="1100" w:type="dxa"/>
            <w:tcBorders>
              <w:bottom w:val="single" w:sz="4" w:space="0" w:color="auto"/>
            </w:tcBorders>
            <w:shd w:val="clear" w:color="auto" w:fill="auto"/>
          </w:tcPr>
          <w:p w14:paraId="4993D0B5" w14:textId="5B15E67C" w:rsidR="00A058DC" w:rsidRPr="00A050A8" w:rsidRDefault="00A058DC" w:rsidP="00933665">
            <w:pPr>
              <w:pStyle w:val="Lessonnumbe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8</w:t>
            </w:r>
          </w:p>
        </w:tc>
        <w:tc>
          <w:tcPr>
            <w:tcW w:w="2693" w:type="dxa"/>
            <w:tcBorders>
              <w:bottom w:val="single" w:sz="4" w:space="0" w:color="auto"/>
            </w:tcBorders>
            <w:shd w:val="clear" w:color="auto" w:fill="auto"/>
          </w:tcPr>
          <w:p w14:paraId="26CE3E4D" w14:textId="00EA68B8" w:rsidR="00A058DC" w:rsidRPr="00A050A8" w:rsidRDefault="00A058DC"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أ2</w:t>
            </w:r>
            <w:r w:rsidRPr="00A050A8">
              <w:rPr>
                <w:rFonts w:ascii="Sakkal Majalla" w:eastAsia="Open Sans" w:hAnsi="Sakkal Majalla" w:cs="Sakkal Majalla"/>
                <w:sz w:val="26"/>
                <w:szCs w:val="26"/>
                <w:rtl/>
                <w:lang w:eastAsia="ar" w:bidi="ar-MA"/>
              </w:rPr>
              <w:t xml:space="preserve"> أنماط خدمة الأغذية والمشروبات </w:t>
            </w:r>
          </w:p>
          <w:p w14:paraId="46BA7A3C" w14:textId="56F2993E" w:rsidR="00A058DC" w:rsidRPr="00A050A8" w:rsidRDefault="00A058DC" w:rsidP="00933665">
            <w:pPr>
              <w:pStyle w:val="Tabletextbullets"/>
              <w:bidi/>
              <w:spacing w:line="264" w:lineRule="auto"/>
              <w:rPr>
                <w:rFonts w:ascii="Sakkal Majalla" w:hAnsi="Sakkal Majalla" w:cs="Sakkal Majalla"/>
                <w:b/>
                <w:bCs/>
                <w:sz w:val="26"/>
                <w:szCs w:val="26"/>
              </w:rPr>
            </w:pPr>
            <w:r w:rsidRPr="00A050A8">
              <w:rPr>
                <w:rFonts w:ascii="Sakkal Majalla" w:eastAsia="Open Sans" w:hAnsi="Sakkal Majalla" w:cs="Sakkal Majalla"/>
                <w:sz w:val="26"/>
                <w:szCs w:val="26"/>
                <w:rtl/>
                <w:lang w:eastAsia="ar" w:bidi="ar-MA"/>
              </w:rPr>
              <w:t>تجربة العميل</w:t>
            </w:r>
          </w:p>
        </w:tc>
        <w:tc>
          <w:tcPr>
            <w:tcW w:w="1305" w:type="dxa"/>
            <w:tcBorders>
              <w:bottom w:val="single" w:sz="4" w:space="0" w:color="auto"/>
            </w:tcBorders>
            <w:shd w:val="clear" w:color="auto" w:fill="auto"/>
          </w:tcPr>
          <w:p w14:paraId="7AF01866" w14:textId="1300CBE6" w:rsidR="00A058DC" w:rsidRPr="00A050A8" w:rsidRDefault="00003E49"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C/IS</w:t>
            </w:r>
          </w:p>
        </w:tc>
        <w:tc>
          <w:tcPr>
            <w:tcW w:w="6776" w:type="dxa"/>
            <w:tcBorders>
              <w:bottom w:val="single" w:sz="4" w:space="0" w:color="auto"/>
            </w:tcBorders>
            <w:shd w:val="clear" w:color="auto" w:fill="auto"/>
          </w:tcPr>
          <w:p w14:paraId="2B762A6F" w14:textId="4ADF4F72" w:rsidR="00E87F2C"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تمهيدي: </w:t>
            </w:r>
            <w:r w:rsidRPr="00A050A8">
              <w:rPr>
                <w:rFonts w:ascii="Sakkal Majalla" w:eastAsia="Open Sans" w:hAnsi="Sakkal Majalla" w:cs="Sakkal Majalla"/>
                <w:sz w:val="26"/>
                <w:szCs w:val="26"/>
                <w:rtl/>
                <w:lang w:eastAsia="ar" w:bidi="ar-MA"/>
              </w:rPr>
              <w:t>ملخص سريع يتضمن الأنواع المختلفة المتوفرة من أنظمة التشغيل وما هي مزاياها وعيوبها.</w:t>
            </w:r>
          </w:p>
          <w:p w14:paraId="607A2BF2" w14:textId="67E748D1" w:rsidR="00EA0DAD" w:rsidRPr="00A050A8" w:rsidRDefault="00EA0DAD"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في </w:t>
            </w:r>
            <w:proofErr w:type="gramStart"/>
            <w:r w:rsidRPr="00A050A8">
              <w:rPr>
                <w:rFonts w:ascii="Sakkal Majalla" w:eastAsia="Open Sans" w:hAnsi="Sakkal Majalla" w:cs="Sakkal Majalla"/>
                <w:b/>
                <w:bCs/>
                <w:sz w:val="26"/>
                <w:szCs w:val="26"/>
                <w:rtl/>
                <w:lang w:eastAsia="ar" w:bidi="ar-MA"/>
              </w:rPr>
              <w:t xml:space="preserve">مجموعات: </w:t>
            </w:r>
            <w:r w:rsidRPr="00A050A8">
              <w:rPr>
                <w:rFonts w:ascii="Sakkal Majalla" w:eastAsia="Open Sans" w:hAnsi="Sakkal Majalla" w:cs="Sakkal Majalla"/>
                <w:sz w:val="26"/>
                <w:szCs w:val="26"/>
                <w:rtl/>
                <w:lang w:eastAsia="ar" w:bidi="ar-MA"/>
              </w:rPr>
              <w:t xml:space="preserve"> اطلب</w:t>
            </w:r>
            <w:proofErr w:type="gramEnd"/>
            <w:r w:rsidRPr="00A050A8">
              <w:rPr>
                <w:rFonts w:ascii="Sakkal Majalla" w:eastAsia="Open Sans" w:hAnsi="Sakkal Majalla" w:cs="Sakkal Majalla"/>
                <w:sz w:val="26"/>
                <w:szCs w:val="26"/>
                <w:rtl/>
                <w:lang w:eastAsia="ar" w:bidi="ar-MA"/>
              </w:rPr>
              <w:t xml:space="preserve"> من الطلاب في مجموعات صغيرة كتابة تقرير وتقديمه إلى</w:t>
            </w:r>
            <w:r w:rsidR="00945A4D">
              <w:rPr>
                <w:rFonts w:ascii="Sakkal Majalla" w:eastAsia="Open Sans" w:hAnsi="Sakkal Majalla" w:cs="Sakkal Majalla" w:hint="cs"/>
                <w:sz w:val="26"/>
                <w:szCs w:val="26"/>
                <w:rtl/>
                <w:lang w:eastAsia="ar" w:bidi="ar-MA"/>
              </w:rPr>
              <w:t> </w:t>
            </w:r>
            <w:r w:rsidRPr="00A050A8">
              <w:rPr>
                <w:rFonts w:ascii="Sakkal Majalla" w:eastAsia="Open Sans" w:hAnsi="Sakkal Majalla" w:cs="Sakkal Majalla"/>
                <w:sz w:val="26"/>
                <w:szCs w:val="26"/>
                <w:rtl/>
                <w:lang w:eastAsia="ar" w:bidi="ar-MA"/>
              </w:rPr>
              <w:t xml:space="preserve">الصف حول عامل واحد من تجربة العميل. ويمكنك منحهم سيناريوهات صغيرة للمساعدة في إعداد مشهد التقرير.  يمكنهم استخدام: </w:t>
            </w:r>
          </w:p>
          <w:p w14:paraId="49F4BEDA" w14:textId="77777777" w:rsidR="00EA0DAD" w:rsidRPr="00A050A8" w:rsidRDefault="00EA0DAD" w:rsidP="0068242A">
            <w:pPr>
              <w:pStyle w:val="Tabletextbullets"/>
              <w:numPr>
                <w:ilvl w:val="1"/>
                <w:numId w:val="40"/>
              </w:numPr>
              <w:tabs>
                <w:tab w:val="clear" w:pos="340"/>
              </w:tabs>
              <w:suppressAutoHyphens/>
              <w:bidi/>
              <w:spacing w:line="264" w:lineRule="auto"/>
              <w:ind w:right="144"/>
              <w:textDirection w:val="btLr"/>
              <w:textAlignment w:val="top"/>
              <w:outlineLvl w:val="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تسلسل الخدمة</w:t>
            </w:r>
          </w:p>
          <w:p w14:paraId="34851400" w14:textId="77777777" w:rsidR="00EE257F" w:rsidRPr="00A050A8" w:rsidRDefault="00EA0DAD" w:rsidP="0068242A">
            <w:pPr>
              <w:pStyle w:val="Tabletextbullets"/>
              <w:numPr>
                <w:ilvl w:val="1"/>
                <w:numId w:val="40"/>
              </w:numPr>
              <w:tabs>
                <w:tab w:val="clear" w:pos="340"/>
              </w:tabs>
              <w:suppressAutoHyphens/>
              <w:bidi/>
              <w:spacing w:line="264" w:lineRule="auto"/>
              <w:ind w:right="144"/>
              <w:textDirection w:val="btLr"/>
              <w:textAlignment w:val="top"/>
              <w:outlineLvl w:val="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تقديم خدمة الأغذية والمشروبات</w:t>
            </w:r>
          </w:p>
          <w:p w14:paraId="3F09D259" w14:textId="75A776CA" w:rsidR="00EA0DAD" w:rsidRPr="00A050A8" w:rsidRDefault="00EA0DAD" w:rsidP="0068242A">
            <w:pPr>
              <w:pStyle w:val="Tabletextbullets"/>
              <w:numPr>
                <w:ilvl w:val="1"/>
                <w:numId w:val="40"/>
              </w:numPr>
              <w:tabs>
                <w:tab w:val="clear" w:pos="340"/>
              </w:tabs>
              <w:suppressAutoHyphens/>
              <w:bidi/>
              <w:spacing w:line="264" w:lineRule="auto"/>
              <w:ind w:right="144"/>
              <w:textDirection w:val="btLr"/>
              <w:textAlignment w:val="top"/>
              <w:outlineLvl w:val="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طلب الأغذية والمشروبات.</w:t>
            </w:r>
          </w:p>
          <w:p w14:paraId="5E738C46" w14:textId="057A517A" w:rsidR="00DD511D" w:rsidRPr="00A050A8" w:rsidRDefault="00EA0DAD" w:rsidP="0068242A">
            <w:pPr>
              <w:pStyle w:val="Tabletextbullets"/>
              <w:numPr>
                <w:ilvl w:val="1"/>
                <w:numId w:val="40"/>
              </w:numPr>
              <w:tabs>
                <w:tab w:val="clear" w:pos="340"/>
              </w:tabs>
              <w:suppressAutoHyphens/>
              <w:bidi/>
              <w:spacing w:line="264" w:lineRule="auto"/>
              <w:ind w:right="144"/>
              <w:textDirection w:val="btLr"/>
              <w:textAlignment w:val="top"/>
              <w:outlineLvl w:val="0"/>
              <w:rPr>
                <w:rFonts w:ascii="Sakkal Majalla" w:hAnsi="Sakkal Majalla" w:cs="Sakkal Majalla"/>
                <w:sz w:val="26"/>
                <w:szCs w:val="26"/>
              </w:rPr>
            </w:pPr>
            <w:r w:rsidRPr="00A050A8">
              <w:rPr>
                <w:rFonts w:ascii="Sakkal Majalla" w:eastAsia="Open Sans" w:hAnsi="Sakkal Majalla" w:cs="Sakkal Majalla"/>
                <w:color w:val="000000"/>
                <w:sz w:val="26"/>
                <w:szCs w:val="26"/>
                <w:rtl/>
                <w:lang w:eastAsia="ar" w:bidi="ar-MA"/>
              </w:rPr>
              <w:t>استهلاك الأغذية والمشروبات.</w:t>
            </w:r>
          </w:p>
          <w:p w14:paraId="4CA54ADA" w14:textId="538FB0C6" w:rsidR="001D1E61" w:rsidRPr="00A050A8" w:rsidRDefault="001D1E61"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color w:val="000000"/>
                <w:sz w:val="26"/>
                <w:szCs w:val="26"/>
                <w:rtl/>
                <w:lang w:eastAsia="ar" w:bidi="ar-MA"/>
              </w:rPr>
              <w:lastRenderedPageBreak/>
              <w:t xml:space="preserve">عرض تقديمي موجه من قبل المعلم: </w:t>
            </w:r>
            <w:r w:rsidR="00980682" w:rsidRPr="00A050A8">
              <w:rPr>
                <w:rFonts w:ascii="Sakkal Majalla" w:eastAsia="Open Sans" w:hAnsi="Sakkal Majalla" w:cs="Sakkal Majalla"/>
                <w:sz w:val="26"/>
                <w:szCs w:val="26"/>
                <w:rtl/>
                <w:lang w:eastAsia="ar" w:bidi="ar-MA"/>
              </w:rPr>
              <w:t>استخدم شريحة باور بوينت 12 من العرض التقديمي "تجربة العملاء" والتي يمكن استخدامها لتعزيز التعلم من نشاط المجموعة.</w:t>
            </w:r>
          </w:p>
          <w:p w14:paraId="2122D60E" w14:textId="4ED8F3FC" w:rsidR="00DD511D" w:rsidRPr="00A050A8" w:rsidRDefault="00775B6E"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نشاط في مجموعات: </w:t>
            </w:r>
            <w:r w:rsidRPr="00A050A8">
              <w:rPr>
                <w:rFonts w:ascii="Sakkal Majalla" w:eastAsia="Open Sans" w:hAnsi="Sakkal Majalla" w:cs="Sakkal Majalla"/>
                <w:sz w:val="26"/>
                <w:szCs w:val="26"/>
                <w:rtl/>
                <w:lang w:eastAsia="ar" w:bidi="ar-MA"/>
              </w:rPr>
              <w:t xml:space="preserve">اطلب من الطلاب في مجموعات صغيرة تسجيل أكبر عدد ممكن من الأنواع المختلفة للأعمال المتعلقة بالأغذية والمشروبات. باستخدام هذه الأعمال، اطلب من الطلاب تسجيل نوع الخدمة التي يستخدمها كل عمل </w:t>
            </w:r>
          </w:p>
          <w:p w14:paraId="67E501A1" w14:textId="20A039B5" w:rsidR="00DD511D" w:rsidRPr="00A050A8" w:rsidRDefault="00DD511D"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الجلسة العامة: </w:t>
            </w:r>
            <w:r w:rsidRPr="00A050A8">
              <w:rPr>
                <w:rFonts w:ascii="Sakkal Majalla" w:eastAsia="Open Sans" w:hAnsi="Sakkal Majalla" w:cs="Sakkal Majalla"/>
                <w:sz w:val="26"/>
                <w:szCs w:val="26"/>
                <w:rtl/>
                <w:lang w:eastAsia="ar" w:bidi="ar-MA"/>
              </w:rPr>
              <w:t>مناقشة صفية - يراجع الطلاب النقاط المستفادة من خلال الدروس ويقومون بتدوين الملاحظات.</w:t>
            </w:r>
          </w:p>
        </w:tc>
        <w:tc>
          <w:tcPr>
            <w:tcW w:w="2269" w:type="dxa"/>
            <w:tcBorders>
              <w:bottom w:val="single" w:sz="4" w:space="0" w:color="auto"/>
            </w:tcBorders>
            <w:shd w:val="clear" w:color="auto" w:fill="auto"/>
          </w:tcPr>
          <w:p w14:paraId="42B0CEC4" w14:textId="5CD5BC50" w:rsidR="00A058DC" w:rsidRPr="00A050A8" w:rsidRDefault="00BC341A"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 xml:space="preserve">شرائح باور بوينت </w:t>
            </w:r>
          </w:p>
          <w:p w14:paraId="13F9121E"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مواد بحثية</w:t>
            </w:r>
          </w:p>
          <w:p w14:paraId="5538C55D"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كتاب الطالب المقرر</w:t>
            </w:r>
          </w:p>
          <w:p w14:paraId="577C7200" w14:textId="4BC1DE4F" w:rsidR="00A058DC" w:rsidRPr="00A050A8" w:rsidRDefault="00A058DC" w:rsidP="00933665">
            <w:pPr>
              <w:pStyle w:val="Tabletextbullets"/>
              <w:numPr>
                <w:ilvl w:val="0"/>
                <w:numId w:val="0"/>
              </w:numPr>
              <w:bidi/>
              <w:spacing w:line="264" w:lineRule="auto"/>
              <w:rPr>
                <w:rFonts w:ascii="Sakkal Majalla" w:hAnsi="Sakkal Majalla" w:cs="Sakkal Majalla"/>
                <w:sz w:val="26"/>
                <w:szCs w:val="26"/>
              </w:rPr>
            </w:pPr>
          </w:p>
        </w:tc>
      </w:tr>
      <w:tr w:rsidR="00A058DC" w:rsidRPr="00A050A8" w14:paraId="6C81EBD7" w14:textId="77777777" w:rsidTr="4B78762D">
        <w:trPr>
          <w:trHeight w:val="350"/>
        </w:trPr>
        <w:tc>
          <w:tcPr>
            <w:tcW w:w="1100" w:type="dxa"/>
            <w:shd w:val="clear" w:color="auto" w:fill="auto"/>
          </w:tcPr>
          <w:p w14:paraId="2813A312" w14:textId="2DDF1EFF" w:rsidR="00A058DC" w:rsidRPr="00A050A8" w:rsidRDefault="00C110DE" w:rsidP="00933665">
            <w:pPr>
              <w:pStyle w:val="Lessonnumbe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9</w:t>
            </w:r>
          </w:p>
        </w:tc>
        <w:tc>
          <w:tcPr>
            <w:tcW w:w="2693" w:type="dxa"/>
            <w:shd w:val="clear" w:color="auto" w:fill="auto"/>
          </w:tcPr>
          <w:p w14:paraId="7293210E" w14:textId="77777777" w:rsidR="00A058DC" w:rsidRPr="00A050A8" w:rsidRDefault="00A058DC"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أ3 </w:t>
            </w:r>
            <w:r w:rsidRPr="00A050A8">
              <w:rPr>
                <w:rFonts w:ascii="Sakkal Majalla" w:eastAsia="Open Sans" w:hAnsi="Sakkal Majalla" w:cs="Sakkal Majalla"/>
                <w:sz w:val="26"/>
                <w:szCs w:val="26"/>
                <w:rtl/>
                <w:lang w:eastAsia="ar" w:bidi="ar-MA"/>
              </w:rPr>
              <w:t xml:space="preserve">أنماط خدمة الأغذية والشراب </w:t>
            </w:r>
          </w:p>
          <w:p w14:paraId="1463AE67" w14:textId="116810F9" w:rsidR="00A058DC" w:rsidRPr="00A050A8" w:rsidRDefault="00A058DC" w:rsidP="00933665">
            <w:pPr>
              <w:pStyle w:val="Tabletextbullets"/>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طريقة الخدمة</w:t>
            </w:r>
          </w:p>
        </w:tc>
        <w:tc>
          <w:tcPr>
            <w:tcW w:w="1305" w:type="dxa"/>
            <w:shd w:val="clear" w:color="auto" w:fill="auto"/>
          </w:tcPr>
          <w:p w14:paraId="0CC2BFA7" w14:textId="037CA448" w:rsidR="00A058DC" w:rsidRPr="00A050A8" w:rsidRDefault="00743C04"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V/C</w:t>
            </w:r>
          </w:p>
        </w:tc>
        <w:tc>
          <w:tcPr>
            <w:tcW w:w="6776" w:type="dxa"/>
            <w:shd w:val="clear" w:color="auto" w:fill="auto"/>
          </w:tcPr>
          <w:p w14:paraId="475C0F53" w14:textId="77777777" w:rsidR="00743C04" w:rsidRPr="00A050A8" w:rsidRDefault="006A0368"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تمهيدي: </w:t>
            </w:r>
            <w:r w:rsidRPr="00A050A8">
              <w:rPr>
                <w:rFonts w:ascii="Sakkal Majalla" w:eastAsia="Open Sans" w:hAnsi="Sakkal Majalla" w:cs="Sakkal Majalla"/>
                <w:sz w:val="26"/>
                <w:szCs w:val="26"/>
                <w:rtl/>
                <w:lang w:eastAsia="ar" w:bidi="ar-MA"/>
              </w:rPr>
              <w:t>قم بتحضير الطلاب للزيارة وشجعهم على التفكير في الأسئلة التي يجب طرحها وما يريدون تحقيقه من خلال الزيارة.</w:t>
            </w:r>
          </w:p>
          <w:p w14:paraId="05AB21A1" w14:textId="507F869D" w:rsidR="006A0368" w:rsidRPr="00A050A8" w:rsidRDefault="006A0368"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موجه من قبل المعلم: </w:t>
            </w:r>
            <w:r w:rsidRPr="00A050A8">
              <w:rPr>
                <w:rFonts w:ascii="Sakkal Majalla" w:eastAsia="Open Sans" w:hAnsi="Sakkal Majalla" w:cs="Sakkal Majalla"/>
                <w:sz w:val="26"/>
                <w:szCs w:val="26"/>
                <w:rtl/>
                <w:lang w:eastAsia="ar" w:bidi="ar-MA"/>
              </w:rPr>
              <w:t xml:space="preserve">ستكون الزيارات إلى مجموعة متنوعة من أعمال الأغذية والمشروبات مفيدة لمساعدة الطلاب على فهم الفرق في أنماط الخدمة. وقد يكون من المهم تصميم </w:t>
            </w:r>
            <w:proofErr w:type="gramStart"/>
            <w:r w:rsidRPr="00A050A8">
              <w:rPr>
                <w:rFonts w:ascii="Sakkal Majalla" w:eastAsia="Open Sans" w:hAnsi="Sakkal Majalla" w:cs="Sakkal Majalla"/>
                <w:sz w:val="26"/>
                <w:szCs w:val="26"/>
                <w:rtl/>
                <w:lang w:eastAsia="ar" w:bidi="ar-MA"/>
              </w:rPr>
              <w:t>استبيان</w:t>
            </w:r>
            <w:proofErr w:type="gramEnd"/>
            <w:r w:rsidRPr="00A050A8">
              <w:rPr>
                <w:rFonts w:ascii="Sakkal Majalla" w:eastAsia="Open Sans" w:hAnsi="Sakkal Majalla" w:cs="Sakkal Majalla"/>
                <w:sz w:val="26"/>
                <w:szCs w:val="26"/>
                <w:rtl/>
                <w:lang w:eastAsia="ar" w:bidi="ar-MA"/>
              </w:rPr>
              <w:t xml:space="preserve"> للطلاب لسؤال الموظفين عن خبراتهم وأدوارهم الوظيفية حتى يتمكنوا من المقارنة بين المنافذ المختلفة. ويمكن للطلاب بعد ذلك تسجيل التدريب وتقديم توصيات للتحسين. يجب على الطلاب أيضًا تدوين ملاحظات حول طرق الخدمة المختلفة وكتابة تقرير يوضح الفرق بين طرق الخدمة التي تم تقيمها.  </w:t>
            </w:r>
          </w:p>
          <w:p w14:paraId="647506D9" w14:textId="0C9EEC42" w:rsidR="00A058DC" w:rsidRPr="00A050A8" w:rsidRDefault="006A0368"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الجلسة العامة: </w:t>
            </w:r>
            <w:r w:rsidRPr="00A050A8">
              <w:rPr>
                <w:rFonts w:ascii="Sakkal Majalla" w:eastAsia="Open Sans" w:hAnsi="Sakkal Majalla" w:cs="Sakkal Majalla"/>
                <w:sz w:val="26"/>
                <w:szCs w:val="26"/>
                <w:rtl/>
                <w:lang w:eastAsia="ar" w:bidi="ar-MA"/>
              </w:rPr>
              <w:t>أكمل استخلاص النقاط التي ظهرت للطلاب في زيارتهم.</w:t>
            </w:r>
          </w:p>
        </w:tc>
        <w:tc>
          <w:tcPr>
            <w:tcW w:w="2269" w:type="dxa"/>
            <w:shd w:val="clear" w:color="auto" w:fill="auto"/>
          </w:tcPr>
          <w:p w14:paraId="2462845A" w14:textId="398FD46B" w:rsidR="00A058DC" w:rsidRPr="00A050A8" w:rsidRDefault="00BC341A"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 xml:space="preserve">شرائح باور بوينت </w:t>
            </w:r>
          </w:p>
          <w:p w14:paraId="727C48F5"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مواد بحثية</w:t>
            </w:r>
          </w:p>
          <w:p w14:paraId="2507DE29"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كتاب الطالب المقرر</w:t>
            </w:r>
          </w:p>
          <w:p w14:paraId="66ABEBCC" w14:textId="4FBD1885" w:rsidR="00A058DC" w:rsidRPr="00A050A8" w:rsidRDefault="00A058DC" w:rsidP="00933665">
            <w:pPr>
              <w:pStyle w:val="Tabletextbullets"/>
              <w:numPr>
                <w:ilvl w:val="0"/>
                <w:numId w:val="0"/>
              </w:numPr>
              <w:bidi/>
              <w:spacing w:line="264" w:lineRule="auto"/>
              <w:rPr>
                <w:rFonts w:ascii="Sakkal Majalla" w:hAnsi="Sakkal Majalla" w:cs="Sakkal Majalla"/>
                <w:sz w:val="26"/>
                <w:szCs w:val="26"/>
              </w:rPr>
            </w:pPr>
          </w:p>
        </w:tc>
      </w:tr>
      <w:tr w:rsidR="00C110DE" w:rsidRPr="00A050A8" w14:paraId="06409C73" w14:textId="77777777" w:rsidTr="4B78762D">
        <w:trPr>
          <w:trHeight w:val="346"/>
        </w:trPr>
        <w:tc>
          <w:tcPr>
            <w:tcW w:w="1100" w:type="dxa"/>
            <w:shd w:val="clear" w:color="auto" w:fill="auto"/>
          </w:tcPr>
          <w:p w14:paraId="3380EAAB" w14:textId="06D243EC" w:rsidR="00C110DE" w:rsidRPr="00A050A8" w:rsidRDefault="00C110DE" w:rsidP="00933665">
            <w:pPr>
              <w:pStyle w:val="Lessonnumbe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10</w:t>
            </w:r>
          </w:p>
        </w:tc>
        <w:tc>
          <w:tcPr>
            <w:tcW w:w="2693" w:type="dxa"/>
            <w:shd w:val="clear" w:color="auto" w:fill="auto"/>
          </w:tcPr>
          <w:p w14:paraId="77950EEB" w14:textId="56CB9FB3" w:rsidR="00C110DE" w:rsidRPr="00A050A8" w:rsidRDefault="00C110DE"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أ3 </w:t>
            </w:r>
            <w:r w:rsidRPr="00A050A8">
              <w:rPr>
                <w:rFonts w:ascii="Sakkal Majalla" w:eastAsia="Open Sans" w:hAnsi="Sakkal Majalla" w:cs="Sakkal Majalla"/>
                <w:sz w:val="26"/>
                <w:szCs w:val="26"/>
                <w:rtl/>
                <w:lang w:eastAsia="ar" w:bidi="ar-MA"/>
              </w:rPr>
              <w:t xml:space="preserve">أنماط خدمة الأغذية والشراب </w:t>
            </w:r>
          </w:p>
          <w:p w14:paraId="73B77091" w14:textId="2C6A3D8A" w:rsidR="00C110DE" w:rsidRPr="00A050A8" w:rsidRDefault="00C110DE" w:rsidP="00933665">
            <w:pPr>
              <w:pStyle w:val="Tabletextbullets"/>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طريقة الخدمة</w:t>
            </w:r>
          </w:p>
        </w:tc>
        <w:tc>
          <w:tcPr>
            <w:tcW w:w="1305" w:type="dxa"/>
            <w:shd w:val="clear" w:color="auto" w:fill="auto"/>
          </w:tcPr>
          <w:p w14:paraId="5F6671B2" w14:textId="02C7ADD4" w:rsidR="00C110DE" w:rsidRPr="00A050A8" w:rsidRDefault="00C110DE"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C/IS</w:t>
            </w:r>
          </w:p>
        </w:tc>
        <w:tc>
          <w:tcPr>
            <w:tcW w:w="6776" w:type="dxa"/>
            <w:shd w:val="clear" w:color="auto" w:fill="auto"/>
          </w:tcPr>
          <w:p w14:paraId="41645790" w14:textId="34429DAC" w:rsidR="00C110DE" w:rsidRPr="00A050A8" w:rsidRDefault="00C110DE"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نشاط تمهيدي: </w:t>
            </w:r>
            <w:r w:rsidRPr="00A050A8">
              <w:rPr>
                <w:rFonts w:ascii="Sakkal Majalla" w:eastAsia="Open Sans" w:hAnsi="Sakkal Majalla" w:cs="Sakkal Majalla"/>
                <w:sz w:val="26"/>
                <w:szCs w:val="26"/>
                <w:rtl/>
                <w:lang w:eastAsia="ar" w:bidi="ar-MA"/>
              </w:rPr>
              <w:t>مناقشة حول أهمية تجربة العملاء الإيجابية.</w:t>
            </w:r>
          </w:p>
          <w:p w14:paraId="417FF5F9" w14:textId="262B719D" w:rsidR="00C110DE" w:rsidRPr="00A050A8" w:rsidRDefault="00C110DE"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color w:val="000000"/>
                <w:sz w:val="26"/>
                <w:szCs w:val="26"/>
                <w:rtl/>
                <w:lang w:eastAsia="ar" w:bidi="ar-MA"/>
              </w:rPr>
              <w:t xml:space="preserve">عرض تقديمي موجه من قبل المعلم: </w:t>
            </w:r>
            <w:r w:rsidR="00980682" w:rsidRPr="00A050A8">
              <w:rPr>
                <w:rFonts w:ascii="Sakkal Majalla" w:eastAsia="Open Sans" w:hAnsi="Sakkal Majalla" w:cs="Sakkal Majalla"/>
                <w:sz w:val="26"/>
                <w:szCs w:val="26"/>
                <w:rtl/>
                <w:lang w:eastAsia="ar" w:bidi="ar-MA"/>
              </w:rPr>
              <w:t xml:space="preserve">استخدم شرائح باور بوينت 13-15 "أساليب الخدمة" لتشرح للطلاب مجموعة متنوعة من أساليب خدمة الأغذية. يمكنك </w:t>
            </w:r>
            <w:r w:rsidR="00980682" w:rsidRPr="00A050A8">
              <w:rPr>
                <w:rFonts w:ascii="Sakkal Majalla" w:eastAsia="Open Sans" w:hAnsi="Sakkal Majalla" w:cs="Sakkal Majalla"/>
                <w:sz w:val="26"/>
                <w:szCs w:val="26"/>
                <w:rtl/>
                <w:lang w:eastAsia="ar" w:bidi="ar-MA"/>
              </w:rPr>
              <w:lastRenderedPageBreak/>
              <w:t>استخدام مقطع فيديو أو مقطع إنترنت لإظهار الفرق بين أساليب خدمة الأغذية هذه. بإمكانك العثور على أمثلة لهذه الأساليب المختلفة على موقع يوتيوب.</w:t>
            </w:r>
          </w:p>
          <w:p w14:paraId="650C26F3" w14:textId="099800F2" w:rsidR="00C110DE" w:rsidRPr="00A050A8" w:rsidRDefault="00C110DE"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التعلّم المستقل: </w:t>
            </w:r>
            <w:r w:rsidRPr="00A050A8">
              <w:rPr>
                <w:rFonts w:ascii="Sakkal Majalla" w:eastAsia="Open Sans" w:hAnsi="Sakkal Majalla" w:cs="Sakkal Majalla"/>
                <w:sz w:val="26"/>
                <w:szCs w:val="26"/>
                <w:rtl/>
                <w:lang w:eastAsia="ar" w:bidi="ar-MA"/>
              </w:rPr>
              <w:t xml:space="preserve">دراسة الحالة في كتاب الطالب المقرر في نهاية القسم أ ستساعد في تحديد أساليب الخدمة الغذائية والعوامل التي يجب أخذها في الاعتبار عند اختيار نوع الخدمة. </w:t>
            </w:r>
          </w:p>
          <w:p w14:paraId="1E3F1BC9" w14:textId="77777777" w:rsidR="00C110DE" w:rsidRPr="00A050A8" w:rsidRDefault="00C110DE"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التعلّم المستقل:</w:t>
            </w:r>
            <w:r w:rsidRPr="00A050A8">
              <w:rPr>
                <w:rFonts w:ascii="Sakkal Majalla" w:eastAsia="Open Sans" w:hAnsi="Sakkal Majalla" w:cs="Sakkal Majalla"/>
                <w:sz w:val="26"/>
                <w:szCs w:val="26"/>
                <w:rtl/>
                <w:lang w:eastAsia="ar" w:bidi="ar-MA"/>
              </w:rPr>
              <w:t xml:space="preserve"> التحقق من التعلم لهدف التعلم هذا، قم بإعادة النظر في الموضوعات في جلسة تحضير الواجب عن طريق العمل من خلال ممارسة التقييم في دليل الطالب. ميزة "تدريب التقييم 8.2" يمكن استخدامها في نهاية القسم في كتاب الطالب.</w:t>
            </w:r>
          </w:p>
          <w:p w14:paraId="78249FA3" w14:textId="7E7AA4EE" w:rsidR="00C110DE" w:rsidRPr="00A050A8" w:rsidRDefault="00C110DE"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الجلسة العامة: </w:t>
            </w:r>
            <w:r w:rsidRPr="00A050A8">
              <w:rPr>
                <w:rFonts w:ascii="Sakkal Majalla" w:eastAsia="Open Sans" w:hAnsi="Sakkal Majalla" w:cs="Sakkal Majalla"/>
                <w:sz w:val="26"/>
                <w:szCs w:val="26"/>
                <w:rtl/>
                <w:lang w:eastAsia="ar" w:bidi="ar-MA"/>
              </w:rPr>
              <w:t>مناقشة صفية - يراجع الطلاب النقاط المستفادة من خلال الدروس ويقومون بتدوين الملاحظات.</w:t>
            </w:r>
          </w:p>
        </w:tc>
        <w:tc>
          <w:tcPr>
            <w:tcW w:w="2269" w:type="dxa"/>
            <w:shd w:val="clear" w:color="auto" w:fill="auto"/>
          </w:tcPr>
          <w:p w14:paraId="51974853" w14:textId="77777777" w:rsidR="00C110DE" w:rsidRPr="00A050A8" w:rsidRDefault="00C110DE"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 xml:space="preserve">شرائح باور بوينت </w:t>
            </w:r>
          </w:p>
          <w:p w14:paraId="33BE7058" w14:textId="77777777" w:rsidR="00C110DE" w:rsidRPr="00A050A8" w:rsidRDefault="00C110DE"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مواد بحثية</w:t>
            </w:r>
          </w:p>
          <w:p w14:paraId="300D3896" w14:textId="4CB0ED8C" w:rsidR="00C110DE" w:rsidRPr="00A050A8" w:rsidRDefault="00C110DE"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كتاب الطالب المقرر</w:t>
            </w:r>
          </w:p>
        </w:tc>
      </w:tr>
      <w:tr w:rsidR="00A058DC" w:rsidRPr="00A050A8" w14:paraId="0D36DD74" w14:textId="77777777" w:rsidTr="4B78762D">
        <w:trPr>
          <w:trHeight w:val="346"/>
        </w:trPr>
        <w:tc>
          <w:tcPr>
            <w:tcW w:w="1100" w:type="dxa"/>
            <w:shd w:val="clear" w:color="auto" w:fill="auto"/>
          </w:tcPr>
          <w:p w14:paraId="4F41852D" w14:textId="7D0CC7CB" w:rsidR="00A058DC" w:rsidRPr="00A050A8" w:rsidRDefault="00A058DC" w:rsidP="00933665">
            <w:pPr>
              <w:pStyle w:val="Lessonnumbe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11</w:t>
            </w:r>
          </w:p>
        </w:tc>
        <w:tc>
          <w:tcPr>
            <w:tcW w:w="2693" w:type="dxa"/>
            <w:shd w:val="clear" w:color="auto" w:fill="auto"/>
          </w:tcPr>
          <w:p w14:paraId="1F9EE2BF" w14:textId="53032E44" w:rsidR="00A058DC" w:rsidRPr="00A050A8" w:rsidRDefault="00A058DC"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 xml:space="preserve">تقييم </w:t>
            </w:r>
            <w:r w:rsidRPr="00A050A8">
              <w:rPr>
                <w:rFonts w:ascii="Sakkal Majalla" w:eastAsia="Open Sans" w:hAnsi="Sakkal Majalla" w:cs="Sakkal Majalla"/>
                <w:b/>
                <w:bCs/>
                <w:sz w:val="26"/>
                <w:szCs w:val="26"/>
                <w:rtl/>
                <w:lang w:eastAsia="ar" w:bidi="ar-MA"/>
              </w:rPr>
              <w:t xml:space="preserve">هدف التعلم أ: </w:t>
            </w:r>
            <w:r w:rsidRPr="00A050A8">
              <w:rPr>
                <w:rFonts w:ascii="Sakkal Majalla" w:eastAsia="Open Sans" w:hAnsi="Sakkal Majalla" w:cs="Sakkal Majalla"/>
                <w:sz w:val="26"/>
                <w:szCs w:val="26"/>
                <w:rtl/>
                <w:lang w:eastAsia="ar" w:bidi="ar-MA"/>
              </w:rPr>
              <w:t>التحقيق في أهمية تجربة تناول الوجبة</w:t>
            </w:r>
          </w:p>
        </w:tc>
        <w:tc>
          <w:tcPr>
            <w:tcW w:w="1305" w:type="dxa"/>
            <w:shd w:val="clear" w:color="auto" w:fill="auto"/>
          </w:tcPr>
          <w:p w14:paraId="71625819" w14:textId="683E4219" w:rsidR="00A058DC" w:rsidRPr="00A050A8" w:rsidRDefault="00AA4431"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C/IA/RS</w:t>
            </w:r>
          </w:p>
        </w:tc>
        <w:tc>
          <w:tcPr>
            <w:tcW w:w="6776" w:type="dxa"/>
            <w:shd w:val="clear" w:color="auto" w:fill="auto"/>
          </w:tcPr>
          <w:p w14:paraId="7AFC5446" w14:textId="3A54044D" w:rsidR="00A058DC"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موجه من قبل المعلم: </w:t>
            </w:r>
            <w:r w:rsidRPr="00A050A8">
              <w:rPr>
                <w:rFonts w:ascii="Sakkal Majalla" w:eastAsia="Open Sans" w:hAnsi="Sakkal Majalla" w:cs="Sakkal Majalla"/>
                <w:sz w:val="26"/>
                <w:szCs w:val="26"/>
                <w:rtl/>
                <w:lang w:eastAsia="ar" w:bidi="ar-MA"/>
              </w:rPr>
              <w:t>تلخيص ما تم تعلمه خلال الدرس السابق وهدف التعلم.</w:t>
            </w:r>
          </w:p>
          <w:p w14:paraId="3D39FCC3" w14:textId="273F6182" w:rsidR="00A058DC"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موجه من قبل المعلم: </w:t>
            </w:r>
            <w:r w:rsidRPr="00A050A8">
              <w:rPr>
                <w:rFonts w:ascii="Sakkal Majalla" w:eastAsia="Open Sans" w:hAnsi="Sakkal Majalla" w:cs="Sakkal Majalla"/>
                <w:sz w:val="26"/>
                <w:szCs w:val="26"/>
                <w:rtl/>
                <w:lang w:eastAsia="ar" w:bidi="ar-MA"/>
              </w:rPr>
              <w:t>سلم موجز الواجب وتأكد من فهمه.</w:t>
            </w:r>
          </w:p>
          <w:p w14:paraId="74A29DED" w14:textId="5E777152" w:rsidR="00A058DC"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موجه من قبل </w:t>
            </w:r>
            <w:proofErr w:type="gramStart"/>
            <w:r w:rsidRPr="00A050A8">
              <w:rPr>
                <w:rFonts w:ascii="Sakkal Majalla" w:eastAsia="Open Sans" w:hAnsi="Sakkal Majalla" w:cs="Sakkal Majalla"/>
                <w:b/>
                <w:bCs/>
                <w:sz w:val="26"/>
                <w:szCs w:val="26"/>
                <w:rtl/>
                <w:lang w:eastAsia="ar" w:bidi="ar-MA"/>
              </w:rPr>
              <w:t xml:space="preserve">المعلم:  </w:t>
            </w:r>
            <w:r w:rsidRPr="00A050A8">
              <w:rPr>
                <w:rFonts w:ascii="Sakkal Majalla" w:eastAsia="Open Sans" w:hAnsi="Sakkal Majalla" w:cs="Sakkal Majalla"/>
                <w:sz w:val="26"/>
                <w:szCs w:val="26"/>
                <w:rtl/>
                <w:lang w:eastAsia="ar" w:bidi="ar-MA"/>
              </w:rPr>
              <w:t>مناقشة</w:t>
            </w:r>
            <w:proofErr w:type="gramEnd"/>
            <w:r w:rsidRPr="00A050A8">
              <w:rPr>
                <w:rFonts w:ascii="Sakkal Majalla" w:eastAsia="Open Sans" w:hAnsi="Sakkal Majalla" w:cs="Sakkal Majalla"/>
                <w:sz w:val="26"/>
                <w:szCs w:val="26"/>
                <w:rtl/>
                <w:lang w:eastAsia="ar" w:bidi="ar-MA"/>
              </w:rPr>
              <w:t xml:space="preserve"> لضمان أن الطلاب يفهمون متطلبات تقييم هدف التعلم أ.</w:t>
            </w:r>
          </w:p>
          <w:p w14:paraId="1D918C2E" w14:textId="10583515" w:rsidR="00A058DC" w:rsidRPr="00A050A8" w:rsidRDefault="00775401"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التعلّم المستقل: </w:t>
            </w:r>
            <w:r w:rsidRPr="00A050A8">
              <w:rPr>
                <w:rFonts w:ascii="Sakkal Majalla" w:eastAsia="Open Sans" w:hAnsi="Sakkal Majalla" w:cs="Sakkal Majalla"/>
                <w:sz w:val="26"/>
                <w:szCs w:val="26"/>
                <w:rtl/>
                <w:lang w:eastAsia="ar" w:bidi="ar-MA"/>
              </w:rPr>
              <w:t>يكمل الطلاب تقييمات هدف التعلم أ.</w:t>
            </w:r>
          </w:p>
          <w:p w14:paraId="7C1925A9" w14:textId="5C702B53" w:rsidR="00A058DC" w:rsidRPr="00A050A8" w:rsidRDefault="00A058DC"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الجلسة العامة: </w:t>
            </w:r>
            <w:r w:rsidRPr="00A050A8">
              <w:rPr>
                <w:rFonts w:ascii="Sakkal Majalla" w:eastAsia="Open Sans" w:hAnsi="Sakkal Majalla" w:cs="Sakkal Majalla"/>
                <w:sz w:val="26"/>
                <w:szCs w:val="26"/>
                <w:rtl/>
                <w:lang w:eastAsia="ar" w:bidi="ar-MA"/>
              </w:rPr>
              <w:t>مناقشة صفية - يراجع الطلاب النقاط المستفادة من خلال الدروس ويقومون بتدوين الملاحظات.</w:t>
            </w:r>
          </w:p>
        </w:tc>
        <w:tc>
          <w:tcPr>
            <w:tcW w:w="2269" w:type="dxa"/>
            <w:shd w:val="clear" w:color="auto" w:fill="auto"/>
          </w:tcPr>
          <w:p w14:paraId="17575A7B" w14:textId="258C1181"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موجز الواجب</w:t>
            </w:r>
          </w:p>
        </w:tc>
      </w:tr>
      <w:tr w:rsidR="00A058DC" w:rsidRPr="00A050A8" w14:paraId="2AD87B2D" w14:textId="77777777" w:rsidTr="008D2603">
        <w:trPr>
          <w:trHeight w:val="346"/>
        </w:trPr>
        <w:tc>
          <w:tcPr>
            <w:tcW w:w="14143" w:type="dxa"/>
            <w:gridSpan w:val="5"/>
            <w:shd w:val="clear" w:color="auto" w:fill="DEEAF6"/>
            <w:vAlign w:val="center"/>
          </w:tcPr>
          <w:p w14:paraId="4D860E1E" w14:textId="77777777" w:rsidR="00A058DC" w:rsidRPr="00AA0873" w:rsidRDefault="00A058DC" w:rsidP="00C94159">
            <w:pPr>
              <w:pStyle w:val="Learningaimtopic"/>
              <w:pageBreakBefore/>
              <w:bidi/>
              <w:ind w:right="144"/>
              <w:rPr>
                <w:rFonts w:ascii="Sakkal Majalla" w:hAnsi="Sakkal Majalla" w:cs="Sakkal Majalla"/>
                <w:bCs/>
                <w:sz w:val="26"/>
                <w:szCs w:val="26"/>
              </w:rPr>
            </w:pPr>
            <w:r w:rsidRPr="00AA0873">
              <w:rPr>
                <w:rFonts w:ascii="Sakkal Majalla" w:eastAsia="Open Sans" w:hAnsi="Sakkal Majalla" w:cs="Sakkal Majalla"/>
                <w:bCs/>
                <w:sz w:val="26"/>
                <w:szCs w:val="26"/>
                <w:rtl/>
                <w:lang w:eastAsia="ar" w:bidi="ar-MA"/>
              </w:rPr>
              <w:lastRenderedPageBreak/>
              <w:t>هدف التعلّم ب: إظهار المراقبة على إعداد وخدمة عملية الأغذية والمشروبات</w:t>
            </w:r>
          </w:p>
        </w:tc>
      </w:tr>
      <w:tr w:rsidR="00A058DC" w:rsidRPr="00A050A8" w14:paraId="46BC68E5" w14:textId="77777777" w:rsidTr="4B78762D">
        <w:trPr>
          <w:trHeight w:val="346"/>
        </w:trPr>
        <w:tc>
          <w:tcPr>
            <w:tcW w:w="1100" w:type="dxa"/>
            <w:shd w:val="clear" w:color="auto" w:fill="auto"/>
          </w:tcPr>
          <w:p w14:paraId="0CDA6A89" w14:textId="39A5ECFD" w:rsidR="00A058DC" w:rsidRPr="00A050A8" w:rsidRDefault="00A058DC" w:rsidP="00933665">
            <w:pPr>
              <w:pStyle w:val="Lessonnumbe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12</w:t>
            </w:r>
          </w:p>
        </w:tc>
        <w:tc>
          <w:tcPr>
            <w:tcW w:w="2693" w:type="dxa"/>
            <w:shd w:val="clear" w:color="auto" w:fill="auto"/>
          </w:tcPr>
          <w:p w14:paraId="28950258" w14:textId="358F3B80" w:rsidR="00A058DC" w:rsidRPr="00A050A8" w:rsidRDefault="00A058DC" w:rsidP="00933665">
            <w:pPr>
              <w:pStyle w:val="Tabletext"/>
              <w:bidi/>
              <w:spacing w:line="264" w:lineRule="auto"/>
              <w:rPr>
                <w:rFonts w:ascii="Sakkal Majalla" w:eastAsia="Calibri" w:hAnsi="Sakkal Majalla" w:cs="Sakkal Majalla"/>
                <w:sz w:val="26"/>
                <w:szCs w:val="26"/>
              </w:rPr>
            </w:pPr>
            <w:r w:rsidRPr="00A050A8">
              <w:rPr>
                <w:rFonts w:ascii="Sakkal Majalla" w:eastAsia="Open Sans" w:hAnsi="Sakkal Majalla" w:cs="Sakkal Majalla"/>
                <w:b/>
                <w:bCs/>
                <w:sz w:val="26"/>
                <w:szCs w:val="26"/>
                <w:rtl/>
                <w:lang w:eastAsia="ar" w:bidi="ar-MA"/>
              </w:rPr>
              <w:t xml:space="preserve">مقدمة هدف التعلُّم </w:t>
            </w:r>
            <w:proofErr w:type="gramStart"/>
            <w:r w:rsidRPr="00A050A8">
              <w:rPr>
                <w:rFonts w:ascii="Sakkal Majalla" w:eastAsia="Open Sans" w:hAnsi="Sakkal Majalla" w:cs="Sakkal Majalla"/>
                <w:b/>
                <w:bCs/>
                <w:sz w:val="26"/>
                <w:szCs w:val="26"/>
                <w:rtl/>
                <w:lang w:eastAsia="ar" w:bidi="ar-MA"/>
              </w:rPr>
              <w:t xml:space="preserve">ب: </w:t>
            </w:r>
            <w:r w:rsidRPr="00A050A8">
              <w:rPr>
                <w:rFonts w:ascii="Sakkal Majalla" w:eastAsia="Calibri" w:hAnsi="Sakkal Majalla" w:cs="Sakkal Majalla"/>
                <w:sz w:val="26"/>
                <w:szCs w:val="26"/>
                <w:rtl/>
                <w:lang w:eastAsia="ar" w:bidi="ar-MA"/>
              </w:rPr>
              <w:t xml:space="preserve"> إظهار</w:t>
            </w:r>
            <w:proofErr w:type="gramEnd"/>
            <w:r w:rsidRPr="00A050A8">
              <w:rPr>
                <w:rFonts w:ascii="Sakkal Majalla" w:eastAsia="Calibri" w:hAnsi="Sakkal Majalla" w:cs="Sakkal Majalla"/>
                <w:sz w:val="26"/>
                <w:szCs w:val="26"/>
                <w:rtl/>
                <w:lang w:eastAsia="ar" w:bidi="ar-MA"/>
              </w:rPr>
              <w:t xml:space="preserve"> المراقبة على إعداد وخدمة عملية الأغذية والمشروبات</w:t>
            </w:r>
          </w:p>
          <w:p w14:paraId="061C8B5C" w14:textId="77777777" w:rsidR="00A058DC" w:rsidRPr="00A050A8" w:rsidRDefault="00A058DC" w:rsidP="00933665">
            <w:pPr>
              <w:pStyle w:val="Tabletext"/>
              <w:bidi/>
              <w:spacing w:line="264" w:lineRule="auto"/>
              <w:rPr>
                <w:rFonts w:ascii="Sakkal Majalla" w:eastAsia="Calibri" w:hAnsi="Sakkal Majalla" w:cs="Sakkal Majalla"/>
                <w:sz w:val="26"/>
                <w:szCs w:val="26"/>
              </w:rPr>
            </w:pPr>
          </w:p>
          <w:p w14:paraId="3235B082" w14:textId="7787B724" w:rsidR="00A058DC" w:rsidRPr="00A050A8" w:rsidRDefault="00A058DC" w:rsidP="00933665">
            <w:pPr>
              <w:pStyle w:val="Tabletext"/>
              <w:bidi/>
              <w:spacing w:line="264" w:lineRule="auto"/>
              <w:rPr>
                <w:rFonts w:ascii="Sakkal Majalla" w:hAnsi="Sakkal Majalla" w:cs="Sakkal Majalla"/>
                <w:bCs/>
                <w:sz w:val="26"/>
                <w:szCs w:val="26"/>
              </w:rPr>
            </w:pPr>
            <w:proofErr w:type="gramStart"/>
            <w:r w:rsidRPr="00A050A8">
              <w:rPr>
                <w:rFonts w:ascii="Sakkal Majalla" w:eastAsia="Calibri" w:hAnsi="Sakkal Majalla" w:cs="Sakkal Majalla"/>
                <w:b/>
                <w:bCs/>
                <w:sz w:val="26"/>
                <w:szCs w:val="26"/>
                <w:rtl/>
                <w:lang w:eastAsia="ar" w:bidi="ar-MA"/>
              </w:rPr>
              <w:t>ب1</w:t>
            </w:r>
            <w:proofErr w:type="gramEnd"/>
            <w:r w:rsidRPr="00A050A8">
              <w:rPr>
                <w:rFonts w:ascii="Sakkal Majalla" w:eastAsia="Calibri" w:hAnsi="Sakkal Majalla" w:cs="Sakkal Majalla"/>
                <w:b/>
                <w:bCs/>
                <w:sz w:val="26"/>
                <w:szCs w:val="26"/>
                <w:rtl/>
                <w:lang w:eastAsia="ar" w:bidi="ar-MA"/>
              </w:rPr>
              <w:t xml:space="preserve"> </w:t>
            </w:r>
            <w:r w:rsidRPr="00A050A8">
              <w:rPr>
                <w:rFonts w:ascii="Sakkal Majalla" w:eastAsia="Calibri" w:hAnsi="Sakkal Majalla" w:cs="Sakkal Majalla"/>
                <w:sz w:val="26"/>
                <w:szCs w:val="26"/>
                <w:rtl/>
                <w:lang w:eastAsia="ar" w:bidi="ar-MA"/>
              </w:rPr>
              <w:t>تجهيز منطقة الخدمة</w:t>
            </w:r>
          </w:p>
        </w:tc>
        <w:tc>
          <w:tcPr>
            <w:tcW w:w="1305" w:type="dxa"/>
            <w:shd w:val="clear" w:color="auto" w:fill="auto"/>
          </w:tcPr>
          <w:p w14:paraId="0B52E35D" w14:textId="0E848FDF" w:rsidR="00A058DC" w:rsidRPr="00A050A8" w:rsidRDefault="00003E49"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C/IS</w:t>
            </w:r>
          </w:p>
        </w:tc>
        <w:tc>
          <w:tcPr>
            <w:tcW w:w="6776" w:type="dxa"/>
            <w:shd w:val="clear" w:color="auto" w:fill="auto"/>
          </w:tcPr>
          <w:p w14:paraId="21D2EAF1" w14:textId="2F92CCB8" w:rsidR="00700884" w:rsidRPr="00A050A8" w:rsidRDefault="00A058DC"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نشاط تمهيدي: </w:t>
            </w:r>
            <w:r w:rsidRPr="00A050A8">
              <w:rPr>
                <w:rFonts w:ascii="Sakkal Majalla" w:eastAsia="Open Sans" w:hAnsi="Sakkal Majalla" w:cs="Sakkal Majalla"/>
                <w:sz w:val="26"/>
                <w:szCs w:val="26"/>
                <w:rtl/>
                <w:lang w:eastAsia="ar" w:bidi="ar-MA"/>
              </w:rPr>
              <w:t>يقوم المعلم بتلخيص هدف التعلم الأخير في شكل اختبار.</w:t>
            </w:r>
          </w:p>
          <w:p w14:paraId="065DEBF6" w14:textId="66130662" w:rsidR="00700884" w:rsidRPr="00A050A8" w:rsidRDefault="00AB28D8"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color w:val="000000"/>
                <w:sz w:val="26"/>
                <w:szCs w:val="26"/>
                <w:rtl/>
                <w:lang w:eastAsia="ar" w:bidi="ar-MA"/>
              </w:rPr>
              <w:t xml:space="preserve">عرض تقديمي موجه من قبل المعلم: </w:t>
            </w:r>
            <w:r w:rsidR="005A0CD1" w:rsidRPr="00A050A8">
              <w:rPr>
                <w:rFonts w:ascii="Sakkal Majalla" w:eastAsia="Open Sans" w:hAnsi="Sakkal Majalla" w:cs="Sakkal Majalla"/>
                <w:sz w:val="26"/>
                <w:szCs w:val="26"/>
                <w:rtl/>
                <w:lang w:eastAsia="ar" w:bidi="ar-MA"/>
              </w:rPr>
              <w:t xml:space="preserve">عرف الطلاب باستخدام شريحة باور بوينت 16-17 بمنطقة الخدمة العملية ونوع متطلبات الخدمة التي سيتم إعدادها والتقديم فيها. هذا سيعتمد على منطقة الخدمة العملية. يجب أن يتمكن الطلاب من الاطلاع على متطلبات الحجز، </w:t>
            </w:r>
            <w:proofErr w:type="gramStart"/>
            <w:r w:rsidR="005A0CD1" w:rsidRPr="00A050A8">
              <w:rPr>
                <w:rFonts w:ascii="Sakkal Majalla" w:eastAsia="Open Sans" w:hAnsi="Sakkal Majalla" w:cs="Sakkal Majalla"/>
                <w:sz w:val="26"/>
                <w:szCs w:val="26"/>
                <w:rtl/>
                <w:lang w:eastAsia="ar" w:bidi="ar-MA"/>
              </w:rPr>
              <w:t>و مناقشة</w:t>
            </w:r>
            <w:proofErr w:type="gramEnd"/>
            <w:r w:rsidR="005A0CD1" w:rsidRPr="00A050A8">
              <w:rPr>
                <w:rFonts w:ascii="Sakkal Majalla" w:eastAsia="Open Sans" w:hAnsi="Sakkal Majalla" w:cs="Sakkal Majalla"/>
                <w:sz w:val="26"/>
                <w:szCs w:val="26"/>
                <w:rtl/>
                <w:lang w:eastAsia="ar" w:bidi="ar-MA"/>
              </w:rPr>
              <w:t xml:space="preserve"> تفاصيلها معهم لضمان الفهم. متطلبات الحجز يجب أن تشمل ما يلي:</w:t>
            </w:r>
          </w:p>
          <w:p w14:paraId="5C31F529" w14:textId="77777777" w:rsidR="00700884" w:rsidRPr="00A050A8" w:rsidRDefault="00700884" w:rsidP="0068242A">
            <w:pPr>
              <w:pStyle w:val="Tabletextbullets"/>
              <w:numPr>
                <w:ilvl w:val="1"/>
                <w:numId w:val="5"/>
              </w:numPr>
              <w:tabs>
                <w:tab w:val="clear" w:pos="340"/>
              </w:tabs>
              <w:suppressAutoHyphens/>
              <w:bidi/>
              <w:spacing w:line="264" w:lineRule="auto"/>
              <w:ind w:right="144"/>
              <w:textDirection w:val="btLr"/>
              <w:textAlignment w:val="top"/>
              <w:outlineLvl w:val="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أسلوب الخدمة</w:t>
            </w:r>
          </w:p>
          <w:p w14:paraId="039719F6" w14:textId="77777777" w:rsidR="00700884" w:rsidRPr="00A050A8" w:rsidRDefault="00700884" w:rsidP="0068242A">
            <w:pPr>
              <w:pStyle w:val="Tabletextbullets"/>
              <w:numPr>
                <w:ilvl w:val="1"/>
                <w:numId w:val="5"/>
              </w:numPr>
              <w:tabs>
                <w:tab w:val="clear" w:pos="340"/>
              </w:tabs>
              <w:suppressAutoHyphens/>
              <w:bidi/>
              <w:spacing w:line="264" w:lineRule="auto"/>
              <w:ind w:right="144"/>
              <w:textDirection w:val="btLr"/>
              <w:textAlignment w:val="top"/>
              <w:outlineLvl w:val="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الحجوزات</w:t>
            </w:r>
          </w:p>
          <w:p w14:paraId="56CBB3B4" w14:textId="77777777" w:rsidR="00700884" w:rsidRPr="00A050A8" w:rsidRDefault="00700884" w:rsidP="0068242A">
            <w:pPr>
              <w:pStyle w:val="Tabletextbullets"/>
              <w:numPr>
                <w:ilvl w:val="1"/>
                <w:numId w:val="5"/>
              </w:numPr>
              <w:tabs>
                <w:tab w:val="clear" w:pos="340"/>
              </w:tabs>
              <w:suppressAutoHyphens/>
              <w:bidi/>
              <w:spacing w:line="264" w:lineRule="auto"/>
              <w:ind w:right="144"/>
              <w:textDirection w:val="btLr"/>
              <w:textAlignment w:val="top"/>
              <w:outlineLvl w:val="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الفعاليات</w:t>
            </w:r>
          </w:p>
          <w:p w14:paraId="5FB9E937" w14:textId="77777777" w:rsidR="00700884" w:rsidRPr="00A050A8" w:rsidRDefault="00700884" w:rsidP="0068242A">
            <w:pPr>
              <w:pStyle w:val="Tabletextbullets"/>
              <w:numPr>
                <w:ilvl w:val="1"/>
                <w:numId w:val="5"/>
              </w:numPr>
              <w:tabs>
                <w:tab w:val="clear" w:pos="340"/>
              </w:tabs>
              <w:suppressAutoHyphens/>
              <w:bidi/>
              <w:spacing w:line="264" w:lineRule="auto"/>
              <w:ind w:right="144"/>
              <w:textDirection w:val="btLr"/>
              <w:textAlignment w:val="top"/>
              <w:outlineLvl w:val="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متطلبات الحجز المسبق</w:t>
            </w:r>
          </w:p>
          <w:p w14:paraId="1115A4BF" w14:textId="0CE88FDF" w:rsidR="00700884" w:rsidRPr="00A050A8" w:rsidRDefault="00700884" w:rsidP="0068242A">
            <w:pPr>
              <w:pStyle w:val="Tabletextbullets"/>
              <w:numPr>
                <w:ilvl w:val="1"/>
                <w:numId w:val="5"/>
              </w:numPr>
              <w:tabs>
                <w:tab w:val="clear" w:pos="340"/>
              </w:tabs>
              <w:suppressAutoHyphens/>
              <w:bidi/>
              <w:spacing w:line="264" w:lineRule="auto"/>
              <w:ind w:right="144"/>
              <w:textDirection w:val="btLr"/>
              <w:textAlignment w:val="top"/>
              <w:outlineLvl w:val="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جدول العاملين.</w:t>
            </w:r>
          </w:p>
          <w:p w14:paraId="62B85BB1" w14:textId="39EB4102" w:rsidR="00A058DC" w:rsidRPr="00A050A8" w:rsidRDefault="00A058DC"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الجلسة العامة: </w:t>
            </w:r>
            <w:r w:rsidRPr="00A050A8">
              <w:rPr>
                <w:rFonts w:ascii="Sakkal Majalla" w:eastAsia="Open Sans" w:hAnsi="Sakkal Majalla" w:cs="Sakkal Majalla"/>
                <w:sz w:val="26"/>
                <w:szCs w:val="26"/>
                <w:rtl/>
                <w:lang w:eastAsia="ar" w:bidi="ar-MA"/>
              </w:rPr>
              <w:t>مناقشة صفية - يراجع الطلاب النقاط المستفادة من خلال الدروس ويقومون بتدوين الملاحظات.</w:t>
            </w:r>
          </w:p>
        </w:tc>
        <w:tc>
          <w:tcPr>
            <w:tcW w:w="2269" w:type="dxa"/>
            <w:shd w:val="clear" w:color="auto" w:fill="auto"/>
          </w:tcPr>
          <w:p w14:paraId="3C7BDA71" w14:textId="536F1876" w:rsidR="00AB28D8" w:rsidRPr="00A050A8" w:rsidRDefault="00AB28D8"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مجال عملي</w:t>
            </w:r>
          </w:p>
          <w:p w14:paraId="5DDF6091" w14:textId="684865F2" w:rsidR="00A058DC" w:rsidRPr="00A050A8" w:rsidRDefault="00BC341A"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 xml:space="preserve">شرائح باور بوينت </w:t>
            </w:r>
          </w:p>
          <w:p w14:paraId="5D887EDA"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مواد بحثية</w:t>
            </w:r>
          </w:p>
          <w:p w14:paraId="58776BC7"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كتاب الطالب المقرر</w:t>
            </w:r>
          </w:p>
          <w:p w14:paraId="00D356FA" w14:textId="56BAF895" w:rsidR="00A058DC" w:rsidRPr="00A050A8" w:rsidRDefault="00A058DC" w:rsidP="00933665">
            <w:pPr>
              <w:pStyle w:val="Tabletextbullets"/>
              <w:numPr>
                <w:ilvl w:val="0"/>
                <w:numId w:val="0"/>
              </w:numPr>
              <w:bidi/>
              <w:spacing w:line="264" w:lineRule="auto"/>
              <w:rPr>
                <w:rFonts w:ascii="Sakkal Majalla" w:hAnsi="Sakkal Majalla" w:cs="Sakkal Majalla"/>
                <w:sz w:val="26"/>
                <w:szCs w:val="26"/>
              </w:rPr>
            </w:pPr>
          </w:p>
        </w:tc>
      </w:tr>
      <w:tr w:rsidR="00A058DC" w:rsidRPr="00A050A8" w14:paraId="318B1ED3" w14:textId="77777777" w:rsidTr="4B78762D">
        <w:trPr>
          <w:trHeight w:val="346"/>
        </w:trPr>
        <w:tc>
          <w:tcPr>
            <w:tcW w:w="1100" w:type="dxa"/>
            <w:tcBorders>
              <w:bottom w:val="single" w:sz="4" w:space="0" w:color="auto"/>
            </w:tcBorders>
            <w:shd w:val="clear" w:color="auto" w:fill="auto"/>
          </w:tcPr>
          <w:p w14:paraId="4510FC3F" w14:textId="3253F395" w:rsidR="00A058DC" w:rsidRPr="00A050A8" w:rsidRDefault="00A058DC" w:rsidP="00933665">
            <w:pPr>
              <w:pStyle w:val="Lessonnumbe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13</w:t>
            </w:r>
          </w:p>
        </w:tc>
        <w:tc>
          <w:tcPr>
            <w:tcW w:w="2693" w:type="dxa"/>
            <w:tcBorders>
              <w:bottom w:val="single" w:sz="4" w:space="0" w:color="auto"/>
            </w:tcBorders>
            <w:shd w:val="clear" w:color="auto" w:fill="auto"/>
          </w:tcPr>
          <w:p w14:paraId="37A9E723" w14:textId="347DDA04" w:rsidR="00A058DC" w:rsidRPr="00A050A8" w:rsidRDefault="00A058DC" w:rsidP="00933665">
            <w:pPr>
              <w:pStyle w:val="Tabletext"/>
              <w:bidi/>
              <w:spacing w:line="264" w:lineRule="auto"/>
              <w:rPr>
                <w:rFonts w:ascii="Sakkal Majalla" w:hAnsi="Sakkal Majalla" w:cs="Sakkal Majalla"/>
                <w:sz w:val="26"/>
                <w:szCs w:val="26"/>
              </w:rPr>
            </w:pPr>
            <w:proofErr w:type="gramStart"/>
            <w:r w:rsidRPr="00A050A8">
              <w:rPr>
                <w:rFonts w:ascii="Sakkal Majalla" w:eastAsia="Calibri" w:hAnsi="Sakkal Majalla" w:cs="Sakkal Majalla"/>
                <w:b/>
                <w:bCs/>
                <w:sz w:val="26"/>
                <w:szCs w:val="26"/>
                <w:rtl/>
                <w:lang w:eastAsia="ar" w:bidi="ar-MA"/>
              </w:rPr>
              <w:t>ب1</w:t>
            </w:r>
            <w:proofErr w:type="gramEnd"/>
            <w:r w:rsidRPr="00A050A8">
              <w:rPr>
                <w:rFonts w:ascii="Sakkal Majalla" w:eastAsia="Calibri" w:hAnsi="Sakkal Majalla" w:cs="Sakkal Majalla"/>
                <w:b/>
                <w:bCs/>
                <w:sz w:val="26"/>
                <w:szCs w:val="26"/>
                <w:rtl/>
                <w:lang w:eastAsia="ar" w:bidi="ar-MA"/>
              </w:rPr>
              <w:t xml:space="preserve"> </w:t>
            </w:r>
            <w:r w:rsidRPr="00A050A8">
              <w:rPr>
                <w:rFonts w:ascii="Sakkal Majalla" w:eastAsia="Calibri" w:hAnsi="Sakkal Majalla" w:cs="Sakkal Majalla"/>
                <w:sz w:val="26"/>
                <w:szCs w:val="26"/>
                <w:rtl/>
                <w:lang w:eastAsia="ar" w:bidi="ar-MA"/>
              </w:rPr>
              <w:t>تجهيز منطقة الخدمة</w:t>
            </w:r>
          </w:p>
        </w:tc>
        <w:tc>
          <w:tcPr>
            <w:tcW w:w="1305" w:type="dxa"/>
            <w:tcBorders>
              <w:bottom w:val="single" w:sz="4" w:space="0" w:color="auto"/>
            </w:tcBorders>
            <w:shd w:val="clear" w:color="auto" w:fill="auto"/>
          </w:tcPr>
          <w:p w14:paraId="0C14F2EC" w14:textId="568F8EBB" w:rsidR="00A058DC" w:rsidRPr="00A050A8" w:rsidRDefault="00003E49"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C/IS</w:t>
            </w:r>
          </w:p>
        </w:tc>
        <w:tc>
          <w:tcPr>
            <w:tcW w:w="6776" w:type="dxa"/>
            <w:tcBorders>
              <w:bottom w:val="single" w:sz="4" w:space="0" w:color="auto"/>
            </w:tcBorders>
            <w:shd w:val="clear" w:color="auto" w:fill="auto"/>
          </w:tcPr>
          <w:p w14:paraId="350C4A8A" w14:textId="0B826BDF" w:rsidR="00A058DC" w:rsidRPr="00A050A8" w:rsidRDefault="00771089"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تمهيدي: </w:t>
            </w:r>
            <w:r w:rsidRPr="00A050A8">
              <w:rPr>
                <w:rFonts w:ascii="Sakkal Majalla" w:eastAsia="Open Sans" w:hAnsi="Sakkal Majalla" w:cs="Sakkal Majalla"/>
                <w:sz w:val="26"/>
                <w:szCs w:val="26"/>
                <w:rtl/>
                <w:lang w:eastAsia="ar" w:bidi="ar-MA"/>
              </w:rPr>
              <w:t>تلخيص المواضيع التي تم تناولها في الدرس السابق.</w:t>
            </w:r>
          </w:p>
          <w:p w14:paraId="22D2B0E1" w14:textId="0E000B47" w:rsidR="00771089" w:rsidRPr="00A050A8" w:rsidRDefault="00586FA7" w:rsidP="0068242A">
            <w:pPr>
              <w:pStyle w:val="Tabletextbullets"/>
              <w:bidi/>
              <w:spacing w:line="264" w:lineRule="auto"/>
              <w:ind w:left="340" w:right="144" w:hanging="340"/>
              <w:textDirection w:val="btLr"/>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نشاط في مجموعات: </w:t>
            </w:r>
            <w:r w:rsidRPr="00A050A8">
              <w:rPr>
                <w:rFonts w:ascii="Sakkal Majalla" w:eastAsia="Open Sans" w:hAnsi="Sakkal Majalla" w:cs="Sakkal Majalla"/>
                <w:sz w:val="26"/>
                <w:szCs w:val="26"/>
                <w:rtl/>
                <w:lang w:eastAsia="ar" w:bidi="ar-MA"/>
              </w:rPr>
              <w:t xml:space="preserve">يتوجب على الطلاب مقارنة مجموعة مختارة من متطلبات خدمة حجز العملاء لأساليب الخدمة المختلفة مع شرح متطلبات الوجبة. كذلك عليهم كتابة تقرير يوضح أساليب الخدمة المختلفة المطلوبة من كل مجموعة من النماذج المكتملة. </w:t>
            </w:r>
            <w:r w:rsidRPr="00A050A8">
              <w:rPr>
                <w:rFonts w:ascii="Sakkal Majalla" w:eastAsia="Open Sans" w:hAnsi="Sakkal Majalla" w:cs="Sakkal Majalla"/>
                <w:sz w:val="26"/>
                <w:szCs w:val="26"/>
                <w:rtl/>
                <w:lang w:eastAsia="ar" w:bidi="ar-MA"/>
              </w:rPr>
              <w:lastRenderedPageBreak/>
              <w:t>يوجد "نظرية للتدريب" في كتاب الطالب المقرر والتي يمكن استخدامها أيضًا للتدرب على إجراء الحجز.</w:t>
            </w:r>
          </w:p>
          <w:p w14:paraId="33946EEB" w14:textId="0EBBFD58" w:rsidR="00A058DC" w:rsidRPr="00A050A8" w:rsidRDefault="00CE679A" w:rsidP="0068242A">
            <w:pPr>
              <w:pStyle w:val="Tabletextbullets"/>
              <w:bidi/>
              <w:spacing w:line="264" w:lineRule="auto"/>
              <w:ind w:left="340" w:right="144" w:hanging="340"/>
              <w:textDirection w:val="btLr"/>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التعلّم المستقل: </w:t>
            </w:r>
            <w:r w:rsidRPr="00A050A8">
              <w:rPr>
                <w:rFonts w:ascii="Sakkal Majalla" w:eastAsia="Open Sans" w:hAnsi="Sakkal Majalla" w:cs="Sakkal Majalla"/>
                <w:sz w:val="26"/>
                <w:szCs w:val="26"/>
                <w:rtl/>
                <w:lang w:eastAsia="ar" w:bidi="ar-MA"/>
              </w:rPr>
              <w:t>يتوجب على الطلاب التدرب على تصميم ملخص الخدمة من المعلومات التي يقدمها المدرس ومتطلبات الحجز لمنطقة خدمة معينة.</w:t>
            </w:r>
          </w:p>
          <w:p w14:paraId="3B2F93B6" w14:textId="791E6893" w:rsidR="00A058DC" w:rsidRPr="00A050A8" w:rsidRDefault="00A058DC"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الجلسة العامة: </w:t>
            </w:r>
            <w:r w:rsidRPr="00A050A8">
              <w:rPr>
                <w:rFonts w:ascii="Sakkal Majalla" w:eastAsia="Open Sans" w:hAnsi="Sakkal Majalla" w:cs="Sakkal Majalla"/>
                <w:sz w:val="26"/>
                <w:szCs w:val="26"/>
                <w:rtl/>
                <w:lang w:eastAsia="ar" w:bidi="ar-MA"/>
              </w:rPr>
              <w:t>مناقشة صفية - يراجع الطلاب النقاط المستفادة من خلال الدروس ويقومون بتدوين الملاحظات.</w:t>
            </w:r>
          </w:p>
        </w:tc>
        <w:tc>
          <w:tcPr>
            <w:tcW w:w="2269" w:type="dxa"/>
            <w:tcBorders>
              <w:bottom w:val="single" w:sz="4" w:space="0" w:color="auto"/>
            </w:tcBorders>
            <w:shd w:val="clear" w:color="auto" w:fill="auto"/>
          </w:tcPr>
          <w:p w14:paraId="6C453BB2" w14:textId="25DC3536" w:rsidR="00A058DC" w:rsidRPr="00A050A8" w:rsidRDefault="00BC341A"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 xml:space="preserve">شرائح باور بوينت </w:t>
            </w:r>
          </w:p>
          <w:p w14:paraId="37100D08"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مواد بحثية</w:t>
            </w:r>
          </w:p>
          <w:p w14:paraId="7DD0BF00"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كتاب الطالب المقرر</w:t>
            </w:r>
          </w:p>
          <w:p w14:paraId="2B42823D" w14:textId="7C15D2CF" w:rsidR="00A058DC" w:rsidRPr="00A050A8" w:rsidRDefault="00A058DC" w:rsidP="00933665">
            <w:pPr>
              <w:pStyle w:val="Tabletextbullets"/>
              <w:numPr>
                <w:ilvl w:val="0"/>
                <w:numId w:val="0"/>
              </w:numPr>
              <w:bidi/>
              <w:spacing w:line="264" w:lineRule="auto"/>
              <w:rPr>
                <w:rFonts w:ascii="Sakkal Majalla" w:hAnsi="Sakkal Majalla" w:cs="Sakkal Majalla"/>
                <w:sz w:val="26"/>
                <w:szCs w:val="26"/>
              </w:rPr>
            </w:pPr>
          </w:p>
        </w:tc>
      </w:tr>
      <w:tr w:rsidR="00F344F7" w:rsidRPr="00A050A8" w14:paraId="37AA76B4" w14:textId="77777777" w:rsidTr="4B78762D">
        <w:trPr>
          <w:trHeight w:val="346"/>
        </w:trPr>
        <w:tc>
          <w:tcPr>
            <w:tcW w:w="1100" w:type="dxa"/>
            <w:shd w:val="clear" w:color="auto" w:fill="auto"/>
          </w:tcPr>
          <w:p w14:paraId="47D2D7FE" w14:textId="01F3E1AF" w:rsidR="00F344F7" w:rsidRPr="00A050A8" w:rsidRDefault="00123213" w:rsidP="00933665">
            <w:pPr>
              <w:pStyle w:val="Lessonnumbe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14</w:t>
            </w:r>
          </w:p>
        </w:tc>
        <w:tc>
          <w:tcPr>
            <w:tcW w:w="2693" w:type="dxa"/>
            <w:shd w:val="clear" w:color="auto" w:fill="auto"/>
          </w:tcPr>
          <w:p w14:paraId="7EB50D80" w14:textId="0BA479B7" w:rsidR="00F344F7" w:rsidRPr="00A050A8" w:rsidRDefault="00123213" w:rsidP="00933665">
            <w:pPr>
              <w:pStyle w:val="Tabletext"/>
              <w:bidi/>
              <w:spacing w:line="264" w:lineRule="auto"/>
              <w:rPr>
                <w:rFonts w:ascii="Sakkal Majalla" w:eastAsia="Calibri" w:hAnsi="Sakkal Majalla" w:cs="Sakkal Majalla"/>
                <w:b/>
                <w:bCs/>
                <w:sz w:val="26"/>
                <w:szCs w:val="26"/>
              </w:rPr>
            </w:pPr>
            <w:proofErr w:type="gramStart"/>
            <w:r w:rsidRPr="00A050A8">
              <w:rPr>
                <w:rFonts w:ascii="Sakkal Majalla" w:eastAsia="Calibri" w:hAnsi="Sakkal Majalla" w:cs="Sakkal Majalla"/>
                <w:b/>
                <w:bCs/>
                <w:sz w:val="26"/>
                <w:szCs w:val="26"/>
                <w:rtl/>
                <w:lang w:eastAsia="ar" w:bidi="ar-MA"/>
              </w:rPr>
              <w:t>ب2</w:t>
            </w:r>
            <w:proofErr w:type="gramEnd"/>
            <w:r w:rsidRPr="00A050A8">
              <w:rPr>
                <w:rFonts w:ascii="Sakkal Majalla" w:eastAsia="Calibri" w:hAnsi="Sakkal Majalla" w:cs="Sakkal Majalla"/>
                <w:b/>
                <w:bCs/>
                <w:sz w:val="26"/>
                <w:szCs w:val="26"/>
                <w:rtl/>
                <w:lang w:eastAsia="ar" w:bidi="ar-MA"/>
              </w:rPr>
              <w:t xml:space="preserve"> </w:t>
            </w:r>
            <w:r w:rsidRPr="00A050A8">
              <w:rPr>
                <w:rFonts w:ascii="Sakkal Majalla" w:eastAsia="Calibri" w:hAnsi="Sakkal Majalla" w:cs="Sakkal Majalla"/>
                <w:sz w:val="26"/>
                <w:szCs w:val="26"/>
                <w:rtl/>
                <w:lang w:eastAsia="ar" w:bidi="ar-MA"/>
              </w:rPr>
              <w:t>تخطيط منطقة الخدمة</w:t>
            </w:r>
          </w:p>
        </w:tc>
        <w:tc>
          <w:tcPr>
            <w:tcW w:w="1305" w:type="dxa"/>
            <w:shd w:val="clear" w:color="auto" w:fill="auto"/>
          </w:tcPr>
          <w:p w14:paraId="02D3ECBA" w14:textId="5C637A31" w:rsidR="00F344F7" w:rsidRPr="00A050A8" w:rsidRDefault="00003E49"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C/IS</w:t>
            </w:r>
          </w:p>
        </w:tc>
        <w:tc>
          <w:tcPr>
            <w:tcW w:w="6776" w:type="dxa"/>
            <w:shd w:val="clear" w:color="auto" w:fill="auto"/>
          </w:tcPr>
          <w:p w14:paraId="502EB89B" w14:textId="42F1DFE1" w:rsidR="00ED542F" w:rsidRPr="00A050A8" w:rsidRDefault="00ED542F"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نشاط تمهيدي: </w:t>
            </w:r>
            <w:r w:rsidRPr="00A050A8">
              <w:rPr>
                <w:rFonts w:ascii="Sakkal Majalla" w:eastAsia="Open Sans" w:hAnsi="Sakkal Majalla" w:cs="Sakkal Majalla"/>
                <w:sz w:val="26"/>
                <w:szCs w:val="26"/>
                <w:rtl/>
                <w:lang w:eastAsia="ar" w:bidi="ar-MA"/>
              </w:rPr>
              <w:t>تلخيص الجلسة السابقة وإعداد منطقة الخدمة اللازمة وأهميتها.</w:t>
            </w:r>
          </w:p>
          <w:p w14:paraId="2D46877A" w14:textId="19CE28F9" w:rsidR="006E46F8" w:rsidRPr="00A050A8" w:rsidRDefault="00E41A98"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عرض تقديمي موجه من قبل المعلم:</w:t>
            </w:r>
            <w:r w:rsidRPr="00A050A8">
              <w:rPr>
                <w:rFonts w:ascii="Sakkal Majalla" w:eastAsia="Open Sans" w:hAnsi="Sakkal Majalla" w:cs="Sakkal Majalla"/>
                <w:sz w:val="26"/>
                <w:szCs w:val="26"/>
                <w:rtl/>
                <w:lang w:eastAsia="ar" w:bidi="ar-MA"/>
              </w:rPr>
              <w:t xml:space="preserve"> إمكانية استخدام شرائح باور بوينت 18-20 "تخطيط منطقة الخدمة" لتعريف الطلاب بالموضوع.</w:t>
            </w:r>
          </w:p>
          <w:p w14:paraId="7DA747A2" w14:textId="49D20A0C" w:rsidR="009F70E4" w:rsidRPr="00A050A8" w:rsidRDefault="00976F92"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موجه من قبل المعلم: </w:t>
            </w:r>
            <w:r w:rsidRPr="00A050A8">
              <w:rPr>
                <w:rFonts w:ascii="Sakkal Majalla" w:eastAsia="Open Sans" w:hAnsi="Sakkal Majalla" w:cs="Sakkal Majalla"/>
                <w:sz w:val="26"/>
                <w:szCs w:val="26"/>
                <w:rtl/>
                <w:lang w:eastAsia="ar" w:bidi="ar-MA"/>
              </w:rPr>
              <w:t>يجب أن يُعرض على الطلاب تخطيطات خدمة مختلفة وفقًا لمجموعة متنوعة من أنماط الخدمة. يتوجب عليك التأكد من أن الطلاب يفهمون كيفية مراعاة العوامل المختلفة في تخطيطات الخدمة الخاصة بهم. ويمكن مناقشة هذه العوامل مع الطلاب وفقًا لمجموعة متنوعة من السيناريوهات المختلفة. العوامل الواجب مناقشتها مع الطلاب هي:</w:t>
            </w:r>
          </w:p>
          <w:p w14:paraId="1573FF66" w14:textId="77777777" w:rsidR="009F70E4" w:rsidRPr="00A050A8" w:rsidRDefault="009F70E4" w:rsidP="0068242A">
            <w:pPr>
              <w:pStyle w:val="Tabletextbullets"/>
              <w:numPr>
                <w:ilvl w:val="1"/>
                <w:numId w:val="2"/>
              </w:numPr>
              <w:tabs>
                <w:tab w:val="clear" w:pos="340"/>
              </w:tabs>
              <w:suppressAutoHyphens/>
              <w:bidi/>
              <w:spacing w:line="264" w:lineRule="auto"/>
              <w:ind w:right="144"/>
              <w:textDirection w:val="btLr"/>
              <w:textAlignment w:val="top"/>
              <w:outlineLvl w:val="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 xml:space="preserve">الصحة </w:t>
            </w:r>
            <w:proofErr w:type="gramStart"/>
            <w:r w:rsidRPr="00A050A8">
              <w:rPr>
                <w:rFonts w:ascii="Sakkal Majalla" w:eastAsia="Open Sans" w:hAnsi="Sakkal Majalla" w:cs="Sakkal Majalla"/>
                <w:sz w:val="26"/>
                <w:szCs w:val="26"/>
                <w:rtl/>
                <w:lang w:eastAsia="ar" w:bidi="ar-MA"/>
              </w:rPr>
              <w:t>و السلامة</w:t>
            </w:r>
            <w:proofErr w:type="gramEnd"/>
          </w:p>
          <w:p w14:paraId="1E19B4F6" w14:textId="77777777" w:rsidR="009F70E4" w:rsidRPr="00A050A8" w:rsidRDefault="009F70E4" w:rsidP="0068242A">
            <w:pPr>
              <w:pStyle w:val="Tabletextbullets"/>
              <w:numPr>
                <w:ilvl w:val="1"/>
                <w:numId w:val="2"/>
              </w:numPr>
              <w:tabs>
                <w:tab w:val="clear" w:pos="340"/>
              </w:tabs>
              <w:suppressAutoHyphens/>
              <w:bidi/>
              <w:spacing w:line="264" w:lineRule="auto"/>
              <w:ind w:right="144"/>
              <w:textDirection w:val="btLr"/>
              <w:textAlignment w:val="top"/>
              <w:outlineLvl w:val="0"/>
              <w:rPr>
                <w:rFonts w:ascii="Sakkal Majalla" w:hAnsi="Sakkal Majalla" w:cs="Sakkal Majalla"/>
                <w:sz w:val="26"/>
                <w:szCs w:val="26"/>
              </w:rPr>
            </w:pPr>
            <w:r w:rsidRPr="00A050A8">
              <w:rPr>
                <w:rFonts w:ascii="Sakkal Majalla" w:eastAsia="Open Sans" w:hAnsi="Sakkal Majalla" w:cs="Sakkal Majalla"/>
                <w:color w:val="000000"/>
                <w:sz w:val="26"/>
                <w:szCs w:val="26"/>
                <w:rtl/>
                <w:lang w:eastAsia="ar" w:bidi="ar-MA"/>
              </w:rPr>
              <w:t>مخطط الخدمة</w:t>
            </w:r>
          </w:p>
          <w:p w14:paraId="5B401117" w14:textId="77777777" w:rsidR="009F70E4" w:rsidRPr="00A050A8" w:rsidRDefault="009F70E4" w:rsidP="0068242A">
            <w:pPr>
              <w:pStyle w:val="Tabletextbullets"/>
              <w:numPr>
                <w:ilvl w:val="1"/>
                <w:numId w:val="2"/>
              </w:numPr>
              <w:tabs>
                <w:tab w:val="clear" w:pos="340"/>
              </w:tabs>
              <w:suppressAutoHyphens/>
              <w:bidi/>
              <w:spacing w:line="264" w:lineRule="auto"/>
              <w:ind w:right="144"/>
              <w:textDirection w:val="btLr"/>
              <w:textAlignment w:val="top"/>
              <w:outlineLvl w:val="0"/>
              <w:rPr>
                <w:rFonts w:ascii="Sakkal Majalla" w:hAnsi="Sakkal Majalla" w:cs="Sakkal Majalla"/>
                <w:sz w:val="26"/>
                <w:szCs w:val="26"/>
              </w:rPr>
            </w:pPr>
            <w:r w:rsidRPr="00A050A8">
              <w:rPr>
                <w:rFonts w:ascii="Sakkal Majalla" w:eastAsia="Open Sans" w:hAnsi="Sakkal Majalla" w:cs="Sakkal Majalla"/>
                <w:color w:val="000000"/>
                <w:sz w:val="26"/>
                <w:szCs w:val="26"/>
                <w:rtl/>
                <w:lang w:eastAsia="ar" w:bidi="ar-MA"/>
              </w:rPr>
              <w:t>احتياجات العميل.</w:t>
            </w:r>
          </w:p>
          <w:p w14:paraId="1EB329A9" w14:textId="17F50E1C" w:rsidR="00A44BB9" w:rsidRPr="00A050A8" w:rsidRDefault="00821FCF"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 نشاط في مجموعات: </w:t>
            </w:r>
            <w:r w:rsidRPr="00A050A8">
              <w:rPr>
                <w:rFonts w:ascii="Sakkal Majalla" w:eastAsia="Open Sans" w:hAnsi="Sakkal Majalla" w:cs="Sakkal Majalla"/>
                <w:sz w:val="26"/>
                <w:szCs w:val="26"/>
                <w:rtl/>
                <w:lang w:eastAsia="ar" w:bidi="ar-MA"/>
              </w:rPr>
              <w:t>"نظرية للتدريب" في كتاب الطالب المقرر والتي يمكن استخدامها أيضًا للتدرب على إنشاء محطة خدمة.</w:t>
            </w:r>
          </w:p>
          <w:p w14:paraId="172D4D67" w14:textId="202CF3A9" w:rsidR="00F344F7" w:rsidRPr="00A050A8" w:rsidRDefault="00ED542F"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lastRenderedPageBreak/>
              <w:t xml:space="preserve">الجلسة العامة: </w:t>
            </w:r>
            <w:r w:rsidRPr="00A050A8">
              <w:rPr>
                <w:rFonts w:ascii="Sakkal Majalla" w:eastAsia="Open Sans" w:hAnsi="Sakkal Majalla" w:cs="Sakkal Majalla"/>
                <w:sz w:val="26"/>
                <w:szCs w:val="26"/>
                <w:rtl/>
                <w:lang w:eastAsia="ar" w:bidi="ar-MA"/>
              </w:rPr>
              <w:t>مناقشة صفية - يراجع الطلاب النقاط المستفادة من خلال الدروس ويقومون بتدوين الملاحظات.</w:t>
            </w:r>
          </w:p>
        </w:tc>
        <w:tc>
          <w:tcPr>
            <w:tcW w:w="2269" w:type="dxa"/>
            <w:shd w:val="clear" w:color="auto" w:fill="auto"/>
          </w:tcPr>
          <w:p w14:paraId="42AA2DD8" w14:textId="7C8C8372" w:rsidR="00097423" w:rsidRPr="00A050A8" w:rsidRDefault="00097423"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مجال عملي</w:t>
            </w:r>
          </w:p>
          <w:p w14:paraId="34C20B06" w14:textId="20CBB9F8" w:rsidR="0001076A" w:rsidRPr="00A050A8" w:rsidRDefault="0001076A"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 xml:space="preserve">شرائح باور بوينت </w:t>
            </w:r>
          </w:p>
          <w:p w14:paraId="132DBE92" w14:textId="77777777" w:rsidR="0001076A" w:rsidRPr="00A050A8" w:rsidRDefault="0001076A"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مواد بحثية</w:t>
            </w:r>
          </w:p>
          <w:p w14:paraId="5CF4B543" w14:textId="77777777" w:rsidR="0001076A" w:rsidRPr="00A050A8" w:rsidRDefault="0001076A"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كتاب الطالب المقرر</w:t>
            </w:r>
          </w:p>
          <w:p w14:paraId="3FFF13E1" w14:textId="2728A5BC" w:rsidR="00F344F7" w:rsidRPr="00A050A8" w:rsidRDefault="00F344F7" w:rsidP="00933665">
            <w:pPr>
              <w:pStyle w:val="Tabletextbullets"/>
              <w:numPr>
                <w:ilvl w:val="0"/>
                <w:numId w:val="0"/>
              </w:numPr>
              <w:bidi/>
              <w:spacing w:line="264" w:lineRule="auto"/>
              <w:ind w:left="397"/>
              <w:rPr>
                <w:rFonts w:ascii="Sakkal Majalla" w:hAnsi="Sakkal Majalla" w:cs="Sakkal Majalla"/>
                <w:sz w:val="26"/>
                <w:szCs w:val="26"/>
              </w:rPr>
            </w:pPr>
          </w:p>
        </w:tc>
      </w:tr>
      <w:tr w:rsidR="00123213" w:rsidRPr="00A050A8" w14:paraId="5EBE3F55" w14:textId="77777777" w:rsidTr="4B78762D">
        <w:trPr>
          <w:trHeight w:val="346"/>
        </w:trPr>
        <w:tc>
          <w:tcPr>
            <w:tcW w:w="1100" w:type="dxa"/>
            <w:shd w:val="clear" w:color="auto" w:fill="auto"/>
          </w:tcPr>
          <w:p w14:paraId="3B32733F" w14:textId="48690F0F" w:rsidR="00123213" w:rsidRPr="00A050A8" w:rsidRDefault="00041842" w:rsidP="00933665">
            <w:pPr>
              <w:pStyle w:val="Lessonnumbe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15</w:t>
            </w:r>
          </w:p>
        </w:tc>
        <w:tc>
          <w:tcPr>
            <w:tcW w:w="2693" w:type="dxa"/>
            <w:shd w:val="clear" w:color="auto" w:fill="auto"/>
          </w:tcPr>
          <w:p w14:paraId="197C0344" w14:textId="65E0BC57" w:rsidR="00123213" w:rsidRPr="00A050A8" w:rsidRDefault="00123213" w:rsidP="00933665">
            <w:pPr>
              <w:pStyle w:val="Tabletext"/>
              <w:bidi/>
              <w:spacing w:line="264" w:lineRule="auto"/>
              <w:rPr>
                <w:rFonts w:ascii="Sakkal Majalla" w:eastAsia="Calibri" w:hAnsi="Sakkal Majalla" w:cs="Sakkal Majalla"/>
                <w:b/>
                <w:bCs/>
                <w:sz w:val="26"/>
                <w:szCs w:val="26"/>
              </w:rPr>
            </w:pPr>
            <w:proofErr w:type="gramStart"/>
            <w:r w:rsidRPr="00A050A8">
              <w:rPr>
                <w:rFonts w:ascii="Sakkal Majalla" w:eastAsia="Calibri" w:hAnsi="Sakkal Majalla" w:cs="Sakkal Majalla"/>
                <w:b/>
                <w:bCs/>
                <w:sz w:val="26"/>
                <w:szCs w:val="26"/>
                <w:rtl/>
                <w:lang w:eastAsia="ar" w:bidi="ar-MA"/>
              </w:rPr>
              <w:t>ب2</w:t>
            </w:r>
            <w:proofErr w:type="gramEnd"/>
            <w:r w:rsidRPr="00A050A8">
              <w:rPr>
                <w:rFonts w:ascii="Sakkal Majalla" w:eastAsia="Calibri" w:hAnsi="Sakkal Majalla" w:cs="Sakkal Majalla"/>
                <w:b/>
                <w:bCs/>
                <w:sz w:val="26"/>
                <w:szCs w:val="26"/>
                <w:rtl/>
                <w:lang w:eastAsia="ar" w:bidi="ar-MA"/>
              </w:rPr>
              <w:t xml:space="preserve"> </w:t>
            </w:r>
            <w:r w:rsidRPr="00A050A8">
              <w:rPr>
                <w:rFonts w:ascii="Sakkal Majalla" w:eastAsia="Calibri" w:hAnsi="Sakkal Majalla" w:cs="Sakkal Majalla"/>
                <w:sz w:val="26"/>
                <w:szCs w:val="26"/>
                <w:rtl/>
                <w:lang w:eastAsia="ar" w:bidi="ar-MA"/>
              </w:rPr>
              <w:t>تخطيط منطقة الخدمة</w:t>
            </w:r>
          </w:p>
        </w:tc>
        <w:tc>
          <w:tcPr>
            <w:tcW w:w="1305" w:type="dxa"/>
            <w:shd w:val="clear" w:color="auto" w:fill="auto"/>
          </w:tcPr>
          <w:p w14:paraId="45961734" w14:textId="6F5396F8" w:rsidR="00123213" w:rsidRPr="00A050A8" w:rsidRDefault="00003E49"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C/IS</w:t>
            </w:r>
          </w:p>
        </w:tc>
        <w:tc>
          <w:tcPr>
            <w:tcW w:w="6776" w:type="dxa"/>
            <w:shd w:val="clear" w:color="auto" w:fill="auto"/>
          </w:tcPr>
          <w:p w14:paraId="0D9860D3" w14:textId="5C241ABA" w:rsidR="00ED542F" w:rsidRPr="00A050A8" w:rsidRDefault="00ED542F"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تمهيدي: </w:t>
            </w:r>
            <w:r w:rsidRPr="00A050A8">
              <w:rPr>
                <w:rFonts w:ascii="Sakkal Majalla" w:eastAsia="Open Sans" w:hAnsi="Sakkal Majalla" w:cs="Sakkal Majalla"/>
                <w:sz w:val="26"/>
                <w:szCs w:val="26"/>
                <w:rtl/>
                <w:lang w:eastAsia="ar" w:bidi="ar-MA"/>
              </w:rPr>
              <w:t>تلخيص المواضيع التي تم تناولها في الدرس السابق.</w:t>
            </w:r>
          </w:p>
          <w:p w14:paraId="41682851" w14:textId="6AF0A0EB" w:rsidR="003E5789" w:rsidRPr="00A050A8" w:rsidRDefault="00CE679A"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التعلّم المستقل: </w:t>
            </w:r>
            <w:r w:rsidRPr="00A050A8">
              <w:rPr>
                <w:rFonts w:ascii="Sakkal Majalla" w:eastAsia="Open Sans" w:hAnsi="Sakkal Majalla" w:cs="Sakkal Majalla"/>
                <w:sz w:val="26"/>
                <w:szCs w:val="26"/>
                <w:rtl/>
                <w:lang w:eastAsia="ar" w:bidi="ar-MA"/>
              </w:rPr>
              <w:t>إكمال "نقطة التوقف" في كتاب الطالب المقرر حول الصحة والسلامة في المقهى.</w:t>
            </w:r>
          </w:p>
          <w:p w14:paraId="2585548A" w14:textId="1BB9EF62" w:rsidR="002526AF" w:rsidRPr="00A050A8" w:rsidRDefault="00E206DE"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في </w:t>
            </w:r>
            <w:proofErr w:type="gramStart"/>
            <w:r w:rsidRPr="00A050A8">
              <w:rPr>
                <w:rFonts w:ascii="Sakkal Majalla" w:eastAsia="Open Sans" w:hAnsi="Sakkal Majalla" w:cs="Sakkal Majalla"/>
                <w:b/>
                <w:bCs/>
                <w:sz w:val="26"/>
                <w:szCs w:val="26"/>
                <w:rtl/>
                <w:lang w:eastAsia="ar" w:bidi="ar-MA"/>
              </w:rPr>
              <w:t xml:space="preserve">مجموعات:  </w:t>
            </w:r>
            <w:r w:rsidRPr="00A050A8">
              <w:rPr>
                <w:rFonts w:ascii="Sakkal Majalla" w:eastAsia="Open Sans" w:hAnsi="Sakkal Majalla" w:cs="Sakkal Majalla"/>
                <w:sz w:val="26"/>
                <w:szCs w:val="26"/>
                <w:rtl/>
                <w:lang w:eastAsia="ar" w:bidi="ar-MA"/>
              </w:rPr>
              <w:t>باستخدام</w:t>
            </w:r>
            <w:proofErr w:type="gramEnd"/>
            <w:r w:rsidRPr="00A050A8">
              <w:rPr>
                <w:rFonts w:ascii="Sakkal Majalla" w:eastAsia="Open Sans" w:hAnsi="Sakkal Majalla" w:cs="Sakkal Majalla"/>
                <w:sz w:val="26"/>
                <w:szCs w:val="26"/>
                <w:rtl/>
                <w:lang w:eastAsia="ar" w:bidi="ar-MA"/>
              </w:rPr>
              <w:t xml:space="preserve"> بيئة عمل واقعية، قم بإعداد بعض تخطيطات منطقة الخدمة باتباع بعض الأمثلة التي يوجهها المدرس. في </w:t>
            </w:r>
            <w:proofErr w:type="gramStart"/>
            <w:r w:rsidRPr="00A050A8">
              <w:rPr>
                <w:rFonts w:ascii="Sakkal Majalla" w:eastAsia="Open Sans" w:hAnsi="Sakkal Majalla" w:cs="Sakkal Majalla"/>
                <w:sz w:val="26"/>
                <w:szCs w:val="26"/>
                <w:rtl/>
                <w:lang w:eastAsia="ar" w:bidi="ar-MA"/>
              </w:rPr>
              <w:t>النهاية ،</w:t>
            </w:r>
            <w:proofErr w:type="gramEnd"/>
            <w:r w:rsidRPr="00A050A8">
              <w:rPr>
                <w:rFonts w:ascii="Sakkal Majalla" w:eastAsia="Open Sans" w:hAnsi="Sakkal Majalla" w:cs="Sakkal Majalla"/>
                <w:sz w:val="26"/>
                <w:szCs w:val="26"/>
                <w:rtl/>
                <w:lang w:eastAsia="ar" w:bidi="ar-MA"/>
              </w:rPr>
              <w:t xml:space="preserve"> قم بجمع التعليقات من المجموعات الأخرى ثم قم بتصميم قائمة مرجعية لهذا السيناريو المحدد.</w:t>
            </w:r>
          </w:p>
          <w:p w14:paraId="52D9D50F" w14:textId="6243B67E" w:rsidR="00B90CA4" w:rsidRPr="00A050A8" w:rsidRDefault="00B90CA4"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في مجموعات: </w:t>
            </w:r>
            <w:r w:rsidRPr="00A050A8">
              <w:rPr>
                <w:rFonts w:ascii="Sakkal Majalla" w:eastAsia="Open Sans" w:hAnsi="Sakkal Majalla" w:cs="Sakkal Majalla"/>
                <w:sz w:val="26"/>
                <w:szCs w:val="26"/>
                <w:rtl/>
                <w:lang w:eastAsia="ar" w:bidi="ar-MA"/>
              </w:rPr>
              <w:t>في مجموعة صغيرة، أكمل نشاط "المناقشة" في كتاب الطالب المقرر لتفصيل مهام التنظيف ومتى يحتاجون إلى القيام بها في بيئة الطعام والشراب الواقعية.</w:t>
            </w:r>
          </w:p>
          <w:p w14:paraId="2A04F504" w14:textId="1DE62051" w:rsidR="00123213" w:rsidRPr="00A050A8" w:rsidRDefault="00ED542F"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الجلسة العامة: </w:t>
            </w:r>
            <w:r w:rsidRPr="00A050A8">
              <w:rPr>
                <w:rFonts w:ascii="Sakkal Majalla" w:eastAsia="Open Sans" w:hAnsi="Sakkal Majalla" w:cs="Sakkal Majalla"/>
                <w:sz w:val="26"/>
                <w:szCs w:val="26"/>
                <w:rtl/>
                <w:lang w:eastAsia="ar" w:bidi="ar-MA"/>
              </w:rPr>
              <w:t>مناقشة صفية - يراجع الطلاب النقاط المستفادة من خلال الدروس ويقومون بتدوين الملاحظات.</w:t>
            </w:r>
          </w:p>
        </w:tc>
        <w:tc>
          <w:tcPr>
            <w:tcW w:w="2269" w:type="dxa"/>
            <w:shd w:val="clear" w:color="auto" w:fill="auto"/>
          </w:tcPr>
          <w:p w14:paraId="51EDC5A2" w14:textId="77777777" w:rsidR="00097423" w:rsidRPr="00A050A8" w:rsidRDefault="00097423"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مجال عملي</w:t>
            </w:r>
          </w:p>
          <w:p w14:paraId="397C4CDA" w14:textId="17A28C51" w:rsidR="0001076A" w:rsidRPr="00A050A8" w:rsidRDefault="0001076A"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 xml:space="preserve">شرائح باور بوينت </w:t>
            </w:r>
          </w:p>
          <w:p w14:paraId="709D163E" w14:textId="77777777" w:rsidR="0001076A" w:rsidRPr="00A050A8" w:rsidRDefault="0001076A"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مواد بحثية</w:t>
            </w:r>
          </w:p>
          <w:p w14:paraId="556B3A90" w14:textId="77777777" w:rsidR="0001076A" w:rsidRPr="00A050A8" w:rsidRDefault="0001076A"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كتاب الطالب المقرر</w:t>
            </w:r>
          </w:p>
          <w:p w14:paraId="1B386D1A" w14:textId="29C3B943" w:rsidR="00123213" w:rsidRPr="00A050A8" w:rsidRDefault="00123213" w:rsidP="00933665">
            <w:pPr>
              <w:pStyle w:val="Tabletextbullets"/>
              <w:numPr>
                <w:ilvl w:val="0"/>
                <w:numId w:val="0"/>
              </w:numPr>
              <w:bidi/>
              <w:spacing w:line="264" w:lineRule="auto"/>
              <w:rPr>
                <w:rFonts w:ascii="Sakkal Majalla" w:hAnsi="Sakkal Majalla" w:cs="Sakkal Majalla"/>
                <w:sz w:val="26"/>
                <w:szCs w:val="26"/>
              </w:rPr>
            </w:pPr>
          </w:p>
        </w:tc>
      </w:tr>
      <w:tr w:rsidR="00A058DC" w:rsidRPr="00A050A8" w14:paraId="3ADC5925" w14:textId="77777777" w:rsidTr="4B78762D">
        <w:trPr>
          <w:trHeight w:val="346"/>
        </w:trPr>
        <w:tc>
          <w:tcPr>
            <w:tcW w:w="1100" w:type="dxa"/>
            <w:shd w:val="clear" w:color="auto" w:fill="auto"/>
          </w:tcPr>
          <w:p w14:paraId="657C0F78" w14:textId="4C592CDC" w:rsidR="00A058DC" w:rsidRPr="00A050A8" w:rsidRDefault="00041842" w:rsidP="00933665">
            <w:pPr>
              <w:pStyle w:val="Lessonnumbe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16</w:t>
            </w:r>
          </w:p>
        </w:tc>
        <w:tc>
          <w:tcPr>
            <w:tcW w:w="2693" w:type="dxa"/>
            <w:shd w:val="clear" w:color="auto" w:fill="auto"/>
          </w:tcPr>
          <w:p w14:paraId="636A5AB7" w14:textId="2E3730DE" w:rsidR="00A058DC" w:rsidRPr="00A050A8" w:rsidRDefault="00A058DC" w:rsidP="00933665">
            <w:pPr>
              <w:pStyle w:val="Tabletext"/>
              <w:bidi/>
              <w:spacing w:line="264" w:lineRule="auto"/>
              <w:rPr>
                <w:rFonts w:ascii="Sakkal Majalla" w:hAnsi="Sakkal Majalla" w:cs="Sakkal Majalla"/>
                <w:sz w:val="26"/>
                <w:szCs w:val="26"/>
              </w:rPr>
            </w:pPr>
            <w:proofErr w:type="gramStart"/>
            <w:r w:rsidRPr="00A050A8">
              <w:rPr>
                <w:rFonts w:ascii="Sakkal Majalla" w:eastAsia="Calibri" w:hAnsi="Sakkal Majalla" w:cs="Sakkal Majalla"/>
                <w:b/>
                <w:bCs/>
                <w:sz w:val="26"/>
                <w:szCs w:val="26"/>
                <w:rtl/>
                <w:lang w:eastAsia="ar" w:bidi="ar-MA"/>
              </w:rPr>
              <w:t>ب3</w:t>
            </w:r>
            <w:proofErr w:type="gramEnd"/>
            <w:r w:rsidRPr="00A050A8">
              <w:rPr>
                <w:rFonts w:ascii="Sakkal Majalla" w:eastAsia="Calibri" w:hAnsi="Sakkal Majalla" w:cs="Sakkal Majalla"/>
                <w:b/>
                <w:bCs/>
                <w:sz w:val="26"/>
                <w:szCs w:val="26"/>
                <w:rtl/>
                <w:lang w:eastAsia="ar" w:bidi="ar-MA"/>
              </w:rPr>
              <w:t xml:space="preserve"> </w:t>
            </w:r>
            <w:r w:rsidRPr="00A050A8">
              <w:rPr>
                <w:rFonts w:ascii="Sakkal Majalla" w:eastAsia="Calibri" w:hAnsi="Sakkal Majalla" w:cs="Sakkal Majalla"/>
                <w:sz w:val="26"/>
                <w:szCs w:val="26"/>
                <w:rtl/>
                <w:lang w:eastAsia="ar" w:bidi="ar-MA"/>
              </w:rPr>
              <w:t>موجز الفريق</w:t>
            </w:r>
          </w:p>
        </w:tc>
        <w:tc>
          <w:tcPr>
            <w:tcW w:w="1305" w:type="dxa"/>
            <w:shd w:val="clear" w:color="auto" w:fill="auto"/>
          </w:tcPr>
          <w:p w14:paraId="2CAF4C59" w14:textId="44BBC231" w:rsidR="00A058DC" w:rsidRPr="00A050A8" w:rsidRDefault="00003E49"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C/IS</w:t>
            </w:r>
          </w:p>
        </w:tc>
        <w:tc>
          <w:tcPr>
            <w:tcW w:w="6776" w:type="dxa"/>
            <w:shd w:val="clear" w:color="auto" w:fill="auto"/>
          </w:tcPr>
          <w:p w14:paraId="195B4AC2" w14:textId="63E91AD6" w:rsidR="00A058DC"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تمهيدي: </w:t>
            </w:r>
            <w:r w:rsidRPr="00A050A8">
              <w:rPr>
                <w:rFonts w:ascii="Sakkal Majalla" w:eastAsia="Open Sans" w:hAnsi="Sakkal Majalla" w:cs="Sakkal Majalla"/>
                <w:sz w:val="26"/>
                <w:szCs w:val="26"/>
                <w:rtl/>
                <w:lang w:eastAsia="ar" w:bidi="ar-MA"/>
              </w:rPr>
              <w:t>ناقش الطلاب في أهمية الحصول على موجز قبل الخدمة وما هي المعلومات التي يمكن أن تحتوي عليها.</w:t>
            </w:r>
          </w:p>
          <w:p w14:paraId="349FAE23" w14:textId="17EC7384" w:rsidR="00A058DC" w:rsidRPr="00A050A8" w:rsidRDefault="00AF4FF0"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عرض تقديمي موجه من قبل المعلم: </w:t>
            </w:r>
            <w:r w:rsidRPr="00A050A8">
              <w:rPr>
                <w:rFonts w:ascii="Sakkal Majalla" w:eastAsia="Open Sans" w:hAnsi="Sakkal Majalla" w:cs="Sakkal Majalla"/>
                <w:sz w:val="26"/>
                <w:szCs w:val="26"/>
                <w:rtl/>
                <w:lang w:eastAsia="ar" w:bidi="ar-MA"/>
              </w:rPr>
              <w:t>شرائح باور بوينت 21-24 "موجز الفريق" تغطي النقاط التي يجب تضمينها في ملخص فريق الخدمة. من المفترض أن يساعد ذلك الطلاب على فهم أهمية ملخص فريق الخدمة لتقديم خدمة أطعمة ومشروبات فعالة.</w:t>
            </w:r>
          </w:p>
          <w:p w14:paraId="5DBA61A0" w14:textId="46FF92D0" w:rsidR="007C2668" w:rsidRPr="00A050A8" w:rsidRDefault="007C2668" w:rsidP="0068242A">
            <w:pPr>
              <w:pStyle w:val="Tabletextbullets"/>
              <w:bidi/>
              <w:spacing w:line="264" w:lineRule="auto"/>
              <w:ind w:left="340" w:right="144" w:hanging="340"/>
              <w:textDirection w:val="btLr"/>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lastRenderedPageBreak/>
              <w:t>نشاط في مجموعات:</w:t>
            </w:r>
            <w:r w:rsidRPr="00A050A8">
              <w:rPr>
                <w:rFonts w:ascii="Sakkal Majalla" w:eastAsia="Open Sans" w:hAnsi="Sakkal Majalla" w:cs="Sakkal Majalla"/>
                <w:sz w:val="26"/>
                <w:szCs w:val="26"/>
                <w:rtl/>
                <w:lang w:eastAsia="ar" w:bidi="ar-MA"/>
              </w:rPr>
              <w:t xml:space="preserve"> اطلب من الطلاب كتابة ملاحظات موجزة لفريقهم بناءً على دراسة الحالة. يجب على الطلاب إدراج:</w:t>
            </w:r>
          </w:p>
          <w:p w14:paraId="52401AC7" w14:textId="77777777" w:rsidR="007C2668" w:rsidRPr="00A050A8" w:rsidRDefault="007C2668" w:rsidP="0068242A">
            <w:pPr>
              <w:pStyle w:val="Tabletextbullets"/>
              <w:numPr>
                <w:ilvl w:val="1"/>
                <w:numId w:val="5"/>
              </w:numPr>
              <w:tabs>
                <w:tab w:val="clear" w:pos="340"/>
              </w:tabs>
              <w:suppressAutoHyphens/>
              <w:bidi/>
              <w:spacing w:line="264" w:lineRule="auto"/>
              <w:ind w:right="144"/>
              <w:textDirection w:val="btLr"/>
              <w:textAlignment w:val="top"/>
              <w:outlineLvl w:val="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قائمة الطعام</w:t>
            </w:r>
          </w:p>
          <w:p w14:paraId="00503477" w14:textId="77777777" w:rsidR="007C2668" w:rsidRPr="00A050A8" w:rsidRDefault="007C2668" w:rsidP="0068242A">
            <w:pPr>
              <w:pStyle w:val="Tabletextbullets"/>
              <w:numPr>
                <w:ilvl w:val="1"/>
                <w:numId w:val="5"/>
              </w:numPr>
              <w:tabs>
                <w:tab w:val="clear" w:pos="340"/>
              </w:tabs>
              <w:suppressAutoHyphens/>
              <w:bidi/>
              <w:spacing w:line="264" w:lineRule="auto"/>
              <w:ind w:right="144"/>
              <w:textDirection w:val="btLr"/>
              <w:textAlignment w:val="top"/>
              <w:outlineLvl w:val="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العروض الخاصة</w:t>
            </w:r>
          </w:p>
          <w:p w14:paraId="1FF9697D" w14:textId="77777777" w:rsidR="007C2668" w:rsidRPr="00A050A8" w:rsidRDefault="007C2668" w:rsidP="0068242A">
            <w:pPr>
              <w:pStyle w:val="Tabletextbullets"/>
              <w:numPr>
                <w:ilvl w:val="1"/>
                <w:numId w:val="5"/>
              </w:numPr>
              <w:tabs>
                <w:tab w:val="clear" w:pos="340"/>
              </w:tabs>
              <w:suppressAutoHyphens/>
              <w:bidi/>
              <w:spacing w:line="264" w:lineRule="auto"/>
              <w:ind w:right="144"/>
              <w:textDirection w:val="btLr"/>
              <w:textAlignment w:val="top"/>
              <w:outlineLvl w:val="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وجبتن الطعام التي تم طلبها مسبقًا</w:t>
            </w:r>
          </w:p>
          <w:p w14:paraId="3E5092FD" w14:textId="77777777" w:rsidR="007C2668" w:rsidRPr="00A050A8" w:rsidRDefault="007C2668" w:rsidP="0068242A">
            <w:pPr>
              <w:pStyle w:val="Tabletextbullets"/>
              <w:numPr>
                <w:ilvl w:val="1"/>
                <w:numId w:val="5"/>
              </w:numPr>
              <w:tabs>
                <w:tab w:val="clear" w:pos="340"/>
              </w:tabs>
              <w:suppressAutoHyphens/>
              <w:bidi/>
              <w:spacing w:line="264" w:lineRule="auto"/>
              <w:ind w:right="144"/>
              <w:textDirection w:val="btLr"/>
              <w:textAlignment w:val="top"/>
              <w:outlineLvl w:val="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المتطلبات الغذائية</w:t>
            </w:r>
          </w:p>
          <w:p w14:paraId="3423CD13" w14:textId="77777777" w:rsidR="007C2668" w:rsidRPr="00A050A8" w:rsidRDefault="007C2668" w:rsidP="0068242A">
            <w:pPr>
              <w:pStyle w:val="Tabletextbullets"/>
              <w:numPr>
                <w:ilvl w:val="1"/>
                <w:numId w:val="5"/>
              </w:numPr>
              <w:tabs>
                <w:tab w:val="clear" w:pos="340"/>
              </w:tabs>
              <w:suppressAutoHyphens/>
              <w:bidi/>
              <w:spacing w:line="264" w:lineRule="auto"/>
              <w:ind w:right="144"/>
              <w:textDirection w:val="btLr"/>
              <w:textAlignment w:val="top"/>
              <w:outlineLvl w:val="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 xml:space="preserve">موجز الصحة </w:t>
            </w:r>
            <w:proofErr w:type="gramStart"/>
            <w:r w:rsidRPr="00A050A8">
              <w:rPr>
                <w:rFonts w:ascii="Sakkal Majalla" w:eastAsia="Open Sans" w:hAnsi="Sakkal Majalla" w:cs="Sakkal Majalla"/>
                <w:sz w:val="26"/>
                <w:szCs w:val="26"/>
                <w:rtl/>
                <w:lang w:eastAsia="ar" w:bidi="ar-MA"/>
              </w:rPr>
              <w:t>و السلامة</w:t>
            </w:r>
            <w:proofErr w:type="gramEnd"/>
          </w:p>
          <w:p w14:paraId="5C7F3196" w14:textId="77777777" w:rsidR="007C2668" w:rsidRPr="00A050A8" w:rsidRDefault="007C2668" w:rsidP="0068242A">
            <w:pPr>
              <w:pStyle w:val="Tabletextbullets"/>
              <w:numPr>
                <w:ilvl w:val="1"/>
                <w:numId w:val="5"/>
              </w:numPr>
              <w:tabs>
                <w:tab w:val="clear" w:pos="340"/>
              </w:tabs>
              <w:suppressAutoHyphens/>
              <w:bidi/>
              <w:spacing w:line="264" w:lineRule="auto"/>
              <w:ind w:right="144"/>
              <w:textDirection w:val="btLr"/>
              <w:textAlignment w:val="top"/>
              <w:outlineLvl w:val="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متطلبات الخدمة</w:t>
            </w:r>
          </w:p>
          <w:p w14:paraId="169E1F9C" w14:textId="77777777" w:rsidR="007C2668" w:rsidRPr="00A050A8" w:rsidRDefault="007C2668" w:rsidP="0068242A">
            <w:pPr>
              <w:pStyle w:val="Tabletextbullets"/>
              <w:numPr>
                <w:ilvl w:val="1"/>
                <w:numId w:val="5"/>
              </w:numPr>
              <w:tabs>
                <w:tab w:val="clear" w:pos="340"/>
              </w:tabs>
              <w:suppressAutoHyphens/>
              <w:bidi/>
              <w:spacing w:line="264" w:lineRule="auto"/>
              <w:ind w:right="144"/>
              <w:textDirection w:val="btLr"/>
              <w:textAlignment w:val="top"/>
              <w:outlineLvl w:val="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المهارات الفنية لتلقي طلبات العملاء.</w:t>
            </w:r>
          </w:p>
          <w:p w14:paraId="50DE851B" w14:textId="77777777" w:rsidR="00BE67A0" w:rsidRPr="00A050A8" w:rsidRDefault="007C2668" w:rsidP="0068242A">
            <w:pPr>
              <w:pStyle w:val="Tabletextbullets"/>
              <w:numPr>
                <w:ilvl w:val="0"/>
                <w:numId w:val="0"/>
              </w:numPr>
              <w:bidi/>
              <w:spacing w:line="264" w:lineRule="auto"/>
              <w:ind w:left="360" w:right="144"/>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المزيد من الأمثلة التي يجب تضمينها في موجز الفريق موجودة في المواصفات.</w:t>
            </w:r>
          </w:p>
          <w:p w14:paraId="076D9D94" w14:textId="499E16D3" w:rsidR="00A32A04" w:rsidRPr="00A050A8" w:rsidRDefault="00A32A04"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color w:val="000000"/>
                <w:sz w:val="26"/>
                <w:szCs w:val="26"/>
                <w:rtl/>
                <w:lang w:eastAsia="ar" w:bidi="ar-MA"/>
              </w:rPr>
              <w:t>نشاط في مجموعات:</w:t>
            </w:r>
            <w:r w:rsidRPr="00A050A8">
              <w:rPr>
                <w:rFonts w:ascii="Sakkal Majalla" w:eastAsia="Open Sans" w:hAnsi="Sakkal Majalla" w:cs="Sakkal Majalla"/>
                <w:color w:val="000000"/>
                <w:sz w:val="26"/>
                <w:szCs w:val="26"/>
                <w:rtl/>
                <w:lang w:eastAsia="ar" w:bidi="ar-MA"/>
              </w:rPr>
              <w:t xml:space="preserve"> اسأل الطلاب عن سبب أهمية تقديم المعلومات الصحيحة للعاملين والعملاء عند تشغيل الخدمة. يمكن للطلاب العمل في مجموعات لتصميم عرض تقديمي حول الآثار الإيجابية والسلبية للتواصل مع الفريق، إمكانية مشاركة هذه العروض التقديمية مع الصف.</w:t>
            </w:r>
          </w:p>
          <w:p w14:paraId="5FF16D34" w14:textId="70939DCB" w:rsidR="00A058DC" w:rsidRPr="00A050A8" w:rsidRDefault="00A058DC"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الجلسة العامة: </w:t>
            </w:r>
            <w:r w:rsidRPr="00A050A8">
              <w:rPr>
                <w:rFonts w:ascii="Sakkal Majalla" w:eastAsia="Open Sans" w:hAnsi="Sakkal Majalla" w:cs="Sakkal Majalla"/>
                <w:sz w:val="26"/>
                <w:szCs w:val="26"/>
                <w:rtl/>
                <w:lang w:eastAsia="ar" w:bidi="ar-MA"/>
              </w:rPr>
              <w:t>مناقشة صفية - يراجع الطلاب النقاط المستفادة من خلال الدروس ويقومون بتدوين الملاحظات.</w:t>
            </w:r>
          </w:p>
        </w:tc>
        <w:tc>
          <w:tcPr>
            <w:tcW w:w="2269" w:type="dxa"/>
            <w:shd w:val="clear" w:color="auto" w:fill="auto"/>
          </w:tcPr>
          <w:p w14:paraId="0B186496" w14:textId="63E5B6ED" w:rsidR="00A058DC" w:rsidRPr="00A050A8" w:rsidRDefault="00BC341A"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 xml:space="preserve">شرائح باور بوينت </w:t>
            </w:r>
          </w:p>
          <w:p w14:paraId="41D796E0"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مواد بحثية</w:t>
            </w:r>
          </w:p>
          <w:p w14:paraId="06C3D4B0"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كتاب الطالب المقرر</w:t>
            </w:r>
          </w:p>
          <w:p w14:paraId="57B7A25B" w14:textId="0860F80B" w:rsidR="00A058DC" w:rsidRPr="00A050A8" w:rsidRDefault="00A058DC" w:rsidP="00933665">
            <w:pPr>
              <w:pStyle w:val="Tabletextbullets"/>
              <w:numPr>
                <w:ilvl w:val="0"/>
                <w:numId w:val="0"/>
              </w:numPr>
              <w:bidi/>
              <w:spacing w:line="264" w:lineRule="auto"/>
              <w:rPr>
                <w:rFonts w:ascii="Sakkal Majalla" w:hAnsi="Sakkal Majalla" w:cs="Sakkal Majalla"/>
                <w:sz w:val="26"/>
                <w:szCs w:val="26"/>
              </w:rPr>
            </w:pPr>
          </w:p>
        </w:tc>
      </w:tr>
      <w:tr w:rsidR="00A058DC" w:rsidRPr="00A050A8" w14:paraId="6D57CACA" w14:textId="77777777" w:rsidTr="4B78762D">
        <w:trPr>
          <w:trHeight w:val="346"/>
        </w:trPr>
        <w:tc>
          <w:tcPr>
            <w:tcW w:w="1100" w:type="dxa"/>
            <w:shd w:val="clear" w:color="auto" w:fill="auto"/>
          </w:tcPr>
          <w:p w14:paraId="3254C359" w14:textId="6F05A8A1" w:rsidR="00A058DC" w:rsidRPr="00A050A8" w:rsidRDefault="00041842" w:rsidP="00933665">
            <w:pPr>
              <w:pStyle w:val="Lessonnumbe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17</w:t>
            </w:r>
          </w:p>
        </w:tc>
        <w:tc>
          <w:tcPr>
            <w:tcW w:w="2693" w:type="dxa"/>
            <w:shd w:val="clear" w:color="auto" w:fill="auto"/>
          </w:tcPr>
          <w:p w14:paraId="78D6FE2D" w14:textId="06BF02BE" w:rsidR="00A058DC" w:rsidRPr="00A050A8" w:rsidRDefault="00A058DC" w:rsidP="00933665">
            <w:pPr>
              <w:pStyle w:val="Tabletext"/>
              <w:bidi/>
              <w:spacing w:line="264" w:lineRule="auto"/>
              <w:rPr>
                <w:rFonts w:ascii="Sakkal Majalla" w:hAnsi="Sakkal Majalla" w:cs="Sakkal Majalla"/>
                <w:sz w:val="26"/>
                <w:szCs w:val="26"/>
              </w:rPr>
            </w:pPr>
            <w:proofErr w:type="gramStart"/>
            <w:r w:rsidRPr="00A050A8">
              <w:rPr>
                <w:rFonts w:ascii="Sakkal Majalla" w:eastAsia="Calibri" w:hAnsi="Sakkal Majalla" w:cs="Sakkal Majalla"/>
                <w:b/>
                <w:bCs/>
                <w:sz w:val="26"/>
                <w:szCs w:val="26"/>
                <w:rtl/>
                <w:lang w:eastAsia="ar" w:bidi="ar-MA"/>
              </w:rPr>
              <w:t>ب3</w:t>
            </w:r>
            <w:proofErr w:type="gramEnd"/>
            <w:r w:rsidRPr="00A050A8">
              <w:rPr>
                <w:rFonts w:ascii="Sakkal Majalla" w:eastAsia="Calibri" w:hAnsi="Sakkal Majalla" w:cs="Sakkal Majalla"/>
                <w:b/>
                <w:bCs/>
                <w:sz w:val="26"/>
                <w:szCs w:val="26"/>
                <w:rtl/>
                <w:lang w:eastAsia="ar" w:bidi="ar-MA"/>
              </w:rPr>
              <w:t xml:space="preserve"> </w:t>
            </w:r>
            <w:r w:rsidRPr="00A050A8">
              <w:rPr>
                <w:rFonts w:ascii="Sakkal Majalla" w:eastAsia="Calibri" w:hAnsi="Sakkal Majalla" w:cs="Sakkal Majalla"/>
                <w:sz w:val="26"/>
                <w:szCs w:val="26"/>
                <w:rtl/>
                <w:lang w:eastAsia="ar" w:bidi="ar-MA"/>
              </w:rPr>
              <w:t>موجز الفريق</w:t>
            </w:r>
          </w:p>
        </w:tc>
        <w:tc>
          <w:tcPr>
            <w:tcW w:w="1305" w:type="dxa"/>
            <w:shd w:val="clear" w:color="auto" w:fill="auto"/>
          </w:tcPr>
          <w:p w14:paraId="6AE2042C" w14:textId="76A08534" w:rsidR="00A058DC" w:rsidRPr="00A050A8" w:rsidRDefault="00003E49"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C/IS</w:t>
            </w:r>
          </w:p>
        </w:tc>
        <w:tc>
          <w:tcPr>
            <w:tcW w:w="6776" w:type="dxa"/>
            <w:shd w:val="clear" w:color="auto" w:fill="auto"/>
          </w:tcPr>
          <w:p w14:paraId="244AB0F4" w14:textId="6BA0175B" w:rsidR="005B4AE7"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تمهيدي: </w:t>
            </w:r>
            <w:r w:rsidRPr="00A050A8">
              <w:rPr>
                <w:rFonts w:ascii="Sakkal Majalla" w:eastAsia="Open Sans" w:hAnsi="Sakkal Majalla" w:cs="Sakkal Majalla"/>
                <w:sz w:val="26"/>
                <w:szCs w:val="26"/>
                <w:rtl/>
                <w:lang w:eastAsia="ar" w:bidi="ar-MA"/>
              </w:rPr>
              <w:t>لخص أسباب الحصول على موجز قبل الخدمة وما هي المعلومات التي يجب أن تتضمنها.</w:t>
            </w:r>
          </w:p>
          <w:p w14:paraId="062D534A" w14:textId="77777777" w:rsidR="00315990" w:rsidRPr="00A050A8" w:rsidRDefault="00BF3F6F"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color w:val="000000"/>
                <w:sz w:val="26"/>
                <w:szCs w:val="26"/>
                <w:rtl/>
                <w:lang w:eastAsia="ar" w:bidi="ar-MA"/>
              </w:rPr>
              <w:lastRenderedPageBreak/>
              <w:t>نشاط في مجموعات:</w:t>
            </w:r>
            <w:r w:rsidRPr="00A050A8">
              <w:rPr>
                <w:rFonts w:ascii="Sakkal Majalla" w:eastAsia="Open Sans" w:hAnsi="Sakkal Majalla" w:cs="Sakkal Majalla"/>
                <w:color w:val="000000"/>
                <w:sz w:val="26"/>
                <w:szCs w:val="26"/>
                <w:rtl/>
                <w:lang w:eastAsia="ar" w:bidi="ar-MA"/>
              </w:rPr>
              <w:t xml:space="preserve"> يمكن للطلاب العمل كمجموعة لتصميم قائمة من السمات المهنية التي يجب أن يتمتع بها المشرف عند قيادة فريق في خدمة الأغذية والمشروبات. يمكن أن تساعد هذه القائمة في إثراء قواعد الممارسة للطلاب عند قيامهم بتنفيذ العنصر العملي لهذه الوحدة.   </w:t>
            </w:r>
          </w:p>
          <w:p w14:paraId="34D54020" w14:textId="2D52485F" w:rsidR="00BE67A0" w:rsidRPr="00A050A8" w:rsidRDefault="00315990"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موجه من قبل المعلم: </w:t>
            </w:r>
            <w:r w:rsidRPr="00A050A8">
              <w:rPr>
                <w:rFonts w:ascii="Sakkal Majalla" w:eastAsia="Open Sans" w:hAnsi="Sakkal Majalla" w:cs="Sakkal Majalla"/>
                <w:color w:val="000000"/>
                <w:sz w:val="26"/>
                <w:szCs w:val="26"/>
                <w:rtl/>
                <w:lang w:eastAsia="ar" w:bidi="ar-MA"/>
              </w:rPr>
              <w:t>اختبار قصير حول أهمية العمل الجماعي في خدمة الأغذية والمشروبات، بحيث يتم تذكير الطلاب لماذا يلعب العمل الجماعي دورًا مهمًا في تجربة تناول الوجبات للعملاء.</w:t>
            </w:r>
          </w:p>
          <w:p w14:paraId="23E94056" w14:textId="062E71EA" w:rsidR="00A058DC" w:rsidRPr="00A050A8" w:rsidRDefault="00BE67A0"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color w:val="000000"/>
                <w:sz w:val="26"/>
                <w:szCs w:val="26"/>
                <w:rtl/>
                <w:lang w:eastAsia="ar" w:bidi="ar-MA"/>
              </w:rPr>
              <w:t xml:space="preserve">التعلّم المستقل: </w:t>
            </w:r>
            <w:r w:rsidRPr="00A050A8">
              <w:rPr>
                <w:rFonts w:ascii="Sakkal Majalla" w:eastAsia="Open Sans" w:hAnsi="Sakkal Majalla" w:cs="Sakkal Majalla"/>
                <w:color w:val="000000"/>
                <w:sz w:val="26"/>
                <w:szCs w:val="26"/>
                <w:rtl/>
                <w:lang w:eastAsia="ar" w:bidi="ar-MA"/>
              </w:rPr>
              <w:t xml:space="preserve">يجب أن يبحث الطلاب عن قواعد الممارسة المختلفة المستخدمة في أعمال الضيافة، ويمكنهم مشاركتها مع المجموعة. يمكنك شرح قواعد التدريب المستخدمة في مجال الخدمة العملية الذي سيعمل فيه الطلاب. </w:t>
            </w:r>
          </w:p>
          <w:p w14:paraId="61D57904" w14:textId="0527B737" w:rsidR="00A058DC"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الجلسة العامة: </w:t>
            </w:r>
            <w:r w:rsidRPr="00A050A8">
              <w:rPr>
                <w:rFonts w:ascii="Sakkal Majalla" w:eastAsia="Open Sans" w:hAnsi="Sakkal Majalla" w:cs="Sakkal Majalla"/>
                <w:sz w:val="26"/>
                <w:szCs w:val="26"/>
                <w:rtl/>
                <w:lang w:eastAsia="ar" w:bidi="ar-MA"/>
              </w:rPr>
              <w:t>مناقشة صفية - يراجع الطلاب النقاط المستفادة من خلال الدروس ويقومون بتدوين الملاحظات.</w:t>
            </w:r>
          </w:p>
        </w:tc>
        <w:tc>
          <w:tcPr>
            <w:tcW w:w="2269" w:type="dxa"/>
            <w:shd w:val="clear" w:color="auto" w:fill="auto"/>
          </w:tcPr>
          <w:p w14:paraId="08E26C2A" w14:textId="7D89327B" w:rsidR="00A058DC" w:rsidRPr="00A050A8" w:rsidRDefault="00BC341A"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 xml:space="preserve">شرائح باور بوينت </w:t>
            </w:r>
          </w:p>
          <w:p w14:paraId="715C33EA"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مواد بحثية</w:t>
            </w:r>
          </w:p>
          <w:p w14:paraId="79407BBC"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كتاب الطالب المقرر</w:t>
            </w:r>
          </w:p>
          <w:p w14:paraId="13797B75" w14:textId="68EDFAC5" w:rsidR="0047270F" w:rsidRPr="00A050A8" w:rsidRDefault="0047270F"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اختبار حول أهمية العمل الجماعي</w:t>
            </w:r>
          </w:p>
          <w:p w14:paraId="58E53CBC" w14:textId="25BAC348" w:rsidR="00A058DC" w:rsidRPr="00A050A8" w:rsidRDefault="00A058DC" w:rsidP="00933665">
            <w:pPr>
              <w:pStyle w:val="Tabletextbullets"/>
              <w:numPr>
                <w:ilvl w:val="0"/>
                <w:numId w:val="0"/>
              </w:numPr>
              <w:bidi/>
              <w:spacing w:line="264" w:lineRule="auto"/>
              <w:rPr>
                <w:rFonts w:ascii="Sakkal Majalla" w:hAnsi="Sakkal Majalla" w:cs="Sakkal Majalla"/>
                <w:sz w:val="26"/>
                <w:szCs w:val="26"/>
              </w:rPr>
            </w:pPr>
          </w:p>
        </w:tc>
      </w:tr>
      <w:tr w:rsidR="00A058DC" w:rsidRPr="00A050A8" w14:paraId="36F77812" w14:textId="77777777" w:rsidTr="4B78762D">
        <w:trPr>
          <w:trHeight w:val="346"/>
        </w:trPr>
        <w:tc>
          <w:tcPr>
            <w:tcW w:w="1100" w:type="dxa"/>
            <w:tcBorders>
              <w:bottom w:val="single" w:sz="4" w:space="0" w:color="auto"/>
            </w:tcBorders>
            <w:shd w:val="clear" w:color="auto" w:fill="auto"/>
          </w:tcPr>
          <w:p w14:paraId="7D20264A" w14:textId="63CF5320" w:rsidR="00A058DC" w:rsidRPr="00A050A8" w:rsidRDefault="00A058DC" w:rsidP="00933665">
            <w:pPr>
              <w:pStyle w:val="Lessonnumbe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18</w:t>
            </w:r>
          </w:p>
        </w:tc>
        <w:tc>
          <w:tcPr>
            <w:tcW w:w="2693" w:type="dxa"/>
            <w:tcBorders>
              <w:bottom w:val="single" w:sz="4" w:space="0" w:color="auto"/>
            </w:tcBorders>
            <w:shd w:val="clear" w:color="auto" w:fill="auto"/>
          </w:tcPr>
          <w:p w14:paraId="2E040DCD" w14:textId="6C69ED2C" w:rsidR="008127EC" w:rsidRPr="00A050A8" w:rsidRDefault="008127EC" w:rsidP="00933665">
            <w:pPr>
              <w:pStyle w:val="Tabletext"/>
              <w:bidi/>
              <w:spacing w:line="264" w:lineRule="auto"/>
              <w:rPr>
                <w:rFonts w:ascii="Sakkal Majalla" w:eastAsia="Calibri" w:hAnsi="Sakkal Majalla" w:cs="Sakkal Majalla"/>
                <w:sz w:val="26"/>
                <w:szCs w:val="26"/>
              </w:rPr>
            </w:pPr>
            <w:proofErr w:type="gramStart"/>
            <w:r w:rsidRPr="00A050A8">
              <w:rPr>
                <w:rFonts w:ascii="Sakkal Majalla" w:eastAsia="Calibri" w:hAnsi="Sakkal Majalla" w:cs="Sakkal Majalla"/>
                <w:b/>
                <w:bCs/>
                <w:sz w:val="26"/>
                <w:szCs w:val="26"/>
                <w:rtl/>
                <w:lang w:eastAsia="ar" w:bidi="ar-MA"/>
              </w:rPr>
              <w:t>ب1</w:t>
            </w:r>
            <w:proofErr w:type="gramEnd"/>
            <w:r w:rsidRPr="00A050A8">
              <w:rPr>
                <w:rFonts w:ascii="Sakkal Majalla" w:eastAsia="Calibri" w:hAnsi="Sakkal Majalla" w:cs="Sakkal Majalla"/>
                <w:b/>
                <w:bCs/>
                <w:sz w:val="26"/>
                <w:szCs w:val="26"/>
                <w:rtl/>
                <w:lang w:eastAsia="ar" w:bidi="ar-MA"/>
              </w:rPr>
              <w:t xml:space="preserve"> </w:t>
            </w:r>
            <w:r w:rsidRPr="00A050A8">
              <w:rPr>
                <w:rFonts w:ascii="Sakkal Majalla" w:eastAsia="Calibri" w:hAnsi="Sakkal Majalla" w:cs="Sakkal Majalla"/>
                <w:sz w:val="26"/>
                <w:szCs w:val="26"/>
                <w:rtl/>
                <w:lang w:eastAsia="ar" w:bidi="ar-MA"/>
              </w:rPr>
              <w:t>تجهيز منطقة الخدمة</w:t>
            </w:r>
          </w:p>
          <w:p w14:paraId="6C924E15" w14:textId="255A1E18" w:rsidR="008127EC" w:rsidRPr="00A050A8" w:rsidRDefault="008127EC" w:rsidP="00933665">
            <w:pPr>
              <w:pStyle w:val="Tabletextbullets"/>
              <w:numPr>
                <w:ilvl w:val="0"/>
                <w:numId w:val="0"/>
              </w:numPr>
              <w:bidi/>
              <w:spacing w:line="264" w:lineRule="auto"/>
              <w:ind w:left="397" w:hanging="397"/>
              <w:rPr>
                <w:rFonts w:ascii="Sakkal Majalla" w:eastAsia="Calibri" w:hAnsi="Sakkal Majalla" w:cs="Sakkal Majalla"/>
                <w:sz w:val="26"/>
                <w:szCs w:val="26"/>
              </w:rPr>
            </w:pPr>
            <w:proofErr w:type="gramStart"/>
            <w:r w:rsidRPr="00A050A8">
              <w:rPr>
                <w:rFonts w:ascii="Sakkal Majalla" w:eastAsia="Calibri" w:hAnsi="Sakkal Majalla" w:cs="Sakkal Majalla"/>
                <w:b/>
                <w:bCs/>
                <w:sz w:val="26"/>
                <w:szCs w:val="26"/>
                <w:rtl/>
                <w:lang w:eastAsia="ar" w:bidi="ar-MA"/>
              </w:rPr>
              <w:t>ب2</w:t>
            </w:r>
            <w:proofErr w:type="gramEnd"/>
            <w:r w:rsidRPr="00A050A8">
              <w:rPr>
                <w:rFonts w:ascii="Sakkal Majalla" w:eastAsia="Calibri" w:hAnsi="Sakkal Majalla" w:cs="Sakkal Majalla"/>
                <w:b/>
                <w:bCs/>
                <w:sz w:val="26"/>
                <w:szCs w:val="26"/>
                <w:rtl/>
                <w:lang w:eastAsia="ar" w:bidi="ar-MA"/>
              </w:rPr>
              <w:t xml:space="preserve"> </w:t>
            </w:r>
            <w:r w:rsidRPr="00A050A8">
              <w:rPr>
                <w:rFonts w:ascii="Sakkal Majalla" w:eastAsia="Calibri" w:hAnsi="Sakkal Majalla" w:cs="Sakkal Majalla"/>
                <w:sz w:val="26"/>
                <w:szCs w:val="26"/>
                <w:rtl/>
                <w:lang w:eastAsia="ar" w:bidi="ar-MA"/>
              </w:rPr>
              <w:t>تخطيط منطقة الخدمة</w:t>
            </w:r>
          </w:p>
          <w:p w14:paraId="5569EB3A" w14:textId="29B43875" w:rsidR="00A058DC" w:rsidRPr="00A050A8" w:rsidRDefault="008127EC" w:rsidP="00933665">
            <w:pPr>
              <w:pStyle w:val="Tabletextbullets"/>
              <w:numPr>
                <w:ilvl w:val="0"/>
                <w:numId w:val="0"/>
              </w:numPr>
              <w:bidi/>
              <w:spacing w:line="264" w:lineRule="auto"/>
              <w:ind w:left="397" w:hanging="397"/>
              <w:rPr>
                <w:rFonts w:ascii="Sakkal Majalla" w:hAnsi="Sakkal Majalla" w:cs="Sakkal Majalla"/>
                <w:sz w:val="26"/>
                <w:szCs w:val="26"/>
              </w:rPr>
            </w:pPr>
            <w:proofErr w:type="gramStart"/>
            <w:r w:rsidRPr="00A050A8">
              <w:rPr>
                <w:rFonts w:ascii="Sakkal Majalla" w:eastAsia="Calibri" w:hAnsi="Sakkal Majalla" w:cs="Sakkal Majalla"/>
                <w:b/>
                <w:bCs/>
                <w:sz w:val="26"/>
                <w:szCs w:val="26"/>
                <w:rtl/>
                <w:lang w:eastAsia="ar" w:bidi="ar-MA"/>
              </w:rPr>
              <w:t>ب3</w:t>
            </w:r>
            <w:proofErr w:type="gramEnd"/>
            <w:r w:rsidRPr="00A050A8">
              <w:rPr>
                <w:rFonts w:ascii="Sakkal Majalla" w:eastAsia="Calibri" w:hAnsi="Sakkal Majalla" w:cs="Sakkal Majalla"/>
                <w:b/>
                <w:bCs/>
                <w:sz w:val="26"/>
                <w:szCs w:val="26"/>
                <w:rtl/>
                <w:lang w:eastAsia="ar" w:bidi="ar-MA"/>
              </w:rPr>
              <w:t xml:space="preserve"> </w:t>
            </w:r>
            <w:r w:rsidRPr="00A050A8">
              <w:rPr>
                <w:rFonts w:ascii="Sakkal Majalla" w:eastAsia="Calibri" w:hAnsi="Sakkal Majalla" w:cs="Sakkal Majalla"/>
                <w:sz w:val="26"/>
                <w:szCs w:val="26"/>
                <w:rtl/>
                <w:lang w:eastAsia="ar" w:bidi="ar-MA"/>
              </w:rPr>
              <w:t>موجز الفريق</w:t>
            </w:r>
          </w:p>
        </w:tc>
        <w:tc>
          <w:tcPr>
            <w:tcW w:w="1305" w:type="dxa"/>
            <w:tcBorders>
              <w:bottom w:val="single" w:sz="4" w:space="0" w:color="auto"/>
            </w:tcBorders>
            <w:shd w:val="clear" w:color="auto" w:fill="auto"/>
          </w:tcPr>
          <w:p w14:paraId="5B720422" w14:textId="6E1A1178" w:rsidR="00A058DC" w:rsidRPr="00A050A8" w:rsidRDefault="00003E49" w:rsidP="00933665">
            <w:pPr>
              <w:pStyle w:val="Tabletext"/>
              <w:bidi/>
              <w:spacing w:line="264" w:lineRule="auto"/>
              <w:rPr>
                <w:rFonts w:ascii="Sakkal Majalla" w:hAnsi="Sakkal Majalla" w:cs="Sakkal Majalla"/>
                <w:b/>
                <w:bCs/>
                <w:sz w:val="26"/>
                <w:szCs w:val="26"/>
              </w:rPr>
            </w:pPr>
            <w:r w:rsidRPr="00A050A8">
              <w:rPr>
                <w:rFonts w:ascii="Sakkal Majalla" w:eastAsia="Open Sans" w:hAnsi="Sakkal Majalla" w:cs="Sakkal Majalla"/>
                <w:sz w:val="26"/>
                <w:szCs w:val="26"/>
                <w:lang w:val="en-US" w:eastAsia="ar" w:bidi="en-US"/>
              </w:rPr>
              <w:t>C/IS</w:t>
            </w:r>
          </w:p>
        </w:tc>
        <w:tc>
          <w:tcPr>
            <w:tcW w:w="6776" w:type="dxa"/>
            <w:tcBorders>
              <w:bottom w:val="single" w:sz="4" w:space="0" w:color="auto"/>
            </w:tcBorders>
            <w:shd w:val="clear" w:color="auto" w:fill="auto"/>
          </w:tcPr>
          <w:p w14:paraId="5C875B25" w14:textId="7425BD8B" w:rsidR="00BD7327"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تمهيدي: </w:t>
            </w:r>
            <w:r w:rsidRPr="00A050A8">
              <w:rPr>
                <w:rFonts w:ascii="Sakkal Majalla" w:eastAsia="Open Sans" w:hAnsi="Sakkal Majalla" w:cs="Sakkal Majalla"/>
                <w:sz w:val="26"/>
                <w:szCs w:val="26"/>
                <w:rtl/>
                <w:lang w:eastAsia="ar" w:bidi="ar-MA"/>
              </w:rPr>
              <w:t>مناقشة الفصل والملاحظات على السبورة حول النقاط المهمة التي يجب تذكرها عند الإشراف على خدمة الأغذية والمشروبات.</w:t>
            </w:r>
          </w:p>
          <w:p w14:paraId="4C5BFB46" w14:textId="37D33D7B" w:rsidR="006B603E" w:rsidRPr="00A050A8" w:rsidRDefault="006B603E"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نشاط موجه من قبل المعلم: </w:t>
            </w:r>
            <w:r w:rsidRPr="00A050A8">
              <w:rPr>
                <w:rFonts w:ascii="Sakkal Majalla" w:eastAsia="Open Sans" w:hAnsi="Sakkal Majalla" w:cs="Sakkal Majalla"/>
                <w:sz w:val="26"/>
                <w:szCs w:val="26"/>
                <w:rtl/>
                <w:lang w:eastAsia="ar" w:bidi="ar-MA"/>
              </w:rPr>
              <w:t xml:space="preserve">تلخيص مهارات الإشراف والأغذية والمشروبات اللازمة بما في ذلك تحضير منطقة الخدمة والتخطيط وإحاطة الفريق. يمكن تقديم الخلاصة باستخدام شرائح باور بوينت 16-24. يجب أن يحصل الطلاب بعد ذلك على فرصة لممارسة الإجراءات. ويمكن تحقيق هذا من خلال إجراء زيارة إلى فندق أو من خلال تجربة عملية. </w:t>
            </w:r>
          </w:p>
          <w:p w14:paraId="4CBAA4CF" w14:textId="4181533D" w:rsidR="00905E08" w:rsidRPr="00A050A8" w:rsidRDefault="00CE679A"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lastRenderedPageBreak/>
              <w:t xml:space="preserve">التعلّم المستقل: </w:t>
            </w:r>
            <w:r w:rsidRPr="00A050A8">
              <w:rPr>
                <w:rFonts w:ascii="Sakkal Majalla" w:eastAsia="Open Sans" w:hAnsi="Sakkal Majalla" w:cs="Sakkal Majalla"/>
                <w:color w:val="000000"/>
                <w:sz w:val="26"/>
                <w:szCs w:val="26"/>
                <w:rtl/>
                <w:lang w:eastAsia="ar" w:bidi="ar-MA"/>
              </w:rPr>
              <w:t xml:space="preserve">يمكن للطلاب تحضير لعب الأدوار/ممارسة الخدمة بما في ذلك ملخص الفريق للدرس التالي. يمكنهم التناوب في دور المشرف وتدريب التحضير والخدمة لمجموعة متنوعة من أساليب الخدمة من السيناريوهات التي صممها المعلم. وهذا سيمكن الطلاب من الاستعداد للتقييم العملي.  </w:t>
            </w:r>
          </w:p>
          <w:p w14:paraId="1211FF8D" w14:textId="0DB7E655" w:rsidR="00A058DC" w:rsidRPr="00A050A8" w:rsidRDefault="00905E08"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الجلسة العامة: </w:t>
            </w:r>
            <w:r w:rsidRPr="00A050A8">
              <w:rPr>
                <w:rFonts w:ascii="Sakkal Majalla" w:eastAsia="Open Sans" w:hAnsi="Sakkal Majalla" w:cs="Sakkal Majalla"/>
                <w:sz w:val="26"/>
                <w:szCs w:val="26"/>
                <w:rtl/>
                <w:lang w:eastAsia="ar" w:bidi="ar-MA"/>
              </w:rPr>
              <w:t>مناقشة صفية - يراجع الطلاب النقاط المستفادة من خلال الدروس ويقومون بتدوين الملاحظات.</w:t>
            </w:r>
          </w:p>
        </w:tc>
        <w:tc>
          <w:tcPr>
            <w:tcW w:w="2269" w:type="dxa"/>
            <w:tcBorders>
              <w:bottom w:val="single" w:sz="4" w:space="0" w:color="auto"/>
            </w:tcBorders>
            <w:shd w:val="clear" w:color="auto" w:fill="auto"/>
          </w:tcPr>
          <w:p w14:paraId="695C2CA0" w14:textId="60A5B925" w:rsidR="00A058DC" w:rsidRPr="00A050A8" w:rsidRDefault="00BC341A"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 xml:space="preserve">شرائح باور بوينت </w:t>
            </w:r>
          </w:p>
          <w:p w14:paraId="1028D2E4"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مواد بحثية</w:t>
            </w:r>
          </w:p>
          <w:p w14:paraId="092F235D"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كتاب الطالب المقرر</w:t>
            </w:r>
          </w:p>
          <w:p w14:paraId="57857C1E" w14:textId="2E4A0986" w:rsidR="00A058DC" w:rsidRPr="00A050A8" w:rsidRDefault="00A058DC" w:rsidP="00933665">
            <w:pPr>
              <w:pStyle w:val="Tabletextbullets"/>
              <w:numPr>
                <w:ilvl w:val="0"/>
                <w:numId w:val="0"/>
              </w:numPr>
              <w:bidi/>
              <w:spacing w:line="264" w:lineRule="auto"/>
              <w:rPr>
                <w:rFonts w:ascii="Sakkal Majalla" w:hAnsi="Sakkal Majalla" w:cs="Sakkal Majalla"/>
                <w:sz w:val="26"/>
                <w:szCs w:val="26"/>
              </w:rPr>
            </w:pPr>
          </w:p>
        </w:tc>
      </w:tr>
      <w:tr w:rsidR="00A058DC" w:rsidRPr="00A050A8" w14:paraId="0F145B3F" w14:textId="77777777" w:rsidTr="4B78762D">
        <w:trPr>
          <w:trHeight w:val="346"/>
        </w:trPr>
        <w:tc>
          <w:tcPr>
            <w:tcW w:w="1100" w:type="dxa"/>
            <w:shd w:val="clear" w:color="auto" w:fill="auto"/>
          </w:tcPr>
          <w:p w14:paraId="7532AEFE" w14:textId="219FA104" w:rsidR="00A058DC" w:rsidRPr="00A050A8" w:rsidRDefault="00A058DC" w:rsidP="00933665">
            <w:pPr>
              <w:pStyle w:val="Lessonnumbe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19</w:t>
            </w:r>
          </w:p>
        </w:tc>
        <w:tc>
          <w:tcPr>
            <w:tcW w:w="2693" w:type="dxa"/>
            <w:shd w:val="clear" w:color="auto" w:fill="auto"/>
          </w:tcPr>
          <w:p w14:paraId="488C2B2A" w14:textId="77777777" w:rsidR="00A058DC" w:rsidRPr="00A050A8" w:rsidRDefault="00A058DC" w:rsidP="00933665">
            <w:pPr>
              <w:pStyle w:val="Tabletext"/>
              <w:bidi/>
              <w:spacing w:line="264" w:lineRule="auto"/>
              <w:rPr>
                <w:rFonts w:ascii="Sakkal Majalla" w:eastAsia="Calibri" w:hAnsi="Sakkal Majalla" w:cs="Sakkal Majalla"/>
                <w:sz w:val="26"/>
                <w:szCs w:val="26"/>
              </w:rPr>
            </w:pPr>
            <w:proofErr w:type="gramStart"/>
            <w:r w:rsidRPr="00A050A8">
              <w:rPr>
                <w:rFonts w:ascii="Sakkal Majalla" w:eastAsia="Calibri" w:hAnsi="Sakkal Majalla" w:cs="Sakkal Majalla"/>
                <w:b/>
                <w:bCs/>
                <w:sz w:val="26"/>
                <w:szCs w:val="26"/>
                <w:rtl/>
                <w:lang w:eastAsia="ar" w:bidi="ar-MA"/>
              </w:rPr>
              <w:t>ب1</w:t>
            </w:r>
            <w:proofErr w:type="gramEnd"/>
            <w:r w:rsidRPr="00A050A8">
              <w:rPr>
                <w:rFonts w:ascii="Sakkal Majalla" w:eastAsia="Calibri" w:hAnsi="Sakkal Majalla" w:cs="Sakkal Majalla"/>
                <w:b/>
                <w:bCs/>
                <w:sz w:val="26"/>
                <w:szCs w:val="26"/>
                <w:rtl/>
                <w:lang w:eastAsia="ar" w:bidi="ar-MA"/>
              </w:rPr>
              <w:t xml:space="preserve"> </w:t>
            </w:r>
            <w:r w:rsidRPr="00A050A8">
              <w:rPr>
                <w:rFonts w:ascii="Sakkal Majalla" w:eastAsia="Calibri" w:hAnsi="Sakkal Majalla" w:cs="Sakkal Majalla"/>
                <w:sz w:val="26"/>
                <w:szCs w:val="26"/>
                <w:rtl/>
                <w:lang w:eastAsia="ar" w:bidi="ar-MA"/>
              </w:rPr>
              <w:t>تجهيز منطقة الخدمة</w:t>
            </w:r>
          </w:p>
          <w:p w14:paraId="5ADFC058" w14:textId="1A36F2D8" w:rsidR="00A058DC" w:rsidRPr="00A050A8" w:rsidRDefault="00A058DC" w:rsidP="00933665">
            <w:pPr>
              <w:pStyle w:val="Tabletextbullets"/>
              <w:numPr>
                <w:ilvl w:val="0"/>
                <w:numId w:val="0"/>
              </w:numPr>
              <w:bidi/>
              <w:spacing w:line="264" w:lineRule="auto"/>
              <w:ind w:left="397" w:hanging="397"/>
              <w:rPr>
                <w:rFonts w:ascii="Sakkal Majalla" w:eastAsia="Calibri" w:hAnsi="Sakkal Majalla" w:cs="Sakkal Majalla"/>
                <w:sz w:val="26"/>
                <w:szCs w:val="26"/>
              </w:rPr>
            </w:pPr>
            <w:proofErr w:type="gramStart"/>
            <w:r w:rsidRPr="00A050A8">
              <w:rPr>
                <w:rFonts w:ascii="Sakkal Majalla" w:eastAsia="Calibri" w:hAnsi="Sakkal Majalla" w:cs="Sakkal Majalla"/>
                <w:b/>
                <w:bCs/>
                <w:sz w:val="26"/>
                <w:szCs w:val="26"/>
                <w:rtl/>
                <w:lang w:eastAsia="ar" w:bidi="ar-MA"/>
              </w:rPr>
              <w:t>ب2</w:t>
            </w:r>
            <w:proofErr w:type="gramEnd"/>
            <w:r w:rsidRPr="00A050A8">
              <w:rPr>
                <w:rFonts w:ascii="Sakkal Majalla" w:eastAsia="Calibri" w:hAnsi="Sakkal Majalla" w:cs="Sakkal Majalla"/>
                <w:b/>
                <w:bCs/>
                <w:sz w:val="26"/>
                <w:szCs w:val="26"/>
                <w:rtl/>
                <w:lang w:eastAsia="ar" w:bidi="ar-MA"/>
              </w:rPr>
              <w:t xml:space="preserve"> </w:t>
            </w:r>
            <w:r w:rsidRPr="00A050A8">
              <w:rPr>
                <w:rFonts w:ascii="Sakkal Majalla" w:eastAsia="Calibri" w:hAnsi="Sakkal Majalla" w:cs="Sakkal Majalla"/>
                <w:sz w:val="26"/>
                <w:szCs w:val="26"/>
                <w:rtl/>
                <w:lang w:eastAsia="ar" w:bidi="ar-MA"/>
              </w:rPr>
              <w:t>تخطيط منطقة الخدمة</w:t>
            </w:r>
          </w:p>
          <w:p w14:paraId="34704AAC" w14:textId="1A20EFB1" w:rsidR="008127EC" w:rsidRPr="00A050A8" w:rsidRDefault="008127EC" w:rsidP="00933665">
            <w:pPr>
              <w:pStyle w:val="Tabletextbullets"/>
              <w:numPr>
                <w:ilvl w:val="0"/>
                <w:numId w:val="0"/>
              </w:numPr>
              <w:bidi/>
              <w:spacing w:line="264" w:lineRule="auto"/>
              <w:ind w:left="397" w:hanging="397"/>
              <w:rPr>
                <w:rFonts w:ascii="Sakkal Majalla" w:hAnsi="Sakkal Majalla" w:cs="Sakkal Majalla"/>
                <w:b/>
                <w:bCs/>
                <w:sz w:val="26"/>
                <w:szCs w:val="26"/>
              </w:rPr>
            </w:pPr>
            <w:proofErr w:type="gramStart"/>
            <w:r w:rsidRPr="00A050A8">
              <w:rPr>
                <w:rFonts w:ascii="Sakkal Majalla" w:eastAsia="Calibri" w:hAnsi="Sakkal Majalla" w:cs="Sakkal Majalla"/>
                <w:b/>
                <w:bCs/>
                <w:sz w:val="26"/>
                <w:szCs w:val="26"/>
                <w:rtl/>
                <w:lang w:eastAsia="ar" w:bidi="ar-MA"/>
              </w:rPr>
              <w:t>ب3</w:t>
            </w:r>
            <w:proofErr w:type="gramEnd"/>
            <w:r w:rsidRPr="00A050A8">
              <w:rPr>
                <w:rFonts w:ascii="Sakkal Majalla" w:eastAsia="Calibri" w:hAnsi="Sakkal Majalla" w:cs="Sakkal Majalla"/>
                <w:b/>
                <w:bCs/>
                <w:sz w:val="26"/>
                <w:szCs w:val="26"/>
                <w:rtl/>
                <w:lang w:eastAsia="ar" w:bidi="ar-MA"/>
              </w:rPr>
              <w:t xml:space="preserve"> </w:t>
            </w:r>
            <w:r w:rsidRPr="00A050A8">
              <w:rPr>
                <w:rFonts w:ascii="Sakkal Majalla" w:eastAsia="Calibri" w:hAnsi="Sakkal Majalla" w:cs="Sakkal Majalla"/>
                <w:sz w:val="26"/>
                <w:szCs w:val="26"/>
                <w:rtl/>
                <w:lang w:eastAsia="ar" w:bidi="ar-MA"/>
              </w:rPr>
              <w:t>موجز الفريق</w:t>
            </w:r>
          </w:p>
        </w:tc>
        <w:tc>
          <w:tcPr>
            <w:tcW w:w="1305" w:type="dxa"/>
            <w:shd w:val="clear" w:color="auto" w:fill="auto"/>
          </w:tcPr>
          <w:p w14:paraId="52ED80D3" w14:textId="773200C3" w:rsidR="00A058DC" w:rsidRPr="00A050A8" w:rsidRDefault="00003E49"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C/IS</w:t>
            </w:r>
          </w:p>
        </w:tc>
        <w:tc>
          <w:tcPr>
            <w:tcW w:w="6776" w:type="dxa"/>
            <w:shd w:val="clear" w:color="auto" w:fill="auto"/>
          </w:tcPr>
          <w:p w14:paraId="0F1345E3" w14:textId="5D6363A7" w:rsidR="00A058DC"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تمهيدي: </w:t>
            </w:r>
            <w:r w:rsidRPr="00A050A8">
              <w:rPr>
                <w:rFonts w:ascii="Sakkal Majalla" w:eastAsia="Open Sans" w:hAnsi="Sakkal Majalla" w:cs="Sakkal Majalla"/>
                <w:sz w:val="26"/>
                <w:szCs w:val="26"/>
                <w:rtl/>
                <w:lang w:eastAsia="ar" w:bidi="ar-MA"/>
              </w:rPr>
              <w:t>خريطة ذهنية للنقاط التي يجب تذكرها لإكمال الإيجاز بنجاح واحترافية.</w:t>
            </w:r>
          </w:p>
          <w:p w14:paraId="50245AA0" w14:textId="3F8172E8" w:rsidR="00A058DC" w:rsidRPr="00A050A8" w:rsidRDefault="00860C63"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في مجموعات: </w:t>
            </w:r>
            <w:r w:rsidRPr="00A050A8">
              <w:rPr>
                <w:rFonts w:ascii="Sakkal Majalla" w:eastAsia="Open Sans" w:hAnsi="Sakkal Majalla" w:cs="Sakkal Majalla"/>
                <w:color w:val="000000"/>
                <w:sz w:val="26"/>
                <w:szCs w:val="26"/>
                <w:rtl/>
                <w:lang w:eastAsia="ar" w:bidi="ar-MA"/>
              </w:rPr>
              <w:t>بالاستعانة بموجز الفريق المحضر يجب على كل طالب إجراء موجز داخل مجموعته. ينبغي تقديم التعليقات وإجراء أي تغييرات على الموجز.</w:t>
            </w:r>
          </w:p>
          <w:p w14:paraId="6E7171C8" w14:textId="298FAD63" w:rsidR="00B766B4" w:rsidRPr="00A050A8" w:rsidRDefault="00860C63"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في مجموعات: </w:t>
            </w:r>
            <w:r w:rsidRPr="00A050A8">
              <w:rPr>
                <w:rFonts w:ascii="Sakkal Majalla" w:eastAsia="Open Sans" w:hAnsi="Sakkal Majalla" w:cs="Sakkal Majalla"/>
                <w:color w:val="000000"/>
                <w:sz w:val="26"/>
                <w:szCs w:val="26"/>
                <w:rtl/>
                <w:lang w:eastAsia="ar" w:bidi="ar-MA"/>
              </w:rPr>
              <w:t>أكمل لعب الأدوار في التحضير والخدمة لمجموعة متنوعة من أساليب الخدمة من السيناريوهات التي صممها المعلم. يجب على الطلاب تقديم ملاحظات مكتوبة لبعضهم البعض والتي يمكن لطلاب لاستخدامها للكتابة عن تأثير الخدمة وما يمكنهم تنفيذه لإجراء التحسينات.</w:t>
            </w:r>
          </w:p>
          <w:p w14:paraId="6277399C" w14:textId="578B3AB5" w:rsidR="00C51CF9" w:rsidRPr="00A050A8" w:rsidRDefault="00C51CF9"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نشاط موجه من قبل المعلم: </w:t>
            </w:r>
            <w:r w:rsidRPr="00A050A8">
              <w:rPr>
                <w:rFonts w:ascii="Sakkal Majalla" w:eastAsia="Open Sans" w:hAnsi="Sakkal Majalla" w:cs="Sakkal Majalla"/>
                <w:sz w:val="26"/>
                <w:szCs w:val="26"/>
                <w:rtl/>
                <w:lang w:eastAsia="ar" w:bidi="ar-MA"/>
              </w:rPr>
              <w:t xml:space="preserve">عند الانتهاء من الخدمة، يتم استخدام تعليقات الزملاء والمعلمين لتوجيه الطلاب للتحسين في جميع المجالات التي تم تقييمها. </w:t>
            </w:r>
          </w:p>
          <w:p w14:paraId="7C73FE68" w14:textId="32B0842D" w:rsidR="00A058DC" w:rsidRPr="00A050A8" w:rsidRDefault="00C51CF9"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الجلسة العامة: </w:t>
            </w:r>
            <w:r w:rsidRPr="00A050A8">
              <w:rPr>
                <w:rFonts w:ascii="Sakkal Majalla" w:eastAsia="Open Sans" w:hAnsi="Sakkal Majalla" w:cs="Sakkal Majalla"/>
                <w:sz w:val="26"/>
                <w:szCs w:val="26"/>
                <w:rtl/>
                <w:lang w:eastAsia="ar" w:bidi="ar-MA"/>
              </w:rPr>
              <w:t>مناقشة صفية - يراجع الطلاب النقاط المستفادة من خلال الدروس ويقومون بتدوين الملاحظات.</w:t>
            </w:r>
          </w:p>
        </w:tc>
        <w:tc>
          <w:tcPr>
            <w:tcW w:w="2269" w:type="dxa"/>
            <w:shd w:val="clear" w:color="auto" w:fill="auto"/>
          </w:tcPr>
          <w:p w14:paraId="3A575B8A" w14:textId="70129B55" w:rsidR="00A058DC" w:rsidRPr="00A050A8" w:rsidRDefault="00BC341A"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 xml:space="preserve">شرائح باور بوينت </w:t>
            </w:r>
          </w:p>
          <w:p w14:paraId="445F976C"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مواد بحثية</w:t>
            </w:r>
          </w:p>
          <w:p w14:paraId="2240DF5B"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كتاب الطالب المقرر</w:t>
            </w:r>
          </w:p>
          <w:p w14:paraId="08F3E13B" w14:textId="7445F1BA" w:rsidR="00A058DC" w:rsidRPr="00A050A8" w:rsidRDefault="00A058DC" w:rsidP="00933665">
            <w:pPr>
              <w:pStyle w:val="Tabletextbullets"/>
              <w:numPr>
                <w:ilvl w:val="0"/>
                <w:numId w:val="0"/>
              </w:numPr>
              <w:bidi/>
              <w:spacing w:line="264" w:lineRule="auto"/>
              <w:rPr>
                <w:rFonts w:ascii="Sakkal Majalla" w:hAnsi="Sakkal Majalla" w:cs="Sakkal Majalla"/>
                <w:sz w:val="26"/>
                <w:szCs w:val="26"/>
              </w:rPr>
            </w:pPr>
          </w:p>
        </w:tc>
      </w:tr>
      <w:tr w:rsidR="00A058DC" w:rsidRPr="00A050A8" w14:paraId="68C380E1" w14:textId="77777777" w:rsidTr="4B78762D">
        <w:trPr>
          <w:trHeight w:val="346"/>
        </w:trPr>
        <w:tc>
          <w:tcPr>
            <w:tcW w:w="1100" w:type="dxa"/>
            <w:shd w:val="clear" w:color="auto" w:fill="auto"/>
          </w:tcPr>
          <w:p w14:paraId="0EC1B981" w14:textId="167654DB" w:rsidR="00A058DC" w:rsidRPr="00A050A8" w:rsidRDefault="00A058DC" w:rsidP="00933665">
            <w:pPr>
              <w:pStyle w:val="Lessonnumbe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20-22</w:t>
            </w:r>
          </w:p>
        </w:tc>
        <w:tc>
          <w:tcPr>
            <w:tcW w:w="2693" w:type="dxa"/>
            <w:shd w:val="clear" w:color="auto" w:fill="auto"/>
          </w:tcPr>
          <w:p w14:paraId="33864409" w14:textId="3DF77F5D" w:rsidR="00A058DC" w:rsidRPr="00A050A8" w:rsidRDefault="00A058DC" w:rsidP="00933665">
            <w:pPr>
              <w:pStyle w:val="Tabletext"/>
              <w:bidi/>
              <w:spacing w:line="264" w:lineRule="auto"/>
              <w:rPr>
                <w:rFonts w:ascii="Sakkal Majalla" w:eastAsia="Calibri" w:hAnsi="Sakkal Majalla" w:cs="Sakkal Majalla"/>
                <w:sz w:val="26"/>
                <w:szCs w:val="26"/>
              </w:rPr>
            </w:pPr>
            <w:r w:rsidRPr="00A050A8">
              <w:rPr>
                <w:rFonts w:ascii="Sakkal Majalla" w:eastAsia="Open Sans" w:hAnsi="Sakkal Majalla" w:cs="Sakkal Majalla"/>
                <w:b/>
                <w:bCs/>
                <w:sz w:val="26"/>
                <w:szCs w:val="26"/>
                <w:rtl/>
                <w:lang w:eastAsia="ar" w:bidi="ar-MA"/>
              </w:rPr>
              <w:t xml:space="preserve">تقييم هدف التعلّم </w:t>
            </w:r>
            <w:proofErr w:type="gramStart"/>
            <w:r w:rsidRPr="00A050A8">
              <w:rPr>
                <w:rFonts w:ascii="Sakkal Majalla" w:eastAsia="Open Sans" w:hAnsi="Sakkal Majalla" w:cs="Sakkal Majalla"/>
                <w:b/>
                <w:bCs/>
                <w:sz w:val="26"/>
                <w:szCs w:val="26"/>
                <w:rtl/>
                <w:lang w:eastAsia="ar" w:bidi="ar-MA"/>
              </w:rPr>
              <w:t xml:space="preserve">ب: </w:t>
            </w:r>
            <w:r w:rsidRPr="00A050A8">
              <w:rPr>
                <w:rFonts w:ascii="Sakkal Majalla" w:eastAsia="Calibri" w:hAnsi="Sakkal Majalla" w:cs="Sakkal Majalla"/>
                <w:sz w:val="26"/>
                <w:szCs w:val="26"/>
                <w:rtl/>
                <w:lang w:eastAsia="ar" w:bidi="ar-MA"/>
              </w:rPr>
              <w:t xml:space="preserve"> إظهار</w:t>
            </w:r>
            <w:proofErr w:type="gramEnd"/>
            <w:r w:rsidRPr="00A050A8">
              <w:rPr>
                <w:rFonts w:ascii="Sakkal Majalla" w:eastAsia="Calibri" w:hAnsi="Sakkal Majalla" w:cs="Sakkal Majalla"/>
                <w:sz w:val="26"/>
                <w:szCs w:val="26"/>
                <w:rtl/>
                <w:lang w:eastAsia="ar" w:bidi="ar-MA"/>
              </w:rPr>
              <w:t xml:space="preserve"> المراقبة على إعداد وخدمة عملية الأغذية والمشروبات</w:t>
            </w:r>
          </w:p>
          <w:p w14:paraId="38F64AFA" w14:textId="6A002E15" w:rsidR="00A058DC" w:rsidRPr="00A050A8" w:rsidRDefault="00A058DC" w:rsidP="00933665">
            <w:pPr>
              <w:pStyle w:val="Tabletextbullets"/>
              <w:numPr>
                <w:ilvl w:val="0"/>
                <w:numId w:val="0"/>
              </w:numPr>
              <w:bidi/>
              <w:spacing w:line="264" w:lineRule="auto"/>
              <w:ind w:left="397" w:hanging="397"/>
              <w:rPr>
                <w:rFonts w:ascii="Sakkal Majalla" w:hAnsi="Sakkal Majalla" w:cs="Sakkal Majalla"/>
                <w:b/>
                <w:bCs/>
                <w:sz w:val="26"/>
                <w:szCs w:val="26"/>
              </w:rPr>
            </w:pPr>
          </w:p>
        </w:tc>
        <w:tc>
          <w:tcPr>
            <w:tcW w:w="1305" w:type="dxa"/>
            <w:shd w:val="clear" w:color="auto" w:fill="auto"/>
          </w:tcPr>
          <w:p w14:paraId="5BA72CBD" w14:textId="1B559DF9" w:rsidR="00A058DC" w:rsidRPr="00A050A8" w:rsidRDefault="006B595A"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C/IA/RS</w:t>
            </w:r>
          </w:p>
        </w:tc>
        <w:tc>
          <w:tcPr>
            <w:tcW w:w="6776" w:type="dxa"/>
            <w:shd w:val="clear" w:color="auto" w:fill="auto"/>
          </w:tcPr>
          <w:p w14:paraId="5A2D0EC2" w14:textId="74EA724E" w:rsidR="00A058DC" w:rsidRPr="00A050A8" w:rsidRDefault="00A058DC"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نشاط موجه من قبل المعلم: </w:t>
            </w:r>
            <w:r w:rsidRPr="00A050A8">
              <w:rPr>
                <w:rFonts w:ascii="Sakkal Majalla" w:eastAsia="Open Sans" w:hAnsi="Sakkal Majalla" w:cs="Sakkal Majalla"/>
                <w:sz w:val="26"/>
                <w:szCs w:val="26"/>
                <w:rtl/>
                <w:lang w:eastAsia="ar" w:bidi="ar-MA"/>
              </w:rPr>
              <w:t>تلخيص ما تم تعلمه على مدار هذف التعلم.</w:t>
            </w:r>
          </w:p>
          <w:p w14:paraId="0D9C0CE2" w14:textId="09BF7C9D" w:rsidR="00A058DC" w:rsidRPr="00A050A8" w:rsidRDefault="00A058DC"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نشاط موجه من قبل المعلم: </w:t>
            </w:r>
            <w:r w:rsidRPr="00A050A8">
              <w:rPr>
                <w:rFonts w:ascii="Sakkal Majalla" w:eastAsia="Open Sans" w:hAnsi="Sakkal Majalla" w:cs="Sakkal Majalla"/>
                <w:sz w:val="26"/>
                <w:szCs w:val="26"/>
                <w:rtl/>
                <w:lang w:eastAsia="ar" w:bidi="ar-MA"/>
              </w:rPr>
              <w:t>قم بتوزيع موجز الواجب ومراجعته للتأكد من فهمه.</w:t>
            </w:r>
          </w:p>
          <w:p w14:paraId="36A6FCDD" w14:textId="64EBDD2E" w:rsidR="00A058DC" w:rsidRPr="00A050A8" w:rsidRDefault="00A058DC"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نشاط موجه من قبل </w:t>
            </w:r>
            <w:proofErr w:type="gramStart"/>
            <w:r w:rsidRPr="00A050A8">
              <w:rPr>
                <w:rFonts w:ascii="Sakkal Majalla" w:eastAsia="Open Sans" w:hAnsi="Sakkal Majalla" w:cs="Sakkal Majalla"/>
                <w:b/>
                <w:bCs/>
                <w:sz w:val="26"/>
                <w:szCs w:val="26"/>
                <w:rtl/>
                <w:lang w:eastAsia="ar" w:bidi="ar-MA"/>
              </w:rPr>
              <w:t>المعلم:</w:t>
            </w:r>
            <w:r w:rsidRPr="00A050A8">
              <w:rPr>
                <w:rFonts w:ascii="Sakkal Majalla" w:eastAsia="Open Sans" w:hAnsi="Sakkal Majalla" w:cs="Sakkal Majalla"/>
                <w:sz w:val="26"/>
                <w:szCs w:val="26"/>
                <w:rtl/>
                <w:lang w:eastAsia="ar" w:bidi="ar-MA"/>
              </w:rPr>
              <w:t xml:space="preserve"> </w:t>
            </w:r>
            <w:r w:rsidRPr="00A050A8">
              <w:rPr>
                <w:rFonts w:ascii="Sakkal Majalla" w:eastAsia="Open Sans" w:hAnsi="Sakkal Majalla" w:cs="Sakkal Majalla"/>
                <w:b/>
                <w:bCs/>
                <w:sz w:val="26"/>
                <w:szCs w:val="26"/>
                <w:rtl/>
                <w:lang w:eastAsia="ar" w:bidi="ar-MA"/>
              </w:rPr>
              <w:t xml:space="preserve"> </w:t>
            </w:r>
            <w:r w:rsidRPr="00A050A8">
              <w:rPr>
                <w:rFonts w:ascii="Sakkal Majalla" w:eastAsia="Open Sans" w:hAnsi="Sakkal Majalla" w:cs="Sakkal Majalla"/>
                <w:sz w:val="26"/>
                <w:szCs w:val="26"/>
                <w:rtl/>
                <w:lang w:eastAsia="ar" w:bidi="ar-MA"/>
              </w:rPr>
              <w:t>مناقشة</w:t>
            </w:r>
            <w:proofErr w:type="gramEnd"/>
            <w:r w:rsidRPr="00A050A8">
              <w:rPr>
                <w:rFonts w:ascii="Sakkal Majalla" w:eastAsia="Open Sans" w:hAnsi="Sakkal Majalla" w:cs="Sakkal Majalla"/>
                <w:sz w:val="26"/>
                <w:szCs w:val="26"/>
                <w:rtl/>
                <w:lang w:eastAsia="ar" w:bidi="ar-MA"/>
              </w:rPr>
              <w:t xml:space="preserve"> لضمان فهم الطلاب لمتطلبات تقييم هدف التعلم ب.</w:t>
            </w:r>
          </w:p>
          <w:p w14:paraId="3F3F7E0E" w14:textId="7E7523E8" w:rsidR="00A058DC" w:rsidRPr="00A050A8" w:rsidRDefault="00CE679A"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التعلّم المستقل: </w:t>
            </w:r>
            <w:r w:rsidRPr="00A050A8">
              <w:rPr>
                <w:rFonts w:ascii="Sakkal Majalla" w:eastAsia="Open Sans" w:hAnsi="Sakkal Majalla" w:cs="Sakkal Majalla"/>
                <w:sz w:val="26"/>
                <w:szCs w:val="26"/>
                <w:rtl/>
                <w:lang w:eastAsia="ar" w:bidi="ar-MA"/>
              </w:rPr>
              <w:t>يجب على الطلاب إكمال تقييمات هدف التعلم ب.</w:t>
            </w:r>
          </w:p>
          <w:p w14:paraId="376C3949" w14:textId="21F55CBC" w:rsidR="00A058DC"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الجلسة العامة: </w:t>
            </w:r>
            <w:r w:rsidRPr="00A050A8">
              <w:rPr>
                <w:rFonts w:ascii="Sakkal Majalla" w:eastAsia="Open Sans" w:hAnsi="Sakkal Majalla" w:cs="Sakkal Majalla"/>
                <w:sz w:val="26"/>
                <w:szCs w:val="26"/>
                <w:rtl/>
                <w:lang w:eastAsia="ar" w:bidi="ar-MA"/>
              </w:rPr>
              <w:t>مناقشة صفية - يراجع الطلاب النقاط المستفادة من خلال الدروس ويقومون بتدوين الملاحظات.</w:t>
            </w:r>
          </w:p>
        </w:tc>
        <w:tc>
          <w:tcPr>
            <w:tcW w:w="2269" w:type="dxa"/>
            <w:shd w:val="clear" w:color="auto" w:fill="auto"/>
          </w:tcPr>
          <w:p w14:paraId="6C4CBA4A"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موجز الواجب</w:t>
            </w:r>
          </w:p>
          <w:p w14:paraId="4DDE6B34" w14:textId="65BC3039" w:rsidR="00097423" w:rsidRPr="00A050A8" w:rsidRDefault="00097423"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مجال عملي</w:t>
            </w:r>
          </w:p>
        </w:tc>
      </w:tr>
      <w:tr w:rsidR="00A058DC" w:rsidRPr="00A050A8" w14:paraId="6D355EEA" w14:textId="77777777" w:rsidTr="008D2603">
        <w:trPr>
          <w:trHeight w:val="346"/>
        </w:trPr>
        <w:tc>
          <w:tcPr>
            <w:tcW w:w="14143" w:type="dxa"/>
            <w:gridSpan w:val="5"/>
            <w:shd w:val="clear" w:color="auto" w:fill="DEEAF6"/>
            <w:vAlign w:val="center"/>
          </w:tcPr>
          <w:p w14:paraId="28E82738" w14:textId="77777777" w:rsidR="00A058DC" w:rsidRPr="00A050A8" w:rsidRDefault="00A058DC" w:rsidP="00C94159">
            <w:pPr>
              <w:pStyle w:val="Tabletextbullets"/>
              <w:numPr>
                <w:ilvl w:val="0"/>
                <w:numId w:val="0"/>
              </w:numPr>
              <w:bidi/>
              <w:spacing w:line="240"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هدف التعلم ج: مراجعة خدمة الأغذية والمشروبات </w:t>
            </w:r>
          </w:p>
        </w:tc>
      </w:tr>
      <w:tr w:rsidR="00A058DC" w:rsidRPr="00A050A8" w14:paraId="068B315E" w14:textId="77777777" w:rsidTr="4B78762D">
        <w:trPr>
          <w:trHeight w:val="346"/>
        </w:trPr>
        <w:tc>
          <w:tcPr>
            <w:tcW w:w="1100" w:type="dxa"/>
            <w:shd w:val="clear" w:color="auto" w:fill="auto"/>
          </w:tcPr>
          <w:p w14:paraId="16C604A5" w14:textId="297C28BA" w:rsidR="00A058DC" w:rsidRPr="00A050A8" w:rsidRDefault="00A058DC" w:rsidP="00933665">
            <w:pPr>
              <w:pStyle w:val="Lessonnumbe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23</w:t>
            </w:r>
          </w:p>
        </w:tc>
        <w:tc>
          <w:tcPr>
            <w:tcW w:w="2693" w:type="dxa"/>
            <w:shd w:val="clear" w:color="auto" w:fill="auto"/>
          </w:tcPr>
          <w:p w14:paraId="064A07B5" w14:textId="77777777" w:rsidR="00A058DC" w:rsidRPr="00A050A8" w:rsidRDefault="00A058DC"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 xml:space="preserve">مقدمة </w:t>
            </w:r>
            <w:r w:rsidRPr="00A050A8">
              <w:rPr>
                <w:rFonts w:ascii="Sakkal Majalla" w:eastAsia="Open Sans" w:hAnsi="Sakkal Majalla" w:cs="Sakkal Majalla"/>
                <w:b/>
                <w:bCs/>
                <w:sz w:val="26"/>
                <w:szCs w:val="26"/>
                <w:rtl/>
                <w:lang w:eastAsia="ar" w:bidi="ar-MA"/>
              </w:rPr>
              <w:t xml:space="preserve">هدف التعلُّم ج: </w:t>
            </w:r>
            <w:r w:rsidRPr="00A050A8">
              <w:rPr>
                <w:rFonts w:ascii="Sakkal Majalla" w:eastAsia="Open Sans" w:hAnsi="Sakkal Majalla" w:cs="Sakkal Majalla"/>
                <w:sz w:val="26"/>
                <w:szCs w:val="26"/>
                <w:rtl/>
                <w:lang w:eastAsia="ar" w:bidi="ar-MA"/>
              </w:rPr>
              <w:t>مراجعة خدمة الأغذية والمشروبات</w:t>
            </w:r>
          </w:p>
          <w:p w14:paraId="6412A18F" w14:textId="77777777" w:rsidR="00A058DC" w:rsidRPr="00A050A8" w:rsidRDefault="00A058DC" w:rsidP="00933665">
            <w:pPr>
              <w:pStyle w:val="Tabletextbullets"/>
              <w:numPr>
                <w:ilvl w:val="0"/>
                <w:numId w:val="0"/>
              </w:numPr>
              <w:tabs>
                <w:tab w:val="clear" w:pos="340"/>
              </w:tab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ج1</w:t>
            </w:r>
            <w:r w:rsidRPr="00A050A8">
              <w:rPr>
                <w:rFonts w:ascii="Sakkal Majalla" w:eastAsia="Open Sans" w:hAnsi="Sakkal Majalla" w:cs="Sakkal Majalla"/>
                <w:sz w:val="26"/>
                <w:szCs w:val="26"/>
                <w:rtl/>
                <w:lang w:eastAsia="ar" w:bidi="ar-MA"/>
              </w:rPr>
              <w:t xml:space="preserve"> مراقبة الخدمة</w:t>
            </w:r>
          </w:p>
          <w:p w14:paraId="45ACE1CB" w14:textId="6B37058E" w:rsidR="00A058DC" w:rsidRPr="00A050A8" w:rsidRDefault="00A058DC" w:rsidP="00933665">
            <w:pPr>
              <w:pStyle w:val="Tabletextbullets"/>
              <w:bidi/>
              <w:spacing w:line="264" w:lineRule="auto"/>
              <w:rPr>
                <w:rFonts w:ascii="Sakkal Majalla" w:hAnsi="Sakkal Majalla" w:cs="Sakkal Majalla"/>
                <w:b/>
                <w:bCs/>
                <w:sz w:val="26"/>
                <w:szCs w:val="26"/>
              </w:rPr>
            </w:pPr>
            <w:r w:rsidRPr="00A050A8">
              <w:rPr>
                <w:rFonts w:ascii="Sakkal Majalla" w:eastAsia="Open Sans" w:hAnsi="Sakkal Majalla" w:cs="Sakkal Majalla"/>
                <w:sz w:val="26"/>
                <w:szCs w:val="26"/>
                <w:rtl/>
                <w:lang w:eastAsia="ar" w:bidi="ar-MA"/>
              </w:rPr>
              <w:t>فحوصات ما قبل الخدمة</w:t>
            </w:r>
          </w:p>
        </w:tc>
        <w:tc>
          <w:tcPr>
            <w:tcW w:w="1305" w:type="dxa"/>
            <w:shd w:val="clear" w:color="auto" w:fill="auto"/>
          </w:tcPr>
          <w:p w14:paraId="145F04B9" w14:textId="62DF39F4" w:rsidR="00A058DC" w:rsidRPr="00A050A8" w:rsidRDefault="002D326D"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C/IS</w:t>
            </w:r>
          </w:p>
        </w:tc>
        <w:tc>
          <w:tcPr>
            <w:tcW w:w="6776" w:type="dxa"/>
            <w:shd w:val="clear" w:color="auto" w:fill="auto"/>
          </w:tcPr>
          <w:p w14:paraId="63888413" w14:textId="07137602" w:rsidR="00A058DC"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تمهيدي: </w:t>
            </w:r>
            <w:r w:rsidRPr="00A050A8">
              <w:rPr>
                <w:rFonts w:ascii="Sakkal Majalla" w:eastAsia="Open Sans" w:hAnsi="Sakkal Majalla" w:cs="Sakkal Majalla"/>
                <w:sz w:val="26"/>
                <w:szCs w:val="26"/>
                <w:rtl/>
                <w:lang w:eastAsia="ar" w:bidi="ar-MA"/>
              </w:rPr>
              <w:t>قم بتلخيص التعليقات التي تلقيتها في نهاية الجلسات العملية وأكمل تدقيقًا قصيرًا للتطوير الذاتي.</w:t>
            </w:r>
          </w:p>
          <w:p w14:paraId="689F97DA" w14:textId="77777777" w:rsidR="004D23C0" w:rsidRPr="00A050A8" w:rsidRDefault="000F69C9"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يقوده المعلم </w:t>
            </w:r>
            <w:r w:rsidRPr="00A050A8">
              <w:rPr>
                <w:rFonts w:ascii="Sakkal Majalla" w:eastAsia="Open Sans" w:hAnsi="Sakkal Majalla" w:cs="Sakkal Majalla"/>
                <w:sz w:val="26"/>
                <w:szCs w:val="26"/>
                <w:rtl/>
                <w:lang w:eastAsia="ar" w:bidi="ar-MA"/>
              </w:rPr>
              <w:t xml:space="preserve">عرّف الطلاب بهدف التعلم"ج" باستخدام شرائح باور بوينت 25-26. اطلب من الطلاب إعداد أكبر عدد ممكن من فحوصات ما قبل الخدمة. اطلب من الطلاب تسجيل هذه الأفكار، ثم جمعها في قائمة واحدة. يمكن بعد ذلك مناقشة هذه القائمة كصف دراسي حتى يتمكن الطلاب من اختيار القائمة التي تنطبق على مجالات عملهم/مجالاتهم العملية. </w:t>
            </w:r>
          </w:p>
          <w:p w14:paraId="5AAF9062" w14:textId="13AEE180" w:rsidR="008014EB" w:rsidRPr="00A050A8" w:rsidRDefault="004D23C0"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ملحوظة: </w:t>
            </w:r>
            <w:r w:rsidRPr="00A050A8">
              <w:rPr>
                <w:rFonts w:ascii="Sakkal Majalla" w:eastAsia="Open Sans" w:hAnsi="Sakkal Majalla" w:cs="Sakkal Majalla"/>
                <w:sz w:val="26"/>
                <w:szCs w:val="26"/>
                <w:rtl/>
                <w:lang w:eastAsia="ar" w:bidi="ar-MA"/>
              </w:rPr>
              <w:t>ويمكن أيضًا تدريس ذلك أو ذكره على الأقل قبل هدف التعلم ب حتى يكون الطلاب على دراية بمعايير التقييم المستخدمة.</w:t>
            </w:r>
          </w:p>
          <w:p w14:paraId="04AB6817" w14:textId="095345F5" w:rsidR="00FA726C" w:rsidRPr="00A050A8" w:rsidRDefault="00E1659E"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lastRenderedPageBreak/>
              <w:t xml:space="preserve">نشاط موجه من قبل المعلم: </w:t>
            </w:r>
            <w:r w:rsidRPr="00A050A8">
              <w:rPr>
                <w:rFonts w:ascii="Sakkal Majalla" w:eastAsia="Open Sans" w:hAnsi="Sakkal Majalla" w:cs="Sakkal Majalla"/>
                <w:sz w:val="26"/>
                <w:szCs w:val="26"/>
                <w:rtl/>
                <w:lang w:eastAsia="ar" w:bidi="ar-MA"/>
              </w:rPr>
              <w:t xml:space="preserve">يمكن للطلاب مناقشة أهمية فحوصات ما قبل الخدمة هذه، والتأثير الذي قد يحدثه عدم إجراء فحوصات ما قبل الخدمة على عملية الأغذية والمشروبات. يمكن للطلاب تصميم قائمة مراجعة للمهام الخاصة بالخدمة لضمان تضمين جميع الواجبات. </w:t>
            </w:r>
          </w:p>
          <w:p w14:paraId="1C44F271" w14:textId="07DCE3E7" w:rsidR="00A058DC"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الجلسة العامة: </w:t>
            </w:r>
            <w:r w:rsidRPr="00A050A8">
              <w:rPr>
                <w:rFonts w:ascii="Sakkal Majalla" w:eastAsia="Open Sans" w:hAnsi="Sakkal Majalla" w:cs="Sakkal Majalla"/>
                <w:sz w:val="26"/>
                <w:szCs w:val="26"/>
                <w:rtl/>
                <w:lang w:eastAsia="ar" w:bidi="ar-MA"/>
              </w:rPr>
              <w:t>جلسة أسئلة وأجوبة للتحقق من أي فجوات في معرفة الطلاب.</w:t>
            </w:r>
          </w:p>
        </w:tc>
        <w:tc>
          <w:tcPr>
            <w:tcW w:w="2269" w:type="dxa"/>
            <w:shd w:val="clear" w:color="auto" w:fill="auto"/>
          </w:tcPr>
          <w:p w14:paraId="3232A801" w14:textId="235D4C01" w:rsidR="00A058DC" w:rsidRPr="00A050A8" w:rsidRDefault="00BC341A"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 xml:space="preserve">شرائح باور بوينت </w:t>
            </w:r>
          </w:p>
          <w:p w14:paraId="5C63F83E"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مواد بحثية</w:t>
            </w:r>
          </w:p>
          <w:p w14:paraId="0237401D"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كتاب الطالب المقرر</w:t>
            </w:r>
          </w:p>
          <w:p w14:paraId="1C15AC99" w14:textId="5208AF1C" w:rsidR="00A058DC" w:rsidRPr="00A050A8" w:rsidRDefault="00A058DC" w:rsidP="00933665">
            <w:pPr>
              <w:pStyle w:val="Tabletextbullets"/>
              <w:numPr>
                <w:ilvl w:val="0"/>
                <w:numId w:val="0"/>
              </w:numPr>
              <w:bidi/>
              <w:spacing w:line="264" w:lineRule="auto"/>
              <w:rPr>
                <w:rFonts w:ascii="Sakkal Majalla" w:hAnsi="Sakkal Majalla" w:cs="Sakkal Majalla"/>
                <w:sz w:val="26"/>
                <w:szCs w:val="26"/>
              </w:rPr>
            </w:pPr>
          </w:p>
        </w:tc>
      </w:tr>
      <w:tr w:rsidR="00A058DC" w:rsidRPr="00A050A8" w14:paraId="0FE80880" w14:textId="77777777" w:rsidTr="4B78762D">
        <w:trPr>
          <w:trHeight w:val="346"/>
        </w:trPr>
        <w:tc>
          <w:tcPr>
            <w:tcW w:w="1100" w:type="dxa"/>
            <w:shd w:val="clear" w:color="auto" w:fill="auto"/>
          </w:tcPr>
          <w:p w14:paraId="2EC77892" w14:textId="136AA3FB" w:rsidR="00A058DC" w:rsidRPr="00A050A8" w:rsidRDefault="00A058DC" w:rsidP="00933665">
            <w:pPr>
              <w:pStyle w:val="Lessonnumbe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24</w:t>
            </w:r>
          </w:p>
        </w:tc>
        <w:tc>
          <w:tcPr>
            <w:tcW w:w="2693" w:type="dxa"/>
            <w:shd w:val="clear" w:color="auto" w:fill="auto"/>
          </w:tcPr>
          <w:p w14:paraId="43151100" w14:textId="77777777" w:rsidR="00A058DC" w:rsidRPr="00A050A8" w:rsidRDefault="00A058DC" w:rsidP="00933665">
            <w:pPr>
              <w:pStyle w:val="Tabletextbullets"/>
              <w:numPr>
                <w:ilvl w:val="0"/>
                <w:numId w:val="0"/>
              </w:numPr>
              <w:tabs>
                <w:tab w:val="clear" w:pos="340"/>
              </w:tab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ج1</w:t>
            </w:r>
            <w:r w:rsidRPr="00A050A8">
              <w:rPr>
                <w:rFonts w:ascii="Sakkal Majalla" w:eastAsia="Open Sans" w:hAnsi="Sakkal Majalla" w:cs="Sakkal Majalla"/>
                <w:sz w:val="26"/>
                <w:szCs w:val="26"/>
                <w:rtl/>
                <w:lang w:eastAsia="ar" w:bidi="ar-MA"/>
              </w:rPr>
              <w:t xml:space="preserve"> مراقبة الخدمة</w:t>
            </w:r>
          </w:p>
          <w:p w14:paraId="35693ECC" w14:textId="1A39FAC7" w:rsidR="00A058DC" w:rsidRPr="00A050A8" w:rsidRDefault="00A058DC" w:rsidP="00933665">
            <w:pPr>
              <w:pStyle w:val="Tabletextbullets"/>
              <w:bidi/>
              <w:spacing w:line="264" w:lineRule="auto"/>
              <w:rPr>
                <w:rFonts w:ascii="Sakkal Majalla" w:hAnsi="Sakkal Majalla" w:cs="Sakkal Majalla"/>
                <w:b/>
                <w:bCs/>
                <w:sz w:val="26"/>
                <w:szCs w:val="26"/>
              </w:rPr>
            </w:pPr>
            <w:r w:rsidRPr="00A050A8">
              <w:rPr>
                <w:rFonts w:ascii="Sakkal Majalla" w:eastAsia="Open Sans" w:hAnsi="Sakkal Majalla" w:cs="Sakkal Majalla"/>
                <w:sz w:val="26"/>
                <w:szCs w:val="26"/>
                <w:rtl/>
                <w:lang w:eastAsia="ar" w:bidi="ar-MA"/>
              </w:rPr>
              <w:t>فحوصات ما قبل الخدمة</w:t>
            </w:r>
          </w:p>
        </w:tc>
        <w:tc>
          <w:tcPr>
            <w:tcW w:w="1305" w:type="dxa"/>
            <w:shd w:val="clear" w:color="auto" w:fill="auto"/>
          </w:tcPr>
          <w:p w14:paraId="219AF612" w14:textId="67111A5D" w:rsidR="00A058DC" w:rsidRPr="00A050A8" w:rsidRDefault="002D326D"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C/IS</w:t>
            </w:r>
          </w:p>
        </w:tc>
        <w:tc>
          <w:tcPr>
            <w:tcW w:w="6776" w:type="dxa"/>
            <w:shd w:val="clear" w:color="auto" w:fill="auto"/>
          </w:tcPr>
          <w:p w14:paraId="1EBFC481" w14:textId="7CCE5B2D" w:rsidR="00A058DC"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تمهيدي: </w:t>
            </w:r>
            <w:r w:rsidRPr="00A050A8">
              <w:rPr>
                <w:rFonts w:ascii="Sakkal Majalla" w:eastAsia="Open Sans" w:hAnsi="Sakkal Majalla" w:cs="Sakkal Majalla"/>
                <w:sz w:val="26"/>
                <w:szCs w:val="26"/>
                <w:rtl/>
                <w:lang w:eastAsia="ar" w:bidi="ar-MA"/>
              </w:rPr>
              <w:t>قم بإجراء مناقشة في الصف حول فحوصات ما قبل الخدمة المختلفة.</w:t>
            </w:r>
          </w:p>
          <w:p w14:paraId="2DDAE8A1" w14:textId="1A99D8B3" w:rsidR="00A058DC" w:rsidRPr="00A050A8" w:rsidRDefault="00CE679A"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التعلّم المستقل: </w:t>
            </w:r>
            <w:r w:rsidRPr="00A050A8">
              <w:rPr>
                <w:rFonts w:ascii="Sakkal Majalla" w:eastAsia="Open Sans" w:hAnsi="Sakkal Majalla" w:cs="Sakkal Majalla"/>
                <w:sz w:val="26"/>
                <w:szCs w:val="26"/>
                <w:rtl/>
                <w:lang w:eastAsia="ar" w:bidi="ar-MA"/>
              </w:rPr>
              <w:t>باستخدام "نقطة التوقف المؤقت" في كتاب الطالب المقرر حول فحوصات ما قبل الخدمة، قم بإكمال النشاط.</w:t>
            </w:r>
          </w:p>
          <w:p w14:paraId="66457717" w14:textId="1E57FCA7" w:rsidR="00AC4C30" w:rsidRPr="00A050A8" w:rsidRDefault="00AC4C30"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نشاط في مجموعات: </w:t>
            </w:r>
            <w:r w:rsidRPr="00A050A8">
              <w:rPr>
                <w:rFonts w:ascii="Sakkal Majalla" w:eastAsia="Open Sans" w:hAnsi="Sakkal Majalla" w:cs="Sakkal Majalla"/>
                <w:sz w:val="26"/>
                <w:szCs w:val="26"/>
                <w:rtl/>
                <w:lang w:eastAsia="ar" w:bidi="ar-MA"/>
              </w:rPr>
              <w:t xml:space="preserve">استخدام قائمة الفحص من نشاط "نقطة التوقف المؤقت". قم بتقسيم الطلاب إلى مجموعات واطلب منهم تحضير الأنشطة/لعب الأدوار حول استكمال فحوصات ما قبل الخدمة بتوجيه من المعلم. بمجرد الانتهاء من ذلك، قم بتقسيم الطلاب إلى ثنائيات باستخدام بيئة عمل واقعية، واستكمل الأنشطة/لعب الأدوار. يجب أن يتناوب كل من الطلاب في الثنائيات ليكون أحدهم مشرف الفريق والآخر لتقديم التعليقات يجب تشجيع الملاحظات البناءة وتوثيقها لتمكين الطلاب من تطوير مهاراتهم. يجب على كل ثنائي بعد ذلك إضافة نقطتين يشعران أنهما سيمكنان أقرانهما من تحسين مهارات المكتب الأمامي. </w:t>
            </w:r>
          </w:p>
          <w:p w14:paraId="5AAE4A7F" w14:textId="79376347" w:rsidR="00996D3C" w:rsidRPr="00A050A8" w:rsidRDefault="00CE679A"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التعلّم المستقل: </w:t>
            </w:r>
            <w:r w:rsidRPr="00A050A8">
              <w:rPr>
                <w:rFonts w:ascii="Sakkal Majalla" w:eastAsia="Open Sans" w:hAnsi="Sakkal Majalla" w:cs="Sakkal Majalla"/>
                <w:sz w:val="26"/>
                <w:szCs w:val="26"/>
                <w:rtl/>
                <w:lang w:eastAsia="ar" w:bidi="ar-MA"/>
              </w:rPr>
              <w:t>باستخدام "نقطة التوقف المؤقت" في كتاب الطالب المقرر حول الاتصال بالأقسام المختلفة لحل المشكلات، أكمل النشاط.</w:t>
            </w:r>
          </w:p>
          <w:p w14:paraId="50DEE1D6" w14:textId="60F3ECCD" w:rsidR="00A058DC"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lastRenderedPageBreak/>
              <w:t xml:space="preserve">الجلسة العامة: </w:t>
            </w:r>
            <w:r w:rsidRPr="00A050A8">
              <w:rPr>
                <w:rFonts w:ascii="Sakkal Majalla" w:eastAsia="Open Sans" w:hAnsi="Sakkal Majalla" w:cs="Sakkal Majalla"/>
                <w:sz w:val="26"/>
                <w:szCs w:val="26"/>
                <w:rtl/>
                <w:lang w:eastAsia="ar" w:bidi="ar-MA"/>
              </w:rPr>
              <w:t>مناقشة صفية - يراجع الطلاب النقاط المستفادة من خلال الدروس ويقومون بتدوين الملاحظات.</w:t>
            </w:r>
          </w:p>
        </w:tc>
        <w:tc>
          <w:tcPr>
            <w:tcW w:w="2269" w:type="dxa"/>
            <w:shd w:val="clear" w:color="auto" w:fill="auto"/>
          </w:tcPr>
          <w:p w14:paraId="3E35317D" w14:textId="33530948" w:rsidR="00A058DC" w:rsidRPr="00A050A8" w:rsidRDefault="00BC341A"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 xml:space="preserve">شرائح باور بوينت </w:t>
            </w:r>
          </w:p>
          <w:p w14:paraId="19B85EF4"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مواد بحثية</w:t>
            </w:r>
          </w:p>
          <w:p w14:paraId="511F889D"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كتاب الطالب المقرر</w:t>
            </w:r>
          </w:p>
          <w:p w14:paraId="118AABA8" w14:textId="41D25C8C" w:rsidR="00A058DC" w:rsidRPr="00A050A8" w:rsidRDefault="00A058DC" w:rsidP="00933665">
            <w:pPr>
              <w:pStyle w:val="Tabletextbullets"/>
              <w:numPr>
                <w:ilvl w:val="0"/>
                <w:numId w:val="0"/>
              </w:numPr>
              <w:bidi/>
              <w:spacing w:line="264" w:lineRule="auto"/>
              <w:rPr>
                <w:rFonts w:ascii="Sakkal Majalla" w:hAnsi="Sakkal Majalla" w:cs="Sakkal Majalla"/>
                <w:sz w:val="26"/>
                <w:szCs w:val="26"/>
              </w:rPr>
            </w:pPr>
          </w:p>
        </w:tc>
      </w:tr>
      <w:tr w:rsidR="00A058DC" w:rsidRPr="00A050A8" w14:paraId="1480075A" w14:textId="77777777" w:rsidTr="4B78762D">
        <w:trPr>
          <w:trHeight w:val="346"/>
        </w:trPr>
        <w:tc>
          <w:tcPr>
            <w:tcW w:w="1100" w:type="dxa"/>
            <w:shd w:val="clear" w:color="auto" w:fill="auto"/>
          </w:tcPr>
          <w:p w14:paraId="4158AEA0" w14:textId="0D101108" w:rsidR="00A058DC" w:rsidRPr="00A050A8" w:rsidRDefault="00A058DC" w:rsidP="00933665">
            <w:pPr>
              <w:pStyle w:val="Lessonnumbe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25</w:t>
            </w:r>
          </w:p>
        </w:tc>
        <w:tc>
          <w:tcPr>
            <w:tcW w:w="2693" w:type="dxa"/>
            <w:shd w:val="clear" w:color="auto" w:fill="auto"/>
          </w:tcPr>
          <w:p w14:paraId="4E489474" w14:textId="77777777" w:rsidR="00A058DC" w:rsidRPr="00A050A8" w:rsidRDefault="00A058DC" w:rsidP="00933665">
            <w:pPr>
              <w:pStyle w:val="Tabletextbullets"/>
              <w:numPr>
                <w:ilvl w:val="0"/>
                <w:numId w:val="0"/>
              </w:numPr>
              <w:tabs>
                <w:tab w:val="clear" w:pos="340"/>
              </w:tab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ج1</w:t>
            </w:r>
            <w:r w:rsidRPr="00A050A8">
              <w:rPr>
                <w:rFonts w:ascii="Sakkal Majalla" w:eastAsia="Open Sans" w:hAnsi="Sakkal Majalla" w:cs="Sakkal Majalla"/>
                <w:sz w:val="26"/>
                <w:szCs w:val="26"/>
                <w:rtl/>
                <w:lang w:eastAsia="ar" w:bidi="ar-MA"/>
              </w:rPr>
              <w:t xml:space="preserve"> مراقبة الخدمة</w:t>
            </w:r>
          </w:p>
          <w:p w14:paraId="02300F96" w14:textId="53364849" w:rsidR="00A058DC" w:rsidRPr="00A050A8" w:rsidRDefault="00A058DC" w:rsidP="00933665">
            <w:pPr>
              <w:pStyle w:val="Tabletextbullets"/>
              <w:bidi/>
              <w:spacing w:line="264" w:lineRule="auto"/>
              <w:rPr>
                <w:rFonts w:ascii="Sakkal Majalla" w:hAnsi="Sakkal Majalla" w:cs="Sakkal Majalla"/>
                <w:b/>
                <w:bCs/>
                <w:sz w:val="26"/>
                <w:szCs w:val="26"/>
              </w:rPr>
            </w:pPr>
            <w:r w:rsidRPr="00A050A8">
              <w:rPr>
                <w:rFonts w:ascii="Sakkal Majalla" w:eastAsia="Open Sans" w:hAnsi="Sakkal Majalla" w:cs="Sakkal Majalla"/>
                <w:sz w:val="26"/>
                <w:szCs w:val="26"/>
                <w:rtl/>
                <w:lang w:eastAsia="ar" w:bidi="ar-MA"/>
              </w:rPr>
              <w:t>فحوصات الخدمة</w:t>
            </w:r>
          </w:p>
        </w:tc>
        <w:tc>
          <w:tcPr>
            <w:tcW w:w="1305" w:type="dxa"/>
            <w:shd w:val="clear" w:color="auto" w:fill="auto"/>
          </w:tcPr>
          <w:p w14:paraId="08D2B0B5" w14:textId="4C45F2FD" w:rsidR="00A058DC" w:rsidRPr="00A050A8" w:rsidRDefault="002D326D"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C/IS</w:t>
            </w:r>
          </w:p>
        </w:tc>
        <w:tc>
          <w:tcPr>
            <w:tcW w:w="6776" w:type="dxa"/>
            <w:shd w:val="clear" w:color="auto" w:fill="auto"/>
          </w:tcPr>
          <w:p w14:paraId="35C588DA" w14:textId="3C5BAD96" w:rsidR="00A058DC"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تمهيدي: </w:t>
            </w:r>
            <w:r w:rsidRPr="00A050A8">
              <w:rPr>
                <w:rFonts w:ascii="Sakkal Majalla" w:eastAsia="Open Sans" w:hAnsi="Sakkal Majalla" w:cs="Sakkal Majalla"/>
                <w:sz w:val="26"/>
                <w:szCs w:val="26"/>
                <w:rtl/>
                <w:lang w:eastAsia="ar" w:bidi="ar-MA"/>
              </w:rPr>
              <w:t>مناقشة سبب أهمية إكمال فحوصات الخدمة بالإضافة إلى فحوصات ما قبل الخدمة.</w:t>
            </w:r>
          </w:p>
          <w:p w14:paraId="60F8CAB6" w14:textId="59B95775" w:rsidR="00783F2A" w:rsidRPr="00A050A8" w:rsidRDefault="00783F2A"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نشاط موجه من قبل المعلم: </w:t>
            </w:r>
            <w:r w:rsidRPr="00A050A8">
              <w:rPr>
                <w:rFonts w:ascii="Sakkal Majalla" w:eastAsia="Open Sans" w:hAnsi="Sakkal Majalla" w:cs="Sakkal Majalla"/>
                <w:sz w:val="26"/>
                <w:szCs w:val="26"/>
                <w:rtl/>
                <w:lang w:eastAsia="ar" w:bidi="ar-MA"/>
              </w:rPr>
              <w:t>باستخدام شرائح باور بوينت 27-30، فحوصات الخدمة ومراقبة الخدمة، اقض بعض الوقت في مراجعة فحوصات الخدمة مع الطلاب.</w:t>
            </w:r>
          </w:p>
          <w:p w14:paraId="363EFB32" w14:textId="0AB1FABD" w:rsidR="007D1BDF" w:rsidRPr="00A050A8" w:rsidRDefault="007D1BDF"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في </w:t>
            </w:r>
            <w:proofErr w:type="gramStart"/>
            <w:r w:rsidRPr="00A050A8">
              <w:rPr>
                <w:rFonts w:ascii="Sakkal Majalla" w:eastAsia="Open Sans" w:hAnsi="Sakkal Majalla" w:cs="Sakkal Majalla"/>
                <w:b/>
                <w:bCs/>
                <w:sz w:val="26"/>
                <w:szCs w:val="26"/>
                <w:rtl/>
                <w:lang w:eastAsia="ar" w:bidi="ar-MA"/>
              </w:rPr>
              <w:t xml:space="preserve">مجموعات: </w:t>
            </w:r>
            <w:r w:rsidRPr="00A050A8">
              <w:rPr>
                <w:rFonts w:ascii="Sakkal Majalla" w:eastAsia="Open Sans" w:hAnsi="Sakkal Majalla" w:cs="Sakkal Majalla"/>
                <w:sz w:val="26"/>
                <w:szCs w:val="26"/>
                <w:rtl/>
                <w:lang w:eastAsia="ar" w:bidi="ar-MA"/>
              </w:rPr>
              <w:t xml:space="preserve"> يمكن</w:t>
            </w:r>
            <w:proofErr w:type="gramEnd"/>
            <w:r w:rsidRPr="00A050A8">
              <w:rPr>
                <w:rFonts w:ascii="Sakkal Majalla" w:eastAsia="Open Sans" w:hAnsi="Sakkal Majalla" w:cs="Sakkal Majalla"/>
                <w:sz w:val="26"/>
                <w:szCs w:val="26"/>
                <w:rtl/>
                <w:lang w:eastAsia="ar" w:bidi="ar-MA"/>
              </w:rPr>
              <w:t xml:space="preserve"> أن يعمل الطلاب في مجموعات صغيرة للتفكير في أكبر عدد ممكن من الطرق للتحقق من العاملين أثناء الخدمة. ويمكن بعد ذلك توجيهها مرة أخرى إلى الصف، ويمكنك إنشاء قائمة واحدة في نشرة. </w:t>
            </w:r>
          </w:p>
          <w:p w14:paraId="7058F717" w14:textId="436A8365" w:rsidR="002838AC" w:rsidRPr="00A050A8" w:rsidRDefault="002838AC"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التعلّم المستقل: </w:t>
            </w:r>
            <w:r w:rsidRPr="00A050A8">
              <w:rPr>
                <w:rFonts w:ascii="Sakkal Majalla" w:eastAsia="Open Sans" w:hAnsi="Sakkal Majalla" w:cs="Sakkal Majalla"/>
                <w:sz w:val="26"/>
                <w:szCs w:val="26"/>
                <w:rtl/>
                <w:lang w:eastAsia="ar" w:bidi="ar-MA"/>
              </w:rPr>
              <w:t>يمكن أن يكمل الطلاب "نقطة التوقف المؤقت" في كتاب الطالب المقرر عند طلب الخدمة إذا لم يكن لديهم مكان عمل، استخدم الزيارات السابقة أو مقاطع الفيديو عبر الإنترنت كمرجع.</w:t>
            </w:r>
          </w:p>
          <w:p w14:paraId="4A496F3A" w14:textId="1239DE91" w:rsidR="0026788D" w:rsidRPr="00A050A8" w:rsidRDefault="0026788D" w:rsidP="0068242A">
            <w:pPr>
              <w:pStyle w:val="Tabletextbullets"/>
              <w:bidi/>
              <w:spacing w:line="264" w:lineRule="auto"/>
              <w:ind w:left="340" w:right="144" w:hanging="340"/>
              <w:rPr>
                <w:rFonts w:ascii="Sakkal Majalla" w:hAnsi="Sakkal Majalla" w:cs="Sakkal Majalla"/>
                <w:color w:val="000000"/>
                <w:sz w:val="26"/>
                <w:szCs w:val="26"/>
              </w:rPr>
            </w:pPr>
            <w:r w:rsidRPr="00A050A8">
              <w:rPr>
                <w:rFonts w:ascii="Sakkal Majalla" w:eastAsia="Open Sans" w:hAnsi="Sakkal Majalla" w:cs="Sakkal Majalla"/>
                <w:b/>
                <w:bCs/>
                <w:sz w:val="26"/>
                <w:szCs w:val="26"/>
                <w:rtl/>
                <w:lang w:eastAsia="ar" w:bidi="ar-MA"/>
              </w:rPr>
              <w:t>نشاط في مجموعات:</w:t>
            </w:r>
            <w:r w:rsidRPr="00A050A8">
              <w:rPr>
                <w:rFonts w:ascii="Sakkal Majalla" w:eastAsia="Open Sans" w:hAnsi="Sakkal Majalla" w:cs="Sakkal Majalla"/>
                <w:sz w:val="26"/>
                <w:szCs w:val="26"/>
                <w:rtl/>
                <w:lang w:eastAsia="ar" w:bidi="ar-MA"/>
              </w:rPr>
              <w:t xml:space="preserve"> ستبحث دراسة حالة المشرف لي في كوالالمبور في كتاب الطالب المقرر في نهاية القطاع ج في التواصل في مثال قائم على الصناعة.</w:t>
            </w:r>
          </w:p>
          <w:p w14:paraId="15D1C09D" w14:textId="2997FD52" w:rsidR="00A058DC" w:rsidRPr="00A050A8" w:rsidRDefault="00A058DC"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الجلسة العامة: </w:t>
            </w:r>
            <w:r w:rsidRPr="00A050A8">
              <w:rPr>
                <w:rFonts w:ascii="Sakkal Majalla" w:eastAsia="Open Sans" w:hAnsi="Sakkal Majalla" w:cs="Sakkal Majalla"/>
                <w:sz w:val="26"/>
                <w:szCs w:val="26"/>
                <w:rtl/>
                <w:lang w:eastAsia="ar" w:bidi="ar-MA"/>
              </w:rPr>
              <w:t>مناقشة صفية - يراجع الطلاب النقاط المستفادة من خلال الدروس ويقومون بتدوين الملاحظات.</w:t>
            </w:r>
          </w:p>
        </w:tc>
        <w:tc>
          <w:tcPr>
            <w:tcW w:w="2269" w:type="dxa"/>
            <w:shd w:val="clear" w:color="auto" w:fill="auto"/>
          </w:tcPr>
          <w:p w14:paraId="4EB2627F" w14:textId="46C6A551" w:rsidR="00A058DC" w:rsidRPr="00A050A8" w:rsidRDefault="00BC341A"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 xml:space="preserve">شرائح باور بوينت </w:t>
            </w:r>
          </w:p>
          <w:p w14:paraId="2C79844B"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مواد بحثية</w:t>
            </w:r>
          </w:p>
          <w:p w14:paraId="4CD50923"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كتاب الطالب المقرر</w:t>
            </w:r>
          </w:p>
          <w:p w14:paraId="2AD6FBA1" w14:textId="36752902" w:rsidR="00A058DC" w:rsidRPr="00A050A8" w:rsidRDefault="00A058DC" w:rsidP="00933665">
            <w:pPr>
              <w:pStyle w:val="Tabletextbullets"/>
              <w:numPr>
                <w:ilvl w:val="0"/>
                <w:numId w:val="0"/>
              </w:numPr>
              <w:bidi/>
              <w:spacing w:line="264" w:lineRule="auto"/>
              <w:rPr>
                <w:rFonts w:ascii="Sakkal Majalla" w:hAnsi="Sakkal Majalla" w:cs="Sakkal Majalla"/>
                <w:sz w:val="26"/>
                <w:szCs w:val="26"/>
              </w:rPr>
            </w:pPr>
          </w:p>
        </w:tc>
      </w:tr>
      <w:tr w:rsidR="00A058DC" w:rsidRPr="00A050A8" w14:paraId="0EBA677F" w14:textId="77777777" w:rsidTr="4B78762D">
        <w:trPr>
          <w:trHeight w:val="346"/>
        </w:trPr>
        <w:tc>
          <w:tcPr>
            <w:tcW w:w="1100" w:type="dxa"/>
            <w:shd w:val="clear" w:color="auto" w:fill="auto"/>
          </w:tcPr>
          <w:p w14:paraId="1C2AB1F5" w14:textId="7BAC4B1A" w:rsidR="00A058DC" w:rsidRPr="00A050A8" w:rsidRDefault="00A058DC" w:rsidP="00933665">
            <w:pPr>
              <w:pStyle w:val="Lessonnumbe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26</w:t>
            </w:r>
          </w:p>
        </w:tc>
        <w:tc>
          <w:tcPr>
            <w:tcW w:w="2693" w:type="dxa"/>
            <w:shd w:val="clear" w:color="auto" w:fill="auto"/>
          </w:tcPr>
          <w:p w14:paraId="2CF9CD49" w14:textId="3621A1FE" w:rsidR="00A058DC" w:rsidRPr="00A050A8" w:rsidRDefault="00FC1B3E" w:rsidP="00933665">
            <w:pPr>
              <w:pStyle w:val="Tabletextbullets"/>
              <w:numPr>
                <w:ilvl w:val="0"/>
                <w:numId w:val="0"/>
              </w:numPr>
              <w:bidi/>
              <w:spacing w:line="264" w:lineRule="auto"/>
              <w:ind w:left="397" w:hanging="397"/>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ج2</w:t>
            </w:r>
            <w:r w:rsidRPr="00A050A8">
              <w:rPr>
                <w:rFonts w:ascii="Sakkal Majalla" w:eastAsia="Open Sans" w:hAnsi="Sakkal Majalla" w:cs="Sakkal Majalla"/>
                <w:sz w:val="26"/>
                <w:szCs w:val="26"/>
                <w:rtl/>
                <w:lang w:eastAsia="ar" w:bidi="ar-MA"/>
              </w:rPr>
              <w:t xml:space="preserve"> مراجعة الخدمة</w:t>
            </w:r>
          </w:p>
        </w:tc>
        <w:tc>
          <w:tcPr>
            <w:tcW w:w="1305" w:type="dxa"/>
            <w:shd w:val="clear" w:color="auto" w:fill="auto"/>
          </w:tcPr>
          <w:p w14:paraId="064535BA" w14:textId="3287B458" w:rsidR="00A058DC" w:rsidRPr="00A050A8" w:rsidRDefault="002D326D"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C/IS</w:t>
            </w:r>
          </w:p>
        </w:tc>
        <w:tc>
          <w:tcPr>
            <w:tcW w:w="6776" w:type="dxa"/>
            <w:shd w:val="clear" w:color="auto" w:fill="auto"/>
          </w:tcPr>
          <w:p w14:paraId="6D64761C" w14:textId="7DE273C0" w:rsidR="00A058DC"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تمهيدي: </w:t>
            </w:r>
            <w:r w:rsidRPr="00A050A8">
              <w:rPr>
                <w:rFonts w:ascii="Sakkal Majalla" w:eastAsia="Open Sans" w:hAnsi="Sakkal Majalla" w:cs="Sakkal Majalla"/>
                <w:sz w:val="26"/>
                <w:szCs w:val="26"/>
                <w:rtl/>
                <w:lang w:eastAsia="ar" w:bidi="ar-MA"/>
              </w:rPr>
              <w:t>اطلب من الطلاب تقديم أمثلة للمواقف التي تلقوا فيها تعليقات إيجابية وسلبية وكيف ساعدهم ذلك على التطور.</w:t>
            </w:r>
          </w:p>
          <w:p w14:paraId="2D4AF0B2" w14:textId="22183FD3" w:rsidR="00CC014D" w:rsidRPr="00A050A8" w:rsidRDefault="002838A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lastRenderedPageBreak/>
              <w:t xml:space="preserve">نشاط موجه من قبل المعلم: </w:t>
            </w:r>
            <w:r w:rsidRPr="00A050A8">
              <w:rPr>
                <w:rFonts w:ascii="Sakkal Majalla" w:eastAsia="Open Sans" w:hAnsi="Sakkal Majalla" w:cs="Sakkal Majalla"/>
                <w:sz w:val="26"/>
                <w:szCs w:val="26"/>
                <w:rtl/>
                <w:lang w:eastAsia="ar" w:bidi="ar-MA"/>
              </w:rPr>
              <w:t>شرائح باور بوينت 31-32 "التعليقات على الخدمة" و"تقديم التعليقات" يمكن أن تساعد الطلاب على رؤية الطريقة الأكثر فعالية لمراجعة جميع الملاحظات وتقديم اقتراحات للتحسين.</w:t>
            </w:r>
          </w:p>
          <w:p w14:paraId="1FD04859" w14:textId="77777777" w:rsidR="008812B6" w:rsidRPr="00A050A8" w:rsidRDefault="00E62725"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color w:val="000000"/>
                <w:sz w:val="26"/>
                <w:szCs w:val="26"/>
                <w:rtl/>
                <w:lang w:eastAsia="ar" w:bidi="ar-MA"/>
              </w:rPr>
              <w:t xml:space="preserve">التعلّم المستقل: </w:t>
            </w:r>
            <w:r w:rsidRPr="00A050A8">
              <w:rPr>
                <w:rFonts w:ascii="Sakkal Majalla" w:eastAsia="Open Sans" w:hAnsi="Sakkal Majalla" w:cs="Sakkal Majalla"/>
                <w:color w:val="000000"/>
                <w:sz w:val="26"/>
                <w:szCs w:val="26"/>
                <w:rtl/>
                <w:lang w:eastAsia="ar" w:bidi="ar-MA"/>
              </w:rPr>
              <w:t xml:space="preserve">يمكن للطلاب تحضير لعب الأدوار للدرس التالي عن طريق القيام بما يلي، والتناوب في القيام بدور المشرف والتدرب على تقديم التعليقات حول مجموعة متنوعة من السيناريوهات التي صممها المعلم. وهذا سيمكن الطلاب من الاستعداد للتقييم العملي.  </w:t>
            </w:r>
          </w:p>
          <w:p w14:paraId="282AC9A2" w14:textId="4D4245DA" w:rsidR="00D02EB5" w:rsidRPr="00A050A8" w:rsidRDefault="00D02EB5"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الجلسة العامة:</w:t>
            </w:r>
            <w:r w:rsidRPr="00A050A8">
              <w:rPr>
                <w:rFonts w:ascii="Sakkal Majalla" w:eastAsia="Open Sans" w:hAnsi="Sakkal Majalla" w:cs="Sakkal Majalla"/>
                <w:sz w:val="26"/>
                <w:szCs w:val="26"/>
                <w:rtl/>
                <w:lang w:eastAsia="ar" w:bidi="ar-MA"/>
              </w:rPr>
              <w:t xml:space="preserve"> جلسة أسئلة وأجوبة للتحقق من أي فجوات في معرفة الطلاب.</w:t>
            </w:r>
          </w:p>
        </w:tc>
        <w:tc>
          <w:tcPr>
            <w:tcW w:w="2269" w:type="dxa"/>
            <w:shd w:val="clear" w:color="auto" w:fill="auto"/>
          </w:tcPr>
          <w:p w14:paraId="1C87053D" w14:textId="7CAFA1D0" w:rsidR="00A058DC" w:rsidRPr="00A050A8" w:rsidRDefault="00BC341A"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 xml:space="preserve">شرائح باور بوينت </w:t>
            </w:r>
          </w:p>
          <w:p w14:paraId="02E0C257"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مواد بحثية</w:t>
            </w:r>
          </w:p>
          <w:p w14:paraId="038C3A88"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كتاب الطالب المقرر</w:t>
            </w:r>
          </w:p>
          <w:p w14:paraId="0C861403" w14:textId="77777777" w:rsidR="00A058DC" w:rsidRPr="00A050A8" w:rsidRDefault="00A058DC" w:rsidP="00933665">
            <w:pPr>
              <w:pStyle w:val="Tabletextbullets"/>
              <w:numPr>
                <w:ilvl w:val="0"/>
                <w:numId w:val="0"/>
              </w:numPr>
              <w:bidi/>
              <w:spacing w:line="264" w:lineRule="auto"/>
              <w:rPr>
                <w:rFonts w:ascii="Sakkal Majalla" w:hAnsi="Sakkal Majalla" w:cs="Sakkal Majalla"/>
                <w:sz w:val="26"/>
                <w:szCs w:val="26"/>
              </w:rPr>
            </w:pPr>
          </w:p>
        </w:tc>
      </w:tr>
      <w:tr w:rsidR="00A058DC" w:rsidRPr="00A050A8" w14:paraId="7EDB53BF" w14:textId="77777777" w:rsidTr="4B78762D">
        <w:trPr>
          <w:trHeight w:val="346"/>
        </w:trPr>
        <w:tc>
          <w:tcPr>
            <w:tcW w:w="1100" w:type="dxa"/>
            <w:shd w:val="clear" w:color="auto" w:fill="auto"/>
          </w:tcPr>
          <w:p w14:paraId="4DDA9A08" w14:textId="021C9C4C" w:rsidR="00A058DC" w:rsidRPr="00A050A8" w:rsidRDefault="00A058DC" w:rsidP="00933665">
            <w:pPr>
              <w:pStyle w:val="Lessonnumbe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27</w:t>
            </w:r>
          </w:p>
        </w:tc>
        <w:tc>
          <w:tcPr>
            <w:tcW w:w="2693" w:type="dxa"/>
            <w:shd w:val="clear" w:color="auto" w:fill="auto"/>
          </w:tcPr>
          <w:p w14:paraId="5654117A" w14:textId="41888577" w:rsidR="00A058DC" w:rsidRPr="00A050A8" w:rsidRDefault="00A058DC" w:rsidP="00933665">
            <w:pPr>
              <w:pStyle w:val="Tabletextbullets"/>
              <w:numPr>
                <w:ilvl w:val="0"/>
                <w:numId w:val="0"/>
              </w:numPr>
              <w:tabs>
                <w:tab w:val="clear" w:pos="340"/>
              </w:tabs>
              <w:bidi/>
              <w:spacing w:line="264" w:lineRule="auto"/>
              <w:ind w:left="340"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ج2</w:t>
            </w:r>
            <w:r w:rsidRPr="00A050A8">
              <w:rPr>
                <w:rFonts w:ascii="Sakkal Majalla" w:eastAsia="Open Sans" w:hAnsi="Sakkal Majalla" w:cs="Sakkal Majalla"/>
                <w:sz w:val="26"/>
                <w:szCs w:val="26"/>
                <w:rtl/>
                <w:lang w:eastAsia="ar" w:bidi="ar-MA"/>
              </w:rPr>
              <w:t xml:space="preserve"> مراجعة الخدمة</w:t>
            </w:r>
          </w:p>
        </w:tc>
        <w:tc>
          <w:tcPr>
            <w:tcW w:w="1305" w:type="dxa"/>
            <w:shd w:val="clear" w:color="auto" w:fill="auto"/>
          </w:tcPr>
          <w:p w14:paraId="722F56B9" w14:textId="1B1E650B" w:rsidR="00A058DC" w:rsidRPr="00A050A8" w:rsidRDefault="002D326D"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C/IS</w:t>
            </w:r>
          </w:p>
        </w:tc>
        <w:tc>
          <w:tcPr>
            <w:tcW w:w="6776" w:type="dxa"/>
            <w:shd w:val="clear" w:color="auto" w:fill="auto"/>
          </w:tcPr>
          <w:p w14:paraId="79EFA302" w14:textId="4F273334" w:rsidR="00A058DC" w:rsidRPr="00A050A8" w:rsidRDefault="00A058DC"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نشاط تمهيدي: </w:t>
            </w:r>
            <w:r w:rsidRPr="00A050A8">
              <w:rPr>
                <w:rFonts w:ascii="Sakkal Majalla" w:eastAsia="Open Sans" w:hAnsi="Sakkal Majalla" w:cs="Sakkal Majalla"/>
                <w:sz w:val="26"/>
                <w:szCs w:val="26"/>
                <w:rtl/>
                <w:lang w:eastAsia="ar" w:bidi="ar-MA"/>
              </w:rPr>
              <w:t>قم بإنشاء خريطة ذهنية على السبورة لمراجعة النصائح لإكمال لعب دور التعليقات بشكل احترافي وناجح.</w:t>
            </w:r>
          </w:p>
          <w:p w14:paraId="03799EE8" w14:textId="00AB39C3" w:rsidR="008812B6" w:rsidRPr="00A050A8" w:rsidRDefault="008812B6"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نشاط في مجموعات:</w:t>
            </w:r>
            <w:r w:rsidRPr="00A050A8">
              <w:rPr>
                <w:rFonts w:ascii="Sakkal Majalla" w:eastAsia="Open Sans" w:hAnsi="Sakkal Majalla" w:cs="Sakkal Majalla"/>
                <w:sz w:val="26"/>
                <w:szCs w:val="26"/>
                <w:rtl/>
                <w:lang w:eastAsia="ar" w:bidi="ar-MA"/>
              </w:rPr>
              <w:t xml:space="preserve"> قم بقيادة تمارين لعب الأدوار المحضرة مسبقًا للسماح للطلاب بممارسة تقديم التعليقات لأعضاء الفريق وتقديم الاستشارة بشأن أفضل طريقة لتقديم هذه التعليقات. يمكن إجراء هذا التمرين أمام الفصل، مما يسمح بمشاركة الفصل. </w:t>
            </w:r>
          </w:p>
          <w:p w14:paraId="24D78C01" w14:textId="02503E22" w:rsidR="00CC0E6B" w:rsidRPr="00A050A8" w:rsidRDefault="00CC0E6B"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عرض تقديمي موجه من قبل المعلم: </w:t>
            </w:r>
            <w:r w:rsidRPr="00A050A8">
              <w:rPr>
                <w:rFonts w:ascii="Sakkal Majalla" w:eastAsia="Open Sans" w:hAnsi="Sakkal Majalla" w:cs="Sakkal Majalla"/>
                <w:sz w:val="26"/>
                <w:szCs w:val="26"/>
                <w:rtl/>
                <w:lang w:eastAsia="ar" w:bidi="ar-MA"/>
              </w:rPr>
              <w:t>يمكن استخدام شريحة باور بوينت 33 لهذه المعايير لمناقشة تأثير أداء الفريق والأداء الفردي على العمل.</w:t>
            </w:r>
          </w:p>
          <w:p w14:paraId="236F53FD" w14:textId="35ED14AA" w:rsidR="008812B6" w:rsidRPr="00A050A8" w:rsidRDefault="00FD2E32"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نشاط في مجموعات: </w:t>
            </w:r>
            <w:r w:rsidRPr="00A050A8">
              <w:rPr>
                <w:rFonts w:ascii="Sakkal Majalla" w:eastAsia="Open Sans" w:hAnsi="Sakkal Majalla" w:cs="Sakkal Majalla"/>
                <w:sz w:val="26"/>
                <w:szCs w:val="26"/>
                <w:rtl/>
                <w:lang w:eastAsia="ar" w:bidi="ar-MA"/>
              </w:rPr>
              <w:t xml:space="preserve">يجب على الطلاب إكمال أوراق العمل حول التأثير الإيجابي والسلبي للفرق والأفراد على العمل. يمكن مناقشة هذا كمجموعة. </w:t>
            </w:r>
          </w:p>
          <w:p w14:paraId="1D1EFC82" w14:textId="49C8DD77" w:rsidR="00A058DC"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الجلسة العامة: </w:t>
            </w:r>
            <w:r w:rsidRPr="00A050A8">
              <w:rPr>
                <w:rFonts w:ascii="Sakkal Majalla" w:eastAsia="Open Sans" w:hAnsi="Sakkal Majalla" w:cs="Sakkal Majalla"/>
                <w:sz w:val="26"/>
                <w:szCs w:val="26"/>
                <w:rtl/>
                <w:lang w:eastAsia="ar" w:bidi="ar-MA"/>
              </w:rPr>
              <w:t>جلسة أسئلة وأجوبة للتحقق من أي فجوات في معرفة الطلاب.</w:t>
            </w:r>
          </w:p>
        </w:tc>
        <w:tc>
          <w:tcPr>
            <w:tcW w:w="2269" w:type="dxa"/>
            <w:shd w:val="clear" w:color="auto" w:fill="auto"/>
          </w:tcPr>
          <w:p w14:paraId="149CFB48" w14:textId="36602421" w:rsidR="00A058DC" w:rsidRPr="00A050A8" w:rsidRDefault="00BC341A"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 xml:space="preserve">شرائح باور بوينت </w:t>
            </w:r>
          </w:p>
          <w:p w14:paraId="6560B758"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مواد بحثية</w:t>
            </w:r>
          </w:p>
          <w:p w14:paraId="4A66A208"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كتاب الطالب المقرر</w:t>
            </w:r>
          </w:p>
          <w:p w14:paraId="48C9C019" w14:textId="77777777" w:rsidR="00A058DC" w:rsidRPr="00A050A8" w:rsidRDefault="00A058DC" w:rsidP="00933665">
            <w:pPr>
              <w:pStyle w:val="Tabletextbullets"/>
              <w:numPr>
                <w:ilvl w:val="0"/>
                <w:numId w:val="0"/>
              </w:numPr>
              <w:bidi/>
              <w:spacing w:line="264" w:lineRule="auto"/>
              <w:rPr>
                <w:rFonts w:ascii="Sakkal Majalla" w:hAnsi="Sakkal Majalla" w:cs="Sakkal Majalla"/>
                <w:sz w:val="26"/>
                <w:szCs w:val="26"/>
              </w:rPr>
            </w:pPr>
          </w:p>
        </w:tc>
      </w:tr>
      <w:tr w:rsidR="00A058DC" w:rsidRPr="00A050A8" w14:paraId="4C4AD35A" w14:textId="77777777" w:rsidTr="4B78762D">
        <w:trPr>
          <w:trHeight w:val="346"/>
        </w:trPr>
        <w:tc>
          <w:tcPr>
            <w:tcW w:w="1100" w:type="dxa"/>
            <w:shd w:val="clear" w:color="auto" w:fill="auto"/>
          </w:tcPr>
          <w:p w14:paraId="32F06D09" w14:textId="3ABF92D1" w:rsidR="00A058DC" w:rsidRPr="00A050A8" w:rsidRDefault="00A058DC" w:rsidP="00933665">
            <w:pPr>
              <w:pStyle w:val="Lessonnumber"/>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28</w:t>
            </w:r>
          </w:p>
        </w:tc>
        <w:tc>
          <w:tcPr>
            <w:tcW w:w="2693" w:type="dxa"/>
            <w:shd w:val="clear" w:color="auto" w:fill="auto"/>
          </w:tcPr>
          <w:p w14:paraId="4C93BF12" w14:textId="4E144853" w:rsidR="00A058DC" w:rsidRPr="00A050A8" w:rsidRDefault="00A058DC" w:rsidP="00933665">
            <w:pPr>
              <w:pStyle w:val="Tabletextbullets"/>
              <w:numPr>
                <w:ilvl w:val="0"/>
                <w:numId w:val="0"/>
              </w:numPr>
              <w:tabs>
                <w:tab w:val="clear" w:pos="340"/>
              </w:tabs>
              <w:bidi/>
              <w:spacing w:line="264" w:lineRule="auto"/>
              <w:ind w:left="340"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ج2</w:t>
            </w:r>
            <w:r w:rsidRPr="00A050A8">
              <w:rPr>
                <w:rFonts w:ascii="Sakkal Majalla" w:eastAsia="Open Sans" w:hAnsi="Sakkal Majalla" w:cs="Sakkal Majalla"/>
                <w:sz w:val="26"/>
                <w:szCs w:val="26"/>
                <w:rtl/>
                <w:lang w:eastAsia="ar" w:bidi="ar-MA"/>
              </w:rPr>
              <w:t xml:space="preserve"> مراجعة الخدمة</w:t>
            </w:r>
          </w:p>
        </w:tc>
        <w:tc>
          <w:tcPr>
            <w:tcW w:w="1305" w:type="dxa"/>
            <w:shd w:val="clear" w:color="auto" w:fill="auto"/>
          </w:tcPr>
          <w:p w14:paraId="5B15F658" w14:textId="78171F00" w:rsidR="00A058DC" w:rsidRPr="00A050A8" w:rsidRDefault="002D326D"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C/IS</w:t>
            </w:r>
          </w:p>
        </w:tc>
        <w:tc>
          <w:tcPr>
            <w:tcW w:w="6776" w:type="dxa"/>
            <w:shd w:val="clear" w:color="auto" w:fill="auto"/>
          </w:tcPr>
          <w:p w14:paraId="686CF9BA" w14:textId="26740AD7" w:rsidR="00F077A2"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تمهيدي: </w:t>
            </w:r>
            <w:r w:rsidRPr="00A050A8">
              <w:rPr>
                <w:rFonts w:ascii="Sakkal Majalla" w:eastAsia="Open Sans" w:hAnsi="Sakkal Majalla" w:cs="Sakkal Majalla"/>
                <w:sz w:val="26"/>
                <w:szCs w:val="26"/>
                <w:rtl/>
                <w:lang w:eastAsia="ar" w:bidi="ar-MA"/>
              </w:rPr>
              <w:t>تلخيص ما تم تعلمه خلال الدرس السابق.</w:t>
            </w:r>
          </w:p>
          <w:p w14:paraId="4C7FF28C" w14:textId="0F523EFD" w:rsidR="00723E31" w:rsidRPr="00A050A8" w:rsidRDefault="002E1B2D"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نشاط موجه من قبل المعلم: </w:t>
            </w:r>
            <w:r w:rsidRPr="00A050A8">
              <w:rPr>
                <w:rFonts w:ascii="Sakkal Majalla" w:eastAsia="Open Sans" w:hAnsi="Sakkal Majalla" w:cs="Sakkal Majalla"/>
                <w:sz w:val="26"/>
                <w:szCs w:val="26"/>
                <w:rtl/>
                <w:lang w:eastAsia="ar" w:bidi="ar-MA"/>
              </w:rPr>
              <w:t xml:space="preserve">يناقش المعلم أوقات الخدمة لأساليب الخدمة المختلفة واحتياجات العميل التي يتم تلبيتها. </w:t>
            </w:r>
          </w:p>
          <w:p w14:paraId="7D3DF228" w14:textId="686C2032" w:rsidR="00723E31" w:rsidRPr="00A050A8" w:rsidRDefault="001F4259" w:rsidP="0068242A">
            <w:pPr>
              <w:pStyle w:val="Tabletextbullets"/>
              <w:bidi/>
              <w:spacing w:line="264" w:lineRule="auto"/>
              <w:ind w:left="340" w:right="144" w:hanging="340"/>
              <w:rPr>
                <w:rFonts w:ascii="Sakkal Majalla" w:hAnsi="Sakkal Majalla" w:cs="Sakkal Majalla"/>
                <w:color w:val="000000"/>
                <w:sz w:val="26"/>
                <w:szCs w:val="26"/>
              </w:rPr>
            </w:pPr>
            <w:r w:rsidRPr="00A050A8">
              <w:rPr>
                <w:rFonts w:ascii="Sakkal Majalla" w:eastAsia="Open Sans" w:hAnsi="Sakkal Majalla" w:cs="Sakkal Majalla"/>
                <w:b/>
                <w:bCs/>
                <w:sz w:val="26"/>
                <w:szCs w:val="26"/>
                <w:rtl/>
                <w:lang w:eastAsia="ar" w:bidi="ar-MA"/>
              </w:rPr>
              <w:t>نشاط في مجموعات:</w:t>
            </w:r>
            <w:r w:rsidRPr="00A050A8">
              <w:rPr>
                <w:rFonts w:ascii="Sakkal Majalla" w:eastAsia="Open Sans" w:hAnsi="Sakkal Majalla" w:cs="Sakkal Majalla"/>
                <w:sz w:val="26"/>
                <w:szCs w:val="26"/>
                <w:rtl/>
                <w:lang w:eastAsia="ar" w:bidi="ar-MA"/>
              </w:rPr>
              <w:t xml:space="preserve"> ستبحث دراسة الحالة الواردة في كتاب الطالب المقرر في نهاية القطاع (ج) في التواصل في مثال قائم على الصناعة.</w:t>
            </w:r>
          </w:p>
          <w:p w14:paraId="3E671C7D" w14:textId="02833F7E" w:rsidR="00F077A2" w:rsidRPr="00A050A8" w:rsidRDefault="00F077A2"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موجه من قبل المعلم: </w:t>
            </w:r>
            <w:r w:rsidRPr="00A050A8">
              <w:rPr>
                <w:rFonts w:ascii="Sakkal Majalla" w:eastAsia="Open Sans" w:hAnsi="Sakkal Majalla" w:cs="Sakkal Majalla"/>
                <w:sz w:val="26"/>
                <w:szCs w:val="26"/>
                <w:rtl/>
                <w:lang w:eastAsia="ar" w:bidi="ar-MA"/>
              </w:rPr>
              <w:t>يمكن الاستعانة بشريحة باوربوينت 34 "اقتراحات للتحسين" كمرجع</w:t>
            </w:r>
          </w:p>
          <w:p w14:paraId="46DFF009" w14:textId="7E341B53" w:rsidR="00F077A2" w:rsidRPr="00A050A8" w:rsidRDefault="00CE679A"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التعلّم المستقل: </w:t>
            </w:r>
            <w:r w:rsidRPr="00A050A8">
              <w:rPr>
                <w:rFonts w:ascii="Sakkal Majalla" w:eastAsia="Open Sans" w:hAnsi="Sakkal Majalla" w:cs="Sakkal Majalla"/>
                <w:sz w:val="26"/>
                <w:szCs w:val="26"/>
                <w:rtl/>
                <w:lang w:eastAsia="ar" w:bidi="ar-MA"/>
              </w:rPr>
              <w:t>باستخدام "النظرية إلى التدريب" في كتاب الطالب المقرر، يمكن للطلاب تقييم اقتراحات التحسين المختلفة وتأثيرها.</w:t>
            </w:r>
          </w:p>
          <w:p w14:paraId="220E94B7" w14:textId="0293F640" w:rsidR="006C3BDD" w:rsidRPr="00A050A8" w:rsidRDefault="00CE679A" w:rsidP="0068242A">
            <w:pPr>
              <w:pStyle w:val="Tabletextbullets"/>
              <w:bidi/>
              <w:spacing w:line="264" w:lineRule="auto"/>
              <w:ind w:left="340" w:right="144" w:hanging="340"/>
              <w:rPr>
                <w:rFonts w:ascii="Sakkal Majalla" w:hAnsi="Sakkal Majalla" w:cs="Sakkal Majalla"/>
                <w:sz w:val="26"/>
                <w:szCs w:val="26"/>
              </w:rPr>
            </w:pPr>
            <w:r w:rsidRPr="00A050A8">
              <w:rPr>
                <w:rFonts w:ascii="Sakkal Majalla" w:eastAsia="Open Sans" w:hAnsi="Sakkal Majalla" w:cs="Sakkal Majalla"/>
                <w:b/>
                <w:bCs/>
                <w:sz w:val="26"/>
                <w:szCs w:val="26"/>
                <w:rtl/>
                <w:lang w:eastAsia="ar" w:bidi="ar-MA"/>
              </w:rPr>
              <w:t xml:space="preserve">التعلّم المستقل: </w:t>
            </w:r>
            <w:r w:rsidRPr="00A050A8">
              <w:rPr>
                <w:rFonts w:ascii="Sakkal Majalla" w:eastAsia="Open Sans" w:hAnsi="Sakkal Majalla" w:cs="Sakkal Majalla"/>
                <w:sz w:val="26"/>
                <w:szCs w:val="26"/>
                <w:rtl/>
                <w:lang w:eastAsia="ar" w:bidi="ar-MA"/>
              </w:rPr>
              <w:t xml:space="preserve">يجب إعطاء الطلاب دراسة حالة للملاحظات التي تم تلقيها بعد خدمة الأغذية والمشروبات، ويجب على الطلاب اقتراح تحسينات بناءً على دراسة الحالة. شجعهم على تصميم خطة عمل للتحسين بناءً على توصياتهم. كذلك على الطلاب إدراج احتياجات العملاء التي يتم تلبيتها. سيضمن ذلك فهم الطلاب للمهمة النهائية في تقييم الوحدة. </w:t>
            </w:r>
          </w:p>
          <w:p w14:paraId="749881E1" w14:textId="790DB0B3" w:rsidR="00A058DC"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الجلسة العامة: </w:t>
            </w:r>
            <w:r w:rsidRPr="00A050A8">
              <w:rPr>
                <w:rFonts w:ascii="Sakkal Majalla" w:eastAsia="Open Sans" w:hAnsi="Sakkal Majalla" w:cs="Sakkal Majalla"/>
                <w:sz w:val="26"/>
                <w:szCs w:val="26"/>
                <w:rtl/>
                <w:lang w:eastAsia="ar" w:bidi="ar-MA"/>
              </w:rPr>
              <w:t>مناقشة صفية - يراجع الطلاب النقاط المستفادة من خلال الدروس ويقومون بتدوين الملاحظات.</w:t>
            </w:r>
          </w:p>
        </w:tc>
        <w:tc>
          <w:tcPr>
            <w:tcW w:w="2269" w:type="dxa"/>
            <w:shd w:val="clear" w:color="auto" w:fill="auto"/>
          </w:tcPr>
          <w:p w14:paraId="09455B7E" w14:textId="190445A9" w:rsidR="00A058DC" w:rsidRPr="00A050A8" w:rsidRDefault="00BC341A"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 xml:space="preserve">شرائح باور بوينت </w:t>
            </w:r>
          </w:p>
          <w:p w14:paraId="44D3B58F"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مواد بحثية</w:t>
            </w:r>
          </w:p>
          <w:p w14:paraId="488731E9" w14:textId="7777777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كتاب الطالب المقرر</w:t>
            </w:r>
          </w:p>
          <w:p w14:paraId="19BB94DE" w14:textId="76345D29" w:rsidR="00351C8C" w:rsidRPr="00A050A8" w:rsidRDefault="00351C8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دراسة الحالة</w:t>
            </w:r>
          </w:p>
        </w:tc>
      </w:tr>
      <w:tr w:rsidR="00A058DC" w:rsidRPr="00A050A8" w14:paraId="4446D990" w14:textId="77777777" w:rsidTr="4B78762D">
        <w:trPr>
          <w:trHeight w:val="346"/>
        </w:trPr>
        <w:tc>
          <w:tcPr>
            <w:tcW w:w="1100" w:type="dxa"/>
            <w:shd w:val="clear" w:color="auto" w:fill="auto"/>
          </w:tcPr>
          <w:p w14:paraId="0E6E5407" w14:textId="5E8B815F" w:rsidR="00A058DC" w:rsidRPr="00A050A8" w:rsidRDefault="00A058DC" w:rsidP="00835E55">
            <w:pPr>
              <w:pStyle w:val="Lessonnumber"/>
              <w:pageBreakBefore/>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lastRenderedPageBreak/>
              <w:t>29-30</w:t>
            </w:r>
          </w:p>
        </w:tc>
        <w:tc>
          <w:tcPr>
            <w:tcW w:w="2693" w:type="dxa"/>
            <w:shd w:val="clear" w:color="auto" w:fill="auto"/>
          </w:tcPr>
          <w:p w14:paraId="54C2B758" w14:textId="64E2F58C" w:rsidR="00A058DC" w:rsidRPr="00A050A8" w:rsidRDefault="00A058DC" w:rsidP="00835E55">
            <w:pPr>
              <w:pStyle w:val="Tabletext"/>
              <w:pageBreakBefore/>
              <w:bidi/>
              <w:spacing w:line="264" w:lineRule="auto"/>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تقييم هدف التعلّم ج: </w:t>
            </w:r>
            <w:r w:rsidRPr="00A050A8">
              <w:rPr>
                <w:rFonts w:ascii="Sakkal Majalla" w:eastAsia="Open Sans" w:hAnsi="Sakkal Majalla" w:cs="Sakkal Majalla"/>
                <w:sz w:val="26"/>
                <w:szCs w:val="26"/>
                <w:rtl/>
                <w:lang w:eastAsia="ar" w:bidi="ar-MA"/>
              </w:rPr>
              <w:t>مراجعة خدمة الأغذية والمشروبات</w:t>
            </w:r>
          </w:p>
          <w:p w14:paraId="399A38A1" w14:textId="1EB9B0DC" w:rsidR="00A058DC" w:rsidRPr="00A050A8" w:rsidRDefault="00A058DC" w:rsidP="00933665">
            <w:pPr>
              <w:pStyle w:val="Tabletextbullets"/>
              <w:numPr>
                <w:ilvl w:val="0"/>
                <w:numId w:val="0"/>
              </w:numPr>
              <w:tabs>
                <w:tab w:val="clear" w:pos="340"/>
              </w:tabs>
              <w:bidi/>
              <w:spacing w:line="264" w:lineRule="auto"/>
              <w:ind w:left="340" w:hanging="340"/>
              <w:rPr>
                <w:rFonts w:ascii="Sakkal Majalla" w:hAnsi="Sakkal Majalla" w:cs="Sakkal Majalla"/>
                <w:b/>
                <w:bCs/>
                <w:sz w:val="26"/>
                <w:szCs w:val="26"/>
              </w:rPr>
            </w:pPr>
          </w:p>
        </w:tc>
        <w:tc>
          <w:tcPr>
            <w:tcW w:w="1305" w:type="dxa"/>
            <w:shd w:val="clear" w:color="auto" w:fill="auto"/>
          </w:tcPr>
          <w:p w14:paraId="6C7B5925" w14:textId="3ABA92C9" w:rsidR="00A058DC" w:rsidRPr="00A050A8" w:rsidRDefault="006B595A" w:rsidP="00933665">
            <w:pPr>
              <w:pStyle w:val="Tabletext"/>
              <w:bidi/>
              <w:spacing w:line="264" w:lineRule="auto"/>
              <w:rPr>
                <w:rFonts w:ascii="Sakkal Majalla" w:hAnsi="Sakkal Majalla" w:cs="Sakkal Majalla"/>
                <w:sz w:val="26"/>
                <w:szCs w:val="26"/>
              </w:rPr>
            </w:pPr>
            <w:r w:rsidRPr="00A050A8">
              <w:rPr>
                <w:rFonts w:ascii="Sakkal Majalla" w:eastAsia="Open Sans" w:hAnsi="Sakkal Majalla" w:cs="Sakkal Majalla"/>
                <w:sz w:val="26"/>
                <w:szCs w:val="26"/>
                <w:lang w:val="en-US" w:eastAsia="ar" w:bidi="en-US"/>
              </w:rPr>
              <w:t>C/IA/RS</w:t>
            </w:r>
          </w:p>
        </w:tc>
        <w:tc>
          <w:tcPr>
            <w:tcW w:w="6776" w:type="dxa"/>
            <w:shd w:val="clear" w:color="auto" w:fill="auto"/>
          </w:tcPr>
          <w:p w14:paraId="781C4A9A" w14:textId="4D2694A9" w:rsidR="00A058DC" w:rsidRPr="00A050A8" w:rsidRDefault="00A058DC" w:rsidP="0068242A">
            <w:pPr>
              <w:pStyle w:val="Tabletextbullets"/>
              <w:pBdr>
                <w:top w:val="nil"/>
                <w:left w:val="nil"/>
                <w:bottom w:val="nil"/>
                <w:right w:val="nil"/>
                <w:between w:val="nil"/>
              </w:pBdr>
              <w:bidi/>
              <w:spacing w:line="264" w:lineRule="auto"/>
              <w:ind w:left="340" w:right="144" w:hanging="340"/>
              <w:textDirection w:val="btLr"/>
              <w:rPr>
                <w:rFonts w:ascii="Sakkal Majalla" w:hAnsi="Sakkal Majalla" w:cs="Sakkal Majalla"/>
                <w:color w:val="000000"/>
                <w:sz w:val="26"/>
                <w:szCs w:val="26"/>
              </w:rPr>
            </w:pPr>
            <w:r w:rsidRPr="00A050A8">
              <w:rPr>
                <w:rFonts w:ascii="Sakkal Majalla" w:eastAsia="Open Sans" w:hAnsi="Sakkal Majalla" w:cs="Sakkal Majalla"/>
                <w:b/>
                <w:bCs/>
                <w:sz w:val="26"/>
                <w:szCs w:val="26"/>
                <w:rtl/>
                <w:lang w:eastAsia="ar" w:bidi="ar-MA"/>
              </w:rPr>
              <w:t xml:space="preserve">نشاط موجه من قبل المعلم: </w:t>
            </w:r>
            <w:r w:rsidRPr="00A050A8">
              <w:rPr>
                <w:rFonts w:ascii="Sakkal Majalla" w:eastAsia="Open Sans" w:hAnsi="Sakkal Majalla" w:cs="Sakkal Majalla"/>
                <w:color w:val="000000"/>
                <w:sz w:val="26"/>
                <w:szCs w:val="26"/>
                <w:rtl/>
                <w:lang w:eastAsia="ar" w:bidi="ar-MA"/>
              </w:rPr>
              <w:t xml:space="preserve">التحقق من التعلم لهدف التعلم هذا، قم بإعادة النظر في الموضوعات في جلسة تحضير الواجب عن طريق العمل من خلال ممارسة التقييم في دليل الطالب. ميزة "تدريب التقييم 8.3" يمكن استخدامها في نهاية القطاع </w:t>
            </w:r>
            <w:r w:rsidR="00077510">
              <w:rPr>
                <w:rFonts w:ascii="Sakkal Majalla" w:eastAsia="Open Sans" w:hAnsi="Sakkal Majalla" w:cs="Sakkal Majalla"/>
                <w:color w:val="000000"/>
                <w:sz w:val="26"/>
                <w:szCs w:val="26"/>
                <w:rtl/>
                <w:lang w:eastAsia="ar" w:bidi="ar-MA"/>
              </w:rPr>
              <w:br/>
            </w:r>
            <w:r w:rsidRPr="00A050A8">
              <w:rPr>
                <w:rFonts w:ascii="Sakkal Majalla" w:eastAsia="Open Sans" w:hAnsi="Sakkal Majalla" w:cs="Sakkal Majalla"/>
                <w:color w:val="000000"/>
                <w:sz w:val="26"/>
                <w:szCs w:val="26"/>
                <w:rtl/>
                <w:lang w:eastAsia="ar" w:bidi="ar-MA"/>
              </w:rPr>
              <w:t>في كتاب الطالب.</w:t>
            </w:r>
          </w:p>
          <w:p w14:paraId="7066ED87" w14:textId="5A298D9C" w:rsidR="00A058DC"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موجه من قبل المعلم: </w:t>
            </w:r>
            <w:r w:rsidRPr="00A050A8">
              <w:rPr>
                <w:rFonts w:ascii="Sakkal Majalla" w:eastAsia="Open Sans" w:hAnsi="Sakkal Majalla" w:cs="Sakkal Majalla"/>
                <w:sz w:val="26"/>
                <w:szCs w:val="26"/>
                <w:rtl/>
                <w:lang w:eastAsia="ar" w:bidi="ar-MA"/>
              </w:rPr>
              <w:t>سلم موجز الواجب وتأكد من فهمه.</w:t>
            </w:r>
          </w:p>
          <w:p w14:paraId="37B3505A" w14:textId="0638F0C0" w:rsidR="00A058DC"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نشاط موجه من قبل </w:t>
            </w:r>
            <w:proofErr w:type="gramStart"/>
            <w:r w:rsidRPr="00A050A8">
              <w:rPr>
                <w:rFonts w:ascii="Sakkal Majalla" w:eastAsia="Open Sans" w:hAnsi="Sakkal Majalla" w:cs="Sakkal Majalla"/>
                <w:b/>
                <w:bCs/>
                <w:sz w:val="26"/>
                <w:szCs w:val="26"/>
                <w:rtl/>
                <w:lang w:eastAsia="ar" w:bidi="ar-MA"/>
              </w:rPr>
              <w:t xml:space="preserve">المعلم:  </w:t>
            </w:r>
            <w:r w:rsidRPr="00A050A8">
              <w:rPr>
                <w:rFonts w:ascii="Sakkal Majalla" w:eastAsia="Open Sans" w:hAnsi="Sakkal Majalla" w:cs="Sakkal Majalla"/>
                <w:sz w:val="26"/>
                <w:szCs w:val="26"/>
                <w:rtl/>
                <w:lang w:eastAsia="ar" w:bidi="ar-MA"/>
              </w:rPr>
              <w:t>مناقشة</w:t>
            </w:r>
            <w:proofErr w:type="gramEnd"/>
            <w:r w:rsidRPr="00A050A8">
              <w:rPr>
                <w:rFonts w:ascii="Sakkal Majalla" w:eastAsia="Open Sans" w:hAnsi="Sakkal Majalla" w:cs="Sakkal Majalla"/>
                <w:sz w:val="26"/>
                <w:szCs w:val="26"/>
                <w:rtl/>
                <w:lang w:eastAsia="ar" w:bidi="ar-MA"/>
              </w:rPr>
              <w:t xml:space="preserve"> لضمان أن الطلاب يفهمون متطلبات تقييم هدف التعلم ج.</w:t>
            </w:r>
          </w:p>
          <w:p w14:paraId="751E4D5B" w14:textId="720B38F6" w:rsidR="00A058DC" w:rsidRPr="00A050A8" w:rsidRDefault="00CE679A"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التعلّم المستقل: </w:t>
            </w:r>
            <w:r w:rsidRPr="00A050A8">
              <w:rPr>
                <w:rFonts w:ascii="Sakkal Majalla" w:eastAsia="Open Sans" w:hAnsi="Sakkal Majalla" w:cs="Sakkal Majalla"/>
                <w:sz w:val="26"/>
                <w:szCs w:val="26"/>
                <w:rtl/>
                <w:lang w:eastAsia="ar" w:bidi="ar-MA"/>
              </w:rPr>
              <w:t>يجب على الطلاب إكمال تقييمات هدف التعلم ج.</w:t>
            </w:r>
          </w:p>
          <w:p w14:paraId="5317C66B" w14:textId="5C21EEAF" w:rsidR="00A058DC" w:rsidRPr="00A050A8" w:rsidRDefault="00A058DC" w:rsidP="0068242A">
            <w:pPr>
              <w:pStyle w:val="Tabletextbullets"/>
              <w:bidi/>
              <w:spacing w:line="264" w:lineRule="auto"/>
              <w:ind w:left="340" w:right="144" w:hanging="340"/>
              <w:rPr>
                <w:rFonts w:ascii="Sakkal Majalla" w:hAnsi="Sakkal Majalla" w:cs="Sakkal Majalla"/>
                <w:b/>
                <w:bCs/>
                <w:sz w:val="26"/>
                <w:szCs w:val="26"/>
              </w:rPr>
            </w:pPr>
            <w:r w:rsidRPr="00A050A8">
              <w:rPr>
                <w:rFonts w:ascii="Sakkal Majalla" w:eastAsia="Open Sans" w:hAnsi="Sakkal Majalla" w:cs="Sakkal Majalla"/>
                <w:b/>
                <w:bCs/>
                <w:sz w:val="26"/>
                <w:szCs w:val="26"/>
                <w:rtl/>
                <w:lang w:eastAsia="ar" w:bidi="ar-MA"/>
              </w:rPr>
              <w:t xml:space="preserve">الجلسة العامة: </w:t>
            </w:r>
            <w:r w:rsidRPr="00A050A8">
              <w:rPr>
                <w:rFonts w:ascii="Sakkal Majalla" w:eastAsia="Open Sans" w:hAnsi="Sakkal Majalla" w:cs="Sakkal Majalla"/>
                <w:sz w:val="26"/>
                <w:szCs w:val="26"/>
                <w:rtl/>
                <w:lang w:eastAsia="ar" w:bidi="ar-MA"/>
              </w:rPr>
              <w:t xml:space="preserve">مناقشة الفصل - يقوم الطلاب بمراجعة النقاط التي تعلموها </w:t>
            </w:r>
            <w:r w:rsidR="00077510">
              <w:rPr>
                <w:rFonts w:ascii="Sakkal Majalla" w:eastAsia="Open Sans" w:hAnsi="Sakkal Majalla" w:cs="Sakkal Majalla"/>
                <w:sz w:val="26"/>
                <w:szCs w:val="26"/>
                <w:rtl/>
                <w:lang w:eastAsia="ar" w:bidi="ar-MA"/>
              </w:rPr>
              <w:br/>
            </w:r>
            <w:r w:rsidRPr="00A050A8">
              <w:rPr>
                <w:rFonts w:ascii="Sakkal Majalla" w:eastAsia="Open Sans" w:hAnsi="Sakkal Majalla" w:cs="Sakkal Majalla"/>
                <w:sz w:val="26"/>
                <w:szCs w:val="26"/>
                <w:rtl/>
                <w:lang w:eastAsia="ar" w:bidi="ar-MA"/>
              </w:rPr>
              <w:t>من خلال إشراف الوحدة على خدمة الأغذية والمشروبات</w:t>
            </w:r>
          </w:p>
        </w:tc>
        <w:tc>
          <w:tcPr>
            <w:tcW w:w="2269" w:type="dxa"/>
            <w:shd w:val="clear" w:color="auto" w:fill="auto"/>
          </w:tcPr>
          <w:p w14:paraId="7A60B375" w14:textId="4413C4A5" w:rsidR="00201CC9" w:rsidRPr="00A050A8" w:rsidRDefault="00201CC9"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كتاب الطالب المقرر</w:t>
            </w:r>
          </w:p>
          <w:p w14:paraId="5223D8F4" w14:textId="6A131D87" w:rsidR="00A058DC" w:rsidRPr="00A050A8" w:rsidRDefault="00A058DC" w:rsidP="00933665">
            <w:pPr>
              <w:pStyle w:val="Tabletextbullets"/>
              <w:bidi/>
              <w:spacing w:line="264" w:lineRule="auto"/>
              <w:ind w:left="340" w:hanging="340"/>
              <w:rPr>
                <w:rFonts w:ascii="Sakkal Majalla" w:hAnsi="Sakkal Majalla" w:cs="Sakkal Majalla"/>
                <w:sz w:val="26"/>
                <w:szCs w:val="26"/>
              </w:rPr>
            </w:pPr>
            <w:r w:rsidRPr="00A050A8">
              <w:rPr>
                <w:rFonts w:ascii="Sakkal Majalla" w:eastAsia="Open Sans" w:hAnsi="Sakkal Majalla" w:cs="Sakkal Majalla"/>
                <w:sz w:val="26"/>
                <w:szCs w:val="26"/>
                <w:rtl/>
                <w:lang w:eastAsia="ar" w:bidi="ar-MA"/>
              </w:rPr>
              <w:t>موجز الواجب</w:t>
            </w:r>
          </w:p>
        </w:tc>
      </w:tr>
    </w:tbl>
    <w:p w14:paraId="660EA533" w14:textId="76F58363" w:rsidR="006A579F" w:rsidRPr="00A050A8" w:rsidRDefault="006A579F" w:rsidP="002D2EF1">
      <w:pPr>
        <w:bidi/>
        <w:rPr>
          <w:rFonts w:ascii="Sakkal Majalla" w:hAnsi="Sakkal Majalla" w:cs="Sakkal Majalla"/>
          <w:sz w:val="26"/>
          <w:szCs w:val="26"/>
        </w:rPr>
      </w:pPr>
    </w:p>
    <w:p w14:paraId="2CEC945D" w14:textId="77777777" w:rsidR="00236EF8" w:rsidRPr="00A050A8" w:rsidRDefault="00236EF8" w:rsidP="002D2EF1">
      <w:pPr>
        <w:bidi/>
        <w:rPr>
          <w:rFonts w:ascii="Sakkal Majalla" w:hAnsi="Sakkal Majalla" w:cs="Sakkal Majalla"/>
          <w:sz w:val="28"/>
          <w:szCs w:val="28"/>
        </w:rPr>
      </w:pPr>
    </w:p>
    <w:sectPr w:rsidR="00236EF8" w:rsidRPr="00A050A8" w:rsidSect="00756BDB">
      <w:headerReference w:type="default" r:id="rId11"/>
      <w:footerReference w:type="default" r:id="rId12"/>
      <w:type w:val="continuous"/>
      <w:pgSz w:w="16838" w:h="11906" w:orient="landscape"/>
      <w:pgMar w:top="1418"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0DD046" w14:textId="77777777" w:rsidR="00756BDB" w:rsidRDefault="00756BDB" w:rsidP="007437BB">
      <w:pPr>
        <w:spacing w:after="0" w:line="240" w:lineRule="auto"/>
      </w:pPr>
      <w:r>
        <w:separator/>
      </w:r>
    </w:p>
  </w:endnote>
  <w:endnote w:type="continuationSeparator" w:id="0">
    <w:p w14:paraId="13B25C77" w14:textId="77777777" w:rsidR="00756BDB" w:rsidRDefault="00756BDB" w:rsidP="007437BB">
      <w:pPr>
        <w:spacing w:after="0" w:line="240" w:lineRule="auto"/>
      </w:pPr>
      <w:r>
        <w:continuationSeparator/>
      </w:r>
    </w:p>
  </w:endnote>
  <w:endnote w:type="continuationNotice" w:id="1">
    <w:p w14:paraId="4782289F" w14:textId="77777777" w:rsidR="00756BDB" w:rsidRDefault="00756BD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Open Sans">
    <w:altName w:val="Calibr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4CC35" w14:textId="47F5531C" w:rsidR="00BD7CD6" w:rsidRPr="009C1098" w:rsidRDefault="00DE5408" w:rsidP="00167D81">
    <w:pPr>
      <w:pStyle w:val="Footer"/>
      <w:tabs>
        <w:tab w:val="clear" w:pos="4513"/>
        <w:tab w:val="clear" w:pos="9026"/>
        <w:tab w:val="center" w:pos="13467"/>
      </w:tabs>
      <w:bidi/>
      <w:rPr>
        <w:rFonts w:ascii="Sakkal Majalla" w:hAnsi="Sakkal Majalla" w:cs="Sakkal Majalla"/>
        <w:sz w:val="24"/>
        <w:szCs w:val="24"/>
      </w:rPr>
    </w:pPr>
    <w:r>
      <w:rPr>
        <w:rFonts w:ascii="Sakkal Majalla" w:eastAsia="Open Sans" w:hAnsi="Sakkal Majalla" w:cs="Sakkal Majalla" w:hint="cs"/>
        <w:sz w:val="18"/>
        <w:szCs w:val="18"/>
        <w:rtl/>
        <w:lang w:eastAsia="ar" w:bidi="ar-EG"/>
      </w:rPr>
      <w:t xml:space="preserve">شهادة </w:t>
    </w:r>
    <w:r>
      <w:rPr>
        <w:rFonts w:ascii="Sakkal Majalla" w:eastAsia="Open Sans" w:hAnsi="Sakkal Majalla" w:cs="Sakkal Majalla"/>
        <w:sz w:val="18"/>
        <w:szCs w:val="18"/>
        <w:lang w:val="en-US" w:eastAsia="ar" w:bidi="ar-EG"/>
      </w:rPr>
      <w:t xml:space="preserve">Pearson BTEC </w:t>
    </w:r>
    <w:proofErr w:type="gramStart"/>
    <w:r>
      <w:rPr>
        <w:rFonts w:ascii="Sakkal Majalla" w:eastAsia="Open Sans" w:hAnsi="Sakkal Majalla" w:cs="Sakkal Majalla"/>
        <w:sz w:val="18"/>
        <w:szCs w:val="18"/>
        <w:lang w:val="en-US" w:eastAsia="ar" w:bidi="ar-EG"/>
      </w:rPr>
      <w:t xml:space="preserve">International </w:t>
    </w:r>
    <w:r>
      <w:rPr>
        <w:rFonts w:ascii="Sakkal Majalla" w:eastAsia="Open Sans" w:hAnsi="Sakkal Majalla" w:cs="Sakkal Majalla" w:hint="cs"/>
        <w:sz w:val="18"/>
        <w:szCs w:val="18"/>
        <w:rtl/>
        <w:lang w:eastAsia="ar" w:bidi="ar-MA"/>
      </w:rPr>
      <w:t>،</w:t>
    </w:r>
    <w:proofErr w:type="gramEnd"/>
    <w:r w:rsidR="00BD7CD6" w:rsidRPr="009C1098">
      <w:rPr>
        <w:rFonts w:ascii="Sakkal Majalla" w:eastAsia="Open Sans" w:hAnsi="Sakkal Majalla" w:cs="Sakkal Majalla"/>
        <w:rtl/>
        <w:lang w:eastAsia="ar" w:bidi="ar-MA"/>
      </w:rPr>
      <w:t xml:space="preserve"> المستوى 3 في الضيافة- </w:t>
    </w:r>
    <w:r w:rsidR="00F86125">
      <w:rPr>
        <w:rFonts w:ascii="Sakkal Majalla" w:eastAsia="Open Sans" w:hAnsi="Sakkal Majalla" w:cs="Sakkal Majalla" w:hint="cs"/>
        <w:rtl/>
        <w:lang w:eastAsia="ar" w:bidi="ar-MA"/>
      </w:rPr>
      <w:t>مخطط</w:t>
    </w:r>
    <w:r w:rsidR="00BD7CD6" w:rsidRPr="009C1098">
      <w:rPr>
        <w:rFonts w:ascii="Sakkal Majalla" w:eastAsia="Open Sans" w:hAnsi="Sakkal Majalla" w:cs="Sakkal Majalla"/>
        <w:rtl/>
        <w:lang w:eastAsia="ar" w:bidi="ar-MA"/>
      </w:rPr>
      <w:t xml:space="preserve"> العمل</w:t>
    </w:r>
    <w:r w:rsidR="009C1098" w:rsidRPr="009C1098">
      <w:rPr>
        <w:rFonts w:ascii="Sakkal Majalla" w:eastAsia="Open Sans" w:hAnsi="Sakkal Majalla" w:cs="Sakkal Majalla"/>
        <w:lang w:eastAsia="ar" w:bidi="ar-MA"/>
      </w:rPr>
      <w:br/>
    </w:r>
    <w:r w:rsidR="00167D81" w:rsidRPr="009C1098">
      <w:rPr>
        <w:rFonts w:ascii="Sakkal Majalla" w:eastAsia="Open Sans" w:hAnsi="Sakkal Majalla" w:cs="Sakkal Majalla"/>
        <w:rtl/>
        <w:lang w:eastAsia="ar" w:bidi="ar-MA"/>
      </w:rPr>
      <w:t>الإصدار 2 - مارس 2024 © شركة بيرسون إيديوكيشن ليمتد 2024</w:t>
    </w:r>
    <w:r w:rsidR="00167D81">
      <w:rPr>
        <w:rFonts w:ascii="Sakkal Majalla" w:eastAsia="Open Sans" w:hAnsi="Sakkal Majalla" w:cs="Sakkal Majalla"/>
        <w:lang w:eastAsia="ar" w:bidi="ar-MA"/>
      </w:rPr>
      <w:tab/>
    </w:r>
    <w:r w:rsidR="00DD12CF" w:rsidRPr="009C1098">
      <w:rPr>
        <w:rFonts w:ascii="Sakkal Majalla" w:eastAsia="Open Sans" w:hAnsi="Sakkal Majalla" w:cs="Sakkal Majalla"/>
        <w:b/>
        <w:bCs/>
        <w:sz w:val="24"/>
        <w:szCs w:val="24"/>
        <w:rtl/>
        <w:lang w:eastAsia="ar" w:bidi="ar-MA"/>
      </w:rPr>
      <w:fldChar w:fldCharType="begin"/>
    </w:r>
    <w:r w:rsidR="00DD12CF" w:rsidRPr="009C1098">
      <w:rPr>
        <w:rFonts w:ascii="Sakkal Majalla" w:eastAsia="Open Sans" w:hAnsi="Sakkal Majalla" w:cs="Sakkal Majalla"/>
        <w:b/>
        <w:bCs/>
        <w:sz w:val="24"/>
        <w:szCs w:val="24"/>
        <w:rtl/>
        <w:lang w:eastAsia="ar" w:bidi="ar-MA"/>
      </w:rPr>
      <w:instrText xml:space="preserve"> PAGE   \* MERGEFORMAT </w:instrText>
    </w:r>
    <w:r w:rsidR="00DD12CF" w:rsidRPr="009C1098">
      <w:rPr>
        <w:rFonts w:ascii="Sakkal Majalla" w:eastAsia="Open Sans" w:hAnsi="Sakkal Majalla" w:cs="Sakkal Majalla"/>
        <w:b/>
        <w:bCs/>
        <w:sz w:val="24"/>
        <w:szCs w:val="24"/>
        <w:rtl/>
        <w:lang w:eastAsia="ar" w:bidi="ar-MA"/>
      </w:rPr>
      <w:fldChar w:fldCharType="separate"/>
    </w:r>
    <w:r w:rsidR="00DD12CF" w:rsidRPr="009C1098">
      <w:rPr>
        <w:rFonts w:ascii="Sakkal Majalla" w:eastAsia="Open Sans" w:hAnsi="Sakkal Majalla" w:cs="Sakkal Majalla"/>
        <w:b/>
        <w:bCs/>
        <w:sz w:val="24"/>
        <w:szCs w:val="24"/>
        <w:rtl/>
        <w:lang w:eastAsia="ar" w:bidi="ar-MA"/>
      </w:rPr>
      <w:t>10</w:t>
    </w:r>
    <w:r w:rsidR="00DD12CF" w:rsidRPr="009C1098">
      <w:rPr>
        <w:rFonts w:ascii="Sakkal Majalla" w:eastAsia="Open Sans" w:hAnsi="Sakkal Majalla" w:cs="Sakkal Majalla"/>
        <w:b/>
        <w:bCs/>
        <w:noProof/>
        <w:sz w:val="24"/>
        <w:szCs w:val="24"/>
        <w:rtl/>
        <w:lang w:eastAsia="ar" w:bidi="ar-MA"/>
      </w:rPr>
      <w:fldChar w:fldCharType="end"/>
    </w:r>
    <w:r w:rsidR="00BD7CD6" w:rsidRPr="009C1098">
      <w:rPr>
        <w:rFonts w:ascii="Sakkal Majalla" w:eastAsia="Open Sans" w:hAnsi="Sakkal Majalla" w:cs="Sakkal Majalla"/>
        <w:sz w:val="24"/>
        <w:szCs w:val="24"/>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C25BBA" w14:textId="77777777" w:rsidR="00756BDB" w:rsidRDefault="00756BDB" w:rsidP="007437BB">
      <w:pPr>
        <w:spacing w:after="0" w:line="240" w:lineRule="auto"/>
      </w:pPr>
      <w:r>
        <w:separator/>
      </w:r>
    </w:p>
  </w:footnote>
  <w:footnote w:type="continuationSeparator" w:id="0">
    <w:p w14:paraId="63F0C8D7" w14:textId="77777777" w:rsidR="00756BDB" w:rsidRDefault="00756BDB" w:rsidP="007437BB">
      <w:pPr>
        <w:spacing w:after="0" w:line="240" w:lineRule="auto"/>
      </w:pPr>
      <w:r>
        <w:continuationSeparator/>
      </w:r>
    </w:p>
  </w:footnote>
  <w:footnote w:type="continuationNotice" w:id="1">
    <w:p w14:paraId="24460B7A" w14:textId="77777777" w:rsidR="00756BDB" w:rsidRDefault="00756BD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610444" w14:textId="31B36B2D" w:rsidR="00350787" w:rsidRPr="00261AB2" w:rsidRDefault="00350787" w:rsidP="00B070F2">
    <w:pPr>
      <w:pStyle w:val="BTECHeader"/>
      <w:bidi/>
      <w:ind w:firstLine="3600"/>
      <w:jc w:val="right"/>
      <w:rPr>
        <w:rFonts w:ascii="Sakkal Majalla" w:hAnsi="Sakkal Majalla" w:cs="Sakkal Majalla"/>
        <w:bCs/>
        <w:sz w:val="20"/>
        <w:szCs w:val="20"/>
      </w:rPr>
    </w:pPr>
    <w:r w:rsidRPr="00261AB2">
      <w:rPr>
        <w:rFonts w:ascii="Sakkal Majalla" w:eastAsia="Open Sans" w:hAnsi="Sakkal Majalla" w:cs="Sakkal Majalla"/>
        <w:bCs/>
        <w:noProof/>
        <w:sz w:val="20"/>
        <w:szCs w:val="20"/>
        <w:rtl/>
        <w:lang w:eastAsia="ar" w:bidi="ar-MA"/>
      </w:rPr>
      <w:drawing>
        <wp:anchor distT="0" distB="0" distL="114300" distR="114300" simplePos="0" relativeHeight="251659264" behindDoc="1" locked="0" layoutInCell="1" allowOverlap="1" wp14:anchorId="70607D01" wp14:editId="40A871E5">
          <wp:simplePos x="0" y="0"/>
          <wp:positionH relativeFrom="page">
            <wp:posOffset>4695824</wp:posOffset>
          </wp:positionH>
          <wp:positionV relativeFrom="paragraph">
            <wp:posOffset>-179705</wp:posOffset>
          </wp:positionV>
          <wp:extent cx="5996305" cy="563201"/>
          <wp:effectExtent l="0" t="0" r="0" b="889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137684" cy="576480"/>
                  </a:xfrm>
                  <a:prstGeom prst="rect">
                    <a:avLst/>
                  </a:prstGeom>
                </pic:spPr>
              </pic:pic>
            </a:graphicData>
          </a:graphic>
          <wp14:sizeRelH relativeFrom="margin">
            <wp14:pctWidth>0</wp14:pctWidth>
          </wp14:sizeRelH>
          <wp14:sizeRelV relativeFrom="margin">
            <wp14:pctHeight>0</wp14:pctHeight>
          </wp14:sizeRelV>
        </wp:anchor>
      </w:drawing>
    </w:r>
    <w:r w:rsidRPr="00261AB2">
      <w:rPr>
        <w:rFonts w:ascii="Sakkal Majalla" w:eastAsia="Open Sans" w:hAnsi="Sakkal Majalla" w:cs="Sakkal Majalla"/>
        <w:bCs/>
        <w:sz w:val="20"/>
        <w:szCs w:val="20"/>
        <w:rtl/>
        <w:lang w:eastAsia="ar" w:bidi="ar-MA"/>
      </w:rPr>
      <w:t xml:space="preserve">شهادة </w:t>
    </w:r>
    <w:r w:rsidR="00F86125" w:rsidRPr="00261AB2">
      <w:rPr>
        <w:rFonts w:ascii="Sakkal Majalla" w:eastAsia="Open Sans" w:hAnsi="Sakkal Majalla" w:cs="Sakkal Majalla"/>
        <w:bCs/>
        <w:sz w:val="20"/>
        <w:szCs w:val="20"/>
        <w:lang w:val="en-US" w:eastAsia="ar" w:bidi="en-US"/>
      </w:rPr>
      <w:t>BTEC INTERNATIONAL</w:t>
    </w:r>
    <w:r w:rsidRPr="00261AB2">
      <w:rPr>
        <w:rFonts w:ascii="Sakkal Majalla" w:eastAsia="Open Sans" w:hAnsi="Sakkal Majalla" w:cs="Sakkal Majalla"/>
        <w:bCs/>
        <w:sz w:val="20"/>
        <w:szCs w:val="20"/>
        <w:rtl/>
        <w:lang w:eastAsia="ar" w:bidi="ar-MA"/>
      </w:rPr>
      <w:t xml:space="preserve"> المستوى 3 في الضيافة</w:t>
    </w:r>
  </w:p>
  <w:p w14:paraId="46ED4F0A" w14:textId="490A3182" w:rsidR="00350787" w:rsidRPr="00261AB2" w:rsidRDefault="00F86125" w:rsidP="00B070F2">
    <w:pPr>
      <w:pStyle w:val="BTECHeader"/>
      <w:bidi/>
      <w:jc w:val="right"/>
      <w:rPr>
        <w:rFonts w:ascii="Sakkal Majalla" w:hAnsi="Sakkal Majalla" w:cs="Sakkal Majalla"/>
        <w:bCs/>
        <w:sz w:val="20"/>
        <w:szCs w:val="20"/>
      </w:rPr>
    </w:pPr>
    <w:r w:rsidRPr="00261AB2">
      <w:rPr>
        <w:rFonts w:ascii="Sakkal Majalla" w:eastAsia="Open Sans" w:hAnsi="Sakkal Majalla" w:cs="Sakkal Majalla"/>
        <w:bCs/>
        <w:sz w:val="20"/>
        <w:szCs w:val="20"/>
        <w:lang w:val="en-US" w:eastAsia="ar" w:bidi="ar-MA"/>
      </w:rPr>
      <w:tab/>
    </w:r>
    <w:r w:rsidR="00350787" w:rsidRPr="00261AB2">
      <w:rPr>
        <w:rFonts w:ascii="Sakkal Majalla" w:eastAsia="Open Sans" w:hAnsi="Sakkal Majalla" w:cs="Sakkal Majalla"/>
        <w:bCs/>
        <w:sz w:val="20"/>
        <w:szCs w:val="20"/>
        <w:rtl/>
        <w:lang w:eastAsia="ar" w:bidi="ar-MA"/>
      </w:rPr>
      <w:t>الوحدة 8: الإشراف على خدمة الأغذية والمشروبات</w:t>
    </w:r>
  </w:p>
  <w:p w14:paraId="18FDFE2A" w14:textId="77777777" w:rsidR="00350787" w:rsidRDefault="00350787" w:rsidP="009C1098">
    <w:pPr>
      <w:pStyle w:val="BTECHeader"/>
      <w:bidi/>
      <w:jc w:val="right"/>
      <w:rPr>
        <w:rFonts w:ascii="Open Sans" w:hAnsi="Open Sans" w:cs="Open Sans"/>
      </w:rPr>
    </w:pPr>
  </w:p>
  <w:p w14:paraId="693FABC2" w14:textId="77777777" w:rsidR="00350787" w:rsidRDefault="00350787" w:rsidP="009C1098">
    <w:pPr>
      <w:pStyle w:val="BTECHeader"/>
      <w:bidi/>
      <w:jc w:val="right"/>
      <w:rPr>
        <w:rFonts w:ascii="Open Sans" w:hAnsi="Open Sans" w:cs="Open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1E5430"/>
    <w:multiLevelType w:val="hybridMultilevel"/>
    <w:tmpl w:val="D1380EA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55C3DB3"/>
    <w:multiLevelType w:val="hybridMultilevel"/>
    <w:tmpl w:val="95EE4B00"/>
    <w:lvl w:ilvl="0" w:tplc="8D44F348">
      <w:start w:val="1"/>
      <w:numFmt w:val="bullet"/>
      <w:lvlText w:val="•"/>
      <w:lvlJc w:val="left"/>
      <w:pPr>
        <w:tabs>
          <w:tab w:val="num" w:pos="720"/>
        </w:tabs>
        <w:ind w:left="720" w:hanging="360"/>
      </w:pPr>
      <w:rPr>
        <w:rFonts w:ascii="Times New Roman" w:hAnsi="Times New Roman" w:hint="default"/>
      </w:rPr>
    </w:lvl>
    <w:lvl w:ilvl="1" w:tplc="CC14C3AA" w:tentative="1">
      <w:start w:val="1"/>
      <w:numFmt w:val="bullet"/>
      <w:lvlText w:val="•"/>
      <w:lvlJc w:val="left"/>
      <w:pPr>
        <w:tabs>
          <w:tab w:val="num" w:pos="1440"/>
        </w:tabs>
        <w:ind w:left="1440" w:hanging="360"/>
      </w:pPr>
      <w:rPr>
        <w:rFonts w:ascii="Times New Roman" w:hAnsi="Times New Roman" w:hint="default"/>
      </w:rPr>
    </w:lvl>
    <w:lvl w:ilvl="2" w:tplc="051AFCC4" w:tentative="1">
      <w:start w:val="1"/>
      <w:numFmt w:val="bullet"/>
      <w:lvlText w:val="•"/>
      <w:lvlJc w:val="left"/>
      <w:pPr>
        <w:tabs>
          <w:tab w:val="num" w:pos="2160"/>
        </w:tabs>
        <w:ind w:left="2160" w:hanging="360"/>
      </w:pPr>
      <w:rPr>
        <w:rFonts w:ascii="Times New Roman" w:hAnsi="Times New Roman" w:hint="default"/>
      </w:rPr>
    </w:lvl>
    <w:lvl w:ilvl="3" w:tplc="8252F482" w:tentative="1">
      <w:start w:val="1"/>
      <w:numFmt w:val="bullet"/>
      <w:lvlText w:val="•"/>
      <w:lvlJc w:val="left"/>
      <w:pPr>
        <w:tabs>
          <w:tab w:val="num" w:pos="2880"/>
        </w:tabs>
        <w:ind w:left="2880" w:hanging="360"/>
      </w:pPr>
      <w:rPr>
        <w:rFonts w:ascii="Times New Roman" w:hAnsi="Times New Roman" w:hint="default"/>
      </w:rPr>
    </w:lvl>
    <w:lvl w:ilvl="4" w:tplc="A9A00DF2" w:tentative="1">
      <w:start w:val="1"/>
      <w:numFmt w:val="bullet"/>
      <w:lvlText w:val="•"/>
      <w:lvlJc w:val="left"/>
      <w:pPr>
        <w:tabs>
          <w:tab w:val="num" w:pos="3600"/>
        </w:tabs>
        <w:ind w:left="3600" w:hanging="360"/>
      </w:pPr>
      <w:rPr>
        <w:rFonts w:ascii="Times New Roman" w:hAnsi="Times New Roman" w:hint="default"/>
      </w:rPr>
    </w:lvl>
    <w:lvl w:ilvl="5" w:tplc="823CE10C" w:tentative="1">
      <w:start w:val="1"/>
      <w:numFmt w:val="bullet"/>
      <w:lvlText w:val="•"/>
      <w:lvlJc w:val="left"/>
      <w:pPr>
        <w:tabs>
          <w:tab w:val="num" w:pos="4320"/>
        </w:tabs>
        <w:ind w:left="4320" w:hanging="360"/>
      </w:pPr>
      <w:rPr>
        <w:rFonts w:ascii="Times New Roman" w:hAnsi="Times New Roman" w:hint="default"/>
      </w:rPr>
    </w:lvl>
    <w:lvl w:ilvl="6" w:tplc="49EE8FFA" w:tentative="1">
      <w:start w:val="1"/>
      <w:numFmt w:val="bullet"/>
      <w:lvlText w:val="•"/>
      <w:lvlJc w:val="left"/>
      <w:pPr>
        <w:tabs>
          <w:tab w:val="num" w:pos="5040"/>
        </w:tabs>
        <w:ind w:left="5040" w:hanging="360"/>
      </w:pPr>
      <w:rPr>
        <w:rFonts w:ascii="Times New Roman" w:hAnsi="Times New Roman" w:hint="default"/>
      </w:rPr>
    </w:lvl>
    <w:lvl w:ilvl="7" w:tplc="FF40D34A" w:tentative="1">
      <w:start w:val="1"/>
      <w:numFmt w:val="bullet"/>
      <w:lvlText w:val="•"/>
      <w:lvlJc w:val="left"/>
      <w:pPr>
        <w:tabs>
          <w:tab w:val="num" w:pos="5760"/>
        </w:tabs>
        <w:ind w:left="5760" w:hanging="360"/>
      </w:pPr>
      <w:rPr>
        <w:rFonts w:ascii="Times New Roman" w:hAnsi="Times New Roman" w:hint="default"/>
      </w:rPr>
    </w:lvl>
    <w:lvl w:ilvl="8" w:tplc="73E46004"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16A01A35"/>
    <w:multiLevelType w:val="hybridMultilevel"/>
    <w:tmpl w:val="1FCC2A42"/>
    <w:lvl w:ilvl="0" w:tplc="84DA0C2A">
      <w:start w:val="1"/>
      <w:numFmt w:val="bullet"/>
      <w:lvlText w:val="•"/>
      <w:lvlJc w:val="left"/>
      <w:pPr>
        <w:tabs>
          <w:tab w:val="num" w:pos="720"/>
        </w:tabs>
        <w:ind w:left="720" w:hanging="360"/>
      </w:pPr>
      <w:rPr>
        <w:rFonts w:ascii="Times New Roman" w:hAnsi="Times New Roman" w:hint="default"/>
      </w:rPr>
    </w:lvl>
    <w:lvl w:ilvl="1" w:tplc="0FEAEEB0" w:tentative="1">
      <w:start w:val="1"/>
      <w:numFmt w:val="bullet"/>
      <w:lvlText w:val="•"/>
      <w:lvlJc w:val="left"/>
      <w:pPr>
        <w:tabs>
          <w:tab w:val="num" w:pos="1440"/>
        </w:tabs>
        <w:ind w:left="1440" w:hanging="360"/>
      </w:pPr>
      <w:rPr>
        <w:rFonts w:ascii="Times New Roman" w:hAnsi="Times New Roman" w:hint="default"/>
      </w:rPr>
    </w:lvl>
    <w:lvl w:ilvl="2" w:tplc="80360194" w:tentative="1">
      <w:start w:val="1"/>
      <w:numFmt w:val="bullet"/>
      <w:lvlText w:val="•"/>
      <w:lvlJc w:val="left"/>
      <w:pPr>
        <w:tabs>
          <w:tab w:val="num" w:pos="2160"/>
        </w:tabs>
        <w:ind w:left="2160" w:hanging="360"/>
      </w:pPr>
      <w:rPr>
        <w:rFonts w:ascii="Times New Roman" w:hAnsi="Times New Roman" w:hint="default"/>
      </w:rPr>
    </w:lvl>
    <w:lvl w:ilvl="3" w:tplc="F26E161C" w:tentative="1">
      <w:start w:val="1"/>
      <w:numFmt w:val="bullet"/>
      <w:lvlText w:val="•"/>
      <w:lvlJc w:val="left"/>
      <w:pPr>
        <w:tabs>
          <w:tab w:val="num" w:pos="2880"/>
        </w:tabs>
        <w:ind w:left="2880" w:hanging="360"/>
      </w:pPr>
      <w:rPr>
        <w:rFonts w:ascii="Times New Roman" w:hAnsi="Times New Roman" w:hint="default"/>
      </w:rPr>
    </w:lvl>
    <w:lvl w:ilvl="4" w:tplc="B52279B0" w:tentative="1">
      <w:start w:val="1"/>
      <w:numFmt w:val="bullet"/>
      <w:lvlText w:val="•"/>
      <w:lvlJc w:val="left"/>
      <w:pPr>
        <w:tabs>
          <w:tab w:val="num" w:pos="3600"/>
        </w:tabs>
        <w:ind w:left="3600" w:hanging="360"/>
      </w:pPr>
      <w:rPr>
        <w:rFonts w:ascii="Times New Roman" w:hAnsi="Times New Roman" w:hint="default"/>
      </w:rPr>
    </w:lvl>
    <w:lvl w:ilvl="5" w:tplc="B36A58C8" w:tentative="1">
      <w:start w:val="1"/>
      <w:numFmt w:val="bullet"/>
      <w:lvlText w:val="•"/>
      <w:lvlJc w:val="left"/>
      <w:pPr>
        <w:tabs>
          <w:tab w:val="num" w:pos="4320"/>
        </w:tabs>
        <w:ind w:left="4320" w:hanging="360"/>
      </w:pPr>
      <w:rPr>
        <w:rFonts w:ascii="Times New Roman" w:hAnsi="Times New Roman" w:hint="default"/>
      </w:rPr>
    </w:lvl>
    <w:lvl w:ilvl="6" w:tplc="5750F942" w:tentative="1">
      <w:start w:val="1"/>
      <w:numFmt w:val="bullet"/>
      <w:lvlText w:val="•"/>
      <w:lvlJc w:val="left"/>
      <w:pPr>
        <w:tabs>
          <w:tab w:val="num" w:pos="5040"/>
        </w:tabs>
        <w:ind w:left="5040" w:hanging="360"/>
      </w:pPr>
      <w:rPr>
        <w:rFonts w:ascii="Times New Roman" w:hAnsi="Times New Roman" w:hint="default"/>
      </w:rPr>
    </w:lvl>
    <w:lvl w:ilvl="7" w:tplc="087AACBE" w:tentative="1">
      <w:start w:val="1"/>
      <w:numFmt w:val="bullet"/>
      <w:lvlText w:val="•"/>
      <w:lvlJc w:val="left"/>
      <w:pPr>
        <w:tabs>
          <w:tab w:val="num" w:pos="5760"/>
        </w:tabs>
        <w:ind w:left="5760" w:hanging="360"/>
      </w:pPr>
      <w:rPr>
        <w:rFonts w:ascii="Times New Roman" w:hAnsi="Times New Roman" w:hint="default"/>
      </w:rPr>
    </w:lvl>
    <w:lvl w:ilvl="8" w:tplc="A1420BCE"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AF72119"/>
    <w:multiLevelType w:val="hybridMultilevel"/>
    <w:tmpl w:val="EDCADD7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5F42DB"/>
    <w:multiLevelType w:val="multilevel"/>
    <w:tmpl w:val="08840F7C"/>
    <w:lvl w:ilvl="0">
      <w:start w:val="1"/>
      <w:numFmt w:val="decimal"/>
      <w:pStyle w:val="Tabletextsubbullet"/>
      <w:lvlText w:val="%1."/>
      <w:lvlJc w:val="left"/>
      <w:pPr>
        <w:tabs>
          <w:tab w:val="num" w:pos="724"/>
        </w:tabs>
        <w:ind w:left="724" w:hanging="720"/>
      </w:pPr>
    </w:lvl>
    <w:lvl w:ilvl="1">
      <w:start w:val="1"/>
      <w:numFmt w:val="decimal"/>
      <w:lvlText w:val="%2."/>
      <w:lvlJc w:val="left"/>
      <w:pPr>
        <w:tabs>
          <w:tab w:val="num" w:pos="1444"/>
        </w:tabs>
        <w:ind w:left="1444" w:hanging="720"/>
      </w:pPr>
    </w:lvl>
    <w:lvl w:ilvl="2">
      <w:start w:val="1"/>
      <w:numFmt w:val="decimal"/>
      <w:lvlText w:val="%3."/>
      <w:lvlJc w:val="left"/>
      <w:pPr>
        <w:tabs>
          <w:tab w:val="num" w:pos="2164"/>
        </w:tabs>
        <w:ind w:left="2164" w:hanging="720"/>
      </w:pPr>
    </w:lvl>
    <w:lvl w:ilvl="3">
      <w:start w:val="1"/>
      <w:numFmt w:val="decimal"/>
      <w:lvlText w:val="%4."/>
      <w:lvlJc w:val="left"/>
      <w:pPr>
        <w:tabs>
          <w:tab w:val="num" w:pos="2884"/>
        </w:tabs>
        <w:ind w:left="2884" w:hanging="720"/>
      </w:pPr>
    </w:lvl>
    <w:lvl w:ilvl="4">
      <w:start w:val="1"/>
      <w:numFmt w:val="decimal"/>
      <w:lvlText w:val="%5."/>
      <w:lvlJc w:val="left"/>
      <w:pPr>
        <w:tabs>
          <w:tab w:val="num" w:pos="3604"/>
        </w:tabs>
        <w:ind w:left="3604" w:hanging="720"/>
      </w:pPr>
    </w:lvl>
    <w:lvl w:ilvl="5">
      <w:start w:val="1"/>
      <w:numFmt w:val="decimal"/>
      <w:lvlText w:val="%6."/>
      <w:lvlJc w:val="left"/>
      <w:pPr>
        <w:tabs>
          <w:tab w:val="num" w:pos="4324"/>
        </w:tabs>
        <w:ind w:left="4324" w:hanging="720"/>
      </w:pPr>
    </w:lvl>
    <w:lvl w:ilvl="6">
      <w:start w:val="1"/>
      <w:numFmt w:val="decimal"/>
      <w:lvlText w:val="%7."/>
      <w:lvlJc w:val="left"/>
      <w:pPr>
        <w:tabs>
          <w:tab w:val="num" w:pos="5044"/>
        </w:tabs>
        <w:ind w:left="5044" w:hanging="720"/>
      </w:pPr>
    </w:lvl>
    <w:lvl w:ilvl="7">
      <w:start w:val="1"/>
      <w:numFmt w:val="decimal"/>
      <w:lvlText w:val="%8."/>
      <w:lvlJc w:val="left"/>
      <w:pPr>
        <w:tabs>
          <w:tab w:val="num" w:pos="5764"/>
        </w:tabs>
        <w:ind w:left="5764" w:hanging="720"/>
      </w:pPr>
    </w:lvl>
    <w:lvl w:ilvl="8">
      <w:start w:val="1"/>
      <w:numFmt w:val="decimal"/>
      <w:lvlText w:val="%9."/>
      <w:lvlJc w:val="left"/>
      <w:pPr>
        <w:tabs>
          <w:tab w:val="num" w:pos="6484"/>
        </w:tabs>
        <w:ind w:left="6484" w:hanging="720"/>
      </w:pPr>
    </w:lvl>
  </w:abstractNum>
  <w:abstractNum w:abstractNumId="6" w15:restartNumberingAfterBreak="0">
    <w:nsid w:val="26DD1305"/>
    <w:multiLevelType w:val="hybridMultilevel"/>
    <w:tmpl w:val="FC701BF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40A833C1"/>
    <w:multiLevelType w:val="hybridMultilevel"/>
    <w:tmpl w:val="7B26FE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4F0C3342"/>
    <w:multiLevelType w:val="hybridMultilevel"/>
    <w:tmpl w:val="18222BEA"/>
    <w:lvl w:ilvl="0" w:tplc="08090001">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9" w15:restartNumberingAfterBreak="0">
    <w:nsid w:val="50517D03"/>
    <w:multiLevelType w:val="hybridMultilevel"/>
    <w:tmpl w:val="5F2EF7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532F6F81"/>
    <w:multiLevelType w:val="hybridMultilevel"/>
    <w:tmpl w:val="80585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D3E545F"/>
    <w:multiLevelType w:val="hybridMultilevel"/>
    <w:tmpl w:val="02EEB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13"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4A55A33"/>
    <w:multiLevelType w:val="hybridMultilevel"/>
    <w:tmpl w:val="476ECCB2"/>
    <w:lvl w:ilvl="0" w:tplc="08090001">
      <w:start w:val="1"/>
      <w:numFmt w:val="bullet"/>
      <w:lvlText w:val=""/>
      <w:lvlJc w:val="left"/>
      <w:pPr>
        <w:ind w:left="70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BE62274"/>
    <w:multiLevelType w:val="hybridMultilevel"/>
    <w:tmpl w:val="C85C2A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7246464C"/>
    <w:multiLevelType w:val="hybridMultilevel"/>
    <w:tmpl w:val="B3A43514"/>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443303942">
    <w:abstractNumId w:val="0"/>
  </w:num>
  <w:num w:numId="2" w16cid:durableId="1089883956">
    <w:abstractNumId w:val="16"/>
  </w:num>
  <w:num w:numId="3" w16cid:durableId="1660113985">
    <w:abstractNumId w:val="12"/>
  </w:num>
  <w:num w:numId="4" w16cid:durableId="735322384">
    <w:abstractNumId w:val="8"/>
  </w:num>
  <w:num w:numId="5" w16cid:durableId="1961494994">
    <w:abstractNumId w:val="14"/>
  </w:num>
  <w:num w:numId="6" w16cid:durableId="383018787">
    <w:abstractNumId w:val="13"/>
  </w:num>
  <w:num w:numId="7" w16cid:durableId="1762725505">
    <w:abstractNumId w:val="16"/>
  </w:num>
  <w:num w:numId="8" w16cid:durableId="171527520">
    <w:abstractNumId w:val="16"/>
  </w:num>
  <w:num w:numId="9" w16cid:durableId="624048826">
    <w:abstractNumId w:val="16"/>
  </w:num>
  <w:num w:numId="10" w16cid:durableId="1319653752">
    <w:abstractNumId w:val="16"/>
  </w:num>
  <w:num w:numId="11" w16cid:durableId="130556215">
    <w:abstractNumId w:val="16"/>
  </w:num>
  <w:num w:numId="12" w16cid:durableId="1992519912">
    <w:abstractNumId w:val="16"/>
  </w:num>
  <w:num w:numId="13" w16cid:durableId="1257012440">
    <w:abstractNumId w:val="16"/>
  </w:num>
  <w:num w:numId="14" w16cid:durableId="321390961">
    <w:abstractNumId w:val="16"/>
  </w:num>
  <w:num w:numId="15" w16cid:durableId="171377752">
    <w:abstractNumId w:val="16"/>
  </w:num>
  <w:num w:numId="16" w16cid:durableId="880825868">
    <w:abstractNumId w:val="16"/>
  </w:num>
  <w:num w:numId="17" w16cid:durableId="709495546">
    <w:abstractNumId w:val="16"/>
  </w:num>
  <w:num w:numId="18" w16cid:durableId="591940846">
    <w:abstractNumId w:val="16"/>
  </w:num>
  <w:num w:numId="19" w16cid:durableId="222108697">
    <w:abstractNumId w:val="16"/>
  </w:num>
  <w:num w:numId="20" w16cid:durableId="933128213">
    <w:abstractNumId w:val="16"/>
  </w:num>
  <w:num w:numId="21" w16cid:durableId="540094920">
    <w:abstractNumId w:val="16"/>
  </w:num>
  <w:num w:numId="22" w16cid:durableId="212231316">
    <w:abstractNumId w:val="16"/>
  </w:num>
  <w:num w:numId="23" w16cid:durableId="578904493">
    <w:abstractNumId w:val="16"/>
  </w:num>
  <w:num w:numId="24" w16cid:durableId="1959020289">
    <w:abstractNumId w:val="16"/>
  </w:num>
  <w:num w:numId="25" w16cid:durableId="666129749">
    <w:abstractNumId w:val="16"/>
  </w:num>
  <w:num w:numId="26" w16cid:durableId="1576893112">
    <w:abstractNumId w:val="16"/>
  </w:num>
  <w:num w:numId="27" w16cid:durableId="1888372927">
    <w:abstractNumId w:val="16"/>
  </w:num>
  <w:num w:numId="28" w16cid:durableId="1612857405">
    <w:abstractNumId w:val="16"/>
  </w:num>
  <w:num w:numId="29" w16cid:durableId="914822136">
    <w:abstractNumId w:val="16"/>
  </w:num>
  <w:num w:numId="30" w16cid:durableId="1362437669">
    <w:abstractNumId w:val="16"/>
  </w:num>
  <w:num w:numId="31" w16cid:durableId="1549339512">
    <w:abstractNumId w:val="16"/>
  </w:num>
  <w:num w:numId="32" w16cid:durableId="257756706">
    <w:abstractNumId w:val="16"/>
  </w:num>
  <w:num w:numId="33" w16cid:durableId="928853282">
    <w:abstractNumId w:val="16"/>
  </w:num>
  <w:num w:numId="34" w16cid:durableId="1698195196">
    <w:abstractNumId w:val="16"/>
  </w:num>
  <w:num w:numId="35" w16cid:durableId="1468622327">
    <w:abstractNumId w:val="16"/>
  </w:num>
  <w:num w:numId="36" w16cid:durableId="326632842">
    <w:abstractNumId w:val="16"/>
  </w:num>
  <w:num w:numId="37" w16cid:durableId="2026903054">
    <w:abstractNumId w:val="16"/>
  </w:num>
  <w:num w:numId="38" w16cid:durableId="1470127927">
    <w:abstractNumId w:val="1"/>
  </w:num>
  <w:num w:numId="39" w16cid:durableId="969899784">
    <w:abstractNumId w:val="9"/>
  </w:num>
  <w:num w:numId="40" w16cid:durableId="1396390976">
    <w:abstractNumId w:val="6"/>
  </w:num>
  <w:num w:numId="41" w16cid:durableId="1197621687">
    <w:abstractNumId w:val="5"/>
  </w:num>
  <w:num w:numId="42" w16cid:durableId="1498379867">
    <w:abstractNumId w:val="7"/>
  </w:num>
  <w:num w:numId="43" w16cid:durableId="1435858500">
    <w:abstractNumId w:val="15"/>
  </w:num>
  <w:num w:numId="44" w16cid:durableId="755443056">
    <w:abstractNumId w:val="4"/>
  </w:num>
  <w:num w:numId="45" w16cid:durableId="2023389803">
    <w:abstractNumId w:val="2"/>
  </w:num>
  <w:num w:numId="46" w16cid:durableId="223177752">
    <w:abstractNumId w:val="3"/>
  </w:num>
  <w:num w:numId="47" w16cid:durableId="181893717">
    <w:abstractNumId w:val="11"/>
  </w:num>
  <w:num w:numId="48" w16cid:durableId="1995134049">
    <w:abstractNumId w:val="10"/>
  </w:num>
  <w:num w:numId="49" w16cid:durableId="819806390">
    <w:abstractNumId w:val="16"/>
  </w:num>
  <w:num w:numId="50" w16cid:durableId="611404610">
    <w:abstractNumId w:val="16"/>
  </w:num>
  <w:num w:numId="51" w16cid:durableId="549650871">
    <w:abstractNumId w:val="16"/>
  </w:num>
  <w:num w:numId="52" w16cid:durableId="1403985717">
    <w:abstractNumId w:val="16"/>
  </w:num>
  <w:num w:numId="53" w16cid:durableId="1191451820">
    <w:abstractNumId w:val="16"/>
  </w:num>
  <w:num w:numId="54" w16cid:durableId="2088992017">
    <w:abstractNumId w:val="16"/>
  </w:num>
  <w:num w:numId="55" w16cid:durableId="1250578592">
    <w:abstractNumId w:val="16"/>
  </w:num>
  <w:num w:numId="56" w16cid:durableId="90322446">
    <w:abstractNumId w:val="16"/>
  </w:num>
  <w:num w:numId="57" w16cid:durableId="484473648">
    <w:abstractNumId w:val="16"/>
  </w:num>
  <w:num w:numId="58" w16cid:durableId="1353143149">
    <w:abstractNumId w:val="16"/>
  </w:num>
  <w:num w:numId="59" w16cid:durableId="1950814991">
    <w:abstractNumId w:val="16"/>
  </w:num>
  <w:num w:numId="60" w16cid:durableId="1111433114">
    <w:abstractNumId w:val="16"/>
  </w:num>
  <w:num w:numId="61" w16cid:durableId="1086878351">
    <w:abstractNumId w:val="16"/>
  </w:num>
  <w:num w:numId="62" w16cid:durableId="21366824">
    <w:abstractNumId w:val="16"/>
  </w:num>
  <w:num w:numId="63" w16cid:durableId="2034107599">
    <w:abstractNumId w:val="16"/>
  </w:num>
  <w:num w:numId="64" w16cid:durableId="1720477689">
    <w:abstractNumId w:val="16"/>
  </w:num>
  <w:num w:numId="65" w16cid:durableId="1093278601">
    <w:abstractNumId w:val="16"/>
  </w:num>
  <w:num w:numId="66" w16cid:durableId="241333383">
    <w:abstractNumId w:val="16"/>
  </w:num>
  <w:num w:numId="67" w16cid:durableId="448206730">
    <w:abstractNumId w:val="16"/>
  </w:num>
  <w:num w:numId="68" w16cid:durableId="1495299533">
    <w:abstractNumId w:val="16"/>
  </w:num>
  <w:num w:numId="69" w16cid:durableId="1840191559">
    <w:abstractNumId w:val="16"/>
  </w:num>
  <w:num w:numId="70" w16cid:durableId="1033193563">
    <w:abstractNumId w:val="16"/>
  </w:num>
  <w:num w:numId="71" w16cid:durableId="1081179146">
    <w:abstractNumId w:val="16"/>
  </w:num>
  <w:num w:numId="72" w16cid:durableId="1508012618">
    <w:abstractNumId w:val="16"/>
  </w:num>
  <w:num w:numId="73" w16cid:durableId="1108740882">
    <w:abstractNumId w:val="16"/>
  </w:num>
  <w:num w:numId="74" w16cid:durableId="1806897770">
    <w:abstractNumId w:val="16"/>
  </w:num>
  <w:num w:numId="75" w16cid:durableId="490680729">
    <w:abstractNumId w:val="16"/>
  </w:num>
  <w:num w:numId="76" w16cid:durableId="85657803">
    <w:abstractNumId w:val="16"/>
  </w:num>
  <w:num w:numId="77" w16cid:durableId="1711342988">
    <w:abstractNumId w:val="16"/>
  </w:num>
  <w:num w:numId="78" w16cid:durableId="887186587">
    <w:abstractNumId w:val="16"/>
  </w:num>
  <w:num w:numId="79" w16cid:durableId="526597707">
    <w:abstractNumId w:val="16"/>
  </w:num>
  <w:num w:numId="80" w16cid:durableId="1126892023">
    <w:abstractNumId w:val="16"/>
  </w:num>
  <w:num w:numId="81" w16cid:durableId="97146572">
    <w:abstractNumId w:val="16"/>
  </w:num>
  <w:num w:numId="82" w16cid:durableId="1164399786">
    <w:abstractNumId w:val="16"/>
  </w:num>
  <w:num w:numId="83" w16cid:durableId="449016681">
    <w:abstractNumId w:val="16"/>
  </w:num>
  <w:num w:numId="84" w16cid:durableId="1389887570">
    <w:abstractNumId w:val="16"/>
  </w:num>
  <w:num w:numId="85" w16cid:durableId="1034577536">
    <w:abstractNumId w:val="16"/>
  </w:num>
  <w:num w:numId="86" w16cid:durableId="972710616">
    <w:abstractNumId w:val="16"/>
  </w:num>
  <w:num w:numId="87" w16cid:durableId="1460296119">
    <w:abstractNumId w:val="16"/>
  </w:num>
  <w:num w:numId="88" w16cid:durableId="1889948335">
    <w:abstractNumId w:val="16"/>
  </w:num>
  <w:num w:numId="89" w16cid:durableId="188877498">
    <w:abstractNumId w:val="16"/>
  </w:num>
  <w:num w:numId="90" w16cid:durableId="487747422">
    <w:abstractNumId w:val="16"/>
  </w:num>
  <w:num w:numId="91" w16cid:durableId="711345882">
    <w:abstractNumId w:val="16"/>
  </w:num>
  <w:num w:numId="92" w16cid:durableId="2145001849">
    <w:abstractNumId w:val="16"/>
  </w:num>
  <w:num w:numId="93" w16cid:durableId="40636154">
    <w:abstractNumId w:val="16"/>
  </w:num>
  <w:num w:numId="94" w16cid:durableId="911812084">
    <w:abstractNumId w:val="16"/>
  </w:num>
  <w:num w:numId="95" w16cid:durableId="2015958793">
    <w:abstractNumId w:val="16"/>
  </w:num>
  <w:num w:numId="96" w16cid:durableId="1423797043">
    <w:abstractNumId w:val="16"/>
  </w:num>
  <w:num w:numId="97" w16cid:durableId="2782613">
    <w:abstractNumId w:val="16"/>
  </w:num>
  <w:num w:numId="98" w16cid:durableId="420221293">
    <w:abstractNumId w:val="16"/>
  </w:num>
  <w:num w:numId="99" w16cid:durableId="1688366704">
    <w:abstractNumId w:val="16"/>
  </w:num>
  <w:num w:numId="100" w16cid:durableId="929702150">
    <w:abstractNumId w:val="16"/>
  </w:num>
  <w:num w:numId="101" w16cid:durableId="259223905">
    <w:abstractNumId w:val="16"/>
  </w:num>
  <w:num w:numId="102" w16cid:durableId="1463382103">
    <w:abstractNumId w:val="16"/>
  </w:num>
  <w:num w:numId="103" w16cid:durableId="379743535">
    <w:abstractNumId w:val="16"/>
  </w:num>
  <w:num w:numId="104" w16cid:durableId="1587378675">
    <w:abstractNumId w:val="16"/>
  </w:num>
  <w:num w:numId="105" w16cid:durableId="753014221">
    <w:abstractNumId w:val="16"/>
  </w:num>
  <w:num w:numId="106" w16cid:durableId="1147430927">
    <w:abstractNumId w:val="16"/>
  </w:num>
  <w:num w:numId="107" w16cid:durableId="1207983496">
    <w:abstractNumId w:val="16"/>
  </w:num>
  <w:num w:numId="108" w16cid:durableId="1359938638">
    <w:abstractNumId w:val="16"/>
  </w:num>
  <w:num w:numId="109" w16cid:durableId="118189746">
    <w:abstractNumId w:val="16"/>
  </w:num>
  <w:num w:numId="110" w16cid:durableId="1022702698">
    <w:abstractNumId w:val="16"/>
  </w:num>
  <w:num w:numId="111" w16cid:durableId="2093432079">
    <w:abstractNumId w:val="16"/>
  </w:num>
  <w:num w:numId="112" w16cid:durableId="170419184">
    <w:abstractNumId w:val="16"/>
  </w:num>
  <w:num w:numId="113" w16cid:durableId="943339228">
    <w:abstractNumId w:val="16"/>
  </w:num>
  <w:num w:numId="114" w16cid:durableId="2364070">
    <w:abstractNumId w:val="16"/>
  </w:num>
  <w:num w:numId="115" w16cid:durableId="1916891408">
    <w:abstractNumId w:val="16"/>
  </w:num>
  <w:num w:numId="116" w16cid:durableId="1345325782">
    <w:abstractNumId w:val="16"/>
  </w:num>
  <w:num w:numId="117" w16cid:durableId="885220165">
    <w:abstractNumId w:val="16"/>
  </w:num>
  <w:num w:numId="118" w16cid:durableId="460535529">
    <w:abstractNumId w:val="16"/>
  </w:num>
  <w:num w:numId="119" w16cid:durableId="1658924471">
    <w:abstractNumId w:val="16"/>
  </w:num>
  <w:num w:numId="120" w16cid:durableId="1306395469">
    <w:abstractNumId w:val="16"/>
  </w:num>
  <w:num w:numId="121" w16cid:durableId="1161963284">
    <w:abstractNumId w:val="16"/>
  </w:num>
  <w:num w:numId="122" w16cid:durableId="514152409">
    <w:abstractNumId w:val="16"/>
  </w:num>
  <w:num w:numId="123" w16cid:durableId="1770586163">
    <w:abstractNumId w:val="16"/>
  </w:num>
  <w:num w:numId="124" w16cid:durableId="1495292017">
    <w:abstractNumId w:val="16"/>
  </w:num>
  <w:num w:numId="125" w16cid:durableId="1181044369">
    <w:abstractNumId w:val="16"/>
  </w:num>
  <w:num w:numId="126" w16cid:durableId="120853633">
    <w:abstractNumId w:val="16"/>
  </w:num>
  <w:num w:numId="127" w16cid:durableId="1084641879">
    <w:abstractNumId w:val="16"/>
  </w:num>
  <w:num w:numId="128" w16cid:durableId="1170099294">
    <w:abstractNumId w:val="16"/>
  </w:num>
  <w:num w:numId="129" w16cid:durableId="914246262">
    <w:abstractNumId w:val="16"/>
  </w:num>
  <w:num w:numId="130" w16cid:durableId="1180974595">
    <w:abstractNumId w:val="16"/>
  </w:num>
  <w:num w:numId="131" w16cid:durableId="906962760">
    <w:abstractNumId w:val="16"/>
  </w:num>
  <w:num w:numId="132" w16cid:durableId="1414550706">
    <w:abstractNumId w:val="16"/>
  </w:num>
  <w:num w:numId="133" w16cid:durableId="213200772">
    <w:abstractNumId w:val="16"/>
  </w:num>
  <w:num w:numId="134" w16cid:durableId="46270677">
    <w:abstractNumId w:val="16"/>
  </w:num>
  <w:num w:numId="135" w16cid:durableId="2133939820">
    <w:abstractNumId w:val="16"/>
  </w:num>
  <w:num w:numId="136" w16cid:durableId="294797882">
    <w:abstractNumId w:val="16"/>
  </w:num>
  <w:num w:numId="137" w16cid:durableId="1171261262">
    <w:abstractNumId w:val="16"/>
  </w:num>
  <w:num w:numId="138" w16cid:durableId="1253932193">
    <w:abstractNumId w:val="16"/>
  </w:num>
  <w:num w:numId="139" w16cid:durableId="1301227561">
    <w:abstractNumId w:val="16"/>
  </w:num>
  <w:num w:numId="140" w16cid:durableId="49115533">
    <w:abstractNumId w:val="16"/>
  </w:num>
  <w:num w:numId="141" w16cid:durableId="847982457">
    <w:abstractNumId w:val="16"/>
  </w:num>
  <w:num w:numId="142" w16cid:durableId="1946108787">
    <w:abstractNumId w:val="16"/>
  </w:num>
  <w:num w:numId="143" w16cid:durableId="397214054">
    <w:abstractNumId w:val="16"/>
  </w:num>
  <w:num w:numId="144" w16cid:durableId="1937401326">
    <w:abstractNumId w:val="16"/>
  </w:num>
  <w:num w:numId="145" w16cid:durableId="194197981">
    <w:abstractNumId w:val="16"/>
  </w:num>
  <w:num w:numId="146" w16cid:durableId="1656301595">
    <w:abstractNumId w:val="16"/>
  </w:num>
  <w:num w:numId="147" w16cid:durableId="1477724745">
    <w:abstractNumId w:val="16"/>
  </w:num>
  <w:num w:numId="148" w16cid:durableId="1363021440">
    <w:abstractNumId w:val="16"/>
  </w:num>
  <w:num w:numId="149" w16cid:durableId="1414820977">
    <w:abstractNumId w:val="16"/>
  </w:num>
  <w:num w:numId="150" w16cid:durableId="1511794973">
    <w:abstractNumId w:val="16"/>
  </w:num>
  <w:num w:numId="151" w16cid:durableId="1497381994">
    <w:abstractNumId w:val="16"/>
  </w:num>
  <w:num w:numId="152" w16cid:durableId="1068383218">
    <w:abstractNumId w:val="16"/>
  </w:num>
  <w:num w:numId="153" w16cid:durableId="2247141">
    <w:abstractNumId w:val="16"/>
  </w:num>
  <w:num w:numId="154" w16cid:durableId="1271743331">
    <w:abstractNumId w:val="16"/>
  </w:num>
  <w:num w:numId="155" w16cid:durableId="533808876">
    <w:abstractNumId w:val="16"/>
  </w:num>
  <w:num w:numId="156" w16cid:durableId="32703844">
    <w:abstractNumId w:val="16"/>
  </w:num>
  <w:num w:numId="157" w16cid:durableId="593928">
    <w:abstractNumId w:val="16"/>
  </w:num>
  <w:num w:numId="158" w16cid:durableId="79563554">
    <w:abstractNumId w:val="16"/>
  </w:num>
  <w:num w:numId="159" w16cid:durableId="815071366">
    <w:abstractNumId w:val="16"/>
  </w:num>
  <w:num w:numId="160" w16cid:durableId="1457139158">
    <w:abstractNumId w:val="16"/>
  </w:num>
  <w:num w:numId="161" w16cid:durableId="1303385948">
    <w:abstractNumId w:val="16"/>
  </w:num>
  <w:num w:numId="162" w16cid:durableId="2121605773">
    <w:abstractNumId w:val="16"/>
  </w:num>
  <w:num w:numId="163" w16cid:durableId="93793351">
    <w:abstractNumId w:val="16"/>
  </w:num>
  <w:num w:numId="164" w16cid:durableId="411127255">
    <w:abstractNumId w:val="16"/>
  </w:num>
  <w:num w:numId="165" w16cid:durableId="1360933957">
    <w:abstractNumId w:val="16"/>
  </w:num>
  <w:num w:numId="166" w16cid:durableId="497042983">
    <w:abstractNumId w:val="16"/>
  </w:num>
  <w:num w:numId="167" w16cid:durableId="1837842618">
    <w:abstractNumId w:val="16"/>
  </w:num>
  <w:num w:numId="168" w16cid:durableId="1167017118">
    <w:abstractNumId w:val="16"/>
  </w:num>
  <w:num w:numId="169" w16cid:durableId="1559627256">
    <w:abstractNumId w:val="16"/>
  </w:num>
  <w:num w:numId="170" w16cid:durableId="968435656">
    <w:abstractNumId w:val="16"/>
  </w:num>
  <w:num w:numId="171" w16cid:durableId="1274510888">
    <w:abstractNumId w:val="16"/>
  </w:num>
  <w:num w:numId="172" w16cid:durableId="1237324605">
    <w:abstractNumId w:val="16"/>
  </w:num>
  <w:num w:numId="173" w16cid:durableId="1426926858">
    <w:abstractNumId w:val="16"/>
  </w:num>
  <w:num w:numId="174" w16cid:durableId="788592">
    <w:abstractNumId w:val="16"/>
  </w:num>
  <w:num w:numId="175" w16cid:durableId="1169637333">
    <w:abstractNumId w:val="16"/>
  </w:num>
  <w:num w:numId="176" w16cid:durableId="801922702">
    <w:abstractNumId w:val="16"/>
  </w:num>
  <w:num w:numId="177" w16cid:durableId="1440905601">
    <w:abstractNumId w:val="16"/>
  </w:num>
  <w:num w:numId="178" w16cid:durableId="2010785508">
    <w:abstractNumId w:val="16"/>
  </w:num>
  <w:num w:numId="179" w16cid:durableId="1586569349">
    <w:abstractNumId w:val="16"/>
  </w:num>
  <w:num w:numId="180" w16cid:durableId="1623196353">
    <w:abstractNumId w:val="16"/>
  </w:num>
  <w:num w:numId="181" w16cid:durableId="1467549005">
    <w:abstractNumId w:val="16"/>
  </w:num>
  <w:num w:numId="182" w16cid:durableId="66152450">
    <w:abstractNumId w:val="16"/>
  </w:num>
  <w:num w:numId="183" w16cid:durableId="1056002641">
    <w:abstractNumId w:val="16"/>
  </w:num>
  <w:num w:numId="184" w16cid:durableId="1786077740">
    <w:abstractNumId w:val="16"/>
  </w:num>
  <w:num w:numId="185" w16cid:durableId="1064451442">
    <w:abstractNumId w:val="16"/>
  </w:num>
  <w:num w:numId="186" w16cid:durableId="2071537544">
    <w:abstractNumId w:val="16"/>
  </w:num>
  <w:num w:numId="187" w16cid:durableId="420414415">
    <w:abstractNumId w:val="16"/>
  </w:num>
  <w:num w:numId="188" w16cid:durableId="1026709715">
    <w:abstractNumId w:val="16"/>
  </w:num>
  <w:num w:numId="189" w16cid:durableId="386731163">
    <w:abstractNumId w:val="16"/>
  </w:num>
  <w:num w:numId="190" w16cid:durableId="1025520628">
    <w:abstractNumId w:val="16"/>
  </w:num>
  <w:num w:numId="191" w16cid:durableId="1915971430">
    <w:abstractNumId w:val="16"/>
  </w:num>
  <w:num w:numId="192" w16cid:durableId="235675851">
    <w:abstractNumId w:val="16"/>
  </w:num>
  <w:num w:numId="193" w16cid:durableId="1907950916">
    <w:abstractNumId w:val="16"/>
  </w:num>
  <w:num w:numId="194" w16cid:durableId="1457872169">
    <w:abstractNumId w:val="16"/>
  </w:num>
  <w:num w:numId="195" w16cid:durableId="1256552188">
    <w:abstractNumId w:val="16"/>
  </w:num>
  <w:num w:numId="196" w16cid:durableId="157698288">
    <w:abstractNumId w:val="16"/>
  </w:num>
  <w:num w:numId="197" w16cid:durableId="457529739">
    <w:abstractNumId w:val="16"/>
  </w:num>
  <w:num w:numId="198" w16cid:durableId="939069261">
    <w:abstractNumId w:val="16"/>
  </w:num>
  <w:num w:numId="199" w16cid:durableId="869220727">
    <w:abstractNumId w:val="16"/>
  </w:num>
  <w:num w:numId="200" w16cid:durableId="1343775595">
    <w:abstractNumId w:val="16"/>
  </w:num>
  <w:num w:numId="201" w16cid:durableId="454256623">
    <w:abstractNumId w:val="16"/>
  </w:num>
  <w:num w:numId="202" w16cid:durableId="1977761582">
    <w:abstractNumId w:val="16"/>
  </w:num>
  <w:num w:numId="203" w16cid:durableId="491414444">
    <w:abstractNumId w:val="16"/>
  </w:num>
  <w:num w:numId="204" w16cid:durableId="148330778">
    <w:abstractNumId w:val="16"/>
  </w:num>
  <w:num w:numId="205" w16cid:durableId="1920822455">
    <w:abstractNumId w:val="16"/>
  </w:num>
  <w:num w:numId="206" w16cid:durableId="272984022">
    <w:abstractNumId w:val="16"/>
  </w:num>
  <w:num w:numId="207" w16cid:durableId="263465186">
    <w:abstractNumId w:val="16"/>
  </w:num>
  <w:num w:numId="208" w16cid:durableId="770780398">
    <w:abstractNumId w:val="16"/>
  </w:num>
  <w:num w:numId="209" w16cid:durableId="379480301">
    <w:abstractNumId w:val="16"/>
  </w:num>
  <w:num w:numId="210" w16cid:durableId="33580192">
    <w:abstractNumId w:val="1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03E49"/>
    <w:rsid w:val="00006CD3"/>
    <w:rsid w:val="0001076A"/>
    <w:rsid w:val="00011F52"/>
    <w:rsid w:val="000167AF"/>
    <w:rsid w:val="00034B61"/>
    <w:rsid w:val="00036BC2"/>
    <w:rsid w:val="00041842"/>
    <w:rsid w:val="00042A08"/>
    <w:rsid w:val="000466DF"/>
    <w:rsid w:val="0004686E"/>
    <w:rsid w:val="0005462F"/>
    <w:rsid w:val="000552A6"/>
    <w:rsid w:val="00070CA8"/>
    <w:rsid w:val="00071DCB"/>
    <w:rsid w:val="00072115"/>
    <w:rsid w:val="000724FB"/>
    <w:rsid w:val="00073749"/>
    <w:rsid w:val="00074131"/>
    <w:rsid w:val="00077510"/>
    <w:rsid w:val="0008381E"/>
    <w:rsid w:val="00086F15"/>
    <w:rsid w:val="00087B9C"/>
    <w:rsid w:val="00092B39"/>
    <w:rsid w:val="0009303A"/>
    <w:rsid w:val="00097423"/>
    <w:rsid w:val="000A2E57"/>
    <w:rsid w:val="000A3C82"/>
    <w:rsid w:val="000B3533"/>
    <w:rsid w:val="000B4974"/>
    <w:rsid w:val="000B7BBF"/>
    <w:rsid w:val="000C0977"/>
    <w:rsid w:val="000C29C2"/>
    <w:rsid w:val="000C60BD"/>
    <w:rsid w:val="000D0245"/>
    <w:rsid w:val="000D0B09"/>
    <w:rsid w:val="000F2947"/>
    <w:rsid w:val="000F5173"/>
    <w:rsid w:val="000F5596"/>
    <w:rsid w:val="000F69C9"/>
    <w:rsid w:val="001014FC"/>
    <w:rsid w:val="00101796"/>
    <w:rsid w:val="00104D08"/>
    <w:rsid w:val="00105A23"/>
    <w:rsid w:val="00105DFB"/>
    <w:rsid w:val="00106572"/>
    <w:rsid w:val="00123213"/>
    <w:rsid w:val="00123F7C"/>
    <w:rsid w:val="001245D8"/>
    <w:rsid w:val="00124B67"/>
    <w:rsid w:val="00124EAD"/>
    <w:rsid w:val="00130FED"/>
    <w:rsid w:val="00132FE6"/>
    <w:rsid w:val="00134879"/>
    <w:rsid w:val="001360DA"/>
    <w:rsid w:val="00136910"/>
    <w:rsid w:val="00143A30"/>
    <w:rsid w:val="0014526C"/>
    <w:rsid w:val="00146755"/>
    <w:rsid w:val="0014763C"/>
    <w:rsid w:val="001507CB"/>
    <w:rsid w:val="00152B3C"/>
    <w:rsid w:val="00155093"/>
    <w:rsid w:val="00157A62"/>
    <w:rsid w:val="00161E26"/>
    <w:rsid w:val="001640AC"/>
    <w:rsid w:val="00165DFD"/>
    <w:rsid w:val="00167D81"/>
    <w:rsid w:val="0017042B"/>
    <w:rsid w:val="001718E1"/>
    <w:rsid w:val="00174659"/>
    <w:rsid w:val="00183592"/>
    <w:rsid w:val="00184201"/>
    <w:rsid w:val="001850DA"/>
    <w:rsid w:val="00196032"/>
    <w:rsid w:val="001A135B"/>
    <w:rsid w:val="001A2D68"/>
    <w:rsid w:val="001A522E"/>
    <w:rsid w:val="001A5B0E"/>
    <w:rsid w:val="001A6472"/>
    <w:rsid w:val="001B0E1D"/>
    <w:rsid w:val="001B2A39"/>
    <w:rsid w:val="001B34AE"/>
    <w:rsid w:val="001B42FE"/>
    <w:rsid w:val="001B7214"/>
    <w:rsid w:val="001C6785"/>
    <w:rsid w:val="001D0605"/>
    <w:rsid w:val="001D1E61"/>
    <w:rsid w:val="001D61E6"/>
    <w:rsid w:val="001D6C06"/>
    <w:rsid w:val="001E1F4C"/>
    <w:rsid w:val="001E5480"/>
    <w:rsid w:val="001E7F1F"/>
    <w:rsid w:val="001F02CE"/>
    <w:rsid w:val="001F4259"/>
    <w:rsid w:val="001F4BA1"/>
    <w:rsid w:val="001F5F0C"/>
    <w:rsid w:val="00201CC9"/>
    <w:rsid w:val="00203320"/>
    <w:rsid w:val="00204B12"/>
    <w:rsid w:val="00207343"/>
    <w:rsid w:val="00213E09"/>
    <w:rsid w:val="0021656B"/>
    <w:rsid w:val="0022411F"/>
    <w:rsid w:val="00226CE6"/>
    <w:rsid w:val="00226F2D"/>
    <w:rsid w:val="002272AC"/>
    <w:rsid w:val="00233CB3"/>
    <w:rsid w:val="00236AD7"/>
    <w:rsid w:val="00236EF8"/>
    <w:rsid w:val="00240C95"/>
    <w:rsid w:val="0024701E"/>
    <w:rsid w:val="002471EF"/>
    <w:rsid w:val="002504B9"/>
    <w:rsid w:val="002516FB"/>
    <w:rsid w:val="00251ECD"/>
    <w:rsid w:val="002526AF"/>
    <w:rsid w:val="00252A40"/>
    <w:rsid w:val="00255646"/>
    <w:rsid w:val="00256F5A"/>
    <w:rsid w:val="00257341"/>
    <w:rsid w:val="002610FF"/>
    <w:rsid w:val="00261AB2"/>
    <w:rsid w:val="00262DAC"/>
    <w:rsid w:val="0026788D"/>
    <w:rsid w:val="00272464"/>
    <w:rsid w:val="002725EA"/>
    <w:rsid w:val="002732C5"/>
    <w:rsid w:val="00277933"/>
    <w:rsid w:val="00280BFF"/>
    <w:rsid w:val="002838AC"/>
    <w:rsid w:val="00286F5A"/>
    <w:rsid w:val="0029330F"/>
    <w:rsid w:val="0029374D"/>
    <w:rsid w:val="00293D19"/>
    <w:rsid w:val="002A057E"/>
    <w:rsid w:val="002A2CC1"/>
    <w:rsid w:val="002A41DE"/>
    <w:rsid w:val="002B47D6"/>
    <w:rsid w:val="002C0A6C"/>
    <w:rsid w:val="002C0AB2"/>
    <w:rsid w:val="002C2008"/>
    <w:rsid w:val="002C222A"/>
    <w:rsid w:val="002C286F"/>
    <w:rsid w:val="002C2B9F"/>
    <w:rsid w:val="002C7B80"/>
    <w:rsid w:val="002D1265"/>
    <w:rsid w:val="002D1EDB"/>
    <w:rsid w:val="002D2EF1"/>
    <w:rsid w:val="002D326D"/>
    <w:rsid w:val="002D4519"/>
    <w:rsid w:val="002D55A0"/>
    <w:rsid w:val="002D5F9C"/>
    <w:rsid w:val="002D6063"/>
    <w:rsid w:val="002E1737"/>
    <w:rsid w:val="002E1B2D"/>
    <w:rsid w:val="002E2DD8"/>
    <w:rsid w:val="002E33A4"/>
    <w:rsid w:val="002F3D94"/>
    <w:rsid w:val="002F476A"/>
    <w:rsid w:val="00300240"/>
    <w:rsid w:val="0030225C"/>
    <w:rsid w:val="00303679"/>
    <w:rsid w:val="00305F45"/>
    <w:rsid w:val="00310283"/>
    <w:rsid w:val="003107D8"/>
    <w:rsid w:val="003110E9"/>
    <w:rsid w:val="00311774"/>
    <w:rsid w:val="00312F9A"/>
    <w:rsid w:val="00313510"/>
    <w:rsid w:val="003146F3"/>
    <w:rsid w:val="00315878"/>
    <w:rsid w:val="00315990"/>
    <w:rsid w:val="003221A0"/>
    <w:rsid w:val="003270B0"/>
    <w:rsid w:val="003304DC"/>
    <w:rsid w:val="003326F6"/>
    <w:rsid w:val="00336B20"/>
    <w:rsid w:val="00342CC4"/>
    <w:rsid w:val="0034690D"/>
    <w:rsid w:val="00350787"/>
    <w:rsid w:val="00350FD2"/>
    <w:rsid w:val="00351C8C"/>
    <w:rsid w:val="003565A4"/>
    <w:rsid w:val="003655DF"/>
    <w:rsid w:val="003672DA"/>
    <w:rsid w:val="00370B3C"/>
    <w:rsid w:val="003758BD"/>
    <w:rsid w:val="003763AF"/>
    <w:rsid w:val="003768D7"/>
    <w:rsid w:val="0037708E"/>
    <w:rsid w:val="00382ECA"/>
    <w:rsid w:val="00384814"/>
    <w:rsid w:val="00387686"/>
    <w:rsid w:val="00387B7E"/>
    <w:rsid w:val="00394653"/>
    <w:rsid w:val="00394958"/>
    <w:rsid w:val="00396E52"/>
    <w:rsid w:val="003A1044"/>
    <w:rsid w:val="003A437A"/>
    <w:rsid w:val="003B387A"/>
    <w:rsid w:val="003B58F2"/>
    <w:rsid w:val="003C1033"/>
    <w:rsid w:val="003C1B6F"/>
    <w:rsid w:val="003D4300"/>
    <w:rsid w:val="003D57CA"/>
    <w:rsid w:val="003E03B2"/>
    <w:rsid w:val="003E5789"/>
    <w:rsid w:val="003F29F0"/>
    <w:rsid w:val="003F78EC"/>
    <w:rsid w:val="00406C22"/>
    <w:rsid w:val="004074E0"/>
    <w:rsid w:val="0041190A"/>
    <w:rsid w:val="00417D1A"/>
    <w:rsid w:val="00421CBC"/>
    <w:rsid w:val="0042485F"/>
    <w:rsid w:val="00426F02"/>
    <w:rsid w:val="004353BD"/>
    <w:rsid w:val="004359DE"/>
    <w:rsid w:val="004368F0"/>
    <w:rsid w:val="004373DE"/>
    <w:rsid w:val="004406CD"/>
    <w:rsid w:val="00443B2B"/>
    <w:rsid w:val="00443E69"/>
    <w:rsid w:val="0045037E"/>
    <w:rsid w:val="004560BA"/>
    <w:rsid w:val="00456468"/>
    <w:rsid w:val="004576C1"/>
    <w:rsid w:val="00462215"/>
    <w:rsid w:val="00462C5F"/>
    <w:rsid w:val="0047270F"/>
    <w:rsid w:val="00476D0B"/>
    <w:rsid w:val="004804F5"/>
    <w:rsid w:val="00482F5B"/>
    <w:rsid w:val="00483CB1"/>
    <w:rsid w:val="00484047"/>
    <w:rsid w:val="00486485"/>
    <w:rsid w:val="0049001E"/>
    <w:rsid w:val="004904A9"/>
    <w:rsid w:val="00494DF3"/>
    <w:rsid w:val="004952A7"/>
    <w:rsid w:val="004A35D1"/>
    <w:rsid w:val="004A4109"/>
    <w:rsid w:val="004A4BEF"/>
    <w:rsid w:val="004A4FA5"/>
    <w:rsid w:val="004A5B76"/>
    <w:rsid w:val="004B0B95"/>
    <w:rsid w:val="004C1C62"/>
    <w:rsid w:val="004C4C41"/>
    <w:rsid w:val="004D0A82"/>
    <w:rsid w:val="004D167B"/>
    <w:rsid w:val="004D23C0"/>
    <w:rsid w:val="004E4E1F"/>
    <w:rsid w:val="004E6E50"/>
    <w:rsid w:val="004E6F21"/>
    <w:rsid w:val="004F1A57"/>
    <w:rsid w:val="004F525C"/>
    <w:rsid w:val="004F5BC4"/>
    <w:rsid w:val="004F6A4E"/>
    <w:rsid w:val="004F75D4"/>
    <w:rsid w:val="00500403"/>
    <w:rsid w:val="005007EE"/>
    <w:rsid w:val="00501346"/>
    <w:rsid w:val="00503B80"/>
    <w:rsid w:val="005113E0"/>
    <w:rsid w:val="00520436"/>
    <w:rsid w:val="00524B1D"/>
    <w:rsid w:val="00524EAD"/>
    <w:rsid w:val="005262B7"/>
    <w:rsid w:val="00527E2B"/>
    <w:rsid w:val="005325E5"/>
    <w:rsid w:val="0053441E"/>
    <w:rsid w:val="005359FB"/>
    <w:rsid w:val="00554A74"/>
    <w:rsid w:val="005569BB"/>
    <w:rsid w:val="005638CA"/>
    <w:rsid w:val="00564733"/>
    <w:rsid w:val="005672FA"/>
    <w:rsid w:val="00574FAF"/>
    <w:rsid w:val="005752D7"/>
    <w:rsid w:val="00576335"/>
    <w:rsid w:val="00585F7D"/>
    <w:rsid w:val="00586FA7"/>
    <w:rsid w:val="005870D1"/>
    <w:rsid w:val="00592C98"/>
    <w:rsid w:val="005956A1"/>
    <w:rsid w:val="00595BA8"/>
    <w:rsid w:val="00596800"/>
    <w:rsid w:val="005A0CD1"/>
    <w:rsid w:val="005A1C24"/>
    <w:rsid w:val="005A329B"/>
    <w:rsid w:val="005A534D"/>
    <w:rsid w:val="005A547A"/>
    <w:rsid w:val="005B086B"/>
    <w:rsid w:val="005B370C"/>
    <w:rsid w:val="005B4AE7"/>
    <w:rsid w:val="005B5D4C"/>
    <w:rsid w:val="005C1DDF"/>
    <w:rsid w:val="005C217A"/>
    <w:rsid w:val="005C78EE"/>
    <w:rsid w:val="005D055F"/>
    <w:rsid w:val="005D1701"/>
    <w:rsid w:val="005E02C5"/>
    <w:rsid w:val="005E2D6A"/>
    <w:rsid w:val="005E2F0C"/>
    <w:rsid w:val="005E4FF4"/>
    <w:rsid w:val="0060061E"/>
    <w:rsid w:val="00602788"/>
    <w:rsid w:val="00606136"/>
    <w:rsid w:val="00610DB7"/>
    <w:rsid w:val="00612926"/>
    <w:rsid w:val="0061485A"/>
    <w:rsid w:val="00620FDF"/>
    <w:rsid w:val="00622D61"/>
    <w:rsid w:val="006267F7"/>
    <w:rsid w:val="006271E3"/>
    <w:rsid w:val="00632F3A"/>
    <w:rsid w:val="00633366"/>
    <w:rsid w:val="00635290"/>
    <w:rsid w:val="00641C74"/>
    <w:rsid w:val="006446A4"/>
    <w:rsid w:val="0064788C"/>
    <w:rsid w:val="006479ED"/>
    <w:rsid w:val="00652FCF"/>
    <w:rsid w:val="00660648"/>
    <w:rsid w:val="00660946"/>
    <w:rsid w:val="00660BCC"/>
    <w:rsid w:val="00664D39"/>
    <w:rsid w:val="006651F3"/>
    <w:rsid w:val="00673051"/>
    <w:rsid w:val="0068103F"/>
    <w:rsid w:val="00681969"/>
    <w:rsid w:val="00681E8B"/>
    <w:rsid w:val="0068242A"/>
    <w:rsid w:val="00683141"/>
    <w:rsid w:val="00692A30"/>
    <w:rsid w:val="00693AED"/>
    <w:rsid w:val="00694722"/>
    <w:rsid w:val="006974A4"/>
    <w:rsid w:val="006A0368"/>
    <w:rsid w:val="006A2EA9"/>
    <w:rsid w:val="006A4304"/>
    <w:rsid w:val="006A579F"/>
    <w:rsid w:val="006A695D"/>
    <w:rsid w:val="006B451C"/>
    <w:rsid w:val="006B595A"/>
    <w:rsid w:val="006B603E"/>
    <w:rsid w:val="006C3BDD"/>
    <w:rsid w:val="006C728A"/>
    <w:rsid w:val="006D0091"/>
    <w:rsid w:val="006D45A7"/>
    <w:rsid w:val="006E2F72"/>
    <w:rsid w:val="006E40AA"/>
    <w:rsid w:val="006E46F8"/>
    <w:rsid w:val="006E4DF1"/>
    <w:rsid w:val="006E521B"/>
    <w:rsid w:val="006E5359"/>
    <w:rsid w:val="006E7215"/>
    <w:rsid w:val="006F3F69"/>
    <w:rsid w:val="006F64DA"/>
    <w:rsid w:val="006F6D59"/>
    <w:rsid w:val="00700884"/>
    <w:rsid w:val="00702B72"/>
    <w:rsid w:val="00720B18"/>
    <w:rsid w:val="00723E31"/>
    <w:rsid w:val="00730A65"/>
    <w:rsid w:val="00733A9F"/>
    <w:rsid w:val="007412EF"/>
    <w:rsid w:val="007437BB"/>
    <w:rsid w:val="00743C04"/>
    <w:rsid w:val="00750CC0"/>
    <w:rsid w:val="00751367"/>
    <w:rsid w:val="00755191"/>
    <w:rsid w:val="00756A40"/>
    <w:rsid w:val="00756BDB"/>
    <w:rsid w:val="007635DB"/>
    <w:rsid w:val="007637B4"/>
    <w:rsid w:val="0076424E"/>
    <w:rsid w:val="0076618C"/>
    <w:rsid w:val="00766223"/>
    <w:rsid w:val="00771089"/>
    <w:rsid w:val="00771AEA"/>
    <w:rsid w:val="00771C03"/>
    <w:rsid w:val="00775401"/>
    <w:rsid w:val="00775B6E"/>
    <w:rsid w:val="0077673C"/>
    <w:rsid w:val="007832C9"/>
    <w:rsid w:val="00783F2A"/>
    <w:rsid w:val="007938C4"/>
    <w:rsid w:val="00796AC5"/>
    <w:rsid w:val="007A0DCC"/>
    <w:rsid w:val="007A3874"/>
    <w:rsid w:val="007A3BC0"/>
    <w:rsid w:val="007B28E5"/>
    <w:rsid w:val="007B42CA"/>
    <w:rsid w:val="007C2668"/>
    <w:rsid w:val="007C4DFC"/>
    <w:rsid w:val="007C516A"/>
    <w:rsid w:val="007D1BDF"/>
    <w:rsid w:val="007D3098"/>
    <w:rsid w:val="007D4FC1"/>
    <w:rsid w:val="007E31B8"/>
    <w:rsid w:val="007E4A66"/>
    <w:rsid w:val="007E66B8"/>
    <w:rsid w:val="007F0FD7"/>
    <w:rsid w:val="007F4B89"/>
    <w:rsid w:val="007F5B9F"/>
    <w:rsid w:val="007F61B8"/>
    <w:rsid w:val="008014EB"/>
    <w:rsid w:val="0080240E"/>
    <w:rsid w:val="00811F83"/>
    <w:rsid w:val="008127EC"/>
    <w:rsid w:val="00816AC9"/>
    <w:rsid w:val="00820AD5"/>
    <w:rsid w:val="00821FCF"/>
    <w:rsid w:val="008228ED"/>
    <w:rsid w:val="00824172"/>
    <w:rsid w:val="008304C4"/>
    <w:rsid w:val="00830E89"/>
    <w:rsid w:val="00834161"/>
    <w:rsid w:val="00835792"/>
    <w:rsid w:val="00835E55"/>
    <w:rsid w:val="008449EC"/>
    <w:rsid w:val="00852651"/>
    <w:rsid w:val="0085506F"/>
    <w:rsid w:val="0086065D"/>
    <w:rsid w:val="00860C63"/>
    <w:rsid w:val="0086127B"/>
    <w:rsid w:val="00862278"/>
    <w:rsid w:val="008664B8"/>
    <w:rsid w:val="00867E1A"/>
    <w:rsid w:val="00870B9C"/>
    <w:rsid w:val="0087121C"/>
    <w:rsid w:val="00871A23"/>
    <w:rsid w:val="008762D4"/>
    <w:rsid w:val="00876351"/>
    <w:rsid w:val="00880C75"/>
    <w:rsid w:val="008812B6"/>
    <w:rsid w:val="00881F3D"/>
    <w:rsid w:val="00881F67"/>
    <w:rsid w:val="008821EE"/>
    <w:rsid w:val="00887A2D"/>
    <w:rsid w:val="00890EFA"/>
    <w:rsid w:val="008931B3"/>
    <w:rsid w:val="008953C6"/>
    <w:rsid w:val="0089744B"/>
    <w:rsid w:val="008A19DD"/>
    <w:rsid w:val="008A4055"/>
    <w:rsid w:val="008B4B75"/>
    <w:rsid w:val="008C3211"/>
    <w:rsid w:val="008D06FD"/>
    <w:rsid w:val="008D231D"/>
    <w:rsid w:val="008D42D5"/>
    <w:rsid w:val="008D4E7E"/>
    <w:rsid w:val="008E0208"/>
    <w:rsid w:val="008E13C2"/>
    <w:rsid w:val="008E3B39"/>
    <w:rsid w:val="008E55E7"/>
    <w:rsid w:val="008F0ECE"/>
    <w:rsid w:val="00902888"/>
    <w:rsid w:val="00904487"/>
    <w:rsid w:val="00904677"/>
    <w:rsid w:val="0090513D"/>
    <w:rsid w:val="00905E08"/>
    <w:rsid w:val="00906DF0"/>
    <w:rsid w:val="00912E1F"/>
    <w:rsid w:val="009159A7"/>
    <w:rsid w:val="0091673F"/>
    <w:rsid w:val="009219A3"/>
    <w:rsid w:val="00933310"/>
    <w:rsid w:val="00933665"/>
    <w:rsid w:val="00933C26"/>
    <w:rsid w:val="00933C97"/>
    <w:rsid w:val="009343DC"/>
    <w:rsid w:val="00935583"/>
    <w:rsid w:val="0093624D"/>
    <w:rsid w:val="00945A4D"/>
    <w:rsid w:val="00950C0E"/>
    <w:rsid w:val="00951EC4"/>
    <w:rsid w:val="00952540"/>
    <w:rsid w:val="00954D57"/>
    <w:rsid w:val="009561F2"/>
    <w:rsid w:val="00957023"/>
    <w:rsid w:val="00960C41"/>
    <w:rsid w:val="00961690"/>
    <w:rsid w:val="00961A2B"/>
    <w:rsid w:val="009638DB"/>
    <w:rsid w:val="00964B83"/>
    <w:rsid w:val="00965474"/>
    <w:rsid w:val="00965D24"/>
    <w:rsid w:val="00973E16"/>
    <w:rsid w:val="00974444"/>
    <w:rsid w:val="00974EA6"/>
    <w:rsid w:val="00976F92"/>
    <w:rsid w:val="00980682"/>
    <w:rsid w:val="00980DA7"/>
    <w:rsid w:val="009819B5"/>
    <w:rsid w:val="00984E8F"/>
    <w:rsid w:val="00995F56"/>
    <w:rsid w:val="00996D3C"/>
    <w:rsid w:val="00997957"/>
    <w:rsid w:val="009A3713"/>
    <w:rsid w:val="009A6184"/>
    <w:rsid w:val="009A6A4F"/>
    <w:rsid w:val="009B2161"/>
    <w:rsid w:val="009B5C08"/>
    <w:rsid w:val="009B644C"/>
    <w:rsid w:val="009C1098"/>
    <w:rsid w:val="009C1336"/>
    <w:rsid w:val="009C245F"/>
    <w:rsid w:val="009C3CC9"/>
    <w:rsid w:val="009D27B3"/>
    <w:rsid w:val="009D6095"/>
    <w:rsid w:val="009E3510"/>
    <w:rsid w:val="009E38F9"/>
    <w:rsid w:val="009E47FB"/>
    <w:rsid w:val="009E4A6A"/>
    <w:rsid w:val="009E7840"/>
    <w:rsid w:val="009F3092"/>
    <w:rsid w:val="009F597B"/>
    <w:rsid w:val="009F5EF2"/>
    <w:rsid w:val="009F70E4"/>
    <w:rsid w:val="00A02EBF"/>
    <w:rsid w:val="00A0496C"/>
    <w:rsid w:val="00A050A8"/>
    <w:rsid w:val="00A058DC"/>
    <w:rsid w:val="00A06721"/>
    <w:rsid w:val="00A11D4C"/>
    <w:rsid w:val="00A15AD0"/>
    <w:rsid w:val="00A2516F"/>
    <w:rsid w:val="00A2527F"/>
    <w:rsid w:val="00A27C06"/>
    <w:rsid w:val="00A3021A"/>
    <w:rsid w:val="00A32A04"/>
    <w:rsid w:val="00A37690"/>
    <w:rsid w:val="00A41F52"/>
    <w:rsid w:val="00A44BB9"/>
    <w:rsid w:val="00A44DA8"/>
    <w:rsid w:val="00A50849"/>
    <w:rsid w:val="00A53458"/>
    <w:rsid w:val="00A556FB"/>
    <w:rsid w:val="00A6681A"/>
    <w:rsid w:val="00A669F2"/>
    <w:rsid w:val="00A66C6B"/>
    <w:rsid w:val="00A72351"/>
    <w:rsid w:val="00A74BFE"/>
    <w:rsid w:val="00A94CC2"/>
    <w:rsid w:val="00A9615C"/>
    <w:rsid w:val="00AA0873"/>
    <w:rsid w:val="00AA4431"/>
    <w:rsid w:val="00AA58C9"/>
    <w:rsid w:val="00AA6F0D"/>
    <w:rsid w:val="00AB0EA3"/>
    <w:rsid w:val="00AB14F4"/>
    <w:rsid w:val="00AB28D8"/>
    <w:rsid w:val="00AC21B6"/>
    <w:rsid w:val="00AC2D03"/>
    <w:rsid w:val="00AC4252"/>
    <w:rsid w:val="00AC4C30"/>
    <w:rsid w:val="00AC59D3"/>
    <w:rsid w:val="00AC6809"/>
    <w:rsid w:val="00AC77F0"/>
    <w:rsid w:val="00AD0F04"/>
    <w:rsid w:val="00AD1F1C"/>
    <w:rsid w:val="00AE04EA"/>
    <w:rsid w:val="00AE1318"/>
    <w:rsid w:val="00AE167D"/>
    <w:rsid w:val="00AE2479"/>
    <w:rsid w:val="00AE4634"/>
    <w:rsid w:val="00AE6043"/>
    <w:rsid w:val="00AE7A6D"/>
    <w:rsid w:val="00AF1401"/>
    <w:rsid w:val="00AF168C"/>
    <w:rsid w:val="00AF2001"/>
    <w:rsid w:val="00AF4FF0"/>
    <w:rsid w:val="00AF6E50"/>
    <w:rsid w:val="00B004F1"/>
    <w:rsid w:val="00B01BC3"/>
    <w:rsid w:val="00B062CA"/>
    <w:rsid w:val="00B070F2"/>
    <w:rsid w:val="00B114D9"/>
    <w:rsid w:val="00B12509"/>
    <w:rsid w:val="00B13F57"/>
    <w:rsid w:val="00B14EA3"/>
    <w:rsid w:val="00B313E1"/>
    <w:rsid w:val="00B3141E"/>
    <w:rsid w:val="00B3622A"/>
    <w:rsid w:val="00B45D14"/>
    <w:rsid w:val="00B45FDC"/>
    <w:rsid w:val="00B518B5"/>
    <w:rsid w:val="00B63122"/>
    <w:rsid w:val="00B65667"/>
    <w:rsid w:val="00B70799"/>
    <w:rsid w:val="00B72A92"/>
    <w:rsid w:val="00B74D7F"/>
    <w:rsid w:val="00B766B4"/>
    <w:rsid w:val="00B80F77"/>
    <w:rsid w:val="00B85FED"/>
    <w:rsid w:val="00B90CA4"/>
    <w:rsid w:val="00B97E23"/>
    <w:rsid w:val="00B97F95"/>
    <w:rsid w:val="00BA23F2"/>
    <w:rsid w:val="00BB1B27"/>
    <w:rsid w:val="00BC1227"/>
    <w:rsid w:val="00BC278C"/>
    <w:rsid w:val="00BC341A"/>
    <w:rsid w:val="00BD208C"/>
    <w:rsid w:val="00BD2983"/>
    <w:rsid w:val="00BD2DB7"/>
    <w:rsid w:val="00BD5294"/>
    <w:rsid w:val="00BD7327"/>
    <w:rsid w:val="00BD7CD6"/>
    <w:rsid w:val="00BE3207"/>
    <w:rsid w:val="00BE3C71"/>
    <w:rsid w:val="00BE67A0"/>
    <w:rsid w:val="00BE72FC"/>
    <w:rsid w:val="00BE76F8"/>
    <w:rsid w:val="00BF3F6F"/>
    <w:rsid w:val="00BF5831"/>
    <w:rsid w:val="00BF67CB"/>
    <w:rsid w:val="00C074B2"/>
    <w:rsid w:val="00C110DE"/>
    <w:rsid w:val="00C114C9"/>
    <w:rsid w:val="00C137F3"/>
    <w:rsid w:val="00C205E7"/>
    <w:rsid w:val="00C465ED"/>
    <w:rsid w:val="00C46BDB"/>
    <w:rsid w:val="00C51CF9"/>
    <w:rsid w:val="00C53655"/>
    <w:rsid w:val="00C60FB7"/>
    <w:rsid w:val="00C65D7A"/>
    <w:rsid w:val="00C66CCE"/>
    <w:rsid w:val="00C67CE6"/>
    <w:rsid w:val="00C72463"/>
    <w:rsid w:val="00C7387C"/>
    <w:rsid w:val="00C73C8F"/>
    <w:rsid w:val="00C86656"/>
    <w:rsid w:val="00C86A3A"/>
    <w:rsid w:val="00C91329"/>
    <w:rsid w:val="00C927A6"/>
    <w:rsid w:val="00C94159"/>
    <w:rsid w:val="00C961EC"/>
    <w:rsid w:val="00C97018"/>
    <w:rsid w:val="00CA1FB3"/>
    <w:rsid w:val="00CA5CFD"/>
    <w:rsid w:val="00CA5DF4"/>
    <w:rsid w:val="00CB0331"/>
    <w:rsid w:val="00CB1CB2"/>
    <w:rsid w:val="00CB291C"/>
    <w:rsid w:val="00CB64C4"/>
    <w:rsid w:val="00CB6CFC"/>
    <w:rsid w:val="00CC014D"/>
    <w:rsid w:val="00CC0E6B"/>
    <w:rsid w:val="00CC14BC"/>
    <w:rsid w:val="00CC5D62"/>
    <w:rsid w:val="00CC7E3D"/>
    <w:rsid w:val="00CD075B"/>
    <w:rsid w:val="00CD224C"/>
    <w:rsid w:val="00CD5F89"/>
    <w:rsid w:val="00CE54BE"/>
    <w:rsid w:val="00CE679A"/>
    <w:rsid w:val="00CE7922"/>
    <w:rsid w:val="00CF1838"/>
    <w:rsid w:val="00CF5249"/>
    <w:rsid w:val="00CF6633"/>
    <w:rsid w:val="00D01E05"/>
    <w:rsid w:val="00D02EB5"/>
    <w:rsid w:val="00D03F3E"/>
    <w:rsid w:val="00D05A96"/>
    <w:rsid w:val="00D11813"/>
    <w:rsid w:val="00D20F4B"/>
    <w:rsid w:val="00D232A5"/>
    <w:rsid w:val="00D24092"/>
    <w:rsid w:val="00D31967"/>
    <w:rsid w:val="00D32A8F"/>
    <w:rsid w:val="00D35593"/>
    <w:rsid w:val="00D4265F"/>
    <w:rsid w:val="00D46675"/>
    <w:rsid w:val="00D4783D"/>
    <w:rsid w:val="00D522E8"/>
    <w:rsid w:val="00D52447"/>
    <w:rsid w:val="00D528AA"/>
    <w:rsid w:val="00D54B20"/>
    <w:rsid w:val="00D60D42"/>
    <w:rsid w:val="00D67A7A"/>
    <w:rsid w:val="00D73EE0"/>
    <w:rsid w:val="00D77B93"/>
    <w:rsid w:val="00D85350"/>
    <w:rsid w:val="00D85DA1"/>
    <w:rsid w:val="00D914BA"/>
    <w:rsid w:val="00D92E34"/>
    <w:rsid w:val="00D93383"/>
    <w:rsid w:val="00D94C0E"/>
    <w:rsid w:val="00DB1343"/>
    <w:rsid w:val="00DB248B"/>
    <w:rsid w:val="00DC38F7"/>
    <w:rsid w:val="00DC6912"/>
    <w:rsid w:val="00DC75DF"/>
    <w:rsid w:val="00DD12CF"/>
    <w:rsid w:val="00DD511D"/>
    <w:rsid w:val="00DE2910"/>
    <w:rsid w:val="00DE5408"/>
    <w:rsid w:val="00DF2BB4"/>
    <w:rsid w:val="00DF665B"/>
    <w:rsid w:val="00DF7A13"/>
    <w:rsid w:val="00E01E7E"/>
    <w:rsid w:val="00E03A5F"/>
    <w:rsid w:val="00E1659E"/>
    <w:rsid w:val="00E206DE"/>
    <w:rsid w:val="00E36FA3"/>
    <w:rsid w:val="00E370C9"/>
    <w:rsid w:val="00E4061C"/>
    <w:rsid w:val="00E41A98"/>
    <w:rsid w:val="00E43C2D"/>
    <w:rsid w:val="00E512B3"/>
    <w:rsid w:val="00E519C4"/>
    <w:rsid w:val="00E5593E"/>
    <w:rsid w:val="00E62725"/>
    <w:rsid w:val="00E63530"/>
    <w:rsid w:val="00E675F9"/>
    <w:rsid w:val="00E679A9"/>
    <w:rsid w:val="00E71C73"/>
    <w:rsid w:val="00E72895"/>
    <w:rsid w:val="00E733F0"/>
    <w:rsid w:val="00E85C66"/>
    <w:rsid w:val="00E87B6E"/>
    <w:rsid w:val="00E87F2C"/>
    <w:rsid w:val="00E915C2"/>
    <w:rsid w:val="00E95657"/>
    <w:rsid w:val="00EA0DAD"/>
    <w:rsid w:val="00EA1A92"/>
    <w:rsid w:val="00EB3168"/>
    <w:rsid w:val="00EB40D9"/>
    <w:rsid w:val="00EB7D09"/>
    <w:rsid w:val="00EC4257"/>
    <w:rsid w:val="00EC6870"/>
    <w:rsid w:val="00EC6B37"/>
    <w:rsid w:val="00EC6C04"/>
    <w:rsid w:val="00ED542F"/>
    <w:rsid w:val="00ED6B44"/>
    <w:rsid w:val="00ED6C80"/>
    <w:rsid w:val="00EE2544"/>
    <w:rsid w:val="00EE257F"/>
    <w:rsid w:val="00EE2C08"/>
    <w:rsid w:val="00EE3935"/>
    <w:rsid w:val="00EE457E"/>
    <w:rsid w:val="00EF08DC"/>
    <w:rsid w:val="00EF4E1E"/>
    <w:rsid w:val="00EF656A"/>
    <w:rsid w:val="00F0105E"/>
    <w:rsid w:val="00F013F8"/>
    <w:rsid w:val="00F07648"/>
    <w:rsid w:val="00F077A2"/>
    <w:rsid w:val="00F200B7"/>
    <w:rsid w:val="00F23268"/>
    <w:rsid w:val="00F24532"/>
    <w:rsid w:val="00F2612E"/>
    <w:rsid w:val="00F3304D"/>
    <w:rsid w:val="00F33A79"/>
    <w:rsid w:val="00F344F7"/>
    <w:rsid w:val="00F36092"/>
    <w:rsid w:val="00F37658"/>
    <w:rsid w:val="00F40CE6"/>
    <w:rsid w:val="00F44A0F"/>
    <w:rsid w:val="00F55F97"/>
    <w:rsid w:val="00F61258"/>
    <w:rsid w:val="00F623F4"/>
    <w:rsid w:val="00F62D26"/>
    <w:rsid w:val="00F7023A"/>
    <w:rsid w:val="00F7043B"/>
    <w:rsid w:val="00F725FC"/>
    <w:rsid w:val="00F7336C"/>
    <w:rsid w:val="00F763F8"/>
    <w:rsid w:val="00F8181F"/>
    <w:rsid w:val="00F820DD"/>
    <w:rsid w:val="00F84257"/>
    <w:rsid w:val="00F842D8"/>
    <w:rsid w:val="00F86125"/>
    <w:rsid w:val="00F87B1D"/>
    <w:rsid w:val="00F91655"/>
    <w:rsid w:val="00F95466"/>
    <w:rsid w:val="00FA0F16"/>
    <w:rsid w:val="00FA1026"/>
    <w:rsid w:val="00FA308B"/>
    <w:rsid w:val="00FA726C"/>
    <w:rsid w:val="00FB1213"/>
    <w:rsid w:val="00FB35F6"/>
    <w:rsid w:val="00FB7A5D"/>
    <w:rsid w:val="00FC1B3E"/>
    <w:rsid w:val="00FC1F32"/>
    <w:rsid w:val="00FC45C6"/>
    <w:rsid w:val="00FC492C"/>
    <w:rsid w:val="00FC571A"/>
    <w:rsid w:val="00FD2986"/>
    <w:rsid w:val="00FD2E32"/>
    <w:rsid w:val="00FD5B58"/>
    <w:rsid w:val="00FD6F4F"/>
    <w:rsid w:val="00FE1789"/>
    <w:rsid w:val="00FE340A"/>
    <w:rsid w:val="00FE4678"/>
    <w:rsid w:val="00FE76C1"/>
    <w:rsid w:val="00FF1CA7"/>
    <w:rsid w:val="00FF6055"/>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99"/>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character" w:customStyle="1" w:styleId="TabletextbulletsChar">
    <w:name w:val="Table text bullets Char"/>
    <w:link w:val="Tabletextbullets"/>
    <w:locked/>
    <w:rsid w:val="00D914BA"/>
    <w:rPr>
      <w:rFonts w:eastAsia="Times New Roman" w:cs="Arial"/>
      <w:szCs w:val="24"/>
      <w:lang w:eastAsia="en-US"/>
    </w:rPr>
  </w:style>
  <w:style w:type="paragraph" w:customStyle="1" w:styleId="Tabletextsubbullet">
    <w:name w:val="Table text sub bullet"/>
    <w:basedOn w:val="Tabletextbullets"/>
    <w:qFormat/>
    <w:rsid w:val="006E46F8"/>
    <w:pPr>
      <w:numPr>
        <w:numId w:val="41"/>
      </w:numPr>
      <w:tabs>
        <w:tab w:val="num" w:pos="340"/>
        <w:tab w:val="left" w:pos="680"/>
      </w:tabs>
      <w:suppressAutoHyphens/>
      <w:ind w:left="680" w:hanging="340"/>
      <w:textDirection w:val="btLr"/>
      <w:textAlignment w:val="top"/>
      <w:outlineLvl w:val="0"/>
    </w:pPr>
    <w:rPr>
      <w:rFonts w:eastAsia="Verdana"/>
      <w:positio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0548547">
      <w:bodyDiv w:val="1"/>
      <w:marLeft w:val="0"/>
      <w:marRight w:val="0"/>
      <w:marTop w:val="0"/>
      <w:marBottom w:val="0"/>
      <w:divBdr>
        <w:top w:val="none" w:sz="0" w:space="0" w:color="auto"/>
        <w:left w:val="none" w:sz="0" w:space="0" w:color="auto"/>
        <w:bottom w:val="none" w:sz="0" w:space="0" w:color="auto"/>
        <w:right w:val="none" w:sz="0" w:space="0" w:color="auto"/>
      </w:divBdr>
      <w:divsChild>
        <w:div w:id="748115738">
          <w:marLeft w:val="547"/>
          <w:marRight w:val="0"/>
          <w:marTop w:val="0"/>
          <w:marBottom w:val="0"/>
          <w:divBdr>
            <w:top w:val="none" w:sz="0" w:space="0" w:color="auto"/>
            <w:left w:val="none" w:sz="0" w:space="0" w:color="auto"/>
            <w:bottom w:val="none" w:sz="0" w:space="0" w:color="auto"/>
            <w:right w:val="none" w:sz="0" w:space="0" w:color="auto"/>
          </w:divBdr>
        </w:div>
      </w:divsChild>
    </w:div>
    <w:div w:id="1046301058">
      <w:bodyDiv w:val="1"/>
      <w:marLeft w:val="0"/>
      <w:marRight w:val="0"/>
      <w:marTop w:val="0"/>
      <w:marBottom w:val="0"/>
      <w:divBdr>
        <w:top w:val="none" w:sz="0" w:space="0" w:color="auto"/>
        <w:left w:val="none" w:sz="0" w:space="0" w:color="auto"/>
        <w:bottom w:val="none" w:sz="0" w:space="0" w:color="auto"/>
        <w:right w:val="none" w:sz="0" w:space="0" w:color="auto"/>
      </w:divBdr>
      <w:divsChild>
        <w:div w:id="1409838092">
          <w:marLeft w:val="547"/>
          <w:marRight w:val="0"/>
          <w:marTop w:val="0"/>
          <w:marBottom w:val="0"/>
          <w:divBdr>
            <w:top w:val="none" w:sz="0" w:space="0" w:color="auto"/>
            <w:left w:val="none" w:sz="0" w:space="0" w:color="auto"/>
            <w:bottom w:val="none" w:sz="0" w:space="0" w:color="auto"/>
            <w:right w:val="none" w:sz="0" w:space="0" w:color="auto"/>
          </w:divBdr>
        </w:div>
      </w:divsChild>
    </w:div>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3218A-12DA-4B25-AAA8-9C55B95AC5B2}"/>
</file>

<file path=customXml/itemProps2.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3.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4.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21</Pages>
  <Words>3447</Words>
  <Characters>19648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Hamdan, Khaled</cp:lastModifiedBy>
  <cp:revision>38</cp:revision>
  <cp:lastPrinted>2024-04-27T20:56:00Z</cp:lastPrinted>
  <dcterms:created xsi:type="dcterms:W3CDTF">2024-03-14T09:59:00Z</dcterms:created>
  <dcterms:modified xsi:type="dcterms:W3CDTF">2024-04-28T12:25:00Z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