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41472D" w14:textId="77777777" w:rsidR="0046274C" w:rsidRDefault="004B0D7F">
      <w:pPr>
        <w:bidi/>
        <w:spacing w:before="240" w:after="120"/>
        <w:rPr>
          <w:rFonts w:ascii="Sakkal Majalla" w:eastAsia="Open Sans" w:hAnsi="Sakkal Majalla" w:cs="Sakkal Majalla"/>
          <w:b/>
          <w:bCs/>
          <w:color w:val="005A70"/>
          <w:sz w:val="31"/>
          <w:szCs w:val="31"/>
        </w:rPr>
      </w:pPr>
      <w:bookmarkStart w:id="0" w:name="bookmark=id.gjdgxs"/>
      <w:bookmarkEnd w:id="0"/>
      <w:r>
        <w:rPr>
          <w:rFonts w:ascii="Sakkal Majalla" w:eastAsia="Open Sans" w:hAnsi="Sakkal Majalla" w:cs="Sakkal Majalla"/>
          <w:b/>
          <w:bCs/>
          <w:color w:val="005A70"/>
          <w:sz w:val="31"/>
          <w:szCs w:val="31"/>
          <w:rtl/>
          <w:lang w:eastAsia="ar-SA" w:bidi="ar-MA"/>
        </w:rPr>
        <w:t xml:space="preserve">موجز واجب </w:t>
      </w:r>
      <w:r>
        <w:rPr>
          <w:rFonts w:ascii="Sakkal Majalla" w:eastAsia="Open Sans" w:hAnsi="Sakkal Majalla" w:cs="Sakkal Majalla"/>
          <w:b/>
          <w:bCs/>
          <w:color w:val="005A70"/>
          <w:sz w:val="31"/>
          <w:szCs w:val="31"/>
          <w:lang w:val="en-US" w:eastAsia="ar-SA" w:bidi="en-US"/>
        </w:rPr>
        <w:t>BTEC</w:t>
      </w:r>
    </w:p>
    <w:tbl>
      <w:tblPr>
        <w:bidiVisual/>
        <w:tblW w:w="9691" w:type="dxa"/>
        <w:tblInd w:w="-58" w:type="dxa"/>
        <w:tblLayout w:type="fixed"/>
        <w:tblCellMar>
          <w:top w:w="28" w:type="dxa"/>
          <w:left w:w="57" w:type="dxa"/>
          <w:bottom w:w="28" w:type="dxa"/>
          <w:right w:w="57" w:type="dxa"/>
        </w:tblCellMar>
        <w:tblLook w:val="0000" w:firstRow="0" w:lastRow="0" w:firstColumn="0" w:lastColumn="0" w:noHBand="0" w:noVBand="0"/>
      </w:tblPr>
      <w:tblGrid>
        <w:gridCol w:w="2880"/>
        <w:gridCol w:w="6811"/>
      </w:tblGrid>
      <w:tr w:rsidR="0046274C" w14:paraId="3BFC5BDB" w14:textId="77777777" w:rsidTr="000B640A">
        <w:trPr>
          <w:trHeight w:val="652"/>
        </w:trPr>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35426F1" w14:textId="77777777" w:rsidR="0046274C" w:rsidRDefault="004B0D7F">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الشهادة التأهيلية</w:t>
            </w:r>
          </w:p>
        </w:tc>
        <w:tc>
          <w:tcPr>
            <w:tcW w:w="6811" w:type="dxa"/>
            <w:tcBorders>
              <w:top w:val="single" w:sz="4" w:space="0" w:color="000000"/>
              <w:left w:val="single" w:sz="4" w:space="0" w:color="000000"/>
              <w:bottom w:val="single" w:sz="4" w:space="0" w:color="000000"/>
              <w:right w:val="single" w:sz="4" w:space="0" w:color="000000"/>
            </w:tcBorders>
            <w:vAlign w:val="center"/>
          </w:tcPr>
          <w:p w14:paraId="2E66E217" w14:textId="71F6596F" w:rsidR="0046274C" w:rsidRPr="00E461A8" w:rsidRDefault="00A935B8">
            <w:pPr>
              <w:bidi/>
              <w:spacing w:line="252" w:lineRule="auto"/>
              <w:rPr>
                <w:rFonts w:ascii="Sakkal Majalla" w:hAnsi="Sakkal Majalla" w:cs="Sakkal Majalla"/>
                <w:sz w:val="24"/>
                <w:szCs w:val="24"/>
              </w:rPr>
            </w:pPr>
            <w:r w:rsidRPr="00E461A8">
              <w:rPr>
                <w:rFonts w:ascii="Sakkal Majalla" w:hAnsi="Sakkal Majalla" w:cs="Sakkal Majalla"/>
                <w:rtl/>
                <w:lang w:eastAsia="ar" w:bidi="ar-MA"/>
              </w:rPr>
              <w:t xml:space="preserve">شهادة </w:t>
            </w:r>
            <w:r w:rsidRPr="00E461A8">
              <w:rPr>
                <w:rFonts w:ascii="Sakkal Majalla" w:hAnsi="Sakkal Majalla" w:cs="Sakkal Majalla"/>
                <w:lang w:eastAsia="ar" w:bidi="ar-MA"/>
              </w:rPr>
              <w:t>Pearson BTEC Diploma</w:t>
            </w:r>
            <w:r w:rsidRPr="00E461A8">
              <w:rPr>
                <w:rFonts w:ascii="Sakkal Majalla" w:hAnsi="Sakkal Majalla" w:cs="Sakkal Majalla"/>
                <w:rtl/>
                <w:lang w:eastAsia="ar" w:bidi="ar-MA"/>
              </w:rPr>
              <w:t xml:space="preserve"> في المستوى </w:t>
            </w:r>
            <w:r w:rsidR="00731978" w:rsidRPr="00E461A8">
              <w:rPr>
                <w:rFonts w:ascii="Sakkal Majalla" w:hAnsi="Sakkal Majalla" w:cs="Sakkal Majalla"/>
                <w:rtl/>
                <w:lang w:eastAsia="ar" w:bidi="ar-MA"/>
              </w:rPr>
              <w:t>الثالث</w:t>
            </w:r>
            <w:r w:rsidRPr="00E461A8">
              <w:rPr>
                <w:rFonts w:ascii="Sakkal Majalla" w:hAnsi="Sakkal Majalla" w:cs="Sakkal Majalla"/>
                <w:rtl/>
                <w:lang w:eastAsia="ar" w:bidi="ar-MA"/>
              </w:rPr>
              <w:t xml:space="preserve"> في مجال تكنولوجيا المعلومات</w:t>
            </w:r>
          </w:p>
        </w:tc>
      </w:tr>
      <w:tr w:rsidR="0046274C" w14:paraId="7E050E97" w14:textId="77777777" w:rsidTr="000B640A">
        <w:trPr>
          <w:trHeight w:val="647"/>
        </w:trPr>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5CAFAE" w14:textId="77777777" w:rsidR="0046274C" w:rsidRDefault="004B0D7F">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رقم الوحدة وعنوانها</w:t>
            </w:r>
          </w:p>
        </w:tc>
        <w:tc>
          <w:tcPr>
            <w:tcW w:w="6811" w:type="dxa"/>
            <w:tcBorders>
              <w:top w:val="single" w:sz="4" w:space="0" w:color="000000"/>
              <w:left w:val="single" w:sz="4" w:space="0" w:color="000000"/>
              <w:bottom w:val="single" w:sz="4" w:space="0" w:color="000000"/>
              <w:right w:val="single" w:sz="4" w:space="0" w:color="000000"/>
            </w:tcBorders>
            <w:vAlign w:val="center"/>
          </w:tcPr>
          <w:p w14:paraId="0DCC9F39" w14:textId="77777777" w:rsidR="0046274C" w:rsidRPr="00E461A8" w:rsidRDefault="004B0D7F">
            <w:pPr>
              <w:bidi/>
              <w:spacing w:line="252" w:lineRule="auto"/>
              <w:rPr>
                <w:rFonts w:ascii="Sakkal Majalla" w:hAnsi="Sakkal Majalla" w:cs="Sakkal Majalla"/>
                <w:b/>
                <w:bCs/>
                <w:sz w:val="24"/>
                <w:szCs w:val="24"/>
              </w:rPr>
            </w:pPr>
            <w:r w:rsidRPr="00E461A8">
              <w:rPr>
                <w:rFonts w:ascii="Sakkal Majalla" w:hAnsi="Sakkal Majalla" w:cs="Sakkal Majalla"/>
                <w:b/>
                <w:bCs/>
                <w:sz w:val="24"/>
                <w:szCs w:val="24"/>
                <w:rtl/>
                <w:lang w:eastAsia="ar-SA" w:bidi="ar-MA"/>
              </w:rPr>
              <w:t xml:space="preserve">الوحدة </w:t>
            </w:r>
            <w:r w:rsidRPr="00E461A8">
              <w:rPr>
                <w:rFonts w:ascii="Sakkal Majalla" w:hAnsi="Sakkal Majalla" w:cs="Sakkal Majalla"/>
                <w:b/>
                <w:bCs/>
                <w:sz w:val="24"/>
                <w:szCs w:val="24"/>
                <w:lang w:eastAsia="ar-SA" w:bidi="ar-MA"/>
              </w:rPr>
              <w:t>4</w:t>
            </w:r>
            <w:r w:rsidRPr="00E461A8">
              <w:rPr>
                <w:rFonts w:ascii="Sakkal Majalla" w:hAnsi="Sakkal Majalla" w:cs="Sakkal Majalla"/>
                <w:b/>
                <w:bCs/>
                <w:sz w:val="24"/>
                <w:szCs w:val="24"/>
                <w:rtl/>
                <w:lang w:eastAsia="ar-SA" w:bidi="ar-MA"/>
              </w:rPr>
              <w:t>: البرمجة</w:t>
            </w:r>
          </w:p>
        </w:tc>
      </w:tr>
      <w:tr w:rsidR="0046274C" w14:paraId="314EEDAF"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0DC299" w14:textId="77777777" w:rsidR="0046274C" w:rsidRDefault="004B0D7F">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نتاج (نتاجات) التعلم</w:t>
            </w:r>
          </w:p>
        </w:tc>
        <w:tc>
          <w:tcPr>
            <w:tcW w:w="6811" w:type="dxa"/>
            <w:tcBorders>
              <w:top w:val="single" w:sz="4" w:space="0" w:color="000000"/>
              <w:left w:val="single" w:sz="4" w:space="0" w:color="000000"/>
              <w:bottom w:val="single" w:sz="4" w:space="0" w:color="000000"/>
              <w:right w:val="single" w:sz="4" w:space="0" w:color="000000"/>
            </w:tcBorders>
            <w:vAlign w:val="center"/>
          </w:tcPr>
          <w:p w14:paraId="61EF3847" w14:textId="77777777" w:rsidR="0046274C" w:rsidRPr="00E461A8" w:rsidRDefault="004B0D7F">
            <w:pPr>
              <w:bidi/>
              <w:spacing w:line="252" w:lineRule="auto"/>
              <w:ind w:left="382" w:hanging="382"/>
              <w:rPr>
                <w:rFonts w:ascii="Sakkal Majalla" w:hAnsi="Sakkal Majalla" w:cs="Sakkal Majalla"/>
                <w:sz w:val="24"/>
                <w:szCs w:val="24"/>
              </w:rPr>
            </w:pPr>
            <w:r w:rsidRPr="00E461A8">
              <w:rPr>
                <w:rFonts w:ascii="Sakkal Majalla" w:hAnsi="Sakkal Majalla" w:cs="Sakkal Majalla"/>
                <w:b/>
                <w:bCs/>
                <w:sz w:val="24"/>
                <w:szCs w:val="24"/>
                <w:rtl/>
                <w:lang w:eastAsia="ar-SA" w:bidi="ar-MA"/>
              </w:rPr>
              <w:t xml:space="preserve">(أ): </w:t>
            </w:r>
            <w:r w:rsidRPr="00E461A8">
              <w:rPr>
                <w:rFonts w:ascii="Sakkal Majalla" w:hAnsi="Sakkal Majalla" w:cs="Sakkal Majalla"/>
                <w:b/>
                <w:bCs/>
                <w:sz w:val="24"/>
                <w:szCs w:val="24"/>
                <w:rtl/>
                <w:lang w:eastAsia="ar-SA" w:bidi="ar-MA"/>
              </w:rPr>
              <w:tab/>
            </w:r>
            <w:r w:rsidRPr="00E461A8">
              <w:rPr>
                <w:rFonts w:ascii="Sakkal Majalla" w:hAnsi="Sakkal Majalla" w:cs="Sakkal Majalla"/>
                <w:sz w:val="24"/>
                <w:szCs w:val="24"/>
                <w:rtl/>
                <w:lang w:eastAsia="ar-SA" w:bidi="ar-MA"/>
              </w:rPr>
              <w:t>دراسة مهارات التفكير الحاسوبي ومبادئ البرمجة الحاسوبية</w:t>
            </w:r>
          </w:p>
        </w:tc>
      </w:tr>
      <w:tr w:rsidR="0046274C" w14:paraId="32D488DA" w14:textId="77777777" w:rsidTr="000B640A">
        <w:trPr>
          <w:trHeight w:val="523"/>
        </w:trPr>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013003" w14:textId="77777777" w:rsidR="0046274C" w:rsidRDefault="004B0D7F">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عنوان الواجب</w:t>
            </w:r>
          </w:p>
        </w:tc>
        <w:tc>
          <w:tcPr>
            <w:tcW w:w="6811" w:type="dxa"/>
            <w:tcBorders>
              <w:top w:val="single" w:sz="4" w:space="0" w:color="000000"/>
              <w:left w:val="single" w:sz="4" w:space="0" w:color="000000"/>
              <w:bottom w:val="single" w:sz="4" w:space="0" w:color="000000"/>
              <w:right w:val="single" w:sz="4" w:space="0" w:color="000000"/>
            </w:tcBorders>
            <w:vAlign w:val="center"/>
          </w:tcPr>
          <w:p w14:paraId="149BA9FA" w14:textId="77777777" w:rsidR="0046274C" w:rsidRPr="00E461A8" w:rsidRDefault="004B0D7F">
            <w:pPr>
              <w:bidi/>
              <w:spacing w:line="252" w:lineRule="auto"/>
              <w:rPr>
                <w:rFonts w:ascii="Sakkal Majalla" w:hAnsi="Sakkal Majalla" w:cs="Sakkal Majalla"/>
                <w:sz w:val="24"/>
                <w:szCs w:val="24"/>
              </w:rPr>
            </w:pPr>
            <w:r w:rsidRPr="00E461A8">
              <w:rPr>
                <w:rFonts w:ascii="Sakkal Majalla" w:hAnsi="Sakkal Majalla" w:cs="Sakkal Majalla"/>
                <w:sz w:val="24"/>
                <w:szCs w:val="24"/>
                <w:rtl/>
                <w:lang w:eastAsia="ar-SA" w:bidi="ar-MA"/>
              </w:rPr>
              <w:t>مفاهيم البرمجة</w:t>
            </w:r>
          </w:p>
        </w:tc>
      </w:tr>
      <w:tr w:rsidR="0046274C" w14:paraId="1AFC8603"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E92F368" w14:textId="77777777" w:rsidR="0046274C" w:rsidRDefault="004B0D7F">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المُقيِّم</w:t>
            </w:r>
          </w:p>
        </w:tc>
        <w:tc>
          <w:tcPr>
            <w:tcW w:w="6811" w:type="dxa"/>
            <w:tcBorders>
              <w:top w:val="single" w:sz="4" w:space="0" w:color="000000"/>
              <w:left w:val="single" w:sz="4" w:space="0" w:color="000000"/>
              <w:bottom w:val="single" w:sz="4" w:space="0" w:color="000000"/>
              <w:right w:val="single" w:sz="4" w:space="0" w:color="000000"/>
            </w:tcBorders>
            <w:vAlign w:val="center"/>
          </w:tcPr>
          <w:p w14:paraId="744876A5" w14:textId="77777777" w:rsidR="0046274C" w:rsidRPr="00E461A8" w:rsidRDefault="0046274C">
            <w:pPr>
              <w:bidi/>
              <w:spacing w:line="252" w:lineRule="auto"/>
              <w:rPr>
                <w:rFonts w:ascii="Sakkal Majalla" w:hAnsi="Sakkal Majalla" w:cs="Sakkal Majalla"/>
                <w:sz w:val="24"/>
                <w:szCs w:val="24"/>
                <w:lang w:val="en-US"/>
              </w:rPr>
            </w:pPr>
          </w:p>
        </w:tc>
      </w:tr>
      <w:tr w:rsidR="0046274C" w14:paraId="182420D1"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ADF47C" w14:textId="77777777" w:rsidR="0046274C" w:rsidRDefault="004B0D7F">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تاريخ الإصدار</w:t>
            </w:r>
          </w:p>
        </w:tc>
        <w:tc>
          <w:tcPr>
            <w:tcW w:w="6811" w:type="dxa"/>
            <w:tcBorders>
              <w:top w:val="single" w:sz="4" w:space="0" w:color="000000"/>
              <w:left w:val="single" w:sz="4" w:space="0" w:color="000000"/>
              <w:bottom w:val="single" w:sz="4" w:space="0" w:color="000000"/>
              <w:right w:val="single" w:sz="4" w:space="0" w:color="000000"/>
            </w:tcBorders>
            <w:vAlign w:val="center"/>
          </w:tcPr>
          <w:p w14:paraId="269AB525" w14:textId="77777777" w:rsidR="0046274C" w:rsidRPr="00E461A8" w:rsidRDefault="0046274C">
            <w:pPr>
              <w:bidi/>
              <w:spacing w:line="252" w:lineRule="auto"/>
              <w:rPr>
                <w:rFonts w:ascii="Sakkal Majalla" w:hAnsi="Sakkal Majalla" w:cs="Sakkal Majalla"/>
                <w:sz w:val="24"/>
                <w:szCs w:val="24"/>
              </w:rPr>
            </w:pPr>
          </w:p>
        </w:tc>
      </w:tr>
      <w:tr w:rsidR="0046274C" w14:paraId="64A1C4BB"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0B9EC5" w14:textId="77777777" w:rsidR="0046274C" w:rsidRDefault="004B0D7F">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الموعد النهائي للتسليم</w:t>
            </w:r>
          </w:p>
        </w:tc>
        <w:tc>
          <w:tcPr>
            <w:tcW w:w="6811" w:type="dxa"/>
            <w:tcBorders>
              <w:top w:val="single" w:sz="4" w:space="0" w:color="000000"/>
              <w:left w:val="single" w:sz="4" w:space="0" w:color="000000"/>
              <w:bottom w:val="single" w:sz="4" w:space="0" w:color="000000"/>
              <w:right w:val="single" w:sz="4" w:space="0" w:color="000000"/>
            </w:tcBorders>
            <w:vAlign w:val="center"/>
          </w:tcPr>
          <w:p w14:paraId="2897DA63" w14:textId="77777777" w:rsidR="0046274C" w:rsidRPr="00E461A8" w:rsidRDefault="0046274C">
            <w:pPr>
              <w:bidi/>
              <w:spacing w:line="252" w:lineRule="auto"/>
              <w:rPr>
                <w:rFonts w:ascii="Sakkal Majalla" w:hAnsi="Sakkal Majalla" w:cs="Sakkal Majalla"/>
                <w:sz w:val="24"/>
                <w:szCs w:val="24"/>
              </w:rPr>
            </w:pPr>
          </w:p>
        </w:tc>
      </w:tr>
      <w:tr w:rsidR="0046274C" w14:paraId="3C0FE856" w14:textId="77777777" w:rsidTr="000B640A">
        <w:tc>
          <w:tcPr>
            <w:tcW w:w="9691" w:type="dxa"/>
            <w:gridSpan w:val="2"/>
            <w:tcBorders>
              <w:top w:val="single" w:sz="4" w:space="0" w:color="000000"/>
            </w:tcBorders>
            <w:shd w:val="clear" w:color="auto" w:fill="FFFFFF" w:themeFill="background1"/>
            <w:vAlign w:val="center"/>
          </w:tcPr>
          <w:p w14:paraId="2D0536B1" w14:textId="77777777" w:rsidR="0046274C" w:rsidRPr="00E461A8" w:rsidRDefault="0046274C">
            <w:pPr>
              <w:bidi/>
              <w:spacing w:line="252" w:lineRule="auto"/>
              <w:rPr>
                <w:rFonts w:ascii="Sakkal Majalla" w:hAnsi="Sakkal Majalla" w:cs="Sakkal Majalla"/>
                <w:sz w:val="24"/>
                <w:szCs w:val="24"/>
              </w:rPr>
            </w:pPr>
          </w:p>
        </w:tc>
      </w:tr>
      <w:tr w:rsidR="0046274C" w14:paraId="464E75B6"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510262" w14:textId="77777777" w:rsidR="0046274C" w:rsidRDefault="004B0D7F">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السيناريو أو السياق المهني</w:t>
            </w:r>
          </w:p>
        </w:tc>
        <w:tc>
          <w:tcPr>
            <w:tcW w:w="6811" w:type="dxa"/>
            <w:tcBorders>
              <w:top w:val="single" w:sz="4" w:space="0" w:color="000000"/>
              <w:left w:val="single" w:sz="4" w:space="0" w:color="000000"/>
              <w:bottom w:val="single" w:sz="4" w:space="0" w:color="000000"/>
              <w:right w:val="single" w:sz="4" w:space="0" w:color="000000"/>
            </w:tcBorders>
            <w:vAlign w:val="center"/>
          </w:tcPr>
          <w:p w14:paraId="4EAE3896" w14:textId="77777777" w:rsidR="00C50512" w:rsidRPr="00E461A8" w:rsidRDefault="00C50512" w:rsidP="000C4785">
            <w:pPr>
              <w:bidi/>
              <w:spacing w:line="252" w:lineRule="auto"/>
              <w:jc w:val="both"/>
              <w:rPr>
                <w:rFonts w:ascii="Sakkal Majalla" w:hAnsi="Sakkal Majalla" w:cs="Sakkal Majalla"/>
                <w:sz w:val="24"/>
                <w:szCs w:val="24"/>
                <w:lang w:val="en-US"/>
              </w:rPr>
            </w:pPr>
            <w:r w:rsidRPr="00E461A8">
              <w:rPr>
                <w:rFonts w:ascii="Sakkal Majalla" w:hAnsi="Sakkal Majalla" w:cs="Sakkal Majalla"/>
                <w:sz w:val="24"/>
                <w:szCs w:val="24"/>
                <w:rtl/>
              </w:rPr>
              <w:t>أنت موظف مبتدئ في شركة صغيرة متخصصة في تطوير البرمجيات. وقد تلقّت شركتك دعوة من إحدى الكليات المحلية لتقديم محاضرة تعريفية حول البرمجة</w:t>
            </w:r>
            <w:r w:rsidRPr="00E461A8">
              <w:rPr>
                <w:rFonts w:ascii="Sakkal Majalla" w:hAnsi="Sakkal Majalla" w:cs="Sakkal Majalla"/>
                <w:sz w:val="24"/>
                <w:szCs w:val="24"/>
                <w:lang w:val="en-US"/>
              </w:rPr>
              <w:t>.</w:t>
            </w:r>
          </w:p>
          <w:p w14:paraId="68F6274C" w14:textId="4A9F64F9" w:rsidR="00F91D45" w:rsidRPr="00E461A8" w:rsidRDefault="00F91D45" w:rsidP="000C4785">
            <w:pPr>
              <w:bidi/>
              <w:spacing w:line="252" w:lineRule="auto"/>
              <w:jc w:val="both"/>
              <w:rPr>
                <w:rFonts w:ascii="Sakkal Majalla" w:hAnsi="Sakkal Majalla" w:cs="Sakkal Majalla"/>
                <w:sz w:val="24"/>
                <w:szCs w:val="24"/>
                <w:lang w:val="en-US"/>
              </w:rPr>
            </w:pPr>
            <w:r w:rsidRPr="00E461A8">
              <w:rPr>
                <w:rFonts w:ascii="Sakkal Majalla" w:hAnsi="Sakkal Majalla" w:cs="Sakkal Majalla"/>
                <w:sz w:val="24"/>
                <w:szCs w:val="24"/>
                <w:rtl/>
              </w:rPr>
              <w:t>قام المشرف عليك بتزويدك بملف تعريفي يحتوي على مجموعة من البرامج الحاسوبية، وطلب منك إجراء بحث تحليلي حول هذه البرامج، مع التركيز على المفاهيم المستخدمة في بناء قاعدة معرفية، وذلك بهدف التحضير للزيارة الأكاديمية المرتقبة</w:t>
            </w:r>
          </w:p>
        </w:tc>
      </w:tr>
      <w:tr w:rsidR="0046274C" w14:paraId="57FDACD0" w14:textId="77777777" w:rsidTr="000B640A">
        <w:tc>
          <w:tcPr>
            <w:tcW w:w="9691" w:type="dxa"/>
            <w:gridSpan w:val="2"/>
            <w:tcBorders>
              <w:top w:val="single" w:sz="4" w:space="0" w:color="000000"/>
              <w:bottom w:val="single" w:sz="4" w:space="0" w:color="000000"/>
            </w:tcBorders>
            <w:vAlign w:val="center"/>
          </w:tcPr>
          <w:p w14:paraId="4B069E8F" w14:textId="77777777" w:rsidR="0046274C" w:rsidRPr="00E461A8" w:rsidRDefault="0046274C">
            <w:pPr>
              <w:bidi/>
              <w:spacing w:line="252" w:lineRule="auto"/>
              <w:rPr>
                <w:rFonts w:ascii="Sakkal Majalla" w:hAnsi="Sakkal Majalla" w:cs="Sakkal Majalla"/>
                <w:sz w:val="24"/>
                <w:szCs w:val="24"/>
              </w:rPr>
            </w:pPr>
          </w:p>
        </w:tc>
      </w:tr>
      <w:tr w:rsidR="0046274C" w14:paraId="4380ECAB"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DB91BD" w14:textId="77777777" w:rsidR="0046274C" w:rsidRDefault="004B0D7F">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المهمة </w:t>
            </w:r>
            <w:r>
              <w:rPr>
                <w:rFonts w:ascii="Sakkal Majalla" w:hAnsi="Sakkal Majalla" w:cs="Sakkal Majalla"/>
                <w:b/>
                <w:bCs/>
                <w:sz w:val="24"/>
                <w:szCs w:val="24"/>
                <w:lang w:eastAsia="ar-SA" w:bidi="ar-MA"/>
              </w:rPr>
              <w:t>1</w:t>
            </w:r>
          </w:p>
        </w:tc>
        <w:tc>
          <w:tcPr>
            <w:tcW w:w="6811" w:type="dxa"/>
            <w:tcBorders>
              <w:top w:val="single" w:sz="4" w:space="0" w:color="000000"/>
              <w:left w:val="single" w:sz="4" w:space="0" w:color="000000"/>
              <w:bottom w:val="single" w:sz="4" w:space="0" w:color="000000"/>
              <w:right w:val="single" w:sz="4" w:space="0" w:color="000000"/>
            </w:tcBorders>
            <w:vAlign w:val="center"/>
          </w:tcPr>
          <w:p w14:paraId="4DC952D0" w14:textId="2745845B" w:rsidR="00703908" w:rsidRPr="00E461A8" w:rsidRDefault="00703908" w:rsidP="00300436">
            <w:pPr>
              <w:bidi/>
              <w:spacing w:line="252" w:lineRule="auto"/>
              <w:jc w:val="both"/>
              <w:rPr>
                <w:rFonts w:ascii="Sakkal Majalla" w:eastAsia="Times New Roman" w:hAnsi="Sakkal Majalla" w:cs="Sakkal Majalla"/>
                <w:color w:val="auto"/>
                <w:spacing w:val="1"/>
                <w:sz w:val="24"/>
                <w:szCs w:val="24"/>
                <w:lang w:val="en-US" w:eastAsia="ar-SA" w:bidi="ar-MA"/>
              </w:rPr>
            </w:pPr>
            <w:r w:rsidRPr="00E461A8">
              <w:rPr>
                <w:rFonts w:ascii="Sakkal Majalla" w:eastAsia="Times New Roman" w:hAnsi="Sakkal Majalla" w:cs="Sakkal Majalla"/>
                <w:b/>
                <w:bCs/>
                <w:color w:val="auto"/>
                <w:spacing w:val="1"/>
                <w:sz w:val="24"/>
                <w:szCs w:val="24"/>
                <w:rtl/>
                <w:lang w:eastAsia="ar-SA"/>
              </w:rPr>
              <w:t xml:space="preserve">البحث </w:t>
            </w:r>
          </w:p>
          <w:p w14:paraId="3F7AC43D" w14:textId="7D100E89" w:rsidR="00703908" w:rsidRPr="00E461A8" w:rsidRDefault="00703908" w:rsidP="00300436">
            <w:pPr>
              <w:bidi/>
              <w:spacing w:line="252" w:lineRule="auto"/>
              <w:jc w:val="both"/>
              <w:rPr>
                <w:rFonts w:ascii="Sakkal Majalla" w:eastAsia="Times New Roman" w:hAnsi="Sakkal Majalla" w:cs="Sakkal Majalla"/>
                <w:color w:val="auto"/>
                <w:spacing w:val="1"/>
                <w:sz w:val="24"/>
                <w:szCs w:val="24"/>
                <w:rtl/>
                <w:lang w:val="en-US" w:eastAsia="ar-SA" w:bidi="ar-MA"/>
              </w:rPr>
            </w:pPr>
            <w:r w:rsidRPr="00E461A8">
              <w:rPr>
                <w:rFonts w:ascii="Sakkal Majalla" w:eastAsia="Times New Roman" w:hAnsi="Sakkal Majalla" w:cs="Sakkal Majalla"/>
                <w:color w:val="auto"/>
                <w:spacing w:val="1"/>
                <w:sz w:val="24"/>
                <w:szCs w:val="24"/>
                <w:rtl/>
                <w:lang w:eastAsia="ar-SA"/>
              </w:rPr>
              <w:t>راجع البرامج الحاسوبية التي تم تزويدك بها، وقم بإجراء بحث حول لغات البرمجة، وكيفية تطبيق المبادئ البرمجية في تطوير تطبيقات فعّالة</w:t>
            </w:r>
            <w:r w:rsidRPr="00E461A8">
              <w:rPr>
                <w:rFonts w:ascii="Sakkal Majalla" w:eastAsia="Times New Roman" w:hAnsi="Sakkal Majalla" w:cs="Sakkal Majalla"/>
                <w:color w:val="auto"/>
                <w:spacing w:val="1"/>
                <w:sz w:val="24"/>
                <w:szCs w:val="24"/>
                <w:lang w:val="en-US" w:eastAsia="ar-SA" w:bidi="ar-MA"/>
              </w:rPr>
              <w:t>.</w:t>
            </w:r>
          </w:p>
          <w:p w14:paraId="3AB3E806" w14:textId="77777777" w:rsidR="00300436" w:rsidRPr="00E461A8" w:rsidRDefault="00300436" w:rsidP="00300436">
            <w:pPr>
              <w:bidi/>
              <w:spacing w:line="252" w:lineRule="auto"/>
              <w:jc w:val="both"/>
              <w:rPr>
                <w:rFonts w:ascii="Sakkal Majalla" w:eastAsia="Times New Roman" w:hAnsi="Sakkal Majalla" w:cs="Sakkal Majalla"/>
                <w:color w:val="auto"/>
                <w:spacing w:val="1"/>
                <w:sz w:val="24"/>
                <w:szCs w:val="24"/>
                <w:lang w:val="en-US" w:eastAsia="ar-SA" w:bidi="ar-MA"/>
              </w:rPr>
            </w:pPr>
          </w:p>
          <w:p w14:paraId="63C7275C" w14:textId="77777777" w:rsidR="00703908" w:rsidRPr="00E461A8" w:rsidRDefault="00703908" w:rsidP="00300436">
            <w:pPr>
              <w:bidi/>
              <w:spacing w:line="252" w:lineRule="auto"/>
              <w:jc w:val="both"/>
              <w:rPr>
                <w:rFonts w:ascii="Sakkal Majalla" w:eastAsia="Times New Roman" w:hAnsi="Sakkal Majalla" w:cs="Sakkal Majalla"/>
                <w:color w:val="auto"/>
                <w:spacing w:val="1"/>
                <w:sz w:val="24"/>
                <w:szCs w:val="24"/>
                <w:rtl/>
                <w:lang w:val="en-US" w:eastAsia="ar-SA" w:bidi="ar-MA"/>
              </w:rPr>
            </w:pPr>
            <w:r w:rsidRPr="00E461A8">
              <w:rPr>
                <w:rFonts w:ascii="Sakkal Majalla" w:eastAsia="Times New Roman" w:hAnsi="Sakkal Majalla" w:cs="Sakkal Majalla"/>
                <w:color w:val="auto"/>
                <w:spacing w:val="1"/>
                <w:sz w:val="24"/>
                <w:szCs w:val="24"/>
                <w:rtl/>
                <w:lang w:eastAsia="ar-SA"/>
              </w:rPr>
              <w:t>سيتضمن بحثك حول مبادئ البرمجة ما يلي</w:t>
            </w:r>
            <w:r w:rsidRPr="00E461A8">
              <w:rPr>
                <w:rFonts w:ascii="Sakkal Majalla" w:eastAsia="Times New Roman" w:hAnsi="Sakkal Majalla" w:cs="Sakkal Majalla"/>
                <w:color w:val="auto"/>
                <w:spacing w:val="1"/>
                <w:sz w:val="24"/>
                <w:szCs w:val="24"/>
                <w:lang w:val="en-US" w:eastAsia="ar-SA" w:bidi="ar-MA"/>
              </w:rPr>
              <w:t>:</w:t>
            </w:r>
          </w:p>
          <w:p w14:paraId="77C85F82" w14:textId="77777777" w:rsidR="00300436" w:rsidRPr="00E461A8" w:rsidRDefault="00300436" w:rsidP="00300436">
            <w:pPr>
              <w:bidi/>
              <w:spacing w:line="252" w:lineRule="auto"/>
              <w:jc w:val="both"/>
              <w:rPr>
                <w:rFonts w:ascii="Sakkal Majalla" w:eastAsia="Times New Roman" w:hAnsi="Sakkal Majalla" w:cs="Sakkal Majalla"/>
                <w:color w:val="auto"/>
                <w:spacing w:val="1"/>
                <w:sz w:val="24"/>
                <w:szCs w:val="24"/>
                <w:lang w:val="en-US" w:eastAsia="ar-SA" w:bidi="ar-MA"/>
              </w:rPr>
            </w:pPr>
          </w:p>
          <w:p w14:paraId="79735330" w14:textId="77777777" w:rsidR="001F2832" w:rsidRPr="00E461A8" w:rsidRDefault="001F2832" w:rsidP="00300436">
            <w:pPr>
              <w:pStyle w:val="af"/>
              <w:numPr>
                <w:ilvl w:val="0"/>
                <w:numId w:val="4"/>
              </w:numPr>
              <w:bidi/>
              <w:spacing w:line="252" w:lineRule="auto"/>
              <w:jc w:val="both"/>
              <w:rPr>
                <w:rFonts w:ascii="Sakkal Majalla" w:eastAsia="Times New Roman" w:hAnsi="Sakkal Majalla" w:cs="Sakkal Majalla"/>
                <w:color w:val="auto"/>
                <w:sz w:val="24"/>
                <w:szCs w:val="24"/>
                <w:lang w:eastAsia="en-GB"/>
              </w:rPr>
            </w:pPr>
            <w:r w:rsidRPr="00E461A8">
              <w:rPr>
                <w:rFonts w:ascii="Sakkal Majalla" w:eastAsia="Times New Roman" w:hAnsi="Sakkal Majalla" w:cs="Sakkal Majalla"/>
                <w:color w:val="auto"/>
                <w:sz w:val="24"/>
                <w:szCs w:val="24"/>
                <w:rtl/>
                <w:lang w:eastAsia="ar-SA" w:bidi="ar-MA"/>
              </w:rPr>
              <w:t xml:space="preserve">تشرح ماهية التفكير الحاسوبي وتحلل كيف يستخدمه المبرمجون لحل المشكلات، بما في ذلك كيفية تحديد المبرمجين للمشكلات ووصفها وكيفية التواصل بشأن الميزات والعمليات. </w:t>
            </w:r>
            <w:r w:rsidRPr="00E461A8">
              <w:rPr>
                <w:rFonts w:ascii="Sakkal Majalla" w:eastAsia="Times New Roman" w:hAnsi="Sakkal Majalla" w:cs="Sakkal Majalla"/>
                <w:color w:val="auto"/>
                <w:sz w:val="24"/>
                <w:szCs w:val="24"/>
                <w:rtl/>
                <w:lang w:eastAsia="ar-SA" w:bidi="ar-JO"/>
              </w:rPr>
              <w:t>و</w:t>
            </w:r>
            <w:r w:rsidRPr="00E461A8">
              <w:rPr>
                <w:rFonts w:ascii="Sakkal Majalla" w:eastAsia="Times New Roman" w:hAnsi="Sakkal Majalla" w:cs="Sakkal Majalla"/>
                <w:color w:val="auto"/>
                <w:sz w:val="24"/>
                <w:szCs w:val="24"/>
                <w:rtl/>
                <w:lang w:eastAsia="ar-SA" w:bidi="ar-MA"/>
              </w:rPr>
              <w:t>كيف يتعرف المبرمجون الأنماط، ويعممون ويستخلصون المعلومات المطلوبة، وكيف يمثل المبرمجون المشكلات أو الأنظمة</w:t>
            </w:r>
          </w:p>
          <w:p w14:paraId="4994FCFA" w14:textId="77777777" w:rsidR="0046274C" w:rsidRPr="00E461A8" w:rsidRDefault="004B0D7F" w:rsidP="00300436">
            <w:pPr>
              <w:pStyle w:val="af"/>
              <w:numPr>
                <w:ilvl w:val="0"/>
                <w:numId w:val="4"/>
              </w:numPr>
              <w:bidi/>
              <w:spacing w:line="252" w:lineRule="auto"/>
              <w:jc w:val="both"/>
              <w:rPr>
                <w:rFonts w:ascii="Sakkal Majalla" w:eastAsia="Times New Roman" w:hAnsi="Sakkal Majalla" w:cs="Sakkal Majalla"/>
                <w:color w:val="auto"/>
                <w:sz w:val="24"/>
                <w:szCs w:val="24"/>
                <w:lang w:eastAsia="en-GB"/>
              </w:rPr>
            </w:pPr>
            <w:r w:rsidRPr="00E461A8">
              <w:rPr>
                <w:rFonts w:ascii="Sakkal Majalla" w:eastAsia="Times New Roman" w:hAnsi="Sakkal Majalla" w:cs="Sakkal Majalla"/>
                <w:color w:val="auto"/>
                <w:sz w:val="24"/>
                <w:szCs w:val="24"/>
                <w:rtl/>
                <w:lang w:eastAsia="ar-SA" w:bidi="ar-MA"/>
              </w:rPr>
              <w:t>تشرح استخدامات التطبيقات البرمجية وكيف يمكنها حل المشكلات وتلبية احتياجات العملاء</w:t>
            </w:r>
          </w:p>
          <w:p w14:paraId="73B9D517" w14:textId="77777777" w:rsidR="0046274C" w:rsidRPr="00E461A8" w:rsidRDefault="004B0D7F" w:rsidP="00300436">
            <w:pPr>
              <w:pStyle w:val="af"/>
              <w:numPr>
                <w:ilvl w:val="0"/>
                <w:numId w:val="4"/>
              </w:numPr>
              <w:bidi/>
              <w:spacing w:line="252" w:lineRule="auto"/>
              <w:jc w:val="both"/>
              <w:rPr>
                <w:rFonts w:ascii="Sakkal Majalla" w:eastAsia="Times New Roman" w:hAnsi="Sakkal Majalla" w:cs="Sakkal Majalla"/>
                <w:color w:val="auto"/>
                <w:sz w:val="24"/>
                <w:szCs w:val="24"/>
                <w:lang w:eastAsia="en-GB"/>
              </w:rPr>
            </w:pPr>
            <w:r w:rsidRPr="00E461A8">
              <w:rPr>
                <w:rFonts w:ascii="Sakkal Majalla" w:eastAsia="Times New Roman" w:hAnsi="Sakkal Majalla" w:cs="Sakkal Majalla"/>
                <w:color w:val="auto"/>
                <w:sz w:val="24"/>
                <w:szCs w:val="24"/>
                <w:rtl/>
                <w:lang w:eastAsia="ar-SA" w:bidi="ar-MA"/>
              </w:rPr>
              <w:t>تستكشف ميزات وخصائص لغات البرمجة، وتشرح استخدام أنواع مختلفة من لغ</w:t>
            </w:r>
            <w:r w:rsidRPr="00E461A8">
              <w:rPr>
                <w:rFonts w:ascii="Sakkal Majalla" w:eastAsia="Times New Roman" w:hAnsi="Sakkal Majalla" w:cs="Sakkal Majalla"/>
                <w:color w:val="auto"/>
                <w:sz w:val="24"/>
                <w:szCs w:val="24"/>
                <w:rtl/>
                <w:lang w:eastAsia="ar-SA" w:bidi="ar-JO"/>
              </w:rPr>
              <w:t>ات</w:t>
            </w:r>
            <w:r w:rsidRPr="00E461A8">
              <w:rPr>
                <w:rFonts w:ascii="Sakkal Majalla" w:eastAsia="Times New Roman" w:hAnsi="Sakkal Majalla" w:cs="Sakkal Majalla"/>
                <w:color w:val="auto"/>
                <w:sz w:val="24"/>
                <w:szCs w:val="24"/>
                <w:rtl/>
                <w:lang w:eastAsia="ar-SA" w:bidi="ar-MA"/>
              </w:rPr>
              <w:t xml:space="preserve"> البرمجة</w:t>
            </w:r>
            <w:r w:rsidRPr="00E461A8">
              <w:rPr>
                <w:rFonts w:ascii="Sakkal Majalla" w:eastAsia="Times New Roman" w:hAnsi="Sakkal Majalla" w:cs="Sakkal Majalla"/>
                <w:color w:val="auto"/>
                <w:sz w:val="24"/>
                <w:szCs w:val="24"/>
                <w:rtl/>
                <w:lang w:eastAsia="ar-SA" w:bidi="ar-JO"/>
              </w:rPr>
              <w:t>، وما المشكلات المحددة التي يمكن حلها باستخدام كل لغة برمجة تمت مناقشتها، مع تقديم مقارنة بين هذه اللغات البرمجية</w:t>
            </w:r>
          </w:p>
          <w:p w14:paraId="3B30BE21" w14:textId="77777777" w:rsidR="0046274C" w:rsidRPr="00E461A8" w:rsidRDefault="004B0D7F" w:rsidP="00300436">
            <w:pPr>
              <w:pStyle w:val="af"/>
              <w:numPr>
                <w:ilvl w:val="0"/>
                <w:numId w:val="4"/>
              </w:numPr>
              <w:bidi/>
              <w:spacing w:after="200" w:line="252" w:lineRule="auto"/>
              <w:contextualSpacing w:val="0"/>
              <w:jc w:val="both"/>
              <w:rPr>
                <w:rFonts w:ascii="Sakkal Majalla" w:eastAsia="Times New Roman" w:hAnsi="Sakkal Majalla" w:cs="Sakkal Majalla"/>
                <w:color w:val="auto"/>
                <w:sz w:val="24"/>
                <w:szCs w:val="24"/>
                <w:lang w:eastAsia="en-GB"/>
              </w:rPr>
            </w:pPr>
            <w:r w:rsidRPr="00E461A8">
              <w:rPr>
                <w:rFonts w:ascii="Sakkal Majalla" w:eastAsia="Times New Roman" w:hAnsi="Sakkal Majalla" w:cs="Sakkal Majalla"/>
                <w:color w:val="auto"/>
                <w:sz w:val="24"/>
                <w:szCs w:val="24"/>
                <w:rtl/>
                <w:lang w:eastAsia="ar-SA" w:bidi="ar-MA"/>
              </w:rPr>
              <w:t>تصف التركيبات والتقنيات المتاحة في لغات البرمجة المختلفة، وتشرح كيفية تنفيذها وتوثيقها مع مقارنة تنفيذها في لغات البرمجة المختلفة.</w:t>
            </w:r>
          </w:p>
          <w:p w14:paraId="57FACBAF" w14:textId="77777777" w:rsidR="0046274C" w:rsidRPr="00E461A8" w:rsidRDefault="004B0D7F" w:rsidP="00300436">
            <w:pPr>
              <w:pStyle w:val="af"/>
              <w:keepNext/>
              <w:keepLines/>
              <w:numPr>
                <w:ilvl w:val="0"/>
                <w:numId w:val="4"/>
              </w:numPr>
              <w:bidi/>
              <w:spacing w:line="252" w:lineRule="auto"/>
              <w:contextualSpacing w:val="0"/>
              <w:jc w:val="both"/>
              <w:rPr>
                <w:rFonts w:ascii="Sakkal Majalla" w:eastAsia="Times New Roman" w:hAnsi="Sakkal Majalla" w:cs="Sakkal Majalla"/>
                <w:color w:val="auto"/>
                <w:sz w:val="24"/>
                <w:szCs w:val="24"/>
                <w:lang w:eastAsia="en-GB"/>
              </w:rPr>
            </w:pPr>
            <w:r w:rsidRPr="00E461A8">
              <w:rPr>
                <w:rFonts w:ascii="Sakkal Majalla" w:eastAsia="Times New Roman" w:hAnsi="Sakkal Majalla" w:cs="Sakkal Majalla"/>
                <w:color w:val="auto"/>
                <w:sz w:val="24"/>
                <w:szCs w:val="24"/>
                <w:rtl/>
                <w:lang w:eastAsia="ar-SA" w:bidi="ar-MA"/>
              </w:rPr>
              <w:t>تحلل تطبيق المنطق على تصميم البرامج، مع مراعاة مبادئ المنطق الرياضي والافتراضي، واستخدام المجموعات والتكرار</w:t>
            </w:r>
          </w:p>
          <w:p w14:paraId="4B64CE4B" w14:textId="77777777" w:rsidR="0046274C" w:rsidRPr="00E461A8" w:rsidRDefault="004B0D7F" w:rsidP="00300436">
            <w:pPr>
              <w:pStyle w:val="af"/>
              <w:keepNext/>
              <w:keepLines/>
              <w:numPr>
                <w:ilvl w:val="0"/>
                <w:numId w:val="4"/>
              </w:numPr>
              <w:bidi/>
              <w:spacing w:line="252" w:lineRule="auto"/>
              <w:jc w:val="both"/>
              <w:rPr>
                <w:rFonts w:ascii="Sakkal Majalla" w:eastAsia="Times New Roman" w:hAnsi="Sakkal Majalla" w:cs="Sakkal Majalla"/>
                <w:color w:val="auto"/>
                <w:sz w:val="24"/>
                <w:szCs w:val="24"/>
                <w:lang w:eastAsia="en-GB"/>
              </w:rPr>
            </w:pPr>
            <w:r w:rsidRPr="00E461A8">
              <w:rPr>
                <w:rFonts w:ascii="Sakkal Majalla" w:eastAsia="Times New Roman" w:hAnsi="Sakkal Majalla" w:cs="Sakkal Majalla"/>
                <w:color w:val="auto"/>
                <w:sz w:val="24"/>
                <w:szCs w:val="24"/>
                <w:rtl/>
                <w:lang w:eastAsia="ar-SA" w:bidi="ar-MA"/>
              </w:rPr>
              <w:t>تُقيِّم كيف يمكن أن يؤثر تصميم وتنفيذ تطبيق برمجي في جودته.</w:t>
            </w:r>
          </w:p>
          <w:p w14:paraId="554B441D" w14:textId="77777777" w:rsidR="0046274C" w:rsidRPr="00E461A8" w:rsidRDefault="004B0D7F" w:rsidP="00300436">
            <w:pPr>
              <w:pStyle w:val="af"/>
              <w:numPr>
                <w:ilvl w:val="0"/>
                <w:numId w:val="4"/>
              </w:numPr>
              <w:bidi/>
              <w:spacing w:line="252" w:lineRule="auto"/>
              <w:jc w:val="both"/>
              <w:rPr>
                <w:rFonts w:ascii="Sakkal Majalla" w:hAnsi="Sakkal Majalla" w:cs="Sakkal Majalla"/>
                <w:sz w:val="24"/>
                <w:szCs w:val="24"/>
              </w:rPr>
            </w:pPr>
            <w:r w:rsidRPr="00E461A8">
              <w:rPr>
                <w:rFonts w:ascii="Sakkal Majalla" w:hAnsi="Sakkal Majalla" w:cs="Sakkal Majalla"/>
                <w:sz w:val="24"/>
                <w:szCs w:val="24"/>
                <w:rtl/>
                <w:lang w:eastAsia="ar-SA" w:bidi="ar-MA"/>
              </w:rPr>
              <w:t>عند تقييم تطبيقات البرمجيات عالية الجودة، يجب مراعاة درجة تلبية متطلبات المستخدم، وجودة الكود، وقابلية الصيانة، والكفاءة، وقابلية النقل، وسهولة الاستخدام.</w:t>
            </w:r>
          </w:p>
        </w:tc>
      </w:tr>
      <w:tr w:rsidR="0046274C" w14:paraId="51D70C82" w14:textId="77777777" w:rsidTr="000B640A">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0437AF" w14:textId="77777777" w:rsidR="0046274C" w:rsidRDefault="004B0D7F">
            <w:pPr>
              <w:bidi/>
              <w:rPr>
                <w:rFonts w:ascii="Sakkal Majalla" w:hAnsi="Sakkal Majalla" w:cs="Sakkal Majalla"/>
                <w:sz w:val="24"/>
                <w:szCs w:val="24"/>
              </w:rPr>
            </w:pPr>
            <w:r>
              <w:rPr>
                <w:rFonts w:ascii="Sakkal Majalla" w:hAnsi="Sakkal Majalla" w:cs="Sakkal Majalla"/>
                <w:b/>
                <w:bCs/>
                <w:sz w:val="24"/>
                <w:szCs w:val="24"/>
                <w:rtl/>
                <w:lang w:eastAsia="ar-SA" w:bidi="ar-MA"/>
              </w:rPr>
              <w:t>قائمة التحقق من الأدلة المطلوبة</w:t>
            </w:r>
          </w:p>
        </w:tc>
        <w:tc>
          <w:tcPr>
            <w:tcW w:w="6811" w:type="dxa"/>
            <w:tcBorders>
              <w:top w:val="single" w:sz="4" w:space="0" w:color="000000"/>
              <w:left w:val="single" w:sz="4" w:space="0" w:color="000000"/>
              <w:bottom w:val="single" w:sz="4" w:space="0" w:color="000000"/>
              <w:right w:val="single" w:sz="4" w:space="0" w:color="000000"/>
            </w:tcBorders>
          </w:tcPr>
          <w:p w14:paraId="70D90D10" w14:textId="77777777" w:rsidR="0046274C" w:rsidRPr="00E461A8" w:rsidRDefault="004B0D7F">
            <w:pPr>
              <w:bidi/>
              <w:rPr>
                <w:rFonts w:ascii="Sakkal Majalla" w:hAnsi="Sakkal Majalla" w:cs="Sakkal Majalla"/>
                <w:sz w:val="24"/>
                <w:szCs w:val="24"/>
              </w:rPr>
            </w:pPr>
            <w:r w:rsidRPr="00E461A8">
              <w:rPr>
                <w:rFonts w:ascii="Sakkal Majalla" w:hAnsi="Sakkal Majalla" w:cs="Sakkal Majalla"/>
                <w:sz w:val="24"/>
                <w:szCs w:val="24"/>
                <w:rtl/>
                <w:lang w:eastAsia="ar-SA" w:bidi="ar-MA"/>
              </w:rPr>
              <w:t>تقرير لتقييم مهارات التفكير الحاسوبي وكيفية تطبيق مبادئ تصميم البرامج وبرمجة الحاسوب لإنشاء تطبيقات برمجية فعالة وعالية الجودة.</w:t>
            </w:r>
          </w:p>
        </w:tc>
      </w:tr>
    </w:tbl>
    <w:p w14:paraId="4207AE12" w14:textId="77777777" w:rsidR="0046274C" w:rsidRDefault="0046274C">
      <w:pPr>
        <w:bidi/>
        <w:rPr>
          <w:rFonts w:ascii="Sakkal Majalla" w:hAnsi="Sakkal Majalla" w:cs="Sakkal Majalla"/>
          <w:sz w:val="24"/>
          <w:szCs w:val="24"/>
        </w:rPr>
      </w:pPr>
    </w:p>
    <w:tbl>
      <w:tblPr>
        <w:bidiVisual/>
        <w:tblW w:w="9691" w:type="dxa"/>
        <w:tblInd w:w="-58" w:type="dxa"/>
        <w:tblLayout w:type="fixed"/>
        <w:tblCellMar>
          <w:top w:w="28" w:type="dxa"/>
          <w:left w:w="57" w:type="dxa"/>
          <w:bottom w:w="28" w:type="dxa"/>
          <w:right w:w="57" w:type="dxa"/>
        </w:tblCellMar>
        <w:tblLook w:val="0000" w:firstRow="0" w:lastRow="0" w:firstColumn="0" w:lastColumn="0" w:noHBand="0" w:noVBand="0"/>
      </w:tblPr>
      <w:tblGrid>
        <w:gridCol w:w="1572"/>
        <w:gridCol w:w="8119"/>
      </w:tblGrid>
      <w:tr w:rsidR="0046274C" w:rsidRPr="002B0D6C" w14:paraId="11469499" w14:textId="77777777" w:rsidTr="00183929">
        <w:tc>
          <w:tcPr>
            <w:tcW w:w="969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ADB005" w14:textId="77777777" w:rsidR="0046274C" w:rsidRPr="002B0D6C" w:rsidRDefault="004B0D7F">
            <w:pPr>
              <w:bidi/>
              <w:rPr>
                <w:rFonts w:ascii="Sakkal Majalla" w:hAnsi="Sakkal Majalla" w:cs="Sakkal Majalla"/>
                <w:sz w:val="24"/>
                <w:szCs w:val="24"/>
              </w:rPr>
            </w:pPr>
            <w:r w:rsidRPr="002B0D6C">
              <w:rPr>
                <w:rFonts w:ascii="Sakkal Majalla" w:hAnsi="Sakkal Majalla" w:cs="Sakkal Majalla"/>
                <w:b/>
                <w:bCs/>
                <w:sz w:val="24"/>
                <w:szCs w:val="24"/>
                <w:rtl/>
                <w:lang w:eastAsia="ar-SA" w:bidi="ar-MA"/>
              </w:rPr>
              <w:t>المعايير التي تشملها هذه المهمة:</w:t>
            </w:r>
          </w:p>
        </w:tc>
      </w:tr>
      <w:tr w:rsidR="0046274C" w:rsidRPr="002B0D6C" w14:paraId="7F16E97B" w14:textId="77777777" w:rsidTr="00913232">
        <w:trPr>
          <w:trHeight w:val="40"/>
        </w:trPr>
        <w:tc>
          <w:tcPr>
            <w:tcW w:w="157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BBF70D2" w14:textId="77777777" w:rsidR="0046274C" w:rsidRPr="002B0D6C" w:rsidRDefault="004B0D7F">
            <w:pPr>
              <w:bidi/>
              <w:rPr>
                <w:rFonts w:ascii="Sakkal Majalla" w:hAnsi="Sakkal Majalla" w:cs="Sakkal Majalla"/>
                <w:sz w:val="24"/>
                <w:szCs w:val="24"/>
              </w:rPr>
            </w:pPr>
            <w:r w:rsidRPr="002B0D6C">
              <w:rPr>
                <w:rFonts w:ascii="Sakkal Majalla" w:hAnsi="Sakkal Majalla" w:cs="Sakkal Majalla"/>
                <w:sz w:val="24"/>
                <w:szCs w:val="24"/>
                <w:rtl/>
                <w:lang w:eastAsia="ar-SA" w:bidi="ar-MA"/>
              </w:rPr>
              <w:t>مرجع الوحدة/المعايير</w:t>
            </w:r>
          </w:p>
        </w:tc>
        <w:tc>
          <w:tcPr>
            <w:tcW w:w="811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A580DD1" w14:textId="77777777" w:rsidR="0046274C" w:rsidRPr="002B0D6C" w:rsidRDefault="004B0D7F">
            <w:pPr>
              <w:bidi/>
              <w:rPr>
                <w:rFonts w:ascii="Sakkal Majalla" w:hAnsi="Sakkal Majalla" w:cs="Sakkal Majalla"/>
                <w:sz w:val="24"/>
                <w:szCs w:val="24"/>
              </w:rPr>
            </w:pPr>
            <w:r w:rsidRPr="002B0D6C">
              <w:rPr>
                <w:rFonts w:ascii="Sakkal Majalla" w:hAnsi="Sakkal Majalla" w:cs="Sakkal Majalla"/>
                <w:sz w:val="24"/>
                <w:szCs w:val="24"/>
                <w:rtl/>
                <w:lang w:eastAsia="ar-SA" w:bidi="ar-MA"/>
              </w:rPr>
              <w:t>لتحقيق المعايير، يجب عليك إثبات قدرتك على ما يأتي:</w:t>
            </w:r>
          </w:p>
        </w:tc>
      </w:tr>
      <w:tr w:rsidR="0046274C" w:rsidRPr="002B0D6C" w14:paraId="41AF7013" w14:textId="77777777" w:rsidTr="00913232">
        <w:tc>
          <w:tcPr>
            <w:tcW w:w="1572" w:type="dxa"/>
            <w:tcBorders>
              <w:top w:val="single" w:sz="4" w:space="0" w:color="000000"/>
              <w:left w:val="single" w:sz="4" w:space="0" w:color="000000"/>
              <w:bottom w:val="single" w:sz="4" w:space="0" w:color="000000"/>
              <w:right w:val="single" w:sz="4" w:space="0" w:color="000000"/>
            </w:tcBorders>
            <w:vAlign w:val="center"/>
          </w:tcPr>
          <w:p w14:paraId="2D081CBB" w14:textId="77777777" w:rsidR="0046274C" w:rsidRPr="002B0D6C" w:rsidRDefault="004B0D7F" w:rsidP="00913232">
            <w:pPr>
              <w:bidi/>
              <w:jc w:val="center"/>
              <w:rPr>
                <w:rFonts w:ascii="Sakkal Majalla" w:hAnsi="Sakkal Majalla" w:cs="Sakkal Majalla"/>
                <w:sz w:val="24"/>
                <w:szCs w:val="24"/>
              </w:rPr>
            </w:pPr>
            <w:r w:rsidRPr="002B0D6C">
              <w:rPr>
                <w:rFonts w:ascii="Sakkal Majalla" w:hAnsi="Sakkal Majalla" w:cs="Sakkal Majalla"/>
                <w:sz w:val="24"/>
                <w:szCs w:val="24"/>
                <w:lang w:eastAsia="ar-SA" w:bidi="ar-MA"/>
              </w:rPr>
              <w:t>4</w:t>
            </w:r>
            <w:r w:rsidRPr="002B0D6C">
              <w:rPr>
                <w:rFonts w:ascii="Sakkal Majalla" w:hAnsi="Sakkal Majalla" w:cs="Sakkal Majalla"/>
                <w:sz w:val="24"/>
                <w:szCs w:val="24"/>
                <w:rtl/>
                <w:lang w:eastAsia="ar-SA" w:bidi="ar-MA"/>
              </w:rPr>
              <w:t>/</w:t>
            </w:r>
            <w:r w:rsidRPr="002B0D6C">
              <w:rPr>
                <w:rFonts w:ascii="Sakkal Majalla" w:hAnsi="Sakkal Majalla" w:cs="Sakkal Majalla"/>
                <w:sz w:val="24"/>
                <w:szCs w:val="24"/>
                <w:lang w:val="en-US" w:eastAsia="ar-SA" w:bidi="en-US"/>
              </w:rPr>
              <w:t>A.D</w:t>
            </w:r>
            <w:r w:rsidRPr="002B0D6C">
              <w:rPr>
                <w:rFonts w:ascii="Sakkal Majalla" w:hAnsi="Sakkal Majalla" w:cs="Sakkal Majalla"/>
                <w:sz w:val="24"/>
                <w:szCs w:val="24"/>
                <w:lang w:eastAsia="ar-SA" w:bidi="ar-MA"/>
              </w:rPr>
              <w:t>1</w:t>
            </w:r>
          </w:p>
        </w:tc>
        <w:tc>
          <w:tcPr>
            <w:tcW w:w="8119" w:type="dxa"/>
            <w:tcBorders>
              <w:top w:val="single" w:sz="4" w:space="0" w:color="000000"/>
              <w:left w:val="single" w:sz="4" w:space="0" w:color="000000"/>
              <w:bottom w:val="single" w:sz="4" w:space="0" w:color="000000"/>
              <w:right w:val="single" w:sz="4" w:space="0" w:color="000000"/>
            </w:tcBorders>
            <w:vAlign w:val="center"/>
          </w:tcPr>
          <w:p w14:paraId="2B42EDF4" w14:textId="77777777" w:rsidR="0046274C" w:rsidRPr="002B0D6C" w:rsidRDefault="004B0D7F">
            <w:pPr>
              <w:bidi/>
              <w:rPr>
                <w:rFonts w:ascii="Sakkal Majalla" w:hAnsi="Sakkal Majalla" w:cs="Sakkal Majalla"/>
                <w:sz w:val="24"/>
                <w:szCs w:val="24"/>
              </w:rPr>
            </w:pPr>
            <w:r w:rsidRPr="002B0D6C">
              <w:rPr>
                <w:rFonts w:ascii="Sakkal Majalla" w:hAnsi="Sakkal Majalla" w:cs="Sakkal Majalla"/>
                <w:sz w:val="24"/>
                <w:szCs w:val="24"/>
                <w:rtl/>
                <w:lang w:eastAsia="ar-SA" w:bidi="ar-MA"/>
              </w:rPr>
              <w:t>تقييم كيفية تأثير مهارات التفكير الحاسوبي في تصميم البرامج وجودة التطبيقات البرمجية المنتجة.</w:t>
            </w:r>
          </w:p>
        </w:tc>
      </w:tr>
      <w:tr w:rsidR="0046274C" w:rsidRPr="002B0D6C" w14:paraId="097EC07E" w14:textId="77777777" w:rsidTr="00913232">
        <w:tc>
          <w:tcPr>
            <w:tcW w:w="1572" w:type="dxa"/>
            <w:tcBorders>
              <w:top w:val="single" w:sz="4" w:space="0" w:color="000000"/>
              <w:left w:val="single" w:sz="4" w:space="0" w:color="000000"/>
              <w:bottom w:val="single" w:sz="4" w:space="0" w:color="000000"/>
              <w:right w:val="single" w:sz="4" w:space="0" w:color="000000"/>
            </w:tcBorders>
            <w:vAlign w:val="center"/>
          </w:tcPr>
          <w:p w14:paraId="026B58DB" w14:textId="77777777" w:rsidR="0046274C" w:rsidRPr="002B0D6C" w:rsidRDefault="004B0D7F" w:rsidP="00913232">
            <w:pPr>
              <w:bidi/>
              <w:jc w:val="center"/>
              <w:rPr>
                <w:rFonts w:ascii="Sakkal Majalla" w:hAnsi="Sakkal Majalla" w:cs="Sakkal Majalla"/>
                <w:sz w:val="24"/>
                <w:szCs w:val="24"/>
              </w:rPr>
            </w:pPr>
            <w:r w:rsidRPr="002B0D6C">
              <w:rPr>
                <w:rFonts w:ascii="Sakkal Majalla" w:hAnsi="Sakkal Majalla" w:cs="Sakkal Majalla"/>
                <w:sz w:val="24"/>
                <w:szCs w:val="24"/>
                <w:lang w:eastAsia="ar-SA" w:bidi="ar-MA"/>
              </w:rPr>
              <w:t>4</w:t>
            </w:r>
            <w:r w:rsidRPr="002B0D6C">
              <w:rPr>
                <w:rFonts w:ascii="Sakkal Majalla" w:hAnsi="Sakkal Majalla" w:cs="Sakkal Majalla"/>
                <w:sz w:val="24"/>
                <w:szCs w:val="24"/>
                <w:rtl/>
                <w:lang w:eastAsia="ar-SA" w:bidi="ar-MA"/>
              </w:rPr>
              <w:t>/</w:t>
            </w:r>
            <w:r w:rsidRPr="002B0D6C">
              <w:rPr>
                <w:rFonts w:ascii="Sakkal Majalla" w:hAnsi="Sakkal Majalla" w:cs="Sakkal Majalla"/>
                <w:sz w:val="24"/>
                <w:szCs w:val="24"/>
                <w:lang w:val="en-US" w:eastAsia="ar-SA" w:bidi="en-US"/>
              </w:rPr>
              <w:t>A.M</w:t>
            </w:r>
            <w:r w:rsidRPr="002B0D6C">
              <w:rPr>
                <w:rFonts w:ascii="Sakkal Majalla" w:hAnsi="Sakkal Majalla" w:cs="Sakkal Majalla"/>
                <w:sz w:val="24"/>
                <w:szCs w:val="24"/>
                <w:lang w:eastAsia="ar-SA" w:bidi="ar-MA"/>
              </w:rPr>
              <w:t>1</w:t>
            </w:r>
          </w:p>
        </w:tc>
        <w:tc>
          <w:tcPr>
            <w:tcW w:w="8119" w:type="dxa"/>
            <w:tcBorders>
              <w:top w:val="single" w:sz="4" w:space="0" w:color="000000"/>
              <w:left w:val="single" w:sz="4" w:space="0" w:color="000000"/>
              <w:bottom w:val="single" w:sz="4" w:space="0" w:color="000000"/>
              <w:right w:val="single" w:sz="4" w:space="0" w:color="000000"/>
            </w:tcBorders>
            <w:vAlign w:val="center"/>
          </w:tcPr>
          <w:p w14:paraId="6B3C75C4" w14:textId="77777777" w:rsidR="0046274C" w:rsidRPr="002B0D6C" w:rsidRDefault="004B0D7F">
            <w:pPr>
              <w:bidi/>
              <w:rPr>
                <w:rFonts w:ascii="Sakkal Majalla" w:hAnsi="Sakkal Majalla" w:cs="Sakkal Majalla"/>
                <w:sz w:val="24"/>
                <w:szCs w:val="24"/>
              </w:rPr>
            </w:pPr>
            <w:r w:rsidRPr="002B0D6C">
              <w:rPr>
                <w:rFonts w:ascii="Sakkal Majalla" w:hAnsi="Sakkal Majalla" w:cs="Sakkal Majalla"/>
                <w:sz w:val="24"/>
                <w:szCs w:val="24"/>
                <w:rtl/>
                <w:lang w:eastAsia="ar-SA" w:bidi="ar-MA"/>
              </w:rPr>
              <w:t>تحليل كيفية تأثير مهارات التفكير الحاسوبي في تصميم البرامج وجودة التطبيقات البرمجية المنتجة.</w:t>
            </w:r>
          </w:p>
        </w:tc>
      </w:tr>
      <w:tr w:rsidR="00183929" w:rsidRPr="002B0D6C" w14:paraId="58E98B68" w14:textId="77777777" w:rsidTr="00913232">
        <w:tc>
          <w:tcPr>
            <w:tcW w:w="1572" w:type="dxa"/>
            <w:tcBorders>
              <w:top w:val="single" w:sz="4" w:space="0" w:color="000000"/>
              <w:left w:val="single" w:sz="4" w:space="0" w:color="000000"/>
              <w:bottom w:val="single" w:sz="4" w:space="0" w:color="000000"/>
              <w:right w:val="single" w:sz="4" w:space="0" w:color="000000"/>
            </w:tcBorders>
            <w:vAlign w:val="center"/>
          </w:tcPr>
          <w:p w14:paraId="22C39376" w14:textId="4641FB89" w:rsidR="00183929" w:rsidRPr="002B0D6C" w:rsidRDefault="00183929" w:rsidP="00913232">
            <w:pPr>
              <w:bidi/>
              <w:jc w:val="center"/>
              <w:rPr>
                <w:rFonts w:ascii="Sakkal Majalla" w:hAnsi="Sakkal Majalla" w:cs="Sakkal Majalla"/>
                <w:sz w:val="24"/>
                <w:szCs w:val="24"/>
                <w:lang w:eastAsia="ar-SA" w:bidi="ar-MA"/>
              </w:rPr>
            </w:pPr>
            <w:r w:rsidRPr="002B0D6C">
              <w:rPr>
                <w:rFonts w:ascii="Sakkal Majalla" w:hAnsi="Sakkal Majalla" w:cs="Sakkal Majalla"/>
                <w:sz w:val="24"/>
                <w:szCs w:val="24"/>
                <w:lang w:eastAsia="ar-SA" w:bidi="ar-MA"/>
              </w:rPr>
              <w:t>4</w:t>
            </w:r>
            <w:r w:rsidRPr="002B0D6C">
              <w:rPr>
                <w:rFonts w:ascii="Sakkal Majalla" w:hAnsi="Sakkal Majalla" w:cs="Sakkal Majalla"/>
                <w:sz w:val="24"/>
                <w:szCs w:val="24"/>
                <w:rtl/>
                <w:lang w:eastAsia="ar-SA" w:bidi="ar-MA"/>
              </w:rPr>
              <w:t>/</w:t>
            </w:r>
            <w:r w:rsidRPr="002B0D6C">
              <w:rPr>
                <w:rFonts w:ascii="Sakkal Majalla" w:hAnsi="Sakkal Majalla" w:cs="Sakkal Majalla"/>
                <w:sz w:val="24"/>
                <w:szCs w:val="24"/>
                <w:lang w:val="en-US" w:eastAsia="ar-SA" w:bidi="en-US"/>
              </w:rPr>
              <w:t>A.P</w:t>
            </w:r>
            <w:r w:rsidRPr="002B0D6C">
              <w:rPr>
                <w:rFonts w:ascii="Sakkal Majalla" w:hAnsi="Sakkal Majalla" w:cs="Sakkal Majalla"/>
                <w:sz w:val="24"/>
                <w:szCs w:val="24"/>
                <w:lang w:eastAsia="ar-SA" w:bidi="ar-MA"/>
              </w:rPr>
              <w:t>3</w:t>
            </w:r>
          </w:p>
        </w:tc>
        <w:tc>
          <w:tcPr>
            <w:tcW w:w="8119" w:type="dxa"/>
            <w:tcBorders>
              <w:top w:val="single" w:sz="4" w:space="0" w:color="000000"/>
              <w:left w:val="single" w:sz="4" w:space="0" w:color="000000"/>
              <w:bottom w:val="single" w:sz="4" w:space="0" w:color="000000"/>
              <w:right w:val="single" w:sz="4" w:space="0" w:color="000000"/>
            </w:tcBorders>
            <w:vAlign w:val="center"/>
          </w:tcPr>
          <w:p w14:paraId="43FCEBA9" w14:textId="6C5B8D76" w:rsidR="00183929" w:rsidRPr="002B0D6C" w:rsidRDefault="00183929" w:rsidP="00183929">
            <w:pPr>
              <w:bidi/>
              <w:rPr>
                <w:rFonts w:ascii="Sakkal Majalla" w:hAnsi="Sakkal Majalla" w:cs="Sakkal Majalla"/>
                <w:sz w:val="24"/>
                <w:szCs w:val="24"/>
                <w:rtl/>
                <w:lang w:eastAsia="ar-SA" w:bidi="ar-MA"/>
              </w:rPr>
            </w:pPr>
            <w:r w:rsidRPr="002B0D6C">
              <w:rPr>
                <w:rFonts w:ascii="Sakkal Majalla" w:hAnsi="Sakkal Majalla" w:cs="Sakkal Majalla"/>
                <w:sz w:val="24"/>
                <w:szCs w:val="24"/>
                <w:rtl/>
                <w:lang w:eastAsia="ar-SA" w:bidi="ar-MA"/>
              </w:rPr>
              <w:t>شرح كيفية استخدام مبادئ تصميم البرامج لإنتاج تطبيقات برمجية عالية الجودة تلبي احتياجات المستخدمين.</w:t>
            </w:r>
          </w:p>
        </w:tc>
      </w:tr>
      <w:tr w:rsidR="00183929" w:rsidRPr="002B0D6C" w14:paraId="20F1F895" w14:textId="77777777" w:rsidTr="00913232">
        <w:tc>
          <w:tcPr>
            <w:tcW w:w="1572" w:type="dxa"/>
            <w:tcBorders>
              <w:top w:val="single" w:sz="4" w:space="0" w:color="000000"/>
              <w:left w:val="single" w:sz="4" w:space="0" w:color="000000"/>
              <w:bottom w:val="single" w:sz="4" w:space="0" w:color="000000"/>
              <w:right w:val="single" w:sz="4" w:space="0" w:color="000000"/>
            </w:tcBorders>
            <w:vAlign w:val="center"/>
          </w:tcPr>
          <w:p w14:paraId="4978668B" w14:textId="033C04A5" w:rsidR="00183929" w:rsidRPr="002B0D6C" w:rsidRDefault="00183929" w:rsidP="00913232">
            <w:pPr>
              <w:bidi/>
              <w:jc w:val="center"/>
              <w:rPr>
                <w:rFonts w:ascii="Sakkal Majalla" w:hAnsi="Sakkal Majalla" w:cs="Sakkal Majalla"/>
                <w:sz w:val="24"/>
                <w:szCs w:val="24"/>
                <w:lang w:eastAsia="ar-SA" w:bidi="ar-MA"/>
              </w:rPr>
            </w:pPr>
            <w:r w:rsidRPr="002B0D6C">
              <w:rPr>
                <w:rFonts w:ascii="Sakkal Majalla" w:hAnsi="Sakkal Majalla" w:cs="Sakkal Majalla"/>
                <w:sz w:val="24"/>
                <w:szCs w:val="24"/>
                <w:lang w:eastAsia="ar-SA" w:bidi="ar-MA"/>
              </w:rPr>
              <w:t>4</w:t>
            </w:r>
            <w:r w:rsidRPr="002B0D6C">
              <w:rPr>
                <w:rFonts w:ascii="Sakkal Majalla" w:hAnsi="Sakkal Majalla" w:cs="Sakkal Majalla"/>
                <w:sz w:val="24"/>
                <w:szCs w:val="24"/>
                <w:rtl/>
                <w:lang w:eastAsia="ar-SA" w:bidi="ar-MA"/>
              </w:rPr>
              <w:t>/</w:t>
            </w:r>
            <w:r w:rsidRPr="002B0D6C">
              <w:rPr>
                <w:rFonts w:ascii="Sakkal Majalla" w:hAnsi="Sakkal Majalla" w:cs="Sakkal Majalla"/>
                <w:sz w:val="24"/>
                <w:szCs w:val="24"/>
                <w:lang w:val="en-US" w:eastAsia="ar-SA" w:bidi="en-US"/>
              </w:rPr>
              <w:t>A.P</w:t>
            </w:r>
            <w:r w:rsidRPr="002B0D6C">
              <w:rPr>
                <w:rFonts w:ascii="Sakkal Majalla" w:hAnsi="Sakkal Majalla" w:cs="Sakkal Majalla"/>
                <w:sz w:val="24"/>
                <w:szCs w:val="24"/>
                <w:lang w:eastAsia="ar-SA" w:bidi="ar-MA"/>
              </w:rPr>
              <w:t>2</w:t>
            </w:r>
          </w:p>
        </w:tc>
        <w:tc>
          <w:tcPr>
            <w:tcW w:w="8119" w:type="dxa"/>
            <w:tcBorders>
              <w:top w:val="single" w:sz="4" w:space="0" w:color="000000"/>
              <w:left w:val="single" w:sz="4" w:space="0" w:color="000000"/>
              <w:bottom w:val="single" w:sz="4" w:space="0" w:color="000000"/>
              <w:right w:val="single" w:sz="4" w:space="0" w:color="000000"/>
            </w:tcBorders>
            <w:vAlign w:val="center"/>
          </w:tcPr>
          <w:p w14:paraId="2B02AEA0" w14:textId="308AF14E" w:rsidR="00183929" w:rsidRPr="002B0D6C" w:rsidRDefault="00183929" w:rsidP="00183929">
            <w:pPr>
              <w:bidi/>
              <w:rPr>
                <w:rFonts w:ascii="Sakkal Majalla" w:hAnsi="Sakkal Majalla" w:cs="Sakkal Majalla"/>
                <w:sz w:val="24"/>
                <w:szCs w:val="24"/>
                <w:rtl/>
                <w:lang w:eastAsia="ar-SA" w:bidi="ar-MA"/>
              </w:rPr>
            </w:pPr>
            <w:r w:rsidRPr="002B0D6C">
              <w:rPr>
                <w:rFonts w:ascii="Sakkal Majalla" w:hAnsi="Sakkal Majalla" w:cs="Sakkal Majalla"/>
                <w:sz w:val="24"/>
                <w:szCs w:val="24"/>
                <w:rtl/>
                <w:lang w:eastAsia="ar-SA" w:bidi="ar-MA"/>
              </w:rPr>
              <w:t>شرح كيفية تطبيق مبادئ البرمجة الحاسوبية بلغات مختلفة لإنتاج تطبيقات برمجية.</w:t>
            </w:r>
          </w:p>
        </w:tc>
      </w:tr>
      <w:tr w:rsidR="00183929" w:rsidRPr="002B0D6C" w14:paraId="6B3C5A44" w14:textId="77777777" w:rsidTr="00913232">
        <w:tc>
          <w:tcPr>
            <w:tcW w:w="1572" w:type="dxa"/>
            <w:tcBorders>
              <w:top w:val="single" w:sz="4" w:space="0" w:color="000000"/>
              <w:left w:val="single" w:sz="4" w:space="0" w:color="000000"/>
              <w:bottom w:val="single" w:sz="4" w:space="0" w:color="000000"/>
              <w:right w:val="single" w:sz="4" w:space="0" w:color="000000"/>
            </w:tcBorders>
            <w:vAlign w:val="center"/>
          </w:tcPr>
          <w:p w14:paraId="601CB675" w14:textId="3097A7B4" w:rsidR="00183929" w:rsidRPr="002B0D6C" w:rsidRDefault="00183929" w:rsidP="00913232">
            <w:pPr>
              <w:bidi/>
              <w:jc w:val="center"/>
              <w:rPr>
                <w:rFonts w:ascii="Sakkal Majalla" w:hAnsi="Sakkal Majalla" w:cs="Sakkal Majalla"/>
                <w:sz w:val="24"/>
                <w:szCs w:val="24"/>
                <w:lang w:eastAsia="ar-SA" w:bidi="ar-MA"/>
              </w:rPr>
            </w:pPr>
            <w:r w:rsidRPr="002B0D6C">
              <w:rPr>
                <w:rFonts w:ascii="Sakkal Majalla" w:hAnsi="Sakkal Majalla" w:cs="Sakkal Majalla"/>
                <w:sz w:val="24"/>
                <w:szCs w:val="24"/>
                <w:lang w:eastAsia="ar-SA" w:bidi="ar-MA"/>
              </w:rPr>
              <w:t>4</w:t>
            </w:r>
            <w:r w:rsidRPr="002B0D6C">
              <w:rPr>
                <w:rFonts w:ascii="Sakkal Majalla" w:hAnsi="Sakkal Majalla" w:cs="Sakkal Majalla"/>
                <w:sz w:val="24"/>
                <w:szCs w:val="24"/>
                <w:rtl/>
                <w:lang w:eastAsia="ar-SA" w:bidi="ar-MA"/>
              </w:rPr>
              <w:t>/</w:t>
            </w:r>
            <w:r w:rsidRPr="002B0D6C">
              <w:rPr>
                <w:rFonts w:ascii="Sakkal Majalla" w:hAnsi="Sakkal Majalla" w:cs="Sakkal Majalla"/>
                <w:sz w:val="24"/>
                <w:szCs w:val="24"/>
                <w:lang w:val="en-US" w:eastAsia="ar-SA" w:bidi="en-US"/>
              </w:rPr>
              <w:t>A.P</w:t>
            </w:r>
            <w:r w:rsidRPr="002B0D6C">
              <w:rPr>
                <w:rFonts w:ascii="Sakkal Majalla" w:hAnsi="Sakkal Majalla" w:cs="Sakkal Majalla"/>
                <w:sz w:val="24"/>
                <w:szCs w:val="24"/>
                <w:lang w:eastAsia="ar-SA" w:bidi="ar-MA"/>
              </w:rPr>
              <w:t>1</w:t>
            </w:r>
          </w:p>
        </w:tc>
        <w:tc>
          <w:tcPr>
            <w:tcW w:w="8119" w:type="dxa"/>
            <w:tcBorders>
              <w:top w:val="single" w:sz="4" w:space="0" w:color="000000"/>
              <w:left w:val="single" w:sz="4" w:space="0" w:color="000000"/>
              <w:bottom w:val="single" w:sz="4" w:space="0" w:color="000000"/>
              <w:right w:val="single" w:sz="4" w:space="0" w:color="000000"/>
            </w:tcBorders>
            <w:vAlign w:val="center"/>
          </w:tcPr>
          <w:p w14:paraId="4890849D" w14:textId="45098101" w:rsidR="00183929" w:rsidRPr="002B0D6C" w:rsidRDefault="00183929" w:rsidP="00183929">
            <w:pPr>
              <w:bidi/>
              <w:rPr>
                <w:rFonts w:ascii="Sakkal Majalla" w:hAnsi="Sakkal Majalla" w:cs="Sakkal Majalla"/>
                <w:sz w:val="24"/>
                <w:szCs w:val="24"/>
                <w:rtl/>
                <w:lang w:eastAsia="ar-SA" w:bidi="ar-MA"/>
              </w:rPr>
            </w:pPr>
            <w:r w:rsidRPr="002B0D6C">
              <w:rPr>
                <w:rFonts w:ascii="Sakkal Majalla" w:hAnsi="Sakkal Majalla" w:cs="Sakkal Majalla"/>
                <w:sz w:val="24"/>
                <w:szCs w:val="24"/>
                <w:rtl/>
                <w:lang w:eastAsia="ar-SA" w:bidi="ar-MA"/>
              </w:rPr>
              <w:t>شرح كيفية تطبيق مهارات التفكير الحاسوبي في إيجاد الحلول التي يمكن تفسيرها إلى تطبيقات برمجية.</w:t>
            </w:r>
          </w:p>
        </w:tc>
      </w:tr>
    </w:tbl>
    <w:p w14:paraId="06A8E6FC" w14:textId="77777777" w:rsidR="0046274C" w:rsidRPr="002B0D6C" w:rsidRDefault="0046274C">
      <w:pPr>
        <w:bidi/>
        <w:rPr>
          <w:rFonts w:ascii="Sakkal Majalla" w:hAnsi="Sakkal Majalla" w:cs="Sakkal Majalla"/>
          <w:sz w:val="24"/>
          <w:szCs w:val="24"/>
        </w:rPr>
      </w:pPr>
    </w:p>
    <w:tbl>
      <w:tblPr>
        <w:bidiVisual/>
        <w:tblW w:w="9691" w:type="dxa"/>
        <w:tblInd w:w="-58" w:type="dxa"/>
        <w:tblLayout w:type="fixed"/>
        <w:tblCellMar>
          <w:top w:w="28" w:type="dxa"/>
          <w:left w:w="57" w:type="dxa"/>
          <w:bottom w:w="28" w:type="dxa"/>
          <w:right w:w="57" w:type="dxa"/>
        </w:tblCellMar>
        <w:tblLook w:val="0000" w:firstRow="0" w:lastRow="0" w:firstColumn="0" w:lastColumn="0" w:noHBand="0" w:noVBand="0"/>
      </w:tblPr>
      <w:tblGrid>
        <w:gridCol w:w="2880"/>
        <w:gridCol w:w="6811"/>
      </w:tblGrid>
      <w:tr w:rsidR="0046274C" w:rsidRPr="002B0D6C" w14:paraId="12394624" w14:textId="77777777">
        <w:trPr>
          <w:trHeight w:val="60"/>
        </w:trPr>
        <w:tc>
          <w:tcPr>
            <w:tcW w:w="28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B21309" w14:textId="77777777" w:rsidR="0046274C" w:rsidRPr="002B0D6C" w:rsidRDefault="004B0D7F">
            <w:pPr>
              <w:bidi/>
              <w:rPr>
                <w:rFonts w:ascii="Sakkal Majalla" w:hAnsi="Sakkal Majalla" w:cs="Sakkal Majalla"/>
                <w:sz w:val="24"/>
                <w:szCs w:val="24"/>
              </w:rPr>
            </w:pPr>
            <w:r w:rsidRPr="002B0D6C">
              <w:rPr>
                <w:rFonts w:ascii="Sakkal Majalla" w:hAnsi="Sakkal Majalla" w:cs="Sakkal Majalla"/>
                <w:b/>
                <w:bCs/>
                <w:sz w:val="24"/>
                <w:szCs w:val="24"/>
                <w:rtl/>
                <w:lang w:eastAsia="ar-SA" w:bidi="ar-MA"/>
              </w:rPr>
              <w:t>مواد التقييم الأخرى المرفقة بموجز الواجب هذا</w:t>
            </w:r>
          </w:p>
        </w:tc>
        <w:tc>
          <w:tcPr>
            <w:tcW w:w="6810" w:type="dxa"/>
            <w:tcBorders>
              <w:top w:val="single" w:sz="4" w:space="0" w:color="000000"/>
              <w:left w:val="single" w:sz="4" w:space="0" w:color="000000"/>
              <w:bottom w:val="single" w:sz="4" w:space="0" w:color="000000"/>
              <w:right w:val="single" w:sz="4" w:space="0" w:color="000000"/>
            </w:tcBorders>
          </w:tcPr>
          <w:p w14:paraId="3AC0CE60" w14:textId="3B7DB884" w:rsidR="0046274C" w:rsidRDefault="003C1DB7">
            <w:pPr>
              <w:bidi/>
              <w:rPr>
                <w:rFonts w:ascii="Sakkal Majalla" w:hAnsi="Sakkal Majalla" w:cs="Sakkal Majalla"/>
                <w:sz w:val="22"/>
                <w:szCs w:val="22"/>
                <w:rtl/>
                <w:lang w:eastAsia="ar-SA" w:bidi="ar-MA"/>
              </w:rPr>
            </w:pPr>
            <w:r>
              <w:rPr>
                <w:rFonts w:ascii="Sakkal Majalla" w:hAnsi="Sakkal Majalla" w:cs="Sakkal Majalla" w:hint="cs"/>
                <w:sz w:val="22"/>
                <w:szCs w:val="22"/>
                <w:rtl/>
                <w:lang w:eastAsia="ar-SA" w:bidi="ar-MA"/>
              </w:rPr>
              <w:t xml:space="preserve">3 ملفات وورد تحتوي على </w:t>
            </w:r>
            <w:r w:rsidR="004B0D7F" w:rsidRPr="002B0D6C">
              <w:rPr>
                <w:rFonts w:ascii="Sakkal Majalla" w:hAnsi="Sakkal Majalla" w:cs="Sakkal Majalla"/>
                <w:sz w:val="22"/>
                <w:szCs w:val="22"/>
                <w:rtl/>
                <w:lang w:eastAsia="ar-SA" w:bidi="ar-MA"/>
              </w:rPr>
              <w:t xml:space="preserve">برامج نموذجية للمراجعة مع المهمة </w:t>
            </w:r>
            <w:r w:rsidR="004B0D7F" w:rsidRPr="002B0D6C">
              <w:rPr>
                <w:rFonts w:ascii="Sakkal Majalla" w:hAnsi="Sakkal Majalla" w:cs="Sakkal Majalla"/>
                <w:sz w:val="22"/>
                <w:szCs w:val="22"/>
                <w:lang w:eastAsia="ar-SA" w:bidi="ar-MA"/>
              </w:rPr>
              <w:t>1</w:t>
            </w:r>
            <w:r w:rsidR="00EA1115">
              <w:rPr>
                <w:rFonts w:ascii="Sakkal Majalla" w:hAnsi="Sakkal Majalla" w:cs="Sakkal Majalla" w:hint="cs"/>
                <w:sz w:val="22"/>
                <w:szCs w:val="22"/>
                <w:rtl/>
                <w:lang w:eastAsia="ar-SA" w:bidi="ar-MA"/>
              </w:rPr>
              <w:t>، مكتوبة بلغات برمجية مختلفة.</w:t>
            </w:r>
          </w:p>
          <w:p w14:paraId="26A133DE" w14:textId="77777777" w:rsidR="00C54B10" w:rsidRDefault="00C54B10" w:rsidP="00C54B10">
            <w:pPr>
              <w:bidi/>
              <w:rPr>
                <w:rFonts w:ascii="Sakkal Majalla" w:hAnsi="Sakkal Majalla" w:cs="Sakkal Majalla"/>
                <w:sz w:val="22"/>
                <w:szCs w:val="22"/>
                <w:rtl/>
                <w:lang w:eastAsia="ar-SA" w:bidi="ar-MA"/>
              </w:rPr>
            </w:pPr>
          </w:p>
          <w:p w14:paraId="3381ACA4" w14:textId="77777777" w:rsidR="00C54B10" w:rsidRDefault="00C54B10" w:rsidP="00C54B10">
            <w:pPr>
              <w:bidi/>
              <w:rPr>
                <w:rFonts w:ascii="Sakkal Majalla" w:hAnsi="Sakkal Majalla" w:cs="Sakkal Majalla"/>
                <w:sz w:val="22"/>
                <w:szCs w:val="22"/>
                <w:rtl/>
                <w:lang w:eastAsia="ar-SA" w:bidi="ar-MA"/>
              </w:rPr>
            </w:pPr>
          </w:p>
          <w:p w14:paraId="04BB560D" w14:textId="77777777" w:rsidR="00C54B10" w:rsidRDefault="00C54B10" w:rsidP="00C54B10">
            <w:pPr>
              <w:bidi/>
              <w:rPr>
                <w:rFonts w:ascii="Sakkal Majalla" w:hAnsi="Sakkal Majalla" w:cs="Sakkal Majalla"/>
                <w:sz w:val="22"/>
                <w:szCs w:val="22"/>
                <w:rtl/>
                <w:lang w:eastAsia="ar-SA" w:bidi="ar-MA"/>
              </w:rPr>
            </w:pPr>
          </w:p>
          <w:p w14:paraId="49C7DF69" w14:textId="77777777" w:rsidR="00C54B10" w:rsidRDefault="00C54B10" w:rsidP="00C54B10">
            <w:pPr>
              <w:bidi/>
              <w:rPr>
                <w:rFonts w:ascii="Sakkal Majalla" w:hAnsi="Sakkal Majalla" w:cs="Sakkal Majalla"/>
                <w:sz w:val="22"/>
                <w:szCs w:val="22"/>
                <w:rtl/>
                <w:lang w:eastAsia="ar-SA" w:bidi="ar-MA"/>
              </w:rPr>
            </w:pPr>
          </w:p>
          <w:bookmarkStart w:id="1" w:name="_MON_1828086731"/>
          <w:bookmarkEnd w:id="1"/>
          <w:p w14:paraId="0EFF2759" w14:textId="13689872" w:rsidR="00C54B10" w:rsidRDefault="005E06A4" w:rsidP="00C54B10">
            <w:pPr>
              <w:bidi/>
              <w:rPr>
                <w:rFonts w:ascii="Sakkal Majalla" w:hAnsi="Sakkal Majalla" w:cs="Sakkal Majalla"/>
                <w:sz w:val="22"/>
                <w:szCs w:val="22"/>
                <w:rtl/>
                <w:lang w:eastAsia="ar-SA" w:bidi="ar-MA"/>
              </w:rPr>
            </w:pPr>
            <w:r>
              <w:rPr>
                <w:rFonts w:ascii="Sakkal Majalla" w:hAnsi="Sakkal Majalla" w:cs="Sakkal Majalla"/>
                <w:noProof/>
                <w:sz w:val="22"/>
                <w:szCs w:val="22"/>
                <w:lang w:eastAsia="ar-SA" w:bidi="ar-MA"/>
              </w:rPr>
            </w:r>
            <w:r w:rsidR="005E06A4">
              <w:rPr>
                <w:rFonts w:ascii="Sakkal Majalla" w:hAnsi="Sakkal Majalla" w:cs="Sakkal Majalla"/>
                <w:noProof/>
                <w:sz w:val="22"/>
                <w:szCs w:val="22"/>
                <w:lang w:eastAsia="ar-SA" w:bidi="ar-MA"/>
              </w:rPr>
              <w:object w:dxaOrig="1520" w:dyaOrig="989" w14:anchorId="2EAD0E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15pt" o:ole="">
                  <v:imagedata r:id="rId11" o:title=""/>
                </v:shape>
                <o:OLEObject Type="Embed" ProgID="Word.Document.12" ShapeID="_x0000_i1025" DrawAspect="Icon" ObjectID="_1842200507" r:id="rId12">
                  <o:FieldCodes>\s</o:FieldCodes>
                </o:OLEObject>
              </w:object>
            </w:r>
            <w:bookmarkStart w:id="2" w:name="_MON_1828086729"/>
            <w:bookmarkEnd w:id="2"/>
            <w:r>
              <w:rPr>
                <w:rFonts w:ascii="Sakkal Majalla" w:hAnsi="Sakkal Majalla" w:cs="Sakkal Majalla"/>
                <w:noProof/>
                <w:sz w:val="22"/>
                <w:szCs w:val="22"/>
                <w:lang w:eastAsia="ar-SA" w:bidi="ar-MA"/>
              </w:rPr>
            </w:r>
            <w:r w:rsidR="005E06A4">
              <w:rPr>
                <w:rFonts w:ascii="Sakkal Majalla" w:hAnsi="Sakkal Majalla" w:cs="Sakkal Majalla"/>
                <w:noProof/>
                <w:sz w:val="22"/>
                <w:szCs w:val="22"/>
                <w:lang w:eastAsia="ar-SA" w:bidi="ar-MA"/>
              </w:rPr>
              <w:object w:dxaOrig="1520" w:dyaOrig="989" w14:anchorId="06A64509">
                <v:shape id="_x0000_i1026" type="#_x0000_t75" style="width:76.2pt;height:49.15pt" o:ole="">
                  <v:imagedata r:id="rId13" o:title=""/>
                </v:shape>
                <o:OLEObject Type="Embed" ProgID="Word.Document.12" ShapeID="_x0000_i1026" DrawAspect="Icon" ObjectID="_1842200508" r:id="rId14">
                  <o:FieldCodes>\s</o:FieldCodes>
                </o:OLEObject>
              </w:object>
            </w:r>
            <w:bookmarkStart w:id="3" w:name="_MON_1828086727"/>
            <w:bookmarkEnd w:id="3"/>
            <w:r>
              <w:rPr>
                <w:rFonts w:ascii="Sakkal Majalla" w:hAnsi="Sakkal Majalla" w:cs="Sakkal Majalla"/>
                <w:noProof/>
                <w:sz w:val="22"/>
                <w:szCs w:val="22"/>
                <w:lang w:eastAsia="ar-SA" w:bidi="ar-MA"/>
              </w:rPr>
            </w:r>
            <w:r w:rsidR="005E06A4">
              <w:rPr>
                <w:rFonts w:ascii="Sakkal Majalla" w:hAnsi="Sakkal Majalla" w:cs="Sakkal Majalla"/>
                <w:noProof/>
                <w:sz w:val="22"/>
                <w:szCs w:val="22"/>
                <w:lang w:eastAsia="ar-SA" w:bidi="ar-MA"/>
              </w:rPr>
              <w:object w:dxaOrig="1520" w:dyaOrig="989" w14:anchorId="05D08F1F">
                <v:shape id="_x0000_i1027" type="#_x0000_t75" style="width:76.2pt;height:49.15pt" o:ole="">
                  <v:imagedata r:id="rId15" o:title=""/>
                </v:shape>
                <o:OLEObject Type="Embed" ProgID="Word.Document.12" ShapeID="_x0000_i1027" DrawAspect="Icon" ObjectID="_1842200509" r:id="rId16">
                  <o:FieldCodes>\s</o:FieldCodes>
                </o:OLEObject>
              </w:object>
            </w:r>
          </w:p>
          <w:p w14:paraId="0E4BCF91" w14:textId="77777777" w:rsidR="00C54B10" w:rsidRDefault="00C54B10" w:rsidP="00C54B10">
            <w:pPr>
              <w:bidi/>
              <w:rPr>
                <w:rFonts w:ascii="Sakkal Majalla" w:hAnsi="Sakkal Majalla" w:cs="Sakkal Majalla"/>
                <w:sz w:val="22"/>
                <w:szCs w:val="22"/>
                <w:rtl/>
                <w:lang w:eastAsia="ar-SA" w:bidi="ar-MA"/>
              </w:rPr>
            </w:pPr>
          </w:p>
          <w:p w14:paraId="36499AF1" w14:textId="77777777" w:rsidR="00C54B10" w:rsidRDefault="00C54B10" w:rsidP="00C54B10">
            <w:pPr>
              <w:bidi/>
              <w:rPr>
                <w:rFonts w:ascii="Sakkal Majalla" w:hAnsi="Sakkal Majalla" w:cs="Sakkal Majalla"/>
                <w:sz w:val="22"/>
                <w:szCs w:val="22"/>
                <w:rtl/>
                <w:lang w:eastAsia="ar-SA" w:bidi="ar-MA"/>
              </w:rPr>
            </w:pPr>
          </w:p>
          <w:p w14:paraId="029110AC" w14:textId="4BC8C06D" w:rsidR="00C54B10" w:rsidRPr="002B0D6C" w:rsidRDefault="00C54B10" w:rsidP="00C54B10">
            <w:pPr>
              <w:bidi/>
              <w:rPr>
                <w:rFonts w:ascii="Sakkal Majalla" w:hAnsi="Sakkal Majalla" w:cs="Sakkal Majalla"/>
                <w:sz w:val="24"/>
                <w:szCs w:val="24"/>
              </w:rPr>
            </w:pPr>
          </w:p>
        </w:tc>
      </w:tr>
    </w:tbl>
    <w:p w14:paraId="3A449AA3" w14:textId="77777777" w:rsidR="0046274C" w:rsidRDefault="0046274C">
      <w:pPr>
        <w:bidi/>
        <w:rPr>
          <w:rFonts w:ascii="Sakkal Majalla" w:hAnsi="Sakkal Majalla" w:cs="Sakkal Majalla"/>
          <w:b/>
          <w:bCs/>
          <w:color w:val="333333"/>
          <w:sz w:val="24"/>
          <w:szCs w:val="24"/>
          <w:highlight w:val="white"/>
          <w:lang w:eastAsia="en-GB"/>
        </w:rPr>
      </w:pPr>
    </w:p>
    <w:p w14:paraId="631624F0" w14:textId="77777777" w:rsidR="0046274C" w:rsidRDefault="0046274C">
      <w:pPr>
        <w:bidi/>
        <w:rPr>
          <w:rFonts w:ascii="Sakkal Majalla" w:hAnsi="Sakkal Majalla" w:cs="Sakkal Majalla"/>
          <w:sz w:val="24"/>
          <w:szCs w:val="24"/>
        </w:rPr>
      </w:pPr>
    </w:p>
    <w:sectPr w:rsidR="0046274C">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0" w:footer="338" w:gutter="0"/>
      <w:pgNumType w:start="1"/>
      <w:cols w:space="720"/>
      <w:formProt w:val="0"/>
      <w:docGrid w:linePitch="272"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E83E" w14:textId="77777777" w:rsidR="00920B58" w:rsidRDefault="00920B58">
      <w:r>
        <w:separator/>
      </w:r>
    </w:p>
  </w:endnote>
  <w:endnote w:type="continuationSeparator" w:id="0">
    <w:p w14:paraId="0B18DC5A" w14:textId="77777777" w:rsidR="00920B58" w:rsidRDefault="00920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Open Sans">
    <w:panose1 w:val="020B0606030504020204"/>
    <w:charset w:val="00"/>
    <w:family w:val="swiss"/>
    <w:pitch w:val="variable"/>
    <w:sig w:usb0="E00002EF" w:usb1="4000205B" w:usb2="00000028"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96CA" w14:textId="77777777" w:rsidR="0046274C" w:rsidRDefault="0046274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4972" w14:textId="77777777" w:rsidR="0046274C" w:rsidRDefault="004B0D7F">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6192" behindDoc="1" locked="0" layoutInCell="0" allowOverlap="1" wp14:anchorId="17A299D2" wp14:editId="53F3DC90">
          <wp:simplePos x="0" y="0"/>
          <wp:positionH relativeFrom="margin">
            <wp:posOffset>-344170</wp:posOffset>
          </wp:positionH>
          <wp:positionV relativeFrom="paragraph">
            <wp:posOffset>-67945</wp:posOffset>
          </wp:positionV>
          <wp:extent cx="1778000" cy="390525"/>
          <wp:effectExtent l="0" t="0" r="0" b="0"/>
          <wp:wrapNone/>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66B76C02" w14:textId="77777777" w:rsidR="0046274C" w:rsidRDefault="004B0D7F">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4</w:t>
    </w:r>
    <w:r>
      <w:rPr>
        <w:rFonts w:ascii="Sakkal Majalla" w:eastAsia="Open Sans" w:hAnsi="Sakkal Majalla" w:cs="Sakkal Majalla"/>
        <w:sz w:val="16"/>
        <w:szCs w:val="16"/>
        <w:rtl/>
        <w:lang w:eastAsia="ar-SA" w:bidi="ar-MA"/>
      </w:rPr>
      <w:t xml:space="preserve">- نتاج التعلم (أ)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25B78183" w14:textId="77777777" w:rsidR="0046274C" w:rsidRDefault="004B0D7F">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r>
      <w:rPr>
        <w:rFonts w:ascii="Sakkal Majalla" w:hAnsi="Sakkal Majalla" w:cs="Sakkal Majalla"/>
        <w:rtl/>
        <w:lang w:eastAsia="ar-SA" w:bidi="ar-M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A19B" w14:textId="77777777" w:rsidR="0046274C" w:rsidRDefault="004B0D7F">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216" behindDoc="1" locked="0" layoutInCell="0" allowOverlap="1" wp14:anchorId="41AD5AA8" wp14:editId="327BA89D">
          <wp:simplePos x="0" y="0"/>
          <wp:positionH relativeFrom="margin">
            <wp:posOffset>-344170</wp:posOffset>
          </wp:positionH>
          <wp:positionV relativeFrom="paragraph">
            <wp:posOffset>-67945</wp:posOffset>
          </wp:positionV>
          <wp:extent cx="1778000" cy="390525"/>
          <wp:effectExtent l="0" t="0" r="0" b="0"/>
          <wp:wrapNone/>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2CA07833" w14:textId="77777777" w:rsidR="0046274C" w:rsidRDefault="004B0D7F">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4</w:t>
    </w:r>
    <w:r>
      <w:rPr>
        <w:rFonts w:ascii="Sakkal Majalla" w:eastAsia="Open Sans" w:hAnsi="Sakkal Majalla" w:cs="Sakkal Majalla"/>
        <w:sz w:val="16"/>
        <w:szCs w:val="16"/>
        <w:rtl/>
        <w:lang w:eastAsia="ar-SA" w:bidi="ar-MA"/>
      </w:rPr>
      <w:t xml:space="preserve">- نتاج التعلم (أ)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232FFB8B" w14:textId="77777777" w:rsidR="0046274C" w:rsidRDefault="004B0D7F">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r>
      <w:rPr>
        <w:rFonts w:ascii="Sakkal Majalla" w:hAnsi="Sakkal Majalla" w:cs="Sakkal Majalla"/>
        <w:rtl/>
        <w:lang w:eastAsia="ar-SA" w:bidi="ar-M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2C93" w14:textId="77777777" w:rsidR="00920B58" w:rsidRDefault="00920B58">
      <w:r>
        <w:separator/>
      </w:r>
    </w:p>
  </w:footnote>
  <w:footnote w:type="continuationSeparator" w:id="0">
    <w:p w14:paraId="4DBEF441" w14:textId="77777777" w:rsidR="00920B58" w:rsidRDefault="00920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FA03" w14:textId="77777777" w:rsidR="0046274C" w:rsidRDefault="0046274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AABA" w14:textId="77777777" w:rsidR="0046274C" w:rsidRDefault="004B0D7F">
    <w:pPr>
      <w:bidi/>
      <w:jc w:val="right"/>
    </w:pPr>
    <w:r>
      <w:rPr>
        <w:noProof/>
        <w:rtl/>
      </w:rPr>
      <w:drawing>
        <wp:anchor distT="0" distB="0" distL="0" distR="0" simplePos="0" relativeHeight="251658240" behindDoc="1" locked="0" layoutInCell="0" allowOverlap="1" wp14:anchorId="5258F2D9" wp14:editId="39694C58">
          <wp:simplePos x="0" y="0"/>
          <wp:positionH relativeFrom="page">
            <wp:align>right</wp:align>
          </wp:positionH>
          <wp:positionV relativeFrom="paragraph">
            <wp:posOffset>9525</wp:posOffset>
          </wp:positionV>
          <wp:extent cx="5186680" cy="49149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0A5169F4" w14:textId="77777777" w:rsidR="0046274C" w:rsidRDefault="0046274C">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D291" w14:textId="77777777" w:rsidR="0046274C" w:rsidRDefault="004B0D7F">
    <w:pPr>
      <w:bidi/>
      <w:jc w:val="right"/>
    </w:pPr>
    <w:r>
      <w:rPr>
        <w:noProof/>
        <w:rtl/>
      </w:rPr>
      <w:drawing>
        <wp:anchor distT="0" distB="0" distL="0" distR="0" simplePos="0" relativeHeight="251659264" behindDoc="1" locked="0" layoutInCell="0" allowOverlap="1" wp14:anchorId="4D6160E5" wp14:editId="2BCF1034">
          <wp:simplePos x="0" y="0"/>
          <wp:positionH relativeFrom="page">
            <wp:align>right</wp:align>
          </wp:positionH>
          <wp:positionV relativeFrom="paragraph">
            <wp:posOffset>9525</wp:posOffset>
          </wp:positionV>
          <wp:extent cx="5186680" cy="491490"/>
          <wp:effectExtent l="0" t="0" r="0" b="0"/>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3363D42D" w14:textId="77777777" w:rsidR="0046274C" w:rsidRDefault="0046274C">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E5C16"/>
    <w:multiLevelType w:val="hybridMultilevel"/>
    <w:tmpl w:val="0018F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4702A"/>
    <w:multiLevelType w:val="multilevel"/>
    <w:tmpl w:val="B8728D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6BC664E"/>
    <w:multiLevelType w:val="multilevel"/>
    <w:tmpl w:val="1AE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5333D"/>
    <w:multiLevelType w:val="multilevel"/>
    <w:tmpl w:val="CFA0C6C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1425342749">
    <w:abstractNumId w:val="3"/>
  </w:num>
  <w:num w:numId="2" w16cid:durableId="726489124">
    <w:abstractNumId w:val="1"/>
  </w:num>
  <w:num w:numId="3" w16cid:durableId="82801013">
    <w:abstractNumId w:val="2"/>
  </w:num>
  <w:num w:numId="4" w16cid:durableId="983315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74C"/>
    <w:rsid w:val="000B640A"/>
    <w:rsid w:val="000C4785"/>
    <w:rsid w:val="000F7444"/>
    <w:rsid w:val="00167B70"/>
    <w:rsid w:val="00183929"/>
    <w:rsid w:val="001F2832"/>
    <w:rsid w:val="001F2B60"/>
    <w:rsid w:val="002B0D6C"/>
    <w:rsid w:val="00300436"/>
    <w:rsid w:val="003C1DB7"/>
    <w:rsid w:val="0046274C"/>
    <w:rsid w:val="004B0D7F"/>
    <w:rsid w:val="004D219F"/>
    <w:rsid w:val="005E06A4"/>
    <w:rsid w:val="006C2973"/>
    <w:rsid w:val="00703908"/>
    <w:rsid w:val="00715166"/>
    <w:rsid w:val="00731978"/>
    <w:rsid w:val="0075043F"/>
    <w:rsid w:val="008F20E5"/>
    <w:rsid w:val="00913232"/>
    <w:rsid w:val="00920B58"/>
    <w:rsid w:val="00A33805"/>
    <w:rsid w:val="00A90481"/>
    <w:rsid w:val="00A935B8"/>
    <w:rsid w:val="00AB0D69"/>
    <w:rsid w:val="00AB57C9"/>
    <w:rsid w:val="00B62334"/>
    <w:rsid w:val="00C50512"/>
    <w:rsid w:val="00C54B10"/>
    <w:rsid w:val="00C55C73"/>
    <w:rsid w:val="00CF4895"/>
    <w:rsid w:val="00D87819"/>
    <w:rsid w:val="00E461A8"/>
    <w:rsid w:val="00EA1115"/>
    <w:rsid w:val="00F91D4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694B1"/>
  <w15:docId w15:val="{A81524C5-9FEF-4D16-A3A7-FFF42A8AE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F6B"/>
  </w:style>
  <w:style w:type="paragraph" w:styleId="1">
    <w:name w:val="heading 1"/>
    <w:basedOn w:val="a"/>
    <w:next w:val="a"/>
    <w:qFormat/>
    <w:rsid w:val="00456F6B"/>
    <w:pPr>
      <w:keepNext/>
      <w:keepLines/>
      <w:spacing w:before="240" w:after="60"/>
      <w:outlineLvl w:val="0"/>
    </w:pPr>
    <w:rPr>
      <w:rFonts w:ascii="Arial" w:eastAsia="Arial" w:hAnsi="Arial" w:cs="Arial"/>
      <w:b/>
      <w:sz w:val="32"/>
      <w:szCs w:val="32"/>
    </w:rPr>
  </w:style>
  <w:style w:type="paragraph" w:styleId="2">
    <w:name w:val="heading 2"/>
    <w:basedOn w:val="a"/>
    <w:next w:val="a"/>
    <w:qFormat/>
    <w:rsid w:val="00456F6B"/>
    <w:pPr>
      <w:keepNext/>
      <w:keepLines/>
      <w:spacing w:before="240" w:after="60"/>
      <w:outlineLvl w:val="1"/>
    </w:pPr>
    <w:rPr>
      <w:rFonts w:ascii="Arial" w:eastAsia="Arial" w:hAnsi="Arial" w:cs="Arial"/>
      <w:b/>
      <w:i/>
      <w:sz w:val="28"/>
      <w:szCs w:val="28"/>
    </w:rPr>
  </w:style>
  <w:style w:type="paragraph" w:styleId="3">
    <w:name w:val="heading 3"/>
    <w:basedOn w:val="a"/>
    <w:next w:val="a"/>
    <w:qFormat/>
    <w:rsid w:val="00456F6B"/>
    <w:pPr>
      <w:keepNext/>
      <w:keepLines/>
      <w:spacing w:before="240" w:after="60"/>
      <w:outlineLvl w:val="2"/>
    </w:pPr>
    <w:rPr>
      <w:rFonts w:ascii="Arial" w:eastAsia="Arial" w:hAnsi="Arial" w:cs="Arial"/>
      <w:b/>
      <w:sz w:val="26"/>
      <w:szCs w:val="26"/>
    </w:rPr>
  </w:style>
  <w:style w:type="paragraph" w:styleId="4">
    <w:name w:val="heading 4"/>
    <w:basedOn w:val="a"/>
    <w:next w:val="a"/>
    <w:qFormat/>
    <w:rsid w:val="00456F6B"/>
    <w:pPr>
      <w:keepNext/>
      <w:keepLines/>
      <w:spacing w:before="240" w:after="40"/>
      <w:contextualSpacing/>
      <w:outlineLvl w:val="3"/>
    </w:pPr>
    <w:rPr>
      <w:b/>
      <w:sz w:val="24"/>
      <w:szCs w:val="24"/>
    </w:rPr>
  </w:style>
  <w:style w:type="paragraph" w:styleId="5">
    <w:name w:val="heading 5"/>
    <w:basedOn w:val="a"/>
    <w:next w:val="a"/>
    <w:qFormat/>
    <w:rsid w:val="00456F6B"/>
    <w:pPr>
      <w:keepNext/>
      <w:keepLines/>
      <w:spacing w:before="220" w:after="40"/>
      <w:contextualSpacing/>
      <w:outlineLvl w:val="4"/>
    </w:pPr>
    <w:rPr>
      <w:b/>
      <w:sz w:val="22"/>
      <w:szCs w:val="22"/>
    </w:rPr>
  </w:style>
  <w:style w:type="paragraph" w:styleId="6">
    <w:name w:val="heading 6"/>
    <w:basedOn w:val="a"/>
    <w:next w:val="a"/>
    <w:qFormat/>
    <w:rsid w:val="00456F6B"/>
    <w:pPr>
      <w:keepNext/>
      <w:keepLines/>
      <w:spacing w:before="200" w:after="40"/>
      <w:contextualSpacing/>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رأس الصفحة Char"/>
    <w:basedOn w:val="a0"/>
    <w:link w:val="a3"/>
    <w:uiPriority w:val="99"/>
    <w:qFormat/>
    <w:rsid w:val="002E49D2"/>
  </w:style>
  <w:style w:type="character" w:customStyle="1" w:styleId="Char0">
    <w:name w:val="تذييل الصفحة Char"/>
    <w:basedOn w:val="a0"/>
    <w:link w:val="a4"/>
    <w:uiPriority w:val="99"/>
    <w:qFormat/>
    <w:rsid w:val="002E49D2"/>
  </w:style>
  <w:style w:type="character" w:customStyle="1" w:styleId="apple-tab-span">
    <w:name w:val="apple-tab-span"/>
    <w:basedOn w:val="a0"/>
    <w:qFormat/>
    <w:rsid w:val="00E27C57"/>
  </w:style>
  <w:style w:type="character" w:styleId="a5">
    <w:name w:val="annotation reference"/>
    <w:basedOn w:val="a0"/>
    <w:uiPriority w:val="99"/>
    <w:semiHidden/>
    <w:unhideWhenUsed/>
    <w:qFormat/>
    <w:rsid w:val="00AD3937"/>
    <w:rPr>
      <w:sz w:val="16"/>
      <w:szCs w:val="16"/>
    </w:rPr>
  </w:style>
  <w:style w:type="character" w:customStyle="1" w:styleId="Char1">
    <w:name w:val="نص تعليق Char"/>
    <w:basedOn w:val="a0"/>
    <w:link w:val="a6"/>
    <w:uiPriority w:val="99"/>
    <w:semiHidden/>
    <w:qFormat/>
    <w:rsid w:val="00AD3937"/>
  </w:style>
  <w:style w:type="character" w:customStyle="1" w:styleId="Char2">
    <w:name w:val="موضوع تعليق Char"/>
    <w:basedOn w:val="Char1"/>
    <w:link w:val="a7"/>
    <w:uiPriority w:val="99"/>
    <w:semiHidden/>
    <w:qFormat/>
    <w:rsid w:val="00AD3937"/>
    <w:rPr>
      <w:b/>
      <w:bCs/>
    </w:rPr>
  </w:style>
  <w:style w:type="character" w:customStyle="1" w:styleId="Char3">
    <w:name w:val="نص في بالون Char"/>
    <w:basedOn w:val="a0"/>
    <w:link w:val="a8"/>
    <w:uiPriority w:val="99"/>
    <w:semiHidden/>
    <w:qFormat/>
    <w:rsid w:val="00AD3937"/>
    <w:rPr>
      <w:rFonts w:ascii="Segoe UI" w:hAnsi="Segoe UI" w:cs="Segoe UI"/>
      <w:sz w:val="18"/>
      <w:szCs w:val="18"/>
    </w:rPr>
  </w:style>
  <w:style w:type="character" w:customStyle="1" w:styleId="tx">
    <w:name w:val="tx"/>
    <w:basedOn w:val="a0"/>
    <w:qFormat/>
    <w:rsid w:val="00B51536"/>
  </w:style>
  <w:style w:type="character" w:customStyle="1" w:styleId="fn">
    <w:name w:val="fn"/>
    <w:basedOn w:val="a0"/>
    <w:qFormat/>
    <w:rsid w:val="00696775"/>
  </w:style>
  <w:style w:type="character" w:customStyle="1" w:styleId="apple-converted-space">
    <w:name w:val="apple-converted-space"/>
    <w:basedOn w:val="a0"/>
    <w:qFormat/>
    <w:rsid w:val="00696775"/>
  </w:style>
  <w:style w:type="character" w:customStyle="1" w:styleId="Subtitle1">
    <w:name w:val="Subtitle1"/>
    <w:basedOn w:val="a0"/>
    <w:qFormat/>
    <w:rsid w:val="00696775"/>
  </w:style>
  <w:style w:type="character" w:styleId="Hyperlink">
    <w:name w:val="Hyperlink"/>
    <w:basedOn w:val="a0"/>
    <w:uiPriority w:val="99"/>
    <w:semiHidden/>
    <w:unhideWhenUsed/>
    <w:rsid w:val="00696775"/>
    <w:rPr>
      <w:color w:val="0000FF"/>
      <w:u w:val="single"/>
    </w:rPr>
  </w:style>
  <w:style w:type="paragraph" w:customStyle="1" w:styleId="Heading">
    <w:name w:val="Heading"/>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pPr>
      <w:spacing w:after="140" w:line="276" w:lineRule="auto"/>
    </w:pPr>
  </w:style>
  <w:style w:type="paragraph" w:styleId="aa">
    <w:name w:val="List"/>
    <w:basedOn w:val="a9"/>
    <w:rPr>
      <w:rFonts w:cs="Arial"/>
    </w:rPr>
  </w:style>
  <w:style w:type="paragraph" w:styleId="ab">
    <w:name w:val="caption"/>
    <w:basedOn w:val="a"/>
    <w:qFormat/>
    <w:pPr>
      <w:suppressLineNumbers/>
      <w:spacing w:before="120" w:after="120"/>
    </w:pPr>
    <w:rPr>
      <w:rFonts w:cs="Arial"/>
      <w:i/>
      <w:iCs/>
      <w:sz w:val="24"/>
      <w:szCs w:val="24"/>
    </w:rPr>
  </w:style>
  <w:style w:type="paragraph" w:customStyle="1" w:styleId="Index">
    <w:name w:val="Index"/>
    <w:basedOn w:val="a"/>
    <w:qFormat/>
    <w:pPr>
      <w:suppressLineNumbers/>
    </w:pPr>
    <w:rPr>
      <w:rFonts w:cs="Arial"/>
    </w:rPr>
  </w:style>
  <w:style w:type="paragraph" w:customStyle="1" w:styleId="caption1">
    <w:name w:val="caption1"/>
    <w:basedOn w:val="a"/>
    <w:qFormat/>
    <w:pPr>
      <w:suppressLineNumbers/>
      <w:spacing w:before="120" w:after="120"/>
    </w:pPr>
    <w:rPr>
      <w:rFonts w:cs="Arial"/>
      <w:i/>
      <w:iCs/>
      <w:sz w:val="24"/>
      <w:szCs w:val="24"/>
    </w:rPr>
  </w:style>
  <w:style w:type="paragraph" w:styleId="ac">
    <w:name w:val="Title"/>
    <w:basedOn w:val="a"/>
    <w:next w:val="a"/>
    <w:qFormat/>
    <w:rsid w:val="00456F6B"/>
    <w:pPr>
      <w:keepNext/>
      <w:keepLines/>
      <w:spacing w:before="480" w:after="120"/>
      <w:contextualSpacing/>
    </w:pPr>
    <w:rPr>
      <w:b/>
      <w:sz w:val="72"/>
      <w:szCs w:val="72"/>
    </w:rPr>
  </w:style>
  <w:style w:type="paragraph" w:styleId="ad">
    <w:name w:val="Subtitle"/>
    <w:basedOn w:val="a"/>
    <w:next w:val="a"/>
    <w:qFormat/>
    <w:rsid w:val="00456F6B"/>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a"/>
    <w:qFormat/>
  </w:style>
  <w:style w:type="paragraph" w:styleId="a3">
    <w:name w:val="header"/>
    <w:basedOn w:val="a"/>
    <w:link w:val="Char"/>
    <w:uiPriority w:val="99"/>
    <w:unhideWhenUsed/>
    <w:rsid w:val="002E49D2"/>
    <w:pPr>
      <w:tabs>
        <w:tab w:val="center" w:pos="4513"/>
        <w:tab w:val="right" w:pos="9026"/>
      </w:tabs>
    </w:pPr>
  </w:style>
  <w:style w:type="paragraph" w:styleId="a4">
    <w:name w:val="footer"/>
    <w:basedOn w:val="a"/>
    <w:link w:val="Char0"/>
    <w:uiPriority w:val="99"/>
    <w:unhideWhenUsed/>
    <w:rsid w:val="002E49D2"/>
    <w:pPr>
      <w:tabs>
        <w:tab w:val="center" w:pos="4513"/>
        <w:tab w:val="right" w:pos="9026"/>
      </w:tabs>
    </w:pPr>
  </w:style>
  <w:style w:type="paragraph" w:styleId="ae">
    <w:name w:val="Normal (Web)"/>
    <w:basedOn w:val="a"/>
    <w:uiPriority w:val="99"/>
    <w:unhideWhenUsed/>
    <w:qFormat/>
    <w:rsid w:val="00E27C57"/>
    <w:pPr>
      <w:spacing w:beforeAutospacing="1" w:afterAutospacing="1"/>
    </w:pPr>
    <w:rPr>
      <w:rFonts w:ascii="Times New Roman" w:eastAsia="Times New Roman" w:hAnsi="Times New Roman" w:cs="Times New Roman"/>
      <w:color w:val="auto"/>
      <w:sz w:val="24"/>
      <w:szCs w:val="24"/>
    </w:rPr>
  </w:style>
  <w:style w:type="paragraph" w:styleId="a6">
    <w:name w:val="annotation text"/>
    <w:basedOn w:val="a"/>
    <w:link w:val="Char1"/>
    <w:uiPriority w:val="99"/>
    <w:semiHidden/>
    <w:unhideWhenUsed/>
    <w:qFormat/>
    <w:rsid w:val="00AD3937"/>
  </w:style>
  <w:style w:type="paragraph" w:styleId="a7">
    <w:name w:val="annotation subject"/>
    <w:basedOn w:val="a6"/>
    <w:next w:val="a6"/>
    <w:link w:val="Char2"/>
    <w:uiPriority w:val="99"/>
    <w:semiHidden/>
    <w:unhideWhenUsed/>
    <w:qFormat/>
    <w:rsid w:val="00AD3937"/>
    <w:rPr>
      <w:b/>
      <w:bCs/>
    </w:rPr>
  </w:style>
  <w:style w:type="paragraph" w:styleId="a8">
    <w:name w:val="Balloon Text"/>
    <w:basedOn w:val="a"/>
    <w:link w:val="Char3"/>
    <w:uiPriority w:val="99"/>
    <w:semiHidden/>
    <w:unhideWhenUsed/>
    <w:qFormat/>
    <w:rsid w:val="00AD3937"/>
    <w:rPr>
      <w:rFonts w:ascii="Segoe UI" w:hAnsi="Segoe UI" w:cs="Segoe UI"/>
      <w:sz w:val="18"/>
      <w:szCs w:val="18"/>
    </w:rPr>
  </w:style>
  <w:style w:type="paragraph" w:styleId="af">
    <w:name w:val="List Paragraph"/>
    <w:basedOn w:val="a"/>
    <w:uiPriority w:val="34"/>
    <w:qFormat/>
    <w:rsid w:val="009A5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emf" /><Relationship Id="rId18" Type="http://schemas.openxmlformats.org/officeDocument/2006/relationships/header" Target="header2.xml" /><Relationship Id="rId3" Type="http://schemas.openxmlformats.org/officeDocument/2006/relationships/customXml" Target="../customXml/item3.xml" /><Relationship Id="rId21" Type="http://schemas.openxmlformats.org/officeDocument/2006/relationships/header" Target="header3.xml" /><Relationship Id="rId7" Type="http://schemas.openxmlformats.org/officeDocument/2006/relationships/settings" Target="settings.xml" /><Relationship Id="rId12" Type="http://schemas.openxmlformats.org/officeDocument/2006/relationships/package" Target="embeddings/Microsoft_Word_Document.docx" /><Relationship Id="rId17"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package" Target="embeddings/Microsoft_Word_Document2.docx" /><Relationship Id="rId20"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emf" /><Relationship Id="rId24"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3.emf" /><Relationship Id="rId23"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footer" Target="footer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package" Target="embeddings/Microsoft_Word_Document1.docx" /><Relationship Id="rId22" Type="http://schemas.openxmlformats.org/officeDocument/2006/relationships/footer" Target="footer3.xml" /></Relationships>
</file>

<file path=word/_rels/footer2.xml.rels><?xml version="1.0" encoding="UTF-8" standalone="yes"?>
<Relationships xmlns="http://schemas.openxmlformats.org/package/2006/relationships"><Relationship Id="rId1" Type="http://schemas.openxmlformats.org/officeDocument/2006/relationships/image" Target="media/image5.png" /></Relationships>
</file>

<file path=word/_rels/footer3.xml.rels><?xml version="1.0" encoding="UTF-8" standalone="yes"?>
<Relationships xmlns="http://schemas.openxmlformats.org/package/2006/relationships"><Relationship Id="rId1" Type="http://schemas.openxmlformats.org/officeDocument/2006/relationships/image" Target="media/image5.png" /></Relationships>
</file>

<file path=word/_rels/header2.xml.rels><?xml version="1.0" encoding="UTF-8" standalone="yes"?>
<Relationships xmlns="http://schemas.openxmlformats.org/package/2006/relationships"><Relationship Id="rId1" Type="http://schemas.openxmlformats.org/officeDocument/2006/relationships/image" Target="media/image4.jpeg" /></Relationships>
</file>

<file path=word/_rels/header3.xml.rels><?xml version="1.0" encoding="UTF-8" standalone="yes"?>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60F70E-7619-482C-85F8-826CCCF5A762}">
  <ds:schemaRefs>
    <ds:schemaRef ds:uri="http://schemas.microsoft.com/office/2006/metadata/contentType"/>
    <ds:schemaRef ds:uri="http://schemas.microsoft.com/office/2006/metadata/properties/metaAttributes"/>
    <ds:schemaRef ds:uri="http://www.w3.org/2000/xmlns/"/>
    <ds:schemaRef ds:uri="http://www.w3.org/2001/XMLSchema"/>
    <ds:schemaRef ds:uri="f63d1639-2e8e-4dfe-b2d4-ff2deac92409"/>
    <ds:schemaRef ds:uri="7012c9df-7563-46f6-96ee-cebd66fd5577"/>
  </ds:schemaRefs>
</ds:datastoreItem>
</file>

<file path=customXml/itemProps2.xml><?xml version="1.0" encoding="utf-8"?>
<ds:datastoreItem xmlns:ds="http://schemas.openxmlformats.org/officeDocument/2006/customXml" ds:itemID="{462DE748-6DF4-4D0F-A0A1-AC5962E137FF}">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861286B0-3F4F-483C-85D7-047617C1941F}">
  <ds:schemaRefs>
    <ds:schemaRef ds:uri="http://schemas.microsoft.com/office/2006/metadata/properties"/>
    <ds:schemaRef ds:uri="http://www.w3.org/2000/xmlns/"/>
    <ds:schemaRef ds:uri="7012c9df-7563-46f6-96ee-cebd66fd5577"/>
    <ds:schemaRef ds:uri="http://www.w3.org/2001/XMLSchema-instance"/>
    <ds:schemaRef ds:uri="f63d1639-2e8e-4dfe-b2d4-ff2deac92409"/>
    <ds:schemaRef ds:uri="http://schemas.microsoft.com/office/infopath/2007/PartnerControls"/>
  </ds:schemaRefs>
</ds:datastoreItem>
</file>

<file path=customXml/itemProps4.xml><?xml version="1.0" encoding="utf-8"?>
<ds:datastoreItem xmlns:ds="http://schemas.openxmlformats.org/officeDocument/2006/customXml" ds:itemID="{8891047B-AB12-48B1-A934-A18D72C49D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2451</Characters>
  <Application>Microsoft Office Word</Application>
  <DocSecurity>0</DocSecurity>
  <Lines>20</Lines>
  <Paragraphs>5</Paragraphs>
  <ScaleCrop>false</ScaleCrop>
  <Company>Pearson</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dc:description/>
  <cp:lastModifiedBy>ahmadMohammad Khaled80@gmail.com</cp:lastModifiedBy>
  <cp:revision>2</cp:revision>
  <cp:lastPrinted>2024-07-11T12:34:00Z</cp:lastPrinted>
  <dcterms:created xsi:type="dcterms:W3CDTF">2026-06-05T18:35:00Z</dcterms:created>
  <dcterms:modified xsi:type="dcterms:W3CDTF">2026-06-05T18:35:00Z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