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1" w:rightFromText="181" w:topFromText="181" w:bottomFromText="181" w:vertAnchor="text" w:horzAnchor="margin" w:tblpY="271"/>
        <w:tblOverlap w:val="never"/>
        <w:bidiVisual/>
        <w:tblW w:w="14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8"/>
        <w:gridCol w:w="3997"/>
        <w:gridCol w:w="2037"/>
        <w:gridCol w:w="1170"/>
        <w:gridCol w:w="1620"/>
        <w:gridCol w:w="1145"/>
        <w:gridCol w:w="1825"/>
      </w:tblGrid>
      <w:tr w:rsidR="00520436" w:rsidRPr="001B7214" w14:paraId="4E516D9A" w14:textId="77777777" w:rsidTr="00095511">
        <w:trPr>
          <w:trHeight w:val="421"/>
        </w:trPr>
        <w:tc>
          <w:tcPr>
            <w:tcW w:w="2348" w:type="dxa"/>
            <w:shd w:val="clear" w:color="auto" w:fill="DEEAF6"/>
            <w:vAlign w:val="center"/>
          </w:tcPr>
          <w:p w14:paraId="399D1825" w14:textId="77777777" w:rsidR="00520436" w:rsidRPr="00E842C3" w:rsidRDefault="00520436" w:rsidP="001A2B07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عنوان الوحدة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5AB41D21" w14:textId="60F8B093" w:rsidR="00520436" w:rsidRPr="001B7214" w:rsidRDefault="00F820DD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الوحدة العاشرة:</w:t>
            </w:r>
            <w:r>
              <w:rPr>
                <w:rFonts w:ascii="Open Sans" w:hAnsi="Open Sans"/>
                <w:sz w:val="24"/>
                <w:szCs w:val="24"/>
              </w:rPr>
              <w:t xml:space="preserve"> </w:t>
            </w:r>
            <w:r>
              <w:rPr>
                <w:rFonts w:ascii="Open Sans" w:hAnsi="Open Sans" w:hint="cs"/>
                <w:color w:val="000000" w:themeColor="text1"/>
                <w:sz w:val="24"/>
                <w:szCs w:val="24"/>
                <w:rtl/>
              </w:rPr>
              <w:t>تقديم الأطعمة والمشروبات</w:t>
            </w: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4ACE6516" w14:textId="77777777" w:rsidR="00520436" w:rsidRPr="001B7214" w:rsidRDefault="00520436" w:rsidP="001A2B07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5760" w:type="dxa"/>
            <w:gridSpan w:val="4"/>
            <w:shd w:val="clear" w:color="auto" w:fill="DEEAF6"/>
            <w:vAlign w:val="center"/>
          </w:tcPr>
          <w:p w14:paraId="6B08DE9F" w14:textId="77777777" w:rsidR="00520436" w:rsidRPr="00E842C3" w:rsidRDefault="00520436" w:rsidP="001A2B07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أساس فرص التعلم</w:t>
            </w:r>
          </w:p>
        </w:tc>
      </w:tr>
      <w:tr w:rsidR="00C82FF0" w:rsidRPr="001B7214" w14:paraId="0E958803" w14:textId="77777777" w:rsidTr="00095511">
        <w:trPr>
          <w:trHeight w:val="568"/>
        </w:trPr>
        <w:tc>
          <w:tcPr>
            <w:tcW w:w="2348" w:type="dxa"/>
            <w:shd w:val="clear" w:color="auto" w:fill="DEEAF6"/>
            <w:vAlign w:val="center"/>
          </w:tcPr>
          <w:p w14:paraId="24E67FE5" w14:textId="77777777" w:rsidR="00C82FF0" w:rsidRPr="00E842C3" w:rsidRDefault="00C82FF0" w:rsidP="001A2B07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ساعات التعلم الموجهة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39C52A97" w14:textId="71D8CC3C" w:rsidR="00C82FF0" w:rsidRPr="001B7214" w:rsidRDefault="00C82FF0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30</w:t>
            </w: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5BFFB7BF" w14:textId="77777777" w:rsidR="00C82FF0" w:rsidRPr="001B7214" w:rsidRDefault="00C82FF0" w:rsidP="001A2B07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7C3912DE" w14:textId="0E40975D" w:rsidR="00C82FF0" w:rsidRPr="00E842C3" w:rsidRDefault="00C82FF0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الأنشطة</w:t>
            </w:r>
          </w:p>
        </w:tc>
        <w:tc>
          <w:tcPr>
            <w:tcW w:w="1620" w:type="dxa"/>
            <w:vAlign w:val="center"/>
          </w:tcPr>
          <w:p w14:paraId="3495D1D9" w14:textId="5EFB79EA" w:rsidR="00C82FF0" w:rsidRPr="001B7214" w:rsidRDefault="00C82FF0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Style w:val="normaltextrun"/>
                <w:rFonts w:ascii="Open Sans" w:hAnsi="Open Sans" w:hint="cs"/>
                <w:sz w:val="24"/>
                <w:szCs w:val="24"/>
                <w:shd w:val="clear" w:color="auto" w:fill="FFFFFF"/>
                <w:rtl/>
              </w:rPr>
              <w:t>أنشطة الصف التي يديرها المعلم</w:t>
            </w:r>
          </w:p>
        </w:tc>
        <w:tc>
          <w:tcPr>
            <w:tcW w:w="1145" w:type="dxa"/>
            <w:shd w:val="clear" w:color="auto" w:fill="auto"/>
            <w:vAlign w:val="center"/>
          </w:tcPr>
          <w:p w14:paraId="72A04DC4" w14:textId="79FAC217" w:rsidR="00C82FF0" w:rsidRPr="00E842C3" w:rsidRDefault="00C82FF0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المتحدث</w:t>
            </w:r>
          </w:p>
        </w:tc>
        <w:tc>
          <w:tcPr>
            <w:tcW w:w="1825" w:type="dxa"/>
            <w:shd w:val="clear" w:color="auto" w:fill="auto"/>
            <w:vAlign w:val="center"/>
          </w:tcPr>
          <w:p w14:paraId="0AD4538A" w14:textId="23F4E01F" w:rsidR="00C82FF0" w:rsidRPr="001B7214" w:rsidRDefault="00C82FF0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الضيف المتحدث</w:t>
            </w:r>
          </w:p>
        </w:tc>
      </w:tr>
      <w:tr w:rsidR="00B719D8" w:rsidRPr="001B7214" w14:paraId="413AF3EF" w14:textId="77777777" w:rsidTr="00095511">
        <w:trPr>
          <w:trHeight w:val="536"/>
        </w:trPr>
        <w:tc>
          <w:tcPr>
            <w:tcW w:w="2348" w:type="dxa"/>
            <w:shd w:val="clear" w:color="auto" w:fill="DEEAF6"/>
            <w:vAlign w:val="center"/>
          </w:tcPr>
          <w:p w14:paraId="198F9B62" w14:textId="77777777" w:rsidR="00B719D8" w:rsidRPr="00E842C3" w:rsidRDefault="00B719D8" w:rsidP="001A2B07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عدد الدروس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3548AC3C" w14:textId="382BB45B" w:rsidR="00B719D8" w:rsidRPr="001B7214" w:rsidRDefault="00B719D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15</w:t>
            </w: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40044506" w14:textId="77777777" w:rsidR="00B719D8" w:rsidRPr="001B7214" w:rsidRDefault="00B719D8" w:rsidP="001A2B07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ED8DF1A" w14:textId="49A4A37C" w:rsidR="00B719D8" w:rsidRPr="00E842C3" w:rsidRDefault="00B719D8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العمل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14:paraId="60F3E62C" w14:textId="4C20A7FC" w:rsidR="00B719D8" w:rsidRPr="001B7214" w:rsidRDefault="00B719D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العمل الجماعي</w:t>
            </w:r>
          </w:p>
        </w:tc>
        <w:tc>
          <w:tcPr>
            <w:tcW w:w="1145" w:type="dxa"/>
            <w:tcBorders>
              <w:bottom w:val="single" w:sz="4" w:space="0" w:color="auto"/>
            </w:tcBorders>
            <w:vAlign w:val="center"/>
          </w:tcPr>
          <w:p w14:paraId="07D21E66" w14:textId="0F442D5F" w:rsidR="00B719D8" w:rsidRPr="00E842C3" w:rsidRDefault="00B719D8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التقييم</w:t>
            </w:r>
          </w:p>
        </w:tc>
        <w:tc>
          <w:tcPr>
            <w:tcW w:w="1825" w:type="dxa"/>
            <w:tcBorders>
              <w:bottom w:val="single" w:sz="4" w:space="0" w:color="auto"/>
            </w:tcBorders>
            <w:vAlign w:val="center"/>
          </w:tcPr>
          <w:p w14:paraId="22E4DE90" w14:textId="458D4DC8" w:rsidR="00B719D8" w:rsidRPr="001B7214" w:rsidRDefault="00B719D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Style w:val="normaltextrun"/>
                <w:rFonts w:ascii="Open Sans" w:hAnsi="Open Sans" w:hint="cs"/>
                <w:sz w:val="24"/>
                <w:szCs w:val="24"/>
                <w:shd w:val="clear" w:color="auto" w:fill="FFFFFF"/>
                <w:rtl/>
              </w:rPr>
              <w:t>التقييم الداخلي</w:t>
            </w:r>
            <w:r>
              <w:rPr>
                <w:rStyle w:val="normaltextrun"/>
                <w:rFonts w:ascii="Open Sans" w:hAnsi="Open Sans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B719D8" w:rsidRPr="001B7214" w14:paraId="1BB85BE3" w14:textId="77777777" w:rsidTr="00095511">
        <w:trPr>
          <w:trHeight w:val="272"/>
        </w:trPr>
        <w:tc>
          <w:tcPr>
            <w:tcW w:w="2348" w:type="dxa"/>
            <w:shd w:val="clear" w:color="auto" w:fill="DEEAF6"/>
            <w:vAlign w:val="center"/>
          </w:tcPr>
          <w:p w14:paraId="0DACE574" w14:textId="77777777" w:rsidR="00B719D8" w:rsidRPr="00E842C3" w:rsidRDefault="00B719D8" w:rsidP="001A2B07">
            <w:pPr>
              <w:pStyle w:val="Tableheadsmall"/>
              <w:bidi/>
              <w:spacing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مدة الدروس</w:t>
            </w:r>
          </w:p>
        </w:tc>
        <w:tc>
          <w:tcPr>
            <w:tcW w:w="3997" w:type="dxa"/>
            <w:shd w:val="clear" w:color="auto" w:fill="auto"/>
            <w:vAlign w:val="center"/>
          </w:tcPr>
          <w:p w14:paraId="3CEB4D83" w14:textId="0E08969B" w:rsidR="00B719D8" w:rsidRPr="001B7214" w:rsidRDefault="00B719D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ساعتان</w:t>
            </w:r>
          </w:p>
        </w:tc>
        <w:tc>
          <w:tcPr>
            <w:tcW w:w="2037" w:type="dxa"/>
            <w:tcBorders>
              <w:top w:val="nil"/>
              <w:bottom w:val="nil"/>
            </w:tcBorders>
          </w:tcPr>
          <w:p w14:paraId="2A09612D" w14:textId="77777777" w:rsidR="00B719D8" w:rsidRPr="001B7214" w:rsidRDefault="00B719D8" w:rsidP="001A2B07">
            <w:pPr>
              <w:pStyle w:val="Tabletext"/>
              <w:spacing w:line="360" w:lineRule="auto"/>
              <w:rPr>
                <w:rFonts w:ascii="Open Sans" w:hAnsi="Open Sans" w:cs="Open Sans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44E1B2DF" w14:textId="77777777" w:rsidR="00B719D8" w:rsidRPr="00E842C3" w:rsidRDefault="00B719D8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الدارسة</w:t>
            </w:r>
          </w:p>
        </w:tc>
        <w:tc>
          <w:tcPr>
            <w:tcW w:w="1620" w:type="dxa"/>
            <w:vAlign w:val="center"/>
          </w:tcPr>
          <w:p w14:paraId="2197DF58" w14:textId="1E9C1070" w:rsidR="00B719D8" w:rsidRPr="001B7214" w:rsidRDefault="00B719D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الدراسة المستقلة</w:t>
            </w:r>
          </w:p>
        </w:tc>
        <w:tc>
          <w:tcPr>
            <w:tcW w:w="1145" w:type="dxa"/>
            <w:vAlign w:val="center"/>
          </w:tcPr>
          <w:p w14:paraId="5A5FEDA3" w14:textId="59A7BFE8" w:rsidR="00B719D8" w:rsidRPr="00E842C3" w:rsidRDefault="00B719D8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الجلسة</w:t>
            </w:r>
          </w:p>
        </w:tc>
        <w:tc>
          <w:tcPr>
            <w:tcW w:w="1825" w:type="dxa"/>
            <w:vAlign w:val="center"/>
          </w:tcPr>
          <w:p w14:paraId="2D2C68AC" w14:textId="1379FFB3" w:rsidR="00B719D8" w:rsidRPr="001B7214" w:rsidRDefault="00B719D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جلسة المراجعة</w:t>
            </w:r>
          </w:p>
        </w:tc>
      </w:tr>
    </w:tbl>
    <w:p w14:paraId="0A941A0B" w14:textId="4CF2ED6F" w:rsidR="006651F3" w:rsidRPr="001B7214" w:rsidRDefault="00B72A92" w:rsidP="001A2B07">
      <w:pPr>
        <w:pStyle w:val="Tableheadsmall"/>
        <w:bidi/>
        <w:spacing w:line="360" w:lineRule="auto"/>
        <w:rPr>
          <w:rFonts w:ascii="Open Sans" w:hAnsi="Open Sans"/>
          <w:sz w:val="24"/>
          <w:szCs w:val="24"/>
          <w:rtl/>
        </w:rPr>
      </w:pPr>
      <w:r>
        <w:rPr>
          <w:rFonts w:hint="cs"/>
          <w:rtl/>
        </w:rPr>
        <w:br w:type="page"/>
      </w:r>
    </w:p>
    <w:tbl>
      <w:tblPr>
        <w:bidiVisual/>
        <w:tblW w:w="143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93"/>
        <w:gridCol w:w="1541"/>
        <w:gridCol w:w="6776"/>
        <w:gridCol w:w="2269"/>
      </w:tblGrid>
      <w:tr w:rsidR="00382ECA" w:rsidRPr="001B7214" w14:paraId="7750DF71" w14:textId="77777777" w:rsidTr="00EA28A4">
        <w:trPr>
          <w:trHeight w:val="667"/>
          <w:tblHeader/>
        </w:trPr>
        <w:tc>
          <w:tcPr>
            <w:tcW w:w="1100" w:type="dxa"/>
            <w:shd w:val="clear" w:color="auto" w:fill="DEEAF6"/>
            <w:vAlign w:val="center"/>
          </w:tcPr>
          <w:p w14:paraId="61A30820" w14:textId="77777777" w:rsidR="00635290" w:rsidRPr="001A2B07" w:rsidRDefault="00635290" w:rsidP="001A2B07">
            <w:pPr>
              <w:pStyle w:val="Tableheadsmall"/>
              <w:bidi/>
              <w:spacing w:line="360" w:lineRule="auto"/>
              <w:ind w:left="0" w:right="37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lastRenderedPageBreak/>
              <w:t>الدرس</w:t>
            </w:r>
          </w:p>
        </w:tc>
        <w:tc>
          <w:tcPr>
            <w:tcW w:w="2693" w:type="dxa"/>
            <w:shd w:val="clear" w:color="auto" w:fill="DEEAF6"/>
            <w:vAlign w:val="center"/>
          </w:tcPr>
          <w:p w14:paraId="467B9D6C" w14:textId="77777777" w:rsidR="00635290" w:rsidRPr="001A2B07" w:rsidRDefault="00635290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1541" w:type="dxa"/>
            <w:shd w:val="clear" w:color="auto" w:fill="DEEAF6"/>
            <w:vAlign w:val="center"/>
          </w:tcPr>
          <w:p w14:paraId="0F53245C" w14:textId="77777777" w:rsidR="00635290" w:rsidRPr="001A2B07" w:rsidRDefault="00635290" w:rsidP="001A2B07">
            <w:pPr>
              <w:pStyle w:val="Tableheadsmall"/>
              <w:bidi/>
              <w:spacing w:line="360" w:lineRule="auto"/>
              <w:ind w:left="0" w:right="0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نوع الدرس</w:t>
            </w:r>
          </w:p>
        </w:tc>
        <w:tc>
          <w:tcPr>
            <w:tcW w:w="6776" w:type="dxa"/>
            <w:shd w:val="clear" w:color="auto" w:fill="DEEAF6"/>
            <w:vAlign w:val="center"/>
          </w:tcPr>
          <w:p w14:paraId="03A69506" w14:textId="77777777" w:rsidR="00635290" w:rsidRPr="001A2B07" w:rsidRDefault="00635290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الأنشطة المقترحة</w:t>
            </w:r>
          </w:p>
        </w:tc>
        <w:tc>
          <w:tcPr>
            <w:tcW w:w="2269" w:type="dxa"/>
            <w:shd w:val="clear" w:color="auto" w:fill="DEEAF6"/>
            <w:vAlign w:val="center"/>
          </w:tcPr>
          <w:p w14:paraId="28AFB21E" w14:textId="2916D04F" w:rsidR="00635290" w:rsidRPr="001A2B07" w:rsidRDefault="002A057E" w:rsidP="001A2B07">
            <w:pPr>
              <w:pStyle w:val="Tableheadsmall"/>
              <w:bidi/>
              <w:spacing w:line="360" w:lineRule="auto"/>
              <w:jc w:val="left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الموارد</w:t>
            </w:r>
          </w:p>
        </w:tc>
      </w:tr>
      <w:tr w:rsidR="0014526C" w:rsidRPr="001B7214" w14:paraId="2BEB69D8" w14:textId="77777777" w:rsidTr="00EA28A4">
        <w:trPr>
          <w:trHeight w:val="409"/>
        </w:trPr>
        <w:tc>
          <w:tcPr>
            <w:tcW w:w="14377" w:type="dxa"/>
            <w:gridSpan w:val="5"/>
            <w:shd w:val="clear" w:color="auto" w:fill="DEEAF6"/>
            <w:vAlign w:val="center"/>
          </w:tcPr>
          <w:p w14:paraId="7498FB3E" w14:textId="0CE60DF2" w:rsidR="0014526C" w:rsidRPr="001A2B07" w:rsidRDefault="00641C74" w:rsidP="001A2B07">
            <w:pPr>
              <w:pStyle w:val="Learningaimtopic"/>
              <w:bidi/>
              <w:spacing w:before="120"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هدف التعلم أ:</w:t>
            </w:r>
            <w:r w:rsidRPr="001A2B07">
              <w:rPr>
                <w:rFonts w:ascii="Open Sans" w:hAnsi="Open Sans"/>
                <w:b w:val="0"/>
                <w:bCs/>
                <w:sz w:val="24"/>
                <w:szCs w:val="24"/>
              </w:rPr>
              <w:t xml:space="preserve"> </w:t>
            </w:r>
            <w:r w:rsidRPr="001A2B07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تعرف على مجموعة من التجارب المختلفة للوجبات وأساليب تقدم خدمات الطعام</w:t>
            </w:r>
          </w:p>
        </w:tc>
      </w:tr>
      <w:tr w:rsidR="00635290" w:rsidRPr="001B7214" w14:paraId="07564D12" w14:textId="77777777" w:rsidTr="00EA28A4">
        <w:trPr>
          <w:trHeight w:val="74"/>
        </w:trPr>
        <w:tc>
          <w:tcPr>
            <w:tcW w:w="1100" w:type="dxa"/>
            <w:shd w:val="clear" w:color="auto" w:fill="auto"/>
          </w:tcPr>
          <w:p w14:paraId="014841BD" w14:textId="0C992910" w:rsidR="00635290" w:rsidRPr="0097528D" w:rsidRDefault="002D2248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</w:t>
            </w:r>
          </w:p>
        </w:tc>
        <w:tc>
          <w:tcPr>
            <w:tcW w:w="2693" w:type="dxa"/>
            <w:shd w:val="clear" w:color="auto" w:fill="auto"/>
          </w:tcPr>
          <w:p w14:paraId="4C0EA0F6" w14:textId="20836D20" w:rsidR="00635290" w:rsidRPr="0097528D" w:rsidRDefault="00F820D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40" w:hanging="340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 xml:space="preserve">تقديم </w:t>
            </w:r>
          </w:p>
          <w:p w14:paraId="42049368" w14:textId="759C6AFE" w:rsidR="002D2248" w:rsidRPr="0097528D" w:rsidRDefault="000017E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 w:rsidRPr="001A2B07"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أ1</w:t>
            </w:r>
            <w:r w:rsidR="001A2B07" w:rsidRPr="001A2B07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وجبات طعام</w:t>
            </w:r>
          </w:p>
          <w:p w14:paraId="43E686FD" w14:textId="32A88BEA" w:rsidR="00D20F4B" w:rsidRPr="0097528D" w:rsidRDefault="002D2248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لتجارب ومناسبات مختلفة</w:t>
            </w:r>
          </w:p>
        </w:tc>
        <w:tc>
          <w:tcPr>
            <w:tcW w:w="1541" w:type="dxa"/>
            <w:shd w:val="clear" w:color="auto" w:fill="auto"/>
          </w:tcPr>
          <w:p w14:paraId="01A776D9" w14:textId="04320BD5" w:rsidR="00A44DA8" w:rsidRPr="0097528D" w:rsidRDefault="006F4198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الأنشطة/الضيف المتحدث/العمل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10870B39" w14:textId="6E303274" w:rsidR="00F820DD" w:rsidRPr="001142C9" w:rsidRDefault="00625338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التمهيد: </w:t>
            </w:r>
            <w:r>
              <w:rPr>
                <w:rFonts w:ascii="Open Sans" w:hAnsi="Open Sans" w:hint="cs"/>
                <w:sz w:val="24"/>
                <w:rtl/>
              </w:rPr>
              <w:t>مناقشة تحت إشراف المعلم بشأن تقديم الأطعمة والمشروبات لغرس المعرفة المسبقة لدى الطلاب عن هذا الموضوع.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وضّح للطلاب ضرورة تطبيق للأنشطة العملية المُوضحة في هذه الوحدة.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حدد أهداف التعلّم وأنشطة التقييم التي يُتوقع من الطلاب إتمامها.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يغطي القسم أ1 من كتاب الطالب هذا الموضوع بالتفصيل.</w:t>
            </w:r>
          </w:p>
          <w:p w14:paraId="0332281E" w14:textId="77151432" w:rsidR="001142C9" w:rsidRPr="0097528D" w:rsidRDefault="001142C9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يمكن للضيف المتحدث من قطاع الضيافة، حضور الجلسة الأولى لإشراك الطلاب وبيان فرص العمل المثيرة المتاحة في مجال تقديم خدمات الأغذية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5C84151F" w14:textId="234FE960" w:rsidR="00394653" w:rsidRPr="0097528D" w:rsidRDefault="00C738B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المناقشة التي يقودها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لتقديم الوحدة وقيادة مناقشة حول تجارب ومناسبات مختلفة للوجبات.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استخدام الشريحة 6 من الباوربوينت لتغطية هذا الموضوع.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يتم تناول موضوع أ1 بمزيد من التفصيل في كتاب الطالب.</w:t>
            </w:r>
          </w:p>
          <w:p w14:paraId="4A0570D9" w14:textId="355C3C71" w:rsidR="00C738B0" w:rsidRPr="0097528D" w:rsidRDefault="00C738B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النشاط: </w:t>
            </w:r>
            <w:r>
              <w:rPr>
                <w:rFonts w:ascii="Open Sans" w:hAnsi="Open Sans" w:hint="cs"/>
                <w:sz w:val="24"/>
                <w:rtl/>
              </w:rPr>
              <w:t>اطلب من الطلاب العمل بشكلٍ ثنائي،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والبحث في احتياجات العملاء.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حث الطلاب على التفكير في الاحتياجات الفسيولوجية والمتطلبات الغذائية، بما في ذلك مسببات الحساسية.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اطلب من الطلاب ترتيب أفكارهم وإعداد قائمة طعام واحدة تضم احتياجات العملاء للصف.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1AA7ED44" w14:textId="71BDCC8C" w:rsidR="0003247B" w:rsidRPr="0097528D" w:rsidRDefault="0003247B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</w:t>
            </w:r>
            <w:r>
              <w:rPr>
                <w:rFonts w:ascii="Open Sans" w:hAnsi="Open Sans" w:hint="cs"/>
                <w:b/>
                <w:bCs/>
                <w:sz w:val="24"/>
                <w:rtl/>
              </w:rPr>
              <w:t>لعرض التقديمي الذي يقوده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اشرح الأنواع المختلفة للمتطلبات الغذائية التي قد تكون لدى العملاء واشرح الأطعمة التي لا يمكن للعملاء الذين لديهم هذه المتطلبات الغذائية تناولها.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تدعم شريحتا الباوربوينت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9-10 هذه الموضوع.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19164833" w14:textId="2D5C9C97" w:rsidR="0003247B" w:rsidRPr="0097528D" w:rsidRDefault="0003247B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النشاط:</w:t>
            </w:r>
            <w:r>
              <w:rPr>
                <w:rFonts w:ascii="Open Sans" w:hAnsi="Open Sans" w:hint="cs"/>
                <w:sz w:val="24"/>
                <w:rtl/>
              </w:rPr>
              <w:t xml:space="preserve"> صمم اختبار معرفي حول احتياجات العملاء والمتطلبات الغذائية المختلفة للتحقق من فهم الطلاب لهذا الموضوع.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يحتوي القسم أ1 في كتاب الطالب على نشاط حول المتطلبات الغذائية، ويمكن الاستعانة به في هذا الموضوع.</w:t>
            </w:r>
          </w:p>
          <w:p w14:paraId="4E1A9366" w14:textId="18323891" w:rsidR="00F013F8" w:rsidRPr="00AF1F6E" w:rsidRDefault="0003247B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الجلسة العامة:</w:t>
            </w:r>
            <w:r>
              <w:rPr>
                <w:rFonts w:ascii="Open Sans" w:hAnsi="Open Sans" w:hint="cs"/>
                <w:sz w:val="24"/>
                <w:rtl/>
              </w:rPr>
              <w:t xml:space="preserve"> مراجعة سريعة للنقاط الأساسية لاحتياجات العملاء والمتطلبات الغذائية.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ذكّر الطلاب بأهمية الاستجابة للعملاء الذين أوضحوا وجود مسببات حساسية معينة.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</w:tc>
        <w:tc>
          <w:tcPr>
            <w:tcW w:w="2269" w:type="dxa"/>
            <w:shd w:val="clear" w:color="auto" w:fill="auto"/>
          </w:tcPr>
          <w:p w14:paraId="73982BCE" w14:textId="64840383" w:rsidR="00625338" w:rsidRPr="0097528D" w:rsidRDefault="00625338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29220A7D" w14:textId="0EFCA3A1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19F92E7C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6F03FEE3" w14:textId="707C8ECA" w:rsidR="00394653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اختبار مصمم من قبل المعلم</w:t>
            </w:r>
          </w:p>
        </w:tc>
      </w:tr>
      <w:tr w:rsidR="005359FB" w:rsidRPr="001B7214" w14:paraId="6D77F7F1" w14:textId="77777777" w:rsidTr="00EA28A4">
        <w:trPr>
          <w:trHeight w:val="706"/>
        </w:trPr>
        <w:tc>
          <w:tcPr>
            <w:tcW w:w="1100" w:type="dxa"/>
            <w:shd w:val="clear" w:color="auto" w:fill="auto"/>
          </w:tcPr>
          <w:p w14:paraId="14D74FBB" w14:textId="0DF44E18" w:rsidR="005359FB" w:rsidRPr="0097528D" w:rsidRDefault="002D2248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77BB51C1" w14:textId="175CB400" w:rsidR="002D2248" w:rsidRPr="0097528D" w:rsidRDefault="002D2248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 w:rsidRPr="00EA28A4"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أ1</w:t>
            </w:r>
            <w:r w:rsidR="00EA28A4" w:rsidRPr="00EA28A4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تجارب</w:t>
            </w:r>
          </w:p>
          <w:p w14:paraId="683C466E" w14:textId="77777777" w:rsidR="002D2248" w:rsidRPr="0097528D" w:rsidRDefault="002D2248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ومناسبات</w:t>
            </w:r>
          </w:p>
          <w:p w14:paraId="3DD14D01" w14:textId="77777777" w:rsidR="005359FB" w:rsidRPr="0097528D" w:rsidRDefault="002D2248" w:rsidP="001A2B07">
            <w:pPr>
              <w:pStyle w:val="Tabletext"/>
              <w:bidi/>
              <w:spacing w:line="360" w:lineRule="auto"/>
              <w:ind w:left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مختلفة للوجبات</w:t>
            </w:r>
          </w:p>
          <w:p w14:paraId="231A8882" w14:textId="5BE95E97" w:rsidR="00625338" w:rsidRPr="0097528D" w:rsidRDefault="00625338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أ2</w:t>
            </w:r>
            <w:r w:rsidR="00EA28A4" w:rsidRPr="00EA28A4">
              <w:rPr>
                <w:rFonts w:ascii="Open Sans" w:hAnsi="Open Sans"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أساليب تقديم خدمة الأطعمة والمشروبات</w:t>
            </w:r>
          </w:p>
        </w:tc>
        <w:tc>
          <w:tcPr>
            <w:tcW w:w="1541" w:type="dxa"/>
            <w:shd w:val="clear" w:color="auto" w:fill="auto"/>
          </w:tcPr>
          <w:p w14:paraId="60194D50" w14:textId="154A140F" w:rsidR="005359FB" w:rsidRPr="0097528D" w:rsidRDefault="00E816CD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76BB74E2" w14:textId="45EC8DC0" w:rsidR="005359FB" w:rsidRPr="0097528D" w:rsidRDefault="0003247B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التمهيد: </w:t>
            </w:r>
            <w:r>
              <w:rPr>
                <w:rFonts w:ascii="Open Sans" w:hAnsi="Open Sans" w:hint="cs"/>
                <w:sz w:val="24"/>
                <w:rtl/>
              </w:rPr>
              <w:t>لخص الجلسة الأخيرة بإجراء مناقشة داخل الصف.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تحتوي الشريحة 8 من الباوربوينت على سؤال تكويني حول هذا الموضوع.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يغطي القسم أ1 وأ2 </w:t>
            </w:r>
            <w:r w:rsidR="00EA28A4">
              <w:rPr>
                <w:rFonts w:ascii="Open Sans" w:hAnsi="Open Sans"/>
                <w:color w:val="000000"/>
                <w:sz w:val="24"/>
                <w:rtl/>
              </w:rPr>
              <w:br/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من كتاب الطالب هذا الموضوع بالتفصيل.</w:t>
            </w:r>
          </w:p>
          <w:p w14:paraId="1902263A" w14:textId="64510ECB" w:rsidR="005359FB" w:rsidRPr="0097528D" w:rsidRDefault="006533ED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نشاط بحثي:</w:t>
            </w:r>
            <w: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اطلب من الطلاب البحث في منافذ الأطعمة والمشروبات المختلفة </w:t>
            </w:r>
            <w:r w:rsidR="00EA28A4">
              <w:rPr>
                <w:rFonts w:ascii="Open Sans" w:hAnsi="Open Sans"/>
                <w:sz w:val="24"/>
                <w:rtl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في منطقتك.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يمكنك أن تطلب من الطلاب ذكر أكبر عدد ممكن من منافذ الأطعمة والمشروبات التي قد تأتي على بالهم، وتدوينها على أوراق الملاحظات اللاصقة </w:t>
            </w:r>
            <w:r w:rsidR="00EA28A4">
              <w:rPr>
                <w:rFonts w:ascii="Open Sans" w:hAnsi="Open Sans"/>
                <w:color w:val="000000"/>
                <w:sz w:val="24"/>
                <w:rtl/>
              </w:rPr>
              <w:br/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ثم تصنيفها في فئات الأطعمة والمشروبات على حائط الفصل.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وبعد ذلك يُمكن النظر إلى جميع المنافذ وتحريكها حتى يتم ضم كل منها في الفئة الصحيحة.</w:t>
            </w:r>
          </w:p>
          <w:p w14:paraId="04FE197F" w14:textId="14B6F585" w:rsidR="005359FB" w:rsidRPr="0097528D" w:rsidRDefault="00F1016C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>العرض التقديمي للمعلم: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استخدم العرض التقديمي لبدء مناقشة حول أساليب تقديم الطعام المُتنوعة والمُتبعة في مجموعة من منافذ بيع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يحتوي القسم أ2 من كتاب الطالب على الجدول </w:t>
            </w:r>
            <w:r>
              <w:rPr>
                <w:rFonts w:ascii="Open Sans" w:hAnsi="Open Sans" w:hint="cs"/>
                <w:i/>
                <w:iCs/>
                <w:color w:val="000000"/>
                <w:sz w:val="24"/>
                <w:rtl/>
              </w:rPr>
              <w:t>10.1 الذي يوضح أساليب الخدمة المختلفة ومعانيها،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بهدف شرح معاني أساليب الخدمة المختلفة.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وتغطي الشريحة 14 من الباوربوينت هذا الموضوع.</w:t>
            </w:r>
          </w:p>
          <w:p w14:paraId="55E91E1E" w14:textId="74CE82B4" w:rsidR="00F1016C" w:rsidRPr="002F7C0F" w:rsidRDefault="00F1016C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 xml:space="preserve">النشاط: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 xml:space="preserve">استخدم اختبارًا من تصميم المعلم للتحقق من مدى فهم الطالب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 xml:space="preserve"> للأنواع المختلفة من أنماط الخدمة والأطعمة والمشروبات المُقدمة في كلٍ منها.</w:t>
            </w:r>
          </w:p>
          <w:p w14:paraId="5B6F686B" w14:textId="4EEB1B64" w:rsidR="00F1016C" w:rsidRPr="0097528D" w:rsidRDefault="00F1016C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ملخص التعلم وجلسة الأسئلة والأجوبة للتحقق من الاستفادة.</w:t>
            </w:r>
          </w:p>
        </w:tc>
        <w:tc>
          <w:tcPr>
            <w:tcW w:w="2269" w:type="dxa"/>
            <w:shd w:val="clear" w:color="auto" w:fill="auto"/>
          </w:tcPr>
          <w:p w14:paraId="05D3A9CB" w14:textId="7C877CAD" w:rsidR="0097528D" w:rsidRPr="0097528D" w:rsidRDefault="00215C23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7B572EE7" w14:textId="55F04D6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5AAF46C8" w14:textId="762417DB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</w:t>
            </w:r>
            <w:r w:rsidR="00EA28A4">
              <w:rPr>
                <w:rStyle w:val="normaltextrun"/>
                <w:rFonts w:ascii="Open Sans" w:hAnsi="Open Sans" w:hint="eastAsia"/>
                <w:rtl/>
              </w:rPr>
              <w:t> </w:t>
            </w:r>
            <w:r>
              <w:rPr>
                <w:rStyle w:val="normaltextrun"/>
                <w:rFonts w:ascii="Open Sans" w:hAnsi="Open Sans" w:hint="cs"/>
                <w:rtl/>
              </w:rPr>
              <w:t>الطالب</w:t>
            </w:r>
          </w:p>
          <w:p w14:paraId="21239781" w14:textId="5634BD09" w:rsidR="005359FB" w:rsidRPr="0097528D" w:rsidRDefault="00215C23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اختبار مصمم من قبل</w:t>
            </w:r>
            <w:r w:rsidR="00EA28A4">
              <w:rPr>
                <w:rFonts w:ascii="Open Sans" w:hAnsi="Open Sans" w:hint="eastAsia"/>
                <w:sz w:val="24"/>
                <w:rtl/>
              </w:rPr>
              <w:t> </w:t>
            </w:r>
            <w:r>
              <w:rPr>
                <w:rFonts w:ascii="Open Sans" w:hAnsi="Open Sans" w:hint="cs"/>
                <w:sz w:val="24"/>
                <w:rtl/>
              </w:rPr>
              <w:t>المعلم</w:t>
            </w:r>
          </w:p>
        </w:tc>
      </w:tr>
      <w:tr w:rsidR="005359FB" w:rsidRPr="001B7214" w14:paraId="58AAB14D" w14:textId="77777777" w:rsidTr="00EA28A4">
        <w:trPr>
          <w:trHeight w:val="706"/>
        </w:trPr>
        <w:tc>
          <w:tcPr>
            <w:tcW w:w="1100" w:type="dxa"/>
            <w:shd w:val="clear" w:color="auto" w:fill="auto"/>
          </w:tcPr>
          <w:p w14:paraId="2E6FCEB7" w14:textId="1363EFB9" w:rsidR="005359FB" w:rsidRPr="0097528D" w:rsidRDefault="002D2248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3</w:t>
            </w:r>
          </w:p>
        </w:tc>
        <w:tc>
          <w:tcPr>
            <w:tcW w:w="2693" w:type="dxa"/>
            <w:shd w:val="clear" w:color="auto" w:fill="auto"/>
          </w:tcPr>
          <w:p w14:paraId="125A0731" w14:textId="55AF8AF5" w:rsidR="005359FB" w:rsidRPr="0097528D" w:rsidRDefault="002D2248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أ3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أساليب تقديم خدمة الأطعمة والمشروبات</w:t>
            </w:r>
          </w:p>
        </w:tc>
        <w:tc>
          <w:tcPr>
            <w:tcW w:w="1541" w:type="dxa"/>
            <w:shd w:val="clear" w:color="auto" w:fill="auto"/>
          </w:tcPr>
          <w:p w14:paraId="22D2ABEF" w14:textId="2445DE24" w:rsidR="005359FB" w:rsidRPr="0097528D" w:rsidRDefault="00E34F22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6EC10F4F" w14:textId="104A50BA" w:rsidR="005359FB" w:rsidRPr="0097528D" w:rsidRDefault="00F1016C" w:rsidP="001A2B07">
            <w:pPr>
              <w:pStyle w:val="ListParagraph"/>
              <w:widowControl/>
              <w:numPr>
                <w:ilvl w:val="0"/>
                <w:numId w:val="38"/>
              </w:numP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Alignment w:val="top"/>
              <w:outlineLvl w:val="0"/>
              <w:rPr>
                <w:rFonts w:ascii="Open Sans" w:hAnsi="Open Sans" w:cs="Arial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 xml:space="preserve">التمهيد: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لخص الجلسة الأخيرة بإجراء مناقشة في الصف.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يغطي القسم أ3 من كتاب الطالب هذا الموضوع بالتفصيل.</w:t>
            </w:r>
          </w:p>
          <w:p w14:paraId="6C18B127" w14:textId="5DC8595C" w:rsidR="00BD7590" w:rsidRPr="0097528D" w:rsidRDefault="00BD7590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المناقشة التي يقودها المعلم:</w:t>
            </w:r>
            <w:r>
              <w:rPr>
                <w:rFonts w:ascii="Open Sans" w:hAnsi="Open Sans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يمكن استخدام الشريحة 15 من الباوربوينت لتغطية هذا الموضوع.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ناقش مع الطلاب العناصر التي تؤثر على مدى ملاءمة أنماط</w:t>
            </w:r>
            <w:r w:rsidR="00035D1B">
              <w:rPr>
                <w:rFonts w:ascii="Open Sans" w:hAnsi="Open Sans" w:cs="Arial" w:hint="eastAsia"/>
                <w:color w:val="000000"/>
                <w:sz w:val="24"/>
                <w:szCs w:val="24"/>
                <w:rtl/>
              </w:rPr>
              <w:t> 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الخدمة.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</w:p>
          <w:p w14:paraId="2A2040AC" w14:textId="1F9D359F" w:rsidR="00BD7590" w:rsidRPr="0097528D" w:rsidRDefault="00BD7590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sz w:val="24"/>
                <w:szCs w:val="24"/>
                <w:rtl/>
              </w:rPr>
              <w:t>العمل الجماعي: اطلب من الطلاب العمل في مجموعات صغيرة والبحث في نمط تقديم الأطعمة والخدمات المقدمة التي جرى بحثها في الجلسة الثالثة.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يغطي أ3 من كتاب الطالب هذا الموضوع بالتفصيل.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</w:p>
          <w:p w14:paraId="139F4CB3" w14:textId="7DE548C7" w:rsidR="00BD7590" w:rsidRPr="0097528D" w:rsidRDefault="00BD7590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color w:val="000000"/>
                <w:sz w:val="24"/>
                <w:szCs w:val="24"/>
                <w:rtl/>
              </w:rPr>
              <w:lastRenderedPageBreak/>
              <w:t xml:space="preserve">المناقشة التي يقودها المعلم: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 xml:space="preserve"> استخدم عرضًا تقديميًا لتعريف الطلاب بالعوامل الأخرى المُؤثرة على مدى ملاءمة أنماط الخدمة عند تقديم الأطعمة والمشروبات لتلبية احتياجات العملاء.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اطلب من الطلاب مناقشة أنماط الخدمة المتنوعة التي جربوها وما إذا تم تقديمها في مناسبة خاصة أم لا.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</w:p>
          <w:p w14:paraId="071AAE18" w14:textId="1103A836" w:rsidR="005359FB" w:rsidRPr="002F7C0F" w:rsidRDefault="00BD7590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b/>
                <w:bCs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color w:val="000000"/>
                <w:sz w:val="24"/>
                <w:szCs w:val="24"/>
                <w:rtl/>
              </w:rPr>
              <w:t xml:space="preserve">الجلسة العامة: </w:t>
            </w:r>
            <w:r>
              <w:rPr>
                <w:rFonts w:hint="cs"/>
                <w:rtl/>
              </w:rPr>
              <w:t>ملخص التعلم وجلسة الأسئلة والأجوبة للتحقق من الاستفادة.</w:t>
            </w:r>
          </w:p>
        </w:tc>
        <w:tc>
          <w:tcPr>
            <w:tcW w:w="2269" w:type="dxa"/>
            <w:shd w:val="clear" w:color="auto" w:fill="auto"/>
          </w:tcPr>
          <w:p w14:paraId="140DE7EE" w14:textId="3508A397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057E8FDC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eop"/>
                <w:rFonts w:ascii="Open Sans" w:hAnsi="Open Sans" w:hint="cs"/>
                <w:rtl/>
              </w:rPr>
              <w:t> </w:t>
            </w:r>
          </w:p>
          <w:p w14:paraId="6361A8E3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735D2D95" w14:textId="0243FE47" w:rsidR="005359FB" w:rsidRPr="00AF1F6E" w:rsidRDefault="005359FB" w:rsidP="001A2B0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  <w:tab w:val="left" w:pos="0"/>
              </w:tabs>
              <w:spacing w:line="360" w:lineRule="auto"/>
              <w:ind w:left="66"/>
              <w:rPr>
                <w:rFonts w:ascii="Open Sans" w:hAnsi="Open Sans" w:cs="Open Sans"/>
                <w:sz w:val="24"/>
              </w:rPr>
            </w:pPr>
          </w:p>
        </w:tc>
      </w:tr>
      <w:tr w:rsidR="00E71C73" w:rsidRPr="001B7214" w14:paraId="735C2189" w14:textId="77777777" w:rsidTr="00EA28A4">
        <w:trPr>
          <w:trHeight w:val="706"/>
        </w:trPr>
        <w:tc>
          <w:tcPr>
            <w:tcW w:w="1100" w:type="dxa"/>
            <w:shd w:val="clear" w:color="auto" w:fill="auto"/>
          </w:tcPr>
          <w:p w14:paraId="5CB92B8D" w14:textId="47DF0766" w:rsidR="00E71C73" w:rsidRPr="0097528D" w:rsidRDefault="002D2248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4</w:t>
            </w:r>
          </w:p>
        </w:tc>
        <w:tc>
          <w:tcPr>
            <w:tcW w:w="2693" w:type="dxa"/>
            <w:shd w:val="clear" w:color="auto" w:fill="auto"/>
          </w:tcPr>
          <w:p w14:paraId="46C8B436" w14:textId="54CAF76F" w:rsidR="00625338" w:rsidRPr="0097528D" w:rsidRDefault="00BD759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أ3</w:t>
            </w:r>
            <w:r w:rsidR="00035D1B" w:rsidRPr="00035D1B">
              <w:rPr>
                <w:rFonts w:ascii="Open Sans" w:hAnsi="Open Sans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أساليب تقديم خدمة الأطعمة والمشروبات</w:t>
            </w:r>
          </w:p>
        </w:tc>
        <w:tc>
          <w:tcPr>
            <w:tcW w:w="1541" w:type="dxa"/>
            <w:shd w:val="clear" w:color="auto" w:fill="auto"/>
          </w:tcPr>
          <w:p w14:paraId="1CB65C5A" w14:textId="2177E90B" w:rsidR="00E71C73" w:rsidRPr="0097528D" w:rsidRDefault="001C25B5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المستقلة/جلسة المراجعة</w:t>
            </w:r>
          </w:p>
        </w:tc>
        <w:tc>
          <w:tcPr>
            <w:tcW w:w="6776" w:type="dxa"/>
            <w:shd w:val="clear" w:color="auto" w:fill="auto"/>
          </w:tcPr>
          <w:p w14:paraId="7D2EE826" w14:textId="2AB19B33" w:rsidR="00EA6DC1" w:rsidRPr="0097528D" w:rsidRDefault="00BD7590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>التمهيد: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 xml:space="preserve"> لخص الجلسة السابقة واستخدم دراسة الحالة في أساليب الخدمة الواردة في القسم أ3 من كتاب للطالب والتي يمكن استخدامها كنشاط مراجعة لهذا الموضوع.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</w:p>
          <w:p w14:paraId="4DF74B78" w14:textId="7AABC628" w:rsidR="00EA6DC1" w:rsidRPr="0097528D" w:rsidRDefault="00EA6DC1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b/>
                <w:bCs/>
                <w:sz w:val="24"/>
                <w:szCs w:val="24"/>
                <w:rtl/>
              </w:rPr>
              <w:t xml:space="preserve">النشاط البحثي: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اطلب من الطلاب إدراج أكبر عدد ممكن من الأفكار السائدة حاليًا التي قد تخطر على بالهم فيما يتعلق بمنافذ بيع الطعام.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امنح الطلاب فرصة مشاركة نتائجهم مع بقية الصف، وإجراء مناقشة حول الأفكار السائدة والأمور التي توصلوا إليها.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اسأل الطلاب عما إذا كانوا قد اختبروا أي من هذه الأفكار السائدة (الصيحات) عند تناول الطعام بالخارج.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استعن بعرض تقديمي لتغطية التوجهات الحالية في القسم أ3 في كتاب الطالب.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</w:p>
          <w:p w14:paraId="07D79611" w14:textId="748ECAA5" w:rsidR="00E71C73" w:rsidRPr="0097528D" w:rsidRDefault="00EA6DC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مناقشة الصف: </w:t>
            </w:r>
            <w:r>
              <w:rPr>
                <w:rFonts w:ascii="Open Sans" w:hAnsi="Open Sans" w:hint="cs"/>
                <w:sz w:val="24"/>
                <w:rtl/>
              </w:rPr>
              <w:t>قم بإجراء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مناقشة مع الطلاب حول نوع الطعام المتوفّر خلال تقديم خدمة الأطعمة والمشروبات.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استخدم ورقة عمل من تصميم المعلم ليسجل الطلاب الوجبات المختلفة المتوفّرة في هذه المنافذ المختلفة التي تقدم هذه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lastRenderedPageBreak/>
              <w:t>الوجبات.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يغطي القسم أ3 من كتاب الطالب هذا الموضوع بالتفصيل تحت </w:t>
            </w:r>
            <w:r w:rsidR="00317D26">
              <w:rPr>
                <w:rFonts w:ascii="Open Sans" w:hAnsi="Open Sans"/>
                <w:color w:val="000000"/>
                <w:sz w:val="24"/>
                <w:rtl/>
              </w:rPr>
              <w:br/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عنوان "نوع الطعام".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5DB36302" w14:textId="7C28CA21" w:rsidR="00583445" w:rsidRPr="004B52AC" w:rsidRDefault="00583445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الأنشطة الجماعية: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اطلب من الطلاب العمل في مجموعة صغيرة وإنشاء عرض تقديمي لمشاركته مع الصف، يوضح أنماط الخدمة المتنوعة والمنافذ المتاحة لتقديم الأطعمة والمشروبات.</w:t>
            </w:r>
          </w:p>
          <w:p w14:paraId="74A4BC9A" w14:textId="0F153006" w:rsidR="00E71C73" w:rsidRPr="004B52AC" w:rsidRDefault="00EA6DC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الجلسة العامة: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يجري المعلم جلسة مراجعة مع التركيز على الأسئلة والأجوبة لمراجعة ما تم تعلمه سريعًا بهدف اختبار التعلم.</w:t>
            </w:r>
          </w:p>
          <w:p w14:paraId="1B01AF48" w14:textId="4E56EF5A" w:rsidR="00E71C73" w:rsidRPr="00AF1F6E" w:rsidRDefault="00583445" w:rsidP="001A2B07">
            <w:pPr>
              <w:pStyle w:val="ListParagraph"/>
              <w:widowControl/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autoSpaceDE/>
              <w:autoSpaceDN/>
              <w:bidi/>
              <w:spacing w:before="60" w:after="60" w:line="360" w:lineRule="auto"/>
              <w:ind w:left="317" w:hanging="284"/>
              <w:textDirection w:val="btLr"/>
              <w:textAlignment w:val="top"/>
              <w:outlineLvl w:val="0"/>
              <w:rPr>
                <w:rFonts w:ascii="Open Sans" w:hAnsi="Open Sans" w:cs="Arial"/>
                <w:color w:val="000000"/>
                <w:sz w:val="24"/>
                <w:szCs w:val="24"/>
                <w:rtl/>
              </w:rPr>
            </w:pPr>
            <w:r>
              <w:rPr>
                <w:rFonts w:ascii="Open Sans" w:hAnsi="Open Sans" w:cs="Arial" w:hint="cs"/>
                <w:color w:val="000000"/>
                <w:sz w:val="24"/>
                <w:szCs w:val="24"/>
                <w:rtl/>
              </w:rPr>
              <w:t>يمكنك أيضًا استخدام جزء "تحقق مما تعلمت" في كتاب الطالب.</w:t>
            </w:r>
            <w:r>
              <w:rPr>
                <w:rFonts w:ascii="Open Sans" w:hAnsi="Open Sans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Open Sans" w:hAnsi="Open Sans" w:cs="Arial" w:hint="cs"/>
                <w:sz w:val="24"/>
                <w:szCs w:val="24"/>
                <w:rtl/>
              </w:rPr>
              <w:t>لإعداد الطلاب للتقييم التكويني، يمكن استخدام مهمة ممارسة التقييم في نهاية هدف التعلم أ من كتاب الطالب.</w:t>
            </w:r>
            <w:r>
              <w:rPr>
                <w:rFonts w:ascii="Open Sans" w:hAnsi="Open Sans" w:cs="Arial"/>
                <w:sz w:val="24"/>
                <w:szCs w:val="24"/>
              </w:rPr>
              <w:t xml:space="preserve"> </w:t>
            </w:r>
          </w:p>
        </w:tc>
        <w:tc>
          <w:tcPr>
            <w:tcW w:w="2269" w:type="dxa"/>
            <w:shd w:val="clear" w:color="auto" w:fill="auto"/>
          </w:tcPr>
          <w:p w14:paraId="6D8E3AEC" w14:textId="63D16F3C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375FA5C1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  <w:r>
              <w:rPr>
                <w:rStyle w:val="eop"/>
                <w:rFonts w:ascii="Open Sans" w:hAnsi="Open Sans" w:hint="cs"/>
                <w:rtl/>
              </w:rPr>
              <w:t> </w:t>
            </w:r>
          </w:p>
          <w:p w14:paraId="6B66AEB5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2AAE14AE" w14:textId="08C63804" w:rsidR="00E71C73" w:rsidRPr="0097528D" w:rsidRDefault="00E71C73" w:rsidP="001A2B07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E71C73" w:rsidRPr="001B7214" w14:paraId="11331D30" w14:textId="77777777" w:rsidTr="00EA28A4">
        <w:trPr>
          <w:trHeight w:val="706"/>
        </w:trPr>
        <w:tc>
          <w:tcPr>
            <w:tcW w:w="1100" w:type="dxa"/>
            <w:shd w:val="clear" w:color="auto" w:fill="auto"/>
          </w:tcPr>
          <w:p w14:paraId="304BB9C9" w14:textId="6B896EAA" w:rsidR="00E71C73" w:rsidRPr="0097528D" w:rsidRDefault="002D2248" w:rsidP="00317D26">
            <w:pPr>
              <w:pStyle w:val="Lessonnumber"/>
              <w:pageBreakBefore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5 - 6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</w:tc>
        <w:tc>
          <w:tcPr>
            <w:tcW w:w="2693" w:type="dxa"/>
            <w:shd w:val="clear" w:color="auto" w:fill="auto"/>
          </w:tcPr>
          <w:p w14:paraId="12FA2422" w14:textId="220584F6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أ1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تجارب ومناسبات مختلفة للوجبات</w:t>
            </w:r>
          </w:p>
          <w:p w14:paraId="053DE87E" w14:textId="09F9A3EC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أ2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أساليب تقديم خدمة الأطعمة والمشروبات</w:t>
            </w:r>
          </w:p>
          <w:p w14:paraId="6423102F" w14:textId="33EC8D6E" w:rsidR="00E71C73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أ3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ملاءمة أساليب الخدمة</w:t>
            </w:r>
          </w:p>
        </w:tc>
        <w:tc>
          <w:tcPr>
            <w:tcW w:w="1541" w:type="dxa"/>
            <w:shd w:val="clear" w:color="auto" w:fill="auto"/>
          </w:tcPr>
          <w:p w14:paraId="3030D5CF" w14:textId="02A2120D" w:rsidR="00E71C73" w:rsidRPr="0097528D" w:rsidRDefault="00583445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التقييم الداخلي</w:t>
            </w:r>
          </w:p>
        </w:tc>
        <w:tc>
          <w:tcPr>
            <w:tcW w:w="6776" w:type="dxa"/>
            <w:shd w:val="clear" w:color="auto" w:fill="auto"/>
          </w:tcPr>
          <w:p w14:paraId="4420D951" w14:textId="77777777" w:rsidR="00625338" w:rsidRPr="0097528D" w:rsidRDefault="00625338" w:rsidP="001A2B07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تقديم ملخص التقييم والتأكد من فهم الطلاب.</w:t>
            </w:r>
          </w:p>
          <w:p w14:paraId="3B3DC321" w14:textId="7DFBCC9B" w:rsidR="00625338" w:rsidRPr="0097528D" w:rsidRDefault="00625338" w:rsidP="001A2B07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 xml:space="preserve">إجراء مناقشة لضمان فهم الطلاب لمتطلبات تقييم </w:t>
            </w:r>
            <w:r w:rsidR="00317D26">
              <w:rPr>
                <w:rFonts w:ascii="Open Sans" w:hAnsi="Open Sans"/>
                <w:sz w:val="24"/>
                <w:rtl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هدف التعلم أ.</w:t>
            </w:r>
          </w:p>
          <w:p w14:paraId="4B73A680" w14:textId="3B72E646" w:rsidR="00625338" w:rsidRPr="0097528D" w:rsidRDefault="00625338" w:rsidP="001A2B07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>يكمل الطلاب تقييمات هدف التعلم أ.</w:t>
            </w:r>
          </w:p>
          <w:p w14:paraId="5C872DE7" w14:textId="2A537ADA" w:rsidR="00E71C73" w:rsidRPr="00AF1F6E" w:rsidRDefault="00625338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–-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يراجع الطلاب النقاط التي تعلموها خلال الجلسة.</w:t>
            </w:r>
          </w:p>
        </w:tc>
        <w:tc>
          <w:tcPr>
            <w:tcW w:w="2269" w:type="dxa"/>
            <w:shd w:val="clear" w:color="auto" w:fill="auto"/>
          </w:tcPr>
          <w:p w14:paraId="48F8F09A" w14:textId="342EE562" w:rsidR="00E71C73" w:rsidRPr="0097528D" w:rsidRDefault="00625338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ملخص التقييم لهدف التعلم</w:t>
            </w:r>
            <w:r w:rsidR="00317D26">
              <w:rPr>
                <w:rFonts w:ascii="Open Sans" w:hAnsi="Open Sans" w:hint="eastAsia"/>
                <w:sz w:val="24"/>
                <w:rtl/>
              </w:rPr>
              <w:t> </w:t>
            </w:r>
            <w:r>
              <w:rPr>
                <w:rFonts w:ascii="Open Sans" w:hAnsi="Open Sans" w:hint="cs"/>
                <w:sz w:val="24"/>
                <w:rtl/>
              </w:rPr>
              <w:t xml:space="preserve">أ </w:t>
            </w:r>
          </w:p>
        </w:tc>
      </w:tr>
      <w:tr w:rsidR="0014526C" w:rsidRPr="001B7214" w14:paraId="45CD51D1" w14:textId="77777777" w:rsidTr="00EA28A4">
        <w:trPr>
          <w:trHeight w:val="346"/>
        </w:trPr>
        <w:tc>
          <w:tcPr>
            <w:tcW w:w="14377" w:type="dxa"/>
            <w:gridSpan w:val="5"/>
            <w:shd w:val="clear" w:color="auto" w:fill="DEEAF6"/>
            <w:vAlign w:val="center"/>
          </w:tcPr>
          <w:p w14:paraId="2760C0B3" w14:textId="5DE293C0" w:rsidR="0014526C" w:rsidRPr="00E842C3" w:rsidRDefault="00641C74" w:rsidP="00E842C3">
            <w:pPr>
              <w:pStyle w:val="Learningaimtopic"/>
              <w:bidi/>
              <w:spacing w:before="120" w:line="360" w:lineRule="auto"/>
              <w:rPr>
                <w:rFonts w:ascii="Open Sans" w:hAnsi="Open Sans"/>
                <w:b w:val="0"/>
                <w:bCs/>
                <w:sz w:val="24"/>
                <w:szCs w:val="24"/>
                <w:rtl/>
              </w:rPr>
            </w:pP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هدف التعلم ب:</w:t>
            </w:r>
            <w:r w:rsidRPr="00E842C3">
              <w:rPr>
                <w:rFonts w:ascii="Open Sans" w:hAnsi="Open Sans"/>
                <w:b w:val="0"/>
                <w:bCs/>
                <w:sz w:val="24"/>
                <w:szCs w:val="24"/>
              </w:rPr>
              <w:t xml:space="preserve"> </w:t>
            </w:r>
            <w:r w:rsidRPr="00E842C3">
              <w:rPr>
                <w:rFonts w:ascii="Open Sans" w:hAnsi="Open Sans" w:hint="cs"/>
                <w:b w:val="0"/>
                <w:bCs/>
                <w:sz w:val="24"/>
                <w:szCs w:val="24"/>
                <w:rtl/>
              </w:rPr>
              <w:t>قم بإعداد وتقديم أسلوبين متباينين من خدمة تقديم الأطعمة والمشروبات وتنظيف مكان الخدمة بطريقة احترافية وآمنة وصحية</w:t>
            </w:r>
          </w:p>
        </w:tc>
      </w:tr>
      <w:tr w:rsidR="00720B18" w:rsidRPr="001B7214" w14:paraId="540D94D5" w14:textId="77777777" w:rsidTr="00EA28A4">
        <w:trPr>
          <w:trHeight w:val="346"/>
        </w:trPr>
        <w:tc>
          <w:tcPr>
            <w:tcW w:w="1100" w:type="dxa"/>
            <w:shd w:val="clear" w:color="auto" w:fill="auto"/>
          </w:tcPr>
          <w:p w14:paraId="70C8A101" w14:textId="3B3A86F5" w:rsidR="00720B18" w:rsidRPr="0097528D" w:rsidRDefault="002D2248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7</w:t>
            </w:r>
          </w:p>
        </w:tc>
        <w:tc>
          <w:tcPr>
            <w:tcW w:w="2693" w:type="dxa"/>
            <w:shd w:val="clear" w:color="auto" w:fill="auto"/>
          </w:tcPr>
          <w:p w14:paraId="5BD59AA6" w14:textId="6F554378" w:rsidR="00720B18" w:rsidRPr="0097528D" w:rsidRDefault="00C1120F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منطقة الخدمة</w:t>
            </w:r>
          </w:p>
        </w:tc>
        <w:tc>
          <w:tcPr>
            <w:tcW w:w="1541" w:type="dxa"/>
            <w:shd w:val="clear" w:color="auto" w:fill="auto"/>
          </w:tcPr>
          <w:p w14:paraId="2C9AB2BD" w14:textId="081C7A90" w:rsidR="00720B18" w:rsidRPr="0097528D" w:rsidRDefault="005E3373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7D81D1F2" w14:textId="792919F2" w:rsidR="00E71C73" w:rsidRPr="0097528D" w:rsidRDefault="00C1120F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التمهيد:</w:t>
            </w:r>
            <w:r>
              <w:rPr>
                <w:rFonts w:ascii="Open Sans" w:hAnsi="Open Sans" w:hint="cs"/>
                <w:sz w:val="24"/>
                <w:rtl/>
              </w:rPr>
              <w:t xml:space="preserve"> اشرح للطلاب أنهم سيعملون في منطقة خدمة تقديم الأطعمة والمشروبات بشكل عملي، وسيعرضون المهارات المهنية اللازمة للإعداد والتقديم بشكل واضح.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وضح للطلاب المنطقة التي سيعملون فيها.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بالنسبة للقسم ب1،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يمكن استخدام شريحة 18 من الباوربوينت لتقديم هذا الموضوع.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يغطي القسم ب1 من كتاب الطالب هذا الموضوع بالتفصيل</w:t>
            </w:r>
          </w:p>
          <w:p w14:paraId="786038AE" w14:textId="1681A916" w:rsidR="00E71C73" w:rsidRPr="0097528D" w:rsidRDefault="00C1120F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سيقدم المعلم عرضًا عمليًا للمهارات المطلوبة لإعداد مناطق الخدمة لتقديم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يدون الطلاب المُلاحظات ويصممون قائمة مرجعية لمهام الإعداد.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7F10C2CC" w14:textId="4D9FF2A7" w:rsidR="00C1120F" w:rsidRPr="0097528D" w:rsidRDefault="00C1120F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 xml:space="preserve"> يُسمح للطلاب بالتدرب على تجهيز منطقة خدمات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يُمكن للمعلم تغيير مناسبة الخدمة حتى يقوم الطلاب بإعداد منطقة الخدمة لتقديم خدمات مختلفة.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يقدم المعلم الملاحظات.</w:t>
            </w:r>
          </w:p>
          <w:p w14:paraId="0564AF45" w14:textId="371392CD" w:rsidR="00A63CA1" w:rsidRPr="0097528D" w:rsidRDefault="00A63CA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المناقشة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color w:val="000000"/>
                <w:sz w:val="24"/>
                <w:rtl/>
              </w:rPr>
              <w:t xml:space="preserve">التي يقودها المعلم: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يمكن طرح بعض الأسئلة في المناقشة التي يقودها المعلم على الطلاب، حول مهارات السلامة والنظافة اللازمة في منطقة تقديم خدمة الأطعمة والمشروبات عند الاستعداد للخدمة.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يمكن استخدام عرض تقديمي لشرح السلوك المهني المطلوب من موظفي خدمة تقديم الأطعمة والمشروبات عند إعداد الخدمة.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وتغطي الشريحة 21 من الباوربوينت هذا الموضوع.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6D26F573" w14:textId="42768638" w:rsidR="00720B18" w:rsidRPr="0097528D" w:rsidRDefault="00A63CA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ملخص التعلم وجلسة الأسئلة والأجوبة للتحقق من الاستفادة.</w:t>
            </w:r>
          </w:p>
        </w:tc>
        <w:tc>
          <w:tcPr>
            <w:tcW w:w="2269" w:type="dxa"/>
            <w:shd w:val="clear" w:color="auto" w:fill="auto"/>
          </w:tcPr>
          <w:p w14:paraId="0B83C85E" w14:textId="72120A1B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5C250BE7" w14:textId="38D5572B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144683F3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3EBF82E6" w14:textId="78A921D4" w:rsidR="00720B18" w:rsidRPr="0097528D" w:rsidRDefault="00720B18" w:rsidP="001A2B07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720B18" w:rsidRPr="001B7214" w14:paraId="6C81EBD7" w14:textId="77777777" w:rsidTr="00EA28A4">
        <w:trPr>
          <w:trHeight w:val="350"/>
        </w:trPr>
        <w:tc>
          <w:tcPr>
            <w:tcW w:w="1100" w:type="dxa"/>
            <w:shd w:val="clear" w:color="auto" w:fill="auto"/>
          </w:tcPr>
          <w:p w14:paraId="2813A312" w14:textId="046D58CE" w:rsidR="00720B18" w:rsidRPr="0097528D" w:rsidRDefault="00583445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8</w:t>
            </w:r>
          </w:p>
        </w:tc>
        <w:tc>
          <w:tcPr>
            <w:tcW w:w="2693" w:type="dxa"/>
            <w:shd w:val="clear" w:color="auto" w:fill="auto"/>
          </w:tcPr>
          <w:p w14:paraId="362382E4" w14:textId="5B6BE3B1" w:rsidR="00A63CA1" w:rsidRPr="00C64663" w:rsidRDefault="00A63CA1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إعداد منطقة الخدمة</w:t>
            </w:r>
          </w:p>
          <w:p w14:paraId="1463AE67" w14:textId="56DDE661" w:rsidR="00720B18" w:rsidRPr="0097528D" w:rsidRDefault="00C1120F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ب2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خدمة تقديم الأطعمة والمشروبات</w:t>
            </w:r>
          </w:p>
        </w:tc>
        <w:tc>
          <w:tcPr>
            <w:tcW w:w="1541" w:type="dxa"/>
            <w:shd w:val="clear" w:color="auto" w:fill="auto"/>
          </w:tcPr>
          <w:p w14:paraId="0CC2BFA7" w14:textId="1B4E1C4B" w:rsidR="00720B18" w:rsidRPr="0097528D" w:rsidRDefault="006E0D66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2B91F302" w14:textId="593F297E" w:rsidR="00E71C73" w:rsidRPr="0097528D" w:rsidRDefault="00A63CA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التمهيد:</w:t>
            </w:r>
            <w:r>
              <w:rPr>
                <w:rFonts w:ascii="Open Sans" w:hAnsi="Open Sans" w:hint="cs"/>
                <w:sz w:val="24"/>
                <w:rtl/>
              </w:rPr>
              <w:t xml:space="preserve"> يراجع المعلم سريعًا الجلسة السابقة.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يغطي القسم ب1 وب2 من كتاب الطالب هذا الموضوع بالتفصيل.</w:t>
            </w:r>
          </w:p>
          <w:p w14:paraId="5CBB26AB" w14:textId="3E9A2874" w:rsidR="00A63CA1" w:rsidRPr="0097528D" w:rsidRDefault="00A63CA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 xml:space="preserve"> يُسمح للطلاب بالتدرب على تجهيز منطقة خدمات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يقدم المعلم الملاحظات.</w:t>
            </w:r>
          </w:p>
          <w:p w14:paraId="7EA4301A" w14:textId="14E21941" w:rsidR="00C33557" w:rsidRPr="00C33557" w:rsidRDefault="00A63CA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المناقشة التي يقودها المعلم:</w:t>
            </w:r>
            <w:r>
              <w:rPr>
                <w:rFonts w:ascii="Open Sans" w:hAnsi="Open Sans" w:hint="cs"/>
                <w:sz w:val="24"/>
                <w:rtl/>
              </w:rPr>
              <w:t xml:space="preserve"> سيناقش الطلاب أساليب الخدمة المختلفة والواجبات المطلوبة لتقديم خدمة الأطعمة والمشروبات بطريقة احترافية.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يُمكن استخدام شرائح الباوربوينت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22–24 لعرض الموضوع.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مناقشة يقودها المعلم حول المهارات المطلوبة لتقديم خدمة الأطعمة والمشروبات.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يناقش الطلاب عوامل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lastRenderedPageBreak/>
              <w:t>الصحة والسلامة التي يتعين مراعاتها عند تقديم خدمة الأطعمة والمشروبات.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تدعم شريحتا الباوربوينت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9-10 هذه الموضوع.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تم تغطية هذا الموضوع في القسم ب2 من كتاب الطالب.</w:t>
            </w:r>
          </w:p>
          <w:p w14:paraId="644226B6" w14:textId="72AD49F1" w:rsidR="00A63CA1" w:rsidRPr="008952CB" w:rsidRDefault="00834D27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اطلب من الطلاب إعداد قائمة بالواجبات التي سيتعين عليهم أدائها أثناء تقديم خدمة الأطعمة والمشروبات.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ويمكن مشاركة ذلك مع الصف، ليتم الاتفاق على القائمة.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كما يُمكن استخدام العرض التقديمي للمعلم لشرح الأمور اللازمة لتقديم خدمة عملاء بطريقة احترافية.</w:t>
            </w:r>
          </w:p>
          <w:p w14:paraId="503D2AD2" w14:textId="3FE5546A" w:rsidR="008952CB" w:rsidRPr="00C33557" w:rsidRDefault="008952CB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نشاط جماعي: </w:t>
            </w:r>
            <w:r>
              <w:rPr>
                <w:rFonts w:ascii="Open Sans" w:hAnsi="Open Sans" w:hint="cs"/>
                <w:sz w:val="24"/>
                <w:rtl/>
              </w:rPr>
              <w:t xml:space="preserve">اطلب من الطلاب البحث عن المكملات المختلفة التي يحتاجون </w:t>
            </w:r>
            <w:r w:rsidR="00317D26">
              <w:rPr>
                <w:rFonts w:ascii="Open Sans" w:hAnsi="Open Sans"/>
                <w:sz w:val="24"/>
                <w:rtl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إلى تقديمها للعملاء عند تقديم خدمة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647506D9" w14:textId="5908114F" w:rsidR="00BF07FD" w:rsidRPr="00FB5E7B" w:rsidRDefault="00A63CA1" w:rsidP="00FB5E7B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ملخص التعلم وجلسة الأسئلة والأجوبة للتحقق من الاستفادة.</w:t>
            </w:r>
          </w:p>
        </w:tc>
        <w:tc>
          <w:tcPr>
            <w:tcW w:w="2269" w:type="dxa"/>
            <w:shd w:val="clear" w:color="auto" w:fill="auto"/>
          </w:tcPr>
          <w:p w14:paraId="2DAC2AF1" w14:textId="40275829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1CC6A95D" w14:textId="1EA0188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0C5C17ED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66ABEBCC" w14:textId="3FF7B424" w:rsidR="00720B18" w:rsidRPr="0097528D" w:rsidRDefault="00720B18" w:rsidP="001A2B07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720B18" w:rsidRPr="001B7214" w14:paraId="0D36DD74" w14:textId="77777777" w:rsidTr="00EA28A4">
        <w:trPr>
          <w:trHeight w:val="346"/>
        </w:trPr>
        <w:tc>
          <w:tcPr>
            <w:tcW w:w="1100" w:type="dxa"/>
            <w:shd w:val="clear" w:color="auto" w:fill="auto"/>
          </w:tcPr>
          <w:p w14:paraId="4F41852D" w14:textId="4C233F7A" w:rsidR="00720B18" w:rsidRPr="0097528D" w:rsidRDefault="00583445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9</w:t>
            </w:r>
          </w:p>
        </w:tc>
        <w:tc>
          <w:tcPr>
            <w:tcW w:w="2693" w:type="dxa"/>
            <w:shd w:val="clear" w:color="auto" w:fill="auto"/>
          </w:tcPr>
          <w:p w14:paraId="1F9EE2BF" w14:textId="33F36685" w:rsidR="00720B18" w:rsidRPr="0097528D" w:rsidRDefault="00C1120F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ب3</w:t>
            </w:r>
            <w:r w:rsidR="00317D26" w:rsidRPr="00317D26">
              <w:rPr>
                <w:rFonts w:ascii="Open Sans" w:hAnsi="Open Sans"/>
                <w:b/>
                <w:bCs/>
                <w:sz w:val="24"/>
                <w:szCs w:val="24"/>
                <w:rtl/>
              </w:rPr>
              <w:tab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تنظيف وإغلاق منطقة الخدمة</w:t>
            </w:r>
          </w:p>
        </w:tc>
        <w:tc>
          <w:tcPr>
            <w:tcW w:w="1541" w:type="dxa"/>
            <w:shd w:val="clear" w:color="auto" w:fill="auto"/>
          </w:tcPr>
          <w:p w14:paraId="71625819" w14:textId="3908D461" w:rsidR="00720B18" w:rsidRPr="0097528D" w:rsidRDefault="006E0D66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01CEE326" w14:textId="6BE32E37" w:rsidR="00E71C73" w:rsidRPr="0097528D" w:rsidRDefault="00A63CA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التمهيد: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يراجع المعلم سريعًا إعداد منطقة الخدمة والمهارات المطلوبة لتقديم الأطعمة.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يغطي القسم ب3 من كتاب الطالب هذا الموضوع بالتفصيل.</w:t>
            </w:r>
          </w:p>
          <w:p w14:paraId="7DDAF809" w14:textId="0AFD3D8E" w:rsidR="00A63CA1" w:rsidRPr="0097528D" w:rsidRDefault="00A63CA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>يُسمح للطلاب إعداد منطقة تقديم الأطعمة والمشروبات بشكل عملي.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يقدم المعلم الملاحظات.</w:t>
            </w:r>
          </w:p>
          <w:p w14:paraId="7EFBACBA" w14:textId="1A7ED763" w:rsidR="00A63CA1" w:rsidRPr="0097528D" w:rsidRDefault="00A63CA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سيقدم المعلم عرضًا عمليًا للمهارات المطلوبة لخدمة تقديم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يدون الطلاب الملاحظات ويصممون قائمة مرجعية لمهام الخدمة.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285FFD40" w14:textId="2278FFBA" w:rsidR="00A63CA1" w:rsidRDefault="00A63CA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>يُسمح للطلاب بتقديم الأطعمة والمشروبات في منطقة الخدمة بشكل عملي.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يمكن للطلاب ممارسة خدمة بعضهم البعض كنوع من التدريب.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يمكن للمعلمين تقديم بطاقات لعب الأدوار للطلاب لتغطية احتياجات العملاء والمتطلبات الغذائية.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150FC2E6" w14:textId="259C0C6D" w:rsidR="002362F1" w:rsidRPr="0097528D" w:rsidRDefault="002362F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مناقشة المعلم: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يُطلب من الطلاب مناقشة أهمية الصحة والسلامة عند إخلاء منطقة سلامة الأغذية وأهمية إزاحة المعدات بعد الانتهاء من تقديم الخدمة.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7C1925A9" w14:textId="37EE5697" w:rsidR="006D2493" w:rsidRPr="00FB5E7B" w:rsidRDefault="00A30881" w:rsidP="00FB5E7B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ملخص التعلم وجلسة الأسئلة والأجوبة للتحقق من الاستفادة، والتعليقات على المهام العملية.</w:t>
            </w:r>
          </w:p>
        </w:tc>
        <w:tc>
          <w:tcPr>
            <w:tcW w:w="2269" w:type="dxa"/>
            <w:shd w:val="clear" w:color="auto" w:fill="auto"/>
          </w:tcPr>
          <w:p w14:paraId="10A9D60D" w14:textId="7DEC7CC9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452E0843" w14:textId="22C85ED6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11FFDB3E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17575A7B" w14:textId="5C8A6ABF" w:rsidR="00720B18" w:rsidRPr="0097528D" w:rsidRDefault="00720B18" w:rsidP="001A2B07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14526C" w:rsidRPr="001B7214" w14:paraId="1010899D" w14:textId="77777777" w:rsidTr="00EA28A4">
        <w:trPr>
          <w:trHeight w:val="346"/>
        </w:trPr>
        <w:tc>
          <w:tcPr>
            <w:tcW w:w="14377" w:type="dxa"/>
            <w:gridSpan w:val="5"/>
            <w:shd w:val="clear" w:color="auto" w:fill="DEEAF6"/>
            <w:vAlign w:val="center"/>
          </w:tcPr>
          <w:p w14:paraId="412A5520" w14:textId="060D5572" w:rsidR="0014526C" w:rsidRPr="0097528D" w:rsidRDefault="00641C74" w:rsidP="000C2153">
            <w:pPr>
              <w:pStyle w:val="Tabletextbullets"/>
              <w:numPr>
                <w:ilvl w:val="0"/>
                <w:numId w:val="0"/>
              </w:numPr>
              <w:bidi/>
              <w:spacing w:after="0" w:line="360" w:lineRule="auto"/>
              <w:ind w:left="340" w:hanging="340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>هدف التعلم ج: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  <w:r>
              <w:rPr>
                <w:rFonts w:ascii="Open Sans" w:hAnsi="Open Sans" w:hint="cs"/>
                <w:b/>
                <w:bCs/>
                <w:sz w:val="24"/>
                <w:rtl/>
              </w:rPr>
              <w:t>تقييم مدى النجاح الشخصي في أداء خدمات تقديم الأطعمة والمشروبات.</w:t>
            </w:r>
          </w:p>
        </w:tc>
      </w:tr>
      <w:tr w:rsidR="005359FB" w:rsidRPr="001B7214" w14:paraId="3ADC5925" w14:textId="77777777" w:rsidTr="00EA28A4">
        <w:trPr>
          <w:trHeight w:val="346"/>
        </w:trPr>
        <w:tc>
          <w:tcPr>
            <w:tcW w:w="1100" w:type="dxa"/>
            <w:shd w:val="clear" w:color="auto" w:fill="auto"/>
          </w:tcPr>
          <w:p w14:paraId="657C0F78" w14:textId="0A9B868F" w:rsidR="005359FB" w:rsidRPr="0097528D" w:rsidRDefault="0097528D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10</w:t>
            </w:r>
          </w:p>
        </w:tc>
        <w:tc>
          <w:tcPr>
            <w:tcW w:w="2693" w:type="dxa"/>
            <w:shd w:val="clear" w:color="auto" w:fill="auto"/>
          </w:tcPr>
          <w:p w14:paraId="7840F6A5" w14:textId="088F4D15" w:rsidR="00A30881" w:rsidRPr="0097528D" w:rsidRDefault="00A30881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ج1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مراقبة الخدمة</w:t>
            </w:r>
          </w:p>
          <w:p w14:paraId="636A5AB7" w14:textId="77FFE744" w:rsidR="005359FB" w:rsidRPr="0097528D" w:rsidRDefault="00A30881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ج2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استعراض الخدمة</w:t>
            </w:r>
          </w:p>
        </w:tc>
        <w:tc>
          <w:tcPr>
            <w:tcW w:w="1541" w:type="dxa"/>
            <w:shd w:val="clear" w:color="auto" w:fill="auto"/>
          </w:tcPr>
          <w:p w14:paraId="2CAF4C59" w14:textId="0025D5A7" w:rsidR="005359FB" w:rsidRPr="0097528D" w:rsidRDefault="0097528D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 المستقلة/العمل الجماعي/الأنشطة</w:t>
            </w:r>
          </w:p>
        </w:tc>
        <w:tc>
          <w:tcPr>
            <w:tcW w:w="6776" w:type="dxa"/>
            <w:shd w:val="clear" w:color="auto" w:fill="auto"/>
          </w:tcPr>
          <w:p w14:paraId="01223BC3" w14:textId="1ACFD750" w:rsidR="00E71C73" w:rsidRPr="0097528D" w:rsidRDefault="00A3088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التمهيد</w:t>
            </w:r>
            <w:r>
              <w:rPr>
                <w:rFonts w:ascii="Open Sans" w:hAnsi="Open Sans" w:hint="cs"/>
                <w:b/>
                <w:bCs/>
                <w:sz w:val="24"/>
                <w:rtl/>
              </w:rPr>
              <w:t>:</w:t>
            </w:r>
            <w:r>
              <w:rPr>
                <w:rFonts w:ascii="Open Sans" w:hAnsi="Open Sans" w:hint="cs"/>
                <w:sz w:val="24"/>
                <w:rtl/>
              </w:rPr>
              <w:t xml:space="preserve"> يشرح المعلم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أهمية مراقبة خدمة تقديم الأطعمة وإعداد تقارير عنها وتقييمها.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يُمكن استخدام شريحتي الباوربوينت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 33-34 لعرض هذا الموضوع</w:t>
            </w:r>
            <w:r>
              <w:rPr>
                <w:rFonts w:ascii="Open Sans" w:hAnsi="Open Sans" w:hint="cs"/>
                <w:sz w:val="24"/>
                <w:rtl/>
              </w:rPr>
              <w:t>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يغطي القسم ج1 من كتاب الطالب هذا الموضوع بالتفصيل.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465300DF" w14:textId="0F005CCF" w:rsidR="00A30881" w:rsidRPr="0097528D" w:rsidRDefault="00A30881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b/>
                <w:bCs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المناقشة التي يقودها المعلم: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ابدأ المناقشة بمطالبة الطلاب بالعمل في أزواج وتسجيل أكبر عدد ممكن من الطرق التي يمكنهم التفكير فيها لاستخدامها كتقنيات مراجعة لجمع الملاحظات حول خدمة تقديم الأطعمة والمشروبات.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ناقش تلك الطرق مع الصف، واطلب إعداد قائمة بمزايا وعيوب كل منها.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 xml:space="preserve">اطلب من الطلاب مناقشة المصادر المختلفة للمعلومات التي يمكن استخدامها لجمع الملاحظات حول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lastRenderedPageBreak/>
              <w:t>خدمة تقديم الأطعمة والمشروبات.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قم بتضمين آراء العملاء وملاحظات الزملاء وفوائد كليهما.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استخدم عرضًا تقديميًا لشرح فوائد آراء العملاء وملاحظات الزملاء.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صمم اختبار سريع للتأكد من فهم هذا الموضوع.</w:t>
            </w:r>
          </w:p>
          <w:p w14:paraId="195B4AC2" w14:textId="13AB0FC2" w:rsidR="00E71C73" w:rsidRPr="0097528D" w:rsidRDefault="00A30881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نشاط الأقران: </w:t>
            </w:r>
            <w:r>
              <w:rPr>
                <w:rFonts w:ascii="Open Sans" w:hAnsi="Open Sans" w:hint="cs"/>
                <w:sz w:val="24"/>
                <w:rtl/>
              </w:rPr>
              <w:t>امنح الطلاب بطاقات تعليقات العملاء المكتملة وآراء الأقران بشأن الأداء.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 xml:space="preserve">اطلب من الطلاب إلقاء نظرة على التعليقات وإعداد قائمة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بالنقاط الرئيسية والإجراءات التي يمكن القيام بها لتحسين الخدمة في المرة القادمة.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على سبيل المثال، قد يكون العميل حصل على وجبة غير صحيحة أو تعليق بشأن زميل لديه مشكلات تتعلق بالنظافة الشخصية.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5FF16D34" w14:textId="05AE1AA2" w:rsidR="005359FB" w:rsidRPr="0097528D" w:rsidRDefault="006E144F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ملخص التعلم وجلسة الأسئلة والأجوبة للتحقق من الاستفادة.</w:t>
            </w:r>
          </w:p>
        </w:tc>
        <w:tc>
          <w:tcPr>
            <w:tcW w:w="2269" w:type="dxa"/>
            <w:shd w:val="clear" w:color="auto" w:fill="auto"/>
          </w:tcPr>
          <w:p w14:paraId="1DC053F8" w14:textId="59A77BC8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425B0D85" w14:textId="3283D3B5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3A2291F1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57B7A25B" w14:textId="33F11262" w:rsidR="005359FB" w:rsidRPr="0097528D" w:rsidRDefault="005359FB" w:rsidP="001A2B07">
            <w:pPr>
              <w:pStyle w:val="Tabletextbullets"/>
              <w:numPr>
                <w:ilvl w:val="0"/>
                <w:numId w:val="0"/>
              </w:numPr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6E144F" w:rsidRPr="001B7214" w14:paraId="78A1FE1B" w14:textId="77777777" w:rsidTr="00EA28A4">
        <w:trPr>
          <w:trHeight w:val="346"/>
        </w:trPr>
        <w:tc>
          <w:tcPr>
            <w:tcW w:w="1100" w:type="dxa"/>
            <w:shd w:val="clear" w:color="auto" w:fill="auto"/>
          </w:tcPr>
          <w:p w14:paraId="41EE038E" w14:textId="4A2D29DE" w:rsidR="006E144F" w:rsidRPr="0097528D" w:rsidRDefault="006E144F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11</w:t>
            </w:r>
          </w:p>
        </w:tc>
        <w:tc>
          <w:tcPr>
            <w:tcW w:w="2693" w:type="dxa"/>
            <w:shd w:val="clear" w:color="auto" w:fill="auto"/>
          </w:tcPr>
          <w:p w14:paraId="7ABE8B54" w14:textId="39DB2A7A" w:rsidR="006E144F" w:rsidRPr="0097528D" w:rsidRDefault="006E144F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ج1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مراقبة الخدمة</w:t>
            </w:r>
          </w:p>
          <w:p w14:paraId="630B3F9E" w14:textId="7AF40FB8" w:rsidR="006E144F" w:rsidRPr="0097528D" w:rsidRDefault="006E144F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b/>
                <w:bCs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ج2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استعراض الخدمة</w:t>
            </w:r>
          </w:p>
        </w:tc>
        <w:tc>
          <w:tcPr>
            <w:tcW w:w="1541" w:type="dxa"/>
            <w:shd w:val="clear" w:color="auto" w:fill="auto"/>
          </w:tcPr>
          <w:p w14:paraId="419472DB" w14:textId="5FB2AA1B" w:rsidR="006E144F" w:rsidRPr="0097528D" w:rsidRDefault="006E0D66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الأنشطة/العمل الجماعي/الدراسة المستقلة</w:t>
            </w:r>
          </w:p>
        </w:tc>
        <w:tc>
          <w:tcPr>
            <w:tcW w:w="6776" w:type="dxa"/>
            <w:shd w:val="clear" w:color="auto" w:fill="auto"/>
          </w:tcPr>
          <w:p w14:paraId="1358B9FE" w14:textId="697ED280" w:rsidR="006E144F" w:rsidRPr="0097528D" w:rsidRDefault="0097528D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lear" w:pos="340"/>
              </w:tabs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التمهيد:</w:t>
            </w:r>
            <w:r>
              <w:rPr>
                <w:rFonts w:ascii="Open Sans" w:hAnsi="Open Sans" w:hint="cs"/>
                <w:sz w:val="24"/>
                <w:rtl/>
              </w:rPr>
              <w:t xml:space="preserve"> مراجعة سريعة على الجلسة السابقة.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يمكن استخدام جزء "تحقق مما تعلمت" في نهاية القسم ج2 في كتاب الطالب كنشاط تقييم تكويني لهذا الموضوع.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07E5578C" w14:textId="5FCAE8C0" w:rsidR="006E144F" w:rsidRPr="0097528D" w:rsidRDefault="006E144F" w:rsidP="001A2B07">
            <w:pPr>
              <w:pStyle w:val="Tabletextbullets"/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60" w:lineRule="auto"/>
              <w:textDirection w:val="btLr"/>
              <w:rPr>
                <w:rFonts w:ascii="Open Sans" w:hAnsi="Open Sans"/>
                <w:color w:val="000000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النشاط: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استخدم البطاقات التعليمية التي تحتوي على مشكلات يُحتمل أن يكون العملاء قد ربطوها بتلك العناوين، واسأل الطلاب كيف يمكنهم التأثير سلبًا أو إيجابًا على تجربة الوجبات.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  <w:r>
              <w:rPr>
                <w:rFonts w:ascii="Open Sans" w:hAnsi="Open Sans" w:hint="cs"/>
                <w:color w:val="000000"/>
                <w:sz w:val="24"/>
                <w:rtl/>
              </w:rPr>
              <w:t>على سبيل المثال، انتظار العملاء لفترة طويلة لطلب الطعام أو استخدام العاملين للغة جسد غير ملائمة.</w:t>
            </w:r>
            <w:r>
              <w:rPr>
                <w:rFonts w:ascii="Open Sans" w:hAnsi="Open Sans"/>
                <w:color w:val="000000"/>
                <w:sz w:val="24"/>
              </w:rPr>
              <w:t xml:space="preserve"> </w:t>
            </w:r>
          </w:p>
          <w:p w14:paraId="3C801E4B" w14:textId="46906E32" w:rsidR="006E144F" w:rsidRPr="0097528D" w:rsidRDefault="0097528D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>النشاط الفردي:</w:t>
            </w:r>
            <w:r>
              <w:rPr>
                <w:rFonts w:ascii="Open Sans" w:hAnsi="Open Sans" w:hint="cs"/>
                <w:sz w:val="24"/>
                <w:rtl/>
              </w:rPr>
              <w:t xml:space="preserve"> اطلب من الطلاب تصميم تقنية مراجعة تتيح لهم جمع التعليقات على أدائهم العملي عند التحضير لخدمة الأطعمة والمشروبات وتقديمها وإزالة الطعام والتنظيف.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770708F5" w14:textId="5AE94165" w:rsidR="00AE25A8" w:rsidRPr="00FB5E7B" w:rsidRDefault="006E144F" w:rsidP="00FB5E7B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ملخص التعلم وجلسة الأسئلة والأجوبة للتحقق من الاستفادة.</w:t>
            </w:r>
          </w:p>
        </w:tc>
        <w:tc>
          <w:tcPr>
            <w:tcW w:w="2269" w:type="dxa"/>
            <w:shd w:val="clear" w:color="auto" w:fill="auto"/>
          </w:tcPr>
          <w:p w14:paraId="4B033A0E" w14:textId="4EE5D800" w:rsidR="0097528D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العرض التقديمي للمعلم</w:t>
            </w:r>
          </w:p>
          <w:p w14:paraId="5E1FBD01" w14:textId="6434BC0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شرائح الباوربوينت الخاصة بالوحدة</w:t>
            </w:r>
          </w:p>
          <w:p w14:paraId="02A2C3CF" w14:textId="77777777" w:rsidR="00C64663" w:rsidRDefault="00C64663" w:rsidP="001A2B07">
            <w:pPr>
              <w:pStyle w:val="paragraph"/>
              <w:bidi/>
              <w:spacing w:before="0" w:beforeAutospacing="0" w:after="0" w:afterAutospacing="0" w:line="360" w:lineRule="auto"/>
              <w:textAlignment w:val="baseline"/>
              <w:rPr>
                <w:rFonts w:ascii="Segoe UI" w:hAnsi="Segoe UI"/>
                <w:sz w:val="18"/>
                <w:szCs w:val="18"/>
                <w:rtl/>
              </w:rPr>
            </w:pPr>
            <w:r>
              <w:rPr>
                <w:rStyle w:val="normaltextrun"/>
                <w:rFonts w:ascii="Open Sans" w:hAnsi="Open Sans" w:hint="cs"/>
                <w:rtl/>
              </w:rPr>
              <w:t>فصل الوحدة في كتاب الطالب</w:t>
            </w:r>
          </w:p>
          <w:p w14:paraId="63EF9131" w14:textId="77CC1DE6" w:rsidR="006E144F" w:rsidRPr="0097528D" w:rsidRDefault="0097528D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بطاقات تعليمية مصممة من جانب المعلم</w:t>
            </w:r>
          </w:p>
        </w:tc>
      </w:tr>
      <w:tr w:rsidR="00065AD0" w:rsidRPr="001B7214" w14:paraId="65E8FF73" w14:textId="77777777" w:rsidTr="00EA28A4">
        <w:trPr>
          <w:trHeight w:val="34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1F933BE4" w14:textId="381AF7C6" w:rsidR="00065AD0" w:rsidRPr="0097528D" w:rsidRDefault="00065AD0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12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51078B30" w14:textId="77777777" w:rsidR="00065AD0" w:rsidRPr="0097528D" w:rsidRDefault="00065AD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منطقة الخدمة</w:t>
            </w:r>
          </w:p>
          <w:p w14:paraId="29739511" w14:textId="77777777" w:rsidR="00065AD0" w:rsidRPr="0097528D" w:rsidRDefault="00065AD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الإعداد</w:t>
            </w:r>
          </w:p>
          <w:p w14:paraId="522A84D7" w14:textId="77777777" w:rsidR="00065AD0" w:rsidRPr="0097528D" w:rsidRDefault="00065AD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ب2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خدمة تقديم الأطعمة والمشروبات</w:t>
            </w:r>
          </w:p>
          <w:p w14:paraId="443719E0" w14:textId="3230B56E" w:rsidR="00065AD0" w:rsidRPr="0097528D" w:rsidRDefault="00065AD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ب3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تنظيف وإغلاق </w:t>
            </w:r>
            <w:r w:rsidR="00AE25A8">
              <w:rPr>
                <w:rFonts w:ascii="Open Sans" w:hAnsi="Open Sans"/>
                <w:sz w:val="24"/>
                <w:szCs w:val="24"/>
                <w:rtl/>
              </w:rPr>
              <w:br/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منطقة الخدمة</w:t>
            </w:r>
          </w:p>
          <w:p w14:paraId="10E88430" w14:textId="77777777" w:rsidR="00065AD0" w:rsidRPr="0097528D" w:rsidRDefault="00065AD0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350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ج1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مراقبة الخدمة</w:t>
            </w:r>
          </w:p>
          <w:p w14:paraId="6E6D5A90" w14:textId="4323E8CC" w:rsidR="00065AD0" w:rsidRPr="0097528D" w:rsidRDefault="00065AD0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50" w:hanging="350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ج2</w:t>
            </w:r>
            <w:r>
              <w:rPr>
                <w:rFonts w:ascii="Open Sans" w:hAnsi="Open Sans" w:hint="cs"/>
                <w:sz w:val="24"/>
                <w:rtl/>
              </w:rPr>
              <w:t xml:space="preserve"> استعراض الخدمة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</w:tcPr>
          <w:p w14:paraId="7438441D" w14:textId="30C74943" w:rsidR="00065AD0" w:rsidRPr="00065AD0" w:rsidRDefault="00065AD0" w:rsidP="001A2B07">
            <w:pPr>
              <w:pStyle w:val="Tabletext"/>
              <w:bidi/>
              <w:spacing w:line="360" w:lineRule="auto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t>الجلسة</w:t>
            </w:r>
          </w:p>
        </w:tc>
        <w:tc>
          <w:tcPr>
            <w:tcW w:w="6776" w:type="dxa"/>
            <w:shd w:val="clear" w:color="auto" w:fill="auto"/>
          </w:tcPr>
          <w:p w14:paraId="014967FF" w14:textId="7E0041EE" w:rsidR="00065AD0" w:rsidRPr="00065AD0" w:rsidRDefault="00065AD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سيناقش المعلم متطلبات التقييم العملي لهذه الوحدة.</w:t>
            </w:r>
          </w:p>
          <w:p w14:paraId="46D12194" w14:textId="5373A8BE" w:rsidR="00065AD0" w:rsidRPr="00065AD0" w:rsidRDefault="00065AD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>يستخدم الطلاب تقنية المراجعة المصممة لهم أثناء تقديم الأطعمة والمشروبات وإجراء التعديلات بناءً على ملاحظات الزملاء.</w:t>
            </w:r>
          </w:p>
          <w:p w14:paraId="3E1DACBD" w14:textId="4BFD84AC" w:rsidR="00065AD0" w:rsidRPr="00065AD0" w:rsidRDefault="00065AD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>يُسمح للطلاب العمل في مجموعات في منطقة تقديم الأطعمة والمشروبات.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57FA2D86" w14:textId="059E379A" w:rsidR="00065AD0" w:rsidRDefault="00065AD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الجماعي: </w:t>
            </w:r>
            <w:r>
              <w:rPr>
                <w:rFonts w:ascii="Open Sans" w:hAnsi="Open Sans" w:hint="cs"/>
                <w:sz w:val="24"/>
                <w:rtl/>
              </w:rPr>
              <w:t>يتدرب الطلاب على خدمة بعضهم البعض، والحصول على تعليقات الأقران.</w:t>
            </w:r>
            <w:r>
              <w:rPr>
                <w:rFonts w:ascii="Open Sans" w:hAnsi="Open Sans"/>
                <w:b/>
                <w:bCs/>
                <w:sz w:val="24"/>
              </w:rPr>
              <w:t xml:space="preserve"> </w:t>
            </w:r>
          </w:p>
          <w:p w14:paraId="5CF972D7" w14:textId="11AD1574" w:rsidR="00065AD0" w:rsidRDefault="00065AD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 xml:space="preserve">يقدم المعلم التعليقات للطلاب حول الأداء والتأكد من فهم </w:t>
            </w:r>
            <w:r w:rsidR="00AE25A8">
              <w:rPr>
                <w:rFonts w:ascii="Open Sans" w:hAnsi="Open Sans"/>
                <w:sz w:val="24"/>
                <w:rtl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أنشطة التقييم.</w:t>
            </w:r>
          </w:p>
          <w:p w14:paraId="2D9A0BD7" w14:textId="381CCA79" w:rsidR="00065AD0" w:rsidRPr="0097528D" w:rsidRDefault="00065AD0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b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 xml:space="preserve">من أجل إعداد الطلاب للتقييم التكويني، يمكن استخدام مهمة ممارسة التقييم </w:t>
            </w:r>
            <w:r w:rsidR="00AE25A8">
              <w:rPr>
                <w:rFonts w:ascii="Open Sans" w:hAnsi="Open Sans"/>
                <w:sz w:val="24"/>
                <w:rtl/>
              </w:rPr>
              <w:br/>
            </w:r>
            <w:r>
              <w:rPr>
                <w:rFonts w:ascii="Open Sans" w:hAnsi="Open Sans" w:hint="cs"/>
                <w:sz w:val="24"/>
                <w:rtl/>
              </w:rPr>
              <w:t>في نهاية هدف التعلم ج من كتاب الطالب.</w:t>
            </w:r>
          </w:p>
        </w:tc>
        <w:tc>
          <w:tcPr>
            <w:tcW w:w="2269" w:type="dxa"/>
            <w:shd w:val="clear" w:color="auto" w:fill="auto"/>
          </w:tcPr>
          <w:p w14:paraId="09C501F6" w14:textId="77777777" w:rsidR="00065AD0" w:rsidRPr="0097528D" w:rsidRDefault="00065AD0" w:rsidP="001A2B0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spacing w:line="360" w:lineRule="auto"/>
              <w:rPr>
                <w:rFonts w:ascii="Open Sans" w:hAnsi="Open Sans" w:cs="Open Sans"/>
                <w:sz w:val="24"/>
              </w:rPr>
            </w:pPr>
          </w:p>
        </w:tc>
      </w:tr>
      <w:tr w:rsidR="002D2248" w:rsidRPr="001B7214" w14:paraId="36F77812" w14:textId="77777777" w:rsidTr="00EA28A4">
        <w:trPr>
          <w:trHeight w:val="346"/>
        </w:trPr>
        <w:tc>
          <w:tcPr>
            <w:tcW w:w="1100" w:type="dxa"/>
            <w:tcBorders>
              <w:bottom w:val="single" w:sz="4" w:space="0" w:color="auto"/>
            </w:tcBorders>
            <w:shd w:val="clear" w:color="auto" w:fill="auto"/>
          </w:tcPr>
          <w:p w14:paraId="7D20264A" w14:textId="27E2E322" w:rsidR="002D2248" w:rsidRPr="0097528D" w:rsidRDefault="002D2248" w:rsidP="001A2B07">
            <w:pPr>
              <w:pStyle w:val="Lessonnumber"/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13 - 15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</w:tcPr>
          <w:p w14:paraId="645A6A24" w14:textId="77777777" w:rsidR="002D2248" w:rsidRPr="0097528D" w:rsidRDefault="002D2248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97" w:hanging="397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أنشطة التقييم</w:t>
            </w:r>
            <w:r>
              <w:rPr>
                <w:rFonts w:ascii="Open Sans" w:hAnsi="Open Sans"/>
                <w:sz w:val="24"/>
              </w:rPr>
              <w:t xml:space="preserve"> </w:t>
            </w:r>
          </w:p>
          <w:p w14:paraId="7BA6CB67" w14:textId="77777777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منطقة الخدمة</w:t>
            </w:r>
          </w:p>
          <w:p w14:paraId="48D636F0" w14:textId="77777777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sz w:val="24"/>
                <w:szCs w:val="24"/>
                <w:rtl/>
              </w:rPr>
              <w:lastRenderedPageBreak/>
              <w:t>الإعداد</w:t>
            </w:r>
          </w:p>
          <w:p w14:paraId="5A993451" w14:textId="187BAD5D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>ب2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 xml:space="preserve"> خدمة تقديم الأطعمة والمشروبات</w:t>
            </w:r>
          </w:p>
          <w:p w14:paraId="35A859DF" w14:textId="791C545B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ب3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تنظيف وإغلاق منطقة الخدمة</w:t>
            </w:r>
          </w:p>
          <w:p w14:paraId="168C938F" w14:textId="77777777" w:rsidR="00583445" w:rsidRPr="0097528D" w:rsidRDefault="00583445" w:rsidP="001A2B07">
            <w:pPr>
              <w:autoSpaceDE w:val="0"/>
              <w:autoSpaceDN w:val="0"/>
              <w:bidi/>
              <w:adjustRightInd w:val="0"/>
              <w:spacing w:after="0" w:line="360" w:lineRule="auto"/>
              <w:ind w:left="350" w:hanging="426"/>
              <w:rPr>
                <w:rFonts w:ascii="Open Sans" w:hAnsi="Open Sans"/>
                <w:sz w:val="24"/>
                <w:szCs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szCs w:val="24"/>
                <w:rtl/>
              </w:rPr>
              <w:t xml:space="preserve">ج1 </w:t>
            </w:r>
            <w:r>
              <w:rPr>
                <w:rFonts w:ascii="Open Sans" w:hAnsi="Open Sans" w:hint="cs"/>
                <w:sz w:val="24"/>
                <w:szCs w:val="24"/>
                <w:rtl/>
              </w:rPr>
              <w:t>مراقبة الخدمة</w:t>
            </w:r>
          </w:p>
          <w:p w14:paraId="5569EB3A" w14:textId="2A059CBB" w:rsidR="00583445" w:rsidRPr="0097528D" w:rsidRDefault="00583445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50" w:hanging="426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ج2</w:t>
            </w:r>
            <w:r>
              <w:rPr>
                <w:rFonts w:ascii="Open Sans" w:hAnsi="Open Sans" w:hint="cs"/>
                <w:sz w:val="24"/>
                <w:rtl/>
              </w:rPr>
              <w:t xml:space="preserve"> استعراض الخدمة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auto"/>
          </w:tcPr>
          <w:p w14:paraId="5B720422" w14:textId="1C7CBAEE" w:rsidR="00583445" w:rsidRPr="0097528D" w:rsidRDefault="00583445" w:rsidP="001A2B07">
            <w:pPr>
              <w:pStyle w:val="Tabletext"/>
              <w:spacing w:line="360" w:lineRule="auto"/>
              <w:rPr>
                <w:rFonts w:ascii="Open Sans" w:hAnsi="Open Sans" w:cs="Open Sans"/>
                <w:b/>
                <w:bCs/>
                <w:sz w:val="24"/>
                <w:szCs w:val="24"/>
              </w:rPr>
            </w:pPr>
          </w:p>
        </w:tc>
        <w:tc>
          <w:tcPr>
            <w:tcW w:w="6776" w:type="dxa"/>
            <w:shd w:val="clear" w:color="auto" w:fill="auto"/>
          </w:tcPr>
          <w:p w14:paraId="0D796CCC" w14:textId="77777777" w:rsidR="002D2248" w:rsidRPr="0097528D" w:rsidRDefault="002D2248" w:rsidP="001A2B07">
            <w:pPr>
              <w:pStyle w:val="Tabletextbullets"/>
              <w:numPr>
                <w:ilvl w:val="0"/>
                <w:numId w:val="0"/>
              </w:numPr>
              <w:bidi/>
              <w:spacing w:line="360" w:lineRule="auto"/>
              <w:ind w:left="397" w:hanging="397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>أنشطة التقييم</w:t>
            </w:r>
          </w:p>
          <w:p w14:paraId="6A577278" w14:textId="77777777" w:rsidR="00625338" w:rsidRPr="0097528D" w:rsidRDefault="00625338" w:rsidP="001A2B07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تقديم ملخص التقييم والتأكد من فهم الطلاب.</w:t>
            </w:r>
          </w:p>
          <w:p w14:paraId="37CF5D8E" w14:textId="188CEB5C" w:rsidR="00625338" w:rsidRPr="0097528D" w:rsidRDefault="00625338" w:rsidP="001A2B07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lastRenderedPageBreak/>
              <w:t xml:space="preserve">النشاط الذي يقوده المعلم: </w:t>
            </w:r>
            <w:r>
              <w:rPr>
                <w:rFonts w:ascii="Open Sans" w:hAnsi="Open Sans" w:hint="cs"/>
                <w:sz w:val="24"/>
                <w:rtl/>
              </w:rPr>
              <w:t>إجراء مناقشة لضمان فهم الطلاب لمتطلبات تقييمات هدفي التعلم ب وج.</w:t>
            </w:r>
          </w:p>
          <w:p w14:paraId="2944E302" w14:textId="4DFC578D" w:rsidR="00625338" w:rsidRPr="0097528D" w:rsidRDefault="00625338" w:rsidP="001A2B07">
            <w:pPr>
              <w:pStyle w:val="Tabletextbullets"/>
              <w:bidi/>
              <w:spacing w:line="360" w:lineRule="auto"/>
              <w:rPr>
                <w:rFonts w:ascii="Open Sans" w:hAnsi="Open Sans"/>
                <w:b/>
                <w:bCs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النشاط الفردي: </w:t>
            </w:r>
            <w:r>
              <w:rPr>
                <w:rFonts w:ascii="Open Sans" w:hAnsi="Open Sans" w:hint="cs"/>
                <w:sz w:val="24"/>
                <w:rtl/>
              </w:rPr>
              <w:t>يكمل الطلاب تقييمات هدفي التعلم ب وج.</w:t>
            </w:r>
          </w:p>
          <w:p w14:paraId="52C59612" w14:textId="77777777" w:rsidR="00625338" w:rsidRPr="0097528D" w:rsidRDefault="00625338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b/>
                <w:bCs/>
                <w:sz w:val="24"/>
                <w:rtl/>
              </w:rPr>
              <w:t xml:space="preserve">الجلسة العامة: </w:t>
            </w:r>
            <w:r>
              <w:rPr>
                <w:rFonts w:ascii="Open Sans" w:hAnsi="Open Sans" w:hint="cs"/>
                <w:sz w:val="24"/>
                <w:rtl/>
              </w:rPr>
              <w:t>مناقشة في الصف الدراسي – يراجع الطلاب النقاط المستفادة من الدرس ويدونوها في ملاحظات.</w:t>
            </w:r>
          </w:p>
          <w:p w14:paraId="1211FF8D" w14:textId="51233496" w:rsidR="002D2248" w:rsidRPr="0097528D" w:rsidRDefault="002D2248" w:rsidP="001A2B07">
            <w:pPr>
              <w:pStyle w:val="Tabletextbullets"/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t>يصدر المعلم ملخصًا لمهام هذه الوحدة للطلاب.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يوجد تقييمان بحد أقصى لهذه الوحدة.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سيتضمن ملخص/ملخصات التقييم جميع المهام للسماح للمتعلمين بتحقيق جميع معايير النجاح والاستحقاق والتميز.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لا يلزم الإشراف على المتعلمين عند إنجاز المهام، وعليهم العمل بشكل مستقل.</w:t>
            </w:r>
            <w:r>
              <w:rPr>
                <w:rFonts w:ascii="Open Sans" w:hAnsi="Open Sans"/>
                <w:sz w:val="24"/>
              </w:rPr>
              <w:t xml:space="preserve"> </w:t>
            </w:r>
            <w:r>
              <w:rPr>
                <w:rFonts w:ascii="Open Sans" w:hAnsi="Open Sans" w:hint="cs"/>
                <w:sz w:val="24"/>
                <w:rtl/>
              </w:rPr>
              <w:t>يجب على كل من المعلمين والطلاب التحقق من صحة أنشطة التقييم.</w:t>
            </w:r>
          </w:p>
        </w:tc>
        <w:tc>
          <w:tcPr>
            <w:tcW w:w="2269" w:type="dxa"/>
            <w:shd w:val="clear" w:color="auto" w:fill="auto"/>
          </w:tcPr>
          <w:p w14:paraId="57857C1E" w14:textId="10247066" w:rsidR="002D2248" w:rsidRPr="0050203E" w:rsidRDefault="00625338" w:rsidP="001A2B07">
            <w:pPr>
              <w:pStyle w:val="Tabletextbullets"/>
              <w:numPr>
                <w:ilvl w:val="0"/>
                <w:numId w:val="0"/>
              </w:numPr>
              <w:tabs>
                <w:tab w:val="clear" w:pos="340"/>
              </w:tabs>
              <w:bidi/>
              <w:spacing w:line="360" w:lineRule="auto"/>
              <w:rPr>
                <w:rFonts w:ascii="Open Sans" w:hAnsi="Open Sans"/>
                <w:sz w:val="24"/>
                <w:rtl/>
              </w:rPr>
            </w:pPr>
            <w:r>
              <w:rPr>
                <w:rFonts w:ascii="Open Sans" w:hAnsi="Open Sans" w:hint="cs"/>
                <w:sz w:val="24"/>
                <w:rtl/>
              </w:rPr>
              <w:lastRenderedPageBreak/>
              <w:t>ملخص التقييمات لهدفي التعلم ب وج</w:t>
            </w:r>
          </w:p>
        </w:tc>
      </w:tr>
    </w:tbl>
    <w:p w14:paraId="2CEC945D" w14:textId="77777777" w:rsidR="00236EF8" w:rsidRPr="001B7214" w:rsidRDefault="00236EF8" w:rsidP="001A2B07">
      <w:pPr>
        <w:spacing w:line="360" w:lineRule="auto"/>
        <w:rPr>
          <w:rFonts w:ascii="Open Sans" w:hAnsi="Open Sans" w:cs="Open Sans"/>
          <w:sz w:val="24"/>
          <w:szCs w:val="24"/>
        </w:rPr>
      </w:pPr>
    </w:p>
    <w:sectPr w:rsidR="00236EF8" w:rsidRPr="001B7214" w:rsidSect="00FB5E7B">
      <w:headerReference w:type="default" r:id="rId11"/>
      <w:footerReference w:type="default" r:id="rId12"/>
      <w:type w:val="continuous"/>
      <w:pgSz w:w="16838" w:h="11906" w:orient="landscape"/>
      <w:pgMar w:top="1843" w:right="1440" w:bottom="1440" w:left="1440" w:header="283" w:footer="1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25E2E" w14:textId="77777777" w:rsidR="00C4544C" w:rsidRDefault="00C4544C" w:rsidP="007437BB">
      <w:pPr>
        <w:spacing w:after="0" w:line="240" w:lineRule="auto"/>
      </w:pPr>
      <w:r>
        <w:separator/>
      </w:r>
    </w:p>
  </w:endnote>
  <w:endnote w:type="continuationSeparator" w:id="0">
    <w:p w14:paraId="3464B540" w14:textId="77777777" w:rsidR="00C4544C" w:rsidRDefault="00C4544C" w:rsidP="007437BB">
      <w:pPr>
        <w:spacing w:after="0" w:line="240" w:lineRule="auto"/>
      </w:pPr>
      <w:r>
        <w:continuationSeparator/>
      </w:r>
    </w:p>
  </w:endnote>
  <w:endnote w:type="continuationNotice" w:id="1">
    <w:p w14:paraId="4E2F13D9" w14:textId="77777777" w:rsidR="00C4544C" w:rsidRDefault="00C454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 Bold">
    <w:altName w:val="Verdana"/>
    <w:panose1 w:val="020B08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4CC35" w14:textId="1D0D3362" w:rsidR="00BD7CD6" w:rsidRPr="00620FDF" w:rsidRDefault="00BD7CD6" w:rsidP="00620FDF">
    <w:pPr>
      <w:pStyle w:val="Footer"/>
      <w:tabs>
        <w:tab w:val="clear" w:pos="4513"/>
        <w:tab w:val="clear" w:pos="9026"/>
        <w:tab w:val="center" w:pos="13467"/>
      </w:tabs>
      <w:bidi/>
      <w:rPr>
        <w:rFonts w:ascii="Open Sans" w:hAnsi="Open Sans"/>
        <w:rtl/>
      </w:rPr>
    </w:pPr>
    <w:r>
      <w:rPr>
        <w:rFonts w:ascii="Open Sans" w:hAnsi="Open Sans" w:hint="cs"/>
        <w:sz w:val="16"/>
        <w:szCs w:val="16"/>
        <w:rtl/>
      </w:rPr>
      <w:t xml:space="preserve">المستوى الدولي الثاني من مؤهلات شهادة بيرسون </w:t>
    </w:r>
    <w:r>
      <w:rPr>
        <w:rFonts w:ascii="Open Sans" w:hAnsi="Open Sans"/>
        <w:sz w:val="16"/>
        <w:szCs w:val="16"/>
      </w:rPr>
      <w:t>BTEC</w:t>
    </w:r>
    <w:r>
      <w:rPr>
        <w:rFonts w:ascii="Open Sans" w:hAnsi="Open Sans" w:hint="cs"/>
        <w:sz w:val="16"/>
        <w:szCs w:val="16"/>
        <w:rtl/>
      </w:rPr>
      <w:t xml:space="preserve"> في مجال الضيافة – نطاق العمل (الأردن)</w:t>
    </w:r>
    <w:r>
      <w:rPr>
        <w:rFonts w:ascii="Open Sans" w:hAnsi="Open Sans" w:hint="cs"/>
        <w:sz w:val="16"/>
        <w:szCs w:val="16"/>
        <w:rtl/>
      </w:rPr>
      <w:br/>
      <w:t>العدد 1 – أكتوبر/2023 © شركة بيرسون التعليمية المحدودة 2023</w:t>
    </w:r>
    <w:r>
      <w:rPr>
        <w:rFonts w:ascii="Open Sans" w:hAnsi="Open Sans" w:hint="cs"/>
        <w:sz w:val="16"/>
        <w:szCs w:val="16"/>
        <w:rtl/>
      </w:rPr>
      <w:tab/>
    </w:r>
    <w:r w:rsidR="00DD12CF" w:rsidRPr="003005AC">
      <w:rPr>
        <w:rFonts w:ascii="Open Sans" w:hAnsi="Open Sans" w:hint="cs"/>
        <w:bCs/>
        <w:rtl/>
      </w:rPr>
      <w:fldChar w:fldCharType="begin"/>
    </w:r>
    <w:r w:rsidRPr="003005AC">
      <w:rPr>
        <w:bCs/>
        <w:rtl/>
      </w:rPr>
      <w:instrText xml:space="preserve"> </w:instrText>
    </w:r>
    <w:r w:rsidR="00DD12CF" w:rsidRPr="003005AC">
      <w:rPr>
        <w:rFonts w:ascii="Open Sans" w:hAnsi="Open Sans" w:hint="cs"/>
        <w:bCs/>
      </w:rPr>
      <w:instrText xml:space="preserve">PAGE   \* MERGEFORMAT </w:instrText>
    </w:r>
    <w:r w:rsidR="00DD12CF" w:rsidRPr="003005AC">
      <w:rPr>
        <w:rFonts w:ascii="Open Sans" w:hAnsi="Open Sans" w:hint="cs"/>
        <w:bCs/>
        <w:rtl/>
      </w:rPr>
      <w:fldChar w:fldCharType="separate"/>
    </w:r>
    <w:r w:rsidR="00DD12CF" w:rsidRPr="003005AC">
      <w:rPr>
        <w:rFonts w:ascii="Open Sans" w:hAnsi="Open Sans" w:hint="cs"/>
        <w:bCs/>
        <w:rtl/>
      </w:rPr>
      <w:t>10</w:t>
    </w:r>
    <w:r w:rsidR="00DD12CF" w:rsidRPr="003005AC">
      <w:rPr>
        <w:rFonts w:ascii="Open Sans" w:hAnsi="Open Sans" w:hint="cs"/>
        <w:bCs/>
        <w:rtl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A56E7" w14:textId="77777777" w:rsidR="00C4544C" w:rsidRDefault="00C4544C" w:rsidP="007437BB">
      <w:pPr>
        <w:spacing w:after="0" w:line="240" w:lineRule="auto"/>
      </w:pPr>
      <w:r>
        <w:separator/>
      </w:r>
    </w:p>
  </w:footnote>
  <w:footnote w:type="continuationSeparator" w:id="0">
    <w:p w14:paraId="51BF3B64" w14:textId="77777777" w:rsidR="00C4544C" w:rsidRDefault="00C4544C" w:rsidP="007437BB">
      <w:pPr>
        <w:spacing w:after="0" w:line="240" w:lineRule="auto"/>
      </w:pPr>
      <w:r>
        <w:continuationSeparator/>
      </w:r>
    </w:p>
  </w:footnote>
  <w:footnote w:type="continuationNotice" w:id="1">
    <w:p w14:paraId="7B5A3540" w14:textId="77777777" w:rsidR="00C4544C" w:rsidRDefault="00C454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4CCF2" w14:textId="244EE42C" w:rsidR="0050203E" w:rsidRDefault="00FB5E7B" w:rsidP="00FB5E7B">
    <w:pPr>
      <w:pStyle w:val="BTECHeader"/>
      <w:bidi/>
      <w:jc w:val="right"/>
      <w:rPr>
        <w:rFonts w:ascii="Open Sans" w:hAnsi="Open Sans"/>
        <w:rtl/>
      </w:rPr>
    </w:pPr>
    <w:r>
      <w:rPr>
        <w:noProof/>
        <w:rtl/>
        <w:lang w:eastAsia="ar" w:bidi="ar-MA"/>
      </w:rPr>
      <w:drawing>
        <wp:anchor distT="0" distB="0" distL="114300" distR="114300" simplePos="0" relativeHeight="251659264" behindDoc="1" locked="0" layoutInCell="1" allowOverlap="1" wp14:anchorId="7E0B6F61" wp14:editId="0477448D">
          <wp:simplePos x="0" y="0"/>
          <wp:positionH relativeFrom="page">
            <wp:posOffset>4912995</wp:posOffset>
          </wp:positionH>
          <wp:positionV relativeFrom="paragraph">
            <wp:posOffset>-183515</wp:posOffset>
          </wp:positionV>
          <wp:extent cx="5760085" cy="6731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673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E373FE5" w14:textId="5FF06490" w:rsidR="0050203E" w:rsidRPr="003005AC" w:rsidRDefault="0050203E" w:rsidP="00FB5E7B">
    <w:pPr>
      <w:pStyle w:val="BTECHeader"/>
      <w:tabs>
        <w:tab w:val="clear" w:pos="9026"/>
        <w:tab w:val="right" w:pos="13183"/>
      </w:tabs>
      <w:bidi/>
      <w:jc w:val="right"/>
      <w:rPr>
        <w:rFonts w:ascii="Open Sans" w:hAnsi="Open Sans"/>
        <w:b w:val="0"/>
        <w:bCs/>
        <w:rtl/>
      </w:rPr>
    </w:pPr>
    <w:r w:rsidRPr="003005AC">
      <w:rPr>
        <w:rFonts w:ascii="Open Sans" w:hAnsi="Open Sans" w:hint="cs"/>
        <w:b w:val="0"/>
        <w:bCs/>
        <w:rtl/>
      </w:rPr>
      <w:t>برنامج</w:t>
    </w:r>
    <w:r>
      <w:rPr>
        <w:rFonts w:ascii="Open Sans" w:hAnsi="Open Sans" w:hint="cs"/>
        <w:rtl/>
      </w:rPr>
      <w:t xml:space="preserve"> </w:t>
    </w:r>
    <w:r>
      <w:rPr>
        <w:rFonts w:ascii="Open Sans" w:hAnsi="Open Sans"/>
      </w:rPr>
      <w:t>BTEC</w:t>
    </w:r>
    <w:r>
      <w:rPr>
        <w:rFonts w:ascii="Open Sans" w:hAnsi="Open Sans" w:hint="cs"/>
        <w:rtl/>
      </w:rPr>
      <w:t xml:space="preserve"> </w:t>
    </w:r>
    <w:r w:rsidRPr="003005AC">
      <w:rPr>
        <w:rFonts w:ascii="Open Sans" w:hAnsi="Open Sans" w:hint="cs"/>
        <w:b w:val="0"/>
        <w:bCs/>
        <w:rtl/>
      </w:rPr>
      <w:t>انترناشونال المستوى 2 في مجال الضيافة</w:t>
    </w:r>
  </w:p>
  <w:p w14:paraId="7555411D" w14:textId="0A67F9E8" w:rsidR="00BD7CD6" w:rsidRPr="003005AC" w:rsidRDefault="00BD7CD6" w:rsidP="00FB5E7B">
    <w:pPr>
      <w:pStyle w:val="BTECHeader"/>
      <w:bidi/>
      <w:jc w:val="right"/>
      <w:rPr>
        <w:rFonts w:ascii="Open Sans" w:hAnsi="Open Sans"/>
        <w:b w:val="0"/>
        <w:bCs/>
        <w:rtl/>
      </w:rPr>
    </w:pPr>
    <w:r w:rsidRPr="003005AC">
      <w:rPr>
        <w:rFonts w:ascii="Open Sans" w:hAnsi="Open Sans" w:hint="cs"/>
        <w:b w:val="0"/>
        <w:bCs/>
        <w:rtl/>
      </w:rPr>
      <w:t>الوحدة :10</w:t>
    </w:r>
    <w:r w:rsidRPr="003005AC">
      <w:rPr>
        <w:rFonts w:ascii="Open Sans" w:hAnsi="Open Sans"/>
        <w:b w:val="0"/>
        <w:bCs/>
      </w:rPr>
      <w:t xml:space="preserve"> </w:t>
    </w:r>
    <w:r w:rsidRPr="003005AC">
      <w:rPr>
        <w:rFonts w:ascii="Open Sans" w:hAnsi="Open Sans" w:hint="cs"/>
        <w:b w:val="0"/>
        <w:bCs/>
        <w:rtl/>
      </w:rPr>
      <w:t>تقديم الأطعمة والمشروبات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34EA4"/>
    <w:multiLevelType w:val="multilevel"/>
    <w:tmpl w:val="DC1A5996"/>
    <w:lvl w:ilvl="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0C3342"/>
    <w:multiLevelType w:val="hybridMultilevel"/>
    <w:tmpl w:val="A6EAF9B0"/>
    <w:lvl w:ilvl="0" w:tplc="52342DAC">
      <w:start w:val="1"/>
      <w:numFmt w:val="bullet"/>
      <w:lvlText w:val=""/>
      <w:lvlJc w:val="left"/>
      <w:pPr>
        <w:ind w:left="700" w:hanging="360"/>
      </w:pPr>
      <w:rPr>
        <w:rFonts w:ascii="Symbol" w:hAnsi="Symbol" w:hint="default"/>
        <w:b/>
      </w:rPr>
    </w:lvl>
    <w:lvl w:ilvl="1" w:tplc="08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" w15:restartNumberingAfterBreak="0">
    <w:nsid w:val="50517D03"/>
    <w:multiLevelType w:val="hybridMultilevel"/>
    <w:tmpl w:val="5F2EF740"/>
    <w:lvl w:ilvl="0" w:tplc="08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5B656BCF"/>
    <w:multiLevelType w:val="hybridMultilevel"/>
    <w:tmpl w:val="2152C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A52C34"/>
    <w:multiLevelType w:val="hybridMultilevel"/>
    <w:tmpl w:val="B5669946"/>
    <w:lvl w:ilvl="0" w:tplc="9B300AC0">
      <w:start w:val="1"/>
      <w:numFmt w:val="bullet"/>
      <w:pStyle w:val="Tabletextsub-bullets"/>
      <w:lvlText w:val="o"/>
      <w:lvlJc w:val="left"/>
      <w:pPr>
        <w:tabs>
          <w:tab w:val="num" w:pos="681"/>
        </w:tabs>
        <w:ind w:left="681" w:hanging="397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4461370"/>
    <w:multiLevelType w:val="hybridMultilevel"/>
    <w:tmpl w:val="BBAC6A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55A33"/>
    <w:multiLevelType w:val="hybridMultilevel"/>
    <w:tmpl w:val="EEC6CD9C"/>
    <w:lvl w:ilvl="0" w:tplc="1EB8C360">
      <w:start w:val="5"/>
      <w:numFmt w:val="bullet"/>
      <w:lvlText w:val="-"/>
      <w:lvlJc w:val="left"/>
      <w:pPr>
        <w:ind w:left="720" w:hanging="360"/>
      </w:pPr>
      <w:rPr>
        <w:rFonts w:ascii="Verdana" w:eastAsia="Calibri" w:hAnsi="Verdana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62274"/>
    <w:multiLevelType w:val="hybridMultilevel"/>
    <w:tmpl w:val="C85C2A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46464C"/>
    <w:multiLevelType w:val="hybridMultilevel"/>
    <w:tmpl w:val="40CC2368"/>
    <w:lvl w:ilvl="0" w:tplc="FBD22E02">
      <w:start w:val="1"/>
      <w:numFmt w:val="bullet"/>
      <w:pStyle w:val="Tabletextbullets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alibri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alibri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alibri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3303942">
    <w:abstractNumId w:val="0"/>
  </w:num>
  <w:num w:numId="2" w16cid:durableId="1089883956">
    <w:abstractNumId w:val="8"/>
  </w:num>
  <w:num w:numId="3" w16cid:durableId="1660113985">
    <w:abstractNumId w:val="4"/>
  </w:num>
  <w:num w:numId="4" w16cid:durableId="735322384">
    <w:abstractNumId w:val="1"/>
  </w:num>
  <w:num w:numId="5" w16cid:durableId="1961494994">
    <w:abstractNumId w:val="6"/>
  </w:num>
  <w:num w:numId="6" w16cid:durableId="383018787">
    <w:abstractNumId w:val="5"/>
  </w:num>
  <w:num w:numId="7" w16cid:durableId="1762725505">
    <w:abstractNumId w:val="8"/>
  </w:num>
  <w:num w:numId="8" w16cid:durableId="171527520">
    <w:abstractNumId w:val="8"/>
  </w:num>
  <w:num w:numId="9" w16cid:durableId="624048826">
    <w:abstractNumId w:val="8"/>
  </w:num>
  <w:num w:numId="10" w16cid:durableId="1319653752">
    <w:abstractNumId w:val="8"/>
  </w:num>
  <w:num w:numId="11" w16cid:durableId="130556215">
    <w:abstractNumId w:val="8"/>
  </w:num>
  <w:num w:numId="12" w16cid:durableId="1992519912">
    <w:abstractNumId w:val="8"/>
  </w:num>
  <w:num w:numId="13" w16cid:durableId="1257012440">
    <w:abstractNumId w:val="8"/>
  </w:num>
  <w:num w:numId="14" w16cid:durableId="321390961">
    <w:abstractNumId w:val="8"/>
  </w:num>
  <w:num w:numId="15" w16cid:durableId="171377752">
    <w:abstractNumId w:val="8"/>
  </w:num>
  <w:num w:numId="16" w16cid:durableId="880825868">
    <w:abstractNumId w:val="8"/>
  </w:num>
  <w:num w:numId="17" w16cid:durableId="709495546">
    <w:abstractNumId w:val="8"/>
  </w:num>
  <w:num w:numId="18" w16cid:durableId="591940846">
    <w:abstractNumId w:val="8"/>
  </w:num>
  <w:num w:numId="19" w16cid:durableId="222108697">
    <w:abstractNumId w:val="8"/>
  </w:num>
  <w:num w:numId="20" w16cid:durableId="933128213">
    <w:abstractNumId w:val="8"/>
  </w:num>
  <w:num w:numId="21" w16cid:durableId="540094920">
    <w:abstractNumId w:val="8"/>
  </w:num>
  <w:num w:numId="22" w16cid:durableId="212231316">
    <w:abstractNumId w:val="8"/>
  </w:num>
  <w:num w:numId="23" w16cid:durableId="578904493">
    <w:abstractNumId w:val="8"/>
  </w:num>
  <w:num w:numId="24" w16cid:durableId="1959020289">
    <w:abstractNumId w:val="8"/>
  </w:num>
  <w:num w:numId="25" w16cid:durableId="666129749">
    <w:abstractNumId w:val="8"/>
  </w:num>
  <w:num w:numId="26" w16cid:durableId="1576893112">
    <w:abstractNumId w:val="8"/>
  </w:num>
  <w:num w:numId="27" w16cid:durableId="1888372927">
    <w:abstractNumId w:val="8"/>
  </w:num>
  <w:num w:numId="28" w16cid:durableId="1612857405">
    <w:abstractNumId w:val="8"/>
  </w:num>
  <w:num w:numId="29" w16cid:durableId="914822136">
    <w:abstractNumId w:val="8"/>
  </w:num>
  <w:num w:numId="30" w16cid:durableId="1362437669">
    <w:abstractNumId w:val="8"/>
  </w:num>
  <w:num w:numId="31" w16cid:durableId="1549339512">
    <w:abstractNumId w:val="8"/>
  </w:num>
  <w:num w:numId="32" w16cid:durableId="257756706">
    <w:abstractNumId w:val="8"/>
  </w:num>
  <w:num w:numId="33" w16cid:durableId="928853282">
    <w:abstractNumId w:val="8"/>
  </w:num>
  <w:num w:numId="34" w16cid:durableId="1698195196">
    <w:abstractNumId w:val="8"/>
  </w:num>
  <w:num w:numId="35" w16cid:durableId="1468622327">
    <w:abstractNumId w:val="8"/>
  </w:num>
  <w:num w:numId="36" w16cid:durableId="326632842">
    <w:abstractNumId w:val="8"/>
  </w:num>
  <w:num w:numId="37" w16cid:durableId="2026903054">
    <w:abstractNumId w:val="8"/>
  </w:num>
  <w:num w:numId="38" w16cid:durableId="1824195337">
    <w:abstractNumId w:val="2"/>
  </w:num>
  <w:num w:numId="39" w16cid:durableId="176627339">
    <w:abstractNumId w:val="3"/>
  </w:num>
  <w:num w:numId="40" w16cid:durableId="536433363">
    <w:abstractNumId w:val="8"/>
  </w:num>
  <w:num w:numId="41" w16cid:durableId="1618295703">
    <w:abstractNumId w:val="8"/>
  </w:num>
  <w:num w:numId="42" w16cid:durableId="2123920238">
    <w:abstractNumId w:val="7"/>
  </w:num>
  <w:num w:numId="43" w16cid:durableId="412898803">
    <w:abstractNumId w:val="8"/>
  </w:num>
  <w:num w:numId="44" w16cid:durableId="1303121430">
    <w:abstractNumId w:val="8"/>
  </w:num>
  <w:num w:numId="45" w16cid:durableId="277219924">
    <w:abstractNumId w:val="8"/>
  </w:num>
  <w:num w:numId="46" w16cid:durableId="2099860691">
    <w:abstractNumId w:val="8"/>
  </w:num>
  <w:num w:numId="47" w16cid:durableId="1064642728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M2MjEwMTIwNzYzNzFR0lEKTi0uzszPAykwrwUAeSNKRCwAAAA="/>
  </w:docVars>
  <w:rsids>
    <w:rsidRoot w:val="00C97018"/>
    <w:rsid w:val="000017E0"/>
    <w:rsid w:val="000019A3"/>
    <w:rsid w:val="000167AF"/>
    <w:rsid w:val="0003247B"/>
    <w:rsid w:val="00035D1B"/>
    <w:rsid w:val="00042A08"/>
    <w:rsid w:val="000466DF"/>
    <w:rsid w:val="0004686E"/>
    <w:rsid w:val="00053C87"/>
    <w:rsid w:val="0005462F"/>
    <w:rsid w:val="00065AD0"/>
    <w:rsid w:val="00071DCB"/>
    <w:rsid w:val="00072115"/>
    <w:rsid w:val="000724FB"/>
    <w:rsid w:val="00072816"/>
    <w:rsid w:val="00073749"/>
    <w:rsid w:val="00074131"/>
    <w:rsid w:val="0008381E"/>
    <w:rsid w:val="00087B9C"/>
    <w:rsid w:val="00092B39"/>
    <w:rsid w:val="0009303A"/>
    <w:rsid w:val="00095511"/>
    <w:rsid w:val="000A2E57"/>
    <w:rsid w:val="000A3C82"/>
    <w:rsid w:val="000B3533"/>
    <w:rsid w:val="000C0977"/>
    <w:rsid w:val="000C2153"/>
    <w:rsid w:val="000C60BD"/>
    <w:rsid w:val="000F5173"/>
    <w:rsid w:val="000F5596"/>
    <w:rsid w:val="00101796"/>
    <w:rsid w:val="00104D08"/>
    <w:rsid w:val="00105A23"/>
    <w:rsid w:val="00105DFB"/>
    <w:rsid w:val="00106572"/>
    <w:rsid w:val="001142C9"/>
    <w:rsid w:val="001245D8"/>
    <w:rsid w:val="00124EAD"/>
    <w:rsid w:val="00130FED"/>
    <w:rsid w:val="00134879"/>
    <w:rsid w:val="001360DA"/>
    <w:rsid w:val="0014389B"/>
    <w:rsid w:val="00143A30"/>
    <w:rsid w:val="0014526C"/>
    <w:rsid w:val="001507CB"/>
    <w:rsid w:val="00152B3C"/>
    <w:rsid w:val="00161E26"/>
    <w:rsid w:val="0017042B"/>
    <w:rsid w:val="001718E1"/>
    <w:rsid w:val="001833D9"/>
    <w:rsid w:val="00183592"/>
    <w:rsid w:val="001850DA"/>
    <w:rsid w:val="0019255B"/>
    <w:rsid w:val="00193D84"/>
    <w:rsid w:val="001A2B07"/>
    <w:rsid w:val="001A522E"/>
    <w:rsid w:val="001A5B0E"/>
    <w:rsid w:val="001B0E1D"/>
    <w:rsid w:val="001B42FE"/>
    <w:rsid w:val="001B7214"/>
    <w:rsid w:val="001C25B5"/>
    <w:rsid w:val="001D0605"/>
    <w:rsid w:val="001E1F4C"/>
    <w:rsid w:val="001E5480"/>
    <w:rsid w:val="001E7F1F"/>
    <w:rsid w:val="00213E09"/>
    <w:rsid w:val="00215C23"/>
    <w:rsid w:val="0022411F"/>
    <w:rsid w:val="00231FA7"/>
    <w:rsid w:val="00233CB3"/>
    <w:rsid w:val="002362F1"/>
    <w:rsid w:val="00236EF8"/>
    <w:rsid w:val="002471EF"/>
    <w:rsid w:val="002504B9"/>
    <w:rsid w:val="00255646"/>
    <w:rsid w:val="002610FF"/>
    <w:rsid w:val="00262DAC"/>
    <w:rsid w:val="002725EA"/>
    <w:rsid w:val="00277933"/>
    <w:rsid w:val="00280BFF"/>
    <w:rsid w:val="00286F5A"/>
    <w:rsid w:val="002901A5"/>
    <w:rsid w:val="0029330F"/>
    <w:rsid w:val="0029374D"/>
    <w:rsid w:val="002A057E"/>
    <w:rsid w:val="002A41DE"/>
    <w:rsid w:val="002B47D6"/>
    <w:rsid w:val="002C0A6C"/>
    <w:rsid w:val="002C0AB2"/>
    <w:rsid w:val="002C222A"/>
    <w:rsid w:val="002C286F"/>
    <w:rsid w:val="002D1EDB"/>
    <w:rsid w:val="002D2248"/>
    <w:rsid w:val="002D2EF1"/>
    <w:rsid w:val="002D5F9C"/>
    <w:rsid w:val="002E2DD8"/>
    <w:rsid w:val="002F476A"/>
    <w:rsid w:val="002F7C0F"/>
    <w:rsid w:val="003005AC"/>
    <w:rsid w:val="0030225C"/>
    <w:rsid w:val="00303679"/>
    <w:rsid w:val="003050B1"/>
    <w:rsid w:val="00305F45"/>
    <w:rsid w:val="00310283"/>
    <w:rsid w:val="003107D8"/>
    <w:rsid w:val="003110E9"/>
    <w:rsid w:val="00313510"/>
    <w:rsid w:val="00317D26"/>
    <w:rsid w:val="003221A0"/>
    <w:rsid w:val="00322D05"/>
    <w:rsid w:val="003304DC"/>
    <w:rsid w:val="003326F6"/>
    <w:rsid w:val="00332CF3"/>
    <w:rsid w:val="00336B20"/>
    <w:rsid w:val="00342CC4"/>
    <w:rsid w:val="0034690D"/>
    <w:rsid w:val="003565A4"/>
    <w:rsid w:val="003768D7"/>
    <w:rsid w:val="0037708E"/>
    <w:rsid w:val="00382ECA"/>
    <w:rsid w:val="00384814"/>
    <w:rsid w:val="00387B7E"/>
    <w:rsid w:val="00394653"/>
    <w:rsid w:val="00396E52"/>
    <w:rsid w:val="003A1044"/>
    <w:rsid w:val="003A14A5"/>
    <w:rsid w:val="003B387A"/>
    <w:rsid w:val="003B58F2"/>
    <w:rsid w:val="003C1B6F"/>
    <w:rsid w:val="003D57CA"/>
    <w:rsid w:val="003D5E9D"/>
    <w:rsid w:val="003F0D06"/>
    <w:rsid w:val="003F29F0"/>
    <w:rsid w:val="00406C22"/>
    <w:rsid w:val="0041190A"/>
    <w:rsid w:val="00426F02"/>
    <w:rsid w:val="004353BD"/>
    <w:rsid w:val="004368F0"/>
    <w:rsid w:val="004373DE"/>
    <w:rsid w:val="004406CD"/>
    <w:rsid w:val="0045037E"/>
    <w:rsid w:val="004608A1"/>
    <w:rsid w:val="00462215"/>
    <w:rsid w:val="00476D0B"/>
    <w:rsid w:val="00483CB1"/>
    <w:rsid w:val="00484047"/>
    <w:rsid w:val="0049001E"/>
    <w:rsid w:val="004904A9"/>
    <w:rsid w:val="004952A7"/>
    <w:rsid w:val="004A146A"/>
    <w:rsid w:val="004A35D1"/>
    <w:rsid w:val="004A4109"/>
    <w:rsid w:val="004A4BEF"/>
    <w:rsid w:val="004B52AC"/>
    <w:rsid w:val="004C1C62"/>
    <w:rsid w:val="004C4C41"/>
    <w:rsid w:val="004D167B"/>
    <w:rsid w:val="004D78CF"/>
    <w:rsid w:val="004E6E50"/>
    <w:rsid w:val="004E6F21"/>
    <w:rsid w:val="004F525C"/>
    <w:rsid w:val="004F5BC4"/>
    <w:rsid w:val="005007EE"/>
    <w:rsid w:val="00501346"/>
    <w:rsid w:val="0050203E"/>
    <w:rsid w:val="005113E0"/>
    <w:rsid w:val="00520436"/>
    <w:rsid w:val="00524B1D"/>
    <w:rsid w:val="00524EAD"/>
    <w:rsid w:val="005262B7"/>
    <w:rsid w:val="00530E9E"/>
    <w:rsid w:val="005325E5"/>
    <w:rsid w:val="0053441E"/>
    <w:rsid w:val="005359FB"/>
    <w:rsid w:val="00574FAF"/>
    <w:rsid w:val="005752D7"/>
    <w:rsid w:val="00576335"/>
    <w:rsid w:val="00583445"/>
    <w:rsid w:val="005870D1"/>
    <w:rsid w:val="00592C98"/>
    <w:rsid w:val="00595BA8"/>
    <w:rsid w:val="005A1C24"/>
    <w:rsid w:val="005A547A"/>
    <w:rsid w:val="005B370C"/>
    <w:rsid w:val="005C1DDF"/>
    <w:rsid w:val="005C78EE"/>
    <w:rsid w:val="005D055F"/>
    <w:rsid w:val="005D1701"/>
    <w:rsid w:val="005E02C5"/>
    <w:rsid w:val="005E2D6A"/>
    <w:rsid w:val="005E2F0C"/>
    <w:rsid w:val="005E3373"/>
    <w:rsid w:val="005E4FF4"/>
    <w:rsid w:val="0060061E"/>
    <w:rsid w:val="00610DB7"/>
    <w:rsid w:val="00612926"/>
    <w:rsid w:val="0061485A"/>
    <w:rsid w:val="00620FDF"/>
    <w:rsid w:val="00622D61"/>
    <w:rsid w:val="00625338"/>
    <w:rsid w:val="006271E3"/>
    <w:rsid w:val="00635290"/>
    <w:rsid w:val="00637DB5"/>
    <w:rsid w:val="00641C74"/>
    <w:rsid w:val="006446A4"/>
    <w:rsid w:val="006533ED"/>
    <w:rsid w:val="00656258"/>
    <w:rsid w:val="00660648"/>
    <w:rsid w:val="00660946"/>
    <w:rsid w:val="00660BCC"/>
    <w:rsid w:val="006651F3"/>
    <w:rsid w:val="00673051"/>
    <w:rsid w:val="0068103F"/>
    <w:rsid w:val="00681969"/>
    <w:rsid w:val="00681E8B"/>
    <w:rsid w:val="00693AED"/>
    <w:rsid w:val="00694722"/>
    <w:rsid w:val="00695A36"/>
    <w:rsid w:val="006974A4"/>
    <w:rsid w:val="006A2EA9"/>
    <w:rsid w:val="006A4304"/>
    <w:rsid w:val="006A579F"/>
    <w:rsid w:val="006B451C"/>
    <w:rsid w:val="006D0091"/>
    <w:rsid w:val="006D2493"/>
    <w:rsid w:val="006D45A7"/>
    <w:rsid w:val="006D6EDE"/>
    <w:rsid w:val="006E0D66"/>
    <w:rsid w:val="006E144F"/>
    <w:rsid w:val="006E2F72"/>
    <w:rsid w:val="006E4DF1"/>
    <w:rsid w:val="006E5359"/>
    <w:rsid w:val="006E78C1"/>
    <w:rsid w:val="006F4198"/>
    <w:rsid w:val="006F64DA"/>
    <w:rsid w:val="006F6D59"/>
    <w:rsid w:val="007027A4"/>
    <w:rsid w:val="00702B72"/>
    <w:rsid w:val="00712AC0"/>
    <w:rsid w:val="00720B18"/>
    <w:rsid w:val="007238E3"/>
    <w:rsid w:val="007437BB"/>
    <w:rsid w:val="00751367"/>
    <w:rsid w:val="00756A40"/>
    <w:rsid w:val="007635DB"/>
    <w:rsid w:val="0076424E"/>
    <w:rsid w:val="0076618C"/>
    <w:rsid w:val="00766223"/>
    <w:rsid w:val="007709A4"/>
    <w:rsid w:val="00771C03"/>
    <w:rsid w:val="0077673C"/>
    <w:rsid w:val="0079604A"/>
    <w:rsid w:val="007A0DCC"/>
    <w:rsid w:val="007B28E5"/>
    <w:rsid w:val="007B42CA"/>
    <w:rsid w:val="007C4DFC"/>
    <w:rsid w:val="007D3098"/>
    <w:rsid w:val="007E31B8"/>
    <w:rsid w:val="007E4A66"/>
    <w:rsid w:val="007E66B8"/>
    <w:rsid w:val="007F0FD7"/>
    <w:rsid w:val="008228ED"/>
    <w:rsid w:val="00824172"/>
    <w:rsid w:val="00830E89"/>
    <w:rsid w:val="00834161"/>
    <w:rsid w:val="00834D27"/>
    <w:rsid w:val="00841B0C"/>
    <w:rsid w:val="0085506F"/>
    <w:rsid w:val="0086065D"/>
    <w:rsid w:val="0086127B"/>
    <w:rsid w:val="00862278"/>
    <w:rsid w:val="00866487"/>
    <w:rsid w:val="00867E1A"/>
    <w:rsid w:val="0087121C"/>
    <w:rsid w:val="008762D4"/>
    <w:rsid w:val="00876351"/>
    <w:rsid w:val="008775BA"/>
    <w:rsid w:val="00881F3D"/>
    <w:rsid w:val="008821EE"/>
    <w:rsid w:val="00883BF1"/>
    <w:rsid w:val="008931B3"/>
    <w:rsid w:val="008952CB"/>
    <w:rsid w:val="0089744B"/>
    <w:rsid w:val="008A19DD"/>
    <w:rsid w:val="008C3211"/>
    <w:rsid w:val="008D06FD"/>
    <w:rsid w:val="008D42D5"/>
    <w:rsid w:val="008D4E7E"/>
    <w:rsid w:val="008E3B39"/>
    <w:rsid w:val="008E55E7"/>
    <w:rsid w:val="008F0AFD"/>
    <w:rsid w:val="008F0ECE"/>
    <w:rsid w:val="00912E1F"/>
    <w:rsid w:val="009159A7"/>
    <w:rsid w:val="00933310"/>
    <w:rsid w:val="00933C26"/>
    <w:rsid w:val="009343DC"/>
    <w:rsid w:val="00935583"/>
    <w:rsid w:val="00950C0E"/>
    <w:rsid w:val="00952540"/>
    <w:rsid w:val="00954D57"/>
    <w:rsid w:val="00961560"/>
    <w:rsid w:val="00961690"/>
    <w:rsid w:val="00961A2B"/>
    <w:rsid w:val="009638DB"/>
    <w:rsid w:val="00965D24"/>
    <w:rsid w:val="00974444"/>
    <w:rsid w:val="00974EA6"/>
    <w:rsid w:val="0097528D"/>
    <w:rsid w:val="00980DA7"/>
    <w:rsid w:val="00984E8F"/>
    <w:rsid w:val="00995F56"/>
    <w:rsid w:val="00997957"/>
    <w:rsid w:val="009A6184"/>
    <w:rsid w:val="009B5C08"/>
    <w:rsid w:val="009B644C"/>
    <w:rsid w:val="009C245F"/>
    <w:rsid w:val="009C3CC9"/>
    <w:rsid w:val="009D27B3"/>
    <w:rsid w:val="009D6095"/>
    <w:rsid w:val="009E38F9"/>
    <w:rsid w:val="009E47FB"/>
    <w:rsid w:val="009E4A6A"/>
    <w:rsid w:val="009E7840"/>
    <w:rsid w:val="009F597B"/>
    <w:rsid w:val="009F5EF2"/>
    <w:rsid w:val="00A01044"/>
    <w:rsid w:val="00A02EBF"/>
    <w:rsid w:val="00A15AD0"/>
    <w:rsid w:val="00A2527F"/>
    <w:rsid w:val="00A27C06"/>
    <w:rsid w:val="00A30881"/>
    <w:rsid w:val="00A41F52"/>
    <w:rsid w:val="00A44DA8"/>
    <w:rsid w:val="00A53458"/>
    <w:rsid w:val="00A556FB"/>
    <w:rsid w:val="00A63CA1"/>
    <w:rsid w:val="00A669F2"/>
    <w:rsid w:val="00A74BFE"/>
    <w:rsid w:val="00A93FE7"/>
    <w:rsid w:val="00A94CC2"/>
    <w:rsid w:val="00AA6F0D"/>
    <w:rsid w:val="00AB14F4"/>
    <w:rsid w:val="00AC21B6"/>
    <w:rsid w:val="00AC2D03"/>
    <w:rsid w:val="00AC4252"/>
    <w:rsid w:val="00AD1F1C"/>
    <w:rsid w:val="00AE04EA"/>
    <w:rsid w:val="00AE167D"/>
    <w:rsid w:val="00AE25A8"/>
    <w:rsid w:val="00AE4634"/>
    <w:rsid w:val="00AE6043"/>
    <w:rsid w:val="00AE7A6D"/>
    <w:rsid w:val="00AF1401"/>
    <w:rsid w:val="00AF168C"/>
    <w:rsid w:val="00AF1F6E"/>
    <w:rsid w:val="00AF6E50"/>
    <w:rsid w:val="00B004F1"/>
    <w:rsid w:val="00B01BC3"/>
    <w:rsid w:val="00B0619C"/>
    <w:rsid w:val="00B062CA"/>
    <w:rsid w:val="00B12509"/>
    <w:rsid w:val="00B14EA3"/>
    <w:rsid w:val="00B313E1"/>
    <w:rsid w:val="00B36FA3"/>
    <w:rsid w:val="00B43BFE"/>
    <w:rsid w:val="00B45D14"/>
    <w:rsid w:val="00B65667"/>
    <w:rsid w:val="00B719D8"/>
    <w:rsid w:val="00B72A92"/>
    <w:rsid w:val="00B74D7F"/>
    <w:rsid w:val="00B97E23"/>
    <w:rsid w:val="00BA23F2"/>
    <w:rsid w:val="00BB1B27"/>
    <w:rsid w:val="00BB7C65"/>
    <w:rsid w:val="00BC1227"/>
    <w:rsid w:val="00BD208C"/>
    <w:rsid w:val="00BD2983"/>
    <w:rsid w:val="00BD5294"/>
    <w:rsid w:val="00BD7590"/>
    <w:rsid w:val="00BD7CD6"/>
    <w:rsid w:val="00BE3207"/>
    <w:rsid w:val="00BE3C71"/>
    <w:rsid w:val="00BE76F8"/>
    <w:rsid w:val="00BF07FD"/>
    <w:rsid w:val="00BF5831"/>
    <w:rsid w:val="00BF67CB"/>
    <w:rsid w:val="00C1120F"/>
    <w:rsid w:val="00C114C9"/>
    <w:rsid w:val="00C205E7"/>
    <w:rsid w:val="00C33557"/>
    <w:rsid w:val="00C4544C"/>
    <w:rsid w:val="00C46BDB"/>
    <w:rsid w:val="00C53655"/>
    <w:rsid w:val="00C60FB7"/>
    <w:rsid w:val="00C64663"/>
    <w:rsid w:val="00C66CCE"/>
    <w:rsid w:val="00C72463"/>
    <w:rsid w:val="00C7387C"/>
    <w:rsid w:val="00C738B0"/>
    <w:rsid w:val="00C73C8F"/>
    <w:rsid w:val="00C82FF0"/>
    <w:rsid w:val="00C86A3A"/>
    <w:rsid w:val="00C91329"/>
    <w:rsid w:val="00C97018"/>
    <w:rsid w:val="00CA1FB3"/>
    <w:rsid w:val="00CB0331"/>
    <w:rsid w:val="00CB1CB2"/>
    <w:rsid w:val="00CB64C4"/>
    <w:rsid w:val="00CB6CFC"/>
    <w:rsid w:val="00CC14BC"/>
    <w:rsid w:val="00CC5D62"/>
    <w:rsid w:val="00CC7E3D"/>
    <w:rsid w:val="00CD53D2"/>
    <w:rsid w:val="00CD5F89"/>
    <w:rsid w:val="00CE54BE"/>
    <w:rsid w:val="00CE7922"/>
    <w:rsid w:val="00CF5249"/>
    <w:rsid w:val="00CF6633"/>
    <w:rsid w:val="00D03F3E"/>
    <w:rsid w:val="00D05A96"/>
    <w:rsid w:val="00D14036"/>
    <w:rsid w:val="00D20F4B"/>
    <w:rsid w:val="00D22D38"/>
    <w:rsid w:val="00D232A5"/>
    <w:rsid w:val="00D239A7"/>
    <w:rsid w:val="00D522E8"/>
    <w:rsid w:val="00D52447"/>
    <w:rsid w:val="00D53477"/>
    <w:rsid w:val="00D67A7A"/>
    <w:rsid w:val="00D77B93"/>
    <w:rsid w:val="00D85350"/>
    <w:rsid w:val="00D93383"/>
    <w:rsid w:val="00D94C0E"/>
    <w:rsid w:val="00DB1343"/>
    <w:rsid w:val="00DC38F7"/>
    <w:rsid w:val="00DD12CF"/>
    <w:rsid w:val="00DF2BB4"/>
    <w:rsid w:val="00DF665B"/>
    <w:rsid w:val="00DF7A13"/>
    <w:rsid w:val="00E01E7E"/>
    <w:rsid w:val="00E03A5F"/>
    <w:rsid w:val="00E30C5F"/>
    <w:rsid w:val="00E3445B"/>
    <w:rsid w:val="00E34F22"/>
    <w:rsid w:val="00E36FA3"/>
    <w:rsid w:val="00E4061C"/>
    <w:rsid w:val="00E512B3"/>
    <w:rsid w:val="00E519C4"/>
    <w:rsid w:val="00E5593E"/>
    <w:rsid w:val="00E63530"/>
    <w:rsid w:val="00E66C30"/>
    <w:rsid w:val="00E679A9"/>
    <w:rsid w:val="00E71C73"/>
    <w:rsid w:val="00E733F0"/>
    <w:rsid w:val="00E816CD"/>
    <w:rsid w:val="00E842C3"/>
    <w:rsid w:val="00E85C66"/>
    <w:rsid w:val="00E95657"/>
    <w:rsid w:val="00EA1A92"/>
    <w:rsid w:val="00EA28A4"/>
    <w:rsid w:val="00EA6DC1"/>
    <w:rsid w:val="00EB3168"/>
    <w:rsid w:val="00EB6D63"/>
    <w:rsid w:val="00EB7D09"/>
    <w:rsid w:val="00EC6C04"/>
    <w:rsid w:val="00ED6B44"/>
    <w:rsid w:val="00EE2544"/>
    <w:rsid w:val="00EE761E"/>
    <w:rsid w:val="00EF08DC"/>
    <w:rsid w:val="00EF4E1E"/>
    <w:rsid w:val="00EF656A"/>
    <w:rsid w:val="00F013F8"/>
    <w:rsid w:val="00F07648"/>
    <w:rsid w:val="00F1016C"/>
    <w:rsid w:val="00F23268"/>
    <w:rsid w:val="00F24532"/>
    <w:rsid w:val="00F2612E"/>
    <w:rsid w:val="00F40CE6"/>
    <w:rsid w:val="00F55F97"/>
    <w:rsid w:val="00F61258"/>
    <w:rsid w:val="00F623F4"/>
    <w:rsid w:val="00F7023A"/>
    <w:rsid w:val="00F725FC"/>
    <w:rsid w:val="00F7336C"/>
    <w:rsid w:val="00F820DD"/>
    <w:rsid w:val="00F87B1D"/>
    <w:rsid w:val="00F95466"/>
    <w:rsid w:val="00FB5E7B"/>
    <w:rsid w:val="00FC45C6"/>
    <w:rsid w:val="00FC492C"/>
    <w:rsid w:val="00FC571A"/>
    <w:rsid w:val="00FD2986"/>
    <w:rsid w:val="00FE76C1"/>
    <w:rsid w:val="00FF16C7"/>
    <w:rsid w:val="00FF1CA7"/>
    <w:rsid w:val="2BF8A05E"/>
    <w:rsid w:val="3002497A"/>
    <w:rsid w:val="33E6DC56"/>
    <w:rsid w:val="4B787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19C7E"/>
  <w15:chartTrackingRefBased/>
  <w15:docId w15:val="{C68601C2-CBD1-43DF-842A-E544FD47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Calibri" w:hAnsi="Verdana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64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1"/>
    <w:lsdException w:name="Grid Table 7 Colorful Accent 1" w:uiPriority="64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0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065AD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EA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124E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64"/>
    <w:rsid w:val="00BE3207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LearningObjective">
    <w:name w:val="LearningObjective"/>
    <w:rsid w:val="00124EAD"/>
    <w:pPr>
      <w:tabs>
        <w:tab w:val="left" w:pos="240"/>
      </w:tabs>
      <w:spacing w:before="60" w:after="60" w:line="260" w:lineRule="atLeast"/>
      <w:ind w:left="240" w:right="1200" w:hanging="240"/>
    </w:pPr>
    <w:rPr>
      <w:rFonts w:eastAsia="Batang"/>
      <w:color w:val="000000"/>
      <w:szCs w:val="18"/>
      <w:lang w:eastAsia="en-US"/>
    </w:rPr>
  </w:style>
  <w:style w:type="paragraph" w:customStyle="1" w:styleId="Learningaimtopic">
    <w:name w:val="Learning aim/topic"/>
    <w:basedOn w:val="Normal"/>
    <w:rsid w:val="00124EAD"/>
    <w:pPr>
      <w:spacing w:after="0" w:line="240" w:lineRule="auto"/>
    </w:pPr>
    <w:rPr>
      <w:rFonts w:ascii="Verdana Bold" w:eastAsia="Times New Roman" w:hAnsi="Verdana Bold"/>
      <w:b/>
      <w:sz w:val="22"/>
    </w:rPr>
  </w:style>
  <w:style w:type="paragraph" w:customStyle="1" w:styleId="Tabletext">
    <w:name w:val="Table text"/>
    <w:basedOn w:val="Normal"/>
    <w:link w:val="TabletextChar"/>
    <w:qFormat/>
    <w:rsid w:val="00124EAD"/>
    <w:pPr>
      <w:spacing w:before="80" w:after="80" w:line="240" w:lineRule="auto"/>
    </w:pPr>
    <w:rPr>
      <w:rFonts w:eastAsia="Times New Roman"/>
      <w:color w:val="000000"/>
      <w:szCs w:val="23"/>
    </w:rPr>
  </w:style>
  <w:style w:type="paragraph" w:styleId="Header">
    <w:name w:val="header"/>
    <w:basedOn w:val="Normal"/>
    <w:link w:val="HeaderChar"/>
    <w:uiPriority w:val="99"/>
    <w:unhideWhenUsed/>
    <w:rsid w:val="00124EA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124EAD"/>
  </w:style>
  <w:style w:type="paragraph" w:styleId="BalloonText">
    <w:name w:val="Balloon Text"/>
    <w:basedOn w:val="Normal"/>
    <w:link w:val="BalloonTextChar"/>
    <w:uiPriority w:val="99"/>
    <w:semiHidden/>
    <w:unhideWhenUsed/>
    <w:rsid w:val="00124EA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24EAD"/>
    <w:rPr>
      <w:rFonts w:ascii="Tahoma" w:hAnsi="Tahoma" w:cs="Arial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124E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4EAD"/>
    <w:pPr>
      <w:spacing w:line="240" w:lineRule="auto"/>
    </w:pPr>
  </w:style>
  <w:style w:type="character" w:customStyle="1" w:styleId="CommentTextChar">
    <w:name w:val="Comment Text Char"/>
    <w:link w:val="CommentText"/>
    <w:uiPriority w:val="99"/>
    <w:rsid w:val="00124EA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EA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24EAD"/>
    <w:rPr>
      <w:b/>
      <w:bCs/>
    </w:rPr>
  </w:style>
  <w:style w:type="table" w:styleId="GridTable4">
    <w:name w:val="Grid Table 4"/>
    <w:basedOn w:val="TableNormal"/>
    <w:uiPriority w:val="41"/>
    <w:rsid w:val="00EC6C04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2-Accent1">
    <w:name w:val="Grid Table 2 Accent 1"/>
    <w:basedOn w:val="TableNormal"/>
    <w:uiPriority w:val="40"/>
    <w:rsid w:val="00EC6C04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customStyle="1" w:styleId="MediumGrid1-Accent11">
    <w:name w:val="Medium Grid 1 - Accent 11"/>
    <w:uiPriority w:val="99"/>
    <w:semiHidden/>
    <w:rsid w:val="00862278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124EAD"/>
    <w:pPr>
      <w:tabs>
        <w:tab w:val="center" w:pos="4513"/>
        <w:tab w:val="right" w:pos="9026"/>
      </w:tabs>
    </w:pPr>
  </w:style>
  <w:style w:type="paragraph" w:customStyle="1" w:styleId="BTECHeader">
    <w:name w:val="BTEC Header"/>
    <w:basedOn w:val="Normal"/>
    <w:qFormat/>
    <w:rsid w:val="00124EAD"/>
    <w:pPr>
      <w:tabs>
        <w:tab w:val="center" w:pos="4513"/>
        <w:tab w:val="right" w:pos="9026"/>
      </w:tabs>
      <w:spacing w:after="0" w:line="240" w:lineRule="auto"/>
    </w:pPr>
    <w:rPr>
      <w:rFonts w:ascii="Verdana Bold" w:hAnsi="Verdana Bold"/>
      <w:b/>
      <w:smallCaps/>
      <w:sz w:val="16"/>
      <w:szCs w:val="16"/>
    </w:rPr>
  </w:style>
  <w:style w:type="paragraph" w:customStyle="1" w:styleId="Activitytype">
    <w:name w:val="Activity type"/>
    <w:basedOn w:val="Normal"/>
    <w:qFormat/>
    <w:rsid w:val="00124EAD"/>
    <w:pPr>
      <w:tabs>
        <w:tab w:val="num" w:pos="85"/>
      </w:tabs>
      <w:spacing w:after="0" w:line="240" w:lineRule="auto"/>
      <w:ind w:left="142" w:hanging="142"/>
      <w:textAlignment w:val="baseline"/>
    </w:pPr>
    <w:rPr>
      <w:rFonts w:ascii="Calibri" w:eastAsia="Times New Roman" w:hAnsi="Calibri"/>
      <w:b/>
      <w:color w:val="000000"/>
      <w:sz w:val="23"/>
      <w:szCs w:val="23"/>
    </w:rPr>
  </w:style>
  <w:style w:type="character" w:customStyle="1" w:styleId="TabletextChar">
    <w:name w:val="Table text Char"/>
    <w:link w:val="Tabletext"/>
    <w:locked/>
    <w:rsid w:val="00124EAD"/>
    <w:rPr>
      <w:rFonts w:eastAsia="Times New Roman" w:cs="Arial"/>
      <w:color w:val="000000"/>
      <w:szCs w:val="23"/>
    </w:rPr>
  </w:style>
  <w:style w:type="paragraph" w:customStyle="1" w:styleId="Tablehead">
    <w:name w:val="Table head"/>
    <w:basedOn w:val="Normal"/>
    <w:rsid w:val="00124EAD"/>
    <w:pPr>
      <w:spacing w:after="0" w:line="240" w:lineRule="auto"/>
      <w:jc w:val="center"/>
    </w:pPr>
    <w:rPr>
      <w:rFonts w:eastAsia="Times New Roman"/>
      <w:b/>
      <w:color w:val="000000"/>
      <w:sz w:val="24"/>
      <w:szCs w:val="30"/>
    </w:rPr>
  </w:style>
  <w:style w:type="paragraph" w:customStyle="1" w:styleId="Tableheadsmall">
    <w:name w:val="Table head small"/>
    <w:basedOn w:val="Normal"/>
    <w:rsid w:val="00124EAD"/>
    <w:pPr>
      <w:spacing w:after="0" w:line="240" w:lineRule="auto"/>
      <w:ind w:left="113" w:right="113"/>
      <w:jc w:val="center"/>
    </w:pPr>
    <w:rPr>
      <w:rFonts w:eastAsia="Times New Roman"/>
      <w:b/>
      <w:color w:val="000000"/>
    </w:rPr>
  </w:style>
  <w:style w:type="paragraph" w:customStyle="1" w:styleId="Lessonnumber">
    <w:name w:val="Lesson number"/>
    <w:basedOn w:val="Normal"/>
    <w:rsid w:val="009C245F"/>
    <w:pPr>
      <w:spacing w:before="60" w:after="0" w:line="240" w:lineRule="auto"/>
      <w:jc w:val="center"/>
    </w:pPr>
    <w:rPr>
      <w:rFonts w:eastAsia="Times New Roman"/>
      <w:color w:val="000000"/>
      <w:szCs w:val="24"/>
    </w:rPr>
  </w:style>
  <w:style w:type="paragraph" w:customStyle="1" w:styleId="Tablebullets">
    <w:name w:val="Table bullets"/>
    <w:basedOn w:val="Normal"/>
    <w:qFormat/>
    <w:rsid w:val="00124EAD"/>
    <w:pPr>
      <w:numPr>
        <w:numId w:val="1"/>
      </w:numPr>
      <w:spacing w:before="80" w:after="80" w:line="240" w:lineRule="auto"/>
      <w:textAlignment w:val="baseline"/>
    </w:pPr>
    <w:rPr>
      <w:rFonts w:eastAsia="Times New Roman"/>
      <w:color w:val="000000"/>
      <w:szCs w:val="23"/>
    </w:rPr>
  </w:style>
  <w:style w:type="character" w:customStyle="1" w:styleId="FooterChar">
    <w:name w:val="Footer Char"/>
    <w:link w:val="Footer"/>
    <w:uiPriority w:val="99"/>
    <w:rsid w:val="00124EAD"/>
  </w:style>
  <w:style w:type="character" w:styleId="Hyperlink">
    <w:name w:val="Hyperlink"/>
    <w:uiPriority w:val="99"/>
    <w:unhideWhenUsed/>
    <w:rsid w:val="00124EAD"/>
    <w:rPr>
      <w:color w:val="0000FF"/>
      <w:u w:val="single"/>
    </w:rPr>
  </w:style>
  <w:style w:type="paragraph" w:customStyle="1" w:styleId="text">
    <w:name w:val="text"/>
    <w:basedOn w:val="Normal"/>
    <w:rsid w:val="00124EAD"/>
    <w:pPr>
      <w:spacing w:before="100" w:beforeAutospacing="1" w:after="100" w:afterAutospacing="1" w:line="240" w:lineRule="auto"/>
    </w:pPr>
    <w:rPr>
      <w:rFonts w:ascii="Times" w:hAnsi="Times"/>
      <w:lang w:eastAsia="en-US"/>
    </w:rPr>
  </w:style>
  <w:style w:type="paragraph" w:customStyle="1" w:styleId="Tabletextbullets">
    <w:name w:val="Table text bullets"/>
    <w:link w:val="TabletextbulletsChar"/>
    <w:qFormat/>
    <w:rsid w:val="009C245F"/>
    <w:pPr>
      <w:numPr>
        <w:numId w:val="2"/>
      </w:numPr>
      <w:tabs>
        <w:tab w:val="left" w:pos="340"/>
      </w:tabs>
      <w:spacing w:before="60" w:after="60" w:line="240" w:lineRule="atLeast"/>
    </w:pPr>
    <w:rPr>
      <w:rFonts w:eastAsia="Times New Roman"/>
      <w:szCs w:val="24"/>
      <w:lang w:eastAsia="en-US"/>
    </w:rPr>
  </w:style>
  <w:style w:type="paragraph" w:customStyle="1" w:styleId="LightList-Accent31">
    <w:name w:val="Light List - Accent 31"/>
    <w:hidden/>
    <w:uiPriority w:val="99"/>
    <w:semiHidden/>
    <w:rsid w:val="00BE3207"/>
  </w:style>
  <w:style w:type="character" w:styleId="FollowedHyperlink">
    <w:name w:val="FollowedHyperlink"/>
    <w:uiPriority w:val="99"/>
    <w:semiHidden/>
    <w:unhideWhenUsed/>
    <w:rsid w:val="00124EAD"/>
    <w:rPr>
      <w:color w:val="954F72"/>
      <w:u w:val="single"/>
    </w:rPr>
  </w:style>
  <w:style w:type="character" w:styleId="Emphasis">
    <w:name w:val="Emphasis"/>
    <w:uiPriority w:val="20"/>
    <w:qFormat/>
    <w:rsid w:val="00124EAD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D232A5"/>
    <w:pPr>
      <w:ind w:left="720"/>
    </w:pPr>
  </w:style>
  <w:style w:type="paragraph" w:customStyle="1" w:styleId="Tabletextsub-bullets">
    <w:name w:val="Table text sub-bullets"/>
    <w:basedOn w:val="Tabletextbullets"/>
    <w:uiPriority w:val="2"/>
    <w:rsid w:val="00124EAD"/>
    <w:pPr>
      <w:numPr>
        <w:numId w:val="3"/>
      </w:numPr>
      <w:tabs>
        <w:tab w:val="clear" w:pos="681"/>
        <w:tab w:val="num" w:pos="885"/>
      </w:tabs>
    </w:pPr>
  </w:style>
  <w:style w:type="paragraph" w:customStyle="1" w:styleId="Text0">
    <w:name w:val="Text"/>
    <w:basedOn w:val="Tabletext"/>
    <w:qFormat/>
    <w:rsid w:val="00124EAD"/>
    <w:pPr>
      <w:spacing w:after="60"/>
      <w:ind w:right="851"/>
    </w:pPr>
    <w:rPr>
      <w:rFonts w:cs="Times New Roman"/>
      <w:color w:val="auto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F820DD"/>
    <w:pPr>
      <w:widowControl w:val="0"/>
      <w:autoSpaceDE w:val="0"/>
      <w:autoSpaceDN w:val="0"/>
      <w:spacing w:before="157" w:after="0" w:line="240" w:lineRule="auto"/>
      <w:ind w:left="1634" w:hanging="396"/>
    </w:pPr>
    <w:rPr>
      <w:rFonts w:eastAsia="Verdana" w:cs="Verdana"/>
      <w:sz w:val="22"/>
      <w:szCs w:val="22"/>
      <w:lang w:val="en-US" w:eastAsia="en-US"/>
    </w:rPr>
  </w:style>
  <w:style w:type="table" w:styleId="GridTable4-Accent2">
    <w:name w:val="Grid Table 4 Accent 2"/>
    <w:basedOn w:val="TableNormal"/>
    <w:uiPriority w:val="40"/>
    <w:rsid w:val="00124EAD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GridTable6Colorful-Accent1">
    <w:name w:val="Grid Table 6 Colorful Accent 1"/>
    <w:basedOn w:val="TableNormal"/>
    <w:uiPriority w:val="41"/>
    <w:rsid w:val="00124EA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GridTable7Colorful-Accent1">
    <w:name w:val="Grid Table 7 Colorful Accent 1"/>
    <w:basedOn w:val="TableNormal"/>
    <w:uiPriority w:val="64"/>
    <w:rsid w:val="00124EA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customStyle="1" w:styleId="normaltextrun">
    <w:name w:val="normaltextrun"/>
    <w:rsid w:val="00101796"/>
  </w:style>
  <w:style w:type="character" w:customStyle="1" w:styleId="eop">
    <w:name w:val="eop"/>
    <w:rsid w:val="00101796"/>
  </w:style>
  <w:style w:type="paragraph" w:customStyle="1" w:styleId="paragraph">
    <w:name w:val="paragraph"/>
    <w:basedOn w:val="Normal"/>
    <w:rsid w:val="0010179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71"/>
    <w:unhideWhenUsed/>
    <w:rsid w:val="001B7214"/>
  </w:style>
  <w:style w:type="character" w:customStyle="1" w:styleId="TabletextbulletsChar">
    <w:name w:val="Table text bullets Char"/>
    <w:link w:val="Tabletextbullets"/>
    <w:locked/>
    <w:rsid w:val="00625338"/>
    <w:rPr>
      <w:rFonts w:eastAsia="Times New Roman" w:cs="Arial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6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7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4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3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12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93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1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71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0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90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5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17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0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860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1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42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84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2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3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1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Arial"/>
      </a:majorFont>
      <a:minorFont>
        <a:latin typeface="Calibri" panose="020F0502020204030204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SharedWithUsers xmlns="7012c9df-7563-46f6-96ee-cebd66fd5577">
      <UserInfo>
        <DisplayName/>
        <AccountId xsi:nil="true"/>
        <AccountType/>
      </UserInfo>
    </SharedWithUsers>
    <MediaLengthInSeconds xmlns="f63d1639-2e8e-4dfe-b2d4-ff2deac92409" xsi:nil="true"/>
    <_Flow_SignoffStatus xmlns="f63d1639-2e8e-4dfe-b2d4-ff2deac9240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A738B-9714-416C-B203-20ABB85B8D3D}">
  <ds:schemaRefs>
    <ds:schemaRef ds:uri="http://schemas.microsoft.com/office/2006/metadata/properties"/>
    <ds:schemaRef ds:uri="http://schemas.microsoft.com/office/infopath/2007/PartnerControls"/>
    <ds:schemaRef ds:uri="7c1bd8dc-4e40-424f-a15f-9ffcd522197f"/>
    <ds:schemaRef ds:uri="6125ffc9-2c56-435e-8267-1393444907b2"/>
  </ds:schemaRefs>
</ds:datastoreItem>
</file>

<file path=customXml/itemProps2.xml><?xml version="1.0" encoding="utf-8"?>
<ds:datastoreItem xmlns:ds="http://schemas.openxmlformats.org/officeDocument/2006/customXml" ds:itemID="{C05D5F01-D8CB-4A02-98CC-25E064E60A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C59B36-0D3D-4937-B922-519FC1F350DD}"/>
</file>

<file path=customXml/itemProps4.xml><?xml version="1.0" encoding="utf-8"?>
<ds:datastoreItem xmlns:ds="http://schemas.openxmlformats.org/officeDocument/2006/customXml" ds:itemID="{B154BA9A-A48A-437B-AC53-9DC324A9D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2033</Words>
  <Characters>11592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Pearson</Company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Harrison, Rachael</dc:creator>
  <cp:keywords>Lala</cp:keywords>
  <cp:lastModifiedBy>Paul Winser</cp:lastModifiedBy>
  <cp:revision>30</cp:revision>
  <cp:lastPrinted>2020-02-19T20:13:00Z</cp:lastPrinted>
  <dcterms:created xsi:type="dcterms:W3CDTF">2023-10-06T17:07:00Z</dcterms:created>
  <dcterms:modified xsi:type="dcterms:W3CDTF">2023-11-17T09:49:00Z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0x01010011F2AC0EC27FF3458662E003F8FEC281</vt:lpwstr>
  </property>
  <property fmtid="{D5CDD505-2E9C-101B-9397-08002B2CF9AE}" pid="3" name="MediaServiceImageTags">
    <vt:lpwstr/>
  </property>
  <property fmtid="{D5CDD505-2E9C-101B-9397-08002B2CF9AE}" pid="4" name="Order">
    <vt:r8>14328600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GrammarlyDocumentId">
    <vt:lpwstr>f3cae500317ab529a520b4c823e1ae84595cf064e73a50cc9f3df67dcc66d2d4</vt:lpwstr>
  </property>
  <property fmtid="{D5CDD505-2E9C-101B-9397-08002B2CF9AE}" pid="12" name="_SourceUrl">
    <vt:lpwstr/>
  </property>
  <property fmtid="{D5CDD505-2E9C-101B-9397-08002B2CF9AE}" pid="13" name="_SharedFileIndex">
    <vt:lpwstr/>
  </property>
</Properties>
</file>