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horzAnchor="margin" w:tblpXSpec="right" w:tblpY="79"/>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5F00C8" w:rsidRPr="0027306C" w14:paraId="0670D44A" w14:textId="77777777" w:rsidTr="00C56D09">
        <w:trPr>
          <w:trHeight w:val="421"/>
        </w:trPr>
        <w:tc>
          <w:tcPr>
            <w:tcW w:w="2348" w:type="dxa"/>
            <w:shd w:val="clear" w:color="auto" w:fill="DEEAF6"/>
            <w:vAlign w:val="center"/>
          </w:tcPr>
          <w:p w14:paraId="5DA99CFB" w14:textId="77777777" w:rsidR="005F00C8" w:rsidRPr="0027306C" w:rsidRDefault="005F00C8" w:rsidP="0027306C">
            <w:pPr>
              <w:pStyle w:val="Tableheadsmall"/>
              <w:bidi/>
              <w:spacing w:line="264" w:lineRule="auto"/>
              <w:rPr>
                <w:rFonts w:ascii="Sakkal Majalla" w:hAnsi="Sakkal Majalla" w:cs="Sakkal Majalla"/>
                <w:bCs/>
                <w:sz w:val="28"/>
                <w:szCs w:val="28"/>
              </w:rPr>
            </w:pPr>
            <w:r w:rsidRPr="0027306C">
              <w:rPr>
                <w:rFonts w:ascii="Sakkal Majalla" w:eastAsia="Open Sans" w:hAnsi="Sakkal Majalla" w:cs="Sakkal Majalla"/>
                <w:bCs/>
                <w:sz w:val="28"/>
                <w:szCs w:val="28"/>
                <w:rtl/>
                <w:lang w:eastAsia="ar" w:bidi="ar-MA"/>
              </w:rPr>
              <w:t>عنوان الوحدة</w:t>
            </w:r>
          </w:p>
        </w:tc>
        <w:tc>
          <w:tcPr>
            <w:tcW w:w="3997" w:type="dxa"/>
            <w:shd w:val="clear" w:color="auto" w:fill="auto"/>
            <w:vAlign w:val="center"/>
          </w:tcPr>
          <w:p w14:paraId="4EF83262" w14:textId="571F7C9E" w:rsidR="005F00C8" w:rsidRPr="0027306C" w:rsidRDefault="005F00C8" w:rsidP="0027306C">
            <w:pPr>
              <w:pStyle w:val="Tabletext"/>
              <w:bidi/>
              <w:spacing w:line="264" w:lineRule="auto"/>
              <w:rPr>
                <w:rFonts w:ascii="Sakkal Majalla" w:hAnsi="Sakkal Majalla" w:cs="Sakkal Majalla"/>
                <w:sz w:val="28"/>
                <w:szCs w:val="28"/>
              </w:rPr>
            </w:pPr>
            <w:r w:rsidRPr="0027306C">
              <w:rPr>
                <w:rFonts w:ascii="Sakkal Majalla" w:eastAsia="Open Sans" w:hAnsi="Sakkal Majalla" w:cs="Sakkal Majalla"/>
                <w:sz w:val="28"/>
                <w:szCs w:val="28"/>
                <w:rtl/>
                <w:lang w:eastAsia="ar" w:bidi="ar-MA"/>
              </w:rPr>
              <w:t>الوحدة 12 عمليات المكاتب الأمامية لقطاع</w:t>
            </w:r>
            <w:r w:rsidR="0027306C">
              <w:rPr>
                <w:rFonts w:ascii="Sakkal Majalla" w:eastAsia="Open Sans" w:hAnsi="Sakkal Majalla" w:cs="Sakkal Majalla"/>
                <w:sz w:val="28"/>
                <w:szCs w:val="28"/>
                <w:lang w:eastAsia="ar" w:bidi="ar-MA"/>
              </w:rPr>
              <w:t> </w:t>
            </w:r>
            <w:r w:rsidRPr="0027306C">
              <w:rPr>
                <w:rFonts w:ascii="Sakkal Majalla" w:eastAsia="Open Sans" w:hAnsi="Sakkal Majalla" w:cs="Sakkal Majalla"/>
                <w:sz w:val="28"/>
                <w:szCs w:val="28"/>
                <w:rtl/>
                <w:lang w:eastAsia="ar" w:bidi="ar-MA"/>
              </w:rPr>
              <w:t>الضيافة</w:t>
            </w:r>
          </w:p>
        </w:tc>
        <w:tc>
          <w:tcPr>
            <w:tcW w:w="2552" w:type="dxa"/>
            <w:tcBorders>
              <w:top w:val="nil"/>
              <w:bottom w:val="nil"/>
            </w:tcBorders>
          </w:tcPr>
          <w:p w14:paraId="22B1B458" w14:textId="77777777" w:rsidR="005F00C8" w:rsidRPr="0027306C" w:rsidRDefault="005F00C8" w:rsidP="0027306C">
            <w:pPr>
              <w:pStyle w:val="Tabletext"/>
              <w:bidi/>
              <w:spacing w:line="264" w:lineRule="auto"/>
              <w:rPr>
                <w:rFonts w:ascii="Sakkal Majalla" w:hAnsi="Sakkal Majalla" w:cs="Sakkal Majalla"/>
                <w:sz w:val="24"/>
                <w:szCs w:val="24"/>
              </w:rPr>
            </w:pPr>
          </w:p>
        </w:tc>
        <w:tc>
          <w:tcPr>
            <w:tcW w:w="5245" w:type="dxa"/>
            <w:gridSpan w:val="4"/>
            <w:shd w:val="clear" w:color="auto" w:fill="DEEAF6"/>
            <w:vAlign w:val="center"/>
          </w:tcPr>
          <w:p w14:paraId="1660462C" w14:textId="77777777" w:rsidR="005F00C8" w:rsidRPr="0027306C" w:rsidRDefault="005F00C8" w:rsidP="0027306C">
            <w:pPr>
              <w:pStyle w:val="Tableheadsmall"/>
              <w:bidi/>
              <w:spacing w:line="264" w:lineRule="auto"/>
              <w:rPr>
                <w:rFonts w:ascii="Sakkal Majalla" w:hAnsi="Sakkal Majalla" w:cs="Sakkal Majalla"/>
                <w:bCs/>
                <w:sz w:val="28"/>
                <w:szCs w:val="28"/>
              </w:rPr>
            </w:pPr>
            <w:r w:rsidRPr="0027306C">
              <w:rPr>
                <w:rFonts w:ascii="Sakkal Majalla" w:eastAsia="Open Sans" w:hAnsi="Sakkal Majalla" w:cs="Sakkal Majalla"/>
                <w:bCs/>
                <w:sz w:val="28"/>
                <w:szCs w:val="28"/>
                <w:rtl/>
                <w:lang w:eastAsia="ar" w:bidi="ar-MA"/>
              </w:rPr>
              <w:t>مفتاح الفرص التعليمية</w:t>
            </w:r>
          </w:p>
        </w:tc>
      </w:tr>
      <w:tr w:rsidR="005F00C8" w:rsidRPr="0027306C" w14:paraId="5EBF9F54" w14:textId="77777777" w:rsidTr="00C56D09">
        <w:trPr>
          <w:trHeight w:val="568"/>
        </w:trPr>
        <w:tc>
          <w:tcPr>
            <w:tcW w:w="2348" w:type="dxa"/>
            <w:shd w:val="clear" w:color="auto" w:fill="DEEAF6"/>
            <w:vAlign w:val="center"/>
          </w:tcPr>
          <w:p w14:paraId="318CC73E" w14:textId="77777777" w:rsidR="005F00C8" w:rsidRPr="0027306C" w:rsidRDefault="005F00C8" w:rsidP="0027306C">
            <w:pPr>
              <w:pStyle w:val="Tableheadsmall"/>
              <w:bidi/>
              <w:spacing w:line="264" w:lineRule="auto"/>
              <w:rPr>
                <w:rFonts w:ascii="Sakkal Majalla" w:hAnsi="Sakkal Majalla" w:cs="Sakkal Majalla"/>
                <w:bCs/>
                <w:sz w:val="28"/>
                <w:szCs w:val="28"/>
              </w:rPr>
            </w:pPr>
            <w:r w:rsidRPr="0027306C">
              <w:rPr>
                <w:rFonts w:ascii="Sakkal Majalla" w:eastAsia="Open Sans" w:hAnsi="Sakkal Majalla" w:cs="Sakkal Majalla"/>
                <w:bCs/>
                <w:sz w:val="28"/>
                <w:szCs w:val="28"/>
                <w:rtl/>
                <w:lang w:eastAsia="ar" w:bidi="ar-MA"/>
              </w:rPr>
              <w:t>ساعات التعلم الموجه</w:t>
            </w:r>
          </w:p>
        </w:tc>
        <w:tc>
          <w:tcPr>
            <w:tcW w:w="3997" w:type="dxa"/>
            <w:shd w:val="clear" w:color="auto" w:fill="auto"/>
            <w:vAlign w:val="center"/>
          </w:tcPr>
          <w:p w14:paraId="00C45D62" w14:textId="77777777" w:rsidR="005F00C8" w:rsidRPr="0027306C" w:rsidRDefault="005F00C8" w:rsidP="0027306C">
            <w:pPr>
              <w:pStyle w:val="Tabletext"/>
              <w:bidi/>
              <w:spacing w:line="264" w:lineRule="auto"/>
              <w:rPr>
                <w:rFonts w:ascii="Sakkal Majalla" w:hAnsi="Sakkal Majalla" w:cs="Sakkal Majalla"/>
                <w:sz w:val="28"/>
                <w:szCs w:val="28"/>
              </w:rPr>
            </w:pPr>
            <w:r w:rsidRPr="0027306C">
              <w:rPr>
                <w:rFonts w:ascii="Sakkal Majalla" w:eastAsia="Open Sans" w:hAnsi="Sakkal Majalla" w:cs="Sakkal Majalla"/>
                <w:sz w:val="28"/>
                <w:szCs w:val="28"/>
                <w:rtl/>
                <w:lang w:eastAsia="ar" w:bidi="ar-MA"/>
              </w:rPr>
              <w:t>30</w:t>
            </w:r>
          </w:p>
        </w:tc>
        <w:tc>
          <w:tcPr>
            <w:tcW w:w="2552" w:type="dxa"/>
            <w:tcBorders>
              <w:top w:val="nil"/>
              <w:bottom w:val="nil"/>
            </w:tcBorders>
          </w:tcPr>
          <w:p w14:paraId="083F3380" w14:textId="77777777" w:rsidR="005F00C8" w:rsidRPr="0027306C" w:rsidRDefault="005F00C8" w:rsidP="0027306C">
            <w:pPr>
              <w:pStyle w:val="Tabletext"/>
              <w:bidi/>
              <w:spacing w:line="264" w:lineRule="auto"/>
              <w:rPr>
                <w:rFonts w:ascii="Sakkal Majalla" w:hAnsi="Sakkal Majalla" w:cs="Sakkal Majalla"/>
                <w:sz w:val="24"/>
                <w:szCs w:val="24"/>
              </w:rPr>
            </w:pPr>
          </w:p>
        </w:tc>
        <w:tc>
          <w:tcPr>
            <w:tcW w:w="850" w:type="dxa"/>
            <w:vAlign w:val="center"/>
          </w:tcPr>
          <w:p w14:paraId="7BA76022" w14:textId="77777777" w:rsidR="005F00C8" w:rsidRPr="0027306C" w:rsidRDefault="005F00C8" w:rsidP="0027306C">
            <w:pPr>
              <w:pStyle w:val="Tableheadsmall"/>
              <w:bidi/>
              <w:spacing w:line="264" w:lineRule="auto"/>
              <w:jc w:val="left"/>
              <w:rPr>
                <w:rFonts w:ascii="Sakkal Majalla" w:hAnsi="Sakkal Majalla" w:cs="Sakkal Majalla"/>
                <w:bCs/>
                <w:sz w:val="28"/>
                <w:szCs w:val="28"/>
              </w:rPr>
            </w:pPr>
            <w:r w:rsidRPr="0027306C">
              <w:rPr>
                <w:rFonts w:ascii="Sakkal Majalla" w:eastAsia="Open Sans" w:hAnsi="Sakkal Majalla" w:cs="Sakkal Majalla"/>
                <w:bCs/>
                <w:sz w:val="28"/>
                <w:szCs w:val="28"/>
                <w:lang w:val="en-US" w:eastAsia="ar" w:bidi="en-US"/>
              </w:rPr>
              <w:t>C</w:t>
            </w:r>
          </w:p>
        </w:tc>
        <w:tc>
          <w:tcPr>
            <w:tcW w:w="1701" w:type="dxa"/>
            <w:vAlign w:val="center"/>
          </w:tcPr>
          <w:p w14:paraId="5F1FEB41" w14:textId="77777777" w:rsidR="005F00C8" w:rsidRPr="0027306C" w:rsidRDefault="005F00C8" w:rsidP="0027306C">
            <w:pPr>
              <w:pStyle w:val="Tabletext"/>
              <w:bidi/>
              <w:spacing w:line="264" w:lineRule="auto"/>
              <w:rPr>
                <w:rFonts w:ascii="Sakkal Majalla" w:hAnsi="Sakkal Majalla" w:cs="Sakkal Majalla"/>
                <w:sz w:val="28"/>
                <w:szCs w:val="28"/>
              </w:rPr>
            </w:pPr>
            <w:r w:rsidRPr="0027306C">
              <w:rPr>
                <w:rStyle w:val="normaltextrun"/>
                <w:rFonts w:ascii="Sakkal Majalla" w:eastAsia="Open Sans" w:hAnsi="Sakkal Majalla" w:cs="Sakkal Majalla"/>
                <w:sz w:val="28"/>
                <w:szCs w:val="28"/>
                <w:shd w:val="clear" w:color="auto" w:fill="FFFFFF"/>
                <w:rtl/>
                <w:lang w:eastAsia="ar" w:bidi="ar-MA"/>
              </w:rPr>
              <w:t>أنشطة الصف الموجهة من المعلم </w:t>
            </w:r>
          </w:p>
        </w:tc>
        <w:tc>
          <w:tcPr>
            <w:tcW w:w="869" w:type="dxa"/>
            <w:shd w:val="clear" w:color="auto" w:fill="auto"/>
            <w:vAlign w:val="center"/>
          </w:tcPr>
          <w:p w14:paraId="6690F840" w14:textId="77777777" w:rsidR="005F00C8" w:rsidRPr="0027306C" w:rsidRDefault="005F00C8" w:rsidP="0027306C">
            <w:pPr>
              <w:pStyle w:val="Tableheadsmall"/>
              <w:bidi/>
              <w:spacing w:line="264" w:lineRule="auto"/>
              <w:ind w:left="0"/>
              <w:jc w:val="left"/>
              <w:rPr>
                <w:rFonts w:ascii="Sakkal Majalla" w:hAnsi="Sakkal Majalla" w:cs="Sakkal Majalla"/>
                <w:bCs/>
                <w:sz w:val="28"/>
                <w:szCs w:val="28"/>
              </w:rPr>
            </w:pPr>
            <w:r w:rsidRPr="0027306C">
              <w:rPr>
                <w:rFonts w:ascii="Sakkal Majalla" w:eastAsia="Open Sans" w:hAnsi="Sakkal Majalla" w:cs="Sakkal Majalla"/>
                <w:bCs/>
                <w:sz w:val="28"/>
                <w:szCs w:val="28"/>
                <w:lang w:val="en-US" w:eastAsia="ar" w:bidi="en-US"/>
              </w:rPr>
              <w:t>GS</w:t>
            </w:r>
          </w:p>
        </w:tc>
        <w:tc>
          <w:tcPr>
            <w:tcW w:w="1825" w:type="dxa"/>
            <w:shd w:val="clear" w:color="auto" w:fill="auto"/>
            <w:vAlign w:val="center"/>
          </w:tcPr>
          <w:p w14:paraId="62908EB5" w14:textId="77777777" w:rsidR="005F00C8" w:rsidRPr="0027306C" w:rsidRDefault="005F00C8" w:rsidP="0027306C">
            <w:pPr>
              <w:pStyle w:val="Tabletext"/>
              <w:bidi/>
              <w:spacing w:line="264" w:lineRule="auto"/>
              <w:rPr>
                <w:rFonts w:ascii="Sakkal Majalla" w:hAnsi="Sakkal Majalla" w:cs="Sakkal Majalla"/>
                <w:sz w:val="28"/>
                <w:szCs w:val="28"/>
              </w:rPr>
            </w:pPr>
            <w:r w:rsidRPr="0027306C">
              <w:rPr>
                <w:rFonts w:ascii="Sakkal Majalla" w:eastAsia="Open Sans" w:hAnsi="Sakkal Majalla" w:cs="Sakkal Majalla"/>
                <w:sz w:val="28"/>
                <w:szCs w:val="28"/>
                <w:rtl/>
                <w:lang w:eastAsia="ar" w:bidi="ar-MA"/>
              </w:rPr>
              <w:t>متحدث ضيف</w:t>
            </w:r>
          </w:p>
        </w:tc>
      </w:tr>
      <w:tr w:rsidR="005F00C8" w:rsidRPr="0027306C" w14:paraId="2C65815C" w14:textId="77777777" w:rsidTr="00C56D09">
        <w:trPr>
          <w:trHeight w:val="536"/>
        </w:trPr>
        <w:tc>
          <w:tcPr>
            <w:tcW w:w="2348" w:type="dxa"/>
            <w:shd w:val="clear" w:color="auto" w:fill="DEEAF6"/>
            <w:vAlign w:val="center"/>
          </w:tcPr>
          <w:p w14:paraId="785030BB" w14:textId="77777777" w:rsidR="005F00C8" w:rsidRPr="0027306C" w:rsidRDefault="005F00C8" w:rsidP="0027306C">
            <w:pPr>
              <w:pStyle w:val="Tableheadsmall"/>
              <w:bidi/>
              <w:spacing w:line="264" w:lineRule="auto"/>
              <w:rPr>
                <w:rFonts w:ascii="Sakkal Majalla" w:hAnsi="Sakkal Majalla" w:cs="Sakkal Majalla"/>
                <w:bCs/>
                <w:sz w:val="28"/>
                <w:szCs w:val="28"/>
              </w:rPr>
            </w:pPr>
            <w:r w:rsidRPr="0027306C">
              <w:rPr>
                <w:rFonts w:ascii="Sakkal Majalla" w:eastAsia="Open Sans" w:hAnsi="Sakkal Majalla" w:cs="Sakkal Majalla"/>
                <w:bCs/>
                <w:sz w:val="28"/>
                <w:szCs w:val="28"/>
                <w:rtl/>
                <w:lang w:eastAsia="ar" w:bidi="ar-MA"/>
              </w:rPr>
              <w:t>عدد الدروس</w:t>
            </w:r>
          </w:p>
        </w:tc>
        <w:tc>
          <w:tcPr>
            <w:tcW w:w="3997" w:type="dxa"/>
            <w:shd w:val="clear" w:color="auto" w:fill="auto"/>
            <w:vAlign w:val="center"/>
          </w:tcPr>
          <w:p w14:paraId="376A6042" w14:textId="77777777" w:rsidR="005F00C8" w:rsidRPr="0027306C" w:rsidRDefault="005F00C8" w:rsidP="0027306C">
            <w:pPr>
              <w:pStyle w:val="Tabletext"/>
              <w:bidi/>
              <w:spacing w:line="264" w:lineRule="auto"/>
              <w:rPr>
                <w:rFonts w:ascii="Sakkal Majalla" w:hAnsi="Sakkal Majalla" w:cs="Sakkal Majalla"/>
                <w:sz w:val="28"/>
                <w:szCs w:val="28"/>
              </w:rPr>
            </w:pPr>
            <w:r w:rsidRPr="0027306C">
              <w:rPr>
                <w:rFonts w:ascii="Sakkal Majalla" w:eastAsia="Open Sans" w:hAnsi="Sakkal Majalla" w:cs="Sakkal Majalla"/>
                <w:sz w:val="28"/>
                <w:szCs w:val="28"/>
                <w:rtl/>
                <w:lang w:eastAsia="ar" w:bidi="ar-MA"/>
              </w:rPr>
              <w:t>15</w:t>
            </w:r>
          </w:p>
        </w:tc>
        <w:tc>
          <w:tcPr>
            <w:tcW w:w="2552" w:type="dxa"/>
            <w:tcBorders>
              <w:top w:val="nil"/>
              <w:bottom w:val="nil"/>
            </w:tcBorders>
          </w:tcPr>
          <w:p w14:paraId="06FB943B" w14:textId="77777777" w:rsidR="005F00C8" w:rsidRPr="0027306C" w:rsidRDefault="005F00C8" w:rsidP="0027306C">
            <w:pPr>
              <w:pStyle w:val="Tabletext"/>
              <w:bidi/>
              <w:spacing w:line="264" w:lineRule="auto"/>
              <w:rPr>
                <w:rFonts w:ascii="Sakkal Majalla" w:hAnsi="Sakkal Majalla" w:cs="Sakkal Majalla"/>
                <w:sz w:val="24"/>
                <w:szCs w:val="24"/>
              </w:rPr>
            </w:pPr>
          </w:p>
        </w:tc>
        <w:tc>
          <w:tcPr>
            <w:tcW w:w="850" w:type="dxa"/>
            <w:tcBorders>
              <w:bottom w:val="single" w:sz="4" w:space="0" w:color="auto"/>
            </w:tcBorders>
            <w:vAlign w:val="center"/>
          </w:tcPr>
          <w:p w14:paraId="7C723D26" w14:textId="77777777" w:rsidR="005F00C8" w:rsidRPr="0027306C" w:rsidRDefault="005F00C8" w:rsidP="0027306C">
            <w:pPr>
              <w:pStyle w:val="Tableheadsmall"/>
              <w:bidi/>
              <w:spacing w:line="264" w:lineRule="auto"/>
              <w:jc w:val="left"/>
              <w:rPr>
                <w:rFonts w:ascii="Sakkal Majalla" w:hAnsi="Sakkal Majalla" w:cs="Sakkal Majalla"/>
                <w:bCs/>
                <w:sz w:val="28"/>
                <w:szCs w:val="28"/>
              </w:rPr>
            </w:pPr>
            <w:r w:rsidRPr="0027306C">
              <w:rPr>
                <w:rFonts w:ascii="Sakkal Majalla" w:eastAsia="Open Sans" w:hAnsi="Sakkal Majalla" w:cs="Sakkal Majalla"/>
                <w:bCs/>
                <w:sz w:val="28"/>
                <w:szCs w:val="28"/>
                <w:lang w:val="en-US" w:eastAsia="ar" w:bidi="en-US"/>
              </w:rPr>
              <w:t>IA</w:t>
            </w:r>
          </w:p>
        </w:tc>
        <w:tc>
          <w:tcPr>
            <w:tcW w:w="1701" w:type="dxa"/>
            <w:tcBorders>
              <w:bottom w:val="single" w:sz="4" w:space="0" w:color="auto"/>
            </w:tcBorders>
            <w:vAlign w:val="center"/>
          </w:tcPr>
          <w:p w14:paraId="45A0D0F7" w14:textId="77777777" w:rsidR="005F00C8" w:rsidRPr="0027306C" w:rsidRDefault="005F00C8" w:rsidP="0027306C">
            <w:pPr>
              <w:pStyle w:val="Tabletext"/>
              <w:bidi/>
              <w:spacing w:line="264" w:lineRule="auto"/>
              <w:rPr>
                <w:rFonts w:ascii="Sakkal Majalla" w:hAnsi="Sakkal Majalla" w:cs="Sakkal Majalla"/>
                <w:sz w:val="28"/>
                <w:szCs w:val="28"/>
              </w:rPr>
            </w:pPr>
            <w:r w:rsidRPr="0027306C">
              <w:rPr>
                <w:rStyle w:val="normaltextrun"/>
                <w:rFonts w:ascii="Sakkal Majalla" w:eastAsia="Open Sans" w:hAnsi="Sakkal Majalla" w:cs="Sakkal Majalla"/>
                <w:sz w:val="28"/>
                <w:szCs w:val="28"/>
                <w:shd w:val="clear" w:color="auto" w:fill="FFFFFF"/>
                <w:rtl/>
                <w:lang w:eastAsia="ar" w:bidi="ar-MA"/>
              </w:rPr>
              <w:t xml:space="preserve">التقييم الداخلي </w:t>
            </w:r>
          </w:p>
        </w:tc>
        <w:tc>
          <w:tcPr>
            <w:tcW w:w="869" w:type="dxa"/>
            <w:tcBorders>
              <w:bottom w:val="single" w:sz="4" w:space="0" w:color="auto"/>
            </w:tcBorders>
            <w:vAlign w:val="center"/>
          </w:tcPr>
          <w:p w14:paraId="457D7ECE" w14:textId="77777777" w:rsidR="005F00C8" w:rsidRPr="0027306C" w:rsidRDefault="005F00C8" w:rsidP="0027306C">
            <w:pPr>
              <w:pStyle w:val="Tableheadsmall"/>
              <w:bidi/>
              <w:spacing w:line="264" w:lineRule="auto"/>
              <w:jc w:val="left"/>
              <w:rPr>
                <w:rFonts w:ascii="Sakkal Majalla" w:hAnsi="Sakkal Majalla" w:cs="Sakkal Majalla"/>
                <w:bCs/>
                <w:sz w:val="28"/>
                <w:szCs w:val="28"/>
              </w:rPr>
            </w:pPr>
            <w:r w:rsidRPr="0027306C">
              <w:rPr>
                <w:rFonts w:ascii="Sakkal Majalla" w:eastAsia="Open Sans" w:hAnsi="Sakkal Majalla" w:cs="Sakkal Majalla"/>
                <w:bCs/>
                <w:sz w:val="28"/>
                <w:szCs w:val="28"/>
                <w:lang w:val="en-US" w:eastAsia="ar" w:bidi="en-US"/>
              </w:rPr>
              <w:t>IS</w:t>
            </w:r>
          </w:p>
        </w:tc>
        <w:tc>
          <w:tcPr>
            <w:tcW w:w="1825" w:type="dxa"/>
            <w:tcBorders>
              <w:bottom w:val="single" w:sz="4" w:space="0" w:color="auto"/>
            </w:tcBorders>
            <w:vAlign w:val="center"/>
          </w:tcPr>
          <w:p w14:paraId="7A766DF6" w14:textId="77777777" w:rsidR="005F00C8" w:rsidRPr="0027306C" w:rsidRDefault="005F00C8" w:rsidP="0027306C">
            <w:pPr>
              <w:pStyle w:val="Tabletext"/>
              <w:bidi/>
              <w:spacing w:line="264" w:lineRule="auto"/>
              <w:rPr>
                <w:rFonts w:ascii="Sakkal Majalla" w:hAnsi="Sakkal Majalla" w:cs="Sakkal Majalla"/>
                <w:sz w:val="28"/>
                <w:szCs w:val="28"/>
              </w:rPr>
            </w:pPr>
            <w:r w:rsidRPr="0027306C">
              <w:rPr>
                <w:rFonts w:ascii="Sakkal Majalla" w:eastAsia="Open Sans" w:hAnsi="Sakkal Majalla" w:cs="Sakkal Majalla"/>
                <w:sz w:val="28"/>
                <w:szCs w:val="28"/>
                <w:rtl/>
                <w:lang w:eastAsia="ar" w:bidi="ar-MA"/>
              </w:rPr>
              <w:t>المذاكرة المستقلة</w:t>
            </w:r>
          </w:p>
        </w:tc>
      </w:tr>
      <w:tr w:rsidR="005F00C8" w:rsidRPr="0027306C" w14:paraId="5644FF8B" w14:textId="77777777" w:rsidTr="00C56D09">
        <w:trPr>
          <w:trHeight w:val="272"/>
        </w:trPr>
        <w:tc>
          <w:tcPr>
            <w:tcW w:w="2348" w:type="dxa"/>
            <w:shd w:val="clear" w:color="auto" w:fill="DEEAF6"/>
            <w:vAlign w:val="center"/>
          </w:tcPr>
          <w:p w14:paraId="4D207E2A" w14:textId="77777777" w:rsidR="005F00C8" w:rsidRPr="0027306C" w:rsidRDefault="005F00C8" w:rsidP="0027306C">
            <w:pPr>
              <w:pStyle w:val="Tableheadsmall"/>
              <w:bidi/>
              <w:spacing w:line="264" w:lineRule="auto"/>
              <w:rPr>
                <w:rFonts w:ascii="Sakkal Majalla" w:hAnsi="Sakkal Majalla" w:cs="Sakkal Majalla"/>
                <w:bCs/>
                <w:sz w:val="28"/>
                <w:szCs w:val="28"/>
              </w:rPr>
            </w:pPr>
            <w:r w:rsidRPr="0027306C">
              <w:rPr>
                <w:rFonts w:ascii="Sakkal Majalla" w:eastAsia="Open Sans" w:hAnsi="Sakkal Majalla" w:cs="Sakkal Majalla"/>
                <w:bCs/>
                <w:sz w:val="28"/>
                <w:szCs w:val="28"/>
                <w:rtl/>
                <w:lang w:eastAsia="ar" w:bidi="ar-MA"/>
              </w:rPr>
              <w:t>مدة الدروس</w:t>
            </w:r>
          </w:p>
        </w:tc>
        <w:tc>
          <w:tcPr>
            <w:tcW w:w="3997" w:type="dxa"/>
            <w:shd w:val="clear" w:color="auto" w:fill="auto"/>
            <w:vAlign w:val="center"/>
          </w:tcPr>
          <w:p w14:paraId="7294DFA1" w14:textId="77777777" w:rsidR="005F00C8" w:rsidRPr="0027306C" w:rsidRDefault="005F00C8" w:rsidP="0027306C">
            <w:pPr>
              <w:pStyle w:val="Tabletext"/>
              <w:bidi/>
              <w:spacing w:line="264" w:lineRule="auto"/>
              <w:rPr>
                <w:rFonts w:ascii="Sakkal Majalla" w:hAnsi="Sakkal Majalla" w:cs="Sakkal Majalla"/>
                <w:sz w:val="28"/>
                <w:szCs w:val="28"/>
              </w:rPr>
            </w:pPr>
            <w:r w:rsidRPr="0027306C">
              <w:rPr>
                <w:rFonts w:ascii="Sakkal Majalla" w:eastAsia="Open Sans" w:hAnsi="Sakkal Majalla" w:cs="Sakkal Majalla"/>
                <w:sz w:val="28"/>
                <w:szCs w:val="28"/>
                <w:rtl/>
                <w:lang w:eastAsia="ar" w:bidi="ar-MA"/>
              </w:rPr>
              <w:t>ساعتان</w:t>
            </w:r>
          </w:p>
        </w:tc>
        <w:tc>
          <w:tcPr>
            <w:tcW w:w="2552" w:type="dxa"/>
            <w:tcBorders>
              <w:top w:val="nil"/>
              <w:bottom w:val="nil"/>
            </w:tcBorders>
          </w:tcPr>
          <w:p w14:paraId="5454238A" w14:textId="77777777" w:rsidR="005F00C8" w:rsidRPr="0027306C" w:rsidRDefault="005F00C8" w:rsidP="0027306C">
            <w:pPr>
              <w:pStyle w:val="Tabletext"/>
              <w:bidi/>
              <w:spacing w:line="264" w:lineRule="auto"/>
              <w:rPr>
                <w:rFonts w:ascii="Sakkal Majalla" w:hAnsi="Sakkal Majalla" w:cs="Sakkal Majalla"/>
                <w:sz w:val="24"/>
                <w:szCs w:val="24"/>
              </w:rPr>
            </w:pPr>
          </w:p>
        </w:tc>
        <w:tc>
          <w:tcPr>
            <w:tcW w:w="850" w:type="dxa"/>
            <w:vAlign w:val="center"/>
          </w:tcPr>
          <w:p w14:paraId="3AE44F4F" w14:textId="77777777" w:rsidR="005F00C8" w:rsidRPr="0027306C" w:rsidRDefault="005F00C8" w:rsidP="0027306C">
            <w:pPr>
              <w:pStyle w:val="Tableheadsmall"/>
              <w:bidi/>
              <w:spacing w:line="264" w:lineRule="auto"/>
              <w:jc w:val="left"/>
              <w:rPr>
                <w:rFonts w:ascii="Sakkal Majalla" w:hAnsi="Sakkal Majalla" w:cs="Sakkal Majalla"/>
                <w:bCs/>
                <w:sz w:val="28"/>
                <w:szCs w:val="28"/>
              </w:rPr>
            </w:pPr>
            <w:r w:rsidRPr="0027306C">
              <w:rPr>
                <w:rFonts w:ascii="Sakkal Majalla" w:eastAsia="Open Sans" w:hAnsi="Sakkal Majalla" w:cs="Sakkal Majalla"/>
                <w:bCs/>
                <w:sz w:val="28"/>
                <w:szCs w:val="28"/>
                <w:lang w:val="en-US" w:eastAsia="ar" w:bidi="en-US"/>
              </w:rPr>
              <w:t>V</w:t>
            </w:r>
          </w:p>
        </w:tc>
        <w:tc>
          <w:tcPr>
            <w:tcW w:w="4395" w:type="dxa"/>
            <w:gridSpan w:val="3"/>
            <w:vAlign w:val="center"/>
          </w:tcPr>
          <w:p w14:paraId="63C34BEF" w14:textId="77777777" w:rsidR="005F00C8" w:rsidRPr="0027306C" w:rsidRDefault="005F00C8" w:rsidP="0027306C">
            <w:pPr>
              <w:pStyle w:val="Tabletext"/>
              <w:bidi/>
              <w:spacing w:line="264" w:lineRule="auto"/>
              <w:rPr>
                <w:rFonts w:ascii="Sakkal Majalla" w:hAnsi="Sakkal Majalla" w:cs="Sakkal Majalla"/>
                <w:sz w:val="28"/>
                <w:szCs w:val="28"/>
              </w:rPr>
            </w:pPr>
            <w:r w:rsidRPr="0027306C">
              <w:rPr>
                <w:rFonts w:ascii="Sakkal Majalla" w:eastAsia="Open Sans" w:hAnsi="Sakkal Majalla" w:cs="Sakkal Majalla"/>
                <w:sz w:val="28"/>
                <w:szCs w:val="28"/>
                <w:rtl/>
                <w:lang w:eastAsia="ar" w:bidi="ar-MA"/>
              </w:rPr>
              <w:t>زيارة</w:t>
            </w:r>
          </w:p>
        </w:tc>
      </w:tr>
    </w:tbl>
    <w:p w14:paraId="0A941A0B" w14:textId="77777777" w:rsidR="006651F3" w:rsidRPr="0027306C" w:rsidRDefault="00B72A92" w:rsidP="006A2EA9">
      <w:pPr>
        <w:pStyle w:val="Tableheadsmall"/>
        <w:bidi/>
        <w:rPr>
          <w:rFonts w:ascii="Sakkal Majalla" w:hAnsi="Sakkal Majalla" w:cs="Sakkal Majalla"/>
          <w:bCs/>
          <w:sz w:val="28"/>
          <w:szCs w:val="28"/>
        </w:rPr>
      </w:pPr>
      <w:r w:rsidRPr="0027306C">
        <w:rPr>
          <w:rFonts w:ascii="Sakkal Majalla" w:eastAsia="Open Sans" w:hAnsi="Sakkal Majalla" w:cs="Sakkal Majalla"/>
          <w:bCs/>
          <w:sz w:val="28"/>
          <w:szCs w:val="28"/>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663"/>
        <w:gridCol w:w="2382"/>
      </w:tblGrid>
      <w:tr w:rsidR="00382ECA" w:rsidRPr="0027306C" w14:paraId="7750DF71" w14:textId="77777777" w:rsidTr="00993FCA">
        <w:trPr>
          <w:trHeight w:val="667"/>
          <w:tblHeader/>
        </w:trPr>
        <w:tc>
          <w:tcPr>
            <w:tcW w:w="1100" w:type="dxa"/>
            <w:shd w:val="clear" w:color="auto" w:fill="DEEAF6"/>
            <w:vAlign w:val="center"/>
          </w:tcPr>
          <w:p w14:paraId="61A30820" w14:textId="77777777" w:rsidR="00635290" w:rsidRPr="0027306C" w:rsidRDefault="00635290" w:rsidP="00620FDF">
            <w:pPr>
              <w:pStyle w:val="Tableheadsmall"/>
              <w:bidi/>
              <w:ind w:left="0" w:right="37"/>
              <w:jc w:val="left"/>
              <w:rPr>
                <w:rFonts w:ascii="Sakkal Majalla" w:hAnsi="Sakkal Majalla" w:cs="Sakkal Majalla"/>
                <w:bCs/>
                <w:sz w:val="28"/>
                <w:szCs w:val="28"/>
              </w:rPr>
            </w:pPr>
            <w:r w:rsidRPr="0027306C">
              <w:rPr>
                <w:rFonts w:ascii="Sakkal Majalla" w:eastAsia="Open Sans" w:hAnsi="Sakkal Majalla" w:cs="Sakkal Majalla"/>
                <w:bCs/>
                <w:sz w:val="28"/>
                <w:szCs w:val="28"/>
                <w:rtl/>
                <w:lang w:eastAsia="ar" w:bidi="ar-MA"/>
              </w:rPr>
              <w:lastRenderedPageBreak/>
              <w:t>الدرس</w:t>
            </w:r>
          </w:p>
        </w:tc>
        <w:tc>
          <w:tcPr>
            <w:tcW w:w="2693" w:type="dxa"/>
            <w:shd w:val="clear" w:color="auto" w:fill="DEEAF6"/>
            <w:vAlign w:val="center"/>
          </w:tcPr>
          <w:p w14:paraId="467B9D6C" w14:textId="77777777" w:rsidR="00635290" w:rsidRPr="0027306C" w:rsidRDefault="00635290" w:rsidP="00620FDF">
            <w:pPr>
              <w:pStyle w:val="Tableheadsmall"/>
              <w:bidi/>
              <w:jc w:val="left"/>
              <w:rPr>
                <w:rFonts w:ascii="Sakkal Majalla" w:hAnsi="Sakkal Majalla" w:cs="Sakkal Majalla"/>
                <w:bCs/>
                <w:sz w:val="28"/>
                <w:szCs w:val="28"/>
              </w:rPr>
            </w:pPr>
            <w:r w:rsidRPr="0027306C">
              <w:rPr>
                <w:rFonts w:ascii="Sakkal Majalla" w:eastAsia="Open Sans" w:hAnsi="Sakkal Majalla" w:cs="Sakkal Majalla"/>
                <w:bCs/>
                <w:sz w:val="28"/>
                <w:szCs w:val="28"/>
                <w:rtl/>
                <w:lang w:eastAsia="ar" w:bidi="ar-MA"/>
              </w:rPr>
              <w:t>الموضوع</w:t>
            </w:r>
          </w:p>
        </w:tc>
        <w:tc>
          <w:tcPr>
            <w:tcW w:w="1305" w:type="dxa"/>
            <w:shd w:val="clear" w:color="auto" w:fill="DEEAF6"/>
            <w:vAlign w:val="center"/>
          </w:tcPr>
          <w:p w14:paraId="0F53245C" w14:textId="77777777" w:rsidR="00635290" w:rsidRPr="0027306C" w:rsidRDefault="00635290" w:rsidP="00620FDF">
            <w:pPr>
              <w:pStyle w:val="Tableheadsmall"/>
              <w:bidi/>
              <w:ind w:left="0" w:right="0"/>
              <w:jc w:val="left"/>
              <w:rPr>
                <w:rFonts w:ascii="Sakkal Majalla" w:hAnsi="Sakkal Majalla" w:cs="Sakkal Majalla"/>
                <w:bCs/>
                <w:sz w:val="28"/>
                <w:szCs w:val="28"/>
              </w:rPr>
            </w:pPr>
            <w:r w:rsidRPr="0027306C">
              <w:rPr>
                <w:rFonts w:ascii="Sakkal Majalla" w:eastAsia="Open Sans" w:hAnsi="Sakkal Majalla" w:cs="Sakkal Majalla"/>
                <w:bCs/>
                <w:sz w:val="28"/>
                <w:szCs w:val="28"/>
                <w:rtl/>
                <w:lang w:eastAsia="ar" w:bidi="ar-MA"/>
              </w:rPr>
              <w:t>نوع الدرس</w:t>
            </w:r>
          </w:p>
        </w:tc>
        <w:tc>
          <w:tcPr>
            <w:tcW w:w="6663" w:type="dxa"/>
            <w:shd w:val="clear" w:color="auto" w:fill="DEEAF6"/>
            <w:vAlign w:val="center"/>
          </w:tcPr>
          <w:p w14:paraId="03A69506" w14:textId="77777777" w:rsidR="00635290" w:rsidRPr="0027306C" w:rsidRDefault="00635290" w:rsidP="00620FDF">
            <w:pPr>
              <w:pStyle w:val="Tableheadsmall"/>
              <w:bidi/>
              <w:jc w:val="left"/>
              <w:rPr>
                <w:rFonts w:ascii="Sakkal Majalla" w:hAnsi="Sakkal Majalla" w:cs="Sakkal Majalla"/>
                <w:bCs/>
                <w:sz w:val="28"/>
                <w:szCs w:val="28"/>
              </w:rPr>
            </w:pPr>
            <w:r w:rsidRPr="0027306C">
              <w:rPr>
                <w:rFonts w:ascii="Sakkal Majalla" w:eastAsia="Open Sans" w:hAnsi="Sakkal Majalla" w:cs="Sakkal Majalla"/>
                <w:bCs/>
                <w:sz w:val="28"/>
                <w:szCs w:val="28"/>
                <w:rtl/>
                <w:lang w:eastAsia="ar" w:bidi="ar-MA"/>
              </w:rPr>
              <w:t>الأنشطة المقترحة</w:t>
            </w:r>
          </w:p>
        </w:tc>
        <w:tc>
          <w:tcPr>
            <w:tcW w:w="2382" w:type="dxa"/>
            <w:shd w:val="clear" w:color="auto" w:fill="DEEAF6"/>
            <w:vAlign w:val="center"/>
          </w:tcPr>
          <w:p w14:paraId="28AFB21E" w14:textId="2916D04F" w:rsidR="00635290" w:rsidRPr="0027306C" w:rsidRDefault="002A057E" w:rsidP="00620FDF">
            <w:pPr>
              <w:pStyle w:val="Tableheadsmall"/>
              <w:bidi/>
              <w:jc w:val="left"/>
              <w:rPr>
                <w:rFonts w:ascii="Sakkal Majalla" w:hAnsi="Sakkal Majalla" w:cs="Sakkal Majalla"/>
                <w:bCs/>
                <w:sz w:val="28"/>
                <w:szCs w:val="28"/>
              </w:rPr>
            </w:pPr>
            <w:r w:rsidRPr="0027306C">
              <w:rPr>
                <w:rFonts w:ascii="Sakkal Majalla" w:eastAsia="Open Sans" w:hAnsi="Sakkal Majalla" w:cs="Sakkal Majalla"/>
                <w:bCs/>
                <w:sz w:val="28"/>
                <w:szCs w:val="28"/>
                <w:rtl/>
                <w:lang w:eastAsia="ar" w:bidi="ar-MA"/>
              </w:rPr>
              <w:t>الموارد</w:t>
            </w:r>
          </w:p>
        </w:tc>
      </w:tr>
      <w:tr w:rsidR="0014526C" w:rsidRPr="0027306C" w14:paraId="2BEB69D8" w14:textId="77777777" w:rsidTr="000167AF">
        <w:trPr>
          <w:trHeight w:val="409"/>
        </w:trPr>
        <w:tc>
          <w:tcPr>
            <w:tcW w:w="14143" w:type="dxa"/>
            <w:gridSpan w:val="5"/>
            <w:shd w:val="clear" w:color="auto" w:fill="DEEAF6"/>
            <w:vAlign w:val="center"/>
          </w:tcPr>
          <w:p w14:paraId="7498FB3E" w14:textId="0F88BE77" w:rsidR="0014526C" w:rsidRPr="004C1950" w:rsidRDefault="00641C74" w:rsidP="006A2EA9">
            <w:pPr>
              <w:pStyle w:val="Learningaimtopic"/>
              <w:bidi/>
              <w:rPr>
                <w:rFonts w:ascii="Sakkal Majalla" w:hAnsi="Sakkal Majalla" w:cs="Sakkal Majalla"/>
                <w:bCs/>
                <w:sz w:val="28"/>
                <w:szCs w:val="28"/>
              </w:rPr>
            </w:pPr>
            <w:r w:rsidRPr="004C1950">
              <w:rPr>
                <w:rFonts w:ascii="Sakkal Majalla" w:eastAsia="Open Sans" w:hAnsi="Sakkal Majalla" w:cs="Sakkal Majalla"/>
                <w:bCs/>
                <w:sz w:val="28"/>
                <w:szCs w:val="28"/>
                <w:rtl/>
                <w:lang w:eastAsia="ar" w:bidi="ar-MA"/>
              </w:rPr>
              <w:t>هدف التعلّم أ: معرفة غرض وأدوار ومسؤوليات عمليات المكاتب الأمامية</w:t>
            </w:r>
          </w:p>
        </w:tc>
      </w:tr>
      <w:tr w:rsidR="00635290" w:rsidRPr="0027306C" w14:paraId="07564D12" w14:textId="77777777" w:rsidTr="00993FCA">
        <w:trPr>
          <w:trHeight w:val="74"/>
        </w:trPr>
        <w:tc>
          <w:tcPr>
            <w:tcW w:w="1100" w:type="dxa"/>
            <w:shd w:val="clear" w:color="auto" w:fill="auto"/>
          </w:tcPr>
          <w:p w14:paraId="014841BD" w14:textId="1831EF1E" w:rsidR="00993FCA" w:rsidRPr="004C1950" w:rsidRDefault="00833B6E" w:rsidP="00993FCA">
            <w:pPr>
              <w:pStyle w:val="Lessonnumbe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1</w:t>
            </w:r>
          </w:p>
        </w:tc>
        <w:tc>
          <w:tcPr>
            <w:tcW w:w="2693" w:type="dxa"/>
            <w:shd w:val="clear" w:color="auto" w:fill="auto"/>
          </w:tcPr>
          <w:p w14:paraId="74BD4B38" w14:textId="77777777" w:rsidR="00993FCA" w:rsidRPr="004C1950" w:rsidRDefault="00F820DD" w:rsidP="00394653">
            <w:pPr>
              <w:pStyle w:val="Tabletextbullets"/>
              <w:numPr>
                <w:ilvl w:val="0"/>
                <w:numId w:val="0"/>
              </w:numPr>
              <w:bidi/>
              <w:ind w:left="340" w:hanging="340"/>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 xml:space="preserve">مقدمة </w:t>
            </w:r>
          </w:p>
          <w:p w14:paraId="4C0EA0F6" w14:textId="1D30D08C" w:rsidR="00635290" w:rsidRPr="0027306C" w:rsidRDefault="00D45AA9" w:rsidP="00993FCA">
            <w:pPr>
              <w:pStyle w:val="Tabletextbullets"/>
              <w:numPr>
                <w:ilvl w:val="0"/>
                <w:numId w:val="0"/>
              </w:numPr>
              <w:tabs>
                <w:tab w:val="clear" w:pos="340"/>
                <w:tab w:val="left" w:pos="0"/>
              </w:tab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هدف التعلّم أ: </w:t>
            </w:r>
            <w:r w:rsidRPr="004C1950">
              <w:rPr>
                <w:rFonts w:ascii="Sakkal Majalla" w:eastAsia="Open Sans" w:hAnsi="Sakkal Majalla" w:cs="Sakkal Majalla"/>
                <w:color w:val="000000"/>
                <w:sz w:val="28"/>
                <w:szCs w:val="28"/>
                <w:rtl/>
                <w:lang w:eastAsia="ar" w:bidi="ar-MA"/>
              </w:rPr>
              <w:t>معرفة غرض وأدوار ومسؤوليات عمليات المكاتب الأمامية</w:t>
            </w:r>
          </w:p>
          <w:p w14:paraId="37029446" w14:textId="0DB9E76E" w:rsidR="00D20F4B" w:rsidRPr="0027306C" w:rsidRDefault="004921CF" w:rsidP="00593568">
            <w:pPr>
              <w:pStyle w:val="Tabletextbullets"/>
              <w:numPr>
                <w:ilvl w:val="0"/>
                <w:numId w:val="0"/>
              </w:numPr>
              <w:bidi/>
              <w:ind w:left="340" w:hanging="340"/>
              <w:rPr>
                <w:rFonts w:ascii="Sakkal Majalla" w:hAnsi="Sakkal Majalla" w:cs="Sakkal Majalla"/>
                <w:sz w:val="24"/>
              </w:rPr>
            </w:pPr>
            <w:r w:rsidRPr="00593568">
              <w:rPr>
                <w:rFonts w:ascii="Sakkal Majalla" w:eastAsia="Open Sans" w:hAnsi="Sakkal Majalla" w:cs="Sakkal Majalla"/>
                <w:b/>
                <w:bCs/>
                <w:color w:val="000000" w:themeColor="text1"/>
                <w:sz w:val="28"/>
                <w:szCs w:val="28"/>
                <w:rtl/>
                <w:lang w:eastAsia="ar" w:bidi="ar-MA"/>
              </w:rPr>
              <w:t>أ1</w:t>
            </w:r>
            <w:r w:rsidRPr="004C1950">
              <w:rPr>
                <w:rFonts w:ascii="Sakkal Majalla" w:eastAsia="Open Sans" w:hAnsi="Sakkal Majalla" w:cs="Sakkal Majalla"/>
                <w:sz w:val="28"/>
                <w:szCs w:val="28"/>
                <w:rtl/>
                <w:lang w:eastAsia="ar" w:bidi="ar-MA"/>
              </w:rPr>
              <w:t xml:space="preserve"> الغرض من عمليات المكاتب</w:t>
            </w:r>
            <w:r w:rsidR="00593568">
              <w:rPr>
                <w:rFonts w:ascii="Sakkal Majalla" w:eastAsia="Open Sans" w:hAnsi="Sakkal Majalla" w:cs="Sakkal Majalla"/>
                <w:sz w:val="28"/>
                <w:szCs w:val="28"/>
                <w:lang w:eastAsia="ar" w:bidi="ar-MA"/>
              </w:rPr>
              <w:t> </w:t>
            </w:r>
            <w:r w:rsidRPr="004C1950">
              <w:rPr>
                <w:rFonts w:ascii="Sakkal Majalla" w:eastAsia="Open Sans" w:hAnsi="Sakkal Majalla" w:cs="Sakkal Majalla"/>
                <w:sz w:val="28"/>
                <w:szCs w:val="28"/>
                <w:rtl/>
                <w:lang w:eastAsia="ar" w:bidi="ar-MA"/>
              </w:rPr>
              <w:t>الأمامية</w:t>
            </w:r>
          </w:p>
          <w:p w14:paraId="0962BDF6" w14:textId="77777777" w:rsidR="004921CF" w:rsidRPr="004C1950" w:rsidRDefault="00BF118B" w:rsidP="00C15308">
            <w:pPr>
              <w:pStyle w:val="Tabletextbullets"/>
              <w:numPr>
                <w:ilvl w:val="0"/>
                <w:numId w:val="43"/>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الغرض</w:t>
            </w:r>
          </w:p>
          <w:p w14:paraId="43E686FD" w14:textId="624D563F" w:rsidR="00BF118B" w:rsidRPr="004C1950" w:rsidRDefault="00BF118B" w:rsidP="00C15308">
            <w:pPr>
              <w:pStyle w:val="Tabletextbullets"/>
              <w:numPr>
                <w:ilvl w:val="0"/>
                <w:numId w:val="43"/>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المكتب الأمامي</w:t>
            </w:r>
          </w:p>
        </w:tc>
        <w:tc>
          <w:tcPr>
            <w:tcW w:w="1305" w:type="dxa"/>
            <w:shd w:val="clear" w:color="auto" w:fill="auto"/>
          </w:tcPr>
          <w:p w14:paraId="01A776D9" w14:textId="1D64750C" w:rsidR="00A44DA8" w:rsidRPr="0030049C" w:rsidRDefault="00816D4B" w:rsidP="006A2EA9">
            <w:pPr>
              <w:pStyle w:val="Tabletext"/>
              <w:bidi/>
              <w:rPr>
                <w:rFonts w:ascii="Sakkal Majalla" w:hAnsi="Sakkal Majalla" w:cs="Sakkal Majalla"/>
                <w:spacing w:val="-4"/>
                <w:sz w:val="28"/>
                <w:szCs w:val="28"/>
              </w:rPr>
            </w:pPr>
            <w:r w:rsidRPr="0030049C">
              <w:rPr>
                <w:rFonts w:ascii="Sakkal Majalla" w:eastAsia="Open Sans" w:hAnsi="Sakkal Majalla" w:cs="Sakkal Majalla"/>
                <w:spacing w:val="-4"/>
                <w:sz w:val="28"/>
                <w:szCs w:val="28"/>
                <w:rtl/>
                <w:lang w:eastAsia="ar" w:bidi="ar-MA"/>
              </w:rPr>
              <w:t>أنشطة الصف الموجهة من المعلم/المذاكرة المستقلة</w:t>
            </w:r>
          </w:p>
        </w:tc>
        <w:tc>
          <w:tcPr>
            <w:tcW w:w="6663" w:type="dxa"/>
            <w:shd w:val="clear" w:color="auto" w:fill="auto"/>
          </w:tcPr>
          <w:p w14:paraId="6BF09219" w14:textId="32E0942E" w:rsidR="000D248D" w:rsidRPr="0027306C" w:rsidRDefault="000D248D" w:rsidP="00191CCA">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عرض تقديمي موجه من قبل المعلم: </w:t>
            </w:r>
            <w:r w:rsidRPr="004C1950">
              <w:rPr>
                <w:rFonts w:ascii="Sakkal Majalla" w:eastAsia="Open Sans" w:hAnsi="Sakkal Majalla" w:cs="Sakkal Majalla"/>
                <w:sz w:val="28"/>
                <w:szCs w:val="28"/>
                <w:rtl/>
                <w:lang w:eastAsia="ar" w:bidi="ar-MA"/>
              </w:rPr>
              <w:t xml:space="preserve">للتعريف بالوحدة، استخدم شرائح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رقم 2-4 لتحديد طبيعة أهداف التعلم والتقييم الذي يجب على المتعلمين إنهائه. اشرح إجراء التقييم للوحدة. </w:t>
            </w:r>
          </w:p>
          <w:p w14:paraId="1CB52246" w14:textId="22B4606B" w:rsidR="000D248D" w:rsidRPr="0027306C" w:rsidRDefault="007F6C70" w:rsidP="00CB346C">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المقدمة: </w:t>
            </w:r>
            <w:r w:rsidRPr="004C1950">
              <w:rPr>
                <w:rFonts w:ascii="Sakkal Majalla" w:eastAsia="Open Sans" w:hAnsi="Sakkal Majalla" w:cs="Sakkal Majalla"/>
                <w:sz w:val="28"/>
                <w:szCs w:val="28"/>
                <w:rtl/>
                <w:lang w:eastAsia="ar" w:bidi="ar-MA"/>
              </w:rPr>
              <w:t>مناقشة صفية وملاحظات على السبورة حول المعرفة السابقة لدى المتعلمين حول الموضوع.</w:t>
            </w:r>
          </w:p>
          <w:p w14:paraId="2B36C47B" w14:textId="2D978670" w:rsidR="001654DC" w:rsidRPr="0027306C" w:rsidRDefault="001654DC" w:rsidP="00CB346C">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نشاط فردي: </w:t>
            </w:r>
            <w:r w:rsidRPr="004C1950">
              <w:rPr>
                <w:rFonts w:ascii="Sakkal Majalla" w:eastAsia="Open Sans" w:hAnsi="Sakkal Majalla" w:cs="Sakkal Majalla"/>
                <w:sz w:val="28"/>
                <w:szCs w:val="28"/>
                <w:rtl/>
                <w:lang w:eastAsia="ar" w:bidi="ar-MA"/>
              </w:rPr>
              <w:t>يجب على المتعلمين البحث في مجموعة مختارة من المواقع الإلكترونية لشركات الضيافة التي تتضمن عمليات المكاتب الأمامية وتحديد مرافق وخدمات الشركات المتوفرة للنزلاء وأسعارها المقررة. قدم ورقة نشاط يمكنهم من خلالها تسجيل هذه المعلومات وتشجيع المتعلمين على التوصل إلى تعريف للغرض من عمليات المكاتب الأمامية، ومناقشتها في الصف.</w:t>
            </w:r>
          </w:p>
          <w:p w14:paraId="0D290D2F" w14:textId="03520C5F" w:rsidR="002000B1" w:rsidRPr="00593568" w:rsidRDefault="002000B1" w:rsidP="00993FCA">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4C1950">
              <w:rPr>
                <w:rFonts w:ascii="Sakkal Majalla" w:eastAsia="Open Sans" w:hAnsi="Sakkal Majalla" w:cs="Sakkal Majalla"/>
                <w:sz w:val="28"/>
                <w:szCs w:val="28"/>
                <w:rtl/>
                <w:lang w:eastAsia="ar" w:bidi="ar-MA"/>
              </w:rPr>
              <w:t xml:space="preserve">اطلب من المتعلمين تحديد المراحل التي يتواصل فيها النزلاء مع عمليات المكتب الأمامي قبل وأثناء وبعد إقامتهم. اكتب هذه المعلومات على السبورة. وبعد ذلك، يقدم المعلم دورة النزلاء باستخدام شريحة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رقم 6، وينقل المهام التي تحدث في كل مرحلة. عند النظر في هذه المهام، اطلب من المتعلمين مناقشة سبب تسمية عمليات المكاتب الأمامية بمركز الاتصال ولماذا تعد مهمة لأعمال الضيافة.</w:t>
            </w:r>
          </w:p>
          <w:p w14:paraId="7DB138BA" w14:textId="77777777" w:rsidR="00593568" w:rsidRPr="0027306C" w:rsidRDefault="00593568" w:rsidP="00593568">
            <w:pPr>
              <w:pStyle w:val="Tabletextbullets"/>
              <w:numPr>
                <w:ilvl w:val="0"/>
                <w:numId w:val="0"/>
              </w:numPr>
              <w:bidi/>
              <w:ind w:left="397" w:hanging="397"/>
              <w:rPr>
                <w:rFonts w:ascii="Sakkal Majalla" w:hAnsi="Sakkal Majalla" w:cs="Sakkal Majalla"/>
                <w:sz w:val="24"/>
              </w:rPr>
            </w:pPr>
          </w:p>
          <w:p w14:paraId="0B886540" w14:textId="337C1B97" w:rsidR="00FA42F8" w:rsidRPr="0027306C" w:rsidRDefault="00593137" w:rsidP="00993FCA">
            <w:pPr>
              <w:pStyle w:val="Tabletext"/>
              <w:numPr>
                <w:ilvl w:val="0"/>
                <w:numId w:val="40"/>
              </w:numPr>
              <w:bidi/>
              <w:spacing w:before="60" w:after="60"/>
              <w:rPr>
                <w:rFonts w:ascii="Sakkal Majalla" w:hAnsi="Sakkal Majalla" w:cs="Sakkal Majalla"/>
                <w:sz w:val="24"/>
                <w:szCs w:val="24"/>
              </w:rPr>
            </w:pPr>
            <w:r w:rsidRPr="004C1950">
              <w:rPr>
                <w:rFonts w:ascii="Sakkal Majalla" w:eastAsia="Open Sans" w:hAnsi="Sakkal Majalla" w:cs="Sakkal Majalla"/>
                <w:b/>
                <w:bCs/>
                <w:sz w:val="28"/>
                <w:szCs w:val="28"/>
                <w:rtl/>
                <w:lang w:eastAsia="ar" w:bidi="ar-MA"/>
              </w:rPr>
              <w:lastRenderedPageBreak/>
              <w:t xml:space="preserve">نشاط جماعي: </w:t>
            </w:r>
            <w:r w:rsidRPr="0027306C">
              <w:rPr>
                <w:rFonts w:ascii="Sakkal Majalla" w:eastAsia="Open Sans" w:hAnsi="Sakkal Majalla" w:cs="Sakkal Majalla"/>
                <w:sz w:val="28"/>
                <w:szCs w:val="28"/>
                <w:rtl/>
                <w:lang w:eastAsia="ar" w:bidi="ar-MA"/>
              </w:rPr>
              <w:t>استمرارًا للمناقشة من البحث السابق، اطلب من المتعلمين تحديد الأهداف الرئيسية ومراجعة تعريف الغرض من المكتب الأمامي.</w:t>
            </w:r>
          </w:p>
          <w:p w14:paraId="4E1A9366" w14:textId="62D407CF" w:rsidR="00F013F8" w:rsidRPr="0027306C" w:rsidRDefault="00A52648" w:rsidP="00CB346C">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الخاتمة: </w:t>
            </w:r>
            <w:r w:rsidRPr="004C1950">
              <w:rPr>
                <w:rFonts w:ascii="Sakkal Majalla" w:eastAsia="Open Sans" w:hAnsi="Sakkal Majalla" w:cs="Sakkal Majalla"/>
                <w:sz w:val="28"/>
                <w:szCs w:val="28"/>
                <w:rtl/>
                <w:lang w:eastAsia="ar" w:bidi="ar-MA"/>
              </w:rPr>
              <w:t>مناقشة صفية - يراجع المتعلمون النقاط المتعلمة من خلال الدروس ويقومون بتدوين الملاحظات.</w:t>
            </w:r>
          </w:p>
        </w:tc>
        <w:tc>
          <w:tcPr>
            <w:tcW w:w="2382" w:type="dxa"/>
            <w:shd w:val="clear" w:color="auto" w:fill="auto"/>
          </w:tcPr>
          <w:p w14:paraId="0B16033D" w14:textId="77777777" w:rsidR="008E15E1" w:rsidRPr="004C1950" w:rsidRDefault="008E15E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lastRenderedPageBreak/>
              <w:t xml:space="preserve">شرائح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للوحدة</w:t>
            </w:r>
          </w:p>
          <w:p w14:paraId="6686EDBC" w14:textId="77777777" w:rsidR="008E15E1" w:rsidRPr="004C1950" w:rsidRDefault="008E15E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فصل وحدة كتاب الطالب</w:t>
            </w:r>
          </w:p>
          <w:p w14:paraId="5ABBD7CC" w14:textId="77777777" w:rsidR="00956E6A" w:rsidRPr="004C1950" w:rsidRDefault="00956E6A" w:rsidP="00993FCA">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مواد بحثية</w:t>
            </w:r>
          </w:p>
          <w:p w14:paraId="6F03FEE3" w14:textId="7EE90FF9" w:rsidR="00394653" w:rsidRPr="0027306C" w:rsidRDefault="00394653" w:rsidP="008E15E1">
            <w:pPr>
              <w:pStyle w:val="Tabletextbullets"/>
              <w:numPr>
                <w:ilvl w:val="0"/>
                <w:numId w:val="0"/>
              </w:numPr>
              <w:bidi/>
              <w:rPr>
                <w:rFonts w:ascii="Sakkal Majalla" w:hAnsi="Sakkal Majalla" w:cs="Sakkal Majalla"/>
                <w:sz w:val="24"/>
              </w:rPr>
            </w:pPr>
          </w:p>
        </w:tc>
      </w:tr>
      <w:tr w:rsidR="005359FB" w:rsidRPr="0027306C" w14:paraId="6D77F7F1" w14:textId="77777777" w:rsidTr="00993FCA">
        <w:trPr>
          <w:trHeight w:val="706"/>
        </w:trPr>
        <w:tc>
          <w:tcPr>
            <w:tcW w:w="1100" w:type="dxa"/>
            <w:shd w:val="clear" w:color="auto" w:fill="auto"/>
          </w:tcPr>
          <w:p w14:paraId="14D74FBB" w14:textId="1DE656BF" w:rsidR="005359FB" w:rsidRPr="004C1950" w:rsidRDefault="00833B6E" w:rsidP="005359FB">
            <w:pPr>
              <w:pStyle w:val="Lessonnumbe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2</w:t>
            </w:r>
          </w:p>
        </w:tc>
        <w:tc>
          <w:tcPr>
            <w:tcW w:w="2693" w:type="dxa"/>
            <w:shd w:val="clear" w:color="auto" w:fill="auto"/>
          </w:tcPr>
          <w:p w14:paraId="79325A8B" w14:textId="34A8AFBA" w:rsidR="00A6603E" w:rsidRPr="0027306C" w:rsidRDefault="00A6603E" w:rsidP="004C1950">
            <w:pPr>
              <w:pStyle w:val="Tabletextbullets"/>
              <w:numPr>
                <w:ilvl w:val="0"/>
                <w:numId w:val="0"/>
              </w:numPr>
              <w:bidi/>
              <w:ind w:left="340" w:hanging="340"/>
              <w:rPr>
                <w:rFonts w:ascii="Sakkal Majalla" w:hAnsi="Sakkal Majalla" w:cs="Sakkal Majalla"/>
                <w:sz w:val="24"/>
              </w:rPr>
            </w:pPr>
            <w:r w:rsidRPr="004C1950">
              <w:rPr>
                <w:rFonts w:ascii="Sakkal Majalla" w:eastAsia="Open Sans" w:hAnsi="Sakkal Majalla" w:cs="Sakkal Majalla"/>
                <w:b/>
                <w:bCs/>
                <w:sz w:val="28"/>
                <w:szCs w:val="28"/>
                <w:rtl/>
                <w:lang w:eastAsia="ar" w:bidi="ar-MA"/>
              </w:rPr>
              <w:t>أ1</w:t>
            </w:r>
            <w:r w:rsidRPr="004C1950">
              <w:rPr>
                <w:rFonts w:ascii="Sakkal Majalla" w:eastAsia="Open Sans" w:hAnsi="Sakkal Majalla" w:cs="Sakkal Majalla"/>
                <w:sz w:val="28"/>
                <w:szCs w:val="28"/>
                <w:rtl/>
                <w:lang w:eastAsia="ar" w:bidi="ar-MA"/>
              </w:rPr>
              <w:t xml:space="preserve"> الغرض من عمليات المكاتب</w:t>
            </w:r>
            <w:r w:rsidR="004C1950">
              <w:rPr>
                <w:rFonts w:ascii="Sakkal Majalla" w:eastAsia="Open Sans" w:hAnsi="Sakkal Majalla" w:cs="Sakkal Majalla"/>
                <w:sz w:val="28"/>
                <w:szCs w:val="28"/>
                <w:lang w:eastAsia="ar" w:bidi="ar-MA"/>
              </w:rPr>
              <w:t> </w:t>
            </w:r>
            <w:r w:rsidRPr="004C1950">
              <w:rPr>
                <w:rFonts w:ascii="Sakkal Majalla" w:eastAsia="Open Sans" w:hAnsi="Sakkal Majalla" w:cs="Sakkal Majalla"/>
                <w:sz w:val="28"/>
                <w:szCs w:val="28"/>
                <w:rtl/>
                <w:lang w:eastAsia="ar" w:bidi="ar-MA"/>
              </w:rPr>
              <w:t>الأمامية</w:t>
            </w:r>
          </w:p>
          <w:p w14:paraId="1BC88859" w14:textId="77777777" w:rsidR="00A6603E" w:rsidRPr="004C1950" w:rsidRDefault="00A6603E" w:rsidP="00C15308">
            <w:pPr>
              <w:pStyle w:val="Tabletextbullets"/>
              <w:numPr>
                <w:ilvl w:val="0"/>
                <w:numId w:val="44"/>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الغرض</w:t>
            </w:r>
          </w:p>
          <w:p w14:paraId="231A8882" w14:textId="7EFEA0BD" w:rsidR="005359FB" w:rsidRPr="004C1950" w:rsidRDefault="00A6603E" w:rsidP="00C15308">
            <w:pPr>
              <w:pStyle w:val="Tabletextbullets"/>
              <w:numPr>
                <w:ilvl w:val="0"/>
                <w:numId w:val="44"/>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المكتب الأمامي</w:t>
            </w:r>
          </w:p>
        </w:tc>
        <w:tc>
          <w:tcPr>
            <w:tcW w:w="1305" w:type="dxa"/>
            <w:shd w:val="clear" w:color="auto" w:fill="auto"/>
          </w:tcPr>
          <w:p w14:paraId="60194D50" w14:textId="7EE110E9" w:rsidR="005359FB" w:rsidRPr="0027306C" w:rsidRDefault="00A1098D" w:rsidP="005359FB">
            <w:pPr>
              <w:pStyle w:val="Tabletext"/>
              <w:bidi/>
              <w:rPr>
                <w:rFonts w:ascii="Sakkal Majalla" w:hAnsi="Sakkal Majalla" w:cs="Sakkal Majalla"/>
                <w:sz w:val="28"/>
                <w:szCs w:val="28"/>
              </w:rPr>
            </w:pPr>
            <w:r w:rsidRPr="0027306C">
              <w:rPr>
                <w:rFonts w:ascii="Sakkal Majalla" w:eastAsia="Open Sans" w:hAnsi="Sakkal Majalla" w:cs="Sakkal Majalla"/>
                <w:sz w:val="28"/>
                <w:szCs w:val="28"/>
                <w:rtl/>
                <w:lang w:eastAsia="ar" w:bidi="ar-MA"/>
              </w:rPr>
              <w:t>أنشطة الصف الموجهة من المعلم/ زيارة</w:t>
            </w:r>
          </w:p>
        </w:tc>
        <w:tc>
          <w:tcPr>
            <w:tcW w:w="6663" w:type="dxa"/>
            <w:shd w:val="clear" w:color="auto" w:fill="auto"/>
          </w:tcPr>
          <w:p w14:paraId="2716AE1E" w14:textId="4D2AC75C" w:rsidR="00A52648" w:rsidRPr="0027306C" w:rsidRDefault="00A52648" w:rsidP="00A52648">
            <w:pPr>
              <w:pStyle w:val="Tabletextbullets"/>
              <w:tabs>
                <w:tab w:val="clear" w:pos="340"/>
              </w:tab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المقدمة: </w:t>
            </w:r>
            <w:r w:rsidRPr="004C1950">
              <w:rPr>
                <w:rFonts w:ascii="Sakkal Majalla" w:eastAsia="Open Sans" w:hAnsi="Sakkal Majalla" w:cs="Sakkal Majalla"/>
                <w:sz w:val="28"/>
                <w:szCs w:val="28"/>
                <w:rtl/>
                <w:lang w:eastAsia="ar" w:bidi="ar-MA"/>
              </w:rPr>
              <w:t>أعد المتعلمين للزيارة بتشجيعهم على التفكير في أسئلة لطرحها وما يرغبون في تحقيقه من خلال هذه الزيارة.</w:t>
            </w:r>
          </w:p>
          <w:p w14:paraId="2C227291" w14:textId="70645B56" w:rsidR="00A52648" w:rsidRPr="0027306C" w:rsidRDefault="00A52648" w:rsidP="00993FCA">
            <w:pPr>
              <w:pStyle w:val="Tabletext"/>
              <w:numPr>
                <w:ilvl w:val="0"/>
                <w:numId w:val="40"/>
              </w:numPr>
              <w:bidi/>
              <w:spacing w:before="60" w:after="60"/>
              <w:rPr>
                <w:rFonts w:ascii="Sakkal Majalla" w:hAnsi="Sakkal Majalla" w:cs="Sakkal Majalla"/>
                <w:sz w:val="24"/>
                <w:szCs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27306C">
              <w:rPr>
                <w:rFonts w:ascii="Sakkal Majalla" w:eastAsia="Open Sans" w:hAnsi="Sakkal Majalla" w:cs="Sakkal Majalla"/>
                <w:sz w:val="28"/>
                <w:szCs w:val="28"/>
                <w:rtl/>
                <w:lang w:eastAsia="ar" w:bidi="ar-MA"/>
              </w:rPr>
              <w:t>قم بزيارة إلى شركة أو شركتي ضيافة لهما عمليات مكتب أمامي. أعد نشاطًا بحثيًا يشجع المتعلمين على معرفة القسم والأدوار الوظيفية والمسؤوليات. يمكن استخدام المهمة على نظام الحجوزات في كتاب الطالب في الزيارة لاحقًا.</w:t>
            </w:r>
          </w:p>
          <w:p w14:paraId="5B6F686B" w14:textId="4091EAF5" w:rsidR="005359FB" w:rsidRPr="0027306C" w:rsidRDefault="00A52648" w:rsidP="00A52648">
            <w:pPr>
              <w:pStyle w:val="Tabletextbullets"/>
              <w:tabs>
                <w:tab w:val="clear" w:pos="340"/>
              </w:tabs>
              <w:bidi/>
              <w:rPr>
                <w:rFonts w:ascii="Sakkal Majalla" w:hAnsi="Sakkal Majalla" w:cs="Sakkal Majalla"/>
                <w:b/>
                <w:sz w:val="24"/>
              </w:rPr>
            </w:pPr>
            <w:r w:rsidRPr="004C1950">
              <w:rPr>
                <w:rFonts w:ascii="Sakkal Majalla" w:eastAsia="Open Sans" w:hAnsi="Sakkal Majalla" w:cs="Sakkal Majalla"/>
                <w:b/>
                <w:bCs/>
                <w:sz w:val="28"/>
                <w:szCs w:val="28"/>
                <w:rtl/>
                <w:lang w:eastAsia="ar" w:bidi="ar-MA"/>
              </w:rPr>
              <w:t xml:space="preserve">الخاتمة: </w:t>
            </w:r>
            <w:r w:rsidRPr="004C1950">
              <w:rPr>
                <w:rFonts w:ascii="Sakkal Majalla" w:eastAsia="Open Sans" w:hAnsi="Sakkal Majalla" w:cs="Sakkal Majalla"/>
                <w:sz w:val="28"/>
                <w:szCs w:val="28"/>
                <w:rtl/>
                <w:lang w:eastAsia="ar" w:bidi="ar-MA"/>
              </w:rPr>
              <w:t>أكمل استخلاص النقاط التي ظهرت للمتعلمين في زيارتهم.</w:t>
            </w:r>
          </w:p>
        </w:tc>
        <w:tc>
          <w:tcPr>
            <w:tcW w:w="2382" w:type="dxa"/>
            <w:shd w:val="clear" w:color="auto" w:fill="auto"/>
          </w:tcPr>
          <w:p w14:paraId="58D883B1" w14:textId="77777777" w:rsidR="005359FB" w:rsidRPr="004C1950" w:rsidRDefault="00956E6A" w:rsidP="00993FCA">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سجل الملاحظات</w:t>
            </w:r>
          </w:p>
          <w:p w14:paraId="21239781" w14:textId="30BB7626" w:rsidR="009532CB" w:rsidRPr="004C1950" w:rsidRDefault="009532CB" w:rsidP="00993FCA">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ورقة أسئلة</w:t>
            </w:r>
          </w:p>
        </w:tc>
      </w:tr>
      <w:tr w:rsidR="005359FB" w:rsidRPr="0027306C" w14:paraId="58AAB14D" w14:textId="77777777" w:rsidTr="00993FCA">
        <w:trPr>
          <w:trHeight w:val="706"/>
        </w:trPr>
        <w:tc>
          <w:tcPr>
            <w:tcW w:w="1100" w:type="dxa"/>
            <w:shd w:val="clear" w:color="auto" w:fill="auto"/>
          </w:tcPr>
          <w:p w14:paraId="2E6FCEB7" w14:textId="4F40C299" w:rsidR="005359FB" w:rsidRPr="004C1950" w:rsidRDefault="00833B6E" w:rsidP="005359FB">
            <w:pPr>
              <w:pStyle w:val="Lessonnumbe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3</w:t>
            </w:r>
          </w:p>
        </w:tc>
        <w:tc>
          <w:tcPr>
            <w:tcW w:w="2693" w:type="dxa"/>
            <w:shd w:val="clear" w:color="auto" w:fill="auto"/>
          </w:tcPr>
          <w:p w14:paraId="035EB4E1" w14:textId="4AFAD5EA" w:rsidR="005359FB" w:rsidRPr="0027306C" w:rsidRDefault="00E52A58" w:rsidP="00605BC3">
            <w:pPr>
              <w:pStyle w:val="Tabletext"/>
              <w:bidi/>
              <w:ind w:left="208" w:hanging="208"/>
              <w:rPr>
                <w:rFonts w:ascii="Sakkal Majalla" w:hAnsi="Sakkal Majalla" w:cs="Sakkal Majalla"/>
                <w:sz w:val="24"/>
                <w:szCs w:val="24"/>
              </w:rPr>
            </w:pPr>
            <w:r w:rsidRPr="004C1950">
              <w:rPr>
                <w:rFonts w:ascii="Sakkal Majalla" w:eastAsia="Open Sans" w:hAnsi="Sakkal Majalla" w:cs="Sakkal Majalla"/>
                <w:b/>
                <w:bCs/>
                <w:sz w:val="28"/>
                <w:szCs w:val="28"/>
                <w:rtl/>
                <w:lang w:eastAsia="ar" w:bidi="ar-MA"/>
              </w:rPr>
              <w:t>أ1</w:t>
            </w:r>
            <w:r w:rsidRPr="0027306C">
              <w:rPr>
                <w:rFonts w:ascii="Sakkal Majalla" w:eastAsia="Open Sans" w:hAnsi="Sakkal Majalla" w:cs="Sakkal Majalla"/>
                <w:sz w:val="28"/>
                <w:szCs w:val="28"/>
                <w:rtl/>
                <w:lang w:eastAsia="ar" w:bidi="ar-MA"/>
              </w:rPr>
              <w:t xml:space="preserve"> الغرض من عمليات المكاتب</w:t>
            </w:r>
            <w:r w:rsidR="00605BC3">
              <w:rPr>
                <w:rFonts w:ascii="Sakkal Majalla" w:eastAsia="Open Sans" w:hAnsi="Sakkal Majalla" w:cs="Sakkal Majalla"/>
                <w:sz w:val="28"/>
                <w:szCs w:val="28"/>
                <w:lang w:eastAsia="ar" w:bidi="ar-MA"/>
              </w:rPr>
              <w:t> </w:t>
            </w:r>
            <w:r w:rsidRPr="0027306C">
              <w:rPr>
                <w:rFonts w:ascii="Sakkal Majalla" w:eastAsia="Open Sans" w:hAnsi="Sakkal Majalla" w:cs="Sakkal Majalla"/>
                <w:sz w:val="28"/>
                <w:szCs w:val="28"/>
                <w:rtl/>
                <w:lang w:eastAsia="ar" w:bidi="ar-MA"/>
              </w:rPr>
              <w:t>الأمامية</w:t>
            </w:r>
          </w:p>
          <w:p w14:paraId="0FD3EF8F" w14:textId="77777777" w:rsidR="00024E62" w:rsidRPr="004C1950" w:rsidRDefault="00024E62" w:rsidP="00C15308">
            <w:pPr>
              <w:pStyle w:val="Tabletextbullets"/>
              <w:numPr>
                <w:ilvl w:val="0"/>
                <w:numId w:val="45"/>
              </w:numPr>
              <w:tabs>
                <w:tab w:val="clear" w:pos="340"/>
                <w:tab w:val="left" w:pos="273"/>
              </w:tabs>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الغرض</w:t>
            </w:r>
          </w:p>
          <w:p w14:paraId="125A0731" w14:textId="2F22132A" w:rsidR="00A6603E" w:rsidRPr="004C1950" w:rsidRDefault="00024E62" w:rsidP="00C15308">
            <w:pPr>
              <w:pStyle w:val="Tabletextbullets"/>
              <w:numPr>
                <w:ilvl w:val="0"/>
                <w:numId w:val="45"/>
              </w:numPr>
              <w:tabs>
                <w:tab w:val="clear" w:pos="340"/>
                <w:tab w:val="left" w:pos="273"/>
              </w:tabs>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المكتب الأمامي</w:t>
            </w:r>
          </w:p>
        </w:tc>
        <w:tc>
          <w:tcPr>
            <w:tcW w:w="1305" w:type="dxa"/>
            <w:shd w:val="clear" w:color="auto" w:fill="auto"/>
          </w:tcPr>
          <w:p w14:paraId="22D2ABEF" w14:textId="0AF34379" w:rsidR="005359FB" w:rsidRPr="004C1950" w:rsidRDefault="00A1098D" w:rsidP="005359FB">
            <w:pPr>
              <w:pStyle w:val="Tabletext"/>
              <w:bidi/>
              <w:rPr>
                <w:rFonts w:ascii="Sakkal Majalla" w:hAnsi="Sakkal Majalla" w:cs="Sakkal Majalla"/>
                <w:spacing w:val="-4"/>
                <w:sz w:val="28"/>
                <w:szCs w:val="28"/>
              </w:rPr>
            </w:pPr>
            <w:r w:rsidRPr="004C1950">
              <w:rPr>
                <w:rFonts w:ascii="Sakkal Majalla" w:eastAsia="Open Sans" w:hAnsi="Sakkal Majalla" w:cs="Sakkal Majalla"/>
                <w:spacing w:val="-4"/>
                <w:sz w:val="28"/>
                <w:szCs w:val="28"/>
                <w:rtl/>
                <w:lang w:eastAsia="ar" w:bidi="ar-MA"/>
              </w:rPr>
              <w:t>أنشطة الصف الموجهة من المعلم/المذاكرة المستقلة</w:t>
            </w:r>
          </w:p>
        </w:tc>
        <w:tc>
          <w:tcPr>
            <w:tcW w:w="6663" w:type="dxa"/>
            <w:shd w:val="clear" w:color="auto" w:fill="auto"/>
          </w:tcPr>
          <w:p w14:paraId="015EF636" w14:textId="63F3E78C" w:rsidR="00A52648" w:rsidRPr="004E7A33" w:rsidRDefault="00A52648" w:rsidP="00A825B2">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المقدمة: </w:t>
            </w:r>
            <w:r w:rsidRPr="004C1950">
              <w:rPr>
                <w:rFonts w:ascii="Sakkal Majalla" w:eastAsia="Open Sans" w:hAnsi="Sakkal Majalla" w:cs="Sakkal Majalla"/>
                <w:sz w:val="28"/>
                <w:szCs w:val="28"/>
                <w:rtl/>
                <w:lang w:eastAsia="ar" w:bidi="ar-MA"/>
              </w:rPr>
              <w:t>ناقش مع المتعلمين أفكارهم المبدئية عن المؤسسات التي لديها عمليات للمكاتب الأمامية في مجال الضيافة، والتي قمت بزيارتها.</w:t>
            </w:r>
          </w:p>
          <w:p w14:paraId="1F06D86D" w14:textId="3485A5EC" w:rsidR="004E7A33" w:rsidRDefault="004E7A33" w:rsidP="004E7A33">
            <w:pPr>
              <w:pStyle w:val="Tabletextbullets"/>
              <w:numPr>
                <w:ilvl w:val="0"/>
                <w:numId w:val="0"/>
              </w:numPr>
              <w:bidi/>
              <w:ind w:left="397" w:hanging="397"/>
              <w:rPr>
                <w:rFonts w:ascii="Sakkal Majalla" w:hAnsi="Sakkal Majalla" w:cs="Sakkal Majalla"/>
                <w:b/>
                <w:bCs/>
                <w:sz w:val="24"/>
              </w:rPr>
            </w:pPr>
          </w:p>
          <w:p w14:paraId="063B15C5" w14:textId="08C795F1" w:rsidR="004E7A33" w:rsidRDefault="004E7A33" w:rsidP="004E7A33">
            <w:pPr>
              <w:pStyle w:val="Tabletextbullets"/>
              <w:numPr>
                <w:ilvl w:val="0"/>
                <w:numId w:val="0"/>
              </w:numPr>
              <w:bidi/>
              <w:ind w:left="397" w:hanging="397"/>
              <w:rPr>
                <w:rFonts w:ascii="Sakkal Majalla" w:hAnsi="Sakkal Majalla" w:cs="Sakkal Majalla"/>
                <w:b/>
                <w:bCs/>
                <w:sz w:val="24"/>
              </w:rPr>
            </w:pPr>
          </w:p>
          <w:p w14:paraId="6BCFEF1A" w14:textId="054842FF" w:rsidR="004E7A33" w:rsidRDefault="004E7A33" w:rsidP="004E7A33">
            <w:pPr>
              <w:pStyle w:val="Tabletextbullets"/>
              <w:numPr>
                <w:ilvl w:val="0"/>
                <w:numId w:val="0"/>
              </w:numPr>
              <w:bidi/>
              <w:ind w:left="397" w:hanging="397"/>
              <w:rPr>
                <w:rFonts w:ascii="Sakkal Majalla" w:hAnsi="Sakkal Majalla" w:cs="Sakkal Majalla"/>
                <w:b/>
                <w:bCs/>
                <w:sz w:val="24"/>
              </w:rPr>
            </w:pPr>
          </w:p>
          <w:p w14:paraId="403EF0C7" w14:textId="40694D06" w:rsidR="004E7A33" w:rsidRDefault="004E7A33" w:rsidP="004E7A33">
            <w:pPr>
              <w:pStyle w:val="Tabletextbullets"/>
              <w:numPr>
                <w:ilvl w:val="0"/>
                <w:numId w:val="0"/>
              </w:numPr>
              <w:bidi/>
              <w:ind w:left="397" w:hanging="397"/>
              <w:rPr>
                <w:rFonts w:ascii="Sakkal Majalla" w:hAnsi="Sakkal Majalla" w:cs="Sakkal Majalla"/>
                <w:b/>
                <w:bCs/>
                <w:sz w:val="24"/>
              </w:rPr>
            </w:pPr>
          </w:p>
          <w:p w14:paraId="22BCBD38" w14:textId="77777777" w:rsidR="004E7A33" w:rsidRPr="0027306C" w:rsidRDefault="004E7A33" w:rsidP="004E7A33">
            <w:pPr>
              <w:pStyle w:val="Tabletextbullets"/>
              <w:numPr>
                <w:ilvl w:val="0"/>
                <w:numId w:val="0"/>
              </w:numPr>
              <w:bidi/>
              <w:ind w:left="397" w:hanging="397"/>
              <w:rPr>
                <w:rFonts w:ascii="Sakkal Majalla" w:hAnsi="Sakkal Majalla" w:cs="Sakkal Majalla"/>
                <w:b/>
                <w:bCs/>
                <w:sz w:val="24"/>
              </w:rPr>
            </w:pPr>
          </w:p>
          <w:p w14:paraId="73876B80" w14:textId="04631313" w:rsidR="005B4AC9" w:rsidRPr="0027306C" w:rsidRDefault="00E6224F" w:rsidP="00F830F9">
            <w:pPr>
              <w:pStyle w:val="ListParagraph"/>
              <w:widowControl/>
              <w:numPr>
                <w:ilvl w:val="0"/>
                <w:numId w:val="40"/>
              </w:numPr>
              <w:bidi/>
              <w:adjustRightInd w:val="0"/>
              <w:spacing w:before="0"/>
              <w:rPr>
                <w:rFonts w:ascii="Sakkal Majalla" w:hAnsi="Sakkal Majalla" w:cs="Sakkal Majalla"/>
                <w:sz w:val="24"/>
                <w:szCs w:val="24"/>
                <w:lang w:eastAsia="en-GB"/>
              </w:rPr>
            </w:pPr>
            <w:r w:rsidRPr="0027306C">
              <w:rPr>
                <w:rFonts w:ascii="Sakkal Majalla" w:eastAsia="Open Sans" w:hAnsi="Sakkal Majalla" w:cs="Sakkal Majalla"/>
                <w:b/>
                <w:bCs/>
                <w:sz w:val="24"/>
                <w:szCs w:val="24"/>
                <w:rtl/>
                <w:lang w:eastAsia="ar" w:bidi="ar-MA"/>
              </w:rPr>
              <w:lastRenderedPageBreak/>
              <w:t xml:space="preserve">نشاط موجه من قبل المعلم: </w:t>
            </w:r>
            <w:r w:rsidRPr="004C1950">
              <w:rPr>
                <w:rFonts w:ascii="Sakkal Majalla" w:eastAsia="Open Sans" w:hAnsi="Sakkal Majalla" w:cs="Sakkal Majalla"/>
                <w:sz w:val="28"/>
                <w:szCs w:val="28"/>
                <w:rtl/>
                <w:lang w:eastAsia="ar" w:bidi="ar-MA"/>
              </w:rPr>
              <w:t xml:space="preserve">عند الانتهاء من الزيارة، قم بمراجعة ومناقشة الأدوار والمسؤوليات. يقوم المعلم بشرح الغرض من المكاتب الأمامية باستخدام شريحة </w:t>
            </w:r>
            <w:r w:rsidRPr="004C1950">
              <w:rPr>
                <w:rFonts w:ascii="Sakkal Majalla" w:eastAsia="Open Sans" w:hAnsi="Sakkal Majalla" w:cs="Sakkal Majalla"/>
                <w:sz w:val="28"/>
                <w:szCs w:val="28"/>
                <w:lang w:eastAsia="ar" w:bidi="en-US"/>
              </w:rPr>
              <w:t>PowerPoint</w:t>
            </w:r>
            <w:r w:rsidRPr="004C1950">
              <w:rPr>
                <w:rFonts w:ascii="Sakkal Majalla" w:eastAsia="Open Sans" w:hAnsi="Sakkal Majalla" w:cs="Sakkal Majalla"/>
                <w:sz w:val="28"/>
                <w:szCs w:val="28"/>
                <w:rtl/>
                <w:lang w:eastAsia="ar" w:bidi="ar-MA"/>
              </w:rPr>
              <w:t xml:space="preserve"> رقم 5 من العرض التقديمي. باستخدام شريحة </w:t>
            </w:r>
            <w:r w:rsidRPr="004C1950">
              <w:rPr>
                <w:rFonts w:ascii="Sakkal Majalla" w:eastAsia="Open Sans" w:hAnsi="Sakkal Majalla" w:cs="Sakkal Majalla"/>
                <w:sz w:val="28"/>
                <w:szCs w:val="28"/>
                <w:lang w:eastAsia="ar" w:bidi="en-US"/>
              </w:rPr>
              <w:t>PowerPoint</w:t>
            </w:r>
            <w:r w:rsidRPr="004C1950">
              <w:rPr>
                <w:rFonts w:ascii="Sakkal Majalla" w:eastAsia="Open Sans" w:hAnsi="Sakkal Majalla" w:cs="Sakkal Majalla"/>
                <w:sz w:val="28"/>
                <w:szCs w:val="28"/>
                <w:rtl/>
                <w:lang w:eastAsia="ar" w:bidi="ar-MA"/>
              </w:rPr>
              <w:t xml:space="preserve"> رقم</w:t>
            </w:r>
            <w:r w:rsidR="00F830F9">
              <w:rPr>
                <w:rFonts w:ascii="Sakkal Majalla" w:eastAsia="Open Sans" w:hAnsi="Sakkal Majalla" w:cs="Sakkal Majalla"/>
                <w:sz w:val="28"/>
                <w:szCs w:val="28"/>
                <w:lang w:eastAsia="ar" w:bidi="ar-MA"/>
              </w:rPr>
              <w:t> </w:t>
            </w:r>
            <w:r w:rsidRPr="004C1950">
              <w:rPr>
                <w:rFonts w:ascii="Sakkal Majalla" w:eastAsia="Open Sans" w:hAnsi="Sakkal Majalla" w:cs="Sakkal Majalla"/>
                <w:sz w:val="28"/>
                <w:szCs w:val="28"/>
                <w:rtl/>
                <w:lang w:eastAsia="ar" w:bidi="ar-MA"/>
              </w:rPr>
              <w:t>7 كمثال حول كيفية إكمال الهيكل التنظيمي لمؤسسة الضيافة التي تمت</w:t>
            </w:r>
            <w:r w:rsidR="00F830F9">
              <w:rPr>
                <w:rFonts w:ascii="Sakkal Majalla" w:eastAsia="Open Sans" w:hAnsi="Sakkal Majalla" w:cs="Sakkal Majalla"/>
                <w:sz w:val="28"/>
                <w:szCs w:val="28"/>
                <w:lang w:eastAsia="ar" w:bidi="ar-MA"/>
              </w:rPr>
              <w:t> </w:t>
            </w:r>
            <w:r w:rsidRPr="004C1950">
              <w:rPr>
                <w:rFonts w:ascii="Sakkal Majalla" w:eastAsia="Open Sans" w:hAnsi="Sakkal Majalla" w:cs="Sakkal Majalla"/>
                <w:sz w:val="28"/>
                <w:szCs w:val="28"/>
                <w:rtl/>
                <w:lang w:eastAsia="ar" w:bidi="ar-MA"/>
              </w:rPr>
              <w:t xml:space="preserve">زيارتها. </w:t>
            </w:r>
          </w:p>
          <w:p w14:paraId="5CC1968A" w14:textId="17749FAB" w:rsidR="00A825B2" w:rsidRPr="0027306C" w:rsidRDefault="005B4AC9" w:rsidP="00A825B2">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4C1950">
              <w:rPr>
                <w:rFonts w:ascii="Sakkal Majalla" w:eastAsia="Open Sans" w:hAnsi="Sakkal Majalla" w:cs="Sakkal Majalla"/>
                <w:sz w:val="28"/>
                <w:szCs w:val="28"/>
                <w:rtl/>
                <w:lang w:eastAsia="ar" w:bidi="ar-MA"/>
              </w:rPr>
              <w:t xml:space="preserve">باستخدام شريحة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رقم 8 من العرض التقديمي ومؤسسة الضيافة التي تمت زيارتها كمثال، قم بتغطية مناطق المكتب الأمامي (المكتب الأمامي والمكتب الخلفي).</w:t>
            </w:r>
          </w:p>
          <w:p w14:paraId="39BDC576" w14:textId="4DBA58BA" w:rsidR="00A52648" w:rsidRPr="0027306C" w:rsidRDefault="00597E78" w:rsidP="0024583E">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نشاط جماعي: </w:t>
            </w:r>
            <w:r w:rsidRPr="004C1950">
              <w:rPr>
                <w:rFonts w:ascii="Sakkal Majalla" w:eastAsia="Open Sans" w:hAnsi="Sakkal Majalla" w:cs="Sakkal Majalla"/>
                <w:sz w:val="28"/>
                <w:szCs w:val="28"/>
                <w:rtl/>
                <w:lang w:eastAsia="ar" w:bidi="ar-MA"/>
              </w:rPr>
              <w:t>استمرارًا للبحث السابق والزيارة، اطلب من المتعلمين مناقشة وتحديد الأهداف الرئيسية لعمليات المكتب الأمامي.</w:t>
            </w:r>
          </w:p>
          <w:p w14:paraId="071AAE18" w14:textId="5493D23E" w:rsidR="005359FB" w:rsidRPr="0027306C" w:rsidRDefault="00A52648" w:rsidP="00A825B2">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الخاتمة: </w:t>
            </w:r>
            <w:r w:rsidRPr="004C1950">
              <w:rPr>
                <w:rFonts w:ascii="Sakkal Majalla" w:eastAsia="Open Sans" w:hAnsi="Sakkal Majalla" w:cs="Sakkal Majalla"/>
                <w:sz w:val="28"/>
                <w:szCs w:val="28"/>
                <w:rtl/>
                <w:lang w:eastAsia="ar" w:bidi="ar-MA"/>
              </w:rPr>
              <w:t>مناقشة صفية - يراجع المتعلمون النقاط المتعلمة من خلال الدروس ويقومون بتدوين الملاحظات.</w:t>
            </w:r>
          </w:p>
        </w:tc>
        <w:tc>
          <w:tcPr>
            <w:tcW w:w="2382" w:type="dxa"/>
            <w:shd w:val="clear" w:color="auto" w:fill="auto"/>
          </w:tcPr>
          <w:p w14:paraId="66933EED" w14:textId="77777777" w:rsidR="008E15E1" w:rsidRPr="004C1950" w:rsidRDefault="008E15E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lastRenderedPageBreak/>
              <w:t xml:space="preserve">شرائح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للوحدة</w:t>
            </w:r>
          </w:p>
          <w:p w14:paraId="39E2019C" w14:textId="77777777" w:rsidR="008E15E1" w:rsidRPr="004C1950" w:rsidRDefault="008E15E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فصل وحدة كتاب الطالب</w:t>
            </w:r>
          </w:p>
          <w:p w14:paraId="735D2D95" w14:textId="481DEA3C" w:rsidR="005359FB" w:rsidRPr="004C1950" w:rsidRDefault="00C5025D" w:rsidP="005359FB">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مواد بحثية</w:t>
            </w:r>
          </w:p>
        </w:tc>
      </w:tr>
      <w:tr w:rsidR="00E71C73" w:rsidRPr="0027306C" w14:paraId="735C2189" w14:textId="77777777" w:rsidTr="00993FCA">
        <w:trPr>
          <w:trHeight w:val="593"/>
        </w:trPr>
        <w:tc>
          <w:tcPr>
            <w:tcW w:w="1100" w:type="dxa"/>
            <w:shd w:val="clear" w:color="auto" w:fill="auto"/>
          </w:tcPr>
          <w:p w14:paraId="5CB92B8D" w14:textId="1130D5F3" w:rsidR="00E71C73" w:rsidRPr="004C1950" w:rsidRDefault="00833B6E" w:rsidP="00E71C73">
            <w:pPr>
              <w:pStyle w:val="Lessonnumbe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4</w:t>
            </w:r>
          </w:p>
        </w:tc>
        <w:tc>
          <w:tcPr>
            <w:tcW w:w="2693" w:type="dxa"/>
            <w:shd w:val="clear" w:color="auto" w:fill="auto"/>
          </w:tcPr>
          <w:p w14:paraId="66F1915A" w14:textId="17A9A151" w:rsidR="003D3488" w:rsidRPr="0027306C" w:rsidRDefault="00431B18" w:rsidP="00993FCA">
            <w:pPr>
              <w:pStyle w:val="Tabletext"/>
              <w:bidi/>
              <w:ind w:left="208" w:hanging="284"/>
              <w:rPr>
                <w:rFonts w:ascii="Sakkal Majalla" w:hAnsi="Sakkal Majalla" w:cs="Sakkal Majalla"/>
                <w:b/>
                <w:bCs/>
                <w:sz w:val="24"/>
                <w:szCs w:val="24"/>
              </w:rPr>
            </w:pPr>
            <w:r w:rsidRPr="004C1950">
              <w:rPr>
                <w:rFonts w:ascii="Sakkal Majalla" w:eastAsia="Open Sans" w:hAnsi="Sakkal Majalla" w:cs="Sakkal Majalla"/>
                <w:b/>
                <w:bCs/>
                <w:sz w:val="28"/>
                <w:szCs w:val="28"/>
                <w:rtl/>
                <w:lang w:eastAsia="ar" w:bidi="ar-MA"/>
              </w:rPr>
              <w:t xml:space="preserve">أ2 </w:t>
            </w:r>
            <w:r w:rsidRPr="0027306C">
              <w:rPr>
                <w:rFonts w:ascii="Sakkal Majalla" w:eastAsia="Open Sans" w:hAnsi="Sakkal Majalla" w:cs="Sakkal Majalla"/>
                <w:sz w:val="28"/>
                <w:szCs w:val="28"/>
                <w:rtl/>
                <w:lang w:eastAsia="ar" w:bidi="ar-MA"/>
              </w:rPr>
              <w:t>الأدوار والمسؤوليات</w:t>
            </w:r>
          </w:p>
          <w:p w14:paraId="279ACF33" w14:textId="4AAEF3B3" w:rsidR="006435CA" w:rsidRPr="0027306C" w:rsidRDefault="003D3488" w:rsidP="00C15308">
            <w:pPr>
              <w:pStyle w:val="Tabletext"/>
              <w:numPr>
                <w:ilvl w:val="0"/>
                <w:numId w:val="46"/>
              </w:numPr>
              <w:bidi/>
              <w:rPr>
                <w:rFonts w:ascii="Sakkal Majalla" w:hAnsi="Sakkal Majalla" w:cs="Sakkal Majalla"/>
                <w:sz w:val="28"/>
                <w:szCs w:val="28"/>
              </w:rPr>
            </w:pPr>
            <w:r w:rsidRPr="0027306C">
              <w:rPr>
                <w:rFonts w:ascii="Sakkal Majalla" w:eastAsia="Open Sans" w:hAnsi="Sakkal Majalla" w:cs="Sakkal Majalla"/>
                <w:sz w:val="28"/>
                <w:szCs w:val="28"/>
                <w:rtl/>
                <w:lang w:eastAsia="ar" w:bidi="ar-MA"/>
              </w:rPr>
              <w:t>الأدوار الوظيفية</w:t>
            </w:r>
          </w:p>
          <w:p w14:paraId="46C8B436" w14:textId="63FC245C" w:rsidR="00E71C73" w:rsidRPr="0027306C" w:rsidRDefault="003D3488" w:rsidP="00C15308">
            <w:pPr>
              <w:pStyle w:val="Tabletext"/>
              <w:numPr>
                <w:ilvl w:val="0"/>
                <w:numId w:val="46"/>
              </w:numPr>
              <w:bidi/>
              <w:rPr>
                <w:rFonts w:ascii="Sakkal Majalla" w:hAnsi="Sakkal Majalla" w:cs="Sakkal Majalla"/>
                <w:sz w:val="28"/>
                <w:szCs w:val="28"/>
              </w:rPr>
            </w:pPr>
            <w:r w:rsidRPr="0027306C">
              <w:rPr>
                <w:rFonts w:ascii="Sakkal Majalla" w:eastAsia="Open Sans" w:hAnsi="Sakkal Majalla" w:cs="Sakkal Majalla"/>
                <w:sz w:val="28"/>
                <w:szCs w:val="28"/>
                <w:rtl/>
                <w:lang w:eastAsia="ar" w:bidi="ar-MA"/>
              </w:rPr>
              <w:t>قواعد الزي</w:t>
            </w:r>
          </w:p>
        </w:tc>
        <w:tc>
          <w:tcPr>
            <w:tcW w:w="1305" w:type="dxa"/>
            <w:shd w:val="clear" w:color="auto" w:fill="auto"/>
          </w:tcPr>
          <w:p w14:paraId="1CB65C5A" w14:textId="3A39CF68" w:rsidR="00E71C73" w:rsidRPr="0030049C" w:rsidRDefault="00A1098D" w:rsidP="00E71C73">
            <w:pPr>
              <w:pStyle w:val="Tabletext"/>
              <w:bidi/>
              <w:rPr>
                <w:rFonts w:ascii="Sakkal Majalla" w:hAnsi="Sakkal Majalla" w:cs="Sakkal Majalla"/>
                <w:spacing w:val="-4"/>
                <w:sz w:val="28"/>
                <w:szCs w:val="28"/>
              </w:rPr>
            </w:pPr>
            <w:r w:rsidRPr="0030049C">
              <w:rPr>
                <w:rFonts w:ascii="Sakkal Majalla" w:eastAsia="Open Sans" w:hAnsi="Sakkal Majalla" w:cs="Sakkal Majalla"/>
                <w:spacing w:val="-4"/>
                <w:sz w:val="28"/>
                <w:szCs w:val="28"/>
                <w:rtl/>
                <w:lang w:eastAsia="ar" w:bidi="ar-MA"/>
              </w:rPr>
              <w:t>أنشطة الصف الموجهة من المعلم/المذاكرة المستقلة</w:t>
            </w:r>
          </w:p>
        </w:tc>
        <w:tc>
          <w:tcPr>
            <w:tcW w:w="6663" w:type="dxa"/>
            <w:shd w:val="clear" w:color="auto" w:fill="auto"/>
          </w:tcPr>
          <w:p w14:paraId="136F9968" w14:textId="3BA3318E" w:rsidR="00690329" w:rsidRPr="0027306C" w:rsidRDefault="00690329" w:rsidP="00ED5E26">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المقدمة: </w:t>
            </w:r>
            <w:r w:rsidRPr="004C1950">
              <w:rPr>
                <w:rFonts w:ascii="Sakkal Majalla" w:eastAsia="Open Sans" w:hAnsi="Sakkal Majalla" w:cs="Sakkal Majalla"/>
                <w:sz w:val="28"/>
                <w:szCs w:val="28"/>
                <w:rtl/>
                <w:lang w:eastAsia="ar" w:bidi="ar-MA"/>
              </w:rPr>
              <w:t>مناقشة صفية وتدوين ملاحظات المتعلمين حول المعرفة السابقة بالأدوار والمسئوليات في عمليات المكاتب الأمامية على السبورة.</w:t>
            </w:r>
          </w:p>
          <w:p w14:paraId="1164FAA3" w14:textId="1429FD36" w:rsidR="008133AB" w:rsidRPr="0027306C" w:rsidRDefault="008133AB" w:rsidP="00ED5E26">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نشاط جماعي:</w:t>
            </w:r>
            <w:r w:rsidRPr="004C1950">
              <w:rPr>
                <w:rFonts w:ascii="Sakkal Majalla" w:eastAsia="Open Sans" w:hAnsi="Sakkal Majalla" w:cs="Sakkal Majalla"/>
                <w:sz w:val="28"/>
                <w:szCs w:val="28"/>
                <w:rtl/>
                <w:lang w:eastAsia="ar" w:bidi="ar-MA"/>
              </w:rPr>
              <w:t xml:space="preserve"> باستخدام الهيكل التنظيمي الذي تم إنشاؤه لأعمال الضيافة، يغطي نشاط الزيارة وشريحة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رقم 8 الأدوار في عمليات المكتب الأمامي. اطلب من المتعلمين البحث عن الأدوار الوظيفية الأخرى التي لم تتم تغطيتها وتقديم التعليقات إلى الصف.</w:t>
            </w:r>
          </w:p>
          <w:p w14:paraId="13F3000C" w14:textId="202C6514" w:rsidR="00ED5E26" w:rsidRPr="0027306C" w:rsidRDefault="00ED5E26" w:rsidP="00993FCA">
            <w:pPr>
              <w:pStyle w:val="Tabletextbullets"/>
              <w:numPr>
                <w:ilvl w:val="0"/>
                <w:numId w:val="40"/>
              </w:numPr>
              <w:tabs>
                <w:tab w:val="clear" w:pos="340"/>
              </w:tab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lastRenderedPageBreak/>
              <w:t>نشاط موجه من قبل المعلم:</w:t>
            </w:r>
            <w:r w:rsidRPr="004C1950">
              <w:rPr>
                <w:rFonts w:ascii="Sakkal Majalla" w:eastAsia="Open Sans" w:hAnsi="Sakkal Majalla" w:cs="Sakkal Majalla"/>
                <w:sz w:val="28"/>
                <w:szCs w:val="28"/>
                <w:rtl/>
                <w:lang w:eastAsia="ar" w:bidi="ar-MA"/>
              </w:rPr>
              <w:t xml:space="preserve"> راجع الأدوار الوظيفية على شريحة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رقم 9 في عمليات المكاتب الأمامية ثم قم بتغطية المسؤوليات المرتبطة بهذه الأدوار الوظيفية. تغطي شرائح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رقم 10-13 مسؤوليات أدوار عمليات المكاتب الأمامية، وتعطي مثالاً لإجراءات تسجيل الوصول وتسجيل المغادرة. يحتوي القسم أ2 من كتاب الطالب على المزيد من المعلومات. يمكن استخدام نشاط الاستقبال والتوجيه لتسليط الضوء على الحاجة إلى مهارات ومعارف محددة.</w:t>
            </w:r>
          </w:p>
          <w:p w14:paraId="5954E90B" w14:textId="690AEBE2" w:rsidR="00A92B3A" w:rsidRPr="0027306C" w:rsidRDefault="00A92B3A" w:rsidP="00A92B3A">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نشاط مشترك: </w:t>
            </w:r>
            <w:r w:rsidRPr="004C1950">
              <w:rPr>
                <w:rFonts w:ascii="Sakkal Majalla" w:eastAsia="Open Sans" w:hAnsi="Sakkal Majalla" w:cs="Sakkal Majalla"/>
                <w:sz w:val="28"/>
                <w:szCs w:val="28"/>
                <w:rtl/>
                <w:lang w:eastAsia="ar" w:bidi="ar-MA"/>
              </w:rPr>
              <w:t>امنح كل من المتعلمين دورًا وظيفيًا في المكتب الأمامي لإعداد عرض تقديمي لبقية الصف لتعريفهم بهذا الدور على سبيل المثال: قائد المناوبة. يمكن البحث عن أمثلة الوظائف الشاغرة واستخدامها.</w:t>
            </w:r>
          </w:p>
          <w:p w14:paraId="1B01AF48" w14:textId="45037D85" w:rsidR="00275421" w:rsidRPr="0027306C" w:rsidRDefault="00ED5E26" w:rsidP="00ED5E26">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الخاتمة: </w:t>
            </w:r>
            <w:r w:rsidRPr="004C1950">
              <w:rPr>
                <w:rFonts w:ascii="Sakkal Majalla" w:eastAsia="Open Sans" w:hAnsi="Sakkal Majalla" w:cs="Sakkal Majalla"/>
                <w:sz w:val="28"/>
                <w:szCs w:val="28"/>
                <w:rtl/>
                <w:lang w:eastAsia="ar" w:bidi="ar-MA"/>
              </w:rPr>
              <w:t>مناقشة صفية - يراجع المتعلمون النقاط المتعلمة من خلال الدروس ويقومون بتدوين الملاحظات.</w:t>
            </w:r>
          </w:p>
        </w:tc>
        <w:tc>
          <w:tcPr>
            <w:tcW w:w="2382" w:type="dxa"/>
            <w:shd w:val="clear" w:color="auto" w:fill="auto"/>
          </w:tcPr>
          <w:p w14:paraId="5DCE84E5" w14:textId="77777777" w:rsidR="008E15E1" w:rsidRPr="004C1950" w:rsidRDefault="008E15E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lastRenderedPageBreak/>
              <w:t xml:space="preserve">شرائح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للوحدة</w:t>
            </w:r>
          </w:p>
          <w:p w14:paraId="56CD2254" w14:textId="77777777" w:rsidR="008E15E1" w:rsidRPr="004C1950" w:rsidRDefault="008E15E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فصل وحدة كتاب الطالب</w:t>
            </w:r>
          </w:p>
          <w:p w14:paraId="2AAE14AE" w14:textId="08FC6782" w:rsidR="00E71C73" w:rsidRPr="004C1950" w:rsidRDefault="00C5025D" w:rsidP="00E71C73">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مواد بحثية</w:t>
            </w:r>
          </w:p>
        </w:tc>
      </w:tr>
      <w:tr w:rsidR="00E71C73" w:rsidRPr="0027306C" w14:paraId="11331D30" w14:textId="77777777" w:rsidTr="00993FCA">
        <w:trPr>
          <w:trHeight w:val="706"/>
        </w:trPr>
        <w:tc>
          <w:tcPr>
            <w:tcW w:w="1100" w:type="dxa"/>
            <w:shd w:val="clear" w:color="auto" w:fill="auto"/>
          </w:tcPr>
          <w:p w14:paraId="304BB9C9" w14:textId="3CB9C85E" w:rsidR="00E71C73" w:rsidRPr="004C1950" w:rsidRDefault="00833B6E" w:rsidP="00E71C73">
            <w:pPr>
              <w:pStyle w:val="Lessonnumbe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5</w:t>
            </w:r>
          </w:p>
        </w:tc>
        <w:tc>
          <w:tcPr>
            <w:tcW w:w="2693" w:type="dxa"/>
            <w:shd w:val="clear" w:color="auto" w:fill="auto"/>
          </w:tcPr>
          <w:p w14:paraId="1F59ECD5" w14:textId="77777777" w:rsidR="003D3488" w:rsidRPr="0027306C" w:rsidRDefault="003D3488" w:rsidP="00993FCA">
            <w:pPr>
              <w:pStyle w:val="Tabletext"/>
              <w:bidi/>
              <w:ind w:left="208" w:hanging="284"/>
              <w:rPr>
                <w:rFonts w:ascii="Sakkal Majalla" w:hAnsi="Sakkal Majalla" w:cs="Sakkal Majalla"/>
                <w:b/>
                <w:bCs/>
                <w:sz w:val="24"/>
                <w:szCs w:val="24"/>
              </w:rPr>
            </w:pPr>
            <w:r w:rsidRPr="004C1950">
              <w:rPr>
                <w:rFonts w:ascii="Sakkal Majalla" w:eastAsia="Open Sans" w:hAnsi="Sakkal Majalla" w:cs="Sakkal Majalla"/>
                <w:b/>
                <w:bCs/>
                <w:sz w:val="28"/>
                <w:szCs w:val="28"/>
                <w:rtl/>
                <w:lang w:eastAsia="ar" w:bidi="ar-MA"/>
              </w:rPr>
              <w:t xml:space="preserve">أ2 </w:t>
            </w:r>
            <w:r w:rsidRPr="0027306C">
              <w:rPr>
                <w:rFonts w:ascii="Sakkal Majalla" w:eastAsia="Open Sans" w:hAnsi="Sakkal Majalla" w:cs="Sakkal Majalla"/>
                <w:sz w:val="28"/>
                <w:szCs w:val="28"/>
                <w:rtl/>
                <w:lang w:eastAsia="ar" w:bidi="ar-MA"/>
              </w:rPr>
              <w:t>الأدوار والمسؤوليات</w:t>
            </w:r>
          </w:p>
          <w:p w14:paraId="57DF75C1" w14:textId="77777777" w:rsidR="003D3488" w:rsidRPr="0027306C" w:rsidRDefault="003D3488" w:rsidP="00C15308">
            <w:pPr>
              <w:pStyle w:val="Tabletext"/>
              <w:numPr>
                <w:ilvl w:val="0"/>
                <w:numId w:val="47"/>
              </w:numPr>
              <w:bidi/>
              <w:rPr>
                <w:rFonts w:ascii="Sakkal Majalla" w:hAnsi="Sakkal Majalla" w:cs="Sakkal Majalla"/>
                <w:sz w:val="28"/>
                <w:szCs w:val="28"/>
              </w:rPr>
            </w:pPr>
            <w:r w:rsidRPr="0027306C">
              <w:rPr>
                <w:rFonts w:ascii="Sakkal Majalla" w:eastAsia="Open Sans" w:hAnsi="Sakkal Majalla" w:cs="Sakkal Majalla"/>
                <w:sz w:val="28"/>
                <w:szCs w:val="28"/>
                <w:rtl/>
                <w:lang w:eastAsia="ar" w:bidi="ar-MA"/>
              </w:rPr>
              <w:t>الأدوار الوظيفية</w:t>
            </w:r>
          </w:p>
          <w:p w14:paraId="6423102F" w14:textId="03CF4F12" w:rsidR="00E71C73" w:rsidRPr="0027306C" w:rsidRDefault="003D3488" w:rsidP="00C15308">
            <w:pPr>
              <w:pStyle w:val="Tabletext"/>
              <w:numPr>
                <w:ilvl w:val="0"/>
                <w:numId w:val="47"/>
              </w:numPr>
              <w:bidi/>
              <w:rPr>
                <w:rFonts w:ascii="Sakkal Majalla" w:hAnsi="Sakkal Majalla" w:cs="Sakkal Majalla"/>
                <w:sz w:val="28"/>
                <w:szCs w:val="28"/>
              </w:rPr>
            </w:pPr>
            <w:r w:rsidRPr="0027306C">
              <w:rPr>
                <w:rFonts w:ascii="Sakkal Majalla" w:eastAsia="Open Sans" w:hAnsi="Sakkal Majalla" w:cs="Sakkal Majalla"/>
                <w:sz w:val="28"/>
                <w:szCs w:val="28"/>
                <w:rtl/>
                <w:lang w:eastAsia="ar" w:bidi="ar-MA"/>
              </w:rPr>
              <w:t>قواعد الزي القياسية</w:t>
            </w:r>
          </w:p>
        </w:tc>
        <w:tc>
          <w:tcPr>
            <w:tcW w:w="1305" w:type="dxa"/>
            <w:shd w:val="clear" w:color="auto" w:fill="auto"/>
          </w:tcPr>
          <w:p w14:paraId="3030D5CF" w14:textId="51AA6823" w:rsidR="00E71C73" w:rsidRPr="0027306C" w:rsidRDefault="00A1098D" w:rsidP="00E71C73">
            <w:pPr>
              <w:pStyle w:val="Tabletext"/>
              <w:bidi/>
              <w:rPr>
                <w:rFonts w:ascii="Sakkal Majalla" w:hAnsi="Sakkal Majalla" w:cs="Sakkal Majalla"/>
                <w:sz w:val="28"/>
                <w:szCs w:val="28"/>
              </w:rPr>
            </w:pPr>
            <w:r w:rsidRPr="0027306C">
              <w:rPr>
                <w:rFonts w:ascii="Sakkal Majalla" w:eastAsia="Open Sans" w:hAnsi="Sakkal Majalla" w:cs="Sakkal Majalla"/>
                <w:sz w:val="28"/>
                <w:szCs w:val="28"/>
                <w:rtl/>
                <w:lang w:eastAsia="ar" w:bidi="ar-MA"/>
              </w:rPr>
              <w:t>أنشطة الصف الموجهة من المعلم / متحدث ضيف</w:t>
            </w:r>
          </w:p>
        </w:tc>
        <w:tc>
          <w:tcPr>
            <w:tcW w:w="6663" w:type="dxa"/>
            <w:shd w:val="clear" w:color="auto" w:fill="auto"/>
          </w:tcPr>
          <w:p w14:paraId="32DC0A41" w14:textId="519A209E" w:rsidR="004D2DD8" w:rsidRPr="0027306C" w:rsidRDefault="004D2DD8" w:rsidP="004D2DD8">
            <w:pPr>
              <w:pStyle w:val="Tabletextbullets"/>
              <w:tabs>
                <w:tab w:val="clear" w:pos="340"/>
              </w:tab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المقدمة: </w:t>
            </w:r>
            <w:r w:rsidRPr="004C1950">
              <w:rPr>
                <w:rFonts w:ascii="Sakkal Majalla" w:eastAsia="Open Sans" w:hAnsi="Sakkal Majalla" w:cs="Sakkal Majalla"/>
                <w:sz w:val="28"/>
                <w:szCs w:val="28"/>
                <w:rtl/>
                <w:lang w:eastAsia="ar" w:bidi="ar-MA"/>
              </w:rPr>
              <w:t>ساعد المتعلمين في كتابة بعض الأسئلة التي يودون الحصول على إجابتها حول عمليات المكاتب الأمامية.</w:t>
            </w:r>
          </w:p>
          <w:p w14:paraId="3E82205A" w14:textId="5D942664" w:rsidR="004D2DD8" w:rsidRPr="0027306C" w:rsidRDefault="004D2DD8" w:rsidP="004D2DD8">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4C1950">
              <w:rPr>
                <w:rFonts w:ascii="Sakkal Majalla" w:eastAsia="Open Sans" w:hAnsi="Sakkal Majalla" w:cs="Sakkal Majalla"/>
                <w:sz w:val="28"/>
                <w:szCs w:val="28"/>
                <w:rtl/>
                <w:lang w:eastAsia="ar" w:bidi="ar-MA"/>
              </w:rPr>
              <w:t xml:space="preserve">لتمكين المتعلمين من الحصول على مزيد من المعلومات حول عمليات المكاتب الأمامية، سيكون من المفيد لهم استضافة متحدث ضيف من عمليات المكتب الأمامي يقدم عرضًا للمتعلمين ويجيب على أسئلتهم. يُفضل أن يغطي المتحدث دوره الوظيفي ودور الآخرين في القسم. إذا لم يكن ذلك ممكنًا، فهناك العديد من مقاطع الفيديو عبر الإنترنت التي يمكن </w:t>
            </w:r>
            <w:r w:rsidRPr="004C1950">
              <w:rPr>
                <w:rFonts w:ascii="Sakkal Majalla" w:eastAsia="Open Sans" w:hAnsi="Sakkal Majalla" w:cs="Sakkal Majalla"/>
                <w:sz w:val="28"/>
                <w:szCs w:val="28"/>
                <w:rtl/>
                <w:lang w:eastAsia="ar" w:bidi="ar-MA"/>
              </w:rPr>
              <w:lastRenderedPageBreak/>
              <w:t>استخدامها وتحسينها من خلال مدخلات المعلم. يجب على المتعلمين إعداد أسئلة يمكن مشاركتها ومناقشتها مع الصف قبل الجلسة.</w:t>
            </w:r>
          </w:p>
          <w:p w14:paraId="211FF424" w14:textId="3218A033" w:rsidR="004D2DD8" w:rsidRPr="0027306C" w:rsidRDefault="00FE5914" w:rsidP="004D2DD8">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4C1950">
              <w:rPr>
                <w:rFonts w:ascii="Sakkal Majalla" w:eastAsia="Open Sans" w:hAnsi="Sakkal Majalla" w:cs="Sakkal Majalla"/>
                <w:color w:val="000000"/>
                <w:sz w:val="28"/>
                <w:szCs w:val="28"/>
                <w:rtl/>
                <w:lang w:eastAsia="ar" w:bidi="ar-MA"/>
              </w:rPr>
              <w:t>يقدم المعلم ملخصًا موجزًا للنقاط المهمة التي طرحها المتحدث الضيف، ثم يفتح باب المناقشة ويجيب على الأسئلة التي تم إعدادها قبل الحديث.</w:t>
            </w:r>
          </w:p>
          <w:p w14:paraId="5C872DE7" w14:textId="61E5BB94" w:rsidR="00E71C73" w:rsidRPr="0027306C" w:rsidRDefault="004D2DD8" w:rsidP="004D2DD8">
            <w:pPr>
              <w:pStyle w:val="Tabletextbullets"/>
              <w:tabs>
                <w:tab w:val="clear" w:pos="340"/>
              </w:tab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الخاتمة: </w:t>
            </w:r>
            <w:r w:rsidRPr="004C1950">
              <w:rPr>
                <w:rFonts w:ascii="Sakkal Majalla" w:eastAsia="Open Sans" w:hAnsi="Sakkal Majalla" w:cs="Sakkal Majalla"/>
                <w:sz w:val="28"/>
                <w:szCs w:val="28"/>
                <w:rtl/>
                <w:lang w:eastAsia="ar" w:bidi="ar-MA"/>
              </w:rPr>
              <w:t>مناقشة صفية - يراجع المتعلمون النقاط المستفادة من خلال الدروس ويقومون بتدوين الملاحظات.</w:t>
            </w:r>
          </w:p>
        </w:tc>
        <w:tc>
          <w:tcPr>
            <w:tcW w:w="2382" w:type="dxa"/>
            <w:shd w:val="clear" w:color="auto" w:fill="auto"/>
          </w:tcPr>
          <w:p w14:paraId="2455F2EE" w14:textId="77777777" w:rsidR="008E15E1" w:rsidRPr="004C1950" w:rsidRDefault="008E15E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lastRenderedPageBreak/>
              <w:t xml:space="preserve">شرائح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للوحدة</w:t>
            </w:r>
          </w:p>
          <w:p w14:paraId="10556935" w14:textId="77777777" w:rsidR="008E15E1" w:rsidRPr="004C1950" w:rsidRDefault="008E15E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فصل وحدة كتاب الطالب</w:t>
            </w:r>
          </w:p>
          <w:p w14:paraId="48F8F09A" w14:textId="76FF97F1" w:rsidR="00E71C73" w:rsidRPr="004C1950" w:rsidRDefault="00643A1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مواد بحثية</w:t>
            </w:r>
          </w:p>
        </w:tc>
      </w:tr>
      <w:tr w:rsidR="00E71C73" w:rsidRPr="0027306C" w14:paraId="5AD01A91" w14:textId="77777777" w:rsidTr="00993FCA">
        <w:trPr>
          <w:trHeight w:val="706"/>
        </w:trPr>
        <w:tc>
          <w:tcPr>
            <w:tcW w:w="1100" w:type="dxa"/>
            <w:shd w:val="clear" w:color="auto" w:fill="auto"/>
          </w:tcPr>
          <w:p w14:paraId="32178FEB" w14:textId="02299484" w:rsidR="00E71C73" w:rsidRPr="004C1950" w:rsidRDefault="00833B6E" w:rsidP="00E71C73">
            <w:pPr>
              <w:pStyle w:val="Lessonnumbe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6</w:t>
            </w:r>
          </w:p>
        </w:tc>
        <w:tc>
          <w:tcPr>
            <w:tcW w:w="2693" w:type="dxa"/>
            <w:shd w:val="clear" w:color="auto" w:fill="auto"/>
          </w:tcPr>
          <w:p w14:paraId="7235C8F1" w14:textId="77777777" w:rsidR="003D3488" w:rsidRPr="0027306C" w:rsidRDefault="003D3488" w:rsidP="00993FCA">
            <w:pPr>
              <w:pStyle w:val="Tabletext"/>
              <w:bidi/>
              <w:ind w:left="208" w:hanging="208"/>
              <w:rPr>
                <w:rFonts w:ascii="Sakkal Majalla" w:hAnsi="Sakkal Majalla" w:cs="Sakkal Majalla"/>
                <w:sz w:val="24"/>
                <w:szCs w:val="24"/>
              </w:rPr>
            </w:pPr>
            <w:r w:rsidRPr="004C1950">
              <w:rPr>
                <w:rFonts w:ascii="Sakkal Majalla" w:eastAsia="Open Sans" w:hAnsi="Sakkal Majalla" w:cs="Sakkal Majalla"/>
                <w:b/>
                <w:bCs/>
                <w:sz w:val="28"/>
                <w:szCs w:val="28"/>
                <w:rtl/>
                <w:lang w:eastAsia="ar" w:bidi="ar-MA"/>
              </w:rPr>
              <w:t xml:space="preserve">أ2 </w:t>
            </w:r>
            <w:r w:rsidRPr="0027306C">
              <w:rPr>
                <w:rFonts w:ascii="Sakkal Majalla" w:eastAsia="Open Sans" w:hAnsi="Sakkal Majalla" w:cs="Sakkal Majalla"/>
                <w:sz w:val="28"/>
                <w:szCs w:val="28"/>
                <w:rtl/>
                <w:lang w:eastAsia="ar" w:bidi="ar-MA"/>
              </w:rPr>
              <w:t>الأدوار والمسؤوليات</w:t>
            </w:r>
          </w:p>
          <w:p w14:paraId="4CF8F5C0" w14:textId="0389B640" w:rsidR="003D3488" w:rsidRPr="0027306C" w:rsidRDefault="00967E15" w:rsidP="00A1098D">
            <w:pPr>
              <w:pStyle w:val="Tabletext"/>
              <w:numPr>
                <w:ilvl w:val="0"/>
                <w:numId w:val="39"/>
              </w:numPr>
              <w:bidi/>
              <w:ind w:left="633"/>
              <w:rPr>
                <w:rFonts w:ascii="Sakkal Majalla" w:hAnsi="Sakkal Majalla" w:cs="Sakkal Majalla"/>
                <w:sz w:val="28"/>
                <w:szCs w:val="28"/>
              </w:rPr>
            </w:pPr>
            <w:r w:rsidRPr="0027306C">
              <w:rPr>
                <w:rFonts w:ascii="Sakkal Majalla" w:eastAsia="Open Sans" w:hAnsi="Sakkal Majalla" w:cs="Sakkal Majalla"/>
                <w:sz w:val="28"/>
                <w:szCs w:val="28"/>
                <w:rtl/>
                <w:lang w:eastAsia="ar" w:bidi="ar-MA"/>
              </w:rPr>
              <w:t>تلبية احتياجات العملاء</w:t>
            </w:r>
          </w:p>
        </w:tc>
        <w:tc>
          <w:tcPr>
            <w:tcW w:w="1305" w:type="dxa"/>
            <w:shd w:val="clear" w:color="auto" w:fill="auto"/>
          </w:tcPr>
          <w:p w14:paraId="05F89641" w14:textId="292F775B" w:rsidR="00E71C73" w:rsidRPr="00854AD6" w:rsidRDefault="00A1098D" w:rsidP="00E71C73">
            <w:pPr>
              <w:pStyle w:val="Tabletext"/>
              <w:bidi/>
              <w:rPr>
                <w:rFonts w:ascii="Sakkal Majalla" w:hAnsi="Sakkal Majalla" w:cs="Sakkal Majalla"/>
                <w:spacing w:val="-4"/>
                <w:sz w:val="28"/>
                <w:szCs w:val="28"/>
              </w:rPr>
            </w:pPr>
            <w:r w:rsidRPr="00854AD6">
              <w:rPr>
                <w:rFonts w:ascii="Sakkal Majalla" w:eastAsia="Open Sans" w:hAnsi="Sakkal Majalla" w:cs="Sakkal Majalla"/>
                <w:spacing w:val="-4"/>
                <w:sz w:val="28"/>
                <w:szCs w:val="28"/>
                <w:rtl/>
                <w:lang w:eastAsia="ar" w:bidi="ar-MA"/>
              </w:rPr>
              <w:t>أنشطة الصف الموجهة من المعلم/المذاكرة المستقلة</w:t>
            </w:r>
          </w:p>
        </w:tc>
        <w:tc>
          <w:tcPr>
            <w:tcW w:w="6663" w:type="dxa"/>
            <w:shd w:val="clear" w:color="auto" w:fill="auto"/>
          </w:tcPr>
          <w:p w14:paraId="159C6C4A" w14:textId="0C3F69BD" w:rsidR="00057B88" w:rsidRPr="0027306C" w:rsidRDefault="00BF4280" w:rsidP="00B350B7">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المقدمة: </w:t>
            </w:r>
            <w:r w:rsidRPr="004C1950">
              <w:rPr>
                <w:rFonts w:ascii="Sakkal Majalla" w:eastAsia="Open Sans" w:hAnsi="Sakkal Majalla" w:cs="Sakkal Majalla"/>
                <w:sz w:val="28"/>
                <w:szCs w:val="28"/>
                <w:rtl/>
                <w:lang w:eastAsia="ar" w:bidi="ar-MA"/>
              </w:rPr>
              <w:t>مراجعة المعلومات التي تم الحصول عليها من المتحدث الضيف والبحث في الأدوار والمسؤوليات الموجودة وكيفية اختلافها بين الشركات. انقل المناقشة إلى المهارات اللازمة لمطابقة هذه الأدوار والمسؤوليات.</w:t>
            </w:r>
          </w:p>
          <w:p w14:paraId="68058BC4" w14:textId="130B740F" w:rsidR="009E0694" w:rsidRPr="00F830F9" w:rsidRDefault="009E0694" w:rsidP="00B350B7">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4C1950">
              <w:rPr>
                <w:rFonts w:ascii="Sakkal Majalla" w:eastAsia="Open Sans" w:hAnsi="Sakkal Majalla" w:cs="Sakkal Majalla"/>
                <w:sz w:val="28"/>
                <w:szCs w:val="28"/>
                <w:rtl/>
                <w:lang w:eastAsia="ar" w:bidi="ar-MA"/>
              </w:rPr>
              <w:t xml:space="preserve">شرائح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رقم 14-15 تلبية احتياجات النزلاء وكيفية قيام عمليات المكاتب الأمامية بذلك. ناقش الأنواع المختلفة للنزلاء وماذا يمكن أن تكون احتياجاتهم. افحص كيفية تسجيل هذه الاحتياجات واستخدامها لإنشاء سجل/ملف تعريف النزيل.</w:t>
            </w:r>
          </w:p>
          <w:p w14:paraId="39701D85" w14:textId="73D4E08F" w:rsidR="00F830F9" w:rsidRDefault="00F830F9" w:rsidP="00F830F9">
            <w:pPr>
              <w:pStyle w:val="Tabletextbullets"/>
              <w:numPr>
                <w:ilvl w:val="0"/>
                <w:numId w:val="0"/>
              </w:numPr>
              <w:bidi/>
              <w:ind w:left="397" w:hanging="397"/>
              <w:rPr>
                <w:rFonts w:ascii="Sakkal Majalla" w:hAnsi="Sakkal Majalla" w:cs="Sakkal Majalla"/>
                <w:sz w:val="24"/>
              </w:rPr>
            </w:pPr>
          </w:p>
          <w:p w14:paraId="48B7D3B2" w14:textId="2F795165" w:rsidR="00F830F9" w:rsidRDefault="00F830F9" w:rsidP="00F830F9">
            <w:pPr>
              <w:pStyle w:val="Tabletextbullets"/>
              <w:numPr>
                <w:ilvl w:val="0"/>
                <w:numId w:val="0"/>
              </w:numPr>
              <w:bidi/>
              <w:ind w:left="397" w:hanging="397"/>
              <w:rPr>
                <w:rFonts w:ascii="Sakkal Majalla" w:hAnsi="Sakkal Majalla" w:cs="Sakkal Majalla"/>
                <w:sz w:val="24"/>
              </w:rPr>
            </w:pPr>
          </w:p>
          <w:p w14:paraId="5C345779" w14:textId="31435620" w:rsidR="00F830F9" w:rsidRDefault="00F830F9" w:rsidP="00F830F9">
            <w:pPr>
              <w:pStyle w:val="Tabletextbullets"/>
              <w:numPr>
                <w:ilvl w:val="0"/>
                <w:numId w:val="0"/>
              </w:numPr>
              <w:bidi/>
              <w:ind w:left="397" w:hanging="397"/>
              <w:rPr>
                <w:rFonts w:ascii="Sakkal Majalla" w:hAnsi="Sakkal Majalla" w:cs="Sakkal Majalla"/>
                <w:sz w:val="24"/>
              </w:rPr>
            </w:pPr>
          </w:p>
          <w:p w14:paraId="7F4BE482" w14:textId="56C86152" w:rsidR="00F830F9" w:rsidRDefault="00F830F9" w:rsidP="00F830F9">
            <w:pPr>
              <w:pStyle w:val="Tabletextbullets"/>
              <w:numPr>
                <w:ilvl w:val="0"/>
                <w:numId w:val="0"/>
              </w:numPr>
              <w:bidi/>
              <w:ind w:left="397" w:hanging="397"/>
              <w:rPr>
                <w:rFonts w:ascii="Sakkal Majalla" w:hAnsi="Sakkal Majalla" w:cs="Sakkal Majalla"/>
                <w:sz w:val="24"/>
              </w:rPr>
            </w:pPr>
          </w:p>
          <w:p w14:paraId="604A783B" w14:textId="77777777" w:rsidR="00F830F9" w:rsidRPr="0027306C" w:rsidRDefault="00F830F9" w:rsidP="00F830F9">
            <w:pPr>
              <w:pStyle w:val="Tabletextbullets"/>
              <w:numPr>
                <w:ilvl w:val="0"/>
                <w:numId w:val="0"/>
              </w:numPr>
              <w:bidi/>
              <w:ind w:left="397" w:hanging="397"/>
              <w:rPr>
                <w:rFonts w:ascii="Sakkal Majalla" w:hAnsi="Sakkal Majalla" w:cs="Sakkal Majalla"/>
                <w:sz w:val="24"/>
              </w:rPr>
            </w:pPr>
          </w:p>
          <w:p w14:paraId="73435EFC" w14:textId="64B47419" w:rsidR="00D0275B" w:rsidRPr="0027306C" w:rsidRDefault="0030241D" w:rsidP="00C4683A">
            <w:pPr>
              <w:pStyle w:val="Tabletext"/>
              <w:numPr>
                <w:ilvl w:val="0"/>
                <w:numId w:val="40"/>
              </w:numPr>
              <w:bidi/>
              <w:spacing w:before="60" w:after="60"/>
              <w:rPr>
                <w:rFonts w:ascii="Sakkal Majalla" w:hAnsi="Sakkal Majalla" w:cs="Sakkal Majalla"/>
                <w:sz w:val="24"/>
                <w:szCs w:val="24"/>
              </w:rPr>
            </w:pPr>
            <w:r w:rsidRPr="004C1950">
              <w:rPr>
                <w:rFonts w:ascii="Sakkal Majalla" w:eastAsia="Open Sans" w:hAnsi="Sakkal Majalla" w:cs="Sakkal Majalla"/>
                <w:b/>
                <w:bCs/>
                <w:sz w:val="28"/>
                <w:szCs w:val="28"/>
                <w:rtl/>
                <w:lang w:eastAsia="ar" w:bidi="ar-MA"/>
              </w:rPr>
              <w:lastRenderedPageBreak/>
              <w:t>نشاط مشترك: قدم لكل مجموعة من المتعلمين نزيلًا له نوع مختلف من الاحتياجات واطلب منه تصميم لعبة تمثيل الأدوار بين النزيل وعضو فريق المكتب الأمامي.</w:t>
            </w:r>
            <w:r w:rsidRPr="0027306C">
              <w:rPr>
                <w:rFonts w:ascii="Sakkal Majalla" w:eastAsia="Open Sans" w:hAnsi="Sakkal Majalla" w:cs="Sakkal Majalla"/>
                <w:sz w:val="28"/>
                <w:szCs w:val="28"/>
                <w:rtl/>
                <w:lang w:eastAsia="ar" w:bidi="ar-MA"/>
              </w:rPr>
              <w:t xml:space="preserve"> يجب على عضو فريق المكتب الأمامي إنشاء قيد في ملف تعريف النزيل. وبمجرد إكماله، يجب تقديمه إلى الصف. يجب تقديم التعليقات بشكل خاص حول كيفية الاعتناء باحتياجات العملاء وما إذا كان قيد ملف تعريف النزيل يبين بوضوح احتياجات النزيل لبقية فريق المكتب الأمامي.</w:t>
            </w:r>
          </w:p>
          <w:p w14:paraId="03DADCE1" w14:textId="4F93EF6F" w:rsidR="00B350B7" w:rsidRPr="0027306C" w:rsidRDefault="00B350B7" w:rsidP="00B350B7">
            <w:pPr>
              <w:pStyle w:val="Tabletextbullets"/>
              <w:bidi/>
              <w:rPr>
                <w:rFonts w:ascii="Sakkal Majalla" w:hAnsi="Sakkal Majalla" w:cs="Sakkal Majalla"/>
                <w:color w:val="000000"/>
                <w:sz w:val="24"/>
              </w:rPr>
            </w:pPr>
            <w:r w:rsidRPr="004C1950">
              <w:rPr>
                <w:rFonts w:ascii="Sakkal Majalla" w:eastAsia="Open Sans" w:hAnsi="Sakkal Majalla" w:cs="Sakkal Majalla"/>
                <w:b/>
                <w:bCs/>
                <w:sz w:val="28"/>
                <w:szCs w:val="28"/>
                <w:rtl/>
                <w:lang w:eastAsia="ar" w:bidi="ar-MA"/>
              </w:rPr>
              <w:t xml:space="preserve">نشاط جماعي: </w:t>
            </w:r>
            <w:r w:rsidRPr="004C1950">
              <w:rPr>
                <w:rFonts w:ascii="Sakkal Majalla" w:eastAsia="Open Sans" w:hAnsi="Sakkal Majalla" w:cs="Sakkal Majalla"/>
                <w:sz w:val="28"/>
                <w:szCs w:val="28"/>
                <w:rtl/>
                <w:lang w:eastAsia="ar" w:bidi="ar-MA"/>
              </w:rPr>
              <w:t>في القسم أ2 من كتاب الطالب، توجد دراسة حالة يمكن استخدامها لتسليط الضوء على خدمة العملاء السيئة وتشجيع حل المشكلات.</w:t>
            </w:r>
          </w:p>
          <w:p w14:paraId="7E5859D6" w14:textId="5D58A8FB" w:rsidR="00B350B7" w:rsidRPr="0027306C" w:rsidRDefault="00B350B7" w:rsidP="00B350B7">
            <w:pPr>
              <w:pStyle w:val="Tabletextbullets"/>
              <w:bidi/>
              <w:rPr>
                <w:rFonts w:ascii="Sakkal Majalla" w:hAnsi="Sakkal Majalla" w:cs="Sakkal Majalla"/>
                <w:color w:val="000000"/>
                <w:sz w:val="24"/>
              </w:rPr>
            </w:pPr>
            <w:r w:rsidRPr="004C1950">
              <w:rPr>
                <w:rFonts w:ascii="Sakkal Majalla" w:eastAsia="Open Sans" w:hAnsi="Sakkal Majalla" w:cs="Sakkal Majalla"/>
                <w:b/>
                <w:bCs/>
                <w:sz w:val="28"/>
                <w:szCs w:val="28"/>
                <w:rtl/>
                <w:lang w:eastAsia="ar" w:bidi="ar-MA"/>
              </w:rPr>
              <w:t xml:space="preserve">نشاط فردي: </w:t>
            </w:r>
            <w:r w:rsidRPr="004C1950">
              <w:rPr>
                <w:rFonts w:ascii="Sakkal Majalla" w:eastAsia="Open Sans" w:hAnsi="Sakkal Majalla" w:cs="Sakkal Majalla"/>
                <w:sz w:val="28"/>
                <w:szCs w:val="28"/>
                <w:rtl/>
                <w:lang w:eastAsia="ar" w:bidi="ar-MA"/>
              </w:rPr>
              <w:t>استخدام النشاط البحثي في كتاب الطالب لتلبية احتياجات العملاء باستخدام شركات الضيافة المحلية كأمثلة في المجال.</w:t>
            </w:r>
          </w:p>
          <w:p w14:paraId="2CA8E460" w14:textId="4B295754" w:rsidR="00E71C73" w:rsidRPr="0027306C" w:rsidRDefault="00B350B7" w:rsidP="00B350B7">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الخاتمة: </w:t>
            </w:r>
            <w:r w:rsidRPr="004C1950">
              <w:rPr>
                <w:rFonts w:ascii="Sakkal Majalla" w:eastAsia="Open Sans" w:hAnsi="Sakkal Majalla" w:cs="Sakkal Majalla"/>
                <w:sz w:val="28"/>
                <w:szCs w:val="28"/>
                <w:rtl/>
                <w:lang w:eastAsia="ar" w:bidi="ar-MA"/>
              </w:rPr>
              <w:t>مناقشة صفية - يراجع المتعلمون النقاط المستفادة من خلال الدروس ويقومون بتدوين الملاحظات.</w:t>
            </w:r>
          </w:p>
        </w:tc>
        <w:tc>
          <w:tcPr>
            <w:tcW w:w="2382" w:type="dxa"/>
            <w:shd w:val="clear" w:color="auto" w:fill="auto"/>
          </w:tcPr>
          <w:p w14:paraId="292175C8" w14:textId="77777777" w:rsidR="008E15E1" w:rsidRPr="004C1950" w:rsidRDefault="008E15E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lastRenderedPageBreak/>
              <w:t xml:space="preserve">شرائح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للوحدة</w:t>
            </w:r>
          </w:p>
          <w:p w14:paraId="03B04FC1" w14:textId="77777777" w:rsidR="008E15E1" w:rsidRPr="004C1950" w:rsidRDefault="008E15E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فصل وحدة كتاب الطالب</w:t>
            </w:r>
          </w:p>
          <w:p w14:paraId="664E0985" w14:textId="2C648D68" w:rsidR="00E71C73" w:rsidRPr="004C1950" w:rsidRDefault="00C5025D" w:rsidP="00E71C73">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مواد بحثية</w:t>
            </w:r>
          </w:p>
        </w:tc>
      </w:tr>
      <w:tr w:rsidR="00967E15" w:rsidRPr="0027306C" w14:paraId="66215237" w14:textId="77777777" w:rsidTr="00510537">
        <w:trPr>
          <w:trHeight w:val="706"/>
        </w:trPr>
        <w:tc>
          <w:tcPr>
            <w:tcW w:w="1100" w:type="dxa"/>
            <w:shd w:val="clear" w:color="auto" w:fill="auto"/>
          </w:tcPr>
          <w:p w14:paraId="486596B1" w14:textId="6C515785" w:rsidR="00967E15" w:rsidRPr="004C1950" w:rsidRDefault="00967E15" w:rsidP="00967E15">
            <w:pPr>
              <w:pStyle w:val="Lessonnumbe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7</w:t>
            </w:r>
          </w:p>
        </w:tc>
        <w:tc>
          <w:tcPr>
            <w:tcW w:w="2693" w:type="dxa"/>
            <w:shd w:val="clear" w:color="auto" w:fill="auto"/>
          </w:tcPr>
          <w:p w14:paraId="7C52D332" w14:textId="78E9F721" w:rsidR="00967E15" w:rsidRPr="0027306C" w:rsidRDefault="00967E15" w:rsidP="00510537">
            <w:pPr>
              <w:pStyle w:val="Tabletext"/>
              <w:bidi/>
              <w:rPr>
                <w:rFonts w:ascii="Sakkal Majalla" w:hAnsi="Sakkal Majalla" w:cs="Sakkal Majalla"/>
                <w:b/>
                <w:bCs/>
                <w:sz w:val="24"/>
                <w:szCs w:val="24"/>
              </w:rPr>
            </w:pPr>
            <w:r w:rsidRPr="004C1950">
              <w:rPr>
                <w:rFonts w:ascii="Sakkal Majalla" w:eastAsia="Open Sans" w:hAnsi="Sakkal Majalla" w:cs="Sakkal Majalla"/>
                <w:b/>
                <w:bCs/>
                <w:sz w:val="28"/>
                <w:szCs w:val="28"/>
                <w:rtl/>
                <w:lang w:eastAsia="ar" w:bidi="ar-MA"/>
              </w:rPr>
              <w:t xml:space="preserve">تقييم هدف التعلم أ: </w:t>
            </w:r>
            <w:r w:rsidRPr="0027306C">
              <w:rPr>
                <w:rFonts w:ascii="Sakkal Majalla" w:eastAsia="Open Sans" w:hAnsi="Sakkal Majalla" w:cs="Sakkal Majalla"/>
                <w:sz w:val="28"/>
                <w:szCs w:val="28"/>
                <w:rtl/>
                <w:lang w:eastAsia="ar" w:bidi="ar-MA"/>
              </w:rPr>
              <w:t>معرفة غرض وأدوار ومسؤوليات عمليات المكاتب الأمامية</w:t>
            </w:r>
          </w:p>
        </w:tc>
        <w:tc>
          <w:tcPr>
            <w:tcW w:w="1305" w:type="dxa"/>
            <w:shd w:val="clear" w:color="auto" w:fill="auto"/>
          </w:tcPr>
          <w:p w14:paraId="107D2FA3" w14:textId="508DB4C9" w:rsidR="00967E15" w:rsidRPr="0027306C" w:rsidRDefault="00A1098D" w:rsidP="00967E15">
            <w:pPr>
              <w:pStyle w:val="Tabletext"/>
              <w:bidi/>
              <w:rPr>
                <w:rFonts w:ascii="Sakkal Majalla" w:hAnsi="Sakkal Majalla" w:cs="Sakkal Majalla"/>
                <w:sz w:val="28"/>
                <w:szCs w:val="28"/>
              </w:rPr>
            </w:pPr>
            <w:r w:rsidRPr="0027306C">
              <w:rPr>
                <w:rFonts w:ascii="Sakkal Majalla" w:eastAsia="Open Sans" w:hAnsi="Sakkal Majalla" w:cs="Sakkal Majalla"/>
                <w:sz w:val="28"/>
                <w:szCs w:val="28"/>
                <w:rtl/>
                <w:lang w:eastAsia="ar" w:bidi="ar-MA"/>
              </w:rPr>
              <w:t>التقييم الداخلي</w:t>
            </w:r>
          </w:p>
        </w:tc>
        <w:tc>
          <w:tcPr>
            <w:tcW w:w="6663" w:type="dxa"/>
            <w:shd w:val="clear" w:color="auto" w:fill="auto"/>
          </w:tcPr>
          <w:p w14:paraId="67CA7424" w14:textId="644F5365" w:rsidR="00967E15" w:rsidRPr="00F830F9" w:rsidRDefault="00967E15" w:rsidP="00F830F9">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4C1950">
              <w:rPr>
                <w:rFonts w:ascii="Sakkal Majalla" w:eastAsia="Open Sans" w:hAnsi="Sakkal Majalla" w:cs="Sakkal Majalla"/>
                <w:sz w:val="28"/>
                <w:szCs w:val="28"/>
                <w:rtl/>
                <w:lang w:eastAsia="ar" w:bidi="ar-MA"/>
              </w:rPr>
              <w:t xml:space="preserve">أعد استعراض ما تم تعلمه من خلال مسار الدروس السابقة وأهداف التعلم. يمكن استخدام قسم </w:t>
            </w:r>
            <w:r w:rsidR="00F830F9">
              <w:rPr>
                <w:rFonts w:ascii="Sakkal Majalla" w:eastAsia="Open Sans" w:hAnsi="Sakkal Majalla" w:cs="Sakkal Majalla"/>
                <w:sz w:val="28"/>
                <w:szCs w:val="28"/>
                <w:lang w:eastAsia="ar" w:bidi="ar-MA"/>
              </w:rPr>
              <w:t>"</w:t>
            </w:r>
            <w:r w:rsidRPr="004C1950">
              <w:rPr>
                <w:rFonts w:ascii="Sakkal Majalla" w:eastAsia="Open Sans" w:hAnsi="Sakkal Majalla" w:cs="Sakkal Majalla"/>
                <w:sz w:val="28"/>
                <w:szCs w:val="28"/>
                <w:rtl/>
                <w:lang w:eastAsia="ar" w:bidi="ar-MA"/>
              </w:rPr>
              <w:t>تحقق من معرفتي</w:t>
            </w:r>
            <w:r w:rsidR="00F830F9">
              <w:rPr>
                <w:rFonts w:ascii="Sakkal Majalla" w:eastAsia="Open Sans" w:hAnsi="Sakkal Majalla" w:cs="Sakkal Majalla"/>
                <w:sz w:val="28"/>
                <w:szCs w:val="28"/>
                <w:lang w:eastAsia="ar" w:bidi="ar-MA"/>
              </w:rPr>
              <w:t>"</w:t>
            </w:r>
            <w:r w:rsidRPr="004C1950">
              <w:rPr>
                <w:rFonts w:ascii="Sakkal Majalla" w:eastAsia="Open Sans" w:hAnsi="Sakkal Majalla" w:cs="Sakkal Majalla"/>
                <w:sz w:val="28"/>
                <w:szCs w:val="28"/>
                <w:rtl/>
                <w:lang w:eastAsia="ar" w:bidi="ar-MA"/>
              </w:rPr>
              <w:t xml:space="preserve"> في نهاية القسم بكتاب الطالب.</w:t>
            </w:r>
          </w:p>
          <w:p w14:paraId="523F2B9F" w14:textId="699DFFED" w:rsidR="00F830F9" w:rsidRDefault="00F830F9" w:rsidP="00F830F9">
            <w:pPr>
              <w:pStyle w:val="Tabletextbullets"/>
              <w:numPr>
                <w:ilvl w:val="0"/>
                <w:numId w:val="0"/>
              </w:numPr>
              <w:bidi/>
              <w:ind w:left="397" w:hanging="397"/>
              <w:rPr>
                <w:rFonts w:ascii="Sakkal Majalla" w:hAnsi="Sakkal Majalla" w:cs="Sakkal Majalla"/>
                <w:b/>
                <w:bCs/>
                <w:sz w:val="24"/>
              </w:rPr>
            </w:pPr>
          </w:p>
          <w:p w14:paraId="6D701E28" w14:textId="1A156D23" w:rsidR="00F830F9" w:rsidRDefault="00F830F9" w:rsidP="00F830F9">
            <w:pPr>
              <w:pStyle w:val="Tabletextbullets"/>
              <w:numPr>
                <w:ilvl w:val="0"/>
                <w:numId w:val="0"/>
              </w:numPr>
              <w:bidi/>
              <w:ind w:left="397" w:hanging="397"/>
              <w:rPr>
                <w:rFonts w:ascii="Sakkal Majalla" w:hAnsi="Sakkal Majalla" w:cs="Sakkal Majalla"/>
                <w:b/>
                <w:bCs/>
                <w:sz w:val="24"/>
              </w:rPr>
            </w:pPr>
          </w:p>
          <w:p w14:paraId="430899BA" w14:textId="77777777" w:rsidR="00F830F9" w:rsidRPr="0027306C" w:rsidRDefault="00F830F9" w:rsidP="00F830F9">
            <w:pPr>
              <w:pStyle w:val="Tabletextbullets"/>
              <w:numPr>
                <w:ilvl w:val="0"/>
                <w:numId w:val="0"/>
              </w:numPr>
              <w:bidi/>
              <w:ind w:left="397" w:hanging="397"/>
              <w:rPr>
                <w:rFonts w:ascii="Sakkal Majalla" w:hAnsi="Sakkal Majalla" w:cs="Sakkal Majalla"/>
                <w:b/>
                <w:bCs/>
                <w:sz w:val="24"/>
              </w:rPr>
            </w:pPr>
          </w:p>
          <w:p w14:paraId="5CD6652A" w14:textId="23B1298A" w:rsidR="00967E15" w:rsidRPr="0027306C" w:rsidRDefault="00967E15" w:rsidP="00967E15">
            <w:pPr>
              <w:pStyle w:val="Tabletextbullets"/>
              <w:bidi/>
              <w:rPr>
                <w:rFonts w:ascii="Sakkal Majalla" w:hAnsi="Sakkal Majalla" w:cs="Sakkal Majalla"/>
                <w:position w:val="-1"/>
                <w:sz w:val="24"/>
              </w:rPr>
            </w:pPr>
            <w:r w:rsidRPr="004C1950">
              <w:rPr>
                <w:rFonts w:ascii="Sakkal Majalla" w:eastAsia="Open Sans" w:hAnsi="Sakkal Majalla" w:cs="Sakkal Majalla"/>
                <w:b/>
                <w:bCs/>
                <w:sz w:val="28"/>
                <w:szCs w:val="28"/>
                <w:rtl/>
                <w:lang w:eastAsia="ar" w:bidi="ar-MA"/>
              </w:rPr>
              <w:lastRenderedPageBreak/>
              <w:t xml:space="preserve">نشاط فردي: </w:t>
            </w:r>
            <w:r w:rsidRPr="004C1950">
              <w:rPr>
                <w:rFonts w:ascii="Sakkal Majalla" w:eastAsia="Open Sans" w:hAnsi="Sakkal Majalla" w:cs="Sakkal Majalla"/>
                <w:sz w:val="28"/>
                <w:szCs w:val="28"/>
                <w:rtl/>
                <w:lang w:eastAsia="ar" w:bidi="ar-MA"/>
              </w:rPr>
              <w:t>يوجد أيضًا في كتاب الطالب مهمة تقييم للممارسة في نهاية قسم هدف التعلم أ.</w:t>
            </w:r>
          </w:p>
          <w:p w14:paraId="27F3DF2A" w14:textId="5021FA16" w:rsidR="00967E15" w:rsidRPr="0027306C" w:rsidRDefault="00967E15" w:rsidP="00967E15">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4C1950">
              <w:rPr>
                <w:rFonts w:ascii="Sakkal Majalla" w:eastAsia="Open Sans" w:hAnsi="Sakkal Majalla" w:cs="Sakkal Majalla"/>
                <w:sz w:val="28"/>
                <w:szCs w:val="28"/>
                <w:rtl/>
                <w:lang w:eastAsia="ar" w:bidi="ar-MA"/>
              </w:rPr>
              <w:t>يسلم المعلم موجز الواجب ويتأكد من فهمه وأن هناك تمييز مشترك بين هدفي التعلم (أ) و (ب).</w:t>
            </w:r>
          </w:p>
          <w:p w14:paraId="51C51F1B" w14:textId="32CECB44" w:rsidR="00967E15" w:rsidRPr="0027306C" w:rsidRDefault="00967E15" w:rsidP="00967E15">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4C1950">
              <w:rPr>
                <w:rFonts w:ascii="Sakkal Majalla" w:eastAsia="Open Sans" w:hAnsi="Sakkal Majalla" w:cs="Sakkal Majalla"/>
                <w:sz w:val="28"/>
                <w:szCs w:val="28"/>
                <w:rtl/>
                <w:lang w:eastAsia="ar" w:bidi="ar-MA"/>
              </w:rPr>
              <w:t>مناقشة لضمان فهم المتعلمين لمتطلبات تقييم هدف التعلم أ والتمييز الذي يغطي تقييم التعلم (أ) و (ب).</w:t>
            </w:r>
          </w:p>
          <w:p w14:paraId="12472847" w14:textId="1F0E1B98" w:rsidR="00967E15" w:rsidRPr="0027306C" w:rsidRDefault="00967E15" w:rsidP="00967E15">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نشاط فردي: </w:t>
            </w:r>
            <w:r w:rsidRPr="004C1950">
              <w:rPr>
                <w:rFonts w:ascii="Sakkal Majalla" w:eastAsia="Open Sans" w:hAnsi="Sakkal Majalla" w:cs="Sakkal Majalla"/>
                <w:sz w:val="28"/>
                <w:szCs w:val="28"/>
                <w:rtl/>
                <w:lang w:eastAsia="ar" w:bidi="ar-MA"/>
              </w:rPr>
              <w:t>يكمل المتعلمون تقييمات هدف التعلم أ. معرفة غرض وأدوار ومسؤوليات عمليات المكاتب الأمامية</w:t>
            </w:r>
          </w:p>
          <w:p w14:paraId="2D99271B" w14:textId="4EE0DA9F" w:rsidR="00967E15" w:rsidRPr="0027306C" w:rsidRDefault="00967E15" w:rsidP="00967E15">
            <w:pPr>
              <w:pStyle w:val="Tabletextbullets"/>
              <w:tabs>
                <w:tab w:val="clear" w:pos="340"/>
              </w:tab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الخاتمة: </w:t>
            </w:r>
            <w:r w:rsidRPr="004C1950">
              <w:rPr>
                <w:rFonts w:ascii="Sakkal Majalla" w:eastAsia="Open Sans" w:hAnsi="Sakkal Majalla" w:cs="Sakkal Majalla"/>
                <w:sz w:val="28"/>
                <w:szCs w:val="28"/>
                <w:rtl/>
                <w:lang w:eastAsia="ar" w:bidi="ar-MA"/>
              </w:rPr>
              <w:t>مناقشة صفية - يراجع المتعلمون النقاط المستفادة من خلال الدروس ويقومون بتدوين الملاحظات.</w:t>
            </w:r>
          </w:p>
        </w:tc>
        <w:tc>
          <w:tcPr>
            <w:tcW w:w="2382" w:type="dxa"/>
            <w:shd w:val="clear" w:color="auto" w:fill="auto"/>
          </w:tcPr>
          <w:p w14:paraId="08B74D0A" w14:textId="77777777" w:rsidR="00BE324D" w:rsidRPr="004C1950" w:rsidRDefault="00093E2B" w:rsidP="00993FCA">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lastRenderedPageBreak/>
              <w:t>موجز الواجب</w:t>
            </w:r>
          </w:p>
          <w:p w14:paraId="677DF4B3" w14:textId="37848001" w:rsidR="00BE324D" w:rsidRPr="004C1950" w:rsidRDefault="008E15E1" w:rsidP="00993FCA">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فصل وحدة كتاب الطالب</w:t>
            </w:r>
          </w:p>
        </w:tc>
      </w:tr>
      <w:tr w:rsidR="00967E15" w:rsidRPr="0027306C" w14:paraId="45CD51D1" w14:textId="77777777" w:rsidTr="000167AF">
        <w:trPr>
          <w:trHeight w:val="346"/>
        </w:trPr>
        <w:tc>
          <w:tcPr>
            <w:tcW w:w="14143" w:type="dxa"/>
            <w:gridSpan w:val="5"/>
            <w:shd w:val="clear" w:color="auto" w:fill="DEEAF6"/>
            <w:vAlign w:val="center"/>
          </w:tcPr>
          <w:p w14:paraId="2760C0B3" w14:textId="200F9CB5" w:rsidR="00967E15" w:rsidRPr="004C1950" w:rsidRDefault="00967E15" w:rsidP="00967E15">
            <w:pPr>
              <w:pStyle w:val="Learningaimtopic"/>
              <w:bidi/>
              <w:rPr>
                <w:rFonts w:ascii="Sakkal Majalla" w:hAnsi="Sakkal Majalla" w:cs="Sakkal Majalla"/>
                <w:bCs/>
                <w:sz w:val="28"/>
                <w:szCs w:val="28"/>
              </w:rPr>
            </w:pPr>
            <w:r w:rsidRPr="004C1950">
              <w:rPr>
                <w:rFonts w:ascii="Sakkal Majalla" w:eastAsia="Open Sans" w:hAnsi="Sakkal Majalla" w:cs="Sakkal Majalla"/>
                <w:bCs/>
                <w:sz w:val="28"/>
                <w:szCs w:val="28"/>
                <w:rtl/>
                <w:lang w:eastAsia="ar" w:bidi="ar-MA"/>
              </w:rPr>
              <w:t>هدف التعلّم ب: معرفة العمليات اللازمة للحفاظ على معايير عمليات المكاتب الأمامية</w:t>
            </w:r>
          </w:p>
        </w:tc>
      </w:tr>
      <w:tr w:rsidR="00967E15" w:rsidRPr="0027306C" w14:paraId="2D597AE5" w14:textId="77777777" w:rsidTr="00993FCA">
        <w:trPr>
          <w:trHeight w:val="346"/>
        </w:trPr>
        <w:tc>
          <w:tcPr>
            <w:tcW w:w="1100" w:type="dxa"/>
            <w:shd w:val="clear" w:color="auto" w:fill="auto"/>
          </w:tcPr>
          <w:p w14:paraId="59BE3199" w14:textId="5CCC735E" w:rsidR="00967E15" w:rsidRPr="004C1950" w:rsidRDefault="00967E15" w:rsidP="00967E15">
            <w:pPr>
              <w:pStyle w:val="Lessonnumbe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8</w:t>
            </w:r>
          </w:p>
        </w:tc>
        <w:tc>
          <w:tcPr>
            <w:tcW w:w="2693" w:type="dxa"/>
            <w:shd w:val="clear" w:color="auto" w:fill="auto"/>
          </w:tcPr>
          <w:p w14:paraId="58681846" w14:textId="77777777" w:rsidR="00510537" w:rsidRPr="0027306C" w:rsidRDefault="00CE2FBB" w:rsidP="00967E15">
            <w:pPr>
              <w:pStyle w:val="Tabletext"/>
              <w:bidi/>
              <w:rPr>
                <w:rFonts w:ascii="Sakkal Majalla" w:hAnsi="Sakkal Majalla" w:cs="Sakkal Majalla"/>
                <w:sz w:val="28"/>
                <w:szCs w:val="28"/>
              </w:rPr>
            </w:pPr>
            <w:r w:rsidRPr="0027306C">
              <w:rPr>
                <w:rFonts w:ascii="Sakkal Majalla" w:eastAsia="Open Sans" w:hAnsi="Sakkal Majalla" w:cs="Sakkal Majalla"/>
                <w:sz w:val="28"/>
                <w:szCs w:val="28"/>
                <w:rtl/>
                <w:lang w:eastAsia="ar" w:bidi="ar-MA"/>
              </w:rPr>
              <w:t xml:space="preserve">مقدمة </w:t>
            </w:r>
          </w:p>
          <w:p w14:paraId="4218C947" w14:textId="5998DD21" w:rsidR="00CE2FBB" w:rsidRPr="0027306C" w:rsidRDefault="00CE2FBB" w:rsidP="00967E15">
            <w:pPr>
              <w:pStyle w:val="Tabletext"/>
              <w:bidi/>
              <w:rPr>
                <w:rFonts w:ascii="Sakkal Majalla" w:hAnsi="Sakkal Majalla" w:cs="Sakkal Majalla"/>
                <w:b/>
                <w:bCs/>
                <w:sz w:val="24"/>
                <w:szCs w:val="24"/>
              </w:rPr>
            </w:pPr>
            <w:r w:rsidRPr="004C1950">
              <w:rPr>
                <w:rFonts w:ascii="Sakkal Majalla" w:eastAsia="Open Sans" w:hAnsi="Sakkal Majalla" w:cs="Sakkal Majalla"/>
                <w:b/>
                <w:bCs/>
                <w:sz w:val="28"/>
                <w:szCs w:val="28"/>
                <w:rtl/>
                <w:lang w:eastAsia="ar" w:bidi="ar-MA"/>
              </w:rPr>
              <w:t>هدف التعلّم ب:</w:t>
            </w:r>
            <w:r w:rsidRPr="0027306C">
              <w:rPr>
                <w:rFonts w:ascii="Sakkal Majalla" w:eastAsia="Open Sans" w:hAnsi="Sakkal Majalla" w:cs="Sakkal Majalla"/>
                <w:sz w:val="28"/>
                <w:szCs w:val="28"/>
                <w:rtl/>
                <w:lang w:eastAsia="ar" w:bidi="ar-MA"/>
              </w:rPr>
              <w:t xml:space="preserve"> معرفة العمليات اللازمة للحفاظ على معايير عمليات المكاتب الأمامية</w:t>
            </w:r>
          </w:p>
          <w:p w14:paraId="5D530E4B" w14:textId="77777777" w:rsidR="00F830F9" w:rsidRDefault="00F830F9" w:rsidP="008E15E1">
            <w:pPr>
              <w:pStyle w:val="Tabletext"/>
              <w:bidi/>
              <w:ind w:left="350" w:hanging="350"/>
              <w:rPr>
                <w:rFonts w:ascii="Sakkal Majalla" w:eastAsia="Open Sans" w:hAnsi="Sakkal Majalla" w:cs="Sakkal Majalla"/>
                <w:b/>
                <w:bCs/>
                <w:sz w:val="28"/>
                <w:szCs w:val="28"/>
                <w:lang w:eastAsia="ar" w:bidi="ar-MA"/>
              </w:rPr>
            </w:pPr>
          </w:p>
          <w:p w14:paraId="4FE001AA" w14:textId="77777777" w:rsidR="00F830F9" w:rsidRDefault="00F830F9" w:rsidP="00F830F9">
            <w:pPr>
              <w:pStyle w:val="Tabletext"/>
              <w:bidi/>
              <w:ind w:left="350" w:hanging="350"/>
              <w:rPr>
                <w:rFonts w:ascii="Sakkal Majalla" w:eastAsia="Open Sans" w:hAnsi="Sakkal Majalla" w:cs="Sakkal Majalla"/>
                <w:b/>
                <w:bCs/>
                <w:sz w:val="28"/>
                <w:szCs w:val="28"/>
                <w:lang w:eastAsia="ar" w:bidi="ar-MA"/>
              </w:rPr>
            </w:pPr>
          </w:p>
          <w:p w14:paraId="32D26AFD" w14:textId="77777777" w:rsidR="00F830F9" w:rsidRDefault="00F830F9" w:rsidP="00F830F9">
            <w:pPr>
              <w:pStyle w:val="Tabletext"/>
              <w:bidi/>
              <w:ind w:left="350" w:hanging="350"/>
              <w:rPr>
                <w:rFonts w:ascii="Sakkal Majalla" w:eastAsia="Open Sans" w:hAnsi="Sakkal Majalla" w:cs="Sakkal Majalla"/>
                <w:b/>
                <w:bCs/>
                <w:sz w:val="28"/>
                <w:szCs w:val="28"/>
                <w:lang w:eastAsia="ar" w:bidi="ar-MA"/>
              </w:rPr>
            </w:pPr>
          </w:p>
          <w:p w14:paraId="1F06426A" w14:textId="7C004E8D" w:rsidR="00967E15" w:rsidRPr="0027306C" w:rsidRDefault="00CE2FBB" w:rsidP="00F830F9">
            <w:pPr>
              <w:pStyle w:val="Tabletext"/>
              <w:bidi/>
              <w:ind w:left="350" w:hanging="350"/>
              <w:rPr>
                <w:rFonts w:ascii="Sakkal Majalla" w:hAnsi="Sakkal Majalla" w:cs="Sakkal Majalla"/>
                <w:b/>
                <w:bCs/>
                <w:sz w:val="24"/>
                <w:szCs w:val="24"/>
              </w:rPr>
            </w:pPr>
            <w:r w:rsidRPr="004C1950">
              <w:rPr>
                <w:rFonts w:ascii="Sakkal Majalla" w:eastAsia="Open Sans" w:hAnsi="Sakkal Majalla" w:cs="Sakkal Majalla"/>
                <w:b/>
                <w:bCs/>
                <w:sz w:val="28"/>
                <w:szCs w:val="28"/>
                <w:rtl/>
                <w:lang w:eastAsia="ar" w:bidi="ar-MA"/>
              </w:rPr>
              <w:lastRenderedPageBreak/>
              <w:t xml:space="preserve">ب1 </w:t>
            </w:r>
            <w:r w:rsidRPr="0027306C">
              <w:rPr>
                <w:rFonts w:ascii="Sakkal Majalla" w:eastAsia="Open Sans" w:hAnsi="Sakkal Majalla" w:cs="Sakkal Majalla"/>
                <w:sz w:val="28"/>
                <w:szCs w:val="28"/>
                <w:rtl/>
                <w:lang w:eastAsia="ar" w:bidi="ar-MA"/>
              </w:rPr>
              <w:t>الحفاظ على المعايير</w:t>
            </w:r>
          </w:p>
          <w:p w14:paraId="4C720AD6" w14:textId="77777777" w:rsidR="00540D90" w:rsidRPr="004C1950" w:rsidRDefault="00540D90" w:rsidP="006841CC">
            <w:pPr>
              <w:pStyle w:val="Tabletextbullets"/>
              <w:numPr>
                <w:ilvl w:val="0"/>
                <w:numId w:val="48"/>
              </w:numPr>
              <w:tabs>
                <w:tab w:val="clear" w:pos="340"/>
                <w:tab w:val="clear" w:pos="397"/>
                <w:tab w:val="num" w:pos="917"/>
              </w:tabs>
              <w:bidi/>
              <w:ind w:left="633" w:hanging="283"/>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التواصل</w:t>
            </w:r>
          </w:p>
          <w:p w14:paraId="7081B383" w14:textId="28B5C211" w:rsidR="00540D90" w:rsidRPr="004C1950" w:rsidRDefault="00956F44" w:rsidP="006841CC">
            <w:pPr>
              <w:pStyle w:val="Tabletextbullets"/>
              <w:numPr>
                <w:ilvl w:val="0"/>
                <w:numId w:val="48"/>
              </w:numPr>
              <w:tabs>
                <w:tab w:val="clear" w:pos="340"/>
                <w:tab w:val="clear" w:pos="397"/>
                <w:tab w:val="num" w:pos="917"/>
              </w:tabs>
              <w:bidi/>
              <w:ind w:left="633" w:hanging="283"/>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الوثائق</w:t>
            </w:r>
          </w:p>
        </w:tc>
        <w:tc>
          <w:tcPr>
            <w:tcW w:w="1305" w:type="dxa"/>
            <w:shd w:val="clear" w:color="auto" w:fill="auto"/>
          </w:tcPr>
          <w:p w14:paraId="3AD0AF3D" w14:textId="7CB6BA89" w:rsidR="00967E15" w:rsidRPr="00854AD6" w:rsidRDefault="00A1098D" w:rsidP="00967E15">
            <w:pPr>
              <w:pStyle w:val="Tabletext"/>
              <w:bidi/>
              <w:rPr>
                <w:rFonts w:ascii="Sakkal Majalla" w:hAnsi="Sakkal Majalla" w:cs="Sakkal Majalla"/>
                <w:spacing w:val="-4"/>
                <w:sz w:val="28"/>
                <w:szCs w:val="28"/>
              </w:rPr>
            </w:pPr>
            <w:r w:rsidRPr="00854AD6">
              <w:rPr>
                <w:rFonts w:ascii="Sakkal Majalla" w:eastAsia="Open Sans" w:hAnsi="Sakkal Majalla" w:cs="Sakkal Majalla"/>
                <w:spacing w:val="-4"/>
                <w:sz w:val="28"/>
                <w:szCs w:val="28"/>
                <w:rtl/>
                <w:lang w:eastAsia="ar" w:bidi="ar-MA"/>
              </w:rPr>
              <w:lastRenderedPageBreak/>
              <w:t>أنشطة الصف الموجهة من المعلم/المذاكرة المستقلة</w:t>
            </w:r>
          </w:p>
        </w:tc>
        <w:tc>
          <w:tcPr>
            <w:tcW w:w="6663" w:type="dxa"/>
            <w:shd w:val="clear" w:color="auto" w:fill="auto"/>
          </w:tcPr>
          <w:p w14:paraId="7220C384" w14:textId="2A896B9C" w:rsidR="00B44753" w:rsidRPr="0027306C" w:rsidRDefault="00B44753" w:rsidP="00F40D28">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المقدمة: </w:t>
            </w:r>
            <w:r w:rsidRPr="004C1950">
              <w:rPr>
                <w:rFonts w:ascii="Sakkal Majalla" w:eastAsia="Open Sans" w:hAnsi="Sakkal Majalla" w:cs="Sakkal Majalla"/>
                <w:sz w:val="28"/>
                <w:szCs w:val="28"/>
                <w:rtl/>
                <w:lang w:eastAsia="ar" w:bidi="ar-MA"/>
              </w:rPr>
              <w:t>اسأل المتعلمين حول معرفتهم السابقة بالعمليات المستخدمة في عمليات المكاتب الأمامية. وثق الردود لاستخدامها لاحقًا.</w:t>
            </w:r>
          </w:p>
          <w:p w14:paraId="05AC463A" w14:textId="0507BD9C" w:rsidR="00327F15" w:rsidRPr="00F830F9" w:rsidRDefault="00327F15" w:rsidP="00F830F9">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4C1950">
              <w:rPr>
                <w:rFonts w:ascii="Sakkal Majalla" w:eastAsia="Open Sans" w:hAnsi="Sakkal Majalla" w:cs="Sakkal Majalla"/>
                <w:sz w:val="28"/>
                <w:szCs w:val="28"/>
                <w:rtl/>
                <w:lang w:eastAsia="ar" w:bidi="ar-MA"/>
              </w:rPr>
              <w:t xml:space="preserve">شريحة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رقم 16 للتعريف بهدف</w:t>
            </w:r>
            <w:r w:rsidR="00F830F9">
              <w:rPr>
                <w:rFonts w:ascii="Sakkal Majalla" w:eastAsia="Open Sans" w:hAnsi="Sakkal Majalla" w:cs="Sakkal Majalla"/>
                <w:sz w:val="28"/>
                <w:szCs w:val="28"/>
                <w:lang w:eastAsia="ar" w:bidi="ar-MA"/>
              </w:rPr>
              <w:t> </w:t>
            </w:r>
            <w:r w:rsidRPr="004C1950">
              <w:rPr>
                <w:rFonts w:ascii="Sakkal Majalla" w:eastAsia="Open Sans" w:hAnsi="Sakkal Majalla" w:cs="Sakkal Majalla"/>
                <w:sz w:val="28"/>
                <w:szCs w:val="28"/>
                <w:rtl/>
                <w:lang w:eastAsia="ar" w:bidi="ar-MA"/>
              </w:rPr>
              <w:t>التعلم ب وتقييمه. معرفة العمليات اللازمة للحفاظ على معايير عمليات</w:t>
            </w:r>
            <w:r w:rsidR="00F830F9">
              <w:rPr>
                <w:rFonts w:ascii="Sakkal Majalla" w:eastAsia="Open Sans" w:hAnsi="Sakkal Majalla" w:cs="Sakkal Majalla"/>
                <w:sz w:val="28"/>
                <w:szCs w:val="28"/>
                <w:lang w:eastAsia="ar" w:bidi="ar-MA"/>
              </w:rPr>
              <w:t> </w:t>
            </w:r>
            <w:r w:rsidRPr="004C1950">
              <w:rPr>
                <w:rFonts w:ascii="Sakkal Majalla" w:eastAsia="Open Sans" w:hAnsi="Sakkal Majalla" w:cs="Sakkal Majalla"/>
                <w:sz w:val="28"/>
                <w:szCs w:val="28"/>
                <w:rtl/>
                <w:lang w:eastAsia="ar" w:bidi="ar-MA"/>
              </w:rPr>
              <w:t>المكاتب الأمامية</w:t>
            </w:r>
          </w:p>
          <w:p w14:paraId="039B0C1B" w14:textId="77777777" w:rsidR="00F830F9" w:rsidRPr="0027306C" w:rsidRDefault="00F830F9" w:rsidP="00F830F9">
            <w:pPr>
              <w:pStyle w:val="Tabletextbullets"/>
              <w:numPr>
                <w:ilvl w:val="0"/>
                <w:numId w:val="0"/>
              </w:numPr>
              <w:bidi/>
              <w:ind w:left="397" w:hanging="397"/>
              <w:rPr>
                <w:rFonts w:ascii="Sakkal Majalla" w:hAnsi="Sakkal Majalla" w:cs="Sakkal Majalla"/>
                <w:b/>
                <w:bCs/>
                <w:sz w:val="24"/>
              </w:rPr>
            </w:pPr>
          </w:p>
          <w:p w14:paraId="0404CB2B" w14:textId="5E482B61" w:rsidR="00137351" w:rsidRPr="0027306C" w:rsidRDefault="005E5F38" w:rsidP="00F40D28">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lastRenderedPageBreak/>
              <w:t xml:space="preserve">نشاط جماعي: </w:t>
            </w:r>
            <w:r w:rsidRPr="004C1950">
              <w:rPr>
                <w:rFonts w:ascii="Sakkal Majalla" w:eastAsia="Open Sans" w:hAnsi="Sakkal Majalla" w:cs="Sakkal Majalla"/>
                <w:sz w:val="28"/>
                <w:szCs w:val="28"/>
                <w:rtl/>
                <w:lang w:eastAsia="ar" w:bidi="ar-MA"/>
              </w:rPr>
              <w:t>باستخدام معلومات من الزيارة والأبحاث السابقة، اطلب من المتعلمين رسم خريطة ذهنية لأهمية التواصل في الحفاظ على المعايير والتواصل الذي يحدث في عمليات المكاتب الأمامية.</w:t>
            </w:r>
          </w:p>
          <w:p w14:paraId="3CB666FB" w14:textId="3E77F00F" w:rsidR="00451880" w:rsidRPr="0027306C" w:rsidRDefault="00290F43" w:rsidP="00F40D28">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4C1950">
              <w:rPr>
                <w:rFonts w:ascii="Sakkal Majalla" w:eastAsia="Open Sans" w:hAnsi="Sakkal Majalla" w:cs="Sakkal Majalla"/>
                <w:sz w:val="28"/>
                <w:szCs w:val="28"/>
                <w:rtl/>
                <w:lang w:eastAsia="ar" w:bidi="ar-MA"/>
              </w:rPr>
              <w:t xml:space="preserve">يمكن استخدام شرائح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رقم 17-19 لتسليط الضوء على الاتصالات فيما يتعلق بأنظمة الحجز والتنبؤ والتقارير ومع الإدارات الأخرى. كما يقدم القسم ب1 في كتاب الطالب المزيد من المعلومات حول هذه الموضوعات.</w:t>
            </w:r>
          </w:p>
          <w:p w14:paraId="6D4AC404" w14:textId="68F0E737" w:rsidR="00290F43" w:rsidRPr="0027306C" w:rsidRDefault="00451880" w:rsidP="00F40D28">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نشاط فردي: </w:t>
            </w:r>
            <w:r w:rsidRPr="004C1950">
              <w:rPr>
                <w:rFonts w:ascii="Sakkal Majalla" w:eastAsia="Open Sans" w:hAnsi="Sakkal Majalla" w:cs="Sakkal Majalla"/>
                <w:sz w:val="28"/>
                <w:szCs w:val="28"/>
                <w:rtl/>
                <w:lang w:eastAsia="ar" w:bidi="ar-MA"/>
              </w:rPr>
              <w:t>نشاط في كتاب الطالب حول أنظمة إدارة الممتلكات في القسم ب لاستكشاف الأنظمة.</w:t>
            </w:r>
          </w:p>
          <w:p w14:paraId="24F498FE" w14:textId="53CFEB97" w:rsidR="006B6EE9" w:rsidRPr="0027306C" w:rsidRDefault="006B6EE9" w:rsidP="00F40D28">
            <w:pPr>
              <w:pStyle w:val="Tabletextbullets"/>
              <w:bidi/>
              <w:rPr>
                <w:rFonts w:ascii="Sakkal Majalla" w:hAnsi="Sakkal Majalla" w:cs="Sakkal Majalla"/>
                <w:color w:val="000000"/>
                <w:sz w:val="24"/>
              </w:rPr>
            </w:pPr>
            <w:r w:rsidRPr="004C1950">
              <w:rPr>
                <w:rFonts w:ascii="Sakkal Majalla" w:eastAsia="Open Sans" w:hAnsi="Sakkal Majalla" w:cs="Sakkal Majalla"/>
                <w:b/>
                <w:bCs/>
                <w:sz w:val="28"/>
                <w:szCs w:val="28"/>
                <w:rtl/>
                <w:lang w:eastAsia="ar" w:bidi="ar-MA"/>
              </w:rPr>
              <w:t xml:space="preserve">دراسة الحالة: </w:t>
            </w:r>
            <w:r w:rsidRPr="004C1950">
              <w:rPr>
                <w:rFonts w:ascii="Sakkal Majalla" w:eastAsia="Open Sans" w:hAnsi="Sakkal Majalla" w:cs="Sakkal Majalla"/>
                <w:sz w:val="28"/>
                <w:szCs w:val="28"/>
                <w:rtl/>
                <w:lang w:eastAsia="ar" w:bidi="ar-MA"/>
              </w:rPr>
              <w:t>في القسم ب1 من كتاب الطالب، توجد دراسة حالة يمكن استخدامها لتسليط الضوء على المشكلات في التواصل وتشجيع حل المشكلات.</w:t>
            </w:r>
          </w:p>
          <w:p w14:paraId="68278869" w14:textId="3204A5C4" w:rsidR="00F40D28" w:rsidRPr="000E2343" w:rsidRDefault="00F40D28" w:rsidP="00F40D28">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نشاط مشترك: </w:t>
            </w:r>
            <w:r w:rsidRPr="004C1950">
              <w:rPr>
                <w:rFonts w:ascii="Sakkal Majalla" w:eastAsia="Open Sans" w:hAnsi="Sakkal Majalla" w:cs="Sakkal Majalla"/>
                <w:sz w:val="28"/>
                <w:szCs w:val="28"/>
                <w:rtl/>
                <w:lang w:eastAsia="ar" w:bidi="ar-MA"/>
              </w:rPr>
              <w:t xml:space="preserve">يمكن للطلاب التحقق من الوثائق المستخدمة في عمليات المكتب الأمامي، ويتم تناول ذلك أيضًا في شرائح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رقم 20-21. يمكن إعطاء المتعلمين نماذج من المستندات لقراءتها أو تعبئتها من شركات الضيافة المختلفة.</w:t>
            </w:r>
          </w:p>
          <w:p w14:paraId="775821B9" w14:textId="58201394" w:rsidR="000E2343" w:rsidRDefault="000E2343" w:rsidP="000E2343">
            <w:pPr>
              <w:pStyle w:val="Tabletextbullets"/>
              <w:numPr>
                <w:ilvl w:val="0"/>
                <w:numId w:val="0"/>
              </w:numPr>
              <w:bidi/>
              <w:ind w:left="397" w:hanging="397"/>
              <w:rPr>
                <w:rFonts w:ascii="Sakkal Majalla" w:hAnsi="Sakkal Majalla" w:cs="Sakkal Majalla"/>
                <w:sz w:val="24"/>
              </w:rPr>
            </w:pPr>
          </w:p>
          <w:p w14:paraId="619BE8AF" w14:textId="34045670" w:rsidR="000E2343" w:rsidRDefault="000E2343" w:rsidP="000E2343">
            <w:pPr>
              <w:pStyle w:val="Tabletextbullets"/>
              <w:numPr>
                <w:ilvl w:val="0"/>
                <w:numId w:val="0"/>
              </w:numPr>
              <w:bidi/>
              <w:ind w:left="397" w:hanging="397"/>
              <w:rPr>
                <w:rFonts w:ascii="Sakkal Majalla" w:hAnsi="Sakkal Majalla" w:cs="Sakkal Majalla"/>
                <w:sz w:val="24"/>
              </w:rPr>
            </w:pPr>
          </w:p>
          <w:p w14:paraId="2574E313" w14:textId="3B640C73" w:rsidR="000E2343" w:rsidRDefault="000E2343" w:rsidP="000E2343">
            <w:pPr>
              <w:pStyle w:val="Tabletextbullets"/>
              <w:numPr>
                <w:ilvl w:val="0"/>
                <w:numId w:val="0"/>
              </w:numPr>
              <w:bidi/>
              <w:ind w:left="397" w:hanging="397"/>
              <w:rPr>
                <w:rFonts w:ascii="Sakkal Majalla" w:hAnsi="Sakkal Majalla" w:cs="Sakkal Majalla"/>
                <w:sz w:val="24"/>
              </w:rPr>
            </w:pPr>
          </w:p>
          <w:p w14:paraId="083E6EB3" w14:textId="32C90207" w:rsidR="000E2343" w:rsidRDefault="000E2343" w:rsidP="000E2343">
            <w:pPr>
              <w:pStyle w:val="Tabletextbullets"/>
              <w:numPr>
                <w:ilvl w:val="0"/>
                <w:numId w:val="0"/>
              </w:numPr>
              <w:bidi/>
              <w:ind w:left="397" w:hanging="397"/>
              <w:rPr>
                <w:rFonts w:ascii="Sakkal Majalla" w:hAnsi="Sakkal Majalla" w:cs="Sakkal Majalla"/>
                <w:sz w:val="24"/>
              </w:rPr>
            </w:pPr>
          </w:p>
          <w:p w14:paraId="645F9837" w14:textId="77777777" w:rsidR="000E2343" w:rsidRPr="0027306C" w:rsidRDefault="000E2343" w:rsidP="000E2343">
            <w:pPr>
              <w:pStyle w:val="Tabletextbullets"/>
              <w:numPr>
                <w:ilvl w:val="0"/>
                <w:numId w:val="0"/>
              </w:numPr>
              <w:bidi/>
              <w:ind w:left="397" w:hanging="397"/>
              <w:rPr>
                <w:rFonts w:ascii="Sakkal Majalla" w:hAnsi="Sakkal Majalla" w:cs="Sakkal Majalla"/>
                <w:sz w:val="24"/>
              </w:rPr>
            </w:pPr>
          </w:p>
          <w:p w14:paraId="72DF7A5E" w14:textId="187B7620" w:rsidR="00967E15" w:rsidRPr="0027306C" w:rsidRDefault="00F40D28" w:rsidP="00F40D28">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lastRenderedPageBreak/>
              <w:t xml:space="preserve">الخاتمة: </w:t>
            </w:r>
            <w:r w:rsidRPr="004C1950">
              <w:rPr>
                <w:rFonts w:ascii="Sakkal Majalla" w:eastAsia="Open Sans" w:hAnsi="Sakkal Majalla" w:cs="Sakkal Majalla"/>
                <w:sz w:val="28"/>
                <w:szCs w:val="28"/>
                <w:rtl/>
                <w:lang w:eastAsia="ar" w:bidi="ar-MA"/>
              </w:rPr>
              <w:t>مناقشة صفية - يراجع المتعلمون النقاط المستفادة من خلال الدروس ويقومون بتدوين الملاحظات.</w:t>
            </w:r>
          </w:p>
        </w:tc>
        <w:tc>
          <w:tcPr>
            <w:tcW w:w="2382" w:type="dxa"/>
            <w:shd w:val="clear" w:color="auto" w:fill="auto"/>
          </w:tcPr>
          <w:p w14:paraId="1C7B2200" w14:textId="77777777" w:rsidR="008E15E1" w:rsidRPr="004C1950" w:rsidRDefault="008E15E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lastRenderedPageBreak/>
              <w:t xml:space="preserve">شرائح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للوحدة</w:t>
            </w:r>
          </w:p>
          <w:p w14:paraId="3AD42D05" w14:textId="77777777" w:rsidR="008E15E1" w:rsidRPr="004C1950" w:rsidRDefault="008E15E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فصل وحدة كتاب الطالب</w:t>
            </w:r>
          </w:p>
          <w:p w14:paraId="026665BB" w14:textId="6FC29CD9" w:rsidR="00967E15" w:rsidRPr="004C1950" w:rsidRDefault="00C5025D" w:rsidP="00967E15">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مواد بحثية</w:t>
            </w:r>
          </w:p>
        </w:tc>
      </w:tr>
      <w:tr w:rsidR="00967E15" w:rsidRPr="0027306C" w14:paraId="540D94D5" w14:textId="77777777" w:rsidTr="00993FCA">
        <w:trPr>
          <w:trHeight w:val="346"/>
        </w:trPr>
        <w:tc>
          <w:tcPr>
            <w:tcW w:w="1100" w:type="dxa"/>
            <w:shd w:val="clear" w:color="auto" w:fill="auto"/>
          </w:tcPr>
          <w:p w14:paraId="70C8A101" w14:textId="3E956EDC" w:rsidR="00967E15" w:rsidRPr="004C1950" w:rsidRDefault="00967E15" w:rsidP="00967E15">
            <w:pPr>
              <w:pStyle w:val="Lessonnumbe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lastRenderedPageBreak/>
              <w:t>9</w:t>
            </w:r>
          </w:p>
        </w:tc>
        <w:tc>
          <w:tcPr>
            <w:tcW w:w="2693" w:type="dxa"/>
            <w:shd w:val="clear" w:color="auto" w:fill="auto"/>
          </w:tcPr>
          <w:p w14:paraId="14816D71" w14:textId="08654D50" w:rsidR="00F40D28" w:rsidRPr="0027306C" w:rsidRDefault="00967E15" w:rsidP="006841CC">
            <w:pPr>
              <w:pStyle w:val="Tabletext"/>
              <w:bidi/>
              <w:ind w:left="350" w:hanging="350"/>
              <w:rPr>
                <w:rFonts w:ascii="Sakkal Majalla" w:hAnsi="Sakkal Majalla" w:cs="Sakkal Majalla"/>
                <w:b/>
                <w:bCs/>
                <w:sz w:val="24"/>
                <w:szCs w:val="24"/>
              </w:rPr>
            </w:pPr>
            <w:r w:rsidRPr="004C1950">
              <w:rPr>
                <w:rFonts w:ascii="Sakkal Majalla" w:eastAsia="Open Sans" w:hAnsi="Sakkal Majalla" w:cs="Sakkal Majalla"/>
                <w:b/>
                <w:bCs/>
                <w:sz w:val="28"/>
                <w:szCs w:val="28"/>
                <w:rtl/>
                <w:lang w:eastAsia="ar" w:bidi="ar-MA"/>
              </w:rPr>
              <w:t xml:space="preserve">ب1 </w:t>
            </w:r>
            <w:r w:rsidRPr="0027306C">
              <w:rPr>
                <w:rFonts w:ascii="Sakkal Majalla" w:eastAsia="Open Sans" w:hAnsi="Sakkal Majalla" w:cs="Sakkal Majalla"/>
                <w:sz w:val="28"/>
                <w:szCs w:val="28"/>
                <w:rtl/>
                <w:lang w:eastAsia="ar" w:bidi="ar-MA"/>
              </w:rPr>
              <w:t>الحفاظ على المعايير</w:t>
            </w:r>
          </w:p>
          <w:p w14:paraId="1AFB6AAF" w14:textId="0CC422FB" w:rsidR="00956F44" w:rsidRPr="004C1950" w:rsidRDefault="00956F44" w:rsidP="006841CC">
            <w:pPr>
              <w:pStyle w:val="Tabletextbullets"/>
              <w:numPr>
                <w:ilvl w:val="0"/>
                <w:numId w:val="49"/>
              </w:numPr>
              <w:tabs>
                <w:tab w:val="clear" w:pos="340"/>
                <w:tab w:val="clear" w:pos="397"/>
                <w:tab w:val="left" w:pos="1909"/>
              </w:tabs>
              <w:bidi/>
              <w:ind w:left="633"/>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المعايير</w:t>
            </w:r>
          </w:p>
          <w:p w14:paraId="44503B3A" w14:textId="5FE2CDBB" w:rsidR="00F40D28" w:rsidRPr="004C1950" w:rsidRDefault="00F40D28" w:rsidP="006841CC">
            <w:pPr>
              <w:pStyle w:val="Tabletextbullets"/>
              <w:numPr>
                <w:ilvl w:val="0"/>
                <w:numId w:val="49"/>
              </w:numPr>
              <w:tabs>
                <w:tab w:val="clear" w:pos="340"/>
                <w:tab w:val="clear" w:pos="397"/>
                <w:tab w:val="left" w:pos="1909"/>
              </w:tabs>
              <w:bidi/>
              <w:ind w:left="633"/>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الإحصائيات</w:t>
            </w:r>
          </w:p>
          <w:p w14:paraId="5F8C1F10" w14:textId="06F6E878" w:rsidR="00F40D28" w:rsidRPr="004C1950" w:rsidRDefault="00F40D28" w:rsidP="006841CC">
            <w:pPr>
              <w:pStyle w:val="Tabletextbullets"/>
              <w:numPr>
                <w:ilvl w:val="0"/>
                <w:numId w:val="49"/>
              </w:numPr>
              <w:tabs>
                <w:tab w:val="clear" w:pos="340"/>
                <w:tab w:val="clear" w:pos="397"/>
                <w:tab w:val="left" w:pos="1909"/>
              </w:tabs>
              <w:bidi/>
              <w:ind w:left="633"/>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الأمن</w:t>
            </w:r>
          </w:p>
          <w:p w14:paraId="5BD59AA6" w14:textId="4940F725" w:rsidR="00967E15" w:rsidRPr="0027306C" w:rsidRDefault="00967E15" w:rsidP="00F40D28">
            <w:pPr>
              <w:pStyle w:val="Tabletext"/>
              <w:bidi/>
              <w:rPr>
                <w:rFonts w:ascii="Sakkal Majalla" w:hAnsi="Sakkal Majalla" w:cs="Sakkal Majalla"/>
                <w:sz w:val="24"/>
                <w:szCs w:val="24"/>
              </w:rPr>
            </w:pPr>
          </w:p>
        </w:tc>
        <w:tc>
          <w:tcPr>
            <w:tcW w:w="1305" w:type="dxa"/>
            <w:shd w:val="clear" w:color="auto" w:fill="auto"/>
          </w:tcPr>
          <w:p w14:paraId="2C9AB2BD" w14:textId="05CD97AB" w:rsidR="00967E15" w:rsidRPr="00854AD6" w:rsidRDefault="00A1098D" w:rsidP="00967E15">
            <w:pPr>
              <w:pStyle w:val="Tabletext"/>
              <w:bidi/>
              <w:rPr>
                <w:rFonts w:ascii="Sakkal Majalla" w:hAnsi="Sakkal Majalla" w:cs="Sakkal Majalla"/>
                <w:spacing w:val="-4"/>
                <w:sz w:val="28"/>
                <w:szCs w:val="28"/>
              </w:rPr>
            </w:pPr>
            <w:r w:rsidRPr="00854AD6">
              <w:rPr>
                <w:rFonts w:ascii="Sakkal Majalla" w:eastAsia="Open Sans" w:hAnsi="Sakkal Majalla" w:cs="Sakkal Majalla"/>
                <w:spacing w:val="-4"/>
                <w:sz w:val="28"/>
                <w:szCs w:val="28"/>
                <w:rtl/>
                <w:lang w:eastAsia="ar" w:bidi="ar-MA"/>
              </w:rPr>
              <w:t>أنشطة الصف الموجهة من المعلم/المذاكرة المستقلة</w:t>
            </w:r>
          </w:p>
        </w:tc>
        <w:tc>
          <w:tcPr>
            <w:tcW w:w="6663" w:type="dxa"/>
            <w:shd w:val="clear" w:color="auto" w:fill="auto"/>
          </w:tcPr>
          <w:p w14:paraId="42CAC4E1" w14:textId="692FA3B3" w:rsidR="00D2447E" w:rsidRPr="0027306C" w:rsidRDefault="00956F44" w:rsidP="0040359D">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المقدمة: </w:t>
            </w:r>
            <w:r w:rsidRPr="004C1950">
              <w:rPr>
                <w:rFonts w:ascii="Sakkal Majalla" w:eastAsia="Open Sans" w:hAnsi="Sakkal Majalla" w:cs="Sakkal Majalla"/>
                <w:sz w:val="28"/>
                <w:szCs w:val="28"/>
                <w:rtl/>
                <w:lang w:eastAsia="ar" w:bidi="ar-MA"/>
              </w:rPr>
              <w:t>أجب النشاط في كتاب الطالب حول إنشاء إجراء عمل.</w:t>
            </w:r>
          </w:p>
          <w:p w14:paraId="289E9FAA" w14:textId="7858F21F" w:rsidR="00D2447E" w:rsidRPr="0027306C" w:rsidRDefault="00D2447E" w:rsidP="0040359D">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4C1950">
              <w:rPr>
                <w:rFonts w:ascii="Sakkal Majalla" w:eastAsia="Open Sans" w:hAnsi="Sakkal Majalla" w:cs="Sakkal Majalla"/>
                <w:sz w:val="28"/>
                <w:szCs w:val="28"/>
                <w:rtl/>
                <w:lang w:eastAsia="ar" w:bidi="ar-MA"/>
              </w:rPr>
              <w:t xml:space="preserve">ذكر المتعلمين بالمعايير وأنواعها وكيفية استخدامها، ويمكن استكمال ذلك بشريحة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رقم 22. </w:t>
            </w:r>
          </w:p>
          <w:p w14:paraId="0424ACCC" w14:textId="3EFC198E" w:rsidR="00956F44" w:rsidRPr="0027306C" w:rsidRDefault="000C14B1" w:rsidP="00EE3EA8">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نشاط مشترك: ب</w:t>
            </w:r>
            <w:r w:rsidRPr="004C1950">
              <w:rPr>
                <w:rFonts w:ascii="Sakkal Majalla" w:eastAsia="Open Sans" w:hAnsi="Sakkal Majalla" w:cs="Sakkal Majalla"/>
                <w:sz w:val="28"/>
                <w:szCs w:val="28"/>
                <w:rtl/>
                <w:lang w:eastAsia="ar" w:bidi="ar-MA"/>
              </w:rPr>
              <w:t>استخدام النشاط من كتاب الطالب، قم بإنشاء قائمة مرجعية. يعمل المتعلمون في مجموعات من اثنين لكتابة قائمة مرجعية لعملية تسجيل الوصول. أعطهم تفاصيل عن النزيل واطلب إليهم كتابة وتمثيل الأدوار، باستخدام قائمتهم المرجعية، ولكن قم بتبديل الأدوار بحيث يكون النزيل شخصًا لم يسبق له العمل معه من قبل. اجعل الضيف يقدم ملاحظاته عن انطباعاته</w:t>
            </w:r>
            <w:r w:rsidR="00EE3EA8">
              <w:rPr>
                <w:rFonts w:ascii="Sakkal Majalla" w:eastAsia="Open Sans" w:hAnsi="Sakkal Majalla" w:cs="Sakkal Majalla"/>
                <w:sz w:val="28"/>
                <w:szCs w:val="28"/>
                <w:lang w:eastAsia="ar" w:bidi="ar-MA"/>
              </w:rPr>
              <w:t> </w:t>
            </w:r>
            <w:r w:rsidRPr="004C1950">
              <w:rPr>
                <w:rFonts w:ascii="Sakkal Majalla" w:eastAsia="Open Sans" w:hAnsi="Sakkal Majalla" w:cs="Sakkal Majalla"/>
                <w:sz w:val="28"/>
                <w:szCs w:val="28"/>
                <w:rtl/>
                <w:lang w:eastAsia="ar" w:bidi="ar-MA"/>
              </w:rPr>
              <w:t>الأولى.</w:t>
            </w:r>
          </w:p>
          <w:p w14:paraId="2AC0D8CE" w14:textId="4EB4B79D" w:rsidR="00A1098D" w:rsidRPr="00EE3EA8" w:rsidRDefault="0040359D" w:rsidP="00791745">
            <w:pPr>
              <w:pStyle w:val="Tabletextbullets"/>
              <w:numPr>
                <w:ilvl w:val="0"/>
                <w:numId w:val="42"/>
              </w:numPr>
              <w:tabs>
                <w:tab w:val="clear" w:pos="340"/>
              </w:tabs>
              <w:bidi/>
              <w:ind w:left="360"/>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4C1950">
              <w:rPr>
                <w:rFonts w:ascii="Sakkal Majalla" w:eastAsia="Open Sans" w:hAnsi="Sakkal Majalla" w:cs="Sakkal Majalla"/>
                <w:sz w:val="28"/>
                <w:szCs w:val="28"/>
                <w:rtl/>
                <w:lang w:eastAsia="ar" w:bidi="ar-MA"/>
              </w:rPr>
              <w:t xml:space="preserve">يمكن استخدام شرائح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رقم 23-24 الخاصة باستخدام الإحصائيات وحسابها وتفسيرها. وجه الطلاب في تحديد الإحصائيات المستخدمة في عمليات المكتب الأمامي باستخدام الأمثلة. اسأل المتعلمين عما إذا كانوا قد رأوا الإحصائيات المستخدمة في زيارة أو تجربة عمل أو في أبحاثهم عن عمليات المكتب الأمامي وكيف تم استخدامها. </w:t>
            </w:r>
          </w:p>
          <w:p w14:paraId="05F4E10C" w14:textId="162B0D0D" w:rsidR="00EE3EA8" w:rsidRDefault="00EE3EA8" w:rsidP="00EE3EA8">
            <w:pPr>
              <w:pStyle w:val="Tabletextbullets"/>
              <w:numPr>
                <w:ilvl w:val="0"/>
                <w:numId w:val="0"/>
              </w:numPr>
              <w:tabs>
                <w:tab w:val="clear" w:pos="340"/>
              </w:tabs>
              <w:bidi/>
              <w:ind w:left="397" w:hanging="397"/>
              <w:rPr>
                <w:rFonts w:ascii="Sakkal Majalla" w:hAnsi="Sakkal Majalla" w:cs="Sakkal Majalla"/>
                <w:sz w:val="24"/>
              </w:rPr>
            </w:pPr>
          </w:p>
          <w:p w14:paraId="0CA06280" w14:textId="77777777" w:rsidR="00EE3EA8" w:rsidRPr="0027306C" w:rsidRDefault="00EE3EA8" w:rsidP="00EE3EA8">
            <w:pPr>
              <w:pStyle w:val="Tabletextbullets"/>
              <w:numPr>
                <w:ilvl w:val="0"/>
                <w:numId w:val="0"/>
              </w:numPr>
              <w:tabs>
                <w:tab w:val="clear" w:pos="340"/>
              </w:tabs>
              <w:bidi/>
              <w:ind w:left="397" w:hanging="397"/>
              <w:rPr>
                <w:rFonts w:ascii="Sakkal Majalla" w:hAnsi="Sakkal Majalla" w:cs="Sakkal Majalla"/>
                <w:sz w:val="24"/>
              </w:rPr>
            </w:pPr>
          </w:p>
          <w:p w14:paraId="315E6CB2" w14:textId="1E035414" w:rsidR="00905C8E" w:rsidRPr="004C1950" w:rsidRDefault="00791745" w:rsidP="00EE3EA8">
            <w:pPr>
              <w:pStyle w:val="Tabletextbullets"/>
              <w:numPr>
                <w:ilvl w:val="0"/>
                <w:numId w:val="42"/>
              </w:numPr>
              <w:tabs>
                <w:tab w:val="clear" w:pos="340"/>
              </w:tabs>
              <w:bidi/>
              <w:ind w:left="360"/>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lastRenderedPageBreak/>
              <w:t>وبعد تحديد بعض الإحصائيات، قم بتغطية ما يمكن استخدامه لمساعدة كل</w:t>
            </w:r>
            <w:r w:rsidR="00EE3EA8">
              <w:rPr>
                <w:rFonts w:ascii="Sakkal Majalla" w:eastAsia="Open Sans" w:hAnsi="Sakkal Majalla" w:cs="Sakkal Majalla"/>
                <w:sz w:val="28"/>
                <w:szCs w:val="28"/>
                <w:lang w:eastAsia="ar" w:bidi="ar-MA"/>
              </w:rPr>
              <w:t> </w:t>
            </w:r>
            <w:r w:rsidRPr="004C1950">
              <w:rPr>
                <w:rFonts w:ascii="Sakkal Majalla" w:eastAsia="Open Sans" w:hAnsi="Sakkal Majalla" w:cs="Sakkal Majalla"/>
                <w:sz w:val="28"/>
                <w:szCs w:val="28"/>
                <w:rtl/>
                <w:lang w:eastAsia="ar" w:bidi="ar-MA"/>
              </w:rPr>
              <w:t>من العملاء والشركات. يتم إجراء بعض العمليات الحسابية في الصف دراسي</w:t>
            </w:r>
            <w:r w:rsidR="00EE3EA8">
              <w:rPr>
                <w:rFonts w:ascii="Sakkal Majalla" w:eastAsia="Open Sans" w:hAnsi="Sakkal Majalla" w:cs="Sakkal Majalla"/>
                <w:sz w:val="28"/>
                <w:szCs w:val="28"/>
                <w:lang w:eastAsia="ar" w:bidi="ar-MA"/>
              </w:rPr>
              <w:t> </w:t>
            </w:r>
            <w:r w:rsidRPr="004C1950">
              <w:rPr>
                <w:rFonts w:ascii="Sakkal Majalla" w:eastAsia="Open Sans" w:hAnsi="Sakkal Majalla" w:cs="Sakkal Majalla"/>
                <w:sz w:val="28"/>
                <w:szCs w:val="28"/>
                <w:rtl/>
                <w:lang w:eastAsia="ar" w:bidi="ar-MA"/>
              </w:rPr>
              <w:t xml:space="preserve">بقيادة معلم إشغال الغرف وحساب متوسط أسعار الغرف باستخدام شريحة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رقم 25. يوجد في كتاب الطالب نشاط يغطي حسابات</w:t>
            </w:r>
            <w:r w:rsidR="00EE3EA8">
              <w:rPr>
                <w:rFonts w:ascii="Sakkal Majalla" w:eastAsia="Open Sans" w:hAnsi="Sakkal Majalla" w:cs="Sakkal Majalla"/>
                <w:sz w:val="28"/>
                <w:szCs w:val="28"/>
                <w:lang w:eastAsia="ar" w:bidi="ar-MA"/>
              </w:rPr>
              <w:t> </w:t>
            </w:r>
            <w:r w:rsidRPr="004C1950">
              <w:rPr>
                <w:rFonts w:ascii="Sakkal Majalla" w:eastAsia="Open Sans" w:hAnsi="Sakkal Majalla" w:cs="Sakkal Majalla"/>
                <w:sz w:val="28"/>
                <w:szCs w:val="28"/>
                <w:rtl/>
                <w:lang w:eastAsia="ar" w:bidi="ar-MA"/>
              </w:rPr>
              <w:t>الإحصائيات.</w:t>
            </w:r>
          </w:p>
          <w:p w14:paraId="507DFD19" w14:textId="2B268BDB" w:rsidR="000C14B1" w:rsidRPr="0027306C" w:rsidRDefault="00C8277C" w:rsidP="00C8277C">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نشاط فردي: </w:t>
            </w:r>
            <w:r w:rsidRPr="004C1950">
              <w:rPr>
                <w:rFonts w:ascii="Sakkal Majalla" w:eastAsia="Open Sans" w:hAnsi="Sakkal Majalla" w:cs="Sakkal Majalla"/>
                <w:sz w:val="28"/>
                <w:szCs w:val="28"/>
                <w:rtl/>
                <w:lang w:eastAsia="ar" w:bidi="ar-MA"/>
              </w:rPr>
              <w:t>أجب نشاطًا فرديًا بحساب الإحصائيات المتعلقة بإشغال الغرفة على سبيل المثال. بعد الانتهاء من الحسابات، يمكن للمدرس مراجعتها وتقديم الحلول للصف.</w:t>
            </w:r>
          </w:p>
          <w:p w14:paraId="6EB14F75" w14:textId="19078527" w:rsidR="00612A29" w:rsidRPr="0027306C" w:rsidRDefault="00ED009B" w:rsidP="0040359D">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نشاط جماعي: </w:t>
            </w:r>
            <w:r w:rsidRPr="004C1950">
              <w:rPr>
                <w:rFonts w:ascii="Sakkal Majalla" w:eastAsia="Open Sans" w:hAnsi="Sakkal Majalla" w:cs="Sakkal Majalla"/>
                <w:sz w:val="28"/>
                <w:szCs w:val="28"/>
                <w:rtl/>
                <w:lang w:eastAsia="ar" w:bidi="ar-MA"/>
              </w:rPr>
              <w:t xml:space="preserve">اطلب من المتعلمين مناقشة المخاطر الأمنية المحتملة بشريحة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رقم 26 في أعمال الضيافة ودور المكتب الأمامي في الحد منها. قدم سلسلة من السيناريوهات حول مشاكل تتعلق بالأمان واطلب من المتعلمين تحديد كيفية حل المواقف.</w:t>
            </w:r>
          </w:p>
          <w:p w14:paraId="6D26F573" w14:textId="2EDF245F" w:rsidR="00967E15" w:rsidRPr="0027306C" w:rsidRDefault="00956F44" w:rsidP="0040359D">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الخاتمة: </w:t>
            </w:r>
            <w:r w:rsidRPr="004C1950">
              <w:rPr>
                <w:rFonts w:ascii="Sakkal Majalla" w:eastAsia="Open Sans" w:hAnsi="Sakkal Majalla" w:cs="Sakkal Majalla"/>
                <w:sz w:val="28"/>
                <w:szCs w:val="28"/>
                <w:rtl/>
                <w:lang w:eastAsia="ar" w:bidi="ar-MA"/>
              </w:rPr>
              <w:t>مناقشة صفية - يراجع المتعلمون النقاط المستفادة من خلال الدروس ويقومون بتدوين الملاحظات.</w:t>
            </w:r>
          </w:p>
        </w:tc>
        <w:tc>
          <w:tcPr>
            <w:tcW w:w="2382" w:type="dxa"/>
            <w:shd w:val="clear" w:color="auto" w:fill="auto"/>
          </w:tcPr>
          <w:p w14:paraId="3EE2ED60" w14:textId="77777777" w:rsidR="008E15E1" w:rsidRPr="004C1950" w:rsidRDefault="008E15E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lastRenderedPageBreak/>
              <w:t xml:space="preserve">شرائح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للوحدة</w:t>
            </w:r>
          </w:p>
          <w:p w14:paraId="22B944A2" w14:textId="77777777" w:rsidR="008E15E1" w:rsidRPr="004C1950" w:rsidRDefault="008E15E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فصل وحدة كتاب الطالب</w:t>
            </w:r>
          </w:p>
          <w:p w14:paraId="3EBF82E6" w14:textId="74DCBAA3" w:rsidR="00967E15" w:rsidRPr="004C1950" w:rsidRDefault="00C5025D"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مواد بحثية</w:t>
            </w:r>
          </w:p>
        </w:tc>
      </w:tr>
      <w:tr w:rsidR="00967E15" w:rsidRPr="0027306C" w14:paraId="0D36DD74" w14:textId="77777777" w:rsidTr="00993FCA">
        <w:trPr>
          <w:trHeight w:val="346"/>
        </w:trPr>
        <w:tc>
          <w:tcPr>
            <w:tcW w:w="1100" w:type="dxa"/>
            <w:shd w:val="clear" w:color="auto" w:fill="auto"/>
          </w:tcPr>
          <w:p w14:paraId="4F41852D" w14:textId="1D76344F" w:rsidR="00967E15" w:rsidRPr="004C1950" w:rsidRDefault="00967E15" w:rsidP="00967E15">
            <w:pPr>
              <w:pStyle w:val="Lessonnumbe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10 - 11</w:t>
            </w:r>
          </w:p>
        </w:tc>
        <w:tc>
          <w:tcPr>
            <w:tcW w:w="2693" w:type="dxa"/>
            <w:shd w:val="clear" w:color="auto" w:fill="auto"/>
          </w:tcPr>
          <w:p w14:paraId="1F9EE2BF" w14:textId="2470EBAB" w:rsidR="00967E15" w:rsidRPr="0027306C" w:rsidRDefault="0047678E" w:rsidP="00967E15">
            <w:pPr>
              <w:pStyle w:val="Tabletext"/>
              <w:bidi/>
              <w:rPr>
                <w:rFonts w:ascii="Sakkal Majalla" w:hAnsi="Sakkal Majalla" w:cs="Sakkal Majalla"/>
                <w:b/>
                <w:bCs/>
                <w:sz w:val="24"/>
                <w:szCs w:val="24"/>
              </w:rPr>
            </w:pPr>
            <w:r w:rsidRPr="004C1950">
              <w:rPr>
                <w:rFonts w:ascii="Sakkal Majalla" w:eastAsia="Open Sans" w:hAnsi="Sakkal Majalla" w:cs="Sakkal Majalla"/>
                <w:b/>
                <w:bCs/>
                <w:sz w:val="28"/>
                <w:szCs w:val="28"/>
                <w:rtl/>
                <w:lang w:eastAsia="ar" w:bidi="ar-MA"/>
              </w:rPr>
              <w:t xml:space="preserve">هدف التعلّم ب: </w:t>
            </w:r>
            <w:r w:rsidRPr="0027306C">
              <w:rPr>
                <w:rFonts w:ascii="Sakkal Majalla" w:eastAsia="Open Sans" w:hAnsi="Sakkal Majalla" w:cs="Sakkal Majalla"/>
                <w:sz w:val="28"/>
                <w:szCs w:val="28"/>
                <w:rtl/>
                <w:lang w:eastAsia="ar" w:bidi="ar-MA"/>
              </w:rPr>
              <w:t>معرفة العمليات اللازمة للحفاظ على معايير عمليات المكاتب الأمامية</w:t>
            </w:r>
          </w:p>
        </w:tc>
        <w:tc>
          <w:tcPr>
            <w:tcW w:w="1305" w:type="dxa"/>
            <w:shd w:val="clear" w:color="auto" w:fill="auto"/>
          </w:tcPr>
          <w:p w14:paraId="71625819" w14:textId="16DEF412" w:rsidR="00967E15" w:rsidRPr="00854AD6" w:rsidRDefault="00A1098D" w:rsidP="00967E15">
            <w:pPr>
              <w:pStyle w:val="Tabletext"/>
              <w:bidi/>
              <w:rPr>
                <w:rFonts w:ascii="Sakkal Majalla" w:hAnsi="Sakkal Majalla" w:cs="Sakkal Majalla"/>
                <w:spacing w:val="-4"/>
                <w:sz w:val="28"/>
                <w:szCs w:val="28"/>
              </w:rPr>
            </w:pPr>
            <w:r w:rsidRPr="00854AD6">
              <w:rPr>
                <w:rFonts w:ascii="Sakkal Majalla" w:eastAsia="Open Sans" w:hAnsi="Sakkal Majalla" w:cs="Sakkal Majalla"/>
                <w:spacing w:val="-4"/>
                <w:sz w:val="28"/>
                <w:szCs w:val="28"/>
                <w:rtl/>
                <w:lang w:eastAsia="ar" w:bidi="ar-MA"/>
              </w:rPr>
              <w:t>أنشطة الصف الموجهة من المعلم/التقييم الداخلي</w:t>
            </w:r>
          </w:p>
        </w:tc>
        <w:tc>
          <w:tcPr>
            <w:tcW w:w="6663" w:type="dxa"/>
            <w:shd w:val="clear" w:color="auto" w:fill="auto"/>
          </w:tcPr>
          <w:p w14:paraId="22128BD2" w14:textId="27E4B6DA" w:rsidR="00967E15" w:rsidRPr="0027306C" w:rsidRDefault="00967E15" w:rsidP="00D90D1A">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4C1950">
              <w:rPr>
                <w:rFonts w:ascii="Sakkal Majalla" w:eastAsia="Open Sans" w:hAnsi="Sakkal Majalla" w:cs="Sakkal Majalla"/>
                <w:sz w:val="28"/>
                <w:szCs w:val="28"/>
                <w:rtl/>
                <w:lang w:eastAsia="ar" w:bidi="ar-MA"/>
              </w:rPr>
              <w:t xml:space="preserve">أعد استعراض ما تم تعلمه من خلال مسار الدروس السابقة وأهداف التعلم. راجع تقييم هدف التعلم أ للمساعدة في استكمال معايير التميز المشتركة. يمكن استخدام قسم </w:t>
            </w:r>
            <w:r w:rsidR="00D90D1A">
              <w:rPr>
                <w:rFonts w:ascii="Sakkal Majalla" w:eastAsia="Open Sans" w:hAnsi="Sakkal Majalla" w:cs="Sakkal Majalla"/>
                <w:sz w:val="28"/>
                <w:szCs w:val="28"/>
                <w:lang w:eastAsia="ar" w:bidi="ar-MA"/>
              </w:rPr>
              <w:t>"</w:t>
            </w:r>
            <w:r w:rsidRPr="004C1950">
              <w:rPr>
                <w:rFonts w:ascii="Sakkal Majalla" w:eastAsia="Open Sans" w:hAnsi="Sakkal Majalla" w:cs="Sakkal Majalla"/>
                <w:sz w:val="28"/>
                <w:szCs w:val="28"/>
                <w:rtl/>
                <w:lang w:eastAsia="ar" w:bidi="ar-MA"/>
              </w:rPr>
              <w:t>تحقق من معرفتي</w:t>
            </w:r>
            <w:r w:rsidR="00D90D1A">
              <w:rPr>
                <w:rFonts w:ascii="Sakkal Majalla" w:eastAsia="Open Sans" w:hAnsi="Sakkal Majalla" w:cs="Sakkal Majalla"/>
                <w:sz w:val="28"/>
                <w:szCs w:val="28"/>
                <w:lang w:eastAsia="ar" w:bidi="ar-MA"/>
              </w:rPr>
              <w:t>"</w:t>
            </w:r>
            <w:r w:rsidRPr="004C1950">
              <w:rPr>
                <w:rFonts w:ascii="Sakkal Majalla" w:eastAsia="Open Sans" w:hAnsi="Sakkal Majalla" w:cs="Sakkal Majalla"/>
                <w:sz w:val="28"/>
                <w:szCs w:val="28"/>
                <w:rtl/>
                <w:lang w:eastAsia="ar" w:bidi="ar-MA"/>
              </w:rPr>
              <w:t xml:space="preserve"> في نهاية القسم بكتاب الطالب.</w:t>
            </w:r>
          </w:p>
          <w:p w14:paraId="3C8AB182" w14:textId="6036C873" w:rsidR="00967E15" w:rsidRPr="0027306C" w:rsidRDefault="00967E15" w:rsidP="00967E15">
            <w:pPr>
              <w:pStyle w:val="Tabletextbullets"/>
              <w:bidi/>
              <w:rPr>
                <w:rFonts w:ascii="Sakkal Majalla" w:hAnsi="Sakkal Majalla" w:cs="Sakkal Majalla"/>
                <w:position w:val="-1"/>
                <w:sz w:val="24"/>
              </w:rPr>
            </w:pPr>
            <w:r w:rsidRPr="004C1950">
              <w:rPr>
                <w:rFonts w:ascii="Sakkal Majalla" w:eastAsia="Open Sans" w:hAnsi="Sakkal Majalla" w:cs="Sakkal Majalla"/>
                <w:b/>
                <w:bCs/>
                <w:sz w:val="28"/>
                <w:szCs w:val="28"/>
                <w:rtl/>
                <w:lang w:eastAsia="ar" w:bidi="ar-MA"/>
              </w:rPr>
              <w:lastRenderedPageBreak/>
              <w:t xml:space="preserve">نشاط فردي: </w:t>
            </w:r>
            <w:r w:rsidRPr="004C1950">
              <w:rPr>
                <w:rFonts w:ascii="Sakkal Majalla" w:eastAsia="Open Sans" w:hAnsi="Sakkal Majalla" w:cs="Sakkal Majalla"/>
                <w:sz w:val="28"/>
                <w:szCs w:val="28"/>
                <w:rtl/>
                <w:lang w:eastAsia="ar" w:bidi="ar-MA"/>
              </w:rPr>
              <w:t>يوجد أيضًا في كتاب الطالب مهمة تقييم ممارسة في نهاية قسم هدف التعلم ب.</w:t>
            </w:r>
          </w:p>
          <w:p w14:paraId="2FC8A73D" w14:textId="255BD436" w:rsidR="00967E15" w:rsidRPr="0027306C" w:rsidRDefault="00967E15" w:rsidP="00967E15">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4C1950">
              <w:rPr>
                <w:rFonts w:ascii="Sakkal Majalla" w:eastAsia="Open Sans" w:hAnsi="Sakkal Majalla" w:cs="Sakkal Majalla"/>
                <w:sz w:val="28"/>
                <w:szCs w:val="28"/>
                <w:rtl/>
                <w:lang w:eastAsia="ar" w:bidi="ar-MA"/>
              </w:rPr>
              <w:t>يسلم المعلم موجز الواجب ويتأكد من فهمه، بما في ذلك معايير التمييز المشتركة لهدفي التعلم (أ) و (ب).</w:t>
            </w:r>
          </w:p>
          <w:p w14:paraId="3FC48EED" w14:textId="7C8CE555" w:rsidR="00967E15" w:rsidRPr="0027306C" w:rsidRDefault="00967E15" w:rsidP="00967E15">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4C1950">
              <w:rPr>
                <w:rFonts w:ascii="Sakkal Majalla" w:eastAsia="Open Sans" w:hAnsi="Sakkal Majalla" w:cs="Sakkal Majalla"/>
                <w:sz w:val="28"/>
                <w:szCs w:val="28"/>
                <w:rtl/>
                <w:lang w:eastAsia="ar" w:bidi="ar-MA"/>
              </w:rPr>
              <w:t>مناقشة لضمان فهم المتعلمين لمتطلبات تقييم هدف التعلم ب.</w:t>
            </w:r>
          </w:p>
          <w:p w14:paraId="72ABE3AD" w14:textId="178255C3" w:rsidR="00967E15" w:rsidRPr="0027306C" w:rsidRDefault="00967E15" w:rsidP="00967E15">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نشاط فردي: </w:t>
            </w:r>
            <w:r w:rsidRPr="004C1950">
              <w:rPr>
                <w:rFonts w:ascii="Sakkal Majalla" w:eastAsia="Open Sans" w:hAnsi="Sakkal Majalla" w:cs="Sakkal Majalla"/>
                <w:sz w:val="28"/>
                <w:szCs w:val="28"/>
                <w:rtl/>
                <w:lang w:eastAsia="ar" w:bidi="ar-MA"/>
              </w:rPr>
              <w:t>يكمل المتعلمون تقييمات هدف التعلم ب. والحفاظ على المعايير.</w:t>
            </w:r>
          </w:p>
          <w:p w14:paraId="7C1925A9" w14:textId="474A4BEC" w:rsidR="00967E15" w:rsidRPr="0027306C" w:rsidRDefault="00967E15" w:rsidP="00967E15">
            <w:pPr>
              <w:pStyle w:val="Tabletextbullets"/>
              <w:tabs>
                <w:tab w:val="clear" w:pos="340"/>
              </w:tab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الخاتمة: </w:t>
            </w:r>
            <w:r w:rsidRPr="004C1950">
              <w:rPr>
                <w:rFonts w:ascii="Sakkal Majalla" w:eastAsia="Open Sans" w:hAnsi="Sakkal Majalla" w:cs="Sakkal Majalla"/>
                <w:sz w:val="28"/>
                <w:szCs w:val="28"/>
                <w:rtl/>
                <w:lang w:eastAsia="ar" w:bidi="ar-MA"/>
              </w:rPr>
              <w:t>مناقشة صفية - يراجع المتعلمون النقاط المستفادة من خلال الدروس ويقومون بتدوين الملاحظات.</w:t>
            </w:r>
          </w:p>
        </w:tc>
        <w:tc>
          <w:tcPr>
            <w:tcW w:w="2382" w:type="dxa"/>
            <w:shd w:val="clear" w:color="auto" w:fill="auto"/>
          </w:tcPr>
          <w:p w14:paraId="57627A2A" w14:textId="77777777" w:rsidR="00967E15" w:rsidRPr="004C1950" w:rsidRDefault="00967E15" w:rsidP="00993FCA">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lastRenderedPageBreak/>
              <w:t>موجز الواجب</w:t>
            </w:r>
          </w:p>
          <w:p w14:paraId="7D8075D2" w14:textId="77777777" w:rsidR="008E15E1" w:rsidRPr="004C1950" w:rsidRDefault="008E15E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فصل وحدة كتاب الطالب</w:t>
            </w:r>
          </w:p>
          <w:p w14:paraId="17575A7B" w14:textId="434B4CF6" w:rsidR="00967E15" w:rsidRPr="0027306C" w:rsidRDefault="00967E15" w:rsidP="00993FCA">
            <w:pPr>
              <w:pStyle w:val="Tabletextbullets"/>
              <w:numPr>
                <w:ilvl w:val="0"/>
                <w:numId w:val="0"/>
              </w:numPr>
              <w:bidi/>
              <w:rPr>
                <w:rFonts w:ascii="Sakkal Majalla" w:hAnsi="Sakkal Majalla" w:cs="Sakkal Majalla"/>
                <w:sz w:val="24"/>
              </w:rPr>
            </w:pPr>
          </w:p>
        </w:tc>
      </w:tr>
      <w:tr w:rsidR="00967E15" w:rsidRPr="0027306C" w14:paraId="22CFEC98" w14:textId="77777777" w:rsidTr="002D11DD">
        <w:trPr>
          <w:trHeight w:val="346"/>
        </w:trPr>
        <w:tc>
          <w:tcPr>
            <w:tcW w:w="14143" w:type="dxa"/>
            <w:gridSpan w:val="5"/>
            <w:shd w:val="clear" w:color="auto" w:fill="DEEAF6"/>
            <w:vAlign w:val="center"/>
          </w:tcPr>
          <w:p w14:paraId="64DD8F50" w14:textId="77777777" w:rsidR="00967E15" w:rsidRPr="004C1950" w:rsidRDefault="00967E15" w:rsidP="00967E15">
            <w:pPr>
              <w:pStyle w:val="Tabletextbullets"/>
              <w:numPr>
                <w:ilvl w:val="0"/>
                <w:numId w:val="0"/>
              </w:numPr>
              <w:bidi/>
              <w:ind w:left="340" w:hanging="340"/>
              <w:rPr>
                <w:rFonts w:ascii="Sakkal Majalla" w:hAnsi="Sakkal Majalla" w:cs="Sakkal Majalla"/>
                <w:sz w:val="28"/>
                <w:szCs w:val="28"/>
              </w:rPr>
            </w:pPr>
            <w:r w:rsidRPr="004C1950">
              <w:rPr>
                <w:rFonts w:ascii="Sakkal Majalla" w:eastAsia="Open Sans" w:hAnsi="Sakkal Majalla" w:cs="Sakkal Majalla"/>
                <w:b/>
                <w:bCs/>
                <w:sz w:val="28"/>
                <w:szCs w:val="28"/>
                <w:rtl/>
                <w:lang w:eastAsia="ar" w:bidi="ar-MA"/>
              </w:rPr>
              <w:t>هدف التعلم ج: إظهار المهارات المستخدمة في عمليات المكاتب الأمامية</w:t>
            </w:r>
          </w:p>
        </w:tc>
      </w:tr>
      <w:tr w:rsidR="00967E15" w:rsidRPr="0027306C" w14:paraId="46BC68E5" w14:textId="77777777" w:rsidTr="00993FCA">
        <w:trPr>
          <w:trHeight w:val="346"/>
        </w:trPr>
        <w:tc>
          <w:tcPr>
            <w:tcW w:w="1100" w:type="dxa"/>
            <w:shd w:val="clear" w:color="auto" w:fill="auto"/>
          </w:tcPr>
          <w:p w14:paraId="0CDA6A89" w14:textId="2437A07B" w:rsidR="00967E15" w:rsidRPr="004C1950" w:rsidRDefault="00967E15" w:rsidP="00967E15">
            <w:pPr>
              <w:pStyle w:val="Lessonnumbe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12</w:t>
            </w:r>
          </w:p>
        </w:tc>
        <w:tc>
          <w:tcPr>
            <w:tcW w:w="2693" w:type="dxa"/>
            <w:shd w:val="clear" w:color="auto" w:fill="auto"/>
          </w:tcPr>
          <w:p w14:paraId="481A068B" w14:textId="77777777" w:rsidR="00993FCA" w:rsidRPr="0027306C" w:rsidRDefault="004C72EC" w:rsidP="00967E15">
            <w:pPr>
              <w:pStyle w:val="Tabletext"/>
              <w:bidi/>
              <w:rPr>
                <w:rFonts w:ascii="Sakkal Majalla" w:hAnsi="Sakkal Majalla" w:cs="Sakkal Majalla"/>
                <w:sz w:val="28"/>
                <w:szCs w:val="28"/>
              </w:rPr>
            </w:pPr>
            <w:r w:rsidRPr="0027306C">
              <w:rPr>
                <w:rFonts w:ascii="Sakkal Majalla" w:eastAsia="Open Sans" w:hAnsi="Sakkal Majalla" w:cs="Sakkal Majalla"/>
                <w:sz w:val="28"/>
                <w:szCs w:val="28"/>
                <w:rtl/>
                <w:lang w:eastAsia="ar" w:bidi="ar-MA"/>
              </w:rPr>
              <w:t xml:space="preserve">مقدمة </w:t>
            </w:r>
          </w:p>
          <w:p w14:paraId="27023E16" w14:textId="23A36422" w:rsidR="004C72EC" w:rsidRPr="0027306C" w:rsidRDefault="004C72EC" w:rsidP="00E44666">
            <w:pPr>
              <w:pStyle w:val="Tabletext"/>
              <w:bidi/>
              <w:rPr>
                <w:rFonts w:ascii="Sakkal Majalla" w:hAnsi="Sakkal Majalla" w:cs="Sakkal Majalla"/>
                <w:b/>
                <w:bCs/>
                <w:sz w:val="24"/>
                <w:szCs w:val="24"/>
              </w:rPr>
            </w:pPr>
            <w:r w:rsidRPr="004C1950">
              <w:rPr>
                <w:rFonts w:ascii="Sakkal Majalla" w:eastAsia="Open Sans" w:hAnsi="Sakkal Majalla" w:cs="Sakkal Majalla"/>
                <w:b/>
                <w:bCs/>
                <w:sz w:val="28"/>
                <w:szCs w:val="28"/>
                <w:rtl/>
                <w:lang w:eastAsia="ar" w:bidi="ar-MA"/>
              </w:rPr>
              <w:t xml:space="preserve">هدف التعلم ج: </w:t>
            </w:r>
            <w:r w:rsidRPr="0027306C">
              <w:rPr>
                <w:rFonts w:ascii="Sakkal Majalla" w:eastAsia="Open Sans" w:hAnsi="Sakkal Majalla" w:cs="Sakkal Majalla"/>
                <w:sz w:val="28"/>
                <w:szCs w:val="28"/>
                <w:rtl/>
                <w:lang w:eastAsia="ar" w:bidi="ar-MA"/>
              </w:rPr>
              <w:t>إظهار المهارات المستخدمة في عمليات المكاتب</w:t>
            </w:r>
            <w:r w:rsidR="00E44666">
              <w:rPr>
                <w:rFonts w:ascii="Sakkal Majalla" w:eastAsia="Open Sans" w:hAnsi="Sakkal Majalla" w:cs="Sakkal Majalla"/>
                <w:sz w:val="28"/>
                <w:szCs w:val="28"/>
                <w:lang w:eastAsia="ar" w:bidi="ar-MA"/>
              </w:rPr>
              <w:t> </w:t>
            </w:r>
            <w:r w:rsidRPr="0027306C">
              <w:rPr>
                <w:rFonts w:ascii="Sakkal Majalla" w:eastAsia="Open Sans" w:hAnsi="Sakkal Majalla" w:cs="Sakkal Majalla"/>
                <w:sz w:val="28"/>
                <w:szCs w:val="28"/>
                <w:rtl/>
                <w:lang w:eastAsia="ar" w:bidi="ar-MA"/>
              </w:rPr>
              <w:t>الأمامية</w:t>
            </w:r>
          </w:p>
          <w:p w14:paraId="3235B082" w14:textId="1C149E32" w:rsidR="00967E15" w:rsidRPr="0027306C" w:rsidRDefault="004C72EC" w:rsidP="00967E15">
            <w:pPr>
              <w:pStyle w:val="Tabletext"/>
              <w:bidi/>
              <w:rPr>
                <w:rFonts w:ascii="Sakkal Majalla" w:hAnsi="Sakkal Majalla" w:cs="Sakkal Majalla"/>
                <w:bCs/>
                <w:sz w:val="24"/>
                <w:szCs w:val="24"/>
              </w:rPr>
            </w:pPr>
            <w:r w:rsidRPr="004C1950">
              <w:rPr>
                <w:rFonts w:ascii="Sakkal Majalla" w:eastAsia="Open Sans" w:hAnsi="Sakkal Majalla" w:cs="Sakkal Majalla"/>
                <w:b/>
                <w:bCs/>
                <w:sz w:val="28"/>
                <w:szCs w:val="28"/>
                <w:rtl/>
                <w:lang w:eastAsia="ar" w:bidi="ar-MA"/>
              </w:rPr>
              <w:t xml:space="preserve">ج1 </w:t>
            </w:r>
            <w:r w:rsidRPr="0027306C">
              <w:rPr>
                <w:rFonts w:ascii="Sakkal Majalla" w:eastAsia="Open Sans" w:hAnsi="Sakkal Majalla" w:cs="Sakkal Majalla"/>
                <w:sz w:val="28"/>
                <w:szCs w:val="28"/>
                <w:rtl/>
                <w:lang w:eastAsia="ar" w:bidi="ar-MA"/>
              </w:rPr>
              <w:t xml:space="preserve">مهارات المكتب الأمامي </w:t>
            </w:r>
          </w:p>
        </w:tc>
        <w:tc>
          <w:tcPr>
            <w:tcW w:w="1305" w:type="dxa"/>
            <w:shd w:val="clear" w:color="auto" w:fill="auto"/>
          </w:tcPr>
          <w:p w14:paraId="0B52E35D" w14:textId="525B076A" w:rsidR="00967E15" w:rsidRPr="00854AD6" w:rsidRDefault="0098502B" w:rsidP="00967E15">
            <w:pPr>
              <w:pStyle w:val="Tabletext"/>
              <w:bidi/>
              <w:rPr>
                <w:rFonts w:ascii="Sakkal Majalla" w:hAnsi="Sakkal Majalla" w:cs="Sakkal Majalla"/>
                <w:spacing w:val="-4"/>
                <w:sz w:val="28"/>
                <w:szCs w:val="28"/>
              </w:rPr>
            </w:pPr>
            <w:r w:rsidRPr="00854AD6">
              <w:rPr>
                <w:rFonts w:ascii="Sakkal Majalla" w:eastAsia="Open Sans" w:hAnsi="Sakkal Majalla" w:cs="Sakkal Majalla"/>
                <w:spacing w:val="-4"/>
                <w:sz w:val="28"/>
                <w:szCs w:val="28"/>
                <w:rtl/>
                <w:lang w:eastAsia="ar" w:bidi="ar-MA"/>
              </w:rPr>
              <w:t>أنشطة الصف الموجهة من المعلم/المذاكرة المستقلة</w:t>
            </w:r>
          </w:p>
        </w:tc>
        <w:tc>
          <w:tcPr>
            <w:tcW w:w="6663" w:type="dxa"/>
            <w:shd w:val="clear" w:color="auto" w:fill="auto"/>
          </w:tcPr>
          <w:p w14:paraId="1333BDCE" w14:textId="77777777" w:rsidR="00F25067" w:rsidRPr="0027306C" w:rsidRDefault="005963CF" w:rsidP="005A33DA">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المقدمة: </w:t>
            </w:r>
            <w:r w:rsidRPr="004C1950">
              <w:rPr>
                <w:rFonts w:ascii="Sakkal Majalla" w:eastAsia="Open Sans" w:hAnsi="Sakkal Majalla" w:cs="Sakkal Majalla"/>
                <w:sz w:val="28"/>
                <w:szCs w:val="28"/>
                <w:rtl/>
                <w:lang w:eastAsia="ar" w:bidi="ar-MA"/>
              </w:rPr>
              <w:t>أعد استعراض آخر هدف تعليمي في شكل اختبار سريع.</w:t>
            </w:r>
          </w:p>
          <w:p w14:paraId="77104D5F" w14:textId="5835EB1F" w:rsidR="00F25067" w:rsidRPr="0027306C" w:rsidRDefault="00F32674" w:rsidP="005A33DA">
            <w:pPr>
              <w:pStyle w:val="Tabletextbullet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عرض تقديمي موجه من قبل المعلم: </w:t>
            </w:r>
            <w:r w:rsidRPr="004C1950">
              <w:rPr>
                <w:rFonts w:ascii="Sakkal Majalla" w:eastAsia="Open Sans" w:hAnsi="Sakkal Majalla" w:cs="Sakkal Majalla"/>
                <w:sz w:val="28"/>
                <w:szCs w:val="28"/>
                <w:rtl/>
                <w:lang w:eastAsia="ar" w:bidi="ar-MA"/>
              </w:rPr>
              <w:t xml:space="preserve">التعريف بهدف التعلم ج وتقييمه. إظهار المهارات المستخدمة في عمليات المكاتب الأمامية يغطي هدف التعلم الحالي المعرفة والمهارات المكتسبة من الدروس حتى الآن. تتم تغطية مهارات المكاتب الأمامية في شرائح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رقم 23-28 ويوجد المزيد من المعلومات والأنشطة في القسم ج1 من كتاب الطالب. راجع أهداف المكاتب الأمامية. ركز على أهمية خلق انطباع جيد وزيادة المبيعات والعمل بدقة. </w:t>
            </w:r>
          </w:p>
          <w:p w14:paraId="47D49C3D" w14:textId="3723ED38" w:rsidR="00034D76" w:rsidRPr="0027306C" w:rsidRDefault="00034D76" w:rsidP="005A33DA">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lastRenderedPageBreak/>
              <w:t xml:space="preserve">نشاط فردي: </w:t>
            </w:r>
            <w:r w:rsidRPr="004C1950">
              <w:rPr>
                <w:rFonts w:ascii="Sakkal Majalla" w:eastAsia="Open Sans" w:hAnsi="Sakkal Majalla" w:cs="Sakkal Majalla"/>
                <w:sz w:val="28"/>
                <w:szCs w:val="28"/>
                <w:rtl/>
                <w:lang w:eastAsia="ar" w:bidi="ar-MA"/>
              </w:rPr>
              <w:t xml:space="preserve">أعد نشاطًا يمكن المتعلمين من التحقق من سلسلة مستندات المكاتب الأمامية للتأكد من دقتها، على سبيل المثال، وثيقة التسجيل وأوجد الحلول للحالات التي يتم فيها ارتكاب الأخطاء. </w:t>
            </w:r>
          </w:p>
          <w:p w14:paraId="0C30C3C3" w14:textId="022FC9AE" w:rsidR="005A33DA" w:rsidRPr="0027306C" w:rsidRDefault="005A33DA" w:rsidP="005A33DA">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4C1950">
              <w:rPr>
                <w:rFonts w:ascii="Sakkal Majalla" w:eastAsia="Open Sans" w:hAnsi="Sakkal Majalla" w:cs="Sakkal Majalla"/>
                <w:sz w:val="28"/>
                <w:szCs w:val="28"/>
                <w:rtl/>
                <w:lang w:eastAsia="ar" w:bidi="ar-MA"/>
              </w:rPr>
              <w:t xml:space="preserve">أظهر مهارات المكاتب الأمامية، بما في ذلك المقابلة والترحيب والتعامل مع الاستفسارات، وقد تم تغطية كل من هذه المسائل ويمكن عرضها من شرائح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رقم 28-35. يجب أن تتاح للمتعلمين بعد ذلك الفرصة لممارسة الإجراءات. ويمكن تحقيق هذا من خلال زيارة إلى فندق أو من خلال تجربة عملية. </w:t>
            </w:r>
          </w:p>
          <w:p w14:paraId="62B85BB1" w14:textId="14A4438B" w:rsidR="00967E15" w:rsidRPr="0027306C" w:rsidRDefault="005A33DA" w:rsidP="005A33DA">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الخاتمة: </w:t>
            </w:r>
            <w:r w:rsidRPr="004C1950">
              <w:rPr>
                <w:rFonts w:ascii="Sakkal Majalla" w:eastAsia="Open Sans" w:hAnsi="Sakkal Majalla" w:cs="Sakkal Majalla"/>
                <w:sz w:val="28"/>
                <w:szCs w:val="28"/>
                <w:rtl/>
                <w:lang w:eastAsia="ar" w:bidi="ar-MA"/>
              </w:rPr>
              <w:t>مناقشة صفية - يراجع المتعلمون النقاط المستفادة من خلال الدروس ويقومون بتدوين الملاحظات.</w:t>
            </w:r>
          </w:p>
        </w:tc>
        <w:tc>
          <w:tcPr>
            <w:tcW w:w="2382" w:type="dxa"/>
            <w:shd w:val="clear" w:color="auto" w:fill="auto"/>
          </w:tcPr>
          <w:p w14:paraId="2EBE057E" w14:textId="77777777" w:rsidR="008E15E1" w:rsidRPr="004C1950" w:rsidRDefault="008E15E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lastRenderedPageBreak/>
              <w:t xml:space="preserve">شرائح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للوحدة</w:t>
            </w:r>
          </w:p>
          <w:p w14:paraId="4AE57D7A" w14:textId="77777777" w:rsidR="008E15E1" w:rsidRPr="004C1950" w:rsidRDefault="008E15E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فصل وحدة كتاب الطالب</w:t>
            </w:r>
          </w:p>
          <w:p w14:paraId="794C7487" w14:textId="77777777" w:rsidR="00C5025D" w:rsidRPr="004C1950" w:rsidRDefault="00C5025D" w:rsidP="00993FCA">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مواد بحثية</w:t>
            </w:r>
          </w:p>
          <w:p w14:paraId="39DB47D4" w14:textId="5C936D93" w:rsidR="007E3EB1" w:rsidRPr="004C1950" w:rsidRDefault="007E3EB1" w:rsidP="00993FCA">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مجال عملي</w:t>
            </w:r>
          </w:p>
          <w:p w14:paraId="00D356FA" w14:textId="54F95B85" w:rsidR="00967E15" w:rsidRPr="004C1950" w:rsidRDefault="007E3EB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مجموعة معدات</w:t>
            </w:r>
          </w:p>
        </w:tc>
      </w:tr>
      <w:tr w:rsidR="00967E15" w:rsidRPr="0027306C" w14:paraId="318B1ED3" w14:textId="77777777" w:rsidTr="00993FCA">
        <w:trPr>
          <w:trHeight w:val="346"/>
        </w:trPr>
        <w:tc>
          <w:tcPr>
            <w:tcW w:w="1100" w:type="dxa"/>
            <w:tcBorders>
              <w:bottom w:val="single" w:sz="4" w:space="0" w:color="auto"/>
            </w:tcBorders>
            <w:shd w:val="clear" w:color="auto" w:fill="auto"/>
          </w:tcPr>
          <w:p w14:paraId="4510FC3F" w14:textId="55734535" w:rsidR="00967E15" w:rsidRPr="004C1950" w:rsidRDefault="00967E15" w:rsidP="00967E15">
            <w:pPr>
              <w:pStyle w:val="Lessonnumbe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13</w:t>
            </w:r>
          </w:p>
        </w:tc>
        <w:tc>
          <w:tcPr>
            <w:tcW w:w="2693" w:type="dxa"/>
            <w:tcBorders>
              <w:bottom w:val="single" w:sz="4" w:space="0" w:color="auto"/>
            </w:tcBorders>
            <w:shd w:val="clear" w:color="auto" w:fill="auto"/>
          </w:tcPr>
          <w:p w14:paraId="37A9E723" w14:textId="0D4E2073" w:rsidR="00967E15" w:rsidRPr="0027306C" w:rsidRDefault="00727678" w:rsidP="00967E15">
            <w:pPr>
              <w:pStyle w:val="Tabletext"/>
              <w:bidi/>
              <w:rPr>
                <w:rFonts w:ascii="Sakkal Majalla" w:hAnsi="Sakkal Majalla" w:cs="Sakkal Majalla"/>
                <w:sz w:val="24"/>
                <w:szCs w:val="24"/>
              </w:rPr>
            </w:pPr>
            <w:r w:rsidRPr="004C1950">
              <w:rPr>
                <w:rFonts w:ascii="Sakkal Majalla" w:eastAsia="Open Sans" w:hAnsi="Sakkal Majalla" w:cs="Sakkal Majalla"/>
                <w:b/>
                <w:bCs/>
                <w:sz w:val="28"/>
                <w:szCs w:val="28"/>
                <w:rtl/>
                <w:lang w:eastAsia="ar" w:bidi="ar-MA"/>
              </w:rPr>
              <w:t xml:space="preserve">ج1 </w:t>
            </w:r>
            <w:r w:rsidRPr="0027306C">
              <w:rPr>
                <w:rFonts w:ascii="Sakkal Majalla" w:eastAsia="Open Sans" w:hAnsi="Sakkal Majalla" w:cs="Sakkal Majalla"/>
                <w:sz w:val="28"/>
                <w:szCs w:val="28"/>
                <w:rtl/>
                <w:lang w:eastAsia="ar" w:bidi="ar-MA"/>
              </w:rPr>
              <w:t>مهارات المكتب الأمامي</w:t>
            </w:r>
          </w:p>
        </w:tc>
        <w:tc>
          <w:tcPr>
            <w:tcW w:w="1305" w:type="dxa"/>
            <w:tcBorders>
              <w:bottom w:val="single" w:sz="4" w:space="0" w:color="auto"/>
            </w:tcBorders>
            <w:shd w:val="clear" w:color="auto" w:fill="auto"/>
          </w:tcPr>
          <w:p w14:paraId="0C14F2EC" w14:textId="26AF23E5" w:rsidR="00967E15" w:rsidRPr="00C84819" w:rsidRDefault="0098502B" w:rsidP="00967E15">
            <w:pPr>
              <w:pStyle w:val="Tabletext"/>
              <w:bidi/>
              <w:rPr>
                <w:rFonts w:ascii="Sakkal Majalla" w:hAnsi="Sakkal Majalla" w:cs="Sakkal Majalla"/>
                <w:spacing w:val="-4"/>
                <w:sz w:val="28"/>
                <w:szCs w:val="28"/>
              </w:rPr>
            </w:pPr>
            <w:r w:rsidRPr="00C84819">
              <w:rPr>
                <w:rFonts w:ascii="Sakkal Majalla" w:eastAsia="Open Sans" w:hAnsi="Sakkal Majalla" w:cs="Sakkal Majalla"/>
                <w:spacing w:val="-4"/>
                <w:sz w:val="28"/>
                <w:szCs w:val="28"/>
                <w:rtl/>
                <w:lang w:eastAsia="ar" w:bidi="ar-MA"/>
              </w:rPr>
              <w:t>أنشطة الصف الموجهة من المعلم/المذاكرة المستقلة</w:t>
            </w:r>
          </w:p>
        </w:tc>
        <w:tc>
          <w:tcPr>
            <w:tcW w:w="6663" w:type="dxa"/>
            <w:tcBorders>
              <w:bottom w:val="single" w:sz="4" w:space="0" w:color="auto"/>
            </w:tcBorders>
            <w:shd w:val="clear" w:color="auto" w:fill="auto"/>
          </w:tcPr>
          <w:p w14:paraId="739FC76B" w14:textId="21D909CC" w:rsidR="00BE13D2" w:rsidRPr="0027306C" w:rsidRDefault="00BE13D2" w:rsidP="00BE13D2">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المقدمة: </w:t>
            </w:r>
            <w:r w:rsidRPr="004C1950">
              <w:rPr>
                <w:rFonts w:ascii="Sakkal Majalla" w:eastAsia="Open Sans" w:hAnsi="Sakkal Majalla" w:cs="Sakkal Majalla"/>
                <w:sz w:val="28"/>
                <w:szCs w:val="28"/>
                <w:rtl/>
                <w:lang w:eastAsia="ar" w:bidi="ar-MA"/>
              </w:rPr>
              <w:t>مناقشة صفية وملاحظات على السبورة على الدرس السابق.</w:t>
            </w:r>
          </w:p>
          <w:p w14:paraId="116C2BD6" w14:textId="433089D5" w:rsidR="00993FCA" w:rsidRPr="00371B9C" w:rsidRDefault="00BE13D2" w:rsidP="003B6A12">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نشاط التقييم التكويني: </w:t>
            </w:r>
            <w:r w:rsidRPr="004C1950">
              <w:rPr>
                <w:rFonts w:ascii="Sakkal Majalla" w:eastAsia="Open Sans" w:hAnsi="Sakkal Majalla" w:cs="Sakkal Majalla"/>
                <w:sz w:val="28"/>
                <w:szCs w:val="28"/>
                <w:rtl/>
                <w:lang w:eastAsia="ar" w:bidi="ar-MA"/>
              </w:rPr>
              <w:t>قسّم المتعلمين إلى مجموعات واطلب منهم إعداد تمثيل</w:t>
            </w:r>
            <w:r w:rsidR="003B6A12">
              <w:rPr>
                <w:rFonts w:ascii="Sakkal Majalla" w:eastAsia="Open Sans" w:hAnsi="Sakkal Majalla" w:cs="Sakkal Majalla"/>
                <w:sz w:val="28"/>
                <w:szCs w:val="28"/>
                <w:lang w:eastAsia="ar" w:bidi="ar-MA"/>
              </w:rPr>
              <w:t> </w:t>
            </w:r>
            <w:r w:rsidRPr="004C1950">
              <w:rPr>
                <w:rFonts w:ascii="Sakkal Majalla" w:eastAsia="Open Sans" w:hAnsi="Sakkal Majalla" w:cs="Sakkal Majalla"/>
                <w:sz w:val="28"/>
                <w:szCs w:val="28"/>
                <w:rtl/>
                <w:lang w:eastAsia="ar" w:bidi="ar-MA"/>
              </w:rPr>
              <w:t>الأدوار في سيناريوهات مختلفة بتوجيه من المعلم. يجب أن تغطي هذه الأدوار مهارات المكاتب الأمامية، بما في ذلك التعامل مع الاستفسارات والشكاوى والمدفوعات. بمجرد الانتهاء من ذلك، قسم المتعلمين إلى مجموعات من اثنين وباستخدام بيئة عمل واقعية، يكمل مكتب الاستقبال في المكتب الأمامي تمثيل</w:t>
            </w:r>
            <w:r w:rsidR="003B6A12">
              <w:rPr>
                <w:rFonts w:ascii="Sakkal Majalla" w:eastAsia="Open Sans" w:hAnsi="Sakkal Majalla" w:cs="Sakkal Majalla"/>
                <w:sz w:val="28"/>
                <w:szCs w:val="28"/>
                <w:lang w:eastAsia="ar" w:bidi="ar-MA"/>
              </w:rPr>
              <w:t> </w:t>
            </w:r>
            <w:r w:rsidRPr="004C1950">
              <w:rPr>
                <w:rFonts w:ascii="Sakkal Majalla" w:eastAsia="Open Sans" w:hAnsi="Sakkal Majalla" w:cs="Sakkal Majalla"/>
                <w:sz w:val="28"/>
                <w:szCs w:val="28"/>
                <w:rtl/>
                <w:lang w:eastAsia="ar" w:bidi="ar-MA"/>
              </w:rPr>
              <w:t xml:space="preserve">الأدوار. </w:t>
            </w:r>
          </w:p>
          <w:p w14:paraId="38249023" w14:textId="77777777" w:rsidR="00371B9C" w:rsidRPr="0027306C" w:rsidRDefault="00371B9C" w:rsidP="00371B9C">
            <w:pPr>
              <w:pStyle w:val="Tabletextbullets"/>
              <w:numPr>
                <w:ilvl w:val="0"/>
                <w:numId w:val="0"/>
              </w:numPr>
              <w:bidi/>
              <w:ind w:left="397" w:hanging="397"/>
              <w:rPr>
                <w:rFonts w:ascii="Sakkal Majalla" w:hAnsi="Sakkal Majalla" w:cs="Sakkal Majalla"/>
                <w:sz w:val="24"/>
              </w:rPr>
            </w:pPr>
          </w:p>
          <w:p w14:paraId="56A50BB0" w14:textId="195C9FD3" w:rsidR="000A4FDC" w:rsidRPr="004C1950" w:rsidRDefault="000A4FDC" w:rsidP="00BE13D2">
            <w:pPr>
              <w:pStyle w:val="Tabletextbullets"/>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 xml:space="preserve">يجب أن يتناوب كلا المتعلمين في المجموعة الواحدة ليمثلا دوري عضو الفريق والنزيل. يجب تشجيع الملاحظات البناءة وتوثيقها لتمكين الطلاب من تطوير </w:t>
            </w:r>
            <w:r w:rsidRPr="004C1950">
              <w:rPr>
                <w:rFonts w:ascii="Sakkal Majalla" w:eastAsia="Open Sans" w:hAnsi="Sakkal Majalla" w:cs="Sakkal Majalla"/>
                <w:sz w:val="28"/>
                <w:szCs w:val="28"/>
                <w:rtl/>
                <w:lang w:eastAsia="ar" w:bidi="ar-MA"/>
              </w:rPr>
              <w:lastRenderedPageBreak/>
              <w:t>مهاراتهم. وبعد ذلك، يجب على كل مجموعة إضافة نقطتين يشعران أنهما ستمكنان أقرانهما من تحسين مهارات المكاتب الأمامية. يمكن استخدام نشاط لعب الأدوار في كتاب الطالب لتوضيح ما هو مطلوب.</w:t>
            </w:r>
          </w:p>
          <w:p w14:paraId="5AD46DB7" w14:textId="7A343B0E" w:rsidR="00BE13D2" w:rsidRPr="0027306C" w:rsidRDefault="0096208D" w:rsidP="00BE13D2">
            <w:pPr>
              <w:pStyle w:val="Tabletextbullets"/>
              <w:bidi/>
              <w:rPr>
                <w:rFonts w:ascii="Sakkal Majalla" w:hAnsi="Sakkal Majalla" w:cs="Sakkal Majalla"/>
                <w:sz w:val="24"/>
              </w:rPr>
            </w:pPr>
            <w:r w:rsidRPr="004C1950">
              <w:rPr>
                <w:rFonts w:ascii="Sakkal Majalla" w:eastAsia="Open Sans" w:hAnsi="Sakkal Majalla" w:cs="Sakkal Majalla"/>
                <w:b/>
                <w:bCs/>
                <w:sz w:val="28"/>
                <w:szCs w:val="28"/>
                <w:rtl/>
                <w:lang w:eastAsia="ar" w:bidi="ar-MA"/>
              </w:rPr>
              <w:t xml:space="preserve">نشاط جماعي: </w:t>
            </w:r>
            <w:r w:rsidRPr="004C1950">
              <w:rPr>
                <w:rFonts w:ascii="Sakkal Majalla" w:eastAsia="Open Sans" w:hAnsi="Sakkal Majalla" w:cs="Sakkal Majalla"/>
                <w:sz w:val="28"/>
                <w:szCs w:val="28"/>
                <w:rtl/>
                <w:lang w:eastAsia="ar" w:bidi="ar-MA"/>
              </w:rPr>
              <w:t xml:space="preserve">استثمر بعض الوقت في مراجعة مهارات خدمة العملاء مع المتعلمين. استخدم أمثلة مرئية لمساعدتهم على فهم الانطباعات التي يمكن أن تعطيها لغة الجسد وكيفية قراءة إشارات لغة الجسد. </w:t>
            </w:r>
          </w:p>
          <w:p w14:paraId="16E41F7E" w14:textId="6E63393F" w:rsidR="00967E15" w:rsidRPr="0027306C" w:rsidRDefault="00F74E48" w:rsidP="00F74E48">
            <w:pPr>
              <w:pStyle w:val="Tabletextbullets"/>
              <w:bidi/>
              <w:rPr>
                <w:rFonts w:ascii="Sakkal Majalla" w:hAnsi="Sakkal Majalla" w:cs="Sakkal Majalla"/>
                <w:color w:val="000000"/>
                <w:sz w:val="24"/>
              </w:rPr>
            </w:pPr>
            <w:r w:rsidRPr="004C1950">
              <w:rPr>
                <w:rFonts w:ascii="Sakkal Majalla" w:eastAsia="Open Sans" w:hAnsi="Sakkal Majalla" w:cs="Sakkal Majalla"/>
                <w:b/>
                <w:bCs/>
                <w:sz w:val="28"/>
                <w:szCs w:val="28"/>
                <w:rtl/>
                <w:lang w:eastAsia="ar" w:bidi="ar-MA"/>
              </w:rPr>
              <w:t xml:space="preserve">نشاط فردي: </w:t>
            </w:r>
            <w:r w:rsidRPr="004C1950">
              <w:rPr>
                <w:rFonts w:ascii="Sakkal Majalla" w:eastAsia="Open Sans" w:hAnsi="Sakkal Majalla" w:cs="Sakkal Majalla"/>
                <w:sz w:val="28"/>
                <w:szCs w:val="28"/>
                <w:rtl/>
                <w:lang w:eastAsia="ar" w:bidi="ar-MA"/>
              </w:rPr>
              <w:t>باستخدام النشاط الوارد في القسم ج1 من كتاب الطالب- البحث عن المعلومات، سيؤدي ذلك إلى التحضير للتقييم النهائي.</w:t>
            </w:r>
          </w:p>
          <w:p w14:paraId="3B2F93B6" w14:textId="6E11086A" w:rsidR="00F74E48" w:rsidRPr="0027306C" w:rsidRDefault="00F74E48" w:rsidP="00F74E48">
            <w:pPr>
              <w:pStyle w:val="Tabletextbullets"/>
              <w:bidi/>
              <w:rPr>
                <w:rFonts w:ascii="Sakkal Majalla" w:hAnsi="Sakkal Majalla" w:cs="Sakkal Majalla"/>
                <w:color w:val="000000"/>
                <w:sz w:val="24"/>
              </w:rPr>
            </w:pPr>
            <w:r w:rsidRPr="004C1950">
              <w:rPr>
                <w:rFonts w:ascii="Sakkal Majalla" w:eastAsia="Open Sans" w:hAnsi="Sakkal Majalla" w:cs="Sakkal Majalla"/>
                <w:b/>
                <w:bCs/>
                <w:sz w:val="28"/>
                <w:szCs w:val="28"/>
                <w:rtl/>
                <w:lang w:eastAsia="ar" w:bidi="ar-MA"/>
              </w:rPr>
              <w:t xml:space="preserve">الخاتمة: </w:t>
            </w:r>
            <w:r w:rsidRPr="004C1950">
              <w:rPr>
                <w:rFonts w:ascii="Sakkal Majalla" w:eastAsia="Open Sans" w:hAnsi="Sakkal Majalla" w:cs="Sakkal Majalla"/>
                <w:sz w:val="28"/>
                <w:szCs w:val="28"/>
                <w:rtl/>
                <w:lang w:eastAsia="ar" w:bidi="ar-MA"/>
              </w:rPr>
              <w:t>مناقشة صفية - يراجع المتعلمون النقاط المستفادة من خلال الدروس ويقومون بتدوين الملاحظات.</w:t>
            </w:r>
          </w:p>
        </w:tc>
        <w:tc>
          <w:tcPr>
            <w:tcW w:w="2382" w:type="dxa"/>
            <w:tcBorders>
              <w:bottom w:val="single" w:sz="4" w:space="0" w:color="auto"/>
            </w:tcBorders>
            <w:shd w:val="clear" w:color="auto" w:fill="auto"/>
          </w:tcPr>
          <w:p w14:paraId="39E02517" w14:textId="77777777" w:rsidR="008E15E1" w:rsidRPr="004C1950" w:rsidRDefault="008E15E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lastRenderedPageBreak/>
              <w:t xml:space="preserve">شرائح </w:t>
            </w:r>
            <w:r w:rsidRPr="004C1950">
              <w:rPr>
                <w:rFonts w:ascii="Sakkal Majalla" w:eastAsia="Open Sans" w:hAnsi="Sakkal Majalla" w:cs="Sakkal Majalla"/>
                <w:sz w:val="28"/>
                <w:szCs w:val="28"/>
                <w:lang w:val="en-US" w:eastAsia="ar" w:bidi="en-US"/>
              </w:rPr>
              <w:t>PowerPoint</w:t>
            </w:r>
            <w:r w:rsidRPr="004C1950">
              <w:rPr>
                <w:rFonts w:ascii="Sakkal Majalla" w:eastAsia="Open Sans" w:hAnsi="Sakkal Majalla" w:cs="Sakkal Majalla"/>
                <w:sz w:val="28"/>
                <w:szCs w:val="28"/>
                <w:rtl/>
                <w:lang w:eastAsia="ar" w:bidi="ar-MA"/>
              </w:rPr>
              <w:t xml:space="preserve"> للوحدة</w:t>
            </w:r>
          </w:p>
          <w:p w14:paraId="66FBC728" w14:textId="77777777" w:rsidR="008E15E1" w:rsidRPr="004C1950" w:rsidRDefault="008E15E1" w:rsidP="008E15E1">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فصل وحدة كتاب الطالب</w:t>
            </w:r>
          </w:p>
          <w:p w14:paraId="46A9C2C9" w14:textId="77777777" w:rsidR="007E3EB1" w:rsidRPr="004C1950" w:rsidRDefault="007E3EB1" w:rsidP="00993FCA">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مواد بحثية</w:t>
            </w:r>
          </w:p>
          <w:p w14:paraId="79A2770D" w14:textId="77777777" w:rsidR="007E3EB1" w:rsidRPr="004C1950" w:rsidRDefault="007E3EB1" w:rsidP="00993FCA">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مجال عملي</w:t>
            </w:r>
          </w:p>
          <w:p w14:paraId="2B42823D" w14:textId="1D480B39" w:rsidR="00967E15" w:rsidRPr="004C1950" w:rsidRDefault="007E3EB1" w:rsidP="00993FCA">
            <w:pPr>
              <w:pStyle w:val="Tabletextbullets"/>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مجموعة معدات</w:t>
            </w:r>
          </w:p>
        </w:tc>
      </w:tr>
      <w:tr w:rsidR="00967E15" w:rsidRPr="0027306C" w14:paraId="6D57CACA" w14:textId="77777777" w:rsidTr="00993FCA">
        <w:trPr>
          <w:trHeight w:val="346"/>
        </w:trPr>
        <w:tc>
          <w:tcPr>
            <w:tcW w:w="1100" w:type="dxa"/>
            <w:shd w:val="clear" w:color="auto" w:fill="auto"/>
          </w:tcPr>
          <w:p w14:paraId="3254C359" w14:textId="34EFB025" w:rsidR="00967E15" w:rsidRPr="004C1950" w:rsidRDefault="00967E15" w:rsidP="006409EC">
            <w:pPr>
              <w:pStyle w:val="Lessonnumber"/>
              <w:pageBreakBefore/>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lastRenderedPageBreak/>
              <w:t>14 - 15</w:t>
            </w:r>
          </w:p>
        </w:tc>
        <w:tc>
          <w:tcPr>
            <w:tcW w:w="2693" w:type="dxa"/>
            <w:shd w:val="clear" w:color="auto" w:fill="auto"/>
          </w:tcPr>
          <w:p w14:paraId="78D6FE2D" w14:textId="4A8B7D3E" w:rsidR="00967E15" w:rsidRPr="0027306C" w:rsidRDefault="0047678E" w:rsidP="006409EC">
            <w:pPr>
              <w:pStyle w:val="Tabletext"/>
              <w:pageBreakBefore/>
              <w:bidi/>
              <w:rPr>
                <w:rFonts w:ascii="Sakkal Majalla" w:hAnsi="Sakkal Majalla" w:cs="Sakkal Majalla"/>
                <w:sz w:val="24"/>
                <w:szCs w:val="24"/>
              </w:rPr>
            </w:pPr>
            <w:r w:rsidRPr="004C1950">
              <w:rPr>
                <w:rFonts w:ascii="Sakkal Majalla" w:eastAsia="Open Sans" w:hAnsi="Sakkal Majalla" w:cs="Sakkal Majalla"/>
                <w:b/>
                <w:bCs/>
                <w:sz w:val="28"/>
                <w:szCs w:val="28"/>
                <w:rtl/>
                <w:lang w:eastAsia="ar" w:bidi="ar-MA"/>
              </w:rPr>
              <w:t xml:space="preserve">تقييم هدف التعلّم ج: </w:t>
            </w:r>
            <w:r w:rsidRPr="0027306C">
              <w:rPr>
                <w:rFonts w:ascii="Sakkal Majalla" w:eastAsia="Open Sans" w:hAnsi="Sakkal Majalla" w:cs="Sakkal Majalla"/>
                <w:sz w:val="28"/>
                <w:szCs w:val="28"/>
                <w:rtl/>
                <w:lang w:eastAsia="ar" w:bidi="ar-MA"/>
              </w:rPr>
              <w:t>إظهار المهارات المستخدمة في عمليات المكاتب الأمامية</w:t>
            </w:r>
          </w:p>
        </w:tc>
        <w:tc>
          <w:tcPr>
            <w:tcW w:w="1305" w:type="dxa"/>
            <w:shd w:val="clear" w:color="auto" w:fill="auto"/>
          </w:tcPr>
          <w:p w14:paraId="6AE2042C" w14:textId="0F80384E" w:rsidR="00967E15" w:rsidRPr="00C84819" w:rsidRDefault="0098502B" w:rsidP="006409EC">
            <w:pPr>
              <w:pStyle w:val="Tabletext"/>
              <w:pageBreakBefore/>
              <w:bidi/>
              <w:rPr>
                <w:rFonts w:ascii="Sakkal Majalla" w:hAnsi="Sakkal Majalla" w:cs="Sakkal Majalla"/>
                <w:spacing w:val="-4"/>
                <w:sz w:val="28"/>
                <w:szCs w:val="28"/>
              </w:rPr>
            </w:pPr>
            <w:r w:rsidRPr="00C84819">
              <w:rPr>
                <w:rFonts w:ascii="Sakkal Majalla" w:eastAsia="Open Sans" w:hAnsi="Sakkal Majalla" w:cs="Sakkal Majalla"/>
                <w:spacing w:val="-4"/>
                <w:sz w:val="28"/>
                <w:szCs w:val="28"/>
                <w:rtl/>
                <w:lang w:eastAsia="ar" w:bidi="ar-MA"/>
              </w:rPr>
              <w:t>أنشطة الصف الموجهة من المعلم/التقييم الداخلي</w:t>
            </w:r>
          </w:p>
        </w:tc>
        <w:tc>
          <w:tcPr>
            <w:tcW w:w="6663" w:type="dxa"/>
            <w:shd w:val="clear" w:color="auto" w:fill="auto"/>
          </w:tcPr>
          <w:p w14:paraId="31C887DC" w14:textId="44D735D2" w:rsidR="00967E15" w:rsidRPr="0027306C" w:rsidRDefault="00967E15" w:rsidP="00D90D1A">
            <w:pPr>
              <w:pStyle w:val="Tabletextbullets"/>
              <w:pageBreakBefore/>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4C1950">
              <w:rPr>
                <w:rFonts w:ascii="Sakkal Majalla" w:eastAsia="Open Sans" w:hAnsi="Sakkal Majalla" w:cs="Sakkal Majalla"/>
                <w:sz w:val="28"/>
                <w:szCs w:val="28"/>
                <w:rtl/>
                <w:lang w:eastAsia="ar" w:bidi="ar-MA"/>
              </w:rPr>
              <w:t xml:space="preserve">أعد استعراض ما تم تعلمه من خلال مسار الدروس السابقة وأهداف التعلم. يمكن استخدام عنصر </w:t>
            </w:r>
            <w:r w:rsidR="00D90D1A">
              <w:rPr>
                <w:rFonts w:ascii="Sakkal Majalla" w:eastAsia="Open Sans" w:hAnsi="Sakkal Majalla" w:cs="Sakkal Majalla"/>
                <w:sz w:val="28"/>
                <w:szCs w:val="28"/>
                <w:lang w:eastAsia="ar" w:bidi="ar-MA"/>
              </w:rPr>
              <w:t>"</w:t>
            </w:r>
            <w:r w:rsidRPr="004C1950">
              <w:rPr>
                <w:rFonts w:ascii="Sakkal Majalla" w:eastAsia="Open Sans" w:hAnsi="Sakkal Majalla" w:cs="Sakkal Majalla"/>
                <w:sz w:val="28"/>
                <w:szCs w:val="28"/>
                <w:rtl/>
                <w:lang w:eastAsia="ar" w:bidi="ar-MA"/>
              </w:rPr>
              <w:t>تحقق من معرفتي</w:t>
            </w:r>
            <w:r w:rsidR="00D90D1A">
              <w:rPr>
                <w:rFonts w:ascii="Sakkal Majalla" w:eastAsia="Open Sans" w:hAnsi="Sakkal Majalla" w:cs="Sakkal Majalla"/>
                <w:sz w:val="28"/>
                <w:szCs w:val="28"/>
                <w:lang w:eastAsia="ar" w:bidi="ar-MA"/>
              </w:rPr>
              <w:t>"</w:t>
            </w:r>
            <w:r w:rsidRPr="004C1950">
              <w:rPr>
                <w:rFonts w:ascii="Sakkal Majalla" w:eastAsia="Open Sans" w:hAnsi="Sakkal Majalla" w:cs="Sakkal Majalla"/>
                <w:sz w:val="28"/>
                <w:szCs w:val="28"/>
                <w:rtl/>
                <w:lang w:eastAsia="ar" w:bidi="ar-MA"/>
              </w:rPr>
              <w:t xml:space="preserve"> في نهاية القسم بكتاب الطالب</w:t>
            </w:r>
            <w:r w:rsidRPr="0027306C">
              <w:rPr>
                <w:rFonts w:ascii="Sakkal Majalla" w:eastAsia="Verdana" w:hAnsi="Sakkal Majalla" w:cs="Sakkal Majalla"/>
                <w:b/>
                <w:bCs/>
                <w:color w:val="000000"/>
                <w:sz w:val="24"/>
                <w:rtl/>
                <w:lang w:eastAsia="ar" w:bidi="ar-MA"/>
              </w:rPr>
              <w:t xml:space="preserve">. </w:t>
            </w:r>
            <w:r w:rsidRPr="0027306C">
              <w:rPr>
                <w:rFonts w:ascii="Sakkal Majalla" w:eastAsia="Verdana" w:hAnsi="Sakkal Majalla" w:cs="Sakkal Majalla"/>
                <w:color w:val="000000"/>
                <w:sz w:val="24"/>
                <w:rtl/>
                <w:lang w:eastAsia="ar" w:bidi="ar-MA"/>
              </w:rPr>
              <w:t>يوجد أيضًا في كتاب الطالب مهمة تقييم ممارسة في نهاية قسم هدف التعلم ج.</w:t>
            </w:r>
          </w:p>
          <w:p w14:paraId="7510CC20" w14:textId="77777777" w:rsidR="00967E15" w:rsidRPr="0027306C" w:rsidRDefault="00967E15" w:rsidP="006409EC">
            <w:pPr>
              <w:pStyle w:val="Tabletextbullets"/>
              <w:pageBreakBefore/>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4C1950">
              <w:rPr>
                <w:rFonts w:ascii="Sakkal Majalla" w:eastAsia="Open Sans" w:hAnsi="Sakkal Majalla" w:cs="Sakkal Majalla"/>
                <w:sz w:val="28"/>
                <w:szCs w:val="28"/>
                <w:rtl/>
                <w:lang w:eastAsia="ar" w:bidi="ar-MA"/>
              </w:rPr>
              <w:t>سلم موجز الواجب وتأكد من فهمه.</w:t>
            </w:r>
          </w:p>
          <w:p w14:paraId="2073D339" w14:textId="56EE6FC3" w:rsidR="00967E15" w:rsidRPr="0027306C" w:rsidRDefault="00967E15" w:rsidP="006409EC">
            <w:pPr>
              <w:pStyle w:val="Tabletextbullets"/>
              <w:pageBreakBefore/>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نشاط موجه من قبل المعلم: </w:t>
            </w:r>
            <w:r w:rsidRPr="004C1950">
              <w:rPr>
                <w:rFonts w:ascii="Sakkal Majalla" w:eastAsia="Open Sans" w:hAnsi="Sakkal Majalla" w:cs="Sakkal Majalla"/>
                <w:sz w:val="28"/>
                <w:szCs w:val="28"/>
                <w:rtl/>
                <w:lang w:eastAsia="ar" w:bidi="ar-MA"/>
              </w:rPr>
              <w:t>مناقشة لضمان فهم المتعلمين لمتطلبات تقييم هدف التعلم ج.</w:t>
            </w:r>
          </w:p>
          <w:p w14:paraId="167B0541" w14:textId="3B9302BA" w:rsidR="00967E15" w:rsidRPr="0027306C" w:rsidRDefault="00967E15" w:rsidP="006409EC">
            <w:pPr>
              <w:pStyle w:val="Tabletextbullets"/>
              <w:pageBreakBefore/>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نشاط فردي: </w:t>
            </w:r>
            <w:r w:rsidRPr="004C1950">
              <w:rPr>
                <w:rFonts w:ascii="Sakkal Majalla" w:eastAsia="Open Sans" w:hAnsi="Sakkal Majalla" w:cs="Sakkal Majalla"/>
                <w:sz w:val="28"/>
                <w:szCs w:val="28"/>
                <w:rtl/>
                <w:lang w:eastAsia="ar" w:bidi="ar-MA"/>
              </w:rPr>
              <w:t>يكمل المتعلمون تقييمات هدف التعلم ج. ويظهرون المهارات المستخدمة في عمليات المكاتب الأمامية.</w:t>
            </w:r>
          </w:p>
          <w:p w14:paraId="61D57904" w14:textId="04884C5A" w:rsidR="00967E15" w:rsidRPr="0027306C" w:rsidRDefault="00967E15" w:rsidP="006409EC">
            <w:pPr>
              <w:pStyle w:val="Tabletextbullets"/>
              <w:pageBreakBefore/>
              <w:tabs>
                <w:tab w:val="clear" w:pos="340"/>
              </w:tabs>
              <w:bidi/>
              <w:rPr>
                <w:rFonts w:ascii="Sakkal Majalla" w:hAnsi="Sakkal Majalla" w:cs="Sakkal Majalla"/>
                <w:b/>
                <w:bCs/>
                <w:sz w:val="24"/>
              </w:rPr>
            </w:pPr>
            <w:r w:rsidRPr="004C1950">
              <w:rPr>
                <w:rFonts w:ascii="Sakkal Majalla" w:eastAsia="Open Sans" w:hAnsi="Sakkal Majalla" w:cs="Sakkal Majalla"/>
                <w:b/>
                <w:bCs/>
                <w:sz w:val="28"/>
                <w:szCs w:val="28"/>
                <w:rtl/>
                <w:lang w:eastAsia="ar" w:bidi="ar-MA"/>
              </w:rPr>
              <w:t xml:space="preserve">الخاتمة: </w:t>
            </w:r>
            <w:r w:rsidRPr="004C1950">
              <w:rPr>
                <w:rFonts w:ascii="Sakkal Majalla" w:eastAsia="Open Sans" w:hAnsi="Sakkal Majalla" w:cs="Sakkal Majalla"/>
                <w:sz w:val="28"/>
                <w:szCs w:val="28"/>
                <w:rtl/>
                <w:lang w:eastAsia="ar" w:bidi="ar-MA"/>
              </w:rPr>
              <w:t>مناقشة صفية - يراجع المتعلمون النقاط المستفادة من الوحدة 12: عمليات المكاتب الأمامية لقطاع الضيافة وتدوين الملاحظات.</w:t>
            </w:r>
          </w:p>
        </w:tc>
        <w:tc>
          <w:tcPr>
            <w:tcW w:w="2382" w:type="dxa"/>
            <w:shd w:val="clear" w:color="auto" w:fill="auto"/>
          </w:tcPr>
          <w:p w14:paraId="2515F2ED" w14:textId="706C3DA5" w:rsidR="00967E15" w:rsidRPr="004C1950" w:rsidRDefault="00967E15" w:rsidP="006409EC">
            <w:pPr>
              <w:pStyle w:val="Tabletextbullets"/>
              <w:pageBreakBefore/>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مجال عملي</w:t>
            </w:r>
          </w:p>
          <w:p w14:paraId="403FED05" w14:textId="58682F33" w:rsidR="00967E15" w:rsidRPr="004C1950" w:rsidRDefault="00967E15" w:rsidP="006409EC">
            <w:pPr>
              <w:pStyle w:val="Tabletextbullets"/>
              <w:pageBreakBefore/>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مجموعة معدات</w:t>
            </w:r>
          </w:p>
          <w:p w14:paraId="12BAB9FE" w14:textId="65DE880B" w:rsidR="00967E15" w:rsidRPr="004C1950" w:rsidRDefault="00967E15" w:rsidP="006409EC">
            <w:pPr>
              <w:pStyle w:val="Tabletextbullets"/>
              <w:pageBreakBefore/>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موجز الواجب</w:t>
            </w:r>
          </w:p>
          <w:p w14:paraId="58E53CBC" w14:textId="4737406D" w:rsidR="00967E15" w:rsidRPr="004C1950" w:rsidRDefault="008E15E1" w:rsidP="006409EC">
            <w:pPr>
              <w:pStyle w:val="Tabletextbullets"/>
              <w:pageBreakBefore/>
              <w:numPr>
                <w:ilvl w:val="0"/>
                <w:numId w:val="0"/>
              </w:numPr>
              <w:bidi/>
              <w:rPr>
                <w:rFonts w:ascii="Sakkal Majalla" w:hAnsi="Sakkal Majalla" w:cs="Sakkal Majalla"/>
                <w:sz w:val="28"/>
                <w:szCs w:val="28"/>
              </w:rPr>
            </w:pPr>
            <w:r w:rsidRPr="004C1950">
              <w:rPr>
                <w:rFonts w:ascii="Sakkal Majalla" w:eastAsia="Open Sans" w:hAnsi="Sakkal Majalla" w:cs="Sakkal Majalla"/>
                <w:sz w:val="28"/>
                <w:szCs w:val="28"/>
                <w:rtl/>
                <w:lang w:eastAsia="ar" w:bidi="ar-MA"/>
              </w:rPr>
              <w:t>فصل وحدة كتاب الطالب</w:t>
            </w:r>
          </w:p>
        </w:tc>
      </w:tr>
    </w:tbl>
    <w:p w14:paraId="2CEC945D" w14:textId="77777777" w:rsidR="00236EF8" w:rsidRPr="0027306C" w:rsidRDefault="00236EF8" w:rsidP="002D2EF1">
      <w:pPr>
        <w:bidi/>
        <w:rPr>
          <w:rFonts w:ascii="Sakkal Majalla" w:hAnsi="Sakkal Majalla" w:cs="Sakkal Majalla"/>
          <w:sz w:val="24"/>
          <w:szCs w:val="24"/>
        </w:rPr>
      </w:pPr>
    </w:p>
    <w:sectPr w:rsidR="00236EF8" w:rsidRPr="0027306C" w:rsidSect="005F00C8">
      <w:headerReference w:type="default" r:id="rId11"/>
      <w:footerReference w:type="default" r:id="rId12"/>
      <w:type w:val="continuous"/>
      <w:pgSz w:w="16838" w:h="11906" w:orient="landscape"/>
      <w:pgMar w:top="1560"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747EE" w14:textId="77777777" w:rsidR="005C2A01" w:rsidRDefault="005C2A01" w:rsidP="007437BB">
      <w:pPr>
        <w:spacing w:after="0" w:line="240" w:lineRule="auto"/>
      </w:pPr>
      <w:r>
        <w:separator/>
      </w:r>
    </w:p>
  </w:endnote>
  <w:endnote w:type="continuationSeparator" w:id="0">
    <w:p w14:paraId="2A030D8E" w14:textId="77777777" w:rsidR="005C2A01" w:rsidRDefault="005C2A01" w:rsidP="007437BB">
      <w:pPr>
        <w:spacing w:after="0" w:line="240" w:lineRule="auto"/>
      </w:pPr>
      <w:r>
        <w:continuationSeparator/>
      </w:r>
    </w:p>
  </w:endnote>
  <w:endnote w:type="continuationNotice" w:id="1">
    <w:p w14:paraId="75760FA4" w14:textId="77777777" w:rsidR="005C2A01" w:rsidRDefault="005C2A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auto"/>
    <w:pitch w:val="variable"/>
    <w:sig w:usb0="E0002EFF" w:usb1="C000785B" w:usb2="00000009" w:usb3="00000000" w:csb0="000001FF" w:csb1="00000000"/>
  </w:font>
  <w:font w:name="Sakkal Majalla">
    <w:altName w:val="Sakkal Majalla"/>
    <w:charset w:val="B2"/>
    <w:family w:val="auto"/>
    <w:pitch w:val="variable"/>
    <w:sig w:usb0="80002007" w:usb1="80000000" w:usb2="00000008" w:usb3="00000000" w:csb0="000000D3" w:csb1="00000000"/>
  </w:font>
  <w:font w:name="Open Sans">
    <w:altName w:val="Open Sans"/>
    <w:charset w:val="00"/>
    <w:family w:val="swiss"/>
    <w:pitch w:val="variable"/>
    <w:sig w:usb0="E00002EF" w:usb1="4000205B" w:usb2="00000028"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32E09118" w:rsidR="00BD7CD6" w:rsidRPr="00620FDF" w:rsidRDefault="00BD7CD6" w:rsidP="00620FDF">
    <w:pPr>
      <w:pStyle w:val="Footer"/>
      <w:tabs>
        <w:tab w:val="clear" w:pos="4513"/>
        <w:tab w:val="clear" w:pos="9026"/>
        <w:tab w:val="center" w:pos="13467"/>
      </w:tabs>
      <w:bidi/>
      <w:rPr>
        <w:rFonts w:ascii="Open Sans" w:hAnsi="Open Sans" w:cs="Open Sans"/>
      </w:rPr>
    </w:pPr>
    <w:r w:rsidRPr="0019761D">
      <w:rPr>
        <w:rFonts w:ascii="Sakkal Majalla" w:eastAsia="Open Sans" w:hAnsi="Sakkal Majalla" w:cs="Sakkal Majalla"/>
        <w:rtl/>
        <w:lang w:eastAsia="ar" w:bidi="ar-MA"/>
      </w:rPr>
      <w:t xml:space="preserve">مؤهلات </w:t>
    </w:r>
    <w:r w:rsidRPr="0019761D">
      <w:rPr>
        <w:rFonts w:ascii="Sakkal Majalla" w:eastAsia="Open Sans" w:hAnsi="Sakkal Majalla" w:cs="Sakkal Majalla"/>
        <w:lang w:val="en-US" w:eastAsia="ar" w:bidi="en-US"/>
      </w:rPr>
      <w:t>Pearson BTEC</w:t>
    </w:r>
    <w:r w:rsidRPr="0019761D">
      <w:rPr>
        <w:rFonts w:ascii="Sakkal Majalla" w:eastAsia="Open Sans" w:hAnsi="Sakkal Majalla" w:cs="Sakkal Majalla"/>
        <w:rtl/>
        <w:lang w:eastAsia="ar" w:bidi="ar-MA"/>
      </w:rPr>
      <w:t xml:space="preserve"> الدولية المستوى 2 في الضيافة- برنامج العمل</w:t>
    </w:r>
    <w:r w:rsidRPr="0019761D">
      <w:rPr>
        <w:rFonts w:ascii="Sakkal Majalla" w:eastAsia="Open Sans" w:hAnsi="Sakkal Majalla" w:cs="Sakkal Majalla"/>
        <w:rtl/>
        <w:lang w:eastAsia="ar" w:bidi="ar-MA"/>
      </w:rPr>
      <w:br/>
      <w:t>الإصدار 1- أكتوبر 2023© لشركة بيرسون إيديوكيشن ليمتد 2023</w:t>
    </w:r>
    <w:r w:rsidRPr="0019761D">
      <w:rPr>
        <w:rFonts w:ascii="Sakkal Majalla" w:eastAsia="Open Sans" w:hAnsi="Sakkal Majalla" w:cs="Sakkal Majalla"/>
        <w:rtl/>
        <w:lang w:eastAsia="ar" w:bidi="ar-MA"/>
      </w:rPr>
      <w:tab/>
    </w:r>
    <w:r w:rsidR="00DD12CF" w:rsidRPr="0019761D">
      <w:rPr>
        <w:rFonts w:ascii="Open Sans" w:eastAsia="Open Sans" w:hAnsi="Open Sans" w:cs="Open Sans"/>
        <w:b/>
        <w:bCs/>
        <w:sz w:val="24"/>
        <w:szCs w:val="24"/>
        <w:rtl/>
        <w:lang w:eastAsia="ar" w:bidi="ar-MA"/>
      </w:rPr>
      <w:fldChar w:fldCharType="begin"/>
    </w:r>
    <w:r w:rsidR="00DD12CF" w:rsidRPr="0019761D">
      <w:rPr>
        <w:rFonts w:ascii="Open Sans" w:eastAsia="Open Sans" w:hAnsi="Open Sans" w:cs="Open Sans"/>
        <w:b/>
        <w:bCs/>
        <w:sz w:val="24"/>
        <w:szCs w:val="24"/>
        <w:rtl/>
        <w:lang w:eastAsia="ar" w:bidi="ar-MA"/>
      </w:rPr>
      <w:instrText xml:space="preserve"> PAGE   \* MERGEFORMAT </w:instrText>
    </w:r>
    <w:r w:rsidR="00DD12CF" w:rsidRPr="0019761D">
      <w:rPr>
        <w:rFonts w:ascii="Open Sans" w:eastAsia="Open Sans" w:hAnsi="Open Sans" w:cs="Open Sans"/>
        <w:b/>
        <w:bCs/>
        <w:sz w:val="24"/>
        <w:szCs w:val="24"/>
        <w:rtl/>
        <w:lang w:eastAsia="ar" w:bidi="ar-MA"/>
      </w:rPr>
      <w:fldChar w:fldCharType="separate"/>
    </w:r>
    <w:r w:rsidR="00D90D1A" w:rsidRPr="00D90D1A">
      <w:rPr>
        <w:rFonts w:ascii="Open Sans" w:eastAsia="Open Sans" w:hAnsi="Open Sans" w:cs="Open Sans"/>
        <w:b/>
        <w:bCs/>
        <w:noProof/>
        <w:sz w:val="24"/>
        <w:szCs w:val="24"/>
        <w:rtl/>
        <w:lang w:eastAsia="ar" w:bidi="ar-MA"/>
      </w:rPr>
      <w:t>14</w:t>
    </w:r>
    <w:r w:rsidR="00DD12CF" w:rsidRPr="0019761D">
      <w:rPr>
        <w:rFonts w:ascii="Open Sans" w:eastAsia="Open Sans" w:hAnsi="Open Sans" w:cs="Open Sans"/>
        <w:b/>
        <w:bCs/>
        <w:noProof/>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0E90A" w14:textId="77777777" w:rsidR="005C2A01" w:rsidRDefault="005C2A01" w:rsidP="007437BB">
      <w:pPr>
        <w:spacing w:after="0" w:line="240" w:lineRule="auto"/>
      </w:pPr>
      <w:r>
        <w:separator/>
      </w:r>
    </w:p>
  </w:footnote>
  <w:footnote w:type="continuationSeparator" w:id="0">
    <w:p w14:paraId="36F305BB" w14:textId="77777777" w:rsidR="005C2A01" w:rsidRDefault="005C2A01" w:rsidP="007437BB">
      <w:pPr>
        <w:spacing w:after="0" w:line="240" w:lineRule="auto"/>
      </w:pPr>
      <w:r>
        <w:continuationSeparator/>
      </w:r>
    </w:p>
  </w:footnote>
  <w:footnote w:type="continuationNotice" w:id="1">
    <w:p w14:paraId="526CE6D2" w14:textId="77777777" w:rsidR="005C2A01" w:rsidRDefault="005C2A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FD5E5" w14:textId="2FD4605B" w:rsidR="0063709E" w:rsidRDefault="005F00C8" w:rsidP="0063709E">
    <w:pPr>
      <w:pStyle w:val="BTECHeader"/>
      <w:bidi/>
      <w:jc w:val="right"/>
      <w:rPr>
        <w:rFonts w:ascii="Open Sans" w:hAnsi="Open Sans" w:cs="Open Sans"/>
      </w:rPr>
    </w:pPr>
    <w:r>
      <w:rPr>
        <w:noProof/>
        <w:rtl/>
        <w:lang w:val="en-US" w:eastAsia="zh-TW"/>
      </w:rPr>
      <w:drawing>
        <wp:anchor distT="0" distB="0" distL="114300" distR="114300" simplePos="0" relativeHeight="251659264" behindDoc="1" locked="0" layoutInCell="1" allowOverlap="1" wp14:anchorId="3F8409D7" wp14:editId="37CAFF27">
          <wp:simplePos x="0" y="0"/>
          <wp:positionH relativeFrom="page">
            <wp:posOffset>6985</wp:posOffset>
          </wp:positionH>
          <wp:positionV relativeFrom="paragraph">
            <wp:posOffset>-170180</wp:posOffset>
          </wp:positionV>
          <wp:extent cx="5760085" cy="603008"/>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760085" cy="603008"/>
                  </a:xfrm>
                  <a:prstGeom prst="rect">
                    <a:avLst/>
                  </a:prstGeom>
                  <a:noFill/>
                </pic:spPr>
              </pic:pic>
            </a:graphicData>
          </a:graphic>
          <wp14:sizeRelH relativeFrom="page">
            <wp14:pctWidth>0</wp14:pctWidth>
          </wp14:sizeRelH>
          <wp14:sizeRelV relativeFrom="page">
            <wp14:pctHeight>0</wp14:pctHeight>
          </wp14:sizeRelV>
        </wp:anchor>
      </w:drawing>
    </w:r>
  </w:p>
  <w:p w14:paraId="586D910D" w14:textId="268DFA9F" w:rsidR="0063709E" w:rsidRPr="00A4791B" w:rsidRDefault="0063709E" w:rsidP="0063709E">
    <w:pPr>
      <w:pStyle w:val="BTECHeader"/>
      <w:tabs>
        <w:tab w:val="clear" w:pos="9026"/>
        <w:tab w:val="right" w:pos="13183"/>
      </w:tabs>
      <w:bidi/>
      <w:rPr>
        <w:rFonts w:ascii="Sakkal Majalla" w:hAnsi="Sakkal Majalla" w:cs="Sakkal Majalla"/>
        <w:b w:val="0"/>
        <w:sz w:val="20"/>
        <w:szCs w:val="20"/>
      </w:rPr>
    </w:pPr>
    <w:r w:rsidRPr="00A4791B">
      <w:rPr>
        <w:rFonts w:ascii="Sakkal Majalla" w:eastAsia="Open Sans" w:hAnsi="Sakkal Majalla" w:cs="Sakkal Majalla"/>
        <w:b w:val="0"/>
        <w:sz w:val="20"/>
        <w:szCs w:val="20"/>
        <w:rtl/>
        <w:lang w:eastAsia="ar" w:bidi="ar-MA"/>
      </w:rPr>
      <w:t xml:space="preserve">شهادة </w:t>
    </w:r>
    <w:r w:rsidRPr="00A4791B">
      <w:rPr>
        <w:rFonts w:ascii="Sakkal Majalla" w:eastAsia="Open Sans" w:hAnsi="Sakkal Majalla" w:cs="Sakkal Majalla"/>
        <w:b w:val="0"/>
        <w:sz w:val="20"/>
        <w:szCs w:val="20"/>
        <w:lang w:val="en-US" w:eastAsia="ar" w:bidi="en-US"/>
      </w:rPr>
      <w:t>BTEC</w:t>
    </w:r>
    <w:r w:rsidRPr="00A4791B">
      <w:rPr>
        <w:rFonts w:ascii="Sakkal Majalla" w:eastAsia="Open Sans" w:hAnsi="Sakkal Majalla" w:cs="Sakkal Majalla"/>
        <w:b w:val="0"/>
        <w:sz w:val="20"/>
        <w:szCs w:val="20"/>
        <w:rtl/>
        <w:lang w:eastAsia="ar" w:bidi="ar-MA"/>
      </w:rPr>
      <w:t xml:space="preserve"> الدولية المستوى 2 في الضيافة</w:t>
    </w:r>
  </w:p>
  <w:p w14:paraId="7555411D" w14:textId="3E8F5C2A" w:rsidR="00BD7CD6" w:rsidRPr="00A4791B" w:rsidRDefault="00BD7CD6" w:rsidP="006A2EA9">
    <w:pPr>
      <w:pStyle w:val="BTECHeader"/>
      <w:bidi/>
      <w:rPr>
        <w:rFonts w:ascii="Sakkal Majalla" w:hAnsi="Sakkal Majalla" w:cs="Sakkal Majalla"/>
        <w:b w:val="0"/>
        <w:sz w:val="20"/>
        <w:szCs w:val="20"/>
      </w:rPr>
    </w:pPr>
    <w:r w:rsidRPr="00A4791B">
      <w:rPr>
        <w:rFonts w:ascii="Sakkal Majalla" w:eastAsia="Open Sans" w:hAnsi="Sakkal Majalla" w:cs="Sakkal Majalla"/>
        <w:b w:val="0"/>
        <w:sz w:val="20"/>
        <w:szCs w:val="20"/>
        <w:rtl/>
        <w:lang w:eastAsia="ar" w:bidi="ar-MA"/>
      </w:rPr>
      <w:t>الوحدة 12: عمليات المكاتب الأمامية لقطاع الضيافة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0038"/>
    <w:multiLevelType w:val="multilevel"/>
    <w:tmpl w:val="159C6D7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9783DDA"/>
    <w:multiLevelType w:val="hybridMultilevel"/>
    <w:tmpl w:val="F91E7D4C"/>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3" w15:restartNumberingAfterBreak="0">
    <w:nsid w:val="1DC13A5F"/>
    <w:multiLevelType w:val="hybridMultilevel"/>
    <w:tmpl w:val="64D25834"/>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5695805"/>
    <w:multiLevelType w:val="hybridMultilevel"/>
    <w:tmpl w:val="862A83FC"/>
    <w:lvl w:ilvl="0" w:tplc="08090003">
      <w:start w:val="1"/>
      <w:numFmt w:val="bullet"/>
      <w:lvlText w:val="o"/>
      <w:lvlJc w:val="left"/>
      <w:pPr>
        <w:tabs>
          <w:tab w:val="num" w:pos="397"/>
        </w:tabs>
        <w:ind w:left="397" w:hanging="397"/>
      </w:pPr>
      <w:rPr>
        <w:rFonts w:ascii="Courier New" w:hAnsi="Courier New" w:cs="Courier New"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6AE23FF"/>
    <w:multiLevelType w:val="hybridMultilevel"/>
    <w:tmpl w:val="D16C968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0B5AB3"/>
    <w:multiLevelType w:val="hybridMultilevel"/>
    <w:tmpl w:val="821033A6"/>
    <w:lvl w:ilvl="0" w:tplc="08090003">
      <w:start w:val="1"/>
      <w:numFmt w:val="bullet"/>
      <w:lvlText w:val="o"/>
      <w:lvlJc w:val="left"/>
      <w:pPr>
        <w:tabs>
          <w:tab w:val="num" w:pos="397"/>
        </w:tabs>
        <w:ind w:left="397" w:hanging="397"/>
      </w:pPr>
      <w:rPr>
        <w:rFonts w:ascii="Courier New" w:hAnsi="Courier New" w:cs="Courier New"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B7776FB"/>
    <w:multiLevelType w:val="hybridMultilevel"/>
    <w:tmpl w:val="DE60C7EC"/>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EE20452"/>
    <w:multiLevelType w:val="hybridMultilevel"/>
    <w:tmpl w:val="88C697DA"/>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10" w15:restartNumberingAfterBreak="0">
    <w:nsid w:val="50517D03"/>
    <w:multiLevelType w:val="hybridMultilevel"/>
    <w:tmpl w:val="5F2EF7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1EF0A60"/>
    <w:multiLevelType w:val="hybridMultilevel"/>
    <w:tmpl w:val="68E20C38"/>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E4A0B58"/>
    <w:multiLevelType w:val="hybridMultilevel"/>
    <w:tmpl w:val="B6789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4"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AF21963"/>
    <w:multiLevelType w:val="hybridMultilevel"/>
    <w:tmpl w:val="4F18C7E2"/>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246464C"/>
    <w:multiLevelType w:val="hybridMultilevel"/>
    <w:tmpl w:val="07CC9866"/>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889921233">
    <w:abstractNumId w:val="1"/>
  </w:num>
  <w:num w:numId="2" w16cid:durableId="1103066619">
    <w:abstractNumId w:val="17"/>
  </w:num>
  <w:num w:numId="3" w16cid:durableId="346178553">
    <w:abstractNumId w:val="13"/>
  </w:num>
  <w:num w:numId="4" w16cid:durableId="1417092418">
    <w:abstractNumId w:val="9"/>
  </w:num>
  <w:num w:numId="5" w16cid:durableId="830951756">
    <w:abstractNumId w:val="15"/>
  </w:num>
  <w:num w:numId="6" w16cid:durableId="62801536">
    <w:abstractNumId w:val="14"/>
  </w:num>
  <w:num w:numId="7" w16cid:durableId="617033155">
    <w:abstractNumId w:val="17"/>
  </w:num>
  <w:num w:numId="8" w16cid:durableId="2051297750">
    <w:abstractNumId w:val="17"/>
  </w:num>
  <w:num w:numId="9" w16cid:durableId="1681351932">
    <w:abstractNumId w:val="17"/>
  </w:num>
  <w:num w:numId="10" w16cid:durableId="1998528494">
    <w:abstractNumId w:val="17"/>
  </w:num>
  <w:num w:numId="11" w16cid:durableId="1524245602">
    <w:abstractNumId w:val="17"/>
  </w:num>
  <w:num w:numId="12" w16cid:durableId="1796756992">
    <w:abstractNumId w:val="17"/>
  </w:num>
  <w:num w:numId="13" w16cid:durableId="1772047806">
    <w:abstractNumId w:val="17"/>
  </w:num>
  <w:num w:numId="14" w16cid:durableId="782916065">
    <w:abstractNumId w:val="17"/>
  </w:num>
  <w:num w:numId="15" w16cid:durableId="2103647861">
    <w:abstractNumId w:val="17"/>
  </w:num>
  <w:num w:numId="16" w16cid:durableId="2081517595">
    <w:abstractNumId w:val="17"/>
  </w:num>
  <w:num w:numId="17" w16cid:durableId="1128813416">
    <w:abstractNumId w:val="17"/>
  </w:num>
  <w:num w:numId="18" w16cid:durableId="489100991">
    <w:abstractNumId w:val="17"/>
  </w:num>
  <w:num w:numId="19" w16cid:durableId="2102094542">
    <w:abstractNumId w:val="17"/>
  </w:num>
  <w:num w:numId="20" w16cid:durableId="907572082">
    <w:abstractNumId w:val="17"/>
  </w:num>
  <w:num w:numId="21" w16cid:durableId="769736613">
    <w:abstractNumId w:val="17"/>
  </w:num>
  <w:num w:numId="22" w16cid:durableId="879971053">
    <w:abstractNumId w:val="17"/>
  </w:num>
  <w:num w:numId="23" w16cid:durableId="638846648">
    <w:abstractNumId w:val="17"/>
  </w:num>
  <w:num w:numId="24" w16cid:durableId="414864004">
    <w:abstractNumId w:val="17"/>
  </w:num>
  <w:num w:numId="25" w16cid:durableId="1608847978">
    <w:abstractNumId w:val="17"/>
  </w:num>
  <w:num w:numId="26" w16cid:durableId="79447694">
    <w:abstractNumId w:val="17"/>
  </w:num>
  <w:num w:numId="27" w16cid:durableId="97069786">
    <w:abstractNumId w:val="17"/>
  </w:num>
  <w:num w:numId="28" w16cid:durableId="131293536">
    <w:abstractNumId w:val="17"/>
  </w:num>
  <w:num w:numId="29" w16cid:durableId="2038970211">
    <w:abstractNumId w:val="17"/>
  </w:num>
  <w:num w:numId="30" w16cid:durableId="113134827">
    <w:abstractNumId w:val="17"/>
  </w:num>
  <w:num w:numId="31" w16cid:durableId="1942755742">
    <w:abstractNumId w:val="17"/>
  </w:num>
  <w:num w:numId="32" w16cid:durableId="1618027820">
    <w:abstractNumId w:val="17"/>
  </w:num>
  <w:num w:numId="33" w16cid:durableId="1997372556">
    <w:abstractNumId w:val="17"/>
  </w:num>
  <w:num w:numId="34" w16cid:durableId="1506477754">
    <w:abstractNumId w:val="17"/>
  </w:num>
  <w:num w:numId="35" w16cid:durableId="1054739158">
    <w:abstractNumId w:val="17"/>
  </w:num>
  <w:num w:numId="36" w16cid:durableId="134108202">
    <w:abstractNumId w:val="17"/>
  </w:num>
  <w:num w:numId="37" w16cid:durableId="451901130">
    <w:abstractNumId w:val="17"/>
  </w:num>
  <w:num w:numId="38" w16cid:durableId="1181968260">
    <w:abstractNumId w:val="12"/>
  </w:num>
  <w:num w:numId="39" w16cid:durableId="469715">
    <w:abstractNumId w:val="5"/>
  </w:num>
  <w:num w:numId="40" w16cid:durableId="995843700">
    <w:abstractNumId w:val="10"/>
  </w:num>
  <w:num w:numId="41" w16cid:durableId="935952">
    <w:abstractNumId w:val="0"/>
  </w:num>
  <w:num w:numId="42" w16cid:durableId="1197738819">
    <w:abstractNumId w:val="2"/>
  </w:num>
  <w:num w:numId="43" w16cid:durableId="1412392437">
    <w:abstractNumId w:val="3"/>
  </w:num>
  <w:num w:numId="44" w16cid:durableId="635918495">
    <w:abstractNumId w:val="16"/>
  </w:num>
  <w:num w:numId="45" w16cid:durableId="157042928">
    <w:abstractNumId w:val="7"/>
  </w:num>
  <w:num w:numId="46" w16cid:durableId="1277449891">
    <w:abstractNumId w:val="8"/>
  </w:num>
  <w:num w:numId="47" w16cid:durableId="27992053">
    <w:abstractNumId w:val="11"/>
  </w:num>
  <w:num w:numId="48" w16cid:durableId="907308468">
    <w:abstractNumId w:val="6"/>
  </w:num>
  <w:num w:numId="49" w16cid:durableId="2042783463">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67AF"/>
    <w:rsid w:val="00017DCB"/>
    <w:rsid w:val="00024E62"/>
    <w:rsid w:val="000269D8"/>
    <w:rsid w:val="00034D76"/>
    <w:rsid w:val="00042A08"/>
    <w:rsid w:val="000466DF"/>
    <w:rsid w:val="0004686E"/>
    <w:rsid w:val="0005287D"/>
    <w:rsid w:val="0005462F"/>
    <w:rsid w:val="00057B88"/>
    <w:rsid w:val="00067866"/>
    <w:rsid w:val="00071DCB"/>
    <w:rsid w:val="00072115"/>
    <w:rsid w:val="000724FB"/>
    <w:rsid w:val="00072EB8"/>
    <w:rsid w:val="00073749"/>
    <w:rsid w:val="00074131"/>
    <w:rsid w:val="00080E70"/>
    <w:rsid w:val="0008381E"/>
    <w:rsid w:val="00087B9C"/>
    <w:rsid w:val="00092B39"/>
    <w:rsid w:val="0009303A"/>
    <w:rsid w:val="00093E2B"/>
    <w:rsid w:val="000A2E57"/>
    <w:rsid w:val="000A3C82"/>
    <w:rsid w:val="000A4FDC"/>
    <w:rsid w:val="000A6FA6"/>
    <w:rsid w:val="000B2986"/>
    <w:rsid w:val="000B3533"/>
    <w:rsid w:val="000B3ADC"/>
    <w:rsid w:val="000C0977"/>
    <w:rsid w:val="000C14B1"/>
    <w:rsid w:val="000C60BD"/>
    <w:rsid w:val="000D248D"/>
    <w:rsid w:val="000E2343"/>
    <w:rsid w:val="000F5173"/>
    <w:rsid w:val="000F5596"/>
    <w:rsid w:val="00101796"/>
    <w:rsid w:val="00104D08"/>
    <w:rsid w:val="00105A23"/>
    <w:rsid w:val="00105DFB"/>
    <w:rsid w:val="00106572"/>
    <w:rsid w:val="001245D8"/>
    <w:rsid w:val="00124EAD"/>
    <w:rsid w:val="00130FED"/>
    <w:rsid w:val="00134879"/>
    <w:rsid w:val="001360DA"/>
    <w:rsid w:val="00136249"/>
    <w:rsid w:val="00137351"/>
    <w:rsid w:val="00143A30"/>
    <w:rsid w:val="0014526C"/>
    <w:rsid w:val="001507CB"/>
    <w:rsid w:val="00152B3C"/>
    <w:rsid w:val="00161E26"/>
    <w:rsid w:val="001621B4"/>
    <w:rsid w:val="001654DC"/>
    <w:rsid w:val="0017042B"/>
    <w:rsid w:val="001718E1"/>
    <w:rsid w:val="00173F7E"/>
    <w:rsid w:val="00176104"/>
    <w:rsid w:val="001771D3"/>
    <w:rsid w:val="0018074A"/>
    <w:rsid w:val="00183592"/>
    <w:rsid w:val="00183A08"/>
    <w:rsid w:val="001850DA"/>
    <w:rsid w:val="00191CCA"/>
    <w:rsid w:val="0019475F"/>
    <w:rsid w:val="0019476A"/>
    <w:rsid w:val="0019761D"/>
    <w:rsid w:val="00197F18"/>
    <w:rsid w:val="001A522E"/>
    <w:rsid w:val="001A5B0E"/>
    <w:rsid w:val="001B0E1D"/>
    <w:rsid w:val="001B42FE"/>
    <w:rsid w:val="001B7214"/>
    <w:rsid w:val="001C4B27"/>
    <w:rsid w:val="001D0605"/>
    <w:rsid w:val="001E1F4C"/>
    <w:rsid w:val="001E5480"/>
    <w:rsid w:val="001E7F1F"/>
    <w:rsid w:val="002000B1"/>
    <w:rsid w:val="00213E09"/>
    <w:rsid w:val="0022411F"/>
    <w:rsid w:val="002248DB"/>
    <w:rsid w:val="00233CB3"/>
    <w:rsid w:val="00236EF8"/>
    <w:rsid w:val="00242B0D"/>
    <w:rsid w:val="0024583E"/>
    <w:rsid w:val="002471EF"/>
    <w:rsid w:val="002504B9"/>
    <w:rsid w:val="00255646"/>
    <w:rsid w:val="00255AD6"/>
    <w:rsid w:val="002610FF"/>
    <w:rsid w:val="002619E0"/>
    <w:rsid w:val="0026235E"/>
    <w:rsid w:val="00262DAC"/>
    <w:rsid w:val="002725EA"/>
    <w:rsid w:val="0027306C"/>
    <w:rsid w:val="00275421"/>
    <w:rsid w:val="00277933"/>
    <w:rsid w:val="00280BFF"/>
    <w:rsid w:val="00286F5A"/>
    <w:rsid w:val="00290C7E"/>
    <w:rsid w:val="00290F43"/>
    <w:rsid w:val="0029330F"/>
    <w:rsid w:val="0029374D"/>
    <w:rsid w:val="002A057E"/>
    <w:rsid w:val="002A41DE"/>
    <w:rsid w:val="002B47D6"/>
    <w:rsid w:val="002C0A6C"/>
    <w:rsid w:val="002C0AB2"/>
    <w:rsid w:val="002C222A"/>
    <w:rsid w:val="002C286F"/>
    <w:rsid w:val="002D14D0"/>
    <w:rsid w:val="002D1EDB"/>
    <w:rsid w:val="002D2EF1"/>
    <w:rsid w:val="002D5F9C"/>
    <w:rsid w:val="002E2DD8"/>
    <w:rsid w:val="002F476A"/>
    <w:rsid w:val="002F7306"/>
    <w:rsid w:val="002F7375"/>
    <w:rsid w:val="0030049C"/>
    <w:rsid w:val="0030225C"/>
    <w:rsid w:val="0030241D"/>
    <w:rsid w:val="00303679"/>
    <w:rsid w:val="00305F45"/>
    <w:rsid w:val="00310283"/>
    <w:rsid w:val="003107D8"/>
    <w:rsid w:val="003110E9"/>
    <w:rsid w:val="00313510"/>
    <w:rsid w:val="00314605"/>
    <w:rsid w:val="00316B11"/>
    <w:rsid w:val="003221A0"/>
    <w:rsid w:val="00324259"/>
    <w:rsid w:val="003250C5"/>
    <w:rsid w:val="00327F15"/>
    <w:rsid w:val="003304DC"/>
    <w:rsid w:val="003326F6"/>
    <w:rsid w:val="00336B20"/>
    <w:rsid w:val="00342CC4"/>
    <w:rsid w:val="0034690D"/>
    <w:rsid w:val="0035272B"/>
    <w:rsid w:val="003565A4"/>
    <w:rsid w:val="00371B9C"/>
    <w:rsid w:val="003768D7"/>
    <w:rsid w:val="0037708E"/>
    <w:rsid w:val="00382ECA"/>
    <w:rsid w:val="00384103"/>
    <w:rsid w:val="00384814"/>
    <w:rsid w:val="00387B7E"/>
    <w:rsid w:val="00390866"/>
    <w:rsid w:val="00394653"/>
    <w:rsid w:val="003963FC"/>
    <w:rsid w:val="00396E52"/>
    <w:rsid w:val="003A1044"/>
    <w:rsid w:val="003B387A"/>
    <w:rsid w:val="003B58F2"/>
    <w:rsid w:val="003B6A12"/>
    <w:rsid w:val="003C1B6F"/>
    <w:rsid w:val="003D3488"/>
    <w:rsid w:val="003D57CA"/>
    <w:rsid w:val="003F29F0"/>
    <w:rsid w:val="003F5E9B"/>
    <w:rsid w:val="0040359D"/>
    <w:rsid w:val="00405419"/>
    <w:rsid w:val="00406C22"/>
    <w:rsid w:val="0041190A"/>
    <w:rsid w:val="004162B0"/>
    <w:rsid w:val="00426F02"/>
    <w:rsid w:val="00431B18"/>
    <w:rsid w:val="004353BD"/>
    <w:rsid w:val="004368F0"/>
    <w:rsid w:val="004373DE"/>
    <w:rsid w:val="004406CD"/>
    <w:rsid w:val="0045037E"/>
    <w:rsid w:val="00451880"/>
    <w:rsid w:val="00460814"/>
    <w:rsid w:val="00462215"/>
    <w:rsid w:val="00466116"/>
    <w:rsid w:val="0047678E"/>
    <w:rsid w:val="00476D0B"/>
    <w:rsid w:val="00483CB1"/>
    <w:rsid w:val="00484047"/>
    <w:rsid w:val="0049001E"/>
    <w:rsid w:val="004904A9"/>
    <w:rsid w:val="004921CF"/>
    <w:rsid w:val="004952A7"/>
    <w:rsid w:val="004A35D1"/>
    <w:rsid w:val="004A4109"/>
    <w:rsid w:val="004A4BEF"/>
    <w:rsid w:val="004A7BB9"/>
    <w:rsid w:val="004B0D07"/>
    <w:rsid w:val="004C1950"/>
    <w:rsid w:val="004C1C62"/>
    <w:rsid w:val="004C4C41"/>
    <w:rsid w:val="004C72EC"/>
    <w:rsid w:val="004D167B"/>
    <w:rsid w:val="004D2DD8"/>
    <w:rsid w:val="004D30E1"/>
    <w:rsid w:val="004D6D2E"/>
    <w:rsid w:val="004E6E50"/>
    <w:rsid w:val="004E6F21"/>
    <w:rsid w:val="004E7A33"/>
    <w:rsid w:val="004F525C"/>
    <w:rsid w:val="004F5BC4"/>
    <w:rsid w:val="005007EE"/>
    <w:rsid w:val="00501346"/>
    <w:rsid w:val="00501C32"/>
    <w:rsid w:val="00502A28"/>
    <w:rsid w:val="00505B15"/>
    <w:rsid w:val="00510537"/>
    <w:rsid w:val="005113E0"/>
    <w:rsid w:val="00520436"/>
    <w:rsid w:val="00520EA7"/>
    <w:rsid w:val="00524B1D"/>
    <w:rsid w:val="00524EAD"/>
    <w:rsid w:val="005262B7"/>
    <w:rsid w:val="005325E5"/>
    <w:rsid w:val="0053441E"/>
    <w:rsid w:val="005359FB"/>
    <w:rsid w:val="00540D90"/>
    <w:rsid w:val="005502E7"/>
    <w:rsid w:val="005526C9"/>
    <w:rsid w:val="005615ED"/>
    <w:rsid w:val="00567FE3"/>
    <w:rsid w:val="005723A2"/>
    <w:rsid w:val="005723AC"/>
    <w:rsid w:val="00574FAF"/>
    <w:rsid w:val="005752D7"/>
    <w:rsid w:val="00576335"/>
    <w:rsid w:val="00577FA8"/>
    <w:rsid w:val="00581FA6"/>
    <w:rsid w:val="005870D1"/>
    <w:rsid w:val="00592C98"/>
    <w:rsid w:val="00593137"/>
    <w:rsid w:val="00593568"/>
    <w:rsid w:val="00594B26"/>
    <w:rsid w:val="00595BA8"/>
    <w:rsid w:val="005963CF"/>
    <w:rsid w:val="00597E78"/>
    <w:rsid w:val="005A1C24"/>
    <w:rsid w:val="005A2DF3"/>
    <w:rsid w:val="005A33DA"/>
    <w:rsid w:val="005A547A"/>
    <w:rsid w:val="005B0CF0"/>
    <w:rsid w:val="005B370C"/>
    <w:rsid w:val="005B4AC9"/>
    <w:rsid w:val="005C1DDF"/>
    <w:rsid w:val="005C2A01"/>
    <w:rsid w:val="005C78EE"/>
    <w:rsid w:val="005D055F"/>
    <w:rsid w:val="005D1701"/>
    <w:rsid w:val="005D2723"/>
    <w:rsid w:val="005E02C5"/>
    <w:rsid w:val="005E0CE0"/>
    <w:rsid w:val="005E0E0C"/>
    <w:rsid w:val="005E2D6A"/>
    <w:rsid w:val="005E2F0C"/>
    <w:rsid w:val="005E3D7D"/>
    <w:rsid w:val="005E4FF4"/>
    <w:rsid w:val="005E5F38"/>
    <w:rsid w:val="005E6D6E"/>
    <w:rsid w:val="005F00C8"/>
    <w:rsid w:val="005F034B"/>
    <w:rsid w:val="0060061E"/>
    <w:rsid w:val="00605BC3"/>
    <w:rsid w:val="00610DB7"/>
    <w:rsid w:val="00612926"/>
    <w:rsid w:val="00612A29"/>
    <w:rsid w:val="0061485A"/>
    <w:rsid w:val="00620FDF"/>
    <w:rsid w:val="00622D61"/>
    <w:rsid w:val="006271E3"/>
    <w:rsid w:val="00635290"/>
    <w:rsid w:val="0063709E"/>
    <w:rsid w:val="006409EC"/>
    <w:rsid w:val="00641C74"/>
    <w:rsid w:val="006435CA"/>
    <w:rsid w:val="00643A11"/>
    <w:rsid w:val="006446A4"/>
    <w:rsid w:val="00653A25"/>
    <w:rsid w:val="0065503F"/>
    <w:rsid w:val="00660648"/>
    <w:rsid w:val="00660946"/>
    <w:rsid w:val="00660BCC"/>
    <w:rsid w:val="00663D0F"/>
    <w:rsid w:val="006651F3"/>
    <w:rsid w:val="00673051"/>
    <w:rsid w:val="0068103F"/>
    <w:rsid w:val="00681969"/>
    <w:rsid w:val="00681E8B"/>
    <w:rsid w:val="006841CC"/>
    <w:rsid w:val="00685E72"/>
    <w:rsid w:val="00690329"/>
    <w:rsid w:val="006925E0"/>
    <w:rsid w:val="00693AED"/>
    <w:rsid w:val="00694722"/>
    <w:rsid w:val="00695000"/>
    <w:rsid w:val="006974A4"/>
    <w:rsid w:val="006A2EA9"/>
    <w:rsid w:val="006A4304"/>
    <w:rsid w:val="006A5240"/>
    <w:rsid w:val="006A579F"/>
    <w:rsid w:val="006B451C"/>
    <w:rsid w:val="006B6EE9"/>
    <w:rsid w:val="006D0091"/>
    <w:rsid w:val="006D45A7"/>
    <w:rsid w:val="006E2F72"/>
    <w:rsid w:val="006E4DF1"/>
    <w:rsid w:val="006E5359"/>
    <w:rsid w:val="006F64DA"/>
    <w:rsid w:val="006F6D59"/>
    <w:rsid w:val="00702B72"/>
    <w:rsid w:val="00707D1D"/>
    <w:rsid w:val="00715B50"/>
    <w:rsid w:val="00720B18"/>
    <w:rsid w:val="00727678"/>
    <w:rsid w:val="00736EE2"/>
    <w:rsid w:val="007437BB"/>
    <w:rsid w:val="00746B09"/>
    <w:rsid w:val="00751367"/>
    <w:rsid w:val="007562DC"/>
    <w:rsid w:val="00756A40"/>
    <w:rsid w:val="0076014E"/>
    <w:rsid w:val="007635DB"/>
    <w:rsid w:val="0076424E"/>
    <w:rsid w:val="0076618C"/>
    <w:rsid w:val="00766223"/>
    <w:rsid w:val="00771C03"/>
    <w:rsid w:val="0077673C"/>
    <w:rsid w:val="00776ADE"/>
    <w:rsid w:val="00780607"/>
    <w:rsid w:val="00791745"/>
    <w:rsid w:val="007A0DCC"/>
    <w:rsid w:val="007B28E5"/>
    <w:rsid w:val="007B42CA"/>
    <w:rsid w:val="007C4DFC"/>
    <w:rsid w:val="007C4E03"/>
    <w:rsid w:val="007D3098"/>
    <w:rsid w:val="007E1DAF"/>
    <w:rsid w:val="007E31B8"/>
    <w:rsid w:val="007E3EB1"/>
    <w:rsid w:val="007E4A66"/>
    <w:rsid w:val="007E66B8"/>
    <w:rsid w:val="007F0FD7"/>
    <w:rsid w:val="007F1B02"/>
    <w:rsid w:val="007F2962"/>
    <w:rsid w:val="007F527A"/>
    <w:rsid w:val="007F6C70"/>
    <w:rsid w:val="0080152F"/>
    <w:rsid w:val="00805FA0"/>
    <w:rsid w:val="00807E83"/>
    <w:rsid w:val="008133AB"/>
    <w:rsid w:val="00816D4B"/>
    <w:rsid w:val="008228ED"/>
    <w:rsid w:val="00822A0E"/>
    <w:rsid w:val="00824172"/>
    <w:rsid w:val="00830E89"/>
    <w:rsid w:val="00833B6E"/>
    <w:rsid w:val="00834161"/>
    <w:rsid w:val="008468E3"/>
    <w:rsid w:val="00854AD6"/>
    <w:rsid w:val="0085506F"/>
    <w:rsid w:val="008568A2"/>
    <w:rsid w:val="0086065D"/>
    <w:rsid w:val="0086127B"/>
    <w:rsid w:val="00862278"/>
    <w:rsid w:val="00867E1A"/>
    <w:rsid w:val="00870ADC"/>
    <w:rsid w:val="0087121C"/>
    <w:rsid w:val="008762D4"/>
    <w:rsid w:val="00876351"/>
    <w:rsid w:val="00877702"/>
    <w:rsid w:val="00881F3D"/>
    <w:rsid w:val="008821EE"/>
    <w:rsid w:val="00885CD4"/>
    <w:rsid w:val="00887BDA"/>
    <w:rsid w:val="008931B3"/>
    <w:rsid w:val="0089744B"/>
    <w:rsid w:val="008A19DD"/>
    <w:rsid w:val="008C3211"/>
    <w:rsid w:val="008D00D1"/>
    <w:rsid w:val="008D06FD"/>
    <w:rsid w:val="008D42D5"/>
    <w:rsid w:val="008D4E7E"/>
    <w:rsid w:val="008D63D3"/>
    <w:rsid w:val="008E15E1"/>
    <w:rsid w:val="008E3B39"/>
    <w:rsid w:val="008E55E7"/>
    <w:rsid w:val="008E57AE"/>
    <w:rsid w:val="008F0ECE"/>
    <w:rsid w:val="00905C8E"/>
    <w:rsid w:val="00907828"/>
    <w:rsid w:val="00912E1F"/>
    <w:rsid w:val="00914110"/>
    <w:rsid w:val="009159A7"/>
    <w:rsid w:val="0092710C"/>
    <w:rsid w:val="00933310"/>
    <w:rsid w:val="00933C26"/>
    <w:rsid w:val="00934343"/>
    <w:rsid w:val="009343DC"/>
    <w:rsid w:val="00935583"/>
    <w:rsid w:val="00950C0E"/>
    <w:rsid w:val="00952540"/>
    <w:rsid w:val="009532CB"/>
    <w:rsid w:val="00954D57"/>
    <w:rsid w:val="00956E6A"/>
    <w:rsid w:val="00956F44"/>
    <w:rsid w:val="00961690"/>
    <w:rsid w:val="00961A2B"/>
    <w:rsid w:val="0096208D"/>
    <w:rsid w:val="009638DB"/>
    <w:rsid w:val="00965D24"/>
    <w:rsid w:val="00967E15"/>
    <w:rsid w:val="00967E4A"/>
    <w:rsid w:val="00974444"/>
    <w:rsid w:val="00974EA6"/>
    <w:rsid w:val="00977A47"/>
    <w:rsid w:val="00980DA7"/>
    <w:rsid w:val="00984E8F"/>
    <w:rsid w:val="0098502B"/>
    <w:rsid w:val="00985FFE"/>
    <w:rsid w:val="00993FCA"/>
    <w:rsid w:val="00995F56"/>
    <w:rsid w:val="00997957"/>
    <w:rsid w:val="009A6184"/>
    <w:rsid w:val="009B3EBA"/>
    <w:rsid w:val="009B5C08"/>
    <w:rsid w:val="009B644C"/>
    <w:rsid w:val="009C245F"/>
    <w:rsid w:val="009C3CC9"/>
    <w:rsid w:val="009D27B3"/>
    <w:rsid w:val="009D6027"/>
    <w:rsid w:val="009D6095"/>
    <w:rsid w:val="009E0694"/>
    <w:rsid w:val="009E38F9"/>
    <w:rsid w:val="009E47FB"/>
    <w:rsid w:val="009E4A6A"/>
    <w:rsid w:val="009E7840"/>
    <w:rsid w:val="009F597B"/>
    <w:rsid w:val="009F5EF2"/>
    <w:rsid w:val="00A02EBF"/>
    <w:rsid w:val="00A1098D"/>
    <w:rsid w:val="00A15AD0"/>
    <w:rsid w:val="00A23313"/>
    <w:rsid w:val="00A2527F"/>
    <w:rsid w:val="00A25740"/>
    <w:rsid w:val="00A27C06"/>
    <w:rsid w:val="00A27E1D"/>
    <w:rsid w:val="00A41F52"/>
    <w:rsid w:val="00A44DA8"/>
    <w:rsid w:val="00A4791B"/>
    <w:rsid w:val="00A52648"/>
    <w:rsid w:val="00A53458"/>
    <w:rsid w:val="00A556FB"/>
    <w:rsid w:val="00A6603E"/>
    <w:rsid w:val="00A669F2"/>
    <w:rsid w:val="00A712E6"/>
    <w:rsid w:val="00A74BFE"/>
    <w:rsid w:val="00A825B2"/>
    <w:rsid w:val="00A92B3A"/>
    <w:rsid w:val="00A94CC2"/>
    <w:rsid w:val="00AA39D6"/>
    <w:rsid w:val="00AA6F0D"/>
    <w:rsid w:val="00AB14F4"/>
    <w:rsid w:val="00AB6FF7"/>
    <w:rsid w:val="00AC21B6"/>
    <w:rsid w:val="00AC2D03"/>
    <w:rsid w:val="00AC4252"/>
    <w:rsid w:val="00AD1F1C"/>
    <w:rsid w:val="00AD78F3"/>
    <w:rsid w:val="00AE04EA"/>
    <w:rsid w:val="00AE167D"/>
    <w:rsid w:val="00AE3722"/>
    <w:rsid w:val="00AE4634"/>
    <w:rsid w:val="00AE6043"/>
    <w:rsid w:val="00AE7A6D"/>
    <w:rsid w:val="00AF0D71"/>
    <w:rsid w:val="00AF1401"/>
    <w:rsid w:val="00AF168C"/>
    <w:rsid w:val="00AF3775"/>
    <w:rsid w:val="00AF6E50"/>
    <w:rsid w:val="00B004F1"/>
    <w:rsid w:val="00B01BC3"/>
    <w:rsid w:val="00B062CA"/>
    <w:rsid w:val="00B12509"/>
    <w:rsid w:val="00B14EA3"/>
    <w:rsid w:val="00B313E1"/>
    <w:rsid w:val="00B350B7"/>
    <w:rsid w:val="00B43599"/>
    <w:rsid w:val="00B44753"/>
    <w:rsid w:val="00B45D14"/>
    <w:rsid w:val="00B65667"/>
    <w:rsid w:val="00B72A92"/>
    <w:rsid w:val="00B74D7F"/>
    <w:rsid w:val="00B83BD0"/>
    <w:rsid w:val="00B97E23"/>
    <w:rsid w:val="00BA23F2"/>
    <w:rsid w:val="00BA2974"/>
    <w:rsid w:val="00BB1B27"/>
    <w:rsid w:val="00BB5DBA"/>
    <w:rsid w:val="00BB71C3"/>
    <w:rsid w:val="00BC1227"/>
    <w:rsid w:val="00BD208C"/>
    <w:rsid w:val="00BD2983"/>
    <w:rsid w:val="00BD5294"/>
    <w:rsid w:val="00BD7CD6"/>
    <w:rsid w:val="00BE13D2"/>
    <w:rsid w:val="00BE1594"/>
    <w:rsid w:val="00BE3207"/>
    <w:rsid w:val="00BE324D"/>
    <w:rsid w:val="00BE3C71"/>
    <w:rsid w:val="00BE4005"/>
    <w:rsid w:val="00BE76F8"/>
    <w:rsid w:val="00BF118B"/>
    <w:rsid w:val="00BF4280"/>
    <w:rsid w:val="00BF5831"/>
    <w:rsid w:val="00BF67CB"/>
    <w:rsid w:val="00C114C9"/>
    <w:rsid w:val="00C15308"/>
    <w:rsid w:val="00C205E7"/>
    <w:rsid w:val="00C2181E"/>
    <w:rsid w:val="00C4683A"/>
    <w:rsid w:val="00C46BDB"/>
    <w:rsid w:val="00C5025D"/>
    <w:rsid w:val="00C53655"/>
    <w:rsid w:val="00C56D09"/>
    <w:rsid w:val="00C60FB7"/>
    <w:rsid w:val="00C62D28"/>
    <w:rsid w:val="00C66044"/>
    <w:rsid w:val="00C66CCE"/>
    <w:rsid w:val="00C72463"/>
    <w:rsid w:val="00C7387C"/>
    <w:rsid w:val="00C73C8F"/>
    <w:rsid w:val="00C77FAB"/>
    <w:rsid w:val="00C8277C"/>
    <w:rsid w:val="00C83BB7"/>
    <w:rsid w:val="00C84819"/>
    <w:rsid w:val="00C86A3A"/>
    <w:rsid w:val="00C91329"/>
    <w:rsid w:val="00C91DA6"/>
    <w:rsid w:val="00C97018"/>
    <w:rsid w:val="00CA1FB3"/>
    <w:rsid w:val="00CB0331"/>
    <w:rsid w:val="00CB1CB2"/>
    <w:rsid w:val="00CB346C"/>
    <w:rsid w:val="00CB64C4"/>
    <w:rsid w:val="00CB6CFC"/>
    <w:rsid w:val="00CC14BC"/>
    <w:rsid w:val="00CC4071"/>
    <w:rsid w:val="00CC5D62"/>
    <w:rsid w:val="00CC726D"/>
    <w:rsid w:val="00CC7E3D"/>
    <w:rsid w:val="00CD5F89"/>
    <w:rsid w:val="00CE2FBB"/>
    <w:rsid w:val="00CE54BE"/>
    <w:rsid w:val="00CE7922"/>
    <w:rsid w:val="00CF03CC"/>
    <w:rsid w:val="00CF4838"/>
    <w:rsid w:val="00CF5249"/>
    <w:rsid w:val="00CF6633"/>
    <w:rsid w:val="00D0275B"/>
    <w:rsid w:val="00D03F3E"/>
    <w:rsid w:val="00D05A96"/>
    <w:rsid w:val="00D20F4B"/>
    <w:rsid w:val="00D232A5"/>
    <w:rsid w:val="00D2447E"/>
    <w:rsid w:val="00D342C7"/>
    <w:rsid w:val="00D3682C"/>
    <w:rsid w:val="00D37904"/>
    <w:rsid w:val="00D45AA9"/>
    <w:rsid w:val="00D4737F"/>
    <w:rsid w:val="00D47719"/>
    <w:rsid w:val="00D522E8"/>
    <w:rsid w:val="00D52447"/>
    <w:rsid w:val="00D60280"/>
    <w:rsid w:val="00D67A7A"/>
    <w:rsid w:val="00D70B21"/>
    <w:rsid w:val="00D72A2A"/>
    <w:rsid w:val="00D749DE"/>
    <w:rsid w:val="00D77B93"/>
    <w:rsid w:val="00D80C57"/>
    <w:rsid w:val="00D85350"/>
    <w:rsid w:val="00D87F15"/>
    <w:rsid w:val="00D90D1A"/>
    <w:rsid w:val="00D90F57"/>
    <w:rsid w:val="00D93383"/>
    <w:rsid w:val="00D94C0E"/>
    <w:rsid w:val="00D956CA"/>
    <w:rsid w:val="00DB1343"/>
    <w:rsid w:val="00DC387D"/>
    <w:rsid w:val="00DC38F7"/>
    <w:rsid w:val="00DC7B50"/>
    <w:rsid w:val="00DD12CF"/>
    <w:rsid w:val="00DF2BB4"/>
    <w:rsid w:val="00DF665B"/>
    <w:rsid w:val="00DF7A13"/>
    <w:rsid w:val="00E01E7E"/>
    <w:rsid w:val="00E03A5F"/>
    <w:rsid w:val="00E36FA3"/>
    <w:rsid w:val="00E4061C"/>
    <w:rsid w:val="00E44666"/>
    <w:rsid w:val="00E47E0D"/>
    <w:rsid w:val="00E47EA6"/>
    <w:rsid w:val="00E512B3"/>
    <w:rsid w:val="00E519C4"/>
    <w:rsid w:val="00E52A58"/>
    <w:rsid w:val="00E552EF"/>
    <w:rsid w:val="00E5593E"/>
    <w:rsid w:val="00E6066E"/>
    <w:rsid w:val="00E6224F"/>
    <w:rsid w:val="00E63530"/>
    <w:rsid w:val="00E679A9"/>
    <w:rsid w:val="00E71C73"/>
    <w:rsid w:val="00E7265D"/>
    <w:rsid w:val="00E733F0"/>
    <w:rsid w:val="00E77EA6"/>
    <w:rsid w:val="00E85C66"/>
    <w:rsid w:val="00E95657"/>
    <w:rsid w:val="00EA1A92"/>
    <w:rsid w:val="00EA53F0"/>
    <w:rsid w:val="00EB3168"/>
    <w:rsid w:val="00EB7D09"/>
    <w:rsid w:val="00EC54F8"/>
    <w:rsid w:val="00EC6C04"/>
    <w:rsid w:val="00ED009B"/>
    <w:rsid w:val="00ED5E26"/>
    <w:rsid w:val="00ED6B44"/>
    <w:rsid w:val="00EE24BA"/>
    <w:rsid w:val="00EE2544"/>
    <w:rsid w:val="00EE3EA8"/>
    <w:rsid w:val="00EF08DC"/>
    <w:rsid w:val="00EF27D9"/>
    <w:rsid w:val="00EF3908"/>
    <w:rsid w:val="00EF4E1E"/>
    <w:rsid w:val="00EF656A"/>
    <w:rsid w:val="00F013F8"/>
    <w:rsid w:val="00F07648"/>
    <w:rsid w:val="00F1367E"/>
    <w:rsid w:val="00F2322F"/>
    <w:rsid w:val="00F23268"/>
    <w:rsid w:val="00F24532"/>
    <w:rsid w:val="00F24563"/>
    <w:rsid w:val="00F25067"/>
    <w:rsid w:val="00F2612E"/>
    <w:rsid w:val="00F32674"/>
    <w:rsid w:val="00F40CE6"/>
    <w:rsid w:val="00F40D28"/>
    <w:rsid w:val="00F43A3A"/>
    <w:rsid w:val="00F470EA"/>
    <w:rsid w:val="00F552B4"/>
    <w:rsid w:val="00F55F97"/>
    <w:rsid w:val="00F61258"/>
    <w:rsid w:val="00F623F4"/>
    <w:rsid w:val="00F7023A"/>
    <w:rsid w:val="00F7241D"/>
    <w:rsid w:val="00F725FC"/>
    <w:rsid w:val="00F7336C"/>
    <w:rsid w:val="00F74E48"/>
    <w:rsid w:val="00F814CE"/>
    <w:rsid w:val="00F820DD"/>
    <w:rsid w:val="00F830F9"/>
    <w:rsid w:val="00F83E24"/>
    <w:rsid w:val="00F87B1D"/>
    <w:rsid w:val="00F95466"/>
    <w:rsid w:val="00FA1E59"/>
    <w:rsid w:val="00FA42F8"/>
    <w:rsid w:val="00FB404C"/>
    <w:rsid w:val="00FB62F0"/>
    <w:rsid w:val="00FC45C6"/>
    <w:rsid w:val="00FC492C"/>
    <w:rsid w:val="00FC571A"/>
    <w:rsid w:val="00FD2986"/>
    <w:rsid w:val="00FE1894"/>
    <w:rsid w:val="00FE5914"/>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34"/>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character" w:customStyle="1" w:styleId="TabletextbulletsChar">
    <w:name w:val="Table text bullets Char"/>
    <w:link w:val="Tabletextbullets"/>
    <w:locked/>
    <w:rsid w:val="0005287D"/>
    <w:rPr>
      <w:rFonts w:eastAsia="Times New Roman" w:cs="Arial"/>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079811">
      <w:bodyDiv w:val="1"/>
      <w:marLeft w:val="0"/>
      <w:marRight w:val="0"/>
      <w:marTop w:val="0"/>
      <w:marBottom w:val="0"/>
      <w:divBdr>
        <w:top w:val="none" w:sz="0" w:space="0" w:color="auto"/>
        <w:left w:val="none" w:sz="0" w:space="0" w:color="auto"/>
        <w:bottom w:val="none" w:sz="0" w:space="0" w:color="auto"/>
        <w:right w:val="none" w:sz="0" w:space="0" w:color="auto"/>
      </w:divBdr>
    </w:div>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D99DC597-8E62-4ED4-8584-5F06D5A15449}">
  <ds:schemaRefs>
    <ds:schemaRef ds:uri="http://schemas.openxmlformats.org/officeDocument/2006/bibliography"/>
  </ds:schemaRefs>
</ds:datastoreItem>
</file>

<file path=customXml/itemProps4.xml><?xml version="1.0" encoding="utf-8"?>
<ds:datastoreItem xmlns:ds="http://schemas.openxmlformats.org/officeDocument/2006/customXml" ds:itemID="{CFA354BF-8964-4670-976A-906A4FD08E05}"/>
</file>

<file path=docProps/app.xml><?xml version="1.0" encoding="utf-8"?>
<Properties xmlns="http://schemas.openxmlformats.org/officeDocument/2006/extended-properties" xmlns:vt="http://schemas.openxmlformats.org/officeDocument/2006/docPropsVTypes">
  <Template>Normal</Template>
  <TotalTime>95</TotalTime>
  <Pages>15</Pages>
  <Words>2270</Words>
  <Characters>12943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69</cp:revision>
  <cp:lastPrinted>2020-02-19T20:13:00Z</cp:lastPrinted>
  <dcterms:created xsi:type="dcterms:W3CDTF">2023-10-09T13:25:00Z</dcterms:created>
  <dcterms:modified xsi:type="dcterms:W3CDTF">2024-01-16T15:27:00Z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