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5932" w14:textId="77777777" w:rsidR="00F15ABE" w:rsidRPr="001D34FB" w:rsidRDefault="00EC33C7">
      <w:pPr>
        <w:bidi/>
        <w:spacing w:before="240" w:after="120"/>
        <w:rPr>
          <w:rFonts w:ascii="Sakkal Majalla" w:eastAsia="Batang" w:hAnsi="Sakkal Majalla" w:cs="Sakkal Majalla"/>
          <w:b/>
          <w:bCs/>
          <w:color w:val="005A70"/>
          <w:sz w:val="32"/>
          <w:szCs w:val="32"/>
          <w:lang w:eastAsia="en-US"/>
        </w:rPr>
      </w:pPr>
      <w:bookmarkStart w:id="0" w:name="_30j0zll"/>
      <w:bookmarkStart w:id="1" w:name="gjdgxs"/>
      <w:bookmarkEnd w:id="0"/>
      <w:bookmarkEnd w:id="1"/>
      <w:r w:rsidRPr="001D34FB">
        <w:rPr>
          <w:rFonts w:ascii="Sakkal Majalla" w:eastAsia="Batang" w:hAnsi="Sakkal Majalla" w:cs="Sakkal Majalla"/>
          <w:b/>
          <w:bCs/>
          <w:color w:val="005A70"/>
          <w:sz w:val="32"/>
          <w:szCs w:val="32"/>
          <w:rtl/>
          <w:lang w:eastAsia="ar-SA" w:bidi="ar-MA"/>
        </w:rPr>
        <w:t xml:space="preserve">موجز واجب </w:t>
      </w:r>
      <w:r w:rsidRPr="001D34FB">
        <w:rPr>
          <w:rFonts w:ascii="Sakkal Majalla" w:eastAsia="Batang" w:hAnsi="Sakkal Majalla" w:cs="Sakkal Majalla"/>
          <w:b/>
          <w:bCs/>
          <w:color w:val="005A70"/>
          <w:sz w:val="32"/>
          <w:szCs w:val="32"/>
          <w:lang w:val="en-US" w:eastAsia="ar-SA" w:bidi="en-US"/>
        </w:rPr>
        <w:t>BTEC</w:t>
      </w:r>
    </w:p>
    <w:tbl>
      <w:tblPr>
        <w:bidiVisual/>
        <w:tblW w:w="9691" w:type="dxa"/>
        <w:tblInd w:w="-57" w:type="dxa"/>
        <w:tblLayout w:type="fixed"/>
        <w:tblLook w:val="0000" w:firstRow="0" w:lastRow="0" w:firstColumn="0" w:lastColumn="0" w:noHBand="0" w:noVBand="0"/>
      </w:tblPr>
      <w:tblGrid>
        <w:gridCol w:w="2880"/>
        <w:gridCol w:w="6811"/>
      </w:tblGrid>
      <w:tr w:rsidR="00F15ABE" w:rsidRPr="001D34FB" w14:paraId="0C4944EC"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707D33" w14:textId="77777777" w:rsidR="00F15ABE" w:rsidRPr="001D34FB" w:rsidRDefault="00EC33C7" w:rsidP="00CB3FC5">
            <w:pPr>
              <w:bidi/>
              <w:spacing w:line="228" w:lineRule="auto"/>
              <w:rPr>
                <w:rFonts w:ascii="Sakkal Majalla" w:eastAsia="Batang" w:hAnsi="Sakkal Majalla" w:cs="Sakkal Majalla"/>
                <w:b/>
                <w:bCs/>
                <w:sz w:val="24"/>
                <w:lang w:eastAsia="en-US"/>
              </w:rPr>
            </w:pPr>
            <w:r w:rsidRPr="001D34FB">
              <w:rPr>
                <w:rFonts w:ascii="Sakkal Majalla" w:eastAsia="Batang" w:hAnsi="Sakkal Majalla" w:cs="Sakkal Majalla"/>
                <w:b/>
                <w:bCs/>
                <w:sz w:val="24"/>
                <w:rtl/>
                <w:lang w:eastAsia="ar-SA" w:bidi="ar-MA"/>
              </w:rPr>
              <w:t>الشهادة التأهيلية</w:t>
            </w:r>
          </w:p>
        </w:tc>
        <w:tc>
          <w:tcPr>
            <w:tcW w:w="6810" w:type="dxa"/>
            <w:tcBorders>
              <w:top w:val="single" w:sz="4" w:space="0" w:color="000000"/>
              <w:left w:val="single" w:sz="4" w:space="0" w:color="000000"/>
              <w:bottom w:val="single" w:sz="4" w:space="0" w:color="000000"/>
              <w:right w:val="single" w:sz="4" w:space="0" w:color="000000"/>
            </w:tcBorders>
            <w:vAlign w:val="center"/>
          </w:tcPr>
          <w:p w14:paraId="737FE38B" w14:textId="77777777" w:rsidR="00F15ABE" w:rsidRPr="001D34FB" w:rsidRDefault="00EC33C7" w:rsidP="00CB3FC5">
            <w:pPr>
              <w:pStyle w:val="Text"/>
              <w:tabs>
                <w:tab w:val="left" w:pos="284"/>
              </w:tabs>
              <w:bidi/>
              <w:spacing w:before="60" w:after="60" w:line="228" w:lineRule="auto"/>
              <w:rPr>
                <w:rFonts w:ascii="Sakkal Majalla" w:hAnsi="Sakkal Majalla" w:cs="Sakkal Majalla"/>
              </w:rPr>
            </w:pPr>
            <w:r w:rsidRPr="001D34FB">
              <w:rPr>
                <w:rFonts w:ascii="Sakkal Majalla" w:eastAsia="Verdana" w:hAnsi="Sakkal Majalla" w:cs="Sakkal Majalla"/>
                <w:color w:val="000000"/>
                <w:rtl/>
                <w:lang w:eastAsia="ar-SA" w:bidi="ar-MA"/>
              </w:rPr>
              <w:t xml:space="preserve"> شهادة </w:t>
            </w:r>
            <w:r w:rsidRPr="001D34FB">
              <w:rPr>
                <w:rFonts w:ascii="Sakkal Majalla" w:eastAsia="Verdana" w:hAnsi="Sakkal Majalla" w:cs="Sakkal Majalla"/>
                <w:color w:val="000000"/>
                <w:lang w:val="en-US" w:eastAsia="ar-SA" w:bidi="en-US"/>
              </w:rPr>
              <w:t>BTEC INTERNATIONAL</w:t>
            </w:r>
            <w:r w:rsidRPr="001D34FB">
              <w:rPr>
                <w:rFonts w:ascii="Sakkal Majalla" w:eastAsia="Verdana" w:hAnsi="Sakkal Majalla" w:cs="Sakkal Majalla"/>
                <w:color w:val="000000"/>
                <w:rtl/>
                <w:lang w:eastAsia="ar-SA" w:bidi="ar-MA"/>
              </w:rPr>
              <w:t xml:space="preserve"> التأهيلية من المستوى </w:t>
            </w:r>
            <w:r w:rsidRPr="001D34FB">
              <w:rPr>
                <w:rFonts w:ascii="Sakkal Majalla" w:eastAsia="Verdana" w:hAnsi="Sakkal Majalla" w:cs="Sakkal Majalla"/>
                <w:color w:val="000000"/>
                <w:lang w:eastAsia="ar-SA" w:bidi="ar-MA"/>
              </w:rPr>
              <w:t>3</w:t>
            </w:r>
            <w:r w:rsidRPr="001D34FB">
              <w:rPr>
                <w:rFonts w:ascii="Sakkal Majalla" w:eastAsia="Verdana" w:hAnsi="Sakkal Majalla" w:cs="Sakkal Majalla"/>
                <w:color w:val="000000"/>
                <w:rtl/>
                <w:lang w:eastAsia="ar-SA" w:bidi="ar-MA"/>
              </w:rPr>
              <w:t xml:space="preserve"> في مجال تكنولوجيا المعلومات</w:t>
            </w:r>
          </w:p>
        </w:tc>
      </w:tr>
      <w:tr w:rsidR="00F15ABE" w:rsidRPr="001D34FB" w14:paraId="5A37D2BB" w14:textId="77777777">
        <w:trPr>
          <w:trHeight w:val="533"/>
        </w:trPr>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E5BF83" w14:textId="77777777" w:rsidR="00F15ABE" w:rsidRPr="001D34FB" w:rsidRDefault="00EC33C7" w:rsidP="00CB3FC5">
            <w:pPr>
              <w:bidi/>
              <w:spacing w:line="228" w:lineRule="auto"/>
              <w:rPr>
                <w:rFonts w:ascii="Sakkal Majalla" w:eastAsia="Batang" w:hAnsi="Sakkal Majalla" w:cs="Sakkal Majalla"/>
                <w:b/>
                <w:bCs/>
                <w:sz w:val="24"/>
                <w:lang w:eastAsia="en-US"/>
              </w:rPr>
            </w:pPr>
            <w:r w:rsidRPr="001D34FB">
              <w:rPr>
                <w:rFonts w:ascii="Sakkal Majalla" w:eastAsia="Batang" w:hAnsi="Sakkal Majalla" w:cs="Sakkal Majalla"/>
                <w:b/>
                <w:bCs/>
                <w:sz w:val="24"/>
                <w:rtl/>
                <w:lang w:eastAsia="ar-SA" w:bidi="ar-MA"/>
              </w:rPr>
              <w:t>رقم الوحدة وعنوانها</w:t>
            </w:r>
          </w:p>
        </w:tc>
        <w:tc>
          <w:tcPr>
            <w:tcW w:w="6810" w:type="dxa"/>
            <w:tcBorders>
              <w:top w:val="single" w:sz="4" w:space="0" w:color="000000"/>
              <w:left w:val="single" w:sz="4" w:space="0" w:color="000000"/>
              <w:bottom w:val="single" w:sz="4" w:space="0" w:color="000000"/>
              <w:right w:val="single" w:sz="4" w:space="0" w:color="000000"/>
            </w:tcBorders>
            <w:vAlign w:val="center"/>
          </w:tcPr>
          <w:p w14:paraId="15F1041F" w14:textId="77777777" w:rsidR="00F15ABE" w:rsidRPr="001D34FB" w:rsidRDefault="00EC33C7" w:rsidP="00CB3FC5">
            <w:pPr>
              <w:pStyle w:val="Text"/>
              <w:tabs>
                <w:tab w:val="left" w:pos="284"/>
              </w:tabs>
              <w:bidi/>
              <w:spacing w:before="60" w:after="60" w:line="228" w:lineRule="auto"/>
              <w:rPr>
                <w:rFonts w:ascii="Sakkal Majalla" w:eastAsia="Batang" w:hAnsi="Sakkal Majalla" w:cs="Sakkal Majalla"/>
                <w:b/>
                <w:bCs/>
                <w:lang w:eastAsia="en-US"/>
              </w:rPr>
            </w:pPr>
            <w:r w:rsidRPr="001D34FB">
              <w:rPr>
                <w:rFonts w:ascii="Sakkal Majalla" w:eastAsia="Batang" w:hAnsi="Sakkal Majalla" w:cs="Sakkal Majalla"/>
                <w:b/>
                <w:bCs/>
                <w:rtl/>
                <w:lang w:eastAsia="ar-SA" w:bidi="ar-MA"/>
              </w:rPr>
              <w:t xml:space="preserve">الوحدة </w:t>
            </w:r>
            <w:r w:rsidRPr="001D34FB">
              <w:rPr>
                <w:rFonts w:ascii="Sakkal Majalla" w:eastAsia="Batang" w:hAnsi="Sakkal Majalla" w:cs="Sakkal Majalla"/>
                <w:b/>
                <w:bCs/>
                <w:lang w:eastAsia="ar-SA" w:bidi="ar-MA"/>
              </w:rPr>
              <w:t>21</w:t>
            </w:r>
            <w:r w:rsidRPr="001D34FB">
              <w:rPr>
                <w:rFonts w:ascii="Sakkal Majalla" w:eastAsia="Batang" w:hAnsi="Sakkal Majalla" w:cs="Sakkal Majalla"/>
                <w:b/>
                <w:bCs/>
                <w:rtl/>
                <w:lang w:eastAsia="ar-SA" w:bidi="ar-MA"/>
              </w:rPr>
              <w:t>: مقدمة إلى الذكاء الاصطناعي (</w:t>
            </w:r>
            <w:r w:rsidRPr="001D34FB">
              <w:rPr>
                <w:rFonts w:ascii="Sakkal Majalla" w:eastAsia="Batang" w:hAnsi="Sakkal Majalla" w:cs="Sakkal Majalla"/>
                <w:b/>
                <w:bCs/>
                <w:lang w:val="en-US" w:eastAsia="ar-SA" w:bidi="en-US"/>
              </w:rPr>
              <w:t>AI</w:t>
            </w:r>
            <w:r w:rsidRPr="001D34FB">
              <w:rPr>
                <w:rFonts w:ascii="Sakkal Majalla" w:eastAsia="Batang" w:hAnsi="Sakkal Majalla" w:cs="Sakkal Majalla"/>
                <w:b/>
                <w:bCs/>
                <w:rtl/>
                <w:lang w:eastAsia="ar-SA" w:bidi="ar-MA"/>
              </w:rPr>
              <w:t>)</w:t>
            </w:r>
          </w:p>
        </w:tc>
      </w:tr>
      <w:tr w:rsidR="00F15ABE" w:rsidRPr="001D34FB" w14:paraId="7BA5CD84" w14:textId="77777777">
        <w:trPr>
          <w:trHeight w:val="136"/>
        </w:trPr>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9C35FD" w14:textId="77777777" w:rsidR="00F15ABE" w:rsidRPr="001D34FB" w:rsidRDefault="00EC33C7" w:rsidP="00CB3FC5">
            <w:pPr>
              <w:bidi/>
              <w:spacing w:line="228" w:lineRule="auto"/>
              <w:rPr>
                <w:rFonts w:ascii="Sakkal Majalla" w:eastAsia="Batang" w:hAnsi="Sakkal Majalla" w:cs="Sakkal Majalla"/>
                <w:b/>
                <w:bCs/>
                <w:sz w:val="24"/>
                <w:lang w:eastAsia="en-US"/>
              </w:rPr>
            </w:pPr>
            <w:r w:rsidRPr="001D34FB">
              <w:rPr>
                <w:rFonts w:ascii="Sakkal Majalla" w:eastAsia="Batang" w:hAnsi="Sakkal Majalla" w:cs="Sakkal Majalla"/>
                <w:b/>
                <w:bCs/>
                <w:sz w:val="24"/>
                <w:rtl/>
                <w:lang w:eastAsia="ar-SA" w:bidi="ar-MA"/>
              </w:rPr>
              <w:t>نتاج (نتاجات) التعلم</w:t>
            </w:r>
          </w:p>
        </w:tc>
        <w:tc>
          <w:tcPr>
            <w:tcW w:w="6810" w:type="dxa"/>
            <w:tcBorders>
              <w:top w:val="single" w:sz="4" w:space="0" w:color="000000"/>
              <w:left w:val="single" w:sz="4" w:space="0" w:color="000000"/>
              <w:bottom w:val="single" w:sz="4" w:space="0" w:color="000000"/>
              <w:right w:val="single" w:sz="4" w:space="0" w:color="000000"/>
            </w:tcBorders>
            <w:vAlign w:val="center"/>
          </w:tcPr>
          <w:p w14:paraId="45CFED85" w14:textId="77777777" w:rsidR="00F15ABE" w:rsidRPr="001D34FB" w:rsidRDefault="00EC33C7" w:rsidP="00CB3FC5">
            <w:pPr>
              <w:pStyle w:val="Text"/>
              <w:tabs>
                <w:tab w:val="left" w:pos="284"/>
              </w:tabs>
              <w:bidi/>
              <w:spacing w:before="60" w:after="60" w:line="228" w:lineRule="auto"/>
              <w:rPr>
                <w:rFonts w:ascii="Sakkal Majalla" w:eastAsia="Batang" w:hAnsi="Sakkal Majalla" w:cs="Sakkal Majalla"/>
                <w:lang w:eastAsia="en-US"/>
              </w:rPr>
            </w:pPr>
            <w:r w:rsidRPr="001D34FB">
              <w:rPr>
                <w:rFonts w:ascii="Sakkal Majalla" w:eastAsia="Batang" w:hAnsi="Sakkal Majalla" w:cs="Sakkal Majalla"/>
                <w:b/>
                <w:bCs/>
                <w:rtl/>
                <w:lang w:eastAsia="ar-SA" w:bidi="ar-MA"/>
              </w:rPr>
              <w:t>(ب):</w:t>
            </w:r>
            <w:r w:rsidRPr="001D34FB">
              <w:rPr>
                <w:rFonts w:ascii="Sakkal Majalla" w:eastAsia="Batang" w:hAnsi="Sakkal Majalla" w:cs="Sakkal Majalla"/>
                <w:rtl/>
                <w:lang w:eastAsia="ar-SA" w:bidi="ar-MA"/>
              </w:rPr>
              <w:t xml:space="preserve"> تخطيط حل الذكاء الاصطناعي وإعداده لتلبية احتياجات محددة </w:t>
            </w:r>
          </w:p>
          <w:p w14:paraId="54D7F383" w14:textId="77777777" w:rsidR="00F15ABE" w:rsidRPr="001D34FB" w:rsidRDefault="00EC33C7" w:rsidP="00CB3FC5">
            <w:pPr>
              <w:pStyle w:val="Text"/>
              <w:tabs>
                <w:tab w:val="left" w:pos="284"/>
              </w:tabs>
              <w:bidi/>
              <w:spacing w:before="60" w:after="60" w:line="228" w:lineRule="auto"/>
              <w:rPr>
                <w:rFonts w:ascii="Sakkal Majalla" w:eastAsia="Batang" w:hAnsi="Sakkal Majalla" w:cs="Sakkal Majalla"/>
                <w:lang w:eastAsia="en-US"/>
              </w:rPr>
            </w:pPr>
            <w:r w:rsidRPr="001D34FB">
              <w:rPr>
                <w:rFonts w:ascii="Sakkal Majalla" w:eastAsia="Batang" w:hAnsi="Sakkal Majalla" w:cs="Sakkal Majalla"/>
                <w:b/>
                <w:bCs/>
                <w:rtl/>
                <w:lang w:eastAsia="ar-SA" w:bidi="ar-MA"/>
              </w:rPr>
              <w:t>(ج):</w:t>
            </w:r>
            <w:r w:rsidRPr="001D34FB">
              <w:rPr>
                <w:rFonts w:ascii="Sakkal Majalla" w:eastAsia="Batang" w:hAnsi="Sakkal Majalla" w:cs="Sakkal Majalla"/>
                <w:rtl/>
                <w:lang w:eastAsia="ar-SA" w:bidi="ar-MA"/>
              </w:rPr>
              <w:t xml:space="preserve"> تطوير حل الذكاء الاصطناعي للوفاء باحتياجات محددة</w:t>
            </w:r>
          </w:p>
        </w:tc>
      </w:tr>
      <w:tr w:rsidR="00F15ABE" w:rsidRPr="001D34FB" w14:paraId="111E1581"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CA347F" w14:textId="77777777" w:rsidR="00F15ABE" w:rsidRPr="001D34FB" w:rsidRDefault="00EC33C7" w:rsidP="00CB3FC5">
            <w:pPr>
              <w:bidi/>
              <w:spacing w:line="228" w:lineRule="auto"/>
              <w:rPr>
                <w:rFonts w:ascii="Sakkal Majalla" w:eastAsia="Batang" w:hAnsi="Sakkal Majalla" w:cs="Sakkal Majalla"/>
                <w:b/>
                <w:bCs/>
                <w:sz w:val="24"/>
                <w:lang w:eastAsia="en-US"/>
              </w:rPr>
            </w:pPr>
            <w:r w:rsidRPr="001D34FB">
              <w:rPr>
                <w:rFonts w:ascii="Sakkal Majalla" w:eastAsia="Batang" w:hAnsi="Sakkal Majalla" w:cs="Sakkal Majalla"/>
                <w:b/>
                <w:bCs/>
                <w:sz w:val="24"/>
                <w:rtl/>
                <w:lang w:eastAsia="ar-SA" w:bidi="ar-MA"/>
              </w:rPr>
              <w:t>عنوان الواجب</w:t>
            </w:r>
          </w:p>
        </w:tc>
        <w:tc>
          <w:tcPr>
            <w:tcW w:w="6810" w:type="dxa"/>
            <w:tcBorders>
              <w:top w:val="single" w:sz="4" w:space="0" w:color="000000"/>
              <w:left w:val="single" w:sz="4" w:space="0" w:color="000000"/>
              <w:bottom w:val="single" w:sz="4" w:space="0" w:color="000000"/>
              <w:right w:val="single" w:sz="4" w:space="0" w:color="000000"/>
            </w:tcBorders>
            <w:vAlign w:val="center"/>
          </w:tcPr>
          <w:p w14:paraId="424CA336" w14:textId="77777777" w:rsidR="00F15ABE" w:rsidRPr="001D34FB" w:rsidRDefault="00EC33C7" w:rsidP="00CB3FC5">
            <w:pPr>
              <w:pStyle w:val="Text"/>
              <w:tabs>
                <w:tab w:val="left" w:pos="284"/>
              </w:tabs>
              <w:bidi/>
              <w:spacing w:before="60" w:after="60" w:line="228" w:lineRule="auto"/>
              <w:rPr>
                <w:rFonts w:ascii="Sakkal Majalla" w:eastAsia="Batang" w:hAnsi="Sakkal Majalla" w:cs="Sakkal Majalla"/>
                <w:lang w:eastAsia="en-US"/>
              </w:rPr>
            </w:pPr>
            <w:r w:rsidRPr="001D34FB">
              <w:rPr>
                <w:rFonts w:ascii="Sakkal Majalla" w:eastAsia="Batang" w:hAnsi="Sakkal Majalla" w:cs="Sakkal Majalla"/>
                <w:rtl/>
                <w:lang w:eastAsia="ar-SA" w:bidi="ar-MA"/>
              </w:rPr>
              <w:t>تنفيذ حل ذكاء اصطناعي</w:t>
            </w:r>
          </w:p>
        </w:tc>
      </w:tr>
      <w:tr w:rsidR="00F15ABE" w:rsidRPr="001D34FB" w14:paraId="4D632A96"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2BA2E5" w14:textId="77777777" w:rsidR="00F15ABE" w:rsidRPr="001D34FB" w:rsidRDefault="00EC33C7" w:rsidP="00CB3FC5">
            <w:pPr>
              <w:bidi/>
              <w:spacing w:line="228" w:lineRule="auto"/>
              <w:rPr>
                <w:rFonts w:ascii="Sakkal Majalla" w:eastAsia="Batang" w:hAnsi="Sakkal Majalla" w:cs="Sakkal Majalla"/>
                <w:b/>
                <w:bCs/>
                <w:sz w:val="24"/>
                <w:lang w:eastAsia="en-US"/>
              </w:rPr>
            </w:pPr>
            <w:r w:rsidRPr="001D34FB">
              <w:rPr>
                <w:rFonts w:ascii="Sakkal Majalla" w:eastAsia="Batang" w:hAnsi="Sakkal Majalla" w:cs="Sakkal Majalla"/>
                <w:b/>
                <w:bCs/>
                <w:sz w:val="24"/>
                <w:rtl/>
                <w:lang w:eastAsia="ar-SA" w:bidi="ar-MA"/>
              </w:rPr>
              <w:t>المُقيِّم</w:t>
            </w:r>
          </w:p>
        </w:tc>
        <w:tc>
          <w:tcPr>
            <w:tcW w:w="6810" w:type="dxa"/>
            <w:tcBorders>
              <w:top w:val="single" w:sz="4" w:space="0" w:color="000000"/>
              <w:left w:val="single" w:sz="4" w:space="0" w:color="000000"/>
              <w:bottom w:val="single" w:sz="4" w:space="0" w:color="000000"/>
              <w:right w:val="single" w:sz="4" w:space="0" w:color="000000"/>
            </w:tcBorders>
            <w:vAlign w:val="center"/>
          </w:tcPr>
          <w:p w14:paraId="07150B67" w14:textId="77777777" w:rsidR="00F15ABE" w:rsidRPr="001D34FB" w:rsidRDefault="00F15ABE" w:rsidP="00CB3FC5">
            <w:pPr>
              <w:bidi/>
              <w:spacing w:before="60" w:after="60" w:line="228" w:lineRule="auto"/>
              <w:rPr>
                <w:rFonts w:ascii="Sakkal Majalla" w:hAnsi="Sakkal Majalla" w:cs="Sakkal Majalla"/>
                <w:sz w:val="24"/>
              </w:rPr>
            </w:pPr>
          </w:p>
        </w:tc>
      </w:tr>
      <w:tr w:rsidR="00F15ABE" w:rsidRPr="001D34FB" w14:paraId="75EB24AA"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6590DC" w14:textId="77777777" w:rsidR="00F15ABE" w:rsidRPr="001D34FB" w:rsidRDefault="00EC33C7" w:rsidP="00CB3FC5">
            <w:pPr>
              <w:bidi/>
              <w:spacing w:line="228" w:lineRule="auto"/>
              <w:rPr>
                <w:rFonts w:ascii="Sakkal Majalla" w:eastAsia="Batang" w:hAnsi="Sakkal Majalla" w:cs="Sakkal Majalla"/>
                <w:b/>
                <w:bCs/>
                <w:sz w:val="24"/>
                <w:lang w:eastAsia="en-US"/>
              </w:rPr>
            </w:pPr>
            <w:r w:rsidRPr="001D34FB">
              <w:rPr>
                <w:rFonts w:ascii="Sakkal Majalla" w:eastAsia="Batang" w:hAnsi="Sakkal Majalla" w:cs="Sakkal Majalla"/>
                <w:b/>
                <w:bCs/>
                <w:sz w:val="24"/>
                <w:rtl/>
                <w:lang w:eastAsia="ar-SA" w:bidi="ar-MA"/>
              </w:rPr>
              <w:t>تاريخ الإصدار</w:t>
            </w:r>
          </w:p>
        </w:tc>
        <w:tc>
          <w:tcPr>
            <w:tcW w:w="6810" w:type="dxa"/>
            <w:tcBorders>
              <w:top w:val="single" w:sz="4" w:space="0" w:color="000000"/>
              <w:left w:val="single" w:sz="4" w:space="0" w:color="000000"/>
              <w:bottom w:val="single" w:sz="4" w:space="0" w:color="000000"/>
              <w:right w:val="single" w:sz="4" w:space="0" w:color="000000"/>
            </w:tcBorders>
            <w:vAlign w:val="center"/>
          </w:tcPr>
          <w:p w14:paraId="037335FF" w14:textId="77777777" w:rsidR="00F15ABE" w:rsidRPr="001D34FB" w:rsidRDefault="00F15ABE" w:rsidP="00CB3FC5">
            <w:pPr>
              <w:bidi/>
              <w:spacing w:before="60" w:after="60" w:line="228" w:lineRule="auto"/>
              <w:rPr>
                <w:rFonts w:ascii="Sakkal Majalla" w:hAnsi="Sakkal Majalla" w:cs="Sakkal Majalla"/>
                <w:sz w:val="24"/>
              </w:rPr>
            </w:pPr>
          </w:p>
        </w:tc>
      </w:tr>
      <w:tr w:rsidR="00F15ABE" w:rsidRPr="001D34FB" w14:paraId="26B7C9BB"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EA9454" w14:textId="77777777" w:rsidR="00F15ABE" w:rsidRPr="001D34FB" w:rsidRDefault="00EC33C7" w:rsidP="00CB3FC5">
            <w:pPr>
              <w:bidi/>
              <w:spacing w:line="228" w:lineRule="auto"/>
              <w:rPr>
                <w:rFonts w:ascii="Sakkal Majalla" w:eastAsia="Batang" w:hAnsi="Sakkal Majalla" w:cs="Sakkal Majalla"/>
                <w:b/>
                <w:bCs/>
                <w:sz w:val="24"/>
                <w:lang w:eastAsia="en-US"/>
              </w:rPr>
            </w:pPr>
            <w:r w:rsidRPr="001D34FB">
              <w:rPr>
                <w:rFonts w:ascii="Sakkal Majalla" w:eastAsia="Batang" w:hAnsi="Sakkal Majalla" w:cs="Sakkal Majalla"/>
                <w:b/>
                <w:bCs/>
                <w:sz w:val="24"/>
                <w:rtl/>
                <w:lang w:eastAsia="ar-SA" w:bidi="ar-MA"/>
              </w:rPr>
              <w:t>الموعد النهائي للتسليم</w:t>
            </w:r>
          </w:p>
        </w:tc>
        <w:tc>
          <w:tcPr>
            <w:tcW w:w="6810" w:type="dxa"/>
            <w:tcBorders>
              <w:top w:val="single" w:sz="4" w:space="0" w:color="000000"/>
              <w:left w:val="single" w:sz="4" w:space="0" w:color="000000"/>
              <w:bottom w:val="single" w:sz="4" w:space="0" w:color="000000"/>
              <w:right w:val="single" w:sz="4" w:space="0" w:color="000000"/>
            </w:tcBorders>
            <w:vAlign w:val="center"/>
          </w:tcPr>
          <w:p w14:paraId="3A493D0C" w14:textId="77777777" w:rsidR="00F15ABE" w:rsidRPr="001D34FB" w:rsidRDefault="00F15ABE" w:rsidP="00CB3FC5">
            <w:pPr>
              <w:bidi/>
              <w:spacing w:before="60" w:after="60" w:line="228" w:lineRule="auto"/>
              <w:rPr>
                <w:rFonts w:ascii="Sakkal Majalla" w:hAnsi="Sakkal Majalla" w:cs="Sakkal Majalla"/>
                <w:sz w:val="24"/>
              </w:rPr>
            </w:pPr>
          </w:p>
        </w:tc>
      </w:tr>
      <w:tr w:rsidR="00F15ABE" w:rsidRPr="001D34FB" w14:paraId="1417B0E7" w14:textId="77777777">
        <w:tc>
          <w:tcPr>
            <w:tcW w:w="9690" w:type="dxa"/>
            <w:gridSpan w:val="2"/>
            <w:tcBorders>
              <w:top w:val="single" w:sz="4" w:space="0" w:color="000000"/>
              <w:bottom w:val="single" w:sz="4" w:space="0" w:color="000000"/>
            </w:tcBorders>
            <w:shd w:val="clear" w:color="auto" w:fill="FFFFFF"/>
            <w:vAlign w:val="center"/>
          </w:tcPr>
          <w:p w14:paraId="73C2D2A3" w14:textId="77777777" w:rsidR="00F15ABE" w:rsidRPr="001D34FB" w:rsidRDefault="00F15ABE" w:rsidP="00CB3FC5">
            <w:pPr>
              <w:bidi/>
              <w:spacing w:line="228" w:lineRule="auto"/>
              <w:rPr>
                <w:rFonts w:ascii="Sakkal Majalla" w:hAnsi="Sakkal Majalla" w:cs="Sakkal Majalla"/>
                <w:sz w:val="24"/>
              </w:rPr>
            </w:pPr>
          </w:p>
        </w:tc>
      </w:tr>
      <w:tr w:rsidR="00F15ABE" w:rsidRPr="001D34FB" w14:paraId="319A876C" w14:textId="77777777" w:rsidTr="00884EC9">
        <w:trPr>
          <w:trHeight w:val="4517"/>
        </w:trPr>
        <w:tc>
          <w:tcPr>
            <w:tcW w:w="2880" w:type="dxa"/>
            <w:tcBorders>
              <w:top w:val="single" w:sz="4" w:space="0" w:color="000000"/>
              <w:left w:val="single" w:sz="4" w:space="0" w:color="000000"/>
              <w:bottom w:val="single" w:sz="4" w:space="0" w:color="000000"/>
              <w:right w:val="single" w:sz="4" w:space="0" w:color="000000"/>
            </w:tcBorders>
            <w:shd w:val="clear" w:color="auto" w:fill="D9D9D9"/>
          </w:tcPr>
          <w:p w14:paraId="6BEA40CB" w14:textId="77777777" w:rsidR="00F15ABE" w:rsidRPr="001D34FB" w:rsidRDefault="00EC33C7" w:rsidP="00CB3FC5">
            <w:pPr>
              <w:bidi/>
              <w:spacing w:line="228" w:lineRule="auto"/>
              <w:rPr>
                <w:rFonts w:ascii="Sakkal Majalla" w:eastAsia="Batang" w:hAnsi="Sakkal Majalla" w:cs="Sakkal Majalla"/>
                <w:b/>
                <w:bCs/>
                <w:sz w:val="24"/>
                <w:lang w:eastAsia="en-US"/>
              </w:rPr>
            </w:pPr>
            <w:r w:rsidRPr="001D34FB">
              <w:rPr>
                <w:rFonts w:ascii="Sakkal Majalla" w:eastAsia="Batang" w:hAnsi="Sakkal Majalla" w:cs="Sakkal Majalla"/>
                <w:b/>
                <w:bCs/>
                <w:sz w:val="24"/>
                <w:rtl/>
                <w:lang w:eastAsia="ar-SA" w:bidi="ar-MA"/>
              </w:rPr>
              <w:t>السيناريو أو السياق المهني</w:t>
            </w:r>
          </w:p>
        </w:tc>
        <w:tc>
          <w:tcPr>
            <w:tcW w:w="6810" w:type="dxa"/>
            <w:tcBorders>
              <w:top w:val="single" w:sz="4" w:space="0" w:color="000000"/>
              <w:left w:val="single" w:sz="4" w:space="0" w:color="000000"/>
              <w:bottom w:val="single" w:sz="4" w:space="0" w:color="000000"/>
              <w:right w:val="single" w:sz="4" w:space="0" w:color="000000"/>
            </w:tcBorders>
          </w:tcPr>
          <w:p w14:paraId="74418609" w14:textId="77777777" w:rsidR="00D3026A" w:rsidRDefault="00D3026A" w:rsidP="00884EC9">
            <w:pPr>
              <w:bidi/>
              <w:spacing w:line="228" w:lineRule="auto"/>
              <w:jc w:val="both"/>
              <w:rPr>
                <w:rFonts w:ascii="Sakkal Majalla" w:eastAsia="Verdana" w:hAnsi="Sakkal Majalla" w:cs="Sakkal Majalla"/>
                <w:color w:val="000000"/>
                <w:sz w:val="24"/>
                <w:lang w:eastAsia="ar-SA" w:bidi="ar-MA"/>
              </w:rPr>
            </w:pPr>
            <w:r w:rsidRPr="00D3026A">
              <w:rPr>
                <w:rFonts w:ascii="Sakkal Majalla" w:eastAsia="Verdana" w:hAnsi="Sakkal Majalla" w:cs="Sakkal Majalla"/>
                <w:color w:val="000000"/>
                <w:sz w:val="24"/>
                <w:rtl/>
                <w:lang w:eastAsia="ar-SA" w:bidi="ar-MA"/>
              </w:rPr>
              <w:t>لقد بدأت مؤخرًا فترة تدريب في شركة صغيرة مستقلة لتطوير البرمجيات. تقوم الشركة حاليًا بتطوير تطبيقات وأنظمة حاسوبية مخصصة لشركات صغيرة أخرى. يفكر مالك الشركة في توسيع نطاق أعمالها وتنويع خدماتها من خلال تطوير حلول تعتمد على الذكاء الاصطناعي</w:t>
            </w:r>
            <w:r w:rsidRPr="00D3026A">
              <w:rPr>
                <w:rFonts w:ascii="Sakkal Majalla" w:eastAsia="Verdana" w:hAnsi="Sakkal Majalla" w:cs="Sakkal Majalla"/>
                <w:color w:val="000000"/>
                <w:sz w:val="24"/>
                <w:lang w:eastAsia="ar-SA" w:bidi="ar-MA"/>
              </w:rPr>
              <w:t xml:space="preserve"> (AI).</w:t>
            </w:r>
          </w:p>
          <w:p w14:paraId="7431DB4F" w14:textId="77777777" w:rsidR="00D3026A" w:rsidRPr="00D3026A" w:rsidRDefault="00D3026A" w:rsidP="00884EC9">
            <w:pPr>
              <w:bidi/>
              <w:spacing w:line="228" w:lineRule="auto"/>
              <w:jc w:val="both"/>
              <w:rPr>
                <w:rFonts w:ascii="Sakkal Majalla" w:eastAsia="Verdana" w:hAnsi="Sakkal Majalla" w:cs="Sakkal Majalla"/>
                <w:color w:val="000000"/>
                <w:sz w:val="24"/>
                <w:lang w:eastAsia="ar-SA" w:bidi="ar-MA"/>
              </w:rPr>
            </w:pPr>
          </w:p>
          <w:p w14:paraId="50A3CC04" w14:textId="77777777" w:rsidR="007B221E" w:rsidRPr="001D34FB" w:rsidRDefault="00D3026A" w:rsidP="00884EC9">
            <w:pPr>
              <w:bidi/>
              <w:spacing w:line="228" w:lineRule="auto"/>
              <w:jc w:val="both"/>
              <w:rPr>
                <w:rFonts w:ascii="Sakkal Majalla" w:eastAsia="Verdana" w:hAnsi="Sakkal Majalla" w:cs="Sakkal Majalla"/>
                <w:color w:val="000000"/>
                <w:sz w:val="24"/>
                <w:lang w:eastAsia="zh-CN"/>
              </w:rPr>
            </w:pPr>
            <w:r w:rsidRPr="00D3026A">
              <w:rPr>
                <w:rFonts w:ascii="Sakkal Majalla" w:eastAsia="Verdana" w:hAnsi="Sakkal Majalla" w:cs="Sakkal Majalla"/>
                <w:color w:val="000000"/>
                <w:sz w:val="24"/>
                <w:rtl/>
                <w:lang w:eastAsia="ar-SA" w:bidi="ar-MA"/>
              </w:rPr>
              <w:t xml:space="preserve">وبعد قراءة </w:t>
            </w:r>
            <w:r w:rsidR="00C802EF" w:rsidRPr="00D3026A">
              <w:rPr>
                <w:rFonts w:ascii="Sakkal Majalla" w:eastAsia="Verdana" w:hAnsi="Sakkal Majalla" w:cs="Sakkal Majalla" w:hint="cs"/>
                <w:color w:val="000000"/>
                <w:sz w:val="24"/>
                <w:rtl/>
                <w:lang w:eastAsia="ar-SA" w:bidi="ar-MA"/>
              </w:rPr>
              <w:t>تقريرك</w:t>
            </w:r>
            <w:r w:rsidR="00C802EF">
              <w:rPr>
                <w:rFonts w:ascii="Sakkal Majalla" w:eastAsia="Verdana" w:hAnsi="Sakkal Majalla" w:cs="Sakkal Majalla"/>
                <w:color w:val="000000"/>
                <w:sz w:val="24"/>
                <w:lang w:eastAsia="ar-SA" w:bidi="ar-MA"/>
              </w:rPr>
              <w:t xml:space="preserve"> </w:t>
            </w:r>
            <w:r w:rsidR="00C802EF">
              <w:rPr>
                <w:rFonts w:ascii="Sakkal Majalla" w:eastAsia="Verdana" w:hAnsi="Sakkal Majalla" w:cs="Sakkal Majalla" w:hint="cs"/>
                <w:color w:val="000000"/>
                <w:sz w:val="24"/>
                <w:rtl/>
                <w:lang w:eastAsia="ar-SA"/>
              </w:rPr>
              <w:t>السابق</w:t>
            </w:r>
            <w:r w:rsidR="0054306C">
              <w:rPr>
                <w:rFonts w:ascii="Sakkal Majalla" w:eastAsia="Verdana" w:hAnsi="Sakkal Majalla" w:cs="Sakkal Majalla" w:hint="cs"/>
                <w:color w:val="000000"/>
                <w:sz w:val="24"/>
                <w:rtl/>
                <w:lang w:eastAsia="ar-SA"/>
              </w:rPr>
              <w:t xml:space="preserve"> بعنوان</w:t>
            </w:r>
            <w:r w:rsidRPr="00D3026A">
              <w:rPr>
                <w:rFonts w:ascii="Sakkal Majalla" w:eastAsia="Verdana" w:hAnsi="Sakkal Majalla" w:cs="Sakkal Majalla"/>
                <w:color w:val="000000"/>
                <w:sz w:val="24"/>
                <w:rtl/>
                <w:lang w:eastAsia="ar-SA" w:bidi="ar-MA"/>
              </w:rPr>
              <w:t xml:space="preserve"> (</w:t>
            </w:r>
            <w:r w:rsidR="0054306C" w:rsidRPr="0017406A">
              <w:rPr>
                <w:rFonts w:ascii="Sakkal Majalla" w:eastAsia="Batang" w:hAnsi="Sakkal Majalla" w:cs="Sakkal Majalla"/>
                <w:rtl/>
                <w:lang w:eastAsia="ar-SA" w:bidi="ar-MA"/>
              </w:rPr>
              <w:t>الذكاء الاصطناعي في أحد المجالات</w:t>
            </w:r>
            <w:r w:rsidRPr="00D3026A">
              <w:rPr>
                <w:rFonts w:ascii="Sakkal Majalla" w:eastAsia="Verdana" w:hAnsi="Sakkal Majalla" w:cs="Sakkal Majalla"/>
                <w:color w:val="000000"/>
                <w:sz w:val="24"/>
                <w:rtl/>
                <w:lang w:eastAsia="ar-SA" w:bidi="ar-MA"/>
              </w:rPr>
              <w:t xml:space="preserve">)، يرغب المالك في استكشاف </w:t>
            </w:r>
            <w:r w:rsidR="007B221E" w:rsidRPr="001D34FB">
              <w:rPr>
                <w:rFonts w:ascii="Sakkal Majalla" w:eastAsia="Verdana" w:hAnsi="Sakkal Majalla" w:cs="Sakkal Majalla"/>
                <w:color w:val="000000"/>
                <w:sz w:val="24"/>
                <w:rtl/>
                <w:lang w:eastAsia="ar-SA" w:bidi="ar-MA"/>
              </w:rPr>
              <w:t xml:space="preserve">تطوير حلول الذكاء الاصطناعي بشكل أكبر. ولقد طلبوا منك إنشاء حل ذكاء اصطناعي </w:t>
            </w:r>
            <w:r w:rsidR="007B221E" w:rsidRPr="001D34FB">
              <w:rPr>
                <w:rFonts w:ascii="Sakkal Majalla" w:eastAsia="Verdana" w:hAnsi="Sakkal Majalla" w:cs="Sakkal Majalla"/>
                <w:color w:val="000000"/>
                <w:sz w:val="24"/>
                <w:rtl/>
                <w:lang w:eastAsia="ar-SA" w:bidi="ar-JO"/>
              </w:rPr>
              <w:t xml:space="preserve">يظهر مجالًا </w:t>
            </w:r>
            <w:r w:rsidR="007B221E" w:rsidRPr="001D34FB">
              <w:rPr>
                <w:rFonts w:ascii="Sakkal Majalla" w:eastAsia="Verdana" w:hAnsi="Sakkal Majalla" w:cs="Sakkal Majalla"/>
                <w:color w:val="000000"/>
                <w:sz w:val="24"/>
                <w:rtl/>
                <w:lang w:eastAsia="ar-SA" w:bidi="ar-MA"/>
              </w:rPr>
              <w:t>واح</w:t>
            </w:r>
            <w:r w:rsidR="007B221E" w:rsidRPr="001D34FB">
              <w:rPr>
                <w:rFonts w:ascii="Sakkal Majalla" w:eastAsia="Verdana" w:hAnsi="Sakkal Majalla" w:cs="Sakkal Majalla"/>
                <w:color w:val="000000"/>
                <w:sz w:val="24"/>
                <w:rtl/>
                <w:lang w:eastAsia="ar-SA" w:bidi="ar-JO"/>
              </w:rPr>
              <w:t>دًا</w:t>
            </w:r>
            <w:r w:rsidR="007B221E" w:rsidRPr="001D34FB">
              <w:rPr>
                <w:rFonts w:ascii="Sakkal Majalla" w:eastAsia="Verdana" w:hAnsi="Sakkal Majalla" w:cs="Sakkal Majalla"/>
                <w:color w:val="000000"/>
                <w:sz w:val="24"/>
                <w:rtl/>
                <w:lang w:eastAsia="ar-SA" w:bidi="ar-MA"/>
              </w:rPr>
              <w:t xml:space="preserve"> من مجالات الذكاء الاصطناعي.</w:t>
            </w:r>
          </w:p>
          <w:p w14:paraId="0E29CA92" w14:textId="36D68DCB" w:rsidR="00D3026A" w:rsidRPr="00D3026A" w:rsidRDefault="00D3026A" w:rsidP="00884EC9">
            <w:pPr>
              <w:bidi/>
              <w:spacing w:line="228" w:lineRule="auto"/>
              <w:jc w:val="both"/>
              <w:rPr>
                <w:rFonts w:ascii="Sakkal Majalla" w:eastAsia="Verdana" w:hAnsi="Sakkal Majalla" w:cs="Sakkal Majalla"/>
                <w:color w:val="000000"/>
                <w:sz w:val="24"/>
                <w:lang w:eastAsia="ar-SA" w:bidi="ar-MA"/>
              </w:rPr>
            </w:pPr>
          </w:p>
          <w:p w14:paraId="34ED088F" w14:textId="055B09A1" w:rsidR="00F15ABE" w:rsidRPr="00884EC9" w:rsidRDefault="00D3026A" w:rsidP="00884EC9">
            <w:pPr>
              <w:bidi/>
              <w:spacing w:line="228" w:lineRule="auto"/>
              <w:jc w:val="both"/>
              <w:rPr>
                <w:rFonts w:ascii="Sakkal Majalla" w:eastAsia="Verdana" w:hAnsi="Sakkal Majalla" w:cs="Sakkal Majalla"/>
                <w:color w:val="000000"/>
                <w:sz w:val="24"/>
                <w:lang w:eastAsia="ar-SA" w:bidi="ar-MA"/>
              </w:rPr>
            </w:pPr>
            <w:r w:rsidRPr="00D3026A">
              <w:rPr>
                <w:rFonts w:ascii="Sakkal Majalla" w:eastAsia="Verdana" w:hAnsi="Sakkal Majalla" w:cs="Sakkal Majalla"/>
                <w:color w:val="000000"/>
                <w:sz w:val="24"/>
                <w:rtl/>
                <w:lang w:eastAsia="ar-SA" w:bidi="ar-MA"/>
              </w:rPr>
              <w:t>قدم المالك بعض الاقتراحات لحلول ممكنة لتطويرها، ولكن يمكنك اختيار فكرة خاصة بك إذا رغبتِ في ذلك</w:t>
            </w:r>
            <w:r w:rsidRPr="00D3026A">
              <w:rPr>
                <w:rFonts w:ascii="Sakkal Majalla" w:eastAsia="Verdana" w:hAnsi="Sakkal Majalla" w:cs="Sakkal Majalla"/>
                <w:color w:val="000000"/>
                <w:sz w:val="24"/>
                <w:lang w:eastAsia="ar-SA" w:bidi="ar-MA"/>
              </w:rPr>
              <w:t>.</w:t>
            </w:r>
          </w:p>
          <w:p w14:paraId="046E1DE2" w14:textId="77777777" w:rsidR="00F15ABE" w:rsidRPr="001D34FB" w:rsidRDefault="00EC33C7" w:rsidP="00884EC9">
            <w:pPr>
              <w:pStyle w:val="afa"/>
              <w:numPr>
                <w:ilvl w:val="0"/>
                <w:numId w:val="7"/>
              </w:numPr>
              <w:bidi/>
              <w:spacing w:line="228" w:lineRule="auto"/>
              <w:rPr>
                <w:rFonts w:ascii="Sakkal Majalla" w:eastAsia="Verdana" w:hAnsi="Sakkal Majalla" w:cs="Sakkal Majalla"/>
                <w:color w:val="000000"/>
                <w:lang w:eastAsia="zh-CN"/>
              </w:rPr>
            </w:pPr>
            <w:r w:rsidRPr="001D34FB">
              <w:rPr>
                <w:rFonts w:ascii="Sakkal Majalla" w:eastAsia="Verdana" w:hAnsi="Sakkal Majalla" w:cs="Sakkal Majalla"/>
                <w:color w:val="000000"/>
                <w:rtl/>
                <w:lang w:eastAsia="ar-SA" w:bidi="ar-MA"/>
              </w:rPr>
              <w:t>كشف الأرقام المكتوبة بخط اليد</w:t>
            </w:r>
          </w:p>
          <w:p w14:paraId="0F7D28F8" w14:textId="77777777" w:rsidR="00F15ABE" w:rsidRPr="001D34FB" w:rsidRDefault="00EC33C7" w:rsidP="00884EC9">
            <w:pPr>
              <w:pStyle w:val="afa"/>
              <w:numPr>
                <w:ilvl w:val="0"/>
                <w:numId w:val="7"/>
              </w:numPr>
              <w:bidi/>
              <w:spacing w:line="228" w:lineRule="auto"/>
              <w:rPr>
                <w:rFonts w:ascii="Sakkal Majalla" w:eastAsia="Verdana" w:hAnsi="Sakkal Majalla" w:cs="Sakkal Majalla"/>
                <w:color w:val="000000"/>
                <w:lang w:eastAsia="zh-CN"/>
              </w:rPr>
            </w:pPr>
            <w:r w:rsidRPr="001D34FB">
              <w:rPr>
                <w:rFonts w:ascii="Sakkal Majalla" w:eastAsia="Verdana" w:hAnsi="Sakkal Majalla" w:cs="Sakkal Majalla"/>
                <w:color w:val="000000"/>
                <w:rtl/>
                <w:lang w:eastAsia="ar-SA" w:bidi="ar-MA"/>
              </w:rPr>
              <w:t>روبوت دردشة أو روبوت الوسائط الاجتماعية</w:t>
            </w:r>
          </w:p>
          <w:p w14:paraId="4F99589B" w14:textId="77777777" w:rsidR="00F15ABE" w:rsidRPr="001D34FB" w:rsidRDefault="00EC33C7" w:rsidP="00884EC9">
            <w:pPr>
              <w:pStyle w:val="afa"/>
              <w:numPr>
                <w:ilvl w:val="0"/>
                <w:numId w:val="7"/>
              </w:numPr>
              <w:bidi/>
              <w:spacing w:line="228" w:lineRule="auto"/>
              <w:rPr>
                <w:rFonts w:ascii="Sakkal Majalla" w:eastAsia="Verdana" w:hAnsi="Sakkal Majalla" w:cs="Sakkal Majalla"/>
                <w:color w:val="000000"/>
                <w:lang w:eastAsia="zh-CN"/>
              </w:rPr>
            </w:pPr>
            <w:r w:rsidRPr="001D34FB">
              <w:rPr>
                <w:rFonts w:ascii="Sakkal Majalla" w:eastAsia="Verdana" w:hAnsi="Sakkal Majalla" w:cs="Sakkal Majalla"/>
                <w:color w:val="000000"/>
                <w:rtl/>
                <w:lang w:eastAsia="ar-SA" w:bidi="ar-MA"/>
              </w:rPr>
              <w:t>التنبؤ بالمبيعات/الإيرادات</w:t>
            </w:r>
          </w:p>
          <w:p w14:paraId="48E91A16" w14:textId="77777777" w:rsidR="00F15ABE" w:rsidRPr="001D34FB" w:rsidRDefault="00EC33C7" w:rsidP="00884EC9">
            <w:pPr>
              <w:pStyle w:val="afa"/>
              <w:numPr>
                <w:ilvl w:val="0"/>
                <w:numId w:val="7"/>
              </w:numPr>
              <w:bidi/>
              <w:spacing w:line="228" w:lineRule="auto"/>
              <w:rPr>
                <w:rFonts w:ascii="Sakkal Majalla" w:eastAsia="Verdana" w:hAnsi="Sakkal Majalla" w:cs="Sakkal Majalla"/>
                <w:color w:val="000000"/>
                <w:lang w:eastAsia="zh-CN"/>
              </w:rPr>
            </w:pPr>
            <w:r w:rsidRPr="001D34FB">
              <w:rPr>
                <w:rFonts w:ascii="Sakkal Majalla" w:eastAsia="Verdana" w:hAnsi="Sakkal Majalla" w:cs="Sakkal Majalla"/>
                <w:color w:val="000000"/>
                <w:rtl/>
                <w:lang w:eastAsia="ar-SA" w:bidi="ar-MA"/>
              </w:rPr>
              <w:t>أتمتة المهام الروتينية.</w:t>
            </w:r>
          </w:p>
        </w:tc>
      </w:tr>
    </w:tbl>
    <w:p w14:paraId="104A1460" w14:textId="77777777" w:rsidR="00F15ABE" w:rsidRPr="001D34FB" w:rsidRDefault="00F15ABE" w:rsidP="00CB3FC5">
      <w:pPr>
        <w:bidi/>
        <w:spacing w:line="228" w:lineRule="auto"/>
        <w:rPr>
          <w:rFonts w:ascii="Sakkal Majalla" w:hAnsi="Sakkal Majalla" w:cs="Sakkal Majalla"/>
          <w:sz w:val="24"/>
          <w:szCs w:val="28"/>
        </w:rPr>
      </w:pPr>
    </w:p>
    <w:tbl>
      <w:tblPr>
        <w:bidiVisual/>
        <w:tblW w:w="9691" w:type="dxa"/>
        <w:tblInd w:w="-57" w:type="dxa"/>
        <w:tblLayout w:type="fixed"/>
        <w:tblLook w:val="0000" w:firstRow="0" w:lastRow="0" w:firstColumn="0" w:lastColumn="0" w:noHBand="0" w:noVBand="0"/>
      </w:tblPr>
      <w:tblGrid>
        <w:gridCol w:w="2880"/>
        <w:gridCol w:w="6811"/>
      </w:tblGrid>
      <w:tr w:rsidR="00F15ABE" w:rsidRPr="001D34FB" w14:paraId="123E5514"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FC6E10" w14:textId="77777777" w:rsidR="00F15ABE" w:rsidRPr="001D34FB" w:rsidRDefault="00EC33C7" w:rsidP="00CB3FC5">
            <w:pPr>
              <w:bidi/>
              <w:spacing w:line="228" w:lineRule="auto"/>
              <w:rPr>
                <w:rFonts w:ascii="Sakkal Majalla" w:eastAsia="Batang" w:hAnsi="Sakkal Majalla" w:cs="Sakkal Majalla"/>
                <w:b/>
                <w:bCs/>
                <w:sz w:val="24"/>
                <w:lang w:eastAsia="en-US"/>
              </w:rPr>
            </w:pPr>
            <w:r w:rsidRPr="001D34FB">
              <w:rPr>
                <w:rFonts w:ascii="Sakkal Majalla" w:eastAsia="Batang" w:hAnsi="Sakkal Majalla" w:cs="Sakkal Majalla"/>
                <w:b/>
                <w:bCs/>
                <w:sz w:val="24"/>
                <w:rtl/>
                <w:lang w:eastAsia="ar-SA" w:bidi="ar-MA"/>
              </w:rPr>
              <w:t xml:space="preserve">المهمة </w:t>
            </w:r>
            <w:r w:rsidRPr="001D34FB">
              <w:rPr>
                <w:rFonts w:ascii="Sakkal Majalla" w:eastAsia="Batang" w:hAnsi="Sakkal Majalla" w:cs="Sakkal Majalla"/>
                <w:b/>
                <w:bCs/>
                <w:sz w:val="24"/>
                <w:lang w:eastAsia="ar-SA" w:bidi="ar-MA"/>
              </w:rPr>
              <w:t>1</w:t>
            </w:r>
          </w:p>
        </w:tc>
        <w:tc>
          <w:tcPr>
            <w:tcW w:w="6810" w:type="dxa"/>
            <w:tcBorders>
              <w:top w:val="single" w:sz="4" w:space="0" w:color="000000"/>
              <w:left w:val="single" w:sz="4" w:space="0" w:color="000000"/>
              <w:bottom w:val="single" w:sz="4" w:space="0" w:color="000000"/>
              <w:right w:val="single" w:sz="4" w:space="0" w:color="000000"/>
            </w:tcBorders>
            <w:vAlign w:val="center"/>
          </w:tcPr>
          <w:p w14:paraId="6316FE5A" w14:textId="77777777" w:rsidR="00F15ABE" w:rsidRPr="001D34FB" w:rsidRDefault="00EC33C7" w:rsidP="00884EC9">
            <w:pPr>
              <w:bidi/>
              <w:spacing w:line="228" w:lineRule="auto"/>
              <w:jc w:val="both"/>
              <w:rPr>
                <w:rFonts w:ascii="Sakkal Majalla" w:eastAsia="Verdana" w:hAnsi="Sakkal Majalla" w:cs="Sakkal Majalla"/>
                <w:color w:val="000000"/>
                <w:sz w:val="24"/>
                <w:lang w:eastAsia="zh-CN"/>
              </w:rPr>
            </w:pPr>
            <w:r w:rsidRPr="001D34FB">
              <w:rPr>
                <w:rFonts w:ascii="Sakkal Majalla" w:eastAsia="Verdana" w:hAnsi="Sakkal Majalla" w:cs="Sakkal Majalla"/>
                <w:color w:val="000000"/>
                <w:sz w:val="24"/>
                <w:rtl/>
                <w:lang w:eastAsia="ar-SA" w:bidi="ar-MA"/>
              </w:rPr>
              <w:t>اختر مجال الذكاء الاصطناعي الذي ترغب في تسليط الضوء عليه. يمكنك اختيار أحد الأمثلة المدرجة في السياق المهني أو اختيار المثال الخاص بك.</w:t>
            </w:r>
          </w:p>
          <w:p w14:paraId="0428B8C9" w14:textId="77777777" w:rsidR="00F15ABE" w:rsidRPr="001D34FB" w:rsidRDefault="00F15ABE" w:rsidP="00884EC9">
            <w:pPr>
              <w:bidi/>
              <w:spacing w:line="228" w:lineRule="auto"/>
              <w:jc w:val="both"/>
              <w:rPr>
                <w:rFonts w:ascii="Sakkal Majalla" w:eastAsia="Verdana" w:hAnsi="Sakkal Majalla" w:cs="Sakkal Majalla"/>
                <w:color w:val="000000"/>
                <w:sz w:val="24"/>
                <w:lang w:eastAsia="zh-CN"/>
              </w:rPr>
            </w:pPr>
          </w:p>
          <w:p w14:paraId="2945B4B0" w14:textId="77777777" w:rsidR="00F15ABE" w:rsidRPr="001D34FB" w:rsidRDefault="00EC33C7" w:rsidP="00884EC9">
            <w:pPr>
              <w:bidi/>
              <w:spacing w:line="228" w:lineRule="auto"/>
              <w:jc w:val="both"/>
              <w:rPr>
                <w:rFonts w:ascii="Sakkal Majalla" w:eastAsia="Verdana" w:hAnsi="Sakkal Majalla" w:cs="Sakkal Majalla"/>
                <w:color w:val="000000"/>
                <w:sz w:val="24"/>
                <w:lang w:eastAsia="zh-CN"/>
              </w:rPr>
            </w:pPr>
            <w:r w:rsidRPr="001D34FB">
              <w:rPr>
                <w:rFonts w:ascii="Sakkal Majalla" w:eastAsia="Verdana" w:hAnsi="Sakkal Majalla" w:cs="Sakkal Majalla"/>
                <w:color w:val="000000"/>
                <w:sz w:val="24"/>
                <w:rtl/>
                <w:lang w:eastAsia="ar-SA" w:bidi="ar-MA"/>
              </w:rPr>
              <w:t>يجب عليك أو</w:t>
            </w:r>
            <w:r w:rsidRPr="001D34FB">
              <w:rPr>
                <w:rFonts w:ascii="Sakkal Majalla" w:eastAsia="Verdana" w:hAnsi="Sakkal Majalla" w:cs="Sakkal Majalla"/>
                <w:color w:val="000000"/>
                <w:sz w:val="24"/>
                <w:rtl/>
                <w:lang w:eastAsia="ar-SA" w:bidi="ar-JO"/>
              </w:rPr>
              <w:t>لًا</w:t>
            </w:r>
            <w:r w:rsidRPr="001D34FB">
              <w:rPr>
                <w:rFonts w:ascii="Sakkal Majalla" w:eastAsia="Verdana" w:hAnsi="Sakkal Majalla" w:cs="Sakkal Majalla"/>
                <w:color w:val="000000"/>
                <w:sz w:val="24"/>
                <w:rtl/>
                <w:lang w:eastAsia="ar-SA" w:bidi="ar-MA"/>
              </w:rPr>
              <w:t xml:space="preserve"> تحديد أهداف مشروع الذكاء الاصطناعي. يجب عليك تضمين الآتي:</w:t>
            </w:r>
          </w:p>
          <w:p w14:paraId="72318A38" w14:textId="77777777" w:rsidR="00F15ABE" w:rsidRPr="001D34FB" w:rsidRDefault="00EC33C7" w:rsidP="00884EC9">
            <w:pPr>
              <w:pStyle w:val="afa"/>
              <w:numPr>
                <w:ilvl w:val="0"/>
                <w:numId w:val="8"/>
              </w:numPr>
              <w:bidi/>
              <w:spacing w:line="228" w:lineRule="auto"/>
              <w:jc w:val="both"/>
              <w:rPr>
                <w:rFonts w:ascii="Sakkal Majalla" w:eastAsia="Verdana" w:hAnsi="Sakkal Majalla" w:cs="Sakkal Majalla"/>
                <w:color w:val="000000"/>
                <w:lang w:eastAsia="zh-CN"/>
              </w:rPr>
            </w:pPr>
            <w:r w:rsidRPr="001D34FB">
              <w:rPr>
                <w:rFonts w:ascii="Sakkal Majalla" w:eastAsia="Verdana" w:hAnsi="Sakkal Majalla" w:cs="Sakkal Majalla"/>
                <w:color w:val="000000"/>
                <w:rtl/>
                <w:lang w:eastAsia="ar-SA" w:bidi="ar-MA"/>
              </w:rPr>
              <w:t>ملخص الغرض العام من المشروع</w:t>
            </w:r>
          </w:p>
          <w:p w14:paraId="71906EB7" w14:textId="77777777" w:rsidR="00F15ABE" w:rsidRPr="001D34FB" w:rsidRDefault="00EC33C7" w:rsidP="00884EC9">
            <w:pPr>
              <w:pStyle w:val="afa"/>
              <w:numPr>
                <w:ilvl w:val="0"/>
                <w:numId w:val="8"/>
              </w:numPr>
              <w:bidi/>
              <w:spacing w:line="228" w:lineRule="auto"/>
              <w:jc w:val="both"/>
              <w:rPr>
                <w:rFonts w:ascii="Sakkal Majalla" w:eastAsia="Verdana" w:hAnsi="Sakkal Majalla" w:cs="Sakkal Majalla"/>
                <w:color w:val="000000"/>
                <w:lang w:eastAsia="zh-CN"/>
              </w:rPr>
            </w:pPr>
            <w:r w:rsidRPr="001D34FB">
              <w:rPr>
                <w:rFonts w:ascii="Sakkal Majalla" w:eastAsia="Verdana" w:hAnsi="Sakkal Majalla" w:cs="Sakkal Majalla"/>
                <w:color w:val="000000"/>
                <w:rtl/>
                <w:lang w:eastAsia="ar-SA" w:bidi="ar-MA"/>
              </w:rPr>
              <w:t>قائمة بمعايير النجاح/المتطلبات الوظيفية التي يمكنك من خلالها تقييم الحل.</w:t>
            </w:r>
          </w:p>
          <w:p w14:paraId="4CF463BB" w14:textId="77777777" w:rsidR="00F15ABE" w:rsidRPr="001D34FB" w:rsidRDefault="00F15ABE" w:rsidP="00884EC9">
            <w:pPr>
              <w:bidi/>
              <w:spacing w:line="228" w:lineRule="auto"/>
              <w:jc w:val="both"/>
              <w:rPr>
                <w:rFonts w:ascii="Sakkal Majalla" w:eastAsia="Verdana" w:hAnsi="Sakkal Majalla" w:cs="Sakkal Majalla"/>
                <w:color w:val="000000"/>
                <w:sz w:val="24"/>
                <w:lang w:eastAsia="zh-CN"/>
              </w:rPr>
            </w:pPr>
          </w:p>
          <w:p w14:paraId="56A2E382" w14:textId="77777777" w:rsidR="00F15ABE" w:rsidRPr="001D34FB" w:rsidRDefault="00EC33C7" w:rsidP="00884EC9">
            <w:pPr>
              <w:bidi/>
              <w:spacing w:line="228" w:lineRule="auto"/>
              <w:jc w:val="both"/>
              <w:rPr>
                <w:rFonts w:ascii="Sakkal Majalla" w:eastAsia="Verdana" w:hAnsi="Sakkal Majalla" w:cs="Sakkal Majalla"/>
                <w:color w:val="000000"/>
                <w:sz w:val="24"/>
                <w:lang w:eastAsia="zh-CN"/>
              </w:rPr>
            </w:pPr>
            <w:r w:rsidRPr="001D34FB">
              <w:rPr>
                <w:rFonts w:ascii="Sakkal Majalla" w:eastAsia="Verdana" w:hAnsi="Sakkal Majalla" w:cs="Sakkal Majalla"/>
                <w:color w:val="000000"/>
                <w:sz w:val="24"/>
                <w:rtl/>
                <w:lang w:eastAsia="ar-SA" w:bidi="ar-MA"/>
              </w:rPr>
              <w:t>بعد ذلك، يجب عليك جمع وإعداد البيانات التي سيتم استخدامها لتطوير حل الذكاء الاصطناعي الخاص بك. ينبغي لك:</w:t>
            </w:r>
          </w:p>
          <w:p w14:paraId="41FEE59E" w14:textId="77777777" w:rsidR="00F15ABE" w:rsidRPr="001D34FB" w:rsidRDefault="00EC33C7" w:rsidP="00884EC9">
            <w:pPr>
              <w:pStyle w:val="afa"/>
              <w:numPr>
                <w:ilvl w:val="0"/>
                <w:numId w:val="9"/>
              </w:numPr>
              <w:bidi/>
              <w:spacing w:line="228" w:lineRule="auto"/>
              <w:jc w:val="both"/>
              <w:rPr>
                <w:rFonts w:ascii="Sakkal Majalla" w:eastAsia="Verdana" w:hAnsi="Sakkal Majalla" w:cs="Sakkal Majalla"/>
                <w:color w:val="000000"/>
                <w:lang w:eastAsia="zh-CN"/>
              </w:rPr>
            </w:pPr>
            <w:r w:rsidRPr="001D34FB">
              <w:rPr>
                <w:rFonts w:ascii="Sakkal Majalla" w:eastAsia="Verdana" w:hAnsi="Sakkal Majalla" w:cs="Sakkal Majalla"/>
                <w:color w:val="000000"/>
                <w:rtl/>
                <w:lang w:eastAsia="ar-SA" w:bidi="ar-MA"/>
              </w:rPr>
              <w:t>تحديد مصادر البيانات المناسبة والوصول إليها</w:t>
            </w:r>
          </w:p>
          <w:p w14:paraId="6ABBADBF" w14:textId="77777777" w:rsidR="00F15ABE" w:rsidRPr="001D34FB" w:rsidRDefault="00EC33C7" w:rsidP="00884EC9">
            <w:pPr>
              <w:pStyle w:val="afa"/>
              <w:numPr>
                <w:ilvl w:val="0"/>
                <w:numId w:val="9"/>
              </w:numPr>
              <w:bidi/>
              <w:spacing w:line="228" w:lineRule="auto"/>
              <w:jc w:val="both"/>
              <w:rPr>
                <w:rFonts w:ascii="Sakkal Majalla" w:eastAsia="Verdana" w:hAnsi="Sakkal Majalla" w:cs="Sakkal Majalla"/>
                <w:color w:val="000000"/>
                <w:lang w:eastAsia="zh-CN"/>
              </w:rPr>
            </w:pPr>
            <w:r w:rsidRPr="001D34FB">
              <w:rPr>
                <w:rFonts w:ascii="Sakkal Majalla" w:eastAsia="Verdana" w:hAnsi="Sakkal Majalla" w:cs="Sakkal Majalla"/>
                <w:color w:val="000000"/>
                <w:rtl/>
                <w:lang w:eastAsia="ar-SA" w:bidi="ar-MA"/>
              </w:rPr>
              <w:t>إعداد البيانات التي جمعتها بحيث تكون جاهزة للاستخدام في الحل</w:t>
            </w:r>
          </w:p>
          <w:p w14:paraId="3D055FF0" w14:textId="77777777" w:rsidR="00F15ABE" w:rsidRPr="001D34FB" w:rsidRDefault="00EC33C7" w:rsidP="00884EC9">
            <w:pPr>
              <w:pStyle w:val="afa"/>
              <w:numPr>
                <w:ilvl w:val="0"/>
                <w:numId w:val="9"/>
              </w:numPr>
              <w:bidi/>
              <w:spacing w:line="228" w:lineRule="auto"/>
              <w:jc w:val="both"/>
              <w:rPr>
                <w:rFonts w:ascii="Sakkal Majalla" w:hAnsi="Sakkal Majalla" w:cs="Sakkal Majalla"/>
              </w:rPr>
            </w:pPr>
            <w:r w:rsidRPr="001D34FB">
              <w:rPr>
                <w:rFonts w:ascii="Sakkal Majalla" w:eastAsia="Verdana" w:hAnsi="Sakkal Majalla" w:cs="Sakkal Majalla"/>
                <w:color w:val="000000"/>
                <w:rtl/>
                <w:lang w:eastAsia="ar-SA" w:bidi="ar-MA"/>
              </w:rPr>
              <w:t>تقسيم البيانات إلى مجموعات بيانات التدريب والتحقق والاختبار.</w:t>
            </w:r>
          </w:p>
        </w:tc>
      </w:tr>
      <w:tr w:rsidR="00F15ABE" w:rsidRPr="001D34FB" w14:paraId="22346074"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tcPr>
          <w:p w14:paraId="7C52A067" w14:textId="77777777" w:rsidR="00F15ABE" w:rsidRPr="001D34FB" w:rsidRDefault="00EC33C7" w:rsidP="00CB3FC5">
            <w:pPr>
              <w:bidi/>
              <w:spacing w:line="228" w:lineRule="auto"/>
              <w:rPr>
                <w:rFonts w:ascii="Sakkal Majalla" w:hAnsi="Sakkal Majalla" w:cs="Sakkal Majalla"/>
                <w:sz w:val="24"/>
              </w:rPr>
            </w:pPr>
            <w:r w:rsidRPr="001D34FB">
              <w:rPr>
                <w:rFonts w:ascii="Sakkal Majalla" w:eastAsia="Batang" w:hAnsi="Sakkal Majalla" w:cs="Sakkal Majalla"/>
                <w:b/>
                <w:bCs/>
                <w:sz w:val="24"/>
                <w:rtl/>
                <w:lang w:eastAsia="ar-SA" w:bidi="ar-MA"/>
              </w:rPr>
              <w:t xml:space="preserve">قائمة التحقق من الأدلة المطلوبة </w:t>
            </w:r>
          </w:p>
        </w:tc>
        <w:tc>
          <w:tcPr>
            <w:tcW w:w="6810" w:type="dxa"/>
            <w:tcBorders>
              <w:top w:val="single" w:sz="4" w:space="0" w:color="000000"/>
              <w:left w:val="single" w:sz="4" w:space="0" w:color="000000"/>
              <w:bottom w:val="single" w:sz="4" w:space="0" w:color="000000"/>
              <w:right w:val="single" w:sz="4" w:space="0" w:color="000000"/>
            </w:tcBorders>
          </w:tcPr>
          <w:p w14:paraId="08E07BD8" w14:textId="77777777" w:rsidR="00F15ABE" w:rsidRPr="001D34FB" w:rsidRDefault="00EC33C7" w:rsidP="00CB3FC5">
            <w:pPr>
              <w:pStyle w:val="Text"/>
              <w:tabs>
                <w:tab w:val="left" w:pos="284"/>
              </w:tabs>
              <w:bidi/>
              <w:spacing w:line="228" w:lineRule="auto"/>
              <w:rPr>
                <w:rFonts w:ascii="Sakkal Majalla" w:eastAsia="Verdana" w:hAnsi="Sakkal Majalla" w:cs="Sakkal Majalla"/>
                <w:color w:val="000000"/>
                <w:lang w:eastAsia="zh-CN"/>
              </w:rPr>
            </w:pPr>
            <w:r w:rsidRPr="001D34FB">
              <w:rPr>
                <w:rFonts w:ascii="Sakkal Majalla" w:eastAsia="Verdana" w:hAnsi="Sakkal Majalla" w:cs="Sakkal Majalla"/>
                <w:color w:val="000000"/>
                <w:rtl/>
                <w:lang w:eastAsia="ar-SA" w:bidi="ar-MA"/>
              </w:rPr>
              <w:t>أهداف المشروع</w:t>
            </w:r>
          </w:p>
          <w:p w14:paraId="26FBBAA7" w14:textId="77777777" w:rsidR="00F15ABE" w:rsidRPr="001D34FB" w:rsidRDefault="00EC33C7" w:rsidP="00CB3FC5">
            <w:pPr>
              <w:pStyle w:val="Text"/>
              <w:tabs>
                <w:tab w:val="left" w:pos="284"/>
              </w:tabs>
              <w:bidi/>
              <w:spacing w:line="228" w:lineRule="auto"/>
              <w:rPr>
                <w:rFonts w:ascii="Sakkal Majalla" w:hAnsi="Sakkal Majalla" w:cs="Sakkal Majalla"/>
              </w:rPr>
            </w:pPr>
            <w:r w:rsidRPr="001D34FB">
              <w:rPr>
                <w:rFonts w:ascii="Sakkal Majalla" w:eastAsia="Verdana" w:hAnsi="Sakkal Majalla" w:cs="Sakkal Majalla"/>
                <w:color w:val="000000"/>
                <w:rtl/>
                <w:lang w:eastAsia="ar-SA" w:bidi="ar-MA"/>
              </w:rPr>
              <w:t>مجموعات بيانات التدريب والتحقق والاختبار</w:t>
            </w:r>
          </w:p>
        </w:tc>
      </w:tr>
    </w:tbl>
    <w:p w14:paraId="4E64F611" w14:textId="77777777" w:rsidR="00F15ABE" w:rsidRPr="001D34FB" w:rsidRDefault="00F15ABE">
      <w:pPr>
        <w:bidi/>
        <w:rPr>
          <w:rFonts w:ascii="Sakkal Majalla" w:hAnsi="Sakkal Majalla" w:cs="Sakkal Majalla"/>
          <w:sz w:val="24"/>
        </w:rPr>
      </w:pPr>
    </w:p>
    <w:tbl>
      <w:tblPr>
        <w:bidiVisual/>
        <w:tblW w:w="9691" w:type="dxa"/>
        <w:tblInd w:w="-57" w:type="dxa"/>
        <w:tblLayout w:type="fixed"/>
        <w:tblLook w:val="0000" w:firstRow="0" w:lastRow="0" w:firstColumn="0" w:lastColumn="0" w:noHBand="0" w:noVBand="0"/>
      </w:tblPr>
      <w:tblGrid>
        <w:gridCol w:w="1753"/>
        <w:gridCol w:w="7938"/>
      </w:tblGrid>
      <w:tr w:rsidR="00F15ABE" w:rsidRPr="001D34FB" w14:paraId="58F78745" w14:textId="77777777">
        <w:tc>
          <w:tcPr>
            <w:tcW w:w="969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240BF4C" w14:textId="77777777" w:rsidR="00F15ABE" w:rsidRPr="001D34FB" w:rsidRDefault="00EC33C7">
            <w:pPr>
              <w:bidi/>
              <w:rPr>
                <w:rFonts w:ascii="Sakkal Majalla" w:hAnsi="Sakkal Majalla" w:cs="Sakkal Majalla"/>
                <w:sz w:val="24"/>
              </w:rPr>
            </w:pPr>
            <w:r w:rsidRPr="001D34FB">
              <w:rPr>
                <w:rFonts w:ascii="Sakkal Majalla" w:eastAsia="Batang" w:hAnsi="Sakkal Majalla" w:cs="Sakkal Majalla"/>
                <w:b/>
                <w:bCs/>
                <w:sz w:val="24"/>
                <w:rtl/>
                <w:lang w:eastAsia="ar-SA" w:bidi="ar-MA"/>
              </w:rPr>
              <w:t>المعايير التي تشملها هذه المهمة:</w:t>
            </w:r>
          </w:p>
        </w:tc>
      </w:tr>
      <w:tr w:rsidR="00F15ABE" w:rsidRPr="001D34FB" w14:paraId="56FCF1B7" w14:textId="77777777">
        <w:trPr>
          <w:trHeight w:val="40"/>
        </w:trPr>
        <w:tc>
          <w:tcPr>
            <w:tcW w:w="17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B0D58E7" w14:textId="77777777" w:rsidR="00F15ABE" w:rsidRPr="001D34FB" w:rsidRDefault="00EC33C7">
            <w:pPr>
              <w:pStyle w:val="Text"/>
              <w:tabs>
                <w:tab w:val="left" w:pos="284"/>
              </w:tabs>
              <w:bidi/>
              <w:spacing w:before="60" w:after="60" w:line="290" w:lineRule="exact"/>
              <w:rPr>
                <w:rFonts w:ascii="Sakkal Majalla" w:eastAsia="Batang" w:hAnsi="Sakkal Majalla" w:cs="Sakkal Majalla"/>
                <w:lang w:eastAsia="en-US"/>
              </w:rPr>
            </w:pPr>
            <w:r w:rsidRPr="001D34FB">
              <w:rPr>
                <w:rFonts w:ascii="Sakkal Majalla" w:eastAsia="Batang" w:hAnsi="Sakkal Majalla" w:cs="Sakkal Majalla"/>
                <w:rtl/>
                <w:lang w:eastAsia="ar-SA" w:bidi="ar-MA"/>
              </w:rPr>
              <w:t>مرجع المعايير</w:t>
            </w:r>
          </w:p>
        </w:tc>
        <w:tc>
          <w:tcPr>
            <w:tcW w:w="793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1872E8" w14:textId="77777777" w:rsidR="00F15ABE" w:rsidRPr="001D34FB" w:rsidRDefault="00EC33C7">
            <w:pPr>
              <w:pStyle w:val="Text"/>
              <w:tabs>
                <w:tab w:val="left" w:pos="284"/>
              </w:tabs>
              <w:bidi/>
              <w:spacing w:before="60" w:after="60" w:line="290" w:lineRule="exact"/>
              <w:rPr>
                <w:rFonts w:ascii="Sakkal Majalla" w:eastAsia="Batang" w:hAnsi="Sakkal Majalla" w:cs="Sakkal Majalla"/>
                <w:lang w:eastAsia="en-US"/>
              </w:rPr>
            </w:pPr>
            <w:r w:rsidRPr="001D34FB">
              <w:rPr>
                <w:rFonts w:ascii="Sakkal Majalla" w:eastAsia="Batang" w:hAnsi="Sakkal Majalla" w:cs="Sakkal Majalla"/>
                <w:rtl/>
                <w:lang w:eastAsia="ar-SA" w:bidi="ar-MA"/>
              </w:rPr>
              <w:t>لتحقيق المعايير، يجب عليك إثبات قدرتك على ما يأتي:</w:t>
            </w:r>
          </w:p>
        </w:tc>
      </w:tr>
      <w:tr w:rsidR="00F15ABE" w:rsidRPr="001D34FB" w14:paraId="02E1EF95"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0D1E59A" w14:textId="77777777" w:rsidR="00F15ABE" w:rsidRPr="001D34FB" w:rsidRDefault="00EC33C7">
            <w:pPr>
              <w:pStyle w:val="Text"/>
              <w:tabs>
                <w:tab w:val="left" w:pos="284"/>
              </w:tabs>
              <w:bidi/>
              <w:spacing w:before="60" w:after="60" w:line="290" w:lineRule="exact"/>
              <w:rPr>
                <w:rFonts w:ascii="Sakkal Majalla" w:eastAsia="Batang" w:hAnsi="Sakkal Majalla" w:cs="Sakkal Majalla"/>
                <w:lang w:eastAsia="en-US"/>
              </w:rPr>
            </w:pPr>
            <w:r w:rsidRPr="001D34FB">
              <w:rPr>
                <w:rFonts w:ascii="Sakkal Majalla" w:eastAsia="Batang" w:hAnsi="Sakkal Majalla" w:cs="Sakkal Majalla"/>
                <w:lang w:eastAsia="ar-SA" w:bidi="ar-MA"/>
              </w:rPr>
              <w:t>21/</w:t>
            </w:r>
            <w:r w:rsidRPr="001D34FB">
              <w:rPr>
                <w:rFonts w:ascii="Sakkal Majalla" w:eastAsia="Batang" w:hAnsi="Sakkal Majalla" w:cs="Sakkal Majalla"/>
                <w:lang w:val="en-US" w:eastAsia="ar-SA" w:bidi="en-US"/>
              </w:rPr>
              <w:t>B.P</w:t>
            </w:r>
            <w:r w:rsidRPr="001D34FB">
              <w:rPr>
                <w:rFonts w:ascii="Sakkal Majalla" w:eastAsia="Batang" w:hAnsi="Sakkal Majalla" w:cs="Sakkal Majalla"/>
                <w:lang w:eastAsia="ar-SA" w:bidi="ar-MA"/>
              </w:rPr>
              <w:t>3</w:t>
            </w:r>
          </w:p>
        </w:tc>
        <w:tc>
          <w:tcPr>
            <w:tcW w:w="7937" w:type="dxa"/>
            <w:tcBorders>
              <w:top w:val="single" w:sz="4" w:space="0" w:color="000000"/>
              <w:left w:val="single" w:sz="4" w:space="0" w:color="000000"/>
              <w:bottom w:val="single" w:sz="4" w:space="0" w:color="000000"/>
              <w:right w:val="single" w:sz="4" w:space="0" w:color="000000"/>
            </w:tcBorders>
            <w:vAlign w:val="center"/>
          </w:tcPr>
          <w:p w14:paraId="4F6222E8" w14:textId="77777777" w:rsidR="00F15ABE" w:rsidRPr="001D34FB" w:rsidRDefault="00EC33C7">
            <w:pPr>
              <w:bidi/>
              <w:rPr>
                <w:rFonts w:ascii="Sakkal Majalla" w:eastAsia="Verdana" w:hAnsi="Sakkal Majalla" w:cs="Sakkal Majalla"/>
                <w:color w:val="000000"/>
                <w:sz w:val="24"/>
                <w:lang w:eastAsia="zh-CN"/>
              </w:rPr>
            </w:pPr>
            <w:r w:rsidRPr="001D34FB">
              <w:rPr>
                <w:rFonts w:ascii="Sakkal Majalla" w:eastAsia="Verdana" w:hAnsi="Sakkal Majalla" w:cs="Sakkal Majalla"/>
                <w:color w:val="000000"/>
                <w:sz w:val="24"/>
                <w:rtl/>
                <w:lang w:eastAsia="ar-SA" w:bidi="ar-MA"/>
              </w:rPr>
              <w:t>تحديد أهداف مشروع الذكاء الاصطناعي.</w:t>
            </w:r>
          </w:p>
        </w:tc>
      </w:tr>
      <w:tr w:rsidR="00F15ABE" w:rsidRPr="001D34FB" w14:paraId="6C00AC17"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30B0DDAE" w14:textId="77777777" w:rsidR="00F15ABE" w:rsidRPr="001D34FB" w:rsidRDefault="00EC33C7">
            <w:pPr>
              <w:pStyle w:val="Text"/>
              <w:tabs>
                <w:tab w:val="left" w:pos="284"/>
              </w:tabs>
              <w:bidi/>
              <w:spacing w:before="60" w:after="60" w:line="290" w:lineRule="exact"/>
              <w:rPr>
                <w:rFonts w:ascii="Sakkal Majalla" w:eastAsia="Batang" w:hAnsi="Sakkal Majalla" w:cs="Sakkal Majalla"/>
                <w:lang w:eastAsia="en-US"/>
              </w:rPr>
            </w:pPr>
            <w:r w:rsidRPr="001D34FB">
              <w:rPr>
                <w:rFonts w:ascii="Sakkal Majalla" w:eastAsia="Batang" w:hAnsi="Sakkal Majalla" w:cs="Sakkal Majalla"/>
                <w:lang w:eastAsia="ar-SA" w:bidi="ar-MA"/>
              </w:rPr>
              <w:t>21/</w:t>
            </w:r>
            <w:r w:rsidRPr="001D34FB">
              <w:rPr>
                <w:rFonts w:ascii="Sakkal Majalla" w:eastAsia="Batang" w:hAnsi="Sakkal Majalla" w:cs="Sakkal Majalla"/>
                <w:lang w:val="en-US" w:eastAsia="ar-SA" w:bidi="en-US"/>
              </w:rPr>
              <w:t>B.P</w:t>
            </w:r>
            <w:r w:rsidRPr="001D34FB">
              <w:rPr>
                <w:rFonts w:ascii="Sakkal Majalla" w:eastAsia="Batang" w:hAnsi="Sakkal Majalla" w:cs="Sakkal Majalla"/>
                <w:lang w:eastAsia="ar-SA" w:bidi="ar-MA"/>
              </w:rPr>
              <w:t>4</w:t>
            </w:r>
          </w:p>
        </w:tc>
        <w:tc>
          <w:tcPr>
            <w:tcW w:w="7937" w:type="dxa"/>
            <w:tcBorders>
              <w:top w:val="single" w:sz="4" w:space="0" w:color="000000"/>
              <w:left w:val="single" w:sz="4" w:space="0" w:color="000000"/>
              <w:bottom w:val="single" w:sz="4" w:space="0" w:color="000000"/>
              <w:right w:val="single" w:sz="4" w:space="0" w:color="000000"/>
            </w:tcBorders>
            <w:vAlign w:val="center"/>
          </w:tcPr>
          <w:p w14:paraId="0C3518AF" w14:textId="77777777" w:rsidR="00F15ABE" w:rsidRPr="001D34FB" w:rsidRDefault="00EC33C7">
            <w:pPr>
              <w:bidi/>
              <w:rPr>
                <w:rFonts w:ascii="Sakkal Majalla" w:eastAsia="Verdana" w:hAnsi="Sakkal Majalla" w:cs="Sakkal Majalla"/>
                <w:color w:val="000000"/>
                <w:sz w:val="24"/>
                <w:lang w:eastAsia="zh-CN"/>
              </w:rPr>
            </w:pPr>
            <w:r w:rsidRPr="001D34FB">
              <w:rPr>
                <w:rFonts w:ascii="Sakkal Majalla" w:eastAsia="Verdana" w:hAnsi="Sakkal Majalla" w:cs="Sakkal Majalla"/>
                <w:color w:val="000000"/>
                <w:sz w:val="24"/>
                <w:rtl/>
                <w:lang w:eastAsia="ar-SA" w:bidi="ar-MA"/>
              </w:rPr>
              <w:t>جمع وإعداد مجموعات البيانات المناسبة لحل الذكاء الاصطناعي.</w:t>
            </w:r>
          </w:p>
        </w:tc>
      </w:tr>
    </w:tbl>
    <w:p w14:paraId="70D6E93C" w14:textId="77777777" w:rsidR="00F15ABE" w:rsidRPr="001D34FB" w:rsidRDefault="00F15ABE">
      <w:pPr>
        <w:bidi/>
        <w:rPr>
          <w:rFonts w:ascii="Sakkal Majalla" w:hAnsi="Sakkal Majalla" w:cs="Sakkal Majalla"/>
          <w:sz w:val="24"/>
        </w:rPr>
      </w:pPr>
    </w:p>
    <w:tbl>
      <w:tblPr>
        <w:bidiVisual/>
        <w:tblW w:w="9691" w:type="dxa"/>
        <w:tblInd w:w="-57" w:type="dxa"/>
        <w:tblLayout w:type="fixed"/>
        <w:tblLook w:val="0000" w:firstRow="0" w:lastRow="0" w:firstColumn="0" w:lastColumn="0" w:noHBand="0" w:noVBand="0"/>
      </w:tblPr>
      <w:tblGrid>
        <w:gridCol w:w="2880"/>
        <w:gridCol w:w="6811"/>
      </w:tblGrid>
      <w:tr w:rsidR="00F15ABE" w:rsidRPr="001D34FB" w14:paraId="6CB4054B"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FBE9ECD" w14:textId="77777777" w:rsidR="00F15ABE" w:rsidRPr="001D34FB" w:rsidRDefault="00EC33C7">
            <w:pPr>
              <w:bidi/>
              <w:rPr>
                <w:rFonts w:ascii="Sakkal Majalla" w:eastAsia="Batang" w:hAnsi="Sakkal Majalla" w:cs="Sakkal Majalla"/>
                <w:b/>
                <w:bCs/>
                <w:sz w:val="24"/>
                <w:lang w:eastAsia="en-US"/>
              </w:rPr>
            </w:pPr>
            <w:r w:rsidRPr="001D34FB">
              <w:rPr>
                <w:rFonts w:ascii="Sakkal Majalla" w:eastAsia="Batang" w:hAnsi="Sakkal Majalla" w:cs="Sakkal Majalla"/>
                <w:b/>
                <w:bCs/>
                <w:sz w:val="24"/>
                <w:rtl/>
                <w:lang w:eastAsia="ar-SA" w:bidi="ar-MA"/>
              </w:rPr>
              <w:t xml:space="preserve">المهمة </w:t>
            </w:r>
            <w:r w:rsidRPr="001D34FB">
              <w:rPr>
                <w:rFonts w:ascii="Sakkal Majalla" w:eastAsia="Batang" w:hAnsi="Sakkal Majalla" w:cs="Sakkal Majalla"/>
                <w:b/>
                <w:bCs/>
                <w:sz w:val="24"/>
                <w:lang w:eastAsia="ar-SA" w:bidi="ar-MA"/>
              </w:rPr>
              <w:t>2</w:t>
            </w:r>
          </w:p>
        </w:tc>
        <w:tc>
          <w:tcPr>
            <w:tcW w:w="6810" w:type="dxa"/>
            <w:tcBorders>
              <w:top w:val="single" w:sz="4" w:space="0" w:color="000000"/>
              <w:left w:val="single" w:sz="4" w:space="0" w:color="000000"/>
              <w:bottom w:val="single" w:sz="4" w:space="0" w:color="000000"/>
              <w:right w:val="single" w:sz="4" w:space="0" w:color="000000"/>
            </w:tcBorders>
            <w:vAlign w:val="center"/>
          </w:tcPr>
          <w:p w14:paraId="4EDF0FFD" w14:textId="77777777" w:rsidR="00F15ABE" w:rsidRPr="001D34FB" w:rsidRDefault="00EC33C7" w:rsidP="00884EC9">
            <w:pPr>
              <w:bidi/>
              <w:jc w:val="both"/>
              <w:rPr>
                <w:rFonts w:ascii="Sakkal Majalla" w:eastAsia="Verdana" w:hAnsi="Sakkal Majalla" w:cs="Sakkal Majalla"/>
                <w:color w:val="000000"/>
                <w:sz w:val="24"/>
                <w:lang w:eastAsia="zh-CN"/>
              </w:rPr>
            </w:pPr>
            <w:r w:rsidRPr="001D34FB">
              <w:rPr>
                <w:rFonts w:ascii="Sakkal Majalla" w:eastAsia="Verdana" w:hAnsi="Sakkal Majalla" w:cs="Sakkal Majalla"/>
                <w:color w:val="000000"/>
                <w:sz w:val="24"/>
                <w:rtl/>
                <w:lang w:eastAsia="ar-SA" w:bidi="ar-MA"/>
              </w:rPr>
              <w:t>تطوير حل الذكاء الاصطناعي الخاص بك. يجب عليك تحديد نموذج للحل الخاص بك يستخدم بشكل مناسب:</w:t>
            </w:r>
          </w:p>
          <w:p w14:paraId="5E753DF1" w14:textId="77777777" w:rsidR="00F15ABE" w:rsidRPr="001D34FB" w:rsidRDefault="00EC33C7" w:rsidP="00884EC9">
            <w:pPr>
              <w:pStyle w:val="afa"/>
              <w:numPr>
                <w:ilvl w:val="0"/>
                <w:numId w:val="11"/>
              </w:numPr>
              <w:bidi/>
              <w:jc w:val="both"/>
              <w:rPr>
                <w:rFonts w:ascii="Sakkal Majalla" w:eastAsia="Verdana" w:hAnsi="Sakkal Majalla" w:cs="Sakkal Majalla"/>
                <w:color w:val="000000"/>
                <w:lang w:eastAsia="zh-CN"/>
              </w:rPr>
            </w:pPr>
            <w:r w:rsidRPr="001D34FB">
              <w:rPr>
                <w:rFonts w:ascii="Sakkal Majalla" w:eastAsia="Verdana" w:hAnsi="Sakkal Majalla" w:cs="Sakkal Majalla"/>
                <w:color w:val="000000"/>
                <w:rtl/>
                <w:lang w:eastAsia="ar-SA" w:bidi="ar-MA"/>
              </w:rPr>
              <w:t>التعلم الموجّه أو غير الموجّه لتدريب النموذج</w:t>
            </w:r>
          </w:p>
          <w:p w14:paraId="52D62901" w14:textId="77777777" w:rsidR="00F15ABE" w:rsidRPr="001D34FB" w:rsidRDefault="00EC33C7" w:rsidP="00884EC9">
            <w:pPr>
              <w:pStyle w:val="afa"/>
              <w:numPr>
                <w:ilvl w:val="0"/>
                <w:numId w:val="11"/>
              </w:numPr>
              <w:bidi/>
              <w:jc w:val="both"/>
              <w:rPr>
                <w:rFonts w:ascii="Sakkal Majalla" w:eastAsia="Verdana" w:hAnsi="Sakkal Majalla" w:cs="Sakkal Majalla"/>
                <w:color w:val="000000"/>
                <w:lang w:eastAsia="zh-CN"/>
              </w:rPr>
            </w:pPr>
            <w:r w:rsidRPr="001D34FB">
              <w:rPr>
                <w:rFonts w:ascii="Sakkal Majalla" w:eastAsia="Verdana" w:hAnsi="Sakkal Majalla" w:cs="Sakkal Majalla"/>
                <w:color w:val="000000"/>
                <w:rtl/>
                <w:lang w:eastAsia="ar-SA" w:bidi="ar-MA"/>
              </w:rPr>
              <w:t>المفاهيم الرياضية والإحصائية للحصول على نتائج صحيحة</w:t>
            </w:r>
          </w:p>
          <w:p w14:paraId="7CEFFF20" w14:textId="77777777" w:rsidR="00F15ABE" w:rsidRPr="001D34FB" w:rsidRDefault="00EC33C7" w:rsidP="00884EC9">
            <w:pPr>
              <w:pStyle w:val="afa"/>
              <w:numPr>
                <w:ilvl w:val="0"/>
                <w:numId w:val="11"/>
              </w:numPr>
              <w:bidi/>
              <w:jc w:val="both"/>
              <w:rPr>
                <w:rFonts w:ascii="Sakkal Majalla" w:eastAsia="Verdana" w:hAnsi="Sakkal Majalla" w:cs="Sakkal Majalla"/>
                <w:color w:val="000000"/>
                <w:lang w:eastAsia="zh-CN"/>
              </w:rPr>
            </w:pPr>
            <w:r w:rsidRPr="001D34FB">
              <w:rPr>
                <w:rFonts w:ascii="Sakkal Majalla" w:eastAsia="Verdana" w:hAnsi="Sakkal Majalla" w:cs="Sakkal Majalla"/>
                <w:color w:val="000000"/>
                <w:rtl/>
                <w:lang w:eastAsia="ar-SA" w:bidi="ar-MA"/>
              </w:rPr>
              <w:t>أدوات وموارد الحوسبة (مثل لغات البرمجة، بيئات التطوير المتكاملة (</w:t>
            </w:r>
            <w:r w:rsidRPr="001D34FB">
              <w:rPr>
                <w:rFonts w:ascii="Sakkal Majalla" w:eastAsia="Verdana" w:hAnsi="Sakkal Majalla" w:cs="Sakkal Majalla"/>
                <w:color w:val="000000"/>
                <w:lang w:val="en-US" w:eastAsia="ar-SA" w:bidi="en-US"/>
              </w:rPr>
              <w:t>IDE</w:t>
            </w:r>
            <w:r w:rsidRPr="001D34FB">
              <w:rPr>
                <w:rFonts w:ascii="Sakkal Majalla" w:eastAsia="Verdana" w:hAnsi="Sakkal Majalla" w:cs="Sakkal Majalla"/>
                <w:color w:val="000000"/>
                <w:rtl/>
                <w:lang w:eastAsia="ar-SA" w:bidi="ar-MA"/>
              </w:rPr>
              <w:t>)، الموارد السحابية، لوحات المعلومات).</w:t>
            </w:r>
          </w:p>
          <w:p w14:paraId="1E1B60D1" w14:textId="77777777" w:rsidR="00F15ABE" w:rsidRPr="001D34FB" w:rsidRDefault="00F15ABE" w:rsidP="00884EC9">
            <w:pPr>
              <w:bidi/>
              <w:jc w:val="both"/>
              <w:rPr>
                <w:rFonts w:ascii="Sakkal Majalla" w:eastAsia="Verdana" w:hAnsi="Sakkal Majalla" w:cs="Sakkal Majalla"/>
                <w:color w:val="000000"/>
                <w:sz w:val="24"/>
                <w:lang w:eastAsia="zh-CN"/>
              </w:rPr>
            </w:pPr>
          </w:p>
          <w:p w14:paraId="1B5E04E0" w14:textId="77777777" w:rsidR="00F15ABE" w:rsidRPr="001D34FB" w:rsidRDefault="00EC33C7" w:rsidP="00884EC9">
            <w:pPr>
              <w:bidi/>
              <w:jc w:val="both"/>
              <w:rPr>
                <w:rFonts w:ascii="Sakkal Majalla" w:eastAsia="Verdana" w:hAnsi="Sakkal Majalla" w:cs="Sakkal Majalla"/>
                <w:color w:val="000000"/>
                <w:sz w:val="24"/>
                <w:lang w:eastAsia="zh-CN"/>
              </w:rPr>
            </w:pPr>
            <w:r w:rsidRPr="001D34FB">
              <w:rPr>
                <w:rFonts w:ascii="Sakkal Majalla" w:eastAsia="Verdana" w:hAnsi="Sakkal Majalla" w:cs="Sakkal Majalla"/>
                <w:color w:val="000000"/>
                <w:sz w:val="24"/>
                <w:rtl/>
                <w:lang w:eastAsia="ar-SA" w:bidi="ar-MA"/>
              </w:rPr>
              <w:t>تأكد من مراجعة الحل (بما في ذلك مجموعات البيانات) بانتظام في أثناء التطوير.</w:t>
            </w:r>
          </w:p>
          <w:p w14:paraId="00EDBBC7" w14:textId="77777777" w:rsidR="00F15ABE" w:rsidRPr="001D34FB" w:rsidRDefault="00F15ABE" w:rsidP="00884EC9">
            <w:pPr>
              <w:bidi/>
              <w:jc w:val="both"/>
              <w:rPr>
                <w:rFonts w:ascii="Sakkal Majalla" w:eastAsia="Verdana" w:hAnsi="Sakkal Majalla" w:cs="Sakkal Majalla"/>
                <w:color w:val="000000"/>
                <w:sz w:val="24"/>
                <w:lang w:eastAsia="zh-CN"/>
              </w:rPr>
            </w:pPr>
          </w:p>
          <w:p w14:paraId="3B496FD3" w14:textId="77777777" w:rsidR="00F15ABE" w:rsidRPr="001D34FB" w:rsidRDefault="00EC33C7" w:rsidP="00884EC9">
            <w:pPr>
              <w:bidi/>
              <w:jc w:val="both"/>
              <w:rPr>
                <w:rFonts w:ascii="Sakkal Majalla" w:eastAsia="Verdana" w:hAnsi="Sakkal Majalla" w:cs="Sakkal Majalla"/>
                <w:color w:val="000000"/>
                <w:sz w:val="24"/>
                <w:lang w:eastAsia="zh-CN"/>
              </w:rPr>
            </w:pPr>
            <w:r w:rsidRPr="001D34FB">
              <w:rPr>
                <w:rFonts w:ascii="Sakkal Majalla" w:eastAsia="Verdana" w:hAnsi="Sakkal Majalla" w:cs="Sakkal Majalla"/>
                <w:color w:val="000000"/>
                <w:sz w:val="24"/>
                <w:rtl/>
                <w:lang w:eastAsia="ar-SA" w:bidi="ar-MA"/>
              </w:rPr>
              <w:t>إعداد تقرير يوضح بالتفصيل كيفية استخدامك للمراجعة لتنقيح/تحسين مجموعات البيانات وحل الذكاء الاصطناعي من أجل تحسين جودة النتائج.</w:t>
            </w:r>
          </w:p>
          <w:p w14:paraId="0B53C3C7" w14:textId="77777777" w:rsidR="00F15ABE" w:rsidRPr="001D34FB" w:rsidRDefault="00F15ABE" w:rsidP="00884EC9">
            <w:pPr>
              <w:bidi/>
              <w:jc w:val="both"/>
              <w:rPr>
                <w:rFonts w:ascii="Sakkal Majalla" w:eastAsia="Verdana" w:hAnsi="Sakkal Majalla" w:cs="Sakkal Majalla"/>
                <w:color w:val="000000"/>
                <w:sz w:val="24"/>
                <w:lang w:eastAsia="zh-CN"/>
              </w:rPr>
            </w:pPr>
          </w:p>
          <w:p w14:paraId="278A6B3B" w14:textId="77777777" w:rsidR="00F15ABE" w:rsidRPr="001D34FB" w:rsidRDefault="00EC33C7" w:rsidP="00884EC9">
            <w:pPr>
              <w:bidi/>
              <w:jc w:val="both"/>
              <w:rPr>
                <w:rFonts w:ascii="Sakkal Majalla" w:eastAsia="Verdana" w:hAnsi="Sakkal Majalla" w:cs="Sakkal Majalla"/>
                <w:color w:val="000000"/>
                <w:sz w:val="24"/>
                <w:lang w:eastAsia="zh-CN"/>
              </w:rPr>
            </w:pPr>
            <w:r w:rsidRPr="001D34FB">
              <w:rPr>
                <w:rFonts w:ascii="Sakkal Majalla" w:eastAsia="Verdana" w:hAnsi="Sakkal Majalla" w:cs="Sakkal Majalla"/>
                <w:color w:val="000000"/>
                <w:sz w:val="24"/>
                <w:rtl/>
                <w:lang w:eastAsia="ar-SA" w:bidi="ar-MA"/>
              </w:rPr>
              <w:t>يجب أن يتضمن تقريرك أيضًا تقييمًا لمدى تلبية حل الذكاء الاصطناعي للأهداف المخطط لها. ينبغي أن يراعي تقييمك الآتي:</w:t>
            </w:r>
          </w:p>
          <w:p w14:paraId="04408A48" w14:textId="77777777" w:rsidR="00F15ABE" w:rsidRPr="001D34FB" w:rsidRDefault="00EC33C7" w:rsidP="00884EC9">
            <w:pPr>
              <w:pStyle w:val="afa"/>
              <w:numPr>
                <w:ilvl w:val="0"/>
                <w:numId w:val="10"/>
              </w:numPr>
              <w:bidi/>
              <w:jc w:val="both"/>
              <w:rPr>
                <w:rFonts w:ascii="Sakkal Majalla" w:eastAsia="Verdana" w:hAnsi="Sakkal Majalla" w:cs="Sakkal Majalla"/>
                <w:color w:val="000000"/>
                <w:lang w:eastAsia="zh-CN"/>
              </w:rPr>
            </w:pPr>
            <w:r w:rsidRPr="001D34FB">
              <w:rPr>
                <w:rFonts w:ascii="Sakkal Majalla" w:eastAsia="Verdana" w:hAnsi="Sakkal Majalla" w:cs="Sakkal Majalla"/>
                <w:color w:val="000000"/>
                <w:rtl/>
                <w:lang w:eastAsia="ar-SA" w:bidi="ar-MA"/>
              </w:rPr>
              <w:t>كيف أثرت البيانات المختارة في جودة الحل والنتائج</w:t>
            </w:r>
          </w:p>
          <w:p w14:paraId="3B05A973" w14:textId="77777777" w:rsidR="00F15ABE" w:rsidRPr="001D34FB" w:rsidRDefault="00EC33C7" w:rsidP="00884EC9">
            <w:pPr>
              <w:pStyle w:val="afa"/>
              <w:numPr>
                <w:ilvl w:val="0"/>
                <w:numId w:val="10"/>
              </w:numPr>
              <w:bidi/>
              <w:jc w:val="both"/>
              <w:rPr>
                <w:rFonts w:ascii="Sakkal Majalla" w:eastAsia="Verdana" w:hAnsi="Sakkal Majalla" w:cs="Sakkal Majalla"/>
                <w:color w:val="000000"/>
                <w:lang w:eastAsia="zh-CN"/>
              </w:rPr>
            </w:pPr>
            <w:r w:rsidRPr="001D34FB">
              <w:rPr>
                <w:rFonts w:ascii="Sakkal Majalla" w:eastAsia="Verdana" w:hAnsi="Sakkal Majalla" w:cs="Sakkal Majalla"/>
                <w:color w:val="000000"/>
                <w:rtl/>
                <w:lang w:eastAsia="ar-SA" w:bidi="ar-MA"/>
              </w:rPr>
              <w:t>كيف يؤثر النموذج الذي اخترته والنهج الرياضية والإحصائية ذات الصلة في جودة ودقة النتائج</w:t>
            </w:r>
          </w:p>
          <w:p w14:paraId="63426A94" w14:textId="77777777" w:rsidR="00F15ABE" w:rsidRPr="001D34FB" w:rsidRDefault="00EC33C7" w:rsidP="00884EC9">
            <w:pPr>
              <w:pStyle w:val="afa"/>
              <w:numPr>
                <w:ilvl w:val="0"/>
                <w:numId w:val="10"/>
              </w:numPr>
              <w:bidi/>
              <w:jc w:val="both"/>
              <w:rPr>
                <w:rFonts w:ascii="Sakkal Majalla" w:eastAsia="Verdana" w:hAnsi="Sakkal Majalla" w:cs="Sakkal Majalla"/>
                <w:color w:val="000000"/>
                <w:lang w:eastAsia="zh-CN"/>
              </w:rPr>
            </w:pPr>
            <w:r w:rsidRPr="001D34FB">
              <w:rPr>
                <w:rFonts w:ascii="Sakkal Majalla" w:eastAsia="Verdana" w:hAnsi="Sakkal Majalla" w:cs="Sakkal Majalla"/>
                <w:color w:val="000000"/>
                <w:rtl/>
                <w:lang w:eastAsia="ar-SA" w:bidi="ar-MA"/>
              </w:rPr>
              <w:t>الفوائد والمخاطر والعيوب المرتبطة بالحل.</w:t>
            </w:r>
          </w:p>
          <w:p w14:paraId="05FFACC0" w14:textId="77777777" w:rsidR="00F15ABE" w:rsidRPr="001D34FB" w:rsidRDefault="00F15ABE" w:rsidP="00884EC9">
            <w:pPr>
              <w:bidi/>
              <w:jc w:val="both"/>
              <w:rPr>
                <w:rFonts w:ascii="Sakkal Majalla" w:eastAsia="Verdana" w:hAnsi="Sakkal Majalla" w:cs="Sakkal Majalla"/>
                <w:color w:val="000000"/>
                <w:sz w:val="24"/>
                <w:lang w:eastAsia="zh-CN"/>
              </w:rPr>
            </w:pPr>
          </w:p>
          <w:p w14:paraId="3C92F454" w14:textId="77777777" w:rsidR="00F15ABE" w:rsidRPr="001D34FB" w:rsidRDefault="00EC33C7" w:rsidP="00884EC9">
            <w:pPr>
              <w:bidi/>
              <w:jc w:val="both"/>
              <w:rPr>
                <w:rFonts w:ascii="Sakkal Majalla" w:hAnsi="Sakkal Majalla" w:cs="Sakkal Majalla"/>
                <w:sz w:val="24"/>
              </w:rPr>
            </w:pPr>
            <w:r w:rsidRPr="001D34FB">
              <w:rPr>
                <w:rFonts w:ascii="Sakkal Majalla" w:eastAsia="Verdana" w:hAnsi="Sakkal Majalla" w:cs="Sakkal Majalla"/>
                <w:color w:val="000000"/>
                <w:sz w:val="24"/>
                <w:rtl/>
                <w:lang w:eastAsia="ar-SA" w:bidi="ar-MA"/>
              </w:rPr>
              <w:t>يجب عليك دعم أي أحكام تصدرها في تقييمك بأمثلة محددة.</w:t>
            </w:r>
          </w:p>
        </w:tc>
      </w:tr>
      <w:tr w:rsidR="00F15ABE" w:rsidRPr="001D34FB" w14:paraId="5AE16942" w14:textId="77777777">
        <w:trPr>
          <w:trHeight w:val="906"/>
        </w:trPr>
        <w:tc>
          <w:tcPr>
            <w:tcW w:w="2880" w:type="dxa"/>
            <w:tcBorders>
              <w:top w:val="single" w:sz="4" w:space="0" w:color="000000"/>
              <w:left w:val="single" w:sz="4" w:space="0" w:color="000000"/>
              <w:bottom w:val="single" w:sz="4" w:space="0" w:color="000000"/>
              <w:right w:val="single" w:sz="4" w:space="0" w:color="000000"/>
            </w:tcBorders>
            <w:shd w:val="clear" w:color="auto" w:fill="D9D9D9"/>
          </w:tcPr>
          <w:p w14:paraId="513BF2B9" w14:textId="77777777" w:rsidR="00F15ABE" w:rsidRPr="001D34FB" w:rsidRDefault="00EC33C7">
            <w:pPr>
              <w:bidi/>
              <w:rPr>
                <w:rFonts w:ascii="Sakkal Majalla" w:eastAsia="Batang" w:hAnsi="Sakkal Majalla" w:cs="Sakkal Majalla"/>
                <w:b/>
                <w:bCs/>
                <w:sz w:val="24"/>
                <w:lang w:eastAsia="en-US"/>
              </w:rPr>
            </w:pPr>
            <w:r w:rsidRPr="001D34FB">
              <w:rPr>
                <w:rFonts w:ascii="Sakkal Majalla" w:eastAsia="Batang" w:hAnsi="Sakkal Majalla" w:cs="Sakkal Majalla"/>
                <w:b/>
                <w:bCs/>
                <w:sz w:val="24"/>
                <w:rtl/>
                <w:lang w:eastAsia="ar-SA" w:bidi="ar-MA"/>
              </w:rPr>
              <w:t xml:space="preserve">قائمة التحقق من الأدلة المطلوبة </w:t>
            </w:r>
          </w:p>
        </w:tc>
        <w:tc>
          <w:tcPr>
            <w:tcW w:w="6810" w:type="dxa"/>
            <w:tcBorders>
              <w:top w:val="single" w:sz="4" w:space="0" w:color="000000"/>
              <w:left w:val="single" w:sz="4" w:space="0" w:color="000000"/>
              <w:bottom w:val="single" w:sz="4" w:space="0" w:color="000000"/>
              <w:right w:val="single" w:sz="4" w:space="0" w:color="000000"/>
            </w:tcBorders>
          </w:tcPr>
          <w:p w14:paraId="03DB9361" w14:textId="77777777" w:rsidR="00F15ABE" w:rsidRPr="001D34FB" w:rsidRDefault="00EC33C7">
            <w:pPr>
              <w:pStyle w:val="afa"/>
              <w:numPr>
                <w:ilvl w:val="0"/>
                <w:numId w:val="5"/>
              </w:numPr>
              <w:bidi/>
              <w:ind w:left="322" w:hanging="284"/>
              <w:rPr>
                <w:rFonts w:ascii="Sakkal Majalla" w:eastAsia="Verdana" w:hAnsi="Sakkal Majalla" w:cs="Sakkal Majalla"/>
                <w:color w:val="000000"/>
                <w:lang w:eastAsia="zh-CN"/>
              </w:rPr>
            </w:pPr>
            <w:r w:rsidRPr="001D34FB">
              <w:rPr>
                <w:rFonts w:ascii="Sakkal Majalla" w:eastAsia="Verdana" w:hAnsi="Sakkal Majalla" w:cs="Sakkal Majalla"/>
                <w:color w:val="000000"/>
                <w:rtl/>
                <w:lang w:eastAsia="ar-SA" w:bidi="ar-MA"/>
              </w:rPr>
              <w:t xml:space="preserve">الإصدارات الأولية </w:t>
            </w:r>
            <w:r w:rsidRPr="001D34FB">
              <w:rPr>
                <w:rFonts w:ascii="Sakkal Majalla" w:eastAsia="Verdana" w:hAnsi="Sakkal Majalla" w:cs="Sakkal Majalla"/>
                <w:color w:val="000000"/>
                <w:rtl/>
                <w:lang w:eastAsia="ar-SA" w:bidi="ar-JO"/>
              </w:rPr>
              <w:t>والمنقّحة</w:t>
            </w:r>
            <w:r w:rsidRPr="001D34FB">
              <w:rPr>
                <w:rFonts w:ascii="Sakkal Majalla" w:eastAsia="Verdana" w:hAnsi="Sakkal Majalla" w:cs="Sakkal Majalla"/>
                <w:color w:val="000000"/>
                <w:rtl/>
                <w:lang w:eastAsia="ar-SA" w:bidi="ar-MA"/>
              </w:rPr>
              <w:t xml:space="preserve"> من مجموعات البيانات</w:t>
            </w:r>
          </w:p>
          <w:p w14:paraId="19B1A07F" w14:textId="77777777" w:rsidR="00F15ABE" w:rsidRPr="001D34FB" w:rsidRDefault="00EC33C7">
            <w:pPr>
              <w:pStyle w:val="afa"/>
              <w:numPr>
                <w:ilvl w:val="0"/>
                <w:numId w:val="5"/>
              </w:numPr>
              <w:bidi/>
              <w:ind w:left="322" w:hanging="284"/>
              <w:rPr>
                <w:rFonts w:ascii="Sakkal Majalla" w:eastAsia="Verdana" w:hAnsi="Sakkal Majalla" w:cs="Sakkal Majalla"/>
                <w:color w:val="000000"/>
                <w:lang w:eastAsia="zh-CN"/>
              </w:rPr>
            </w:pPr>
            <w:r w:rsidRPr="001D34FB">
              <w:rPr>
                <w:rFonts w:ascii="Sakkal Majalla" w:eastAsia="Verdana" w:hAnsi="Sakkal Majalla" w:cs="Sakkal Majalla"/>
                <w:color w:val="000000"/>
                <w:rtl/>
                <w:lang w:eastAsia="ar-SA" w:bidi="ar-MA"/>
              </w:rPr>
              <w:t>الإصدارات الأولية والمحسّنة من حل الذكاء الاصطناعي</w:t>
            </w:r>
          </w:p>
          <w:p w14:paraId="4E66DAB6" w14:textId="77777777" w:rsidR="00F15ABE" w:rsidRPr="001D34FB" w:rsidRDefault="00EC33C7">
            <w:pPr>
              <w:pStyle w:val="afa"/>
              <w:numPr>
                <w:ilvl w:val="0"/>
                <w:numId w:val="5"/>
              </w:numPr>
              <w:bidi/>
              <w:ind w:left="322" w:hanging="284"/>
              <w:rPr>
                <w:rFonts w:ascii="Sakkal Majalla" w:hAnsi="Sakkal Majalla" w:cs="Sakkal Majalla"/>
              </w:rPr>
            </w:pPr>
            <w:r w:rsidRPr="001D34FB">
              <w:rPr>
                <w:rFonts w:ascii="Sakkal Majalla" w:eastAsia="Verdana" w:hAnsi="Sakkal Majalla" w:cs="Sakkal Majalla"/>
                <w:color w:val="000000"/>
                <w:rtl/>
                <w:lang w:eastAsia="ar-SA" w:bidi="ar-MA"/>
              </w:rPr>
              <w:t>تقرير يوضح بالتفصيل مراجعة وتقييم المشروع</w:t>
            </w:r>
          </w:p>
        </w:tc>
      </w:tr>
    </w:tbl>
    <w:p w14:paraId="148FED75" w14:textId="77777777" w:rsidR="00F15ABE" w:rsidRPr="001D34FB" w:rsidRDefault="00F15ABE">
      <w:pPr>
        <w:bidi/>
        <w:rPr>
          <w:rFonts w:ascii="Sakkal Majalla" w:hAnsi="Sakkal Majalla" w:cs="Sakkal Majalla"/>
          <w:sz w:val="24"/>
        </w:rPr>
      </w:pPr>
    </w:p>
    <w:tbl>
      <w:tblPr>
        <w:bidiVisual/>
        <w:tblW w:w="9691" w:type="dxa"/>
        <w:tblInd w:w="-57" w:type="dxa"/>
        <w:tblLayout w:type="fixed"/>
        <w:tblLook w:val="0000" w:firstRow="0" w:lastRow="0" w:firstColumn="0" w:lastColumn="0" w:noHBand="0" w:noVBand="0"/>
      </w:tblPr>
      <w:tblGrid>
        <w:gridCol w:w="1753"/>
        <w:gridCol w:w="7938"/>
      </w:tblGrid>
      <w:tr w:rsidR="00F15ABE" w:rsidRPr="001D34FB" w14:paraId="2F3FAC72" w14:textId="77777777">
        <w:tc>
          <w:tcPr>
            <w:tcW w:w="969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70956B3B" w14:textId="77777777" w:rsidR="00F15ABE" w:rsidRPr="001D34FB" w:rsidRDefault="00EC33C7">
            <w:pPr>
              <w:bidi/>
              <w:rPr>
                <w:rFonts w:ascii="Sakkal Majalla" w:hAnsi="Sakkal Majalla" w:cs="Sakkal Majalla"/>
                <w:sz w:val="24"/>
              </w:rPr>
            </w:pPr>
            <w:r w:rsidRPr="001D34FB">
              <w:rPr>
                <w:rFonts w:ascii="Sakkal Majalla" w:eastAsia="Batang" w:hAnsi="Sakkal Majalla" w:cs="Sakkal Majalla"/>
                <w:b/>
                <w:bCs/>
                <w:sz w:val="24"/>
                <w:rtl/>
                <w:lang w:eastAsia="ar-SA" w:bidi="ar-MA"/>
              </w:rPr>
              <w:t>المعايير التي تشملها هذه المهمة:</w:t>
            </w:r>
          </w:p>
        </w:tc>
      </w:tr>
      <w:tr w:rsidR="00F15ABE" w:rsidRPr="001D34FB" w14:paraId="632FF319" w14:textId="77777777">
        <w:trPr>
          <w:trHeight w:val="40"/>
        </w:trPr>
        <w:tc>
          <w:tcPr>
            <w:tcW w:w="17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C76E8D" w14:textId="77777777" w:rsidR="00F15ABE" w:rsidRPr="001D34FB" w:rsidRDefault="00EC33C7">
            <w:pPr>
              <w:pStyle w:val="Text"/>
              <w:tabs>
                <w:tab w:val="left" w:pos="284"/>
              </w:tabs>
              <w:bidi/>
              <w:spacing w:before="60" w:after="60" w:line="290" w:lineRule="exact"/>
              <w:rPr>
                <w:rFonts w:ascii="Sakkal Majalla" w:eastAsia="Batang" w:hAnsi="Sakkal Majalla" w:cs="Sakkal Majalla"/>
                <w:lang w:eastAsia="en-US"/>
              </w:rPr>
            </w:pPr>
            <w:r w:rsidRPr="001D34FB">
              <w:rPr>
                <w:rFonts w:ascii="Sakkal Majalla" w:eastAsia="Batang" w:hAnsi="Sakkal Majalla" w:cs="Sakkal Majalla"/>
                <w:rtl/>
                <w:lang w:eastAsia="ar-SA" w:bidi="ar-MA"/>
              </w:rPr>
              <w:t>مرجع المعايير</w:t>
            </w:r>
          </w:p>
        </w:tc>
        <w:tc>
          <w:tcPr>
            <w:tcW w:w="793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5E8E898" w14:textId="77777777" w:rsidR="00F15ABE" w:rsidRPr="001D34FB" w:rsidRDefault="00EC33C7">
            <w:pPr>
              <w:pStyle w:val="Text"/>
              <w:tabs>
                <w:tab w:val="left" w:pos="284"/>
              </w:tabs>
              <w:bidi/>
              <w:spacing w:before="60" w:after="60" w:line="290" w:lineRule="exact"/>
              <w:rPr>
                <w:rFonts w:ascii="Sakkal Majalla" w:eastAsia="Batang" w:hAnsi="Sakkal Majalla" w:cs="Sakkal Majalla"/>
                <w:lang w:eastAsia="en-US"/>
              </w:rPr>
            </w:pPr>
            <w:r w:rsidRPr="001D34FB">
              <w:rPr>
                <w:rFonts w:ascii="Sakkal Majalla" w:eastAsia="Batang" w:hAnsi="Sakkal Majalla" w:cs="Sakkal Majalla"/>
                <w:rtl/>
                <w:lang w:eastAsia="ar-SA" w:bidi="ar-MA"/>
              </w:rPr>
              <w:t>لتحقيق المعايير، يجب عليك إثبات قدرتك على ما يأتي:</w:t>
            </w:r>
          </w:p>
        </w:tc>
      </w:tr>
      <w:tr w:rsidR="00F15ABE" w:rsidRPr="001D34FB" w14:paraId="397F7C11"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418DE4CB" w14:textId="77777777" w:rsidR="00F15ABE" w:rsidRPr="001D34FB" w:rsidRDefault="00EC33C7">
            <w:pPr>
              <w:pStyle w:val="Text"/>
              <w:tabs>
                <w:tab w:val="left" w:pos="284"/>
              </w:tabs>
              <w:bidi/>
              <w:spacing w:before="60" w:after="60" w:line="290" w:lineRule="exact"/>
              <w:rPr>
                <w:rFonts w:ascii="Sakkal Majalla" w:eastAsia="Batang" w:hAnsi="Sakkal Majalla" w:cs="Sakkal Majalla"/>
                <w:lang w:eastAsia="en-US"/>
              </w:rPr>
            </w:pPr>
            <w:r w:rsidRPr="001D34FB">
              <w:rPr>
                <w:rFonts w:ascii="Sakkal Majalla" w:eastAsia="Batang" w:hAnsi="Sakkal Majalla" w:cs="Sakkal Majalla"/>
                <w:lang w:eastAsia="ar-SA" w:bidi="ar-MA"/>
              </w:rPr>
              <w:t>21/</w:t>
            </w:r>
            <w:r w:rsidRPr="001D34FB">
              <w:rPr>
                <w:rFonts w:ascii="Sakkal Majalla" w:eastAsia="Batang" w:hAnsi="Sakkal Majalla" w:cs="Sakkal Majalla"/>
                <w:lang w:val="en-US" w:eastAsia="ar-SA" w:bidi="en-US"/>
              </w:rPr>
              <w:t>BC.D</w:t>
            </w:r>
            <w:r w:rsidRPr="001D34FB">
              <w:rPr>
                <w:rFonts w:ascii="Sakkal Majalla" w:eastAsia="Batang" w:hAnsi="Sakkal Majalla" w:cs="Sakkal Majalla"/>
                <w:lang w:eastAsia="ar-SA" w:bidi="ar-MA"/>
              </w:rPr>
              <w:t>2</w:t>
            </w:r>
          </w:p>
        </w:tc>
        <w:tc>
          <w:tcPr>
            <w:tcW w:w="7937" w:type="dxa"/>
            <w:tcBorders>
              <w:top w:val="single" w:sz="4" w:space="0" w:color="000000"/>
              <w:left w:val="single" w:sz="4" w:space="0" w:color="000000"/>
              <w:bottom w:val="single" w:sz="4" w:space="0" w:color="000000"/>
              <w:right w:val="single" w:sz="4" w:space="0" w:color="000000"/>
            </w:tcBorders>
            <w:vAlign w:val="center"/>
          </w:tcPr>
          <w:p w14:paraId="7B8F09FF" w14:textId="77777777" w:rsidR="00F15ABE" w:rsidRPr="001D34FB" w:rsidRDefault="00EC33C7">
            <w:pPr>
              <w:pStyle w:val="Text"/>
              <w:tabs>
                <w:tab w:val="left" w:pos="284"/>
              </w:tabs>
              <w:bidi/>
              <w:spacing w:before="60" w:after="60" w:line="290" w:lineRule="exact"/>
              <w:rPr>
                <w:rFonts w:ascii="Sakkal Majalla" w:eastAsia="Batang" w:hAnsi="Sakkal Majalla" w:cs="Sakkal Majalla"/>
                <w:lang w:eastAsia="en-US"/>
              </w:rPr>
            </w:pPr>
            <w:r w:rsidRPr="001D34FB">
              <w:rPr>
                <w:rFonts w:ascii="Sakkal Majalla" w:eastAsia="Batang" w:hAnsi="Sakkal Majalla" w:cs="Sakkal Majalla"/>
                <w:rtl/>
                <w:lang w:eastAsia="ar-SA" w:bidi="ar-MA"/>
              </w:rPr>
              <w:t>تقييم فعالية حل الذكاء الاصطناعي.</w:t>
            </w:r>
          </w:p>
        </w:tc>
      </w:tr>
      <w:tr w:rsidR="00F15ABE" w:rsidRPr="001D34FB" w14:paraId="1B116357"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6AC75889" w14:textId="77777777" w:rsidR="00F15ABE" w:rsidRPr="001D34FB" w:rsidRDefault="00EC33C7">
            <w:pPr>
              <w:pStyle w:val="Text"/>
              <w:tabs>
                <w:tab w:val="left" w:pos="284"/>
              </w:tabs>
              <w:bidi/>
              <w:spacing w:before="60" w:after="60" w:line="290" w:lineRule="exact"/>
              <w:rPr>
                <w:rFonts w:ascii="Sakkal Majalla" w:eastAsia="Batang" w:hAnsi="Sakkal Majalla" w:cs="Sakkal Majalla"/>
                <w:lang w:eastAsia="en-US"/>
              </w:rPr>
            </w:pPr>
            <w:r w:rsidRPr="001D34FB">
              <w:rPr>
                <w:rFonts w:ascii="Sakkal Majalla" w:eastAsia="Batang" w:hAnsi="Sakkal Majalla" w:cs="Sakkal Majalla"/>
                <w:lang w:eastAsia="ar-SA" w:bidi="ar-MA"/>
              </w:rPr>
              <w:t>21/</w:t>
            </w:r>
            <w:r w:rsidRPr="001D34FB">
              <w:rPr>
                <w:rFonts w:ascii="Sakkal Majalla" w:eastAsia="Batang" w:hAnsi="Sakkal Majalla" w:cs="Sakkal Majalla"/>
                <w:lang w:val="en-US" w:eastAsia="ar-SA" w:bidi="en-US"/>
              </w:rPr>
              <w:t>B.M</w:t>
            </w:r>
            <w:r w:rsidRPr="001D34FB">
              <w:rPr>
                <w:rFonts w:ascii="Sakkal Majalla" w:eastAsia="Batang" w:hAnsi="Sakkal Majalla" w:cs="Sakkal Majalla"/>
                <w:lang w:eastAsia="ar-SA" w:bidi="ar-MA"/>
              </w:rPr>
              <w:t>2</w:t>
            </w:r>
          </w:p>
        </w:tc>
        <w:tc>
          <w:tcPr>
            <w:tcW w:w="7937" w:type="dxa"/>
            <w:tcBorders>
              <w:top w:val="single" w:sz="4" w:space="0" w:color="000000"/>
              <w:left w:val="single" w:sz="4" w:space="0" w:color="000000"/>
              <w:bottom w:val="single" w:sz="4" w:space="0" w:color="000000"/>
              <w:right w:val="single" w:sz="4" w:space="0" w:color="000000"/>
            </w:tcBorders>
            <w:vAlign w:val="center"/>
          </w:tcPr>
          <w:p w14:paraId="7C9C8118" w14:textId="77777777" w:rsidR="00F15ABE" w:rsidRPr="001D34FB" w:rsidRDefault="00EC33C7">
            <w:pPr>
              <w:pStyle w:val="Text"/>
              <w:tabs>
                <w:tab w:val="left" w:pos="284"/>
              </w:tabs>
              <w:bidi/>
              <w:spacing w:before="60" w:after="60" w:line="290" w:lineRule="exact"/>
              <w:rPr>
                <w:rFonts w:ascii="Sakkal Majalla" w:eastAsia="Batang" w:hAnsi="Sakkal Majalla" w:cs="Sakkal Majalla"/>
                <w:lang w:eastAsia="en-US"/>
              </w:rPr>
            </w:pPr>
            <w:r w:rsidRPr="001D34FB">
              <w:rPr>
                <w:rFonts w:ascii="Sakkal Majalla" w:eastAsia="Batang" w:hAnsi="Sakkal Majalla" w:cs="Sakkal Majalla"/>
                <w:rtl/>
                <w:lang w:eastAsia="ar-SA" w:bidi="ar-MA"/>
              </w:rPr>
              <w:t>مراجعة مجموعات البيانات وتنقيحها لتحسين جودة</w:t>
            </w:r>
          </w:p>
        </w:tc>
      </w:tr>
      <w:tr w:rsidR="00F15ABE" w:rsidRPr="001D34FB" w14:paraId="7F81A0D0"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051CD08F" w14:textId="77777777" w:rsidR="00F15ABE" w:rsidRPr="001D34FB" w:rsidRDefault="00EC33C7">
            <w:pPr>
              <w:pStyle w:val="Text"/>
              <w:tabs>
                <w:tab w:val="left" w:pos="284"/>
              </w:tabs>
              <w:bidi/>
              <w:spacing w:before="60" w:after="60" w:line="290" w:lineRule="exact"/>
              <w:rPr>
                <w:rFonts w:ascii="Sakkal Majalla" w:eastAsia="Batang" w:hAnsi="Sakkal Majalla" w:cs="Sakkal Majalla"/>
                <w:lang w:eastAsia="en-US"/>
              </w:rPr>
            </w:pPr>
            <w:r w:rsidRPr="001D34FB">
              <w:rPr>
                <w:rFonts w:ascii="Sakkal Majalla" w:eastAsia="Batang" w:hAnsi="Sakkal Majalla" w:cs="Sakkal Majalla"/>
                <w:lang w:eastAsia="ar-SA" w:bidi="ar-MA"/>
              </w:rPr>
              <w:t>21/</w:t>
            </w:r>
            <w:r w:rsidRPr="001D34FB">
              <w:rPr>
                <w:rFonts w:ascii="Sakkal Majalla" w:eastAsia="Batang" w:hAnsi="Sakkal Majalla" w:cs="Sakkal Majalla"/>
                <w:lang w:val="en-US" w:eastAsia="ar-SA" w:bidi="en-US"/>
              </w:rPr>
              <w:t>C.M</w:t>
            </w:r>
            <w:r w:rsidRPr="001D34FB">
              <w:rPr>
                <w:rFonts w:ascii="Sakkal Majalla" w:eastAsia="Batang" w:hAnsi="Sakkal Majalla" w:cs="Sakkal Majalla"/>
                <w:lang w:eastAsia="ar-SA" w:bidi="ar-MA"/>
              </w:rPr>
              <w:t>3</w:t>
            </w:r>
          </w:p>
        </w:tc>
        <w:tc>
          <w:tcPr>
            <w:tcW w:w="7937" w:type="dxa"/>
            <w:tcBorders>
              <w:top w:val="single" w:sz="4" w:space="0" w:color="000000"/>
              <w:left w:val="single" w:sz="4" w:space="0" w:color="000000"/>
              <w:bottom w:val="single" w:sz="4" w:space="0" w:color="000000"/>
              <w:right w:val="single" w:sz="4" w:space="0" w:color="000000"/>
            </w:tcBorders>
            <w:vAlign w:val="center"/>
          </w:tcPr>
          <w:p w14:paraId="3D79AA28" w14:textId="77777777" w:rsidR="00F15ABE" w:rsidRPr="001D34FB" w:rsidRDefault="00EC33C7">
            <w:pPr>
              <w:pStyle w:val="Text"/>
              <w:tabs>
                <w:tab w:val="left" w:pos="284"/>
              </w:tabs>
              <w:bidi/>
              <w:spacing w:before="60" w:after="60" w:line="290" w:lineRule="exact"/>
              <w:rPr>
                <w:rFonts w:ascii="Sakkal Majalla" w:eastAsia="Batang" w:hAnsi="Sakkal Majalla" w:cs="Sakkal Majalla"/>
                <w:lang w:eastAsia="en-US"/>
              </w:rPr>
            </w:pPr>
            <w:r w:rsidRPr="001D34FB">
              <w:rPr>
                <w:rFonts w:ascii="Sakkal Majalla" w:eastAsia="Batang" w:hAnsi="Sakkal Majalla" w:cs="Sakkal Majalla"/>
                <w:rtl/>
                <w:lang w:eastAsia="ar-SA" w:bidi="ar-MA"/>
              </w:rPr>
              <w:t>اختبار حل الذكاء الاصطناعي وتحسينه</w:t>
            </w:r>
          </w:p>
        </w:tc>
      </w:tr>
      <w:tr w:rsidR="00F15ABE" w:rsidRPr="001D34FB" w14:paraId="603F68E4"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2B033510" w14:textId="77777777" w:rsidR="00F15ABE" w:rsidRPr="001D34FB" w:rsidRDefault="00EC33C7">
            <w:pPr>
              <w:pStyle w:val="Text"/>
              <w:tabs>
                <w:tab w:val="left" w:pos="284"/>
              </w:tabs>
              <w:bidi/>
              <w:spacing w:before="60" w:after="60" w:line="290" w:lineRule="exact"/>
              <w:rPr>
                <w:rFonts w:ascii="Sakkal Majalla" w:eastAsia="Batang" w:hAnsi="Sakkal Majalla" w:cs="Sakkal Majalla"/>
                <w:lang w:eastAsia="en-US"/>
              </w:rPr>
            </w:pPr>
            <w:r w:rsidRPr="001D34FB">
              <w:rPr>
                <w:rFonts w:ascii="Sakkal Majalla" w:eastAsia="Batang" w:hAnsi="Sakkal Majalla" w:cs="Sakkal Majalla"/>
                <w:lang w:eastAsia="ar-SA" w:bidi="ar-MA"/>
              </w:rPr>
              <w:t>21/</w:t>
            </w:r>
            <w:r w:rsidRPr="001D34FB">
              <w:rPr>
                <w:rFonts w:ascii="Sakkal Majalla" w:eastAsia="Batang" w:hAnsi="Sakkal Majalla" w:cs="Sakkal Majalla"/>
                <w:lang w:val="en-US" w:eastAsia="ar-SA" w:bidi="en-US"/>
              </w:rPr>
              <w:t>C.P</w:t>
            </w:r>
            <w:r w:rsidRPr="001D34FB">
              <w:rPr>
                <w:rFonts w:ascii="Sakkal Majalla" w:eastAsia="Batang" w:hAnsi="Sakkal Majalla" w:cs="Sakkal Majalla"/>
                <w:lang w:eastAsia="ar-SA" w:bidi="ar-MA"/>
              </w:rPr>
              <w:t>5</w:t>
            </w:r>
          </w:p>
        </w:tc>
        <w:tc>
          <w:tcPr>
            <w:tcW w:w="7937" w:type="dxa"/>
            <w:tcBorders>
              <w:top w:val="single" w:sz="4" w:space="0" w:color="000000"/>
              <w:left w:val="single" w:sz="4" w:space="0" w:color="000000"/>
              <w:bottom w:val="single" w:sz="4" w:space="0" w:color="000000"/>
              <w:right w:val="single" w:sz="4" w:space="0" w:color="000000"/>
            </w:tcBorders>
            <w:vAlign w:val="center"/>
          </w:tcPr>
          <w:p w14:paraId="35177710" w14:textId="77777777" w:rsidR="00F15ABE" w:rsidRPr="001D34FB" w:rsidRDefault="00EC33C7">
            <w:pPr>
              <w:pStyle w:val="Text"/>
              <w:tabs>
                <w:tab w:val="left" w:pos="284"/>
              </w:tabs>
              <w:bidi/>
              <w:spacing w:before="60" w:after="60"/>
              <w:rPr>
                <w:rFonts w:ascii="Sakkal Majalla" w:eastAsia="Batang" w:hAnsi="Sakkal Majalla" w:cs="Sakkal Majalla"/>
                <w:lang w:eastAsia="en-US"/>
              </w:rPr>
            </w:pPr>
            <w:r w:rsidRPr="001D34FB">
              <w:rPr>
                <w:rFonts w:ascii="Sakkal Majalla" w:eastAsia="Batang" w:hAnsi="Sakkal Majalla" w:cs="Sakkal Majalla"/>
                <w:rtl/>
                <w:lang w:eastAsia="ar-SA" w:bidi="ar-MA"/>
              </w:rPr>
              <w:t>تطوير حل الذكاء الاصطناعي باستخدام لغة برمجة وأدوات حوسبة مناسبة</w:t>
            </w:r>
          </w:p>
        </w:tc>
      </w:tr>
    </w:tbl>
    <w:p w14:paraId="7BA7E8FD" w14:textId="77777777" w:rsidR="00F15ABE" w:rsidRPr="001D34FB" w:rsidRDefault="00F15ABE">
      <w:pPr>
        <w:pStyle w:val="hb3"/>
        <w:bidi/>
        <w:spacing w:before="60" w:after="60" w:line="240" w:lineRule="auto"/>
        <w:rPr>
          <w:rFonts w:ascii="Sakkal Majalla" w:hAnsi="Sakkal Majalla" w:cs="Sakkal Majalla"/>
          <w:bCs/>
          <w:sz w:val="24"/>
          <w:szCs w:val="24"/>
        </w:rPr>
      </w:pPr>
    </w:p>
    <w:sectPr w:rsidR="00F15ABE" w:rsidRPr="001D34FB">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26" w:footer="401"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B84EA" w14:textId="77777777" w:rsidR="00D57320" w:rsidRDefault="00D57320">
      <w:r>
        <w:separator/>
      </w:r>
    </w:p>
  </w:endnote>
  <w:endnote w:type="continuationSeparator" w:id="0">
    <w:p w14:paraId="18756B61" w14:textId="77777777" w:rsidR="00D57320" w:rsidRDefault="00D57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Open Sans">
    <w:altName w:val="Open Sans"/>
    <w:panose1 w:val="020B0606030504020204"/>
    <w:charset w:val="00"/>
    <w:family w:val="swiss"/>
    <w:pitch w:val="variable"/>
    <w:sig w:usb0="E00002EF" w:usb1="4000205B" w:usb2="00000028"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76A9" w14:textId="12076D46" w:rsidR="00F15ABE" w:rsidRDefault="00853B3C">
    <w:pPr>
      <w:pStyle w:val="a7"/>
      <w:bidi/>
      <w:ind w:right="360"/>
    </w:pPr>
    <w:r>
      <w:rPr>
        <w:noProof/>
      </w:rPr>
      <mc:AlternateContent>
        <mc:Choice Requires="wps">
          <w:drawing>
            <wp:anchor distT="0" distB="0" distL="0" distR="0" simplePos="0" relativeHeight="251659776" behindDoc="0" locked="0" layoutInCell="1" allowOverlap="1" wp14:anchorId="74AB2A6B">
              <wp:simplePos x="0" y="0"/>
              <wp:positionH relativeFrom="margin">
                <wp:align>right</wp:align>
              </wp:positionH>
              <wp:positionV relativeFrom="paragraph">
                <wp:posOffset>635</wp:posOffset>
              </wp:positionV>
              <wp:extent cx="14605" cy="14605"/>
              <wp:effectExtent l="0" t="0" r="0" b="0"/>
              <wp:wrapSquare wrapText="bothSides"/>
              <wp:docPr id="1997507691" name="مربع ن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 cy="14605"/>
                      </a:xfrm>
                      <a:prstGeom prst="rect">
                        <a:avLst/>
                      </a:prstGeom>
                      <a:solidFill>
                        <a:srgbClr val="FFFFFF">
                          <a:alpha val="0"/>
                        </a:srgbClr>
                      </a:solidFill>
                    </wps:spPr>
                    <wps:txbx>
                      <w:txbxContent>
                        <w:p w14:paraId="35C32DC3" w14:textId="77777777" w:rsidR="00F15ABE" w:rsidRDefault="00EC33C7">
                          <w:pPr>
                            <w:pStyle w:val="a7"/>
                            <w:bidi/>
                            <w:rPr>
                              <w:rStyle w:val="ad"/>
                            </w:rPr>
                          </w:pPr>
                          <w:r>
                            <w:rPr>
                              <w:rStyle w:val="ad"/>
                              <w:lang w:eastAsia="ar-SA" w:bidi="ar-MA"/>
                            </w:rPr>
                            <w:fldChar w:fldCharType="begin"/>
                          </w:r>
                          <w:r>
                            <w:rPr>
                              <w:rStyle w:val="ad"/>
                              <w:lang w:eastAsia="ar-SA" w:bidi="ar-MA"/>
                            </w:rPr>
                            <w:instrText xml:space="preserve"> PAGE </w:instrText>
                          </w:r>
                          <w:r>
                            <w:rPr>
                              <w:rStyle w:val="ad"/>
                              <w:lang w:eastAsia="ar-SA" w:bidi="ar-MA"/>
                            </w:rPr>
                            <w:fldChar w:fldCharType="separate"/>
                          </w:r>
                          <w:r>
                            <w:rPr>
                              <w:rStyle w:val="ad"/>
                              <w:lang w:eastAsia="ar-SA" w:bidi="ar-MA"/>
                            </w:rPr>
                            <w:t>0</w:t>
                          </w:r>
                          <w:r>
                            <w:rPr>
                              <w:rStyle w:val="ad"/>
                              <w:lang w:eastAsia="ar-SA" w:bidi="ar-MA"/>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shapetype w14:anchorId="74AB2A6B" id="_x0000_t202" coordsize="21600,21600" o:spt="202" path="m,l,21600r21600,l21600,xe">
              <v:stroke joinstyle="miter"/>
              <v:path gradientshapeok="t" o:connecttype="rect"/>
            </v:shapetype>
            <v:shape id="مربع نص 1" o:spid="_x0000_s1026" type="#_x0000_t202" style="position:absolute;left:0;text-align:left;margin-left:-50.05pt;margin-top:.05pt;width:1.15pt;height:1.15pt;z-index:25165977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" stroked="f">
              <v:fill opacity="0"/>
              <v:textbox style="mso-fit-shape-to-text:t" inset="0,0,0,0">
                <w:txbxContent>
                  <w:p w14:paraId="35C32DC3" w14:textId="77777777" w:rsidR="00F15ABE" w:rsidRDefault="00EC33C7">
                    <w:pPr>
                      <w:pStyle w:val="a7"/>
                      <w:bidi/>
                      <w:rPr>
                        <w:rStyle w:val="ad"/>
                      </w:rPr>
                    </w:pPr>
                    <w:r>
                      <w:rPr>
                        <w:rStyle w:val="ad"/>
                        <w:lang w:eastAsia="ar-SA" w:bidi="ar-MA"/>
                      </w:rPr>
                      <w:fldChar w:fldCharType="begin"/>
                    </w:r>
                    <w:r>
                      <w:rPr>
                        <w:rStyle w:val="ad"/>
                        <w:lang w:eastAsia="ar-SA" w:bidi="ar-MA"/>
                      </w:rPr>
                      <w:instrText xml:space="preserve"> PAGE </w:instrText>
                    </w:r>
                    <w:r>
                      <w:rPr>
                        <w:rStyle w:val="ad"/>
                        <w:lang w:eastAsia="ar-SA" w:bidi="ar-MA"/>
                      </w:rPr>
                      <w:fldChar w:fldCharType="separate"/>
                    </w:r>
                    <w:r>
                      <w:rPr>
                        <w:rStyle w:val="ad"/>
                        <w:lang w:eastAsia="ar-SA" w:bidi="ar-MA"/>
                      </w:rPr>
                      <w:t>0</w:t>
                    </w:r>
                    <w:r>
                      <w:rPr>
                        <w:rStyle w:val="ad"/>
                        <w:lang w:eastAsia="ar-SA" w:bidi="ar-MA"/>
                      </w:rPr>
                      <w:fldChar w:fldCharType="end"/>
                    </w:r>
                  </w:p>
                </w:txbxContent>
              </v:textbox>
              <w10:wrap type="square" anchorx="margin"/>
            </v:shape>
          </w:pict>
        </mc:Fallback>
      </mc:AlternateContent>
    </w:r>
  </w:p>
  <w:p w14:paraId="10A8DD15" w14:textId="77777777" w:rsidR="00F15ABE" w:rsidRDefault="00F15ABE">
    <w:pPr>
      <w:bidi/>
    </w:pPr>
  </w:p>
  <w:p w14:paraId="39361E22" w14:textId="77777777" w:rsidR="00F15ABE" w:rsidRDefault="00F15ABE">
    <w:pPr>
      <w:bid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56DE" w14:textId="77777777" w:rsidR="00F15ABE" w:rsidRDefault="00EC33C7">
    <w:pPr>
      <w:tabs>
        <w:tab w:val="center" w:pos="4153"/>
        <w:tab w:val="right" w:pos="9638"/>
      </w:tabs>
      <w:bidi/>
      <w:ind w:right="849"/>
      <w:rPr>
        <w:rFonts w:ascii="Sakkal Majalla" w:hAnsi="Sakkal Majalla" w:cs="Sakkal Majalla"/>
        <w:sz w:val="16"/>
        <w:szCs w:val="16"/>
      </w:rPr>
    </w:pPr>
    <w:r>
      <w:rPr>
        <w:noProof/>
      </w:rPr>
      <w:drawing>
        <wp:anchor distT="0" distB="0" distL="0" distR="0" simplePos="0" relativeHeight="251657728" behindDoc="1" locked="0" layoutInCell="0" allowOverlap="1" wp14:anchorId="5E88DCB8" wp14:editId="438855EA">
          <wp:simplePos x="0" y="0"/>
          <wp:positionH relativeFrom="margin">
            <wp:posOffset>-355600</wp:posOffset>
          </wp:positionH>
          <wp:positionV relativeFrom="paragraph">
            <wp:posOffset>-67945</wp:posOffset>
          </wp:positionV>
          <wp:extent cx="1778000" cy="390525"/>
          <wp:effectExtent l="0" t="0" r="0" b="0"/>
          <wp:wrapNone/>
          <wp:docPr id="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
                  <pic:cNvPicPr>
                    <a:picLocks noChangeAspect="1" noChangeArrowheads="1"/>
                  </pic:cNvPicPr>
                </pic:nvPicPr>
                <pic:blipFill>
                  <a:blip r:embed="rId1"/>
                  <a:stretch>
                    <a:fillRect/>
                  </a:stretch>
                </pic:blipFill>
                <pic:spPr bwMode="auto">
                  <a:xfrm>
                    <a:off x="0" y="0"/>
                    <a:ext cx="1778000" cy="390525"/>
                  </a:xfrm>
                  <a:prstGeom prst="rect">
                    <a:avLst/>
                  </a:prstGeom>
                </pic:spPr>
              </pic:pic>
            </a:graphicData>
          </a:graphic>
        </wp:anchor>
      </w:drawing>
    </w:r>
    <w:r>
      <w:rPr>
        <w:rFonts w:ascii="Sakkal Majalla" w:eastAsia="Open Sans" w:hAnsi="Sakkal Majalla" w:cs="Sakkal Majalla"/>
        <w:sz w:val="16"/>
        <w:szCs w:val="16"/>
        <w:rtl/>
        <w:lang w:eastAsia="ar-SA" w:bidi="ar-MA"/>
      </w:rPr>
      <w:t xml:space="preserve">شهادات </w:t>
    </w:r>
    <w:r>
      <w:rPr>
        <w:rFonts w:ascii="Sakkal Majalla" w:eastAsia="Open Sans" w:hAnsi="Sakkal Majalla" w:cs="Sakkal Majalla"/>
        <w:sz w:val="16"/>
        <w:szCs w:val="16"/>
        <w:lang w:val="en-US" w:eastAsia="ar-SA" w:bidi="en-US"/>
      </w:rPr>
      <w:t>BTEC International</w:t>
    </w:r>
    <w:r>
      <w:rPr>
        <w:rFonts w:ascii="Sakkal Majalla" w:eastAsia="Open Sans" w:hAnsi="Sakkal Majalla" w:cs="Sakkal Majalla"/>
        <w:sz w:val="16"/>
        <w:szCs w:val="16"/>
        <w:rtl/>
        <w:lang w:eastAsia="ar-SA" w:bidi="ar-MA"/>
      </w:rPr>
      <w:t xml:space="preserve"> التأهيلية من المستوى </w:t>
    </w:r>
    <w:r>
      <w:rPr>
        <w:rFonts w:ascii="Sakkal Majalla" w:eastAsia="Open Sans" w:hAnsi="Sakkal Majalla" w:cs="Sakkal Majalla"/>
        <w:sz w:val="16"/>
        <w:szCs w:val="16"/>
        <w:lang w:eastAsia="ar-SA" w:bidi="ar-MA"/>
      </w:rPr>
      <w:t>3</w:t>
    </w:r>
    <w:r>
      <w:rPr>
        <w:rFonts w:ascii="Sakkal Majalla" w:eastAsia="Open Sans" w:hAnsi="Sakkal Majalla" w:cs="Sakkal Majalla"/>
        <w:sz w:val="16"/>
        <w:szCs w:val="16"/>
        <w:rtl/>
        <w:lang w:eastAsia="ar-SA" w:bidi="ar-MA"/>
      </w:rPr>
      <w:t xml:space="preserve"> في مجال تكنولوجيا المعلومات - موجز الواجب المعتمد - </w:t>
    </w:r>
  </w:p>
  <w:p w14:paraId="70556361" w14:textId="77777777" w:rsidR="00F15ABE" w:rsidRDefault="00EC33C7">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21</w:t>
    </w:r>
    <w:r>
      <w:rPr>
        <w:rFonts w:ascii="Sakkal Majalla" w:eastAsia="Open Sans" w:hAnsi="Sakkal Majalla" w:cs="Sakkal Majalla"/>
        <w:sz w:val="16"/>
        <w:szCs w:val="16"/>
        <w:rtl/>
        <w:lang w:eastAsia="ar-SA" w:bidi="ar-MA"/>
      </w:rPr>
      <w:t xml:space="preserve"> - نتاجا التعلم (ب) و(ج) – الإصدار </w:t>
    </w:r>
    <w:r>
      <w:rPr>
        <w:rFonts w:ascii="Sakkal Majalla" w:eastAsia="Open Sans" w:hAnsi="Sakkal Majalla" w:cs="Sakkal Majalla"/>
        <w:sz w:val="16"/>
        <w:szCs w:val="16"/>
        <w:lang w:eastAsia="ar-SA" w:bidi="ar-MA"/>
      </w:rPr>
      <w:t>2</w:t>
    </w:r>
    <w:r>
      <w:rPr>
        <w:rFonts w:ascii="Sakkal Majalla" w:eastAsia="Open Sans" w:hAnsi="Sakkal Majalla" w:cs="Sakkal Majalla"/>
        <w:sz w:val="16"/>
        <w:szCs w:val="16"/>
        <w:rtl/>
        <w:lang w:eastAsia="ar-SA" w:bidi="ar-MA"/>
      </w:rPr>
      <w:t xml:space="preserve"> – يونيو </w:t>
    </w:r>
    <w:r>
      <w:rPr>
        <w:rFonts w:ascii="Sakkal Majalla" w:eastAsia="Open Sans" w:hAnsi="Sakkal Majalla" w:cs="Sakkal Majalla"/>
        <w:sz w:val="16"/>
        <w:szCs w:val="16"/>
        <w:lang w:eastAsia="ar-SA" w:bidi="ar-MA"/>
      </w:rPr>
      <w:t>2024</w:t>
    </w:r>
  </w:p>
  <w:p w14:paraId="16D26D30" w14:textId="77777777" w:rsidR="00F15ABE" w:rsidRDefault="00EC33C7">
    <w:pPr>
      <w:tabs>
        <w:tab w:val="center" w:pos="4153"/>
        <w:tab w:val="right" w:pos="9638"/>
      </w:tabs>
      <w:bidi/>
      <w:ind w:right="140"/>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2</w:t>
    </w:r>
    <w:r>
      <w:rPr>
        <w:rFonts w:ascii="Sakkal Majalla" w:hAnsi="Sakkal Majalla" w:cs="Sakkal Majalla"/>
        <w:sz w:val="16"/>
        <w:szCs w:val="16"/>
        <w:rtl/>
        <w:lang w:eastAsia="ar-SA" w:bidi="ar-M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3D58" w14:textId="77777777" w:rsidR="00F15ABE" w:rsidRDefault="00EC33C7">
    <w:pPr>
      <w:tabs>
        <w:tab w:val="center" w:pos="4153"/>
        <w:tab w:val="right" w:pos="9638"/>
      </w:tabs>
      <w:bidi/>
      <w:ind w:right="849"/>
      <w:rPr>
        <w:rFonts w:ascii="Sakkal Majalla" w:hAnsi="Sakkal Majalla" w:cs="Sakkal Majalla"/>
        <w:sz w:val="16"/>
        <w:szCs w:val="16"/>
      </w:rPr>
    </w:pPr>
    <w:r>
      <w:rPr>
        <w:noProof/>
      </w:rPr>
      <w:drawing>
        <wp:anchor distT="0" distB="0" distL="0" distR="0" simplePos="0" relativeHeight="251658752" behindDoc="1" locked="0" layoutInCell="0" allowOverlap="1" wp14:anchorId="3DC613F3" wp14:editId="72F82C2A">
          <wp:simplePos x="0" y="0"/>
          <wp:positionH relativeFrom="margin">
            <wp:posOffset>-355600</wp:posOffset>
          </wp:positionH>
          <wp:positionV relativeFrom="paragraph">
            <wp:posOffset>-67945</wp:posOffset>
          </wp:positionV>
          <wp:extent cx="1778000" cy="390525"/>
          <wp:effectExtent l="0" t="0" r="0" b="0"/>
          <wp:wrapNone/>
          <wp:docPr id="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pic:cNvPicPr>
                    <a:picLocks noChangeAspect="1" noChangeArrowheads="1"/>
                  </pic:cNvPicPr>
                </pic:nvPicPr>
                <pic:blipFill>
                  <a:blip r:embed="rId1"/>
                  <a:stretch>
                    <a:fillRect/>
                  </a:stretch>
                </pic:blipFill>
                <pic:spPr bwMode="auto">
                  <a:xfrm>
                    <a:off x="0" y="0"/>
                    <a:ext cx="1778000" cy="390525"/>
                  </a:xfrm>
                  <a:prstGeom prst="rect">
                    <a:avLst/>
                  </a:prstGeom>
                </pic:spPr>
              </pic:pic>
            </a:graphicData>
          </a:graphic>
        </wp:anchor>
      </w:drawing>
    </w:r>
    <w:r>
      <w:rPr>
        <w:rFonts w:ascii="Sakkal Majalla" w:eastAsia="Open Sans" w:hAnsi="Sakkal Majalla" w:cs="Sakkal Majalla"/>
        <w:sz w:val="16"/>
        <w:szCs w:val="16"/>
        <w:rtl/>
        <w:lang w:eastAsia="ar-SA" w:bidi="ar-MA"/>
      </w:rPr>
      <w:t xml:space="preserve">شهادات </w:t>
    </w:r>
    <w:r>
      <w:rPr>
        <w:rFonts w:ascii="Sakkal Majalla" w:eastAsia="Open Sans" w:hAnsi="Sakkal Majalla" w:cs="Sakkal Majalla"/>
        <w:sz w:val="16"/>
        <w:szCs w:val="16"/>
        <w:lang w:val="en-US" w:eastAsia="ar-SA" w:bidi="en-US"/>
      </w:rPr>
      <w:t>BTEC International</w:t>
    </w:r>
    <w:r>
      <w:rPr>
        <w:rFonts w:ascii="Sakkal Majalla" w:eastAsia="Open Sans" w:hAnsi="Sakkal Majalla" w:cs="Sakkal Majalla"/>
        <w:sz w:val="16"/>
        <w:szCs w:val="16"/>
        <w:rtl/>
        <w:lang w:eastAsia="ar-SA" w:bidi="ar-MA"/>
      </w:rPr>
      <w:t xml:space="preserve"> التأهيلية من المستوى </w:t>
    </w:r>
    <w:r>
      <w:rPr>
        <w:rFonts w:ascii="Sakkal Majalla" w:eastAsia="Open Sans" w:hAnsi="Sakkal Majalla" w:cs="Sakkal Majalla"/>
        <w:sz w:val="16"/>
        <w:szCs w:val="16"/>
        <w:lang w:eastAsia="ar-SA" w:bidi="ar-MA"/>
      </w:rPr>
      <w:t>3</w:t>
    </w:r>
    <w:r>
      <w:rPr>
        <w:rFonts w:ascii="Sakkal Majalla" w:eastAsia="Open Sans" w:hAnsi="Sakkal Majalla" w:cs="Sakkal Majalla"/>
        <w:sz w:val="16"/>
        <w:szCs w:val="16"/>
        <w:rtl/>
        <w:lang w:eastAsia="ar-SA" w:bidi="ar-MA"/>
      </w:rPr>
      <w:t xml:space="preserve"> في مجال تكنولوجيا المعلومات - موجز الواجب المعتمد - </w:t>
    </w:r>
  </w:p>
  <w:p w14:paraId="24B34B29" w14:textId="77777777" w:rsidR="00F15ABE" w:rsidRDefault="00EC33C7">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21</w:t>
    </w:r>
    <w:r>
      <w:rPr>
        <w:rFonts w:ascii="Sakkal Majalla" w:eastAsia="Open Sans" w:hAnsi="Sakkal Majalla" w:cs="Sakkal Majalla"/>
        <w:sz w:val="16"/>
        <w:szCs w:val="16"/>
        <w:rtl/>
        <w:lang w:eastAsia="ar-SA" w:bidi="ar-MA"/>
      </w:rPr>
      <w:t xml:space="preserve"> - نتاجا التعلم (ب) و(ج) – الإصدار </w:t>
    </w:r>
    <w:r>
      <w:rPr>
        <w:rFonts w:ascii="Sakkal Majalla" w:eastAsia="Open Sans" w:hAnsi="Sakkal Majalla" w:cs="Sakkal Majalla"/>
        <w:sz w:val="16"/>
        <w:szCs w:val="16"/>
        <w:lang w:eastAsia="ar-SA" w:bidi="ar-MA"/>
      </w:rPr>
      <w:t>2</w:t>
    </w:r>
    <w:r>
      <w:rPr>
        <w:rFonts w:ascii="Sakkal Majalla" w:eastAsia="Open Sans" w:hAnsi="Sakkal Majalla" w:cs="Sakkal Majalla"/>
        <w:sz w:val="16"/>
        <w:szCs w:val="16"/>
        <w:rtl/>
        <w:lang w:eastAsia="ar-SA" w:bidi="ar-MA"/>
      </w:rPr>
      <w:t xml:space="preserve"> – يونيو </w:t>
    </w:r>
    <w:r>
      <w:rPr>
        <w:rFonts w:ascii="Sakkal Majalla" w:eastAsia="Open Sans" w:hAnsi="Sakkal Majalla" w:cs="Sakkal Majalla"/>
        <w:sz w:val="16"/>
        <w:szCs w:val="16"/>
        <w:lang w:eastAsia="ar-SA" w:bidi="ar-MA"/>
      </w:rPr>
      <w:t>2024</w:t>
    </w:r>
  </w:p>
  <w:p w14:paraId="0D5736D8" w14:textId="77777777" w:rsidR="00F15ABE" w:rsidRDefault="00EC33C7">
    <w:pPr>
      <w:tabs>
        <w:tab w:val="center" w:pos="4153"/>
        <w:tab w:val="right" w:pos="9638"/>
      </w:tabs>
      <w:bidi/>
      <w:ind w:right="140"/>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2</w:t>
    </w:r>
    <w:r>
      <w:rPr>
        <w:rFonts w:ascii="Sakkal Majalla" w:hAnsi="Sakkal Majalla" w:cs="Sakkal Majalla"/>
        <w:sz w:val="16"/>
        <w:szCs w:val="16"/>
        <w:rtl/>
        <w:lang w:eastAsia="ar-SA"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31ABE" w14:textId="77777777" w:rsidR="00D57320" w:rsidRDefault="00D57320">
      <w:r>
        <w:separator/>
      </w:r>
    </w:p>
  </w:footnote>
  <w:footnote w:type="continuationSeparator" w:id="0">
    <w:p w14:paraId="6CFC9E44" w14:textId="77777777" w:rsidR="00D57320" w:rsidRDefault="00D57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1377A" w14:textId="77777777" w:rsidR="00F15ABE" w:rsidRDefault="00F15ABE">
    <w:pPr>
      <w:pStyle w:val="af"/>
      <w:bidi/>
    </w:pPr>
  </w:p>
  <w:p w14:paraId="054A1FC9" w14:textId="77777777" w:rsidR="00F15ABE" w:rsidRDefault="00F15ABE">
    <w:pPr>
      <w:bidi/>
    </w:pPr>
  </w:p>
  <w:p w14:paraId="07B21B0B" w14:textId="77777777" w:rsidR="00F15ABE" w:rsidRDefault="00F15ABE">
    <w:pPr>
      <w:bid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1CC80" w14:textId="77777777" w:rsidR="00F15ABE" w:rsidRDefault="00EC33C7">
    <w:pPr>
      <w:pStyle w:val="af"/>
      <w:bidi/>
    </w:pPr>
    <w:r>
      <w:rPr>
        <w:noProof/>
        <w:rtl/>
      </w:rPr>
      <w:drawing>
        <wp:anchor distT="0" distB="0" distL="0" distR="0" simplePos="0" relativeHeight="251655680" behindDoc="1" locked="0" layoutInCell="0" allowOverlap="1" wp14:anchorId="43A37D9E" wp14:editId="7216F33B">
          <wp:simplePos x="0" y="0"/>
          <wp:positionH relativeFrom="page">
            <wp:posOffset>2373630</wp:posOffset>
          </wp:positionH>
          <wp:positionV relativeFrom="paragraph">
            <wp:posOffset>-19050</wp:posOffset>
          </wp:positionV>
          <wp:extent cx="5186680" cy="491490"/>
          <wp:effectExtent l="0" t="0" r="0" b="0"/>
          <wp:wrapNone/>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noChangeArrowheads="1"/>
                  </pic:cNvPicPr>
                </pic:nvPicPr>
                <pic:blipFill>
                  <a:blip r:embed="rId1"/>
                  <a:stretch>
                    <a:fillRect/>
                  </a:stretch>
                </pic:blipFill>
                <pic:spPr bwMode="auto">
                  <a:xfrm>
                    <a:off x="0" y="0"/>
                    <a:ext cx="5186680" cy="491490"/>
                  </a:xfrm>
                  <a:prstGeom prst="rect">
                    <a:avLst/>
                  </a:prstGeom>
                </pic:spPr>
              </pic:pic>
            </a:graphicData>
          </a:graphic>
        </wp:anchor>
      </w:drawing>
    </w:r>
  </w:p>
  <w:p w14:paraId="3D2F0E16" w14:textId="77777777" w:rsidR="00F15ABE" w:rsidRDefault="00F15ABE">
    <w:pPr>
      <w:bid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3446F" w14:textId="77777777" w:rsidR="00F15ABE" w:rsidRDefault="00EC33C7">
    <w:pPr>
      <w:pStyle w:val="af"/>
      <w:bidi/>
    </w:pPr>
    <w:r>
      <w:rPr>
        <w:noProof/>
        <w:rtl/>
      </w:rPr>
      <w:drawing>
        <wp:anchor distT="0" distB="0" distL="0" distR="0" simplePos="0" relativeHeight="251656704" behindDoc="1" locked="0" layoutInCell="0" allowOverlap="1" wp14:anchorId="6054BF08" wp14:editId="2E318B9F">
          <wp:simplePos x="0" y="0"/>
          <wp:positionH relativeFrom="page">
            <wp:posOffset>2373630</wp:posOffset>
          </wp:positionH>
          <wp:positionV relativeFrom="paragraph">
            <wp:posOffset>-19050</wp:posOffset>
          </wp:positionV>
          <wp:extent cx="5186680" cy="491490"/>
          <wp:effectExtent l="0" t="0" r="0" b="0"/>
          <wp:wrapNone/>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noChangeArrowheads="1"/>
                  </pic:cNvPicPr>
                </pic:nvPicPr>
                <pic:blipFill>
                  <a:blip r:embed="rId1"/>
                  <a:stretch>
                    <a:fillRect/>
                  </a:stretch>
                </pic:blipFill>
                <pic:spPr bwMode="auto">
                  <a:xfrm>
                    <a:off x="0" y="0"/>
                    <a:ext cx="5186680" cy="491490"/>
                  </a:xfrm>
                  <a:prstGeom prst="rect">
                    <a:avLst/>
                  </a:prstGeom>
                </pic:spPr>
              </pic:pic>
            </a:graphicData>
          </a:graphic>
        </wp:anchor>
      </w:drawing>
    </w:r>
  </w:p>
  <w:p w14:paraId="72B5557A" w14:textId="77777777" w:rsidR="00F15ABE" w:rsidRDefault="00F15ABE">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0D44"/>
    <w:multiLevelType w:val="multilevel"/>
    <w:tmpl w:val="40763DD8"/>
    <w:lvl w:ilvl="0">
      <w:start w:val="1"/>
      <w:numFmt w:val="bullet"/>
      <w:pStyle w:val="Bullets"/>
      <w:lvlText w:val="●"/>
      <w:lvlJc w:val="left"/>
      <w:pPr>
        <w:tabs>
          <w:tab w:val="num" w:pos="397"/>
        </w:tabs>
        <w:ind w:left="397" w:hanging="397"/>
      </w:pPr>
      <w:rPr>
        <w:rFonts w:ascii="Arial" w:hAnsi="Arial" w:cs="Arial" w:hint="default"/>
        <w:color w:val="auto"/>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9AE0A68"/>
    <w:multiLevelType w:val="multilevel"/>
    <w:tmpl w:val="DF126D74"/>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FEE29C2"/>
    <w:multiLevelType w:val="multilevel"/>
    <w:tmpl w:val="A3265D82"/>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4D8220D"/>
    <w:multiLevelType w:val="multilevel"/>
    <w:tmpl w:val="1FA6A4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25F44C11"/>
    <w:multiLevelType w:val="multilevel"/>
    <w:tmpl w:val="E01A0976"/>
    <w:lvl w:ilvl="0">
      <w:start w:val="1"/>
      <w:numFmt w:val="bullet"/>
      <w:pStyle w:val="bullets1"/>
      <w:lvlText w:val=""/>
      <w:lvlJc w:val="left"/>
      <w:pPr>
        <w:tabs>
          <w:tab w:val="num" w:pos="510"/>
        </w:tabs>
        <w:ind w:left="56" w:hanging="56"/>
      </w:pPr>
      <w:rPr>
        <w:rFonts w:ascii="Symbol" w:hAnsi="Symbol" w:cs="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334E6E92"/>
    <w:multiLevelType w:val="multilevel"/>
    <w:tmpl w:val="1B1EAD6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abstractNum w:abstractNumId="6" w15:restartNumberingAfterBreak="0">
    <w:nsid w:val="4BC92412"/>
    <w:multiLevelType w:val="multilevel"/>
    <w:tmpl w:val="1CA449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C987745"/>
    <w:multiLevelType w:val="multilevel"/>
    <w:tmpl w:val="D586055A"/>
    <w:lvl w:ilvl="0">
      <w:start w:val="1"/>
      <w:numFmt w:val="bullet"/>
      <w:pStyle w:val="Tabletextbullets"/>
      <w:lvlText w:val=""/>
      <w:lvlJc w:val="left"/>
      <w:pPr>
        <w:tabs>
          <w:tab w:val="num" w:pos="786"/>
        </w:tabs>
        <w:ind w:left="786" w:hanging="360"/>
      </w:pPr>
      <w:rPr>
        <w:rFonts w:ascii="Symbol" w:hAnsi="Symbol" w:cs="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619C7A32"/>
    <w:multiLevelType w:val="multilevel"/>
    <w:tmpl w:val="444A394A"/>
    <w:lvl w:ilvl="0">
      <w:start w:val="1"/>
      <w:numFmt w:val="bullet"/>
      <w:pStyle w:val="Text-bulletsecond"/>
      <w:lvlText w:val="o"/>
      <w:lvlJc w:val="left"/>
      <w:pPr>
        <w:tabs>
          <w:tab w:val="num" w:pos="480"/>
        </w:tabs>
        <w:ind w:left="480" w:hanging="240"/>
      </w:pPr>
      <w:rPr>
        <w:rFonts w:ascii="Courier New" w:hAnsi="Courier New" w:cs="Courier New"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697E5FB6"/>
    <w:multiLevelType w:val="multilevel"/>
    <w:tmpl w:val="389C2162"/>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abstractNum w:abstractNumId="10" w15:restartNumberingAfterBreak="0">
    <w:nsid w:val="72D8103A"/>
    <w:multiLevelType w:val="multilevel"/>
    <w:tmpl w:val="B08C66B6"/>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510753993">
    <w:abstractNumId w:val="0"/>
  </w:num>
  <w:num w:numId="2" w16cid:durableId="42143981">
    <w:abstractNumId w:val="4"/>
  </w:num>
  <w:num w:numId="3" w16cid:durableId="639118521">
    <w:abstractNumId w:val="7"/>
  </w:num>
  <w:num w:numId="4" w16cid:durableId="1574775716">
    <w:abstractNumId w:val="8"/>
  </w:num>
  <w:num w:numId="5" w16cid:durableId="1851948719">
    <w:abstractNumId w:val="3"/>
  </w:num>
  <w:num w:numId="6" w16cid:durableId="835997452">
    <w:abstractNumId w:val="6"/>
  </w:num>
  <w:num w:numId="7" w16cid:durableId="1839226498">
    <w:abstractNumId w:val="1"/>
  </w:num>
  <w:num w:numId="8" w16cid:durableId="697198954">
    <w:abstractNumId w:val="2"/>
  </w:num>
  <w:num w:numId="9" w16cid:durableId="677391878">
    <w:abstractNumId w:val="10"/>
  </w:num>
  <w:num w:numId="10" w16cid:durableId="585577328">
    <w:abstractNumId w:val="9"/>
  </w:num>
  <w:num w:numId="11" w16cid:durableId="4963895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ABE"/>
    <w:rsid w:val="001D34FB"/>
    <w:rsid w:val="0054306C"/>
    <w:rsid w:val="00724F9B"/>
    <w:rsid w:val="00751D3E"/>
    <w:rsid w:val="007B221E"/>
    <w:rsid w:val="00853B3C"/>
    <w:rsid w:val="00884EC9"/>
    <w:rsid w:val="00A56C56"/>
    <w:rsid w:val="00C802EF"/>
    <w:rsid w:val="00CB3FC5"/>
    <w:rsid w:val="00D3026A"/>
    <w:rsid w:val="00D57320"/>
    <w:rsid w:val="00E26449"/>
    <w:rsid w:val="00E66EAE"/>
    <w:rsid w:val="00EC33C7"/>
    <w:rsid w:val="00F15ABE"/>
    <w:rsid w:val="00F2671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19077"/>
  <w15:docId w15:val="{C995232F-3B61-4B45-8ECC-396720380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ar-MA"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Verdana" w:hAnsi="Verdana"/>
      <w:szCs w:val="24"/>
    </w:rPr>
  </w:style>
  <w:style w:type="paragraph" w:styleId="1">
    <w:name w:val="heading 1"/>
    <w:basedOn w:val="a"/>
    <w:next w:val="a"/>
    <w:link w:val="1Char"/>
    <w:qFormat/>
    <w:pPr>
      <w:keepNext/>
      <w:spacing w:before="240" w:after="60"/>
      <w:outlineLvl w:val="0"/>
    </w:pPr>
    <w:rPr>
      <w:rFonts w:ascii="Arial" w:hAnsi="Arial" w:cs="Arial"/>
      <w:b/>
      <w:bCs/>
      <w:sz w:val="32"/>
      <w:szCs w:val="32"/>
    </w:rPr>
  </w:style>
  <w:style w:type="paragraph" w:styleId="2">
    <w:name w:val="heading 2"/>
    <w:basedOn w:val="a"/>
    <w:next w:val="a"/>
    <w:link w:val="2Char"/>
    <w:qFormat/>
    <w:pPr>
      <w:keepNext/>
      <w:spacing w:before="240" w:after="60"/>
      <w:outlineLvl w:val="1"/>
    </w:pPr>
    <w:rPr>
      <w:rFonts w:ascii="Arial" w:hAnsi="Arial" w:cs="Arial"/>
      <w:b/>
      <w:bCs/>
      <w:i/>
      <w:iCs/>
      <w:sz w:val="28"/>
      <w:szCs w:val="28"/>
    </w:rPr>
  </w:style>
  <w:style w:type="paragraph" w:styleId="3">
    <w:name w:val="heading 3"/>
    <w:basedOn w:val="a"/>
    <w:next w:val="a"/>
    <w:link w:val="3Char"/>
    <w:qFormat/>
    <w:pPr>
      <w:keepNext/>
      <w:spacing w:before="240" w:after="60"/>
      <w:outlineLvl w:val="2"/>
    </w:pPr>
    <w:rPr>
      <w:rFonts w:ascii="Arial" w:hAnsi="Arial" w:cs="Arial"/>
      <w:b/>
      <w:bCs/>
      <w:sz w:val="26"/>
      <w:szCs w:val="26"/>
    </w:rPr>
  </w:style>
  <w:style w:type="paragraph" w:styleId="4">
    <w:name w:val="heading 4"/>
    <w:basedOn w:val="a"/>
    <w:next w:val="a"/>
    <w:link w:val="4Char"/>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Char"/>
    <w:uiPriority w:val="9"/>
    <w:unhideWhenUsed/>
    <w:qFormat/>
    <w:pPr>
      <w:keepNext/>
      <w:keepLines/>
      <w:spacing w:before="320" w:after="200"/>
      <w:outlineLvl w:val="4"/>
    </w:pPr>
    <w:rPr>
      <w:rFonts w:ascii="Arial" w:eastAsia="Arial" w:hAnsi="Arial" w:cs="Arial"/>
      <w:b/>
      <w:bCs/>
      <w:sz w:val="24"/>
    </w:rPr>
  </w:style>
  <w:style w:type="paragraph" w:styleId="6">
    <w:name w:val="heading 6"/>
    <w:basedOn w:val="a"/>
    <w:next w:val="a"/>
    <w:link w:val="6Char"/>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Char"/>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Char"/>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Char"/>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aptionChar">
    <w:name w:val="Caption Char"/>
    <w:uiPriority w:val="99"/>
    <w:qFormat/>
  </w:style>
  <w:style w:type="character" w:customStyle="1" w:styleId="1Char">
    <w:name w:val="العنوان 1 Char"/>
    <w:basedOn w:val="a0"/>
    <w:link w:val="1"/>
    <w:uiPriority w:val="9"/>
    <w:qFormat/>
    <w:rPr>
      <w:rFonts w:ascii="Arial" w:eastAsia="Arial" w:hAnsi="Arial" w:cs="Arial"/>
      <w:sz w:val="40"/>
      <w:szCs w:val="40"/>
    </w:rPr>
  </w:style>
  <w:style w:type="character" w:customStyle="1" w:styleId="2Char">
    <w:name w:val="عنوان 2 Char"/>
    <w:basedOn w:val="a0"/>
    <w:link w:val="2"/>
    <w:uiPriority w:val="9"/>
    <w:qFormat/>
    <w:rPr>
      <w:rFonts w:ascii="Arial" w:eastAsia="Arial" w:hAnsi="Arial" w:cs="Arial"/>
      <w:sz w:val="34"/>
    </w:rPr>
  </w:style>
  <w:style w:type="character" w:customStyle="1" w:styleId="3Char">
    <w:name w:val="عنوان 3 Char"/>
    <w:basedOn w:val="a0"/>
    <w:link w:val="3"/>
    <w:uiPriority w:val="9"/>
    <w:qFormat/>
    <w:rPr>
      <w:rFonts w:ascii="Arial" w:eastAsia="Arial" w:hAnsi="Arial" w:cs="Arial"/>
      <w:sz w:val="30"/>
      <w:szCs w:val="30"/>
    </w:rPr>
  </w:style>
  <w:style w:type="character" w:customStyle="1" w:styleId="4Char">
    <w:name w:val="عنوان 4 Char"/>
    <w:basedOn w:val="a0"/>
    <w:link w:val="4"/>
    <w:uiPriority w:val="9"/>
    <w:qFormat/>
    <w:rPr>
      <w:rFonts w:ascii="Arial" w:eastAsia="Arial" w:hAnsi="Arial" w:cs="Arial"/>
      <w:b/>
      <w:bCs/>
      <w:sz w:val="26"/>
      <w:szCs w:val="26"/>
    </w:rPr>
  </w:style>
  <w:style w:type="character" w:customStyle="1" w:styleId="5Char">
    <w:name w:val="عنوان 5 Char"/>
    <w:basedOn w:val="a0"/>
    <w:link w:val="5"/>
    <w:uiPriority w:val="9"/>
    <w:qFormat/>
    <w:rPr>
      <w:rFonts w:ascii="Arial" w:eastAsia="Arial" w:hAnsi="Arial" w:cs="Arial"/>
      <w:b/>
      <w:bCs/>
      <w:sz w:val="24"/>
      <w:szCs w:val="24"/>
    </w:rPr>
  </w:style>
  <w:style w:type="character" w:customStyle="1" w:styleId="6Char">
    <w:name w:val="عنوان 6 Char"/>
    <w:basedOn w:val="a0"/>
    <w:link w:val="6"/>
    <w:uiPriority w:val="9"/>
    <w:qFormat/>
    <w:rPr>
      <w:rFonts w:ascii="Arial" w:eastAsia="Arial" w:hAnsi="Arial" w:cs="Arial"/>
      <w:b/>
      <w:bCs/>
      <w:sz w:val="22"/>
      <w:szCs w:val="22"/>
    </w:rPr>
  </w:style>
  <w:style w:type="character" w:customStyle="1" w:styleId="7Char">
    <w:name w:val="عنوان 7 Char"/>
    <w:basedOn w:val="a0"/>
    <w:link w:val="7"/>
    <w:uiPriority w:val="9"/>
    <w:qFormat/>
    <w:rPr>
      <w:rFonts w:ascii="Arial" w:eastAsia="Arial" w:hAnsi="Arial" w:cs="Arial"/>
      <w:b/>
      <w:bCs/>
      <w:i/>
      <w:iCs/>
      <w:sz w:val="22"/>
      <w:szCs w:val="22"/>
    </w:rPr>
  </w:style>
  <w:style w:type="character" w:customStyle="1" w:styleId="8Char">
    <w:name w:val="عنوان 8 Char"/>
    <w:basedOn w:val="a0"/>
    <w:link w:val="8"/>
    <w:uiPriority w:val="9"/>
    <w:qFormat/>
    <w:rPr>
      <w:rFonts w:ascii="Arial" w:eastAsia="Arial" w:hAnsi="Arial" w:cs="Arial"/>
      <w:i/>
      <w:iCs/>
      <w:sz w:val="22"/>
      <w:szCs w:val="22"/>
    </w:rPr>
  </w:style>
  <w:style w:type="character" w:customStyle="1" w:styleId="9Char">
    <w:name w:val="عنوان 9 Char"/>
    <w:basedOn w:val="a0"/>
    <w:link w:val="9"/>
    <w:uiPriority w:val="9"/>
    <w:qFormat/>
    <w:rPr>
      <w:rFonts w:ascii="Arial" w:eastAsia="Arial" w:hAnsi="Arial" w:cs="Arial"/>
      <w:i/>
      <w:iCs/>
      <w:sz w:val="21"/>
      <w:szCs w:val="21"/>
    </w:rPr>
  </w:style>
  <w:style w:type="character" w:customStyle="1" w:styleId="Char">
    <w:name w:val="العنوان Char"/>
    <w:basedOn w:val="a0"/>
    <w:link w:val="a3"/>
    <w:uiPriority w:val="10"/>
    <w:qFormat/>
    <w:rPr>
      <w:sz w:val="48"/>
      <w:szCs w:val="48"/>
    </w:rPr>
  </w:style>
  <w:style w:type="character" w:customStyle="1" w:styleId="Char0">
    <w:name w:val="عنوان فرعي Char"/>
    <w:basedOn w:val="a0"/>
    <w:link w:val="a4"/>
    <w:uiPriority w:val="11"/>
    <w:qFormat/>
    <w:rPr>
      <w:sz w:val="24"/>
      <w:szCs w:val="24"/>
    </w:rPr>
  </w:style>
  <w:style w:type="character" w:customStyle="1" w:styleId="Char1">
    <w:name w:val="اقتباس Char"/>
    <w:link w:val="a5"/>
    <w:uiPriority w:val="29"/>
    <w:qFormat/>
    <w:rPr>
      <w:i/>
    </w:rPr>
  </w:style>
  <w:style w:type="character" w:customStyle="1" w:styleId="Char2">
    <w:name w:val="اقتباس مكثف Char"/>
    <w:link w:val="a6"/>
    <w:uiPriority w:val="30"/>
    <w:qFormat/>
    <w:rPr>
      <w:i/>
    </w:rPr>
  </w:style>
  <w:style w:type="character" w:customStyle="1" w:styleId="FooterChar">
    <w:name w:val="Footer Char"/>
    <w:basedOn w:val="a0"/>
    <w:uiPriority w:val="99"/>
    <w:qFormat/>
  </w:style>
  <w:style w:type="character" w:customStyle="1" w:styleId="Char3">
    <w:name w:val="تذييل الصفحة Char"/>
    <w:link w:val="a7"/>
    <w:uiPriority w:val="99"/>
    <w:qFormat/>
  </w:style>
  <w:style w:type="character" w:customStyle="1" w:styleId="Char4">
    <w:name w:val="نص حاشية سفلية Char"/>
    <w:link w:val="a8"/>
    <w:uiPriority w:val="99"/>
    <w:qFormat/>
    <w:rPr>
      <w:sz w:val="18"/>
    </w:rPr>
  </w:style>
  <w:style w:type="character" w:customStyle="1" w:styleId="FootnoteCharacters">
    <w:name w:val="Footnote Characters"/>
    <w:basedOn w:val="a0"/>
    <w:uiPriority w:val="99"/>
    <w:unhideWhenUsed/>
    <w:qFormat/>
    <w:rPr>
      <w:vertAlign w:val="superscript"/>
    </w:rPr>
  </w:style>
  <w:style w:type="character" w:styleId="a9">
    <w:name w:val="footnote reference"/>
    <w:rPr>
      <w:vertAlign w:val="superscript"/>
    </w:rPr>
  </w:style>
  <w:style w:type="character" w:customStyle="1" w:styleId="Char5">
    <w:name w:val="نص تعليق ختامي Char"/>
    <w:link w:val="aa"/>
    <w:uiPriority w:val="99"/>
    <w:qFormat/>
    <w:rPr>
      <w:sz w:val="20"/>
    </w:rPr>
  </w:style>
  <w:style w:type="character" w:customStyle="1" w:styleId="EndnoteCharacters">
    <w:name w:val="Endnote Characters"/>
    <w:basedOn w:val="a0"/>
    <w:uiPriority w:val="99"/>
    <w:semiHidden/>
    <w:unhideWhenUsed/>
    <w:qFormat/>
    <w:rPr>
      <w:vertAlign w:val="superscript"/>
    </w:rPr>
  </w:style>
  <w:style w:type="character" w:styleId="ab">
    <w:name w:val="endnote reference"/>
    <w:rPr>
      <w:vertAlign w:val="superscript"/>
    </w:rPr>
  </w:style>
  <w:style w:type="character" w:customStyle="1" w:styleId="Sendername">
    <w:name w:val="_Sender name"/>
    <w:qFormat/>
    <w:rPr>
      <w:rFonts w:ascii="Verdana" w:hAnsi="Verdana"/>
      <w:b/>
    </w:rPr>
  </w:style>
  <w:style w:type="character" w:customStyle="1" w:styleId="NormalChar">
    <w:name w:val="__Normal Char"/>
    <w:link w:val="Normal"/>
    <w:qFormat/>
    <w:rPr>
      <w:rFonts w:ascii="Verdana" w:hAnsi="Verdana"/>
      <w:szCs w:val="24"/>
      <w:lang w:val="en-GB" w:eastAsia="en-GB" w:bidi="ar-SA"/>
    </w:rPr>
  </w:style>
  <w:style w:type="character" w:customStyle="1" w:styleId="SenderdetailsChar">
    <w:name w:val="_Sender details Char"/>
    <w:basedOn w:val="NormalChar"/>
    <w:link w:val="Senderdetails"/>
    <w:qFormat/>
    <w:rPr>
      <w:rFonts w:ascii="Verdana" w:hAnsi="Verdana"/>
      <w:szCs w:val="24"/>
      <w:lang w:val="en-GB" w:eastAsia="en-GB" w:bidi="ar-SA"/>
    </w:rPr>
  </w:style>
  <w:style w:type="character" w:styleId="Hyperlink">
    <w:name w:val="Hyperlink"/>
    <w:semiHidden/>
    <w:rPr>
      <w:rFonts w:ascii="Verdana" w:hAnsi="Verdana"/>
      <w:color w:val="auto"/>
      <w:sz w:val="20"/>
      <w:u w:val="none"/>
    </w:rPr>
  </w:style>
  <w:style w:type="character" w:customStyle="1" w:styleId="TabletextChar">
    <w:name w:val="Table text Char"/>
    <w:link w:val="Tabletext"/>
    <w:qFormat/>
    <w:rPr>
      <w:rFonts w:ascii="Verdana" w:hAnsi="Verdana"/>
      <w:sz w:val="24"/>
      <w:szCs w:val="24"/>
      <w:lang w:val="en-GB" w:eastAsia="en-GB" w:bidi="ar-SA"/>
    </w:rPr>
  </w:style>
  <w:style w:type="character" w:customStyle="1" w:styleId="BulletsChar">
    <w:name w:val="Bullets Char"/>
    <w:link w:val="Bullets"/>
    <w:qFormat/>
    <w:rPr>
      <w:rFonts w:ascii="Arial" w:eastAsia="Cambria" w:hAnsi="Arial"/>
      <w:sz w:val="21"/>
      <w:szCs w:val="22"/>
      <w:lang w:eastAsia="en-US"/>
    </w:rPr>
  </w:style>
  <w:style w:type="character" w:styleId="ac">
    <w:name w:val="annotation reference"/>
    <w:uiPriority w:val="99"/>
    <w:semiHidden/>
    <w:qFormat/>
    <w:rPr>
      <w:sz w:val="16"/>
      <w:szCs w:val="16"/>
    </w:rPr>
  </w:style>
  <w:style w:type="character" w:styleId="ad">
    <w:name w:val="page number"/>
    <w:basedOn w:val="a0"/>
    <w:qFormat/>
  </w:style>
  <w:style w:type="character" w:styleId="ae">
    <w:name w:val="FollowedHyperlink"/>
    <w:rPr>
      <w:color w:val="800080"/>
      <w:u w:val="single"/>
    </w:rPr>
  </w:style>
  <w:style w:type="character" w:customStyle="1" w:styleId="Char6">
    <w:name w:val="رأس الصفحة Char"/>
    <w:link w:val="af"/>
    <w:uiPriority w:val="99"/>
    <w:qFormat/>
    <w:rPr>
      <w:rFonts w:ascii="Verdana" w:hAnsi="Verdana"/>
      <w:szCs w:val="24"/>
    </w:rPr>
  </w:style>
  <w:style w:type="character" w:customStyle="1" w:styleId="TextChar">
    <w:name w:val="Text Char"/>
    <w:link w:val="Text"/>
    <w:qFormat/>
    <w:rPr>
      <w:rFonts w:ascii="Verdana" w:hAnsi="Verdana"/>
      <w:sz w:val="24"/>
      <w:szCs w:val="24"/>
      <w:lang w:val="en-GB" w:eastAsia="en-GB" w:bidi="ar-SA"/>
    </w:rPr>
  </w:style>
  <w:style w:type="character" w:customStyle="1" w:styleId="Char7">
    <w:name w:val="نص تعليق Char"/>
    <w:basedOn w:val="a0"/>
    <w:link w:val="af0"/>
    <w:uiPriority w:val="99"/>
    <w:semiHidden/>
    <w:qFormat/>
    <w:rPr>
      <w:rFonts w:eastAsia="Cambria"/>
    </w:rPr>
  </w:style>
  <w:style w:type="character" w:styleId="af1">
    <w:name w:val="Unresolved Mention"/>
    <w:basedOn w:val="a0"/>
    <w:link w:val="Text-bullet"/>
    <w:uiPriority w:val="99"/>
    <w:semiHidden/>
    <w:unhideWhenUsed/>
    <w:qFormat/>
    <w:rPr>
      <w:color w:val="605E5C"/>
      <w:shd w:val="clear" w:color="auto" w:fill="E1DFDD"/>
    </w:rPr>
  </w:style>
  <w:style w:type="character" w:customStyle="1" w:styleId="Text-bulletsecondChar">
    <w:name w:val="Text-bullet second Char"/>
    <w:link w:val="Text-bulletsecond"/>
    <w:qFormat/>
    <w:rPr>
      <w:rFonts w:ascii="Open Sans" w:hAnsi="Open Sans"/>
      <w:sz w:val="22"/>
      <w:lang w:val="en-US"/>
    </w:rPr>
  </w:style>
  <w:style w:type="paragraph" w:customStyle="1" w:styleId="Heading">
    <w:name w:val="Heading"/>
    <w:basedOn w:val="a"/>
    <w:next w:val="af2"/>
    <w:qFormat/>
    <w:pPr>
      <w:keepNext/>
      <w:spacing w:before="240" w:after="120"/>
    </w:pPr>
    <w:rPr>
      <w:rFonts w:ascii="Liberation Sans" w:eastAsia="Microsoft YaHei" w:hAnsi="Liberation Sans" w:cs="Arial"/>
      <w:sz w:val="28"/>
      <w:szCs w:val="28"/>
    </w:rPr>
  </w:style>
  <w:style w:type="paragraph" w:styleId="af2">
    <w:name w:val="Body Text"/>
    <w:basedOn w:val="a"/>
    <w:pPr>
      <w:spacing w:after="140" w:line="276" w:lineRule="auto"/>
    </w:pPr>
  </w:style>
  <w:style w:type="paragraph" w:styleId="af3">
    <w:name w:val="List"/>
    <w:basedOn w:val="af2"/>
    <w:rPr>
      <w:rFonts w:cs="Arial"/>
    </w:rPr>
  </w:style>
  <w:style w:type="paragraph" w:styleId="af4">
    <w:name w:val="caption"/>
    <w:basedOn w:val="a"/>
    <w:qFormat/>
    <w:pPr>
      <w:suppressLineNumbers/>
      <w:spacing w:before="120" w:after="120"/>
    </w:pPr>
    <w:rPr>
      <w:rFonts w:cs="Arial"/>
      <w:i/>
      <w:iCs/>
      <w:sz w:val="24"/>
    </w:rPr>
  </w:style>
  <w:style w:type="paragraph" w:customStyle="1" w:styleId="Index">
    <w:name w:val="Index"/>
    <w:basedOn w:val="a"/>
    <w:qFormat/>
    <w:pPr>
      <w:suppressLineNumbers/>
    </w:pPr>
    <w:rPr>
      <w:rFonts w:cs="Arial"/>
    </w:rPr>
  </w:style>
  <w:style w:type="paragraph" w:styleId="af5">
    <w:name w:val="No Spacing"/>
    <w:uiPriority w:val="1"/>
    <w:qFormat/>
  </w:style>
  <w:style w:type="paragraph" w:styleId="a3">
    <w:name w:val="Title"/>
    <w:basedOn w:val="a"/>
    <w:next w:val="a"/>
    <w:link w:val="Char"/>
    <w:uiPriority w:val="10"/>
    <w:qFormat/>
    <w:pPr>
      <w:spacing w:before="300" w:after="200"/>
      <w:contextualSpacing/>
    </w:pPr>
    <w:rPr>
      <w:sz w:val="48"/>
      <w:szCs w:val="48"/>
    </w:rPr>
  </w:style>
  <w:style w:type="paragraph" w:styleId="a4">
    <w:name w:val="Subtitle"/>
    <w:basedOn w:val="a"/>
    <w:next w:val="a"/>
    <w:link w:val="Char0"/>
    <w:uiPriority w:val="11"/>
    <w:qFormat/>
    <w:pPr>
      <w:spacing w:before="200" w:after="200"/>
    </w:pPr>
    <w:rPr>
      <w:sz w:val="24"/>
    </w:rPr>
  </w:style>
  <w:style w:type="paragraph" w:styleId="a5">
    <w:name w:val="Quote"/>
    <w:basedOn w:val="a"/>
    <w:next w:val="a"/>
    <w:link w:val="Char1"/>
    <w:uiPriority w:val="29"/>
    <w:qFormat/>
    <w:pPr>
      <w:ind w:left="720" w:right="720"/>
    </w:pPr>
    <w:rPr>
      <w:i/>
    </w:rPr>
  </w:style>
  <w:style w:type="paragraph" w:styleId="a6">
    <w:name w:val="Intense Quote"/>
    <w:basedOn w:val="a"/>
    <w:next w:val="a"/>
    <w:link w:val="Char2"/>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paragraph" w:customStyle="1" w:styleId="caption1">
    <w:name w:val="caption1"/>
    <w:basedOn w:val="a"/>
    <w:next w:val="a"/>
    <w:uiPriority w:val="35"/>
    <w:semiHidden/>
    <w:unhideWhenUsed/>
    <w:qFormat/>
    <w:pPr>
      <w:spacing w:line="276" w:lineRule="auto"/>
    </w:pPr>
    <w:rPr>
      <w:b/>
      <w:bCs/>
      <w:color w:val="4472C4" w:themeColor="accent1"/>
      <w:sz w:val="18"/>
      <w:szCs w:val="18"/>
    </w:rPr>
  </w:style>
  <w:style w:type="paragraph" w:styleId="a8">
    <w:name w:val="footnote text"/>
    <w:basedOn w:val="a"/>
    <w:link w:val="Char4"/>
    <w:uiPriority w:val="99"/>
    <w:semiHidden/>
    <w:unhideWhenUsed/>
    <w:pPr>
      <w:spacing w:after="40"/>
    </w:pPr>
    <w:rPr>
      <w:sz w:val="18"/>
    </w:rPr>
  </w:style>
  <w:style w:type="paragraph" w:styleId="aa">
    <w:name w:val="endnote text"/>
    <w:basedOn w:val="a"/>
    <w:link w:val="Char5"/>
    <w:uiPriority w:val="99"/>
    <w:semiHidden/>
    <w:unhideWhenUsed/>
  </w:style>
  <w:style w:type="paragraph" w:styleId="10">
    <w:name w:val="toc 1"/>
    <w:basedOn w:val="a"/>
    <w:next w:val="a"/>
    <w:uiPriority w:val="39"/>
    <w:unhideWhenUsed/>
    <w:pPr>
      <w:spacing w:after="57"/>
    </w:pPr>
  </w:style>
  <w:style w:type="paragraph" w:styleId="20">
    <w:name w:val="toc 2"/>
    <w:basedOn w:val="a"/>
    <w:next w:val="a"/>
    <w:uiPriority w:val="39"/>
    <w:unhideWhenUsed/>
    <w:pPr>
      <w:spacing w:after="57"/>
      <w:ind w:left="283"/>
    </w:pPr>
  </w:style>
  <w:style w:type="paragraph" w:styleId="40">
    <w:name w:val="toc 4"/>
    <w:basedOn w:val="a"/>
    <w:next w:val="a"/>
    <w:uiPriority w:val="39"/>
    <w:unhideWhenUsed/>
    <w:pPr>
      <w:spacing w:after="57"/>
      <w:ind w:left="850"/>
    </w:pPr>
  </w:style>
  <w:style w:type="paragraph" w:styleId="50">
    <w:name w:val="toc 5"/>
    <w:basedOn w:val="a"/>
    <w:next w:val="a"/>
    <w:uiPriority w:val="39"/>
    <w:unhideWhenUsed/>
    <w:pPr>
      <w:spacing w:after="57"/>
      <w:ind w:left="1134"/>
    </w:pPr>
  </w:style>
  <w:style w:type="paragraph" w:styleId="60">
    <w:name w:val="toc 6"/>
    <w:basedOn w:val="a"/>
    <w:next w:val="a"/>
    <w:uiPriority w:val="39"/>
    <w:unhideWhenUsed/>
    <w:pPr>
      <w:spacing w:after="57"/>
      <w:ind w:left="1417"/>
    </w:pPr>
  </w:style>
  <w:style w:type="paragraph" w:styleId="70">
    <w:name w:val="toc 7"/>
    <w:basedOn w:val="a"/>
    <w:next w:val="a"/>
    <w:uiPriority w:val="39"/>
    <w:unhideWhenUsed/>
    <w:pPr>
      <w:spacing w:after="57"/>
      <w:ind w:left="1701"/>
    </w:pPr>
  </w:style>
  <w:style w:type="paragraph" w:styleId="80">
    <w:name w:val="toc 8"/>
    <w:basedOn w:val="a"/>
    <w:next w:val="a"/>
    <w:uiPriority w:val="39"/>
    <w:unhideWhenUsed/>
    <w:pPr>
      <w:spacing w:after="57"/>
      <w:ind w:left="1984"/>
    </w:pPr>
  </w:style>
  <w:style w:type="paragraph" w:styleId="90">
    <w:name w:val="toc 9"/>
    <w:basedOn w:val="a"/>
    <w:next w:val="a"/>
    <w:uiPriority w:val="39"/>
    <w:unhideWhenUsed/>
    <w:pPr>
      <w:spacing w:after="57"/>
      <w:ind w:left="2268"/>
    </w:pPr>
  </w:style>
  <w:style w:type="paragraph" w:styleId="af6">
    <w:name w:val="index heading"/>
    <w:basedOn w:val="Heading"/>
  </w:style>
  <w:style w:type="paragraph" w:styleId="af7">
    <w:name w:val="TOC Heading"/>
    <w:uiPriority w:val="39"/>
    <w:unhideWhenUsed/>
    <w:qFormat/>
  </w:style>
  <w:style w:type="paragraph" w:styleId="af8">
    <w:name w:val="table of figures"/>
    <w:basedOn w:val="a"/>
    <w:next w:val="a"/>
    <w:uiPriority w:val="99"/>
    <w:unhideWhenUsed/>
  </w:style>
  <w:style w:type="paragraph" w:customStyle="1" w:styleId="HeaderandFooter">
    <w:name w:val="Header and Footer"/>
    <w:basedOn w:val="a"/>
    <w:qFormat/>
  </w:style>
  <w:style w:type="paragraph" w:styleId="af">
    <w:name w:val="header"/>
    <w:basedOn w:val="a"/>
    <w:link w:val="Char6"/>
    <w:uiPriority w:val="99"/>
    <w:pPr>
      <w:tabs>
        <w:tab w:val="center" w:pos="4153"/>
        <w:tab w:val="right" w:pos="8306"/>
      </w:tabs>
    </w:pPr>
  </w:style>
  <w:style w:type="paragraph" w:styleId="a7">
    <w:name w:val="footer"/>
    <w:basedOn w:val="a"/>
    <w:link w:val="Char3"/>
    <w:semiHidden/>
    <w:pPr>
      <w:tabs>
        <w:tab w:val="center" w:pos="4153"/>
        <w:tab w:val="right" w:pos="8306"/>
      </w:tabs>
    </w:pPr>
  </w:style>
  <w:style w:type="paragraph" w:customStyle="1" w:styleId="1pt">
    <w:name w:val="__1pt"/>
    <w:basedOn w:val="a"/>
    <w:semiHidden/>
    <w:qFormat/>
    <w:pPr>
      <w:spacing w:line="20" w:lineRule="exact"/>
    </w:pPr>
  </w:style>
  <w:style w:type="paragraph" w:customStyle="1" w:styleId="Normal">
    <w:name w:val="__Normal"/>
    <w:basedOn w:val="a"/>
    <w:link w:val="NormalChar"/>
    <w:semiHidden/>
    <w:qFormat/>
    <w:pPr>
      <w:spacing w:after="240"/>
      <w:contextualSpacing/>
    </w:pPr>
  </w:style>
  <w:style w:type="paragraph" w:customStyle="1" w:styleId="Bodytext">
    <w:name w:val="_Body text"/>
    <w:basedOn w:val="Normal"/>
    <w:qFormat/>
    <w:pPr>
      <w:contextualSpacing w:val="0"/>
    </w:pPr>
  </w:style>
  <w:style w:type="paragraph" w:styleId="af9">
    <w:name w:val="Balloon Text"/>
    <w:basedOn w:val="a"/>
    <w:semiHidden/>
    <w:qFormat/>
    <w:rPr>
      <w:rFonts w:ascii="Tahoma" w:hAnsi="Tahoma" w:cs="Tahoma"/>
      <w:sz w:val="16"/>
      <w:szCs w:val="16"/>
    </w:rPr>
  </w:style>
  <w:style w:type="paragraph" w:customStyle="1" w:styleId="Descriptor">
    <w:name w:val="_Descriptor"/>
    <w:basedOn w:val="Companyaddress"/>
    <w:qFormat/>
    <w:pPr>
      <w:spacing w:after="80"/>
    </w:pPr>
    <w:rPr>
      <w:b/>
      <w:caps/>
      <w:color w:val="9D1348"/>
      <w:szCs w:val="16"/>
    </w:rPr>
  </w:style>
  <w:style w:type="paragraph" w:customStyle="1" w:styleId="Companyaddress">
    <w:name w:val="_Company address"/>
    <w:basedOn w:val="a"/>
    <w:qFormat/>
    <w:rPr>
      <w:sz w:val="16"/>
    </w:rPr>
  </w:style>
  <w:style w:type="paragraph" w:customStyle="1" w:styleId="Recipientaddress">
    <w:name w:val="_Recipient address"/>
    <w:basedOn w:val="Normal"/>
    <w:qFormat/>
    <w:pPr>
      <w:spacing w:after="0"/>
      <w:contextualSpacing w:val="0"/>
    </w:pPr>
  </w:style>
  <w:style w:type="paragraph" w:customStyle="1" w:styleId="Subject">
    <w:name w:val="_Subject"/>
    <w:basedOn w:val="Normal"/>
    <w:qFormat/>
    <w:rPr>
      <w:b/>
    </w:rPr>
  </w:style>
  <w:style w:type="paragraph" w:customStyle="1" w:styleId="Date">
    <w:name w:val="_Date"/>
    <w:basedOn w:val="Normal"/>
    <w:qFormat/>
    <w:pPr>
      <w:spacing w:after="480"/>
    </w:pPr>
  </w:style>
  <w:style w:type="paragraph" w:customStyle="1" w:styleId="Salutation">
    <w:name w:val="_Salutation"/>
    <w:basedOn w:val="Normal"/>
    <w:qFormat/>
    <w:pPr>
      <w:contextualSpacing w:val="0"/>
    </w:pPr>
  </w:style>
  <w:style w:type="paragraph" w:customStyle="1" w:styleId="Senderdetails">
    <w:name w:val="_Sender details"/>
    <w:basedOn w:val="Normal"/>
    <w:link w:val="SenderdetailsChar"/>
    <w:qFormat/>
    <w:pPr>
      <w:spacing w:after="0"/>
      <w:contextualSpacing w:val="0"/>
    </w:pPr>
  </w:style>
  <w:style w:type="paragraph" w:customStyle="1" w:styleId="Legalinformation">
    <w:name w:val="_Legal information"/>
    <w:basedOn w:val="Normal"/>
    <w:qFormat/>
    <w:pPr>
      <w:spacing w:before="120" w:after="0"/>
      <w:contextualSpacing w:val="0"/>
    </w:pPr>
    <w:rPr>
      <w:sz w:val="12"/>
    </w:rPr>
  </w:style>
  <w:style w:type="paragraph" w:customStyle="1" w:styleId="Webaddress">
    <w:name w:val="_Web address"/>
    <w:basedOn w:val="Companyaddress"/>
    <w:qFormat/>
    <w:pPr>
      <w:spacing w:before="80"/>
    </w:pPr>
  </w:style>
  <w:style w:type="paragraph" w:customStyle="1" w:styleId="Sign-off">
    <w:name w:val="_Sign-off"/>
    <w:basedOn w:val="Bodytext"/>
    <w:qFormat/>
    <w:pPr>
      <w:spacing w:after="960"/>
    </w:pPr>
  </w:style>
  <w:style w:type="paragraph" w:customStyle="1" w:styleId="Level1Criteria">
    <w:name w:val="Level1Criteria"/>
    <w:basedOn w:val="a"/>
    <w:next w:val="a"/>
    <w:qFormat/>
    <w:rPr>
      <w:sz w:val="24"/>
    </w:rPr>
  </w:style>
  <w:style w:type="paragraph" w:customStyle="1" w:styleId="Worksheettext">
    <w:name w:val="Worksheet text"/>
    <w:basedOn w:val="a"/>
    <w:qFormat/>
    <w:pPr>
      <w:spacing w:before="160" w:after="160"/>
    </w:pPr>
    <w:rPr>
      <w:rFonts w:ascii="Arial" w:eastAsia="Calibri" w:hAnsi="Arial"/>
      <w:sz w:val="21"/>
      <w:szCs w:val="21"/>
      <w:lang w:eastAsia="en-US"/>
    </w:rPr>
  </w:style>
  <w:style w:type="paragraph" w:customStyle="1" w:styleId="Tabletext">
    <w:name w:val="Table text"/>
    <w:basedOn w:val="a"/>
    <w:next w:val="a"/>
    <w:link w:val="TabletextChar"/>
    <w:qFormat/>
    <w:rPr>
      <w:sz w:val="24"/>
    </w:rPr>
  </w:style>
  <w:style w:type="paragraph" w:customStyle="1" w:styleId="BodyText1">
    <w:name w:val="Body Text1"/>
    <w:basedOn w:val="a"/>
    <w:qFormat/>
    <w:pPr>
      <w:spacing w:before="80" w:after="60" w:line="240" w:lineRule="atLeast"/>
      <w:ind w:right="851"/>
    </w:pPr>
    <w:rPr>
      <w:rFonts w:ascii="Arial" w:hAnsi="Arial" w:cs="Arial"/>
    </w:rPr>
  </w:style>
  <w:style w:type="paragraph" w:customStyle="1" w:styleId="Topic">
    <w:name w:val="Topic"/>
    <w:basedOn w:val="a"/>
    <w:next w:val="a"/>
    <w:qFormat/>
    <w:rPr>
      <w:sz w:val="24"/>
    </w:rPr>
  </w:style>
  <w:style w:type="paragraph" w:customStyle="1" w:styleId="LearningObjective">
    <w:name w:val="LearningObjective"/>
    <w:basedOn w:val="a"/>
    <w:next w:val="a"/>
    <w:qFormat/>
    <w:rPr>
      <w:sz w:val="24"/>
    </w:rPr>
  </w:style>
  <w:style w:type="paragraph" w:customStyle="1" w:styleId="Text">
    <w:name w:val="Text"/>
    <w:basedOn w:val="a"/>
    <w:next w:val="a"/>
    <w:link w:val="TextChar"/>
    <w:qFormat/>
    <w:rPr>
      <w:sz w:val="24"/>
    </w:rPr>
  </w:style>
  <w:style w:type="paragraph" w:customStyle="1" w:styleId="Bullets">
    <w:name w:val="Bullets"/>
    <w:basedOn w:val="a"/>
    <w:link w:val="BulletsChar"/>
    <w:qFormat/>
    <w:pPr>
      <w:numPr>
        <w:numId w:val="1"/>
      </w:numPr>
      <w:spacing w:before="40" w:after="40" w:line="280" w:lineRule="exact"/>
    </w:pPr>
    <w:rPr>
      <w:rFonts w:ascii="Arial" w:eastAsia="Cambria" w:hAnsi="Arial"/>
      <w:sz w:val="21"/>
      <w:szCs w:val="22"/>
      <w:lang w:eastAsia="en-US"/>
    </w:rPr>
  </w:style>
  <w:style w:type="paragraph" w:styleId="afa">
    <w:name w:val="List Paragraph"/>
    <w:basedOn w:val="a"/>
    <w:qFormat/>
    <w:pPr>
      <w:ind w:left="720"/>
      <w:contextualSpacing/>
    </w:pPr>
    <w:rPr>
      <w:rFonts w:ascii="Times New Roman" w:eastAsia="Cambria" w:hAnsi="Times New Roman"/>
      <w:sz w:val="24"/>
    </w:rPr>
  </w:style>
  <w:style w:type="paragraph" w:customStyle="1" w:styleId="bullets1">
    <w:name w:val="bullets1"/>
    <w:basedOn w:val="a"/>
    <w:qFormat/>
    <w:pPr>
      <w:numPr>
        <w:numId w:val="2"/>
      </w:numPr>
      <w:spacing w:before="100" w:line="220" w:lineRule="atLeast"/>
    </w:pPr>
    <w:rPr>
      <w:rFonts w:ascii="Arial" w:eastAsia="MS Mincho" w:hAnsi="Arial"/>
      <w:sz w:val="22"/>
    </w:rPr>
  </w:style>
  <w:style w:type="paragraph" w:styleId="af0">
    <w:name w:val="annotation text"/>
    <w:basedOn w:val="a"/>
    <w:link w:val="Char7"/>
    <w:uiPriority w:val="99"/>
    <w:semiHidden/>
    <w:qFormat/>
    <w:rPr>
      <w:rFonts w:ascii="Times New Roman" w:eastAsia="Cambria" w:hAnsi="Times New Roman"/>
      <w:szCs w:val="20"/>
    </w:rPr>
  </w:style>
  <w:style w:type="paragraph" w:customStyle="1" w:styleId="SuggestedAssignment">
    <w:name w:val="SuggestedAssignment"/>
    <w:basedOn w:val="a"/>
    <w:qFormat/>
    <w:pPr>
      <w:spacing w:before="100" w:after="100" w:line="260" w:lineRule="atLeast"/>
    </w:pPr>
    <w:rPr>
      <w:szCs w:val="20"/>
      <w:lang w:eastAsia="en-US"/>
    </w:rPr>
  </w:style>
  <w:style w:type="paragraph" w:customStyle="1" w:styleId="Tabletextbullets">
    <w:name w:val="Table text bullets"/>
    <w:basedOn w:val="a"/>
    <w:qFormat/>
    <w:pPr>
      <w:numPr>
        <w:numId w:val="3"/>
      </w:numPr>
    </w:pPr>
  </w:style>
  <w:style w:type="paragraph" w:styleId="afb">
    <w:name w:val="annotation subject"/>
    <w:basedOn w:val="af0"/>
    <w:next w:val="af0"/>
    <w:semiHidden/>
    <w:qFormat/>
    <w:rPr>
      <w:rFonts w:ascii="Verdana" w:eastAsia="Times New Roman" w:hAnsi="Verdana"/>
      <w:b/>
      <w:bCs/>
    </w:rPr>
  </w:style>
  <w:style w:type="paragraph" w:styleId="afc">
    <w:name w:val="Normal (Web)"/>
    <w:basedOn w:val="a"/>
    <w:uiPriority w:val="99"/>
    <w:unhideWhenUsed/>
    <w:qFormat/>
    <w:pPr>
      <w:spacing w:beforeAutospacing="1" w:afterAutospacing="1"/>
    </w:pPr>
    <w:rPr>
      <w:rFonts w:ascii="Times New Roman" w:hAnsi="Times New Roman"/>
      <w:sz w:val="24"/>
    </w:rPr>
  </w:style>
  <w:style w:type="paragraph" w:styleId="afd">
    <w:name w:val="Revision"/>
    <w:uiPriority w:val="99"/>
    <w:semiHidden/>
    <w:qFormat/>
    <w:rPr>
      <w:rFonts w:ascii="Verdana" w:hAnsi="Verdana"/>
      <w:szCs w:val="24"/>
    </w:rPr>
  </w:style>
  <w:style w:type="paragraph" w:customStyle="1" w:styleId="hb3">
    <w:name w:val="hb3"/>
    <w:basedOn w:val="a"/>
    <w:next w:val="Text"/>
    <w:qFormat/>
    <w:pPr>
      <w:spacing w:before="360" w:after="180" w:line="260" w:lineRule="atLeast"/>
    </w:pPr>
    <w:rPr>
      <w:rFonts w:eastAsia="Batang"/>
      <w:b/>
      <w:color w:val="000000"/>
      <w:sz w:val="26"/>
      <w:szCs w:val="20"/>
      <w:lang w:eastAsia="en-US"/>
    </w:rPr>
  </w:style>
  <w:style w:type="paragraph" w:customStyle="1" w:styleId="Tablehead">
    <w:name w:val="Table head"/>
    <w:basedOn w:val="Tabletext"/>
    <w:qFormat/>
    <w:pPr>
      <w:tabs>
        <w:tab w:val="left" w:pos="720"/>
      </w:tabs>
      <w:spacing w:before="60" w:after="60" w:line="260" w:lineRule="atLeast"/>
    </w:pPr>
    <w:rPr>
      <w:b/>
      <w:sz w:val="20"/>
      <w:szCs w:val="20"/>
      <w:lang w:eastAsia="en-US"/>
    </w:rPr>
  </w:style>
  <w:style w:type="paragraph" w:styleId="30">
    <w:name w:val="toc 3"/>
    <w:basedOn w:val="a"/>
    <w:next w:val="a"/>
    <w:uiPriority w:val="39"/>
    <w:pPr>
      <w:tabs>
        <w:tab w:val="right" w:pos="1300"/>
        <w:tab w:val="right" w:pos="9072"/>
      </w:tabs>
      <w:spacing w:before="80" w:after="80" w:line="280" w:lineRule="atLeast"/>
      <w:ind w:left="360"/>
    </w:pPr>
    <w:rPr>
      <w:rFonts w:ascii="Open Sans" w:hAnsi="Open Sans"/>
      <w:sz w:val="22"/>
      <w:szCs w:val="20"/>
      <w:lang w:eastAsia="en-US"/>
    </w:rPr>
  </w:style>
  <w:style w:type="paragraph" w:customStyle="1" w:styleId="Text-bulletsecond">
    <w:name w:val="Text-bullet second"/>
    <w:link w:val="Text-bulletsecondChar"/>
    <w:qFormat/>
    <w:pPr>
      <w:numPr>
        <w:numId w:val="4"/>
      </w:numPr>
      <w:tabs>
        <w:tab w:val="left" w:pos="284"/>
        <w:tab w:val="left" w:pos="624"/>
      </w:tabs>
      <w:spacing w:before="40" w:after="40" w:line="260" w:lineRule="exact"/>
      <w:ind w:right="284"/>
    </w:pPr>
    <w:rPr>
      <w:rFonts w:ascii="Open Sans" w:hAnsi="Open Sans"/>
      <w:sz w:val="22"/>
      <w:lang w:val="en-US"/>
    </w:rPr>
  </w:style>
  <w:style w:type="paragraph" w:customStyle="1" w:styleId="Text-bullet">
    <w:name w:val="Text-bullet"/>
    <w:link w:val="af1"/>
    <w:uiPriority w:val="99"/>
    <w:qFormat/>
    <w:rsid w:val="00E0712A"/>
    <w:pPr>
      <w:tabs>
        <w:tab w:val="left" w:pos="340"/>
      </w:tabs>
      <w:spacing w:before="60" w:after="60" w:line="280" w:lineRule="exact"/>
      <w:ind w:left="360" w:right="567" w:hanging="360"/>
    </w:pPr>
    <w:rPr>
      <w:color w:val="605E5C"/>
    </w:rPr>
  </w:style>
  <w:style w:type="paragraph" w:customStyle="1" w:styleId="FrameContents">
    <w:name w:val="Frame Contents"/>
    <w:basedOn w:val="a"/>
    <w:qFormat/>
  </w:style>
  <w:style w:type="table" w:styleId="afe">
    <w:name w:val="Grid Table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Grid Table 1 Light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rPr>
      <w:tblPr/>
      <w:tcPr>
        <w:tcBorders>
          <w:bottom w:val="single" w:sz="12" w:space="0" w:color="4472C4"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tblStylePr>
  </w:style>
  <w:style w:type="table" w:styleId="1-2">
    <w:name w:val="Grid Table 1 Light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styleId="1-3">
    <w:name w:val="Grid Table 1 Light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styleId="1-4">
    <w:name w:val="Grid Table 1 Light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styleId="1-5">
    <w:name w:val="Grid Table 1 Light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rPr>
      <w:tblPr/>
      <w:tcPr>
        <w:tcBorders>
          <w:bottom w:val="single" w:sz="12" w:space="0" w:color="5B9BD5"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tblStylePr>
  </w:style>
  <w:style w:type="table" w:styleId="1-6">
    <w:name w:val="Grid Table 1 Light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2-1">
    <w:name w:val="Grid Table 2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rPr>
      <w:tblPr/>
      <w:tcPr>
        <w:tcBorders>
          <w:top w:val="none" w:sz="4" w:space="0" w:color="000000"/>
          <w:left w:val="none" w:sz="4" w:space="0" w:color="000000"/>
          <w:bottom w:val="single" w:sz="12" w:space="0" w:color="4472C4" w:themeColor="accent1"/>
          <w:right w:val="none" w:sz="4" w:space="0" w:color="000000"/>
        </w:tcBorders>
        <w:shd w:val="clear" w:color="FFFFFF" w:fill="auto"/>
      </w:tcPr>
    </w:tblStylePr>
    <w:tblStylePr w:type="lastRow">
      <w:rPr>
        <w:b/>
      </w:rPr>
      <w:tblPr/>
      <w:tcPr>
        <w:tcBorders>
          <w:top w:val="single" w:sz="4" w:space="0" w:color="4472C4"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styleId="2-2">
    <w:name w:val="Grid Table 2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styleId="2-3">
    <w:name w:val="Grid Table 2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styleId="2-4">
    <w:name w:val="Grid Table 2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styleId="2-5">
    <w:name w:val="Grid Table 2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styleId="2-6">
    <w:name w:val="Grid Table 2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3-1">
    <w:name w:val="Grid Table 3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styleId="3-2">
    <w:name w:val="Grid Table 3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styleId="3-3">
    <w:name w:val="Grid Table 3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styleId="3-4">
    <w:name w:val="Grid Table 3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styleId="3-5">
    <w:name w:val="Grid Table 3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styleId="3-6">
    <w:name w:val="Grid Table 3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4-1">
    <w:name w:val="Grid Table 4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b/>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537DC8" w:fill="537DC8" w:themeFill="accent1" w:themeFillTint="EA"/>
      </w:tcPr>
    </w:tblStylePr>
    <w:tblStylePr w:type="lastRow">
      <w:rPr>
        <w:b/>
      </w:rPr>
      <w:tblPr/>
      <w:tcPr>
        <w:tcBorders>
          <w:top w:val="single" w:sz="4" w:space="0" w:color="4472C4" w:themeColor="accent1"/>
        </w:tcBorders>
      </w:tcPr>
    </w:tblStylePr>
    <w:tblStylePr w:type="firstCol">
      <w:rPr>
        <w:b/>
      </w:rPr>
    </w:tblStylePr>
    <w:tblStylePr w:type="lastCol">
      <w:rPr>
        <w:b/>
      </w:rPr>
    </w:tblStylePr>
    <w:tblStylePr w:type="band1Vert">
      <w:rPr>
        <w:sz w:val="22"/>
      </w:rPr>
      <w:tblPr/>
      <w:tcPr>
        <w:shd w:val="clear" w:color="DAE3F3" w:fill="DAE3F3" w:themeFill="accent1" w:themeFillTint="32"/>
      </w:tcPr>
    </w:tblStylePr>
    <w:tblStylePr w:type="band1Horz">
      <w:rPr>
        <w:sz w:val="22"/>
      </w:rPr>
      <w:tblPr/>
      <w:tcPr>
        <w:shd w:val="clear" w:color="DAE3F3" w:fill="DAE3F3" w:themeFill="accent1" w:themeFillTint="32"/>
      </w:tcPr>
    </w:tblStylePr>
  </w:style>
  <w:style w:type="table" w:styleId="4-2">
    <w:name w:val="Grid Table 4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4B184"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styleId="4-3">
    <w:name w:val="Grid Table 4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5A5A5"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styleId="4-4">
    <w:name w:val="Grid Table 4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D865"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styleId="4-5">
    <w:name w:val="Grid Table 4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b/>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fill="5B9BD5" w:themeFill="accent5"/>
      </w:tcPr>
    </w:tblStylePr>
    <w:tblStylePr w:type="lastRow">
      <w:rPr>
        <w:b/>
      </w:rPr>
      <w:tblPr/>
      <w:tcPr>
        <w:tcBorders>
          <w:top w:val="single" w:sz="4" w:space="0" w:color="5B9BD5" w:themeColor="accent5"/>
        </w:tcBorders>
      </w:tcPr>
    </w:tblStylePr>
    <w:tblStylePr w:type="firstCol">
      <w:rPr>
        <w:b/>
      </w:rPr>
    </w:tblStylePr>
    <w:tblStylePr w:type="lastCol">
      <w:rPr>
        <w:b/>
      </w:r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styleId="4-6">
    <w:name w:val="Grid Table 4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5-2">
    <w:name w:val="Grid Table 5 Dark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ED7D31" w:fill="ED7D31" w:themeFill="accent2"/>
      </w:tcPr>
    </w:tblStylePr>
    <w:tblStylePr w:type="lastRow">
      <w:rPr>
        <w:b/>
        <w:sz w:val="22"/>
      </w:rPr>
      <w:tblPr/>
      <w:tcPr>
        <w:tcBorders>
          <w:top w:val="single" w:sz="4" w:space="0" w:color="FFFFFF" w:themeColor="light1"/>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styleId="5-3">
    <w:name w:val="Grid Table 5 Dark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A5A5A5" w:fill="A5A5A5" w:themeFill="accent3"/>
      </w:tcPr>
    </w:tblStylePr>
    <w:tblStylePr w:type="lastRow">
      <w:rPr>
        <w:b/>
        <w:sz w:val="22"/>
      </w:rPr>
      <w:tblPr/>
      <w:tcPr>
        <w:tcBorders>
          <w:top w:val="single" w:sz="4" w:space="0" w:color="FFFFFF" w:themeColor="light1"/>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styleId="5-5">
    <w:name w:val="Grid Table 5 Dark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5B9BD5" w:fill="5B9BD5" w:themeFill="accent5"/>
      </w:tcPr>
    </w:tblStylePr>
    <w:tblStylePr w:type="lastRow">
      <w:rPr>
        <w:b/>
        <w:sz w:val="22"/>
      </w:rPr>
      <w:tblPr/>
      <w:tcPr>
        <w:tcBorders>
          <w:top w:val="single" w:sz="4" w:space="0" w:color="FFFFFF" w:themeColor="light1"/>
        </w:tcBorders>
        <w:shd w:val="clear" w:color="5B9BD5" w:fill="5B9BD5" w:themeFill="accent5"/>
      </w:tcPr>
    </w:tblStylePr>
    <w:tblStylePr w:type="firstCol">
      <w:rPr>
        <w:b/>
        <w:sz w:val="22"/>
      </w:rPr>
      <w:tblPr/>
      <w:tcPr>
        <w:shd w:val="clear" w:color="5B9BD5" w:fill="5B9BD5" w:themeFill="accent5"/>
      </w:tcPr>
    </w:tblStylePr>
    <w:tblStylePr w:type="lastCol">
      <w:rPr>
        <w:b/>
        <w:sz w:val="22"/>
      </w:rPr>
      <w:tblPr/>
      <w:tcPr>
        <w:shd w:val="clear" w:color="5B9BD5" w:fill="5B9BD5" w:themeFill="accent5"/>
      </w:tcPr>
    </w:tblStylePr>
    <w:tblStylePr w:type="band1Vert">
      <w:tblPr/>
      <w:tcPr>
        <w:shd w:val="clear" w:color="B3D0EB" w:fill="B3D0EB" w:themeFill="accent5" w:themeFillTint="75"/>
      </w:tcPr>
    </w:tblStylePr>
    <w:tblStylePr w:type="band1Horz">
      <w:tblPr/>
      <w:tcPr>
        <w:shd w:val="clear" w:color="B3D0EB" w:fill="B3D0EB" w:themeFill="accent5" w:themeFillTint="75"/>
      </w:tcPr>
    </w:tblStylePr>
  </w:style>
  <w:style w:type="table" w:styleId="5-6">
    <w:name w:val="Grid Table 5 Dark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70AD47" w:fill="70AD47" w:themeFill="accent6"/>
      </w:tcPr>
    </w:tblStylePr>
    <w:tblStylePr w:type="lastRow">
      <w:rPr>
        <w:b/>
        <w:sz w:val="22"/>
      </w:rPr>
      <w:tblPr/>
      <w:tcPr>
        <w:tcBorders>
          <w:top w:val="single" w:sz="4" w:space="0" w:color="FFFFFF" w:themeColor="light1"/>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6-1">
    <w:name w:val="Grid Table 6 Colorful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4472C4" w:themeColor="accent1"/>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fill="D8E2F3" w:themeFill="accent1" w:themeFillTint="34"/>
      </w:tcPr>
    </w:tblStylePr>
    <w:tblStylePr w:type="band1Horz">
      <w:rPr>
        <w:color w:val="A0B7E1" w:themeColor="accent1" w:themeTint="80" w:themeShade="95"/>
        <w:sz w:val="22"/>
      </w:rPr>
      <w:tblPr/>
      <w:tcPr>
        <w:shd w:val="clear" w:color="D8E2F3" w:fill="D8E2F3" w:themeFill="accent1" w:themeFillTint="34"/>
      </w:tcPr>
    </w:tblStylePr>
    <w:tblStylePr w:type="band2Horz">
      <w:rPr>
        <w:color w:val="A0B7E1" w:themeColor="accent1" w:themeTint="80" w:themeShade="95"/>
        <w:sz w:val="22"/>
      </w:rPr>
    </w:tblStylePr>
  </w:style>
  <w:style w:type="table" w:styleId="6-2">
    <w:name w:val="Grid Table 6 Colorful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styleId="6-3">
    <w:name w:val="Grid Table 6 Colorful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styleId="6-4">
    <w:name w:val="Grid Table 6 Colorful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styleId="6-5">
    <w:name w:val="Grid Table 6 Colorful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fill="DDEAF6" w:themeFill="accent5" w:themeFillTint="34"/>
      </w:tcPr>
    </w:tblStylePr>
    <w:tblStylePr w:type="band1Horz">
      <w:rPr>
        <w:color w:val="245A8D" w:themeColor="accent5" w:themeShade="95"/>
        <w:sz w:val="22"/>
      </w:rPr>
      <w:tblPr/>
      <w:tcPr>
        <w:shd w:val="clear" w:color="DDEAF6" w:fill="DDEAF6" w:themeFill="accent5" w:themeFillTint="34"/>
      </w:tcPr>
    </w:tblStylePr>
    <w:tblStylePr w:type="band2Horz">
      <w:rPr>
        <w:color w:val="245A8D" w:themeColor="accent5" w:themeShade="95"/>
        <w:sz w:val="22"/>
      </w:rPr>
    </w:tblStylePr>
  </w:style>
  <w:style w:type="table" w:styleId="6-6">
    <w:name w:val="Grid Table 6 Colorful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fill="E1EFD8" w:themeFill="accent6" w:themeFillTint="34"/>
      </w:tcPr>
    </w:tblStylePr>
    <w:tblStylePr w:type="band1Horz">
      <w:rPr>
        <w:color w:val="245A8D" w:themeColor="accent5" w:themeShade="95"/>
        <w:sz w:val="22"/>
      </w:rPr>
      <w:tblPr/>
      <w:tcPr>
        <w:shd w:val="clear" w:color="E1EFD8" w:fill="E1EFD8" w:themeFill="accent6" w:themeFillTint="34"/>
      </w:tcPr>
    </w:tblStylePr>
    <w:tblStylePr w:type="band2Horz">
      <w:rPr>
        <w:color w:val="245A8D" w:themeColor="accent5" w:themeShade="95"/>
        <w:sz w:val="22"/>
      </w:rPr>
    </w:tblStylePr>
  </w:style>
  <w:style w:type="table" w:styleId="7-1">
    <w:name w:val="Grid Table 7 Colorful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sz w:val="22"/>
      </w:rPr>
      <w:tblPr/>
      <w:tcPr>
        <w:tcBorders>
          <w:top w:val="none" w:sz="0" w:space="0" w:color="auto"/>
          <w:left w:val="none" w:sz="0" w:space="0" w:color="auto"/>
          <w:bottom w:val="single" w:sz="4" w:space="0" w:color="4472C4" w:themeColor="accent1"/>
          <w:right w:val="none" w:sz="0" w:space="0" w:color="auto"/>
        </w:tcBorders>
        <w:shd w:val="clear" w:color="FFFFFF" w:fill="FFFFFF" w:themeFill="light1"/>
      </w:tcPr>
    </w:tblStylePr>
    <w:tblStylePr w:type="lastRow">
      <w:rPr>
        <w:b/>
        <w:color w:val="A0B7E1" w:themeColor="accent1" w:themeTint="80" w:themeShade="95"/>
        <w:sz w:val="22"/>
      </w:rPr>
      <w:tblPr/>
      <w:tcPr>
        <w:tcBorders>
          <w:top w:val="single" w:sz="4" w:space="0" w:color="4472C4" w:themeColor="accent1"/>
          <w:left w:val="none" w:sz="0" w:space="0" w:color="auto"/>
          <w:bottom w:val="none" w:sz="0" w:space="0" w:color="auto"/>
          <w:right w:val="none" w:sz="0" w:space="0" w:color="auto"/>
        </w:tcBorders>
        <w:shd w:val="clear" w:color="FFFFFF" w:fill="FFFFFF" w:themeFill="light1"/>
      </w:tcPr>
    </w:tblStylePr>
    <w:tblStylePr w:type="firstCol">
      <w:pPr>
        <w:jc w:val="right"/>
      </w:pPr>
      <w:rPr>
        <w:i/>
        <w:color w:val="A0B7E1" w:themeColor="accent1" w:themeTint="80"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i/>
        <w:color w:val="A0B7E1" w:themeColor="accent1" w:themeTint="80"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D8E2F3" w:fill="D8E2F3" w:themeFill="accent1" w:themeFillTint="34"/>
      </w:tcPr>
    </w:tblStylePr>
    <w:tblStylePr w:type="band1Horz">
      <w:rPr>
        <w:color w:val="A0B7E1" w:themeColor="accent1" w:themeTint="80" w:themeShade="95"/>
        <w:sz w:val="22"/>
      </w:rPr>
      <w:tblPr/>
      <w:tcPr>
        <w:shd w:val="clear" w:color="D8E2F3" w:fill="D8E2F3" w:themeFill="accent1" w:themeFillTint="34"/>
      </w:tcPr>
    </w:tblStylePr>
    <w:tblStylePr w:type="band2Horz">
      <w:rPr>
        <w:color w:val="A0B7E1" w:themeColor="accent1" w:themeTint="80" w:themeShade="95"/>
        <w:sz w:val="22"/>
      </w:rPr>
    </w:tblStylePr>
  </w:style>
  <w:style w:type="table" w:styleId="7-2">
    <w:name w:val="Grid Table 7 Colorful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0" w:space="0" w:color="auto"/>
          <w:left w:val="none" w:sz="0" w:space="0" w:color="auto"/>
          <w:bottom w:val="single" w:sz="4" w:space="0" w:color="ED7D31" w:themeColor="accent2"/>
          <w:right w:val="none" w:sz="0" w:space="0" w:color="auto"/>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0" w:space="0" w:color="auto"/>
          <w:bottom w:val="none" w:sz="0" w:space="0" w:color="auto"/>
          <w:right w:val="none" w:sz="0" w:space="0" w:color="auto"/>
        </w:tcBorders>
        <w:shd w:val="clear" w:color="FFFFFF" w:fill="FFFFFF" w:themeFill="light1"/>
      </w:tcPr>
    </w:tblStylePr>
    <w:tblStylePr w:type="firstCol">
      <w:pPr>
        <w:jc w:val="right"/>
      </w:pPr>
      <w:rPr>
        <w:i/>
        <w:color w:val="F4B184" w:themeColor="accent2" w:themeTint="97" w:themeShade="95"/>
        <w:sz w:val="22"/>
      </w:rPr>
      <w:tblPr/>
      <w:tcPr>
        <w:tcBorders>
          <w:top w:val="none" w:sz="0" w:space="0" w:color="auto"/>
          <w:left w:val="none" w:sz="0" w:space="0" w:color="auto"/>
          <w:bottom w:val="none" w:sz="0" w:space="0" w:color="auto"/>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0" w:space="0" w:color="auto"/>
          <w:left w:val="single" w:sz="4" w:space="0" w:color="ED7D31" w:themeColor="accent2"/>
          <w:bottom w:val="none" w:sz="0" w:space="0" w:color="auto"/>
          <w:right w:val="none" w:sz="0" w:space="0" w:color="auto"/>
        </w:tcBorders>
        <w:shd w:val="clear" w:color="FFFFFF" w:fill="auto"/>
      </w:tc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styleId="7-3">
    <w:name w:val="Grid Table 7 Colorful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0" w:space="0" w:color="auto"/>
          <w:left w:val="none" w:sz="0" w:space="0" w:color="auto"/>
          <w:bottom w:val="single" w:sz="4" w:space="0" w:color="A5A5A5" w:themeColor="accent3"/>
          <w:right w:val="none" w:sz="0" w:space="0" w:color="auto"/>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0" w:space="0" w:color="auto"/>
          <w:bottom w:val="none" w:sz="0" w:space="0" w:color="auto"/>
          <w:right w:val="none" w:sz="0" w:space="0" w:color="auto"/>
        </w:tcBorders>
        <w:shd w:val="clear" w:color="FFFFFF" w:fill="FFFFFF" w:themeFill="light1"/>
      </w:tcPr>
    </w:tblStylePr>
    <w:tblStylePr w:type="firstCol">
      <w:pPr>
        <w:jc w:val="right"/>
      </w:pPr>
      <w:rPr>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0" w:space="0" w:color="auto"/>
          <w:left w:val="single" w:sz="4" w:space="0" w:color="A5A5A5" w:themeColor="accent3"/>
          <w:bottom w:val="none" w:sz="0" w:space="0" w:color="auto"/>
          <w:right w:val="none" w:sz="0" w:space="0" w:color="auto"/>
        </w:tcBorders>
        <w:shd w:val="clear" w:color="FFFFFF" w:fill="auto"/>
      </w:tc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styleId="7-4">
    <w:name w:val="Grid Table 7 Colorful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0" w:space="0" w:color="auto"/>
          <w:left w:val="none" w:sz="0" w:space="0" w:color="auto"/>
          <w:bottom w:val="single" w:sz="4" w:space="0" w:color="FFC000" w:themeColor="accent4"/>
          <w:right w:val="none" w:sz="0" w:space="0" w:color="auto"/>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0" w:space="0" w:color="auto"/>
          <w:bottom w:val="none" w:sz="0" w:space="0" w:color="auto"/>
          <w:right w:val="none" w:sz="0" w:space="0" w:color="auto"/>
        </w:tcBorders>
        <w:shd w:val="clear" w:color="FFFFFF" w:fill="FFFFFF" w:themeFill="light1"/>
      </w:tcPr>
    </w:tblStylePr>
    <w:tblStylePr w:type="firstCol">
      <w:pPr>
        <w:jc w:val="right"/>
      </w:pPr>
      <w:rPr>
        <w:i/>
        <w:color w:val="FFD865" w:themeColor="accent4" w:themeTint="9A" w:themeShade="95"/>
        <w:sz w:val="22"/>
      </w:rPr>
      <w:tblPr/>
      <w:tcPr>
        <w:tcBorders>
          <w:top w:val="none" w:sz="0" w:space="0" w:color="auto"/>
          <w:left w:val="none" w:sz="0" w:space="0" w:color="auto"/>
          <w:bottom w:val="none" w:sz="0" w:space="0" w:color="auto"/>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0" w:space="0" w:color="auto"/>
          <w:left w:val="single" w:sz="4" w:space="0" w:color="FFC000" w:themeColor="accent4"/>
          <w:bottom w:val="none" w:sz="0" w:space="0" w:color="auto"/>
          <w:right w:val="none" w:sz="0" w:space="0" w:color="auto"/>
        </w:tcBorders>
        <w:shd w:val="clear" w:color="FFFFFF" w:fill="auto"/>
      </w:tc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styleId="7-5">
    <w:name w:val="Grid Table 7 Colorful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b/>
        <w:color w:val="245A8D" w:themeColor="accent5" w:themeShade="95"/>
        <w:sz w:val="22"/>
      </w:rPr>
      <w:tblPr/>
      <w:tcPr>
        <w:tcBorders>
          <w:top w:val="none" w:sz="0" w:space="0" w:color="auto"/>
          <w:left w:val="none" w:sz="0" w:space="0" w:color="auto"/>
          <w:bottom w:val="single" w:sz="4" w:space="0" w:color="5B9BD5" w:themeColor="accent5"/>
          <w:right w:val="none" w:sz="0" w:space="0" w:color="auto"/>
        </w:tcBorders>
        <w:shd w:val="clear" w:color="FFFFFF" w:fill="FFFFFF" w:themeFill="light1"/>
      </w:tcPr>
    </w:tblStylePr>
    <w:tblStylePr w:type="lastRow">
      <w:rPr>
        <w:b/>
        <w:color w:val="245A8D" w:themeColor="accent5" w:themeShade="95"/>
        <w:sz w:val="22"/>
      </w:rPr>
      <w:tblPr/>
      <w:tcPr>
        <w:tcBorders>
          <w:top w:val="single" w:sz="4" w:space="0" w:color="5B9BD5" w:themeColor="accent5"/>
          <w:left w:val="none" w:sz="0" w:space="0" w:color="auto"/>
          <w:bottom w:val="none" w:sz="0" w:space="0" w:color="auto"/>
          <w:right w:val="none" w:sz="0" w:space="0" w:color="auto"/>
        </w:tcBorders>
        <w:shd w:val="clear" w:color="FFFFFF" w:fill="FFFFFF" w:themeFill="light1"/>
      </w:tcPr>
    </w:tblStylePr>
    <w:tblStylePr w:type="firstCol">
      <w:pPr>
        <w:jc w:val="right"/>
      </w:pPr>
      <w:rPr>
        <w:i/>
        <w:color w:val="245A8D" w:themeColor="accent5" w:themeShade="95"/>
        <w:sz w:val="22"/>
      </w:rPr>
      <w:tblPr/>
      <w:tcPr>
        <w:tcBorders>
          <w:top w:val="none" w:sz="0" w:space="0" w:color="auto"/>
          <w:left w:val="none" w:sz="0" w:space="0" w:color="auto"/>
          <w:bottom w:val="none" w:sz="0" w:space="0" w:color="auto"/>
          <w:right w:val="single" w:sz="4" w:space="0" w:color="5B9BD5" w:themeColor="accent5"/>
        </w:tcBorders>
        <w:shd w:val="clear" w:color="FFFFFF" w:fill="auto"/>
      </w:tcPr>
    </w:tblStylePr>
    <w:tblStylePr w:type="lastCol">
      <w:rPr>
        <w:i/>
        <w:color w:val="245A8D" w:themeColor="accent5" w:themeShade="95"/>
        <w:sz w:val="22"/>
      </w:rPr>
      <w:tblPr/>
      <w:tcPr>
        <w:tcBorders>
          <w:top w:val="none" w:sz="0" w:space="0" w:color="auto"/>
          <w:left w:val="single" w:sz="4" w:space="0" w:color="5B9BD5" w:themeColor="accent5"/>
          <w:bottom w:val="none" w:sz="0" w:space="0" w:color="auto"/>
          <w:right w:val="none" w:sz="0" w:space="0" w:color="auto"/>
        </w:tcBorders>
        <w:shd w:val="clear" w:color="FFFFFF" w:fill="auto"/>
      </w:tcPr>
    </w:tblStylePr>
    <w:tblStylePr w:type="band1Vert">
      <w:tblPr/>
      <w:tcPr>
        <w:shd w:val="clear" w:color="DDEAF6" w:fill="DDEAF6" w:themeFill="accent5" w:themeFillTint="34"/>
      </w:tcPr>
    </w:tblStylePr>
    <w:tblStylePr w:type="band1Horz">
      <w:rPr>
        <w:color w:val="245A8D" w:themeColor="accent5" w:themeShade="95"/>
        <w:sz w:val="22"/>
      </w:rPr>
      <w:tblPr/>
      <w:tcPr>
        <w:shd w:val="clear" w:color="DDEAF6" w:fill="DDEAF6" w:themeFill="accent5" w:themeFillTint="34"/>
      </w:tcPr>
    </w:tblStylePr>
    <w:tblStylePr w:type="band2Horz">
      <w:rPr>
        <w:color w:val="245A8D" w:themeColor="accent5" w:themeShade="95"/>
        <w:sz w:val="22"/>
      </w:rPr>
    </w:tblStylePr>
  </w:style>
  <w:style w:type="table" w:styleId="7-6">
    <w:name w:val="Grid Table 7 Colorful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0" w:space="0" w:color="auto"/>
          <w:left w:val="none" w:sz="0" w:space="0" w:color="auto"/>
          <w:bottom w:val="single" w:sz="4" w:space="0" w:color="70AD47" w:themeColor="accent6"/>
          <w:right w:val="none" w:sz="0" w:space="0" w:color="auto"/>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0" w:space="0" w:color="auto"/>
          <w:bottom w:val="none" w:sz="0" w:space="0" w:color="auto"/>
          <w:right w:val="none" w:sz="0" w:space="0" w:color="auto"/>
        </w:tcBorders>
        <w:shd w:val="clear" w:color="FFFFFF" w:fill="FFFFFF" w:themeFill="light1"/>
      </w:tcPr>
    </w:tblStylePr>
    <w:tblStylePr w:type="firstCol">
      <w:pPr>
        <w:jc w:val="right"/>
      </w:pPr>
      <w:rPr>
        <w:i/>
        <w:color w:val="416429" w:themeColor="accent6" w:themeShade="95"/>
        <w:sz w:val="22"/>
      </w:rPr>
      <w:tblPr/>
      <w:tcPr>
        <w:tcBorders>
          <w:top w:val="none" w:sz="0" w:space="0" w:color="auto"/>
          <w:left w:val="none" w:sz="0" w:space="0" w:color="auto"/>
          <w:bottom w:val="none" w:sz="0" w:space="0" w:color="auto"/>
          <w:right w:val="single" w:sz="4" w:space="0" w:color="70AD47" w:themeColor="accent6"/>
        </w:tcBorders>
        <w:shd w:val="clear" w:color="FFFFFF" w:fill="auto"/>
      </w:tcPr>
    </w:tblStylePr>
    <w:tblStylePr w:type="lastCol">
      <w:rPr>
        <w:i/>
        <w:color w:val="416429" w:themeColor="accent6" w:themeShade="95"/>
        <w:sz w:val="22"/>
      </w:rPr>
      <w:tblPr/>
      <w:tcPr>
        <w:tcBorders>
          <w:top w:val="none" w:sz="0" w:space="0" w:color="auto"/>
          <w:left w:val="single" w:sz="4" w:space="0" w:color="70AD47" w:themeColor="accent6"/>
          <w:bottom w:val="none" w:sz="0" w:space="0" w:color="auto"/>
          <w:right w:val="none" w:sz="0" w:space="0" w:color="auto"/>
        </w:tcBorders>
        <w:shd w:val="clear" w:color="FFFFFF" w:fill="auto"/>
      </w:tcPr>
    </w:tblStylePr>
    <w:tblStylePr w:type="band1Vert">
      <w:tblPr/>
      <w:tcPr>
        <w:shd w:val="clear" w:color="E1EFD8" w:fill="E1EFD8" w:themeFill="accent6" w:themeFillTint="34"/>
      </w:tcPr>
    </w:tblStylePr>
    <w:tblStylePr w:type="band1Horz">
      <w:rPr>
        <w:color w:val="416429" w:themeColor="accent6" w:themeShade="95"/>
        <w:sz w:val="22"/>
      </w:rPr>
      <w:tblPr/>
      <w:tcPr>
        <w:shd w:val="clear" w:color="E1EFD8" w:fill="E1EFD8" w:themeFill="accent6" w:themeFillTint="34"/>
      </w:tcPr>
    </w:tblStylePr>
    <w:tblStylePr w:type="band2Horz">
      <w:rPr>
        <w:color w:val="416429" w:themeColor="accent6" w:themeShade="95"/>
        <w:sz w:val="22"/>
      </w:rPr>
    </w:tblStylePr>
  </w:style>
  <w:style w:type="table" w:styleId="1-10">
    <w:name w:val="List Table 1 Light Accent 1"/>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CFDBF0" w:fill="CFDBF0" w:themeFill="accent1" w:themeFillTint="40"/>
      </w:tcPr>
    </w:tblStylePr>
    <w:tblStylePr w:type="band1Horz">
      <w:tblPr/>
      <w:tcPr>
        <w:shd w:val="clear" w:color="CFDBF0" w:fill="CFDBF0" w:themeFill="accent1" w:themeFillTint="40"/>
      </w:tcPr>
    </w:tblStylePr>
  </w:style>
  <w:style w:type="table" w:styleId="1-20">
    <w:name w:val="List Table 1 Light Accent 2"/>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styleId="1-30">
    <w:name w:val="List Table 1 Light Accent 3"/>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styleId="1-40">
    <w:name w:val="List Table 1 Light Accent 4"/>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styleId="1-50">
    <w:name w:val="List Table 1 Light Accent 5"/>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5E5F4" w:fill="D5E5F4" w:themeFill="accent5" w:themeFillTint="40"/>
      </w:tcPr>
    </w:tblStylePr>
    <w:tblStylePr w:type="band1Horz">
      <w:tblPr/>
      <w:tcPr>
        <w:shd w:val="clear" w:color="D5E5F4" w:fill="D5E5F4" w:themeFill="accent5" w:themeFillTint="40"/>
      </w:tcPr>
    </w:tblStylePr>
  </w:style>
  <w:style w:type="table" w:styleId="1-60">
    <w:name w:val="List Table 1 Light Accent 6"/>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2-10">
    <w:name w:val="List Table 2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b/>
        <w:sz w:val="22"/>
      </w:rPr>
      <w:tblPr/>
      <w:tcPr>
        <w:tcBorders>
          <w:top w:val="single" w:sz="4" w:space="0" w:color="4472C4" w:themeColor="accent1"/>
          <w:left w:val="none" w:sz="4" w:space="0" w:color="000000"/>
          <w:bottom w:val="single" w:sz="4" w:space="0" w:color="4472C4" w:themeColor="accent1"/>
          <w:right w:val="none" w:sz="4" w:space="0" w:color="000000"/>
        </w:tcBorders>
      </w:tcPr>
    </w:tblStylePr>
    <w:tblStylePr w:type="lastRow">
      <w:rPr>
        <w:b/>
        <w:sz w:val="22"/>
      </w:rPr>
      <w:tblPr/>
      <w:tcPr>
        <w:tcBorders>
          <w:top w:val="single" w:sz="4" w:space="0" w:color="4472C4" w:themeColor="accent1"/>
          <w:left w:val="none" w:sz="4" w:space="0" w:color="000000"/>
          <w:bottom w:val="single" w:sz="4" w:space="0" w:color="4472C4"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styleId="2-20">
    <w:name w:val="List Table 2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styleId="2-30">
    <w:name w:val="List Table 2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styleId="2-40">
    <w:name w:val="List Table 2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styleId="2-50">
    <w:name w:val="List Table 2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b/>
        <w:sz w:val="22"/>
      </w:rPr>
      <w:tblPr/>
      <w:tcPr>
        <w:tcBorders>
          <w:top w:val="single" w:sz="4" w:space="0" w:color="5B9BD5" w:themeColor="accent5"/>
          <w:left w:val="none" w:sz="4" w:space="0" w:color="000000"/>
          <w:bottom w:val="single" w:sz="4" w:space="0" w:color="5B9BD5" w:themeColor="accent5"/>
          <w:right w:val="none" w:sz="4" w:space="0" w:color="000000"/>
        </w:tcBorders>
      </w:tcPr>
    </w:tblStylePr>
    <w:tblStylePr w:type="lastRow">
      <w:rPr>
        <w:b/>
        <w:sz w:val="22"/>
      </w:rPr>
      <w:tblPr/>
      <w:tcPr>
        <w:tcBorders>
          <w:top w:val="single" w:sz="4" w:space="0" w:color="5B9BD5" w:themeColor="accent5"/>
          <w:left w:val="none" w:sz="4" w:space="0" w:color="000000"/>
          <w:bottom w:val="single" w:sz="4" w:space="0" w:color="5B9BD5"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styleId="2-60">
    <w:name w:val="List Table 2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3-10">
    <w:name w:val="List Table 3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sz w:val="22"/>
      </w:rPr>
      <w:tblPr/>
      <w:tcPr>
        <w:shd w:val="clear" w:color="4472C4" w:fill="4472C4"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1"/>
          <w:right w:val="single" w:sz="4" w:space="0" w:color="4472C4" w:themeColor="accent1"/>
        </w:tcBorders>
      </w:tcPr>
    </w:tblStylePr>
    <w:tblStylePr w:type="band1Horz">
      <w:rPr>
        <w:sz w:val="22"/>
      </w:rPr>
      <w:tblPr/>
      <w:tcPr>
        <w:tcBorders>
          <w:top w:val="single" w:sz="4" w:space="0" w:color="4472C4" w:themeColor="accent1"/>
          <w:bottom w:val="single" w:sz="4" w:space="0" w:color="4472C4" w:themeColor="accent1"/>
        </w:tcBorders>
      </w:tcPr>
    </w:tblStylePr>
  </w:style>
  <w:style w:type="table" w:styleId="3-20">
    <w:name w:val="List Table 3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4B184"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styleId="3-30">
    <w:name w:val="List Table 3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C9C9C9"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styleId="3-40">
    <w:name w:val="List Table 3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D865"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styleId="3-50">
    <w:name w:val="List Table 3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b/>
        <w:sz w:val="22"/>
      </w:rPr>
      <w:tblPr/>
      <w:tcPr>
        <w:shd w:val="clear" w:color="9BC2E5" w:fill="9BC2E5"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5"/>
          <w:right w:val="single" w:sz="4" w:space="0" w:color="5B9BD5" w:themeColor="accent5"/>
        </w:tcBorders>
      </w:tcPr>
    </w:tblStylePr>
    <w:tblStylePr w:type="band1Horz">
      <w:rPr>
        <w:sz w:val="22"/>
      </w:rPr>
      <w:tblPr/>
      <w:tcPr>
        <w:tcBorders>
          <w:top w:val="single" w:sz="4" w:space="0" w:color="5B9BD5" w:themeColor="accent5"/>
          <w:bottom w:val="single" w:sz="4" w:space="0" w:color="5B9BD5" w:themeColor="accent5"/>
        </w:tcBorders>
      </w:tcPr>
    </w:tblStylePr>
  </w:style>
  <w:style w:type="table" w:styleId="3-60">
    <w:name w:val="List Table 3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A9D08E"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4-10">
    <w:name w:val="List Table 4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b/>
        <w:sz w:val="22"/>
      </w:rPr>
      <w:tblPr/>
      <w:tcPr>
        <w:shd w:val="clear" w:color="4472C4" w:fill="4472C4" w:themeFill="accent1"/>
      </w:tcPr>
    </w:tblStylePr>
    <w:tblStylePr w:type="lastRow">
      <w:rPr>
        <w:b/>
      </w:rPr>
    </w:tblStylePr>
    <w:tblStylePr w:type="firstCol">
      <w:rPr>
        <w:b/>
      </w:rPr>
    </w:tblStylePr>
    <w:tblStylePr w:type="lastCol">
      <w:rPr>
        <w:b/>
      </w:r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styleId="4-20">
    <w:name w:val="List Table 4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ED7D31"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styleId="4-30">
    <w:name w:val="List Table 4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A5A5A5"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styleId="4-40">
    <w:name w:val="List Table 4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C000"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styleId="4-50">
    <w:name w:val="List Table 4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b/>
        <w:sz w:val="22"/>
      </w:rPr>
      <w:tblPr/>
      <w:tcPr>
        <w:shd w:val="clear" w:color="5B9BD5" w:fill="5B9BD5" w:themeFill="accent5"/>
      </w:tcPr>
    </w:tblStylePr>
    <w:tblStylePr w:type="lastRow">
      <w:rPr>
        <w:b/>
      </w:rPr>
    </w:tblStylePr>
    <w:tblStylePr w:type="firstCol">
      <w:rPr>
        <w:b/>
      </w:rPr>
    </w:tblStylePr>
    <w:tblStylePr w:type="lastCol">
      <w:rPr>
        <w:b/>
      </w:r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styleId="4-60">
    <w:name w:val="List Table 4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70AD47"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5-1">
    <w:name w:val="List Table 5 Dark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b/>
        <w:color w:val="FFFFFF" w:themeColor="light1"/>
        <w:sz w:val="22"/>
      </w:rPr>
      <w:tblPr/>
      <w:tcPr>
        <w:tcBorders>
          <w:top w:val="single" w:sz="32" w:space="0" w:color="4472C4" w:themeColor="accent1"/>
          <w:bottom w:val="single" w:sz="12" w:space="0" w:color="FFFFFF" w:themeColor="light1"/>
        </w:tcBorders>
        <w:shd w:val="clear" w:color="4472C4" w:fill="4472C4"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fill="4472C4" w:themeFill="accent1"/>
      </w:tcPr>
    </w:tblStylePr>
    <w:tblStylePr w:type="band2Horz">
      <w:tblPr/>
      <w:tcPr>
        <w:tcBorders>
          <w:top w:val="single" w:sz="4" w:space="0" w:color="FFFFFF" w:themeColor="light1"/>
          <w:bottom w:val="single" w:sz="4" w:space="0" w:color="FFFFFF" w:themeColor="light1"/>
        </w:tcBorders>
        <w:shd w:val="clear" w:color="4472C4" w:fill="4472C4" w:themeFill="accent1"/>
      </w:tcPr>
    </w:tblStylePr>
  </w:style>
  <w:style w:type="table" w:styleId="5-20">
    <w:name w:val="List Table 5 Dark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4B184"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4B184"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fill="F4B184" w:themeFill="accent2" w:themeFillTint="97"/>
      </w:tcPr>
    </w:tblStylePr>
  </w:style>
  <w:style w:type="table" w:styleId="5-30">
    <w:name w:val="List Table 5 Dark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C9C9C9"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C9C9C9"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fill="C9C9C9" w:themeFill="accent3" w:themeFillTint="98"/>
      </w:tcPr>
    </w:tblStylePr>
  </w:style>
  <w:style w:type="table" w:styleId="5-4">
    <w:name w:val="List Table 5 Dark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D865"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D865"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fill="FFD865" w:themeFill="accent4" w:themeFillTint="9A"/>
      </w:tcPr>
    </w:tblStylePr>
  </w:style>
  <w:style w:type="table" w:styleId="5-50">
    <w:name w:val="List Table 5 Dark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b/>
        <w:color w:val="FFFFFF" w:themeColor="light1"/>
        <w:sz w:val="22"/>
      </w:rPr>
      <w:tblPr/>
      <w:tcPr>
        <w:tcBorders>
          <w:top w:val="single" w:sz="32" w:space="0" w:color="5B9BD5" w:themeColor="accent5"/>
          <w:bottom w:val="single" w:sz="12" w:space="0" w:color="FFFFFF" w:themeColor="light1"/>
        </w:tcBorders>
        <w:shd w:val="clear" w:color="9BC2E5" w:fill="9BC2E5"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5"/>
          <w:right w:val="single" w:sz="4" w:space="0" w:color="FFFFFF" w:themeColor="light1"/>
        </w:tcBorders>
      </w:tcPr>
    </w:tblStylePr>
    <w:tblStylePr w:type="lastCol">
      <w:tblPr/>
      <w:tcPr>
        <w:tcBorders>
          <w:left w:val="single" w:sz="4" w:space="0" w:color="FFFFFF" w:themeColor="light1"/>
          <w:right w:val="single" w:sz="32" w:space="0" w:color="5B9BD5" w:themeColor="accent5"/>
        </w:tcBorders>
      </w:tcPr>
    </w:tblStylePr>
    <w:tblStylePr w:type="band1Vert">
      <w:tblPr/>
      <w:tcPr>
        <w:tcBorders>
          <w:left w:val="single" w:sz="4" w:space="0" w:color="FFFFFF" w:themeColor="light1"/>
          <w:right w:val="single" w:sz="4" w:space="0" w:color="FFFFFF" w:themeColor="light1"/>
        </w:tcBorders>
        <w:shd w:val="clear" w:color="9BC2E5"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fill="9BC2E5" w:themeFill="accent5" w:themeFillTint="9A"/>
      </w:tcPr>
    </w:tblStylePr>
  </w:style>
  <w:style w:type="table" w:styleId="5-60">
    <w:name w:val="List Table 5 Dark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A9D08E"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A9D08E"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fill="A9D08E" w:themeFill="accent6" w:themeFillTint="98"/>
      </w:tcPr>
    </w:tblStylePr>
  </w:style>
  <w:style w:type="table" w:styleId="6-10">
    <w:name w:val="List Table 6 Colorful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fill="CFDBF0" w:themeFill="accent1" w:themeFillTint="40"/>
      </w:tcPr>
    </w:tblStylePr>
    <w:tblStylePr w:type="band1Horz">
      <w:rPr>
        <w:color w:val="254175" w:themeColor="accent1" w:themeShade="95"/>
        <w:sz w:val="22"/>
      </w:rPr>
      <w:tblPr/>
      <w:tcPr>
        <w:shd w:val="clear" w:color="CFDBF0" w:fill="CFDBF0" w:themeFill="accent1" w:themeFillTint="40"/>
      </w:tcPr>
    </w:tblStylePr>
    <w:tblStylePr w:type="band2Horz">
      <w:rPr>
        <w:color w:val="254175" w:themeColor="accent1" w:themeShade="95"/>
        <w:sz w:val="22"/>
      </w:rPr>
    </w:tblStylePr>
  </w:style>
  <w:style w:type="table" w:styleId="6-20">
    <w:name w:val="List Table 6 Colorful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styleId="6-30">
    <w:name w:val="List Table 6 Colorful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styleId="6-40">
    <w:name w:val="List Table 6 Colorful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styleId="6-50">
    <w:name w:val="List Table 6 Colorful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5B9BD5" w:themeColor="accent5"/>
        </w:tcBorders>
      </w:tcPr>
    </w:tblStylePr>
    <w:tblStylePr w:type="lastRow">
      <w:rPr>
        <w:b/>
        <w:color w:val="9BC2E5" w:themeColor="accent5" w:themeTint="9A" w:themeShade="95"/>
      </w:rPr>
      <w:tblPr/>
      <w:tcPr>
        <w:tcBorders>
          <w:top w:val="single" w:sz="4" w:space="0" w:color="5B9BD5" w:themeColor="accent5"/>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fill="D5E5F4" w:themeFill="accent5" w:themeFillTint="40"/>
      </w:tcPr>
    </w:tblStylePr>
    <w:tblStylePr w:type="band1Horz">
      <w:rPr>
        <w:color w:val="9BC2E5" w:themeColor="accent5" w:themeTint="9A" w:themeShade="95"/>
        <w:sz w:val="22"/>
      </w:rPr>
      <w:tblPr/>
      <w:tcPr>
        <w:shd w:val="clear" w:color="D5E5F4" w:fill="D5E5F4" w:themeFill="accent5" w:themeFillTint="40"/>
      </w:tcPr>
    </w:tblStylePr>
    <w:tblStylePr w:type="band2Horz">
      <w:rPr>
        <w:color w:val="9BC2E5" w:themeColor="accent5" w:themeTint="9A" w:themeShade="95"/>
        <w:sz w:val="22"/>
      </w:rPr>
    </w:tblStylePr>
  </w:style>
  <w:style w:type="table" w:styleId="6-60">
    <w:name w:val="List Table 6 Colorful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styleId="7-10">
    <w:name w:val="List Table 7 Colorful Accent 1"/>
    <w:basedOn w:val="a1"/>
    <w:uiPriority w:val="99"/>
    <w:tblPr>
      <w:tblStyleRowBandSize w:val="1"/>
      <w:tblStyleColBandSize w:val="1"/>
      <w:tblBorders>
        <w:right w:val="single" w:sz="4" w:space="0" w:color="4472C4" w:themeColor="accent1"/>
      </w:tblBorders>
    </w:tblPr>
    <w:tblStylePr w:type="firstRow">
      <w:rPr>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fill="FFFFFF" w:themeFill="light1"/>
      </w:tcPr>
    </w:tblStylePr>
    <w:tblStylePr w:type="lastRow">
      <w:rPr>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fill="FFFFFF" w:themeFill="light1"/>
      </w:tcPr>
    </w:tblStylePr>
    <w:tblStylePr w:type="firstCol">
      <w:pPr>
        <w:jc w:val="right"/>
      </w:pPr>
      <w:rPr>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fill="CFDBF0" w:themeFill="accent1" w:themeFillTint="40"/>
      </w:tcPr>
    </w:tblStylePr>
    <w:tblStylePr w:type="band1Horz">
      <w:rPr>
        <w:color w:val="254175" w:themeColor="accent1" w:themeShade="95"/>
        <w:sz w:val="22"/>
      </w:rPr>
      <w:tblPr/>
      <w:tcPr>
        <w:shd w:val="clear" w:color="CFDBF0" w:fill="CFDBF0" w:themeFill="accent1" w:themeFillTint="40"/>
      </w:tcPr>
    </w:tblStylePr>
    <w:tblStylePr w:type="band2Horz">
      <w:rPr>
        <w:color w:val="254175" w:themeColor="accent1" w:themeShade="95"/>
        <w:sz w:val="22"/>
      </w:rPr>
    </w:tblStylePr>
  </w:style>
  <w:style w:type="table" w:styleId="7-20">
    <w:name w:val="List Table 7 Colorful Accent 2"/>
    <w:basedOn w:val="a1"/>
    <w:uiPriority w:val="99"/>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0" w:space="0" w:color="auto"/>
          <w:left w:val="none" w:sz="0" w:space="0" w:color="auto"/>
          <w:bottom w:val="single" w:sz="4" w:space="0" w:color="ED7D31" w:themeColor="accent2"/>
          <w:right w:val="none" w:sz="0" w:space="0" w:color="auto"/>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0" w:space="0" w:color="auto"/>
          <w:bottom w:val="none" w:sz="0" w:space="0" w:color="auto"/>
          <w:right w:val="none" w:sz="0" w:space="0" w:color="auto"/>
        </w:tcBorders>
        <w:shd w:val="clear" w:color="FFFFFF" w:fill="FFFFFF" w:themeFill="light1"/>
      </w:tcPr>
    </w:tblStylePr>
    <w:tblStylePr w:type="firstCol">
      <w:pPr>
        <w:jc w:val="right"/>
      </w:pPr>
      <w:rPr>
        <w:i/>
        <w:color w:val="F4B184" w:themeColor="accent2" w:themeTint="97" w:themeShade="95"/>
        <w:sz w:val="22"/>
      </w:rPr>
      <w:tblPr/>
      <w:tcPr>
        <w:tcBorders>
          <w:top w:val="none" w:sz="0" w:space="0" w:color="auto"/>
          <w:left w:val="none" w:sz="0" w:space="0" w:color="auto"/>
          <w:bottom w:val="none" w:sz="0" w:space="0" w:color="auto"/>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0" w:space="0" w:color="auto"/>
          <w:left w:val="single" w:sz="4" w:space="0" w:color="ED7D31" w:themeColor="accent2"/>
          <w:bottom w:val="none" w:sz="0" w:space="0" w:color="auto"/>
          <w:right w:val="none" w:sz="0" w:space="0" w:color="auto"/>
        </w:tcBorders>
        <w:shd w:val="clear" w:color="FFFFFF" w:fill="auto"/>
      </w:tc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styleId="7-30">
    <w:name w:val="List Table 7 Colorful Accent 3"/>
    <w:basedOn w:val="a1"/>
    <w:uiPriority w:val="99"/>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0" w:space="0" w:color="auto"/>
          <w:left w:val="none" w:sz="0" w:space="0" w:color="auto"/>
          <w:bottom w:val="single" w:sz="4" w:space="0" w:color="A5A5A5" w:themeColor="accent3"/>
          <w:right w:val="none" w:sz="0" w:space="0" w:color="auto"/>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0" w:space="0" w:color="auto"/>
          <w:bottom w:val="none" w:sz="0" w:space="0" w:color="auto"/>
          <w:right w:val="none" w:sz="0" w:space="0" w:color="auto"/>
        </w:tcBorders>
        <w:shd w:val="clear" w:color="FFFFFF" w:fill="FFFFFF" w:themeFill="light1"/>
      </w:tcPr>
    </w:tblStylePr>
    <w:tblStylePr w:type="firstCol">
      <w:pPr>
        <w:jc w:val="right"/>
      </w:pPr>
      <w:rPr>
        <w:i/>
        <w:color w:val="C9C9C9" w:themeColor="accent3" w:themeTint="98" w:themeShade="95"/>
        <w:sz w:val="22"/>
      </w:rPr>
      <w:tblPr/>
      <w:tcPr>
        <w:tcBorders>
          <w:top w:val="none" w:sz="0" w:space="0" w:color="auto"/>
          <w:left w:val="none" w:sz="0" w:space="0" w:color="auto"/>
          <w:bottom w:val="none" w:sz="0" w:space="0" w:color="auto"/>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0" w:space="0" w:color="auto"/>
          <w:left w:val="single" w:sz="4" w:space="0" w:color="A5A5A5" w:themeColor="accent3"/>
          <w:bottom w:val="none" w:sz="0" w:space="0" w:color="auto"/>
          <w:right w:val="none" w:sz="0" w:space="0" w:color="auto"/>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styleId="7-40">
    <w:name w:val="List Table 7 Colorful Accent 4"/>
    <w:basedOn w:val="a1"/>
    <w:uiPriority w:val="99"/>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0" w:space="0" w:color="auto"/>
          <w:left w:val="none" w:sz="0" w:space="0" w:color="auto"/>
          <w:bottom w:val="single" w:sz="4" w:space="0" w:color="FFC000" w:themeColor="accent4"/>
          <w:right w:val="none" w:sz="0" w:space="0" w:color="auto"/>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0" w:space="0" w:color="auto"/>
          <w:bottom w:val="none" w:sz="0" w:space="0" w:color="auto"/>
          <w:right w:val="none" w:sz="0" w:space="0" w:color="auto"/>
        </w:tcBorders>
        <w:shd w:val="clear" w:color="FFFFFF" w:fill="FFFFFF" w:themeFill="light1"/>
      </w:tcPr>
    </w:tblStylePr>
    <w:tblStylePr w:type="firstCol">
      <w:pPr>
        <w:jc w:val="right"/>
      </w:pPr>
      <w:rPr>
        <w:i/>
        <w:color w:val="FFD865" w:themeColor="accent4" w:themeTint="9A" w:themeShade="95"/>
        <w:sz w:val="22"/>
      </w:rPr>
      <w:tblPr/>
      <w:tcPr>
        <w:tcBorders>
          <w:top w:val="none" w:sz="0" w:space="0" w:color="auto"/>
          <w:left w:val="none" w:sz="0" w:space="0" w:color="auto"/>
          <w:bottom w:val="none" w:sz="0" w:space="0" w:color="auto"/>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0" w:space="0" w:color="auto"/>
          <w:left w:val="single" w:sz="4" w:space="0" w:color="FFC000" w:themeColor="accent4"/>
          <w:bottom w:val="none" w:sz="0" w:space="0" w:color="auto"/>
          <w:right w:val="none" w:sz="0" w:space="0" w:color="auto"/>
        </w:tcBorders>
        <w:shd w:val="clear" w:color="FFFFFF" w:fill="auto"/>
      </w:tc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styleId="7-50">
    <w:name w:val="List Table 7 Colorful Accent 5"/>
    <w:basedOn w:val="a1"/>
    <w:uiPriority w:val="99"/>
    <w:tblPr>
      <w:tblStyleRowBandSize w:val="1"/>
      <w:tblStyleColBandSize w:val="1"/>
      <w:tblBorders>
        <w:right w:val="single" w:sz="4" w:space="0" w:color="9BC2E5" w:themeColor="accent5" w:themeTint="9A"/>
      </w:tblBorders>
    </w:tblPr>
    <w:tblStylePr w:type="firstRow">
      <w:rPr>
        <w:i/>
        <w:color w:val="9BC2E5" w:themeColor="accent5" w:themeTint="9A" w:themeShade="95"/>
        <w:sz w:val="22"/>
      </w:rPr>
      <w:tblPr/>
      <w:tcPr>
        <w:tcBorders>
          <w:top w:val="none" w:sz="0" w:space="0" w:color="auto"/>
          <w:left w:val="none" w:sz="0" w:space="0" w:color="auto"/>
          <w:bottom w:val="single" w:sz="4" w:space="0" w:color="5B9BD5" w:themeColor="accent5"/>
          <w:right w:val="none" w:sz="0" w:space="0" w:color="auto"/>
        </w:tcBorders>
        <w:shd w:val="clear" w:color="FFFFFF" w:fill="FFFFFF" w:themeFill="light1"/>
      </w:tcPr>
    </w:tblStylePr>
    <w:tblStylePr w:type="lastRow">
      <w:rPr>
        <w:i/>
        <w:color w:val="9BC2E5" w:themeColor="accent5" w:themeTint="9A" w:themeShade="95"/>
        <w:sz w:val="22"/>
      </w:rPr>
      <w:tblPr/>
      <w:tcPr>
        <w:tcBorders>
          <w:top w:val="single" w:sz="4" w:space="0" w:color="5B9BD5" w:themeColor="accent5"/>
          <w:left w:val="none" w:sz="0" w:space="0" w:color="auto"/>
          <w:bottom w:val="none" w:sz="0" w:space="0" w:color="auto"/>
          <w:right w:val="none" w:sz="0" w:space="0" w:color="auto"/>
        </w:tcBorders>
        <w:shd w:val="clear" w:color="FFFFFF" w:fill="FFFFFF" w:themeFill="light1"/>
      </w:tcPr>
    </w:tblStylePr>
    <w:tblStylePr w:type="firstCol">
      <w:pPr>
        <w:jc w:val="right"/>
      </w:pPr>
      <w:rPr>
        <w:i/>
        <w:color w:val="9BC2E5" w:themeColor="accent5" w:themeTint="9A" w:themeShade="95"/>
        <w:sz w:val="22"/>
      </w:rPr>
      <w:tblPr/>
      <w:tcPr>
        <w:tcBorders>
          <w:top w:val="none" w:sz="0" w:space="0" w:color="auto"/>
          <w:left w:val="none" w:sz="0" w:space="0" w:color="auto"/>
          <w:bottom w:val="none" w:sz="0" w:space="0" w:color="auto"/>
          <w:right w:val="single" w:sz="4" w:space="0" w:color="5B9BD5" w:themeColor="accent5"/>
        </w:tcBorders>
        <w:shd w:val="clear" w:color="FFFFFF" w:fill="auto"/>
      </w:tcPr>
    </w:tblStylePr>
    <w:tblStylePr w:type="lastCol">
      <w:rPr>
        <w:i/>
        <w:color w:val="9BC2E5" w:themeColor="accent5" w:themeTint="9A" w:themeShade="95"/>
        <w:sz w:val="22"/>
      </w:rPr>
      <w:tblPr/>
      <w:tcPr>
        <w:tcBorders>
          <w:top w:val="none" w:sz="0" w:space="0" w:color="auto"/>
          <w:left w:val="single" w:sz="4" w:space="0" w:color="5B9BD5" w:themeColor="accent5"/>
          <w:bottom w:val="none" w:sz="0" w:space="0" w:color="auto"/>
          <w:right w:val="none" w:sz="0" w:space="0" w:color="auto"/>
        </w:tcBorders>
        <w:shd w:val="clear" w:color="FFFFFF" w:fill="auto"/>
      </w:tcPr>
    </w:tblStylePr>
    <w:tblStylePr w:type="band1Vert">
      <w:tblPr/>
      <w:tcPr>
        <w:shd w:val="clear" w:color="D5E5F4" w:fill="D5E5F4" w:themeFill="accent5" w:themeFillTint="40"/>
      </w:tcPr>
    </w:tblStylePr>
    <w:tblStylePr w:type="band1Horz">
      <w:rPr>
        <w:color w:val="9BC2E5" w:themeColor="accent5" w:themeTint="9A" w:themeShade="95"/>
        <w:sz w:val="22"/>
      </w:rPr>
      <w:tblPr/>
      <w:tcPr>
        <w:shd w:val="clear" w:color="D5E5F4" w:fill="D5E5F4" w:themeFill="accent5" w:themeFillTint="40"/>
      </w:tcPr>
    </w:tblStylePr>
    <w:tblStylePr w:type="band2Horz">
      <w:rPr>
        <w:color w:val="9BC2E5" w:themeColor="accent5" w:themeTint="9A" w:themeShade="95"/>
        <w:sz w:val="22"/>
      </w:rPr>
    </w:tblStylePr>
  </w:style>
  <w:style w:type="table" w:styleId="7-60">
    <w:name w:val="List Table 7 Colorful Accent 6"/>
    <w:basedOn w:val="a1"/>
    <w:uiPriority w:val="99"/>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0" w:space="0" w:color="auto"/>
          <w:left w:val="none" w:sz="0" w:space="0" w:color="auto"/>
          <w:bottom w:val="single" w:sz="4" w:space="0" w:color="70AD47" w:themeColor="accent6"/>
          <w:right w:val="none" w:sz="0" w:space="0" w:color="auto"/>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0" w:space="0" w:color="auto"/>
          <w:bottom w:val="none" w:sz="0" w:space="0" w:color="auto"/>
          <w:right w:val="none" w:sz="0" w:space="0" w:color="auto"/>
        </w:tcBorders>
        <w:shd w:val="clear" w:color="FFFFFF" w:fill="FFFFFF" w:themeFill="light1"/>
      </w:tcPr>
    </w:tblStylePr>
    <w:tblStylePr w:type="firstCol">
      <w:pPr>
        <w:jc w:val="right"/>
      </w:pPr>
      <w:rPr>
        <w:i/>
        <w:color w:val="A9D08E" w:themeColor="accent6" w:themeTint="98" w:themeShade="95"/>
        <w:sz w:val="22"/>
      </w:rPr>
      <w:tblPr/>
      <w:tcPr>
        <w:tcBorders>
          <w:top w:val="none" w:sz="0" w:space="0" w:color="auto"/>
          <w:left w:val="none" w:sz="0" w:space="0" w:color="auto"/>
          <w:bottom w:val="none" w:sz="0" w:space="0" w:color="auto"/>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0" w:space="0" w:color="auto"/>
          <w:left w:val="single" w:sz="4" w:space="0" w:color="70AD47" w:themeColor="accent6"/>
          <w:bottom w:val="none" w:sz="0" w:space="0" w:color="auto"/>
          <w:right w:val="none" w:sz="0" w:space="0" w:color="auto"/>
        </w:tcBorders>
        <w:shd w:val="clear" w:color="FFFFFF" w:fill="auto"/>
      </w:tc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41">
    <w:name w:val="Plain Table 4"/>
    <w:basedOn w:val="a1"/>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51">
    <w:name w:val="Plain Table 5"/>
    <w:basedOn w:val="a1"/>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12">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styleId="2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styleId="32">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styleId="42">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styleId="52">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000000" w:fill="000000" w:themeFill="text1"/>
      </w:tcPr>
    </w:tblStylePr>
    <w:tblStylePr w:type="lastRow">
      <w:rPr>
        <w:b/>
        <w:sz w:val="22"/>
      </w:rPr>
      <w:tblPr/>
      <w:tcPr>
        <w:tcBorders>
          <w:top w:val="single" w:sz="4" w:space="0" w:color="FFFFFF" w:themeColor="light1"/>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4472C4" w:fill="4472C4" w:themeFill="accent1"/>
      </w:tcPr>
    </w:tblStylePr>
    <w:tblStylePr w:type="lastRow">
      <w:rPr>
        <w:b/>
        <w:sz w:val="22"/>
      </w:rPr>
      <w:tblPr/>
      <w:tcPr>
        <w:tcBorders>
          <w:top w:val="single" w:sz="4" w:space="0" w:color="FFFFFF" w:themeColor="light1"/>
        </w:tcBorders>
        <w:shd w:val="clear" w:color="4472C4" w:fill="4472C4" w:themeFill="accent1"/>
      </w:tcPr>
    </w:tblStylePr>
    <w:tblStylePr w:type="firstCol">
      <w:rPr>
        <w:b/>
        <w:sz w:val="22"/>
      </w:rPr>
      <w:tblPr/>
      <w:tcPr>
        <w:shd w:val="clear" w:color="4472C4" w:fill="4472C4" w:themeFill="accent1"/>
      </w:tcPr>
    </w:tblStylePr>
    <w:tblStylePr w:type="lastCol">
      <w:rPr>
        <w:b/>
        <w:sz w:val="22"/>
      </w:rPr>
      <w:tblPr/>
      <w:tcPr>
        <w:shd w:val="clear" w:color="4472C4" w:fill="4472C4" w:themeFill="accent1"/>
      </w:tcPr>
    </w:tblStylePr>
    <w:tblStylePr w:type="band1Vert">
      <w:tblPr/>
      <w:tcPr>
        <w:shd w:val="clear" w:color="A9BEE4" w:fill="A9BEE4" w:themeFill="accent1" w:themeFillTint="75"/>
      </w:tcPr>
    </w:tblStylePr>
    <w:tblStylePr w:type="band1Horz">
      <w:tblPr/>
      <w:tcPr>
        <w:shd w:val="clear" w:color="A9BEE4" w:fill="A9BEE4" w:themeFill="accent1"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C000" w:fill="FFC000" w:themeFill="accent4"/>
      </w:tcPr>
    </w:tblStylePr>
    <w:tblStylePr w:type="lastRow">
      <w:rPr>
        <w:b/>
        <w:sz w:val="22"/>
      </w:rPr>
      <w:tblPr/>
      <w:tcPr>
        <w:tcBorders>
          <w:top w:val="single" w:sz="4" w:space="0" w:color="FFFFFF" w:themeColor="light1"/>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styleId="61">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StylePr>
  </w:style>
  <w:style w:type="table" w:styleId="71">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0" w:space="0" w:color="auto"/>
          <w:left w:val="none" w:sz="0" w:space="0" w:color="auto"/>
          <w:bottom w:val="single" w:sz="4" w:space="0" w:color="000000" w:themeColor="text1"/>
          <w:right w:val="none" w:sz="0" w:space="0" w:color="auto"/>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0" w:space="0" w:color="auto"/>
          <w:bottom w:val="none" w:sz="0" w:space="0" w:color="auto"/>
          <w:right w:val="none" w:sz="0" w:space="0" w:color="auto"/>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auto"/>
          <w:left w:val="none" w:sz="0" w:space="0" w:color="auto"/>
          <w:bottom w:val="none" w:sz="0" w:space="0" w:color="auto"/>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auto"/>
          <w:left w:val="single" w:sz="4" w:space="0" w:color="000000" w:themeColor="text1"/>
          <w:bottom w:val="none" w:sz="0" w:space="0" w:color="auto"/>
          <w:right w:val="none" w:sz="0" w:space="0" w:color="auto"/>
        </w:tcBorders>
        <w:shd w:val="clear" w:color="FFFFFF" w:fill="auto"/>
      </w:tcPr>
    </w:tblStylePr>
    <w:tblStylePr w:type="band1Vert">
      <w:tblPr/>
      <w:tcPr>
        <w:shd w:val="clear" w:color="F2F2F2" w:fill="F2F2F2" w:themeFill="text1" w:themeFillTint="0D"/>
      </w:tcPr>
    </w:tblStylePr>
    <w:tblStylePr w:type="band1Horz">
      <w:rPr>
        <w:color w:val="7F7F7F" w:themeColor="text1" w:themeTint="80" w:themeShade="95"/>
        <w:sz w:val="22"/>
      </w:rPr>
      <w:tblPr/>
      <w:tcPr>
        <w:shd w:val="clear" w:color="F2F2F2" w:fill="F2F2F2" w:themeFill="text1" w:themeFillTint="0D"/>
      </w:tcPr>
    </w:tblStylePr>
    <w:tblStylePr w:type="band2Horz">
      <w:rPr>
        <w:color w:val="7F7F7F" w:themeColor="text1" w:themeTint="80" w:themeShade="95"/>
        <w:sz w:val="22"/>
      </w:rPr>
    </w:tblStylePr>
  </w:style>
  <w:style w:type="table" w:styleId="13">
    <w:name w:val="List Table 1 Light"/>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styleId="23">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styleId="33">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styleId="43">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styleId="53">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styleId="62">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styleId="72">
    <w:name w:val="List Table 7 Colorful"/>
    <w:basedOn w:val="a1"/>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0" w:space="0" w:color="auto"/>
          <w:left w:val="none" w:sz="0" w:space="0" w:color="auto"/>
          <w:bottom w:val="single" w:sz="4" w:space="0" w:color="000000" w:themeColor="text1"/>
          <w:right w:val="none" w:sz="0" w:space="0" w:color="auto"/>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0" w:space="0" w:color="auto"/>
          <w:bottom w:val="none" w:sz="0" w:space="0" w:color="auto"/>
          <w:right w:val="none" w:sz="0" w:space="0" w:color="auto"/>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auto"/>
          <w:left w:val="none" w:sz="0" w:space="0" w:color="auto"/>
          <w:bottom w:val="none" w:sz="0" w:space="0" w:color="auto"/>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auto"/>
          <w:left w:val="single" w:sz="4" w:space="0" w:color="000000" w:themeColor="text1"/>
          <w:bottom w:val="none" w:sz="0" w:space="0" w:color="auto"/>
          <w:right w:val="none" w:sz="0" w:space="0" w:color="auto"/>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StylePr>
  </w:style>
  <w:style w:type="table" w:customStyle="1" w:styleId="Lined-Accent">
    <w:name w:val="Lined - Accent"/>
    <w:basedOn w:val="a1"/>
    <w:uiPriority w:val="99"/>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Lined-Accent1">
    <w:name w:val="Lined - Accent 1"/>
    <w:basedOn w:val="a1"/>
    <w:uiPriority w:val="99"/>
    <w:tblPr>
      <w:tblStyleRowBandSize w:val="1"/>
      <w:tblStyleColBandSize w:val="1"/>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StylePr>
    <w:tblStylePr w:type="band2Vert">
      <w:rPr>
        <w:sz w:val="22"/>
      </w:rPr>
      <w:tblPr/>
      <w:tcPr>
        <w:shd w:val="clear" w:color="C4D2EC" w:fill="C4D2EC" w:themeFill="accent1" w:themeFillTint="50"/>
      </w:tcPr>
    </w:tblStylePr>
    <w:tblStylePr w:type="band1Horz">
      <w:rPr>
        <w:sz w:val="22"/>
      </w:rPr>
    </w:tblStylePr>
    <w:tblStylePr w:type="band2Horz">
      <w:rPr>
        <w:sz w:val="22"/>
      </w:rPr>
      <w:tblPr/>
      <w:tcPr>
        <w:shd w:val="clear" w:color="C4D2EC" w:fill="C4D2EC" w:themeFill="accent1" w:themeFillTint="50"/>
      </w:tcPr>
    </w:tblStylePr>
  </w:style>
  <w:style w:type="table" w:customStyle="1" w:styleId="Lined-Accent2">
    <w:name w:val="Lined - Accent 2"/>
    <w:basedOn w:val="a1"/>
    <w:uiPriority w:val="99"/>
    <w:tblPr>
      <w:tblStyleRowBandSize w:val="1"/>
      <w:tblStyleColBandSize w:val="1"/>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Lined-Accent3">
    <w:name w:val="Lined - Accent 3"/>
    <w:basedOn w:val="a1"/>
    <w:uiPriority w:val="99"/>
    <w:tblPr>
      <w:tblStyleRowBandSize w:val="1"/>
      <w:tblStyleColBandSize w:val="1"/>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Lined-Accent4">
    <w:name w:val="Lined - Accent 4"/>
    <w:basedOn w:val="a1"/>
    <w:uiPriority w:val="99"/>
    <w:tblPr>
      <w:tblStyleRowBandSize w:val="1"/>
      <w:tblStyleColBandSize w:val="1"/>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Lined-Accent5">
    <w:name w:val="Lined - Accent 5"/>
    <w:basedOn w:val="a1"/>
    <w:uiPriority w:val="99"/>
    <w:tblPr>
      <w:tblStyleRowBandSize w:val="1"/>
      <w:tblStyleColBandSize w:val="1"/>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StylePr>
    <w:tblStylePr w:type="band2Vert">
      <w:rPr>
        <w:sz w:val="22"/>
      </w:rPr>
      <w:tblPr/>
      <w:tcPr>
        <w:shd w:val="clear" w:color="DDEAF6" w:fill="DDEAF6" w:themeFill="accent5" w:themeFillTint="34"/>
      </w:tcPr>
    </w:tblStylePr>
    <w:tblStylePr w:type="band1Horz">
      <w:rPr>
        <w:sz w:val="22"/>
      </w:rPr>
    </w:tblStylePr>
    <w:tblStylePr w:type="band2Horz">
      <w:rPr>
        <w:sz w:val="22"/>
      </w:rPr>
      <w:tblPr/>
      <w:tcPr>
        <w:shd w:val="clear" w:color="DDEAF6" w:fill="DDEAF6" w:themeFill="accent5" w:themeFillTint="34"/>
      </w:tcPr>
    </w:tblStylePr>
  </w:style>
  <w:style w:type="table" w:customStyle="1" w:styleId="Lined-Accent6">
    <w:name w:val="Lined - Accent 6"/>
    <w:basedOn w:val="a1"/>
    <w:uiPriority w:val="99"/>
    <w:tblPr>
      <w:tblStyleRowBandSize w:val="1"/>
      <w:tblStyleColBandSize w:val="1"/>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a1"/>
    <w:uiPriority w:val="99"/>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BorderedLined-Accent1">
    <w:name w:val="Bordered &amp; Lined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StylePr>
    <w:tblStylePr w:type="band2Vert">
      <w:rPr>
        <w:sz w:val="22"/>
      </w:rPr>
      <w:tblPr/>
      <w:tcPr>
        <w:shd w:val="clear" w:color="C4D2EC" w:fill="C4D2EC" w:themeFill="accent1" w:themeFillTint="50"/>
      </w:tcPr>
    </w:tblStylePr>
    <w:tblStylePr w:type="band1Horz">
      <w:rPr>
        <w:sz w:val="22"/>
      </w:rPr>
    </w:tblStylePr>
    <w:tblStylePr w:type="band2Horz">
      <w:rPr>
        <w:sz w:val="22"/>
      </w:rPr>
      <w:tblPr/>
      <w:tcPr>
        <w:shd w:val="clear" w:color="C4D2EC" w:fill="C4D2EC" w:themeFill="accent1" w:themeFillTint="50"/>
      </w:tcPr>
    </w:tblStylePr>
  </w:style>
  <w:style w:type="table" w:customStyle="1" w:styleId="BorderedLined-Accent2">
    <w:name w:val="Bordered &amp; Lined - Accent 2"/>
    <w:basedOn w:val="a1"/>
    <w:uiPriority w:val="99"/>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a1"/>
    <w:uiPriority w:val="99"/>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a1"/>
    <w:uiPriority w:val="99"/>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StylePr>
    <w:tblStylePr w:type="band2Vert">
      <w:rPr>
        <w:sz w:val="22"/>
      </w:rPr>
      <w:tblPr/>
      <w:tcPr>
        <w:shd w:val="clear" w:color="DDEAF6" w:fill="DDEAF6" w:themeFill="accent5" w:themeFillTint="34"/>
      </w:tcPr>
    </w:tblStylePr>
    <w:tblStylePr w:type="band1Horz">
      <w:rPr>
        <w:sz w:val="22"/>
      </w:rPr>
    </w:tblStylePr>
    <w:tblStylePr w:type="band2Horz">
      <w:rPr>
        <w:sz w:val="22"/>
      </w:rPr>
      <w:tblPr/>
      <w:tcPr>
        <w:shd w:val="clear" w:color="DDEAF6" w:fill="DDEAF6" w:themeFill="accent5" w:themeFillTint="34"/>
      </w:tcPr>
    </w:tblStylePr>
  </w:style>
  <w:style w:type="table" w:customStyle="1" w:styleId="BorderedLined-Accent6">
    <w:name w:val="Bordered &amp; Lined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sz w:val="22"/>
      </w:rPr>
      <w:tblPr/>
      <w:tcPr>
        <w:tcBorders>
          <w:bottom w:val="single" w:sz="12" w:space="0" w:color="4472C4" w:themeColor="accent1"/>
        </w:tcBorders>
      </w:tcPr>
    </w:tblStylePr>
    <w:tblStylePr w:type="lastRow">
      <w:rPr>
        <w:sz w:val="22"/>
      </w:rPr>
      <w:tblPr/>
      <w:tcPr>
        <w:tcBorders>
          <w:top w:val="single" w:sz="12" w:space="0" w:color="4472C4" w:themeColor="accent1"/>
        </w:tcBorders>
      </w:tcPr>
    </w:tblStylePr>
    <w:tblStylePr w:type="firstCol">
      <w:rPr>
        <w:sz w:val="22"/>
      </w:rPr>
    </w:tblStylePr>
    <w:tblStylePr w:type="lastCol">
      <w:rPr>
        <w:sz w:val="22"/>
      </w:rPr>
      <w:tblPr/>
      <w:tcPr>
        <w:tcBorders>
          <w:left w:val="single" w:sz="12" w:space="0" w:color="4472C4" w:themeColor="accent1"/>
        </w:tcBorders>
      </w:tcPr>
    </w:tblStylePr>
    <w:tblStylePr w:type="band1Horz">
      <w:rPr>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sz w:val="22"/>
      </w:rPr>
      <w:tblPr/>
      <w:tcPr>
        <w:tcBorders>
          <w:bottom w:val="single" w:sz="12" w:space="0" w:color="5B9BD5" w:themeColor="accent5"/>
        </w:tcBorders>
      </w:tcPr>
    </w:tblStylePr>
    <w:tblStylePr w:type="lastRow">
      <w:rPr>
        <w:sz w:val="22"/>
      </w:rPr>
      <w:tblPr/>
      <w:tcPr>
        <w:tcBorders>
          <w:top w:val="single" w:sz="12" w:space="0" w:color="5B9BD5" w:themeColor="accent5"/>
        </w:tcBorders>
      </w:tcPr>
    </w:tblStylePr>
    <w:tblStylePr w:type="firstCol">
      <w:rPr>
        <w:sz w:val="22"/>
      </w:rPr>
    </w:tblStylePr>
    <w:tblStylePr w:type="lastCol">
      <w:rPr>
        <w:sz w:val="22"/>
      </w:rPr>
      <w:tblPr/>
      <w:tcPr>
        <w:tcBorders>
          <w:left w:val="single" w:sz="12" w:space="0" w:color="5B9BD5" w:themeColor="accent5"/>
        </w:tcBorders>
      </w:tcPr>
    </w:tblStylePr>
    <w:tblStylePr w:type="band1Horz">
      <w:rPr>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aff">
    <w:name w:val="Table Grid"/>
    <w:basedOn w:val="a1"/>
    <w:semiHidden/>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s>
</file>

<file path=word/_rels/footer2.xml.rels><?xml version="1.0" encoding="UTF-8" standalone="yes"?>
<Relationships xmlns="http://schemas.openxmlformats.org/package/2006/relationships"><Relationship Id="rId1" Type="http://schemas.openxmlformats.org/officeDocument/2006/relationships/image" Target="media/image2.png" /></Relationships>
</file>

<file path=word/_rels/footer3.xml.rels><?xml version="1.0" encoding="UTF-8" standalone="yes"?>
<Relationships xmlns="http://schemas.openxmlformats.org/package/2006/relationships"><Relationship Id="rId1" Type="http://schemas.openxmlformats.org/officeDocument/2006/relationships/image" Target="media/image2.png" /></Relationships>
</file>

<file path=word/_rels/header2.xml.rels><?xml version="1.0" encoding="UTF-8" standalone="yes"?>
<Relationships xmlns="http://schemas.openxmlformats.org/package/2006/relationships"><Relationship Id="rId1" Type="http://schemas.openxmlformats.org/officeDocument/2006/relationships/image" Target="media/image1.jpeg" /></Relationships>
</file>

<file path=word/_rels/header3.xml.rels><?xml version="1.0" encoding="UTF-8" standalone="yes"?>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95D68B-2AF1-4156-8920-839EDC5CD2E6}">
  <ds:schemaRefs>
    <ds:schemaRef ds:uri="http://schemas.microsoft.com/office/2006/metadata/contentType"/>
    <ds:schemaRef ds:uri="http://schemas.microsoft.com/office/2006/metadata/properties/metaAttributes"/>
    <ds:schemaRef ds:uri="http://www.w3.org/2000/xmlns/"/>
    <ds:schemaRef ds:uri="http://www.w3.org/2001/XMLSchema"/>
    <ds:schemaRef ds:uri="f63d1639-2e8e-4dfe-b2d4-ff2deac92409"/>
    <ds:schemaRef ds:uri="7012c9df-7563-46f6-96ee-cebd66fd5577"/>
  </ds:schemaRefs>
</ds:datastoreItem>
</file>

<file path=customXml/itemProps2.xml><?xml version="1.0" encoding="utf-8"?>
<ds:datastoreItem xmlns:ds="http://schemas.openxmlformats.org/officeDocument/2006/customXml" ds:itemID="{5DD993CD-335B-4902-98D7-5067A22B27EF}">
  <ds:schemaRefs>
    <ds:schemaRef ds:uri="http://schemas.microsoft.com/office/2006/metadata/properties"/>
    <ds:schemaRef ds:uri="http://www.w3.org/2000/xmlns/"/>
    <ds:schemaRef ds:uri="7012c9df-7563-46f6-96ee-cebd66fd5577"/>
    <ds:schemaRef ds:uri="http://www.w3.org/2001/XMLSchema-instance"/>
    <ds:schemaRef ds:uri="f63d1639-2e8e-4dfe-b2d4-ff2deac92409"/>
    <ds:schemaRef ds:uri="http://schemas.microsoft.com/office/infopath/2007/PartnerControls"/>
  </ds:schemaRefs>
</ds:datastoreItem>
</file>

<file path=customXml/itemProps3.xml><?xml version="1.0" encoding="utf-8"?>
<ds:datastoreItem xmlns:ds="http://schemas.openxmlformats.org/officeDocument/2006/customXml" ds:itemID="{A98B6C15-C4E2-4C7D-B163-5123056AD7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501</Words>
  <Characters>2857</Characters>
  <Application>Microsoft Office Word</Application>
  <DocSecurity>0</DocSecurity>
  <Lines>23</Lines>
  <Paragraphs>6</Paragraphs>
  <ScaleCrop>false</ScaleCrop>
  <Company>Pearson</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Chemistry and Our Earth.  Authorised Assignment Brief for Learning aim A (Version 3 Sep 14)</dc:title>
  <dc:subject/>
  <dc:creator>sarawilm</dc:creator>
  <dc:description/>
  <cp:lastModifiedBy>ahmadMohammad Khaled80@gmail.com</cp:lastModifiedBy>
  <cp:revision>2</cp:revision>
  <dcterms:created xsi:type="dcterms:W3CDTF">2026-02-18T07:44:00Z</dcterms:created>
  <dcterms:modified xsi:type="dcterms:W3CDTF">2026-02-18T07:44:00Z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Edexcel Awards Document</vt:lpwstr>
  </property>
  <property fmtid="{D5CDD505-2E9C-101B-9397-08002B2CF9AE}" pid="3" name="Order">
    <vt:lpwstr>763200.000000000</vt:lpwstr>
  </property>
  <property fmtid="{D5CDD505-2E9C-101B-9397-08002B2CF9AE}" pid="4" name="ContentTypeId">
    <vt:lpwstr>0x01010011F2AC0EC27FF3458662E003F8FEC281</vt:lpwstr>
  </property>
</Properties>
</file>