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81" w:rightFromText="181" w:topFromText="181" w:bottomFromText="181" w:vertAnchor="text" w:tblpY="1"/>
        <w:tblOverlap w:val="never"/>
        <w:bidiVisual/>
        <w:tblW w:w="141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48"/>
        <w:gridCol w:w="4168"/>
        <w:gridCol w:w="2381"/>
        <w:gridCol w:w="850"/>
        <w:gridCol w:w="1701"/>
        <w:gridCol w:w="869"/>
        <w:gridCol w:w="1825"/>
      </w:tblGrid>
      <w:tr w:rsidR="00520436" w:rsidRPr="00A54363" w14:paraId="4E516D9A" w14:textId="77777777" w:rsidTr="005508C2">
        <w:trPr>
          <w:trHeight w:val="421"/>
        </w:trPr>
        <w:tc>
          <w:tcPr>
            <w:tcW w:w="2348" w:type="dxa"/>
            <w:shd w:val="clear" w:color="auto" w:fill="DEEAF6" w:themeFill="accent5" w:themeFillTint="33"/>
            <w:vAlign w:val="center"/>
          </w:tcPr>
          <w:p w14:paraId="399D1825" w14:textId="77777777" w:rsidR="00520436" w:rsidRPr="00625ED4" w:rsidRDefault="00520436" w:rsidP="009C245F">
            <w:pPr>
              <w:pStyle w:val="Tableheadsmall"/>
              <w:bidi/>
              <w:rPr>
                <w:rFonts w:ascii="Sakkal Majalla" w:hAnsi="Sakkal Majalla" w:cs="Sakkal Majalla"/>
                <w:bCs/>
                <w:sz w:val="24"/>
                <w:szCs w:val="24"/>
              </w:rPr>
            </w:pPr>
            <w:r w:rsidRPr="00625ED4">
              <w:rPr>
                <w:rFonts w:ascii="Sakkal Majalla" w:eastAsia="Open Sans" w:hAnsi="Sakkal Majalla" w:cs="Sakkal Majalla"/>
                <w:bCs/>
                <w:sz w:val="24"/>
                <w:szCs w:val="24"/>
                <w:rtl/>
                <w:lang w:eastAsia="ar" w:bidi="ar-MA"/>
              </w:rPr>
              <w:t>عنوان الوحدة</w:t>
            </w:r>
          </w:p>
        </w:tc>
        <w:tc>
          <w:tcPr>
            <w:tcW w:w="4168" w:type="dxa"/>
            <w:shd w:val="clear" w:color="auto" w:fill="auto"/>
            <w:vAlign w:val="center"/>
          </w:tcPr>
          <w:p w14:paraId="5AB41D21" w14:textId="5A29D9E0" w:rsidR="00520436" w:rsidRPr="00A54363" w:rsidRDefault="00F820DD" w:rsidP="006A2EA9">
            <w:pPr>
              <w:pStyle w:val="Tabletext"/>
              <w:bidi/>
              <w:rPr>
                <w:rFonts w:ascii="Sakkal Majalla" w:hAnsi="Sakkal Majalla" w:cs="Sakkal Majalla"/>
                <w:sz w:val="24"/>
                <w:szCs w:val="24"/>
              </w:rPr>
            </w:pPr>
            <w:r w:rsidRPr="00A54363">
              <w:rPr>
                <w:rFonts w:ascii="Sakkal Majalla" w:eastAsia="Open Sans" w:hAnsi="Sakkal Majalla" w:cs="Sakkal Majalla"/>
                <w:sz w:val="24"/>
                <w:szCs w:val="24"/>
                <w:rtl/>
                <w:lang w:eastAsia="ar" w:bidi="ar-MA"/>
              </w:rPr>
              <w:t>الوحدة 3: مهارات خدمة العملاء في قطاع الضيافة</w:t>
            </w:r>
          </w:p>
        </w:tc>
        <w:tc>
          <w:tcPr>
            <w:tcW w:w="2381" w:type="dxa"/>
            <w:tcBorders>
              <w:top w:val="nil"/>
              <w:bottom w:val="nil"/>
            </w:tcBorders>
          </w:tcPr>
          <w:p w14:paraId="4ACE6516" w14:textId="77777777" w:rsidR="00520436" w:rsidRPr="00A54363" w:rsidRDefault="00520436" w:rsidP="00520436">
            <w:pPr>
              <w:pStyle w:val="Tabletext"/>
              <w:bidi/>
              <w:rPr>
                <w:rFonts w:ascii="Sakkal Majalla" w:hAnsi="Sakkal Majalla" w:cs="Sakkal Majalla"/>
                <w:sz w:val="24"/>
                <w:szCs w:val="24"/>
              </w:rPr>
            </w:pPr>
          </w:p>
        </w:tc>
        <w:tc>
          <w:tcPr>
            <w:tcW w:w="5245" w:type="dxa"/>
            <w:gridSpan w:val="4"/>
            <w:shd w:val="clear" w:color="auto" w:fill="DEEAF6" w:themeFill="accent5" w:themeFillTint="33"/>
            <w:vAlign w:val="center"/>
          </w:tcPr>
          <w:p w14:paraId="6B08DE9F" w14:textId="77777777" w:rsidR="00520436" w:rsidRPr="00625ED4" w:rsidRDefault="00520436" w:rsidP="009C245F">
            <w:pPr>
              <w:pStyle w:val="Tableheadsmall"/>
              <w:bidi/>
              <w:rPr>
                <w:rFonts w:ascii="Sakkal Majalla" w:hAnsi="Sakkal Majalla" w:cs="Sakkal Majalla"/>
                <w:bCs/>
                <w:sz w:val="24"/>
                <w:szCs w:val="24"/>
              </w:rPr>
            </w:pPr>
            <w:r w:rsidRPr="00625ED4">
              <w:rPr>
                <w:rFonts w:ascii="Sakkal Majalla" w:eastAsia="Open Sans" w:hAnsi="Sakkal Majalla" w:cs="Sakkal Majalla"/>
                <w:bCs/>
                <w:sz w:val="24"/>
                <w:szCs w:val="24"/>
                <w:rtl/>
                <w:lang w:eastAsia="ar" w:bidi="ar-MA"/>
              </w:rPr>
              <w:t>مفتاح فرص التعلم</w:t>
            </w:r>
          </w:p>
        </w:tc>
      </w:tr>
      <w:tr w:rsidR="00520436" w:rsidRPr="00A54363" w14:paraId="0E958803" w14:textId="77777777" w:rsidTr="005508C2">
        <w:trPr>
          <w:trHeight w:val="568"/>
        </w:trPr>
        <w:tc>
          <w:tcPr>
            <w:tcW w:w="2348" w:type="dxa"/>
            <w:shd w:val="clear" w:color="auto" w:fill="DEEAF6" w:themeFill="accent5" w:themeFillTint="33"/>
            <w:vAlign w:val="center"/>
          </w:tcPr>
          <w:p w14:paraId="24E67FE5" w14:textId="77777777" w:rsidR="00520436" w:rsidRPr="00625ED4" w:rsidRDefault="00520436" w:rsidP="009C245F">
            <w:pPr>
              <w:pStyle w:val="Tableheadsmall"/>
              <w:bidi/>
              <w:rPr>
                <w:rFonts w:ascii="Sakkal Majalla" w:hAnsi="Sakkal Majalla" w:cs="Sakkal Majalla"/>
                <w:bCs/>
                <w:sz w:val="24"/>
                <w:szCs w:val="24"/>
              </w:rPr>
            </w:pPr>
            <w:r w:rsidRPr="00625ED4">
              <w:rPr>
                <w:rFonts w:ascii="Sakkal Majalla" w:eastAsia="Open Sans" w:hAnsi="Sakkal Majalla" w:cs="Sakkal Majalla"/>
                <w:bCs/>
                <w:sz w:val="24"/>
                <w:szCs w:val="24"/>
                <w:rtl/>
                <w:lang w:eastAsia="ar" w:bidi="ar-MA"/>
              </w:rPr>
              <w:t>ساعات التعلم الموجَّه</w:t>
            </w:r>
          </w:p>
        </w:tc>
        <w:tc>
          <w:tcPr>
            <w:tcW w:w="4168" w:type="dxa"/>
            <w:shd w:val="clear" w:color="auto" w:fill="auto"/>
            <w:vAlign w:val="center"/>
          </w:tcPr>
          <w:p w14:paraId="39C52A97" w14:textId="2A32D131" w:rsidR="00520436" w:rsidRPr="00A54363" w:rsidRDefault="00F93F3E" w:rsidP="006A2EA9">
            <w:pPr>
              <w:pStyle w:val="Tabletext"/>
              <w:bidi/>
              <w:rPr>
                <w:rFonts w:ascii="Sakkal Majalla" w:hAnsi="Sakkal Majalla" w:cs="Sakkal Majalla"/>
                <w:sz w:val="24"/>
                <w:szCs w:val="24"/>
              </w:rPr>
            </w:pPr>
            <w:r w:rsidRPr="00A54363">
              <w:rPr>
                <w:rFonts w:ascii="Sakkal Majalla" w:eastAsia="Open Sans" w:hAnsi="Sakkal Majalla" w:cs="Sakkal Majalla"/>
                <w:sz w:val="24"/>
                <w:szCs w:val="24"/>
                <w:rtl/>
                <w:lang w:eastAsia="ar" w:bidi="ar-MA"/>
              </w:rPr>
              <w:t>30</w:t>
            </w:r>
          </w:p>
        </w:tc>
        <w:tc>
          <w:tcPr>
            <w:tcW w:w="2381" w:type="dxa"/>
            <w:tcBorders>
              <w:top w:val="nil"/>
              <w:bottom w:val="nil"/>
            </w:tcBorders>
          </w:tcPr>
          <w:p w14:paraId="5BFFB7BF" w14:textId="77777777" w:rsidR="00520436" w:rsidRPr="00A54363" w:rsidRDefault="00520436" w:rsidP="00520436">
            <w:pPr>
              <w:pStyle w:val="Tabletext"/>
              <w:bidi/>
              <w:rPr>
                <w:rFonts w:ascii="Sakkal Majalla" w:hAnsi="Sakkal Majalla" w:cs="Sakkal Majalla"/>
                <w:sz w:val="24"/>
                <w:szCs w:val="24"/>
              </w:rPr>
            </w:pPr>
          </w:p>
        </w:tc>
        <w:tc>
          <w:tcPr>
            <w:tcW w:w="850" w:type="dxa"/>
            <w:vAlign w:val="center"/>
          </w:tcPr>
          <w:p w14:paraId="7C3912DE" w14:textId="77777777" w:rsidR="00520436" w:rsidRPr="00625ED4" w:rsidRDefault="00520436" w:rsidP="006A2EA9">
            <w:pPr>
              <w:pStyle w:val="Tableheadsmall"/>
              <w:bidi/>
              <w:jc w:val="left"/>
              <w:rPr>
                <w:rFonts w:ascii="Sakkal Majalla" w:hAnsi="Sakkal Majalla" w:cs="Sakkal Majalla"/>
                <w:bCs/>
                <w:sz w:val="24"/>
                <w:szCs w:val="24"/>
              </w:rPr>
            </w:pPr>
            <w:r w:rsidRPr="00625ED4">
              <w:rPr>
                <w:rFonts w:ascii="Sakkal Majalla" w:eastAsia="Open Sans" w:hAnsi="Sakkal Majalla" w:cs="Sakkal Majalla"/>
                <w:bCs/>
                <w:sz w:val="24"/>
                <w:szCs w:val="24"/>
                <w:lang w:val="en-US" w:eastAsia="ar" w:bidi="en-US"/>
              </w:rPr>
              <w:t>AW</w:t>
            </w:r>
          </w:p>
        </w:tc>
        <w:tc>
          <w:tcPr>
            <w:tcW w:w="1701" w:type="dxa"/>
            <w:vAlign w:val="center"/>
          </w:tcPr>
          <w:p w14:paraId="3495D1D9" w14:textId="77777777" w:rsidR="00520436" w:rsidRPr="00A54363" w:rsidRDefault="00520436" w:rsidP="006A2EA9">
            <w:pPr>
              <w:pStyle w:val="Tabletext"/>
              <w:bidi/>
              <w:rPr>
                <w:rFonts w:ascii="Sakkal Majalla" w:hAnsi="Sakkal Majalla" w:cs="Sakkal Majalla"/>
                <w:sz w:val="24"/>
                <w:szCs w:val="24"/>
              </w:rPr>
            </w:pPr>
            <w:r w:rsidRPr="00A54363">
              <w:rPr>
                <w:rFonts w:ascii="Sakkal Majalla" w:eastAsia="Open Sans" w:hAnsi="Sakkal Majalla" w:cs="Sakkal Majalla"/>
                <w:sz w:val="24"/>
                <w:szCs w:val="24"/>
                <w:rtl/>
                <w:lang w:eastAsia="ar" w:bidi="ar-MA"/>
              </w:rPr>
              <w:t>كتابة الواجب</w:t>
            </w:r>
          </w:p>
        </w:tc>
        <w:tc>
          <w:tcPr>
            <w:tcW w:w="869" w:type="dxa"/>
            <w:shd w:val="clear" w:color="auto" w:fill="auto"/>
            <w:vAlign w:val="center"/>
          </w:tcPr>
          <w:p w14:paraId="72A04DC4" w14:textId="77777777" w:rsidR="00520436" w:rsidRPr="00625ED4" w:rsidRDefault="00520436" w:rsidP="006A2EA9">
            <w:pPr>
              <w:pStyle w:val="Tableheadsmall"/>
              <w:bidi/>
              <w:jc w:val="left"/>
              <w:rPr>
                <w:rFonts w:ascii="Sakkal Majalla" w:hAnsi="Sakkal Majalla" w:cs="Sakkal Majalla"/>
                <w:bCs/>
                <w:sz w:val="24"/>
                <w:szCs w:val="24"/>
              </w:rPr>
            </w:pPr>
            <w:r w:rsidRPr="00625ED4">
              <w:rPr>
                <w:rFonts w:ascii="Sakkal Majalla" w:eastAsia="Open Sans" w:hAnsi="Sakkal Majalla" w:cs="Sakkal Majalla"/>
                <w:bCs/>
                <w:sz w:val="24"/>
                <w:szCs w:val="24"/>
                <w:lang w:val="en-US" w:eastAsia="ar" w:bidi="en-US"/>
              </w:rPr>
              <w:t>RS</w:t>
            </w:r>
          </w:p>
        </w:tc>
        <w:tc>
          <w:tcPr>
            <w:tcW w:w="1825" w:type="dxa"/>
            <w:shd w:val="clear" w:color="auto" w:fill="auto"/>
            <w:vAlign w:val="center"/>
          </w:tcPr>
          <w:p w14:paraId="0AD4538A" w14:textId="77777777" w:rsidR="00520436" w:rsidRPr="00A54363" w:rsidRDefault="00520436" w:rsidP="006A2EA9">
            <w:pPr>
              <w:pStyle w:val="Tabletext"/>
              <w:bidi/>
              <w:rPr>
                <w:rFonts w:ascii="Sakkal Majalla" w:hAnsi="Sakkal Majalla" w:cs="Sakkal Majalla"/>
                <w:sz w:val="24"/>
                <w:szCs w:val="24"/>
              </w:rPr>
            </w:pPr>
            <w:r w:rsidRPr="00A54363">
              <w:rPr>
                <w:rFonts w:ascii="Sakkal Majalla" w:eastAsia="Open Sans" w:hAnsi="Sakkal Majalla" w:cs="Sakkal Majalla"/>
                <w:sz w:val="24"/>
                <w:szCs w:val="24"/>
                <w:rtl/>
                <w:lang w:eastAsia="ar" w:bidi="ar-MA"/>
              </w:rPr>
              <w:t>جلسة المراجعة</w:t>
            </w:r>
          </w:p>
        </w:tc>
      </w:tr>
      <w:tr w:rsidR="00520436" w:rsidRPr="00A54363" w14:paraId="413AF3EF" w14:textId="77777777" w:rsidTr="005508C2">
        <w:trPr>
          <w:trHeight w:val="536"/>
        </w:trPr>
        <w:tc>
          <w:tcPr>
            <w:tcW w:w="2348" w:type="dxa"/>
            <w:shd w:val="clear" w:color="auto" w:fill="DEEAF6" w:themeFill="accent5" w:themeFillTint="33"/>
            <w:vAlign w:val="center"/>
          </w:tcPr>
          <w:p w14:paraId="198F9B62" w14:textId="77777777" w:rsidR="00520436" w:rsidRPr="00625ED4" w:rsidRDefault="00520436" w:rsidP="009C245F">
            <w:pPr>
              <w:pStyle w:val="Tableheadsmall"/>
              <w:bidi/>
              <w:rPr>
                <w:rFonts w:ascii="Sakkal Majalla" w:hAnsi="Sakkal Majalla" w:cs="Sakkal Majalla"/>
                <w:bCs/>
                <w:sz w:val="24"/>
                <w:szCs w:val="24"/>
              </w:rPr>
            </w:pPr>
            <w:r w:rsidRPr="00625ED4">
              <w:rPr>
                <w:rFonts w:ascii="Sakkal Majalla" w:eastAsia="Open Sans" w:hAnsi="Sakkal Majalla" w:cs="Sakkal Majalla"/>
                <w:bCs/>
                <w:sz w:val="24"/>
                <w:szCs w:val="24"/>
                <w:rtl/>
                <w:lang w:eastAsia="ar" w:bidi="ar-MA"/>
              </w:rPr>
              <w:t>عدد الدروس</w:t>
            </w:r>
          </w:p>
        </w:tc>
        <w:tc>
          <w:tcPr>
            <w:tcW w:w="4168" w:type="dxa"/>
            <w:shd w:val="clear" w:color="auto" w:fill="auto"/>
            <w:vAlign w:val="center"/>
          </w:tcPr>
          <w:p w14:paraId="3548AC3C" w14:textId="1C3F4BAA" w:rsidR="00520436" w:rsidRPr="00A54363" w:rsidRDefault="00F93F3E" w:rsidP="006A2EA9">
            <w:pPr>
              <w:pStyle w:val="Tabletext"/>
              <w:bidi/>
              <w:rPr>
                <w:rFonts w:ascii="Sakkal Majalla" w:hAnsi="Sakkal Majalla" w:cs="Sakkal Majalla"/>
                <w:sz w:val="24"/>
                <w:szCs w:val="24"/>
              </w:rPr>
            </w:pPr>
            <w:r w:rsidRPr="00A54363">
              <w:rPr>
                <w:rFonts w:ascii="Sakkal Majalla" w:eastAsia="Open Sans" w:hAnsi="Sakkal Majalla" w:cs="Sakkal Majalla"/>
                <w:sz w:val="24"/>
                <w:szCs w:val="24"/>
                <w:rtl/>
                <w:lang w:eastAsia="ar" w:bidi="ar-MA"/>
              </w:rPr>
              <w:t>15</w:t>
            </w:r>
          </w:p>
        </w:tc>
        <w:tc>
          <w:tcPr>
            <w:tcW w:w="2381" w:type="dxa"/>
            <w:tcBorders>
              <w:top w:val="nil"/>
              <w:bottom w:val="nil"/>
            </w:tcBorders>
          </w:tcPr>
          <w:p w14:paraId="40044506" w14:textId="77777777" w:rsidR="00520436" w:rsidRPr="00A54363" w:rsidRDefault="00520436" w:rsidP="00520436">
            <w:pPr>
              <w:pStyle w:val="Tabletext"/>
              <w:bidi/>
              <w:rPr>
                <w:rFonts w:ascii="Sakkal Majalla" w:hAnsi="Sakkal Majalla" w:cs="Sakkal Majalla"/>
                <w:sz w:val="24"/>
                <w:szCs w:val="24"/>
              </w:rPr>
            </w:pPr>
          </w:p>
        </w:tc>
        <w:tc>
          <w:tcPr>
            <w:tcW w:w="850" w:type="dxa"/>
            <w:tcBorders>
              <w:bottom w:val="single" w:sz="4" w:space="0" w:color="auto"/>
            </w:tcBorders>
            <w:vAlign w:val="center"/>
          </w:tcPr>
          <w:p w14:paraId="7ED8DF1A" w14:textId="77777777" w:rsidR="00520436" w:rsidRPr="00625ED4" w:rsidRDefault="00520436" w:rsidP="006A2EA9">
            <w:pPr>
              <w:pStyle w:val="Tableheadsmall"/>
              <w:bidi/>
              <w:jc w:val="left"/>
              <w:rPr>
                <w:rFonts w:ascii="Sakkal Majalla" w:hAnsi="Sakkal Majalla" w:cs="Sakkal Majalla"/>
                <w:bCs/>
                <w:sz w:val="24"/>
                <w:szCs w:val="24"/>
              </w:rPr>
            </w:pPr>
            <w:r w:rsidRPr="00625ED4">
              <w:rPr>
                <w:rFonts w:ascii="Sakkal Majalla" w:eastAsia="Open Sans" w:hAnsi="Sakkal Majalla" w:cs="Sakkal Majalla"/>
                <w:bCs/>
                <w:sz w:val="24"/>
                <w:szCs w:val="24"/>
                <w:lang w:val="en-US" w:eastAsia="ar" w:bidi="en-US"/>
              </w:rPr>
              <w:t>GS</w:t>
            </w:r>
          </w:p>
        </w:tc>
        <w:tc>
          <w:tcPr>
            <w:tcW w:w="1701" w:type="dxa"/>
            <w:tcBorders>
              <w:bottom w:val="single" w:sz="4" w:space="0" w:color="auto"/>
            </w:tcBorders>
            <w:vAlign w:val="center"/>
          </w:tcPr>
          <w:p w14:paraId="60F3E62C" w14:textId="77777777" w:rsidR="00520436" w:rsidRPr="00A54363" w:rsidRDefault="00520436" w:rsidP="006A2EA9">
            <w:pPr>
              <w:pStyle w:val="Tabletext"/>
              <w:bidi/>
              <w:rPr>
                <w:rFonts w:ascii="Sakkal Majalla" w:hAnsi="Sakkal Majalla" w:cs="Sakkal Majalla"/>
                <w:sz w:val="24"/>
                <w:szCs w:val="24"/>
              </w:rPr>
            </w:pPr>
            <w:r w:rsidRPr="00A54363">
              <w:rPr>
                <w:rFonts w:ascii="Sakkal Majalla" w:eastAsia="Open Sans" w:hAnsi="Sakkal Majalla" w:cs="Sakkal Majalla"/>
                <w:sz w:val="24"/>
                <w:szCs w:val="24"/>
                <w:rtl/>
                <w:lang w:eastAsia="ar" w:bidi="ar-MA"/>
              </w:rPr>
              <w:t>المتحدث الضيف</w:t>
            </w:r>
          </w:p>
        </w:tc>
        <w:tc>
          <w:tcPr>
            <w:tcW w:w="869" w:type="dxa"/>
            <w:tcBorders>
              <w:bottom w:val="single" w:sz="4" w:space="0" w:color="auto"/>
            </w:tcBorders>
            <w:vAlign w:val="center"/>
          </w:tcPr>
          <w:p w14:paraId="07D21E66" w14:textId="77777777" w:rsidR="00520436" w:rsidRPr="00625ED4" w:rsidRDefault="00520436" w:rsidP="006A2EA9">
            <w:pPr>
              <w:pStyle w:val="Tableheadsmall"/>
              <w:bidi/>
              <w:jc w:val="left"/>
              <w:rPr>
                <w:rFonts w:ascii="Sakkal Majalla" w:hAnsi="Sakkal Majalla" w:cs="Sakkal Majalla"/>
                <w:bCs/>
                <w:sz w:val="24"/>
                <w:szCs w:val="24"/>
              </w:rPr>
            </w:pPr>
            <w:r w:rsidRPr="00625ED4">
              <w:rPr>
                <w:rFonts w:ascii="Sakkal Majalla" w:eastAsia="Open Sans" w:hAnsi="Sakkal Majalla" w:cs="Sakkal Majalla"/>
                <w:bCs/>
                <w:sz w:val="24"/>
                <w:szCs w:val="24"/>
                <w:lang w:val="en-US" w:eastAsia="ar" w:bidi="en-US"/>
              </w:rPr>
              <w:t>V</w:t>
            </w:r>
          </w:p>
        </w:tc>
        <w:tc>
          <w:tcPr>
            <w:tcW w:w="1825" w:type="dxa"/>
            <w:tcBorders>
              <w:bottom w:val="single" w:sz="4" w:space="0" w:color="auto"/>
            </w:tcBorders>
            <w:vAlign w:val="center"/>
          </w:tcPr>
          <w:p w14:paraId="22E4DE90" w14:textId="77777777" w:rsidR="00520436" w:rsidRPr="00A54363" w:rsidRDefault="00520436" w:rsidP="006A2EA9">
            <w:pPr>
              <w:pStyle w:val="Tabletext"/>
              <w:bidi/>
              <w:rPr>
                <w:rFonts w:ascii="Sakkal Majalla" w:hAnsi="Sakkal Majalla" w:cs="Sakkal Majalla"/>
                <w:sz w:val="24"/>
                <w:szCs w:val="24"/>
              </w:rPr>
            </w:pPr>
            <w:r w:rsidRPr="00A54363">
              <w:rPr>
                <w:rFonts w:ascii="Sakkal Majalla" w:eastAsia="Open Sans" w:hAnsi="Sakkal Majalla" w:cs="Sakkal Majalla"/>
                <w:sz w:val="24"/>
                <w:szCs w:val="24"/>
                <w:rtl/>
                <w:lang w:eastAsia="ar" w:bidi="ar-MA"/>
              </w:rPr>
              <w:t>الزيارة</w:t>
            </w:r>
          </w:p>
        </w:tc>
      </w:tr>
      <w:tr w:rsidR="00520436" w:rsidRPr="00A54363" w14:paraId="1BB85BE3" w14:textId="77777777" w:rsidTr="005508C2">
        <w:trPr>
          <w:trHeight w:val="272"/>
        </w:trPr>
        <w:tc>
          <w:tcPr>
            <w:tcW w:w="2348" w:type="dxa"/>
            <w:tcBorders>
              <w:bottom w:val="single" w:sz="4" w:space="0" w:color="auto"/>
            </w:tcBorders>
            <w:shd w:val="clear" w:color="auto" w:fill="DEEAF6" w:themeFill="accent5" w:themeFillTint="33"/>
            <w:vAlign w:val="center"/>
          </w:tcPr>
          <w:p w14:paraId="0DACE574" w14:textId="77777777" w:rsidR="00520436" w:rsidRPr="00625ED4" w:rsidRDefault="00520436" w:rsidP="009C245F">
            <w:pPr>
              <w:pStyle w:val="Tableheadsmall"/>
              <w:bidi/>
              <w:rPr>
                <w:rFonts w:ascii="Sakkal Majalla" w:hAnsi="Sakkal Majalla" w:cs="Sakkal Majalla"/>
                <w:bCs/>
                <w:sz w:val="24"/>
                <w:szCs w:val="24"/>
              </w:rPr>
            </w:pPr>
            <w:r w:rsidRPr="00625ED4">
              <w:rPr>
                <w:rFonts w:ascii="Sakkal Majalla" w:eastAsia="Open Sans" w:hAnsi="Sakkal Majalla" w:cs="Sakkal Majalla"/>
                <w:bCs/>
                <w:sz w:val="24"/>
                <w:szCs w:val="24"/>
                <w:rtl/>
                <w:lang w:eastAsia="ar" w:bidi="ar-MA"/>
              </w:rPr>
              <w:t>مدة الدروس</w:t>
            </w:r>
          </w:p>
        </w:tc>
        <w:tc>
          <w:tcPr>
            <w:tcW w:w="4168" w:type="dxa"/>
            <w:tcBorders>
              <w:bottom w:val="single" w:sz="4" w:space="0" w:color="auto"/>
            </w:tcBorders>
            <w:shd w:val="clear" w:color="auto" w:fill="auto"/>
            <w:vAlign w:val="center"/>
          </w:tcPr>
          <w:p w14:paraId="3CEB4D83" w14:textId="006B0332" w:rsidR="00520436" w:rsidRPr="00A54363" w:rsidRDefault="00F93F3E" w:rsidP="006A2EA9">
            <w:pPr>
              <w:pStyle w:val="Tabletext"/>
              <w:bidi/>
              <w:rPr>
                <w:rFonts w:ascii="Sakkal Majalla" w:hAnsi="Sakkal Majalla" w:cs="Sakkal Majalla"/>
                <w:sz w:val="24"/>
                <w:szCs w:val="24"/>
              </w:rPr>
            </w:pPr>
            <w:r w:rsidRPr="00A54363">
              <w:rPr>
                <w:rFonts w:ascii="Sakkal Majalla" w:eastAsia="Open Sans" w:hAnsi="Sakkal Majalla" w:cs="Sakkal Majalla"/>
                <w:sz w:val="24"/>
                <w:szCs w:val="24"/>
                <w:rtl/>
                <w:lang w:eastAsia="ar" w:bidi="ar-MA"/>
              </w:rPr>
              <w:t>ساعتان</w:t>
            </w:r>
          </w:p>
        </w:tc>
        <w:tc>
          <w:tcPr>
            <w:tcW w:w="2381" w:type="dxa"/>
            <w:tcBorders>
              <w:top w:val="nil"/>
              <w:bottom w:val="nil"/>
            </w:tcBorders>
          </w:tcPr>
          <w:p w14:paraId="2A09612D" w14:textId="77777777" w:rsidR="00520436" w:rsidRPr="00A54363" w:rsidRDefault="00520436" w:rsidP="00520436">
            <w:pPr>
              <w:pStyle w:val="Tabletext"/>
              <w:bidi/>
              <w:rPr>
                <w:rFonts w:ascii="Sakkal Majalla" w:hAnsi="Sakkal Majalla" w:cs="Sakkal Majalla"/>
                <w:sz w:val="24"/>
                <w:szCs w:val="24"/>
              </w:rPr>
            </w:pPr>
          </w:p>
        </w:tc>
        <w:tc>
          <w:tcPr>
            <w:tcW w:w="850" w:type="dxa"/>
            <w:tcBorders>
              <w:bottom w:val="single" w:sz="4" w:space="0" w:color="auto"/>
            </w:tcBorders>
            <w:vAlign w:val="center"/>
          </w:tcPr>
          <w:p w14:paraId="44E1B2DF" w14:textId="77777777" w:rsidR="00520436" w:rsidRPr="00625ED4" w:rsidRDefault="00520436" w:rsidP="006A2EA9">
            <w:pPr>
              <w:pStyle w:val="Tableheadsmall"/>
              <w:bidi/>
              <w:jc w:val="left"/>
              <w:rPr>
                <w:rFonts w:ascii="Sakkal Majalla" w:hAnsi="Sakkal Majalla" w:cs="Sakkal Majalla"/>
                <w:bCs/>
                <w:sz w:val="24"/>
                <w:szCs w:val="24"/>
              </w:rPr>
            </w:pPr>
            <w:r w:rsidRPr="00625ED4">
              <w:rPr>
                <w:rFonts w:ascii="Sakkal Majalla" w:eastAsia="Open Sans" w:hAnsi="Sakkal Majalla" w:cs="Sakkal Majalla"/>
                <w:bCs/>
                <w:sz w:val="24"/>
                <w:szCs w:val="24"/>
                <w:lang w:val="en-US" w:eastAsia="ar" w:bidi="en-US"/>
              </w:rPr>
              <w:t>IS</w:t>
            </w:r>
          </w:p>
        </w:tc>
        <w:tc>
          <w:tcPr>
            <w:tcW w:w="1701" w:type="dxa"/>
            <w:tcBorders>
              <w:bottom w:val="single" w:sz="4" w:space="0" w:color="auto"/>
            </w:tcBorders>
            <w:vAlign w:val="center"/>
          </w:tcPr>
          <w:p w14:paraId="2197DF58" w14:textId="0600E34F" w:rsidR="00520436" w:rsidRPr="00A54363" w:rsidRDefault="00520436" w:rsidP="006A2EA9">
            <w:pPr>
              <w:pStyle w:val="Tabletext"/>
              <w:bidi/>
              <w:rPr>
                <w:rFonts w:ascii="Sakkal Majalla" w:hAnsi="Sakkal Majalla" w:cs="Sakkal Majalla"/>
                <w:sz w:val="24"/>
                <w:szCs w:val="24"/>
              </w:rPr>
            </w:pPr>
            <w:r w:rsidRPr="00A54363">
              <w:rPr>
                <w:rFonts w:ascii="Sakkal Majalla" w:eastAsia="Open Sans" w:hAnsi="Sakkal Majalla" w:cs="Sakkal Majalla"/>
                <w:sz w:val="24"/>
                <w:szCs w:val="24"/>
                <w:rtl/>
                <w:lang w:eastAsia="ar" w:bidi="ar-MA"/>
              </w:rPr>
              <w:t>دراسة مستقلة (يعمل الطلاب كل على حدة)</w:t>
            </w:r>
          </w:p>
        </w:tc>
        <w:tc>
          <w:tcPr>
            <w:tcW w:w="869" w:type="dxa"/>
            <w:tcBorders>
              <w:bottom w:val="single" w:sz="4" w:space="0" w:color="auto"/>
            </w:tcBorders>
            <w:vAlign w:val="center"/>
          </w:tcPr>
          <w:p w14:paraId="5A5FEDA3" w14:textId="77777777" w:rsidR="00520436" w:rsidRPr="00625ED4" w:rsidRDefault="000017E0" w:rsidP="006A2EA9">
            <w:pPr>
              <w:pStyle w:val="Tableheadsmall"/>
              <w:bidi/>
              <w:jc w:val="left"/>
              <w:rPr>
                <w:rFonts w:ascii="Sakkal Majalla" w:hAnsi="Sakkal Majalla" w:cs="Sakkal Majalla"/>
                <w:bCs/>
                <w:sz w:val="24"/>
                <w:szCs w:val="24"/>
              </w:rPr>
            </w:pPr>
            <w:r w:rsidRPr="00625ED4">
              <w:rPr>
                <w:rFonts w:ascii="Sakkal Majalla" w:eastAsia="Open Sans" w:hAnsi="Sakkal Majalla" w:cs="Sakkal Majalla"/>
                <w:bCs/>
                <w:sz w:val="24"/>
                <w:szCs w:val="24"/>
                <w:lang w:val="en-US" w:eastAsia="ar" w:bidi="en-US"/>
              </w:rPr>
              <w:t>GW</w:t>
            </w:r>
          </w:p>
        </w:tc>
        <w:tc>
          <w:tcPr>
            <w:tcW w:w="1825" w:type="dxa"/>
            <w:tcBorders>
              <w:bottom w:val="single" w:sz="4" w:space="0" w:color="auto"/>
            </w:tcBorders>
            <w:vAlign w:val="center"/>
          </w:tcPr>
          <w:p w14:paraId="2D2C68AC" w14:textId="4E98DEAB" w:rsidR="00520436" w:rsidRPr="00A54363" w:rsidRDefault="000017E0" w:rsidP="006A2EA9">
            <w:pPr>
              <w:pStyle w:val="Tabletext"/>
              <w:bidi/>
              <w:rPr>
                <w:rFonts w:ascii="Sakkal Majalla" w:hAnsi="Sakkal Majalla" w:cs="Sakkal Majalla"/>
                <w:sz w:val="24"/>
                <w:szCs w:val="24"/>
              </w:rPr>
            </w:pPr>
            <w:r w:rsidRPr="00A54363">
              <w:rPr>
                <w:rFonts w:ascii="Sakkal Majalla" w:eastAsia="Open Sans" w:hAnsi="Sakkal Majalla" w:cs="Sakkal Majalla"/>
                <w:sz w:val="24"/>
                <w:szCs w:val="24"/>
                <w:rtl/>
                <w:lang w:eastAsia="ar" w:bidi="ar-MA"/>
              </w:rPr>
              <w:t>العمل الجماعي (يعمل الطلاب معًا)</w:t>
            </w:r>
          </w:p>
        </w:tc>
      </w:tr>
      <w:tr w:rsidR="00635290" w:rsidRPr="00A54363" w14:paraId="5098380E" w14:textId="77777777" w:rsidTr="005508C2">
        <w:trPr>
          <w:trHeight w:val="272"/>
        </w:trPr>
        <w:tc>
          <w:tcPr>
            <w:tcW w:w="6516" w:type="dxa"/>
            <w:gridSpan w:val="2"/>
            <w:shd w:val="clear" w:color="auto" w:fill="DEEAF6" w:themeFill="accent5" w:themeFillTint="33"/>
            <w:vAlign w:val="center"/>
          </w:tcPr>
          <w:p w14:paraId="0AA9DF4C" w14:textId="77777777" w:rsidR="00635290" w:rsidRPr="00625ED4" w:rsidRDefault="00635290" w:rsidP="006A2EA9">
            <w:pPr>
              <w:pStyle w:val="Tableheadsmall"/>
              <w:bidi/>
              <w:rPr>
                <w:rFonts w:ascii="Sakkal Majalla" w:hAnsi="Sakkal Majalla" w:cs="Sakkal Majalla"/>
                <w:bCs/>
                <w:sz w:val="24"/>
                <w:szCs w:val="24"/>
              </w:rPr>
            </w:pPr>
            <w:r w:rsidRPr="00625ED4">
              <w:rPr>
                <w:rFonts w:ascii="Sakkal Majalla" w:eastAsia="Open Sans" w:hAnsi="Sakkal Majalla" w:cs="Sakkal Majalla"/>
                <w:bCs/>
                <w:sz w:val="24"/>
                <w:szCs w:val="24"/>
                <w:rtl/>
                <w:lang w:eastAsia="ar" w:bidi="ar-MA"/>
              </w:rPr>
              <w:t>الروابط مع الوحدات الأخرى</w:t>
            </w:r>
          </w:p>
        </w:tc>
        <w:tc>
          <w:tcPr>
            <w:tcW w:w="2381" w:type="dxa"/>
            <w:tcBorders>
              <w:top w:val="nil"/>
              <w:bottom w:val="nil"/>
              <w:right w:val="nil"/>
            </w:tcBorders>
          </w:tcPr>
          <w:p w14:paraId="31E81331" w14:textId="77777777" w:rsidR="00635290" w:rsidRPr="00A54363" w:rsidRDefault="00635290" w:rsidP="00520436">
            <w:pPr>
              <w:pStyle w:val="Tabletext"/>
              <w:bidi/>
              <w:rPr>
                <w:rFonts w:ascii="Sakkal Majalla" w:hAnsi="Sakkal Majalla" w:cs="Sakkal Majalla"/>
                <w:sz w:val="24"/>
                <w:szCs w:val="24"/>
              </w:rPr>
            </w:pPr>
          </w:p>
        </w:tc>
        <w:tc>
          <w:tcPr>
            <w:tcW w:w="850" w:type="dxa"/>
            <w:tcBorders>
              <w:top w:val="single" w:sz="4" w:space="0" w:color="auto"/>
              <w:left w:val="nil"/>
              <w:bottom w:val="nil"/>
              <w:right w:val="nil"/>
            </w:tcBorders>
          </w:tcPr>
          <w:p w14:paraId="2F351B90" w14:textId="77777777" w:rsidR="00635290" w:rsidRPr="00625ED4" w:rsidRDefault="00635290" w:rsidP="00520436">
            <w:pPr>
              <w:pStyle w:val="Tableheadsmall"/>
              <w:bidi/>
              <w:rPr>
                <w:rFonts w:ascii="Sakkal Majalla" w:hAnsi="Sakkal Majalla" w:cs="Sakkal Majalla"/>
                <w:bCs/>
                <w:sz w:val="24"/>
                <w:szCs w:val="24"/>
              </w:rPr>
            </w:pPr>
          </w:p>
        </w:tc>
        <w:tc>
          <w:tcPr>
            <w:tcW w:w="1701" w:type="dxa"/>
            <w:tcBorders>
              <w:top w:val="single" w:sz="4" w:space="0" w:color="auto"/>
              <w:left w:val="nil"/>
              <w:bottom w:val="nil"/>
              <w:right w:val="nil"/>
            </w:tcBorders>
          </w:tcPr>
          <w:p w14:paraId="236F3835" w14:textId="77777777" w:rsidR="00635290" w:rsidRPr="00A54363" w:rsidRDefault="00635290" w:rsidP="00520436">
            <w:pPr>
              <w:pStyle w:val="Tabletext"/>
              <w:bidi/>
              <w:rPr>
                <w:rFonts w:ascii="Sakkal Majalla" w:hAnsi="Sakkal Majalla" w:cs="Sakkal Majalla"/>
                <w:sz w:val="24"/>
                <w:szCs w:val="24"/>
              </w:rPr>
            </w:pPr>
          </w:p>
        </w:tc>
        <w:tc>
          <w:tcPr>
            <w:tcW w:w="869" w:type="dxa"/>
            <w:tcBorders>
              <w:top w:val="single" w:sz="4" w:space="0" w:color="auto"/>
              <w:left w:val="nil"/>
              <w:bottom w:val="nil"/>
              <w:right w:val="nil"/>
            </w:tcBorders>
          </w:tcPr>
          <w:p w14:paraId="7CCC1B5F" w14:textId="77777777" w:rsidR="00635290" w:rsidRPr="00625ED4" w:rsidRDefault="00635290" w:rsidP="00520436">
            <w:pPr>
              <w:pStyle w:val="Tableheadsmall"/>
              <w:bidi/>
              <w:rPr>
                <w:rFonts w:ascii="Sakkal Majalla" w:hAnsi="Sakkal Majalla" w:cs="Sakkal Majalla"/>
                <w:bCs/>
                <w:sz w:val="24"/>
                <w:szCs w:val="24"/>
              </w:rPr>
            </w:pPr>
          </w:p>
        </w:tc>
        <w:tc>
          <w:tcPr>
            <w:tcW w:w="1825" w:type="dxa"/>
            <w:tcBorders>
              <w:top w:val="single" w:sz="4" w:space="0" w:color="auto"/>
              <w:left w:val="nil"/>
              <w:bottom w:val="nil"/>
              <w:right w:val="nil"/>
            </w:tcBorders>
          </w:tcPr>
          <w:p w14:paraId="3D430EB6" w14:textId="77777777" w:rsidR="00635290" w:rsidRPr="00A54363" w:rsidRDefault="00635290" w:rsidP="00520436">
            <w:pPr>
              <w:pStyle w:val="Tabletext"/>
              <w:bidi/>
              <w:rPr>
                <w:rFonts w:ascii="Sakkal Majalla" w:hAnsi="Sakkal Majalla" w:cs="Sakkal Majalla"/>
                <w:sz w:val="24"/>
                <w:szCs w:val="24"/>
              </w:rPr>
            </w:pPr>
          </w:p>
        </w:tc>
      </w:tr>
      <w:tr w:rsidR="00635290" w:rsidRPr="00A54363" w14:paraId="026FF66D" w14:textId="77777777" w:rsidTr="005508C2">
        <w:trPr>
          <w:trHeight w:val="272"/>
        </w:trPr>
        <w:tc>
          <w:tcPr>
            <w:tcW w:w="6516" w:type="dxa"/>
            <w:gridSpan w:val="2"/>
            <w:shd w:val="clear" w:color="auto" w:fill="auto"/>
            <w:vAlign w:val="center"/>
          </w:tcPr>
          <w:p w14:paraId="24957724" w14:textId="0E9865FB" w:rsidR="00635290" w:rsidRPr="00A54363" w:rsidRDefault="00F93F3E" w:rsidP="00E527A3">
            <w:pPr>
              <w:pStyle w:val="Tabletextbullets"/>
              <w:bidi/>
              <w:ind w:left="397"/>
              <w:rPr>
                <w:rFonts w:ascii="Sakkal Majalla" w:hAnsi="Sakkal Majalla" w:cs="Sakkal Majalla"/>
                <w:color w:val="000000"/>
                <w:sz w:val="24"/>
              </w:rPr>
            </w:pPr>
            <w:r w:rsidRPr="00A54363">
              <w:rPr>
                <w:rFonts w:ascii="Sakkal Majalla" w:eastAsia="Open Sans" w:hAnsi="Sakkal Majalla" w:cs="Sakkal Majalla"/>
                <w:color w:val="000000"/>
                <w:sz w:val="24"/>
                <w:rtl/>
                <w:lang w:eastAsia="ar" w:bidi="ar-MA"/>
              </w:rPr>
              <w:t>ترتبط هذه الوحدة بجميع الوحدات في المواصفات</w:t>
            </w:r>
          </w:p>
        </w:tc>
        <w:tc>
          <w:tcPr>
            <w:tcW w:w="2381" w:type="dxa"/>
            <w:tcBorders>
              <w:top w:val="nil"/>
              <w:bottom w:val="nil"/>
              <w:right w:val="nil"/>
            </w:tcBorders>
          </w:tcPr>
          <w:p w14:paraId="15085CEC" w14:textId="77777777" w:rsidR="00635290" w:rsidRPr="00A54363" w:rsidRDefault="00635290" w:rsidP="00520436">
            <w:pPr>
              <w:pStyle w:val="Tabletext"/>
              <w:bidi/>
              <w:rPr>
                <w:rFonts w:ascii="Sakkal Majalla" w:hAnsi="Sakkal Majalla" w:cs="Sakkal Majalla"/>
                <w:sz w:val="24"/>
                <w:szCs w:val="24"/>
              </w:rPr>
            </w:pPr>
          </w:p>
        </w:tc>
        <w:tc>
          <w:tcPr>
            <w:tcW w:w="850" w:type="dxa"/>
            <w:tcBorders>
              <w:top w:val="nil"/>
              <w:left w:val="nil"/>
              <w:bottom w:val="nil"/>
              <w:right w:val="nil"/>
            </w:tcBorders>
          </w:tcPr>
          <w:p w14:paraId="7CE19017" w14:textId="77777777" w:rsidR="00635290" w:rsidRPr="00625ED4" w:rsidRDefault="00635290" w:rsidP="00520436">
            <w:pPr>
              <w:pStyle w:val="Tableheadsmall"/>
              <w:bidi/>
              <w:rPr>
                <w:rFonts w:ascii="Sakkal Majalla" w:hAnsi="Sakkal Majalla" w:cs="Sakkal Majalla"/>
                <w:bCs/>
                <w:sz w:val="24"/>
                <w:szCs w:val="24"/>
              </w:rPr>
            </w:pPr>
          </w:p>
        </w:tc>
        <w:tc>
          <w:tcPr>
            <w:tcW w:w="1701" w:type="dxa"/>
            <w:tcBorders>
              <w:top w:val="nil"/>
              <w:left w:val="nil"/>
              <w:bottom w:val="nil"/>
              <w:right w:val="nil"/>
            </w:tcBorders>
          </w:tcPr>
          <w:p w14:paraId="7461B1B2" w14:textId="77777777" w:rsidR="00635290" w:rsidRPr="00A54363" w:rsidRDefault="00635290" w:rsidP="00520436">
            <w:pPr>
              <w:pStyle w:val="Tabletext"/>
              <w:bidi/>
              <w:rPr>
                <w:rFonts w:ascii="Sakkal Majalla" w:hAnsi="Sakkal Majalla" w:cs="Sakkal Majalla"/>
                <w:sz w:val="24"/>
                <w:szCs w:val="24"/>
              </w:rPr>
            </w:pPr>
          </w:p>
        </w:tc>
        <w:tc>
          <w:tcPr>
            <w:tcW w:w="869" w:type="dxa"/>
            <w:tcBorders>
              <w:top w:val="nil"/>
              <w:left w:val="nil"/>
              <w:bottom w:val="nil"/>
              <w:right w:val="nil"/>
            </w:tcBorders>
          </w:tcPr>
          <w:p w14:paraId="62EAF6DE" w14:textId="77777777" w:rsidR="00635290" w:rsidRPr="00625ED4" w:rsidRDefault="00635290" w:rsidP="00520436">
            <w:pPr>
              <w:pStyle w:val="Tableheadsmall"/>
              <w:bidi/>
              <w:rPr>
                <w:rFonts w:ascii="Sakkal Majalla" w:hAnsi="Sakkal Majalla" w:cs="Sakkal Majalla"/>
                <w:bCs/>
                <w:sz w:val="24"/>
                <w:szCs w:val="24"/>
              </w:rPr>
            </w:pPr>
          </w:p>
        </w:tc>
        <w:tc>
          <w:tcPr>
            <w:tcW w:w="1825" w:type="dxa"/>
            <w:tcBorders>
              <w:top w:val="nil"/>
              <w:left w:val="nil"/>
              <w:bottom w:val="nil"/>
              <w:right w:val="nil"/>
            </w:tcBorders>
          </w:tcPr>
          <w:p w14:paraId="6B0D9091" w14:textId="77777777" w:rsidR="00635290" w:rsidRPr="00A54363" w:rsidRDefault="00635290" w:rsidP="00520436">
            <w:pPr>
              <w:pStyle w:val="Tabletext"/>
              <w:bidi/>
              <w:rPr>
                <w:rFonts w:ascii="Sakkal Majalla" w:hAnsi="Sakkal Majalla" w:cs="Sakkal Majalla"/>
                <w:sz w:val="24"/>
                <w:szCs w:val="24"/>
              </w:rPr>
            </w:pPr>
          </w:p>
        </w:tc>
      </w:tr>
    </w:tbl>
    <w:p w14:paraId="1C4D6EDE" w14:textId="6EB7CA7F" w:rsidR="00B72A92" w:rsidRPr="00625ED4" w:rsidRDefault="00B72A92" w:rsidP="006A2EA9">
      <w:pPr>
        <w:pStyle w:val="Tableheadsmall"/>
        <w:bidi/>
        <w:rPr>
          <w:rFonts w:ascii="Sakkal Majalla" w:hAnsi="Sakkal Majalla" w:cs="Sakkal Majalla"/>
          <w:bCs/>
          <w:sz w:val="24"/>
          <w:szCs w:val="24"/>
        </w:rPr>
      </w:pPr>
    </w:p>
    <w:p w14:paraId="0A941A0B" w14:textId="24C363BA" w:rsidR="005508C2" w:rsidRPr="00625ED4" w:rsidRDefault="005508C2">
      <w:pPr>
        <w:bidi/>
        <w:spacing w:after="0" w:line="240" w:lineRule="auto"/>
        <w:rPr>
          <w:rFonts w:ascii="Sakkal Majalla" w:eastAsia="Times New Roman" w:hAnsi="Sakkal Majalla" w:cs="Sakkal Majalla"/>
          <w:b/>
          <w:bCs/>
          <w:color w:val="000000"/>
          <w:sz w:val="24"/>
          <w:szCs w:val="24"/>
        </w:rPr>
      </w:pPr>
      <w:r w:rsidRPr="00A54363">
        <w:rPr>
          <w:rFonts w:ascii="Sakkal Majalla" w:eastAsia="Open Sans" w:hAnsi="Sakkal Majalla" w:cs="Sakkal Majalla"/>
          <w:sz w:val="24"/>
          <w:szCs w:val="24"/>
          <w:rtl/>
          <w:lang w:eastAsia="ar" w:bidi="ar-MA"/>
        </w:rPr>
        <w:br w:type="page"/>
      </w:r>
    </w:p>
    <w:tbl>
      <w:tblPr>
        <w:bidiVisual/>
        <w:tblW w:w="141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00"/>
        <w:gridCol w:w="2693"/>
        <w:gridCol w:w="1305"/>
        <w:gridCol w:w="6776"/>
        <w:gridCol w:w="2269"/>
      </w:tblGrid>
      <w:tr w:rsidR="00FD0150" w:rsidRPr="00A54363" w14:paraId="147CC8D1" w14:textId="77777777" w:rsidTr="009341F0">
        <w:trPr>
          <w:trHeight w:val="667"/>
          <w:tblHeader/>
        </w:trPr>
        <w:tc>
          <w:tcPr>
            <w:tcW w:w="1100" w:type="dxa"/>
            <w:shd w:val="clear" w:color="auto" w:fill="DEEAF6" w:themeFill="accent5" w:themeFillTint="33"/>
            <w:vAlign w:val="center"/>
          </w:tcPr>
          <w:p w14:paraId="50428301" w14:textId="77777777" w:rsidR="00FD0150" w:rsidRPr="00A54363" w:rsidRDefault="00FD0150" w:rsidP="009341F0">
            <w:pPr>
              <w:pStyle w:val="Tableheadsmall"/>
              <w:bidi/>
              <w:ind w:left="0" w:right="37"/>
              <w:jc w:val="left"/>
              <w:rPr>
                <w:rFonts w:ascii="Sakkal Majalla" w:hAnsi="Sakkal Majalla" w:cs="Sakkal Majalla"/>
                <w:sz w:val="24"/>
                <w:szCs w:val="24"/>
              </w:rPr>
            </w:pPr>
            <w:r w:rsidRPr="00625ED4">
              <w:rPr>
                <w:rFonts w:ascii="Sakkal Majalla" w:eastAsia="Open Sans" w:hAnsi="Sakkal Majalla" w:cs="Sakkal Majalla"/>
                <w:bCs/>
                <w:sz w:val="24"/>
                <w:szCs w:val="24"/>
                <w:rtl/>
                <w:lang w:eastAsia="ar" w:bidi="ar-MA"/>
              </w:rPr>
              <w:lastRenderedPageBreak/>
              <w:t>الدرس</w:t>
            </w:r>
          </w:p>
        </w:tc>
        <w:tc>
          <w:tcPr>
            <w:tcW w:w="2693" w:type="dxa"/>
            <w:shd w:val="clear" w:color="auto" w:fill="DEEAF6" w:themeFill="accent5" w:themeFillTint="33"/>
            <w:vAlign w:val="center"/>
          </w:tcPr>
          <w:p w14:paraId="22A89B67" w14:textId="77777777" w:rsidR="00FD0150" w:rsidRPr="00A54363" w:rsidRDefault="00FD0150" w:rsidP="009341F0">
            <w:pPr>
              <w:pStyle w:val="Tableheadsmall"/>
              <w:bidi/>
              <w:jc w:val="left"/>
              <w:rPr>
                <w:rFonts w:ascii="Sakkal Majalla" w:hAnsi="Sakkal Majalla" w:cs="Sakkal Majalla"/>
                <w:sz w:val="24"/>
                <w:szCs w:val="24"/>
              </w:rPr>
            </w:pPr>
            <w:r w:rsidRPr="00625ED4">
              <w:rPr>
                <w:rFonts w:ascii="Sakkal Majalla" w:eastAsia="Open Sans" w:hAnsi="Sakkal Majalla" w:cs="Sakkal Majalla"/>
                <w:bCs/>
                <w:sz w:val="24"/>
                <w:szCs w:val="24"/>
                <w:rtl/>
                <w:lang w:eastAsia="ar" w:bidi="ar-MA"/>
              </w:rPr>
              <w:t>الموضوع</w:t>
            </w:r>
          </w:p>
        </w:tc>
        <w:tc>
          <w:tcPr>
            <w:tcW w:w="1305" w:type="dxa"/>
            <w:shd w:val="clear" w:color="auto" w:fill="DEEAF6" w:themeFill="accent5" w:themeFillTint="33"/>
            <w:vAlign w:val="center"/>
          </w:tcPr>
          <w:p w14:paraId="395E7052" w14:textId="77777777" w:rsidR="00FD0150" w:rsidRPr="00A54363" w:rsidRDefault="00FD0150" w:rsidP="009341F0">
            <w:pPr>
              <w:pStyle w:val="Tableheadsmall"/>
              <w:bidi/>
              <w:ind w:left="0" w:right="0"/>
              <w:jc w:val="left"/>
              <w:rPr>
                <w:rFonts w:ascii="Sakkal Majalla" w:hAnsi="Sakkal Majalla" w:cs="Sakkal Majalla"/>
                <w:sz w:val="24"/>
                <w:szCs w:val="24"/>
              </w:rPr>
            </w:pPr>
            <w:r w:rsidRPr="00625ED4">
              <w:rPr>
                <w:rFonts w:ascii="Sakkal Majalla" w:eastAsia="Open Sans" w:hAnsi="Sakkal Majalla" w:cs="Sakkal Majalla"/>
                <w:bCs/>
                <w:sz w:val="24"/>
                <w:szCs w:val="24"/>
                <w:rtl/>
                <w:lang w:eastAsia="ar" w:bidi="ar-MA"/>
              </w:rPr>
              <w:t>نوع الدرس</w:t>
            </w:r>
          </w:p>
        </w:tc>
        <w:tc>
          <w:tcPr>
            <w:tcW w:w="6776" w:type="dxa"/>
            <w:shd w:val="clear" w:color="auto" w:fill="DEEAF6" w:themeFill="accent5" w:themeFillTint="33"/>
            <w:vAlign w:val="center"/>
          </w:tcPr>
          <w:p w14:paraId="7707D293" w14:textId="77777777" w:rsidR="00FD0150" w:rsidRPr="00A54363" w:rsidRDefault="00FD0150" w:rsidP="009341F0">
            <w:pPr>
              <w:pStyle w:val="Tableheadsmall"/>
              <w:bidi/>
              <w:jc w:val="left"/>
              <w:rPr>
                <w:rFonts w:ascii="Sakkal Majalla" w:hAnsi="Sakkal Majalla" w:cs="Sakkal Majalla"/>
                <w:sz w:val="24"/>
                <w:szCs w:val="24"/>
              </w:rPr>
            </w:pPr>
            <w:r w:rsidRPr="00625ED4">
              <w:rPr>
                <w:rFonts w:ascii="Sakkal Majalla" w:eastAsia="Open Sans" w:hAnsi="Sakkal Majalla" w:cs="Sakkal Majalla"/>
                <w:bCs/>
                <w:sz w:val="24"/>
                <w:szCs w:val="24"/>
                <w:rtl/>
                <w:lang w:eastAsia="ar" w:bidi="ar-MA"/>
              </w:rPr>
              <w:t>الأنشطة المقترحة</w:t>
            </w:r>
          </w:p>
        </w:tc>
        <w:tc>
          <w:tcPr>
            <w:tcW w:w="2269" w:type="dxa"/>
            <w:shd w:val="clear" w:color="auto" w:fill="DEEAF6" w:themeFill="accent5" w:themeFillTint="33"/>
            <w:vAlign w:val="center"/>
          </w:tcPr>
          <w:p w14:paraId="02265AFA" w14:textId="77777777" w:rsidR="00FD0150" w:rsidRPr="00625ED4" w:rsidRDefault="00FD0150" w:rsidP="009341F0">
            <w:pPr>
              <w:pStyle w:val="Tableheadsmall"/>
              <w:bidi/>
              <w:jc w:val="left"/>
              <w:rPr>
                <w:rFonts w:ascii="Sakkal Majalla" w:hAnsi="Sakkal Majalla" w:cs="Sakkal Majalla"/>
                <w:bCs/>
                <w:sz w:val="24"/>
                <w:szCs w:val="24"/>
              </w:rPr>
            </w:pPr>
            <w:r w:rsidRPr="00625ED4">
              <w:rPr>
                <w:rFonts w:ascii="Sakkal Majalla" w:eastAsia="Open Sans" w:hAnsi="Sakkal Majalla" w:cs="Sakkal Majalla"/>
                <w:bCs/>
                <w:sz w:val="24"/>
                <w:szCs w:val="24"/>
                <w:rtl/>
                <w:lang w:eastAsia="ar" w:bidi="ar-MA"/>
              </w:rPr>
              <w:t>الموارد</w:t>
            </w:r>
          </w:p>
        </w:tc>
      </w:tr>
      <w:tr w:rsidR="00FD0150" w:rsidRPr="00A54363" w14:paraId="73B22BF9" w14:textId="77777777" w:rsidTr="009341F0">
        <w:trPr>
          <w:trHeight w:val="409"/>
        </w:trPr>
        <w:tc>
          <w:tcPr>
            <w:tcW w:w="14143" w:type="dxa"/>
            <w:gridSpan w:val="5"/>
            <w:shd w:val="clear" w:color="auto" w:fill="DEEAF6" w:themeFill="accent5" w:themeFillTint="33"/>
            <w:vAlign w:val="center"/>
          </w:tcPr>
          <w:p w14:paraId="1230C2E9" w14:textId="77777777" w:rsidR="00FD0150" w:rsidRPr="00625ED4" w:rsidRDefault="00FD0150" w:rsidP="009341F0">
            <w:pPr>
              <w:pStyle w:val="Learningaimtopic"/>
              <w:bidi/>
              <w:rPr>
                <w:rFonts w:ascii="Sakkal Majalla" w:hAnsi="Sakkal Majalla" w:cs="Sakkal Majalla"/>
                <w:bCs/>
                <w:sz w:val="24"/>
                <w:szCs w:val="24"/>
              </w:rPr>
            </w:pPr>
            <w:r w:rsidRPr="00625ED4">
              <w:rPr>
                <w:rFonts w:ascii="Sakkal Majalla" w:eastAsia="Open Sans" w:hAnsi="Sakkal Majalla" w:cs="Sakkal Majalla"/>
                <w:bCs/>
                <w:sz w:val="24"/>
                <w:szCs w:val="24"/>
                <w:rtl/>
                <w:lang w:eastAsia="ar" w:bidi="ar-MA"/>
              </w:rPr>
              <w:t>هدف التعلم (أ): فهم خصائص مهارات خدمة العملاء في قطاع الضيافة</w:t>
            </w:r>
          </w:p>
        </w:tc>
      </w:tr>
      <w:tr w:rsidR="00FD0150" w:rsidRPr="00A54363" w14:paraId="5005F070" w14:textId="77777777" w:rsidTr="009341F0">
        <w:trPr>
          <w:trHeight w:val="74"/>
        </w:trPr>
        <w:tc>
          <w:tcPr>
            <w:tcW w:w="1100" w:type="dxa"/>
            <w:shd w:val="clear" w:color="auto" w:fill="auto"/>
          </w:tcPr>
          <w:p w14:paraId="154DECAA" w14:textId="77777777" w:rsidR="00FD0150" w:rsidRPr="00A54363" w:rsidRDefault="00FD0150" w:rsidP="009341F0">
            <w:pPr>
              <w:pStyle w:val="Lessonnumber"/>
              <w:bidi/>
              <w:rPr>
                <w:rFonts w:ascii="Sakkal Majalla" w:hAnsi="Sakkal Majalla" w:cs="Sakkal Majalla"/>
                <w:sz w:val="24"/>
              </w:rPr>
            </w:pPr>
            <w:r w:rsidRPr="00A54363">
              <w:rPr>
                <w:rFonts w:ascii="Sakkal Majalla" w:eastAsia="Open Sans" w:hAnsi="Sakkal Majalla" w:cs="Sakkal Majalla"/>
                <w:sz w:val="24"/>
                <w:rtl/>
                <w:lang w:eastAsia="ar" w:bidi="ar-MA"/>
              </w:rPr>
              <w:t>1</w:t>
            </w:r>
          </w:p>
        </w:tc>
        <w:tc>
          <w:tcPr>
            <w:tcW w:w="2693" w:type="dxa"/>
            <w:shd w:val="clear" w:color="auto" w:fill="auto"/>
          </w:tcPr>
          <w:p w14:paraId="7B0ED1CE" w14:textId="0761E3F9" w:rsidR="00FD0150" w:rsidRPr="00A54363" w:rsidRDefault="00FD0150" w:rsidP="00FD0150">
            <w:pPr>
              <w:pStyle w:val="Tabletextbullets"/>
              <w:bidi/>
              <w:rPr>
                <w:rFonts w:ascii="Sakkal Majalla" w:hAnsi="Sakkal Majalla" w:cs="Sakkal Majalla"/>
                <w:sz w:val="24"/>
              </w:rPr>
            </w:pPr>
            <w:r w:rsidRPr="00625ED4">
              <w:rPr>
                <w:rFonts w:ascii="Sakkal Majalla" w:eastAsia="Open Sans" w:hAnsi="Sakkal Majalla" w:cs="Sakkal Majalla"/>
                <w:b/>
                <w:bCs/>
                <w:sz w:val="24"/>
                <w:rtl/>
                <w:lang w:eastAsia="ar" w:bidi="ar-MA"/>
              </w:rPr>
              <w:t xml:space="preserve">(أ1) </w:t>
            </w:r>
            <w:r w:rsidRPr="00A54363">
              <w:rPr>
                <w:rFonts w:ascii="Sakkal Majalla" w:eastAsia="Open Sans" w:hAnsi="Sakkal Majalla" w:cs="Sakkal Majalla"/>
                <w:sz w:val="24"/>
                <w:rtl/>
                <w:lang w:eastAsia="ar" w:bidi="ar-MA"/>
              </w:rPr>
              <w:t>خدمة العملاء في مجال الضيافة</w:t>
            </w:r>
          </w:p>
          <w:p w14:paraId="0293D3AF" w14:textId="77777777" w:rsidR="00FD0150" w:rsidRPr="00A54363" w:rsidRDefault="00FD0150" w:rsidP="009341F0">
            <w:pPr>
              <w:pStyle w:val="Tabletextbullets"/>
              <w:bidi/>
              <w:ind w:left="340" w:hanging="340"/>
              <w:rPr>
                <w:rFonts w:ascii="Sakkal Majalla" w:hAnsi="Sakkal Majalla" w:cs="Sakkal Majalla"/>
                <w:sz w:val="24"/>
              </w:rPr>
            </w:pPr>
          </w:p>
          <w:p w14:paraId="7C2CA02F" w14:textId="77777777" w:rsidR="00FD0150" w:rsidRPr="00A54363" w:rsidRDefault="00FD0150" w:rsidP="009341F0">
            <w:pPr>
              <w:pStyle w:val="Tabletextbullets"/>
              <w:bidi/>
              <w:ind w:left="340" w:hanging="340"/>
              <w:rPr>
                <w:rFonts w:ascii="Sakkal Majalla" w:hAnsi="Sakkal Majalla" w:cs="Sakkal Majalla"/>
                <w:sz w:val="24"/>
              </w:rPr>
            </w:pPr>
          </w:p>
        </w:tc>
        <w:tc>
          <w:tcPr>
            <w:tcW w:w="1305" w:type="dxa"/>
            <w:shd w:val="clear" w:color="auto" w:fill="auto"/>
          </w:tcPr>
          <w:p w14:paraId="570A3372" w14:textId="77777777" w:rsidR="00FD0150" w:rsidRPr="00A54363" w:rsidRDefault="00FD0150" w:rsidP="009341F0">
            <w:pPr>
              <w:pStyle w:val="Tabletext"/>
              <w:bidi/>
              <w:rPr>
                <w:rFonts w:ascii="Sakkal Majalla" w:hAnsi="Sakkal Majalla" w:cs="Sakkal Majalla"/>
                <w:b/>
                <w:bCs/>
                <w:sz w:val="24"/>
                <w:szCs w:val="24"/>
              </w:rPr>
            </w:pPr>
            <w:r w:rsidRPr="00625ED4">
              <w:rPr>
                <w:rFonts w:ascii="Sakkal Majalla" w:eastAsia="Open Sans" w:hAnsi="Sakkal Majalla" w:cs="Sakkal Majalla"/>
                <w:b/>
                <w:bCs/>
                <w:sz w:val="24"/>
                <w:szCs w:val="24"/>
                <w:rtl/>
                <w:lang w:eastAsia="ar" w:bidi="ar-MA"/>
              </w:rPr>
              <w:t>العمل الجماعي</w:t>
            </w:r>
          </w:p>
        </w:tc>
        <w:tc>
          <w:tcPr>
            <w:tcW w:w="6776" w:type="dxa"/>
            <w:shd w:val="clear" w:color="auto" w:fill="auto"/>
          </w:tcPr>
          <w:p w14:paraId="3D647D72" w14:textId="1992F868" w:rsidR="00FD0150" w:rsidRPr="00A54363" w:rsidRDefault="00FD0150" w:rsidP="00FD0150">
            <w:pPr>
              <w:pStyle w:val="Tabletextbullets"/>
              <w:numPr>
                <w:ilvl w:val="0"/>
                <w:numId w:val="36"/>
              </w:numPr>
              <w:bidi/>
              <w:rPr>
                <w:rFonts w:ascii="Sakkal Majalla" w:hAnsi="Sakkal Majalla" w:cs="Sakkal Majalla"/>
                <w:sz w:val="24"/>
              </w:rPr>
            </w:pPr>
            <w:r w:rsidRPr="00625ED4">
              <w:rPr>
                <w:rFonts w:ascii="Sakkal Majalla" w:eastAsia="Open Sans" w:hAnsi="Sakkal Majalla" w:cs="Sakkal Majalla"/>
                <w:b/>
                <w:bCs/>
                <w:sz w:val="24"/>
                <w:rtl/>
                <w:lang w:eastAsia="ar" w:bidi="ar-MA"/>
              </w:rPr>
              <w:t>المقدمة:</w:t>
            </w:r>
            <w:r w:rsidRPr="00A54363">
              <w:rPr>
                <w:rFonts w:ascii="Sakkal Majalla" w:eastAsia="Open Sans" w:hAnsi="Sakkal Majalla" w:cs="Sakkal Majalla"/>
                <w:sz w:val="24"/>
                <w:rtl/>
                <w:lang w:eastAsia="ar" w:bidi="ar-MA"/>
              </w:rPr>
              <w:t xml:space="preserve"> قدم الوحدة واشرح أن المتعلمين سيبحثون في الأنواع المختلفة من العملاء في مجال الضيافة واحتياجاتهم. اطرح المواصفات لمناقشة الوحدة ومخرجات التعلم وطريقة التقييم. سيتم إبلاغ المتعلمين بالمنطقة التي سيجري فيها تقييمهم العملي.</w:t>
            </w:r>
          </w:p>
          <w:p w14:paraId="532D60DE" w14:textId="77777777" w:rsidR="00FD0150" w:rsidRPr="00A54363" w:rsidRDefault="00FD0150" w:rsidP="00FD0150">
            <w:pPr>
              <w:pStyle w:val="Tabletextbullets"/>
              <w:numPr>
                <w:ilvl w:val="0"/>
                <w:numId w:val="36"/>
              </w:numPr>
              <w:bidi/>
              <w:rPr>
                <w:rFonts w:ascii="Sakkal Majalla" w:hAnsi="Sakkal Majalla" w:cs="Sakkal Majalla"/>
                <w:sz w:val="24"/>
              </w:rPr>
            </w:pPr>
            <w:r w:rsidRPr="00625ED4">
              <w:rPr>
                <w:rFonts w:ascii="Sakkal Majalla" w:eastAsia="Open Sans" w:hAnsi="Sakkal Majalla" w:cs="Sakkal Majalla"/>
                <w:b/>
                <w:bCs/>
                <w:sz w:val="24"/>
                <w:rtl/>
                <w:lang w:eastAsia="ar" w:bidi="ar-MA"/>
              </w:rPr>
              <w:t>مناقشة الفصل:</w:t>
            </w:r>
            <w:r w:rsidRPr="00A54363">
              <w:rPr>
                <w:rFonts w:ascii="Sakkal Majalla" w:eastAsia="Open Sans" w:hAnsi="Sakkal Majalla" w:cs="Sakkal Majalla"/>
                <w:sz w:val="24"/>
                <w:rtl/>
                <w:lang w:eastAsia="ar" w:bidi="ar-MA"/>
              </w:rPr>
              <w:t xml:space="preserve"> يمكن للمتعلمين مناقشة أفكارهم حول خدمة العملاء واعتقادهم فيما تعنيه خدمة العملاء الممتازة. يأتي تعريف المصطلحات الأساسية لخدمة العملاء الجيدة وخدمة العملاء عمومًا وخدمة العملاء الممتازة في الصفحة 68 من كتاب الطالب لهذه الوحدة.</w:t>
            </w:r>
          </w:p>
          <w:p w14:paraId="0EEA186A" w14:textId="77777777" w:rsidR="00FD0150" w:rsidRPr="00625ED4" w:rsidRDefault="00FD0150" w:rsidP="00FD0150">
            <w:pPr>
              <w:pStyle w:val="Tabletextbullets"/>
              <w:numPr>
                <w:ilvl w:val="0"/>
                <w:numId w:val="36"/>
              </w:numPr>
              <w:tabs>
                <w:tab w:val="num" w:pos="397"/>
              </w:tabs>
              <w:bidi/>
              <w:rPr>
                <w:rFonts w:ascii="Sakkal Majalla" w:hAnsi="Sakkal Majalla" w:cs="Sakkal Majalla"/>
                <w:b/>
                <w:bCs/>
                <w:sz w:val="24"/>
              </w:rPr>
            </w:pPr>
            <w:r w:rsidRPr="00625ED4">
              <w:rPr>
                <w:rFonts w:ascii="Sakkal Majalla" w:eastAsia="Open Sans" w:hAnsi="Sakkal Majalla" w:cs="Sakkal Majalla"/>
                <w:b/>
                <w:bCs/>
                <w:sz w:val="24"/>
                <w:rtl/>
                <w:lang w:eastAsia="ar" w:bidi="ar-MA"/>
              </w:rPr>
              <w:t>العرض التقديمي من المعلم:</w:t>
            </w:r>
            <w:r w:rsidRPr="00A54363">
              <w:rPr>
                <w:rFonts w:ascii="Sakkal Majalla" w:eastAsia="Open Sans" w:hAnsi="Sakkal Majalla" w:cs="Sakkal Majalla"/>
                <w:sz w:val="24"/>
                <w:rtl/>
                <w:lang w:eastAsia="ar" w:bidi="ar-MA"/>
              </w:rPr>
              <w:t xml:space="preserve"> اشرح للمتعلمين أنواع العملاء المختلفة (على سبيل المثال، الداخليين والخارجيين) في مجال الضيافة. يجب أن يغطي العرض التقديمي أمثلة لكل من هذين النوعين من العملاء.  جاء شرح مصطلح العملاء الداخليين والخارجيين في الصفحة 68 من كتاب الطالب لهذه الوحدة. تشرح الشريحتين 7 و8 من عرض </w:t>
            </w:r>
            <w:r w:rsidRPr="00A54363">
              <w:rPr>
                <w:rFonts w:ascii="Sakkal Majalla" w:eastAsia="Open Sans" w:hAnsi="Sakkal Majalla" w:cs="Sakkal Majalla"/>
                <w:sz w:val="24"/>
                <w:lang w:val="en-US" w:eastAsia="ar" w:bidi="en-US"/>
              </w:rPr>
              <w:t>PowerPoint</w:t>
            </w:r>
            <w:r w:rsidRPr="00A54363">
              <w:rPr>
                <w:rFonts w:ascii="Sakkal Majalla" w:eastAsia="Open Sans" w:hAnsi="Sakkal Majalla" w:cs="Sakkal Majalla"/>
                <w:sz w:val="24"/>
                <w:rtl/>
                <w:lang w:eastAsia="ar" w:bidi="ar-MA"/>
              </w:rPr>
              <w:t xml:space="preserve"> التقديمي المصمم لهذه الوحدة أنواعًا مختلفة من العملاء الداخليين والخارجيين.</w:t>
            </w:r>
          </w:p>
          <w:p w14:paraId="45B76656" w14:textId="77777777" w:rsidR="00FD0150" w:rsidRPr="00625ED4" w:rsidRDefault="00FD0150" w:rsidP="00FD0150">
            <w:pPr>
              <w:pStyle w:val="Tabletextbullets"/>
              <w:numPr>
                <w:ilvl w:val="0"/>
                <w:numId w:val="36"/>
              </w:numPr>
              <w:bidi/>
              <w:rPr>
                <w:rFonts w:ascii="Sakkal Majalla" w:hAnsi="Sakkal Majalla" w:cs="Sakkal Majalla"/>
                <w:b/>
                <w:bCs/>
                <w:sz w:val="24"/>
              </w:rPr>
            </w:pPr>
            <w:r w:rsidRPr="00625ED4">
              <w:rPr>
                <w:rFonts w:ascii="Sakkal Majalla" w:eastAsia="Open Sans" w:hAnsi="Sakkal Majalla" w:cs="Sakkal Majalla"/>
                <w:b/>
                <w:bCs/>
                <w:sz w:val="24"/>
                <w:rtl/>
                <w:lang w:eastAsia="ar" w:bidi="ar-MA"/>
              </w:rPr>
              <w:t>مناقشة الفصل:</w:t>
            </w:r>
            <w:r w:rsidRPr="00A54363">
              <w:rPr>
                <w:rFonts w:ascii="Sakkal Majalla" w:eastAsia="Open Sans" w:hAnsi="Sakkal Majalla" w:cs="Sakkal Majalla"/>
                <w:sz w:val="24"/>
                <w:rtl/>
                <w:lang w:eastAsia="ar" w:bidi="ar-MA"/>
              </w:rPr>
              <w:t xml:space="preserve"> اطلب من المتعلمين مناقشة تجاربهم مع خدمة العملاء الجيدة والسيئة. </w:t>
            </w:r>
          </w:p>
          <w:p w14:paraId="27DDC431" w14:textId="77777777" w:rsidR="00FD0150" w:rsidRPr="00625ED4" w:rsidRDefault="00FD0150" w:rsidP="00FD0150">
            <w:pPr>
              <w:pStyle w:val="Tabletextbullets"/>
              <w:numPr>
                <w:ilvl w:val="0"/>
                <w:numId w:val="36"/>
              </w:numPr>
              <w:bidi/>
              <w:rPr>
                <w:rFonts w:ascii="Sakkal Majalla" w:hAnsi="Sakkal Majalla" w:cs="Sakkal Majalla"/>
                <w:b/>
                <w:bCs/>
                <w:sz w:val="24"/>
              </w:rPr>
            </w:pPr>
            <w:r w:rsidRPr="00625ED4">
              <w:rPr>
                <w:rFonts w:ascii="Sakkal Majalla" w:eastAsia="Open Sans" w:hAnsi="Sakkal Majalla" w:cs="Sakkal Majalla"/>
                <w:b/>
                <w:bCs/>
                <w:sz w:val="24"/>
                <w:rtl/>
                <w:lang w:eastAsia="ar" w:bidi="ar-MA"/>
              </w:rPr>
              <w:t xml:space="preserve">النشاط الزوجي: </w:t>
            </w:r>
            <w:r w:rsidRPr="00A54363">
              <w:rPr>
                <w:rFonts w:ascii="Sakkal Majalla" w:eastAsia="Open Sans" w:hAnsi="Sakkal Majalla" w:cs="Sakkal Majalla"/>
                <w:sz w:val="24"/>
                <w:rtl/>
                <w:lang w:eastAsia="ar" w:bidi="ar-MA"/>
              </w:rPr>
              <w:t>اطلب من المتعلمين تسجيل كيف جعلتهم التجربة السيئة يشعرون تجاه العمل. اطلب من المتعلمين تسجيل كيف جعلتهم التجربة الجيدة يشعرون تجاه العمل. ضع أوراق العمل هذه على الحائط ودع المتعلمين يقارنونها.</w:t>
            </w:r>
          </w:p>
          <w:p w14:paraId="01BC4234" w14:textId="77777777" w:rsidR="00FD0150" w:rsidRPr="00A54363" w:rsidRDefault="00FD0150" w:rsidP="00FD0150">
            <w:pPr>
              <w:pStyle w:val="Tabletextbullets"/>
              <w:numPr>
                <w:ilvl w:val="0"/>
                <w:numId w:val="36"/>
              </w:numPr>
              <w:bidi/>
              <w:rPr>
                <w:rFonts w:ascii="Sakkal Majalla" w:hAnsi="Sakkal Majalla" w:cs="Sakkal Majalla"/>
                <w:sz w:val="24"/>
              </w:rPr>
            </w:pPr>
            <w:r w:rsidRPr="00625ED4">
              <w:rPr>
                <w:rFonts w:ascii="Sakkal Majalla" w:eastAsia="Open Sans" w:hAnsi="Sakkal Majalla" w:cs="Sakkal Majalla"/>
                <w:b/>
                <w:bCs/>
                <w:sz w:val="24"/>
                <w:rtl/>
                <w:lang w:eastAsia="ar" w:bidi="ar-MA"/>
              </w:rPr>
              <w:t xml:space="preserve">فيديو جماعي: </w:t>
            </w:r>
            <w:r w:rsidRPr="00A54363">
              <w:rPr>
                <w:rFonts w:ascii="Sakkal Majalla" w:eastAsia="Open Sans" w:hAnsi="Sakkal Majalla" w:cs="Sakkal Majalla"/>
                <w:sz w:val="24"/>
                <w:rtl/>
                <w:lang w:eastAsia="ar" w:bidi="ar-MA"/>
              </w:rPr>
              <w:t xml:space="preserve">اعرض للمجموعة مقطع فيديو على </w:t>
            </w:r>
            <w:r w:rsidRPr="00A54363">
              <w:rPr>
                <w:rFonts w:ascii="Sakkal Majalla" w:eastAsia="Open Sans" w:hAnsi="Sakkal Majalla" w:cs="Sakkal Majalla"/>
                <w:sz w:val="24"/>
                <w:lang w:val="en-US" w:eastAsia="ar" w:bidi="en-US"/>
              </w:rPr>
              <w:t>YouTube</w:t>
            </w:r>
            <w:r w:rsidRPr="00A54363">
              <w:rPr>
                <w:rFonts w:ascii="Sakkal Majalla" w:eastAsia="Open Sans" w:hAnsi="Sakkal Majalla" w:cs="Sakkal Majalla"/>
                <w:sz w:val="24"/>
                <w:rtl/>
                <w:lang w:eastAsia="ar" w:bidi="ar-MA"/>
              </w:rPr>
              <w:t xml:space="preserve"> حول خدمة العملاء الجيدة والسيئة. </w:t>
            </w:r>
          </w:p>
          <w:p w14:paraId="2E44736C" w14:textId="13FC0014" w:rsidR="00FD0150" w:rsidRPr="00A54363" w:rsidRDefault="00FD0150" w:rsidP="00FD0150">
            <w:pPr>
              <w:pStyle w:val="Tabletextbullets"/>
              <w:numPr>
                <w:ilvl w:val="0"/>
                <w:numId w:val="36"/>
              </w:numPr>
              <w:bidi/>
              <w:rPr>
                <w:rFonts w:ascii="Sakkal Majalla" w:hAnsi="Sakkal Majalla" w:cs="Sakkal Majalla"/>
                <w:sz w:val="24"/>
              </w:rPr>
            </w:pPr>
            <w:r w:rsidRPr="00A54363">
              <w:rPr>
                <w:rFonts w:ascii="Sakkal Majalla" w:eastAsia="Open Sans" w:hAnsi="Sakkal Majalla" w:cs="Sakkal Majalla"/>
                <w:sz w:val="24"/>
                <w:rtl/>
                <w:lang w:eastAsia="ar" w:bidi="ar-MA"/>
              </w:rPr>
              <w:t xml:space="preserve">ورقة عمل صممها المعلم: اطلب من المتعلمين إكمال ورقة عمل حيث يحتاجون إلى تحديد العملاء الداخليين والخارجيين. يمكن ربط هذا بالأمثلة الواردة في الشريحتين 7 و8 من عرض </w:t>
            </w:r>
            <w:r w:rsidRPr="00A54363">
              <w:rPr>
                <w:rFonts w:ascii="Sakkal Majalla" w:eastAsia="Open Sans" w:hAnsi="Sakkal Majalla" w:cs="Sakkal Majalla"/>
                <w:sz w:val="24"/>
                <w:lang w:val="en-US" w:eastAsia="ar" w:bidi="en-US"/>
              </w:rPr>
              <w:t>PowerPoint</w:t>
            </w:r>
            <w:r w:rsidRPr="00A54363">
              <w:rPr>
                <w:rFonts w:ascii="Sakkal Majalla" w:eastAsia="Open Sans" w:hAnsi="Sakkal Majalla" w:cs="Sakkal Majalla"/>
                <w:sz w:val="24"/>
                <w:rtl/>
                <w:lang w:eastAsia="ar" w:bidi="ar-MA"/>
              </w:rPr>
              <w:t xml:space="preserve"> التقديمي.</w:t>
            </w:r>
          </w:p>
          <w:p w14:paraId="130CC85C" w14:textId="77777777" w:rsidR="00FD0150" w:rsidRPr="00A54363" w:rsidRDefault="00FD0150" w:rsidP="00FD0150">
            <w:pPr>
              <w:pStyle w:val="Tabletextbullets"/>
              <w:numPr>
                <w:ilvl w:val="0"/>
                <w:numId w:val="36"/>
              </w:numPr>
              <w:bidi/>
              <w:rPr>
                <w:rFonts w:ascii="Sakkal Majalla" w:hAnsi="Sakkal Majalla" w:cs="Sakkal Majalla"/>
                <w:sz w:val="24"/>
              </w:rPr>
            </w:pPr>
            <w:r w:rsidRPr="00A54363">
              <w:rPr>
                <w:rFonts w:ascii="Sakkal Majalla" w:eastAsia="Open Sans" w:hAnsi="Sakkal Majalla" w:cs="Sakkal Majalla"/>
                <w:sz w:val="24"/>
                <w:rtl/>
                <w:lang w:eastAsia="ar" w:bidi="ar-MA"/>
              </w:rPr>
              <w:lastRenderedPageBreak/>
              <w:t xml:space="preserve"> يعرض دليل تنفيذ هذه الوحدة نشاط تقييم تكويني من الصفحة 72 من كتاب الطالب لهذه الوحدة.</w:t>
            </w:r>
          </w:p>
          <w:p w14:paraId="6C6F3EE5" w14:textId="77777777" w:rsidR="00FD0150" w:rsidRPr="00A54363" w:rsidRDefault="00FD0150" w:rsidP="00FD0150">
            <w:pPr>
              <w:pStyle w:val="Tabletextbullets"/>
              <w:numPr>
                <w:ilvl w:val="0"/>
                <w:numId w:val="36"/>
              </w:numPr>
              <w:bidi/>
              <w:rPr>
                <w:rFonts w:ascii="Sakkal Majalla" w:hAnsi="Sakkal Majalla" w:cs="Sakkal Majalla"/>
                <w:sz w:val="24"/>
              </w:rPr>
            </w:pPr>
            <w:r w:rsidRPr="00625ED4">
              <w:rPr>
                <w:rFonts w:ascii="Sakkal Majalla" w:eastAsia="Open Sans" w:hAnsi="Sakkal Majalla" w:cs="Sakkal Majalla"/>
                <w:b/>
                <w:bCs/>
                <w:sz w:val="24"/>
                <w:rtl/>
                <w:lang w:eastAsia="ar" w:bidi="ar-MA"/>
              </w:rPr>
              <w:t>الجلسة العامة:</w:t>
            </w:r>
            <w:r w:rsidRPr="00A54363">
              <w:rPr>
                <w:rFonts w:ascii="Sakkal Majalla" w:eastAsia="Open Sans" w:hAnsi="Sakkal Majalla" w:cs="Sakkal Majalla"/>
                <w:sz w:val="24"/>
                <w:rtl/>
                <w:lang w:eastAsia="ar" w:bidi="ar-MA"/>
              </w:rPr>
              <w:t xml:space="preserve"> جلسة أسئلة وأجوبة للتحقق من التعلم.</w:t>
            </w:r>
          </w:p>
        </w:tc>
        <w:tc>
          <w:tcPr>
            <w:tcW w:w="2269" w:type="dxa"/>
            <w:shd w:val="clear" w:color="auto" w:fill="auto"/>
          </w:tcPr>
          <w:p w14:paraId="02CCD05B" w14:textId="00803F78" w:rsidR="00FD0150" w:rsidRPr="00A54363" w:rsidRDefault="00FD0150" w:rsidP="00FD0150">
            <w:pPr>
              <w:pStyle w:val="Tabletextbullets"/>
              <w:bidi/>
              <w:rPr>
                <w:rFonts w:ascii="Sakkal Majalla" w:hAnsi="Sakkal Majalla" w:cs="Sakkal Majalla"/>
                <w:sz w:val="24"/>
              </w:rPr>
            </w:pPr>
            <w:r w:rsidRPr="00A54363">
              <w:rPr>
                <w:rFonts w:ascii="Sakkal Majalla" w:eastAsia="Open Sans" w:hAnsi="Sakkal Majalla" w:cs="Sakkal Majalla"/>
                <w:sz w:val="24"/>
                <w:rtl/>
                <w:lang w:eastAsia="ar" w:bidi="ar-MA"/>
              </w:rPr>
              <w:lastRenderedPageBreak/>
              <w:t>المواصفات الوحدة</w:t>
            </w:r>
          </w:p>
          <w:p w14:paraId="0661DB99" w14:textId="17666E16" w:rsidR="00FD0150" w:rsidRPr="00A54363" w:rsidRDefault="00FD0150" w:rsidP="00FD0150">
            <w:pPr>
              <w:pStyle w:val="Tabletextbullets"/>
              <w:bidi/>
              <w:rPr>
                <w:rFonts w:ascii="Sakkal Majalla" w:hAnsi="Sakkal Majalla" w:cs="Sakkal Majalla"/>
                <w:sz w:val="24"/>
              </w:rPr>
            </w:pPr>
            <w:r w:rsidRPr="00625ED4">
              <w:rPr>
                <w:rFonts w:ascii="Sakkal Majalla" w:eastAsia="Open Sans" w:hAnsi="Sakkal Majalla" w:cs="Sakkal Majalla"/>
                <w:b/>
                <w:bCs/>
                <w:sz w:val="24"/>
                <w:rtl/>
                <w:lang w:eastAsia="ar" w:bidi="ar-MA"/>
              </w:rPr>
              <w:t>العرض التقديمي من المعلم</w:t>
            </w:r>
          </w:p>
          <w:p w14:paraId="6C1A8F2C" w14:textId="77777777" w:rsidR="00FD0150" w:rsidRPr="00A54363" w:rsidRDefault="00FD0150" w:rsidP="00FD0150">
            <w:pPr>
              <w:pStyle w:val="Tabletextbullets"/>
              <w:bidi/>
              <w:rPr>
                <w:rFonts w:ascii="Sakkal Majalla" w:hAnsi="Sakkal Majalla" w:cs="Sakkal Majalla"/>
                <w:sz w:val="24"/>
              </w:rPr>
            </w:pPr>
            <w:r w:rsidRPr="00A54363">
              <w:rPr>
                <w:rFonts w:ascii="Sakkal Majalla" w:eastAsia="Open Sans" w:hAnsi="Sakkal Majalla" w:cs="Sakkal Majalla"/>
                <w:sz w:val="24"/>
                <w:rtl/>
                <w:lang w:eastAsia="ar" w:bidi="ar-MA"/>
              </w:rPr>
              <w:t>ورقة النشاط</w:t>
            </w:r>
          </w:p>
          <w:p w14:paraId="68F46665" w14:textId="7378607D" w:rsidR="00FD0150" w:rsidRPr="00A54363" w:rsidRDefault="00FD0150" w:rsidP="00FD0150">
            <w:pPr>
              <w:pStyle w:val="Tabletextbullets"/>
              <w:bidi/>
              <w:rPr>
                <w:rFonts w:ascii="Sakkal Majalla" w:hAnsi="Sakkal Majalla" w:cs="Sakkal Majalla"/>
                <w:sz w:val="24"/>
              </w:rPr>
            </w:pPr>
            <w:r w:rsidRPr="00625ED4">
              <w:rPr>
                <w:rFonts w:ascii="Sakkal Majalla" w:eastAsia="Open Sans" w:hAnsi="Sakkal Majalla" w:cs="Sakkal Majalla"/>
                <w:b/>
                <w:bCs/>
                <w:sz w:val="24"/>
                <w:rtl/>
                <w:lang w:eastAsia="ar" w:bidi="ar-MA"/>
              </w:rPr>
              <w:t>اختبار المعرفة</w:t>
            </w:r>
          </w:p>
          <w:p w14:paraId="0309231C" w14:textId="0518DA3E" w:rsidR="00FD0150" w:rsidRPr="00A54363" w:rsidRDefault="00FD0150" w:rsidP="00FD0150">
            <w:pPr>
              <w:pStyle w:val="Tabletextbullets"/>
              <w:bidi/>
              <w:rPr>
                <w:rFonts w:ascii="Sakkal Majalla" w:hAnsi="Sakkal Majalla" w:cs="Sakkal Majalla"/>
                <w:sz w:val="24"/>
              </w:rPr>
            </w:pPr>
            <w:r w:rsidRPr="00A54363">
              <w:rPr>
                <w:rFonts w:ascii="Sakkal Majalla" w:eastAsia="Open Sans" w:hAnsi="Sakkal Majalla" w:cs="Sakkal Majalla"/>
                <w:sz w:val="24"/>
                <w:rtl/>
                <w:lang w:eastAsia="ar" w:bidi="ar-MA"/>
              </w:rPr>
              <w:t xml:space="preserve">فيديو </w:t>
            </w:r>
            <w:r w:rsidRPr="00A54363">
              <w:rPr>
                <w:rFonts w:ascii="Sakkal Majalla" w:eastAsia="Open Sans" w:hAnsi="Sakkal Majalla" w:cs="Sakkal Majalla"/>
                <w:sz w:val="24"/>
                <w:lang w:val="en-US" w:eastAsia="ar" w:bidi="en-US"/>
              </w:rPr>
              <w:t>YouTube</w:t>
            </w:r>
          </w:p>
          <w:p w14:paraId="1094AAAA" w14:textId="77777777" w:rsidR="00FD0150" w:rsidRPr="00A54363" w:rsidRDefault="00FD0150" w:rsidP="00FD0150">
            <w:pPr>
              <w:pStyle w:val="Tabletextbullets"/>
              <w:bidi/>
              <w:rPr>
                <w:rFonts w:ascii="Sakkal Majalla" w:hAnsi="Sakkal Majalla" w:cs="Sakkal Majalla"/>
                <w:sz w:val="24"/>
              </w:rPr>
            </w:pPr>
            <w:r w:rsidRPr="00A54363">
              <w:rPr>
                <w:rFonts w:ascii="Sakkal Majalla" w:eastAsia="Open Sans" w:hAnsi="Sakkal Majalla" w:cs="Sakkal Majalla"/>
                <w:sz w:val="24"/>
                <w:rtl/>
                <w:lang w:eastAsia="ar" w:bidi="ar-MA"/>
              </w:rPr>
              <w:t>كتاب الطالب</w:t>
            </w:r>
          </w:p>
          <w:p w14:paraId="3263E5CC" w14:textId="77777777" w:rsidR="00FD0150" w:rsidRPr="00A54363" w:rsidRDefault="00FD0150" w:rsidP="00FD0150">
            <w:pPr>
              <w:pStyle w:val="Tabletextbullets"/>
              <w:bidi/>
              <w:rPr>
                <w:rFonts w:ascii="Sakkal Majalla" w:hAnsi="Sakkal Majalla" w:cs="Sakkal Majalla"/>
                <w:sz w:val="24"/>
              </w:rPr>
            </w:pPr>
            <w:r w:rsidRPr="00A54363">
              <w:rPr>
                <w:rFonts w:ascii="Sakkal Majalla" w:eastAsia="Open Sans" w:hAnsi="Sakkal Majalla" w:cs="Sakkal Majalla"/>
                <w:sz w:val="24"/>
                <w:lang w:val="en-US" w:eastAsia="ar" w:bidi="en-US"/>
              </w:rPr>
              <w:t>PowerPoint</w:t>
            </w:r>
          </w:p>
          <w:p w14:paraId="1479090F" w14:textId="64A52290" w:rsidR="00FD0150" w:rsidRPr="00A54363" w:rsidRDefault="00FD0150" w:rsidP="00FD0150">
            <w:pPr>
              <w:pStyle w:val="Tabletextbullets"/>
              <w:bidi/>
              <w:rPr>
                <w:rFonts w:ascii="Sakkal Majalla" w:hAnsi="Sakkal Majalla" w:cs="Sakkal Majalla"/>
                <w:sz w:val="24"/>
              </w:rPr>
            </w:pPr>
            <w:r w:rsidRPr="00A54363">
              <w:rPr>
                <w:rFonts w:ascii="Sakkal Majalla" w:eastAsia="Open Sans" w:hAnsi="Sakkal Majalla" w:cs="Sakkal Majalla"/>
                <w:sz w:val="24"/>
                <w:rtl/>
                <w:lang w:eastAsia="ar" w:bidi="ar-MA"/>
              </w:rPr>
              <w:t xml:space="preserve">عرض تقديمي لهذه الوحدة </w:t>
            </w:r>
          </w:p>
          <w:p w14:paraId="025D4AA9" w14:textId="77777777" w:rsidR="00FD0150" w:rsidRPr="00A54363" w:rsidRDefault="00FD0150" w:rsidP="009341F0">
            <w:pPr>
              <w:pStyle w:val="Activitytype"/>
              <w:tabs>
                <w:tab w:val="clear" w:pos="85"/>
              </w:tabs>
              <w:bidi/>
              <w:ind w:left="360" w:firstLine="0"/>
              <w:rPr>
                <w:rFonts w:ascii="Sakkal Majalla" w:hAnsi="Sakkal Majalla" w:cs="Sakkal Majalla"/>
                <w:b w:val="0"/>
                <w:bCs/>
                <w:sz w:val="24"/>
                <w:szCs w:val="24"/>
              </w:rPr>
            </w:pPr>
          </w:p>
        </w:tc>
      </w:tr>
      <w:tr w:rsidR="00FD0150" w:rsidRPr="00A54363" w14:paraId="48F90420" w14:textId="77777777" w:rsidTr="009341F0">
        <w:trPr>
          <w:trHeight w:val="706"/>
        </w:trPr>
        <w:tc>
          <w:tcPr>
            <w:tcW w:w="1100" w:type="dxa"/>
            <w:shd w:val="clear" w:color="auto" w:fill="auto"/>
          </w:tcPr>
          <w:p w14:paraId="0EE5D7A1" w14:textId="77777777" w:rsidR="00FD0150" w:rsidRPr="00A54363" w:rsidRDefault="00FD0150" w:rsidP="009341F0">
            <w:pPr>
              <w:pStyle w:val="Lessonnumber"/>
              <w:bidi/>
              <w:rPr>
                <w:rFonts w:ascii="Sakkal Majalla" w:hAnsi="Sakkal Majalla" w:cs="Sakkal Majalla"/>
                <w:sz w:val="24"/>
              </w:rPr>
            </w:pPr>
            <w:r w:rsidRPr="00A54363">
              <w:rPr>
                <w:rFonts w:ascii="Sakkal Majalla" w:eastAsia="Open Sans" w:hAnsi="Sakkal Majalla" w:cs="Sakkal Majalla"/>
                <w:sz w:val="24"/>
                <w:rtl/>
                <w:lang w:eastAsia="ar" w:bidi="ar-MA"/>
              </w:rPr>
              <w:t>2</w:t>
            </w:r>
          </w:p>
        </w:tc>
        <w:tc>
          <w:tcPr>
            <w:tcW w:w="2693" w:type="dxa"/>
            <w:shd w:val="clear" w:color="auto" w:fill="auto"/>
          </w:tcPr>
          <w:p w14:paraId="228DE4ED" w14:textId="3167D311" w:rsidR="00FD0150" w:rsidRPr="00A54363" w:rsidRDefault="00FD0150" w:rsidP="009341F0">
            <w:pPr>
              <w:pStyle w:val="Tabletext"/>
              <w:bidi/>
              <w:rPr>
                <w:rFonts w:ascii="Sakkal Majalla" w:hAnsi="Sakkal Majalla" w:cs="Sakkal Majalla"/>
                <w:sz w:val="24"/>
                <w:szCs w:val="24"/>
              </w:rPr>
            </w:pPr>
            <w:r w:rsidRPr="00625ED4">
              <w:rPr>
                <w:rFonts w:ascii="Sakkal Majalla" w:eastAsia="Open Sans" w:hAnsi="Sakkal Majalla" w:cs="Sakkal Majalla"/>
                <w:b/>
                <w:bCs/>
                <w:sz w:val="24"/>
                <w:szCs w:val="24"/>
                <w:rtl/>
                <w:lang w:eastAsia="ar" w:bidi="ar-MA"/>
              </w:rPr>
              <w:t>(أ1)</w:t>
            </w:r>
            <w:r w:rsidRPr="00A54363">
              <w:rPr>
                <w:rFonts w:ascii="Sakkal Majalla" w:eastAsia="Open Sans" w:hAnsi="Sakkal Majalla" w:cs="Sakkal Majalla"/>
                <w:sz w:val="24"/>
                <w:szCs w:val="24"/>
                <w:rtl/>
                <w:lang w:eastAsia="ar" w:bidi="ar-MA"/>
              </w:rPr>
              <w:t xml:space="preserve"> خدمة العملاء في مجال الضيافة</w:t>
            </w:r>
          </w:p>
          <w:p w14:paraId="38941CBC" w14:textId="77777777" w:rsidR="00FD0150" w:rsidRPr="00A54363" w:rsidRDefault="00FD0150" w:rsidP="009341F0">
            <w:pPr>
              <w:pStyle w:val="Tabletext"/>
              <w:bidi/>
              <w:rPr>
                <w:rFonts w:ascii="Sakkal Majalla" w:hAnsi="Sakkal Majalla" w:cs="Sakkal Majalla"/>
                <w:sz w:val="24"/>
                <w:szCs w:val="24"/>
              </w:rPr>
            </w:pPr>
          </w:p>
        </w:tc>
        <w:tc>
          <w:tcPr>
            <w:tcW w:w="1305" w:type="dxa"/>
            <w:shd w:val="clear" w:color="auto" w:fill="auto"/>
          </w:tcPr>
          <w:p w14:paraId="251F1A76" w14:textId="77777777" w:rsidR="00FD0150" w:rsidRPr="00625ED4" w:rsidRDefault="00FD0150" w:rsidP="009341F0">
            <w:pPr>
              <w:pStyle w:val="Tabletext"/>
              <w:bidi/>
              <w:rPr>
                <w:rFonts w:ascii="Sakkal Majalla" w:hAnsi="Sakkal Majalla" w:cs="Sakkal Majalla"/>
                <w:b/>
                <w:bCs/>
                <w:sz w:val="24"/>
                <w:szCs w:val="24"/>
              </w:rPr>
            </w:pPr>
            <w:r w:rsidRPr="00625ED4">
              <w:rPr>
                <w:rFonts w:ascii="Sakkal Majalla" w:eastAsia="Open Sans" w:hAnsi="Sakkal Majalla" w:cs="Sakkal Majalla"/>
                <w:b/>
                <w:bCs/>
                <w:sz w:val="24"/>
                <w:szCs w:val="24"/>
                <w:rtl/>
                <w:lang w:eastAsia="ar" w:bidi="ar-MA"/>
              </w:rPr>
              <w:t>العمل الجماعي</w:t>
            </w:r>
          </w:p>
          <w:p w14:paraId="3546E341" w14:textId="77777777" w:rsidR="00FD0150" w:rsidRPr="00A54363" w:rsidRDefault="00FD0150" w:rsidP="009341F0">
            <w:pPr>
              <w:pStyle w:val="Tabletext"/>
              <w:bidi/>
              <w:rPr>
                <w:rFonts w:ascii="Sakkal Majalla" w:hAnsi="Sakkal Majalla" w:cs="Sakkal Majalla"/>
                <w:b/>
                <w:bCs/>
                <w:sz w:val="24"/>
                <w:szCs w:val="24"/>
              </w:rPr>
            </w:pPr>
            <w:r w:rsidRPr="00625ED4">
              <w:rPr>
                <w:rFonts w:ascii="Sakkal Majalla" w:eastAsia="Open Sans" w:hAnsi="Sakkal Majalla" w:cs="Sakkal Majalla"/>
                <w:b/>
                <w:bCs/>
                <w:sz w:val="24"/>
                <w:szCs w:val="24"/>
                <w:rtl/>
                <w:lang w:eastAsia="ar" w:bidi="ar-MA"/>
              </w:rPr>
              <w:t>الدراسة المستقلة</w:t>
            </w:r>
          </w:p>
        </w:tc>
        <w:tc>
          <w:tcPr>
            <w:tcW w:w="6776" w:type="dxa"/>
            <w:shd w:val="clear" w:color="auto" w:fill="auto"/>
          </w:tcPr>
          <w:p w14:paraId="7B890BE7" w14:textId="77777777" w:rsidR="00FD0150" w:rsidRPr="00625ED4" w:rsidRDefault="00FD0150" w:rsidP="00FD0150">
            <w:pPr>
              <w:pStyle w:val="Tabletextbullets"/>
              <w:numPr>
                <w:ilvl w:val="0"/>
                <w:numId w:val="36"/>
              </w:numPr>
              <w:bidi/>
              <w:rPr>
                <w:rFonts w:ascii="Sakkal Majalla" w:hAnsi="Sakkal Majalla" w:cs="Sakkal Majalla"/>
                <w:b/>
                <w:bCs/>
                <w:sz w:val="24"/>
              </w:rPr>
            </w:pPr>
            <w:r w:rsidRPr="00625ED4">
              <w:rPr>
                <w:rFonts w:ascii="Sakkal Majalla" w:eastAsia="Open Sans" w:hAnsi="Sakkal Majalla" w:cs="Sakkal Majalla"/>
                <w:b/>
                <w:bCs/>
                <w:sz w:val="24"/>
                <w:rtl/>
                <w:lang w:eastAsia="ar" w:bidi="ar-MA"/>
              </w:rPr>
              <w:t>المقدمة:</w:t>
            </w:r>
            <w:r w:rsidRPr="00A54363">
              <w:rPr>
                <w:rFonts w:ascii="Sakkal Majalla" w:eastAsia="Open Sans" w:hAnsi="Sakkal Majalla" w:cs="Sakkal Majalla"/>
                <w:sz w:val="24"/>
                <w:rtl/>
                <w:lang w:eastAsia="ar" w:bidi="ar-MA"/>
              </w:rPr>
              <w:t xml:space="preserve"> لخص الموضوعات التي تم تناولها في الدرس السابق.</w:t>
            </w:r>
          </w:p>
          <w:p w14:paraId="539A8E35" w14:textId="77777777" w:rsidR="00FD0150" w:rsidRPr="00625ED4" w:rsidRDefault="00FD0150" w:rsidP="00FD0150">
            <w:pPr>
              <w:pStyle w:val="Tabletextbullets"/>
              <w:numPr>
                <w:ilvl w:val="0"/>
                <w:numId w:val="36"/>
              </w:numPr>
              <w:bidi/>
              <w:rPr>
                <w:rFonts w:ascii="Sakkal Majalla" w:hAnsi="Sakkal Majalla" w:cs="Sakkal Majalla"/>
                <w:b/>
                <w:bCs/>
                <w:sz w:val="24"/>
              </w:rPr>
            </w:pPr>
            <w:r w:rsidRPr="00625ED4">
              <w:rPr>
                <w:rFonts w:ascii="Sakkal Majalla" w:eastAsia="Open Sans" w:hAnsi="Sakkal Majalla" w:cs="Sakkal Majalla"/>
                <w:b/>
                <w:bCs/>
                <w:sz w:val="24"/>
                <w:rtl/>
                <w:lang w:eastAsia="ar" w:bidi="ar-MA"/>
              </w:rPr>
              <w:t>مناقشة الفصل:</w:t>
            </w:r>
            <w:r w:rsidRPr="00A54363">
              <w:rPr>
                <w:rFonts w:ascii="Sakkal Majalla" w:eastAsia="Open Sans" w:hAnsi="Sakkal Majalla" w:cs="Sakkal Majalla"/>
                <w:sz w:val="24"/>
                <w:rtl/>
                <w:lang w:eastAsia="ar" w:bidi="ar-MA"/>
              </w:rPr>
              <w:t xml:space="preserve"> يمكن للمتعلمين مناقشة الأنواع المختلفة من العملاء من الجلسة السابقة. </w:t>
            </w:r>
          </w:p>
          <w:p w14:paraId="6B4E79AB" w14:textId="52F35110" w:rsidR="00FD0150" w:rsidRPr="00625ED4" w:rsidRDefault="00FD0150" w:rsidP="00FD0150">
            <w:pPr>
              <w:pStyle w:val="Tabletextbullets"/>
              <w:numPr>
                <w:ilvl w:val="0"/>
                <w:numId w:val="36"/>
              </w:numPr>
              <w:bidi/>
              <w:rPr>
                <w:rFonts w:ascii="Sakkal Majalla" w:hAnsi="Sakkal Majalla" w:cs="Sakkal Majalla"/>
                <w:b/>
                <w:bCs/>
                <w:sz w:val="24"/>
              </w:rPr>
            </w:pPr>
            <w:r w:rsidRPr="00625ED4">
              <w:rPr>
                <w:rFonts w:ascii="Sakkal Majalla" w:eastAsia="Open Sans" w:hAnsi="Sakkal Majalla" w:cs="Sakkal Majalla"/>
                <w:b/>
                <w:bCs/>
                <w:sz w:val="24"/>
                <w:rtl/>
                <w:lang w:eastAsia="ar" w:bidi="ar-MA"/>
              </w:rPr>
              <w:t>العمل الجماعي:</w:t>
            </w:r>
            <w:r w:rsidRPr="00A54363">
              <w:rPr>
                <w:rFonts w:ascii="Sakkal Majalla" w:eastAsia="Open Sans" w:hAnsi="Sakkal Majalla" w:cs="Sakkal Majalla"/>
                <w:sz w:val="24"/>
                <w:rtl/>
                <w:lang w:eastAsia="ar" w:bidi="ar-MA"/>
              </w:rPr>
              <w:t xml:space="preserve"> اطلب من المتعلمين تسجيل أكبر قدر ممكن من احتياجات العملاء التي يمكنهم التفكير فيها. قم بجولة حول المجموعات واجمع احتياجات العميل لتقديم نشرة للفصل. تقدم الشريحتان 9 و 10 مزيدًا من المعلومات حول احتياجات العملاء. تقدم الصفحتان 70 - 71 من كتاب الطالب لهذه الوحدة مزيدًا من المعلومات حول احتياجات العملاء. </w:t>
            </w:r>
          </w:p>
          <w:p w14:paraId="3C9E7CF9" w14:textId="77777777" w:rsidR="00FD0150" w:rsidRPr="00625ED4" w:rsidRDefault="00FD0150" w:rsidP="00FD0150">
            <w:pPr>
              <w:pStyle w:val="Tabletextbullets"/>
              <w:numPr>
                <w:ilvl w:val="0"/>
                <w:numId w:val="36"/>
              </w:numPr>
              <w:bidi/>
              <w:rPr>
                <w:rFonts w:ascii="Sakkal Majalla" w:hAnsi="Sakkal Majalla" w:cs="Sakkal Majalla"/>
                <w:b/>
                <w:bCs/>
                <w:sz w:val="24"/>
              </w:rPr>
            </w:pPr>
            <w:r w:rsidRPr="00625ED4">
              <w:rPr>
                <w:rFonts w:ascii="Sakkal Majalla" w:eastAsia="Open Sans" w:hAnsi="Sakkal Majalla" w:cs="Sakkal Majalla"/>
                <w:b/>
                <w:bCs/>
                <w:sz w:val="24"/>
                <w:rtl/>
                <w:lang w:eastAsia="ar" w:bidi="ar-MA"/>
              </w:rPr>
              <w:t xml:space="preserve">النشاط الزوجي: </w:t>
            </w:r>
            <w:r w:rsidRPr="00A54363">
              <w:rPr>
                <w:rFonts w:ascii="Sakkal Majalla" w:eastAsia="Open Sans" w:hAnsi="Sakkal Majalla" w:cs="Sakkal Majalla"/>
                <w:sz w:val="24"/>
                <w:rtl/>
                <w:lang w:eastAsia="ar" w:bidi="ar-MA"/>
              </w:rPr>
              <w:t xml:space="preserve">اطلب من المتعلمين العمل في أزواج لعمل قائمة تضم أكبر عدد ممكن من الأنواع المختلفة من العملاء الداخليين والخارجيين من شركة ضيافة معينة. يمكن للمتعلمين بعد ذلك تقديم هذه المعلومات إلى الفصل. يمكن إضافة المزيد من أنواع العملاء إلى القوائم أثناء العرض التقديمي. يمكنك استخدام هذه المعلومات لتصميم نشرة للفصل عن الدراسة الخاصة. </w:t>
            </w:r>
          </w:p>
          <w:p w14:paraId="272D2D02" w14:textId="77777777" w:rsidR="00FD0150" w:rsidRPr="00625ED4" w:rsidRDefault="00FD0150" w:rsidP="00FD0150">
            <w:pPr>
              <w:pStyle w:val="Tabletextbullets"/>
              <w:numPr>
                <w:ilvl w:val="0"/>
                <w:numId w:val="36"/>
              </w:numPr>
              <w:bidi/>
              <w:rPr>
                <w:rFonts w:ascii="Sakkal Majalla" w:hAnsi="Sakkal Majalla" w:cs="Sakkal Majalla"/>
                <w:b/>
                <w:bCs/>
                <w:sz w:val="24"/>
              </w:rPr>
            </w:pPr>
            <w:r w:rsidRPr="00625ED4">
              <w:rPr>
                <w:rFonts w:ascii="Sakkal Majalla" w:eastAsia="Open Sans" w:hAnsi="Sakkal Majalla" w:cs="Sakkal Majalla"/>
                <w:b/>
                <w:bCs/>
                <w:sz w:val="24"/>
                <w:rtl/>
                <w:lang w:eastAsia="ar" w:bidi="ar-MA"/>
              </w:rPr>
              <w:t xml:space="preserve">مناقشة الفصل: </w:t>
            </w:r>
            <w:r w:rsidRPr="00A54363">
              <w:rPr>
                <w:rFonts w:ascii="Sakkal Majalla" w:eastAsia="Open Sans" w:hAnsi="Sakkal Majalla" w:cs="Sakkal Majalla"/>
                <w:sz w:val="24"/>
                <w:rtl/>
                <w:lang w:eastAsia="ar" w:bidi="ar-MA"/>
              </w:rPr>
              <w:t xml:space="preserve">اطلب من المتعلمين مناقشة احتياجات العملاء الخاصة بالعملاء المحددين في النشاط المزدوج. اطلب تسجيل هذه الاحتياجات على ملاحظات لاصقة واطلب من المتعلمين وضعها على الحائط في مجموعات لإظهار عدد العملاء الذين لديهم نفس الاحتياجات. يمكن للمتعلمين مناقشة الاحتياجات الأكثر شيوعًا وتحديد ما إذا كانت هذه الاحتياجات كلها مهمة مثل بعضها البعض. </w:t>
            </w:r>
          </w:p>
          <w:p w14:paraId="0B246352" w14:textId="77777777" w:rsidR="00FD0150" w:rsidRPr="00625ED4" w:rsidRDefault="00FD0150" w:rsidP="00FD0150">
            <w:pPr>
              <w:pStyle w:val="Tabletextbullets"/>
              <w:numPr>
                <w:ilvl w:val="0"/>
                <w:numId w:val="36"/>
              </w:numPr>
              <w:bidi/>
              <w:rPr>
                <w:rFonts w:ascii="Sakkal Majalla" w:hAnsi="Sakkal Majalla" w:cs="Sakkal Majalla"/>
                <w:b/>
                <w:bCs/>
                <w:sz w:val="24"/>
              </w:rPr>
            </w:pPr>
            <w:r w:rsidRPr="00625ED4">
              <w:rPr>
                <w:rFonts w:ascii="Sakkal Majalla" w:eastAsia="Open Sans" w:hAnsi="Sakkal Majalla" w:cs="Sakkal Majalla"/>
                <w:b/>
                <w:bCs/>
                <w:sz w:val="24"/>
                <w:rtl/>
                <w:lang w:eastAsia="ar" w:bidi="ar-MA"/>
              </w:rPr>
              <w:lastRenderedPageBreak/>
              <w:t xml:space="preserve">المهمة الفردية: </w:t>
            </w:r>
            <w:r w:rsidRPr="00A54363">
              <w:rPr>
                <w:rFonts w:ascii="Sakkal Majalla" w:eastAsia="Open Sans" w:hAnsi="Sakkal Majalla" w:cs="Sakkal Majalla"/>
                <w:sz w:val="24"/>
                <w:rtl/>
                <w:lang w:eastAsia="ar" w:bidi="ar-MA"/>
              </w:rPr>
              <w:t>اطلب من المتعلمين إعداد عينة صغيرة من العمل الكتابي حول الفرق بين العملاء واحتياجاتهم الخدمية وسبب اختلافهم. يمكن للمتعلمين تقييم الاحتياجات الخديمة المختلفة لهؤلاء العملاء في مجموعات صغيرة.</w:t>
            </w:r>
          </w:p>
          <w:p w14:paraId="0E03001B" w14:textId="77777777" w:rsidR="00FD0150" w:rsidRPr="00625ED4" w:rsidRDefault="00FD0150" w:rsidP="00FD0150">
            <w:pPr>
              <w:pStyle w:val="Tabletextbullets"/>
              <w:numPr>
                <w:ilvl w:val="0"/>
                <w:numId w:val="36"/>
              </w:numPr>
              <w:bidi/>
              <w:rPr>
                <w:rFonts w:ascii="Sakkal Majalla" w:hAnsi="Sakkal Majalla" w:cs="Sakkal Majalla"/>
                <w:b/>
                <w:bCs/>
                <w:sz w:val="24"/>
              </w:rPr>
            </w:pPr>
            <w:r w:rsidRPr="00625ED4">
              <w:rPr>
                <w:rFonts w:ascii="Sakkal Majalla" w:eastAsia="Open Sans" w:hAnsi="Sakkal Majalla" w:cs="Sakkal Majalla"/>
                <w:b/>
                <w:bCs/>
                <w:sz w:val="24"/>
                <w:rtl/>
                <w:lang w:eastAsia="ar" w:bidi="ar-MA"/>
              </w:rPr>
              <w:t xml:space="preserve">مناقشة الفصل: </w:t>
            </w:r>
            <w:r w:rsidRPr="00A54363">
              <w:rPr>
                <w:rFonts w:ascii="Sakkal Majalla" w:eastAsia="Open Sans" w:hAnsi="Sakkal Majalla" w:cs="Sakkal Majalla"/>
                <w:sz w:val="24"/>
                <w:rtl/>
                <w:lang w:eastAsia="ar" w:bidi="ar-MA"/>
              </w:rPr>
              <w:t xml:space="preserve">اطلب من المتعلمين مناقشة مزايا خدمة العملاء الجيدة. </w:t>
            </w:r>
          </w:p>
          <w:p w14:paraId="2427D1F2" w14:textId="77777777" w:rsidR="00FD0150" w:rsidRPr="00625ED4" w:rsidRDefault="00FD0150" w:rsidP="00FD0150">
            <w:pPr>
              <w:pStyle w:val="Tabletextbullets"/>
              <w:numPr>
                <w:ilvl w:val="0"/>
                <w:numId w:val="36"/>
              </w:numPr>
              <w:bidi/>
              <w:rPr>
                <w:rFonts w:ascii="Sakkal Majalla" w:hAnsi="Sakkal Majalla" w:cs="Sakkal Majalla"/>
                <w:b/>
                <w:bCs/>
                <w:sz w:val="24"/>
              </w:rPr>
            </w:pPr>
            <w:r w:rsidRPr="00625ED4">
              <w:rPr>
                <w:rFonts w:ascii="Sakkal Majalla" w:eastAsia="Open Sans" w:hAnsi="Sakkal Majalla" w:cs="Sakkal Majalla"/>
                <w:b/>
                <w:bCs/>
                <w:sz w:val="24"/>
                <w:rtl/>
                <w:lang w:eastAsia="ar" w:bidi="ar-MA"/>
              </w:rPr>
              <w:t xml:space="preserve">النشاط الزوجي: </w:t>
            </w:r>
            <w:r w:rsidRPr="00A54363">
              <w:rPr>
                <w:rFonts w:ascii="Sakkal Majalla" w:eastAsia="Open Sans" w:hAnsi="Sakkal Majalla" w:cs="Sakkal Majalla"/>
                <w:sz w:val="24"/>
                <w:rtl/>
                <w:lang w:eastAsia="ar" w:bidi="ar-MA"/>
              </w:rPr>
              <w:t xml:space="preserve">اطلب من المتعلمين تسجيل أكبر عدد ممكن من المزايا لخدمة العملاء وتسجيل الردود كنشرة للفصل. </w:t>
            </w:r>
          </w:p>
          <w:p w14:paraId="26ADE4FE" w14:textId="77777777" w:rsidR="00FD0150" w:rsidRPr="00A54363" w:rsidRDefault="00FD0150" w:rsidP="00FD0150">
            <w:pPr>
              <w:pStyle w:val="Tabletextbullets"/>
              <w:numPr>
                <w:ilvl w:val="0"/>
                <w:numId w:val="36"/>
              </w:numPr>
              <w:bidi/>
              <w:rPr>
                <w:rFonts w:ascii="Sakkal Majalla" w:hAnsi="Sakkal Majalla" w:cs="Sakkal Majalla"/>
                <w:sz w:val="24"/>
              </w:rPr>
            </w:pPr>
            <w:r w:rsidRPr="00625ED4">
              <w:rPr>
                <w:rFonts w:ascii="Sakkal Majalla" w:eastAsia="Open Sans" w:hAnsi="Sakkal Majalla" w:cs="Sakkal Majalla"/>
                <w:b/>
                <w:bCs/>
                <w:sz w:val="24"/>
                <w:rtl/>
                <w:lang w:eastAsia="ar" w:bidi="ar-MA"/>
              </w:rPr>
              <w:t>الجلسة العامة:</w:t>
            </w:r>
            <w:r w:rsidRPr="00A54363">
              <w:rPr>
                <w:rFonts w:ascii="Sakkal Majalla" w:eastAsia="Open Sans" w:hAnsi="Sakkal Majalla" w:cs="Sakkal Majalla"/>
                <w:sz w:val="24"/>
                <w:rtl/>
                <w:lang w:eastAsia="ar" w:bidi="ar-MA"/>
              </w:rPr>
              <w:t xml:space="preserve"> جلسة أسئلة وأجوبة للتحقق من التعلم. أنشطة التقييم المرتبطة بهذا القسم موجودة في الصفحة 72 من كتاب الطالب لهذه الوحدة. </w:t>
            </w:r>
          </w:p>
        </w:tc>
        <w:tc>
          <w:tcPr>
            <w:tcW w:w="2269" w:type="dxa"/>
            <w:shd w:val="clear" w:color="auto" w:fill="auto"/>
          </w:tcPr>
          <w:p w14:paraId="7836A0F6" w14:textId="63D1B799" w:rsidR="00FD0150" w:rsidRPr="00A54363" w:rsidRDefault="00FD0150" w:rsidP="00FD0150">
            <w:pPr>
              <w:pStyle w:val="Tabletextbullets"/>
              <w:bidi/>
              <w:rPr>
                <w:rFonts w:ascii="Sakkal Majalla" w:hAnsi="Sakkal Majalla" w:cs="Sakkal Majalla"/>
                <w:sz w:val="24"/>
              </w:rPr>
            </w:pPr>
            <w:r w:rsidRPr="00A54363">
              <w:rPr>
                <w:rFonts w:ascii="Sakkal Majalla" w:eastAsia="Open Sans" w:hAnsi="Sakkal Majalla" w:cs="Sakkal Majalla"/>
                <w:sz w:val="24"/>
                <w:rtl/>
                <w:lang w:eastAsia="ar" w:bidi="ar-MA"/>
              </w:rPr>
              <w:lastRenderedPageBreak/>
              <w:t>المواصفات الوحدة</w:t>
            </w:r>
          </w:p>
          <w:p w14:paraId="62CA0283" w14:textId="04ABEC6D" w:rsidR="00FD0150" w:rsidRPr="00A54363" w:rsidRDefault="00FD0150" w:rsidP="00FD0150">
            <w:pPr>
              <w:pStyle w:val="Tabletextbullets"/>
              <w:bidi/>
              <w:rPr>
                <w:rFonts w:ascii="Sakkal Majalla" w:hAnsi="Sakkal Majalla" w:cs="Sakkal Majalla"/>
                <w:sz w:val="24"/>
              </w:rPr>
            </w:pPr>
            <w:r w:rsidRPr="00625ED4">
              <w:rPr>
                <w:rFonts w:ascii="Sakkal Majalla" w:eastAsia="Open Sans" w:hAnsi="Sakkal Majalla" w:cs="Sakkal Majalla"/>
                <w:b/>
                <w:bCs/>
                <w:sz w:val="24"/>
                <w:rtl/>
                <w:lang w:eastAsia="ar" w:bidi="ar-MA"/>
              </w:rPr>
              <w:t>العرض التقديمي من المعلم</w:t>
            </w:r>
          </w:p>
          <w:p w14:paraId="7ACF533F" w14:textId="6FF0BE28" w:rsidR="00FD0150" w:rsidRPr="00A54363" w:rsidRDefault="00FD0150" w:rsidP="00FD0150">
            <w:pPr>
              <w:pStyle w:val="Tabletextbullets"/>
              <w:bidi/>
              <w:rPr>
                <w:rFonts w:ascii="Sakkal Majalla" w:hAnsi="Sakkal Majalla" w:cs="Sakkal Majalla"/>
                <w:sz w:val="24"/>
              </w:rPr>
            </w:pPr>
            <w:r w:rsidRPr="00A54363">
              <w:rPr>
                <w:rFonts w:ascii="Sakkal Majalla" w:eastAsia="Open Sans" w:hAnsi="Sakkal Majalla" w:cs="Sakkal Majalla"/>
                <w:sz w:val="24"/>
                <w:rtl/>
                <w:lang w:eastAsia="ar" w:bidi="ar-MA"/>
              </w:rPr>
              <w:t>ورقة النشاط</w:t>
            </w:r>
          </w:p>
          <w:p w14:paraId="7EB99B28" w14:textId="25D7A8FE" w:rsidR="00FD0150" w:rsidRPr="00A54363" w:rsidRDefault="00FD0150" w:rsidP="00FD0150">
            <w:pPr>
              <w:pStyle w:val="Tabletextbullets"/>
              <w:bidi/>
              <w:rPr>
                <w:rFonts w:ascii="Sakkal Majalla" w:hAnsi="Sakkal Majalla" w:cs="Sakkal Majalla"/>
                <w:sz w:val="24"/>
              </w:rPr>
            </w:pPr>
            <w:r w:rsidRPr="00625ED4">
              <w:rPr>
                <w:rFonts w:ascii="Sakkal Majalla" w:eastAsia="Open Sans" w:hAnsi="Sakkal Majalla" w:cs="Sakkal Majalla"/>
                <w:b/>
                <w:bCs/>
                <w:sz w:val="24"/>
                <w:rtl/>
                <w:lang w:eastAsia="ar" w:bidi="ar-MA"/>
              </w:rPr>
              <w:t>اختبار المعرفة</w:t>
            </w:r>
          </w:p>
          <w:p w14:paraId="318256BA" w14:textId="77777777" w:rsidR="00FD0150" w:rsidRPr="00A54363" w:rsidRDefault="00FD0150" w:rsidP="00FD0150">
            <w:pPr>
              <w:pStyle w:val="Tabletextbullets"/>
              <w:bidi/>
              <w:rPr>
                <w:rFonts w:ascii="Sakkal Majalla" w:hAnsi="Sakkal Majalla" w:cs="Sakkal Majalla"/>
                <w:sz w:val="24"/>
              </w:rPr>
            </w:pPr>
            <w:r w:rsidRPr="00A54363">
              <w:rPr>
                <w:rFonts w:ascii="Sakkal Majalla" w:eastAsia="Open Sans" w:hAnsi="Sakkal Majalla" w:cs="Sakkal Majalla"/>
                <w:sz w:val="24"/>
                <w:rtl/>
                <w:lang w:eastAsia="ar" w:bidi="ar-MA"/>
              </w:rPr>
              <w:t>كتاب الطالب</w:t>
            </w:r>
          </w:p>
          <w:p w14:paraId="7045E786" w14:textId="77777777" w:rsidR="00FD0150" w:rsidRPr="00A54363" w:rsidRDefault="00FD0150" w:rsidP="00FD0150">
            <w:pPr>
              <w:pStyle w:val="Tabletextbullets"/>
              <w:bidi/>
              <w:rPr>
                <w:rFonts w:ascii="Sakkal Majalla" w:hAnsi="Sakkal Majalla" w:cs="Sakkal Majalla"/>
                <w:sz w:val="24"/>
              </w:rPr>
            </w:pPr>
            <w:r w:rsidRPr="00A54363">
              <w:rPr>
                <w:rFonts w:ascii="Sakkal Majalla" w:eastAsia="Open Sans" w:hAnsi="Sakkal Majalla" w:cs="Sakkal Majalla"/>
                <w:sz w:val="24"/>
                <w:lang w:val="en-US" w:eastAsia="ar" w:bidi="en-US"/>
              </w:rPr>
              <w:t>PowerPoint</w:t>
            </w:r>
          </w:p>
          <w:p w14:paraId="7673A2A4" w14:textId="4EA4A25C" w:rsidR="00FD0150" w:rsidRPr="00A54363" w:rsidRDefault="00FD0150" w:rsidP="00FD0150">
            <w:pPr>
              <w:pStyle w:val="Tabletextbullets"/>
              <w:bidi/>
              <w:rPr>
                <w:rFonts w:ascii="Sakkal Majalla" w:hAnsi="Sakkal Majalla" w:cs="Sakkal Majalla"/>
                <w:sz w:val="24"/>
              </w:rPr>
            </w:pPr>
            <w:r w:rsidRPr="00A54363">
              <w:rPr>
                <w:rFonts w:ascii="Sakkal Majalla" w:eastAsia="Open Sans" w:hAnsi="Sakkal Majalla" w:cs="Sakkal Majalla"/>
                <w:sz w:val="24"/>
                <w:rtl/>
                <w:lang w:eastAsia="ar" w:bidi="ar-MA"/>
              </w:rPr>
              <w:t>عرض تقديمي لهذه الوحدة.</w:t>
            </w:r>
          </w:p>
          <w:p w14:paraId="4D336D68" w14:textId="77777777" w:rsidR="00FD0150" w:rsidRPr="00625ED4" w:rsidRDefault="00FD0150" w:rsidP="009341F0">
            <w:pPr>
              <w:pStyle w:val="Activitytype"/>
              <w:bidi/>
              <w:rPr>
                <w:rFonts w:ascii="Sakkal Majalla" w:hAnsi="Sakkal Majalla" w:cs="Sakkal Majalla"/>
                <w:bCs/>
                <w:sz w:val="24"/>
                <w:szCs w:val="24"/>
              </w:rPr>
            </w:pPr>
          </w:p>
        </w:tc>
      </w:tr>
      <w:tr w:rsidR="00FD0150" w:rsidRPr="00A54363" w14:paraId="26BB0534" w14:textId="77777777" w:rsidTr="009341F0">
        <w:trPr>
          <w:trHeight w:val="706"/>
        </w:trPr>
        <w:tc>
          <w:tcPr>
            <w:tcW w:w="1100" w:type="dxa"/>
            <w:shd w:val="clear" w:color="auto" w:fill="auto"/>
          </w:tcPr>
          <w:p w14:paraId="14201532" w14:textId="77777777" w:rsidR="00FD0150" w:rsidRPr="00A54363" w:rsidRDefault="00FD0150" w:rsidP="009341F0">
            <w:pPr>
              <w:pStyle w:val="Lessonnumber"/>
              <w:bidi/>
              <w:rPr>
                <w:rFonts w:ascii="Sakkal Majalla" w:hAnsi="Sakkal Majalla" w:cs="Sakkal Majalla"/>
                <w:sz w:val="24"/>
              </w:rPr>
            </w:pPr>
            <w:r w:rsidRPr="00A54363">
              <w:rPr>
                <w:rFonts w:ascii="Sakkal Majalla" w:eastAsia="Open Sans" w:hAnsi="Sakkal Majalla" w:cs="Sakkal Majalla"/>
                <w:sz w:val="24"/>
                <w:rtl/>
                <w:lang w:eastAsia="ar" w:bidi="ar-MA"/>
              </w:rPr>
              <w:t>3</w:t>
            </w:r>
          </w:p>
        </w:tc>
        <w:tc>
          <w:tcPr>
            <w:tcW w:w="2693" w:type="dxa"/>
            <w:shd w:val="clear" w:color="auto" w:fill="auto"/>
          </w:tcPr>
          <w:p w14:paraId="2DD9E346" w14:textId="77777777" w:rsidR="00FD0150" w:rsidRPr="00A54363" w:rsidRDefault="00FD0150" w:rsidP="009341F0">
            <w:pPr>
              <w:pStyle w:val="Tabletext"/>
              <w:bidi/>
              <w:rPr>
                <w:rFonts w:ascii="Sakkal Majalla" w:hAnsi="Sakkal Majalla" w:cs="Sakkal Majalla"/>
                <w:b/>
                <w:bCs/>
                <w:sz w:val="24"/>
                <w:szCs w:val="24"/>
              </w:rPr>
            </w:pPr>
            <w:r w:rsidRPr="00625ED4">
              <w:rPr>
                <w:rFonts w:ascii="Sakkal Majalla" w:eastAsia="Open Sans" w:hAnsi="Sakkal Majalla" w:cs="Sakkal Majalla"/>
                <w:b/>
                <w:bCs/>
                <w:sz w:val="24"/>
                <w:szCs w:val="24"/>
                <w:rtl/>
                <w:lang w:eastAsia="ar" w:bidi="ar-MA"/>
              </w:rPr>
              <w:t xml:space="preserve">(أ2) </w:t>
            </w:r>
            <w:r w:rsidRPr="00A54363">
              <w:rPr>
                <w:rFonts w:ascii="Sakkal Majalla" w:eastAsia="Open Sans" w:hAnsi="Sakkal Majalla" w:cs="Sakkal Majalla"/>
                <w:sz w:val="24"/>
                <w:szCs w:val="24"/>
                <w:rtl/>
                <w:lang w:eastAsia="ar" w:bidi="ar-MA"/>
              </w:rPr>
              <w:t>خصائص ومزايا خدمة العملاء</w:t>
            </w:r>
          </w:p>
        </w:tc>
        <w:tc>
          <w:tcPr>
            <w:tcW w:w="1305" w:type="dxa"/>
            <w:shd w:val="clear" w:color="auto" w:fill="auto"/>
          </w:tcPr>
          <w:p w14:paraId="1AF0D28B" w14:textId="77777777" w:rsidR="00FD0150" w:rsidRPr="00A54363" w:rsidRDefault="00FD0150" w:rsidP="009341F0">
            <w:pPr>
              <w:pStyle w:val="Tabletext"/>
              <w:bidi/>
              <w:rPr>
                <w:rFonts w:ascii="Sakkal Majalla" w:hAnsi="Sakkal Majalla" w:cs="Sakkal Majalla"/>
                <w:b/>
                <w:bCs/>
                <w:sz w:val="24"/>
                <w:szCs w:val="24"/>
              </w:rPr>
            </w:pPr>
            <w:r w:rsidRPr="00625ED4">
              <w:rPr>
                <w:rFonts w:ascii="Sakkal Majalla" w:eastAsia="Open Sans" w:hAnsi="Sakkal Majalla" w:cs="Sakkal Majalla"/>
                <w:b/>
                <w:bCs/>
                <w:sz w:val="24"/>
                <w:szCs w:val="24"/>
                <w:rtl/>
                <w:lang w:eastAsia="ar" w:bidi="ar-MA"/>
              </w:rPr>
              <w:t>العمل الجماعي</w:t>
            </w:r>
          </w:p>
        </w:tc>
        <w:tc>
          <w:tcPr>
            <w:tcW w:w="6776" w:type="dxa"/>
            <w:shd w:val="clear" w:color="auto" w:fill="auto"/>
          </w:tcPr>
          <w:p w14:paraId="23C9D75E" w14:textId="77777777" w:rsidR="00FD0150" w:rsidRPr="00625ED4" w:rsidRDefault="00FD0150" w:rsidP="009341F0">
            <w:pPr>
              <w:pStyle w:val="Tabletextbullets"/>
              <w:bidi/>
              <w:rPr>
                <w:rFonts w:ascii="Sakkal Majalla" w:hAnsi="Sakkal Majalla" w:cs="Sakkal Majalla"/>
                <w:b/>
                <w:bCs/>
                <w:sz w:val="24"/>
              </w:rPr>
            </w:pPr>
            <w:r w:rsidRPr="00625ED4">
              <w:rPr>
                <w:rFonts w:ascii="Sakkal Majalla" w:eastAsia="Open Sans" w:hAnsi="Sakkal Majalla" w:cs="Sakkal Majalla"/>
                <w:b/>
                <w:bCs/>
                <w:sz w:val="24"/>
                <w:rtl/>
                <w:lang w:eastAsia="ar" w:bidi="ar-MA"/>
              </w:rPr>
              <w:t>المقدمة:</w:t>
            </w:r>
            <w:r w:rsidRPr="00A54363">
              <w:rPr>
                <w:rFonts w:ascii="Sakkal Majalla" w:eastAsia="Open Sans" w:hAnsi="Sakkal Majalla" w:cs="Sakkal Majalla"/>
                <w:sz w:val="24"/>
                <w:rtl/>
                <w:lang w:eastAsia="ar" w:bidi="ar-MA"/>
              </w:rPr>
              <w:t xml:space="preserve"> لخص الموضوعات التي تم تناولها في الدرس السابق.</w:t>
            </w:r>
          </w:p>
          <w:p w14:paraId="115805D2" w14:textId="77777777" w:rsidR="00FD0150" w:rsidRPr="00625ED4" w:rsidRDefault="00FD0150" w:rsidP="009341F0">
            <w:pPr>
              <w:pStyle w:val="Tabletextbullets"/>
              <w:bidi/>
              <w:rPr>
                <w:rFonts w:ascii="Sakkal Majalla" w:hAnsi="Sakkal Majalla" w:cs="Sakkal Majalla"/>
                <w:b/>
                <w:bCs/>
                <w:sz w:val="24"/>
              </w:rPr>
            </w:pPr>
            <w:r w:rsidRPr="00625ED4">
              <w:rPr>
                <w:rFonts w:ascii="Sakkal Majalla" w:eastAsia="Open Sans" w:hAnsi="Sakkal Majalla" w:cs="Sakkal Majalla"/>
                <w:b/>
                <w:bCs/>
                <w:sz w:val="24"/>
                <w:rtl/>
                <w:lang w:eastAsia="ar" w:bidi="ar-MA"/>
              </w:rPr>
              <w:t>مناقشة الفصل:</w:t>
            </w:r>
            <w:r w:rsidRPr="00A54363">
              <w:rPr>
                <w:rFonts w:ascii="Sakkal Majalla" w:eastAsia="Open Sans" w:hAnsi="Sakkal Majalla" w:cs="Sakkal Majalla"/>
                <w:sz w:val="24"/>
                <w:rtl/>
                <w:lang w:eastAsia="ar" w:bidi="ar-MA"/>
              </w:rPr>
              <w:t xml:space="preserve"> يمكن للمتعلمين مناقشة الأنواع المختلفة من العملاء من التمارين في الدرسين الأول والثاني وتحديد احتياجات العملاء وتوقعاتهم لضمان الفهم. </w:t>
            </w:r>
          </w:p>
          <w:p w14:paraId="78E40681" w14:textId="77777777" w:rsidR="00FD0150" w:rsidRPr="00A54363" w:rsidRDefault="00FD0150" w:rsidP="00FD0150">
            <w:pPr>
              <w:pStyle w:val="Tabletextbullets"/>
              <w:numPr>
                <w:ilvl w:val="0"/>
                <w:numId w:val="36"/>
              </w:numPr>
              <w:bidi/>
              <w:rPr>
                <w:rFonts w:ascii="Sakkal Majalla" w:hAnsi="Sakkal Majalla" w:cs="Sakkal Majalla"/>
                <w:sz w:val="24"/>
              </w:rPr>
            </w:pPr>
            <w:r w:rsidRPr="00625ED4">
              <w:rPr>
                <w:rFonts w:ascii="Sakkal Majalla" w:eastAsia="Open Sans" w:hAnsi="Sakkal Majalla" w:cs="Sakkal Majalla"/>
                <w:b/>
                <w:bCs/>
                <w:sz w:val="24"/>
                <w:rtl/>
                <w:lang w:eastAsia="ar" w:bidi="ar-MA"/>
              </w:rPr>
              <w:t>العرض التقديمي من المعلم:</w:t>
            </w:r>
            <w:r w:rsidRPr="00A54363">
              <w:rPr>
                <w:rFonts w:ascii="Sakkal Majalla" w:eastAsia="Open Sans" w:hAnsi="Sakkal Majalla" w:cs="Sakkal Majalla"/>
                <w:sz w:val="24"/>
                <w:rtl/>
                <w:lang w:eastAsia="ar" w:bidi="ar-MA"/>
              </w:rPr>
              <w:t xml:space="preserve"> حول أهمية تجاوز توقعات العملاء سيسمح للمتعلمين بفهم سبب كون هذا جزءًا مهمًا من خدمة العملاء. يمكن أن يبدأ العرض التقديمي بعرض مقطع فيديو أو مقطع على الإنترنت للمتعلمين حول تلبية توقعات العملاء وتجاوزها. تحتوي الصفحة 72 من كتاب الطالب لهذه الوحدة على عوامل تساهم في أهمية تجاوز توقعات العملاء. </w:t>
            </w:r>
          </w:p>
          <w:p w14:paraId="5EDA6C10" w14:textId="77777777" w:rsidR="00FD0150" w:rsidRPr="00A54363" w:rsidRDefault="00FD0150" w:rsidP="00FD0150">
            <w:pPr>
              <w:pStyle w:val="Tabletextbullets"/>
              <w:numPr>
                <w:ilvl w:val="0"/>
                <w:numId w:val="36"/>
              </w:numPr>
              <w:bidi/>
              <w:rPr>
                <w:rFonts w:ascii="Sakkal Majalla" w:hAnsi="Sakkal Majalla" w:cs="Sakkal Majalla"/>
                <w:sz w:val="24"/>
              </w:rPr>
            </w:pPr>
            <w:r w:rsidRPr="00625ED4">
              <w:rPr>
                <w:rFonts w:ascii="Sakkal Majalla" w:eastAsia="Open Sans" w:hAnsi="Sakkal Majalla" w:cs="Sakkal Majalla"/>
                <w:b/>
                <w:bCs/>
                <w:sz w:val="24"/>
                <w:rtl/>
                <w:lang w:eastAsia="ar" w:bidi="ar-MA"/>
              </w:rPr>
              <w:t>العمل الجماعي الصغير:</w:t>
            </w:r>
            <w:r w:rsidRPr="00A54363">
              <w:rPr>
                <w:rFonts w:ascii="Sakkal Majalla" w:eastAsia="Open Sans" w:hAnsi="Sakkal Majalla" w:cs="Sakkal Majalla"/>
                <w:sz w:val="24"/>
                <w:rtl/>
                <w:lang w:eastAsia="ar" w:bidi="ar-MA"/>
              </w:rPr>
              <w:t xml:space="preserve"> في مجموعة صغيرة، اطلب من المتعلمين التفكير فيما يعتقدون بشأن الكيفية التي يجب أن تكون عليها سلوكيات الموظفين وتصرفاتهم المهمة لتحقيق النجاح في خدمة العملاء. يمكن للمتعلمين تقديم أفكارهم إلى الفصل لمناقشتها. تحتوي الشريحة 11 من عرض </w:t>
            </w:r>
            <w:r w:rsidRPr="00A54363">
              <w:rPr>
                <w:rFonts w:ascii="Sakkal Majalla" w:eastAsia="Open Sans" w:hAnsi="Sakkal Majalla" w:cs="Sakkal Majalla"/>
                <w:sz w:val="24"/>
                <w:lang w:val="en-US" w:eastAsia="ar" w:bidi="en-US"/>
              </w:rPr>
              <w:t>PowerPoint</w:t>
            </w:r>
            <w:r w:rsidRPr="00A54363">
              <w:rPr>
                <w:rFonts w:ascii="Sakkal Majalla" w:eastAsia="Open Sans" w:hAnsi="Sakkal Majalla" w:cs="Sakkal Majalla"/>
                <w:sz w:val="24"/>
                <w:rtl/>
                <w:lang w:eastAsia="ar" w:bidi="ar-MA"/>
              </w:rPr>
              <w:t xml:space="preserve"> المصمم لهذه الوحدة على معلومات بشأن خصائص مهارات خدمة العملاء في قطاع الضيافة. </w:t>
            </w:r>
          </w:p>
          <w:p w14:paraId="7C707C8C" w14:textId="2772063C" w:rsidR="00FD0150" w:rsidRPr="00A54363" w:rsidRDefault="00FD0150" w:rsidP="00FD0150">
            <w:pPr>
              <w:pStyle w:val="Tabletextbullets"/>
              <w:numPr>
                <w:ilvl w:val="0"/>
                <w:numId w:val="36"/>
              </w:numPr>
              <w:bidi/>
              <w:rPr>
                <w:rFonts w:ascii="Sakkal Majalla" w:hAnsi="Sakkal Majalla" w:cs="Sakkal Majalla"/>
                <w:sz w:val="24"/>
              </w:rPr>
            </w:pPr>
            <w:r w:rsidRPr="00625ED4">
              <w:rPr>
                <w:rFonts w:ascii="Sakkal Majalla" w:eastAsia="Open Sans" w:hAnsi="Sakkal Majalla" w:cs="Sakkal Majalla"/>
                <w:b/>
                <w:bCs/>
                <w:sz w:val="24"/>
                <w:rtl/>
                <w:lang w:eastAsia="ar" w:bidi="ar-MA"/>
              </w:rPr>
              <w:t>العرض التقديمي من المعلم:</w:t>
            </w:r>
            <w:r w:rsidRPr="00A54363">
              <w:rPr>
                <w:rFonts w:ascii="Sakkal Majalla" w:eastAsia="Open Sans" w:hAnsi="Sakkal Majalla" w:cs="Sakkal Majalla"/>
                <w:sz w:val="24"/>
                <w:rtl/>
                <w:lang w:eastAsia="ar" w:bidi="ar-MA"/>
              </w:rPr>
              <w:t xml:space="preserve"> باستخدام العرض التقديمي، قم بتعريف المتعلمين على فقه خدمة العملاء وأهمية جودة هذه الخدمات والمنتجات. شجع المتعلمين على طرح الأسئلة </w:t>
            </w:r>
            <w:r w:rsidRPr="00A54363">
              <w:rPr>
                <w:rFonts w:ascii="Sakkal Majalla" w:eastAsia="Open Sans" w:hAnsi="Sakkal Majalla" w:cs="Sakkal Majalla"/>
                <w:sz w:val="24"/>
                <w:rtl/>
                <w:lang w:eastAsia="ar" w:bidi="ar-MA"/>
              </w:rPr>
              <w:lastRenderedPageBreak/>
              <w:t xml:space="preserve">لتوضيح فهمهم. يمكن العثور على المصطلحات الأساسية (سياسة خدمة العملاء، والقيم الأساسية، ومعيار خدمة العملاء) المرتبطة بأهمية معرفة الموظفين في الصفحة 74 من كتاب الطالب لهذه الوحدة. يمكن دعم هذا القسم بمقدمة قطاع الضيافة، في الوحدة الأولى، التي تناقش المنتجات والخدمات. </w:t>
            </w:r>
          </w:p>
          <w:p w14:paraId="026705CB" w14:textId="4319C155" w:rsidR="00FD0150" w:rsidRPr="00A54363" w:rsidRDefault="00FD0150" w:rsidP="00FD0150">
            <w:pPr>
              <w:pStyle w:val="Tabletextbullets"/>
              <w:numPr>
                <w:ilvl w:val="0"/>
                <w:numId w:val="36"/>
              </w:numPr>
              <w:bidi/>
              <w:rPr>
                <w:rFonts w:ascii="Sakkal Majalla" w:hAnsi="Sakkal Majalla" w:cs="Sakkal Majalla"/>
                <w:sz w:val="24"/>
              </w:rPr>
            </w:pPr>
            <w:r w:rsidRPr="00625ED4">
              <w:rPr>
                <w:rFonts w:ascii="Sakkal Majalla" w:eastAsia="Open Sans" w:hAnsi="Sakkal Majalla" w:cs="Sakkal Majalla"/>
                <w:b/>
                <w:bCs/>
                <w:sz w:val="24"/>
                <w:rtl/>
                <w:lang w:eastAsia="ar" w:bidi="ar-MA"/>
              </w:rPr>
              <w:t>النشاط الفردي:</w:t>
            </w:r>
            <w:r w:rsidRPr="00A54363">
              <w:rPr>
                <w:rFonts w:ascii="Sakkal Majalla" w:eastAsia="Open Sans" w:hAnsi="Sakkal Majalla" w:cs="Sakkal Majalla"/>
                <w:sz w:val="24"/>
                <w:rtl/>
                <w:lang w:eastAsia="ar" w:bidi="ar-MA"/>
              </w:rPr>
              <w:t xml:space="preserve"> اطلب من المتعلمين سرد أكبر عدد ممكن من الأسباب المختلفة التي تجعل معرفة الموظفين مهمة في خدمة العملاء، وتحويل هذه المعلومات إلى رسم تخطيطي حول الموضوع لعرضه في الفصل. يمكن تقديم لعب الأدوار الجماعية لتوضيح حالات خدمة العملاء والأثر الواقع على العميل إذا أبدى الموظفون القليل من المعرفة بالمنتج أو الخدمة. </w:t>
            </w:r>
          </w:p>
          <w:p w14:paraId="4555E4D5" w14:textId="77777777" w:rsidR="00FD0150" w:rsidRPr="00A54363" w:rsidRDefault="00FD0150" w:rsidP="00FD0150">
            <w:pPr>
              <w:pStyle w:val="Tabletextbullets"/>
              <w:numPr>
                <w:ilvl w:val="0"/>
                <w:numId w:val="36"/>
              </w:numPr>
              <w:bidi/>
              <w:rPr>
                <w:rFonts w:ascii="Sakkal Majalla" w:hAnsi="Sakkal Majalla" w:cs="Sakkal Majalla"/>
                <w:sz w:val="24"/>
              </w:rPr>
            </w:pPr>
            <w:r w:rsidRPr="00625ED4">
              <w:rPr>
                <w:rFonts w:ascii="Sakkal Majalla" w:eastAsia="Open Sans" w:hAnsi="Sakkal Majalla" w:cs="Sakkal Majalla"/>
                <w:b/>
                <w:bCs/>
                <w:sz w:val="24"/>
                <w:rtl/>
                <w:lang w:eastAsia="ar" w:bidi="ar-MA"/>
              </w:rPr>
              <w:t>اختبار المعرفة:</w:t>
            </w:r>
            <w:r w:rsidRPr="00A54363">
              <w:rPr>
                <w:rFonts w:ascii="Sakkal Majalla" w:eastAsia="Open Sans" w:hAnsi="Sakkal Majalla" w:cs="Sakkal Majalla"/>
                <w:sz w:val="24"/>
                <w:rtl/>
                <w:lang w:eastAsia="ar" w:bidi="ar-MA"/>
              </w:rPr>
              <w:t xml:space="preserve"> يكمل المتعلمون بشكلٍ فردي اختبار المعرفة الذي ابتكره المعلم للتحقق من فهم أهداف خدمة العملاء وسماتها. </w:t>
            </w:r>
          </w:p>
          <w:p w14:paraId="0B38A00B" w14:textId="77777777" w:rsidR="00FD0150" w:rsidRPr="00A54363" w:rsidRDefault="00FD0150" w:rsidP="00FD0150">
            <w:pPr>
              <w:pStyle w:val="Tabletextbullets"/>
              <w:numPr>
                <w:ilvl w:val="0"/>
                <w:numId w:val="36"/>
              </w:numPr>
              <w:bidi/>
              <w:rPr>
                <w:rFonts w:ascii="Sakkal Majalla" w:hAnsi="Sakkal Majalla" w:cs="Sakkal Majalla"/>
                <w:sz w:val="24"/>
              </w:rPr>
            </w:pPr>
            <w:r w:rsidRPr="00625ED4">
              <w:rPr>
                <w:rFonts w:ascii="Sakkal Majalla" w:eastAsia="Open Sans" w:hAnsi="Sakkal Majalla" w:cs="Sakkal Majalla"/>
                <w:b/>
                <w:bCs/>
                <w:sz w:val="24"/>
                <w:rtl/>
                <w:lang w:eastAsia="ar" w:bidi="ar-MA"/>
              </w:rPr>
              <w:t>الجلسة العامة:</w:t>
            </w:r>
            <w:r w:rsidRPr="00A54363">
              <w:rPr>
                <w:rFonts w:ascii="Sakkal Majalla" w:eastAsia="Open Sans" w:hAnsi="Sakkal Majalla" w:cs="Sakkal Majalla"/>
                <w:sz w:val="24"/>
                <w:rtl/>
                <w:lang w:eastAsia="ar" w:bidi="ar-MA"/>
              </w:rPr>
              <w:t xml:space="preserve"> جلسة أسئلة وأجوبة للتحقق من التعلم.</w:t>
            </w:r>
          </w:p>
        </w:tc>
        <w:tc>
          <w:tcPr>
            <w:tcW w:w="2269" w:type="dxa"/>
            <w:shd w:val="clear" w:color="auto" w:fill="auto"/>
          </w:tcPr>
          <w:p w14:paraId="16607641" w14:textId="737E3230" w:rsidR="00FD0150" w:rsidRPr="00A54363" w:rsidRDefault="00FD0150" w:rsidP="00FD0150">
            <w:pPr>
              <w:pStyle w:val="Tabletextbullets"/>
              <w:bidi/>
              <w:rPr>
                <w:rFonts w:ascii="Sakkal Majalla" w:hAnsi="Sakkal Majalla" w:cs="Sakkal Majalla"/>
                <w:sz w:val="24"/>
              </w:rPr>
            </w:pPr>
            <w:r w:rsidRPr="00A54363">
              <w:rPr>
                <w:rFonts w:ascii="Sakkal Majalla" w:eastAsia="Open Sans" w:hAnsi="Sakkal Majalla" w:cs="Sakkal Majalla"/>
                <w:sz w:val="24"/>
                <w:rtl/>
                <w:lang w:eastAsia="ar" w:bidi="ar-MA"/>
              </w:rPr>
              <w:lastRenderedPageBreak/>
              <w:t>المواصفات الوحدة</w:t>
            </w:r>
          </w:p>
          <w:p w14:paraId="0DA54E31" w14:textId="14621B20" w:rsidR="00FD0150" w:rsidRPr="00A54363" w:rsidRDefault="00FD0150" w:rsidP="00FD0150">
            <w:pPr>
              <w:pStyle w:val="Tabletextbullets"/>
              <w:bidi/>
              <w:rPr>
                <w:rFonts w:ascii="Sakkal Majalla" w:hAnsi="Sakkal Majalla" w:cs="Sakkal Majalla"/>
                <w:sz w:val="24"/>
              </w:rPr>
            </w:pPr>
            <w:r w:rsidRPr="00625ED4">
              <w:rPr>
                <w:rFonts w:ascii="Sakkal Majalla" w:eastAsia="Open Sans" w:hAnsi="Sakkal Majalla" w:cs="Sakkal Majalla"/>
                <w:b/>
                <w:bCs/>
                <w:sz w:val="24"/>
                <w:rtl/>
                <w:lang w:eastAsia="ar" w:bidi="ar-MA"/>
              </w:rPr>
              <w:t>العرض التقديمي من المعلم</w:t>
            </w:r>
          </w:p>
          <w:p w14:paraId="19B57895" w14:textId="1F8392DE" w:rsidR="00FD0150" w:rsidRPr="00A54363" w:rsidRDefault="00FD0150" w:rsidP="00FD0150">
            <w:pPr>
              <w:pStyle w:val="Tabletextbullets"/>
              <w:bidi/>
              <w:rPr>
                <w:rFonts w:ascii="Sakkal Majalla" w:hAnsi="Sakkal Majalla" w:cs="Sakkal Majalla"/>
                <w:sz w:val="24"/>
              </w:rPr>
            </w:pPr>
            <w:r w:rsidRPr="00A54363">
              <w:rPr>
                <w:rFonts w:ascii="Sakkal Majalla" w:eastAsia="Open Sans" w:hAnsi="Sakkal Majalla" w:cs="Sakkal Majalla"/>
                <w:sz w:val="24"/>
                <w:rtl/>
                <w:lang w:eastAsia="ar" w:bidi="ar-MA"/>
              </w:rPr>
              <w:t>ورقة النشاط</w:t>
            </w:r>
          </w:p>
          <w:p w14:paraId="61DFAA3E" w14:textId="1DB7AB46" w:rsidR="00FD0150" w:rsidRPr="00A54363" w:rsidRDefault="00FD0150" w:rsidP="00FD0150">
            <w:pPr>
              <w:pStyle w:val="Tabletextbullets"/>
              <w:bidi/>
              <w:rPr>
                <w:rFonts w:ascii="Sakkal Majalla" w:hAnsi="Sakkal Majalla" w:cs="Sakkal Majalla"/>
                <w:sz w:val="24"/>
              </w:rPr>
            </w:pPr>
            <w:r w:rsidRPr="00625ED4">
              <w:rPr>
                <w:rFonts w:ascii="Sakkal Majalla" w:eastAsia="Open Sans" w:hAnsi="Sakkal Majalla" w:cs="Sakkal Majalla"/>
                <w:b/>
                <w:bCs/>
                <w:sz w:val="24"/>
                <w:rtl/>
                <w:lang w:eastAsia="ar" w:bidi="ar-MA"/>
              </w:rPr>
              <w:t>اختبار المعرفة</w:t>
            </w:r>
          </w:p>
          <w:p w14:paraId="5C92FC9D" w14:textId="77777777" w:rsidR="00FD0150" w:rsidRPr="00A54363" w:rsidRDefault="00FD0150" w:rsidP="00FD0150">
            <w:pPr>
              <w:pStyle w:val="Tabletextbullets"/>
              <w:bidi/>
              <w:rPr>
                <w:rFonts w:ascii="Sakkal Majalla" w:hAnsi="Sakkal Majalla" w:cs="Sakkal Majalla"/>
                <w:sz w:val="24"/>
              </w:rPr>
            </w:pPr>
            <w:r w:rsidRPr="00A54363">
              <w:rPr>
                <w:rFonts w:ascii="Sakkal Majalla" w:eastAsia="Open Sans" w:hAnsi="Sakkal Majalla" w:cs="Sakkal Majalla"/>
                <w:sz w:val="24"/>
                <w:rtl/>
                <w:lang w:eastAsia="ar" w:bidi="ar-MA"/>
              </w:rPr>
              <w:t>كتاب الطالب</w:t>
            </w:r>
          </w:p>
          <w:p w14:paraId="0DF2090D" w14:textId="77777777" w:rsidR="00FD0150" w:rsidRPr="00A54363" w:rsidRDefault="00FD0150" w:rsidP="00FD0150">
            <w:pPr>
              <w:pStyle w:val="Tabletextbullets"/>
              <w:bidi/>
              <w:rPr>
                <w:rFonts w:ascii="Sakkal Majalla" w:hAnsi="Sakkal Majalla" w:cs="Sakkal Majalla"/>
                <w:sz w:val="24"/>
              </w:rPr>
            </w:pPr>
            <w:r w:rsidRPr="00A54363">
              <w:rPr>
                <w:rFonts w:ascii="Sakkal Majalla" w:eastAsia="Open Sans" w:hAnsi="Sakkal Majalla" w:cs="Sakkal Majalla"/>
                <w:sz w:val="24"/>
                <w:lang w:val="en-US" w:eastAsia="ar" w:bidi="en-US"/>
              </w:rPr>
              <w:t>PowerPoint</w:t>
            </w:r>
          </w:p>
          <w:p w14:paraId="77346FA3" w14:textId="672D6915" w:rsidR="00FD0150" w:rsidRPr="00A54363" w:rsidRDefault="00FD0150" w:rsidP="00FD0150">
            <w:pPr>
              <w:pStyle w:val="Tabletextbullets"/>
              <w:bidi/>
              <w:rPr>
                <w:rFonts w:ascii="Sakkal Majalla" w:hAnsi="Sakkal Majalla" w:cs="Sakkal Majalla"/>
                <w:sz w:val="24"/>
              </w:rPr>
            </w:pPr>
            <w:r w:rsidRPr="00A54363">
              <w:rPr>
                <w:rFonts w:ascii="Sakkal Majalla" w:eastAsia="Open Sans" w:hAnsi="Sakkal Majalla" w:cs="Sakkal Majalla"/>
                <w:sz w:val="24"/>
                <w:rtl/>
                <w:lang w:eastAsia="ar" w:bidi="ar-MA"/>
              </w:rPr>
              <w:t>عرض تقديمي لهذه الوحدة.</w:t>
            </w:r>
          </w:p>
          <w:p w14:paraId="31ABA837" w14:textId="77777777" w:rsidR="00FD0150" w:rsidRPr="00A54363" w:rsidRDefault="00FD0150" w:rsidP="009341F0">
            <w:pPr>
              <w:pStyle w:val="Activitytype"/>
              <w:bidi/>
              <w:rPr>
                <w:rFonts w:ascii="Sakkal Majalla" w:hAnsi="Sakkal Majalla" w:cs="Sakkal Majalla"/>
                <w:b w:val="0"/>
                <w:bCs/>
                <w:sz w:val="24"/>
                <w:szCs w:val="24"/>
              </w:rPr>
            </w:pPr>
          </w:p>
          <w:p w14:paraId="21612451" w14:textId="77777777" w:rsidR="00FD0150" w:rsidRPr="00625ED4" w:rsidRDefault="00FD0150" w:rsidP="009341F0">
            <w:pPr>
              <w:pStyle w:val="Activitytype"/>
              <w:bidi/>
              <w:rPr>
                <w:rFonts w:ascii="Sakkal Majalla" w:hAnsi="Sakkal Majalla" w:cs="Sakkal Majalla"/>
                <w:bCs/>
                <w:sz w:val="24"/>
                <w:szCs w:val="24"/>
              </w:rPr>
            </w:pPr>
          </w:p>
        </w:tc>
      </w:tr>
      <w:tr w:rsidR="00FD0150" w:rsidRPr="00A54363" w14:paraId="75B353FB" w14:textId="77777777" w:rsidTr="009341F0">
        <w:trPr>
          <w:trHeight w:val="706"/>
        </w:trPr>
        <w:tc>
          <w:tcPr>
            <w:tcW w:w="1100" w:type="dxa"/>
            <w:shd w:val="clear" w:color="auto" w:fill="auto"/>
          </w:tcPr>
          <w:p w14:paraId="6FC36432" w14:textId="77777777" w:rsidR="00FD0150" w:rsidRPr="00A54363" w:rsidRDefault="00FD0150" w:rsidP="009341F0">
            <w:pPr>
              <w:pStyle w:val="Lessonnumber"/>
              <w:bidi/>
              <w:rPr>
                <w:rFonts w:ascii="Sakkal Majalla" w:hAnsi="Sakkal Majalla" w:cs="Sakkal Majalla"/>
                <w:sz w:val="24"/>
              </w:rPr>
            </w:pPr>
            <w:r w:rsidRPr="00A54363">
              <w:rPr>
                <w:rFonts w:ascii="Sakkal Majalla" w:eastAsia="Open Sans" w:hAnsi="Sakkal Majalla" w:cs="Sakkal Majalla"/>
                <w:sz w:val="24"/>
                <w:rtl/>
                <w:lang w:eastAsia="ar" w:bidi="ar-MA"/>
              </w:rPr>
              <w:t>4</w:t>
            </w:r>
          </w:p>
        </w:tc>
        <w:tc>
          <w:tcPr>
            <w:tcW w:w="2693" w:type="dxa"/>
            <w:shd w:val="clear" w:color="auto" w:fill="auto"/>
          </w:tcPr>
          <w:p w14:paraId="35E7B6DE" w14:textId="77777777" w:rsidR="00FD0150" w:rsidRPr="00A54363" w:rsidRDefault="00FD0150" w:rsidP="009341F0">
            <w:pPr>
              <w:pStyle w:val="Tabletext"/>
              <w:bidi/>
              <w:rPr>
                <w:rFonts w:ascii="Sakkal Majalla" w:hAnsi="Sakkal Majalla" w:cs="Sakkal Majalla"/>
                <w:b/>
                <w:bCs/>
                <w:sz w:val="24"/>
                <w:szCs w:val="24"/>
              </w:rPr>
            </w:pPr>
            <w:r w:rsidRPr="00A54363">
              <w:rPr>
                <w:rFonts w:ascii="Sakkal Majalla" w:eastAsia="Open Sans" w:hAnsi="Sakkal Majalla" w:cs="Sakkal Majalla"/>
                <w:sz w:val="24"/>
                <w:szCs w:val="24"/>
                <w:rtl/>
                <w:lang w:eastAsia="ar" w:bidi="ar-MA"/>
              </w:rPr>
              <w:t>(أ3) أهمية الإجراءات التنظيمية لخدمة العملاء</w:t>
            </w:r>
          </w:p>
        </w:tc>
        <w:tc>
          <w:tcPr>
            <w:tcW w:w="1305" w:type="dxa"/>
            <w:shd w:val="clear" w:color="auto" w:fill="auto"/>
          </w:tcPr>
          <w:p w14:paraId="155F4149" w14:textId="77777777" w:rsidR="00FD0150" w:rsidRPr="00A54363" w:rsidRDefault="00FD0150" w:rsidP="009341F0">
            <w:pPr>
              <w:pStyle w:val="Tabletext"/>
              <w:bidi/>
              <w:rPr>
                <w:rFonts w:ascii="Sakkal Majalla" w:hAnsi="Sakkal Majalla" w:cs="Sakkal Majalla"/>
                <w:b/>
                <w:bCs/>
                <w:sz w:val="24"/>
                <w:szCs w:val="24"/>
              </w:rPr>
            </w:pPr>
            <w:r w:rsidRPr="00625ED4">
              <w:rPr>
                <w:rFonts w:ascii="Sakkal Majalla" w:eastAsia="Open Sans" w:hAnsi="Sakkal Majalla" w:cs="Sakkal Majalla"/>
                <w:b/>
                <w:bCs/>
                <w:sz w:val="24"/>
                <w:szCs w:val="24"/>
                <w:rtl/>
                <w:lang w:eastAsia="ar" w:bidi="ar-MA"/>
              </w:rPr>
              <w:t>العمل الجماعي</w:t>
            </w:r>
          </w:p>
        </w:tc>
        <w:tc>
          <w:tcPr>
            <w:tcW w:w="6776" w:type="dxa"/>
            <w:shd w:val="clear" w:color="auto" w:fill="auto"/>
          </w:tcPr>
          <w:p w14:paraId="025850CF" w14:textId="65E66B46" w:rsidR="00FD0150" w:rsidRPr="00625ED4" w:rsidRDefault="00FD0150" w:rsidP="00FD0150">
            <w:pPr>
              <w:pStyle w:val="Tabletextbullets"/>
              <w:numPr>
                <w:ilvl w:val="0"/>
                <w:numId w:val="36"/>
              </w:numPr>
              <w:bidi/>
              <w:rPr>
                <w:rFonts w:ascii="Sakkal Majalla" w:hAnsi="Sakkal Majalla" w:cs="Sakkal Majalla"/>
                <w:b/>
                <w:bCs/>
                <w:sz w:val="24"/>
              </w:rPr>
            </w:pPr>
            <w:r w:rsidRPr="00625ED4">
              <w:rPr>
                <w:rFonts w:ascii="Sakkal Majalla" w:eastAsia="Open Sans" w:hAnsi="Sakkal Majalla" w:cs="Sakkal Majalla"/>
                <w:b/>
                <w:bCs/>
                <w:sz w:val="24"/>
                <w:rtl/>
                <w:lang w:eastAsia="ar" w:bidi="ar-MA"/>
              </w:rPr>
              <w:t>العرض التقديمي من المعلم:</w:t>
            </w:r>
            <w:r w:rsidRPr="00A54363">
              <w:rPr>
                <w:rFonts w:ascii="Sakkal Majalla" w:eastAsia="Open Sans" w:hAnsi="Sakkal Majalla" w:cs="Sakkal Majalla"/>
                <w:sz w:val="24"/>
                <w:rtl/>
                <w:lang w:eastAsia="ar" w:bidi="ar-MA"/>
              </w:rPr>
              <w:t xml:space="preserve"> عرض موضوع الإجراءات التنظيمية لخدمة العملاء على الفصل مع المناقشة. اختبر معرفة المتعلم من خلال إعطائه ورقة عمل من تصميم المعلم حول التعامل مع الشكاوى. تحدد الصفحة 75 من كتاب الطالب لهذه الوحدة المصطلح الرئيسي للإجراءات التنظيمية وتعطي معلومات عن أهمية الإجراءات التنظيمية لخدمة العملاء.</w:t>
            </w:r>
          </w:p>
          <w:p w14:paraId="1120CD06" w14:textId="77777777" w:rsidR="00FD0150" w:rsidRPr="00625ED4" w:rsidRDefault="00FD0150" w:rsidP="00FD0150">
            <w:pPr>
              <w:pStyle w:val="Tabletextbullets"/>
              <w:numPr>
                <w:ilvl w:val="0"/>
                <w:numId w:val="36"/>
              </w:numPr>
              <w:bidi/>
              <w:rPr>
                <w:rFonts w:ascii="Sakkal Majalla" w:hAnsi="Sakkal Majalla" w:cs="Sakkal Majalla"/>
                <w:b/>
                <w:bCs/>
                <w:sz w:val="24"/>
              </w:rPr>
            </w:pPr>
            <w:r w:rsidRPr="00625ED4">
              <w:rPr>
                <w:rFonts w:ascii="Sakkal Majalla" w:eastAsia="Open Sans" w:hAnsi="Sakkal Majalla" w:cs="Sakkal Majalla"/>
                <w:b/>
                <w:bCs/>
                <w:sz w:val="24"/>
                <w:rtl/>
                <w:lang w:eastAsia="ar" w:bidi="ar-MA"/>
              </w:rPr>
              <w:t xml:space="preserve">العمل الجماعي الصغير: </w:t>
            </w:r>
            <w:r w:rsidRPr="00A54363">
              <w:rPr>
                <w:rFonts w:ascii="Sakkal Majalla" w:eastAsia="Open Sans" w:hAnsi="Sakkal Majalla" w:cs="Sakkal Majalla"/>
                <w:sz w:val="24"/>
                <w:rtl/>
                <w:lang w:eastAsia="ar" w:bidi="ar-MA"/>
              </w:rPr>
              <w:t xml:space="preserve">اطلب من المتعلمين مناقشة الفوائد التي تعود على الشركة من تجاوز التوقعات. يمكن للمتعلمين، في أزواج، تصميم مخطط بياني لإظهار مدى ارتباط تجاوز توقعات العملاء بزيادة الربح أو تحسين السمعة للشركة. يمكن للمتعلمين تقديم الرسوم البيانية إلى الفصل، تأكيدًا للتعلم.  </w:t>
            </w:r>
          </w:p>
          <w:p w14:paraId="32661F06" w14:textId="77777777" w:rsidR="00FD0150" w:rsidRPr="00625ED4" w:rsidRDefault="00FD0150" w:rsidP="00FD0150">
            <w:pPr>
              <w:pStyle w:val="Tabletextbullets"/>
              <w:numPr>
                <w:ilvl w:val="0"/>
                <w:numId w:val="36"/>
              </w:numPr>
              <w:bidi/>
              <w:rPr>
                <w:rFonts w:ascii="Sakkal Majalla" w:hAnsi="Sakkal Majalla" w:cs="Sakkal Majalla"/>
                <w:b/>
                <w:bCs/>
                <w:sz w:val="24"/>
              </w:rPr>
            </w:pPr>
            <w:r w:rsidRPr="00625ED4">
              <w:rPr>
                <w:rFonts w:ascii="Sakkal Majalla" w:eastAsia="Open Sans" w:hAnsi="Sakkal Majalla" w:cs="Sakkal Majalla"/>
                <w:b/>
                <w:bCs/>
                <w:sz w:val="24"/>
                <w:rtl/>
                <w:lang w:eastAsia="ar" w:bidi="ar-MA"/>
              </w:rPr>
              <w:t xml:space="preserve">النشاط الزوجي: </w:t>
            </w:r>
            <w:r w:rsidRPr="00A54363">
              <w:rPr>
                <w:rFonts w:ascii="Sakkal Majalla" w:eastAsia="Open Sans" w:hAnsi="Sakkal Majalla" w:cs="Sakkal Majalla"/>
                <w:sz w:val="24"/>
                <w:rtl/>
                <w:lang w:eastAsia="ar" w:bidi="ar-MA"/>
              </w:rPr>
              <w:t xml:space="preserve">اطلب من المتعلمين التفكير في خدمة العملاء في الشركات التي لديهم خبرة بها عند إجراء حجز أو تقديم شكوى. يمكن منح المتعلمين شركة ضيافة كبيرة للبحث عنها على الإنترنت وتسجيل أي إجراءات لخدمة العملاء. يمكن للمتعلمين تقديم ملاحظات إلى الفصل </w:t>
            </w:r>
            <w:r w:rsidRPr="00A54363">
              <w:rPr>
                <w:rFonts w:ascii="Sakkal Majalla" w:eastAsia="Open Sans" w:hAnsi="Sakkal Majalla" w:cs="Sakkal Majalla"/>
                <w:sz w:val="24"/>
                <w:rtl/>
                <w:lang w:eastAsia="ar" w:bidi="ar-MA"/>
              </w:rPr>
              <w:lastRenderedPageBreak/>
              <w:t xml:space="preserve">لتحديد أي اتجاهات مشتركة. قد تكون هذه الاتجاهات عبارة عن سياسات الحجز أو سياسات الإلغاء. </w:t>
            </w:r>
          </w:p>
          <w:p w14:paraId="12C0EA5F" w14:textId="77777777" w:rsidR="00FD0150" w:rsidRPr="00625ED4" w:rsidRDefault="00FD0150" w:rsidP="00FD0150">
            <w:pPr>
              <w:pStyle w:val="Tabletextbullets"/>
              <w:numPr>
                <w:ilvl w:val="0"/>
                <w:numId w:val="36"/>
              </w:numPr>
              <w:bidi/>
              <w:rPr>
                <w:rFonts w:ascii="Sakkal Majalla" w:hAnsi="Sakkal Majalla" w:cs="Sakkal Majalla"/>
                <w:b/>
                <w:bCs/>
                <w:sz w:val="24"/>
              </w:rPr>
            </w:pPr>
            <w:r w:rsidRPr="00625ED4">
              <w:rPr>
                <w:rFonts w:ascii="Sakkal Majalla" w:eastAsia="Open Sans" w:hAnsi="Sakkal Majalla" w:cs="Sakkal Majalla"/>
                <w:b/>
                <w:bCs/>
                <w:sz w:val="24"/>
                <w:rtl/>
                <w:lang w:eastAsia="ar" w:bidi="ar-MA"/>
              </w:rPr>
              <w:t>العمل الجماعي الصغير:</w:t>
            </w:r>
            <w:r w:rsidRPr="00A54363">
              <w:rPr>
                <w:rFonts w:ascii="Sakkal Majalla" w:eastAsia="Open Sans" w:hAnsi="Sakkal Majalla" w:cs="Sakkal Majalla"/>
                <w:sz w:val="24"/>
                <w:rtl/>
                <w:lang w:eastAsia="ar" w:bidi="ar-MA"/>
              </w:rPr>
              <w:t xml:space="preserve"> اجعل المتعلمين يسجلون الفوائد التي تعود على شركات الضيافة بعد الإجراءات الخاصة بخدمة العملاء، وشجع المتعلمين على مناقشة الأعمال المتكررة، والسمعة التجارية، ورضا العملاء، ورضا الموظفين عن الوظيفية. تغطي الشريحة 12 من عرض </w:t>
            </w:r>
            <w:r w:rsidRPr="00A54363">
              <w:rPr>
                <w:rFonts w:ascii="Sakkal Majalla" w:eastAsia="Open Sans" w:hAnsi="Sakkal Majalla" w:cs="Sakkal Majalla"/>
                <w:sz w:val="24"/>
                <w:lang w:val="en-US" w:eastAsia="ar" w:bidi="en-US"/>
              </w:rPr>
              <w:t>PowerPoint</w:t>
            </w:r>
            <w:r w:rsidRPr="00A54363">
              <w:rPr>
                <w:rFonts w:ascii="Sakkal Majalla" w:eastAsia="Open Sans" w:hAnsi="Sakkal Majalla" w:cs="Sakkal Majalla"/>
                <w:sz w:val="24"/>
                <w:rtl/>
                <w:lang w:eastAsia="ar" w:bidi="ar-MA"/>
              </w:rPr>
              <w:t xml:space="preserve"> المصمم لهذه الوحدة أهمية الإجراءات التنظيمية لخدمة العملاء بمزيد من التفصيل.</w:t>
            </w:r>
          </w:p>
          <w:p w14:paraId="0DEBF30A" w14:textId="77777777" w:rsidR="00FD0150" w:rsidRPr="00625ED4" w:rsidRDefault="00FD0150" w:rsidP="00FD0150">
            <w:pPr>
              <w:pStyle w:val="Tabletextbullets"/>
              <w:numPr>
                <w:ilvl w:val="0"/>
                <w:numId w:val="36"/>
              </w:numPr>
              <w:bidi/>
              <w:rPr>
                <w:rFonts w:ascii="Sakkal Majalla" w:hAnsi="Sakkal Majalla" w:cs="Sakkal Majalla"/>
                <w:b/>
                <w:bCs/>
                <w:sz w:val="24"/>
              </w:rPr>
            </w:pPr>
            <w:r w:rsidRPr="00625ED4">
              <w:rPr>
                <w:rFonts w:ascii="Sakkal Majalla" w:eastAsia="Open Sans" w:hAnsi="Sakkal Majalla" w:cs="Sakkal Majalla"/>
                <w:b/>
                <w:bCs/>
                <w:sz w:val="24"/>
                <w:rtl/>
                <w:lang w:eastAsia="ar" w:bidi="ar-MA"/>
              </w:rPr>
              <w:t>مناقشة الفصل:</w:t>
            </w:r>
            <w:r w:rsidRPr="00A54363">
              <w:rPr>
                <w:rFonts w:ascii="Sakkal Majalla" w:eastAsia="Open Sans" w:hAnsi="Sakkal Majalla" w:cs="Sakkal Majalla"/>
                <w:sz w:val="24"/>
                <w:rtl/>
                <w:lang w:eastAsia="ar" w:bidi="ar-MA"/>
              </w:rPr>
              <w:t xml:space="preserve"> يناقش المتعلمون معيار خدمة العملاء هذا لتأكيد الفهم. تغطي الصفحات 75-77 من كتاب الطالب لهذه الوحدة معيار خدمة العملاء والفوائد التي تعود على الشركة.</w:t>
            </w:r>
          </w:p>
          <w:p w14:paraId="2FD786C6" w14:textId="77777777" w:rsidR="00FD0150" w:rsidRPr="00625ED4" w:rsidRDefault="00FD0150" w:rsidP="00FD0150">
            <w:pPr>
              <w:pStyle w:val="Tabletextbullets"/>
              <w:numPr>
                <w:ilvl w:val="0"/>
                <w:numId w:val="36"/>
              </w:numPr>
              <w:bidi/>
              <w:rPr>
                <w:rFonts w:ascii="Sakkal Majalla" w:hAnsi="Sakkal Majalla" w:cs="Sakkal Majalla"/>
                <w:b/>
                <w:bCs/>
                <w:sz w:val="24"/>
              </w:rPr>
            </w:pPr>
            <w:r w:rsidRPr="00625ED4">
              <w:rPr>
                <w:rFonts w:ascii="Sakkal Majalla" w:eastAsia="Open Sans" w:hAnsi="Sakkal Majalla" w:cs="Sakkal Majalla"/>
                <w:b/>
                <w:bCs/>
                <w:sz w:val="24"/>
                <w:rtl/>
                <w:lang w:eastAsia="ar" w:bidi="ar-MA"/>
              </w:rPr>
              <w:t>الجلسة العامة:</w:t>
            </w:r>
            <w:r w:rsidRPr="00A54363">
              <w:rPr>
                <w:rFonts w:ascii="Sakkal Majalla" w:eastAsia="Open Sans" w:hAnsi="Sakkal Majalla" w:cs="Sakkal Majalla"/>
                <w:sz w:val="24"/>
                <w:rtl/>
                <w:lang w:eastAsia="ar" w:bidi="ar-MA"/>
              </w:rPr>
              <w:t xml:space="preserve"> جلسة أسئلة وأجوبة للتحقق من التعلم.</w:t>
            </w:r>
          </w:p>
        </w:tc>
        <w:tc>
          <w:tcPr>
            <w:tcW w:w="2269" w:type="dxa"/>
            <w:shd w:val="clear" w:color="auto" w:fill="auto"/>
          </w:tcPr>
          <w:p w14:paraId="7A5A1FFC" w14:textId="67AAAAF2" w:rsidR="00FD0150" w:rsidRPr="00A54363" w:rsidRDefault="00FD0150" w:rsidP="00FD0150">
            <w:pPr>
              <w:pStyle w:val="Tabletextbullets"/>
              <w:bidi/>
              <w:rPr>
                <w:rFonts w:ascii="Sakkal Majalla" w:hAnsi="Sakkal Majalla" w:cs="Sakkal Majalla"/>
                <w:sz w:val="24"/>
              </w:rPr>
            </w:pPr>
            <w:r w:rsidRPr="00A54363">
              <w:rPr>
                <w:rFonts w:ascii="Sakkal Majalla" w:eastAsia="Open Sans" w:hAnsi="Sakkal Majalla" w:cs="Sakkal Majalla"/>
                <w:sz w:val="24"/>
                <w:rtl/>
                <w:lang w:eastAsia="ar" w:bidi="ar-MA"/>
              </w:rPr>
              <w:lastRenderedPageBreak/>
              <w:t>المواصفات الوحدة</w:t>
            </w:r>
          </w:p>
          <w:p w14:paraId="6E8A0061" w14:textId="021E48CA" w:rsidR="00FD0150" w:rsidRPr="00A54363" w:rsidRDefault="00FD0150" w:rsidP="00FD0150">
            <w:pPr>
              <w:pStyle w:val="Tabletextbullets"/>
              <w:bidi/>
              <w:rPr>
                <w:rFonts w:ascii="Sakkal Majalla" w:hAnsi="Sakkal Majalla" w:cs="Sakkal Majalla"/>
                <w:sz w:val="24"/>
              </w:rPr>
            </w:pPr>
            <w:r w:rsidRPr="00625ED4">
              <w:rPr>
                <w:rFonts w:ascii="Sakkal Majalla" w:eastAsia="Open Sans" w:hAnsi="Sakkal Majalla" w:cs="Sakkal Majalla"/>
                <w:b/>
                <w:bCs/>
                <w:sz w:val="24"/>
                <w:rtl/>
                <w:lang w:eastAsia="ar" w:bidi="ar-MA"/>
              </w:rPr>
              <w:t>العرض التقديمي من المعلم</w:t>
            </w:r>
          </w:p>
          <w:p w14:paraId="3F3D7091" w14:textId="1934B654" w:rsidR="00FD0150" w:rsidRPr="00A54363" w:rsidRDefault="00FD0150" w:rsidP="00FD0150">
            <w:pPr>
              <w:pStyle w:val="Tabletextbullets"/>
              <w:bidi/>
              <w:rPr>
                <w:rFonts w:ascii="Sakkal Majalla" w:hAnsi="Sakkal Majalla" w:cs="Sakkal Majalla"/>
                <w:sz w:val="24"/>
              </w:rPr>
            </w:pPr>
            <w:r w:rsidRPr="00A54363">
              <w:rPr>
                <w:rFonts w:ascii="Sakkal Majalla" w:eastAsia="Open Sans" w:hAnsi="Sakkal Majalla" w:cs="Sakkal Majalla"/>
                <w:sz w:val="24"/>
                <w:rtl/>
                <w:lang w:eastAsia="ar" w:bidi="ar-MA"/>
              </w:rPr>
              <w:t>ورقة النشاط</w:t>
            </w:r>
          </w:p>
          <w:p w14:paraId="331430BC" w14:textId="77777777" w:rsidR="00FD0150" w:rsidRPr="00A54363" w:rsidRDefault="00FD0150" w:rsidP="00FD0150">
            <w:pPr>
              <w:pStyle w:val="Tabletextbullets"/>
              <w:bidi/>
              <w:rPr>
                <w:rFonts w:ascii="Sakkal Majalla" w:hAnsi="Sakkal Majalla" w:cs="Sakkal Majalla"/>
                <w:sz w:val="24"/>
              </w:rPr>
            </w:pPr>
            <w:r w:rsidRPr="00A54363">
              <w:rPr>
                <w:rFonts w:ascii="Sakkal Majalla" w:eastAsia="Open Sans" w:hAnsi="Sakkal Majalla" w:cs="Sakkal Majalla"/>
                <w:sz w:val="24"/>
                <w:rtl/>
                <w:lang w:eastAsia="ar" w:bidi="ar-MA"/>
              </w:rPr>
              <w:t>كتاب الطالب</w:t>
            </w:r>
          </w:p>
          <w:p w14:paraId="289E6FC5" w14:textId="77777777" w:rsidR="00FD0150" w:rsidRPr="00A54363" w:rsidRDefault="00FD0150" w:rsidP="00FD0150">
            <w:pPr>
              <w:pStyle w:val="Tabletextbullets"/>
              <w:bidi/>
              <w:rPr>
                <w:rFonts w:ascii="Sakkal Majalla" w:hAnsi="Sakkal Majalla" w:cs="Sakkal Majalla"/>
                <w:sz w:val="24"/>
              </w:rPr>
            </w:pPr>
            <w:r w:rsidRPr="00A54363">
              <w:rPr>
                <w:rFonts w:ascii="Sakkal Majalla" w:eastAsia="Open Sans" w:hAnsi="Sakkal Majalla" w:cs="Sakkal Majalla"/>
                <w:sz w:val="24"/>
                <w:lang w:val="en-US" w:eastAsia="ar" w:bidi="en-US"/>
              </w:rPr>
              <w:t>PowerPoint</w:t>
            </w:r>
          </w:p>
          <w:p w14:paraId="6D32FCA5" w14:textId="3651E668" w:rsidR="00FD0150" w:rsidRPr="00A54363" w:rsidRDefault="00FD0150" w:rsidP="00FD0150">
            <w:pPr>
              <w:pStyle w:val="Tabletextbullets"/>
              <w:bidi/>
              <w:rPr>
                <w:rFonts w:ascii="Sakkal Majalla" w:hAnsi="Sakkal Majalla" w:cs="Sakkal Majalla"/>
                <w:sz w:val="24"/>
              </w:rPr>
            </w:pPr>
            <w:r w:rsidRPr="00A54363">
              <w:rPr>
                <w:rFonts w:ascii="Sakkal Majalla" w:eastAsia="Open Sans" w:hAnsi="Sakkal Majalla" w:cs="Sakkal Majalla"/>
                <w:sz w:val="24"/>
                <w:rtl/>
                <w:lang w:eastAsia="ar" w:bidi="ar-MA"/>
              </w:rPr>
              <w:t>عرض تقديمي لهذه الوحدة.</w:t>
            </w:r>
          </w:p>
          <w:p w14:paraId="5813410C" w14:textId="77777777" w:rsidR="00FD0150" w:rsidRPr="00625ED4" w:rsidRDefault="00FD0150" w:rsidP="009341F0">
            <w:pPr>
              <w:pStyle w:val="Activitytype"/>
              <w:bidi/>
              <w:rPr>
                <w:rFonts w:ascii="Sakkal Majalla" w:hAnsi="Sakkal Majalla" w:cs="Sakkal Majalla"/>
                <w:bCs/>
                <w:sz w:val="24"/>
                <w:szCs w:val="24"/>
              </w:rPr>
            </w:pPr>
          </w:p>
        </w:tc>
      </w:tr>
      <w:tr w:rsidR="00FD0150" w:rsidRPr="00A54363" w14:paraId="4A1EFDC5" w14:textId="77777777" w:rsidTr="009341F0">
        <w:trPr>
          <w:trHeight w:val="706"/>
        </w:trPr>
        <w:tc>
          <w:tcPr>
            <w:tcW w:w="1100" w:type="dxa"/>
            <w:shd w:val="clear" w:color="auto" w:fill="auto"/>
          </w:tcPr>
          <w:p w14:paraId="7BA9B03A" w14:textId="77777777" w:rsidR="00FD0150" w:rsidRPr="00A54363" w:rsidRDefault="00FD0150" w:rsidP="009341F0">
            <w:pPr>
              <w:pStyle w:val="Lessonnumber"/>
              <w:bidi/>
              <w:rPr>
                <w:rFonts w:ascii="Sakkal Majalla" w:hAnsi="Sakkal Majalla" w:cs="Sakkal Majalla"/>
                <w:sz w:val="24"/>
              </w:rPr>
            </w:pPr>
            <w:r w:rsidRPr="00A54363">
              <w:rPr>
                <w:rFonts w:ascii="Sakkal Majalla" w:eastAsia="Open Sans" w:hAnsi="Sakkal Majalla" w:cs="Sakkal Majalla"/>
                <w:sz w:val="24"/>
                <w:rtl/>
                <w:lang w:eastAsia="ar" w:bidi="ar-MA"/>
              </w:rPr>
              <w:t>5</w:t>
            </w:r>
          </w:p>
        </w:tc>
        <w:tc>
          <w:tcPr>
            <w:tcW w:w="2693" w:type="dxa"/>
            <w:shd w:val="clear" w:color="auto" w:fill="auto"/>
          </w:tcPr>
          <w:p w14:paraId="37DA9E93" w14:textId="77777777" w:rsidR="00FD0150" w:rsidRPr="00A54363" w:rsidRDefault="00FD0150" w:rsidP="009341F0">
            <w:pPr>
              <w:pStyle w:val="Tabletext"/>
              <w:bidi/>
              <w:rPr>
                <w:rFonts w:ascii="Sakkal Majalla" w:hAnsi="Sakkal Majalla" w:cs="Sakkal Majalla"/>
                <w:b/>
                <w:bCs/>
                <w:sz w:val="24"/>
                <w:szCs w:val="24"/>
              </w:rPr>
            </w:pPr>
            <w:r w:rsidRPr="00A54363">
              <w:rPr>
                <w:rFonts w:ascii="Sakkal Majalla" w:eastAsia="Open Sans" w:hAnsi="Sakkal Majalla" w:cs="Sakkal Majalla"/>
                <w:sz w:val="24"/>
                <w:szCs w:val="24"/>
                <w:rtl/>
                <w:lang w:eastAsia="ar" w:bidi="ar-MA"/>
              </w:rPr>
              <w:t>(أ3) أهمية الإجراءات التنظيمية لخدمة العملاء</w:t>
            </w:r>
          </w:p>
        </w:tc>
        <w:tc>
          <w:tcPr>
            <w:tcW w:w="1305" w:type="dxa"/>
            <w:shd w:val="clear" w:color="auto" w:fill="auto"/>
          </w:tcPr>
          <w:p w14:paraId="590250D5" w14:textId="77777777" w:rsidR="00FD0150" w:rsidRPr="00625ED4" w:rsidRDefault="00FD0150" w:rsidP="009341F0">
            <w:pPr>
              <w:pStyle w:val="Tabletext"/>
              <w:bidi/>
              <w:rPr>
                <w:rFonts w:ascii="Sakkal Majalla" w:hAnsi="Sakkal Majalla" w:cs="Sakkal Majalla"/>
                <w:b/>
                <w:bCs/>
                <w:sz w:val="24"/>
                <w:szCs w:val="24"/>
              </w:rPr>
            </w:pPr>
            <w:r w:rsidRPr="00625ED4">
              <w:rPr>
                <w:rFonts w:ascii="Sakkal Majalla" w:eastAsia="Open Sans" w:hAnsi="Sakkal Majalla" w:cs="Sakkal Majalla"/>
                <w:b/>
                <w:bCs/>
                <w:sz w:val="24"/>
                <w:szCs w:val="24"/>
                <w:rtl/>
                <w:lang w:eastAsia="ar" w:bidi="ar-MA"/>
              </w:rPr>
              <w:t>العمل الجماعي</w:t>
            </w:r>
          </w:p>
          <w:p w14:paraId="48E3D6A4" w14:textId="77777777" w:rsidR="00FD0150" w:rsidRPr="00A54363" w:rsidRDefault="00FD0150" w:rsidP="009341F0">
            <w:pPr>
              <w:pStyle w:val="Tabletext"/>
              <w:bidi/>
              <w:rPr>
                <w:rFonts w:ascii="Sakkal Majalla" w:hAnsi="Sakkal Majalla" w:cs="Sakkal Majalla"/>
                <w:sz w:val="24"/>
                <w:szCs w:val="24"/>
              </w:rPr>
            </w:pPr>
            <w:r w:rsidRPr="00625ED4">
              <w:rPr>
                <w:rFonts w:ascii="Sakkal Majalla" w:eastAsia="Open Sans" w:hAnsi="Sakkal Majalla" w:cs="Sakkal Majalla"/>
                <w:b/>
                <w:bCs/>
                <w:sz w:val="24"/>
                <w:szCs w:val="24"/>
                <w:rtl/>
                <w:lang w:eastAsia="ar" w:bidi="ar-MA"/>
              </w:rPr>
              <w:t>جلسة المراجعة</w:t>
            </w:r>
          </w:p>
        </w:tc>
        <w:tc>
          <w:tcPr>
            <w:tcW w:w="6776" w:type="dxa"/>
            <w:shd w:val="clear" w:color="auto" w:fill="auto"/>
          </w:tcPr>
          <w:p w14:paraId="67AE348E" w14:textId="77777777" w:rsidR="00FD0150" w:rsidRPr="00625ED4" w:rsidRDefault="00FD0150" w:rsidP="00FD0150">
            <w:pPr>
              <w:pStyle w:val="Tabletextbullets"/>
              <w:numPr>
                <w:ilvl w:val="0"/>
                <w:numId w:val="36"/>
              </w:numPr>
              <w:bidi/>
              <w:rPr>
                <w:rFonts w:ascii="Sakkal Majalla" w:hAnsi="Sakkal Majalla" w:cs="Sakkal Majalla"/>
                <w:b/>
                <w:bCs/>
                <w:sz w:val="24"/>
              </w:rPr>
            </w:pPr>
            <w:r w:rsidRPr="00625ED4">
              <w:rPr>
                <w:rFonts w:ascii="Sakkal Majalla" w:eastAsia="Open Sans" w:hAnsi="Sakkal Majalla" w:cs="Sakkal Majalla"/>
                <w:b/>
                <w:bCs/>
                <w:sz w:val="24"/>
                <w:rtl/>
                <w:lang w:eastAsia="ar" w:bidi="ar-MA"/>
              </w:rPr>
              <w:t>مقدمة:</w:t>
            </w:r>
            <w:r w:rsidRPr="00A54363">
              <w:rPr>
                <w:rFonts w:ascii="Sakkal Majalla" w:eastAsia="Open Sans" w:hAnsi="Sakkal Majalla" w:cs="Sakkal Majalla"/>
                <w:sz w:val="24"/>
                <w:rtl/>
                <w:lang w:eastAsia="ar" w:bidi="ar-MA"/>
              </w:rPr>
              <w:t xml:space="preserve"> مقدمة للمتحدث الضيف</w:t>
            </w:r>
          </w:p>
          <w:p w14:paraId="212329C4" w14:textId="77777777" w:rsidR="00FD0150" w:rsidRPr="00625ED4" w:rsidRDefault="00FD0150" w:rsidP="00FD0150">
            <w:pPr>
              <w:pStyle w:val="Tabletextbullets"/>
              <w:numPr>
                <w:ilvl w:val="0"/>
                <w:numId w:val="36"/>
              </w:numPr>
              <w:bidi/>
              <w:rPr>
                <w:rFonts w:ascii="Sakkal Majalla" w:hAnsi="Sakkal Majalla" w:cs="Sakkal Majalla"/>
                <w:b/>
                <w:bCs/>
                <w:sz w:val="24"/>
              </w:rPr>
            </w:pPr>
            <w:r w:rsidRPr="00625ED4">
              <w:rPr>
                <w:rFonts w:ascii="Sakkal Majalla" w:eastAsia="Open Sans" w:hAnsi="Sakkal Majalla" w:cs="Sakkal Majalla"/>
                <w:b/>
                <w:bCs/>
                <w:sz w:val="24"/>
                <w:rtl/>
                <w:lang w:eastAsia="ar" w:bidi="ar-MA"/>
              </w:rPr>
              <w:t>المتحدث الضيف:</w:t>
            </w:r>
            <w:r w:rsidRPr="00A54363">
              <w:rPr>
                <w:rFonts w:ascii="Sakkal Majalla" w:eastAsia="Open Sans" w:hAnsi="Sakkal Majalla" w:cs="Sakkal Majalla"/>
                <w:sz w:val="24"/>
                <w:rtl/>
                <w:lang w:eastAsia="ar" w:bidi="ar-MA"/>
              </w:rPr>
              <w:t xml:space="preserve"> يتحدث إلى المتعلمين حول معايير خدمة العملاء وتأثيرها على الأعمال وخدمة العملاء. يمكن للمتعلمين تدوين الملاحظات وكتابة تقرير بناءً على تأثير خدمة العملاء الجيدة والسيئة على شركات الضيافة. إذا لم يكن المتحدث الضيف متاحًا، يمكن للمتعلمين التحقيق في معايير خدمة العملاء للشركات الكبيرة في المنطقة وتسجيل النتائج التي توصلوا إليها. يمكن مشاركة هذا مع المجموعة. يمكن للمتعلمين تدوين الملاحظات وكتابة مقارنة بين معايير العملاء المختلفة. </w:t>
            </w:r>
          </w:p>
          <w:p w14:paraId="5D06198C" w14:textId="77777777" w:rsidR="00FD0150" w:rsidRPr="00A54363" w:rsidRDefault="00FD0150" w:rsidP="00FD0150">
            <w:pPr>
              <w:pStyle w:val="Tabletextbullets"/>
              <w:numPr>
                <w:ilvl w:val="0"/>
                <w:numId w:val="36"/>
              </w:numPr>
              <w:bidi/>
              <w:rPr>
                <w:rFonts w:ascii="Sakkal Majalla" w:hAnsi="Sakkal Majalla" w:cs="Sakkal Majalla"/>
                <w:sz w:val="24"/>
              </w:rPr>
            </w:pPr>
            <w:r w:rsidRPr="00A54363">
              <w:rPr>
                <w:rFonts w:ascii="Sakkal Majalla" w:eastAsia="Open Sans" w:hAnsi="Sakkal Majalla" w:cs="Sakkal Majalla"/>
                <w:sz w:val="24"/>
                <w:rtl/>
                <w:lang w:eastAsia="ar" w:bidi="ar-MA"/>
              </w:rPr>
              <w:t xml:space="preserve">يعرض دليل تنفيذ هذه الوحدة نشاط تقييم تكويني من الصفحة 77 من كتاب الطالب لهذه الوحدة. </w:t>
            </w:r>
          </w:p>
          <w:p w14:paraId="4E0EE56D" w14:textId="77777777" w:rsidR="00FD0150" w:rsidRPr="00625ED4" w:rsidRDefault="00FD0150" w:rsidP="00FD0150">
            <w:pPr>
              <w:pStyle w:val="Tabletextbullets"/>
              <w:numPr>
                <w:ilvl w:val="0"/>
                <w:numId w:val="36"/>
              </w:numPr>
              <w:bidi/>
              <w:rPr>
                <w:rFonts w:ascii="Sakkal Majalla" w:hAnsi="Sakkal Majalla" w:cs="Sakkal Majalla"/>
                <w:b/>
                <w:bCs/>
                <w:sz w:val="24"/>
              </w:rPr>
            </w:pPr>
            <w:r w:rsidRPr="00625ED4">
              <w:rPr>
                <w:rFonts w:ascii="Sakkal Majalla" w:eastAsia="Open Sans" w:hAnsi="Sakkal Majalla" w:cs="Sakkal Majalla"/>
                <w:b/>
                <w:bCs/>
                <w:sz w:val="24"/>
                <w:rtl/>
                <w:lang w:eastAsia="ar" w:bidi="ar-MA"/>
              </w:rPr>
              <w:t xml:space="preserve">مناقشة الفصل: </w:t>
            </w:r>
            <w:r w:rsidRPr="00A54363">
              <w:rPr>
                <w:rFonts w:ascii="Sakkal Majalla" w:eastAsia="Open Sans" w:hAnsi="Sakkal Majalla" w:cs="Sakkal Majalla"/>
                <w:sz w:val="24"/>
                <w:rtl/>
                <w:lang w:eastAsia="ar" w:bidi="ar-MA"/>
              </w:rPr>
              <w:t xml:space="preserve">يجب تشجيع المتعلمين على طرح الأسئلة على المتحدث الضيف. </w:t>
            </w:r>
          </w:p>
          <w:p w14:paraId="2C847113" w14:textId="77777777" w:rsidR="00FD0150" w:rsidRPr="00625ED4" w:rsidRDefault="00FD0150" w:rsidP="00FD0150">
            <w:pPr>
              <w:pStyle w:val="Tabletextbullets"/>
              <w:numPr>
                <w:ilvl w:val="0"/>
                <w:numId w:val="36"/>
              </w:numPr>
              <w:bidi/>
              <w:rPr>
                <w:rFonts w:ascii="Sakkal Majalla" w:hAnsi="Sakkal Majalla" w:cs="Sakkal Majalla"/>
                <w:b/>
                <w:bCs/>
                <w:sz w:val="24"/>
              </w:rPr>
            </w:pPr>
            <w:r w:rsidRPr="00625ED4">
              <w:rPr>
                <w:rFonts w:ascii="Sakkal Majalla" w:eastAsia="Open Sans" w:hAnsi="Sakkal Majalla" w:cs="Sakkal Majalla"/>
                <w:b/>
                <w:bCs/>
                <w:sz w:val="24"/>
                <w:rtl/>
                <w:lang w:eastAsia="ar" w:bidi="ar-MA"/>
              </w:rPr>
              <w:lastRenderedPageBreak/>
              <w:t>الجلسة العامة:</w:t>
            </w:r>
            <w:r w:rsidRPr="00A54363">
              <w:rPr>
                <w:rFonts w:ascii="Sakkal Majalla" w:eastAsia="Open Sans" w:hAnsi="Sakkal Majalla" w:cs="Sakkal Majalla"/>
                <w:sz w:val="24"/>
                <w:rtl/>
                <w:lang w:eastAsia="ar" w:bidi="ar-MA"/>
              </w:rPr>
              <w:t xml:space="preserve"> جلسة أسئلة وأجوبة للتحقق من التعلم. يلخص المعلم أي فجوات في المعرفة ويتأكد من استعداد جميع المتعلمين للتقييم قبل تزويدهم بموجز الواجب الجاهز للجلسة التالية. تحتوي الصفحات من 68-77 من كتاب الطالب لهذه الوحدة على معلومات تدعم التقييم النهائي لهذه الوحدة. </w:t>
            </w:r>
          </w:p>
        </w:tc>
        <w:tc>
          <w:tcPr>
            <w:tcW w:w="2269" w:type="dxa"/>
            <w:shd w:val="clear" w:color="auto" w:fill="auto"/>
          </w:tcPr>
          <w:p w14:paraId="6FF29DA5" w14:textId="2855F770" w:rsidR="00FD0150" w:rsidRPr="00A54363" w:rsidRDefault="00FD0150" w:rsidP="00FD0150">
            <w:pPr>
              <w:pStyle w:val="Tabletextbullets"/>
              <w:bidi/>
              <w:rPr>
                <w:rFonts w:ascii="Sakkal Majalla" w:hAnsi="Sakkal Majalla" w:cs="Sakkal Majalla"/>
                <w:sz w:val="24"/>
              </w:rPr>
            </w:pPr>
            <w:r w:rsidRPr="00A54363">
              <w:rPr>
                <w:rFonts w:ascii="Sakkal Majalla" w:eastAsia="Open Sans" w:hAnsi="Sakkal Majalla" w:cs="Sakkal Majalla"/>
                <w:sz w:val="24"/>
                <w:rtl/>
                <w:lang w:eastAsia="ar" w:bidi="ar-MA"/>
              </w:rPr>
              <w:lastRenderedPageBreak/>
              <w:t>مواصفات الوحدة</w:t>
            </w:r>
          </w:p>
          <w:p w14:paraId="4996C88A" w14:textId="41DA0E9E" w:rsidR="00FD0150" w:rsidRPr="00A54363" w:rsidRDefault="00FD0150" w:rsidP="00FD0150">
            <w:pPr>
              <w:pStyle w:val="Tabletextbullets"/>
              <w:bidi/>
              <w:rPr>
                <w:rFonts w:ascii="Sakkal Majalla" w:hAnsi="Sakkal Majalla" w:cs="Sakkal Majalla"/>
                <w:sz w:val="24"/>
              </w:rPr>
            </w:pPr>
            <w:r w:rsidRPr="00A54363">
              <w:rPr>
                <w:rFonts w:ascii="Sakkal Majalla" w:eastAsia="Open Sans" w:hAnsi="Sakkal Majalla" w:cs="Sakkal Majalla"/>
                <w:sz w:val="24"/>
                <w:rtl/>
                <w:lang w:eastAsia="ar" w:bidi="ar-MA"/>
              </w:rPr>
              <w:t>المتحدث الضيف</w:t>
            </w:r>
          </w:p>
          <w:p w14:paraId="38982AE1" w14:textId="0765AE06" w:rsidR="00FD0150" w:rsidRPr="00A54363" w:rsidRDefault="00FD0150" w:rsidP="00FD0150">
            <w:pPr>
              <w:pStyle w:val="Tabletextbullets"/>
              <w:bidi/>
              <w:rPr>
                <w:rFonts w:ascii="Sakkal Majalla" w:hAnsi="Sakkal Majalla" w:cs="Sakkal Majalla"/>
                <w:sz w:val="24"/>
              </w:rPr>
            </w:pPr>
            <w:r w:rsidRPr="00625ED4">
              <w:rPr>
                <w:rFonts w:ascii="Sakkal Majalla" w:eastAsia="Open Sans" w:hAnsi="Sakkal Majalla" w:cs="Sakkal Majalla"/>
                <w:b/>
                <w:bCs/>
                <w:sz w:val="24"/>
                <w:rtl/>
                <w:lang w:eastAsia="ar" w:bidi="ar-MA"/>
              </w:rPr>
              <w:t>اختبار المعرفة</w:t>
            </w:r>
          </w:p>
          <w:p w14:paraId="40B1BDEC" w14:textId="77777777" w:rsidR="00FD0150" w:rsidRPr="00A54363" w:rsidRDefault="00FD0150" w:rsidP="00FD0150">
            <w:pPr>
              <w:pStyle w:val="Tabletextbullets"/>
              <w:bidi/>
              <w:rPr>
                <w:rFonts w:ascii="Sakkal Majalla" w:hAnsi="Sakkal Majalla" w:cs="Sakkal Majalla"/>
                <w:sz w:val="24"/>
              </w:rPr>
            </w:pPr>
            <w:r w:rsidRPr="00A54363">
              <w:rPr>
                <w:rFonts w:ascii="Sakkal Majalla" w:eastAsia="Open Sans" w:hAnsi="Sakkal Majalla" w:cs="Sakkal Majalla"/>
                <w:sz w:val="24"/>
                <w:rtl/>
                <w:lang w:eastAsia="ar" w:bidi="ar-MA"/>
              </w:rPr>
              <w:t>كتاب الطالب</w:t>
            </w:r>
          </w:p>
          <w:p w14:paraId="7DCFEBCF" w14:textId="77777777" w:rsidR="00FD0150" w:rsidRPr="00A54363" w:rsidRDefault="00FD0150" w:rsidP="00FD0150">
            <w:pPr>
              <w:pStyle w:val="Tabletextbullets"/>
              <w:bidi/>
              <w:rPr>
                <w:rFonts w:ascii="Sakkal Majalla" w:hAnsi="Sakkal Majalla" w:cs="Sakkal Majalla"/>
                <w:sz w:val="24"/>
              </w:rPr>
            </w:pPr>
            <w:r w:rsidRPr="00A54363">
              <w:rPr>
                <w:rFonts w:ascii="Sakkal Majalla" w:eastAsia="Open Sans" w:hAnsi="Sakkal Majalla" w:cs="Sakkal Majalla"/>
                <w:sz w:val="24"/>
                <w:lang w:val="en-US" w:eastAsia="ar" w:bidi="en-US"/>
              </w:rPr>
              <w:t>PowerPoint</w:t>
            </w:r>
          </w:p>
          <w:p w14:paraId="20C772E5" w14:textId="263AB027" w:rsidR="00FD0150" w:rsidRPr="00A54363" w:rsidRDefault="00FD0150" w:rsidP="00FD0150">
            <w:pPr>
              <w:pStyle w:val="Tabletextbullets"/>
              <w:bidi/>
              <w:rPr>
                <w:rFonts w:ascii="Sakkal Majalla" w:hAnsi="Sakkal Majalla" w:cs="Sakkal Majalla"/>
                <w:sz w:val="24"/>
              </w:rPr>
            </w:pPr>
            <w:r w:rsidRPr="00A54363">
              <w:rPr>
                <w:rFonts w:ascii="Sakkal Majalla" w:eastAsia="Open Sans" w:hAnsi="Sakkal Majalla" w:cs="Sakkal Majalla"/>
                <w:sz w:val="24"/>
                <w:rtl/>
                <w:lang w:eastAsia="ar" w:bidi="ar-MA"/>
              </w:rPr>
              <w:t>عرض تقديمي لهذه الوحدة.</w:t>
            </w:r>
          </w:p>
          <w:p w14:paraId="1E8F74E3" w14:textId="77777777" w:rsidR="00FD0150" w:rsidRPr="00A54363" w:rsidRDefault="00FD0150" w:rsidP="009341F0">
            <w:pPr>
              <w:pStyle w:val="Activitytype"/>
              <w:bidi/>
              <w:rPr>
                <w:rFonts w:ascii="Sakkal Majalla" w:hAnsi="Sakkal Majalla" w:cs="Sakkal Majalla"/>
                <w:b w:val="0"/>
                <w:bCs/>
                <w:sz w:val="24"/>
                <w:szCs w:val="24"/>
              </w:rPr>
            </w:pPr>
          </w:p>
          <w:p w14:paraId="0083FD10" w14:textId="77777777" w:rsidR="00FD0150" w:rsidRPr="00A54363" w:rsidRDefault="00FD0150" w:rsidP="009341F0">
            <w:pPr>
              <w:pStyle w:val="Activitytype"/>
              <w:bidi/>
              <w:rPr>
                <w:rFonts w:ascii="Sakkal Majalla" w:hAnsi="Sakkal Majalla" w:cs="Sakkal Majalla"/>
                <w:b w:val="0"/>
                <w:bCs/>
                <w:sz w:val="24"/>
                <w:szCs w:val="24"/>
              </w:rPr>
            </w:pPr>
          </w:p>
          <w:p w14:paraId="6290050F" w14:textId="77777777" w:rsidR="00FD0150" w:rsidRPr="00A54363" w:rsidRDefault="00FD0150" w:rsidP="009341F0">
            <w:pPr>
              <w:pStyle w:val="Tabletextbullets"/>
              <w:bidi/>
              <w:rPr>
                <w:rFonts w:ascii="Sakkal Majalla" w:hAnsi="Sakkal Majalla" w:cs="Sakkal Majalla"/>
                <w:sz w:val="24"/>
              </w:rPr>
            </w:pPr>
          </w:p>
        </w:tc>
      </w:tr>
      <w:tr w:rsidR="00FD0150" w:rsidRPr="00A54363" w14:paraId="3829A6C1" w14:textId="77777777" w:rsidTr="009341F0">
        <w:trPr>
          <w:trHeight w:val="706"/>
        </w:trPr>
        <w:tc>
          <w:tcPr>
            <w:tcW w:w="1100" w:type="dxa"/>
            <w:shd w:val="clear" w:color="auto" w:fill="auto"/>
          </w:tcPr>
          <w:p w14:paraId="21FA5465" w14:textId="77777777" w:rsidR="00FD0150" w:rsidRPr="00A54363" w:rsidRDefault="00FD0150" w:rsidP="009341F0">
            <w:pPr>
              <w:pStyle w:val="Lessonnumber"/>
              <w:bidi/>
              <w:rPr>
                <w:rFonts w:ascii="Sakkal Majalla" w:hAnsi="Sakkal Majalla" w:cs="Sakkal Majalla"/>
                <w:sz w:val="24"/>
              </w:rPr>
            </w:pPr>
            <w:r w:rsidRPr="00A54363">
              <w:rPr>
                <w:rFonts w:ascii="Sakkal Majalla" w:eastAsia="Open Sans" w:hAnsi="Sakkal Majalla" w:cs="Sakkal Majalla"/>
                <w:sz w:val="24"/>
                <w:rtl/>
                <w:lang w:eastAsia="ar" w:bidi="ar-MA"/>
              </w:rPr>
              <w:lastRenderedPageBreak/>
              <w:t>6</w:t>
            </w:r>
          </w:p>
        </w:tc>
        <w:tc>
          <w:tcPr>
            <w:tcW w:w="2693" w:type="dxa"/>
            <w:shd w:val="clear" w:color="auto" w:fill="auto"/>
          </w:tcPr>
          <w:p w14:paraId="1B847AC3" w14:textId="77777777" w:rsidR="00FD0150" w:rsidRPr="00A54363" w:rsidRDefault="00FD0150" w:rsidP="009341F0">
            <w:pPr>
              <w:pStyle w:val="Tabletext"/>
              <w:bidi/>
              <w:rPr>
                <w:rFonts w:ascii="Sakkal Majalla" w:hAnsi="Sakkal Majalla" w:cs="Sakkal Majalla"/>
                <w:b/>
                <w:bCs/>
                <w:sz w:val="24"/>
                <w:szCs w:val="24"/>
              </w:rPr>
            </w:pPr>
            <w:r w:rsidRPr="00625ED4">
              <w:rPr>
                <w:rFonts w:ascii="Sakkal Majalla" w:eastAsia="Open Sans" w:hAnsi="Sakkal Majalla" w:cs="Sakkal Majalla"/>
                <w:b/>
                <w:bCs/>
                <w:sz w:val="24"/>
                <w:szCs w:val="24"/>
                <w:rtl/>
                <w:lang w:eastAsia="ar" w:bidi="ar-MA"/>
              </w:rPr>
              <w:t>الواجب الأول: الهدف التعليمي أ</w:t>
            </w:r>
          </w:p>
        </w:tc>
        <w:tc>
          <w:tcPr>
            <w:tcW w:w="1305" w:type="dxa"/>
            <w:shd w:val="clear" w:color="auto" w:fill="auto"/>
          </w:tcPr>
          <w:p w14:paraId="44665D09" w14:textId="77777777" w:rsidR="00FD0150" w:rsidRPr="00625ED4" w:rsidRDefault="00FD0150" w:rsidP="009341F0">
            <w:pPr>
              <w:pStyle w:val="Tabletext"/>
              <w:bidi/>
              <w:rPr>
                <w:rFonts w:ascii="Sakkal Majalla" w:hAnsi="Sakkal Majalla" w:cs="Sakkal Majalla"/>
                <w:b/>
                <w:bCs/>
                <w:sz w:val="24"/>
                <w:szCs w:val="24"/>
              </w:rPr>
            </w:pPr>
            <w:r w:rsidRPr="00625ED4">
              <w:rPr>
                <w:rFonts w:ascii="Sakkal Majalla" w:eastAsia="Open Sans" w:hAnsi="Sakkal Majalla" w:cs="Sakkal Majalla"/>
                <w:b/>
                <w:bCs/>
                <w:sz w:val="24"/>
                <w:szCs w:val="24"/>
                <w:rtl/>
                <w:lang w:eastAsia="ar" w:bidi="ar-MA"/>
              </w:rPr>
              <w:t>العمل الجماعي</w:t>
            </w:r>
          </w:p>
          <w:p w14:paraId="260C0613" w14:textId="77777777" w:rsidR="00FD0150" w:rsidRPr="00A54363" w:rsidRDefault="00FD0150" w:rsidP="009341F0">
            <w:pPr>
              <w:pStyle w:val="Tabletext"/>
              <w:bidi/>
              <w:rPr>
                <w:rFonts w:ascii="Sakkal Majalla" w:hAnsi="Sakkal Majalla" w:cs="Sakkal Majalla"/>
                <w:sz w:val="24"/>
                <w:szCs w:val="24"/>
              </w:rPr>
            </w:pPr>
            <w:r w:rsidRPr="00625ED4">
              <w:rPr>
                <w:rFonts w:ascii="Sakkal Majalla" w:eastAsia="Open Sans" w:hAnsi="Sakkal Majalla" w:cs="Sakkal Majalla"/>
                <w:b/>
                <w:bCs/>
                <w:sz w:val="24"/>
                <w:szCs w:val="24"/>
                <w:rtl/>
                <w:lang w:eastAsia="ar" w:bidi="ar-MA"/>
              </w:rPr>
              <w:t>الدراسة المستقلة</w:t>
            </w:r>
          </w:p>
        </w:tc>
        <w:tc>
          <w:tcPr>
            <w:tcW w:w="6776" w:type="dxa"/>
            <w:shd w:val="clear" w:color="auto" w:fill="auto"/>
          </w:tcPr>
          <w:p w14:paraId="3651DEA5" w14:textId="77777777" w:rsidR="00FD0150" w:rsidRPr="00625ED4" w:rsidRDefault="00FD0150" w:rsidP="00FD0150">
            <w:pPr>
              <w:pStyle w:val="Tabletextbullets"/>
              <w:numPr>
                <w:ilvl w:val="0"/>
                <w:numId w:val="36"/>
              </w:numPr>
              <w:bidi/>
              <w:rPr>
                <w:rFonts w:ascii="Sakkal Majalla" w:hAnsi="Sakkal Majalla" w:cs="Sakkal Majalla"/>
                <w:b/>
                <w:bCs/>
                <w:sz w:val="24"/>
              </w:rPr>
            </w:pPr>
            <w:r w:rsidRPr="00625ED4">
              <w:rPr>
                <w:rFonts w:ascii="Sakkal Majalla" w:eastAsia="Open Sans" w:hAnsi="Sakkal Majalla" w:cs="Sakkal Majalla"/>
                <w:b/>
                <w:bCs/>
                <w:sz w:val="24"/>
                <w:rtl/>
                <w:lang w:eastAsia="ar" w:bidi="ar-MA"/>
              </w:rPr>
              <w:t xml:space="preserve">المقدمة: </w:t>
            </w:r>
            <w:r w:rsidRPr="00A54363">
              <w:rPr>
                <w:rFonts w:ascii="Sakkal Majalla" w:eastAsia="Open Sans" w:hAnsi="Sakkal Majalla" w:cs="Sakkal Majalla"/>
                <w:sz w:val="24"/>
                <w:rtl/>
                <w:lang w:eastAsia="ar" w:bidi="ar-MA"/>
              </w:rPr>
              <w:t>يشرح المعلم الواجب الأول للمتعلمين ويلخص قواعد إكمال الواجب بشكل فردي.</w:t>
            </w:r>
          </w:p>
          <w:p w14:paraId="7DD72E50" w14:textId="77777777" w:rsidR="00FD0150" w:rsidRPr="00625ED4" w:rsidRDefault="00FD0150" w:rsidP="00FD0150">
            <w:pPr>
              <w:pStyle w:val="Tabletextbullets"/>
              <w:numPr>
                <w:ilvl w:val="0"/>
                <w:numId w:val="36"/>
              </w:numPr>
              <w:bidi/>
              <w:rPr>
                <w:rFonts w:ascii="Sakkal Majalla" w:hAnsi="Sakkal Majalla" w:cs="Sakkal Majalla"/>
                <w:b/>
                <w:bCs/>
                <w:sz w:val="24"/>
              </w:rPr>
            </w:pPr>
            <w:r w:rsidRPr="00625ED4">
              <w:rPr>
                <w:rFonts w:ascii="Sakkal Majalla" w:eastAsia="Open Sans" w:hAnsi="Sakkal Majalla" w:cs="Sakkal Majalla"/>
                <w:b/>
                <w:bCs/>
                <w:sz w:val="24"/>
                <w:rtl/>
                <w:lang w:eastAsia="ar" w:bidi="ar-MA"/>
              </w:rPr>
              <w:t>النشاط الفردي:</w:t>
            </w:r>
            <w:r w:rsidRPr="00A54363">
              <w:rPr>
                <w:rFonts w:ascii="Sakkal Majalla" w:eastAsia="Open Sans" w:hAnsi="Sakkal Majalla" w:cs="Sakkal Majalla"/>
                <w:sz w:val="24"/>
                <w:rtl/>
                <w:lang w:eastAsia="ar" w:bidi="ar-MA"/>
              </w:rPr>
              <w:t xml:space="preserve"> يكمل المتعلمون الواجب الذي يصف كيف تلبي الشركات احتياجات عملائها ولماذا من المهم تلبية توقعات العملاء وتجاوزها. يحتاج المتعلمون إلى مناقشة كيف تدعم السياسات والعائدات الشركات في تقديم خدمة عملاء فعالة.</w:t>
            </w:r>
          </w:p>
          <w:p w14:paraId="4318B31D" w14:textId="77777777" w:rsidR="00FD0150" w:rsidRPr="00A54363" w:rsidRDefault="00FD0150" w:rsidP="00FD0150">
            <w:pPr>
              <w:pStyle w:val="Tabletextbullets"/>
              <w:numPr>
                <w:ilvl w:val="0"/>
                <w:numId w:val="36"/>
              </w:numPr>
              <w:bidi/>
              <w:rPr>
                <w:rFonts w:ascii="Sakkal Majalla" w:hAnsi="Sakkal Majalla" w:cs="Sakkal Majalla"/>
                <w:sz w:val="24"/>
              </w:rPr>
            </w:pPr>
            <w:r w:rsidRPr="00625ED4">
              <w:rPr>
                <w:rFonts w:ascii="Sakkal Majalla" w:eastAsia="Open Sans" w:hAnsi="Sakkal Majalla" w:cs="Sakkal Majalla"/>
                <w:b/>
                <w:bCs/>
                <w:sz w:val="24"/>
                <w:rtl/>
                <w:lang w:eastAsia="ar" w:bidi="ar-MA"/>
              </w:rPr>
              <w:t xml:space="preserve">جلسة عامة: </w:t>
            </w:r>
            <w:r w:rsidRPr="00A54363">
              <w:rPr>
                <w:rFonts w:ascii="Sakkal Majalla" w:eastAsia="Open Sans" w:hAnsi="Sakkal Majalla" w:cs="Sakkal Majalla"/>
                <w:sz w:val="24"/>
                <w:rtl/>
                <w:lang w:eastAsia="ar" w:bidi="ar-MA"/>
              </w:rPr>
              <w:t>يسلم المعلمون الواجب المكتمل.</w:t>
            </w:r>
          </w:p>
        </w:tc>
        <w:tc>
          <w:tcPr>
            <w:tcW w:w="2269" w:type="dxa"/>
            <w:shd w:val="clear" w:color="auto" w:fill="auto"/>
          </w:tcPr>
          <w:p w14:paraId="43B523AB" w14:textId="77777777" w:rsidR="00FD0150" w:rsidRPr="00A54363" w:rsidRDefault="00FD0150" w:rsidP="00FD0150">
            <w:pPr>
              <w:pStyle w:val="Tabletextbullets"/>
              <w:bidi/>
              <w:rPr>
                <w:rFonts w:ascii="Sakkal Majalla" w:hAnsi="Sakkal Majalla" w:cs="Sakkal Majalla"/>
                <w:sz w:val="24"/>
              </w:rPr>
            </w:pPr>
            <w:r w:rsidRPr="00A54363">
              <w:rPr>
                <w:rFonts w:ascii="Sakkal Majalla" w:eastAsia="Open Sans" w:hAnsi="Sakkal Majalla" w:cs="Sakkal Majalla"/>
                <w:sz w:val="24"/>
                <w:rtl/>
                <w:lang w:eastAsia="ar" w:bidi="ar-MA"/>
              </w:rPr>
              <w:t>مواصفات الوحدة</w:t>
            </w:r>
          </w:p>
          <w:p w14:paraId="77C48D5A" w14:textId="32A6CA8C" w:rsidR="00FD0150" w:rsidRPr="00A54363" w:rsidRDefault="00FD0150" w:rsidP="00FD0150">
            <w:pPr>
              <w:pStyle w:val="Tabletextbullets"/>
              <w:bidi/>
              <w:rPr>
                <w:rFonts w:ascii="Sakkal Majalla" w:hAnsi="Sakkal Majalla" w:cs="Sakkal Majalla"/>
                <w:sz w:val="24"/>
              </w:rPr>
            </w:pPr>
            <w:r w:rsidRPr="00A54363">
              <w:rPr>
                <w:rFonts w:ascii="Sakkal Majalla" w:eastAsia="Open Sans" w:hAnsi="Sakkal Majalla" w:cs="Sakkal Majalla"/>
                <w:sz w:val="24"/>
                <w:rtl/>
                <w:lang w:eastAsia="ar" w:bidi="ar-MA"/>
              </w:rPr>
              <w:t>الواجب الأول</w:t>
            </w:r>
          </w:p>
          <w:p w14:paraId="4A6FA56A" w14:textId="77777777" w:rsidR="00FD0150" w:rsidRPr="00625ED4" w:rsidRDefault="00FD0150" w:rsidP="009341F0">
            <w:pPr>
              <w:pStyle w:val="Activitytype"/>
              <w:bidi/>
              <w:rPr>
                <w:rFonts w:ascii="Sakkal Majalla" w:hAnsi="Sakkal Majalla" w:cs="Sakkal Majalla"/>
                <w:bCs/>
                <w:sz w:val="24"/>
                <w:szCs w:val="24"/>
              </w:rPr>
            </w:pPr>
          </w:p>
        </w:tc>
      </w:tr>
      <w:tr w:rsidR="00FD0150" w:rsidRPr="00A54363" w14:paraId="5DBAF65F" w14:textId="77777777" w:rsidTr="009341F0">
        <w:trPr>
          <w:trHeight w:val="346"/>
        </w:trPr>
        <w:tc>
          <w:tcPr>
            <w:tcW w:w="14143" w:type="dxa"/>
            <w:gridSpan w:val="5"/>
            <w:shd w:val="clear" w:color="auto" w:fill="DEEAF6" w:themeFill="accent5" w:themeFillTint="33"/>
            <w:vAlign w:val="center"/>
          </w:tcPr>
          <w:p w14:paraId="30EF0C63" w14:textId="77777777" w:rsidR="00FD0150" w:rsidRPr="00625ED4" w:rsidRDefault="00FD0150" w:rsidP="009341F0">
            <w:pPr>
              <w:pStyle w:val="Learningaimtopic"/>
              <w:bidi/>
              <w:rPr>
                <w:rFonts w:ascii="Sakkal Majalla" w:hAnsi="Sakkal Majalla" w:cs="Sakkal Majalla"/>
                <w:bCs/>
                <w:sz w:val="24"/>
                <w:szCs w:val="24"/>
              </w:rPr>
            </w:pPr>
            <w:r w:rsidRPr="00625ED4">
              <w:rPr>
                <w:rFonts w:ascii="Sakkal Majalla" w:eastAsia="Open Sans" w:hAnsi="Sakkal Majalla" w:cs="Sakkal Majalla"/>
                <w:bCs/>
                <w:sz w:val="24"/>
                <w:szCs w:val="24"/>
                <w:rtl/>
                <w:lang w:eastAsia="ar" w:bidi="ar-MA"/>
              </w:rPr>
              <w:t>هدف التعلم (ب): إظهار مهارات خدمة العملاء في مجموعة من المواقف</w:t>
            </w:r>
          </w:p>
        </w:tc>
      </w:tr>
      <w:tr w:rsidR="00FD0150" w:rsidRPr="00A54363" w14:paraId="51CF7137" w14:textId="77777777" w:rsidTr="009341F0">
        <w:trPr>
          <w:trHeight w:val="346"/>
        </w:trPr>
        <w:tc>
          <w:tcPr>
            <w:tcW w:w="1100" w:type="dxa"/>
            <w:shd w:val="clear" w:color="auto" w:fill="auto"/>
          </w:tcPr>
          <w:p w14:paraId="688A947E" w14:textId="77777777" w:rsidR="00FD0150" w:rsidRPr="00A54363" w:rsidRDefault="00FD0150" w:rsidP="009341F0">
            <w:pPr>
              <w:pStyle w:val="Lessonnumber"/>
              <w:bidi/>
              <w:rPr>
                <w:rFonts w:ascii="Sakkal Majalla" w:hAnsi="Sakkal Majalla" w:cs="Sakkal Majalla"/>
                <w:sz w:val="24"/>
              </w:rPr>
            </w:pPr>
            <w:r w:rsidRPr="00A54363">
              <w:rPr>
                <w:rFonts w:ascii="Sakkal Majalla" w:eastAsia="Open Sans" w:hAnsi="Sakkal Majalla" w:cs="Sakkal Majalla"/>
                <w:sz w:val="24"/>
                <w:rtl/>
                <w:lang w:eastAsia="ar" w:bidi="ar-MA"/>
              </w:rPr>
              <w:t>7</w:t>
            </w:r>
          </w:p>
        </w:tc>
        <w:tc>
          <w:tcPr>
            <w:tcW w:w="2693" w:type="dxa"/>
            <w:shd w:val="clear" w:color="auto" w:fill="auto"/>
          </w:tcPr>
          <w:p w14:paraId="276F9AE3" w14:textId="5231AAC0" w:rsidR="00FD0150" w:rsidRPr="00625ED4" w:rsidRDefault="00FD0150" w:rsidP="00FD0150">
            <w:pPr>
              <w:pStyle w:val="Tabletext"/>
              <w:bidi/>
              <w:rPr>
                <w:rFonts w:ascii="Sakkal Majalla" w:hAnsi="Sakkal Majalla" w:cs="Sakkal Majalla"/>
                <w:b/>
                <w:bCs/>
                <w:sz w:val="24"/>
                <w:szCs w:val="24"/>
              </w:rPr>
            </w:pPr>
            <w:r w:rsidRPr="00625ED4">
              <w:rPr>
                <w:rFonts w:ascii="Sakkal Majalla" w:eastAsia="Open Sans" w:hAnsi="Sakkal Majalla" w:cs="Sakkal Majalla"/>
                <w:b/>
                <w:bCs/>
                <w:sz w:val="24"/>
                <w:szCs w:val="24"/>
                <w:rtl/>
                <w:lang w:eastAsia="ar" w:bidi="ar-MA"/>
              </w:rPr>
              <w:t xml:space="preserve">(ب1) </w:t>
            </w:r>
            <w:r w:rsidRPr="00A54363">
              <w:rPr>
                <w:rFonts w:ascii="Sakkal Majalla" w:eastAsia="Open Sans" w:hAnsi="Sakkal Majalla" w:cs="Sakkal Majalla"/>
                <w:sz w:val="24"/>
                <w:szCs w:val="24"/>
                <w:rtl/>
                <w:lang w:eastAsia="ar" w:bidi="ar-MA"/>
              </w:rPr>
              <w:t>مهارات العرض ومهارات التعامل مع الآخرين</w:t>
            </w:r>
          </w:p>
          <w:p w14:paraId="7F95CCA1" w14:textId="2F42FC34" w:rsidR="00FD0150" w:rsidRPr="00625ED4" w:rsidRDefault="00FD0150" w:rsidP="00FD0150">
            <w:pPr>
              <w:pStyle w:val="Tabletext"/>
              <w:bidi/>
              <w:suppressOverlap/>
              <w:rPr>
                <w:rFonts w:ascii="Sakkal Majalla" w:hAnsi="Sakkal Majalla" w:cs="Sakkal Majalla"/>
                <w:b/>
                <w:bCs/>
                <w:sz w:val="24"/>
                <w:szCs w:val="24"/>
              </w:rPr>
            </w:pPr>
            <w:r w:rsidRPr="00625ED4">
              <w:rPr>
                <w:rFonts w:ascii="Sakkal Majalla" w:eastAsia="Open Sans" w:hAnsi="Sakkal Majalla" w:cs="Sakkal Majalla"/>
                <w:b/>
                <w:bCs/>
                <w:sz w:val="24"/>
                <w:szCs w:val="24"/>
                <w:rtl/>
                <w:lang w:eastAsia="ar" w:bidi="ar-MA"/>
              </w:rPr>
              <w:t>(ب2)</w:t>
            </w:r>
            <w:r w:rsidRPr="00A54363">
              <w:rPr>
                <w:rFonts w:ascii="Sakkal Majalla" w:eastAsia="Open Sans" w:hAnsi="Sakkal Majalla" w:cs="Sakkal Majalla"/>
                <w:sz w:val="24"/>
                <w:szCs w:val="24"/>
                <w:rtl/>
                <w:lang w:eastAsia="ar" w:bidi="ar-MA"/>
              </w:rPr>
              <w:t xml:space="preserve"> أهمية مهارات التواصل</w:t>
            </w:r>
          </w:p>
          <w:p w14:paraId="30D83859" w14:textId="77777777" w:rsidR="00FD0150" w:rsidRPr="00625ED4" w:rsidRDefault="00FD0150" w:rsidP="009341F0">
            <w:pPr>
              <w:pStyle w:val="UnitChead"/>
              <w:bidi/>
              <w:rPr>
                <w:rStyle w:val="TextChar"/>
                <w:rFonts w:ascii="Sakkal Majalla" w:eastAsia="Calibri" w:hAnsi="Sakkal Majalla" w:cs="Sakkal Majalla"/>
                <w:bCs/>
                <w:sz w:val="24"/>
                <w:szCs w:val="24"/>
              </w:rPr>
            </w:pPr>
          </w:p>
          <w:p w14:paraId="71F66B8C" w14:textId="77777777" w:rsidR="00FD0150" w:rsidRPr="00A54363" w:rsidRDefault="00FD0150" w:rsidP="009341F0">
            <w:pPr>
              <w:pStyle w:val="Tabletext"/>
              <w:bidi/>
              <w:rPr>
                <w:rFonts w:ascii="Sakkal Majalla" w:hAnsi="Sakkal Majalla" w:cs="Sakkal Majalla"/>
                <w:sz w:val="24"/>
                <w:szCs w:val="24"/>
              </w:rPr>
            </w:pPr>
          </w:p>
        </w:tc>
        <w:tc>
          <w:tcPr>
            <w:tcW w:w="1305" w:type="dxa"/>
            <w:shd w:val="clear" w:color="auto" w:fill="auto"/>
          </w:tcPr>
          <w:p w14:paraId="1588C310" w14:textId="77777777" w:rsidR="00FD0150" w:rsidRPr="00A54363" w:rsidRDefault="00FD0150" w:rsidP="009341F0">
            <w:pPr>
              <w:pStyle w:val="Tabletext"/>
              <w:bidi/>
              <w:rPr>
                <w:rFonts w:ascii="Sakkal Majalla" w:hAnsi="Sakkal Majalla" w:cs="Sakkal Majalla"/>
                <w:sz w:val="24"/>
                <w:szCs w:val="24"/>
              </w:rPr>
            </w:pPr>
            <w:r w:rsidRPr="00625ED4">
              <w:rPr>
                <w:rFonts w:ascii="Sakkal Majalla" w:eastAsia="Open Sans" w:hAnsi="Sakkal Majalla" w:cs="Sakkal Majalla"/>
                <w:b/>
                <w:bCs/>
                <w:sz w:val="24"/>
                <w:szCs w:val="24"/>
                <w:rtl/>
                <w:lang w:eastAsia="ar" w:bidi="ar-MA"/>
              </w:rPr>
              <w:t>العمل الجماعي</w:t>
            </w:r>
          </w:p>
        </w:tc>
        <w:tc>
          <w:tcPr>
            <w:tcW w:w="6776" w:type="dxa"/>
            <w:shd w:val="clear" w:color="auto" w:fill="auto"/>
          </w:tcPr>
          <w:p w14:paraId="3AAFF130" w14:textId="200837F6" w:rsidR="00FD0150" w:rsidRPr="00625ED4" w:rsidRDefault="00FD0150" w:rsidP="00FD0150">
            <w:pPr>
              <w:pStyle w:val="Tabletextbullets"/>
              <w:numPr>
                <w:ilvl w:val="0"/>
                <w:numId w:val="36"/>
              </w:numPr>
              <w:bidi/>
              <w:rPr>
                <w:rFonts w:ascii="Sakkal Majalla" w:hAnsi="Sakkal Majalla" w:cs="Sakkal Majalla"/>
                <w:b/>
                <w:bCs/>
                <w:sz w:val="24"/>
              </w:rPr>
            </w:pPr>
            <w:r w:rsidRPr="00625ED4">
              <w:rPr>
                <w:rFonts w:ascii="Sakkal Majalla" w:eastAsia="Open Sans" w:hAnsi="Sakkal Majalla" w:cs="Sakkal Majalla"/>
                <w:b/>
                <w:bCs/>
                <w:sz w:val="24"/>
                <w:rtl/>
                <w:lang w:eastAsia="ar" w:bidi="ar-MA"/>
              </w:rPr>
              <w:t xml:space="preserve">المقدمة: </w:t>
            </w:r>
            <w:r w:rsidRPr="00A54363">
              <w:rPr>
                <w:rFonts w:ascii="Sakkal Majalla" w:eastAsia="Open Sans" w:hAnsi="Sakkal Majalla" w:cs="Sakkal Majalla"/>
                <w:sz w:val="24"/>
                <w:rtl/>
                <w:lang w:eastAsia="ar" w:bidi="ar-MA"/>
              </w:rPr>
              <w:t xml:space="preserve">يقوم المعلم بتعريف المتعلمين بالهدف التعليمي (ب) وبيان أن هدف التعلم هذا يحتوي على تطبيق عملي سيحتاج المتعلمون إلى المشاركة فيه. كما يجب إعلام المتعلمين بأهمية العرض التقديمي الشخصي من أجل خدمة عملاء فعالة. توجد مزيد من المعلومات حول أهمية العرض التقديمي الشخصي في الصفحات 78-79 من كتاب الطالب لهذه الوحدة.  تقدم الشريحة 14 من عرض </w:t>
            </w:r>
            <w:r w:rsidRPr="00A54363">
              <w:rPr>
                <w:rFonts w:ascii="Sakkal Majalla" w:eastAsia="Open Sans" w:hAnsi="Sakkal Majalla" w:cs="Sakkal Majalla"/>
                <w:sz w:val="24"/>
                <w:lang w:val="en-US" w:eastAsia="ar" w:bidi="en-US"/>
              </w:rPr>
              <w:t>PowerPoint</w:t>
            </w:r>
            <w:r w:rsidRPr="00A54363">
              <w:rPr>
                <w:rFonts w:ascii="Sakkal Majalla" w:eastAsia="Open Sans" w:hAnsi="Sakkal Majalla" w:cs="Sakkal Majalla"/>
                <w:sz w:val="24"/>
                <w:rtl/>
                <w:lang w:eastAsia="ar" w:bidi="ar-MA"/>
              </w:rPr>
              <w:t xml:space="preserve"> التقديمي المصمم لهذه الوحدة مهارات خدمة العملاء في مجموعة من المواقف. </w:t>
            </w:r>
          </w:p>
          <w:p w14:paraId="0AC49702" w14:textId="77777777" w:rsidR="00FD0150" w:rsidRPr="00625ED4" w:rsidRDefault="00FD0150" w:rsidP="00FD0150">
            <w:pPr>
              <w:pStyle w:val="Tabletextbullets"/>
              <w:numPr>
                <w:ilvl w:val="0"/>
                <w:numId w:val="36"/>
              </w:numPr>
              <w:bidi/>
              <w:rPr>
                <w:rFonts w:ascii="Sakkal Majalla" w:hAnsi="Sakkal Majalla" w:cs="Sakkal Majalla"/>
                <w:b/>
                <w:bCs/>
                <w:sz w:val="24"/>
              </w:rPr>
            </w:pPr>
            <w:r w:rsidRPr="00625ED4">
              <w:rPr>
                <w:rFonts w:ascii="Sakkal Majalla" w:eastAsia="Open Sans" w:hAnsi="Sakkal Majalla" w:cs="Sakkal Majalla"/>
                <w:b/>
                <w:bCs/>
                <w:sz w:val="24"/>
                <w:rtl/>
                <w:lang w:eastAsia="ar" w:bidi="ar-MA"/>
              </w:rPr>
              <w:t>مناقشة جماعية:</w:t>
            </w:r>
            <w:r w:rsidRPr="00A54363">
              <w:rPr>
                <w:rFonts w:ascii="Sakkal Majalla" w:eastAsia="Open Sans" w:hAnsi="Sakkal Majalla" w:cs="Sakkal Majalla"/>
                <w:sz w:val="24"/>
                <w:rtl/>
                <w:lang w:eastAsia="ar" w:bidi="ar-MA"/>
              </w:rPr>
              <w:t xml:space="preserve"> اطلب من المتعلمين مناقشة الدور الذي سيلعبونه بشكل فردي لتقديم خدمة العملاء. </w:t>
            </w:r>
          </w:p>
          <w:p w14:paraId="32E1CFAA" w14:textId="77777777" w:rsidR="00FD0150" w:rsidRPr="00625ED4" w:rsidRDefault="00FD0150" w:rsidP="00FD0150">
            <w:pPr>
              <w:pStyle w:val="Tabletextbullets"/>
              <w:numPr>
                <w:ilvl w:val="0"/>
                <w:numId w:val="36"/>
              </w:numPr>
              <w:bidi/>
              <w:rPr>
                <w:rFonts w:ascii="Sakkal Majalla" w:hAnsi="Sakkal Majalla" w:cs="Sakkal Majalla"/>
                <w:b/>
                <w:bCs/>
                <w:sz w:val="24"/>
              </w:rPr>
            </w:pPr>
            <w:r w:rsidRPr="00625ED4">
              <w:rPr>
                <w:rFonts w:ascii="Sakkal Majalla" w:eastAsia="Open Sans" w:hAnsi="Sakkal Majalla" w:cs="Sakkal Majalla"/>
                <w:b/>
                <w:bCs/>
                <w:sz w:val="24"/>
                <w:rtl/>
                <w:lang w:eastAsia="ar" w:bidi="ar-MA"/>
              </w:rPr>
              <w:t>نشاط مزدوج:</w:t>
            </w:r>
            <w:r w:rsidRPr="00A54363">
              <w:rPr>
                <w:rFonts w:ascii="Sakkal Majalla" w:eastAsia="Open Sans" w:hAnsi="Sakkal Majalla" w:cs="Sakkal Majalla"/>
                <w:sz w:val="24"/>
                <w:rtl/>
                <w:lang w:eastAsia="ar" w:bidi="ar-MA"/>
              </w:rPr>
              <w:t xml:space="preserve"> يمكن للمتعلمين تصميم عرض تقديمي صغير حول دور الفرد في تقديم خدمة العملاء. يمكن للمتعلمين تقديم العرض التقديمي إلى الفصل. يمكنك تجميع عرضًا تقديميًا </w:t>
            </w:r>
            <w:r w:rsidRPr="00A54363">
              <w:rPr>
                <w:rFonts w:ascii="Sakkal Majalla" w:eastAsia="Open Sans" w:hAnsi="Sakkal Majalla" w:cs="Sakkal Majalla"/>
                <w:sz w:val="24"/>
                <w:rtl/>
                <w:lang w:eastAsia="ar" w:bidi="ar-MA"/>
              </w:rPr>
              <w:lastRenderedPageBreak/>
              <w:t>رئيسيًا يغطي جميع النقاط. يمكنك إضافة أي عوامل مفقودة إلى العرض التقديمي إذا لزم الأمر. يمكن بعد ذلك إصدار هذا للمتعلمين لاستخدامه كدراسة تأملية خاصة.</w:t>
            </w:r>
          </w:p>
          <w:p w14:paraId="1BE87F7B" w14:textId="77777777" w:rsidR="00FD0150" w:rsidRPr="00625ED4" w:rsidRDefault="00FD0150" w:rsidP="00FD0150">
            <w:pPr>
              <w:pStyle w:val="Tabletextbullets"/>
              <w:numPr>
                <w:ilvl w:val="0"/>
                <w:numId w:val="36"/>
              </w:numPr>
              <w:bidi/>
              <w:rPr>
                <w:rFonts w:ascii="Sakkal Majalla" w:hAnsi="Sakkal Majalla" w:cs="Sakkal Majalla"/>
                <w:b/>
                <w:bCs/>
                <w:sz w:val="24"/>
              </w:rPr>
            </w:pPr>
            <w:r w:rsidRPr="00625ED4">
              <w:rPr>
                <w:rFonts w:ascii="Sakkal Majalla" w:eastAsia="Open Sans" w:hAnsi="Sakkal Majalla" w:cs="Sakkal Majalla"/>
                <w:b/>
                <w:bCs/>
                <w:sz w:val="24"/>
                <w:rtl/>
                <w:lang w:eastAsia="ar" w:bidi="ar-MA"/>
              </w:rPr>
              <w:t xml:space="preserve">العمل الجماعي الصغير: </w:t>
            </w:r>
            <w:r w:rsidRPr="00A54363">
              <w:rPr>
                <w:rFonts w:ascii="Sakkal Majalla" w:eastAsia="Open Sans" w:hAnsi="Sakkal Majalla" w:cs="Sakkal Majalla"/>
                <w:sz w:val="24"/>
                <w:rtl/>
                <w:lang w:eastAsia="ar" w:bidi="ar-MA"/>
              </w:rPr>
              <w:t xml:space="preserve">صمم المعلم بطاقات لعب أدوار للمتعلمين للعب أدوار العميل والموظفين. اكتب بطاقات لعب الأدوار حتى لا يُظهر أحد أعضاء الفريق مهارات خدمة عملاء جيدة. يجب على المتعلم الآخر الاستجابة بشكل مناسب. يمكن للمتعلمين أن يتناوبوا على أدوار أعضاء الفريق والعميل. يمكن لبقية المجموعة إكمال نماذج الرصد حول لعب الأدوار ويمكن إعادة الملاحظات إلى الفرق لكتابة نقاط للتحسين. تحتوي الشريحة 15 من عرض </w:t>
            </w:r>
            <w:r w:rsidRPr="00A54363">
              <w:rPr>
                <w:rFonts w:ascii="Sakkal Majalla" w:eastAsia="Open Sans" w:hAnsi="Sakkal Majalla" w:cs="Sakkal Majalla"/>
                <w:sz w:val="24"/>
                <w:lang w:val="en-US" w:eastAsia="ar" w:bidi="en-US"/>
              </w:rPr>
              <w:t>PowerPoint</w:t>
            </w:r>
            <w:r w:rsidRPr="00A54363">
              <w:rPr>
                <w:rFonts w:ascii="Sakkal Majalla" w:eastAsia="Open Sans" w:hAnsi="Sakkal Majalla" w:cs="Sakkal Majalla"/>
                <w:sz w:val="24"/>
                <w:rtl/>
                <w:lang w:eastAsia="ar" w:bidi="ar-MA"/>
              </w:rPr>
              <w:t xml:space="preserve"> التقديمي المصمم لهذه الوحدة على معلومات حول دور الفرد في تقديم خدمة العملاء. </w:t>
            </w:r>
          </w:p>
          <w:p w14:paraId="416F598A" w14:textId="77777777" w:rsidR="00FD0150" w:rsidRPr="00625ED4" w:rsidRDefault="00FD0150" w:rsidP="00FD0150">
            <w:pPr>
              <w:pStyle w:val="Tabletextbullets"/>
              <w:numPr>
                <w:ilvl w:val="0"/>
                <w:numId w:val="36"/>
              </w:numPr>
              <w:bidi/>
              <w:rPr>
                <w:rFonts w:ascii="Sakkal Majalla" w:hAnsi="Sakkal Majalla" w:cs="Sakkal Majalla"/>
                <w:b/>
                <w:bCs/>
                <w:sz w:val="24"/>
              </w:rPr>
            </w:pPr>
            <w:r w:rsidRPr="00625ED4">
              <w:rPr>
                <w:rFonts w:ascii="Sakkal Majalla" w:eastAsia="Open Sans" w:hAnsi="Sakkal Majalla" w:cs="Sakkal Majalla"/>
                <w:b/>
                <w:bCs/>
                <w:sz w:val="24"/>
                <w:rtl/>
                <w:lang w:eastAsia="ar" w:bidi="ar-MA"/>
              </w:rPr>
              <w:t>مناقشة الفصل:</w:t>
            </w:r>
            <w:r w:rsidRPr="00A54363">
              <w:rPr>
                <w:rFonts w:ascii="Sakkal Majalla" w:eastAsia="Open Sans" w:hAnsi="Sakkal Majalla" w:cs="Sakkal Majalla"/>
                <w:sz w:val="24"/>
                <w:rtl/>
                <w:lang w:eastAsia="ar" w:bidi="ar-MA"/>
              </w:rPr>
              <w:t xml:space="preserve"> مناقشة الفصل للحديث عن التواصل الفعال والمناسب. استخدم أمثلة لغة الجسد لتظهر للمتعلمين مدى أهمية طريقة التواصل هذه عند التعامل مع الناس. ناقش مع المتعلمين اللغة المناسبة التي يجب استخدامها عند تقديم خدمة عملاء فعالة. اجمع هذا من خلال تضمين مقطع فيديو قصير (هناك عدد قليل جدًا متاح على </w:t>
            </w:r>
            <w:r w:rsidRPr="00A54363">
              <w:rPr>
                <w:rFonts w:ascii="Sakkal Majalla" w:eastAsia="Open Sans" w:hAnsi="Sakkal Majalla" w:cs="Sakkal Majalla"/>
                <w:sz w:val="24"/>
                <w:lang w:val="en-US" w:eastAsia="ar" w:bidi="en-US"/>
              </w:rPr>
              <w:t>YouTube</w:t>
            </w:r>
            <w:r w:rsidRPr="00A54363">
              <w:rPr>
                <w:rFonts w:ascii="Sakkal Majalla" w:eastAsia="Open Sans" w:hAnsi="Sakkal Majalla" w:cs="Sakkal Majalla"/>
                <w:sz w:val="24"/>
                <w:rtl/>
                <w:lang w:eastAsia="ar" w:bidi="ar-MA"/>
              </w:rPr>
              <w:t xml:space="preserve"> ومواقع الشركات المختلفة). تناقش الشريحتين 16 و17 من عرض </w:t>
            </w:r>
            <w:r w:rsidRPr="00A54363">
              <w:rPr>
                <w:rFonts w:ascii="Sakkal Majalla" w:eastAsia="Open Sans" w:hAnsi="Sakkal Majalla" w:cs="Sakkal Majalla"/>
                <w:sz w:val="24"/>
                <w:lang w:val="en-US" w:eastAsia="ar" w:bidi="en-US"/>
              </w:rPr>
              <w:t>PowerPoint</w:t>
            </w:r>
            <w:r w:rsidRPr="00A54363">
              <w:rPr>
                <w:rFonts w:ascii="Sakkal Majalla" w:eastAsia="Open Sans" w:hAnsi="Sakkal Majalla" w:cs="Sakkal Majalla"/>
                <w:sz w:val="24"/>
                <w:rtl/>
                <w:lang w:eastAsia="ar" w:bidi="ar-MA"/>
              </w:rPr>
              <w:t xml:space="preserve"> لهذه الوحدة مهارات التواصل في خدمة العملاء. تغطي الصفحات 80 - 83 من كتاب الطالب لهذه الوحدة التواصل الفعال والمناسب بالتفصيل وتقدم أنشطة للمتعلم.  </w:t>
            </w:r>
          </w:p>
          <w:p w14:paraId="67CAE463" w14:textId="77777777" w:rsidR="00FD0150" w:rsidRPr="00625ED4" w:rsidRDefault="00FD0150" w:rsidP="00FD0150">
            <w:pPr>
              <w:pStyle w:val="Tabletextbullets"/>
              <w:numPr>
                <w:ilvl w:val="0"/>
                <w:numId w:val="36"/>
              </w:numPr>
              <w:bidi/>
              <w:rPr>
                <w:rFonts w:ascii="Sakkal Majalla" w:hAnsi="Sakkal Majalla" w:cs="Sakkal Majalla"/>
                <w:b/>
                <w:bCs/>
                <w:sz w:val="24"/>
              </w:rPr>
            </w:pPr>
            <w:r w:rsidRPr="00625ED4">
              <w:rPr>
                <w:rFonts w:ascii="Sakkal Majalla" w:eastAsia="Open Sans" w:hAnsi="Sakkal Majalla" w:cs="Sakkal Majalla"/>
                <w:b/>
                <w:bCs/>
                <w:sz w:val="24"/>
                <w:rtl/>
                <w:lang w:eastAsia="ar" w:bidi="ar-MA"/>
              </w:rPr>
              <w:t xml:space="preserve">العمل الجماعي الصغير: </w:t>
            </w:r>
            <w:r w:rsidRPr="00A54363">
              <w:rPr>
                <w:rFonts w:ascii="Sakkal Majalla" w:eastAsia="Open Sans" w:hAnsi="Sakkal Majalla" w:cs="Sakkal Majalla"/>
                <w:sz w:val="24"/>
                <w:rtl/>
                <w:lang w:eastAsia="ar" w:bidi="ar-MA"/>
              </w:rPr>
              <w:t xml:space="preserve">اطلب من المتعلمين العمل في مجموعات صغيرة لتصميم وتنفيذ سيناريو صغير للعب الأدوار يوضح مدى الفائدة التي تعود على للشركة من خدمة العملاء الفعالة. يجب أن يؤدي المتعلمون لعب الدور أمام الفصل ويتلقوا الملاحظات حول فعالية مهارات خدمة العملاء. يمكن تسجيل لعب الأدوار وإعادة تشغيلها في الفصل. </w:t>
            </w:r>
          </w:p>
          <w:p w14:paraId="6DA8A153" w14:textId="76579E1F" w:rsidR="00FD0150" w:rsidRPr="00A54363" w:rsidRDefault="00FD0150" w:rsidP="00FD0150">
            <w:pPr>
              <w:pStyle w:val="Tabletextbullets"/>
              <w:numPr>
                <w:ilvl w:val="0"/>
                <w:numId w:val="36"/>
              </w:numPr>
              <w:bidi/>
              <w:rPr>
                <w:rFonts w:ascii="Sakkal Majalla" w:hAnsi="Sakkal Majalla" w:cs="Sakkal Majalla"/>
                <w:sz w:val="24"/>
              </w:rPr>
            </w:pPr>
            <w:r w:rsidRPr="00A54363">
              <w:rPr>
                <w:rFonts w:ascii="Sakkal Majalla" w:eastAsia="Open Sans" w:hAnsi="Sakkal Majalla" w:cs="Sakkal Majalla"/>
                <w:sz w:val="24"/>
                <w:rtl/>
                <w:lang w:eastAsia="ar" w:bidi="ar-MA"/>
              </w:rPr>
              <w:t>يعرض دليل تنفيذ هذه الوحدة نشاط تقييم تكويني من الصفحة 82 من كتاب الطالب بالقسم الذي توجد به هذه الوحدة.</w:t>
            </w:r>
          </w:p>
          <w:p w14:paraId="7941D48D" w14:textId="77777777" w:rsidR="00FD0150" w:rsidRPr="00625ED4" w:rsidRDefault="00FD0150" w:rsidP="00FD0150">
            <w:pPr>
              <w:pStyle w:val="Tabletextbullets"/>
              <w:numPr>
                <w:ilvl w:val="0"/>
                <w:numId w:val="36"/>
              </w:numPr>
              <w:bidi/>
              <w:rPr>
                <w:rFonts w:ascii="Sakkal Majalla" w:hAnsi="Sakkal Majalla" w:cs="Sakkal Majalla"/>
                <w:b/>
                <w:bCs/>
                <w:sz w:val="24"/>
              </w:rPr>
            </w:pPr>
            <w:r w:rsidRPr="00625ED4">
              <w:rPr>
                <w:rFonts w:ascii="Sakkal Majalla" w:eastAsia="Open Sans" w:hAnsi="Sakkal Majalla" w:cs="Sakkal Majalla"/>
                <w:b/>
                <w:bCs/>
                <w:sz w:val="24"/>
                <w:rtl/>
                <w:lang w:eastAsia="ar" w:bidi="ar-MA"/>
              </w:rPr>
              <w:lastRenderedPageBreak/>
              <w:t xml:space="preserve"> العمل الفردي: </w:t>
            </w:r>
            <w:r w:rsidRPr="00A54363">
              <w:rPr>
                <w:rFonts w:ascii="Sakkal Majalla" w:eastAsia="Open Sans" w:hAnsi="Sakkal Majalla" w:cs="Sakkal Majalla"/>
                <w:sz w:val="24"/>
                <w:rtl/>
                <w:lang w:eastAsia="ar" w:bidi="ar-MA"/>
              </w:rPr>
              <w:t xml:space="preserve">قدم للمتعلمين ورقة عمل صممها المعلم تحدد السلوكيات المختلفة التي يجب أن يظهرها مشرف خدمة العملاء. اطلب من المتعلمين إكمال ورقة العمل من خلال إعطاء أمثلة على هذه السلوكيات في مكان العمل. يمكن للمتعلمين تقديم أفكارهم إلى الفصل. يمكن استخدام مقطع فيديو أو مقطع من الإنترنت لإطلاع المتعلمين على السلوكيات المختلفة التي يجب إظهارها عند تقديم خدمة العملاء. تناقش الصفحتان 78 - 79 من كتاب الطالب لهذه الوحدة سلوكيات الموظفين بالتفصيل وتقدم الأنشطة المرتبطة بهذا الموضوع. </w:t>
            </w:r>
          </w:p>
          <w:p w14:paraId="6D841889" w14:textId="77777777" w:rsidR="00FD0150" w:rsidRPr="00625ED4" w:rsidRDefault="00FD0150" w:rsidP="00FD0150">
            <w:pPr>
              <w:pStyle w:val="Tabletextbullets"/>
              <w:numPr>
                <w:ilvl w:val="0"/>
                <w:numId w:val="36"/>
              </w:numPr>
              <w:bidi/>
              <w:rPr>
                <w:rFonts w:ascii="Sakkal Majalla" w:hAnsi="Sakkal Majalla" w:cs="Sakkal Majalla"/>
                <w:b/>
                <w:bCs/>
                <w:sz w:val="24"/>
              </w:rPr>
            </w:pPr>
            <w:r w:rsidRPr="00625ED4">
              <w:rPr>
                <w:rFonts w:ascii="Sakkal Majalla" w:eastAsia="Open Sans" w:hAnsi="Sakkal Majalla" w:cs="Sakkal Majalla"/>
                <w:b/>
                <w:bCs/>
                <w:sz w:val="24"/>
                <w:rtl/>
                <w:lang w:eastAsia="ar" w:bidi="ar-MA"/>
              </w:rPr>
              <w:t xml:space="preserve"> الجلسة العامة:</w:t>
            </w:r>
            <w:r w:rsidRPr="00A54363">
              <w:rPr>
                <w:rFonts w:ascii="Sakkal Majalla" w:eastAsia="Open Sans" w:hAnsi="Sakkal Majalla" w:cs="Sakkal Majalla"/>
                <w:sz w:val="24"/>
                <w:rtl/>
                <w:lang w:eastAsia="ar" w:bidi="ar-MA"/>
              </w:rPr>
              <w:t xml:space="preserve"> لخص الجلسة باستخدام ورقة عمل أو اختبار من تصميم المعلم لاختبار الفهم. تقدم الصفحة 84 من كتاب الطالب لهذه الوحدة دراسة حالة مرتبطة بهذا القسم وتتضمن أنشطة المتعلم لدعم التعلم. </w:t>
            </w:r>
          </w:p>
        </w:tc>
        <w:tc>
          <w:tcPr>
            <w:tcW w:w="2269" w:type="dxa"/>
            <w:shd w:val="clear" w:color="auto" w:fill="auto"/>
          </w:tcPr>
          <w:p w14:paraId="7FAE2E96" w14:textId="51B9FEC8" w:rsidR="00FD0150" w:rsidRPr="00A54363" w:rsidRDefault="00FD0150" w:rsidP="00FD0150">
            <w:pPr>
              <w:pStyle w:val="Tabletextbullets"/>
              <w:bidi/>
              <w:rPr>
                <w:rFonts w:ascii="Sakkal Majalla" w:hAnsi="Sakkal Majalla" w:cs="Sakkal Majalla"/>
                <w:sz w:val="24"/>
              </w:rPr>
            </w:pPr>
            <w:r w:rsidRPr="00A54363">
              <w:rPr>
                <w:rFonts w:ascii="Sakkal Majalla" w:eastAsia="Open Sans" w:hAnsi="Sakkal Majalla" w:cs="Sakkal Majalla"/>
                <w:sz w:val="24"/>
                <w:rtl/>
                <w:lang w:eastAsia="ar" w:bidi="ar-MA"/>
              </w:rPr>
              <w:lastRenderedPageBreak/>
              <w:t>مواصفات الوحدة</w:t>
            </w:r>
          </w:p>
          <w:p w14:paraId="583E2335" w14:textId="50A5461D" w:rsidR="00FD0150" w:rsidRPr="00A54363" w:rsidRDefault="00FD0150" w:rsidP="00FD0150">
            <w:pPr>
              <w:pStyle w:val="Tabletextbullets"/>
              <w:bidi/>
              <w:rPr>
                <w:rFonts w:ascii="Sakkal Majalla" w:hAnsi="Sakkal Majalla" w:cs="Sakkal Majalla"/>
                <w:sz w:val="24"/>
              </w:rPr>
            </w:pPr>
            <w:r w:rsidRPr="00625ED4">
              <w:rPr>
                <w:rFonts w:ascii="Sakkal Majalla" w:eastAsia="Open Sans" w:hAnsi="Sakkal Majalla" w:cs="Sakkal Majalla"/>
                <w:b/>
                <w:bCs/>
                <w:sz w:val="24"/>
                <w:rtl/>
                <w:lang w:eastAsia="ar" w:bidi="ar-MA"/>
              </w:rPr>
              <w:t>العرض التقديمي من المعلم</w:t>
            </w:r>
          </w:p>
          <w:p w14:paraId="62D985B0" w14:textId="0D60BE40" w:rsidR="00FD0150" w:rsidRPr="00A54363" w:rsidRDefault="00FD0150" w:rsidP="00FD0150">
            <w:pPr>
              <w:pStyle w:val="Tabletextbullets"/>
              <w:bidi/>
              <w:rPr>
                <w:rFonts w:ascii="Sakkal Majalla" w:hAnsi="Sakkal Majalla" w:cs="Sakkal Majalla"/>
                <w:sz w:val="24"/>
              </w:rPr>
            </w:pPr>
            <w:r w:rsidRPr="00A54363">
              <w:rPr>
                <w:rFonts w:ascii="Sakkal Majalla" w:eastAsia="Open Sans" w:hAnsi="Sakkal Majalla" w:cs="Sakkal Majalla"/>
                <w:sz w:val="24"/>
                <w:rtl/>
                <w:lang w:eastAsia="ar" w:bidi="ar-MA"/>
              </w:rPr>
              <w:t>ورقة النشاط</w:t>
            </w:r>
          </w:p>
          <w:p w14:paraId="4DEA9E2F" w14:textId="70BDBE23" w:rsidR="00FD0150" w:rsidRPr="00A54363" w:rsidRDefault="00FD0150" w:rsidP="00FD0150">
            <w:pPr>
              <w:pStyle w:val="Tabletextbullets"/>
              <w:bidi/>
              <w:rPr>
                <w:rFonts w:ascii="Sakkal Majalla" w:hAnsi="Sakkal Majalla" w:cs="Sakkal Majalla"/>
                <w:sz w:val="24"/>
              </w:rPr>
            </w:pPr>
            <w:r w:rsidRPr="00625ED4">
              <w:rPr>
                <w:rFonts w:ascii="Sakkal Majalla" w:eastAsia="Open Sans" w:hAnsi="Sakkal Majalla" w:cs="Sakkal Majalla"/>
                <w:b/>
                <w:bCs/>
                <w:sz w:val="24"/>
                <w:rtl/>
                <w:lang w:eastAsia="ar" w:bidi="ar-MA"/>
              </w:rPr>
              <w:t>اختبار المعرفة</w:t>
            </w:r>
          </w:p>
          <w:p w14:paraId="3CC34478" w14:textId="77777777" w:rsidR="00FD0150" w:rsidRPr="00A54363" w:rsidRDefault="00FD0150" w:rsidP="00FD0150">
            <w:pPr>
              <w:pStyle w:val="Tabletextbullets"/>
              <w:bidi/>
              <w:rPr>
                <w:rFonts w:ascii="Sakkal Majalla" w:hAnsi="Sakkal Majalla" w:cs="Sakkal Majalla"/>
                <w:sz w:val="24"/>
              </w:rPr>
            </w:pPr>
            <w:r w:rsidRPr="00A54363">
              <w:rPr>
                <w:rFonts w:ascii="Sakkal Majalla" w:eastAsia="Open Sans" w:hAnsi="Sakkal Majalla" w:cs="Sakkal Majalla"/>
                <w:sz w:val="24"/>
                <w:rtl/>
                <w:lang w:eastAsia="ar" w:bidi="ar-MA"/>
              </w:rPr>
              <w:t>كتاب الطالب</w:t>
            </w:r>
          </w:p>
          <w:p w14:paraId="2A268FCE" w14:textId="77777777" w:rsidR="00FD0150" w:rsidRPr="00A54363" w:rsidRDefault="00FD0150" w:rsidP="00FD0150">
            <w:pPr>
              <w:pStyle w:val="Tabletextbullets"/>
              <w:bidi/>
              <w:rPr>
                <w:rFonts w:ascii="Sakkal Majalla" w:hAnsi="Sakkal Majalla" w:cs="Sakkal Majalla"/>
                <w:sz w:val="24"/>
              </w:rPr>
            </w:pPr>
            <w:r w:rsidRPr="00A54363">
              <w:rPr>
                <w:rFonts w:ascii="Sakkal Majalla" w:eastAsia="Open Sans" w:hAnsi="Sakkal Majalla" w:cs="Sakkal Majalla"/>
                <w:sz w:val="24"/>
                <w:lang w:val="en-US" w:eastAsia="ar" w:bidi="en-US"/>
              </w:rPr>
              <w:t>PowerPoint</w:t>
            </w:r>
          </w:p>
          <w:p w14:paraId="33BF90BC" w14:textId="7EE0A42C" w:rsidR="00FD0150" w:rsidRPr="00A54363" w:rsidRDefault="00FD0150" w:rsidP="00FD0150">
            <w:pPr>
              <w:pStyle w:val="Tabletextbullets"/>
              <w:bidi/>
              <w:rPr>
                <w:rFonts w:ascii="Sakkal Majalla" w:hAnsi="Sakkal Majalla" w:cs="Sakkal Majalla"/>
                <w:sz w:val="24"/>
              </w:rPr>
            </w:pPr>
            <w:r w:rsidRPr="00A54363">
              <w:rPr>
                <w:rFonts w:ascii="Sakkal Majalla" w:eastAsia="Open Sans" w:hAnsi="Sakkal Majalla" w:cs="Sakkal Majalla"/>
                <w:sz w:val="24"/>
                <w:rtl/>
                <w:lang w:eastAsia="ar" w:bidi="ar-MA"/>
              </w:rPr>
              <w:t>عرض تقديمي لهذه الوحدة.</w:t>
            </w:r>
          </w:p>
          <w:p w14:paraId="57204401" w14:textId="77777777" w:rsidR="00FD0150" w:rsidRPr="00A54363" w:rsidRDefault="00FD0150" w:rsidP="009341F0">
            <w:pPr>
              <w:pStyle w:val="Activitytype"/>
              <w:bidi/>
              <w:rPr>
                <w:rFonts w:ascii="Sakkal Majalla" w:hAnsi="Sakkal Majalla" w:cs="Sakkal Majalla"/>
                <w:b w:val="0"/>
                <w:bCs/>
                <w:sz w:val="24"/>
                <w:szCs w:val="24"/>
              </w:rPr>
            </w:pPr>
          </w:p>
          <w:p w14:paraId="0BDDADB0" w14:textId="77777777" w:rsidR="00FD0150" w:rsidRPr="00A54363" w:rsidRDefault="00FD0150" w:rsidP="009341F0">
            <w:pPr>
              <w:pStyle w:val="Activitytype"/>
              <w:bidi/>
              <w:rPr>
                <w:rFonts w:ascii="Sakkal Majalla" w:hAnsi="Sakkal Majalla" w:cs="Sakkal Majalla"/>
                <w:b w:val="0"/>
                <w:bCs/>
                <w:sz w:val="24"/>
                <w:szCs w:val="24"/>
              </w:rPr>
            </w:pPr>
          </w:p>
          <w:p w14:paraId="525CEBD0" w14:textId="77777777" w:rsidR="00FD0150" w:rsidRPr="00A54363" w:rsidRDefault="00FD0150" w:rsidP="009341F0">
            <w:pPr>
              <w:pStyle w:val="Tabletextbullets"/>
              <w:bidi/>
              <w:rPr>
                <w:rFonts w:ascii="Sakkal Majalla" w:hAnsi="Sakkal Majalla" w:cs="Sakkal Majalla"/>
                <w:sz w:val="24"/>
              </w:rPr>
            </w:pPr>
          </w:p>
        </w:tc>
      </w:tr>
      <w:tr w:rsidR="00FD0150" w:rsidRPr="00A54363" w14:paraId="2E72077E" w14:textId="77777777" w:rsidTr="009341F0">
        <w:trPr>
          <w:trHeight w:val="350"/>
        </w:trPr>
        <w:tc>
          <w:tcPr>
            <w:tcW w:w="1100" w:type="dxa"/>
            <w:shd w:val="clear" w:color="auto" w:fill="auto"/>
          </w:tcPr>
          <w:p w14:paraId="1E371EFA" w14:textId="77777777" w:rsidR="00FD0150" w:rsidRPr="00A54363" w:rsidRDefault="00FD0150" w:rsidP="009341F0">
            <w:pPr>
              <w:pStyle w:val="Lessonnumber"/>
              <w:bidi/>
              <w:rPr>
                <w:rFonts w:ascii="Sakkal Majalla" w:hAnsi="Sakkal Majalla" w:cs="Sakkal Majalla"/>
                <w:sz w:val="24"/>
              </w:rPr>
            </w:pPr>
            <w:r w:rsidRPr="00A54363">
              <w:rPr>
                <w:rFonts w:ascii="Sakkal Majalla" w:eastAsia="Open Sans" w:hAnsi="Sakkal Majalla" w:cs="Sakkal Majalla"/>
                <w:sz w:val="24"/>
                <w:rtl/>
                <w:lang w:eastAsia="ar" w:bidi="ar-MA"/>
              </w:rPr>
              <w:lastRenderedPageBreak/>
              <w:t>8</w:t>
            </w:r>
          </w:p>
        </w:tc>
        <w:tc>
          <w:tcPr>
            <w:tcW w:w="2693" w:type="dxa"/>
            <w:shd w:val="clear" w:color="auto" w:fill="auto"/>
          </w:tcPr>
          <w:p w14:paraId="43AC280C" w14:textId="6AE96778" w:rsidR="00FD0150" w:rsidRPr="00625ED4" w:rsidRDefault="00FD0150" w:rsidP="00FD0150">
            <w:pPr>
              <w:pStyle w:val="Tabletext"/>
              <w:bidi/>
              <w:rPr>
                <w:rFonts w:ascii="Sakkal Majalla" w:hAnsi="Sakkal Majalla" w:cs="Sakkal Majalla"/>
                <w:b/>
                <w:bCs/>
                <w:sz w:val="24"/>
                <w:szCs w:val="24"/>
              </w:rPr>
            </w:pPr>
            <w:r w:rsidRPr="006A408B">
              <w:rPr>
                <w:rFonts w:ascii="Sakkal Majalla" w:eastAsia="Open Sans" w:hAnsi="Sakkal Majalla" w:cs="Sakkal Majalla"/>
                <w:b/>
                <w:bCs/>
                <w:sz w:val="24"/>
                <w:szCs w:val="24"/>
                <w:rtl/>
                <w:lang w:eastAsia="ar" w:bidi="ar-MA"/>
              </w:rPr>
              <w:t>(ب3)</w:t>
            </w:r>
            <w:r w:rsidRPr="00A54363">
              <w:rPr>
                <w:rFonts w:ascii="Sakkal Majalla" w:eastAsia="Open Sans" w:hAnsi="Sakkal Majalla" w:cs="Sakkal Majalla"/>
                <w:sz w:val="24"/>
                <w:szCs w:val="24"/>
                <w:rtl/>
                <w:lang w:eastAsia="ar" w:bidi="ar-MA"/>
              </w:rPr>
              <w:t xml:space="preserve"> مواقف خدمة العملاء</w:t>
            </w:r>
          </w:p>
          <w:p w14:paraId="3E893C49" w14:textId="77777777" w:rsidR="00FD0150" w:rsidRPr="00A54363" w:rsidRDefault="00FD0150" w:rsidP="009341F0">
            <w:pPr>
              <w:pStyle w:val="Keycontentcoltext"/>
              <w:framePr w:hSpace="0" w:wrap="auto" w:vAnchor="margin" w:xAlign="left" w:yAlign="inline"/>
              <w:bidi/>
              <w:rPr>
                <w:rFonts w:ascii="Sakkal Majalla" w:hAnsi="Sakkal Majalla" w:cs="Sakkal Majalla"/>
                <w:sz w:val="24"/>
                <w:szCs w:val="24"/>
              </w:rPr>
            </w:pPr>
          </w:p>
        </w:tc>
        <w:tc>
          <w:tcPr>
            <w:tcW w:w="1305" w:type="dxa"/>
            <w:shd w:val="clear" w:color="auto" w:fill="auto"/>
          </w:tcPr>
          <w:p w14:paraId="31DA93E3" w14:textId="77777777" w:rsidR="00FD0150" w:rsidRPr="00625ED4" w:rsidRDefault="00FD0150" w:rsidP="009341F0">
            <w:pPr>
              <w:pStyle w:val="Tabletext"/>
              <w:bidi/>
              <w:rPr>
                <w:rFonts w:ascii="Sakkal Majalla" w:hAnsi="Sakkal Majalla" w:cs="Sakkal Majalla"/>
                <w:b/>
                <w:bCs/>
                <w:sz w:val="24"/>
                <w:szCs w:val="24"/>
              </w:rPr>
            </w:pPr>
            <w:r w:rsidRPr="00625ED4">
              <w:rPr>
                <w:rFonts w:ascii="Sakkal Majalla" w:eastAsia="Open Sans" w:hAnsi="Sakkal Majalla" w:cs="Sakkal Majalla"/>
                <w:b/>
                <w:bCs/>
                <w:sz w:val="24"/>
                <w:szCs w:val="24"/>
                <w:rtl/>
                <w:lang w:eastAsia="ar" w:bidi="ar-MA"/>
              </w:rPr>
              <w:t>العمل الجماعي</w:t>
            </w:r>
          </w:p>
          <w:p w14:paraId="29683D5D" w14:textId="77777777" w:rsidR="00FD0150" w:rsidRPr="00A54363" w:rsidRDefault="00FD0150" w:rsidP="009341F0">
            <w:pPr>
              <w:pStyle w:val="Tabletext"/>
              <w:bidi/>
              <w:rPr>
                <w:rFonts w:ascii="Sakkal Majalla" w:hAnsi="Sakkal Majalla" w:cs="Sakkal Majalla"/>
                <w:sz w:val="24"/>
                <w:szCs w:val="24"/>
              </w:rPr>
            </w:pPr>
            <w:r w:rsidRPr="00625ED4">
              <w:rPr>
                <w:rFonts w:ascii="Sakkal Majalla" w:eastAsia="Open Sans" w:hAnsi="Sakkal Majalla" w:cs="Sakkal Majalla"/>
                <w:b/>
                <w:bCs/>
                <w:sz w:val="24"/>
                <w:szCs w:val="24"/>
                <w:rtl/>
                <w:lang w:eastAsia="ar" w:bidi="ar-MA"/>
              </w:rPr>
              <w:t>الدراسة المستقلة</w:t>
            </w:r>
          </w:p>
        </w:tc>
        <w:tc>
          <w:tcPr>
            <w:tcW w:w="6776" w:type="dxa"/>
            <w:shd w:val="clear" w:color="auto" w:fill="auto"/>
          </w:tcPr>
          <w:p w14:paraId="1F06E0B8" w14:textId="0C19D02F" w:rsidR="00FD0150" w:rsidRPr="00625ED4" w:rsidRDefault="00FD0150" w:rsidP="00FD0150">
            <w:pPr>
              <w:pStyle w:val="Tabletextbullets"/>
              <w:numPr>
                <w:ilvl w:val="0"/>
                <w:numId w:val="36"/>
              </w:numPr>
              <w:bidi/>
              <w:rPr>
                <w:rFonts w:ascii="Sakkal Majalla" w:hAnsi="Sakkal Majalla" w:cs="Sakkal Majalla"/>
                <w:b/>
                <w:bCs/>
                <w:sz w:val="24"/>
              </w:rPr>
            </w:pPr>
            <w:r w:rsidRPr="00625ED4">
              <w:rPr>
                <w:rFonts w:ascii="Sakkal Majalla" w:eastAsia="Open Sans" w:hAnsi="Sakkal Majalla" w:cs="Sakkal Majalla"/>
                <w:b/>
                <w:bCs/>
                <w:sz w:val="24"/>
                <w:rtl/>
                <w:lang w:eastAsia="ar" w:bidi="ar-MA"/>
              </w:rPr>
              <w:t>المقدمة:</w:t>
            </w:r>
            <w:r w:rsidRPr="00A54363">
              <w:rPr>
                <w:rFonts w:ascii="Sakkal Majalla" w:eastAsia="Open Sans" w:hAnsi="Sakkal Majalla" w:cs="Sakkal Majalla"/>
                <w:sz w:val="24"/>
                <w:rtl/>
                <w:lang w:eastAsia="ar" w:bidi="ar-MA"/>
              </w:rPr>
              <w:t xml:space="preserve"> عقد مناقشة في الفصل حول الأنواع المختلفة لأوضاع خدمة العملاء. تتناول الشريحة 18-20 من عرض </w:t>
            </w:r>
            <w:r w:rsidRPr="00A54363">
              <w:rPr>
                <w:rFonts w:ascii="Sakkal Majalla" w:eastAsia="Open Sans" w:hAnsi="Sakkal Majalla" w:cs="Sakkal Majalla"/>
                <w:sz w:val="24"/>
                <w:lang w:val="en-US" w:eastAsia="ar" w:bidi="en-US"/>
              </w:rPr>
              <w:t>PowerPoint</w:t>
            </w:r>
            <w:r w:rsidRPr="00A54363">
              <w:rPr>
                <w:rFonts w:ascii="Sakkal Majalla" w:eastAsia="Open Sans" w:hAnsi="Sakkal Majalla" w:cs="Sakkal Majalla"/>
                <w:sz w:val="24"/>
                <w:rtl/>
                <w:lang w:eastAsia="ar" w:bidi="ar-MA"/>
              </w:rPr>
              <w:t xml:space="preserve"> التقديمي لهذه الوحدة مواقف خدمة العملاء. </w:t>
            </w:r>
          </w:p>
          <w:p w14:paraId="65E7B4B4" w14:textId="77777777" w:rsidR="00FD0150" w:rsidRPr="00625ED4" w:rsidRDefault="00FD0150" w:rsidP="00FD0150">
            <w:pPr>
              <w:pStyle w:val="Tabletextbullets"/>
              <w:numPr>
                <w:ilvl w:val="0"/>
                <w:numId w:val="36"/>
              </w:numPr>
              <w:bidi/>
              <w:rPr>
                <w:rFonts w:ascii="Sakkal Majalla" w:hAnsi="Sakkal Majalla" w:cs="Sakkal Majalla"/>
                <w:b/>
                <w:bCs/>
                <w:sz w:val="24"/>
              </w:rPr>
            </w:pPr>
            <w:r w:rsidRPr="00625ED4">
              <w:rPr>
                <w:rFonts w:ascii="Sakkal Majalla" w:eastAsia="Open Sans" w:hAnsi="Sakkal Majalla" w:cs="Sakkal Majalla"/>
                <w:b/>
                <w:bCs/>
                <w:sz w:val="24"/>
                <w:rtl/>
                <w:lang w:eastAsia="ar" w:bidi="ar-MA"/>
              </w:rPr>
              <w:t>النشاط المزدوج:</w:t>
            </w:r>
            <w:r w:rsidRPr="00A54363">
              <w:rPr>
                <w:rFonts w:ascii="Sakkal Majalla" w:eastAsia="Open Sans" w:hAnsi="Sakkal Majalla" w:cs="Sakkal Majalla"/>
                <w:sz w:val="24"/>
                <w:rtl/>
                <w:lang w:eastAsia="ar" w:bidi="ar-MA"/>
              </w:rPr>
              <w:t xml:space="preserve"> اطلب من المتعلمين تسجيل أكبر عدد ممكن من الأنواع المختلفة لأوضاع خدمة العملاء التي يمكنهم التفكير فيها. شارك الردود وسجلها في وثيقة واحدة لعمل نشرة للفصل. </w:t>
            </w:r>
          </w:p>
          <w:p w14:paraId="050C50A2" w14:textId="77777777" w:rsidR="00FD0150" w:rsidRPr="00625ED4" w:rsidRDefault="00FD0150" w:rsidP="005636A5">
            <w:pPr>
              <w:pStyle w:val="Tabletextbullets"/>
              <w:numPr>
                <w:ilvl w:val="0"/>
                <w:numId w:val="36"/>
              </w:numPr>
              <w:bidi/>
              <w:rPr>
                <w:rFonts w:ascii="Sakkal Majalla" w:hAnsi="Sakkal Majalla" w:cs="Sakkal Majalla"/>
                <w:b/>
                <w:bCs/>
                <w:sz w:val="24"/>
              </w:rPr>
            </w:pPr>
            <w:r w:rsidRPr="00625ED4">
              <w:rPr>
                <w:rFonts w:ascii="Sakkal Majalla" w:eastAsia="Open Sans" w:hAnsi="Sakkal Majalla" w:cs="Sakkal Majalla"/>
                <w:b/>
                <w:bCs/>
                <w:sz w:val="24"/>
                <w:rtl/>
                <w:lang w:eastAsia="ar" w:bidi="ar-MA"/>
              </w:rPr>
              <w:t>نشاط المجموعة الصغيرة:</w:t>
            </w:r>
            <w:r w:rsidRPr="00A54363">
              <w:rPr>
                <w:rFonts w:ascii="Sakkal Majalla" w:eastAsia="Open Sans" w:hAnsi="Sakkal Majalla" w:cs="Sakkal Majalla"/>
                <w:sz w:val="24"/>
                <w:rtl/>
                <w:lang w:eastAsia="ar" w:bidi="ar-MA"/>
              </w:rPr>
              <w:t xml:space="preserve"> يمكن للمتعلمين تحديد المواقف التي سيتوجب فيها تلبية احتياجات العميل. وقد يتضمن ذلك:</w:t>
            </w:r>
          </w:p>
          <w:p w14:paraId="447E1844" w14:textId="77777777" w:rsidR="00FD0150" w:rsidRPr="00A54363" w:rsidRDefault="00FD0150" w:rsidP="005636A5">
            <w:pPr>
              <w:pStyle w:val="Tabletextbullets"/>
              <w:numPr>
                <w:ilvl w:val="0"/>
                <w:numId w:val="37"/>
              </w:numPr>
              <w:bidi/>
              <w:rPr>
                <w:rFonts w:ascii="Sakkal Majalla" w:hAnsi="Sakkal Majalla" w:cs="Sakkal Majalla"/>
                <w:sz w:val="24"/>
              </w:rPr>
            </w:pPr>
            <w:r w:rsidRPr="00A54363">
              <w:rPr>
                <w:rFonts w:ascii="Sakkal Majalla" w:eastAsia="Open Sans" w:hAnsi="Sakkal Majalla" w:cs="Sakkal Majalla"/>
                <w:sz w:val="24"/>
                <w:rtl/>
                <w:lang w:eastAsia="ar" w:bidi="ar-MA"/>
              </w:rPr>
              <w:t>لفظية (وجهًا لوجه، عبر الهاتف)</w:t>
            </w:r>
          </w:p>
          <w:p w14:paraId="3475B222" w14:textId="77777777" w:rsidR="00FD0150" w:rsidRPr="00A54363" w:rsidRDefault="00FD0150" w:rsidP="005636A5">
            <w:pPr>
              <w:pStyle w:val="Tabletextbullets"/>
              <w:numPr>
                <w:ilvl w:val="0"/>
                <w:numId w:val="37"/>
              </w:numPr>
              <w:bidi/>
              <w:rPr>
                <w:rFonts w:ascii="Sakkal Majalla" w:hAnsi="Sakkal Majalla" w:cs="Sakkal Majalla"/>
                <w:sz w:val="24"/>
              </w:rPr>
            </w:pPr>
            <w:r w:rsidRPr="00A54363">
              <w:rPr>
                <w:rFonts w:ascii="Sakkal Majalla" w:eastAsia="Open Sans" w:hAnsi="Sakkal Majalla" w:cs="Sakkal Majalla"/>
                <w:sz w:val="24"/>
                <w:rtl/>
                <w:lang w:eastAsia="ar" w:bidi="ar-MA"/>
              </w:rPr>
              <w:t>غير لفظية (مكتوبة، إلكترونية)</w:t>
            </w:r>
          </w:p>
          <w:p w14:paraId="223F9C7E" w14:textId="77777777" w:rsidR="00FD0150" w:rsidRPr="00A54363" w:rsidRDefault="00FD0150" w:rsidP="005636A5">
            <w:pPr>
              <w:pStyle w:val="Tabletextbullets"/>
              <w:numPr>
                <w:ilvl w:val="0"/>
                <w:numId w:val="37"/>
              </w:numPr>
              <w:bidi/>
              <w:rPr>
                <w:rFonts w:ascii="Sakkal Majalla" w:hAnsi="Sakkal Majalla" w:cs="Sakkal Majalla"/>
                <w:sz w:val="24"/>
              </w:rPr>
            </w:pPr>
            <w:r w:rsidRPr="00A54363">
              <w:rPr>
                <w:rFonts w:ascii="Sakkal Majalla" w:eastAsia="Open Sans" w:hAnsi="Sakkal Majalla" w:cs="Sakkal Majalla"/>
                <w:sz w:val="24"/>
                <w:rtl/>
                <w:lang w:eastAsia="ar" w:bidi="ar-MA"/>
              </w:rPr>
              <w:t>عاجلة</w:t>
            </w:r>
          </w:p>
          <w:p w14:paraId="7D6354F4" w14:textId="77777777" w:rsidR="00FD0150" w:rsidRPr="00A54363" w:rsidRDefault="00FD0150" w:rsidP="005636A5">
            <w:pPr>
              <w:pStyle w:val="Tabletextbullets"/>
              <w:numPr>
                <w:ilvl w:val="0"/>
                <w:numId w:val="37"/>
              </w:numPr>
              <w:bidi/>
              <w:rPr>
                <w:rFonts w:ascii="Sakkal Majalla" w:hAnsi="Sakkal Majalla" w:cs="Sakkal Majalla"/>
                <w:sz w:val="24"/>
              </w:rPr>
            </w:pPr>
            <w:r w:rsidRPr="00A54363">
              <w:rPr>
                <w:rFonts w:ascii="Sakkal Majalla" w:eastAsia="Open Sans" w:hAnsi="Sakkal Majalla" w:cs="Sakkal Majalla"/>
                <w:sz w:val="24"/>
                <w:rtl/>
                <w:lang w:eastAsia="ar" w:bidi="ar-MA"/>
              </w:rPr>
              <w:t>غير عاجلة</w:t>
            </w:r>
          </w:p>
          <w:p w14:paraId="66BF03E8" w14:textId="77777777" w:rsidR="00FD0150" w:rsidRPr="00A54363" w:rsidRDefault="00FD0150" w:rsidP="005636A5">
            <w:pPr>
              <w:pStyle w:val="Tabletextbullets"/>
              <w:numPr>
                <w:ilvl w:val="0"/>
                <w:numId w:val="37"/>
              </w:numPr>
              <w:bidi/>
              <w:rPr>
                <w:rFonts w:ascii="Sakkal Majalla" w:hAnsi="Sakkal Majalla" w:cs="Sakkal Majalla"/>
                <w:sz w:val="24"/>
              </w:rPr>
            </w:pPr>
            <w:r w:rsidRPr="00A54363">
              <w:rPr>
                <w:rFonts w:ascii="Sakkal Majalla" w:eastAsia="Open Sans" w:hAnsi="Sakkal Majalla" w:cs="Sakkal Majalla"/>
                <w:sz w:val="24"/>
                <w:rtl/>
                <w:lang w:eastAsia="ar" w:bidi="ar-MA"/>
              </w:rPr>
              <w:t>صعبة</w:t>
            </w:r>
          </w:p>
          <w:p w14:paraId="4905D171" w14:textId="30EC4BE9" w:rsidR="00FD0150" w:rsidRPr="00A54363" w:rsidRDefault="00FD0150" w:rsidP="005636A5">
            <w:pPr>
              <w:pStyle w:val="Tabletextbullets"/>
              <w:numPr>
                <w:ilvl w:val="0"/>
                <w:numId w:val="37"/>
              </w:numPr>
              <w:bidi/>
              <w:rPr>
                <w:rFonts w:ascii="Sakkal Majalla" w:hAnsi="Sakkal Majalla" w:cs="Sakkal Majalla"/>
                <w:sz w:val="24"/>
              </w:rPr>
            </w:pPr>
            <w:r w:rsidRPr="00A54363">
              <w:rPr>
                <w:rFonts w:ascii="Sakkal Majalla" w:eastAsia="Open Sans" w:hAnsi="Sakkal Majalla" w:cs="Sakkal Majalla"/>
                <w:sz w:val="24"/>
                <w:rtl/>
                <w:lang w:eastAsia="ar" w:bidi="ar-MA"/>
              </w:rPr>
              <w:lastRenderedPageBreak/>
              <w:t>روتينية</w:t>
            </w:r>
          </w:p>
          <w:p w14:paraId="7F40C70B" w14:textId="77777777" w:rsidR="00FD0150" w:rsidRPr="00625ED4" w:rsidRDefault="00FD0150" w:rsidP="005636A5">
            <w:pPr>
              <w:pStyle w:val="Tabletextbullets"/>
              <w:numPr>
                <w:ilvl w:val="0"/>
                <w:numId w:val="36"/>
              </w:numPr>
              <w:bidi/>
              <w:rPr>
                <w:rFonts w:ascii="Sakkal Majalla" w:hAnsi="Sakkal Majalla" w:cs="Sakkal Majalla"/>
                <w:b/>
                <w:bCs/>
                <w:sz w:val="24"/>
              </w:rPr>
            </w:pPr>
            <w:r w:rsidRPr="00625ED4">
              <w:rPr>
                <w:rFonts w:ascii="Sakkal Majalla" w:eastAsia="Open Sans" w:hAnsi="Sakkal Majalla" w:cs="Sakkal Majalla"/>
                <w:b/>
                <w:bCs/>
                <w:sz w:val="24"/>
                <w:rtl/>
                <w:lang w:eastAsia="ar" w:bidi="ar-MA"/>
              </w:rPr>
              <w:t xml:space="preserve">العرض التقديمي من المعلم: </w:t>
            </w:r>
            <w:r w:rsidRPr="00A54363">
              <w:rPr>
                <w:rFonts w:ascii="Sakkal Majalla" w:eastAsia="Open Sans" w:hAnsi="Sakkal Majalla" w:cs="Sakkal Majalla"/>
                <w:sz w:val="24"/>
                <w:rtl/>
                <w:lang w:eastAsia="ar" w:bidi="ar-MA"/>
              </w:rPr>
              <w:t xml:space="preserve">عرّف المتعلمين على مجموعة أنماط التواصل خلال المناقشة في الفصل. يمكن أن يعزز العرض التقديمي الذي يقدمه المعلم أهمية طرق التواصل المختلفة هذه. تتناول الصفحتان 85-86 من كتاب الطالب لهذه الوحدة حالات مختلفة لخدمة العملاء بالتفصيل وتعطي أمثلة لكل منها. </w:t>
            </w:r>
          </w:p>
          <w:p w14:paraId="7320FFE2" w14:textId="77777777" w:rsidR="00FD0150" w:rsidRPr="00625ED4" w:rsidRDefault="00FD0150" w:rsidP="005636A5">
            <w:pPr>
              <w:pStyle w:val="Tabletextbullets"/>
              <w:numPr>
                <w:ilvl w:val="0"/>
                <w:numId w:val="36"/>
              </w:numPr>
              <w:bidi/>
              <w:rPr>
                <w:rFonts w:ascii="Sakkal Majalla" w:hAnsi="Sakkal Majalla" w:cs="Sakkal Majalla"/>
                <w:b/>
                <w:bCs/>
                <w:sz w:val="24"/>
              </w:rPr>
            </w:pPr>
            <w:r w:rsidRPr="00625ED4">
              <w:rPr>
                <w:rFonts w:ascii="Sakkal Majalla" w:eastAsia="Open Sans" w:hAnsi="Sakkal Majalla" w:cs="Sakkal Majalla"/>
                <w:b/>
                <w:bCs/>
                <w:sz w:val="24"/>
                <w:rtl/>
                <w:lang w:eastAsia="ar" w:bidi="ar-MA"/>
              </w:rPr>
              <w:t>مهمة فردية:</w:t>
            </w:r>
            <w:r w:rsidRPr="00A54363">
              <w:rPr>
                <w:rFonts w:ascii="Sakkal Majalla" w:eastAsia="Open Sans" w:hAnsi="Sakkal Majalla" w:cs="Sakkal Majalla"/>
                <w:sz w:val="24"/>
                <w:rtl/>
                <w:lang w:eastAsia="ar" w:bidi="ar-MA"/>
              </w:rPr>
              <w:t xml:space="preserve"> اطلب من المتعلمين استخدام ورقة العمل التي صممها المعلم ومطابقة طريقة التواصل الصحيحة في موقف معين. يمكنهم عرض ردودهم على الفصل، والتي يمكن تسجيلها وتقديمها كنشرة للفصل. يمكن أن تكون طرق التواصل المستخدمة: </w:t>
            </w:r>
          </w:p>
          <w:p w14:paraId="540569ED" w14:textId="77777777" w:rsidR="00FD0150" w:rsidRPr="00A54363" w:rsidRDefault="00FD0150" w:rsidP="00FD0150">
            <w:pPr>
              <w:pStyle w:val="Tabletextbullets"/>
              <w:numPr>
                <w:ilvl w:val="0"/>
                <w:numId w:val="33"/>
              </w:numPr>
              <w:bidi/>
              <w:rPr>
                <w:rFonts w:ascii="Sakkal Majalla" w:hAnsi="Sakkal Majalla" w:cs="Sakkal Majalla"/>
                <w:sz w:val="24"/>
              </w:rPr>
            </w:pPr>
            <w:r w:rsidRPr="00A54363">
              <w:rPr>
                <w:rFonts w:ascii="Sakkal Majalla" w:eastAsia="Open Sans" w:hAnsi="Sakkal Majalla" w:cs="Sakkal Majalla"/>
                <w:sz w:val="24"/>
                <w:rtl/>
                <w:lang w:eastAsia="ar" w:bidi="ar-MA"/>
              </w:rPr>
              <w:t>وجها لوجه</w:t>
            </w:r>
          </w:p>
          <w:p w14:paraId="6EBD876E" w14:textId="77777777" w:rsidR="00FD0150" w:rsidRPr="00A54363" w:rsidRDefault="00FD0150" w:rsidP="00FD0150">
            <w:pPr>
              <w:pStyle w:val="Tabletextbullets"/>
              <w:numPr>
                <w:ilvl w:val="0"/>
                <w:numId w:val="33"/>
              </w:numPr>
              <w:bidi/>
              <w:rPr>
                <w:rFonts w:ascii="Sakkal Majalla" w:hAnsi="Sakkal Majalla" w:cs="Sakkal Majalla"/>
                <w:sz w:val="24"/>
              </w:rPr>
            </w:pPr>
            <w:r w:rsidRPr="00A54363">
              <w:rPr>
                <w:rFonts w:ascii="Sakkal Majalla" w:eastAsia="Open Sans" w:hAnsi="Sakkal Majalla" w:cs="Sakkal Majalla"/>
                <w:sz w:val="24"/>
                <w:rtl/>
                <w:lang w:eastAsia="ar" w:bidi="ar-MA"/>
              </w:rPr>
              <w:t>عبر الهاتف</w:t>
            </w:r>
          </w:p>
          <w:p w14:paraId="78017B19" w14:textId="77777777" w:rsidR="00FD0150" w:rsidRPr="00A54363" w:rsidRDefault="00FD0150" w:rsidP="00FD0150">
            <w:pPr>
              <w:pStyle w:val="Tabletextbullets"/>
              <w:numPr>
                <w:ilvl w:val="0"/>
                <w:numId w:val="33"/>
              </w:numPr>
              <w:bidi/>
              <w:rPr>
                <w:rFonts w:ascii="Sakkal Majalla" w:hAnsi="Sakkal Majalla" w:cs="Sakkal Majalla"/>
                <w:sz w:val="24"/>
              </w:rPr>
            </w:pPr>
            <w:r w:rsidRPr="00A54363">
              <w:rPr>
                <w:rFonts w:ascii="Sakkal Majalla" w:eastAsia="Open Sans" w:hAnsi="Sakkal Majalla" w:cs="Sakkal Majalla"/>
                <w:sz w:val="24"/>
                <w:rtl/>
                <w:lang w:eastAsia="ar" w:bidi="ar-MA"/>
              </w:rPr>
              <w:t>كتابيًا</w:t>
            </w:r>
          </w:p>
          <w:p w14:paraId="6BDC5CE6" w14:textId="2CF43D9C" w:rsidR="00FD0150" w:rsidRPr="00A54363" w:rsidRDefault="00FD0150" w:rsidP="00FD0150">
            <w:pPr>
              <w:pStyle w:val="Tabletextbullets"/>
              <w:numPr>
                <w:ilvl w:val="0"/>
                <w:numId w:val="33"/>
              </w:numPr>
              <w:bidi/>
              <w:rPr>
                <w:rFonts w:ascii="Sakkal Majalla" w:hAnsi="Sakkal Majalla" w:cs="Sakkal Majalla"/>
                <w:sz w:val="24"/>
              </w:rPr>
            </w:pPr>
            <w:r w:rsidRPr="00A54363">
              <w:rPr>
                <w:rFonts w:ascii="Sakkal Majalla" w:eastAsia="Open Sans" w:hAnsi="Sakkal Majalla" w:cs="Sakkal Majalla"/>
                <w:sz w:val="24"/>
                <w:rtl/>
                <w:lang w:eastAsia="ar" w:bidi="ar-MA"/>
              </w:rPr>
              <w:t>عبر الإنترنت</w:t>
            </w:r>
          </w:p>
          <w:p w14:paraId="7FE4D644" w14:textId="77777777" w:rsidR="00FD0150" w:rsidRPr="00625ED4" w:rsidRDefault="00FD0150" w:rsidP="009341F0">
            <w:pPr>
              <w:pStyle w:val="Tabletextbullets"/>
              <w:tabs>
                <w:tab w:val="clear" w:pos="340"/>
              </w:tabs>
              <w:bidi/>
              <w:rPr>
                <w:rFonts w:ascii="Sakkal Majalla" w:hAnsi="Sakkal Majalla" w:cs="Sakkal Majalla"/>
                <w:b/>
                <w:bCs/>
                <w:sz w:val="24"/>
              </w:rPr>
            </w:pPr>
            <w:r w:rsidRPr="00625ED4">
              <w:rPr>
                <w:rFonts w:ascii="Sakkal Majalla" w:eastAsia="Open Sans" w:hAnsi="Sakkal Majalla" w:cs="Sakkal Majalla"/>
                <w:b/>
                <w:bCs/>
                <w:color w:val="000000"/>
                <w:sz w:val="24"/>
                <w:rtl/>
                <w:lang w:eastAsia="ar" w:bidi="ar-MA"/>
              </w:rPr>
              <w:t>الجلسة العامة:</w:t>
            </w:r>
            <w:r w:rsidRPr="00A54363">
              <w:rPr>
                <w:rFonts w:ascii="Sakkal Majalla" w:eastAsia="Open Sans" w:hAnsi="Sakkal Majalla" w:cs="Sakkal Majalla"/>
                <w:color w:val="000000"/>
                <w:sz w:val="24"/>
                <w:rtl/>
                <w:lang w:eastAsia="ar" w:bidi="ar-MA"/>
              </w:rPr>
              <w:t xml:space="preserve"> تلخيص الجلسة</w:t>
            </w:r>
          </w:p>
        </w:tc>
        <w:tc>
          <w:tcPr>
            <w:tcW w:w="2269" w:type="dxa"/>
            <w:shd w:val="clear" w:color="auto" w:fill="auto"/>
          </w:tcPr>
          <w:p w14:paraId="08FCF281" w14:textId="2B526D57" w:rsidR="00FD0150" w:rsidRPr="00A54363" w:rsidRDefault="00FD0150" w:rsidP="00FD0150">
            <w:pPr>
              <w:pStyle w:val="Tabletextbullets"/>
              <w:bidi/>
              <w:rPr>
                <w:rFonts w:ascii="Sakkal Majalla" w:hAnsi="Sakkal Majalla" w:cs="Sakkal Majalla"/>
                <w:sz w:val="24"/>
              </w:rPr>
            </w:pPr>
            <w:r w:rsidRPr="00A54363">
              <w:rPr>
                <w:rFonts w:ascii="Sakkal Majalla" w:eastAsia="Open Sans" w:hAnsi="Sakkal Majalla" w:cs="Sakkal Majalla"/>
                <w:sz w:val="24"/>
                <w:rtl/>
                <w:lang w:eastAsia="ar" w:bidi="ar-MA"/>
              </w:rPr>
              <w:lastRenderedPageBreak/>
              <w:t>مواصفات الوحدة</w:t>
            </w:r>
          </w:p>
          <w:p w14:paraId="6AF005D1" w14:textId="7BA75BBF" w:rsidR="00FD0150" w:rsidRPr="00A54363" w:rsidRDefault="00FD0150" w:rsidP="00FD0150">
            <w:pPr>
              <w:pStyle w:val="Tabletextbullets"/>
              <w:bidi/>
              <w:rPr>
                <w:rFonts w:ascii="Sakkal Majalla" w:hAnsi="Sakkal Majalla" w:cs="Sakkal Majalla"/>
                <w:sz w:val="24"/>
              </w:rPr>
            </w:pPr>
            <w:r w:rsidRPr="00625ED4">
              <w:rPr>
                <w:rFonts w:ascii="Sakkal Majalla" w:eastAsia="Open Sans" w:hAnsi="Sakkal Majalla" w:cs="Sakkal Majalla"/>
                <w:b/>
                <w:bCs/>
                <w:sz w:val="24"/>
                <w:rtl/>
                <w:lang w:eastAsia="ar" w:bidi="ar-MA"/>
              </w:rPr>
              <w:t>العرض التقديمي من المعلم</w:t>
            </w:r>
          </w:p>
          <w:p w14:paraId="151C23A8" w14:textId="3182BC64" w:rsidR="00FD0150" w:rsidRPr="00A54363" w:rsidRDefault="00FD0150" w:rsidP="00FD0150">
            <w:pPr>
              <w:pStyle w:val="Tabletextbullets"/>
              <w:bidi/>
              <w:rPr>
                <w:rFonts w:ascii="Sakkal Majalla" w:hAnsi="Sakkal Majalla" w:cs="Sakkal Majalla"/>
                <w:sz w:val="24"/>
              </w:rPr>
            </w:pPr>
            <w:r w:rsidRPr="00A54363">
              <w:rPr>
                <w:rFonts w:ascii="Sakkal Majalla" w:eastAsia="Open Sans" w:hAnsi="Sakkal Majalla" w:cs="Sakkal Majalla"/>
                <w:sz w:val="24"/>
                <w:rtl/>
                <w:lang w:eastAsia="ar" w:bidi="ar-MA"/>
              </w:rPr>
              <w:t>ورقة النشاط</w:t>
            </w:r>
          </w:p>
          <w:p w14:paraId="739099E7" w14:textId="3F3D3398" w:rsidR="00FD0150" w:rsidRPr="00A54363" w:rsidRDefault="00FD0150" w:rsidP="00FD0150">
            <w:pPr>
              <w:pStyle w:val="Tabletextbullets"/>
              <w:bidi/>
              <w:rPr>
                <w:rFonts w:ascii="Sakkal Majalla" w:hAnsi="Sakkal Majalla" w:cs="Sakkal Majalla"/>
                <w:sz w:val="24"/>
              </w:rPr>
            </w:pPr>
            <w:r w:rsidRPr="00625ED4">
              <w:rPr>
                <w:rFonts w:ascii="Sakkal Majalla" w:eastAsia="Open Sans" w:hAnsi="Sakkal Majalla" w:cs="Sakkal Majalla"/>
                <w:b/>
                <w:bCs/>
                <w:sz w:val="24"/>
                <w:rtl/>
                <w:lang w:eastAsia="ar" w:bidi="ar-MA"/>
              </w:rPr>
              <w:t>اختبار المعرفة</w:t>
            </w:r>
          </w:p>
          <w:p w14:paraId="0D6D23C3" w14:textId="77777777" w:rsidR="00FD0150" w:rsidRPr="00A54363" w:rsidRDefault="00FD0150" w:rsidP="00FD0150">
            <w:pPr>
              <w:pStyle w:val="Tabletextbullets"/>
              <w:bidi/>
              <w:rPr>
                <w:rFonts w:ascii="Sakkal Majalla" w:hAnsi="Sakkal Majalla" w:cs="Sakkal Majalla"/>
                <w:sz w:val="24"/>
              </w:rPr>
            </w:pPr>
            <w:r w:rsidRPr="00A54363">
              <w:rPr>
                <w:rFonts w:ascii="Sakkal Majalla" w:eastAsia="Open Sans" w:hAnsi="Sakkal Majalla" w:cs="Sakkal Majalla"/>
                <w:sz w:val="24"/>
                <w:rtl/>
                <w:lang w:eastAsia="ar" w:bidi="ar-MA"/>
              </w:rPr>
              <w:t>كتاب الطالب</w:t>
            </w:r>
          </w:p>
          <w:p w14:paraId="383D0D6C" w14:textId="305BA3D6" w:rsidR="00FD0150" w:rsidRPr="00A54363" w:rsidRDefault="00FD0150" w:rsidP="00FD0150">
            <w:pPr>
              <w:pStyle w:val="Tabletextbullets"/>
              <w:bidi/>
              <w:rPr>
                <w:rFonts w:ascii="Sakkal Majalla" w:hAnsi="Sakkal Majalla" w:cs="Sakkal Majalla"/>
                <w:sz w:val="24"/>
              </w:rPr>
            </w:pPr>
            <w:r w:rsidRPr="00A54363">
              <w:rPr>
                <w:rFonts w:ascii="Sakkal Majalla" w:eastAsia="Open Sans" w:hAnsi="Sakkal Majalla" w:cs="Sakkal Majalla"/>
                <w:sz w:val="24"/>
                <w:rtl/>
                <w:lang w:eastAsia="ar" w:bidi="ar-MA"/>
              </w:rPr>
              <w:t xml:space="preserve">عرض </w:t>
            </w:r>
            <w:r w:rsidRPr="00A54363">
              <w:rPr>
                <w:rFonts w:ascii="Sakkal Majalla" w:eastAsia="Open Sans" w:hAnsi="Sakkal Majalla" w:cs="Sakkal Majalla"/>
                <w:sz w:val="24"/>
                <w:lang w:val="en-US" w:eastAsia="ar" w:bidi="en-US"/>
              </w:rPr>
              <w:t>PowerPoint</w:t>
            </w:r>
            <w:r w:rsidRPr="00A54363">
              <w:rPr>
                <w:rFonts w:ascii="Sakkal Majalla" w:eastAsia="Open Sans" w:hAnsi="Sakkal Majalla" w:cs="Sakkal Majalla"/>
                <w:sz w:val="24"/>
                <w:rtl/>
                <w:lang w:eastAsia="ar" w:bidi="ar-MA"/>
              </w:rPr>
              <w:t xml:space="preserve"> تقديمي لهذه الوحدة.</w:t>
            </w:r>
          </w:p>
          <w:p w14:paraId="1938ADD8" w14:textId="77777777" w:rsidR="00FD0150" w:rsidRPr="00625ED4" w:rsidRDefault="00FD0150" w:rsidP="009341F0">
            <w:pPr>
              <w:pStyle w:val="Activitytype"/>
              <w:bidi/>
              <w:rPr>
                <w:rFonts w:ascii="Sakkal Majalla" w:hAnsi="Sakkal Majalla" w:cs="Sakkal Majalla"/>
                <w:bCs/>
                <w:sz w:val="24"/>
                <w:szCs w:val="24"/>
              </w:rPr>
            </w:pPr>
          </w:p>
        </w:tc>
      </w:tr>
      <w:tr w:rsidR="00FD0150" w:rsidRPr="00A54363" w14:paraId="4B0023F0" w14:textId="77777777" w:rsidTr="009341F0">
        <w:trPr>
          <w:trHeight w:val="346"/>
        </w:trPr>
        <w:tc>
          <w:tcPr>
            <w:tcW w:w="1100" w:type="dxa"/>
            <w:shd w:val="clear" w:color="auto" w:fill="auto"/>
          </w:tcPr>
          <w:p w14:paraId="67964650" w14:textId="77777777" w:rsidR="00FD0150" w:rsidRPr="00A54363" w:rsidRDefault="00FD0150" w:rsidP="009341F0">
            <w:pPr>
              <w:pStyle w:val="Lessonnumber"/>
              <w:bidi/>
              <w:rPr>
                <w:rFonts w:ascii="Sakkal Majalla" w:hAnsi="Sakkal Majalla" w:cs="Sakkal Majalla"/>
                <w:sz w:val="24"/>
              </w:rPr>
            </w:pPr>
            <w:r w:rsidRPr="00A54363">
              <w:rPr>
                <w:rFonts w:ascii="Sakkal Majalla" w:eastAsia="Open Sans" w:hAnsi="Sakkal Majalla" w:cs="Sakkal Majalla"/>
                <w:sz w:val="24"/>
                <w:rtl/>
                <w:lang w:eastAsia="ar" w:bidi="ar-MA"/>
              </w:rPr>
              <w:lastRenderedPageBreak/>
              <w:t>9</w:t>
            </w:r>
          </w:p>
        </w:tc>
        <w:tc>
          <w:tcPr>
            <w:tcW w:w="2693" w:type="dxa"/>
            <w:shd w:val="clear" w:color="auto" w:fill="auto"/>
          </w:tcPr>
          <w:p w14:paraId="0B14473A" w14:textId="19D1C1B0" w:rsidR="00FD0150" w:rsidRPr="00A54363" w:rsidRDefault="00FD0150" w:rsidP="005636A5">
            <w:pPr>
              <w:pStyle w:val="Tabletext"/>
              <w:bidi/>
              <w:rPr>
                <w:rFonts w:ascii="Sakkal Majalla" w:hAnsi="Sakkal Majalla" w:cs="Sakkal Majalla"/>
                <w:sz w:val="24"/>
                <w:szCs w:val="24"/>
              </w:rPr>
            </w:pPr>
            <w:r w:rsidRPr="00F9654D">
              <w:rPr>
                <w:rFonts w:ascii="Sakkal Majalla" w:eastAsia="Open Sans" w:hAnsi="Sakkal Majalla" w:cs="Sakkal Majalla"/>
                <w:b/>
                <w:bCs/>
                <w:sz w:val="24"/>
                <w:szCs w:val="24"/>
                <w:rtl/>
                <w:lang w:eastAsia="ar" w:bidi="ar-MA"/>
              </w:rPr>
              <w:t>(ب3)</w:t>
            </w:r>
            <w:r w:rsidRPr="00A54363">
              <w:rPr>
                <w:rFonts w:ascii="Sakkal Majalla" w:eastAsia="Open Sans" w:hAnsi="Sakkal Majalla" w:cs="Sakkal Majalla"/>
                <w:sz w:val="24"/>
                <w:szCs w:val="24"/>
                <w:rtl/>
                <w:lang w:eastAsia="ar" w:bidi="ar-MA"/>
              </w:rPr>
              <w:t xml:space="preserve"> مواقف خدمة العملاء</w:t>
            </w:r>
          </w:p>
          <w:p w14:paraId="23FD3F95" w14:textId="77777777" w:rsidR="00FD0150" w:rsidRPr="00A54363" w:rsidRDefault="00FD0150" w:rsidP="009341F0">
            <w:pPr>
              <w:pStyle w:val="Tabletext"/>
              <w:bidi/>
              <w:rPr>
                <w:rFonts w:ascii="Sakkal Majalla" w:hAnsi="Sakkal Majalla" w:cs="Sakkal Majalla"/>
                <w:bCs/>
                <w:sz w:val="24"/>
                <w:szCs w:val="24"/>
              </w:rPr>
            </w:pPr>
          </w:p>
        </w:tc>
        <w:tc>
          <w:tcPr>
            <w:tcW w:w="1305" w:type="dxa"/>
            <w:shd w:val="clear" w:color="auto" w:fill="auto"/>
          </w:tcPr>
          <w:p w14:paraId="457D03DB" w14:textId="77777777" w:rsidR="00FD0150" w:rsidRPr="00625ED4" w:rsidRDefault="00FD0150" w:rsidP="009341F0">
            <w:pPr>
              <w:pStyle w:val="Tabletext"/>
              <w:bidi/>
              <w:rPr>
                <w:rFonts w:ascii="Sakkal Majalla" w:hAnsi="Sakkal Majalla" w:cs="Sakkal Majalla"/>
                <w:b/>
                <w:bCs/>
                <w:sz w:val="24"/>
                <w:szCs w:val="24"/>
              </w:rPr>
            </w:pPr>
            <w:r w:rsidRPr="00625ED4">
              <w:rPr>
                <w:rFonts w:ascii="Sakkal Majalla" w:eastAsia="Open Sans" w:hAnsi="Sakkal Majalla" w:cs="Sakkal Majalla"/>
                <w:b/>
                <w:bCs/>
                <w:sz w:val="24"/>
                <w:szCs w:val="24"/>
                <w:rtl/>
                <w:lang w:eastAsia="ar" w:bidi="ar-MA"/>
              </w:rPr>
              <w:t>العمل الجماعي</w:t>
            </w:r>
          </w:p>
          <w:p w14:paraId="6809C265" w14:textId="77777777" w:rsidR="00FD0150" w:rsidRPr="00A54363" w:rsidRDefault="00FD0150" w:rsidP="009341F0">
            <w:pPr>
              <w:pStyle w:val="Tabletext"/>
              <w:bidi/>
              <w:rPr>
                <w:rFonts w:ascii="Sakkal Majalla" w:hAnsi="Sakkal Majalla" w:cs="Sakkal Majalla"/>
                <w:sz w:val="24"/>
                <w:szCs w:val="24"/>
              </w:rPr>
            </w:pPr>
            <w:r w:rsidRPr="00625ED4">
              <w:rPr>
                <w:rFonts w:ascii="Sakkal Majalla" w:eastAsia="Open Sans" w:hAnsi="Sakkal Majalla" w:cs="Sakkal Majalla"/>
                <w:b/>
                <w:bCs/>
                <w:sz w:val="24"/>
                <w:szCs w:val="24"/>
                <w:rtl/>
                <w:lang w:eastAsia="ar" w:bidi="ar-MA"/>
              </w:rPr>
              <w:t>جلسة المراجعة</w:t>
            </w:r>
          </w:p>
        </w:tc>
        <w:tc>
          <w:tcPr>
            <w:tcW w:w="6776" w:type="dxa"/>
            <w:shd w:val="clear" w:color="auto" w:fill="auto"/>
          </w:tcPr>
          <w:p w14:paraId="597394BA" w14:textId="77777777" w:rsidR="00FD0150" w:rsidRPr="00625ED4" w:rsidRDefault="00FD0150" w:rsidP="005636A5">
            <w:pPr>
              <w:pStyle w:val="Tabletextbullets"/>
              <w:numPr>
                <w:ilvl w:val="0"/>
                <w:numId w:val="36"/>
              </w:numPr>
              <w:bidi/>
              <w:rPr>
                <w:rFonts w:ascii="Sakkal Majalla" w:hAnsi="Sakkal Majalla" w:cs="Sakkal Majalla"/>
                <w:b/>
                <w:bCs/>
                <w:sz w:val="24"/>
              </w:rPr>
            </w:pPr>
            <w:r w:rsidRPr="00625ED4">
              <w:rPr>
                <w:rFonts w:ascii="Sakkal Majalla" w:eastAsia="Open Sans" w:hAnsi="Sakkal Majalla" w:cs="Sakkal Majalla"/>
                <w:b/>
                <w:bCs/>
                <w:sz w:val="24"/>
                <w:rtl/>
                <w:lang w:eastAsia="ar" w:bidi="ar-MA"/>
              </w:rPr>
              <w:t xml:space="preserve">المقدمة: </w:t>
            </w:r>
            <w:r w:rsidRPr="00A54363">
              <w:rPr>
                <w:rFonts w:ascii="Sakkal Majalla" w:eastAsia="Open Sans" w:hAnsi="Sakkal Majalla" w:cs="Sakkal Majalla"/>
                <w:sz w:val="24"/>
                <w:rtl/>
                <w:lang w:eastAsia="ar" w:bidi="ar-MA"/>
              </w:rPr>
              <w:t>استخدم عرضًا تقديميًا لتعريف المتعلمين بعقبات التواصل المختلفة وأهمية مهارات الاستماع.</w:t>
            </w:r>
          </w:p>
          <w:p w14:paraId="421D7CF6" w14:textId="77777777" w:rsidR="00FD0150" w:rsidRPr="00625ED4" w:rsidRDefault="00FD0150" w:rsidP="005636A5">
            <w:pPr>
              <w:pStyle w:val="Tabletextbullets"/>
              <w:numPr>
                <w:ilvl w:val="0"/>
                <w:numId w:val="36"/>
              </w:numPr>
              <w:bidi/>
              <w:rPr>
                <w:rFonts w:ascii="Sakkal Majalla" w:hAnsi="Sakkal Majalla" w:cs="Sakkal Majalla"/>
                <w:b/>
                <w:bCs/>
                <w:sz w:val="24"/>
              </w:rPr>
            </w:pPr>
            <w:r w:rsidRPr="00625ED4">
              <w:rPr>
                <w:rFonts w:ascii="Sakkal Majalla" w:eastAsia="Open Sans" w:hAnsi="Sakkal Majalla" w:cs="Sakkal Majalla"/>
                <w:b/>
                <w:bCs/>
                <w:sz w:val="24"/>
                <w:rtl/>
                <w:lang w:eastAsia="ar" w:bidi="ar-MA"/>
              </w:rPr>
              <w:t>مناقشة جماعية:</w:t>
            </w:r>
            <w:r w:rsidRPr="00A54363">
              <w:rPr>
                <w:rFonts w:ascii="Sakkal Majalla" w:eastAsia="Open Sans" w:hAnsi="Sakkal Majalla" w:cs="Sakkal Majalla"/>
                <w:sz w:val="24"/>
                <w:rtl/>
                <w:lang w:eastAsia="ar" w:bidi="ar-MA"/>
              </w:rPr>
              <w:t xml:space="preserve"> اطلب من المتعلمين مناقشة أهمية الدقة عند التعامل مع متطلبات العملاء. يمكن للمتعلمين تقديم ملاحظات إلى المجموعة، وسيسمح لك هذا بالتحقق من التعلم. اطلب من المتعلمين اقتراح مواقف قد تمثل إشكالية، ويمكن للصف اقتراح طرق للتعامل مع هذه المشكلات. يمكنك استخدام مقطع فيديو أو مقطع من الإنترنت لتبين للمتعلمين نطاق مشاكل خدمة العملاء وكيف يمكن حلها بشكل صحيح. </w:t>
            </w:r>
          </w:p>
          <w:p w14:paraId="004FB799" w14:textId="77777777" w:rsidR="00FD0150" w:rsidRPr="00A54363" w:rsidRDefault="00FD0150" w:rsidP="005636A5">
            <w:pPr>
              <w:pStyle w:val="Tabletextbullets"/>
              <w:numPr>
                <w:ilvl w:val="0"/>
                <w:numId w:val="36"/>
              </w:numPr>
              <w:bidi/>
              <w:rPr>
                <w:rFonts w:ascii="Sakkal Majalla" w:hAnsi="Sakkal Majalla" w:cs="Sakkal Majalla"/>
                <w:sz w:val="24"/>
              </w:rPr>
            </w:pPr>
            <w:r w:rsidRPr="00625ED4">
              <w:rPr>
                <w:rFonts w:ascii="Sakkal Majalla" w:eastAsia="Open Sans" w:hAnsi="Sakkal Majalla" w:cs="Sakkal Majalla"/>
                <w:b/>
                <w:bCs/>
                <w:sz w:val="24"/>
                <w:rtl/>
                <w:lang w:eastAsia="ar" w:bidi="ar-MA"/>
              </w:rPr>
              <w:lastRenderedPageBreak/>
              <w:t xml:space="preserve">النشاط الزوجي: </w:t>
            </w:r>
            <w:r w:rsidRPr="00A54363">
              <w:rPr>
                <w:rFonts w:ascii="Sakkal Majalla" w:eastAsia="Open Sans" w:hAnsi="Sakkal Majalla" w:cs="Sakkal Majalla"/>
                <w:sz w:val="24"/>
                <w:rtl/>
                <w:lang w:eastAsia="ar" w:bidi="ar-MA"/>
              </w:rPr>
              <w:t xml:space="preserve">يمكن للمتعلمين العمل في أزواج لحل مشاكل في خدمة العملاء من تصميم المعلم والعمل بأفضل طريقة لمعالجة هذه المواقف. يمكن للفصل التعليق على مدى ملاءمة الطريقة المستخدمة للتعامل مع هذه المواقف. يمكن للمتعلمين استخدام هذه الملاحظات لتقديم توصيات للتحسين. كمهمة إرشادية، يمكن للمتعلمين تبرير أفعالهم وتقييم الملاحظات. سيؤدي هذا التمرين إلى تعزيز التعلم والسماح بتعليقات المعلم لتحسين مهارات خدمة العملاء. تغطي الصفحتان 85-88 من كتاب الطالب لهذه الوحدة مشكلات خدمة العملاء وتعطي أمثلة على الكيفية التي ينبغي التعامل بها مع هذه المشكلات. </w:t>
            </w:r>
          </w:p>
          <w:p w14:paraId="0D430DFA" w14:textId="77777777" w:rsidR="00FD0150" w:rsidRPr="00625ED4" w:rsidRDefault="00FD0150" w:rsidP="005636A5">
            <w:pPr>
              <w:pStyle w:val="Tabletextbullets"/>
              <w:numPr>
                <w:ilvl w:val="0"/>
                <w:numId w:val="36"/>
              </w:numPr>
              <w:bidi/>
              <w:rPr>
                <w:rFonts w:ascii="Sakkal Majalla" w:hAnsi="Sakkal Majalla" w:cs="Sakkal Majalla"/>
                <w:b/>
                <w:bCs/>
                <w:sz w:val="24"/>
              </w:rPr>
            </w:pPr>
            <w:r w:rsidRPr="00625ED4">
              <w:rPr>
                <w:rFonts w:ascii="Sakkal Majalla" w:eastAsia="Open Sans" w:hAnsi="Sakkal Majalla" w:cs="Sakkal Majalla"/>
                <w:b/>
                <w:bCs/>
                <w:sz w:val="24"/>
                <w:rtl/>
                <w:lang w:eastAsia="ar" w:bidi="ar-MA"/>
              </w:rPr>
              <w:t>الجلسة العامة:</w:t>
            </w:r>
            <w:r w:rsidRPr="00A54363">
              <w:rPr>
                <w:rFonts w:ascii="Sakkal Majalla" w:eastAsia="Open Sans" w:hAnsi="Sakkal Majalla" w:cs="Sakkal Majalla"/>
                <w:sz w:val="24"/>
                <w:rtl/>
                <w:lang w:eastAsia="ar" w:bidi="ar-MA"/>
              </w:rPr>
              <w:t xml:space="preserve"> قم بتلخيص الجلسة وتعريف أعضاء الفصل بالمنطقة التي سيعملون فيها لتحقيق العنصر العملي لهذه الوحدة. ستكون هذه المنطقة إما منطقة محاكاة في المركز أو في مكان العمل. شجع المتعلمين على طرح الأسئلة واسمح لهم بالتعرف على هذه المنطقة. تشرح الصفحة 89 من كتاب الطالب لهذه الوحدة عملية التقييم للمتعلمين وتسرد المهارات التي سيحتاجون إلى إظهارها من أجل التقييم. </w:t>
            </w:r>
          </w:p>
        </w:tc>
        <w:tc>
          <w:tcPr>
            <w:tcW w:w="2269" w:type="dxa"/>
            <w:shd w:val="clear" w:color="auto" w:fill="auto"/>
          </w:tcPr>
          <w:p w14:paraId="607BD56F" w14:textId="440D9D3F" w:rsidR="00FD0150" w:rsidRPr="00A54363" w:rsidRDefault="00FD0150" w:rsidP="005636A5">
            <w:pPr>
              <w:pStyle w:val="Tabletextbullets"/>
              <w:bidi/>
              <w:rPr>
                <w:rFonts w:ascii="Sakkal Majalla" w:hAnsi="Sakkal Majalla" w:cs="Sakkal Majalla"/>
                <w:sz w:val="24"/>
              </w:rPr>
            </w:pPr>
            <w:r w:rsidRPr="00A54363">
              <w:rPr>
                <w:rFonts w:ascii="Sakkal Majalla" w:eastAsia="Open Sans" w:hAnsi="Sakkal Majalla" w:cs="Sakkal Majalla"/>
                <w:sz w:val="24"/>
                <w:rtl/>
                <w:lang w:eastAsia="ar" w:bidi="ar-MA"/>
              </w:rPr>
              <w:lastRenderedPageBreak/>
              <w:t>مواصفات الوحدة</w:t>
            </w:r>
          </w:p>
          <w:p w14:paraId="09B7F296" w14:textId="629158D0" w:rsidR="00FD0150" w:rsidRPr="00A54363" w:rsidRDefault="00FD0150" w:rsidP="005636A5">
            <w:pPr>
              <w:pStyle w:val="Tabletextbullets"/>
              <w:bidi/>
              <w:rPr>
                <w:rFonts w:ascii="Sakkal Majalla" w:hAnsi="Sakkal Majalla" w:cs="Sakkal Majalla"/>
                <w:sz w:val="24"/>
              </w:rPr>
            </w:pPr>
            <w:r w:rsidRPr="00625ED4">
              <w:rPr>
                <w:rFonts w:ascii="Sakkal Majalla" w:eastAsia="Open Sans" w:hAnsi="Sakkal Majalla" w:cs="Sakkal Majalla"/>
                <w:b/>
                <w:bCs/>
                <w:sz w:val="24"/>
                <w:rtl/>
                <w:lang w:eastAsia="ar" w:bidi="ar-MA"/>
              </w:rPr>
              <w:t>العرض التقديمي من المعلم</w:t>
            </w:r>
          </w:p>
          <w:p w14:paraId="70E224EE" w14:textId="62044F81" w:rsidR="00FD0150" w:rsidRPr="00A54363" w:rsidRDefault="00FD0150" w:rsidP="005636A5">
            <w:pPr>
              <w:pStyle w:val="Tabletextbullets"/>
              <w:bidi/>
              <w:rPr>
                <w:rFonts w:ascii="Sakkal Majalla" w:hAnsi="Sakkal Majalla" w:cs="Sakkal Majalla"/>
                <w:sz w:val="24"/>
              </w:rPr>
            </w:pPr>
            <w:r w:rsidRPr="00A54363">
              <w:rPr>
                <w:rFonts w:ascii="Sakkal Majalla" w:eastAsia="Open Sans" w:hAnsi="Sakkal Majalla" w:cs="Sakkal Majalla"/>
                <w:sz w:val="24"/>
                <w:rtl/>
                <w:lang w:eastAsia="ar" w:bidi="ar-MA"/>
              </w:rPr>
              <w:t>ورقة النشاط</w:t>
            </w:r>
          </w:p>
          <w:p w14:paraId="2EAFA065" w14:textId="53447256" w:rsidR="00FD0150" w:rsidRPr="00A54363" w:rsidRDefault="00FD0150" w:rsidP="005636A5">
            <w:pPr>
              <w:pStyle w:val="Tabletextbullets"/>
              <w:bidi/>
              <w:rPr>
                <w:rFonts w:ascii="Sakkal Majalla" w:hAnsi="Sakkal Majalla" w:cs="Sakkal Majalla"/>
                <w:sz w:val="24"/>
              </w:rPr>
            </w:pPr>
            <w:r w:rsidRPr="00625ED4">
              <w:rPr>
                <w:rFonts w:ascii="Sakkal Majalla" w:eastAsia="Open Sans" w:hAnsi="Sakkal Majalla" w:cs="Sakkal Majalla"/>
                <w:b/>
                <w:bCs/>
                <w:sz w:val="24"/>
                <w:rtl/>
                <w:lang w:eastAsia="ar" w:bidi="ar-MA"/>
              </w:rPr>
              <w:t>اختبار المعرفة</w:t>
            </w:r>
          </w:p>
          <w:p w14:paraId="22A905C1" w14:textId="77777777" w:rsidR="00FD0150" w:rsidRPr="00A54363" w:rsidRDefault="00FD0150" w:rsidP="005636A5">
            <w:pPr>
              <w:pStyle w:val="Tabletextbullets"/>
              <w:bidi/>
              <w:rPr>
                <w:rFonts w:ascii="Sakkal Majalla" w:hAnsi="Sakkal Majalla" w:cs="Sakkal Majalla"/>
                <w:sz w:val="24"/>
              </w:rPr>
            </w:pPr>
            <w:r w:rsidRPr="00A54363">
              <w:rPr>
                <w:rFonts w:ascii="Sakkal Majalla" w:eastAsia="Open Sans" w:hAnsi="Sakkal Majalla" w:cs="Sakkal Majalla"/>
                <w:sz w:val="24"/>
                <w:rtl/>
                <w:lang w:eastAsia="ar" w:bidi="ar-MA"/>
              </w:rPr>
              <w:t>كتاب الطالب</w:t>
            </w:r>
          </w:p>
          <w:p w14:paraId="1B3DCC9E" w14:textId="2F8300EE" w:rsidR="00FD0150" w:rsidRPr="00A54363" w:rsidRDefault="00FD0150" w:rsidP="005636A5">
            <w:pPr>
              <w:pStyle w:val="Tabletextbullets"/>
              <w:bidi/>
              <w:rPr>
                <w:rFonts w:ascii="Sakkal Majalla" w:hAnsi="Sakkal Majalla" w:cs="Sakkal Majalla"/>
                <w:sz w:val="24"/>
              </w:rPr>
            </w:pPr>
            <w:r w:rsidRPr="00A54363">
              <w:rPr>
                <w:rFonts w:ascii="Sakkal Majalla" w:eastAsia="Open Sans" w:hAnsi="Sakkal Majalla" w:cs="Sakkal Majalla"/>
                <w:sz w:val="24"/>
                <w:rtl/>
                <w:lang w:eastAsia="ar" w:bidi="ar-MA"/>
              </w:rPr>
              <w:t xml:space="preserve">عرض </w:t>
            </w:r>
            <w:r w:rsidRPr="00A54363">
              <w:rPr>
                <w:rFonts w:ascii="Sakkal Majalla" w:eastAsia="Open Sans" w:hAnsi="Sakkal Majalla" w:cs="Sakkal Majalla"/>
                <w:sz w:val="24"/>
                <w:lang w:val="en-US" w:eastAsia="ar" w:bidi="en-US"/>
              </w:rPr>
              <w:t>PowerPoint</w:t>
            </w:r>
            <w:r w:rsidRPr="00A54363">
              <w:rPr>
                <w:rFonts w:ascii="Sakkal Majalla" w:eastAsia="Open Sans" w:hAnsi="Sakkal Majalla" w:cs="Sakkal Majalla"/>
                <w:sz w:val="24"/>
                <w:rtl/>
                <w:lang w:eastAsia="ar" w:bidi="ar-MA"/>
              </w:rPr>
              <w:t xml:space="preserve"> تقديمي لهذه الوحدة.</w:t>
            </w:r>
          </w:p>
          <w:p w14:paraId="2CDF918E" w14:textId="77777777" w:rsidR="00FD0150" w:rsidRPr="00A54363" w:rsidRDefault="00FD0150" w:rsidP="009341F0">
            <w:pPr>
              <w:pStyle w:val="Activitytype"/>
              <w:bidi/>
              <w:rPr>
                <w:rFonts w:ascii="Sakkal Majalla" w:hAnsi="Sakkal Majalla" w:cs="Sakkal Majalla"/>
                <w:b w:val="0"/>
                <w:bCs/>
                <w:sz w:val="24"/>
                <w:szCs w:val="24"/>
              </w:rPr>
            </w:pPr>
          </w:p>
          <w:p w14:paraId="17DFCB5B" w14:textId="77777777" w:rsidR="00FD0150" w:rsidRPr="00A54363" w:rsidRDefault="00FD0150" w:rsidP="009341F0">
            <w:pPr>
              <w:pStyle w:val="Activitytype"/>
              <w:bidi/>
              <w:ind w:left="0" w:firstLine="0"/>
              <w:rPr>
                <w:rFonts w:ascii="Sakkal Majalla" w:hAnsi="Sakkal Majalla" w:cs="Sakkal Majalla"/>
                <w:b w:val="0"/>
                <w:bCs/>
                <w:sz w:val="24"/>
                <w:szCs w:val="24"/>
              </w:rPr>
            </w:pPr>
          </w:p>
          <w:p w14:paraId="7F892291" w14:textId="77777777" w:rsidR="00FD0150" w:rsidRPr="00A54363" w:rsidRDefault="00FD0150" w:rsidP="009341F0">
            <w:pPr>
              <w:pStyle w:val="Tabletextbullets"/>
              <w:bidi/>
              <w:rPr>
                <w:rFonts w:ascii="Sakkal Majalla" w:hAnsi="Sakkal Majalla" w:cs="Sakkal Majalla"/>
                <w:sz w:val="24"/>
              </w:rPr>
            </w:pPr>
          </w:p>
        </w:tc>
      </w:tr>
      <w:tr w:rsidR="00FD0150" w:rsidRPr="00A54363" w14:paraId="63B8E11B" w14:textId="77777777" w:rsidTr="009341F0">
        <w:trPr>
          <w:trHeight w:val="346"/>
        </w:trPr>
        <w:tc>
          <w:tcPr>
            <w:tcW w:w="1100" w:type="dxa"/>
            <w:tcBorders>
              <w:bottom w:val="single" w:sz="4" w:space="0" w:color="auto"/>
            </w:tcBorders>
            <w:shd w:val="clear" w:color="auto" w:fill="auto"/>
          </w:tcPr>
          <w:p w14:paraId="5F6F936A" w14:textId="77777777" w:rsidR="00FD0150" w:rsidRPr="00A54363" w:rsidRDefault="00FD0150" w:rsidP="009341F0">
            <w:pPr>
              <w:pStyle w:val="Lessonnumber"/>
              <w:bidi/>
              <w:rPr>
                <w:rFonts w:ascii="Sakkal Majalla" w:hAnsi="Sakkal Majalla" w:cs="Sakkal Majalla"/>
                <w:sz w:val="24"/>
              </w:rPr>
            </w:pPr>
            <w:r w:rsidRPr="00A54363">
              <w:rPr>
                <w:rFonts w:ascii="Sakkal Majalla" w:eastAsia="Open Sans" w:hAnsi="Sakkal Majalla" w:cs="Sakkal Majalla"/>
                <w:sz w:val="24"/>
                <w:rtl/>
                <w:lang w:eastAsia="ar" w:bidi="ar-MA"/>
              </w:rPr>
              <w:lastRenderedPageBreak/>
              <w:t>10</w:t>
            </w:r>
          </w:p>
        </w:tc>
        <w:tc>
          <w:tcPr>
            <w:tcW w:w="2693" w:type="dxa"/>
            <w:tcBorders>
              <w:bottom w:val="single" w:sz="4" w:space="0" w:color="auto"/>
            </w:tcBorders>
            <w:shd w:val="clear" w:color="auto" w:fill="auto"/>
          </w:tcPr>
          <w:p w14:paraId="5677328E" w14:textId="77777777" w:rsidR="00FD0150" w:rsidRPr="00A54363" w:rsidRDefault="00FD0150" w:rsidP="009341F0">
            <w:pPr>
              <w:pStyle w:val="Tabletext"/>
              <w:bidi/>
              <w:rPr>
                <w:rFonts w:ascii="Sakkal Majalla" w:hAnsi="Sakkal Majalla" w:cs="Sakkal Majalla"/>
                <w:sz w:val="24"/>
                <w:szCs w:val="24"/>
              </w:rPr>
            </w:pPr>
            <w:r w:rsidRPr="00625ED4">
              <w:rPr>
                <w:rFonts w:ascii="Sakkal Majalla" w:eastAsia="Open Sans" w:hAnsi="Sakkal Majalla" w:cs="Sakkal Majalla"/>
                <w:b/>
                <w:bCs/>
                <w:sz w:val="24"/>
                <w:szCs w:val="24"/>
                <w:rtl/>
                <w:lang w:eastAsia="ar" w:bidi="ar-MA"/>
              </w:rPr>
              <w:t xml:space="preserve">هدف التعلم (ب) </w:t>
            </w:r>
            <w:r w:rsidRPr="00A54363">
              <w:rPr>
                <w:rFonts w:ascii="Sakkal Majalla" w:eastAsia="Open Sans" w:hAnsi="Sakkal Majalla" w:cs="Sakkal Majalla"/>
                <w:sz w:val="24"/>
                <w:szCs w:val="24"/>
                <w:rtl/>
                <w:lang w:eastAsia="ar" w:bidi="ar-MA"/>
              </w:rPr>
              <w:t>إظهار مهارات خدمة العملاء في مجموعة من المواقف</w:t>
            </w:r>
          </w:p>
        </w:tc>
        <w:tc>
          <w:tcPr>
            <w:tcW w:w="1305" w:type="dxa"/>
            <w:tcBorders>
              <w:bottom w:val="single" w:sz="4" w:space="0" w:color="auto"/>
            </w:tcBorders>
            <w:shd w:val="clear" w:color="auto" w:fill="auto"/>
          </w:tcPr>
          <w:p w14:paraId="35DB64C0" w14:textId="77777777" w:rsidR="00FD0150" w:rsidRPr="00625ED4" w:rsidRDefault="00FD0150" w:rsidP="009341F0">
            <w:pPr>
              <w:pStyle w:val="Tabletext"/>
              <w:bidi/>
              <w:rPr>
                <w:rFonts w:ascii="Sakkal Majalla" w:hAnsi="Sakkal Majalla" w:cs="Sakkal Majalla"/>
                <w:b/>
                <w:bCs/>
                <w:sz w:val="24"/>
                <w:szCs w:val="24"/>
              </w:rPr>
            </w:pPr>
            <w:r w:rsidRPr="00625ED4">
              <w:rPr>
                <w:rFonts w:ascii="Sakkal Majalla" w:eastAsia="Open Sans" w:hAnsi="Sakkal Majalla" w:cs="Sakkal Majalla"/>
                <w:b/>
                <w:bCs/>
                <w:sz w:val="24"/>
                <w:szCs w:val="24"/>
                <w:rtl/>
                <w:lang w:eastAsia="ar" w:bidi="ar-MA"/>
              </w:rPr>
              <w:t>العمل الجماعي</w:t>
            </w:r>
          </w:p>
          <w:p w14:paraId="3CB4FA8F" w14:textId="77777777" w:rsidR="00FD0150" w:rsidRPr="00A54363" w:rsidRDefault="00FD0150" w:rsidP="009341F0">
            <w:pPr>
              <w:pStyle w:val="Tabletext"/>
              <w:bidi/>
              <w:rPr>
                <w:rFonts w:ascii="Sakkal Majalla" w:hAnsi="Sakkal Majalla" w:cs="Sakkal Majalla"/>
                <w:sz w:val="24"/>
                <w:szCs w:val="24"/>
              </w:rPr>
            </w:pPr>
            <w:r w:rsidRPr="00625ED4">
              <w:rPr>
                <w:rFonts w:ascii="Sakkal Majalla" w:eastAsia="Open Sans" w:hAnsi="Sakkal Majalla" w:cs="Sakkal Majalla"/>
                <w:b/>
                <w:bCs/>
                <w:sz w:val="24"/>
                <w:szCs w:val="24"/>
                <w:rtl/>
                <w:lang w:eastAsia="ar" w:bidi="ar-MA"/>
              </w:rPr>
              <w:t>جلسة المراجعة</w:t>
            </w:r>
          </w:p>
        </w:tc>
        <w:tc>
          <w:tcPr>
            <w:tcW w:w="6776" w:type="dxa"/>
            <w:tcBorders>
              <w:bottom w:val="single" w:sz="4" w:space="0" w:color="auto"/>
            </w:tcBorders>
            <w:shd w:val="clear" w:color="auto" w:fill="auto"/>
          </w:tcPr>
          <w:p w14:paraId="05FD0D81" w14:textId="07C0AE7C" w:rsidR="00FD0150" w:rsidRPr="00625ED4" w:rsidRDefault="00FD0150" w:rsidP="005636A5">
            <w:pPr>
              <w:pStyle w:val="Tabletextbullets"/>
              <w:numPr>
                <w:ilvl w:val="0"/>
                <w:numId w:val="36"/>
              </w:numPr>
              <w:bidi/>
              <w:rPr>
                <w:rFonts w:ascii="Sakkal Majalla" w:hAnsi="Sakkal Majalla" w:cs="Sakkal Majalla"/>
                <w:b/>
                <w:bCs/>
                <w:sz w:val="24"/>
              </w:rPr>
            </w:pPr>
            <w:r w:rsidRPr="00625ED4">
              <w:rPr>
                <w:rFonts w:ascii="Sakkal Majalla" w:eastAsia="Open Sans" w:hAnsi="Sakkal Majalla" w:cs="Sakkal Majalla"/>
                <w:b/>
                <w:bCs/>
                <w:sz w:val="24"/>
                <w:rtl/>
                <w:lang w:eastAsia="ar" w:bidi="ar-MA"/>
              </w:rPr>
              <w:t>المقدمة:</w:t>
            </w:r>
            <w:r w:rsidRPr="00A54363">
              <w:rPr>
                <w:rFonts w:ascii="Sakkal Majalla" w:eastAsia="Open Sans" w:hAnsi="Sakkal Majalla" w:cs="Sakkal Majalla"/>
                <w:sz w:val="24"/>
                <w:rtl/>
                <w:lang w:eastAsia="ar" w:bidi="ar-MA"/>
              </w:rPr>
              <w:t xml:space="preserve"> تعريف المتعلمين بمنطقة التدريب العملي.</w:t>
            </w:r>
          </w:p>
          <w:p w14:paraId="57FBC143" w14:textId="77777777" w:rsidR="00FD0150" w:rsidRPr="00625ED4" w:rsidRDefault="00FD0150" w:rsidP="005636A5">
            <w:pPr>
              <w:pStyle w:val="Tabletextbullets"/>
              <w:numPr>
                <w:ilvl w:val="0"/>
                <w:numId w:val="36"/>
              </w:numPr>
              <w:bidi/>
              <w:rPr>
                <w:rFonts w:ascii="Sakkal Majalla" w:hAnsi="Sakkal Majalla" w:cs="Sakkal Majalla"/>
                <w:b/>
                <w:bCs/>
                <w:sz w:val="24"/>
              </w:rPr>
            </w:pPr>
            <w:r w:rsidRPr="00625ED4">
              <w:rPr>
                <w:rFonts w:ascii="Sakkal Majalla" w:eastAsia="Open Sans" w:hAnsi="Sakkal Majalla" w:cs="Sakkal Majalla"/>
                <w:b/>
                <w:bCs/>
                <w:sz w:val="24"/>
                <w:rtl/>
                <w:lang w:eastAsia="ar" w:bidi="ar-MA"/>
              </w:rPr>
              <w:t>العرض التقديمي من المعلم:</w:t>
            </w:r>
            <w:r w:rsidRPr="00A54363">
              <w:rPr>
                <w:rFonts w:ascii="Sakkal Majalla" w:eastAsia="Open Sans" w:hAnsi="Sakkal Majalla" w:cs="Sakkal Majalla"/>
                <w:sz w:val="24"/>
                <w:rtl/>
                <w:lang w:eastAsia="ar" w:bidi="ar-MA"/>
              </w:rPr>
              <w:t xml:space="preserve"> سلم الواجب الثاني للمتعلمين واشرح لهم ما يجب عليهم فعله لإكمال المهام.</w:t>
            </w:r>
          </w:p>
          <w:p w14:paraId="4CDF2B4B" w14:textId="02906036" w:rsidR="00FD0150" w:rsidRPr="00625ED4" w:rsidRDefault="00FD0150" w:rsidP="005636A5">
            <w:pPr>
              <w:pStyle w:val="Tabletextbullets"/>
              <w:numPr>
                <w:ilvl w:val="0"/>
                <w:numId w:val="36"/>
              </w:numPr>
              <w:bidi/>
              <w:rPr>
                <w:rFonts w:ascii="Sakkal Majalla" w:hAnsi="Sakkal Majalla" w:cs="Sakkal Majalla"/>
                <w:b/>
                <w:bCs/>
                <w:sz w:val="24"/>
              </w:rPr>
            </w:pPr>
            <w:r w:rsidRPr="00625ED4">
              <w:rPr>
                <w:rFonts w:ascii="Sakkal Majalla" w:eastAsia="Open Sans" w:hAnsi="Sakkal Majalla" w:cs="Sakkal Majalla"/>
                <w:b/>
                <w:bCs/>
                <w:sz w:val="24"/>
                <w:rtl/>
                <w:lang w:eastAsia="ar" w:bidi="ar-MA"/>
              </w:rPr>
              <w:t>العرض التقديمي من المعلم:</w:t>
            </w:r>
            <w:r w:rsidRPr="00A54363">
              <w:rPr>
                <w:rFonts w:ascii="Sakkal Majalla" w:eastAsia="Open Sans" w:hAnsi="Sakkal Majalla" w:cs="Sakkal Majalla"/>
                <w:sz w:val="24"/>
                <w:rtl/>
                <w:lang w:eastAsia="ar" w:bidi="ar-MA"/>
              </w:rPr>
              <w:t xml:space="preserve"> عرف المتعلمين على منطقة التدريب العملي العملية أو بيئة المحاكاة حيث ستتم المهام العملية. يجب أن يوضح المعلم كيفية استخدام المعدات في هذا المجال. يعرض دليل تنفيذ هذه الوحدة نشاط تقييم تكويني من الصفحة 87 من كتاب الطالب بالقسم الذي توجد به هذه الوحدة. تعتمد الصفحة 88 من كتاب الطالب لهذه الوحدة على هذا التقييم في مهمة التحقق من التعلم الخاص بي المرتبطة بشكاوى العملاء.</w:t>
            </w:r>
          </w:p>
          <w:p w14:paraId="288CAA19" w14:textId="42298753" w:rsidR="00FD0150" w:rsidRPr="00625ED4" w:rsidRDefault="00FD0150" w:rsidP="005636A5">
            <w:pPr>
              <w:pStyle w:val="Tabletextbullets"/>
              <w:numPr>
                <w:ilvl w:val="0"/>
                <w:numId w:val="36"/>
              </w:numPr>
              <w:bidi/>
              <w:rPr>
                <w:rFonts w:ascii="Sakkal Majalla" w:hAnsi="Sakkal Majalla" w:cs="Sakkal Majalla"/>
                <w:b/>
                <w:bCs/>
                <w:sz w:val="24"/>
              </w:rPr>
            </w:pPr>
            <w:r w:rsidRPr="00625ED4">
              <w:rPr>
                <w:rFonts w:ascii="Sakkal Majalla" w:eastAsia="Open Sans" w:hAnsi="Sakkal Majalla" w:cs="Sakkal Majalla"/>
                <w:b/>
                <w:bCs/>
                <w:sz w:val="24"/>
                <w:rtl/>
                <w:lang w:eastAsia="ar" w:bidi="ar-MA"/>
              </w:rPr>
              <w:t>مناقشة جماعية:</w:t>
            </w:r>
            <w:r w:rsidRPr="00A54363">
              <w:rPr>
                <w:rFonts w:ascii="Sakkal Majalla" w:eastAsia="Open Sans" w:hAnsi="Sakkal Majalla" w:cs="Sakkal Majalla"/>
                <w:sz w:val="24"/>
                <w:rtl/>
                <w:lang w:eastAsia="ar" w:bidi="ar-MA"/>
              </w:rPr>
              <w:t xml:space="preserve"> شجع المتعلمين على طرح الأسئلة في الفصل لتأكيد الفهم.</w:t>
            </w:r>
          </w:p>
          <w:p w14:paraId="3766505B" w14:textId="77777777" w:rsidR="00FD0150" w:rsidRPr="00A54363" w:rsidRDefault="00FD0150" w:rsidP="005636A5">
            <w:pPr>
              <w:pStyle w:val="Tabletextbullets"/>
              <w:numPr>
                <w:ilvl w:val="0"/>
                <w:numId w:val="36"/>
              </w:numPr>
              <w:bidi/>
              <w:rPr>
                <w:rFonts w:ascii="Sakkal Majalla" w:hAnsi="Sakkal Majalla" w:cs="Sakkal Majalla"/>
                <w:sz w:val="24"/>
              </w:rPr>
            </w:pPr>
            <w:r w:rsidRPr="00625ED4">
              <w:rPr>
                <w:rFonts w:ascii="Sakkal Majalla" w:eastAsia="Open Sans" w:hAnsi="Sakkal Majalla" w:cs="Sakkal Majalla"/>
                <w:b/>
                <w:bCs/>
                <w:sz w:val="24"/>
                <w:rtl/>
                <w:lang w:eastAsia="ar" w:bidi="ar-MA"/>
              </w:rPr>
              <w:lastRenderedPageBreak/>
              <w:t>العرض التقديمي من المعلم:</w:t>
            </w:r>
            <w:r w:rsidRPr="00A54363">
              <w:rPr>
                <w:rFonts w:ascii="Sakkal Majalla" w:eastAsia="Open Sans" w:hAnsi="Sakkal Majalla" w:cs="Sakkal Majalla"/>
                <w:sz w:val="24"/>
                <w:rtl/>
                <w:lang w:eastAsia="ar" w:bidi="ar-MA"/>
              </w:rPr>
              <w:t xml:space="preserve"> حول العنصر العملي لهذه الوحدة والمهام التي يتوقع من المتعلمين القيام بها لعمل الواجب. ذكّر المتعلمين بأنهم سيعملون كمشرفين لهذا الدور. ينبغي أن يتضمن العرض التقديمي المهام التالية:</w:t>
            </w:r>
          </w:p>
          <w:p w14:paraId="6B2593A4" w14:textId="77777777" w:rsidR="00FD0150" w:rsidRPr="00A54363" w:rsidRDefault="00FD0150" w:rsidP="005636A5">
            <w:pPr>
              <w:pStyle w:val="Tabletextbullets"/>
              <w:numPr>
                <w:ilvl w:val="0"/>
                <w:numId w:val="38"/>
              </w:numPr>
              <w:bidi/>
              <w:rPr>
                <w:rFonts w:ascii="Sakkal Majalla" w:hAnsi="Sakkal Majalla" w:cs="Sakkal Majalla"/>
                <w:sz w:val="24"/>
              </w:rPr>
            </w:pPr>
            <w:r w:rsidRPr="00A54363">
              <w:rPr>
                <w:rFonts w:ascii="Sakkal Majalla" w:eastAsia="Open Sans" w:hAnsi="Sakkal Majalla" w:cs="Sakkal Majalla"/>
                <w:sz w:val="24"/>
                <w:rtl/>
                <w:lang w:eastAsia="ar" w:bidi="ar-MA"/>
              </w:rPr>
              <w:t>مواقف العملاء المختلفة التي قد يواجها المتعلمون</w:t>
            </w:r>
          </w:p>
          <w:p w14:paraId="1B9DD997" w14:textId="77777777" w:rsidR="00FD0150" w:rsidRPr="00A54363" w:rsidRDefault="00FD0150" w:rsidP="005636A5">
            <w:pPr>
              <w:pStyle w:val="Tabletextbullets"/>
              <w:numPr>
                <w:ilvl w:val="0"/>
                <w:numId w:val="38"/>
              </w:numPr>
              <w:bidi/>
              <w:rPr>
                <w:rFonts w:ascii="Sakkal Majalla" w:hAnsi="Sakkal Majalla" w:cs="Sakkal Majalla"/>
                <w:sz w:val="24"/>
              </w:rPr>
            </w:pPr>
            <w:r w:rsidRPr="00A54363">
              <w:rPr>
                <w:rFonts w:ascii="Sakkal Majalla" w:eastAsia="Open Sans" w:hAnsi="Sakkal Majalla" w:cs="Sakkal Majalla"/>
                <w:sz w:val="24"/>
                <w:rtl/>
                <w:lang w:eastAsia="ar" w:bidi="ar-MA"/>
              </w:rPr>
              <w:t>القدرة على الحفاظ على دقة السجلات</w:t>
            </w:r>
          </w:p>
          <w:p w14:paraId="11B1359F" w14:textId="77777777" w:rsidR="00FD0150" w:rsidRPr="00A54363" w:rsidRDefault="00FD0150" w:rsidP="005636A5">
            <w:pPr>
              <w:pStyle w:val="Tabletextbullets"/>
              <w:numPr>
                <w:ilvl w:val="0"/>
                <w:numId w:val="38"/>
              </w:numPr>
              <w:bidi/>
              <w:rPr>
                <w:rFonts w:ascii="Sakkal Majalla" w:hAnsi="Sakkal Majalla" w:cs="Sakkal Majalla"/>
                <w:sz w:val="24"/>
              </w:rPr>
            </w:pPr>
            <w:r w:rsidRPr="00A54363">
              <w:rPr>
                <w:rFonts w:ascii="Sakkal Majalla" w:eastAsia="Open Sans" w:hAnsi="Sakkal Majalla" w:cs="Sakkal Majalla"/>
                <w:sz w:val="24"/>
                <w:rtl/>
                <w:lang w:eastAsia="ar" w:bidi="ar-MA"/>
              </w:rPr>
              <w:t>التصرف ضمن حدود الدور الوظيفي</w:t>
            </w:r>
          </w:p>
          <w:p w14:paraId="5662DE57" w14:textId="77777777" w:rsidR="00FD0150" w:rsidRPr="00A54363" w:rsidRDefault="00FD0150" w:rsidP="005636A5">
            <w:pPr>
              <w:pStyle w:val="Tabletextbullets"/>
              <w:numPr>
                <w:ilvl w:val="0"/>
                <w:numId w:val="38"/>
              </w:numPr>
              <w:bidi/>
              <w:rPr>
                <w:rFonts w:ascii="Sakkal Majalla" w:hAnsi="Sakkal Majalla" w:cs="Sakkal Majalla"/>
                <w:sz w:val="24"/>
              </w:rPr>
            </w:pPr>
            <w:r w:rsidRPr="00A54363">
              <w:rPr>
                <w:rFonts w:ascii="Sakkal Majalla" w:eastAsia="Open Sans" w:hAnsi="Sakkal Majalla" w:cs="Sakkal Majalla"/>
                <w:sz w:val="24"/>
                <w:rtl/>
                <w:lang w:eastAsia="ar" w:bidi="ar-MA"/>
              </w:rPr>
              <w:t>التعامل مع المشاكل التي قد تنشأ</w:t>
            </w:r>
          </w:p>
          <w:p w14:paraId="29F897AF" w14:textId="77777777" w:rsidR="00FD0150" w:rsidRPr="00A54363" w:rsidRDefault="00FD0150" w:rsidP="005636A5">
            <w:pPr>
              <w:pStyle w:val="Tabletextbullets"/>
              <w:numPr>
                <w:ilvl w:val="0"/>
                <w:numId w:val="38"/>
              </w:numPr>
              <w:bidi/>
              <w:rPr>
                <w:rFonts w:ascii="Sakkal Majalla" w:hAnsi="Sakkal Majalla" w:cs="Sakkal Majalla"/>
                <w:sz w:val="24"/>
              </w:rPr>
            </w:pPr>
            <w:r w:rsidRPr="00A54363">
              <w:rPr>
                <w:rFonts w:ascii="Sakkal Majalla" w:eastAsia="Open Sans" w:hAnsi="Sakkal Majalla" w:cs="Sakkal Majalla"/>
                <w:sz w:val="24"/>
                <w:rtl/>
                <w:lang w:eastAsia="ar" w:bidi="ar-MA"/>
              </w:rPr>
              <w:t>التعامل مع سلوك العملاء.</w:t>
            </w:r>
          </w:p>
          <w:p w14:paraId="40DFD384" w14:textId="77777777" w:rsidR="00FD0150" w:rsidRPr="00625ED4" w:rsidRDefault="00FD0150" w:rsidP="005636A5">
            <w:pPr>
              <w:pStyle w:val="Tabletextbullets"/>
              <w:numPr>
                <w:ilvl w:val="0"/>
                <w:numId w:val="36"/>
              </w:numPr>
              <w:bidi/>
              <w:rPr>
                <w:rFonts w:ascii="Sakkal Majalla" w:hAnsi="Sakkal Majalla" w:cs="Sakkal Majalla"/>
                <w:b/>
                <w:bCs/>
                <w:sz w:val="24"/>
              </w:rPr>
            </w:pPr>
            <w:r w:rsidRPr="00625ED4">
              <w:rPr>
                <w:rFonts w:ascii="Sakkal Majalla" w:eastAsia="Open Sans" w:hAnsi="Sakkal Majalla" w:cs="Sakkal Majalla"/>
                <w:b/>
                <w:bCs/>
                <w:sz w:val="24"/>
                <w:rtl/>
                <w:lang w:eastAsia="ar" w:bidi="ar-MA"/>
              </w:rPr>
              <w:t xml:space="preserve">جلسة عامة: </w:t>
            </w:r>
            <w:r w:rsidRPr="00A54363">
              <w:rPr>
                <w:rFonts w:ascii="Sakkal Majalla" w:eastAsia="Open Sans" w:hAnsi="Sakkal Majalla" w:cs="Sakkal Majalla"/>
                <w:sz w:val="24"/>
                <w:rtl/>
                <w:lang w:eastAsia="ar" w:bidi="ar-MA"/>
              </w:rPr>
              <w:t xml:space="preserve">يرجى التأكد من استعداد جميع المتعلمين للتقييم قبل تزويدهم بموجز الواجب. الجزء التالي من هدف التعلم هذا هو التقييم العملي. تشرح الصفحة 89 من كتاب الطالب لهذه الوحدة عملية التقييم للمتعلمين وتسرد المهارات التي سيحتاجون إلى إظهارها من أجل التقييم. يجب تشجيع المتعلمين على قراءة هذا القسم قبل خوض التقييم. </w:t>
            </w:r>
          </w:p>
        </w:tc>
        <w:tc>
          <w:tcPr>
            <w:tcW w:w="2269" w:type="dxa"/>
            <w:tcBorders>
              <w:bottom w:val="single" w:sz="4" w:space="0" w:color="auto"/>
            </w:tcBorders>
            <w:shd w:val="clear" w:color="auto" w:fill="auto"/>
          </w:tcPr>
          <w:p w14:paraId="65C2389B" w14:textId="06640846" w:rsidR="00FD0150" w:rsidRPr="00A54363" w:rsidRDefault="00FD0150" w:rsidP="005636A5">
            <w:pPr>
              <w:pStyle w:val="Tabletextbullets"/>
              <w:bidi/>
              <w:rPr>
                <w:rFonts w:ascii="Sakkal Majalla" w:hAnsi="Sakkal Majalla" w:cs="Sakkal Majalla"/>
                <w:sz w:val="24"/>
              </w:rPr>
            </w:pPr>
            <w:r w:rsidRPr="00A54363">
              <w:rPr>
                <w:rFonts w:ascii="Sakkal Majalla" w:eastAsia="Open Sans" w:hAnsi="Sakkal Majalla" w:cs="Sakkal Majalla"/>
                <w:sz w:val="24"/>
                <w:rtl/>
                <w:lang w:eastAsia="ar" w:bidi="ar-MA"/>
              </w:rPr>
              <w:lastRenderedPageBreak/>
              <w:t>مواصفات الوحدة</w:t>
            </w:r>
          </w:p>
          <w:p w14:paraId="6702815A" w14:textId="39DDD193" w:rsidR="00FD0150" w:rsidRPr="00A54363" w:rsidRDefault="00FD0150" w:rsidP="005636A5">
            <w:pPr>
              <w:pStyle w:val="Tabletextbullets"/>
              <w:bidi/>
              <w:rPr>
                <w:rFonts w:ascii="Sakkal Majalla" w:hAnsi="Sakkal Majalla" w:cs="Sakkal Majalla"/>
                <w:sz w:val="24"/>
              </w:rPr>
            </w:pPr>
            <w:r w:rsidRPr="00625ED4">
              <w:rPr>
                <w:rFonts w:ascii="Sakkal Majalla" w:eastAsia="Open Sans" w:hAnsi="Sakkal Majalla" w:cs="Sakkal Majalla"/>
                <w:b/>
                <w:bCs/>
                <w:sz w:val="24"/>
                <w:rtl/>
                <w:lang w:eastAsia="ar" w:bidi="ar-MA"/>
              </w:rPr>
              <w:t>العرض التقديمي من المعلم</w:t>
            </w:r>
          </w:p>
          <w:p w14:paraId="66293AE0" w14:textId="77777777" w:rsidR="00FD0150" w:rsidRPr="00A54363" w:rsidRDefault="00FD0150" w:rsidP="005636A5">
            <w:pPr>
              <w:pStyle w:val="Tabletextbullets"/>
              <w:bidi/>
              <w:rPr>
                <w:rFonts w:ascii="Sakkal Majalla" w:hAnsi="Sakkal Majalla" w:cs="Sakkal Majalla"/>
                <w:sz w:val="24"/>
              </w:rPr>
            </w:pPr>
            <w:r w:rsidRPr="00A54363">
              <w:rPr>
                <w:rFonts w:ascii="Sakkal Majalla" w:eastAsia="Open Sans" w:hAnsi="Sakkal Majalla" w:cs="Sakkal Majalla"/>
                <w:sz w:val="24"/>
                <w:rtl/>
                <w:lang w:eastAsia="ar" w:bidi="ar-MA"/>
              </w:rPr>
              <w:t>كتاب الطالب</w:t>
            </w:r>
          </w:p>
          <w:p w14:paraId="2E5FF926" w14:textId="0AA0810E" w:rsidR="00FD0150" w:rsidRPr="00A54363" w:rsidRDefault="00FD0150" w:rsidP="005636A5">
            <w:pPr>
              <w:pStyle w:val="Tabletextbullets"/>
              <w:bidi/>
              <w:rPr>
                <w:rFonts w:ascii="Sakkal Majalla" w:hAnsi="Sakkal Majalla" w:cs="Sakkal Majalla"/>
                <w:sz w:val="24"/>
              </w:rPr>
            </w:pPr>
            <w:r w:rsidRPr="00A54363">
              <w:rPr>
                <w:rFonts w:ascii="Sakkal Majalla" w:eastAsia="Open Sans" w:hAnsi="Sakkal Majalla" w:cs="Sakkal Majalla"/>
                <w:sz w:val="24"/>
                <w:rtl/>
                <w:lang w:eastAsia="ar" w:bidi="ar-MA"/>
              </w:rPr>
              <w:t xml:space="preserve">عرض </w:t>
            </w:r>
            <w:r w:rsidRPr="00A54363">
              <w:rPr>
                <w:rFonts w:ascii="Sakkal Majalla" w:eastAsia="Open Sans" w:hAnsi="Sakkal Majalla" w:cs="Sakkal Majalla"/>
                <w:sz w:val="24"/>
                <w:lang w:val="en-US" w:eastAsia="ar" w:bidi="en-US"/>
              </w:rPr>
              <w:t>PowerPoint</w:t>
            </w:r>
            <w:r w:rsidRPr="00A54363">
              <w:rPr>
                <w:rFonts w:ascii="Sakkal Majalla" w:eastAsia="Open Sans" w:hAnsi="Sakkal Majalla" w:cs="Sakkal Majalla"/>
                <w:sz w:val="24"/>
                <w:rtl/>
                <w:lang w:eastAsia="ar" w:bidi="ar-MA"/>
              </w:rPr>
              <w:t xml:space="preserve"> تقديمي لهذه الوحدة.</w:t>
            </w:r>
          </w:p>
          <w:p w14:paraId="32E5F2B5" w14:textId="77777777" w:rsidR="00FD0150" w:rsidRPr="00A54363" w:rsidRDefault="00FD0150" w:rsidP="009341F0">
            <w:pPr>
              <w:pStyle w:val="Activitytype"/>
              <w:bidi/>
              <w:rPr>
                <w:rFonts w:ascii="Sakkal Majalla" w:hAnsi="Sakkal Majalla" w:cs="Sakkal Majalla"/>
                <w:b w:val="0"/>
                <w:bCs/>
                <w:sz w:val="24"/>
                <w:szCs w:val="24"/>
              </w:rPr>
            </w:pPr>
          </w:p>
          <w:p w14:paraId="3A9CE3AB" w14:textId="77777777" w:rsidR="00FD0150" w:rsidRPr="00A54363" w:rsidRDefault="00FD0150" w:rsidP="009341F0">
            <w:pPr>
              <w:pStyle w:val="Activitytype"/>
              <w:bidi/>
              <w:rPr>
                <w:rFonts w:ascii="Sakkal Majalla" w:hAnsi="Sakkal Majalla" w:cs="Sakkal Majalla"/>
                <w:b w:val="0"/>
                <w:bCs/>
                <w:sz w:val="24"/>
                <w:szCs w:val="24"/>
              </w:rPr>
            </w:pPr>
          </w:p>
          <w:p w14:paraId="2FD6EFC3" w14:textId="77777777" w:rsidR="00FD0150" w:rsidRPr="00625ED4" w:rsidRDefault="00FD0150" w:rsidP="009341F0">
            <w:pPr>
              <w:pStyle w:val="Activitytype"/>
              <w:bidi/>
              <w:rPr>
                <w:rFonts w:ascii="Sakkal Majalla" w:hAnsi="Sakkal Majalla" w:cs="Sakkal Majalla"/>
                <w:bCs/>
                <w:sz w:val="24"/>
                <w:szCs w:val="24"/>
              </w:rPr>
            </w:pPr>
          </w:p>
        </w:tc>
      </w:tr>
      <w:tr w:rsidR="00FD0150" w:rsidRPr="00A54363" w14:paraId="4C1B3367" w14:textId="77777777" w:rsidTr="009341F0">
        <w:trPr>
          <w:trHeight w:val="346"/>
        </w:trPr>
        <w:tc>
          <w:tcPr>
            <w:tcW w:w="1100" w:type="dxa"/>
            <w:tcBorders>
              <w:bottom w:val="single" w:sz="4" w:space="0" w:color="auto"/>
            </w:tcBorders>
            <w:shd w:val="clear" w:color="auto" w:fill="auto"/>
          </w:tcPr>
          <w:p w14:paraId="46A0BDC6" w14:textId="77777777" w:rsidR="00FD0150" w:rsidRPr="00A54363" w:rsidRDefault="00FD0150" w:rsidP="009341F0">
            <w:pPr>
              <w:pStyle w:val="Lessonnumber"/>
              <w:bidi/>
              <w:rPr>
                <w:rFonts w:ascii="Sakkal Majalla" w:hAnsi="Sakkal Majalla" w:cs="Sakkal Majalla"/>
                <w:sz w:val="24"/>
              </w:rPr>
            </w:pPr>
            <w:r w:rsidRPr="00A54363">
              <w:rPr>
                <w:rFonts w:ascii="Sakkal Majalla" w:eastAsia="Open Sans" w:hAnsi="Sakkal Majalla" w:cs="Sakkal Majalla"/>
                <w:sz w:val="24"/>
                <w:rtl/>
                <w:lang w:eastAsia="ar" w:bidi="ar-MA"/>
              </w:rPr>
              <w:t>11</w:t>
            </w:r>
          </w:p>
        </w:tc>
        <w:tc>
          <w:tcPr>
            <w:tcW w:w="2693" w:type="dxa"/>
            <w:tcBorders>
              <w:bottom w:val="single" w:sz="4" w:space="0" w:color="auto"/>
            </w:tcBorders>
            <w:shd w:val="clear" w:color="auto" w:fill="auto"/>
          </w:tcPr>
          <w:p w14:paraId="1F9D1D2A" w14:textId="77777777" w:rsidR="00FD0150" w:rsidRPr="00625ED4" w:rsidRDefault="00FD0150" w:rsidP="009341F0">
            <w:pPr>
              <w:pStyle w:val="Tabletext"/>
              <w:bidi/>
              <w:rPr>
                <w:rFonts w:ascii="Sakkal Majalla" w:hAnsi="Sakkal Majalla" w:cs="Sakkal Majalla"/>
                <w:b/>
                <w:bCs/>
                <w:sz w:val="24"/>
                <w:szCs w:val="24"/>
              </w:rPr>
            </w:pPr>
            <w:r w:rsidRPr="00625ED4">
              <w:rPr>
                <w:rFonts w:ascii="Sakkal Majalla" w:eastAsia="Open Sans" w:hAnsi="Sakkal Majalla" w:cs="Sakkal Majalla"/>
                <w:b/>
                <w:bCs/>
                <w:sz w:val="24"/>
                <w:szCs w:val="24"/>
                <w:rtl/>
                <w:lang w:eastAsia="ar" w:bidi="ar-MA"/>
              </w:rPr>
              <w:t xml:space="preserve">التقييم العملي الأول </w:t>
            </w:r>
          </w:p>
          <w:p w14:paraId="69748BA1" w14:textId="77777777" w:rsidR="00FD0150" w:rsidRPr="00A54363" w:rsidRDefault="00FD0150" w:rsidP="009341F0">
            <w:pPr>
              <w:pStyle w:val="Tabletext"/>
              <w:bidi/>
              <w:rPr>
                <w:rFonts w:ascii="Sakkal Majalla" w:hAnsi="Sakkal Majalla" w:cs="Sakkal Majalla"/>
                <w:b/>
                <w:bCs/>
                <w:sz w:val="24"/>
                <w:szCs w:val="24"/>
              </w:rPr>
            </w:pPr>
            <w:r w:rsidRPr="00625ED4">
              <w:rPr>
                <w:rFonts w:ascii="Sakkal Majalla" w:eastAsia="Open Sans" w:hAnsi="Sakkal Majalla" w:cs="Sakkal Majalla"/>
                <w:b/>
                <w:bCs/>
                <w:sz w:val="24"/>
                <w:szCs w:val="24"/>
                <w:rtl/>
                <w:lang w:eastAsia="ar" w:bidi="ar-MA"/>
              </w:rPr>
              <w:t xml:space="preserve">هدف التعلم (ب) </w:t>
            </w:r>
            <w:r w:rsidRPr="00A54363">
              <w:rPr>
                <w:rFonts w:ascii="Sakkal Majalla" w:eastAsia="Open Sans" w:hAnsi="Sakkal Majalla" w:cs="Sakkal Majalla"/>
                <w:sz w:val="24"/>
                <w:szCs w:val="24"/>
                <w:rtl/>
                <w:lang w:eastAsia="ar" w:bidi="ar-MA"/>
              </w:rPr>
              <w:t>إظهار مهارات خدمة العملاء في مجموعة من المواقف</w:t>
            </w:r>
          </w:p>
        </w:tc>
        <w:tc>
          <w:tcPr>
            <w:tcW w:w="1305" w:type="dxa"/>
            <w:tcBorders>
              <w:bottom w:val="single" w:sz="4" w:space="0" w:color="auto"/>
            </w:tcBorders>
            <w:shd w:val="clear" w:color="auto" w:fill="auto"/>
          </w:tcPr>
          <w:p w14:paraId="371D823F" w14:textId="77777777" w:rsidR="00FD0150" w:rsidRPr="00625ED4" w:rsidRDefault="00FD0150" w:rsidP="009341F0">
            <w:pPr>
              <w:pStyle w:val="Tabletext"/>
              <w:bidi/>
              <w:rPr>
                <w:rFonts w:ascii="Sakkal Majalla" w:hAnsi="Sakkal Majalla" w:cs="Sakkal Majalla"/>
                <w:b/>
                <w:bCs/>
                <w:sz w:val="24"/>
                <w:szCs w:val="24"/>
              </w:rPr>
            </w:pPr>
            <w:r w:rsidRPr="00625ED4">
              <w:rPr>
                <w:rFonts w:ascii="Sakkal Majalla" w:eastAsia="Open Sans" w:hAnsi="Sakkal Majalla" w:cs="Sakkal Majalla"/>
                <w:b/>
                <w:bCs/>
                <w:sz w:val="24"/>
                <w:szCs w:val="24"/>
                <w:rtl/>
                <w:lang w:eastAsia="ar" w:bidi="ar-MA"/>
              </w:rPr>
              <w:t>العمل الجماعي</w:t>
            </w:r>
          </w:p>
          <w:p w14:paraId="021A6DCD" w14:textId="77777777" w:rsidR="00FD0150" w:rsidRPr="00625ED4" w:rsidRDefault="00FD0150" w:rsidP="009341F0">
            <w:pPr>
              <w:pStyle w:val="Tabletext"/>
              <w:bidi/>
              <w:rPr>
                <w:rFonts w:ascii="Sakkal Majalla" w:hAnsi="Sakkal Majalla" w:cs="Sakkal Majalla"/>
                <w:b/>
                <w:bCs/>
                <w:sz w:val="24"/>
                <w:szCs w:val="24"/>
              </w:rPr>
            </w:pPr>
            <w:r w:rsidRPr="00625ED4">
              <w:rPr>
                <w:rFonts w:ascii="Sakkal Majalla" w:eastAsia="Open Sans" w:hAnsi="Sakkal Majalla" w:cs="Sakkal Majalla"/>
                <w:b/>
                <w:bCs/>
                <w:sz w:val="24"/>
                <w:szCs w:val="24"/>
                <w:rtl/>
                <w:lang w:eastAsia="ar" w:bidi="ar-MA"/>
              </w:rPr>
              <w:t>الدراسة المستقلة</w:t>
            </w:r>
          </w:p>
          <w:p w14:paraId="4AF30CD1" w14:textId="77777777" w:rsidR="00FD0150" w:rsidRPr="00A54363" w:rsidRDefault="00FD0150" w:rsidP="009341F0">
            <w:pPr>
              <w:pStyle w:val="Tabletext"/>
              <w:bidi/>
              <w:rPr>
                <w:rFonts w:ascii="Sakkal Majalla" w:hAnsi="Sakkal Majalla" w:cs="Sakkal Majalla"/>
                <w:sz w:val="24"/>
                <w:szCs w:val="24"/>
              </w:rPr>
            </w:pPr>
          </w:p>
        </w:tc>
        <w:tc>
          <w:tcPr>
            <w:tcW w:w="6776" w:type="dxa"/>
            <w:tcBorders>
              <w:bottom w:val="single" w:sz="4" w:space="0" w:color="auto"/>
            </w:tcBorders>
            <w:shd w:val="clear" w:color="auto" w:fill="auto"/>
          </w:tcPr>
          <w:p w14:paraId="693F825F" w14:textId="77777777" w:rsidR="00FD0150" w:rsidRPr="00625ED4" w:rsidRDefault="00FD0150" w:rsidP="005636A5">
            <w:pPr>
              <w:pStyle w:val="Tabletextbullets"/>
              <w:numPr>
                <w:ilvl w:val="0"/>
                <w:numId w:val="36"/>
              </w:numPr>
              <w:bidi/>
              <w:rPr>
                <w:rFonts w:ascii="Sakkal Majalla" w:hAnsi="Sakkal Majalla" w:cs="Sakkal Majalla"/>
                <w:b/>
                <w:bCs/>
                <w:sz w:val="24"/>
              </w:rPr>
            </w:pPr>
            <w:r w:rsidRPr="00625ED4">
              <w:rPr>
                <w:rFonts w:ascii="Sakkal Majalla" w:eastAsia="Open Sans" w:hAnsi="Sakkal Majalla" w:cs="Sakkal Majalla"/>
                <w:b/>
                <w:bCs/>
                <w:sz w:val="24"/>
                <w:rtl/>
                <w:lang w:eastAsia="ar" w:bidi="ar-MA"/>
              </w:rPr>
              <w:t xml:space="preserve">المقدمة: </w:t>
            </w:r>
            <w:r w:rsidRPr="00A54363">
              <w:rPr>
                <w:rFonts w:ascii="Sakkal Majalla" w:eastAsia="Open Sans" w:hAnsi="Sakkal Majalla" w:cs="Sakkal Majalla"/>
                <w:sz w:val="24"/>
                <w:rtl/>
                <w:lang w:eastAsia="ar" w:bidi="ar-MA"/>
              </w:rPr>
              <w:t>في إطار التحضير للواجب، أبلغ المتعلمين بمتطلبات التقييم. سيتم إعلام المتعلمين بالدور الذي سيلعبونه عند التعامل مع العملاء.</w:t>
            </w:r>
          </w:p>
          <w:p w14:paraId="44795C31" w14:textId="77777777" w:rsidR="00FD0150" w:rsidRPr="00625ED4" w:rsidRDefault="00FD0150" w:rsidP="005636A5">
            <w:pPr>
              <w:pStyle w:val="Tabletextbullets"/>
              <w:numPr>
                <w:ilvl w:val="0"/>
                <w:numId w:val="36"/>
              </w:numPr>
              <w:bidi/>
              <w:rPr>
                <w:rFonts w:ascii="Sakkal Majalla" w:hAnsi="Sakkal Majalla" w:cs="Sakkal Majalla"/>
                <w:b/>
                <w:bCs/>
                <w:sz w:val="24"/>
              </w:rPr>
            </w:pPr>
            <w:r w:rsidRPr="00625ED4">
              <w:rPr>
                <w:rFonts w:ascii="Sakkal Majalla" w:eastAsia="Open Sans" w:hAnsi="Sakkal Majalla" w:cs="Sakkal Majalla"/>
                <w:b/>
                <w:bCs/>
                <w:sz w:val="24"/>
                <w:rtl/>
                <w:lang w:eastAsia="ar" w:bidi="ar-MA"/>
              </w:rPr>
              <w:t xml:space="preserve">النشاط الفردي: </w:t>
            </w:r>
            <w:r w:rsidRPr="00A54363">
              <w:rPr>
                <w:rFonts w:ascii="Sakkal Majalla" w:eastAsia="Open Sans" w:hAnsi="Sakkal Majalla" w:cs="Sakkal Majalla"/>
                <w:sz w:val="24"/>
                <w:rtl/>
                <w:lang w:eastAsia="ar" w:bidi="ar-MA"/>
              </w:rPr>
              <w:t>يعمل المتعلمون في منطقة التدريب العملي على خدمة العملاء، حيث يقدمون خدمة العملاء في مجموعة من المواقف المختلفة. يؤدي المتعلمون دور أحد أعضاء الفريق في إدارة خدمة العملاء. يجب أن يمتثل المتعلمون لجميع بروتوكولات الصحة والسلامة.</w:t>
            </w:r>
          </w:p>
          <w:p w14:paraId="7ED289EE" w14:textId="77777777" w:rsidR="00FD0150" w:rsidRPr="00625ED4" w:rsidRDefault="00FD0150" w:rsidP="005636A5">
            <w:pPr>
              <w:pStyle w:val="Tabletextbullets"/>
              <w:numPr>
                <w:ilvl w:val="0"/>
                <w:numId w:val="36"/>
              </w:numPr>
              <w:bidi/>
              <w:rPr>
                <w:rFonts w:ascii="Sakkal Majalla" w:hAnsi="Sakkal Majalla" w:cs="Sakkal Majalla"/>
                <w:b/>
                <w:bCs/>
                <w:sz w:val="24"/>
              </w:rPr>
            </w:pPr>
            <w:r w:rsidRPr="00625ED4">
              <w:rPr>
                <w:rFonts w:ascii="Sakkal Majalla" w:eastAsia="Open Sans" w:hAnsi="Sakkal Majalla" w:cs="Sakkal Majalla"/>
                <w:b/>
                <w:bCs/>
                <w:sz w:val="24"/>
                <w:rtl/>
                <w:lang w:eastAsia="ar" w:bidi="ar-MA"/>
              </w:rPr>
              <w:t>ملاحظة المعلم:</w:t>
            </w:r>
            <w:r w:rsidRPr="00A54363">
              <w:rPr>
                <w:rFonts w:ascii="Sakkal Majalla" w:eastAsia="Open Sans" w:hAnsi="Sakkal Majalla" w:cs="Sakkal Majalla"/>
                <w:sz w:val="24"/>
                <w:rtl/>
                <w:lang w:eastAsia="ar" w:bidi="ar-MA"/>
              </w:rPr>
              <w:t xml:space="preserve"> أكمل مراقبة المتعلمين، بتوثيق العمل الذي يقوم به المتعلم بالتفصيل. يجب أن يقدم المعلم ملاحظات مكتوبة للمتعلم استعدادًا لواجب المتعلم.</w:t>
            </w:r>
          </w:p>
          <w:p w14:paraId="6E027043" w14:textId="77777777" w:rsidR="00FD0150" w:rsidRPr="00625ED4" w:rsidRDefault="00FD0150" w:rsidP="005636A5">
            <w:pPr>
              <w:pStyle w:val="Tabletextbullets"/>
              <w:numPr>
                <w:ilvl w:val="0"/>
                <w:numId w:val="36"/>
              </w:numPr>
              <w:bidi/>
              <w:rPr>
                <w:rFonts w:ascii="Sakkal Majalla" w:hAnsi="Sakkal Majalla" w:cs="Sakkal Majalla"/>
                <w:b/>
                <w:bCs/>
                <w:sz w:val="24"/>
              </w:rPr>
            </w:pPr>
            <w:r w:rsidRPr="00625ED4">
              <w:rPr>
                <w:rFonts w:ascii="Sakkal Majalla" w:eastAsia="Open Sans" w:hAnsi="Sakkal Majalla" w:cs="Sakkal Majalla"/>
                <w:b/>
                <w:bCs/>
                <w:sz w:val="24"/>
                <w:rtl/>
                <w:lang w:eastAsia="ar" w:bidi="ar-MA"/>
              </w:rPr>
              <w:t xml:space="preserve">جلسة عامة: </w:t>
            </w:r>
            <w:r w:rsidRPr="00A54363">
              <w:rPr>
                <w:rFonts w:ascii="Sakkal Majalla" w:eastAsia="Open Sans" w:hAnsi="Sakkal Majalla" w:cs="Sakkal Majalla"/>
                <w:sz w:val="24"/>
                <w:rtl/>
                <w:lang w:eastAsia="ar" w:bidi="ar-MA"/>
              </w:rPr>
              <w:t>يقدم المعلم ملاحظات شفهية للمتعلمين.</w:t>
            </w:r>
          </w:p>
        </w:tc>
        <w:tc>
          <w:tcPr>
            <w:tcW w:w="2269" w:type="dxa"/>
            <w:tcBorders>
              <w:bottom w:val="single" w:sz="4" w:space="0" w:color="auto"/>
            </w:tcBorders>
            <w:shd w:val="clear" w:color="auto" w:fill="auto"/>
          </w:tcPr>
          <w:p w14:paraId="6E999D78" w14:textId="47594C22" w:rsidR="00FD0150" w:rsidRPr="00A54363" w:rsidRDefault="00FD0150" w:rsidP="005636A5">
            <w:pPr>
              <w:pStyle w:val="Tabletextbullets"/>
              <w:bidi/>
              <w:rPr>
                <w:rFonts w:ascii="Sakkal Majalla" w:hAnsi="Sakkal Majalla" w:cs="Sakkal Majalla"/>
                <w:sz w:val="24"/>
              </w:rPr>
            </w:pPr>
            <w:r w:rsidRPr="00A54363">
              <w:rPr>
                <w:rFonts w:ascii="Sakkal Majalla" w:eastAsia="Open Sans" w:hAnsi="Sakkal Majalla" w:cs="Sakkal Majalla"/>
                <w:sz w:val="24"/>
                <w:rtl/>
                <w:lang w:eastAsia="ar" w:bidi="ar-MA"/>
              </w:rPr>
              <w:t>مواصفات الوحدة</w:t>
            </w:r>
          </w:p>
          <w:p w14:paraId="163AEA6D" w14:textId="3E621AA2" w:rsidR="00FD0150" w:rsidRPr="00A54363" w:rsidRDefault="00FD0150" w:rsidP="005636A5">
            <w:pPr>
              <w:pStyle w:val="Tabletextbullets"/>
              <w:bidi/>
              <w:rPr>
                <w:rFonts w:ascii="Sakkal Majalla" w:hAnsi="Sakkal Majalla" w:cs="Sakkal Majalla"/>
                <w:sz w:val="24"/>
              </w:rPr>
            </w:pPr>
            <w:r w:rsidRPr="00A54363">
              <w:rPr>
                <w:rFonts w:ascii="Sakkal Majalla" w:eastAsia="Open Sans" w:hAnsi="Sakkal Majalla" w:cs="Sakkal Majalla"/>
                <w:sz w:val="24"/>
                <w:rtl/>
                <w:lang w:eastAsia="ar" w:bidi="ar-MA"/>
              </w:rPr>
              <w:t>الواجب الثاني</w:t>
            </w:r>
          </w:p>
          <w:p w14:paraId="6D400560" w14:textId="77777777" w:rsidR="00FD0150" w:rsidRPr="00A54363" w:rsidRDefault="00FD0150" w:rsidP="009341F0">
            <w:pPr>
              <w:pStyle w:val="Tabletextbullets"/>
              <w:bidi/>
              <w:ind w:left="397" w:hanging="397"/>
              <w:rPr>
                <w:rFonts w:ascii="Sakkal Majalla" w:hAnsi="Sakkal Majalla" w:cs="Sakkal Majalla"/>
                <w:sz w:val="24"/>
              </w:rPr>
            </w:pPr>
          </w:p>
        </w:tc>
      </w:tr>
      <w:tr w:rsidR="00FD0150" w:rsidRPr="00A54363" w14:paraId="54C47A58" w14:textId="77777777" w:rsidTr="009341F0">
        <w:trPr>
          <w:trHeight w:val="346"/>
        </w:trPr>
        <w:tc>
          <w:tcPr>
            <w:tcW w:w="1100" w:type="dxa"/>
            <w:tcBorders>
              <w:bottom w:val="single" w:sz="4" w:space="0" w:color="auto"/>
            </w:tcBorders>
            <w:shd w:val="clear" w:color="auto" w:fill="auto"/>
          </w:tcPr>
          <w:p w14:paraId="4A8FD640" w14:textId="77777777" w:rsidR="00FD0150" w:rsidRPr="00A54363" w:rsidRDefault="00FD0150" w:rsidP="009341F0">
            <w:pPr>
              <w:pStyle w:val="Lessonnumber"/>
              <w:bidi/>
              <w:rPr>
                <w:rFonts w:ascii="Sakkal Majalla" w:hAnsi="Sakkal Majalla" w:cs="Sakkal Majalla"/>
                <w:sz w:val="24"/>
              </w:rPr>
            </w:pPr>
            <w:r w:rsidRPr="00A54363">
              <w:rPr>
                <w:rFonts w:ascii="Sakkal Majalla" w:eastAsia="Open Sans" w:hAnsi="Sakkal Majalla" w:cs="Sakkal Majalla"/>
                <w:sz w:val="24"/>
                <w:rtl/>
                <w:lang w:eastAsia="ar" w:bidi="ar-MA"/>
              </w:rPr>
              <w:lastRenderedPageBreak/>
              <w:t>12</w:t>
            </w:r>
          </w:p>
        </w:tc>
        <w:tc>
          <w:tcPr>
            <w:tcW w:w="2693" w:type="dxa"/>
            <w:tcBorders>
              <w:bottom w:val="single" w:sz="4" w:space="0" w:color="auto"/>
            </w:tcBorders>
            <w:shd w:val="clear" w:color="auto" w:fill="auto"/>
          </w:tcPr>
          <w:p w14:paraId="0B1B3B4E" w14:textId="77777777" w:rsidR="00FD0150" w:rsidRPr="00625ED4" w:rsidRDefault="00FD0150" w:rsidP="009341F0">
            <w:pPr>
              <w:pStyle w:val="Tabletext"/>
              <w:bidi/>
              <w:rPr>
                <w:rFonts w:ascii="Sakkal Majalla" w:hAnsi="Sakkal Majalla" w:cs="Sakkal Majalla"/>
                <w:b/>
                <w:bCs/>
                <w:sz w:val="24"/>
                <w:szCs w:val="24"/>
              </w:rPr>
            </w:pPr>
            <w:r w:rsidRPr="00625ED4">
              <w:rPr>
                <w:rFonts w:ascii="Sakkal Majalla" w:eastAsia="Open Sans" w:hAnsi="Sakkal Majalla" w:cs="Sakkal Majalla"/>
                <w:b/>
                <w:bCs/>
                <w:sz w:val="24"/>
                <w:szCs w:val="24"/>
                <w:rtl/>
                <w:lang w:eastAsia="ar" w:bidi="ar-MA"/>
              </w:rPr>
              <w:t xml:space="preserve">التقييم العملي الثاني </w:t>
            </w:r>
          </w:p>
          <w:p w14:paraId="2EBEE1F3" w14:textId="77777777" w:rsidR="00FD0150" w:rsidRPr="00A54363" w:rsidRDefault="00FD0150" w:rsidP="009341F0">
            <w:pPr>
              <w:pStyle w:val="Tabletext"/>
              <w:bidi/>
              <w:rPr>
                <w:rFonts w:ascii="Sakkal Majalla" w:hAnsi="Sakkal Majalla" w:cs="Sakkal Majalla"/>
                <w:b/>
                <w:bCs/>
                <w:sz w:val="24"/>
                <w:szCs w:val="24"/>
              </w:rPr>
            </w:pPr>
            <w:r w:rsidRPr="00625ED4">
              <w:rPr>
                <w:rFonts w:ascii="Sakkal Majalla" w:eastAsia="Open Sans" w:hAnsi="Sakkal Majalla" w:cs="Sakkal Majalla"/>
                <w:b/>
                <w:bCs/>
                <w:sz w:val="24"/>
                <w:szCs w:val="24"/>
                <w:rtl/>
                <w:lang w:eastAsia="ar" w:bidi="ar-MA"/>
              </w:rPr>
              <w:t xml:space="preserve">هدف التعلم (ب) </w:t>
            </w:r>
            <w:r w:rsidRPr="00A54363">
              <w:rPr>
                <w:rFonts w:ascii="Sakkal Majalla" w:eastAsia="Open Sans" w:hAnsi="Sakkal Majalla" w:cs="Sakkal Majalla"/>
                <w:sz w:val="24"/>
                <w:szCs w:val="24"/>
                <w:rtl/>
                <w:lang w:eastAsia="ar" w:bidi="ar-MA"/>
              </w:rPr>
              <w:t>إظهار مهارات خدمة العملاء في مجموعة من المواقف</w:t>
            </w:r>
          </w:p>
        </w:tc>
        <w:tc>
          <w:tcPr>
            <w:tcW w:w="1305" w:type="dxa"/>
            <w:tcBorders>
              <w:bottom w:val="single" w:sz="4" w:space="0" w:color="auto"/>
            </w:tcBorders>
            <w:shd w:val="clear" w:color="auto" w:fill="auto"/>
          </w:tcPr>
          <w:p w14:paraId="6BEEED1C" w14:textId="77777777" w:rsidR="00FD0150" w:rsidRPr="00625ED4" w:rsidRDefault="00FD0150" w:rsidP="009341F0">
            <w:pPr>
              <w:pStyle w:val="Tabletext"/>
              <w:bidi/>
              <w:rPr>
                <w:rFonts w:ascii="Sakkal Majalla" w:hAnsi="Sakkal Majalla" w:cs="Sakkal Majalla"/>
                <w:b/>
                <w:bCs/>
                <w:sz w:val="24"/>
                <w:szCs w:val="24"/>
              </w:rPr>
            </w:pPr>
            <w:r w:rsidRPr="00625ED4">
              <w:rPr>
                <w:rFonts w:ascii="Sakkal Majalla" w:eastAsia="Open Sans" w:hAnsi="Sakkal Majalla" w:cs="Sakkal Majalla"/>
                <w:b/>
                <w:bCs/>
                <w:sz w:val="24"/>
                <w:szCs w:val="24"/>
                <w:rtl/>
                <w:lang w:eastAsia="ar" w:bidi="ar-MA"/>
              </w:rPr>
              <w:t>العمل الجماعي</w:t>
            </w:r>
          </w:p>
          <w:p w14:paraId="480B301A" w14:textId="77777777" w:rsidR="00FD0150" w:rsidRPr="00A54363" w:rsidRDefault="00FD0150" w:rsidP="009341F0">
            <w:pPr>
              <w:pStyle w:val="Tabletext"/>
              <w:bidi/>
              <w:rPr>
                <w:rFonts w:ascii="Sakkal Majalla" w:hAnsi="Sakkal Majalla" w:cs="Sakkal Majalla"/>
                <w:sz w:val="24"/>
                <w:szCs w:val="24"/>
              </w:rPr>
            </w:pPr>
            <w:r w:rsidRPr="00625ED4">
              <w:rPr>
                <w:rFonts w:ascii="Sakkal Majalla" w:eastAsia="Open Sans" w:hAnsi="Sakkal Majalla" w:cs="Sakkal Majalla"/>
                <w:b/>
                <w:bCs/>
                <w:sz w:val="24"/>
                <w:szCs w:val="24"/>
                <w:rtl/>
                <w:lang w:eastAsia="ar" w:bidi="ar-MA"/>
              </w:rPr>
              <w:t>الدراسة المستقلة</w:t>
            </w:r>
          </w:p>
        </w:tc>
        <w:tc>
          <w:tcPr>
            <w:tcW w:w="6776" w:type="dxa"/>
            <w:tcBorders>
              <w:bottom w:val="single" w:sz="4" w:space="0" w:color="auto"/>
            </w:tcBorders>
            <w:shd w:val="clear" w:color="auto" w:fill="auto"/>
          </w:tcPr>
          <w:p w14:paraId="704122B2" w14:textId="7B39192F" w:rsidR="00FD0150" w:rsidRPr="00625ED4" w:rsidRDefault="00FD0150" w:rsidP="005636A5">
            <w:pPr>
              <w:pStyle w:val="Tabletextbullets"/>
              <w:numPr>
                <w:ilvl w:val="0"/>
                <w:numId w:val="36"/>
              </w:numPr>
              <w:bidi/>
              <w:rPr>
                <w:rFonts w:ascii="Sakkal Majalla" w:hAnsi="Sakkal Majalla" w:cs="Sakkal Majalla"/>
                <w:b/>
                <w:bCs/>
                <w:sz w:val="24"/>
              </w:rPr>
            </w:pPr>
            <w:r w:rsidRPr="00625ED4">
              <w:rPr>
                <w:rFonts w:ascii="Sakkal Majalla" w:eastAsia="Open Sans" w:hAnsi="Sakkal Majalla" w:cs="Sakkal Majalla"/>
                <w:b/>
                <w:bCs/>
                <w:sz w:val="24"/>
                <w:rtl/>
                <w:lang w:eastAsia="ar" w:bidi="ar-MA"/>
              </w:rPr>
              <w:t xml:space="preserve">المقدمة: </w:t>
            </w:r>
            <w:r w:rsidRPr="00A54363">
              <w:rPr>
                <w:rFonts w:ascii="Sakkal Majalla" w:eastAsia="Open Sans" w:hAnsi="Sakkal Majalla" w:cs="Sakkal Majalla"/>
                <w:sz w:val="24"/>
                <w:rtl/>
                <w:lang w:eastAsia="ar" w:bidi="ar-MA"/>
              </w:rPr>
              <w:t>في إطار التحضير للواجب، أبلغ المتعلمين بمتطلبات التقييم. سيتم إعلام المتعلمين بالدور الذي سيلعبونه عند التعامل مع العملاء.</w:t>
            </w:r>
          </w:p>
          <w:p w14:paraId="0DDCEAEC" w14:textId="77777777" w:rsidR="00FD0150" w:rsidRPr="00625ED4" w:rsidRDefault="00FD0150" w:rsidP="005636A5">
            <w:pPr>
              <w:pStyle w:val="Tabletextbullets"/>
              <w:numPr>
                <w:ilvl w:val="0"/>
                <w:numId w:val="36"/>
              </w:numPr>
              <w:bidi/>
              <w:rPr>
                <w:rFonts w:ascii="Sakkal Majalla" w:hAnsi="Sakkal Majalla" w:cs="Sakkal Majalla"/>
                <w:b/>
                <w:bCs/>
                <w:sz w:val="24"/>
              </w:rPr>
            </w:pPr>
            <w:r w:rsidRPr="00625ED4">
              <w:rPr>
                <w:rFonts w:ascii="Sakkal Majalla" w:eastAsia="Open Sans" w:hAnsi="Sakkal Majalla" w:cs="Sakkal Majalla"/>
                <w:b/>
                <w:bCs/>
                <w:sz w:val="24"/>
                <w:rtl/>
                <w:lang w:eastAsia="ar" w:bidi="ar-MA"/>
              </w:rPr>
              <w:t xml:space="preserve">النشاط الفردي: </w:t>
            </w:r>
            <w:r w:rsidRPr="00A54363">
              <w:rPr>
                <w:rFonts w:ascii="Sakkal Majalla" w:eastAsia="Open Sans" w:hAnsi="Sakkal Majalla" w:cs="Sakkal Majalla"/>
                <w:sz w:val="24"/>
                <w:rtl/>
                <w:lang w:eastAsia="ar" w:bidi="ar-MA"/>
              </w:rPr>
              <w:t>يعمل المتعلمون في منطقة التدريب العملي على خدمة العملاء، حيث يقدمون خدمة العملاء في مجموعة من المواقف المختلفة. يؤدي المتعلمون دور أحد أعضاء الفريق في إدارة خدمة العملاء. يجب أن يمتثل المتعلمون لجميع بروتوكولات الصحة والسلامة.</w:t>
            </w:r>
          </w:p>
          <w:p w14:paraId="6F2D14B5" w14:textId="77777777" w:rsidR="00FD0150" w:rsidRPr="00625ED4" w:rsidRDefault="00FD0150" w:rsidP="005636A5">
            <w:pPr>
              <w:pStyle w:val="Tabletextbullets"/>
              <w:numPr>
                <w:ilvl w:val="0"/>
                <w:numId w:val="36"/>
              </w:numPr>
              <w:bidi/>
              <w:rPr>
                <w:rFonts w:ascii="Sakkal Majalla" w:hAnsi="Sakkal Majalla" w:cs="Sakkal Majalla"/>
                <w:b/>
                <w:bCs/>
                <w:sz w:val="24"/>
              </w:rPr>
            </w:pPr>
            <w:r w:rsidRPr="00625ED4">
              <w:rPr>
                <w:rFonts w:ascii="Sakkal Majalla" w:eastAsia="Open Sans" w:hAnsi="Sakkal Majalla" w:cs="Sakkal Majalla"/>
                <w:b/>
                <w:bCs/>
                <w:sz w:val="24"/>
                <w:rtl/>
                <w:lang w:eastAsia="ar" w:bidi="ar-MA"/>
              </w:rPr>
              <w:t>ملاحظة المعلم:</w:t>
            </w:r>
            <w:r w:rsidRPr="00A54363">
              <w:rPr>
                <w:rFonts w:ascii="Sakkal Majalla" w:eastAsia="Open Sans" w:hAnsi="Sakkal Majalla" w:cs="Sakkal Majalla"/>
                <w:sz w:val="24"/>
                <w:rtl/>
                <w:lang w:eastAsia="ar" w:bidi="ar-MA"/>
              </w:rPr>
              <w:t xml:space="preserve"> أكمل مراقبة المتعلمين، بتوثيق العمل الذي يقوم به المتعلم بالتفصيل. يجب أن يقدم المعلم ملاحظات مكتوبة للمتعلم استعدادًا لواجب المتعلم.</w:t>
            </w:r>
          </w:p>
          <w:p w14:paraId="2F804DB4" w14:textId="77777777" w:rsidR="00FD0150" w:rsidRPr="00625ED4" w:rsidRDefault="00FD0150" w:rsidP="005636A5">
            <w:pPr>
              <w:pStyle w:val="Tabletextbullets"/>
              <w:numPr>
                <w:ilvl w:val="0"/>
                <w:numId w:val="36"/>
              </w:numPr>
              <w:bidi/>
              <w:rPr>
                <w:rFonts w:ascii="Sakkal Majalla" w:hAnsi="Sakkal Majalla" w:cs="Sakkal Majalla"/>
                <w:b/>
                <w:bCs/>
                <w:sz w:val="24"/>
              </w:rPr>
            </w:pPr>
            <w:r w:rsidRPr="00625ED4">
              <w:rPr>
                <w:rFonts w:ascii="Sakkal Majalla" w:eastAsia="Open Sans" w:hAnsi="Sakkal Majalla" w:cs="Sakkal Majalla"/>
                <w:b/>
                <w:bCs/>
                <w:sz w:val="24"/>
                <w:rtl/>
                <w:lang w:eastAsia="ar" w:bidi="ar-MA"/>
              </w:rPr>
              <w:t xml:space="preserve">جلسة عامة: </w:t>
            </w:r>
            <w:r w:rsidRPr="00A54363">
              <w:rPr>
                <w:rFonts w:ascii="Sakkal Majalla" w:eastAsia="Open Sans" w:hAnsi="Sakkal Majalla" w:cs="Sakkal Majalla"/>
                <w:sz w:val="24"/>
                <w:rtl/>
                <w:lang w:eastAsia="ar" w:bidi="ar-MA"/>
              </w:rPr>
              <w:t>يقدم المعلم ملاحظات شفهية للمتعلمين.</w:t>
            </w:r>
          </w:p>
        </w:tc>
        <w:tc>
          <w:tcPr>
            <w:tcW w:w="2269" w:type="dxa"/>
            <w:tcBorders>
              <w:bottom w:val="single" w:sz="4" w:space="0" w:color="auto"/>
            </w:tcBorders>
            <w:shd w:val="clear" w:color="auto" w:fill="auto"/>
          </w:tcPr>
          <w:p w14:paraId="6831C63C" w14:textId="367BC295" w:rsidR="00FD0150" w:rsidRPr="00A54363" w:rsidRDefault="00FD0150" w:rsidP="005636A5">
            <w:pPr>
              <w:pStyle w:val="Tabletextbullets"/>
              <w:bidi/>
              <w:rPr>
                <w:rFonts w:ascii="Sakkal Majalla" w:hAnsi="Sakkal Majalla" w:cs="Sakkal Majalla"/>
                <w:sz w:val="24"/>
              </w:rPr>
            </w:pPr>
            <w:r w:rsidRPr="00A54363">
              <w:rPr>
                <w:rFonts w:ascii="Sakkal Majalla" w:eastAsia="Open Sans" w:hAnsi="Sakkal Majalla" w:cs="Sakkal Majalla"/>
                <w:sz w:val="24"/>
                <w:rtl/>
                <w:lang w:eastAsia="ar" w:bidi="ar-MA"/>
              </w:rPr>
              <w:t>مواصفات الوحدة</w:t>
            </w:r>
          </w:p>
          <w:p w14:paraId="588ECF73" w14:textId="12630E66" w:rsidR="00FD0150" w:rsidRPr="00A54363" w:rsidRDefault="00FD0150" w:rsidP="005636A5">
            <w:pPr>
              <w:pStyle w:val="Tabletextbullets"/>
              <w:bidi/>
              <w:rPr>
                <w:rFonts w:ascii="Sakkal Majalla" w:hAnsi="Sakkal Majalla" w:cs="Sakkal Majalla"/>
                <w:sz w:val="24"/>
              </w:rPr>
            </w:pPr>
            <w:r w:rsidRPr="00A54363">
              <w:rPr>
                <w:rFonts w:ascii="Sakkal Majalla" w:eastAsia="Open Sans" w:hAnsi="Sakkal Majalla" w:cs="Sakkal Majalla"/>
                <w:sz w:val="24"/>
                <w:rtl/>
                <w:lang w:eastAsia="ar" w:bidi="ar-MA"/>
              </w:rPr>
              <w:t>الواجب الثاني</w:t>
            </w:r>
          </w:p>
          <w:p w14:paraId="79B95EF1" w14:textId="77777777" w:rsidR="00FD0150" w:rsidRPr="00A54363" w:rsidRDefault="00FD0150" w:rsidP="009341F0">
            <w:pPr>
              <w:pStyle w:val="Activitytype"/>
              <w:bidi/>
              <w:rPr>
                <w:rFonts w:ascii="Sakkal Majalla" w:hAnsi="Sakkal Majalla" w:cs="Sakkal Majalla"/>
                <w:b w:val="0"/>
                <w:bCs/>
                <w:sz w:val="24"/>
                <w:szCs w:val="24"/>
              </w:rPr>
            </w:pPr>
          </w:p>
          <w:p w14:paraId="577C4088" w14:textId="77777777" w:rsidR="00FD0150" w:rsidRPr="00A54363" w:rsidRDefault="00FD0150" w:rsidP="009341F0">
            <w:pPr>
              <w:pStyle w:val="Tabletextbullets"/>
              <w:bidi/>
              <w:ind w:left="397" w:hanging="397"/>
              <w:rPr>
                <w:rFonts w:ascii="Sakkal Majalla" w:hAnsi="Sakkal Majalla" w:cs="Sakkal Majalla"/>
                <w:sz w:val="24"/>
              </w:rPr>
            </w:pPr>
          </w:p>
        </w:tc>
      </w:tr>
      <w:tr w:rsidR="00FD0150" w:rsidRPr="00A54363" w14:paraId="76CADDA6" w14:textId="77777777" w:rsidTr="009341F0">
        <w:trPr>
          <w:trHeight w:val="346"/>
        </w:trPr>
        <w:tc>
          <w:tcPr>
            <w:tcW w:w="14143" w:type="dxa"/>
            <w:gridSpan w:val="5"/>
            <w:shd w:val="clear" w:color="auto" w:fill="DEEAF6" w:themeFill="accent5" w:themeFillTint="33"/>
            <w:vAlign w:val="center"/>
          </w:tcPr>
          <w:p w14:paraId="1096731D" w14:textId="77777777" w:rsidR="00FD0150" w:rsidRPr="00A54363" w:rsidRDefault="00FD0150" w:rsidP="009341F0">
            <w:pPr>
              <w:pStyle w:val="Tabletextbullets"/>
              <w:bidi/>
              <w:ind w:left="340" w:hanging="340"/>
              <w:rPr>
                <w:rFonts w:ascii="Sakkal Majalla" w:hAnsi="Sakkal Majalla" w:cs="Sakkal Majalla"/>
                <w:sz w:val="24"/>
              </w:rPr>
            </w:pPr>
            <w:r w:rsidRPr="00625ED4">
              <w:rPr>
                <w:rFonts w:ascii="Sakkal Majalla" w:eastAsia="Open Sans" w:hAnsi="Sakkal Majalla" w:cs="Sakkal Majalla"/>
                <w:b/>
                <w:bCs/>
                <w:sz w:val="24"/>
                <w:rtl/>
                <w:lang w:eastAsia="ar" w:bidi="ar-MA"/>
              </w:rPr>
              <w:t>هدف التعلم (ج): استخدام المعلومات لاقتراح تحسينات لخدمة العملاء</w:t>
            </w:r>
          </w:p>
        </w:tc>
      </w:tr>
      <w:tr w:rsidR="00FD0150" w:rsidRPr="00A54363" w14:paraId="15F4BEE5" w14:textId="77777777" w:rsidTr="009341F0">
        <w:trPr>
          <w:trHeight w:val="346"/>
        </w:trPr>
        <w:tc>
          <w:tcPr>
            <w:tcW w:w="1100" w:type="dxa"/>
            <w:shd w:val="clear" w:color="auto" w:fill="auto"/>
          </w:tcPr>
          <w:p w14:paraId="5FA61965" w14:textId="77777777" w:rsidR="00FD0150" w:rsidRPr="00A54363" w:rsidRDefault="00FD0150" w:rsidP="009341F0">
            <w:pPr>
              <w:pStyle w:val="Lessonnumber"/>
              <w:bidi/>
              <w:rPr>
                <w:rFonts w:ascii="Sakkal Majalla" w:hAnsi="Sakkal Majalla" w:cs="Sakkal Majalla"/>
                <w:sz w:val="24"/>
              </w:rPr>
            </w:pPr>
            <w:r w:rsidRPr="00A54363">
              <w:rPr>
                <w:rFonts w:ascii="Sakkal Majalla" w:eastAsia="Open Sans" w:hAnsi="Sakkal Majalla" w:cs="Sakkal Majalla"/>
                <w:sz w:val="24"/>
                <w:rtl/>
                <w:lang w:eastAsia="ar" w:bidi="ar-MA"/>
              </w:rPr>
              <w:t>13</w:t>
            </w:r>
          </w:p>
        </w:tc>
        <w:tc>
          <w:tcPr>
            <w:tcW w:w="2693" w:type="dxa"/>
            <w:shd w:val="clear" w:color="auto" w:fill="auto"/>
          </w:tcPr>
          <w:p w14:paraId="02292DB5" w14:textId="77777777" w:rsidR="00FD0150" w:rsidRPr="00625ED4" w:rsidRDefault="00FD0150" w:rsidP="005636A5">
            <w:pPr>
              <w:pStyle w:val="Tabletext"/>
              <w:bidi/>
              <w:suppressOverlap/>
              <w:rPr>
                <w:rFonts w:ascii="Sakkal Majalla" w:hAnsi="Sakkal Majalla" w:cs="Sakkal Majalla"/>
                <w:b/>
                <w:bCs/>
                <w:sz w:val="24"/>
                <w:szCs w:val="24"/>
              </w:rPr>
            </w:pPr>
            <w:r w:rsidRPr="00625ED4">
              <w:rPr>
                <w:rFonts w:ascii="Sakkal Majalla" w:eastAsia="Open Sans" w:hAnsi="Sakkal Majalla" w:cs="Sakkal Majalla"/>
                <w:b/>
                <w:bCs/>
                <w:sz w:val="24"/>
                <w:szCs w:val="24"/>
                <w:rtl/>
                <w:lang w:eastAsia="ar" w:bidi="ar-MA"/>
              </w:rPr>
              <w:t xml:space="preserve">(ج1) </w:t>
            </w:r>
            <w:r w:rsidRPr="00A54363">
              <w:rPr>
                <w:rFonts w:ascii="Sakkal Majalla" w:eastAsia="Open Sans" w:hAnsi="Sakkal Majalla" w:cs="Sakkal Majalla"/>
                <w:sz w:val="24"/>
                <w:szCs w:val="24"/>
                <w:rtl/>
                <w:lang w:eastAsia="ar" w:bidi="ar-MA"/>
              </w:rPr>
              <w:t>طرق مختلفة لمراقبة خدمة العملاء</w:t>
            </w:r>
          </w:p>
          <w:p w14:paraId="00CB2F75" w14:textId="3F676B54" w:rsidR="00FD0150" w:rsidRPr="00625ED4" w:rsidRDefault="00FD0150" w:rsidP="005636A5">
            <w:pPr>
              <w:pStyle w:val="Tabletext"/>
              <w:bidi/>
              <w:suppressOverlap/>
              <w:rPr>
                <w:rFonts w:ascii="Sakkal Majalla" w:hAnsi="Sakkal Majalla" w:cs="Sakkal Majalla"/>
                <w:b/>
                <w:bCs/>
                <w:sz w:val="24"/>
                <w:szCs w:val="24"/>
              </w:rPr>
            </w:pPr>
            <w:r w:rsidRPr="00625ED4">
              <w:rPr>
                <w:rFonts w:ascii="Sakkal Majalla" w:eastAsia="Open Sans" w:hAnsi="Sakkal Majalla" w:cs="Sakkal Majalla"/>
                <w:b/>
                <w:bCs/>
                <w:sz w:val="24"/>
                <w:szCs w:val="24"/>
                <w:rtl/>
                <w:lang w:eastAsia="ar" w:bidi="ar-MA"/>
              </w:rPr>
              <w:t xml:space="preserve">(ج2) </w:t>
            </w:r>
            <w:r w:rsidRPr="00A54363">
              <w:rPr>
                <w:rFonts w:ascii="Sakkal Majalla" w:eastAsia="Open Sans" w:hAnsi="Sakkal Majalla" w:cs="Sakkal Majalla"/>
                <w:sz w:val="24"/>
                <w:szCs w:val="24"/>
                <w:rtl/>
                <w:lang w:eastAsia="ar" w:bidi="ar-MA"/>
              </w:rPr>
              <w:t>أهمية تقييم خدمة العملاء</w:t>
            </w:r>
          </w:p>
          <w:p w14:paraId="0DE83F8D" w14:textId="77777777" w:rsidR="00FD0150" w:rsidRPr="00625ED4" w:rsidRDefault="00FD0150" w:rsidP="009341F0">
            <w:pPr>
              <w:pStyle w:val="Keycontentcoltext"/>
              <w:framePr w:hSpace="0" w:wrap="auto" w:vAnchor="margin" w:xAlign="left" w:yAlign="inline"/>
              <w:bidi/>
              <w:rPr>
                <w:rFonts w:ascii="Sakkal Majalla" w:hAnsi="Sakkal Majalla" w:cs="Sakkal Majalla"/>
                <w:b/>
                <w:bCs/>
                <w:sz w:val="24"/>
                <w:szCs w:val="24"/>
              </w:rPr>
            </w:pPr>
          </w:p>
          <w:p w14:paraId="21DAB67F" w14:textId="77777777" w:rsidR="00FD0150" w:rsidRPr="00A54363" w:rsidRDefault="00FD0150" w:rsidP="009341F0">
            <w:pPr>
              <w:pStyle w:val="Tabletext"/>
              <w:bidi/>
              <w:rPr>
                <w:rFonts w:ascii="Sakkal Majalla" w:hAnsi="Sakkal Majalla" w:cs="Sakkal Majalla"/>
                <w:sz w:val="24"/>
                <w:szCs w:val="24"/>
              </w:rPr>
            </w:pPr>
          </w:p>
        </w:tc>
        <w:tc>
          <w:tcPr>
            <w:tcW w:w="1305" w:type="dxa"/>
            <w:shd w:val="clear" w:color="auto" w:fill="auto"/>
          </w:tcPr>
          <w:p w14:paraId="5E97E847" w14:textId="77777777" w:rsidR="00FD0150" w:rsidRPr="00A54363" w:rsidRDefault="00FD0150" w:rsidP="009341F0">
            <w:pPr>
              <w:pStyle w:val="Tabletext"/>
              <w:bidi/>
              <w:rPr>
                <w:rFonts w:ascii="Sakkal Majalla" w:hAnsi="Sakkal Majalla" w:cs="Sakkal Majalla"/>
                <w:sz w:val="24"/>
                <w:szCs w:val="24"/>
              </w:rPr>
            </w:pPr>
            <w:r w:rsidRPr="00625ED4">
              <w:rPr>
                <w:rFonts w:ascii="Sakkal Majalla" w:eastAsia="Open Sans" w:hAnsi="Sakkal Majalla" w:cs="Sakkal Majalla"/>
                <w:b/>
                <w:bCs/>
                <w:sz w:val="24"/>
                <w:szCs w:val="24"/>
                <w:rtl/>
                <w:lang w:eastAsia="ar" w:bidi="ar-MA"/>
              </w:rPr>
              <w:t>العمل الجماعي</w:t>
            </w:r>
          </w:p>
        </w:tc>
        <w:tc>
          <w:tcPr>
            <w:tcW w:w="6776" w:type="dxa"/>
            <w:shd w:val="clear" w:color="auto" w:fill="auto"/>
          </w:tcPr>
          <w:p w14:paraId="04B6DC6A" w14:textId="26F8AC3C" w:rsidR="00FD0150" w:rsidRPr="00625ED4" w:rsidRDefault="00FD0150" w:rsidP="005636A5">
            <w:pPr>
              <w:pStyle w:val="Tabletextbullets"/>
              <w:numPr>
                <w:ilvl w:val="0"/>
                <w:numId w:val="36"/>
              </w:numPr>
              <w:bidi/>
              <w:rPr>
                <w:rFonts w:ascii="Sakkal Majalla" w:hAnsi="Sakkal Majalla" w:cs="Sakkal Majalla"/>
                <w:b/>
                <w:bCs/>
                <w:sz w:val="24"/>
              </w:rPr>
            </w:pPr>
            <w:r w:rsidRPr="00625ED4">
              <w:rPr>
                <w:rFonts w:ascii="Sakkal Majalla" w:eastAsia="Open Sans" w:hAnsi="Sakkal Majalla" w:cs="Sakkal Majalla"/>
                <w:b/>
                <w:bCs/>
                <w:sz w:val="24"/>
                <w:rtl/>
                <w:lang w:eastAsia="ar" w:bidi="ar-MA"/>
              </w:rPr>
              <w:t>المقدمة:</w:t>
            </w:r>
            <w:r w:rsidRPr="00A54363">
              <w:rPr>
                <w:rFonts w:ascii="Sakkal Majalla" w:eastAsia="Open Sans" w:hAnsi="Sakkal Majalla" w:cs="Sakkal Majalla"/>
                <w:sz w:val="24"/>
                <w:rtl/>
                <w:lang w:eastAsia="ar" w:bidi="ar-MA"/>
              </w:rPr>
              <w:t xml:space="preserve"> تعريف المتعلمين بالجزء الأخير من الوحدة من خلال إبلاغهم بأنهم سيبحثون في الأنظمة المختلفة المستخدمة لضمان تلبية توقعات العملاء. سيبحث المتعلمون عن كيفية تحقيق شركات لأهدافهم التنظيمية الخاصة بخدمة العملاء وكيف يستخدمون هذه المعلومات لتحقيق رضا العملاء. سيتأمل المتعلمون في أدائهم مستخدمين الملاحظات التي جُمِعت لاقتراح تحسينات على الأداء.  تُعرف الشريحة 24 من عرض </w:t>
            </w:r>
            <w:r w:rsidRPr="00A54363">
              <w:rPr>
                <w:rFonts w:ascii="Sakkal Majalla" w:eastAsia="Open Sans" w:hAnsi="Sakkal Majalla" w:cs="Sakkal Majalla"/>
                <w:sz w:val="24"/>
                <w:lang w:val="en-US" w:eastAsia="ar" w:bidi="en-US"/>
              </w:rPr>
              <w:t>PowerPoint</w:t>
            </w:r>
            <w:r w:rsidRPr="00A54363">
              <w:rPr>
                <w:rFonts w:ascii="Sakkal Majalla" w:eastAsia="Open Sans" w:hAnsi="Sakkal Majalla" w:cs="Sakkal Majalla"/>
                <w:sz w:val="24"/>
                <w:rtl/>
                <w:lang w:eastAsia="ar" w:bidi="ar-MA"/>
              </w:rPr>
              <w:t xml:space="preserve"> المصمم لهذه الوحدة المتعلمين على أنواع مختلفة من المعلومات المتاحة لاقتراح تحسينات لخدمة العملاء.  </w:t>
            </w:r>
          </w:p>
          <w:p w14:paraId="76328235" w14:textId="73BCE2B5" w:rsidR="00FD0150" w:rsidRPr="00625ED4" w:rsidRDefault="00FD0150" w:rsidP="005636A5">
            <w:pPr>
              <w:pStyle w:val="Tabletextbullets"/>
              <w:numPr>
                <w:ilvl w:val="0"/>
                <w:numId w:val="36"/>
              </w:numPr>
              <w:bidi/>
              <w:rPr>
                <w:rFonts w:ascii="Sakkal Majalla" w:hAnsi="Sakkal Majalla" w:cs="Sakkal Majalla"/>
                <w:b/>
                <w:bCs/>
                <w:sz w:val="24"/>
              </w:rPr>
            </w:pPr>
            <w:r w:rsidRPr="00625ED4">
              <w:rPr>
                <w:rFonts w:ascii="Sakkal Majalla" w:eastAsia="Open Sans" w:hAnsi="Sakkal Majalla" w:cs="Sakkal Majalla"/>
                <w:b/>
                <w:bCs/>
                <w:sz w:val="24"/>
                <w:rtl/>
                <w:lang w:eastAsia="ar" w:bidi="ar-MA"/>
              </w:rPr>
              <w:t>مناقشة جماعية:</w:t>
            </w:r>
            <w:r w:rsidRPr="00A54363">
              <w:rPr>
                <w:rFonts w:ascii="Sakkal Majalla" w:eastAsia="Open Sans" w:hAnsi="Sakkal Majalla" w:cs="Sakkal Majalla"/>
                <w:sz w:val="24"/>
                <w:rtl/>
                <w:lang w:eastAsia="ar" w:bidi="ar-MA"/>
              </w:rPr>
              <w:t xml:space="preserve"> اطلب من المتعلمين مناقشة أكبر قدر ممكن من الطرق المختلفة التي يمكنهم التفكير فيها لمراقبة ملاحظات خدمة العملاء وقياسها.</w:t>
            </w:r>
          </w:p>
          <w:p w14:paraId="0ABA11D6" w14:textId="77777777" w:rsidR="00FD0150" w:rsidRPr="00625ED4" w:rsidRDefault="00FD0150" w:rsidP="005636A5">
            <w:pPr>
              <w:pStyle w:val="Tabletextbullets"/>
              <w:numPr>
                <w:ilvl w:val="0"/>
                <w:numId w:val="36"/>
              </w:numPr>
              <w:bidi/>
              <w:rPr>
                <w:rFonts w:ascii="Sakkal Majalla" w:hAnsi="Sakkal Majalla" w:cs="Sakkal Majalla"/>
                <w:b/>
                <w:bCs/>
                <w:sz w:val="24"/>
              </w:rPr>
            </w:pPr>
            <w:r w:rsidRPr="00625ED4">
              <w:rPr>
                <w:rFonts w:ascii="Sakkal Majalla" w:eastAsia="Open Sans" w:hAnsi="Sakkal Majalla" w:cs="Sakkal Majalla"/>
                <w:b/>
                <w:bCs/>
                <w:sz w:val="24"/>
                <w:rtl/>
                <w:lang w:eastAsia="ar" w:bidi="ar-MA"/>
              </w:rPr>
              <w:t>النشاط المزدوج:</w:t>
            </w:r>
            <w:r w:rsidRPr="00A54363">
              <w:rPr>
                <w:rFonts w:ascii="Sakkal Majalla" w:eastAsia="Open Sans" w:hAnsi="Sakkal Majalla" w:cs="Sakkal Majalla"/>
                <w:sz w:val="24"/>
                <w:rtl/>
                <w:lang w:eastAsia="ar" w:bidi="ar-MA"/>
              </w:rPr>
              <w:t xml:space="preserve"> اطلب من المتعلمين تسجيل الأساليب المستخدمة لمراقبة الملاحظات. ومن ثم يمكن للمجموعات عرض أعمالها على الفصل، ويجب تسجيل ذلك لإعداد نشرة الفصل. يمكن أن يؤكد المعلم عدد الطرق ومقارنتها بالطرق الموجودة في الشريحة 26 من عرض </w:t>
            </w:r>
            <w:r w:rsidRPr="00A54363">
              <w:rPr>
                <w:rFonts w:ascii="Sakkal Majalla" w:eastAsia="Open Sans" w:hAnsi="Sakkal Majalla" w:cs="Sakkal Majalla"/>
                <w:sz w:val="24"/>
                <w:lang w:val="en-US" w:eastAsia="ar" w:bidi="en-US"/>
              </w:rPr>
              <w:t>PowerPoint</w:t>
            </w:r>
            <w:r w:rsidRPr="00A54363">
              <w:rPr>
                <w:rFonts w:ascii="Sakkal Majalla" w:eastAsia="Open Sans" w:hAnsi="Sakkal Majalla" w:cs="Sakkal Majalla"/>
                <w:sz w:val="24"/>
                <w:rtl/>
                <w:lang w:eastAsia="ar" w:bidi="ar-MA"/>
              </w:rPr>
              <w:t xml:space="preserve"> </w:t>
            </w:r>
            <w:r w:rsidRPr="00A54363">
              <w:rPr>
                <w:rFonts w:ascii="Sakkal Majalla" w:eastAsia="Open Sans" w:hAnsi="Sakkal Majalla" w:cs="Sakkal Majalla"/>
                <w:sz w:val="24"/>
                <w:rtl/>
                <w:lang w:eastAsia="ar" w:bidi="ar-MA"/>
              </w:rPr>
              <w:lastRenderedPageBreak/>
              <w:t xml:space="preserve">التقديمي لهذه الوحدة. توجد أوصاف تفصيلية للطرق المستخدمة لمراقبة الملاحظات في الصفحتين 92-93 من كتاب الطالب لهذه الوحدة. </w:t>
            </w:r>
          </w:p>
          <w:p w14:paraId="1F4AE57C" w14:textId="77777777" w:rsidR="00FD0150" w:rsidRPr="00625ED4" w:rsidRDefault="00FD0150" w:rsidP="005636A5">
            <w:pPr>
              <w:pStyle w:val="Tabletextbullets"/>
              <w:numPr>
                <w:ilvl w:val="0"/>
                <w:numId w:val="36"/>
              </w:numPr>
              <w:bidi/>
              <w:rPr>
                <w:rFonts w:ascii="Sakkal Majalla" w:hAnsi="Sakkal Majalla" w:cs="Sakkal Majalla"/>
                <w:b/>
                <w:bCs/>
                <w:sz w:val="24"/>
              </w:rPr>
            </w:pPr>
            <w:r w:rsidRPr="00625ED4">
              <w:rPr>
                <w:rFonts w:ascii="Sakkal Majalla" w:eastAsia="Open Sans" w:hAnsi="Sakkal Majalla" w:cs="Sakkal Majalla"/>
                <w:b/>
                <w:bCs/>
                <w:sz w:val="24"/>
                <w:rtl/>
                <w:lang w:eastAsia="ar" w:bidi="ar-MA"/>
              </w:rPr>
              <w:t xml:space="preserve">نشاط المجموعة الصغيرة: </w:t>
            </w:r>
            <w:r w:rsidRPr="00A54363">
              <w:rPr>
                <w:rFonts w:ascii="Sakkal Majalla" w:eastAsia="Open Sans" w:hAnsi="Sakkal Majalla" w:cs="Sakkal Majalla"/>
                <w:sz w:val="24"/>
                <w:rtl/>
                <w:lang w:eastAsia="ar" w:bidi="ar-MA"/>
              </w:rPr>
              <w:t>يمكن أن يعمل المتعلمون في أزواج لاستكمال أنواع مختلفة من نماذج الملاحظات الخاصة بسيناريو لعب أدوار محدد. ومن ثم، يمكن أن تتبادل المجموعات نماذج الملاحظات وتناقش كيفية تعاملها مع المعلومات من بطاقات التعليق التي تم إعطاؤها لتحسين خدمة العملاء. يجب أن تتضمن نماذج الملاحظات ما يلي:</w:t>
            </w:r>
          </w:p>
          <w:p w14:paraId="17527601" w14:textId="77777777" w:rsidR="00FD0150" w:rsidRPr="00A54363" w:rsidRDefault="00FD0150" w:rsidP="005636A5">
            <w:pPr>
              <w:pStyle w:val="Tabletextbullets"/>
              <w:numPr>
                <w:ilvl w:val="0"/>
                <w:numId w:val="39"/>
              </w:numPr>
              <w:bidi/>
              <w:rPr>
                <w:rFonts w:ascii="Sakkal Majalla" w:hAnsi="Sakkal Majalla" w:cs="Sakkal Majalla"/>
                <w:sz w:val="24"/>
              </w:rPr>
            </w:pPr>
            <w:r w:rsidRPr="00A54363">
              <w:rPr>
                <w:rFonts w:ascii="Sakkal Majalla" w:eastAsia="Open Sans" w:hAnsi="Sakkal Majalla" w:cs="Sakkal Majalla"/>
                <w:sz w:val="24"/>
                <w:rtl/>
                <w:lang w:eastAsia="ar" w:bidi="ar-MA"/>
              </w:rPr>
              <w:t>العميل الغامض</w:t>
            </w:r>
          </w:p>
          <w:p w14:paraId="5185C16E" w14:textId="77777777" w:rsidR="00FD0150" w:rsidRPr="00A54363" w:rsidRDefault="00FD0150" w:rsidP="005636A5">
            <w:pPr>
              <w:pStyle w:val="Tabletextbullets"/>
              <w:numPr>
                <w:ilvl w:val="0"/>
                <w:numId w:val="39"/>
              </w:numPr>
              <w:bidi/>
              <w:rPr>
                <w:rFonts w:ascii="Sakkal Majalla" w:hAnsi="Sakkal Majalla" w:cs="Sakkal Majalla"/>
                <w:sz w:val="24"/>
              </w:rPr>
            </w:pPr>
            <w:r w:rsidRPr="00A54363">
              <w:rPr>
                <w:rFonts w:ascii="Sakkal Majalla" w:eastAsia="Open Sans" w:hAnsi="Sakkal Majalla" w:cs="Sakkal Majalla"/>
                <w:sz w:val="24"/>
                <w:rtl/>
                <w:lang w:eastAsia="ar" w:bidi="ar-MA"/>
              </w:rPr>
              <w:t>ملاحظات الموظفين</w:t>
            </w:r>
          </w:p>
          <w:p w14:paraId="135A743A" w14:textId="77777777" w:rsidR="00FD0150" w:rsidRPr="00A54363" w:rsidRDefault="00FD0150" w:rsidP="005636A5">
            <w:pPr>
              <w:pStyle w:val="Tabletextbullets"/>
              <w:numPr>
                <w:ilvl w:val="0"/>
                <w:numId w:val="39"/>
              </w:numPr>
              <w:bidi/>
              <w:rPr>
                <w:rFonts w:ascii="Sakkal Majalla" w:hAnsi="Sakkal Majalla" w:cs="Sakkal Majalla"/>
                <w:sz w:val="24"/>
              </w:rPr>
            </w:pPr>
            <w:r w:rsidRPr="00A54363">
              <w:rPr>
                <w:rFonts w:ascii="Sakkal Majalla" w:eastAsia="Open Sans" w:hAnsi="Sakkal Majalla" w:cs="Sakkal Majalla"/>
                <w:sz w:val="24"/>
                <w:rtl/>
                <w:lang w:eastAsia="ar" w:bidi="ar-MA"/>
              </w:rPr>
              <w:t>ملاحظات العملاء</w:t>
            </w:r>
          </w:p>
          <w:p w14:paraId="102991B1" w14:textId="77777777" w:rsidR="00FD0150" w:rsidRPr="00A54363" w:rsidRDefault="00FD0150" w:rsidP="005636A5">
            <w:pPr>
              <w:pStyle w:val="Tabletextbullets"/>
              <w:numPr>
                <w:ilvl w:val="0"/>
                <w:numId w:val="39"/>
              </w:numPr>
              <w:bidi/>
              <w:rPr>
                <w:rFonts w:ascii="Sakkal Majalla" w:hAnsi="Sakkal Majalla" w:cs="Sakkal Majalla"/>
                <w:sz w:val="24"/>
              </w:rPr>
            </w:pPr>
            <w:r w:rsidRPr="00A54363">
              <w:rPr>
                <w:rFonts w:ascii="Sakkal Majalla" w:eastAsia="Open Sans" w:hAnsi="Sakkal Majalla" w:cs="Sakkal Majalla"/>
                <w:sz w:val="24"/>
                <w:rtl/>
                <w:lang w:eastAsia="ar" w:bidi="ar-MA"/>
              </w:rPr>
              <w:t>تعليقات غير رسمية</w:t>
            </w:r>
          </w:p>
          <w:p w14:paraId="25C6E4C1" w14:textId="77777777" w:rsidR="00FD0150" w:rsidRPr="00625ED4" w:rsidRDefault="00FD0150" w:rsidP="005636A5">
            <w:pPr>
              <w:pStyle w:val="Tabletextbullets"/>
              <w:numPr>
                <w:ilvl w:val="0"/>
                <w:numId w:val="36"/>
              </w:numPr>
              <w:bidi/>
              <w:rPr>
                <w:rFonts w:ascii="Sakkal Majalla" w:hAnsi="Sakkal Majalla" w:cs="Sakkal Majalla"/>
                <w:b/>
                <w:bCs/>
                <w:sz w:val="24"/>
              </w:rPr>
            </w:pPr>
            <w:r w:rsidRPr="00625ED4">
              <w:rPr>
                <w:rFonts w:ascii="Sakkal Majalla" w:eastAsia="Open Sans" w:hAnsi="Sakkal Majalla" w:cs="Sakkal Majalla"/>
                <w:b/>
                <w:bCs/>
                <w:sz w:val="24"/>
                <w:rtl/>
                <w:lang w:eastAsia="ar" w:bidi="ar-MA"/>
              </w:rPr>
              <w:t>مناقشة الفصل:</w:t>
            </w:r>
            <w:r w:rsidRPr="00A54363">
              <w:rPr>
                <w:rFonts w:ascii="Sakkal Majalla" w:eastAsia="Open Sans" w:hAnsi="Sakkal Majalla" w:cs="Sakkal Majalla"/>
                <w:sz w:val="24"/>
                <w:rtl/>
                <w:lang w:eastAsia="ar" w:bidi="ar-MA"/>
              </w:rPr>
              <w:t xml:space="preserve"> اطلب من المتعلمين التفكير في كيفية قيام الشركات بتقييم فعالية خدمة العملاء. يجب أن ناقش البيانات المالية ونشاط المنافس وتكرار الأعمال. يجب استخدام الأسئلة والأجوبة لضمان الفهم. تغطي الشريحتان 27-28 من </w:t>
            </w:r>
            <w:r w:rsidRPr="00A54363">
              <w:rPr>
                <w:rFonts w:ascii="Sakkal Majalla" w:eastAsia="Open Sans" w:hAnsi="Sakkal Majalla" w:cs="Sakkal Majalla"/>
                <w:sz w:val="24"/>
                <w:lang w:val="en-US" w:eastAsia="ar" w:bidi="en-US"/>
              </w:rPr>
              <w:t>PowerPoint</w:t>
            </w:r>
            <w:r w:rsidRPr="00A54363">
              <w:rPr>
                <w:rFonts w:ascii="Sakkal Majalla" w:eastAsia="Open Sans" w:hAnsi="Sakkal Majalla" w:cs="Sakkal Majalla"/>
                <w:sz w:val="24"/>
                <w:rtl/>
                <w:lang w:eastAsia="ar" w:bidi="ar-MA"/>
              </w:rPr>
              <w:t xml:space="preserve"> لهذه الوحدة كيفية قيام الشركات بتقييم فعالية خدمة العملاء. يوجد المزيد من التفاصيل في الصفحات 95-97 من كتاب الطالب لهذه الوحدة. </w:t>
            </w:r>
          </w:p>
          <w:p w14:paraId="5A429575" w14:textId="77777777" w:rsidR="00FD0150" w:rsidRPr="00625ED4" w:rsidRDefault="00FD0150" w:rsidP="005636A5">
            <w:pPr>
              <w:pStyle w:val="Tabletextbullets"/>
              <w:numPr>
                <w:ilvl w:val="0"/>
                <w:numId w:val="36"/>
              </w:numPr>
              <w:bidi/>
              <w:rPr>
                <w:rFonts w:ascii="Sakkal Majalla" w:hAnsi="Sakkal Majalla" w:cs="Sakkal Majalla"/>
                <w:b/>
                <w:bCs/>
                <w:sz w:val="24"/>
              </w:rPr>
            </w:pPr>
            <w:r w:rsidRPr="00625ED4">
              <w:rPr>
                <w:rFonts w:ascii="Sakkal Majalla" w:eastAsia="Open Sans" w:hAnsi="Sakkal Majalla" w:cs="Sakkal Majalla"/>
                <w:b/>
                <w:bCs/>
                <w:sz w:val="24"/>
                <w:rtl/>
                <w:lang w:eastAsia="ar" w:bidi="ar-MA"/>
              </w:rPr>
              <w:t>العرض التقديمي من المعلم:</w:t>
            </w:r>
            <w:r w:rsidRPr="00A54363">
              <w:rPr>
                <w:rFonts w:ascii="Sakkal Majalla" w:eastAsia="Open Sans" w:hAnsi="Sakkal Majalla" w:cs="Sakkal Majalla"/>
                <w:sz w:val="24"/>
                <w:rtl/>
                <w:lang w:eastAsia="ar" w:bidi="ar-MA"/>
              </w:rPr>
              <w:t xml:space="preserve"> يصمم المعلم عرضًا تقديميًا لمناقشة أهمية مراقبة وتقييم خدمة العملاء مع المتعلمين. ومن ثم يمكن أن يعمل المتعلمون في أزواج لتصميم رسمًا تخطيطيًا لجميع المجالات المختلفة التي تتأثر عندما لا يتم تحقيق الأهداف التنظيمية لخدمة العملاء. يمكن للمتعلمين عرض رسومهم البيانية. </w:t>
            </w:r>
          </w:p>
          <w:p w14:paraId="476C7F12" w14:textId="77777777" w:rsidR="00FD0150" w:rsidRPr="00625ED4" w:rsidRDefault="00FD0150" w:rsidP="005636A5">
            <w:pPr>
              <w:pStyle w:val="Tabletextbullets"/>
              <w:numPr>
                <w:ilvl w:val="0"/>
                <w:numId w:val="36"/>
              </w:numPr>
              <w:bidi/>
              <w:rPr>
                <w:rFonts w:ascii="Sakkal Majalla" w:hAnsi="Sakkal Majalla" w:cs="Sakkal Majalla"/>
                <w:b/>
                <w:bCs/>
                <w:sz w:val="24"/>
              </w:rPr>
            </w:pPr>
            <w:r w:rsidRPr="00625ED4">
              <w:rPr>
                <w:rFonts w:ascii="Sakkal Majalla" w:eastAsia="Open Sans" w:hAnsi="Sakkal Majalla" w:cs="Sakkal Majalla"/>
                <w:b/>
                <w:bCs/>
                <w:sz w:val="24"/>
                <w:rtl/>
                <w:lang w:eastAsia="ar" w:bidi="ar-MA"/>
              </w:rPr>
              <w:t xml:space="preserve">جلسة عامة: </w:t>
            </w:r>
            <w:r w:rsidRPr="00A54363">
              <w:rPr>
                <w:rFonts w:ascii="Sakkal Majalla" w:eastAsia="Open Sans" w:hAnsi="Sakkal Majalla" w:cs="Sakkal Majalla"/>
                <w:sz w:val="24"/>
                <w:rtl/>
                <w:lang w:eastAsia="ar" w:bidi="ar-MA"/>
              </w:rPr>
              <w:t>جلسة أسئلة وأجوبة لتلخيص المعرفة.</w:t>
            </w:r>
          </w:p>
        </w:tc>
        <w:tc>
          <w:tcPr>
            <w:tcW w:w="2269" w:type="dxa"/>
            <w:shd w:val="clear" w:color="auto" w:fill="auto"/>
          </w:tcPr>
          <w:p w14:paraId="2853C004" w14:textId="0618B7D6" w:rsidR="00FD0150" w:rsidRPr="00A54363" w:rsidRDefault="00FD0150" w:rsidP="005636A5">
            <w:pPr>
              <w:pStyle w:val="Tabletextbullets"/>
              <w:bidi/>
              <w:rPr>
                <w:rFonts w:ascii="Sakkal Majalla" w:hAnsi="Sakkal Majalla" w:cs="Sakkal Majalla"/>
                <w:sz w:val="24"/>
              </w:rPr>
            </w:pPr>
            <w:r w:rsidRPr="00A54363">
              <w:rPr>
                <w:rFonts w:ascii="Sakkal Majalla" w:eastAsia="Open Sans" w:hAnsi="Sakkal Majalla" w:cs="Sakkal Majalla"/>
                <w:sz w:val="24"/>
                <w:rtl/>
                <w:lang w:eastAsia="ar" w:bidi="ar-MA"/>
              </w:rPr>
              <w:lastRenderedPageBreak/>
              <w:t>مواصفات الوحدة</w:t>
            </w:r>
          </w:p>
          <w:p w14:paraId="2FFA1133" w14:textId="33A318CA" w:rsidR="00FD0150" w:rsidRPr="00A54363" w:rsidRDefault="00FD0150" w:rsidP="005636A5">
            <w:pPr>
              <w:pStyle w:val="Tabletextbullets"/>
              <w:bidi/>
              <w:rPr>
                <w:rFonts w:ascii="Sakkal Majalla" w:hAnsi="Sakkal Majalla" w:cs="Sakkal Majalla"/>
                <w:sz w:val="24"/>
              </w:rPr>
            </w:pPr>
            <w:r w:rsidRPr="00625ED4">
              <w:rPr>
                <w:rFonts w:ascii="Sakkal Majalla" w:eastAsia="Open Sans" w:hAnsi="Sakkal Majalla" w:cs="Sakkal Majalla"/>
                <w:b/>
                <w:bCs/>
                <w:sz w:val="24"/>
                <w:rtl/>
                <w:lang w:eastAsia="ar" w:bidi="ar-MA"/>
              </w:rPr>
              <w:t>العرض التقديمي من المعلم</w:t>
            </w:r>
          </w:p>
          <w:p w14:paraId="2772B0C3" w14:textId="3A760A85" w:rsidR="00FD0150" w:rsidRPr="00A54363" w:rsidRDefault="00FD0150" w:rsidP="005636A5">
            <w:pPr>
              <w:pStyle w:val="Tabletextbullets"/>
              <w:bidi/>
              <w:rPr>
                <w:rFonts w:ascii="Sakkal Majalla" w:hAnsi="Sakkal Majalla" w:cs="Sakkal Majalla"/>
                <w:sz w:val="24"/>
              </w:rPr>
            </w:pPr>
            <w:r w:rsidRPr="00A54363">
              <w:rPr>
                <w:rFonts w:ascii="Sakkal Majalla" w:eastAsia="Open Sans" w:hAnsi="Sakkal Majalla" w:cs="Sakkal Majalla"/>
                <w:sz w:val="24"/>
                <w:rtl/>
                <w:lang w:eastAsia="ar" w:bidi="ar-MA"/>
              </w:rPr>
              <w:t>ورقة النشاط</w:t>
            </w:r>
          </w:p>
          <w:p w14:paraId="75F3FD81" w14:textId="551499B4" w:rsidR="00FD0150" w:rsidRPr="00A54363" w:rsidRDefault="00FD0150" w:rsidP="005636A5">
            <w:pPr>
              <w:pStyle w:val="Tabletextbullets"/>
              <w:bidi/>
              <w:rPr>
                <w:rFonts w:ascii="Sakkal Majalla" w:hAnsi="Sakkal Majalla" w:cs="Sakkal Majalla"/>
                <w:sz w:val="24"/>
              </w:rPr>
            </w:pPr>
            <w:r w:rsidRPr="00625ED4">
              <w:rPr>
                <w:rFonts w:ascii="Sakkal Majalla" w:eastAsia="Open Sans" w:hAnsi="Sakkal Majalla" w:cs="Sakkal Majalla"/>
                <w:b/>
                <w:bCs/>
                <w:sz w:val="24"/>
                <w:rtl/>
                <w:lang w:eastAsia="ar" w:bidi="ar-MA"/>
              </w:rPr>
              <w:t>اختبار المعرفة</w:t>
            </w:r>
          </w:p>
          <w:p w14:paraId="2C5147CF" w14:textId="77777777" w:rsidR="00FD0150" w:rsidRPr="00A54363" w:rsidRDefault="00FD0150" w:rsidP="005636A5">
            <w:pPr>
              <w:pStyle w:val="Tabletextbullets"/>
              <w:bidi/>
              <w:rPr>
                <w:rFonts w:ascii="Sakkal Majalla" w:hAnsi="Sakkal Majalla" w:cs="Sakkal Majalla"/>
                <w:sz w:val="24"/>
              </w:rPr>
            </w:pPr>
            <w:r w:rsidRPr="00A54363">
              <w:rPr>
                <w:rFonts w:ascii="Sakkal Majalla" w:eastAsia="Open Sans" w:hAnsi="Sakkal Majalla" w:cs="Sakkal Majalla"/>
                <w:sz w:val="24"/>
                <w:rtl/>
                <w:lang w:eastAsia="ar" w:bidi="ar-MA"/>
              </w:rPr>
              <w:t>كتاب الطالب</w:t>
            </w:r>
          </w:p>
          <w:p w14:paraId="3B4ADE2F" w14:textId="59CB96A2" w:rsidR="00FD0150" w:rsidRPr="00A54363" w:rsidRDefault="00FD0150" w:rsidP="005636A5">
            <w:pPr>
              <w:pStyle w:val="Tabletextbullets"/>
              <w:bidi/>
              <w:rPr>
                <w:rFonts w:ascii="Sakkal Majalla" w:hAnsi="Sakkal Majalla" w:cs="Sakkal Majalla"/>
                <w:sz w:val="24"/>
              </w:rPr>
            </w:pPr>
            <w:r w:rsidRPr="00A54363">
              <w:rPr>
                <w:rFonts w:ascii="Sakkal Majalla" w:eastAsia="Open Sans" w:hAnsi="Sakkal Majalla" w:cs="Sakkal Majalla"/>
                <w:sz w:val="24"/>
                <w:rtl/>
                <w:lang w:eastAsia="ar" w:bidi="ar-MA"/>
              </w:rPr>
              <w:t xml:space="preserve">عرض </w:t>
            </w:r>
            <w:r w:rsidRPr="00A54363">
              <w:rPr>
                <w:rFonts w:ascii="Sakkal Majalla" w:eastAsia="Open Sans" w:hAnsi="Sakkal Majalla" w:cs="Sakkal Majalla"/>
                <w:sz w:val="24"/>
                <w:lang w:val="en-US" w:eastAsia="ar" w:bidi="en-US"/>
              </w:rPr>
              <w:t>PowerPoint</w:t>
            </w:r>
            <w:r w:rsidRPr="00A54363">
              <w:rPr>
                <w:rFonts w:ascii="Sakkal Majalla" w:eastAsia="Open Sans" w:hAnsi="Sakkal Majalla" w:cs="Sakkal Majalla"/>
                <w:sz w:val="24"/>
                <w:rtl/>
                <w:lang w:eastAsia="ar" w:bidi="ar-MA"/>
              </w:rPr>
              <w:t xml:space="preserve"> تقديمي لهذه الوحدة.</w:t>
            </w:r>
          </w:p>
          <w:p w14:paraId="423A7FC0" w14:textId="77777777" w:rsidR="00FD0150" w:rsidRPr="00A54363" w:rsidRDefault="00FD0150" w:rsidP="009341F0">
            <w:pPr>
              <w:pStyle w:val="Activitytype"/>
              <w:bidi/>
              <w:rPr>
                <w:rFonts w:ascii="Sakkal Majalla" w:hAnsi="Sakkal Majalla" w:cs="Sakkal Majalla"/>
                <w:b w:val="0"/>
                <w:bCs/>
                <w:sz w:val="24"/>
                <w:szCs w:val="24"/>
              </w:rPr>
            </w:pPr>
          </w:p>
          <w:p w14:paraId="5943B7F3" w14:textId="77777777" w:rsidR="00FD0150" w:rsidRPr="00A54363" w:rsidRDefault="00FD0150" w:rsidP="009341F0">
            <w:pPr>
              <w:pStyle w:val="Tabletextbullets"/>
              <w:bidi/>
              <w:rPr>
                <w:rFonts w:ascii="Sakkal Majalla" w:hAnsi="Sakkal Majalla" w:cs="Sakkal Majalla"/>
                <w:sz w:val="24"/>
              </w:rPr>
            </w:pPr>
          </w:p>
        </w:tc>
      </w:tr>
      <w:tr w:rsidR="00FD0150" w:rsidRPr="00A54363" w14:paraId="15CAD797" w14:textId="77777777" w:rsidTr="009341F0">
        <w:trPr>
          <w:trHeight w:val="346"/>
        </w:trPr>
        <w:tc>
          <w:tcPr>
            <w:tcW w:w="1100" w:type="dxa"/>
            <w:shd w:val="clear" w:color="auto" w:fill="auto"/>
          </w:tcPr>
          <w:p w14:paraId="694C13F5" w14:textId="77777777" w:rsidR="00FD0150" w:rsidRPr="00A54363" w:rsidRDefault="00FD0150" w:rsidP="009341F0">
            <w:pPr>
              <w:pStyle w:val="Lessonnumber"/>
              <w:bidi/>
              <w:rPr>
                <w:rFonts w:ascii="Sakkal Majalla" w:hAnsi="Sakkal Majalla" w:cs="Sakkal Majalla"/>
                <w:sz w:val="24"/>
              </w:rPr>
            </w:pPr>
            <w:r w:rsidRPr="00A54363">
              <w:rPr>
                <w:rFonts w:ascii="Sakkal Majalla" w:eastAsia="Open Sans" w:hAnsi="Sakkal Majalla" w:cs="Sakkal Majalla"/>
                <w:sz w:val="24"/>
                <w:rtl/>
                <w:lang w:eastAsia="ar" w:bidi="ar-MA"/>
              </w:rPr>
              <w:lastRenderedPageBreak/>
              <w:t>14</w:t>
            </w:r>
          </w:p>
        </w:tc>
        <w:tc>
          <w:tcPr>
            <w:tcW w:w="2693" w:type="dxa"/>
            <w:shd w:val="clear" w:color="auto" w:fill="auto"/>
          </w:tcPr>
          <w:p w14:paraId="26A683C2" w14:textId="77777777" w:rsidR="00FD0150" w:rsidRPr="00625ED4" w:rsidRDefault="00FD0150" w:rsidP="005636A5">
            <w:pPr>
              <w:pStyle w:val="Tabletext"/>
              <w:bidi/>
              <w:rPr>
                <w:rFonts w:ascii="Sakkal Majalla" w:hAnsi="Sakkal Majalla" w:cs="Sakkal Majalla"/>
                <w:b/>
                <w:bCs/>
                <w:sz w:val="24"/>
                <w:szCs w:val="24"/>
              </w:rPr>
            </w:pPr>
            <w:r w:rsidRPr="00625ED4">
              <w:rPr>
                <w:rFonts w:ascii="Sakkal Majalla" w:eastAsia="Open Sans" w:hAnsi="Sakkal Majalla" w:cs="Sakkal Majalla"/>
                <w:b/>
                <w:bCs/>
                <w:sz w:val="24"/>
                <w:szCs w:val="24"/>
                <w:rtl/>
                <w:lang w:eastAsia="ar" w:bidi="ar-MA"/>
              </w:rPr>
              <w:t>"ج3" فوائد التحسينات على خدمة العملاء</w:t>
            </w:r>
            <w:r w:rsidRPr="00A54363">
              <w:rPr>
                <w:rFonts w:ascii="Sakkal Majalla" w:eastAsia="Open Sans" w:hAnsi="Sakkal Majalla" w:cs="Sakkal Majalla"/>
                <w:sz w:val="24"/>
                <w:szCs w:val="24"/>
                <w:rtl/>
                <w:lang w:eastAsia="ar" w:bidi="ar-MA"/>
              </w:rPr>
              <w:t xml:space="preserve"> </w:t>
            </w:r>
          </w:p>
          <w:p w14:paraId="5D197694" w14:textId="77777777" w:rsidR="00FD0150" w:rsidRPr="00A54363" w:rsidRDefault="00FD0150" w:rsidP="009341F0">
            <w:pPr>
              <w:pStyle w:val="Tabletext"/>
              <w:bidi/>
              <w:rPr>
                <w:rFonts w:ascii="Sakkal Majalla" w:hAnsi="Sakkal Majalla" w:cs="Sakkal Majalla"/>
                <w:sz w:val="24"/>
                <w:szCs w:val="24"/>
              </w:rPr>
            </w:pPr>
          </w:p>
        </w:tc>
        <w:tc>
          <w:tcPr>
            <w:tcW w:w="1305" w:type="dxa"/>
            <w:shd w:val="clear" w:color="auto" w:fill="auto"/>
          </w:tcPr>
          <w:p w14:paraId="34E6E216" w14:textId="77777777" w:rsidR="00FD0150" w:rsidRPr="00625ED4" w:rsidRDefault="00FD0150" w:rsidP="009341F0">
            <w:pPr>
              <w:pStyle w:val="Tabletext"/>
              <w:bidi/>
              <w:rPr>
                <w:rFonts w:ascii="Sakkal Majalla" w:hAnsi="Sakkal Majalla" w:cs="Sakkal Majalla"/>
                <w:b/>
                <w:bCs/>
                <w:sz w:val="24"/>
                <w:szCs w:val="24"/>
              </w:rPr>
            </w:pPr>
            <w:r w:rsidRPr="00625ED4">
              <w:rPr>
                <w:rFonts w:ascii="Sakkal Majalla" w:eastAsia="Open Sans" w:hAnsi="Sakkal Majalla" w:cs="Sakkal Majalla"/>
                <w:b/>
                <w:bCs/>
                <w:sz w:val="24"/>
                <w:szCs w:val="24"/>
                <w:rtl/>
                <w:lang w:eastAsia="ar" w:bidi="ar-MA"/>
              </w:rPr>
              <w:t>العمل الجماعي</w:t>
            </w:r>
          </w:p>
          <w:p w14:paraId="187C2310" w14:textId="77777777" w:rsidR="00FD0150" w:rsidRPr="00A54363" w:rsidRDefault="00FD0150" w:rsidP="009341F0">
            <w:pPr>
              <w:pStyle w:val="Tabletext"/>
              <w:bidi/>
              <w:rPr>
                <w:rFonts w:ascii="Sakkal Majalla" w:hAnsi="Sakkal Majalla" w:cs="Sakkal Majalla"/>
                <w:sz w:val="24"/>
                <w:szCs w:val="24"/>
              </w:rPr>
            </w:pPr>
            <w:r w:rsidRPr="00625ED4">
              <w:rPr>
                <w:rFonts w:ascii="Sakkal Majalla" w:eastAsia="Open Sans" w:hAnsi="Sakkal Majalla" w:cs="Sakkal Majalla"/>
                <w:b/>
                <w:bCs/>
                <w:sz w:val="24"/>
                <w:szCs w:val="24"/>
                <w:rtl/>
                <w:lang w:eastAsia="ar" w:bidi="ar-MA"/>
              </w:rPr>
              <w:t>جلسة المراجعة</w:t>
            </w:r>
          </w:p>
        </w:tc>
        <w:tc>
          <w:tcPr>
            <w:tcW w:w="6776" w:type="dxa"/>
            <w:shd w:val="clear" w:color="auto" w:fill="auto"/>
          </w:tcPr>
          <w:p w14:paraId="6D59D1B6" w14:textId="7D669A13" w:rsidR="00FD0150" w:rsidRPr="00625ED4" w:rsidRDefault="00FD0150" w:rsidP="005636A5">
            <w:pPr>
              <w:pStyle w:val="Tabletextbullets"/>
              <w:numPr>
                <w:ilvl w:val="0"/>
                <w:numId w:val="36"/>
              </w:numPr>
              <w:bidi/>
              <w:rPr>
                <w:rFonts w:ascii="Sakkal Majalla" w:hAnsi="Sakkal Majalla" w:cs="Sakkal Majalla"/>
                <w:b/>
                <w:bCs/>
                <w:sz w:val="24"/>
              </w:rPr>
            </w:pPr>
            <w:r w:rsidRPr="00625ED4">
              <w:rPr>
                <w:rFonts w:ascii="Sakkal Majalla" w:eastAsia="Open Sans" w:hAnsi="Sakkal Majalla" w:cs="Sakkal Majalla"/>
                <w:b/>
                <w:bCs/>
                <w:sz w:val="24"/>
                <w:rtl/>
                <w:lang w:eastAsia="ar" w:bidi="ar-MA"/>
              </w:rPr>
              <w:t xml:space="preserve">المقدمة: </w:t>
            </w:r>
            <w:r w:rsidRPr="00A54363">
              <w:rPr>
                <w:rFonts w:ascii="Sakkal Majalla" w:eastAsia="Open Sans" w:hAnsi="Sakkal Majalla" w:cs="Sakkal Majalla"/>
                <w:sz w:val="24"/>
                <w:rtl/>
                <w:lang w:eastAsia="ar" w:bidi="ar-MA"/>
              </w:rPr>
              <w:t>استخدم عرضًا تقديميًا لتعريف المتعلمين بأهمية تحقيق رضا العملاء. يمكن استخدام مقطع فيديو أو مقطع من إنترنت لدعم العرض التقديمي. امنح المتعلمين ورقة عمل من تصميم المعلم مع دراسة حالة قصيرة. يجب على المتعلمين كتابة الأهداف الذكية (</w:t>
            </w:r>
            <w:r w:rsidRPr="00A54363">
              <w:rPr>
                <w:rFonts w:ascii="Sakkal Majalla" w:eastAsia="Open Sans" w:hAnsi="Sakkal Majalla" w:cs="Sakkal Majalla"/>
                <w:sz w:val="24"/>
                <w:lang w:val="en-US" w:eastAsia="ar" w:bidi="en-US"/>
              </w:rPr>
              <w:t>SMART</w:t>
            </w:r>
            <w:r w:rsidRPr="00A54363">
              <w:rPr>
                <w:rFonts w:ascii="Sakkal Majalla" w:eastAsia="Open Sans" w:hAnsi="Sakkal Majalla" w:cs="Sakkal Majalla"/>
                <w:sz w:val="24"/>
                <w:rtl/>
                <w:lang w:eastAsia="ar" w:bidi="ar-MA"/>
              </w:rPr>
              <w:t xml:space="preserve">) لتتناسب مع السيناريو. يجب على المتعلمين تقديم ملاحظات إلى الفصل لشرح سبب اختيارهم لأهدافهم. تغطي الشريحة 30 من عرض </w:t>
            </w:r>
            <w:r w:rsidRPr="00A54363">
              <w:rPr>
                <w:rFonts w:ascii="Sakkal Majalla" w:eastAsia="Open Sans" w:hAnsi="Sakkal Majalla" w:cs="Sakkal Majalla"/>
                <w:sz w:val="24"/>
                <w:lang w:val="en-US" w:eastAsia="ar" w:bidi="en-US"/>
              </w:rPr>
              <w:t>PowerPoint</w:t>
            </w:r>
            <w:r w:rsidRPr="00A54363">
              <w:rPr>
                <w:rFonts w:ascii="Sakkal Majalla" w:eastAsia="Open Sans" w:hAnsi="Sakkal Majalla" w:cs="Sakkal Majalla"/>
                <w:sz w:val="24"/>
                <w:rtl/>
                <w:lang w:eastAsia="ar" w:bidi="ar-MA"/>
              </w:rPr>
              <w:t xml:space="preserve"> التقديمي لهذه الوحدة أهمية تحقيق رضا العملاء.  تعرف الصفحتان 94-95 من كتاب الطالب لهذه الوحدة المتعلمين على مزايا التحسينات في خدمة العملاء. </w:t>
            </w:r>
          </w:p>
          <w:p w14:paraId="29CF1619" w14:textId="55B7882F" w:rsidR="00FD0150" w:rsidRPr="00625ED4" w:rsidRDefault="00FD0150" w:rsidP="005636A5">
            <w:pPr>
              <w:pStyle w:val="Tabletextbullets"/>
              <w:numPr>
                <w:ilvl w:val="0"/>
                <w:numId w:val="36"/>
              </w:numPr>
              <w:bidi/>
              <w:rPr>
                <w:rFonts w:ascii="Sakkal Majalla" w:hAnsi="Sakkal Majalla" w:cs="Sakkal Majalla"/>
                <w:b/>
                <w:bCs/>
                <w:sz w:val="24"/>
              </w:rPr>
            </w:pPr>
            <w:r w:rsidRPr="00625ED4">
              <w:rPr>
                <w:rFonts w:ascii="Sakkal Majalla" w:eastAsia="Open Sans" w:hAnsi="Sakkal Majalla" w:cs="Sakkal Majalla"/>
                <w:b/>
                <w:bCs/>
                <w:sz w:val="24"/>
                <w:rtl/>
                <w:lang w:eastAsia="ar" w:bidi="ar-MA"/>
              </w:rPr>
              <w:t>النشاط المزدوج:</w:t>
            </w:r>
            <w:r w:rsidRPr="00A54363">
              <w:rPr>
                <w:rFonts w:ascii="Sakkal Majalla" w:eastAsia="Open Sans" w:hAnsi="Sakkal Majalla" w:cs="Sakkal Majalla"/>
                <w:sz w:val="24"/>
                <w:rtl/>
                <w:lang w:eastAsia="ar" w:bidi="ar-MA"/>
              </w:rPr>
              <w:t xml:space="preserve"> اطلب من المتعلمين تصميم عرض تقديمي لمشاركته مع الفصل حول أهمية تحقيق الشركات للأهداف التنظيمية. شجع المتعلمين على تضمين:</w:t>
            </w:r>
          </w:p>
          <w:p w14:paraId="088F94FA" w14:textId="77777777" w:rsidR="00FD0150" w:rsidRPr="00625ED4" w:rsidRDefault="00FD0150" w:rsidP="005636A5">
            <w:pPr>
              <w:pStyle w:val="Tabletextbullets"/>
              <w:numPr>
                <w:ilvl w:val="0"/>
                <w:numId w:val="40"/>
              </w:numPr>
              <w:bidi/>
              <w:rPr>
                <w:rFonts w:ascii="Sakkal Majalla" w:hAnsi="Sakkal Majalla" w:cs="Sakkal Majalla"/>
                <w:b/>
                <w:bCs/>
                <w:sz w:val="24"/>
              </w:rPr>
            </w:pPr>
            <w:r w:rsidRPr="00A54363">
              <w:rPr>
                <w:rFonts w:ascii="Sakkal Majalla" w:eastAsia="Open Sans" w:hAnsi="Sakkal Majalla" w:cs="Sakkal Majalla"/>
                <w:sz w:val="24"/>
                <w:rtl/>
                <w:lang w:eastAsia="ar" w:bidi="ar-MA"/>
              </w:rPr>
              <w:t>الشؤون المالية، ومعدل الدوران</w:t>
            </w:r>
          </w:p>
          <w:p w14:paraId="0752F0C6" w14:textId="77777777" w:rsidR="00FD0150" w:rsidRPr="00625ED4" w:rsidRDefault="00FD0150" w:rsidP="005636A5">
            <w:pPr>
              <w:pStyle w:val="Tabletextbullets"/>
              <w:numPr>
                <w:ilvl w:val="0"/>
                <w:numId w:val="40"/>
              </w:numPr>
              <w:bidi/>
              <w:rPr>
                <w:rFonts w:ascii="Sakkal Majalla" w:hAnsi="Sakkal Majalla" w:cs="Sakkal Majalla"/>
                <w:b/>
                <w:bCs/>
                <w:sz w:val="24"/>
              </w:rPr>
            </w:pPr>
            <w:r w:rsidRPr="00A54363">
              <w:rPr>
                <w:rFonts w:ascii="Sakkal Majalla" w:eastAsia="Open Sans" w:hAnsi="Sakkal Majalla" w:cs="Sakkal Majalla"/>
                <w:sz w:val="24"/>
                <w:rtl/>
                <w:lang w:eastAsia="ar" w:bidi="ar-MA"/>
              </w:rPr>
              <w:t>مستوى المبيعات</w:t>
            </w:r>
            <w:r w:rsidRPr="00625ED4">
              <w:rPr>
                <w:rFonts w:ascii="Sakkal Majalla" w:eastAsia="Open Sans" w:hAnsi="Sakkal Majalla" w:cs="Sakkal Majalla"/>
                <w:b/>
                <w:bCs/>
                <w:sz w:val="24"/>
                <w:rtl/>
                <w:lang w:eastAsia="ar" w:bidi="ar-MA"/>
              </w:rPr>
              <w:t xml:space="preserve"> </w:t>
            </w:r>
          </w:p>
          <w:p w14:paraId="13EB8704" w14:textId="77777777" w:rsidR="00FD0150" w:rsidRPr="00625ED4" w:rsidRDefault="00FD0150" w:rsidP="005636A5">
            <w:pPr>
              <w:pStyle w:val="Tabletextbullets"/>
              <w:numPr>
                <w:ilvl w:val="0"/>
                <w:numId w:val="40"/>
              </w:numPr>
              <w:bidi/>
              <w:rPr>
                <w:rFonts w:ascii="Sakkal Majalla" w:hAnsi="Sakkal Majalla" w:cs="Sakkal Majalla"/>
                <w:b/>
                <w:bCs/>
                <w:sz w:val="24"/>
              </w:rPr>
            </w:pPr>
            <w:r w:rsidRPr="00A54363">
              <w:rPr>
                <w:rFonts w:ascii="Sakkal Majalla" w:eastAsia="Open Sans" w:hAnsi="Sakkal Majalla" w:cs="Sakkal Majalla"/>
                <w:sz w:val="24"/>
                <w:rtl/>
                <w:lang w:eastAsia="ar" w:bidi="ar-MA"/>
              </w:rPr>
              <w:t>العملاء المكررون، والعملاء الجدد</w:t>
            </w:r>
          </w:p>
          <w:p w14:paraId="4DA768F0" w14:textId="7E83AB0B" w:rsidR="00FD0150" w:rsidRPr="00625ED4" w:rsidRDefault="00FD0150" w:rsidP="005636A5">
            <w:pPr>
              <w:pStyle w:val="Tabletextbullets"/>
              <w:numPr>
                <w:ilvl w:val="0"/>
                <w:numId w:val="36"/>
              </w:numPr>
              <w:bidi/>
              <w:rPr>
                <w:rFonts w:ascii="Sakkal Majalla" w:hAnsi="Sakkal Majalla" w:cs="Sakkal Majalla"/>
                <w:b/>
                <w:bCs/>
                <w:sz w:val="24"/>
              </w:rPr>
            </w:pPr>
            <w:r w:rsidRPr="00625ED4">
              <w:rPr>
                <w:rFonts w:ascii="Sakkal Majalla" w:eastAsia="Open Sans" w:hAnsi="Sakkal Majalla" w:cs="Sakkal Majalla"/>
                <w:b/>
                <w:bCs/>
                <w:sz w:val="24"/>
                <w:rtl/>
                <w:lang w:eastAsia="ar" w:bidi="ar-MA"/>
              </w:rPr>
              <w:t>العرض التقديمي من المعلم:</w:t>
            </w:r>
            <w:r w:rsidRPr="00A54363">
              <w:rPr>
                <w:rFonts w:ascii="Sakkal Majalla" w:eastAsia="Open Sans" w:hAnsi="Sakkal Majalla" w:cs="Sakkal Majalla"/>
                <w:sz w:val="24"/>
                <w:rtl/>
                <w:lang w:eastAsia="ar" w:bidi="ar-MA"/>
              </w:rPr>
              <w:t xml:space="preserve"> شرح الفرق بين الأهداف التنظيمية والالتزامات القانونية. يمكن استخدام ورقة عمل من تصميم المعلم لاختبار الفهم. تقدم الشرائح 31-33 من عرض </w:t>
            </w:r>
            <w:r w:rsidRPr="00A54363">
              <w:rPr>
                <w:rFonts w:ascii="Sakkal Majalla" w:eastAsia="Open Sans" w:hAnsi="Sakkal Majalla" w:cs="Sakkal Majalla"/>
                <w:sz w:val="24"/>
                <w:lang w:val="en-US" w:eastAsia="ar" w:bidi="en-US"/>
              </w:rPr>
              <w:t>PowerPoint</w:t>
            </w:r>
            <w:r w:rsidRPr="00A54363">
              <w:rPr>
                <w:rFonts w:ascii="Sakkal Majalla" w:eastAsia="Open Sans" w:hAnsi="Sakkal Majalla" w:cs="Sakkal Majalla"/>
                <w:sz w:val="24"/>
                <w:rtl/>
                <w:lang w:eastAsia="ar" w:bidi="ar-MA"/>
              </w:rPr>
              <w:t xml:space="preserve"> التقديمي لهذه الوحدة هذه الموضوعات للمتعلمين. تمت تغطية هذه الموضوعات بمزيد من التفصيل في الصفحات 95-97 في كتاب الطالب لهذه الوحدة.</w:t>
            </w:r>
          </w:p>
          <w:p w14:paraId="2A7199C7" w14:textId="2D62EA3F" w:rsidR="00FD0150" w:rsidRPr="00625ED4" w:rsidRDefault="00FD0150" w:rsidP="005636A5">
            <w:pPr>
              <w:pStyle w:val="Tabletextbullets"/>
              <w:numPr>
                <w:ilvl w:val="0"/>
                <w:numId w:val="36"/>
              </w:numPr>
              <w:bidi/>
              <w:rPr>
                <w:rFonts w:ascii="Sakkal Majalla" w:hAnsi="Sakkal Majalla" w:cs="Sakkal Majalla"/>
                <w:b/>
                <w:bCs/>
                <w:sz w:val="24"/>
              </w:rPr>
            </w:pPr>
            <w:r w:rsidRPr="00625ED4">
              <w:rPr>
                <w:rFonts w:ascii="Sakkal Majalla" w:eastAsia="Open Sans" w:hAnsi="Sakkal Majalla" w:cs="Sakkal Majalla"/>
                <w:b/>
                <w:bCs/>
                <w:sz w:val="24"/>
                <w:rtl/>
                <w:lang w:eastAsia="ar" w:bidi="ar-MA"/>
              </w:rPr>
              <w:t>مناقشة الفصل:</w:t>
            </w:r>
            <w:r w:rsidRPr="00A54363">
              <w:rPr>
                <w:rFonts w:ascii="Sakkal Majalla" w:eastAsia="Open Sans" w:hAnsi="Sakkal Majalla" w:cs="Sakkal Majalla"/>
                <w:sz w:val="24"/>
                <w:rtl/>
                <w:lang w:eastAsia="ar" w:bidi="ar-MA"/>
              </w:rPr>
              <w:t xml:space="preserve"> مناقشة فوائد الرضا الوظيفي للموظفين وكيف يمكن أن يؤثر ذلك على التحسينات التي أجريتها على خدمة العملاء. كمتعلمين لمناقشة ما قد يمثل قيمة لهم في مكان العمل للحصول على الرضا الوظيفي. </w:t>
            </w:r>
          </w:p>
          <w:p w14:paraId="632531EB" w14:textId="77777777" w:rsidR="00FD0150" w:rsidRPr="00625ED4" w:rsidRDefault="00FD0150" w:rsidP="005636A5">
            <w:pPr>
              <w:pStyle w:val="Tabletextbullets"/>
              <w:numPr>
                <w:ilvl w:val="0"/>
                <w:numId w:val="36"/>
              </w:numPr>
              <w:bidi/>
              <w:rPr>
                <w:rFonts w:ascii="Sakkal Majalla" w:hAnsi="Sakkal Majalla" w:cs="Sakkal Majalla"/>
                <w:b/>
                <w:bCs/>
                <w:sz w:val="24"/>
              </w:rPr>
            </w:pPr>
            <w:r w:rsidRPr="00625ED4">
              <w:rPr>
                <w:rFonts w:ascii="Sakkal Majalla" w:eastAsia="Open Sans" w:hAnsi="Sakkal Majalla" w:cs="Sakkal Majalla"/>
                <w:b/>
                <w:bCs/>
                <w:sz w:val="24"/>
                <w:rtl/>
                <w:lang w:eastAsia="ar" w:bidi="ar-MA"/>
              </w:rPr>
              <w:t xml:space="preserve">جلسة عامة: </w:t>
            </w:r>
            <w:r w:rsidRPr="00A54363">
              <w:rPr>
                <w:rFonts w:ascii="Sakkal Majalla" w:eastAsia="Open Sans" w:hAnsi="Sakkal Majalla" w:cs="Sakkal Majalla"/>
                <w:sz w:val="24"/>
                <w:rtl/>
                <w:lang w:eastAsia="ar" w:bidi="ar-MA"/>
              </w:rPr>
              <w:t xml:space="preserve">جلسة أسئلة وأجوبة لتلخيص المعرفة. يرجى التأكد من استعداد جميع المتعلمين للتقييم قبل تزويدهم بموجز الواجب. تحتوي الصفحتان 98-99 من كتاب الطالب لهذه الوحدة على عينة من أنشطة تقييم المتعلمين لإعدادهم للتقييم. </w:t>
            </w:r>
          </w:p>
        </w:tc>
        <w:tc>
          <w:tcPr>
            <w:tcW w:w="2269" w:type="dxa"/>
            <w:shd w:val="clear" w:color="auto" w:fill="auto"/>
          </w:tcPr>
          <w:p w14:paraId="24F90147" w14:textId="40287A8C" w:rsidR="00FD0150" w:rsidRPr="00A54363" w:rsidRDefault="00FD0150" w:rsidP="005636A5">
            <w:pPr>
              <w:pStyle w:val="Tabletextbullets"/>
              <w:bidi/>
              <w:rPr>
                <w:rFonts w:ascii="Sakkal Majalla" w:hAnsi="Sakkal Majalla" w:cs="Sakkal Majalla"/>
                <w:sz w:val="24"/>
              </w:rPr>
            </w:pPr>
            <w:r w:rsidRPr="00A54363">
              <w:rPr>
                <w:rFonts w:ascii="Sakkal Majalla" w:eastAsia="Open Sans" w:hAnsi="Sakkal Majalla" w:cs="Sakkal Majalla"/>
                <w:sz w:val="24"/>
                <w:rtl/>
                <w:lang w:eastAsia="ar" w:bidi="ar-MA"/>
              </w:rPr>
              <w:t>مواصفات الوحدة</w:t>
            </w:r>
          </w:p>
          <w:p w14:paraId="7FB2D2C3" w14:textId="4344F864" w:rsidR="00FD0150" w:rsidRPr="00A54363" w:rsidRDefault="00FD0150" w:rsidP="005636A5">
            <w:pPr>
              <w:pStyle w:val="Tabletextbullets"/>
              <w:bidi/>
              <w:rPr>
                <w:rFonts w:ascii="Sakkal Majalla" w:hAnsi="Sakkal Majalla" w:cs="Sakkal Majalla"/>
                <w:sz w:val="24"/>
              </w:rPr>
            </w:pPr>
            <w:r w:rsidRPr="00625ED4">
              <w:rPr>
                <w:rFonts w:ascii="Sakkal Majalla" w:eastAsia="Open Sans" w:hAnsi="Sakkal Majalla" w:cs="Sakkal Majalla"/>
                <w:b/>
                <w:bCs/>
                <w:sz w:val="24"/>
                <w:rtl/>
                <w:lang w:eastAsia="ar" w:bidi="ar-MA"/>
              </w:rPr>
              <w:t>العرض التقديمي من المعلم</w:t>
            </w:r>
          </w:p>
          <w:p w14:paraId="0A4C781B" w14:textId="5894CBEA" w:rsidR="00FD0150" w:rsidRPr="00A54363" w:rsidRDefault="00FD0150" w:rsidP="005636A5">
            <w:pPr>
              <w:pStyle w:val="Tabletextbullets"/>
              <w:bidi/>
              <w:rPr>
                <w:rFonts w:ascii="Sakkal Majalla" w:hAnsi="Sakkal Majalla" w:cs="Sakkal Majalla"/>
                <w:sz w:val="24"/>
              </w:rPr>
            </w:pPr>
            <w:r w:rsidRPr="00A54363">
              <w:rPr>
                <w:rFonts w:ascii="Sakkal Majalla" w:eastAsia="Open Sans" w:hAnsi="Sakkal Majalla" w:cs="Sakkal Majalla"/>
                <w:sz w:val="24"/>
                <w:rtl/>
                <w:lang w:eastAsia="ar" w:bidi="ar-MA"/>
              </w:rPr>
              <w:t>ورقة النشاط</w:t>
            </w:r>
          </w:p>
          <w:p w14:paraId="32A861A0" w14:textId="76A45D3D" w:rsidR="00FD0150" w:rsidRPr="00A54363" w:rsidRDefault="00FD0150" w:rsidP="005636A5">
            <w:pPr>
              <w:pStyle w:val="Tabletextbullets"/>
              <w:bidi/>
              <w:rPr>
                <w:rFonts w:ascii="Sakkal Majalla" w:hAnsi="Sakkal Majalla" w:cs="Sakkal Majalla"/>
                <w:sz w:val="24"/>
              </w:rPr>
            </w:pPr>
            <w:r w:rsidRPr="00625ED4">
              <w:rPr>
                <w:rFonts w:ascii="Sakkal Majalla" w:eastAsia="Open Sans" w:hAnsi="Sakkal Majalla" w:cs="Sakkal Majalla"/>
                <w:b/>
                <w:bCs/>
                <w:sz w:val="24"/>
                <w:rtl/>
                <w:lang w:eastAsia="ar" w:bidi="ar-MA"/>
              </w:rPr>
              <w:t>اختبار المعرفة</w:t>
            </w:r>
          </w:p>
          <w:p w14:paraId="00B60B59" w14:textId="77777777" w:rsidR="00FD0150" w:rsidRPr="00A54363" w:rsidRDefault="00FD0150" w:rsidP="005636A5">
            <w:pPr>
              <w:pStyle w:val="Tabletextbullets"/>
              <w:bidi/>
              <w:rPr>
                <w:rFonts w:ascii="Sakkal Majalla" w:hAnsi="Sakkal Majalla" w:cs="Sakkal Majalla"/>
                <w:sz w:val="24"/>
              </w:rPr>
            </w:pPr>
            <w:r w:rsidRPr="00A54363">
              <w:rPr>
                <w:rFonts w:ascii="Sakkal Majalla" w:eastAsia="Open Sans" w:hAnsi="Sakkal Majalla" w:cs="Sakkal Majalla"/>
                <w:sz w:val="24"/>
                <w:rtl/>
                <w:lang w:eastAsia="ar" w:bidi="ar-MA"/>
              </w:rPr>
              <w:t>كتاب الطالب</w:t>
            </w:r>
          </w:p>
          <w:p w14:paraId="2F3614AF" w14:textId="02A7FA96" w:rsidR="00FD0150" w:rsidRPr="00A54363" w:rsidRDefault="00FD0150" w:rsidP="005636A5">
            <w:pPr>
              <w:pStyle w:val="Tabletextbullets"/>
              <w:bidi/>
              <w:rPr>
                <w:rFonts w:ascii="Sakkal Majalla" w:hAnsi="Sakkal Majalla" w:cs="Sakkal Majalla"/>
                <w:sz w:val="24"/>
              </w:rPr>
            </w:pPr>
            <w:r w:rsidRPr="00A54363">
              <w:rPr>
                <w:rFonts w:ascii="Sakkal Majalla" w:eastAsia="Open Sans" w:hAnsi="Sakkal Majalla" w:cs="Sakkal Majalla"/>
                <w:sz w:val="24"/>
                <w:rtl/>
                <w:lang w:eastAsia="ar" w:bidi="ar-MA"/>
              </w:rPr>
              <w:t xml:space="preserve">عرض </w:t>
            </w:r>
            <w:r w:rsidRPr="00A54363">
              <w:rPr>
                <w:rFonts w:ascii="Sakkal Majalla" w:eastAsia="Open Sans" w:hAnsi="Sakkal Majalla" w:cs="Sakkal Majalla"/>
                <w:sz w:val="24"/>
                <w:lang w:val="en-US" w:eastAsia="ar" w:bidi="en-US"/>
              </w:rPr>
              <w:t>PowerPoint</w:t>
            </w:r>
            <w:r w:rsidRPr="00A54363">
              <w:rPr>
                <w:rFonts w:ascii="Sakkal Majalla" w:eastAsia="Open Sans" w:hAnsi="Sakkal Majalla" w:cs="Sakkal Majalla"/>
                <w:sz w:val="24"/>
                <w:rtl/>
                <w:lang w:eastAsia="ar" w:bidi="ar-MA"/>
              </w:rPr>
              <w:t xml:space="preserve"> تقديمي لهذه الوحدة.</w:t>
            </w:r>
          </w:p>
          <w:p w14:paraId="48C43D0A" w14:textId="77777777" w:rsidR="00FD0150" w:rsidRPr="00A54363" w:rsidRDefault="00FD0150" w:rsidP="005636A5">
            <w:pPr>
              <w:pStyle w:val="Tabletextbullets"/>
              <w:bidi/>
              <w:rPr>
                <w:rFonts w:ascii="Sakkal Majalla" w:hAnsi="Sakkal Majalla" w:cs="Sakkal Majalla"/>
                <w:sz w:val="24"/>
              </w:rPr>
            </w:pPr>
          </w:p>
          <w:p w14:paraId="2B667CB4" w14:textId="77777777" w:rsidR="00FD0150" w:rsidRPr="00A54363" w:rsidRDefault="00FD0150" w:rsidP="005636A5">
            <w:pPr>
              <w:pStyle w:val="Tabletextbullets"/>
              <w:bidi/>
              <w:rPr>
                <w:rFonts w:ascii="Sakkal Majalla" w:hAnsi="Sakkal Majalla" w:cs="Sakkal Majalla"/>
                <w:sz w:val="24"/>
              </w:rPr>
            </w:pPr>
          </w:p>
        </w:tc>
      </w:tr>
      <w:tr w:rsidR="00FD0150" w:rsidRPr="00A54363" w14:paraId="7C7B876E" w14:textId="77777777" w:rsidTr="009341F0">
        <w:trPr>
          <w:trHeight w:val="620"/>
        </w:trPr>
        <w:tc>
          <w:tcPr>
            <w:tcW w:w="1100" w:type="dxa"/>
            <w:shd w:val="clear" w:color="auto" w:fill="auto"/>
          </w:tcPr>
          <w:p w14:paraId="21BD794D" w14:textId="77777777" w:rsidR="00FD0150" w:rsidRPr="00A54363" w:rsidRDefault="00FD0150" w:rsidP="009341F0">
            <w:pPr>
              <w:pStyle w:val="Lessonnumber"/>
              <w:bidi/>
              <w:rPr>
                <w:rFonts w:ascii="Sakkal Majalla" w:hAnsi="Sakkal Majalla" w:cs="Sakkal Majalla"/>
                <w:sz w:val="24"/>
              </w:rPr>
            </w:pPr>
            <w:r w:rsidRPr="00A54363">
              <w:rPr>
                <w:rFonts w:ascii="Sakkal Majalla" w:eastAsia="Open Sans" w:hAnsi="Sakkal Majalla" w:cs="Sakkal Majalla"/>
                <w:sz w:val="24"/>
                <w:rtl/>
                <w:lang w:eastAsia="ar" w:bidi="ar-MA"/>
              </w:rPr>
              <w:lastRenderedPageBreak/>
              <w:t>15</w:t>
            </w:r>
          </w:p>
        </w:tc>
        <w:tc>
          <w:tcPr>
            <w:tcW w:w="2693" w:type="dxa"/>
            <w:shd w:val="clear" w:color="auto" w:fill="auto"/>
          </w:tcPr>
          <w:p w14:paraId="7CE33059" w14:textId="77777777" w:rsidR="00FD0150" w:rsidRPr="00A54363" w:rsidRDefault="00FD0150" w:rsidP="009341F0">
            <w:pPr>
              <w:pStyle w:val="Tabletext"/>
              <w:bidi/>
              <w:rPr>
                <w:rFonts w:ascii="Sakkal Majalla" w:hAnsi="Sakkal Majalla" w:cs="Sakkal Majalla"/>
                <w:bCs/>
                <w:sz w:val="24"/>
                <w:szCs w:val="24"/>
              </w:rPr>
            </w:pPr>
            <w:r w:rsidRPr="00625ED4">
              <w:rPr>
                <w:rFonts w:ascii="Sakkal Majalla" w:eastAsia="Open Sans" w:hAnsi="Sakkal Majalla" w:cs="Sakkal Majalla"/>
                <w:b/>
                <w:bCs/>
                <w:sz w:val="24"/>
                <w:szCs w:val="24"/>
                <w:rtl/>
                <w:lang w:eastAsia="ar" w:bidi="ar-MA"/>
              </w:rPr>
              <w:t xml:space="preserve">الواجب الثاني </w:t>
            </w:r>
          </w:p>
        </w:tc>
        <w:tc>
          <w:tcPr>
            <w:tcW w:w="1305" w:type="dxa"/>
            <w:shd w:val="clear" w:color="auto" w:fill="auto"/>
          </w:tcPr>
          <w:p w14:paraId="32C2BB12" w14:textId="77777777" w:rsidR="00FD0150" w:rsidRPr="00625ED4" w:rsidRDefault="00FD0150" w:rsidP="009341F0">
            <w:pPr>
              <w:pStyle w:val="Tabletext"/>
              <w:bidi/>
              <w:rPr>
                <w:rFonts w:ascii="Sakkal Majalla" w:hAnsi="Sakkal Majalla" w:cs="Sakkal Majalla"/>
                <w:b/>
                <w:bCs/>
                <w:sz w:val="24"/>
                <w:szCs w:val="24"/>
              </w:rPr>
            </w:pPr>
            <w:r w:rsidRPr="00625ED4">
              <w:rPr>
                <w:rFonts w:ascii="Sakkal Majalla" w:eastAsia="Open Sans" w:hAnsi="Sakkal Majalla" w:cs="Sakkal Majalla"/>
                <w:b/>
                <w:bCs/>
                <w:sz w:val="24"/>
                <w:szCs w:val="24"/>
                <w:rtl/>
                <w:lang w:eastAsia="ar" w:bidi="ar-MA"/>
              </w:rPr>
              <w:t>العمل الجماعي</w:t>
            </w:r>
          </w:p>
          <w:p w14:paraId="738F7B60" w14:textId="77777777" w:rsidR="00FD0150" w:rsidRPr="00A54363" w:rsidRDefault="00FD0150" w:rsidP="009341F0">
            <w:pPr>
              <w:pStyle w:val="Tabletext"/>
              <w:bidi/>
              <w:rPr>
                <w:rFonts w:ascii="Sakkal Majalla" w:hAnsi="Sakkal Majalla" w:cs="Sakkal Majalla"/>
                <w:sz w:val="24"/>
                <w:szCs w:val="24"/>
              </w:rPr>
            </w:pPr>
            <w:r w:rsidRPr="00625ED4">
              <w:rPr>
                <w:rFonts w:ascii="Sakkal Majalla" w:eastAsia="Open Sans" w:hAnsi="Sakkal Majalla" w:cs="Sakkal Majalla"/>
                <w:b/>
                <w:bCs/>
                <w:sz w:val="24"/>
                <w:szCs w:val="24"/>
                <w:rtl/>
                <w:lang w:eastAsia="ar" w:bidi="ar-MA"/>
              </w:rPr>
              <w:t>الدراسة المستقلة</w:t>
            </w:r>
          </w:p>
        </w:tc>
        <w:tc>
          <w:tcPr>
            <w:tcW w:w="6776" w:type="dxa"/>
            <w:shd w:val="clear" w:color="auto" w:fill="auto"/>
          </w:tcPr>
          <w:p w14:paraId="627D09E9" w14:textId="77777777" w:rsidR="00FD0150" w:rsidRPr="00625ED4" w:rsidRDefault="00FD0150" w:rsidP="005636A5">
            <w:pPr>
              <w:pStyle w:val="Tabletextbullets"/>
              <w:numPr>
                <w:ilvl w:val="0"/>
                <w:numId w:val="36"/>
              </w:numPr>
              <w:bidi/>
              <w:rPr>
                <w:rFonts w:ascii="Sakkal Majalla" w:hAnsi="Sakkal Majalla" w:cs="Sakkal Majalla"/>
                <w:b/>
                <w:bCs/>
                <w:sz w:val="24"/>
              </w:rPr>
            </w:pPr>
            <w:r w:rsidRPr="00625ED4">
              <w:rPr>
                <w:rFonts w:ascii="Sakkal Majalla" w:eastAsia="Open Sans" w:hAnsi="Sakkal Majalla" w:cs="Sakkal Majalla"/>
                <w:b/>
                <w:bCs/>
                <w:sz w:val="24"/>
                <w:rtl/>
                <w:lang w:eastAsia="ar" w:bidi="ar-MA"/>
              </w:rPr>
              <w:t xml:space="preserve">المقدمة: </w:t>
            </w:r>
            <w:r w:rsidRPr="00A54363">
              <w:rPr>
                <w:rFonts w:ascii="Sakkal Majalla" w:eastAsia="Open Sans" w:hAnsi="Sakkal Majalla" w:cs="Sakkal Majalla"/>
                <w:sz w:val="24"/>
                <w:rtl/>
                <w:lang w:eastAsia="ar" w:bidi="ar-MA"/>
              </w:rPr>
              <w:t xml:space="preserve">يشرح المعلم الواجب الثاني للمتعلمين. تشرح الصفحة 97 من كتاب الطالب لهذه الوحدة عملية تقييم هذه الوحدة للمتعلمين. </w:t>
            </w:r>
          </w:p>
          <w:p w14:paraId="71F2092E" w14:textId="77777777" w:rsidR="00FD0150" w:rsidRPr="00625ED4" w:rsidRDefault="00FD0150" w:rsidP="005636A5">
            <w:pPr>
              <w:pStyle w:val="Tabletextbullets"/>
              <w:numPr>
                <w:ilvl w:val="0"/>
                <w:numId w:val="36"/>
              </w:numPr>
              <w:bidi/>
              <w:rPr>
                <w:rFonts w:ascii="Sakkal Majalla" w:hAnsi="Sakkal Majalla" w:cs="Sakkal Majalla"/>
                <w:b/>
                <w:bCs/>
                <w:sz w:val="24"/>
              </w:rPr>
            </w:pPr>
            <w:r w:rsidRPr="00625ED4">
              <w:rPr>
                <w:rFonts w:ascii="Sakkal Majalla" w:eastAsia="Open Sans" w:hAnsi="Sakkal Majalla" w:cs="Sakkal Majalla"/>
                <w:b/>
                <w:bCs/>
                <w:sz w:val="24"/>
                <w:rtl/>
                <w:lang w:eastAsia="ar" w:bidi="ar-MA"/>
              </w:rPr>
              <w:t xml:space="preserve">النشاط الفردي: </w:t>
            </w:r>
            <w:r w:rsidRPr="00A54363">
              <w:rPr>
                <w:rFonts w:ascii="Sakkal Majalla" w:eastAsia="Open Sans" w:hAnsi="Sakkal Majalla" w:cs="Sakkal Majalla"/>
                <w:sz w:val="24"/>
                <w:rtl/>
                <w:lang w:eastAsia="ar" w:bidi="ar-MA"/>
              </w:rPr>
              <w:t>يعمل المتعلمون بشكل فردي لإكمال الواجب الثاني من خلال كتابة تقريرًا يوضح مراجعة ممارساتهم الذاتية وتقديم توصيات للتحسين.</w:t>
            </w:r>
          </w:p>
          <w:p w14:paraId="6D572C3C" w14:textId="77777777" w:rsidR="00FD0150" w:rsidRPr="00625ED4" w:rsidRDefault="00FD0150" w:rsidP="005636A5">
            <w:pPr>
              <w:pStyle w:val="Tabletextbullets"/>
              <w:numPr>
                <w:ilvl w:val="0"/>
                <w:numId w:val="36"/>
              </w:numPr>
              <w:bidi/>
              <w:rPr>
                <w:rFonts w:ascii="Sakkal Majalla" w:hAnsi="Sakkal Majalla" w:cs="Sakkal Majalla"/>
                <w:b/>
                <w:bCs/>
                <w:sz w:val="24"/>
              </w:rPr>
            </w:pPr>
            <w:r w:rsidRPr="00625ED4">
              <w:rPr>
                <w:rFonts w:ascii="Sakkal Majalla" w:eastAsia="Open Sans" w:hAnsi="Sakkal Majalla" w:cs="Sakkal Majalla"/>
                <w:b/>
                <w:bCs/>
                <w:sz w:val="24"/>
                <w:rtl/>
                <w:lang w:eastAsia="ar" w:bidi="ar-MA"/>
              </w:rPr>
              <w:t xml:space="preserve">جلسة عامة: </w:t>
            </w:r>
            <w:r w:rsidRPr="00A54363">
              <w:rPr>
                <w:rFonts w:ascii="Sakkal Majalla" w:eastAsia="Open Sans" w:hAnsi="Sakkal Majalla" w:cs="Sakkal Majalla"/>
                <w:sz w:val="24"/>
                <w:rtl/>
                <w:lang w:eastAsia="ar" w:bidi="ar-MA"/>
              </w:rPr>
              <w:t xml:space="preserve">يسلم المعلمون الواجب المكتمل. </w:t>
            </w:r>
          </w:p>
        </w:tc>
        <w:tc>
          <w:tcPr>
            <w:tcW w:w="2269" w:type="dxa"/>
            <w:shd w:val="clear" w:color="auto" w:fill="auto"/>
          </w:tcPr>
          <w:p w14:paraId="4448E3D2" w14:textId="5038D7EB" w:rsidR="00FD0150" w:rsidRPr="00A54363" w:rsidRDefault="00FD0150" w:rsidP="005636A5">
            <w:pPr>
              <w:pStyle w:val="Tabletextbullets"/>
              <w:bidi/>
              <w:rPr>
                <w:rFonts w:ascii="Sakkal Majalla" w:hAnsi="Sakkal Majalla" w:cs="Sakkal Majalla"/>
                <w:sz w:val="24"/>
              </w:rPr>
            </w:pPr>
            <w:r w:rsidRPr="00A54363">
              <w:rPr>
                <w:rFonts w:ascii="Sakkal Majalla" w:eastAsia="Open Sans" w:hAnsi="Sakkal Majalla" w:cs="Sakkal Majalla"/>
                <w:sz w:val="24"/>
                <w:rtl/>
                <w:lang w:eastAsia="ar" w:bidi="ar-MA"/>
              </w:rPr>
              <w:t>مواصفات الوحدة</w:t>
            </w:r>
          </w:p>
          <w:p w14:paraId="3B58CA07" w14:textId="7D4CC42E" w:rsidR="00FD0150" w:rsidRPr="00A54363" w:rsidRDefault="00FD0150" w:rsidP="005636A5">
            <w:pPr>
              <w:pStyle w:val="Tabletextbullets"/>
              <w:bidi/>
              <w:rPr>
                <w:rFonts w:ascii="Sakkal Majalla" w:hAnsi="Sakkal Majalla" w:cs="Sakkal Majalla"/>
                <w:sz w:val="24"/>
              </w:rPr>
            </w:pPr>
            <w:r w:rsidRPr="00A54363">
              <w:rPr>
                <w:rFonts w:ascii="Sakkal Majalla" w:eastAsia="Open Sans" w:hAnsi="Sakkal Majalla" w:cs="Sakkal Majalla"/>
                <w:sz w:val="24"/>
                <w:rtl/>
                <w:lang w:eastAsia="ar" w:bidi="ar-MA"/>
              </w:rPr>
              <w:t>الواجب الثاني</w:t>
            </w:r>
          </w:p>
          <w:p w14:paraId="584B471B" w14:textId="77777777" w:rsidR="00FD0150" w:rsidRPr="00A54363" w:rsidRDefault="00FD0150" w:rsidP="005636A5">
            <w:pPr>
              <w:pStyle w:val="Tabletextbullets"/>
              <w:bidi/>
              <w:rPr>
                <w:rFonts w:ascii="Sakkal Majalla" w:hAnsi="Sakkal Majalla" w:cs="Sakkal Majalla"/>
                <w:sz w:val="24"/>
              </w:rPr>
            </w:pPr>
            <w:r w:rsidRPr="00A54363">
              <w:rPr>
                <w:rFonts w:ascii="Sakkal Majalla" w:eastAsia="Open Sans" w:hAnsi="Sakkal Majalla" w:cs="Sakkal Majalla"/>
                <w:sz w:val="24"/>
                <w:rtl/>
                <w:lang w:eastAsia="ar" w:bidi="ar-MA"/>
              </w:rPr>
              <w:t>كتاب الطالب</w:t>
            </w:r>
          </w:p>
          <w:p w14:paraId="5AF3CB78" w14:textId="77777777" w:rsidR="00FD0150" w:rsidRPr="00A54363" w:rsidRDefault="00FD0150" w:rsidP="009341F0">
            <w:pPr>
              <w:pStyle w:val="Activitytype"/>
              <w:bidi/>
              <w:ind w:left="0" w:firstLine="0"/>
              <w:rPr>
                <w:rFonts w:ascii="Sakkal Majalla" w:hAnsi="Sakkal Majalla" w:cs="Sakkal Majalla"/>
                <w:b w:val="0"/>
                <w:bCs/>
                <w:sz w:val="24"/>
                <w:szCs w:val="24"/>
              </w:rPr>
            </w:pPr>
          </w:p>
          <w:p w14:paraId="55D1B3AD" w14:textId="77777777" w:rsidR="00FD0150" w:rsidRPr="00A54363" w:rsidRDefault="00FD0150" w:rsidP="009341F0">
            <w:pPr>
              <w:pStyle w:val="Activitytype"/>
              <w:bidi/>
              <w:rPr>
                <w:rFonts w:ascii="Sakkal Majalla" w:hAnsi="Sakkal Majalla" w:cs="Sakkal Majalla"/>
                <w:b w:val="0"/>
                <w:bCs/>
                <w:sz w:val="24"/>
                <w:szCs w:val="24"/>
              </w:rPr>
            </w:pPr>
            <w:r w:rsidRPr="00A54363">
              <w:rPr>
                <w:rFonts w:ascii="Sakkal Majalla" w:eastAsia="Open Sans" w:hAnsi="Sakkal Majalla" w:cs="Sakkal Majalla"/>
                <w:b w:val="0"/>
                <w:sz w:val="24"/>
                <w:szCs w:val="24"/>
                <w:rtl/>
                <w:lang w:eastAsia="ar" w:bidi="ar-MA"/>
              </w:rPr>
              <w:t xml:space="preserve"> </w:t>
            </w:r>
          </w:p>
          <w:p w14:paraId="68E6E211" w14:textId="77777777" w:rsidR="00FD0150" w:rsidRPr="00625ED4" w:rsidRDefault="00FD0150" w:rsidP="009341F0">
            <w:pPr>
              <w:pStyle w:val="Activitytype"/>
              <w:bidi/>
              <w:rPr>
                <w:rFonts w:ascii="Sakkal Majalla" w:hAnsi="Sakkal Majalla" w:cs="Sakkal Majalla"/>
                <w:bCs/>
                <w:sz w:val="24"/>
                <w:szCs w:val="24"/>
              </w:rPr>
            </w:pPr>
          </w:p>
        </w:tc>
      </w:tr>
    </w:tbl>
    <w:p w14:paraId="4EC616F7" w14:textId="77777777" w:rsidR="00462215" w:rsidRPr="00A54363" w:rsidRDefault="00462215" w:rsidP="00C97018">
      <w:pPr>
        <w:bidi/>
        <w:rPr>
          <w:rFonts w:ascii="Sakkal Majalla" w:hAnsi="Sakkal Majalla" w:cs="Sakkal Majalla"/>
          <w:sz w:val="24"/>
          <w:szCs w:val="24"/>
        </w:rPr>
      </w:pPr>
    </w:p>
    <w:tbl>
      <w:tblPr>
        <w:bidiVisual/>
        <w:tblW w:w="14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100"/>
      </w:tblGrid>
      <w:tr w:rsidR="002D2EF1" w:rsidRPr="00A54363" w14:paraId="6665AF9A" w14:textId="77777777" w:rsidTr="00DA07C2">
        <w:tc>
          <w:tcPr>
            <w:tcW w:w="14100" w:type="dxa"/>
            <w:shd w:val="clear" w:color="auto" w:fill="auto"/>
          </w:tcPr>
          <w:p w14:paraId="206BE610" w14:textId="77777777" w:rsidR="002D2EF1" w:rsidRPr="00A54363" w:rsidRDefault="002D2EF1" w:rsidP="006F64DA">
            <w:pPr>
              <w:pStyle w:val="Text0"/>
              <w:bidi/>
              <w:rPr>
                <w:rFonts w:ascii="Sakkal Majalla" w:hAnsi="Sakkal Majalla" w:cs="Sakkal Majalla"/>
                <w:i/>
                <w:sz w:val="24"/>
                <w:szCs w:val="24"/>
              </w:rPr>
            </w:pPr>
            <w:r w:rsidRPr="00A54363">
              <w:rPr>
                <w:rFonts w:ascii="Sakkal Majalla" w:eastAsia="Open Sans" w:hAnsi="Sakkal Majalla" w:cs="Sakkal Majalla"/>
                <w:i/>
                <w:iCs/>
                <w:sz w:val="24"/>
                <w:szCs w:val="24"/>
                <w:rtl/>
                <w:lang w:eastAsia="ar" w:bidi="ar-MA"/>
              </w:rPr>
              <w:t xml:space="preserve">لا تتحمل بيرسون المسؤولية عن المحتوى الخاص بأي مواقع إنترنت خارجية. ومن الضروري أن يقوم المعلمون بمعاينة كل موقع ويب قبل استخدامه في الفصل للتأكد من أن عنوان </w:t>
            </w:r>
            <w:r w:rsidRPr="00A54363">
              <w:rPr>
                <w:rFonts w:ascii="Sakkal Majalla" w:eastAsia="Open Sans" w:hAnsi="Sakkal Majalla" w:cs="Sakkal Majalla"/>
                <w:i/>
                <w:iCs/>
                <w:sz w:val="24"/>
                <w:szCs w:val="24"/>
                <w:lang w:val="en-US" w:eastAsia="ar" w:bidi="en-US"/>
              </w:rPr>
              <w:t>URL</w:t>
            </w:r>
            <w:r w:rsidRPr="00A54363">
              <w:rPr>
                <w:rFonts w:ascii="Sakkal Majalla" w:eastAsia="Open Sans" w:hAnsi="Sakkal Majalla" w:cs="Sakkal Majalla"/>
                <w:i/>
                <w:iCs/>
                <w:sz w:val="24"/>
                <w:szCs w:val="24"/>
                <w:rtl/>
                <w:lang w:eastAsia="ar" w:bidi="ar-MA"/>
              </w:rPr>
              <w:t xml:space="preserve"> لا يزال دقيقًا وملائمًا ومناسبًا. ونقترح أن يقوم المعلمون بوضع إشارة مرجعية على مواقع الويب المفيدة والنظر في تمكين الطلاب من الوصول إليها من خلال الشبكة الداخلية للمدرسة/الكلية.</w:t>
            </w:r>
          </w:p>
        </w:tc>
      </w:tr>
    </w:tbl>
    <w:p w14:paraId="660EA533" w14:textId="77777777" w:rsidR="006A579F" w:rsidRPr="00A54363" w:rsidRDefault="006A579F" w:rsidP="002D2EF1">
      <w:pPr>
        <w:bidi/>
        <w:rPr>
          <w:rFonts w:ascii="Sakkal Majalla" w:hAnsi="Sakkal Majalla" w:cs="Sakkal Majalla"/>
          <w:sz w:val="24"/>
          <w:szCs w:val="24"/>
        </w:rPr>
      </w:pPr>
    </w:p>
    <w:sectPr w:rsidR="006A579F" w:rsidRPr="00A54363" w:rsidSect="00620FDF">
      <w:headerReference w:type="default" r:id="rId11"/>
      <w:footerReference w:type="default" r:id="rId12"/>
      <w:type w:val="continuous"/>
      <w:pgSz w:w="16838" w:h="11906" w:orient="landscape"/>
      <w:pgMar w:top="993" w:right="1440" w:bottom="1440" w:left="1440" w:header="283" w:footer="14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307BDD4" w14:textId="77777777" w:rsidR="00CD1D7B" w:rsidRDefault="00CD1D7B" w:rsidP="007437BB">
      <w:pPr>
        <w:spacing w:after="0" w:line="240" w:lineRule="auto"/>
      </w:pPr>
      <w:r>
        <w:separator/>
      </w:r>
    </w:p>
  </w:endnote>
  <w:endnote w:type="continuationSeparator" w:id="0">
    <w:p w14:paraId="2E3DD5C0" w14:textId="77777777" w:rsidR="00CD1D7B" w:rsidRDefault="00CD1D7B" w:rsidP="007437BB">
      <w:pPr>
        <w:spacing w:after="0" w:line="240" w:lineRule="auto"/>
      </w:pPr>
      <w:r>
        <w:continuationSeparator/>
      </w:r>
    </w:p>
  </w:endnote>
  <w:endnote w:type="continuationNotice" w:id="1">
    <w:p w14:paraId="069DF30C" w14:textId="77777777" w:rsidR="00CD1D7B" w:rsidRDefault="00CD1D7B">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Frutiger Roman">
    <w:altName w:val="Times New Roman"/>
    <w:panose1 w:val="00000000000000000000"/>
    <w:charset w:val="00"/>
    <w:family w:val="auto"/>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Verdana Bold">
    <w:altName w:val="Verdana"/>
    <w:panose1 w:val="020B0804030504040204"/>
    <w:charset w:val="00"/>
    <w:family w:val="auto"/>
    <w:pitch w:val="default"/>
  </w:font>
  <w:font w:name="Tahoma">
    <w:panose1 w:val="020B0604030504040204"/>
    <w:charset w:val="00"/>
    <w:family w:val="swiss"/>
    <w:pitch w:val="variable"/>
    <w:sig w:usb0="E1002EFF" w:usb1="C000605B" w:usb2="00000029" w:usb3="00000000" w:csb0="000101FF" w:csb1="00000000"/>
  </w:font>
  <w:font w:name="Times">
    <w:panose1 w:val="02020603050405020304"/>
    <w:charset w:val="00"/>
    <w:family w:val="roman"/>
    <w:pitch w:val="variable"/>
    <w:sig w:usb0="00000007" w:usb1="00000000" w:usb2="00000000" w:usb3="00000000" w:csb0="00000093" w:csb1="00000000"/>
  </w:font>
  <w:font w:name="Open Sans">
    <w:altName w:val="Segoe UI"/>
    <w:panose1 w:val="020B0606030504020204"/>
    <w:charset w:val="00"/>
    <w:family w:val="swiss"/>
    <w:pitch w:val="variable"/>
    <w:sig w:usb0="E00002EF" w:usb1="4000205B" w:usb2="00000028" w:usb3="00000000" w:csb0="0000019F" w:csb1="00000000"/>
  </w:font>
  <w:font w:name="Humanist521BT-Light">
    <w:altName w:val="Segoe Print"/>
    <w:charset w:val="00"/>
    <w:family w:val="swiss"/>
    <w:pitch w:val="default"/>
  </w:font>
  <w:font w:name="Open Sans Semibold">
    <w:panose1 w:val="020B0706030804020204"/>
    <w:charset w:val="00"/>
    <w:family w:val="swiss"/>
    <w:pitch w:val="variable"/>
    <w:sig w:usb0="E00002EF" w:usb1="4000205B" w:usb2="00000028" w:usb3="00000000" w:csb0="0000019F" w:csb1="00000000"/>
  </w:font>
  <w:font w:name="Sakkal Majalla">
    <w:altName w:val="Sakkal Majalla"/>
    <w:charset w:val="B2"/>
    <w:family w:val="auto"/>
    <w:pitch w:val="variable"/>
    <w:sig w:usb0="80002007" w:usb1="80000000" w:usb2="00000008" w:usb3="00000000" w:csb0="000000D3"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14CC35" w14:textId="3EC8C4E2" w:rsidR="00E620A0" w:rsidRPr="00D97D0A" w:rsidRDefault="005508C2" w:rsidP="005508C2">
    <w:pPr>
      <w:pStyle w:val="Footer"/>
      <w:bidi/>
      <w:rPr>
        <w:rFonts w:ascii="Sakkal Majalla" w:hAnsi="Sakkal Majalla" w:cs="Sakkal Majalla"/>
      </w:rPr>
    </w:pPr>
    <w:r w:rsidRPr="00D97D0A">
      <w:rPr>
        <w:rFonts w:ascii="Sakkal Majalla" w:eastAsia="Open Sans" w:hAnsi="Sakkal Majalla" w:cs="Sakkal Majalla"/>
        <w:sz w:val="16"/>
        <w:szCs w:val="16"/>
        <w:rtl/>
        <w:lang w:eastAsia="ar" w:bidi="ar-MA"/>
      </w:rPr>
      <w:t xml:space="preserve">شهادات </w:t>
    </w:r>
    <w:r w:rsidRPr="00D97D0A">
      <w:rPr>
        <w:rFonts w:ascii="Sakkal Majalla" w:eastAsia="Open Sans" w:hAnsi="Sakkal Majalla" w:cs="Sakkal Majalla"/>
        <w:sz w:val="16"/>
        <w:szCs w:val="16"/>
        <w:lang w:val="en-US" w:eastAsia="ar" w:bidi="en-US"/>
      </w:rPr>
      <w:t>Pearson BTEC International</w:t>
    </w:r>
    <w:r w:rsidRPr="00D97D0A">
      <w:rPr>
        <w:rFonts w:ascii="Sakkal Majalla" w:eastAsia="Open Sans" w:hAnsi="Sakkal Majalla" w:cs="Sakkal Majalla"/>
        <w:sz w:val="16"/>
        <w:szCs w:val="16"/>
        <w:rtl/>
        <w:lang w:eastAsia="ar" w:bidi="ar-MA"/>
      </w:rPr>
      <w:t xml:space="preserve"> من المستوى 2 في مجال الضيافة - مخطط الأعمال (الأردن)</w:t>
    </w:r>
    <w:r w:rsidRPr="00D97D0A">
      <w:rPr>
        <w:rFonts w:ascii="Sakkal Majalla" w:eastAsia="Open Sans" w:hAnsi="Sakkal Majalla" w:cs="Sakkal Majalla"/>
        <w:sz w:val="16"/>
        <w:szCs w:val="16"/>
        <w:rtl/>
        <w:lang w:eastAsia="ar" w:bidi="ar-MA"/>
      </w:rPr>
      <w:br/>
      <w:t xml:space="preserve">مايو 2023 © </w:t>
    </w:r>
    <w:r w:rsidRPr="00D97D0A">
      <w:rPr>
        <w:rFonts w:ascii="Sakkal Majalla" w:eastAsia="Open Sans" w:hAnsi="Sakkal Majalla" w:cs="Sakkal Majalla"/>
        <w:sz w:val="16"/>
        <w:szCs w:val="16"/>
        <w:rtl/>
        <w:lang w:eastAsia="ar" w:bidi="ar-MA"/>
      </w:rPr>
      <w:t>شركة بيرسون إيديوكيشن ليمتد 2023</w:t>
    </w:r>
    <w:r w:rsidRPr="00D97D0A">
      <w:rPr>
        <w:rFonts w:ascii="Sakkal Majalla" w:eastAsia="Open Sans" w:hAnsi="Sakkal Majalla" w:cs="Sakkal Majalla"/>
        <w:sz w:val="16"/>
        <w:szCs w:val="16"/>
        <w:rtl/>
        <w:lang w:eastAsia="ar" w:bidi="ar-MA"/>
      </w:rPr>
      <w:tab/>
    </w:r>
    <w:r w:rsidRPr="00D97D0A">
      <w:rPr>
        <w:rFonts w:ascii="Sakkal Majalla" w:eastAsia="Open Sans" w:hAnsi="Sakkal Majalla" w:cs="Sakkal Majalla"/>
        <w:sz w:val="16"/>
        <w:szCs w:val="16"/>
        <w:rtl/>
        <w:lang w:eastAsia="ar" w:bidi="ar-MA"/>
      </w:rPr>
      <w:tab/>
    </w:r>
    <w:r w:rsidRPr="00D97D0A">
      <w:rPr>
        <w:rFonts w:ascii="Sakkal Majalla" w:eastAsia="Open Sans" w:hAnsi="Sakkal Majalla" w:cs="Sakkal Majalla"/>
        <w:sz w:val="16"/>
        <w:szCs w:val="16"/>
        <w:rtl/>
        <w:lang w:eastAsia="ar" w:bidi="ar-MA"/>
      </w:rPr>
      <w:tab/>
    </w:r>
    <w:r w:rsidRPr="00D97D0A">
      <w:rPr>
        <w:rFonts w:ascii="Sakkal Majalla" w:eastAsia="Open Sans" w:hAnsi="Sakkal Majalla" w:cs="Sakkal Majalla"/>
        <w:sz w:val="16"/>
        <w:szCs w:val="16"/>
        <w:rtl/>
        <w:lang w:eastAsia="ar" w:bidi="ar-MA"/>
      </w:rPr>
      <w:tab/>
    </w:r>
    <w:r w:rsidRPr="00D97D0A">
      <w:rPr>
        <w:rFonts w:ascii="Sakkal Majalla" w:eastAsia="Open Sans" w:hAnsi="Sakkal Majalla" w:cs="Sakkal Majalla"/>
        <w:sz w:val="16"/>
        <w:szCs w:val="16"/>
        <w:rtl/>
        <w:lang w:eastAsia="ar" w:bidi="ar-MA"/>
      </w:rPr>
      <w:tab/>
    </w:r>
    <w:r w:rsidRPr="00D97D0A">
      <w:rPr>
        <w:rFonts w:ascii="Sakkal Majalla" w:eastAsia="Open Sans" w:hAnsi="Sakkal Majalla" w:cs="Sakkal Majalla"/>
        <w:sz w:val="16"/>
        <w:szCs w:val="16"/>
        <w:rtl/>
        <w:lang w:eastAsia="ar" w:bidi="ar-MA"/>
      </w:rPr>
      <w:tab/>
    </w:r>
    <w:r w:rsidRPr="00D97D0A">
      <w:rPr>
        <w:rFonts w:ascii="Sakkal Majalla" w:eastAsia="Open Sans" w:hAnsi="Sakkal Majalla" w:cs="Sakkal Majalla"/>
        <w:sz w:val="16"/>
        <w:szCs w:val="16"/>
        <w:rtl/>
        <w:lang w:eastAsia="ar" w:bidi="ar-MA"/>
      </w:rPr>
      <w:tab/>
    </w:r>
    <w:r w:rsidRPr="00D97D0A">
      <w:rPr>
        <w:rFonts w:ascii="Sakkal Majalla" w:eastAsia="Open Sans" w:hAnsi="Sakkal Majalla" w:cs="Sakkal Majalla"/>
        <w:sz w:val="16"/>
        <w:szCs w:val="16"/>
        <w:rtl/>
        <w:lang w:eastAsia="ar" w:bidi="ar-MA"/>
      </w:rPr>
      <w:tab/>
    </w:r>
    <w:r w:rsidRPr="00D97D0A">
      <w:rPr>
        <w:rFonts w:ascii="Sakkal Majalla" w:eastAsia="Open Sans" w:hAnsi="Sakkal Majalla" w:cs="Sakkal Majalla"/>
        <w:b/>
        <w:bCs/>
        <w:rtl/>
        <w:lang w:eastAsia="ar" w:bidi="ar-MA"/>
      </w:rPr>
      <w:fldChar w:fldCharType="begin"/>
    </w:r>
    <w:r w:rsidRPr="00D97D0A">
      <w:rPr>
        <w:rFonts w:ascii="Sakkal Majalla" w:eastAsia="Open Sans" w:hAnsi="Sakkal Majalla" w:cs="Sakkal Majalla"/>
        <w:b/>
        <w:bCs/>
        <w:rtl/>
        <w:lang w:eastAsia="ar" w:bidi="ar-MA"/>
      </w:rPr>
      <w:instrText xml:space="preserve"> PAGE   \* MERGEFORMAT </w:instrText>
    </w:r>
    <w:r w:rsidRPr="00D97D0A">
      <w:rPr>
        <w:rFonts w:ascii="Sakkal Majalla" w:eastAsia="Open Sans" w:hAnsi="Sakkal Majalla" w:cs="Sakkal Majalla"/>
        <w:b/>
        <w:bCs/>
        <w:rtl/>
        <w:lang w:eastAsia="ar" w:bidi="ar-MA"/>
      </w:rPr>
      <w:fldChar w:fldCharType="separate"/>
    </w:r>
    <w:r w:rsidRPr="00D97D0A">
      <w:rPr>
        <w:rFonts w:ascii="Sakkal Majalla" w:eastAsia="Open Sans" w:hAnsi="Sakkal Majalla" w:cs="Sakkal Majalla"/>
        <w:b/>
        <w:bCs/>
        <w:rtl/>
        <w:lang w:eastAsia="ar" w:bidi="ar-MA"/>
      </w:rPr>
      <w:t>1</w:t>
    </w:r>
    <w:r w:rsidRPr="00D97D0A">
      <w:rPr>
        <w:rFonts w:ascii="Sakkal Majalla" w:eastAsia="Open Sans" w:hAnsi="Sakkal Majalla" w:cs="Sakkal Majalla"/>
        <w:b/>
        <w:bCs/>
        <w:noProof/>
        <w:rtl/>
        <w:lang w:eastAsia="ar" w:bidi="ar-MA"/>
      </w:rPr>
      <w:fldChar w:fldCharType="end"/>
    </w:r>
    <w:r w:rsidRPr="00D97D0A">
      <w:rPr>
        <w:rFonts w:ascii="Sakkal Majalla" w:eastAsia="Open Sans" w:hAnsi="Sakkal Majalla" w:cs="Sakkal Majalla"/>
        <w:rtl/>
        <w:lang w:eastAsia="ar" w:bidi="ar-MA"/>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0B6C808" w14:textId="77777777" w:rsidR="00CD1D7B" w:rsidRDefault="00CD1D7B" w:rsidP="007437BB">
      <w:pPr>
        <w:spacing w:after="0" w:line="240" w:lineRule="auto"/>
      </w:pPr>
      <w:r>
        <w:separator/>
      </w:r>
    </w:p>
  </w:footnote>
  <w:footnote w:type="continuationSeparator" w:id="0">
    <w:p w14:paraId="7D006306" w14:textId="77777777" w:rsidR="00CD1D7B" w:rsidRDefault="00CD1D7B" w:rsidP="007437BB">
      <w:pPr>
        <w:spacing w:after="0" w:line="240" w:lineRule="auto"/>
      </w:pPr>
      <w:r>
        <w:continuationSeparator/>
      </w:r>
    </w:p>
  </w:footnote>
  <w:footnote w:type="continuationNotice" w:id="1">
    <w:p w14:paraId="48552582" w14:textId="77777777" w:rsidR="00CD1D7B" w:rsidRDefault="00CD1D7B">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D9E815" w14:textId="395CDFA0" w:rsidR="001C706C" w:rsidRPr="00D97D0A" w:rsidRDefault="001C706C" w:rsidP="00D97D0A">
    <w:pPr>
      <w:pStyle w:val="BTECHeader"/>
      <w:bidi/>
      <w:jc w:val="right"/>
      <w:rPr>
        <w:rFonts w:ascii="Sakkal Majalla" w:hAnsi="Sakkal Majalla" w:cs="Sakkal Majalla"/>
        <w:bCs/>
      </w:rPr>
    </w:pPr>
    <w:r w:rsidRPr="00D97D0A">
      <w:rPr>
        <w:rFonts w:ascii="Sakkal Majalla" w:hAnsi="Sakkal Majalla" w:cs="Sakkal Majalla"/>
        <w:noProof/>
        <w:rtl/>
        <w:lang w:eastAsia="ar" w:bidi="ar-MA"/>
      </w:rPr>
      <w:drawing>
        <wp:anchor distT="0" distB="0" distL="114300" distR="114300" simplePos="0" relativeHeight="251658240" behindDoc="0" locked="0" layoutInCell="1" allowOverlap="1" wp14:anchorId="2A2BC97C" wp14:editId="704D3652">
          <wp:simplePos x="0" y="0"/>
          <wp:positionH relativeFrom="page">
            <wp:posOffset>3333750</wp:posOffset>
          </wp:positionH>
          <wp:positionV relativeFrom="paragraph">
            <wp:posOffset>-179705</wp:posOffset>
          </wp:positionV>
          <wp:extent cx="7358380" cy="771525"/>
          <wp:effectExtent l="0" t="0" r="0" b="9525"/>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358380" cy="771525"/>
                  </a:xfrm>
                  <a:prstGeom prst="rect">
                    <a:avLst/>
                  </a:prstGeom>
                  <a:noFill/>
                </pic:spPr>
              </pic:pic>
            </a:graphicData>
          </a:graphic>
          <wp14:sizeRelH relativeFrom="page">
            <wp14:pctWidth>0</wp14:pctWidth>
          </wp14:sizeRelH>
          <wp14:sizeRelV relativeFrom="page">
            <wp14:pctHeight>0</wp14:pctHeight>
          </wp14:sizeRelV>
        </wp:anchor>
      </w:drawing>
    </w:r>
  </w:p>
  <w:p w14:paraId="6C4F7F6F" w14:textId="558BD1D4" w:rsidR="001C706C" w:rsidRPr="00D97D0A" w:rsidRDefault="001C706C" w:rsidP="00D97D0A">
    <w:pPr>
      <w:pStyle w:val="BTECHeader"/>
      <w:bidi/>
      <w:jc w:val="right"/>
      <w:rPr>
        <w:rFonts w:ascii="Sakkal Majalla" w:hAnsi="Sakkal Majalla" w:cs="Sakkal Majalla"/>
        <w:bCs/>
      </w:rPr>
    </w:pPr>
  </w:p>
  <w:p w14:paraId="612D7BC4" w14:textId="77777777" w:rsidR="00DA07C2" w:rsidRPr="00D97D0A" w:rsidRDefault="00DA07C2" w:rsidP="00DA07C2">
    <w:pPr>
      <w:pStyle w:val="BTECHeader"/>
      <w:bidi/>
      <w:jc w:val="right"/>
      <w:rPr>
        <w:rFonts w:ascii="Sakkal Majalla" w:hAnsi="Sakkal Majalla" w:cs="Sakkal Majalla"/>
        <w:bCs/>
      </w:rPr>
    </w:pPr>
    <w:r w:rsidRPr="00D97D0A">
      <w:rPr>
        <w:rFonts w:ascii="Sakkal Majalla" w:eastAsia="Open Sans" w:hAnsi="Sakkal Majalla" w:cs="Sakkal Majalla"/>
        <w:bCs/>
        <w:rtl/>
        <w:lang w:eastAsia="ar" w:bidi="ar-MA"/>
      </w:rPr>
      <w:t xml:space="preserve">شهاد </w:t>
    </w:r>
    <w:r w:rsidRPr="00D97D0A">
      <w:rPr>
        <w:rFonts w:ascii="Sakkal Majalla" w:eastAsia="Open Sans" w:hAnsi="Sakkal Majalla" w:cs="Sakkal Majalla"/>
        <w:bCs/>
        <w:lang w:val="en-US" w:eastAsia="ar" w:bidi="en-US"/>
      </w:rPr>
      <w:t>BTEC INTERNATIONAL</w:t>
    </w:r>
    <w:r w:rsidRPr="00D97D0A">
      <w:rPr>
        <w:rFonts w:ascii="Sakkal Majalla" w:eastAsia="Open Sans" w:hAnsi="Sakkal Majalla" w:cs="Sakkal Majalla"/>
        <w:bCs/>
        <w:rtl/>
        <w:lang w:eastAsia="ar" w:bidi="ar-MA"/>
      </w:rPr>
      <w:t xml:space="preserve"> من المستوى 2 في مجال الضيافة</w:t>
    </w:r>
  </w:p>
  <w:p w14:paraId="28F1FF6C" w14:textId="77777777" w:rsidR="00DA07C2" w:rsidRPr="00D97D0A" w:rsidRDefault="00DA07C2" w:rsidP="00DA07C2">
    <w:pPr>
      <w:pStyle w:val="BTECHeader"/>
      <w:bidi/>
      <w:jc w:val="right"/>
      <w:rPr>
        <w:rFonts w:ascii="Sakkal Majalla" w:hAnsi="Sakkal Majalla" w:cs="Sakkal Majalla"/>
        <w:bCs/>
        <w:color w:val="000000" w:themeColor="text1"/>
      </w:rPr>
    </w:pPr>
    <w:r w:rsidRPr="00D97D0A">
      <w:rPr>
        <w:rFonts w:ascii="Sakkal Majalla" w:eastAsia="Open Sans" w:hAnsi="Sakkal Majalla" w:cs="Sakkal Majalla"/>
        <w:bCs/>
        <w:color w:val="000000" w:themeColor="text1"/>
        <w:rtl/>
        <w:lang w:eastAsia="ar" w:bidi="ar-MA"/>
      </w:rPr>
      <w:t>الوحدة 3: مهارات خدمة العملاء في قطاع الضيافة</w:t>
    </w:r>
  </w:p>
  <w:p w14:paraId="537587F3" w14:textId="77777777" w:rsidR="001C706C" w:rsidRPr="00D97D0A" w:rsidRDefault="001C706C" w:rsidP="00D97D0A">
    <w:pPr>
      <w:pStyle w:val="BTECHeader"/>
      <w:bidi/>
      <w:jc w:val="right"/>
      <w:rPr>
        <w:rFonts w:ascii="Sakkal Majalla" w:hAnsi="Sakkal Majalla" w:cs="Sakkal Majalla"/>
        <w:bCs/>
      </w:rPr>
    </w:pPr>
  </w:p>
  <w:p w14:paraId="4C0F3885" w14:textId="77777777" w:rsidR="001C706C" w:rsidRPr="00D97D0A" w:rsidRDefault="001C706C" w:rsidP="00D97D0A">
    <w:pPr>
      <w:pStyle w:val="BTECHeader"/>
      <w:bidi/>
      <w:jc w:val="right"/>
      <w:rPr>
        <w:rFonts w:ascii="Sakkal Majalla" w:hAnsi="Sakkal Majalla" w:cs="Sakkal Majalla"/>
        <w:bCs/>
        <w:color w:val="000000" w:themeColor="text1"/>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BB0DC3"/>
    <w:multiLevelType w:val="hybridMultilevel"/>
    <w:tmpl w:val="5D2A917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2034EA4"/>
    <w:multiLevelType w:val="multilevel"/>
    <w:tmpl w:val="DC1A5996"/>
    <w:lvl w:ilvl="0">
      <w:start w:val="1"/>
      <w:numFmt w:val="bullet"/>
      <w:pStyle w:val="Tablebullets"/>
      <w:lvlText w:val=""/>
      <w:lvlJc w:val="left"/>
      <w:pPr>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abstractNum w:abstractNumId="2" w15:restartNumberingAfterBreak="0">
    <w:nsid w:val="037541B8"/>
    <w:multiLevelType w:val="hybridMultilevel"/>
    <w:tmpl w:val="FA7859D0"/>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5A235D2"/>
    <w:multiLevelType w:val="hybridMultilevel"/>
    <w:tmpl w:val="9AA888A2"/>
    <w:lvl w:ilvl="0" w:tplc="08090003">
      <w:start w:val="1"/>
      <w:numFmt w:val="bullet"/>
      <w:lvlText w:val="o"/>
      <w:lvlJc w:val="left"/>
      <w:pPr>
        <w:ind w:left="700" w:hanging="360"/>
      </w:pPr>
      <w:rPr>
        <w:rFonts w:ascii="Courier New" w:hAnsi="Courier New" w:cs="Courier New" w:hint="default"/>
      </w:rPr>
    </w:lvl>
    <w:lvl w:ilvl="1" w:tplc="FFFFFFFF" w:tentative="1">
      <w:start w:val="1"/>
      <w:numFmt w:val="bullet"/>
      <w:lvlText w:val="o"/>
      <w:lvlJc w:val="left"/>
      <w:pPr>
        <w:ind w:left="1420" w:hanging="360"/>
      </w:pPr>
      <w:rPr>
        <w:rFonts w:ascii="Courier New" w:hAnsi="Courier New" w:cs="Courier New" w:hint="default"/>
      </w:rPr>
    </w:lvl>
    <w:lvl w:ilvl="2" w:tplc="FFFFFFFF" w:tentative="1">
      <w:start w:val="1"/>
      <w:numFmt w:val="bullet"/>
      <w:lvlText w:val=""/>
      <w:lvlJc w:val="left"/>
      <w:pPr>
        <w:ind w:left="2140" w:hanging="360"/>
      </w:pPr>
      <w:rPr>
        <w:rFonts w:ascii="Wingdings" w:hAnsi="Wingdings" w:hint="default"/>
      </w:rPr>
    </w:lvl>
    <w:lvl w:ilvl="3" w:tplc="FFFFFFFF" w:tentative="1">
      <w:start w:val="1"/>
      <w:numFmt w:val="bullet"/>
      <w:lvlText w:val=""/>
      <w:lvlJc w:val="left"/>
      <w:pPr>
        <w:ind w:left="2860" w:hanging="360"/>
      </w:pPr>
      <w:rPr>
        <w:rFonts w:ascii="Symbol" w:hAnsi="Symbol" w:hint="default"/>
      </w:rPr>
    </w:lvl>
    <w:lvl w:ilvl="4" w:tplc="FFFFFFFF" w:tentative="1">
      <w:start w:val="1"/>
      <w:numFmt w:val="bullet"/>
      <w:lvlText w:val="o"/>
      <w:lvlJc w:val="left"/>
      <w:pPr>
        <w:ind w:left="3580" w:hanging="360"/>
      </w:pPr>
      <w:rPr>
        <w:rFonts w:ascii="Courier New" w:hAnsi="Courier New" w:cs="Courier New" w:hint="default"/>
      </w:rPr>
    </w:lvl>
    <w:lvl w:ilvl="5" w:tplc="FFFFFFFF" w:tentative="1">
      <w:start w:val="1"/>
      <w:numFmt w:val="bullet"/>
      <w:lvlText w:val=""/>
      <w:lvlJc w:val="left"/>
      <w:pPr>
        <w:ind w:left="4300" w:hanging="360"/>
      </w:pPr>
      <w:rPr>
        <w:rFonts w:ascii="Wingdings" w:hAnsi="Wingdings" w:hint="default"/>
      </w:rPr>
    </w:lvl>
    <w:lvl w:ilvl="6" w:tplc="FFFFFFFF" w:tentative="1">
      <w:start w:val="1"/>
      <w:numFmt w:val="bullet"/>
      <w:lvlText w:val=""/>
      <w:lvlJc w:val="left"/>
      <w:pPr>
        <w:ind w:left="5020" w:hanging="360"/>
      </w:pPr>
      <w:rPr>
        <w:rFonts w:ascii="Symbol" w:hAnsi="Symbol" w:hint="default"/>
      </w:rPr>
    </w:lvl>
    <w:lvl w:ilvl="7" w:tplc="FFFFFFFF" w:tentative="1">
      <w:start w:val="1"/>
      <w:numFmt w:val="bullet"/>
      <w:lvlText w:val="o"/>
      <w:lvlJc w:val="left"/>
      <w:pPr>
        <w:ind w:left="5740" w:hanging="360"/>
      </w:pPr>
      <w:rPr>
        <w:rFonts w:ascii="Courier New" w:hAnsi="Courier New" w:cs="Courier New" w:hint="default"/>
      </w:rPr>
    </w:lvl>
    <w:lvl w:ilvl="8" w:tplc="FFFFFFFF" w:tentative="1">
      <w:start w:val="1"/>
      <w:numFmt w:val="bullet"/>
      <w:lvlText w:val=""/>
      <w:lvlJc w:val="left"/>
      <w:pPr>
        <w:ind w:left="6460" w:hanging="360"/>
      </w:pPr>
      <w:rPr>
        <w:rFonts w:ascii="Wingdings" w:hAnsi="Wingdings" w:hint="default"/>
      </w:rPr>
    </w:lvl>
  </w:abstractNum>
  <w:abstractNum w:abstractNumId="4" w15:restartNumberingAfterBreak="0">
    <w:nsid w:val="07BE2EAD"/>
    <w:multiLevelType w:val="hybridMultilevel"/>
    <w:tmpl w:val="C53E64E2"/>
    <w:lvl w:ilvl="0" w:tplc="08090003">
      <w:start w:val="1"/>
      <w:numFmt w:val="bullet"/>
      <w:lvlText w:val="o"/>
      <w:lvlJc w:val="left"/>
      <w:pPr>
        <w:ind w:left="360" w:hanging="360"/>
      </w:pPr>
      <w:rPr>
        <w:rFonts w:ascii="Courier New" w:hAnsi="Courier New" w:cs="Courier New" w:hint="default"/>
      </w:rPr>
    </w:lvl>
    <w:lvl w:ilvl="1" w:tplc="08090003">
      <w:start w:val="1"/>
      <w:numFmt w:val="bullet"/>
      <w:lvlText w:val="o"/>
      <w:lvlJc w:val="left"/>
      <w:pPr>
        <w:tabs>
          <w:tab w:val="num" w:pos="1440"/>
        </w:tabs>
        <w:ind w:left="1440" w:hanging="360"/>
      </w:pPr>
      <w:rPr>
        <w:rFonts w:ascii="Courier New" w:hAnsi="Courier New" w:cs="Calibri"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alibri"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alibri"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0FCF2340"/>
    <w:multiLevelType w:val="hybridMultilevel"/>
    <w:tmpl w:val="FE0E2B6E"/>
    <w:lvl w:ilvl="0" w:tplc="08090003">
      <w:start w:val="1"/>
      <w:numFmt w:val="bullet"/>
      <w:lvlText w:val="o"/>
      <w:lvlJc w:val="left"/>
      <w:pPr>
        <w:ind w:left="360" w:hanging="360"/>
      </w:pPr>
      <w:rPr>
        <w:rFonts w:ascii="Courier New" w:hAnsi="Courier New" w:cs="Courier New" w:hint="default"/>
      </w:rPr>
    </w:lvl>
    <w:lvl w:ilvl="1" w:tplc="08090003">
      <w:start w:val="1"/>
      <w:numFmt w:val="bullet"/>
      <w:lvlText w:val="o"/>
      <w:lvlJc w:val="left"/>
      <w:pPr>
        <w:tabs>
          <w:tab w:val="num" w:pos="1440"/>
        </w:tabs>
        <w:ind w:left="1440" w:hanging="360"/>
      </w:pPr>
      <w:rPr>
        <w:rFonts w:ascii="Courier New" w:hAnsi="Courier New" w:cs="Calibri"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alibri"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alibri"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1332279C"/>
    <w:multiLevelType w:val="hybridMultilevel"/>
    <w:tmpl w:val="7A8CAC10"/>
    <w:lvl w:ilvl="0" w:tplc="08090003">
      <w:start w:val="1"/>
      <w:numFmt w:val="bullet"/>
      <w:lvlText w:val="o"/>
      <w:lvlJc w:val="left"/>
      <w:pPr>
        <w:ind w:left="700" w:hanging="360"/>
      </w:pPr>
      <w:rPr>
        <w:rFonts w:ascii="Courier New" w:hAnsi="Courier New" w:cs="Courier New" w:hint="default"/>
      </w:rPr>
    </w:lvl>
    <w:lvl w:ilvl="1" w:tplc="FFFFFFFF" w:tentative="1">
      <w:start w:val="1"/>
      <w:numFmt w:val="bullet"/>
      <w:lvlText w:val="o"/>
      <w:lvlJc w:val="left"/>
      <w:pPr>
        <w:ind w:left="1420" w:hanging="360"/>
      </w:pPr>
      <w:rPr>
        <w:rFonts w:ascii="Courier New" w:hAnsi="Courier New" w:cs="Courier New" w:hint="default"/>
      </w:rPr>
    </w:lvl>
    <w:lvl w:ilvl="2" w:tplc="FFFFFFFF" w:tentative="1">
      <w:start w:val="1"/>
      <w:numFmt w:val="bullet"/>
      <w:lvlText w:val=""/>
      <w:lvlJc w:val="left"/>
      <w:pPr>
        <w:ind w:left="2140" w:hanging="360"/>
      </w:pPr>
      <w:rPr>
        <w:rFonts w:ascii="Wingdings" w:hAnsi="Wingdings" w:hint="default"/>
      </w:rPr>
    </w:lvl>
    <w:lvl w:ilvl="3" w:tplc="FFFFFFFF" w:tentative="1">
      <w:start w:val="1"/>
      <w:numFmt w:val="bullet"/>
      <w:lvlText w:val=""/>
      <w:lvlJc w:val="left"/>
      <w:pPr>
        <w:ind w:left="2860" w:hanging="360"/>
      </w:pPr>
      <w:rPr>
        <w:rFonts w:ascii="Symbol" w:hAnsi="Symbol" w:hint="default"/>
      </w:rPr>
    </w:lvl>
    <w:lvl w:ilvl="4" w:tplc="FFFFFFFF" w:tentative="1">
      <w:start w:val="1"/>
      <w:numFmt w:val="bullet"/>
      <w:lvlText w:val="o"/>
      <w:lvlJc w:val="left"/>
      <w:pPr>
        <w:ind w:left="3580" w:hanging="360"/>
      </w:pPr>
      <w:rPr>
        <w:rFonts w:ascii="Courier New" w:hAnsi="Courier New" w:cs="Courier New" w:hint="default"/>
      </w:rPr>
    </w:lvl>
    <w:lvl w:ilvl="5" w:tplc="FFFFFFFF" w:tentative="1">
      <w:start w:val="1"/>
      <w:numFmt w:val="bullet"/>
      <w:lvlText w:val=""/>
      <w:lvlJc w:val="left"/>
      <w:pPr>
        <w:ind w:left="4300" w:hanging="360"/>
      </w:pPr>
      <w:rPr>
        <w:rFonts w:ascii="Wingdings" w:hAnsi="Wingdings" w:hint="default"/>
      </w:rPr>
    </w:lvl>
    <w:lvl w:ilvl="6" w:tplc="FFFFFFFF" w:tentative="1">
      <w:start w:val="1"/>
      <w:numFmt w:val="bullet"/>
      <w:lvlText w:val=""/>
      <w:lvlJc w:val="left"/>
      <w:pPr>
        <w:ind w:left="5020" w:hanging="360"/>
      </w:pPr>
      <w:rPr>
        <w:rFonts w:ascii="Symbol" w:hAnsi="Symbol" w:hint="default"/>
      </w:rPr>
    </w:lvl>
    <w:lvl w:ilvl="7" w:tplc="FFFFFFFF" w:tentative="1">
      <w:start w:val="1"/>
      <w:numFmt w:val="bullet"/>
      <w:lvlText w:val="o"/>
      <w:lvlJc w:val="left"/>
      <w:pPr>
        <w:ind w:left="5740" w:hanging="360"/>
      </w:pPr>
      <w:rPr>
        <w:rFonts w:ascii="Courier New" w:hAnsi="Courier New" w:cs="Courier New" w:hint="default"/>
      </w:rPr>
    </w:lvl>
    <w:lvl w:ilvl="8" w:tplc="FFFFFFFF" w:tentative="1">
      <w:start w:val="1"/>
      <w:numFmt w:val="bullet"/>
      <w:lvlText w:val=""/>
      <w:lvlJc w:val="left"/>
      <w:pPr>
        <w:ind w:left="6460" w:hanging="360"/>
      </w:pPr>
      <w:rPr>
        <w:rFonts w:ascii="Wingdings" w:hAnsi="Wingdings" w:hint="default"/>
      </w:rPr>
    </w:lvl>
  </w:abstractNum>
  <w:abstractNum w:abstractNumId="7" w15:restartNumberingAfterBreak="0">
    <w:nsid w:val="187B5483"/>
    <w:multiLevelType w:val="hybridMultilevel"/>
    <w:tmpl w:val="D66C9392"/>
    <w:lvl w:ilvl="0" w:tplc="08090003">
      <w:start w:val="1"/>
      <w:numFmt w:val="bullet"/>
      <w:lvlText w:val="o"/>
      <w:lvlJc w:val="left"/>
      <w:pPr>
        <w:ind w:left="360" w:hanging="360"/>
      </w:pPr>
      <w:rPr>
        <w:rFonts w:ascii="Courier New" w:hAnsi="Courier New" w:cs="Courier New" w:hint="default"/>
      </w:rPr>
    </w:lvl>
    <w:lvl w:ilvl="1" w:tplc="08090003">
      <w:start w:val="1"/>
      <w:numFmt w:val="bullet"/>
      <w:lvlText w:val="o"/>
      <w:lvlJc w:val="left"/>
      <w:pPr>
        <w:tabs>
          <w:tab w:val="num" w:pos="1440"/>
        </w:tabs>
        <w:ind w:left="1440" w:hanging="360"/>
      </w:pPr>
      <w:rPr>
        <w:rFonts w:ascii="Courier New" w:hAnsi="Courier New" w:cs="Calibri"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alibri"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alibri"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1A222F82"/>
    <w:multiLevelType w:val="hybridMultilevel"/>
    <w:tmpl w:val="823CC560"/>
    <w:lvl w:ilvl="0" w:tplc="08090003">
      <w:start w:val="1"/>
      <w:numFmt w:val="bullet"/>
      <w:lvlText w:val="o"/>
      <w:lvlJc w:val="left"/>
      <w:pPr>
        <w:ind w:left="360" w:hanging="360"/>
      </w:pPr>
      <w:rPr>
        <w:rFonts w:ascii="Courier New" w:hAnsi="Courier New" w:cs="Courier New" w:hint="default"/>
      </w:rPr>
    </w:lvl>
    <w:lvl w:ilvl="1" w:tplc="08090003">
      <w:start w:val="1"/>
      <w:numFmt w:val="bullet"/>
      <w:lvlText w:val="o"/>
      <w:lvlJc w:val="left"/>
      <w:pPr>
        <w:tabs>
          <w:tab w:val="num" w:pos="1440"/>
        </w:tabs>
        <w:ind w:left="1440" w:hanging="360"/>
      </w:pPr>
      <w:rPr>
        <w:rFonts w:ascii="Courier New" w:hAnsi="Courier New" w:cs="Calibri"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alibri"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alibri"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1AF72119"/>
    <w:multiLevelType w:val="hybridMultilevel"/>
    <w:tmpl w:val="EDCADD76"/>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1C2B63BF"/>
    <w:multiLevelType w:val="hybridMultilevel"/>
    <w:tmpl w:val="CFB4DE54"/>
    <w:lvl w:ilvl="0" w:tplc="08090003">
      <w:start w:val="1"/>
      <w:numFmt w:val="bullet"/>
      <w:lvlText w:val="o"/>
      <w:lvlJc w:val="left"/>
      <w:pPr>
        <w:ind w:left="720" w:hanging="360"/>
      </w:pPr>
      <w:rPr>
        <w:rFonts w:ascii="Courier New" w:hAnsi="Courier New" w:cs="Courier New" w:hint="default"/>
        <w:b w:val="0"/>
        <w:i w:val="0"/>
        <w:color w:val="auto"/>
        <w:sz w:val="20"/>
      </w:rPr>
    </w:lvl>
    <w:lvl w:ilvl="1" w:tplc="08090003">
      <w:start w:val="1"/>
      <w:numFmt w:val="bullet"/>
      <w:lvlText w:val="o"/>
      <w:lvlJc w:val="left"/>
      <w:pPr>
        <w:tabs>
          <w:tab w:val="num" w:pos="1440"/>
        </w:tabs>
        <w:ind w:left="1440" w:hanging="360"/>
      </w:pPr>
      <w:rPr>
        <w:rFonts w:ascii="Courier New" w:hAnsi="Courier New" w:cs="Frutiger Roman"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Frutiger Roman"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Frutiger Roman"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224A3891"/>
    <w:multiLevelType w:val="hybridMultilevel"/>
    <w:tmpl w:val="A9EEC238"/>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2EFE6F7A"/>
    <w:multiLevelType w:val="hybridMultilevel"/>
    <w:tmpl w:val="DC5C3416"/>
    <w:lvl w:ilvl="0" w:tplc="08090003">
      <w:start w:val="1"/>
      <w:numFmt w:val="bullet"/>
      <w:lvlText w:val="o"/>
      <w:lvlJc w:val="left"/>
      <w:pPr>
        <w:ind w:left="360" w:hanging="360"/>
      </w:pPr>
      <w:rPr>
        <w:rFonts w:ascii="Courier New" w:hAnsi="Courier New" w:cs="Courier New" w:hint="default"/>
      </w:rPr>
    </w:lvl>
    <w:lvl w:ilvl="1" w:tplc="08090003">
      <w:start w:val="1"/>
      <w:numFmt w:val="bullet"/>
      <w:lvlText w:val="o"/>
      <w:lvlJc w:val="left"/>
      <w:pPr>
        <w:tabs>
          <w:tab w:val="num" w:pos="1440"/>
        </w:tabs>
        <w:ind w:left="1440" w:hanging="360"/>
      </w:pPr>
      <w:rPr>
        <w:rFonts w:ascii="Courier New" w:hAnsi="Courier New" w:cs="Calibri"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alibri"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alibri"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339C20DD"/>
    <w:multiLevelType w:val="hybridMultilevel"/>
    <w:tmpl w:val="620CFD9A"/>
    <w:lvl w:ilvl="0" w:tplc="08090003">
      <w:start w:val="1"/>
      <w:numFmt w:val="bullet"/>
      <w:lvlText w:val="o"/>
      <w:lvlJc w:val="left"/>
      <w:pPr>
        <w:ind w:left="700" w:hanging="360"/>
      </w:pPr>
      <w:rPr>
        <w:rFonts w:ascii="Courier New" w:hAnsi="Courier New" w:cs="Courier New" w:hint="default"/>
      </w:rPr>
    </w:lvl>
    <w:lvl w:ilvl="1" w:tplc="FFFFFFFF" w:tentative="1">
      <w:start w:val="1"/>
      <w:numFmt w:val="bullet"/>
      <w:lvlText w:val="o"/>
      <w:lvlJc w:val="left"/>
      <w:pPr>
        <w:ind w:left="1420" w:hanging="360"/>
      </w:pPr>
      <w:rPr>
        <w:rFonts w:ascii="Courier New" w:hAnsi="Courier New" w:cs="Courier New" w:hint="default"/>
      </w:rPr>
    </w:lvl>
    <w:lvl w:ilvl="2" w:tplc="FFFFFFFF" w:tentative="1">
      <w:start w:val="1"/>
      <w:numFmt w:val="bullet"/>
      <w:lvlText w:val=""/>
      <w:lvlJc w:val="left"/>
      <w:pPr>
        <w:ind w:left="2140" w:hanging="360"/>
      </w:pPr>
      <w:rPr>
        <w:rFonts w:ascii="Wingdings" w:hAnsi="Wingdings" w:hint="default"/>
      </w:rPr>
    </w:lvl>
    <w:lvl w:ilvl="3" w:tplc="FFFFFFFF" w:tentative="1">
      <w:start w:val="1"/>
      <w:numFmt w:val="bullet"/>
      <w:lvlText w:val=""/>
      <w:lvlJc w:val="left"/>
      <w:pPr>
        <w:ind w:left="2860" w:hanging="360"/>
      </w:pPr>
      <w:rPr>
        <w:rFonts w:ascii="Symbol" w:hAnsi="Symbol" w:hint="default"/>
      </w:rPr>
    </w:lvl>
    <w:lvl w:ilvl="4" w:tplc="FFFFFFFF" w:tentative="1">
      <w:start w:val="1"/>
      <w:numFmt w:val="bullet"/>
      <w:lvlText w:val="o"/>
      <w:lvlJc w:val="left"/>
      <w:pPr>
        <w:ind w:left="3580" w:hanging="360"/>
      </w:pPr>
      <w:rPr>
        <w:rFonts w:ascii="Courier New" w:hAnsi="Courier New" w:cs="Courier New" w:hint="default"/>
      </w:rPr>
    </w:lvl>
    <w:lvl w:ilvl="5" w:tplc="FFFFFFFF" w:tentative="1">
      <w:start w:val="1"/>
      <w:numFmt w:val="bullet"/>
      <w:lvlText w:val=""/>
      <w:lvlJc w:val="left"/>
      <w:pPr>
        <w:ind w:left="4300" w:hanging="360"/>
      </w:pPr>
      <w:rPr>
        <w:rFonts w:ascii="Wingdings" w:hAnsi="Wingdings" w:hint="default"/>
      </w:rPr>
    </w:lvl>
    <w:lvl w:ilvl="6" w:tplc="FFFFFFFF" w:tentative="1">
      <w:start w:val="1"/>
      <w:numFmt w:val="bullet"/>
      <w:lvlText w:val=""/>
      <w:lvlJc w:val="left"/>
      <w:pPr>
        <w:ind w:left="5020" w:hanging="360"/>
      </w:pPr>
      <w:rPr>
        <w:rFonts w:ascii="Symbol" w:hAnsi="Symbol" w:hint="default"/>
      </w:rPr>
    </w:lvl>
    <w:lvl w:ilvl="7" w:tplc="FFFFFFFF" w:tentative="1">
      <w:start w:val="1"/>
      <w:numFmt w:val="bullet"/>
      <w:lvlText w:val="o"/>
      <w:lvlJc w:val="left"/>
      <w:pPr>
        <w:ind w:left="5740" w:hanging="360"/>
      </w:pPr>
      <w:rPr>
        <w:rFonts w:ascii="Courier New" w:hAnsi="Courier New" w:cs="Courier New" w:hint="default"/>
      </w:rPr>
    </w:lvl>
    <w:lvl w:ilvl="8" w:tplc="FFFFFFFF" w:tentative="1">
      <w:start w:val="1"/>
      <w:numFmt w:val="bullet"/>
      <w:lvlText w:val=""/>
      <w:lvlJc w:val="left"/>
      <w:pPr>
        <w:ind w:left="6460" w:hanging="360"/>
      </w:pPr>
      <w:rPr>
        <w:rFonts w:ascii="Wingdings" w:hAnsi="Wingdings" w:hint="default"/>
      </w:rPr>
    </w:lvl>
  </w:abstractNum>
  <w:abstractNum w:abstractNumId="14" w15:restartNumberingAfterBreak="0">
    <w:nsid w:val="3690723E"/>
    <w:multiLevelType w:val="hybridMultilevel"/>
    <w:tmpl w:val="E67A89F6"/>
    <w:lvl w:ilvl="0" w:tplc="08090003">
      <w:start w:val="1"/>
      <w:numFmt w:val="bullet"/>
      <w:lvlText w:val="o"/>
      <w:lvlJc w:val="left"/>
      <w:pPr>
        <w:ind w:left="360" w:hanging="360"/>
      </w:pPr>
      <w:rPr>
        <w:rFonts w:ascii="Courier New" w:hAnsi="Courier New" w:cs="Courier New" w:hint="default"/>
      </w:rPr>
    </w:lvl>
    <w:lvl w:ilvl="1" w:tplc="08090003">
      <w:start w:val="1"/>
      <w:numFmt w:val="bullet"/>
      <w:lvlText w:val="o"/>
      <w:lvlJc w:val="left"/>
      <w:pPr>
        <w:tabs>
          <w:tab w:val="num" w:pos="1440"/>
        </w:tabs>
        <w:ind w:left="1440" w:hanging="360"/>
      </w:pPr>
      <w:rPr>
        <w:rFonts w:ascii="Courier New" w:hAnsi="Courier New" w:cs="Calibri"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alibri"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alibri"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495E621C"/>
    <w:multiLevelType w:val="hybridMultilevel"/>
    <w:tmpl w:val="24E0F220"/>
    <w:lvl w:ilvl="0" w:tplc="518AACBC">
      <w:start w:val="1"/>
      <w:numFmt w:val="bullet"/>
      <w:pStyle w:val="Text-bullet"/>
      <w:lvlText w:val=""/>
      <w:lvlJc w:val="left"/>
      <w:pPr>
        <w:ind w:left="360" w:hanging="360"/>
      </w:pPr>
      <w:rPr>
        <w:rFonts w:ascii="Symbol" w:hAnsi="Symbol" w:hint="default"/>
        <w:b w:val="0"/>
        <w:i w:val="0"/>
        <w:color w:val="auto"/>
        <w:sz w:val="20"/>
      </w:rPr>
    </w:lvl>
    <w:lvl w:ilvl="1" w:tplc="08090003">
      <w:start w:val="1"/>
      <w:numFmt w:val="bullet"/>
      <w:lvlText w:val="o"/>
      <w:lvlJc w:val="left"/>
      <w:pPr>
        <w:tabs>
          <w:tab w:val="num" w:pos="1440"/>
        </w:tabs>
        <w:ind w:left="1440" w:hanging="360"/>
      </w:pPr>
      <w:rPr>
        <w:rFonts w:ascii="Courier New" w:hAnsi="Courier New" w:cs="Frutiger Roman"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Frutiger Roman"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Frutiger Roman"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50517D03"/>
    <w:multiLevelType w:val="hybridMultilevel"/>
    <w:tmpl w:val="5F2EF740"/>
    <w:lvl w:ilvl="0" w:tplc="08090001">
      <w:start w:val="1"/>
      <w:numFmt w:val="bullet"/>
      <w:lvlText w:val=""/>
      <w:lvlJc w:val="left"/>
      <w:pPr>
        <w:ind w:left="734" w:hanging="360"/>
      </w:pPr>
      <w:rPr>
        <w:rFonts w:ascii="Symbol" w:hAnsi="Symbol" w:hint="default"/>
      </w:rPr>
    </w:lvl>
    <w:lvl w:ilvl="1" w:tplc="08090003" w:tentative="1">
      <w:start w:val="1"/>
      <w:numFmt w:val="bullet"/>
      <w:lvlText w:val="o"/>
      <w:lvlJc w:val="left"/>
      <w:pPr>
        <w:ind w:left="1454" w:hanging="360"/>
      </w:pPr>
      <w:rPr>
        <w:rFonts w:ascii="Courier New" w:hAnsi="Courier New" w:cs="Courier New" w:hint="default"/>
      </w:rPr>
    </w:lvl>
    <w:lvl w:ilvl="2" w:tplc="08090005" w:tentative="1">
      <w:start w:val="1"/>
      <w:numFmt w:val="bullet"/>
      <w:lvlText w:val=""/>
      <w:lvlJc w:val="left"/>
      <w:pPr>
        <w:ind w:left="2174" w:hanging="360"/>
      </w:pPr>
      <w:rPr>
        <w:rFonts w:ascii="Wingdings" w:hAnsi="Wingdings" w:hint="default"/>
      </w:rPr>
    </w:lvl>
    <w:lvl w:ilvl="3" w:tplc="08090001" w:tentative="1">
      <w:start w:val="1"/>
      <w:numFmt w:val="bullet"/>
      <w:lvlText w:val=""/>
      <w:lvlJc w:val="left"/>
      <w:pPr>
        <w:ind w:left="2894" w:hanging="360"/>
      </w:pPr>
      <w:rPr>
        <w:rFonts w:ascii="Symbol" w:hAnsi="Symbol" w:hint="default"/>
      </w:rPr>
    </w:lvl>
    <w:lvl w:ilvl="4" w:tplc="08090003" w:tentative="1">
      <w:start w:val="1"/>
      <w:numFmt w:val="bullet"/>
      <w:lvlText w:val="o"/>
      <w:lvlJc w:val="left"/>
      <w:pPr>
        <w:ind w:left="3614" w:hanging="360"/>
      </w:pPr>
      <w:rPr>
        <w:rFonts w:ascii="Courier New" w:hAnsi="Courier New" w:cs="Courier New" w:hint="default"/>
      </w:rPr>
    </w:lvl>
    <w:lvl w:ilvl="5" w:tplc="08090005" w:tentative="1">
      <w:start w:val="1"/>
      <w:numFmt w:val="bullet"/>
      <w:lvlText w:val=""/>
      <w:lvlJc w:val="left"/>
      <w:pPr>
        <w:ind w:left="4334" w:hanging="360"/>
      </w:pPr>
      <w:rPr>
        <w:rFonts w:ascii="Wingdings" w:hAnsi="Wingdings" w:hint="default"/>
      </w:rPr>
    </w:lvl>
    <w:lvl w:ilvl="6" w:tplc="08090001" w:tentative="1">
      <w:start w:val="1"/>
      <w:numFmt w:val="bullet"/>
      <w:lvlText w:val=""/>
      <w:lvlJc w:val="left"/>
      <w:pPr>
        <w:ind w:left="5054" w:hanging="360"/>
      </w:pPr>
      <w:rPr>
        <w:rFonts w:ascii="Symbol" w:hAnsi="Symbol" w:hint="default"/>
      </w:rPr>
    </w:lvl>
    <w:lvl w:ilvl="7" w:tplc="08090003" w:tentative="1">
      <w:start w:val="1"/>
      <w:numFmt w:val="bullet"/>
      <w:lvlText w:val="o"/>
      <w:lvlJc w:val="left"/>
      <w:pPr>
        <w:ind w:left="5774" w:hanging="360"/>
      </w:pPr>
      <w:rPr>
        <w:rFonts w:ascii="Courier New" w:hAnsi="Courier New" w:cs="Courier New" w:hint="default"/>
      </w:rPr>
    </w:lvl>
    <w:lvl w:ilvl="8" w:tplc="08090005" w:tentative="1">
      <w:start w:val="1"/>
      <w:numFmt w:val="bullet"/>
      <w:lvlText w:val=""/>
      <w:lvlJc w:val="left"/>
      <w:pPr>
        <w:ind w:left="6494" w:hanging="360"/>
      </w:pPr>
      <w:rPr>
        <w:rFonts w:ascii="Wingdings" w:hAnsi="Wingdings" w:hint="default"/>
      </w:rPr>
    </w:lvl>
  </w:abstractNum>
  <w:abstractNum w:abstractNumId="17" w15:restartNumberingAfterBreak="0">
    <w:nsid w:val="573302A1"/>
    <w:multiLevelType w:val="hybridMultilevel"/>
    <w:tmpl w:val="99888046"/>
    <w:lvl w:ilvl="0" w:tplc="08090003">
      <w:start w:val="1"/>
      <w:numFmt w:val="bullet"/>
      <w:lvlText w:val="o"/>
      <w:lvlJc w:val="left"/>
      <w:pPr>
        <w:ind w:left="700" w:hanging="360"/>
      </w:pPr>
      <w:rPr>
        <w:rFonts w:ascii="Courier New" w:hAnsi="Courier New" w:cs="Courier New" w:hint="default"/>
      </w:rPr>
    </w:lvl>
    <w:lvl w:ilvl="1" w:tplc="FFFFFFFF" w:tentative="1">
      <w:start w:val="1"/>
      <w:numFmt w:val="bullet"/>
      <w:lvlText w:val="o"/>
      <w:lvlJc w:val="left"/>
      <w:pPr>
        <w:ind w:left="1420" w:hanging="360"/>
      </w:pPr>
      <w:rPr>
        <w:rFonts w:ascii="Courier New" w:hAnsi="Courier New" w:cs="Courier New" w:hint="default"/>
      </w:rPr>
    </w:lvl>
    <w:lvl w:ilvl="2" w:tplc="FFFFFFFF" w:tentative="1">
      <w:start w:val="1"/>
      <w:numFmt w:val="bullet"/>
      <w:lvlText w:val=""/>
      <w:lvlJc w:val="left"/>
      <w:pPr>
        <w:ind w:left="2140" w:hanging="360"/>
      </w:pPr>
      <w:rPr>
        <w:rFonts w:ascii="Wingdings" w:hAnsi="Wingdings" w:hint="default"/>
      </w:rPr>
    </w:lvl>
    <w:lvl w:ilvl="3" w:tplc="FFFFFFFF" w:tentative="1">
      <w:start w:val="1"/>
      <w:numFmt w:val="bullet"/>
      <w:lvlText w:val=""/>
      <w:lvlJc w:val="left"/>
      <w:pPr>
        <w:ind w:left="2860" w:hanging="360"/>
      </w:pPr>
      <w:rPr>
        <w:rFonts w:ascii="Symbol" w:hAnsi="Symbol" w:hint="default"/>
      </w:rPr>
    </w:lvl>
    <w:lvl w:ilvl="4" w:tplc="FFFFFFFF" w:tentative="1">
      <w:start w:val="1"/>
      <w:numFmt w:val="bullet"/>
      <w:lvlText w:val="o"/>
      <w:lvlJc w:val="left"/>
      <w:pPr>
        <w:ind w:left="3580" w:hanging="360"/>
      </w:pPr>
      <w:rPr>
        <w:rFonts w:ascii="Courier New" w:hAnsi="Courier New" w:cs="Courier New" w:hint="default"/>
      </w:rPr>
    </w:lvl>
    <w:lvl w:ilvl="5" w:tplc="FFFFFFFF" w:tentative="1">
      <w:start w:val="1"/>
      <w:numFmt w:val="bullet"/>
      <w:lvlText w:val=""/>
      <w:lvlJc w:val="left"/>
      <w:pPr>
        <w:ind w:left="4300" w:hanging="360"/>
      </w:pPr>
      <w:rPr>
        <w:rFonts w:ascii="Wingdings" w:hAnsi="Wingdings" w:hint="default"/>
      </w:rPr>
    </w:lvl>
    <w:lvl w:ilvl="6" w:tplc="FFFFFFFF" w:tentative="1">
      <w:start w:val="1"/>
      <w:numFmt w:val="bullet"/>
      <w:lvlText w:val=""/>
      <w:lvlJc w:val="left"/>
      <w:pPr>
        <w:ind w:left="5020" w:hanging="360"/>
      </w:pPr>
      <w:rPr>
        <w:rFonts w:ascii="Symbol" w:hAnsi="Symbol" w:hint="default"/>
      </w:rPr>
    </w:lvl>
    <w:lvl w:ilvl="7" w:tplc="FFFFFFFF" w:tentative="1">
      <w:start w:val="1"/>
      <w:numFmt w:val="bullet"/>
      <w:lvlText w:val="o"/>
      <w:lvlJc w:val="left"/>
      <w:pPr>
        <w:ind w:left="5740" w:hanging="360"/>
      </w:pPr>
      <w:rPr>
        <w:rFonts w:ascii="Courier New" w:hAnsi="Courier New" w:cs="Courier New" w:hint="default"/>
      </w:rPr>
    </w:lvl>
    <w:lvl w:ilvl="8" w:tplc="FFFFFFFF" w:tentative="1">
      <w:start w:val="1"/>
      <w:numFmt w:val="bullet"/>
      <w:lvlText w:val=""/>
      <w:lvlJc w:val="left"/>
      <w:pPr>
        <w:ind w:left="6460" w:hanging="360"/>
      </w:pPr>
      <w:rPr>
        <w:rFonts w:ascii="Wingdings" w:hAnsi="Wingdings" w:hint="default"/>
      </w:rPr>
    </w:lvl>
  </w:abstractNum>
  <w:abstractNum w:abstractNumId="18" w15:restartNumberingAfterBreak="0">
    <w:nsid w:val="5F825B70"/>
    <w:multiLevelType w:val="hybridMultilevel"/>
    <w:tmpl w:val="62BAE840"/>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62A52C34"/>
    <w:multiLevelType w:val="hybridMultilevel"/>
    <w:tmpl w:val="B5669946"/>
    <w:lvl w:ilvl="0" w:tplc="9B300AC0">
      <w:start w:val="1"/>
      <w:numFmt w:val="bullet"/>
      <w:pStyle w:val="Tabletextsub-bullets"/>
      <w:lvlText w:val="o"/>
      <w:lvlJc w:val="left"/>
      <w:pPr>
        <w:tabs>
          <w:tab w:val="num" w:pos="681"/>
        </w:tabs>
        <w:ind w:left="681" w:hanging="397"/>
      </w:pPr>
      <w:rPr>
        <w:rFonts w:ascii="Courier New" w:hAnsi="Courier New" w:cs="Courier New" w:hint="default"/>
      </w:rPr>
    </w:lvl>
    <w:lvl w:ilvl="1" w:tplc="08090003" w:tentative="1">
      <w:start w:val="1"/>
      <w:numFmt w:val="bullet"/>
      <w:lvlText w:val="o"/>
      <w:lvlJc w:val="left"/>
      <w:pPr>
        <w:tabs>
          <w:tab w:val="num" w:pos="1724"/>
        </w:tabs>
        <w:ind w:left="1724" w:hanging="360"/>
      </w:pPr>
      <w:rPr>
        <w:rFonts w:ascii="Courier New" w:hAnsi="Courier New" w:cs="Calibri" w:hint="default"/>
      </w:rPr>
    </w:lvl>
    <w:lvl w:ilvl="2" w:tplc="08090005" w:tentative="1">
      <w:start w:val="1"/>
      <w:numFmt w:val="bullet"/>
      <w:lvlText w:val=""/>
      <w:lvlJc w:val="left"/>
      <w:pPr>
        <w:tabs>
          <w:tab w:val="num" w:pos="2444"/>
        </w:tabs>
        <w:ind w:left="2444" w:hanging="360"/>
      </w:pPr>
      <w:rPr>
        <w:rFonts w:ascii="Wingdings" w:hAnsi="Wingdings" w:hint="default"/>
      </w:rPr>
    </w:lvl>
    <w:lvl w:ilvl="3" w:tplc="08090001" w:tentative="1">
      <w:start w:val="1"/>
      <w:numFmt w:val="bullet"/>
      <w:lvlText w:val=""/>
      <w:lvlJc w:val="left"/>
      <w:pPr>
        <w:tabs>
          <w:tab w:val="num" w:pos="3164"/>
        </w:tabs>
        <w:ind w:left="3164" w:hanging="360"/>
      </w:pPr>
      <w:rPr>
        <w:rFonts w:ascii="Symbol" w:hAnsi="Symbol" w:hint="default"/>
      </w:rPr>
    </w:lvl>
    <w:lvl w:ilvl="4" w:tplc="08090003" w:tentative="1">
      <w:start w:val="1"/>
      <w:numFmt w:val="bullet"/>
      <w:lvlText w:val="o"/>
      <w:lvlJc w:val="left"/>
      <w:pPr>
        <w:tabs>
          <w:tab w:val="num" w:pos="3884"/>
        </w:tabs>
        <w:ind w:left="3884" w:hanging="360"/>
      </w:pPr>
      <w:rPr>
        <w:rFonts w:ascii="Courier New" w:hAnsi="Courier New" w:cs="Calibri" w:hint="default"/>
      </w:rPr>
    </w:lvl>
    <w:lvl w:ilvl="5" w:tplc="08090005" w:tentative="1">
      <w:start w:val="1"/>
      <w:numFmt w:val="bullet"/>
      <w:lvlText w:val=""/>
      <w:lvlJc w:val="left"/>
      <w:pPr>
        <w:tabs>
          <w:tab w:val="num" w:pos="4604"/>
        </w:tabs>
        <w:ind w:left="4604" w:hanging="360"/>
      </w:pPr>
      <w:rPr>
        <w:rFonts w:ascii="Wingdings" w:hAnsi="Wingdings" w:hint="default"/>
      </w:rPr>
    </w:lvl>
    <w:lvl w:ilvl="6" w:tplc="08090001" w:tentative="1">
      <w:start w:val="1"/>
      <w:numFmt w:val="bullet"/>
      <w:lvlText w:val=""/>
      <w:lvlJc w:val="left"/>
      <w:pPr>
        <w:tabs>
          <w:tab w:val="num" w:pos="5324"/>
        </w:tabs>
        <w:ind w:left="5324" w:hanging="360"/>
      </w:pPr>
      <w:rPr>
        <w:rFonts w:ascii="Symbol" w:hAnsi="Symbol" w:hint="default"/>
      </w:rPr>
    </w:lvl>
    <w:lvl w:ilvl="7" w:tplc="08090003" w:tentative="1">
      <w:start w:val="1"/>
      <w:numFmt w:val="bullet"/>
      <w:lvlText w:val="o"/>
      <w:lvlJc w:val="left"/>
      <w:pPr>
        <w:tabs>
          <w:tab w:val="num" w:pos="6044"/>
        </w:tabs>
        <w:ind w:left="6044" w:hanging="360"/>
      </w:pPr>
      <w:rPr>
        <w:rFonts w:ascii="Courier New" w:hAnsi="Courier New" w:cs="Calibri" w:hint="default"/>
      </w:rPr>
    </w:lvl>
    <w:lvl w:ilvl="8" w:tplc="08090005" w:tentative="1">
      <w:start w:val="1"/>
      <w:numFmt w:val="bullet"/>
      <w:lvlText w:val=""/>
      <w:lvlJc w:val="left"/>
      <w:pPr>
        <w:tabs>
          <w:tab w:val="num" w:pos="6764"/>
        </w:tabs>
        <w:ind w:left="6764" w:hanging="360"/>
      </w:pPr>
      <w:rPr>
        <w:rFonts w:ascii="Wingdings" w:hAnsi="Wingdings" w:hint="default"/>
      </w:rPr>
    </w:lvl>
  </w:abstractNum>
  <w:abstractNum w:abstractNumId="20" w15:restartNumberingAfterBreak="0">
    <w:nsid w:val="66D55272"/>
    <w:multiLevelType w:val="hybridMultilevel"/>
    <w:tmpl w:val="3DB25496"/>
    <w:lvl w:ilvl="0" w:tplc="08090003">
      <w:start w:val="1"/>
      <w:numFmt w:val="bullet"/>
      <w:lvlText w:val="o"/>
      <w:lvlJc w:val="left"/>
      <w:pPr>
        <w:ind w:left="360" w:hanging="360"/>
      </w:pPr>
      <w:rPr>
        <w:rFonts w:ascii="Courier New" w:hAnsi="Courier New" w:cs="Courier New" w:hint="default"/>
      </w:rPr>
    </w:lvl>
    <w:lvl w:ilvl="1" w:tplc="08090003">
      <w:start w:val="1"/>
      <w:numFmt w:val="bullet"/>
      <w:lvlText w:val="o"/>
      <w:lvlJc w:val="left"/>
      <w:pPr>
        <w:tabs>
          <w:tab w:val="num" w:pos="1440"/>
        </w:tabs>
        <w:ind w:left="1440" w:hanging="360"/>
      </w:pPr>
      <w:rPr>
        <w:rFonts w:ascii="Courier New" w:hAnsi="Courier New" w:cs="Calibri"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alibri"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alibri"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69913204"/>
    <w:multiLevelType w:val="hybridMultilevel"/>
    <w:tmpl w:val="22069AEE"/>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2" w15:restartNumberingAfterBreak="0">
    <w:nsid w:val="6DF940D7"/>
    <w:multiLevelType w:val="hybridMultilevel"/>
    <w:tmpl w:val="6E16B1B2"/>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6E4D525B"/>
    <w:multiLevelType w:val="hybridMultilevel"/>
    <w:tmpl w:val="71CE60CE"/>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717030D4"/>
    <w:multiLevelType w:val="hybridMultilevel"/>
    <w:tmpl w:val="EF702248"/>
    <w:lvl w:ilvl="0" w:tplc="08090003">
      <w:start w:val="1"/>
      <w:numFmt w:val="bullet"/>
      <w:lvlText w:val="o"/>
      <w:lvlJc w:val="left"/>
      <w:pPr>
        <w:ind w:left="360" w:hanging="360"/>
      </w:pPr>
      <w:rPr>
        <w:rFonts w:ascii="Courier New" w:hAnsi="Courier New" w:cs="Courier New" w:hint="default"/>
      </w:rPr>
    </w:lvl>
    <w:lvl w:ilvl="1" w:tplc="08090003">
      <w:start w:val="1"/>
      <w:numFmt w:val="bullet"/>
      <w:lvlText w:val="o"/>
      <w:lvlJc w:val="left"/>
      <w:pPr>
        <w:tabs>
          <w:tab w:val="num" w:pos="1440"/>
        </w:tabs>
        <w:ind w:left="1440" w:hanging="360"/>
      </w:pPr>
      <w:rPr>
        <w:rFonts w:ascii="Courier New" w:hAnsi="Courier New" w:cs="Calibri"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alibri"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alibri"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721852A8"/>
    <w:multiLevelType w:val="hybridMultilevel"/>
    <w:tmpl w:val="96E0BB00"/>
    <w:lvl w:ilvl="0" w:tplc="08090003">
      <w:start w:val="1"/>
      <w:numFmt w:val="bullet"/>
      <w:lvlText w:val="o"/>
      <w:lvlJc w:val="left"/>
      <w:pPr>
        <w:ind w:left="360" w:hanging="360"/>
      </w:pPr>
      <w:rPr>
        <w:rFonts w:ascii="Courier New" w:hAnsi="Courier New" w:cs="Courier New" w:hint="default"/>
      </w:rPr>
    </w:lvl>
    <w:lvl w:ilvl="1" w:tplc="08090003">
      <w:start w:val="1"/>
      <w:numFmt w:val="bullet"/>
      <w:lvlText w:val="o"/>
      <w:lvlJc w:val="left"/>
      <w:pPr>
        <w:tabs>
          <w:tab w:val="num" w:pos="1440"/>
        </w:tabs>
        <w:ind w:left="1440" w:hanging="360"/>
      </w:pPr>
      <w:rPr>
        <w:rFonts w:ascii="Courier New" w:hAnsi="Courier New" w:cs="Calibri"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alibri"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alibri"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7246464C"/>
    <w:multiLevelType w:val="hybridMultilevel"/>
    <w:tmpl w:val="40CC2368"/>
    <w:lvl w:ilvl="0" w:tplc="FBD22E02">
      <w:start w:val="1"/>
      <w:numFmt w:val="bullet"/>
      <w:lvlText w:val="●"/>
      <w:lvlJc w:val="left"/>
      <w:pPr>
        <w:tabs>
          <w:tab w:val="num" w:pos="397"/>
        </w:tabs>
        <w:ind w:left="397" w:hanging="397"/>
      </w:pPr>
      <w:rPr>
        <w:rFonts w:ascii="Arial" w:hAnsi="Arial" w:hint="default"/>
      </w:rPr>
    </w:lvl>
    <w:lvl w:ilvl="1" w:tplc="08090003">
      <w:start w:val="1"/>
      <w:numFmt w:val="bullet"/>
      <w:lvlText w:val="o"/>
      <w:lvlJc w:val="left"/>
      <w:pPr>
        <w:tabs>
          <w:tab w:val="num" w:pos="1440"/>
        </w:tabs>
        <w:ind w:left="1440" w:hanging="360"/>
      </w:pPr>
      <w:rPr>
        <w:rFonts w:ascii="Courier New" w:hAnsi="Courier New" w:cs="Calibri"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alibri"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alibri"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767C45CE"/>
    <w:multiLevelType w:val="hybridMultilevel"/>
    <w:tmpl w:val="55A65C44"/>
    <w:lvl w:ilvl="0" w:tplc="F47CCF78">
      <w:start w:val="1"/>
      <w:numFmt w:val="bullet"/>
      <w:pStyle w:val="Text-bulletsecond"/>
      <w:lvlText w:val="o"/>
      <w:lvlJc w:val="left"/>
      <w:pPr>
        <w:tabs>
          <w:tab w:val="num" w:pos="480"/>
        </w:tabs>
        <w:ind w:left="480" w:hanging="240"/>
      </w:pPr>
      <w:rPr>
        <w:rFonts w:ascii="Courier New" w:hAnsi="Courier New" w:hint="default"/>
        <w:b w:val="0"/>
        <w:i w:val="0"/>
        <w:sz w:val="20"/>
      </w:rPr>
    </w:lvl>
    <w:lvl w:ilvl="1" w:tplc="04090003" w:tentative="1">
      <w:start w:val="1"/>
      <w:numFmt w:val="bullet"/>
      <w:lvlText w:val="o"/>
      <w:lvlJc w:val="left"/>
      <w:pPr>
        <w:tabs>
          <w:tab w:val="num" w:pos="1440"/>
        </w:tabs>
        <w:ind w:left="1440" w:hanging="360"/>
      </w:pPr>
      <w:rPr>
        <w:rFonts w:ascii="Courier New" w:hAnsi="Courier New" w:cs="Verdana"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Verdana"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Verdana"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7F0A6CC2"/>
    <w:multiLevelType w:val="hybridMultilevel"/>
    <w:tmpl w:val="527E00B8"/>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507714773">
    <w:abstractNumId w:val="1"/>
  </w:num>
  <w:num w:numId="2" w16cid:durableId="1141508303">
    <w:abstractNumId w:val="26"/>
  </w:num>
  <w:num w:numId="3" w16cid:durableId="1123384556">
    <w:abstractNumId w:val="19"/>
  </w:num>
  <w:num w:numId="4" w16cid:durableId="1708725649">
    <w:abstractNumId w:val="27"/>
  </w:num>
  <w:num w:numId="5" w16cid:durableId="1771506290">
    <w:abstractNumId w:val="15"/>
  </w:num>
  <w:num w:numId="6" w16cid:durableId="384916404">
    <w:abstractNumId w:val="8"/>
  </w:num>
  <w:num w:numId="7" w16cid:durableId="2128694652">
    <w:abstractNumId w:val="24"/>
  </w:num>
  <w:num w:numId="8" w16cid:durableId="1975715720">
    <w:abstractNumId w:val="5"/>
  </w:num>
  <w:num w:numId="9" w16cid:durableId="740836523">
    <w:abstractNumId w:val="12"/>
  </w:num>
  <w:num w:numId="10" w16cid:durableId="238447497">
    <w:abstractNumId w:val="25"/>
  </w:num>
  <w:num w:numId="11" w16cid:durableId="2090886897">
    <w:abstractNumId w:val="14"/>
  </w:num>
  <w:num w:numId="12" w16cid:durableId="972490485">
    <w:abstractNumId w:val="20"/>
  </w:num>
  <w:num w:numId="13" w16cid:durableId="1654483024">
    <w:abstractNumId w:val="4"/>
  </w:num>
  <w:num w:numId="14" w16cid:durableId="642587101">
    <w:abstractNumId w:val="11"/>
  </w:num>
  <w:num w:numId="15" w16cid:durableId="996223826">
    <w:abstractNumId w:val="10"/>
  </w:num>
  <w:num w:numId="16" w16cid:durableId="46497251">
    <w:abstractNumId w:val="7"/>
  </w:num>
  <w:num w:numId="17" w16cid:durableId="940072162">
    <w:abstractNumId w:val="23"/>
  </w:num>
  <w:num w:numId="18" w16cid:durableId="822623203">
    <w:abstractNumId w:val="16"/>
  </w:num>
  <w:num w:numId="19" w16cid:durableId="1068697605">
    <w:abstractNumId w:val="0"/>
  </w:num>
  <w:num w:numId="20" w16cid:durableId="1534532840">
    <w:abstractNumId w:val="26"/>
  </w:num>
  <w:num w:numId="21" w16cid:durableId="1850411970">
    <w:abstractNumId w:val="26"/>
  </w:num>
  <w:num w:numId="22" w16cid:durableId="2096899188">
    <w:abstractNumId w:val="26"/>
  </w:num>
  <w:num w:numId="23" w16cid:durableId="748230924">
    <w:abstractNumId w:val="26"/>
  </w:num>
  <w:num w:numId="24" w16cid:durableId="1846357923">
    <w:abstractNumId w:val="26"/>
  </w:num>
  <w:num w:numId="25" w16cid:durableId="1746731187">
    <w:abstractNumId w:val="26"/>
  </w:num>
  <w:num w:numId="26" w16cid:durableId="1159155561">
    <w:abstractNumId w:val="26"/>
  </w:num>
  <w:num w:numId="27" w16cid:durableId="1544177377">
    <w:abstractNumId w:val="22"/>
  </w:num>
  <w:num w:numId="28" w16cid:durableId="1153527159">
    <w:abstractNumId w:val="26"/>
  </w:num>
  <w:num w:numId="29" w16cid:durableId="1839077685">
    <w:abstractNumId w:val="26"/>
  </w:num>
  <w:num w:numId="30" w16cid:durableId="718818780">
    <w:abstractNumId w:val="26"/>
  </w:num>
  <w:num w:numId="31" w16cid:durableId="28996875">
    <w:abstractNumId w:val="26"/>
  </w:num>
  <w:num w:numId="32" w16cid:durableId="1427731964">
    <w:abstractNumId w:val="18"/>
  </w:num>
  <w:num w:numId="33" w16cid:durableId="140926122">
    <w:abstractNumId w:val="9"/>
  </w:num>
  <w:num w:numId="34" w16cid:durableId="639305155">
    <w:abstractNumId w:val="2"/>
  </w:num>
  <w:num w:numId="35" w16cid:durableId="1052729294">
    <w:abstractNumId w:val="28"/>
  </w:num>
  <w:num w:numId="36" w16cid:durableId="1094058940">
    <w:abstractNumId w:val="21"/>
  </w:num>
  <w:num w:numId="37" w16cid:durableId="2071809701">
    <w:abstractNumId w:val="3"/>
  </w:num>
  <w:num w:numId="38" w16cid:durableId="9764901">
    <w:abstractNumId w:val="13"/>
  </w:num>
  <w:num w:numId="39" w16cid:durableId="1052196175">
    <w:abstractNumId w:val="6"/>
  </w:num>
  <w:num w:numId="40" w16cid:durableId="202601758">
    <w:abstractNumId w:val="17"/>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MjM2MjEwMTIwNzYzNzFR0lEKTi0uzszPAykwrwUAeSNKRCwAAAA="/>
  </w:docVars>
  <w:rsids>
    <w:rsidRoot w:val="00C97018"/>
    <w:rsid w:val="000017E0"/>
    <w:rsid w:val="000019A3"/>
    <w:rsid w:val="00002049"/>
    <w:rsid w:val="00042A08"/>
    <w:rsid w:val="000466DF"/>
    <w:rsid w:val="0004686E"/>
    <w:rsid w:val="0005462F"/>
    <w:rsid w:val="00071DCB"/>
    <w:rsid w:val="00072115"/>
    <w:rsid w:val="000724FB"/>
    <w:rsid w:val="00073749"/>
    <w:rsid w:val="00074131"/>
    <w:rsid w:val="00077A14"/>
    <w:rsid w:val="0008381E"/>
    <w:rsid w:val="00087B9C"/>
    <w:rsid w:val="00092B39"/>
    <w:rsid w:val="0009303A"/>
    <w:rsid w:val="000A2E57"/>
    <w:rsid w:val="000A3C82"/>
    <w:rsid w:val="000A7276"/>
    <w:rsid w:val="000B3533"/>
    <w:rsid w:val="000C0977"/>
    <w:rsid w:val="000C60BD"/>
    <w:rsid w:val="000C7235"/>
    <w:rsid w:val="000D3941"/>
    <w:rsid w:val="000F5173"/>
    <w:rsid w:val="000F5596"/>
    <w:rsid w:val="00104D08"/>
    <w:rsid w:val="00105A23"/>
    <w:rsid w:val="00105DFB"/>
    <w:rsid w:val="00106572"/>
    <w:rsid w:val="001245D8"/>
    <w:rsid w:val="00124EAD"/>
    <w:rsid w:val="00130FED"/>
    <w:rsid w:val="00134879"/>
    <w:rsid w:val="00135422"/>
    <w:rsid w:val="001360DA"/>
    <w:rsid w:val="00143A30"/>
    <w:rsid w:val="0014526C"/>
    <w:rsid w:val="001507CB"/>
    <w:rsid w:val="00152B3C"/>
    <w:rsid w:val="00161E26"/>
    <w:rsid w:val="0017042B"/>
    <w:rsid w:val="001718E1"/>
    <w:rsid w:val="00171F6C"/>
    <w:rsid w:val="00183592"/>
    <w:rsid w:val="001850DA"/>
    <w:rsid w:val="001A522E"/>
    <w:rsid w:val="001A5B0E"/>
    <w:rsid w:val="001B0E1D"/>
    <w:rsid w:val="001B12DB"/>
    <w:rsid w:val="001B42FE"/>
    <w:rsid w:val="001C706C"/>
    <w:rsid w:val="001D0605"/>
    <w:rsid w:val="001D1D49"/>
    <w:rsid w:val="001D52E2"/>
    <w:rsid w:val="001E1F4C"/>
    <w:rsid w:val="001E5480"/>
    <w:rsid w:val="001E6951"/>
    <w:rsid w:val="001E7F1F"/>
    <w:rsid w:val="001F4452"/>
    <w:rsid w:val="0020780C"/>
    <w:rsid w:val="00213E09"/>
    <w:rsid w:val="0022411F"/>
    <w:rsid w:val="00233CB3"/>
    <w:rsid w:val="002447D5"/>
    <w:rsid w:val="002471EF"/>
    <w:rsid w:val="002504B9"/>
    <w:rsid w:val="00255646"/>
    <w:rsid w:val="002610FF"/>
    <w:rsid w:val="00262DAC"/>
    <w:rsid w:val="002725EA"/>
    <w:rsid w:val="00274D06"/>
    <w:rsid w:val="00277933"/>
    <w:rsid w:val="00280BFF"/>
    <w:rsid w:val="00283237"/>
    <w:rsid w:val="00286F5A"/>
    <w:rsid w:val="0029330F"/>
    <w:rsid w:val="0029374D"/>
    <w:rsid w:val="002A057E"/>
    <w:rsid w:val="002A41DE"/>
    <w:rsid w:val="002B47D6"/>
    <w:rsid w:val="002C0A6C"/>
    <w:rsid w:val="002C0AB2"/>
    <w:rsid w:val="002C222A"/>
    <w:rsid w:val="002C286F"/>
    <w:rsid w:val="002D1EDB"/>
    <w:rsid w:val="002D2EF1"/>
    <w:rsid w:val="002D5F9C"/>
    <w:rsid w:val="002E2DD8"/>
    <w:rsid w:val="002E4F6A"/>
    <w:rsid w:val="002F476A"/>
    <w:rsid w:val="0030225C"/>
    <w:rsid w:val="00303679"/>
    <w:rsid w:val="00305F45"/>
    <w:rsid w:val="00310283"/>
    <w:rsid w:val="003107D8"/>
    <w:rsid w:val="003110E9"/>
    <w:rsid w:val="00313510"/>
    <w:rsid w:val="003221A0"/>
    <w:rsid w:val="003304DC"/>
    <w:rsid w:val="00331900"/>
    <w:rsid w:val="003326F6"/>
    <w:rsid w:val="00336B20"/>
    <w:rsid w:val="00342CC4"/>
    <w:rsid w:val="0034690D"/>
    <w:rsid w:val="00352D5D"/>
    <w:rsid w:val="003565A4"/>
    <w:rsid w:val="00374AE3"/>
    <w:rsid w:val="003768D7"/>
    <w:rsid w:val="0037708E"/>
    <w:rsid w:val="00382ECA"/>
    <w:rsid w:val="00384814"/>
    <w:rsid w:val="00387B7E"/>
    <w:rsid w:val="00394653"/>
    <w:rsid w:val="00396E52"/>
    <w:rsid w:val="003A1044"/>
    <w:rsid w:val="003A2350"/>
    <w:rsid w:val="003B1E76"/>
    <w:rsid w:val="003B387A"/>
    <w:rsid w:val="003B58F2"/>
    <w:rsid w:val="003C1B6F"/>
    <w:rsid w:val="003C42AF"/>
    <w:rsid w:val="003D57CA"/>
    <w:rsid w:val="003F29F0"/>
    <w:rsid w:val="003F4AF5"/>
    <w:rsid w:val="004066FF"/>
    <w:rsid w:val="00406C22"/>
    <w:rsid w:val="0041190A"/>
    <w:rsid w:val="004157EB"/>
    <w:rsid w:val="00426F02"/>
    <w:rsid w:val="004353BD"/>
    <w:rsid w:val="004368F0"/>
    <w:rsid w:val="004373DE"/>
    <w:rsid w:val="004406CD"/>
    <w:rsid w:val="0045037E"/>
    <w:rsid w:val="004556CD"/>
    <w:rsid w:val="00462215"/>
    <w:rsid w:val="00476D0B"/>
    <w:rsid w:val="00482135"/>
    <w:rsid w:val="00483CB1"/>
    <w:rsid w:val="00484047"/>
    <w:rsid w:val="0049001E"/>
    <w:rsid w:val="004904A9"/>
    <w:rsid w:val="004952A7"/>
    <w:rsid w:val="00496692"/>
    <w:rsid w:val="004A35D1"/>
    <w:rsid w:val="004A4109"/>
    <w:rsid w:val="004A4BEF"/>
    <w:rsid w:val="004B7ACD"/>
    <w:rsid w:val="004C09A6"/>
    <w:rsid w:val="004C1C62"/>
    <w:rsid w:val="004D167B"/>
    <w:rsid w:val="004D40A9"/>
    <w:rsid w:val="004E6E50"/>
    <w:rsid w:val="004E6F21"/>
    <w:rsid w:val="004F5BC4"/>
    <w:rsid w:val="005007EE"/>
    <w:rsid w:val="00501346"/>
    <w:rsid w:val="00507513"/>
    <w:rsid w:val="005113E0"/>
    <w:rsid w:val="00520436"/>
    <w:rsid w:val="00524B1D"/>
    <w:rsid w:val="00524EAD"/>
    <w:rsid w:val="005262B7"/>
    <w:rsid w:val="00530D70"/>
    <w:rsid w:val="005312F8"/>
    <w:rsid w:val="005325E5"/>
    <w:rsid w:val="0053441E"/>
    <w:rsid w:val="005359FB"/>
    <w:rsid w:val="00542053"/>
    <w:rsid w:val="005508C2"/>
    <w:rsid w:val="0056251B"/>
    <w:rsid w:val="005636A5"/>
    <w:rsid w:val="00574FAF"/>
    <w:rsid w:val="005752D7"/>
    <w:rsid w:val="00576335"/>
    <w:rsid w:val="005862F6"/>
    <w:rsid w:val="005870D1"/>
    <w:rsid w:val="00592C98"/>
    <w:rsid w:val="00592D93"/>
    <w:rsid w:val="00595BA8"/>
    <w:rsid w:val="005A1C24"/>
    <w:rsid w:val="005A547A"/>
    <w:rsid w:val="005A68B8"/>
    <w:rsid w:val="005B370C"/>
    <w:rsid w:val="005C1DDF"/>
    <w:rsid w:val="005C78EE"/>
    <w:rsid w:val="005D055F"/>
    <w:rsid w:val="005D1701"/>
    <w:rsid w:val="005E02C5"/>
    <w:rsid w:val="005E2D6A"/>
    <w:rsid w:val="005E2F0C"/>
    <w:rsid w:val="005E4FF4"/>
    <w:rsid w:val="0060061E"/>
    <w:rsid w:val="00610DB7"/>
    <w:rsid w:val="00612926"/>
    <w:rsid w:val="0061485A"/>
    <w:rsid w:val="00615547"/>
    <w:rsid w:val="00620FDF"/>
    <w:rsid w:val="00622D61"/>
    <w:rsid w:val="00625ED4"/>
    <w:rsid w:val="006271E3"/>
    <w:rsid w:val="00635290"/>
    <w:rsid w:val="00641C74"/>
    <w:rsid w:val="006446A4"/>
    <w:rsid w:val="00660648"/>
    <w:rsid w:val="00660946"/>
    <w:rsid w:val="00660BCC"/>
    <w:rsid w:val="006651F3"/>
    <w:rsid w:val="00673051"/>
    <w:rsid w:val="0068103F"/>
    <w:rsid w:val="00681969"/>
    <w:rsid w:val="00681E8B"/>
    <w:rsid w:val="00693AED"/>
    <w:rsid w:val="00694722"/>
    <w:rsid w:val="00696819"/>
    <w:rsid w:val="006974A4"/>
    <w:rsid w:val="006A2EA9"/>
    <w:rsid w:val="006A3F10"/>
    <w:rsid w:val="006A408B"/>
    <w:rsid w:val="006A4304"/>
    <w:rsid w:val="006A579F"/>
    <w:rsid w:val="006B451C"/>
    <w:rsid w:val="006C0ADF"/>
    <w:rsid w:val="006D0091"/>
    <w:rsid w:val="006D2A06"/>
    <w:rsid w:val="006D45A7"/>
    <w:rsid w:val="006E0459"/>
    <w:rsid w:val="006E2F72"/>
    <w:rsid w:val="006E4DF1"/>
    <w:rsid w:val="006E5359"/>
    <w:rsid w:val="006F64DA"/>
    <w:rsid w:val="006F6D59"/>
    <w:rsid w:val="00702B72"/>
    <w:rsid w:val="00720B18"/>
    <w:rsid w:val="007437BB"/>
    <w:rsid w:val="00751367"/>
    <w:rsid w:val="00756A40"/>
    <w:rsid w:val="007635DB"/>
    <w:rsid w:val="0076424E"/>
    <w:rsid w:val="0076618C"/>
    <w:rsid w:val="00766223"/>
    <w:rsid w:val="00771C03"/>
    <w:rsid w:val="0077673C"/>
    <w:rsid w:val="0077783D"/>
    <w:rsid w:val="007A0A36"/>
    <w:rsid w:val="007A0DCC"/>
    <w:rsid w:val="007A3153"/>
    <w:rsid w:val="007B28E5"/>
    <w:rsid w:val="007B2DBC"/>
    <w:rsid w:val="007B42CA"/>
    <w:rsid w:val="007B4B9B"/>
    <w:rsid w:val="007C1BD6"/>
    <w:rsid w:val="007C4DFC"/>
    <w:rsid w:val="007C6F48"/>
    <w:rsid w:val="007C7BC5"/>
    <w:rsid w:val="007D3098"/>
    <w:rsid w:val="007E31B8"/>
    <w:rsid w:val="007E4A66"/>
    <w:rsid w:val="007E66B8"/>
    <w:rsid w:val="007F06F9"/>
    <w:rsid w:val="007F0FD7"/>
    <w:rsid w:val="008228ED"/>
    <w:rsid w:val="00824172"/>
    <w:rsid w:val="00830E89"/>
    <w:rsid w:val="00834161"/>
    <w:rsid w:val="0085506F"/>
    <w:rsid w:val="0086065D"/>
    <w:rsid w:val="0086127B"/>
    <w:rsid w:val="00862278"/>
    <w:rsid w:val="00867E1A"/>
    <w:rsid w:val="0087121C"/>
    <w:rsid w:val="008762D4"/>
    <w:rsid w:val="00876351"/>
    <w:rsid w:val="008802C8"/>
    <w:rsid w:val="00881F3D"/>
    <w:rsid w:val="00883532"/>
    <w:rsid w:val="008931B3"/>
    <w:rsid w:val="00895EF4"/>
    <w:rsid w:val="0089744B"/>
    <w:rsid w:val="008974DF"/>
    <w:rsid w:val="008A19DD"/>
    <w:rsid w:val="008C06A6"/>
    <w:rsid w:val="008C13F7"/>
    <w:rsid w:val="008C3211"/>
    <w:rsid w:val="008D06FD"/>
    <w:rsid w:val="008D42D5"/>
    <w:rsid w:val="008D4E7E"/>
    <w:rsid w:val="008E3B39"/>
    <w:rsid w:val="008E42E0"/>
    <w:rsid w:val="008E55E7"/>
    <w:rsid w:val="008F0ECE"/>
    <w:rsid w:val="008F3827"/>
    <w:rsid w:val="00912E1F"/>
    <w:rsid w:val="009159A7"/>
    <w:rsid w:val="00933310"/>
    <w:rsid w:val="00933C26"/>
    <w:rsid w:val="009343DC"/>
    <w:rsid w:val="00935583"/>
    <w:rsid w:val="00935A94"/>
    <w:rsid w:val="00946E8F"/>
    <w:rsid w:val="00946FDA"/>
    <w:rsid w:val="00950C0E"/>
    <w:rsid w:val="00952540"/>
    <w:rsid w:val="0095262B"/>
    <w:rsid w:val="00954D57"/>
    <w:rsid w:val="00961690"/>
    <w:rsid w:val="00961A2B"/>
    <w:rsid w:val="009638DB"/>
    <w:rsid w:val="00965D24"/>
    <w:rsid w:val="00966817"/>
    <w:rsid w:val="00972789"/>
    <w:rsid w:val="00974444"/>
    <w:rsid w:val="00974EA6"/>
    <w:rsid w:val="00980DA7"/>
    <w:rsid w:val="00984E8F"/>
    <w:rsid w:val="00995F56"/>
    <w:rsid w:val="009A511C"/>
    <w:rsid w:val="009A6184"/>
    <w:rsid w:val="009B5C08"/>
    <w:rsid w:val="009B644C"/>
    <w:rsid w:val="009B7F6A"/>
    <w:rsid w:val="009C1327"/>
    <w:rsid w:val="009C245F"/>
    <w:rsid w:val="009C3CC9"/>
    <w:rsid w:val="009D27B3"/>
    <w:rsid w:val="009D6095"/>
    <w:rsid w:val="009E162C"/>
    <w:rsid w:val="009E38F9"/>
    <w:rsid w:val="009E47FB"/>
    <w:rsid w:val="009E4A6A"/>
    <w:rsid w:val="009E7840"/>
    <w:rsid w:val="009F597B"/>
    <w:rsid w:val="009F5EF2"/>
    <w:rsid w:val="00A01287"/>
    <w:rsid w:val="00A02EBF"/>
    <w:rsid w:val="00A15AD0"/>
    <w:rsid w:val="00A2527F"/>
    <w:rsid w:val="00A27C06"/>
    <w:rsid w:val="00A27E42"/>
    <w:rsid w:val="00A41F52"/>
    <w:rsid w:val="00A44DA8"/>
    <w:rsid w:val="00A46A67"/>
    <w:rsid w:val="00A53458"/>
    <w:rsid w:val="00A54363"/>
    <w:rsid w:val="00A556FB"/>
    <w:rsid w:val="00A642DB"/>
    <w:rsid w:val="00A669F2"/>
    <w:rsid w:val="00A74BFE"/>
    <w:rsid w:val="00A91C71"/>
    <w:rsid w:val="00A94CC2"/>
    <w:rsid w:val="00AA6F0D"/>
    <w:rsid w:val="00AB14F4"/>
    <w:rsid w:val="00AC137A"/>
    <w:rsid w:val="00AC21B6"/>
    <w:rsid w:val="00AC2D03"/>
    <w:rsid w:val="00AC4252"/>
    <w:rsid w:val="00AC504B"/>
    <w:rsid w:val="00AD1F1C"/>
    <w:rsid w:val="00AD5545"/>
    <w:rsid w:val="00AD76A2"/>
    <w:rsid w:val="00AE04EA"/>
    <w:rsid w:val="00AE167D"/>
    <w:rsid w:val="00AE4634"/>
    <w:rsid w:val="00AE6043"/>
    <w:rsid w:val="00AE6FE9"/>
    <w:rsid w:val="00AE7980"/>
    <w:rsid w:val="00AE7A6D"/>
    <w:rsid w:val="00AF1401"/>
    <w:rsid w:val="00AF168C"/>
    <w:rsid w:val="00AF3C57"/>
    <w:rsid w:val="00B004F1"/>
    <w:rsid w:val="00B01362"/>
    <w:rsid w:val="00B01BC3"/>
    <w:rsid w:val="00B03ABA"/>
    <w:rsid w:val="00B062CA"/>
    <w:rsid w:val="00B12509"/>
    <w:rsid w:val="00B14EA3"/>
    <w:rsid w:val="00B24AAE"/>
    <w:rsid w:val="00B313E1"/>
    <w:rsid w:val="00B45D14"/>
    <w:rsid w:val="00B63ED4"/>
    <w:rsid w:val="00B65667"/>
    <w:rsid w:val="00B72A92"/>
    <w:rsid w:val="00B74D7F"/>
    <w:rsid w:val="00B824ED"/>
    <w:rsid w:val="00B97E23"/>
    <w:rsid w:val="00BA23F2"/>
    <w:rsid w:val="00BB1B27"/>
    <w:rsid w:val="00BC1227"/>
    <w:rsid w:val="00BC5E4F"/>
    <w:rsid w:val="00BD208C"/>
    <w:rsid w:val="00BD2983"/>
    <w:rsid w:val="00BD5294"/>
    <w:rsid w:val="00BD7CD6"/>
    <w:rsid w:val="00BE3207"/>
    <w:rsid w:val="00BE3C71"/>
    <w:rsid w:val="00BE43B6"/>
    <w:rsid w:val="00BE76F8"/>
    <w:rsid w:val="00BF5831"/>
    <w:rsid w:val="00BF67CB"/>
    <w:rsid w:val="00C03309"/>
    <w:rsid w:val="00C114C9"/>
    <w:rsid w:val="00C205E7"/>
    <w:rsid w:val="00C2119E"/>
    <w:rsid w:val="00C35C34"/>
    <w:rsid w:val="00C46BDB"/>
    <w:rsid w:val="00C53655"/>
    <w:rsid w:val="00C60FB7"/>
    <w:rsid w:val="00C66CCE"/>
    <w:rsid w:val="00C72463"/>
    <w:rsid w:val="00C7387C"/>
    <w:rsid w:val="00C73C8F"/>
    <w:rsid w:val="00C86A3A"/>
    <w:rsid w:val="00C91329"/>
    <w:rsid w:val="00C97018"/>
    <w:rsid w:val="00CA1FB3"/>
    <w:rsid w:val="00CB0331"/>
    <w:rsid w:val="00CB64C4"/>
    <w:rsid w:val="00CB6CFC"/>
    <w:rsid w:val="00CC14BC"/>
    <w:rsid w:val="00CC5D62"/>
    <w:rsid w:val="00CC7E3D"/>
    <w:rsid w:val="00CD1D7B"/>
    <w:rsid w:val="00CD5F89"/>
    <w:rsid w:val="00CE1D98"/>
    <w:rsid w:val="00CE54BE"/>
    <w:rsid w:val="00CE7922"/>
    <w:rsid w:val="00CF5249"/>
    <w:rsid w:val="00CF6633"/>
    <w:rsid w:val="00D015BC"/>
    <w:rsid w:val="00D01629"/>
    <w:rsid w:val="00D03F3E"/>
    <w:rsid w:val="00D05A96"/>
    <w:rsid w:val="00D151E0"/>
    <w:rsid w:val="00D20F4B"/>
    <w:rsid w:val="00D232A5"/>
    <w:rsid w:val="00D522E8"/>
    <w:rsid w:val="00D52447"/>
    <w:rsid w:val="00D67A7A"/>
    <w:rsid w:val="00D73A65"/>
    <w:rsid w:val="00D77B93"/>
    <w:rsid w:val="00D77E34"/>
    <w:rsid w:val="00D85350"/>
    <w:rsid w:val="00D93383"/>
    <w:rsid w:val="00D94C0E"/>
    <w:rsid w:val="00D97D0A"/>
    <w:rsid w:val="00DA07C2"/>
    <w:rsid w:val="00DB1343"/>
    <w:rsid w:val="00DC10D8"/>
    <w:rsid w:val="00DC38F7"/>
    <w:rsid w:val="00DD12CF"/>
    <w:rsid w:val="00DD2ADE"/>
    <w:rsid w:val="00DF2BB4"/>
    <w:rsid w:val="00DF665B"/>
    <w:rsid w:val="00DF7A13"/>
    <w:rsid w:val="00E00628"/>
    <w:rsid w:val="00E01E7E"/>
    <w:rsid w:val="00E03A5F"/>
    <w:rsid w:val="00E36FA3"/>
    <w:rsid w:val="00E4061C"/>
    <w:rsid w:val="00E512B3"/>
    <w:rsid w:val="00E519C4"/>
    <w:rsid w:val="00E527A3"/>
    <w:rsid w:val="00E5593E"/>
    <w:rsid w:val="00E620A0"/>
    <w:rsid w:val="00E63530"/>
    <w:rsid w:val="00E679A9"/>
    <w:rsid w:val="00E71C73"/>
    <w:rsid w:val="00E733F0"/>
    <w:rsid w:val="00E85C66"/>
    <w:rsid w:val="00E95657"/>
    <w:rsid w:val="00EA1A92"/>
    <w:rsid w:val="00EB10A5"/>
    <w:rsid w:val="00EB3168"/>
    <w:rsid w:val="00EB7D09"/>
    <w:rsid w:val="00EC683B"/>
    <w:rsid w:val="00EC6C04"/>
    <w:rsid w:val="00ED6B44"/>
    <w:rsid w:val="00EE2544"/>
    <w:rsid w:val="00EF08DC"/>
    <w:rsid w:val="00EF4E1E"/>
    <w:rsid w:val="00EF656A"/>
    <w:rsid w:val="00F013F8"/>
    <w:rsid w:val="00F07648"/>
    <w:rsid w:val="00F11A1C"/>
    <w:rsid w:val="00F23268"/>
    <w:rsid w:val="00F24532"/>
    <w:rsid w:val="00F2612E"/>
    <w:rsid w:val="00F40CE6"/>
    <w:rsid w:val="00F46CA1"/>
    <w:rsid w:val="00F52AED"/>
    <w:rsid w:val="00F55F97"/>
    <w:rsid w:val="00F61258"/>
    <w:rsid w:val="00F61CC7"/>
    <w:rsid w:val="00F623F4"/>
    <w:rsid w:val="00F7023A"/>
    <w:rsid w:val="00F725FC"/>
    <w:rsid w:val="00F7336C"/>
    <w:rsid w:val="00F75A12"/>
    <w:rsid w:val="00F820DD"/>
    <w:rsid w:val="00F8479A"/>
    <w:rsid w:val="00F87B1D"/>
    <w:rsid w:val="00F93F3E"/>
    <w:rsid w:val="00F95466"/>
    <w:rsid w:val="00F95EEB"/>
    <w:rsid w:val="00F9654D"/>
    <w:rsid w:val="00FC45C6"/>
    <w:rsid w:val="00FC492C"/>
    <w:rsid w:val="00FC4B46"/>
    <w:rsid w:val="00FC571A"/>
    <w:rsid w:val="00FD0150"/>
    <w:rsid w:val="00FD2986"/>
    <w:rsid w:val="00FE76C1"/>
    <w:rsid w:val="00FF1CA7"/>
    <w:rsid w:val="2BF8A05E"/>
    <w:rsid w:val="3002497A"/>
    <w:rsid w:val="33E6DC56"/>
    <w:rsid w:val="4B78762D"/>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C19C7E"/>
  <w15:chartTrackingRefBased/>
  <w15:docId w15:val="{C68601C2-CBD1-43DF-842A-E544FD47EB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Verdana" w:eastAsia="Calibri" w:hAnsi="Verdana" w:cs="Times New Roman"/>
        <w:lang w:val="en-GB" w:eastAsia="ar-MA" w:bidi="ar-SA"/>
      </w:rPr>
    </w:rPrDefault>
    <w:pPrDefault/>
  </w:docDefaults>
  <w:latentStyles w:defLockedState="0" w:defUIPriority="99" w:defSemiHidden="0" w:defUnhideWhenUsed="0" w:defQFormat="0" w:count="376">
    <w:lsdException w:name="Normal" w:uiPriority="2"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unhideWhenUsed="1"/>
    <w:lsdException w:name="List Paragraph" w:uiPriority="0"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semiHidden="1" w:uiPriority="70" w:unhideWhenUsed="1"/>
    <w:lsdException w:name="TOC Heading" w:semiHidden="1" w:uiPriority="71" w:unhideWhenUsed="1" w:qFormat="1"/>
    <w:lsdException w:name="Plain Table 1" w:uiPriority="72"/>
    <w:lsdException w:name="Plain Table 2" w:uiPriority="64"/>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1"/>
    <w:lsdException w:name="Grid Table 5 Dark" w:uiPriority="42"/>
    <w:lsdException w:name="Grid Table 6 Colorful" w:uiPriority="43"/>
    <w:lsdException w:name="Grid Table 7 Colorful" w:uiPriority="44"/>
    <w:lsdException w:name="Grid Table 1 Light Accent 1" w:uiPriority="45"/>
    <w:lsdException w:name="Grid Table 2 Accent 1" w:uiPriority="40"/>
    <w:lsdException w:name="Grid Table 3 Accent 1" w:uiPriority="46"/>
    <w:lsdException w:name="Grid Table 4 Accent 1" w:uiPriority="47"/>
    <w:lsdException w:name="Grid Table 5 Dark Accent 1" w:uiPriority="48"/>
    <w:lsdException w:name="Grid Table 6 Colorful Accent 1" w:uiPriority="41"/>
    <w:lsdException w:name="Grid Table 7 Colorful Accent 1" w:uiPriority="64"/>
    <w:lsdException w:name="Grid Table 1 Light Accent 2" w:uiPriority="51"/>
    <w:lsdException w:name="Grid Table 2 Accent 2" w:uiPriority="52"/>
    <w:lsdException w:name="Grid Table 3 Accent 2" w:uiPriority="46"/>
    <w:lsdException w:name="Grid Table 4 Accent 2" w:uiPriority="40"/>
    <w:lsdException w:name="Grid Table 5 Dark Accent 2" w:uiPriority="48"/>
    <w:lsdException w:name="Grid Table 6 Colorful Accent 2" w:uiPriority="49"/>
    <w:lsdException w:name="Grid Table 7 Colorful Accent 2" w:uiPriority="50"/>
    <w:lsdException w:name="Grid Table 1 Light Accent 3" w:uiPriority="51"/>
    <w:lsdException w:name="Grid Table 2 Accent 3" w:uiPriority="52"/>
    <w:lsdException w:name="Grid Table 3 Accent 3" w:uiPriority="46"/>
    <w:lsdException w:name="Grid Table 4 Accent 3" w:uiPriority="47"/>
    <w:lsdException w:name="Grid Table 5 Dark Accent 3" w:uiPriority="48"/>
    <w:lsdException w:name="Grid Table 6 Colorful Accent 3" w:uiPriority="49"/>
    <w:lsdException w:name="Grid Table 7 Colorful Accent 3" w:uiPriority="50"/>
    <w:lsdException w:name="Grid Table 1 Light Accent 4" w:uiPriority="51"/>
    <w:lsdException w:name="Grid Table 2 Accent 4" w:uiPriority="52"/>
    <w:lsdException w:name="Grid Table 3 Accent 4" w:uiPriority="46"/>
    <w:lsdException w:name="Grid Table 4 Accent 4" w:uiPriority="47"/>
    <w:lsdException w:name="Grid Table 5 Dark Accent 4" w:uiPriority="48"/>
    <w:lsdException w:name="Grid Table 6 Colorful Accent 4" w:uiPriority="49"/>
    <w:lsdException w:name="Grid Table 7 Colorful Accent 4" w:uiPriority="50"/>
    <w:lsdException w:name="Grid Table 1 Light Accent 5" w:uiPriority="51"/>
    <w:lsdException w:name="Grid Table 2 Accent 5" w:uiPriority="52"/>
    <w:lsdException w:name="Grid Table 3 Accent 5" w:uiPriority="46"/>
    <w:lsdException w:name="Grid Table 4 Accent 5" w:uiPriority="47"/>
    <w:lsdException w:name="Grid Table 5 Dark Accent 5" w:uiPriority="48"/>
    <w:lsdException w:name="Grid Table 6 Colorful Accent 5" w:uiPriority="49"/>
    <w:lsdException w:name="Grid Table 7 Colorful Accent 5" w:uiPriority="50"/>
    <w:lsdException w:name="Grid Table 1 Light Accent 6" w:uiPriority="51"/>
    <w:lsdException w:name="Grid Table 2 Accent 6" w:uiPriority="52"/>
    <w:lsdException w:name="Grid Table 3 Accent 6" w:uiPriority="46"/>
    <w:lsdException w:name="Grid Table 4 Accent 6" w:uiPriority="47"/>
    <w:lsdException w:name="Grid Table 5 Dark Accent 6" w:uiPriority="48"/>
    <w:lsdException w:name="Grid Table 6 Colorful Accent 6" w:uiPriority="49"/>
    <w:lsdException w:name="Grid Table 7 Colorful Accent 6" w:uiPriority="50"/>
    <w:lsdException w:name="List Table 1 Light" w:uiPriority="51"/>
    <w:lsdException w:name="List Table 2" w:uiPriority="52"/>
    <w:lsdException w:name="List Table 3" w:uiPriority="46"/>
    <w:lsdException w:name="List Table 4" w:uiPriority="47"/>
    <w:lsdException w:name="List Table 5 Dark" w:uiPriority="48"/>
    <w:lsdException w:name="List Table 6 Colorful" w:uiPriority="49"/>
    <w:lsdException w:name="List Table 7 Colorful" w:uiPriority="50"/>
    <w:lsdException w:name="List Table 1 Light Accent 1" w:uiPriority="51"/>
    <w:lsdException w:name="List Table 2 Accent 1" w:uiPriority="52"/>
    <w:lsdException w:name="List Table 3 Accent 1" w:uiPriority="46"/>
    <w:lsdException w:name="List Table 4 Accent 1" w:uiPriority="47"/>
    <w:lsdException w:name="List Table 5 Dark Accent 1" w:uiPriority="48"/>
    <w:lsdException w:name="List Table 6 Colorful Accent 1" w:uiPriority="49"/>
    <w:lsdException w:name="List Table 7 Colorful Accent 1" w:uiPriority="50"/>
    <w:lsdException w:name="List Table 1 Light Accent 2" w:uiPriority="51"/>
    <w:lsdException w:name="List Table 2 Accent 2" w:uiPriority="52"/>
    <w:lsdException w:name="List Table 3 Accent 2" w:uiPriority="46"/>
    <w:lsdException w:name="List Table 4 Accent 2" w:uiPriority="47"/>
    <w:lsdException w:name="List Table 5 Dark Accent 2" w:uiPriority="48"/>
    <w:lsdException w:name="List Table 6 Colorful Accent 2" w:uiPriority="49"/>
    <w:lsdException w:name="List Table 7 Colorful Accent 2" w:uiPriority="50"/>
    <w:lsdException w:name="List Table 1 Light Accent 3" w:uiPriority="51"/>
    <w:lsdException w:name="List Table 2 Accent 3" w:uiPriority="52"/>
    <w:lsdException w:name="List Table 3 Accent 3" w:uiPriority="46"/>
    <w:lsdException w:name="List Table 4 Accent 3" w:uiPriority="47"/>
    <w:lsdException w:name="List Table 5 Dark Accent 3" w:uiPriority="48"/>
    <w:lsdException w:name="List Table 6 Colorful Accent 3" w:uiPriority="49"/>
    <w:lsdException w:name="List Table 7 Colorful Accent 3" w:uiPriority="50"/>
    <w:lsdException w:name="List Table 1 Light Accent 4" w:uiPriority="51"/>
    <w:lsdException w:name="List Table 2 Accent 4" w:uiPriority="52"/>
    <w:lsdException w:name="List Table 3 Accent 4" w:uiPriority="46"/>
    <w:lsdException w:name="List Table 4 Accent 4" w:uiPriority="47"/>
    <w:lsdException w:name="List Table 5 Dark Accent 4" w:uiPriority="48"/>
    <w:lsdException w:name="List Table 6 Colorful Accent 4" w:uiPriority="49"/>
    <w:lsdException w:name="List Table 7 Colorful Accent 4" w:uiPriority="50"/>
    <w:lsdException w:name="List Table 1 Light Accent 5" w:uiPriority="51"/>
    <w:lsdException w:name="List Table 2 Accent 5" w:uiPriority="52"/>
    <w:lsdException w:name="List Table 3 Accent 5" w:uiPriority="46"/>
    <w:lsdException w:name="List Table 4 Accent 5" w:uiPriority="47"/>
    <w:lsdException w:name="List Table 5 Dark Accent 5" w:uiPriority="48"/>
    <w:lsdException w:name="List Table 6 Colorful Accent 5" w:uiPriority="49"/>
    <w:lsdException w:name="List Table 7 Colorful Accent 5" w:uiPriority="50"/>
    <w:lsdException w:name="List Table 1 Light Accent 6" w:uiPriority="51"/>
    <w:lsdException w:name="List Table 2 Accent 6" w:uiPriority="52"/>
    <w:lsdException w:name="List Table 3 Accent 6" w:uiPriority="46"/>
    <w:lsdException w:name="List Table 4 Accent 6" w:uiPriority="47"/>
    <w:lsdException w:name="List Table 5 Dark Accent 6" w:uiPriority="48"/>
    <w:lsdException w:name="List Table 6 Colorful Accent 6" w:uiPriority="49"/>
    <w:lsdException w:name="List Table 7 Colorful Accent 6" w:uiPriority="50"/>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2"/>
    <w:qFormat/>
    <w:rsid w:val="00124EAD"/>
    <w:pPr>
      <w:spacing w:after="200" w:line="27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124EAD"/>
    <w:pPr>
      <w:spacing w:before="100" w:beforeAutospacing="1" w:after="100" w:afterAutospacing="1" w:line="240" w:lineRule="auto"/>
    </w:pPr>
    <w:rPr>
      <w:rFonts w:ascii="Times New Roman" w:eastAsia="Times New Roman" w:hAnsi="Times New Roman"/>
      <w:sz w:val="24"/>
      <w:szCs w:val="24"/>
    </w:rPr>
  </w:style>
  <w:style w:type="table" w:styleId="TableGrid">
    <w:name w:val="Table Grid"/>
    <w:basedOn w:val="TableNormal"/>
    <w:uiPriority w:val="59"/>
    <w:rsid w:val="00124EA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5Dark">
    <w:name w:val="Grid Table 5 Dark"/>
    <w:basedOn w:val="TableNormal"/>
    <w:uiPriority w:val="64"/>
    <w:rsid w:val="00BE3207"/>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paragraph" w:customStyle="1" w:styleId="LearningObjective">
    <w:name w:val="LearningObjective"/>
    <w:rsid w:val="00124EAD"/>
    <w:pPr>
      <w:tabs>
        <w:tab w:val="left" w:pos="240"/>
      </w:tabs>
      <w:spacing w:before="60" w:after="60" w:line="260" w:lineRule="atLeast"/>
      <w:ind w:left="240" w:right="1200" w:hanging="240"/>
    </w:pPr>
    <w:rPr>
      <w:rFonts w:eastAsia="Batang"/>
      <w:color w:val="000000"/>
      <w:szCs w:val="18"/>
      <w:lang w:eastAsia="en-US"/>
    </w:rPr>
  </w:style>
  <w:style w:type="paragraph" w:customStyle="1" w:styleId="Learningaimtopic">
    <w:name w:val="Learning aim/topic"/>
    <w:basedOn w:val="Normal"/>
    <w:rsid w:val="00124EAD"/>
    <w:pPr>
      <w:spacing w:after="0" w:line="240" w:lineRule="auto"/>
    </w:pPr>
    <w:rPr>
      <w:rFonts w:ascii="Verdana Bold" w:eastAsia="Times New Roman" w:hAnsi="Verdana Bold"/>
      <w:b/>
      <w:sz w:val="22"/>
    </w:rPr>
  </w:style>
  <w:style w:type="paragraph" w:customStyle="1" w:styleId="Tabletext">
    <w:name w:val="Table text"/>
    <w:basedOn w:val="Normal"/>
    <w:link w:val="TabletextChar"/>
    <w:qFormat/>
    <w:rsid w:val="00124EAD"/>
    <w:pPr>
      <w:spacing w:before="80" w:after="80" w:line="240" w:lineRule="auto"/>
    </w:pPr>
    <w:rPr>
      <w:rFonts w:eastAsia="Times New Roman" w:cs="Arial"/>
      <w:color w:val="000000"/>
      <w:szCs w:val="23"/>
    </w:rPr>
  </w:style>
  <w:style w:type="paragraph" w:styleId="Header">
    <w:name w:val="header"/>
    <w:basedOn w:val="Normal"/>
    <w:link w:val="HeaderChar"/>
    <w:uiPriority w:val="99"/>
    <w:unhideWhenUsed/>
    <w:rsid w:val="00124EAD"/>
    <w:pPr>
      <w:tabs>
        <w:tab w:val="center" w:pos="4513"/>
        <w:tab w:val="right" w:pos="9026"/>
      </w:tabs>
    </w:pPr>
  </w:style>
  <w:style w:type="character" w:customStyle="1" w:styleId="HeaderChar">
    <w:name w:val="Header Char"/>
    <w:link w:val="Header"/>
    <w:uiPriority w:val="99"/>
    <w:rsid w:val="00124EAD"/>
  </w:style>
  <w:style w:type="paragraph" w:styleId="BalloonText">
    <w:name w:val="Balloon Text"/>
    <w:basedOn w:val="Normal"/>
    <w:link w:val="BalloonTextChar"/>
    <w:uiPriority w:val="99"/>
    <w:semiHidden/>
    <w:unhideWhenUsed/>
    <w:rsid w:val="00124EAD"/>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124EAD"/>
    <w:rPr>
      <w:rFonts w:ascii="Tahoma" w:hAnsi="Tahoma" w:cs="Tahoma"/>
      <w:sz w:val="16"/>
      <w:szCs w:val="16"/>
    </w:rPr>
  </w:style>
  <w:style w:type="character" w:styleId="CommentReference">
    <w:name w:val="annotation reference"/>
    <w:uiPriority w:val="99"/>
    <w:semiHidden/>
    <w:unhideWhenUsed/>
    <w:rsid w:val="00124EAD"/>
    <w:rPr>
      <w:sz w:val="16"/>
      <w:szCs w:val="16"/>
    </w:rPr>
  </w:style>
  <w:style w:type="paragraph" w:styleId="CommentText">
    <w:name w:val="annotation text"/>
    <w:basedOn w:val="Normal"/>
    <w:link w:val="CommentTextChar"/>
    <w:uiPriority w:val="99"/>
    <w:unhideWhenUsed/>
    <w:rsid w:val="00124EAD"/>
    <w:pPr>
      <w:spacing w:line="240" w:lineRule="auto"/>
    </w:pPr>
  </w:style>
  <w:style w:type="character" w:customStyle="1" w:styleId="CommentTextChar">
    <w:name w:val="Comment Text Char"/>
    <w:link w:val="CommentText"/>
    <w:uiPriority w:val="99"/>
    <w:rsid w:val="00124EAD"/>
  </w:style>
  <w:style w:type="paragraph" w:styleId="CommentSubject">
    <w:name w:val="annotation subject"/>
    <w:basedOn w:val="CommentText"/>
    <w:next w:val="CommentText"/>
    <w:link w:val="CommentSubjectChar"/>
    <w:uiPriority w:val="99"/>
    <w:semiHidden/>
    <w:unhideWhenUsed/>
    <w:rsid w:val="00124EAD"/>
    <w:rPr>
      <w:b/>
      <w:bCs/>
    </w:rPr>
  </w:style>
  <w:style w:type="character" w:customStyle="1" w:styleId="CommentSubjectChar">
    <w:name w:val="Comment Subject Char"/>
    <w:link w:val="CommentSubject"/>
    <w:uiPriority w:val="99"/>
    <w:semiHidden/>
    <w:rsid w:val="00124EAD"/>
    <w:rPr>
      <w:b/>
      <w:bCs/>
    </w:rPr>
  </w:style>
  <w:style w:type="table" w:styleId="GridTable4">
    <w:name w:val="Grid Table 4"/>
    <w:basedOn w:val="TableNormal"/>
    <w:uiPriority w:val="41"/>
    <w:rsid w:val="00EC6C04"/>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styleId="GridTable2-Accent1">
    <w:name w:val="Grid Table 2 Accent 1"/>
    <w:basedOn w:val="TableNormal"/>
    <w:uiPriority w:val="40"/>
    <w:rsid w:val="00EC6C04"/>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character" w:customStyle="1" w:styleId="MediumGrid1-Accent11">
    <w:name w:val="Medium Grid 1 - Accent 11"/>
    <w:uiPriority w:val="99"/>
    <w:semiHidden/>
    <w:rsid w:val="00862278"/>
    <w:rPr>
      <w:color w:val="808080"/>
    </w:rPr>
  </w:style>
  <w:style w:type="paragraph" w:styleId="Footer">
    <w:name w:val="footer"/>
    <w:basedOn w:val="Normal"/>
    <w:link w:val="FooterChar"/>
    <w:uiPriority w:val="99"/>
    <w:unhideWhenUsed/>
    <w:rsid w:val="00124EAD"/>
    <w:pPr>
      <w:tabs>
        <w:tab w:val="center" w:pos="4513"/>
        <w:tab w:val="right" w:pos="9026"/>
      </w:tabs>
    </w:pPr>
  </w:style>
  <w:style w:type="paragraph" w:customStyle="1" w:styleId="BTECHeader">
    <w:name w:val="BTEC Header"/>
    <w:basedOn w:val="Normal"/>
    <w:qFormat/>
    <w:rsid w:val="00124EAD"/>
    <w:pPr>
      <w:tabs>
        <w:tab w:val="center" w:pos="4513"/>
        <w:tab w:val="right" w:pos="9026"/>
      </w:tabs>
      <w:spacing w:after="0" w:line="240" w:lineRule="auto"/>
    </w:pPr>
    <w:rPr>
      <w:rFonts w:ascii="Verdana Bold" w:hAnsi="Verdana Bold"/>
      <w:b/>
      <w:smallCaps/>
      <w:sz w:val="16"/>
      <w:szCs w:val="16"/>
    </w:rPr>
  </w:style>
  <w:style w:type="paragraph" w:customStyle="1" w:styleId="Activitytype">
    <w:name w:val="Activity type"/>
    <w:basedOn w:val="Normal"/>
    <w:qFormat/>
    <w:rsid w:val="00124EAD"/>
    <w:pPr>
      <w:tabs>
        <w:tab w:val="num" w:pos="85"/>
      </w:tabs>
      <w:spacing w:after="0" w:line="240" w:lineRule="auto"/>
      <w:ind w:left="142" w:hanging="142"/>
      <w:textAlignment w:val="baseline"/>
    </w:pPr>
    <w:rPr>
      <w:rFonts w:ascii="Calibri" w:eastAsia="Times New Roman" w:hAnsi="Calibri" w:cs="Arial"/>
      <w:b/>
      <w:color w:val="000000"/>
      <w:sz w:val="23"/>
      <w:szCs w:val="23"/>
    </w:rPr>
  </w:style>
  <w:style w:type="character" w:customStyle="1" w:styleId="TabletextChar">
    <w:name w:val="Table text Char"/>
    <w:link w:val="Tabletext"/>
    <w:locked/>
    <w:rsid w:val="00124EAD"/>
    <w:rPr>
      <w:rFonts w:eastAsia="Times New Roman" w:cs="Arial"/>
      <w:color w:val="000000"/>
      <w:szCs w:val="23"/>
    </w:rPr>
  </w:style>
  <w:style w:type="paragraph" w:customStyle="1" w:styleId="Tablehead">
    <w:name w:val="Table head"/>
    <w:basedOn w:val="Normal"/>
    <w:rsid w:val="00124EAD"/>
    <w:pPr>
      <w:spacing w:after="0" w:line="240" w:lineRule="auto"/>
      <w:jc w:val="center"/>
    </w:pPr>
    <w:rPr>
      <w:rFonts w:eastAsia="Times New Roman"/>
      <w:b/>
      <w:color w:val="000000"/>
      <w:sz w:val="24"/>
      <w:szCs w:val="30"/>
    </w:rPr>
  </w:style>
  <w:style w:type="paragraph" w:customStyle="1" w:styleId="Tableheadsmall">
    <w:name w:val="Table head small"/>
    <w:basedOn w:val="Normal"/>
    <w:rsid w:val="00124EAD"/>
    <w:pPr>
      <w:spacing w:after="0" w:line="240" w:lineRule="auto"/>
      <w:ind w:left="113" w:right="113"/>
      <w:jc w:val="center"/>
    </w:pPr>
    <w:rPr>
      <w:rFonts w:eastAsia="Times New Roman"/>
      <w:b/>
      <w:color w:val="000000"/>
    </w:rPr>
  </w:style>
  <w:style w:type="paragraph" w:customStyle="1" w:styleId="Lessonnumber">
    <w:name w:val="Lesson number"/>
    <w:basedOn w:val="Normal"/>
    <w:rsid w:val="009C245F"/>
    <w:pPr>
      <w:spacing w:before="60" w:after="0" w:line="240" w:lineRule="auto"/>
      <w:jc w:val="center"/>
    </w:pPr>
    <w:rPr>
      <w:rFonts w:eastAsia="Times New Roman"/>
      <w:color w:val="000000"/>
      <w:szCs w:val="24"/>
    </w:rPr>
  </w:style>
  <w:style w:type="paragraph" w:customStyle="1" w:styleId="Tablebullets">
    <w:name w:val="Table bullets"/>
    <w:basedOn w:val="Normal"/>
    <w:qFormat/>
    <w:rsid w:val="00124EAD"/>
    <w:pPr>
      <w:numPr>
        <w:numId w:val="1"/>
      </w:numPr>
      <w:spacing w:before="80" w:after="80" w:line="240" w:lineRule="auto"/>
      <w:textAlignment w:val="baseline"/>
    </w:pPr>
    <w:rPr>
      <w:rFonts w:eastAsia="Times New Roman" w:cs="Arial"/>
      <w:color w:val="000000"/>
      <w:szCs w:val="23"/>
    </w:rPr>
  </w:style>
  <w:style w:type="character" w:customStyle="1" w:styleId="FooterChar">
    <w:name w:val="Footer Char"/>
    <w:link w:val="Footer"/>
    <w:uiPriority w:val="99"/>
    <w:rsid w:val="00124EAD"/>
  </w:style>
  <w:style w:type="character" w:styleId="Hyperlink">
    <w:name w:val="Hyperlink"/>
    <w:uiPriority w:val="99"/>
    <w:unhideWhenUsed/>
    <w:rsid w:val="00124EAD"/>
    <w:rPr>
      <w:color w:val="0000FF"/>
      <w:u w:val="single"/>
    </w:rPr>
  </w:style>
  <w:style w:type="paragraph" w:customStyle="1" w:styleId="text">
    <w:name w:val="text"/>
    <w:basedOn w:val="Normal"/>
    <w:rsid w:val="00124EAD"/>
    <w:pPr>
      <w:spacing w:before="100" w:beforeAutospacing="1" w:after="100" w:afterAutospacing="1" w:line="240" w:lineRule="auto"/>
    </w:pPr>
    <w:rPr>
      <w:rFonts w:ascii="Times" w:hAnsi="Times"/>
      <w:lang w:eastAsia="en-US"/>
    </w:rPr>
  </w:style>
  <w:style w:type="paragraph" w:customStyle="1" w:styleId="Tabletextbullets">
    <w:name w:val="Table text bullets"/>
    <w:qFormat/>
    <w:rsid w:val="009C245F"/>
    <w:pPr>
      <w:tabs>
        <w:tab w:val="left" w:pos="340"/>
      </w:tabs>
      <w:spacing w:before="60" w:after="60" w:line="240" w:lineRule="atLeast"/>
    </w:pPr>
    <w:rPr>
      <w:rFonts w:eastAsia="Times New Roman" w:cs="Arial"/>
      <w:szCs w:val="24"/>
      <w:lang w:eastAsia="en-US"/>
    </w:rPr>
  </w:style>
  <w:style w:type="paragraph" w:customStyle="1" w:styleId="LightList-Accent31">
    <w:name w:val="Light List - Accent 31"/>
    <w:hidden/>
    <w:uiPriority w:val="99"/>
    <w:semiHidden/>
    <w:rsid w:val="00BE3207"/>
  </w:style>
  <w:style w:type="character" w:styleId="FollowedHyperlink">
    <w:name w:val="FollowedHyperlink"/>
    <w:uiPriority w:val="99"/>
    <w:semiHidden/>
    <w:unhideWhenUsed/>
    <w:rsid w:val="00124EAD"/>
    <w:rPr>
      <w:color w:val="954F72"/>
      <w:u w:val="single"/>
    </w:rPr>
  </w:style>
  <w:style w:type="character" w:styleId="Emphasis">
    <w:name w:val="Emphasis"/>
    <w:uiPriority w:val="20"/>
    <w:qFormat/>
    <w:rsid w:val="00124EAD"/>
    <w:rPr>
      <w:i/>
      <w:iCs/>
    </w:rPr>
  </w:style>
  <w:style w:type="paragraph" w:customStyle="1" w:styleId="ColorfulList-Accent11">
    <w:name w:val="Colorful List - Accent 11"/>
    <w:basedOn w:val="Normal"/>
    <w:uiPriority w:val="34"/>
    <w:qFormat/>
    <w:rsid w:val="00D232A5"/>
    <w:pPr>
      <w:ind w:left="720"/>
    </w:pPr>
  </w:style>
  <w:style w:type="paragraph" w:customStyle="1" w:styleId="Tabletextsub-bullets">
    <w:name w:val="Table text sub-bullets"/>
    <w:basedOn w:val="Tabletextbullets"/>
    <w:uiPriority w:val="2"/>
    <w:rsid w:val="00124EAD"/>
    <w:pPr>
      <w:numPr>
        <w:numId w:val="3"/>
      </w:numPr>
      <w:tabs>
        <w:tab w:val="clear" w:pos="681"/>
        <w:tab w:val="num" w:pos="885"/>
      </w:tabs>
    </w:pPr>
  </w:style>
  <w:style w:type="paragraph" w:customStyle="1" w:styleId="Text0">
    <w:name w:val="Text"/>
    <w:basedOn w:val="Tabletext"/>
    <w:link w:val="TextChar"/>
    <w:qFormat/>
    <w:rsid w:val="00124EAD"/>
    <w:pPr>
      <w:spacing w:after="60"/>
      <w:ind w:right="851"/>
    </w:pPr>
    <w:rPr>
      <w:rFonts w:cs="Times New Roman"/>
      <w:color w:val="auto"/>
      <w:szCs w:val="20"/>
      <w:lang w:eastAsia="en-US"/>
    </w:rPr>
  </w:style>
  <w:style w:type="paragraph" w:styleId="ListParagraph">
    <w:name w:val="List Paragraph"/>
    <w:basedOn w:val="Normal"/>
    <w:qFormat/>
    <w:rsid w:val="00F820DD"/>
    <w:pPr>
      <w:widowControl w:val="0"/>
      <w:autoSpaceDE w:val="0"/>
      <w:autoSpaceDN w:val="0"/>
      <w:spacing w:before="157" w:after="0" w:line="240" w:lineRule="auto"/>
      <w:ind w:left="1634" w:hanging="396"/>
    </w:pPr>
    <w:rPr>
      <w:rFonts w:eastAsia="Verdana" w:cs="Verdana"/>
      <w:sz w:val="22"/>
      <w:szCs w:val="22"/>
      <w:lang w:val="en-US" w:eastAsia="en-US"/>
    </w:rPr>
  </w:style>
  <w:style w:type="table" w:styleId="GridTable4-Accent2">
    <w:name w:val="Grid Table 4 Accent 2"/>
    <w:basedOn w:val="TableNormal"/>
    <w:uiPriority w:val="40"/>
    <w:rsid w:val="00124EAD"/>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styleId="GridTable6Colorful-Accent1">
    <w:name w:val="Grid Table 6 Colorful Accent 1"/>
    <w:basedOn w:val="TableNormal"/>
    <w:uiPriority w:val="41"/>
    <w:rsid w:val="00124EAD"/>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styleId="GridTable7Colorful-Accent1">
    <w:name w:val="Grid Table 7 Colorful Accent 1"/>
    <w:basedOn w:val="TableNormal"/>
    <w:uiPriority w:val="64"/>
    <w:rsid w:val="00124EAD"/>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character" w:customStyle="1" w:styleId="TextChar">
    <w:name w:val="Text Char"/>
    <w:link w:val="Text0"/>
    <w:qFormat/>
    <w:rsid w:val="00946E8F"/>
    <w:rPr>
      <w:rFonts w:eastAsia="Times New Roman"/>
      <w:lang w:eastAsia="en-US"/>
    </w:rPr>
  </w:style>
  <w:style w:type="paragraph" w:customStyle="1" w:styleId="Keycontentcoltext">
    <w:name w:val="Key content col text"/>
    <w:basedOn w:val="Tabletext"/>
    <w:rsid w:val="00946E8F"/>
    <w:pPr>
      <w:framePr w:hSpace="180" w:wrap="around" w:vAnchor="text" w:hAnchor="text" w:x="103" w:y="1"/>
      <w:tabs>
        <w:tab w:val="left" w:pos="369"/>
      </w:tabs>
      <w:spacing w:before="60" w:after="60" w:line="260" w:lineRule="exact"/>
      <w:ind w:left="369" w:hanging="369"/>
      <w:suppressOverlap/>
    </w:pPr>
    <w:rPr>
      <w:rFonts w:ascii="Open Sans" w:eastAsia="Batang" w:hAnsi="Open Sans" w:cs="Humanist521BT-Light"/>
      <w:color w:val="auto"/>
      <w:sz w:val="22"/>
      <w:szCs w:val="17"/>
      <w:lang w:eastAsia="en-US"/>
    </w:rPr>
  </w:style>
  <w:style w:type="paragraph" w:customStyle="1" w:styleId="UnitAhead">
    <w:name w:val="Unit A head"/>
    <w:next w:val="Normal"/>
    <w:link w:val="UnitAheadCharChar"/>
    <w:rsid w:val="00946E8F"/>
    <w:pPr>
      <w:spacing w:before="400" w:after="120" w:line="280" w:lineRule="exact"/>
    </w:pPr>
    <w:rPr>
      <w:rFonts w:ascii="Open Sans" w:eastAsia="Batang" w:hAnsi="Open Sans" w:cs="Open Sans Semibold"/>
      <w:b/>
      <w:color w:val="005A70"/>
      <w:sz w:val="27"/>
      <w:szCs w:val="24"/>
      <w:lang w:eastAsia="en-US"/>
    </w:rPr>
  </w:style>
  <w:style w:type="character" w:customStyle="1" w:styleId="UnitAheadCharChar">
    <w:name w:val="Unit A head Char Char"/>
    <w:link w:val="UnitAhead"/>
    <w:rsid w:val="00946E8F"/>
    <w:rPr>
      <w:rFonts w:ascii="Open Sans" w:eastAsia="Batang" w:hAnsi="Open Sans" w:cs="Open Sans Semibold"/>
      <w:b/>
      <w:color w:val="005A70"/>
      <w:sz w:val="27"/>
      <w:szCs w:val="24"/>
      <w:lang w:eastAsia="en-US"/>
    </w:rPr>
  </w:style>
  <w:style w:type="paragraph" w:styleId="TOC2">
    <w:name w:val="toc 2"/>
    <w:basedOn w:val="Normal"/>
    <w:next w:val="Normal"/>
    <w:autoRedefine/>
    <w:uiPriority w:val="39"/>
    <w:semiHidden/>
    <w:unhideWhenUsed/>
    <w:rsid w:val="00946E8F"/>
    <w:pPr>
      <w:spacing w:after="100"/>
      <w:ind w:left="200"/>
    </w:pPr>
  </w:style>
  <w:style w:type="paragraph" w:customStyle="1" w:styleId="Text-bulletsecond">
    <w:name w:val="Text-bullet second"/>
    <w:rsid w:val="007A0A36"/>
    <w:pPr>
      <w:numPr>
        <w:numId w:val="4"/>
      </w:numPr>
      <w:tabs>
        <w:tab w:val="clear" w:pos="480"/>
        <w:tab w:val="left" w:pos="284"/>
        <w:tab w:val="left" w:pos="624"/>
      </w:tabs>
      <w:spacing w:before="40" w:after="40" w:line="260" w:lineRule="exact"/>
      <w:ind w:left="624" w:right="284" w:hanging="284"/>
    </w:pPr>
    <w:rPr>
      <w:rFonts w:ascii="Open Sans" w:eastAsia="Times New Roman" w:hAnsi="Open Sans"/>
      <w:sz w:val="22"/>
    </w:rPr>
  </w:style>
  <w:style w:type="character" w:customStyle="1" w:styleId="Text-bulletChar">
    <w:name w:val="Text-bullet Char"/>
    <w:link w:val="Text-bullet"/>
    <w:rsid w:val="006A3F10"/>
    <w:rPr>
      <w:rFonts w:ascii="Open Sans" w:hAnsi="Open Sans"/>
      <w:bCs/>
      <w:sz w:val="22"/>
      <w:szCs w:val="18"/>
      <w:lang w:eastAsia="en-US"/>
    </w:rPr>
  </w:style>
  <w:style w:type="paragraph" w:customStyle="1" w:styleId="Text-bullet">
    <w:name w:val="Text-bullet"/>
    <w:link w:val="Text-bulletChar"/>
    <w:rsid w:val="006A3F10"/>
    <w:pPr>
      <w:numPr>
        <w:numId w:val="5"/>
      </w:numPr>
      <w:tabs>
        <w:tab w:val="left" w:pos="340"/>
      </w:tabs>
      <w:spacing w:before="60" w:after="60" w:line="280" w:lineRule="exact"/>
      <w:ind w:left="340" w:right="567" w:hanging="340"/>
    </w:pPr>
    <w:rPr>
      <w:rFonts w:ascii="Open Sans" w:hAnsi="Open Sans"/>
      <w:bCs/>
      <w:sz w:val="22"/>
      <w:szCs w:val="18"/>
      <w:lang w:eastAsia="en-US"/>
    </w:rPr>
  </w:style>
  <w:style w:type="paragraph" w:customStyle="1" w:styleId="UnitChead">
    <w:name w:val="Unit C head"/>
    <w:basedOn w:val="Normal"/>
    <w:rsid w:val="006A3F10"/>
    <w:pPr>
      <w:tabs>
        <w:tab w:val="left" w:pos="340"/>
      </w:tabs>
      <w:spacing w:before="120" w:after="60" w:line="260" w:lineRule="exact"/>
      <w:ind w:left="340" w:hanging="340"/>
    </w:pPr>
    <w:rPr>
      <w:rFonts w:ascii="Open Sans" w:hAnsi="Open Sans"/>
      <w:b/>
      <w:sz w:val="22"/>
      <w:szCs w:val="18"/>
      <w:lang w:eastAsia="en-US"/>
    </w:rPr>
  </w:style>
  <w:style w:type="paragraph" w:customStyle="1" w:styleId="UnitBheadblack">
    <w:name w:val="Unit B head black"/>
    <w:basedOn w:val="Normal"/>
    <w:rsid w:val="006A3F10"/>
    <w:pPr>
      <w:spacing w:before="200" w:after="120" w:line="300" w:lineRule="exact"/>
    </w:pPr>
    <w:rPr>
      <w:rFonts w:ascii="Open Sans" w:eastAsia="Times New Roman" w:hAnsi="Open Sans" w:cs="Open Sans"/>
      <w:b/>
      <w:sz w:val="24"/>
      <w:lang w:eastAsia="en-US"/>
    </w:rPr>
  </w:style>
  <w:style w:type="paragraph" w:styleId="Revision">
    <w:name w:val="Revision"/>
    <w:hidden/>
    <w:uiPriority w:val="71"/>
    <w:unhideWhenUsed/>
    <w:rsid w:val="00AD76A2"/>
  </w:style>
  <w:style w:type="paragraph" w:customStyle="1" w:styleId="UnitA1head">
    <w:name w:val="Unit A1 head"/>
    <w:basedOn w:val="Normal"/>
    <w:qFormat/>
    <w:rsid w:val="00FD0150"/>
    <w:pPr>
      <w:spacing w:after="120" w:line="280" w:lineRule="exact"/>
    </w:pPr>
    <w:rPr>
      <w:rFonts w:ascii="Open Sans" w:eastAsia="Batang" w:hAnsi="Open Sans" w:cs="Open Sans Semibold"/>
      <w:b/>
      <w:color w:val="005A70"/>
      <w:sz w:val="27"/>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291614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7012c9df-7563-46f6-96ee-cebd66fd5577" xsi:nil="true"/>
    <lcf76f155ced4ddcb4097134ff3c332f xmlns="f63d1639-2e8e-4dfe-b2d4-ff2deac92409">
      <Terms xmlns="http://schemas.microsoft.com/office/infopath/2007/PartnerControls"/>
    </lcf76f155ced4ddcb4097134ff3c332f>
    <_Flow_SignoffStatus xmlns="f63d1639-2e8e-4dfe-b2d4-ff2deac92409"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11F2AC0EC27FF3458662E003F8FEC281" ma:contentTypeVersion="19" ma:contentTypeDescription="Create a new document." ma:contentTypeScope="" ma:versionID="c3fee6712a48a11fd6be67b8f79c7245">
  <xsd:schema xmlns:xsd="http://www.w3.org/2001/XMLSchema" xmlns:xs="http://www.w3.org/2001/XMLSchema" xmlns:p="http://schemas.microsoft.com/office/2006/metadata/properties" xmlns:ns2="f63d1639-2e8e-4dfe-b2d4-ff2deac92409" xmlns:ns3="7012c9df-7563-46f6-96ee-cebd66fd5577" targetNamespace="http://schemas.microsoft.com/office/2006/metadata/properties" ma:root="true" ma:fieldsID="a4549148fe956aca9da82eed9feb7880" ns2:_="" ns3:_="">
    <xsd:import namespace="f63d1639-2e8e-4dfe-b2d4-ff2deac92409"/>
    <xsd:import namespace="7012c9df-7563-46f6-96ee-cebd66fd5577"/>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Location" minOccurs="0"/>
                <xsd:element ref="ns2:MediaServiceObjectDetectorVersions" minOccurs="0"/>
                <xsd:element ref="ns2:_Flow_SignoffStatu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63d1639-2e8e-4dfe-b2d4-ff2deac9240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46342d94-4a90-4c9b-8c88-cb4c8647e98f" ma:termSetId="09814cd3-568e-fe90-9814-8d621ff8fb84" ma:anchorId="fba54fb3-c3e1-fe81-a776-ca4b69148c4d" ma:open="true" ma:isKeyword="false">
      <xsd:complexType>
        <xsd:sequence>
          <xsd:element ref="pc:Terms" minOccurs="0" maxOccurs="1"/>
        </xsd:sequence>
      </xsd:complexType>
    </xsd:element>
    <xsd:element name="MediaServiceLocation" ma:index="23" nillable="true" ma:displayName="Location" ma:internalName="MediaServiceLocation" ma:readOnly="true">
      <xsd:simpleType>
        <xsd:restriction base="dms:Text"/>
      </xsd:simple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_Flow_SignoffStatus" ma:index="25" nillable="true" ma:displayName="Sign-off status" ma:internalName="Sign_x002d_off_x0020_status">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012c9df-7563-46f6-96ee-cebd66fd5577"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68bf6128-19fb-458b-8dd6-b174ec593e06}" ma:internalName="TaxCatchAll" ma:showField="CatchAllData" ma:web="7012c9df-7563-46f6-96ee-cebd66fd557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73A738B-9714-416C-B203-20ABB85B8D3D}">
  <ds:schemaRefs>
    <ds:schemaRef ds:uri="http://schemas.microsoft.com/office/2006/metadata/properties"/>
    <ds:schemaRef ds:uri="http://schemas.microsoft.com/office/infopath/2007/PartnerControls"/>
    <ds:schemaRef ds:uri="6125ffc9-2c56-435e-8267-1393444907b2"/>
    <ds:schemaRef ds:uri="7c1bd8dc-4e40-424f-a15f-9ffcd522197f"/>
  </ds:schemaRefs>
</ds:datastoreItem>
</file>

<file path=customXml/itemProps2.xml><?xml version="1.0" encoding="utf-8"?>
<ds:datastoreItem xmlns:ds="http://schemas.openxmlformats.org/officeDocument/2006/customXml" ds:itemID="{C05D5F01-D8CB-4A02-98CC-25E064E60A5D}">
  <ds:schemaRefs>
    <ds:schemaRef ds:uri="http://schemas.microsoft.com/sharepoint/v3/contenttype/forms"/>
  </ds:schemaRefs>
</ds:datastoreItem>
</file>

<file path=customXml/itemProps3.xml><?xml version="1.0" encoding="utf-8"?>
<ds:datastoreItem xmlns:ds="http://schemas.openxmlformats.org/officeDocument/2006/customXml" ds:itemID="{3CF7ADDE-D1DC-445B-9994-6B04C2E2FC7F}"/>
</file>

<file path=customXml/itemProps4.xml><?xml version="1.0" encoding="utf-8"?>
<ds:datastoreItem xmlns:ds="http://schemas.openxmlformats.org/officeDocument/2006/customXml" ds:itemID="{B154BA9A-A48A-437B-AC53-9DC324A9DA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TotalTime>
  <Pages>16</Pages>
  <Words>3396</Words>
  <Characters>19360</Characters>
  <Application>Microsoft Office Word</Application>
  <DocSecurity>0</DocSecurity>
  <Lines>161</Lines>
  <Paragraphs>45</Paragraphs>
  <ScaleCrop>false</ScaleCrop>
  <HeadingPairs>
    <vt:vector size="2" baseType="variant">
      <vt:variant>
        <vt:lpstr>Title</vt:lpstr>
      </vt:variant>
      <vt:variant>
        <vt:i4>1</vt:i4>
      </vt:variant>
    </vt:vector>
  </HeadingPairs>
  <TitlesOfParts>
    <vt:vector size="1" baseType="lpstr">
      <vt:lpstr/>
    </vt:vector>
  </TitlesOfParts>
  <Company>Pearson</Company>
  <LinksUpToDate>false</LinksUpToDate>
  <CharactersWithSpaces>22711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Harrison, Rachael</dc:creator>
  <cp:keywords>Lala</cp:keywords>
  <cp:lastModifiedBy>Paul Winser</cp:lastModifiedBy>
  <cp:revision>29</cp:revision>
  <cp:lastPrinted>2020-02-19T20:13:00Z</cp:lastPrinted>
  <dcterms:created xsi:type="dcterms:W3CDTF">2023-05-04T09:07:00Z</dcterms:created>
  <dcterms:modified xsi:type="dcterms:W3CDTF">2023-08-24T17:27:00Z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0x01010011F2AC0EC27FF3458662E003F8FEC281</vt:lpwstr>
  </property>
  <property fmtid="{D5CDD505-2E9C-101B-9397-08002B2CF9AE}" pid="3" name="MediaServiceImageTags">
    <vt:lpwstr/>
  </property>
</Properties>
</file>