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horzAnchor="margin" w:tblpY="-299"/>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BB759C" w14:paraId="4E516D9A" w14:textId="77777777" w:rsidTr="003059B9">
        <w:trPr>
          <w:trHeight w:val="421"/>
        </w:trPr>
        <w:tc>
          <w:tcPr>
            <w:tcW w:w="2348" w:type="dxa"/>
            <w:shd w:val="clear" w:color="auto" w:fill="DEEAF6"/>
            <w:vAlign w:val="center"/>
          </w:tcPr>
          <w:p w14:paraId="399D1825" w14:textId="77777777" w:rsidR="00520436" w:rsidRPr="00BB759C" w:rsidRDefault="00520436" w:rsidP="003059B9">
            <w:pPr>
              <w:pStyle w:val="Tableheadsmall"/>
              <w:bidi/>
              <w:rPr>
                <w:rFonts w:ascii="Times New Roman" w:hAnsi="Times New Roman"/>
                <w:b w:val="0"/>
                <w:bCs/>
                <w:sz w:val="22"/>
                <w:szCs w:val="22"/>
              </w:rPr>
            </w:pPr>
            <w:r w:rsidRPr="00BB759C">
              <w:rPr>
                <w:rFonts w:ascii="Times New Roman" w:eastAsia="Open Sans" w:hAnsi="Times New Roman"/>
                <w:b w:val="0"/>
                <w:bCs/>
                <w:sz w:val="22"/>
                <w:szCs w:val="22"/>
                <w:rtl/>
                <w:lang w:eastAsia="ar" w:bidi="ar-MA"/>
              </w:rPr>
              <w:t>عنوان الوحدة</w:t>
            </w:r>
          </w:p>
        </w:tc>
        <w:tc>
          <w:tcPr>
            <w:tcW w:w="3997" w:type="dxa"/>
            <w:vAlign w:val="center"/>
          </w:tcPr>
          <w:p w14:paraId="5AB41D21" w14:textId="168AB982" w:rsidR="00520436" w:rsidRPr="00BB759C" w:rsidRDefault="00F820DD" w:rsidP="003059B9">
            <w:pPr>
              <w:pStyle w:val="Tabletext"/>
              <w:bidi/>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الوحدة 7: علم التشريح وعلم وظائف الأعضاء في مجال الرياضة</w:t>
            </w:r>
          </w:p>
        </w:tc>
        <w:tc>
          <w:tcPr>
            <w:tcW w:w="2552" w:type="dxa"/>
            <w:tcBorders>
              <w:top w:val="nil"/>
              <w:bottom w:val="nil"/>
            </w:tcBorders>
          </w:tcPr>
          <w:p w14:paraId="4ACE6516" w14:textId="77777777" w:rsidR="00520436" w:rsidRPr="00BB759C" w:rsidRDefault="00520436" w:rsidP="003059B9">
            <w:pPr>
              <w:pStyle w:val="Tabletext"/>
              <w:bidi/>
              <w:rPr>
                <w:rFonts w:ascii="Times New Roman" w:hAnsi="Times New Roman" w:cs="Times New Roman"/>
                <w:sz w:val="22"/>
                <w:szCs w:val="22"/>
              </w:rPr>
            </w:pPr>
          </w:p>
        </w:tc>
        <w:tc>
          <w:tcPr>
            <w:tcW w:w="5245" w:type="dxa"/>
            <w:gridSpan w:val="4"/>
            <w:shd w:val="clear" w:color="auto" w:fill="DEEAF6"/>
            <w:vAlign w:val="center"/>
          </w:tcPr>
          <w:p w14:paraId="6B08DE9F" w14:textId="77777777" w:rsidR="00520436" w:rsidRPr="00BB759C" w:rsidRDefault="00520436" w:rsidP="003059B9">
            <w:pPr>
              <w:pStyle w:val="Tableheadsmall"/>
              <w:bidi/>
              <w:rPr>
                <w:rFonts w:ascii="Times New Roman" w:hAnsi="Times New Roman"/>
                <w:b w:val="0"/>
                <w:bCs/>
                <w:sz w:val="22"/>
                <w:szCs w:val="22"/>
              </w:rPr>
            </w:pPr>
            <w:r w:rsidRPr="00BB759C">
              <w:rPr>
                <w:rFonts w:ascii="Times New Roman" w:eastAsia="Open Sans" w:hAnsi="Times New Roman"/>
                <w:b w:val="0"/>
                <w:bCs/>
                <w:sz w:val="22"/>
                <w:szCs w:val="22"/>
                <w:rtl/>
                <w:lang w:eastAsia="ar" w:bidi="ar-MA"/>
              </w:rPr>
              <w:t>مفتاح مصطلحات فرص التعلُّم</w:t>
            </w:r>
          </w:p>
        </w:tc>
      </w:tr>
      <w:tr w:rsidR="00520436" w:rsidRPr="00BB759C" w14:paraId="0E958803" w14:textId="77777777" w:rsidTr="003059B9">
        <w:trPr>
          <w:trHeight w:val="568"/>
        </w:trPr>
        <w:tc>
          <w:tcPr>
            <w:tcW w:w="2348" w:type="dxa"/>
            <w:shd w:val="clear" w:color="auto" w:fill="DEEAF6"/>
            <w:vAlign w:val="center"/>
          </w:tcPr>
          <w:p w14:paraId="24E67FE5" w14:textId="77777777" w:rsidR="00520436" w:rsidRPr="00BB759C" w:rsidRDefault="00520436" w:rsidP="003059B9">
            <w:pPr>
              <w:pStyle w:val="Tableheadsmall"/>
              <w:bidi/>
              <w:rPr>
                <w:rFonts w:ascii="Times New Roman" w:hAnsi="Times New Roman"/>
                <w:b w:val="0"/>
                <w:bCs/>
                <w:sz w:val="22"/>
                <w:szCs w:val="22"/>
              </w:rPr>
            </w:pPr>
            <w:r w:rsidRPr="00BB759C">
              <w:rPr>
                <w:rFonts w:ascii="Times New Roman" w:eastAsia="Open Sans" w:hAnsi="Times New Roman"/>
                <w:b w:val="0"/>
                <w:bCs/>
                <w:sz w:val="22"/>
                <w:szCs w:val="22"/>
                <w:rtl/>
                <w:lang w:eastAsia="ar" w:bidi="ar-MA"/>
              </w:rPr>
              <w:t>ساعات التعلم الموجَّه</w:t>
            </w:r>
          </w:p>
        </w:tc>
        <w:tc>
          <w:tcPr>
            <w:tcW w:w="3997" w:type="dxa"/>
            <w:vAlign w:val="center"/>
          </w:tcPr>
          <w:p w14:paraId="39C52A97" w14:textId="25F0039C" w:rsidR="00520436" w:rsidRPr="00BB759C" w:rsidRDefault="00606D90" w:rsidP="003059B9">
            <w:pPr>
              <w:pStyle w:val="Tabletext"/>
              <w:bidi/>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30</w:t>
            </w:r>
          </w:p>
        </w:tc>
        <w:tc>
          <w:tcPr>
            <w:tcW w:w="2552" w:type="dxa"/>
            <w:tcBorders>
              <w:top w:val="nil"/>
              <w:bottom w:val="nil"/>
            </w:tcBorders>
          </w:tcPr>
          <w:p w14:paraId="5BFFB7BF" w14:textId="77777777" w:rsidR="00520436" w:rsidRPr="00BB759C" w:rsidRDefault="00520436" w:rsidP="003059B9">
            <w:pPr>
              <w:pStyle w:val="Tabletext"/>
              <w:bidi/>
              <w:rPr>
                <w:rFonts w:ascii="Times New Roman" w:hAnsi="Times New Roman" w:cs="Times New Roman"/>
                <w:sz w:val="22"/>
                <w:szCs w:val="22"/>
              </w:rPr>
            </w:pPr>
          </w:p>
        </w:tc>
        <w:tc>
          <w:tcPr>
            <w:tcW w:w="850" w:type="dxa"/>
            <w:vAlign w:val="center"/>
          </w:tcPr>
          <w:p w14:paraId="7C3912DE" w14:textId="77777777" w:rsidR="00520436" w:rsidRPr="00BB759C" w:rsidRDefault="00520436" w:rsidP="003059B9">
            <w:pPr>
              <w:pStyle w:val="Tableheadsmall"/>
              <w:bidi/>
              <w:jc w:val="left"/>
              <w:rPr>
                <w:rFonts w:ascii="Times New Roman" w:hAnsi="Times New Roman"/>
                <w:sz w:val="22"/>
                <w:szCs w:val="22"/>
              </w:rPr>
            </w:pPr>
            <w:r w:rsidRPr="00BB759C">
              <w:rPr>
                <w:rFonts w:ascii="Times New Roman" w:eastAsia="Open Sans" w:hAnsi="Times New Roman"/>
                <w:sz w:val="22"/>
                <w:szCs w:val="22"/>
                <w:lang w:val="en-US" w:eastAsia="ar" w:bidi="en-US"/>
              </w:rPr>
              <w:t>AW</w:t>
            </w:r>
          </w:p>
        </w:tc>
        <w:tc>
          <w:tcPr>
            <w:tcW w:w="1701" w:type="dxa"/>
            <w:vAlign w:val="center"/>
          </w:tcPr>
          <w:p w14:paraId="3495D1D9" w14:textId="77777777" w:rsidR="00520436" w:rsidRPr="00BB759C" w:rsidRDefault="00520436" w:rsidP="003059B9">
            <w:pPr>
              <w:pStyle w:val="Tabletext"/>
              <w:bidi/>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كتابة الواجب</w:t>
            </w:r>
          </w:p>
        </w:tc>
        <w:tc>
          <w:tcPr>
            <w:tcW w:w="869" w:type="dxa"/>
            <w:vAlign w:val="center"/>
          </w:tcPr>
          <w:p w14:paraId="72A04DC4" w14:textId="77777777" w:rsidR="00520436" w:rsidRPr="00BB759C" w:rsidRDefault="00520436" w:rsidP="003059B9">
            <w:pPr>
              <w:pStyle w:val="Tableheadsmall"/>
              <w:bidi/>
              <w:jc w:val="left"/>
              <w:rPr>
                <w:rFonts w:ascii="Times New Roman" w:hAnsi="Times New Roman"/>
                <w:sz w:val="22"/>
                <w:szCs w:val="22"/>
              </w:rPr>
            </w:pPr>
            <w:r w:rsidRPr="00BB759C">
              <w:rPr>
                <w:rFonts w:ascii="Times New Roman" w:eastAsia="Open Sans" w:hAnsi="Times New Roman"/>
                <w:sz w:val="22"/>
                <w:szCs w:val="22"/>
                <w:lang w:val="en-US" w:eastAsia="ar" w:bidi="en-US"/>
              </w:rPr>
              <w:t>RS</w:t>
            </w:r>
          </w:p>
        </w:tc>
        <w:tc>
          <w:tcPr>
            <w:tcW w:w="1825" w:type="dxa"/>
            <w:vAlign w:val="center"/>
          </w:tcPr>
          <w:p w14:paraId="0AD4538A" w14:textId="77777777" w:rsidR="00520436" w:rsidRPr="00BB759C" w:rsidRDefault="00520436" w:rsidP="003059B9">
            <w:pPr>
              <w:pStyle w:val="Tabletext"/>
              <w:bidi/>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جلسة مراجعة</w:t>
            </w:r>
          </w:p>
        </w:tc>
      </w:tr>
      <w:tr w:rsidR="00520436" w:rsidRPr="00BB759C" w14:paraId="413AF3EF" w14:textId="77777777" w:rsidTr="003059B9">
        <w:trPr>
          <w:trHeight w:val="536"/>
        </w:trPr>
        <w:tc>
          <w:tcPr>
            <w:tcW w:w="2348" w:type="dxa"/>
            <w:shd w:val="clear" w:color="auto" w:fill="DEEAF6"/>
            <w:vAlign w:val="center"/>
          </w:tcPr>
          <w:p w14:paraId="198F9B62" w14:textId="77777777" w:rsidR="00520436" w:rsidRPr="00BB759C" w:rsidRDefault="00520436" w:rsidP="003059B9">
            <w:pPr>
              <w:pStyle w:val="Tableheadsmall"/>
              <w:bidi/>
              <w:rPr>
                <w:rFonts w:ascii="Times New Roman" w:hAnsi="Times New Roman"/>
                <w:b w:val="0"/>
                <w:bCs/>
                <w:sz w:val="22"/>
                <w:szCs w:val="22"/>
              </w:rPr>
            </w:pPr>
            <w:r w:rsidRPr="00BB759C">
              <w:rPr>
                <w:rFonts w:ascii="Times New Roman" w:eastAsia="Open Sans" w:hAnsi="Times New Roman"/>
                <w:b w:val="0"/>
                <w:bCs/>
                <w:sz w:val="22"/>
                <w:szCs w:val="22"/>
                <w:rtl/>
                <w:lang w:eastAsia="ar" w:bidi="ar-MA"/>
              </w:rPr>
              <w:t>عدد الدروس</w:t>
            </w:r>
          </w:p>
        </w:tc>
        <w:tc>
          <w:tcPr>
            <w:tcW w:w="3997" w:type="dxa"/>
            <w:vAlign w:val="center"/>
          </w:tcPr>
          <w:p w14:paraId="3548AC3C" w14:textId="283F4638" w:rsidR="00520436" w:rsidRPr="00BB759C" w:rsidRDefault="007E4380" w:rsidP="003059B9">
            <w:pPr>
              <w:pStyle w:val="Tabletext"/>
              <w:bidi/>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15</w:t>
            </w:r>
          </w:p>
        </w:tc>
        <w:tc>
          <w:tcPr>
            <w:tcW w:w="2552" w:type="dxa"/>
            <w:tcBorders>
              <w:top w:val="nil"/>
              <w:bottom w:val="nil"/>
            </w:tcBorders>
          </w:tcPr>
          <w:p w14:paraId="40044506" w14:textId="77777777" w:rsidR="00520436" w:rsidRPr="00BB759C" w:rsidRDefault="00520436" w:rsidP="003059B9">
            <w:pPr>
              <w:pStyle w:val="Tabletext"/>
              <w:bidi/>
              <w:rPr>
                <w:rFonts w:ascii="Times New Roman" w:hAnsi="Times New Roman" w:cs="Times New Roman"/>
                <w:sz w:val="22"/>
                <w:szCs w:val="22"/>
              </w:rPr>
            </w:pPr>
          </w:p>
        </w:tc>
        <w:tc>
          <w:tcPr>
            <w:tcW w:w="850" w:type="dxa"/>
            <w:tcBorders>
              <w:bottom w:val="single" w:sz="4" w:space="0" w:color="auto"/>
            </w:tcBorders>
            <w:vAlign w:val="center"/>
          </w:tcPr>
          <w:p w14:paraId="7ED8DF1A" w14:textId="77777777" w:rsidR="00520436" w:rsidRPr="00BB759C" w:rsidRDefault="00520436" w:rsidP="003059B9">
            <w:pPr>
              <w:pStyle w:val="Tableheadsmall"/>
              <w:bidi/>
              <w:jc w:val="left"/>
              <w:rPr>
                <w:rFonts w:ascii="Times New Roman" w:hAnsi="Times New Roman"/>
                <w:sz w:val="22"/>
                <w:szCs w:val="22"/>
              </w:rPr>
            </w:pPr>
            <w:r w:rsidRPr="00BB759C">
              <w:rPr>
                <w:rFonts w:ascii="Times New Roman" w:eastAsia="Open Sans" w:hAnsi="Times New Roman"/>
                <w:sz w:val="22"/>
                <w:szCs w:val="22"/>
                <w:lang w:val="en-US" w:eastAsia="ar" w:bidi="en-US"/>
              </w:rPr>
              <w:t>GS</w:t>
            </w:r>
          </w:p>
        </w:tc>
        <w:tc>
          <w:tcPr>
            <w:tcW w:w="1701" w:type="dxa"/>
            <w:tcBorders>
              <w:bottom w:val="single" w:sz="4" w:space="0" w:color="auto"/>
            </w:tcBorders>
            <w:vAlign w:val="center"/>
          </w:tcPr>
          <w:p w14:paraId="60F3E62C" w14:textId="77777777" w:rsidR="00520436" w:rsidRPr="00BB759C" w:rsidRDefault="00520436" w:rsidP="003059B9">
            <w:pPr>
              <w:pStyle w:val="Tabletext"/>
              <w:bidi/>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المتحدث الضيف</w:t>
            </w:r>
          </w:p>
        </w:tc>
        <w:tc>
          <w:tcPr>
            <w:tcW w:w="869" w:type="dxa"/>
            <w:tcBorders>
              <w:bottom w:val="single" w:sz="4" w:space="0" w:color="auto"/>
            </w:tcBorders>
            <w:vAlign w:val="center"/>
          </w:tcPr>
          <w:p w14:paraId="07D21E66" w14:textId="77777777" w:rsidR="00520436" w:rsidRPr="00BB759C" w:rsidRDefault="00520436" w:rsidP="003059B9">
            <w:pPr>
              <w:pStyle w:val="Tableheadsmall"/>
              <w:bidi/>
              <w:jc w:val="left"/>
              <w:rPr>
                <w:rFonts w:ascii="Times New Roman" w:hAnsi="Times New Roman"/>
                <w:sz w:val="22"/>
                <w:szCs w:val="22"/>
              </w:rPr>
            </w:pPr>
            <w:r w:rsidRPr="00BB759C">
              <w:rPr>
                <w:rFonts w:ascii="Times New Roman" w:eastAsia="Open Sans" w:hAnsi="Times New Roman"/>
                <w:sz w:val="22"/>
                <w:szCs w:val="22"/>
                <w:lang w:val="en-US" w:eastAsia="ar" w:bidi="en-US"/>
              </w:rPr>
              <w:t>V</w:t>
            </w:r>
          </w:p>
        </w:tc>
        <w:tc>
          <w:tcPr>
            <w:tcW w:w="1825" w:type="dxa"/>
            <w:tcBorders>
              <w:bottom w:val="single" w:sz="4" w:space="0" w:color="auto"/>
            </w:tcBorders>
            <w:vAlign w:val="center"/>
          </w:tcPr>
          <w:p w14:paraId="22E4DE90" w14:textId="77777777" w:rsidR="00520436" w:rsidRPr="00BB759C" w:rsidRDefault="00520436" w:rsidP="003059B9">
            <w:pPr>
              <w:pStyle w:val="Tabletext"/>
              <w:bidi/>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زيارة</w:t>
            </w:r>
          </w:p>
        </w:tc>
      </w:tr>
      <w:tr w:rsidR="00520436" w:rsidRPr="00BB759C" w14:paraId="1BB85BE3" w14:textId="77777777" w:rsidTr="003059B9">
        <w:trPr>
          <w:trHeight w:val="272"/>
        </w:trPr>
        <w:tc>
          <w:tcPr>
            <w:tcW w:w="2348" w:type="dxa"/>
            <w:tcBorders>
              <w:bottom w:val="single" w:sz="4" w:space="0" w:color="auto"/>
            </w:tcBorders>
            <w:shd w:val="clear" w:color="auto" w:fill="DEEAF6"/>
            <w:vAlign w:val="center"/>
          </w:tcPr>
          <w:p w14:paraId="0DACE574" w14:textId="77777777" w:rsidR="00520436" w:rsidRPr="00BB759C" w:rsidRDefault="00520436" w:rsidP="003059B9">
            <w:pPr>
              <w:pStyle w:val="Tableheadsmall"/>
              <w:bidi/>
              <w:rPr>
                <w:rFonts w:ascii="Times New Roman" w:hAnsi="Times New Roman"/>
                <w:b w:val="0"/>
                <w:bCs/>
                <w:sz w:val="22"/>
                <w:szCs w:val="22"/>
              </w:rPr>
            </w:pPr>
            <w:r w:rsidRPr="00BB759C">
              <w:rPr>
                <w:rFonts w:ascii="Times New Roman" w:eastAsia="Open Sans" w:hAnsi="Times New Roman"/>
                <w:b w:val="0"/>
                <w:bCs/>
                <w:sz w:val="22"/>
                <w:szCs w:val="22"/>
                <w:rtl/>
                <w:lang w:eastAsia="ar" w:bidi="ar-MA"/>
              </w:rPr>
              <w:t>مدة الدروس</w:t>
            </w:r>
          </w:p>
        </w:tc>
        <w:tc>
          <w:tcPr>
            <w:tcW w:w="3997" w:type="dxa"/>
            <w:tcBorders>
              <w:bottom w:val="single" w:sz="4" w:space="0" w:color="auto"/>
            </w:tcBorders>
            <w:vAlign w:val="center"/>
          </w:tcPr>
          <w:p w14:paraId="3CEB4D83" w14:textId="222AA675" w:rsidR="00520436" w:rsidRPr="00BB759C" w:rsidRDefault="007E4380" w:rsidP="003059B9">
            <w:pPr>
              <w:pStyle w:val="Tabletext"/>
              <w:bidi/>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ساعتان</w:t>
            </w:r>
          </w:p>
        </w:tc>
        <w:tc>
          <w:tcPr>
            <w:tcW w:w="2552" w:type="dxa"/>
            <w:tcBorders>
              <w:top w:val="nil"/>
              <w:bottom w:val="nil"/>
            </w:tcBorders>
          </w:tcPr>
          <w:p w14:paraId="2A09612D" w14:textId="77777777" w:rsidR="00520436" w:rsidRPr="00BB759C" w:rsidRDefault="00520436" w:rsidP="003059B9">
            <w:pPr>
              <w:pStyle w:val="Tabletext"/>
              <w:bidi/>
              <w:rPr>
                <w:rFonts w:ascii="Times New Roman" w:hAnsi="Times New Roman" w:cs="Times New Roman"/>
                <w:sz w:val="22"/>
                <w:szCs w:val="22"/>
              </w:rPr>
            </w:pPr>
          </w:p>
        </w:tc>
        <w:tc>
          <w:tcPr>
            <w:tcW w:w="850" w:type="dxa"/>
            <w:tcBorders>
              <w:bottom w:val="single" w:sz="4" w:space="0" w:color="auto"/>
            </w:tcBorders>
            <w:vAlign w:val="center"/>
          </w:tcPr>
          <w:p w14:paraId="44E1B2DF" w14:textId="77777777" w:rsidR="00520436" w:rsidRPr="00BB759C" w:rsidRDefault="00520436" w:rsidP="003059B9">
            <w:pPr>
              <w:pStyle w:val="Tableheadsmall"/>
              <w:bidi/>
              <w:jc w:val="left"/>
              <w:rPr>
                <w:rFonts w:ascii="Times New Roman" w:hAnsi="Times New Roman"/>
                <w:sz w:val="22"/>
                <w:szCs w:val="22"/>
              </w:rPr>
            </w:pPr>
            <w:r w:rsidRPr="00BB759C">
              <w:rPr>
                <w:rFonts w:ascii="Times New Roman" w:eastAsia="Open Sans" w:hAnsi="Times New Roman"/>
                <w:sz w:val="22"/>
                <w:szCs w:val="22"/>
                <w:lang w:val="en-US" w:eastAsia="ar" w:bidi="en-US"/>
              </w:rPr>
              <w:t>IS</w:t>
            </w:r>
          </w:p>
        </w:tc>
        <w:tc>
          <w:tcPr>
            <w:tcW w:w="1701" w:type="dxa"/>
            <w:tcBorders>
              <w:bottom w:val="single" w:sz="4" w:space="0" w:color="auto"/>
            </w:tcBorders>
            <w:vAlign w:val="center"/>
          </w:tcPr>
          <w:p w14:paraId="2197DF58" w14:textId="77777777" w:rsidR="00520436" w:rsidRPr="00BB759C" w:rsidRDefault="00520436" w:rsidP="003059B9">
            <w:pPr>
              <w:pStyle w:val="Tabletext"/>
              <w:bidi/>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tc>
        <w:tc>
          <w:tcPr>
            <w:tcW w:w="869" w:type="dxa"/>
            <w:tcBorders>
              <w:bottom w:val="single" w:sz="4" w:space="0" w:color="auto"/>
            </w:tcBorders>
            <w:vAlign w:val="center"/>
          </w:tcPr>
          <w:p w14:paraId="5A5FEDA3" w14:textId="77777777" w:rsidR="00520436" w:rsidRPr="00BB759C" w:rsidRDefault="000017E0" w:rsidP="003059B9">
            <w:pPr>
              <w:pStyle w:val="Tableheadsmall"/>
              <w:bidi/>
              <w:jc w:val="left"/>
              <w:rPr>
                <w:rFonts w:ascii="Times New Roman" w:hAnsi="Times New Roman"/>
                <w:sz w:val="22"/>
                <w:szCs w:val="22"/>
              </w:rPr>
            </w:pPr>
            <w:r w:rsidRPr="00BB759C">
              <w:rPr>
                <w:rFonts w:ascii="Times New Roman" w:eastAsia="Open Sans" w:hAnsi="Times New Roman"/>
                <w:sz w:val="22"/>
                <w:szCs w:val="22"/>
                <w:lang w:val="en-US" w:eastAsia="ar" w:bidi="en-US"/>
              </w:rPr>
              <w:t>GW</w:t>
            </w:r>
          </w:p>
        </w:tc>
        <w:tc>
          <w:tcPr>
            <w:tcW w:w="1825" w:type="dxa"/>
            <w:tcBorders>
              <w:bottom w:val="single" w:sz="4" w:space="0" w:color="auto"/>
            </w:tcBorders>
            <w:vAlign w:val="center"/>
          </w:tcPr>
          <w:p w14:paraId="2D2C68AC" w14:textId="77777777" w:rsidR="00520436" w:rsidRPr="00BB759C" w:rsidRDefault="000017E0" w:rsidP="003059B9">
            <w:pPr>
              <w:pStyle w:val="Tabletext"/>
              <w:bidi/>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ضمن مجموعات</w:t>
            </w:r>
          </w:p>
        </w:tc>
      </w:tr>
      <w:tr w:rsidR="00635290" w:rsidRPr="00BB759C" w14:paraId="5098380E" w14:textId="77777777" w:rsidTr="003059B9">
        <w:trPr>
          <w:trHeight w:val="272"/>
        </w:trPr>
        <w:tc>
          <w:tcPr>
            <w:tcW w:w="6345" w:type="dxa"/>
            <w:gridSpan w:val="2"/>
            <w:shd w:val="clear" w:color="auto" w:fill="DEEAF6"/>
            <w:vAlign w:val="center"/>
          </w:tcPr>
          <w:p w14:paraId="0AA9DF4C" w14:textId="77777777" w:rsidR="00635290" w:rsidRPr="00BB759C" w:rsidRDefault="00635290" w:rsidP="003059B9">
            <w:pPr>
              <w:pStyle w:val="Tableheadsmall"/>
              <w:bidi/>
              <w:rPr>
                <w:rFonts w:ascii="Times New Roman" w:hAnsi="Times New Roman"/>
                <w:b w:val="0"/>
                <w:bCs/>
                <w:sz w:val="22"/>
                <w:szCs w:val="22"/>
              </w:rPr>
            </w:pPr>
            <w:r w:rsidRPr="00BB759C">
              <w:rPr>
                <w:rFonts w:ascii="Times New Roman" w:eastAsia="Open Sans" w:hAnsi="Times New Roman"/>
                <w:b w:val="0"/>
                <w:bCs/>
                <w:sz w:val="22"/>
                <w:szCs w:val="22"/>
                <w:rtl/>
                <w:lang w:eastAsia="ar" w:bidi="ar-MA"/>
              </w:rPr>
              <w:t>ارتباط هذه الوحدة بالوحدات الأخرى</w:t>
            </w:r>
          </w:p>
        </w:tc>
        <w:tc>
          <w:tcPr>
            <w:tcW w:w="2552" w:type="dxa"/>
            <w:tcBorders>
              <w:top w:val="nil"/>
              <w:bottom w:val="nil"/>
              <w:right w:val="nil"/>
            </w:tcBorders>
          </w:tcPr>
          <w:p w14:paraId="31E81331" w14:textId="77777777" w:rsidR="00635290" w:rsidRPr="00BB759C" w:rsidRDefault="00635290" w:rsidP="003059B9">
            <w:pPr>
              <w:pStyle w:val="Tabletext"/>
              <w:bidi/>
              <w:rPr>
                <w:rFonts w:ascii="Times New Roman" w:hAnsi="Times New Roman" w:cs="Times New Roman"/>
                <w:sz w:val="22"/>
                <w:szCs w:val="22"/>
              </w:rPr>
            </w:pPr>
          </w:p>
        </w:tc>
        <w:tc>
          <w:tcPr>
            <w:tcW w:w="850" w:type="dxa"/>
            <w:tcBorders>
              <w:top w:val="single" w:sz="4" w:space="0" w:color="auto"/>
              <w:left w:val="nil"/>
              <w:bottom w:val="nil"/>
              <w:right w:val="nil"/>
            </w:tcBorders>
          </w:tcPr>
          <w:p w14:paraId="2F351B90" w14:textId="77777777" w:rsidR="00635290" w:rsidRPr="00BB759C" w:rsidRDefault="00635290" w:rsidP="003059B9">
            <w:pPr>
              <w:pStyle w:val="Tableheadsmall"/>
              <w:bidi/>
              <w:rPr>
                <w:rFonts w:ascii="Times New Roman" w:hAnsi="Times New Roman"/>
                <w:sz w:val="22"/>
                <w:szCs w:val="22"/>
              </w:rPr>
            </w:pPr>
          </w:p>
        </w:tc>
        <w:tc>
          <w:tcPr>
            <w:tcW w:w="1701" w:type="dxa"/>
            <w:tcBorders>
              <w:top w:val="single" w:sz="4" w:space="0" w:color="auto"/>
              <w:left w:val="nil"/>
              <w:bottom w:val="nil"/>
              <w:right w:val="nil"/>
            </w:tcBorders>
          </w:tcPr>
          <w:p w14:paraId="236F3835" w14:textId="77777777" w:rsidR="00635290" w:rsidRPr="00BB759C" w:rsidRDefault="00635290" w:rsidP="003059B9">
            <w:pPr>
              <w:pStyle w:val="Tabletext"/>
              <w:bidi/>
              <w:rPr>
                <w:rFonts w:ascii="Times New Roman" w:hAnsi="Times New Roman" w:cs="Times New Roman"/>
                <w:sz w:val="22"/>
                <w:szCs w:val="22"/>
              </w:rPr>
            </w:pPr>
          </w:p>
        </w:tc>
        <w:tc>
          <w:tcPr>
            <w:tcW w:w="869" w:type="dxa"/>
            <w:tcBorders>
              <w:top w:val="single" w:sz="4" w:space="0" w:color="auto"/>
              <w:left w:val="nil"/>
              <w:bottom w:val="nil"/>
              <w:right w:val="nil"/>
            </w:tcBorders>
          </w:tcPr>
          <w:p w14:paraId="7CCC1B5F" w14:textId="77777777" w:rsidR="00635290" w:rsidRPr="00BB759C" w:rsidRDefault="00635290" w:rsidP="003059B9">
            <w:pPr>
              <w:pStyle w:val="Tableheadsmall"/>
              <w:bidi/>
              <w:rPr>
                <w:rFonts w:ascii="Times New Roman" w:hAnsi="Times New Roman"/>
                <w:sz w:val="22"/>
                <w:szCs w:val="22"/>
              </w:rPr>
            </w:pPr>
          </w:p>
        </w:tc>
        <w:tc>
          <w:tcPr>
            <w:tcW w:w="1825" w:type="dxa"/>
            <w:tcBorders>
              <w:top w:val="single" w:sz="4" w:space="0" w:color="auto"/>
              <w:left w:val="nil"/>
              <w:bottom w:val="nil"/>
              <w:right w:val="nil"/>
            </w:tcBorders>
          </w:tcPr>
          <w:p w14:paraId="3D430EB6" w14:textId="77777777" w:rsidR="00635290" w:rsidRPr="00BB759C" w:rsidRDefault="00635290" w:rsidP="003059B9">
            <w:pPr>
              <w:pStyle w:val="Tabletext"/>
              <w:bidi/>
              <w:rPr>
                <w:rFonts w:ascii="Times New Roman" w:hAnsi="Times New Roman" w:cs="Times New Roman"/>
                <w:sz w:val="22"/>
                <w:szCs w:val="22"/>
              </w:rPr>
            </w:pPr>
          </w:p>
        </w:tc>
      </w:tr>
      <w:tr w:rsidR="00635290" w:rsidRPr="00BB759C" w14:paraId="026FF66D" w14:textId="77777777" w:rsidTr="003059B9">
        <w:trPr>
          <w:trHeight w:val="272"/>
        </w:trPr>
        <w:tc>
          <w:tcPr>
            <w:tcW w:w="6345" w:type="dxa"/>
            <w:gridSpan w:val="2"/>
            <w:vAlign w:val="center"/>
          </w:tcPr>
          <w:p w14:paraId="4EFB9E41" w14:textId="75F7DF4D" w:rsidR="00F75A64" w:rsidRPr="00BB759C" w:rsidRDefault="00F75A64" w:rsidP="003059B9">
            <w:pPr>
              <w:pStyle w:val="Text-bullet"/>
              <w:numPr>
                <w:ilvl w:val="0"/>
                <w:numId w:val="39"/>
              </w:numPr>
              <w:bidi/>
              <w:ind w:left="340" w:hanging="340"/>
              <w:rPr>
                <w:rFonts w:ascii="Times New Roman" w:hAnsi="Times New Roman"/>
                <w:b/>
                <w:bCs w:val="0"/>
                <w:szCs w:val="22"/>
              </w:rPr>
            </w:pPr>
            <w:r w:rsidRPr="00BB759C">
              <w:rPr>
                <w:rFonts w:ascii="Times New Roman" w:hAnsi="Times New Roman"/>
                <w:b/>
                <w:bCs w:val="0"/>
                <w:szCs w:val="22"/>
                <w:rtl/>
                <w:lang w:eastAsia="ar" w:bidi="ar-MA"/>
              </w:rPr>
              <w:t>الوحدة 1: مبادئ اللياقة البدنية واختبارها</w:t>
            </w:r>
          </w:p>
          <w:p w14:paraId="25F30240" w14:textId="77777777" w:rsidR="00F75A64" w:rsidRPr="00BB759C" w:rsidRDefault="00F75A64" w:rsidP="003059B9">
            <w:pPr>
              <w:pStyle w:val="Text-bullet"/>
              <w:numPr>
                <w:ilvl w:val="0"/>
                <w:numId w:val="39"/>
              </w:numPr>
              <w:bidi/>
              <w:ind w:left="340" w:hanging="340"/>
              <w:rPr>
                <w:rFonts w:ascii="Times New Roman" w:hAnsi="Times New Roman"/>
                <w:b/>
                <w:bCs w:val="0"/>
                <w:szCs w:val="22"/>
              </w:rPr>
            </w:pPr>
            <w:r w:rsidRPr="00BB759C">
              <w:rPr>
                <w:rFonts w:ascii="Times New Roman" w:hAnsi="Times New Roman"/>
                <w:b/>
                <w:bCs w:val="0"/>
                <w:szCs w:val="22"/>
                <w:rtl/>
                <w:lang w:eastAsia="ar" w:bidi="ar-MA"/>
              </w:rPr>
              <w:t>الوحدة 2: التدريب الشخصي لرفع اللياقة البدنية</w:t>
            </w:r>
          </w:p>
          <w:p w14:paraId="76AA1488" w14:textId="77777777" w:rsidR="00F75A64" w:rsidRPr="00BB759C" w:rsidRDefault="00F75A64" w:rsidP="003059B9">
            <w:pPr>
              <w:pStyle w:val="Text-bullet"/>
              <w:numPr>
                <w:ilvl w:val="0"/>
                <w:numId w:val="39"/>
              </w:numPr>
              <w:bidi/>
              <w:ind w:left="340" w:hanging="340"/>
              <w:rPr>
                <w:rFonts w:ascii="Times New Roman" w:hAnsi="Times New Roman"/>
                <w:b/>
                <w:bCs w:val="0"/>
                <w:szCs w:val="22"/>
              </w:rPr>
            </w:pPr>
            <w:r w:rsidRPr="00BB759C">
              <w:rPr>
                <w:rFonts w:ascii="Times New Roman" w:hAnsi="Times New Roman"/>
                <w:b/>
                <w:bCs w:val="0"/>
                <w:szCs w:val="22"/>
                <w:rtl/>
                <w:lang w:eastAsia="ar" w:bidi="ar-MA"/>
              </w:rPr>
              <w:t>الوحدة 8: الإصابات والأمراض في مجال الرياضة.</w:t>
            </w:r>
          </w:p>
          <w:p w14:paraId="75E2A9F4" w14:textId="77777777" w:rsidR="00F75A64" w:rsidRPr="00BB759C" w:rsidRDefault="00F75A64" w:rsidP="003059B9">
            <w:pPr>
              <w:pStyle w:val="Text-bullet"/>
              <w:numPr>
                <w:ilvl w:val="0"/>
                <w:numId w:val="39"/>
              </w:numPr>
              <w:bidi/>
              <w:ind w:left="340" w:hanging="340"/>
              <w:rPr>
                <w:rFonts w:ascii="Times New Roman" w:hAnsi="Times New Roman"/>
                <w:b/>
                <w:bCs w:val="0"/>
                <w:szCs w:val="22"/>
              </w:rPr>
            </w:pPr>
            <w:r w:rsidRPr="00BB759C">
              <w:rPr>
                <w:rFonts w:ascii="Times New Roman" w:hAnsi="Times New Roman"/>
                <w:b/>
                <w:bCs w:val="0"/>
                <w:szCs w:val="22"/>
                <w:rtl/>
                <w:lang w:eastAsia="ar" w:bidi="ar-MA"/>
              </w:rPr>
              <w:t>الوحدة 12: التغذية في مجال الرياضة</w:t>
            </w:r>
          </w:p>
          <w:p w14:paraId="24957724" w14:textId="60E424C7" w:rsidR="00F75A64" w:rsidRPr="00BB759C" w:rsidRDefault="00F75A64" w:rsidP="003059B9">
            <w:pPr>
              <w:pStyle w:val="Text-bullet"/>
              <w:numPr>
                <w:ilvl w:val="0"/>
                <w:numId w:val="39"/>
              </w:numPr>
              <w:bidi/>
              <w:ind w:left="340" w:hanging="340"/>
              <w:rPr>
                <w:rFonts w:ascii="Times New Roman" w:hAnsi="Times New Roman"/>
                <w:b/>
                <w:bCs w:val="0"/>
                <w:szCs w:val="22"/>
              </w:rPr>
            </w:pPr>
            <w:r w:rsidRPr="00BB759C">
              <w:rPr>
                <w:rFonts w:ascii="Times New Roman" w:hAnsi="Times New Roman"/>
                <w:b/>
                <w:bCs w:val="0"/>
                <w:szCs w:val="22"/>
                <w:rtl/>
                <w:lang w:eastAsia="ar" w:bidi="ar-MA"/>
              </w:rPr>
              <w:t>الوحدة 14: الإرشاد في برامج التمارين واللياقة البدنية.</w:t>
            </w:r>
          </w:p>
        </w:tc>
        <w:tc>
          <w:tcPr>
            <w:tcW w:w="2552" w:type="dxa"/>
            <w:tcBorders>
              <w:top w:val="nil"/>
              <w:bottom w:val="nil"/>
              <w:right w:val="nil"/>
            </w:tcBorders>
          </w:tcPr>
          <w:p w14:paraId="15085CEC" w14:textId="77777777" w:rsidR="00635290" w:rsidRPr="00BB759C" w:rsidRDefault="00635290" w:rsidP="003059B9">
            <w:pPr>
              <w:pStyle w:val="Tabletext"/>
              <w:bidi/>
              <w:rPr>
                <w:rFonts w:ascii="Times New Roman" w:hAnsi="Times New Roman" w:cs="Times New Roman"/>
                <w:sz w:val="22"/>
                <w:szCs w:val="22"/>
              </w:rPr>
            </w:pPr>
          </w:p>
        </w:tc>
        <w:tc>
          <w:tcPr>
            <w:tcW w:w="850" w:type="dxa"/>
            <w:tcBorders>
              <w:top w:val="nil"/>
              <w:left w:val="nil"/>
              <w:bottom w:val="nil"/>
              <w:right w:val="nil"/>
            </w:tcBorders>
          </w:tcPr>
          <w:p w14:paraId="7CE19017" w14:textId="77777777" w:rsidR="00635290" w:rsidRPr="00BB759C" w:rsidRDefault="00635290" w:rsidP="003059B9">
            <w:pPr>
              <w:pStyle w:val="Tableheadsmall"/>
              <w:bidi/>
              <w:rPr>
                <w:rFonts w:ascii="Times New Roman" w:hAnsi="Times New Roman"/>
                <w:sz w:val="22"/>
                <w:szCs w:val="22"/>
              </w:rPr>
            </w:pPr>
          </w:p>
        </w:tc>
        <w:tc>
          <w:tcPr>
            <w:tcW w:w="1701" w:type="dxa"/>
            <w:tcBorders>
              <w:top w:val="nil"/>
              <w:left w:val="nil"/>
              <w:bottom w:val="nil"/>
              <w:right w:val="nil"/>
            </w:tcBorders>
          </w:tcPr>
          <w:p w14:paraId="7461B1B2" w14:textId="77777777" w:rsidR="00635290" w:rsidRPr="00BB759C" w:rsidRDefault="00635290" w:rsidP="003059B9">
            <w:pPr>
              <w:pStyle w:val="Tabletext"/>
              <w:bidi/>
              <w:rPr>
                <w:rFonts w:ascii="Times New Roman" w:hAnsi="Times New Roman" w:cs="Times New Roman"/>
                <w:sz w:val="22"/>
                <w:szCs w:val="22"/>
              </w:rPr>
            </w:pPr>
          </w:p>
        </w:tc>
        <w:tc>
          <w:tcPr>
            <w:tcW w:w="869" w:type="dxa"/>
            <w:tcBorders>
              <w:top w:val="nil"/>
              <w:left w:val="nil"/>
              <w:bottom w:val="nil"/>
              <w:right w:val="nil"/>
            </w:tcBorders>
          </w:tcPr>
          <w:p w14:paraId="62EAF6DE" w14:textId="77777777" w:rsidR="00635290" w:rsidRPr="00BB759C" w:rsidRDefault="00635290" w:rsidP="003059B9">
            <w:pPr>
              <w:pStyle w:val="Tableheadsmall"/>
              <w:bidi/>
              <w:rPr>
                <w:rFonts w:ascii="Times New Roman" w:hAnsi="Times New Roman"/>
                <w:sz w:val="22"/>
                <w:szCs w:val="22"/>
              </w:rPr>
            </w:pPr>
          </w:p>
        </w:tc>
        <w:tc>
          <w:tcPr>
            <w:tcW w:w="1825" w:type="dxa"/>
            <w:tcBorders>
              <w:top w:val="nil"/>
              <w:left w:val="nil"/>
              <w:bottom w:val="nil"/>
              <w:right w:val="nil"/>
            </w:tcBorders>
          </w:tcPr>
          <w:p w14:paraId="6B0D9091" w14:textId="77777777" w:rsidR="00635290" w:rsidRPr="00BB759C" w:rsidRDefault="00635290" w:rsidP="003059B9">
            <w:pPr>
              <w:pStyle w:val="Tabletext"/>
              <w:bidi/>
              <w:rPr>
                <w:rFonts w:ascii="Times New Roman" w:hAnsi="Times New Roman" w:cs="Times New Roman"/>
                <w:sz w:val="22"/>
                <w:szCs w:val="22"/>
              </w:rPr>
            </w:pPr>
          </w:p>
        </w:tc>
      </w:tr>
    </w:tbl>
    <w:p w14:paraId="1C4D6EDE" w14:textId="6EB7CA7F" w:rsidR="00B72A92" w:rsidRPr="00BB759C" w:rsidRDefault="00B72A92" w:rsidP="006A2EA9">
      <w:pPr>
        <w:pStyle w:val="Tableheadsmall"/>
        <w:bidi/>
        <w:rPr>
          <w:rFonts w:ascii="Times New Roman" w:hAnsi="Times New Roman"/>
        </w:rPr>
      </w:pPr>
    </w:p>
    <w:p w14:paraId="0A941A0B" w14:textId="77777777" w:rsidR="006651F3" w:rsidRPr="00BB759C" w:rsidRDefault="00B72A92" w:rsidP="006A2EA9">
      <w:pPr>
        <w:pStyle w:val="Tableheadsmall"/>
        <w:bidi/>
        <w:rPr>
          <w:rFonts w:ascii="Times New Roman" w:hAnsi="Times New Roman"/>
        </w:rPr>
      </w:pPr>
      <w:r w:rsidRPr="00BB759C">
        <w:rPr>
          <w:rFonts w:ascii="Times New Roman" w:eastAsia="Open Sans" w:hAnsi="Times New Roman"/>
          <w:rtl/>
          <w:lang w:eastAsia="ar" w:bidi="ar-MA"/>
        </w:rPr>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650"/>
        <w:gridCol w:w="1116"/>
        <w:gridCol w:w="6836"/>
        <w:gridCol w:w="2232"/>
      </w:tblGrid>
      <w:tr w:rsidR="00382ECA" w:rsidRPr="00BB759C" w14:paraId="7750DF71" w14:textId="77777777" w:rsidTr="00E5593E">
        <w:trPr>
          <w:trHeight w:val="667"/>
          <w:tblHeader/>
        </w:trPr>
        <w:tc>
          <w:tcPr>
            <w:tcW w:w="389" w:type="pct"/>
            <w:shd w:val="clear" w:color="auto" w:fill="DEEAF6"/>
            <w:vAlign w:val="center"/>
          </w:tcPr>
          <w:p w14:paraId="61A30820" w14:textId="77777777" w:rsidR="00635290" w:rsidRPr="002245AE" w:rsidRDefault="00635290" w:rsidP="004340A4">
            <w:pPr>
              <w:pStyle w:val="Tableheadsmall"/>
              <w:bidi/>
              <w:ind w:left="0" w:right="37"/>
              <w:jc w:val="left"/>
              <w:rPr>
                <w:rFonts w:ascii="Times New Roman" w:hAnsi="Times New Roman"/>
                <w:b w:val="0"/>
                <w:bCs/>
                <w:sz w:val="22"/>
                <w:szCs w:val="22"/>
              </w:rPr>
            </w:pPr>
            <w:r w:rsidRPr="002245AE">
              <w:rPr>
                <w:rFonts w:ascii="Times New Roman" w:eastAsia="Open Sans" w:hAnsi="Times New Roman"/>
                <w:b w:val="0"/>
                <w:bCs/>
                <w:sz w:val="22"/>
                <w:szCs w:val="22"/>
                <w:rtl/>
                <w:lang w:eastAsia="ar" w:bidi="ar-MA"/>
              </w:rPr>
              <w:lastRenderedPageBreak/>
              <w:t>الدرس</w:t>
            </w:r>
          </w:p>
        </w:tc>
        <w:tc>
          <w:tcPr>
            <w:tcW w:w="952" w:type="pct"/>
            <w:shd w:val="clear" w:color="auto" w:fill="DEEAF6"/>
            <w:vAlign w:val="center"/>
          </w:tcPr>
          <w:p w14:paraId="467B9D6C" w14:textId="77777777" w:rsidR="00635290" w:rsidRPr="002245AE" w:rsidRDefault="00635290" w:rsidP="004340A4">
            <w:pPr>
              <w:pStyle w:val="Tableheadsmall"/>
              <w:bidi/>
              <w:jc w:val="left"/>
              <w:rPr>
                <w:rFonts w:ascii="Times New Roman" w:hAnsi="Times New Roman"/>
                <w:b w:val="0"/>
                <w:bCs/>
                <w:sz w:val="22"/>
                <w:szCs w:val="22"/>
              </w:rPr>
            </w:pPr>
            <w:r w:rsidRPr="002245AE">
              <w:rPr>
                <w:rFonts w:ascii="Times New Roman" w:eastAsia="Open Sans" w:hAnsi="Times New Roman"/>
                <w:b w:val="0"/>
                <w:bCs/>
                <w:sz w:val="22"/>
                <w:szCs w:val="22"/>
                <w:rtl/>
                <w:lang w:eastAsia="ar" w:bidi="ar-MA"/>
              </w:rPr>
              <w:t>الموضوع</w:t>
            </w:r>
          </w:p>
        </w:tc>
        <w:tc>
          <w:tcPr>
            <w:tcW w:w="401" w:type="pct"/>
            <w:shd w:val="clear" w:color="auto" w:fill="DEEAF6"/>
            <w:vAlign w:val="center"/>
          </w:tcPr>
          <w:p w14:paraId="0F53245C" w14:textId="77777777" w:rsidR="00635290" w:rsidRPr="002245AE" w:rsidRDefault="00635290" w:rsidP="004340A4">
            <w:pPr>
              <w:pStyle w:val="Tableheadsmall"/>
              <w:bidi/>
              <w:ind w:left="0" w:right="0"/>
              <w:jc w:val="left"/>
              <w:rPr>
                <w:rFonts w:ascii="Times New Roman" w:hAnsi="Times New Roman"/>
                <w:b w:val="0"/>
                <w:bCs/>
                <w:sz w:val="22"/>
                <w:szCs w:val="22"/>
              </w:rPr>
            </w:pPr>
            <w:r w:rsidRPr="002245AE">
              <w:rPr>
                <w:rFonts w:ascii="Times New Roman" w:eastAsia="Open Sans" w:hAnsi="Times New Roman"/>
                <w:b w:val="0"/>
                <w:bCs/>
                <w:sz w:val="22"/>
                <w:szCs w:val="22"/>
                <w:rtl/>
                <w:lang w:eastAsia="ar" w:bidi="ar-MA"/>
              </w:rPr>
              <w:t>نوع الدرس</w:t>
            </w:r>
          </w:p>
        </w:tc>
        <w:tc>
          <w:tcPr>
            <w:tcW w:w="2456" w:type="pct"/>
            <w:shd w:val="clear" w:color="auto" w:fill="DEEAF6"/>
            <w:vAlign w:val="center"/>
          </w:tcPr>
          <w:p w14:paraId="03A69506" w14:textId="77777777" w:rsidR="00635290" w:rsidRPr="002245AE" w:rsidRDefault="00635290" w:rsidP="004340A4">
            <w:pPr>
              <w:pStyle w:val="Tableheadsmall"/>
              <w:bidi/>
              <w:jc w:val="left"/>
              <w:rPr>
                <w:rFonts w:ascii="Times New Roman" w:hAnsi="Times New Roman"/>
                <w:b w:val="0"/>
                <w:bCs/>
                <w:sz w:val="22"/>
                <w:szCs w:val="22"/>
              </w:rPr>
            </w:pPr>
            <w:r w:rsidRPr="002245AE">
              <w:rPr>
                <w:rFonts w:ascii="Times New Roman" w:eastAsia="Open Sans" w:hAnsi="Times New Roman"/>
                <w:b w:val="0"/>
                <w:bCs/>
                <w:sz w:val="22"/>
                <w:szCs w:val="22"/>
                <w:rtl/>
                <w:lang w:eastAsia="ar" w:bidi="ar-MA"/>
              </w:rPr>
              <w:t>النشاطات المقترحة</w:t>
            </w:r>
          </w:p>
        </w:tc>
        <w:tc>
          <w:tcPr>
            <w:tcW w:w="802" w:type="pct"/>
            <w:shd w:val="clear" w:color="auto" w:fill="DEEAF6"/>
            <w:vAlign w:val="center"/>
          </w:tcPr>
          <w:p w14:paraId="28AFB21E" w14:textId="2916D04F" w:rsidR="00635290" w:rsidRPr="002245AE" w:rsidRDefault="002A057E" w:rsidP="004340A4">
            <w:pPr>
              <w:pStyle w:val="Tableheadsmall"/>
              <w:bidi/>
              <w:jc w:val="left"/>
              <w:rPr>
                <w:rFonts w:ascii="Times New Roman" w:hAnsi="Times New Roman"/>
                <w:b w:val="0"/>
                <w:bCs/>
                <w:sz w:val="22"/>
                <w:szCs w:val="22"/>
              </w:rPr>
            </w:pPr>
            <w:r w:rsidRPr="002245AE">
              <w:rPr>
                <w:rFonts w:ascii="Times New Roman" w:eastAsia="Open Sans" w:hAnsi="Times New Roman"/>
                <w:b w:val="0"/>
                <w:bCs/>
                <w:sz w:val="22"/>
                <w:szCs w:val="22"/>
                <w:rtl/>
                <w:lang w:eastAsia="ar" w:bidi="ar-MA"/>
              </w:rPr>
              <w:t>الموارد</w:t>
            </w:r>
          </w:p>
        </w:tc>
      </w:tr>
      <w:tr w:rsidR="00BE7888" w:rsidRPr="00BB759C" w14:paraId="589AEF35" w14:textId="77777777" w:rsidTr="00A30BFF">
        <w:trPr>
          <w:trHeight w:val="74"/>
        </w:trPr>
        <w:tc>
          <w:tcPr>
            <w:tcW w:w="389" w:type="pct"/>
          </w:tcPr>
          <w:p w14:paraId="53A6DB37" w14:textId="77777777" w:rsidR="00BE7888" w:rsidRPr="00BB759C" w:rsidRDefault="00BE7888"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1</w:t>
            </w:r>
          </w:p>
        </w:tc>
        <w:tc>
          <w:tcPr>
            <w:tcW w:w="952" w:type="pct"/>
          </w:tcPr>
          <w:p w14:paraId="4334BD4C" w14:textId="0D7942A6" w:rsidR="00BE7888" w:rsidRPr="00BB759C" w:rsidRDefault="00BE7888" w:rsidP="004340A4">
            <w:pPr>
              <w:pStyle w:val="Tabletextbullets"/>
              <w:bidi/>
              <w:spacing w:line="324" w:lineRule="auto"/>
              <w:ind w:left="340" w:hanging="340"/>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 xml:space="preserve">مقدمة </w:t>
            </w:r>
            <w:r w:rsidR="00F008A9">
              <w:rPr>
                <w:rFonts w:ascii="Times New Roman" w:eastAsia="Open Sans" w:hAnsi="Times New Roman" w:cs="Times New Roman" w:hint="cs"/>
                <w:sz w:val="22"/>
                <w:szCs w:val="22"/>
                <w:rtl/>
                <w:lang w:eastAsia="ar" w:bidi="ar-MA"/>
              </w:rPr>
              <w:t>ل</w:t>
            </w:r>
            <w:r w:rsidRPr="00BB759C">
              <w:rPr>
                <w:rFonts w:ascii="Times New Roman" w:eastAsia="Open Sans" w:hAnsi="Times New Roman" w:cs="Times New Roman"/>
                <w:sz w:val="22"/>
                <w:szCs w:val="22"/>
                <w:rtl/>
                <w:lang w:eastAsia="ar" w:bidi="ar-MA"/>
              </w:rPr>
              <w:t>لوحدة</w:t>
            </w:r>
          </w:p>
          <w:p w14:paraId="594EF129" w14:textId="1551C07A" w:rsidR="00BE7888" w:rsidRPr="00BB759C" w:rsidRDefault="00BE7888" w:rsidP="004340A4">
            <w:pPr>
              <w:pStyle w:val="Tabletextbullets"/>
              <w:bidi/>
              <w:spacing w:line="324" w:lineRule="auto"/>
              <w:ind w:left="340" w:hanging="340"/>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أ1 </w:t>
            </w:r>
          </w:p>
        </w:tc>
        <w:tc>
          <w:tcPr>
            <w:tcW w:w="401" w:type="pct"/>
          </w:tcPr>
          <w:p w14:paraId="7D0C8A87" w14:textId="77777777" w:rsidR="00BE7888" w:rsidRPr="00BB759C" w:rsidRDefault="00BE7888"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652B60D7" w14:textId="77777777" w:rsidR="00BE7888" w:rsidRPr="00BB759C" w:rsidRDefault="00BE7888"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4C2F056D" w14:textId="3B9451B2" w:rsidR="00BE7888" w:rsidRPr="00BB759C" w:rsidRDefault="00BE7888" w:rsidP="004340A4">
            <w:pPr>
              <w:pStyle w:val="Tabletextbullets"/>
              <w:tabs>
                <w:tab w:val="clear" w:pos="340"/>
              </w:tab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 xml:space="preserve">تقديم الوحدة: توضيح طبيعة الموضوعات والتقييمات التي سيُطلب من المتعلمين إكمالها في هذه الوحدة </w:t>
            </w:r>
          </w:p>
          <w:p w14:paraId="42F000F6" w14:textId="0201A9D1" w:rsidR="00BE7888" w:rsidRPr="00BB759C" w:rsidRDefault="00BE7888"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نشاط للصف الدراسي بكامله: </w:t>
            </w:r>
            <w:r w:rsidRPr="00BB759C">
              <w:rPr>
                <w:rFonts w:ascii="Times New Roman" w:eastAsia="Open Sans" w:hAnsi="Times New Roman" w:cs="Times New Roman"/>
                <w:sz w:val="22"/>
                <w:szCs w:val="22"/>
                <w:rtl/>
                <w:lang w:eastAsia="ar" w:bidi="ar-MA"/>
              </w:rPr>
              <w:t>يعمل المتعلمون بمفردهم أو في مجموعات ثنائية أو ضمن مجموعات صغيرة لعرض أي معرفة سابقة لديهم عن الموضوع، ومن المهم أن يُوجّه النشاط لإبراز التعلم. تشمل المقترحات أن يسترجع المتعلمون معارفهم السابقة بمفردهم، ثم</w:t>
            </w:r>
            <w:r w:rsidR="009011ED">
              <w:rPr>
                <w:rFonts w:ascii="Times New Roman" w:eastAsia="Open Sans" w:hAnsi="Times New Roman" w:cs="Times New Roman"/>
                <w:sz w:val="22"/>
                <w:szCs w:val="22"/>
                <w:lang w:eastAsia="ar" w:bidi="ar-MA"/>
              </w:rPr>
              <w:t> </w:t>
            </w:r>
            <w:r w:rsidRPr="00BB759C">
              <w:rPr>
                <w:rFonts w:ascii="Times New Roman" w:eastAsia="Open Sans" w:hAnsi="Times New Roman" w:cs="Times New Roman"/>
                <w:sz w:val="22"/>
                <w:szCs w:val="22"/>
                <w:rtl/>
                <w:lang w:eastAsia="ar" w:bidi="ar-MA"/>
              </w:rPr>
              <w:t>توسيع المدركات بهذه المعرفة في مجموعات ثنائية وأخيرًا في مجموعات صغيرة، ويعرض المتعلمون نتائجهم بتقديم شفهي يُظهر مهاراتهم في التواصل، ويُعزز التعلم بأسئلة وأجوبة يوجهها المعلم.</w:t>
            </w:r>
          </w:p>
        </w:tc>
        <w:tc>
          <w:tcPr>
            <w:tcW w:w="802" w:type="pct"/>
          </w:tcPr>
          <w:p w14:paraId="1C147A0C" w14:textId="77777777" w:rsidR="00BE7888" w:rsidRPr="00BB759C" w:rsidRDefault="00BE7888" w:rsidP="004340A4">
            <w:pPr>
              <w:pStyle w:val="Tabletextbullets"/>
              <w:tabs>
                <w:tab w:val="clear" w:pos="340"/>
              </w:tab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تُستخدم تكنولوجيا المعلومات إن أمكن.</w:t>
            </w:r>
          </w:p>
        </w:tc>
      </w:tr>
      <w:tr w:rsidR="0014526C" w:rsidRPr="00BB759C" w14:paraId="2BEB69D8" w14:textId="77777777" w:rsidTr="00E5593E">
        <w:trPr>
          <w:trHeight w:val="409"/>
        </w:trPr>
        <w:tc>
          <w:tcPr>
            <w:tcW w:w="5000" w:type="pct"/>
            <w:gridSpan w:val="5"/>
            <w:shd w:val="clear" w:color="auto" w:fill="DEEAF6"/>
            <w:vAlign w:val="center"/>
          </w:tcPr>
          <w:p w14:paraId="7498FB3E" w14:textId="14706896" w:rsidR="00510568" w:rsidRPr="002245AE" w:rsidRDefault="00641C74" w:rsidP="004340A4">
            <w:pPr>
              <w:pStyle w:val="Learningaimtopic"/>
              <w:bidi/>
              <w:rPr>
                <w:rFonts w:ascii="Times New Roman" w:hAnsi="Times New Roman"/>
                <w:b w:val="0"/>
                <w:bCs/>
                <w:szCs w:val="22"/>
              </w:rPr>
            </w:pPr>
            <w:r w:rsidRPr="002245AE">
              <w:rPr>
                <w:rFonts w:ascii="Times New Roman" w:eastAsia="Open Sans" w:hAnsi="Times New Roman"/>
                <w:b w:val="0"/>
                <w:bCs/>
                <w:szCs w:val="22"/>
                <w:rtl/>
                <w:lang w:eastAsia="ar" w:bidi="ar-MA"/>
              </w:rPr>
              <w:t>نتاج التعلم أ: الاطلاع على تركيب الجهاز العضلي الهيكلي ووظيفته.</w:t>
            </w:r>
          </w:p>
        </w:tc>
      </w:tr>
      <w:tr w:rsidR="005359FB" w:rsidRPr="00BB759C" w14:paraId="6D77F7F1" w14:textId="77777777" w:rsidTr="00382ECA">
        <w:trPr>
          <w:trHeight w:val="706"/>
        </w:trPr>
        <w:tc>
          <w:tcPr>
            <w:tcW w:w="389" w:type="pct"/>
          </w:tcPr>
          <w:p w14:paraId="14D74FBB" w14:textId="01C11D39" w:rsidR="005359FB" w:rsidRPr="00BB759C" w:rsidRDefault="00D679AC"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2</w:t>
            </w:r>
          </w:p>
        </w:tc>
        <w:tc>
          <w:tcPr>
            <w:tcW w:w="952" w:type="pct"/>
          </w:tcPr>
          <w:p w14:paraId="231A8882" w14:textId="3F115FE9" w:rsidR="005359FB" w:rsidRPr="00BB759C" w:rsidRDefault="00603F27"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أ1</w:t>
            </w:r>
            <w:r w:rsidRPr="00BB759C">
              <w:rPr>
                <w:rFonts w:ascii="Times New Roman" w:eastAsia="Open Sans" w:hAnsi="Times New Roman" w:cs="Times New Roman"/>
                <w:sz w:val="22"/>
                <w:szCs w:val="22"/>
                <w:rtl/>
                <w:lang w:eastAsia="ar" w:bidi="ar-MA"/>
              </w:rPr>
              <w:t xml:space="preserve"> تركيب الجهاز الهيكلي</w:t>
            </w:r>
          </w:p>
        </w:tc>
        <w:tc>
          <w:tcPr>
            <w:tcW w:w="401" w:type="pct"/>
          </w:tcPr>
          <w:p w14:paraId="3F1FE99E" w14:textId="77777777" w:rsidR="005359FB" w:rsidRPr="00BB759C" w:rsidRDefault="0055237C"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60194D50" w14:textId="594CD3C5" w:rsidR="008031DA" w:rsidRPr="00BB759C" w:rsidRDefault="008031DA"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2180ECA2" w14:textId="0AE8A153" w:rsidR="002F7358" w:rsidRPr="00BB759C" w:rsidRDefault="006231FA"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ثنائي: </w:t>
            </w:r>
            <w:r w:rsidRPr="00BB759C">
              <w:rPr>
                <w:rFonts w:ascii="Times New Roman" w:eastAsia="Open Sans" w:hAnsi="Times New Roman" w:cs="Times New Roman"/>
                <w:sz w:val="22"/>
                <w:szCs w:val="22"/>
                <w:rtl/>
                <w:lang w:eastAsia="ar" w:bidi="ar-MA"/>
              </w:rPr>
              <w:t>اطلب من المتعلمين تنفيذ نشاط يحددون فيه مواقع عظام مختلفة على جسم زميل لهم باستخدام قلم تحديد وبدلات مخصصة للجسم، ثم متابعة النشاط على ورقة عمل مرسوم عليها هيكل عظمي.</w:t>
            </w:r>
          </w:p>
          <w:p w14:paraId="32642440" w14:textId="1F6BD619" w:rsidR="00BE0819" w:rsidRPr="00BB759C" w:rsidRDefault="00BE0819"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شرح مواقع العظام الرئيسة، والهيكل العظمي المحوري والطرفي، وأنواع العظام.</w:t>
            </w:r>
          </w:p>
          <w:p w14:paraId="46CF7FC5" w14:textId="579622BE" w:rsidR="00BE0819" w:rsidRPr="00BB759C" w:rsidRDefault="00BE0819"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مهمة فردية: </w:t>
            </w:r>
            <w:r w:rsidRPr="00BB759C">
              <w:rPr>
                <w:rFonts w:ascii="Times New Roman" w:eastAsia="Open Sans" w:hAnsi="Times New Roman" w:cs="Times New Roman"/>
                <w:sz w:val="22"/>
                <w:szCs w:val="22"/>
                <w:rtl/>
                <w:lang w:eastAsia="ar" w:bidi="ar-MA"/>
              </w:rPr>
              <w:t xml:space="preserve">يُطلب من المتعلمين إعداد ورقة معلومات توضح أنواع العظام المختلفة، وكيفية استخدامها في تقنيات أو حركات رياضية متنوعة. </w:t>
            </w:r>
          </w:p>
          <w:p w14:paraId="189537C6" w14:textId="19709CC1" w:rsidR="00D87B51" w:rsidRPr="00BB759C" w:rsidRDefault="00BE0819"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للصف الدراسي بكامله: </w:t>
            </w:r>
            <w:r w:rsidRPr="00BB759C">
              <w:rPr>
                <w:rFonts w:ascii="Times New Roman" w:eastAsia="Open Sans" w:hAnsi="Times New Roman" w:cs="Times New Roman"/>
                <w:sz w:val="22"/>
                <w:szCs w:val="22"/>
                <w:rtl/>
                <w:lang w:eastAsia="ar" w:bidi="ar-MA"/>
              </w:rPr>
              <w:t xml:space="preserve">تمرين عملي لتحديد العظام الرئيسة، ينادي فيه المعلم باسم العظمة ويُطلب من المتعلمين الإشارة إلى موقعها في أجسامهم. </w:t>
            </w:r>
          </w:p>
          <w:p w14:paraId="0DD10DD3" w14:textId="2BED9DEE" w:rsidR="00D87B51" w:rsidRPr="00BB759C" w:rsidRDefault="00D87B51"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للصف الدراسي بكامله: </w:t>
            </w:r>
            <w:r w:rsidRPr="00BB759C">
              <w:rPr>
                <w:rFonts w:ascii="Times New Roman" w:eastAsia="Open Sans" w:hAnsi="Times New Roman" w:cs="Times New Roman"/>
                <w:sz w:val="22"/>
                <w:szCs w:val="22"/>
                <w:rtl/>
                <w:lang w:eastAsia="ar" w:bidi="ar-MA"/>
              </w:rPr>
              <w:t>يشارك المتعلمون بأداء تقمص أدوار لحركات رياضية مختلفة، ويحددون العظام وأنواعها في أثناء أداء بعض الحركات الرياضية. ويجب على المتعلمين مراعاة المراحل المختلفة للمهارة وفهم أوجه الاختلاف المحتملة بينها.</w:t>
            </w:r>
          </w:p>
          <w:p w14:paraId="4DA7A8B2" w14:textId="0F657235" w:rsidR="00BE0819" w:rsidRPr="00BB759C" w:rsidRDefault="00BE0819"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lastRenderedPageBreak/>
              <w:t xml:space="preserve">نشاط فردي: </w:t>
            </w:r>
            <w:r w:rsidRPr="00BB759C">
              <w:rPr>
                <w:rFonts w:ascii="Times New Roman" w:eastAsia="Open Sans" w:hAnsi="Times New Roman" w:cs="Times New Roman"/>
                <w:sz w:val="22"/>
                <w:szCs w:val="22"/>
                <w:rtl/>
                <w:lang w:eastAsia="ar" w:bidi="ar-MA"/>
              </w:rPr>
              <w:t xml:space="preserve">يسمي المتعلمون أجزاء من الهيكل العظمي. </w:t>
            </w:r>
          </w:p>
          <w:p w14:paraId="5B6F686B" w14:textId="5BC4DFB9" w:rsidR="0055237C" w:rsidRPr="00BB759C" w:rsidRDefault="00BE0819"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نشاط في مجموعات بكاملها: </w:t>
            </w:r>
            <w:r w:rsidRPr="00BB759C">
              <w:rPr>
                <w:rFonts w:ascii="Times New Roman" w:eastAsia="Open Sans" w:hAnsi="Times New Roman" w:cs="Times New Roman"/>
                <w:sz w:val="22"/>
                <w:szCs w:val="22"/>
                <w:rtl/>
                <w:lang w:eastAsia="ar" w:bidi="ar-MA"/>
              </w:rPr>
              <w:t xml:space="preserve">إكمال ورقة مراجعة فردية حول أنواع العظام المختلفة والحركات الرياضية المرتبطة بها، يتبعها نشاط جماعي يضع فيه المتعلمون مسميات على الهيكل العظمي. </w:t>
            </w:r>
          </w:p>
        </w:tc>
        <w:tc>
          <w:tcPr>
            <w:tcW w:w="802" w:type="pct"/>
          </w:tcPr>
          <w:p w14:paraId="694AC9ED" w14:textId="77777777" w:rsidR="00255292" w:rsidRPr="00BB759C" w:rsidRDefault="00255292" w:rsidP="004340A4">
            <w:pPr>
              <w:pStyle w:val="Default"/>
              <w:bidi/>
              <w:spacing w:before="60" w:after="60" w:line="324" w:lineRule="auto"/>
              <w:rPr>
                <w:rFonts w:ascii="Times New Roman" w:hAnsi="Times New Roman" w:cs="Times New Roman"/>
                <w:sz w:val="22"/>
                <w:szCs w:val="22"/>
              </w:rPr>
            </w:pPr>
            <w:r w:rsidRPr="00BB759C">
              <w:rPr>
                <w:rFonts w:ascii="Times New Roman" w:hAnsi="Times New Roman" w:cs="Times New Roman"/>
                <w:sz w:val="22"/>
                <w:szCs w:val="22"/>
                <w:rtl/>
                <w:lang w:eastAsia="ar" w:bidi="ar-MA"/>
              </w:rPr>
              <w:lastRenderedPageBreak/>
              <w:t xml:space="preserve">ورق ملاحظات </w:t>
            </w:r>
          </w:p>
          <w:p w14:paraId="7531816E" w14:textId="77777777" w:rsidR="00255292" w:rsidRPr="00BB759C" w:rsidRDefault="00255292" w:rsidP="004340A4">
            <w:pPr>
              <w:pStyle w:val="Default"/>
              <w:bidi/>
              <w:spacing w:before="60" w:after="60" w:line="324" w:lineRule="auto"/>
              <w:rPr>
                <w:rFonts w:ascii="Times New Roman" w:hAnsi="Times New Roman" w:cs="Times New Roman"/>
                <w:sz w:val="22"/>
                <w:szCs w:val="22"/>
              </w:rPr>
            </w:pPr>
            <w:r w:rsidRPr="00BB759C">
              <w:rPr>
                <w:rFonts w:ascii="Times New Roman" w:hAnsi="Times New Roman" w:cs="Times New Roman"/>
                <w:sz w:val="22"/>
                <w:szCs w:val="22"/>
                <w:rtl/>
                <w:lang w:eastAsia="ar" w:bidi="ar-MA"/>
              </w:rPr>
              <w:t xml:space="preserve">نموذج هيكل عظمي بشري </w:t>
            </w:r>
          </w:p>
          <w:p w14:paraId="073F4E3A" w14:textId="3798F646" w:rsidR="00255292" w:rsidRPr="00BB759C" w:rsidRDefault="00255292" w:rsidP="004340A4">
            <w:pPr>
              <w:pStyle w:val="Default"/>
              <w:bidi/>
              <w:spacing w:before="60" w:after="60" w:line="324" w:lineRule="auto"/>
              <w:rPr>
                <w:rFonts w:ascii="Times New Roman" w:hAnsi="Times New Roman" w:cs="Times New Roman"/>
                <w:sz w:val="22"/>
                <w:szCs w:val="22"/>
              </w:rPr>
            </w:pPr>
            <w:r w:rsidRPr="00BB759C">
              <w:rPr>
                <w:rFonts w:ascii="Times New Roman" w:hAnsi="Times New Roman" w:cs="Times New Roman"/>
                <w:sz w:val="22"/>
                <w:szCs w:val="22"/>
                <w:rtl/>
                <w:lang w:eastAsia="ar" w:bidi="ar-MA"/>
              </w:rPr>
              <w:t xml:space="preserve"> </w:t>
            </w:r>
          </w:p>
          <w:p w14:paraId="022CBE90" w14:textId="785DD602" w:rsidR="00255292" w:rsidRPr="00BB759C" w:rsidRDefault="00255292" w:rsidP="004340A4">
            <w:pPr>
              <w:pStyle w:val="Default"/>
              <w:bidi/>
              <w:spacing w:before="60" w:after="60" w:line="324" w:lineRule="auto"/>
              <w:rPr>
                <w:rFonts w:ascii="Times New Roman" w:hAnsi="Times New Roman" w:cs="Times New Roman"/>
                <w:sz w:val="22"/>
                <w:szCs w:val="22"/>
              </w:rPr>
            </w:pPr>
            <w:r w:rsidRPr="00BB759C">
              <w:rPr>
                <w:rFonts w:ascii="Times New Roman" w:hAnsi="Times New Roman" w:cs="Times New Roman"/>
                <w:sz w:val="22"/>
                <w:szCs w:val="22"/>
                <w:rtl/>
                <w:lang w:eastAsia="ar" w:bidi="ar-MA"/>
              </w:rPr>
              <w:t>بدلات مخصصة للجسم</w:t>
            </w:r>
          </w:p>
          <w:p w14:paraId="22A8C4E3" w14:textId="77777777" w:rsidR="00255292" w:rsidRPr="00BB759C" w:rsidRDefault="00255292" w:rsidP="004340A4">
            <w:pPr>
              <w:pStyle w:val="Default"/>
              <w:bidi/>
              <w:spacing w:before="60" w:after="60" w:line="324" w:lineRule="auto"/>
              <w:rPr>
                <w:rFonts w:ascii="Times New Roman" w:hAnsi="Times New Roman" w:cs="Times New Roman"/>
                <w:sz w:val="22"/>
                <w:szCs w:val="22"/>
              </w:rPr>
            </w:pPr>
            <w:r w:rsidRPr="00BB759C">
              <w:rPr>
                <w:rFonts w:ascii="Times New Roman" w:hAnsi="Times New Roman" w:cs="Times New Roman"/>
                <w:sz w:val="22"/>
                <w:szCs w:val="22"/>
                <w:rtl/>
                <w:lang w:eastAsia="ar" w:bidi="ar-MA"/>
              </w:rPr>
              <w:t xml:space="preserve">ورقة مراجعة يحضرها المعلم </w:t>
            </w:r>
          </w:p>
          <w:p w14:paraId="2C2EA843" w14:textId="77777777" w:rsidR="005359FB" w:rsidRPr="00BB759C" w:rsidRDefault="00255292"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 xml:space="preserve">صور لوضع مسميات عليها في نشاط المراجعة </w:t>
            </w:r>
          </w:p>
          <w:p w14:paraId="21239781" w14:textId="060DAC0F" w:rsidR="006901E0" w:rsidRPr="00BB759C" w:rsidRDefault="006901E0"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شرائح العرض التقديمي للوحدة 7</w:t>
            </w:r>
          </w:p>
        </w:tc>
      </w:tr>
      <w:tr w:rsidR="002F22CB" w:rsidRPr="00BB759C" w14:paraId="386C1190" w14:textId="77777777" w:rsidTr="00382ECA">
        <w:trPr>
          <w:trHeight w:val="706"/>
        </w:trPr>
        <w:tc>
          <w:tcPr>
            <w:tcW w:w="389" w:type="pct"/>
          </w:tcPr>
          <w:p w14:paraId="321939E2" w14:textId="2E220623" w:rsidR="002F22CB" w:rsidRPr="00BB759C" w:rsidRDefault="0055237C"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3</w:t>
            </w:r>
          </w:p>
        </w:tc>
        <w:tc>
          <w:tcPr>
            <w:tcW w:w="952" w:type="pct"/>
          </w:tcPr>
          <w:p w14:paraId="0CCE66E0" w14:textId="2DA38AB2" w:rsidR="002F22CB" w:rsidRPr="00BB759C" w:rsidRDefault="0055237C" w:rsidP="004340A4">
            <w:pPr>
              <w:pStyle w:val="Tabletext"/>
              <w:bidi/>
              <w:spacing w:line="324" w:lineRule="auto"/>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أ1</w:t>
            </w:r>
            <w:r w:rsidRPr="00BB759C">
              <w:rPr>
                <w:rFonts w:ascii="Times New Roman" w:eastAsia="Open Sans" w:hAnsi="Times New Roman" w:cs="Times New Roman"/>
                <w:sz w:val="22"/>
                <w:szCs w:val="22"/>
                <w:rtl/>
                <w:lang w:eastAsia="ar" w:bidi="ar-MA"/>
              </w:rPr>
              <w:t xml:space="preserve"> تركيب الجهاز الهيكلي</w:t>
            </w:r>
          </w:p>
        </w:tc>
        <w:tc>
          <w:tcPr>
            <w:tcW w:w="401" w:type="pct"/>
          </w:tcPr>
          <w:p w14:paraId="654D55B2" w14:textId="09260DC1" w:rsidR="002F22CB" w:rsidRPr="00BB759C" w:rsidRDefault="008031DA"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tc>
        <w:tc>
          <w:tcPr>
            <w:tcW w:w="2456" w:type="pct"/>
          </w:tcPr>
          <w:p w14:paraId="5823AF45" w14:textId="0DB997A0" w:rsidR="002F22CB" w:rsidRPr="00BB759C" w:rsidRDefault="002F22CB"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شرح العمود الفقري، مع الاستعانة بمقطع فيديو من يوتيوب.</w:t>
            </w:r>
          </w:p>
          <w:p w14:paraId="6C07C567" w14:textId="45FC5A38" w:rsidR="002F22CB" w:rsidRPr="00BB759C" w:rsidRDefault="002F22CB"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نشاط فردي: </w:t>
            </w:r>
            <w:r w:rsidRPr="00BB759C">
              <w:rPr>
                <w:rFonts w:ascii="Times New Roman" w:eastAsia="Open Sans" w:hAnsi="Times New Roman" w:cs="Times New Roman"/>
                <w:sz w:val="22"/>
                <w:szCs w:val="22"/>
                <w:rtl/>
                <w:lang w:eastAsia="ar" w:bidi="ar-MA"/>
              </w:rPr>
              <w:t xml:space="preserve">اطلب من المتعلمين البحث بمفردهم ثم إعداد ورقة معلومات عن العمود الفقري وانحناءات العمود الفقري. </w:t>
            </w:r>
          </w:p>
          <w:p w14:paraId="012CEA5F" w14:textId="035CECAD" w:rsidR="002F22CB" w:rsidRPr="00BB759C" w:rsidRDefault="002F22CB"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في مجموعات بكاملها: </w:t>
            </w:r>
            <w:r w:rsidRPr="00BB759C">
              <w:rPr>
                <w:rFonts w:ascii="Times New Roman" w:eastAsia="Open Sans" w:hAnsi="Times New Roman" w:cs="Times New Roman"/>
                <w:sz w:val="22"/>
                <w:szCs w:val="22"/>
                <w:rtl/>
                <w:lang w:eastAsia="ar" w:bidi="ar-MA"/>
              </w:rPr>
              <w:t>يتقمص المتعلمون دور المعلم ويقدّمون تعليقات للمجموعة حول ما تعلموه. ويجب أن يتناول العرض جميع النقاط الممكنة المتعلقة بالعمود الفقري وتأثيره في الأداء الرياضي.</w:t>
            </w:r>
          </w:p>
          <w:p w14:paraId="2473371D" w14:textId="0818168D" w:rsidR="00196512" w:rsidRPr="00BB759C" w:rsidRDefault="00196512"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في مجموعات: </w:t>
            </w:r>
            <w:r w:rsidRPr="00BB759C">
              <w:rPr>
                <w:rFonts w:ascii="Times New Roman" w:eastAsia="Open Sans" w:hAnsi="Times New Roman" w:cs="Times New Roman"/>
                <w:sz w:val="22"/>
                <w:szCs w:val="22"/>
                <w:rtl/>
                <w:lang w:eastAsia="ar" w:bidi="ar-MA"/>
              </w:rPr>
              <w:t>يعمل المتعلمون في مجموعات على تكوين نموذج للعمود الفقري باستخدام مواد مختلفة.</w:t>
            </w:r>
          </w:p>
          <w:p w14:paraId="4886582C" w14:textId="071145B9" w:rsidR="00B6274A" w:rsidRPr="00BB759C" w:rsidRDefault="002F22CB"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مهمة فردية: </w:t>
            </w:r>
            <w:r w:rsidRPr="00BB759C">
              <w:rPr>
                <w:rFonts w:ascii="Times New Roman" w:eastAsia="Open Sans" w:hAnsi="Times New Roman" w:cs="Times New Roman"/>
                <w:sz w:val="22"/>
                <w:szCs w:val="22"/>
                <w:rtl/>
                <w:lang w:eastAsia="ar" w:bidi="ar-MA"/>
              </w:rPr>
              <w:t>مراجعة العمود الفقري وانحناءات العمود (بتسمية الأجزاء على صور توضيحية).</w:t>
            </w:r>
          </w:p>
          <w:p w14:paraId="62DD81F3" w14:textId="2539049D" w:rsidR="00635477" w:rsidRPr="00BB759C" w:rsidRDefault="00635477"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التعلّم المقلوب: </w:t>
            </w:r>
            <w:r w:rsidRPr="00BB759C">
              <w:rPr>
                <w:rFonts w:ascii="Times New Roman" w:eastAsia="Open Sans" w:hAnsi="Times New Roman" w:cs="Times New Roman"/>
                <w:sz w:val="22"/>
                <w:szCs w:val="22"/>
                <w:rtl/>
                <w:lang w:eastAsia="ar" w:bidi="ar-MA"/>
              </w:rPr>
              <w:t xml:space="preserve">يُكلَّف المتعلمون بالتحضير للجلسة أو الموضوع </w:t>
            </w:r>
            <w:r w:rsidR="00A208F8">
              <w:rPr>
                <w:rFonts w:ascii="Times New Roman" w:eastAsia="Open Sans" w:hAnsi="Times New Roman" w:cs="Times New Roman" w:hint="cs"/>
                <w:sz w:val="22"/>
                <w:szCs w:val="22"/>
                <w:rtl/>
                <w:lang w:eastAsia="ar" w:bidi="ar-MA"/>
              </w:rPr>
              <w:t>التالي</w:t>
            </w:r>
            <w:r w:rsidRPr="00BB759C">
              <w:rPr>
                <w:rFonts w:ascii="Times New Roman" w:eastAsia="Open Sans" w:hAnsi="Times New Roman" w:cs="Times New Roman"/>
                <w:sz w:val="22"/>
                <w:szCs w:val="22"/>
                <w:rtl/>
                <w:lang w:eastAsia="ar" w:bidi="ar-MA"/>
              </w:rPr>
              <w:t xml:space="preserve"> بالبحث عن الجهاز العضلي وعلاقته بالجهاز الهيكلي.</w:t>
            </w:r>
          </w:p>
        </w:tc>
        <w:tc>
          <w:tcPr>
            <w:tcW w:w="802" w:type="pct"/>
          </w:tcPr>
          <w:p w14:paraId="1467863A" w14:textId="33D1C63C" w:rsidR="00E16CE7" w:rsidRPr="00BB759C" w:rsidRDefault="00E16CE7"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فيديو يوتيوب:</w:t>
            </w:r>
          </w:p>
          <w:p w14:paraId="158F13E5" w14:textId="4BD5BC3D" w:rsidR="002F22CB" w:rsidRPr="00BB759C" w:rsidRDefault="00E16CE7" w:rsidP="004340A4">
            <w:pPr>
              <w:pStyle w:val="Tabletextbullets"/>
              <w:bidi/>
              <w:spacing w:line="324" w:lineRule="auto"/>
              <w:rPr>
                <w:rFonts w:ascii="Times New Roman" w:hAnsi="Times New Roman" w:cs="Times New Roman"/>
                <w:sz w:val="22"/>
                <w:szCs w:val="22"/>
              </w:rPr>
            </w:pPr>
            <w:hyperlink r:id="rId11" w:history="1">
              <w:r w:rsidRPr="00BB759C">
                <w:rPr>
                  <w:rStyle w:val="Hyperlink"/>
                  <w:rFonts w:ascii="Times New Roman" w:eastAsia="Open Sans" w:hAnsi="Times New Roman" w:cs="Times New Roman"/>
                  <w:sz w:val="22"/>
                  <w:szCs w:val="22"/>
                  <w:lang w:val="en-US" w:eastAsia="ar" w:bidi="en-US"/>
                </w:rPr>
                <w:t>https://www.youtube.com/watch?v=i1Uw0jRNgy</w:t>
              </w:r>
              <w:r w:rsidRPr="00BB759C">
                <w:rPr>
                  <w:rStyle w:val="Hyperlink"/>
                  <w:rFonts w:ascii="Times New Roman" w:eastAsia="Open Sans" w:hAnsi="Times New Roman" w:cs="Times New Roman"/>
                  <w:sz w:val="22"/>
                  <w:szCs w:val="22"/>
                  <w:lang w:eastAsia="ar" w:bidi="ar-MA"/>
                </w:rPr>
                <w:t>4</w:t>
              </w:r>
            </w:hyperlink>
          </w:p>
          <w:p w14:paraId="7B83B253" w14:textId="692063D1" w:rsidR="00E16CE7" w:rsidRPr="00BB759C" w:rsidRDefault="00E16CE7"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صور للتسمية</w:t>
            </w:r>
          </w:p>
          <w:p w14:paraId="1AA24A8E" w14:textId="47435B6F" w:rsidR="00135263" w:rsidRPr="00BB759C" w:rsidRDefault="00135263"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مواد لصناعة الفقرات</w:t>
            </w:r>
          </w:p>
          <w:p w14:paraId="56399FA6" w14:textId="69048B0F" w:rsidR="00E16CE7" w:rsidRPr="00BB759C" w:rsidRDefault="00E16CE7"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مهام للمراجعة</w:t>
            </w:r>
          </w:p>
          <w:p w14:paraId="66CF43E2" w14:textId="51DB2772" w:rsidR="00B71F0C" w:rsidRPr="00BB759C" w:rsidRDefault="006901E0"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شرائح العرض التقديمي للوحدة 7</w:t>
            </w:r>
          </w:p>
        </w:tc>
      </w:tr>
      <w:tr w:rsidR="0024577F" w:rsidRPr="00BB759C" w14:paraId="6F6B09FB" w14:textId="77777777" w:rsidTr="00382ECA">
        <w:trPr>
          <w:trHeight w:val="706"/>
        </w:trPr>
        <w:tc>
          <w:tcPr>
            <w:tcW w:w="389" w:type="pct"/>
          </w:tcPr>
          <w:p w14:paraId="28263EE6" w14:textId="36E5A654" w:rsidR="0024577F" w:rsidRPr="00BB759C" w:rsidRDefault="00B71181" w:rsidP="004340A4">
            <w:pPr>
              <w:pStyle w:val="Lessonnumber"/>
              <w:pageBreakBefore/>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lastRenderedPageBreak/>
              <w:t>4</w:t>
            </w:r>
          </w:p>
        </w:tc>
        <w:tc>
          <w:tcPr>
            <w:tcW w:w="952" w:type="pct"/>
          </w:tcPr>
          <w:p w14:paraId="5E47BB72" w14:textId="3EB114CE" w:rsidR="0024577F" w:rsidRPr="00BB759C" w:rsidRDefault="00694295" w:rsidP="004340A4">
            <w:pPr>
              <w:pStyle w:val="Tabletext"/>
              <w:bidi/>
              <w:spacing w:line="324" w:lineRule="auto"/>
              <w:rPr>
                <w:rFonts w:ascii="Times New Roman" w:hAnsi="Times New Roman" w:cs="Times New Roman"/>
                <w:b/>
                <w:sz w:val="22"/>
                <w:szCs w:val="22"/>
              </w:rPr>
            </w:pPr>
            <w:r w:rsidRPr="00BB759C">
              <w:rPr>
                <w:rFonts w:ascii="Times New Roman" w:eastAsia="Open Sans" w:hAnsi="Times New Roman" w:cs="Times New Roman"/>
                <w:b/>
                <w:bCs/>
                <w:sz w:val="22"/>
                <w:szCs w:val="22"/>
                <w:rtl/>
                <w:lang w:eastAsia="ar" w:bidi="ar-MA"/>
              </w:rPr>
              <w:t>أ1</w:t>
            </w:r>
            <w:r w:rsidRPr="00BB759C">
              <w:rPr>
                <w:rFonts w:ascii="Times New Roman" w:eastAsia="Open Sans" w:hAnsi="Times New Roman" w:cs="Times New Roman"/>
                <w:sz w:val="22"/>
                <w:szCs w:val="22"/>
                <w:rtl/>
                <w:lang w:eastAsia="ar" w:bidi="ar-MA"/>
              </w:rPr>
              <w:t xml:space="preserve"> تركيب الجهاز العضلي</w:t>
            </w:r>
          </w:p>
        </w:tc>
        <w:tc>
          <w:tcPr>
            <w:tcW w:w="401" w:type="pct"/>
          </w:tcPr>
          <w:p w14:paraId="2C63C33C" w14:textId="77777777" w:rsidR="003B0A7B" w:rsidRPr="00BB759C" w:rsidRDefault="003B0A7B"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00EEDF9B" w14:textId="0A458F9F" w:rsidR="0024577F" w:rsidRPr="00BB759C" w:rsidRDefault="003B0A7B"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313002D5" w14:textId="4BAAF35F" w:rsidR="000A7B6D" w:rsidRPr="00BB759C" w:rsidRDefault="000A7B6D"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مناقشة جماعية </w:t>
            </w:r>
            <w:r w:rsidRPr="00BB759C">
              <w:rPr>
                <w:rFonts w:ascii="Times New Roman" w:eastAsia="Open Sans" w:hAnsi="Times New Roman" w:cs="Times New Roman"/>
                <w:sz w:val="22"/>
                <w:szCs w:val="22"/>
                <w:rtl/>
                <w:lang w:eastAsia="ar" w:bidi="ar-MA"/>
              </w:rPr>
              <w:t xml:space="preserve">مناقشة حول الجهاز العضلي وعلاقته بالجهاز الهيكلي، وكيفية عملهما معًا. ويتضمن العرض توضيح ماهية الجهاز العضلي والتعريف بمواقع العضلات واستخداماتها. </w:t>
            </w:r>
          </w:p>
          <w:p w14:paraId="19E96A17" w14:textId="67A976C6" w:rsidR="000A7B6D" w:rsidRPr="00BB759C" w:rsidRDefault="000A7B6D"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فردي أو ثنائي: </w:t>
            </w:r>
            <w:r w:rsidRPr="00BB759C">
              <w:rPr>
                <w:rFonts w:ascii="Times New Roman" w:eastAsia="Open Sans" w:hAnsi="Times New Roman" w:cs="Times New Roman"/>
                <w:sz w:val="22"/>
                <w:szCs w:val="22"/>
                <w:rtl/>
                <w:lang w:eastAsia="ar" w:bidi="ar-MA"/>
              </w:rPr>
              <w:t xml:space="preserve">اطلب من المتعلمين تحديد مواقع أنواع العضلات عن طريق رسم شكل إنسان (على عدة أوراق بحجم </w:t>
            </w:r>
            <w:r w:rsidRPr="00BB759C">
              <w:rPr>
                <w:rFonts w:ascii="Times New Roman" w:eastAsia="Open Sans" w:hAnsi="Times New Roman" w:cs="Times New Roman"/>
                <w:sz w:val="22"/>
                <w:szCs w:val="22"/>
                <w:lang w:val="en-US" w:eastAsia="ar" w:bidi="en-US"/>
              </w:rPr>
              <w:t>A</w:t>
            </w:r>
            <w:r w:rsidRPr="00BB759C">
              <w:rPr>
                <w:rFonts w:ascii="Times New Roman" w:eastAsia="Open Sans" w:hAnsi="Times New Roman" w:cs="Times New Roman"/>
                <w:sz w:val="22"/>
                <w:szCs w:val="22"/>
                <w:lang w:eastAsia="ar" w:bidi="ar-MA"/>
              </w:rPr>
              <w:t>3</w:t>
            </w:r>
            <w:r w:rsidRPr="00BB759C">
              <w:rPr>
                <w:rFonts w:ascii="Times New Roman" w:eastAsia="Open Sans" w:hAnsi="Times New Roman" w:cs="Times New Roman"/>
                <w:sz w:val="22"/>
                <w:szCs w:val="22"/>
                <w:rtl/>
                <w:lang w:eastAsia="ar" w:bidi="ar-MA"/>
              </w:rPr>
              <w:t xml:space="preserve">). ثم تحديد العضلات المختلفة على الرسم أو الشكل. </w:t>
            </w:r>
          </w:p>
          <w:p w14:paraId="005D1CF1" w14:textId="58D31132" w:rsidR="000D65E7" w:rsidRPr="00BB759C" w:rsidRDefault="000A7B6D"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نشاط للصف الدراسي بكامله: </w:t>
            </w:r>
            <w:r w:rsidRPr="00BB759C">
              <w:rPr>
                <w:rFonts w:ascii="Times New Roman" w:eastAsia="Open Sans" w:hAnsi="Times New Roman" w:cs="Times New Roman"/>
                <w:sz w:val="22"/>
                <w:szCs w:val="22"/>
                <w:rtl/>
                <w:lang w:eastAsia="ar" w:bidi="ar-MA"/>
              </w:rPr>
              <w:t xml:space="preserve">إجراء اختبار موجز للتحقق من مدى التعلم، يصحح فيه المتعلمون إجابات بعضهم بعضًا. </w:t>
            </w:r>
          </w:p>
          <w:p w14:paraId="1A4D22AE" w14:textId="4F6CFAA1" w:rsidR="000A7B6D" w:rsidRPr="00BB759C" w:rsidRDefault="000A7B6D"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فردي أو ثنائي: </w:t>
            </w:r>
            <w:r w:rsidRPr="00BB759C">
              <w:rPr>
                <w:rFonts w:ascii="Times New Roman" w:eastAsia="Open Sans" w:hAnsi="Times New Roman" w:cs="Times New Roman"/>
                <w:sz w:val="22"/>
                <w:szCs w:val="22"/>
                <w:rtl/>
                <w:lang w:eastAsia="ar" w:bidi="ar-MA"/>
              </w:rPr>
              <w:t>اطلب من المتعلمين وضع مسميات على مخطط للجهاز العضلي بالعضلات المذكورة في المواصفات، ثم أكمل مراجعة بين الزملاء باستخدام مخطط يحتوي على المواضع الصحيحة للعضلات. يُعد هذا النشاط مراجعة للمهمة الأكبر، وينبغي أن تكون الإجابات صحيحة في هذه المرحلة مع مراعاة صحة الإملاء.</w:t>
            </w:r>
          </w:p>
          <w:p w14:paraId="1C381E84" w14:textId="4C0B8115" w:rsidR="000A7B6D" w:rsidRPr="00BB759C" w:rsidRDefault="000A7B6D"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تكميلي: </w:t>
            </w:r>
            <w:r w:rsidRPr="00BB759C">
              <w:rPr>
                <w:rFonts w:ascii="Times New Roman" w:eastAsia="Open Sans" w:hAnsi="Times New Roman" w:cs="Times New Roman"/>
                <w:sz w:val="22"/>
                <w:szCs w:val="22"/>
                <w:rtl/>
                <w:lang w:eastAsia="ar" w:bidi="ar-MA"/>
              </w:rPr>
              <w:t xml:space="preserve">كلّف المتعلمين بسؤال مقالي ممتد يتماشى مع معايير الامتياز. ويتيح هذا النشاط فرصة لتنمية مهارات الكتابة المطوّلة. </w:t>
            </w:r>
          </w:p>
          <w:p w14:paraId="62C03995" w14:textId="50ED4D13" w:rsidR="003F0770" w:rsidRPr="00BB759C" w:rsidRDefault="003F0770"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مناقشة جماعية </w:t>
            </w:r>
            <w:r w:rsidRPr="00BB759C">
              <w:rPr>
                <w:rFonts w:ascii="Times New Roman" w:eastAsia="Open Sans" w:hAnsi="Times New Roman" w:cs="Times New Roman"/>
                <w:sz w:val="22"/>
                <w:szCs w:val="22"/>
                <w:rtl/>
                <w:lang w:eastAsia="ar" w:bidi="ar-MA"/>
              </w:rPr>
              <w:t xml:space="preserve">عرض يوضح أنواع العضلات، وأزواج العضلات المتضادة، وأنواع الانقباضات. يلي ذلك شرحًا للعلاقة بين أزواج العضلات المتضادة باستخدام مقطع فيديو لدعم الشرح، إلى جانب أسئلة وأجوبة يوجهها المعلم. ونقترح استخدام الرابط: </w:t>
            </w:r>
            <w:hyperlink r:id="rId12" w:history="1">
              <w:r w:rsidR="006901E0" w:rsidRPr="00BB759C">
                <w:rPr>
                  <w:rStyle w:val="Hyperlink"/>
                  <w:rFonts w:ascii="Times New Roman" w:eastAsia="Open Sans" w:hAnsi="Times New Roman" w:cs="Times New Roman"/>
                  <w:sz w:val="22"/>
                  <w:szCs w:val="22"/>
                  <w:lang w:val="en-US" w:eastAsia="ar" w:bidi="en-US"/>
                </w:rPr>
                <w:t>www.youtube.com/watch?v=I80Xx7pA9hQ</w:t>
              </w:r>
            </w:hyperlink>
            <w:r w:rsidRPr="00BB759C">
              <w:rPr>
                <w:rFonts w:ascii="Times New Roman" w:eastAsia="Open Sans" w:hAnsi="Times New Roman" w:cs="Times New Roman"/>
                <w:sz w:val="22"/>
                <w:szCs w:val="22"/>
                <w:rtl/>
                <w:lang w:eastAsia="ar" w:bidi="ar-MA"/>
              </w:rPr>
              <w:t>، إضافة إلى العديد من الفيديوهات المناسبة الأخرى المتاحة عبر الإنترنت.</w:t>
            </w:r>
          </w:p>
          <w:p w14:paraId="2927310D" w14:textId="17E01487" w:rsidR="008D2E3D" w:rsidRPr="00BB759C" w:rsidRDefault="008D2E3D" w:rsidP="004340A4">
            <w:pPr>
              <w:pStyle w:val="Tabletextbullets"/>
              <w:numPr>
                <w:ilvl w:val="0"/>
                <w:numId w:val="44"/>
              </w:numPr>
              <w:tabs>
                <w:tab w:val="clear" w:pos="340"/>
              </w:tabs>
              <w:bidi/>
              <w:spacing w:line="324" w:lineRule="auto"/>
              <w:ind w:left="459"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شرح تفصيلي لأنواع انقباضات العضلات وأنواعها المختلفة.</w:t>
            </w:r>
          </w:p>
          <w:p w14:paraId="5F918435" w14:textId="752A1273" w:rsidR="008D2E3D" w:rsidRPr="00BB759C" w:rsidRDefault="008D2E3D"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فردي/ثنائي: </w:t>
            </w:r>
            <w:r w:rsidRPr="00BB759C">
              <w:rPr>
                <w:rFonts w:ascii="Times New Roman" w:eastAsia="Open Sans" w:hAnsi="Times New Roman" w:cs="Times New Roman"/>
                <w:sz w:val="22"/>
                <w:szCs w:val="22"/>
                <w:rtl/>
                <w:lang w:eastAsia="ar" w:bidi="ar-MA"/>
              </w:rPr>
              <w:t xml:space="preserve">قدّم للمتعلمين أمثلة لأنواع مختلفة من التمارين واطلب منهم تحديد نوع الانقباض العضلي الذي يحدث في كل مرحلة من مراحل الحركة. ومن المهم توضيح نوع </w:t>
            </w:r>
            <w:r w:rsidRPr="00BB759C">
              <w:rPr>
                <w:rFonts w:ascii="Times New Roman" w:eastAsia="Open Sans" w:hAnsi="Times New Roman" w:cs="Times New Roman"/>
                <w:sz w:val="22"/>
                <w:szCs w:val="22"/>
                <w:rtl/>
                <w:lang w:eastAsia="ar" w:bidi="ar-MA"/>
              </w:rPr>
              <w:lastRenderedPageBreak/>
              <w:t xml:space="preserve">العضلة التي تعمل وسبب ذلك، مثل العضلة القلبية في أثناء النشاط القلبي المكثف، والعضلات الهيكلية مثل الذراعين في أثناء الرمي. ويُنفذ هذا النشاط عمليًا، ويلتقط المتعلمون صورًا لاستخدامها لمراجعتها لاحقًا في الواجب المنزلي. </w:t>
            </w:r>
          </w:p>
          <w:p w14:paraId="6704F2F5" w14:textId="6A06252D" w:rsidR="000A7B6D" w:rsidRPr="00BB759C" w:rsidRDefault="008D2E3D" w:rsidP="004340A4">
            <w:pPr>
              <w:pStyle w:val="Tabletextbullets"/>
              <w:numPr>
                <w:ilvl w:val="0"/>
                <w:numId w:val="44"/>
              </w:numPr>
              <w:tabs>
                <w:tab w:val="clear" w:pos="340"/>
              </w:tabs>
              <w:bidi/>
              <w:spacing w:line="324" w:lineRule="auto"/>
              <w:ind w:left="459"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نشاط ختامي فردي: </w:t>
            </w:r>
            <w:r w:rsidRPr="00BB759C">
              <w:rPr>
                <w:rFonts w:ascii="Times New Roman" w:eastAsia="Open Sans" w:hAnsi="Times New Roman" w:cs="Times New Roman"/>
                <w:sz w:val="22"/>
                <w:szCs w:val="22"/>
                <w:rtl/>
                <w:lang w:eastAsia="ar" w:bidi="ar-MA"/>
              </w:rPr>
              <w:t>اطلب من المتعلمين تأليف أنشودة، أو قصيدة، أو أداء حركات راقصة تساعدهم على تذكر الفروق بين أنواع الانقباضات العضلية. ويمكنهم المشاركة في نشاطات تقمّص أدوار مع زملائهم لتحديد الحركات الرياضية المختلفة، متضمنةً أنواع العضلات، والانقباضات، وأزواج العضلات المتضادة العاملة.</w:t>
            </w:r>
          </w:p>
        </w:tc>
        <w:tc>
          <w:tcPr>
            <w:tcW w:w="802" w:type="pct"/>
          </w:tcPr>
          <w:p w14:paraId="1246DF10" w14:textId="77777777" w:rsidR="0024577F" w:rsidRPr="00BB759C" w:rsidRDefault="00783012"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lastRenderedPageBreak/>
              <w:t>أقلام تحديد وأوراق بمقاس كبير</w:t>
            </w:r>
          </w:p>
          <w:p w14:paraId="4E4B5E69" w14:textId="77777777" w:rsidR="00783012" w:rsidRPr="00BB759C" w:rsidRDefault="0074126E"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تكنولوجيا المعلومات</w:t>
            </w:r>
          </w:p>
          <w:p w14:paraId="7B327541" w14:textId="77777777" w:rsidR="0074126E" w:rsidRPr="00BB759C" w:rsidRDefault="0074126E"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مخطط أو ملصقات</w:t>
            </w:r>
          </w:p>
          <w:p w14:paraId="546C2E71" w14:textId="77777777" w:rsidR="0074126E" w:rsidRPr="00BB759C" w:rsidRDefault="0074126E"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يوتيوب</w:t>
            </w:r>
          </w:p>
          <w:p w14:paraId="102A82D7" w14:textId="49EA3039" w:rsidR="006901E0" w:rsidRPr="00BB759C" w:rsidRDefault="006901E0"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شرائح العرض التقديمي للوحدة 7</w:t>
            </w:r>
          </w:p>
          <w:p w14:paraId="43E97CF1" w14:textId="72CBB587" w:rsidR="0074126E" w:rsidRPr="00BB759C" w:rsidRDefault="0074126E" w:rsidP="004340A4">
            <w:pPr>
              <w:pStyle w:val="Tabletextbullets"/>
              <w:bidi/>
              <w:spacing w:line="324" w:lineRule="auto"/>
              <w:rPr>
                <w:rFonts w:ascii="Times New Roman" w:hAnsi="Times New Roman" w:cs="Times New Roman"/>
                <w:sz w:val="22"/>
                <w:szCs w:val="22"/>
              </w:rPr>
            </w:pPr>
          </w:p>
        </w:tc>
      </w:tr>
      <w:tr w:rsidR="008F4B09" w:rsidRPr="00BB759C" w14:paraId="67BE2F4C" w14:textId="77777777" w:rsidTr="004D5FC3">
        <w:trPr>
          <w:trHeight w:val="453"/>
        </w:trPr>
        <w:tc>
          <w:tcPr>
            <w:tcW w:w="389" w:type="pct"/>
          </w:tcPr>
          <w:p w14:paraId="1100BD3E" w14:textId="5DE7299D" w:rsidR="008F4B09" w:rsidRPr="00BB759C" w:rsidRDefault="008F4B09"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5</w:t>
            </w:r>
          </w:p>
        </w:tc>
        <w:tc>
          <w:tcPr>
            <w:tcW w:w="952" w:type="pct"/>
          </w:tcPr>
          <w:p w14:paraId="64689C5C" w14:textId="5AC518E3" w:rsidR="008F4B09" w:rsidRPr="00BB759C" w:rsidRDefault="008F4B09" w:rsidP="004340A4">
            <w:pPr>
              <w:pStyle w:val="Tabletext"/>
              <w:bidi/>
              <w:spacing w:line="324" w:lineRule="auto"/>
              <w:rPr>
                <w:rFonts w:ascii="Times New Roman" w:hAnsi="Times New Roman" w:cs="Times New Roman"/>
                <w:b/>
                <w:sz w:val="22"/>
                <w:szCs w:val="22"/>
              </w:rPr>
            </w:pPr>
            <w:r w:rsidRPr="00BB759C">
              <w:rPr>
                <w:rFonts w:ascii="Times New Roman" w:eastAsia="Open Sans" w:hAnsi="Times New Roman" w:cs="Times New Roman"/>
                <w:b/>
                <w:bCs/>
                <w:sz w:val="22"/>
                <w:szCs w:val="22"/>
                <w:rtl/>
                <w:lang w:eastAsia="ar" w:bidi="ar-MA"/>
              </w:rPr>
              <w:t>أ3</w:t>
            </w:r>
            <w:r w:rsidRPr="00BB759C">
              <w:rPr>
                <w:rFonts w:ascii="Times New Roman" w:eastAsia="Open Sans" w:hAnsi="Times New Roman" w:cs="Times New Roman"/>
                <w:sz w:val="22"/>
                <w:szCs w:val="22"/>
                <w:rtl/>
                <w:lang w:eastAsia="ar" w:bidi="ar-MA"/>
              </w:rPr>
              <w:t xml:space="preserve"> المفاصل</w:t>
            </w:r>
          </w:p>
        </w:tc>
        <w:tc>
          <w:tcPr>
            <w:tcW w:w="401" w:type="pct"/>
          </w:tcPr>
          <w:p w14:paraId="3DA4CC67" w14:textId="77777777" w:rsidR="00DE5C8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1C434F0A" w14:textId="76425478" w:rsidR="008F4B0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183DEE4B" w14:textId="3D8460FF" w:rsidR="002448F2" w:rsidRPr="00BB759C" w:rsidRDefault="002448F2"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في مجموعات صغيرة: </w:t>
            </w:r>
            <w:r w:rsidRPr="00BB759C">
              <w:rPr>
                <w:rFonts w:ascii="Times New Roman" w:eastAsia="Open Sans" w:hAnsi="Times New Roman" w:cs="Times New Roman"/>
                <w:sz w:val="22"/>
                <w:szCs w:val="22"/>
                <w:rtl/>
                <w:lang w:eastAsia="ar" w:bidi="ar-MA"/>
              </w:rPr>
              <w:t xml:space="preserve">بدء نقاش بين المتعلمين يدور حول سؤال: ما المفاصل؟ وما دورها في الرياضة والتمارين؟ </w:t>
            </w:r>
          </w:p>
          <w:p w14:paraId="75B3CC13" w14:textId="141A69B2" w:rsidR="006901E0" w:rsidRPr="00BB759C" w:rsidRDefault="002448F2"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شرح تعريف المفاصل، وتصنيفها، وتركيبها ووظيفتها. ويمكن الاستعانة بمواقع مشاركة الفيديو لتوضيح المحتوى النظري بصريًا، مثل</w:t>
            </w:r>
            <w:r w:rsidR="009011ED">
              <w:rPr>
                <w:rFonts w:ascii="Times New Roman" w:eastAsia="Open Sans" w:hAnsi="Times New Roman" w:cs="Times New Roman" w:hint="cs"/>
                <w:sz w:val="22"/>
                <w:szCs w:val="22"/>
                <w:rtl/>
                <w:lang w:eastAsia="ar" w:bidi="ar-EG"/>
              </w:rPr>
              <w:t xml:space="preserve"> </w:t>
            </w:r>
            <w:hyperlink r:id="rId13" w:history="1">
              <w:r w:rsidR="009011ED" w:rsidRPr="005F3330">
                <w:rPr>
                  <w:rStyle w:val="Hyperlink"/>
                  <w:rFonts w:ascii="Times New Roman" w:eastAsia="Open Sans" w:hAnsi="Times New Roman" w:cs="Times New Roman"/>
                  <w:sz w:val="22"/>
                  <w:szCs w:val="22"/>
                  <w:lang w:val="en-US" w:eastAsia="ar" w:bidi="en-US"/>
                </w:rPr>
                <w:t>www.youtube.com/watch?v=0cYal_hitz</w:t>
              </w:r>
              <w:r w:rsidR="009011ED" w:rsidRPr="005F3330">
                <w:rPr>
                  <w:rStyle w:val="Hyperlink"/>
                  <w:rFonts w:ascii="Times New Roman" w:eastAsia="Open Sans" w:hAnsi="Times New Roman" w:cs="Times New Roman"/>
                  <w:sz w:val="22"/>
                  <w:szCs w:val="22"/>
                  <w:lang w:eastAsia="ar" w:bidi="ar-MA"/>
                </w:rPr>
                <w:t>4</w:t>
              </w:r>
            </w:hyperlink>
            <w:r w:rsidRPr="00BB759C">
              <w:rPr>
                <w:rFonts w:ascii="Times New Roman" w:eastAsia="Open Sans" w:hAnsi="Times New Roman" w:cs="Times New Roman"/>
                <w:sz w:val="22"/>
                <w:szCs w:val="22"/>
                <w:rtl/>
                <w:lang w:eastAsia="ar" w:bidi="ar-MA"/>
              </w:rPr>
              <w:t>.</w:t>
            </w:r>
          </w:p>
          <w:p w14:paraId="1AEB6B98" w14:textId="3F247BF2" w:rsidR="002448F2" w:rsidRPr="00BB759C" w:rsidRDefault="002448F2" w:rsidP="004340A4">
            <w:pPr>
              <w:pStyle w:val="Tabletextbullets"/>
              <w:tabs>
                <w:tab w:val="clear" w:pos="340"/>
              </w:tabs>
              <w:bidi/>
              <w:spacing w:line="324" w:lineRule="auto"/>
              <w:ind w:left="459"/>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مع عرض أمثلة عن رياضيين أو أبطال أولمبيين وتحليلها باستخدام عدة صور.</w:t>
            </w:r>
          </w:p>
          <w:p w14:paraId="548B7079" w14:textId="1285164D" w:rsidR="002448F2" w:rsidRPr="00BB759C" w:rsidRDefault="002448F2"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مهمة فردية: </w:t>
            </w:r>
            <w:r w:rsidRPr="00BB759C">
              <w:rPr>
                <w:rFonts w:ascii="Times New Roman" w:eastAsia="Open Sans" w:hAnsi="Times New Roman" w:cs="Times New Roman"/>
                <w:sz w:val="22"/>
                <w:szCs w:val="22"/>
                <w:rtl/>
                <w:lang w:eastAsia="ar" w:bidi="ar-MA"/>
              </w:rPr>
              <w:t xml:space="preserve">اطلب من المتعلمين وضع مسميات على تركيب المفصل الزلالي. </w:t>
            </w:r>
          </w:p>
          <w:p w14:paraId="6D3E66EA" w14:textId="40F8C4FC" w:rsidR="008D7F91" w:rsidRPr="00BB759C" w:rsidRDefault="008D7F91"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مهمة ضمن مجموعات صغيرة: </w:t>
            </w:r>
            <w:r w:rsidRPr="00BB759C">
              <w:rPr>
                <w:rFonts w:ascii="Times New Roman" w:eastAsia="Open Sans" w:hAnsi="Times New Roman" w:cs="Times New Roman"/>
                <w:sz w:val="22"/>
                <w:szCs w:val="22"/>
                <w:rtl/>
                <w:lang w:eastAsia="ar" w:bidi="ar-MA"/>
              </w:rPr>
              <w:t xml:space="preserve">خصص لكل مجموعة مفصل أو أكثر من المفاصل الزلالية ثم اطلب من كل منها إعداد قائمة بالحركات الرياضية التي تتضمن حركة في هذه المفاصل، وتقديم عرض عملي (أمام الصف). </w:t>
            </w:r>
          </w:p>
          <w:p w14:paraId="5D3BEF66" w14:textId="68458F76" w:rsidR="008D7F91" w:rsidRPr="00BB759C" w:rsidRDefault="001377F2" w:rsidP="004340A4">
            <w:pPr>
              <w:pStyle w:val="Tabletextbullets"/>
              <w:numPr>
                <w:ilvl w:val="0"/>
                <w:numId w:val="44"/>
              </w:numPr>
              <w:tabs>
                <w:tab w:val="clear" w:pos="340"/>
              </w:tabs>
              <w:bidi/>
              <w:spacing w:line="324" w:lineRule="auto"/>
              <w:ind w:left="459"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مهمة ضمن مجموعات: </w:t>
            </w:r>
            <w:r w:rsidRPr="00BB759C">
              <w:rPr>
                <w:rFonts w:ascii="Times New Roman" w:eastAsia="Open Sans" w:hAnsi="Times New Roman" w:cs="Times New Roman"/>
                <w:sz w:val="22"/>
                <w:szCs w:val="22"/>
                <w:rtl/>
                <w:lang w:eastAsia="ar" w:bidi="ar-MA"/>
              </w:rPr>
              <w:t>يجمع المتعلمون كل ما اكتسبوه من معرفة في نشاط في مجموعات يتمثل في إعداد تحليل للحركات الرياضية. ويستخدم المتعلمون صورًا ويعرضون المعلومات بأمثلة شخصية وبأمثلة لعدد من الرياضيين الآخرين. ويجب توضيح الفروق بين الأفراد والرياضيين، مع إبراز أهمية استخدام التقنية الصحيحة.</w:t>
            </w:r>
          </w:p>
        </w:tc>
        <w:tc>
          <w:tcPr>
            <w:tcW w:w="802" w:type="pct"/>
          </w:tcPr>
          <w:p w14:paraId="7E33789B" w14:textId="59E91C41" w:rsidR="008F4B09" w:rsidRPr="00BB759C" w:rsidRDefault="0053737F"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نموذج لمفصل زلالي (إن</w:t>
            </w:r>
            <w:r w:rsidR="004A0076">
              <w:rPr>
                <w:rFonts w:ascii="Times New Roman" w:eastAsia="Open Sans" w:hAnsi="Times New Roman" w:cs="Times New Roman"/>
                <w:sz w:val="22"/>
                <w:szCs w:val="22"/>
                <w:lang w:eastAsia="ar" w:bidi="ar-MA"/>
              </w:rPr>
              <w:t xml:space="preserve"> </w:t>
            </w:r>
            <w:r w:rsidRPr="00BB759C">
              <w:rPr>
                <w:rFonts w:ascii="Times New Roman" w:eastAsia="Open Sans" w:hAnsi="Times New Roman" w:cs="Times New Roman"/>
                <w:sz w:val="22"/>
                <w:szCs w:val="22"/>
                <w:rtl/>
                <w:lang w:eastAsia="ar" w:bidi="ar-MA"/>
              </w:rPr>
              <w:t>أمكن)</w:t>
            </w:r>
          </w:p>
          <w:p w14:paraId="1B15174F" w14:textId="77777777" w:rsidR="0053737F" w:rsidRPr="00BB759C" w:rsidRDefault="0053737F"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يوتيوب</w:t>
            </w:r>
          </w:p>
          <w:p w14:paraId="76054AA8" w14:textId="77777777" w:rsidR="0053737F" w:rsidRPr="00BB759C" w:rsidRDefault="0053737F"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معدات رياضية (لاستخدامها في الصف إن أمكن)</w:t>
            </w:r>
          </w:p>
          <w:p w14:paraId="5F5C01CE" w14:textId="440DFA2E" w:rsidR="006901E0" w:rsidRPr="00BB759C" w:rsidRDefault="006901E0"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شرائح العرض التقديمي للوحدة 7</w:t>
            </w:r>
          </w:p>
        </w:tc>
      </w:tr>
      <w:tr w:rsidR="008F4B09" w:rsidRPr="00BB759C" w14:paraId="5D5C5159" w14:textId="77777777" w:rsidTr="00CC0C49">
        <w:trPr>
          <w:trHeight w:val="312"/>
        </w:trPr>
        <w:tc>
          <w:tcPr>
            <w:tcW w:w="389" w:type="pct"/>
          </w:tcPr>
          <w:p w14:paraId="28D4E66C" w14:textId="58E16002" w:rsidR="008F4B09" w:rsidRPr="00BB759C" w:rsidRDefault="00FA121D" w:rsidP="004340A4">
            <w:pPr>
              <w:pStyle w:val="Lessonnumber"/>
              <w:bidi/>
              <w:spacing w:before="0" w:line="324" w:lineRule="auto"/>
              <w:rPr>
                <w:rFonts w:ascii="Times New Roman" w:hAnsi="Times New Roman"/>
                <w:sz w:val="22"/>
                <w:szCs w:val="22"/>
              </w:rPr>
            </w:pPr>
            <w:r w:rsidRPr="00BB759C">
              <w:rPr>
                <w:rFonts w:ascii="Times New Roman" w:eastAsia="Open Sans" w:hAnsi="Times New Roman"/>
                <w:sz w:val="22"/>
                <w:szCs w:val="22"/>
                <w:rtl/>
                <w:lang w:eastAsia="ar" w:bidi="ar-MA"/>
              </w:rPr>
              <w:lastRenderedPageBreak/>
              <w:t>6</w:t>
            </w:r>
          </w:p>
        </w:tc>
        <w:tc>
          <w:tcPr>
            <w:tcW w:w="952" w:type="pct"/>
          </w:tcPr>
          <w:p w14:paraId="1079A3AF" w14:textId="77777777" w:rsidR="008F4B09" w:rsidRPr="00BB759C" w:rsidRDefault="008F4B09" w:rsidP="004340A4">
            <w:pPr>
              <w:pStyle w:val="Tabletext"/>
              <w:bidi/>
              <w:spacing w:before="0" w:line="324" w:lineRule="auto"/>
              <w:rPr>
                <w:rFonts w:ascii="Times New Roman" w:hAnsi="Times New Roman" w:cs="Times New Roman"/>
                <w:bCs/>
                <w:sz w:val="22"/>
                <w:szCs w:val="22"/>
              </w:rPr>
            </w:pPr>
            <w:r w:rsidRPr="00BB759C">
              <w:rPr>
                <w:rFonts w:ascii="Times New Roman" w:eastAsia="Open Sans" w:hAnsi="Times New Roman" w:cs="Times New Roman"/>
                <w:b/>
                <w:bCs/>
                <w:sz w:val="22"/>
                <w:szCs w:val="22"/>
                <w:rtl/>
                <w:lang w:eastAsia="ar" w:bidi="ar-MA"/>
              </w:rPr>
              <w:t>أ2</w:t>
            </w:r>
            <w:r w:rsidRPr="00BB759C">
              <w:rPr>
                <w:rFonts w:ascii="Times New Roman" w:eastAsia="Open Sans" w:hAnsi="Times New Roman" w:cs="Times New Roman"/>
                <w:sz w:val="22"/>
                <w:szCs w:val="22"/>
                <w:rtl/>
                <w:lang w:eastAsia="ar" w:bidi="ar-MA"/>
              </w:rPr>
              <w:t xml:space="preserve"> وظائف الجهاز العضلي الهيكلي</w:t>
            </w:r>
          </w:p>
          <w:p w14:paraId="1966D654" w14:textId="77777777" w:rsidR="00386AEA" w:rsidRPr="00BB759C" w:rsidRDefault="00386AEA" w:rsidP="004340A4">
            <w:pPr>
              <w:bidi/>
              <w:spacing w:line="324" w:lineRule="auto"/>
              <w:rPr>
                <w:rFonts w:ascii="Times New Roman" w:hAnsi="Times New Roman"/>
                <w:sz w:val="22"/>
                <w:szCs w:val="22"/>
              </w:rPr>
            </w:pPr>
          </w:p>
          <w:p w14:paraId="3D811B19" w14:textId="77777777" w:rsidR="00386AEA" w:rsidRPr="00BB759C" w:rsidRDefault="00386AEA" w:rsidP="004340A4">
            <w:pPr>
              <w:bidi/>
              <w:spacing w:line="324" w:lineRule="auto"/>
              <w:rPr>
                <w:rFonts w:ascii="Times New Roman" w:hAnsi="Times New Roman"/>
                <w:sz w:val="22"/>
                <w:szCs w:val="22"/>
              </w:rPr>
            </w:pPr>
          </w:p>
          <w:p w14:paraId="28060F8B" w14:textId="77777777" w:rsidR="00386AEA" w:rsidRPr="00BB759C" w:rsidRDefault="00386AEA" w:rsidP="004340A4">
            <w:pPr>
              <w:bidi/>
              <w:spacing w:line="324" w:lineRule="auto"/>
              <w:rPr>
                <w:rFonts w:ascii="Times New Roman" w:hAnsi="Times New Roman"/>
                <w:sz w:val="22"/>
                <w:szCs w:val="22"/>
              </w:rPr>
            </w:pPr>
          </w:p>
          <w:p w14:paraId="0A988159" w14:textId="0B8F1FFD" w:rsidR="00386AEA" w:rsidRPr="00BB759C" w:rsidRDefault="00386AEA" w:rsidP="004340A4">
            <w:pPr>
              <w:bidi/>
              <w:spacing w:line="324" w:lineRule="auto"/>
              <w:rPr>
                <w:rFonts w:ascii="Times New Roman" w:hAnsi="Times New Roman"/>
                <w:sz w:val="22"/>
                <w:szCs w:val="22"/>
              </w:rPr>
            </w:pPr>
          </w:p>
        </w:tc>
        <w:tc>
          <w:tcPr>
            <w:tcW w:w="401" w:type="pct"/>
          </w:tcPr>
          <w:p w14:paraId="69AF839D" w14:textId="77777777" w:rsidR="00DE5C8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17A6EB15" w14:textId="0D592057" w:rsidR="008F4B09" w:rsidRPr="00BB759C" w:rsidRDefault="00DE5C89" w:rsidP="004340A4">
            <w:pPr>
              <w:pStyle w:val="Tabletext"/>
              <w:bidi/>
              <w:spacing w:before="0"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39A9BA8B" w14:textId="6B9932A4" w:rsidR="008F4B09" w:rsidRPr="00BB759C" w:rsidRDefault="008F4B09" w:rsidP="004340A4">
            <w:pPr>
              <w:pStyle w:val="Tabletextbullets"/>
              <w:numPr>
                <w:ilvl w:val="0"/>
                <w:numId w:val="44"/>
              </w:numPr>
              <w:tabs>
                <w:tab w:val="clear" w:pos="340"/>
              </w:tabs>
              <w:bidi/>
              <w:spacing w:line="324" w:lineRule="auto"/>
              <w:ind w:left="459"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شرح</w:t>
            </w:r>
            <w:r w:rsidRPr="00BB759C">
              <w:rPr>
                <w:rFonts w:ascii="Times New Roman" w:eastAsia="Open Sans" w:hAnsi="Times New Roman" w:cs="Times New Roman"/>
                <w:b/>
                <w:bCs/>
                <w:sz w:val="22"/>
                <w:szCs w:val="22"/>
                <w:rtl/>
                <w:lang w:eastAsia="ar" w:bidi="ar-MA"/>
              </w:rPr>
              <w:t xml:space="preserve"> </w:t>
            </w:r>
            <w:r w:rsidRPr="00BB759C">
              <w:rPr>
                <w:rFonts w:ascii="Times New Roman" w:eastAsia="Open Sans" w:hAnsi="Times New Roman" w:cs="Times New Roman"/>
                <w:sz w:val="22"/>
                <w:szCs w:val="22"/>
                <w:rtl/>
                <w:lang w:eastAsia="ar" w:bidi="ar-MA"/>
              </w:rPr>
              <w:t xml:space="preserve">وظائف الجهاز العضلي الهيكلي. </w:t>
            </w:r>
          </w:p>
          <w:p w14:paraId="3F663FF6" w14:textId="73D5557C" w:rsidR="008F4B09" w:rsidRPr="00BB759C" w:rsidRDefault="008F4B09"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فردي وفي مجموعات: </w:t>
            </w:r>
            <w:r w:rsidRPr="00BB759C">
              <w:rPr>
                <w:rFonts w:ascii="Times New Roman" w:eastAsia="Open Sans" w:hAnsi="Times New Roman" w:cs="Times New Roman"/>
                <w:sz w:val="22"/>
                <w:szCs w:val="22"/>
                <w:rtl/>
                <w:lang w:eastAsia="ar" w:bidi="ar-MA"/>
              </w:rPr>
              <w:t>يُك</w:t>
            </w:r>
            <w:r w:rsidR="009011ED" w:rsidRPr="00BB759C">
              <w:rPr>
                <w:rFonts w:ascii="Times New Roman" w:eastAsia="Open Sans" w:hAnsi="Times New Roman" w:cs="Times New Roman"/>
                <w:sz w:val="22"/>
                <w:szCs w:val="22"/>
                <w:rtl/>
                <w:lang w:eastAsia="ar" w:bidi="ar-MA"/>
              </w:rPr>
              <w:t>ُ</w:t>
            </w:r>
            <w:r w:rsidRPr="00BB759C">
              <w:rPr>
                <w:rFonts w:ascii="Times New Roman" w:eastAsia="Open Sans" w:hAnsi="Times New Roman" w:cs="Times New Roman"/>
                <w:sz w:val="22"/>
                <w:szCs w:val="22"/>
                <w:rtl/>
                <w:lang w:eastAsia="ar" w:bidi="ar-MA"/>
              </w:rPr>
              <w:t xml:space="preserve">لف كل متعلم بوظيفة مختلفة من وظائف الجهاز العضلي الهيكلي ليبحث عنها بمفرده. ويمكن تطوير النشاط باستخدام تقنية كرة الثلج، فينتقل المتعلمون للعمل في مجموعات ثنائية، ويتناوبون على شرح ما توصلوا إليه وتدوين الملاحظات، ثم ينضمون إلى مجموعة ثنائية أخرى لتكرار العملية. ثم اطلب من المتعلمين مشاركة جميع الوظائف مع بقية الصف في مجموعاتهم. </w:t>
            </w:r>
          </w:p>
          <w:p w14:paraId="417B7769" w14:textId="4EB83649" w:rsidR="008F4B09" w:rsidRPr="00BB759C" w:rsidRDefault="00B40BB6"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عمل لوحات قصصية في مجموعات ثم كل متعلم بمفرده: </w:t>
            </w:r>
            <w:r w:rsidRPr="00BB759C">
              <w:rPr>
                <w:rFonts w:ascii="Times New Roman" w:eastAsia="Open Sans" w:hAnsi="Times New Roman" w:cs="Times New Roman"/>
                <w:sz w:val="22"/>
                <w:szCs w:val="22"/>
                <w:rtl/>
                <w:lang w:eastAsia="ar" w:bidi="ar-MA"/>
              </w:rPr>
              <w:t>يصمم المتعلمون لوحة قصصية تحدد مجموعة من الحركات الرياضية وربطها بوظائف الجهاز العضلي الهيكلي.</w:t>
            </w:r>
          </w:p>
          <w:p w14:paraId="79953D7F" w14:textId="2705D88E" w:rsidR="00234A6B" w:rsidRPr="00BB759C" w:rsidRDefault="00234A6B" w:rsidP="004340A4">
            <w:pPr>
              <w:pStyle w:val="Tabletextbullets"/>
              <w:numPr>
                <w:ilvl w:val="0"/>
                <w:numId w:val="44"/>
              </w:numPr>
              <w:tabs>
                <w:tab w:val="clear" w:pos="340"/>
              </w:tabs>
              <w:bidi/>
              <w:spacing w:line="324" w:lineRule="auto"/>
              <w:ind w:left="459"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مناقشة عامة: </w:t>
            </w:r>
            <w:r w:rsidRPr="00BB759C">
              <w:rPr>
                <w:rFonts w:ascii="Times New Roman" w:eastAsia="Open Sans" w:hAnsi="Times New Roman" w:cs="Times New Roman"/>
                <w:sz w:val="22"/>
                <w:szCs w:val="22"/>
                <w:rtl/>
                <w:lang w:eastAsia="ar" w:bidi="ar-MA"/>
              </w:rPr>
              <w:t>يضع المتعلمون ملاحظات لاصقة على لوحة لتوضيح الموضوعات التي تناولتها الجلسة.</w:t>
            </w:r>
          </w:p>
        </w:tc>
        <w:tc>
          <w:tcPr>
            <w:tcW w:w="802" w:type="pct"/>
          </w:tcPr>
          <w:p w14:paraId="6D652C2B" w14:textId="77777777" w:rsidR="008F4B09" w:rsidRPr="00BB759C" w:rsidRDefault="008F4B09" w:rsidP="004340A4">
            <w:pPr>
              <w:pStyle w:val="Tabletextbullets"/>
              <w:bidi/>
              <w:spacing w:before="0" w:line="324" w:lineRule="auto"/>
              <w:rPr>
                <w:rFonts w:ascii="Times New Roman" w:hAnsi="Times New Roman" w:cs="Times New Roman"/>
                <w:sz w:val="22"/>
                <w:szCs w:val="22"/>
              </w:rPr>
            </w:pPr>
          </w:p>
        </w:tc>
      </w:tr>
      <w:tr w:rsidR="008F4B09" w:rsidRPr="00BB759C" w14:paraId="1C29E603" w14:textId="77777777" w:rsidTr="00382ECA">
        <w:trPr>
          <w:trHeight w:val="706"/>
        </w:trPr>
        <w:tc>
          <w:tcPr>
            <w:tcW w:w="389" w:type="pct"/>
          </w:tcPr>
          <w:p w14:paraId="7B54A8D0" w14:textId="2FFCF35E" w:rsidR="008F4B09" w:rsidRPr="00BB759C" w:rsidRDefault="00FA121D"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7</w:t>
            </w:r>
          </w:p>
        </w:tc>
        <w:tc>
          <w:tcPr>
            <w:tcW w:w="952" w:type="pct"/>
          </w:tcPr>
          <w:p w14:paraId="794FFB6E" w14:textId="77777777" w:rsidR="008F4B09" w:rsidRPr="00BB759C" w:rsidRDefault="00A57E7E"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أ1 </w:t>
            </w:r>
            <w:r w:rsidRPr="00BB759C">
              <w:rPr>
                <w:rFonts w:ascii="Times New Roman" w:eastAsia="Open Sans" w:hAnsi="Times New Roman" w:cs="Times New Roman"/>
                <w:sz w:val="22"/>
                <w:szCs w:val="22"/>
                <w:rtl/>
                <w:lang w:eastAsia="ar" w:bidi="ar-MA"/>
              </w:rPr>
              <w:t>تركيب الجهاز العضلي الهيكلي</w:t>
            </w:r>
          </w:p>
          <w:p w14:paraId="0C6DA09A" w14:textId="77777777" w:rsidR="00FA121D" w:rsidRPr="00BB759C" w:rsidRDefault="00FA121D" w:rsidP="004340A4">
            <w:pPr>
              <w:pStyle w:val="Tabletext"/>
              <w:bidi/>
              <w:spacing w:line="324" w:lineRule="auto"/>
              <w:rPr>
                <w:rFonts w:ascii="Times New Roman" w:hAnsi="Times New Roman" w:cs="Times New Roman"/>
                <w:bCs/>
                <w:sz w:val="22"/>
                <w:szCs w:val="22"/>
              </w:rPr>
            </w:pPr>
            <w:r w:rsidRPr="00BB759C">
              <w:rPr>
                <w:rFonts w:ascii="Times New Roman" w:eastAsia="Open Sans" w:hAnsi="Times New Roman" w:cs="Times New Roman"/>
                <w:b/>
                <w:bCs/>
                <w:sz w:val="22"/>
                <w:szCs w:val="22"/>
                <w:rtl/>
                <w:lang w:eastAsia="ar" w:bidi="ar-MA"/>
              </w:rPr>
              <w:t>أ2</w:t>
            </w:r>
            <w:r w:rsidRPr="00BB759C">
              <w:rPr>
                <w:rFonts w:ascii="Times New Roman" w:eastAsia="Open Sans" w:hAnsi="Times New Roman" w:cs="Times New Roman"/>
                <w:sz w:val="22"/>
                <w:szCs w:val="22"/>
                <w:rtl/>
                <w:lang w:eastAsia="ar" w:bidi="ar-MA"/>
              </w:rPr>
              <w:t xml:space="preserve"> وظائف الجهاز العضلي الهيكلي</w:t>
            </w:r>
          </w:p>
          <w:p w14:paraId="79DD24C7" w14:textId="13994099" w:rsidR="00FA121D" w:rsidRPr="00BB759C" w:rsidRDefault="00FA121D" w:rsidP="004340A4">
            <w:pPr>
              <w:pStyle w:val="Tabletext"/>
              <w:bidi/>
              <w:spacing w:line="324" w:lineRule="auto"/>
              <w:rPr>
                <w:rFonts w:ascii="Times New Roman" w:hAnsi="Times New Roman" w:cs="Times New Roman"/>
                <w:b/>
                <w:bCs/>
                <w:sz w:val="22"/>
                <w:szCs w:val="22"/>
              </w:rPr>
            </w:pPr>
          </w:p>
        </w:tc>
        <w:tc>
          <w:tcPr>
            <w:tcW w:w="401" w:type="pct"/>
          </w:tcPr>
          <w:p w14:paraId="2F3A5836" w14:textId="77777777" w:rsidR="00DE5C8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33D8D1D1" w14:textId="6C56E8B4" w:rsidR="008F4B0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2B1CF220" w14:textId="166BBE5E" w:rsidR="00E911B3" w:rsidRPr="00BB759C" w:rsidRDefault="00E911B3"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في مجموعات: </w:t>
            </w:r>
            <w:r w:rsidRPr="00BB759C">
              <w:rPr>
                <w:rFonts w:ascii="Times New Roman" w:eastAsia="Open Sans" w:hAnsi="Times New Roman" w:cs="Times New Roman"/>
                <w:sz w:val="22"/>
                <w:szCs w:val="22"/>
                <w:rtl/>
                <w:lang w:eastAsia="ar" w:bidi="ar-MA"/>
              </w:rPr>
              <w:t xml:space="preserve">مناقشة عدة رياضات والفروق بينها في ما يتعلق بالجهاز العضلي الهيكلي (مع الربط بأنواع الألياف العضلية بعد مدخلات المعلم). </w:t>
            </w:r>
          </w:p>
          <w:p w14:paraId="60498C26" w14:textId="58571EFB" w:rsidR="00527348" w:rsidRPr="00BB759C" w:rsidRDefault="00E911B3"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 xml:space="preserve">أنواع ألياف العضلات - النوع الأول، والنوع 2أ، والنوع 2 ب. </w:t>
            </w:r>
          </w:p>
          <w:p w14:paraId="2437A7B7" w14:textId="38CCF1ED" w:rsidR="006911C7" w:rsidRPr="00BB759C" w:rsidRDefault="006911C7"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فردي: </w:t>
            </w:r>
            <w:r w:rsidRPr="00BB759C">
              <w:rPr>
                <w:rFonts w:ascii="Times New Roman" w:eastAsia="Open Sans" w:hAnsi="Times New Roman" w:cs="Times New Roman"/>
                <w:sz w:val="22"/>
                <w:szCs w:val="22"/>
                <w:rtl/>
                <w:lang w:eastAsia="ar" w:bidi="ar-MA"/>
              </w:rPr>
              <w:t>يكتب المتعلمون رياضة أو حركة معينة على بطاقة ورقية، ثم يعلقونها على</w:t>
            </w:r>
            <w:r w:rsidR="00732211">
              <w:rPr>
                <w:rFonts w:ascii="Times New Roman" w:eastAsia="Open Sans" w:hAnsi="Times New Roman" w:cs="Times New Roman" w:hint="cs"/>
                <w:sz w:val="22"/>
                <w:szCs w:val="22"/>
                <w:rtl/>
                <w:lang w:eastAsia="ar" w:bidi="ar-MA"/>
              </w:rPr>
              <w:t xml:space="preserve"> حبل العرض</w:t>
            </w:r>
            <w:r w:rsidRPr="00BB759C">
              <w:rPr>
                <w:rFonts w:ascii="Times New Roman" w:eastAsia="Open Sans" w:hAnsi="Times New Roman" w:cs="Times New Roman"/>
                <w:sz w:val="22"/>
                <w:szCs w:val="22"/>
                <w:rtl/>
                <w:lang w:eastAsia="ar" w:bidi="ar-MA"/>
              </w:rPr>
              <w:t xml:space="preserve"> أمام الصف. ويمكن تكرار النشاط من مرتين (2) إلى</w:t>
            </w:r>
            <w:r w:rsidR="009011ED">
              <w:rPr>
                <w:rFonts w:ascii="Times New Roman" w:eastAsia="Open Sans" w:hAnsi="Times New Roman" w:cs="Times New Roman" w:hint="cs"/>
                <w:sz w:val="22"/>
                <w:szCs w:val="22"/>
                <w:rtl/>
                <w:lang w:eastAsia="ar" w:bidi="ar-MA"/>
              </w:rPr>
              <w:t> </w:t>
            </w:r>
            <w:r w:rsidRPr="00BB759C">
              <w:rPr>
                <w:rFonts w:ascii="Times New Roman" w:eastAsia="Open Sans" w:hAnsi="Times New Roman" w:cs="Times New Roman"/>
                <w:sz w:val="22"/>
                <w:szCs w:val="22"/>
                <w:rtl/>
                <w:lang w:eastAsia="ar" w:bidi="ar-MA"/>
              </w:rPr>
              <w:t>5</w:t>
            </w:r>
            <w:r w:rsidR="009011ED">
              <w:rPr>
                <w:rFonts w:ascii="Times New Roman" w:eastAsia="Open Sans" w:hAnsi="Times New Roman" w:cs="Times New Roman" w:hint="cs"/>
                <w:sz w:val="22"/>
                <w:szCs w:val="22"/>
                <w:rtl/>
                <w:lang w:eastAsia="ar" w:bidi="ar-MA"/>
              </w:rPr>
              <w:t> </w:t>
            </w:r>
            <w:r w:rsidRPr="00BB759C">
              <w:rPr>
                <w:rFonts w:ascii="Times New Roman" w:eastAsia="Open Sans" w:hAnsi="Times New Roman" w:cs="Times New Roman"/>
                <w:sz w:val="22"/>
                <w:szCs w:val="22"/>
                <w:rtl/>
                <w:lang w:eastAsia="ar" w:bidi="ar-MA"/>
              </w:rPr>
              <w:t>مرات لضمان إدراج الرياضات أو الحركات المعقدة في المراحل الأخيرة. كما يمكن ذكر أمثلة داعمة، لكن ليس عند تعليق البطاقات على الخط.</w:t>
            </w:r>
          </w:p>
          <w:p w14:paraId="0EE650DA" w14:textId="4F23F71D" w:rsidR="00527348" w:rsidRPr="00BB759C" w:rsidRDefault="00527348"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فردي أو ثنائي: </w:t>
            </w:r>
            <w:r w:rsidRPr="00BB759C">
              <w:rPr>
                <w:rFonts w:ascii="Times New Roman" w:eastAsia="Open Sans" w:hAnsi="Times New Roman" w:cs="Times New Roman"/>
                <w:sz w:val="22"/>
                <w:szCs w:val="22"/>
                <w:rtl/>
                <w:lang w:eastAsia="ar" w:bidi="ar-MA"/>
              </w:rPr>
              <w:t xml:space="preserve">يصف المتعلمون خصائص أنواع الألياف العضلية ويشرحونها في منتدى لتقديم التعليقات (إما على شكل عرض تقديمي أو شفهي وفق ما يناسب المتعلمون). </w:t>
            </w:r>
          </w:p>
          <w:p w14:paraId="34B88680" w14:textId="787DC09C" w:rsidR="00527348" w:rsidRPr="00BB759C" w:rsidRDefault="00527348"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للصف الدراسي بكامله: </w:t>
            </w:r>
            <w:r w:rsidRPr="00BB759C">
              <w:rPr>
                <w:rFonts w:ascii="Times New Roman" w:eastAsia="Open Sans" w:hAnsi="Times New Roman" w:cs="Times New Roman"/>
                <w:sz w:val="22"/>
                <w:szCs w:val="22"/>
                <w:rtl/>
                <w:lang w:eastAsia="ar" w:bidi="ar-MA"/>
              </w:rPr>
              <w:t>يشارك المتعلمون في نشاط عملي يوضح كيفية توظيف الألياف العضلية تبعًا لشدة الجهد، مثل استخدام أوزان خفيفة، ومتوسطة، وثقيلة.</w:t>
            </w:r>
          </w:p>
          <w:p w14:paraId="1FF60B94" w14:textId="108B32D4" w:rsidR="008F4B09" w:rsidRPr="00BB759C" w:rsidRDefault="00527348"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lastRenderedPageBreak/>
              <w:t xml:space="preserve">مهمة فردية: </w:t>
            </w:r>
            <w:r w:rsidRPr="00BB759C">
              <w:rPr>
                <w:rFonts w:ascii="Times New Roman" w:eastAsia="Open Sans" w:hAnsi="Times New Roman" w:cs="Times New Roman"/>
                <w:sz w:val="22"/>
                <w:szCs w:val="22"/>
                <w:rtl/>
                <w:lang w:eastAsia="ar" w:bidi="ar-MA"/>
              </w:rPr>
              <w:t>إجراء اختبار موجز أو لعبة للتأكّد من مدى التعلم.</w:t>
            </w:r>
          </w:p>
        </w:tc>
        <w:tc>
          <w:tcPr>
            <w:tcW w:w="802" w:type="pct"/>
          </w:tcPr>
          <w:p w14:paraId="57B53054" w14:textId="72277668" w:rsidR="008F4B09" w:rsidRPr="00BB759C" w:rsidRDefault="00732211" w:rsidP="004340A4">
            <w:pPr>
              <w:pStyle w:val="Tabletextbullets"/>
              <w:bidi/>
              <w:spacing w:line="324" w:lineRule="auto"/>
              <w:rPr>
                <w:rFonts w:ascii="Times New Roman" w:hAnsi="Times New Roman" w:cs="Times New Roman"/>
                <w:sz w:val="22"/>
                <w:szCs w:val="22"/>
              </w:rPr>
            </w:pPr>
            <w:r w:rsidRPr="00732211">
              <w:rPr>
                <w:rFonts w:ascii="Times New Roman" w:eastAsia="Open Sans" w:hAnsi="Times New Roman" w:cs="Times New Roman" w:hint="eastAsia"/>
                <w:sz w:val="22"/>
                <w:szCs w:val="22"/>
                <w:rtl/>
                <w:lang w:eastAsia="ar" w:bidi="ar-MA"/>
              </w:rPr>
              <w:lastRenderedPageBreak/>
              <w:t>حبل</w:t>
            </w:r>
            <w:r w:rsidRPr="00732211">
              <w:rPr>
                <w:rFonts w:ascii="Times New Roman" w:eastAsia="Open Sans" w:hAnsi="Times New Roman" w:cs="Times New Roman"/>
                <w:sz w:val="22"/>
                <w:szCs w:val="22"/>
                <w:rtl/>
                <w:lang w:eastAsia="ar" w:bidi="ar-MA"/>
              </w:rPr>
              <w:t xml:space="preserve"> </w:t>
            </w:r>
            <w:r w:rsidRPr="00732211">
              <w:rPr>
                <w:rFonts w:ascii="Times New Roman" w:eastAsia="Open Sans" w:hAnsi="Times New Roman" w:cs="Times New Roman" w:hint="eastAsia"/>
                <w:sz w:val="22"/>
                <w:szCs w:val="22"/>
                <w:rtl/>
                <w:lang w:eastAsia="ar" w:bidi="ar-MA"/>
              </w:rPr>
              <w:t>العرض</w:t>
            </w:r>
          </w:p>
          <w:p w14:paraId="4546F0FD" w14:textId="77777777" w:rsidR="005E55C2" w:rsidRPr="00BB759C" w:rsidRDefault="005E55C2"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عرض تقديمي باستخدام تكنولوجيا المعلومات</w:t>
            </w:r>
          </w:p>
          <w:p w14:paraId="3D26FFA3" w14:textId="674386F5" w:rsidR="005E55C2" w:rsidRPr="00BB759C" w:rsidRDefault="006901E0"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شرائح العرض التقديمي للوحدة 7</w:t>
            </w:r>
          </w:p>
        </w:tc>
      </w:tr>
      <w:tr w:rsidR="001A23A4" w:rsidRPr="00BB759C" w14:paraId="58AAB14D" w14:textId="77777777" w:rsidTr="009011ED">
        <w:trPr>
          <w:trHeight w:val="512"/>
        </w:trPr>
        <w:tc>
          <w:tcPr>
            <w:tcW w:w="389" w:type="pct"/>
          </w:tcPr>
          <w:p w14:paraId="2E6FCEB7" w14:textId="09FDA232" w:rsidR="001A23A4" w:rsidRPr="00BB759C" w:rsidRDefault="001A23A4"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8</w:t>
            </w:r>
            <w:r w:rsidRPr="00BB759C">
              <w:rPr>
                <w:rFonts w:ascii="Times New Roman" w:eastAsia="Open Sans" w:hAnsi="Times New Roman"/>
                <w:sz w:val="22"/>
                <w:szCs w:val="22"/>
                <w:lang w:eastAsia="ar" w:bidi="ar-MA"/>
              </w:rPr>
              <w:t>-</w:t>
            </w:r>
            <w:r w:rsidRPr="00BB759C">
              <w:rPr>
                <w:rFonts w:ascii="Times New Roman" w:eastAsia="Open Sans" w:hAnsi="Times New Roman"/>
                <w:sz w:val="22"/>
                <w:szCs w:val="22"/>
                <w:rtl/>
                <w:lang w:eastAsia="ar" w:bidi="ar-MA"/>
              </w:rPr>
              <w:t>9</w:t>
            </w:r>
          </w:p>
        </w:tc>
        <w:tc>
          <w:tcPr>
            <w:tcW w:w="952" w:type="pct"/>
          </w:tcPr>
          <w:p w14:paraId="125A0731" w14:textId="362F1E0A" w:rsidR="001A23A4" w:rsidRPr="00BB759C" w:rsidRDefault="001A23A4"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تقييم نتاج التعلم أ</w:t>
            </w:r>
          </w:p>
        </w:tc>
        <w:tc>
          <w:tcPr>
            <w:tcW w:w="401" w:type="pct"/>
          </w:tcPr>
          <w:p w14:paraId="22D2ABEF" w14:textId="41FF41EF" w:rsidR="001A23A4" w:rsidRPr="00BB759C" w:rsidRDefault="001A23A4"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كتابة الواجب</w:t>
            </w:r>
          </w:p>
        </w:tc>
        <w:tc>
          <w:tcPr>
            <w:tcW w:w="2456" w:type="pct"/>
          </w:tcPr>
          <w:p w14:paraId="071AAE18" w14:textId="5B0DDE09" w:rsidR="001A23A4" w:rsidRPr="00BB759C" w:rsidRDefault="001A23A4" w:rsidP="004340A4">
            <w:pPr>
              <w:pStyle w:val="Tabletextbullets"/>
              <w:tabs>
                <w:tab w:val="clear" w:pos="340"/>
              </w:tab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يقضي المتعلمون أربع ساعات في إتمام النشاط التقييمي لنتاج التعلم أ.</w:t>
            </w:r>
          </w:p>
        </w:tc>
        <w:tc>
          <w:tcPr>
            <w:tcW w:w="802" w:type="pct"/>
          </w:tcPr>
          <w:p w14:paraId="735D2D95" w14:textId="75A080C2" w:rsidR="001A23A4" w:rsidRPr="00BB759C" w:rsidRDefault="001A23A4"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 xml:space="preserve">موجز الواجب </w:t>
            </w:r>
          </w:p>
        </w:tc>
      </w:tr>
      <w:tr w:rsidR="008F4B09" w:rsidRPr="00BB759C" w14:paraId="45CD51D1" w14:textId="77777777" w:rsidTr="003110E9">
        <w:trPr>
          <w:trHeight w:val="346"/>
        </w:trPr>
        <w:tc>
          <w:tcPr>
            <w:tcW w:w="5000" w:type="pct"/>
            <w:gridSpan w:val="5"/>
            <w:shd w:val="clear" w:color="auto" w:fill="DEEAF6"/>
            <w:vAlign w:val="center"/>
          </w:tcPr>
          <w:p w14:paraId="2760C0B3" w14:textId="5D570803" w:rsidR="003A397F" w:rsidRPr="004340A4" w:rsidRDefault="008F4B09" w:rsidP="004340A4">
            <w:pPr>
              <w:pStyle w:val="Learningaimtopic"/>
              <w:bidi/>
              <w:rPr>
                <w:rFonts w:ascii="Times New Roman" w:hAnsi="Times New Roman"/>
                <w:b w:val="0"/>
                <w:bCs/>
                <w:szCs w:val="22"/>
              </w:rPr>
            </w:pPr>
            <w:r w:rsidRPr="004340A4">
              <w:rPr>
                <w:rFonts w:ascii="Times New Roman" w:eastAsia="Open Sans" w:hAnsi="Times New Roman"/>
                <w:b w:val="0"/>
                <w:bCs/>
                <w:szCs w:val="22"/>
                <w:rtl/>
                <w:lang w:eastAsia="ar" w:bidi="ar-MA"/>
              </w:rPr>
              <w:t>نتاج التعلم ب: الاطلاع على تركيب الجهاز القلبي التنفسي ووظيفته</w:t>
            </w:r>
          </w:p>
        </w:tc>
      </w:tr>
      <w:tr w:rsidR="008F4B09" w:rsidRPr="00BB759C" w14:paraId="540D94D5" w14:textId="77777777" w:rsidTr="006D0091">
        <w:trPr>
          <w:trHeight w:val="346"/>
        </w:trPr>
        <w:tc>
          <w:tcPr>
            <w:tcW w:w="389" w:type="pct"/>
          </w:tcPr>
          <w:p w14:paraId="70C8A101" w14:textId="51D62638" w:rsidR="008F4B09" w:rsidRPr="00BB759C" w:rsidRDefault="005962C7"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10</w:t>
            </w:r>
          </w:p>
        </w:tc>
        <w:tc>
          <w:tcPr>
            <w:tcW w:w="952" w:type="pct"/>
          </w:tcPr>
          <w:p w14:paraId="5BD59AA6" w14:textId="35901913" w:rsidR="00EA673A" w:rsidRPr="00BB759C" w:rsidRDefault="00EA673A" w:rsidP="004340A4">
            <w:pPr>
              <w:pStyle w:val="Keycontentcoltext"/>
              <w:framePr w:hSpace="0" w:wrap="auto" w:vAnchor="margin" w:xAlign="left" w:yAlign="inline"/>
              <w:bidi/>
              <w:spacing w:before="0" w:after="0" w:line="324" w:lineRule="auto"/>
              <w:ind w:left="0" w:firstLine="0"/>
              <w:rPr>
                <w:rFonts w:ascii="Times New Roman" w:hAnsi="Times New Roman" w:cs="Times New Roman"/>
                <w:szCs w:val="22"/>
              </w:rPr>
            </w:pPr>
            <w:r w:rsidRPr="00BB759C">
              <w:rPr>
                <w:rFonts w:ascii="Times New Roman" w:hAnsi="Times New Roman" w:cs="Times New Roman"/>
                <w:b/>
                <w:bCs/>
                <w:szCs w:val="22"/>
                <w:rtl/>
                <w:lang w:eastAsia="ar" w:bidi="ar-MA"/>
              </w:rPr>
              <w:t>ب1</w:t>
            </w:r>
            <w:r w:rsidRPr="00BB759C">
              <w:rPr>
                <w:rFonts w:ascii="Times New Roman" w:hAnsi="Times New Roman" w:cs="Times New Roman"/>
                <w:b/>
                <w:bCs/>
                <w:szCs w:val="22"/>
                <w:rtl/>
                <w:lang w:eastAsia="ar" w:bidi="ar-MA"/>
              </w:rPr>
              <w:tab/>
            </w:r>
            <w:r w:rsidRPr="00BB759C">
              <w:rPr>
                <w:rFonts w:ascii="Times New Roman" w:hAnsi="Times New Roman" w:cs="Times New Roman"/>
                <w:szCs w:val="22"/>
                <w:rtl/>
                <w:lang w:eastAsia="ar" w:bidi="ar-MA"/>
              </w:rPr>
              <w:t>تركيب الجهاز القلبي الوعائي</w:t>
            </w:r>
          </w:p>
        </w:tc>
        <w:tc>
          <w:tcPr>
            <w:tcW w:w="401" w:type="pct"/>
          </w:tcPr>
          <w:p w14:paraId="5D2A4078" w14:textId="77777777" w:rsidR="00DE5C8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2C9AB2BD" w14:textId="38F817D5" w:rsidR="008F4B0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50D5F518" w14:textId="26F1C36B" w:rsidR="00B9385D" w:rsidRPr="00BB759C" w:rsidRDefault="00B9385D"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شرح تركيب الجهاز القلبي الوعائي، مثل تركيب القلب، وحجراته أو أجزاؤه، والأوعية الدموية.</w:t>
            </w:r>
          </w:p>
          <w:p w14:paraId="3B286FAA" w14:textId="3AB36183" w:rsidR="00B9385D" w:rsidRPr="00BB759C" w:rsidRDefault="00B9385D"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ثنائي: </w:t>
            </w:r>
            <w:r w:rsidRPr="00BB759C">
              <w:rPr>
                <w:rFonts w:ascii="Times New Roman" w:eastAsia="Open Sans" w:hAnsi="Times New Roman" w:cs="Times New Roman"/>
                <w:sz w:val="22"/>
                <w:szCs w:val="22"/>
                <w:rtl/>
                <w:lang w:eastAsia="ar" w:bidi="ar-MA"/>
              </w:rPr>
              <w:t>يعمل المتعلمون في مجموعات ثنائية، ويحصل أحدهما على مخطط لتركيب القلب، ثم يحاول شرحه لزميله بينما يرسمه الآخر. وبعد ذلك يتبادلا الأدوار ويقدما التعليقات.</w:t>
            </w:r>
            <w:r w:rsidR="00BB759C">
              <w:rPr>
                <w:rFonts w:ascii="Times New Roman" w:eastAsia="Open Sans" w:hAnsi="Times New Roman" w:cs="Times New Roman"/>
                <w:sz w:val="22"/>
                <w:szCs w:val="22"/>
                <w:rtl/>
                <w:lang w:eastAsia="ar" w:bidi="ar-MA"/>
              </w:rPr>
              <w:t xml:space="preserve"> </w:t>
            </w:r>
            <w:r w:rsidRPr="00BB759C">
              <w:rPr>
                <w:rFonts w:ascii="Times New Roman" w:eastAsia="Open Sans" w:hAnsi="Times New Roman" w:cs="Times New Roman"/>
                <w:sz w:val="22"/>
                <w:szCs w:val="22"/>
                <w:rtl/>
                <w:lang w:eastAsia="ar" w:bidi="ar-MA"/>
              </w:rPr>
              <w:t xml:space="preserve">ومن المهم تصحيح الرسومات ومناقشة ما يتعلق بالقلب. </w:t>
            </w:r>
          </w:p>
          <w:p w14:paraId="4D025E1F" w14:textId="2BB2DC3F" w:rsidR="00646A09" w:rsidRPr="00BB759C" w:rsidRDefault="00B9385D"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في مجموعات: </w:t>
            </w:r>
            <w:r w:rsidRPr="00BB759C">
              <w:rPr>
                <w:rFonts w:ascii="Times New Roman" w:eastAsia="Open Sans" w:hAnsi="Times New Roman" w:cs="Times New Roman"/>
                <w:sz w:val="22"/>
                <w:szCs w:val="22"/>
                <w:rtl/>
                <w:lang w:eastAsia="ar" w:bidi="ar-MA"/>
              </w:rPr>
              <w:t>يُعاد ترتيب نسق الصف ليشبه مسار تدفق الدم في القلب. وعند كل محطة، يجب على المتعلمين تحديد الجزء المرتبط بها وشرح وظيفته. ويكمل جميع أفراد المجموعة المهمة باستخدام أوراق حمراء وأخرى زرقاء لتصميم مسار تدفق الدم. ويُختتم النشاط بإعادة ترتيب الصف كما كان، وعرض المعلومات التي توصلوا إليها.</w:t>
            </w:r>
          </w:p>
          <w:p w14:paraId="4445A03C" w14:textId="4165EBC0" w:rsidR="00A55682" w:rsidRPr="00BB759C" w:rsidRDefault="00A55682"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 xml:space="preserve">شرح وظائف كل مكوّن من مكوّنات الجهاز القلبي الوعائي. </w:t>
            </w:r>
          </w:p>
          <w:p w14:paraId="3E20F7F0" w14:textId="13E212B6" w:rsidR="00A55682" w:rsidRPr="00BB759C" w:rsidRDefault="00A55682" w:rsidP="004340A4">
            <w:pPr>
              <w:pStyle w:val="Tabletextbullets"/>
              <w:numPr>
                <w:ilvl w:val="0"/>
                <w:numId w:val="44"/>
              </w:numPr>
              <w:tabs>
                <w:tab w:val="clear" w:pos="340"/>
              </w:tabs>
              <w:bidi/>
              <w:spacing w:line="324" w:lineRule="auto"/>
              <w:ind w:left="459"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ثنائي أو في مجموعات صغيرة: </w:t>
            </w:r>
            <w:r w:rsidRPr="00BB759C">
              <w:rPr>
                <w:rFonts w:ascii="Times New Roman" w:eastAsia="Open Sans" w:hAnsi="Times New Roman" w:cs="Times New Roman"/>
                <w:sz w:val="22"/>
                <w:szCs w:val="22"/>
                <w:rtl/>
                <w:lang w:eastAsia="ar" w:bidi="ar-MA"/>
              </w:rPr>
              <w:t xml:space="preserve">ترسم المجموعات الأوعية الدموية المختلفة وتصف تركيبها. ويمكن الاستعانة بالتعلّم الإلكتروني لدعم البحث الذي يجريه المتعلمين. </w:t>
            </w:r>
          </w:p>
          <w:p w14:paraId="06A00023" w14:textId="5A4F258B" w:rsidR="00A55682" w:rsidRPr="00BB759C" w:rsidRDefault="00A55682"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أسئلة وأجوبة موجهة حول تركيب الأوعية الدموية.</w:t>
            </w:r>
          </w:p>
          <w:p w14:paraId="6D26F573" w14:textId="69E39DCA" w:rsidR="000673D3" w:rsidRPr="00BB759C" w:rsidRDefault="000673D3"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العمل ضمن مجموعات: </w:t>
            </w:r>
            <w:r w:rsidRPr="00BB759C">
              <w:rPr>
                <w:rFonts w:ascii="Times New Roman" w:eastAsia="Open Sans" w:hAnsi="Times New Roman" w:cs="Times New Roman"/>
                <w:sz w:val="22"/>
                <w:szCs w:val="22"/>
                <w:rtl/>
                <w:lang w:eastAsia="ar" w:bidi="ar-MA"/>
              </w:rPr>
              <w:t>نشاط تقمّص أدوار لمسار تدفق الدم يتضمن مختلف أنواع الأوعية الدموية.</w:t>
            </w:r>
          </w:p>
        </w:tc>
        <w:tc>
          <w:tcPr>
            <w:tcW w:w="802" w:type="pct"/>
          </w:tcPr>
          <w:p w14:paraId="09D1B919" w14:textId="77777777" w:rsidR="008F4B09" w:rsidRPr="00BB759C" w:rsidRDefault="005E55C2"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ملصقات لمسار تدفق الدم</w:t>
            </w:r>
          </w:p>
          <w:p w14:paraId="42973293" w14:textId="77777777" w:rsidR="005E55C2" w:rsidRPr="00BB759C" w:rsidRDefault="005E55C2"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أقلام تحديد حمراء وزرقاء، وأوراق، وأقماع، وصداري.</w:t>
            </w:r>
          </w:p>
          <w:p w14:paraId="3EBF82E6" w14:textId="3D7C1C67" w:rsidR="006901E0" w:rsidRPr="00BB759C" w:rsidRDefault="006901E0"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شرائح العرض التقديمي للوحدة 7</w:t>
            </w:r>
          </w:p>
        </w:tc>
      </w:tr>
      <w:tr w:rsidR="008F4B09" w:rsidRPr="00BB759C" w14:paraId="6C81EBD7" w14:textId="77777777" w:rsidTr="006D0091">
        <w:trPr>
          <w:trHeight w:val="350"/>
        </w:trPr>
        <w:tc>
          <w:tcPr>
            <w:tcW w:w="389" w:type="pct"/>
          </w:tcPr>
          <w:p w14:paraId="2813A312" w14:textId="4CF2271A" w:rsidR="008F4B09" w:rsidRPr="00BB759C" w:rsidRDefault="005962C7" w:rsidP="009011ED">
            <w:pPr>
              <w:pStyle w:val="Lessonnumber"/>
              <w:pageBreakBefore/>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lastRenderedPageBreak/>
              <w:t>11</w:t>
            </w:r>
          </w:p>
        </w:tc>
        <w:tc>
          <w:tcPr>
            <w:tcW w:w="952" w:type="pct"/>
          </w:tcPr>
          <w:p w14:paraId="1463AE67" w14:textId="6F17B6C8" w:rsidR="008F4B09" w:rsidRPr="00BB759C" w:rsidRDefault="00EA673A" w:rsidP="004340A4">
            <w:pPr>
              <w:pStyle w:val="Keycontentcoltext"/>
              <w:framePr w:hSpace="0" w:wrap="auto" w:vAnchor="margin" w:xAlign="left" w:yAlign="inline"/>
              <w:bidi/>
              <w:spacing w:before="0" w:after="0" w:line="324" w:lineRule="auto"/>
              <w:ind w:left="0" w:firstLine="0"/>
              <w:rPr>
                <w:rFonts w:ascii="Times New Roman" w:hAnsi="Times New Roman" w:cs="Times New Roman"/>
                <w:szCs w:val="22"/>
              </w:rPr>
            </w:pPr>
            <w:r w:rsidRPr="00BB759C">
              <w:rPr>
                <w:rFonts w:ascii="Times New Roman" w:hAnsi="Times New Roman" w:cs="Times New Roman"/>
                <w:b/>
                <w:bCs/>
                <w:szCs w:val="22"/>
                <w:rtl/>
                <w:lang w:eastAsia="ar" w:bidi="ar-MA"/>
              </w:rPr>
              <w:t>ب3</w:t>
            </w:r>
            <w:r w:rsidRPr="00BB759C">
              <w:rPr>
                <w:rStyle w:val="TextChar"/>
                <w:rFonts w:ascii="Times New Roman" w:eastAsia="Batang" w:hAnsi="Times New Roman" w:cs="Times New Roman"/>
                <w:szCs w:val="22"/>
                <w:rtl/>
                <w:lang w:eastAsia="ar" w:bidi="ar-MA"/>
              </w:rPr>
              <w:tab/>
              <w:t>وظائف الجهاز القلبي الوعائي</w:t>
            </w:r>
          </w:p>
        </w:tc>
        <w:tc>
          <w:tcPr>
            <w:tcW w:w="401" w:type="pct"/>
          </w:tcPr>
          <w:p w14:paraId="20B710DC" w14:textId="77777777" w:rsidR="00DE5C8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0CC2BFA7" w14:textId="2A0E9087" w:rsidR="008F4B0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4157F1C3" w14:textId="2B587461" w:rsidR="00A55682" w:rsidRPr="00BB759C" w:rsidRDefault="00A55682"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مراجعة تركيب الجهاز القلبي الوعائي.</w:t>
            </w:r>
            <w:r w:rsidR="00BB759C">
              <w:rPr>
                <w:rFonts w:ascii="Times New Roman" w:eastAsia="Open Sans" w:hAnsi="Times New Roman" w:cs="Times New Roman"/>
                <w:sz w:val="22"/>
                <w:szCs w:val="22"/>
                <w:rtl/>
                <w:lang w:eastAsia="ar" w:bidi="ar-MA"/>
              </w:rPr>
              <w:t xml:space="preserve"> </w:t>
            </w:r>
            <w:r w:rsidRPr="00BB759C">
              <w:rPr>
                <w:rFonts w:ascii="Times New Roman" w:eastAsia="Open Sans" w:hAnsi="Times New Roman" w:cs="Times New Roman"/>
                <w:sz w:val="22"/>
                <w:szCs w:val="22"/>
                <w:rtl/>
                <w:lang w:eastAsia="ar" w:bidi="ar-MA"/>
              </w:rPr>
              <w:t xml:space="preserve">باستخدام ورقة عمل للمراجعة، تليها جلسة أسئلة وأجوبة. </w:t>
            </w:r>
          </w:p>
          <w:p w14:paraId="65E2A6CC" w14:textId="51127C81" w:rsidR="00A55682" w:rsidRPr="00BB759C" w:rsidRDefault="00A55682"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عملي: </w:t>
            </w:r>
            <w:r w:rsidRPr="00BB759C">
              <w:rPr>
                <w:rFonts w:ascii="Times New Roman" w:eastAsia="Open Sans" w:hAnsi="Times New Roman" w:cs="Times New Roman"/>
                <w:sz w:val="22"/>
                <w:szCs w:val="22"/>
                <w:rtl/>
                <w:lang w:eastAsia="ar" w:bidi="ar-MA"/>
              </w:rPr>
              <w:t>ينفذ المتعلمون نشاطًا بدنيًا تحت إشراف المعلم بحيث تُدرج كل وظيفة من وظائف الجهاز القلبي الوعائي ضمن النشاط. ويوضح كل جزء من النشاط ما يحدث (في</w:t>
            </w:r>
            <w:r w:rsidR="009011ED">
              <w:rPr>
                <w:rFonts w:ascii="Times New Roman" w:eastAsia="Open Sans" w:hAnsi="Times New Roman" w:cs="Times New Roman" w:hint="cs"/>
                <w:sz w:val="22"/>
                <w:szCs w:val="22"/>
                <w:rtl/>
                <w:lang w:eastAsia="ar" w:bidi="ar-MA"/>
              </w:rPr>
              <w:t> </w:t>
            </w:r>
            <w:r w:rsidRPr="00BB759C">
              <w:rPr>
                <w:rFonts w:ascii="Times New Roman" w:eastAsia="Open Sans" w:hAnsi="Times New Roman" w:cs="Times New Roman"/>
                <w:sz w:val="22"/>
                <w:szCs w:val="22"/>
                <w:rtl/>
                <w:lang w:eastAsia="ar" w:bidi="ar-MA"/>
              </w:rPr>
              <w:t xml:space="preserve">البداية – انتقال الأكسجين إلى العضلات، في النهاية – نقل ثاني أكسيد الكربون من المناطق، تنظيم درجة حرارة الجسم، وغير ذلك). ثم تلخص المجموعة ما حدث باستخدام السبورة وأوراق العمل. </w:t>
            </w:r>
          </w:p>
          <w:p w14:paraId="647506D9" w14:textId="13DCBBEE" w:rsidR="000C5323" w:rsidRPr="00BB759C" w:rsidRDefault="00A55682"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مناقشة جماعية: </w:t>
            </w:r>
            <w:r w:rsidRPr="00BB759C">
              <w:rPr>
                <w:rFonts w:ascii="Times New Roman" w:eastAsia="Open Sans" w:hAnsi="Times New Roman" w:cs="Times New Roman"/>
                <w:sz w:val="22"/>
                <w:szCs w:val="22"/>
                <w:rtl/>
                <w:lang w:eastAsia="ar" w:bidi="ar-MA"/>
              </w:rPr>
              <w:t>يتناقش المتعلمون حول شعورهم في أثناء النشاط، والفروق في درجات حرارتهم، والوظائف الأخرى المرتبطة بالجهاز القلبي الوعائي.</w:t>
            </w:r>
          </w:p>
        </w:tc>
        <w:tc>
          <w:tcPr>
            <w:tcW w:w="802" w:type="pct"/>
          </w:tcPr>
          <w:p w14:paraId="687A7526" w14:textId="77777777" w:rsidR="008F4B09" w:rsidRPr="00BB759C" w:rsidRDefault="00BC00DF"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أوراق العمل</w:t>
            </w:r>
          </w:p>
          <w:p w14:paraId="729A0C63" w14:textId="77777777" w:rsidR="005E55C2" w:rsidRPr="00BB759C" w:rsidRDefault="009024DB"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معدات التطبيق العملي</w:t>
            </w:r>
          </w:p>
          <w:p w14:paraId="5F455D15" w14:textId="77777777" w:rsidR="009024DB" w:rsidRPr="00BB759C" w:rsidRDefault="009024DB"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مجموعة لوحات الشرح</w:t>
            </w:r>
          </w:p>
          <w:p w14:paraId="66ABEBCC" w14:textId="3CD79BA5" w:rsidR="009024DB" w:rsidRPr="00BB759C" w:rsidRDefault="009024DB"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أدوات تسجيل صوتي لتوثيق العمل في أثناء النشاط العملي</w:t>
            </w:r>
          </w:p>
        </w:tc>
      </w:tr>
      <w:tr w:rsidR="008F4B09" w:rsidRPr="00BB759C" w14:paraId="0D36DD74" w14:textId="77777777" w:rsidTr="006D0091">
        <w:trPr>
          <w:trHeight w:val="346"/>
        </w:trPr>
        <w:tc>
          <w:tcPr>
            <w:tcW w:w="389" w:type="pct"/>
          </w:tcPr>
          <w:p w14:paraId="4F41852D" w14:textId="35F16A03" w:rsidR="008F4B09" w:rsidRPr="00BB759C" w:rsidRDefault="005962C7"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12</w:t>
            </w:r>
          </w:p>
        </w:tc>
        <w:tc>
          <w:tcPr>
            <w:tcW w:w="952" w:type="pct"/>
          </w:tcPr>
          <w:p w14:paraId="1F9EE2BF" w14:textId="600DCB7B" w:rsidR="008F4B09" w:rsidRPr="00BB759C" w:rsidRDefault="00EA673A" w:rsidP="004340A4">
            <w:pPr>
              <w:pStyle w:val="Keycontentcoltext"/>
              <w:framePr w:hSpace="0" w:wrap="auto" w:vAnchor="margin" w:xAlign="left" w:yAlign="inline"/>
              <w:bidi/>
              <w:spacing w:before="0" w:after="0" w:line="324" w:lineRule="auto"/>
              <w:ind w:left="0" w:firstLine="0"/>
              <w:rPr>
                <w:rFonts w:ascii="Times New Roman" w:hAnsi="Times New Roman" w:cs="Times New Roman"/>
                <w:szCs w:val="22"/>
              </w:rPr>
            </w:pPr>
            <w:r w:rsidRPr="00BB759C">
              <w:rPr>
                <w:rFonts w:ascii="Times New Roman" w:hAnsi="Times New Roman" w:cs="Times New Roman"/>
                <w:b/>
                <w:bCs/>
                <w:szCs w:val="22"/>
                <w:rtl/>
                <w:lang w:eastAsia="ar" w:bidi="ar-MA"/>
              </w:rPr>
              <w:t>ب2</w:t>
            </w:r>
            <w:r w:rsidRPr="00BB759C">
              <w:rPr>
                <w:rFonts w:ascii="Times New Roman" w:hAnsi="Times New Roman" w:cs="Times New Roman"/>
                <w:b/>
                <w:bCs/>
                <w:szCs w:val="22"/>
                <w:rtl/>
                <w:lang w:eastAsia="ar" w:bidi="ar-MA"/>
              </w:rPr>
              <w:tab/>
            </w:r>
            <w:r w:rsidRPr="00BB759C">
              <w:rPr>
                <w:rFonts w:ascii="Times New Roman" w:hAnsi="Times New Roman" w:cs="Times New Roman"/>
                <w:szCs w:val="22"/>
                <w:rtl/>
                <w:lang w:eastAsia="ar" w:bidi="ar-MA"/>
              </w:rPr>
              <w:t>تركيب الجهاز التنفسي</w:t>
            </w:r>
          </w:p>
        </w:tc>
        <w:tc>
          <w:tcPr>
            <w:tcW w:w="401" w:type="pct"/>
          </w:tcPr>
          <w:p w14:paraId="0BCB6543" w14:textId="77777777" w:rsidR="00DE5C8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71625819" w14:textId="14F86321" w:rsidR="008F4B0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1237001B" w14:textId="3F4A09B4" w:rsidR="000C5323" w:rsidRPr="00BB759C" w:rsidRDefault="000C5323"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 xml:space="preserve">شرح تركيب الجهاز التنفسي. </w:t>
            </w:r>
          </w:p>
          <w:p w14:paraId="630BD862" w14:textId="2CA4D65C" w:rsidR="000C5323" w:rsidRPr="00BB759C" w:rsidRDefault="000C5323"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فردي: </w:t>
            </w:r>
            <w:r w:rsidRPr="00BB759C">
              <w:rPr>
                <w:rFonts w:ascii="Times New Roman" w:eastAsia="Open Sans" w:hAnsi="Times New Roman" w:cs="Times New Roman"/>
                <w:sz w:val="22"/>
                <w:szCs w:val="22"/>
                <w:rtl/>
                <w:lang w:eastAsia="ar" w:bidi="ar-MA"/>
              </w:rPr>
              <w:t>اطلب من المتعلمين وضع مسميات على تراكيب الجهاز التنفسي. وأنشئ أحجية قطعة بقطعة لتركيب الجهاز التنفسي الكامل، واطلب منهم حلها مع تحديد كل تركيب</w:t>
            </w:r>
            <w:r w:rsidR="009011ED">
              <w:rPr>
                <w:rFonts w:ascii="Times New Roman" w:eastAsia="Open Sans" w:hAnsi="Times New Roman" w:cs="Times New Roman" w:hint="cs"/>
                <w:sz w:val="22"/>
                <w:szCs w:val="22"/>
                <w:rtl/>
                <w:lang w:eastAsia="ar" w:bidi="ar-MA"/>
              </w:rPr>
              <w:t> </w:t>
            </w:r>
            <w:r w:rsidRPr="00BB759C">
              <w:rPr>
                <w:rFonts w:ascii="Times New Roman" w:eastAsia="Open Sans" w:hAnsi="Times New Roman" w:cs="Times New Roman"/>
                <w:sz w:val="22"/>
                <w:szCs w:val="22"/>
                <w:rtl/>
                <w:lang w:eastAsia="ar" w:bidi="ar-MA"/>
              </w:rPr>
              <w:t xml:space="preserve">فيه. </w:t>
            </w:r>
          </w:p>
          <w:p w14:paraId="38E23390" w14:textId="29A0D0D6" w:rsidR="000C5323" w:rsidRPr="00BB759C" w:rsidRDefault="000C5323"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ثنائي: </w:t>
            </w:r>
            <w:r w:rsidRPr="00BB759C">
              <w:rPr>
                <w:rFonts w:ascii="Times New Roman" w:eastAsia="Open Sans" w:hAnsi="Times New Roman" w:cs="Times New Roman"/>
                <w:sz w:val="22"/>
                <w:szCs w:val="22"/>
                <w:rtl/>
                <w:lang w:eastAsia="ar" w:bidi="ar-MA"/>
              </w:rPr>
              <w:t xml:space="preserve">اطلب من المتعلمين إعداد اختبار موجز لزميلهم حول تراكيب الجهاز التنفسي ليحله. </w:t>
            </w:r>
          </w:p>
          <w:p w14:paraId="7C1925A9" w14:textId="3DCAF912" w:rsidR="000C5323" w:rsidRPr="00BB759C" w:rsidRDefault="000C5323"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نشاط فردي: </w:t>
            </w:r>
            <w:r w:rsidRPr="00BB759C">
              <w:rPr>
                <w:rFonts w:ascii="Times New Roman" w:eastAsia="Open Sans" w:hAnsi="Times New Roman" w:cs="Times New Roman"/>
                <w:sz w:val="22"/>
                <w:szCs w:val="22"/>
                <w:rtl/>
                <w:lang w:eastAsia="ar" w:bidi="ar-MA"/>
              </w:rPr>
              <w:t xml:space="preserve">أسئلة على نمط الامتحانات لمراجعة تركيب الجهاز التنفسي. </w:t>
            </w:r>
          </w:p>
        </w:tc>
        <w:tc>
          <w:tcPr>
            <w:tcW w:w="802" w:type="pct"/>
          </w:tcPr>
          <w:p w14:paraId="5E470414" w14:textId="77777777" w:rsidR="008F4B09" w:rsidRPr="00BB759C" w:rsidRDefault="009024DB"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أحجية قطعة بقطعة</w:t>
            </w:r>
          </w:p>
          <w:p w14:paraId="6EC4DF83" w14:textId="77777777" w:rsidR="009024DB" w:rsidRPr="00BB759C" w:rsidRDefault="009024DB"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اختبار موجز</w:t>
            </w:r>
          </w:p>
          <w:p w14:paraId="17575A7B" w14:textId="11BFA23F" w:rsidR="006901E0" w:rsidRPr="00BB759C" w:rsidRDefault="006901E0"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شرائح العرض التقديمي للوحدة 7</w:t>
            </w:r>
          </w:p>
        </w:tc>
      </w:tr>
      <w:tr w:rsidR="008F4B09" w:rsidRPr="00BB759C" w14:paraId="46BC68E5" w14:textId="77777777" w:rsidTr="006D0091">
        <w:trPr>
          <w:trHeight w:val="346"/>
        </w:trPr>
        <w:tc>
          <w:tcPr>
            <w:tcW w:w="389" w:type="pct"/>
          </w:tcPr>
          <w:p w14:paraId="0CDA6A89" w14:textId="1315C95E" w:rsidR="008F4B09" w:rsidRPr="00BB759C" w:rsidRDefault="005962C7"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13</w:t>
            </w:r>
          </w:p>
        </w:tc>
        <w:tc>
          <w:tcPr>
            <w:tcW w:w="952" w:type="pct"/>
          </w:tcPr>
          <w:p w14:paraId="3235B082" w14:textId="06CF470E" w:rsidR="008F4B09" w:rsidRPr="00BB759C" w:rsidRDefault="00EA673A" w:rsidP="004340A4">
            <w:pPr>
              <w:pStyle w:val="Keycontentcoltext"/>
              <w:framePr w:hSpace="0" w:wrap="auto" w:vAnchor="margin" w:xAlign="left" w:yAlign="inline"/>
              <w:bidi/>
              <w:spacing w:before="0" w:after="0" w:line="324" w:lineRule="auto"/>
              <w:ind w:left="0" w:firstLine="0"/>
              <w:rPr>
                <w:rFonts w:ascii="Times New Roman" w:hAnsi="Times New Roman" w:cs="Times New Roman"/>
                <w:szCs w:val="22"/>
              </w:rPr>
            </w:pPr>
            <w:r w:rsidRPr="00BB759C">
              <w:rPr>
                <w:rFonts w:ascii="Times New Roman" w:hAnsi="Times New Roman" w:cs="Times New Roman"/>
                <w:b/>
                <w:bCs/>
                <w:szCs w:val="22"/>
                <w:rtl/>
                <w:lang w:eastAsia="ar" w:bidi="ar-MA"/>
              </w:rPr>
              <w:t>ب4</w:t>
            </w:r>
            <w:r w:rsidRPr="00BB759C">
              <w:rPr>
                <w:rStyle w:val="TextChar"/>
                <w:rFonts w:ascii="Times New Roman" w:eastAsia="Batang" w:hAnsi="Times New Roman" w:cs="Times New Roman"/>
                <w:szCs w:val="22"/>
                <w:rtl/>
                <w:lang w:eastAsia="ar" w:bidi="ar-MA"/>
              </w:rPr>
              <w:tab/>
              <w:t>وظائف الجهاز التنفسي</w:t>
            </w:r>
          </w:p>
        </w:tc>
        <w:tc>
          <w:tcPr>
            <w:tcW w:w="401" w:type="pct"/>
          </w:tcPr>
          <w:p w14:paraId="17FFADC6" w14:textId="77777777" w:rsidR="00DE5C8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دراسة مستقلة</w:t>
            </w:r>
          </w:p>
          <w:p w14:paraId="0B52E35D" w14:textId="46BA5507" w:rsidR="008F4B09" w:rsidRPr="00BB759C" w:rsidRDefault="00DE5C89"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العمل في مجموعات</w:t>
            </w:r>
          </w:p>
        </w:tc>
        <w:tc>
          <w:tcPr>
            <w:tcW w:w="2456" w:type="pct"/>
          </w:tcPr>
          <w:p w14:paraId="0100C7AA" w14:textId="610CB6D1" w:rsidR="0046662C" w:rsidRPr="00BB759C" w:rsidRDefault="0046662C"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شرح وظائف الجهاز التنفسي</w:t>
            </w:r>
          </w:p>
          <w:p w14:paraId="352CBF10" w14:textId="6BBF2A08" w:rsidR="0046662C" w:rsidRPr="00BB759C" w:rsidRDefault="0046662C"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نشاط في مجموعات: </w:t>
            </w:r>
            <w:r w:rsidRPr="00BB759C">
              <w:rPr>
                <w:rFonts w:ascii="Times New Roman" w:eastAsia="Open Sans" w:hAnsi="Times New Roman" w:cs="Times New Roman"/>
                <w:sz w:val="22"/>
                <w:szCs w:val="22"/>
                <w:rtl/>
                <w:lang w:eastAsia="ar" w:bidi="ar-MA"/>
              </w:rPr>
              <w:t>أوراق عمل حول عمليتي الشهيق والزفير، يتبعها نشاط عملي أو نشاط لتقمّص الأدوار يوضح عملية تبادل الغازات، ثم عرض النتائج أمام المجموعة بعد الانتهاء.</w:t>
            </w:r>
          </w:p>
          <w:p w14:paraId="476A3A97" w14:textId="1DD319BB" w:rsidR="00FA015F" w:rsidRPr="00BB759C" w:rsidRDefault="00FA015F"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lastRenderedPageBreak/>
              <w:t xml:space="preserve">نشاط في مجموعات ثنائية: </w:t>
            </w:r>
            <w:r w:rsidRPr="00BB759C">
              <w:rPr>
                <w:rFonts w:ascii="Times New Roman" w:eastAsia="Open Sans" w:hAnsi="Times New Roman" w:cs="Times New Roman"/>
                <w:sz w:val="22"/>
                <w:szCs w:val="22"/>
                <w:rtl/>
                <w:lang w:eastAsia="ar" w:bidi="ar-MA"/>
              </w:rPr>
              <w:t xml:space="preserve">باستخدام جهاز مقياس ذروة </w:t>
            </w:r>
            <w:r w:rsidR="00F008A9">
              <w:rPr>
                <w:rFonts w:ascii="Times New Roman" w:eastAsia="Open Sans" w:hAnsi="Times New Roman" w:cs="Times New Roman" w:hint="cs"/>
                <w:sz w:val="22"/>
                <w:szCs w:val="22"/>
                <w:rtl/>
                <w:lang w:eastAsia="ar" w:bidi="ar-MA"/>
              </w:rPr>
              <w:t>التدفق الزفيري</w:t>
            </w:r>
            <w:r w:rsidRPr="00BB759C">
              <w:rPr>
                <w:rFonts w:ascii="Times New Roman" w:eastAsia="Open Sans" w:hAnsi="Times New Roman" w:cs="Times New Roman"/>
                <w:sz w:val="22"/>
                <w:szCs w:val="22"/>
                <w:rtl/>
                <w:lang w:eastAsia="ar" w:bidi="ar-MA"/>
              </w:rPr>
              <w:t xml:space="preserve"> وجهاز قياس التنفس، يقيس المتعلمون أحجام الرئة وسعتها وتسجيل نتائج زملائهم في المجموعة. </w:t>
            </w:r>
          </w:p>
          <w:p w14:paraId="515699BB" w14:textId="3424C8BE" w:rsidR="00FA015F" w:rsidRPr="00BB759C" w:rsidRDefault="00FA015F"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 xml:space="preserve">شرح أحجام الرئة وتطبيقها في سياق النشاط الرياضي. </w:t>
            </w:r>
          </w:p>
          <w:p w14:paraId="3B1B719C" w14:textId="6A649349" w:rsidR="000C5323" w:rsidRPr="00BB759C" w:rsidRDefault="00FA015F"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عرض المعلم/ جلسة عملية: </w:t>
            </w:r>
            <w:r w:rsidRPr="00BB759C">
              <w:rPr>
                <w:rFonts w:ascii="Times New Roman" w:eastAsia="Open Sans" w:hAnsi="Times New Roman" w:cs="Times New Roman"/>
                <w:sz w:val="22"/>
                <w:szCs w:val="22"/>
                <w:rtl/>
                <w:lang w:eastAsia="ar" w:bidi="ar-MA"/>
              </w:rPr>
              <w:t xml:space="preserve">يشارك المتعلمون في مجموعة من الحركات أو النشاطات. ثم يحصلون على ورقة عمل ليكملوها بمفردهم، وبعدها ينتقلون للعمل في مجموعات صغيرة لمراجعة مدى الفهم. </w:t>
            </w:r>
          </w:p>
          <w:p w14:paraId="26E24531" w14:textId="736CE5BF" w:rsidR="000C5323" w:rsidRPr="00BB759C" w:rsidRDefault="000C5323" w:rsidP="004340A4">
            <w:pPr>
              <w:pStyle w:val="Tabletextbullets"/>
              <w:numPr>
                <w:ilvl w:val="0"/>
                <w:numId w:val="44"/>
              </w:numPr>
              <w:tabs>
                <w:tab w:val="clear" w:pos="340"/>
              </w:tabs>
              <w:bidi/>
              <w:spacing w:line="324" w:lineRule="auto"/>
              <w:ind w:left="457" w:hanging="425"/>
              <w:rPr>
                <w:rFonts w:ascii="Times New Roman" w:hAnsi="Times New Roman" w:cs="Times New Roman"/>
                <w:sz w:val="22"/>
                <w:szCs w:val="22"/>
              </w:rPr>
            </w:pPr>
            <w:r w:rsidRPr="00BB759C">
              <w:rPr>
                <w:rFonts w:ascii="Times New Roman" w:eastAsia="Open Sans" w:hAnsi="Times New Roman" w:cs="Times New Roman"/>
                <w:b/>
                <w:bCs/>
                <w:sz w:val="22"/>
                <w:szCs w:val="22"/>
                <w:rtl/>
                <w:lang w:eastAsia="ar" w:bidi="ar-MA"/>
              </w:rPr>
              <w:t xml:space="preserve">تطبيق عملي: </w:t>
            </w:r>
            <w:r w:rsidRPr="00BB759C">
              <w:rPr>
                <w:rFonts w:ascii="Times New Roman" w:eastAsia="Open Sans" w:hAnsi="Times New Roman" w:cs="Times New Roman"/>
                <w:sz w:val="22"/>
                <w:szCs w:val="22"/>
                <w:rtl/>
                <w:lang w:eastAsia="ar" w:bidi="ar-MA"/>
              </w:rPr>
              <w:t>يقيس المتعلمون السعة الحيوية للرئة باستخدام طريقة البالون. وقبل تنفيذ المهمة، اطلب منهم مشاهدة مقطع فيديو على يوتيوب بعنوان: طريقة قياس السعة الحيوية باستخدام البالون. (</w:t>
            </w:r>
            <w:r w:rsidRPr="00BB759C">
              <w:rPr>
                <w:rFonts w:ascii="Times New Roman" w:eastAsia="Open Sans" w:hAnsi="Times New Roman" w:cs="Times New Roman"/>
                <w:sz w:val="22"/>
                <w:szCs w:val="22"/>
                <w:lang w:val="en-US" w:eastAsia="ar" w:bidi="en-US"/>
              </w:rPr>
              <w:t>How to Measure Vital Capacity Using a Balloon</w:t>
            </w:r>
            <w:r w:rsidRPr="00BB759C">
              <w:rPr>
                <w:rFonts w:ascii="Times New Roman" w:eastAsia="Open Sans" w:hAnsi="Times New Roman" w:cs="Times New Roman"/>
                <w:sz w:val="22"/>
                <w:szCs w:val="22"/>
                <w:rtl/>
                <w:lang w:eastAsia="ar" w:bidi="ar-MA"/>
              </w:rPr>
              <w:t xml:space="preserve">) </w:t>
            </w:r>
          </w:p>
          <w:p w14:paraId="62B85BB1" w14:textId="05AF7694" w:rsidR="000C5323" w:rsidRPr="00BB759C" w:rsidRDefault="000C5323" w:rsidP="004340A4">
            <w:pPr>
              <w:pStyle w:val="Tabletextbullets"/>
              <w:numPr>
                <w:ilvl w:val="0"/>
                <w:numId w:val="44"/>
              </w:numPr>
              <w:tabs>
                <w:tab w:val="clear" w:pos="340"/>
              </w:tabs>
              <w:bidi/>
              <w:spacing w:line="324" w:lineRule="auto"/>
              <w:ind w:left="457" w:hanging="425"/>
              <w:rPr>
                <w:rFonts w:ascii="Times New Roman" w:hAnsi="Times New Roman" w:cs="Times New Roman"/>
                <w:b/>
                <w:bCs/>
                <w:sz w:val="22"/>
                <w:szCs w:val="22"/>
              </w:rPr>
            </w:pPr>
            <w:r w:rsidRPr="00BB759C">
              <w:rPr>
                <w:rFonts w:ascii="Times New Roman" w:eastAsia="Open Sans" w:hAnsi="Times New Roman" w:cs="Times New Roman"/>
                <w:b/>
                <w:bCs/>
                <w:sz w:val="22"/>
                <w:szCs w:val="22"/>
                <w:rtl/>
                <w:lang w:eastAsia="ar" w:bidi="ar-MA"/>
              </w:rPr>
              <w:t xml:space="preserve">عرض المعلم: </w:t>
            </w:r>
            <w:r w:rsidRPr="00BB759C">
              <w:rPr>
                <w:rFonts w:ascii="Times New Roman" w:eastAsia="Open Sans" w:hAnsi="Times New Roman" w:cs="Times New Roman"/>
                <w:sz w:val="22"/>
                <w:szCs w:val="22"/>
                <w:rtl/>
                <w:lang w:eastAsia="ar" w:bidi="ar-MA"/>
              </w:rPr>
              <w:t>ابتكر لعبة باستخدام المصطلحات أو العبارات الرئيسة على هيئة لعبة البينغو (إنهاء الكلمات بسرعة) للتحقق من مدى التعلم حتى الآن. ثم اذكر تعريفات المصطلحات الرئيسة وقدم أمثلة تشير إلى المصطلحات أو العبارات الرئيسة.</w:t>
            </w:r>
          </w:p>
        </w:tc>
        <w:tc>
          <w:tcPr>
            <w:tcW w:w="802" w:type="pct"/>
          </w:tcPr>
          <w:p w14:paraId="07149EDA" w14:textId="77777777" w:rsidR="008F4B09" w:rsidRPr="00BB759C" w:rsidRDefault="009024DB"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lastRenderedPageBreak/>
              <w:t>معدات النشاط</w:t>
            </w:r>
          </w:p>
          <w:p w14:paraId="00D356FA" w14:textId="3D1ECE90" w:rsidR="006901E0" w:rsidRPr="00BB759C" w:rsidRDefault="006901E0"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شرائح العرض التقديمي للوحدة 7</w:t>
            </w:r>
          </w:p>
        </w:tc>
      </w:tr>
      <w:tr w:rsidR="005962C7" w:rsidRPr="00BB759C" w14:paraId="0C8A5522" w14:textId="77777777" w:rsidTr="006D0091">
        <w:trPr>
          <w:trHeight w:val="346"/>
        </w:trPr>
        <w:tc>
          <w:tcPr>
            <w:tcW w:w="389" w:type="pct"/>
          </w:tcPr>
          <w:p w14:paraId="09236274" w14:textId="3BB35367" w:rsidR="005962C7" w:rsidRPr="00BB759C" w:rsidRDefault="005962C7" w:rsidP="004340A4">
            <w:pPr>
              <w:pStyle w:val="Lessonnumber"/>
              <w:bidi/>
              <w:spacing w:line="324" w:lineRule="auto"/>
              <w:rPr>
                <w:rFonts w:ascii="Times New Roman" w:hAnsi="Times New Roman"/>
                <w:sz w:val="22"/>
                <w:szCs w:val="22"/>
              </w:rPr>
            </w:pPr>
            <w:r w:rsidRPr="00BB759C">
              <w:rPr>
                <w:rFonts w:ascii="Times New Roman" w:eastAsia="Open Sans" w:hAnsi="Times New Roman"/>
                <w:sz w:val="22"/>
                <w:szCs w:val="22"/>
                <w:rtl/>
                <w:lang w:eastAsia="ar" w:bidi="ar-MA"/>
              </w:rPr>
              <w:t>14</w:t>
            </w:r>
            <w:r w:rsidRPr="00BB759C">
              <w:rPr>
                <w:rFonts w:ascii="Times New Roman" w:eastAsia="Open Sans" w:hAnsi="Times New Roman"/>
                <w:sz w:val="22"/>
                <w:szCs w:val="22"/>
                <w:lang w:eastAsia="ar" w:bidi="ar-MA"/>
              </w:rPr>
              <w:t>-</w:t>
            </w:r>
            <w:r w:rsidRPr="00BB759C">
              <w:rPr>
                <w:rFonts w:ascii="Times New Roman" w:eastAsia="Open Sans" w:hAnsi="Times New Roman"/>
                <w:sz w:val="22"/>
                <w:szCs w:val="22"/>
                <w:rtl/>
                <w:lang w:eastAsia="ar" w:bidi="ar-MA"/>
              </w:rPr>
              <w:t>15</w:t>
            </w:r>
          </w:p>
        </w:tc>
        <w:tc>
          <w:tcPr>
            <w:tcW w:w="952" w:type="pct"/>
          </w:tcPr>
          <w:p w14:paraId="2D84B1F1" w14:textId="4329EA70" w:rsidR="005962C7" w:rsidRPr="00BB759C" w:rsidRDefault="005962C7" w:rsidP="004340A4">
            <w:pPr>
              <w:pStyle w:val="Tabletext"/>
              <w:bidi/>
              <w:spacing w:line="324" w:lineRule="auto"/>
              <w:rPr>
                <w:rFonts w:ascii="Times New Roman" w:hAnsi="Times New Roman" w:cs="Times New Roman"/>
                <w:bCs/>
                <w:sz w:val="22"/>
                <w:szCs w:val="22"/>
              </w:rPr>
            </w:pPr>
            <w:r w:rsidRPr="00BB759C">
              <w:rPr>
                <w:rFonts w:ascii="Times New Roman" w:eastAsia="Open Sans" w:hAnsi="Times New Roman" w:cs="Times New Roman"/>
                <w:sz w:val="22"/>
                <w:szCs w:val="22"/>
                <w:rtl/>
                <w:lang w:eastAsia="ar" w:bidi="ar-MA"/>
              </w:rPr>
              <w:t>تقييم نتاج التعلم ب</w:t>
            </w:r>
          </w:p>
        </w:tc>
        <w:tc>
          <w:tcPr>
            <w:tcW w:w="401" w:type="pct"/>
          </w:tcPr>
          <w:p w14:paraId="56AB2E0F" w14:textId="4BAEDB81" w:rsidR="005962C7" w:rsidRPr="00BB759C" w:rsidRDefault="005962C7" w:rsidP="004340A4">
            <w:pPr>
              <w:pStyle w:val="Tabletext"/>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كتابة الواجب</w:t>
            </w:r>
          </w:p>
        </w:tc>
        <w:tc>
          <w:tcPr>
            <w:tcW w:w="2456" w:type="pct"/>
          </w:tcPr>
          <w:p w14:paraId="0012E88B" w14:textId="2CE9845C" w:rsidR="005962C7" w:rsidRPr="00BB759C" w:rsidRDefault="005962C7" w:rsidP="004340A4">
            <w:pPr>
              <w:pStyle w:val="Tabletextbullets"/>
              <w:tabs>
                <w:tab w:val="clear" w:pos="340"/>
              </w:tab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يقضي المتعلمون 4 ساعات في إتمام نشاط التقييم لنتاج التعلم ب.</w:t>
            </w:r>
          </w:p>
        </w:tc>
        <w:tc>
          <w:tcPr>
            <w:tcW w:w="802" w:type="pct"/>
          </w:tcPr>
          <w:p w14:paraId="706FCFF8" w14:textId="28C4901D" w:rsidR="005962C7" w:rsidRPr="00BB759C" w:rsidRDefault="005962C7" w:rsidP="004340A4">
            <w:pPr>
              <w:pStyle w:val="Tabletextbullets"/>
              <w:bidi/>
              <w:spacing w:line="324" w:lineRule="auto"/>
              <w:rPr>
                <w:rFonts w:ascii="Times New Roman" w:hAnsi="Times New Roman" w:cs="Times New Roman"/>
                <w:sz w:val="22"/>
                <w:szCs w:val="22"/>
              </w:rPr>
            </w:pPr>
            <w:r w:rsidRPr="00BB759C">
              <w:rPr>
                <w:rFonts w:ascii="Times New Roman" w:eastAsia="Open Sans" w:hAnsi="Times New Roman" w:cs="Times New Roman"/>
                <w:sz w:val="22"/>
                <w:szCs w:val="22"/>
                <w:rtl/>
                <w:lang w:eastAsia="ar" w:bidi="ar-MA"/>
              </w:rPr>
              <w:t xml:space="preserve">موجز الواجب </w:t>
            </w:r>
          </w:p>
        </w:tc>
      </w:tr>
    </w:tbl>
    <w:p w14:paraId="4EC616F7" w14:textId="77777777" w:rsidR="00462215" w:rsidRPr="00BB759C" w:rsidRDefault="00462215" w:rsidP="00C97018">
      <w:pPr>
        <w:bidi/>
        <w:rPr>
          <w:rFonts w:ascii="Times New Roman" w:hAnsi="Times New Roman"/>
          <w:sz w:val="28"/>
          <w:szCs w:val="28"/>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BB759C" w14:paraId="6665AF9A" w14:textId="77777777" w:rsidTr="006F64DA">
        <w:tc>
          <w:tcPr>
            <w:tcW w:w="14174" w:type="dxa"/>
          </w:tcPr>
          <w:p w14:paraId="206BE610" w14:textId="77777777" w:rsidR="002D2EF1" w:rsidRPr="00BB759C" w:rsidRDefault="002D2EF1" w:rsidP="006F64DA">
            <w:pPr>
              <w:pStyle w:val="Text0"/>
              <w:bidi/>
              <w:rPr>
                <w:rFonts w:ascii="Times New Roman" w:hAnsi="Times New Roman"/>
                <w:i/>
                <w:sz w:val="18"/>
              </w:rPr>
            </w:pPr>
            <w:r w:rsidRPr="00BB759C">
              <w:rPr>
                <w:rFonts w:ascii="Times New Roman" w:eastAsia="Open Sans" w:hAnsi="Times New Roman"/>
                <w:i/>
                <w:iCs/>
                <w:sz w:val="16"/>
                <w:szCs w:val="16"/>
                <w:rtl/>
                <w:lang w:eastAsia="ar" w:bidi="ar-MA"/>
              </w:rPr>
              <w:t xml:space="preserve">لا تتحمل </w:t>
            </w:r>
            <w:r w:rsidRPr="00BB759C">
              <w:rPr>
                <w:rFonts w:ascii="Times New Roman" w:eastAsia="Open Sans" w:hAnsi="Times New Roman"/>
                <w:i/>
                <w:iCs/>
                <w:sz w:val="16"/>
                <w:szCs w:val="16"/>
                <w:lang w:val="en-US" w:eastAsia="ar" w:bidi="en-US"/>
              </w:rPr>
              <w:t>Pearson</w:t>
            </w:r>
            <w:r w:rsidRPr="00BB759C">
              <w:rPr>
                <w:rFonts w:ascii="Times New Roman" w:eastAsia="Open Sans" w:hAnsi="Times New Roman"/>
                <w:i/>
                <w:iCs/>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BB759C">
              <w:rPr>
                <w:rFonts w:ascii="Times New Roman" w:eastAsia="Open Sans" w:hAnsi="Times New Roman"/>
                <w:i/>
                <w:iCs/>
                <w:sz w:val="16"/>
                <w:szCs w:val="16"/>
                <w:lang w:val="en-US" w:eastAsia="ar" w:bidi="en-US"/>
              </w:rPr>
              <w:t>URL</w:t>
            </w:r>
            <w:r w:rsidRPr="00BB759C">
              <w:rPr>
                <w:rFonts w:ascii="Times New Roman" w:eastAsia="Open Sans" w:hAnsi="Times New Roman"/>
                <w:i/>
                <w:iCs/>
                <w:sz w:val="16"/>
                <w:szCs w:val="16"/>
                <w:rtl/>
                <w:lang w:eastAsia="ar" w:bidi="ar-MA"/>
              </w:rPr>
              <w:t xml:space="preserve"> ما يزال دقيقًا، وملائمًا، ومناسبًا. ونقترح أن يضع المعلمون إشارة مرجعية للمواقع الإلكترونية المفيدة وأن يراعوا</w:t>
            </w:r>
            <w:r w:rsidRPr="00BB759C">
              <w:rPr>
                <w:rFonts w:ascii="Times New Roman" w:eastAsia="Open Sans" w:hAnsi="Times New Roman"/>
                <w:i/>
                <w:iCs/>
                <w:sz w:val="18"/>
                <w:szCs w:val="18"/>
                <w:rtl/>
                <w:lang w:eastAsia="ar" w:bidi="ar-MA"/>
              </w:rPr>
              <w:t xml:space="preserve"> تمكين الطلاب من الدخول إليها</w:t>
            </w:r>
            <w:r w:rsidRPr="00BB759C">
              <w:rPr>
                <w:rFonts w:ascii="Times New Roman" w:eastAsia="Open Sans" w:hAnsi="Times New Roman"/>
                <w:i/>
                <w:iCs/>
                <w:sz w:val="16"/>
                <w:szCs w:val="16"/>
                <w:rtl/>
                <w:lang w:eastAsia="ar" w:bidi="ar-MA"/>
              </w:rPr>
              <w:t xml:space="preserve"> عبر الشبكة الداخلية للمدرسة أو الكلية.</w:t>
            </w:r>
          </w:p>
        </w:tc>
      </w:tr>
    </w:tbl>
    <w:p w14:paraId="660EA533" w14:textId="77777777" w:rsidR="006A579F" w:rsidRPr="00BB759C" w:rsidRDefault="006A579F" w:rsidP="002D2EF1">
      <w:pPr>
        <w:bidi/>
        <w:rPr>
          <w:rFonts w:ascii="Times New Roman" w:hAnsi="Times New Roman"/>
          <w:sz w:val="28"/>
          <w:szCs w:val="28"/>
        </w:rPr>
      </w:pPr>
    </w:p>
    <w:sectPr w:rsidR="006A579F" w:rsidRPr="00BB759C" w:rsidSect="003059B9">
      <w:headerReference w:type="default" r:id="rId14"/>
      <w:footerReference w:type="default" r:id="rId15"/>
      <w:type w:val="continuous"/>
      <w:pgSz w:w="16838" w:h="11906" w:orient="landscape"/>
      <w:pgMar w:top="819"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DC628" w14:textId="77777777" w:rsidR="00A2472B" w:rsidRDefault="00A2472B" w:rsidP="007437BB">
      <w:pPr>
        <w:spacing w:after="0" w:line="240" w:lineRule="auto"/>
      </w:pPr>
      <w:r>
        <w:separator/>
      </w:r>
    </w:p>
  </w:endnote>
  <w:endnote w:type="continuationSeparator" w:id="0">
    <w:p w14:paraId="178FD4C2" w14:textId="77777777" w:rsidR="00A2472B" w:rsidRDefault="00A2472B" w:rsidP="007437BB">
      <w:pPr>
        <w:spacing w:after="0" w:line="240" w:lineRule="auto"/>
      </w:pPr>
      <w:r>
        <w:continuationSeparator/>
      </w:r>
    </w:p>
  </w:endnote>
  <w:endnote w:type="continuationNotice" w:id="1">
    <w:p w14:paraId="0A57CCEF" w14:textId="77777777" w:rsidR="00A2472B" w:rsidRDefault="00A247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Courier New"/>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default"/>
  </w:font>
  <w:font w:name="Humanist521BT-Light">
    <w:altName w:val="Segoe Print"/>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7F14B221" w:rsidR="00BD7CD6" w:rsidRPr="00BB759C" w:rsidRDefault="3C1A0065" w:rsidP="00E00208">
    <w:pPr>
      <w:pStyle w:val="Footer"/>
      <w:tabs>
        <w:tab w:val="clear" w:pos="4513"/>
        <w:tab w:val="clear" w:pos="9026"/>
        <w:tab w:val="left" w:pos="6385"/>
      </w:tabs>
      <w:bidi/>
      <w:rPr>
        <w:rFonts w:ascii="Times New Roman" w:hAnsi="Times New Roman"/>
        <w:sz w:val="16"/>
        <w:szCs w:val="16"/>
      </w:rPr>
    </w:pPr>
    <w:r w:rsidRPr="00BB759C">
      <w:rPr>
        <w:rFonts w:ascii="Times New Roman" w:eastAsia="Open Sans" w:hAnsi="Times New Roman"/>
        <w:sz w:val="16"/>
        <w:szCs w:val="16"/>
        <w:rtl/>
        <w:lang w:eastAsia="ar" w:bidi="ar-MA"/>
      </w:rPr>
      <w:t xml:space="preserve">شهادات </w:t>
    </w:r>
    <w:r w:rsidRPr="00BB759C">
      <w:rPr>
        <w:rFonts w:ascii="Times New Roman" w:eastAsia="Open Sans" w:hAnsi="Times New Roman"/>
        <w:sz w:val="16"/>
        <w:szCs w:val="16"/>
        <w:lang w:val="en-US" w:eastAsia="ar" w:bidi="en-US"/>
      </w:rPr>
      <w:t>Pearson BTEC International</w:t>
    </w:r>
    <w:r w:rsidRPr="00BB759C">
      <w:rPr>
        <w:rFonts w:ascii="Times New Roman" w:eastAsia="Open Sans" w:hAnsi="Times New Roman"/>
        <w:sz w:val="16"/>
        <w:szCs w:val="16"/>
        <w:rtl/>
        <w:lang w:eastAsia="ar" w:bidi="ar-MA"/>
      </w:rPr>
      <w:t xml:space="preserve"> </w:t>
    </w:r>
    <w:r w:rsidRPr="00BB759C">
      <w:rPr>
        <w:rFonts w:ascii="Times New Roman" w:eastAsia="Open Sans" w:hAnsi="Times New Roman"/>
        <w:sz w:val="16"/>
        <w:szCs w:val="16"/>
        <w:rtl/>
        <w:lang w:eastAsia="ar" w:bidi="ar-MA"/>
      </w:rPr>
      <w:t>التأهيلية للمستوى 2 في الرياضة - مخطط العمل</w:t>
    </w:r>
    <w:r w:rsidR="00BD7CD6" w:rsidRPr="00BB759C">
      <w:rPr>
        <w:rFonts w:ascii="Times New Roman" w:hAnsi="Times New Roman"/>
        <w:rtl/>
        <w:lang w:eastAsia="ar" w:bidi="ar-MA"/>
      </w:rPr>
      <w:tab/>
    </w:r>
    <w:r w:rsidR="00BD7CD6" w:rsidRPr="00BB759C">
      <w:rPr>
        <w:rFonts w:ascii="Times New Roman" w:hAnsi="Times New Roman"/>
        <w:rtl/>
        <w:lang w:eastAsia="ar" w:bidi="ar-MA"/>
      </w:rPr>
      <w:br/>
    </w:r>
    <w:r w:rsidRPr="00BB759C">
      <w:rPr>
        <w:rFonts w:ascii="Times New Roman" w:eastAsia="Open Sans" w:hAnsi="Times New Roman"/>
        <w:sz w:val="16"/>
        <w:szCs w:val="16"/>
        <w:rtl/>
        <w:lang w:eastAsia="ar" w:bidi="ar-MA"/>
      </w:rPr>
      <w:t>الإصدار 1 – يوليو 2025 – © حقوق التأليف والنشر لعام 2025 محفوظة لصالح بيرسون إديوكيشن ليمتد</w:t>
    </w:r>
    <w:r w:rsidRPr="00BB759C">
      <w:rPr>
        <w:rFonts w:ascii="Times New Roman" w:eastAsia="Open Sans" w:hAnsi="Times New Roman"/>
        <w:sz w:val="16"/>
        <w:szCs w:val="16"/>
        <w:rtl/>
        <w:lang w:eastAsia="ar" w:bidi="ar-MA"/>
      </w:rPr>
      <w:tab/>
    </w:r>
    <w:r w:rsidRPr="00BB759C">
      <w:rPr>
        <w:rFonts w:ascii="Times New Roman" w:eastAsia="Open Sans" w:hAnsi="Times New Roman"/>
        <w:sz w:val="16"/>
        <w:szCs w:val="16"/>
        <w:rtl/>
        <w:lang w:eastAsia="ar" w:bidi="ar-MA"/>
      </w:rPr>
      <w:tab/>
    </w:r>
    <w:r w:rsidRPr="00BB759C">
      <w:rPr>
        <w:rFonts w:ascii="Times New Roman" w:eastAsia="Open Sans" w:hAnsi="Times New Roman"/>
        <w:sz w:val="16"/>
        <w:szCs w:val="16"/>
        <w:rtl/>
        <w:lang w:eastAsia="ar" w:bidi="ar-MA"/>
      </w:rPr>
      <w:tab/>
    </w:r>
    <w:r w:rsidRPr="00BB759C">
      <w:rPr>
        <w:rFonts w:ascii="Times New Roman" w:eastAsia="Open Sans" w:hAnsi="Times New Roman"/>
        <w:sz w:val="16"/>
        <w:szCs w:val="16"/>
        <w:rtl/>
        <w:lang w:eastAsia="ar" w:bidi="ar-MA"/>
      </w:rPr>
      <w:tab/>
    </w:r>
    <w:r w:rsidRPr="00BB759C">
      <w:rPr>
        <w:rFonts w:ascii="Times New Roman" w:eastAsia="Open Sans" w:hAnsi="Times New Roman"/>
        <w:sz w:val="16"/>
        <w:szCs w:val="16"/>
        <w:rtl/>
        <w:lang w:eastAsia="ar" w:bidi="ar-MA"/>
      </w:rPr>
      <w:tab/>
    </w:r>
    <w:r w:rsidRPr="00BB759C">
      <w:rPr>
        <w:rFonts w:ascii="Times New Roman" w:eastAsia="Open Sans" w:hAnsi="Times New Roman"/>
        <w:sz w:val="16"/>
        <w:szCs w:val="16"/>
        <w:rtl/>
        <w:lang w:eastAsia="ar" w:bidi="ar-MA"/>
      </w:rPr>
      <w:tab/>
    </w:r>
    <w:r w:rsidRPr="00BB759C">
      <w:rPr>
        <w:rFonts w:ascii="Times New Roman" w:eastAsia="Open Sans" w:hAnsi="Times New Roman"/>
        <w:sz w:val="16"/>
        <w:szCs w:val="16"/>
        <w:rtl/>
        <w:lang w:eastAsia="ar" w:bidi="ar-MA"/>
      </w:rPr>
      <w:tab/>
    </w:r>
    <w:r w:rsidRPr="00BB759C">
      <w:rPr>
        <w:rFonts w:ascii="Times New Roman" w:eastAsia="Open Sans" w:hAnsi="Times New Roman"/>
        <w:sz w:val="16"/>
        <w:szCs w:val="16"/>
        <w:rtl/>
        <w:lang w:eastAsia="ar" w:bidi="ar-MA"/>
      </w:rPr>
      <w:tab/>
    </w:r>
    <w:r w:rsidRPr="00BB759C">
      <w:rPr>
        <w:rFonts w:ascii="Times New Roman" w:eastAsia="Open Sans" w:hAnsi="Times New Roman"/>
        <w:sz w:val="16"/>
        <w:szCs w:val="16"/>
        <w:rtl/>
        <w:lang w:eastAsia="ar" w:bidi="ar-MA"/>
      </w:rPr>
      <w:tab/>
    </w:r>
    <w:r w:rsidRPr="00BB759C">
      <w:rPr>
        <w:rFonts w:ascii="Times New Roman" w:eastAsia="Open Sans" w:hAnsi="Times New Roman"/>
        <w:sz w:val="16"/>
        <w:szCs w:val="16"/>
        <w:rtl/>
        <w:lang w:eastAsia="ar" w:bidi="ar-MA"/>
      </w:rPr>
      <w:tab/>
    </w:r>
    <w:r w:rsidR="00BD7CD6" w:rsidRPr="00BB759C">
      <w:rPr>
        <w:rFonts w:ascii="Times New Roman" w:hAnsi="Times New Roman"/>
        <w:rtl/>
        <w:lang w:eastAsia="ar" w:bidi="ar-MA"/>
      </w:rPr>
      <w:tab/>
    </w:r>
    <w:r w:rsidR="00BD7CD6" w:rsidRPr="00BB759C">
      <w:rPr>
        <w:rFonts w:ascii="Times New Roman" w:eastAsia="Open Sans" w:hAnsi="Times New Roman"/>
        <w:b/>
        <w:bCs/>
        <w:rtl/>
        <w:lang w:eastAsia="ar" w:bidi="ar-MA"/>
      </w:rPr>
      <w:fldChar w:fldCharType="begin"/>
    </w:r>
    <w:r w:rsidR="00BD7CD6" w:rsidRPr="00BB759C">
      <w:rPr>
        <w:rFonts w:ascii="Times New Roman" w:eastAsia="Open Sans" w:hAnsi="Times New Roman"/>
        <w:b/>
        <w:bCs/>
        <w:rtl/>
        <w:lang w:eastAsia="ar" w:bidi="ar-MA"/>
      </w:rPr>
      <w:instrText xml:space="preserve"> PAGE   \* MERGEFORMAT </w:instrText>
    </w:r>
    <w:r w:rsidR="00BD7CD6" w:rsidRPr="00BB759C">
      <w:rPr>
        <w:rFonts w:ascii="Times New Roman" w:eastAsia="Open Sans" w:hAnsi="Times New Roman"/>
        <w:b/>
        <w:bCs/>
        <w:rtl/>
        <w:lang w:eastAsia="ar" w:bidi="ar-MA"/>
      </w:rPr>
      <w:fldChar w:fldCharType="separate"/>
    </w:r>
    <w:r w:rsidRPr="00BB759C">
      <w:rPr>
        <w:rFonts w:ascii="Times New Roman" w:eastAsia="Open Sans" w:hAnsi="Times New Roman"/>
        <w:b/>
        <w:bCs/>
        <w:rtl/>
        <w:lang w:eastAsia="ar" w:bidi="ar-MA"/>
      </w:rPr>
      <w:t>10</w:t>
    </w:r>
    <w:r w:rsidR="00BD7CD6" w:rsidRPr="00BB759C">
      <w:rPr>
        <w:rFonts w:ascii="Times New Roman" w:eastAsia="Open Sans" w:hAnsi="Times New Roman"/>
        <w:b/>
        <w:bCs/>
        <w:rtl/>
        <w:lang w:eastAsia="ar" w:bidi="ar-MA"/>
      </w:rPr>
      <w:fldChar w:fldCharType="end"/>
    </w:r>
    <w:r w:rsidR="00BD7CD6" w:rsidRPr="00BB759C">
      <w:rPr>
        <w:rFonts w:ascii="Times New Roman" w:hAnsi="Times New Roman"/>
        <w:rtl/>
        <w:lang w:eastAsia="ar" w:bidi="ar-MA"/>
      </w:rPr>
      <w:tab/>
    </w:r>
    <w:r w:rsidR="00BD7CD6" w:rsidRPr="00BB759C">
      <w:rPr>
        <w:rFonts w:ascii="Times New Roman" w:hAnsi="Times New Roman"/>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25487" w14:textId="77777777" w:rsidR="00A2472B" w:rsidRDefault="00A2472B" w:rsidP="007437BB">
      <w:pPr>
        <w:spacing w:after="0" w:line="240" w:lineRule="auto"/>
      </w:pPr>
      <w:r>
        <w:separator/>
      </w:r>
    </w:p>
  </w:footnote>
  <w:footnote w:type="continuationSeparator" w:id="0">
    <w:p w14:paraId="79D7D870" w14:textId="77777777" w:rsidR="00A2472B" w:rsidRDefault="00A2472B" w:rsidP="007437BB">
      <w:pPr>
        <w:spacing w:after="0" w:line="240" w:lineRule="auto"/>
      </w:pPr>
      <w:r>
        <w:continuationSeparator/>
      </w:r>
    </w:p>
  </w:footnote>
  <w:footnote w:type="continuationNotice" w:id="1">
    <w:p w14:paraId="0EDA8E68" w14:textId="77777777" w:rsidR="00A2472B" w:rsidRDefault="00A247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F5FA5" w14:textId="357EB020" w:rsidR="00BD7CD6" w:rsidRPr="00BB759C" w:rsidRDefault="00A35F08" w:rsidP="00BB759C">
    <w:pPr>
      <w:pStyle w:val="BTECHeader"/>
      <w:bidi/>
      <w:spacing w:line="300" w:lineRule="auto"/>
      <w:jc w:val="right"/>
      <w:rPr>
        <w:rFonts w:ascii="Times New Roman" w:hAnsi="Times New Roman"/>
        <w:bCs/>
        <w:smallCaps w:val="0"/>
      </w:rPr>
    </w:pPr>
    <w:r w:rsidRPr="00BB759C">
      <w:rPr>
        <w:rFonts w:ascii="Times New Roman" w:eastAsia="Open Sans" w:hAnsi="Times New Roman"/>
        <w:bCs/>
        <w:noProof/>
        <w:rtl/>
        <w:lang w:eastAsia="ar" w:bidi="ar-MA"/>
      </w:rPr>
      <w:drawing>
        <wp:anchor distT="0" distB="0" distL="114300" distR="114300" simplePos="0" relativeHeight="251658240" behindDoc="1" locked="0" layoutInCell="1" allowOverlap="1" wp14:anchorId="362258D2" wp14:editId="082B7127">
          <wp:simplePos x="0" y="0"/>
          <wp:positionH relativeFrom="page">
            <wp:posOffset>5286374</wp:posOffset>
          </wp:positionH>
          <wp:positionV relativeFrom="paragraph">
            <wp:posOffset>-170179</wp:posOffset>
          </wp:positionV>
          <wp:extent cx="5403215" cy="566466"/>
          <wp:effectExtent l="0" t="0" r="6985" b="5080"/>
          <wp:wrapNone/>
          <wp:docPr id="63985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6864" name="Picture 203966864"/>
                  <pic:cNvPicPr/>
                </pic:nvPicPr>
                <pic:blipFill>
                  <a:blip r:embed="rId1">
                    <a:extLst>
                      <a:ext uri="{28A0092B-C50C-407E-A947-70E740481C1C}">
                        <a14:useLocalDpi xmlns:a14="http://schemas.microsoft.com/office/drawing/2010/main" val="0"/>
                      </a:ext>
                    </a:extLst>
                  </a:blip>
                  <a:stretch>
                    <a:fillRect/>
                  </a:stretch>
                </pic:blipFill>
                <pic:spPr>
                  <a:xfrm>
                    <a:off x="0" y="0"/>
                    <a:ext cx="5414042" cy="567601"/>
                  </a:xfrm>
                  <a:prstGeom prst="rect">
                    <a:avLst/>
                  </a:prstGeom>
                </pic:spPr>
              </pic:pic>
            </a:graphicData>
          </a:graphic>
          <wp14:sizeRelH relativeFrom="page">
            <wp14:pctWidth>0</wp14:pctWidth>
          </wp14:sizeRelH>
          <wp14:sizeRelV relativeFrom="page">
            <wp14:pctHeight>0</wp14:pctHeight>
          </wp14:sizeRelV>
        </wp:anchor>
      </w:drawing>
    </w:r>
    <w:r w:rsidR="00BD7CD6" w:rsidRPr="00BB759C">
      <w:rPr>
        <w:rFonts w:ascii="Times New Roman" w:eastAsia="Open Sans" w:hAnsi="Times New Roman"/>
        <w:bCs/>
        <w:rtl/>
        <w:lang w:eastAsia="ar" w:bidi="ar-MA"/>
      </w:rPr>
      <w:t xml:space="preserve">شهادة </w:t>
    </w:r>
    <w:r w:rsidR="00BD7CD6" w:rsidRPr="00BB759C">
      <w:rPr>
        <w:rFonts w:ascii="Times New Roman" w:eastAsia="Open Sans" w:hAnsi="Times New Roman"/>
        <w:bCs/>
        <w:lang w:val="en-US" w:eastAsia="ar" w:bidi="en-US"/>
      </w:rPr>
      <w:t>BTEC</w:t>
    </w:r>
    <w:r w:rsidR="00BD7CD6" w:rsidRPr="00BB759C">
      <w:rPr>
        <w:rFonts w:ascii="Times New Roman" w:eastAsia="Open Sans" w:hAnsi="Times New Roman"/>
        <w:bCs/>
        <w:smallCaps w:val="0"/>
        <w:rtl/>
        <w:lang w:eastAsia="ar" w:bidi="ar-MA"/>
      </w:rPr>
      <w:t xml:space="preserve"> الدولية للمستوى 2</w:t>
    </w:r>
  </w:p>
  <w:p w14:paraId="7555411D" w14:textId="2F60C0A8" w:rsidR="00BD7CD6" w:rsidRPr="00BB759C" w:rsidRDefault="00BD7CD6" w:rsidP="00BB759C">
    <w:pPr>
      <w:pStyle w:val="BTECHeader"/>
      <w:bidi/>
      <w:spacing w:line="300" w:lineRule="auto"/>
      <w:jc w:val="right"/>
      <w:rPr>
        <w:rFonts w:ascii="Times New Roman" w:hAnsi="Times New Roman"/>
        <w:bCs/>
        <w:smallCaps w:val="0"/>
      </w:rPr>
    </w:pPr>
    <w:r w:rsidRPr="00BB759C">
      <w:rPr>
        <w:rFonts w:ascii="Times New Roman" w:eastAsia="Open Sans" w:hAnsi="Times New Roman"/>
        <w:bCs/>
        <w:smallCaps w:val="0"/>
        <w:rtl/>
        <w:lang w:eastAsia="ar" w:bidi="ar-MA"/>
      </w:rPr>
      <w:t>الوحدة 7: علم التشريح وعلم وظائف الأعضاء في مجال الرياضة</w:t>
    </w:r>
  </w:p>
  <w:p w14:paraId="2DCBC034" w14:textId="7C995631" w:rsidR="00746910" w:rsidRPr="00BB759C" w:rsidRDefault="00746910" w:rsidP="00BB759C">
    <w:pPr>
      <w:pStyle w:val="BTECHeader"/>
      <w:bidi/>
      <w:spacing w:line="264" w:lineRule="auto"/>
      <w:jc w:val="right"/>
      <w:rPr>
        <w:rFonts w:ascii="Times New Roman" w:hAnsi="Times New Roman"/>
        <w:bCs/>
      </w:rPr>
    </w:pPr>
  </w:p>
  <w:p w14:paraId="218C84B2" w14:textId="26CB73E9" w:rsidR="00746910" w:rsidRPr="00BB759C" w:rsidRDefault="00746910" w:rsidP="00BB759C">
    <w:pPr>
      <w:pStyle w:val="BTECHeader"/>
      <w:bidi/>
      <w:spacing w:line="276" w:lineRule="auto"/>
      <w:jc w:val="right"/>
      <w:rPr>
        <w:rFonts w:ascii="Times New Roman" w:hAnsi="Times New Roman"/>
        <w:bCs/>
      </w:rPr>
    </w:pPr>
  </w:p>
  <w:p w14:paraId="662A83EA" w14:textId="081392C9" w:rsidR="00746910" w:rsidRPr="00BB759C" w:rsidRDefault="00746910" w:rsidP="00BB759C">
    <w:pPr>
      <w:pStyle w:val="BTECHeader"/>
      <w:bidi/>
      <w:spacing w:line="276" w:lineRule="auto"/>
      <w:jc w:val="right"/>
      <w:rPr>
        <w:rFonts w:ascii="Times New Roman" w:hAnsi="Times New Roman"/>
        <w:bCs/>
      </w:rPr>
    </w:pPr>
  </w:p>
  <w:p w14:paraId="71F2D646" w14:textId="77777777" w:rsidR="00746910" w:rsidRPr="00BB759C" w:rsidRDefault="00746910" w:rsidP="00BB759C">
    <w:pPr>
      <w:pStyle w:val="BTECHeader"/>
      <w:bidi/>
      <w:spacing w:line="300" w:lineRule="auto"/>
      <w:jc w:val="right"/>
      <w:rPr>
        <w:rFonts w:ascii="Times New Roman" w:hAnsi="Times New Roman"/>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7140780"/>
    <w:multiLevelType w:val="hybridMultilevel"/>
    <w:tmpl w:val="24E0F220"/>
    <w:lvl w:ilvl="0" w:tplc="518AACBC">
      <w:numFmt w:val="decimal"/>
      <w:lvlText w:val=""/>
      <w:lvlJc w:val="left"/>
      <w:pPr>
        <w:ind w:left="360" w:hanging="360"/>
      </w:pPr>
      <w:rPr>
        <w:rFonts w:ascii="Symbol" w:hAnsi="Symbol" w:hint="default"/>
        <w:b w:val="0"/>
        <w:i w:val="0"/>
        <w:color w:val="auto"/>
        <w:sz w:val="20"/>
      </w:rPr>
    </w:lvl>
    <w:lvl w:ilvl="1" w:tplc="08090003">
      <w:numFmt w:val="decimal"/>
      <w:lvlText w:val="o"/>
      <w:lvlJc w:val="left"/>
      <w:pPr>
        <w:tabs>
          <w:tab w:val="num" w:pos="1440"/>
        </w:tabs>
        <w:ind w:left="1440" w:hanging="360"/>
      </w:pPr>
      <w:rPr>
        <w:rFonts w:ascii="Courier New" w:hAnsi="Courier New" w:cs="Frutiger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numFmt w:val="decimal"/>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Frutiger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Frutiger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9501CE"/>
    <w:multiLevelType w:val="hybridMultilevel"/>
    <w:tmpl w:val="BDB20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5"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4F5A2F"/>
    <w:multiLevelType w:val="hybridMultilevel"/>
    <w:tmpl w:val="24DA2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C25E8D"/>
    <w:multiLevelType w:val="hybridMultilevel"/>
    <w:tmpl w:val="1194A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46464C"/>
    <w:multiLevelType w:val="hybridMultilevel"/>
    <w:tmpl w:val="40CC2368"/>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67C45CE"/>
    <w:multiLevelType w:val="hybridMultilevel"/>
    <w:tmpl w:val="090C8686"/>
    <w:lvl w:ilvl="0" w:tplc="F47CCF78">
      <w:start w:val="1"/>
      <w:numFmt w:val="bullet"/>
      <w:pStyle w:val="Text-bulletsecond"/>
      <w:lvlText w:val="o"/>
      <w:lvlJc w:val="left"/>
      <w:pPr>
        <w:tabs>
          <w:tab w:val="num" w:pos="480"/>
        </w:tabs>
        <w:ind w:left="480" w:hanging="240"/>
      </w:pPr>
      <w:rPr>
        <w:rFonts w:ascii="Courier New" w:hAnsi="Courier New" w:hint="default"/>
        <w:b w:val="0"/>
        <w:i w:val="0"/>
        <w:sz w:val="20"/>
      </w:rPr>
    </w:lvl>
    <w:lvl w:ilvl="1" w:tplc="F34AF98A">
      <w:numFmt w:val="bullet"/>
      <w:lvlText w:val="–"/>
      <w:lvlJc w:val="left"/>
      <w:pPr>
        <w:ind w:left="1440" w:hanging="360"/>
      </w:pPr>
      <w:rPr>
        <w:rFonts w:ascii="Open Sans" w:eastAsia="Times New Roman" w:hAnsi="Open Sans" w:cs="Open San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97939725">
    <w:abstractNumId w:val="0"/>
  </w:num>
  <w:num w:numId="2" w16cid:durableId="545071815">
    <w:abstractNumId w:val="10"/>
  </w:num>
  <w:num w:numId="3" w16cid:durableId="1984701940">
    <w:abstractNumId w:val="5"/>
  </w:num>
  <w:num w:numId="4" w16cid:durableId="656685958">
    <w:abstractNumId w:val="4"/>
  </w:num>
  <w:num w:numId="5" w16cid:durableId="503671380">
    <w:abstractNumId w:val="7"/>
  </w:num>
  <w:num w:numId="6" w16cid:durableId="1563445600">
    <w:abstractNumId w:val="6"/>
  </w:num>
  <w:num w:numId="7" w16cid:durableId="979071584">
    <w:abstractNumId w:val="10"/>
  </w:num>
  <w:num w:numId="8" w16cid:durableId="1259753183">
    <w:abstractNumId w:val="10"/>
  </w:num>
  <w:num w:numId="9" w16cid:durableId="528223521">
    <w:abstractNumId w:val="10"/>
  </w:num>
  <w:num w:numId="10" w16cid:durableId="925041495">
    <w:abstractNumId w:val="10"/>
  </w:num>
  <w:num w:numId="11" w16cid:durableId="1905946517">
    <w:abstractNumId w:val="10"/>
  </w:num>
  <w:num w:numId="12" w16cid:durableId="1064065604">
    <w:abstractNumId w:val="10"/>
  </w:num>
  <w:num w:numId="13" w16cid:durableId="316154781">
    <w:abstractNumId w:val="10"/>
  </w:num>
  <w:num w:numId="14" w16cid:durableId="377168053">
    <w:abstractNumId w:val="10"/>
  </w:num>
  <w:num w:numId="15" w16cid:durableId="1071536267">
    <w:abstractNumId w:val="10"/>
  </w:num>
  <w:num w:numId="16" w16cid:durableId="1407611229">
    <w:abstractNumId w:val="10"/>
  </w:num>
  <w:num w:numId="17" w16cid:durableId="697971241">
    <w:abstractNumId w:val="10"/>
  </w:num>
  <w:num w:numId="18" w16cid:durableId="93598561">
    <w:abstractNumId w:val="10"/>
  </w:num>
  <w:num w:numId="19" w16cid:durableId="1809199525">
    <w:abstractNumId w:val="10"/>
  </w:num>
  <w:num w:numId="20" w16cid:durableId="2039089351">
    <w:abstractNumId w:val="10"/>
  </w:num>
  <w:num w:numId="21" w16cid:durableId="1242714363">
    <w:abstractNumId w:val="10"/>
  </w:num>
  <w:num w:numId="22" w16cid:durableId="1972712495">
    <w:abstractNumId w:val="10"/>
  </w:num>
  <w:num w:numId="23" w16cid:durableId="117529358">
    <w:abstractNumId w:val="10"/>
  </w:num>
  <w:num w:numId="24" w16cid:durableId="1865364815">
    <w:abstractNumId w:val="10"/>
  </w:num>
  <w:num w:numId="25" w16cid:durableId="1314286826">
    <w:abstractNumId w:val="10"/>
  </w:num>
  <w:num w:numId="26" w16cid:durableId="715813183">
    <w:abstractNumId w:val="10"/>
  </w:num>
  <w:num w:numId="27" w16cid:durableId="398870764">
    <w:abstractNumId w:val="10"/>
  </w:num>
  <w:num w:numId="28" w16cid:durableId="1869290512">
    <w:abstractNumId w:val="10"/>
  </w:num>
  <w:num w:numId="29" w16cid:durableId="1541166685">
    <w:abstractNumId w:val="10"/>
  </w:num>
  <w:num w:numId="30" w16cid:durableId="1226113312">
    <w:abstractNumId w:val="10"/>
  </w:num>
  <w:num w:numId="31" w16cid:durableId="277491831">
    <w:abstractNumId w:val="10"/>
  </w:num>
  <w:num w:numId="32" w16cid:durableId="95755293">
    <w:abstractNumId w:val="10"/>
  </w:num>
  <w:num w:numId="33" w16cid:durableId="109789244">
    <w:abstractNumId w:val="10"/>
  </w:num>
  <w:num w:numId="34" w16cid:durableId="210848403">
    <w:abstractNumId w:val="10"/>
  </w:num>
  <w:num w:numId="35" w16cid:durableId="92282206">
    <w:abstractNumId w:val="10"/>
  </w:num>
  <w:num w:numId="36" w16cid:durableId="1539008170">
    <w:abstractNumId w:val="10"/>
  </w:num>
  <w:num w:numId="37" w16cid:durableId="126167159">
    <w:abstractNumId w:val="10"/>
  </w:num>
  <w:num w:numId="38" w16cid:durableId="310717816">
    <w:abstractNumId w:val="3"/>
  </w:num>
  <w:num w:numId="39" w16cid:durableId="1243027982">
    <w:abstractNumId w:val="3"/>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46687331">
    <w:abstractNumId w:val="11"/>
  </w:num>
  <w:num w:numId="41" w16cid:durableId="1553618533">
    <w:abstractNumId w:val="1"/>
  </w:num>
  <w:num w:numId="42" w16cid:durableId="265889432">
    <w:abstractNumId w:val="8"/>
  </w:num>
  <w:num w:numId="43" w16cid:durableId="1967347876">
    <w:abstractNumId w:val="9"/>
  </w:num>
  <w:num w:numId="44" w16cid:durableId="78184954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C38"/>
    <w:rsid w:val="000017E0"/>
    <w:rsid w:val="000019A3"/>
    <w:rsid w:val="00040715"/>
    <w:rsid w:val="00042A08"/>
    <w:rsid w:val="000466DF"/>
    <w:rsid w:val="0004686E"/>
    <w:rsid w:val="0005462F"/>
    <w:rsid w:val="000673D3"/>
    <w:rsid w:val="00071DCB"/>
    <w:rsid w:val="00072115"/>
    <w:rsid w:val="000724FB"/>
    <w:rsid w:val="00073749"/>
    <w:rsid w:val="00074131"/>
    <w:rsid w:val="0008381E"/>
    <w:rsid w:val="000860B1"/>
    <w:rsid w:val="00087B9C"/>
    <w:rsid w:val="00092B39"/>
    <w:rsid w:val="0009303A"/>
    <w:rsid w:val="000A2E57"/>
    <w:rsid w:val="000A3C82"/>
    <w:rsid w:val="000A7B6D"/>
    <w:rsid w:val="000B3533"/>
    <w:rsid w:val="000C0977"/>
    <w:rsid w:val="000C5323"/>
    <w:rsid w:val="000C5576"/>
    <w:rsid w:val="000C60BD"/>
    <w:rsid w:val="000D65E7"/>
    <w:rsid w:val="000F5173"/>
    <w:rsid w:val="000F5596"/>
    <w:rsid w:val="00104D08"/>
    <w:rsid w:val="00105A23"/>
    <w:rsid w:val="00105DFB"/>
    <w:rsid w:val="00106572"/>
    <w:rsid w:val="001245D8"/>
    <w:rsid w:val="00124EAD"/>
    <w:rsid w:val="00130FED"/>
    <w:rsid w:val="00134879"/>
    <w:rsid w:val="00135263"/>
    <w:rsid w:val="001360DA"/>
    <w:rsid w:val="001377F2"/>
    <w:rsid w:val="00137C08"/>
    <w:rsid w:val="00143A30"/>
    <w:rsid w:val="0014526C"/>
    <w:rsid w:val="001507CB"/>
    <w:rsid w:val="00152B3C"/>
    <w:rsid w:val="00155530"/>
    <w:rsid w:val="001573DC"/>
    <w:rsid w:val="001576D6"/>
    <w:rsid w:val="00161E26"/>
    <w:rsid w:val="0017042B"/>
    <w:rsid w:val="001718E1"/>
    <w:rsid w:val="001721DE"/>
    <w:rsid w:val="00183592"/>
    <w:rsid w:val="001850DA"/>
    <w:rsid w:val="00186E4F"/>
    <w:rsid w:val="00196512"/>
    <w:rsid w:val="001A23A4"/>
    <w:rsid w:val="001A522E"/>
    <w:rsid w:val="001A5B0E"/>
    <w:rsid w:val="001B0E1D"/>
    <w:rsid w:val="001B42FE"/>
    <w:rsid w:val="001D0605"/>
    <w:rsid w:val="001E19EE"/>
    <w:rsid w:val="001E1F4C"/>
    <w:rsid w:val="001E5480"/>
    <w:rsid w:val="001E7F1F"/>
    <w:rsid w:val="00201A72"/>
    <w:rsid w:val="00213E09"/>
    <w:rsid w:val="00216429"/>
    <w:rsid w:val="00217CBC"/>
    <w:rsid w:val="00223816"/>
    <w:rsid w:val="0022411F"/>
    <w:rsid w:val="002245AE"/>
    <w:rsid w:val="00233CB3"/>
    <w:rsid w:val="00234A6B"/>
    <w:rsid w:val="002448F2"/>
    <w:rsid w:val="0024577F"/>
    <w:rsid w:val="002471EF"/>
    <w:rsid w:val="002504B9"/>
    <w:rsid w:val="00254A59"/>
    <w:rsid w:val="00255292"/>
    <w:rsid w:val="00255646"/>
    <w:rsid w:val="002610FF"/>
    <w:rsid w:val="00262DAC"/>
    <w:rsid w:val="002725EA"/>
    <w:rsid w:val="00277933"/>
    <w:rsid w:val="00280BFF"/>
    <w:rsid w:val="00286F5A"/>
    <w:rsid w:val="0028768B"/>
    <w:rsid w:val="0029330F"/>
    <w:rsid w:val="0029374D"/>
    <w:rsid w:val="002A057E"/>
    <w:rsid w:val="002A41DE"/>
    <w:rsid w:val="002B47D6"/>
    <w:rsid w:val="002C0A6C"/>
    <w:rsid w:val="002C0AB2"/>
    <w:rsid w:val="002C222A"/>
    <w:rsid w:val="002C286F"/>
    <w:rsid w:val="002C37DB"/>
    <w:rsid w:val="002D1EDB"/>
    <w:rsid w:val="002D2EF1"/>
    <w:rsid w:val="002D5F9C"/>
    <w:rsid w:val="002E2DD8"/>
    <w:rsid w:val="002F22CB"/>
    <w:rsid w:val="002F476A"/>
    <w:rsid w:val="002F7358"/>
    <w:rsid w:val="0030225C"/>
    <w:rsid w:val="00303679"/>
    <w:rsid w:val="003050B5"/>
    <w:rsid w:val="003059B9"/>
    <w:rsid w:val="00305F45"/>
    <w:rsid w:val="00310283"/>
    <w:rsid w:val="003107D8"/>
    <w:rsid w:val="003110E9"/>
    <w:rsid w:val="00313510"/>
    <w:rsid w:val="00314D8E"/>
    <w:rsid w:val="003221A0"/>
    <w:rsid w:val="003304DC"/>
    <w:rsid w:val="003326F6"/>
    <w:rsid w:val="00336B20"/>
    <w:rsid w:val="00342CC4"/>
    <w:rsid w:val="0034690D"/>
    <w:rsid w:val="003565A4"/>
    <w:rsid w:val="00362EE5"/>
    <w:rsid w:val="003768D7"/>
    <w:rsid w:val="0037708E"/>
    <w:rsid w:val="00382ECA"/>
    <w:rsid w:val="00384814"/>
    <w:rsid w:val="00386AEA"/>
    <w:rsid w:val="00387B7E"/>
    <w:rsid w:val="00394653"/>
    <w:rsid w:val="00396E52"/>
    <w:rsid w:val="003A1044"/>
    <w:rsid w:val="003A3975"/>
    <w:rsid w:val="003A397F"/>
    <w:rsid w:val="003A5B02"/>
    <w:rsid w:val="003B0A7B"/>
    <w:rsid w:val="003B387A"/>
    <w:rsid w:val="003B58F2"/>
    <w:rsid w:val="003C1B6F"/>
    <w:rsid w:val="003D57CA"/>
    <w:rsid w:val="003F0770"/>
    <w:rsid w:val="003F29F0"/>
    <w:rsid w:val="00406C22"/>
    <w:rsid w:val="0041190A"/>
    <w:rsid w:val="00420086"/>
    <w:rsid w:val="004238E6"/>
    <w:rsid w:val="00426F02"/>
    <w:rsid w:val="004340A4"/>
    <w:rsid w:val="004353BD"/>
    <w:rsid w:val="004368F0"/>
    <w:rsid w:val="004373DE"/>
    <w:rsid w:val="004406CD"/>
    <w:rsid w:val="0045037E"/>
    <w:rsid w:val="00462215"/>
    <w:rsid w:val="0046662C"/>
    <w:rsid w:val="00473D06"/>
    <w:rsid w:val="00476D0B"/>
    <w:rsid w:val="00483CB1"/>
    <w:rsid w:val="00484047"/>
    <w:rsid w:val="0049001E"/>
    <w:rsid w:val="004904A9"/>
    <w:rsid w:val="004952A7"/>
    <w:rsid w:val="004A0076"/>
    <w:rsid w:val="004A0527"/>
    <w:rsid w:val="004A35D1"/>
    <w:rsid w:val="004A4109"/>
    <w:rsid w:val="004A4BEF"/>
    <w:rsid w:val="004B1C34"/>
    <w:rsid w:val="004C1C62"/>
    <w:rsid w:val="004D167B"/>
    <w:rsid w:val="004D5FC3"/>
    <w:rsid w:val="004E6E50"/>
    <w:rsid w:val="004E6F21"/>
    <w:rsid w:val="004F0F13"/>
    <w:rsid w:val="004F13F6"/>
    <w:rsid w:val="004F5BC4"/>
    <w:rsid w:val="005007EE"/>
    <w:rsid w:val="00501346"/>
    <w:rsid w:val="00510568"/>
    <w:rsid w:val="00510DA9"/>
    <w:rsid w:val="005113E0"/>
    <w:rsid w:val="00517318"/>
    <w:rsid w:val="00520436"/>
    <w:rsid w:val="00524B1D"/>
    <w:rsid w:val="00524EAD"/>
    <w:rsid w:val="005262B7"/>
    <w:rsid w:val="00527348"/>
    <w:rsid w:val="005325E5"/>
    <w:rsid w:val="0053441E"/>
    <w:rsid w:val="005359FB"/>
    <w:rsid w:val="0053737F"/>
    <w:rsid w:val="005448B3"/>
    <w:rsid w:val="0055237C"/>
    <w:rsid w:val="005531D1"/>
    <w:rsid w:val="00574FAF"/>
    <w:rsid w:val="005752D7"/>
    <w:rsid w:val="00575E56"/>
    <w:rsid w:val="00576335"/>
    <w:rsid w:val="005870D1"/>
    <w:rsid w:val="00592C98"/>
    <w:rsid w:val="00595BA8"/>
    <w:rsid w:val="005962C7"/>
    <w:rsid w:val="005A1C24"/>
    <w:rsid w:val="005A547A"/>
    <w:rsid w:val="005A5D54"/>
    <w:rsid w:val="005B1A7A"/>
    <w:rsid w:val="005B370C"/>
    <w:rsid w:val="005C1DDF"/>
    <w:rsid w:val="005C78EE"/>
    <w:rsid w:val="005D055F"/>
    <w:rsid w:val="005D1701"/>
    <w:rsid w:val="005E02C5"/>
    <w:rsid w:val="005E2D6A"/>
    <w:rsid w:val="005E2F0C"/>
    <w:rsid w:val="005E4FF4"/>
    <w:rsid w:val="005E55C2"/>
    <w:rsid w:val="005E7E29"/>
    <w:rsid w:val="005F078D"/>
    <w:rsid w:val="0060061E"/>
    <w:rsid w:val="00603F27"/>
    <w:rsid w:val="00606D90"/>
    <w:rsid w:val="00610DB7"/>
    <w:rsid w:val="00612926"/>
    <w:rsid w:val="0061485A"/>
    <w:rsid w:val="00620FDF"/>
    <w:rsid w:val="00622D61"/>
    <w:rsid w:val="006231FA"/>
    <w:rsid w:val="006271E3"/>
    <w:rsid w:val="00635290"/>
    <w:rsid w:val="00635477"/>
    <w:rsid w:val="00641C74"/>
    <w:rsid w:val="00643D71"/>
    <w:rsid w:val="006446A4"/>
    <w:rsid w:val="00646A09"/>
    <w:rsid w:val="00660648"/>
    <w:rsid w:val="00660946"/>
    <w:rsid w:val="00660BCC"/>
    <w:rsid w:val="006651F3"/>
    <w:rsid w:val="00673051"/>
    <w:rsid w:val="006778C4"/>
    <w:rsid w:val="0068103F"/>
    <w:rsid w:val="00681969"/>
    <w:rsid w:val="00681E8B"/>
    <w:rsid w:val="00682989"/>
    <w:rsid w:val="006849CC"/>
    <w:rsid w:val="006901E0"/>
    <w:rsid w:val="006911C7"/>
    <w:rsid w:val="00693AED"/>
    <w:rsid w:val="00694295"/>
    <w:rsid w:val="00694722"/>
    <w:rsid w:val="006974A4"/>
    <w:rsid w:val="006A2EA9"/>
    <w:rsid w:val="006A4304"/>
    <w:rsid w:val="006A579F"/>
    <w:rsid w:val="006B451C"/>
    <w:rsid w:val="006D0091"/>
    <w:rsid w:val="006D45A7"/>
    <w:rsid w:val="006E2F72"/>
    <w:rsid w:val="006E4DF1"/>
    <w:rsid w:val="006E5359"/>
    <w:rsid w:val="006F64DA"/>
    <w:rsid w:val="006F6D59"/>
    <w:rsid w:val="006F6EF0"/>
    <w:rsid w:val="00702B72"/>
    <w:rsid w:val="00720B18"/>
    <w:rsid w:val="00726C56"/>
    <w:rsid w:val="00732211"/>
    <w:rsid w:val="0073471E"/>
    <w:rsid w:val="0074126E"/>
    <w:rsid w:val="007437BB"/>
    <w:rsid w:val="00746910"/>
    <w:rsid w:val="007476F2"/>
    <w:rsid w:val="00751367"/>
    <w:rsid w:val="00756A40"/>
    <w:rsid w:val="007635DB"/>
    <w:rsid w:val="0076424E"/>
    <w:rsid w:val="0076618C"/>
    <w:rsid w:val="00766223"/>
    <w:rsid w:val="00771C03"/>
    <w:rsid w:val="0077673C"/>
    <w:rsid w:val="0078017A"/>
    <w:rsid w:val="00783012"/>
    <w:rsid w:val="00790C09"/>
    <w:rsid w:val="007A0DCC"/>
    <w:rsid w:val="007B28E5"/>
    <w:rsid w:val="007B42CA"/>
    <w:rsid w:val="007B5666"/>
    <w:rsid w:val="007C4DFC"/>
    <w:rsid w:val="007D3098"/>
    <w:rsid w:val="007E31B8"/>
    <w:rsid w:val="007E4380"/>
    <w:rsid w:val="007E4A66"/>
    <w:rsid w:val="007E66B8"/>
    <w:rsid w:val="007F0FD7"/>
    <w:rsid w:val="008031DA"/>
    <w:rsid w:val="00807BA2"/>
    <w:rsid w:val="00813188"/>
    <w:rsid w:val="008228ED"/>
    <w:rsid w:val="00824172"/>
    <w:rsid w:val="00830E89"/>
    <w:rsid w:val="00834161"/>
    <w:rsid w:val="008358C1"/>
    <w:rsid w:val="00835F0D"/>
    <w:rsid w:val="00840601"/>
    <w:rsid w:val="0085506F"/>
    <w:rsid w:val="0086065D"/>
    <w:rsid w:val="0086127B"/>
    <w:rsid w:val="00862278"/>
    <w:rsid w:val="00867E1A"/>
    <w:rsid w:val="0087121C"/>
    <w:rsid w:val="008762D4"/>
    <w:rsid w:val="00876351"/>
    <w:rsid w:val="00881F3D"/>
    <w:rsid w:val="008931B3"/>
    <w:rsid w:val="0089744B"/>
    <w:rsid w:val="008A10AF"/>
    <w:rsid w:val="008A19DD"/>
    <w:rsid w:val="008A3E8E"/>
    <w:rsid w:val="008C3211"/>
    <w:rsid w:val="008D06FD"/>
    <w:rsid w:val="008D2E3D"/>
    <w:rsid w:val="008D42D5"/>
    <w:rsid w:val="008D4E7E"/>
    <w:rsid w:val="008D7F91"/>
    <w:rsid w:val="008E3B39"/>
    <w:rsid w:val="008E55E7"/>
    <w:rsid w:val="008F0ECE"/>
    <w:rsid w:val="008F4B09"/>
    <w:rsid w:val="008F64AF"/>
    <w:rsid w:val="009011ED"/>
    <w:rsid w:val="009019A3"/>
    <w:rsid w:val="009024DB"/>
    <w:rsid w:val="00912E1F"/>
    <w:rsid w:val="009159A7"/>
    <w:rsid w:val="00933310"/>
    <w:rsid w:val="00933C26"/>
    <w:rsid w:val="009343DC"/>
    <w:rsid w:val="00935583"/>
    <w:rsid w:val="00950C0E"/>
    <w:rsid w:val="00952540"/>
    <w:rsid w:val="00954D57"/>
    <w:rsid w:val="00960F42"/>
    <w:rsid w:val="00961690"/>
    <w:rsid w:val="00961A2B"/>
    <w:rsid w:val="009638DB"/>
    <w:rsid w:val="00964C13"/>
    <w:rsid w:val="00965D24"/>
    <w:rsid w:val="00974444"/>
    <w:rsid w:val="00974EA6"/>
    <w:rsid w:val="00980DA7"/>
    <w:rsid w:val="00982185"/>
    <w:rsid w:val="00983CE8"/>
    <w:rsid w:val="00984E8F"/>
    <w:rsid w:val="00995F56"/>
    <w:rsid w:val="009A6184"/>
    <w:rsid w:val="009B5C08"/>
    <w:rsid w:val="009B644C"/>
    <w:rsid w:val="009B73EB"/>
    <w:rsid w:val="009C191C"/>
    <w:rsid w:val="009C1B55"/>
    <w:rsid w:val="009C245F"/>
    <w:rsid w:val="009C3CC9"/>
    <w:rsid w:val="009D27B3"/>
    <w:rsid w:val="009D6095"/>
    <w:rsid w:val="009E3310"/>
    <w:rsid w:val="009E38F9"/>
    <w:rsid w:val="009E47FB"/>
    <w:rsid w:val="009E4A6A"/>
    <w:rsid w:val="009E6FD7"/>
    <w:rsid w:val="009E7840"/>
    <w:rsid w:val="009F4FC1"/>
    <w:rsid w:val="009F597B"/>
    <w:rsid w:val="009F5EF2"/>
    <w:rsid w:val="00A02EBF"/>
    <w:rsid w:val="00A15AD0"/>
    <w:rsid w:val="00A208F8"/>
    <w:rsid w:val="00A227DF"/>
    <w:rsid w:val="00A2472B"/>
    <w:rsid w:val="00A2527F"/>
    <w:rsid w:val="00A27C06"/>
    <w:rsid w:val="00A35F08"/>
    <w:rsid w:val="00A41F52"/>
    <w:rsid w:val="00A44DA8"/>
    <w:rsid w:val="00A53458"/>
    <w:rsid w:val="00A55682"/>
    <w:rsid w:val="00A556FB"/>
    <w:rsid w:val="00A57AD8"/>
    <w:rsid w:val="00A57E7E"/>
    <w:rsid w:val="00A61551"/>
    <w:rsid w:val="00A669F2"/>
    <w:rsid w:val="00A74BFE"/>
    <w:rsid w:val="00A761C0"/>
    <w:rsid w:val="00A94CC2"/>
    <w:rsid w:val="00AA6F0D"/>
    <w:rsid w:val="00AB14F4"/>
    <w:rsid w:val="00AB7535"/>
    <w:rsid w:val="00AC21B6"/>
    <w:rsid w:val="00AC2D03"/>
    <w:rsid w:val="00AC4252"/>
    <w:rsid w:val="00AD1F1C"/>
    <w:rsid w:val="00AE04EA"/>
    <w:rsid w:val="00AE167D"/>
    <w:rsid w:val="00AE4634"/>
    <w:rsid w:val="00AE6043"/>
    <w:rsid w:val="00AE7A6D"/>
    <w:rsid w:val="00AF0B8A"/>
    <w:rsid w:val="00AF1401"/>
    <w:rsid w:val="00AF168C"/>
    <w:rsid w:val="00B004F1"/>
    <w:rsid w:val="00B01BC3"/>
    <w:rsid w:val="00B01E00"/>
    <w:rsid w:val="00B062CA"/>
    <w:rsid w:val="00B12509"/>
    <w:rsid w:val="00B14EA3"/>
    <w:rsid w:val="00B1587C"/>
    <w:rsid w:val="00B313E1"/>
    <w:rsid w:val="00B40BB6"/>
    <w:rsid w:val="00B41F93"/>
    <w:rsid w:val="00B45D14"/>
    <w:rsid w:val="00B6274A"/>
    <w:rsid w:val="00B65667"/>
    <w:rsid w:val="00B71181"/>
    <w:rsid w:val="00B71F0C"/>
    <w:rsid w:val="00B72A92"/>
    <w:rsid w:val="00B74D7F"/>
    <w:rsid w:val="00B8614B"/>
    <w:rsid w:val="00B9385D"/>
    <w:rsid w:val="00B96BC5"/>
    <w:rsid w:val="00B9727A"/>
    <w:rsid w:val="00B97E23"/>
    <w:rsid w:val="00BA23F2"/>
    <w:rsid w:val="00BA28F6"/>
    <w:rsid w:val="00BA396E"/>
    <w:rsid w:val="00BB02D9"/>
    <w:rsid w:val="00BB1B27"/>
    <w:rsid w:val="00BB759C"/>
    <w:rsid w:val="00BC00DF"/>
    <w:rsid w:val="00BC097C"/>
    <w:rsid w:val="00BC1227"/>
    <w:rsid w:val="00BC254C"/>
    <w:rsid w:val="00BC3991"/>
    <w:rsid w:val="00BC6B44"/>
    <w:rsid w:val="00BD208C"/>
    <w:rsid w:val="00BD2983"/>
    <w:rsid w:val="00BD5294"/>
    <w:rsid w:val="00BD7CD6"/>
    <w:rsid w:val="00BE0819"/>
    <w:rsid w:val="00BE3207"/>
    <w:rsid w:val="00BE3C71"/>
    <w:rsid w:val="00BE76F8"/>
    <w:rsid w:val="00BE7888"/>
    <w:rsid w:val="00BF5831"/>
    <w:rsid w:val="00BF67CB"/>
    <w:rsid w:val="00C05F44"/>
    <w:rsid w:val="00C114C9"/>
    <w:rsid w:val="00C205E7"/>
    <w:rsid w:val="00C46BDB"/>
    <w:rsid w:val="00C53655"/>
    <w:rsid w:val="00C60FB7"/>
    <w:rsid w:val="00C66CCE"/>
    <w:rsid w:val="00C72463"/>
    <w:rsid w:val="00C7387C"/>
    <w:rsid w:val="00C73C8F"/>
    <w:rsid w:val="00C86A3A"/>
    <w:rsid w:val="00C91329"/>
    <w:rsid w:val="00C97018"/>
    <w:rsid w:val="00CA1FB3"/>
    <w:rsid w:val="00CB0331"/>
    <w:rsid w:val="00CB64C4"/>
    <w:rsid w:val="00CB6CFC"/>
    <w:rsid w:val="00CC0C49"/>
    <w:rsid w:val="00CC14BC"/>
    <w:rsid w:val="00CC5D62"/>
    <w:rsid w:val="00CC7E3D"/>
    <w:rsid w:val="00CD5F89"/>
    <w:rsid w:val="00CE54BE"/>
    <w:rsid w:val="00CE7922"/>
    <w:rsid w:val="00CF5249"/>
    <w:rsid w:val="00CF6633"/>
    <w:rsid w:val="00D03F3E"/>
    <w:rsid w:val="00D05A96"/>
    <w:rsid w:val="00D13351"/>
    <w:rsid w:val="00D20F4B"/>
    <w:rsid w:val="00D232A5"/>
    <w:rsid w:val="00D359EF"/>
    <w:rsid w:val="00D45E9F"/>
    <w:rsid w:val="00D522E8"/>
    <w:rsid w:val="00D52447"/>
    <w:rsid w:val="00D67497"/>
    <w:rsid w:val="00D679AC"/>
    <w:rsid w:val="00D67A7A"/>
    <w:rsid w:val="00D70F62"/>
    <w:rsid w:val="00D77B93"/>
    <w:rsid w:val="00D85350"/>
    <w:rsid w:val="00D87B51"/>
    <w:rsid w:val="00D93383"/>
    <w:rsid w:val="00D94C0E"/>
    <w:rsid w:val="00DA6602"/>
    <w:rsid w:val="00DB1343"/>
    <w:rsid w:val="00DC38F7"/>
    <w:rsid w:val="00DD12CF"/>
    <w:rsid w:val="00DE5C89"/>
    <w:rsid w:val="00DF2BB4"/>
    <w:rsid w:val="00DF665B"/>
    <w:rsid w:val="00DF7A13"/>
    <w:rsid w:val="00E00208"/>
    <w:rsid w:val="00E01E7E"/>
    <w:rsid w:val="00E03A5F"/>
    <w:rsid w:val="00E16CE7"/>
    <w:rsid w:val="00E36FA3"/>
    <w:rsid w:val="00E4061C"/>
    <w:rsid w:val="00E512B3"/>
    <w:rsid w:val="00E519C4"/>
    <w:rsid w:val="00E533A2"/>
    <w:rsid w:val="00E5593E"/>
    <w:rsid w:val="00E615FD"/>
    <w:rsid w:val="00E63530"/>
    <w:rsid w:val="00E679A9"/>
    <w:rsid w:val="00E71C73"/>
    <w:rsid w:val="00E733F0"/>
    <w:rsid w:val="00E85C66"/>
    <w:rsid w:val="00E911B3"/>
    <w:rsid w:val="00E95657"/>
    <w:rsid w:val="00E9617A"/>
    <w:rsid w:val="00EA1A92"/>
    <w:rsid w:val="00EA673A"/>
    <w:rsid w:val="00EB0C6B"/>
    <w:rsid w:val="00EB3168"/>
    <w:rsid w:val="00EB7D09"/>
    <w:rsid w:val="00EC449B"/>
    <w:rsid w:val="00EC6C04"/>
    <w:rsid w:val="00ED0C88"/>
    <w:rsid w:val="00ED6B44"/>
    <w:rsid w:val="00EE2544"/>
    <w:rsid w:val="00EE5057"/>
    <w:rsid w:val="00EF08DC"/>
    <w:rsid w:val="00EF4E1E"/>
    <w:rsid w:val="00EF656A"/>
    <w:rsid w:val="00F008A9"/>
    <w:rsid w:val="00F013F8"/>
    <w:rsid w:val="00F03586"/>
    <w:rsid w:val="00F07648"/>
    <w:rsid w:val="00F23268"/>
    <w:rsid w:val="00F23CA8"/>
    <w:rsid w:val="00F24532"/>
    <w:rsid w:val="00F2612E"/>
    <w:rsid w:val="00F33D8E"/>
    <w:rsid w:val="00F40CE6"/>
    <w:rsid w:val="00F54F32"/>
    <w:rsid w:val="00F55F97"/>
    <w:rsid w:val="00F56917"/>
    <w:rsid w:val="00F61258"/>
    <w:rsid w:val="00F623F4"/>
    <w:rsid w:val="00F7023A"/>
    <w:rsid w:val="00F725FC"/>
    <w:rsid w:val="00F7336C"/>
    <w:rsid w:val="00F75A64"/>
    <w:rsid w:val="00F820DD"/>
    <w:rsid w:val="00F87B1D"/>
    <w:rsid w:val="00F95466"/>
    <w:rsid w:val="00FA015F"/>
    <w:rsid w:val="00FA121D"/>
    <w:rsid w:val="00FA4920"/>
    <w:rsid w:val="00FC45C6"/>
    <w:rsid w:val="00FC492C"/>
    <w:rsid w:val="00FC571A"/>
    <w:rsid w:val="00FD2986"/>
    <w:rsid w:val="00FE76C1"/>
    <w:rsid w:val="00FF1CA7"/>
    <w:rsid w:val="3C1A006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bulletChar">
    <w:name w:val="Text-bullet Char"/>
    <w:link w:val="Text-bullet"/>
    <w:rsid w:val="00F75A64"/>
    <w:rPr>
      <w:rFonts w:ascii="Open Sans" w:hAnsi="Open Sans"/>
      <w:bCs/>
      <w:sz w:val="22"/>
      <w:szCs w:val="18"/>
      <w:lang w:eastAsia="en-US"/>
    </w:rPr>
  </w:style>
  <w:style w:type="character" w:customStyle="1" w:styleId="TextChar">
    <w:name w:val="Text Char"/>
    <w:link w:val="Text0"/>
    <w:qFormat/>
    <w:rsid w:val="00F75A64"/>
    <w:rPr>
      <w:rFonts w:eastAsia="Times New Roman"/>
      <w:lang w:eastAsia="en-US"/>
    </w:rPr>
  </w:style>
  <w:style w:type="paragraph" w:customStyle="1" w:styleId="Text-bullet">
    <w:name w:val="Text-bullet"/>
    <w:link w:val="Text-bulletChar"/>
    <w:rsid w:val="00F75A64"/>
    <w:pPr>
      <w:numPr>
        <w:numId w:val="38"/>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Default">
    <w:name w:val="Default"/>
    <w:rsid w:val="003A5B02"/>
    <w:pPr>
      <w:autoSpaceDE w:val="0"/>
      <w:autoSpaceDN w:val="0"/>
      <w:adjustRightInd w:val="0"/>
    </w:pPr>
    <w:rPr>
      <w:rFonts w:ascii="Open Sans" w:hAnsi="Open Sans" w:cs="Open Sans"/>
      <w:color w:val="000000"/>
      <w:sz w:val="24"/>
      <w:szCs w:val="24"/>
    </w:rPr>
  </w:style>
  <w:style w:type="character" w:styleId="UnresolvedMention">
    <w:name w:val="Unresolved Mention"/>
    <w:basedOn w:val="DefaultParagraphFont"/>
    <w:uiPriority w:val="99"/>
    <w:semiHidden/>
    <w:unhideWhenUsed/>
    <w:rsid w:val="00B71F0C"/>
    <w:rPr>
      <w:color w:val="605E5C"/>
      <w:shd w:val="clear" w:color="auto" w:fill="E1DFDD"/>
    </w:rPr>
  </w:style>
  <w:style w:type="character" w:customStyle="1" w:styleId="Text-bulletsecondChar">
    <w:name w:val="Text-bullet second Char"/>
    <w:link w:val="Text-bulletsecond"/>
    <w:rsid w:val="003F0770"/>
    <w:rPr>
      <w:rFonts w:ascii="Open Sans" w:eastAsia="Times New Roman" w:hAnsi="Open Sans"/>
      <w:sz w:val="22"/>
    </w:rPr>
  </w:style>
  <w:style w:type="paragraph" w:customStyle="1" w:styleId="Text-bulletsecond">
    <w:name w:val="Text-bullet second"/>
    <w:link w:val="Text-bulletsecondChar"/>
    <w:rsid w:val="003F0770"/>
    <w:pPr>
      <w:numPr>
        <w:numId w:val="40"/>
      </w:numPr>
      <w:tabs>
        <w:tab w:val="left" w:pos="284"/>
        <w:tab w:val="left" w:pos="624"/>
      </w:tabs>
      <w:spacing w:before="40" w:after="40" w:line="260" w:lineRule="exact"/>
      <w:ind w:right="284"/>
    </w:pPr>
    <w:rPr>
      <w:rFonts w:ascii="Open Sans" w:eastAsia="Times New Roman" w:hAnsi="Open Sans"/>
      <w:sz w:val="22"/>
    </w:rPr>
  </w:style>
  <w:style w:type="paragraph" w:customStyle="1" w:styleId="Keycontentcoltext">
    <w:name w:val="Key content col text"/>
    <w:basedOn w:val="Tabletext"/>
    <w:rsid w:val="00EA673A"/>
    <w:pPr>
      <w:framePr w:hSpace="180" w:wrap="around" w:vAnchor="text" w:hAnchor="text" w:x="103" w:y="1"/>
      <w:tabs>
        <w:tab w:val="left" w:pos="369"/>
      </w:tabs>
      <w:spacing w:before="60" w:after="60" w:line="260" w:lineRule="exact"/>
      <w:ind w:left="369" w:hanging="369"/>
      <w:suppressOverlap/>
    </w:pPr>
    <w:rPr>
      <w:rFonts w:ascii="Open Sans" w:eastAsia="Batang" w:hAnsi="Open Sans" w:cs="Humanist521BT-Light"/>
      <w:color w:val="auto"/>
      <w:sz w:val="22"/>
      <w:szCs w:val="1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youtube.com/watch?v=0cYal_hitz4"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youtube.com/watch?v=I80Xx7pA9hQ"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i1Uw0jRNgy4"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89E4A8-5C7B-4DD9-977D-04B2517F5723}">
  <ds:schemaRefs>
    <ds:schemaRef ds:uri="http://schemas.microsoft.com/sharepoint/v3/contenttype/forms"/>
  </ds:schemaRefs>
</ds:datastoreItem>
</file>

<file path=customXml/itemProps2.xml><?xml version="1.0" encoding="utf-8"?>
<ds:datastoreItem xmlns:ds="http://schemas.openxmlformats.org/officeDocument/2006/customXml" ds:itemID="{EA410D29-E80E-49C4-B5F3-6EA5C70164C0}">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836AC834-B59C-43E8-90A2-FD8E32DBF99C}"/>
</file>

<file path=docProps/app.xml><?xml version="1.0" encoding="utf-8"?>
<Properties xmlns="http://schemas.openxmlformats.org/officeDocument/2006/extended-properties" xmlns:vt="http://schemas.openxmlformats.org/officeDocument/2006/docPropsVTypes">
  <Template>Normal</Template>
  <TotalTime>103</TotalTime>
  <Pages>9</Pages>
  <Words>2168</Words>
  <Characters>10238</Characters>
  <Application>Microsoft Office Word</Application>
  <DocSecurity>0</DocSecurity>
  <Lines>213</Lines>
  <Paragraphs>159</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Hasan, Mohamed</cp:lastModifiedBy>
  <cp:revision>27</cp:revision>
  <cp:lastPrinted>2020-02-19T20:13:00Z</cp:lastPrinted>
  <dcterms:created xsi:type="dcterms:W3CDTF">2025-07-24T20:21:00Z</dcterms:created>
  <dcterms:modified xsi:type="dcterms:W3CDTF">2025-09-21T11:16:00Z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27804400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