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D6D5" w14:textId="33C5D702" w:rsidR="00D87AD8" w:rsidRPr="00002E21" w:rsidRDefault="00002E21" w:rsidP="00002E21">
      <w:pPr>
        <w:rPr>
          <w:rFonts w:cs="Times New Roman"/>
          <w:b/>
          <w:bCs/>
          <w:szCs w:val="24"/>
        </w:rPr>
      </w:pPr>
      <w:r w:rsidRPr="00002E21">
        <w:rPr>
          <w:rFonts w:cs="Times New Roman"/>
          <w:b/>
          <w:bCs/>
          <w:szCs w:val="24"/>
        </w:rPr>
        <w:t>BARS: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720"/>
        <w:gridCol w:w="2041"/>
        <w:gridCol w:w="1701"/>
        <w:gridCol w:w="1791"/>
      </w:tblGrid>
      <w:tr w:rsidR="00002E21" w:rsidRPr="00002E21" w14:paraId="6E8A6FF4" w14:textId="77777777" w:rsidTr="00002E21">
        <w:tc>
          <w:tcPr>
            <w:tcW w:w="1763" w:type="dxa"/>
          </w:tcPr>
          <w:p w14:paraId="595E3A8E" w14:textId="7E3AD52B" w:rsidR="00002E21" w:rsidRPr="00002E21" w:rsidRDefault="00002E21" w:rsidP="00002E2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02E21">
              <w:rPr>
                <w:rFonts w:cs="Times New Roman"/>
                <w:b/>
                <w:bCs/>
                <w:szCs w:val="24"/>
              </w:rPr>
              <w:t>Traits</w:t>
            </w:r>
          </w:p>
        </w:tc>
        <w:tc>
          <w:tcPr>
            <w:tcW w:w="1720" w:type="dxa"/>
          </w:tcPr>
          <w:p w14:paraId="0EF94902" w14:textId="7EDECA10" w:rsidR="00002E21" w:rsidRPr="00002E21" w:rsidRDefault="00002E21" w:rsidP="00002E2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02E21">
              <w:rPr>
                <w:rFonts w:cs="Times New Roman"/>
                <w:b/>
                <w:bCs/>
                <w:szCs w:val="24"/>
              </w:rPr>
              <w:t>Level 1</w:t>
            </w:r>
          </w:p>
        </w:tc>
        <w:tc>
          <w:tcPr>
            <w:tcW w:w="2041" w:type="dxa"/>
          </w:tcPr>
          <w:p w14:paraId="0C728907" w14:textId="3A047814" w:rsidR="00002E21" w:rsidRPr="00002E21" w:rsidRDefault="00002E21" w:rsidP="00002E2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02E21">
              <w:rPr>
                <w:rFonts w:cs="Times New Roman"/>
                <w:b/>
                <w:bCs/>
                <w:szCs w:val="24"/>
              </w:rPr>
              <w:t>Level 2</w:t>
            </w:r>
          </w:p>
        </w:tc>
        <w:tc>
          <w:tcPr>
            <w:tcW w:w="1701" w:type="dxa"/>
          </w:tcPr>
          <w:p w14:paraId="20FF86F8" w14:textId="3465A6FA" w:rsidR="00002E21" w:rsidRPr="00002E21" w:rsidRDefault="00002E21" w:rsidP="00002E2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02E21">
              <w:rPr>
                <w:rFonts w:cs="Times New Roman"/>
                <w:b/>
                <w:bCs/>
                <w:szCs w:val="24"/>
              </w:rPr>
              <w:t>Level 3</w:t>
            </w:r>
          </w:p>
        </w:tc>
        <w:tc>
          <w:tcPr>
            <w:tcW w:w="1791" w:type="dxa"/>
          </w:tcPr>
          <w:p w14:paraId="05E99F21" w14:textId="16140BF3" w:rsidR="00002E21" w:rsidRPr="00002E21" w:rsidRDefault="00002E21" w:rsidP="00002E2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02E21">
              <w:rPr>
                <w:rFonts w:cs="Times New Roman"/>
                <w:b/>
                <w:bCs/>
                <w:szCs w:val="24"/>
              </w:rPr>
              <w:t>Level 4</w:t>
            </w:r>
          </w:p>
        </w:tc>
      </w:tr>
      <w:tr w:rsidR="00002E21" w:rsidRPr="00002E21" w14:paraId="45E42D4A" w14:textId="77777777" w:rsidTr="00002E21">
        <w:trPr>
          <w:trHeight w:val="1777"/>
        </w:trPr>
        <w:tc>
          <w:tcPr>
            <w:tcW w:w="1763" w:type="dxa"/>
            <w:hideMark/>
          </w:tcPr>
          <w:p w14:paraId="7985DAC9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403EC215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7E1E64CA" w14:textId="1F2742EA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Instructional delivery skills</w:t>
            </w:r>
          </w:p>
        </w:tc>
        <w:tc>
          <w:tcPr>
            <w:tcW w:w="1720" w:type="dxa"/>
            <w:hideMark/>
          </w:tcPr>
          <w:p w14:paraId="6F0D99A8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teacher's explanations are unclear and students are not engaged in learning.</w:t>
            </w:r>
          </w:p>
        </w:tc>
        <w:tc>
          <w:tcPr>
            <w:tcW w:w="2041" w:type="dxa"/>
            <w:hideMark/>
          </w:tcPr>
          <w:p w14:paraId="77CCC108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teacher's explanations are sometimes unclear and students are not always engaged in learning.</w:t>
            </w:r>
          </w:p>
        </w:tc>
        <w:tc>
          <w:tcPr>
            <w:tcW w:w="1701" w:type="dxa"/>
            <w:hideMark/>
          </w:tcPr>
          <w:p w14:paraId="05164B9E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teacher's explanations are clear and students are generally engaged in learning.</w:t>
            </w:r>
          </w:p>
        </w:tc>
        <w:tc>
          <w:tcPr>
            <w:tcW w:w="1791" w:type="dxa"/>
            <w:hideMark/>
          </w:tcPr>
          <w:p w14:paraId="435F9BAE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teacher's explanations are clear and engaging, and students are always engaged in learning.</w:t>
            </w:r>
          </w:p>
        </w:tc>
      </w:tr>
      <w:tr w:rsidR="00002E21" w:rsidRPr="00002E21" w14:paraId="5AF38474" w14:textId="77777777" w:rsidTr="00002E21">
        <w:trPr>
          <w:trHeight w:val="315"/>
        </w:trPr>
        <w:tc>
          <w:tcPr>
            <w:tcW w:w="1763" w:type="dxa"/>
            <w:hideMark/>
          </w:tcPr>
          <w:p w14:paraId="4D0B055D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4B3E4494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723B5843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699B23F8" w14:textId="2ED9BD2E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Classroom management skills</w:t>
            </w:r>
          </w:p>
        </w:tc>
        <w:tc>
          <w:tcPr>
            <w:tcW w:w="1720" w:type="dxa"/>
            <w:hideMark/>
          </w:tcPr>
          <w:p w14:paraId="7FBFD3E1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does not have effective classroom management skills. The classroom is often chaotic and disruptive.</w:t>
            </w:r>
          </w:p>
        </w:tc>
        <w:tc>
          <w:tcPr>
            <w:tcW w:w="2041" w:type="dxa"/>
            <w:hideMark/>
          </w:tcPr>
          <w:p w14:paraId="7D30696D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has some effective classroom management skills, but there are still some problems with disruptions.</w:t>
            </w:r>
          </w:p>
        </w:tc>
        <w:tc>
          <w:tcPr>
            <w:tcW w:w="1701" w:type="dxa"/>
            <w:hideMark/>
          </w:tcPr>
          <w:p w14:paraId="45498331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has good classroom management skills. The classroom is generally well-managed, but there may be occasional disruptions.</w:t>
            </w:r>
          </w:p>
        </w:tc>
        <w:tc>
          <w:tcPr>
            <w:tcW w:w="1791" w:type="dxa"/>
            <w:hideMark/>
          </w:tcPr>
          <w:p w14:paraId="303ACDBC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has excellent classroom management skills. The classroom is always well-managed and students are rarely disruptive.</w:t>
            </w:r>
          </w:p>
        </w:tc>
      </w:tr>
      <w:tr w:rsidR="00002E21" w:rsidRPr="00002E21" w14:paraId="2E68EFAB" w14:textId="77777777" w:rsidTr="00002E21">
        <w:trPr>
          <w:trHeight w:val="315"/>
        </w:trPr>
        <w:tc>
          <w:tcPr>
            <w:tcW w:w="1763" w:type="dxa"/>
            <w:hideMark/>
          </w:tcPr>
          <w:p w14:paraId="517182FC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3DDA17A5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470869C5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7B0003F6" w14:textId="72C9E94F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Communication skills</w:t>
            </w:r>
          </w:p>
        </w:tc>
        <w:tc>
          <w:tcPr>
            <w:tcW w:w="1720" w:type="dxa"/>
            <w:hideMark/>
          </w:tcPr>
          <w:p w14:paraId="4AA4F3AC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has difficulty communicating effectively with students, parents, and colleagues.</w:t>
            </w:r>
          </w:p>
        </w:tc>
        <w:tc>
          <w:tcPr>
            <w:tcW w:w="2041" w:type="dxa"/>
            <w:hideMark/>
          </w:tcPr>
          <w:p w14:paraId="3524D857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sometimes has difficulty communicating effectively with students, parents, and colleagues.</w:t>
            </w:r>
          </w:p>
        </w:tc>
        <w:tc>
          <w:tcPr>
            <w:tcW w:w="1701" w:type="dxa"/>
            <w:hideMark/>
          </w:tcPr>
          <w:p w14:paraId="618C46B0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is able to communicate effectively with students, parents, and colleagues most of the time.</w:t>
            </w:r>
          </w:p>
        </w:tc>
        <w:tc>
          <w:tcPr>
            <w:tcW w:w="1791" w:type="dxa"/>
            <w:hideMark/>
          </w:tcPr>
          <w:p w14:paraId="5D80B9E8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is able to communicate effectively with students, parents, and colleagues all the time.</w:t>
            </w:r>
          </w:p>
        </w:tc>
      </w:tr>
      <w:tr w:rsidR="00002E21" w:rsidRPr="00002E21" w14:paraId="0F188582" w14:textId="77777777" w:rsidTr="00002E21">
        <w:trPr>
          <w:trHeight w:val="315"/>
        </w:trPr>
        <w:tc>
          <w:tcPr>
            <w:tcW w:w="1763" w:type="dxa"/>
            <w:hideMark/>
          </w:tcPr>
          <w:p w14:paraId="14C32694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5FBC2031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621E6F55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12790A8E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54340A92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3F3A31AE" w14:textId="48969738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Assessment skills</w:t>
            </w:r>
          </w:p>
        </w:tc>
        <w:tc>
          <w:tcPr>
            <w:tcW w:w="1720" w:type="dxa"/>
            <w:hideMark/>
          </w:tcPr>
          <w:p w14:paraId="3690A359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does not have effective assessment skills. The assessments are not aligned with the learning objectives and do not provide accurate information about student learning.</w:t>
            </w:r>
          </w:p>
        </w:tc>
        <w:tc>
          <w:tcPr>
            <w:tcW w:w="2041" w:type="dxa"/>
            <w:hideMark/>
          </w:tcPr>
          <w:p w14:paraId="65D75D94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has some effective assessment skills, but the assessments are not always aligned with the learning objectives or do not provide accurate information about student learning.</w:t>
            </w:r>
          </w:p>
        </w:tc>
        <w:tc>
          <w:tcPr>
            <w:tcW w:w="1701" w:type="dxa"/>
            <w:hideMark/>
          </w:tcPr>
          <w:p w14:paraId="122DE537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has good assessment skills. The assessments are aligned with the learning objectives and provide accurate information about student learning.</w:t>
            </w:r>
          </w:p>
        </w:tc>
        <w:tc>
          <w:tcPr>
            <w:tcW w:w="1791" w:type="dxa"/>
            <w:hideMark/>
          </w:tcPr>
          <w:p w14:paraId="05BF186B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The teacher has excellent assessment skills. The assessments are aligned with the learning objectives, provide accurate information about student learning, and are used to inform instruction.</w:t>
            </w:r>
          </w:p>
        </w:tc>
      </w:tr>
      <w:tr w:rsidR="00002E21" w:rsidRPr="00002E21" w14:paraId="593DD6C8" w14:textId="77777777" w:rsidTr="00002E21">
        <w:trPr>
          <w:trHeight w:val="315"/>
        </w:trPr>
        <w:tc>
          <w:tcPr>
            <w:tcW w:w="1763" w:type="dxa"/>
            <w:hideMark/>
          </w:tcPr>
          <w:p w14:paraId="1EC25D19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6DE079DB" w14:textId="77777777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13502A60" w14:textId="217A5A21" w:rsidR="00002E21" w:rsidRPr="00002E21" w:rsidRDefault="00002E21" w:rsidP="00002E21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lastRenderedPageBreak/>
              <w:t>Professional development skills</w:t>
            </w:r>
          </w:p>
        </w:tc>
        <w:tc>
          <w:tcPr>
            <w:tcW w:w="1720" w:type="dxa"/>
            <w:hideMark/>
          </w:tcPr>
          <w:p w14:paraId="0576556F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lastRenderedPageBreak/>
              <w:t xml:space="preserve">The teacher does not participate in professional </w:t>
            </w: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lastRenderedPageBreak/>
              <w:t>development opportunities.</w:t>
            </w:r>
          </w:p>
        </w:tc>
        <w:tc>
          <w:tcPr>
            <w:tcW w:w="2041" w:type="dxa"/>
            <w:hideMark/>
          </w:tcPr>
          <w:p w14:paraId="27B82B6A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lastRenderedPageBreak/>
              <w:t xml:space="preserve">The teacher sometimes participates in professional </w:t>
            </w: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lastRenderedPageBreak/>
              <w:t>development opportunities, but they are not always relevant to their teaching needs.</w:t>
            </w:r>
          </w:p>
        </w:tc>
        <w:tc>
          <w:tcPr>
            <w:tcW w:w="1701" w:type="dxa"/>
            <w:hideMark/>
          </w:tcPr>
          <w:p w14:paraId="5F663BCD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lastRenderedPageBreak/>
              <w:t xml:space="preserve">The teacher regularly participates in professional </w:t>
            </w: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lastRenderedPageBreak/>
              <w:t>development opportunities that are relevant to their teaching needs.</w:t>
            </w:r>
          </w:p>
        </w:tc>
        <w:tc>
          <w:tcPr>
            <w:tcW w:w="1791" w:type="dxa"/>
            <w:hideMark/>
          </w:tcPr>
          <w:p w14:paraId="70110D73" w14:textId="77777777" w:rsidR="00002E21" w:rsidRPr="00002E21" w:rsidRDefault="00002E21" w:rsidP="00002E21">
            <w:pP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lastRenderedPageBreak/>
              <w:t xml:space="preserve">The teacher is always looking for professional development </w:t>
            </w:r>
            <w:r w:rsidRPr="00002E2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lastRenderedPageBreak/>
              <w:t>opportunities that will improve their teaching skills.</w:t>
            </w:r>
          </w:p>
        </w:tc>
      </w:tr>
    </w:tbl>
    <w:p w14:paraId="575993B2" w14:textId="77777777" w:rsidR="00002E21" w:rsidRDefault="00002E21" w:rsidP="00002E21">
      <w:pPr>
        <w:rPr>
          <w:rFonts w:cs="Times New Roman"/>
          <w:szCs w:val="24"/>
        </w:rPr>
      </w:pPr>
    </w:p>
    <w:p w14:paraId="7519D5A4" w14:textId="114294EA" w:rsidR="00350ED6" w:rsidRDefault="00350ED6" w:rsidP="00350ED6">
      <w:pPr>
        <w:tabs>
          <w:tab w:val="left" w:pos="927"/>
        </w:tabs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HCRI: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820"/>
        <w:gridCol w:w="1331"/>
        <w:gridCol w:w="1260"/>
        <w:gridCol w:w="1265"/>
        <w:gridCol w:w="1151"/>
        <w:gridCol w:w="1034"/>
      </w:tblGrid>
      <w:tr w:rsidR="00E9277D" w:rsidRPr="00E9277D" w14:paraId="7A0C006D" w14:textId="77777777" w:rsidTr="00E9277D">
        <w:trPr>
          <w:trHeight w:val="300"/>
        </w:trPr>
        <w:tc>
          <w:tcPr>
            <w:tcW w:w="1176" w:type="dxa"/>
            <w:noWrap/>
            <w:hideMark/>
          </w:tcPr>
          <w:p w14:paraId="541496A5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Type of Staff</w:t>
            </w:r>
          </w:p>
        </w:tc>
        <w:tc>
          <w:tcPr>
            <w:tcW w:w="1856" w:type="dxa"/>
            <w:noWrap/>
            <w:hideMark/>
          </w:tcPr>
          <w:p w14:paraId="34E41A66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Particulars</w:t>
            </w:r>
          </w:p>
        </w:tc>
        <w:tc>
          <w:tcPr>
            <w:tcW w:w="1356" w:type="dxa"/>
            <w:noWrap/>
            <w:hideMark/>
          </w:tcPr>
          <w:p w14:paraId="2DD58875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Scoring Procedure</w:t>
            </w:r>
          </w:p>
        </w:tc>
        <w:tc>
          <w:tcPr>
            <w:tcW w:w="1265" w:type="dxa"/>
            <w:noWrap/>
            <w:hideMark/>
          </w:tcPr>
          <w:p w14:paraId="73E0BC54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Maximum Score</w:t>
            </w:r>
          </w:p>
        </w:tc>
        <w:tc>
          <w:tcPr>
            <w:tcW w:w="1288" w:type="dxa"/>
            <w:noWrap/>
            <w:hideMark/>
          </w:tcPr>
          <w:p w14:paraId="0FA5DBD4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Average Score achieved by staffs</w:t>
            </w:r>
          </w:p>
        </w:tc>
        <w:tc>
          <w:tcPr>
            <w:tcW w:w="1046" w:type="dxa"/>
            <w:noWrap/>
            <w:hideMark/>
          </w:tcPr>
          <w:p w14:paraId="68EF0A7C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Strategic job readiness ratio</w:t>
            </w:r>
          </w:p>
        </w:tc>
        <w:tc>
          <w:tcPr>
            <w:tcW w:w="1029" w:type="dxa"/>
            <w:noWrap/>
            <w:hideMark/>
          </w:tcPr>
          <w:p w14:paraId="35723946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Average HCRI Score</w:t>
            </w:r>
          </w:p>
        </w:tc>
      </w:tr>
      <w:tr w:rsidR="00E9277D" w:rsidRPr="00E9277D" w14:paraId="002DDEB5" w14:textId="77777777" w:rsidTr="00E9277D">
        <w:trPr>
          <w:trHeight w:val="300"/>
        </w:trPr>
        <w:tc>
          <w:tcPr>
            <w:tcW w:w="1176" w:type="dxa"/>
            <w:vMerge w:val="restart"/>
            <w:hideMark/>
          </w:tcPr>
          <w:p w14:paraId="0F994A83" w14:textId="77777777" w:rsidR="00E9277D" w:rsidRDefault="00E9277D" w:rsidP="00E9277D">
            <w:pPr>
              <w:tabs>
                <w:tab w:val="left" w:pos="927"/>
              </w:tabs>
              <w:spacing w:after="160" w:line="259" w:lineRule="auto"/>
              <w:rPr>
                <w:rFonts w:cs="Times New Roman"/>
                <w:b/>
                <w:bCs/>
                <w:szCs w:val="24"/>
              </w:rPr>
            </w:pPr>
          </w:p>
          <w:p w14:paraId="64AB4A5C" w14:textId="77777777" w:rsidR="00E9277D" w:rsidRDefault="00E9277D" w:rsidP="00E9277D">
            <w:pPr>
              <w:tabs>
                <w:tab w:val="left" w:pos="927"/>
              </w:tabs>
              <w:spacing w:after="160" w:line="259" w:lineRule="auto"/>
              <w:rPr>
                <w:rFonts w:cs="Times New Roman"/>
                <w:b/>
                <w:bCs/>
                <w:szCs w:val="24"/>
              </w:rPr>
            </w:pPr>
          </w:p>
          <w:p w14:paraId="2395ADA5" w14:textId="77777777" w:rsidR="00E9277D" w:rsidRDefault="00E9277D" w:rsidP="00E9277D">
            <w:pPr>
              <w:tabs>
                <w:tab w:val="left" w:pos="927"/>
              </w:tabs>
              <w:spacing w:after="160" w:line="259" w:lineRule="auto"/>
              <w:rPr>
                <w:rFonts w:cs="Times New Roman"/>
                <w:b/>
                <w:bCs/>
                <w:szCs w:val="24"/>
              </w:rPr>
            </w:pPr>
          </w:p>
          <w:p w14:paraId="0C26B145" w14:textId="77777777" w:rsidR="00E9277D" w:rsidRDefault="00E9277D" w:rsidP="00E9277D">
            <w:pPr>
              <w:tabs>
                <w:tab w:val="left" w:pos="927"/>
              </w:tabs>
              <w:spacing w:after="160" w:line="259" w:lineRule="auto"/>
              <w:rPr>
                <w:rFonts w:cs="Times New Roman"/>
                <w:b/>
                <w:bCs/>
                <w:szCs w:val="24"/>
              </w:rPr>
            </w:pPr>
          </w:p>
          <w:p w14:paraId="3979592C" w14:textId="403353E8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Te</w:t>
            </w:r>
            <w:r w:rsidRPr="00E9277D">
              <w:rPr>
                <w:rFonts w:cs="Times New Roman"/>
                <w:b/>
                <w:bCs/>
                <w:szCs w:val="24"/>
              </w:rPr>
              <w:t>acher</w:t>
            </w:r>
          </w:p>
        </w:tc>
        <w:tc>
          <w:tcPr>
            <w:tcW w:w="1856" w:type="dxa"/>
            <w:noWrap/>
            <w:hideMark/>
          </w:tcPr>
          <w:p w14:paraId="7F5EC552" w14:textId="589C6431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Handle difficult behavio</w:t>
            </w:r>
            <w:r w:rsidR="00A7231B">
              <w:rPr>
                <w:rFonts w:cs="Times New Roman"/>
                <w:szCs w:val="24"/>
              </w:rPr>
              <w:t>u</w:t>
            </w:r>
            <w:r w:rsidRPr="00E9277D">
              <w:rPr>
                <w:rFonts w:cs="Times New Roman"/>
                <w:szCs w:val="24"/>
              </w:rPr>
              <w:t>rs in a calm and positive manner.</w:t>
            </w:r>
          </w:p>
        </w:tc>
        <w:tc>
          <w:tcPr>
            <w:tcW w:w="1356" w:type="dxa"/>
            <w:hideMark/>
          </w:tcPr>
          <w:p w14:paraId="71C4E0E8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</w:t>
            </w:r>
          </w:p>
        </w:tc>
        <w:tc>
          <w:tcPr>
            <w:tcW w:w="1265" w:type="dxa"/>
            <w:hideMark/>
          </w:tcPr>
          <w:p w14:paraId="28F529E1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50</w:t>
            </w:r>
          </w:p>
        </w:tc>
        <w:tc>
          <w:tcPr>
            <w:tcW w:w="1288" w:type="dxa"/>
            <w:hideMark/>
          </w:tcPr>
          <w:p w14:paraId="6054717B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40</w:t>
            </w:r>
          </w:p>
        </w:tc>
        <w:tc>
          <w:tcPr>
            <w:tcW w:w="1046" w:type="dxa"/>
            <w:hideMark/>
          </w:tcPr>
          <w:p w14:paraId="2292663C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80%</w:t>
            </w:r>
          </w:p>
        </w:tc>
        <w:tc>
          <w:tcPr>
            <w:tcW w:w="1029" w:type="dxa"/>
            <w:vMerge w:val="restart"/>
            <w:noWrap/>
            <w:hideMark/>
          </w:tcPr>
          <w:p w14:paraId="796C6639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1956B216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03FC5581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0BEC75E1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1872876F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49EC6861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2FAD34DA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571ECB49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6568CA83" w14:textId="22D16BBC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86%</w:t>
            </w:r>
          </w:p>
        </w:tc>
      </w:tr>
      <w:tr w:rsidR="00E9277D" w:rsidRPr="00E9277D" w14:paraId="75D34733" w14:textId="77777777" w:rsidTr="00E9277D">
        <w:trPr>
          <w:trHeight w:val="300"/>
        </w:trPr>
        <w:tc>
          <w:tcPr>
            <w:tcW w:w="1176" w:type="dxa"/>
            <w:vMerge/>
            <w:hideMark/>
          </w:tcPr>
          <w:p w14:paraId="7AC5746E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856" w:type="dxa"/>
            <w:noWrap/>
            <w:hideMark/>
          </w:tcPr>
          <w:p w14:paraId="0410A663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Create a positive and engaging learning environment for students.</w:t>
            </w:r>
          </w:p>
        </w:tc>
        <w:tc>
          <w:tcPr>
            <w:tcW w:w="1356" w:type="dxa"/>
            <w:hideMark/>
          </w:tcPr>
          <w:p w14:paraId="0DCBE096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</w:t>
            </w:r>
          </w:p>
        </w:tc>
        <w:tc>
          <w:tcPr>
            <w:tcW w:w="1265" w:type="dxa"/>
            <w:hideMark/>
          </w:tcPr>
          <w:p w14:paraId="61738BF1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30</w:t>
            </w:r>
          </w:p>
        </w:tc>
        <w:tc>
          <w:tcPr>
            <w:tcW w:w="1288" w:type="dxa"/>
            <w:hideMark/>
          </w:tcPr>
          <w:p w14:paraId="28CC9842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30</w:t>
            </w:r>
          </w:p>
        </w:tc>
        <w:tc>
          <w:tcPr>
            <w:tcW w:w="1046" w:type="dxa"/>
            <w:hideMark/>
          </w:tcPr>
          <w:p w14:paraId="4BF9F18B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100%</w:t>
            </w:r>
          </w:p>
        </w:tc>
        <w:tc>
          <w:tcPr>
            <w:tcW w:w="1029" w:type="dxa"/>
            <w:vMerge/>
            <w:hideMark/>
          </w:tcPr>
          <w:p w14:paraId="4EB44BF8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  <w:tr w:rsidR="00E9277D" w:rsidRPr="00E9277D" w14:paraId="500AF1E2" w14:textId="77777777" w:rsidTr="00E9277D">
        <w:trPr>
          <w:trHeight w:val="300"/>
        </w:trPr>
        <w:tc>
          <w:tcPr>
            <w:tcW w:w="1176" w:type="dxa"/>
            <w:vMerge/>
            <w:hideMark/>
          </w:tcPr>
          <w:p w14:paraId="455F7520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856" w:type="dxa"/>
            <w:noWrap/>
            <w:hideMark/>
          </w:tcPr>
          <w:p w14:paraId="7A1D215E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Create and maintain lesson plans</w:t>
            </w:r>
          </w:p>
        </w:tc>
        <w:tc>
          <w:tcPr>
            <w:tcW w:w="1356" w:type="dxa"/>
            <w:hideMark/>
          </w:tcPr>
          <w:p w14:paraId="4A95FDB2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</w:t>
            </w:r>
          </w:p>
        </w:tc>
        <w:tc>
          <w:tcPr>
            <w:tcW w:w="1265" w:type="dxa"/>
            <w:hideMark/>
          </w:tcPr>
          <w:p w14:paraId="77327AE4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30</w:t>
            </w:r>
          </w:p>
        </w:tc>
        <w:tc>
          <w:tcPr>
            <w:tcW w:w="1288" w:type="dxa"/>
            <w:hideMark/>
          </w:tcPr>
          <w:p w14:paraId="66A165E0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25</w:t>
            </w:r>
          </w:p>
        </w:tc>
        <w:tc>
          <w:tcPr>
            <w:tcW w:w="1046" w:type="dxa"/>
            <w:hideMark/>
          </w:tcPr>
          <w:p w14:paraId="58CE35B0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83%</w:t>
            </w:r>
          </w:p>
        </w:tc>
        <w:tc>
          <w:tcPr>
            <w:tcW w:w="1029" w:type="dxa"/>
            <w:vMerge/>
            <w:hideMark/>
          </w:tcPr>
          <w:p w14:paraId="79EE8FAE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  <w:tr w:rsidR="00E9277D" w:rsidRPr="00E9277D" w14:paraId="5ADEF568" w14:textId="77777777" w:rsidTr="00E9277D">
        <w:trPr>
          <w:trHeight w:val="300"/>
        </w:trPr>
        <w:tc>
          <w:tcPr>
            <w:tcW w:w="1176" w:type="dxa"/>
            <w:vMerge/>
            <w:hideMark/>
          </w:tcPr>
          <w:p w14:paraId="4EEE45B0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856" w:type="dxa"/>
            <w:noWrap/>
            <w:hideMark/>
          </w:tcPr>
          <w:p w14:paraId="25F461EE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Explain concepts in a clear and concise manner</w:t>
            </w:r>
          </w:p>
        </w:tc>
        <w:tc>
          <w:tcPr>
            <w:tcW w:w="1356" w:type="dxa"/>
            <w:hideMark/>
          </w:tcPr>
          <w:p w14:paraId="2B5DBE01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</w:t>
            </w:r>
          </w:p>
        </w:tc>
        <w:tc>
          <w:tcPr>
            <w:tcW w:w="1265" w:type="dxa"/>
            <w:hideMark/>
          </w:tcPr>
          <w:p w14:paraId="464EFE56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50</w:t>
            </w:r>
          </w:p>
        </w:tc>
        <w:tc>
          <w:tcPr>
            <w:tcW w:w="1288" w:type="dxa"/>
            <w:hideMark/>
          </w:tcPr>
          <w:p w14:paraId="5F7FF824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40</w:t>
            </w:r>
          </w:p>
        </w:tc>
        <w:tc>
          <w:tcPr>
            <w:tcW w:w="1046" w:type="dxa"/>
            <w:hideMark/>
          </w:tcPr>
          <w:p w14:paraId="4B5F612F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80%</w:t>
            </w:r>
          </w:p>
        </w:tc>
        <w:tc>
          <w:tcPr>
            <w:tcW w:w="1029" w:type="dxa"/>
            <w:vMerge/>
            <w:hideMark/>
          </w:tcPr>
          <w:p w14:paraId="25201554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  <w:tr w:rsidR="00E9277D" w:rsidRPr="00E9277D" w14:paraId="5FE27B6F" w14:textId="77777777" w:rsidTr="00E9277D">
        <w:trPr>
          <w:trHeight w:val="315"/>
        </w:trPr>
        <w:tc>
          <w:tcPr>
            <w:tcW w:w="1176" w:type="dxa"/>
            <w:vMerge w:val="restart"/>
            <w:hideMark/>
          </w:tcPr>
          <w:p w14:paraId="060A9831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642BC538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10658F58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595C047F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44E76EED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2E9C10F8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367971F8" w14:textId="7D9740C0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KG Teacher</w:t>
            </w:r>
          </w:p>
        </w:tc>
        <w:tc>
          <w:tcPr>
            <w:tcW w:w="1856" w:type="dxa"/>
            <w:noWrap/>
            <w:hideMark/>
          </w:tcPr>
          <w:p w14:paraId="6C16131A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keep track of children's paperwork.</w:t>
            </w:r>
          </w:p>
        </w:tc>
        <w:tc>
          <w:tcPr>
            <w:tcW w:w="1356" w:type="dxa"/>
            <w:hideMark/>
          </w:tcPr>
          <w:p w14:paraId="25E7CEBF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</w:t>
            </w:r>
          </w:p>
        </w:tc>
        <w:tc>
          <w:tcPr>
            <w:tcW w:w="1265" w:type="dxa"/>
            <w:hideMark/>
          </w:tcPr>
          <w:p w14:paraId="48F34A6E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50</w:t>
            </w:r>
          </w:p>
        </w:tc>
        <w:tc>
          <w:tcPr>
            <w:tcW w:w="1288" w:type="dxa"/>
            <w:hideMark/>
          </w:tcPr>
          <w:p w14:paraId="387B3E05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50</w:t>
            </w:r>
          </w:p>
        </w:tc>
        <w:tc>
          <w:tcPr>
            <w:tcW w:w="1046" w:type="dxa"/>
            <w:hideMark/>
          </w:tcPr>
          <w:p w14:paraId="6B071A68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100%</w:t>
            </w:r>
          </w:p>
        </w:tc>
        <w:tc>
          <w:tcPr>
            <w:tcW w:w="1029" w:type="dxa"/>
            <w:vMerge w:val="restart"/>
            <w:noWrap/>
            <w:hideMark/>
          </w:tcPr>
          <w:p w14:paraId="7BF163C8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3B5D7D85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353C8128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72E75902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548CEEDC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4B81CF5C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0A8D0AC2" w14:textId="3DB45DDD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77%</w:t>
            </w:r>
          </w:p>
        </w:tc>
      </w:tr>
      <w:tr w:rsidR="00E9277D" w:rsidRPr="00E9277D" w14:paraId="31516850" w14:textId="77777777" w:rsidTr="00E9277D">
        <w:trPr>
          <w:trHeight w:val="315"/>
        </w:trPr>
        <w:tc>
          <w:tcPr>
            <w:tcW w:w="1176" w:type="dxa"/>
            <w:vMerge/>
            <w:hideMark/>
          </w:tcPr>
          <w:p w14:paraId="0EA62BB1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856" w:type="dxa"/>
            <w:noWrap/>
            <w:hideMark/>
          </w:tcPr>
          <w:p w14:paraId="17E6DB07" w14:textId="68232C8A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handle difficult behavio</w:t>
            </w:r>
            <w:r w:rsidR="002A6B20">
              <w:rPr>
                <w:rFonts w:cs="Times New Roman"/>
                <w:szCs w:val="24"/>
              </w:rPr>
              <w:t>u</w:t>
            </w:r>
            <w:r w:rsidRPr="00E9277D">
              <w:rPr>
                <w:rFonts w:cs="Times New Roman"/>
                <w:szCs w:val="24"/>
              </w:rPr>
              <w:t>rs in a calm and positive manner</w:t>
            </w:r>
          </w:p>
        </w:tc>
        <w:tc>
          <w:tcPr>
            <w:tcW w:w="1356" w:type="dxa"/>
            <w:hideMark/>
          </w:tcPr>
          <w:p w14:paraId="0E6D5817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</w:t>
            </w:r>
          </w:p>
        </w:tc>
        <w:tc>
          <w:tcPr>
            <w:tcW w:w="1265" w:type="dxa"/>
            <w:hideMark/>
          </w:tcPr>
          <w:p w14:paraId="13D914D8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30</w:t>
            </w:r>
          </w:p>
        </w:tc>
        <w:tc>
          <w:tcPr>
            <w:tcW w:w="1288" w:type="dxa"/>
            <w:hideMark/>
          </w:tcPr>
          <w:p w14:paraId="0A015593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20</w:t>
            </w:r>
          </w:p>
        </w:tc>
        <w:tc>
          <w:tcPr>
            <w:tcW w:w="1046" w:type="dxa"/>
            <w:hideMark/>
          </w:tcPr>
          <w:p w14:paraId="703C973B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67%</w:t>
            </w:r>
          </w:p>
        </w:tc>
        <w:tc>
          <w:tcPr>
            <w:tcW w:w="1029" w:type="dxa"/>
            <w:vMerge/>
            <w:hideMark/>
          </w:tcPr>
          <w:p w14:paraId="5F82A06D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  <w:tr w:rsidR="00E9277D" w:rsidRPr="00E9277D" w14:paraId="539E3EBD" w14:textId="77777777" w:rsidTr="00E9277D">
        <w:trPr>
          <w:trHeight w:val="315"/>
        </w:trPr>
        <w:tc>
          <w:tcPr>
            <w:tcW w:w="1176" w:type="dxa"/>
            <w:vMerge/>
            <w:hideMark/>
          </w:tcPr>
          <w:p w14:paraId="1B1BA26D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856" w:type="dxa"/>
            <w:noWrap/>
            <w:hideMark/>
          </w:tcPr>
          <w:p w14:paraId="0E32EF84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come up with new and innovative activities</w:t>
            </w:r>
          </w:p>
        </w:tc>
        <w:tc>
          <w:tcPr>
            <w:tcW w:w="1356" w:type="dxa"/>
            <w:hideMark/>
          </w:tcPr>
          <w:p w14:paraId="531B4C1B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</w:t>
            </w:r>
          </w:p>
        </w:tc>
        <w:tc>
          <w:tcPr>
            <w:tcW w:w="1265" w:type="dxa"/>
            <w:hideMark/>
          </w:tcPr>
          <w:p w14:paraId="594387A4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50</w:t>
            </w:r>
          </w:p>
        </w:tc>
        <w:tc>
          <w:tcPr>
            <w:tcW w:w="1288" w:type="dxa"/>
            <w:hideMark/>
          </w:tcPr>
          <w:p w14:paraId="0EB784A2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30</w:t>
            </w:r>
          </w:p>
        </w:tc>
        <w:tc>
          <w:tcPr>
            <w:tcW w:w="1046" w:type="dxa"/>
            <w:hideMark/>
          </w:tcPr>
          <w:p w14:paraId="3167FD77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60%</w:t>
            </w:r>
          </w:p>
        </w:tc>
        <w:tc>
          <w:tcPr>
            <w:tcW w:w="1029" w:type="dxa"/>
            <w:vMerge/>
            <w:hideMark/>
          </w:tcPr>
          <w:p w14:paraId="7D73840F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  <w:tr w:rsidR="00E9277D" w:rsidRPr="00E9277D" w14:paraId="1FBE3545" w14:textId="77777777" w:rsidTr="00E9277D">
        <w:trPr>
          <w:trHeight w:val="315"/>
        </w:trPr>
        <w:tc>
          <w:tcPr>
            <w:tcW w:w="1176" w:type="dxa"/>
            <w:vMerge/>
            <w:hideMark/>
          </w:tcPr>
          <w:p w14:paraId="78D9CC45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856" w:type="dxa"/>
            <w:noWrap/>
            <w:hideMark/>
          </w:tcPr>
          <w:p w14:paraId="567E7DAF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listen to and understand children's needs.</w:t>
            </w:r>
          </w:p>
        </w:tc>
        <w:tc>
          <w:tcPr>
            <w:tcW w:w="1356" w:type="dxa"/>
            <w:hideMark/>
          </w:tcPr>
          <w:p w14:paraId="4DA87DE9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</w:t>
            </w:r>
          </w:p>
        </w:tc>
        <w:tc>
          <w:tcPr>
            <w:tcW w:w="1265" w:type="dxa"/>
            <w:hideMark/>
          </w:tcPr>
          <w:p w14:paraId="53F33D98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50</w:t>
            </w:r>
          </w:p>
        </w:tc>
        <w:tc>
          <w:tcPr>
            <w:tcW w:w="1288" w:type="dxa"/>
            <w:hideMark/>
          </w:tcPr>
          <w:p w14:paraId="358EC3EA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40</w:t>
            </w:r>
          </w:p>
        </w:tc>
        <w:tc>
          <w:tcPr>
            <w:tcW w:w="1046" w:type="dxa"/>
            <w:hideMark/>
          </w:tcPr>
          <w:p w14:paraId="40FEBDBA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80%</w:t>
            </w:r>
          </w:p>
        </w:tc>
        <w:tc>
          <w:tcPr>
            <w:tcW w:w="1029" w:type="dxa"/>
            <w:vMerge/>
            <w:hideMark/>
          </w:tcPr>
          <w:p w14:paraId="07C15A9F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  <w:tr w:rsidR="00E9277D" w:rsidRPr="00E9277D" w14:paraId="298A48E9" w14:textId="77777777" w:rsidTr="00E9277D">
        <w:trPr>
          <w:trHeight w:val="300"/>
        </w:trPr>
        <w:tc>
          <w:tcPr>
            <w:tcW w:w="1176" w:type="dxa"/>
            <w:vMerge w:val="restart"/>
            <w:hideMark/>
          </w:tcPr>
          <w:p w14:paraId="263AEB1F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618EA28C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4360B998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147BB102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535C0CC4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1DEAAB68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5F0E51AF" w14:textId="0D62AF45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Office Assistant</w:t>
            </w:r>
          </w:p>
        </w:tc>
        <w:tc>
          <w:tcPr>
            <w:tcW w:w="1856" w:type="dxa"/>
            <w:hideMark/>
          </w:tcPr>
          <w:p w14:paraId="43609A90" w14:textId="42ADCEBB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lastRenderedPageBreak/>
              <w:t>Maintaining Records of </w:t>
            </w:r>
            <w:r w:rsidR="002A6B20">
              <w:rPr>
                <w:rFonts w:cs="Times New Roman"/>
                <w:szCs w:val="24"/>
              </w:rPr>
              <w:t>s</w:t>
            </w:r>
            <w:r w:rsidRPr="00E9277D">
              <w:rPr>
                <w:rFonts w:cs="Times New Roman"/>
                <w:szCs w:val="24"/>
              </w:rPr>
              <w:t>tudents and Staffs in a timely manner</w:t>
            </w:r>
          </w:p>
        </w:tc>
        <w:tc>
          <w:tcPr>
            <w:tcW w:w="1356" w:type="dxa"/>
            <w:hideMark/>
          </w:tcPr>
          <w:p w14:paraId="6C16670B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</w:t>
            </w:r>
          </w:p>
        </w:tc>
        <w:tc>
          <w:tcPr>
            <w:tcW w:w="1265" w:type="dxa"/>
            <w:hideMark/>
          </w:tcPr>
          <w:p w14:paraId="327BFDF1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30</w:t>
            </w:r>
          </w:p>
        </w:tc>
        <w:tc>
          <w:tcPr>
            <w:tcW w:w="1288" w:type="dxa"/>
            <w:hideMark/>
          </w:tcPr>
          <w:p w14:paraId="59C9E496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30</w:t>
            </w:r>
          </w:p>
        </w:tc>
        <w:tc>
          <w:tcPr>
            <w:tcW w:w="1046" w:type="dxa"/>
            <w:hideMark/>
          </w:tcPr>
          <w:p w14:paraId="315326C2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100%</w:t>
            </w:r>
          </w:p>
        </w:tc>
        <w:tc>
          <w:tcPr>
            <w:tcW w:w="1029" w:type="dxa"/>
            <w:vMerge w:val="restart"/>
            <w:noWrap/>
            <w:hideMark/>
          </w:tcPr>
          <w:p w14:paraId="13799814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3DDC36F8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583BE360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5AC7B72F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29648C13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71F8F351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40375830" w14:textId="77777777" w:rsid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  <w:p w14:paraId="5E02B944" w14:textId="263F04A1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  <w:r w:rsidRPr="00E9277D">
              <w:rPr>
                <w:rFonts w:cs="Times New Roman"/>
                <w:b/>
                <w:bCs/>
                <w:szCs w:val="24"/>
              </w:rPr>
              <w:t>95%</w:t>
            </w:r>
          </w:p>
        </w:tc>
      </w:tr>
      <w:tr w:rsidR="00E9277D" w:rsidRPr="00E9277D" w14:paraId="0BEA0EF1" w14:textId="77777777" w:rsidTr="00E9277D">
        <w:trPr>
          <w:trHeight w:val="300"/>
        </w:trPr>
        <w:tc>
          <w:tcPr>
            <w:tcW w:w="1176" w:type="dxa"/>
            <w:vMerge/>
            <w:hideMark/>
          </w:tcPr>
          <w:p w14:paraId="391BD901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856" w:type="dxa"/>
            <w:hideMark/>
          </w:tcPr>
          <w:p w14:paraId="7C60C457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 xml:space="preserve">Collecting fees promptly </w:t>
            </w:r>
          </w:p>
        </w:tc>
        <w:tc>
          <w:tcPr>
            <w:tcW w:w="1356" w:type="dxa"/>
            <w:hideMark/>
          </w:tcPr>
          <w:p w14:paraId="27593AAA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</w:t>
            </w:r>
          </w:p>
        </w:tc>
        <w:tc>
          <w:tcPr>
            <w:tcW w:w="1265" w:type="dxa"/>
            <w:hideMark/>
          </w:tcPr>
          <w:p w14:paraId="252C4561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50</w:t>
            </w:r>
          </w:p>
        </w:tc>
        <w:tc>
          <w:tcPr>
            <w:tcW w:w="1288" w:type="dxa"/>
            <w:hideMark/>
          </w:tcPr>
          <w:p w14:paraId="2E6E67DE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40</w:t>
            </w:r>
          </w:p>
        </w:tc>
        <w:tc>
          <w:tcPr>
            <w:tcW w:w="1046" w:type="dxa"/>
            <w:hideMark/>
          </w:tcPr>
          <w:p w14:paraId="5C936A04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80%</w:t>
            </w:r>
          </w:p>
        </w:tc>
        <w:tc>
          <w:tcPr>
            <w:tcW w:w="1029" w:type="dxa"/>
            <w:vMerge/>
            <w:hideMark/>
          </w:tcPr>
          <w:p w14:paraId="1E570867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  <w:tr w:rsidR="00E9277D" w:rsidRPr="00E9277D" w14:paraId="0DA24F88" w14:textId="77777777" w:rsidTr="00E9277D">
        <w:trPr>
          <w:trHeight w:val="300"/>
        </w:trPr>
        <w:tc>
          <w:tcPr>
            <w:tcW w:w="1176" w:type="dxa"/>
            <w:vMerge/>
            <w:hideMark/>
          </w:tcPr>
          <w:p w14:paraId="2D4BFDE2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856" w:type="dxa"/>
            <w:hideMark/>
          </w:tcPr>
          <w:p w14:paraId="575781C5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Conducting exams </w:t>
            </w:r>
          </w:p>
        </w:tc>
        <w:tc>
          <w:tcPr>
            <w:tcW w:w="1356" w:type="dxa"/>
            <w:hideMark/>
          </w:tcPr>
          <w:p w14:paraId="531A4505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</w:t>
            </w:r>
          </w:p>
        </w:tc>
        <w:tc>
          <w:tcPr>
            <w:tcW w:w="1265" w:type="dxa"/>
            <w:hideMark/>
          </w:tcPr>
          <w:p w14:paraId="31D6C495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50</w:t>
            </w:r>
          </w:p>
        </w:tc>
        <w:tc>
          <w:tcPr>
            <w:tcW w:w="1288" w:type="dxa"/>
            <w:hideMark/>
          </w:tcPr>
          <w:p w14:paraId="174053F6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50</w:t>
            </w:r>
          </w:p>
        </w:tc>
        <w:tc>
          <w:tcPr>
            <w:tcW w:w="1046" w:type="dxa"/>
            <w:hideMark/>
          </w:tcPr>
          <w:p w14:paraId="19E1B0F4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100%</w:t>
            </w:r>
          </w:p>
        </w:tc>
        <w:tc>
          <w:tcPr>
            <w:tcW w:w="1029" w:type="dxa"/>
            <w:vMerge/>
            <w:hideMark/>
          </w:tcPr>
          <w:p w14:paraId="024E370B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  <w:tr w:rsidR="00E9277D" w:rsidRPr="00E9277D" w14:paraId="4F682D5C" w14:textId="77777777" w:rsidTr="00E9277D">
        <w:trPr>
          <w:trHeight w:val="300"/>
        </w:trPr>
        <w:tc>
          <w:tcPr>
            <w:tcW w:w="1176" w:type="dxa"/>
            <w:vMerge/>
            <w:hideMark/>
          </w:tcPr>
          <w:p w14:paraId="26D1C02B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856" w:type="dxa"/>
            <w:hideMark/>
          </w:tcPr>
          <w:p w14:paraId="57C5FF19" w14:textId="2870950F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Publishing results promptly </w:t>
            </w:r>
          </w:p>
        </w:tc>
        <w:tc>
          <w:tcPr>
            <w:tcW w:w="1356" w:type="dxa"/>
            <w:hideMark/>
          </w:tcPr>
          <w:p w14:paraId="61D834E0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5</w:t>
            </w:r>
          </w:p>
        </w:tc>
        <w:tc>
          <w:tcPr>
            <w:tcW w:w="1265" w:type="dxa"/>
            <w:hideMark/>
          </w:tcPr>
          <w:p w14:paraId="3E716A90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30</w:t>
            </w:r>
          </w:p>
        </w:tc>
        <w:tc>
          <w:tcPr>
            <w:tcW w:w="1288" w:type="dxa"/>
            <w:hideMark/>
          </w:tcPr>
          <w:p w14:paraId="2011F373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30</w:t>
            </w:r>
          </w:p>
        </w:tc>
        <w:tc>
          <w:tcPr>
            <w:tcW w:w="1046" w:type="dxa"/>
            <w:hideMark/>
          </w:tcPr>
          <w:p w14:paraId="6BB55426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szCs w:val="24"/>
              </w:rPr>
            </w:pPr>
            <w:r w:rsidRPr="00E9277D">
              <w:rPr>
                <w:rFonts w:cs="Times New Roman"/>
                <w:szCs w:val="24"/>
              </w:rPr>
              <w:t>100%</w:t>
            </w:r>
          </w:p>
        </w:tc>
        <w:tc>
          <w:tcPr>
            <w:tcW w:w="1029" w:type="dxa"/>
            <w:vMerge/>
            <w:hideMark/>
          </w:tcPr>
          <w:p w14:paraId="266A19B0" w14:textId="77777777" w:rsidR="00E9277D" w:rsidRPr="00E9277D" w:rsidRDefault="00E9277D" w:rsidP="00E9277D">
            <w:pPr>
              <w:tabs>
                <w:tab w:val="left" w:pos="927"/>
              </w:tabs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32F0B0A9" w14:textId="10BFBA36" w:rsidR="00350ED6" w:rsidRDefault="00232AED" w:rsidP="00350ED6">
      <w:pPr>
        <w:tabs>
          <w:tab w:val="left" w:pos="92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8EC62C9" w14:textId="489A58A0" w:rsidR="00232AED" w:rsidRDefault="00232AED" w:rsidP="00232AED">
      <w:pPr>
        <w:tabs>
          <w:tab w:val="left" w:pos="927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Average HCRI score= 86%</w:t>
      </w:r>
    </w:p>
    <w:p w14:paraId="1541F5EF" w14:textId="3AA40E8A" w:rsidR="00520FDE" w:rsidRDefault="00520FDE" w:rsidP="00350ED6">
      <w:pPr>
        <w:tabs>
          <w:tab w:val="left" w:pos="927"/>
        </w:tabs>
        <w:rPr>
          <w:rFonts w:cs="Times New Roman"/>
          <w:b/>
          <w:bCs/>
          <w:szCs w:val="24"/>
        </w:rPr>
      </w:pPr>
      <w:bookmarkStart w:id="0" w:name="_Hlk147344122"/>
      <w:r>
        <w:rPr>
          <w:rFonts w:cs="Times New Roman"/>
          <w:b/>
          <w:bCs/>
          <w:szCs w:val="24"/>
        </w:rPr>
        <w:t>Metrics:</w:t>
      </w:r>
    </w:p>
    <w:tbl>
      <w:tblPr>
        <w:tblW w:w="94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440"/>
        <w:gridCol w:w="1880"/>
        <w:gridCol w:w="2432"/>
      </w:tblGrid>
      <w:tr w:rsidR="00531270" w:rsidRPr="00E4706D" w14:paraId="4C199142" w14:textId="77777777" w:rsidTr="00531270">
        <w:trPr>
          <w:trHeight w:val="29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9C8CF" w14:textId="7C901060" w:rsidR="00531270" w:rsidRPr="00E4706D" w:rsidRDefault="00531270" w:rsidP="00C669C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4706D">
              <w:rPr>
                <w:rFonts w:ascii="Times" w:eastAsia="Times New Roman" w:hAnsi="Times" w:cs="Times"/>
                <w:b/>
                <w:bCs/>
                <w:color w:val="000000"/>
                <w:kern w:val="0"/>
                <w:szCs w:val="24"/>
                <w:lang w:eastAsia="en-IN"/>
                <w14:ligatures w14:val="none"/>
              </w:rPr>
              <w:t>Objective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711C" w14:textId="570A8E0F" w:rsidR="00531270" w:rsidRPr="00E4706D" w:rsidRDefault="00531270" w:rsidP="00C669C1">
            <w:pPr>
              <w:spacing w:after="0" w:line="240" w:lineRule="auto"/>
              <w:ind w:left="117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4706D">
              <w:rPr>
                <w:rFonts w:ascii="Times" w:eastAsia="Times New Roman" w:hAnsi="Times" w:cs="Times"/>
                <w:b/>
                <w:bCs/>
                <w:color w:val="000000"/>
                <w:kern w:val="0"/>
                <w:szCs w:val="24"/>
                <w:lang w:eastAsia="en-IN"/>
                <w14:ligatures w14:val="none"/>
              </w:rPr>
              <w:t>HR Measure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61D34" w14:textId="1E988CE5" w:rsidR="00531270" w:rsidRPr="00E4706D" w:rsidRDefault="00531270" w:rsidP="00232AED">
            <w:pPr>
              <w:spacing w:after="0" w:line="240" w:lineRule="auto"/>
              <w:ind w:left="119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4706D">
              <w:rPr>
                <w:rFonts w:ascii="Times" w:eastAsia="Times New Roman" w:hAnsi="Times" w:cs="Times"/>
                <w:b/>
                <w:bCs/>
                <w:color w:val="000000"/>
                <w:kern w:val="0"/>
                <w:szCs w:val="24"/>
                <w:lang w:eastAsia="en-IN"/>
                <w14:ligatures w14:val="none"/>
              </w:rPr>
              <w:t>Target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B5285" w14:textId="77777777" w:rsidR="00531270" w:rsidRPr="00E4706D" w:rsidRDefault="00531270" w:rsidP="00C669C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E4706D">
              <w:rPr>
                <w:rFonts w:ascii="Times" w:eastAsia="Times New Roman" w:hAnsi="Times" w:cs="Times"/>
                <w:b/>
                <w:bCs/>
                <w:color w:val="000000"/>
                <w:kern w:val="0"/>
                <w:szCs w:val="24"/>
                <w:lang w:eastAsia="en-IN"/>
                <w14:ligatures w14:val="none"/>
              </w:rPr>
              <w:t>Initiative</w:t>
            </w:r>
          </w:p>
        </w:tc>
      </w:tr>
      <w:tr w:rsidR="00531270" w:rsidRPr="00E4706D" w14:paraId="18E0B5F8" w14:textId="77777777" w:rsidTr="00531270">
        <w:trPr>
          <w:trHeight w:val="134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6468" w14:textId="77777777" w:rsidR="00531270" w:rsidRDefault="00531270" w:rsidP="00C669C1">
            <w:pPr>
              <w:spacing w:after="0" w:line="240" w:lineRule="auto"/>
              <w:ind w:left="116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7C4093F2" w14:textId="76B73EA7" w:rsidR="00531270" w:rsidRPr="00E4706D" w:rsidRDefault="00531270" w:rsidP="00C669C1">
            <w:pPr>
              <w:spacing w:after="0" w:line="240" w:lineRule="auto"/>
              <w:ind w:left="116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Human Capital Readiness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5AE7" w14:textId="53090009" w:rsidR="00531270" w:rsidRPr="00232AED" w:rsidRDefault="00531270" w:rsidP="00232AED">
            <w:pPr>
              <w:spacing w:before="6" w:after="0" w:line="240" w:lineRule="auto"/>
              <w:ind w:left="119" w:right="44" w:firstLine="5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232AE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Current competency of the</w:t>
            </w: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232AE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employee in the</w:t>
            </w:r>
          </w:p>
          <w:p w14:paraId="6AE4AC2B" w14:textId="6429D054" w:rsidR="00531270" w:rsidRPr="00E4706D" w:rsidRDefault="00531270" w:rsidP="00232AED">
            <w:pPr>
              <w:spacing w:before="6" w:after="0" w:line="240" w:lineRule="auto"/>
              <w:ind w:left="119" w:right="44" w:firstLine="5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232AE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function/Competencies required</w:t>
            </w: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232AE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for the function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3DD3" w14:textId="77777777" w:rsidR="00531270" w:rsidRPr="00232AED" w:rsidRDefault="00531270" w:rsidP="00232AED">
            <w:pPr>
              <w:spacing w:after="0" w:line="240" w:lineRule="auto"/>
              <w:ind w:left="116" w:right="46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232AE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Improve the</w:t>
            </w:r>
          </w:p>
          <w:p w14:paraId="61ADD180" w14:textId="1CFA4570" w:rsidR="00531270" w:rsidRPr="00E4706D" w:rsidRDefault="00531270" w:rsidP="00232AED">
            <w:pPr>
              <w:spacing w:after="0" w:line="240" w:lineRule="auto"/>
              <w:ind w:left="116" w:right="46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232AE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 xml:space="preserve">HCRI to </w:t>
            </w: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90%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A216" w14:textId="77777777" w:rsidR="00531270" w:rsidRPr="00232AED" w:rsidRDefault="00531270" w:rsidP="00232AED">
            <w:pPr>
              <w:spacing w:after="0" w:line="240" w:lineRule="auto"/>
              <w:ind w:left="118" w:right="45" w:firstLine="6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232AE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Continuous</w:t>
            </w:r>
          </w:p>
          <w:p w14:paraId="71E50D64" w14:textId="77777777" w:rsidR="00531270" w:rsidRPr="00232AED" w:rsidRDefault="00531270" w:rsidP="00232AED">
            <w:pPr>
              <w:spacing w:after="0" w:line="240" w:lineRule="auto"/>
              <w:ind w:left="118" w:right="45" w:firstLine="6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232AE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support and</w:t>
            </w:r>
          </w:p>
          <w:p w14:paraId="2B7093BE" w14:textId="7B3FA8A4" w:rsidR="00531270" w:rsidRPr="00E4706D" w:rsidRDefault="00531270" w:rsidP="00232AED">
            <w:pPr>
              <w:spacing w:after="0" w:line="240" w:lineRule="auto"/>
              <w:ind w:left="118" w:right="45" w:firstLine="6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232AE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encouragement</w:t>
            </w:r>
          </w:p>
        </w:tc>
      </w:tr>
      <w:tr w:rsidR="00531270" w:rsidRPr="00E4706D" w14:paraId="3F28A898" w14:textId="77777777" w:rsidTr="00531270">
        <w:trPr>
          <w:trHeight w:val="156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2DA" w14:textId="77777777" w:rsidR="00531270" w:rsidRDefault="00531270" w:rsidP="00C669C1">
            <w:pPr>
              <w:spacing w:after="0" w:line="240" w:lineRule="auto"/>
              <w:ind w:left="116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197EEE51" w14:textId="77777777" w:rsidR="00531270" w:rsidRDefault="00531270" w:rsidP="00C669C1">
            <w:pPr>
              <w:spacing w:after="0" w:line="240" w:lineRule="auto"/>
              <w:ind w:left="116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7FB1ABAE" w14:textId="6D5964DA" w:rsidR="00531270" w:rsidRPr="00E4706D" w:rsidRDefault="00531270" w:rsidP="00C669C1">
            <w:pPr>
              <w:spacing w:after="0" w:line="240" w:lineRule="auto"/>
              <w:ind w:left="116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BARS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255C" w14:textId="04AEBBFA" w:rsidR="00531270" w:rsidRPr="00E4706D" w:rsidRDefault="00531270" w:rsidP="00EB67C1">
            <w:pPr>
              <w:spacing w:before="6" w:after="0" w:line="240" w:lineRule="auto"/>
              <w:ind w:left="115" w:right="41" w:firstLine="8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232AE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Current competency level of the</w:t>
            </w:r>
            <w:r w:rsidR="00EB67C1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232AE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employee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25F3" w14:textId="77777777" w:rsidR="00531270" w:rsidRDefault="00531270" w:rsidP="00E4706D">
            <w:pPr>
              <w:spacing w:before="6" w:after="0" w:line="240" w:lineRule="auto"/>
              <w:ind w:left="116" w:right="46" w:firstLine="9"/>
              <w:jc w:val="both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25% of the staff with level 2.</w:t>
            </w:r>
          </w:p>
          <w:p w14:paraId="51102DAB" w14:textId="77777777" w:rsidR="00531270" w:rsidRDefault="00531270" w:rsidP="00E4706D">
            <w:pPr>
              <w:spacing w:before="6" w:after="0" w:line="240" w:lineRule="auto"/>
              <w:ind w:left="116" w:right="46" w:firstLine="9"/>
              <w:jc w:val="both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 xml:space="preserve">26% of the </w:t>
            </w:r>
          </w:p>
          <w:p w14:paraId="197D17F4" w14:textId="77777777" w:rsidR="00531270" w:rsidRDefault="00531270" w:rsidP="00E4706D">
            <w:pPr>
              <w:spacing w:before="6" w:after="0" w:line="240" w:lineRule="auto"/>
              <w:ind w:left="116" w:right="46" w:firstLine="9"/>
              <w:jc w:val="both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Staff with level 3</w:t>
            </w:r>
          </w:p>
          <w:p w14:paraId="668EB5D4" w14:textId="5EB202DB" w:rsidR="00531270" w:rsidRPr="00E4706D" w:rsidRDefault="00531270" w:rsidP="00E4706D">
            <w:pPr>
              <w:spacing w:before="6" w:after="0" w:line="240" w:lineRule="auto"/>
              <w:ind w:left="116" w:right="46" w:firstLine="9"/>
              <w:jc w:val="both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23% of the staff with level 4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4F7E" w14:textId="77777777" w:rsidR="00531270" w:rsidRPr="005813E3" w:rsidRDefault="00531270" w:rsidP="005813E3">
            <w:pPr>
              <w:spacing w:before="6" w:after="0" w:line="240" w:lineRule="auto"/>
              <w:ind w:left="115" w:right="46" w:firstLine="2"/>
              <w:jc w:val="both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813E3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Encouraging and</w:t>
            </w:r>
          </w:p>
          <w:p w14:paraId="1CE63EA9" w14:textId="77777777" w:rsidR="00531270" w:rsidRPr="005813E3" w:rsidRDefault="00531270" w:rsidP="005813E3">
            <w:pPr>
              <w:spacing w:before="6" w:after="0" w:line="240" w:lineRule="auto"/>
              <w:ind w:left="115" w:right="46" w:firstLine="2"/>
              <w:jc w:val="both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813E3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rendering</w:t>
            </w:r>
          </w:p>
          <w:p w14:paraId="47FEA17A" w14:textId="77777777" w:rsidR="00531270" w:rsidRPr="005813E3" w:rsidRDefault="00531270" w:rsidP="005813E3">
            <w:pPr>
              <w:spacing w:before="6" w:after="0" w:line="240" w:lineRule="auto"/>
              <w:ind w:left="115" w:right="46" w:firstLine="2"/>
              <w:jc w:val="both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813E3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financial support</w:t>
            </w:r>
          </w:p>
          <w:p w14:paraId="0E85951F" w14:textId="77777777" w:rsidR="00531270" w:rsidRPr="005813E3" w:rsidRDefault="00531270" w:rsidP="005813E3">
            <w:pPr>
              <w:spacing w:before="6" w:after="0" w:line="240" w:lineRule="auto"/>
              <w:ind w:left="115" w:right="46" w:firstLine="2"/>
              <w:jc w:val="both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813E3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to achieve the</w:t>
            </w:r>
          </w:p>
          <w:p w14:paraId="35B68AE6" w14:textId="19A6AD87" w:rsidR="00531270" w:rsidRPr="005813E3" w:rsidRDefault="00531270" w:rsidP="005813E3">
            <w:pPr>
              <w:spacing w:before="6" w:after="0" w:line="240" w:lineRule="auto"/>
              <w:ind w:left="115" w:right="46" w:firstLine="2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813E3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Level 4</w:t>
            </w: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5813E3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specified</w:t>
            </w:r>
          </w:p>
          <w:p w14:paraId="0C15E617" w14:textId="17E402BA" w:rsidR="00531270" w:rsidRPr="00E4706D" w:rsidRDefault="00531270" w:rsidP="005813E3">
            <w:pPr>
              <w:spacing w:before="6" w:after="0" w:line="240" w:lineRule="auto"/>
              <w:ind w:left="115" w:right="46" w:firstLine="2"/>
              <w:jc w:val="both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5813E3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in BARS</w:t>
            </w: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.</w:t>
            </w:r>
          </w:p>
        </w:tc>
      </w:tr>
      <w:tr w:rsidR="00531270" w:rsidRPr="00E4706D" w14:paraId="5F5C7BD3" w14:textId="77777777" w:rsidTr="00531270">
        <w:trPr>
          <w:trHeight w:val="156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0A1D" w14:textId="77777777" w:rsidR="00531270" w:rsidRDefault="00531270" w:rsidP="00C669C1">
            <w:pPr>
              <w:spacing w:after="0" w:line="240" w:lineRule="auto"/>
              <w:ind w:left="116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71FCE6D4" w14:textId="0D89083F" w:rsidR="00531270" w:rsidRDefault="00531270" w:rsidP="00C669C1">
            <w:pPr>
              <w:spacing w:after="0" w:line="240" w:lineRule="auto"/>
              <w:ind w:left="116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 xml:space="preserve">Academic Syllabus 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A078" w14:textId="45999F64" w:rsidR="00531270" w:rsidRPr="00232AED" w:rsidRDefault="00531270" w:rsidP="00232AED">
            <w:pPr>
              <w:spacing w:before="6" w:after="0" w:line="240" w:lineRule="auto"/>
              <w:ind w:left="115" w:right="41" w:firstLine="8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Frequency of updating the academic syllabus of every year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0F6F" w14:textId="4386A298" w:rsidR="00531270" w:rsidRDefault="00531270" w:rsidP="00D50997">
            <w:pPr>
              <w:spacing w:before="6" w:after="0" w:line="240" w:lineRule="auto"/>
              <w:ind w:left="116" w:right="46" w:firstLine="9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Update the syllabus for each class every 2 years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E844" w14:textId="5E0BAACF" w:rsidR="00531270" w:rsidRPr="005813E3" w:rsidRDefault="00531270" w:rsidP="005813E3">
            <w:pPr>
              <w:spacing w:before="6" w:after="0" w:line="240" w:lineRule="auto"/>
              <w:ind w:left="115" w:right="46" w:firstLine="2"/>
              <w:jc w:val="both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Continuous assessment of the recent topics in the market.</w:t>
            </w:r>
          </w:p>
        </w:tc>
      </w:tr>
      <w:tr w:rsidR="00531270" w:rsidRPr="00E4706D" w14:paraId="59E01AB8" w14:textId="77777777" w:rsidTr="00531270">
        <w:trPr>
          <w:trHeight w:val="156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51C0" w14:textId="1986686C" w:rsidR="00531270" w:rsidRDefault="00531270" w:rsidP="00C669C1">
            <w:pPr>
              <w:spacing w:after="0" w:line="240" w:lineRule="auto"/>
              <w:ind w:left="116"/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Quality of academic advice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1655" w14:textId="77777777" w:rsidR="00531270" w:rsidRDefault="00531270" w:rsidP="00232AED">
            <w:pPr>
              <w:spacing w:before="6" w:after="0" w:line="240" w:lineRule="auto"/>
              <w:ind w:left="115" w:right="41" w:firstLine="8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</w:p>
          <w:p w14:paraId="7D27D9F6" w14:textId="15E6990C" w:rsidR="00531270" w:rsidRDefault="00531270" w:rsidP="00232AED">
            <w:pPr>
              <w:spacing w:before="6" w:after="0" w:line="240" w:lineRule="auto"/>
              <w:ind w:left="115" w:right="41" w:firstLine="8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Number of assessments over a period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2A8D" w14:textId="6CF319F6" w:rsidR="00531270" w:rsidRDefault="00531270" w:rsidP="00D50997">
            <w:pPr>
              <w:spacing w:before="6" w:after="0" w:line="240" w:lineRule="auto"/>
              <w:ind w:left="116" w:right="46" w:firstLine="9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 xml:space="preserve">1 Periodic test every month </w:t>
            </w:r>
          </w:p>
          <w:p w14:paraId="7CE1AF0B" w14:textId="5C05F9C7" w:rsidR="00531270" w:rsidRDefault="00531270" w:rsidP="00D50997">
            <w:pPr>
              <w:spacing w:before="6" w:after="0" w:line="240" w:lineRule="auto"/>
              <w:ind w:left="116" w:right="46" w:firstLine="9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1 Slip test every week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42C9" w14:textId="6CD5E7BE" w:rsidR="00531270" w:rsidRDefault="00531270" w:rsidP="005813E3">
            <w:pPr>
              <w:spacing w:before="6" w:after="0" w:line="240" w:lineRule="auto"/>
              <w:ind w:left="115" w:right="46" w:firstLine="2"/>
              <w:jc w:val="both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Continuous evaluation throughout the term</w:t>
            </w:r>
          </w:p>
        </w:tc>
      </w:tr>
      <w:bookmarkEnd w:id="0"/>
    </w:tbl>
    <w:p w14:paraId="0A58B91A" w14:textId="77777777" w:rsidR="00520FDE" w:rsidRPr="00520FDE" w:rsidRDefault="00520FDE" w:rsidP="00350ED6">
      <w:pPr>
        <w:tabs>
          <w:tab w:val="left" w:pos="927"/>
        </w:tabs>
        <w:rPr>
          <w:rFonts w:cs="Times New Roman"/>
          <w:b/>
          <w:bCs/>
          <w:szCs w:val="24"/>
        </w:rPr>
      </w:pPr>
    </w:p>
    <w:sectPr w:rsidR="00520FDE" w:rsidRPr="00520FDE" w:rsidSect="00002E2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FE"/>
    <w:rsid w:val="00002E21"/>
    <w:rsid w:val="00107985"/>
    <w:rsid w:val="00232AED"/>
    <w:rsid w:val="002A6B20"/>
    <w:rsid w:val="00326FFE"/>
    <w:rsid w:val="00350ED6"/>
    <w:rsid w:val="00520FDE"/>
    <w:rsid w:val="00531270"/>
    <w:rsid w:val="005813E3"/>
    <w:rsid w:val="006B0086"/>
    <w:rsid w:val="00794DEB"/>
    <w:rsid w:val="007C6C90"/>
    <w:rsid w:val="00A455D9"/>
    <w:rsid w:val="00A7231B"/>
    <w:rsid w:val="00A779B7"/>
    <w:rsid w:val="00C669C1"/>
    <w:rsid w:val="00C836F0"/>
    <w:rsid w:val="00D50997"/>
    <w:rsid w:val="00D87AD8"/>
    <w:rsid w:val="00E4706D"/>
    <w:rsid w:val="00E9277D"/>
    <w:rsid w:val="00EA2BAD"/>
    <w:rsid w:val="00E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177E"/>
  <w15:chartTrackingRefBased/>
  <w15:docId w15:val="{24568174-100B-456D-AACB-1F31BE51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706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9301">
          <w:marLeft w:val="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Krishna</dc:creator>
  <cp:keywords/>
  <dc:description/>
  <cp:lastModifiedBy>M Karthik Krishna</cp:lastModifiedBy>
  <cp:revision>8</cp:revision>
  <dcterms:created xsi:type="dcterms:W3CDTF">2023-09-11T13:54:00Z</dcterms:created>
  <dcterms:modified xsi:type="dcterms:W3CDTF">2023-10-04T16:00:00Z</dcterms:modified>
</cp:coreProperties>
</file>