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D4480" w14:textId="77777777" w:rsidR="00483223" w:rsidRDefault="00AA336E">
      <w:pPr>
        <w:spacing w:before="600" w:after="200"/>
        <w:jc w:val="center"/>
      </w:pPr>
      <w:r>
        <w:rPr>
          <w:rFonts w:eastAsia="微软雅黑"/>
          <w:b/>
          <w:bCs/>
          <w:color w:val="1F3864"/>
          <w:sz w:val="48"/>
          <w:szCs w:val="48"/>
        </w:rPr>
        <w:t>明渠流量计算公式手册</w:t>
      </w:r>
    </w:p>
    <w:p w14:paraId="5389D5BD" w14:textId="77777777" w:rsidR="00483223" w:rsidRDefault="00AA336E">
      <w:pPr>
        <w:spacing w:after="200"/>
        <w:jc w:val="center"/>
      </w:pPr>
      <w:r>
        <w:rPr>
          <w:rFonts w:eastAsia="微软雅黑"/>
          <w:color w:val="595959"/>
          <w:sz w:val="28"/>
          <w:szCs w:val="28"/>
        </w:rPr>
        <w:t>三种流量计算方法整理（含公式出处）</w:t>
      </w:r>
    </w:p>
    <w:p w14:paraId="69D99B95" w14:textId="77777777" w:rsidR="00483223" w:rsidRDefault="00AA336E">
      <w:pPr>
        <w:spacing w:before="200" w:after="200"/>
        <w:jc w:val="center"/>
      </w:pPr>
      <w:r>
        <w:rPr>
          <w:rFonts w:eastAsia="微软雅黑"/>
          <w:color w:val="595959"/>
        </w:rPr>
        <w:t>适用标准：</w:t>
      </w:r>
      <w:r>
        <w:rPr>
          <w:rFonts w:eastAsia="微软雅黑"/>
          <w:color w:val="595959"/>
        </w:rPr>
        <w:t>CJ/T 3008.3-1993 · ISO 1438 · ISO 9826 · HJ 15-2019</w:t>
      </w:r>
    </w:p>
    <w:p w14:paraId="5C32A0DB" w14:textId="77777777" w:rsidR="00483223" w:rsidRDefault="00AA336E">
      <w:pPr>
        <w:spacing w:after="600"/>
        <w:jc w:val="center"/>
      </w:pPr>
      <w:r>
        <w:rPr>
          <w:rFonts w:eastAsia="微软雅黑"/>
          <w:color w:val="595959"/>
        </w:rPr>
        <w:t>基准单位：瞬时流量</w:t>
      </w:r>
      <w:r>
        <w:rPr>
          <w:rFonts w:eastAsia="微软雅黑"/>
          <w:color w:val="595959"/>
        </w:rPr>
        <w:t xml:space="preserve"> Q = L/s</w:t>
      </w:r>
      <w:r>
        <w:rPr>
          <w:rFonts w:eastAsia="微软雅黑"/>
          <w:color w:val="595959"/>
        </w:rPr>
        <w:t>，水位</w:t>
      </w:r>
      <w:r>
        <w:rPr>
          <w:rFonts w:eastAsia="微软雅黑"/>
          <w:color w:val="595959"/>
        </w:rPr>
        <w:t xml:space="preserve"> H = m</w:t>
      </w:r>
    </w:p>
    <w:p w14:paraId="1D51E9D2" w14:textId="77777777" w:rsidR="00483223" w:rsidRDefault="00AA336E">
      <w:pPr>
        <w:pStyle w:val="1"/>
        <w:spacing w:before="0"/>
      </w:pPr>
      <w:r>
        <w:t>目</w:t>
      </w:r>
      <w:r>
        <w:t xml:space="preserve">  </w:t>
      </w:r>
      <w:r>
        <w:t>录</w:t>
      </w:r>
    </w:p>
    <w:p w14:paraId="6A83E538" w14:textId="77777777" w:rsidR="00483223" w:rsidRDefault="00AA336E">
      <w:pPr>
        <w:spacing w:before="60" w:after="40" w:line="320" w:lineRule="auto"/>
        <w:ind w:left="360"/>
        <w:jc w:val="left"/>
      </w:pPr>
      <w:r>
        <w:rPr>
          <w:rFonts w:eastAsia="微软雅黑"/>
        </w:rPr>
        <w:t>一、巴歇尔水槽（</w:t>
      </w:r>
      <w:r>
        <w:rPr>
          <w:rFonts w:eastAsia="微软雅黑"/>
        </w:rPr>
        <w:t>Parshall Flume</w:t>
      </w:r>
      <w:r>
        <w:rPr>
          <w:rFonts w:eastAsia="微软雅黑"/>
        </w:rPr>
        <w:t>）</w:t>
      </w:r>
    </w:p>
    <w:p w14:paraId="60FD7D91" w14:textId="77777777" w:rsidR="00483223" w:rsidRDefault="00AA336E">
      <w:pPr>
        <w:spacing w:before="40" w:after="40" w:line="320" w:lineRule="auto"/>
        <w:ind w:left="360"/>
        <w:jc w:val="left"/>
      </w:pPr>
      <w:r>
        <w:rPr>
          <w:rFonts w:eastAsia="微软雅黑"/>
        </w:rPr>
        <w:t>二、三角堰（</w:t>
      </w:r>
      <w:r>
        <w:rPr>
          <w:rFonts w:eastAsia="微软雅黑"/>
        </w:rPr>
        <w:t>V-Notch Weir</w:t>
      </w:r>
      <w:r>
        <w:rPr>
          <w:rFonts w:eastAsia="微软雅黑"/>
        </w:rPr>
        <w:t>）</w:t>
      </w:r>
    </w:p>
    <w:p w14:paraId="77C716EA" w14:textId="77777777" w:rsidR="00483223" w:rsidRDefault="00AA336E">
      <w:pPr>
        <w:spacing w:before="40" w:after="40" w:line="320" w:lineRule="auto"/>
        <w:ind w:left="360"/>
        <w:jc w:val="left"/>
      </w:pPr>
      <w:r>
        <w:rPr>
          <w:rFonts w:eastAsia="微软雅黑"/>
        </w:rPr>
        <w:t>三、矩形堰（</w:t>
      </w:r>
      <w:r>
        <w:rPr>
          <w:rFonts w:eastAsia="微软雅黑"/>
        </w:rPr>
        <w:t>Rectangular Weir</w:t>
      </w:r>
      <w:r>
        <w:rPr>
          <w:rFonts w:eastAsia="微软雅黑"/>
        </w:rPr>
        <w:t>）</w:t>
      </w:r>
    </w:p>
    <w:p w14:paraId="2BC6F6C9" w14:textId="77777777" w:rsidR="00483223" w:rsidRDefault="00AA336E">
      <w:pPr>
        <w:spacing w:before="40" w:after="40" w:line="320" w:lineRule="auto"/>
        <w:ind w:left="360"/>
        <w:jc w:val="left"/>
      </w:pPr>
      <w:r>
        <w:rPr>
          <w:rFonts w:eastAsia="微软雅黑"/>
        </w:rPr>
        <w:t>四、系数来源与精度</w:t>
      </w:r>
    </w:p>
    <w:p w14:paraId="0AF64687" w14:textId="77777777" w:rsidR="00483223" w:rsidRDefault="00AA336E">
      <w:pPr>
        <w:spacing w:before="40" w:after="40" w:line="320" w:lineRule="auto"/>
        <w:ind w:left="360"/>
        <w:jc w:val="left"/>
      </w:pPr>
      <w:r>
        <w:rPr>
          <w:rFonts w:eastAsia="微软雅黑"/>
        </w:rPr>
        <w:t>五、参考资料</w:t>
      </w:r>
    </w:p>
    <w:p w14:paraId="24FC63CA" w14:textId="77777777" w:rsidR="00483223" w:rsidRDefault="00AA336E">
      <w:r>
        <w:br w:type="page"/>
      </w:r>
    </w:p>
    <w:p w14:paraId="018CFF73" w14:textId="77777777" w:rsidR="00483223" w:rsidRDefault="00AA336E">
      <w:pPr>
        <w:pStyle w:val="1"/>
        <w:spacing w:line="360" w:lineRule="auto"/>
      </w:pPr>
      <w:r>
        <w:lastRenderedPageBreak/>
        <w:t>一、巴歇尔水槽（</w:t>
      </w:r>
      <w:r>
        <w:t>Parshall Flume</w:t>
      </w:r>
      <w:r>
        <w:t>）</w:t>
      </w:r>
    </w:p>
    <w:p w14:paraId="193081B2" w14:textId="77777777" w:rsidR="00483223" w:rsidRDefault="00AA336E">
      <w:pPr>
        <w:spacing w:before="60" w:after="60" w:line="320" w:lineRule="auto"/>
        <w:jc w:val="left"/>
      </w:pPr>
      <w:r>
        <w:rPr>
          <w:rFonts w:eastAsia="微软雅黑"/>
        </w:rPr>
        <w:t>适用标准：</w:t>
      </w:r>
      <w:r>
        <w:rPr>
          <w:rFonts w:eastAsia="微软雅黑"/>
          <w:b/>
          <w:bCs/>
        </w:rPr>
        <w:t>CJ/T 3008.3-1993</w:t>
      </w:r>
      <w:r>
        <w:rPr>
          <w:rFonts w:eastAsia="微软雅黑"/>
        </w:rPr>
        <w:t>《城市排水流量堰槽测量标准</w:t>
      </w:r>
      <w:r>
        <w:rPr>
          <w:rFonts w:eastAsia="微软雅黑"/>
        </w:rPr>
        <w:t xml:space="preserve"> </w:t>
      </w:r>
      <w:r>
        <w:rPr>
          <w:rFonts w:eastAsia="微软雅黑"/>
        </w:rPr>
        <w:t>巴歇尔量水槽》（参照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ISO 9826:1991</w:t>
      </w:r>
      <w:r>
        <w:rPr>
          <w:rFonts w:eastAsia="微软雅黑"/>
        </w:rPr>
        <w:t>）。</w:t>
      </w:r>
    </w:p>
    <w:p w14:paraId="74EC55DD" w14:textId="77777777" w:rsidR="00483223" w:rsidRDefault="00AA336E">
      <w:pPr>
        <w:spacing w:before="40" w:after="60" w:line="320" w:lineRule="auto"/>
        <w:jc w:val="left"/>
      </w:pPr>
      <w:r>
        <w:rPr>
          <w:rFonts w:eastAsia="微软雅黑"/>
          <w:color w:val="595959"/>
        </w:rPr>
        <w:t>精度等级：</w:t>
      </w:r>
      <w:r>
        <w:rPr>
          <w:rFonts w:eastAsia="微软雅黑"/>
          <w:color w:val="595959"/>
        </w:rPr>
        <w:t>2% ~ 5%</w:t>
      </w:r>
      <w:r>
        <w:rPr>
          <w:rFonts w:eastAsia="微软雅黑"/>
          <w:color w:val="595959"/>
        </w:rPr>
        <w:t>。</w:t>
      </w:r>
    </w:p>
    <w:p w14:paraId="29A70093" w14:textId="77777777" w:rsidR="00483223" w:rsidRDefault="00AA336E">
      <w:pPr>
        <w:pStyle w:val="2"/>
        <w:spacing w:line="340" w:lineRule="auto"/>
      </w:pPr>
      <w:r>
        <w:t xml:space="preserve">1.1 </w:t>
      </w:r>
      <w:r>
        <w:t>计算公式</w:t>
      </w:r>
    </w:p>
    <w:p w14:paraId="06CDDE40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</w:rPr>
        <w:t>巴歇尔水槽的流量公式为幂函数形式，公式中不包含水头修正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Kh</w:t>
      </w:r>
      <w:proofErr w:type="spellEnd"/>
      <w:r>
        <w:rPr>
          <w:rFonts w:eastAsia="微软雅黑"/>
        </w:rPr>
        <w:t>（区别于堰）：</w:t>
      </w:r>
    </w:p>
    <w:p w14:paraId="22D3DE5F" w14:textId="77777777" w:rsidR="00483223" w:rsidRDefault="00AA336E">
      <w:pPr>
        <w:shd w:val="clear" w:color="auto" w:fill="F4F4F4"/>
        <w:spacing w:after="120" w:line="280" w:lineRule="auto"/>
        <w:ind w:left="240"/>
        <w:jc w:val="left"/>
      </w:pPr>
      <w:r>
        <w:rPr>
          <w:rFonts w:ascii="Consolas" w:eastAsia="微软雅黑" w:hAnsi="Consolas"/>
        </w:rPr>
        <w:t xml:space="preserve">Q = K × </w:t>
      </w:r>
      <w:proofErr w:type="spellStart"/>
      <w:r>
        <w:rPr>
          <w:rFonts w:ascii="Consolas" w:eastAsia="微软雅黑" w:hAnsi="Consolas"/>
        </w:rPr>
        <w:t>H^n</w:t>
      </w:r>
      <w:proofErr w:type="spellEnd"/>
      <w:r>
        <w:rPr>
          <w:rFonts w:ascii="Consolas" w:eastAsia="微软雅黑" w:hAnsi="Consolas"/>
        </w:rPr>
        <w:t xml:space="preserve">       </w:t>
      </w:r>
      <w:proofErr w:type="gramStart"/>
      <w:r>
        <w:rPr>
          <w:rFonts w:ascii="Consolas" w:eastAsia="微软雅黑" w:hAnsi="Consolas"/>
        </w:rPr>
        <w:t xml:space="preserve">   (</w:t>
      </w:r>
      <w:proofErr w:type="gramEnd"/>
      <w:r>
        <w:rPr>
          <w:rFonts w:ascii="Consolas" w:eastAsia="微软雅黑" w:hAnsi="Consolas"/>
        </w:rPr>
        <w:t>Q: L/s, H: m)</w:t>
      </w:r>
    </w:p>
    <w:p w14:paraId="3506A0EE" w14:textId="77777777" w:rsidR="00483223" w:rsidRDefault="00AA336E">
      <w:pPr>
        <w:spacing w:before="80" w:after="40" w:line="320" w:lineRule="auto"/>
        <w:jc w:val="left"/>
      </w:pPr>
      <w:r>
        <w:rPr>
          <w:rFonts w:eastAsia="微软雅黑"/>
          <w:b/>
          <w:bCs/>
        </w:rPr>
        <w:t>符号说明：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500"/>
        <w:gridCol w:w="1360"/>
      </w:tblGrid>
      <w:tr w:rsidR="00483223" w14:paraId="4EE861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89B3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符号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7D8F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8F25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单位</w:t>
            </w:r>
          </w:p>
        </w:tc>
      </w:tr>
      <w:tr w:rsidR="00483223" w14:paraId="02AC9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C491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Q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D48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瞬时流量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2CF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L/s</w:t>
            </w:r>
          </w:p>
        </w:tc>
      </w:tr>
      <w:tr w:rsidR="00483223" w14:paraId="4D351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265D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H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8D4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测量水位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0FA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m</w:t>
            </w:r>
          </w:p>
        </w:tc>
      </w:tr>
      <w:tr w:rsidR="00483223" w14:paraId="25525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D20D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K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F78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流量系数（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含单位</w:t>
            </w:r>
            <w:proofErr w:type="gramEnd"/>
            <w:r>
              <w:rPr>
                <w:rFonts w:eastAsia="微软雅黑"/>
                <w:sz w:val="20"/>
                <w:szCs w:val="20"/>
              </w:rPr>
              <w:t>转换）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598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—</w:t>
            </w:r>
          </w:p>
        </w:tc>
      </w:tr>
      <w:tr w:rsidR="00483223" w14:paraId="790E7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7877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n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5F8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指数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650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—</w:t>
            </w:r>
          </w:p>
        </w:tc>
      </w:tr>
    </w:tbl>
    <w:p w14:paraId="3BC5DC85" w14:textId="77777777" w:rsidR="00483223" w:rsidRDefault="00AA336E">
      <w:pPr>
        <w:pStyle w:val="2"/>
        <w:spacing w:line="340" w:lineRule="auto"/>
      </w:pPr>
      <w:r>
        <w:t xml:space="preserve">1.2 </w:t>
      </w:r>
      <w:r>
        <w:t>参数表（</w:t>
      </w:r>
      <w:r>
        <w:t xml:space="preserve">25 </w:t>
      </w:r>
      <w:r>
        <w:t>种规格）</w:t>
      </w:r>
    </w:p>
    <w:p w14:paraId="30A9A0FA" w14:textId="77777777" w:rsidR="00483223" w:rsidRDefault="00AA336E">
      <w:pPr>
        <w:spacing w:before="60" w:after="60" w:line="320" w:lineRule="auto"/>
        <w:jc w:val="left"/>
      </w:pPr>
      <w:r>
        <w:rPr>
          <w:rFonts w:eastAsia="微软雅黑"/>
        </w:rPr>
        <w:t>按</w:t>
      </w:r>
      <w:proofErr w:type="gramStart"/>
      <w:r>
        <w:rPr>
          <w:rFonts w:eastAsia="微软雅黑"/>
        </w:rPr>
        <w:t>喉宽分为</w:t>
      </w:r>
      <w:proofErr w:type="gramEnd"/>
      <w:r>
        <w:rPr>
          <w:rFonts w:eastAsia="微软雅黑"/>
        </w:rPr>
        <w:t>三类：</w:t>
      </w:r>
    </w:p>
    <w:p w14:paraId="7691554F" w14:textId="77777777" w:rsidR="00483223" w:rsidRDefault="00AA336E">
      <w:pPr>
        <w:pStyle w:val="3"/>
        <w:spacing w:line="320" w:lineRule="auto"/>
      </w:pPr>
      <w:r>
        <w:t xml:space="preserve">1.2.1 </w:t>
      </w:r>
      <w:r>
        <w:t>小型（</w:t>
      </w:r>
      <w:r>
        <w:t xml:space="preserve">1-5 </w:t>
      </w:r>
      <w:r>
        <w:t>号，</w:t>
      </w:r>
      <w:proofErr w:type="gramStart"/>
      <w:r>
        <w:t>喉宽</w:t>
      </w:r>
      <w:proofErr w:type="gramEnd"/>
      <w:r>
        <w:t xml:space="preserve"> ≤ 0.228 m</w:t>
      </w:r>
      <w: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300"/>
        <w:gridCol w:w="1100"/>
        <w:gridCol w:w="1100"/>
        <w:gridCol w:w="1500"/>
        <w:gridCol w:w="1500"/>
        <w:gridCol w:w="2260"/>
      </w:tblGrid>
      <w:tr w:rsidR="00483223" w14:paraId="16F352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A445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CC8C" w14:textId="77777777" w:rsidR="00483223" w:rsidRDefault="00AA336E">
            <w:pPr>
              <w:jc w:val="center"/>
            </w:pPr>
            <w:proofErr w:type="gramStart"/>
            <w:r>
              <w:rPr>
                <w:rFonts w:eastAsia="微软雅黑"/>
                <w:b/>
                <w:bCs/>
                <w:sz w:val="20"/>
                <w:szCs w:val="20"/>
              </w:rPr>
              <w:t>喉宽</w:t>
            </w:r>
            <w:proofErr w:type="gram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FCC3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9FE1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A48D1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H_min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37BE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H_max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483F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Q_min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~ </w:t>
            </w: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Q_max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(L/s)</w:t>
            </w:r>
          </w:p>
        </w:tc>
      </w:tr>
      <w:tr w:rsidR="00483223" w14:paraId="734CA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6D299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E9B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0.025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B27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60.4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BC9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1.550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E73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0.015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1A4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0.21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E19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0.09 ~ 5.4</w:t>
            </w:r>
          </w:p>
        </w:tc>
      </w:tr>
      <w:tr w:rsidR="00483223" w14:paraId="6B122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EE05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18A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0.051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622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120.7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82A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1.550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623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0.015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A32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0.24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304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0.18 ~ 13.2</w:t>
            </w:r>
          </w:p>
        </w:tc>
      </w:tr>
      <w:tr w:rsidR="00483223" w14:paraId="2DDB6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5CF6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14D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0.076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92C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177.1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E77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1.550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2CB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0.030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D91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0.33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04B0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0.77 ~ 32.1</w:t>
            </w:r>
          </w:p>
        </w:tc>
      </w:tr>
      <w:tr w:rsidR="00483223" w14:paraId="29840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BA84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479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0.152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A24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381.2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496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1.540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8C1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0.030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5DD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0.45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FB5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1.50 ~ 111.0</w:t>
            </w:r>
          </w:p>
        </w:tc>
      </w:tr>
      <w:tr w:rsidR="00483223" w14:paraId="0542E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AF85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53D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0.228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2BE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535.4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1DF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1.530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8F8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0.030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603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1C3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2.50 ~ 251.0</w:t>
            </w:r>
          </w:p>
        </w:tc>
      </w:tr>
    </w:tbl>
    <w:p w14:paraId="7198CD38" w14:textId="77777777" w:rsidR="00483223" w:rsidRDefault="00AA336E">
      <w:pPr>
        <w:spacing w:before="40" w:after="60" w:line="320" w:lineRule="auto"/>
        <w:jc w:val="left"/>
      </w:pPr>
      <w:r>
        <w:rPr>
          <w:rFonts w:eastAsia="微软雅黑"/>
          <w:i/>
          <w:iCs/>
          <w:color w:val="595959"/>
        </w:rPr>
        <w:t>注：</w:t>
      </w:r>
      <w:r>
        <w:rPr>
          <w:rFonts w:eastAsia="微软雅黑"/>
          <w:i/>
          <w:iCs/>
          <w:color w:val="595959"/>
        </w:rPr>
        <w:t xml:space="preserve">4 </w:t>
      </w:r>
      <w:r>
        <w:rPr>
          <w:rFonts w:eastAsia="微软雅黑"/>
          <w:i/>
          <w:iCs/>
          <w:color w:val="595959"/>
        </w:rPr>
        <w:t>号（</w:t>
      </w:r>
      <w:proofErr w:type="gramStart"/>
      <w:r>
        <w:rPr>
          <w:rFonts w:eastAsia="微软雅黑"/>
          <w:i/>
          <w:iCs/>
          <w:color w:val="595959"/>
        </w:rPr>
        <w:t>喉宽</w:t>
      </w:r>
      <w:proofErr w:type="gramEnd"/>
      <w:r>
        <w:rPr>
          <w:rFonts w:eastAsia="微软雅黑"/>
          <w:i/>
          <w:iCs/>
          <w:color w:val="595959"/>
        </w:rPr>
        <w:t xml:space="preserve"> 0.152 m</w:t>
      </w:r>
      <w:r>
        <w:rPr>
          <w:rFonts w:eastAsia="微软雅黑"/>
          <w:i/>
          <w:iCs/>
          <w:color w:val="595959"/>
        </w:rPr>
        <w:t>，</w:t>
      </w:r>
      <w:r>
        <w:rPr>
          <w:rFonts w:eastAsia="微软雅黑"/>
          <w:i/>
          <w:iCs/>
          <w:color w:val="595959"/>
        </w:rPr>
        <w:t xml:space="preserve">6 </w:t>
      </w:r>
      <w:r>
        <w:rPr>
          <w:rFonts w:eastAsia="微软雅黑"/>
          <w:i/>
          <w:iCs/>
          <w:color w:val="595959"/>
        </w:rPr>
        <w:t>英寸）为</w:t>
      </w:r>
      <w:r>
        <w:rPr>
          <w:rFonts w:eastAsia="微软雅黑"/>
          <w:i/>
          <w:iCs/>
          <w:color w:val="595959"/>
        </w:rPr>
        <w:t xml:space="preserve"> HJ 15-2019 §6.3.2 </w:t>
      </w:r>
      <w:r>
        <w:rPr>
          <w:rFonts w:eastAsia="微软雅黑"/>
          <w:i/>
          <w:iCs/>
          <w:color w:val="595959"/>
        </w:rPr>
        <w:t>流量测量误差检测所用槽型。</w:t>
      </w:r>
    </w:p>
    <w:p w14:paraId="0E05E066" w14:textId="77777777" w:rsidR="00483223" w:rsidRDefault="00AA336E">
      <w:pPr>
        <w:pStyle w:val="3"/>
        <w:spacing w:line="320" w:lineRule="auto"/>
      </w:pPr>
      <w:r>
        <w:lastRenderedPageBreak/>
        <w:t xml:space="preserve">1.2.2 </w:t>
      </w:r>
      <w:r>
        <w:t>标准型（</w:t>
      </w:r>
      <w:r>
        <w:t xml:space="preserve">6-17 </w:t>
      </w:r>
      <w:r>
        <w:t>号，</w:t>
      </w:r>
      <w:proofErr w:type="gramStart"/>
      <w:r>
        <w:t>喉宽</w:t>
      </w:r>
      <w:proofErr w:type="gramEnd"/>
      <w:r>
        <w:t xml:space="preserve"> 0.25 ~ 2.40 m</w:t>
      </w:r>
      <w: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300"/>
        <w:gridCol w:w="1100"/>
        <w:gridCol w:w="1100"/>
        <w:gridCol w:w="1500"/>
        <w:gridCol w:w="1500"/>
        <w:gridCol w:w="2260"/>
      </w:tblGrid>
      <w:tr w:rsidR="00483223" w14:paraId="152F02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50B2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7384" w14:textId="77777777" w:rsidR="00483223" w:rsidRDefault="00AA336E">
            <w:pPr>
              <w:jc w:val="center"/>
            </w:pPr>
            <w:proofErr w:type="gramStart"/>
            <w:r>
              <w:rPr>
                <w:rFonts w:eastAsia="微软雅黑"/>
                <w:b/>
                <w:bCs/>
                <w:sz w:val="20"/>
                <w:szCs w:val="20"/>
              </w:rPr>
              <w:t>喉宽</w:t>
            </w:r>
            <w:proofErr w:type="gram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40EE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CA39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A56E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H_min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33B2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H_max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F920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Q_min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~ </w:t>
            </w: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Q_max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(L/s)</w:t>
            </w:r>
          </w:p>
        </w:tc>
      </w:tr>
      <w:tr w:rsidR="00483223" w14:paraId="70554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E1E6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0FF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0.250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67A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561.0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1AE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1.513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FFD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0.030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5CE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F18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3.00 ~ 250.0</w:t>
            </w:r>
          </w:p>
        </w:tc>
      </w:tr>
      <w:tr w:rsidR="00483223" w14:paraId="439D7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B63B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7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A38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0.300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CDA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679.0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68B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1.521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0FE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0.030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488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0.75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161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3.50 ~ 400.0</w:t>
            </w:r>
          </w:p>
        </w:tc>
      </w:tr>
      <w:tr w:rsidR="00483223" w14:paraId="7B5A8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F0F6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B2F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0.450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281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1038.0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E8B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1.537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CA5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0.030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03C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0.75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C34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4.50 ~ 630.0</w:t>
            </w:r>
          </w:p>
        </w:tc>
      </w:tr>
      <w:tr w:rsidR="00483223" w14:paraId="07BCE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3C4E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9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58E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495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1403.0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534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1.548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59C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0.050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0DB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0.75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315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12.50 ~ 850.0</w:t>
            </w:r>
          </w:p>
        </w:tc>
      </w:tr>
      <w:tr w:rsidR="00483223" w14:paraId="7B936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BD16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F98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0.750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096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1772.0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D8A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1.557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AB3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0.060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B62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0.75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AC3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25.00 ~ 1100.0</w:t>
            </w:r>
          </w:p>
        </w:tc>
      </w:tr>
      <w:tr w:rsidR="00483223" w14:paraId="10EE7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A633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11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E62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0.900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D75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2147.0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B31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1.565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6F2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0.060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606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0.75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17E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30.00 ~ 1250.0</w:t>
            </w:r>
          </w:p>
        </w:tc>
      </w:tr>
      <w:tr w:rsidR="00483223" w14:paraId="644E3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BAB5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12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75F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1.000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5D4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2397.0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D4D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1.569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2AF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0.060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4C2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0.80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48C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30.00 ~ 1500.0</w:t>
            </w:r>
          </w:p>
        </w:tc>
      </w:tr>
      <w:tr w:rsidR="00483223" w14:paraId="094C8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5219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13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2637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1.200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E88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2904.0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597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1.577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9B8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0.060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052D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0.80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FE0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35.00 ~ 2000.0</w:t>
            </w:r>
          </w:p>
        </w:tc>
      </w:tr>
      <w:tr w:rsidR="00483223" w14:paraId="6C9DD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D1C22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14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239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062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3668.0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367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1.586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A92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0.060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3E4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0.80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B5A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45.00 ~ 2500.0</w:t>
            </w:r>
          </w:p>
        </w:tc>
      </w:tr>
      <w:tr w:rsidR="00483223" w14:paraId="68167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68E3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15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BAB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1.800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ACE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4440.0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183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1.593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0C2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0.080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9B0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0.80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010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80.00 ~ 3000.0</w:t>
            </w:r>
          </w:p>
        </w:tc>
      </w:tr>
      <w:tr w:rsidR="00483223" w14:paraId="2CAD4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AF3F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16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4D8C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2.100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42C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5222.0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A92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1.599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032D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0.080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BA3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0.80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0AA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95.00 ~ 3600.0</w:t>
            </w:r>
          </w:p>
        </w:tc>
      </w:tr>
      <w:tr w:rsidR="00483223" w14:paraId="35FF6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5CFE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17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2E0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2.400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A8D6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6004.0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472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1.605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F5B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0.080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47F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0.80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9F3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100.00 ~ 4000.0</w:t>
            </w:r>
          </w:p>
        </w:tc>
      </w:tr>
    </w:tbl>
    <w:p w14:paraId="22B3FD2D" w14:textId="77777777" w:rsidR="00483223" w:rsidRDefault="00AA336E">
      <w:pPr>
        <w:spacing w:before="40" w:after="60" w:line="320" w:lineRule="auto"/>
        <w:jc w:val="left"/>
      </w:pPr>
      <w:r>
        <w:rPr>
          <w:rFonts w:eastAsia="微软雅黑"/>
          <w:i/>
          <w:iCs/>
          <w:color w:val="595959"/>
        </w:rPr>
        <w:t>注：</w:t>
      </w:r>
      <w:r>
        <w:rPr>
          <w:rFonts w:eastAsia="微软雅黑"/>
          <w:i/>
          <w:iCs/>
          <w:color w:val="595959"/>
        </w:rPr>
        <w:t xml:space="preserve">1-17 </w:t>
      </w:r>
      <w:r>
        <w:rPr>
          <w:rFonts w:eastAsia="微软雅黑"/>
          <w:i/>
          <w:iCs/>
          <w:color w:val="595959"/>
        </w:rPr>
        <w:t>号</w:t>
      </w:r>
      <w:r>
        <w:rPr>
          <w:rFonts w:eastAsia="微软雅黑"/>
          <w:i/>
          <w:iCs/>
          <w:color w:val="595959"/>
        </w:rPr>
        <w:t xml:space="preserve"> K/n </w:t>
      </w:r>
      <w:r>
        <w:rPr>
          <w:rFonts w:eastAsia="微软雅黑"/>
          <w:i/>
          <w:iCs/>
          <w:color w:val="595959"/>
        </w:rPr>
        <w:t>取自</w:t>
      </w:r>
      <w:r>
        <w:rPr>
          <w:rFonts w:eastAsia="微软雅黑"/>
          <w:i/>
          <w:iCs/>
          <w:color w:val="595959"/>
        </w:rPr>
        <w:t xml:space="preserve"> CJ/T 3008.3-1993 </w:t>
      </w:r>
      <w:r>
        <w:rPr>
          <w:rFonts w:eastAsia="微软雅黑"/>
          <w:i/>
          <w:iCs/>
          <w:color w:val="595959"/>
        </w:rPr>
        <w:t>表</w:t>
      </w:r>
      <w:r>
        <w:rPr>
          <w:rFonts w:eastAsia="微软雅黑"/>
          <w:i/>
          <w:iCs/>
          <w:color w:val="595959"/>
        </w:rPr>
        <w:t xml:space="preserve"> 3</w:t>
      </w:r>
      <w:r>
        <w:rPr>
          <w:rFonts w:eastAsia="微软雅黑"/>
          <w:i/>
          <w:iCs/>
          <w:color w:val="595959"/>
        </w:rPr>
        <w:t>。</w:t>
      </w:r>
      <w:r>
        <w:rPr>
          <w:rFonts w:eastAsia="微软雅黑"/>
          <w:i/>
          <w:iCs/>
          <w:color w:val="595959"/>
        </w:rPr>
        <w:t xml:space="preserve">17 </w:t>
      </w:r>
      <w:r>
        <w:rPr>
          <w:rFonts w:eastAsia="微软雅黑"/>
          <w:i/>
          <w:iCs/>
          <w:color w:val="595959"/>
        </w:rPr>
        <w:t>号（</w:t>
      </w:r>
      <w:r>
        <w:rPr>
          <w:rFonts w:eastAsia="微软雅黑"/>
          <w:i/>
          <w:iCs/>
          <w:color w:val="595959"/>
        </w:rPr>
        <w:t>2.40 m</w:t>
      </w:r>
      <w:r>
        <w:rPr>
          <w:rFonts w:eastAsia="微软雅黑"/>
          <w:i/>
          <w:iCs/>
          <w:color w:val="595959"/>
        </w:rPr>
        <w:t>）为标准</w:t>
      </w:r>
      <w:proofErr w:type="gramStart"/>
      <w:r>
        <w:rPr>
          <w:rFonts w:eastAsia="微软雅黑"/>
          <w:i/>
          <w:iCs/>
          <w:color w:val="595959"/>
        </w:rPr>
        <w:t>型最大喉</w:t>
      </w:r>
      <w:proofErr w:type="gramEnd"/>
      <w:r>
        <w:rPr>
          <w:rFonts w:eastAsia="微软雅黑"/>
          <w:i/>
          <w:iCs/>
          <w:color w:val="595959"/>
        </w:rPr>
        <w:t>宽，</w:t>
      </w:r>
      <w:r>
        <w:rPr>
          <w:rFonts w:eastAsia="微软雅黑"/>
          <w:i/>
          <w:iCs/>
          <w:color w:val="595959"/>
        </w:rPr>
        <w:t xml:space="preserve">K/n </w:t>
      </w:r>
      <w:r>
        <w:rPr>
          <w:rFonts w:eastAsia="微软雅黑"/>
          <w:i/>
          <w:iCs/>
          <w:color w:val="595959"/>
        </w:rPr>
        <w:t>由序列趋势外推（</w:t>
      </w:r>
      <w:r>
        <w:rPr>
          <w:rFonts w:eastAsia="微软雅黑"/>
          <w:i/>
          <w:iCs/>
          <w:color w:val="595959"/>
        </w:rPr>
        <w:t xml:space="preserve">n </w:t>
      </w:r>
      <w:r>
        <w:rPr>
          <w:rFonts w:eastAsia="微软雅黑"/>
          <w:i/>
          <w:iCs/>
          <w:color w:val="595959"/>
        </w:rPr>
        <w:t>从</w:t>
      </w:r>
      <w:r>
        <w:rPr>
          <w:rFonts w:eastAsia="微软雅黑"/>
          <w:i/>
          <w:iCs/>
          <w:color w:val="595959"/>
        </w:rPr>
        <w:t xml:space="preserve"> 1.513 </w:t>
      </w:r>
      <w:r>
        <w:rPr>
          <w:rFonts w:eastAsia="微软雅黑"/>
          <w:i/>
          <w:iCs/>
          <w:color w:val="595959"/>
        </w:rPr>
        <w:t>单调递增至</w:t>
      </w:r>
      <w:r>
        <w:rPr>
          <w:rFonts w:eastAsia="微软雅黑"/>
          <w:i/>
          <w:iCs/>
          <w:color w:val="595959"/>
        </w:rPr>
        <w:t xml:space="preserve"> 1.605</w:t>
      </w:r>
      <w:r>
        <w:rPr>
          <w:rFonts w:eastAsia="微软雅黑"/>
          <w:i/>
          <w:iCs/>
          <w:color w:val="595959"/>
        </w:rPr>
        <w:t>）。</w:t>
      </w:r>
    </w:p>
    <w:p w14:paraId="6E046D1A" w14:textId="77777777" w:rsidR="00483223" w:rsidRDefault="00AA336E">
      <w:pPr>
        <w:pStyle w:val="3"/>
        <w:spacing w:line="320" w:lineRule="auto"/>
      </w:pPr>
      <w:r>
        <w:t xml:space="preserve">1.2.3 </w:t>
      </w:r>
      <w:r>
        <w:t>大型（</w:t>
      </w:r>
      <w:r>
        <w:t xml:space="preserve">18-25 </w:t>
      </w:r>
      <w:r>
        <w:t>号，</w:t>
      </w:r>
      <w:proofErr w:type="gramStart"/>
      <w:r>
        <w:t>喉宽</w:t>
      </w:r>
      <w:proofErr w:type="gramEnd"/>
      <w:r>
        <w:t xml:space="preserve"> 3.05 ~ 15.24 m</w:t>
      </w:r>
      <w:r>
        <w:t>）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300"/>
        <w:gridCol w:w="1100"/>
        <w:gridCol w:w="1100"/>
        <w:gridCol w:w="1100"/>
        <w:gridCol w:w="1500"/>
        <w:gridCol w:w="1500"/>
        <w:gridCol w:w="1860"/>
      </w:tblGrid>
      <w:tr w:rsidR="00483223" w14:paraId="578065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82C5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9103" w14:textId="77777777" w:rsidR="00483223" w:rsidRDefault="00AA336E">
            <w:pPr>
              <w:jc w:val="center"/>
            </w:pPr>
            <w:proofErr w:type="gramStart"/>
            <w:r>
              <w:rPr>
                <w:rFonts w:eastAsia="微软雅黑"/>
                <w:b/>
                <w:bCs/>
                <w:sz w:val="20"/>
                <w:szCs w:val="20"/>
              </w:rPr>
              <w:t>喉宽</w:t>
            </w:r>
            <w:proofErr w:type="gram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30AF0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对应英尺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73EC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23AA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FF36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H_min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74EA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H_max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F4A1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Q_min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~ </w:t>
            </w: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Q_max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(L/s)</w:t>
            </w:r>
          </w:p>
        </w:tc>
      </w:tr>
      <w:tr w:rsidR="00483223" w14:paraId="01C09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E0AB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18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CE52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3.050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D0C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10 ft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EEB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7463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5B9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1.600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948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56C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084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160 ~ 8280</w:t>
            </w:r>
          </w:p>
        </w:tc>
      </w:tr>
      <w:tr w:rsidR="00483223" w14:paraId="06355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4E7D4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19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884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3.660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21F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12 ft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416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8859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6D0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1.600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7AF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31F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1.37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E7A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190 ~ 14680</w:t>
            </w:r>
          </w:p>
        </w:tc>
      </w:tr>
      <w:tr w:rsidR="00483223" w14:paraId="301D3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C4CB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20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A7A8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4.570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9F7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15 ft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223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10960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DE2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1.600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DBF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12A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1.67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89E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230 ~ 25040</w:t>
            </w:r>
          </w:p>
        </w:tc>
      </w:tr>
      <w:tr w:rsidR="00483223" w14:paraId="739A4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7734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21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04F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6.100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A7A5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20 ft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3D95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14450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6670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1.600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51D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2D7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1.83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482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310 ~ 37970</w:t>
            </w:r>
          </w:p>
        </w:tc>
      </w:tr>
      <w:tr w:rsidR="00483223" w14:paraId="64B39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819CB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22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403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7.620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62BB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25 ft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DF8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17940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D05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1.600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E64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21D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1.83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F15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380 ~ 47160</w:t>
            </w:r>
          </w:p>
        </w:tc>
      </w:tr>
      <w:tr w:rsidR="00483223" w14:paraId="7CCAC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2BAC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23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516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9.140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E5A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30 ft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3BB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21440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D11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1.600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266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854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1.83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8C9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460 ~ 56330</w:t>
            </w:r>
          </w:p>
        </w:tc>
      </w:tr>
      <w:tr w:rsidR="00483223" w14:paraId="01D22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F4E7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24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406C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12.190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D75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40 ft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C0C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28430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9D9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1.600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76C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F1C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1.83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32F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600 ~ 74700</w:t>
            </w:r>
          </w:p>
        </w:tc>
      </w:tr>
      <w:tr w:rsidR="00483223" w14:paraId="31845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9209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25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6D4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15.240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90C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50 ft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883B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35410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25D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1.600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E74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426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1.83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E27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750 ~ 93040</w:t>
            </w:r>
          </w:p>
        </w:tc>
      </w:tr>
    </w:tbl>
    <w:p w14:paraId="3D770F5B" w14:textId="77777777" w:rsidR="00483223" w:rsidRDefault="00AA336E">
      <w:pPr>
        <w:spacing w:before="40" w:after="60" w:line="320" w:lineRule="auto"/>
        <w:jc w:val="left"/>
      </w:pPr>
      <w:r>
        <w:rPr>
          <w:rFonts w:eastAsia="微软雅黑"/>
          <w:i/>
          <w:iCs/>
          <w:color w:val="595959"/>
        </w:rPr>
        <w:t>注：</w:t>
      </w:r>
      <w:r>
        <w:rPr>
          <w:rFonts w:eastAsia="微软雅黑"/>
          <w:i/>
          <w:iCs/>
          <w:color w:val="595959"/>
        </w:rPr>
        <w:t xml:space="preserve">18-25 </w:t>
      </w:r>
      <w:r>
        <w:rPr>
          <w:rFonts w:eastAsia="微软雅黑"/>
          <w:i/>
          <w:iCs/>
          <w:color w:val="595959"/>
        </w:rPr>
        <w:t>号</w:t>
      </w:r>
      <w:proofErr w:type="gramStart"/>
      <w:r>
        <w:rPr>
          <w:rFonts w:eastAsia="微软雅黑"/>
          <w:i/>
          <w:iCs/>
          <w:color w:val="595959"/>
        </w:rPr>
        <w:t>大型巴</w:t>
      </w:r>
      <w:proofErr w:type="gramEnd"/>
      <w:r>
        <w:rPr>
          <w:rFonts w:eastAsia="微软雅黑"/>
          <w:i/>
          <w:iCs/>
          <w:color w:val="595959"/>
        </w:rPr>
        <w:t>歇尔槽，指数</w:t>
      </w:r>
      <w:r>
        <w:rPr>
          <w:rFonts w:eastAsia="微软雅黑"/>
          <w:i/>
          <w:iCs/>
          <w:color w:val="595959"/>
        </w:rPr>
        <w:t xml:space="preserve"> n </w:t>
      </w:r>
      <w:r>
        <w:rPr>
          <w:rFonts w:eastAsia="微软雅黑"/>
          <w:i/>
          <w:iCs/>
          <w:color w:val="595959"/>
        </w:rPr>
        <w:t>固定</w:t>
      </w:r>
      <w:r>
        <w:rPr>
          <w:rFonts w:eastAsia="微软雅黑"/>
          <w:i/>
          <w:iCs/>
          <w:color w:val="595959"/>
        </w:rPr>
        <w:t xml:space="preserve"> = 1.6</w:t>
      </w:r>
      <w:r>
        <w:rPr>
          <w:rFonts w:eastAsia="微软雅黑"/>
          <w:i/>
          <w:iCs/>
          <w:color w:val="595959"/>
        </w:rPr>
        <w:t>（</w:t>
      </w:r>
      <w:r>
        <w:rPr>
          <w:rFonts w:eastAsia="微软雅黑"/>
          <w:i/>
          <w:iCs/>
          <w:color w:val="595959"/>
        </w:rPr>
        <w:t xml:space="preserve">ISO 9826 </w:t>
      </w:r>
      <w:r>
        <w:rPr>
          <w:rFonts w:eastAsia="微软雅黑"/>
          <w:i/>
          <w:iCs/>
          <w:color w:val="595959"/>
        </w:rPr>
        <w:t>特征）。</w:t>
      </w:r>
      <w:r>
        <w:rPr>
          <w:rFonts w:eastAsia="微软雅黑"/>
          <w:i/>
          <w:iCs/>
          <w:color w:val="595959"/>
        </w:rPr>
        <w:t xml:space="preserve">K </w:t>
      </w:r>
      <w:r>
        <w:rPr>
          <w:rFonts w:eastAsia="微软雅黑"/>
          <w:i/>
          <w:iCs/>
          <w:color w:val="595959"/>
        </w:rPr>
        <w:t>取自</w:t>
      </w:r>
      <w:r>
        <w:rPr>
          <w:rFonts w:eastAsia="微软雅黑"/>
          <w:i/>
          <w:iCs/>
          <w:color w:val="595959"/>
        </w:rPr>
        <w:t xml:space="preserve"> CJ/T 3008.3-1993 </w:t>
      </w:r>
      <w:r>
        <w:rPr>
          <w:rFonts w:eastAsia="微软雅黑"/>
          <w:i/>
          <w:iCs/>
          <w:color w:val="595959"/>
        </w:rPr>
        <w:t>表</w:t>
      </w:r>
      <w:r>
        <w:rPr>
          <w:rFonts w:eastAsia="微软雅黑"/>
          <w:i/>
          <w:iCs/>
          <w:color w:val="595959"/>
        </w:rPr>
        <w:t xml:space="preserve"> 4</w:t>
      </w:r>
      <w:r>
        <w:rPr>
          <w:rFonts w:eastAsia="微软雅黑"/>
          <w:i/>
          <w:iCs/>
          <w:color w:val="595959"/>
        </w:rPr>
        <w:t>，与</w:t>
      </w:r>
      <w:r>
        <w:rPr>
          <w:rFonts w:eastAsia="微软雅黑"/>
          <w:i/>
          <w:iCs/>
          <w:color w:val="595959"/>
        </w:rPr>
        <w:t xml:space="preserve"> ISO 9826 </w:t>
      </w:r>
      <w:r>
        <w:rPr>
          <w:rFonts w:eastAsia="微软雅黑"/>
          <w:i/>
          <w:iCs/>
          <w:color w:val="595959"/>
        </w:rPr>
        <w:t>线性关系</w:t>
      </w:r>
      <w:r>
        <w:rPr>
          <w:rFonts w:eastAsia="微软雅黑"/>
          <w:i/>
          <w:iCs/>
          <w:color w:val="595959"/>
        </w:rPr>
        <w:t xml:space="preserve"> K ≈ 698.9·W(ft) + 474 </w:t>
      </w:r>
      <w:r>
        <w:rPr>
          <w:rFonts w:eastAsia="微软雅黑"/>
          <w:i/>
          <w:iCs/>
          <w:color w:val="595959"/>
        </w:rPr>
        <w:t>吻合（</w:t>
      </w:r>
      <w:r>
        <w:rPr>
          <w:rFonts w:eastAsia="微软雅黑"/>
          <w:i/>
          <w:iCs/>
          <w:color w:val="595959"/>
        </w:rPr>
        <w:t xml:space="preserve">8 </w:t>
      </w:r>
      <w:proofErr w:type="gramStart"/>
      <w:r>
        <w:rPr>
          <w:rFonts w:eastAsia="微软雅黑"/>
          <w:i/>
          <w:iCs/>
          <w:color w:val="595959"/>
        </w:rPr>
        <w:t>个</w:t>
      </w:r>
      <w:proofErr w:type="gramEnd"/>
      <w:r>
        <w:rPr>
          <w:rFonts w:eastAsia="微软雅黑"/>
          <w:i/>
          <w:iCs/>
          <w:color w:val="595959"/>
        </w:rPr>
        <w:t>规格偏差</w:t>
      </w:r>
      <w:r>
        <w:rPr>
          <w:rFonts w:eastAsia="微软雅黑"/>
          <w:i/>
          <w:iCs/>
          <w:color w:val="595959"/>
        </w:rPr>
        <w:t xml:space="preserve"> &lt; 0.04%</w:t>
      </w:r>
      <w:r>
        <w:rPr>
          <w:rFonts w:eastAsia="微软雅黑"/>
          <w:i/>
          <w:iCs/>
          <w:color w:val="595959"/>
        </w:rPr>
        <w:t>）。</w:t>
      </w:r>
    </w:p>
    <w:p w14:paraId="1B94DAC5" w14:textId="77777777" w:rsidR="00483223" w:rsidRDefault="00AA336E">
      <w:pPr>
        <w:pStyle w:val="2"/>
        <w:spacing w:line="340" w:lineRule="auto"/>
      </w:pPr>
      <w:r>
        <w:t xml:space="preserve">1.3 </w:t>
      </w:r>
      <w:r>
        <w:t>计算验证</w:t>
      </w:r>
    </w:p>
    <w:p w14:paraId="389980B2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</w:rPr>
        <w:lastRenderedPageBreak/>
        <w:t xml:space="preserve">4 </w:t>
      </w:r>
      <w:proofErr w:type="gramStart"/>
      <w:r>
        <w:rPr>
          <w:rFonts w:eastAsia="微软雅黑"/>
        </w:rPr>
        <w:t>号巴歇</w:t>
      </w:r>
      <w:proofErr w:type="gramEnd"/>
      <w:r>
        <w:rPr>
          <w:rFonts w:eastAsia="微软雅黑"/>
        </w:rPr>
        <w:t>尔槽（</w:t>
      </w:r>
      <w:r>
        <w:rPr>
          <w:rFonts w:eastAsia="微软雅黑"/>
        </w:rPr>
        <w:t>0.152 m</w:t>
      </w:r>
      <w:r>
        <w:rPr>
          <w:rFonts w:eastAsia="微软雅黑"/>
        </w:rPr>
        <w:t>），</w:t>
      </w:r>
      <w:r>
        <w:rPr>
          <w:rFonts w:eastAsia="微软雅黑"/>
        </w:rPr>
        <w:t xml:space="preserve">HJ 15 §6.3.2 </w:t>
      </w:r>
      <w:r>
        <w:rPr>
          <w:rFonts w:eastAsia="微软雅黑"/>
        </w:rPr>
        <w:t>检测点（</w:t>
      </w:r>
      <w:proofErr w:type="spellStart"/>
      <w:r>
        <w:rPr>
          <w:rFonts w:eastAsia="微软雅黑"/>
        </w:rPr>
        <w:t>H_max</w:t>
      </w:r>
      <w:proofErr w:type="spellEnd"/>
      <w:r>
        <w:rPr>
          <w:rFonts w:eastAsia="微软雅黑"/>
        </w:rPr>
        <w:t xml:space="preserve"> = 0.45 m </w:t>
      </w:r>
      <w:r>
        <w:rPr>
          <w:rFonts w:eastAsia="微软雅黑"/>
        </w:rPr>
        <w:t>的</w:t>
      </w:r>
      <w:r>
        <w:rPr>
          <w:rFonts w:eastAsia="微软雅黑"/>
        </w:rPr>
        <w:t xml:space="preserve"> 20% / 50% / 80%</w:t>
      </w:r>
      <w:r>
        <w:rPr>
          <w:rFonts w:eastAsia="微软雅黑"/>
        </w:rPr>
        <w:t>）：</w:t>
      </w:r>
    </w:p>
    <w:p w14:paraId="73EB114A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 xml:space="preserve">H = 0.090 m (20%):  Q = 381.2 × 0.090^1.540 = </w:t>
      </w:r>
      <w:proofErr w:type="gramStart"/>
      <w:r>
        <w:rPr>
          <w:rFonts w:ascii="Consolas" w:eastAsia="微软雅黑" w:hAnsi="Consolas"/>
        </w:rPr>
        <w:t>9.35  L</w:t>
      </w:r>
      <w:proofErr w:type="gramEnd"/>
      <w:r>
        <w:rPr>
          <w:rFonts w:ascii="Consolas" w:eastAsia="微软雅黑" w:hAnsi="Consolas"/>
        </w:rPr>
        <w:t>/s</w:t>
      </w:r>
    </w:p>
    <w:p w14:paraId="1C0341EA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>H = 0.225 m (50%):  Q = 381.2 × 0.225^1.540 = 38.33 L/s</w:t>
      </w:r>
    </w:p>
    <w:p w14:paraId="44047590" w14:textId="77777777" w:rsidR="00483223" w:rsidRDefault="00AA336E">
      <w:pPr>
        <w:shd w:val="clear" w:color="auto" w:fill="F4F4F4"/>
        <w:spacing w:after="120" w:line="280" w:lineRule="auto"/>
        <w:ind w:left="240"/>
        <w:jc w:val="left"/>
      </w:pPr>
      <w:r>
        <w:rPr>
          <w:rFonts w:ascii="Consolas" w:eastAsia="微软雅黑" w:hAnsi="Consolas"/>
        </w:rPr>
        <w:t>H = 0.360 m (80%):  Q = 381.2 × 0.360^1.540 = 79.04 L/s</w:t>
      </w:r>
    </w:p>
    <w:p w14:paraId="7A1F010E" w14:textId="77777777" w:rsidR="00483223" w:rsidRDefault="00AA336E">
      <w:pPr>
        <w:pStyle w:val="2"/>
        <w:spacing w:line="340" w:lineRule="auto"/>
      </w:pPr>
      <w:r>
        <w:t xml:space="preserve">1.4 </w:t>
      </w:r>
      <w:r>
        <w:t>公式出处</w:t>
      </w:r>
    </w:p>
    <w:p w14:paraId="12787DEF" w14:textId="77777777" w:rsidR="00483223" w:rsidRDefault="00AA336E">
      <w:pPr>
        <w:spacing w:before="40" w:after="20" w:line="320" w:lineRule="auto"/>
        <w:ind w:left="240"/>
        <w:jc w:val="left"/>
      </w:pPr>
      <w:r>
        <w:rPr>
          <w:rFonts w:eastAsia="微软雅黑"/>
        </w:rPr>
        <w:t xml:space="preserve">• </w:t>
      </w:r>
      <w:r>
        <w:rPr>
          <w:rFonts w:eastAsia="微软雅黑"/>
        </w:rPr>
        <w:t>公式形式：</w:t>
      </w:r>
      <w:r>
        <w:rPr>
          <w:rFonts w:eastAsia="微软雅黑"/>
        </w:rPr>
        <w:t xml:space="preserve">Q = K · </w:t>
      </w:r>
      <w:proofErr w:type="spellStart"/>
      <w:r>
        <w:rPr>
          <w:rFonts w:eastAsia="微软雅黑"/>
        </w:rPr>
        <w:t>H^n</w:t>
      </w:r>
      <w:proofErr w:type="spellEnd"/>
      <w:r>
        <w:rPr>
          <w:rFonts w:eastAsia="微软雅黑"/>
        </w:rPr>
        <w:t xml:space="preserve"> —— </w:t>
      </w:r>
      <w:r>
        <w:rPr>
          <w:rFonts w:eastAsia="微软雅黑"/>
        </w:rPr>
        <w:t>巴歇尔量水槽流量通用表达式；</w:t>
      </w:r>
    </w:p>
    <w:p w14:paraId="3383F970" w14:textId="77777777" w:rsidR="00483223" w:rsidRDefault="00AA336E">
      <w:pPr>
        <w:spacing w:before="20" w:after="20" w:line="320" w:lineRule="auto"/>
        <w:ind w:left="240"/>
        <w:jc w:val="left"/>
      </w:pPr>
      <w:r>
        <w:rPr>
          <w:rFonts w:eastAsia="微软雅黑"/>
        </w:rPr>
        <w:t xml:space="preserve">• 1-17 </w:t>
      </w:r>
      <w:r>
        <w:rPr>
          <w:rFonts w:eastAsia="微软雅黑"/>
        </w:rPr>
        <w:t>号</w:t>
      </w:r>
      <w:r>
        <w:rPr>
          <w:rFonts w:eastAsia="微软雅黑"/>
        </w:rPr>
        <w:t xml:space="preserve"> K</w:t>
      </w:r>
      <w:r>
        <w:rPr>
          <w:rFonts w:eastAsia="微软雅黑"/>
        </w:rPr>
        <w:t>、</w:t>
      </w:r>
      <w:r>
        <w:rPr>
          <w:rFonts w:eastAsia="微软雅黑"/>
        </w:rPr>
        <w:t xml:space="preserve">n </w:t>
      </w:r>
      <w:r>
        <w:rPr>
          <w:rFonts w:eastAsia="微软雅黑"/>
        </w:rPr>
        <w:t>系数：</w:t>
      </w:r>
      <w:r>
        <w:rPr>
          <w:rFonts w:eastAsia="微软雅黑"/>
          <w:b/>
          <w:bCs/>
        </w:rPr>
        <w:t xml:space="preserve">CJ/T 3008.3-1993 </w:t>
      </w:r>
      <w:r>
        <w:rPr>
          <w:rFonts w:eastAsia="微软雅黑"/>
          <w:b/>
          <w:bCs/>
        </w:rPr>
        <w:t>表</w:t>
      </w:r>
      <w:r>
        <w:rPr>
          <w:rFonts w:eastAsia="微软雅黑"/>
          <w:b/>
          <w:bCs/>
        </w:rPr>
        <w:t xml:space="preserve"> 3</w:t>
      </w:r>
      <w:r>
        <w:rPr>
          <w:rFonts w:eastAsia="微软雅黑"/>
        </w:rPr>
        <w:t>（国内行业标准《城市排水流量堰槽测量标准</w:t>
      </w:r>
      <w:r>
        <w:rPr>
          <w:rFonts w:eastAsia="微软雅黑"/>
        </w:rPr>
        <w:t xml:space="preserve"> </w:t>
      </w:r>
      <w:r>
        <w:rPr>
          <w:rFonts w:eastAsia="微软雅黑"/>
        </w:rPr>
        <w:t>巴歇尔量水槽》）；</w:t>
      </w:r>
    </w:p>
    <w:p w14:paraId="69051FB1" w14:textId="77777777" w:rsidR="00483223" w:rsidRDefault="00AA336E">
      <w:pPr>
        <w:spacing w:before="20" w:after="20" w:line="320" w:lineRule="auto"/>
        <w:ind w:left="240"/>
        <w:jc w:val="left"/>
      </w:pPr>
      <w:r>
        <w:rPr>
          <w:rFonts w:eastAsia="微软雅黑"/>
        </w:rPr>
        <w:t xml:space="preserve">• 18-25 </w:t>
      </w:r>
      <w:r>
        <w:rPr>
          <w:rFonts w:eastAsia="微软雅黑"/>
        </w:rPr>
        <w:t>号</w:t>
      </w:r>
      <w:proofErr w:type="gramStart"/>
      <w:r>
        <w:rPr>
          <w:rFonts w:eastAsia="微软雅黑"/>
        </w:rPr>
        <w:t>大型巴</w:t>
      </w:r>
      <w:proofErr w:type="gramEnd"/>
      <w:r>
        <w:rPr>
          <w:rFonts w:eastAsia="微软雅黑"/>
        </w:rPr>
        <w:t>歇尔槽</w:t>
      </w:r>
      <w:r>
        <w:rPr>
          <w:rFonts w:eastAsia="微软雅黑"/>
        </w:rPr>
        <w:t xml:space="preserve"> K </w:t>
      </w:r>
      <w:r>
        <w:rPr>
          <w:rFonts w:eastAsia="微软雅黑"/>
        </w:rPr>
        <w:t>系数：</w:t>
      </w:r>
      <w:r>
        <w:rPr>
          <w:rFonts w:eastAsia="微软雅黑"/>
          <w:b/>
          <w:bCs/>
        </w:rPr>
        <w:t xml:space="preserve">CJ/T 3008.3-1993 </w:t>
      </w:r>
      <w:r>
        <w:rPr>
          <w:rFonts w:eastAsia="微软雅黑"/>
          <w:b/>
          <w:bCs/>
        </w:rPr>
        <w:t>表</w:t>
      </w:r>
      <w:r>
        <w:rPr>
          <w:rFonts w:eastAsia="微软雅黑"/>
          <w:b/>
          <w:bCs/>
        </w:rPr>
        <w:t xml:space="preserve"> 4</w:t>
      </w:r>
      <w:r>
        <w:rPr>
          <w:rFonts w:eastAsia="微软雅黑"/>
        </w:rPr>
        <w:t xml:space="preserve"> / </w:t>
      </w:r>
      <w:r>
        <w:rPr>
          <w:rFonts w:eastAsia="微软雅黑"/>
          <w:b/>
          <w:bCs/>
        </w:rPr>
        <w:t>ISO 9826:1991</w:t>
      </w:r>
      <w:r>
        <w:rPr>
          <w:rFonts w:eastAsia="微软雅黑"/>
        </w:rPr>
        <w:t>（《明渠水流测量</w:t>
      </w:r>
      <w:r>
        <w:rPr>
          <w:rFonts w:eastAsia="微软雅黑"/>
        </w:rPr>
        <w:t xml:space="preserve"> </w:t>
      </w:r>
      <w:r>
        <w:rPr>
          <w:rFonts w:eastAsia="微软雅黑"/>
        </w:rPr>
        <w:t>巴歇尔水槽和孙奈利水槽》）；</w:t>
      </w:r>
    </w:p>
    <w:p w14:paraId="049DB99F" w14:textId="77777777" w:rsidR="00483223" w:rsidRDefault="00AA336E">
      <w:pPr>
        <w:spacing w:before="20" w:after="20" w:line="320" w:lineRule="auto"/>
        <w:ind w:left="240"/>
        <w:jc w:val="left"/>
      </w:pPr>
      <w:r>
        <w:rPr>
          <w:rFonts w:eastAsia="微软雅黑"/>
        </w:rPr>
        <w:t xml:space="preserve">• </w:t>
      </w:r>
      <w:r>
        <w:rPr>
          <w:rFonts w:eastAsia="微软雅黑"/>
        </w:rPr>
        <w:t>大型槽</w:t>
      </w:r>
      <w:r>
        <w:rPr>
          <w:rFonts w:eastAsia="微软雅黑"/>
        </w:rPr>
        <w:t xml:space="preserve"> n = 1.6 </w:t>
      </w:r>
      <w:r>
        <w:rPr>
          <w:rFonts w:eastAsia="微软雅黑"/>
        </w:rPr>
        <w:t>的特征：</w:t>
      </w:r>
      <w:r>
        <w:rPr>
          <w:rFonts w:eastAsia="微软雅黑"/>
          <w:b/>
          <w:bCs/>
        </w:rPr>
        <w:t>ISO 9826</w:t>
      </w:r>
      <w:r>
        <w:rPr>
          <w:rFonts w:eastAsia="微软雅黑"/>
        </w:rPr>
        <w:t>（与该标准中大型</w:t>
      </w:r>
      <w:r>
        <w:rPr>
          <w:rFonts w:eastAsia="微软雅黑"/>
        </w:rPr>
        <w:t xml:space="preserve"> Parshall flume </w:t>
      </w:r>
      <w:r>
        <w:rPr>
          <w:rFonts w:eastAsia="微软雅黑"/>
        </w:rPr>
        <w:t>的</w:t>
      </w:r>
      <w:proofErr w:type="gramStart"/>
      <w:r>
        <w:rPr>
          <w:rFonts w:eastAsia="微软雅黑"/>
        </w:rPr>
        <w:t>幂</w:t>
      </w:r>
      <w:proofErr w:type="gramEnd"/>
      <w:r>
        <w:rPr>
          <w:rFonts w:eastAsia="微软雅黑"/>
        </w:rPr>
        <w:t>律一致）。</w:t>
      </w:r>
    </w:p>
    <w:p w14:paraId="31E6C6F4" w14:textId="77777777" w:rsidR="00483223" w:rsidRDefault="00AA336E">
      <w:r>
        <w:br w:type="page"/>
      </w:r>
    </w:p>
    <w:p w14:paraId="7D6B4F56" w14:textId="77777777" w:rsidR="00483223" w:rsidRDefault="00AA336E">
      <w:pPr>
        <w:pStyle w:val="1"/>
        <w:spacing w:line="360" w:lineRule="auto"/>
      </w:pPr>
      <w:r>
        <w:lastRenderedPageBreak/>
        <w:t>二、三角堰（</w:t>
      </w:r>
      <w:r>
        <w:t>V-Notch Weir</w:t>
      </w:r>
      <w:r>
        <w:t>）</w:t>
      </w:r>
    </w:p>
    <w:p w14:paraId="18CF8823" w14:textId="77777777" w:rsidR="00483223" w:rsidRDefault="00AA336E">
      <w:pPr>
        <w:spacing w:before="60" w:after="60" w:line="320" w:lineRule="auto"/>
        <w:jc w:val="left"/>
      </w:pPr>
      <w:r>
        <w:rPr>
          <w:rFonts w:eastAsia="微软雅黑"/>
        </w:rPr>
        <w:t>适用标准：</w:t>
      </w:r>
      <w:r>
        <w:rPr>
          <w:rFonts w:eastAsia="微软雅黑"/>
          <w:b/>
          <w:bCs/>
        </w:rPr>
        <w:t>ISO 1438</w:t>
      </w:r>
      <w:r>
        <w:rPr>
          <w:rFonts w:eastAsia="微软雅黑"/>
        </w:rPr>
        <w:t>，采用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  <w:b/>
          <w:bCs/>
        </w:rPr>
        <w:t>Kindsvater</w:t>
      </w:r>
      <w:proofErr w:type="spellEnd"/>
      <w:r>
        <w:rPr>
          <w:rFonts w:eastAsia="微软雅黑"/>
          <w:b/>
          <w:bCs/>
        </w:rPr>
        <w:t xml:space="preserve">-Shen </w:t>
      </w:r>
      <w:r>
        <w:rPr>
          <w:rFonts w:eastAsia="微软雅黑"/>
          <w:b/>
          <w:bCs/>
        </w:rPr>
        <w:t>方法</w:t>
      </w:r>
      <w:r>
        <w:rPr>
          <w:rFonts w:eastAsia="微软雅黑"/>
        </w:rPr>
        <w:t>。有效范围：</w:t>
      </w:r>
      <w:r>
        <w:rPr>
          <w:rFonts w:eastAsia="微软雅黑"/>
        </w:rPr>
        <w:t>θ =</w:t>
      </w:r>
      <w:r>
        <w:rPr>
          <w:rFonts w:eastAsia="微软雅黑"/>
        </w:rPr>
        <w:t xml:space="preserve"> 20° ~ 100°</w:t>
      </w:r>
      <w:r>
        <w:rPr>
          <w:rFonts w:eastAsia="微软雅黑"/>
        </w:rPr>
        <w:t>（</w:t>
      </w:r>
      <w:r>
        <w:rPr>
          <w:rFonts w:eastAsia="微软雅黑"/>
        </w:rPr>
        <w:t xml:space="preserve">USBR </w:t>
      </w:r>
      <w:r>
        <w:rPr>
          <w:rFonts w:eastAsia="微软雅黑"/>
        </w:rPr>
        <w:t>推荐</w:t>
      </w:r>
      <w:r>
        <w:rPr>
          <w:rFonts w:eastAsia="微软雅黑"/>
        </w:rPr>
        <w:t xml:space="preserve"> 25° ~ 100°</w:t>
      </w:r>
      <w:r>
        <w:rPr>
          <w:rFonts w:eastAsia="微软雅黑"/>
        </w:rPr>
        <w:t>）。</w:t>
      </w:r>
    </w:p>
    <w:p w14:paraId="6CA65DC9" w14:textId="77777777" w:rsidR="00483223" w:rsidRDefault="00AA336E">
      <w:pPr>
        <w:pStyle w:val="2"/>
        <w:spacing w:line="340" w:lineRule="auto"/>
      </w:pPr>
      <w:r>
        <w:t xml:space="preserve">2.1 </w:t>
      </w:r>
      <w:r>
        <w:t>计算公式</w:t>
      </w:r>
    </w:p>
    <w:p w14:paraId="4568D544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 xml:space="preserve">Q = K × (H + </w:t>
      </w:r>
      <w:proofErr w:type="spellStart"/>
      <w:proofErr w:type="gramStart"/>
      <w:r>
        <w:rPr>
          <w:rFonts w:ascii="Consolas" w:eastAsia="微软雅黑" w:hAnsi="Consolas"/>
        </w:rPr>
        <w:t>Kh</w:t>
      </w:r>
      <w:proofErr w:type="spellEnd"/>
      <w:r>
        <w:rPr>
          <w:rFonts w:ascii="Consolas" w:eastAsia="微软雅黑" w:hAnsi="Consolas"/>
        </w:rPr>
        <w:t>)^</w:t>
      </w:r>
      <w:proofErr w:type="gramEnd"/>
      <w:r>
        <w:rPr>
          <w:rFonts w:ascii="Consolas" w:eastAsia="微软雅黑" w:hAnsi="Consolas"/>
        </w:rPr>
        <w:t>2.5                              (Q: L/s, H: m)</w:t>
      </w:r>
    </w:p>
    <w:p w14:paraId="61CA653F" w14:textId="77777777" w:rsidR="00483223" w:rsidRDefault="00AA336E">
      <w:pPr>
        <w:shd w:val="clear" w:color="auto" w:fill="F4F4F4"/>
        <w:spacing w:after="120" w:line="280" w:lineRule="auto"/>
        <w:ind w:left="240"/>
        <w:jc w:val="left"/>
      </w:pPr>
      <w:r>
        <w:rPr>
          <w:rFonts w:ascii="Consolas" w:eastAsia="微软雅黑" w:hAnsi="Consolas"/>
        </w:rPr>
        <w:t>K = Ce × (8/15) × √(2g) × tan(θ/2) × 1000</w:t>
      </w:r>
    </w:p>
    <w:p w14:paraId="2C9B1008" w14:textId="77777777" w:rsidR="00483223" w:rsidRDefault="00AA336E">
      <w:pPr>
        <w:spacing w:before="80" w:after="40" w:line="320" w:lineRule="auto"/>
        <w:jc w:val="left"/>
      </w:pPr>
      <w:r>
        <w:rPr>
          <w:rFonts w:eastAsia="微软雅黑"/>
          <w:b/>
          <w:bCs/>
        </w:rPr>
        <w:t>符号说明：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500"/>
        <w:gridCol w:w="1360"/>
      </w:tblGrid>
      <w:tr w:rsidR="00483223" w14:paraId="2EA7A4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2DD32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符号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C9C48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5D2E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单位</w:t>
            </w:r>
          </w:p>
        </w:tc>
      </w:tr>
      <w:tr w:rsidR="00483223" w14:paraId="1DDC2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4BCA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Q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710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瞬时流量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021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L/s</w:t>
            </w:r>
          </w:p>
        </w:tc>
      </w:tr>
      <w:tr w:rsidR="00483223" w14:paraId="1B737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1164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H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F44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测量水位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540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m</w:t>
            </w:r>
          </w:p>
        </w:tc>
      </w:tr>
      <w:tr w:rsidR="00483223" w14:paraId="04B9C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6AF6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sz w:val="20"/>
                <w:szCs w:val="20"/>
              </w:rPr>
              <w:t>Kh</w:t>
            </w:r>
            <w:proofErr w:type="spellEnd"/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314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水头修正（表面张力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粘滞效应）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C5A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m</w:t>
            </w:r>
          </w:p>
        </w:tc>
      </w:tr>
      <w:tr w:rsidR="00483223" w14:paraId="51AE1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8C24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Ce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28D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有效流量系数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22F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无量纲</w:t>
            </w:r>
          </w:p>
        </w:tc>
      </w:tr>
      <w:tr w:rsidR="00483223" w14:paraId="0FF63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9FE8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g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503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重力加速度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112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9.80665 m/s²</w:t>
            </w:r>
          </w:p>
        </w:tc>
      </w:tr>
      <w:tr w:rsidR="00483223" w14:paraId="2EDBF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8B61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θ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F09C" w14:textId="77777777" w:rsidR="00483223" w:rsidRDefault="00AA336E">
            <w:pPr>
              <w:jc w:val="left"/>
            </w:pPr>
            <w:proofErr w:type="gramStart"/>
            <w:r>
              <w:rPr>
                <w:rFonts w:eastAsia="微软雅黑"/>
                <w:sz w:val="20"/>
                <w:szCs w:val="20"/>
              </w:rPr>
              <w:t>堰</w:t>
            </w:r>
            <w:proofErr w:type="gramEnd"/>
            <w:r>
              <w:rPr>
                <w:rFonts w:eastAsia="微软雅黑"/>
                <w:sz w:val="20"/>
                <w:szCs w:val="20"/>
              </w:rPr>
              <w:t>口角度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591E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°</w:t>
            </w:r>
          </w:p>
        </w:tc>
      </w:tr>
    </w:tbl>
    <w:p w14:paraId="46C55717" w14:textId="77777777" w:rsidR="00483223" w:rsidRDefault="00AA336E">
      <w:pPr>
        <w:pStyle w:val="2"/>
        <w:spacing w:line="340" w:lineRule="auto"/>
      </w:pPr>
      <w:r>
        <w:t xml:space="preserve">2.2 Ce </w:t>
      </w:r>
      <w:r>
        <w:t>与</w:t>
      </w:r>
      <w:r>
        <w:t xml:space="preserve"> </w:t>
      </w:r>
      <w:proofErr w:type="spellStart"/>
      <w:r>
        <w:t>Kh</w:t>
      </w:r>
      <w:proofErr w:type="spellEnd"/>
      <w:r>
        <w:t xml:space="preserve"> </w:t>
      </w:r>
      <w:r>
        <w:t>的确定</w:t>
      </w:r>
    </w:p>
    <w:p w14:paraId="1BAADCB5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</w:rPr>
        <w:t xml:space="preserve">Ce </w:t>
      </w:r>
      <w:r>
        <w:rPr>
          <w:rFonts w:eastAsia="微软雅黑"/>
        </w:rPr>
        <w:t>与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Kh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由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Kindsvater</w:t>
      </w:r>
      <w:proofErr w:type="spellEnd"/>
      <w:r>
        <w:rPr>
          <w:rFonts w:eastAsia="微软雅黑"/>
        </w:rPr>
        <w:t xml:space="preserve">-Shen </w:t>
      </w:r>
      <w:r>
        <w:rPr>
          <w:rFonts w:eastAsia="微软雅黑"/>
        </w:rPr>
        <w:t>方法对</w:t>
      </w:r>
      <w:r>
        <w:rPr>
          <w:rFonts w:eastAsia="微软雅黑"/>
        </w:rPr>
        <w:t xml:space="preserve"> ISO 1438 / USBR </w:t>
      </w:r>
      <w:r>
        <w:rPr>
          <w:rFonts w:eastAsia="微软雅黑"/>
        </w:rPr>
        <w:t>图表的曲线拟合得到：</w:t>
      </w:r>
    </w:p>
    <w:p w14:paraId="04E1CCF2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>Ce      = 0.607165052 − 0.000874467×θ + 6.103933×10⁻⁶×θ²</w:t>
      </w:r>
    </w:p>
    <w:p w14:paraId="65801470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proofErr w:type="spellStart"/>
      <w:r>
        <w:rPr>
          <w:rFonts w:ascii="Consolas" w:eastAsia="微软雅黑" w:hAnsi="Consolas"/>
        </w:rPr>
        <w:t>Kh</w:t>
      </w:r>
      <w:proofErr w:type="spellEnd"/>
      <w:r>
        <w:rPr>
          <w:rFonts w:ascii="Consolas" w:eastAsia="微软雅黑" w:hAnsi="Consolas"/>
        </w:rPr>
        <w:t>(</w:t>
      </w:r>
      <w:proofErr w:type="gramStart"/>
      <w:r>
        <w:rPr>
          <w:rFonts w:ascii="Consolas" w:eastAsia="微软雅黑" w:hAnsi="Consolas"/>
        </w:rPr>
        <w:t>ft)  =</w:t>
      </w:r>
      <w:proofErr w:type="gramEnd"/>
      <w:r>
        <w:rPr>
          <w:rFonts w:ascii="Consolas" w:eastAsia="微软雅黑" w:hAnsi="Consolas"/>
        </w:rPr>
        <w:t xml:space="preserve"> 0.01449 − 0.0003396×θ + 3.298×10⁻⁶×θ² − 1.062×10⁻⁸×θ³</w:t>
      </w:r>
    </w:p>
    <w:p w14:paraId="7D9CF330" w14:textId="77777777" w:rsidR="00483223" w:rsidRDefault="00AA336E">
      <w:pPr>
        <w:shd w:val="clear" w:color="auto" w:fill="F4F4F4"/>
        <w:spacing w:after="120" w:line="280" w:lineRule="auto"/>
        <w:ind w:left="240"/>
        <w:jc w:val="left"/>
      </w:pPr>
      <w:proofErr w:type="spellStart"/>
      <w:r>
        <w:rPr>
          <w:rFonts w:ascii="Consolas" w:eastAsia="微软雅黑" w:hAnsi="Consolas"/>
        </w:rPr>
        <w:t>Kh</w:t>
      </w:r>
      <w:proofErr w:type="spellEnd"/>
      <w:r>
        <w:rPr>
          <w:rFonts w:ascii="Consolas" w:eastAsia="微软雅黑" w:hAnsi="Consolas"/>
        </w:rPr>
        <w:t xml:space="preserve">(m)   = </w:t>
      </w:r>
      <w:proofErr w:type="spellStart"/>
      <w:r>
        <w:rPr>
          <w:rFonts w:ascii="Consolas" w:eastAsia="微软雅黑" w:hAnsi="Consolas"/>
        </w:rPr>
        <w:t>Kh</w:t>
      </w:r>
      <w:proofErr w:type="spellEnd"/>
      <w:r>
        <w:rPr>
          <w:rFonts w:ascii="Consolas" w:eastAsia="微软雅黑" w:hAnsi="Consolas"/>
        </w:rPr>
        <w:t xml:space="preserve">(ft) × 0.3048        ← </w:t>
      </w:r>
      <w:r>
        <w:rPr>
          <w:rFonts w:ascii="Consolas" w:eastAsia="微软雅黑" w:hAnsi="Consolas"/>
        </w:rPr>
        <w:t>必须乘</w:t>
      </w:r>
      <w:r>
        <w:rPr>
          <w:rFonts w:ascii="Consolas" w:eastAsia="微软雅黑" w:hAnsi="Consolas"/>
        </w:rPr>
        <w:t xml:space="preserve"> 0.3048 </w:t>
      </w:r>
      <w:r>
        <w:rPr>
          <w:rFonts w:ascii="Consolas" w:eastAsia="微软雅黑" w:hAnsi="Consolas"/>
        </w:rPr>
        <w:t>换算</w:t>
      </w:r>
    </w:p>
    <w:p w14:paraId="092A64DD" w14:textId="77777777" w:rsidR="00483223" w:rsidRDefault="00AA336E">
      <w:pPr>
        <w:pStyle w:val="2"/>
        <w:spacing w:line="340" w:lineRule="auto"/>
      </w:pPr>
      <w:r>
        <w:t xml:space="preserve">2.3 </w:t>
      </w:r>
      <w:r>
        <w:t>各角度参数表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000"/>
        <w:gridCol w:w="1100"/>
        <w:gridCol w:w="1300"/>
        <w:gridCol w:w="1300"/>
        <w:gridCol w:w="1500"/>
        <w:gridCol w:w="1500"/>
        <w:gridCol w:w="2060"/>
      </w:tblGrid>
      <w:tr w:rsidR="00483223" w14:paraId="2B3AA5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1F78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0660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θ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6B2A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Ce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FF61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K (L/s)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ECE8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Kh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2A64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H_min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11B50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H_max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2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B5DC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Q_min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~ </w:t>
            </w: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Q_max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(L/s)</w:t>
            </w:r>
          </w:p>
        </w:tc>
      </w:tr>
      <w:tr w:rsidR="00483223" w14:paraId="6ABED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7509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8C2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90°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4CC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0.5779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2B3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1365.0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83F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0.00085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9FC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460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0.40</w:t>
            </w:r>
          </w:p>
        </w:tc>
        <w:tc>
          <w:tcPr>
            <w:tcW w:w="2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240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0.88 ~ 140.7</w:t>
            </w:r>
          </w:p>
        </w:tc>
      </w:tr>
      <w:tr w:rsidR="00483223" w14:paraId="2ED5A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F7F2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D9E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60°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53D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0.5767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6DC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786.4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F26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0.00113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89C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474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0.35</w:t>
            </w:r>
          </w:p>
        </w:tc>
        <w:tc>
          <w:tcPr>
            <w:tcW w:w="2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456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0.48 ~ 57.7</w:t>
            </w:r>
          </w:p>
        </w:tc>
      </w:tr>
      <w:tr w:rsidR="00483223" w14:paraId="2DD30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164C5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lastRenderedPageBreak/>
              <w:t>3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BE0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45°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9C1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0.5802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EE0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567.8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798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0.00150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F4E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FE5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0.30</w:t>
            </w:r>
          </w:p>
        </w:tc>
        <w:tc>
          <w:tcPr>
            <w:tcW w:w="2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BFC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0.35 ~ 28.4</w:t>
            </w:r>
          </w:p>
        </w:tc>
      </w:tr>
      <w:tr w:rsidR="00483223" w14:paraId="5CF8F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020E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919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30°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A0F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0.5864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51D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371.1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6A3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0.00213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C58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B39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0.25</w:t>
            </w:r>
          </w:p>
        </w:tc>
        <w:tc>
          <w:tcPr>
            <w:tcW w:w="2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830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0.23 ~ 11.9</w:t>
            </w:r>
          </w:p>
        </w:tc>
      </w:tr>
      <w:tr w:rsidR="00483223" w14:paraId="1A6CA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D944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F2D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22.5°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47C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0.5906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67C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277.5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05A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0.00256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C96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6A8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0.25</w:t>
            </w:r>
          </w:p>
        </w:tc>
        <w:tc>
          <w:tcPr>
            <w:tcW w:w="2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74A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0.18 ~ 8.90</w:t>
            </w:r>
          </w:p>
        </w:tc>
      </w:tr>
    </w:tbl>
    <w:p w14:paraId="568151C2" w14:textId="77777777" w:rsidR="00483223" w:rsidRDefault="00AA336E">
      <w:pPr>
        <w:spacing w:before="40" w:after="60" w:line="320" w:lineRule="auto"/>
        <w:jc w:val="left"/>
      </w:pPr>
      <w:r>
        <w:rPr>
          <w:rFonts w:eastAsia="微软雅黑"/>
          <w:i/>
          <w:iCs/>
          <w:color w:val="595959"/>
        </w:rPr>
        <w:t>注：</w:t>
      </w:r>
      <w:r>
        <w:rPr>
          <w:rFonts w:eastAsia="微软雅黑"/>
          <w:i/>
          <w:iCs/>
          <w:color w:val="595959"/>
        </w:rPr>
        <w:t xml:space="preserve">90° </w:t>
      </w:r>
      <w:r>
        <w:rPr>
          <w:rFonts w:eastAsia="微软雅黑"/>
          <w:i/>
          <w:iCs/>
          <w:color w:val="595959"/>
        </w:rPr>
        <w:t>三角堰</w:t>
      </w:r>
      <w:r>
        <w:rPr>
          <w:rFonts w:eastAsia="微软雅黑"/>
          <w:i/>
          <w:iCs/>
          <w:color w:val="595959"/>
        </w:rPr>
        <w:t xml:space="preserve"> </w:t>
      </w:r>
      <w:proofErr w:type="spellStart"/>
      <w:r>
        <w:rPr>
          <w:rFonts w:eastAsia="微软雅黑"/>
          <w:i/>
          <w:iCs/>
          <w:color w:val="595959"/>
        </w:rPr>
        <w:t>Kh</w:t>
      </w:r>
      <w:proofErr w:type="spellEnd"/>
      <w:r>
        <w:rPr>
          <w:rFonts w:eastAsia="微软雅黑"/>
          <w:i/>
          <w:iCs/>
          <w:color w:val="595959"/>
        </w:rPr>
        <w:t xml:space="preserve"> = 0.00085 m </w:t>
      </w:r>
      <w:r>
        <w:rPr>
          <w:rFonts w:eastAsia="微软雅黑"/>
          <w:i/>
          <w:iCs/>
          <w:color w:val="595959"/>
        </w:rPr>
        <w:t>即</w:t>
      </w:r>
      <w:r>
        <w:rPr>
          <w:rFonts w:eastAsia="微软雅黑"/>
          <w:i/>
          <w:iCs/>
          <w:color w:val="595959"/>
        </w:rPr>
        <w:t xml:space="preserve"> ISO 1438-1 </w:t>
      </w:r>
      <w:r>
        <w:rPr>
          <w:rFonts w:eastAsia="微软雅黑"/>
          <w:i/>
          <w:iCs/>
          <w:color w:val="595959"/>
        </w:rPr>
        <w:t>标准值</w:t>
      </w:r>
      <w:r>
        <w:rPr>
          <w:rFonts w:eastAsia="微软雅黑"/>
          <w:i/>
          <w:iCs/>
          <w:color w:val="595959"/>
        </w:rPr>
        <w:t xml:space="preserve"> 0.85 mm</w:t>
      </w:r>
      <w:r>
        <w:rPr>
          <w:rFonts w:eastAsia="微软雅黑"/>
          <w:i/>
          <w:iCs/>
          <w:color w:val="595959"/>
        </w:rPr>
        <w:t>。</w:t>
      </w:r>
    </w:p>
    <w:p w14:paraId="3A2A6E5F" w14:textId="77777777" w:rsidR="00483223" w:rsidRDefault="00AA336E">
      <w:pPr>
        <w:pStyle w:val="2"/>
        <w:spacing w:line="340" w:lineRule="auto"/>
      </w:pPr>
      <w:r>
        <w:t xml:space="preserve">2.4 </w:t>
      </w:r>
      <w:r>
        <w:t>计算验证</w:t>
      </w:r>
    </w:p>
    <w:p w14:paraId="08D905C3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</w:rPr>
        <w:t xml:space="preserve">90° </w:t>
      </w:r>
      <w:r>
        <w:rPr>
          <w:rFonts w:eastAsia="微软雅黑"/>
        </w:rPr>
        <w:t>三角堰，</w:t>
      </w:r>
      <w:r>
        <w:rPr>
          <w:rFonts w:eastAsia="微软雅黑"/>
        </w:rPr>
        <w:t>H = 0.10 m</w:t>
      </w:r>
      <w:r>
        <w:rPr>
          <w:rFonts w:eastAsia="微软雅黑"/>
        </w:rPr>
        <w:t>：</w:t>
      </w:r>
    </w:p>
    <w:p w14:paraId="08BEB5C0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>he = 0.10 + 0.00085 = 0.10085 m</w:t>
      </w:r>
    </w:p>
    <w:p w14:paraId="174F4B2A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proofErr w:type="gramStart"/>
      <w:r>
        <w:rPr>
          <w:rFonts w:ascii="Consolas" w:eastAsia="微软雅黑" w:hAnsi="Consolas"/>
        </w:rPr>
        <w:t>Q  =</w:t>
      </w:r>
      <w:proofErr w:type="gramEnd"/>
      <w:r>
        <w:rPr>
          <w:rFonts w:ascii="Consolas" w:eastAsia="微软雅黑" w:hAnsi="Consolas"/>
        </w:rPr>
        <w:t xml:space="preserve"> 1365.0 × 0.10085^2.5</w:t>
      </w:r>
    </w:p>
    <w:p w14:paraId="58033783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 xml:space="preserve">   = 1365.0 × 0.003230</w:t>
      </w:r>
    </w:p>
    <w:p w14:paraId="0E7591B5" w14:textId="77777777" w:rsidR="00483223" w:rsidRDefault="00AA336E">
      <w:pPr>
        <w:shd w:val="clear" w:color="auto" w:fill="F4F4F4"/>
        <w:spacing w:after="120" w:line="280" w:lineRule="auto"/>
        <w:ind w:left="240"/>
        <w:jc w:val="left"/>
      </w:pPr>
      <w:r>
        <w:rPr>
          <w:rFonts w:ascii="Consolas" w:eastAsia="微软雅黑" w:hAnsi="Consolas"/>
        </w:rPr>
        <w:t xml:space="preserve">   = 4.41 L/s</w:t>
      </w:r>
    </w:p>
    <w:p w14:paraId="4F637C8F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</w:rPr>
        <w:t xml:space="preserve">90° </w:t>
      </w:r>
      <w:r>
        <w:rPr>
          <w:rFonts w:eastAsia="微软雅黑"/>
        </w:rPr>
        <w:t>三角堰，</w:t>
      </w:r>
      <w:r>
        <w:rPr>
          <w:rFonts w:eastAsia="微软雅黑"/>
        </w:rPr>
        <w:t>H = 0.05 m</w:t>
      </w:r>
      <w:r>
        <w:rPr>
          <w:rFonts w:eastAsia="微软雅黑"/>
        </w:rPr>
        <w:t>（最低水头）：</w:t>
      </w:r>
    </w:p>
    <w:p w14:paraId="36AE4F71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>he = 0.05 + 0.00085 = 0.05085 m</w:t>
      </w:r>
    </w:p>
    <w:p w14:paraId="582A858E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proofErr w:type="gramStart"/>
      <w:r>
        <w:rPr>
          <w:rFonts w:ascii="Consolas" w:eastAsia="微软雅黑" w:hAnsi="Consolas"/>
        </w:rPr>
        <w:t>Q  =</w:t>
      </w:r>
      <w:proofErr w:type="gramEnd"/>
      <w:r>
        <w:rPr>
          <w:rFonts w:ascii="Consolas" w:eastAsia="微软雅黑" w:hAnsi="Consolas"/>
        </w:rPr>
        <w:t xml:space="preserve"> 1365.0 × 0.05085^2.5</w:t>
      </w:r>
    </w:p>
    <w:p w14:paraId="72527AD0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 xml:space="preserve">   = 1365.0 × 0.000583</w:t>
      </w:r>
    </w:p>
    <w:p w14:paraId="613E82C9" w14:textId="77777777" w:rsidR="00483223" w:rsidRDefault="00AA336E">
      <w:pPr>
        <w:shd w:val="clear" w:color="auto" w:fill="F4F4F4"/>
        <w:spacing w:after="120" w:line="280" w:lineRule="auto"/>
        <w:ind w:left="240"/>
        <w:jc w:val="left"/>
      </w:pPr>
      <w:r>
        <w:rPr>
          <w:rFonts w:ascii="Consolas" w:eastAsia="微软雅黑" w:hAnsi="Consolas"/>
        </w:rPr>
        <w:t xml:space="preserve">   = 0.80 L/s</w:t>
      </w:r>
    </w:p>
    <w:p w14:paraId="362C315C" w14:textId="77777777" w:rsidR="00483223" w:rsidRDefault="00AA336E">
      <w:pPr>
        <w:pStyle w:val="2"/>
        <w:spacing w:line="340" w:lineRule="auto"/>
      </w:pPr>
      <w:r>
        <w:t xml:space="preserve">2.5 </w:t>
      </w:r>
      <w:r>
        <w:t>公式出处</w:t>
      </w:r>
    </w:p>
    <w:p w14:paraId="586E762E" w14:textId="77777777" w:rsidR="00483223" w:rsidRDefault="00AA336E">
      <w:pPr>
        <w:spacing w:before="40" w:after="20" w:line="320" w:lineRule="auto"/>
        <w:ind w:left="240"/>
        <w:jc w:val="left"/>
      </w:pPr>
      <w:r>
        <w:rPr>
          <w:rFonts w:eastAsia="微软雅黑"/>
        </w:rPr>
        <w:t xml:space="preserve">• </w:t>
      </w:r>
      <w:r>
        <w:rPr>
          <w:rFonts w:eastAsia="微软雅黑"/>
        </w:rPr>
        <w:t>基本公式</w:t>
      </w:r>
      <w:r>
        <w:rPr>
          <w:rFonts w:eastAsia="微软雅黑"/>
        </w:rPr>
        <w:t xml:space="preserve"> Q = (8/15) · Ce · √(2g) · tan(θ/2) · H^(5/2)</w:t>
      </w:r>
      <w:r>
        <w:rPr>
          <w:rFonts w:eastAsia="微软雅黑"/>
        </w:rPr>
        <w:t>：理论流体力学薄壁</w:t>
      </w:r>
      <w:proofErr w:type="gramStart"/>
      <w:r>
        <w:rPr>
          <w:rFonts w:eastAsia="微软雅黑"/>
        </w:rPr>
        <w:t>堰</w:t>
      </w:r>
      <w:proofErr w:type="gramEnd"/>
      <w:r>
        <w:rPr>
          <w:rFonts w:eastAsia="微软雅黑"/>
        </w:rPr>
        <w:t>公式（</w:t>
      </w:r>
      <w:r>
        <w:rPr>
          <w:rFonts w:eastAsia="微软雅黑"/>
          <w:b/>
          <w:bCs/>
        </w:rPr>
        <w:t>ISO 1438</w:t>
      </w:r>
      <w:r>
        <w:rPr>
          <w:rFonts w:eastAsia="微软雅黑"/>
        </w:rPr>
        <w:t xml:space="preserve"> </w:t>
      </w:r>
      <w:r>
        <w:rPr>
          <w:rFonts w:eastAsia="微软雅黑"/>
        </w:rPr>
        <w:t>给出）；</w:t>
      </w:r>
    </w:p>
    <w:p w14:paraId="20B8A1CC" w14:textId="77777777" w:rsidR="00483223" w:rsidRDefault="00AA336E">
      <w:pPr>
        <w:spacing w:before="20" w:after="20" w:line="320" w:lineRule="auto"/>
        <w:ind w:left="240"/>
        <w:jc w:val="left"/>
      </w:pPr>
      <w:r>
        <w:rPr>
          <w:rFonts w:eastAsia="微软雅黑"/>
        </w:rPr>
        <w:t>• Ce</w:t>
      </w:r>
      <w:r>
        <w:rPr>
          <w:rFonts w:eastAsia="微软雅黑"/>
        </w:rPr>
        <w:t>、</w:t>
      </w:r>
      <w:proofErr w:type="spellStart"/>
      <w:r>
        <w:rPr>
          <w:rFonts w:eastAsia="微软雅黑"/>
        </w:rPr>
        <w:t>Kh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的多项式拟合：</w:t>
      </w:r>
      <w:proofErr w:type="spellStart"/>
      <w:r>
        <w:rPr>
          <w:rFonts w:eastAsia="微软雅黑"/>
          <w:b/>
          <w:bCs/>
        </w:rPr>
        <w:t>Kindsvater</w:t>
      </w:r>
      <w:proofErr w:type="spellEnd"/>
      <w:r>
        <w:rPr>
          <w:rFonts w:eastAsia="微软雅黑"/>
          <w:b/>
          <w:bCs/>
        </w:rPr>
        <w:t xml:space="preserve">-Shen </w:t>
      </w:r>
      <w:r>
        <w:rPr>
          <w:rFonts w:eastAsia="微软雅黑"/>
          <w:b/>
          <w:bCs/>
        </w:rPr>
        <w:t>方法</w:t>
      </w:r>
      <w:r>
        <w:rPr>
          <w:rFonts w:eastAsia="微软雅黑"/>
        </w:rPr>
        <w:t>，对</w:t>
      </w:r>
      <w:r>
        <w:rPr>
          <w:rFonts w:eastAsia="微软雅黑"/>
        </w:rPr>
        <w:t xml:space="preserve"> ISO 1438 / USBR </w:t>
      </w:r>
      <w:r>
        <w:rPr>
          <w:rFonts w:eastAsia="微软雅黑"/>
        </w:rPr>
        <w:t>图表的曲线拟合，原始数据来自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Kulin &amp;</w:t>
      </w:r>
      <w:r>
        <w:rPr>
          <w:rFonts w:eastAsia="微软雅黑"/>
          <w:b/>
          <w:bCs/>
        </w:rPr>
        <w:t xml:space="preserve"> Compton (1975)</w:t>
      </w:r>
      <w:r>
        <w:rPr>
          <w:rFonts w:eastAsia="微软雅黑"/>
        </w:rPr>
        <w:t>《</w:t>
      </w:r>
      <w:r>
        <w:rPr>
          <w:rFonts w:eastAsia="微软雅黑"/>
        </w:rPr>
        <w:t>Discharge Characteristics of Triangular-notch Thin-plate Weirs</w:t>
      </w:r>
      <w:r>
        <w:rPr>
          <w:rFonts w:eastAsia="微软雅黑"/>
        </w:rPr>
        <w:t>》</w:t>
      </w:r>
      <w:r>
        <w:rPr>
          <w:rFonts w:eastAsia="微软雅黑"/>
        </w:rPr>
        <w:t>(USGS Water Supply Paper 1617-B)</w:t>
      </w:r>
      <w:r>
        <w:rPr>
          <w:rFonts w:eastAsia="微软雅黑"/>
        </w:rPr>
        <w:t>；</w:t>
      </w:r>
    </w:p>
    <w:p w14:paraId="6623D5D7" w14:textId="77777777" w:rsidR="00483223" w:rsidRDefault="00AA336E">
      <w:pPr>
        <w:spacing w:before="20" w:after="20" w:line="320" w:lineRule="auto"/>
        <w:ind w:left="240"/>
        <w:jc w:val="left"/>
      </w:pPr>
      <w:r>
        <w:rPr>
          <w:rFonts w:eastAsia="微软雅黑"/>
        </w:rPr>
        <w:t xml:space="preserve">• 90° </w:t>
      </w:r>
      <w:r>
        <w:rPr>
          <w:rFonts w:eastAsia="微软雅黑"/>
        </w:rPr>
        <w:t>三角堰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Kh</w:t>
      </w:r>
      <w:proofErr w:type="spellEnd"/>
      <w:r>
        <w:rPr>
          <w:rFonts w:eastAsia="微软雅黑"/>
        </w:rPr>
        <w:t xml:space="preserve"> = 0.85 mm</w:t>
      </w:r>
      <w:r>
        <w:rPr>
          <w:rFonts w:eastAsia="微软雅黑"/>
        </w:rPr>
        <w:t>：</w:t>
      </w:r>
      <w:r>
        <w:rPr>
          <w:rFonts w:eastAsia="微软雅黑"/>
          <w:b/>
          <w:bCs/>
        </w:rPr>
        <w:t>ISO 1438-1</w:t>
      </w:r>
      <w:r>
        <w:rPr>
          <w:rFonts w:eastAsia="微软雅黑"/>
        </w:rPr>
        <w:t xml:space="preserve"> </w:t>
      </w:r>
      <w:r>
        <w:rPr>
          <w:rFonts w:eastAsia="微软雅黑"/>
        </w:rPr>
        <w:t>标准给出的固定水头修正值。</w:t>
      </w:r>
    </w:p>
    <w:p w14:paraId="07CF84EE" w14:textId="77777777" w:rsidR="00483223" w:rsidRDefault="00AA336E">
      <w:r>
        <w:br w:type="page"/>
      </w:r>
    </w:p>
    <w:p w14:paraId="3F2B608C" w14:textId="77777777" w:rsidR="00483223" w:rsidRDefault="00AA336E">
      <w:pPr>
        <w:pStyle w:val="1"/>
        <w:spacing w:line="360" w:lineRule="auto"/>
      </w:pPr>
      <w:r>
        <w:lastRenderedPageBreak/>
        <w:t>三、矩形堰（</w:t>
      </w:r>
      <w:r>
        <w:t>Rectangular Weir</w:t>
      </w:r>
      <w:r>
        <w:t>）</w:t>
      </w:r>
    </w:p>
    <w:p w14:paraId="7E23BCA3" w14:textId="77777777" w:rsidR="00483223" w:rsidRDefault="00AA336E">
      <w:pPr>
        <w:spacing w:before="60" w:after="60" w:line="320" w:lineRule="auto"/>
        <w:jc w:val="left"/>
      </w:pPr>
      <w:r>
        <w:rPr>
          <w:rFonts w:eastAsia="微软雅黑"/>
        </w:rPr>
        <w:t>适用标准：</w:t>
      </w:r>
      <w:r>
        <w:rPr>
          <w:rFonts w:eastAsia="微软雅黑"/>
          <w:b/>
          <w:bCs/>
        </w:rPr>
        <w:t>ISO 1438-1</w:t>
      </w:r>
      <w:r>
        <w:rPr>
          <w:rFonts w:eastAsia="微软雅黑"/>
        </w:rPr>
        <w:t>，主用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  <w:b/>
          <w:bCs/>
        </w:rPr>
        <w:t>Kindsvater</w:t>
      </w:r>
      <w:proofErr w:type="spellEnd"/>
      <w:r>
        <w:rPr>
          <w:rFonts w:eastAsia="微软雅黑"/>
          <w:b/>
          <w:bCs/>
        </w:rPr>
        <w:t xml:space="preserve">-Carter </w:t>
      </w:r>
      <w:r>
        <w:rPr>
          <w:rFonts w:eastAsia="微软雅黑"/>
          <w:b/>
          <w:bCs/>
        </w:rPr>
        <w:t>方法</w:t>
      </w:r>
      <w:r>
        <w:rPr>
          <w:rFonts w:eastAsia="微软雅黑"/>
        </w:rPr>
        <w:t>（简称</w:t>
      </w:r>
      <w:r>
        <w:rPr>
          <w:rFonts w:eastAsia="微软雅黑"/>
        </w:rPr>
        <w:t xml:space="preserve"> KC </w:t>
      </w:r>
      <w:r>
        <w:rPr>
          <w:rFonts w:eastAsia="微软雅黑"/>
        </w:rPr>
        <w:t>法）；当不满足</w:t>
      </w:r>
      <w:r>
        <w:rPr>
          <w:rFonts w:eastAsia="微软雅黑"/>
        </w:rPr>
        <w:t xml:space="preserve"> KC </w:t>
      </w:r>
      <w:r>
        <w:rPr>
          <w:rFonts w:eastAsia="微软雅黑"/>
        </w:rPr>
        <w:t>适用条件（未配置堰高</w:t>
      </w:r>
      <w:r>
        <w:rPr>
          <w:rFonts w:eastAsia="微软雅黑"/>
        </w:rPr>
        <w:t xml:space="preserve"> P</w:t>
      </w:r>
      <w:r>
        <w:rPr>
          <w:rFonts w:eastAsia="微软雅黑"/>
        </w:rPr>
        <w:t xml:space="preserve"> </w:t>
      </w:r>
      <w:r>
        <w:rPr>
          <w:rFonts w:eastAsia="微软雅黑"/>
        </w:rPr>
        <w:t>或</w:t>
      </w:r>
      <w:r>
        <w:rPr>
          <w:rFonts w:eastAsia="微软雅黑"/>
        </w:rPr>
        <w:t xml:space="preserve"> h/P &gt; 1</w:t>
      </w:r>
      <w:r>
        <w:rPr>
          <w:rFonts w:eastAsia="微软雅黑"/>
        </w:rPr>
        <w:t>）时回退到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 xml:space="preserve">Francis </w:t>
      </w:r>
      <w:r>
        <w:rPr>
          <w:rFonts w:eastAsia="微软雅黑"/>
          <w:b/>
          <w:bCs/>
        </w:rPr>
        <w:t>公式</w:t>
      </w:r>
      <w:r>
        <w:rPr>
          <w:rFonts w:eastAsia="微软雅黑"/>
        </w:rPr>
        <w:t>，保证向后兼容与边界安全。</w:t>
      </w:r>
    </w:p>
    <w:p w14:paraId="3C08BAFE" w14:textId="77777777" w:rsidR="00483223" w:rsidRDefault="00AA336E">
      <w:pPr>
        <w:pStyle w:val="2"/>
        <w:spacing w:line="340" w:lineRule="auto"/>
      </w:pPr>
      <w:r>
        <w:t xml:space="preserve">3.1 </w:t>
      </w:r>
      <w:r>
        <w:t>主公式（</w:t>
      </w:r>
      <w:proofErr w:type="spellStart"/>
      <w:r>
        <w:t>Kindsvater</w:t>
      </w:r>
      <w:proofErr w:type="spellEnd"/>
      <w:r>
        <w:t>-Carter</w:t>
      </w:r>
      <w:r>
        <w:t>）</w:t>
      </w:r>
    </w:p>
    <w:p w14:paraId="35FA6CD4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 xml:space="preserve">Q = Ce × (2/3) × √(2g) × be × he^1.5         </w:t>
      </w:r>
      <w:proofErr w:type="gramStart"/>
      <w:r>
        <w:rPr>
          <w:rFonts w:ascii="Consolas" w:eastAsia="微软雅黑" w:hAnsi="Consolas"/>
        </w:rPr>
        <w:t xml:space="preserve">   (</w:t>
      </w:r>
      <w:proofErr w:type="gramEnd"/>
      <w:r>
        <w:rPr>
          <w:rFonts w:ascii="Consolas" w:eastAsia="微软雅黑" w:hAnsi="Consolas"/>
        </w:rPr>
        <w:t>Q: L/s, H: m)</w:t>
      </w:r>
    </w:p>
    <w:p w14:paraId="632DD096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 xml:space="preserve">he = H + </w:t>
      </w:r>
      <w:proofErr w:type="spellStart"/>
      <w:r>
        <w:rPr>
          <w:rFonts w:ascii="Consolas" w:eastAsia="微软雅黑" w:hAnsi="Consolas"/>
        </w:rPr>
        <w:t>Kh</w:t>
      </w:r>
      <w:proofErr w:type="spellEnd"/>
      <w:r>
        <w:rPr>
          <w:rFonts w:ascii="Consolas" w:eastAsia="微软雅黑" w:hAnsi="Consolas"/>
        </w:rPr>
        <w:t xml:space="preserve">          (</w:t>
      </w:r>
      <w:r>
        <w:rPr>
          <w:rFonts w:ascii="Consolas" w:eastAsia="微软雅黑" w:hAnsi="Consolas"/>
        </w:rPr>
        <w:t>有效水头</w:t>
      </w:r>
      <w:r>
        <w:rPr>
          <w:rFonts w:ascii="Consolas" w:eastAsia="微软雅黑" w:hAnsi="Consolas"/>
        </w:rPr>
        <w:t xml:space="preserve">, </w:t>
      </w:r>
      <w:proofErr w:type="spellStart"/>
      <w:r>
        <w:rPr>
          <w:rFonts w:ascii="Consolas" w:eastAsia="微软雅黑" w:hAnsi="Consolas"/>
        </w:rPr>
        <w:t>Kh</w:t>
      </w:r>
      <w:proofErr w:type="spellEnd"/>
      <w:r>
        <w:rPr>
          <w:rFonts w:ascii="Consolas" w:eastAsia="微软雅黑" w:hAnsi="Consolas"/>
        </w:rPr>
        <w:t xml:space="preserve"> = 0.001 m)</w:t>
      </w:r>
    </w:p>
    <w:p w14:paraId="6FA806F2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 xml:space="preserve">be = b + </w:t>
      </w:r>
      <w:proofErr w:type="spellStart"/>
      <w:r>
        <w:rPr>
          <w:rFonts w:ascii="Consolas" w:eastAsia="微软雅黑" w:hAnsi="Consolas"/>
        </w:rPr>
        <w:t>Kb</w:t>
      </w:r>
      <w:proofErr w:type="spellEnd"/>
      <w:r>
        <w:rPr>
          <w:rFonts w:ascii="Consolas" w:eastAsia="微软雅黑" w:hAnsi="Consolas"/>
        </w:rPr>
        <w:t xml:space="preserve">          (</w:t>
      </w:r>
      <w:r>
        <w:rPr>
          <w:rFonts w:ascii="Consolas" w:eastAsia="微软雅黑" w:hAnsi="Consolas"/>
        </w:rPr>
        <w:t>有效宽度</w:t>
      </w:r>
      <w:r>
        <w:rPr>
          <w:rFonts w:ascii="Consolas" w:eastAsia="微软雅黑" w:hAnsi="Consolas"/>
        </w:rPr>
        <w:t xml:space="preserve">, </w:t>
      </w:r>
      <w:r>
        <w:rPr>
          <w:rFonts w:ascii="Consolas" w:eastAsia="微软雅黑" w:hAnsi="Consolas"/>
        </w:rPr>
        <w:t>收缩堰</w:t>
      </w:r>
      <w:r>
        <w:rPr>
          <w:rFonts w:ascii="Consolas" w:eastAsia="微软雅黑" w:hAnsi="Consolas"/>
        </w:rPr>
        <w:t xml:space="preserve"> </w:t>
      </w:r>
      <w:proofErr w:type="spellStart"/>
      <w:r>
        <w:rPr>
          <w:rFonts w:ascii="Consolas" w:eastAsia="微软雅黑" w:hAnsi="Consolas"/>
        </w:rPr>
        <w:t>Kb</w:t>
      </w:r>
      <w:proofErr w:type="spellEnd"/>
      <w:r>
        <w:rPr>
          <w:rFonts w:ascii="Consolas" w:eastAsia="微软雅黑" w:hAnsi="Consolas"/>
        </w:rPr>
        <w:t xml:space="preserve">&gt;0, </w:t>
      </w:r>
      <w:proofErr w:type="gramStart"/>
      <w:r>
        <w:rPr>
          <w:rFonts w:ascii="Consolas" w:eastAsia="微软雅黑" w:hAnsi="Consolas"/>
        </w:rPr>
        <w:t>全宽堰</w:t>
      </w:r>
      <w:proofErr w:type="gramEnd"/>
      <w:r>
        <w:rPr>
          <w:rFonts w:ascii="Consolas" w:eastAsia="微软雅黑" w:hAnsi="Consolas"/>
        </w:rPr>
        <w:t xml:space="preserve"> </w:t>
      </w:r>
      <w:proofErr w:type="spellStart"/>
      <w:r>
        <w:rPr>
          <w:rFonts w:ascii="Consolas" w:eastAsia="微软雅黑" w:hAnsi="Consolas"/>
        </w:rPr>
        <w:t>Kb</w:t>
      </w:r>
      <w:proofErr w:type="spellEnd"/>
      <w:r>
        <w:rPr>
          <w:rFonts w:ascii="Consolas" w:eastAsia="微软雅黑" w:hAnsi="Consolas"/>
        </w:rPr>
        <w:t>=0)</w:t>
      </w:r>
    </w:p>
    <w:p w14:paraId="1C1F66CE" w14:textId="77777777" w:rsidR="00483223" w:rsidRDefault="00AA336E">
      <w:pPr>
        <w:shd w:val="clear" w:color="auto" w:fill="F4F4F4"/>
        <w:spacing w:after="120" w:line="280" w:lineRule="auto"/>
        <w:ind w:left="240"/>
        <w:jc w:val="left"/>
      </w:pPr>
      <w:r>
        <w:rPr>
          <w:rFonts w:ascii="Consolas" w:eastAsia="微软雅黑" w:hAnsi="Consolas"/>
        </w:rPr>
        <w:t>基础系数</w:t>
      </w:r>
      <w:r>
        <w:rPr>
          <w:rFonts w:ascii="Consolas" w:eastAsia="微软雅黑" w:hAnsi="Consolas"/>
        </w:rPr>
        <w:t xml:space="preserve"> (2/3)·√(2g)·1000 ≈ 2952.46   (L/s </w:t>
      </w:r>
      <w:r>
        <w:rPr>
          <w:rFonts w:ascii="Consolas" w:eastAsia="微软雅黑" w:hAnsi="Consolas"/>
        </w:rPr>
        <w:t>系数</w:t>
      </w:r>
      <w:r>
        <w:rPr>
          <w:rFonts w:ascii="Consolas" w:eastAsia="微软雅黑" w:hAnsi="Consolas"/>
        </w:rPr>
        <w:t xml:space="preserve">, Ce </w:t>
      </w:r>
      <w:r>
        <w:rPr>
          <w:rFonts w:ascii="Consolas" w:eastAsia="微软雅黑" w:hAnsi="Consolas"/>
        </w:rPr>
        <w:t>无量纲</w:t>
      </w:r>
      <w:r>
        <w:rPr>
          <w:rFonts w:ascii="Consolas" w:eastAsia="微软雅黑" w:hAnsi="Consolas"/>
        </w:rPr>
        <w:t>)</w:t>
      </w:r>
    </w:p>
    <w:p w14:paraId="7BB7AE18" w14:textId="77777777" w:rsidR="00483223" w:rsidRDefault="00AA336E">
      <w:pPr>
        <w:spacing w:before="80" w:after="40" w:line="320" w:lineRule="auto"/>
        <w:jc w:val="left"/>
      </w:pPr>
      <w:r>
        <w:rPr>
          <w:rFonts w:eastAsia="微软雅黑"/>
          <w:b/>
          <w:bCs/>
        </w:rPr>
        <w:t>符号说明：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500"/>
        <w:gridCol w:w="1360"/>
      </w:tblGrid>
      <w:tr w:rsidR="00483223" w14:paraId="54E5FF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D6F0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符号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97B7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4236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单位</w:t>
            </w:r>
          </w:p>
        </w:tc>
      </w:tr>
      <w:tr w:rsidR="00483223" w14:paraId="2116C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9614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Q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2ED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瞬时流量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8DDE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L/s</w:t>
            </w:r>
          </w:p>
        </w:tc>
      </w:tr>
      <w:tr w:rsidR="00483223" w14:paraId="05BF7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CA3F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H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839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测量水位（水头）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143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m</w:t>
            </w:r>
          </w:p>
        </w:tc>
      </w:tr>
      <w:tr w:rsidR="00483223" w14:paraId="4232F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B834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P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741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堰高（用户配置）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527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m</w:t>
            </w:r>
          </w:p>
        </w:tc>
      </w:tr>
      <w:tr w:rsidR="00483223" w14:paraId="227ED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BBEF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b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A0E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堰宽（参数表给定）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B3E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m</w:t>
            </w:r>
          </w:p>
        </w:tc>
      </w:tr>
      <w:tr w:rsidR="00483223" w14:paraId="4015F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6F96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be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C34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有效宽度（含</w:t>
            </w:r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Kb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</w:t>
            </w:r>
            <w:r>
              <w:rPr>
                <w:rFonts w:eastAsia="微软雅黑"/>
                <w:sz w:val="20"/>
                <w:szCs w:val="20"/>
              </w:rPr>
              <w:t>修正）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694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m</w:t>
            </w:r>
          </w:p>
        </w:tc>
      </w:tr>
      <w:tr w:rsidR="00483223" w14:paraId="4B0EE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DAF9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B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42E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渠宽（用户配置）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2D1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m</w:t>
            </w:r>
          </w:p>
        </w:tc>
      </w:tr>
      <w:tr w:rsidR="00483223" w14:paraId="3CB35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3459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Ce</w:t>
            </w:r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D0AA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有效流量系数（随</w:t>
            </w:r>
            <w:r>
              <w:rPr>
                <w:rFonts w:eastAsia="微软雅黑"/>
                <w:sz w:val="20"/>
                <w:szCs w:val="20"/>
              </w:rPr>
              <w:t xml:space="preserve"> h/P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 xml:space="preserve">b/B </w:t>
            </w:r>
            <w:r>
              <w:rPr>
                <w:rFonts w:eastAsia="微软雅黑"/>
                <w:sz w:val="20"/>
                <w:szCs w:val="20"/>
              </w:rPr>
              <w:t>动态变化）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9E1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无量纲</w:t>
            </w:r>
          </w:p>
        </w:tc>
      </w:tr>
      <w:tr w:rsidR="00483223" w14:paraId="22DE6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36B5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sz w:val="20"/>
                <w:szCs w:val="20"/>
              </w:rPr>
              <w:t>Kh</w:t>
            </w:r>
            <w:proofErr w:type="spellEnd"/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A2C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水头修正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C09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0.001 m</w:t>
            </w:r>
          </w:p>
        </w:tc>
      </w:tr>
      <w:tr w:rsidR="00483223" w14:paraId="5135C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59FEE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sz w:val="20"/>
                <w:szCs w:val="20"/>
              </w:rPr>
              <w:t>Kb</w:t>
            </w:r>
            <w:proofErr w:type="spellEnd"/>
          </w:p>
        </w:tc>
        <w:tc>
          <w:tcPr>
            <w:tcW w:w="6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538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宽度修正（仅收缩堰）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B19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m</w:t>
            </w:r>
          </w:p>
        </w:tc>
      </w:tr>
    </w:tbl>
    <w:p w14:paraId="1819D928" w14:textId="77777777" w:rsidR="00483223" w:rsidRDefault="00AA336E">
      <w:pPr>
        <w:pStyle w:val="2"/>
        <w:spacing w:line="340" w:lineRule="auto"/>
      </w:pPr>
      <w:r>
        <w:t xml:space="preserve">3.2 Ce </w:t>
      </w:r>
      <w:r>
        <w:t>流量系数（</w:t>
      </w:r>
      <w:r>
        <w:t>ISO 1438-1</w:t>
      </w:r>
      <w:r>
        <w:t>）</w:t>
      </w:r>
    </w:p>
    <w:p w14:paraId="32ACA0B5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  <w:b/>
          <w:bCs/>
        </w:rPr>
        <w:t>全宽堰</w:t>
      </w:r>
      <w:r>
        <w:rPr>
          <w:rFonts w:eastAsia="微软雅黑"/>
        </w:rPr>
        <w:t>（</w:t>
      </w:r>
      <w:r>
        <w:rPr>
          <w:rFonts w:eastAsia="微软雅黑"/>
        </w:rPr>
        <w:t xml:space="preserve">B = 0 </w:t>
      </w:r>
      <w:r>
        <w:rPr>
          <w:rFonts w:eastAsia="微软雅黑"/>
        </w:rPr>
        <w:t>或</w:t>
      </w:r>
      <w:r>
        <w:rPr>
          <w:rFonts w:eastAsia="微软雅黑"/>
        </w:rPr>
        <w:t xml:space="preserve"> B ≤ b</w:t>
      </w:r>
      <w:r>
        <w:rPr>
          <w:rFonts w:eastAsia="微软雅黑"/>
        </w:rPr>
        <w:t>，无侧收缩）</w:t>
      </w:r>
      <w:r>
        <w:rPr>
          <w:rFonts w:eastAsia="微软雅黑"/>
        </w:rPr>
        <w:t xml:space="preserve">—— </w:t>
      </w:r>
      <w:r>
        <w:rPr>
          <w:rFonts w:eastAsia="微软雅黑"/>
        </w:rPr>
        <w:t>解析公式：</w:t>
      </w:r>
    </w:p>
    <w:p w14:paraId="239E1D0B" w14:textId="77777777" w:rsidR="00483223" w:rsidRDefault="00AA336E">
      <w:pPr>
        <w:shd w:val="clear" w:color="auto" w:fill="F4F4F4"/>
        <w:spacing w:after="120" w:line="280" w:lineRule="auto"/>
        <w:ind w:left="240"/>
        <w:jc w:val="left"/>
      </w:pPr>
      <w:r>
        <w:rPr>
          <w:rFonts w:ascii="Consolas" w:eastAsia="微软雅黑" w:hAnsi="Consolas"/>
        </w:rPr>
        <w:t>Ce = 0.602 + 0.083 × (H/P)</w:t>
      </w:r>
    </w:p>
    <w:p w14:paraId="03CCE7F2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  <w:b/>
          <w:bCs/>
        </w:rPr>
        <w:t>收缩堰</w:t>
      </w:r>
      <w:r>
        <w:rPr>
          <w:rFonts w:eastAsia="微软雅黑"/>
        </w:rPr>
        <w:t>（</w:t>
      </w:r>
      <w:r>
        <w:rPr>
          <w:rFonts w:eastAsia="微软雅黑"/>
        </w:rPr>
        <w:t>B &gt; b</w:t>
      </w:r>
      <w:r>
        <w:rPr>
          <w:rFonts w:eastAsia="微软雅黑"/>
        </w:rPr>
        <w:t>）</w:t>
      </w:r>
      <w:r>
        <w:rPr>
          <w:rFonts w:eastAsia="微软雅黑"/>
        </w:rPr>
        <w:t xml:space="preserve">—— </w:t>
      </w:r>
      <w:r>
        <w:rPr>
          <w:rFonts w:eastAsia="微软雅黑"/>
        </w:rPr>
        <w:t>按</w:t>
      </w:r>
      <w:r>
        <w:rPr>
          <w:rFonts w:eastAsia="微软雅黑"/>
        </w:rPr>
        <w:t xml:space="preserve"> b/B </w:t>
      </w:r>
      <w:r>
        <w:rPr>
          <w:rFonts w:eastAsia="微软雅黑"/>
        </w:rPr>
        <w:t>和</w:t>
      </w:r>
      <w:r>
        <w:rPr>
          <w:rFonts w:eastAsia="微软雅黑"/>
        </w:rPr>
        <w:t xml:space="preserve"> h/P </w:t>
      </w:r>
      <w:r>
        <w:rPr>
          <w:rFonts w:eastAsia="微软雅黑"/>
        </w:rPr>
        <w:t>双线性插值查表（</w:t>
      </w:r>
      <w:r>
        <w:rPr>
          <w:rFonts w:eastAsia="微软雅黑"/>
        </w:rPr>
        <w:t>ISO 1438-1 Figure 5</w:t>
      </w:r>
      <w:r>
        <w:rPr>
          <w:rFonts w:eastAsia="微软雅黑"/>
        </w:rPr>
        <w:t>）：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483223" w14:paraId="11C242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E430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b/B ╲ h/P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E4E5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0EC4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0.2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4C6B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8F32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0.4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416A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4796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3BA7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60AA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1.0</w:t>
            </w:r>
          </w:p>
        </w:tc>
      </w:tr>
      <w:tr w:rsidR="00483223" w14:paraId="08792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ACFB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1.0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F77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0.610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973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0.619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322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0.627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26A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0.636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C37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0.644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A4E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0.652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56F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0.669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E16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0.685</w:t>
            </w:r>
          </w:p>
        </w:tc>
      </w:tr>
      <w:tr w:rsidR="00483223" w14:paraId="25AF6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FBDC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0.9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ECC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8D0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0.617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AC3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0.626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D12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0.634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2D6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0.642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3257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0.651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CD3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0.668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F35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0.684</w:t>
            </w:r>
          </w:p>
        </w:tc>
      </w:tr>
      <w:tr w:rsidR="00483223" w14:paraId="016A7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B574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0.8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FF6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0.608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F6B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0.616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B97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0.624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4B1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0.633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A05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0.641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242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0.649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F6BC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0.666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281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0.682</w:t>
            </w:r>
          </w:p>
        </w:tc>
      </w:tr>
      <w:tr w:rsidR="00483223" w14:paraId="12F46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7582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0.7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DC1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1D1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0.614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ED06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0.623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DF3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0.631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C68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0.639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FBD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0.648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35E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0.664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C89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0.680</w:t>
            </w:r>
          </w:p>
        </w:tc>
      </w:tr>
      <w:tr w:rsidR="00483223" w14:paraId="0C3B5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6277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0.6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50C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1BE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0.612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D0B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0.620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FDD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0.629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DB6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0.637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8BE2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0.646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DAA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0.662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37D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0.678</w:t>
            </w:r>
          </w:p>
        </w:tc>
      </w:tr>
      <w:tr w:rsidR="00483223" w14:paraId="265AE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20C7E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0.5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2D1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AE9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B6C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0.617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43D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0.626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33C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0.634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368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0.643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CB3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0.659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69A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0.675</w:t>
            </w:r>
          </w:p>
        </w:tc>
      </w:tr>
      <w:tr w:rsidR="00483223" w14:paraId="06079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9710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0.4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8064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0.596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6D8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0.605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42B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0.613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01B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0.622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6DA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0.630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2F2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0.639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F086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0.655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94E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0.671</w:t>
            </w:r>
          </w:p>
        </w:tc>
      </w:tr>
      <w:tr w:rsidR="00483223" w14:paraId="13B4A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F625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0.3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D97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0.590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4CA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0.599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57E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0.608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71E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0.616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09F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0.625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B23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0.633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74C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0.650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6BE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0.666</w:t>
            </w:r>
          </w:p>
        </w:tc>
      </w:tr>
      <w:tr w:rsidR="00483223" w14:paraId="7A6EC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7C8F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0.2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2E3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0.583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1ED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0.592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3D5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98D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EAA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0.618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3F1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0.626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20F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0.643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3B7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0.659</w:t>
            </w:r>
          </w:p>
        </w:tc>
      </w:tr>
    </w:tbl>
    <w:p w14:paraId="07DBFAD1" w14:textId="77777777" w:rsidR="00483223" w:rsidRDefault="00AA336E">
      <w:pPr>
        <w:spacing w:before="40" w:after="60" w:line="320" w:lineRule="auto"/>
        <w:jc w:val="left"/>
      </w:pPr>
      <w:r>
        <w:rPr>
          <w:rFonts w:eastAsia="微软雅黑"/>
          <w:i/>
          <w:iCs/>
          <w:color w:val="595959"/>
        </w:rPr>
        <w:t>注：不确定度（</w:t>
      </w:r>
      <w:r>
        <w:rPr>
          <w:rFonts w:eastAsia="微软雅黑"/>
          <w:i/>
          <w:iCs/>
          <w:color w:val="595959"/>
        </w:rPr>
        <w:t xml:space="preserve">95% </w:t>
      </w:r>
      <w:r>
        <w:rPr>
          <w:rFonts w:eastAsia="微软雅黑"/>
          <w:i/>
          <w:iCs/>
          <w:color w:val="595959"/>
        </w:rPr>
        <w:t>置信）</w:t>
      </w:r>
      <w:r>
        <w:rPr>
          <w:rFonts w:eastAsia="微软雅黑"/>
          <w:i/>
          <w:iCs/>
          <w:color w:val="595959"/>
        </w:rPr>
        <w:t xml:space="preserve">—— h/P &lt; 1.0 </w:t>
      </w:r>
      <w:r>
        <w:rPr>
          <w:rFonts w:eastAsia="微软雅黑"/>
          <w:i/>
          <w:iCs/>
          <w:color w:val="595959"/>
        </w:rPr>
        <w:t>时</w:t>
      </w:r>
      <w:r>
        <w:rPr>
          <w:rFonts w:eastAsia="微软雅黑"/>
          <w:i/>
          <w:iCs/>
          <w:color w:val="595959"/>
        </w:rPr>
        <w:t xml:space="preserve"> ≤ 1.5%</w:t>
      </w:r>
      <w:r>
        <w:rPr>
          <w:rFonts w:eastAsia="微软雅黑"/>
          <w:i/>
          <w:iCs/>
          <w:color w:val="595959"/>
        </w:rPr>
        <w:t>；</w:t>
      </w:r>
      <w:r>
        <w:rPr>
          <w:rFonts w:eastAsia="微软雅黑"/>
          <w:i/>
          <w:iCs/>
          <w:color w:val="595959"/>
        </w:rPr>
        <w:t xml:space="preserve">h/P 1.0 ~ 1.5 </w:t>
      </w:r>
      <w:r>
        <w:rPr>
          <w:rFonts w:eastAsia="微软雅黑"/>
          <w:i/>
          <w:iCs/>
          <w:color w:val="595959"/>
        </w:rPr>
        <w:t>时</w:t>
      </w:r>
      <w:r>
        <w:rPr>
          <w:rFonts w:eastAsia="微软雅黑"/>
          <w:i/>
          <w:iCs/>
          <w:color w:val="595959"/>
        </w:rPr>
        <w:t xml:space="preserve"> ≤ 2.0%</w:t>
      </w:r>
      <w:r>
        <w:rPr>
          <w:rFonts w:eastAsia="微软雅黑"/>
          <w:i/>
          <w:iCs/>
          <w:color w:val="595959"/>
        </w:rPr>
        <w:t>。</w:t>
      </w:r>
    </w:p>
    <w:p w14:paraId="1D31D681" w14:textId="77777777" w:rsidR="00483223" w:rsidRDefault="00AA336E">
      <w:pPr>
        <w:pStyle w:val="2"/>
        <w:spacing w:line="340" w:lineRule="auto"/>
      </w:pPr>
      <w:r>
        <w:t xml:space="preserve">3.3 </w:t>
      </w:r>
      <w:proofErr w:type="spellStart"/>
      <w:r>
        <w:t>Kb</w:t>
      </w:r>
      <w:proofErr w:type="spellEnd"/>
      <w:r>
        <w:t xml:space="preserve"> </w:t>
      </w:r>
      <w:r>
        <w:t>宽度修正（</w:t>
      </w:r>
      <w:r>
        <w:t>ISO 1438-1 Figure 6</w:t>
      </w:r>
      <w:r>
        <w:t>，收缩堰）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483223" w14:paraId="533CE0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DDA5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b/B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C10F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1.0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262F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825B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E07C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BF9A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4685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3268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0.4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B4AC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EBBF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0.2</w:t>
            </w:r>
          </w:p>
        </w:tc>
      </w:tr>
      <w:tr w:rsidR="00483223" w14:paraId="02C15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8CE7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sz w:val="20"/>
                <w:szCs w:val="20"/>
              </w:rPr>
              <w:t>Kb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(m)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66B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0.0000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4A6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0.0018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308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0.0022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B1B1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0.0024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967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0.0026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516F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0.0028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BD4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0.0030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CFD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0.0032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3C5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0.0034</w:t>
            </w:r>
          </w:p>
        </w:tc>
      </w:tr>
    </w:tbl>
    <w:p w14:paraId="4F552BDA" w14:textId="77777777" w:rsidR="00483223" w:rsidRDefault="00AA336E">
      <w:pPr>
        <w:spacing w:before="40" w:after="60" w:line="320" w:lineRule="auto"/>
        <w:jc w:val="left"/>
      </w:pPr>
      <w:r>
        <w:rPr>
          <w:rFonts w:eastAsia="微软雅黑"/>
          <w:i/>
          <w:iCs/>
          <w:color w:val="595959"/>
        </w:rPr>
        <w:t>注：</w:t>
      </w:r>
      <w:proofErr w:type="gramStart"/>
      <w:r>
        <w:rPr>
          <w:rFonts w:eastAsia="微软雅黑"/>
          <w:i/>
          <w:iCs/>
          <w:color w:val="595959"/>
        </w:rPr>
        <w:t>全宽堰</w:t>
      </w:r>
      <w:proofErr w:type="gramEnd"/>
      <w:r>
        <w:rPr>
          <w:rFonts w:eastAsia="微软雅黑"/>
          <w:i/>
          <w:iCs/>
          <w:color w:val="595959"/>
        </w:rPr>
        <w:t xml:space="preserve"> </w:t>
      </w:r>
      <w:proofErr w:type="spellStart"/>
      <w:r>
        <w:rPr>
          <w:rFonts w:eastAsia="微软雅黑"/>
          <w:i/>
          <w:iCs/>
          <w:color w:val="595959"/>
        </w:rPr>
        <w:t>Kb</w:t>
      </w:r>
      <w:proofErr w:type="spellEnd"/>
      <w:r>
        <w:rPr>
          <w:rFonts w:eastAsia="微软雅黑"/>
          <w:i/>
          <w:iCs/>
          <w:color w:val="595959"/>
        </w:rPr>
        <w:t xml:space="preserve"> = 0</w:t>
      </w:r>
      <w:r>
        <w:rPr>
          <w:rFonts w:eastAsia="微软雅黑"/>
          <w:i/>
          <w:iCs/>
          <w:color w:val="595959"/>
        </w:rPr>
        <w:t>。</w:t>
      </w:r>
    </w:p>
    <w:p w14:paraId="118021DE" w14:textId="77777777" w:rsidR="00483223" w:rsidRDefault="00AA336E">
      <w:pPr>
        <w:pStyle w:val="2"/>
        <w:spacing w:line="340" w:lineRule="auto"/>
      </w:pPr>
      <w:r>
        <w:t xml:space="preserve">3.4 KC </w:t>
      </w:r>
      <w:r>
        <w:t>法启用条件与</w:t>
      </w:r>
      <w:r>
        <w:t xml:space="preserve"> Francis </w:t>
      </w:r>
      <w:r>
        <w:t>回退</w:t>
      </w:r>
    </w:p>
    <w:p w14:paraId="7B9FF9B1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</w:rPr>
        <w:t xml:space="preserve">KC </w:t>
      </w:r>
      <w:r>
        <w:rPr>
          <w:rFonts w:eastAsia="微软雅黑"/>
        </w:rPr>
        <w:t>法启用需同时满足（</w:t>
      </w:r>
      <w:r>
        <w:rPr>
          <w:rFonts w:eastAsia="微软雅黑"/>
        </w:rPr>
        <w:t xml:space="preserve">ISO 1438-1 </w:t>
      </w:r>
      <w:r>
        <w:rPr>
          <w:rFonts w:eastAsia="微软雅黑"/>
        </w:rPr>
        <w:t>适用范围）：</w:t>
      </w:r>
    </w:p>
    <w:p w14:paraId="433AF668" w14:textId="77777777" w:rsidR="00483223" w:rsidRDefault="00AA336E">
      <w:pPr>
        <w:spacing w:before="20" w:after="20" w:line="320" w:lineRule="auto"/>
        <w:ind w:left="240"/>
        <w:jc w:val="left"/>
      </w:pPr>
      <w:r>
        <w:rPr>
          <w:rFonts w:eastAsia="微软雅黑"/>
        </w:rPr>
        <w:t xml:space="preserve">• </w:t>
      </w:r>
      <w:r>
        <w:rPr>
          <w:rFonts w:eastAsia="微软雅黑"/>
        </w:rPr>
        <w:t>堰高</w:t>
      </w:r>
      <w:r>
        <w:rPr>
          <w:rFonts w:eastAsia="微软雅黑"/>
        </w:rPr>
        <w:t xml:space="preserve"> P </w:t>
      </w:r>
      <w:r>
        <w:rPr>
          <w:rFonts w:eastAsia="微软雅黑"/>
        </w:rPr>
        <w:t>已配置</w:t>
      </w:r>
      <w:r>
        <w:rPr>
          <w:rFonts w:eastAsia="微软雅黑"/>
        </w:rPr>
        <w:t xml:space="preserve"> (P &gt; 0)</w:t>
      </w:r>
      <w:r>
        <w:rPr>
          <w:rFonts w:eastAsia="微软雅黑"/>
        </w:rPr>
        <w:t>；</w:t>
      </w:r>
    </w:p>
    <w:p w14:paraId="480BDE67" w14:textId="77777777" w:rsidR="00483223" w:rsidRDefault="00AA336E">
      <w:pPr>
        <w:spacing w:before="20" w:after="60" w:line="320" w:lineRule="auto"/>
        <w:ind w:left="240"/>
        <w:jc w:val="left"/>
      </w:pPr>
      <w:r>
        <w:rPr>
          <w:rFonts w:eastAsia="微软雅黑"/>
        </w:rPr>
        <w:t>• h/P ≤ 1.0</w:t>
      </w:r>
      <w:r>
        <w:rPr>
          <w:rFonts w:eastAsia="微软雅黑"/>
        </w:rPr>
        <w:t>（水头不超过堰高）。</w:t>
      </w:r>
    </w:p>
    <w:p w14:paraId="0A600178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</w:rPr>
        <w:t>回退到</w:t>
      </w:r>
      <w:r>
        <w:rPr>
          <w:rFonts w:eastAsia="微软雅黑"/>
        </w:rPr>
        <w:t xml:space="preserve"> Francis </w:t>
      </w:r>
      <w:r>
        <w:rPr>
          <w:rFonts w:eastAsia="微软雅黑"/>
        </w:rPr>
        <w:t>的情形（保证安全、避免外推失真）：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200"/>
        <w:gridCol w:w="1960"/>
      </w:tblGrid>
      <w:tr w:rsidR="00483223" w14:paraId="35D6A0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0939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条件</w:t>
            </w:r>
          </w:p>
        </w:tc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A520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原因</w:t>
            </w:r>
          </w:p>
        </w:tc>
        <w:tc>
          <w:tcPr>
            <w:tcW w:w="1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9929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使用公式</w:t>
            </w:r>
          </w:p>
        </w:tc>
      </w:tr>
      <w:tr w:rsidR="00483223" w14:paraId="32600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6F60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P = 0</w:t>
            </w:r>
            <w:r>
              <w:rPr>
                <w:rFonts w:eastAsia="微软雅黑"/>
                <w:sz w:val="20"/>
                <w:szCs w:val="20"/>
              </w:rPr>
              <w:t>（未配置堰高）</w:t>
            </w:r>
          </w:p>
        </w:tc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6B3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向后兼容，老配置不受影响</w:t>
            </w:r>
          </w:p>
        </w:tc>
        <w:tc>
          <w:tcPr>
            <w:tcW w:w="1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502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Francis</w:t>
            </w:r>
            <w:r>
              <w:rPr>
                <w:rFonts w:eastAsia="微软雅黑"/>
                <w:sz w:val="20"/>
                <w:szCs w:val="20"/>
              </w:rPr>
              <w:t>（固定</w:t>
            </w:r>
            <w:r>
              <w:rPr>
                <w:rFonts w:eastAsia="微软雅黑"/>
                <w:sz w:val="20"/>
                <w:szCs w:val="20"/>
              </w:rPr>
              <w:t xml:space="preserve"> Cd = 0.622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483223" w14:paraId="5B9A3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6F6E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h/P &gt; 1.0</w:t>
            </w:r>
            <w:r>
              <w:rPr>
                <w:rFonts w:eastAsia="微软雅黑"/>
                <w:sz w:val="20"/>
                <w:szCs w:val="20"/>
              </w:rPr>
              <w:t>（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水头超</w:t>
            </w:r>
            <w:proofErr w:type="gramEnd"/>
            <w:r>
              <w:rPr>
                <w:rFonts w:eastAsia="微软雅黑"/>
                <w:sz w:val="20"/>
                <w:szCs w:val="20"/>
              </w:rPr>
              <w:t>堰高）</w:t>
            </w:r>
          </w:p>
        </w:tc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8F6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超出</w:t>
            </w:r>
            <w:r>
              <w:rPr>
                <w:rFonts w:eastAsia="微软雅黑"/>
                <w:sz w:val="20"/>
                <w:szCs w:val="20"/>
              </w:rPr>
              <w:t xml:space="preserve"> ISO KC </w:t>
            </w:r>
            <w:r>
              <w:rPr>
                <w:rFonts w:eastAsia="微软雅黑"/>
                <w:sz w:val="20"/>
                <w:szCs w:val="20"/>
              </w:rPr>
              <w:t>适用范围，外推不可信</w:t>
            </w:r>
          </w:p>
        </w:tc>
        <w:tc>
          <w:tcPr>
            <w:tcW w:w="1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1DF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Francis</w:t>
            </w:r>
          </w:p>
        </w:tc>
      </w:tr>
    </w:tbl>
    <w:p w14:paraId="46127B04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</w:rPr>
        <w:t xml:space="preserve">Francis </w:t>
      </w:r>
      <w:r>
        <w:rPr>
          <w:rFonts w:eastAsia="微软雅黑"/>
        </w:rPr>
        <w:t>回退公式（与</w:t>
      </w:r>
      <w:proofErr w:type="gramStart"/>
      <w:r>
        <w:rPr>
          <w:rFonts w:eastAsia="微软雅黑"/>
        </w:rPr>
        <w:t>旧实现</w:t>
      </w:r>
      <w:proofErr w:type="gramEnd"/>
      <w:r>
        <w:rPr>
          <w:rFonts w:eastAsia="微软雅黑"/>
        </w:rPr>
        <w:t>一致）：</w:t>
      </w:r>
    </w:p>
    <w:p w14:paraId="4E0626B6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 xml:space="preserve">Q = 1838 × be × (H + </w:t>
      </w:r>
      <w:proofErr w:type="gramStart"/>
      <w:r>
        <w:rPr>
          <w:rFonts w:ascii="Consolas" w:eastAsia="微软雅黑" w:hAnsi="Consolas"/>
        </w:rPr>
        <w:t>0.001)^</w:t>
      </w:r>
      <w:proofErr w:type="gramEnd"/>
      <w:r>
        <w:rPr>
          <w:rFonts w:ascii="Consolas" w:eastAsia="微软雅黑" w:hAnsi="Consolas"/>
        </w:rPr>
        <w:t>1.5</w:t>
      </w:r>
    </w:p>
    <w:p w14:paraId="5D080149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proofErr w:type="gramStart"/>
      <w:r>
        <w:rPr>
          <w:rFonts w:ascii="Consolas" w:eastAsia="微软雅黑" w:hAnsi="Consolas"/>
        </w:rPr>
        <w:t>全宽堰</w:t>
      </w:r>
      <w:proofErr w:type="gramEnd"/>
      <w:r>
        <w:rPr>
          <w:rFonts w:ascii="Consolas" w:eastAsia="微软雅黑" w:hAnsi="Consolas"/>
        </w:rPr>
        <w:t>:  be = b</w:t>
      </w:r>
    </w:p>
    <w:p w14:paraId="17264050" w14:textId="77777777" w:rsidR="00483223" w:rsidRDefault="00AA336E">
      <w:pPr>
        <w:shd w:val="clear" w:color="auto" w:fill="F4F4F4"/>
        <w:spacing w:after="120" w:line="280" w:lineRule="auto"/>
        <w:ind w:left="240"/>
        <w:jc w:val="left"/>
      </w:pPr>
      <w:r>
        <w:rPr>
          <w:rFonts w:ascii="Consolas" w:eastAsia="微软雅黑" w:hAnsi="Consolas"/>
        </w:rPr>
        <w:lastRenderedPageBreak/>
        <w:t>收缩堰</w:t>
      </w:r>
      <w:r>
        <w:rPr>
          <w:rFonts w:ascii="Consolas" w:eastAsia="微软雅黑" w:hAnsi="Consolas"/>
        </w:rPr>
        <w:t>:  be = b − 0.2×H     (</w:t>
      </w:r>
      <w:r>
        <w:rPr>
          <w:rFonts w:ascii="Consolas" w:eastAsia="微软雅黑" w:hAnsi="Consolas"/>
        </w:rPr>
        <w:t>若</w:t>
      </w:r>
      <w:r>
        <w:rPr>
          <w:rFonts w:ascii="Consolas" w:eastAsia="微软雅黑" w:hAnsi="Consolas"/>
        </w:rPr>
        <w:t xml:space="preserve"> be &lt; 0 </w:t>
      </w:r>
      <w:r>
        <w:rPr>
          <w:rFonts w:ascii="Consolas" w:eastAsia="微软雅黑" w:hAnsi="Consolas"/>
        </w:rPr>
        <w:t>则</w:t>
      </w:r>
      <w:r>
        <w:rPr>
          <w:rFonts w:ascii="Consolas" w:eastAsia="微软雅黑" w:hAnsi="Consolas"/>
        </w:rPr>
        <w:t xml:space="preserve"> be = 0)</w:t>
      </w:r>
    </w:p>
    <w:p w14:paraId="317DFB08" w14:textId="77777777" w:rsidR="00483223" w:rsidRDefault="00AA336E">
      <w:pPr>
        <w:pStyle w:val="2"/>
        <w:spacing w:line="340" w:lineRule="auto"/>
      </w:pPr>
      <w:r>
        <w:t xml:space="preserve">3.5 </w:t>
      </w:r>
      <w:proofErr w:type="gramStart"/>
      <w:r>
        <w:t>堰宽参数</w:t>
      </w:r>
      <w:proofErr w:type="gramEnd"/>
      <w:r>
        <w:t>表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2000"/>
        <w:gridCol w:w="2000"/>
        <w:gridCol w:w="2000"/>
      </w:tblGrid>
      <w:tr w:rsidR="00483223" w14:paraId="139ABB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1DB3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33EC" w14:textId="77777777" w:rsidR="00483223" w:rsidRDefault="00AA336E">
            <w:pPr>
              <w:jc w:val="center"/>
            </w:pPr>
            <w:proofErr w:type="gramStart"/>
            <w:r>
              <w:rPr>
                <w:rFonts w:eastAsia="微软雅黑"/>
                <w:b/>
                <w:bCs/>
                <w:sz w:val="20"/>
                <w:szCs w:val="20"/>
              </w:rPr>
              <w:t>堰宽</w:t>
            </w:r>
            <w:proofErr w:type="gram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b (m)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9AAF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Kh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2FD06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H_min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93AA" w14:textId="77777777" w:rsidR="00483223" w:rsidRDefault="00AA336E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H_max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 xml:space="preserve"> (m)</w:t>
            </w:r>
          </w:p>
        </w:tc>
      </w:tr>
      <w:tr w:rsidR="00483223" w14:paraId="5664E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0FF6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26E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0.50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8A9E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9E7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0.05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6D7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0.50</w:t>
            </w:r>
          </w:p>
        </w:tc>
      </w:tr>
      <w:tr w:rsidR="00483223" w14:paraId="3762B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1497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DF5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1.00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CC0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E8D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0.05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075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0.60</w:t>
            </w:r>
          </w:p>
        </w:tc>
      </w:tr>
      <w:tr w:rsidR="00483223" w14:paraId="6F7CD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E251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17A4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1.50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BCBB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D16B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0.05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60F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0.70</w:t>
            </w:r>
          </w:p>
        </w:tc>
      </w:tr>
      <w:tr w:rsidR="00483223" w14:paraId="65D0F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BD7E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4EB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2.00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527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0.001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AD1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0.05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5F76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0.80</w:t>
            </w:r>
          </w:p>
        </w:tc>
      </w:tr>
    </w:tbl>
    <w:p w14:paraId="1C7F15AD" w14:textId="77777777" w:rsidR="00483223" w:rsidRDefault="00AA336E">
      <w:pPr>
        <w:spacing w:before="40" w:after="60" w:line="320" w:lineRule="auto"/>
        <w:jc w:val="left"/>
      </w:pPr>
      <w:r>
        <w:rPr>
          <w:rFonts w:eastAsia="微软雅黑"/>
          <w:i/>
          <w:iCs/>
          <w:color w:val="595959"/>
        </w:rPr>
        <w:t>注：</w:t>
      </w:r>
      <w:r>
        <w:rPr>
          <w:rFonts w:eastAsia="微软雅黑"/>
          <w:i/>
          <w:iCs/>
          <w:color w:val="595959"/>
        </w:rPr>
        <w:t xml:space="preserve">KC </w:t>
      </w:r>
      <w:r>
        <w:rPr>
          <w:rFonts w:eastAsia="微软雅黑"/>
          <w:i/>
          <w:iCs/>
          <w:color w:val="595959"/>
        </w:rPr>
        <w:t>法的</w:t>
      </w:r>
      <w:r>
        <w:rPr>
          <w:rFonts w:eastAsia="微软雅黑"/>
          <w:i/>
          <w:iCs/>
          <w:color w:val="595959"/>
        </w:rPr>
        <w:t xml:space="preserve"> Ce </w:t>
      </w:r>
      <w:r>
        <w:rPr>
          <w:rFonts w:eastAsia="微软雅黑"/>
          <w:i/>
          <w:iCs/>
          <w:color w:val="595959"/>
        </w:rPr>
        <w:t>不在表中（运行时按</w:t>
      </w:r>
      <w:r>
        <w:rPr>
          <w:rFonts w:eastAsia="微软雅黑"/>
          <w:i/>
          <w:iCs/>
          <w:color w:val="595959"/>
        </w:rPr>
        <w:t xml:space="preserve"> h/P</w:t>
      </w:r>
      <w:r>
        <w:rPr>
          <w:rFonts w:eastAsia="微软雅黑"/>
          <w:i/>
          <w:iCs/>
          <w:color w:val="595959"/>
        </w:rPr>
        <w:t>、</w:t>
      </w:r>
      <w:r>
        <w:rPr>
          <w:rFonts w:eastAsia="微软雅黑"/>
          <w:i/>
          <w:iCs/>
          <w:color w:val="595959"/>
        </w:rPr>
        <w:t xml:space="preserve">b/B </w:t>
      </w:r>
      <w:r>
        <w:rPr>
          <w:rFonts w:eastAsia="微软雅黑"/>
          <w:i/>
          <w:iCs/>
          <w:color w:val="595959"/>
        </w:rPr>
        <w:t>动态计算）；表里</w:t>
      </w:r>
      <w:r>
        <w:rPr>
          <w:rFonts w:eastAsia="微软雅黑"/>
          <w:i/>
          <w:iCs/>
          <w:color w:val="595959"/>
        </w:rPr>
        <w:t xml:space="preserve"> </w:t>
      </w:r>
      <w:proofErr w:type="spellStart"/>
      <w:r>
        <w:rPr>
          <w:rFonts w:eastAsia="微软雅黑"/>
          <w:i/>
          <w:iCs/>
          <w:color w:val="595959"/>
        </w:rPr>
        <w:t>Kh</w:t>
      </w:r>
      <w:proofErr w:type="spellEnd"/>
      <w:r>
        <w:rPr>
          <w:rFonts w:eastAsia="微软雅黑"/>
          <w:i/>
          <w:iCs/>
          <w:color w:val="595959"/>
        </w:rPr>
        <w:t xml:space="preserve"> = 0.001 </w:t>
      </w:r>
      <w:r>
        <w:rPr>
          <w:rFonts w:eastAsia="微软雅黑"/>
          <w:i/>
          <w:iCs/>
          <w:color w:val="595959"/>
        </w:rPr>
        <w:t>两种方法都用。</w:t>
      </w:r>
    </w:p>
    <w:p w14:paraId="526F3E7A" w14:textId="77777777" w:rsidR="00483223" w:rsidRDefault="00AA336E">
      <w:pPr>
        <w:pStyle w:val="2"/>
        <w:spacing w:line="340" w:lineRule="auto"/>
      </w:pPr>
      <w:r>
        <w:t xml:space="preserve">3.6 </w:t>
      </w:r>
      <w:r>
        <w:t>计算验证</w:t>
      </w:r>
    </w:p>
    <w:p w14:paraId="10BCA3BE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  <w:b/>
          <w:bCs/>
        </w:rPr>
        <w:t>验证</w:t>
      </w:r>
      <w:r>
        <w:rPr>
          <w:rFonts w:eastAsia="微软雅黑"/>
          <w:b/>
          <w:bCs/>
        </w:rPr>
        <w:t xml:space="preserve"> 1</w:t>
      </w:r>
      <w:r>
        <w:rPr>
          <w:rFonts w:eastAsia="微软雅黑"/>
          <w:b/>
          <w:bCs/>
        </w:rPr>
        <w:t>：</w:t>
      </w:r>
      <w:r>
        <w:rPr>
          <w:rFonts w:eastAsia="微软雅黑"/>
          <w:b/>
          <w:bCs/>
        </w:rPr>
        <w:t xml:space="preserve">HJ 15 §6.3.2 </w:t>
      </w:r>
      <w:r>
        <w:rPr>
          <w:rFonts w:eastAsia="微软雅黑"/>
          <w:b/>
          <w:bCs/>
        </w:rPr>
        <w:t>检测配置</w:t>
      </w:r>
      <w:r>
        <w:rPr>
          <w:rFonts w:eastAsia="微软雅黑"/>
        </w:rPr>
        <w:t>（</w:t>
      </w:r>
      <w:r>
        <w:rPr>
          <w:rFonts w:eastAsia="微软雅黑"/>
        </w:rPr>
        <w:t>b = 0.5 m, B = 1.0 m, P = 0.25 m</w:t>
      </w:r>
      <w:r>
        <w:rPr>
          <w:rFonts w:eastAsia="微软雅黑"/>
        </w:rPr>
        <w:t>，收缩堰，</w:t>
      </w:r>
      <w:r>
        <w:rPr>
          <w:rFonts w:eastAsia="微软雅黑"/>
        </w:rPr>
        <w:t>b/B = 0.5</w:t>
      </w:r>
      <w:r>
        <w:rPr>
          <w:rFonts w:eastAsia="微软雅黑"/>
        </w:rPr>
        <w:t>）</w:t>
      </w:r>
    </w:p>
    <w:p w14:paraId="2FE26633" w14:textId="77777777" w:rsidR="00483223" w:rsidRDefault="00AA336E">
      <w:pPr>
        <w:spacing w:before="40" w:after="20" w:line="320" w:lineRule="auto"/>
        <w:jc w:val="left"/>
      </w:pPr>
      <w:r>
        <w:rPr>
          <w:rFonts w:eastAsia="微软雅黑"/>
        </w:rPr>
        <w:t>H = 0.125 m</w:t>
      </w:r>
      <w:r>
        <w:rPr>
          <w:rFonts w:eastAsia="微软雅黑"/>
        </w:rPr>
        <w:t>（</w:t>
      </w:r>
      <w:r>
        <w:rPr>
          <w:rFonts w:eastAsia="微软雅黑"/>
        </w:rPr>
        <w:t xml:space="preserve">50% </w:t>
      </w:r>
      <w:r>
        <w:rPr>
          <w:rFonts w:eastAsia="微软雅黑"/>
        </w:rPr>
        <w:t>检测点，</w:t>
      </w:r>
      <w:r>
        <w:rPr>
          <w:rFonts w:eastAsia="微软雅黑"/>
        </w:rPr>
        <w:t>h/P = 0.5</w:t>
      </w:r>
      <w:r>
        <w:rPr>
          <w:rFonts w:eastAsia="微软雅黑"/>
        </w:rPr>
        <w:t>）</w:t>
      </w:r>
      <w:r>
        <w:rPr>
          <w:rFonts w:eastAsia="微软雅黑"/>
        </w:rPr>
        <w:t xml:space="preserve">→ </w:t>
      </w:r>
      <w:r>
        <w:rPr>
          <w:rFonts w:eastAsia="微软雅黑"/>
        </w:rPr>
        <w:t>走</w:t>
      </w:r>
      <w:r>
        <w:rPr>
          <w:rFonts w:eastAsia="微软雅黑"/>
        </w:rPr>
        <w:t xml:space="preserve"> KC </w:t>
      </w:r>
      <w:r>
        <w:rPr>
          <w:rFonts w:eastAsia="微软雅黑"/>
        </w:rPr>
        <w:t>法：</w:t>
      </w:r>
    </w:p>
    <w:p w14:paraId="1B777285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 xml:space="preserve">Ce = 0.634        (b/B=0.5, h/P=0.5 </w:t>
      </w:r>
      <w:r>
        <w:rPr>
          <w:rFonts w:ascii="Consolas" w:eastAsia="微软雅黑" w:hAnsi="Consolas"/>
        </w:rPr>
        <w:t>查表</w:t>
      </w:r>
      <w:r>
        <w:rPr>
          <w:rFonts w:ascii="Consolas" w:eastAsia="微软雅黑" w:hAnsi="Consolas"/>
        </w:rPr>
        <w:t>)</w:t>
      </w:r>
    </w:p>
    <w:p w14:paraId="50711070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proofErr w:type="spellStart"/>
      <w:r>
        <w:rPr>
          <w:rFonts w:ascii="Consolas" w:eastAsia="微软雅黑" w:hAnsi="Consolas"/>
        </w:rPr>
        <w:t>Kb</w:t>
      </w:r>
      <w:proofErr w:type="spellEnd"/>
      <w:r>
        <w:rPr>
          <w:rFonts w:ascii="Consolas" w:eastAsia="微软雅黑" w:hAnsi="Consolas"/>
        </w:rPr>
        <w:t xml:space="preserve"> = 0.0028 m</w:t>
      </w:r>
    </w:p>
    <w:p w14:paraId="1C907467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>be = 0.5 + 0.0028 = 0.5028 m</w:t>
      </w:r>
    </w:p>
    <w:p w14:paraId="6CCE537B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>he = 0.125 + 0.001 = 0.126 m</w:t>
      </w:r>
    </w:p>
    <w:p w14:paraId="42657B23" w14:textId="77777777" w:rsidR="00483223" w:rsidRDefault="00AA336E">
      <w:pPr>
        <w:shd w:val="clear" w:color="auto" w:fill="F4F4F4"/>
        <w:spacing w:after="120" w:line="280" w:lineRule="auto"/>
        <w:ind w:left="240"/>
        <w:jc w:val="left"/>
      </w:pPr>
      <w:proofErr w:type="gramStart"/>
      <w:r>
        <w:rPr>
          <w:rFonts w:ascii="Consolas" w:eastAsia="微软雅黑" w:hAnsi="Consolas"/>
        </w:rPr>
        <w:t>Q  =</w:t>
      </w:r>
      <w:proofErr w:type="gramEnd"/>
      <w:r>
        <w:rPr>
          <w:rFonts w:ascii="Consolas" w:eastAsia="微软雅黑" w:hAnsi="Consolas"/>
        </w:rPr>
        <w:t xml:space="preserve"> 0.634 × 2952.46 × 0.5028 × 0.126^1.5 = 42.1 L/s</w:t>
      </w:r>
    </w:p>
    <w:p w14:paraId="4A31C575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  <w:b/>
          <w:bCs/>
        </w:rPr>
        <w:t>验证</w:t>
      </w:r>
      <w:r>
        <w:rPr>
          <w:rFonts w:eastAsia="微软雅黑"/>
          <w:b/>
          <w:bCs/>
        </w:rPr>
        <w:t xml:space="preserve"> 2</w:t>
      </w:r>
      <w:r>
        <w:rPr>
          <w:rFonts w:eastAsia="微软雅黑"/>
          <w:b/>
          <w:bCs/>
        </w:rPr>
        <w:t>：全宽堰（</w:t>
      </w:r>
      <w:r>
        <w:rPr>
          <w:rFonts w:eastAsia="微软雅黑"/>
          <w:b/>
          <w:bCs/>
        </w:rPr>
        <w:t>B = 0</w:t>
      </w:r>
      <w:r>
        <w:rPr>
          <w:rFonts w:eastAsia="微软雅黑"/>
          <w:b/>
          <w:bCs/>
        </w:rPr>
        <w:t>）</w:t>
      </w:r>
      <w:r>
        <w:rPr>
          <w:rFonts w:eastAsia="微软雅黑"/>
        </w:rPr>
        <w:t>，</w:t>
      </w:r>
      <w:r>
        <w:rPr>
          <w:rFonts w:eastAsia="微软雅黑"/>
        </w:rPr>
        <w:t>P = 0.30 m</w:t>
      </w:r>
      <w:r>
        <w:rPr>
          <w:rFonts w:eastAsia="微软雅黑"/>
        </w:rPr>
        <w:t>、</w:t>
      </w:r>
      <w:r>
        <w:rPr>
          <w:rFonts w:eastAsia="微软雅黑"/>
        </w:rPr>
        <w:t xml:space="preserve">1.0 m </w:t>
      </w:r>
      <w:r>
        <w:rPr>
          <w:rFonts w:eastAsia="微软雅黑"/>
        </w:rPr>
        <w:t>堰宽、</w:t>
      </w:r>
      <w:r>
        <w:rPr>
          <w:rFonts w:eastAsia="微软雅黑"/>
        </w:rPr>
        <w:t>H = 0.10 m</w:t>
      </w:r>
      <w:r>
        <w:rPr>
          <w:rFonts w:eastAsia="微软雅黑"/>
        </w:rPr>
        <w:t>（</w:t>
      </w:r>
      <w:r>
        <w:rPr>
          <w:rFonts w:eastAsia="微软雅黑"/>
        </w:rPr>
        <w:t>h/P = 0.33</w:t>
      </w:r>
      <w:r>
        <w:rPr>
          <w:rFonts w:eastAsia="微软雅黑"/>
        </w:rPr>
        <w:t>）</w:t>
      </w:r>
      <w:r>
        <w:rPr>
          <w:rFonts w:eastAsia="微软雅黑"/>
        </w:rPr>
        <w:t xml:space="preserve">→ </w:t>
      </w:r>
      <w:r>
        <w:rPr>
          <w:rFonts w:eastAsia="微软雅黑"/>
        </w:rPr>
        <w:t>走</w:t>
      </w:r>
      <w:r>
        <w:rPr>
          <w:rFonts w:eastAsia="微软雅黑"/>
        </w:rPr>
        <w:t xml:space="preserve"> KC </w:t>
      </w:r>
      <w:r>
        <w:rPr>
          <w:rFonts w:eastAsia="微软雅黑"/>
        </w:rPr>
        <w:t>全宽分支：</w:t>
      </w:r>
    </w:p>
    <w:p w14:paraId="7270E7E0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>Ce = 0.602 + 0.083 ×</w:t>
      </w:r>
      <w:r>
        <w:rPr>
          <w:rFonts w:ascii="Consolas" w:eastAsia="微软雅黑" w:hAnsi="Consolas"/>
        </w:rPr>
        <w:t xml:space="preserve"> 0.33 = 0.6294</w:t>
      </w:r>
    </w:p>
    <w:p w14:paraId="707C7C6D" w14:textId="77777777" w:rsidR="00483223" w:rsidRDefault="00AA336E">
      <w:pPr>
        <w:shd w:val="clear" w:color="auto" w:fill="F4F4F4"/>
        <w:spacing w:after="120" w:line="280" w:lineRule="auto"/>
        <w:ind w:left="240"/>
        <w:jc w:val="left"/>
      </w:pPr>
      <w:proofErr w:type="gramStart"/>
      <w:r>
        <w:rPr>
          <w:rFonts w:ascii="Consolas" w:eastAsia="微软雅黑" w:hAnsi="Consolas"/>
        </w:rPr>
        <w:t>Q  =</w:t>
      </w:r>
      <w:proofErr w:type="gramEnd"/>
      <w:r>
        <w:rPr>
          <w:rFonts w:ascii="Consolas" w:eastAsia="微软雅黑" w:hAnsi="Consolas"/>
        </w:rPr>
        <w:t xml:space="preserve"> 0.6294 × 2952.46 × 1.0 × 0.101^1.5 = 59.7 L/s</w:t>
      </w:r>
    </w:p>
    <w:p w14:paraId="72BE4BC5" w14:textId="77777777" w:rsidR="00483223" w:rsidRDefault="00AA336E">
      <w:pPr>
        <w:spacing w:before="60" w:after="40" w:line="320" w:lineRule="auto"/>
        <w:jc w:val="left"/>
      </w:pPr>
      <w:r>
        <w:rPr>
          <w:rFonts w:eastAsia="微软雅黑"/>
          <w:b/>
          <w:bCs/>
        </w:rPr>
        <w:t>验证</w:t>
      </w:r>
      <w:r>
        <w:rPr>
          <w:rFonts w:eastAsia="微软雅黑"/>
          <w:b/>
          <w:bCs/>
        </w:rPr>
        <w:t xml:space="preserve"> 3</w:t>
      </w:r>
      <w:r>
        <w:rPr>
          <w:rFonts w:eastAsia="微软雅黑"/>
          <w:b/>
          <w:bCs/>
        </w:rPr>
        <w:t>：</w:t>
      </w:r>
      <w:r>
        <w:rPr>
          <w:rFonts w:eastAsia="微软雅黑"/>
          <w:b/>
          <w:bCs/>
        </w:rPr>
        <w:t>P = 0</w:t>
      </w:r>
      <w:r>
        <w:rPr>
          <w:rFonts w:eastAsia="微软雅黑"/>
          <w:b/>
          <w:bCs/>
        </w:rPr>
        <w:t>（未配置）</w:t>
      </w:r>
      <w:r>
        <w:rPr>
          <w:rFonts w:eastAsia="微软雅黑"/>
        </w:rPr>
        <w:t xml:space="preserve"> → </w:t>
      </w:r>
      <w:r>
        <w:rPr>
          <w:rFonts w:eastAsia="微软雅黑"/>
        </w:rPr>
        <w:t>回退</w:t>
      </w:r>
      <w:r>
        <w:rPr>
          <w:rFonts w:eastAsia="微软雅黑"/>
        </w:rPr>
        <w:t xml:space="preserve"> Francis</w:t>
      </w:r>
      <w:r>
        <w:rPr>
          <w:rFonts w:eastAsia="微软雅黑"/>
        </w:rPr>
        <w:t>，</w:t>
      </w:r>
      <w:r>
        <w:rPr>
          <w:rFonts w:eastAsia="微软雅黑"/>
        </w:rPr>
        <w:t>H = 0.30 m</w:t>
      </w:r>
      <w:r>
        <w:rPr>
          <w:rFonts w:eastAsia="微软雅黑"/>
        </w:rPr>
        <w:t>、</w:t>
      </w:r>
      <w:r>
        <w:rPr>
          <w:rFonts w:eastAsia="微软雅黑"/>
        </w:rPr>
        <w:t xml:space="preserve">1.0 m </w:t>
      </w:r>
      <w:r>
        <w:rPr>
          <w:rFonts w:eastAsia="微软雅黑"/>
        </w:rPr>
        <w:t>堰宽：</w:t>
      </w:r>
    </w:p>
    <w:p w14:paraId="096DAD3F" w14:textId="77777777" w:rsidR="00483223" w:rsidRDefault="00AA336E">
      <w:pPr>
        <w:shd w:val="clear" w:color="auto" w:fill="F4F4F4"/>
        <w:spacing w:line="280" w:lineRule="auto"/>
        <w:ind w:left="240"/>
        <w:jc w:val="left"/>
      </w:pPr>
      <w:r>
        <w:rPr>
          <w:rFonts w:ascii="Consolas" w:eastAsia="微软雅黑" w:hAnsi="Consolas"/>
        </w:rPr>
        <w:t>he = 0.301 m, be = 1.0 (</w:t>
      </w:r>
      <w:r>
        <w:rPr>
          <w:rFonts w:ascii="Consolas" w:eastAsia="微软雅黑" w:hAnsi="Consolas"/>
        </w:rPr>
        <w:t>全宽</w:t>
      </w:r>
      <w:r>
        <w:rPr>
          <w:rFonts w:ascii="Consolas" w:eastAsia="微软雅黑" w:hAnsi="Consolas"/>
        </w:rPr>
        <w:t>)</w:t>
      </w:r>
    </w:p>
    <w:p w14:paraId="4F9BF3EC" w14:textId="77777777" w:rsidR="00483223" w:rsidRDefault="00AA336E">
      <w:pPr>
        <w:shd w:val="clear" w:color="auto" w:fill="F4F4F4"/>
        <w:spacing w:after="120" w:line="280" w:lineRule="auto"/>
        <w:ind w:left="240"/>
        <w:jc w:val="left"/>
      </w:pPr>
      <w:proofErr w:type="gramStart"/>
      <w:r>
        <w:rPr>
          <w:rFonts w:ascii="Consolas" w:eastAsia="微软雅黑" w:hAnsi="Consolas"/>
        </w:rPr>
        <w:t>Q  =</w:t>
      </w:r>
      <w:proofErr w:type="gramEnd"/>
      <w:r>
        <w:rPr>
          <w:rFonts w:ascii="Consolas" w:eastAsia="微软雅黑" w:hAnsi="Consolas"/>
        </w:rPr>
        <w:t xml:space="preserve"> 1838.0 × 1.0 × 0.301^1.5 = 303.5 L/s</w:t>
      </w:r>
    </w:p>
    <w:p w14:paraId="2CE97AC1" w14:textId="77777777" w:rsidR="00483223" w:rsidRDefault="00AA336E">
      <w:pPr>
        <w:pStyle w:val="2"/>
        <w:spacing w:line="340" w:lineRule="auto"/>
      </w:pPr>
      <w:r>
        <w:t xml:space="preserve">3.7 </w:t>
      </w:r>
      <w:r>
        <w:t>公式出处</w:t>
      </w:r>
    </w:p>
    <w:p w14:paraId="141705AC" w14:textId="77777777" w:rsidR="00483223" w:rsidRDefault="00AA336E">
      <w:pPr>
        <w:spacing w:before="40" w:after="20" w:line="320" w:lineRule="auto"/>
        <w:ind w:left="240"/>
        <w:jc w:val="left"/>
      </w:pPr>
      <w:r>
        <w:rPr>
          <w:rFonts w:eastAsia="微软雅黑"/>
        </w:rPr>
        <w:t xml:space="preserve">• </w:t>
      </w:r>
      <w:r>
        <w:rPr>
          <w:rFonts w:eastAsia="微软雅黑"/>
        </w:rPr>
        <w:t>基本公式</w:t>
      </w:r>
      <w:r>
        <w:rPr>
          <w:rFonts w:eastAsia="微软雅黑"/>
        </w:rPr>
        <w:t xml:space="preserve"> Q = (2/3) · Ce · √(2g) · be · he^(3/2)</w:t>
      </w:r>
      <w:r>
        <w:rPr>
          <w:rFonts w:eastAsia="微软雅黑"/>
        </w:rPr>
        <w:t>：</w:t>
      </w:r>
      <w:r>
        <w:rPr>
          <w:rFonts w:eastAsia="微软雅黑"/>
          <w:b/>
          <w:bCs/>
        </w:rPr>
        <w:t>ISO 1438-1</w:t>
      </w:r>
      <w:r>
        <w:rPr>
          <w:rFonts w:eastAsia="微软雅黑"/>
        </w:rPr>
        <w:t>（薄壁矩形</w:t>
      </w:r>
      <w:proofErr w:type="gramStart"/>
      <w:r>
        <w:rPr>
          <w:rFonts w:eastAsia="微软雅黑"/>
        </w:rPr>
        <w:t>堰</w:t>
      </w:r>
      <w:proofErr w:type="gramEnd"/>
      <w:r>
        <w:rPr>
          <w:rFonts w:eastAsia="微软雅黑"/>
        </w:rPr>
        <w:t>主公式）；</w:t>
      </w:r>
    </w:p>
    <w:p w14:paraId="52415CDE" w14:textId="77777777" w:rsidR="00483223" w:rsidRDefault="00AA336E">
      <w:pPr>
        <w:spacing w:before="20" w:after="20" w:line="320" w:lineRule="auto"/>
        <w:ind w:left="240"/>
        <w:jc w:val="left"/>
      </w:pPr>
      <w:r>
        <w:rPr>
          <w:rFonts w:eastAsia="微软雅黑"/>
        </w:rPr>
        <w:t xml:space="preserve">• Ce </w:t>
      </w:r>
      <w:r>
        <w:rPr>
          <w:rFonts w:eastAsia="微软雅黑"/>
        </w:rPr>
        <w:t>双线性插值表（收缩堰）与</w:t>
      </w:r>
      <w:r>
        <w:rPr>
          <w:rFonts w:eastAsia="微软雅黑"/>
        </w:rPr>
        <w:t xml:space="preserve"> Ce </w:t>
      </w:r>
      <w:r>
        <w:rPr>
          <w:rFonts w:eastAsia="微软雅黑"/>
        </w:rPr>
        <w:t>解析式（全宽堰）：</w:t>
      </w:r>
      <w:r>
        <w:rPr>
          <w:rFonts w:eastAsia="微软雅黑"/>
          <w:b/>
          <w:bCs/>
        </w:rPr>
        <w:t>ISO 1438-1 Figure 5</w:t>
      </w:r>
      <w:r>
        <w:rPr>
          <w:rFonts w:eastAsia="微软雅黑"/>
        </w:rPr>
        <w:t>；</w:t>
      </w:r>
    </w:p>
    <w:p w14:paraId="30949222" w14:textId="77777777" w:rsidR="00483223" w:rsidRDefault="00AA336E">
      <w:pPr>
        <w:spacing w:before="20" w:after="20" w:line="320" w:lineRule="auto"/>
        <w:ind w:left="240"/>
        <w:jc w:val="left"/>
      </w:pPr>
      <w:r>
        <w:rPr>
          <w:rFonts w:eastAsia="微软雅黑"/>
        </w:rPr>
        <w:lastRenderedPageBreak/>
        <w:t xml:space="preserve">• </w:t>
      </w:r>
      <w:proofErr w:type="spellStart"/>
      <w:r>
        <w:rPr>
          <w:rFonts w:eastAsia="微软雅黑"/>
        </w:rPr>
        <w:t>Kb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宽度修正表：</w:t>
      </w:r>
      <w:r>
        <w:rPr>
          <w:rFonts w:eastAsia="微软雅黑"/>
          <w:b/>
          <w:bCs/>
        </w:rPr>
        <w:t>ISO 1438-1 Figure 6</w:t>
      </w:r>
      <w:r>
        <w:rPr>
          <w:rFonts w:eastAsia="微软雅黑"/>
        </w:rPr>
        <w:t>（仅收缩堰，</w:t>
      </w:r>
      <w:proofErr w:type="gramStart"/>
      <w:r>
        <w:rPr>
          <w:rFonts w:eastAsia="微软雅黑"/>
        </w:rPr>
        <w:t>全宽堰</w:t>
      </w:r>
      <w:proofErr w:type="gramEnd"/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Kb</w:t>
      </w:r>
      <w:proofErr w:type="spellEnd"/>
      <w:r>
        <w:rPr>
          <w:rFonts w:eastAsia="微软雅黑"/>
        </w:rPr>
        <w:t xml:space="preserve"> = 0</w:t>
      </w:r>
      <w:r>
        <w:rPr>
          <w:rFonts w:eastAsia="微软雅黑"/>
        </w:rPr>
        <w:t>）；</w:t>
      </w:r>
    </w:p>
    <w:p w14:paraId="4EB6E1E4" w14:textId="77777777" w:rsidR="00483223" w:rsidRDefault="00AA336E">
      <w:pPr>
        <w:spacing w:before="20" w:after="20" w:line="320" w:lineRule="auto"/>
        <w:ind w:left="240"/>
        <w:jc w:val="left"/>
      </w:pPr>
      <w:r>
        <w:rPr>
          <w:rFonts w:eastAsia="微软雅黑"/>
        </w:rPr>
        <w:t xml:space="preserve">• </w:t>
      </w:r>
      <w:proofErr w:type="spellStart"/>
      <w:r>
        <w:rPr>
          <w:rFonts w:eastAsia="微软雅黑"/>
        </w:rPr>
        <w:t>Kindsvater</w:t>
      </w:r>
      <w:proofErr w:type="spellEnd"/>
      <w:r>
        <w:rPr>
          <w:rFonts w:eastAsia="微软雅黑"/>
        </w:rPr>
        <w:t xml:space="preserve">-Carter </w:t>
      </w:r>
      <w:r>
        <w:rPr>
          <w:rFonts w:eastAsia="微软雅黑"/>
        </w:rPr>
        <w:t>方法原始论文：</w:t>
      </w:r>
      <w:proofErr w:type="spellStart"/>
      <w:r>
        <w:rPr>
          <w:rFonts w:eastAsia="微软雅黑"/>
          <w:b/>
          <w:bCs/>
        </w:rPr>
        <w:t>Kindsvater</w:t>
      </w:r>
      <w:proofErr w:type="spellEnd"/>
      <w:r>
        <w:rPr>
          <w:rFonts w:eastAsia="微软雅黑"/>
          <w:b/>
          <w:bCs/>
        </w:rPr>
        <w:t>, C.E. &amp; Carter, R.W. (1959)</w:t>
      </w:r>
      <w:r>
        <w:rPr>
          <w:rFonts w:eastAsia="微软雅黑"/>
        </w:rPr>
        <w:t xml:space="preserve">. </w:t>
      </w:r>
      <w:r>
        <w:rPr>
          <w:rFonts w:eastAsia="微软雅黑"/>
          <w:i/>
          <w:iCs/>
        </w:rPr>
        <w:t>Discharge Characteristics of Rectangular Thin-Plate Weirs</w:t>
      </w:r>
      <w:r>
        <w:rPr>
          <w:rFonts w:eastAsia="微软雅黑"/>
        </w:rPr>
        <w:t xml:space="preserve">. ASCE —— </w:t>
      </w:r>
      <w:r>
        <w:rPr>
          <w:rFonts w:eastAsia="微软雅黑"/>
        </w:rPr>
        <w:t>矩形堰</w:t>
      </w:r>
      <w:r>
        <w:rPr>
          <w:rFonts w:eastAsia="微软雅黑"/>
        </w:rPr>
        <w:t xml:space="preserve"> KC </w:t>
      </w:r>
      <w:r>
        <w:rPr>
          <w:rFonts w:eastAsia="微软雅黑"/>
        </w:rPr>
        <w:t>方法的原始论文；</w:t>
      </w:r>
    </w:p>
    <w:p w14:paraId="5904C2DD" w14:textId="77777777" w:rsidR="00483223" w:rsidRDefault="00AA336E">
      <w:pPr>
        <w:spacing w:before="20" w:after="20" w:line="320" w:lineRule="auto"/>
        <w:ind w:left="240"/>
        <w:jc w:val="left"/>
      </w:pPr>
      <w:r>
        <w:rPr>
          <w:rFonts w:eastAsia="微软雅黑"/>
        </w:rPr>
        <w:t xml:space="preserve">• Francis </w:t>
      </w:r>
      <w:r>
        <w:rPr>
          <w:rFonts w:eastAsia="微软雅黑"/>
        </w:rPr>
        <w:t>公式：</w:t>
      </w:r>
      <w:r>
        <w:rPr>
          <w:rFonts w:eastAsia="微软雅黑"/>
          <w:b/>
          <w:bCs/>
        </w:rPr>
        <w:t xml:space="preserve">Francis, </w:t>
      </w:r>
      <w:proofErr w:type="gramStart"/>
      <w:r>
        <w:rPr>
          <w:rFonts w:eastAsia="微软雅黑"/>
          <w:b/>
          <w:bCs/>
        </w:rPr>
        <w:t>J.B.</w:t>
      </w:r>
      <w:r>
        <w:rPr>
          <w:rFonts w:eastAsia="微软雅黑"/>
        </w:rPr>
        <w:t>.</w:t>
      </w:r>
      <w:proofErr w:type="gramEnd"/>
      <w:r>
        <w:rPr>
          <w:rFonts w:eastAsia="微软雅黑"/>
        </w:rPr>
        <w:t xml:space="preserve"> </w:t>
      </w:r>
      <w:r>
        <w:rPr>
          <w:rFonts w:eastAsia="微软雅黑"/>
          <w:i/>
          <w:iCs/>
        </w:rPr>
        <w:t>Lowell Hydraulic Experiments</w:t>
      </w:r>
      <w:r>
        <w:rPr>
          <w:rFonts w:eastAsia="微软雅黑"/>
        </w:rPr>
        <w:t xml:space="preserve"> —— </w:t>
      </w:r>
      <w:r>
        <w:rPr>
          <w:rFonts w:eastAsia="微软雅黑"/>
        </w:rPr>
        <w:t>矩形</w:t>
      </w:r>
      <w:proofErr w:type="gramStart"/>
      <w:r>
        <w:rPr>
          <w:rFonts w:eastAsia="微软雅黑"/>
        </w:rPr>
        <w:t>堰</w:t>
      </w:r>
      <w:proofErr w:type="gramEnd"/>
      <w:r>
        <w:rPr>
          <w:rFonts w:eastAsia="微软雅黑"/>
        </w:rPr>
        <w:t>经典公式（</w:t>
      </w:r>
      <w:r>
        <w:rPr>
          <w:rFonts w:eastAsia="微软雅黑"/>
        </w:rPr>
        <w:t xml:space="preserve">1852 </w:t>
      </w:r>
      <w:r>
        <w:rPr>
          <w:rFonts w:eastAsia="微软雅黑"/>
        </w:rPr>
        <w:t>年），系数</w:t>
      </w:r>
      <w:r>
        <w:rPr>
          <w:rFonts w:eastAsia="微软雅黑"/>
        </w:rPr>
        <w:t xml:space="preserve"> 1838.4 </w:t>
      </w:r>
      <w:r>
        <w:rPr>
          <w:rFonts w:eastAsia="微软雅黑"/>
        </w:rPr>
        <w:t>由</w:t>
      </w:r>
      <w:r>
        <w:rPr>
          <w:rFonts w:eastAsia="微软雅黑"/>
        </w:rPr>
        <w:t xml:space="preserve"> Cd = 0.622 </w:t>
      </w:r>
      <w:r>
        <w:rPr>
          <w:rFonts w:eastAsia="微软雅黑"/>
        </w:rPr>
        <w:t>推导。</w:t>
      </w:r>
    </w:p>
    <w:p w14:paraId="26B48CBA" w14:textId="77777777" w:rsidR="00483223" w:rsidRDefault="00AA336E">
      <w:r>
        <w:br w:type="page"/>
      </w:r>
    </w:p>
    <w:p w14:paraId="77877962" w14:textId="77777777" w:rsidR="00483223" w:rsidRDefault="00AA336E">
      <w:pPr>
        <w:pStyle w:val="1"/>
        <w:spacing w:line="360" w:lineRule="auto"/>
      </w:pPr>
      <w:r>
        <w:lastRenderedPageBreak/>
        <w:t>四、系数来源与精度</w:t>
      </w:r>
    </w:p>
    <w:p w14:paraId="23489F30" w14:textId="77777777" w:rsidR="00483223" w:rsidRDefault="00AA336E">
      <w:pPr>
        <w:pStyle w:val="2"/>
        <w:spacing w:line="340" w:lineRule="auto"/>
      </w:pPr>
      <w:r>
        <w:t xml:space="preserve">4.1 </w:t>
      </w:r>
      <w:r>
        <w:t>系数来源汇总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3460"/>
      </w:tblGrid>
      <w:tr w:rsidR="00483223" w14:paraId="0892A4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AE35" w14:textId="77777777" w:rsidR="00483223" w:rsidRDefault="00AA336E">
            <w:pPr>
              <w:jc w:val="center"/>
            </w:pPr>
            <w:proofErr w:type="gramStart"/>
            <w:r>
              <w:rPr>
                <w:rFonts w:eastAsia="微软雅黑"/>
                <w:b/>
                <w:bCs/>
                <w:sz w:val="20"/>
                <w:szCs w:val="20"/>
              </w:rPr>
              <w:t>堰型</w:t>
            </w:r>
            <w:proofErr w:type="gramEnd"/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02D1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系数</w:t>
            </w:r>
          </w:p>
        </w:tc>
        <w:tc>
          <w:tcPr>
            <w:tcW w:w="34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E46A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来源</w:t>
            </w:r>
          </w:p>
        </w:tc>
      </w:tr>
      <w:tr w:rsidR="00483223" w14:paraId="0434A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35BB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巴歇尔槽</w:t>
            </w:r>
            <w:r>
              <w:rPr>
                <w:rFonts w:eastAsia="微软雅黑"/>
                <w:sz w:val="20"/>
                <w:szCs w:val="20"/>
              </w:rPr>
              <w:t xml:space="preserve"> 1-17 </w:t>
            </w:r>
            <w:r>
              <w:rPr>
                <w:rFonts w:eastAsia="微软雅黑"/>
                <w:sz w:val="20"/>
                <w:szCs w:val="20"/>
              </w:rPr>
              <w:t>号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34C7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K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>n</w:t>
            </w:r>
          </w:p>
        </w:tc>
        <w:tc>
          <w:tcPr>
            <w:tcW w:w="34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9B3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CJ/T 3008.3-1993 </w:t>
            </w:r>
            <w:r>
              <w:rPr>
                <w:rFonts w:eastAsia="微软雅黑"/>
                <w:sz w:val="20"/>
                <w:szCs w:val="20"/>
              </w:rPr>
              <w:t>表</w:t>
            </w:r>
            <w:r>
              <w:rPr>
                <w:rFonts w:eastAsia="微软雅黑"/>
                <w:sz w:val="20"/>
                <w:szCs w:val="20"/>
              </w:rPr>
              <w:t xml:space="preserve"> 3</w:t>
            </w:r>
          </w:p>
        </w:tc>
      </w:tr>
      <w:tr w:rsidR="00483223" w14:paraId="3AEA0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0962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巴歇尔槽</w:t>
            </w:r>
            <w:r>
              <w:rPr>
                <w:rFonts w:eastAsia="微软雅黑"/>
                <w:sz w:val="20"/>
                <w:szCs w:val="20"/>
              </w:rPr>
              <w:t xml:space="preserve"> 18-25 </w:t>
            </w:r>
            <w:r>
              <w:rPr>
                <w:rFonts w:eastAsia="微软雅黑"/>
                <w:sz w:val="20"/>
                <w:szCs w:val="20"/>
              </w:rPr>
              <w:t>号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FA4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K</w:t>
            </w:r>
          </w:p>
        </w:tc>
        <w:tc>
          <w:tcPr>
            <w:tcW w:w="34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D2B10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CJ/T 3008.3-1993 </w:t>
            </w:r>
            <w:r>
              <w:rPr>
                <w:rFonts w:eastAsia="微软雅黑"/>
                <w:sz w:val="20"/>
                <w:szCs w:val="20"/>
              </w:rPr>
              <w:t>表</w:t>
            </w:r>
            <w:r>
              <w:rPr>
                <w:rFonts w:eastAsia="微软雅黑"/>
                <w:sz w:val="20"/>
                <w:szCs w:val="20"/>
              </w:rPr>
              <w:t xml:space="preserve"> 4 / ISO 9826</w:t>
            </w:r>
          </w:p>
        </w:tc>
      </w:tr>
      <w:tr w:rsidR="00483223" w14:paraId="5EF34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9B25F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三角堰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C093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Ce</w:t>
            </w:r>
            <w:r>
              <w:rPr>
                <w:rFonts w:eastAsia="微软雅黑"/>
                <w:sz w:val="20"/>
                <w:szCs w:val="20"/>
              </w:rPr>
              <w:t>、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Kh</w:t>
            </w:r>
            <w:proofErr w:type="spellEnd"/>
          </w:p>
        </w:tc>
        <w:tc>
          <w:tcPr>
            <w:tcW w:w="34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ADFC" w14:textId="77777777" w:rsidR="00483223" w:rsidRDefault="00AA336E">
            <w:pPr>
              <w:jc w:val="left"/>
            </w:pPr>
            <w:proofErr w:type="spellStart"/>
            <w:r>
              <w:rPr>
                <w:rFonts w:eastAsia="微软雅黑"/>
                <w:sz w:val="20"/>
                <w:szCs w:val="20"/>
              </w:rPr>
              <w:t>Kindsvater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-Shen </w:t>
            </w:r>
            <w:r>
              <w:rPr>
                <w:rFonts w:eastAsia="微软雅黑"/>
                <w:sz w:val="20"/>
                <w:szCs w:val="20"/>
              </w:rPr>
              <w:t>拟合（</w:t>
            </w:r>
            <w:r>
              <w:rPr>
                <w:rFonts w:eastAsia="微软雅黑"/>
                <w:sz w:val="20"/>
                <w:szCs w:val="20"/>
              </w:rPr>
              <w:t>ISO 1438 / USBR / Kulin &amp; Compton 1975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483223" w14:paraId="371C0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1DD7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矩形堰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7E2D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Ce </w:t>
            </w:r>
            <w:r>
              <w:rPr>
                <w:rFonts w:eastAsia="微软雅黑"/>
                <w:sz w:val="20"/>
                <w:szCs w:val="20"/>
              </w:rPr>
              <w:t>动态（</w:t>
            </w:r>
            <w:r>
              <w:rPr>
                <w:rFonts w:eastAsia="微软雅黑"/>
                <w:sz w:val="20"/>
                <w:szCs w:val="20"/>
              </w:rPr>
              <w:t>KC</w:t>
            </w:r>
            <w:r>
              <w:rPr>
                <w:rFonts w:eastAsia="微软雅黑"/>
                <w:sz w:val="20"/>
                <w:szCs w:val="20"/>
              </w:rPr>
              <w:t>）</w:t>
            </w:r>
            <w:r>
              <w:rPr>
                <w:rFonts w:eastAsia="微软雅黑"/>
                <w:sz w:val="20"/>
                <w:szCs w:val="20"/>
              </w:rPr>
              <w:t>/ K = 1838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 xml:space="preserve">Francis </w:t>
            </w:r>
            <w:r>
              <w:rPr>
                <w:rFonts w:eastAsia="微软雅黑"/>
                <w:sz w:val="20"/>
                <w:szCs w:val="20"/>
              </w:rPr>
              <w:t>回退），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Kh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= 0.001</w:t>
            </w:r>
          </w:p>
        </w:tc>
        <w:tc>
          <w:tcPr>
            <w:tcW w:w="34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393F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ISO 1438-1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Kindsvater</w:t>
            </w:r>
            <w:proofErr w:type="spellEnd"/>
            <w:r>
              <w:rPr>
                <w:rFonts w:eastAsia="微软雅黑"/>
                <w:sz w:val="20"/>
                <w:szCs w:val="20"/>
              </w:rPr>
              <w:t>-Carter / Francis</w:t>
            </w:r>
          </w:p>
        </w:tc>
      </w:tr>
    </w:tbl>
    <w:p w14:paraId="498D0477" w14:textId="77777777" w:rsidR="00483223" w:rsidRDefault="00AA336E">
      <w:pPr>
        <w:pStyle w:val="2"/>
        <w:spacing w:line="340" w:lineRule="auto"/>
      </w:pPr>
      <w:r>
        <w:t xml:space="preserve">4.2 </w:t>
      </w:r>
      <w:r>
        <w:t>精度限制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483223" w14:paraId="4EFA8E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1E93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因素</w:t>
            </w:r>
          </w:p>
        </w:tc>
        <w:tc>
          <w:tcPr>
            <w:tcW w:w="3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C2F8" w14:textId="77777777" w:rsidR="00483223" w:rsidRDefault="00AA336E">
            <w:pPr>
              <w:jc w:val="center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影响量</w:t>
            </w:r>
          </w:p>
        </w:tc>
      </w:tr>
      <w:tr w:rsidR="00483223" w14:paraId="6F9EF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2EC8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三角堰</w:t>
            </w:r>
            <w:r>
              <w:rPr>
                <w:rFonts w:eastAsia="微软雅黑"/>
                <w:sz w:val="20"/>
                <w:szCs w:val="20"/>
              </w:rPr>
              <w:t xml:space="preserve"> Ce/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Kh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</w:t>
            </w:r>
            <w:r>
              <w:rPr>
                <w:rFonts w:eastAsia="微软雅黑"/>
                <w:sz w:val="20"/>
                <w:szCs w:val="20"/>
              </w:rPr>
              <w:t>曲线拟合误差</w:t>
            </w:r>
          </w:p>
        </w:tc>
        <w:tc>
          <w:tcPr>
            <w:tcW w:w="3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B442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±0.5%</w:t>
            </w:r>
          </w:p>
        </w:tc>
      </w:tr>
      <w:tr w:rsidR="00483223" w14:paraId="09173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EB9B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 xml:space="preserve">ISO 1438 </w:t>
            </w:r>
            <w:r>
              <w:rPr>
                <w:rFonts w:eastAsia="微软雅黑"/>
                <w:sz w:val="20"/>
                <w:szCs w:val="20"/>
              </w:rPr>
              <w:t>方法固有不确定度</w:t>
            </w:r>
          </w:p>
        </w:tc>
        <w:tc>
          <w:tcPr>
            <w:tcW w:w="3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7E89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±1% ~ 2%</w:t>
            </w:r>
          </w:p>
        </w:tc>
      </w:tr>
      <w:tr w:rsidR="00483223" w14:paraId="0A374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E33D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 xml:space="preserve">22.5° </w:t>
            </w:r>
            <w:r>
              <w:rPr>
                <w:rFonts w:eastAsia="微软雅黑"/>
                <w:sz w:val="20"/>
                <w:szCs w:val="20"/>
              </w:rPr>
              <w:t>超出</w:t>
            </w:r>
            <w:r>
              <w:rPr>
                <w:rFonts w:eastAsia="微软雅黑"/>
                <w:sz w:val="20"/>
                <w:szCs w:val="20"/>
              </w:rPr>
              <w:t xml:space="preserve"> USBR </w:t>
            </w:r>
            <w:r>
              <w:rPr>
                <w:rFonts w:eastAsia="微软雅黑"/>
                <w:sz w:val="20"/>
                <w:szCs w:val="20"/>
              </w:rPr>
              <w:t>推荐</w:t>
            </w:r>
            <w:r>
              <w:rPr>
                <w:rFonts w:eastAsia="微软雅黑"/>
                <w:sz w:val="20"/>
                <w:szCs w:val="20"/>
              </w:rPr>
              <w:t xml:space="preserve"> 25° ~ 100° </w:t>
            </w:r>
            <w:r>
              <w:rPr>
                <w:rFonts w:eastAsia="微软雅黑"/>
                <w:sz w:val="20"/>
                <w:szCs w:val="20"/>
              </w:rPr>
              <w:t>范围</w:t>
            </w:r>
          </w:p>
        </w:tc>
        <w:tc>
          <w:tcPr>
            <w:tcW w:w="3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89E8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需现场标定验证</w:t>
            </w:r>
          </w:p>
        </w:tc>
      </w:tr>
      <w:tr w:rsidR="00483223" w14:paraId="6D918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D15F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矩形堰</w:t>
            </w:r>
            <w:r>
              <w:rPr>
                <w:rFonts w:eastAsia="微软雅黑"/>
                <w:sz w:val="20"/>
                <w:szCs w:val="20"/>
              </w:rPr>
              <w:t xml:space="preserve"> KC </w:t>
            </w:r>
            <w:r>
              <w:rPr>
                <w:rFonts w:eastAsia="微软雅黑"/>
                <w:sz w:val="20"/>
                <w:szCs w:val="20"/>
              </w:rPr>
              <w:t>法（</w:t>
            </w:r>
            <w:r>
              <w:rPr>
                <w:rFonts w:eastAsia="微软雅黑"/>
                <w:sz w:val="20"/>
                <w:szCs w:val="20"/>
              </w:rPr>
              <w:t>h/P ≤ 1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3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ED2C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≤ 1.5%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 xml:space="preserve">ISO </w:t>
            </w:r>
            <w:r>
              <w:rPr>
                <w:rFonts w:eastAsia="微软雅黑"/>
                <w:sz w:val="20"/>
                <w:szCs w:val="20"/>
              </w:rPr>
              <w:t>不确定度）</w:t>
            </w:r>
          </w:p>
        </w:tc>
      </w:tr>
      <w:tr w:rsidR="00483223" w14:paraId="22AD1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30E8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矩形堰</w:t>
            </w:r>
            <w:r>
              <w:rPr>
                <w:rFonts w:eastAsia="微软雅黑"/>
                <w:sz w:val="20"/>
                <w:szCs w:val="20"/>
              </w:rPr>
              <w:t xml:space="preserve"> Francis </w:t>
            </w:r>
            <w:r>
              <w:rPr>
                <w:rFonts w:eastAsia="微软雅黑"/>
                <w:sz w:val="20"/>
                <w:szCs w:val="20"/>
              </w:rPr>
              <w:t>回退（</w:t>
            </w:r>
            <w:r>
              <w:rPr>
                <w:rFonts w:eastAsia="微软雅黑"/>
                <w:sz w:val="20"/>
                <w:szCs w:val="20"/>
              </w:rPr>
              <w:t xml:space="preserve">P = 0 </w:t>
            </w:r>
            <w:r>
              <w:rPr>
                <w:rFonts w:eastAsia="微软雅黑"/>
                <w:sz w:val="20"/>
                <w:szCs w:val="20"/>
              </w:rPr>
              <w:t>或</w:t>
            </w:r>
            <w:r>
              <w:rPr>
                <w:rFonts w:eastAsia="微软雅黑"/>
                <w:sz w:val="20"/>
                <w:szCs w:val="20"/>
              </w:rPr>
              <w:t xml:space="preserve"> h/P &gt; 1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3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E06A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±1% ~ 3%</w:t>
            </w:r>
            <w:r>
              <w:rPr>
                <w:rFonts w:eastAsia="微软雅黑"/>
                <w:sz w:val="20"/>
                <w:szCs w:val="20"/>
              </w:rPr>
              <w:t>（固定</w:t>
            </w:r>
            <w:r>
              <w:rPr>
                <w:rFonts w:eastAsia="微软雅黑"/>
                <w:sz w:val="20"/>
                <w:szCs w:val="20"/>
              </w:rPr>
              <w:t xml:space="preserve"> Cd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483223" w14:paraId="33F91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34E8" w14:textId="77777777" w:rsidR="00483223" w:rsidRDefault="00AA336E">
            <w:pPr>
              <w:jc w:val="center"/>
            </w:pPr>
            <w:r>
              <w:rPr>
                <w:rFonts w:eastAsia="微软雅黑"/>
                <w:sz w:val="20"/>
                <w:szCs w:val="20"/>
              </w:rPr>
              <w:t>巴歇尔槽</w:t>
            </w:r>
            <w:r>
              <w:rPr>
                <w:rFonts w:eastAsia="微软雅黑"/>
                <w:sz w:val="20"/>
                <w:szCs w:val="20"/>
              </w:rPr>
              <w:t xml:space="preserve"> 17 </w:t>
            </w:r>
            <w:r>
              <w:rPr>
                <w:rFonts w:eastAsia="微软雅黑"/>
                <w:sz w:val="20"/>
                <w:szCs w:val="20"/>
              </w:rPr>
              <w:t>号</w:t>
            </w:r>
            <w:r>
              <w:rPr>
                <w:rFonts w:eastAsia="微软雅黑"/>
                <w:sz w:val="20"/>
                <w:szCs w:val="20"/>
              </w:rPr>
              <w:t xml:space="preserve"> K/n </w:t>
            </w:r>
            <w:r>
              <w:rPr>
                <w:rFonts w:eastAsia="微软雅黑"/>
                <w:sz w:val="20"/>
                <w:szCs w:val="20"/>
              </w:rPr>
              <w:t>外推值</w:t>
            </w:r>
          </w:p>
        </w:tc>
        <w:tc>
          <w:tcPr>
            <w:tcW w:w="3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9E85" w14:textId="77777777" w:rsidR="00483223" w:rsidRDefault="00AA336E">
            <w:pPr>
              <w:jc w:val="left"/>
            </w:pPr>
            <w:r>
              <w:rPr>
                <w:rFonts w:eastAsia="微软雅黑"/>
                <w:sz w:val="20"/>
                <w:szCs w:val="20"/>
              </w:rPr>
              <w:t>待</w:t>
            </w:r>
            <w:r>
              <w:rPr>
                <w:rFonts w:eastAsia="微软雅黑"/>
                <w:sz w:val="20"/>
                <w:szCs w:val="20"/>
              </w:rPr>
              <w:t xml:space="preserve"> CJ/T 3008.3 </w:t>
            </w:r>
            <w:r>
              <w:rPr>
                <w:rFonts w:eastAsia="微软雅黑"/>
                <w:sz w:val="20"/>
                <w:szCs w:val="20"/>
              </w:rPr>
              <w:t>原文核实</w:t>
            </w:r>
          </w:p>
        </w:tc>
      </w:tr>
    </w:tbl>
    <w:p w14:paraId="774A5EC6" w14:textId="77777777" w:rsidR="00483223" w:rsidRDefault="00AA336E">
      <w:r>
        <w:br w:type="page"/>
      </w:r>
    </w:p>
    <w:p w14:paraId="7B22BB0D" w14:textId="77777777" w:rsidR="00483223" w:rsidRDefault="00AA336E">
      <w:pPr>
        <w:pStyle w:val="1"/>
        <w:spacing w:line="360" w:lineRule="auto"/>
      </w:pPr>
      <w:r>
        <w:lastRenderedPageBreak/>
        <w:t>五、参考资料</w:t>
      </w:r>
    </w:p>
    <w:p w14:paraId="7E6EDBED" w14:textId="77777777" w:rsidR="00483223" w:rsidRDefault="00AA336E">
      <w:pPr>
        <w:spacing w:before="20" w:after="20" w:line="320" w:lineRule="auto"/>
        <w:ind w:left="480" w:hanging="480"/>
        <w:jc w:val="left"/>
      </w:pPr>
      <w:r>
        <w:rPr>
          <w:rFonts w:eastAsia="微软雅黑"/>
        </w:rPr>
        <w:t xml:space="preserve">1. </w:t>
      </w:r>
      <w:r>
        <w:rPr>
          <w:rFonts w:eastAsia="微软雅黑"/>
          <w:b/>
          <w:bCs/>
        </w:rPr>
        <w:t>HJ 15-2019</w:t>
      </w:r>
      <w:r>
        <w:rPr>
          <w:rFonts w:eastAsia="微软雅黑"/>
        </w:rPr>
        <w:t xml:space="preserve"> </w:t>
      </w:r>
      <w:r>
        <w:rPr>
          <w:rFonts w:eastAsia="微软雅黑"/>
        </w:rPr>
        <w:t>《超声波明渠污水流量计技术要求及检测方法》（产品合</w:t>
      </w:r>
      <w:proofErr w:type="gramStart"/>
      <w:r>
        <w:rPr>
          <w:rFonts w:eastAsia="微软雅黑"/>
        </w:rPr>
        <w:t>规</w:t>
      </w:r>
      <w:proofErr w:type="gramEnd"/>
      <w:r>
        <w:rPr>
          <w:rFonts w:eastAsia="微软雅黑"/>
        </w:rPr>
        <w:t>标准）。</w:t>
      </w:r>
    </w:p>
    <w:p w14:paraId="7DF81D30" w14:textId="77777777" w:rsidR="00483223" w:rsidRDefault="00AA336E">
      <w:pPr>
        <w:spacing w:before="20" w:after="20" w:line="320" w:lineRule="auto"/>
        <w:ind w:left="480" w:hanging="480"/>
        <w:jc w:val="left"/>
      </w:pPr>
      <w:r>
        <w:rPr>
          <w:rFonts w:eastAsia="微软雅黑"/>
        </w:rPr>
        <w:t xml:space="preserve">2. </w:t>
      </w:r>
      <w:r>
        <w:rPr>
          <w:rFonts w:eastAsia="微软雅黑"/>
          <w:b/>
          <w:bCs/>
        </w:rPr>
        <w:t>CJ/T 3008.3-1993</w:t>
      </w:r>
      <w:r>
        <w:rPr>
          <w:rFonts w:eastAsia="微软雅黑"/>
        </w:rPr>
        <w:t xml:space="preserve"> </w:t>
      </w:r>
      <w:r>
        <w:rPr>
          <w:rFonts w:eastAsia="微软雅黑"/>
        </w:rPr>
        <w:t>《城市排水流量堰槽测量标准</w:t>
      </w:r>
      <w:r>
        <w:rPr>
          <w:rFonts w:eastAsia="微软雅黑"/>
        </w:rPr>
        <w:t xml:space="preserve"> </w:t>
      </w:r>
      <w:r>
        <w:rPr>
          <w:rFonts w:eastAsia="微软雅黑"/>
        </w:rPr>
        <w:t>巴歇尔量水槽》（参照</w:t>
      </w:r>
      <w:r>
        <w:rPr>
          <w:rFonts w:eastAsia="微软雅黑"/>
        </w:rPr>
        <w:t xml:space="preserve"> ISO 9826:1991</w:t>
      </w:r>
      <w:r>
        <w:rPr>
          <w:rFonts w:eastAsia="微软雅黑"/>
        </w:rPr>
        <w:t>）。</w:t>
      </w:r>
    </w:p>
    <w:p w14:paraId="3284B1A6" w14:textId="77777777" w:rsidR="00483223" w:rsidRDefault="00AA336E">
      <w:pPr>
        <w:spacing w:before="20" w:after="20" w:line="320" w:lineRule="auto"/>
        <w:ind w:left="480" w:hanging="480"/>
        <w:jc w:val="left"/>
      </w:pPr>
      <w:r>
        <w:rPr>
          <w:rFonts w:eastAsia="微软雅黑"/>
        </w:rPr>
        <w:t xml:space="preserve">3. </w:t>
      </w:r>
      <w:r>
        <w:rPr>
          <w:rFonts w:eastAsia="微软雅黑"/>
          <w:b/>
          <w:bCs/>
        </w:rPr>
        <w:t>ISO 1438:2017</w:t>
      </w:r>
      <w:r>
        <w:rPr>
          <w:rFonts w:eastAsia="微软雅黑"/>
        </w:rPr>
        <w:t xml:space="preserve"> Hydrometry — Open channel flow measurement using thin-plate weirs</w:t>
      </w:r>
      <w:r>
        <w:rPr>
          <w:rFonts w:eastAsia="微软雅黑"/>
        </w:rPr>
        <w:t>（薄壁堰）。</w:t>
      </w:r>
    </w:p>
    <w:p w14:paraId="27A006D9" w14:textId="77777777" w:rsidR="00483223" w:rsidRDefault="00AA336E">
      <w:pPr>
        <w:spacing w:before="20" w:after="20" w:line="320" w:lineRule="auto"/>
        <w:ind w:left="480" w:hanging="480"/>
        <w:jc w:val="left"/>
      </w:pPr>
      <w:r>
        <w:rPr>
          <w:rFonts w:eastAsia="微软雅黑"/>
        </w:rPr>
        <w:t xml:space="preserve">4. </w:t>
      </w:r>
      <w:r>
        <w:rPr>
          <w:rFonts w:eastAsia="微软雅黑"/>
          <w:b/>
          <w:bCs/>
        </w:rPr>
        <w:t>ISO 9826:1991</w:t>
      </w:r>
      <w:r>
        <w:rPr>
          <w:rFonts w:eastAsia="微软雅黑"/>
        </w:rPr>
        <w:t xml:space="preserve"> </w:t>
      </w:r>
      <w:r>
        <w:rPr>
          <w:rFonts w:eastAsia="微软雅黑"/>
        </w:rPr>
        <w:t>明渠水流测量</w:t>
      </w:r>
      <w:r>
        <w:rPr>
          <w:rFonts w:eastAsia="微软雅黑"/>
        </w:rPr>
        <w:t xml:space="preserve"> </w:t>
      </w:r>
      <w:r>
        <w:rPr>
          <w:rFonts w:eastAsia="微软雅黑"/>
        </w:rPr>
        <w:t>巴歇尔水槽和</w:t>
      </w:r>
      <w:proofErr w:type="gramStart"/>
      <w:r>
        <w:rPr>
          <w:rFonts w:eastAsia="微软雅黑"/>
        </w:rPr>
        <w:t>孙奈利</w:t>
      </w:r>
      <w:proofErr w:type="gramEnd"/>
      <w:r>
        <w:rPr>
          <w:rFonts w:eastAsia="微软雅黑"/>
        </w:rPr>
        <w:t>水槽（</w:t>
      </w:r>
      <w:proofErr w:type="gramStart"/>
      <w:r>
        <w:rPr>
          <w:rFonts w:eastAsia="微软雅黑"/>
        </w:rPr>
        <w:t>大型巴</w:t>
      </w:r>
      <w:proofErr w:type="gramEnd"/>
      <w:r>
        <w:rPr>
          <w:rFonts w:eastAsia="微软雅黑"/>
        </w:rPr>
        <w:t>歇尔槽）。</w:t>
      </w:r>
    </w:p>
    <w:p w14:paraId="413368A1" w14:textId="77777777" w:rsidR="00483223" w:rsidRDefault="00AA336E">
      <w:pPr>
        <w:spacing w:before="20" w:after="20" w:line="320" w:lineRule="auto"/>
        <w:ind w:left="480" w:hanging="480"/>
        <w:jc w:val="left"/>
      </w:pPr>
      <w:r>
        <w:rPr>
          <w:rFonts w:eastAsia="微软雅黑"/>
        </w:rPr>
        <w:t xml:space="preserve">5. </w:t>
      </w:r>
      <w:r>
        <w:rPr>
          <w:rFonts w:eastAsia="微软雅黑"/>
          <w:b/>
          <w:bCs/>
        </w:rPr>
        <w:t>USBR Water Measurement Man</w:t>
      </w:r>
      <w:r>
        <w:rPr>
          <w:rFonts w:eastAsia="微软雅黑"/>
          <w:b/>
          <w:bCs/>
        </w:rPr>
        <w:t>ual, 3rd ed. (1997), Ch.7</w:t>
      </w:r>
      <w:r>
        <w:rPr>
          <w:rFonts w:eastAsia="微软雅黑"/>
        </w:rPr>
        <w:t xml:space="preserve"> https://www.usbr.gov/tsc/techreferences/mands/wmm/</w:t>
      </w:r>
    </w:p>
    <w:p w14:paraId="6C41D25C" w14:textId="77777777" w:rsidR="00483223" w:rsidRDefault="00AA336E">
      <w:pPr>
        <w:spacing w:before="20" w:after="20" w:line="320" w:lineRule="auto"/>
        <w:ind w:left="480" w:hanging="480"/>
        <w:jc w:val="left"/>
      </w:pPr>
      <w:r>
        <w:rPr>
          <w:rFonts w:eastAsia="微软雅黑"/>
        </w:rPr>
        <w:t xml:space="preserve">6. </w:t>
      </w:r>
      <w:r>
        <w:rPr>
          <w:rFonts w:eastAsia="微软雅黑"/>
          <w:b/>
          <w:bCs/>
        </w:rPr>
        <w:t>Kulin, G. &amp; Compton, P.R. (1975).</w:t>
      </w:r>
      <w:r>
        <w:rPr>
          <w:rFonts w:eastAsia="微软雅黑"/>
        </w:rPr>
        <w:t xml:space="preserve"> Discharge Characteristics of Triangular-notch Thin-plate Weirs. USGS Water Supply Paper 1617-B.</w:t>
      </w:r>
    </w:p>
    <w:p w14:paraId="34300683" w14:textId="77777777" w:rsidR="00483223" w:rsidRDefault="00AA336E">
      <w:pPr>
        <w:spacing w:before="20" w:after="20" w:line="320" w:lineRule="auto"/>
        <w:ind w:left="480" w:hanging="480"/>
        <w:jc w:val="left"/>
      </w:pPr>
      <w:r>
        <w:rPr>
          <w:rFonts w:eastAsia="微软雅黑"/>
        </w:rPr>
        <w:t xml:space="preserve">7. </w:t>
      </w:r>
      <w:r>
        <w:rPr>
          <w:rFonts w:eastAsia="微软雅黑"/>
          <w:b/>
          <w:bCs/>
        </w:rPr>
        <w:t>LMNO Engineering</w:t>
      </w:r>
      <w:r>
        <w:rPr>
          <w:rFonts w:eastAsia="微软雅黑"/>
        </w:rPr>
        <w:t xml:space="preserve"> V-Notch Weir Calculator</w:t>
      </w:r>
      <w:r>
        <w:rPr>
          <w:rFonts w:eastAsia="微软雅黑"/>
        </w:rPr>
        <w:t>（</w:t>
      </w:r>
      <w:proofErr w:type="spellStart"/>
      <w:r>
        <w:rPr>
          <w:rFonts w:eastAsia="微软雅黑"/>
        </w:rPr>
        <w:t>Ki</w:t>
      </w:r>
      <w:r>
        <w:rPr>
          <w:rFonts w:eastAsia="微软雅黑"/>
        </w:rPr>
        <w:t>ndsvater</w:t>
      </w:r>
      <w:proofErr w:type="spellEnd"/>
      <w:r>
        <w:rPr>
          <w:rFonts w:eastAsia="微软雅黑"/>
        </w:rPr>
        <w:t xml:space="preserve">-Shen </w:t>
      </w:r>
      <w:r>
        <w:rPr>
          <w:rFonts w:eastAsia="微软雅黑"/>
        </w:rPr>
        <w:t>曲线拟合）：</w:t>
      </w:r>
      <w:r>
        <w:rPr>
          <w:rFonts w:eastAsia="微软雅黑"/>
        </w:rPr>
        <w:t>https://www.lmnoeng.com/Weirs/vweir.php</w:t>
      </w:r>
    </w:p>
    <w:p w14:paraId="3176A96E" w14:textId="77777777" w:rsidR="00483223" w:rsidRDefault="00AA336E">
      <w:pPr>
        <w:spacing w:before="20" w:after="20" w:line="320" w:lineRule="auto"/>
        <w:ind w:left="480" w:hanging="480"/>
        <w:jc w:val="left"/>
      </w:pPr>
      <w:r>
        <w:rPr>
          <w:rFonts w:eastAsia="微软雅黑"/>
        </w:rPr>
        <w:t xml:space="preserve">8. </w:t>
      </w:r>
      <w:r>
        <w:rPr>
          <w:rFonts w:eastAsia="微软雅黑"/>
          <w:b/>
          <w:bCs/>
        </w:rPr>
        <w:t>Francis, J.B.</w:t>
      </w:r>
      <w:r>
        <w:rPr>
          <w:rFonts w:eastAsia="微软雅黑"/>
        </w:rPr>
        <w:t xml:space="preserve"> Lowell Hydraulic Experiments</w:t>
      </w:r>
      <w:r>
        <w:rPr>
          <w:rFonts w:eastAsia="微软雅黑"/>
        </w:rPr>
        <w:t>（矩形堰经典公式）。</w:t>
      </w:r>
    </w:p>
    <w:p w14:paraId="304EB2A2" w14:textId="77777777" w:rsidR="00483223" w:rsidRDefault="00AA336E">
      <w:pPr>
        <w:spacing w:before="20" w:after="20" w:line="320" w:lineRule="auto"/>
        <w:ind w:left="480" w:hanging="480"/>
        <w:jc w:val="left"/>
      </w:pPr>
      <w:r>
        <w:rPr>
          <w:rFonts w:eastAsia="微软雅黑"/>
        </w:rPr>
        <w:t xml:space="preserve">9. </w:t>
      </w:r>
      <w:proofErr w:type="spellStart"/>
      <w:r>
        <w:rPr>
          <w:rFonts w:eastAsia="微软雅黑"/>
          <w:b/>
          <w:bCs/>
        </w:rPr>
        <w:t>Kindsvater</w:t>
      </w:r>
      <w:proofErr w:type="spellEnd"/>
      <w:r>
        <w:rPr>
          <w:rFonts w:eastAsia="微软雅黑"/>
          <w:b/>
          <w:bCs/>
        </w:rPr>
        <w:t>, C.E. &amp; Carter, R.W. (1959).</w:t>
      </w:r>
      <w:r>
        <w:rPr>
          <w:rFonts w:eastAsia="微软雅黑"/>
        </w:rPr>
        <w:t xml:space="preserve"> Discharge Characteristics of Rectangular Thin-Plate Weirs. ASCE —— </w:t>
      </w:r>
      <w:r>
        <w:rPr>
          <w:rFonts w:eastAsia="微软雅黑"/>
        </w:rPr>
        <w:t>矩形堰</w:t>
      </w:r>
      <w:r>
        <w:rPr>
          <w:rFonts w:eastAsia="微软雅黑"/>
        </w:rPr>
        <w:t xml:space="preserve"> KC </w:t>
      </w:r>
      <w:r>
        <w:rPr>
          <w:rFonts w:eastAsia="微软雅黑"/>
        </w:rPr>
        <w:t>方法原始论文。</w:t>
      </w:r>
    </w:p>
    <w:sectPr w:rsidR="0048322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49F1C" w14:textId="77777777" w:rsidR="00AA336E" w:rsidRDefault="00AA336E">
      <w:r>
        <w:separator/>
      </w:r>
    </w:p>
  </w:endnote>
  <w:endnote w:type="continuationSeparator" w:id="0">
    <w:p w14:paraId="3B5999F6" w14:textId="77777777" w:rsidR="00AA336E" w:rsidRDefault="00AA3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8DAB4" w14:textId="77777777" w:rsidR="00483223" w:rsidRDefault="00AA336E">
    <w:pPr>
      <w:jc w:val="center"/>
    </w:pPr>
    <w:r>
      <w:rPr>
        <w:rFonts w:eastAsia="微软雅黑"/>
        <w:color w:val="808080"/>
        <w:sz w:val="18"/>
        <w:szCs w:val="18"/>
      </w:rPr>
      <w:t>第</w:t>
    </w:r>
    <w:r>
      <w:rPr>
        <w:rFonts w:eastAsia="微软雅黑"/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rFonts w:eastAsia="微软雅黑"/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F6891">
      <w:rPr>
        <w:rFonts w:eastAsia="微软雅黑"/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rFonts w:eastAsia="微软雅黑"/>
        <w:color w:val="808080"/>
        <w:sz w:val="18"/>
        <w:szCs w:val="18"/>
      </w:rPr>
      <w:t xml:space="preserve"> </w:t>
    </w:r>
    <w:r>
      <w:rPr>
        <w:rFonts w:eastAsia="微软雅黑"/>
        <w:color w:val="808080"/>
        <w:sz w:val="18"/>
        <w:szCs w:val="18"/>
      </w:rPr>
      <w:t>页</w:t>
    </w:r>
    <w:r>
      <w:rPr>
        <w:rFonts w:eastAsia="微软雅黑"/>
        <w:color w:val="808080"/>
        <w:sz w:val="18"/>
        <w:szCs w:val="18"/>
      </w:rPr>
      <w:t xml:space="preserve"> / </w:t>
    </w:r>
    <w:r>
      <w:rPr>
        <w:rFonts w:eastAsia="微软雅黑"/>
        <w:color w:val="808080"/>
        <w:sz w:val="18"/>
        <w:szCs w:val="18"/>
      </w:rPr>
      <w:t>共</w:t>
    </w:r>
    <w:r>
      <w:rPr>
        <w:rFonts w:eastAsia="微软雅黑"/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rFonts w:eastAsia="微软雅黑"/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6F6891">
      <w:rPr>
        <w:rFonts w:eastAsia="微软雅黑"/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rFonts w:eastAsia="微软雅黑"/>
        <w:color w:val="808080"/>
        <w:sz w:val="18"/>
        <w:szCs w:val="18"/>
      </w:rPr>
      <w:t xml:space="preserve"> </w:t>
    </w:r>
    <w:r>
      <w:rPr>
        <w:rFonts w:eastAsia="微软雅黑"/>
        <w:color w:val="808080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0B3BD" w14:textId="77777777" w:rsidR="00AA336E" w:rsidRDefault="00AA336E">
      <w:r>
        <w:separator/>
      </w:r>
    </w:p>
  </w:footnote>
  <w:footnote w:type="continuationSeparator" w:id="0">
    <w:p w14:paraId="22CA3019" w14:textId="77777777" w:rsidR="00AA336E" w:rsidRDefault="00AA3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3E1B2" w14:textId="77777777" w:rsidR="00483223" w:rsidRDefault="00AA336E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6EC647C" wp14:editId="35D790B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D67DC8" w14:textId="0B6C38B3" w:rsidR="00483223" w:rsidRDefault="00483223" w:rsidP="006F6891">
                          <w:pPr>
                            <w:ind w:right="440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6EC647C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left:0;text-align:left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" o:allowincell="f" filled="f" stroked="f">
              <v:textbox inset="0,0">
                <w:txbxContent>
                  <w:p w14:paraId="29D67DC8" w14:textId="0B6C38B3" w:rsidR="00483223" w:rsidRDefault="00483223" w:rsidP="006F6891">
                    <w:pPr>
                      <w:ind w:right="440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04263"/>
    <w:multiLevelType w:val="hybridMultilevel"/>
    <w:tmpl w:val="14903AE2"/>
    <w:lvl w:ilvl="0" w:tplc="690440D8">
      <w:start w:val="1"/>
      <w:numFmt w:val="bullet"/>
      <w:lvlText w:val="●"/>
      <w:lvlJc w:val="left"/>
      <w:pPr>
        <w:ind w:left="720" w:hanging="360"/>
      </w:pPr>
    </w:lvl>
    <w:lvl w:ilvl="1" w:tplc="25DE0D7C">
      <w:start w:val="1"/>
      <w:numFmt w:val="bullet"/>
      <w:lvlText w:val="○"/>
      <w:lvlJc w:val="left"/>
      <w:pPr>
        <w:ind w:left="1440" w:hanging="360"/>
      </w:pPr>
    </w:lvl>
    <w:lvl w:ilvl="2" w:tplc="BF5823DA">
      <w:start w:val="1"/>
      <w:numFmt w:val="bullet"/>
      <w:lvlText w:val="■"/>
      <w:lvlJc w:val="left"/>
      <w:pPr>
        <w:ind w:left="2160" w:hanging="360"/>
      </w:pPr>
    </w:lvl>
    <w:lvl w:ilvl="3" w:tplc="EB14EF46">
      <w:start w:val="1"/>
      <w:numFmt w:val="bullet"/>
      <w:lvlText w:val="●"/>
      <w:lvlJc w:val="left"/>
      <w:pPr>
        <w:ind w:left="2880" w:hanging="360"/>
      </w:pPr>
    </w:lvl>
    <w:lvl w:ilvl="4" w:tplc="D6CE3C7C">
      <w:start w:val="1"/>
      <w:numFmt w:val="bullet"/>
      <w:lvlText w:val="○"/>
      <w:lvlJc w:val="left"/>
      <w:pPr>
        <w:ind w:left="3600" w:hanging="360"/>
      </w:pPr>
    </w:lvl>
    <w:lvl w:ilvl="5" w:tplc="B4D4ABBA">
      <w:start w:val="1"/>
      <w:numFmt w:val="bullet"/>
      <w:lvlText w:val="■"/>
      <w:lvlJc w:val="left"/>
      <w:pPr>
        <w:ind w:left="4320" w:hanging="360"/>
      </w:pPr>
    </w:lvl>
    <w:lvl w:ilvl="6" w:tplc="AE208F9C">
      <w:start w:val="1"/>
      <w:numFmt w:val="bullet"/>
      <w:lvlText w:val="●"/>
      <w:lvlJc w:val="left"/>
      <w:pPr>
        <w:ind w:left="5040" w:hanging="360"/>
      </w:pPr>
    </w:lvl>
    <w:lvl w:ilvl="7" w:tplc="C81C8C1A">
      <w:start w:val="1"/>
      <w:numFmt w:val="bullet"/>
      <w:lvlText w:val="●"/>
      <w:lvlJc w:val="left"/>
      <w:pPr>
        <w:ind w:left="5760" w:hanging="360"/>
      </w:pPr>
    </w:lvl>
    <w:lvl w:ilvl="8" w:tplc="5FEC6C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223"/>
    <w:rsid w:val="00483223"/>
    <w:rsid w:val="006F6891"/>
    <w:rsid w:val="00AA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B28720"/>
  <w15:docId w15:val="{DB97938F-5648-425D-8EF2-5500B40F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60" w:after="160"/>
      <w:outlineLvl w:val="1"/>
    </w:pPr>
    <w:rPr>
      <w:rFonts w:eastAsia="微软雅黑"/>
      <w:b/>
      <w:bCs/>
      <w:color w:val="2E5496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  <w:color w:val="385E72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F68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F689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F68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F68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明渠流量计算公式手册</dc:title>
  <dc:creator>SOLO</dc:creator>
  <dc:description>三种流量计算（巴歇尔槽、三角堰、矩形堰）整理，含公式出处。</dc:description>
  <cp:lastModifiedBy>kuo</cp:lastModifiedBy>
  <cp:revision>2</cp:revision>
  <dcterms:created xsi:type="dcterms:W3CDTF">2026-06-18T03:45:00Z</dcterms:created>
  <dcterms:modified xsi:type="dcterms:W3CDTF">2026-06-18T05:01:00Z</dcterms:modified>
</cp:coreProperties>
</file>