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25005ED4">
      <w:r w:rsidR="703F72A4">
        <w:rPr/>
        <w:t>DSC 640</w:t>
      </w:r>
    </w:p>
    <w:p w:rsidR="703F72A4" w:rsidP="129B409B" w:rsidRDefault="703F72A4" w14:paraId="37F4B627" w14:textId="6325503F">
      <w:pPr>
        <w:pStyle w:val="Normal"/>
      </w:pPr>
      <w:r w:rsidR="703F72A4">
        <w:rPr/>
        <w:t>Matt Kline</w:t>
      </w:r>
    </w:p>
    <w:p w:rsidR="703F72A4" w:rsidP="129B409B" w:rsidRDefault="703F72A4" w14:paraId="13FBA1D1" w14:textId="11C6BA3B">
      <w:pPr>
        <w:pStyle w:val="Normal"/>
        <w:jc w:val="center"/>
        <w:rPr>
          <w:sz w:val="32"/>
          <w:szCs w:val="32"/>
        </w:rPr>
      </w:pPr>
      <w:r w:rsidRPr="129B409B" w:rsidR="703F72A4">
        <w:rPr>
          <w:sz w:val="32"/>
          <w:szCs w:val="32"/>
        </w:rPr>
        <w:t>Air Travel Safety</w:t>
      </w:r>
    </w:p>
    <w:p w:rsidR="703F72A4" w:rsidP="129B409B" w:rsidRDefault="703F72A4" w14:paraId="67B2F58F" w14:textId="56C37667">
      <w:pPr>
        <w:pStyle w:val="Normal"/>
        <w:jc w:val="left"/>
        <w:rPr>
          <w:sz w:val="24"/>
          <w:szCs w:val="24"/>
        </w:rPr>
      </w:pPr>
      <w:r w:rsidRPr="129B409B" w:rsidR="703F72A4">
        <w:rPr>
          <w:sz w:val="24"/>
          <w:szCs w:val="24"/>
        </w:rPr>
        <w:t xml:space="preserve">Constantly we hear that air travel is unsafe and that you are risking your life to travel by plane, but what makes this true. </w:t>
      </w:r>
      <w:r w:rsidRPr="129B409B" w:rsidR="0ED0FA63">
        <w:rPr>
          <w:sz w:val="24"/>
          <w:szCs w:val="24"/>
        </w:rPr>
        <w:t>As the years have gone on, air travel has gotten safer and safer. The fatalities from plane crashes have been cut in half from the years 2000-2014, compared to wh</w:t>
      </w:r>
      <w:r w:rsidRPr="129B409B" w:rsidR="3560EC0C">
        <w:rPr>
          <w:sz w:val="24"/>
          <w:szCs w:val="24"/>
        </w:rPr>
        <w:t xml:space="preserve">ere they were in 1985-1999. If this trend continues, there will be little to no fatalities from air travel by the year </w:t>
      </w:r>
      <w:r w:rsidRPr="129B409B" w:rsidR="1DD02AA6">
        <w:rPr>
          <w:sz w:val="24"/>
          <w:szCs w:val="24"/>
        </w:rPr>
        <w:t>2050.</w:t>
      </w:r>
      <w:r w:rsidRPr="129B409B" w:rsidR="3560EC0C">
        <w:rPr>
          <w:sz w:val="24"/>
          <w:szCs w:val="24"/>
        </w:rPr>
        <w:t xml:space="preserve"> </w:t>
      </w:r>
      <w:r w:rsidRPr="129B409B" w:rsidR="4CFFE68C">
        <w:rPr>
          <w:sz w:val="24"/>
          <w:szCs w:val="24"/>
        </w:rPr>
        <w:t xml:space="preserve">Along with this, if we are to focus our efforts of air safety on specific locations, then this will likely speed up the process. </w:t>
      </w:r>
      <w:r w:rsidRPr="129B409B" w:rsidR="738FD835">
        <w:rPr>
          <w:sz w:val="24"/>
          <w:szCs w:val="24"/>
        </w:rPr>
        <w:t xml:space="preserve">From the years 2000-2014, American airlines had the largest </w:t>
      </w:r>
      <w:r w:rsidRPr="129B409B" w:rsidR="08F59EDD">
        <w:rPr>
          <w:sz w:val="24"/>
          <w:szCs w:val="24"/>
        </w:rPr>
        <w:t>number</w:t>
      </w:r>
      <w:r w:rsidRPr="129B409B" w:rsidR="738FD835">
        <w:rPr>
          <w:sz w:val="24"/>
          <w:szCs w:val="24"/>
        </w:rPr>
        <w:t xml:space="preserve"> of fatal accidents capping at 3. Along with this airl</w:t>
      </w:r>
      <w:r w:rsidRPr="129B409B" w:rsidR="2F088EC2">
        <w:rPr>
          <w:sz w:val="24"/>
          <w:szCs w:val="24"/>
        </w:rPr>
        <w:t xml:space="preserve">ine, there are a handful of others that had 1-2 with the rest having 0. If we look at causing factors through these airlines, we can help prevent any more incidents in the </w:t>
      </w:r>
      <w:r w:rsidRPr="129B409B" w:rsidR="4006BF8E">
        <w:rPr>
          <w:sz w:val="24"/>
          <w:szCs w:val="24"/>
        </w:rPr>
        <w:t>future</w:t>
      </w:r>
      <w:r w:rsidRPr="129B409B" w:rsidR="2F088EC2">
        <w:rPr>
          <w:sz w:val="24"/>
          <w:szCs w:val="24"/>
        </w:rPr>
        <w:t xml:space="preserve">. </w:t>
      </w:r>
      <w:r w:rsidRPr="129B409B" w:rsidR="40BF4ECA">
        <w:rPr>
          <w:sz w:val="24"/>
          <w:szCs w:val="24"/>
        </w:rPr>
        <w:t xml:space="preserve">If we look at </w:t>
      </w:r>
      <w:r w:rsidRPr="129B409B" w:rsidR="144B9EB7">
        <w:rPr>
          <w:sz w:val="24"/>
          <w:szCs w:val="24"/>
        </w:rPr>
        <w:t>motor</w:t>
      </w:r>
      <w:r w:rsidRPr="129B409B" w:rsidR="40BF4ECA">
        <w:rPr>
          <w:sz w:val="24"/>
          <w:szCs w:val="24"/>
        </w:rPr>
        <w:t xml:space="preserve"> vehicle data for the years 2010 –2018, </w:t>
      </w:r>
      <w:r w:rsidRPr="129B409B" w:rsidR="233C95E0">
        <w:rPr>
          <w:sz w:val="24"/>
          <w:szCs w:val="24"/>
        </w:rPr>
        <w:t xml:space="preserve">we can see that there are roughly 1300 accidents that have occurred in the state of </w:t>
      </w:r>
      <w:r w:rsidRPr="129B409B" w:rsidR="48AF4D8D">
        <w:rPr>
          <w:sz w:val="24"/>
          <w:szCs w:val="24"/>
        </w:rPr>
        <w:t xml:space="preserve">Massachusetts that resulted in some type of injuries. Of these accidents, 783 </w:t>
      </w:r>
      <w:r w:rsidRPr="129B409B" w:rsidR="47248B06">
        <w:rPr>
          <w:sz w:val="24"/>
          <w:szCs w:val="24"/>
        </w:rPr>
        <w:t>were</w:t>
      </w:r>
      <w:r w:rsidRPr="129B409B" w:rsidR="48AF4D8D">
        <w:rPr>
          <w:sz w:val="24"/>
          <w:szCs w:val="24"/>
        </w:rPr>
        <w:t xml:space="preserve"> severe. </w:t>
      </w:r>
      <w:r w:rsidRPr="129B409B" w:rsidR="065BBF07">
        <w:rPr>
          <w:sz w:val="24"/>
          <w:szCs w:val="24"/>
        </w:rPr>
        <w:t xml:space="preserve">This is data for one state, and less years than the data for the air travel, yet they have more incidents in this time period. If we considered this average, the number of air incidents </w:t>
      </w:r>
      <w:r w:rsidRPr="129B409B" w:rsidR="258402D3">
        <w:rPr>
          <w:sz w:val="24"/>
          <w:szCs w:val="24"/>
        </w:rPr>
        <w:t xml:space="preserve">would not have </w:t>
      </w:r>
      <w:r w:rsidRPr="129B409B" w:rsidR="45A03B3E">
        <w:rPr>
          <w:sz w:val="24"/>
          <w:szCs w:val="24"/>
        </w:rPr>
        <w:t>been</w:t>
      </w:r>
      <w:r w:rsidRPr="129B409B" w:rsidR="258402D3">
        <w:rPr>
          <w:sz w:val="24"/>
          <w:szCs w:val="24"/>
        </w:rPr>
        <w:t xml:space="preserve"> a fraction of the precent of incidents that occur in motor vehicles across the world. </w:t>
      </w:r>
      <w:r w:rsidRPr="129B409B" w:rsidR="613ECBDC">
        <w:rPr>
          <w:sz w:val="24"/>
          <w:szCs w:val="24"/>
        </w:rPr>
        <w:t xml:space="preserve">If we look at the supporting data provided by the Bureau of Aircraft Accident Archives, we can see the same trends, that accidents occur less and less </w:t>
      </w:r>
      <w:r w:rsidRPr="129B409B" w:rsidR="29007D0F">
        <w:rPr>
          <w:sz w:val="24"/>
          <w:szCs w:val="24"/>
        </w:rPr>
        <w:t xml:space="preserve">each year. </w:t>
      </w:r>
      <w:r w:rsidRPr="129B409B" w:rsidR="0B4BA9A8">
        <w:rPr>
          <w:sz w:val="24"/>
          <w:szCs w:val="24"/>
        </w:rPr>
        <w:t>So,</w:t>
      </w:r>
      <w:r w:rsidRPr="129B409B" w:rsidR="24F2ADD7">
        <w:rPr>
          <w:sz w:val="24"/>
          <w:szCs w:val="24"/>
        </w:rPr>
        <w:t xml:space="preserve"> in conclusion, by </w:t>
      </w:r>
      <w:r w:rsidRPr="129B409B" w:rsidR="1A8795BC">
        <w:rPr>
          <w:sz w:val="24"/>
          <w:szCs w:val="24"/>
        </w:rPr>
        <w:t>identifying</w:t>
      </w:r>
      <w:r w:rsidRPr="129B409B" w:rsidR="24F2ADD7">
        <w:rPr>
          <w:sz w:val="24"/>
          <w:szCs w:val="24"/>
        </w:rPr>
        <w:t xml:space="preserve"> the troubled locations, and </w:t>
      </w:r>
      <w:r w:rsidRPr="129B409B" w:rsidR="6F221834">
        <w:rPr>
          <w:sz w:val="24"/>
          <w:szCs w:val="24"/>
        </w:rPr>
        <w:t>continuing</w:t>
      </w:r>
      <w:r w:rsidRPr="129B409B" w:rsidR="24F2ADD7">
        <w:rPr>
          <w:sz w:val="24"/>
          <w:szCs w:val="24"/>
        </w:rPr>
        <w:t xml:space="preserve"> the path that air travel has been going we will be the safest way of traveling, if not already compared to travel by motor vehicles. </w:t>
      </w:r>
    </w:p>
    <w:p w:rsidR="129B409B" w:rsidP="129B409B" w:rsidRDefault="129B409B" w14:paraId="68B1A3A6" w14:textId="1A347017">
      <w:pPr>
        <w:pStyle w:val="Normal"/>
        <w:jc w:val="left"/>
        <w:rPr>
          <w:sz w:val="24"/>
          <w:szCs w:val="24"/>
        </w:rPr>
      </w:pPr>
    </w:p>
    <w:p w:rsidR="0D61EC71" w:rsidP="129B409B" w:rsidRDefault="0D61EC71" w14:paraId="652CF4B3" w14:textId="5570879A">
      <w:pPr>
        <w:pStyle w:val="Normal"/>
        <w:jc w:val="left"/>
        <w:rPr>
          <w:sz w:val="24"/>
          <w:szCs w:val="24"/>
        </w:rPr>
      </w:pPr>
      <w:r w:rsidRPr="129B409B" w:rsidR="0D61EC71">
        <w:rPr>
          <w:sz w:val="24"/>
          <w:szCs w:val="24"/>
        </w:rPr>
        <w:t xml:space="preserve">Additional Sources: </w:t>
      </w:r>
    </w:p>
    <w:p w:rsidR="0D61EC71" w:rsidP="129B409B" w:rsidRDefault="0D61EC71" w14:paraId="6DB724B5" w14:textId="23A3B80A">
      <w:pPr>
        <w:ind w:left="567" w:hanging="567"/>
        <w:jc w:val="left"/>
      </w:pPr>
      <w:r w:rsidRPr="129B409B" w:rsidR="0D61EC71">
        <w:rPr>
          <w:rFonts w:ascii="Calibri" w:hAnsi="Calibri" w:eastAsia="Calibri" w:cs="Calibri"/>
          <w:noProof w:val="0"/>
          <w:sz w:val="24"/>
          <w:szCs w:val="24"/>
          <w:lang w:val="en-US"/>
        </w:rPr>
        <w:t xml:space="preserve">Accidents graph. (n.d.). Retrieved April 11, 2021, from </w:t>
      </w:r>
      <w:hyperlink r:id="R5075891a0ccd40ca">
        <w:r w:rsidRPr="129B409B" w:rsidR="0D61EC71">
          <w:rPr>
            <w:rStyle w:val="Hyperlink"/>
            <w:rFonts w:ascii="Calibri" w:hAnsi="Calibri" w:eastAsia="Calibri" w:cs="Calibri"/>
            <w:noProof w:val="0"/>
            <w:sz w:val="24"/>
            <w:szCs w:val="24"/>
            <w:lang w:val="en-US"/>
          </w:rPr>
          <w:t>http://www.baaa-acro.com/crash-graph?created%5Bmin%5D=2000-01-01&amp;created%5Bmax%5D=2009-12-31</w:t>
        </w:r>
      </w:hyperlink>
    </w:p>
    <w:p w:rsidR="525DA1C6" w:rsidP="129B409B" w:rsidRDefault="525DA1C6" w14:paraId="2E9DEEE4" w14:textId="2FB598E3">
      <w:pPr>
        <w:ind w:left="567" w:hanging="567"/>
        <w:jc w:val="left"/>
      </w:pPr>
      <w:r w:rsidRPr="129B409B" w:rsidR="525DA1C6">
        <w:rPr>
          <w:rFonts w:ascii="Calibri" w:hAnsi="Calibri" w:eastAsia="Calibri" w:cs="Calibri"/>
          <w:noProof w:val="0"/>
          <w:sz w:val="24"/>
          <w:szCs w:val="24"/>
          <w:lang w:val="en-US"/>
        </w:rPr>
        <w:t xml:space="preserve">There are 32 Crash datasets available on </w:t>
      </w:r>
      <w:proofErr w:type="spellStart"/>
      <w:r w:rsidRPr="129B409B" w:rsidR="525DA1C6">
        <w:rPr>
          <w:rFonts w:ascii="Calibri" w:hAnsi="Calibri" w:eastAsia="Calibri" w:cs="Calibri"/>
          <w:noProof w:val="0"/>
          <w:sz w:val="24"/>
          <w:szCs w:val="24"/>
          <w:lang w:val="en-US"/>
        </w:rPr>
        <w:t>data.world</w:t>
      </w:r>
      <w:proofErr w:type="spellEnd"/>
      <w:r w:rsidRPr="129B409B" w:rsidR="525DA1C6">
        <w:rPr>
          <w:rFonts w:ascii="Calibri" w:hAnsi="Calibri" w:eastAsia="Calibri" w:cs="Calibri"/>
          <w:noProof w:val="0"/>
          <w:sz w:val="24"/>
          <w:szCs w:val="24"/>
          <w:lang w:val="en-US"/>
        </w:rPr>
        <w:t xml:space="preserve">. (n.d.). Retrieved April 11, 2021, from </w:t>
      </w:r>
      <w:hyperlink r:id="R5dcf06a5e0654f17">
        <w:r w:rsidRPr="129B409B" w:rsidR="525DA1C6">
          <w:rPr>
            <w:rStyle w:val="Hyperlink"/>
            <w:rFonts w:ascii="Calibri" w:hAnsi="Calibri" w:eastAsia="Calibri" w:cs="Calibri"/>
            <w:noProof w:val="0"/>
            <w:sz w:val="24"/>
            <w:szCs w:val="24"/>
            <w:lang w:val="en-US"/>
          </w:rPr>
          <w:t>https://data.world/datasets/crash</w:t>
        </w:r>
      </w:hyperlink>
    </w:p>
    <w:p w:rsidR="129B409B" w:rsidP="129B409B" w:rsidRDefault="129B409B" w14:paraId="56B32D7F" w14:textId="142D949E">
      <w:pPr>
        <w:pStyle w:val="Normal"/>
        <w:ind w:left="567" w:hanging="567"/>
        <w:jc w:val="left"/>
        <w:rPr>
          <w:rFonts w:ascii="Calibri" w:hAnsi="Calibri" w:eastAsia="Calibri" w:cs="Calibri"/>
          <w:noProof w:val="0"/>
          <w:sz w:val="24"/>
          <w:szCs w:val="24"/>
          <w:lang w:val="en-US"/>
        </w:rPr>
      </w:pPr>
    </w:p>
    <w:p w:rsidR="525DA1C6" w:rsidP="129B409B" w:rsidRDefault="525DA1C6" w14:paraId="48CAF5AD" w14:textId="11963A39">
      <w:pPr>
        <w:pStyle w:val="Normal"/>
        <w:ind w:left="567" w:hanging="567"/>
        <w:jc w:val="left"/>
        <w:rPr>
          <w:rFonts w:ascii="Calibri" w:hAnsi="Calibri" w:eastAsia="Calibri" w:cs="Calibri"/>
          <w:noProof w:val="0"/>
          <w:sz w:val="24"/>
          <w:szCs w:val="24"/>
          <w:lang w:val="en-US"/>
        </w:rPr>
      </w:pPr>
      <w:r w:rsidRPr="129B409B" w:rsidR="525DA1C6">
        <w:rPr>
          <w:rFonts w:ascii="Calibri" w:hAnsi="Calibri" w:eastAsia="Calibri" w:cs="Calibri"/>
          <w:noProof w:val="0"/>
          <w:sz w:val="24"/>
          <w:szCs w:val="24"/>
          <w:lang w:val="en-US"/>
        </w:rPr>
        <w:t>GitHub</w:t>
      </w:r>
      <w:r w:rsidRPr="129B409B" w:rsidR="525DA1C6">
        <w:rPr>
          <w:rFonts w:ascii="Calibri" w:hAnsi="Calibri" w:eastAsia="Calibri" w:cs="Calibri"/>
          <w:noProof w:val="0"/>
          <w:sz w:val="24"/>
          <w:szCs w:val="24"/>
          <w:lang w:val="en-US"/>
        </w:rPr>
        <w:t xml:space="preserve"> link:</w:t>
      </w:r>
    </w:p>
    <w:p w:rsidR="32DF00B7" w:rsidP="129B409B" w:rsidRDefault="32DF00B7" w14:paraId="58A085D1" w14:textId="593AF97A">
      <w:pPr>
        <w:pStyle w:val="Normal"/>
        <w:ind w:left="567" w:hanging="567"/>
        <w:jc w:val="left"/>
        <w:rPr>
          <w:rFonts w:ascii="Calibri" w:hAnsi="Calibri" w:eastAsia="Calibri" w:cs="Calibri"/>
          <w:noProof w:val="0"/>
          <w:sz w:val="24"/>
          <w:szCs w:val="24"/>
          <w:lang w:val="en-US"/>
        </w:rPr>
      </w:pPr>
      <w:hyperlink r:id="R23f826b187e14ea2">
        <w:r w:rsidRPr="129B409B" w:rsidR="32DF00B7">
          <w:rPr>
            <w:rStyle w:val="Hyperlink"/>
            <w:rFonts w:ascii="Calibri" w:hAnsi="Calibri" w:eastAsia="Calibri" w:cs="Calibri"/>
            <w:noProof w:val="0"/>
            <w:sz w:val="24"/>
            <w:szCs w:val="24"/>
            <w:lang w:val="en-US"/>
          </w:rPr>
          <w:t>https://github.com/mkline3/DSC640/tree/main/DSC640_Project</w:t>
        </w:r>
      </w:hyperlink>
    </w:p>
    <w:p w:rsidR="129B409B" w:rsidP="129B409B" w:rsidRDefault="129B409B" w14:paraId="40D578A8" w14:textId="7B1F224B">
      <w:pPr>
        <w:pStyle w:val="Normal"/>
        <w:ind w:left="567" w:hanging="567"/>
        <w:jc w:val="left"/>
        <w:rPr>
          <w:rFonts w:ascii="Calibri" w:hAnsi="Calibri" w:eastAsia="Calibri" w:cs="Calibri"/>
          <w:noProof w:val="0"/>
          <w:sz w:val="24"/>
          <w:szCs w:val="24"/>
          <w:lang w:val="en-US"/>
        </w:rPr>
      </w:pPr>
    </w:p>
    <w:p w:rsidR="129B409B" w:rsidP="129B409B" w:rsidRDefault="129B409B" w14:paraId="2DC105D5" w14:textId="7011F2E0">
      <w:pPr>
        <w:pStyle w:val="Normal"/>
        <w:jc w:val="left"/>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346621"/>
    <w:rsid w:val="010C27C0"/>
    <w:rsid w:val="02A7F821"/>
    <w:rsid w:val="065BBF07"/>
    <w:rsid w:val="088F4405"/>
    <w:rsid w:val="08F59EDD"/>
    <w:rsid w:val="0B4BA9A8"/>
    <w:rsid w:val="0D61EC71"/>
    <w:rsid w:val="0ED0FA63"/>
    <w:rsid w:val="129B409B"/>
    <w:rsid w:val="144B9EB7"/>
    <w:rsid w:val="17A45B7C"/>
    <w:rsid w:val="17E10AD6"/>
    <w:rsid w:val="18346621"/>
    <w:rsid w:val="1A8795BC"/>
    <w:rsid w:val="1C5EA442"/>
    <w:rsid w:val="1DD02AA6"/>
    <w:rsid w:val="22E70E23"/>
    <w:rsid w:val="233C95E0"/>
    <w:rsid w:val="2482DE84"/>
    <w:rsid w:val="24F2ADD7"/>
    <w:rsid w:val="258402D3"/>
    <w:rsid w:val="289519DC"/>
    <w:rsid w:val="29007D0F"/>
    <w:rsid w:val="2EEB3303"/>
    <w:rsid w:val="2F088EC2"/>
    <w:rsid w:val="323BFC22"/>
    <w:rsid w:val="32DF00B7"/>
    <w:rsid w:val="3560EC0C"/>
    <w:rsid w:val="35739CE4"/>
    <w:rsid w:val="3818671E"/>
    <w:rsid w:val="4006BF8E"/>
    <w:rsid w:val="40B64F8B"/>
    <w:rsid w:val="40BF4ECA"/>
    <w:rsid w:val="457885D7"/>
    <w:rsid w:val="45A03B3E"/>
    <w:rsid w:val="47248B06"/>
    <w:rsid w:val="48AF4D8D"/>
    <w:rsid w:val="4CFFE68C"/>
    <w:rsid w:val="4D6A6F5F"/>
    <w:rsid w:val="4F1F681D"/>
    <w:rsid w:val="518304A6"/>
    <w:rsid w:val="523DE082"/>
    <w:rsid w:val="525DA1C6"/>
    <w:rsid w:val="53F2D940"/>
    <w:rsid w:val="563F221B"/>
    <w:rsid w:val="58164F6F"/>
    <w:rsid w:val="613ECBDC"/>
    <w:rsid w:val="6254044C"/>
    <w:rsid w:val="6576DE62"/>
    <w:rsid w:val="6698905E"/>
    <w:rsid w:val="6BE9ABBB"/>
    <w:rsid w:val="6F221834"/>
    <w:rsid w:val="703F72A4"/>
    <w:rsid w:val="714F9BA0"/>
    <w:rsid w:val="735DEB09"/>
    <w:rsid w:val="738FD835"/>
    <w:rsid w:val="7DDF67E5"/>
    <w:rsid w:val="7F7B3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6621"/>
  <w15:chartTrackingRefBased/>
  <w15:docId w15:val="{ea02f7b2-7b6c-4f5a-96c0-dd8d032bbc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baaa-acro.com/crash-graph?created%5Bmin%5D=2000-01-01&amp;created%5Bmax%5D=2009-12-31" TargetMode="External" Id="R5075891a0ccd40ca" /><Relationship Type="http://schemas.openxmlformats.org/officeDocument/2006/relationships/hyperlink" Target="https://data.world/datasets/crash" TargetMode="External" Id="R5dcf06a5e0654f17" /><Relationship Type="http://schemas.openxmlformats.org/officeDocument/2006/relationships/hyperlink" Target="https://github.com/mkline3/DSC640/tree/main/DSC640_Project" TargetMode="External" Id="R23f826b187e14e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2021-04-11T18:42:42.1324307Z</dcterms:created>
  <dcterms:modified xsi:type="dcterms:W3CDTF">2021-04-11T19:31:33.1042078Z</dcterms:modified>
  <dc:creator>Matthew Kline</dc:creator>
  <lastModifiedBy>Matthew Kline</lastModifiedBy>
</coreProperties>
</file>