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AC" w:rsidRDefault="001025AC" w:rsidP="001025AC">
      <w:r>
        <w:t>Currently we are storing test source in Source Depot CRESCENT_QFE, at “</w:t>
      </w:r>
      <w:r w:rsidRPr="001025AC">
        <w:t>\multimedia\dmd\Crescent\test\mxtests\tests\SetupTests\SCSE\TestCases\SKU</w:t>
      </w:r>
      <w:r>
        <w:t>”</w:t>
      </w:r>
    </w:p>
    <w:p w:rsidR="001025AC" w:rsidRPr="001025AC" w:rsidRDefault="00801974" w:rsidP="001025AC">
      <w:r>
        <w:t xml:space="preserve">However, </w:t>
      </w:r>
      <w:proofErr w:type="gramStart"/>
      <w:r w:rsidR="001025AC">
        <w:t>The</w:t>
      </w:r>
      <w:proofErr w:type="gramEnd"/>
      <w:r w:rsidR="001025AC">
        <w:t xml:space="preserve"> test source will not build </w:t>
      </w:r>
      <w:r>
        <w:t>in that enlistment. It</w:t>
      </w:r>
      <w:r w:rsidR="001025AC">
        <w:t xml:space="preserve"> needs to be copied to a Vista branch of the NT codebase, at “</w:t>
      </w:r>
      <w:r w:rsidR="001025AC" w:rsidRPr="001025AC">
        <w:t>\</w:t>
      </w:r>
      <w:proofErr w:type="spellStart"/>
      <w:r w:rsidR="001025AC" w:rsidRPr="001025AC">
        <w:t>testsrc</w:t>
      </w:r>
      <w:proofErr w:type="spellEnd"/>
      <w:r w:rsidR="001025AC" w:rsidRPr="001025AC">
        <w:t>\</w:t>
      </w:r>
      <w:proofErr w:type="spellStart"/>
      <w:r w:rsidR="001025AC" w:rsidRPr="001025AC">
        <w:t>shelltest</w:t>
      </w:r>
      <w:proofErr w:type="spellEnd"/>
      <w:r w:rsidR="001025AC" w:rsidRPr="001025AC">
        <w:t>\</w:t>
      </w:r>
      <w:proofErr w:type="spellStart"/>
      <w:r w:rsidR="001025AC" w:rsidRPr="001025AC">
        <w:t>testareas</w:t>
      </w:r>
      <w:proofErr w:type="spellEnd"/>
      <w:r w:rsidR="001025AC" w:rsidRPr="001025AC">
        <w:t>\</w:t>
      </w:r>
      <w:proofErr w:type="spellStart"/>
      <w:r w:rsidR="001025AC" w:rsidRPr="001025AC">
        <w:t>SKUTest</w:t>
      </w:r>
      <w:proofErr w:type="spellEnd"/>
      <w:r w:rsidR="001025AC">
        <w:t>”</w:t>
      </w:r>
    </w:p>
    <w:p w:rsidR="001025AC" w:rsidRDefault="001025AC" w:rsidP="001025AC">
      <w:pPr>
        <w:pStyle w:val="NoSpacing"/>
      </w:pPr>
      <w:r>
        <w:t>Most test code and process documentation, as well as backups of WTT data can be found in the '</w:t>
      </w:r>
      <w:proofErr w:type="spellStart"/>
      <w:r>
        <w:t>TestDocs</w:t>
      </w:r>
      <w:proofErr w:type="spellEnd"/>
      <w:r>
        <w:t>' folder, which is not included in the build.</w:t>
      </w:r>
    </w:p>
    <w:p w:rsidR="001025AC" w:rsidRDefault="001025AC" w:rsidP="001025AC">
      <w:pPr>
        <w:pStyle w:val="NoSpacing"/>
      </w:pPr>
    </w:p>
    <w:p w:rsidR="001025AC" w:rsidRDefault="001025AC" w:rsidP="001025AC">
      <w:pPr>
        <w:pStyle w:val="NoSpacing"/>
      </w:pPr>
      <w:r>
        <w:t>The 'lib' and 'inc' folders, as well as the 'sources.inc' file are shared by all tests.</w:t>
      </w:r>
    </w:p>
    <w:p w:rsidR="001025AC" w:rsidRDefault="001025AC" w:rsidP="001025AC">
      <w:pPr>
        <w:pStyle w:val="NoSpacing"/>
      </w:pPr>
    </w:p>
    <w:p w:rsidR="001025AC" w:rsidRDefault="001025AC" w:rsidP="001025AC"/>
    <w:p w:rsidR="001025AC" w:rsidRDefault="001025AC" w:rsidP="001025AC">
      <w:r>
        <w:t>In this Document, when referring to a path, “…” is the location of your Source Depot enlistment Root, and “???” is the name of your test case.</w:t>
      </w:r>
    </w:p>
    <w:p w:rsidR="001025AC" w:rsidRDefault="001025AC" w:rsidP="001025AC">
      <w:pPr>
        <w:pStyle w:val="Heading1"/>
      </w:pPr>
    </w:p>
    <w:p w:rsidR="001025AC" w:rsidRDefault="001025AC" w:rsidP="001025AC">
      <w:pPr>
        <w:pStyle w:val="Heading1"/>
      </w:pPr>
      <w:r>
        <w:t>‘</w:t>
      </w:r>
      <w:proofErr w:type="spellStart"/>
      <w:proofErr w:type="gramStart"/>
      <w:r>
        <w:t>dirs</w:t>
      </w:r>
      <w:proofErr w:type="spellEnd"/>
      <w:proofErr w:type="gramEnd"/>
      <w:r>
        <w:t>’</w:t>
      </w:r>
    </w:p>
    <w:p w:rsidR="001025AC" w:rsidRDefault="001025AC" w:rsidP="001025AC">
      <w:r>
        <w:t>“…</w:t>
      </w:r>
      <w:r w:rsidRPr="007A62A9">
        <w:t>\</w:t>
      </w:r>
      <w:proofErr w:type="spellStart"/>
      <w:r w:rsidRPr="007A62A9">
        <w:t>testsrc</w:t>
      </w:r>
      <w:proofErr w:type="spellEnd"/>
      <w:r w:rsidRPr="007A62A9">
        <w:t>\</w:t>
      </w:r>
      <w:proofErr w:type="spellStart"/>
      <w:r w:rsidRPr="007A62A9">
        <w:t>shelltest</w:t>
      </w:r>
      <w:proofErr w:type="spellEnd"/>
      <w:r w:rsidRPr="007A62A9">
        <w:t>\</w:t>
      </w:r>
      <w:proofErr w:type="spellStart"/>
      <w:r w:rsidRPr="007A62A9">
        <w:t>testareas</w:t>
      </w:r>
      <w:proofErr w:type="spellEnd"/>
      <w:r w:rsidRPr="007A62A9">
        <w:t>\</w:t>
      </w:r>
      <w:proofErr w:type="spellStart"/>
      <w:r>
        <w:t>SKUTest</w:t>
      </w:r>
      <w:proofErr w:type="spellEnd"/>
      <w:r w:rsidRPr="007A62A9">
        <w:t>\</w:t>
      </w:r>
      <w:proofErr w:type="spellStart"/>
      <w:r>
        <w:t>dirs</w:t>
      </w:r>
      <w:proofErr w:type="spellEnd"/>
      <w:r>
        <w:t>”</w:t>
      </w:r>
    </w:p>
    <w:p w:rsidR="001025AC" w:rsidRDefault="001025AC" w:rsidP="001025AC">
      <w:r>
        <w:t>The ‘</w:t>
      </w:r>
      <w:proofErr w:type="spellStart"/>
      <w:r>
        <w:t>dirs</w:t>
      </w:r>
      <w:proofErr w:type="spellEnd"/>
      <w:r>
        <w:t>’ file contains the list of subdirectories for the build process (</w:t>
      </w:r>
      <w:proofErr w:type="spellStart"/>
      <w:r>
        <w:t>bcz</w:t>
      </w:r>
      <w:proofErr w:type="spellEnd"/>
      <w:r>
        <w:t xml:space="preserve"> in a </w:t>
      </w:r>
      <w:proofErr w:type="spellStart"/>
      <w:r>
        <w:t>Razzle</w:t>
      </w:r>
      <w:proofErr w:type="spellEnd"/>
      <w:r>
        <w:t xml:space="preserve"> window) to process; related to the ‘sources’ file. The ‘\’ character is not a separator; it is used for line continuation. Adding blank line in the middle will break the file, as it considered </w:t>
      </w:r>
      <w:proofErr w:type="gramStart"/>
      <w:r>
        <w:t>to be</w:t>
      </w:r>
      <w:proofErr w:type="gramEnd"/>
      <w:r>
        <w:t xml:space="preserve"> one long line by the build.</w:t>
      </w:r>
    </w:p>
    <w:p w:rsidR="001025AC" w:rsidRDefault="001025AC" w:rsidP="001025AC">
      <w:r>
        <w:t xml:space="preserve">The ‘lib’ folder needs to be the first entry, since the other tests require it, after </w:t>
      </w:r>
      <w:proofErr w:type="gramStart"/>
      <w:r>
        <w:t>that tests</w:t>
      </w:r>
      <w:proofErr w:type="gramEnd"/>
      <w:r>
        <w:t xml:space="preserve"> are usually in alphabetical order.</w:t>
      </w:r>
    </w:p>
    <w:p w:rsidR="001025AC" w:rsidRDefault="001025AC" w:rsidP="001025AC">
      <w:pPr>
        <w:pStyle w:val="Heading1"/>
      </w:pPr>
      <w:r>
        <w:t xml:space="preserve"> ‘</w:t>
      </w:r>
      <w:proofErr w:type="gramStart"/>
      <w:r>
        <w:t>lib</w:t>
      </w:r>
      <w:proofErr w:type="gramEnd"/>
      <w:r>
        <w:t>’</w:t>
      </w:r>
    </w:p>
    <w:p w:rsidR="001025AC" w:rsidRDefault="001025AC" w:rsidP="001025AC">
      <w:r>
        <w:t>“…</w:t>
      </w:r>
      <w:r w:rsidRPr="007A62A9">
        <w:t>\</w:t>
      </w:r>
      <w:proofErr w:type="spellStart"/>
      <w:r w:rsidRPr="007A62A9">
        <w:t>testsrc</w:t>
      </w:r>
      <w:proofErr w:type="spellEnd"/>
      <w:r w:rsidRPr="007A62A9">
        <w:t>\</w:t>
      </w:r>
      <w:proofErr w:type="spellStart"/>
      <w:r w:rsidRPr="007A62A9">
        <w:t>shelltest</w:t>
      </w:r>
      <w:proofErr w:type="spellEnd"/>
      <w:r w:rsidRPr="007A62A9">
        <w:t>\</w:t>
      </w:r>
      <w:proofErr w:type="spellStart"/>
      <w:r w:rsidRPr="007A62A9">
        <w:t>testareas</w:t>
      </w:r>
      <w:proofErr w:type="spellEnd"/>
      <w:r w:rsidRPr="007A62A9">
        <w:t>\</w:t>
      </w:r>
      <w:proofErr w:type="spellStart"/>
      <w:r>
        <w:t>SKUTest</w:t>
      </w:r>
      <w:proofErr w:type="spellEnd"/>
      <w:r w:rsidRPr="007A62A9">
        <w:t>\</w:t>
      </w:r>
      <w:r>
        <w:t>lib\”</w:t>
      </w:r>
    </w:p>
    <w:p w:rsidR="001025AC" w:rsidRDefault="001025AC" w:rsidP="001025AC">
      <w:r>
        <w:t>Common functions used by multiple tests, divided into several .CPP files by type.</w:t>
      </w:r>
    </w:p>
    <w:p w:rsidR="001025AC" w:rsidRDefault="001025AC" w:rsidP="001025AC">
      <w:pPr>
        <w:pStyle w:val="Heading1"/>
      </w:pPr>
      <w:r>
        <w:t>‘</w:t>
      </w:r>
      <w:proofErr w:type="gramStart"/>
      <w:r>
        <w:t>inc</w:t>
      </w:r>
      <w:proofErr w:type="gramEnd"/>
      <w:r>
        <w:t>’</w:t>
      </w:r>
    </w:p>
    <w:p w:rsidR="001025AC" w:rsidRDefault="001025AC" w:rsidP="001025AC">
      <w:r>
        <w:t>“…</w:t>
      </w:r>
      <w:r w:rsidRPr="007A62A9">
        <w:t>\</w:t>
      </w:r>
      <w:proofErr w:type="spellStart"/>
      <w:r w:rsidRPr="007A62A9">
        <w:t>testsrc</w:t>
      </w:r>
      <w:proofErr w:type="spellEnd"/>
      <w:r w:rsidRPr="007A62A9">
        <w:t>\</w:t>
      </w:r>
      <w:proofErr w:type="spellStart"/>
      <w:r w:rsidRPr="007A62A9">
        <w:t>shelltest</w:t>
      </w:r>
      <w:proofErr w:type="spellEnd"/>
      <w:r w:rsidRPr="007A62A9">
        <w:t>\</w:t>
      </w:r>
      <w:proofErr w:type="spellStart"/>
      <w:r w:rsidRPr="007A62A9">
        <w:t>testareas</w:t>
      </w:r>
      <w:proofErr w:type="spellEnd"/>
      <w:r w:rsidRPr="007A62A9">
        <w:t>\</w:t>
      </w:r>
      <w:proofErr w:type="spellStart"/>
      <w:r>
        <w:t>SKUTest</w:t>
      </w:r>
      <w:proofErr w:type="spellEnd"/>
      <w:r w:rsidRPr="007A62A9">
        <w:t>\</w:t>
      </w:r>
      <w:r>
        <w:t>inc\”</w:t>
      </w:r>
    </w:p>
    <w:p w:rsidR="001025AC" w:rsidRDefault="001025AC" w:rsidP="001025AC">
      <w:r>
        <w:t>Header files for test cases to reference the functions in the lib folder, as well as shared RPF constants.</w:t>
      </w:r>
    </w:p>
    <w:p w:rsidR="001025AC" w:rsidRDefault="001025AC" w:rsidP="001025AC">
      <w:pPr>
        <w:pStyle w:val="Heading1"/>
      </w:pPr>
      <w:r>
        <w:t xml:space="preserve"> ‘sources.inc’</w:t>
      </w:r>
    </w:p>
    <w:p w:rsidR="001025AC" w:rsidRDefault="001025AC" w:rsidP="001025AC">
      <w:r>
        <w:t>“…</w:t>
      </w:r>
      <w:r w:rsidRPr="007A62A9">
        <w:t>\</w:t>
      </w:r>
      <w:proofErr w:type="spellStart"/>
      <w:r w:rsidRPr="007A62A9">
        <w:t>testsrc</w:t>
      </w:r>
      <w:proofErr w:type="spellEnd"/>
      <w:r w:rsidRPr="007A62A9">
        <w:t>\</w:t>
      </w:r>
      <w:proofErr w:type="spellStart"/>
      <w:r w:rsidRPr="007A62A9">
        <w:t>shelltest</w:t>
      </w:r>
      <w:proofErr w:type="spellEnd"/>
      <w:r w:rsidRPr="007A62A9">
        <w:t>\</w:t>
      </w:r>
      <w:r>
        <w:t>sources.inc”</w:t>
      </w:r>
    </w:p>
    <w:p w:rsidR="001025AC" w:rsidRPr="001025AC" w:rsidRDefault="001025AC" w:rsidP="001025AC">
      <w:r>
        <w:t>A common file included by each test cases sources file.</w:t>
      </w:r>
    </w:p>
    <w:p w:rsidR="001025AC" w:rsidRDefault="001025AC" w:rsidP="001025AC">
      <w:pPr>
        <w:pStyle w:val="Heading1"/>
      </w:pPr>
      <w:r>
        <w:t>placefil.tst</w:t>
      </w:r>
    </w:p>
    <w:p w:rsidR="001025AC" w:rsidRDefault="001025AC" w:rsidP="001025AC">
      <w:r>
        <w:t>“…</w:t>
      </w:r>
      <w:r w:rsidRPr="007A62A9">
        <w:t>\</w:t>
      </w:r>
      <w:proofErr w:type="spellStart"/>
      <w:r w:rsidRPr="007A62A9">
        <w:t>testsrc</w:t>
      </w:r>
      <w:proofErr w:type="spellEnd"/>
      <w:r w:rsidRPr="007A62A9">
        <w:t>\</w:t>
      </w:r>
      <w:proofErr w:type="spellStart"/>
      <w:r w:rsidRPr="007A62A9">
        <w:t>shelltest</w:t>
      </w:r>
      <w:proofErr w:type="spellEnd"/>
      <w:r w:rsidRPr="007A62A9">
        <w:t>\</w:t>
      </w:r>
      <w:r>
        <w:t>placefil.tst”</w:t>
      </w:r>
    </w:p>
    <w:p w:rsidR="001025AC" w:rsidRDefault="001025AC" w:rsidP="001025AC">
      <w:r>
        <w:t xml:space="preserve"> “…</w:t>
      </w:r>
      <w:r w:rsidRPr="007A62A9">
        <w:t>\</w:t>
      </w:r>
      <w:proofErr w:type="spellStart"/>
      <w:r w:rsidRPr="007A62A9">
        <w:t>testsrc</w:t>
      </w:r>
      <w:proofErr w:type="spellEnd"/>
      <w:r w:rsidRPr="007A62A9">
        <w:t>\</w:t>
      </w:r>
      <w:proofErr w:type="spellStart"/>
      <w:r w:rsidRPr="007A62A9">
        <w:t>shelltest</w:t>
      </w:r>
      <w:proofErr w:type="spellEnd"/>
      <w:r w:rsidRPr="007A62A9">
        <w:t>\</w:t>
      </w:r>
      <w:proofErr w:type="spellStart"/>
      <w:r w:rsidRPr="007A62A9">
        <w:t>testareas</w:t>
      </w:r>
      <w:proofErr w:type="spellEnd"/>
      <w:r w:rsidRPr="007A62A9">
        <w:t>\</w:t>
      </w:r>
      <w:proofErr w:type="spellStart"/>
      <w:r>
        <w:t>SKUTest</w:t>
      </w:r>
      <w:proofErr w:type="spellEnd"/>
      <w:r w:rsidRPr="007A62A9">
        <w:t>\</w:t>
      </w:r>
      <w:r>
        <w:t>lib\”</w:t>
      </w:r>
    </w:p>
    <w:p w:rsidR="001025AC" w:rsidRDefault="001025AC" w:rsidP="001025AC">
      <w:r>
        <w:tab/>
        <w:t xml:space="preserve">The file in the </w:t>
      </w:r>
      <w:proofErr w:type="spellStart"/>
      <w:r>
        <w:t>SKUTest</w:t>
      </w:r>
      <w:proofErr w:type="spellEnd"/>
      <w:r>
        <w:t xml:space="preserve"> folder is not used by the build process; you will need to copy the </w:t>
      </w:r>
      <w:proofErr w:type="spellStart"/>
      <w:r>
        <w:t>SKUTest</w:t>
      </w:r>
      <w:proofErr w:type="spellEnd"/>
      <w:r>
        <w:t xml:space="preserve"> section inside over the </w:t>
      </w:r>
      <w:proofErr w:type="spellStart"/>
      <w:r>
        <w:t>SKUTest</w:t>
      </w:r>
      <w:proofErr w:type="spellEnd"/>
      <w:r>
        <w:t xml:space="preserve"> section of the placefil.tst in your SHELLTEST enlistment root.</w:t>
      </w:r>
    </w:p>
    <w:p w:rsidR="001025AC" w:rsidRPr="001025AC" w:rsidRDefault="001025AC" w:rsidP="001025AC">
      <w:r>
        <w:tab/>
      </w:r>
      <w:proofErr w:type="gramStart"/>
      <w:r>
        <w:t>That file</w:t>
      </w:r>
      <w:proofErr w:type="gramEnd"/>
      <w:r>
        <w:t xml:space="preserve"> controls which files are copied to the final build target folders, and where in those folders the files are copied to.</w:t>
      </w:r>
    </w:p>
    <w:p w:rsidR="001025AC" w:rsidRDefault="001025AC" w:rsidP="001025AC">
      <w:pPr>
        <w:pStyle w:val="NoSpacing"/>
      </w:pPr>
    </w:p>
    <w:p w:rsidR="001025AC" w:rsidRDefault="001025AC" w:rsidP="001025AC">
      <w:pPr>
        <w:pStyle w:val="Heading1"/>
      </w:pPr>
      <w:r>
        <w:t>Test Cases</w:t>
      </w:r>
    </w:p>
    <w:p w:rsidR="001025AC" w:rsidRDefault="001025AC" w:rsidP="001025AC">
      <w:r>
        <w:tab/>
        <w:t>The bulk of the folders that remain will be sources for individual test .DLLs</w:t>
      </w:r>
    </w:p>
    <w:p w:rsidR="001025AC" w:rsidRPr="001025AC" w:rsidRDefault="001025AC" w:rsidP="001025AC">
      <w:r>
        <w:tab/>
        <w:t>Each will contain one ‘sources’ file and one ‘.def’ file to describe the .DLL being built, as well as one or more .</w:t>
      </w:r>
      <w:proofErr w:type="spellStart"/>
      <w:r>
        <w:t>cpp</w:t>
      </w:r>
      <w:proofErr w:type="spellEnd"/>
      <w:r>
        <w:t xml:space="preserve"> files containing the actual source, and one or more .</w:t>
      </w:r>
      <w:proofErr w:type="spellStart"/>
      <w:r>
        <w:t>swt</w:t>
      </w:r>
      <w:proofErr w:type="spellEnd"/>
      <w:r>
        <w:t xml:space="preserve"> files, describing the test .DLL functions for use by MASH.</w:t>
      </w:r>
    </w:p>
    <w:sectPr w:rsidR="001025AC" w:rsidRPr="001025AC" w:rsidSect="0034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1025AC"/>
    <w:rsid w:val="001025AC"/>
    <w:rsid w:val="003432E6"/>
    <w:rsid w:val="003C02A4"/>
    <w:rsid w:val="00801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2E6"/>
  </w:style>
  <w:style w:type="paragraph" w:styleId="Heading1">
    <w:name w:val="heading 1"/>
    <w:basedOn w:val="Normal"/>
    <w:next w:val="Normal"/>
    <w:link w:val="Heading1Char"/>
    <w:uiPriority w:val="9"/>
    <w:qFormat/>
    <w:rsid w:val="00102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25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025A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1025AC"/>
    <w:pPr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102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025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Muller (Volt)</dc:creator>
  <cp:keywords/>
  <dc:description/>
  <cp:lastModifiedBy>John Muller (Volt)</cp:lastModifiedBy>
  <cp:revision>4</cp:revision>
  <dcterms:created xsi:type="dcterms:W3CDTF">2008-02-16T22:55:00Z</dcterms:created>
  <dcterms:modified xsi:type="dcterms:W3CDTF">2008-02-29T00:53:00Z</dcterms:modified>
</cp:coreProperties>
</file>