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3" w:rsidRDefault="006E2E63">
      <w:bookmarkStart w:id="0" w:name="_GoBack"/>
      <w:bookmarkEnd w:id="0"/>
    </w:p>
    <w:p w:rsidR="009A22AD" w:rsidRDefault="009A22AD">
      <w:r>
        <w:t>Without a default requirement version set, the user will be prompted to select the appropriate platform upon first launch.</w:t>
      </w:r>
    </w:p>
    <w:p w:rsidR="009A22AD" w:rsidRDefault="009A22AD"/>
    <w:p w:rsidR="009A22AD" w:rsidRDefault="009A22AD"/>
    <w:p w:rsidR="009A22AD" w:rsidRDefault="009A22AD"/>
    <w:p w:rsidR="009A22AD" w:rsidRDefault="009A22AD"/>
    <w:p w:rsidR="009A22AD" w:rsidRDefault="00C631F7">
      <w:r>
        <w:t>Tester</w:t>
      </w:r>
      <w:r w:rsidR="009A22AD">
        <w:t xml:space="preserve"> selects their platform.</w:t>
      </w:r>
    </w:p>
    <w:p w:rsidR="00C631F7" w:rsidRDefault="00C631F7"/>
    <w:p w:rsidR="009A22AD" w:rsidRDefault="009A22AD"/>
    <w:p w:rsidR="009A22AD" w:rsidRDefault="009A22AD"/>
    <w:p w:rsidR="00C631F7" w:rsidRDefault="00C631F7"/>
    <w:p w:rsidR="00C631F7" w:rsidRDefault="00C631F7"/>
    <w:p w:rsidR="009A22AD" w:rsidRDefault="00C631F7">
      <w:r>
        <w:t>Tester chooses the appropriate version of the requirements for the title being tested.</w:t>
      </w:r>
    </w:p>
    <w:p w:rsidR="00C631F7" w:rsidRDefault="00C631F7"/>
    <w:p w:rsidR="00C631F7" w:rsidRDefault="00C631F7"/>
    <w:p w:rsidR="00C631F7" w:rsidRDefault="00C631F7"/>
    <w:p w:rsidR="00C631F7" w:rsidRDefault="00C631F7">
      <w:r>
        <w:t>The choices made previous to this screen will be saved as “default” setting so user will be presented this “Category” selection screen on subsequent launches.</w:t>
      </w:r>
    </w:p>
    <w:p w:rsidR="00C631F7" w:rsidRDefault="00C631F7"/>
    <w:p w:rsidR="009A22AD" w:rsidRDefault="009A22AD">
      <w:r>
        <w:rPr>
          <w:noProof/>
        </w:rPr>
        <w:lastRenderedPageBreak/>
        <w:drawing>
          <wp:inline distT="0" distB="0" distL="0" distR="0">
            <wp:extent cx="3350103" cy="1860464"/>
            <wp:effectExtent l="0" t="0" r="3175" b="6985"/>
            <wp:docPr id="9" name="Picture 9" descr="C:\Users\v-keco\Desktop\mockScreens\1_welco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-keco\Desktop\mockScreens\1_welcomeScre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22" cy="18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50103" cy="1869677"/>
            <wp:effectExtent l="0" t="0" r="3175" b="0"/>
            <wp:docPr id="10" name="Picture 10" descr="C:\Users\v-keco\Desktop\mockScreens\2_platform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-keco\Desktop\mockScreens\2_platformSelec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85" cy="18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50103" cy="1876971"/>
            <wp:effectExtent l="0" t="0" r="3175" b="9525"/>
            <wp:docPr id="11" name="Picture 11" descr="C:\Users\v-keco\Desktop\mockScreens\3_version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-keco\Desktop\mockScreens\3_versionSelec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71" cy="187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50103" cy="1886268"/>
            <wp:effectExtent l="0" t="0" r="3175" b="0"/>
            <wp:docPr id="12" name="Picture 12" descr="C:\Users\v-keco\Desktop\mockScreens\4_category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-keco\Desktop\mockScreens\4_categorySel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40" cy="188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/>
    <w:p w:rsidR="00C631F7" w:rsidRDefault="00C631F7"/>
    <w:p w:rsidR="009A22AD" w:rsidRDefault="00C631F7">
      <w:r>
        <w:t>After selecting the category, the tester selects a specific requirement.</w:t>
      </w:r>
    </w:p>
    <w:p w:rsidR="009A22AD" w:rsidRDefault="009A22AD"/>
    <w:p w:rsidR="009A22AD" w:rsidRDefault="009A22AD"/>
    <w:p w:rsidR="00C631F7" w:rsidRDefault="00C631F7"/>
    <w:p w:rsidR="009A22AD" w:rsidRDefault="00C631F7">
      <w:r>
        <w:t>The selected requirement’s text appears in the content window, while any associated test cases appear on the panel on the right side of the screen.</w:t>
      </w:r>
    </w:p>
    <w:p w:rsidR="009A22AD" w:rsidRDefault="009A22AD"/>
    <w:p w:rsidR="009A22AD" w:rsidRDefault="009A22AD"/>
    <w:p w:rsidR="009A22AD" w:rsidRDefault="00C631F7">
      <w:r>
        <w:t>When a user selects a test case, the test’s text appears in the content window, while any associated modules appear on the right-side panel.</w:t>
      </w:r>
    </w:p>
    <w:p w:rsidR="009A22AD" w:rsidRDefault="009A22AD"/>
    <w:p w:rsidR="009A22AD" w:rsidRDefault="009A22AD"/>
    <w:p w:rsidR="009A22AD" w:rsidRDefault="00C631F7">
      <w:r>
        <w:t xml:space="preserve">When a tester chooses a test module, UI elements are rearranged.  Left-side navigation </w:t>
      </w:r>
      <w:r w:rsidR="008C2A7A">
        <w:t>panel</w:t>
      </w:r>
      <w:r>
        <w:t xml:space="preserve"> is hidden while right-side panel expands and is used as launched module’s “display” </w:t>
      </w:r>
      <w:r w:rsidR="008C2A7A">
        <w:t xml:space="preserve">window. Navigation panel is still accessible </w:t>
      </w:r>
    </w:p>
    <w:p w:rsidR="009A22AD" w:rsidRDefault="009A22AD">
      <w:r>
        <w:rPr>
          <w:noProof/>
        </w:rPr>
        <w:lastRenderedPageBreak/>
        <w:drawing>
          <wp:inline distT="0" distB="0" distL="0" distR="0">
            <wp:extent cx="3350103" cy="1869676"/>
            <wp:effectExtent l="0" t="0" r="3175" b="0"/>
            <wp:docPr id="13" name="Picture 13" descr="C:\Users\v-keco\Desktop\mockScreens\5_requirement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-keco\Desktop\mockScreens\5_requirementSel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32" cy="18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38484" cy="1863191"/>
            <wp:effectExtent l="0" t="0" r="0" b="3810"/>
            <wp:docPr id="14" name="Picture 14" descr="C:\Users\v-keco\Desktop\mockScreens\6_test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-keco\Desktop\mockScreens\6_testSelec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14" cy="186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84569" cy="1905674"/>
            <wp:effectExtent l="0" t="0" r="6350" b="0"/>
            <wp:docPr id="15" name="Picture 15" descr="C:\Users\v-keco\Desktop\mockScreens\7_viewing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-keco\Desktop\mockScreens\7_viewingTe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96" cy="19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90500" cy="1899605"/>
            <wp:effectExtent l="0" t="0" r="635" b="5715"/>
            <wp:docPr id="16" name="Picture 16" descr="C:\Users\v-keco\Desktop\mockScreens\8_performingTestCustom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-keco\Desktop\mockScreens\8_performingTestCustomToo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58" cy="18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2AD" w:rsidSect="009A22AD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AD"/>
    <w:rsid w:val="00150FDD"/>
    <w:rsid w:val="0066310F"/>
    <w:rsid w:val="006E2E63"/>
    <w:rsid w:val="008C2A7A"/>
    <w:rsid w:val="009A22AD"/>
    <w:rsid w:val="00C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Connolly (Comsys Information Technology)</dc:creator>
  <cp:lastModifiedBy>Kevin Connolly (Comsys Information Technology)</cp:lastModifiedBy>
  <cp:revision>2</cp:revision>
  <dcterms:created xsi:type="dcterms:W3CDTF">2013-02-13T19:01:00Z</dcterms:created>
  <dcterms:modified xsi:type="dcterms:W3CDTF">2013-02-13T19:25:00Z</dcterms:modified>
</cp:coreProperties>
</file>