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BC2F2" w14:textId="77777777" w:rsidR="00DF0EE9" w:rsidRDefault="0006275D">
      <w:pPr>
        <w:spacing w:after="60"/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>댐 운영 판단 지원 시스템</w:t>
      </w:r>
      <w:r>
        <w:rPr>
          <w:b/>
          <w:color w:val="1F4E79"/>
          <w:sz w:val="36"/>
          <w:lang w:eastAsia="ko-KR"/>
        </w:rPr>
        <w:br/>
        <w:t>연구 구조, 사용한 데이터, 시험 결과</w:t>
      </w:r>
    </w:p>
    <w:p w14:paraId="31F262A1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</w:p>
    <w:p w14:paraId="3ABE947A" w14:textId="77777777" w:rsidR="00DF0EE9" w:rsidRDefault="0006275D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736A3B1" wp14:editId="46327EDD">
            <wp:extent cx="6276975" cy="6572250"/>
            <wp:effectExtent l="0" t="0" r="9525" b="0"/>
            <wp:docPr id="1" name="Figure 1 연구의 큰 틀" descr="Figure 1 연구의 큰 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 연구의 큰 틀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250" cy="65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EBEE" w14:textId="77777777" w:rsidR="0077591A" w:rsidRPr="00110AA4" w:rsidRDefault="0006275D" w:rsidP="00110AA4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 1. 연구의 전체 큰 틀(STEP 1~3)과 그 안에서 하이브리드 검색이 흘러가는 구조. 주황색이 LLM이 하는 일이다.</w:t>
      </w:r>
    </w:p>
    <w:p w14:paraId="5431DA9B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lastRenderedPageBreak/>
        <w:t>STEP 1 Ontology 설계: 어떤 대상(예: 댐, 방류 승인)이 있고 서로 어떤 관계(예: 승인이 운영행위를 허가한다)를 갖는지 정한 설계도이다. 답해야 할 질문을 먼저 정하고 그에 맞추어 설계하였다.</w:t>
      </w:r>
    </w:p>
    <w:p w14:paraId="179C61A6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2 KG 구축: 실제 자료를 설계에 맞추어 지식그래프(KG)의 점(개체)과 선(관계)으로 정리한다. 예) “충주댐”이 점, “승인 1368은 충주댐에 대한 승인이다”가 선</w:t>
      </w:r>
    </w:p>
    <w:p w14:paraId="655AE203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KG는 모든 값을 담지 않는다. 측정값 표와 규정 원문은 별도 저장소에 두고, KG에는 찾아갈 위치(번호)만 적는다.</w:t>
      </w:r>
    </w:p>
    <w:p w14:paraId="6A9D7C95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3 질문 응답: 하이브리드 검색으로 성격이 다른 세 곳(KG, 측정자료 저장소, 문서 저장소)에서 각각 맞는 방식으로 근거를 찾는다.</w:t>
      </w:r>
    </w:p>
    <w:p w14:paraId="36C144C2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KG에서 연결을 따라가며 관련 승인·기준을 찾고, 그 결과의 번호로 측정자료 저장소의 숫자와 문서 저장소의 규정 원문을 가져온다.</w:t>
      </w:r>
    </w:p>
    <w:p w14:paraId="2F779E25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모은 근거를 LLM에 주고 근거 안에서만 답하게 한다. LLM이 맡는 부분(질문 해석, 답변 작성)을 LLM 팀과 함께 설계하고자 한다.</w:t>
      </w:r>
    </w:p>
    <w:p w14:paraId="1AFAB8DA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댐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 w14:paraId="1F923AA5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큰 틀을 댐 운영 자료에 적용한 구성이다. STEP 1·2는 구축과 검증을 마쳤고, STEP 3은 질문 10개로 시험한 단계이며 확정한 방법이 아니다.</w:t>
      </w:r>
    </w:p>
    <w:p w14:paraId="47E08F4D" w14:textId="77777777" w:rsidR="00DF0EE9" w:rsidRDefault="0006275D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1A39BBA7" wp14:editId="33E0C791">
            <wp:extent cx="6205220" cy="4314825"/>
            <wp:effectExtent l="0" t="0" r="5080" b="9525"/>
            <wp:docPr id="2" name="Figure 2 STEP 1·2" descr="Figure 2 STEP 1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 STEP 1·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31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6221" w14:textId="77777777" w:rsidR="00DF0EE9" w:rsidRDefault="0006275D">
      <w:pPr>
        <w:spacing w:before="40" w:after="160"/>
        <w:jc w:val="center"/>
        <w:rPr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 2. 댐 운영에 적용한 구성 (1): STEP 1 설계와 STEP 2 구축.</w:t>
      </w:r>
    </w:p>
    <w:p w14:paraId="7D4F47B4" w14:textId="77777777" w:rsidR="00DF0EE9" w:rsidRDefault="0006275D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5154CD9B" wp14:editId="3D609B89">
            <wp:extent cx="6374130" cy="4667250"/>
            <wp:effectExtent l="0" t="0" r="7620" b="0"/>
            <wp:docPr id="3" name="Figure 3 STEP 3" descr="Figure 3 STE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 STEP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3689" cy="46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BBAD" w14:textId="77777777" w:rsidR="00DF0EE9" w:rsidRDefault="0006275D">
      <w:pPr>
        <w:spacing w:before="40" w:after="160"/>
        <w:jc w:val="center"/>
        <w:rPr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 3. 댐 운영에 적용한 구성 (2): STEP 3 질문 처리. 주황색이 LLM이 하는 일이다.</w:t>
      </w:r>
    </w:p>
    <w:p w14:paraId="49F2BC48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1 Ontology 설계: 운영자에게 필요한 질문 7개(전체 질문 1개, 세부 질문 6개)를 먼저 설정하였다.</w:t>
      </w:r>
    </w:p>
    <w:p w14:paraId="002DE73C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세부 질문 6개: 현재 상태, 과거 상태, 과거 운영행위(실제 수행된 방류 같은 조작), 과거 방류 승인, 현재 운영기준, 공식 근거</w:t>
      </w:r>
    </w:p>
    <w:p w14:paraId="7C0C8A70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위 질문에 답하기 위해 개체 6종류(댐, 수문기상 상태, 방류 승인, 운영행위, 운영기준, 근거자료)와 관계 9종류를 설계하였다.</w:t>
      </w:r>
    </w:p>
    <w:p w14:paraId="0827D9E3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2 사전 구축: 세 자료(방류 승인 기록, 수문기상 시간 자료, 규정 별표3)를 미리 정한 규칙으로 자동 정리하여 세 저장소에 나누어 담는다.</w:t>
      </w:r>
    </w:p>
    <w:p w14:paraId="7BDE8A3D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KG에는 개체·관계·근거의 위치를 담고, 측정값 전체는 측정자료 저장소에, 규정 원문은 문서 저장소에 둔다.</w:t>
      </w:r>
    </w:p>
    <w:p w14:paraId="236A4FE1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자료마다 같은 댐이 다르게 적혀 있다(예: “충주”, “충주댐”, “충 주 댐”, 댐코드 1003110). 이를 하나의 댐 개체로 묶어 연결하여, 승인·측정자료·운영기준이 같은 댐을 통해 이어지게 한다.</w:t>
      </w:r>
    </w:p>
    <w:p w14:paraId="40873F2F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STEP 3 질문 처리: ① LLM이 질문을 “질문 유형”과 “댐·기간” 값으로 변환한다. 예) 유형은 비슷한 과거 사례, 댐은 소양강댐</w:t>
      </w:r>
    </w:p>
    <w:p w14:paraId="1F8FBCC0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②~⑤ 정해진 규칙이 값을 확인하고, KG와 저장소에서 근거를 조회하고, 제한수위와의 차이·승인량 대비 방류량 비율·비슷한 과거 사례를 계산한다.</w:t>
      </w:r>
    </w:p>
    <w:p w14:paraId="6848E0F2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⑥ 결과를 번호 붙인 “근거 모음”으로 LLM에 주면, LLM이 출처 번호를 붙여 답한다.</w:t>
      </w:r>
    </w:p>
    <w:p w14:paraId="4EEAA3E4" w14:textId="77777777" w:rsidR="00366ADF" w:rsidRDefault="00C224E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lastRenderedPageBreak/>
        <w:t>CQ(Competency Question)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있어야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질문이다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전체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1</w:t>
      </w:r>
      <w:r>
        <w:rPr>
          <w:sz w:val="20"/>
          <w:szCs w:val="20"/>
          <w:lang w:eastAsia="ko-KR"/>
        </w:rPr>
        <w:t>개와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세부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>(CQ1~CQ6)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아래와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300"/>
        <w:gridCol w:w="6172"/>
      </w:tblGrid>
      <w:tr w:rsidR="00366ADF" w14:paraId="44C9D715" w14:textId="77777777"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E44F6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850C2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질문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대상</w:t>
            </w:r>
          </w:p>
        </w:tc>
        <w:tc>
          <w:tcPr>
            <w:tcW w:w="61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EEF94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질문</w:t>
            </w:r>
          </w:p>
        </w:tc>
      </w:tr>
      <w:tr w:rsidR="00366ADF" w14:paraId="716C99E5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D2410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전체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D2EB6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지원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5DF19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특정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선택된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및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관련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함께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추적하여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지원할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66ADF" w14:paraId="3B8E212B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8E1E5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CQ1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F0A32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711AF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강우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66ADF" w14:paraId="61A2BA5D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B4A1C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CQ2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6E5B2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6A91E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선택된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강우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어떠했는가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66ADF" w14:paraId="74626565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47327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CQ3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27231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37F2C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무엇이었는가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66ADF" w14:paraId="0E2C1BA1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8BD2D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CQ4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E752F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42866F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있었으며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내용은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66ADF" w14:paraId="3BB66B67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CB805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CQ5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C6B10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41715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무엇이며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관련된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66ADF" w14:paraId="6398940F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32209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CQ6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7DA863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공식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6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18DC6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및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근거문서는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</w:tbl>
    <w:p w14:paraId="72CD00DE" w14:textId="77777777" w:rsidR="00366ADF" w:rsidRDefault="00C224E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종류는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아래와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800"/>
        <w:gridCol w:w="2000"/>
        <w:gridCol w:w="1900"/>
        <w:gridCol w:w="972"/>
      </w:tblGrid>
      <w:tr w:rsidR="00366ADF" w14:paraId="2FBD67D5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749F2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개체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종류</w:t>
            </w:r>
          </w:p>
        </w:tc>
        <w:tc>
          <w:tcPr>
            <w:tcW w:w="2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CA826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뜻</w:t>
            </w:r>
          </w:p>
        </w:tc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5B8E7A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예</w:t>
            </w:r>
          </w:p>
        </w:tc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59B89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주요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속성</w:t>
            </w:r>
          </w:p>
        </w:tc>
        <w:tc>
          <w:tcPr>
            <w:tcW w:w="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CBFF9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ID </w:t>
            </w:r>
            <w:r>
              <w:rPr>
                <w:b/>
                <w:sz w:val="18"/>
                <w:szCs w:val="18"/>
                <w:lang w:eastAsia="ko-KR"/>
              </w:rPr>
              <w:t>약어</w:t>
            </w:r>
          </w:p>
        </w:tc>
      </w:tr>
      <w:tr w:rsidR="00366ADF" w14:paraId="2E6635B6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52EF3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(Dam)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6D3B7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4F4D9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소양강댐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2176C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유형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98E55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DAM</w:t>
            </w:r>
          </w:p>
        </w:tc>
      </w:tr>
      <w:tr w:rsidR="00366ADF" w14:paraId="0DDB3BBC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75113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수문기상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(HydrometeorologicalState)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5E0417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) </w:t>
            </w:r>
            <w:r>
              <w:rPr>
                <w:sz w:val="18"/>
                <w:szCs w:val="18"/>
                <w:lang w:eastAsia="ko-KR"/>
              </w:rPr>
              <w:t>하나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FDD6C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_</w:t>
            </w:r>
            <w:r>
              <w:rPr>
                <w:sz w:val="18"/>
                <w:szCs w:val="18"/>
                <w:lang w:eastAsia="ko-KR"/>
              </w:rPr>
              <w:t>수위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E1D65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측정소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코드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AAF7D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HMS</w:t>
            </w:r>
          </w:p>
        </w:tc>
      </w:tr>
      <w:tr w:rsidR="00366ADF" w14:paraId="49A76190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F4F60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(Approval)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4D291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방류에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</w:t>
            </w:r>
            <w:proofErr w:type="gramEnd"/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건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6EE376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1368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8F718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승인일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내용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C034C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APR</w:t>
            </w:r>
          </w:p>
        </w:tc>
      </w:tr>
      <w:tr w:rsidR="00366ADF" w14:paraId="78B61281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69AD1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(Operation)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E2508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구성한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조작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F8D55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DBF29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시각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B541A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OPR</w:t>
            </w:r>
          </w:p>
        </w:tc>
      </w:tr>
      <w:tr w:rsidR="00366ADF" w14:paraId="39606D78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0CD61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운영기준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(Criterion)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3FF71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6B7FF9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홍수기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190.3 EL.m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938D6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기준값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단위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A67197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CRI</w:t>
            </w:r>
          </w:p>
        </w:tc>
      </w:tr>
      <w:tr w:rsidR="00366ADF" w14:paraId="459C3292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4769A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근거자료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(EvidenceSource)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6BBE7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734B1D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기록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541DF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제목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유형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안의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위치</w:t>
            </w:r>
          </w:p>
        </w:tc>
        <w:tc>
          <w:tcPr>
            <w:tcW w:w="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CD38A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EVI</w:t>
            </w:r>
          </w:p>
        </w:tc>
      </w:tr>
    </w:tbl>
    <w:p w14:paraId="4607155E" w14:textId="14483BB0" w:rsidR="00831BD3" w:rsidRDefault="00831BD3" w:rsidP="00831BD3">
      <w:pPr>
        <w:pStyle w:val="a0"/>
        <w:numPr>
          <w:ilvl w:val="0"/>
          <w:numId w:val="0"/>
        </w:numPr>
        <w:spacing w:after="60"/>
        <w:ind w:left="360"/>
        <w:rPr>
          <w:lang w:eastAsia="ko-KR"/>
        </w:rPr>
      </w:pPr>
    </w:p>
    <w:p w14:paraId="322688B5" w14:textId="77777777" w:rsidR="00831BD3" w:rsidRPr="00831BD3" w:rsidRDefault="00831BD3" w:rsidP="00831BD3">
      <w:pPr>
        <w:pStyle w:val="a0"/>
        <w:numPr>
          <w:ilvl w:val="0"/>
          <w:numId w:val="0"/>
        </w:numPr>
        <w:spacing w:after="60"/>
        <w:ind w:left="360"/>
        <w:rPr>
          <w:rFonts w:hint="eastAsia"/>
          <w:lang w:eastAsia="ko-KR"/>
        </w:rPr>
      </w:pPr>
    </w:p>
    <w:p w14:paraId="144CD1ED" w14:textId="1DE69049" w:rsidR="00366ADF" w:rsidRDefault="00C224E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lastRenderedPageBreak/>
        <w:t>개체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사이의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9</w:t>
      </w:r>
      <w:r>
        <w:rPr>
          <w:sz w:val="20"/>
          <w:szCs w:val="20"/>
          <w:lang w:eastAsia="ko-KR"/>
        </w:rPr>
        <w:t>종류는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아래와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000"/>
        <w:gridCol w:w="4672"/>
      </w:tblGrid>
      <w:tr w:rsidR="00366ADF" w14:paraId="3ADCD909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E1E21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연결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6B832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관계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이름</w:t>
            </w:r>
          </w:p>
        </w:tc>
        <w:tc>
          <w:tcPr>
            <w:tcW w:w="4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538B2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뜻</w:t>
            </w:r>
          </w:p>
        </w:tc>
      </w:tr>
      <w:tr w:rsidR="00366ADF" w14:paraId="50EE7314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7EF5FA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F4B24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허가한다</w:t>
            </w:r>
            <w:r>
              <w:rPr>
                <w:sz w:val="18"/>
                <w:szCs w:val="18"/>
                <w:lang w:eastAsia="ko-KR"/>
              </w:rPr>
              <w:t xml:space="preserve"> (authorizes)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E27D52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허가하는지</w:t>
            </w:r>
          </w:p>
        </w:tc>
      </w:tr>
      <w:tr w:rsidR="00366ADF" w14:paraId="560B0450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19A42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댐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47C792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(concernsDam)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FED9A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것인지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구조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점검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66ADF" w14:paraId="09F3F49F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142F5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댐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29F4C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수행된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(performedOnDam)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860ED6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수행되었는지</w:t>
            </w:r>
          </w:p>
        </w:tc>
      </w:tr>
      <w:tr w:rsidR="00366ADF" w14:paraId="679B0181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C392C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수문기상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A3CC7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보유</w:t>
            </w:r>
            <w:r>
              <w:rPr>
                <w:sz w:val="18"/>
                <w:szCs w:val="18"/>
                <w:lang w:eastAsia="ko-KR"/>
              </w:rPr>
              <w:t xml:space="preserve"> (hasHydrometeorologicalState)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A786F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가지는지</w:t>
            </w:r>
          </w:p>
        </w:tc>
      </w:tr>
      <w:tr w:rsidR="00366ADF" w14:paraId="32DB301C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5A122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운영기준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댐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536513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적용되는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(appliesToDam)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96DEE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운영기준이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적용되는지</w:t>
            </w:r>
          </w:p>
        </w:tc>
      </w:tr>
      <w:tr w:rsidR="00366ADF" w14:paraId="55D45F2E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D16430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수문기상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근거자료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D39E4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(supportedBy)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A29901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상태를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</w:tr>
      <w:tr w:rsidR="00366ADF" w14:paraId="1880C261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43ACF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근거자료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0E6FF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(supportedBy)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AAFA3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</w:tr>
      <w:tr w:rsidR="00366ADF" w14:paraId="63781D86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DC5A1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근거자료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3626C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(supportedBy)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36DCD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</w:tr>
      <w:tr w:rsidR="00366ADF" w14:paraId="7D420F1D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18589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운영기준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근거자료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C82CE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(supportedBy)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2EEDB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</w:tr>
    </w:tbl>
    <w:p w14:paraId="4F6626CA" w14:textId="77777777" w:rsidR="00366ADF" w:rsidRDefault="00C224E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 </w:t>
      </w:r>
      <w:r>
        <w:rPr>
          <w:sz w:val="20"/>
          <w:szCs w:val="20"/>
          <w:lang w:eastAsia="ko-KR"/>
        </w:rPr>
        <w:t>구축</w:t>
      </w:r>
      <w:r>
        <w:rPr>
          <w:sz w:val="20"/>
          <w:szCs w:val="20"/>
          <w:lang w:eastAsia="ko-KR"/>
        </w:rPr>
        <w:t>(STEP 2)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중복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제거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시각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변환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열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속성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대응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종류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분류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구조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검증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972"/>
      </w:tblGrid>
      <w:tr w:rsidR="00366ADF" w14:paraId="0290A3AC" w14:textId="77777777"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AE0DC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규칙</w:t>
            </w:r>
          </w:p>
        </w:tc>
        <w:tc>
          <w:tcPr>
            <w:tcW w:w="7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12AB7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하는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일</w:t>
            </w:r>
          </w:p>
        </w:tc>
      </w:tr>
      <w:tr w:rsidR="00366ADF" w14:paraId="34E46636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E3B443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①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중복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제거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7195B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기록에서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순차번호만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다름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건만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남긴다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15160885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1F3A3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②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시각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변환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C898F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연월일</w:t>
            </w:r>
            <w:r>
              <w:rPr>
                <w:sz w:val="18"/>
                <w:szCs w:val="18"/>
                <w:lang w:eastAsia="ko-KR"/>
              </w:rPr>
              <w:t xml:space="preserve"> + </w:t>
            </w:r>
            <w:r>
              <w:rPr>
                <w:sz w:val="18"/>
                <w:szCs w:val="18"/>
                <w:lang w:eastAsia="ko-KR"/>
              </w:rPr>
              <w:t>시</w:t>
            </w:r>
            <w:r>
              <w:rPr>
                <w:sz w:val="18"/>
                <w:szCs w:val="18"/>
                <w:lang w:eastAsia="ko-KR"/>
              </w:rPr>
              <w:t>, 01~24</w:t>
            </w:r>
            <w:r>
              <w:rPr>
                <w:sz w:val="18"/>
                <w:szCs w:val="18"/>
                <w:lang w:eastAsia="ko-KR"/>
              </w:rPr>
              <w:t>시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날짜와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바꾼다</w:t>
            </w:r>
            <w:r>
              <w:rPr>
                <w:sz w:val="18"/>
                <w:szCs w:val="18"/>
                <w:lang w:eastAsia="ko-KR"/>
              </w:rPr>
              <w:t>. 24</w:t>
            </w:r>
            <w:r>
              <w:rPr>
                <w:sz w:val="18"/>
                <w:szCs w:val="18"/>
                <w:lang w:eastAsia="ko-KR"/>
              </w:rPr>
              <w:t>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날</w:t>
            </w:r>
            <w:r>
              <w:rPr>
                <w:sz w:val="18"/>
                <w:szCs w:val="18"/>
                <w:lang w:eastAsia="ko-KR"/>
              </w:rPr>
              <w:t xml:space="preserve"> 00:00</w:t>
            </w:r>
            <w:r>
              <w:rPr>
                <w:sz w:val="18"/>
                <w:szCs w:val="18"/>
                <w:lang w:eastAsia="ko-KR"/>
              </w:rPr>
              <w:t>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본다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40196FFD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19A6E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③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→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속성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대응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E25B6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기록의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하나로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만들고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열의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승인일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속성으로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옮긴다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관측소코드로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승인인지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5AB19F2B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A1195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④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종류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분류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13E58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비고의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낱말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탄력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초기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증가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정한다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비고가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없거나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수치뿐이면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>”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둔다</w:t>
            </w:r>
            <w:r>
              <w:rPr>
                <w:sz w:val="18"/>
                <w:szCs w:val="18"/>
                <w:lang w:eastAsia="ko-KR"/>
              </w:rPr>
              <w:t>. “</w:t>
            </w:r>
            <w:r>
              <w:rPr>
                <w:sz w:val="18"/>
                <w:szCs w:val="18"/>
                <w:lang w:eastAsia="ko-KR"/>
              </w:rPr>
              <w:t>변경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연장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정정</w:t>
            </w:r>
            <w:r>
              <w:rPr>
                <w:sz w:val="18"/>
                <w:szCs w:val="18"/>
                <w:lang w:eastAsia="ko-KR"/>
              </w:rPr>
              <w:t xml:space="preserve">” </w:t>
            </w:r>
            <w:r>
              <w:rPr>
                <w:sz w:val="18"/>
                <w:szCs w:val="18"/>
                <w:lang w:eastAsia="ko-KR"/>
              </w:rPr>
              <w:t>문구가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만들지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않는다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33B7FC5C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40F5B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⑤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시각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E14FD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비고에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있으면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쓴다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없으면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시작</w:t>
            </w:r>
            <w:r>
              <w:rPr>
                <w:sz w:val="18"/>
                <w:szCs w:val="18"/>
                <w:lang w:eastAsia="ko-KR"/>
              </w:rPr>
              <w:t xml:space="preserve"> 3</w:t>
            </w: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</w:t>
            </w:r>
            <w:r>
              <w:rPr>
                <w:sz w:val="18"/>
                <w:szCs w:val="18"/>
                <w:lang w:eastAsia="ko-KR"/>
              </w:rPr>
              <w:t>~6</w:t>
            </w: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(CMS, </w:t>
            </w:r>
            <w:r>
              <w:rPr>
                <w:sz w:val="18"/>
                <w:szCs w:val="18"/>
                <w:lang w:eastAsia="ko-KR"/>
              </w:rPr>
              <w:t>초당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직전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시각보다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크게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>(1 CMS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직전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값의</w:t>
            </w:r>
            <w:r>
              <w:rPr>
                <w:sz w:val="18"/>
                <w:szCs w:val="18"/>
                <w:lang w:eastAsia="ko-KR"/>
              </w:rPr>
              <w:t xml:space="preserve"> 10%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이상</w:t>
            </w:r>
            <w:r>
              <w:rPr>
                <w:sz w:val="18"/>
                <w:szCs w:val="18"/>
                <w:lang w:eastAsia="ko-KR"/>
              </w:rPr>
              <w:t xml:space="preserve">)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시작에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가까운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쓴다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그런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변화가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없으면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쓴다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0CC3C388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93615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⑥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개체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연결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C833E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자료마다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다르게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있어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댐코드가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같거나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공백을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때만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연결한다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변경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연결한다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자료에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변경인지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짝을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것이므로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확정된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아니다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3185B285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1025C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lastRenderedPageBreak/>
              <w:t xml:space="preserve">⑦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구조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검증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3467F9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만든</w:t>
            </w:r>
            <w:r>
              <w:rPr>
                <w:sz w:val="18"/>
                <w:szCs w:val="18"/>
                <w:lang w:eastAsia="ko-KR"/>
              </w:rPr>
              <w:t xml:space="preserve"> KG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Ontology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지키는지</w:t>
            </w:r>
            <w:r>
              <w:rPr>
                <w:sz w:val="18"/>
                <w:szCs w:val="18"/>
                <w:lang w:eastAsia="ko-KR"/>
              </w:rPr>
              <w:t xml:space="preserve"> 5</w:t>
            </w:r>
            <w:r>
              <w:rPr>
                <w:sz w:val="18"/>
                <w:szCs w:val="18"/>
                <w:lang w:eastAsia="ko-KR"/>
              </w:rPr>
              <w:t>가지를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검사한다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관계의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양쪽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필수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속성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형식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근거자료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경로의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일치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711E63EB" w14:textId="77777777" w:rsidR="00366ADF" w:rsidRDefault="00C224E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</w:t>
      </w:r>
      <w:r>
        <w:rPr>
          <w:sz w:val="20"/>
          <w:szCs w:val="20"/>
          <w:lang w:eastAsia="ko-KR"/>
        </w:rPr>
        <w:t>(STEP 3)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검증</w:t>
      </w:r>
      <w:r>
        <w:rPr>
          <w:sz w:val="20"/>
          <w:szCs w:val="20"/>
          <w:lang w:eastAsia="ko-KR"/>
        </w:rPr>
        <w:t xml:space="preserve"> → KG </w:t>
      </w:r>
      <w:r>
        <w:rPr>
          <w:sz w:val="20"/>
          <w:szCs w:val="20"/>
          <w:lang w:eastAsia="ko-KR"/>
        </w:rPr>
        <w:t>조회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저장소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조회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비교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972"/>
      </w:tblGrid>
      <w:tr w:rsidR="00366ADF" w14:paraId="59492FDB" w14:textId="77777777"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C12C7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규칙</w:t>
            </w:r>
          </w:p>
        </w:tc>
        <w:tc>
          <w:tcPr>
            <w:tcW w:w="7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91F0E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하는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일</w:t>
            </w:r>
          </w:p>
        </w:tc>
      </w:tr>
      <w:tr w:rsidR="00366ADF" w14:paraId="49EE10CE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DC13E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①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값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검증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B5BCF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LLM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유형과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허용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범위인지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확인한다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목록</w:t>
            </w:r>
            <w:r>
              <w:rPr>
                <w:sz w:val="18"/>
                <w:szCs w:val="18"/>
                <w:lang w:eastAsia="ko-KR"/>
              </w:rPr>
              <w:t>,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날짜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형식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나오지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않는지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어긋나면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범위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밖</w:t>
            </w:r>
            <w:r>
              <w:rPr>
                <w:sz w:val="18"/>
                <w:szCs w:val="18"/>
                <w:lang w:eastAsia="ko-KR"/>
              </w:rPr>
              <w:t>”</w:t>
            </w:r>
            <w:r>
              <w:rPr>
                <w:sz w:val="18"/>
                <w:szCs w:val="18"/>
                <w:lang w:eastAsia="ko-KR"/>
              </w:rPr>
              <w:t>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처리한다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3CA079C5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078B5F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② KG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조회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AA1DD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유형마다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미리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조회문에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기간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채워</w:t>
            </w:r>
            <w:r>
              <w:rPr>
                <w:sz w:val="18"/>
                <w:szCs w:val="18"/>
                <w:lang w:eastAsia="ko-KR"/>
              </w:rPr>
              <w:t xml:space="preserve"> KG</w:t>
            </w:r>
            <w:r>
              <w:rPr>
                <w:sz w:val="18"/>
                <w:szCs w:val="18"/>
                <w:lang w:eastAsia="ko-KR"/>
              </w:rPr>
              <w:t>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36ABF1DF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C5647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③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저장소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조회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6C839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KG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알려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측정소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조각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읽어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온다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66ADF" w14:paraId="229B523A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6AD691" w14:textId="77777777" w:rsidR="00366ADF" w:rsidRDefault="00C224E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④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비교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값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계산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681B9" w14:textId="77777777" w:rsidR="00366ADF" w:rsidRDefault="00C224E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조회한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차이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−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비율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÷ </w:t>
            </w:r>
            <w:r>
              <w:rPr>
                <w:sz w:val="18"/>
                <w:szCs w:val="18"/>
                <w:lang w:eastAsia="ko-KR"/>
              </w:rPr>
              <w:t>승인량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계산한다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비슷한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유입량을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각각</w:t>
            </w:r>
            <w:r>
              <w:rPr>
                <w:sz w:val="18"/>
                <w:szCs w:val="18"/>
                <w:lang w:eastAsia="ko-KR"/>
              </w:rPr>
              <w:t xml:space="preserve"> 0~1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환산한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뒤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거리가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작은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고른다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3BAE4181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96"/>
        <w:gridCol w:w="1695"/>
        <w:gridCol w:w="4986"/>
        <w:gridCol w:w="1895"/>
      </w:tblGrid>
      <w:tr w:rsidR="00DF0EE9" w14:paraId="4403FBF2" w14:textId="77777777">
        <w:trPr>
          <w:cantSplit/>
          <w:tblHeader/>
          <w:jc w:val="center"/>
        </w:trPr>
        <w:tc>
          <w:tcPr>
            <w:tcW w:w="13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3C1D0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16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F1B22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출처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0C7A2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내용과 예</w:t>
            </w:r>
          </w:p>
        </w:tc>
        <w:tc>
          <w:tcPr>
            <w:tcW w:w="18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77B5A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KG에서의 쓰임</w:t>
            </w:r>
          </w:p>
        </w:tc>
      </w:tr>
      <w:tr w:rsidR="00DF0EE9" w14:paraId="59A3727C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53AFE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방류 승인 기록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5186F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한강홍수통제소(공공데이터포털)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74553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충주·소양강·횡성·광동 4개 댐의 방류 승인 80건 (2010-09 ~ 2021-07)</w:t>
            </w:r>
          </w:p>
          <w:p w14:paraId="430B4350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표 파일, 한 행이 </w:t>
            </w:r>
            <w:proofErr w:type="gramStart"/>
            <w:r>
              <w:rPr>
                <w:sz w:val="18"/>
                <w:szCs w:val="18"/>
                <w:lang w:eastAsia="ko-KR"/>
              </w:rPr>
              <w:t>승인 한</w:t>
            </w:r>
            <w:proofErr w:type="gramEnd"/>
            <w:r>
              <w:rPr>
                <w:sz w:val="18"/>
                <w:szCs w:val="18"/>
                <w:lang w:eastAsia="ko-KR"/>
              </w:rPr>
              <w:t xml:space="preserve"> 건이며 비고란에 “이내 탄력적 조정” 같은 짧은 문장이 있음</w:t>
            </w:r>
          </w:p>
          <w:p w14:paraId="22223CD0" w14:textId="77777777" w:rsidR="00DF0EE9" w:rsidRDefault="0006275D">
            <w:pPr>
              <w:spacing w:after="20" w:line="252" w:lineRule="auto"/>
              <w:ind w:left="180" w:hanging="180"/>
            </w:pPr>
            <w:r>
              <w:rPr>
                <w:sz w:val="18"/>
                <w:szCs w:val="18"/>
                <w:lang w:eastAsia="ko-KR"/>
              </w:rPr>
              <w:t>• 예) 충주댐 승인 1368번, 2012-08-24 승인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3CEDB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승인, 운영행위</w:t>
            </w:r>
          </w:p>
        </w:tc>
      </w:tr>
      <w:tr w:rsidR="00DF0EE9" w14:paraId="665A87D0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BF176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수문기상 시간 자료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B23B8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K-water MyWater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61A65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4개 댐의 시간별 측정값 약 50.8만 줄 (2010-08 ~ 2026-09)</w:t>
            </w:r>
          </w:p>
          <w:p w14:paraId="609F5248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변수: 수위, 저수량, 강우량, 유입량, 총방류량, 저수율</w:t>
            </w:r>
          </w:p>
          <w:p w14:paraId="5B2479D5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예) 소양강댐 2017-08-25 15:00, 수위 192.53 EL.m(해발 높이 m), 유입량 1027.58 CMS(초당 ㎥), 총방류량 523.33 CMS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2CCE1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측정자료 저장소 (KG에는 찾아갈 번호만)</w:t>
            </w:r>
          </w:p>
        </w:tc>
      </w:tr>
      <w:tr w:rsidR="00DF0EE9" w14:paraId="721A650A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9199E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홍수기 제한수위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8A12E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연계운영규정 별표3(법제처)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C594C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홍수기에 넘기지 않도록 정한 수위</w:t>
            </w:r>
          </w:p>
          <w:p w14:paraId="7C0A8E8C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충주 138.0, 소양강 190.3, 횡성 178.2 EL.m (광동댐은 없음)</w:t>
            </w:r>
          </w:p>
          <w:p w14:paraId="3C0B9E2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선 문자로 그린 표가 들어 있는 법령 텍스트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FEE01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운영기준, 문서 저장소(원문 10조각)</w:t>
            </w:r>
          </w:p>
        </w:tc>
      </w:tr>
    </w:tbl>
    <w:p w14:paraId="79A3382D" w14:textId="77777777" w:rsidR="00DF0EE9" w:rsidRDefault="00DF0EE9">
      <w:pPr>
        <w:spacing w:after="60"/>
        <w:rPr>
          <w:lang w:eastAsia="ko-KR"/>
        </w:rPr>
      </w:pPr>
    </w:p>
    <w:p w14:paraId="05AF06D2" w14:textId="77777777" w:rsidR="00110AA4" w:rsidRDefault="00110AA4" w:rsidP="00110AA4">
      <w:pPr>
        <w:pStyle w:val="a0"/>
        <w:numPr>
          <w:ilvl w:val="0"/>
          <w:numId w:val="0"/>
        </w:numPr>
        <w:spacing w:after="60"/>
        <w:ind w:left="360" w:hanging="360"/>
        <w:rPr>
          <w:sz w:val="20"/>
          <w:szCs w:val="20"/>
          <w:lang w:eastAsia="ko-KR"/>
        </w:rPr>
      </w:pPr>
    </w:p>
    <w:p w14:paraId="19D41787" w14:textId="77777777" w:rsidR="00110AA4" w:rsidRDefault="00110AA4" w:rsidP="00831BD3">
      <w:pPr>
        <w:pStyle w:val="a0"/>
        <w:numPr>
          <w:ilvl w:val="0"/>
          <w:numId w:val="0"/>
        </w:numPr>
        <w:spacing w:after="60"/>
        <w:rPr>
          <w:rFonts w:hint="eastAsia"/>
          <w:lang w:eastAsia="ko-KR"/>
        </w:rPr>
      </w:pPr>
    </w:p>
    <w:p w14:paraId="7897568E" w14:textId="77777777" w:rsidR="00DF0EE9" w:rsidRPr="0077591A" w:rsidRDefault="0006275D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0E06E7C" w14:textId="77777777" w:rsidR="00DF0EE9" w:rsidRDefault="0006275D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지식그래프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158650C9" w14:textId="77777777" w:rsidR="00DF0EE9" w:rsidRDefault="00DF0EE9">
      <w:pPr>
        <w:spacing w:after="60"/>
        <w:rPr>
          <w:lang w:eastAsia="ko-KR"/>
        </w:rPr>
      </w:pPr>
    </w:p>
    <w:p w14:paraId="5CD5E6EA" w14:textId="77777777" w:rsidR="00DF0EE9" w:rsidRDefault="0006275D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E3BA3A5" wp14:editId="1101D8B8">
            <wp:extent cx="6262370" cy="6743700"/>
            <wp:effectExtent l="0" t="0" r="5080" b="0"/>
            <wp:docPr id="4" name="Figure 4 KG 예시" descr="Figure 4 KG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4 KG 예시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5246" cy="674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8C2E" w14:textId="77777777" w:rsidR="00DF0EE9" w:rsidRDefault="0006275D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 4. 충주댐 승인 1368번 한 건의 KG 일부(회색 화살표는 근거자료를 가리키는 관계, 초록 파선은 KG 밖 저장소를 찾아가는 번호).</w:t>
      </w:r>
    </w:p>
    <w:p w14:paraId="03F68D24" w14:textId="77777777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24915C0C" w14:textId="77777777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7784F426" w14:textId="77777777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4297540F" w14:textId="77777777" w:rsidR="0077591A" w:rsidRDefault="0077591A">
      <w:pPr>
        <w:spacing w:before="40" w:after="160"/>
        <w:jc w:val="center"/>
        <w:rPr>
          <w:lang w:eastAsia="ko-KR"/>
        </w:rPr>
      </w:pPr>
    </w:p>
    <w:p w14:paraId="42809FD6" w14:textId="77777777" w:rsidR="00DF0EE9" w:rsidRDefault="0006275D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4.2 </w:t>
      </w:r>
      <w:r>
        <w:rPr>
          <w:lang w:eastAsia="ko-KR"/>
        </w:rPr>
        <w:t>질문에서</w:t>
      </w:r>
      <w:r>
        <w:rPr>
          <w:lang w:eastAsia="ko-KR"/>
        </w:rPr>
        <w:t xml:space="preserve"> </w:t>
      </w:r>
      <w:r>
        <w:rPr>
          <w:lang w:eastAsia="ko-KR"/>
        </w:rPr>
        <w:t>답변까지</w:t>
      </w:r>
      <w:r>
        <w:rPr>
          <w:lang w:eastAsia="ko-KR"/>
        </w:rPr>
        <w:t xml:space="preserve">: Qwen3-8B </w:t>
      </w:r>
      <w:r>
        <w:rPr>
          <w:lang w:eastAsia="ko-KR"/>
        </w:rPr>
        <w:t>시험</w:t>
      </w:r>
    </w:p>
    <w:p w14:paraId="5B80AD28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질문 10개를 한 번씩 실행하였다. 아래는 현재 상태와 제한수위 확인, 비슷한 과거 사례의 승인·운영행위 조회, 승인량 대비 방류량 비교를 모두 포함하는 질문 하나의 전 과정이다. 오른쪽 열은 값의 의미이다.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4487"/>
        <w:gridCol w:w="3790"/>
      </w:tblGrid>
      <w:tr w:rsidR="00DF0EE9" w14:paraId="31D68D13" w14:textId="77777777">
        <w:trPr>
          <w:cantSplit/>
          <w:tblHeader/>
          <w:jc w:val="center"/>
        </w:trPr>
        <w:tc>
          <w:tcPr>
            <w:tcW w:w="16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FBE41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단계</w:t>
            </w:r>
          </w:p>
        </w:tc>
        <w:tc>
          <w:tcPr>
            <w:tcW w:w="4487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2C4F1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실제 내용</w:t>
            </w:r>
          </w:p>
        </w:tc>
        <w:tc>
          <w:tcPr>
            <w:tcW w:w="379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A18CF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값의 의미</w:t>
            </w:r>
          </w:p>
        </w:tc>
      </w:tr>
      <w:tr w:rsidR="00DF0EE9" w14:paraId="0BFABFDD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EDD82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4824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소양강댐 지금 상태를 제한수위와 비교하고, 비슷했던 과거 사례에서 승인된 방류량 대비 실제 방류량이 어땠는지 알려줘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653D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 상태, 제한수위, 비슷한 과거 사례, 승인량 대비 방류량을 한 번에 묻는 질문</w:t>
            </w:r>
          </w:p>
        </w:tc>
      </w:tr>
      <w:tr w:rsidR="00DF0EE9" w14:paraId="13B70C3D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F3E94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① LLM 질문 해석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307D92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{"intent": "SIMILAR", "slots": {"dam": "소양강댐", "k": 1}}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4E20A8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질문 유형은 비슷한 과거 사례(SIMILAR), 댐은 소양강댐</w:t>
            </w:r>
          </w:p>
          <w:p w14:paraId="6C47A5F8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proofErr w:type="gramStart"/>
            <w:r>
              <w:rPr>
                <w:sz w:val="18"/>
                <w:szCs w:val="18"/>
                <w:lang w:eastAsia="ko-KR"/>
              </w:rPr>
              <w:t>보여 줄</w:t>
            </w:r>
            <w:proofErr w:type="gramEnd"/>
            <w:r>
              <w:rPr>
                <w:sz w:val="18"/>
                <w:szCs w:val="18"/>
                <w:lang w:eastAsia="ko-KR"/>
              </w:rPr>
              <w:t xml:space="preserve"> 사례 수(k)는 1: 질문에 없었는데 LLM이 채움</w:t>
            </w:r>
          </w:p>
        </w:tc>
      </w:tr>
      <w:tr w:rsidR="00DF0EE9" w14:paraId="66A272B9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D3E6C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② 현재 상태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0B344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2026-09-28 23:00, 수위 185.2644 EL.m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59FF43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저장된 자료 중 가장 최근 시각(실시간 아님)을 “현재”로 사용</w:t>
            </w:r>
          </w:p>
        </w:tc>
      </w:tr>
      <w:tr w:rsidR="00DF0EE9" w14:paraId="0AA28D06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804B1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② 제한수위 비교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8B9D8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제한수위 190.3 EL.m, 차이 -5.04 m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7E4825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 수위가 제한수위보다 5.04 m 낮음 (185.2644 − 190.3)</w:t>
            </w:r>
          </w:p>
        </w:tc>
      </w:tr>
      <w:tr w:rsidR="00DF0EE9" w14:paraId="63D35644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08C53F" w14:textId="77777777" w:rsidR="00DF0EE9" w:rsidRDefault="0006275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③ 비슷한 과거 사례 선택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3BFDB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2017-08-25 15:00, 거리 0.223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63F05A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수위와 유입량이 현재와 얼마나 비슷한지 잰 값 (0이면 완전히 같고 클수록 다름)</w:t>
            </w:r>
          </w:p>
          <w:p w14:paraId="6A088496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후보 4개 중 현재와 가장 가까운 시점</w:t>
            </w:r>
          </w:p>
        </w:tc>
      </w:tr>
      <w:tr w:rsidR="00DF0EE9" w14:paraId="1FE909E1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15E7F" w14:textId="77777777" w:rsidR="00DF0EE9" w:rsidRDefault="0006275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④ 그 사례의 승인·운영행위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30846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 탄력적 방류(</w:t>
            </w:r>
            <w:proofErr w:type="gramStart"/>
            <w:r>
              <w:rPr>
                <w:sz w:val="18"/>
                <w:szCs w:val="18"/>
                <w:lang w:eastAsia="ko-KR"/>
              </w:rPr>
              <w:t>OPR:2754:2</w:t>
            </w:r>
            <w:proofErr w:type="gramEnd"/>
            <w:r>
              <w:rPr>
                <w:sz w:val="18"/>
                <w:szCs w:val="18"/>
                <w:lang w:eastAsia="ko-KR"/>
              </w:rPr>
              <w:t>), 승인 APR:2754, 승인 방류량 1500 ㎥/s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5152F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그 시각의 방류 운영행위와 이를 허가한 승인</w:t>
            </w:r>
          </w:p>
        </w:tc>
      </w:tr>
      <w:tr w:rsidR="00DF0EE9" w14:paraId="2C409F04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CB409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⑤ 승인량 대비 방류량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3990F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사례 전후 시간 중 최대 총방류량 1011.2 CMS는 승인량의 67.4%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39B7C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승인된 방류량의 약 3분의 2를 실제로 방류 (1011.2 ÷ 1500)</w:t>
            </w:r>
          </w:p>
        </w:tc>
      </w:tr>
      <w:tr w:rsidR="00DF0EE9" w14:paraId="22E711BB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1346B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⑥ LLM 답변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4D028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소양강댐 현재 수위는 185.2644 EL.m로, 제한수위 190.3 EL.m 대비 -5.04 m입니다 [CRI:CR-01].  </w:t>
            </w:r>
          </w:p>
          <w:p w14:paraId="1F12357F" w14:textId="77777777" w:rsidR="00DF0EE9" w:rsidRDefault="00DF0EE9">
            <w:pPr>
              <w:spacing w:after="20" w:line="252" w:lineRule="auto"/>
              <w:rPr>
                <w:lang w:eastAsia="ko-KR"/>
              </w:rPr>
            </w:pPr>
          </w:p>
          <w:p w14:paraId="189B0E00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유사한 과거 사례는 2017-08-25 15:00에 발생한 사례로, 당시 수위는 192.53 EL.m였으며, 현재 수위와 비교해 +7.27 m 차이가 있습니다. 이 사례에서는 승인된 방류량 1500 ㎥/s 대비 최대 총방류량이 67.4%에 해당하는 1011.2 CMS였습니다 [OPR:2754:2].  </w:t>
            </w:r>
          </w:p>
          <w:p w14:paraId="0F74DDB6" w14:textId="77777777" w:rsidR="00DF0EE9" w:rsidRDefault="00DF0EE9">
            <w:pPr>
              <w:spacing w:after="20" w:line="252" w:lineRule="auto"/>
              <w:rPr>
                <w:lang w:eastAsia="ko-KR"/>
              </w:rPr>
            </w:pPr>
          </w:p>
          <w:p w14:paraId="116A3C1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이 사례는 임시 기준으로 선정된 사례이며, 현재와 비교해 수위와 유입량 차이가 있습니다.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8F7E25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결과를 “근거 모음”으로 받아 출처 번호([CRI:CR-01] 등)를 붙여 작성</w:t>
            </w:r>
          </w:p>
        </w:tc>
      </w:tr>
    </w:tbl>
    <w:p w14:paraId="15A006EE" w14:textId="77777777" w:rsidR="00DF0EE9" w:rsidRDefault="00DF0EE9" w:rsidP="0077591A">
      <w:pPr>
        <w:pStyle w:val="a0"/>
        <w:numPr>
          <w:ilvl w:val="0"/>
          <w:numId w:val="0"/>
        </w:numPr>
        <w:spacing w:after="60"/>
        <w:rPr>
          <w:lang w:eastAsia="ko-KR"/>
        </w:rPr>
      </w:pPr>
    </w:p>
    <w:sectPr w:rsidR="00DF0EE9" w:rsidSect="00034616"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EDE2C" w14:textId="77777777" w:rsidR="00C224ED" w:rsidRDefault="00C224ED">
      <w:pPr>
        <w:spacing w:after="0" w:line="240" w:lineRule="auto"/>
      </w:pPr>
      <w:r>
        <w:separator/>
      </w:r>
    </w:p>
  </w:endnote>
  <w:endnote w:type="continuationSeparator" w:id="0">
    <w:p w14:paraId="014EC51F" w14:textId="77777777" w:rsidR="00C224ED" w:rsidRDefault="00C22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35FFF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댐 운영 판단 지원 시스템 · LLM 연구팀 공유용 요약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BC19B" w14:textId="77777777" w:rsidR="00C224ED" w:rsidRDefault="00C224ED">
      <w:pPr>
        <w:spacing w:after="0" w:line="240" w:lineRule="auto"/>
      </w:pPr>
      <w:r>
        <w:separator/>
      </w:r>
    </w:p>
  </w:footnote>
  <w:footnote w:type="continuationSeparator" w:id="0">
    <w:p w14:paraId="135BA9AF" w14:textId="77777777" w:rsidR="00C224ED" w:rsidRDefault="00C22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75D"/>
    <w:rsid w:val="00101A6B"/>
    <w:rsid w:val="00110AA4"/>
    <w:rsid w:val="00121649"/>
    <w:rsid w:val="00124D92"/>
    <w:rsid w:val="00126C5B"/>
    <w:rsid w:val="0013543E"/>
    <w:rsid w:val="0015074B"/>
    <w:rsid w:val="0029639D"/>
    <w:rsid w:val="002E0CBC"/>
    <w:rsid w:val="00314566"/>
    <w:rsid w:val="00326F90"/>
    <w:rsid w:val="00336072"/>
    <w:rsid w:val="00366ADF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591A"/>
    <w:rsid w:val="0077613E"/>
    <w:rsid w:val="007C70AA"/>
    <w:rsid w:val="00831BD3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BE1122"/>
    <w:rsid w:val="00C224ED"/>
    <w:rsid w:val="00CB0664"/>
    <w:rsid w:val="00CD7799"/>
    <w:rsid w:val="00D14AD2"/>
    <w:rsid w:val="00D2068F"/>
    <w:rsid w:val="00D24964"/>
    <w:rsid w:val="00D761BF"/>
    <w:rsid w:val="00D92A95"/>
    <w:rsid w:val="00DF0EE9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12AB31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1098</Words>
  <Characters>6261</Characters>
  <Application>Microsoft Office Word</Application>
  <DocSecurity>0</DocSecurity>
  <Lines>52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7345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47</cp:revision>
  <dcterms:created xsi:type="dcterms:W3CDTF">2026-10-13T01:11:00Z</dcterms:created>
  <dcterms:modified xsi:type="dcterms:W3CDTF">2026-10-13T02:58:00Z</dcterms:modified>
  <cp:category/>
</cp:coreProperties>
</file>