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p>
            <w:pPr>
              <w:spacing w:after="20" w:line="252" w:lineRule="auto"/>
              <w:jc w:val="center"/>
            </w:pPr>
            <w:r>
              <w:rPr>
                <w:b/>
                <w:color w:val="1F4E79"/>
                <w:sz w:val="18"/>
                <w:szCs w:val="18"/>
                <w:lang w:eastAsia="ko-KR"/>
              </w:rPr>
              <w:t xml:space="preserve">KG 구축 및</w:t>
            </w:r>
          </w:p>
          <w:p>
            <w:pPr>
              <w:spacing w:after="20" w:line="252" w:lineRule="auto"/>
              <w:jc w:val="center"/>
            </w:pPr>
            <w:r>
              <w:rPr>
                <w:b/>
                <w:color w:val="1F4E79"/>
                <w:sz w:val="18"/>
                <w:szCs w:val="18"/>
                <w:lang w:eastAsia="ko-KR"/>
              </w:rPr>
              <w:t xml:space="preserve">검색·LLM 답변 구현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Ontology(Class 6개, Relation 8개)를 기준으로 4개 댐의 KG를 구축하고, 질문 → 의도 분류 → 근거 검색 → 답변 흐름을 구현함</w:t>
            </w:r>
          </w:p>
          <w:p>
            <w:pPr>
              <w:spacing w:after="20" w:line="252" w:lineRule="auto"/>
            </w:pPr>
            <w:r>
              <w:rPr>
                <w:sz w:val="18"/>
                <w:szCs w:val="18"/>
                <w:lang w:eastAsia="ko-KR"/>
              </w:rPr>
              <w:t xml:space="preserve">• 문헌에 방법이 없는 부분은 연구자가 기준을 정해 채워도 된다고 생각했고, 그 결과 여러 판단이 설계에 들어감: 운영행위 시각을 측정 방류량 변화(시작 -3h~+6h)로 보정, 현재와 비슷한 과거 사례를 유클리드 거리로 선별, 질문 유형 SIMILAR 추가, 비교 값을 코드가 계산해 LLM에 전달, 변경 승인과 원 승인을 추정으로 연결</w:t>
            </w:r>
          </w:p>
          <w:p>
            <w:pPr>
              <w:spacing w:after="20" w:line="252" w:lineRule="auto"/>
            </w:pPr>
            <w:r>
              <w:rPr>
                <w:sz w:val="18"/>
                <w:szCs w:val="18"/>
                <w:lang w:eastAsia="ko-KR"/>
              </w:rPr>
              <w:t xml:space="preserve">• 문제: ① 판단 기준에 근거가 없어 방법의 설득력이 약함 ② 한 단계에 여러 문헌을 섞어 인용해 어떤 원리를 따랐는지 불분명함 ③ CQ 6개와 실제 질문 유형(SIMILAR 등)이 어긋남 ④ 코드가 하는 일과 LLM이 하는 일의 경계가 불분명함</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p>
            <w:pPr>
              <w:spacing w:after="20" w:line="252" w:lineRule="auto"/>
              <w:jc w:val="center"/>
            </w:pPr>
            <w:r>
              <w:rPr>
                <w:b/>
                <w:color w:val="1F4E79"/>
                <w:sz w:val="18"/>
                <w:szCs w:val="18"/>
                <w:lang w:eastAsia="ko-KR"/>
              </w:rPr>
              <w:t xml:space="preserve">근거 기반 방법론</w:t>
            </w:r>
          </w:p>
          <w:p>
            <w:pPr>
              <w:spacing w:after="20" w:line="252" w:lineRule="auto"/>
              <w:jc w:val="center"/>
            </w:pPr>
            <w:r>
              <w:rPr>
                <w:b/>
                <w:color w:val="1F4E79"/>
                <w:sz w:val="18"/>
                <w:szCs w:val="18"/>
                <w:lang w:eastAsia="ko-KR"/>
              </w:rPr>
              <w:t xml:space="preserve">재설계</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잘못된 생각을 바로잡음: 문헌에 없는 부분을 연구자 판단으로 채우지 않고, 판단이 필요한 일(비교, 유사 판단)은 LLM이 하되 근거와 구분해 표시하게 함</w:t>
            </w:r>
          </w:p>
          <w:p>
            <w:pPr>
              <w:spacing w:after="20" w:line="252" w:lineRule="auto"/>
            </w:pPr>
            <w:r>
              <w:rPr>
                <w:sz w:val="18"/>
                <w:szCs w:val="18"/>
                <w:lang w:eastAsia="ko-KR"/>
              </w:rPr>
              <w:t xml:space="preserve">• 단계마다 하나의 근거 문헌을 정하고 「필요한 이유 → 문헌에서 가져온 원리 → 댐 운영 적용(데이터 구조 예시)」 순서로 방법론을 재정리</w:t>
            </w:r>
          </w:p>
          <w:p>
            <w:pPr>
              <w:spacing w:after="20" w:line="252" w:lineRule="auto"/>
            </w:pPr>
            <w:r>
              <w:rPr>
                <w:sz w:val="18"/>
                <w:szCs w:val="18"/>
                <w:lang w:eastAsia="ko-KR"/>
              </w:rPr>
              <w:t xml:space="preserve">• KG 구축 6단계(전처리 → 구조화 자료 매핑 → 문서 자료 추출 → 관계 연결 → 검증 → 저장)를 재정리하고 재구축: 개체 264개, 관계 418개, 구조 검사 통과. 검증에서 Approval–Dam 연결 부재를 발견하여 Relation 1개 추가(8개 → 9개, 승인 80건 중 도달 가능 63건 → 80건)</w:t>
            </w:r>
          </w:p>
          <w:p>
            <w:pPr>
              <w:spacing w:after="20" w:line="252" w:lineRule="auto"/>
            </w:pPr>
            <w:r>
              <w:rPr>
                <w:sz w:val="18"/>
                <w:szCs w:val="18"/>
                <w:lang w:eastAsia="ko-KR"/>
              </w:rPr>
              <w:t xml:space="preserve">• 검색·답변을 자동화(코드)와 LLM으로 분리: 의도는 CQ1~CQ6(여러 개 가능), 근거는 출처 번호가 붙은 근거 묶음으로 전달, LLM은 답변을 근거와 판단으로 나누어 작성</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서버에서 Qwen3-8B로 실제 질문 응답 수행(GPU 드라이버 문제 해결 필요), 근거·판단 분리와 출처 번호 정확도 점검</w:t>
            </w:r>
          </w:p>
          <w:p>
            <w:pPr>
              <w:spacing w:after="20" w:line="252" w:lineRule="auto"/>
            </w:pPr>
            <w:r>
              <w:rPr>
                <w:sz w:val="18"/>
                <w:szCs w:val="18"/>
                <w:lang w:eastAsia="ko-KR"/>
              </w:rPr>
              <w:t xml:space="preserve">• LLM 파트 설계 정리: 질문 해석(의도 추출) 방식, 답변 평가 방법. 10/15 전문가 회의 의견 반영</w:t>
            </w:r>
          </w:p>
          <w:p>
            <w:pPr>
              <w:spacing w:after="20" w:line="252" w:lineRule="auto"/>
            </w:pPr>
            <w:r>
              <w:rPr>
                <w:sz w:val="18"/>
                <w:szCs w:val="18"/>
                <w:lang w:eastAsia="ko-KR"/>
              </w:rPr>
              <w:t xml:space="preserve">• 데이터 확인: 측정자료 시각 라벨의 의미(K-water 문의), 별표3 연혁 판 처리 방침</w:t>
            </w:r>
          </w:p>
          <w:p>
            <w:pPr>
              <w:spacing w:after="20" w:line="252" w:lineRule="auto"/>
            </w:pPr>
            <w:r>
              <w:rPr>
                <w:sz w:val="18"/>
                <w:szCs w:val="18"/>
                <w:lang w:eastAsia="ko-KR"/>
              </w:rPr>
              <w:t xml:space="preserve">• 질문 세트(CQ별 + 전체 질문)와 평가 기준 구성,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14:paraId="71A666EA" w14:textId="77777777" w:rsidR="00371E98" w:rsidRDefault="007A6589">
      <w:pPr>
        <w:pStyle w:val="21"/>
        <w:rPr>
          <w:lang w:eastAsia="ko-KR"/>
        </w:rPr>
      </w:pPr>
      <w:r>
        <w:rPr>
          <w:lang w:eastAsia="ko-KR"/>
        </w:rPr>
        <w:lastRenderedPageBreak/>
        <w:t>1.3 Class (6</w:t>
      </w:r>
      <w:r>
        <w:rPr>
          <w:lang w:eastAsia="ko-KR"/>
        </w:rPr>
        <w:t>개</w:t>
      </w:r>
      <w:r>
        <w:rPr>
          <w:lang w:eastAsia="ko-KR"/>
        </w:rPr>
        <w:t>)</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200"/>
        <w:gridCol w:w="1700"/>
        <w:gridCol w:w="2872"/>
      </w:tblGrid>
      <w:tr w:rsidR="00371E98" w14:paraId="78743CB0" w14:textId="77777777">
        <w:trPr>
          <w:cantSplit/>
          <w:tblHeader/>
          <w:jc w:val="center"/>
        </w:trPr>
        <w:tc>
          <w:tcPr>
            <w:tcW w:w="2200" w:type="dxa"/>
            <w:shd w:val="clear" w:color="auto" w:fill="D9EAF7"/>
            <w:tcMar>
              <w:top w:w="80" w:type="dxa"/>
              <w:left w:w="110" w:type="dxa"/>
              <w:bottom w:w="80" w:type="dxa"/>
              <w:right w:w="110" w:type="dxa"/>
            </w:tcMar>
            <w:vAlign w:val="center"/>
          </w:tcPr>
          <w:p w14:paraId="17C70D15" w14:textId="77777777" w:rsidR="00371E98" w:rsidRDefault="007A6589">
            <w:pPr>
              <w:spacing w:after="20" w:line="252" w:lineRule="auto"/>
              <w:jc w:val="center"/>
            </w:pPr>
            <w:r>
              <w:rPr>
                <w:b/>
                <w:sz w:val="18"/>
                <w:szCs w:val="18"/>
                <w:lang w:eastAsia="ko-KR"/>
              </w:rPr>
              <w:t>Class</w:t>
            </w:r>
          </w:p>
        </w:tc>
        <w:tc>
          <w:tcPr>
            <w:tcW w:w="3200" w:type="dxa"/>
            <w:shd w:val="clear" w:color="auto" w:fill="D9EAF7"/>
            <w:tcMar>
              <w:top w:w="80" w:type="dxa"/>
              <w:left w:w="110" w:type="dxa"/>
              <w:bottom w:w="80" w:type="dxa"/>
              <w:right w:w="110" w:type="dxa"/>
            </w:tcMar>
            <w:vAlign w:val="center"/>
          </w:tcPr>
          <w:p w14:paraId="4A4D8BA9" w14:textId="77777777" w:rsidR="00371E98" w:rsidRDefault="007A6589">
            <w:pPr>
              <w:spacing w:after="20" w:line="252" w:lineRule="auto"/>
              <w:jc w:val="center"/>
            </w:pPr>
            <w:r>
              <w:rPr>
                <w:b/>
                <w:sz w:val="18"/>
                <w:szCs w:val="18"/>
                <w:lang w:eastAsia="ko-KR"/>
              </w:rPr>
              <w:t>의미</w:t>
            </w:r>
          </w:p>
        </w:tc>
        <w:tc>
          <w:tcPr>
            <w:tcW w:w="1700" w:type="dxa"/>
            <w:shd w:val="clear" w:color="auto" w:fill="D9EAF7"/>
            <w:tcMar>
              <w:top w:w="80" w:type="dxa"/>
              <w:left w:w="110" w:type="dxa"/>
              <w:bottom w:w="80" w:type="dxa"/>
              <w:right w:w="110" w:type="dxa"/>
            </w:tcMar>
            <w:vAlign w:val="center"/>
          </w:tcPr>
          <w:p w14:paraId="1BF3B29B" w14:textId="77777777" w:rsidR="00371E98" w:rsidRDefault="007A6589">
            <w:pPr>
              <w:spacing w:after="20" w:line="252" w:lineRule="auto"/>
              <w:jc w:val="center"/>
            </w:pPr>
            <w:r>
              <w:rPr>
                <w:b/>
                <w:sz w:val="18"/>
                <w:szCs w:val="18"/>
                <w:lang w:eastAsia="ko-KR"/>
              </w:rPr>
              <w:t>예</w:t>
            </w:r>
          </w:p>
        </w:tc>
        <w:tc>
          <w:tcPr>
            <w:tcW w:w="2872" w:type="dxa"/>
            <w:shd w:val="clear" w:color="auto" w:fill="D9EAF7"/>
            <w:tcMar>
              <w:top w:w="80" w:type="dxa"/>
              <w:left w:w="110" w:type="dxa"/>
              <w:bottom w:w="80" w:type="dxa"/>
              <w:right w:w="110" w:type="dxa"/>
            </w:tcMar>
            <w:vAlign w:val="center"/>
          </w:tcPr>
          <w:p w14:paraId="6F17A079" w14:textId="77777777" w:rsidR="00371E98" w:rsidRDefault="007A6589">
            <w:pPr>
              <w:spacing w:after="20" w:line="252" w:lineRule="auto"/>
              <w:jc w:val="center"/>
              <w:rPr>
                <w:lang w:eastAsia="ko-KR"/>
              </w:rPr>
            </w:pPr>
            <w:r>
              <w:rPr>
                <w:b/>
                <w:sz w:val="18"/>
                <w:szCs w:val="18"/>
                <w:lang w:eastAsia="ko-KR"/>
              </w:rPr>
              <w:t>어떤</w:t>
            </w:r>
            <w:r>
              <w:rPr>
                <w:b/>
                <w:sz w:val="18"/>
                <w:szCs w:val="18"/>
                <w:lang w:eastAsia="ko-KR"/>
              </w:rPr>
              <w:t xml:space="preserve"> CQ</w:t>
            </w:r>
            <w:r>
              <w:rPr>
                <w:b/>
                <w:sz w:val="18"/>
                <w:szCs w:val="18"/>
                <w:lang w:eastAsia="ko-KR"/>
              </w:rPr>
              <w:t>를</w:t>
            </w:r>
            <w:r>
              <w:rPr>
                <w:b/>
                <w:sz w:val="18"/>
                <w:szCs w:val="18"/>
                <w:lang w:eastAsia="ko-KR"/>
              </w:rPr>
              <w:t xml:space="preserve"> </w:t>
            </w:r>
            <w:r>
              <w:rPr>
                <w:b/>
                <w:sz w:val="18"/>
                <w:szCs w:val="18"/>
                <w:lang w:eastAsia="ko-KR"/>
              </w:rPr>
              <w:t>표현하기</w:t>
            </w:r>
            <w:r>
              <w:rPr>
                <w:b/>
                <w:sz w:val="18"/>
                <w:szCs w:val="18"/>
                <w:lang w:eastAsia="ko-KR"/>
              </w:rPr>
              <w:t xml:space="preserve"> </w:t>
            </w:r>
            <w:r>
              <w:rPr>
                <w:b/>
                <w:sz w:val="18"/>
                <w:szCs w:val="18"/>
                <w:lang w:eastAsia="ko-KR"/>
              </w:rPr>
              <w:t>위해</w:t>
            </w:r>
            <w:r>
              <w:rPr>
                <w:b/>
                <w:sz w:val="18"/>
                <w:szCs w:val="18"/>
                <w:lang w:eastAsia="ko-KR"/>
              </w:rPr>
              <w:t xml:space="preserve"> </w:t>
            </w:r>
            <w:r>
              <w:rPr>
                <w:b/>
                <w:sz w:val="18"/>
                <w:szCs w:val="18"/>
                <w:lang w:eastAsia="ko-KR"/>
              </w:rPr>
              <w:t>필요한가</w:t>
            </w:r>
          </w:p>
        </w:tc>
      </w:tr>
      <w:tr w:rsidR="00371E98" w14:paraId="0DDBFB7A" w14:textId="77777777">
        <w:trPr>
          <w:cantSplit/>
          <w:jc w:val="center"/>
        </w:trPr>
        <w:tc>
          <w:tcPr>
            <w:tcW w:w="2200" w:type="dxa"/>
            <w:shd w:val="clear" w:color="auto" w:fill="EEF5FA"/>
            <w:tcMar>
              <w:top w:w="80" w:type="dxa"/>
              <w:left w:w="110" w:type="dxa"/>
              <w:bottom w:w="80" w:type="dxa"/>
              <w:right w:w="110" w:type="dxa"/>
            </w:tcMar>
            <w:vAlign w:val="center"/>
          </w:tcPr>
          <w:p w14:paraId="1E491A29" w14:textId="77777777" w:rsidR="00371E98" w:rsidRDefault="007A6589">
            <w:pPr>
              <w:spacing w:after="20" w:line="252" w:lineRule="auto"/>
              <w:jc w:val="center"/>
            </w:pPr>
            <w:r>
              <w:rPr>
                <w:b/>
                <w:color w:val="1F4E79"/>
                <w:sz w:val="18"/>
                <w:szCs w:val="18"/>
                <w:lang w:eastAsia="ko-KR"/>
              </w:rPr>
              <w:t>Dam</w:t>
            </w:r>
          </w:p>
        </w:tc>
        <w:tc>
          <w:tcPr>
            <w:tcW w:w="3200" w:type="dxa"/>
            <w:tcMar>
              <w:top w:w="80" w:type="dxa"/>
              <w:left w:w="110" w:type="dxa"/>
              <w:bottom w:w="80" w:type="dxa"/>
              <w:right w:w="110" w:type="dxa"/>
            </w:tcMar>
            <w:vAlign w:val="center"/>
          </w:tcPr>
          <w:p w14:paraId="757D51DC" w14:textId="77777777" w:rsidR="00371E98" w:rsidRDefault="007A6589">
            <w:pPr>
              <w:spacing w:after="20" w:line="252" w:lineRule="auto"/>
              <w:rPr>
                <w:lang w:eastAsia="ko-KR"/>
              </w:rPr>
            </w:pPr>
            <w:r>
              <w:rPr>
                <w:sz w:val="18"/>
                <w:szCs w:val="18"/>
                <w:lang w:eastAsia="ko-KR"/>
              </w:rPr>
              <w:t>댐</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의사결정의</w:t>
            </w:r>
            <w:r>
              <w:rPr>
                <w:sz w:val="18"/>
                <w:szCs w:val="18"/>
                <w:lang w:eastAsia="ko-KR"/>
              </w:rPr>
              <w:t xml:space="preserve"> </w:t>
            </w:r>
            <w:r>
              <w:rPr>
                <w:sz w:val="18"/>
                <w:szCs w:val="18"/>
                <w:lang w:eastAsia="ko-KR"/>
              </w:rPr>
              <w:t>대상이</w:t>
            </w:r>
            <w:r>
              <w:rPr>
                <w:sz w:val="18"/>
                <w:szCs w:val="18"/>
                <w:lang w:eastAsia="ko-KR"/>
              </w:rPr>
              <w:t xml:space="preserve"> </w:t>
            </w:r>
            <w:r>
              <w:rPr>
                <w:sz w:val="18"/>
                <w:szCs w:val="18"/>
                <w:lang w:eastAsia="ko-KR"/>
              </w:rPr>
              <w:t>되는</w:t>
            </w:r>
            <w:r>
              <w:rPr>
                <w:sz w:val="18"/>
                <w:szCs w:val="18"/>
                <w:lang w:eastAsia="ko-KR"/>
              </w:rPr>
              <w:t xml:space="preserve"> </w:t>
            </w:r>
            <w:r>
              <w:rPr>
                <w:sz w:val="18"/>
                <w:szCs w:val="18"/>
                <w:lang w:eastAsia="ko-KR"/>
              </w:rPr>
              <w:t>물리적</w:t>
            </w:r>
            <w:r>
              <w:rPr>
                <w:sz w:val="18"/>
                <w:szCs w:val="18"/>
                <w:lang w:eastAsia="ko-KR"/>
              </w:rPr>
              <w:t xml:space="preserve"> </w:t>
            </w:r>
            <w:r>
              <w:rPr>
                <w:sz w:val="18"/>
                <w:szCs w:val="18"/>
                <w:lang w:eastAsia="ko-KR"/>
              </w:rPr>
              <w:t>시설</w:t>
            </w:r>
          </w:p>
        </w:tc>
        <w:tc>
          <w:tcPr>
            <w:tcW w:w="1700" w:type="dxa"/>
            <w:tcMar>
              <w:top w:w="80" w:type="dxa"/>
              <w:left w:w="110" w:type="dxa"/>
              <w:bottom w:w="80" w:type="dxa"/>
              <w:right w:w="110" w:type="dxa"/>
            </w:tcMar>
            <w:vAlign w:val="center"/>
          </w:tcPr>
          <w:p w14:paraId="63BA6340" w14:textId="77777777" w:rsidR="00371E98" w:rsidRDefault="007A6589">
            <w:pPr>
              <w:spacing w:after="20" w:line="252" w:lineRule="auto"/>
            </w:pPr>
            <w:r>
              <w:rPr>
                <w:sz w:val="18"/>
                <w:szCs w:val="18"/>
                <w:lang w:eastAsia="ko-KR"/>
              </w:rPr>
              <w:t>충주댐</w:t>
            </w:r>
            <w:r>
              <w:rPr>
                <w:sz w:val="18"/>
                <w:szCs w:val="18"/>
                <w:lang w:eastAsia="ko-KR"/>
              </w:rPr>
              <w:t xml:space="preserve">, </w:t>
            </w:r>
            <w:r>
              <w:rPr>
                <w:sz w:val="18"/>
                <w:szCs w:val="18"/>
                <w:lang w:eastAsia="ko-KR"/>
              </w:rPr>
              <w:t>소양강댐</w:t>
            </w:r>
          </w:p>
        </w:tc>
        <w:tc>
          <w:tcPr>
            <w:tcW w:w="2872" w:type="dxa"/>
            <w:tcMar>
              <w:top w:w="80" w:type="dxa"/>
              <w:left w:w="110" w:type="dxa"/>
              <w:bottom w:w="80" w:type="dxa"/>
              <w:right w:w="110" w:type="dxa"/>
            </w:tcMar>
            <w:vAlign w:val="center"/>
          </w:tcPr>
          <w:p w14:paraId="007E71AF" w14:textId="77777777" w:rsidR="00371E98" w:rsidRDefault="007A6589">
            <w:pPr>
              <w:spacing w:after="20" w:line="252" w:lineRule="auto"/>
              <w:rPr>
                <w:lang w:eastAsia="ko-KR"/>
              </w:rPr>
            </w:pPr>
            <w:r>
              <w:rPr>
                <w:sz w:val="18"/>
                <w:szCs w:val="18"/>
                <w:lang w:eastAsia="ko-KR"/>
              </w:rPr>
              <w:t xml:space="preserve">CQ1~CQ6 </w:t>
            </w:r>
            <w:r>
              <w:rPr>
                <w:sz w:val="18"/>
                <w:szCs w:val="18"/>
                <w:lang w:eastAsia="ko-KR"/>
              </w:rPr>
              <w:t>전체의</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대상</w:t>
            </w:r>
          </w:p>
        </w:tc>
      </w:tr>
      <w:tr w:rsidR="00371E98" w14:paraId="6092215C" w14:textId="77777777">
        <w:trPr>
          <w:cantSplit/>
          <w:jc w:val="center"/>
        </w:trPr>
        <w:tc>
          <w:tcPr>
            <w:tcW w:w="2200" w:type="dxa"/>
            <w:shd w:val="clear" w:color="auto" w:fill="EEF5FA"/>
            <w:tcMar>
              <w:top w:w="80" w:type="dxa"/>
              <w:left w:w="110" w:type="dxa"/>
              <w:bottom w:w="80" w:type="dxa"/>
              <w:right w:w="110" w:type="dxa"/>
            </w:tcMar>
            <w:vAlign w:val="center"/>
          </w:tcPr>
          <w:p w14:paraId="4B4B33F0" w14:textId="77777777" w:rsidR="00371E98" w:rsidRDefault="007A6589">
            <w:pPr>
              <w:spacing w:after="20" w:line="252" w:lineRule="auto"/>
              <w:jc w:val="center"/>
            </w:pPr>
            <w:r>
              <w:rPr>
                <w:b/>
                <w:color w:val="1F4E79"/>
                <w:sz w:val="18"/>
                <w:szCs w:val="18"/>
                <w:lang w:eastAsia="ko-KR"/>
              </w:rPr>
              <w:t>Hydrometeorological</w:t>
            </w:r>
          </w:p>
          <w:p w14:paraId="1F146182" w14:textId="77777777" w:rsidR="00371E98" w:rsidRDefault="007A6589">
            <w:pPr>
              <w:spacing w:after="20" w:line="252" w:lineRule="auto"/>
              <w:jc w:val="center"/>
            </w:pPr>
            <w:r>
              <w:rPr>
                <w:b/>
                <w:color w:val="1F4E79"/>
                <w:sz w:val="18"/>
                <w:szCs w:val="18"/>
                <w:lang w:eastAsia="ko-KR"/>
              </w:rPr>
              <w:t>State</w:t>
            </w:r>
          </w:p>
        </w:tc>
        <w:tc>
          <w:tcPr>
            <w:tcW w:w="3200" w:type="dxa"/>
            <w:tcMar>
              <w:top w:w="80" w:type="dxa"/>
              <w:left w:w="110" w:type="dxa"/>
              <w:bottom w:w="80" w:type="dxa"/>
              <w:right w:w="110" w:type="dxa"/>
            </w:tcMar>
            <w:vAlign w:val="center"/>
          </w:tcPr>
          <w:p w14:paraId="6BED75D1" w14:textId="77777777" w:rsidR="00371E98" w:rsidRDefault="007A6589">
            <w:pPr>
              <w:spacing w:after="20" w:line="252" w:lineRule="auto"/>
              <w:rPr>
                <w:lang w:eastAsia="ko-KR"/>
              </w:rPr>
            </w:pPr>
            <w:r>
              <w:rPr>
                <w:sz w:val="18"/>
                <w:szCs w:val="18"/>
                <w:lang w:eastAsia="ko-KR"/>
              </w:rPr>
              <w:t>댐과</w:t>
            </w:r>
            <w:r>
              <w:rPr>
                <w:sz w:val="18"/>
                <w:szCs w:val="18"/>
                <w:lang w:eastAsia="ko-KR"/>
              </w:rPr>
              <w:t xml:space="preserve"> </w:t>
            </w:r>
            <w:r>
              <w:rPr>
                <w:sz w:val="18"/>
                <w:szCs w:val="18"/>
                <w:lang w:eastAsia="ko-KR"/>
              </w:rPr>
              <w:t>연결되는</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변수</w:t>
            </w:r>
            <w:r>
              <w:rPr>
                <w:sz w:val="18"/>
                <w:szCs w:val="18"/>
                <w:lang w:eastAsia="ko-KR"/>
              </w:rPr>
              <w:t xml:space="preserve"> </w:t>
            </w:r>
            <w:r>
              <w:rPr>
                <w:sz w:val="18"/>
                <w:szCs w:val="18"/>
                <w:lang w:eastAsia="ko-KR"/>
              </w:rPr>
              <w:t>정보</w:t>
            </w:r>
          </w:p>
        </w:tc>
        <w:tc>
          <w:tcPr>
            <w:tcW w:w="1700" w:type="dxa"/>
            <w:tcMar>
              <w:top w:w="80" w:type="dxa"/>
              <w:left w:w="110" w:type="dxa"/>
              <w:bottom w:w="80" w:type="dxa"/>
              <w:right w:w="110" w:type="dxa"/>
            </w:tcMar>
            <w:vAlign w:val="center"/>
          </w:tcPr>
          <w:p w14:paraId="0FCDB89B" w14:textId="77777777" w:rsidR="00371E98" w:rsidRDefault="007A6589">
            <w:pPr>
              <w:spacing w:after="20" w:line="252" w:lineRule="auto"/>
            </w:pPr>
            <w:r>
              <w:rPr>
                <w:sz w:val="18"/>
                <w:szCs w:val="18"/>
                <w:lang w:eastAsia="ko-KR"/>
              </w:rPr>
              <w:t>충주댐</w:t>
            </w:r>
            <w:r>
              <w:rPr>
                <w:sz w:val="18"/>
                <w:szCs w:val="18"/>
                <w:lang w:eastAsia="ko-KR"/>
              </w:rPr>
              <w:t>_</w:t>
            </w:r>
            <w:r>
              <w:rPr>
                <w:sz w:val="18"/>
                <w:szCs w:val="18"/>
                <w:lang w:eastAsia="ko-KR"/>
              </w:rPr>
              <w:t>강우량</w:t>
            </w:r>
          </w:p>
        </w:tc>
        <w:tc>
          <w:tcPr>
            <w:tcW w:w="2872" w:type="dxa"/>
            <w:tcMar>
              <w:top w:w="80" w:type="dxa"/>
              <w:left w:w="110" w:type="dxa"/>
              <w:bottom w:w="80" w:type="dxa"/>
              <w:right w:w="110" w:type="dxa"/>
            </w:tcMar>
            <w:vAlign w:val="center"/>
          </w:tcPr>
          <w:p w14:paraId="622FD884" w14:textId="77777777" w:rsidR="00371E98" w:rsidRDefault="007A6589">
            <w:pPr>
              <w:spacing w:after="20" w:line="252" w:lineRule="auto"/>
              <w:rPr>
                <w:lang w:eastAsia="ko-KR"/>
              </w:rPr>
            </w:pPr>
            <w:r>
              <w:rPr>
                <w:sz w:val="18"/>
                <w:szCs w:val="18"/>
                <w:lang w:eastAsia="ko-KR"/>
              </w:rPr>
              <w:t>CQ1·CQ2</w:t>
            </w:r>
            <w:r>
              <w:rPr>
                <w:sz w:val="18"/>
                <w:szCs w:val="18"/>
                <w:lang w:eastAsia="ko-KR"/>
              </w:rPr>
              <w:t>의</w:t>
            </w:r>
            <w:r>
              <w:rPr>
                <w:sz w:val="18"/>
                <w:szCs w:val="18"/>
                <w:lang w:eastAsia="ko-KR"/>
              </w:rPr>
              <w:t xml:space="preserve"> </w:t>
            </w:r>
            <w:r>
              <w:rPr>
                <w:sz w:val="18"/>
                <w:szCs w:val="18"/>
                <w:lang w:eastAsia="ko-KR"/>
              </w:rPr>
              <w:t>현재</w:t>
            </w:r>
            <w:r>
              <w:rPr>
                <w:sz w:val="18"/>
                <w:szCs w:val="18"/>
                <w:lang w:eastAsia="ko-KR"/>
              </w:rPr>
              <w:t>·</w:t>
            </w: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r>
      <w:tr w:rsidR="00371E98" w14:paraId="32E14F7D" w14:textId="77777777">
        <w:trPr>
          <w:cantSplit/>
          <w:jc w:val="center"/>
        </w:trPr>
        <w:tc>
          <w:tcPr>
            <w:tcW w:w="2200" w:type="dxa"/>
            <w:shd w:val="clear" w:color="auto" w:fill="EEF5FA"/>
            <w:tcMar>
              <w:top w:w="80" w:type="dxa"/>
              <w:left w:w="110" w:type="dxa"/>
              <w:bottom w:w="80" w:type="dxa"/>
              <w:right w:w="110" w:type="dxa"/>
            </w:tcMar>
            <w:vAlign w:val="center"/>
          </w:tcPr>
          <w:p w14:paraId="6116A55B" w14:textId="77777777" w:rsidR="00371E98" w:rsidRDefault="007A6589">
            <w:pPr>
              <w:spacing w:after="20" w:line="252" w:lineRule="auto"/>
              <w:jc w:val="center"/>
            </w:pPr>
            <w:r>
              <w:rPr>
                <w:b/>
                <w:color w:val="1F4E79"/>
                <w:sz w:val="18"/>
                <w:szCs w:val="18"/>
                <w:lang w:eastAsia="ko-KR"/>
              </w:rPr>
              <w:t>Operation</w:t>
            </w:r>
          </w:p>
        </w:tc>
        <w:tc>
          <w:tcPr>
            <w:tcW w:w="3200" w:type="dxa"/>
            <w:tcMar>
              <w:top w:w="80" w:type="dxa"/>
              <w:left w:w="110" w:type="dxa"/>
              <w:bottom w:w="80" w:type="dxa"/>
              <w:right w:w="110" w:type="dxa"/>
            </w:tcMar>
            <w:vAlign w:val="center"/>
          </w:tcPr>
          <w:p w14:paraId="3CD27338" w14:textId="77777777" w:rsidR="00371E98" w:rsidRDefault="007A6589">
            <w:pPr>
              <w:spacing w:after="20" w:line="252" w:lineRule="auto"/>
              <w:rPr>
                <w:lang w:eastAsia="ko-KR"/>
              </w:rPr>
            </w:pP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w:t>
            </w:r>
          </w:p>
        </w:tc>
        <w:tc>
          <w:tcPr>
            <w:tcW w:w="1700" w:type="dxa"/>
            <w:tcMar>
              <w:top w:w="80" w:type="dxa"/>
              <w:left w:w="110" w:type="dxa"/>
              <w:bottom w:w="80" w:type="dxa"/>
              <w:right w:w="110" w:type="dxa"/>
            </w:tcMar>
            <w:vAlign w:val="center"/>
          </w:tcPr>
          <w:p w14:paraId="709AF90B" w14:textId="77777777" w:rsidR="00371E98" w:rsidRDefault="007A6589">
            <w:pPr>
              <w:spacing w:after="20" w:line="252" w:lineRule="auto"/>
            </w:pPr>
            <w:r>
              <w:rPr>
                <w:sz w:val="18"/>
                <w:szCs w:val="18"/>
                <w:lang w:eastAsia="ko-KR"/>
              </w:rPr>
              <w:t>방류</w:t>
            </w:r>
            <w:r>
              <w:rPr>
                <w:sz w:val="18"/>
                <w:szCs w:val="18"/>
                <w:lang w:eastAsia="ko-KR"/>
              </w:rPr>
              <w:t xml:space="preserve">, </w:t>
            </w:r>
            <w:r>
              <w:rPr>
                <w:sz w:val="18"/>
                <w:szCs w:val="18"/>
                <w:lang w:eastAsia="ko-KR"/>
              </w:rPr>
              <w:t>수문</w:t>
            </w:r>
            <w:r>
              <w:rPr>
                <w:sz w:val="18"/>
                <w:szCs w:val="18"/>
                <w:lang w:eastAsia="ko-KR"/>
              </w:rPr>
              <w:t xml:space="preserve"> </w:t>
            </w:r>
            <w:r>
              <w:rPr>
                <w:sz w:val="18"/>
                <w:szCs w:val="18"/>
                <w:lang w:eastAsia="ko-KR"/>
              </w:rPr>
              <w:t>개방</w:t>
            </w:r>
          </w:p>
        </w:tc>
        <w:tc>
          <w:tcPr>
            <w:tcW w:w="2872" w:type="dxa"/>
            <w:tcMar>
              <w:top w:w="80" w:type="dxa"/>
              <w:left w:w="110" w:type="dxa"/>
              <w:bottom w:w="80" w:type="dxa"/>
              <w:right w:w="110" w:type="dxa"/>
            </w:tcMar>
            <w:vAlign w:val="center"/>
          </w:tcPr>
          <w:p w14:paraId="045102B3" w14:textId="77777777" w:rsidR="00371E98" w:rsidRDefault="007A6589">
            <w:pPr>
              <w:spacing w:after="20" w:line="252" w:lineRule="auto"/>
              <w:rPr>
                <w:lang w:eastAsia="ko-KR"/>
              </w:rPr>
            </w:pPr>
            <w:r>
              <w:rPr>
                <w:sz w:val="18"/>
                <w:szCs w:val="18"/>
                <w:lang w:eastAsia="ko-KR"/>
              </w:rPr>
              <w:t>CQ3</w:t>
            </w:r>
            <w:r>
              <w:rPr>
                <w:sz w:val="18"/>
                <w:szCs w:val="18"/>
                <w:lang w:eastAsia="ko-KR"/>
              </w:rPr>
              <w:t>의</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승인과</w:t>
            </w:r>
            <w:r>
              <w:rPr>
                <w:sz w:val="18"/>
                <w:szCs w:val="18"/>
                <w:lang w:eastAsia="ko-KR"/>
              </w:rPr>
              <w:t xml:space="preserve"> </w:t>
            </w:r>
            <w:r>
              <w:rPr>
                <w:sz w:val="18"/>
                <w:szCs w:val="18"/>
                <w:lang w:eastAsia="ko-KR"/>
              </w:rPr>
              <w:t>구분</w:t>
            </w:r>
            <w:r>
              <w:rPr>
                <w:sz w:val="18"/>
                <w:szCs w:val="18"/>
                <w:lang w:eastAsia="ko-KR"/>
              </w:rPr>
              <w:t>)</w:t>
            </w:r>
          </w:p>
        </w:tc>
      </w:tr>
      <w:tr w:rsidR="00371E98" w14:paraId="0BD5ADB9" w14:textId="77777777">
        <w:trPr>
          <w:cantSplit/>
          <w:jc w:val="center"/>
        </w:trPr>
        <w:tc>
          <w:tcPr>
            <w:tcW w:w="2200" w:type="dxa"/>
            <w:shd w:val="clear" w:color="auto" w:fill="EEF5FA"/>
            <w:tcMar>
              <w:top w:w="80" w:type="dxa"/>
              <w:left w:w="110" w:type="dxa"/>
              <w:bottom w:w="80" w:type="dxa"/>
              <w:right w:w="110" w:type="dxa"/>
            </w:tcMar>
            <w:vAlign w:val="center"/>
          </w:tcPr>
          <w:p w14:paraId="08B34CAC" w14:textId="77777777" w:rsidR="00371E98" w:rsidRDefault="007A6589">
            <w:pPr>
              <w:spacing w:after="20" w:line="252" w:lineRule="auto"/>
              <w:jc w:val="center"/>
            </w:pPr>
            <w:r>
              <w:rPr>
                <w:b/>
                <w:color w:val="1F4E79"/>
                <w:sz w:val="18"/>
                <w:szCs w:val="18"/>
                <w:lang w:eastAsia="ko-KR"/>
              </w:rPr>
              <w:t>Approval</w:t>
            </w:r>
          </w:p>
        </w:tc>
        <w:tc>
          <w:tcPr>
            <w:tcW w:w="3200" w:type="dxa"/>
            <w:tcMar>
              <w:top w:w="80" w:type="dxa"/>
              <w:left w:w="110" w:type="dxa"/>
              <w:bottom w:w="80" w:type="dxa"/>
              <w:right w:w="110" w:type="dxa"/>
            </w:tcMar>
            <w:vAlign w:val="center"/>
          </w:tcPr>
          <w:p w14:paraId="6191294A" w14:textId="77777777" w:rsidR="00371E98" w:rsidRDefault="007A6589">
            <w:pPr>
              <w:spacing w:after="20" w:line="252" w:lineRule="auto"/>
              <w:rPr>
                <w:lang w:eastAsia="ko-KR"/>
              </w:rPr>
            </w:pPr>
            <w:r>
              <w:rPr>
                <w:sz w:val="18"/>
                <w:szCs w:val="18"/>
                <w:lang w:eastAsia="ko-KR"/>
              </w:rPr>
              <w:t>운영행위</w:t>
            </w:r>
            <w:r>
              <w:rPr>
                <w:sz w:val="18"/>
                <w:szCs w:val="18"/>
                <w:lang w:eastAsia="ko-KR"/>
              </w:rPr>
              <w:t>(</w:t>
            </w:r>
            <w:r>
              <w:rPr>
                <w:sz w:val="18"/>
                <w:szCs w:val="18"/>
                <w:lang w:eastAsia="ko-KR"/>
              </w:rPr>
              <w:t>방류</w:t>
            </w:r>
            <w:r>
              <w:rPr>
                <w:sz w:val="18"/>
                <w:szCs w:val="18"/>
                <w:lang w:eastAsia="ko-KR"/>
              </w:rPr>
              <w:t>/</w:t>
            </w:r>
            <w:r>
              <w:rPr>
                <w:sz w:val="18"/>
                <w:szCs w:val="18"/>
                <w:lang w:eastAsia="ko-KR"/>
              </w:rPr>
              <w:t>수문</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등</w:t>
            </w:r>
            <w:r>
              <w:rPr>
                <w:sz w:val="18"/>
                <w:szCs w:val="18"/>
                <w:lang w:eastAsia="ko-KR"/>
              </w:rPr>
              <w:t>)</w:t>
            </w:r>
            <w:r>
              <w:rPr>
                <w:sz w:val="18"/>
                <w:szCs w:val="18"/>
                <w:lang w:eastAsia="ko-KR"/>
              </w:rPr>
              <w:t>에</w:t>
            </w:r>
            <w:r>
              <w:rPr>
                <w:sz w:val="18"/>
                <w:szCs w:val="18"/>
                <w:lang w:eastAsia="ko-KR"/>
              </w:rPr>
              <w:t xml:space="preserve"> </w:t>
            </w:r>
            <w:r>
              <w:rPr>
                <w:sz w:val="18"/>
                <w:szCs w:val="18"/>
                <w:lang w:eastAsia="ko-KR"/>
              </w:rPr>
              <w:t>대한</w:t>
            </w:r>
            <w:r>
              <w:rPr>
                <w:sz w:val="18"/>
                <w:szCs w:val="18"/>
                <w:lang w:eastAsia="ko-KR"/>
              </w:rPr>
              <w:t xml:space="preserve"> </w:t>
            </w:r>
            <w:r>
              <w:rPr>
                <w:sz w:val="18"/>
                <w:szCs w:val="18"/>
                <w:lang w:eastAsia="ko-KR"/>
              </w:rPr>
              <w:t>승인</w:t>
            </w:r>
          </w:p>
        </w:tc>
        <w:tc>
          <w:tcPr>
            <w:tcW w:w="1700" w:type="dxa"/>
            <w:tcMar>
              <w:top w:w="80" w:type="dxa"/>
              <w:left w:w="110" w:type="dxa"/>
              <w:bottom w:w="80" w:type="dxa"/>
              <w:right w:w="110" w:type="dxa"/>
            </w:tcMar>
            <w:vAlign w:val="center"/>
          </w:tcPr>
          <w:p w14:paraId="18E9EEAD" w14:textId="77777777" w:rsidR="00371E98" w:rsidRDefault="007A6589">
            <w:pPr>
              <w:spacing w:after="20" w:line="252" w:lineRule="auto"/>
            </w:pPr>
            <w:r>
              <w:rPr>
                <w:sz w:val="18"/>
                <w:szCs w:val="18"/>
                <w:lang w:eastAsia="ko-KR"/>
              </w:rPr>
              <w:t>방류</w:t>
            </w:r>
            <w:r>
              <w:rPr>
                <w:sz w:val="18"/>
                <w:szCs w:val="18"/>
                <w:lang w:eastAsia="ko-KR"/>
              </w:rPr>
              <w:t xml:space="preserve"> </w:t>
            </w:r>
            <w:r>
              <w:rPr>
                <w:sz w:val="18"/>
                <w:szCs w:val="18"/>
                <w:lang w:eastAsia="ko-KR"/>
              </w:rPr>
              <w:t>승인</w:t>
            </w:r>
          </w:p>
        </w:tc>
        <w:tc>
          <w:tcPr>
            <w:tcW w:w="2872" w:type="dxa"/>
            <w:tcMar>
              <w:top w:w="80" w:type="dxa"/>
              <w:left w:w="110" w:type="dxa"/>
              <w:bottom w:w="80" w:type="dxa"/>
              <w:right w:w="110" w:type="dxa"/>
            </w:tcMar>
            <w:vAlign w:val="center"/>
          </w:tcPr>
          <w:p w14:paraId="617620D0" w14:textId="77777777" w:rsidR="00371E98" w:rsidRDefault="007A6589">
            <w:pPr>
              <w:spacing w:after="20" w:line="252" w:lineRule="auto"/>
              <w:rPr>
                <w:lang w:eastAsia="ko-KR"/>
              </w:rPr>
            </w:pPr>
            <w:r>
              <w:rPr>
                <w:sz w:val="18"/>
                <w:szCs w:val="18"/>
                <w:lang w:eastAsia="ko-KR"/>
              </w:rPr>
              <w:t>CQ4</w:t>
            </w:r>
            <w:r>
              <w:rPr>
                <w:sz w:val="18"/>
                <w:szCs w:val="18"/>
                <w:lang w:eastAsia="ko-KR"/>
              </w:rPr>
              <w:t>의</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승인과</w:t>
            </w:r>
            <w:r>
              <w:rPr>
                <w:sz w:val="18"/>
                <w:szCs w:val="18"/>
                <w:lang w:eastAsia="ko-KR"/>
              </w:rPr>
              <w:t xml:space="preserve"> </w:t>
            </w:r>
            <w:r>
              <w:rPr>
                <w:sz w:val="18"/>
                <w:szCs w:val="18"/>
                <w:lang w:eastAsia="ko-KR"/>
              </w:rPr>
              <w:t>승인내용</w:t>
            </w:r>
          </w:p>
        </w:tc>
      </w:tr>
      <w:tr w:rsidR="00371E98" w14:paraId="2EF6BBFA" w14:textId="77777777">
        <w:trPr>
          <w:cantSplit/>
          <w:jc w:val="center"/>
        </w:trPr>
        <w:tc>
          <w:tcPr>
            <w:tcW w:w="2200" w:type="dxa"/>
            <w:shd w:val="clear" w:color="auto" w:fill="EEF5FA"/>
            <w:tcMar>
              <w:top w:w="80" w:type="dxa"/>
              <w:left w:w="110" w:type="dxa"/>
              <w:bottom w:w="80" w:type="dxa"/>
              <w:right w:w="110" w:type="dxa"/>
            </w:tcMar>
            <w:vAlign w:val="center"/>
          </w:tcPr>
          <w:p w14:paraId="1F7643BD" w14:textId="77777777" w:rsidR="00371E98" w:rsidRDefault="007A6589">
            <w:pPr>
              <w:spacing w:after="20" w:line="252" w:lineRule="auto"/>
              <w:jc w:val="center"/>
            </w:pPr>
            <w:r>
              <w:rPr>
                <w:b/>
                <w:color w:val="1F4E79"/>
                <w:sz w:val="18"/>
                <w:szCs w:val="18"/>
                <w:lang w:eastAsia="ko-KR"/>
              </w:rPr>
              <w:t>Criterion</w:t>
            </w:r>
          </w:p>
        </w:tc>
        <w:tc>
          <w:tcPr>
            <w:tcW w:w="3200" w:type="dxa"/>
            <w:tcMar>
              <w:top w:w="80" w:type="dxa"/>
              <w:left w:w="110" w:type="dxa"/>
              <w:bottom w:w="80" w:type="dxa"/>
              <w:right w:w="110" w:type="dxa"/>
            </w:tcMar>
            <w:vAlign w:val="center"/>
          </w:tcPr>
          <w:p w14:paraId="17115F9D"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Dam</w:t>
            </w:r>
            <w:r>
              <w:rPr>
                <w:sz w:val="18"/>
                <w:szCs w:val="18"/>
                <w:lang w:eastAsia="ko-KR"/>
              </w:rPr>
              <w:t>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w:t>
            </w:r>
          </w:p>
        </w:tc>
        <w:tc>
          <w:tcPr>
            <w:tcW w:w="1700" w:type="dxa"/>
            <w:tcMar>
              <w:top w:w="80" w:type="dxa"/>
              <w:left w:w="110" w:type="dxa"/>
              <w:bottom w:w="80" w:type="dxa"/>
              <w:right w:w="110" w:type="dxa"/>
            </w:tcMar>
            <w:vAlign w:val="center"/>
          </w:tcPr>
          <w:p w14:paraId="108DB51F" w14:textId="77777777" w:rsidR="00371E98" w:rsidRDefault="007A6589">
            <w:pPr>
              <w:spacing w:after="20" w:line="252" w:lineRule="auto"/>
            </w:pPr>
            <w:r>
              <w:rPr>
                <w:sz w:val="18"/>
                <w:szCs w:val="18"/>
                <w:lang w:eastAsia="ko-KR"/>
              </w:rPr>
              <w:t>홍수기</w:t>
            </w:r>
            <w:r>
              <w:rPr>
                <w:sz w:val="18"/>
                <w:szCs w:val="18"/>
                <w:lang w:eastAsia="ko-KR"/>
              </w:rPr>
              <w:t xml:space="preserve"> </w:t>
            </w:r>
            <w:r>
              <w:rPr>
                <w:sz w:val="18"/>
                <w:szCs w:val="18"/>
                <w:lang w:eastAsia="ko-KR"/>
              </w:rPr>
              <w:t>제한수위</w:t>
            </w:r>
          </w:p>
        </w:tc>
        <w:tc>
          <w:tcPr>
            <w:tcW w:w="2872" w:type="dxa"/>
            <w:tcMar>
              <w:top w:w="80" w:type="dxa"/>
              <w:left w:w="110" w:type="dxa"/>
              <w:bottom w:w="80" w:type="dxa"/>
              <w:right w:w="110" w:type="dxa"/>
            </w:tcMar>
            <w:vAlign w:val="center"/>
          </w:tcPr>
          <w:p w14:paraId="276A2ABF" w14:textId="77777777" w:rsidR="00371E98" w:rsidRDefault="007A6589">
            <w:pPr>
              <w:spacing w:after="20" w:line="252" w:lineRule="auto"/>
              <w:rPr>
                <w:lang w:eastAsia="ko-KR"/>
              </w:rPr>
            </w:pPr>
            <w:r>
              <w:rPr>
                <w:sz w:val="18"/>
                <w:szCs w:val="18"/>
                <w:lang w:eastAsia="ko-KR"/>
              </w:rPr>
              <w:t>CQ5</w:t>
            </w:r>
            <w:r>
              <w:rPr>
                <w:sz w:val="18"/>
                <w:szCs w:val="18"/>
                <w:lang w:eastAsia="ko-KR"/>
              </w:rPr>
              <w:t>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운영기준과</w:t>
            </w:r>
            <w:r>
              <w:rPr>
                <w:sz w:val="18"/>
                <w:szCs w:val="18"/>
                <w:lang w:eastAsia="ko-KR"/>
              </w:rPr>
              <w:t xml:space="preserve"> </w:t>
            </w:r>
            <w:r>
              <w:rPr>
                <w:sz w:val="18"/>
                <w:szCs w:val="18"/>
                <w:lang w:eastAsia="ko-KR"/>
              </w:rPr>
              <w:t>기준값</w:t>
            </w:r>
          </w:p>
        </w:tc>
      </w:tr>
      <w:tr w:rsidR="00371E98" w14:paraId="58B63E81" w14:textId="77777777">
        <w:trPr>
          <w:cantSplit/>
          <w:jc w:val="center"/>
        </w:trPr>
        <w:tc>
          <w:tcPr>
            <w:tcW w:w="2200" w:type="dxa"/>
            <w:shd w:val="clear" w:color="auto" w:fill="EEF5FA"/>
            <w:tcMar>
              <w:top w:w="80" w:type="dxa"/>
              <w:left w:w="110" w:type="dxa"/>
              <w:bottom w:w="80" w:type="dxa"/>
              <w:right w:w="110" w:type="dxa"/>
            </w:tcMar>
            <w:vAlign w:val="center"/>
          </w:tcPr>
          <w:p w14:paraId="4A963073" w14:textId="77777777" w:rsidR="00371E98" w:rsidRDefault="007A6589">
            <w:pPr>
              <w:spacing w:after="20" w:line="252" w:lineRule="auto"/>
              <w:jc w:val="center"/>
            </w:pPr>
            <w:r>
              <w:rPr>
                <w:b/>
                <w:color w:val="1F4E79"/>
                <w:sz w:val="18"/>
                <w:szCs w:val="18"/>
                <w:lang w:eastAsia="ko-KR"/>
              </w:rPr>
              <w:t>EvidenceSource</w:t>
            </w:r>
          </w:p>
        </w:tc>
        <w:tc>
          <w:tcPr>
            <w:tcW w:w="3200" w:type="dxa"/>
            <w:tcMar>
              <w:top w:w="80" w:type="dxa"/>
              <w:left w:w="110" w:type="dxa"/>
              <w:bottom w:w="80" w:type="dxa"/>
              <w:right w:w="110" w:type="dxa"/>
            </w:tcMar>
            <w:vAlign w:val="center"/>
          </w:tcPr>
          <w:p w14:paraId="7ECD8251" w14:textId="77777777" w:rsidR="00371E98" w:rsidRDefault="007A6589">
            <w:pPr>
              <w:spacing w:after="20" w:line="252" w:lineRule="auto"/>
              <w:rPr>
                <w:lang w:eastAsia="ko-KR"/>
              </w:rPr>
            </w:pP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근거자료</w:t>
            </w:r>
          </w:p>
        </w:tc>
        <w:tc>
          <w:tcPr>
            <w:tcW w:w="1700" w:type="dxa"/>
            <w:tcMar>
              <w:top w:w="80" w:type="dxa"/>
              <w:left w:w="110" w:type="dxa"/>
              <w:bottom w:w="80" w:type="dxa"/>
              <w:right w:w="110" w:type="dxa"/>
            </w:tcMar>
            <w:vAlign w:val="center"/>
          </w:tcPr>
          <w:p w14:paraId="2D0D55C3" w14:textId="77777777" w:rsidR="00371E98" w:rsidRDefault="007A6589">
            <w:pPr>
              <w:spacing w:after="20" w:line="252" w:lineRule="auto"/>
              <w:rPr>
                <w:lang w:eastAsia="ko-KR"/>
              </w:rPr>
            </w:pPr>
            <w:r>
              <w:rPr>
                <w:sz w:val="18"/>
                <w:szCs w:val="18"/>
                <w:lang w:eastAsia="ko-KR"/>
              </w:rPr>
              <w:t>규정</w:t>
            </w:r>
            <w:r>
              <w:rPr>
                <w:sz w:val="18"/>
                <w:szCs w:val="18"/>
                <w:lang w:eastAsia="ko-KR"/>
              </w:rPr>
              <w:t xml:space="preserve">, </w:t>
            </w:r>
            <w:r>
              <w:rPr>
                <w:sz w:val="18"/>
                <w:szCs w:val="18"/>
                <w:lang w:eastAsia="ko-KR"/>
              </w:rPr>
              <w:t>운영기록</w:t>
            </w:r>
            <w:r>
              <w:rPr>
                <w:sz w:val="18"/>
                <w:szCs w:val="18"/>
                <w:lang w:eastAsia="ko-KR"/>
              </w:rPr>
              <w:t xml:space="preserve">, </w:t>
            </w:r>
            <w:r>
              <w:rPr>
                <w:sz w:val="18"/>
                <w:szCs w:val="18"/>
                <w:lang w:eastAsia="ko-KR"/>
              </w:rPr>
              <w:t>승인자료</w:t>
            </w:r>
            <w:r>
              <w:rPr>
                <w:sz w:val="18"/>
                <w:szCs w:val="18"/>
                <w:lang w:eastAsia="ko-KR"/>
              </w:rPr>
              <w:t xml:space="preserve">, </w:t>
            </w:r>
            <w:r>
              <w:rPr>
                <w:sz w:val="18"/>
                <w:szCs w:val="18"/>
                <w:lang w:eastAsia="ko-KR"/>
              </w:rPr>
              <w:t>측정자료</w:t>
            </w:r>
          </w:p>
        </w:tc>
        <w:tc>
          <w:tcPr>
            <w:tcW w:w="2872" w:type="dxa"/>
            <w:tcMar>
              <w:top w:w="80" w:type="dxa"/>
              <w:left w:w="110" w:type="dxa"/>
              <w:bottom w:w="80" w:type="dxa"/>
              <w:right w:w="110" w:type="dxa"/>
            </w:tcMar>
            <w:vAlign w:val="center"/>
          </w:tcPr>
          <w:p w14:paraId="739FE8E3" w14:textId="77777777" w:rsidR="00371E98" w:rsidRDefault="007A6589">
            <w:pPr>
              <w:spacing w:after="20" w:line="252" w:lineRule="auto"/>
              <w:rPr>
                <w:lang w:eastAsia="ko-KR"/>
              </w:rPr>
            </w:pPr>
            <w:r>
              <w:rPr>
                <w:sz w:val="18"/>
                <w:szCs w:val="18"/>
                <w:lang w:eastAsia="ko-KR"/>
              </w:rPr>
              <w:t>CQ6</w:t>
            </w:r>
            <w:r>
              <w:rPr>
                <w:sz w:val="18"/>
                <w:szCs w:val="18"/>
                <w:lang w:eastAsia="ko-KR"/>
              </w:rPr>
              <w:t>의</w:t>
            </w:r>
            <w:r>
              <w:rPr>
                <w:sz w:val="18"/>
                <w:szCs w:val="18"/>
                <w:lang w:eastAsia="ko-KR"/>
              </w:rPr>
              <w:t xml:space="preserve"> </w:t>
            </w:r>
            <w:r>
              <w:rPr>
                <w:sz w:val="18"/>
                <w:szCs w:val="18"/>
                <w:lang w:eastAsia="ko-KR"/>
              </w:rPr>
              <w:t>각</w:t>
            </w:r>
            <w:r>
              <w:rPr>
                <w:sz w:val="18"/>
                <w:szCs w:val="18"/>
                <w:lang w:eastAsia="ko-KR"/>
              </w:rPr>
              <w:t xml:space="preserve"> </w:t>
            </w:r>
            <w:r>
              <w:rPr>
                <w:sz w:val="18"/>
                <w:szCs w:val="18"/>
                <w:lang w:eastAsia="ko-KR"/>
              </w:rPr>
              <w:t>정보의</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근거</w:t>
            </w:r>
          </w:p>
        </w:tc>
      </w:tr>
    </w:tbl>
    <w:p w14:paraId="6288C662" w14:textId="77777777" w:rsidR="00371E98" w:rsidRDefault="00371E98">
      <w:pPr>
        <w:spacing w:after="60"/>
        <w:rPr>
          <w:lang w:eastAsia="ko-KR"/>
        </w:rPr>
      </w:pPr>
    </w:p>
    <w:p w14:paraId="342F908B" w14:textId="77777777" w:rsidR="00371E98" w:rsidRDefault="007A6589">
      <w:pPr>
        <w:pStyle w:val="21"/>
        <w:rPr>
          <w:lang w:eastAsia="ko-KR"/>
        </w:rPr>
      </w:pPr>
      <w:r>
        <w:rPr>
          <w:lang w:eastAsia="ko-KR"/>
        </w:rPr>
        <w:t>1.4 Relation (8</w:t>
      </w:r>
      <w:r>
        <w:rPr>
          <w:lang w:eastAsia="ko-KR"/>
        </w:rPr>
        <w:t>개</w:t>
      </w:r>
      <w:r>
        <w:rPr>
          <w:lang w:eastAsia="ko-KR"/>
        </w:rPr>
        <w:t>)</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2200"/>
        <w:gridCol w:w="3272"/>
      </w:tblGrid>
      <w:tr w:rsidR="00371E98" w14:paraId="26A6F239" w14:textId="77777777">
        <w:trPr>
          <w:cantSplit/>
          <w:tblHeader/>
          <w:jc w:val="center"/>
        </w:trPr>
        <w:tc>
          <w:tcPr>
            <w:tcW w:w="2000" w:type="dxa"/>
            <w:shd w:val="clear" w:color="auto" w:fill="D9EAF7"/>
            <w:tcMar>
              <w:top w:w="80" w:type="dxa"/>
              <w:left w:w="110" w:type="dxa"/>
              <w:bottom w:w="80" w:type="dxa"/>
              <w:right w:w="110" w:type="dxa"/>
            </w:tcMar>
            <w:vAlign w:val="center"/>
          </w:tcPr>
          <w:p w14:paraId="1FC8F067" w14:textId="77777777" w:rsidR="00371E98" w:rsidRDefault="007A6589">
            <w:pPr>
              <w:spacing w:after="20" w:line="252" w:lineRule="auto"/>
              <w:jc w:val="center"/>
            </w:pPr>
            <w:r>
              <w:rPr>
                <w:b/>
                <w:sz w:val="18"/>
                <w:szCs w:val="18"/>
                <w:lang w:eastAsia="ko-KR"/>
              </w:rPr>
              <w:t>Subject</w:t>
            </w:r>
          </w:p>
        </w:tc>
        <w:tc>
          <w:tcPr>
            <w:tcW w:w="2500" w:type="dxa"/>
            <w:shd w:val="clear" w:color="auto" w:fill="D9EAF7"/>
            <w:tcMar>
              <w:top w:w="80" w:type="dxa"/>
              <w:left w:w="110" w:type="dxa"/>
              <w:bottom w:w="80" w:type="dxa"/>
              <w:right w:w="110" w:type="dxa"/>
            </w:tcMar>
            <w:vAlign w:val="center"/>
          </w:tcPr>
          <w:p w14:paraId="7ABB52F7" w14:textId="77777777" w:rsidR="00371E98" w:rsidRDefault="007A6589">
            <w:pPr>
              <w:spacing w:after="20" w:line="252" w:lineRule="auto"/>
              <w:jc w:val="center"/>
            </w:pPr>
            <w:r>
              <w:rPr>
                <w:b/>
                <w:sz w:val="18"/>
                <w:szCs w:val="18"/>
                <w:lang w:eastAsia="ko-KR"/>
              </w:rPr>
              <w:t>Relation</w:t>
            </w:r>
          </w:p>
        </w:tc>
        <w:tc>
          <w:tcPr>
            <w:tcW w:w="2200" w:type="dxa"/>
            <w:shd w:val="clear" w:color="auto" w:fill="D9EAF7"/>
            <w:tcMar>
              <w:top w:w="80" w:type="dxa"/>
              <w:left w:w="110" w:type="dxa"/>
              <w:bottom w:w="80" w:type="dxa"/>
              <w:right w:w="110" w:type="dxa"/>
            </w:tcMar>
            <w:vAlign w:val="center"/>
          </w:tcPr>
          <w:p w14:paraId="7F6ACCBB" w14:textId="77777777" w:rsidR="00371E98" w:rsidRDefault="007A6589">
            <w:pPr>
              <w:spacing w:after="20" w:line="252" w:lineRule="auto"/>
              <w:jc w:val="center"/>
            </w:pPr>
            <w:r>
              <w:rPr>
                <w:b/>
                <w:sz w:val="18"/>
                <w:szCs w:val="18"/>
                <w:lang w:eastAsia="ko-KR"/>
              </w:rPr>
              <w:t>Object</w:t>
            </w:r>
          </w:p>
        </w:tc>
        <w:tc>
          <w:tcPr>
            <w:tcW w:w="3272" w:type="dxa"/>
            <w:shd w:val="clear" w:color="auto" w:fill="D9EAF7"/>
            <w:tcMar>
              <w:top w:w="80" w:type="dxa"/>
              <w:left w:w="110" w:type="dxa"/>
              <w:bottom w:w="80" w:type="dxa"/>
              <w:right w:w="110" w:type="dxa"/>
            </w:tcMar>
            <w:vAlign w:val="center"/>
          </w:tcPr>
          <w:p w14:paraId="3F3D1DA4" w14:textId="77777777" w:rsidR="00371E98" w:rsidRDefault="007A6589">
            <w:pPr>
              <w:spacing w:after="20" w:line="252" w:lineRule="auto"/>
              <w:jc w:val="center"/>
            </w:pPr>
            <w:r>
              <w:rPr>
                <w:b/>
                <w:sz w:val="18"/>
                <w:szCs w:val="18"/>
                <w:lang w:eastAsia="ko-KR"/>
              </w:rPr>
              <w:t>의미</w:t>
            </w:r>
          </w:p>
        </w:tc>
      </w:tr>
      <w:tr w:rsidR="00371E98" w14:paraId="02867133" w14:textId="77777777">
        <w:trPr>
          <w:cantSplit/>
          <w:jc w:val="center"/>
        </w:trPr>
        <w:tc>
          <w:tcPr>
            <w:tcW w:w="2000" w:type="dxa"/>
            <w:shd w:val="clear" w:color="auto" w:fill="EEF5FA"/>
            <w:tcMar>
              <w:top w:w="80" w:type="dxa"/>
              <w:left w:w="110" w:type="dxa"/>
              <w:bottom w:w="80" w:type="dxa"/>
              <w:right w:w="110" w:type="dxa"/>
            </w:tcMar>
            <w:vAlign w:val="center"/>
          </w:tcPr>
          <w:p w14:paraId="6DA73FC8" w14:textId="77777777" w:rsidR="00371E98" w:rsidRDefault="007A6589">
            <w:pPr>
              <w:spacing w:after="20" w:line="252" w:lineRule="auto"/>
              <w:jc w:val="center"/>
            </w:pPr>
            <w:r>
              <w:rPr>
                <w:b/>
                <w:color w:val="1F4E79"/>
                <w:sz w:val="18"/>
                <w:szCs w:val="18"/>
                <w:lang w:eastAsia="ko-KR"/>
              </w:rPr>
              <w:t>Dam</w:t>
            </w:r>
          </w:p>
        </w:tc>
        <w:tc>
          <w:tcPr>
            <w:tcW w:w="2500" w:type="dxa"/>
            <w:tcMar>
              <w:top w:w="80" w:type="dxa"/>
              <w:left w:w="110" w:type="dxa"/>
              <w:bottom w:w="80" w:type="dxa"/>
              <w:right w:w="110" w:type="dxa"/>
            </w:tcMar>
            <w:vAlign w:val="center"/>
          </w:tcPr>
          <w:p w14:paraId="4446DC02" w14:textId="77777777" w:rsidR="00371E98" w:rsidRDefault="007A6589">
            <w:pPr>
              <w:spacing w:after="20" w:line="252" w:lineRule="auto"/>
            </w:pPr>
            <w:r>
              <w:rPr>
                <w:sz w:val="18"/>
                <w:szCs w:val="18"/>
                <w:lang w:eastAsia="ko-KR"/>
              </w:rPr>
              <w:t>hasHydrometeorologicalState</w:t>
            </w:r>
          </w:p>
        </w:tc>
        <w:tc>
          <w:tcPr>
            <w:tcW w:w="2200" w:type="dxa"/>
            <w:tcMar>
              <w:top w:w="80" w:type="dxa"/>
              <w:left w:w="110" w:type="dxa"/>
              <w:bottom w:w="80" w:type="dxa"/>
              <w:right w:w="110" w:type="dxa"/>
            </w:tcMar>
            <w:vAlign w:val="center"/>
          </w:tcPr>
          <w:p w14:paraId="6D731868" w14:textId="77777777" w:rsidR="00371E98" w:rsidRDefault="007A6589">
            <w:pPr>
              <w:spacing w:after="20" w:line="252" w:lineRule="auto"/>
            </w:pPr>
            <w:r>
              <w:rPr>
                <w:sz w:val="18"/>
                <w:szCs w:val="18"/>
                <w:lang w:eastAsia="ko-KR"/>
              </w:rPr>
              <w:t>HydrometeorologicalState</w:t>
            </w:r>
          </w:p>
        </w:tc>
        <w:tc>
          <w:tcPr>
            <w:tcW w:w="3272" w:type="dxa"/>
            <w:tcMar>
              <w:top w:w="80" w:type="dxa"/>
              <w:left w:w="110" w:type="dxa"/>
              <w:bottom w:w="80" w:type="dxa"/>
              <w:right w:w="110" w:type="dxa"/>
            </w:tcMar>
            <w:vAlign w:val="center"/>
          </w:tcPr>
          <w:p w14:paraId="737C4C42" w14:textId="77777777" w:rsidR="00371E98" w:rsidRDefault="007A6589">
            <w:pPr>
              <w:spacing w:after="20" w:line="252" w:lineRule="auto"/>
              <w:rPr>
                <w:lang w:eastAsia="ko-KR"/>
              </w:rPr>
            </w:pPr>
            <w:r>
              <w:rPr>
                <w:sz w:val="18"/>
                <w:szCs w:val="18"/>
                <w:lang w:eastAsia="ko-KR"/>
              </w:rPr>
              <w:t>댐이</w:t>
            </w:r>
            <w:r>
              <w:rPr>
                <w:sz w:val="18"/>
                <w:szCs w:val="18"/>
                <w:lang w:eastAsia="ko-KR"/>
              </w:rPr>
              <w:t xml:space="preserve"> </w:t>
            </w:r>
            <w:r>
              <w:rPr>
                <w:sz w:val="18"/>
                <w:szCs w:val="18"/>
                <w:lang w:eastAsia="ko-KR"/>
              </w:rPr>
              <w:t>해당</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변수</w:t>
            </w:r>
            <w:r>
              <w:rPr>
                <w:sz w:val="18"/>
                <w:szCs w:val="18"/>
                <w:lang w:eastAsia="ko-KR"/>
              </w:rPr>
              <w:t xml:space="preserve"> </w:t>
            </w:r>
            <w:r>
              <w:rPr>
                <w:sz w:val="18"/>
                <w:szCs w:val="18"/>
                <w:lang w:eastAsia="ko-KR"/>
              </w:rPr>
              <w:t>정보와</w:t>
            </w:r>
            <w:r>
              <w:rPr>
                <w:sz w:val="18"/>
                <w:szCs w:val="18"/>
                <w:lang w:eastAsia="ko-KR"/>
              </w:rPr>
              <w:t xml:space="preserve"> </w:t>
            </w:r>
            <w:r>
              <w:rPr>
                <w:sz w:val="18"/>
                <w:szCs w:val="18"/>
                <w:lang w:eastAsia="ko-KR"/>
              </w:rPr>
              <w:t>연결됨</w:t>
            </w:r>
          </w:p>
        </w:tc>
      </w:tr>
      <w:tr w:rsidR="00371E98" w14:paraId="6ABD3FDD" w14:textId="77777777">
        <w:trPr>
          <w:cantSplit/>
          <w:jc w:val="center"/>
        </w:trPr>
        <w:tc>
          <w:tcPr>
            <w:tcW w:w="2000" w:type="dxa"/>
            <w:shd w:val="clear" w:color="auto" w:fill="EEF5FA"/>
            <w:tcMar>
              <w:top w:w="80" w:type="dxa"/>
              <w:left w:w="110" w:type="dxa"/>
              <w:bottom w:w="80" w:type="dxa"/>
              <w:right w:w="110" w:type="dxa"/>
            </w:tcMar>
            <w:vAlign w:val="center"/>
          </w:tcPr>
          <w:p w14:paraId="7AB15052" w14:textId="77777777" w:rsidR="00371E98" w:rsidRDefault="007A6589">
            <w:pPr>
              <w:spacing w:after="20" w:line="252" w:lineRule="auto"/>
              <w:jc w:val="center"/>
            </w:pPr>
            <w:r>
              <w:rPr>
                <w:b/>
                <w:color w:val="1F4E79"/>
                <w:sz w:val="18"/>
                <w:szCs w:val="18"/>
                <w:lang w:eastAsia="ko-KR"/>
              </w:rPr>
              <w:t>Operation</w:t>
            </w:r>
          </w:p>
        </w:tc>
        <w:tc>
          <w:tcPr>
            <w:tcW w:w="2500" w:type="dxa"/>
            <w:tcMar>
              <w:top w:w="80" w:type="dxa"/>
              <w:left w:w="110" w:type="dxa"/>
              <w:bottom w:w="80" w:type="dxa"/>
              <w:right w:w="110" w:type="dxa"/>
            </w:tcMar>
            <w:vAlign w:val="center"/>
          </w:tcPr>
          <w:p w14:paraId="7F634CBA" w14:textId="77777777" w:rsidR="00371E98" w:rsidRDefault="007A6589">
            <w:pPr>
              <w:spacing w:after="20" w:line="252" w:lineRule="auto"/>
            </w:pPr>
            <w:r>
              <w:rPr>
                <w:sz w:val="18"/>
                <w:szCs w:val="18"/>
                <w:lang w:eastAsia="ko-KR"/>
              </w:rPr>
              <w:t>performedOnDam</w:t>
            </w:r>
          </w:p>
        </w:tc>
        <w:tc>
          <w:tcPr>
            <w:tcW w:w="2200" w:type="dxa"/>
            <w:tcMar>
              <w:top w:w="80" w:type="dxa"/>
              <w:left w:w="110" w:type="dxa"/>
              <w:bottom w:w="80" w:type="dxa"/>
              <w:right w:w="110" w:type="dxa"/>
            </w:tcMar>
            <w:vAlign w:val="center"/>
          </w:tcPr>
          <w:p w14:paraId="1F8384EB" w14:textId="77777777" w:rsidR="00371E98" w:rsidRDefault="007A6589">
            <w:pPr>
              <w:spacing w:after="20" w:line="252" w:lineRule="auto"/>
            </w:pPr>
            <w:r>
              <w:rPr>
                <w:sz w:val="18"/>
                <w:szCs w:val="18"/>
                <w:lang w:eastAsia="ko-KR"/>
              </w:rPr>
              <w:t>Dam</w:t>
            </w:r>
          </w:p>
        </w:tc>
        <w:tc>
          <w:tcPr>
            <w:tcW w:w="3272" w:type="dxa"/>
            <w:tcMar>
              <w:top w:w="80" w:type="dxa"/>
              <w:left w:w="110" w:type="dxa"/>
              <w:bottom w:w="80" w:type="dxa"/>
              <w:right w:w="110" w:type="dxa"/>
            </w:tcMar>
            <w:vAlign w:val="center"/>
          </w:tcPr>
          <w:p w14:paraId="138EDCE7" w14:textId="77777777" w:rsidR="00371E98" w:rsidRDefault="007A6589">
            <w:pPr>
              <w:spacing w:after="20" w:line="252" w:lineRule="auto"/>
              <w:rPr>
                <w:lang w:eastAsia="ko-KR"/>
              </w:rPr>
            </w:pPr>
            <w:r>
              <w:rPr>
                <w:sz w:val="18"/>
                <w:szCs w:val="18"/>
                <w:lang w:eastAsia="ko-KR"/>
              </w:rPr>
              <w:t>실제</w:t>
            </w:r>
            <w:r>
              <w:rPr>
                <w:sz w:val="18"/>
                <w:szCs w:val="18"/>
                <w:lang w:eastAsia="ko-KR"/>
              </w:rPr>
              <w:t xml:space="preserve"> </w:t>
            </w:r>
            <w:r>
              <w:rPr>
                <w:sz w:val="18"/>
                <w:szCs w:val="18"/>
                <w:lang w:eastAsia="ko-KR"/>
              </w:rPr>
              <w:t>운영행위가</w:t>
            </w:r>
            <w:r>
              <w:rPr>
                <w:sz w:val="18"/>
                <w:szCs w:val="18"/>
                <w:lang w:eastAsia="ko-KR"/>
              </w:rPr>
              <w:t xml:space="preserve"> </w:t>
            </w:r>
            <w:r>
              <w:rPr>
                <w:sz w:val="18"/>
                <w:szCs w:val="18"/>
                <w:lang w:eastAsia="ko-KR"/>
              </w:rPr>
              <w:t>특정</w:t>
            </w:r>
            <w:r>
              <w:rPr>
                <w:sz w:val="18"/>
                <w:szCs w:val="18"/>
                <w:lang w:eastAsia="ko-KR"/>
              </w:rPr>
              <w:t xml:space="preserve"> Dam</w:t>
            </w:r>
            <w:r>
              <w:rPr>
                <w:sz w:val="18"/>
                <w:szCs w:val="18"/>
                <w:lang w:eastAsia="ko-KR"/>
              </w:rPr>
              <w:t>에서</w:t>
            </w:r>
            <w:r>
              <w:rPr>
                <w:sz w:val="18"/>
                <w:szCs w:val="18"/>
                <w:lang w:eastAsia="ko-KR"/>
              </w:rPr>
              <w:t xml:space="preserve"> </w:t>
            </w:r>
            <w:r>
              <w:rPr>
                <w:sz w:val="18"/>
                <w:szCs w:val="18"/>
                <w:lang w:eastAsia="ko-KR"/>
              </w:rPr>
              <w:t>수행됨</w:t>
            </w:r>
          </w:p>
        </w:tc>
      </w:tr>
      <w:tr w:rsidR="00371E98" w14:paraId="39056B34" w14:textId="77777777">
        <w:trPr>
          <w:cantSplit/>
          <w:jc w:val="center"/>
        </w:trPr>
        <w:tc>
          <w:tcPr>
            <w:tcW w:w="2000" w:type="dxa"/>
            <w:shd w:val="clear" w:color="auto" w:fill="EEF5FA"/>
            <w:tcMar>
              <w:top w:w="80" w:type="dxa"/>
              <w:left w:w="110" w:type="dxa"/>
              <w:bottom w:w="80" w:type="dxa"/>
              <w:right w:w="110" w:type="dxa"/>
            </w:tcMar>
            <w:vAlign w:val="center"/>
          </w:tcPr>
          <w:p w14:paraId="7947F918" w14:textId="77777777" w:rsidR="00371E98" w:rsidRDefault="007A6589">
            <w:pPr>
              <w:spacing w:after="20" w:line="252" w:lineRule="auto"/>
              <w:jc w:val="center"/>
            </w:pPr>
            <w:r>
              <w:rPr>
                <w:b/>
                <w:color w:val="1F4E79"/>
                <w:sz w:val="18"/>
                <w:szCs w:val="18"/>
                <w:lang w:eastAsia="ko-KR"/>
              </w:rPr>
              <w:t>Approval</w:t>
            </w:r>
          </w:p>
        </w:tc>
        <w:tc>
          <w:tcPr>
            <w:tcW w:w="2500" w:type="dxa"/>
            <w:tcMar>
              <w:top w:w="80" w:type="dxa"/>
              <w:left w:w="110" w:type="dxa"/>
              <w:bottom w:w="80" w:type="dxa"/>
              <w:right w:w="110" w:type="dxa"/>
            </w:tcMar>
            <w:vAlign w:val="center"/>
          </w:tcPr>
          <w:p w14:paraId="592BF891" w14:textId="77777777" w:rsidR="00371E98" w:rsidRDefault="007A6589">
            <w:pPr>
              <w:spacing w:after="20" w:line="252" w:lineRule="auto"/>
            </w:pPr>
            <w:r>
              <w:rPr>
                <w:sz w:val="18"/>
                <w:szCs w:val="18"/>
                <w:lang w:eastAsia="ko-KR"/>
              </w:rPr>
              <w:t>authorizes</w:t>
            </w:r>
          </w:p>
        </w:tc>
        <w:tc>
          <w:tcPr>
            <w:tcW w:w="2200" w:type="dxa"/>
            <w:tcMar>
              <w:top w:w="80" w:type="dxa"/>
              <w:left w:w="110" w:type="dxa"/>
              <w:bottom w:w="80" w:type="dxa"/>
              <w:right w:w="110" w:type="dxa"/>
            </w:tcMar>
            <w:vAlign w:val="center"/>
          </w:tcPr>
          <w:p w14:paraId="06EBAD6B" w14:textId="77777777" w:rsidR="00371E98" w:rsidRDefault="007A6589">
            <w:pPr>
              <w:spacing w:after="20" w:line="252" w:lineRule="auto"/>
            </w:pPr>
            <w:r>
              <w:rPr>
                <w:sz w:val="18"/>
                <w:szCs w:val="18"/>
                <w:lang w:eastAsia="ko-KR"/>
              </w:rPr>
              <w:t>Operation</w:t>
            </w:r>
          </w:p>
        </w:tc>
        <w:tc>
          <w:tcPr>
            <w:tcW w:w="3272" w:type="dxa"/>
            <w:tcMar>
              <w:top w:w="80" w:type="dxa"/>
              <w:left w:w="110" w:type="dxa"/>
              <w:bottom w:w="80" w:type="dxa"/>
              <w:right w:w="110" w:type="dxa"/>
            </w:tcMar>
            <w:vAlign w:val="center"/>
          </w:tcPr>
          <w:p w14:paraId="1A689413" w14:textId="77777777" w:rsidR="00371E98" w:rsidRDefault="007A6589">
            <w:pPr>
              <w:spacing w:after="20" w:line="252" w:lineRule="auto"/>
            </w:pPr>
            <w:r>
              <w:rPr>
                <w:sz w:val="18"/>
                <w:szCs w:val="18"/>
                <w:lang w:eastAsia="ko-KR"/>
              </w:rPr>
              <w:t>Approval</w:t>
            </w:r>
            <w:r>
              <w:rPr>
                <w:sz w:val="18"/>
                <w:szCs w:val="18"/>
                <w:lang w:eastAsia="ko-KR"/>
              </w:rPr>
              <w:t>이</w:t>
            </w:r>
            <w:r>
              <w:rPr>
                <w:sz w:val="18"/>
                <w:szCs w:val="18"/>
                <w:lang w:eastAsia="ko-KR"/>
              </w:rPr>
              <w:t xml:space="preserve"> </w:t>
            </w:r>
            <w:r>
              <w:rPr>
                <w:sz w:val="18"/>
                <w:szCs w:val="18"/>
                <w:lang w:eastAsia="ko-KR"/>
              </w:rPr>
              <w:t>특정</w:t>
            </w:r>
            <w:r>
              <w:rPr>
                <w:sz w:val="18"/>
                <w:szCs w:val="18"/>
                <w:lang w:eastAsia="ko-KR"/>
              </w:rPr>
              <w:t xml:space="preserve"> Operation</w:t>
            </w:r>
            <w:r>
              <w:rPr>
                <w:sz w:val="18"/>
                <w:szCs w:val="18"/>
                <w:lang w:eastAsia="ko-KR"/>
              </w:rPr>
              <w:t>을</w:t>
            </w:r>
            <w:r>
              <w:rPr>
                <w:sz w:val="18"/>
                <w:szCs w:val="18"/>
                <w:lang w:eastAsia="ko-KR"/>
              </w:rPr>
              <w:t xml:space="preserve"> </w:t>
            </w:r>
            <w:r>
              <w:rPr>
                <w:sz w:val="18"/>
                <w:szCs w:val="18"/>
                <w:lang w:eastAsia="ko-KR"/>
              </w:rPr>
              <w:t>승인함</w:t>
            </w:r>
          </w:p>
        </w:tc>
      </w:tr>
      <w:tr w:rsidR="00371E98" w14:paraId="103E2B51" w14:textId="77777777">
        <w:trPr>
          <w:cantSplit/>
          <w:jc w:val="center"/>
        </w:trPr>
        <w:tc>
          <w:tcPr>
            <w:tcW w:w="2000" w:type="dxa"/>
            <w:shd w:val="clear" w:color="auto" w:fill="EEF5FA"/>
            <w:tcMar>
              <w:top w:w="80" w:type="dxa"/>
              <w:left w:w="110" w:type="dxa"/>
              <w:bottom w:w="80" w:type="dxa"/>
              <w:right w:w="110" w:type="dxa"/>
            </w:tcMar>
            <w:vAlign w:val="center"/>
          </w:tcPr>
          <w:p w14:paraId="1FEE7C9D" w14:textId="77777777" w:rsidR="00371E98" w:rsidRDefault="007A6589">
            <w:pPr>
              <w:spacing w:after="20" w:line="252" w:lineRule="auto"/>
              <w:jc w:val="center"/>
            </w:pPr>
            <w:r>
              <w:rPr>
                <w:b/>
                <w:color w:val="1F4E79"/>
                <w:sz w:val="18"/>
                <w:szCs w:val="18"/>
                <w:lang w:eastAsia="ko-KR"/>
              </w:rPr>
              <w:t>Criterion</w:t>
            </w:r>
          </w:p>
        </w:tc>
        <w:tc>
          <w:tcPr>
            <w:tcW w:w="2500" w:type="dxa"/>
            <w:tcMar>
              <w:top w:w="80" w:type="dxa"/>
              <w:left w:w="110" w:type="dxa"/>
              <w:bottom w:w="80" w:type="dxa"/>
              <w:right w:w="110" w:type="dxa"/>
            </w:tcMar>
            <w:vAlign w:val="center"/>
          </w:tcPr>
          <w:p w14:paraId="1B2F5AE5" w14:textId="77777777" w:rsidR="00371E98" w:rsidRDefault="007A6589">
            <w:pPr>
              <w:spacing w:after="20" w:line="252" w:lineRule="auto"/>
            </w:pPr>
            <w:r>
              <w:rPr>
                <w:sz w:val="18"/>
                <w:szCs w:val="18"/>
                <w:lang w:eastAsia="ko-KR"/>
              </w:rPr>
              <w:t>appliesToDam</w:t>
            </w:r>
          </w:p>
        </w:tc>
        <w:tc>
          <w:tcPr>
            <w:tcW w:w="2200" w:type="dxa"/>
            <w:tcMar>
              <w:top w:w="80" w:type="dxa"/>
              <w:left w:w="110" w:type="dxa"/>
              <w:bottom w:w="80" w:type="dxa"/>
              <w:right w:w="110" w:type="dxa"/>
            </w:tcMar>
            <w:vAlign w:val="center"/>
          </w:tcPr>
          <w:p w14:paraId="02BEBE17" w14:textId="77777777" w:rsidR="00371E98" w:rsidRDefault="007A6589">
            <w:pPr>
              <w:spacing w:after="20" w:line="252" w:lineRule="auto"/>
            </w:pPr>
            <w:r>
              <w:rPr>
                <w:sz w:val="18"/>
                <w:szCs w:val="18"/>
                <w:lang w:eastAsia="ko-KR"/>
              </w:rPr>
              <w:t>Dam</w:t>
            </w:r>
          </w:p>
        </w:tc>
        <w:tc>
          <w:tcPr>
            <w:tcW w:w="3272" w:type="dxa"/>
            <w:tcMar>
              <w:top w:w="80" w:type="dxa"/>
              <w:left w:w="110" w:type="dxa"/>
              <w:bottom w:w="80" w:type="dxa"/>
              <w:right w:w="110" w:type="dxa"/>
            </w:tcMar>
            <w:vAlign w:val="center"/>
          </w:tcPr>
          <w:p w14:paraId="6A8F22FD" w14:textId="77777777" w:rsidR="00371E98" w:rsidRDefault="007A6589">
            <w:pPr>
              <w:spacing w:after="20" w:line="252" w:lineRule="auto"/>
              <w:rPr>
                <w:lang w:eastAsia="ko-KR"/>
              </w:rPr>
            </w:pPr>
            <w:r>
              <w:rPr>
                <w:sz w:val="18"/>
                <w:szCs w:val="18"/>
                <w:lang w:eastAsia="ko-KR"/>
              </w:rPr>
              <w:t>운영기준이</w:t>
            </w:r>
            <w:r>
              <w:rPr>
                <w:sz w:val="18"/>
                <w:szCs w:val="18"/>
                <w:lang w:eastAsia="ko-KR"/>
              </w:rPr>
              <w:t xml:space="preserve"> </w:t>
            </w:r>
            <w:r>
              <w:rPr>
                <w:sz w:val="18"/>
                <w:szCs w:val="18"/>
                <w:lang w:eastAsia="ko-KR"/>
              </w:rPr>
              <w:t>특정</w:t>
            </w:r>
            <w:r>
              <w:rPr>
                <w:sz w:val="18"/>
                <w:szCs w:val="18"/>
                <w:lang w:eastAsia="ko-KR"/>
              </w:rPr>
              <w:t xml:space="preserve"> Dam</w:t>
            </w:r>
            <w:r>
              <w:rPr>
                <w:sz w:val="18"/>
                <w:szCs w:val="18"/>
                <w:lang w:eastAsia="ko-KR"/>
              </w:rPr>
              <w:t>에</w:t>
            </w:r>
            <w:r>
              <w:rPr>
                <w:sz w:val="18"/>
                <w:szCs w:val="18"/>
                <w:lang w:eastAsia="ko-KR"/>
              </w:rPr>
              <w:t xml:space="preserve"> </w:t>
            </w:r>
            <w:r>
              <w:rPr>
                <w:sz w:val="18"/>
                <w:szCs w:val="18"/>
                <w:lang w:eastAsia="ko-KR"/>
              </w:rPr>
              <w:t>적용됨</w:t>
            </w:r>
          </w:p>
        </w:tc>
      </w:tr>
      <w:tr w:rsidR="00371E98" w14:paraId="2066141B" w14:textId="77777777">
        <w:trPr>
          <w:cantSplit/>
          <w:jc w:val="center"/>
        </w:trPr>
        <w:tc>
          <w:tcPr>
            <w:tcW w:w="2000" w:type="dxa"/>
            <w:shd w:val="clear" w:color="auto" w:fill="EEF5FA"/>
            <w:tcMar>
              <w:top w:w="80" w:type="dxa"/>
              <w:left w:w="110" w:type="dxa"/>
              <w:bottom w:w="80" w:type="dxa"/>
              <w:right w:w="110" w:type="dxa"/>
            </w:tcMar>
            <w:vAlign w:val="center"/>
          </w:tcPr>
          <w:p w14:paraId="3C108004" w14:textId="77777777" w:rsidR="00371E98" w:rsidRDefault="007A6589">
            <w:pPr>
              <w:spacing w:after="20" w:line="252" w:lineRule="auto"/>
              <w:jc w:val="center"/>
            </w:pPr>
            <w:r>
              <w:rPr>
                <w:b/>
                <w:color w:val="1F4E79"/>
                <w:sz w:val="18"/>
                <w:szCs w:val="18"/>
                <w:lang w:eastAsia="ko-KR"/>
              </w:rPr>
              <w:t>HydrometeorologicalState</w:t>
            </w:r>
          </w:p>
        </w:tc>
        <w:tc>
          <w:tcPr>
            <w:tcW w:w="2500" w:type="dxa"/>
            <w:tcMar>
              <w:top w:w="80" w:type="dxa"/>
              <w:left w:w="110" w:type="dxa"/>
              <w:bottom w:w="80" w:type="dxa"/>
              <w:right w:w="110" w:type="dxa"/>
            </w:tcMar>
            <w:vAlign w:val="center"/>
          </w:tcPr>
          <w:p w14:paraId="600BFF21"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4747817C"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1D3F4C7D" w14:textId="77777777" w:rsidR="00371E98" w:rsidRDefault="007A6589">
            <w:pPr>
              <w:spacing w:after="20" w:line="252" w:lineRule="auto"/>
              <w:rPr>
                <w:lang w:eastAsia="ko-KR"/>
              </w:rPr>
            </w:pPr>
            <w:r>
              <w:rPr>
                <w:sz w:val="18"/>
                <w:szCs w:val="18"/>
                <w:lang w:eastAsia="ko-KR"/>
              </w:rPr>
              <w:t>상태를</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1E3EE2A7" w14:textId="77777777">
        <w:trPr>
          <w:cantSplit/>
          <w:jc w:val="center"/>
        </w:trPr>
        <w:tc>
          <w:tcPr>
            <w:tcW w:w="2000" w:type="dxa"/>
            <w:shd w:val="clear" w:color="auto" w:fill="EEF5FA"/>
            <w:tcMar>
              <w:top w:w="80" w:type="dxa"/>
              <w:left w:w="110" w:type="dxa"/>
              <w:bottom w:w="80" w:type="dxa"/>
              <w:right w:w="110" w:type="dxa"/>
            </w:tcMar>
            <w:vAlign w:val="center"/>
          </w:tcPr>
          <w:p w14:paraId="071E083C" w14:textId="77777777" w:rsidR="00371E98" w:rsidRDefault="007A6589">
            <w:pPr>
              <w:spacing w:after="20" w:line="252" w:lineRule="auto"/>
              <w:jc w:val="center"/>
            </w:pPr>
            <w:r>
              <w:rPr>
                <w:b/>
                <w:color w:val="1F4E79"/>
                <w:sz w:val="18"/>
                <w:szCs w:val="18"/>
                <w:lang w:eastAsia="ko-KR"/>
              </w:rPr>
              <w:t>Operation</w:t>
            </w:r>
          </w:p>
        </w:tc>
        <w:tc>
          <w:tcPr>
            <w:tcW w:w="2500" w:type="dxa"/>
            <w:tcMar>
              <w:top w:w="80" w:type="dxa"/>
              <w:left w:w="110" w:type="dxa"/>
              <w:bottom w:w="80" w:type="dxa"/>
              <w:right w:w="110" w:type="dxa"/>
            </w:tcMar>
            <w:vAlign w:val="center"/>
          </w:tcPr>
          <w:p w14:paraId="262E90A8"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637052F9"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672C0168" w14:textId="77777777" w:rsidR="00371E98" w:rsidRDefault="007A6589">
            <w:pPr>
              <w:spacing w:after="20" w:line="252" w:lineRule="auto"/>
              <w:rPr>
                <w:lang w:eastAsia="ko-KR"/>
              </w:rPr>
            </w:pPr>
            <w:r>
              <w:rPr>
                <w:sz w:val="18"/>
                <w:szCs w:val="18"/>
                <w:lang w:eastAsia="ko-KR"/>
              </w:rPr>
              <w:t>운영행위를</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028D6898" w14:textId="77777777">
        <w:trPr>
          <w:cantSplit/>
          <w:jc w:val="center"/>
        </w:trPr>
        <w:tc>
          <w:tcPr>
            <w:tcW w:w="2000" w:type="dxa"/>
            <w:shd w:val="clear" w:color="auto" w:fill="EEF5FA"/>
            <w:tcMar>
              <w:top w:w="80" w:type="dxa"/>
              <w:left w:w="110" w:type="dxa"/>
              <w:bottom w:w="80" w:type="dxa"/>
              <w:right w:w="110" w:type="dxa"/>
            </w:tcMar>
            <w:vAlign w:val="center"/>
          </w:tcPr>
          <w:p w14:paraId="6D89DB69" w14:textId="77777777" w:rsidR="00371E98" w:rsidRDefault="007A6589">
            <w:pPr>
              <w:spacing w:after="20" w:line="252" w:lineRule="auto"/>
              <w:jc w:val="center"/>
            </w:pPr>
            <w:r>
              <w:rPr>
                <w:b/>
                <w:color w:val="1F4E79"/>
                <w:sz w:val="18"/>
                <w:szCs w:val="18"/>
                <w:lang w:eastAsia="ko-KR"/>
              </w:rPr>
              <w:t>Approval</w:t>
            </w:r>
          </w:p>
        </w:tc>
        <w:tc>
          <w:tcPr>
            <w:tcW w:w="2500" w:type="dxa"/>
            <w:tcMar>
              <w:top w:w="80" w:type="dxa"/>
              <w:left w:w="110" w:type="dxa"/>
              <w:bottom w:w="80" w:type="dxa"/>
              <w:right w:w="110" w:type="dxa"/>
            </w:tcMar>
            <w:vAlign w:val="center"/>
          </w:tcPr>
          <w:p w14:paraId="5CB33491"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61F48E64"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7E078BDC" w14:textId="77777777" w:rsidR="00371E98" w:rsidRDefault="007A6589">
            <w:pPr>
              <w:spacing w:after="20" w:line="252" w:lineRule="auto"/>
              <w:rPr>
                <w:lang w:eastAsia="ko-KR"/>
              </w:rPr>
            </w:pPr>
            <w:r>
              <w:rPr>
                <w:sz w:val="18"/>
                <w:szCs w:val="18"/>
                <w:lang w:eastAsia="ko-KR"/>
              </w:rPr>
              <w:t>승인을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r w:rsidR="00371E98" w14:paraId="0F57FC66" w14:textId="77777777">
        <w:trPr>
          <w:cantSplit/>
          <w:jc w:val="center"/>
        </w:trPr>
        <w:tc>
          <w:tcPr>
            <w:tcW w:w="2000" w:type="dxa"/>
            <w:shd w:val="clear" w:color="auto" w:fill="EEF5FA"/>
            <w:tcMar>
              <w:top w:w="80" w:type="dxa"/>
              <w:left w:w="110" w:type="dxa"/>
              <w:bottom w:w="80" w:type="dxa"/>
              <w:right w:w="110" w:type="dxa"/>
            </w:tcMar>
            <w:vAlign w:val="center"/>
          </w:tcPr>
          <w:p w14:paraId="05F23177" w14:textId="77777777" w:rsidR="00371E98" w:rsidRDefault="007A6589">
            <w:pPr>
              <w:spacing w:after="20" w:line="252" w:lineRule="auto"/>
              <w:jc w:val="center"/>
            </w:pPr>
            <w:r>
              <w:rPr>
                <w:b/>
                <w:color w:val="1F4E79"/>
                <w:sz w:val="18"/>
                <w:szCs w:val="18"/>
                <w:lang w:eastAsia="ko-KR"/>
              </w:rPr>
              <w:t>Criterion</w:t>
            </w:r>
          </w:p>
        </w:tc>
        <w:tc>
          <w:tcPr>
            <w:tcW w:w="2500" w:type="dxa"/>
            <w:tcMar>
              <w:top w:w="80" w:type="dxa"/>
              <w:left w:w="110" w:type="dxa"/>
              <w:bottom w:w="80" w:type="dxa"/>
              <w:right w:w="110" w:type="dxa"/>
            </w:tcMar>
            <w:vAlign w:val="center"/>
          </w:tcPr>
          <w:p w14:paraId="37605616" w14:textId="77777777" w:rsidR="00371E98" w:rsidRDefault="007A6589">
            <w:pPr>
              <w:spacing w:after="20" w:line="252" w:lineRule="auto"/>
            </w:pPr>
            <w:r>
              <w:rPr>
                <w:sz w:val="18"/>
                <w:szCs w:val="18"/>
                <w:lang w:eastAsia="ko-KR"/>
              </w:rPr>
              <w:t>supportedBy</w:t>
            </w:r>
          </w:p>
        </w:tc>
        <w:tc>
          <w:tcPr>
            <w:tcW w:w="2200" w:type="dxa"/>
            <w:tcMar>
              <w:top w:w="80" w:type="dxa"/>
              <w:left w:w="110" w:type="dxa"/>
              <w:bottom w:w="80" w:type="dxa"/>
              <w:right w:w="110" w:type="dxa"/>
            </w:tcMar>
            <w:vAlign w:val="center"/>
          </w:tcPr>
          <w:p w14:paraId="05D348C7" w14:textId="77777777" w:rsidR="00371E98" w:rsidRDefault="007A6589">
            <w:pPr>
              <w:spacing w:after="20" w:line="252" w:lineRule="auto"/>
            </w:pPr>
            <w:r>
              <w:rPr>
                <w:sz w:val="18"/>
                <w:szCs w:val="18"/>
                <w:lang w:eastAsia="ko-KR"/>
              </w:rPr>
              <w:t>EvidenceSource</w:t>
            </w:r>
          </w:p>
        </w:tc>
        <w:tc>
          <w:tcPr>
            <w:tcW w:w="3272" w:type="dxa"/>
            <w:tcMar>
              <w:top w:w="80" w:type="dxa"/>
              <w:left w:w="110" w:type="dxa"/>
              <w:bottom w:w="80" w:type="dxa"/>
              <w:right w:w="110" w:type="dxa"/>
            </w:tcMar>
            <w:vAlign w:val="center"/>
          </w:tcPr>
          <w:p w14:paraId="159BA6BA" w14:textId="77777777" w:rsidR="00371E98" w:rsidRDefault="007A6589">
            <w:pPr>
              <w:spacing w:after="20" w:line="252" w:lineRule="auto"/>
              <w:rPr>
                <w:lang w:eastAsia="ko-KR"/>
              </w:rPr>
            </w:pP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근거자료</w:t>
            </w:r>
          </w:p>
        </w:tc>
      </w:tr>
    </w:tbl>
    <w:p w14:paraId="21531564" w14:textId="77777777" w:rsidR="00371E98" w:rsidRDefault="007A6589">
      <w:pPr>
        <w:pStyle w:val="21"/>
        <w:rPr>
          <w:lang w:eastAsia="ko-KR"/>
        </w:rPr>
      </w:pPr>
      <w:r>
        <w:rPr>
          <w:lang w:eastAsia="ko-KR"/>
        </w:rPr>
        <w:lastRenderedPageBreak/>
        <w:t>1.5 Data Property</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100"/>
        <w:gridCol w:w="4572"/>
      </w:tblGrid>
      <w:tr w:rsidR="00371E98" w14:paraId="0A13BACC" w14:textId="77777777">
        <w:trPr>
          <w:cantSplit/>
          <w:tblHeader/>
          <w:jc w:val="center"/>
        </w:trPr>
        <w:tc>
          <w:tcPr>
            <w:tcW w:w="2300" w:type="dxa"/>
            <w:shd w:val="clear" w:color="auto" w:fill="D9EAF7"/>
            <w:tcMar>
              <w:top w:w="80" w:type="dxa"/>
              <w:left w:w="110" w:type="dxa"/>
              <w:bottom w:w="80" w:type="dxa"/>
              <w:right w:w="110" w:type="dxa"/>
            </w:tcMar>
            <w:vAlign w:val="center"/>
          </w:tcPr>
          <w:p w14:paraId="0B685AD9" w14:textId="77777777" w:rsidR="00371E98" w:rsidRDefault="007A6589">
            <w:pPr>
              <w:spacing w:after="20" w:line="252" w:lineRule="auto"/>
              <w:jc w:val="center"/>
            </w:pPr>
            <w:r>
              <w:rPr>
                <w:b/>
                <w:sz w:val="18"/>
                <w:szCs w:val="18"/>
                <w:lang w:eastAsia="ko-KR"/>
              </w:rPr>
              <w:t>Class</w:t>
            </w:r>
          </w:p>
        </w:tc>
        <w:tc>
          <w:tcPr>
            <w:tcW w:w="3100" w:type="dxa"/>
            <w:shd w:val="clear" w:color="auto" w:fill="D9EAF7"/>
            <w:tcMar>
              <w:top w:w="80" w:type="dxa"/>
              <w:left w:w="110" w:type="dxa"/>
              <w:bottom w:w="80" w:type="dxa"/>
              <w:right w:w="110" w:type="dxa"/>
            </w:tcMar>
            <w:vAlign w:val="center"/>
          </w:tcPr>
          <w:p w14:paraId="3D71EF2E" w14:textId="77777777" w:rsidR="00371E98" w:rsidRDefault="007A6589">
            <w:pPr>
              <w:spacing w:after="20" w:line="252" w:lineRule="auto"/>
              <w:jc w:val="center"/>
            </w:pPr>
            <w:r>
              <w:rPr>
                <w:b/>
                <w:sz w:val="18"/>
                <w:szCs w:val="18"/>
                <w:lang w:eastAsia="ko-KR"/>
              </w:rPr>
              <w:t>Data Property</w:t>
            </w:r>
          </w:p>
        </w:tc>
        <w:tc>
          <w:tcPr>
            <w:tcW w:w="4572" w:type="dxa"/>
            <w:shd w:val="clear" w:color="auto" w:fill="D9EAF7"/>
            <w:tcMar>
              <w:top w:w="80" w:type="dxa"/>
              <w:left w:w="110" w:type="dxa"/>
              <w:bottom w:w="80" w:type="dxa"/>
              <w:right w:w="110" w:type="dxa"/>
            </w:tcMar>
            <w:vAlign w:val="center"/>
          </w:tcPr>
          <w:p w14:paraId="56F181F7" w14:textId="77777777" w:rsidR="00371E98" w:rsidRDefault="007A6589">
            <w:pPr>
              <w:spacing w:after="20" w:line="252" w:lineRule="auto"/>
              <w:jc w:val="center"/>
            </w:pPr>
            <w:r>
              <w:rPr>
                <w:b/>
                <w:sz w:val="18"/>
                <w:szCs w:val="18"/>
                <w:lang w:eastAsia="ko-KR"/>
              </w:rPr>
              <w:t>필요한</w:t>
            </w:r>
            <w:r>
              <w:rPr>
                <w:b/>
                <w:sz w:val="18"/>
                <w:szCs w:val="18"/>
                <w:lang w:eastAsia="ko-KR"/>
              </w:rPr>
              <w:t xml:space="preserve"> </w:t>
            </w:r>
            <w:r>
              <w:rPr>
                <w:b/>
                <w:sz w:val="18"/>
                <w:szCs w:val="18"/>
                <w:lang w:eastAsia="ko-KR"/>
              </w:rPr>
              <w:t>이유</w:t>
            </w:r>
          </w:p>
        </w:tc>
      </w:tr>
      <w:tr w:rsidR="00371E98" w14:paraId="29A2E400" w14:textId="77777777">
        <w:trPr>
          <w:cantSplit/>
          <w:jc w:val="center"/>
        </w:trPr>
        <w:tc>
          <w:tcPr>
            <w:tcW w:w="2300" w:type="dxa"/>
            <w:shd w:val="clear" w:color="auto" w:fill="EEF5FA"/>
            <w:tcMar>
              <w:top w:w="80" w:type="dxa"/>
              <w:left w:w="110" w:type="dxa"/>
              <w:bottom w:w="80" w:type="dxa"/>
              <w:right w:w="110" w:type="dxa"/>
            </w:tcMar>
            <w:vAlign w:val="center"/>
          </w:tcPr>
          <w:p w14:paraId="31F1E453" w14:textId="77777777" w:rsidR="00371E98" w:rsidRDefault="007A6589">
            <w:pPr>
              <w:spacing w:after="20" w:line="252" w:lineRule="auto"/>
              <w:jc w:val="center"/>
            </w:pPr>
            <w:r>
              <w:rPr>
                <w:b/>
                <w:color w:val="1F4E79"/>
                <w:sz w:val="18"/>
                <w:szCs w:val="18"/>
                <w:lang w:eastAsia="ko-KR"/>
              </w:rPr>
              <w:t>Dam</w:t>
            </w:r>
          </w:p>
        </w:tc>
        <w:tc>
          <w:tcPr>
            <w:tcW w:w="3100" w:type="dxa"/>
            <w:tcMar>
              <w:top w:w="80" w:type="dxa"/>
              <w:left w:w="110" w:type="dxa"/>
              <w:bottom w:w="80" w:type="dxa"/>
              <w:right w:w="110" w:type="dxa"/>
            </w:tcMar>
            <w:vAlign w:val="center"/>
          </w:tcPr>
          <w:p w14:paraId="27D1112E" w14:textId="77777777" w:rsidR="00371E98" w:rsidRDefault="007A6589">
            <w:pPr>
              <w:spacing w:after="20" w:line="252" w:lineRule="auto"/>
            </w:pPr>
            <w:r>
              <w:rPr>
                <w:sz w:val="18"/>
                <w:szCs w:val="18"/>
                <w:lang w:eastAsia="ko-KR"/>
              </w:rPr>
              <w:t>damName, damType</w:t>
            </w:r>
          </w:p>
        </w:tc>
        <w:tc>
          <w:tcPr>
            <w:tcW w:w="4572" w:type="dxa"/>
            <w:tcMar>
              <w:top w:w="80" w:type="dxa"/>
              <w:left w:w="110" w:type="dxa"/>
              <w:bottom w:w="80" w:type="dxa"/>
              <w:right w:w="110" w:type="dxa"/>
            </w:tcMar>
            <w:vAlign w:val="center"/>
          </w:tcPr>
          <w:p w14:paraId="1A8CE110"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댐을</w:t>
            </w:r>
            <w:r>
              <w:rPr>
                <w:sz w:val="18"/>
                <w:szCs w:val="18"/>
                <w:lang w:eastAsia="ko-KR"/>
              </w:rPr>
              <w:t xml:space="preserve"> </w:t>
            </w:r>
            <w:r>
              <w:rPr>
                <w:sz w:val="18"/>
                <w:szCs w:val="18"/>
                <w:lang w:eastAsia="ko-KR"/>
              </w:rPr>
              <w:t>식별하고</w:t>
            </w:r>
            <w:r>
              <w:rPr>
                <w:sz w:val="18"/>
                <w:szCs w:val="18"/>
                <w:lang w:eastAsia="ko-KR"/>
              </w:rPr>
              <w:t xml:space="preserve"> </w:t>
            </w:r>
            <w:r>
              <w:rPr>
                <w:sz w:val="18"/>
                <w:szCs w:val="18"/>
                <w:lang w:eastAsia="ko-KR"/>
              </w:rPr>
              <w:t>유형을</w:t>
            </w:r>
            <w:r>
              <w:rPr>
                <w:sz w:val="18"/>
                <w:szCs w:val="18"/>
                <w:lang w:eastAsia="ko-KR"/>
              </w:rPr>
              <w:t xml:space="preserve"> </w:t>
            </w:r>
            <w:r>
              <w:rPr>
                <w:sz w:val="18"/>
                <w:szCs w:val="18"/>
                <w:lang w:eastAsia="ko-KR"/>
              </w:rPr>
              <w:t>설명하기</w:t>
            </w:r>
            <w:r>
              <w:rPr>
                <w:sz w:val="18"/>
                <w:szCs w:val="18"/>
                <w:lang w:eastAsia="ko-KR"/>
              </w:rPr>
              <w:t xml:space="preserve"> </w:t>
            </w:r>
            <w:r>
              <w:rPr>
                <w:sz w:val="18"/>
                <w:szCs w:val="18"/>
                <w:lang w:eastAsia="ko-KR"/>
              </w:rPr>
              <w:t>위해</w:t>
            </w:r>
          </w:p>
        </w:tc>
      </w:tr>
      <w:tr w:rsidR="00371E98" w14:paraId="3DB6FBA3" w14:textId="77777777">
        <w:trPr>
          <w:cantSplit/>
          <w:jc w:val="center"/>
        </w:trPr>
        <w:tc>
          <w:tcPr>
            <w:tcW w:w="2300" w:type="dxa"/>
            <w:shd w:val="clear" w:color="auto" w:fill="EEF5FA"/>
            <w:tcMar>
              <w:top w:w="80" w:type="dxa"/>
              <w:left w:w="110" w:type="dxa"/>
              <w:bottom w:w="80" w:type="dxa"/>
              <w:right w:w="110" w:type="dxa"/>
            </w:tcMar>
            <w:vAlign w:val="center"/>
          </w:tcPr>
          <w:p w14:paraId="6911AEE3" w14:textId="77777777" w:rsidR="00371E98" w:rsidRDefault="007A6589">
            <w:pPr>
              <w:spacing w:after="20" w:line="252" w:lineRule="auto"/>
              <w:jc w:val="center"/>
            </w:pPr>
            <w:r>
              <w:rPr>
                <w:b/>
                <w:color w:val="1F4E79"/>
                <w:sz w:val="18"/>
                <w:szCs w:val="18"/>
                <w:lang w:eastAsia="ko-KR"/>
              </w:rPr>
              <w:t>HydrometeorologicalState</w:t>
            </w:r>
          </w:p>
        </w:tc>
        <w:tc>
          <w:tcPr>
            <w:tcW w:w="3100" w:type="dxa"/>
            <w:tcMar>
              <w:top w:w="80" w:type="dxa"/>
              <w:left w:w="110" w:type="dxa"/>
              <w:bottom w:w="80" w:type="dxa"/>
              <w:right w:w="110" w:type="dxa"/>
            </w:tcMar>
            <w:vAlign w:val="center"/>
          </w:tcPr>
          <w:p w14:paraId="666F20F7" w14:textId="77777777" w:rsidR="00371E98" w:rsidRDefault="007A6589">
            <w:pPr>
              <w:spacing w:after="20" w:line="252" w:lineRule="auto"/>
            </w:pPr>
            <w:r>
              <w:rPr>
                <w:sz w:val="18"/>
                <w:szCs w:val="18"/>
                <w:lang w:eastAsia="ko-KR"/>
              </w:rPr>
              <w:t>variableType, stationCode</w:t>
            </w:r>
          </w:p>
        </w:tc>
        <w:tc>
          <w:tcPr>
            <w:tcW w:w="4572" w:type="dxa"/>
            <w:tcMar>
              <w:top w:w="80" w:type="dxa"/>
              <w:left w:w="110" w:type="dxa"/>
              <w:bottom w:w="80" w:type="dxa"/>
              <w:right w:w="110" w:type="dxa"/>
            </w:tcMar>
            <w:vAlign w:val="center"/>
          </w:tcPr>
          <w:p w14:paraId="50509027" w14:textId="77777777" w:rsidR="00371E98" w:rsidRDefault="007A6589">
            <w:pPr>
              <w:spacing w:after="20" w:line="252" w:lineRule="auto"/>
              <w:rPr>
                <w:lang w:eastAsia="ko-KR"/>
              </w:rPr>
            </w:pP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변수를</w:t>
            </w:r>
            <w:r>
              <w:rPr>
                <w:sz w:val="18"/>
                <w:szCs w:val="18"/>
                <w:lang w:eastAsia="ko-KR"/>
              </w:rPr>
              <w:t xml:space="preserve"> </w:t>
            </w:r>
            <w:r>
              <w:rPr>
                <w:sz w:val="18"/>
                <w:szCs w:val="18"/>
                <w:lang w:eastAsia="ko-KR"/>
              </w:rPr>
              <w:t>구분하고</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찾아가기</w:t>
            </w:r>
            <w:r>
              <w:rPr>
                <w:sz w:val="18"/>
                <w:szCs w:val="18"/>
                <w:lang w:eastAsia="ko-KR"/>
              </w:rPr>
              <w:t xml:space="preserve"> </w:t>
            </w:r>
            <w:r>
              <w:rPr>
                <w:sz w:val="18"/>
                <w:szCs w:val="18"/>
                <w:lang w:eastAsia="ko-KR"/>
              </w:rPr>
              <w:t>위해</w:t>
            </w:r>
          </w:p>
        </w:tc>
      </w:tr>
      <w:tr w:rsidR="00371E98" w14:paraId="62643DF7" w14:textId="77777777">
        <w:trPr>
          <w:cantSplit/>
          <w:jc w:val="center"/>
        </w:trPr>
        <w:tc>
          <w:tcPr>
            <w:tcW w:w="2300" w:type="dxa"/>
            <w:shd w:val="clear" w:color="auto" w:fill="EEF5FA"/>
            <w:tcMar>
              <w:top w:w="80" w:type="dxa"/>
              <w:left w:w="110" w:type="dxa"/>
              <w:bottom w:w="80" w:type="dxa"/>
              <w:right w:w="110" w:type="dxa"/>
            </w:tcMar>
            <w:vAlign w:val="center"/>
          </w:tcPr>
          <w:p w14:paraId="2FE08364" w14:textId="77777777" w:rsidR="00371E98" w:rsidRDefault="007A6589">
            <w:pPr>
              <w:spacing w:after="20" w:line="252" w:lineRule="auto"/>
              <w:jc w:val="center"/>
            </w:pPr>
            <w:r>
              <w:rPr>
                <w:b/>
                <w:color w:val="1F4E79"/>
                <w:sz w:val="18"/>
                <w:szCs w:val="18"/>
                <w:lang w:eastAsia="ko-KR"/>
              </w:rPr>
              <w:t>Operation</w:t>
            </w:r>
          </w:p>
        </w:tc>
        <w:tc>
          <w:tcPr>
            <w:tcW w:w="3100" w:type="dxa"/>
            <w:tcMar>
              <w:top w:w="80" w:type="dxa"/>
              <w:left w:w="110" w:type="dxa"/>
              <w:bottom w:w="80" w:type="dxa"/>
              <w:right w:w="110" w:type="dxa"/>
            </w:tcMar>
            <w:vAlign w:val="center"/>
          </w:tcPr>
          <w:p w14:paraId="531D71BD" w14:textId="77777777" w:rsidR="00371E98" w:rsidRDefault="007A6589">
            <w:pPr>
              <w:spacing w:after="20" w:line="252" w:lineRule="auto"/>
            </w:pPr>
            <w:r>
              <w:rPr>
                <w:sz w:val="18"/>
                <w:szCs w:val="18"/>
                <w:lang w:eastAsia="ko-KR"/>
              </w:rPr>
              <w:t>operationType, operationTime</w:t>
            </w:r>
          </w:p>
        </w:tc>
        <w:tc>
          <w:tcPr>
            <w:tcW w:w="4572" w:type="dxa"/>
            <w:tcMar>
              <w:top w:w="80" w:type="dxa"/>
              <w:left w:w="110" w:type="dxa"/>
              <w:bottom w:w="80" w:type="dxa"/>
              <w:right w:w="110" w:type="dxa"/>
            </w:tcMar>
            <w:vAlign w:val="center"/>
          </w:tcPr>
          <w:p w14:paraId="2BA13468" w14:textId="77777777" w:rsidR="00371E98" w:rsidRDefault="007A6589">
            <w:pPr>
              <w:spacing w:after="20" w:line="252" w:lineRule="auto"/>
              <w:rPr>
                <w:lang w:eastAsia="ko-KR"/>
              </w:rPr>
            </w:pPr>
            <w:r>
              <w:rPr>
                <w:sz w:val="18"/>
                <w:szCs w:val="18"/>
                <w:lang w:eastAsia="ko-KR"/>
              </w:rPr>
              <w:t>어떤</w:t>
            </w:r>
            <w:r>
              <w:rPr>
                <w:sz w:val="18"/>
                <w:szCs w:val="18"/>
                <w:lang w:eastAsia="ko-KR"/>
              </w:rPr>
              <w:t xml:space="preserve"> </w:t>
            </w:r>
            <w:r>
              <w:rPr>
                <w:sz w:val="18"/>
                <w:szCs w:val="18"/>
                <w:lang w:eastAsia="ko-KR"/>
              </w:rPr>
              <w:t>운영이</w:t>
            </w:r>
            <w:r>
              <w:rPr>
                <w:sz w:val="18"/>
                <w:szCs w:val="18"/>
                <w:lang w:eastAsia="ko-KR"/>
              </w:rPr>
              <w:t xml:space="preserve"> </w:t>
            </w:r>
            <w:r>
              <w:rPr>
                <w:sz w:val="18"/>
                <w:szCs w:val="18"/>
                <w:lang w:eastAsia="ko-KR"/>
              </w:rPr>
              <w:t>언제</w:t>
            </w:r>
            <w:r>
              <w:rPr>
                <w:sz w:val="18"/>
                <w:szCs w:val="18"/>
                <w:lang w:eastAsia="ko-KR"/>
              </w:rPr>
              <w:t xml:space="preserve"> </w:t>
            </w:r>
            <w:r>
              <w:rPr>
                <w:sz w:val="18"/>
                <w:szCs w:val="18"/>
                <w:lang w:eastAsia="ko-KR"/>
              </w:rPr>
              <w:t>수행되었는지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01AE6ADF" w14:textId="77777777">
        <w:trPr>
          <w:cantSplit/>
          <w:jc w:val="center"/>
        </w:trPr>
        <w:tc>
          <w:tcPr>
            <w:tcW w:w="2300" w:type="dxa"/>
            <w:shd w:val="clear" w:color="auto" w:fill="EEF5FA"/>
            <w:tcMar>
              <w:top w:w="80" w:type="dxa"/>
              <w:left w:w="110" w:type="dxa"/>
              <w:bottom w:w="80" w:type="dxa"/>
              <w:right w:w="110" w:type="dxa"/>
            </w:tcMar>
            <w:vAlign w:val="center"/>
          </w:tcPr>
          <w:p w14:paraId="3AAA11CF" w14:textId="77777777" w:rsidR="00371E98" w:rsidRDefault="007A6589">
            <w:pPr>
              <w:spacing w:after="20" w:line="252" w:lineRule="auto"/>
              <w:jc w:val="center"/>
            </w:pPr>
            <w:r>
              <w:rPr>
                <w:b/>
                <w:color w:val="1F4E79"/>
                <w:sz w:val="18"/>
                <w:szCs w:val="18"/>
                <w:lang w:eastAsia="ko-KR"/>
              </w:rPr>
              <w:t>Approval</w:t>
            </w:r>
          </w:p>
        </w:tc>
        <w:tc>
          <w:tcPr>
            <w:tcW w:w="3100" w:type="dxa"/>
            <w:tcMar>
              <w:top w:w="80" w:type="dxa"/>
              <w:left w:w="110" w:type="dxa"/>
              <w:bottom w:w="80" w:type="dxa"/>
              <w:right w:w="110" w:type="dxa"/>
            </w:tcMar>
            <w:vAlign w:val="center"/>
          </w:tcPr>
          <w:p w14:paraId="297A0D50" w14:textId="77777777" w:rsidR="00371E98" w:rsidRDefault="007A6589">
            <w:pPr>
              <w:spacing w:after="20" w:line="252" w:lineRule="auto"/>
            </w:pPr>
            <w:r>
              <w:rPr>
                <w:sz w:val="18"/>
                <w:szCs w:val="18"/>
                <w:lang w:eastAsia="ko-KR"/>
              </w:rPr>
              <w:t>approvalTime, approvalContent</w:t>
            </w:r>
          </w:p>
        </w:tc>
        <w:tc>
          <w:tcPr>
            <w:tcW w:w="4572" w:type="dxa"/>
            <w:tcMar>
              <w:top w:w="80" w:type="dxa"/>
              <w:left w:w="110" w:type="dxa"/>
              <w:bottom w:w="80" w:type="dxa"/>
              <w:right w:w="110" w:type="dxa"/>
            </w:tcMar>
            <w:vAlign w:val="center"/>
          </w:tcPr>
          <w:p w14:paraId="4A5D8B1B" w14:textId="77777777" w:rsidR="00371E98" w:rsidRDefault="007A6589">
            <w:pPr>
              <w:spacing w:after="20" w:line="252" w:lineRule="auto"/>
              <w:rPr>
                <w:lang w:eastAsia="ko-KR"/>
              </w:rPr>
            </w:pPr>
            <w:r>
              <w:rPr>
                <w:sz w:val="18"/>
                <w:szCs w:val="18"/>
                <w:lang w:eastAsia="ko-KR"/>
              </w:rPr>
              <w:t>언제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4B8B904B" w14:textId="77777777">
        <w:trPr>
          <w:cantSplit/>
          <w:jc w:val="center"/>
        </w:trPr>
        <w:tc>
          <w:tcPr>
            <w:tcW w:w="2300" w:type="dxa"/>
            <w:shd w:val="clear" w:color="auto" w:fill="EEF5FA"/>
            <w:tcMar>
              <w:top w:w="80" w:type="dxa"/>
              <w:left w:w="110" w:type="dxa"/>
              <w:bottom w:w="80" w:type="dxa"/>
              <w:right w:w="110" w:type="dxa"/>
            </w:tcMar>
            <w:vAlign w:val="center"/>
          </w:tcPr>
          <w:p w14:paraId="1B469B3F" w14:textId="77777777" w:rsidR="00371E98" w:rsidRDefault="007A6589">
            <w:pPr>
              <w:spacing w:after="20" w:line="252" w:lineRule="auto"/>
              <w:jc w:val="center"/>
            </w:pPr>
            <w:r>
              <w:rPr>
                <w:b/>
                <w:color w:val="1F4E79"/>
                <w:sz w:val="18"/>
                <w:szCs w:val="18"/>
                <w:lang w:eastAsia="ko-KR"/>
              </w:rPr>
              <w:t>Criterion</w:t>
            </w:r>
          </w:p>
        </w:tc>
        <w:tc>
          <w:tcPr>
            <w:tcW w:w="3100" w:type="dxa"/>
            <w:tcMar>
              <w:top w:w="80" w:type="dxa"/>
              <w:left w:w="110" w:type="dxa"/>
              <w:bottom w:w="80" w:type="dxa"/>
              <w:right w:w="110" w:type="dxa"/>
            </w:tcMar>
            <w:vAlign w:val="center"/>
          </w:tcPr>
          <w:p w14:paraId="7EBE7622" w14:textId="77777777" w:rsidR="00371E98" w:rsidRDefault="007A6589">
            <w:pPr>
              <w:spacing w:after="20" w:line="252" w:lineRule="auto"/>
            </w:pPr>
            <w:r>
              <w:rPr>
                <w:sz w:val="18"/>
                <w:szCs w:val="18"/>
                <w:lang w:eastAsia="ko-KR"/>
              </w:rPr>
              <w:t>criterionType, criterionValue, unit</w:t>
            </w:r>
          </w:p>
        </w:tc>
        <w:tc>
          <w:tcPr>
            <w:tcW w:w="4572" w:type="dxa"/>
            <w:tcMar>
              <w:top w:w="80" w:type="dxa"/>
              <w:left w:w="110" w:type="dxa"/>
              <w:bottom w:w="80" w:type="dxa"/>
              <w:right w:w="110" w:type="dxa"/>
            </w:tcMar>
            <w:vAlign w:val="center"/>
          </w:tcPr>
          <w:p w14:paraId="6BC6FAAC" w14:textId="77777777" w:rsidR="00371E98" w:rsidRDefault="007A6589">
            <w:pPr>
              <w:spacing w:after="20" w:line="252" w:lineRule="auto"/>
              <w:rPr>
                <w:lang w:eastAsia="ko-KR"/>
              </w:rPr>
            </w:pPr>
            <w:r>
              <w:rPr>
                <w:sz w:val="18"/>
                <w:szCs w:val="18"/>
                <w:lang w:eastAsia="ko-KR"/>
              </w:rPr>
              <w:t>어떤</w:t>
            </w:r>
            <w:r>
              <w:rPr>
                <w:sz w:val="18"/>
                <w:szCs w:val="18"/>
                <w:lang w:eastAsia="ko-KR"/>
              </w:rPr>
              <w:t xml:space="preserve"> </w:t>
            </w:r>
            <w:r>
              <w:rPr>
                <w:sz w:val="18"/>
                <w:szCs w:val="18"/>
                <w:lang w:eastAsia="ko-KR"/>
              </w:rPr>
              <w:t>기준이</w:t>
            </w:r>
            <w:r>
              <w:rPr>
                <w:sz w:val="18"/>
                <w:szCs w:val="18"/>
                <w:lang w:eastAsia="ko-KR"/>
              </w:rPr>
              <w:t xml:space="preserve"> </w:t>
            </w:r>
            <w:r>
              <w:rPr>
                <w:sz w:val="18"/>
                <w:szCs w:val="18"/>
                <w:lang w:eastAsia="ko-KR"/>
              </w:rPr>
              <w:t>얼마의</w:t>
            </w:r>
            <w:r>
              <w:rPr>
                <w:sz w:val="18"/>
                <w:szCs w:val="18"/>
                <w:lang w:eastAsia="ko-KR"/>
              </w:rPr>
              <w:t xml:space="preserve"> </w:t>
            </w:r>
            <w:r>
              <w:rPr>
                <w:sz w:val="18"/>
                <w:szCs w:val="18"/>
                <w:lang w:eastAsia="ko-KR"/>
              </w:rPr>
              <w:t>값으로</w:t>
            </w:r>
            <w:r>
              <w:rPr>
                <w:sz w:val="18"/>
                <w:szCs w:val="18"/>
                <w:lang w:eastAsia="ko-KR"/>
              </w:rPr>
              <w:t xml:space="preserve"> </w:t>
            </w:r>
            <w:r>
              <w:rPr>
                <w:sz w:val="18"/>
                <w:szCs w:val="18"/>
                <w:lang w:eastAsia="ko-KR"/>
              </w:rPr>
              <w:t>적용되는지</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r w:rsidR="00371E98" w14:paraId="02A8DD44" w14:textId="77777777">
        <w:trPr>
          <w:cantSplit/>
          <w:jc w:val="center"/>
        </w:trPr>
        <w:tc>
          <w:tcPr>
            <w:tcW w:w="2300" w:type="dxa"/>
            <w:shd w:val="clear" w:color="auto" w:fill="EEF5FA"/>
            <w:tcMar>
              <w:top w:w="80" w:type="dxa"/>
              <w:left w:w="110" w:type="dxa"/>
              <w:bottom w:w="80" w:type="dxa"/>
              <w:right w:w="110" w:type="dxa"/>
            </w:tcMar>
            <w:vAlign w:val="center"/>
          </w:tcPr>
          <w:p w14:paraId="442B782B" w14:textId="77777777" w:rsidR="00371E98" w:rsidRDefault="007A6589">
            <w:pPr>
              <w:spacing w:after="20" w:line="252" w:lineRule="auto"/>
              <w:jc w:val="center"/>
            </w:pPr>
            <w:r>
              <w:rPr>
                <w:b/>
                <w:color w:val="1F4E79"/>
                <w:sz w:val="18"/>
                <w:szCs w:val="18"/>
                <w:lang w:eastAsia="ko-KR"/>
              </w:rPr>
              <w:t>EvidenceSource</w:t>
            </w:r>
          </w:p>
        </w:tc>
        <w:tc>
          <w:tcPr>
            <w:tcW w:w="3100" w:type="dxa"/>
            <w:tcMar>
              <w:top w:w="80" w:type="dxa"/>
              <w:left w:w="110" w:type="dxa"/>
              <w:bottom w:w="80" w:type="dxa"/>
              <w:right w:w="110" w:type="dxa"/>
            </w:tcMar>
            <w:vAlign w:val="center"/>
          </w:tcPr>
          <w:p w14:paraId="52ADEB2D" w14:textId="77777777" w:rsidR="00371E98" w:rsidRDefault="007A6589">
            <w:pPr>
              <w:spacing w:after="20" w:line="252" w:lineRule="auto"/>
            </w:pPr>
            <w:r>
              <w:rPr>
                <w:sz w:val="18"/>
                <w:szCs w:val="18"/>
                <w:lang w:eastAsia="ko-KR"/>
              </w:rPr>
              <w:t>sourceTitle, sourceType, sourceLocator</w:t>
            </w:r>
          </w:p>
        </w:tc>
        <w:tc>
          <w:tcPr>
            <w:tcW w:w="4572" w:type="dxa"/>
            <w:tcMar>
              <w:top w:w="80" w:type="dxa"/>
              <w:left w:w="110" w:type="dxa"/>
              <w:bottom w:w="80" w:type="dxa"/>
              <w:right w:w="110" w:type="dxa"/>
            </w:tcMar>
            <w:vAlign w:val="center"/>
          </w:tcPr>
          <w:p w14:paraId="75240A37" w14:textId="77777777" w:rsidR="00371E98" w:rsidRDefault="007A6589">
            <w:pPr>
              <w:spacing w:after="20" w:line="252" w:lineRule="auto"/>
              <w:rPr>
                <w:lang w:eastAsia="ko-KR"/>
              </w:rPr>
            </w:pPr>
            <w:r>
              <w:rPr>
                <w:sz w:val="18"/>
                <w:szCs w:val="18"/>
                <w:lang w:eastAsia="ko-KR"/>
              </w:rPr>
              <w:t>근거자료와</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내</w:t>
            </w:r>
            <w:r>
              <w:rPr>
                <w:sz w:val="18"/>
                <w:szCs w:val="18"/>
                <w:lang w:eastAsia="ko-KR"/>
              </w:rPr>
              <w:t xml:space="preserve"> </w:t>
            </w:r>
            <w:r>
              <w:rPr>
                <w:sz w:val="18"/>
                <w:szCs w:val="18"/>
                <w:lang w:eastAsia="ko-KR"/>
              </w:rPr>
              <w:t>근거</w:t>
            </w:r>
            <w:r>
              <w:rPr>
                <w:sz w:val="18"/>
                <w:szCs w:val="18"/>
                <w:lang w:eastAsia="ko-KR"/>
              </w:rPr>
              <w:t xml:space="preserve"> </w:t>
            </w:r>
            <w:r>
              <w:rPr>
                <w:sz w:val="18"/>
                <w:szCs w:val="18"/>
                <w:lang w:eastAsia="ko-KR"/>
              </w:rPr>
              <w:t>위치를</w:t>
            </w:r>
            <w:r>
              <w:rPr>
                <w:sz w:val="18"/>
                <w:szCs w:val="18"/>
                <w:lang w:eastAsia="ko-KR"/>
              </w:rPr>
              <w:t xml:space="preserve"> </w:t>
            </w:r>
            <w:r>
              <w:rPr>
                <w:sz w:val="18"/>
                <w:szCs w:val="18"/>
                <w:lang w:eastAsia="ko-KR"/>
              </w:rPr>
              <w:t>확인하기</w:t>
            </w:r>
            <w:r>
              <w:rPr>
                <w:sz w:val="18"/>
                <w:szCs w:val="18"/>
                <w:lang w:eastAsia="ko-KR"/>
              </w:rPr>
              <w:t xml:space="preserve"> </w:t>
            </w:r>
            <w:r>
              <w:rPr>
                <w:sz w:val="18"/>
                <w:szCs w:val="18"/>
                <w:lang w:eastAsia="ko-KR"/>
              </w:rPr>
              <w:t>위해</w:t>
            </w:r>
          </w:p>
        </w:tc>
      </w:tr>
    </w:tbl>
    <w:p w14:paraId="233D21CB" w14:textId="77777777" w:rsidR="00371E98" w:rsidRDefault="00371E98">
      <w:pPr>
        <w:spacing w:after="60"/>
        <w:rPr>
          <w:lang w:eastAsia="ko-KR"/>
        </w:rPr>
      </w:pP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240"/>
        <w:rPr>
          <w:lang w:eastAsia="ko-KR"/>
        </w:rPr>
      </w:pPr>
      <w:r>
        <w:rPr>
          <w:b/>
          <w:color w:val="1F4E79"/>
          <w:sz w:val="25"/>
          <w:szCs w:val="25"/>
          <w:lang w:eastAsia="ko-KR"/>
        </w:rPr>
        <w:t xml:space="preserve">데이터 출처와 범위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772"/>
        <w:gridCol w:w="4000"/>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범위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 홍수예보 댐방류승인 (공공데이터포털, CSV)</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충주·소양강·횡성·광동 4개 댐 승인 80건 (2010-09 ~ 2021-07)</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변수(수위, 저수량, 강우량, 유입량, 총방류량, 저수율), 시간별 508,246행 (충주·횡성 2010-08~, 소양강 2011-06~, 광동 2016-06~ 2026-09)</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연계운영규정 별표3</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법제처 국가법령정보 (XML)</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댐의 홍수기 제한수위 (현행 판, 시행 2026-07-08)</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댐의 댐 코드, 이름, 유형</w:t>
            </w:r>
          </w:p>
        </w:tc>
      </w:tr>
    </w:tbl>
    <w:p>
      <w:pPr>
        <w:spacing w:after="60"/>
        <w:rPr>
          <w:lang w:eastAsia="ko-KR"/>
        </w:rPr>
      </w:pPr>
    </w:p>
    <w:p>
      <w:pPr>
        <w:keepNext/>
        <w:spacing w:before="240"/>
        <w:rPr>
          <w:lang w:eastAsia="ko-KR"/>
        </w:rPr>
      </w:pPr>
      <w:r>
        <w:rPr>
          <w:b/>
          <w:color w:val="1F4E79"/>
          <w:sz w:val="25"/>
          <w:szCs w:val="25"/>
          <w:lang w:eastAsia="ko-KR"/>
        </w:rPr>
        <w:t xml:space="preserve">데이터 구조</w:t>
      </w:r>
    </w:p>
    <w:p>
      <w:pPr>
        <w:spacing w:before="60" w:after="120"/>
        <w:rPr>
          <w:lang w:eastAsia="ko-KR"/>
        </w:rPr>
      </w:pPr>
      <w:r>
        <w:rPr>
          <w:sz w:val="20"/>
          <w:szCs w:val="20"/>
          <w:lang w:eastAsia="ko-KR"/>
        </w:rPr>
        <w:t xml:space="preserve">① 방류 승인 기록: 한 행이 승인 한 건이다.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00"/>
        <w:gridCol w:w="1200"/>
        <w:gridCol w:w="1000"/>
        <w:gridCol w:w="1500"/>
        <w:gridCol w:w="1900"/>
        <w:gridCol w:w="1200"/>
        <w:gridCol w:w="2272"/>
      </w:tblGrid>
      <w:tr>
        <w:trPr>
          <w:cantSplit/>
          <w:tblHeader/>
          <w:jc w:val="center"/>
        </w:trPr>
        <w:tc>
          <w:tcPr>
            <w:tcW w:w="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순차번호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관측소코드</w:t>
            </w:r>
          </w:p>
        </w:tc>
        <w:tc>
          <w:tcPr>
            <w:tcW w:w="1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관측소명</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승인년월일시분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방류시작시간</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접수방류량</w:t>
            </w:r>
          </w:p>
        </w:tc>
        <w:tc>
          <w:tcPr>
            <w:tcW w:w="2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1368</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충주</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2012-08-24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2012-08-24 15:00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이내 탄력적 조정</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2327</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2016-07-15</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2016-07-16 12:00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(초기수문방류 100㎥/s)</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279</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1006110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횡성</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2010-09-10</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2010-09-10 17:00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9.11 16:00 수문방류종료</w:t>
            </w:r>
          </w:p>
        </w:tc>
      </w:tr>
    </w:tbl>
    <w:p>
      <w:pPr>
        <w:spacing w:after="60"/>
        <w:rPr>
          <w:lang w:eastAsia="ko-KR"/>
        </w:rPr>
      </w:pPr>
    </w:p>
    <w:p>
      <w:pPr>
        <w:spacing w:before="60" w:after="120"/>
        <w:rPr>
          <w:lang w:eastAsia="ko-KR"/>
        </w:rPr>
      </w:pPr>
      <w:r>
        <w:rPr>
          <w:sz w:val="20"/>
          <w:szCs w:val="20"/>
          <w:lang w:eastAsia="ko-KR"/>
        </w:rPr>
        <w:t xml:space="preserve">② 수문기상 시간 자료: 한 행이 한 댐의 한 시각이다.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1300"/>
        <w:gridCol w:w="1150"/>
        <w:gridCol w:w="1250"/>
        <w:gridCol w:w="1100"/>
        <w:gridCol w:w="1250"/>
        <w:gridCol w:w="1450"/>
        <w:gridCol w:w="1372"/>
      </w:tblGrid>
      <w:tr>
        <w:trPr>
          <w:cantSplit/>
          <w:tblHeader/>
          <w:jc w:val="center"/>
        </w:trPr>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코드</w:t>
            </w:r>
          </w:p>
          <w:p>
            <w:pPr>
              <w:spacing w:after="20" w:line="252" w:lineRule="auto"/>
              <w:jc w:val="center"/>
            </w:pPr>
            <w:r>
              <w:rPr>
                <w:b/>
                <w:sz w:val="18"/>
                <w:szCs w:val="18"/>
                <w:lang w:eastAsia="ko-KR"/>
              </w:rPr>
              <w:t xml:space="preserve">(DAM_CD)</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시각 라벨</w:t>
            </w:r>
          </w:p>
          <w:p>
            <w:pPr>
              <w:spacing w:after="20" w:line="252" w:lineRule="auto"/>
              <w:jc w:val="center"/>
            </w:pPr>
            <w:r>
              <w:rPr>
                <w:b/>
                <w:sz w:val="18"/>
                <w:szCs w:val="18"/>
                <w:lang w:eastAsia="ko-KR"/>
              </w:rPr>
              <w:t xml:space="preserve">(SDATE_raw)</w:t>
            </w:r>
          </w:p>
        </w:tc>
        <w:tc>
          <w:tcPr>
            <w:tcW w:w="11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수위</w:t>
            </w:r>
          </w:p>
          <w:p>
            <w:pPr>
              <w:spacing w:after="20" w:line="252" w:lineRule="auto"/>
              <w:jc w:val="center"/>
            </w:pPr>
            <w:r>
              <w:rPr>
                <w:b/>
                <w:sz w:val="18"/>
                <w:szCs w:val="18"/>
                <w:lang w:eastAsia="ko-KR"/>
              </w:rPr>
              <w:t xml:space="preserve">(EL.m)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저수량</w:t>
            </w:r>
          </w:p>
          <w:p>
            <w:pPr>
              <w:spacing w:after="20" w:line="252" w:lineRule="auto"/>
              <w:jc w:val="center"/>
            </w:pPr>
            <w:r>
              <w:rPr>
                <w:b/>
                <w:sz w:val="18"/>
                <w:szCs w:val="18"/>
                <w:lang w:eastAsia="ko-KR"/>
              </w:rPr>
              <w:t xml:space="preserve">(MCM)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강우량</w:t>
            </w:r>
          </w:p>
          <w:p>
            <w:pPr>
              <w:spacing w:after="20" w:line="252" w:lineRule="auto"/>
              <w:jc w:val="center"/>
            </w:pPr>
            <w:r>
              <w:rPr>
                <w:b/>
                <w:sz w:val="18"/>
                <w:szCs w:val="18"/>
                <w:lang w:eastAsia="ko-KR"/>
              </w:rPr>
              <w:t xml:space="preserve">(mm)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유입량</w:t>
            </w:r>
          </w:p>
          <w:p>
            <w:pPr>
              <w:spacing w:after="20" w:line="252" w:lineRule="auto"/>
              <w:jc w:val="center"/>
            </w:pPr>
            <w:r>
              <w:rPr>
                <w:b/>
                <w:sz w:val="18"/>
                <w:szCs w:val="18"/>
                <w:lang w:eastAsia="ko-KR"/>
              </w:rPr>
              <w:t xml:space="preserve">(CMS)</w:t>
            </w:r>
          </w:p>
        </w:tc>
        <w:tc>
          <w:tcPr>
            <w:tcW w:w="14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총방류량</w:t>
            </w:r>
          </w:p>
          <w:p>
            <w:pPr>
              <w:spacing w:after="20" w:line="252" w:lineRule="auto"/>
              <w:jc w:val="center"/>
            </w:pPr>
            <w:r>
              <w:rPr>
                <w:b/>
                <w:sz w:val="18"/>
                <w:szCs w:val="18"/>
                <w:lang w:eastAsia="ko-KR"/>
              </w:rPr>
              <w:t xml:space="preserve">(CMS)</w:t>
            </w:r>
          </w:p>
        </w:tc>
        <w:tc>
          <w:tcPr>
            <w:tcW w:w="1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저수율</w:t>
            </w:r>
          </w:p>
          <w:p>
            <w:pPr>
              <w:spacing w:after="20" w:line="252" w:lineRule="auto"/>
              <w:jc w:val="center"/>
            </w:pPr>
            <w:r>
              <w:rPr>
                <w:b/>
                <w:sz w:val="18"/>
                <w:szCs w:val="18"/>
                <w:lang w:eastAsia="ko-KR"/>
              </w:rPr>
              <w:t xml:space="preserve">(%)</w:t>
            </w:r>
          </w:p>
        </w:tc>
      </w:tr>
      <w:tr>
        <w:trPr>
          <w:cantSplit/>
          <w:jc w:val="center"/>
        </w:trPr>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300" w:type="dxa"/>
            <w:tcMar>
              <w:top w:w="80" w:type="dxa"/>
              <w:left w:w="110" w:type="dxa"/>
              <w:bottom w:w="80" w:type="dxa"/>
              <w:right w:w="110" w:type="dxa"/>
            </w:tcMar>
            <w:vAlign w:val="center"/>
          </w:tcPr>
          <w:p>
            <w:pPr>
              <w:spacing w:after="20" w:line="252" w:lineRule="auto"/>
            </w:pPr>
            <w:r>
              <w:rPr>
                <w:sz w:val="18"/>
                <w:szCs w:val="18"/>
                <w:lang w:eastAsia="ko-KR"/>
              </w:rPr>
              <w:t xml:space="preserve">2012082416</w:t>
            </w:r>
          </w:p>
        </w:tc>
        <w:tc>
          <w:tcPr>
            <w:tcW w:w="1150" w:type="dxa"/>
            <w:tcMar>
              <w:top w:w="80" w:type="dxa"/>
              <w:left w:w="110" w:type="dxa"/>
              <w:bottom w:w="80" w:type="dxa"/>
              <w:right w:w="110" w:type="dxa"/>
            </w:tcMar>
            <w:vAlign w:val="center"/>
          </w:tcPr>
          <w:p>
            <w:pPr>
              <w:spacing w:after="20" w:line="252" w:lineRule="auto"/>
            </w:pPr>
            <w:r>
              <w:rPr>
                <w:sz w:val="18"/>
                <w:szCs w:val="18"/>
                <w:lang w:eastAsia="ko-KR"/>
              </w:rPr>
              <w:t xml:space="preserve">134.18</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1697.5206</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0</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1152.728</w:t>
            </w:r>
          </w:p>
        </w:tc>
        <w:tc>
          <w:tcPr>
            <w:tcW w:w="1450" w:type="dxa"/>
            <w:tcMar>
              <w:top w:w="80" w:type="dxa"/>
              <w:left w:w="110" w:type="dxa"/>
              <w:bottom w:w="80" w:type="dxa"/>
              <w:right w:w="110" w:type="dxa"/>
            </w:tcMar>
            <w:vAlign w:val="center"/>
          </w:tcPr>
          <w:p>
            <w:pPr>
              <w:spacing w:after="20" w:line="252" w:lineRule="auto"/>
            </w:pPr>
            <w:r>
              <w:rPr>
                <w:sz w:val="18"/>
                <w:szCs w:val="18"/>
                <w:lang w:eastAsia="ko-KR"/>
              </w:rPr>
              <w:t xml:space="preserve">944.784</w:t>
            </w:r>
          </w:p>
        </w:tc>
        <w:tc>
          <w:tcPr>
            <w:tcW w:w="1372" w:type="dxa"/>
            <w:tcMar>
              <w:top w:w="80" w:type="dxa"/>
              <w:left w:w="110" w:type="dxa"/>
              <w:bottom w:w="80" w:type="dxa"/>
              <w:right w:w="110" w:type="dxa"/>
            </w:tcMar>
            <w:vAlign w:val="center"/>
          </w:tcPr>
          <w:p>
            <w:pPr>
              <w:spacing w:after="20" w:line="252" w:lineRule="auto"/>
            </w:pPr>
            <w:r>
              <w:rPr>
                <w:sz w:val="18"/>
                <w:szCs w:val="18"/>
                <w:lang w:eastAsia="ko-KR"/>
              </w:rPr>
              <w:t xml:space="preserve">61.7</w:t>
            </w:r>
          </w:p>
        </w:tc>
      </w:tr>
    </w:tbl>
    <w:p>
      <w:pPr>
        <w:spacing w:after="60"/>
        <w:rPr>
          <w:lang w:eastAsia="ko-KR"/>
        </w:rPr>
      </w:pPr>
    </w:p>
    <w:p>
      <w:pPr>
        <w:spacing w:before="60" w:after="120"/>
        <w:rPr>
          <w:lang w:eastAsia="ko-KR"/>
        </w:rPr>
      </w:pPr>
      <w:r>
        <w:rPr>
          <w:sz w:val="20"/>
          <w:szCs w:val="20"/>
          <w:lang w:eastAsia="ko-KR"/>
        </w:rPr>
        <w:t xml:space="preserve">③ 연계운영규정 별표3: 법제처 XML 안에 선 문자로 그려진 표가 글자로 들어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[별표 3] 댐의 홍수기 제한수위(제6조)</w:t>
            </w:r>
          </w:p>
          <w:p>
            <w:pPr>
              <w:spacing w:after="20" w:line="252" w:lineRule="auto"/>
            </w:pPr>
            <w:r>
              <w:rPr>
                <w:rFonts w:ascii="Consolas" w:hAnsi="Consolas" w:cs="Consolas" w:eastAsia="맑은 고딕"/>
                <w:sz w:val="17"/>
                <w:szCs w:val="17"/>
                <w:lang w:eastAsia="ko-KR"/>
              </w:rPr>
              <w:t xml:space="preserve">┌───┬─────┬─────┬────────┬──────────┐</w:t>
            </w:r>
          </w:p>
          <w:p>
            <w:pPr>
              <w:spacing w:after="20" w:line="252" w:lineRule="auto"/>
            </w:pPr>
            <w:r>
              <w:rPr>
                <w:rFonts w:ascii="Consolas" w:hAnsi="Consolas" w:cs="Consolas" w:eastAsia="맑은 고딕"/>
                <w:sz w:val="17"/>
                <w:szCs w:val="17"/>
                <w:lang w:eastAsia="ko-KR"/>
              </w:rPr>
              <w:t xml:space="preserve">│구 분 │댐 종류   │댐 명     │홍수기 제한수위 │시설별 최저 운영수위│</w:t>
            </w:r>
          </w:p>
          <w:p>
            <w:pPr>
              <w:spacing w:after="20" w:line="252" w:lineRule="auto"/>
            </w:pPr>
            <w:r>
              <w:rPr>
                <w:rFonts w:ascii="Consolas" w:hAnsi="Consolas" w:cs="Consolas" w:eastAsia="맑은 고딕"/>
                <w:sz w:val="17"/>
                <w:szCs w:val="17"/>
                <w:lang w:eastAsia="ko-KR"/>
              </w:rPr>
              <w:t xml:space="preserve">│      │          │          │(EL.m)          │(EL.m)              │</w:t>
            </w:r>
          </w:p>
          <w:p>
            <w:pPr>
              <w:spacing w:after="20" w:line="252" w:lineRule="auto"/>
            </w:pPr>
            <w:r>
              <w:rPr>
                <w:rFonts w:ascii="Consolas" w:hAnsi="Consolas" w:cs="Consolas" w:eastAsia="맑은 고딕"/>
                <w:sz w:val="17"/>
                <w:szCs w:val="17"/>
                <w:lang w:eastAsia="ko-KR"/>
              </w:rPr>
              <w:t xml:space="preserve">├───┼─────┼─────┼────────┼──────────┤</w:t>
            </w:r>
          </w:p>
          <w:p>
            <w:pPr>
              <w:spacing w:after="20" w:line="252" w:lineRule="auto"/>
            </w:pPr>
            <w:r>
              <w:rPr>
                <w:rFonts w:ascii="Consolas" w:hAnsi="Consolas" w:cs="Consolas" w:eastAsia="맑은 고딕"/>
                <w:sz w:val="17"/>
                <w:szCs w:val="17"/>
                <w:lang w:eastAsia="ko-KR"/>
              </w:rPr>
              <w:t xml:space="preserve">│한 강 │다목적댐  │소양강댐  │190.3           │-                   │</w:t>
            </w:r>
          </w:p>
          <w:p>
            <w:pPr>
              <w:spacing w:after="20" w:line="252" w:lineRule="auto"/>
            </w:pPr>
            <w:r>
              <w:rPr>
                <w:rFonts w:ascii="Consolas" w:hAnsi="Consolas" w:cs="Consolas" w:eastAsia="맑은 고딕"/>
                <w:sz w:val="17"/>
                <w:szCs w:val="17"/>
                <w:lang w:eastAsia="ko-KR"/>
              </w:rPr>
              <w:t xml:space="preserve">│수 계 │          │충 주 댐  │138.0           │-                   │</w:t>
            </w:r>
          </w:p>
          <w:p>
            <w:pPr>
              <w:spacing w:after="20" w:line="252" w:lineRule="auto"/>
            </w:pPr>
            <w:r>
              <w:rPr>
                <w:rFonts w:ascii="Consolas" w:hAnsi="Consolas" w:cs="Consolas" w:eastAsia="맑은 고딕"/>
                <w:sz w:val="17"/>
                <w:szCs w:val="17"/>
                <w:lang w:eastAsia="ko-KR"/>
              </w:rPr>
              <w:t xml:space="preserve">│      │          │횡 성 댐  │178.2           │-                   │</w:t>
            </w:r>
          </w:p>
        </w:tc>
      </w:tr>
    </w:tbl>
    <w:p>
      <w:pPr>
        <w:spacing w:after="60"/>
        <w:rPr>
          <w:lang w:eastAsia="ko-KR"/>
        </w:rPr>
      </w:pPr>
    </w:p>
    <w:p>
      <w:pPr>
        <w:spacing w:before="60" w:after="120"/>
        <w:rPr>
          <w:lang w:eastAsia="ko-KR"/>
        </w:rPr>
      </w:pPr>
      <w:r>
        <w:rPr>
          <w:sz w:val="20"/>
          <w:szCs w:val="20"/>
          <w:lang w:eastAsia="ko-KR"/>
        </w:rPr>
        <w:t xml:space="preserve">④ 댐 기본 정보: 한 행이 댐 한 곳이다.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600"/>
        <w:gridCol w:w="2900"/>
        <w:gridCol w:w="24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코드</w:t>
            </w:r>
          </w:p>
          <w:p>
            <w:pPr>
              <w:spacing w:after="20" w:line="252" w:lineRule="auto"/>
              <w:jc w:val="center"/>
            </w:pPr>
            <w:r>
              <w:rPr>
                <w:b/>
                <w:sz w:val="18"/>
                <w:szCs w:val="18"/>
                <w:lang w:eastAsia="ko-KR"/>
              </w:rPr>
              <w:t xml:space="preserve">(DAM_CD)</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이름</w:t>
            </w:r>
          </w:p>
          <w:p>
            <w:pPr>
              <w:spacing w:after="20" w:line="252" w:lineRule="auto"/>
              <w:jc w:val="center"/>
            </w:pPr>
            <w:r>
              <w:rPr>
                <w:b/>
                <w:sz w:val="18"/>
                <w:szCs w:val="18"/>
                <w:lang w:eastAsia="ko-KR"/>
              </w:rPr>
              <w:t xml:space="preserve">(DAM_NM_source)</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수계 이름</w:t>
            </w:r>
          </w:p>
          <w:p>
            <w:pPr>
              <w:spacing w:after="20" w:line="252" w:lineRule="auto"/>
              <w:jc w:val="center"/>
            </w:pPr>
            <w:r>
              <w:rPr>
                <w:b/>
                <w:sz w:val="18"/>
                <w:szCs w:val="18"/>
                <w:lang w:eastAsia="ko-KR"/>
              </w:rPr>
              <w:t xml:space="preserve">(RIVR_NM_source_label)</w:t>
            </w:r>
          </w:p>
        </w:tc>
        <w:tc>
          <w:tcPr>
            <w:tcW w:w="2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유형</w:t>
            </w:r>
          </w:p>
          <w:p>
            <w:pPr>
              <w:spacing w:after="20" w:line="252" w:lineRule="auto"/>
              <w:jc w:val="center"/>
            </w:pPr>
            <w:r>
              <w:rPr>
                <w:b/>
                <w:sz w:val="18"/>
                <w:szCs w:val="18"/>
                <w:lang w:eastAsia="ko-KR"/>
              </w:rPr>
              <w:t xml:space="preserve">(DAM_BO_NM_source)</w:t>
            </w:r>
          </w:p>
        </w:tc>
      </w:tr>
      <w:tr>
        <w:trPr>
          <w:cantSplit/>
          <w:jc w:val="center"/>
        </w:trPr>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한강</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다목적댐</w:t>
            </w:r>
          </w:p>
        </w:tc>
      </w:tr>
    </w:tbl>
    <w:p>
      <w:pPr>
        <w:spacing w:after="60"/>
        <w:rPr>
          <w:lang w:eastAsia="ko-KR"/>
        </w:rPr>
      </w:pP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4572"/>
        <w:gridCol w:w="3000"/>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따르는 문헌</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전처리</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중복 제거, 시각 표기 정리, 필요한 부분 골라냄</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3.2.1</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구조화 자료 매핑</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열과 행이 정해진 표를 개체와 속성으로 옮김</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OntoDSMS</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문서 자료 추출</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글에서 규칙(키워드, 정규식)으로 값을 뽑음</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3.2.2</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관계 연결</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자료의 값이 일치하는 개체 쌍에 Ontology의 관계를 만듦</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Noy &amp; McGuinness Step 7, DDKG ⑦, Li 2025</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 검증</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허용 규칙으로 KG를 검사하고, 문제가 나오면 Ontology를 보완</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3.2.3 식 (10)~(11), Noy &amp; McGuinness Step 6</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 저장</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KG는 Neo4j에, 측정값과 원문은 각 저장소에 적재</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DDKG 3.3</w:t>
            </w:r>
          </w:p>
        </w:tc>
      </w:tr>
    </w:tbl>
    <w:p>
      <w:pPr>
        <w:spacing w:after="60"/>
        <w:rPr>
          <w:lang w:eastAsia="ko-KR"/>
        </w:rPr>
      </w:pPr>
    </w:p>
    <w:p>
      <w:pPr>
        <w:spacing w:before="60" w:after="120"/>
        <w:rPr>
          <w:lang w:eastAsia="ko-KR"/>
        </w:rPr>
      </w:pPr>
      <w:r>
        <w:rPr>
          <w:sz w:val="20"/>
          <w:szCs w:val="20"/>
          <w:lang w:eastAsia="ko-KR"/>
        </w:rPr>
        <w:t xml:space="preserve">자료는 두 가지로 나누어 처리한다. 구조화 자료는 열의 의미가 정해진 표이고, 문서 자료는 값이 글 속에 들어 있는 자료이다. 별표3은 선 문자로 그린 표이지만 규정 글 속에 들어 있어 문서 자료로 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5172"/>
        <w:gridCol w:w="30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5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처리</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구조화 자료</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④ 댐 기본 정보, ① 방류 승인 기록의 앞 열(순차번호~접수방류량), ② 수문기상 시간 자료</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단계 2 구조화 자료 매핑</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자료</w:t>
            </w:r>
          </w:p>
        </w:tc>
        <w:tc>
          <w:tcPr>
            <w:tcW w:w="5172" w:type="dxa"/>
            <w:tcMar>
              <w:top w:w="80" w:type="dxa"/>
              <w:left w:w="110" w:type="dxa"/>
              <w:bottom w:w="80" w:type="dxa"/>
              <w:right w:w="110" w:type="dxa"/>
            </w:tcMar>
            <w:vAlign w:val="center"/>
          </w:tcPr>
          <w:p>
            <w:pPr>
              <w:spacing w:after="20" w:line="252" w:lineRule="auto"/>
            </w:pPr>
            <w:r>
              <w:rPr>
                <w:sz w:val="18"/>
                <w:szCs w:val="18"/>
                <w:lang w:eastAsia="ko-KR"/>
              </w:rPr>
              <w:t xml:space="preserve">① 방류 승인 기록의 비고 열, ③ 연계운영규정 별표3</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단계 3 문서 자료 추출</w:t>
            </w:r>
          </w:p>
        </w:tc>
      </w:tr>
    </w:tbl>
    <w:p>
      <w:pPr>
        <w:spacing w:after="60"/>
        <w:rPr>
          <w:lang w:eastAsia="ko-KR"/>
        </w:rPr>
      </w:pP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원본 파일은 바꾸지 않고, 정리한 내용은 로그에 남긴다.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4972"/>
        <w:gridCol w:w="3000"/>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4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전처리</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값이 모두 같고 순차번호만 다른 중복 행은 첫 행만 남긴다. 제거한 행은 로그에 기록한다. 4개 댐의 행만 선택한다.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한강수계 전체 3,929행 → 중복 7행 제거 3,922행 → 4개 댐 80건</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내려받은 응답(JSON)을 열 구조가 같은 표로 옮긴다(값은 그대로, 변환·보간 없음). 4개 댐의 행만 선택한다. 시각 라벨의 24시 표기는 다음날 0시로 읽는다. 빈 값은 채우지 않는다.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 508,246행</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연계운영규정 별표3</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규정 XML에서 별표 번호로 별표3 부분만 골라낸다.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별표3의 텍스트</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4개 댐의 행만 선택한다.</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4개 댐</w:t>
            </w:r>
          </w:p>
        </w:tc>
      </w:tr>
    </w:tbl>
    <w:p>
      <w:pPr>
        <w:spacing w:after="60"/>
        <w:rPr>
          <w:lang w:eastAsia="ko-KR"/>
        </w:rPr>
      </w:pPr>
    </w:p>
    <w:p>
      <w:pPr>
        <w:spacing w:before="60" w:after="120"/>
        <w:rPr>
          <w:lang w:eastAsia="ko-KR"/>
        </w:rPr>
      </w:pPr>
      <w:r>
        <w:rPr>
          <w:sz w:val="20"/>
          <w:szCs w:val="20"/>
          <w:lang w:eastAsia="ko-KR"/>
        </w:rPr>
        <w:t xml:space="preserve">예시 ① 중복 행: 순차번호 2218과 2220은 순차번호만 다르고 값이 모두 같다. 2220을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200"/>
        <w:gridCol w:w="1200"/>
        <w:gridCol w:w="1000"/>
        <w:gridCol w:w="1500"/>
        <w:gridCol w:w="1900"/>
        <w:gridCol w:w="1200"/>
        <w:gridCol w:w="1972"/>
      </w:tblGrid>
      <w:tr>
        <w:trPr>
          <w:cantSplit/>
          <w:tblHeader/>
          <w:jc w:val="center"/>
        </w:trPr>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순차번호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관측소코드</w:t>
            </w:r>
          </w:p>
        </w:tc>
        <w:tc>
          <w:tcPr>
            <w:tcW w:w="1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관측소명</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승인년월일시분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방류시작시간</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접수방류량</w:t>
            </w:r>
          </w:p>
        </w:tc>
        <w:tc>
          <w:tcPr>
            <w:tcW w:w="1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r>
      <w:tr>
        <w:trPr>
          <w:cantSplit/>
          <w:jc w:val="center"/>
        </w:trPr>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2218</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2016-07-04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2016-07-04 18:00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(없음)</w:t>
            </w:r>
          </w:p>
        </w:tc>
      </w:tr>
      <w:tr>
        <w:trPr>
          <w:cantSplit/>
          <w:jc w:val="center"/>
        </w:trPr>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2220 (제거)</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2016-07-04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2016-07-04 18:00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w:t>
            </w:r>
          </w:p>
        </w:tc>
        <w:tc>
          <w:tcPr>
            <w:tcW w:w="1972" w:type="dxa"/>
            <w:tcMar>
              <w:top w:w="80" w:type="dxa"/>
              <w:left w:w="110" w:type="dxa"/>
              <w:bottom w:w="80" w:type="dxa"/>
              <w:right w:w="110" w:type="dxa"/>
            </w:tcMar>
            <w:vAlign w:val="center"/>
          </w:tcPr>
          <w:p>
            <w:pPr>
              <w:spacing w:after="20" w:line="252" w:lineRule="auto"/>
            </w:pPr>
            <w:r>
              <w:rPr>
                <w:sz w:val="18"/>
                <w:szCs w:val="18"/>
                <w:lang w:eastAsia="ko-KR"/>
              </w:rPr>
              <w:t xml:space="preserve">(없음)</w:t>
            </w:r>
          </w:p>
        </w:tc>
      </w:tr>
    </w:tbl>
    <w:p>
      <w:pPr>
        <w:spacing w:after="60"/>
        <w:rPr>
          <w:lang w:eastAsia="ko-KR"/>
        </w:rPr>
      </w:pPr>
    </w:p>
    <w:p>
      <w:pPr>
        <w:spacing w:before="60" w:after="120"/>
        <w:rPr>
          <w:lang w:eastAsia="ko-KR"/>
        </w:rPr>
      </w:pPr>
      <w:r>
        <w:rPr>
          <w:sz w:val="20"/>
          <w:szCs w:val="20"/>
          <w:lang w:eastAsia="ko-KR"/>
        </w:rPr>
        <w:t xml:space="preserve">예시 ② 시각 라벨: 시각 라벨(SDATE_raw)은 날짜 8자리와 시각 2자리(01~24)로 이루어진다. 24시는 그날의 끝이므로 다음날 0시로 읽는다.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시각 라벨 (SDATE_raw)</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시각</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2012082416</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2012-08-24 16:00</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2016062924</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2016-06-30 00:00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 필요</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시각 라벨의 의미: 01~24시가 “그 시각 직전 한 시간의 값”인지 “그 시각 정각의 값”인지 K-water 자료 설명에서 확인하지 못했다. 지금은 라벨 시각을 그대로 읽는다(±1시간 차이 가능). 확인되면 읽는 규칙만 바꾸면 된다.</w:t>
            </w:r>
          </w:p>
        </w:tc>
      </w:tr>
    </w:tbl>
    <w:p>
      <w:pPr>
        <w:spacing w:after="60"/>
        <w:rPr>
          <w:lang w:eastAsia="ko-KR"/>
        </w:rPr>
      </w:pP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구조화 자료인 ④ 댐 기본 정보, ① 방류 승인 기록의 앞 열, ② 수문기상 시간 자료에 같은 대응을 적용한다. 값은 원자료 그대로 옮기고 해석을 더하지 않는다. 이 단계에서는 개체와 속성만 만들고, 개체 사이의 관계는 단계 4에서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2600"/>
        <w:gridCol w:w="49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Class와 개체 ID</w:t>
            </w:r>
          </w:p>
        </w:tc>
        <w:tc>
          <w:tcPr>
            <w:tcW w:w="4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열 → Data Property</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w:t>
            </w:r>
          </w:p>
          <w:p>
            <w:pPr>
              <w:spacing w:after="20" w:line="252" w:lineRule="auto"/>
            </w:pPr>
            <w:r>
              <w:rPr>
                <w:sz w:val="18"/>
                <w:szCs w:val="18"/>
                <w:lang w:eastAsia="ko-KR"/>
              </w:rPr>
              <w:t xml:space="preserve">DAM:댐코드</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댐 이름(DAM_NM_source) → damName</w:t>
            </w:r>
          </w:p>
          <w:p>
            <w:pPr>
              <w:spacing w:after="20" w:line="252" w:lineRule="auto"/>
            </w:pPr>
            <w:r>
              <w:rPr>
                <w:sz w:val="18"/>
                <w:szCs w:val="18"/>
                <w:lang w:eastAsia="ko-KR"/>
              </w:rPr>
              <w:t xml:space="preserve">댐 유형(DAM_BO_NM_source) → damType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 (한 행)</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p>
            <w:pPr>
              <w:spacing w:after="20" w:line="252" w:lineRule="auto"/>
            </w:pPr>
            <w:r>
              <w:rPr>
                <w:sz w:val="18"/>
                <w:szCs w:val="18"/>
                <w:lang w:eastAsia="ko-KR"/>
              </w:rPr>
              <w:t xml:space="preserve">APR:순차번호</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승인년월일시분 → approvalTime</w:t>
            </w:r>
          </w:p>
          <w:p>
            <w:pPr>
              <w:spacing w:after="20" w:line="252" w:lineRule="auto"/>
            </w:pPr>
            <w:r>
              <w:rPr>
                <w:sz w:val="18"/>
                <w:szCs w:val="18"/>
                <w:lang w:eastAsia="ko-KR"/>
              </w:rPr>
              <w:t xml:space="preserve">방류시작시간, 접수방류량, 비고 → approvalContent (한 문장으로 합침)</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p>
            <w:pPr>
              <w:spacing w:after="20" w:line="252" w:lineRule="auto"/>
            </w:pPr>
            <w:r>
              <w:rPr>
                <w:sz w:val="18"/>
                <w:szCs w:val="18"/>
                <w:lang w:eastAsia="ko-KR"/>
              </w:rPr>
              <w:t xml:space="preserve">EVI:AP:순차번호</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(자료 출처 고정값) → sourceTitle, sourceType</w:t>
            </w:r>
          </w:p>
          <w:p>
            <w:pPr>
              <w:spacing w:after="20" w:line="252" w:lineRule="auto"/>
            </w:pPr>
            <w:r>
              <w:rPr>
                <w:sz w:val="18"/>
                <w:szCs w:val="18"/>
                <w:lang w:eastAsia="ko-KR"/>
              </w:rPr>
              <w:t xml:space="preserve">순차번호 → sourceLocator</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p>
            <w:pPr>
              <w:spacing w:after="20" w:line="252" w:lineRule="auto"/>
              <w:jc w:val="center"/>
            </w:pPr>
            <w:r>
              <w:rPr>
                <w:b/>
                <w:color w:val="1F4E79"/>
                <w:sz w:val="18"/>
                <w:szCs w:val="18"/>
                <w:lang w:eastAsia="ko-KR"/>
              </w:rPr>
              <w:t xml:space="preserve">(댐 × 변수)</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p>
            <w:pPr>
              <w:spacing w:after="20" w:line="252" w:lineRule="auto"/>
            </w:pPr>
            <w:r>
              <w:rPr>
                <w:sz w:val="18"/>
                <w:szCs w:val="18"/>
                <w:lang w:eastAsia="ko-KR"/>
              </w:rPr>
              <w:t xml:space="preserve">HMS:댐코드:변수</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변수 이름(수위, 저수량, …) → variableType</w:t>
            </w:r>
          </w:p>
          <w:p>
            <w:pPr>
              <w:spacing w:after="20" w:line="252" w:lineRule="auto"/>
            </w:pPr>
            <w:r>
              <w:rPr>
                <w:sz w:val="18"/>
                <w:szCs w:val="18"/>
                <w:lang w:eastAsia="ko-KR"/>
              </w:rPr>
              <w:t xml:space="preserve">댐 코드(DAM_CD) → stationCode (측정값을 찾아가는 키)</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p>
            <w:pPr>
              <w:spacing w:after="20" w:line="252" w:lineRule="auto"/>
            </w:pPr>
            <w:r>
              <w:rPr>
                <w:sz w:val="18"/>
                <w:szCs w:val="18"/>
                <w:lang w:eastAsia="ko-KR"/>
              </w:rPr>
              <w:t xml:space="preserve">EVI:KW:댐코드</w:t>
            </w:r>
          </w:p>
        </w:tc>
        <w:tc>
          <w:tcPr>
            <w:tcW w:w="4972" w:type="dxa"/>
            <w:tcMar>
              <w:top w:w="80" w:type="dxa"/>
              <w:left w:w="110" w:type="dxa"/>
              <w:bottom w:w="80" w:type="dxa"/>
              <w:right w:w="110" w:type="dxa"/>
            </w:tcMar>
            <w:vAlign w:val="center"/>
          </w:tcPr>
          <w:p>
            <w:pPr>
              <w:spacing w:after="20" w:line="252" w:lineRule="auto"/>
            </w:pPr>
            <w:r>
              <w:rPr>
                <w:sz w:val="18"/>
                <w:szCs w:val="18"/>
                <w:lang w:eastAsia="ko-KR"/>
              </w:rPr>
              <w:t xml:space="preserve">(자료 출처 고정값) → sourceTitle, sourceType</w:t>
            </w:r>
          </w:p>
          <w:p>
            <w:pPr>
              <w:spacing w:after="20" w:line="252" w:lineRule="auto"/>
            </w:pPr>
            <w:r>
              <w:rPr>
                <w:sz w:val="18"/>
                <w:szCs w:val="18"/>
                <w:lang w:eastAsia="ko-KR"/>
              </w:rPr>
              <w:t xml:space="preserve">댐 코드와 이름 → sourceLocator</w:t>
            </w:r>
          </w:p>
        </w:tc>
      </w:tr>
    </w:tbl>
    <w:p>
      <w:pPr>
        <w:spacing w:after="60"/>
        <w:rPr>
          <w:lang w:eastAsia="ko-KR"/>
        </w:rPr>
      </w:pPr>
    </w:p>
    <w:p>
      <w:pPr>
        <w:spacing w:before="60" w:after="120"/>
        <w:rPr>
          <w:lang w:eastAsia="ko-KR"/>
        </w:rPr>
      </w:pPr>
      <w:r>
        <w:rPr>
          <w:sz w:val="20"/>
          <w:szCs w:val="20"/>
          <w:lang w:eastAsia="ko-KR"/>
        </w:rPr>
        <w:t xml:space="preserve">예시: ① 승인 1368 한 행이 이렇게 개체가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200"/>
        <w:gridCol w:w="2000"/>
        <w:gridCol w:w="4772"/>
      </w:tblGrid>
      <w:tr>
        <w:trPr>
          <w:cantSplit/>
          <w:tblHeader/>
          <w:jc w:val="center"/>
        </w:trPr>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원본 (열: 값)</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w:t>
            </w:r>
          </w:p>
        </w:tc>
      </w:tr>
      <w:tr>
        <w:trPr>
          <w:cantSplit/>
          <w:jc w:val="center"/>
        </w:trPr>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순차번호: 1368</w:t>
            </w:r>
          </w:p>
          <w:p>
            <w:pPr>
              <w:spacing w:after="20" w:line="252" w:lineRule="auto"/>
            </w:pPr>
            <w:r>
              <w:rPr>
                <w:sz w:val="18"/>
                <w:szCs w:val="18"/>
                <w:lang w:eastAsia="ko-KR"/>
              </w:rPr>
              <w:t xml:space="preserve">승인년월일시분: 2012-08-24</w:t>
            </w:r>
          </w:p>
          <w:p>
            <w:pPr>
              <w:spacing w:after="20" w:line="252" w:lineRule="auto"/>
            </w:pPr>
            <w:r>
              <w:rPr>
                <w:sz w:val="18"/>
                <w:szCs w:val="18"/>
                <w:lang w:eastAsia="ko-KR"/>
              </w:rPr>
              <w:t xml:space="preserve">방류시작시간: 2012-08-24 15:00</w:t>
            </w:r>
          </w:p>
          <w:p>
            <w:pPr>
              <w:spacing w:after="20" w:line="252" w:lineRule="auto"/>
            </w:pPr>
            <w:r>
              <w:rPr>
                <w:sz w:val="18"/>
                <w:szCs w:val="18"/>
                <w:lang w:eastAsia="ko-KR"/>
              </w:rPr>
              <w:t xml:space="preserve">접수방류량: 2000</w:t>
            </w:r>
          </w:p>
          <w:p>
            <w:pPr>
              <w:spacing w:after="20" w:line="252" w:lineRule="auto"/>
            </w:pPr>
            <w:r>
              <w:rPr>
                <w:sz w:val="18"/>
                <w:szCs w:val="18"/>
                <w:lang w:eastAsia="ko-KR"/>
              </w:rPr>
              <w:t xml:space="preserve">비고: 이내 탄력적 조정</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p>
            <w:pPr>
              <w:spacing w:after="20" w:line="252" w:lineRule="auto"/>
            </w:pPr>
            <w:r>
              <w:rPr>
                <w:sz w:val="18"/>
                <w:szCs w:val="18"/>
                <w:lang w:eastAsia="ko-KR"/>
              </w:rPr>
              <w:t xml:space="preserve">(Approval)</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approvalTime = 2012-08-24</w:t>
            </w:r>
          </w:p>
          <w:p>
            <w:pPr>
              <w:spacing w:after="20" w:line="252" w:lineRule="auto"/>
            </w:pPr>
            <w:r>
              <w:rPr>
                <w:sz w:val="18"/>
                <w:szCs w:val="18"/>
                <w:lang w:eastAsia="ko-KR"/>
              </w:rPr>
              <w:t xml:space="preserve">approvalContent = “방류시작 2012-08-24 15:00; 접수방류량 2000㎥/s; 비고: 이내 탄력적 조정”</w:t>
            </w:r>
          </w:p>
        </w:tc>
      </w:tr>
      <w:tr>
        <w:trPr>
          <w:cantSplit/>
          <w:jc w:val="center"/>
        </w:trPr>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(같은 행)</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p>
            <w:pPr>
              <w:spacing w:after="20" w:line="252" w:lineRule="auto"/>
            </w:pPr>
            <w:r>
              <w:rPr>
                <w:sz w:val="18"/>
                <w:szCs w:val="18"/>
                <w:lang w:eastAsia="ko-KR"/>
              </w:rPr>
              <w:t xml:space="preserve">(EvidenceSource)</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sourceTitle = 환경부 한강홍수통제소 홍수예보 댐방류승인</w:t>
            </w:r>
          </w:p>
          <w:p>
            <w:pPr>
              <w:spacing w:after="20" w:line="252" w:lineRule="auto"/>
            </w:pPr>
            <w:r>
              <w:rPr>
                <w:sz w:val="18"/>
                <w:szCs w:val="18"/>
                <w:lang w:eastAsia="ko-KR"/>
              </w:rPr>
              <w:t xml:space="preserve">sourceType = 승인자료</w:t>
            </w:r>
          </w:p>
          <w:p>
            <w:pPr>
              <w:spacing w:after="20" w:line="252" w:lineRule="auto"/>
            </w:pPr>
            <w:r>
              <w:rPr>
                <w:sz w:val="18"/>
                <w:szCs w:val="18"/>
                <w:lang w:eastAsia="ko-KR"/>
              </w:rPr>
              <w:t xml:space="preserve">sourceLocator = 순차번호 1368</w:t>
            </w:r>
          </w:p>
        </w:tc>
      </w:tr>
    </w:tbl>
    <w:p>
      <w:pPr>
        <w:spacing w:after="60"/>
        <w:rPr>
          <w:lang w:eastAsia="ko-KR"/>
        </w:rPr>
      </w:pPr>
    </w:p>
    <w:p>
      <w:pPr>
        <w:spacing w:before="60" w:after="120"/>
        <w:rPr>
          <w:lang w:eastAsia="ko-KR"/>
        </w:rPr>
      </w:pPr>
      <w:r>
        <w:rPr>
          <w:sz w:val="20"/>
          <w:szCs w:val="20"/>
          <w:lang w:eastAsia="ko-KR"/>
        </w:rPr>
        <w:t xml:space="preserve">시간 자료는 값이 아니라 “어느 댐에 어떤 변수가 있는가”를 개체로 만든다. HMS:1003110:수위는 variableType = 수위, stationCode = 1003110을 가진다. 시간별 측정값 508,246행은 KG에 넣지 않고 측정자료 저장소에 그대로 두며, 질문이 오면 stationCode와 시각으로 값을 읽는다.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이 단계에서 개체 192개가 만들어진다 (Dam 4, Approval 80, 승인 근거자료 80, 상태 24, 측정 근거자료 4).</w:t>
            </w:r>
          </w:p>
        </w:tc>
      </w:tr>
    </w:tbl>
    <w:p>
      <w:pPr>
        <w:spacing w:after="60"/>
        <w:rPr>
          <w:lang w:eastAsia="ko-KR"/>
        </w:rPr>
      </w:pP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A. 승인 기록의 비고 → Operation</w:t>
      </w:r>
    </w:p>
    <w:p>
      <w:pPr>
        <w:spacing w:before="60" w:after="120"/>
        <w:rPr>
          <w:lang w:eastAsia="ko-KR"/>
        </w:rPr>
      </w:pPr>
      <w:r>
        <w:rPr>
          <w:sz w:val="20"/>
          <w:szCs w:val="20"/>
          <w:lang w:eastAsia="ko-KR"/>
        </w:rPr>
        <w:t xml:space="preserve">비고에서 아래 문구를 찾아 운영행위의 종류(operationType)를 정한다. 한 비고에서 여러 문구가 잡히면 각각 Operation 한 개로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 원문 (승인 순차번호)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걸리는 문구 (규칙)</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 종류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(초기수문방류 100㎥/s) (2327)</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“초기방류”, “초기수문방류”</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10cms 증 (394)</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“증가방류”, “숫자 cms 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증가방류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점증방류 (1103)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“점진”, “점증”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점진·점증방류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9.11 16:00 수문방류종료 (279)</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탄력적 조정 (1368)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“탄력”</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수문방류 승인 (473)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“수문방류”, “이내 방류” 등 일반 방류 문구</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(비고 없음) (418)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 종류 미상)</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변경승인(기존 500 ㎥/s), 방류 시간 정정</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“변경”, “연장”, “정정”</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만들지 않음 (같은 방류의 변경)</w:t>
            </w:r>
          </w:p>
        </w:tc>
      </w:tr>
    </w:tbl>
    <w:p>
      <w:pPr>
        <w:spacing w:after="60"/>
        <w:rPr>
          <w:lang w:eastAsia="ko-KR"/>
        </w:rPr>
      </w:pPr>
    </w:p>
    <w:p>
      <w:pPr>
        <w:spacing w:before="60" w:after="120"/>
        <w:rPr>
          <w:lang w:eastAsia="ko-KR"/>
        </w:rPr>
      </w:pPr>
      <w:r>
        <w:rPr>
          <w:sz w:val="20"/>
          <w:szCs w:val="20"/>
          <w:lang w:eastAsia="ko-KR"/>
        </w:rPr>
        <w:t xml:space="preserve">운영행위 시각(operationTime)도 규칙으로 정한다. 비고에 시각이 적혀 있으면 그 시각을 정규식으로 읽고, 없으면 승인 기록의 방류시작시간을 쓴다. 두 값 모두 자료에 적혀 있는 값이다.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operationTime</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2327 (방류시작 2016-07-16 12:00)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(초기수문방류 100㎥/s)  시각 없음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2016-07-16 12:00 (방류시작시간)</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279 (방류시작 2010-09-10 17:00)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9.11 16:00 수문방류종료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2010-09-11 16:00 (비고의 시각)</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504 (방류시작 2011-06-27 18:00)</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(실제방류는 20시부터)</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2011-06-27 20:00 (비고의 시각)</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승인 80건에서 Operation 68개가 만들어진다 (방류 25, 탄력적 방류 25, 초기방류 9, 증가방류 7, 방류종료 1, 점진·점증방류 1).</w:t>
            </w:r>
          </w:p>
        </w:tc>
      </w:tr>
    </w:tbl>
    <w:p>
      <w:pPr>
        <w:spacing w:after="60"/>
        <w:rPr>
          <w:lang w:eastAsia="ko-KR"/>
        </w:rPr>
      </w:pPr>
    </w:p>
    <w:p>
      <w:pPr>
        <w:spacing w:before="60" w:after="120"/>
        <w:rPr>
          <w:lang w:eastAsia="ko-KR"/>
        </w:rPr>
      </w:pPr>
      <w:r>
        <w:rPr>
          <w:sz w:val="20"/>
          <w:szCs w:val="20"/>
          <w:lang w:eastAsia="ko-KR"/>
        </w:rPr>
        <w:t xml:space="preserve">B. 별표3 → Criterion</w:t>
      </w:r>
    </w:p>
    <w:p>
      <w:pPr>
        <w:spacing w:before="60" w:after="120"/>
        <w:rPr>
          <w:lang w:eastAsia="ko-KR"/>
        </w:rPr>
      </w:pPr>
      <w:r>
        <w:rPr>
          <w:sz w:val="20"/>
          <w:szCs w:val="20"/>
          <w:lang w:eastAsia="ko-KR"/>
        </w:rPr>
        <w:t xml:space="preserve">별표3는 선 문자로 그린 표가 글자로 들어 있다. “│”로 시작하는 줄을 “│” 기준으로 잘라 셀로 읽고(구분, 댐 종류, 댐 이름, 홍수기 제한수위, 시설별 최저 운영수위), 댐 이름의 공백을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 원문 (줄)</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결과</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Criterion</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│한 강 │다목적댐 │소양강댐 │190.3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소양강댐, 제한수위 190.3</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criterionType = 홍수기 제한수위</w:t>
            </w:r>
          </w:p>
          <w:p>
            <w:pPr>
              <w:spacing w:after="20" w:line="252" w:lineRule="auto"/>
            </w:pPr>
            <w:r>
              <w:rPr>
                <w:sz w:val="18"/>
                <w:szCs w:val="18"/>
                <w:lang w:eastAsia="ko-KR"/>
              </w:rPr>
              <w:t xml:space="preserve">criterionValue = 190.3, unit = EL.m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 계 │ │충 주 댐 │138.0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“충 주 댐” → 충주댐, 제한수위 138.0</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 138.0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 │횡 성 댐 │178.2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“횡 성 댐” → 횡성댐, 제한수위 178.2</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 178.2</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(광동댐 줄 없음)</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별표3에 수록되지 않음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 없음</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Criterion 3개 (충주, 소양강, 횡성).</w:t>
            </w:r>
          </w:p>
        </w:tc>
      </w:tr>
    </w:tbl>
    <w:p>
      <w:pPr>
        <w:spacing w:after="60"/>
        <w:rPr>
          <w:lang w:eastAsia="ko-KR"/>
        </w:rPr>
      </w:pPr>
    </w:p>
    <w:p>
      <w:pPr>
        <w:spacing w:before="60" w:after="120"/>
        <w:rPr>
          <w:lang w:eastAsia="ko-KR"/>
        </w:rPr>
      </w:pPr>
      <w:r>
        <w:rPr>
          <w:sz w:val="20"/>
          <w:szCs w:val="20"/>
          <w:lang w:eastAsia="ko-KR"/>
        </w:rPr>
        <w:t xml:space="preserve">C. 별표3 원문 → 문서 저장소</w:t>
      </w:r>
    </w:p>
    <w:p>
      <w:pPr>
        <w:spacing w:before="60" w:after="120"/>
        <w:rPr>
          <w:lang w:eastAsia="ko-KR"/>
        </w:rPr>
      </w:pPr>
      <w:r>
        <w:rPr>
          <w:sz w:val="20"/>
          <w:szCs w:val="20"/>
          <w:lang w:eastAsia="ko-KR"/>
        </w:rPr>
        <w:t xml:space="preserve">제한수위를 답변의 근거로 보이려면 값뿐 아니라 별표3 원문(표와 각주)이 필요하다. 원문은 고치지 않고 문서 저장소에 두고, KG에는 근거자료(EvidenceSource) 개체에 찾아가는 키(sourceLocator)만 둔다. 단계 2의 시간 자료와 같은 원리다. 값 전체는 KG 밖에 두고, KG에는 키만 둔다. 문서 저장소에는 현행 별표3 한 판의 원문을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4172"/>
        <w:gridCol w:w="3200"/>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안 (개체와 키)</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밖 (저장소)</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상태 개체의 stationCode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시간별 측정값</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별표3</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근거자료 개체의 sourceLocator (예: 별표 3)</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문서 저장소: 별표3 원문</w:t>
            </w:r>
          </w:p>
        </w:tc>
      </w:tr>
    </w:tbl>
    <w:p>
      <w:pPr>
        <w:spacing w:after="60"/>
        <w:rPr>
          <w:lang w:eastAsia="ko-KR"/>
        </w:rPr>
      </w:pP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1.4절에서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개체 ID에는 연결에 쓰는 값이 들어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4172"/>
        <w:gridCol w:w="4200"/>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 규칙</w:t>
            </w:r>
          </w:p>
        </w:tc>
        <w:tc>
          <w:tcPr>
            <w:tcW w:w="4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연결에 쓰는 값</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댐</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DAM:댐코드</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댐 코드 (K-water의 DAM_CD)</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승인</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APR:순차번호</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승인 기록의 관측소코드 (한강홍수통제소 코드)</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운영행위</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OPR:승인 순차번호:순번</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만든 승인의 순차번호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상태</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HMS:댐코드:변수</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댐 코드</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근거자료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EVI:AP:순차번호, EVI:KW:댐코드, EVI:LAW:별표3</w:t>
            </w:r>
          </w:p>
        </w:tc>
        <w:tc>
          <w:tcPr>
            <w:tcW w:w="4200" w:type="dxa"/>
            <w:tcMar>
              <w:top w:w="80" w:type="dxa"/>
              <w:left w:w="110" w:type="dxa"/>
              <w:bottom w:w="80" w:type="dxa"/>
              <w:right w:w="110" w:type="dxa"/>
            </w:tcMar>
            <w:vAlign w:val="center"/>
          </w:tcPr>
          <w:p>
            <w:pPr>
              <w:spacing w:after="20" w:line="252" w:lineRule="auto"/>
            </w:pPr>
            <w:r>
              <w:rPr>
                <w:sz w:val="18"/>
                <w:szCs w:val="18"/>
                <w:lang w:eastAsia="ko-KR"/>
              </w:rPr>
              <w:t xml:space="preserve">만든 자료의 순차번호, 댐 코드</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1900"/>
        <w:gridCol w:w="2800"/>
        <w:gridCol w:w="2272"/>
        <w:gridCol w:w="700"/>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관계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연결하는 개체 쌍</w:t>
            </w:r>
          </w:p>
        </w:tc>
        <w:tc>
          <w:tcPr>
            <w:tcW w:w="28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일치시키는 값</w:t>
            </w:r>
          </w:p>
        </w:tc>
        <w:tc>
          <w:tcPr>
            <w:tcW w:w="22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근거</w:t>
            </w:r>
          </w:p>
        </w:tc>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개수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–concernsDam→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승인 한 건과 그 승인이 다루는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관측소코드 = 댐 정보의 댐 코드 (예: 1003110 = 1003110)</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코드가 같고 이름도 같다(관측소명 “충주” = 댐 이름 “충주댐”에서 “댐”을 뺀 것). 4개 댐 모두 해당</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80</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–authorizes→ Operation</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승인 한 건과 그 비고에서 읽어 만든 운영행위</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승인의 순차번호 = 운영행위 ID의 승인 순차번호 (APR:1368 → OPR:1368:1)</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같은 승인 레코드에서 만든 개체</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68</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Operation –performedOnDam→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운영행위와 그것이 수행된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운영행위를 만든 승인의 관측소코드 = 댐 코드</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승인 → 댐 연결과 같은 코드</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68</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Dam –hasHydrometeorologicalState→ HMS</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댐과 그 댐의 변수별 상태</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댐 정보의 댐 코드 = 시간 자료의 댐 코드</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같은 기관(K-water MyWater)의 같은 코드 체계</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24</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Criterion –appliesToDam→ Dam</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제한수위와 그것이 적용되는 댐</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별표3의 댐 이름(공백 제거) = 댐 정보의 댐 이름 (“충 주 댐” → “충주댐”)</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이름이 같다(별표3에는 코드가 없음)</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 Operation, HMS, Criterion –supportedBy→ EvidenceSource</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개체와 그것을 만든 자료의 근거자료</w:t>
            </w:r>
          </w:p>
        </w:tc>
        <w:tc>
          <w:tcPr>
            <w:tcW w:w="2800" w:type="dxa"/>
            <w:tcMar>
              <w:top w:w="80" w:type="dxa"/>
              <w:left w:w="110" w:type="dxa"/>
              <w:bottom w:w="80" w:type="dxa"/>
              <w:right w:w="110" w:type="dxa"/>
            </w:tcMar>
            <w:vAlign w:val="center"/>
          </w:tcPr>
          <w:p>
            <w:pPr>
              <w:spacing w:after="20" w:line="252" w:lineRule="auto"/>
            </w:pPr>
            <w:r>
              <w:rPr>
                <w:sz w:val="17"/>
                <w:szCs w:val="17"/>
                <w:lang w:eastAsia="ko-KR"/>
              </w:rPr>
              <w:t xml:space="preserve">승인 → 같은 순차번호의 승인 레코드</w:t>
            </w:r>
          </w:p>
          <w:p>
            <w:pPr>
              <w:spacing w:after="20" w:line="252" w:lineRule="auto"/>
            </w:pPr>
            <w:r>
              <w:rPr>
                <w:sz w:val="17"/>
                <w:szCs w:val="17"/>
                <w:lang w:eastAsia="ko-KR"/>
              </w:rPr>
              <w:t xml:space="preserve">Operation → 만든 승인의 순차번호</w:t>
            </w:r>
          </w:p>
          <w:p>
            <w:pPr>
              <w:spacing w:after="20" w:line="252" w:lineRule="auto"/>
            </w:pPr>
            <w:r>
              <w:rPr>
                <w:sz w:val="17"/>
                <w:szCs w:val="17"/>
                <w:lang w:eastAsia="ko-KR"/>
              </w:rPr>
              <w:t xml:space="preserve">상태 → 같은 댐 코드의 측정자료</w:t>
            </w:r>
          </w:p>
          <w:p>
            <w:pPr>
              <w:spacing w:after="20" w:line="252" w:lineRule="auto"/>
            </w:pPr>
            <w:r>
              <w:rPr>
                <w:sz w:val="17"/>
                <w:szCs w:val="17"/>
                <w:lang w:eastAsia="ko-KR"/>
              </w:rPr>
              <w:t xml:space="preserve">Criterion → 별표3</w:t>
            </w:r>
          </w:p>
        </w:tc>
        <w:tc>
          <w:tcPr>
            <w:tcW w:w="2272" w:type="dxa"/>
            <w:tcMar>
              <w:top w:w="80" w:type="dxa"/>
              <w:left w:w="110" w:type="dxa"/>
              <w:bottom w:w="80" w:type="dxa"/>
              <w:right w:w="110" w:type="dxa"/>
            </w:tcMar>
            <w:vAlign w:val="center"/>
          </w:tcPr>
          <w:p>
            <w:pPr>
              <w:spacing w:after="20" w:line="252" w:lineRule="auto"/>
            </w:pPr>
            <w:r>
              <w:rPr>
                <w:sz w:val="17"/>
                <w:szCs w:val="17"/>
                <w:lang w:eastAsia="ko-KR"/>
              </w:rPr>
              <w:t xml:space="preserve">만든 자료가 곧 근거</w:t>
            </w:r>
          </w:p>
        </w:tc>
        <w:tc>
          <w:tcPr>
            <w:tcW w:w="700" w:type="dxa"/>
            <w:tcMar>
              <w:top w:w="80" w:type="dxa"/>
              <w:left w:w="110" w:type="dxa"/>
              <w:bottom w:w="80" w:type="dxa"/>
              <w:right w:w="110" w:type="dxa"/>
            </w:tcMar>
            <w:vAlign w:val="center"/>
          </w:tcPr>
          <w:p>
            <w:pPr>
              <w:spacing w:after="20" w:line="252" w:lineRule="auto"/>
            </w:pPr>
            <w:r>
              <w:rPr>
                <w:sz w:val="17"/>
                <w:szCs w:val="17"/>
                <w:lang w:eastAsia="ko-KR"/>
              </w:rPr>
              <w:t xml:space="preserve">175</w:t>
            </w:r>
          </w:p>
        </w:tc>
      </w:tr>
    </w:tbl>
    <w:p>
      <w:pPr>
        <w:spacing w:after="60"/>
        <w:rPr>
          <w:lang w:eastAsia="ko-KR"/>
        </w:rPr>
      </w:pPr>
    </w:p>
    <w:p>
      <w:pPr>
        <w:spacing w:before="60" w:after="120"/>
        <w:rPr>
          <w:lang w:eastAsia="ko-KR"/>
        </w:rPr>
      </w:pPr>
      <w:r>
        <w:rPr>
          <w:sz w:val="20"/>
          <w:szCs w:val="20"/>
          <w:lang w:eastAsia="ko-KR"/>
        </w:rPr>
        <w:t xml:space="preserve">연결에 쓰는 값의 대응 ① 승인 관측소코드 ↔ 댐 코드 (한강홍수통제소 승인 파일과 K-water 댐 정보)</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986"/>
        <w:gridCol w:w="4986"/>
      </w:tblGrid>
      <w:tr>
        <w:trPr>
          <w:cantSplit/>
          <w:tblHeader/>
          <w:jc w:val="center"/>
        </w:trPr>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 파일: 관측소코드, 관측소명</w:t>
            </w:r>
          </w:p>
        </w:tc>
        <w:tc>
          <w:tcPr>
            <w:tcW w:w="4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정보: 댐 코드, 댐 이름</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1003110, 충주</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1003110, 충주댐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1012110, 소양강</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1012110, 소양강댐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1006110, 횡성</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1006110, 횡성댐</w:t>
            </w:r>
          </w:p>
        </w:tc>
      </w:tr>
      <w:tr>
        <w:trPr>
          <w:cantSplit/>
          <w:jc w:val="center"/>
        </w:trPr>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1001210, 광동</w:t>
            </w:r>
          </w:p>
        </w:tc>
        <w:tc>
          <w:tcPr>
            <w:tcW w:w="4986" w:type="dxa"/>
            <w:tcMar>
              <w:top w:w="80" w:type="dxa"/>
              <w:left w:w="110" w:type="dxa"/>
              <w:bottom w:w="80" w:type="dxa"/>
              <w:right w:w="110" w:type="dxa"/>
            </w:tcMar>
            <w:vAlign w:val="center"/>
          </w:tcPr>
          <w:p>
            <w:pPr>
              <w:spacing w:after="20" w:line="252" w:lineRule="auto"/>
            </w:pPr>
            <w:r>
              <w:rPr>
                <w:sz w:val="18"/>
                <w:szCs w:val="18"/>
                <w:lang w:eastAsia="ko-KR"/>
              </w:rPr>
              <w:t xml:space="preserve">1001210, 광동댐</w:t>
            </w:r>
          </w:p>
        </w:tc>
      </w:tr>
    </w:tbl>
    <w:p>
      <w:pPr>
        <w:spacing w:after="60"/>
        <w:rPr>
          <w:lang w:eastAsia="ko-KR"/>
        </w:rPr>
      </w:pPr>
    </w:p>
    <w:p>
      <w:pPr>
        <w:spacing w:before="60" w:after="120"/>
        <w:rPr>
          <w:lang w:eastAsia="ko-KR"/>
        </w:rPr>
      </w:pPr>
      <w:r>
        <w:rPr>
          <w:sz w:val="20"/>
          <w:szCs w:val="20"/>
          <w:lang w:eastAsia="ko-KR"/>
        </w:rPr>
        <w:t xml:space="preserve">연결에 쓰는 값의 대응 ② 별표3 댐 이름 ↔ 댐 이름 (별표3에는 코드가 없다)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24"/>
        <w:gridCol w:w="3324"/>
        <w:gridCol w:w="3324"/>
      </w:tblGrid>
      <w:tr>
        <w:trPr>
          <w:cantSplit/>
          <w:tblHeader/>
          <w:jc w:val="center"/>
        </w:trPr>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별표3의 댐 이름</w:t>
            </w:r>
          </w:p>
        </w:tc>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공백 제거</w:t>
            </w:r>
          </w:p>
        </w:tc>
        <w:tc>
          <w:tcPr>
            <w:tcW w:w="332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댐 정보의 댐 이름</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 주 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소양강댐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 성 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횡성댐</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횡성댐</w:t>
            </w:r>
          </w:p>
        </w:tc>
      </w:tr>
      <w:tr>
        <w:trPr>
          <w:cantSplit/>
          <w:jc w:val="center"/>
        </w:trPr>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(광동댐 없음)</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24" w:type="dxa"/>
            <w:tcMar>
              <w:top w:w="80" w:type="dxa"/>
              <w:left w:w="110" w:type="dxa"/>
              <w:bottom w:w="80" w:type="dxa"/>
              <w:right w:w="110" w:type="dxa"/>
            </w:tcMar>
            <w:vAlign w:val="center"/>
          </w:tcPr>
          <w:p>
            <w:pPr>
              <w:spacing w:after="20" w:line="252" w:lineRule="auto"/>
            </w:pPr>
            <w:r>
              <w:rPr>
                <w:sz w:val="18"/>
                <w:szCs w:val="18"/>
                <w:lang w:eastAsia="ko-KR"/>
              </w:rPr>
              <w:t xml:space="preserve">광동댐 → 이 관계 없음</w:t>
            </w:r>
          </w:p>
        </w:tc>
      </w:tr>
    </w:tbl>
    <w:p>
      <w:pPr>
        <w:spacing w:after="60"/>
        <w:rPr>
          <w:lang w:eastAsia="ko-KR"/>
        </w:rPr>
      </w:pPr>
    </w:p>
    <w:p>
      <w:pPr>
        <w:spacing w:before="60" w:after="120"/>
        <w:rPr>
          <w:lang w:eastAsia="ko-KR"/>
        </w:rPr>
      </w:pPr>
      <w:r>
        <w:rPr>
          <w:sz w:val="20"/>
          <w:szCs w:val="20"/>
          <w:lang w:eastAsia="ko-KR"/>
        </w:rPr>
        <w:t xml:space="preserve">예시: 승인 1368(충주댐)과 제한수위 CRI:CR-01에서 만들어지는 관계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2800"/>
        <w:gridCol w:w="2600"/>
        <w:gridCol w:w="2772"/>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시작 개체</w:t>
            </w:r>
          </w:p>
        </w:tc>
        <w:tc>
          <w:tcPr>
            <w:tcW w:w="2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c>
          <w:tcPr>
            <w:tcW w:w="2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연결 근거</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관측소코드 1003110 = 댐 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승인에서 비고를 읽어 만든 운영행위</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만든 승인의 관측소코드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순차번호 1368</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HMS:1003110:수위 (6개 변수 각각)</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같은 댐 코드 1003110</w:t>
            </w:r>
          </w:p>
        </w:tc>
      </w:tr>
      <w:tr>
        <w:trPr>
          <w:cantSplit/>
          <w:jc w:val="center"/>
        </w:trPr>
        <w:tc>
          <w:tcPr>
            <w:tcW w:w="1800" w:type="dxa"/>
            <w:tcMar>
              <w:top w:w="80" w:type="dxa"/>
              <w:left w:w="110" w:type="dxa"/>
              <w:bottom w:w="80" w:type="dxa"/>
              <w:right w:w="110" w:type="dxa"/>
            </w:tcMar>
            <w:vAlign w:val="center"/>
          </w:tcPr>
          <w:p>
            <w:pPr>
              <w:spacing w:after="20" w:line="252" w:lineRule="auto"/>
            </w:pPr>
            <w:r>
              <w:rPr>
                <w:sz w:val="18"/>
                <w:szCs w:val="18"/>
                <w:lang w:eastAsia="ko-KR"/>
              </w:rPr>
              <w:t xml:space="preserve">CRI:CR-01</w:t>
            </w:r>
          </w:p>
        </w:tc>
        <w:tc>
          <w:tcPr>
            <w:tcW w:w="28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DAM:1012110</w:t>
            </w:r>
          </w:p>
        </w:tc>
        <w:tc>
          <w:tcPr>
            <w:tcW w:w="2772" w:type="dxa"/>
            <w:tcMar>
              <w:top w:w="80" w:type="dxa"/>
              <w:left w:w="110" w:type="dxa"/>
              <w:bottom w:w="80" w:type="dxa"/>
              <w:right w:w="110" w:type="dxa"/>
            </w:tcMar>
            <w:vAlign w:val="center"/>
          </w:tcPr>
          <w:p>
            <w:pPr>
              <w:spacing w:after="20" w:line="252" w:lineRule="auto"/>
            </w:pPr>
            <w:r>
              <w:rPr>
                <w:sz w:val="18"/>
                <w:szCs w:val="18"/>
                <w:lang w:eastAsia="ko-KR"/>
              </w:rPr>
              <w:t xml:space="preserve">별표3 “소양강댐” = 댐 이름 “소양강댐”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결과</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관계 418개 (concernsDam 80, authorizes 68, performedOnDam 68, hasHydrometeorologicalState 24, appliesToDam 3, supportedBy 175). 변경·연장·정정 승인과 원 승인을 잇는 관계는 자료에 연결 근거가 없어 만들지 않는다.</w:t>
            </w:r>
          </w:p>
        </w:tc>
      </w:tr>
    </w:tbl>
    <w:p>
      <w:pPr>
        <w:spacing w:after="60"/>
        <w:rPr>
          <w:lang w:eastAsia="ko-KR"/>
        </w:rPr>
      </w:pP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A. 구조 검사: 각 검사는 위반 목록을 세어 0건이면 통과로 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4472"/>
        <w:gridCol w:w="2300"/>
        <w:gridCol w:w="1300"/>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검사</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방법</w:t>
            </w:r>
          </w:p>
        </w:tc>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대상</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관계의 양 끝 Class</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관계 유형마다 Ontology가 허용한 (시작 Class, 끝 Class) 쌍과 비교한다. 예: authorizes는 Approval → Operation만 허용</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모든 관계</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필수 Data Property</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Class별 필수 속성(1.5절)이 개체마다 있는지 확인한다. 예: Operation은 operationType과 operationTime</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모든 개체</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값 형식</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approvalTime은 YYYY-MM-DD, operationTime은 YYYY-MM-DDThh:mm 형식인지, criterionValue는 숫자로 읽히는지 확인한다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Approval, Operation, Criterion</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연결</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상태, 운영행위, 승인, 운영기준 개체마다 supportedBy 관계가 1개 이상 있는지 확인한다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상태, 운영행위, 승인, 운영기준</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경로 일치</w:t>
            </w:r>
          </w:p>
        </w:tc>
        <w:tc>
          <w:tcPr>
            <w:tcW w:w="4472" w:type="dxa"/>
            <w:tcMar>
              <w:top w:w="80" w:type="dxa"/>
              <w:left w:w="110" w:type="dxa"/>
              <w:bottom w:w="80" w:type="dxa"/>
              <w:right w:w="110" w:type="dxa"/>
            </w:tcMar>
            <w:vAlign w:val="center"/>
          </w:tcPr>
          <w:p>
            <w:pPr>
              <w:spacing w:after="20" w:line="252" w:lineRule="auto"/>
            </w:pPr>
            <w:r>
              <w:rPr>
                <w:sz w:val="17"/>
                <w:szCs w:val="17"/>
                <w:lang w:eastAsia="ko-KR"/>
              </w:rPr>
              <w:t xml:space="preserve">승인이 가리키는 댐(concernsDam)과 그 승인이 허가한 운영행위가 수행된 댐(performedOnDam)이 같은지 비교한다</w:t>
            </w:r>
          </w:p>
        </w:tc>
        <w:tc>
          <w:tcPr>
            <w:tcW w:w="2300" w:type="dxa"/>
            <w:tcMar>
              <w:top w:w="80" w:type="dxa"/>
              <w:left w:w="110" w:type="dxa"/>
              <w:bottom w:w="80" w:type="dxa"/>
              <w:right w:w="110" w:type="dxa"/>
            </w:tcMar>
            <w:vAlign w:val="center"/>
          </w:tcPr>
          <w:p>
            <w:pPr>
              <w:spacing w:after="20" w:line="252" w:lineRule="auto"/>
            </w:pPr>
            <w:r>
              <w:rPr>
                <w:sz w:val="17"/>
                <w:szCs w:val="17"/>
                <w:lang w:eastAsia="ko-KR"/>
              </w:rPr>
              <w:t xml:space="preserve">authorizes 관계</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위반 0건</w:t>
            </w:r>
          </w:p>
        </w:tc>
      </w:tr>
    </w:tbl>
    <w:p>
      <w:pPr>
        <w:spacing w:after="60"/>
        <w:rPr>
          <w:lang w:eastAsia="ko-KR"/>
        </w:rPr>
      </w:pPr>
    </w:p>
    <w:p>
      <w:pPr>
        <w:spacing w:before="60" w:after="120"/>
        <w:rPr>
          <w:lang w:eastAsia="ko-KR"/>
        </w:rPr>
      </w:pPr>
      <w:r>
        <w:rPr>
          <w:sz w:val="20"/>
          <w:szCs w:val="20"/>
          <w:lang w:eastAsia="ko-KR"/>
        </w:rPr>
        <w:t xml:space="preserve">B. 질문 경로 점검: CQ마다 Ontology의 경로를 KG에서 실제로 따라가 보고, 답에 필요한 개체가 나오는지 확인한다.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100"/>
        <w:gridCol w:w="3300"/>
        <w:gridCol w:w="4572"/>
      </w:tblGrid>
      <w:tr>
        <w:trPr>
          <w:cantSplit/>
          <w:tblHeader/>
          <w:jc w:val="center"/>
        </w:trPr>
        <w:tc>
          <w:tcPr>
            <w:tcW w:w="2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CQ</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따라가는 경로</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점검 결과</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 현재 상태</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상태 → 측정자료</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4개 댐 모두 6개 변수 조회, 가장 최근 시각 2026-09-28 23:00</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 과거 상태</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CQ1과 같은 경로</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모두 시각의 값 조회 (정각 63개는 1행, 정각이 아닌 5개는 앞뒤 정시 2행)</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 과거 운영행위</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performedOnDam ← Operation</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운영행위 68개 (충주 14, 소양강 5, 횡성 22, 광동 27)</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 과거 방류 승인</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 ← 승인</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아래 C 참고</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 현재 운영기준</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Criterion → Dam, 별표3 원문</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충주 138.0, 소양강 190.3, 횡성 178.2 EL.m (광동댐은 별표3에 없어 기준 없음)</w:t>
            </w:r>
          </w:p>
        </w:tc>
      </w:tr>
      <w:tr>
        <w:trPr>
          <w:cantSplit/>
          <w:jc w:val="center"/>
        </w:trPr>
        <w:tc>
          <w:tcPr>
            <w:tcW w:w="2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 공식 근거</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대상 개체 → supportedBy → EvidenceSource</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승인, 운영행위, 상태, 운영기준 모두 근거자료와 연결</w:t>
            </w:r>
          </w:p>
        </w:tc>
      </w:tr>
    </w:tbl>
    <w:p>
      <w:pPr>
        <w:spacing w:after="60"/>
        <w:rPr>
          <w:lang w:eastAsia="ko-KR"/>
        </w:rPr>
      </w:pPr>
    </w:p>
    <w:p>
      <w:pPr>
        <w:spacing w:before="60" w:after="120"/>
        <w:rPr>
          <w:lang w:eastAsia="ko-KR"/>
        </w:rPr>
      </w:pPr>
      <w:r>
        <w:rPr>
          <w:sz w:val="20"/>
          <w:szCs w:val="20"/>
          <w:lang w:eastAsia="ko-KR"/>
        </w:rPr>
        <w:t xml:space="preserve">C. 발견한 문제와 보완</w:t>
      </w:r>
    </w:p>
    <w:p>
      <w:pPr>
        <w:pStyle w:val="a0"/>
        <w:spacing w:after="60"/>
        <w:rPr>
          <w:lang w:eastAsia="ko-KR"/>
        </w:rPr>
      </w:pPr>
      <w:r>
        <w:rPr>
          <w:sz w:val="20"/>
          <w:szCs w:val="20"/>
          <w:lang w:eastAsia="ko-KR"/>
        </w:rPr>
        <w:t xml:space="preserve">문제: 승인에서 Dam으로 가는 경로가 Approval → Operation → Dam 하나뿐이어서, Operation이 없는 승인은 Dam에서 찾을 수 없었다. 비고가 변경·연장·정정이라 Operation을 만들지 않은 승인 17건이다. CQ4에서 댐에서 도달 가능한 승인이 80건 중 63건뿐이었다. 예) 승인 1369(횡성, 비고 “방류 시간 정정”)는 Operation이 없어 댐에서 찾아지지 않는다.</w:t>
      </w:r>
    </w:p>
    <w:p>
      <w:pPr>
        <w:pStyle w:val="a0"/>
        <w:spacing w:after="60"/>
        <w:rPr>
          <w:lang w:eastAsia="ko-KR"/>
        </w:rPr>
      </w:pPr>
      <w:r>
        <w:rPr>
          <w:sz w:val="20"/>
          <w:szCs w:val="20"/>
          <w:lang w:eastAsia="ko-KR"/>
        </w:rPr>
        <w:t xml:space="preserve">보완: Approval –concernsDam→ Dam 관계를 Ontology에 추가했다. 승인 기록의 관측소코드와 댐 코드의 일치(2.6절)로 연결하므로 추정이 없다. 보완 후 80건 모두 도달 가능하다.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69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수정된 Ontology</w:t>
            </w:r>
          </w:p>
        </w:tc>
        <w:tc>
          <w:tcPr>
            <w:tcW w:w="6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변경 내용</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6개 (변경 없음)</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w:t>
            </w:r>
          </w:p>
        </w:tc>
        <w:tc>
          <w:tcPr>
            <w:tcW w:w="6972" w:type="dxa"/>
            <w:tcMar>
              <w:top w:w="80" w:type="dxa"/>
              <w:left w:w="110" w:type="dxa"/>
              <w:bottom w:w="80" w:type="dxa"/>
              <w:right w:w="110" w:type="dxa"/>
            </w:tcMar>
            <w:vAlign w:val="center"/>
          </w:tcPr>
          <w:p>
            <w:pPr>
              <w:spacing w:after="20" w:line="252" w:lineRule="auto"/>
            </w:pPr>
            <w:r>
              <w:rPr>
                <w:sz w:val="18"/>
                <w:szCs w:val="18"/>
                <w:lang w:eastAsia="ko-KR"/>
              </w:rPr>
              <w:t xml:space="preserve">8개 → 9개: Approval –concernsDam→ Dam 추가</w:t>
            </w:r>
          </w:p>
        </w:tc>
      </w:tr>
    </w:tbl>
    <w:p>
      <w:pPr>
        <w:spacing w:after="60"/>
        <w:rPr>
          <w:lang w:eastAsia="ko-KR"/>
        </w:rPr>
      </w:pP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1) 단계 2~4의 결과를 세 개의 표로 정리한다.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표: 개체 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이름</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 1368 (충주댐)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 탄력적 방류 (2012-08-24 15:00)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표: 개체 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속성 이름</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값</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damName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operationType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operationTime</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2012-08-24T15:00</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000"/>
        <w:gridCol w:w="36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표: 시작 개체</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이름</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끝 개체</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OPR:1368:1</w:t>
            </w:r>
          </w:p>
        </w:tc>
      </w:tr>
      <w:tr>
        <w:trPr>
          <w:cantSplit/>
          <w:jc w:val="center"/>
        </w:trPr>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tc>
      </w:tr>
    </w:tbl>
    <w:p>
      <w:pPr>
        <w:spacing w:after="60"/>
        <w:rPr>
          <w:lang w:eastAsia="ko-KR"/>
        </w:rPr>
      </w:pPr>
    </w:p>
    <w:p>
      <w:pPr>
        <w:spacing w:before="60" w:after="120"/>
        <w:rPr>
          <w:lang w:eastAsia="ko-KR"/>
        </w:rPr>
      </w:pPr>
      <w:r>
        <w:rPr>
          <w:sz w:val="20"/>
          <w:szCs w:val="20"/>
          <w:lang w:eastAsia="ko-KR"/>
        </w:rPr>
        <w:t xml:space="preserve">2) 표의 행마다 Cypher 명령문을 자동으로 만든다. 개체 한 행은 “이 ID의 노드를 만들고 속성 값을 붙여라”, 관계 한 행은 “두 노드를 찾아 이 관계 이름의 선으로 이어라”는 명령문이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MERGE (n:Entity:Dam {id: 'DAM:1003110'}) SET n.label = '충주댐', n.damName = '충주댐', n.damType = '다목적댐';</w:t>
            </w:r>
          </w:p>
          <w:p>
            <w:pPr>
              <w:spacing w:after="20" w:line="252" w:lineRule="auto"/>
            </w:pPr>
            <w:r>
              <w:rPr>
                <w:rFonts w:ascii="Consolas" w:hAnsi="Consolas" w:cs="Consolas" w:eastAsia="맑은 고딕"/>
                <w:sz w:val="17"/>
                <w:szCs w:val="17"/>
                <w:lang w:eastAsia="ko-KR"/>
              </w:rPr>
              <w:t xml:space="preserve">MATCH (a:Entity {id: 'APR:1368'}), (b:Entity {id: 'OPR:1368:1'}) MERGE (a)-[r:authorizes]-&gt;(b);</w:t>
            </w:r>
          </w:p>
        </w:tc>
      </w:tr>
    </w:tbl>
    <w:p>
      <w:pPr>
        <w:spacing w:after="60"/>
        <w:rPr>
          <w:lang w:eastAsia="ko-KR"/>
        </w:rPr>
      </w:pPr>
    </w:p>
    <w:p>
      <w:pPr>
        <w:spacing w:before="60" w:after="120"/>
        <w:rPr>
          <w:lang w:eastAsia="ko-KR"/>
        </w:rPr>
      </w:pPr>
      <w:r>
        <w:rPr>
          <w:sz w:val="20"/>
          <w:szCs w:val="20"/>
          <w:lang w:eastAsia="ko-KR"/>
        </w:rPr>
        <w:t xml:space="preserve">앞 명령문은 ID가 DAM:1003110인 Dam 노드를 만들고(MERGE) 이름과 유형 값을 붙인다(SET). 뒤 명령문은 두 노드를 찾아서(MATCH) authorizes라는 이름의 선으로 잇는다(MERGE).</w:t>
      </w:r>
    </w:p>
    <w:p>
      <w:pPr>
        <w:spacing w:before="60" w:after="120"/>
        <w:rPr>
          <w:lang w:eastAsia="ko-KR"/>
        </w:rPr>
      </w:pPr>
      <w:r>
        <w:rPr>
          <w:sz w:val="20"/>
          <w:szCs w:val="20"/>
          <w:lang w:eastAsia="ko-KR"/>
        </w:rPr>
        <w:t xml:space="preserve">3) 명령문을 Neo4j에서 실행해 적재한다. 같은 ID의 노드가 중복으로 만들어지지 않도록 ID가 유일해야 한다는 제약을 둔다.</w:t>
      </w:r>
    </w:p>
    <w:p>
      <w:pPr>
        <w:spacing w:before="60" w:after="120"/>
        <w:rPr>
          <w:lang w:eastAsia="ko-KR"/>
        </w:rPr>
      </w:pPr>
      <w:r>
        <w:rPr>
          <w:sz w:val="20"/>
          <w:szCs w:val="20"/>
          <w:lang w:eastAsia="ko-KR"/>
        </w:rPr>
        <w:t xml:space="preserve">4) 측정값 전체와 문서 원문은 Neo4j에 넣지 않고 각 저장소에 둔다. 단계 2와 3에서 정한 대로, KG에는 찾아가는 키(stationCode, sourceLocator)만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3372"/>
        <w:gridCol w:w="2400"/>
        <w:gridCol w:w="1900"/>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저장소</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보관하는 것</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규모</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만든 자료</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 (Neo4j)</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개체와 관계, 근거의 위치(키)</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개체 264, 관계 418</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① ② ③ ④</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시간별 측정값 전체</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508,246행</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②</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규정 원문(별표3 현행)</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1개</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③</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1986"/>
        <w:gridCol w:w="3500"/>
        <w:gridCol w:w="1486"/>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(264)</w:t>
            </w:r>
          </w:p>
        </w:tc>
        <w:tc>
          <w:tcPr>
            <w:tcW w:w="19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관계 (418)</w:t>
            </w:r>
          </w:p>
        </w:tc>
        <w:tc>
          <w:tcPr>
            <w:tcW w:w="1486"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4</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supportedBy</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175</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concernsDam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80</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authorizes</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performedOnDam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68</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Criterion</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3</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hasHydrometeorologicalState</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24</w:t>
            </w:r>
          </w:p>
        </w:tc>
      </w:tr>
      <w:tr>
        <w:trPr>
          <w:cantSplit/>
          <w:jc w:val="center"/>
        </w:trPr>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1986" w:type="dxa"/>
            <w:tcMar>
              <w:top w:w="80" w:type="dxa"/>
              <w:left w:w="110" w:type="dxa"/>
              <w:bottom w:w="80" w:type="dxa"/>
              <w:right w:w="110" w:type="dxa"/>
            </w:tcMar>
            <w:vAlign w:val="center"/>
          </w:tcPr>
          <w:p>
            <w:pPr>
              <w:spacing w:after="20" w:line="252" w:lineRule="auto"/>
            </w:pPr>
            <w:r>
              <w:rPr>
                <w:sz w:val="18"/>
                <w:szCs w:val="18"/>
                <w:lang w:eastAsia="ko-KR"/>
              </w:rPr>
              <w:t xml:space="preserve">85</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appliesToDam</w:t>
            </w:r>
          </w:p>
        </w:tc>
        <w:tc>
          <w:tcPr>
            <w:tcW w:w="1486" w:type="dxa"/>
            <w:tcMar>
              <w:top w:w="80" w:type="dxa"/>
              <w:left w:w="110" w:type="dxa"/>
              <w:bottom w:w="80" w:type="dxa"/>
              <w:right w:w="110" w:type="dxa"/>
            </w:tcMar>
            <w:vAlign w:val="center"/>
          </w:tcPr>
          <w:p>
            <w:pPr>
              <w:spacing w:after="20" w:line="252" w:lineRule="auto"/>
            </w:pPr>
            <w:r>
              <w:rPr>
                <w:sz w:val="18"/>
                <w:szCs w:val="18"/>
                <w:lang w:eastAsia="ko-KR"/>
              </w:rPr>
              <w:t xml:space="preserve">3</w:t>
            </w:r>
          </w:p>
        </w:tc>
      </w:tr>
    </w:tbl>
    <w:p>
      <w:pPr>
        <w:spacing w:after="60"/>
        <w:rPr>
          <w:lang w:eastAsia="ko-KR"/>
        </w:rPr>
      </w:pP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1400"/>
        <w:gridCol w:w="5972"/>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1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5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입력 → 출력</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질문 해석</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질문 → 의도와 값(댐, 시점)</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입력 확인</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의도와 값 → 확인된 의도와 값 (벗어나면 “범위 밖”)</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KG 조회</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의도와 값 → 관련 개체와 찾아가는 키</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외부 저장소 조회</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키 → 측정값, 규정 원문</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근거 묶음 구성</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자동화</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찾은 근거 → 출처 번호가 붙은 근거 묶음</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답변 생성</w:t>
            </w:r>
          </w:p>
        </w:tc>
        <w:tc>
          <w:tcPr>
            <w:tcW w:w="1400" w:type="dxa"/>
            <w:tcMar>
              <w:top w:w="80" w:type="dxa"/>
              <w:left w:w="110" w:type="dxa"/>
              <w:bottom w:w="80" w:type="dxa"/>
              <w:right w:w="110" w:type="dxa"/>
            </w:tcMar>
            <w:vAlign w:val="center"/>
          </w:tcPr>
          <w:p>
            <w:pPr>
              <w:spacing w:after="20" w:line="252" w:lineRule="auto"/>
            </w:pPr>
            <w:r>
              <w:rPr>
                <w:sz w:val="18"/>
                <w:szCs w:val="18"/>
                <w:lang w:eastAsia="ko-KR"/>
              </w:rPr>
              <w:t xml:space="preserve">LLM</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질문 + 근거 묶음 → 답변</w:t>
            </w:r>
          </w:p>
        </w:tc>
      </w:tr>
    </w:tbl>
    <w:p>
      <w:pPr>
        <w:spacing w:after="60"/>
        <w:rPr>
          <w:lang w:eastAsia="ko-KR"/>
        </w:rPr>
      </w:pPr>
    </w:p>
    <w:p>
      <w:pPr>
        <w:spacing w:before="60" w:after="120"/>
        <w:rPr>
          <w:lang w:eastAsia="ko-KR"/>
        </w:rPr>
      </w:pPr>
      <w:r>
        <w:rPr>
          <w:sz w:val="20"/>
          <w:szCs w:val="20"/>
          <w:lang w:eastAsia="ko-KR"/>
        </w:rPr>
        <w:t xml:space="preserve">두 구분이 만나는 곳은 두 군데이다.</w:t>
      </w:r>
    </w:p>
    <w:p>
      <w:pPr>
        <w:pStyle w:val="a0"/>
        <w:spacing w:after="60"/>
        <w:rPr>
          <w:lang w:eastAsia="ko-KR"/>
        </w:rPr>
      </w:pPr>
      <w:r>
        <w:rPr>
          <w:sz w:val="20"/>
          <w:szCs w:val="20"/>
          <w:lang w:eastAsia="ko-KR"/>
        </w:rPr>
        <w:t xml:space="preserve">LLM이 자동화에 넘기는 것: 의도(여러 개 가능)와 값.</w:t>
      </w:r>
    </w:p>
    <w:p>
      <w:pPr>
        <w:pStyle w:val="a0"/>
        <w:spacing w:after="60"/>
        <w:rPr>
          <w:lang w:eastAsia="ko-KR"/>
        </w:rPr>
      </w:pPr>
      <w:r>
        <w:rPr>
          <w:sz w:val="20"/>
          <w:szCs w:val="20"/>
          <w:lang w:eastAsia="ko-KR"/>
        </w:rPr>
        <w:t xml:space="preserve">자동화가 LLM에 넘기는 것: 근거 묶음과 질문, 그리고 근거 사용 원칙 세 문장. (1) 주어진 근거만 사실로 사용하고, 사실마다 출처 번호를 붙인다. (2) 근거를 해석하거나 비교한 내용은 LLM의 판단임을 밝히고, 어떤 근거에서 나온 판단인지 함께 적는다. (3) 근거에 없는 내용은 “자료에 없음”이라고 답한다.</w:t>
      </w:r>
    </w:p>
    <w:p>
      <w:pPr>
        <w:spacing w:before="60" w:after="120"/>
        <w:rPr>
          <w:lang w:eastAsia="ko-KR"/>
        </w:rPr>
      </w:pPr>
      <w:r>
        <w:rPr>
          <w:sz w:val="20"/>
          <w:szCs w:val="20"/>
          <w:lang w:eastAsia="ko-KR"/>
        </w:rPr>
        <w:t xml:space="preserve">3.2부터는 한 질문이 이 단계들을 거치는 과정을 따라가며 설명한다. 예시 질문은 CQ1~CQ6을 모두 묻는 질문이다.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자동화에 넘기는 의도와 값은 이렇게 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"CQ2", "CQ3", "CQ4", "CQ6"],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경로(1.4절)를 따라 가져올 근거를 정한다.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1900"/>
        <w:gridCol w:w="3472"/>
        <w:gridCol w:w="2900"/>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의도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묻는 것</w:t>
            </w:r>
          </w:p>
        </w:tc>
        <w:tc>
          <w:tcPr>
            <w:tcW w:w="34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따라가는 경로 (Ontology)</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가져오는 근거</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CQ1 현재 상태</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댐의 현재 수문·기상 상태</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hasHydrometeorologicalState → 상태 → stationCode로 측정자료 조회</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저장된 가장 최근 시각의 6개 변수</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CQ2 과거 상태</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 시점의 수문·기상 상태</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CQ1과 같은 경로, 시점을 지정</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지정한 시점의 6개 변수. 운영행위와 함께 물으면 그 운영행위 시각의 값</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CQ3 과거 운영행위</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과거에 수행한 운영행위</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performedOnDam ← Operation (← authorizes ← Approval)</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운영행위(종류, 시각)와 그것을 허가한 승인</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CQ4 과거 방류 승인</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과거 방류 승인 내용</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Dam ← concernsDam ← Approval</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승인(승인일, 방류시작, 접수방류량, 비고)</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CQ5 현재 운영기준</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댐에 적용되는 기준</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Criterion → appliesToDam → Dam, sourceLocator로 문서 조회</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제한수위와 근거(별표3 원문)</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CQ6 공식 근거</w:t>
            </w:r>
          </w:p>
        </w:tc>
        <w:tc>
          <w:tcPr>
            <w:tcW w:w="1900" w:type="dxa"/>
            <w:tcMar>
              <w:top w:w="80" w:type="dxa"/>
              <w:left w:w="110" w:type="dxa"/>
              <w:bottom w:w="80" w:type="dxa"/>
              <w:right w:w="110" w:type="dxa"/>
            </w:tcMar>
            <w:vAlign w:val="center"/>
          </w:tcPr>
          <w:p>
            <w:pPr>
              <w:spacing w:after="20" w:line="252" w:lineRule="auto"/>
            </w:pPr>
            <w:r>
              <w:rPr>
                <w:sz w:val="17"/>
                <w:szCs w:val="17"/>
                <w:lang w:eastAsia="ko-KR"/>
              </w:rPr>
              <w:t xml:space="preserve">위 정보의 출처</w:t>
            </w:r>
          </w:p>
        </w:tc>
        <w:tc>
          <w:tcPr>
            <w:tcW w:w="3472" w:type="dxa"/>
            <w:tcMar>
              <w:top w:w="80" w:type="dxa"/>
              <w:left w:w="110" w:type="dxa"/>
              <w:bottom w:w="80" w:type="dxa"/>
              <w:right w:w="110" w:type="dxa"/>
            </w:tcMar>
            <w:vAlign w:val="center"/>
          </w:tcPr>
          <w:p>
            <w:pPr>
              <w:spacing w:after="20" w:line="252" w:lineRule="auto"/>
            </w:pPr>
            <w:r>
              <w:rPr>
                <w:sz w:val="17"/>
                <w:szCs w:val="17"/>
                <w:lang w:eastAsia="ko-KR"/>
              </w:rPr>
              <w:t xml:space="preserve">대상 개체 → supportedBy → EvidenceSource</w:t>
            </w:r>
          </w:p>
        </w:tc>
        <w:tc>
          <w:tcPr>
            <w:tcW w:w="2900" w:type="dxa"/>
            <w:tcMar>
              <w:top w:w="80" w:type="dxa"/>
              <w:left w:w="110" w:type="dxa"/>
              <w:bottom w:w="80" w:type="dxa"/>
              <w:right w:w="110" w:type="dxa"/>
            </w:tcMar>
            <w:vAlign w:val="center"/>
          </w:tcPr>
          <w:p>
            <w:pPr>
              <w:spacing w:after="20" w:line="252" w:lineRule="auto"/>
            </w:pPr>
            <w:r>
              <w:rPr>
                <w:sz w:val="17"/>
                <w:szCs w:val="17"/>
                <w:lang w:eastAsia="ko-KR"/>
              </w:rPr>
              <w:t xml:space="preserve">출처와 위치(승인 레코드, 측정자료, 별표3)</w:t>
            </w:r>
          </w:p>
        </w:tc>
      </w:tr>
    </w:tbl>
    <w:p>
      <w:pPr>
        <w:spacing w:after="60"/>
        <w:rPr>
          <w:lang w:eastAsia="ko-KR"/>
        </w:rPr>
      </w:pPr>
    </w:p>
    <w:p>
      <w:pPr>
        <w:pStyle w:val="a0"/>
        <w:spacing w:after="60"/>
        <w:rPr>
          <w:lang w:eastAsia="ko-KR"/>
        </w:rPr>
      </w:pPr>
      <w:r>
        <w:rPr>
          <w:sz w:val="20"/>
          <w:szCs w:val="20"/>
          <w:lang w:eastAsia="ko-KR"/>
        </w:rPr>
        <w:t xml:space="preserve">시점: CQ2~CQ4의 시점 값은 하루, 기간, 또는 전체 기간이다. 질문에 시점이 없으면 그 댐의 전체 기간을 가져온다.</w:t>
      </w:r>
    </w:p>
    <w:p>
      <w:pPr>
        <w:pStyle w:val="a0"/>
        <w:spacing w:after="60"/>
        <w:rPr>
          <w:lang w:eastAsia="ko-KR"/>
        </w:rPr>
      </w:pPr>
      <w:r>
        <w:rPr>
          <w:sz w:val="20"/>
          <w:szCs w:val="20"/>
          <w:lang w:eastAsia="ko-KR"/>
        </w:rPr>
        <w:t xml:space="preserve">현재: CQ1의 현재는 실시간이 아니라 저장해 둔 측정자료의 가장 최근 시각(2026-09-28 23:00)이다.</w:t>
      </w:r>
    </w:p>
    <w:p>
      <w:pPr>
        <w:pStyle w:val="a0"/>
        <w:spacing w:after="60"/>
        <w:rPr>
          <w:lang w:eastAsia="ko-KR"/>
        </w:rPr>
      </w:pPr>
      <w:r>
        <w:rPr>
          <w:sz w:val="20"/>
          <w:szCs w:val="20"/>
          <w:lang w:eastAsia="ko-KR"/>
        </w:rPr>
        <w:t xml:space="preserve">여러 의도: 한 질문이 여러 CQ를 함께 물으면 의도를 여러 개 넘기고, 각 의도의 근거를 합쳐 하나의 근거 묶음으로 만든다. 전체 질문은 CQ1~CQ6 여섯 개를 모두 묻는 경우이다.</w:t>
      </w:r>
    </w:p>
    <w:p>
      <w:pPr>
        <w:spacing w:before="60" w:after="120"/>
        <w:rPr>
          <w:lang w:eastAsia="ko-KR"/>
        </w:rPr>
      </w:pPr>
      <w:r>
        <w:rPr>
          <w:sz w:val="20"/>
          <w:szCs w:val="20"/>
          <w:lang w:eastAsia="ko-KR"/>
        </w:rPr>
        <w:t xml:space="preserve">예시 질문이 필요로 하는 근거</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1000"/>
        <w:gridCol w:w="5972"/>
      </w:tblGrid>
      <w:tr>
        <w:trPr>
          <w:cantSplit/>
          <w:tblHeader/>
          <w:jc w:val="center"/>
        </w:trPr>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질문의 부분</w:t>
            </w:r>
          </w:p>
        </w:tc>
        <w:tc>
          <w:tcPr>
            <w:tcW w:w="1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의도</w:t>
            </w:r>
          </w:p>
        </w:tc>
        <w:tc>
          <w:tcPr>
            <w:tcW w:w="5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근거 (충주댐)</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현재 수문, 기상 데이터</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CQ1</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최근 시각(2026-09-28 23:00)의 수위, 저수량, 강우량, 유입량, 총방류량, 저수율</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제한수위</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CQ5</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 138.0 EL.m와 별표3 원문</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비슷한 수문상태일 때의 운영 행위</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CQ3</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충주댐의 모든 운영행위 14개 (종류, 시각)</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그때의 수문상태</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CQ2</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운영행위 각각의 시각의 6개 변수</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그때의 승인</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CQ4</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운영행위를 허가한 승인(승인일, 방류시작, 접수방류량, 비고)</w:t>
            </w:r>
          </w:p>
        </w:tc>
      </w:tr>
      <w:tr>
        <w:trPr>
          <w:cantSplit/>
          <w:jc w:val="center"/>
        </w:trPr>
        <w:tc>
          <w:tcPr>
            <w:tcW w:w="3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출처</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CQ6</w:t>
            </w:r>
          </w:p>
        </w:tc>
        <w:tc>
          <w:tcPr>
            <w:tcW w:w="5972" w:type="dxa"/>
            <w:tcMar>
              <w:top w:w="80" w:type="dxa"/>
              <w:left w:w="110" w:type="dxa"/>
              <w:bottom w:w="80" w:type="dxa"/>
              <w:right w:w="110" w:type="dxa"/>
            </w:tcMar>
            <w:vAlign w:val="center"/>
          </w:tcPr>
          <w:p>
            <w:pPr>
              <w:spacing w:after="20" w:line="252" w:lineRule="auto"/>
            </w:pPr>
            <w:r>
              <w:rPr>
                <w:sz w:val="18"/>
                <w:szCs w:val="18"/>
                <w:lang w:eastAsia="ko-KR"/>
              </w:rPr>
              <w:t xml:space="preserve">각 근거의 출처 번호</w:t>
            </w:r>
          </w:p>
        </w:tc>
      </w:tr>
    </w:tbl>
    <w:p>
      <w:pPr>
        <w:spacing w:after="60"/>
        <w:rPr>
          <w:lang w:eastAsia="ko-KR"/>
        </w:rPr>
      </w:pP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4572"/>
        <w:gridCol w:w="3600"/>
      </w:tblGrid>
      <w:tr>
        <w:trPr>
          <w:cantSplit/>
          <w:tblHeader/>
          <w:jc w:val="center"/>
        </w:trPr>
        <w:tc>
          <w:tcPr>
            <w:tcW w:w="1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확인 항목</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기준</w:t>
            </w:r>
          </w:p>
        </w:tc>
        <w:tc>
          <w:tcPr>
            <w:tcW w:w="3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어긋날 때</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의도</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CQ1~CQ6 중 하나 이상</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목록에 없는 의도는 “범위 밖”</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댐</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KG에 있는 4개 댐 중 하나. 표기는 KG의 이름으로 맞춘다 (충주 → 충주댐)</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KG에 없는 댐은 “범위 밖”</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시점 (CQ2~CQ4)</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날짜(2012-08-24), 기간(시작~끝), 전체 중 하나</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형식이 틀리면 “시점 형식 오류”</w:t>
            </w:r>
          </w:p>
        </w:tc>
      </w:tr>
      <w:tr>
        <w:trPr>
          <w:cantSplit/>
          <w:jc w:val="center"/>
        </w:trPr>
        <w:tc>
          <w:tcPr>
            <w:tcW w:w="1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대상 (CQ6)</w:t>
            </w:r>
          </w:p>
        </w:tc>
        <w:tc>
          <w:tcPr>
            <w:tcW w:w="4572" w:type="dxa"/>
            <w:tcMar>
              <w:top w:w="80" w:type="dxa"/>
              <w:left w:w="110" w:type="dxa"/>
              <w:bottom w:w="80" w:type="dxa"/>
              <w:right w:w="110" w:type="dxa"/>
            </w:tcMar>
            <w:vAlign w:val="center"/>
          </w:tcPr>
          <w:p>
            <w:pPr>
              <w:spacing w:after="20" w:line="252" w:lineRule="auto"/>
            </w:pPr>
            <w:r>
              <w:rPr>
                <w:sz w:val="18"/>
                <w:szCs w:val="18"/>
                <w:lang w:eastAsia="ko-KR"/>
              </w:rPr>
              <w:t xml:space="preserve">대상 종류(승인, 운영행위, 운영기준)와 식별 값</w:t>
            </w:r>
          </w:p>
        </w:tc>
        <w:tc>
          <w:tcPr>
            <w:tcW w:w="3600" w:type="dxa"/>
            <w:tcMar>
              <w:top w:w="80" w:type="dxa"/>
              <w:left w:w="110" w:type="dxa"/>
              <w:bottom w:w="80" w:type="dxa"/>
              <w:right w:w="110" w:type="dxa"/>
            </w:tcMar>
            <w:vAlign w:val="center"/>
          </w:tcPr>
          <w:p>
            <w:pPr>
              <w:spacing w:after="20" w:line="252" w:lineRule="auto"/>
            </w:pPr>
            <w:r>
              <w:rPr>
                <w:sz w:val="18"/>
                <w:szCs w:val="18"/>
                <w:lang w:eastAsia="ko-KR"/>
              </w:rPr>
              <w:t xml:space="preserve">종류가 목록에 없거나 식별 값이 없으면 오류</w:t>
            </w:r>
          </w:p>
        </w:tc>
      </w:tr>
    </w:tbl>
    <w:p>
      <w:pPr>
        <w:spacing w:after="60"/>
        <w:rPr>
          <w:lang w:eastAsia="ko-KR"/>
        </w:rPr>
      </w:pPr>
    </w:p>
    <w:p>
      <w:pPr>
        <w:spacing w:before="60" w:after="120"/>
        <w:rPr>
          <w:lang w:eastAsia="ko-KR"/>
        </w:rPr>
      </w:pPr>
      <w:r>
        <w:rPr>
          <w:sz w:val="20"/>
          <w:szCs w:val="20"/>
          <w:lang w:eastAsia="ko-KR"/>
        </w:rPr>
        <w:t xml:space="preserve">어긋나면 KG를 조회하지 않고 “범위 밖”과 그 사유를 되돌려 준다. 확인을 통과하면 의도와 값을 다음 단계로 넘긴다.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5300"/>
        <w:gridCol w:w="4672"/>
      </w:tblGrid>
      <w:tr>
        <w:trPr>
          <w:cantSplit/>
          <w:tblHeader/>
          <w:jc w:val="center"/>
        </w:trPr>
        <w:tc>
          <w:tcPr>
            <w:tcW w:w="5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LLM이 넘긴 값</w:t>
            </w:r>
          </w:p>
        </w:tc>
        <w:tc>
          <w:tcPr>
            <w:tcW w:w="4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확인 결과</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["CQ1","CQ5","CQ2","CQ3","CQ4","CQ6"], "dam": "충주댐", "period": "전체"}</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통과. 의도가 목록에 있고, 충주댐은 KG의 댐이며, 시점은 전체</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["CQ4"], "dam": "충주", "period": {"at": "2012-08-24"}}</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통과. 댐 표기를 “충주댐”으로 맞춤</w:t>
            </w:r>
          </w:p>
        </w:tc>
      </w:tr>
      <w:tr>
        <w:trPr>
          <w:cantSplit/>
          <w:jc w:val="center"/>
        </w:trPr>
        <w:tc>
          <w:tcPr>
            <w:tcW w:w="5300" w:type="dxa"/>
            <w:tcMar>
              <w:top w:w="80" w:type="dxa"/>
              <w:left w:w="110" w:type="dxa"/>
              <w:bottom w:w="80" w:type="dxa"/>
              <w:right w:w="110" w:type="dxa"/>
            </w:tcMar>
            <w:vAlign w:val="center"/>
          </w:tcPr>
          <w:p>
            <w:pPr>
              <w:spacing w:after="20" w:line="252" w:lineRule="auto"/>
            </w:pPr>
            <w:r>
              <w:rPr>
                <w:sz w:val="18"/>
                <w:szCs w:val="18"/>
                <w:lang w:eastAsia="ko-KR"/>
              </w:rPr>
              <w:t xml:space="preserve">{"intent": ["CQ4"], "dam": "팔당댐", "period": "전체"}</w:t>
            </w:r>
          </w:p>
        </w:tc>
        <w:tc>
          <w:tcPr>
            <w:tcW w:w="4672" w:type="dxa"/>
            <w:tcMar>
              <w:top w:w="80" w:type="dxa"/>
              <w:left w:w="110" w:type="dxa"/>
              <w:bottom w:w="80" w:type="dxa"/>
              <w:right w:w="110" w:type="dxa"/>
            </w:tcMar>
            <w:vAlign w:val="center"/>
          </w:tcPr>
          <w:p>
            <w:pPr>
              <w:spacing w:after="20" w:line="252" w:lineRule="auto"/>
            </w:pPr>
            <w:r>
              <w:rPr>
                <w:sz w:val="18"/>
                <w:szCs w:val="18"/>
                <w:lang w:eastAsia="ko-KR"/>
              </w:rPr>
              <w:t xml:space="preserve">범위 밖. 팔당댐은 KG의 4개 댐이 아님</w:t>
            </w:r>
          </w:p>
        </w:tc>
      </w:tr>
    </w:tbl>
    <w:p>
      <w:pPr>
        <w:spacing w:after="60"/>
        <w:rPr>
          <w:lang w:eastAsia="ko-KR"/>
        </w:rPr>
      </w:pP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5072"/>
        <w:gridCol w:w="3800"/>
      </w:tblGrid>
      <w:tr>
        <w:trPr>
          <w:cantSplit/>
          <w:tblHeader/>
          <w:jc w:val="center"/>
        </w:trPr>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의도</w:t>
            </w:r>
          </w:p>
        </w:tc>
        <w:tc>
          <w:tcPr>
            <w:tcW w:w="50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질의 틀 (Cypher)</w:t>
            </w:r>
          </w:p>
        </w:tc>
        <w:tc>
          <w:tcPr>
            <w:tcW w:w="38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뜻</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CQ1, CQ2</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(d:Dam {damName: $dam})-[:hasHydrometeorologicalState]-&gt;(h)</w:t>
            </w:r>
          </w:p>
          <w:p>
            <w:pPr>
              <w:spacing w:after="20" w:line="252" w:lineRule="auto"/>
            </w:pPr>
            <w:r>
              <w:rPr>
                <w:sz w:val="17"/>
                <w:szCs w:val="17"/>
                <w:lang w:eastAsia="ko-KR"/>
              </w:rPr>
              <w:t xml:space="preserve">RETURN h.variableType, h.stationCode</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댐의 상태 개체에서 변수 종류와 측정값을 찾아가는 키(stationCode)를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CQ3</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(o:Operation)-[:performedOnDam]-&gt;(d:Dam {damName: $dam})</w:t>
            </w:r>
          </w:p>
          <w:p>
            <w:pPr>
              <w:spacing w:after="20" w:line="252" w:lineRule="auto"/>
            </w:pPr>
            <w:r>
              <w:rPr>
                <w:sz w:val="17"/>
                <w:szCs w:val="17"/>
                <w:lang w:eastAsia="ko-KR"/>
              </w:rPr>
              <w:t xml:space="preserve">OPTIONAL MATCH (a:Approval)-[:authorizes]-&gt;(o)</w:t>
            </w:r>
          </w:p>
          <w:p>
            <w:pPr>
              <w:spacing w:after="20" w:line="252" w:lineRule="auto"/>
            </w:pPr>
            <w:r>
              <w:rPr>
                <w:sz w:val="17"/>
                <w:szCs w:val="17"/>
                <w:lang w:eastAsia="ko-KR"/>
              </w:rPr>
              <w:t xml:space="preserve">RETURN o.id, o.operationType, o.operationTime, a.id, a.approvalTime, a.approvalContent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댐에서 수행된 운영행위와, 그것을 허가한 승인을 함께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CQ4</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(a:Approval)-[:concernsDam]-&gt;(d:Dam {damName: $dam})</w:t>
            </w:r>
          </w:p>
          <w:p>
            <w:pPr>
              <w:spacing w:after="20" w:line="252" w:lineRule="auto"/>
            </w:pPr>
            <w:r>
              <w:rPr>
                <w:sz w:val="17"/>
                <w:szCs w:val="17"/>
                <w:lang w:eastAsia="ko-KR"/>
              </w:rPr>
              <w:t xml:space="preserve">RETURN a.id, a.approvalTime, a.approvalContent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 관한 승인을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CQ5</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(c:Criterion)-[:appliesToDam]-&gt;(d:Dam {damName: $dam})</w:t>
            </w:r>
          </w:p>
          <w:p>
            <w:pPr>
              <w:spacing w:after="20" w:line="252" w:lineRule="auto"/>
            </w:pPr>
            <w:r>
              <w:rPr>
                <w:sz w:val="17"/>
                <w:szCs w:val="17"/>
                <w:lang w:eastAsia="ko-KR"/>
              </w:rPr>
              <w:t xml:space="preserve">RETURN c.id, c.criterionType, c.criterionValue, c.unit</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그 댐에 적용되는 운영기준을 가져온다</w:t>
            </w:r>
          </w:p>
        </w:tc>
      </w:tr>
      <w:tr>
        <w:trPr>
          <w:cantSplit/>
          <w:jc w:val="center"/>
        </w:trPr>
        <w:tc>
          <w:tcPr>
            <w:tcW w:w="11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CQ6</w:t>
            </w:r>
          </w:p>
        </w:tc>
        <w:tc>
          <w:tcPr>
            <w:tcW w:w="5072" w:type="dxa"/>
            <w:tcMar>
              <w:top w:w="80" w:type="dxa"/>
              <w:left w:w="110" w:type="dxa"/>
              <w:bottom w:w="80" w:type="dxa"/>
              <w:right w:w="110" w:type="dxa"/>
            </w:tcMar>
            <w:vAlign w:val="center"/>
          </w:tcPr>
          <w:p>
            <w:pPr>
              <w:spacing w:after="20" w:line="252" w:lineRule="auto"/>
            </w:pPr>
            <w:r>
              <w:rPr>
                <w:sz w:val="17"/>
                <w:szCs w:val="17"/>
                <w:lang w:eastAsia="ko-KR"/>
              </w:rPr>
              <w:t xml:space="preserve">MATCH (x:Entity {id: $id})-[:supportedBy]-&gt;(e:EvidenceSource)</w:t>
            </w:r>
          </w:p>
          <w:p>
            <w:pPr>
              <w:spacing w:after="20" w:line="252" w:lineRule="auto"/>
            </w:pPr>
            <w:r>
              <w:rPr>
                <w:sz w:val="17"/>
                <w:szCs w:val="17"/>
                <w:lang w:eastAsia="ko-KR"/>
              </w:rPr>
              <w:t xml:space="preserve">RETURN e.id, e.sourceTitle, e.sourceType, e.sourceLocator</w:t>
            </w:r>
          </w:p>
        </w:tc>
        <w:tc>
          <w:tcPr>
            <w:tcW w:w="3800" w:type="dxa"/>
            <w:tcMar>
              <w:top w:w="80" w:type="dxa"/>
              <w:left w:w="110" w:type="dxa"/>
              <w:bottom w:w="80" w:type="dxa"/>
              <w:right w:w="110" w:type="dxa"/>
            </w:tcMar>
            <w:vAlign w:val="center"/>
          </w:tcPr>
          <w:p>
            <w:pPr>
              <w:spacing w:after="20" w:line="252" w:lineRule="auto"/>
            </w:pPr>
            <w:r>
              <w:rPr>
                <w:sz w:val="17"/>
                <w:szCs w:val="17"/>
                <w:lang w:eastAsia="ko-KR"/>
              </w:rPr>
              <w:t xml:space="preserve">대상 개체의 근거자료(출처와 위치)를 가져온다</w:t>
            </w:r>
          </w:p>
        </w:tc>
      </w:tr>
    </w:tbl>
    <w:p>
      <w:pPr>
        <w:spacing w:after="60"/>
        <w:rPr>
          <w:lang w:eastAsia="ko-KR"/>
        </w:rPr>
      </w:pPr>
    </w:p>
    <w:p>
      <w:pPr>
        <w:spacing w:before="60" w:after="120"/>
        <w:rPr>
          <w:lang w:eastAsia="ko-KR"/>
        </w:rPr>
      </w:pPr>
      <w:r>
        <w:rPr>
          <w:sz w:val="20"/>
          <w:szCs w:val="20"/>
          <w:lang w:eastAsia="ko-KR"/>
        </w:rPr>
        <w:t xml:space="preserve">CQ2~CQ4에 시점이 지정되면 질의에 WHERE 조건으로 해당 기간을 건다. 시점이 전체이면 조건 없이 전부 가져온다.</w:t>
      </w:r>
    </w:p>
    <w:p>
      <w:pPr>
        <w:spacing w:before="60" w:after="120"/>
        <w:rPr>
          <w:lang w:eastAsia="ko-KR"/>
        </w:rPr>
      </w:pPr>
      <w:r>
        <w:rPr>
          <w:sz w:val="20"/>
          <w:szCs w:val="20"/>
          <w:lang w:eastAsia="ko-KR"/>
        </w:rPr>
        <w:t xml:space="preserve">예시 질문의 KG 조회 결과: $dam은 충주댐이다. 의도 여섯 개의 질의를 차례로 실행한다.</w:t>
      </w:r>
    </w:p>
    <w:p>
      <w:pPr>
        <w:spacing w:before="60" w:after="120"/>
        <w:rPr>
          <w:lang w:eastAsia="ko-KR"/>
        </w:rPr>
      </w:pPr>
      <w:r>
        <w:rPr>
          <w:sz w:val="20"/>
          <w:szCs w:val="20"/>
          <w:lang w:eastAsia="ko-KR"/>
        </w:rPr>
        <w:t xml:space="preserve">CQ5: 충주댐에 적용되는 운영기준</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000"/>
        <w:gridCol w:w="2400"/>
        <w:gridCol w:w="21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id</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criterionType</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criterionValue</w:t>
            </w:r>
          </w:p>
        </w:tc>
        <w:tc>
          <w:tcPr>
            <w:tcW w:w="2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unit</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CRI:CR-02</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w:t>
            </w:r>
          </w:p>
        </w:tc>
        <w:tc>
          <w:tcPr>
            <w:tcW w:w="2400" w:type="dxa"/>
            <w:tcMar>
              <w:top w:w="80" w:type="dxa"/>
              <w:left w:w="110" w:type="dxa"/>
              <w:bottom w:w="80" w:type="dxa"/>
              <w:right w:w="110" w:type="dxa"/>
            </w:tcMar>
            <w:vAlign w:val="center"/>
          </w:tcPr>
          <w:p>
            <w:pPr>
              <w:spacing w:after="20" w:line="252" w:lineRule="auto"/>
            </w:pPr>
            <w:r>
              <w:rPr>
                <w:sz w:val="18"/>
                <w:szCs w:val="18"/>
                <w:lang w:eastAsia="ko-KR"/>
              </w:rPr>
              <w:t xml:space="preserve">138.0</w:t>
            </w:r>
          </w:p>
        </w:tc>
        <w:tc>
          <w:tcPr>
            <w:tcW w:w="2172" w:type="dxa"/>
            <w:tcMar>
              <w:top w:w="80" w:type="dxa"/>
              <w:left w:w="110" w:type="dxa"/>
              <w:bottom w:w="80" w:type="dxa"/>
              <w:right w:w="110" w:type="dxa"/>
            </w:tcMar>
            <w:vAlign w:val="center"/>
          </w:tcPr>
          <w:p>
            <w:pPr>
              <w:spacing w:after="20" w:line="252" w:lineRule="auto"/>
            </w:pPr>
            <w:r>
              <w:rPr>
                <w:sz w:val="18"/>
                <w:szCs w:val="18"/>
                <w:lang w:eastAsia="ko-KR"/>
              </w:rPr>
              <w:t xml:space="preserve">EL.m</w:t>
            </w:r>
          </w:p>
        </w:tc>
      </w:tr>
    </w:tbl>
    <w:p>
      <w:pPr>
        <w:spacing w:after="60"/>
        <w:rPr>
          <w:lang w:eastAsia="ko-KR"/>
        </w:rPr>
      </w:pPr>
    </w:p>
    <w:p>
      <w:pPr>
        <w:spacing w:before="60" w:after="120"/>
        <w:rPr>
          <w:lang w:eastAsia="ko-KR"/>
        </w:rPr>
      </w:pPr>
      <w:r>
        <w:rPr>
          <w:sz w:val="20"/>
          <w:szCs w:val="20"/>
          <w:lang w:eastAsia="ko-KR"/>
        </w:rPr>
        <w:t xml:space="preserve">CQ3: 충주댐의 운영행위와 허가한 승인 (14개 중 3개만 표시)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250"/>
        <w:gridCol w:w="1100"/>
        <w:gridCol w:w="1600"/>
        <w:gridCol w:w="1100"/>
        <w:gridCol w:w="1200"/>
        <w:gridCol w:w="3722"/>
      </w:tblGrid>
      <w:tr>
        <w:trPr>
          <w:cantSplit/>
          <w:tblHeader/>
          <w:jc w:val="center"/>
        </w:trPr>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운영행위</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종류</w:t>
            </w:r>
          </w:p>
        </w:tc>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승인일</w:t>
            </w:r>
          </w:p>
        </w:tc>
        <w:tc>
          <w:tcPr>
            <w:tcW w:w="372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승인 내용</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OPR:1368:1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탄력적 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2012-08-24 15:00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APR:1368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2012-08-24</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2012-08-24 15:00; 접수방류량 2000㎥/s; 비고: 이내 탄력적 조정</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OPR:3178:1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탄력적 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2018-09-05 14:00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APR:3178</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2018-09-04</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2018-09-05 14:00; 접수방류량 1500㎥/s; 비고: 최대 1500㎥/s이내 탄력적 방류(발전방류 포함)</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OPR:3412:1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방류</w:t>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2020-08-02 18:00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APR:3412</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2020-08-02</w:t>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방류시작 2020-08-02 18:00; 접수방류량 3000㎥/s</w:t>
            </w:r>
          </w:p>
        </w:tc>
      </w:tr>
      <w:tr>
        <w:trPr>
          <w:cantSplit/>
          <w:jc w:val="center"/>
        </w:trPr>
        <w:tc>
          <w:tcPr>
            <w:tcW w:w="1250" w:type="dxa"/>
            <w:tcMar>
              <w:top w:w="80" w:type="dxa"/>
              <w:left w:w="110" w:type="dxa"/>
              <w:bottom w:w="80" w:type="dxa"/>
              <w:right w:w="110" w:type="dxa"/>
            </w:tcMar>
            <w:vAlign w:val="center"/>
          </w:tcPr>
          <w:p>
            <w:pPr>
              <w:spacing w:after="20" w:line="252" w:lineRule="auto"/>
            </w:pPr>
            <w:r>
              <w:rPr>
                <w:sz w:val="17"/>
                <w:szCs w:val="17"/>
                <w:lang w:eastAsia="ko-KR"/>
              </w:rPr>
              <w:t xml:space="preserve">…</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6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
            </w:r>
          </w:p>
        </w:tc>
        <w:tc>
          <w:tcPr>
            <w:tcW w:w="3722" w:type="dxa"/>
            <w:tcMar>
              <w:top w:w="80" w:type="dxa"/>
              <w:left w:w="110" w:type="dxa"/>
              <w:bottom w:w="80" w:type="dxa"/>
              <w:right w:w="110" w:type="dxa"/>
            </w:tcMar>
            <w:vAlign w:val="center"/>
          </w:tcPr>
          <w:p>
            <w:pPr>
              <w:spacing w:after="20" w:line="252" w:lineRule="auto"/>
            </w:pPr>
            <w:r>
              <w:rPr>
                <w:sz w:val="17"/>
                <w:szCs w:val="17"/>
                <w:lang w:eastAsia="ko-KR"/>
              </w:rPr>
              <w:t xml:space="preserve"/>
            </w:r>
          </w:p>
        </w:tc>
      </w:tr>
    </w:tbl>
    <w:p>
      <w:pPr>
        <w:spacing w:after="60"/>
        <w:rPr>
          <w:lang w:eastAsia="ko-KR"/>
        </w:rPr>
      </w:pPr>
    </w:p>
    <w:p>
      <w:pPr>
        <w:spacing w:before="60" w:after="120"/>
        <w:rPr>
          <w:lang w:eastAsia="ko-KR"/>
        </w:rPr>
      </w:pPr>
      <w:r>
        <w:rPr>
          <w:sz w:val="20"/>
          <w:szCs w:val="20"/>
          <w:lang w:eastAsia="ko-KR"/>
        </w:rPr>
        <w:t xml:space="preserve">CQ1, CQ2: 충주댐의 상태 개체 6개와 측정값을 찾아가는 키. KG는 값이 아니라 키만 준다. 이 키로 다음 단계에서 측정자료 저장소의 값을 읽는다.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6000"/>
        <w:gridCol w:w="3972"/>
      </w:tblGrid>
      <w:tr>
        <w:trPr>
          <w:cantSplit/>
          <w:tblHeader/>
          <w:jc w:val="center"/>
        </w:trPr>
        <w:tc>
          <w:tcPr>
            <w:tcW w:w="6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variableType</w:t>
            </w:r>
          </w:p>
        </w:tc>
        <w:tc>
          <w:tcPr>
            <w:tcW w:w="3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stationCode</w:t>
            </w:r>
          </w:p>
        </w:tc>
      </w:tr>
      <w:tr>
        <w:trPr>
          <w:cantSplit/>
          <w:jc w:val="center"/>
        </w:trPr>
        <w:tc>
          <w:tcPr>
            <w:tcW w:w="6000" w:type="dxa"/>
            <w:tcMar>
              <w:top w:w="80" w:type="dxa"/>
              <w:left w:w="110" w:type="dxa"/>
              <w:bottom w:w="80" w:type="dxa"/>
              <w:right w:w="110" w:type="dxa"/>
            </w:tcMar>
            <w:vAlign w:val="center"/>
          </w:tcPr>
          <w:p>
            <w:pPr>
              <w:spacing w:after="20" w:line="252" w:lineRule="auto"/>
            </w:pPr>
            <w:r>
              <w:rPr>
                <w:sz w:val="18"/>
                <w:szCs w:val="18"/>
                <w:lang w:eastAsia="ko-KR"/>
              </w:rPr>
              <w:t xml:space="preserve">수위, 저수량, 강우량, 유입량, 총방류량, 저수율 (6개)</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r>
    </w:tbl>
    <w:p>
      <w:pPr>
        <w:spacing w:after="60"/>
        <w:rPr>
          <w:lang w:eastAsia="ko-KR"/>
        </w:rPr>
      </w:pP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3372"/>
        <w:gridCol w:w="4000"/>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조회</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키</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가져오는 것</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stationCode + 시각 라벨</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해당 시각의 6개 변수 값</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sourceLocator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별표3 원문</w:t>
            </w:r>
          </w:p>
        </w:tc>
      </w:tr>
    </w:tbl>
    <w:p>
      <w:pPr>
        <w:spacing w:after="60"/>
        <w:rPr>
          <w:lang w:eastAsia="ko-KR"/>
        </w:rPr>
      </w:pPr>
    </w:p>
    <w:p>
      <w:pPr>
        <w:pStyle w:val="a0"/>
        <w:spacing w:after="60"/>
        <w:rPr>
          <w:lang w:eastAsia="ko-KR"/>
        </w:rPr>
      </w:pPr>
      <w:r>
        <w:rPr>
          <w:sz w:val="20"/>
          <w:szCs w:val="20"/>
          <w:lang w:eastAsia="ko-KR"/>
        </w:rPr>
        <w:t xml:space="preserve">현재 상태(CQ1)는 저장된 가장 최근 시각을 쓴다. 충주댐은 2026-09-28 23:00이다.</w:t>
      </w:r>
    </w:p>
    <w:p>
      <w:pPr>
        <w:pStyle w:val="a0"/>
        <w:spacing w:after="60"/>
        <w:rPr>
          <w:lang w:eastAsia="ko-KR"/>
        </w:rPr>
      </w:pPr>
      <w:r>
        <w:rPr>
          <w:sz w:val="20"/>
          <w:szCs w:val="20"/>
          <w:lang w:eastAsia="ko-KR"/>
        </w:rPr>
        <w:t xml:space="preserve">운영 시점의 상태(CQ2)는 각 운영행위의 시각으로 조회한다. 측정자료는 1시간 간격이므로, 운영 시각이 정각이면 그 시각의 행 1개, 정각이 아니면 그 시각을 감싸는 앞뒤 정시 행 2개를 가져온다. 값은 저장소의 원값 그대로 주고, 어느 쪽이 더 가까운지나 변화 추세의 해석은 LLM이 판단한다. 이 규칙은 승인 기록의 분 값(00, 10, 20, 30, 40, 50분 외에 12, 15, 35분 등 임의의 값도 있음)과 상관없이 적용된다.</w:t>
      </w:r>
    </w:p>
    <w:p>
      <w:pPr>
        <w:spacing w:before="60" w:after="120"/>
        <w:rPr>
          <w:lang w:eastAsia="ko-KR"/>
        </w:rPr>
      </w:pPr>
      <w:r>
        <w:rPr>
          <w:sz w:val="20"/>
          <w:szCs w:val="20"/>
          <w:lang w:eastAsia="ko-KR"/>
        </w:rPr>
        <w:t xml:space="preserve">충주댐 예시 결과 (값은 저장소 원값 그대로)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72"/>
        <w:gridCol w:w="1100"/>
        <w:gridCol w:w="1300"/>
        <w:gridCol w:w="1100"/>
        <w:gridCol w:w="1300"/>
        <w:gridCol w:w="1300"/>
        <w:gridCol w:w="1200"/>
      </w:tblGrid>
      <w:tr>
        <w:trPr>
          <w:cantSplit/>
          <w:tblHeader/>
          <w:jc w:val="center"/>
        </w:trPr>
        <w:tc>
          <w:tcPr>
            <w:tcW w:w="26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수위(EL.m)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저수량(MCM)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강우량(mm)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유입량(CMS)</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총방류량(CMS)</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저수율(%)</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2026-09-28 23:00 (현재)</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131.6689</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1491.3423</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14.402</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0.43</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54.2</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2012-08-24 15:00 (OPR:1368:1)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134.17</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1696.772</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1107.905</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692.183</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61.7</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2018-09-05 14:00 (OPR:3178:1)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140.8</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2234.156</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1200.388</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715.11</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81.2</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2020-08-02 18:00 (OPR:3412:1)</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139.55</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2126.472</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1.901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4945.201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707.145</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77.3</w:t>
            </w:r>
          </w:p>
        </w:tc>
      </w:tr>
    </w:tbl>
    <w:p>
      <w:pPr>
        <w:spacing w:after="60"/>
        <w:rPr>
          <w:lang w:eastAsia="ko-KR"/>
        </w:rPr>
      </w:pPr>
    </w:p>
    <w:p>
      <w:pPr>
        <w:spacing w:before="60" w:after="120"/>
        <w:rPr>
          <w:lang w:eastAsia="ko-KR"/>
        </w:rPr>
      </w:pPr>
      <w:r>
        <w:rPr>
          <w:sz w:val="20"/>
          <w:szCs w:val="20"/>
          <w:lang w:eastAsia="ko-KR"/>
        </w:rPr>
        <w:t xml:space="preserve">정각이 아닌 경우의 예: 광동댐 OPR:3365:1(2020-07-23 16:30)은 앞뒤 정시 두 행을 가져온다.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72"/>
        <w:gridCol w:w="1100"/>
        <w:gridCol w:w="1300"/>
        <w:gridCol w:w="1100"/>
        <w:gridCol w:w="1300"/>
        <w:gridCol w:w="1300"/>
        <w:gridCol w:w="1200"/>
      </w:tblGrid>
      <w:tr>
        <w:trPr>
          <w:cantSplit/>
          <w:tblHeader/>
          <w:jc w:val="center"/>
        </w:trPr>
        <w:tc>
          <w:tcPr>
            <w:tcW w:w="26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시각</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수위(EL.m)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저수량(MCM)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강우량(mm)</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유입량(CMS)</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총방류량(CMS)</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저수율(%)</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2020-07-23 16:00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672.1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9.2848</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2.5321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0.5736666666666667</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74.07</w:t>
            </w:r>
          </w:p>
        </w:tc>
      </w:tr>
      <w:tr>
        <w:trPr>
          <w:cantSplit/>
          <w:jc w:val="center"/>
        </w:trPr>
        <w:tc>
          <w:tcPr>
            <w:tcW w:w="2672" w:type="dxa"/>
            <w:tcMar>
              <w:top w:w="80" w:type="dxa"/>
              <w:left w:w="110" w:type="dxa"/>
              <w:bottom w:w="80" w:type="dxa"/>
              <w:right w:w="110" w:type="dxa"/>
            </w:tcMar>
            <w:vAlign w:val="center"/>
          </w:tcPr>
          <w:p>
            <w:pPr>
              <w:spacing w:after="20" w:line="252" w:lineRule="auto"/>
            </w:pPr>
            <w:r>
              <w:rPr>
                <w:sz w:val="17"/>
                <w:szCs w:val="17"/>
                <w:lang w:eastAsia="ko-KR"/>
              </w:rPr>
              <w:t xml:space="preserve">2020-07-23 17:00</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672.1</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9.2848</w:t>
            </w:r>
          </w:p>
        </w:tc>
        <w:tc>
          <w:tcPr>
            <w:tcW w:w="110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0.643</w:t>
            </w:r>
          </w:p>
        </w:tc>
        <w:tc>
          <w:tcPr>
            <w:tcW w:w="1300" w:type="dxa"/>
            <w:tcMar>
              <w:top w:w="80" w:type="dxa"/>
              <w:left w:w="110" w:type="dxa"/>
              <w:bottom w:w="80" w:type="dxa"/>
              <w:right w:w="110" w:type="dxa"/>
            </w:tcMar>
            <w:vAlign w:val="center"/>
          </w:tcPr>
          <w:p>
            <w:pPr>
              <w:spacing w:after="20" w:line="252" w:lineRule="auto"/>
            </w:pPr>
            <w:r>
              <w:rPr>
                <w:sz w:val="17"/>
                <w:szCs w:val="17"/>
                <w:lang w:eastAsia="ko-KR"/>
              </w:rPr>
              <w:t xml:space="preserve">0.6428333333333334</w:t>
            </w:r>
          </w:p>
        </w:tc>
        <w:tc>
          <w:tcPr>
            <w:tcW w:w="1200" w:type="dxa"/>
            <w:tcMar>
              <w:top w:w="80" w:type="dxa"/>
              <w:left w:w="110" w:type="dxa"/>
              <w:bottom w:w="80" w:type="dxa"/>
              <w:right w:w="110" w:type="dxa"/>
            </w:tcMar>
            <w:vAlign w:val="center"/>
          </w:tcPr>
          <w:p>
            <w:pPr>
              <w:spacing w:after="20" w:line="252" w:lineRule="auto"/>
            </w:pPr>
            <w:r>
              <w:rPr>
                <w:sz w:val="17"/>
                <w:szCs w:val="17"/>
                <w:lang w:eastAsia="ko-KR"/>
              </w:rPr>
              <w:t xml:space="preserve">74.07</w:t>
            </w:r>
          </w:p>
        </w:tc>
      </w:tr>
    </w:tbl>
    <w:p>
      <w:pPr>
        <w:spacing w:after="60"/>
        <w:rPr>
          <w:lang w:eastAsia="ko-KR"/>
        </w:rPr>
      </w:pPr>
    </w:p>
    <w:p>
      <w:pPr>
        <w:spacing w:before="60" w:after="120"/>
        <w:rPr>
          <w:lang w:eastAsia="ko-KR"/>
        </w:rPr>
      </w:pPr>
      <w:r>
        <w:rPr>
          <w:sz w:val="20"/>
          <w:szCs w:val="20"/>
          <w:lang w:eastAsia="ko-KR"/>
        </w:rPr>
        <w:t xml:space="preserve">별표3 원문은 sourceLocator(별표 3)로 가져오며, 충주댐 제한수위 행(138.0 EL.m)이 포함된 현행 표 전체를 근거로 준다.</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충주댐 예시의 근거 묶음 (실제로는 운영행위 14개가 모두 들어가고, 여기서는 3개만 보인다)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5"/>
                <w:szCs w:val="15"/>
                <w:lang w:eastAsia="ko-KR"/>
              </w:rPr>
              <w:t xml:space="preserve">[질문] 충주댐 현재 수문, 기상 데이터를 가져오고 제한수위와 비교한 후에, 이와 비슷한 수문상태일 때의 승인 및 운영 행위가 있었으면 알려줘.</w:t>
            </w:r>
          </w:p>
          <w:p>
            <w:pPr>
              <w:spacing w:after="20" w:line="252" w:lineRule="auto"/>
            </w:pPr>
            <w:r>
              <w:rPr>
                <w:rFonts w:ascii="Consolas" w:hAnsi="Consolas" w:cs="Consolas" w:eastAsia="맑은 고딕"/>
                <w:sz w:val="15"/>
                <w:szCs w:val="15"/>
                <w:lang w:eastAsia="ko-KR"/>
              </w:rPr>
              <w:t xml:space="preserve">[대상] 충주댐, 기간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1. 현재 상태]  (CQ1) 저장된 가장 최근 시각이며 실시간이 아님</w:t>
            </w:r>
          </w:p>
          <w:p>
            <w:pPr>
              <w:spacing w:after="20" w:line="252" w:lineRule="auto"/>
            </w:pPr>
            <w:r>
              <w:rPr>
                <w:rFonts w:ascii="Consolas" w:hAnsi="Consolas" w:cs="Consolas" w:eastAsia="맑은 고딕"/>
                <w:sz w:val="15"/>
                <w:szCs w:val="15"/>
                <w:lang w:eastAsia="ko-KR"/>
              </w:rPr>
              <w:t xml:space="preserve">[MEA:1003110:2026092823] 2026-09-28 23:00  수위 131.6689 EL.m, 저수량 1491.3423 MCM, 강우량 0 mm, 유입량 14.402 CMS, 총방류량 0.43 CMS, 저수율 54.2 %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2. 운영기준]  (CQ5)</w:t>
            </w:r>
          </w:p>
          <w:p>
            <w:pPr>
              <w:spacing w:after="20" w:line="252" w:lineRule="auto"/>
            </w:pPr>
            <w:r>
              <w:rPr>
                <w:rFonts w:ascii="Consolas" w:hAnsi="Consolas" w:cs="Consolas" w:eastAsia="맑은 고딕"/>
                <w:sz w:val="15"/>
                <w:szCs w:val="15"/>
                <w:lang w:eastAsia="ko-KR"/>
              </w:rPr>
              <w:t xml:space="preserve">[CRI:CR-02] 충주댐 홍수기 제한수위: 138.0 EL.m</w:t>
            </w:r>
          </w:p>
          <w:p>
            <w:pPr>
              <w:spacing w:after="20" w:line="252" w:lineRule="auto"/>
            </w:pPr>
            <w:r>
              <w:rPr>
                <w:rFonts w:ascii="Consolas" w:hAnsi="Consolas" w:cs="Consolas" w:eastAsia="맑은 고딕"/>
                <w:sz w:val="15"/>
                <w:szCs w:val="15"/>
                <w:lang w:eastAsia="ko-KR"/>
              </w:rPr>
              <w:t xml:space="preserve">[EVI:LAW:별표3] 댐과 보 등의 연계운영규정 (기후에너지환경부 훈령 제42호, 시행 2026-07-08) 원문:</w:t>
            </w:r>
          </w:p>
          <w:p>
            <w:pPr>
              <w:spacing w:after="20" w:line="252" w:lineRule="auto"/>
            </w:pPr>
            <w:r>
              <w:rPr>
                <w:rFonts w:ascii="Consolas" w:hAnsi="Consolas" w:cs="Consolas" w:eastAsia="맑은 고딕"/>
                <w:sz w:val="15"/>
                <w:szCs w:val="15"/>
                <w:lang w:eastAsia="ko-KR"/>
              </w:rPr>
              <w:t xml:space="preserve">  (별표3 원문 전체)</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3. 운영행위와 허가한 승인]  (CQ3)</w:t>
            </w:r>
          </w:p>
          <w:p>
            <w:pPr>
              <w:spacing w:after="20" w:line="252" w:lineRule="auto"/>
            </w:pPr>
            <w:r>
              <w:rPr>
                <w:rFonts w:ascii="Consolas" w:hAnsi="Consolas" w:cs="Consolas" w:eastAsia="맑은 고딕"/>
                <w:sz w:val="15"/>
                <w:szCs w:val="15"/>
                <w:lang w:eastAsia="ko-KR"/>
              </w:rPr>
              <w:t xml:space="preserve">[OPR:1368:1] 탄력적 방류, 시각 2012-08-24 15:00 ← 승인 [APR:1368]</w:t>
            </w:r>
          </w:p>
          <w:p>
            <w:pPr>
              <w:spacing w:after="20" w:line="252" w:lineRule="auto"/>
            </w:pPr>
            <w:r>
              <w:rPr>
                <w:rFonts w:ascii="Consolas" w:hAnsi="Consolas" w:cs="Consolas" w:eastAsia="맑은 고딕"/>
                <w:sz w:val="15"/>
                <w:szCs w:val="15"/>
                <w:lang w:eastAsia="ko-KR"/>
              </w:rPr>
              <w:t xml:space="preserve">[OPR:3178:1] 탄력적 방류, 시각 2018-09-05 14:00 ← 승인 [APR:3178]</w:t>
            </w:r>
          </w:p>
          <w:p>
            <w:pPr>
              <w:spacing w:after="20" w:line="252" w:lineRule="auto"/>
            </w:pPr>
            <w:r>
              <w:rPr>
                <w:rFonts w:ascii="Consolas" w:hAnsi="Consolas" w:cs="Consolas" w:eastAsia="맑은 고딕"/>
                <w:sz w:val="15"/>
                <w:szCs w:val="15"/>
                <w:lang w:eastAsia="ko-KR"/>
              </w:rPr>
              <w:t xml:space="preserve">[OPR:3412:1] 방류, 시각 2020-08-02 18:00 ← 승인 [APR:3412]</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4. 운영 시각의 상태]  (CQ2)</w:t>
            </w:r>
          </w:p>
          <w:p>
            <w:pPr>
              <w:spacing w:after="20" w:line="252" w:lineRule="auto"/>
            </w:pPr>
            <w:r>
              <w:rPr>
                <w:rFonts w:ascii="Consolas" w:hAnsi="Consolas" w:cs="Consolas" w:eastAsia="맑은 고딕"/>
                <w:sz w:val="15"/>
                <w:szCs w:val="15"/>
                <w:lang w:eastAsia="ko-KR"/>
              </w:rPr>
              <w:t xml:space="preserve">[OPR:1368:1] 2012-08-24 15:00</w:t>
            </w:r>
          </w:p>
          <w:p>
            <w:pPr>
              <w:spacing w:after="20" w:line="252" w:lineRule="auto"/>
            </w:pPr>
            <w:r>
              <w:rPr>
                <w:rFonts w:ascii="Consolas" w:hAnsi="Consolas" w:cs="Consolas" w:eastAsia="맑은 고딕"/>
                <w:sz w:val="15"/>
                <w:szCs w:val="15"/>
                <w:lang w:eastAsia="ko-KR"/>
              </w:rPr>
              <w:t xml:space="preserve">  [MEA:1003110:2012082415] 2012-08-24 15:00  수위 134.17 EL.m, 저수량 1696.772 MCM, 강우량 0 mm, 유입량 1107.905 CMS, 총방류량 692.183 CMS, 저수율 61.7 %</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5. 방류 승인]  (CQ4)</w:t>
            </w:r>
          </w:p>
          <w:p>
            <w:pPr>
              <w:spacing w:after="20" w:line="252" w:lineRule="auto"/>
            </w:pPr>
            <w:r>
              <w:rPr>
                <w:rFonts w:ascii="Consolas" w:hAnsi="Consolas" w:cs="Consolas" w:eastAsia="맑은 고딕"/>
                <w:sz w:val="15"/>
                <w:szCs w:val="15"/>
                <w:lang w:eastAsia="ko-KR"/>
              </w:rPr>
              <w:t xml:space="preserve">[APR:1368] 승인일 2012-08-24: 방류시작 2012-08-24 15:00; 접수방류량 2000㎥/s; 비고: 이내 탄력적 조정</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6. 출처]  (CQ6)</w:t>
            </w:r>
          </w:p>
          <w:p>
            <w:pPr>
              <w:spacing w:after="20" w:line="252" w:lineRule="auto"/>
            </w:pPr>
            <w:r>
              <w:rPr>
                <w:rFonts w:ascii="Consolas" w:hAnsi="Consolas" w:cs="Consolas" w:eastAsia="맑은 고딕"/>
                <w:sz w:val="15"/>
                <w:szCs w:val="15"/>
                <w:lang w:eastAsia="ko-KR"/>
              </w:rPr>
              <w:t xml:space="preserve">[EVI:AP:1368] 환경부 한강홍수통제소 홍수예보 댐방류승인, 위치: 순차번호 1368  ← 근거가 되는 항목: [OPR:1368:1], [APR:1368]</w:t>
            </w:r>
          </w:p>
          <w:p>
            <w:pPr>
              <w:spacing w:after="20" w:line="252" w:lineRule="auto"/>
            </w:pPr>
            <w:r>
              <w:rPr>
                <w:rFonts w:ascii="Consolas" w:hAnsi="Consolas" w:cs="Consolas" w:eastAsia="맑은 고딕"/>
                <w:sz w:val="15"/>
                <w:szCs w:val="15"/>
                <w:lang w:eastAsia="ko-KR"/>
              </w:rPr>
              <w:t xml:space="preserve">  …</w:t>
            </w:r>
          </w:p>
          <w:p>
            <w:pPr>
              <w:spacing w:after="20" w:line="252" w:lineRule="auto"/>
            </w:pPr>
            <w:r>
              <w:rPr>
                <w:rFonts w:ascii="Consolas" w:hAnsi="Consolas" w:cs="Consolas" w:eastAsia="맑은 고딕"/>
                <w:sz w:val="15"/>
                <w:szCs w:val="15"/>
                <w:lang w:eastAsia="ko-KR"/>
              </w:rPr>
              <w:t xml:space="preserve"/>
            </w:r>
          </w:p>
          <w:p>
            <w:pPr>
              <w:spacing w:after="20" w:line="252" w:lineRule="auto"/>
            </w:pPr>
            <w:r>
              <w:rPr>
                <w:rFonts w:ascii="Consolas" w:hAnsi="Consolas" w:cs="Consolas" w:eastAsia="맑은 고딕"/>
                <w:sz w:val="15"/>
                <w:szCs w:val="15"/>
                <w:lang w:eastAsia="ko-KR"/>
              </w:rPr>
              <w:t xml:space="preserve">[근거 사용 원칙]</w:t>
            </w:r>
          </w:p>
          <w:p>
            <w:pPr>
              <w:spacing w:after="20" w:line="252" w:lineRule="auto"/>
            </w:pPr>
            <w:r>
              <w:rPr>
                <w:rFonts w:ascii="Consolas" w:hAnsi="Consolas" w:cs="Consolas" w:eastAsia="맑은 고딕"/>
                <w:sz w:val="15"/>
                <w:szCs w:val="15"/>
                <w:lang w:eastAsia="ko-KR"/>
              </w:rPr>
              <w:t xml:space="preserve">1. 위 근거에 있는 내용만 사실로 쓰고, 문장마다 출처 번호를 붙인다.</w:t>
            </w:r>
          </w:p>
          <w:p>
            <w:pPr>
              <w:spacing w:after="20" w:line="252" w:lineRule="auto"/>
            </w:pPr>
            <w:r>
              <w:rPr>
                <w:rFonts w:ascii="Consolas" w:hAnsi="Consolas" w:cs="Consolas" w:eastAsia="맑은 고딕"/>
                <w:sz w:val="15"/>
                <w:szCs w:val="15"/>
                <w:lang w:eastAsia="ko-KR"/>
              </w:rPr>
              <w:t xml:space="preserve">2. 비교나 해석은 LLM의 판단임을 밝히고, 어느 근거에서 나온 판단인지 적는다.</w:t>
            </w:r>
          </w:p>
          <w:p>
            <w:pPr>
              <w:spacing w:after="20" w:line="252" w:lineRule="auto"/>
            </w:pPr>
            <w:r>
              <w:rPr>
                <w:rFonts w:ascii="Consolas" w:hAnsi="Consolas" w:cs="Consolas" w:eastAsia="맑은 고딕"/>
                <w:sz w:val="15"/>
                <w:szCs w:val="15"/>
                <w:lang w:eastAsia="ko-KR"/>
              </w:rPr>
              <w:t xml:space="preserve">3. 근거에 없는 내용은 "자료에 없음"이라고 답한다.</w:t>
            </w:r>
          </w:p>
        </w:tc>
      </w:tr>
    </w:tbl>
    <w:p>
      <w:pPr>
        <w:spacing w:after="60"/>
        <w:rPr>
          <w:lang w:eastAsia="ko-KR"/>
        </w:rPr>
      </w:pPr>
    </w:p>
    <w:p>
      <w:pPr>
        <w:spacing w:before="60" w:after="120"/>
        <w:rPr>
          <w:lang w:eastAsia="ko-KR"/>
        </w:rPr>
      </w:pPr>
      <w:r>
        <w:rPr>
          <w:sz w:val="20"/>
          <w:szCs w:val="20"/>
          <w:lang w:eastAsia="ko-KR"/>
        </w:rPr>
        <w:t xml:space="preserve">이 예시 질문의 전체 근거 묶음은 약 9천 자이다(별표3 원문 포함).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답변 형식 예시 (형식 설명용): 위 충주댐 질문에 대한 답변은 다음 모양이 된다. 이 예시는 근거와 판단을 나눠 쓰는 형식을 보이기 위한 것이며 모델 평가 결과가 아니다. 모델의 실제 답변과 평가는 다음 계획에서 수행한다.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6"/>
                <w:szCs w:val="16"/>
                <w:lang w:eastAsia="ko-KR"/>
              </w:rPr>
              <w:t xml:space="preserve">[근거]</w:t>
            </w:r>
          </w:p>
          <w:p>
            <w:pPr>
              <w:spacing w:after="20" w:line="252" w:lineRule="auto"/>
            </w:pPr>
            <w:r>
              <w:rPr>
                <w:rFonts w:ascii="Consolas" w:hAnsi="Consolas" w:cs="Consolas" w:eastAsia="맑은 고딕"/>
                <w:sz w:val="16"/>
                <w:szCs w:val="16"/>
                <w:lang w:eastAsia="ko-KR"/>
              </w:rPr>
              <w:t xml:space="preserve">- 현재 상태(2026-09-28 23:00): 수위 131.6689 EL.m, 유입량 14.402 CMS, 총방류량 0.43 CMS [MEA:1003110:2026092823]</w:t>
            </w:r>
          </w:p>
          <w:p>
            <w:pPr>
              <w:spacing w:after="20" w:line="252" w:lineRule="auto"/>
            </w:pPr>
            <w:r>
              <w:rPr>
                <w:rFonts w:ascii="Consolas" w:hAnsi="Consolas" w:cs="Consolas" w:eastAsia="맑은 고딕"/>
                <w:sz w:val="16"/>
                <w:szCs w:val="16"/>
                <w:lang w:eastAsia="ko-KR"/>
              </w:rPr>
              <w:t xml:space="preserve">- 홍수기 제한수위 138.0 EL.m [CRI:CR-02]</w:t>
            </w:r>
          </w:p>
          <w:p>
            <w:pPr>
              <w:spacing w:after="20" w:line="252" w:lineRule="auto"/>
            </w:pPr>
            <w:r>
              <w:rPr>
                <w:rFonts w:ascii="Consolas" w:hAnsi="Consolas" w:cs="Consolas" w:eastAsia="맑은 고딕"/>
                <w:sz w:val="16"/>
                <w:szCs w:val="16"/>
                <w:lang w:eastAsia="ko-KR"/>
              </w:rPr>
              <w:t xml:space="preserve">- 2020-09-03 12:00 방류 [OPR:3771:1], 당시 수위 129.69 EL.m, 유입량 1472.336 CMS, 총방류량 754.28 CMS [MEA:1003110:2020090312], 승인 [APR:3771]</w:t>
            </w:r>
          </w:p>
          <w:p>
            <w:pPr>
              <w:spacing w:after="20" w:line="252" w:lineRule="auto"/>
            </w:pPr>
            <w:r>
              <w:rPr>
                <w:rFonts w:ascii="Consolas" w:hAnsi="Consolas" w:cs="Consolas" w:eastAsia="맑은 고딕"/>
                <w:sz w:val="16"/>
                <w:szCs w:val="16"/>
                <w:lang w:eastAsia="ko-KR"/>
              </w:rPr>
              <w:t xml:space="preserve">  …</w:t>
            </w:r>
          </w:p>
          <w:p>
            <w:pPr>
              <w:spacing w:after="20" w:line="252" w:lineRule="auto"/>
            </w:pPr>
            <w:r>
              <w:rPr>
                <w:rFonts w:ascii="Consolas" w:hAnsi="Consolas" w:cs="Consolas" w:eastAsia="맑은 고딕"/>
                <w:sz w:val="16"/>
                <w:szCs w:val="16"/>
                <w:lang w:eastAsia="ko-KR"/>
              </w:rPr>
              <w:t xml:space="preserve"/>
            </w:r>
          </w:p>
          <w:p>
            <w:pPr>
              <w:spacing w:after="20" w:line="252" w:lineRule="auto"/>
            </w:pPr>
            <w:r>
              <w:rPr>
                <w:rFonts w:ascii="Consolas" w:hAnsi="Consolas" w:cs="Consolas" w:eastAsia="맑은 고딕"/>
                <w:sz w:val="16"/>
                <w:szCs w:val="16"/>
                <w:lang w:eastAsia="ko-KR"/>
              </w:rPr>
              <w:t xml:space="preserve">[판단 (LLM의 판단)]</w:t>
            </w:r>
          </w:p>
          <w:p>
            <w:pPr>
              <w:spacing w:after="20" w:line="252" w:lineRule="auto"/>
            </w:pPr>
            <w:r>
              <w:rPr>
                <w:rFonts w:ascii="Consolas" w:hAnsi="Consolas" w:cs="Consolas" w:eastAsia="맑은 고딕"/>
                <w:sz w:val="16"/>
                <w:szCs w:val="16"/>
                <w:lang w:eastAsia="ko-KR"/>
              </w:rPr>
              <w:t xml:space="preserve">1. 현재 수위는 제한수위보다 6.3311 m 낮다. (근거: [MEA:1003110:2026092823], [CRI:CR-02])</w:t>
            </w:r>
          </w:p>
          <w:p>
            <w:pPr>
              <w:spacing w:after="20" w:line="252" w:lineRule="auto"/>
            </w:pPr>
            <w:r>
              <w:rPr>
                <w:rFonts w:ascii="Consolas" w:hAnsi="Consolas" w:cs="Consolas" w:eastAsia="맑은 고딕"/>
                <w:sz w:val="16"/>
                <w:szCs w:val="16"/>
                <w:lang w:eastAsia="ko-KR"/>
              </w:rPr>
              <w:t xml:space="preserve">2. 수위만 보면 2020-09-03 12:00 사례가 현재와 가장 가깝지만, 당시 유입량과 총방류량이 현재보다 훨씬 커서 비슷한 상태로 보기 어렵다. (근거: [MEA:1003110:2020090312], [MEA:1003110:2026092823])</w:t>
            </w:r>
          </w:p>
        </w:tc>
      </w:tr>
    </w:tbl>
    <w:p>
      <w:pPr>
        <w:spacing w:after="60"/>
        <w:rPr>
          <w:lang w:eastAsia="ko-KR"/>
        </w:rPr>
      </w:pP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