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9EB2A" w14:textId="2DA336BE" w:rsidR="0036320A" w:rsidRPr="00C244B6" w:rsidRDefault="00EC4884" w:rsidP="00655AF5">
      <w:bookmarkStart w:id="0" w:name="_GoBack"/>
      <w:r w:rsidRPr="00C244B6">
        <w:t>“In the name of God”</w:t>
      </w:r>
    </w:p>
    <w:p w14:paraId="6977D031" w14:textId="49FDBB24" w:rsidR="00EC4884" w:rsidRPr="00C244B6" w:rsidRDefault="00EC4884" w:rsidP="00655AF5">
      <w:pPr>
        <w:pStyle w:val="Heading1"/>
      </w:pPr>
      <w:proofErr w:type="spellStart"/>
      <w:r w:rsidRPr="00C244B6">
        <w:t>Iperf</w:t>
      </w:r>
      <w:proofErr w:type="spellEnd"/>
    </w:p>
    <w:p w14:paraId="00903AD4" w14:textId="77777777" w:rsidR="00EC4884" w:rsidRPr="00C244B6" w:rsidRDefault="00EC4884" w:rsidP="00655AF5">
      <w:pPr>
        <w:rPr>
          <w:szCs w:val="24"/>
        </w:rPr>
      </w:pPr>
      <w:proofErr w:type="spellStart"/>
      <w:r w:rsidRPr="00C244B6">
        <w:rPr>
          <w:szCs w:val="24"/>
        </w:rPr>
        <w:t>Iperf</w:t>
      </w:r>
      <w:proofErr w:type="spellEnd"/>
      <w:r w:rsidRPr="00C244B6">
        <w:rPr>
          <w:szCs w:val="24"/>
        </w:rPr>
        <w:t xml:space="preserve"> –s: command for server </w:t>
      </w:r>
    </w:p>
    <w:p w14:paraId="382D9A01" w14:textId="77777777" w:rsidR="00EC4884" w:rsidRPr="00C244B6" w:rsidRDefault="00EC4884" w:rsidP="00655AF5">
      <w:pPr>
        <w:rPr>
          <w:szCs w:val="24"/>
        </w:rPr>
      </w:pPr>
      <w:proofErr w:type="spellStart"/>
      <w:r w:rsidRPr="00C244B6">
        <w:rPr>
          <w:szCs w:val="24"/>
        </w:rPr>
        <w:t>Iperf</w:t>
      </w:r>
      <w:proofErr w:type="spellEnd"/>
      <w:r w:rsidRPr="00C244B6">
        <w:rPr>
          <w:szCs w:val="24"/>
        </w:rPr>
        <w:t xml:space="preserve"> –c &lt;server </w:t>
      </w:r>
      <w:proofErr w:type="spellStart"/>
      <w:r w:rsidRPr="00C244B6">
        <w:rPr>
          <w:szCs w:val="24"/>
        </w:rPr>
        <w:t>ip</w:t>
      </w:r>
      <w:proofErr w:type="spellEnd"/>
      <w:r w:rsidRPr="00C244B6">
        <w:rPr>
          <w:szCs w:val="24"/>
        </w:rPr>
        <w:t>&gt;: command for client</w:t>
      </w:r>
    </w:p>
    <w:p w14:paraId="4879DAAD" w14:textId="77777777" w:rsidR="00EC4884" w:rsidRPr="00C244B6" w:rsidRDefault="00EC4884" w:rsidP="00655AF5">
      <w:pPr>
        <w:rPr>
          <w:szCs w:val="24"/>
        </w:rPr>
      </w:pPr>
      <w:r w:rsidRPr="00C244B6">
        <w:rPr>
          <w:szCs w:val="24"/>
        </w:rPr>
        <w:t>Calculate BW exp :9.4Gb/s</w:t>
      </w:r>
    </w:p>
    <w:p w14:paraId="05C6FAA4" w14:textId="77777777" w:rsidR="00EC4884" w:rsidRPr="00C244B6" w:rsidRDefault="00EC4884" w:rsidP="00655AF5">
      <w:pPr>
        <w:rPr>
          <w:szCs w:val="24"/>
        </w:rPr>
      </w:pPr>
      <w:r w:rsidRPr="00C244B6">
        <w:rPr>
          <w:szCs w:val="24"/>
        </w:rPr>
        <w:t xml:space="preserve">iPerf3 is a tool for active measurements of the maximum achievable bandwidth on IP networks. It supports tuning of various parameters related to timing, buffers and protocols (TCP, UDP, SCTP with IPv4 and IPv6). For each test it reports the bandwidth, loss, and other parameters. This is a new implementation that shares no code with the original </w:t>
      </w:r>
      <w:proofErr w:type="spellStart"/>
      <w:r w:rsidRPr="00C244B6">
        <w:rPr>
          <w:szCs w:val="24"/>
        </w:rPr>
        <w:t>iPerf</w:t>
      </w:r>
      <w:proofErr w:type="spellEnd"/>
      <w:r w:rsidRPr="00C244B6">
        <w:rPr>
          <w:szCs w:val="24"/>
        </w:rPr>
        <w:t xml:space="preserve"> and also is not backwards compatible. </w:t>
      </w:r>
      <w:proofErr w:type="spellStart"/>
      <w:r w:rsidRPr="00C244B6">
        <w:rPr>
          <w:szCs w:val="24"/>
        </w:rPr>
        <w:t>iPerf</w:t>
      </w:r>
      <w:proofErr w:type="spellEnd"/>
      <w:r w:rsidRPr="00C244B6">
        <w:rPr>
          <w:szCs w:val="24"/>
        </w:rPr>
        <w:t xml:space="preserve"> was </w:t>
      </w:r>
      <w:proofErr w:type="spellStart"/>
      <w:r w:rsidRPr="00C244B6">
        <w:rPr>
          <w:szCs w:val="24"/>
        </w:rPr>
        <w:t>orginally</w:t>
      </w:r>
      <w:proofErr w:type="spellEnd"/>
      <w:r w:rsidRPr="00C244B6">
        <w:rPr>
          <w:szCs w:val="24"/>
        </w:rPr>
        <w:t xml:space="preserve"> developed by </w:t>
      </w:r>
      <w:hyperlink r:id="rId5" w:anchor="authors" w:history="1">
        <w:r w:rsidRPr="00C244B6">
          <w:rPr>
            <w:szCs w:val="24"/>
          </w:rPr>
          <w:t>NLANR/DAST</w:t>
        </w:r>
      </w:hyperlink>
      <w:r w:rsidRPr="00C244B6">
        <w:rPr>
          <w:szCs w:val="24"/>
        </w:rPr>
        <w:t>. iPerf3 is principally developed by </w:t>
      </w:r>
      <w:proofErr w:type="spellStart"/>
      <w:r w:rsidRPr="00C244B6">
        <w:rPr>
          <w:szCs w:val="24"/>
        </w:rPr>
        <w:fldChar w:fldCharType="begin"/>
      </w:r>
      <w:r w:rsidRPr="00C244B6">
        <w:rPr>
          <w:szCs w:val="24"/>
        </w:rPr>
        <w:instrText xml:space="preserve"> HYPERLINK "https://www.es.net/" \t "_blank" </w:instrText>
      </w:r>
      <w:r w:rsidRPr="00C244B6">
        <w:rPr>
          <w:szCs w:val="24"/>
        </w:rPr>
        <w:fldChar w:fldCharType="separate"/>
      </w:r>
      <w:r w:rsidRPr="00C244B6">
        <w:rPr>
          <w:szCs w:val="24"/>
        </w:rPr>
        <w:t>ESnet</w:t>
      </w:r>
      <w:proofErr w:type="spellEnd"/>
      <w:r w:rsidRPr="00C244B6">
        <w:rPr>
          <w:szCs w:val="24"/>
        </w:rPr>
        <w:fldChar w:fldCharType="end"/>
      </w:r>
      <w:r w:rsidRPr="00C244B6">
        <w:rPr>
          <w:szCs w:val="24"/>
        </w:rPr>
        <w:t> / </w:t>
      </w:r>
      <w:hyperlink r:id="rId6" w:tgtFrame="_blank" w:history="1">
        <w:r w:rsidRPr="00C244B6">
          <w:rPr>
            <w:szCs w:val="24"/>
          </w:rPr>
          <w:t>Lawrence Berkeley National Laboratory</w:t>
        </w:r>
      </w:hyperlink>
      <w:r w:rsidRPr="00C244B6">
        <w:rPr>
          <w:szCs w:val="24"/>
        </w:rPr>
        <w:t>. It is released under a three-clause </w:t>
      </w:r>
      <w:hyperlink r:id="rId7" w:tgtFrame="_blank" w:history="1">
        <w:r w:rsidRPr="00C244B6">
          <w:rPr>
            <w:szCs w:val="24"/>
          </w:rPr>
          <w:t>BSD license</w:t>
        </w:r>
      </w:hyperlink>
      <w:r w:rsidRPr="00C244B6">
        <w:rPr>
          <w:szCs w:val="24"/>
        </w:rPr>
        <w:t>.</w:t>
      </w:r>
    </w:p>
    <w:p w14:paraId="3D8A063F" w14:textId="20D74230" w:rsidR="00EC4884" w:rsidRPr="00C244B6" w:rsidRDefault="00EC4884" w:rsidP="00655AF5">
      <w:pPr>
        <w:rPr>
          <w:color w:val="FF0000"/>
          <w:szCs w:val="24"/>
        </w:rPr>
      </w:pPr>
      <w:r w:rsidRPr="00C244B6">
        <w:rPr>
          <w:color w:val="FF0000"/>
          <w:szCs w:val="24"/>
        </w:rPr>
        <w:t>It is accurate</w:t>
      </w:r>
      <w:r w:rsidR="009A1108" w:rsidRPr="00C244B6">
        <w:rPr>
          <w:color w:val="FF0000"/>
          <w:szCs w:val="24"/>
        </w:rPr>
        <w:t xml:space="preserve"> but </w:t>
      </w:r>
      <w:proofErr w:type="gramStart"/>
      <w:r w:rsidR="009A1108" w:rsidRPr="00C244B6">
        <w:rPr>
          <w:color w:val="FF0000"/>
          <w:szCs w:val="24"/>
        </w:rPr>
        <w:t>UDP,TCP</w:t>
      </w:r>
      <w:proofErr w:type="gramEnd"/>
      <w:r w:rsidR="009A1108" w:rsidRPr="00C244B6">
        <w:rPr>
          <w:color w:val="FF0000"/>
          <w:szCs w:val="24"/>
        </w:rPr>
        <w:t xml:space="preserve"> </w:t>
      </w:r>
    </w:p>
    <w:p w14:paraId="731E8037" w14:textId="77777777" w:rsidR="00EC4884" w:rsidRPr="00C244B6" w:rsidRDefault="00EC4884" w:rsidP="00655AF5">
      <w:pPr>
        <w:rPr>
          <w:b/>
          <w:bCs/>
        </w:rPr>
      </w:pPr>
      <w:proofErr w:type="spellStart"/>
      <w:r w:rsidRPr="00C244B6">
        <w:rPr>
          <w:b/>
          <w:bCs/>
        </w:rPr>
        <w:t>iPerf</w:t>
      </w:r>
      <w:proofErr w:type="spellEnd"/>
      <w:r w:rsidRPr="00C244B6">
        <w:rPr>
          <w:b/>
          <w:bCs/>
        </w:rPr>
        <w:t xml:space="preserve"> features</w:t>
      </w:r>
    </w:p>
    <w:p w14:paraId="7429BC4F"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TCP and </w:t>
      </w:r>
      <w:hyperlink r:id="rId8" w:tgtFrame="_blank" w:history="1">
        <w:r w:rsidRPr="00C244B6">
          <w:rPr>
            <w:rFonts w:eastAsia="Times New Roman"/>
            <w:sz w:val="23"/>
            <w:szCs w:val="23"/>
            <w:u w:val="single"/>
          </w:rPr>
          <w:t>SCTP</w:t>
        </w:r>
      </w:hyperlink>
    </w:p>
    <w:p w14:paraId="002A0622"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Measure bandwidth</w:t>
      </w:r>
    </w:p>
    <w:p w14:paraId="6739FB53"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Report MSS/MTU size and observed read sizes.</w:t>
      </w:r>
    </w:p>
    <w:p w14:paraId="366B891A"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Support for TCP window size via socket buffers.</w:t>
      </w:r>
    </w:p>
    <w:p w14:paraId="56778C87"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UDP</w:t>
      </w:r>
    </w:p>
    <w:p w14:paraId="4356E7F7"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Client can create UDP streams of specified bandwidth.</w:t>
      </w:r>
    </w:p>
    <w:p w14:paraId="780DCF29"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Measure packet loss</w:t>
      </w:r>
    </w:p>
    <w:p w14:paraId="44D14F55"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Measure </w:t>
      </w:r>
      <w:hyperlink r:id="rId9" w:history="1">
        <w:r w:rsidRPr="00C244B6">
          <w:rPr>
            <w:rFonts w:eastAsia="Times New Roman"/>
            <w:sz w:val="23"/>
            <w:szCs w:val="23"/>
            <w:u w:val="single"/>
          </w:rPr>
          <w:t>delay jitter</w:t>
        </w:r>
      </w:hyperlink>
    </w:p>
    <w:p w14:paraId="2CDD3809" w14:textId="77777777" w:rsidR="00EC4884" w:rsidRPr="00C244B6" w:rsidRDefault="00EC4884" w:rsidP="00655AF5">
      <w:pPr>
        <w:numPr>
          <w:ilvl w:val="1"/>
          <w:numId w:val="2"/>
        </w:numPr>
        <w:spacing w:before="100" w:beforeAutospacing="1" w:after="100" w:afterAutospacing="1" w:line="240" w:lineRule="auto"/>
        <w:rPr>
          <w:rFonts w:eastAsia="Times New Roman"/>
          <w:sz w:val="23"/>
          <w:szCs w:val="23"/>
        </w:rPr>
      </w:pPr>
      <w:r w:rsidRPr="00C244B6">
        <w:rPr>
          <w:rFonts w:eastAsia="Times New Roman"/>
          <w:sz w:val="23"/>
          <w:szCs w:val="23"/>
        </w:rPr>
        <w:t>Multicast capable</w:t>
      </w:r>
    </w:p>
    <w:p w14:paraId="3DBB8809"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Cross-platform: Windows, Linux, Android, MacOS X, FreeBSD, OpenBSD, NetBSD, </w:t>
      </w:r>
      <w:hyperlink r:id="rId10" w:tgtFrame="_blank" w:history="1">
        <w:r w:rsidRPr="00C244B6">
          <w:rPr>
            <w:rFonts w:eastAsia="Times New Roman"/>
            <w:sz w:val="23"/>
            <w:szCs w:val="23"/>
            <w:u w:val="single"/>
          </w:rPr>
          <w:t>VxWorks</w:t>
        </w:r>
      </w:hyperlink>
      <w:r w:rsidRPr="00C244B6">
        <w:rPr>
          <w:rFonts w:eastAsia="Times New Roman"/>
          <w:sz w:val="23"/>
          <w:szCs w:val="23"/>
        </w:rPr>
        <w:t>, Solaris,...</w:t>
      </w:r>
    </w:p>
    <w:p w14:paraId="5E5EA825"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Client and server can have multiple simultaneous connections (-P option).</w:t>
      </w:r>
    </w:p>
    <w:p w14:paraId="70657C57"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Server handles multiple connections, rather than quitting after a single test.</w:t>
      </w:r>
    </w:p>
    <w:p w14:paraId="005FFAD6"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Can run for specified time (-t option), rather than a set amount of data to transfer (-n or -k option).</w:t>
      </w:r>
    </w:p>
    <w:p w14:paraId="7D26A680"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Print periodic, intermediate bandwidth, jitter, and loss reports at specified intervals (-</w:t>
      </w:r>
      <w:proofErr w:type="spellStart"/>
      <w:r w:rsidRPr="00C244B6">
        <w:rPr>
          <w:rFonts w:eastAsia="Times New Roman"/>
          <w:sz w:val="23"/>
          <w:szCs w:val="23"/>
        </w:rPr>
        <w:t>i</w:t>
      </w:r>
      <w:proofErr w:type="spellEnd"/>
      <w:r w:rsidRPr="00C244B6">
        <w:rPr>
          <w:rFonts w:eastAsia="Times New Roman"/>
          <w:sz w:val="23"/>
          <w:szCs w:val="23"/>
        </w:rPr>
        <w:t xml:space="preserve"> option).</w:t>
      </w:r>
    </w:p>
    <w:p w14:paraId="4ECE76A2"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Run the server as a daemon (-D option)</w:t>
      </w:r>
    </w:p>
    <w:p w14:paraId="61AA0FEC"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Use representative streams to test out how link layer compression affects your achievable bandwidth (-F option).</w:t>
      </w:r>
    </w:p>
    <w:p w14:paraId="5431C03A"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A server accepts a single client simultaneously (iPerf3) multiple clients simultaneously (iPerf2)</w:t>
      </w:r>
    </w:p>
    <w:p w14:paraId="13A855B4"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 xml:space="preserve">New: Ignore TCP </w:t>
      </w:r>
      <w:proofErr w:type="spellStart"/>
      <w:r w:rsidRPr="00C244B6">
        <w:rPr>
          <w:rFonts w:eastAsia="Times New Roman"/>
          <w:sz w:val="23"/>
          <w:szCs w:val="23"/>
        </w:rPr>
        <w:t>slowstart</w:t>
      </w:r>
      <w:proofErr w:type="spellEnd"/>
      <w:r w:rsidRPr="00C244B6">
        <w:rPr>
          <w:rFonts w:eastAsia="Times New Roman"/>
          <w:sz w:val="23"/>
          <w:szCs w:val="23"/>
        </w:rPr>
        <w:t xml:space="preserve"> (-O option).</w:t>
      </w:r>
    </w:p>
    <w:p w14:paraId="3BEC8BB2"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New: Set target bandwidth for UDP and (new) TCP (-b option).</w:t>
      </w:r>
    </w:p>
    <w:p w14:paraId="7CB7F311"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New: Set IPv6 flow label (-L option)</w:t>
      </w:r>
    </w:p>
    <w:p w14:paraId="37F4D75A"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New: Set congestion control algorithm (-C option)</w:t>
      </w:r>
    </w:p>
    <w:p w14:paraId="46F65B0E"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New: Use SCTP rather than TCP (--</w:t>
      </w:r>
      <w:proofErr w:type="spellStart"/>
      <w:r w:rsidRPr="00C244B6">
        <w:rPr>
          <w:rFonts w:eastAsia="Times New Roman"/>
          <w:sz w:val="23"/>
          <w:szCs w:val="23"/>
        </w:rPr>
        <w:t>sctp</w:t>
      </w:r>
      <w:proofErr w:type="spellEnd"/>
      <w:r w:rsidRPr="00C244B6">
        <w:rPr>
          <w:rFonts w:eastAsia="Times New Roman"/>
          <w:sz w:val="23"/>
          <w:szCs w:val="23"/>
        </w:rPr>
        <w:t xml:space="preserve"> option)</w:t>
      </w:r>
    </w:p>
    <w:p w14:paraId="74100D3C"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lastRenderedPageBreak/>
        <w:t>New: Output in JSON format (-J option).</w:t>
      </w:r>
    </w:p>
    <w:p w14:paraId="26D8BF3E"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 xml:space="preserve">New: Disk read test (server: iperf3 -s / client: iperf3 -c </w:t>
      </w:r>
      <w:proofErr w:type="spellStart"/>
      <w:r w:rsidRPr="00C244B6">
        <w:rPr>
          <w:rFonts w:eastAsia="Times New Roman"/>
          <w:sz w:val="23"/>
          <w:szCs w:val="23"/>
        </w:rPr>
        <w:t>testhost</w:t>
      </w:r>
      <w:proofErr w:type="spellEnd"/>
      <w:r w:rsidRPr="00C244B6">
        <w:rPr>
          <w:rFonts w:eastAsia="Times New Roman"/>
          <w:sz w:val="23"/>
          <w:szCs w:val="23"/>
        </w:rPr>
        <w:t xml:space="preserve"> -i1 -F filename)</w:t>
      </w:r>
    </w:p>
    <w:p w14:paraId="642D7E85" w14:textId="77777777" w:rsidR="00EC4884" w:rsidRPr="00C244B6" w:rsidRDefault="00EC4884" w:rsidP="00655AF5">
      <w:pPr>
        <w:numPr>
          <w:ilvl w:val="0"/>
          <w:numId w:val="2"/>
        </w:numPr>
        <w:spacing w:before="100" w:beforeAutospacing="1" w:after="100" w:afterAutospacing="1" w:line="240" w:lineRule="auto"/>
        <w:rPr>
          <w:rFonts w:eastAsia="Times New Roman"/>
          <w:sz w:val="23"/>
          <w:szCs w:val="23"/>
        </w:rPr>
      </w:pPr>
      <w:r w:rsidRPr="00C244B6">
        <w:rPr>
          <w:rFonts w:eastAsia="Times New Roman"/>
          <w:sz w:val="23"/>
          <w:szCs w:val="23"/>
        </w:rPr>
        <w:t xml:space="preserve">New: Disk write tests (server: iperf3 -s -F filename / client: iperf3 -c </w:t>
      </w:r>
      <w:proofErr w:type="spellStart"/>
      <w:r w:rsidRPr="00C244B6">
        <w:rPr>
          <w:rFonts w:eastAsia="Times New Roman"/>
          <w:sz w:val="23"/>
          <w:szCs w:val="23"/>
        </w:rPr>
        <w:t>testhost</w:t>
      </w:r>
      <w:proofErr w:type="spellEnd"/>
      <w:r w:rsidRPr="00C244B6">
        <w:rPr>
          <w:rFonts w:eastAsia="Times New Roman"/>
          <w:sz w:val="23"/>
          <w:szCs w:val="23"/>
        </w:rPr>
        <w:t xml:space="preserve"> -i1)</w:t>
      </w:r>
    </w:p>
    <w:p w14:paraId="405B9BB8" w14:textId="77777777" w:rsidR="00EC4884" w:rsidRPr="00C244B6" w:rsidRDefault="00EC4884" w:rsidP="00655AF5">
      <w:pPr>
        <w:spacing w:before="100" w:beforeAutospacing="1" w:after="100" w:afterAutospacing="1" w:line="240" w:lineRule="auto"/>
        <w:ind w:left="360"/>
        <w:rPr>
          <w:rFonts w:eastAsia="Times New Roman"/>
          <w:sz w:val="23"/>
          <w:szCs w:val="23"/>
        </w:rPr>
      </w:pPr>
      <w:r w:rsidRPr="00C244B6">
        <w:rPr>
          <w:rFonts w:eastAsia="Times New Roman"/>
          <w:sz w:val="23"/>
          <w:szCs w:val="23"/>
        </w:rPr>
        <w:t xml:space="preserve">API for </w:t>
      </w:r>
      <w:proofErr w:type="spellStart"/>
      <w:proofErr w:type="gramStart"/>
      <w:r w:rsidRPr="00C244B6">
        <w:rPr>
          <w:rFonts w:eastAsia="Times New Roman"/>
          <w:sz w:val="23"/>
          <w:szCs w:val="23"/>
        </w:rPr>
        <w:t>Iperf</w:t>
      </w:r>
      <w:proofErr w:type="spellEnd"/>
      <w:r w:rsidRPr="00C244B6">
        <w:rPr>
          <w:rFonts w:eastAsia="Times New Roman"/>
          <w:sz w:val="23"/>
          <w:szCs w:val="23"/>
        </w:rPr>
        <w:t xml:space="preserve"> :</w:t>
      </w:r>
      <w:proofErr w:type="gramEnd"/>
      <w:r w:rsidRPr="00C244B6">
        <w:rPr>
          <w:rFonts w:eastAsia="Times New Roman"/>
          <w:sz w:val="23"/>
          <w:szCs w:val="23"/>
        </w:rPr>
        <w:t xml:space="preserve"> python, C++</w:t>
      </w:r>
    </w:p>
    <w:p w14:paraId="1571AECC" w14:textId="14D2B426" w:rsidR="00EC4884" w:rsidRPr="00C244B6" w:rsidRDefault="00EC4884" w:rsidP="00655AF5">
      <w:pPr>
        <w:spacing w:before="100" w:beforeAutospacing="1" w:after="100" w:afterAutospacing="1" w:line="240" w:lineRule="auto"/>
        <w:ind w:left="360"/>
        <w:rPr>
          <w:rStyle w:val="Hyperlink"/>
        </w:rPr>
      </w:pPr>
      <w:hyperlink r:id="rId11" w:history="1">
        <w:r w:rsidRPr="00C244B6">
          <w:rPr>
            <w:rStyle w:val="Hyperlink"/>
          </w:rPr>
          <w:t>https://github.com/esnet/iperf</w:t>
        </w:r>
      </w:hyperlink>
    </w:p>
    <w:p w14:paraId="7255DD36" w14:textId="5AC4EB8A" w:rsidR="00EC4884" w:rsidRPr="00C244B6" w:rsidRDefault="00EC4884" w:rsidP="00655AF5">
      <w:pPr>
        <w:spacing w:before="100" w:beforeAutospacing="1" w:after="100" w:afterAutospacing="1" w:line="240" w:lineRule="auto"/>
        <w:ind w:left="360"/>
      </w:pPr>
      <w:r w:rsidRPr="00C244B6">
        <w:rPr>
          <w:rStyle w:val="Hyperlink"/>
          <w:color w:val="auto"/>
          <w:u w:val="none"/>
        </w:rPr>
        <w:t>Client</w:t>
      </w:r>
      <w:r w:rsidRPr="00C244B6">
        <w:rPr>
          <w:rStyle w:val="Hyperlink"/>
          <w:u w:val="none"/>
        </w:rPr>
        <w:t>:</w:t>
      </w:r>
    </w:p>
    <w:p w14:paraId="5493C1F9" w14:textId="6C03B5B8" w:rsidR="00EC4884" w:rsidRPr="00C244B6" w:rsidRDefault="00EC4884" w:rsidP="00655AF5">
      <w:pPr>
        <w:pStyle w:val="ListParagraph"/>
      </w:pPr>
      <w:r w:rsidRPr="00C244B6">
        <w:rPr>
          <w:noProof/>
        </w:rPr>
        <w:drawing>
          <wp:inline distT="0" distB="0" distL="0" distR="0" wp14:anchorId="42F41DD1" wp14:editId="7C5559BB">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3005"/>
                    </a:xfrm>
                    <a:prstGeom prst="rect">
                      <a:avLst/>
                    </a:prstGeom>
                  </pic:spPr>
                </pic:pic>
              </a:graphicData>
            </a:graphic>
          </wp:inline>
        </w:drawing>
      </w:r>
    </w:p>
    <w:p w14:paraId="24DCB893" w14:textId="023C18F5" w:rsidR="00EC4884" w:rsidRPr="00C244B6" w:rsidRDefault="00EC4884" w:rsidP="00655AF5">
      <w:pPr>
        <w:pStyle w:val="ListParagraph"/>
      </w:pPr>
    </w:p>
    <w:p w14:paraId="569621E1" w14:textId="395D2E53" w:rsidR="00EC4884" w:rsidRPr="00C244B6" w:rsidRDefault="00EC4884" w:rsidP="00655AF5">
      <w:pPr>
        <w:pStyle w:val="ListParagraph"/>
      </w:pPr>
      <w:r w:rsidRPr="00C244B6">
        <w:t>Client:</w:t>
      </w:r>
    </w:p>
    <w:p w14:paraId="3F3FAD63" w14:textId="5AF5ED0C" w:rsidR="00EC4884" w:rsidRPr="00C244B6" w:rsidRDefault="00EC4884" w:rsidP="00655AF5">
      <w:pPr>
        <w:pStyle w:val="ListParagraph"/>
      </w:pPr>
      <w:r w:rsidRPr="00C244B6">
        <w:rPr>
          <w:noProof/>
        </w:rPr>
        <w:drawing>
          <wp:inline distT="0" distB="0" distL="0" distR="0" wp14:anchorId="2793D767" wp14:editId="2229AC6B">
            <wp:extent cx="5020574" cy="2522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6605" cy="2535164"/>
                    </a:xfrm>
                    <a:prstGeom prst="rect">
                      <a:avLst/>
                    </a:prstGeom>
                  </pic:spPr>
                </pic:pic>
              </a:graphicData>
            </a:graphic>
          </wp:inline>
        </w:drawing>
      </w:r>
    </w:p>
    <w:p w14:paraId="0FCCC1BF" w14:textId="35FD839F" w:rsidR="00EC4884" w:rsidRPr="00C244B6" w:rsidRDefault="00EC4884" w:rsidP="00655AF5">
      <w:pPr>
        <w:pStyle w:val="ListParagraph"/>
      </w:pPr>
      <w:r w:rsidRPr="00C244B6">
        <w:t>Server</w:t>
      </w:r>
    </w:p>
    <w:p w14:paraId="59AF43A0" w14:textId="77777777" w:rsidR="00724B65" w:rsidRPr="00C244B6" w:rsidRDefault="00724B65" w:rsidP="00655AF5">
      <w:pPr>
        <w:pStyle w:val="ListParagraph"/>
      </w:pPr>
    </w:p>
    <w:p w14:paraId="5947961D" w14:textId="67213A31" w:rsidR="00EC4884" w:rsidRPr="00C244B6" w:rsidRDefault="00EC4884" w:rsidP="00655AF5">
      <w:pPr>
        <w:pStyle w:val="ListParagraph"/>
      </w:pPr>
      <w:r w:rsidRPr="00C244B6">
        <w:rPr>
          <w:noProof/>
        </w:rPr>
        <w:lastRenderedPageBreak/>
        <w:drawing>
          <wp:inline distT="0" distB="0" distL="0" distR="0" wp14:anchorId="00C26AE8" wp14:editId="5FE3F578">
            <wp:extent cx="4768335" cy="223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7931" cy="2326945"/>
                    </a:xfrm>
                    <a:prstGeom prst="rect">
                      <a:avLst/>
                    </a:prstGeom>
                  </pic:spPr>
                </pic:pic>
              </a:graphicData>
            </a:graphic>
          </wp:inline>
        </w:drawing>
      </w:r>
    </w:p>
    <w:p w14:paraId="1E95054B" w14:textId="4D06C473" w:rsidR="00EC4884" w:rsidRPr="00C244B6" w:rsidRDefault="00724B65" w:rsidP="00655AF5">
      <w:r w:rsidRPr="00C244B6">
        <w:t>Server</w:t>
      </w:r>
    </w:p>
    <w:p w14:paraId="1F9056F4" w14:textId="7A5BEE19" w:rsidR="00724B65" w:rsidRPr="00C244B6" w:rsidRDefault="00724B65" w:rsidP="00655AF5">
      <w:r w:rsidRPr="00C244B6">
        <w:rPr>
          <w:noProof/>
        </w:rPr>
        <w:drawing>
          <wp:inline distT="0" distB="0" distL="0" distR="0" wp14:anchorId="101C52EB" wp14:editId="3B6059A5">
            <wp:extent cx="5943600" cy="2981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325"/>
                    </a:xfrm>
                    <a:prstGeom prst="rect">
                      <a:avLst/>
                    </a:prstGeom>
                  </pic:spPr>
                </pic:pic>
              </a:graphicData>
            </a:graphic>
          </wp:inline>
        </w:drawing>
      </w:r>
    </w:p>
    <w:p w14:paraId="51BD5E15" w14:textId="48F9B83E" w:rsidR="00724B65" w:rsidRPr="00C244B6" w:rsidRDefault="00D901E7" w:rsidP="00655AF5">
      <w:pPr>
        <w:pStyle w:val="Heading1"/>
        <w:bidi/>
      </w:pPr>
      <w:proofErr w:type="spellStart"/>
      <w:r w:rsidRPr="00C244B6">
        <w:t>Qperf</w:t>
      </w:r>
      <w:proofErr w:type="spellEnd"/>
    </w:p>
    <w:p w14:paraId="2F1E0548" w14:textId="4D31FCF8" w:rsidR="00D901E7" w:rsidRPr="00C244B6" w:rsidRDefault="00D901E7" w:rsidP="00655AF5">
      <w:pPr>
        <w:bidi/>
      </w:pPr>
    </w:p>
    <w:p w14:paraId="59B0CD7D" w14:textId="39F29712" w:rsidR="000B2F3C" w:rsidRPr="00C244B6" w:rsidRDefault="000B2F3C" w:rsidP="00655AF5">
      <w:pPr>
        <w:bidi/>
      </w:pPr>
      <w:r w:rsidRPr="00C244B6">
        <w:t xml:space="preserve">TCP and UDP: Measure BW and Latency </w:t>
      </w:r>
    </w:p>
    <w:p w14:paraId="11C28FB6" w14:textId="0D3009B9" w:rsidR="000B2F3C" w:rsidRPr="00C244B6" w:rsidRDefault="000B2F3C" w:rsidP="00655AF5">
      <w:pPr>
        <w:bidi/>
      </w:pPr>
      <w:r w:rsidRPr="00C244B6">
        <w:rPr>
          <w:noProof/>
        </w:rPr>
        <w:lastRenderedPageBreak/>
        <w:drawing>
          <wp:inline distT="0" distB="0" distL="0" distR="0" wp14:anchorId="06F1B595" wp14:editId="01CFD186">
            <wp:extent cx="5495925" cy="415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4152900"/>
                    </a:xfrm>
                    <a:prstGeom prst="rect">
                      <a:avLst/>
                    </a:prstGeom>
                  </pic:spPr>
                </pic:pic>
              </a:graphicData>
            </a:graphic>
          </wp:inline>
        </w:drawing>
      </w:r>
      <w:r w:rsidRPr="00C244B6">
        <w:t xml:space="preserve"> </w:t>
      </w:r>
    </w:p>
    <w:p w14:paraId="207038C3" w14:textId="61D99882" w:rsidR="000B2F3C" w:rsidRPr="00C244B6" w:rsidRDefault="00CF566C" w:rsidP="00655AF5">
      <w:pPr>
        <w:pStyle w:val="Heading1"/>
        <w:bidi/>
      </w:pPr>
      <w:proofErr w:type="spellStart"/>
      <w:r w:rsidRPr="00C244B6">
        <w:t>lagscope</w:t>
      </w:r>
      <w:proofErr w:type="spellEnd"/>
    </w:p>
    <w:p w14:paraId="75972552" w14:textId="40F2AE80" w:rsidR="00D901E7" w:rsidRPr="00C244B6" w:rsidRDefault="00CF566C" w:rsidP="00655AF5">
      <w:pPr>
        <w:bidi/>
        <w:rPr>
          <w:color w:val="24292E"/>
          <w:shd w:val="clear" w:color="auto" w:fill="FFFFFF"/>
        </w:rPr>
      </w:pPr>
      <w:r w:rsidRPr="00C244B6">
        <w:rPr>
          <w:color w:val="24292E"/>
          <w:shd w:val="clear" w:color="auto" w:fill="FFFFFF"/>
        </w:rPr>
        <w:t>A Linux/Windows tool to measure the network transport layer latency.</w:t>
      </w:r>
      <w:r w:rsidRPr="00C244B6">
        <w:rPr>
          <w:color w:val="24292E"/>
          <w:shd w:val="clear" w:color="auto" w:fill="FFFFFF"/>
        </w:rPr>
        <w:t xml:space="preserve"> </w:t>
      </w:r>
    </w:p>
    <w:p w14:paraId="4DA659B2" w14:textId="77777777"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network transport layer latency measurement (round-trip latency).</w:t>
      </w:r>
    </w:p>
    <w:p w14:paraId="01CBD1FE" w14:textId="77777777"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specifying ping message size, and ping interval.</w:t>
      </w:r>
    </w:p>
    <w:p w14:paraId="0343A5F7" w14:textId="77777777"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two test modes: test-duration mode and ping-iteration mode.</w:t>
      </w:r>
    </w:p>
    <w:p w14:paraId="55429A0C" w14:textId="77777777"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histogram reporting and percentile reporting.</w:t>
      </w:r>
    </w:p>
    <w:p w14:paraId="771C9A5D" w14:textId="77777777"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interop test with Windows latte.exe.</w:t>
      </w:r>
    </w:p>
    <w:p w14:paraId="1F5ADC72" w14:textId="5FDFA5DC"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running natively on both Linux and Windows Operating Systems.</w:t>
      </w:r>
    </w:p>
    <w:p w14:paraId="21EAC4DC" w14:textId="008A517B"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 xml:space="preserve">Python3 </w:t>
      </w:r>
      <w:proofErr w:type="spellStart"/>
      <w:r w:rsidRPr="00C244B6">
        <w:rPr>
          <w:rFonts w:asciiTheme="majorBidi" w:hAnsiTheme="majorBidi" w:cstheme="majorBidi"/>
          <w:color w:val="24292E"/>
        </w:rPr>
        <w:t>api</w:t>
      </w:r>
      <w:proofErr w:type="spellEnd"/>
    </w:p>
    <w:p w14:paraId="490A9C6C" w14:textId="3FDE7BEA" w:rsidR="00CF566C" w:rsidRPr="00C244B6" w:rsidRDefault="00CF566C" w:rsidP="00655AF5">
      <w:pPr>
        <w:pStyle w:val="NormalWeb"/>
        <w:numPr>
          <w:ilvl w:val="0"/>
          <w:numId w:val="3"/>
        </w:numPr>
        <w:shd w:val="clear" w:color="auto" w:fill="FFFFFF"/>
        <w:spacing w:before="240" w:beforeAutospacing="0" w:after="240" w:afterAutospacing="0"/>
        <w:rPr>
          <w:rFonts w:asciiTheme="majorBidi" w:hAnsiTheme="majorBidi" w:cstheme="majorBidi"/>
          <w:color w:val="C00000"/>
        </w:rPr>
      </w:pPr>
      <w:r w:rsidRPr="00C244B6">
        <w:rPr>
          <w:rFonts w:asciiTheme="majorBidi" w:hAnsiTheme="majorBidi" w:cstheme="majorBidi"/>
          <w:color w:val="C00000"/>
          <w:shd w:val="clear" w:color="auto" w:fill="FFFFFF"/>
        </w:rPr>
        <w:t>UDP is not supported.</w:t>
      </w:r>
    </w:p>
    <w:p w14:paraId="55449281" w14:textId="758A90BD" w:rsidR="00CF566C" w:rsidRPr="00C244B6" w:rsidRDefault="00CF566C" w:rsidP="00655AF5">
      <w:pPr>
        <w:pStyle w:val="NormalWeb"/>
        <w:shd w:val="clear" w:color="auto" w:fill="FFFFFF"/>
        <w:spacing w:before="240" w:beforeAutospacing="0" w:after="240" w:afterAutospacing="0"/>
        <w:ind w:left="720"/>
        <w:rPr>
          <w:rFonts w:asciiTheme="majorBidi" w:hAnsiTheme="majorBidi" w:cstheme="majorBidi"/>
        </w:rPr>
      </w:pPr>
      <w:r w:rsidRPr="00C244B6">
        <w:rPr>
          <w:rFonts w:asciiTheme="majorBidi" w:hAnsiTheme="majorBidi" w:cstheme="majorBidi"/>
          <w:shd w:val="clear" w:color="auto" w:fill="FFFFFF"/>
        </w:rPr>
        <w:t>Test1</w:t>
      </w:r>
    </w:p>
    <w:p w14:paraId="1F0806DC" w14:textId="1E3A317E" w:rsidR="00CF566C" w:rsidRPr="00C244B6" w:rsidRDefault="00CF566C" w:rsidP="00655AF5">
      <w:pPr>
        <w:pStyle w:val="NormalWeb"/>
        <w:shd w:val="clear" w:color="auto" w:fill="FFFFFF"/>
        <w:spacing w:before="240" w:beforeAutospacing="0" w:after="240" w:afterAutospacing="0"/>
        <w:ind w:left="720"/>
        <w:rPr>
          <w:rFonts w:asciiTheme="majorBidi" w:hAnsiTheme="majorBidi" w:cstheme="majorBidi"/>
        </w:rPr>
      </w:pPr>
      <w:r w:rsidRPr="00C244B6">
        <w:rPr>
          <w:rFonts w:asciiTheme="majorBidi" w:hAnsiTheme="majorBidi" w:cstheme="majorBidi"/>
          <w:noProof/>
        </w:rPr>
        <w:lastRenderedPageBreak/>
        <w:drawing>
          <wp:inline distT="0" distB="0" distL="0" distR="0" wp14:anchorId="39897701" wp14:editId="740E4E28">
            <wp:extent cx="5943600" cy="1362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2710"/>
                    </a:xfrm>
                    <a:prstGeom prst="rect">
                      <a:avLst/>
                    </a:prstGeom>
                  </pic:spPr>
                </pic:pic>
              </a:graphicData>
            </a:graphic>
          </wp:inline>
        </w:drawing>
      </w:r>
    </w:p>
    <w:p w14:paraId="391D39B2" w14:textId="4382BA24" w:rsidR="00CF566C" w:rsidRPr="00C244B6" w:rsidRDefault="00CF566C" w:rsidP="00655AF5">
      <w:pPr>
        <w:bidi/>
      </w:pPr>
      <w:r w:rsidRPr="00C244B6">
        <w:t>Test2:</w:t>
      </w:r>
    </w:p>
    <w:p w14:paraId="092BC395" w14:textId="55649407" w:rsidR="00CF566C" w:rsidRPr="00C244B6" w:rsidRDefault="00CF566C" w:rsidP="00655AF5">
      <w:pPr>
        <w:bidi/>
      </w:pPr>
      <w:r w:rsidRPr="00C244B6">
        <w:rPr>
          <w:noProof/>
        </w:rPr>
        <w:drawing>
          <wp:inline distT="0" distB="0" distL="0" distR="0" wp14:anchorId="48CED60E" wp14:editId="28BEEEDE">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7440"/>
                    </a:xfrm>
                    <a:prstGeom prst="rect">
                      <a:avLst/>
                    </a:prstGeom>
                  </pic:spPr>
                </pic:pic>
              </a:graphicData>
            </a:graphic>
          </wp:inline>
        </w:drawing>
      </w:r>
    </w:p>
    <w:p w14:paraId="0E8FC12A" w14:textId="0FAFD508" w:rsidR="00CF566C" w:rsidRPr="00C244B6" w:rsidRDefault="00F57650" w:rsidP="00655AF5">
      <w:pPr>
        <w:pStyle w:val="Heading1"/>
        <w:bidi/>
      </w:pPr>
      <w:proofErr w:type="spellStart"/>
      <w:r w:rsidRPr="00C244B6">
        <w:t>Ethr</w:t>
      </w:r>
      <w:proofErr w:type="spellEnd"/>
    </w:p>
    <w:p w14:paraId="678C40DC" w14:textId="22176C8C" w:rsidR="00901EC5" w:rsidRPr="00C244B6" w:rsidRDefault="00901EC5" w:rsidP="00655AF5">
      <w:pPr>
        <w:bidi/>
      </w:pPr>
      <w:r w:rsidRPr="00C244B6">
        <w:t>Written with go</w:t>
      </w:r>
    </w:p>
    <w:p w14:paraId="316F976E" w14:textId="6B987362" w:rsidR="00901EC5" w:rsidRPr="00C244B6" w:rsidRDefault="00901EC5" w:rsidP="00655AF5">
      <w:pPr>
        <w:pStyle w:val="NormalWeb"/>
        <w:shd w:val="clear" w:color="auto" w:fill="FFFFFF"/>
        <w:spacing w:before="0" w:beforeAutospacing="0" w:after="240" w:afterAutospacing="0"/>
        <w:rPr>
          <w:rFonts w:asciiTheme="majorBidi" w:hAnsiTheme="majorBidi" w:cstheme="majorBidi"/>
          <w:color w:val="24292E"/>
        </w:rPr>
      </w:pPr>
      <w:proofErr w:type="spellStart"/>
      <w:r w:rsidRPr="00901EC5">
        <w:rPr>
          <w:rFonts w:asciiTheme="majorBidi" w:hAnsiTheme="majorBidi" w:cstheme="majorBidi"/>
          <w:color w:val="24292E"/>
        </w:rPr>
        <w:t>Ethr</w:t>
      </w:r>
      <w:proofErr w:type="spellEnd"/>
      <w:r w:rsidRPr="00901EC5">
        <w:rPr>
          <w:rFonts w:asciiTheme="majorBidi" w:hAnsiTheme="majorBidi" w:cstheme="majorBidi"/>
          <w:color w:val="24292E"/>
        </w:rPr>
        <w:t xml:space="preserve"> is a cross platform network performance measurement tool written in </w:t>
      </w:r>
      <w:proofErr w:type="spellStart"/>
      <w:r w:rsidRPr="00901EC5">
        <w:rPr>
          <w:rFonts w:asciiTheme="majorBidi" w:hAnsiTheme="majorBidi" w:cstheme="majorBidi"/>
          <w:color w:val="24292E"/>
        </w:rPr>
        <w:t>golang</w:t>
      </w:r>
      <w:proofErr w:type="spellEnd"/>
      <w:r w:rsidRPr="00901EC5">
        <w:rPr>
          <w:rFonts w:asciiTheme="majorBidi" w:hAnsiTheme="majorBidi" w:cstheme="majorBidi"/>
          <w:color w:val="24292E"/>
        </w:rPr>
        <w:t>. The goal of this project is to provide a native tool for comprehensive network performance measurements of bandwidth, connections/s, packets/s, latency, loss &amp; jitter, across multiple protocols such as TCP, UDP, HTTP, HTTPS, and across multiple platforms such as Windows, Linux and other Unix systems.</w:t>
      </w:r>
      <w:r w:rsidRPr="00C244B6">
        <w:rPr>
          <w:rFonts w:asciiTheme="majorBidi" w:hAnsiTheme="majorBidi" w:cstheme="majorBidi"/>
          <w:color w:val="24292E"/>
        </w:rPr>
        <w:t xml:space="preserve"> </w:t>
      </w:r>
      <w:proofErr w:type="spellStart"/>
      <w:r w:rsidRPr="00C244B6">
        <w:rPr>
          <w:rFonts w:asciiTheme="majorBidi" w:hAnsiTheme="majorBidi" w:cstheme="majorBidi"/>
          <w:color w:val="24292E"/>
        </w:rPr>
        <w:t>Ethr</w:t>
      </w:r>
      <w:proofErr w:type="spellEnd"/>
      <w:r w:rsidRPr="00C244B6">
        <w:rPr>
          <w:rFonts w:asciiTheme="majorBidi" w:hAnsiTheme="majorBidi" w:cstheme="majorBidi"/>
          <w:color w:val="24292E"/>
        </w:rPr>
        <w:t xml:space="preserve"> takes inspiration from existing open source network performance tools and builds upon those ideas. For Bandwidth measurement, it is similar to iPerf3, for TCP &amp; UDP traffic. iPerf3 has many more options for doing such as throttled testing, richer feature set, while </w:t>
      </w:r>
      <w:proofErr w:type="spellStart"/>
      <w:r w:rsidRPr="00C244B6">
        <w:rPr>
          <w:rFonts w:asciiTheme="majorBidi" w:hAnsiTheme="majorBidi" w:cstheme="majorBidi"/>
          <w:color w:val="24292E"/>
        </w:rPr>
        <w:t>Ethr</w:t>
      </w:r>
      <w:proofErr w:type="spellEnd"/>
      <w:r w:rsidRPr="00C244B6">
        <w:rPr>
          <w:rFonts w:asciiTheme="majorBidi" w:hAnsiTheme="majorBidi" w:cstheme="majorBidi"/>
          <w:color w:val="24292E"/>
        </w:rPr>
        <w:t xml:space="preserve"> has support for multiple threads, that allows it to scale to 1024 or even higher number of connections, multiple </w:t>
      </w:r>
      <w:proofErr w:type="gramStart"/>
      <w:r w:rsidRPr="00C244B6">
        <w:rPr>
          <w:rFonts w:asciiTheme="majorBidi" w:hAnsiTheme="majorBidi" w:cstheme="majorBidi"/>
          <w:color w:val="24292E"/>
        </w:rPr>
        <w:t>clients</w:t>
      </w:r>
      <w:proofErr w:type="gramEnd"/>
      <w:r w:rsidRPr="00C244B6">
        <w:rPr>
          <w:rFonts w:asciiTheme="majorBidi" w:hAnsiTheme="majorBidi" w:cstheme="majorBidi"/>
          <w:color w:val="24292E"/>
        </w:rPr>
        <w:t xml:space="preserve"> communication to a single server etc. For latency measurements, it is similar to latte on Windows or </w:t>
      </w:r>
      <w:proofErr w:type="spellStart"/>
      <w:r w:rsidRPr="00C244B6">
        <w:rPr>
          <w:rFonts w:asciiTheme="majorBidi" w:hAnsiTheme="majorBidi" w:cstheme="majorBidi"/>
          <w:color w:val="24292E"/>
        </w:rPr>
        <w:t>sockperf</w:t>
      </w:r>
      <w:proofErr w:type="spellEnd"/>
      <w:r w:rsidRPr="00C244B6">
        <w:rPr>
          <w:rFonts w:asciiTheme="majorBidi" w:hAnsiTheme="majorBidi" w:cstheme="majorBidi"/>
          <w:color w:val="24292E"/>
        </w:rPr>
        <w:t xml:space="preserve"> on Linux.</w:t>
      </w:r>
    </w:p>
    <w:p w14:paraId="7F1A5B5E" w14:textId="528F717C" w:rsidR="00901EC5" w:rsidRPr="00901EC5" w:rsidRDefault="00901EC5" w:rsidP="00655AF5">
      <w:pPr>
        <w:shd w:val="clear" w:color="auto" w:fill="FFFFFF"/>
        <w:spacing w:after="240" w:line="240" w:lineRule="auto"/>
        <w:rPr>
          <w:rFonts w:eastAsia="Times New Roman"/>
          <w:color w:val="24292E"/>
          <w:szCs w:val="24"/>
        </w:rPr>
      </w:pPr>
      <w:proofErr w:type="spellStart"/>
      <w:r w:rsidRPr="00901EC5">
        <w:rPr>
          <w:rFonts w:eastAsia="Times New Roman"/>
          <w:color w:val="24292E"/>
          <w:szCs w:val="24"/>
        </w:rPr>
        <w:t>Ethr</w:t>
      </w:r>
      <w:proofErr w:type="spellEnd"/>
      <w:r w:rsidRPr="00901EC5">
        <w:rPr>
          <w:rFonts w:eastAsia="Times New Roman"/>
          <w:color w:val="24292E"/>
          <w:szCs w:val="24"/>
        </w:rPr>
        <w:t xml:space="preserve"> provides more test measurements as compared to other tools, e.g. it provides measurements for bandwidth, connections/s, packets/s, latency, and TCP connection setup latency, all in a single tool.</w:t>
      </w:r>
    </w:p>
    <w:p w14:paraId="77ABF6FF" w14:textId="77777777" w:rsidR="00901EC5" w:rsidRPr="00C244B6" w:rsidRDefault="00901EC5" w:rsidP="00655AF5">
      <w:pPr>
        <w:bidi/>
      </w:pPr>
    </w:p>
    <w:p w14:paraId="5830A6A5" w14:textId="79687548" w:rsidR="000A7B41" w:rsidRPr="00C244B6" w:rsidRDefault="000A7B41" w:rsidP="00655AF5">
      <w:pPr>
        <w:bidi/>
      </w:pPr>
      <w:r w:rsidRPr="00C244B6">
        <w:rPr>
          <w:noProof/>
        </w:rPr>
        <w:lastRenderedPageBreak/>
        <w:drawing>
          <wp:inline distT="0" distB="0" distL="0" distR="0" wp14:anchorId="37683375" wp14:editId="49DF7A2C">
            <wp:extent cx="5943600" cy="259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97150"/>
                    </a:xfrm>
                    <a:prstGeom prst="rect">
                      <a:avLst/>
                    </a:prstGeom>
                  </pic:spPr>
                </pic:pic>
              </a:graphicData>
            </a:graphic>
          </wp:inline>
        </w:drawing>
      </w:r>
    </w:p>
    <w:p w14:paraId="58741CD9" w14:textId="5AAC499B" w:rsidR="000A7B41" w:rsidRPr="00C244B6" w:rsidRDefault="00901EC5" w:rsidP="00655AF5">
      <w:pPr>
        <w:bidi/>
        <w:rPr>
          <w:noProof/>
        </w:rPr>
      </w:pPr>
      <w:r w:rsidRPr="00C244B6">
        <w:rPr>
          <w:noProof/>
        </w:rPr>
        <w:drawing>
          <wp:inline distT="0" distB="0" distL="0" distR="0" wp14:anchorId="1E90A1D7" wp14:editId="2D9D897A">
            <wp:extent cx="5000625" cy="2228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2228850"/>
                    </a:xfrm>
                    <a:prstGeom prst="rect">
                      <a:avLst/>
                    </a:prstGeom>
                  </pic:spPr>
                </pic:pic>
              </a:graphicData>
            </a:graphic>
          </wp:inline>
        </w:drawing>
      </w:r>
      <w:r w:rsidR="000A7B41" w:rsidRPr="00C244B6">
        <w:rPr>
          <w:noProof/>
        </w:rPr>
        <w:drawing>
          <wp:inline distT="0" distB="0" distL="0" distR="0" wp14:anchorId="54DFABB2" wp14:editId="26C2D436">
            <wp:extent cx="5943600" cy="2461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61895"/>
                    </a:xfrm>
                    <a:prstGeom prst="rect">
                      <a:avLst/>
                    </a:prstGeom>
                  </pic:spPr>
                </pic:pic>
              </a:graphicData>
            </a:graphic>
          </wp:inline>
        </w:drawing>
      </w:r>
    </w:p>
    <w:p w14:paraId="0D107FEB" w14:textId="69DD3CF1" w:rsidR="00883A80" w:rsidRPr="00C244B6" w:rsidRDefault="00883A80" w:rsidP="00655AF5">
      <w:pPr>
        <w:pStyle w:val="Heading1"/>
        <w:bidi/>
        <w:rPr>
          <w:rStyle w:val="Heading1Char"/>
        </w:rPr>
      </w:pPr>
      <w:r w:rsidRPr="00C244B6">
        <w:rPr>
          <w:noProof/>
        </w:rPr>
        <w:t>NTTTCP</w:t>
      </w:r>
    </w:p>
    <w:p w14:paraId="7D105123" w14:textId="77777777" w:rsidR="00883A80" w:rsidRPr="00C244B6" w:rsidRDefault="00883A80" w:rsidP="00655AF5">
      <w:pPr>
        <w:ind w:left="360"/>
        <w:rPr>
          <w:color w:val="FF0000"/>
          <w:szCs w:val="24"/>
        </w:rPr>
      </w:pPr>
      <w:r w:rsidRPr="00C244B6">
        <w:rPr>
          <w:color w:val="FF0000"/>
          <w:szCs w:val="24"/>
        </w:rPr>
        <w:t>It is accurate</w:t>
      </w:r>
    </w:p>
    <w:p w14:paraId="7605A88B" w14:textId="77777777" w:rsidR="00883A80" w:rsidRPr="00C244B6" w:rsidRDefault="00883A80" w:rsidP="00655AF5">
      <w:pPr>
        <w:ind w:left="360"/>
        <w:rPr>
          <w:color w:val="C00000"/>
          <w:szCs w:val="24"/>
        </w:rPr>
      </w:pPr>
      <w:r w:rsidRPr="00C244B6">
        <w:rPr>
          <w:color w:val="C00000"/>
          <w:szCs w:val="24"/>
        </w:rPr>
        <w:lastRenderedPageBreak/>
        <w:t>Code is written in C.</w:t>
      </w:r>
    </w:p>
    <w:p w14:paraId="521FCE03" w14:textId="77777777" w:rsidR="00883A80" w:rsidRPr="00C244B6" w:rsidRDefault="00883A80" w:rsidP="00655AF5">
      <w:pPr>
        <w:pStyle w:val="ListParagraph"/>
        <w:rPr>
          <w:b/>
          <w:bCs/>
          <w:color w:val="333333"/>
          <w:szCs w:val="24"/>
          <w:shd w:val="clear" w:color="auto" w:fill="FFFFFF"/>
        </w:rPr>
      </w:pPr>
    </w:p>
    <w:p w14:paraId="292F2A20" w14:textId="77777777" w:rsidR="00883A80" w:rsidRPr="00C244B6" w:rsidRDefault="00883A80" w:rsidP="00655AF5">
      <w:pPr>
        <w:ind w:left="360"/>
        <w:rPr>
          <w:color w:val="24292E"/>
          <w:shd w:val="clear" w:color="auto" w:fill="FFFFFF"/>
        </w:rPr>
      </w:pPr>
      <w:r w:rsidRPr="00C244B6">
        <w:rPr>
          <w:color w:val="24292E"/>
          <w:shd w:val="clear" w:color="auto" w:fill="FFFFFF"/>
        </w:rPr>
        <w:t>A multiple-threaded Linux network throughput benchmark tool.</w:t>
      </w:r>
    </w:p>
    <w:p w14:paraId="116FC9B8" w14:textId="77777777" w:rsidR="00883A80" w:rsidRPr="00C244B6" w:rsidRDefault="00883A80" w:rsidP="00655AF5">
      <w:pPr>
        <w:pStyle w:val="Heading2"/>
        <w:pBdr>
          <w:bottom w:val="single" w:sz="6" w:space="4" w:color="EAECEF"/>
        </w:pBdr>
        <w:shd w:val="clear" w:color="auto" w:fill="FFFFFF"/>
        <w:spacing w:before="360" w:after="240"/>
        <w:rPr>
          <w:rFonts w:asciiTheme="majorBidi" w:hAnsiTheme="majorBidi"/>
          <w:color w:val="24292E"/>
        </w:rPr>
      </w:pPr>
      <w:r w:rsidRPr="00C244B6">
        <w:rPr>
          <w:rFonts w:asciiTheme="majorBidi" w:hAnsiTheme="majorBidi"/>
          <w:color w:val="24292E"/>
        </w:rPr>
        <w:t>Features</w:t>
      </w:r>
    </w:p>
    <w:p w14:paraId="089A6540"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Multiple threads to send/receive data ('-P', '-n', and '-l'). By default, Receiver ('-r') uses 16 threads and Sender ('-s') uses 64 threads to exchange data.</w:t>
      </w:r>
    </w:p>
    <w:p w14:paraId="262AEDB7"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 xml:space="preserve">Support </w:t>
      </w:r>
      <w:proofErr w:type="spellStart"/>
      <w:r w:rsidRPr="00C244B6">
        <w:rPr>
          <w:rFonts w:asciiTheme="majorBidi" w:hAnsiTheme="majorBidi" w:cstheme="majorBidi"/>
          <w:color w:val="24292E"/>
        </w:rPr>
        <w:t>cpu</w:t>
      </w:r>
      <w:proofErr w:type="spellEnd"/>
      <w:r w:rsidRPr="00C244B6">
        <w:rPr>
          <w:rFonts w:asciiTheme="majorBidi" w:hAnsiTheme="majorBidi" w:cstheme="majorBidi"/>
          <w:color w:val="24292E"/>
        </w:rPr>
        <w:t xml:space="preserve"> affinity ('-m').</w:t>
      </w:r>
    </w:p>
    <w:p w14:paraId="57EE586D"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running in background (daemon, '-D').</w:t>
      </w:r>
    </w:p>
    <w:p w14:paraId="6DC32A5B"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Sender and Receiver sync mode by default. Use "-N" (</w:t>
      </w:r>
      <w:proofErr w:type="spellStart"/>
      <w:r w:rsidRPr="00C244B6">
        <w:rPr>
          <w:rFonts w:asciiTheme="majorBidi" w:hAnsiTheme="majorBidi" w:cstheme="majorBidi"/>
          <w:color w:val="24292E"/>
        </w:rPr>
        <w:t>no_sync</w:t>
      </w:r>
      <w:proofErr w:type="spellEnd"/>
      <w:r w:rsidRPr="00C244B6">
        <w:rPr>
          <w:rFonts w:asciiTheme="majorBidi" w:hAnsiTheme="majorBidi" w:cstheme="majorBidi"/>
          <w:color w:val="24292E"/>
        </w:rPr>
        <w:t>) to disable the sync.</w:t>
      </w:r>
    </w:p>
    <w:p w14:paraId="733CE050"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 xml:space="preserve">Support testing with multiple </w:t>
      </w:r>
      <w:proofErr w:type="gramStart"/>
      <w:r w:rsidRPr="00C244B6">
        <w:rPr>
          <w:rFonts w:asciiTheme="majorBidi" w:hAnsiTheme="majorBidi" w:cstheme="majorBidi"/>
          <w:color w:val="24292E"/>
        </w:rPr>
        <w:t>clients</w:t>
      </w:r>
      <w:proofErr w:type="gramEnd"/>
      <w:r w:rsidRPr="00C244B6">
        <w:rPr>
          <w:rFonts w:asciiTheme="majorBidi" w:hAnsiTheme="majorBidi" w:cstheme="majorBidi"/>
          <w:color w:val="24292E"/>
        </w:rPr>
        <w:t xml:space="preserve"> mode (use '-M' on Receiver, and '-L' on the last Sender).</w:t>
      </w:r>
    </w:p>
    <w:p w14:paraId="017655A0"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 xml:space="preserve">Support </w:t>
      </w:r>
      <w:proofErr w:type="gramStart"/>
      <w:r w:rsidRPr="00C244B6">
        <w:rPr>
          <w:rFonts w:asciiTheme="majorBidi" w:hAnsiTheme="majorBidi" w:cstheme="majorBidi"/>
          <w:color w:val="24292E"/>
        </w:rPr>
        <w:t>select(</w:t>
      </w:r>
      <w:proofErr w:type="gramEnd"/>
      <w:r w:rsidRPr="00C244B6">
        <w:rPr>
          <w:rFonts w:asciiTheme="majorBidi" w:hAnsiTheme="majorBidi" w:cstheme="majorBidi"/>
          <w:color w:val="24292E"/>
        </w:rPr>
        <w:t xml:space="preserve">) by default, and </w:t>
      </w:r>
      <w:proofErr w:type="spellStart"/>
      <w:r w:rsidRPr="00C244B6">
        <w:rPr>
          <w:rFonts w:asciiTheme="majorBidi" w:hAnsiTheme="majorBidi" w:cstheme="majorBidi"/>
          <w:color w:val="24292E"/>
        </w:rPr>
        <w:t>epoll</w:t>
      </w:r>
      <w:proofErr w:type="spellEnd"/>
      <w:r w:rsidRPr="00C244B6">
        <w:rPr>
          <w:rFonts w:asciiTheme="majorBidi" w:hAnsiTheme="majorBidi" w:cstheme="majorBidi"/>
          <w:color w:val="24292E"/>
        </w:rPr>
        <w:t>() (use '-e' on Receiver).</w:t>
      </w:r>
    </w:p>
    <w:p w14:paraId="33BF98A4"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both TCP (by default), and UDP ('-u') tests.</w:t>
      </w:r>
    </w:p>
    <w:p w14:paraId="584FAA4A"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pin TCP server or client port (use '-p' on Receiver or '-f' on Sender).</w:t>
      </w:r>
    </w:p>
    <w:p w14:paraId="0344AEA4"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test Warmup ('-W') and Cooldown ('-C').</w:t>
      </w:r>
    </w:p>
    <w:p w14:paraId="7CEC8BF6"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reporting TCP retransmit ('--show-</w:t>
      </w:r>
      <w:proofErr w:type="spellStart"/>
      <w:r w:rsidRPr="00C244B6">
        <w:rPr>
          <w:rFonts w:asciiTheme="majorBidi" w:hAnsiTheme="majorBidi" w:cstheme="majorBidi"/>
          <w:color w:val="24292E"/>
        </w:rPr>
        <w:t>tcp</w:t>
      </w:r>
      <w:proofErr w:type="spellEnd"/>
      <w:r w:rsidRPr="00C244B6">
        <w:rPr>
          <w:rFonts w:asciiTheme="majorBidi" w:hAnsiTheme="majorBidi" w:cstheme="majorBidi"/>
          <w:color w:val="24292E"/>
        </w:rPr>
        <w:t>-</w:t>
      </w:r>
      <w:proofErr w:type="spellStart"/>
      <w:r w:rsidRPr="00C244B6">
        <w:rPr>
          <w:rFonts w:asciiTheme="majorBidi" w:hAnsiTheme="majorBidi" w:cstheme="majorBidi"/>
          <w:color w:val="24292E"/>
        </w:rPr>
        <w:t>retrans</w:t>
      </w:r>
      <w:proofErr w:type="spellEnd"/>
      <w:r w:rsidRPr="00C244B6">
        <w:rPr>
          <w:rFonts w:asciiTheme="majorBidi" w:hAnsiTheme="majorBidi" w:cstheme="majorBidi"/>
          <w:color w:val="24292E"/>
        </w:rPr>
        <w:t>').</w:t>
      </w:r>
    </w:p>
    <w:p w14:paraId="19C25A07"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reporting number of packets ('--show-</w:t>
      </w:r>
      <w:proofErr w:type="spellStart"/>
      <w:r w:rsidRPr="00C244B6">
        <w:rPr>
          <w:rFonts w:asciiTheme="majorBidi" w:hAnsiTheme="majorBidi" w:cstheme="majorBidi"/>
          <w:color w:val="24292E"/>
        </w:rPr>
        <w:t>nic</w:t>
      </w:r>
      <w:proofErr w:type="spellEnd"/>
      <w:r w:rsidRPr="00C244B6">
        <w:rPr>
          <w:rFonts w:asciiTheme="majorBidi" w:hAnsiTheme="majorBidi" w:cstheme="majorBidi"/>
          <w:color w:val="24292E"/>
        </w:rPr>
        <w:t>-packets') and number of interrupts ('--show-dev-interrupts').</w:t>
      </w:r>
    </w:p>
    <w:p w14:paraId="50047A1C"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bandwidth limit ('-B' or '--</w:t>
      </w:r>
      <w:proofErr w:type="spellStart"/>
      <w:r w:rsidRPr="00C244B6">
        <w:rPr>
          <w:rFonts w:asciiTheme="majorBidi" w:hAnsiTheme="majorBidi" w:cstheme="majorBidi"/>
          <w:color w:val="24292E"/>
        </w:rPr>
        <w:t>fq</w:t>
      </w:r>
      <w:proofErr w:type="spellEnd"/>
      <w:r w:rsidRPr="00C244B6">
        <w:rPr>
          <w:rFonts w:asciiTheme="majorBidi" w:hAnsiTheme="majorBidi" w:cstheme="majorBidi"/>
          <w:color w:val="24292E"/>
        </w:rPr>
        <w:t>-rate-limit').</w:t>
      </w:r>
    </w:p>
    <w:p w14:paraId="56CD6D85"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writing log into XML file ('-x').</w:t>
      </w:r>
    </w:p>
    <w:p w14:paraId="21EF6FFE" w14:textId="77777777" w:rsidR="00883A80" w:rsidRPr="00C244B6" w:rsidRDefault="00883A80" w:rsidP="00655AF5">
      <w:pPr>
        <w:pStyle w:val="NormalWeb"/>
        <w:numPr>
          <w:ilvl w:val="0"/>
          <w:numId w:val="4"/>
        </w:numPr>
        <w:shd w:val="clear" w:color="auto" w:fill="FFFFFF"/>
        <w:spacing w:before="240" w:beforeAutospacing="0" w:after="240" w:afterAutospacing="0"/>
        <w:rPr>
          <w:rFonts w:asciiTheme="majorBidi" w:hAnsiTheme="majorBidi" w:cstheme="majorBidi"/>
          <w:color w:val="24292E"/>
        </w:rPr>
      </w:pPr>
      <w:r w:rsidRPr="00C244B6">
        <w:rPr>
          <w:rFonts w:asciiTheme="majorBidi" w:hAnsiTheme="majorBidi" w:cstheme="majorBidi"/>
          <w:color w:val="24292E"/>
        </w:rPr>
        <w:t>Support capturing console log to file ('-O').</w:t>
      </w:r>
    </w:p>
    <w:p w14:paraId="79A83398" w14:textId="77777777" w:rsidR="00883A80" w:rsidRPr="00C244B6" w:rsidRDefault="00883A80" w:rsidP="00655AF5">
      <w:pPr>
        <w:ind w:left="360"/>
        <w:rPr>
          <w:rStyle w:val="Hyperlink"/>
        </w:rPr>
      </w:pPr>
      <w:hyperlink r:id="rId22" w:history="1">
        <w:r w:rsidRPr="00C244B6">
          <w:rPr>
            <w:rStyle w:val="Hyperlink"/>
          </w:rPr>
          <w:t>https://github.com/microsoft/ntttcp-for-linux</w:t>
        </w:r>
      </w:hyperlink>
    </w:p>
    <w:p w14:paraId="44D043A2" w14:textId="77777777" w:rsidR="00883A80" w:rsidRPr="00C244B6" w:rsidRDefault="00883A80" w:rsidP="00655AF5">
      <w:pPr>
        <w:rPr>
          <w:color w:val="333333"/>
          <w:szCs w:val="24"/>
          <w:shd w:val="clear" w:color="auto" w:fill="FFFFFF"/>
        </w:rPr>
      </w:pPr>
      <w:r w:rsidRPr="00C244B6">
        <w:rPr>
          <w:noProof/>
        </w:rPr>
        <w:lastRenderedPageBreak/>
        <w:drawing>
          <wp:inline distT="0" distB="0" distL="0" distR="0" wp14:anchorId="3E432B49" wp14:editId="31E07067">
            <wp:extent cx="4352925" cy="313796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0134" cy="3193627"/>
                    </a:xfrm>
                    <a:prstGeom prst="rect">
                      <a:avLst/>
                    </a:prstGeom>
                  </pic:spPr>
                </pic:pic>
              </a:graphicData>
            </a:graphic>
          </wp:inline>
        </w:drawing>
      </w:r>
    </w:p>
    <w:p w14:paraId="04BF699C" w14:textId="77777777" w:rsidR="00883A80" w:rsidRPr="00C244B6" w:rsidRDefault="00883A80" w:rsidP="00655AF5">
      <w:pPr>
        <w:rPr>
          <w:color w:val="333333"/>
          <w:szCs w:val="24"/>
          <w:shd w:val="clear" w:color="auto" w:fill="FFFFFF"/>
        </w:rPr>
      </w:pPr>
    </w:p>
    <w:p w14:paraId="29132E60" w14:textId="35935AD9" w:rsidR="00655AF5" w:rsidRPr="00C244B6" w:rsidRDefault="00655AF5" w:rsidP="00655AF5">
      <w:pPr>
        <w:pStyle w:val="Heading1"/>
        <w:bidi/>
      </w:pPr>
      <w:proofErr w:type="spellStart"/>
      <w:r w:rsidRPr="00C244B6">
        <w:t>Speedtest</w:t>
      </w:r>
      <w:proofErr w:type="spellEnd"/>
    </w:p>
    <w:p w14:paraId="374921B1" w14:textId="77777777" w:rsidR="00655AF5" w:rsidRPr="00C244B6" w:rsidRDefault="00655AF5" w:rsidP="00655AF5">
      <w:pPr>
        <w:pStyle w:val="ListParagraph"/>
        <w:shd w:val="clear" w:color="auto" w:fill="FFFFFF"/>
        <w:spacing w:after="240" w:line="240" w:lineRule="auto"/>
        <w:ind w:left="360"/>
        <w:rPr>
          <w:rFonts w:eastAsia="Times New Roman"/>
          <w:color w:val="24292E"/>
          <w:szCs w:val="24"/>
        </w:rPr>
      </w:pPr>
      <w:r w:rsidRPr="00C244B6">
        <w:rPr>
          <w:rFonts w:eastAsia="Times New Roman"/>
          <w:color w:val="24292E"/>
          <w:szCs w:val="24"/>
        </w:rPr>
        <w:t>A TCP utility to test the available bandwidth of the network.</w:t>
      </w:r>
    </w:p>
    <w:p w14:paraId="0B9E4E75" w14:textId="77777777" w:rsidR="00655AF5" w:rsidRPr="00C244B6" w:rsidRDefault="00655AF5" w:rsidP="00655AF5">
      <w:pPr>
        <w:pStyle w:val="ListParagraph"/>
        <w:shd w:val="clear" w:color="auto" w:fill="FFFFFF"/>
        <w:spacing w:after="240" w:line="240" w:lineRule="auto"/>
        <w:ind w:left="360"/>
        <w:rPr>
          <w:rFonts w:eastAsia="Times New Roman"/>
          <w:color w:val="24292E"/>
          <w:szCs w:val="24"/>
        </w:rPr>
      </w:pPr>
      <w:r w:rsidRPr="00C244B6">
        <w:rPr>
          <w:rFonts w:eastAsia="Times New Roman"/>
          <w:color w:val="24292E"/>
          <w:szCs w:val="24"/>
        </w:rPr>
        <w:t xml:space="preserve">This utility consists of two binaries server and client. The server can run on any machine, the client </w:t>
      </w:r>
      <w:proofErr w:type="spellStart"/>
      <w:r w:rsidRPr="00C244B6">
        <w:rPr>
          <w:rFonts w:eastAsia="Times New Roman"/>
          <w:color w:val="24292E"/>
          <w:szCs w:val="24"/>
        </w:rPr>
        <w:t>shoule</w:t>
      </w:r>
      <w:proofErr w:type="spellEnd"/>
      <w:r w:rsidRPr="00C244B6">
        <w:rPr>
          <w:rFonts w:eastAsia="Times New Roman"/>
          <w:color w:val="24292E"/>
          <w:szCs w:val="24"/>
        </w:rPr>
        <w:t xml:space="preserve"> know the </w:t>
      </w:r>
      <w:proofErr w:type="spellStart"/>
      <w:r w:rsidRPr="00C244B6">
        <w:rPr>
          <w:rFonts w:eastAsia="Times New Roman"/>
          <w:color w:val="24292E"/>
          <w:szCs w:val="24"/>
        </w:rPr>
        <w:t>ip</w:t>
      </w:r>
      <w:proofErr w:type="spellEnd"/>
      <w:r w:rsidRPr="00C244B6">
        <w:rPr>
          <w:rFonts w:eastAsia="Times New Roman"/>
          <w:color w:val="24292E"/>
          <w:szCs w:val="24"/>
        </w:rPr>
        <w:t xml:space="preserve"> address or the domain name of the server to connect and start the test. The tests will check both the uplink and downlink bandwidth for the client.</w:t>
      </w:r>
    </w:p>
    <w:p w14:paraId="53349919" w14:textId="77777777" w:rsidR="00655AF5" w:rsidRPr="00C244B6" w:rsidRDefault="00655AF5" w:rsidP="00655AF5">
      <w:pPr>
        <w:pStyle w:val="ListParagraph"/>
        <w:shd w:val="clear" w:color="auto" w:fill="FFFFFF"/>
        <w:spacing w:after="240" w:line="240" w:lineRule="auto"/>
        <w:ind w:left="360"/>
        <w:rPr>
          <w:rFonts w:eastAsia="Times New Roman"/>
          <w:color w:val="C00000"/>
          <w:szCs w:val="24"/>
        </w:rPr>
      </w:pPr>
      <w:r w:rsidRPr="00C244B6">
        <w:rPr>
          <w:rFonts w:eastAsia="Times New Roman"/>
          <w:color w:val="C00000"/>
          <w:szCs w:val="24"/>
        </w:rPr>
        <w:t>Code is written in C.</w:t>
      </w:r>
    </w:p>
    <w:p w14:paraId="23E22F92" w14:textId="77777777" w:rsidR="00655AF5" w:rsidRPr="00C244B6" w:rsidRDefault="00655AF5" w:rsidP="00655AF5">
      <w:pPr>
        <w:shd w:val="clear" w:color="auto" w:fill="FFFFFF"/>
        <w:spacing w:after="240" w:line="240" w:lineRule="auto"/>
        <w:rPr>
          <w:rFonts w:eastAsia="Times New Roman"/>
          <w:b/>
          <w:bCs/>
          <w:color w:val="24292E"/>
          <w:sz w:val="28"/>
          <w:szCs w:val="28"/>
        </w:rPr>
      </w:pPr>
      <w:proofErr w:type="gramStart"/>
      <w:r w:rsidRPr="00C244B6">
        <w:rPr>
          <w:rFonts w:eastAsia="Times New Roman"/>
          <w:b/>
          <w:bCs/>
          <w:color w:val="24292E"/>
          <w:sz w:val="28"/>
          <w:szCs w:val="28"/>
        </w:rPr>
        <w:t>./</w:t>
      </w:r>
      <w:proofErr w:type="gramEnd"/>
      <w:r w:rsidRPr="00C244B6">
        <w:rPr>
          <w:rFonts w:eastAsia="Times New Roman"/>
          <w:b/>
          <w:bCs/>
          <w:color w:val="24292E"/>
          <w:sz w:val="28"/>
          <w:szCs w:val="28"/>
        </w:rPr>
        <w:t>server</w:t>
      </w:r>
    </w:p>
    <w:p w14:paraId="3747C590" w14:textId="77777777" w:rsidR="00655AF5" w:rsidRPr="00C244B6" w:rsidRDefault="00655AF5" w:rsidP="00655A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24292E"/>
          <w:sz w:val="28"/>
          <w:szCs w:val="28"/>
          <w:bdr w:val="none" w:sz="0" w:space="0" w:color="auto" w:frame="1"/>
        </w:rPr>
      </w:pPr>
      <w:r w:rsidRPr="00C244B6">
        <w:rPr>
          <w:rFonts w:eastAsia="Times New Roman"/>
          <w:b/>
          <w:bCs/>
          <w:color w:val="24292E"/>
          <w:sz w:val="28"/>
          <w:szCs w:val="28"/>
          <w:bdr w:val="none" w:sz="0" w:space="0" w:color="auto" w:frame="1"/>
        </w:rPr>
        <w:t>/client --server-</w:t>
      </w:r>
      <w:proofErr w:type="spellStart"/>
      <w:r w:rsidRPr="00C244B6">
        <w:rPr>
          <w:rFonts w:eastAsia="Times New Roman"/>
          <w:b/>
          <w:bCs/>
          <w:color w:val="24292E"/>
          <w:sz w:val="28"/>
          <w:szCs w:val="28"/>
          <w:bdr w:val="none" w:sz="0" w:space="0" w:color="auto" w:frame="1"/>
        </w:rPr>
        <w:t>ip</w:t>
      </w:r>
      <w:proofErr w:type="spellEnd"/>
      <w:r w:rsidRPr="00C244B6">
        <w:rPr>
          <w:rFonts w:eastAsia="Times New Roman"/>
          <w:b/>
          <w:bCs/>
          <w:color w:val="24292E"/>
          <w:sz w:val="28"/>
          <w:szCs w:val="28"/>
          <w:bdr w:val="none" w:sz="0" w:space="0" w:color="auto" w:frame="1"/>
        </w:rPr>
        <w:t xml:space="preserve"> &lt;server </w:t>
      </w:r>
      <w:proofErr w:type="spellStart"/>
      <w:r w:rsidRPr="00C244B6">
        <w:rPr>
          <w:rFonts w:eastAsia="Times New Roman"/>
          <w:b/>
          <w:bCs/>
          <w:color w:val="24292E"/>
          <w:sz w:val="28"/>
          <w:szCs w:val="28"/>
          <w:bdr w:val="none" w:sz="0" w:space="0" w:color="auto" w:frame="1"/>
        </w:rPr>
        <w:t>ip</w:t>
      </w:r>
      <w:proofErr w:type="spellEnd"/>
      <w:r w:rsidRPr="00C244B6">
        <w:rPr>
          <w:rFonts w:eastAsia="Times New Roman"/>
          <w:b/>
          <w:bCs/>
          <w:color w:val="24292E"/>
          <w:sz w:val="28"/>
          <w:szCs w:val="28"/>
          <w:bdr w:val="none" w:sz="0" w:space="0" w:color="auto" w:frame="1"/>
        </w:rPr>
        <w:t xml:space="preserve"> or domain name&gt; --server-port &lt;port no&gt;</w:t>
      </w:r>
    </w:p>
    <w:p w14:paraId="5772F0C4" w14:textId="77777777" w:rsidR="00655AF5" w:rsidRPr="00C244B6" w:rsidRDefault="00655AF5" w:rsidP="00655A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bCs/>
          <w:color w:val="24292E"/>
          <w:sz w:val="28"/>
          <w:szCs w:val="28"/>
        </w:rPr>
      </w:pPr>
    </w:p>
    <w:p w14:paraId="6F8B65AB" w14:textId="05C1D309" w:rsidR="00655AF5" w:rsidRPr="00C244B6" w:rsidRDefault="00655AF5" w:rsidP="00655A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4292E"/>
          <w:szCs w:val="24"/>
        </w:rPr>
      </w:pPr>
      <w:r w:rsidRPr="00C244B6">
        <w:rPr>
          <w:rFonts w:eastAsia="Times New Roman"/>
          <w:color w:val="24292E"/>
          <w:szCs w:val="24"/>
        </w:rPr>
        <w:t xml:space="preserve">The throughput is calculated on receiver side (so for uplink it is calculated by server and sent using a control message to the client, for </w:t>
      </w:r>
      <w:proofErr w:type="spellStart"/>
      <w:r w:rsidRPr="00C244B6">
        <w:rPr>
          <w:rFonts w:eastAsia="Times New Roman"/>
          <w:color w:val="24292E"/>
          <w:szCs w:val="24"/>
        </w:rPr>
        <w:t>downling</w:t>
      </w:r>
      <w:proofErr w:type="spellEnd"/>
      <w:r w:rsidRPr="00C244B6">
        <w:rPr>
          <w:rFonts w:eastAsia="Times New Roman"/>
          <w:color w:val="24292E"/>
          <w:szCs w:val="24"/>
        </w:rPr>
        <w:t xml:space="preserve"> client will calculate and display the data).</w:t>
      </w:r>
    </w:p>
    <w:p w14:paraId="77C9B444" w14:textId="10159728" w:rsidR="00655AF5" w:rsidRPr="00C244B6" w:rsidRDefault="00655AF5" w:rsidP="00655AF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24292E"/>
          <w:szCs w:val="24"/>
        </w:rPr>
      </w:pPr>
      <w:r w:rsidRPr="00C244B6">
        <w:rPr>
          <w:noProof/>
        </w:rPr>
        <w:lastRenderedPageBreak/>
        <w:drawing>
          <wp:inline distT="0" distB="0" distL="0" distR="0" wp14:anchorId="27549626" wp14:editId="3B00BE4B">
            <wp:extent cx="5943600" cy="335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54070"/>
                    </a:xfrm>
                    <a:prstGeom prst="rect">
                      <a:avLst/>
                    </a:prstGeom>
                  </pic:spPr>
                </pic:pic>
              </a:graphicData>
            </a:graphic>
          </wp:inline>
        </w:drawing>
      </w:r>
    </w:p>
    <w:p w14:paraId="7111146A" w14:textId="71A0A78F" w:rsidR="00655AF5" w:rsidRPr="00C244B6" w:rsidRDefault="00655AF5" w:rsidP="00655AF5">
      <w:pPr>
        <w:bidi/>
      </w:pPr>
    </w:p>
    <w:p w14:paraId="7C5CD5AC" w14:textId="77777777" w:rsidR="00655AF5" w:rsidRPr="00C244B6" w:rsidRDefault="00655AF5" w:rsidP="00655AF5">
      <w:pPr>
        <w:shd w:val="clear" w:color="auto" w:fill="FFFFFF"/>
        <w:spacing w:before="60" w:after="100" w:afterAutospacing="1" w:line="240" w:lineRule="auto"/>
        <w:rPr>
          <w:rFonts w:eastAsia="Times New Roman"/>
          <w:color w:val="24292E"/>
          <w:szCs w:val="24"/>
        </w:rPr>
      </w:pPr>
      <w:hyperlink r:id="rId25" w:history="1">
        <w:r w:rsidRPr="00C244B6">
          <w:rPr>
            <w:rStyle w:val="Hyperlink"/>
          </w:rPr>
          <w:t>https://github.com/smihir/speedtest</w:t>
        </w:r>
      </w:hyperlink>
    </w:p>
    <w:p w14:paraId="107E2A9D" w14:textId="70C12E86" w:rsidR="00655AF5" w:rsidRPr="00C244B6" w:rsidRDefault="00655AF5" w:rsidP="00655AF5">
      <w:pPr>
        <w:rPr>
          <w:color w:val="FF0000"/>
          <w:szCs w:val="24"/>
          <w:shd w:val="clear" w:color="auto" w:fill="FFFFFF"/>
          <w:lang w:bidi="fa-IR"/>
        </w:rPr>
      </w:pPr>
      <w:r w:rsidRPr="00C244B6">
        <w:rPr>
          <w:color w:val="FF0000"/>
          <w:szCs w:val="24"/>
          <w:shd w:val="clear" w:color="auto" w:fill="FFFFFF"/>
          <w:lang w:bidi="fa-IR"/>
        </w:rPr>
        <w:t>It is not accurate.</w:t>
      </w:r>
    </w:p>
    <w:p w14:paraId="3E22CF74" w14:textId="7889B185" w:rsidR="00655AF5" w:rsidRPr="00C244B6" w:rsidRDefault="00655AF5" w:rsidP="00655AF5">
      <w:pPr>
        <w:pStyle w:val="Heading1"/>
        <w:rPr>
          <w:sz w:val="24"/>
          <w:shd w:val="clear" w:color="auto" w:fill="FFFFFF"/>
          <w:lang w:bidi="fa-IR"/>
        </w:rPr>
      </w:pPr>
      <w:proofErr w:type="spellStart"/>
      <w:r w:rsidRPr="00C244B6">
        <w:rPr>
          <w:shd w:val="clear" w:color="auto" w:fill="FFFFFF"/>
          <w:lang w:bidi="fa-IR"/>
        </w:rPr>
        <w:t>Nping</w:t>
      </w:r>
      <w:proofErr w:type="spellEnd"/>
    </w:p>
    <w:p w14:paraId="64A179D1" w14:textId="53F7E01C" w:rsidR="00655AF5" w:rsidRPr="00C244B6" w:rsidRDefault="00655AF5" w:rsidP="00655AF5">
      <w:r w:rsidRPr="00C244B6">
        <w:rPr>
          <w:noProof/>
        </w:rPr>
        <w:drawing>
          <wp:inline distT="0" distB="0" distL="0" distR="0" wp14:anchorId="675D83E9" wp14:editId="265B10DC">
            <wp:extent cx="5943600" cy="22656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65680"/>
                    </a:xfrm>
                    <a:prstGeom prst="rect">
                      <a:avLst/>
                    </a:prstGeom>
                  </pic:spPr>
                </pic:pic>
              </a:graphicData>
            </a:graphic>
          </wp:inline>
        </w:drawing>
      </w:r>
    </w:p>
    <w:p w14:paraId="08BB93D2" w14:textId="77777777" w:rsidR="00655AF5" w:rsidRPr="00C244B6" w:rsidRDefault="00655AF5" w:rsidP="00655AF5">
      <w:pPr>
        <w:rPr>
          <w:color w:val="333333"/>
          <w:szCs w:val="24"/>
          <w:shd w:val="clear" w:color="auto" w:fill="FFFFFF"/>
        </w:rPr>
      </w:pPr>
      <w:proofErr w:type="spellStart"/>
      <w:r w:rsidRPr="00C244B6">
        <w:rPr>
          <w:color w:val="333333"/>
          <w:szCs w:val="24"/>
          <w:shd w:val="clear" w:color="auto" w:fill="FFFFFF"/>
        </w:rPr>
        <w:t>nping</w:t>
      </w:r>
      <w:proofErr w:type="spellEnd"/>
      <w:r w:rsidRPr="00C244B6">
        <w:rPr>
          <w:color w:val="333333"/>
          <w:szCs w:val="24"/>
          <w:shd w:val="clear" w:color="auto" w:fill="FFFFFF"/>
        </w:rPr>
        <w:t>: Network packet generation tool / ping utility</w:t>
      </w:r>
    </w:p>
    <w:p w14:paraId="1F22A5CD" w14:textId="77777777" w:rsidR="00655AF5" w:rsidRPr="00C244B6" w:rsidRDefault="00655AF5" w:rsidP="00655AF5">
      <w:pPr>
        <w:rPr>
          <w:color w:val="333333"/>
          <w:szCs w:val="24"/>
          <w:shd w:val="clear" w:color="auto" w:fill="FFFFFF"/>
        </w:rPr>
      </w:pPr>
      <w:r w:rsidRPr="00C244B6">
        <w:rPr>
          <w:color w:val="333333"/>
          <w:szCs w:val="24"/>
          <w:shd w:val="clear" w:color="auto" w:fill="FFFFFF"/>
        </w:rPr>
        <w:t xml:space="preserve">example: </w:t>
      </w:r>
      <w:proofErr w:type="spellStart"/>
      <w:r w:rsidRPr="00C244B6">
        <w:rPr>
          <w:color w:val="333333"/>
          <w:szCs w:val="24"/>
          <w:shd w:val="clear" w:color="auto" w:fill="FFFFFF"/>
        </w:rPr>
        <w:t>nping</w:t>
      </w:r>
      <w:proofErr w:type="spellEnd"/>
      <w:r w:rsidRPr="00C244B6">
        <w:rPr>
          <w:color w:val="333333"/>
          <w:szCs w:val="24"/>
          <w:shd w:val="clear" w:color="auto" w:fill="FFFFFF"/>
        </w:rPr>
        <w:t xml:space="preserve"> -c 1 --</w:t>
      </w:r>
      <w:proofErr w:type="spellStart"/>
      <w:r w:rsidRPr="00C244B6">
        <w:rPr>
          <w:color w:val="333333"/>
          <w:szCs w:val="24"/>
          <w:shd w:val="clear" w:color="auto" w:fill="FFFFFF"/>
        </w:rPr>
        <w:t>tcp</w:t>
      </w:r>
      <w:proofErr w:type="spellEnd"/>
      <w:r w:rsidRPr="00C244B6">
        <w:rPr>
          <w:color w:val="333333"/>
          <w:szCs w:val="24"/>
          <w:shd w:val="clear" w:color="auto" w:fill="FFFFFF"/>
        </w:rPr>
        <w:t xml:space="preserve"> -p 80,433 37.152.189.242</w:t>
      </w:r>
    </w:p>
    <w:p w14:paraId="6ED426B1" w14:textId="77777777" w:rsidR="00655AF5" w:rsidRPr="00C244B6" w:rsidRDefault="00655AF5" w:rsidP="00655AF5">
      <w:pPr>
        <w:spacing w:after="0" w:line="240" w:lineRule="auto"/>
        <w:rPr>
          <w:rFonts w:eastAsia="Times New Roman"/>
          <w:sz w:val="28"/>
          <w:szCs w:val="28"/>
        </w:rPr>
      </w:pPr>
      <w:proofErr w:type="spellStart"/>
      <w:r w:rsidRPr="00C244B6">
        <w:rPr>
          <w:rFonts w:eastAsia="Times New Roman"/>
          <w:color w:val="333333"/>
          <w:szCs w:val="24"/>
          <w:shd w:val="clear" w:color="auto" w:fill="FFFFFF"/>
        </w:rPr>
        <w:t>Nping</w:t>
      </w:r>
      <w:proofErr w:type="spellEnd"/>
      <w:r w:rsidRPr="00C244B6">
        <w:rPr>
          <w:rFonts w:eastAsia="Times New Roman"/>
          <w:color w:val="333333"/>
          <w:szCs w:val="24"/>
          <w:shd w:val="clear" w:color="auto" w:fill="FFFFFF"/>
        </w:rPr>
        <w:t xml:space="preserve"> is an open-source tool for network packet generation, response analysis and response time measurement. </w:t>
      </w:r>
      <w:proofErr w:type="spellStart"/>
      <w:r w:rsidRPr="00C244B6">
        <w:rPr>
          <w:rFonts w:eastAsia="Times New Roman"/>
          <w:color w:val="333333"/>
          <w:szCs w:val="24"/>
          <w:shd w:val="clear" w:color="auto" w:fill="FFFFFF"/>
        </w:rPr>
        <w:t>Nping</w:t>
      </w:r>
      <w:proofErr w:type="spellEnd"/>
      <w:r w:rsidRPr="00C244B6">
        <w:rPr>
          <w:rFonts w:eastAsia="Times New Roman"/>
          <w:color w:val="333333"/>
          <w:szCs w:val="24"/>
          <w:shd w:val="clear" w:color="auto" w:fill="FFFFFF"/>
        </w:rPr>
        <w:t xml:space="preserve"> allows users to generate network packets of a wide range of protocols, letting them tune virtually any field of the protocol headers. While </w:t>
      </w:r>
      <w:proofErr w:type="spellStart"/>
      <w:r w:rsidRPr="00C244B6">
        <w:rPr>
          <w:rFonts w:eastAsia="Times New Roman"/>
          <w:color w:val="333333"/>
          <w:szCs w:val="24"/>
          <w:shd w:val="clear" w:color="auto" w:fill="FFFFFF"/>
        </w:rPr>
        <w:t>Nping</w:t>
      </w:r>
      <w:proofErr w:type="spellEnd"/>
      <w:r w:rsidRPr="00C244B6">
        <w:rPr>
          <w:rFonts w:eastAsia="Times New Roman"/>
          <w:color w:val="333333"/>
          <w:szCs w:val="24"/>
          <w:shd w:val="clear" w:color="auto" w:fill="FFFFFF"/>
        </w:rPr>
        <w:t xml:space="preserve"> can be used as a simple </w:t>
      </w:r>
      <w:r w:rsidRPr="00C244B6">
        <w:rPr>
          <w:rFonts w:eastAsia="Times New Roman"/>
          <w:color w:val="333333"/>
          <w:szCs w:val="24"/>
          <w:shd w:val="clear" w:color="auto" w:fill="FFFFFF"/>
        </w:rPr>
        <w:lastRenderedPageBreak/>
        <w:t>ping utility to detect active hosts, it can also be used as a raw packet generator for network stack stress tests, ARP poisoning, Denial of Service attacks, route tracing, and other purposes.</w:t>
      </w:r>
    </w:p>
    <w:p w14:paraId="5BDD449E" w14:textId="77777777" w:rsidR="00655AF5" w:rsidRPr="00C244B6" w:rsidRDefault="00655AF5" w:rsidP="00655AF5">
      <w:pPr>
        <w:shd w:val="clear" w:color="auto" w:fill="FFFFFF"/>
        <w:spacing w:before="100" w:beforeAutospacing="1" w:after="100" w:afterAutospacing="1" w:line="240" w:lineRule="auto"/>
        <w:rPr>
          <w:rFonts w:eastAsia="Times New Roman"/>
          <w:color w:val="333333"/>
          <w:szCs w:val="24"/>
        </w:rPr>
      </w:pPr>
      <w:r w:rsidRPr="00C244B6">
        <w:rPr>
          <w:rFonts w:eastAsia="Times New Roman"/>
          <w:color w:val="333333"/>
          <w:szCs w:val="24"/>
        </w:rPr>
        <w:t xml:space="preserve">Additionally, </w:t>
      </w:r>
      <w:proofErr w:type="spellStart"/>
      <w:r w:rsidRPr="00C244B6">
        <w:rPr>
          <w:rFonts w:eastAsia="Times New Roman"/>
          <w:color w:val="333333"/>
          <w:szCs w:val="24"/>
        </w:rPr>
        <w:t>Nping</w:t>
      </w:r>
      <w:proofErr w:type="spellEnd"/>
      <w:r w:rsidRPr="00C244B6">
        <w:rPr>
          <w:rFonts w:eastAsia="Times New Roman"/>
          <w:color w:val="333333"/>
          <w:szCs w:val="24"/>
        </w:rPr>
        <w:t xml:space="preserve"> offers a special mode of operation called the "Echo Mode", that lets users see how the generated probes change in transit, revealing the differences between the transmitted packets and the packets received at the other end. See section "Echo Mode" for details.</w:t>
      </w:r>
    </w:p>
    <w:p w14:paraId="529E4607" w14:textId="77777777" w:rsidR="00655AF5" w:rsidRPr="00C244B6" w:rsidRDefault="00655AF5" w:rsidP="00655AF5">
      <w:pPr>
        <w:shd w:val="clear" w:color="auto" w:fill="FFFFFF"/>
        <w:spacing w:before="100" w:beforeAutospacing="1" w:after="100" w:afterAutospacing="1" w:line="240" w:lineRule="auto"/>
        <w:rPr>
          <w:rFonts w:eastAsia="Times New Roman"/>
          <w:color w:val="333333"/>
          <w:szCs w:val="24"/>
        </w:rPr>
      </w:pPr>
      <w:r w:rsidRPr="00C244B6">
        <w:rPr>
          <w:rFonts w:eastAsia="Times New Roman"/>
          <w:color w:val="333333"/>
          <w:szCs w:val="24"/>
        </w:rPr>
        <w:t xml:space="preserve">The output from </w:t>
      </w:r>
      <w:proofErr w:type="spellStart"/>
      <w:r w:rsidRPr="00C244B6">
        <w:rPr>
          <w:rFonts w:eastAsia="Times New Roman"/>
          <w:color w:val="333333"/>
          <w:szCs w:val="24"/>
        </w:rPr>
        <w:t>Nping</w:t>
      </w:r>
      <w:proofErr w:type="spellEnd"/>
      <w:r w:rsidRPr="00C244B6">
        <w:rPr>
          <w:rFonts w:eastAsia="Times New Roman"/>
          <w:color w:val="333333"/>
          <w:szCs w:val="24"/>
        </w:rPr>
        <w:t xml:space="preserve"> is a list of the packets that are being sent and received. The level of detail depends on the options used.</w:t>
      </w:r>
    </w:p>
    <w:p w14:paraId="1CF15236" w14:textId="35F15BA3" w:rsidR="00655AF5" w:rsidRPr="00C244B6" w:rsidRDefault="00655AF5" w:rsidP="00655AF5">
      <w:pPr>
        <w:shd w:val="clear" w:color="auto" w:fill="FFFFFF"/>
        <w:spacing w:before="100" w:beforeAutospacing="1" w:after="100" w:afterAutospacing="1" w:line="240" w:lineRule="auto"/>
        <w:rPr>
          <w:rFonts w:eastAsia="Times New Roman"/>
          <w:color w:val="333333"/>
          <w:szCs w:val="24"/>
        </w:rPr>
      </w:pPr>
      <w:r w:rsidRPr="00C244B6">
        <w:rPr>
          <w:rFonts w:eastAsia="Times New Roman"/>
          <w:color w:val="333333"/>
          <w:szCs w:val="24"/>
        </w:rPr>
        <w:t xml:space="preserve">A typical </w:t>
      </w:r>
      <w:proofErr w:type="spellStart"/>
      <w:r w:rsidRPr="00C244B6">
        <w:rPr>
          <w:rFonts w:eastAsia="Times New Roman"/>
          <w:color w:val="333333"/>
          <w:szCs w:val="24"/>
        </w:rPr>
        <w:t>Nping</w:t>
      </w:r>
      <w:proofErr w:type="spellEnd"/>
      <w:r w:rsidRPr="00C244B6">
        <w:rPr>
          <w:rFonts w:eastAsia="Times New Roman"/>
          <w:color w:val="333333"/>
          <w:szCs w:val="24"/>
        </w:rPr>
        <w:t xml:space="preserve"> execution is shown in Example 1. The only </w:t>
      </w:r>
      <w:proofErr w:type="spellStart"/>
      <w:r w:rsidRPr="00C244B6">
        <w:rPr>
          <w:rFonts w:eastAsia="Times New Roman"/>
          <w:color w:val="333333"/>
          <w:szCs w:val="24"/>
        </w:rPr>
        <w:t>Nping</w:t>
      </w:r>
      <w:proofErr w:type="spellEnd"/>
      <w:r w:rsidRPr="00C244B6">
        <w:rPr>
          <w:rFonts w:eastAsia="Times New Roman"/>
          <w:color w:val="333333"/>
          <w:szCs w:val="24"/>
        </w:rPr>
        <w:t xml:space="preserve"> arguments used in this example are </w:t>
      </w:r>
      <w:r w:rsidRPr="00C244B6">
        <w:rPr>
          <w:rFonts w:eastAsia="Times New Roman"/>
          <w:b/>
          <w:bCs/>
          <w:color w:val="333333"/>
          <w:szCs w:val="24"/>
        </w:rPr>
        <w:t>-c</w:t>
      </w:r>
      <w:r w:rsidRPr="00C244B6">
        <w:rPr>
          <w:rFonts w:eastAsia="Times New Roman"/>
          <w:color w:val="333333"/>
          <w:szCs w:val="24"/>
        </w:rPr>
        <w:t>, to specify the number of times to target each host, </w:t>
      </w:r>
      <w:r w:rsidRPr="00C244B6">
        <w:rPr>
          <w:rFonts w:eastAsia="Times New Roman"/>
          <w:b/>
          <w:bCs/>
          <w:color w:val="333333"/>
          <w:szCs w:val="24"/>
        </w:rPr>
        <w:t>--</w:t>
      </w:r>
      <w:proofErr w:type="spellStart"/>
      <w:r w:rsidRPr="00C244B6">
        <w:rPr>
          <w:rFonts w:eastAsia="Times New Roman"/>
          <w:b/>
          <w:bCs/>
          <w:color w:val="333333"/>
          <w:szCs w:val="24"/>
        </w:rPr>
        <w:t>tcp</w:t>
      </w:r>
      <w:proofErr w:type="spellEnd"/>
      <w:r w:rsidRPr="00C244B6">
        <w:rPr>
          <w:rFonts w:eastAsia="Times New Roman"/>
          <w:color w:val="333333"/>
          <w:szCs w:val="24"/>
        </w:rPr>
        <w:t> to specify TCP Probe Mode, </w:t>
      </w:r>
      <w:r w:rsidRPr="00C244B6">
        <w:rPr>
          <w:rFonts w:eastAsia="Times New Roman"/>
          <w:b/>
          <w:bCs/>
          <w:color w:val="333333"/>
          <w:szCs w:val="24"/>
        </w:rPr>
        <w:t>-p 80,433</w:t>
      </w:r>
      <w:r w:rsidRPr="00C244B6">
        <w:rPr>
          <w:rFonts w:eastAsia="Times New Roman"/>
          <w:color w:val="333333"/>
          <w:szCs w:val="24"/>
        </w:rPr>
        <w:t> to specify the target ports; and then the two target hostnames.</w:t>
      </w:r>
    </w:p>
    <w:p w14:paraId="07553B02" w14:textId="4D2FA636" w:rsidR="00655AF5" w:rsidRPr="00C244B6" w:rsidRDefault="00655AF5" w:rsidP="00655AF5">
      <w:pPr>
        <w:shd w:val="clear" w:color="auto" w:fill="FFFFFF"/>
        <w:spacing w:before="100" w:beforeAutospacing="1" w:after="100" w:afterAutospacing="1" w:line="240" w:lineRule="auto"/>
        <w:rPr>
          <w:rFonts w:eastAsia="Times New Roman"/>
          <w:color w:val="333333"/>
          <w:szCs w:val="24"/>
        </w:rPr>
      </w:pPr>
      <w:r w:rsidRPr="00C244B6">
        <w:rPr>
          <w:noProof/>
        </w:rPr>
        <w:drawing>
          <wp:inline distT="0" distB="0" distL="0" distR="0" wp14:anchorId="380851E4" wp14:editId="304724FE">
            <wp:extent cx="5943600" cy="2242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42820"/>
                    </a:xfrm>
                    <a:prstGeom prst="rect">
                      <a:avLst/>
                    </a:prstGeom>
                  </pic:spPr>
                </pic:pic>
              </a:graphicData>
            </a:graphic>
          </wp:inline>
        </w:drawing>
      </w:r>
    </w:p>
    <w:p w14:paraId="1BC028FE" w14:textId="43D045C1" w:rsidR="00655AF5" w:rsidRPr="00C244B6" w:rsidRDefault="00655AF5" w:rsidP="00655AF5">
      <w:pPr>
        <w:rPr>
          <w:rStyle w:val="Hyperlink"/>
        </w:rPr>
      </w:pPr>
      <w:hyperlink r:id="rId28" w:history="1">
        <w:r w:rsidRPr="00C244B6">
          <w:rPr>
            <w:rStyle w:val="Hyperlink"/>
          </w:rPr>
          <w:t>https://github.com/nmap/nmap/tree/master/nping</w:t>
        </w:r>
      </w:hyperlink>
    </w:p>
    <w:p w14:paraId="2810E856" w14:textId="7D52C730" w:rsidR="00C244B6" w:rsidRPr="00C244B6" w:rsidRDefault="00C244B6" w:rsidP="00C244B6">
      <w:pPr>
        <w:pStyle w:val="Heading1"/>
      </w:pPr>
      <w:proofErr w:type="spellStart"/>
      <w:r w:rsidRPr="00C244B6">
        <w:rPr>
          <w:rStyle w:val="Hyperlink"/>
          <w:color w:val="auto"/>
          <w:u w:val="none"/>
        </w:rPr>
        <w:t>Goben</w:t>
      </w:r>
      <w:proofErr w:type="spellEnd"/>
    </w:p>
    <w:p w14:paraId="1FBDE303" w14:textId="77777777" w:rsidR="00C244B6" w:rsidRPr="00C244B6" w:rsidRDefault="00C244B6" w:rsidP="00C244B6">
      <w:pPr>
        <w:numPr>
          <w:ilvl w:val="0"/>
          <w:numId w:val="5"/>
        </w:numPr>
        <w:shd w:val="clear" w:color="auto" w:fill="FFFFFF"/>
        <w:spacing w:before="100" w:beforeAutospacing="1" w:after="100" w:afterAutospacing="1" w:line="240" w:lineRule="auto"/>
        <w:rPr>
          <w:color w:val="24292E"/>
        </w:rPr>
      </w:pPr>
      <w:proofErr w:type="spellStart"/>
      <w:r w:rsidRPr="00C244B6">
        <w:rPr>
          <w:color w:val="24292E"/>
        </w:rPr>
        <w:t>upport</w:t>
      </w:r>
      <w:proofErr w:type="spellEnd"/>
      <w:r w:rsidRPr="00C244B6">
        <w:rPr>
          <w:color w:val="24292E"/>
        </w:rPr>
        <w:t xml:space="preserve"> for TCP, UDP, TLS.</w:t>
      </w:r>
    </w:p>
    <w:p w14:paraId="52BAA85B"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Can limit maximum bandwidth.</w:t>
      </w:r>
    </w:p>
    <w:p w14:paraId="5DD982B9"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Written in </w:t>
      </w:r>
      <w:hyperlink r:id="rId29" w:history="1">
        <w:r w:rsidRPr="00C244B6">
          <w:rPr>
            <w:rStyle w:val="Hyperlink"/>
            <w:color w:val="0366D6"/>
            <w:u w:val="none"/>
          </w:rPr>
          <w:t>Go</w:t>
        </w:r>
      </w:hyperlink>
      <w:r w:rsidRPr="00C244B6">
        <w:rPr>
          <w:color w:val="24292E"/>
        </w:rPr>
        <w:t>. Single executable file. No runtime dependency.</w:t>
      </w:r>
    </w:p>
    <w:p w14:paraId="7C78E0F9"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Simple usage: start the server then launch the client pointing to server's address.</w:t>
      </w:r>
    </w:p>
    <w:p w14:paraId="445BB4A1"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Spawns multiple concurrent lightweight goroutines to handle multiple parallel traffic streams.</w:t>
      </w:r>
    </w:p>
    <w:p w14:paraId="0D2D6E37"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Can save test results as PNG chart.</w:t>
      </w:r>
    </w:p>
    <w:p w14:paraId="22E9F2C6" w14:textId="77777777" w:rsidR="00C244B6" w:rsidRPr="00C244B6" w:rsidRDefault="00C244B6" w:rsidP="00C244B6">
      <w:pPr>
        <w:numPr>
          <w:ilvl w:val="0"/>
          <w:numId w:val="5"/>
        </w:numPr>
        <w:shd w:val="clear" w:color="auto" w:fill="FFFFFF"/>
        <w:spacing w:before="60" w:after="100" w:afterAutospacing="1" w:line="240" w:lineRule="auto"/>
        <w:rPr>
          <w:color w:val="24292E"/>
        </w:rPr>
      </w:pPr>
      <w:r w:rsidRPr="00C244B6">
        <w:rPr>
          <w:color w:val="24292E"/>
        </w:rPr>
        <w:t>Can export test results as YAML or CSV.</w:t>
      </w:r>
    </w:p>
    <w:p w14:paraId="46ED1325" w14:textId="14DEFE7D" w:rsidR="00655AF5" w:rsidRPr="00C244B6" w:rsidRDefault="00C244B6" w:rsidP="00655AF5">
      <w:r w:rsidRPr="00C244B6">
        <w:rPr>
          <w:noProof/>
        </w:rPr>
        <w:lastRenderedPageBreak/>
        <w:drawing>
          <wp:inline distT="0" distB="0" distL="0" distR="0" wp14:anchorId="49D5C00D" wp14:editId="1511AB01">
            <wp:extent cx="5943600" cy="5850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50255"/>
                    </a:xfrm>
                    <a:prstGeom prst="rect">
                      <a:avLst/>
                    </a:prstGeom>
                  </pic:spPr>
                </pic:pic>
              </a:graphicData>
            </a:graphic>
          </wp:inline>
        </w:drawing>
      </w:r>
      <w:bookmarkEnd w:id="0"/>
    </w:p>
    <w:sectPr w:rsidR="00655AF5" w:rsidRPr="00C2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53DD"/>
    <w:multiLevelType w:val="hybridMultilevel"/>
    <w:tmpl w:val="2CEA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7AED"/>
    <w:multiLevelType w:val="multilevel"/>
    <w:tmpl w:val="43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F5CCE"/>
    <w:multiLevelType w:val="multilevel"/>
    <w:tmpl w:val="469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760A2"/>
    <w:multiLevelType w:val="multilevel"/>
    <w:tmpl w:val="E3EA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C08B4"/>
    <w:multiLevelType w:val="multilevel"/>
    <w:tmpl w:val="492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84"/>
    <w:rsid w:val="000A7B41"/>
    <w:rsid w:val="000B2F3C"/>
    <w:rsid w:val="0036320A"/>
    <w:rsid w:val="00655AF5"/>
    <w:rsid w:val="00724B65"/>
    <w:rsid w:val="00883A80"/>
    <w:rsid w:val="00901EC5"/>
    <w:rsid w:val="009A1108"/>
    <w:rsid w:val="00C244B6"/>
    <w:rsid w:val="00CF566C"/>
    <w:rsid w:val="00D901E7"/>
    <w:rsid w:val="00EC4884"/>
    <w:rsid w:val="00F57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9687"/>
  <w15:chartTrackingRefBased/>
  <w15:docId w15:val="{075F2646-063C-473F-A132-91AC1885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AF5"/>
    <w:rPr>
      <w:rFonts w:asciiTheme="majorBidi" w:hAnsiTheme="majorBidi" w:cstheme="majorBidi"/>
      <w:sz w:val="24"/>
    </w:rPr>
  </w:style>
  <w:style w:type="paragraph" w:styleId="Heading1">
    <w:name w:val="heading 1"/>
    <w:basedOn w:val="Normal"/>
    <w:next w:val="Normal"/>
    <w:link w:val="Heading1Char"/>
    <w:uiPriority w:val="9"/>
    <w:qFormat/>
    <w:rsid w:val="00883A80"/>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semiHidden/>
    <w:unhideWhenUsed/>
    <w:qFormat/>
    <w:rsid w:val="00883A80"/>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884"/>
    <w:pPr>
      <w:ind w:left="720"/>
      <w:contextualSpacing/>
    </w:pPr>
  </w:style>
  <w:style w:type="character" w:styleId="Hyperlink">
    <w:name w:val="Hyperlink"/>
    <w:basedOn w:val="DefaultParagraphFont"/>
    <w:uiPriority w:val="99"/>
    <w:unhideWhenUsed/>
    <w:rsid w:val="00EC4884"/>
    <w:rPr>
      <w:color w:val="0000FF"/>
      <w:u w:val="single"/>
    </w:rPr>
  </w:style>
  <w:style w:type="character" w:customStyle="1" w:styleId="Heading1Char">
    <w:name w:val="Heading 1 Char"/>
    <w:basedOn w:val="DefaultParagraphFont"/>
    <w:link w:val="Heading1"/>
    <w:uiPriority w:val="9"/>
    <w:rsid w:val="00883A80"/>
    <w:rPr>
      <w:rFonts w:asciiTheme="majorBidi" w:eastAsiaTheme="majorEastAsia" w:hAnsiTheme="majorBidi" w:cstheme="majorBidi"/>
      <w:b/>
      <w:sz w:val="32"/>
      <w:szCs w:val="32"/>
    </w:rPr>
  </w:style>
  <w:style w:type="paragraph" w:styleId="NormalWeb">
    <w:name w:val="Normal (Web)"/>
    <w:basedOn w:val="Normal"/>
    <w:uiPriority w:val="99"/>
    <w:unhideWhenUsed/>
    <w:rsid w:val="00CF566C"/>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semiHidden/>
    <w:rsid w:val="00883A8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5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73254">
      <w:bodyDiv w:val="1"/>
      <w:marLeft w:val="0"/>
      <w:marRight w:val="0"/>
      <w:marTop w:val="0"/>
      <w:marBottom w:val="0"/>
      <w:divBdr>
        <w:top w:val="none" w:sz="0" w:space="0" w:color="auto"/>
        <w:left w:val="none" w:sz="0" w:space="0" w:color="auto"/>
        <w:bottom w:val="none" w:sz="0" w:space="0" w:color="auto"/>
        <w:right w:val="none" w:sz="0" w:space="0" w:color="auto"/>
      </w:divBdr>
    </w:div>
    <w:div w:id="1089424576">
      <w:bodyDiv w:val="1"/>
      <w:marLeft w:val="0"/>
      <w:marRight w:val="0"/>
      <w:marTop w:val="0"/>
      <w:marBottom w:val="0"/>
      <w:divBdr>
        <w:top w:val="none" w:sz="0" w:space="0" w:color="auto"/>
        <w:left w:val="none" w:sz="0" w:space="0" w:color="auto"/>
        <w:bottom w:val="none" w:sz="0" w:space="0" w:color="auto"/>
        <w:right w:val="none" w:sz="0" w:space="0" w:color="auto"/>
      </w:divBdr>
    </w:div>
    <w:div w:id="1440830252">
      <w:bodyDiv w:val="1"/>
      <w:marLeft w:val="0"/>
      <w:marRight w:val="0"/>
      <w:marTop w:val="0"/>
      <w:marBottom w:val="0"/>
      <w:divBdr>
        <w:top w:val="none" w:sz="0" w:space="0" w:color="auto"/>
        <w:left w:val="none" w:sz="0" w:space="0" w:color="auto"/>
        <w:bottom w:val="none" w:sz="0" w:space="0" w:color="auto"/>
        <w:right w:val="none" w:sz="0" w:space="0" w:color="auto"/>
      </w:divBdr>
    </w:div>
    <w:div w:id="17875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eam_Control_Transmission_Protoco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n.wikipedia.org/wiki/BSD_license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smihir/speedtes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olang.org/" TargetMode="External"/><Relationship Id="rId1" Type="http://schemas.openxmlformats.org/officeDocument/2006/relationships/numbering" Target="numbering.xml"/><Relationship Id="rId6" Type="http://schemas.openxmlformats.org/officeDocument/2006/relationships/hyperlink" Target="https://www.lbl.gov/" TargetMode="External"/><Relationship Id="rId11" Type="http://schemas.openxmlformats.org/officeDocument/2006/relationships/hyperlink" Target="https://github.com/esnet/iperf"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iperf.fr/contact.php"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nmap/nmap/tree/master/nping" TargetMode="External"/><Relationship Id="rId10" Type="http://schemas.openxmlformats.org/officeDocument/2006/relationships/hyperlink" Target="https://en.wikipedia.org/wiki/VxWork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cket_delay_variation" TargetMode="External"/><Relationship Id="rId14" Type="http://schemas.openxmlformats.org/officeDocument/2006/relationships/image" Target="media/image3.png"/><Relationship Id="rId22" Type="http://schemas.openxmlformats.org/officeDocument/2006/relationships/hyperlink" Target="https://github.com/microsoft/ntttcp-for-linux" TargetMode="External"/><Relationship Id="rId27" Type="http://schemas.openxmlformats.org/officeDocument/2006/relationships/image" Target="media/image14.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3</cp:revision>
  <dcterms:created xsi:type="dcterms:W3CDTF">2020-01-26T07:44:00Z</dcterms:created>
  <dcterms:modified xsi:type="dcterms:W3CDTF">2020-01-26T09:14:00Z</dcterms:modified>
</cp:coreProperties>
</file>