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Week9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Mohit</w:t>
      </w:r>
      <w:r>
        <w:t xml:space="preserve"> </w:t>
      </w:r>
      <w:r>
        <w:t xml:space="preserve">Mehndiratta</w:t>
      </w:r>
    </w:p>
    <w:p>
      <w:pPr>
        <w:pStyle w:val="Date"/>
      </w:pPr>
      <w:r>
        <w:t xml:space="preserve">30/09/2021</w:t>
      </w:r>
    </w:p>
    <w:bookmarkStart w:id="53" w:name="clustering"/>
    <w:p>
      <w:pPr>
        <w:pStyle w:val="Heading1"/>
      </w:pPr>
      <w:r>
        <w:t xml:space="preserve">Clustering</w:t>
      </w:r>
    </w:p>
    <w:bookmarkStart w:id="21" w:name="question-1"/>
    <w:p>
      <w:pPr>
        <w:pStyle w:val="Heading2"/>
      </w:pPr>
      <w:r>
        <w:t xml:space="preserve">Question 1</w:t>
      </w:r>
    </w:p>
    <w:bookmarkStart w:id="20" w:name="use-the-iris-dataset-built-in-r."/>
    <w:p>
      <w:pPr>
        <w:pStyle w:val="Heading3"/>
      </w:pPr>
      <w:r>
        <w:t xml:space="preserve">Use the iris dataset built in 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irisDS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(irisDS)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(irisDS)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(irisDS)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(irisDS)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FirstParagraph"/>
      </w:pPr>
      <w:r>
        <w:t xml:space="preserve">The iris data set has 150 Observations of 5 variables. All variables are numeric except Species.</w:t>
      </w:r>
    </w:p>
    <w:bookmarkEnd w:id="20"/>
    <w:bookmarkEnd w:id="21"/>
    <w:bookmarkStart w:id="28" w:name="part-a-k-means-clustering"/>
    <w:p>
      <w:pPr>
        <w:pStyle w:val="Heading2"/>
      </w:pPr>
      <w:r>
        <w:t xml:space="preserve">Part (a): k-means clustering</w:t>
      </w:r>
    </w:p>
    <w:p>
      <w:pPr>
        <w:pStyle w:val="FirstParagraph"/>
      </w:pPr>
      <w:r>
        <w:t xml:space="preserve">In clustering we try to divide the data into groups as per their similarities. Here we ignore the categorical variable and only use predictor variables.</w:t>
      </w:r>
    </w:p>
    <w:bookmarkStart w:id="22" w:name="X350e43ba914f7583baa345c613123025e4e9e80"/>
    <w:p>
      <w:pPr>
        <w:pStyle w:val="Heading3"/>
      </w:pPr>
      <w:r>
        <w:t xml:space="preserve">1. Cluster the dataset into 2 groups using k-means clustering.</w:t>
      </w:r>
    </w:p>
    <w:p>
      <w:pPr>
        <w:pStyle w:val="SourceCode"/>
      </w:pPr>
      <w:r>
        <w:rPr>
          <w:rStyle w:val="NormalTok"/>
        </w:rPr>
        <w:t xml:space="preserve">km.iris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(irisDS[,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km.iris</w:t>
      </w:r>
    </w:p>
    <w:p>
      <w:pPr>
        <w:pStyle w:val="SourceCode"/>
      </w:pPr>
      <w:r>
        <w:rPr>
          <w:rStyle w:val="VerbatimChar"/>
        </w:rPr>
        <w:t xml:space="preserve">## K-means clustering with 2 clusters of sizes 53,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Sepal.Length Sepal.Width Petal.Length Petal.Width</w:t>
      </w:r>
      <w:r>
        <w:br/>
      </w:r>
      <w:r>
        <w:rPr>
          <w:rStyle w:val="VerbatimChar"/>
        </w:rPr>
        <w:t xml:space="preserve">## 1     5.005660    3.369811     1.560377    0.290566</w:t>
      </w:r>
      <w:r>
        <w:br/>
      </w:r>
      <w:r>
        <w:rPr>
          <w:rStyle w:val="VerbatimChar"/>
        </w:rPr>
        <w:t xml:space="preserve">## 2     6.301031    2.886598     4.958763    1.695876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2 2 2 2 1 2 2 2 2 2 2 2 2 2 2 2 2 2 2 2 2</w:t>
      </w:r>
      <w:r>
        <w:br/>
      </w:r>
      <w:r>
        <w:rPr>
          <w:rStyle w:val="VerbatimChar"/>
        </w:rPr>
        <w:t xml:space="preserve">##  [75] 2 2 2 2 2 2 2 2 2 2 2 2 2 2 2 2 2 2 2 1 2 2 2 2 1 2 2 2 2 2 2 2 2 2 2 2 2</w:t>
      </w:r>
      <w:r>
        <w:br/>
      </w:r>
      <w:r>
        <w:rPr>
          <w:rStyle w:val="VerbatimChar"/>
        </w:rPr>
        <w:t xml:space="preserve">## [112] 2 2 2 2 2 2 2 2 2 2 2 2 2 2 2 2 2 2 2 2 2 2 2 2 2 2 2 2 2 2 2 2 2 2 2 2 2</w:t>
      </w:r>
      <w:r>
        <w:br/>
      </w:r>
      <w:r>
        <w:rPr>
          <w:rStyle w:val="VerbatimChar"/>
        </w:rPr>
        <w:t xml:space="preserve">## [149]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28.55208 123.79588</w:t>
      </w:r>
      <w:r>
        <w:br/>
      </w:r>
      <w:r>
        <w:rPr>
          <w:rStyle w:val="VerbatimChar"/>
        </w:rPr>
        <w:t xml:space="preserve">##  (between_SS / total_SS =  77.6 %)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The above output displays the data set converted into 2 clusters using k-means clustering.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cluster means</w:t>
      </w:r>
      <w:r>
        <w:t xml:space="preserve">”</w:t>
      </w:r>
      <w:r>
        <w:t xml:space="preserve"> </w:t>
      </w:r>
      <w:r>
        <w:t xml:space="preserve">in the output shows the centroid information of 2 clusters based on the predictor variables. The</w:t>
      </w:r>
      <w:r>
        <w:t xml:space="preserve"> </w:t>
      </w:r>
      <w:r>
        <w:t xml:space="preserve">“</w:t>
      </w:r>
      <w:r>
        <w:t xml:space="preserve">clustering vector</w:t>
      </w:r>
      <w:r>
        <w:t xml:space="preserve">”</w:t>
      </w:r>
      <w:r>
        <w:t xml:space="preserve"> </w:t>
      </w:r>
      <w:r>
        <w:t xml:space="preserve">depicts which observation represents what clusters. Here we can see that most of the observations belong to second cluster.</w:t>
      </w:r>
    </w:p>
    <w:p>
      <w:pPr>
        <w:pStyle w:val="BodyText"/>
      </w:pPr>
      <w:r>
        <w:t xml:space="preserve">The total withinss of the clusters depicts the total sum of squares obtained from every cluster.</w:t>
      </w:r>
    </w:p>
    <w:p>
      <w:pPr>
        <w:pStyle w:val="SourceCode"/>
      </w:pPr>
      <w:r>
        <w:rPr>
          <w:rStyle w:val="NormalTok"/>
        </w:rPr>
        <w:t xml:space="preserve">km.iris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152.348</w:t>
      </w:r>
    </w:p>
    <w:p>
      <w:pPr>
        <w:pStyle w:val="FirstParagraph"/>
      </w:pPr>
      <w:r>
        <w:t xml:space="preserve">The output shows the total sum of squares obtained from clusters. The total sum of squares is</w:t>
      </w:r>
      <w:r>
        <w:t xml:space="preserve"> </w:t>
      </w:r>
      <w:r>
        <w:t xml:space="preserve">“</w:t>
      </w:r>
      <w:r>
        <w:t xml:space="preserve">152.348</w:t>
      </w:r>
      <w:r>
        <w:t xml:space="preserve">”</w:t>
      </w:r>
    </w:p>
    <w:bookmarkEnd w:id="22"/>
    <w:bookmarkStart w:id="24" w:name="draw-a-plot-to-visualize-the-clusters."/>
    <w:p>
      <w:pPr>
        <w:pStyle w:val="Heading3"/>
      </w:pPr>
      <w:r>
        <w:t xml:space="preserve">2. Draw a plot to visualize the clusters.</w:t>
      </w:r>
    </w:p>
    <w:p>
      <w:pPr>
        <w:pStyle w:val="FirstParagraph"/>
      </w:pPr>
      <w:r>
        <w:t xml:space="preserve">We can use PCA for visualisation.</w:t>
      </w:r>
    </w:p>
    <w:p>
      <w:pPr>
        <w:pStyle w:val="SourceCode"/>
      </w:pPr>
      <w:r>
        <w:rPr>
          <w:rStyle w:val="NormalTok"/>
        </w:rPr>
        <w:t xml:space="preserve">pca.iris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(irisDS[,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(pca.iris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km.iris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9_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b11af76d69aef4bd52078a0a390d60e71c6ae66"/>
    <w:p>
      <w:pPr>
        <w:pStyle w:val="Heading3"/>
      </w:pPr>
      <w:r>
        <w:t xml:space="preserve">3. Cluster the dataset into 3 groups using k-means clustering.</w:t>
      </w:r>
    </w:p>
    <w:p>
      <w:pPr>
        <w:pStyle w:val="SourceCode"/>
      </w:pPr>
      <w:r>
        <w:rPr>
          <w:rStyle w:val="NormalTok"/>
        </w:rPr>
        <w:t xml:space="preserve">km.iris3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(irisDS[,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km.iris3</w:t>
      </w:r>
    </w:p>
    <w:p>
      <w:pPr>
        <w:pStyle w:val="SourceCode"/>
      </w:pPr>
      <w:r>
        <w:rPr>
          <w:rStyle w:val="VerbatimChar"/>
        </w:rPr>
        <w:t xml:space="preserve">## K-means clustering with 3 clusters of sizes 62, 38,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Sepal.Length Sepal.Width Petal.Length Petal.Width</w:t>
      </w:r>
      <w:r>
        <w:br/>
      </w:r>
      <w:r>
        <w:rPr>
          <w:rStyle w:val="VerbatimChar"/>
        </w:rPr>
        <w:t xml:space="preserve">## 1     5.901613    2.748387     4.393548    1.433871</w:t>
      </w:r>
      <w:r>
        <w:br/>
      </w:r>
      <w:r>
        <w:rPr>
          <w:rStyle w:val="VerbatimChar"/>
        </w:rPr>
        <w:t xml:space="preserve">## 2     6.850000    3.073684     5.742105    2.071053</w:t>
      </w:r>
      <w:r>
        <w:br/>
      </w:r>
      <w:r>
        <w:rPr>
          <w:rStyle w:val="VerbatimChar"/>
        </w:rPr>
        <w:t xml:space="preserve">## 3     5.006000    3.428000     1.462000    0.246000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3 3 3 3 3 3 3 3 3 3 3 3 3 3 3 3 3 3 3 3 3 3 3 3 3 3 3 3 3 3 3 3 3 3 3 3 3</w:t>
      </w:r>
      <w:r>
        <w:br/>
      </w:r>
      <w:r>
        <w:rPr>
          <w:rStyle w:val="VerbatimChar"/>
        </w:rPr>
        <w:t xml:space="preserve">##  [38] 3 3 3 3 3 3 3 3 3 3 3 3 3 1 1 2 1 1 1 1 1 1 1 1 1 1 1 1 1 1 1 1 1 1 1 1 1</w:t>
      </w:r>
      <w:r>
        <w:br/>
      </w:r>
      <w:r>
        <w:rPr>
          <w:rStyle w:val="VerbatimChar"/>
        </w:rPr>
        <w:t xml:space="preserve">##  [75] 1 1 1 2 1 1 1 1 1 1 1 1 1 1 1 1 1 1 1 1 1 1 1 1 1 1 2 1 2 2 2 2 1 2 2 2 2</w:t>
      </w:r>
      <w:r>
        <w:br/>
      </w:r>
      <w:r>
        <w:rPr>
          <w:rStyle w:val="VerbatimChar"/>
        </w:rPr>
        <w:t xml:space="preserve">## [112] 2 2 1 1 2 2 2 2 1 2 1 2 1 2 2 1 1 2 2 2 2 2 1 2 2 2 2 1 2 2 2 1 2 2 2 1 2</w:t>
      </w:r>
      <w:r>
        <w:br/>
      </w:r>
      <w:r>
        <w:rPr>
          <w:rStyle w:val="VerbatimChar"/>
        </w:rPr>
        <w:t xml:space="preserve">## [149]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39.82097 23.87947 15.15100</w:t>
      </w:r>
      <w:r>
        <w:br/>
      </w:r>
      <w:r>
        <w:rPr>
          <w:rStyle w:val="VerbatimChar"/>
        </w:rPr>
        <w:t xml:space="preserve">##  (between_SS / total_SS =  88.4 %)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The above output displays the data set converted into 3 clusters using k-means clustering.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cluster means</w:t>
      </w:r>
      <w:r>
        <w:t xml:space="preserve">”</w:t>
      </w:r>
      <w:r>
        <w:t xml:space="preserve"> </w:t>
      </w:r>
      <w:r>
        <w:t xml:space="preserve">in the output shows the centroid value of 2 clusters based on the predictor variables. The</w:t>
      </w:r>
      <w:r>
        <w:t xml:space="preserve"> </w:t>
      </w:r>
      <w:r>
        <w:t xml:space="preserve">“</w:t>
      </w:r>
      <w:r>
        <w:t xml:space="preserve">clustering vector</w:t>
      </w:r>
      <w:r>
        <w:t xml:space="preserve">”</w:t>
      </w:r>
      <w:r>
        <w:t xml:space="preserve"> </w:t>
      </w:r>
      <w:r>
        <w:t xml:space="preserve">depicts which observation represents what clusters.</w:t>
      </w:r>
    </w:p>
    <w:p>
      <w:pPr>
        <w:pStyle w:val="BodyText"/>
      </w:pPr>
      <w:r>
        <w:t xml:space="preserve">The total withinss of the clusters depicts the total sum of squares obtained from every cluster.</w:t>
      </w:r>
    </w:p>
    <w:p>
      <w:pPr>
        <w:pStyle w:val="SourceCode"/>
      </w:pPr>
      <w:r>
        <w:rPr>
          <w:rStyle w:val="NormalTok"/>
        </w:rPr>
        <w:t xml:space="preserve">km.iris3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78.85144</w:t>
      </w:r>
    </w:p>
    <w:p>
      <w:pPr>
        <w:pStyle w:val="FirstParagraph"/>
      </w:pPr>
      <w:r>
        <w:t xml:space="preserve">The output shows the total sum of squares obtained from clusters. The total sum of squares is</w:t>
      </w:r>
      <w:r>
        <w:t xml:space="preserve"> </w:t>
      </w:r>
      <w:r>
        <w:t xml:space="preserve">“</w:t>
      </w:r>
      <w:r>
        <w:t xml:space="preserve">78.85144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Here, we can see that total sum of squares of 3 clusters is less than that of 2 clusters. This means that the observations are much more closer for 3 clusters. Thus due to small value of sum of squares, cluster 3 is better than cluster 2.</w:t>
      </w:r>
    </w:p>
    <w:bookmarkEnd w:id="25"/>
    <w:bookmarkStart w:id="27" w:name="draw-a-plot-to-visualize-the-clusters.-1"/>
    <w:p>
      <w:pPr>
        <w:pStyle w:val="Heading3"/>
      </w:pPr>
      <w:r>
        <w:t xml:space="preserve">4. Draw a plot to visualize the clusters.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(pca.iris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km.iris3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9_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5" w:name="part-b-hierarchical-clustering"/>
    <w:p>
      <w:pPr>
        <w:pStyle w:val="Heading2"/>
      </w:pPr>
      <w:r>
        <w:t xml:space="preserve">Part (b): Hierarchical Clustering</w:t>
      </w:r>
    </w:p>
    <w:bookmarkStart w:id="29" w:name="X6c1504dc3fad74425ff08f9214fd94f2f3a8f0f"/>
    <w:p>
      <w:pPr>
        <w:pStyle w:val="Heading3"/>
      </w:pPr>
      <w:r>
        <w:t xml:space="preserve">1. Cluster the observations using complete linkage.</w:t>
      </w:r>
    </w:p>
    <w:p>
      <w:pPr>
        <w:pStyle w:val="SourceCode"/>
      </w:pPr>
      <w:r>
        <w:rPr>
          <w:rStyle w:val="NormalTok"/>
        </w:rPr>
        <w:t xml:space="preserve">hh.complete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hh.complete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dist(iris[, 1:4]), method = "complete")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150</w:t>
      </w:r>
    </w:p>
    <w:bookmarkEnd w:id="29"/>
    <w:bookmarkStart w:id="30" w:name="X2f09c6cb67c140752d9b0763157555a53e0583d"/>
    <w:p>
      <w:pPr>
        <w:pStyle w:val="Heading3"/>
      </w:pPr>
      <w:r>
        <w:t xml:space="preserve">2. Cluster the observations using average and single linkage.</w:t>
      </w:r>
    </w:p>
    <w:p>
      <w:pPr>
        <w:pStyle w:val="FirstParagraph"/>
      </w:pPr>
      <w:r>
        <w:t xml:space="preserve">Hierarchical clustering using average linkage</w:t>
      </w:r>
    </w:p>
    <w:p>
      <w:pPr>
        <w:pStyle w:val="SourceCode"/>
      </w:pPr>
      <w:r>
        <w:rPr>
          <w:rStyle w:val="NormalTok"/>
        </w:rPr>
        <w:t xml:space="preserve">hh.average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hh.average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dist(iris[, 1:4]), method = "average")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average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150</w:t>
      </w:r>
    </w:p>
    <w:p>
      <w:pPr>
        <w:pStyle w:val="FirstParagraph"/>
      </w:pPr>
      <w:r>
        <w:t xml:space="preserve">Hierarchical clustering using single linkage</w:t>
      </w:r>
    </w:p>
    <w:p>
      <w:pPr>
        <w:pStyle w:val="SourceCode"/>
      </w:pPr>
      <w:r>
        <w:rPr>
          <w:rStyle w:val="NormalTok"/>
        </w:rPr>
        <w:t xml:space="preserve">hh.single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hh.single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dist(iris[, 1:4]), method = "single")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150</w:t>
      </w:r>
    </w:p>
    <w:bookmarkEnd w:id="30"/>
    <w:bookmarkStart w:id="34" w:name="X4710178a29ee400b4e80511eead3ab8645a0606"/>
    <w:p>
      <w:pPr>
        <w:pStyle w:val="Heading3"/>
      </w:pPr>
      <w:r>
        <w:t xml:space="preserve">3. Plot the dendrogram for the above clustering methods.</w:t>
      </w:r>
    </w:p>
    <w:p>
      <w:pPr>
        <w:pStyle w:val="SourceCode"/>
      </w:pPr>
      <w:r>
        <w:rPr>
          <w:rStyle w:val="DocumentationTok"/>
        </w:rPr>
        <w:t xml:space="preserve">## Dendogram for complete linkage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(hh.complete,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9_Assign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Dendogram for Average linkage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(hh.average,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9_Assignmen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Dendogram for Single linkage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(hh.single,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9_Assignmen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7" w:name="question-2"/>
    <w:p>
      <w:pPr>
        <w:pStyle w:val="Heading2"/>
      </w:pPr>
      <w:r>
        <w:t xml:space="preserve">Question 2</w:t>
      </w:r>
    </w:p>
    <w:bookmarkStart w:id="36" w:name="Xcba247114d6b018c298766baebe4b130e5a4a02"/>
    <w:p>
      <w:pPr>
        <w:pStyle w:val="Heading3"/>
      </w:pPr>
      <w:r>
        <w:t xml:space="preserve">Generate the data set using the following codes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"matrix" "array"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V1        V2</w:t>
      </w:r>
      <w:r>
        <w:br/>
      </w:r>
      <w:r>
        <w:rPr>
          <w:rStyle w:val="VerbatimChar"/>
        </w:rPr>
        <w:t xml:space="preserve">## 1 2.103085 -4.838287</w:t>
      </w:r>
      <w:r>
        <w:br/>
      </w:r>
      <w:r>
        <w:rPr>
          <w:rStyle w:val="VerbatimChar"/>
        </w:rPr>
        <w:t xml:space="preserve">## 2 3.184849 -1.933699</w:t>
      </w:r>
      <w:r>
        <w:br/>
      </w:r>
      <w:r>
        <w:rPr>
          <w:rStyle w:val="VerbatimChar"/>
        </w:rPr>
        <w:t xml:space="preserve">## 3 4.587845 -4.562247</w:t>
      </w:r>
      <w:r>
        <w:br/>
      </w:r>
      <w:r>
        <w:rPr>
          <w:rStyle w:val="VerbatimChar"/>
        </w:rPr>
        <w:t xml:space="preserve">## 4 1.869624 -2.724284</w:t>
      </w:r>
      <w:r>
        <w:br/>
      </w:r>
      <w:r>
        <w:rPr>
          <w:rStyle w:val="VerbatimChar"/>
        </w:rPr>
        <w:t xml:space="preserve">## 5 2.919748 -5.047573</w:t>
      </w:r>
      <w:r>
        <w:br/>
      </w:r>
      <w:r>
        <w:rPr>
          <w:rStyle w:val="VerbatimChar"/>
        </w:rPr>
        <w:t xml:space="preserve">## 6 3.132420 -5.965878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50  2</w:t>
      </w:r>
    </w:p>
    <w:p>
      <w:pPr>
        <w:pStyle w:val="FirstParagraph"/>
      </w:pPr>
      <w:r>
        <w:t xml:space="preserve">Here we can see that we have 50 Observations of 2 variables. Both the variables are numeric in nature.</w:t>
      </w:r>
    </w:p>
    <w:bookmarkEnd w:id="36"/>
    <w:bookmarkEnd w:id="37"/>
    <w:bookmarkStart w:id="45" w:name="part-a-k-means-clustering-1"/>
    <w:p>
      <w:pPr>
        <w:pStyle w:val="Heading2"/>
      </w:pPr>
      <w:r>
        <w:t xml:space="preserve">Part (a): k-means clustering</w:t>
      </w:r>
    </w:p>
    <w:bookmarkStart w:id="38" w:name="X834d920c85d51a3e311af53d22f88eed2b1770d"/>
    <w:p>
      <w:pPr>
        <w:pStyle w:val="Heading3"/>
      </w:pPr>
      <w:r>
        <w:t xml:space="preserve">1. Cluster the data set into 2 groups using k-means clustering.</w:t>
      </w:r>
    </w:p>
    <w:p>
      <w:pPr>
        <w:pStyle w:val="SourceCode"/>
      </w:pPr>
      <w:r>
        <w:rPr>
          <w:rStyle w:val="NormalTok"/>
        </w:rPr>
        <w:t xml:space="preserve">km.mat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km.mat</w:t>
      </w:r>
    </w:p>
    <w:p>
      <w:pPr>
        <w:pStyle w:val="SourceCode"/>
      </w:pPr>
      <w:r>
        <w:rPr>
          <w:rStyle w:val="VerbatimChar"/>
        </w:rPr>
        <w:t xml:space="preserve">## K-means clustering with 2 clusters of sizes 25,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V1         V2</w:t>
      </w:r>
      <w:r>
        <w:br/>
      </w:r>
      <w:r>
        <w:rPr>
          <w:rStyle w:val="VerbatimChar"/>
        </w:rPr>
        <w:t xml:space="preserve">## 1  3.3339737 -4.0761910</w:t>
      </w:r>
      <w:r>
        <w:br/>
      </w:r>
      <w:r>
        <w:rPr>
          <w:rStyle w:val="VerbatimChar"/>
        </w:rPr>
        <w:t xml:space="preserve">## 2 -0.1956978 -0.1848774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[1] 1 1 1 1 1 1 1 1 1 1 1 1 1 1 1 1 1 1 1 1 1 1 1 1 1 2 2 2 2 2 2 2 2 2 2 2 2 2</w:t>
      </w:r>
      <w:r>
        <w:br/>
      </w:r>
      <w:r>
        <w:rPr>
          <w:rStyle w:val="VerbatimChar"/>
        </w:rPr>
        <w:t xml:space="preserve">## [39] 2 2 2 2 2 2 2 2 2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63.20595 65.40068</w:t>
      </w:r>
      <w:r>
        <w:br/>
      </w:r>
      <w:r>
        <w:rPr>
          <w:rStyle w:val="VerbatimChar"/>
        </w:rPr>
        <w:t xml:space="preserve">##  (between_SS / total_SS =  72.8 %)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km.mat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128.6066</w:t>
      </w:r>
    </w:p>
    <w:p>
      <w:pPr>
        <w:pStyle w:val="FirstParagraph"/>
      </w:pPr>
      <w:r>
        <w:t xml:space="preserve">The output shows the total sum of squares obtained from clusters. The total sum of squares is</w:t>
      </w:r>
      <w:r>
        <w:t xml:space="preserve"> </w:t>
      </w:r>
      <w:r>
        <w:t xml:space="preserve">“</w:t>
      </w:r>
      <w:r>
        <w:t xml:space="preserve">128.6066</w:t>
      </w:r>
      <w:r>
        <w:t xml:space="preserve">”</w:t>
      </w:r>
    </w:p>
    <w:bookmarkEnd w:id="38"/>
    <w:bookmarkStart w:id="40" w:name="draw-a-plot-to-visualize-the-clusters.-2"/>
    <w:p>
      <w:pPr>
        <w:pStyle w:val="Heading3"/>
      </w:pPr>
      <w:r>
        <w:t xml:space="preserve">2. Draw a plot to visualize the clusters.</w:t>
      </w:r>
    </w:p>
    <w:p>
      <w:pPr>
        <w:pStyle w:val="SourceCode"/>
      </w:pPr>
      <w:r>
        <w:rPr>
          <w:rStyle w:val="NormalTok"/>
        </w:rPr>
        <w:t xml:space="preserve">pca.mat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(pca.mat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km.mat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9_Assignmen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60e6b3ad3dfb685836a320285436be9fdf2d5a9"/>
    <w:p>
      <w:pPr>
        <w:pStyle w:val="Heading3"/>
      </w:pPr>
      <w:r>
        <w:t xml:space="preserve">3. Cluster the data set into 3 groups using k-means clustering.</w:t>
      </w:r>
    </w:p>
    <w:p>
      <w:pPr>
        <w:pStyle w:val="SourceCode"/>
      </w:pPr>
      <w:r>
        <w:rPr>
          <w:rStyle w:val="NormalTok"/>
        </w:rPr>
        <w:t xml:space="preserve">km.mat1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km.mat1</w:t>
      </w:r>
    </w:p>
    <w:p>
      <w:pPr>
        <w:pStyle w:val="SourceCode"/>
      </w:pPr>
      <w:r>
        <w:rPr>
          <w:rStyle w:val="VerbatimChar"/>
        </w:rPr>
        <w:t xml:space="preserve">## K-means clustering with 3 clusters of sizes 23, 10,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V1          V2</w:t>
      </w:r>
      <w:r>
        <w:br/>
      </w:r>
      <w:r>
        <w:rPr>
          <w:rStyle w:val="VerbatimChar"/>
        </w:rPr>
        <w:t xml:space="preserve">## 1 -0.3820397 -0.08740753</w:t>
      </w:r>
      <w:r>
        <w:br/>
      </w:r>
      <w:r>
        <w:rPr>
          <w:rStyle w:val="VerbatimChar"/>
        </w:rPr>
        <w:t xml:space="preserve">## 2  2.3001545 -2.69622023</w:t>
      </w:r>
      <w:r>
        <w:br/>
      </w:r>
      <w:r>
        <w:rPr>
          <w:rStyle w:val="VerbatimChar"/>
        </w:rPr>
        <w:t xml:space="preserve">## 3  3.7789567 -4.56200798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[1] 3 2 3 2 3 3 3 2 3 2 3 2 3 2 3 2 3 3 3 3 3 2 3 3 3 1 1 1 1 1 1 1 1 1 1 1 1 1</w:t>
      </w:r>
      <w:r>
        <w:br/>
      </w:r>
      <w:r>
        <w:rPr>
          <w:rStyle w:val="VerbatimChar"/>
        </w:rPr>
        <w:t xml:space="preserve">## [39] 1 1 1 1 1 2 1 2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52.67700 19.56137 25.74089</w:t>
      </w:r>
      <w:r>
        <w:br/>
      </w:r>
      <w:r>
        <w:rPr>
          <w:rStyle w:val="VerbatimChar"/>
        </w:rPr>
        <w:t xml:space="preserve">##  (between_SS / total_SS =  79.3 %)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km.mat1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97.97927</w:t>
      </w:r>
    </w:p>
    <w:p>
      <w:pPr>
        <w:pStyle w:val="FirstParagraph"/>
      </w:pPr>
      <w:r>
        <w:t xml:space="preserve">The output shows the total sum of squares obtained from clusters. The total sum of squares is</w:t>
      </w:r>
      <w:r>
        <w:t xml:space="preserve"> </w:t>
      </w:r>
      <w:r>
        <w:t xml:space="preserve">“</w:t>
      </w:r>
      <w:r>
        <w:t xml:space="preserve">97.97927</w:t>
      </w:r>
      <w:r>
        <w:t xml:space="preserve">”</w:t>
      </w:r>
      <w:r>
        <w:t xml:space="preserve">.</w:t>
      </w:r>
    </w:p>
    <w:bookmarkEnd w:id="41"/>
    <w:bookmarkStart w:id="43" w:name="draw-a-plot-to-visualize-the-clusters.-3"/>
    <w:p>
      <w:pPr>
        <w:pStyle w:val="Heading3"/>
      </w:pPr>
      <w:r>
        <w:t xml:space="preserve">4. Draw a plot to visualize the clusters.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(pca.mat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km.mat1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9_Assignmen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53db9a844399f132ab8f7bd8ed63469d46381dd"/>
    <w:p>
      <w:pPr>
        <w:pStyle w:val="Heading3"/>
      </w:pPr>
      <w:r>
        <w:t xml:space="preserve">5. Compare the total within-cluster sum of squares when nstart = 1 and 20.</w:t>
      </w:r>
    </w:p>
    <w:p>
      <w:pPr>
        <w:pStyle w:val="FirstParagraph"/>
      </w:pPr>
      <w:r>
        <w:t xml:space="preserve">Comparing total within-cluster sum of squares when nstart = 1 and 20 for 2 group clusters</w:t>
      </w:r>
    </w:p>
    <w:p>
      <w:pPr>
        <w:pStyle w:val="SourceCode"/>
      </w:pPr>
      <w:r>
        <w:rPr>
          <w:rStyle w:val="NormalTok"/>
        </w:rPr>
        <w:t xml:space="preserve">km.mat_1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within cluster sum of squares when nstart = 1 is"</w:t>
      </w:r>
      <w:r>
        <w:rPr>
          <w:rStyle w:val="NormalTok"/>
        </w:rPr>
        <w:t xml:space="preserve">, km.mat_1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tot.withinss)</w:t>
      </w:r>
    </w:p>
    <w:p>
      <w:pPr>
        <w:pStyle w:val="SourceCode"/>
      </w:pPr>
      <w:r>
        <w:rPr>
          <w:rStyle w:val="VerbatimChar"/>
        </w:rPr>
        <w:t xml:space="preserve">## Total within cluster sum of squares when nstart = 1 is 128.6066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within cluster sum of squares when nstart = 20 is"</w:t>
      </w:r>
      <w:r>
        <w:rPr>
          <w:rStyle w:val="NormalTok"/>
        </w:rPr>
        <w:t xml:space="preserve">, km.mat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tot.withinss)</w:t>
      </w:r>
    </w:p>
    <w:p>
      <w:pPr>
        <w:pStyle w:val="SourceCode"/>
      </w:pPr>
      <w:r>
        <w:rPr>
          <w:rStyle w:val="VerbatimChar"/>
        </w:rPr>
        <w:t xml:space="preserve">## Total within cluster sum of squares when nstart = 20 is 128.6066</w:t>
      </w:r>
    </w:p>
    <w:p>
      <w:pPr>
        <w:pStyle w:val="FirstParagraph"/>
      </w:pPr>
      <w:r>
        <w:t xml:space="preserve">Comparing total within-cluster sum of squares when nstart = 1 and 20 for 3 group clusters</w:t>
      </w:r>
    </w:p>
    <w:p>
      <w:pPr>
        <w:pStyle w:val="SourceCode"/>
      </w:pPr>
      <w:r>
        <w:rPr>
          <w:rStyle w:val="NormalTok"/>
        </w:rPr>
        <w:t xml:space="preserve">km.mat1_1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within cluster sum of squares when nstart = 1 is"</w:t>
      </w:r>
      <w:r>
        <w:rPr>
          <w:rStyle w:val="NormalTok"/>
        </w:rPr>
        <w:t xml:space="preserve">, km.mat1_1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tot.withinss)</w:t>
      </w:r>
    </w:p>
    <w:p>
      <w:pPr>
        <w:pStyle w:val="SourceCode"/>
      </w:pPr>
      <w:r>
        <w:rPr>
          <w:rStyle w:val="VerbatimChar"/>
        </w:rPr>
        <w:t xml:space="preserve">## Total within cluster sum of squares when nstart = 1 is 98.16736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within cluster sum of squares when nstart = 20 is"</w:t>
      </w:r>
      <w:r>
        <w:rPr>
          <w:rStyle w:val="NormalTok"/>
        </w:rPr>
        <w:t xml:space="preserve">, km.mat1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tot.withinss)</w:t>
      </w:r>
    </w:p>
    <w:p>
      <w:pPr>
        <w:pStyle w:val="SourceCode"/>
      </w:pPr>
      <w:r>
        <w:rPr>
          <w:rStyle w:val="VerbatimChar"/>
        </w:rPr>
        <w:t xml:space="preserve">## Total within cluster sum of squares when nstart = 20 is 97.97927</w:t>
      </w:r>
    </w:p>
    <w:bookmarkEnd w:id="44"/>
    <w:bookmarkEnd w:id="45"/>
    <w:bookmarkStart w:id="52" w:name="part-b-hierarchical-clustering-1"/>
    <w:p>
      <w:pPr>
        <w:pStyle w:val="Heading2"/>
      </w:pPr>
      <w:r>
        <w:t xml:space="preserve">Part (b): Hierarchical Clustering</w:t>
      </w:r>
    </w:p>
    <w:bookmarkStart w:id="46" w:name="Xfdcae24b728609f70ea8a29ce867f23b9990474"/>
    <w:p>
      <w:pPr>
        <w:pStyle w:val="Heading3"/>
      </w:pPr>
      <w:r>
        <w:t xml:space="preserve">1. Cluster the observations using complete linkage.</w:t>
      </w:r>
    </w:p>
    <w:p>
      <w:pPr>
        <w:pStyle w:val="FirstParagraph"/>
      </w:pPr>
      <w:r>
        <w:t xml:space="preserve">Hierarchical clustering using complete linkage</w:t>
      </w:r>
    </w:p>
    <w:p>
      <w:pPr>
        <w:pStyle w:val="SourceCode"/>
      </w:pPr>
      <w:r>
        <w:rPr>
          <w:rStyle w:val="NormalTok"/>
        </w:rPr>
        <w:t xml:space="preserve">hh.complete_mat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hh.complete_mat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dist(x), method = "complete")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50</w:t>
      </w:r>
    </w:p>
    <w:bookmarkEnd w:id="46"/>
    <w:bookmarkStart w:id="47" w:name="X0faac950bb4c1ce5bd810afae4154aea834d5ab"/>
    <w:p>
      <w:pPr>
        <w:pStyle w:val="Heading3"/>
      </w:pPr>
      <w:r>
        <w:t xml:space="preserve">2. Cluster the observations using average and single linkage.</w:t>
      </w:r>
    </w:p>
    <w:p>
      <w:pPr>
        <w:pStyle w:val="FirstParagraph"/>
      </w:pPr>
      <w:r>
        <w:t xml:space="preserve">Hierarchical clustering using average linkage</w:t>
      </w:r>
    </w:p>
    <w:p>
      <w:pPr>
        <w:pStyle w:val="SourceCode"/>
      </w:pPr>
      <w:r>
        <w:rPr>
          <w:rStyle w:val="NormalTok"/>
        </w:rPr>
        <w:t xml:space="preserve">hh.average_mat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hh.average_mat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dist(x), method = "average")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average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50</w:t>
      </w:r>
    </w:p>
    <w:p>
      <w:pPr>
        <w:pStyle w:val="FirstParagraph"/>
      </w:pPr>
      <w:r>
        <w:t xml:space="preserve">Hierarchical clustering using single linkage</w:t>
      </w:r>
    </w:p>
    <w:p>
      <w:pPr>
        <w:pStyle w:val="SourceCode"/>
      </w:pPr>
      <w:r>
        <w:rPr>
          <w:rStyle w:val="NormalTok"/>
        </w:rPr>
        <w:t xml:space="preserve">hh.single_mat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hh.single_mat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dist(x), method = "single")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50</w:t>
      </w:r>
    </w:p>
    <w:bookmarkEnd w:id="47"/>
    <w:bookmarkStart w:id="51" w:name="X0383720246c37f4a2d4cf775402432d470eaf3d"/>
    <w:p>
      <w:pPr>
        <w:pStyle w:val="Heading3"/>
      </w:pPr>
      <w:r>
        <w:t xml:space="preserve">3. Plot the dendrogram for the above clustering methods.</w:t>
      </w:r>
    </w:p>
    <w:p>
      <w:pPr>
        <w:pStyle w:val="SourceCode"/>
      </w:pPr>
      <w:r>
        <w:rPr>
          <w:rStyle w:val="DocumentationTok"/>
        </w:rPr>
        <w:t xml:space="preserve">## Dendogram for complete linkage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(hh.complete_mat,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9_Assignmen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Dendogram for Average linkage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(hh.average_mat,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9_Assignmen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Dendogram for Single linkage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(hh.single_mat,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9_Assignmen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Week9 Assignment</dc:title>
  <dc:creator>Mohit Mehndiratta</dc:creator>
  <cp:keywords/>
  <dcterms:created xsi:type="dcterms:W3CDTF">2021-09-30T15:28:02Z</dcterms:created>
  <dcterms:modified xsi:type="dcterms:W3CDTF">2021-09-30T15:28:02Z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30/09/2021</vt:lpwstr>
  </property>
  <property fmtid="{D5CDD505-2E9C-101B-9397-08002B2CF9AE}" pid="3" name="output">
    <vt:lpwstr>word_document</vt:lpwstr>
  </property>
</Properties>
</file>