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Week4_Assignment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18/08/2021</w:t>
      </w:r>
    </w:p>
    <w:bookmarkStart w:id="24" w:name="question-1"/>
    <w:p>
      <w:pPr>
        <w:pStyle w:val="Heading2"/>
      </w:pPr>
      <w:r>
        <w:t xml:space="preserve">Question 1</w:t>
      </w:r>
    </w:p>
    <w:bookmarkStart w:id="20" w:name="X4c7b1f42efa7e6268cf1bb717c7f00275503c75"/>
    <w:p>
      <w:pPr>
        <w:pStyle w:val="Heading3"/>
      </w:pPr>
      <w:r>
        <w:t xml:space="preserve">(a) - Load and attach the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dataset and view the first few rows. Investigate the structure/class of each variable using str() function.</w:t>
      </w:r>
    </w:p>
    <w:p>
      <w:pPr>
        <w:pStyle w:val="FirstParagraph"/>
      </w:pPr>
      <w:r>
        <w:t xml:space="preserve">We will be loading the Default dataset directly from ISLR library.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(Default)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(Default)</w:t>
      </w:r>
    </w:p>
    <w:p>
      <w:pPr>
        <w:pStyle w:val="SourceCode"/>
      </w:pPr>
      <w:r>
        <w:rPr>
          <w:rStyle w:val="VerbatimChar"/>
        </w:rPr>
        <w:t xml:space="preserve">##   default student   balance    income</w:t>
      </w:r>
      <w:r>
        <w:br/>
      </w:r>
      <w:r>
        <w:rPr>
          <w:rStyle w:val="VerbatimChar"/>
        </w:rPr>
        <w:t xml:space="preserve">## 1      No      No  729.5265 44361.625</w:t>
      </w:r>
      <w:r>
        <w:br/>
      </w:r>
      <w:r>
        <w:rPr>
          <w:rStyle w:val="VerbatimChar"/>
        </w:rPr>
        <w:t xml:space="preserve">## 2      No     Yes  817.1804 12106.135</w:t>
      </w:r>
      <w:r>
        <w:br/>
      </w:r>
      <w:r>
        <w:rPr>
          <w:rStyle w:val="VerbatimChar"/>
        </w:rPr>
        <w:t xml:space="preserve">## 3      No      No 1073.5492 31767.139</w:t>
      </w:r>
      <w:r>
        <w:br/>
      </w:r>
      <w:r>
        <w:rPr>
          <w:rStyle w:val="VerbatimChar"/>
        </w:rPr>
        <w:t xml:space="preserve">## 4      No      No  529.2506 35704.494</w:t>
      </w:r>
      <w:r>
        <w:br/>
      </w:r>
      <w:r>
        <w:rPr>
          <w:rStyle w:val="VerbatimChar"/>
        </w:rPr>
        <w:t xml:space="preserve">## 5      No      No  785.6559 38463.496</w:t>
      </w:r>
      <w:r>
        <w:br/>
      </w:r>
      <w:r>
        <w:rPr>
          <w:rStyle w:val="VerbatimChar"/>
        </w:rPr>
        <w:t xml:space="preserve">## 6      No     Yes  919.5885  7491.559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(Default)</w:t>
      </w:r>
    </w:p>
    <w:p>
      <w:pPr>
        <w:pStyle w:val="SourceCode"/>
      </w:pPr>
      <w:r>
        <w:rPr>
          <w:rStyle w:val="VerbatimChar"/>
        </w:rPr>
        <w:t xml:space="preserve">## [1] 10000     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(Default)</w:t>
      </w:r>
    </w:p>
    <w:p>
      <w:pPr>
        <w:pStyle w:val="SourceCode"/>
      </w:pPr>
      <w:r>
        <w:rPr>
          <w:rStyle w:val="VerbatimChar"/>
        </w:rPr>
        <w:t xml:space="preserve">## 'data.frame':    10000 obs. of  4 variables:</w:t>
      </w:r>
      <w:r>
        <w:br/>
      </w:r>
      <w:r>
        <w:rPr>
          <w:rStyle w:val="VerbatimChar"/>
        </w:rPr>
        <w:t xml:space="preserve">##  $ default: Factor w/ 2 levels "No","Yes": 1 1 1 1 1 1 1 1 1 1 ...</w:t>
      </w:r>
      <w:r>
        <w:br/>
      </w:r>
      <w:r>
        <w:rPr>
          <w:rStyle w:val="VerbatimChar"/>
        </w:rPr>
        <w:t xml:space="preserve">##  $ student: Factor w/ 2 levels "No","Yes": 1 2 1 1 1 2 1 2 1 1 ...</w:t>
      </w:r>
      <w:r>
        <w:br/>
      </w:r>
      <w:r>
        <w:rPr>
          <w:rStyle w:val="VerbatimChar"/>
        </w:rPr>
        <w:t xml:space="preserve">##  $ balance: num  730 817 1074 529 786 ...</w:t>
      </w:r>
      <w:r>
        <w:br/>
      </w:r>
      <w:r>
        <w:rPr>
          <w:rStyle w:val="VerbatimChar"/>
        </w:rPr>
        <w:t xml:space="preserve">##  $ income : num  44362 12106 31767 35704 38463 ...</w:t>
      </w:r>
    </w:p>
    <w:p>
      <w:pPr>
        <w:pStyle w:val="FirstParagraph"/>
      </w:pPr>
      <w:r>
        <w:t xml:space="preserve">Here we can see that, there are a total of 10,000 observations of 4 variables. Out of which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student</w:t>
      </w:r>
      <w:r>
        <w:t xml:space="preserve">”</w:t>
      </w:r>
      <w:r>
        <w:t xml:space="preserve"> </w:t>
      </w:r>
      <w:r>
        <w:t xml:space="preserve">are categorical/factor variables and</w:t>
      </w:r>
      <w:r>
        <w:t xml:space="preserve"> </w:t>
      </w:r>
      <w:r>
        <w:t xml:space="preserve">“</w:t>
      </w:r>
      <w:r>
        <w:t xml:space="preserve">balance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are numerical variables.</w:t>
      </w:r>
    </w:p>
    <w:p>
      <w:pPr>
        <w:pStyle w:val="BodyText"/>
      </w:pPr>
      <w:r>
        <w:t xml:space="preserve">Since, default is the categorical variable we can use it in our logistic regression model.</w:t>
      </w:r>
    </w:p>
    <w:bookmarkEnd w:id="20"/>
    <w:bookmarkStart w:id="21" w:name="X2cbadfff9bfdb474c406b9b2af80f7ea065ec0c"/>
    <w:p>
      <w:pPr>
        <w:pStyle w:val="Heading3"/>
      </w:pPr>
      <w:r>
        <w:t xml:space="preserve">(b) - Fit a Logistic Regression Model for default in terms of balance and give the model.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balance, family = binomial, data = Default)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-2.2697  -0.1465  -0.0589  -0.0221   3.7589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-1.065e+01  3.612e-01  -29.49   &lt;2e-16 ***</w:t>
      </w:r>
      <w:r>
        <w:br/>
      </w:r>
      <w:r>
        <w:rPr>
          <w:rStyle w:val="VerbatimChar"/>
        </w:rPr>
        <w:t xml:space="preserve">## balance      5.499e-03  2.204e-04   24.95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1596.5  on 9998  degrees of freedom</w:t>
      </w:r>
      <w:r>
        <w:br/>
      </w:r>
      <w:r>
        <w:rPr>
          <w:rStyle w:val="VerbatimChar"/>
        </w:rPr>
        <w:t xml:space="preserve">## AIC: 1600.5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The model1 above, is our logistic regression model for default in terms of balance. Upon looking at the summary we can see that value of the</w:t>
      </w:r>
      <w:r>
        <w:t xml:space="preserve"> </w:t>
      </w:r>
      <w:r>
        <w:rPr>
          <w:bCs/>
          <w:b/>
        </w:rPr>
        <w:t xml:space="preserve">intercept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-10.65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slope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0.005499</w:t>
      </w:r>
      <w:r>
        <w:t xml:space="preserve">. Therefore our equation for this model will be:</w:t>
      </w:r>
    </w:p>
    <w:p>
      <w:pPr>
        <w:pStyle w:val="BodyText"/>
      </w:pPr>
      <m:oMath>
        <m:acc>
          <m:accPr>
            <m:chr m:val="̂"/>
          </m:accPr>
          <m:e>
            <m:r>
              <m:t>P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e>
        </m:acc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t>α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X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t>α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X</m:t>
                </m:r>
              </m:sup>
            </m:sSup>
          </m:den>
        </m:f>
      </m:oMath>
    </w:p>
    <w:p>
      <w:pPr>
        <w:pStyle w:val="BodyText"/>
      </w:pPr>
      <w:r>
        <w:t xml:space="preserve">After replacing the intercept and slope value w.r.t to default vs balance model:</w:t>
      </w:r>
    </w:p>
    <w:p>
      <w:pPr>
        <w:pStyle w:val="BodyText"/>
      </w:pPr>
      <m:oMath>
        <m:acc>
          <m:accPr>
            <m:chr m:val="̂"/>
          </m:accPr>
          <m:e>
            <m:r>
              <m:t>P</m:t>
            </m:r>
            <m:r>
              <m:rPr>
                <m:sty m:val="p"/>
              </m:rPr>
              <m:t>(</m:t>
            </m:r>
            <m:r>
              <m:t>d</m:t>
            </m:r>
            <m:r>
              <m:t>e</m:t>
            </m:r>
            <m:r>
              <m:t>f</m:t>
            </m:r>
            <m:r>
              <m:t>a</m:t>
            </m:r>
            <m:r>
              <m:t>u</m:t>
            </m:r>
            <m:r>
              <m:t>l</m:t>
            </m:r>
            <m:r>
              <m:t>t</m:t>
            </m:r>
            <m:r>
              <m:rPr>
                <m:sty m:val="p"/>
              </m:rPr>
              <m:t>)</m:t>
            </m:r>
          </m:e>
        </m:acc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−</m:t>
                    </m:r>
                    <m:r>
                      <m:t>10.65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0.005499</m:t>
                    </m:r>
                  </m:e>
                </m:acc>
                <m:r>
                  <m:t>b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n</m:t>
                </m:r>
                <m:r>
                  <m:t>c</m:t>
                </m:r>
                <m:r>
                  <m:t>e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−</m:t>
                    </m:r>
                    <m:r>
                      <m:t>10.65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0.005499</m:t>
                    </m:r>
                  </m:e>
                </m:acc>
                <m:r>
                  <m:t>b</m:t>
                </m:r>
                <m:r>
                  <m:t>a</m:t>
                </m:r>
                <m:r>
                  <m:t>l</m:t>
                </m:r>
                <m:r>
                  <m:t>a</m:t>
                </m:r>
                <m:r>
                  <m:t>n</m:t>
                </m:r>
                <m:r>
                  <m:t>c</m:t>
                </m:r>
                <m:r>
                  <m:t>e</m:t>
                </m:r>
              </m:sup>
            </m:sSup>
          </m:den>
        </m:f>
      </m:oMath>
    </w:p>
    <w:p>
      <w:pPr>
        <w:pStyle w:val="BodyText"/>
      </w:pPr>
      <w:r>
        <w:t xml:space="preserve">This is the probability that a person with the balance X would be in default.</w:t>
      </w:r>
    </w:p>
    <w:bookmarkEnd w:id="21"/>
    <w:bookmarkStart w:id="22" w:name="X2b748d5339e368e93bcef466845694d75bf7afe"/>
    <w:p>
      <w:pPr>
        <w:pStyle w:val="Heading3"/>
      </w:pPr>
      <w:r>
        <w:t xml:space="preserve">(c) - Give the probability that a person with balance 500 will be in default.</w:t>
      </w:r>
    </w:p>
    <w:p>
      <w:pPr>
        <w:pStyle w:val="FirstParagraph"/>
      </w:pPr>
      <w:r>
        <w:t xml:space="preserve">So Given that,</w:t>
      </w:r>
    </w:p>
    <w:p>
      <w:pPr>
        <w:pStyle w:val="BodyText"/>
      </w:pPr>
      <w:r>
        <w:t xml:space="preserve">balance = 500, by replacing this in our model equation we can find out the probability.</w:t>
      </w:r>
    </w:p>
    <w:p>
      <w:pPr>
        <w:pStyle w:val="SourceCode"/>
      </w:pPr>
      <w:r>
        <w:rPr>
          <w:rStyle w:val="NormalTok"/>
        </w:rPr>
        <w:t xml:space="preserve">balance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10.65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0.005499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balance) </w:t>
      </w:r>
      <w:r>
        <w:rPr>
          <w:rStyle w:val="CommentTok"/>
        </w:rPr>
        <w:t xml:space="preserve"># this is our exponential's superscript.</w:t>
      </w:r>
      <w:r>
        <w:br/>
      </w:r>
      <w:r>
        <w:rPr>
          <w:rStyle w:val="CommentTok"/>
        </w:rPr>
        <w:t xml:space="preserve"># probability</w:t>
      </w:r>
      <w:r>
        <w:br/>
      </w:r>
      <w:r>
        <w:rPr>
          <w:rStyle w:val="NormalTok"/>
        </w:rPr>
        <w:t xml:space="preserve">probabilityOfDefault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probabilityOfDefault</w:t>
      </w:r>
    </w:p>
    <w:p>
      <w:pPr>
        <w:pStyle w:val="SourceCode"/>
      </w:pPr>
      <w:r>
        <w:rPr>
          <w:rStyle w:val="VerbatimChar"/>
        </w:rPr>
        <w:t xml:space="preserve">## [1] 0.000370421</w:t>
      </w:r>
    </w:p>
    <w:p>
      <w:pPr>
        <w:pStyle w:val="FirstParagraph"/>
      </w:pPr>
      <w:r>
        <w:t xml:space="preserve">From the output, we can see that</w:t>
      </w:r>
      <w:r>
        <w:t xml:space="preserve"> </w:t>
      </w:r>
      <w:r>
        <w:rPr>
          <w:bCs/>
          <w:b/>
        </w:rPr>
        <w:t xml:space="preserve">0.000370421</w:t>
      </w:r>
      <w:r>
        <w:t xml:space="preserve"> </w:t>
      </w:r>
      <w:r>
        <w:t xml:space="preserve">is the probability of a person with balance 500 to be in a default.</w:t>
      </w:r>
    </w:p>
    <w:bookmarkEnd w:id="22"/>
    <w:bookmarkStart w:id="23" w:name="X269f837b83c44db6c960c8de3c23cfbcfcb2a7d"/>
    <w:p>
      <w:pPr>
        <w:pStyle w:val="Heading3"/>
      </w:pPr>
      <w:r>
        <w:t xml:space="preserve">(d) - Fit a Logistic Regression Model for default in terms of all the three predictors.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balance + student + income, family = binomial, </w:t>
      </w:r>
      <w:r>
        <w:br/>
      </w:r>
      <w:r>
        <w:rPr>
          <w:rStyle w:val="VerbatimChar"/>
        </w:rPr>
        <w:t xml:space="preserve">##     data = Default)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-2.4691  -0.1418  -0.0557  -0.0203   3.7383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-1.087e+01  4.923e-01 -22.080  &lt; 2e-16 ***</w:t>
      </w:r>
      <w:r>
        <w:br/>
      </w:r>
      <w:r>
        <w:rPr>
          <w:rStyle w:val="VerbatimChar"/>
        </w:rPr>
        <w:t xml:space="preserve">## balance      5.737e-03  2.319e-04  24.738  &lt; 2e-16 ***</w:t>
      </w:r>
      <w:r>
        <w:br/>
      </w:r>
      <w:r>
        <w:rPr>
          <w:rStyle w:val="VerbatimChar"/>
        </w:rPr>
        <w:t xml:space="preserve">## studentYes  -6.468e-01  2.363e-01  -2.738  0.00619 ** </w:t>
      </w:r>
      <w:r>
        <w:br/>
      </w:r>
      <w:r>
        <w:rPr>
          <w:rStyle w:val="VerbatimChar"/>
        </w:rPr>
        <w:t xml:space="preserve">## income       3.033e-06  8.203e-06   0.370  0.71152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1571.5  on 9996  degrees of freedom</w:t>
      </w:r>
      <w:r>
        <w:br/>
      </w:r>
      <w:r>
        <w:rPr>
          <w:rStyle w:val="VerbatimChar"/>
        </w:rPr>
        <w:t xml:space="preserve">## AIC: 1579.5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bookmarkEnd w:id="23"/>
    <w:bookmarkEnd w:id="24"/>
    <w:bookmarkStart w:id="27" w:name="question-2"/>
    <w:p>
      <w:pPr>
        <w:pStyle w:val="Heading2"/>
      </w:pPr>
      <w:r>
        <w:t xml:space="preserve">Question 2</w:t>
      </w:r>
    </w:p>
    <w:bookmarkStart w:id="25" w:name="Xc2408ca5812935da0f176bdfe288b11e86a745e"/>
    <w:p>
      <w:pPr>
        <w:pStyle w:val="Heading3"/>
      </w:pPr>
      <w:r>
        <w:t xml:space="preserve">(a) Import the</w:t>
      </w:r>
      <w:r>
        <w:t xml:space="preserve"> </w:t>
      </w:r>
      <w:r>
        <w:t xml:space="preserve">“</w:t>
      </w:r>
      <w:r>
        <w:t xml:space="preserve">Heart</w:t>
      </w:r>
      <w:r>
        <w:t xml:space="preserve">”</w:t>
      </w:r>
      <w:r>
        <w:t xml:space="preserve"> </w:t>
      </w:r>
      <w:r>
        <w:t xml:space="preserve">dataset and view the first few rows. Investigate the structure/class of each variable.</w:t>
      </w:r>
    </w:p>
    <w:p>
      <w:pPr>
        <w:pStyle w:val="SourceCode"/>
      </w:pPr>
      <w:r>
        <w:rPr>
          <w:rStyle w:val="NormalTok"/>
        </w:rPr>
        <w:t xml:space="preserve">heartDS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"../datasets/heart.csv"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(heartDS)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(heartDS)</w:t>
      </w:r>
    </w:p>
    <w:p>
      <w:pPr>
        <w:pStyle w:val="SourceCode"/>
      </w:pPr>
      <w:r>
        <w:rPr>
          <w:rStyle w:val="VerbatimChar"/>
        </w:rPr>
        <w:t xml:space="preserve">##   X Age Sex    ChestPain RestBP Chol Fbs RestECG MaxHR ExAng Oldpeak Slope Ca</w:t>
      </w:r>
      <w:r>
        <w:br/>
      </w:r>
      <w:r>
        <w:rPr>
          <w:rStyle w:val="VerbatimChar"/>
        </w:rPr>
        <w:t xml:space="preserve">## 1 1  63   1      typical    145  233   1       2   150     0     2.3     3  0</w:t>
      </w:r>
      <w:r>
        <w:br/>
      </w:r>
      <w:r>
        <w:rPr>
          <w:rStyle w:val="VerbatimChar"/>
        </w:rPr>
        <w:t xml:space="preserve">## 2 2  67   1 asymptomatic    160  286   0       2   108     1     1.5     2  3</w:t>
      </w:r>
      <w:r>
        <w:br/>
      </w:r>
      <w:r>
        <w:rPr>
          <w:rStyle w:val="VerbatimChar"/>
        </w:rPr>
        <w:t xml:space="preserve">## 3 3  67   1 asymptomatic    120  229   0       2   129     1     2.6     2  2</w:t>
      </w:r>
      <w:r>
        <w:br/>
      </w:r>
      <w:r>
        <w:rPr>
          <w:rStyle w:val="VerbatimChar"/>
        </w:rPr>
        <w:t xml:space="preserve">## 4 4  37   1   nonanginal    130  250   0       0   187     0     3.5     3  0</w:t>
      </w:r>
      <w:r>
        <w:br/>
      </w:r>
      <w:r>
        <w:rPr>
          <w:rStyle w:val="VerbatimChar"/>
        </w:rPr>
        <w:t xml:space="preserve">## 5 5  41   0   nontypical    130  204   0       2   172     0     1.4     1  0</w:t>
      </w:r>
      <w:r>
        <w:br/>
      </w:r>
      <w:r>
        <w:rPr>
          <w:rStyle w:val="VerbatimChar"/>
        </w:rPr>
        <w:t xml:space="preserve">## 6 6  56   1   nontypical    120  236   0       0   178     0     0.8     1  0</w:t>
      </w:r>
      <w:r>
        <w:br/>
      </w:r>
      <w:r>
        <w:rPr>
          <w:rStyle w:val="VerbatimChar"/>
        </w:rPr>
        <w:t xml:space="preserve">##         Thal AHD</w:t>
      </w:r>
      <w:r>
        <w:br/>
      </w:r>
      <w:r>
        <w:rPr>
          <w:rStyle w:val="VerbatimChar"/>
        </w:rPr>
        <w:t xml:space="preserve">## 1      fixed   0</w:t>
      </w:r>
      <w:r>
        <w:br/>
      </w:r>
      <w:r>
        <w:rPr>
          <w:rStyle w:val="VerbatimChar"/>
        </w:rPr>
        <w:t xml:space="preserve">## 2     normal   1</w:t>
      </w:r>
      <w:r>
        <w:br/>
      </w:r>
      <w:r>
        <w:rPr>
          <w:rStyle w:val="VerbatimChar"/>
        </w:rPr>
        <w:t xml:space="preserve">## 3 reversable   1</w:t>
      </w:r>
      <w:r>
        <w:br/>
      </w:r>
      <w:r>
        <w:rPr>
          <w:rStyle w:val="VerbatimChar"/>
        </w:rPr>
        <w:t xml:space="preserve">## 4     normal   0</w:t>
      </w:r>
      <w:r>
        <w:br/>
      </w:r>
      <w:r>
        <w:rPr>
          <w:rStyle w:val="VerbatimChar"/>
        </w:rPr>
        <w:t xml:space="preserve">## 5     normal   0</w:t>
      </w:r>
      <w:r>
        <w:br/>
      </w:r>
      <w:r>
        <w:rPr>
          <w:rStyle w:val="VerbatimChar"/>
        </w:rPr>
        <w:t xml:space="preserve">## 6     normal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(heartDS)</w:t>
      </w:r>
    </w:p>
    <w:p>
      <w:pPr>
        <w:pStyle w:val="SourceCode"/>
      </w:pPr>
      <w:r>
        <w:rPr>
          <w:rStyle w:val="VerbatimChar"/>
        </w:rPr>
        <w:t xml:space="preserve">## [1] 303  15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(heartDS)</w:t>
      </w:r>
    </w:p>
    <w:p>
      <w:pPr>
        <w:pStyle w:val="SourceCode"/>
      </w:pPr>
      <w:r>
        <w:rPr>
          <w:rStyle w:val="VerbatimChar"/>
        </w:rPr>
        <w:t xml:space="preserve">## 'data.frame':    303 obs. of  15 variables:</w:t>
      </w:r>
      <w:r>
        <w:br/>
      </w:r>
      <w:r>
        <w:rPr>
          <w:rStyle w:val="VerbatimChar"/>
        </w:rPr>
        <w:t xml:space="preserve">##  $ X        : int  1 2 3 4 5 6 7 8 9 10 ...</w:t>
      </w:r>
      <w:r>
        <w:br/>
      </w:r>
      <w:r>
        <w:rPr>
          <w:rStyle w:val="VerbatimChar"/>
        </w:rPr>
        <w:t xml:space="preserve">##  $ Age      : int  63 67 67 37 41 56 62 57 63 53 ...</w:t>
      </w:r>
      <w:r>
        <w:br/>
      </w:r>
      <w:r>
        <w:rPr>
          <w:rStyle w:val="VerbatimChar"/>
        </w:rPr>
        <w:t xml:space="preserve">##  $ Sex      : int  1 1 1 1 0 1 0 0 1 1 ...</w:t>
      </w:r>
      <w:r>
        <w:br/>
      </w:r>
      <w:r>
        <w:rPr>
          <w:rStyle w:val="VerbatimChar"/>
        </w:rPr>
        <w:t xml:space="preserve">##  $ ChestPain: chr  "typical" "asymptomatic" "asymptomatic" "nonanginal" ...</w:t>
      </w:r>
      <w:r>
        <w:br/>
      </w:r>
      <w:r>
        <w:rPr>
          <w:rStyle w:val="VerbatimChar"/>
        </w:rPr>
        <w:t xml:space="preserve">##  $ RestBP   : int  145 160 120 130 130 120 140 120 130 140 ...</w:t>
      </w:r>
      <w:r>
        <w:br/>
      </w:r>
      <w:r>
        <w:rPr>
          <w:rStyle w:val="VerbatimChar"/>
        </w:rPr>
        <w:t xml:space="preserve">##  $ Chol     : int  233 286 229 250 204 236 268 354 254 203 ...</w:t>
      </w:r>
      <w:r>
        <w:br/>
      </w:r>
      <w:r>
        <w:rPr>
          <w:rStyle w:val="VerbatimChar"/>
        </w:rPr>
        <w:t xml:space="preserve">##  $ Fbs      : int  1 0 0 0 0 0 0 0 0 1 ...</w:t>
      </w:r>
      <w:r>
        <w:br/>
      </w:r>
      <w:r>
        <w:rPr>
          <w:rStyle w:val="VerbatimChar"/>
        </w:rPr>
        <w:t xml:space="preserve">##  $ RestECG  : int  2 2 2 0 2 0 2 0 2 2 ...</w:t>
      </w:r>
      <w:r>
        <w:br/>
      </w:r>
      <w:r>
        <w:rPr>
          <w:rStyle w:val="VerbatimChar"/>
        </w:rPr>
        <w:t xml:space="preserve">##  $ MaxHR    : int  150 108 129 187 172 178 160 163 147 155 ...</w:t>
      </w:r>
      <w:r>
        <w:br/>
      </w:r>
      <w:r>
        <w:rPr>
          <w:rStyle w:val="VerbatimChar"/>
        </w:rPr>
        <w:t xml:space="preserve">##  $ ExAng    : int  0 1 1 0 0 0 0 1 0 1 ...</w:t>
      </w:r>
      <w:r>
        <w:br/>
      </w:r>
      <w:r>
        <w:rPr>
          <w:rStyle w:val="VerbatimChar"/>
        </w:rPr>
        <w:t xml:space="preserve">##  $ Oldpeak  : num  2.3 1.5 2.6 3.5 1.4 0.8 3.6 0.6 1.4 3.1 ...</w:t>
      </w:r>
      <w:r>
        <w:br/>
      </w:r>
      <w:r>
        <w:rPr>
          <w:rStyle w:val="VerbatimChar"/>
        </w:rPr>
        <w:t xml:space="preserve">##  $ Slope    : int  3 2 2 3 1 1 3 1 2 3 ...</w:t>
      </w:r>
      <w:r>
        <w:br/>
      </w:r>
      <w:r>
        <w:rPr>
          <w:rStyle w:val="VerbatimChar"/>
        </w:rPr>
        <w:t xml:space="preserve">##  $ Ca       : int  0 3 2 0 0 0 2 0 1 0 ...</w:t>
      </w:r>
      <w:r>
        <w:br/>
      </w:r>
      <w:r>
        <w:rPr>
          <w:rStyle w:val="VerbatimChar"/>
        </w:rPr>
        <w:t xml:space="preserve">##  $ Thal     : chr  "fixed" "normal" "reversable" "normal" ...</w:t>
      </w:r>
      <w:r>
        <w:br/>
      </w:r>
      <w:r>
        <w:rPr>
          <w:rStyle w:val="VerbatimChar"/>
        </w:rPr>
        <w:t xml:space="preserve">##  $ AHD      : int  0 1 1 0 0 0 1 0 1 1 ...</w:t>
      </w:r>
    </w:p>
    <w:p>
      <w:pPr>
        <w:pStyle w:val="FirstParagraph"/>
      </w:pPr>
      <w:r>
        <w:t xml:space="preserve">By looking at the output we can see that heart data set consists of 303 observations of 15 variables.</w:t>
      </w:r>
    </w:p>
    <w:p>
      <w:pPr>
        <w:pStyle w:val="BodyText"/>
      </w:pPr>
      <w:r>
        <w:t xml:space="preserve">We can see that our target variable</w:t>
      </w:r>
      <w:r>
        <w:t xml:space="preserve"> </w:t>
      </w:r>
      <w:r>
        <w:t xml:space="preserve">“</w:t>
      </w:r>
      <w:r>
        <w:t xml:space="preserve">AHD</w:t>
      </w:r>
      <w:r>
        <w:t xml:space="preserve">”</w:t>
      </w:r>
      <w:r>
        <w:t xml:space="preserve"> </w:t>
      </w:r>
      <w:r>
        <w:t xml:space="preserve">is the integer variable to we need to make it a factor variable because this a classification model.</w:t>
      </w:r>
    </w:p>
    <w:p>
      <w:pPr>
        <w:pStyle w:val="SourceCode"/>
      </w:pPr>
      <w:r>
        <w:rPr>
          <w:rStyle w:val="NormalTok"/>
        </w:rPr>
        <w:t xml:space="preserve">heartDS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(heartDS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(heartDS)</w:t>
      </w:r>
    </w:p>
    <w:p>
      <w:pPr>
        <w:pStyle w:val="SourceCode"/>
      </w:pPr>
      <w:r>
        <w:rPr>
          <w:rStyle w:val="VerbatimChar"/>
        </w:rPr>
        <w:t xml:space="preserve">## 'data.frame':    303 obs. of  15 variables:</w:t>
      </w:r>
      <w:r>
        <w:br/>
      </w:r>
      <w:r>
        <w:rPr>
          <w:rStyle w:val="VerbatimChar"/>
        </w:rPr>
        <w:t xml:space="preserve">##  $ X        : int  1 2 3 4 5 6 7 8 9 10 ...</w:t>
      </w:r>
      <w:r>
        <w:br/>
      </w:r>
      <w:r>
        <w:rPr>
          <w:rStyle w:val="VerbatimChar"/>
        </w:rPr>
        <w:t xml:space="preserve">##  $ Age      : int  63 67 67 37 41 56 62 57 63 53 ...</w:t>
      </w:r>
      <w:r>
        <w:br/>
      </w:r>
      <w:r>
        <w:rPr>
          <w:rStyle w:val="VerbatimChar"/>
        </w:rPr>
        <w:t xml:space="preserve">##  $ Sex      : int  1 1 1 1 0 1 0 0 1 1 ...</w:t>
      </w:r>
      <w:r>
        <w:br/>
      </w:r>
      <w:r>
        <w:rPr>
          <w:rStyle w:val="VerbatimChar"/>
        </w:rPr>
        <w:t xml:space="preserve">##  $ ChestPain: chr  "typical" "asymptomatic" "asymptomatic" "nonanginal" ...</w:t>
      </w:r>
      <w:r>
        <w:br/>
      </w:r>
      <w:r>
        <w:rPr>
          <w:rStyle w:val="VerbatimChar"/>
        </w:rPr>
        <w:t xml:space="preserve">##  $ RestBP   : int  145 160 120 130 130 120 140 120 130 140 ...</w:t>
      </w:r>
      <w:r>
        <w:br/>
      </w:r>
      <w:r>
        <w:rPr>
          <w:rStyle w:val="VerbatimChar"/>
        </w:rPr>
        <w:t xml:space="preserve">##  $ Chol     : int  233 286 229 250 204 236 268 354 254 203 ...</w:t>
      </w:r>
      <w:r>
        <w:br/>
      </w:r>
      <w:r>
        <w:rPr>
          <w:rStyle w:val="VerbatimChar"/>
        </w:rPr>
        <w:t xml:space="preserve">##  $ Fbs      : int  1 0 0 0 0 0 0 0 0 1 ...</w:t>
      </w:r>
      <w:r>
        <w:br/>
      </w:r>
      <w:r>
        <w:rPr>
          <w:rStyle w:val="VerbatimChar"/>
        </w:rPr>
        <w:t xml:space="preserve">##  $ RestECG  : int  2 2 2 0 2 0 2 0 2 2 ...</w:t>
      </w:r>
      <w:r>
        <w:br/>
      </w:r>
      <w:r>
        <w:rPr>
          <w:rStyle w:val="VerbatimChar"/>
        </w:rPr>
        <w:t xml:space="preserve">##  $ MaxHR    : int  150 108 129 187 172 178 160 163 147 155 ...</w:t>
      </w:r>
      <w:r>
        <w:br/>
      </w:r>
      <w:r>
        <w:rPr>
          <w:rStyle w:val="VerbatimChar"/>
        </w:rPr>
        <w:t xml:space="preserve">##  $ ExAng    : int  0 1 1 0 0 0 0 1 0 1 ...</w:t>
      </w:r>
      <w:r>
        <w:br/>
      </w:r>
      <w:r>
        <w:rPr>
          <w:rStyle w:val="VerbatimChar"/>
        </w:rPr>
        <w:t xml:space="preserve">##  $ Oldpeak  : num  2.3 1.5 2.6 3.5 1.4 0.8 3.6 0.6 1.4 3.1 ...</w:t>
      </w:r>
      <w:r>
        <w:br/>
      </w:r>
      <w:r>
        <w:rPr>
          <w:rStyle w:val="VerbatimChar"/>
        </w:rPr>
        <w:t xml:space="preserve">##  $ Slope    : int  3 2 2 3 1 1 3 1 2 3 ...</w:t>
      </w:r>
      <w:r>
        <w:br/>
      </w:r>
      <w:r>
        <w:rPr>
          <w:rStyle w:val="VerbatimChar"/>
        </w:rPr>
        <w:t xml:space="preserve">##  $ Ca       : int  0 3 2 0 0 0 2 0 1 0 ...</w:t>
      </w:r>
      <w:r>
        <w:br/>
      </w:r>
      <w:r>
        <w:rPr>
          <w:rStyle w:val="VerbatimChar"/>
        </w:rPr>
        <w:t xml:space="preserve">##  $ Thal     : chr  "fixed" "normal" "reversable" "normal" ...</w:t>
      </w:r>
      <w:r>
        <w:br/>
      </w:r>
      <w:r>
        <w:rPr>
          <w:rStyle w:val="VerbatimChar"/>
        </w:rPr>
        <w:t xml:space="preserve">##  $ AHD      : Factor w/ 2 levels "0","1": 1 2 2 1 1 1 2 1 2 2 ...</w:t>
      </w:r>
    </w:p>
    <w:p>
      <w:pPr>
        <w:pStyle w:val="FirstParagraph"/>
      </w:pPr>
      <w:r>
        <w:t xml:space="preserve">So now we can see that AHD is a factor variable now.</w:t>
      </w:r>
    </w:p>
    <w:bookmarkEnd w:id="25"/>
    <w:bookmarkStart w:id="26" w:name="X4d96ab6a65f87444b931b92b2ecbac29d56eb9f"/>
    <w:p>
      <w:pPr>
        <w:pStyle w:val="Heading3"/>
      </w:pPr>
      <w:r>
        <w:t xml:space="preserve">(b) Fit a Logistic Regression Model for AHD in terms of Sex, ChestPain and Ca.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(AHD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ChestPain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heartDS,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AHD ~ Sex + ChestPain + Ca, family = binomial, </w:t>
      </w:r>
      <w:r>
        <w:br/>
      </w:r>
      <w:r>
        <w:rPr>
          <w:rStyle w:val="VerbatimChar"/>
        </w:rPr>
        <w:t xml:space="preserve">##     data = heartDS)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-2.8837  -0.6232  -0.3069   0.5411   2.0180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-0.7915     0.3355  -2.359 0.018317 *  </w:t>
      </w:r>
      <w:r>
        <w:br/>
      </w:r>
      <w:r>
        <w:rPr>
          <w:rStyle w:val="VerbatimChar"/>
        </w:rPr>
        <w:t xml:space="preserve">## Sex                   1.4917     0.3527   4.229 2.34e-05 ***</w:t>
      </w:r>
      <w:r>
        <w:br/>
      </w:r>
      <w:r>
        <w:rPr>
          <w:rStyle w:val="VerbatimChar"/>
        </w:rPr>
        <w:t xml:space="preserve">## ChestPainnonanginal  -2.2402     0.3835  -5.841 5.19e-09 ***</w:t>
      </w:r>
      <w:r>
        <w:br/>
      </w:r>
      <w:r>
        <w:rPr>
          <w:rStyle w:val="VerbatimChar"/>
        </w:rPr>
        <w:t xml:space="preserve">## ChestPainnontypical  -2.2521     0.4518  -4.985 6.21e-07 ***</w:t>
      </w:r>
      <w:r>
        <w:br/>
      </w:r>
      <w:r>
        <w:rPr>
          <w:rStyle w:val="VerbatimChar"/>
        </w:rPr>
        <w:t xml:space="preserve">## ChestPaintypical     -1.9776     0.5556  -3.559 0.000372 ***</w:t>
      </w:r>
      <w:r>
        <w:br/>
      </w:r>
      <w:r>
        <w:rPr>
          <w:rStyle w:val="VerbatimChar"/>
        </w:rPr>
        <w:t xml:space="preserve">## Ca                    1.1473     0.2005   5.723 1.05e-08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412.73  on 298  degrees of freedom</w:t>
      </w:r>
      <w:r>
        <w:br/>
      </w:r>
      <w:r>
        <w:rPr>
          <w:rStyle w:val="VerbatimChar"/>
        </w:rPr>
        <w:t xml:space="preserve">## Residual deviance: 263.02  on 293 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AIC: 275.02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26"/>
    <w:bookmarkEnd w:id="27"/>
    <w:bookmarkStart w:id="35" w:name="question-3"/>
    <w:p>
      <w:pPr>
        <w:pStyle w:val="Heading2"/>
      </w:pPr>
      <w:r>
        <w:t xml:space="preserve">Question 3</w:t>
      </w:r>
    </w:p>
    <w:bookmarkStart w:id="28" w:name="X52af73e833768a07ff79a0037707e9d449c79d2"/>
    <w:p>
      <w:pPr>
        <w:pStyle w:val="Heading3"/>
      </w:pPr>
      <w:r>
        <w:t xml:space="preserve">(a) Load and attach the</w:t>
      </w:r>
      <w:r>
        <w:t xml:space="preserve"> </w:t>
      </w:r>
      <w:r>
        <w:t xml:space="preserve">“</w:t>
      </w:r>
      <w:r>
        <w:t xml:space="preserve">Smarket</w:t>
      </w:r>
      <w:r>
        <w:t xml:space="preserve">”</w:t>
      </w:r>
      <w:r>
        <w:t xml:space="preserve"> </w:t>
      </w:r>
      <w:r>
        <w:t xml:space="preserve">dataset and view the first few rows. Investigate the structure/class of each variable.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  Year   Lag1   Lag2   Lag3   Lag4   Lag5 Volume  Today Direction</w:t>
      </w:r>
      <w:r>
        <w:br/>
      </w:r>
      <w:r>
        <w:rPr>
          <w:rStyle w:val="VerbatimChar"/>
        </w:rPr>
        <w:t xml:space="preserve">## 1 2001  0.381 -0.192 -2.624 -1.055  5.010 1.1913  0.959        Up</w:t>
      </w:r>
      <w:r>
        <w:br/>
      </w:r>
      <w:r>
        <w:rPr>
          <w:rStyle w:val="VerbatimChar"/>
        </w:rPr>
        <w:t xml:space="preserve">## 2 2001  0.959  0.381 -0.192 -2.624 -1.055 1.2965  1.032        Up</w:t>
      </w:r>
      <w:r>
        <w:br/>
      </w:r>
      <w:r>
        <w:rPr>
          <w:rStyle w:val="VerbatimChar"/>
        </w:rPr>
        <w:t xml:space="preserve">## 3 2001  1.032  0.959  0.381 -0.192 -2.624 1.4112 -0.623      Down</w:t>
      </w:r>
      <w:r>
        <w:br/>
      </w:r>
      <w:r>
        <w:rPr>
          <w:rStyle w:val="VerbatimChar"/>
        </w:rPr>
        <w:t xml:space="preserve">## 4 2001 -0.623  1.032  0.959  0.381 -0.192 1.2760  0.614        Up</w:t>
      </w:r>
      <w:r>
        <w:br/>
      </w:r>
      <w:r>
        <w:rPr>
          <w:rStyle w:val="VerbatimChar"/>
        </w:rPr>
        <w:t xml:space="preserve">## 5 2001  0.614 -0.623  1.032  0.959  0.381 1.2057  0.213        Up</w:t>
      </w:r>
      <w:r>
        <w:br/>
      </w:r>
      <w:r>
        <w:rPr>
          <w:rStyle w:val="VerbatimChar"/>
        </w:rPr>
        <w:t xml:space="preserve">## 6 2001  0.213  0.614 -0.623  1.032  0.959 1.3491  1.392        Up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'data.frame':    1250 obs. of  9 variables:</w:t>
      </w:r>
      <w:r>
        <w:br/>
      </w:r>
      <w:r>
        <w:rPr>
          <w:rStyle w:val="VerbatimChar"/>
        </w:rPr>
        <w:t xml:space="preserve">##  $ Year     : num  2001 2001 2001 2001 2001 ...</w:t>
      </w:r>
      <w:r>
        <w:br/>
      </w:r>
      <w:r>
        <w:rPr>
          <w:rStyle w:val="VerbatimChar"/>
        </w:rPr>
        <w:t xml:space="preserve">##  $ Lag1     : num  0.381 0.959 1.032 -0.623 0.614 ...</w:t>
      </w:r>
      <w:r>
        <w:br/>
      </w:r>
      <w:r>
        <w:rPr>
          <w:rStyle w:val="VerbatimChar"/>
        </w:rPr>
        <w:t xml:space="preserve">##  $ Lag2     : num  -0.192 0.381 0.959 1.032 -0.623 ...</w:t>
      </w:r>
      <w:r>
        <w:br/>
      </w:r>
      <w:r>
        <w:rPr>
          <w:rStyle w:val="VerbatimChar"/>
        </w:rPr>
        <w:t xml:space="preserve">##  $ Lag3     : num  -2.624 -0.192 0.381 0.959 1.032 ...</w:t>
      </w:r>
      <w:r>
        <w:br/>
      </w:r>
      <w:r>
        <w:rPr>
          <w:rStyle w:val="VerbatimChar"/>
        </w:rPr>
        <w:t xml:space="preserve">##  $ Lag4     : num  -1.055 -2.624 -0.192 0.381 0.959 ...</w:t>
      </w:r>
      <w:r>
        <w:br/>
      </w:r>
      <w:r>
        <w:rPr>
          <w:rStyle w:val="VerbatimChar"/>
        </w:rPr>
        <w:t xml:space="preserve">##  $ Lag5     : num  5.01 -1.055 -2.624 -0.192 0.381 ...</w:t>
      </w:r>
      <w:r>
        <w:br/>
      </w:r>
      <w:r>
        <w:rPr>
          <w:rStyle w:val="VerbatimChar"/>
        </w:rPr>
        <w:t xml:space="preserve">##  $ Volume   : num  1.19 1.3 1.41 1.28 1.21 ...</w:t>
      </w:r>
      <w:r>
        <w:br/>
      </w:r>
      <w:r>
        <w:rPr>
          <w:rStyle w:val="VerbatimChar"/>
        </w:rPr>
        <w:t xml:space="preserve">##  $ Today    : num  0.959 1.032 -0.623 0.614 0.213 ...</w:t>
      </w:r>
      <w:r>
        <w:br/>
      </w:r>
      <w:r>
        <w:rPr>
          <w:rStyle w:val="VerbatimChar"/>
        </w:rPr>
        <w:t xml:space="preserve">##  $ Direction: Factor w/ 2 levels "Down","Up": 2 2 1 2 2 2 1 2 2 2 ...</w:t>
      </w:r>
    </w:p>
    <w:p>
      <w:pPr>
        <w:pStyle w:val="FirstParagraph"/>
      </w:pPr>
      <w:r>
        <w:t xml:space="preserve">Here we can see that, there are a total of 1250 observations of 9 variables.</w:t>
      </w:r>
    </w:p>
    <w:p>
      <w:pPr>
        <w:pStyle w:val="BodyText"/>
      </w:pPr>
      <w:r>
        <w:t xml:space="preserve">Since, Direction is the categorical variable we can use it in our logistic regression model as a target variable.</w:t>
      </w:r>
    </w:p>
    <w:bookmarkEnd w:id="28"/>
    <w:bookmarkStart w:id="29" w:name="X22a428d08d3c741b7968b6429cd5c9c5716aec6"/>
    <w:p>
      <w:pPr>
        <w:pStyle w:val="Heading3"/>
      </w:pPr>
      <w:r>
        <w:t xml:space="preserve">(b) Fit a Logistic Regression Model for Direction in terms of the Predictors Lag1, Lag2, Lag3, Lag4, Lag5 and Volume.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Volume,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Smarket,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Smarket)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-1.446  -1.203   1.065   1.145   1.326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-0.126000   0.240736  -0.523    0.601</w:t>
      </w:r>
      <w:r>
        <w:br/>
      </w:r>
      <w:r>
        <w:rPr>
          <w:rStyle w:val="VerbatimChar"/>
        </w:rPr>
        <w:t xml:space="preserve">## Lag1        -0.073074   0.050167  -1.457    0.145</w:t>
      </w:r>
      <w:r>
        <w:br/>
      </w:r>
      <w:r>
        <w:rPr>
          <w:rStyle w:val="VerbatimChar"/>
        </w:rPr>
        <w:t xml:space="preserve">## Lag2        -0.042301   0.050086  -0.845    0.398</w:t>
      </w:r>
      <w:r>
        <w:br/>
      </w:r>
      <w:r>
        <w:rPr>
          <w:rStyle w:val="VerbatimChar"/>
        </w:rPr>
        <w:t xml:space="preserve">## Lag3         0.011085   0.049939   0.222    0.824</w:t>
      </w:r>
      <w:r>
        <w:br/>
      </w:r>
      <w:r>
        <w:rPr>
          <w:rStyle w:val="VerbatimChar"/>
        </w:rPr>
        <w:t xml:space="preserve">## Lag4         0.009359   0.049974   0.187    0.851</w:t>
      </w:r>
      <w:r>
        <w:br/>
      </w:r>
      <w:r>
        <w:rPr>
          <w:rStyle w:val="VerbatimChar"/>
        </w:rPr>
        <w:t xml:space="preserve">## Lag5         0.010313   0.049511   0.208    0.835</w:t>
      </w:r>
      <w:r>
        <w:br/>
      </w:r>
      <w:r>
        <w:rPr>
          <w:rStyle w:val="VerbatimChar"/>
        </w:rPr>
        <w:t xml:space="preserve"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1731.2  on 1249  degrees of freedom</w:t>
      </w:r>
      <w:r>
        <w:br/>
      </w:r>
      <w:r>
        <w:rPr>
          <w:rStyle w:val="VerbatimChar"/>
        </w:rPr>
        <w:t xml:space="preserve">## Residual deviance: 1727.6  on 1243  degrees of freedom</w:t>
      </w:r>
      <w:r>
        <w:br/>
      </w:r>
      <w:r>
        <w:rPr>
          <w:rStyle w:val="VerbatimChar"/>
        </w:rPr>
        <w:t xml:space="preserve"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bookmarkEnd w:id="29"/>
    <w:bookmarkStart w:id="30" w:name="Xcf00ab2688611faa43d3b827a8e8730c527eb98"/>
    <w:p>
      <w:pPr>
        <w:pStyle w:val="Heading3"/>
      </w:pPr>
      <w:r>
        <w:t xml:space="preserve">(c) Explain how you would calculate the probability (the Direction =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) for a given set of X (predictor) values.</w:t>
      </w:r>
    </w:p>
    <w:p>
      <w:pPr>
        <w:pStyle w:val="FirstParagraph"/>
      </w:pPr>
      <w:r>
        <w:t xml:space="preserve">So to find the probability for Direction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, we need to find out that if our model has dummy variable for the same. To do so, we can use contrasts function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     Up</w:t>
      </w:r>
      <w:r>
        <w:br/>
      </w:r>
      <w:r>
        <w:rPr>
          <w:rStyle w:val="VerbatimChar"/>
        </w:rPr>
        <w:t xml:space="preserve">## Down  0</w:t>
      </w:r>
      <w:r>
        <w:br/>
      </w:r>
      <w:r>
        <w:rPr>
          <w:rStyle w:val="VerbatimChar"/>
        </w:rPr>
        <w:t xml:space="preserve">## Up    1</w:t>
      </w:r>
    </w:p>
    <w:p>
      <w:pPr>
        <w:pStyle w:val="FirstParagraph"/>
      </w:pPr>
      <w:r>
        <w:t xml:space="preserve">Here, we can confirm that R has a dummy variable with 1 for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Now, we can check that coefficients of our model and create our model equation to find the probability of Direction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 (Intercept)         Lag1         Lag2         Lag3         Lag4         Lag5 </w:t>
      </w:r>
      <w:r>
        <w:br/>
      </w:r>
      <w:r>
        <w:rPr>
          <w:rStyle w:val="VerbatimChar"/>
        </w:rPr>
        <w:t xml:space="preserve">## -0.126000257 -0.073073746 -0.042301344  0.011085108  0.009358938  0.010313068 </w:t>
      </w:r>
      <w:r>
        <w:br/>
      </w:r>
      <w:r>
        <w:rPr>
          <w:rStyle w:val="VerbatimChar"/>
        </w:rPr>
        <w:t xml:space="preserve">##       Volume </w:t>
      </w:r>
      <w:r>
        <w:br/>
      </w:r>
      <w:r>
        <w:rPr>
          <w:rStyle w:val="VerbatimChar"/>
        </w:rPr>
        <w:t xml:space="preserve">##  0.135440659</w:t>
      </w:r>
    </w:p>
    <w:p>
      <w:pPr>
        <w:pStyle w:val="FirstParagraph"/>
      </w:pPr>
      <w:r>
        <w:t xml:space="preserve">Now substituting the value of coefficients into our equation for the model,</w:t>
      </w:r>
    </w:p>
    <w:p>
      <w:pPr>
        <w:pStyle w:val="BodyText"/>
      </w:pPr>
      <m:oMath>
        <m:acc>
          <m:accPr>
            <m:chr m:val="̂"/>
          </m:accPr>
          <m:e>
            <m:r>
              <m:t>P</m:t>
            </m:r>
            <m:r>
              <m:rPr>
                <m:sty m:val="p"/>
              </m:rPr>
              <m:t>(</m:t>
            </m:r>
            <m:r>
              <m:t>D</m:t>
            </m:r>
            <m:r>
              <m:t>i</m:t>
            </m:r>
            <m:r>
              <m:t>r</m:t>
            </m:r>
            <m:r>
              <m:t>e</m:t>
            </m:r>
            <m:r>
              <m:t>c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  <m:r>
              <m:rPr>
                <m:sty m:val="p"/>
              </m:rPr>
              <m:t>=</m:t>
            </m:r>
            <m:r>
              <m:t>U</m:t>
            </m:r>
            <m:r>
              <m:t>p</m:t>
            </m:r>
            <m:r>
              <m:rPr>
                <m:sty m:val="p"/>
              </m:rPr>
              <m:t>)</m:t>
            </m:r>
          </m:e>
        </m:acc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−</m:t>
                    </m:r>
                    <m:r>
                      <m:t>0.126000257</m:t>
                    </m:r>
                  </m:e>
                </m:acc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0.073073746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0.042301344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0.011085108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0.009358938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0.010313068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0.135440659</m:t>
                    </m:r>
                  </m:e>
                </m:acc>
                <m:r>
                  <m:t>V</m:t>
                </m:r>
                <m:r>
                  <m:t>o</m:t>
                </m:r>
                <m:r>
                  <m:t>l</m:t>
                </m:r>
                <m:r>
                  <m:t>u</m:t>
                </m:r>
                <m:r>
                  <m:t>m</m:t>
                </m:r>
                <m:r>
                  <m:t>e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−</m:t>
                    </m:r>
                    <m:r>
                      <m:t>0.126000257</m:t>
                    </m:r>
                  </m:e>
                </m:acc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0.073073746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0.042301344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0.011085108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0.009358938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0.010313068</m:t>
                    </m:r>
                  </m:e>
                </m:acc>
                <m:r>
                  <m:t>L</m:t>
                </m:r>
                <m:r>
                  <m:t>a</m:t>
                </m:r>
                <m:r>
                  <m:t>g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0.135440659</m:t>
                    </m:r>
                  </m:e>
                </m:acc>
                <m:r>
                  <m:t>V</m:t>
                </m:r>
                <m:r>
                  <m:t>o</m:t>
                </m:r>
                <m:r>
                  <m:t>l</m:t>
                </m:r>
                <m:r>
                  <m:t>u</m:t>
                </m:r>
                <m:r>
                  <m:t>m</m:t>
                </m:r>
                <m:r>
                  <m:t>e</m:t>
                </m:r>
              </m:sup>
            </m:sSup>
          </m:den>
        </m:f>
      </m:oMath>
    </w:p>
    <w:p>
      <w:pPr>
        <w:pStyle w:val="BodyText"/>
      </w:pPr>
      <w:r>
        <w:t xml:space="preserve">By using the above equation we can calculate the probability of Direction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.</w:t>
      </w:r>
    </w:p>
    <w:bookmarkEnd w:id="30"/>
    <w:bookmarkStart w:id="31" w:name="X9ffe137d8fbb665b272a48fda24a19c2c584685"/>
    <w:p>
      <w:pPr>
        <w:pStyle w:val="Heading3"/>
      </w:pPr>
      <w:r>
        <w:t xml:space="preserve">(d) Construct the Misclassification Martrix</w:t>
      </w:r>
    </w:p>
    <w:p>
      <w:pPr>
        <w:pStyle w:val="FirstParagraph"/>
      </w:pPr>
      <w:r>
        <w:t xml:space="preserve">for this we need to create a prediction class for the misclassification matrix first. For prediction class we first need to make predictions.</w:t>
      </w:r>
    </w:p>
    <w:p>
      <w:pPr>
        <w:pStyle w:val="SourceCode"/>
      </w:pP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From above we can see all the predictions of our model. Now we need to make a prediction class out of it for Up and Down. We will create a prediction class with the condition that if a probability is greater than 0.5 then we will take it as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(Smarket))</w:t>
      </w:r>
      <w:r>
        <w:br/>
      </w:r>
      <w:r>
        <w:rPr>
          <w:rStyle w:val="NormalTok"/>
        </w:rPr>
        <w:t xml:space="preserve">predicted_class[predicted_prob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(predicted_class, Direction)</w:t>
      </w:r>
    </w:p>
    <w:p>
      <w:pPr>
        <w:pStyle w:val="SourceCode"/>
      </w:pPr>
      <w:r>
        <w:rPr>
          <w:rStyle w:val="VerbatimChar"/>
        </w:rPr>
        <w:t xml:space="preserve">##                Direction</w:t>
      </w:r>
      <w:r>
        <w:br/>
      </w:r>
      <w:r>
        <w:rPr>
          <w:rStyle w:val="VerbatimChar"/>
        </w:rPr>
        <w:t xml:space="preserve">## predicted_class Down  Up</w:t>
      </w:r>
      <w:r>
        <w:br/>
      </w:r>
      <w:r>
        <w:rPr>
          <w:rStyle w:val="VerbatimChar"/>
        </w:rPr>
        <w:t xml:space="preserve">##            Down  145 141</w:t>
      </w:r>
      <w:r>
        <w:br/>
      </w:r>
      <w:r>
        <w:rPr>
          <w:rStyle w:val="VerbatimChar"/>
        </w:rPr>
        <w:t xml:space="preserve">##            Up    457 507</w:t>
      </w:r>
    </w:p>
    <w:p>
      <w:pPr>
        <w:pStyle w:val="FirstParagraph"/>
      </w:pPr>
      <w:r>
        <w:t xml:space="preserve">From the above table we can see that this is our misclassification matrix.</w:t>
      </w:r>
    </w:p>
    <w:bookmarkEnd w:id="31"/>
    <w:bookmarkStart w:id="32" w:name="X514d0999d1957987711e3eafe6d06bbcf02cab1"/>
    <w:p>
      <w:pPr>
        <w:pStyle w:val="Heading3"/>
      </w:pPr>
      <w:r>
        <w:t xml:space="preserve">(e) Calculate the Prob(Misclassification) or Misclassification Rate</w:t>
      </w:r>
    </w:p>
    <w:p>
      <w:pPr>
        <w:pStyle w:val="FirstParagraph"/>
      </w:pPr>
      <w:r>
        <w:t xml:space="preserve">Misclassification rate can be calculated as the number of items falsely predicted by our model prediction. From above table we can see that we falsely predicted</w:t>
      </w:r>
      <w:r>
        <w:t xml:space="preserve"> </w:t>
      </w:r>
      <w:r>
        <w:rPr>
          <w:bCs/>
          <w:b/>
        </w:rPr>
        <w:t xml:space="preserve">141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Down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457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Up</w:t>
      </w:r>
      <w:r>
        <w:t xml:space="preserve">.</w:t>
      </w:r>
    </w:p>
    <w:p>
      <w:pPr>
        <w:pStyle w:val="BodyText"/>
      </w:pPr>
      <w:r>
        <w:t xml:space="preserve">Therefore, using this misclassification rate would be:</w:t>
      </w:r>
    </w:p>
    <w:p>
      <w:pPr>
        <w:pStyle w:val="SourceCode"/>
      </w:pPr>
      <w:r>
        <w:rPr>
          <w:rStyle w:val="NormalTok"/>
        </w:rPr>
        <w:t xml:space="preserve">misclassificationRate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misclassificationRate</w:t>
      </w:r>
    </w:p>
    <w:p>
      <w:pPr>
        <w:pStyle w:val="SourceCode"/>
      </w:pPr>
      <w:r>
        <w:rPr>
          <w:rStyle w:val="VerbatimChar"/>
        </w:rPr>
        <w:t xml:space="preserve">## [1] 0.4784</w:t>
      </w:r>
    </w:p>
    <w:p>
      <w:pPr>
        <w:pStyle w:val="FirstParagraph"/>
      </w:pPr>
      <w:r>
        <w:t xml:space="preserve">From this we can find out that the misclassification rate is 47.84%.</w:t>
      </w:r>
    </w:p>
    <w:bookmarkEnd w:id="32"/>
    <w:bookmarkStart w:id="33" w:name="f-calculate-the-false-positive-rate"/>
    <w:p>
      <w:pPr>
        <w:pStyle w:val="Heading3"/>
      </w:pPr>
      <w:r>
        <w:t xml:space="preserve">(f) Calculate the False Positive rate</w:t>
      </w:r>
    </w:p>
    <w:p>
      <w:pPr>
        <w:pStyle w:val="FirstParagraph"/>
      </w:pPr>
      <w:r>
        <w:t xml:space="preserve">From the misclassification matrix, false positive is 457. That is 457 items predicted as Up while in actual they were Down.</w:t>
      </w:r>
    </w:p>
    <w:p>
      <w:pPr>
        <w:pStyle w:val="BodyText"/>
      </w:pPr>
      <w:r>
        <w:t xml:space="preserve">Therefore, using this false positive rate would be:</w:t>
      </w:r>
    </w:p>
    <w:p>
      <w:pPr>
        <w:pStyle w:val="SourceCode"/>
      </w:pPr>
      <w:r>
        <w:rPr>
          <w:rStyle w:val="NormalTok"/>
        </w:rPr>
        <w:t xml:space="preserve">falsePositiveRate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falsePositiveRate</w:t>
      </w:r>
    </w:p>
    <w:p>
      <w:pPr>
        <w:pStyle w:val="SourceCode"/>
      </w:pPr>
      <w:r>
        <w:rPr>
          <w:rStyle w:val="VerbatimChar"/>
        </w:rPr>
        <w:t xml:space="preserve">## [1] 0.7591362</w:t>
      </w:r>
    </w:p>
    <w:p>
      <w:pPr>
        <w:pStyle w:val="FirstParagraph"/>
      </w:pPr>
      <w:r>
        <w:t xml:space="preserve">From above output, we can see that false positive rate is 75.91%</w:t>
      </w:r>
    </w:p>
    <w:bookmarkEnd w:id="33"/>
    <w:bookmarkStart w:id="34" w:name="g-calculate-the-false-negative-rate"/>
    <w:p>
      <w:pPr>
        <w:pStyle w:val="Heading3"/>
      </w:pPr>
      <w:r>
        <w:t xml:space="preserve">(g) Calculate the False Negative rate</w:t>
      </w:r>
    </w:p>
    <w:p>
      <w:pPr>
        <w:pStyle w:val="FirstParagraph"/>
      </w:pPr>
      <w:r>
        <w:t xml:space="preserve">From the misclassification matrix, false negative is 141. That is 141 items predicted as Down while in actual they were Up</w:t>
      </w:r>
    </w:p>
    <w:p>
      <w:pPr>
        <w:pStyle w:val="BodyText"/>
      </w:pPr>
      <w:r>
        <w:t xml:space="preserve">Therefore, using this false negative rate would be:</w:t>
      </w:r>
    </w:p>
    <w:p>
      <w:pPr>
        <w:pStyle w:val="SourceCode"/>
      </w:pPr>
      <w:r>
        <w:rPr>
          <w:rStyle w:val="NormalTok"/>
        </w:rPr>
        <w:t xml:space="preserve">falseNegativeRate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falseNegativeRate</w:t>
      </w:r>
    </w:p>
    <w:p>
      <w:pPr>
        <w:pStyle w:val="SourceCode"/>
      </w:pPr>
      <w:r>
        <w:rPr>
          <w:rStyle w:val="VerbatimChar"/>
        </w:rPr>
        <w:t xml:space="preserve">## [1] 0.2175926</w:t>
      </w:r>
    </w:p>
    <w:p>
      <w:pPr>
        <w:pStyle w:val="FirstParagraph"/>
      </w:pPr>
      <w:r>
        <w:t xml:space="preserve">From above output, we can see that false negative rate is 21.75%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Week4_Assignment</dc:title>
  <dc:creator>Mohit Mehndiratta</dc:creator>
  <cp:keywords/>
  <dcterms:created xsi:type="dcterms:W3CDTF">2021-08-18T14:05:08Z</dcterms:created>
  <dcterms:modified xsi:type="dcterms:W3CDTF">2021-08-18T14:05:08Z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18/08/2021</vt:lpwstr>
  </property>
  <property fmtid="{D5CDD505-2E9C-101B-9397-08002B2CF9AE}" pid="3" name="output">
    <vt:lpwstr>word_document</vt:lpwstr>
  </property>
</Properties>
</file>