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1f36"/>
          <w:sz w:val="48"/>
          <w:szCs w:val="48"/>
        </w:rPr>
        <w:t xml:space="preserve">RFID Asset Management</w:t>
      </w:r>
    </w:p>
    <w:p>
      <w:pPr>
        <w:spacing w:after="200"/>
        <w:jc w:val="center"/>
      </w:pPr>
      <w:r>
        <w:rPr>
          <w:color w:val="7c8cf8"/>
          <w:sz w:val="32"/>
          <w:szCs w:val="32"/>
        </w:rPr>
        <w:t xml:space="preserve">RFID Middleware API — Implemented &amp; Changed Endpoints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Based on RFID Middleware API Specification v2.0  ·  Generated 2026-10-03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1.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URL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https://testrfidasset.2cqr.in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 prefix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endpoints are under /api (e.g. /api/readers)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 type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application/json; charset=utf-8 (image upload: multipart/form-data)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Bearer access token from POST /api/auth/login on every request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naming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camelCase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8601, milliseconds, +00:00 (UTC) — e.g. 2026-09-30T09:52:11.123+00:00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Existing Asset Management database (no separate rfid_middleware database)</w:t>
            </w:r>
          </w:p>
        </w:tc>
      </w:tr>
    </w:tbl>
    <w:p>
      <w:pPr>
        <w:pStyle w:val="Heading2"/>
        <w:spacing w:after="120" w:before="300"/>
      </w:pPr>
      <w:r>
        <w:t xml:space="preserve">Response envelope</w:t>
      </w:r>
    </w:p>
    <w:p>
      <w:pPr>
        <w:spacing w:after="120"/>
      </w:pPr>
      <w:r>
        <w:rPr>
          <w:sz w:val="22"/>
          <w:szCs w:val="22"/>
        </w:rPr>
        <w:t xml:space="preserve">Every RFID endpoint in this document returns: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Errors return status false and data null. Validation errors (400) name the failing field: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"Name and IP address are required.",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"name"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Stack traces are never returned. Note: 401 / 403 responses come from the existing authentication layer and contain { status, message } (and code for expired tokens) without data.</w:t>
      </w:r>
    </w:p>
    <w:p>
      <w:pPr>
        <w:pStyle w:val="Heading2"/>
        <w:spacing w:after="120" w:before="300"/>
      </w:pPr>
      <w:r>
        <w:t xml:space="preserve">Status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OK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Created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 or floor plan created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 Bad Request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 error — data.field names the field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401 Unauthorized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or invalid access token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403 Forbidden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 token expired (code TOKEN_EXPIRED) — refresh and retry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 Not Found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Reader, floor plan or endpoint not found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409 Conflict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 reader name or invalid service state transition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Server Error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Unexpected error</w:t>
            </w:r>
          </w:p>
        </w:tc>
      </w:tr>
    </w:tbl>
    <w:p>
      <w:pPr>
        <w:pStyle w:val="Heading2"/>
        <w:spacing w:after="120" w:before="300"/>
      </w:pPr>
      <w:r>
        <w:t xml:space="preserve">Enumerations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Allowed values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readerType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IR-Reader, 4-Port Reader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IN, OUT, MONITORING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eventType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IN, OUT, SEEN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 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STOPPED, RUNNING, CONNECTING, ERROR, DISCONNECTED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connectionStatus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CONNECTED, DISCONNECTED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 presence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online, offline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type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DOOR, BIN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NOT_CREATED, STOPPED, RUNNING</w:t>
            </w:r>
          </w:p>
        </w:tc>
      </w:tr>
    </w:tbl>
    <w:p>
      <w:pPr>
        <w:pStyle w:val="Heading1"/>
        <w:pBdr>
          <w:bottom w:val="single" w:color="CCCCCC" w:sz="6"/>
        </w:pBdr>
        <w:spacing w:after="200" w:before="400"/>
      </w:pPr>
      <w:r>
        <w:t xml:space="preserve">2. Summary of changes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/api/readers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Envelope (data.readers) + new fields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/api/readers/{id}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Envelope + new fields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/api/readers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fields, sameTxPower, 409 message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/api/readers/{id}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fields, runtime fields read-only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/api/readers/{id}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{ deleted } instead of 204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/api/tag-reads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 upload from the middleware service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/api/tag-reads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Tags query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 POST / PUT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/api/reader-status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 presence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/api/rfid-dashboard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RFID dashboard counters (spec: /dashboard)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 PUT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/api/floor-layout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floor plans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/api/floor-plans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floor plan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 / DELETE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/api/floor-plans/{id}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 / delete floor plan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 DELETE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/api/floor-plans/{id}/image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Floor plan image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 POST / DELETE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/api/service, POST /api/service/start|stop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state machine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Unchanged: all Asset Management APIs, including /api/dashboard, /api/assets, /api/mobile and /api/auth.</w:t>
      </w:r>
    </w:p>
    <w:p>
      <w:pPr>
        <w:pStyle w:val="Heading2"/>
        <w:spacing w:after="120" w:before="300"/>
      </w:pPr>
      <w:r>
        <w:t xml:space="preserve">Removed (not in the specification)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Reader fields location and zoneType, and the reader / antenna placement fields placed, positionX, positionY, floorPlan. Reader positions are saved through PUT /api/floor-layout and PUT /api/floor-plans/{id}.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/api/readers/{id}/start, /api/readers/{id}/stop, /api/readers/start-all, /api/readers/stop-all.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PUT /api/readers/{id}/placement and PUT /api/readers/{id}/antennas/{n}/placement.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/api/floor-plans and GET /api/floor-plans/{id} (use GET /api/floor-layout).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old single-plan /api/floor-plan endpoints and /api/reader-locations.</w:t>
      </w:r>
    </w:p>
    <w:p>
      <w:pPr>
        <w:pStyle w:val="Heading2"/>
        <w:spacing w:after="120" w:before="300"/>
      </w:pPr>
      <w:r>
        <w:t xml:space="preserve">Asset integration (tag reads)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 reads are matched to assets by RFID tag (epc, then tid).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/ OUT events add a Trace History entry at the asset's current location (note "RFID reader IN · Dock-01"). The asset location is never changed by a tag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SEEN events only update the asset's RFID last-seen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Unknown 24-character EPCs appear in Unassigned Tags with source "fixed-reader".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3. Authentication</w:t>
      </w:r>
    </w:p>
    <w:p>
      <w:pPr>
        <w:pStyle w:val="Heading3"/>
        <w:spacing w:after="80" w:before="280"/>
      </w:pPr>
      <w:r>
        <w:rPr>
          <w:b/>
          <w:bCs/>
          <w:color w:val="1565C0"/>
        </w:rPr>
        <w:t xml:space="preserve">POST </w:t>
      </w:r>
      <w:r>
        <w:rPr>
          <w:rFonts w:ascii="Consolas" w:cs="Consolas" w:eastAsia="Consolas" w:hAnsi="Consolas"/>
        </w:rPr>
        <w:t xml:space="preserve">/api/auth/login</w:t>
      </w:r>
      <w:r>
        <w:rPr>
          <w:color w:val="555555"/>
        </w:rPr>
        <w:t xml:space="preserve">  —  Login (unchanged)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https://testrfidasset.2cqr.in/api/auth/login</w:t>
      </w:r>
    </w:p>
    <w:p>
      <w:pPr>
        <w:spacing w:after="120"/>
      </w:pPr>
      <w:r>
        <w:rPr>
          <w:sz w:val="22"/>
          <w:szCs w:val="22"/>
        </w:rPr>
        <w:t xml:space="preserve">Existing login API. The RFID middleware service and the RFID UI sign in here and send the accessToken as a Bearer token on every RFID request.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None (public)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"username": "&lt;username&gt;",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"password": "&lt;password&gt;"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Login successful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"Login successful",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"user":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"username": "admin",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"email": "admin@example.com",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"profile_type": "super_admin"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"accessToken": "eyJhbGciOiJIUzI1NiIsInR5cCI6IkpXVCJ9...",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"refreshToken": "eyJhbGciOiJIUzI1NiIsInR5cCI6IkpXVCJ9..."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Wrong username or password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"Invalid username or password"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1565C0"/>
        </w:rPr>
        <w:t xml:space="preserve">POST </w:t>
      </w:r>
      <w:r>
        <w:rPr>
          <w:rFonts w:ascii="Consolas" w:cs="Consolas" w:eastAsia="Consolas" w:hAnsi="Consolas"/>
        </w:rPr>
        <w:t xml:space="preserve">/api/auth/refresh-token</w:t>
      </w:r>
      <w:r>
        <w:rPr>
          <w:color w:val="555555"/>
        </w:rPr>
        <w:t xml:space="preserve">  —  Refresh access token (unchanged)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https://testrfidasset.2cqr.in/api/auth/refresh-token</w:t>
      </w:r>
    </w:p>
    <w:p>
      <w:pPr>
        <w:spacing w:after="120"/>
      </w:pPr>
      <w:r>
        <w:rPr>
          <w:sz w:val="22"/>
          <w:szCs w:val="22"/>
        </w:rPr>
        <w:t xml:space="preserve">Call when an RFID request returns 403 TOKEN_EXPIRED. The refresh token is rotated.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None (public)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"refreshToken": "&lt;refreshToken&gt;"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Token refreshed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"Token refreshed",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"accessToken": "&lt;new&gt;",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"refreshToken": "&lt;new&gt;"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4. Readers</w:t>
      </w:r>
    </w:p>
    <w:p>
      <w:pPr>
        <w:pStyle w:val="Heading2"/>
        <w:spacing w:after="120" w:before="300"/>
      </w:pPr>
      <w:r>
        <w:t xml:space="preserve">Reader 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Server-generated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unique (case-insensitive), max 128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readerType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IR-Reader or 4-Port Reader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ipAddress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max 64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2022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enabled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NEW. Default true. The service only connects enabled readers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IN, OUT, MONITORING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antennaCount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1–32, default 4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txPower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dBm, default 30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sameTxPower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NEW. When true every antenna uses txPower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readDuration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ms, default 1000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itemSeen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Repeat interval for MONITORING, ms, default 20000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itemSeenEnabled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true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itemIn / itemOut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NEW. Repeat interval for IN / OUT, ms, default 20000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NEW. Runtime, read-only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Runtime, read-only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lastSeen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| null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NEW. Runtime, read-only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tagsReadCount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NEW. Runtime, read-only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| null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NEW. Runtime, read-only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antennas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array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number, txPower, rxSensitivity (NEW, default -70), enabled }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Responses also include createdAt and updatedAt, and per antenna id and readerId.</w:t>
      </w:r>
    </w:p>
    <w:p>
      <w:pPr>
        <w:pStyle w:val="Heading3"/>
        <w:spacing w:after="80" w:before="280"/>
      </w:pPr>
      <w:r>
        <w:rPr>
          <w:b/>
          <w:bCs/>
          <w:color w:val="2E7D32"/>
        </w:rPr>
        <w:t xml:space="preserve">GET </w:t>
      </w:r>
      <w:r>
        <w:rPr>
          <w:rFonts w:ascii="Consolas" w:cs="Consolas" w:eastAsia="Consolas" w:hAnsi="Consolas"/>
        </w:rPr>
        <w:t xml:space="preserve">/api/readers</w:t>
      </w:r>
      <w:r>
        <w:rPr>
          <w:color w:val="555555"/>
        </w:rPr>
        <w:t xml:space="preserve">  —  List readers</w:t>
      </w:r>
      <w:r>
        <w:rPr>
          <w:b/>
          <w:bCs/>
          <w:color w:val="EF6C00"/>
          <w:sz w:val="18"/>
          <w:szCs w:val="18"/>
        </w:rPr>
        <w:t xml:space="preserve">  [CHANGED]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https://testrfidasset.2cqr.in/api/readers</w:t>
      </w:r>
    </w:p>
    <w:p>
      <w:pPr>
        <w:spacing w:after="120"/>
      </w:pPr>
      <w:r>
        <w:rPr>
          <w:sz w:val="22"/>
          <w:szCs w:val="22"/>
        </w:rPr>
        <w:t xml:space="preserve">Every reader with configuration, runtime state and antennas, sorted by name. Response is now wrapped in the envelope: readers are in data.readers (previously a bare array).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OK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"readers":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"readerType": "IR-Reader",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"ipAddress": "192.168.1.50",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"port": 2022,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"mode": "IN",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"antennaCount": 4,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"sameTxPower":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"readDuration": 1000,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"itemSeen":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"itemSeenEnabled":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"itemIn":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"itemOut":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"status": "STOPPED",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"connectionStatus": "DISCONNECTED",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"lastSeen": "2026-10-01T12:07:49.003+00:00",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"tagsReadCount": 5,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"error": null,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"antennas":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"number":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"number": 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"number": 3,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"enabled": false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"number": 4,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"txPower": 28,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2E7D32"/>
        </w:rPr>
        <w:t xml:space="preserve">GET </w:t>
      </w:r>
      <w:r>
        <w:rPr>
          <w:rFonts w:ascii="Consolas" w:cs="Consolas" w:eastAsia="Consolas" w:hAnsi="Consolas"/>
        </w:rPr>
        <w:t xml:space="preserve">/api/readers/{id}</w:t>
      </w:r>
      <w:r>
        <w:rPr>
          <w:color w:val="555555"/>
        </w:rPr>
        <w:t xml:space="preserve">  —  Get one reader</w:t>
      </w:r>
      <w:r>
        <w:rPr>
          <w:b/>
          <w:bCs/>
          <w:color w:val="EF6C00"/>
          <w:sz w:val="18"/>
          <w:szCs w:val="18"/>
        </w:rPr>
        <w:t xml:space="preserve">  [CHANGED]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https://testrfidasset.2cqr.in/api/readers/{id}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 id</w:t>
            </w:r>
          </w:p>
        </w:tc>
      </w:tr>
    </w:tbl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data = reader object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"readerType": "IR-Reader",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"ipAddress": "192.168.1.50",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"port": 2022,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"mode": "IN",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"antennaCount": 4,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"sameTxPower":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"readDuration": 1000,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"itemSeen":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"itemSeenEnabled":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"itemIn":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"itemOut":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"STOPPED",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"connectionStatus": "DISCONNECTED",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"lastSeen": "2026-10-01T12:07:49.003+00:00",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"tagsReadCount": 5,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"error": null,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"antennas":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"number":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"number": 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"number": 3,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false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"number": 4,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28,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 xml:space="preserve">Unknown reader id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"Reader not found",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1565C0"/>
        </w:rPr>
        <w:t xml:space="preserve">POST </w:t>
      </w:r>
      <w:r>
        <w:rPr>
          <w:rFonts w:ascii="Consolas" w:cs="Consolas" w:eastAsia="Consolas" w:hAnsi="Consolas"/>
        </w:rPr>
        <w:t xml:space="preserve">/api/readers</w:t>
      </w:r>
      <w:r>
        <w:rPr>
          <w:color w:val="555555"/>
        </w:rPr>
        <w:t xml:space="preserve">  —  Create reader</w:t>
      </w:r>
      <w:r>
        <w:rPr>
          <w:b/>
          <w:bCs/>
          <w:color w:val="EF6C00"/>
          <w:sz w:val="18"/>
          <w:szCs w:val="18"/>
        </w:rPr>
        <w:t xml:space="preserve">  [CHANGED]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https://testrfidasset.2cqr.in/api/readers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and ipAddress are required (whitespace trimmed). name max 128, ipAddress max 64.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readerType: IR-Reader | 4-Port Reader. mode: IN | OUT | MONITORING. port 1–65535. antennaCount 1–32.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the first antennaCount antennas are kept. If sameTxPower is true, txPower is saved on every antenna.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readers start with status STOPPED, connectionStatus DISCONNECTED, tagsReadCount 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Defaults when omitted: port 2022, enabled true, mode IN, antennaCount 4, txPower 30, sameTxPower false, readDuration 1000, itemSeen / itemIn / itemOut 20000, itemSeenEnabled true, rxSensitivity -70.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"readerType": "IR-Reader",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"ipAddress": "192.168.1.50",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"port": 2022,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"mode": "IN",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"antennaCount": 4,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"sameTxPower":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"readDuration": 1000,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"itemSeen":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"itemSeenEnabled":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"itemIn":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"itemOut":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"antennas":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"number":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"number": 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"number": 3,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"number": 4,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201 </w:t>
      </w:r>
      <w:r>
        <w:rPr>
          <w:sz w:val="21"/>
          <w:szCs w:val="21"/>
        </w:rPr>
        <w:t xml:space="preserve">Reader created — data = full reader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"Reader created",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"readerType": "IR-Reader",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"ipAddress": "192.168.1.50",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"port": 2022,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"mode": "IN",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"antennaCount": 4,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"sameTxPower":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"readDuration": 1000,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"itemSeen":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"itemSeenEnabled":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"itemIn":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"itemOut":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"STOPPED",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"connectionStatus": "DISCONNECTED",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"lastSeen": null,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"tagsReadCount": 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"error": null,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"antennas":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"number":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"number": 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"number": 3,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30,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false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"number": 4,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28,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name and ipAddress missing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"Name and IP address are required.",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"name"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Invalid readerType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"Reader type must be IR-Reader or 4-Port Reader.",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"readerType"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Invalid mode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"Mode must be IN, OUT, or MONITORING.",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"mode"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Invalid port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"Port must be an integer between 1 and 65535.",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"port"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Name longer than 128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"Name is too long (max 128 characters).",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"name"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 xml:space="preserve">Name already exists (case-insensitive)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 reader named Dock-01 already exists",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EF6C00"/>
        </w:rPr>
        <w:t xml:space="preserve">PUT </w:t>
      </w:r>
      <w:r>
        <w:rPr>
          <w:rFonts w:ascii="Consolas" w:cs="Consolas" w:eastAsia="Consolas" w:hAnsi="Consolas"/>
        </w:rPr>
        <w:t xml:space="preserve">/api/readers/{id}</w:t>
      </w:r>
      <w:r>
        <w:rPr>
          <w:color w:val="555555"/>
        </w:rPr>
        <w:t xml:space="preserve">  —  Update reader</w:t>
      </w:r>
      <w:r>
        <w:rPr>
          <w:b/>
          <w:bCs/>
          <w:color w:val="EF6C00"/>
          <w:sz w:val="18"/>
          <w:szCs w:val="18"/>
        </w:rPr>
        <w:t xml:space="preserve">  [CHANGED]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https://testrfidasset.2cqr.in/api/readers/{id}</w:t>
      </w:r>
    </w:p>
    <w:p>
      <w:pPr>
        <w:spacing w:after="120"/>
      </w:pPr>
      <w:r>
        <w:rPr>
          <w:sz w:val="22"/>
          <w:szCs w:val="22"/>
        </w:rPr>
        <w:t xml:space="preserve">Same body and validation as create. Runtime fields (status, connectionStatus, lastSeen, tagsReadCount, error) are never changed by this call, even if sent.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 id</w:t>
            </w:r>
          </w:p>
        </w:tc>
      </w:tr>
    </w:tbl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"readerType": "IR-Reader",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"ipAddress": "192.168.1.50",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"port": 2022,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"mode": "IN",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"antennaCount": 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"txPower": 28,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"sameTxPower":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"readDuration": 1000,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"itemSeen":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"itemSeenEnabled":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"itemIn":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"itemOut": 20000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Reader updated — data = full reader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"Reader updated",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"readerType": "IR-Reader",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"ipAddress": "192.168.1.50",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"port": 2022,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"mode": "IN",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"antennaCount": 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"txPower": 28,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"sameTxPower":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"readDuration": 1000,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"itemSeen":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"itemSeenEnabled":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"itemIn":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"itemOut": 20000,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"STOPPED",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"connectionStatus": "DISCONNECTED",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"lastSeen": "2026-10-01T12:07:49.003+00:00",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"tagsReadCount": 5,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"error": null,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"antennas":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"number":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28,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"number": 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"txPower": 28,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"rxSensitivity": -70,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"enabled": true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Validation error (same rules as create)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"IP address is required.",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"ipAddress"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 xml:space="preserve">Unknown reader id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"Reader not found",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 xml:space="preserve">Another reader has this name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 reader named Gate-02 already exists",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C62828"/>
        </w:rPr>
        <w:t xml:space="preserve">DELETE </w:t>
      </w:r>
      <w:r>
        <w:rPr>
          <w:rFonts w:ascii="Consolas" w:cs="Consolas" w:eastAsia="Consolas" w:hAnsi="Consolas"/>
        </w:rPr>
        <w:t xml:space="preserve">/api/readers/{id}</w:t>
      </w:r>
      <w:r>
        <w:rPr>
          <w:color w:val="555555"/>
        </w:rPr>
        <w:t xml:space="preserve">  —  Delete reader</w:t>
      </w:r>
      <w:r>
        <w:rPr>
          <w:b/>
          <w:bCs/>
          <w:color w:val="EF6C00"/>
          <w:sz w:val="18"/>
          <w:szCs w:val="18"/>
        </w:rPr>
        <w:t xml:space="preserve">  [CHANGED]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https://testrfidasset.2cqr.in/api/readers/{id}</w:t>
      </w:r>
    </w:p>
    <w:p>
      <w:pPr>
        <w:spacing w:after="120"/>
      </w:pPr>
      <w:r>
        <w:rPr>
          <w:sz w:val="22"/>
          <w:szCs w:val="22"/>
        </w:rPr>
        <w:t xml:space="preserve">Deletes the reader, its antennas and its floor placements. Tag history is kept. Now returns 200 with a body (previously 204).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 id</w:t>
            </w:r>
          </w:p>
        </w:tc>
      </w:tr>
    </w:tbl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Deleted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"Reader deleted",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"deleted": "Dock-01"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 xml:space="preserve">Unknown reader id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"Reader not found",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5. Tag Reads</w:t>
      </w:r>
    </w:p>
    <w:p>
      <w:pPr>
        <w:pStyle w:val="Heading3"/>
        <w:spacing w:after="80" w:before="280"/>
      </w:pPr>
      <w:r>
        <w:rPr>
          <w:b/>
          <w:bCs/>
          <w:color w:val="1565C0"/>
        </w:rPr>
        <w:t xml:space="preserve">POST </w:t>
      </w:r>
      <w:r>
        <w:rPr>
          <w:rFonts w:ascii="Consolas" w:cs="Consolas" w:eastAsia="Consolas" w:hAnsi="Consolas"/>
        </w:rPr>
        <w:t xml:space="preserve">/api/tag-reads</w:t>
      </w:r>
      <w:r>
        <w:rPr>
          <w:color w:val="555555"/>
        </w:rPr>
        <w:t xml:space="preserve">  —  Upload a batch of tag events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https://testrfidasset.2cqr.in/api/tag-reads</w:t>
      </w:r>
    </w:p>
    <w:p>
      <w:pPr>
        <w:spacing w:after="120"/>
      </w:pPr>
      <w:r>
        <w:rPr>
          <w:sz w:val="22"/>
          <w:szCs w:val="22"/>
        </w:rPr>
        <w:t xml:space="preserve">Called by the RFID middleware service. The service retries failed batches, so the same batch may arrive more than once — repeated events are counted as duplicates and never create a second row. Duplicate key: readerName + tid + eventType + timestamp.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1–100 reads per batch, otherwise 400.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read needs epc, tid, readerName and timestamp (ISO 8601). eventType must be IN, OUT or SEEN. mode (optional) must be IN, OUT or MONITORING.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whole batch is rejected if any read is invalid; data.field names the problem, e.g. reads[2].timestamp.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Side effects: readers.tagsReadCount increases and lastSeen is set for the matching reader; dashboard post counters are updated.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link: when epc or tid matches an asset RFID tag, the asset's RFID last-seen time is updated. IN and OUT also add a Trace History (movement) row at the asset's current location — the asset location is never changed. SEEN only updates last seen.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Unknown 24-character EPCs are added to Unassigned Tags (source "fixed-reader") so they can be assigned from the Android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Reads from a reader name that is not configured are still stored and listed in unknownReaders.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"reads":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"epc": "E2801160600002048B2A1C1E",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"tid": "E2801160600002048B2A1C1E",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"antennaPort":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"rssi": -54,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"readerName":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"readerType": "IR-Reader",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"ipAddress": "192.168.1.50",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"mode": "IN",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"location": "",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"zoneName": "",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"previousZoneName": "",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"eventType": "IN",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"timestamp": "2026-09-30T09:52:11.123+00:00"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Tag reads saved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"Tag reads saved",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"accepted":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"duplicates": 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"assetsMatched":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"movementsLogged":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"unassignedTags": 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"unknownReaders": []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Empty batch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"reads must contain at least one read.",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"reads"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More than 100 reads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 batch can contain at most 100 reads.",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"reads"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Missing epc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"reads[0].epc is required.",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"reads[0].epc"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Invalid eventType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"eventType must be IN, OUT, or SEEN.",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"reads[0].eventType"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Invalid timestamp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"timestamp must be an ISO 8601 date-time.",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"reads[0].timestamp"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2E7D32"/>
        </w:rPr>
        <w:t xml:space="preserve">GET </w:t>
      </w:r>
      <w:r>
        <w:rPr>
          <w:rFonts w:ascii="Consolas" w:cs="Consolas" w:eastAsia="Consolas" w:hAnsi="Consolas"/>
        </w:rPr>
        <w:t xml:space="preserve">/api/tag-reads</w:t>
      </w:r>
      <w:r>
        <w:rPr>
          <w:color w:val="555555"/>
        </w:rPr>
        <w:t xml:space="preserve">  —  Query tag events (Live Tags)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https://testrfidasset.2cqr.in/api/tag-reads</w:t>
      </w:r>
    </w:p>
    <w:p>
      <w:pPr>
        <w:spacing w:after="120"/>
      </w:pPr>
      <w:r>
        <w:rPr>
          <w:sz w:val="22"/>
          <w:szCs w:val="22"/>
        </w:rPr>
        <w:t xml:space="preserve">Newest first. floor and zone come from where the antenna is placed on a floor plan (antenna position first, then reader position); null when not placed. antenna is "Antenna &lt;n&gt;".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Query parameters (all optional)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readerId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Filter by reader 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antennaPort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Filter by antenna port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timestamp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Inclusive, e.g. 2026-09-30T00:00:00.000+00:00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timestamp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Inclusive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eventType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| OUT | SEEN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100, max 500 (larger values are capped)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offset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0</w:t>
            </w:r>
          </w:p>
        </w:tc>
      </w:tr>
    </w:tbl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OK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"total":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"limit": 100,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"offset": 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501,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"tid": "E2801160600002048B2A1C1E",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"epc": "E2801160600002048B2A1C1E",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"antennaPort":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"rssi": -54,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"readerName":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"floor": "Floor 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"zone": "Door Zone",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"antenna": "Antenna 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"timestamp": "2026-09-30T09:52:11.123+00:00",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"postedToServer":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"eventType": "IN"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Invalid limit / offset / readerId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"limit must be an integer of at least 1.",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"limit"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Invalid from / to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"from must be an ISO 8601 date-time.",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"from"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6. Reader Status</w:t>
      </w:r>
    </w:p>
    <w:p>
      <w:pPr>
        <w:pStyle w:val="Heading3"/>
        <w:spacing w:after="80" w:before="280"/>
      </w:pPr>
      <w:r>
        <w:rPr>
          <w:b/>
          <w:bCs/>
          <w:color w:val="2E7D32"/>
        </w:rPr>
        <w:t xml:space="preserve">GET </w:t>
      </w:r>
      <w:r>
        <w:rPr>
          <w:rFonts w:ascii="Consolas" w:cs="Consolas" w:eastAsia="Consolas" w:hAnsi="Consolas"/>
        </w:rPr>
        <w:t xml:space="preserve">/api/reader-status</w:t>
      </w:r>
      <w:r>
        <w:rPr>
          <w:color w:val="555555"/>
        </w:rPr>
        <w:t xml:space="preserve">  —  Online / offline state of each reader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https://testrfidasset.2cqr.in/api/reader-status</w:t>
      </w:r>
    </w:p>
    <w:p>
      <w:pPr>
        <w:spacing w:after="120"/>
      </w:pPr>
      <w:r>
        <w:rPr>
          <w:sz w:val="22"/>
          <w:szCs w:val="22"/>
        </w:rPr>
        <w:t xml:space="preserve">online when connectionStatus = CONNECTED or status = RUNNING, otherwise offline.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OK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"readers":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"status": "online"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"name": "Gate-02",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"status": "offline"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1565C0"/>
        </w:rPr>
        <w:t xml:space="preserve">POST </w:t>
      </w:r>
      <w:r>
        <w:rPr>
          <w:rFonts w:ascii="Consolas" w:cs="Consolas" w:eastAsia="Consolas" w:hAnsi="Consolas"/>
        </w:rPr>
        <w:t xml:space="preserve">/api/reader-status</w:t>
      </w:r>
      <w:r>
        <w:rPr>
          <w:color w:val="555555"/>
        </w:rPr>
        <w:t xml:space="preserve">  —  Presence report (first report after service start)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https://testrfidasset.2cqr.in/api/reader-status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and PUT behave the same (upsert). Every report is stored in reader_status_log.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 → status RUNNING, connectionStatus CONNECTED, lastSeen = now, error cleared.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→ status STOPPED, connectionStatus DISCONNECTED, error cleared.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Omit name to apply the status to all readers ("All readers are online").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"online"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OK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"Dock-01 is online",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"readers":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"status": "online"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status not online / offline (case-insensitive)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"status must be online or offline.",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"status"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 xml:space="preserve">Unknown reader name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"Reader Dock-99 not found",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EF6C00"/>
        </w:rPr>
        <w:t xml:space="preserve">PUT </w:t>
      </w:r>
      <w:r>
        <w:rPr>
          <w:rFonts w:ascii="Consolas" w:cs="Consolas" w:eastAsia="Consolas" w:hAnsi="Consolas"/>
        </w:rPr>
        <w:t xml:space="preserve">/api/reader-status</w:t>
      </w:r>
      <w:r>
        <w:rPr>
          <w:color w:val="555555"/>
        </w:rPr>
        <w:t xml:space="preserve">  —  Presence report (subsequent changes)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https://testrfidasset.2cqr.in/api/reader-status</w:t>
      </w:r>
    </w:p>
    <w:p>
      <w:pPr>
        <w:spacing w:after="120"/>
      </w:pPr>
      <w:r>
        <w:rPr>
          <w:sz w:val="22"/>
          <w:szCs w:val="22"/>
        </w:rPr>
        <w:t xml:space="preserve">Same body, rules and responses as POST.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"offline"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OK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"Dock-01 is offline",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"readers":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"status": "offline"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7. RFID Dashboard</w:t>
      </w:r>
    </w:p>
    <w:p>
      <w:pPr>
        <w:pStyle w:val="Heading3"/>
        <w:spacing w:after="80" w:before="280"/>
      </w:pPr>
      <w:r>
        <w:rPr>
          <w:b/>
          <w:bCs/>
          <w:color w:val="2E7D32"/>
        </w:rPr>
        <w:t xml:space="preserve">GET </w:t>
      </w:r>
      <w:r>
        <w:rPr>
          <w:rFonts w:ascii="Consolas" w:cs="Consolas" w:eastAsia="Consolas" w:hAnsi="Consolas"/>
        </w:rPr>
        <w:t xml:space="preserve">/api/rfid-dashboard</w:t>
      </w:r>
      <w:r>
        <w:rPr>
          <w:color w:val="555555"/>
        </w:rPr>
        <w:t xml:space="preserve">  —  RFID dashboard counters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https://testrfidasset.2cqr.in/api/rfid-dashboard</w:t>
      </w:r>
    </w:p>
    <w:p>
      <w:pPr>
        <w:spacing w:after="120"/>
      </w:pPr>
      <w:r>
        <w:rPr>
          <w:sz w:val="22"/>
          <w:szCs w:val="22"/>
        </w:rPr>
        <w:t xml:space="preserve">The specification names this GET /dashboard. It is served at /api/rfid-dashboard because /api/dashboard is already the Asset Management dashboard (unchanged). All values are real counts from the database.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running = readers with status RUNNING; stopped = totalReaders - running.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tagsToday = tag events on the current server-local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serviceStatus comes from the Service state; server comes from the tag-read post counters.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OK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"totalReaders": 3,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"running": 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"stopped":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"tagsToday": 86,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"serviceStatus": "RUNNING",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"server":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"successfulPosts": 40,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"failedPosts":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"tagsPosted": 860,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"lastPost": "2026-09-30T09:52:11.123+00:00"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"readers":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"readerType": "IR-Reader",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"ipAddress": "192.168.1.50",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"port": 2022,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"status": "RUNNING"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8. Floor Layout &amp; Floor Plans</w:t>
      </w:r>
    </w:p>
    <w:p>
      <w:pPr>
        <w:pStyle w:val="Heading2"/>
        <w:spacing w:after="120" w:before="300"/>
      </w:pPr>
      <w:r>
        <w:t xml:space="preserve">Floor objects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FloorLayout — { activeId: string, plans: FloorPlan[]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FloorPlan — { id, name, imageUrl, zones: FloorZone[], placements: FloorPlacement[]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FloorZone — { id (uuid), type: "DOOR" | "BIN", name, x, y, width, height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FloorPlacement — { readerName, placed, x, y, antennas: [{ number, x, y }] }</w:t>
      </w:r>
    </w:p>
    <w:p>
      <w:pPr>
        <w:spacing w:after="120"/>
      </w:pPr>
      <w:r>
        <w:rPr>
          <w:sz w:val="22"/>
          <w:szCs w:val="22"/>
        </w:rPr>
        <w:t xml:space="preserve">Coordinates are pixels on the floor plan image. Placements reference readers by name in the API.</w:t>
      </w:r>
    </w:p>
    <w:p>
      <w:pPr>
        <w:pStyle w:val="Heading3"/>
        <w:spacing w:after="80" w:before="280"/>
      </w:pPr>
      <w:r>
        <w:rPr>
          <w:b/>
          <w:bCs/>
          <w:color w:val="2E7D32"/>
        </w:rPr>
        <w:t xml:space="preserve">GET </w:t>
      </w:r>
      <w:r>
        <w:rPr>
          <w:rFonts w:ascii="Consolas" w:cs="Consolas" w:eastAsia="Consolas" w:hAnsi="Consolas"/>
        </w:rPr>
        <w:t xml:space="preserve">/api/floor-layout</w:t>
      </w:r>
      <w:r>
        <w:rPr>
          <w:color w:val="555555"/>
        </w:rPr>
        <w:t xml:space="preserve">  —  All floor plans, zones and reader placements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https://testrfidasset.2cqr.in/api/floor-layout</w:t>
      </w:r>
    </w:p>
    <w:p>
      <w:pPr>
        <w:spacing w:after="120"/>
      </w:pPr>
      <w:r>
        <w:rPr>
          <w:sz w:val="22"/>
          <w:szCs w:val="22"/>
        </w:rPr>
        <w:t xml:space="preserve">If there are no plans, a default plan floor-1 / "Floor 1" is returned. Exactly one plan is active (activeId).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OK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"activeId": "floor-1",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"plans":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"floor-1",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"name": "Floor 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"imageUrl": "/uploads/floor-plan/1759034700000-123456789.png",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"zones":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"id": "8d1c2a40-1b2e-4c3a-9f10-a1b2c3d4e5f6",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"type": "DOOR",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"name": "Door Zone",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"x": 80,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"y": 80,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"width": 220,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"height": 120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],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"placements":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"readerName":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"placed":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"x": 120,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"y": 110,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"antennas":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"number":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"x": 200,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"y": 140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EF6C00"/>
        </w:rPr>
        <w:t xml:space="preserve">PUT </w:t>
      </w:r>
      <w:r>
        <w:rPr>
          <w:rFonts w:ascii="Consolas" w:cs="Consolas" w:eastAsia="Consolas" w:hAnsi="Consolas"/>
        </w:rPr>
        <w:t xml:space="preserve">/api/floor-layout</w:t>
      </w:r>
      <w:r>
        <w:rPr>
          <w:color w:val="555555"/>
        </w:rPr>
        <w:t xml:space="preserve">  —  Save the whole floor layout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https://testrfidasset.2cqr.in/api/floor-layout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Body = the data object from GET /api/floor-layout. Replaces all plans, zones and placements in one transaction; plans missing from the body are deleted.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plan; activeId must match a plan id; each plan needs id and name; each zone needs id, name and type DOOR or BIN.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Placements whose readerName does not exist are silently dropped.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"activeId": "floor-1",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"plans":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"id": "floor-1",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"name": "Floor 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"imageUrl": "/uploads/floor-plan/1759034700000-123456789.png",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"zones":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"id": "8d1c2a40-1b2e-4c3a-9f10-a1b2c3d4e5f6",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"type": "DOOR",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"name": "Door Zone",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"x": 80,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"y": 80,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"width": 220,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"height": 120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],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"placements":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"readerName": "Dock-01",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"placed":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"x": 120,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"y": 110,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"antennas":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"number": 1,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"x": 200,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"y": 140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Saved — data = saved layout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layout saved",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"activeId": "floor-1",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"plans":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"..."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No plans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"At least one floor plan is required.",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"plans"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activeId does not match a plan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"activeId must match a plan id.",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"activeId"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Invalid zone type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"Zone type must be DOOR or BIN.",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"zones.type"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1565C0"/>
        </w:rPr>
        <w:t xml:space="preserve">POST </w:t>
      </w:r>
      <w:r>
        <w:rPr>
          <w:rFonts w:ascii="Consolas" w:cs="Consolas" w:eastAsia="Consolas" w:hAnsi="Consolas"/>
        </w:rPr>
        <w:t xml:space="preserve">/api/floor-plans</w:t>
      </w:r>
      <w:r>
        <w:rPr>
          <w:color w:val="555555"/>
        </w:rPr>
        <w:t xml:space="preserve">  —  Create floor plan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https://testrfidasset.2cqr.in/api/floor-plans</w:t>
      </w:r>
    </w:p>
    <w:p>
      <w:pPr>
        <w:spacing w:after="120"/>
      </w:pPr>
      <w:r>
        <w:rPr>
          <w:sz w:val="22"/>
          <w:szCs w:val="22"/>
        </w:rPr>
        <w:t xml:space="preserve">Generates a UUID id with an empty image and no zones / placements, and makes it the active plan.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"name": "Floor 2"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201 </w:t>
      </w:r>
      <w:r>
        <w:rPr>
          <w:sz w:val="21"/>
          <w:szCs w:val="21"/>
        </w:rPr>
        <w:t xml:space="preserve">Created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plan created",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"b7e1c2d0-4f1a-4c8e-9a3b-2d6f0e1c5a77",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"name": "Floor 2",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"imageUrl": "",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"zones": [],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"placements": []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Name missing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plan name is required.",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"name"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EF6C00"/>
        </w:rPr>
        <w:t xml:space="preserve">PUT </w:t>
      </w:r>
      <w:r>
        <w:rPr>
          <w:rFonts w:ascii="Consolas" w:cs="Consolas" w:eastAsia="Consolas" w:hAnsi="Consolas"/>
        </w:rPr>
        <w:t xml:space="preserve">/api/floor-plans/{id}</w:t>
      </w:r>
      <w:r>
        <w:rPr>
          <w:color w:val="555555"/>
        </w:rPr>
        <w:t xml:space="preserve">  —  Update one floor plan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https://testrfidasset.2cqr.in/api/floor-plans/{id}</w:t>
      </w:r>
    </w:p>
    <w:p>
      <w:pPr>
        <w:spacing w:after="120"/>
      </w:pPr>
      <w:r>
        <w:rPr>
          <w:sz w:val="22"/>
          <w:szCs w:val="22"/>
        </w:rPr>
        <w:t xml:space="preserve">Replaces the plan's zones and placements (when sent). name and imageUrl are updated when sent.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Floor plan id (e.g. floor-1 or a UUID)</w:t>
            </w:r>
          </w:p>
        </w:tc>
      </w:tr>
    </w:tbl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"name": "Floor 2",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"imageUrl": "",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"zones": [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"id": "3f2b6c1e-7a4d-4e9b-8c21-0d5e6f7a8b9c",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"type": "BIN",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"name": "Bin Zone",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"x": 80,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"y": 80,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"width": 220,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"height": 120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"placements": []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Updated — data = plan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plan updated",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"{ ...plan }"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 xml:space="preserve">Unknown floor plan id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plan not found",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Invalid zone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"Each zone needs a name.",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"zones.name"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C62828"/>
        </w:rPr>
        <w:t xml:space="preserve">DELETE </w:t>
      </w:r>
      <w:r>
        <w:rPr>
          <w:rFonts w:ascii="Consolas" w:cs="Consolas" w:eastAsia="Consolas" w:hAnsi="Consolas"/>
        </w:rPr>
        <w:t xml:space="preserve">/api/floor-plans/{id}</w:t>
      </w:r>
      <w:r>
        <w:rPr>
          <w:color w:val="555555"/>
        </w:rPr>
        <w:t xml:space="preserve">  —  Delete floor plan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https://testrfidasset.2cqr.in/api/floor-plans/{id}</w:t>
      </w:r>
    </w:p>
    <w:p>
      <w:pPr>
        <w:spacing w:after="120"/>
      </w:pPr>
      <w:r>
        <w:rPr>
          <w:sz w:val="22"/>
          <w:szCs w:val="22"/>
        </w:rPr>
        <w:t xml:space="preserve">If the active plan is deleted, the first remaining plan becomes active. If none remain, a fresh "Floor 1" is created.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Floor plan id (e.g. floor-1 or a UUID)</w:t>
            </w:r>
          </w:p>
        </w:tc>
      </w:tr>
    </w:tbl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Deleted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plan deleted",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"activeId": "floor-1"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 xml:space="preserve">Unknown floor plan id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plan not found",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1565C0"/>
        </w:rPr>
        <w:t xml:space="preserve">POST </w:t>
      </w:r>
      <w:r>
        <w:rPr>
          <w:rFonts w:ascii="Consolas" w:cs="Consolas" w:eastAsia="Consolas" w:hAnsi="Consolas"/>
        </w:rPr>
        <w:t xml:space="preserve">/api/floor-plans/{id}/image</w:t>
      </w:r>
      <w:r>
        <w:rPr>
          <w:color w:val="555555"/>
        </w:rPr>
        <w:t xml:space="preserve">  —  Upload floor plan image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https://testrfidasset.2cqr.in/api/floor-plans/{id}/image</w:t>
      </w:r>
    </w:p>
    <w:p>
      <w:pPr>
        <w:spacing w:after="120"/>
      </w:pPr>
      <w:r>
        <w:rPr>
          <w:sz w:val="22"/>
          <w:szCs w:val="22"/>
        </w:rPr>
        <w:t xml:space="preserve">multipart/form-data, field name "file". JPG, JPEG, PNG, WebP, GIF or SVG, max 5 MB, not empty. The returned imageUrl is public and can be loaded with a plain &lt;img src&gt; (prefix it with the base URL).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Floor plan id (e.g. floor-1 or a UUID)</w:t>
            </w:r>
          </w:p>
        </w:tc>
      </w:tr>
    </w:tbl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Request body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Content-Type: multipart/form-data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 = &lt;floor.png&gt;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Uploaded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image uploaded",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"floor-1",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"imageUrl": "/uploads/floor-plan/1759034700000-123456789.png"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No file in field "file"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"An image file is required in the \"file\" field.",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"file"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Not an image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"Invalid file type. Allowed image types: .jpg, .jpeg, .png, .webp, .gif, .svg",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"file"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Larger than 5 MB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"File too large. Maximum size is 5MB.",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"field": "file"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 xml:space="preserve">Unknown floor plan id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plan not found",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C62828"/>
        </w:rPr>
        <w:t xml:space="preserve">DELETE </w:t>
      </w:r>
      <w:r>
        <w:rPr>
          <w:rFonts w:ascii="Consolas" w:cs="Consolas" w:eastAsia="Consolas" w:hAnsi="Consolas"/>
        </w:rPr>
        <w:t xml:space="preserve">/api/floor-plans/{id}/image</w:t>
      </w:r>
      <w:r>
        <w:rPr>
          <w:color w:val="555555"/>
        </w:rPr>
        <w:t xml:space="preserve">  —  Remove floor plan image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https://testrfidasset.2cqr.in/api/floor-plans/{id}/image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Path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Floor plan id (e.g. floor-1 or a UUID)</w:t>
            </w:r>
          </w:p>
        </w:tc>
      </w:tr>
    </w:tbl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Removed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image removed",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"floor-1",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"imageUrl": ""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 xml:space="preserve">Unknown floor plan id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"Floor plan not found",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1"/>
        <w:pBdr>
          <w:bottom w:val="single" w:color="CCCCCC" w:sz="6"/>
        </w:pBdr>
        <w:spacing w:after="200" w:before="400"/>
      </w:pPr>
      <w:r>
        <w:t xml:space="preserve">9. Service Control (browser mode)</w:t>
      </w:r>
    </w:p>
    <w:p>
      <w:pPr>
        <w:spacing w:after="120"/>
      </w:pPr>
      <w:r>
        <w:rPr>
          <w:sz w:val="22"/>
          <w:szCs w:val="22"/>
        </w:rPr>
        <w:t xml:space="preserve">Stores the middleware service state only — no operating-system process is started or stopped. Invalid transitions return 409.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Call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Allowed from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shd w:fill="1a1f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Otherwise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/api/service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 state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NOT_CREATED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/api/service/start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STOPPED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RUNNING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/api/service/stop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RUNNING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</w:tr>
      <w:tr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/api/service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STOPPED, RUNNING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NOT_CREATED</w:t>
            </w:r>
          </w:p>
        </w:tc>
        <w:tc>
          <w:tcPr>
            <w:shd w:fill="F7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</w:tr>
    </w:tbl>
    <w:p>
      <w:pPr>
        <w:pStyle w:val="Heading3"/>
        <w:spacing w:after="80" w:before="280"/>
      </w:pPr>
      <w:r>
        <w:rPr>
          <w:b/>
          <w:bCs/>
          <w:color w:val="2E7D32"/>
        </w:rPr>
        <w:t xml:space="preserve">GET </w:t>
      </w:r>
      <w:r>
        <w:rPr>
          <w:rFonts w:ascii="Consolas" w:cs="Consolas" w:eastAsia="Consolas" w:hAnsi="Consolas"/>
        </w:rPr>
        <w:t xml:space="preserve">/api/service</w:t>
      </w:r>
      <w:r>
        <w:rPr>
          <w:color w:val="555555"/>
        </w:rPr>
        <w:t xml:space="preserve">  —  Middleware service state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https://testrfidasset.2cqr.in/api/service</w:t>
      </w:r>
    </w:p>
    <w:p>
      <w:pPr>
        <w:spacing w:after="120"/>
      </w:pPr>
      <w:r>
        <w:rPr>
          <w:sz w:val="22"/>
          <w:szCs w:val="22"/>
        </w:rPr>
        <w:t xml:space="preserve">Labels: NOT_CREATED → "Not created", STOPPED → "Stopped", RUNNING → "Running".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OK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"RUNNING",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"label": "Running",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"updatedAt": "2026-09-30T09:00:00.000+00:00"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1565C0"/>
        </w:rPr>
        <w:t xml:space="preserve">POST </w:t>
      </w:r>
      <w:r>
        <w:rPr>
          <w:rFonts w:ascii="Consolas" w:cs="Consolas" w:eastAsia="Consolas" w:hAnsi="Consolas"/>
        </w:rPr>
        <w:t xml:space="preserve">/api/service</w:t>
      </w:r>
      <w:r>
        <w:rPr>
          <w:color w:val="555555"/>
        </w:rPr>
        <w:t xml:space="preserve">  —  Create service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https://testrfidasset.2cqr.in/api/service</w:t>
      </w:r>
    </w:p>
    <w:p>
      <w:pPr>
        <w:spacing w:after="120"/>
      </w:pPr>
      <w:r>
        <w:rPr>
          <w:sz w:val="22"/>
          <w:szCs w:val="22"/>
        </w:rPr>
        <w:t xml:space="preserve">Allowed from NOT_CREATED → STOPPED.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Created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"Service created",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"STOPPED",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"label": "Stopped",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"updatedAt": "2026-09-30T09:00:00.000+00:00"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 xml:space="preserve">Service already exists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"Delete the current service before creating another.",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1565C0"/>
        </w:rPr>
        <w:t xml:space="preserve">POST </w:t>
      </w:r>
      <w:r>
        <w:rPr>
          <w:rFonts w:ascii="Consolas" w:cs="Consolas" w:eastAsia="Consolas" w:hAnsi="Consolas"/>
        </w:rPr>
        <w:t xml:space="preserve">/api/service/start</w:t>
      </w:r>
      <w:r>
        <w:rPr>
          <w:color w:val="555555"/>
        </w:rPr>
        <w:t xml:space="preserve">  —  Start service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https://testrfidasset.2cqr.in/api/service/start</w:t>
      </w:r>
    </w:p>
    <w:p>
      <w:pPr>
        <w:spacing w:after="120"/>
      </w:pPr>
      <w:r>
        <w:rPr>
          <w:sz w:val="22"/>
          <w:szCs w:val="22"/>
        </w:rPr>
        <w:t xml:space="preserve">Allowed from STOPPED → RUNNING.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Started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"Service started",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"RUNNING",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"label": "Running",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"updatedAt": "2026-09-30T09:00:00.000+00:00"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 xml:space="preserve">Already running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"The service is already running.",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 xml:space="preserve">Not created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"The service has not been created.",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1565C0"/>
        </w:rPr>
        <w:t xml:space="preserve">POST </w:t>
      </w:r>
      <w:r>
        <w:rPr>
          <w:rFonts w:ascii="Consolas" w:cs="Consolas" w:eastAsia="Consolas" w:hAnsi="Consolas"/>
        </w:rPr>
        <w:t xml:space="preserve">/api/service/stop</w:t>
      </w:r>
      <w:r>
        <w:rPr>
          <w:color w:val="555555"/>
        </w:rPr>
        <w:t xml:space="preserve">  —  Stop service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https://testrfidasset.2cqr.in/api/service/stop</w:t>
      </w:r>
    </w:p>
    <w:p>
      <w:pPr>
        <w:spacing w:after="120"/>
      </w:pPr>
      <w:r>
        <w:rPr>
          <w:sz w:val="22"/>
          <w:szCs w:val="22"/>
        </w:rPr>
        <w:t xml:space="preserve">Allowed from RUNNING → STOPPED.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Stopped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"Service stopped",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"STOPPED",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"label": "Stopped",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"updatedAt": "2026-09-30T09:00:00.000+00:00"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 xml:space="preserve">Not running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"The service is not running.",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80" w:before="280"/>
      </w:pPr>
      <w:r>
        <w:rPr>
          <w:b/>
          <w:bCs/>
          <w:color w:val="C62828"/>
        </w:rPr>
        <w:t xml:space="preserve">DELETE </w:t>
      </w:r>
      <w:r>
        <w:rPr>
          <w:rFonts w:ascii="Consolas" w:cs="Consolas" w:eastAsia="Consolas" w:hAnsi="Consolas"/>
        </w:rPr>
        <w:t xml:space="preserve">/api/service</w:t>
      </w:r>
      <w:r>
        <w:rPr>
          <w:color w:val="555555"/>
        </w:rPr>
        <w:t xml:space="preserve">  —  Delete service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URL: https://testrfidasset.2cqr.in/api/service</w:t>
      </w:r>
    </w:p>
    <w:p>
      <w:pPr>
        <w:spacing w:after="120"/>
      </w:pPr>
      <w:r>
        <w:rPr>
          <w:sz w:val="22"/>
          <w:szCs w:val="22"/>
        </w:rPr>
        <w:t xml:space="preserve">Allowed from STOPPED or RUNNING → NOT_CREATED.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Auth: Bearer access token required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Success response</w:t>
      </w:r>
    </w:p>
    <w:p>
      <w:pPr>
        <w:spacing w:after="40" w:before="10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 xml:space="preserve">Deleted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true,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"Service deleted",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"NOT_CREATED",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"label": "Not created",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"updatedAt": "2026-09-30T09:00:00.000+00:00"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b/>
          <w:bCs/>
          <w:color w:val="1a1f36"/>
          <w:sz w:val="21"/>
          <w:szCs w:val="21"/>
        </w:rPr>
        <w:t xml:space="preserve">Failure cases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 xml:space="preserve">Not created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"The service has not been created.",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 xml:space="preserve">Missing / invalid Authorization header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required. Use Authorization: Bearer &lt;token&gt;"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40" w:before="10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 xml:space="preserve">Access token expired — call refresh-token, then retry</w:t>
      </w:r>
    </w:p>
    <w:p>
      <w:pPr>
        <w:pBdr>
          <w:left w:val="single" w:color="7c8cf8" w:sz="12"/>
        </w:pBdr>
        <w:shd w:fill="F0F2F5" w:val="clear"/>
        <w:spacing w:after="0" w:before="6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"status": false,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"Access token expired",</w:t>
      </w:r>
    </w:p>
    <w:p>
      <w:pPr>
        <w:pBdr>
          <w:left w:val="single" w:color="7c8cf8" w:sz="12"/>
        </w:pBdr>
        <w:shd w:fill="F0F2F5" w:val="clear"/>
        <w:spacing w:after="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"TOKEN_EXPIRED"</w:t>
      </w:r>
    </w:p>
    <w:p>
      <w:pPr>
        <w:pBdr>
          <w:left w:val="single" w:color="7c8cf8" w:sz="12"/>
        </w:pBdr>
        <w:shd w:fill="F0F2F5" w:val="clear"/>
        <w:spacing w:after="100" w:before="0"/>
        <w:ind w:left="288" w:right="288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RFID Asset — RFID Middleware API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2026-10-03T10:47:30.436Z</dcterms:created>
  <dcterms:modified xsi:type="dcterms:W3CDTF">2026-10-03T10:47:30.436Z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