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0C11" w14:textId="6077F3DC" w:rsidR="005137EE" w:rsidRPr="00BA1BE6" w:rsidRDefault="00704C94" w:rsidP="00BA1BE6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BA1BE6">
        <w:rPr>
          <w:b/>
          <w:bCs/>
          <w:sz w:val="40"/>
          <w:szCs w:val="40"/>
        </w:rPr>
        <w:t>Setup React-Redux.</w:t>
      </w:r>
    </w:p>
    <w:p w14:paraId="74D31E14" w14:textId="5CF3B517" w:rsidR="00704C94" w:rsidRDefault="00704C94" w:rsidP="00704C94">
      <w:pPr>
        <w:rPr>
          <w:b/>
          <w:bCs/>
        </w:rPr>
      </w:pPr>
      <w:r>
        <w:t xml:space="preserve">We need to install ‘redux’, ‘react-redux’ as well. ‘react-redux’ gives us some utilities function to work with react. </w:t>
      </w:r>
      <w:proofErr w:type="spellStart"/>
      <w:r w:rsidR="00A40F1C">
        <w:rPr>
          <w:b/>
          <w:bCs/>
        </w:rPr>
        <w:t>npm</w:t>
      </w:r>
      <w:proofErr w:type="spellEnd"/>
      <w:r w:rsidR="00A40F1C">
        <w:rPr>
          <w:b/>
          <w:bCs/>
        </w:rPr>
        <w:t xml:space="preserve"> </w:t>
      </w:r>
      <w:proofErr w:type="spellStart"/>
      <w:r w:rsidR="00A40F1C">
        <w:rPr>
          <w:b/>
          <w:bCs/>
        </w:rPr>
        <w:t>i</w:t>
      </w:r>
      <w:proofErr w:type="spellEnd"/>
      <w:r w:rsidR="00A40F1C">
        <w:rPr>
          <w:b/>
          <w:bCs/>
        </w:rPr>
        <w:t xml:space="preserve"> redux react-redux</w:t>
      </w:r>
    </w:p>
    <w:p w14:paraId="0C771D9B" w14:textId="32B1A528" w:rsidR="00A85E32" w:rsidRDefault="003E1DF9" w:rsidP="00704C94">
      <w:r>
        <w:t xml:space="preserve">Folder structure: </w:t>
      </w:r>
    </w:p>
    <w:p w14:paraId="6419B31D" w14:textId="43EE8F16" w:rsidR="003E1DF9" w:rsidRDefault="000F70CF" w:rsidP="00704C94">
      <w:r>
        <w:t>*</w:t>
      </w:r>
      <w:r w:rsidR="003E1DF9">
        <w:t xml:space="preserve">Hold all the redux related work inside </w:t>
      </w:r>
      <w:r w:rsidR="003E1DF9" w:rsidRPr="008E4AAF">
        <w:rPr>
          <w:b/>
          <w:bCs/>
        </w:rPr>
        <w:t>redux</w:t>
      </w:r>
      <w:r w:rsidR="003E1DF9">
        <w:t xml:space="preserve"> folder</w:t>
      </w:r>
    </w:p>
    <w:p w14:paraId="31F42186" w14:textId="03FFFFF5" w:rsidR="000F70CF" w:rsidRDefault="000F70CF" w:rsidP="00704C94">
      <w:r>
        <w:t xml:space="preserve">*make folder for each </w:t>
      </w:r>
      <w:proofErr w:type="gramStart"/>
      <w:r>
        <w:t>features</w:t>
      </w:r>
      <w:r w:rsidR="008E4AAF">
        <w:t xml:space="preserve"> </w:t>
      </w:r>
      <w:r>
        <w:t>.</w:t>
      </w:r>
      <w:proofErr w:type="gramEnd"/>
      <w:r>
        <w:t xml:space="preserve"> Like counter is features, so make folder for </w:t>
      </w:r>
      <w:r w:rsidRPr="008E4AAF">
        <w:rPr>
          <w:b/>
          <w:bCs/>
        </w:rPr>
        <w:t>counter</w:t>
      </w:r>
      <w:r>
        <w:t xml:space="preserve"> folder</w:t>
      </w:r>
    </w:p>
    <w:p w14:paraId="0F0AFC06" w14:textId="2493ABBE" w:rsidR="005236C6" w:rsidRDefault="005236C6" w:rsidP="00704C94">
      <w:r>
        <w:t xml:space="preserve">*make </w:t>
      </w:r>
      <w:r w:rsidRPr="00CB654C">
        <w:t>action</w:t>
      </w:r>
      <w:r>
        <w:t xml:space="preserve"> </w:t>
      </w:r>
      <w:proofErr w:type="spellStart"/>
      <w:r>
        <w:t>js</w:t>
      </w:r>
      <w:proofErr w:type="spellEnd"/>
      <w:r>
        <w:t xml:space="preserve"> file to hold all the action type of this feature. Make </w:t>
      </w:r>
      <w:r>
        <w:rPr>
          <w:b/>
          <w:bCs/>
        </w:rPr>
        <w:t>actionTypes.js</w:t>
      </w:r>
      <w:r>
        <w:t xml:space="preserve"> and write all the action as constant variable and export them</w:t>
      </w:r>
    </w:p>
    <w:p w14:paraId="0D83E812" w14:textId="77777777" w:rsidR="00502D50" w:rsidRPr="00502D50" w:rsidRDefault="00502D50" w:rsidP="00502D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02D50">
        <w:rPr>
          <w:rFonts w:ascii="Consolas" w:eastAsia="Times New Roman" w:hAnsi="Consolas" w:cs="Times New Roman"/>
          <w:color w:val="6A9955"/>
          <w:sz w:val="27"/>
          <w:szCs w:val="27"/>
        </w:rPr>
        <w:t>// actions types</w:t>
      </w:r>
    </w:p>
    <w:p w14:paraId="186AAFF7" w14:textId="77777777" w:rsidR="00502D50" w:rsidRPr="00502D50" w:rsidRDefault="00502D50" w:rsidP="00502D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02D5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4FC1FF"/>
          <w:sz w:val="27"/>
          <w:szCs w:val="27"/>
        </w:rPr>
        <w:t>INCREMENT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CE9178"/>
          <w:sz w:val="27"/>
          <w:szCs w:val="27"/>
        </w:rPr>
        <w:t>"counter/increment"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FED5DC3" w14:textId="77777777" w:rsidR="00502D50" w:rsidRPr="00502D50" w:rsidRDefault="00502D50" w:rsidP="00502D5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02D5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4FC1FF"/>
          <w:sz w:val="27"/>
          <w:szCs w:val="27"/>
        </w:rPr>
        <w:t>DECREMENT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02D50">
        <w:rPr>
          <w:rFonts w:ascii="Consolas" w:eastAsia="Times New Roman" w:hAnsi="Consolas" w:cs="Times New Roman"/>
          <w:color w:val="CE9178"/>
          <w:sz w:val="27"/>
          <w:szCs w:val="27"/>
        </w:rPr>
        <w:t>"counter/decrement"</w:t>
      </w:r>
      <w:r w:rsidRPr="00502D5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0306845" w14:textId="20C96946" w:rsidR="00D54624" w:rsidRDefault="00CB654C" w:rsidP="00704C94">
      <w:r>
        <w:t xml:space="preserve">convention: action types write with features like ‘counter/increment’. Because an application can have many </w:t>
      </w:r>
      <w:proofErr w:type="gramStart"/>
      <w:r>
        <w:t>increment</w:t>
      </w:r>
      <w:proofErr w:type="gramEnd"/>
      <w:r>
        <w:t xml:space="preserve"> for many features. So meaning and best practice is above way.</w:t>
      </w:r>
    </w:p>
    <w:p w14:paraId="69D86018" w14:textId="6DEFC584" w:rsidR="00542618" w:rsidRDefault="00542618" w:rsidP="00704C94">
      <w:r>
        <w:t xml:space="preserve">*make </w:t>
      </w:r>
      <w:r>
        <w:rPr>
          <w:b/>
          <w:bCs/>
        </w:rPr>
        <w:t xml:space="preserve">actions.js </w:t>
      </w:r>
      <w:r>
        <w:t>to hold all the action creators. Which maybe takes parameter and return an object which may contains {type:’’, payload:’’, and so on}</w:t>
      </w:r>
    </w:p>
    <w:p w14:paraId="227952DD" w14:textId="2BB73593" w:rsidR="007335A6" w:rsidRDefault="004F1300" w:rsidP="00704C94">
      <w:r>
        <w:t xml:space="preserve">*make a reducer file. </w:t>
      </w:r>
      <w:proofErr w:type="gramStart"/>
      <w:r>
        <w:rPr>
          <w:b/>
          <w:bCs/>
        </w:rPr>
        <w:t>counterReducer.js</w:t>
      </w:r>
      <w:r>
        <w:t xml:space="preserve"> </w:t>
      </w:r>
      <w:r w:rsidR="00C65CE2">
        <w:t>.</w:t>
      </w:r>
      <w:proofErr w:type="gramEnd"/>
      <w:r w:rsidR="00C65CE2">
        <w:t xml:space="preserve"> </w:t>
      </w:r>
    </w:p>
    <w:p w14:paraId="2E8F1AC0" w14:textId="6B55FFF1" w:rsidR="00C65CE2" w:rsidRDefault="009826C5" w:rsidP="00704C94">
      <w:proofErr w:type="spellStart"/>
      <w:r w:rsidRPr="009826C5">
        <w:rPr>
          <w:color w:val="FF0000"/>
        </w:rPr>
        <w:t>Lession</w:t>
      </w:r>
      <w:proofErr w:type="spellEnd"/>
      <w:r w:rsidRPr="009826C5">
        <w:rPr>
          <w:color w:val="FF0000"/>
        </w:rPr>
        <w:t xml:space="preserve">: </w:t>
      </w:r>
      <w:r w:rsidR="00C65CE2">
        <w:t xml:space="preserve">Mainly create reducer, actions creator, action types for each </w:t>
      </w:r>
      <w:proofErr w:type="gramStart"/>
      <w:r w:rsidR="00C65CE2">
        <w:t>features</w:t>
      </w:r>
      <w:proofErr w:type="gramEnd"/>
      <w:r w:rsidR="00C65CE2">
        <w:t>. Mainly for each state management</w:t>
      </w:r>
    </w:p>
    <w:p w14:paraId="2719B267" w14:textId="6D209288" w:rsidR="007F380B" w:rsidRDefault="007F380B" w:rsidP="00704C94">
      <w:r>
        <w:t xml:space="preserve">We only one store, which we will put inside redux folder. </w:t>
      </w:r>
      <w:r w:rsidR="00FC4D81">
        <w:t>Make a store for counter</w:t>
      </w:r>
      <w:r w:rsidR="00FC4416">
        <w:t xml:space="preserve"> and export. </w:t>
      </w:r>
    </w:p>
    <w:p w14:paraId="15A264B8" w14:textId="0E3710B6" w:rsidR="00D0738B" w:rsidRDefault="00D0738B" w:rsidP="00704C94">
      <w:r w:rsidRPr="00D0738B">
        <w:rPr>
          <w:noProof/>
        </w:rPr>
        <w:lastRenderedPageBreak/>
        <w:drawing>
          <wp:inline distT="0" distB="0" distL="0" distR="0" wp14:anchorId="7188E05E" wp14:editId="2B147694">
            <wp:extent cx="2781688" cy="5153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185" w14:textId="494584E3" w:rsidR="00881042" w:rsidRDefault="00881042" w:rsidP="00704C94">
      <w:r>
        <w:t>Now we will create a provider to wrap our application</w:t>
      </w:r>
    </w:p>
    <w:p w14:paraId="2BD6FF5C" w14:textId="77777777" w:rsidR="00474DD2" w:rsidRPr="00474DD2" w:rsidRDefault="00474DD2" w:rsidP="00474DD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4DD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</w:p>
    <w:p w14:paraId="720F3433" w14:textId="77777777" w:rsidR="00474DD2" w:rsidRPr="00474DD2" w:rsidRDefault="00474DD2" w:rsidP="00474DD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74DD2">
        <w:rPr>
          <w:rFonts w:ascii="Consolas" w:eastAsia="Times New Roman" w:hAnsi="Consolas" w:cs="Times New Roman"/>
          <w:color w:val="4EC9B0"/>
          <w:sz w:val="27"/>
          <w:szCs w:val="27"/>
        </w:rPr>
        <w:t>Provider</w:t>
      </w: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4DD2">
        <w:rPr>
          <w:rFonts w:ascii="Consolas" w:eastAsia="Times New Roman" w:hAnsi="Consolas" w:cs="Times New Roman"/>
          <w:color w:val="9CDCFE"/>
          <w:sz w:val="27"/>
          <w:szCs w:val="27"/>
        </w:rPr>
        <w:t>store</w:t>
      </w:r>
      <w:r w:rsidRPr="00474D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4DD2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474DD2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474DD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7B3C9E" w14:textId="77777777" w:rsidR="00474DD2" w:rsidRPr="00474DD2" w:rsidRDefault="00474DD2" w:rsidP="00474DD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74DD2">
        <w:rPr>
          <w:rFonts w:ascii="Consolas" w:eastAsia="Times New Roman" w:hAnsi="Consolas" w:cs="Times New Roman"/>
          <w:color w:val="4EC9B0"/>
          <w:sz w:val="27"/>
          <w:szCs w:val="27"/>
        </w:rPr>
        <w:t>Count</w:t>
      </w: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74DD2">
        <w:rPr>
          <w:rFonts w:ascii="Consolas" w:eastAsia="Times New Roman" w:hAnsi="Consolas" w:cs="Times New Roman"/>
          <w:color w:val="9CDCFE"/>
          <w:sz w:val="27"/>
          <w:szCs w:val="27"/>
        </w:rPr>
        <w:t>totalCount</w:t>
      </w:r>
      <w:proofErr w:type="spellEnd"/>
      <w:r w:rsidRPr="00474DD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74DD2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474DD2">
        <w:rPr>
          <w:rFonts w:ascii="Consolas" w:eastAsia="Times New Roman" w:hAnsi="Consolas" w:cs="Times New Roman"/>
          <w:color w:val="9CDCFE"/>
          <w:sz w:val="27"/>
          <w:szCs w:val="27"/>
        </w:rPr>
        <w:t>totalCount</w:t>
      </w:r>
      <w:proofErr w:type="spellEnd"/>
      <w:r w:rsidRPr="00474DD2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0C82D845" w14:textId="77777777" w:rsidR="00474DD2" w:rsidRPr="00474DD2" w:rsidRDefault="00474DD2" w:rsidP="00474DD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74DD2">
        <w:rPr>
          <w:rFonts w:ascii="Consolas" w:eastAsia="Times New Roman" w:hAnsi="Consolas" w:cs="Times New Roman"/>
          <w:color w:val="4EC9B0"/>
          <w:sz w:val="27"/>
          <w:szCs w:val="27"/>
        </w:rPr>
        <w:t>Provider</w:t>
      </w:r>
      <w:r w:rsidRPr="00474DD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AF8013" w14:textId="77777777" w:rsidR="00474DD2" w:rsidRPr="00474DD2" w:rsidRDefault="00474DD2" w:rsidP="00474DD2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74DD2">
        <w:rPr>
          <w:rFonts w:ascii="Consolas" w:eastAsia="Times New Roman" w:hAnsi="Consolas" w:cs="Times New Roman"/>
          <w:color w:val="CCCCCC"/>
          <w:sz w:val="27"/>
          <w:szCs w:val="27"/>
        </w:rPr>
        <w:t>  );</w:t>
      </w:r>
    </w:p>
    <w:p w14:paraId="0B07C45F" w14:textId="77777777" w:rsidR="00474DD2" w:rsidRDefault="00474DD2" w:rsidP="00704C94"/>
    <w:p w14:paraId="6A97AECD" w14:textId="77D815C7" w:rsidR="00EE5720" w:rsidRDefault="00EE5720" w:rsidP="00704C94">
      <w:r>
        <w:t xml:space="preserve">Now store is available to the whole </w:t>
      </w:r>
      <w:r w:rsidR="003656C3">
        <w:t xml:space="preserve">application. </w:t>
      </w:r>
      <w:r w:rsidR="00B84B43">
        <w:t xml:space="preserve">Now any component or nested component can subscribe this store. </w:t>
      </w:r>
    </w:p>
    <w:p w14:paraId="37C87D50" w14:textId="26CD1927" w:rsidR="00A80A62" w:rsidRDefault="00A80A62" w:rsidP="00704C94">
      <w:r>
        <w:t xml:space="preserve">Which part will subscribe this store, only </w:t>
      </w:r>
      <w:proofErr w:type="gramStart"/>
      <w:r>
        <w:t>those component</w:t>
      </w:r>
      <w:proofErr w:type="gramEnd"/>
      <w:r>
        <w:t xml:space="preserve"> will get the access to the store. </w:t>
      </w:r>
    </w:p>
    <w:p w14:paraId="254AABF6" w14:textId="33AC9BC4" w:rsidR="00E52DAB" w:rsidRDefault="00E52DAB" w:rsidP="00704C94">
      <w:proofErr w:type="gramStart"/>
      <w:r w:rsidRPr="00723B1B">
        <w:rPr>
          <w:b/>
          <w:bCs/>
        </w:rPr>
        <w:t>HOC(</w:t>
      </w:r>
      <w:proofErr w:type="gramEnd"/>
      <w:r w:rsidRPr="00723B1B">
        <w:rPr>
          <w:b/>
          <w:bCs/>
        </w:rPr>
        <w:t>Higher order component):</w:t>
      </w:r>
      <w:r>
        <w:t xml:space="preserve"> that takes argument as a function and return a new function</w:t>
      </w:r>
    </w:p>
    <w:p w14:paraId="7FE08438" w14:textId="6274A05F" w:rsidR="00723B1B" w:rsidRDefault="009F16E2" w:rsidP="00704C94">
      <w:proofErr w:type="spellStart"/>
      <w:r w:rsidRPr="009F16E2">
        <w:rPr>
          <w:color w:val="FF0000"/>
        </w:rPr>
        <w:lastRenderedPageBreak/>
        <w:t>Lession</w:t>
      </w:r>
      <w:proofErr w:type="spellEnd"/>
      <w:r w:rsidRPr="009F16E2">
        <w:rPr>
          <w:color w:val="FF0000"/>
        </w:rPr>
        <w:t>:</w:t>
      </w:r>
      <w:r>
        <w:t xml:space="preserve"> </w:t>
      </w:r>
      <w:r w:rsidR="00870A7E">
        <w:t xml:space="preserve">To connect store with specific component we need </w:t>
      </w:r>
      <w:r w:rsidR="00A9112F">
        <w:t xml:space="preserve">HOC. </w:t>
      </w:r>
      <w:r w:rsidR="00163BA2">
        <w:t xml:space="preserve">When we call </w:t>
      </w:r>
      <w:proofErr w:type="gramStart"/>
      <w:r w:rsidR="00163BA2">
        <w:rPr>
          <w:b/>
          <w:bCs/>
        </w:rPr>
        <w:t>connect(</w:t>
      </w:r>
      <w:proofErr w:type="gramEnd"/>
      <w:r w:rsidR="00163BA2">
        <w:rPr>
          <w:b/>
          <w:bCs/>
        </w:rPr>
        <w:t xml:space="preserve">). </w:t>
      </w:r>
      <w:r w:rsidR="00163BA2">
        <w:t xml:space="preserve">It </w:t>
      </w:r>
      <w:proofErr w:type="gramStart"/>
      <w:r w:rsidR="00163BA2">
        <w:t>give</w:t>
      </w:r>
      <w:proofErr w:type="gramEnd"/>
      <w:r w:rsidR="00163BA2">
        <w:t xml:space="preserve"> HOC. And we need to pass parameter to this HOC. </w:t>
      </w:r>
      <w:r w:rsidR="00350F3E">
        <w:t xml:space="preserve">The parameter will be mainly component that we want to add with store. </w:t>
      </w:r>
    </w:p>
    <w:p w14:paraId="7D145510" w14:textId="77777777" w:rsidR="006066E9" w:rsidRDefault="00143981" w:rsidP="00704C94">
      <w:r>
        <w:t xml:space="preserve">We need to export mainly this </w:t>
      </w:r>
      <w:proofErr w:type="gramStart"/>
      <w:r>
        <w:t>connect(</w:t>
      </w:r>
      <w:proofErr w:type="gramEnd"/>
      <w:r>
        <w:t>) function.</w:t>
      </w:r>
      <w:r w:rsidR="006066E9">
        <w:t xml:space="preserve"> This we need to two </w:t>
      </w:r>
      <w:proofErr w:type="gramStart"/>
      <w:r w:rsidR="006066E9">
        <w:t>parameter</w:t>
      </w:r>
      <w:proofErr w:type="gramEnd"/>
      <w:r w:rsidR="006066E9">
        <w:t xml:space="preserve"> with two object. One is state and other is dispatch</w:t>
      </w:r>
    </w:p>
    <w:p w14:paraId="7A98A85E" w14:textId="77777777" w:rsidR="006066E9" w:rsidRPr="006066E9" w:rsidRDefault="006066E9" w:rsidP="006066E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066E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066E9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6066E9">
        <w:rPr>
          <w:rFonts w:ascii="Consolas" w:eastAsia="Times New Roman" w:hAnsi="Consolas" w:cs="Times New Roman"/>
          <w:color w:val="DCDCAA"/>
          <w:sz w:val="27"/>
          <w:szCs w:val="27"/>
        </w:rPr>
        <w:t>connect</w:t>
      </w:r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6066E9">
        <w:rPr>
          <w:rFonts w:ascii="Consolas" w:eastAsia="Times New Roman" w:hAnsi="Consolas" w:cs="Times New Roman"/>
          <w:color w:val="9CDCFE"/>
          <w:sz w:val="27"/>
          <w:szCs w:val="27"/>
        </w:rPr>
        <w:t>mapStateToProps</w:t>
      </w:r>
      <w:proofErr w:type="spellEnd"/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6066E9">
        <w:rPr>
          <w:rFonts w:ascii="Consolas" w:eastAsia="Times New Roman" w:hAnsi="Consolas" w:cs="Times New Roman"/>
          <w:color w:val="9CDCFE"/>
          <w:sz w:val="27"/>
          <w:szCs w:val="27"/>
        </w:rPr>
        <w:t>mapDispatchToProps</w:t>
      </w:r>
      <w:proofErr w:type="spellEnd"/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>)(</w:t>
      </w:r>
      <w:r w:rsidRPr="006066E9">
        <w:rPr>
          <w:rFonts w:ascii="Consolas" w:eastAsia="Times New Roman" w:hAnsi="Consolas" w:cs="Times New Roman"/>
          <w:color w:val="DCDCAA"/>
          <w:sz w:val="27"/>
          <w:szCs w:val="27"/>
        </w:rPr>
        <w:t>Counter</w:t>
      </w:r>
      <w:r w:rsidRPr="006066E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22D95A6" w14:textId="77777777" w:rsidR="00F766D5" w:rsidRDefault="00F766D5" w:rsidP="00704C94"/>
    <w:p w14:paraId="429EE10C" w14:textId="4032514D" w:rsidR="00330679" w:rsidRDefault="00F766D5" w:rsidP="00704C94">
      <w:r>
        <w:t xml:space="preserve">which prop we pass to the </w:t>
      </w:r>
      <w:proofErr w:type="spellStart"/>
      <w:r>
        <w:t>map</w:t>
      </w:r>
      <w:r w:rsidR="003F2AE3">
        <w:t>StateToProps</w:t>
      </w:r>
      <w:proofErr w:type="spellEnd"/>
      <w:r w:rsidR="003F2AE3">
        <w:t xml:space="preserve"> we can receive it into component. </w:t>
      </w:r>
      <w:r w:rsidR="00A50FFF">
        <w:t xml:space="preserve">As well as what we pass to the </w:t>
      </w:r>
      <w:proofErr w:type="spellStart"/>
      <w:r w:rsidR="00A50FFF">
        <w:t>mapDispatchToProps</w:t>
      </w:r>
      <w:proofErr w:type="spellEnd"/>
      <w:r w:rsidR="00A50FFF">
        <w:t xml:space="preserve"> we got as parameter. </w:t>
      </w:r>
      <w:r w:rsidR="00787D25">
        <w:t xml:space="preserve">We can pass props as well to the component. </w:t>
      </w:r>
      <w:proofErr w:type="gramStart"/>
      <w:r w:rsidR="00027554">
        <w:t>Also</w:t>
      </w:r>
      <w:proofErr w:type="gramEnd"/>
      <w:r w:rsidR="00027554">
        <w:t xml:space="preserve"> we can receive it into component parameter. </w:t>
      </w:r>
      <w:proofErr w:type="gramStart"/>
      <w:r w:rsidR="007829E0">
        <w:t>Also</w:t>
      </w:r>
      <w:proofErr w:type="gramEnd"/>
      <w:r w:rsidR="007829E0">
        <w:t xml:space="preserve"> we can receive component props inside </w:t>
      </w:r>
      <w:proofErr w:type="spellStart"/>
      <w:r w:rsidR="007829E0">
        <w:t>mapStateToProps</w:t>
      </w:r>
      <w:proofErr w:type="spellEnd"/>
      <w:r w:rsidR="00F62A70">
        <w:t xml:space="preserve"> </w:t>
      </w:r>
    </w:p>
    <w:p w14:paraId="6565D874" w14:textId="07CD89F1" w:rsidR="00907E18" w:rsidRPr="005C1A34" w:rsidRDefault="00FC4B38" w:rsidP="00704C94">
      <w:pPr>
        <w:rPr>
          <w:b/>
          <w:bCs/>
        </w:rPr>
      </w:pPr>
      <w:r w:rsidRPr="005C1A34">
        <w:rPr>
          <w:b/>
          <w:bCs/>
        </w:rPr>
        <w:t xml:space="preserve">OLD way: </w:t>
      </w:r>
      <w:r w:rsidR="005C1A34">
        <w:rPr>
          <w:b/>
          <w:bCs/>
        </w:rPr>
        <w:t>to connect component and redux</w:t>
      </w:r>
    </w:p>
    <w:p w14:paraId="175A40AB" w14:textId="4F422B4F" w:rsidR="00FC4B38" w:rsidRDefault="00FC4B38" w:rsidP="00704C94">
      <w:r w:rsidRPr="00FC4B38">
        <w:rPr>
          <w:noProof/>
        </w:rPr>
        <w:drawing>
          <wp:inline distT="0" distB="0" distL="0" distR="0" wp14:anchorId="7EDA56F6" wp14:editId="0EA79D17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5921" w14:textId="284FC338" w:rsidR="00FC4B38" w:rsidRPr="008010C4" w:rsidRDefault="008D1822" w:rsidP="00704C94">
      <w:pPr>
        <w:rPr>
          <w:b/>
          <w:bCs/>
          <w:sz w:val="28"/>
        </w:rPr>
      </w:pPr>
      <w:proofErr w:type="spellStart"/>
      <w:r w:rsidRPr="008D1822">
        <w:rPr>
          <w:b/>
          <w:bCs/>
          <w:color w:val="FF0000"/>
          <w:sz w:val="28"/>
        </w:rPr>
        <w:t>Lession</w:t>
      </w:r>
      <w:proofErr w:type="spellEnd"/>
      <w:r w:rsidRPr="008D1822">
        <w:rPr>
          <w:b/>
          <w:bCs/>
          <w:color w:val="FF0000"/>
          <w:sz w:val="28"/>
        </w:rPr>
        <w:t>:</w:t>
      </w:r>
      <w:r>
        <w:rPr>
          <w:b/>
          <w:bCs/>
          <w:sz w:val="28"/>
        </w:rPr>
        <w:t xml:space="preserve"> </w:t>
      </w:r>
      <w:r w:rsidR="00247CE1" w:rsidRPr="008010C4">
        <w:rPr>
          <w:b/>
          <w:bCs/>
          <w:sz w:val="28"/>
        </w:rPr>
        <w:t xml:space="preserve">Lecture: </w:t>
      </w:r>
      <w:proofErr w:type="spellStart"/>
      <w:proofErr w:type="gramStart"/>
      <w:r w:rsidR="00247CE1" w:rsidRPr="008010C4">
        <w:rPr>
          <w:b/>
          <w:bCs/>
          <w:sz w:val="28"/>
        </w:rPr>
        <w:t>useSelector</w:t>
      </w:r>
      <w:proofErr w:type="spellEnd"/>
      <w:r w:rsidR="00247CE1" w:rsidRPr="008010C4">
        <w:rPr>
          <w:b/>
          <w:bCs/>
          <w:sz w:val="28"/>
        </w:rPr>
        <w:t>(</w:t>
      </w:r>
      <w:proofErr w:type="gramEnd"/>
      <w:r w:rsidR="00247CE1" w:rsidRPr="008010C4">
        <w:rPr>
          <w:b/>
          <w:bCs/>
          <w:sz w:val="28"/>
        </w:rPr>
        <w:t>);</w:t>
      </w:r>
    </w:p>
    <w:p w14:paraId="273063DD" w14:textId="5331064F" w:rsidR="00FC4B38" w:rsidRDefault="00FF2E24" w:rsidP="00704C94">
      <w:proofErr w:type="spellStart"/>
      <w:proofErr w:type="gramStart"/>
      <w:r w:rsidRPr="00874BA9">
        <w:rPr>
          <w:b/>
          <w:bCs/>
        </w:rPr>
        <w:t>useSelector</w:t>
      </w:r>
      <w:proofErr w:type="spellEnd"/>
      <w:r w:rsidRPr="00874BA9">
        <w:rPr>
          <w:b/>
          <w:bCs/>
        </w:rPr>
        <w:t>(</w:t>
      </w:r>
      <w:proofErr w:type="gramEnd"/>
      <w:r w:rsidRPr="00874BA9">
        <w:rPr>
          <w:b/>
          <w:bCs/>
        </w:rPr>
        <w:t>)</w:t>
      </w:r>
      <w:r>
        <w:t xml:space="preserve"> hooks: to get specific state we need this hooks</w:t>
      </w:r>
      <w:r w:rsidR="008602B4">
        <w:t xml:space="preserve">. Always put </w:t>
      </w:r>
      <w:proofErr w:type="gramStart"/>
      <w:r w:rsidR="008602B4">
        <w:t>this hooks</w:t>
      </w:r>
      <w:proofErr w:type="gramEnd"/>
      <w:r w:rsidR="008602B4">
        <w:t xml:space="preserve"> at top level</w:t>
      </w:r>
    </w:p>
    <w:p w14:paraId="6D0A2985" w14:textId="036ED3B5" w:rsidR="00874BA9" w:rsidRDefault="00AF3624" w:rsidP="00704C94">
      <w:r>
        <w:t xml:space="preserve">this hooks mainly give us current state. </w:t>
      </w:r>
      <w:r w:rsidR="00CA7AE0">
        <w:t xml:space="preserve">it </w:t>
      </w:r>
      <w:proofErr w:type="gramStart"/>
      <w:r w:rsidR="00CA7AE0">
        <w:t>take</w:t>
      </w:r>
      <w:proofErr w:type="gramEnd"/>
      <w:r w:rsidR="00CA7AE0">
        <w:t xml:space="preserve"> a function as parameter. This function </w:t>
      </w:r>
      <w:proofErr w:type="gramStart"/>
      <w:r w:rsidR="00CA7AE0">
        <w:t>take</w:t>
      </w:r>
      <w:proofErr w:type="gramEnd"/>
      <w:r w:rsidR="00CA7AE0">
        <w:t xml:space="preserve"> a state. </w:t>
      </w:r>
    </w:p>
    <w:p w14:paraId="52750434" w14:textId="69361551" w:rsidR="00CA7AE0" w:rsidRDefault="00CA7AE0" w:rsidP="00704C94">
      <w:proofErr w:type="spellStart"/>
      <w:proofErr w:type="gramStart"/>
      <w:r w:rsidRPr="00E12C2F">
        <w:rPr>
          <w:b/>
          <w:bCs/>
        </w:rPr>
        <w:t>useDispatch</w:t>
      </w:r>
      <w:proofErr w:type="spellEnd"/>
      <w:r w:rsidRPr="00E12C2F">
        <w:rPr>
          <w:b/>
          <w:bCs/>
        </w:rPr>
        <w:t>(</w:t>
      </w:r>
      <w:proofErr w:type="gramEnd"/>
      <w:r w:rsidRPr="00E12C2F">
        <w:rPr>
          <w:b/>
          <w:bCs/>
        </w:rPr>
        <w:t>)</w:t>
      </w:r>
      <w:r>
        <w:t xml:space="preserve"> hooks: this give us dispatch function. </w:t>
      </w:r>
    </w:p>
    <w:p w14:paraId="5ADCBEC8" w14:textId="618FF03F" w:rsidR="00674FFD" w:rsidRDefault="00674FFD" w:rsidP="00704C94"/>
    <w:p w14:paraId="6A0088CF" w14:textId="4AC0994C" w:rsidR="00674FFD" w:rsidRDefault="00674FFD" w:rsidP="00704C94"/>
    <w:p w14:paraId="59C5D18C" w14:textId="1504D901" w:rsidR="00674FFD" w:rsidRDefault="00674FFD" w:rsidP="00704C94"/>
    <w:p w14:paraId="7605B97A" w14:textId="3086843E" w:rsidR="00674FFD" w:rsidRDefault="006A5FE7" w:rsidP="00704C94">
      <w:proofErr w:type="spellStart"/>
      <w:proofErr w:type="gramStart"/>
      <w:r>
        <w:lastRenderedPageBreak/>
        <w:t>useSelector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useDispatch</w:t>
      </w:r>
      <w:proofErr w:type="spellEnd"/>
      <w:r>
        <w:t>() hooks</w:t>
      </w:r>
    </w:p>
    <w:p w14:paraId="194BFE5C" w14:textId="2491D989" w:rsidR="00674FFD" w:rsidRDefault="00674FFD" w:rsidP="00704C94">
      <w:r w:rsidRPr="00674FFD">
        <w:rPr>
          <w:noProof/>
        </w:rPr>
        <w:drawing>
          <wp:inline distT="0" distB="0" distL="0" distR="0" wp14:anchorId="778E6CF8" wp14:editId="5B078686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32A4" w14:textId="03190212" w:rsidR="00CE0FA3" w:rsidRDefault="00D1460E" w:rsidP="00704C94">
      <w:r w:rsidRPr="00D1460E">
        <w:rPr>
          <w:b/>
          <w:bCs/>
          <w:color w:val="FF0000"/>
        </w:rPr>
        <w:t>New lesion:</w:t>
      </w:r>
      <w:r w:rsidRPr="00D1460E">
        <w:rPr>
          <w:color w:val="FF0000"/>
        </w:rPr>
        <w:t xml:space="preserve"> </w:t>
      </w:r>
      <w:r w:rsidR="00CE0FA3">
        <w:t xml:space="preserve">We can have many </w:t>
      </w:r>
      <w:proofErr w:type="gramStart"/>
      <w:r w:rsidR="00CE0FA3">
        <w:t>reducer</w:t>
      </w:r>
      <w:proofErr w:type="gramEnd"/>
      <w:r w:rsidR="00CE0FA3">
        <w:t xml:space="preserve"> for many cases. But </w:t>
      </w:r>
      <w:proofErr w:type="spellStart"/>
      <w:proofErr w:type="gramStart"/>
      <w:r w:rsidR="00CE0FA3">
        <w:t>createStore</w:t>
      </w:r>
      <w:proofErr w:type="spellEnd"/>
      <w:r w:rsidR="00CE0FA3">
        <w:t>(</w:t>
      </w:r>
      <w:proofErr w:type="gramEnd"/>
      <w:r w:rsidR="00CE0FA3">
        <w:t>) take only one parameter.</w:t>
      </w:r>
    </w:p>
    <w:p w14:paraId="69D60507" w14:textId="0783174B" w:rsidR="00CE0FA3" w:rsidRDefault="00CE0FA3" w:rsidP="00704C94">
      <w:r>
        <w:t xml:space="preserve">That is why need to use </w:t>
      </w:r>
      <w:proofErr w:type="spellStart"/>
      <w:proofErr w:type="gramStart"/>
      <w:r>
        <w:rPr>
          <w:b/>
          <w:bCs/>
        </w:rPr>
        <w:t>combineReducers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. It </w:t>
      </w:r>
      <w:proofErr w:type="gramStart"/>
      <w:r>
        <w:t>return</w:t>
      </w:r>
      <w:proofErr w:type="gramEnd"/>
      <w:r>
        <w:t xml:space="preserve"> us an object. We pass an object to it and then we put many </w:t>
      </w:r>
      <w:proofErr w:type="gramStart"/>
      <w:r>
        <w:t>reducer</w:t>
      </w:r>
      <w:proofErr w:type="gramEnd"/>
      <w:r>
        <w:t xml:space="preserve"> as an object property. </w:t>
      </w:r>
    </w:p>
    <w:p w14:paraId="4B214654" w14:textId="4C0D8552" w:rsidR="005C7A03" w:rsidRDefault="005C7A03" w:rsidP="00704C94">
      <w:r>
        <w:t xml:space="preserve">After that we pass the returned object into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 xml:space="preserve">) hooks that </w:t>
      </w:r>
      <w:proofErr w:type="spellStart"/>
      <w:r>
        <w:t>combineObject</w:t>
      </w:r>
      <w:proofErr w:type="spellEnd"/>
      <w:r>
        <w:t xml:space="preserve">() give us. </w:t>
      </w:r>
    </w:p>
    <w:p w14:paraId="3DC0789A" w14:textId="3F6BB0D3" w:rsidR="00425252" w:rsidRDefault="00425252" w:rsidP="00704C94">
      <w:r w:rsidRPr="00425252">
        <w:rPr>
          <w:noProof/>
        </w:rPr>
        <w:drawing>
          <wp:inline distT="0" distB="0" distL="0" distR="0" wp14:anchorId="5EF5ACDB" wp14:editId="44C11C69">
            <wp:extent cx="5943600" cy="200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6FD6" w14:textId="4B6F9A26" w:rsidR="00425252" w:rsidRDefault="00425252" w:rsidP="00704C94">
      <w:r w:rsidRPr="00425252">
        <w:rPr>
          <w:noProof/>
        </w:rPr>
        <w:drawing>
          <wp:inline distT="0" distB="0" distL="0" distR="0" wp14:anchorId="0173A161" wp14:editId="5D751C59">
            <wp:extent cx="59436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477" w14:textId="18AE53AA" w:rsidR="00F629B9" w:rsidRDefault="00692308" w:rsidP="00704C94">
      <w:r w:rsidRPr="00502E54">
        <w:rPr>
          <w:b/>
          <w:bCs/>
        </w:rPr>
        <w:lastRenderedPageBreak/>
        <w:t>Note:</w:t>
      </w:r>
      <w:r>
        <w:t xml:space="preserve"> we can get props inside both </w:t>
      </w:r>
      <w:proofErr w:type="spellStart"/>
      <w:r>
        <w:t>mapStateToProps</w:t>
      </w:r>
      <w:proofErr w:type="spellEnd"/>
      <w:r>
        <w:t xml:space="preserve"> and </w:t>
      </w:r>
      <w:proofErr w:type="spellStart"/>
      <w:r>
        <w:t>mapDispatchToProps</w:t>
      </w:r>
      <w:proofErr w:type="spellEnd"/>
      <w:r>
        <w:t xml:space="preserve"> function</w:t>
      </w:r>
      <w:r w:rsidR="00AA601D">
        <w:t xml:space="preserve">. We can use the </w:t>
      </w:r>
      <w:proofErr w:type="spellStart"/>
      <w:r w:rsidR="00AA601D">
        <w:t>the</w:t>
      </w:r>
      <w:proofErr w:type="spellEnd"/>
      <w:r w:rsidR="00AA601D">
        <w:t xml:space="preserve"> that is passed inside components. </w:t>
      </w:r>
    </w:p>
    <w:p w14:paraId="72CC5C19" w14:textId="45AE227B" w:rsidR="00502E54" w:rsidRDefault="00502E54" w:rsidP="00704C94"/>
    <w:p w14:paraId="446DAD03" w14:textId="1DA5B934" w:rsidR="00304B26" w:rsidRPr="004C7088" w:rsidRDefault="00304B26" w:rsidP="00704C94">
      <w:pPr>
        <w:rPr>
          <w:b/>
          <w:bCs/>
          <w:sz w:val="40"/>
          <w:szCs w:val="40"/>
        </w:rPr>
      </w:pPr>
      <w:r w:rsidRPr="004C7088">
        <w:rPr>
          <w:b/>
          <w:bCs/>
          <w:sz w:val="40"/>
          <w:szCs w:val="40"/>
        </w:rPr>
        <w:t>Middleware concept of redux</w:t>
      </w:r>
    </w:p>
    <w:p w14:paraId="79BEB490" w14:textId="27AE546B" w:rsidR="00304B26" w:rsidRDefault="00B224FF" w:rsidP="00704C94">
      <w:r>
        <w:t xml:space="preserve">When an action is dispatched, it </w:t>
      </w:r>
      <w:proofErr w:type="gramStart"/>
      <w:r>
        <w:t>go</w:t>
      </w:r>
      <w:proofErr w:type="gramEnd"/>
      <w:r>
        <w:t xml:space="preserve"> to the reducer then reducer change the new state. </w:t>
      </w:r>
    </w:p>
    <w:p w14:paraId="65E94271" w14:textId="3B6F5631" w:rsidR="00496CAB" w:rsidRDefault="00496CAB" w:rsidP="00704C94">
      <w:r>
        <w:t>Action dispatch =&gt; reducer =&gt; new state.</w:t>
      </w:r>
    </w:p>
    <w:p w14:paraId="394A5FC1" w14:textId="11793EB1" w:rsidR="00496CAB" w:rsidRDefault="00496CAB" w:rsidP="00704C94">
      <w:r>
        <w:t xml:space="preserve">Middleware is junction before reducer and </w:t>
      </w:r>
      <w:proofErr w:type="gramStart"/>
      <w:r>
        <w:t>after action</w:t>
      </w:r>
      <w:proofErr w:type="gramEnd"/>
      <w:r>
        <w:t xml:space="preserve"> dispatch. </w:t>
      </w:r>
      <w:r w:rsidR="007732CC">
        <w:t xml:space="preserve">We can do many </w:t>
      </w:r>
      <w:proofErr w:type="gramStart"/>
      <w:r w:rsidR="007732CC">
        <w:t>thing</w:t>
      </w:r>
      <w:proofErr w:type="gramEnd"/>
      <w:r w:rsidR="007732CC">
        <w:t xml:space="preserve"> like data fetching, user check, </w:t>
      </w:r>
      <w:proofErr w:type="spellStart"/>
      <w:r w:rsidR="007732CC">
        <w:t>etc</w:t>
      </w:r>
      <w:proofErr w:type="spellEnd"/>
      <w:r w:rsidR="007732CC">
        <w:t xml:space="preserve"> before an action is go to the reducer. </w:t>
      </w:r>
      <w:r w:rsidR="001702C0">
        <w:t>Mainly middleware is an interceptor.</w:t>
      </w:r>
    </w:p>
    <w:p w14:paraId="7366B655" w14:textId="225362A4" w:rsidR="002A10BB" w:rsidRDefault="002A10BB" w:rsidP="00704C94">
      <w:r>
        <w:t>Action dispatch =&gt; middleware =&gt; reducer =&gt; new state</w:t>
      </w:r>
    </w:p>
    <w:p w14:paraId="73FBF582" w14:textId="3010A195" w:rsidR="002A10BB" w:rsidRDefault="002A10BB" w:rsidP="00704C94">
      <w:r>
        <w:t xml:space="preserve">Before we see </w:t>
      </w:r>
      <w:proofErr w:type="spellStart"/>
      <w:r>
        <w:rPr>
          <w:b/>
          <w:bCs/>
        </w:rPr>
        <w:t>createStore</w:t>
      </w:r>
      <w:proofErr w:type="spellEnd"/>
      <w:r>
        <w:rPr>
          <w:b/>
          <w:bCs/>
        </w:rPr>
        <w:t>(reducer)</w:t>
      </w:r>
      <w:r>
        <w:t xml:space="preserve"> take a parameter. But it takes another parameter which is middleware. </w:t>
      </w:r>
      <w:proofErr w:type="spellStart"/>
      <w:proofErr w:type="gramStart"/>
      <w:r>
        <w:rPr>
          <w:b/>
          <w:bCs/>
        </w:rPr>
        <w:t>applyMiddleware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need to call</w:t>
      </w:r>
      <w:r w:rsidR="001915DD">
        <w:t xml:space="preserve"> inside </w:t>
      </w:r>
      <w:proofErr w:type="spellStart"/>
      <w:r w:rsidR="001915DD">
        <w:t>createStore</w:t>
      </w:r>
      <w:proofErr w:type="spellEnd"/>
      <w:r w:rsidR="001915DD">
        <w:t>().</w:t>
      </w:r>
      <w:r w:rsidR="00F83FA4">
        <w:t xml:space="preserve"> We need to pass middleware inside </w:t>
      </w:r>
      <w:proofErr w:type="spellStart"/>
      <w:proofErr w:type="gramStart"/>
      <w:r w:rsidR="00F83FA4">
        <w:t>applyMiddleware</w:t>
      </w:r>
      <w:proofErr w:type="spellEnd"/>
      <w:r w:rsidR="00F83FA4">
        <w:t>(</w:t>
      </w:r>
      <w:proofErr w:type="gramEnd"/>
      <w:r w:rsidR="00F83FA4">
        <w:t xml:space="preserve">) method. We can pass multiple middleware. </w:t>
      </w:r>
    </w:p>
    <w:p w14:paraId="09138F06" w14:textId="45017EB5" w:rsidR="00DC44CA" w:rsidRDefault="00DC44CA" w:rsidP="00704C94">
      <w:r>
        <w:t xml:space="preserve">Each middleware </w:t>
      </w:r>
      <w:r w:rsidR="00D7634A">
        <w:t xml:space="preserve">should be a </w:t>
      </w:r>
      <w:r w:rsidR="00D7634A" w:rsidRPr="00D03307">
        <w:rPr>
          <w:b/>
          <w:bCs/>
        </w:rPr>
        <w:t>curried</w:t>
      </w:r>
      <w:r w:rsidR="00D7634A">
        <w:t xml:space="preserve"> function</w:t>
      </w:r>
    </w:p>
    <w:p w14:paraId="6566C270" w14:textId="62FF85E6" w:rsidR="00D7634A" w:rsidRDefault="00D7634A" w:rsidP="00704C94">
      <w:r w:rsidRPr="00D7634A">
        <w:rPr>
          <w:noProof/>
        </w:rPr>
        <w:drawing>
          <wp:inline distT="0" distB="0" distL="0" distR="0" wp14:anchorId="14113233" wp14:editId="567FF4C5">
            <wp:extent cx="5943600" cy="268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BA4" w14:textId="525E17ED" w:rsidR="00D03307" w:rsidRDefault="00044A9B" w:rsidP="00704C94">
      <w:r w:rsidRPr="00044A9B">
        <w:rPr>
          <w:noProof/>
        </w:rPr>
        <w:lastRenderedPageBreak/>
        <w:drawing>
          <wp:inline distT="0" distB="0" distL="0" distR="0" wp14:anchorId="14477078" wp14:editId="40014DE2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400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6A9955"/>
          <w:sz w:val="27"/>
          <w:szCs w:val="27"/>
        </w:rPr>
        <w:t>// first parameter is state, second is next, third is action. redux pass them</w:t>
      </w:r>
    </w:p>
    <w:p w14:paraId="6F5AF84B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state means previous state, next means when we call it, then it </w:t>
      </w:r>
      <w:proofErr w:type="gramStart"/>
      <w:r w:rsidRPr="006639A9">
        <w:rPr>
          <w:rFonts w:ascii="Consolas" w:eastAsia="Times New Roman" w:hAnsi="Consolas" w:cs="Times New Roman"/>
          <w:color w:val="6A9955"/>
          <w:sz w:val="27"/>
          <w:szCs w:val="27"/>
        </w:rPr>
        <w:t>go</w:t>
      </w:r>
      <w:proofErr w:type="gramEnd"/>
      <w:r w:rsidRPr="006639A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to reducer otherwise it holds</w:t>
      </w:r>
    </w:p>
    <w:p w14:paraId="0FF43C5A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6A9955"/>
          <w:sz w:val="27"/>
          <w:szCs w:val="27"/>
        </w:rPr>
        <w:t>// action means current action object.</w:t>
      </w:r>
    </w:p>
    <w:p w14:paraId="27BBF9C6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myLogger</w:t>
      </w:r>
      <w:proofErr w:type="spellEnd"/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169F9CB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39A9">
        <w:rPr>
          <w:rFonts w:ascii="Consolas" w:eastAsia="Times New Roman" w:hAnsi="Consolas" w:cs="Times New Roman"/>
          <w:color w:val="CE9178"/>
          <w:sz w:val="27"/>
          <w:szCs w:val="27"/>
        </w:rPr>
        <w:t xml:space="preserve">`Action: 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proofErr w:type="spellStart"/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JSON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stringify</w:t>
      </w:r>
      <w:proofErr w:type="spellEnd"/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action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6639A9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9A0CAEC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639A9">
        <w:rPr>
          <w:rFonts w:ascii="Consolas" w:eastAsia="Times New Roman" w:hAnsi="Consolas" w:cs="Times New Roman"/>
          <w:color w:val="CE9178"/>
          <w:sz w:val="27"/>
          <w:szCs w:val="27"/>
        </w:rPr>
        <w:t xml:space="preserve">`Before: 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proofErr w:type="spellStart"/>
      <w:r w:rsidRPr="006639A9">
        <w:rPr>
          <w:rFonts w:ascii="Consolas" w:eastAsia="Times New Roman" w:hAnsi="Consolas" w:cs="Times New Roman"/>
          <w:color w:val="9CDCFE"/>
          <w:sz w:val="27"/>
          <w:szCs w:val="27"/>
        </w:rPr>
        <w:t>JSON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stringify</w:t>
      </w:r>
      <w:proofErr w:type="spellEnd"/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6639A9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getState</w:t>
      </w:r>
      <w:proofErr w:type="spellEnd"/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())</w:t>
      </w: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6639A9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7895820B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AAAD6AF" w14:textId="77777777" w:rsidR="006639A9" w:rsidRPr="006639A9" w:rsidRDefault="006639A9" w:rsidP="006639A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39A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39A9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39A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rootReducer</w:t>
      </w:r>
      <w:proofErr w:type="spellEnd"/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applyMiddleware</w:t>
      </w:r>
      <w:proofErr w:type="spellEnd"/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639A9">
        <w:rPr>
          <w:rFonts w:ascii="Consolas" w:eastAsia="Times New Roman" w:hAnsi="Consolas" w:cs="Times New Roman"/>
          <w:color w:val="DCDCAA"/>
          <w:sz w:val="27"/>
          <w:szCs w:val="27"/>
        </w:rPr>
        <w:t>myLogger</w:t>
      </w:r>
      <w:proofErr w:type="spellEnd"/>
      <w:r w:rsidRPr="006639A9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EC8CBBD" w14:textId="036D66DF" w:rsidR="006639A9" w:rsidRPr="00123022" w:rsidRDefault="00123022" w:rsidP="00704C94">
      <w:r>
        <w:rPr>
          <w:b/>
          <w:bCs/>
        </w:rPr>
        <w:t xml:space="preserve">Note: </w:t>
      </w:r>
      <w:r>
        <w:t xml:space="preserve">must </w:t>
      </w:r>
      <w:r w:rsidR="00A74852">
        <w:t xml:space="preserve">return </w:t>
      </w:r>
      <w:proofErr w:type="gramStart"/>
      <w:r w:rsidR="00A74852">
        <w:t>next(</w:t>
      </w:r>
      <w:proofErr w:type="gramEnd"/>
      <w:r w:rsidR="00A74852">
        <w:t>) with action parameter. Like next(action)</w:t>
      </w:r>
      <w:bookmarkStart w:id="0" w:name="_GoBack"/>
      <w:bookmarkEnd w:id="0"/>
    </w:p>
    <w:p w14:paraId="1A267381" w14:textId="56DFBE13" w:rsidR="00D7441E" w:rsidRPr="00956B78" w:rsidRDefault="00D7441E" w:rsidP="00704C94">
      <w:pPr>
        <w:rPr>
          <w:b/>
          <w:bCs/>
          <w:sz w:val="40"/>
          <w:szCs w:val="40"/>
        </w:rPr>
      </w:pPr>
      <w:r w:rsidRPr="00956B78">
        <w:rPr>
          <w:b/>
          <w:bCs/>
          <w:sz w:val="40"/>
          <w:szCs w:val="40"/>
        </w:rPr>
        <w:t>multiple middleware</w:t>
      </w:r>
    </w:p>
    <w:p w14:paraId="608BB2E5" w14:textId="2D582FE7" w:rsidR="00D7441E" w:rsidRDefault="00E1318B" w:rsidP="00704C94">
      <w:r>
        <w:t xml:space="preserve">we can pass multiple middleware inside </w:t>
      </w:r>
      <w:proofErr w:type="spellStart"/>
      <w:proofErr w:type="gramStart"/>
      <w:r>
        <w:t>applyMiddleware</w:t>
      </w:r>
      <w:proofErr w:type="spellEnd"/>
      <w:r>
        <w:t>(</w:t>
      </w:r>
      <w:proofErr w:type="gramEnd"/>
      <w:r>
        <w:t xml:space="preserve">) function. We can use </w:t>
      </w:r>
      <w:r>
        <w:rPr>
          <w:b/>
          <w:bCs/>
        </w:rPr>
        <w:t>redux-logger</w:t>
      </w:r>
      <w:r>
        <w:t xml:space="preserve"> package for </w:t>
      </w:r>
      <w:r w:rsidR="00A76761">
        <w:t>managing middleware.</w:t>
      </w:r>
      <w:r w:rsidR="00A56221">
        <w:t xml:space="preserve"> We can pass custom and package middleware as well.</w:t>
      </w:r>
    </w:p>
    <w:p w14:paraId="74012DD9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5723">
        <w:rPr>
          <w:rFonts w:ascii="Consolas" w:eastAsia="Times New Roman" w:hAnsi="Consolas" w:cs="Times New Roman"/>
          <w:color w:val="6A9955"/>
          <w:sz w:val="27"/>
          <w:szCs w:val="27"/>
        </w:rPr>
        <w:t>// counter store</w:t>
      </w:r>
    </w:p>
    <w:p w14:paraId="0A7E17C4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75723">
        <w:rPr>
          <w:rFonts w:ascii="Consolas" w:eastAsia="Times New Roman" w:hAnsi="Consolas" w:cs="Times New Roman"/>
          <w:color w:val="9CDCFE"/>
          <w:sz w:val="27"/>
          <w:szCs w:val="27"/>
        </w:rPr>
        <w:t>myLogger</w:t>
      </w:r>
      <w:proofErr w:type="spellEnd"/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proofErr w:type="gramEnd"/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middlewares</w:t>
      </w:r>
      <w:proofErr w:type="spellEnd"/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myLogger</w:t>
      </w:r>
      <w:proofErr w:type="spellEnd"/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3533230" w14:textId="6CBD610D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9CDCFE"/>
          <w:sz w:val="27"/>
          <w:szCs w:val="27"/>
        </w:rPr>
        <w:t>logger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CE9178"/>
          <w:sz w:val="27"/>
          <w:szCs w:val="27"/>
        </w:rPr>
        <w:t>"redux-logger"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19B92FA9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572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975723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975723">
        <w:rPr>
          <w:rFonts w:ascii="Consolas" w:eastAsia="Times New Roman" w:hAnsi="Consolas" w:cs="Times New Roman"/>
          <w:color w:val="DCDCAA"/>
          <w:sz w:val="27"/>
          <w:szCs w:val="27"/>
        </w:rPr>
        <w:t>rootReducer</w:t>
      </w:r>
      <w:proofErr w:type="spellEnd"/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975723">
        <w:rPr>
          <w:rFonts w:ascii="Consolas" w:eastAsia="Times New Roman" w:hAnsi="Consolas" w:cs="Times New Roman"/>
          <w:color w:val="DCDCAA"/>
          <w:sz w:val="27"/>
          <w:szCs w:val="27"/>
        </w:rPr>
        <w:t>applyMiddleware</w:t>
      </w:r>
      <w:proofErr w:type="spellEnd"/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75723">
        <w:rPr>
          <w:rFonts w:ascii="Consolas" w:eastAsia="Times New Roman" w:hAnsi="Consolas" w:cs="Times New Roman"/>
          <w:color w:val="DCDCAA"/>
          <w:sz w:val="27"/>
          <w:szCs w:val="27"/>
        </w:rPr>
        <w:t>logger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975723">
        <w:rPr>
          <w:rFonts w:ascii="Consolas" w:eastAsia="Times New Roman" w:hAnsi="Consolas" w:cs="Times New Roman"/>
          <w:color w:val="DCDCAA"/>
          <w:sz w:val="27"/>
          <w:szCs w:val="27"/>
        </w:rPr>
        <w:t>myLogger</w:t>
      </w:r>
      <w:proofErr w:type="spellEnd"/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70662029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8ECC6D3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5723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97572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E943EEE" w14:textId="77777777" w:rsidR="00975723" w:rsidRPr="00975723" w:rsidRDefault="00975723" w:rsidP="0097572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B32794D" w14:textId="4576C370" w:rsidR="00975723" w:rsidRPr="00107648" w:rsidRDefault="00107648" w:rsidP="00704C94">
      <w:pPr>
        <w:rPr>
          <w:b/>
          <w:bCs/>
          <w:sz w:val="40"/>
          <w:szCs w:val="40"/>
        </w:rPr>
      </w:pPr>
      <w:r w:rsidRPr="00107648">
        <w:rPr>
          <w:b/>
          <w:bCs/>
          <w:sz w:val="40"/>
          <w:szCs w:val="40"/>
        </w:rPr>
        <w:lastRenderedPageBreak/>
        <w:t>Redux dev tools</w:t>
      </w:r>
    </w:p>
    <w:p w14:paraId="78346B83" w14:textId="460D1483" w:rsidR="00107648" w:rsidRDefault="003115BC" w:rsidP="00704C94">
      <w:r>
        <w:t>To use redux dev tools. We need to install ‘redux-</w:t>
      </w:r>
      <w:proofErr w:type="spellStart"/>
      <w:r>
        <w:t>devtools</w:t>
      </w:r>
      <w:proofErr w:type="spellEnd"/>
      <w:r>
        <w:t xml:space="preserve">-extension’ </w:t>
      </w:r>
      <w:proofErr w:type="spellStart"/>
      <w:r>
        <w:t>npm</w:t>
      </w:r>
      <w:proofErr w:type="spellEnd"/>
      <w:r>
        <w:t xml:space="preserve"> package. </w:t>
      </w:r>
      <w:r w:rsidR="00B91696">
        <w:t xml:space="preserve">It </w:t>
      </w:r>
      <w:proofErr w:type="gramStart"/>
      <w:r w:rsidR="00B91696">
        <w:t>connect</w:t>
      </w:r>
      <w:proofErr w:type="gramEnd"/>
      <w:r w:rsidR="00B91696">
        <w:t xml:space="preserve"> the redux extension</w:t>
      </w:r>
      <w:r w:rsidR="0007754E">
        <w:t xml:space="preserve"> </w:t>
      </w:r>
      <w:r w:rsidR="001D197F">
        <w:t>with our vs code</w:t>
      </w:r>
      <w:r w:rsidR="00FE6476">
        <w:t xml:space="preserve">. This package </w:t>
      </w:r>
      <w:proofErr w:type="gramStart"/>
      <w:r w:rsidR="00FE6476">
        <w:t>give</w:t>
      </w:r>
      <w:proofErr w:type="gramEnd"/>
      <w:r w:rsidR="00FE6476">
        <w:t xml:space="preserve"> us a middleware. </w:t>
      </w:r>
      <w:proofErr w:type="spellStart"/>
      <w:proofErr w:type="gramStart"/>
      <w:r w:rsidR="00FE6476">
        <w:t>composeWithD</w:t>
      </w:r>
      <w:r w:rsidR="008618FF">
        <w:t>evTools</w:t>
      </w:r>
      <w:proofErr w:type="spellEnd"/>
      <w:r w:rsidR="008618FF">
        <w:t>(</w:t>
      </w:r>
      <w:proofErr w:type="gramEnd"/>
      <w:r w:rsidR="008618FF">
        <w:t xml:space="preserve">) function. We need to wrap </w:t>
      </w:r>
      <w:proofErr w:type="spellStart"/>
      <w:proofErr w:type="gramStart"/>
      <w:r w:rsidR="008618FF">
        <w:t>applyMIddleware</w:t>
      </w:r>
      <w:proofErr w:type="spellEnd"/>
      <w:r w:rsidR="008618FF">
        <w:t>(</w:t>
      </w:r>
      <w:proofErr w:type="gramEnd"/>
      <w:r w:rsidR="008618FF">
        <w:t>)</w:t>
      </w:r>
    </w:p>
    <w:p w14:paraId="3FF40418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6A9955"/>
          <w:sz w:val="27"/>
          <w:szCs w:val="27"/>
        </w:rPr>
        <w:t>// counter store</w:t>
      </w:r>
    </w:p>
    <w:p w14:paraId="0F4DE177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proofErr w:type="spellStart"/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applyMiddleware</w:t>
      </w:r>
      <w:proofErr w:type="spellEnd"/>
      <w:proofErr w:type="gram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createStore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"redux"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9CF566A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rootReducer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proofErr w:type="gram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rootReducer</w:t>
      </w:r>
      <w:proofErr w:type="spell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62330596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myLogger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proofErr w:type="gram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middlewares</w:t>
      </w:r>
      <w:proofErr w:type="spell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myLogger</w:t>
      </w:r>
      <w:proofErr w:type="spell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5A6A269B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logger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"redux-logger"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557DD5A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  <w:proofErr w:type="spellStart"/>
      <w:r w:rsidRPr="003212D6">
        <w:rPr>
          <w:rFonts w:ascii="Consolas" w:eastAsia="Times New Roman" w:hAnsi="Consolas" w:cs="Times New Roman"/>
          <w:color w:val="9CDCFE"/>
          <w:sz w:val="27"/>
          <w:szCs w:val="27"/>
        </w:rPr>
        <w:t>composeWithDevtools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}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"redux-</w:t>
      </w:r>
      <w:proofErr w:type="spellStart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devtools</w:t>
      </w:r>
      <w:proofErr w:type="spellEnd"/>
      <w:r w:rsidRPr="003212D6">
        <w:rPr>
          <w:rFonts w:ascii="Consolas" w:eastAsia="Times New Roman" w:hAnsi="Consolas" w:cs="Times New Roman"/>
          <w:color w:val="CE9178"/>
          <w:sz w:val="27"/>
          <w:szCs w:val="27"/>
        </w:rPr>
        <w:t>-extensions"</w:t>
      </w:r>
    </w:p>
    <w:p w14:paraId="06D3A5C2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08AB1B6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createStore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rootReducer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composeWithDevtools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applyMiddleware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logger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3212D6">
        <w:rPr>
          <w:rFonts w:ascii="Consolas" w:eastAsia="Times New Roman" w:hAnsi="Consolas" w:cs="Times New Roman"/>
          <w:color w:val="DCDCAA"/>
          <w:sz w:val="27"/>
          <w:szCs w:val="27"/>
        </w:rPr>
        <w:t>myLogger</w:t>
      </w:r>
      <w:proofErr w:type="spellEnd"/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)));</w:t>
      </w:r>
    </w:p>
    <w:p w14:paraId="63D0495D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489B621B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212D6">
        <w:rPr>
          <w:rFonts w:ascii="Consolas" w:eastAsia="Times New Roman" w:hAnsi="Consolas" w:cs="Times New Roman"/>
          <w:color w:val="4FC1FF"/>
          <w:sz w:val="27"/>
          <w:szCs w:val="27"/>
        </w:rPr>
        <w:t>store</w:t>
      </w:r>
      <w:r w:rsidRPr="003212D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0C0F8BA4" w14:textId="77777777" w:rsidR="003212D6" w:rsidRPr="003212D6" w:rsidRDefault="003212D6" w:rsidP="003212D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D8BCA7" w14:textId="77777777" w:rsidR="003212D6" w:rsidRPr="00E1318B" w:rsidRDefault="003212D6" w:rsidP="00704C94"/>
    <w:sectPr w:rsidR="003212D6" w:rsidRPr="00E1318B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5EF1"/>
    <w:multiLevelType w:val="hybridMultilevel"/>
    <w:tmpl w:val="2408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5C"/>
    <w:rsid w:val="00027554"/>
    <w:rsid w:val="00044A9B"/>
    <w:rsid w:val="000623CE"/>
    <w:rsid w:val="0007754E"/>
    <w:rsid w:val="000B70D9"/>
    <w:rsid w:val="000F70CF"/>
    <w:rsid w:val="00107648"/>
    <w:rsid w:val="00123022"/>
    <w:rsid w:val="00143981"/>
    <w:rsid w:val="00163BA2"/>
    <w:rsid w:val="001702C0"/>
    <w:rsid w:val="00177B8A"/>
    <w:rsid w:val="001915DD"/>
    <w:rsid w:val="001D197F"/>
    <w:rsid w:val="00247CE1"/>
    <w:rsid w:val="002A10BB"/>
    <w:rsid w:val="00304B26"/>
    <w:rsid w:val="003115BC"/>
    <w:rsid w:val="003212D6"/>
    <w:rsid w:val="00330679"/>
    <w:rsid w:val="00350F3E"/>
    <w:rsid w:val="003656C3"/>
    <w:rsid w:val="003E1DF9"/>
    <w:rsid w:val="003F2AE3"/>
    <w:rsid w:val="00425252"/>
    <w:rsid w:val="00457503"/>
    <w:rsid w:val="00474DD2"/>
    <w:rsid w:val="00496CAB"/>
    <w:rsid w:val="004C7088"/>
    <w:rsid w:val="004D3516"/>
    <w:rsid w:val="004F1300"/>
    <w:rsid w:val="00502D50"/>
    <w:rsid w:val="00502E54"/>
    <w:rsid w:val="005137EE"/>
    <w:rsid w:val="005236C6"/>
    <w:rsid w:val="00542618"/>
    <w:rsid w:val="005C1A34"/>
    <w:rsid w:val="005C7A03"/>
    <w:rsid w:val="005F15F3"/>
    <w:rsid w:val="006066E9"/>
    <w:rsid w:val="00612019"/>
    <w:rsid w:val="006639A9"/>
    <w:rsid w:val="00674FFD"/>
    <w:rsid w:val="00692308"/>
    <w:rsid w:val="006A5FE7"/>
    <w:rsid w:val="00704C94"/>
    <w:rsid w:val="00723B1B"/>
    <w:rsid w:val="007335A6"/>
    <w:rsid w:val="007732CC"/>
    <w:rsid w:val="007829E0"/>
    <w:rsid w:val="00787D25"/>
    <w:rsid w:val="007F380B"/>
    <w:rsid w:val="008010C4"/>
    <w:rsid w:val="008602B4"/>
    <w:rsid w:val="008618FF"/>
    <w:rsid w:val="0086415C"/>
    <w:rsid w:val="00870A7E"/>
    <w:rsid w:val="00874BA9"/>
    <w:rsid w:val="00881042"/>
    <w:rsid w:val="008D1822"/>
    <w:rsid w:val="008E0007"/>
    <w:rsid w:val="008E4AAF"/>
    <w:rsid w:val="00907E18"/>
    <w:rsid w:val="00956B78"/>
    <w:rsid w:val="00975723"/>
    <w:rsid w:val="009826C5"/>
    <w:rsid w:val="00992FBC"/>
    <w:rsid w:val="009F16E2"/>
    <w:rsid w:val="009F2215"/>
    <w:rsid w:val="00A40F1C"/>
    <w:rsid w:val="00A50FFF"/>
    <w:rsid w:val="00A56221"/>
    <w:rsid w:val="00A74852"/>
    <w:rsid w:val="00A76761"/>
    <w:rsid w:val="00A80A62"/>
    <w:rsid w:val="00A85E32"/>
    <w:rsid w:val="00A9112F"/>
    <w:rsid w:val="00AA601D"/>
    <w:rsid w:val="00AF3624"/>
    <w:rsid w:val="00B224FF"/>
    <w:rsid w:val="00B7087B"/>
    <w:rsid w:val="00B84B43"/>
    <w:rsid w:val="00B91696"/>
    <w:rsid w:val="00BA1BE6"/>
    <w:rsid w:val="00C65CE2"/>
    <w:rsid w:val="00CA7AE0"/>
    <w:rsid w:val="00CB654C"/>
    <w:rsid w:val="00CE0FA3"/>
    <w:rsid w:val="00D03307"/>
    <w:rsid w:val="00D0738B"/>
    <w:rsid w:val="00D1460E"/>
    <w:rsid w:val="00D4425D"/>
    <w:rsid w:val="00D54624"/>
    <w:rsid w:val="00D7441E"/>
    <w:rsid w:val="00D7634A"/>
    <w:rsid w:val="00DC44CA"/>
    <w:rsid w:val="00E12C2F"/>
    <w:rsid w:val="00E1318B"/>
    <w:rsid w:val="00E52DAB"/>
    <w:rsid w:val="00EE5720"/>
    <w:rsid w:val="00F629B9"/>
    <w:rsid w:val="00F62A70"/>
    <w:rsid w:val="00F766D5"/>
    <w:rsid w:val="00F83FA4"/>
    <w:rsid w:val="00FA743E"/>
    <w:rsid w:val="00FC4416"/>
    <w:rsid w:val="00FC4B38"/>
    <w:rsid w:val="00FC4D81"/>
    <w:rsid w:val="00FE6476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5E32"/>
  <w15:chartTrackingRefBased/>
  <w15:docId w15:val="{D877928E-39D0-436F-8DA1-421CFE73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6DA-AB0D-49B1-8664-82148D19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User</cp:lastModifiedBy>
  <cp:revision>98</cp:revision>
  <dcterms:created xsi:type="dcterms:W3CDTF">2023-12-08T03:16:00Z</dcterms:created>
  <dcterms:modified xsi:type="dcterms:W3CDTF">2023-12-18T17:49:00Z</dcterms:modified>
</cp:coreProperties>
</file>