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A902C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75324E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75324E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"https://www.coursera.org/programs/bangladesh-university-of-engineering-and-technolog-gtczg" </w:instrText>
      </w:r>
      <w:r w:rsidRPr="0075324E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3939CA5E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53E94" w14:textId="7F7AC7B3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3868E12F" wp14:editId="63BA5C7B">
            <wp:extent cx="304800" cy="304800"/>
            <wp:effectExtent l="0" t="0" r="0" b="0"/>
            <wp:docPr id="7" name="Picture 7" descr="Bangladesh University of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gladesh University of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AA14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5324E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309F93EA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anchor="main" w:history="1">
        <w:r w:rsidRPr="0075324E">
          <w:rPr>
            <w:rFonts w:ascii="Arial" w:eastAsia="Times New Roman" w:hAnsi="Arial" w:cs="Arial"/>
            <w:color w:val="0062E4"/>
            <w:sz w:val="21"/>
            <w:szCs w:val="21"/>
          </w:rPr>
          <w:t>Skip to Main Content</w:t>
        </w:r>
      </w:hyperlink>
    </w:p>
    <w:p w14:paraId="74FA38E5" w14:textId="77777777" w:rsidR="0075324E" w:rsidRPr="0075324E" w:rsidRDefault="0075324E" w:rsidP="00753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5324E">
        <w:rPr>
          <w:rFonts w:ascii="Arial" w:eastAsia="Times New Roman" w:hAnsi="Arial" w:cs="Arial"/>
          <w:color w:val="333333"/>
          <w:sz w:val="21"/>
          <w:szCs w:val="21"/>
        </w:rPr>
        <w:t>Md Khurram Monir Rabby</w:t>
      </w:r>
    </w:p>
    <w:p w14:paraId="3E658E92" w14:textId="77777777" w:rsidR="0075324E" w:rsidRPr="0075324E" w:rsidRDefault="0075324E" w:rsidP="00753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600" w:lineRule="atLeast"/>
        <w:ind w:left="480"/>
        <w:rPr>
          <w:rFonts w:ascii="Times New Roman" w:eastAsia="Times New Roman" w:hAnsi="Times New Roman" w:cs="Times New Roman"/>
          <w:sz w:val="18"/>
          <w:szCs w:val="18"/>
        </w:rPr>
      </w:pPr>
      <w:hyperlink r:id="rId7" w:history="1">
        <w:r w:rsidRPr="0075324E">
          <w:rPr>
            <w:rFonts w:ascii="Times New Roman" w:eastAsia="Times New Roman" w:hAnsi="Times New Roman" w:cs="Times New Roman"/>
            <w:color w:val="0062E4"/>
            <w:sz w:val="18"/>
            <w:szCs w:val="18"/>
          </w:rPr>
          <w:t>Neural Networks and Deep Learning</w:t>
        </w:r>
      </w:hyperlink>
    </w:p>
    <w:p w14:paraId="591B47BC" w14:textId="77777777" w:rsidR="0075324E" w:rsidRPr="0075324E" w:rsidRDefault="0075324E" w:rsidP="00753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600" w:lineRule="atLeast"/>
        <w:ind w:left="480"/>
        <w:rPr>
          <w:rFonts w:ascii="Times New Roman" w:eastAsia="Times New Roman" w:hAnsi="Times New Roman" w:cs="Times New Roman"/>
          <w:sz w:val="18"/>
          <w:szCs w:val="18"/>
        </w:rPr>
      </w:pPr>
      <w:hyperlink r:id="rId8" w:history="1">
        <w:r w:rsidRPr="0075324E">
          <w:rPr>
            <w:rFonts w:ascii="Times New Roman" w:eastAsia="Times New Roman" w:hAnsi="Times New Roman" w:cs="Times New Roman"/>
            <w:color w:val="0062E4"/>
            <w:sz w:val="18"/>
            <w:szCs w:val="18"/>
          </w:rPr>
          <w:t>Week 1</w:t>
        </w:r>
      </w:hyperlink>
    </w:p>
    <w:p w14:paraId="069BE931" w14:textId="77777777" w:rsidR="0075324E" w:rsidRPr="0075324E" w:rsidRDefault="0075324E" w:rsidP="00753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600" w:lineRule="atLeast"/>
        <w:ind w:left="480"/>
        <w:rPr>
          <w:rFonts w:ascii="Times New Roman" w:eastAsia="Times New Roman" w:hAnsi="Times New Roman" w:cs="Times New Roman"/>
          <w:sz w:val="18"/>
          <w:szCs w:val="18"/>
        </w:rPr>
      </w:pPr>
      <w:r w:rsidRPr="0075324E">
        <w:rPr>
          <w:rFonts w:ascii="Times New Roman" w:eastAsia="Times New Roman" w:hAnsi="Times New Roman" w:cs="Times New Roman"/>
          <w:sz w:val="18"/>
          <w:szCs w:val="18"/>
        </w:rPr>
        <w:t>Introduction to deep learning</w:t>
      </w:r>
    </w:p>
    <w:p w14:paraId="264DB3E0" w14:textId="77777777" w:rsidR="0075324E" w:rsidRPr="0075324E" w:rsidRDefault="0075324E" w:rsidP="0075324E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75324E">
          <w:rPr>
            <w:rFonts w:ascii="Arial" w:eastAsia="Times New Roman" w:hAnsi="Arial" w:cs="Arial"/>
            <w:color w:val="525252"/>
            <w:sz w:val="21"/>
            <w:szCs w:val="21"/>
          </w:rPr>
          <w:t>Prev</w:t>
        </w:r>
        <w:proofErr w:type="spellEnd"/>
      </w:hyperlink>
    </w:p>
    <w:p w14:paraId="0DFA5F43" w14:textId="77777777" w:rsidR="0075324E" w:rsidRPr="0075324E" w:rsidRDefault="0075324E" w:rsidP="0075324E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5324E">
          <w:rPr>
            <w:rFonts w:ascii="Arial" w:eastAsia="Times New Roman" w:hAnsi="Arial" w:cs="Arial"/>
            <w:color w:val="525252"/>
            <w:sz w:val="21"/>
            <w:szCs w:val="21"/>
          </w:rPr>
          <w:t>Next</w:t>
        </w:r>
      </w:hyperlink>
    </w:p>
    <w:p w14:paraId="59253A5F" w14:textId="77777777" w:rsidR="0075324E" w:rsidRPr="0075324E" w:rsidRDefault="0075324E" w:rsidP="0075324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43D2EB9" w14:textId="77777777" w:rsidR="0075324E" w:rsidRPr="0075324E" w:rsidRDefault="0075324E" w:rsidP="0075324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A362B60" w14:textId="77777777" w:rsidR="0075324E" w:rsidRPr="0075324E" w:rsidRDefault="0075324E" w:rsidP="007532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5324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"https://www.coursera.org/learn/neural-networks-deep-learning/lecture/eAE2G/what-is-a-neural-network" </w:instrText>
      </w: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B2AD63E" w14:textId="77777777" w:rsidR="0075324E" w:rsidRPr="0075324E" w:rsidRDefault="0075324E" w:rsidP="0075324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569F698" w14:textId="77777777" w:rsidR="0075324E" w:rsidRPr="0075324E" w:rsidRDefault="0075324E" w:rsidP="007532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5324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"https://www.coursera.org/learn/neural-networks-deep-learning/lecture/2c38r/supervised-learning-with-neural-networks" </w:instrText>
      </w: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D25F88B" w14:textId="77777777" w:rsidR="0075324E" w:rsidRPr="0075324E" w:rsidRDefault="0075324E" w:rsidP="0075324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4BC9F60" w14:textId="77777777" w:rsidR="0075324E" w:rsidRPr="0075324E" w:rsidRDefault="0075324E" w:rsidP="007532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5324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"https://www.coursera.org/learn/neural-networks-deep-learning/lecture/praGm/why-is-deep-learning-taking-off" </w:instrText>
      </w: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33AE62A" w14:textId="77777777" w:rsidR="0075324E" w:rsidRPr="0075324E" w:rsidRDefault="0075324E" w:rsidP="0075324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59CAD41" w14:textId="77777777" w:rsidR="0075324E" w:rsidRPr="0075324E" w:rsidRDefault="0075324E" w:rsidP="007532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5324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"https://www.coursera.org/learn/neural-networks-deep-learning/lecture/6A3es/about-this-course" </w:instrText>
      </w: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6AF61D8" w14:textId="77777777" w:rsidR="0075324E" w:rsidRPr="0075324E" w:rsidRDefault="0075324E" w:rsidP="0075324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495D09" w14:textId="77777777" w:rsidR="0075324E" w:rsidRPr="0075324E" w:rsidRDefault="0075324E" w:rsidP="007532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5324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"https://www.coursera.org/learn/neural-networks-deep-learning/supplement/CHeiR/frequently-asked-questions" </w:instrText>
      </w: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682D345" w14:textId="77777777" w:rsidR="0075324E" w:rsidRPr="0075324E" w:rsidRDefault="0075324E" w:rsidP="0075324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3EFF655" w14:textId="77777777" w:rsidR="0075324E" w:rsidRPr="0075324E" w:rsidRDefault="0075324E" w:rsidP="007532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5324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"https://www.coursera.org/learn/neural-networks-deep-learning/lecture/2PhD4/course-resources" </w:instrText>
      </w: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7C9C80F" w14:textId="77777777" w:rsidR="0075324E" w:rsidRPr="0075324E" w:rsidRDefault="0075324E" w:rsidP="0075324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30CD599" w14:textId="77777777" w:rsidR="0075324E" w:rsidRPr="0075324E" w:rsidRDefault="0075324E" w:rsidP="007532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75324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"https://www.coursera.org/learn/neural-networks-deep-learning/supplement/0cJ9A/how-to-use-discussion-forums" </w:instrText>
      </w: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E6B02A8" w14:textId="77777777" w:rsidR="0075324E" w:rsidRPr="0075324E" w:rsidRDefault="0075324E" w:rsidP="0075324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A51CA17" w14:textId="77777777" w:rsidR="0075324E" w:rsidRPr="0075324E" w:rsidRDefault="0075324E" w:rsidP="0075324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EC28CED" w14:textId="77777777" w:rsidR="0075324E" w:rsidRPr="0075324E" w:rsidRDefault="0075324E" w:rsidP="007532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5324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"https://www.coursera.org/learn/neural-networks-deep-learning/exam/QR8kq/introduction-to-deep-learning" </w:instrText>
      </w: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8A53F42" w14:textId="77777777" w:rsidR="0075324E" w:rsidRPr="0075324E" w:rsidRDefault="0075324E" w:rsidP="0075324E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67894AE" w14:textId="77777777" w:rsidR="0075324E" w:rsidRPr="0075324E" w:rsidRDefault="0075324E" w:rsidP="0075324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AEC988D" w14:textId="77777777" w:rsidR="0075324E" w:rsidRPr="0075324E" w:rsidRDefault="0075324E" w:rsidP="007532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r w:rsidRPr="0075324E">
        <w:rPr>
          <w:rFonts w:ascii="Arial" w:eastAsia="Times New Roman" w:hAnsi="Arial" w:cs="Arial"/>
          <w:b/>
          <w:bCs/>
          <w:caps/>
          <w:sz w:val="24"/>
          <w:szCs w:val="24"/>
        </w:rPr>
        <w:t>QUIZ • 30 MIN</w:t>
      </w:r>
      <w:r w:rsidRPr="0075324E">
        <w:rPr>
          <w:rFonts w:ascii="Arial" w:eastAsia="Times New Roman" w:hAnsi="Arial" w:cs="Arial"/>
          <w:b/>
          <w:bCs/>
          <w:caps/>
          <w:sz w:val="24"/>
          <w:szCs w:val="24"/>
          <w:bdr w:val="none" w:sz="0" w:space="0" w:color="auto" w:frame="1"/>
        </w:rPr>
        <w:t>30 MINUTES</w:t>
      </w:r>
    </w:p>
    <w:p w14:paraId="51A51BAF" w14:textId="77777777" w:rsidR="0075324E" w:rsidRPr="0075324E" w:rsidRDefault="0075324E" w:rsidP="0075324E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75324E">
        <w:rPr>
          <w:rFonts w:ascii="Arial" w:eastAsia="Times New Roman" w:hAnsi="Arial" w:cs="Arial"/>
          <w:b/>
          <w:bCs/>
          <w:kern w:val="36"/>
          <w:sz w:val="48"/>
          <w:szCs w:val="48"/>
        </w:rPr>
        <w:t>Introduction to deep learning</w:t>
      </w:r>
    </w:p>
    <w:p w14:paraId="4623E6D5" w14:textId="77777777" w:rsidR="0075324E" w:rsidRPr="0075324E" w:rsidRDefault="0075324E" w:rsidP="0075324E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6A5B668C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75324E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 xml:space="preserve">DUE </w:t>
      </w:r>
      <w:proofErr w:type="spellStart"/>
      <w:r w:rsidRPr="0075324E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DATE</w:t>
      </w:r>
      <w:r w:rsidRPr="0075324E">
        <w:rPr>
          <w:rFonts w:ascii="Segoe UI" w:eastAsia="Times New Roman" w:hAnsi="Segoe UI" w:cs="Segoe UI"/>
          <w:color w:val="525252"/>
          <w:sz w:val="24"/>
          <w:szCs w:val="24"/>
        </w:rPr>
        <w:t>Feb</w:t>
      </w:r>
      <w:proofErr w:type="spellEnd"/>
      <w:r w:rsidRPr="0075324E">
        <w:rPr>
          <w:rFonts w:ascii="Segoe UI" w:eastAsia="Times New Roman" w:hAnsi="Segoe UI" w:cs="Segoe UI"/>
          <w:color w:val="525252"/>
          <w:sz w:val="24"/>
          <w:szCs w:val="24"/>
        </w:rPr>
        <w:t xml:space="preserve"> 8, 2:59 AM </w:t>
      </w:r>
      <w:proofErr w:type="spellStart"/>
      <w:r w:rsidRPr="0075324E">
        <w:rPr>
          <w:rFonts w:ascii="Segoe UI" w:eastAsia="Times New Roman" w:hAnsi="Segoe UI" w:cs="Segoe UI"/>
          <w:color w:val="525252"/>
          <w:sz w:val="24"/>
          <w:szCs w:val="24"/>
        </w:rPr>
        <w:t>EST</w:t>
      </w:r>
      <w:r w:rsidRPr="0075324E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>February</w:t>
      </w:r>
      <w:proofErr w:type="spellEnd"/>
      <w:r w:rsidRPr="0075324E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 xml:space="preserve"> 8, 2:59 AM EST</w:t>
      </w:r>
    </w:p>
    <w:p w14:paraId="4F79FBA6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75324E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ATTEMPTS</w:t>
      </w:r>
      <w:r w:rsidRPr="0075324E">
        <w:rPr>
          <w:rFonts w:ascii="Segoe UI" w:eastAsia="Times New Roman" w:hAnsi="Segoe UI" w:cs="Segoe UI"/>
          <w:color w:val="525252"/>
          <w:sz w:val="24"/>
          <w:szCs w:val="24"/>
        </w:rPr>
        <w:t>3 every 8 hours</w:t>
      </w:r>
    </w:p>
    <w:p w14:paraId="15B7F3A3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Try again</w:t>
      </w:r>
    </w:p>
    <w:p w14:paraId="4D0A7002" w14:textId="77777777" w:rsidR="0075324E" w:rsidRPr="0075324E" w:rsidRDefault="0075324E" w:rsidP="0075324E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sz w:val="21"/>
          <w:szCs w:val="21"/>
        </w:rPr>
        <w:t>Receive grade</w:t>
      </w:r>
    </w:p>
    <w:p w14:paraId="2477D49F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75324E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TO PASS</w:t>
      </w:r>
      <w:r w:rsidRPr="0075324E">
        <w:rPr>
          <w:rFonts w:ascii="Segoe UI" w:eastAsia="Times New Roman" w:hAnsi="Segoe UI" w:cs="Segoe UI"/>
          <w:color w:val="525252"/>
          <w:sz w:val="24"/>
          <w:szCs w:val="24"/>
        </w:rPr>
        <w:t>80% or higher</w:t>
      </w:r>
    </w:p>
    <w:p w14:paraId="24248DB6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sz w:val="21"/>
          <w:szCs w:val="21"/>
        </w:rPr>
        <w:t>Grade</w:t>
      </w:r>
    </w:p>
    <w:p w14:paraId="295D5091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color w:val="1F8354"/>
          <w:sz w:val="24"/>
          <w:szCs w:val="24"/>
        </w:rPr>
        <w:t>100%</w:t>
      </w:r>
    </w:p>
    <w:p w14:paraId="7BE88F28" w14:textId="77777777" w:rsidR="0075324E" w:rsidRPr="0075324E" w:rsidRDefault="0075324E" w:rsidP="0075324E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14:paraId="23C8F27C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5324E">
        <w:rPr>
          <w:rFonts w:ascii="Segoe UI" w:eastAsia="Times New Roman" w:hAnsi="Segoe UI" w:cs="Segoe UI"/>
          <w:sz w:val="24"/>
          <w:szCs w:val="24"/>
        </w:rPr>
        <w:t>We keep your highest score</w:t>
      </w:r>
    </w:p>
    <w:p w14:paraId="6F0B49BF" w14:textId="77777777" w:rsidR="0075324E" w:rsidRPr="0075324E" w:rsidRDefault="0075324E" w:rsidP="0075324E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</w:rPr>
      </w:pPr>
      <w:r w:rsidRPr="0075324E">
        <w:rPr>
          <w:rFonts w:ascii="Segoe UI" w:eastAsia="Times New Roman" w:hAnsi="Segoe UI" w:cs="Segoe UI"/>
          <w:sz w:val="24"/>
          <w:szCs w:val="24"/>
        </w:rPr>
        <w:t>Introduction to deep learning</w:t>
      </w:r>
    </w:p>
    <w:p w14:paraId="1F192843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5324E">
        <w:rPr>
          <w:rFonts w:ascii="Segoe UI" w:eastAsia="Times New Roman" w:hAnsi="Segoe UI" w:cs="Segoe UI"/>
          <w:sz w:val="24"/>
          <w:szCs w:val="24"/>
        </w:rPr>
        <w:t>Graded Quiz • 30 min</w:t>
      </w:r>
    </w:p>
    <w:p w14:paraId="232A6031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5324E">
        <w:rPr>
          <w:rFonts w:ascii="Segoe UI" w:eastAsia="Times New Roman" w:hAnsi="Segoe UI" w:cs="Segoe UI"/>
          <w:b/>
          <w:bCs/>
          <w:sz w:val="24"/>
          <w:szCs w:val="24"/>
        </w:rPr>
        <w:t>Due</w:t>
      </w:r>
      <w:r w:rsidRPr="0075324E">
        <w:rPr>
          <w:rFonts w:ascii="Segoe UI" w:eastAsia="Times New Roman" w:hAnsi="Segoe UI" w:cs="Segoe UI"/>
          <w:sz w:val="24"/>
          <w:szCs w:val="24"/>
        </w:rPr>
        <w:t> Feb 8, 2:59 AM EST</w:t>
      </w:r>
    </w:p>
    <w:p w14:paraId="2BB90714" w14:textId="77777777" w:rsidR="0075324E" w:rsidRPr="0075324E" w:rsidRDefault="0075324E" w:rsidP="0075324E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b/>
          <w:bCs/>
          <w:sz w:val="24"/>
          <w:szCs w:val="24"/>
        </w:rPr>
        <w:t>Congratulations! You passed!</w:t>
      </w:r>
    </w:p>
    <w:p w14:paraId="7451447B" w14:textId="77777777" w:rsidR="0075324E" w:rsidRPr="0075324E" w:rsidRDefault="0075324E" w:rsidP="0075324E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324E">
        <w:rPr>
          <w:rFonts w:ascii="Arial" w:eastAsia="Times New Roman" w:hAnsi="Arial" w:cs="Arial"/>
          <w:b/>
          <w:bCs/>
          <w:caps/>
          <w:sz w:val="24"/>
          <w:szCs w:val="24"/>
        </w:rPr>
        <w:t>TO PASS</w:t>
      </w:r>
      <w:r w:rsidRPr="007532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75324E">
        <w:rPr>
          <w:rFonts w:ascii="Segoe UI" w:eastAsia="Times New Roman" w:hAnsi="Segoe UI" w:cs="Segoe UI"/>
          <w:sz w:val="24"/>
          <w:szCs w:val="24"/>
        </w:rPr>
        <w:t>80% or higher</w:t>
      </w:r>
    </w:p>
    <w:p w14:paraId="6CBD280E" w14:textId="77777777" w:rsidR="0075324E" w:rsidRPr="0075324E" w:rsidRDefault="0075324E" w:rsidP="0075324E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4"/>
          <w:szCs w:val="24"/>
        </w:rPr>
        <w:t>Keep Learning</w:t>
      </w:r>
    </w:p>
    <w:p w14:paraId="2FB68737" w14:textId="77777777" w:rsidR="0075324E" w:rsidRPr="0075324E" w:rsidRDefault="0075324E" w:rsidP="0075324E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Arial" w:eastAsia="Times New Roman" w:hAnsi="Arial" w:cs="Arial"/>
          <w:b/>
          <w:bCs/>
          <w:caps/>
          <w:sz w:val="24"/>
          <w:szCs w:val="24"/>
        </w:rPr>
        <w:t>GRADE</w:t>
      </w:r>
    </w:p>
    <w:p w14:paraId="086E12A4" w14:textId="77777777" w:rsidR="0075324E" w:rsidRPr="0075324E" w:rsidRDefault="0075324E" w:rsidP="0075324E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</w:rPr>
      </w:pPr>
      <w:r w:rsidRPr="0075324E">
        <w:rPr>
          <w:rFonts w:ascii="Times New Roman" w:eastAsia="Times New Roman" w:hAnsi="Times New Roman" w:cs="Times New Roman"/>
          <w:color w:val="1F8354"/>
          <w:sz w:val="36"/>
          <w:szCs w:val="36"/>
        </w:rPr>
        <w:t>100%</w:t>
      </w:r>
    </w:p>
    <w:p w14:paraId="01CDBFE6" w14:textId="77777777" w:rsidR="0075324E" w:rsidRPr="0075324E" w:rsidRDefault="0075324E" w:rsidP="0075324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75324E">
        <w:rPr>
          <w:rFonts w:ascii="Arial" w:eastAsia="Times New Roman" w:hAnsi="Arial" w:cs="Arial"/>
          <w:b/>
          <w:bCs/>
          <w:sz w:val="24"/>
          <w:szCs w:val="24"/>
        </w:rPr>
        <w:t>Introduction to deep learning</w:t>
      </w:r>
    </w:p>
    <w:p w14:paraId="4D47955F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Arial" w:eastAsia="Times New Roman" w:hAnsi="Arial" w:cs="Arial"/>
          <w:b/>
          <w:bCs/>
          <w:caps/>
          <w:sz w:val="24"/>
          <w:szCs w:val="24"/>
        </w:rPr>
        <w:t>LATEST SUBMISSION GRADE</w:t>
      </w:r>
    </w:p>
    <w:p w14:paraId="4E3A4DE8" w14:textId="77777777" w:rsidR="0075324E" w:rsidRPr="0075324E" w:rsidRDefault="0075324E" w:rsidP="0075324E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75324E">
        <w:rPr>
          <w:rFonts w:ascii="Times New Roman" w:eastAsia="Times New Roman" w:hAnsi="Times New Roman" w:cs="Times New Roman"/>
          <w:sz w:val="36"/>
          <w:szCs w:val="36"/>
        </w:rPr>
        <w:t>100%</w:t>
      </w:r>
    </w:p>
    <w:p w14:paraId="2DCB9972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76CA6DEC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1</w:t>
      </w:r>
    </w:p>
    <w:p w14:paraId="4EE7E9D3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75324E">
        <w:rPr>
          <w:rFonts w:ascii="Arial" w:eastAsia="Times New Roman" w:hAnsi="Arial" w:cs="Arial"/>
          <w:sz w:val="21"/>
          <w:szCs w:val="21"/>
        </w:rPr>
        <w:t>What does the analogy “AI is the new electricity” refer to?</w:t>
      </w:r>
    </w:p>
    <w:p w14:paraId="32021D7E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6323C73" w14:textId="00F469E9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2A93A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20.25pt;height:18pt" o:ole="">
            <v:imagedata r:id="rId11" o:title=""/>
          </v:shape>
          <w:control r:id="rId12" w:name="DefaultOcxName" w:shapeid="_x0000_i1140"/>
        </w:object>
      </w:r>
    </w:p>
    <w:p w14:paraId="2045BACE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Through the “smart grid”, AI is delivering a new wave of electricity. </w:t>
      </w:r>
    </w:p>
    <w:p w14:paraId="2E1C3F10" w14:textId="5D492BD2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D60F80C">
          <v:shape id="_x0000_i1139" type="#_x0000_t75" style="width:20.25pt;height:18pt" o:ole="">
            <v:imagedata r:id="rId11" o:title=""/>
          </v:shape>
          <w:control r:id="rId13" w:name="DefaultOcxName1" w:shapeid="_x0000_i1139"/>
        </w:object>
      </w:r>
    </w:p>
    <w:p w14:paraId="0CAC1492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AI runs on computers and is thus powered by electricity, but it is letting computers do things not possible before. </w:t>
      </w:r>
    </w:p>
    <w:p w14:paraId="409DCAA7" w14:textId="09FAA503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C18D727">
          <v:shape id="_x0000_i1138" type="#_x0000_t75" style="width:20.25pt;height:18pt" o:ole="">
            <v:imagedata r:id="rId11" o:title=""/>
          </v:shape>
          <w:control r:id="rId14" w:name="DefaultOcxName2" w:shapeid="_x0000_i1138"/>
        </w:object>
      </w:r>
    </w:p>
    <w:p w14:paraId="0074498E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AI is powering personal devices in our homes and offices, </w:t>
      </w:r>
      <w:proofErr w:type="gramStart"/>
      <w:r w:rsidRPr="0075324E">
        <w:rPr>
          <w:rFonts w:ascii="Arial" w:eastAsia="Times New Roman" w:hAnsi="Arial" w:cs="Arial"/>
          <w:sz w:val="21"/>
          <w:szCs w:val="21"/>
        </w:rPr>
        <w:t>similar to</w:t>
      </w:r>
      <w:proofErr w:type="gramEnd"/>
      <w:r w:rsidRPr="0075324E">
        <w:rPr>
          <w:rFonts w:ascii="Arial" w:eastAsia="Times New Roman" w:hAnsi="Arial" w:cs="Arial"/>
          <w:sz w:val="21"/>
          <w:szCs w:val="21"/>
        </w:rPr>
        <w:t xml:space="preserve"> electricity.</w:t>
      </w:r>
    </w:p>
    <w:p w14:paraId="08367ABF" w14:textId="5D28BE69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002B123">
          <v:shape id="_x0000_i1137" type="#_x0000_t75" style="width:20.25pt;height:18pt" o:ole="">
            <v:imagedata r:id="rId11" o:title=""/>
          </v:shape>
          <w:control r:id="rId15" w:name="DefaultOcxName3" w:shapeid="_x0000_i1137"/>
        </w:object>
      </w:r>
    </w:p>
    <w:p w14:paraId="2D0FA0AB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75324E">
        <w:rPr>
          <w:rFonts w:ascii="Arial" w:eastAsia="Times New Roman" w:hAnsi="Arial" w:cs="Arial"/>
          <w:sz w:val="21"/>
          <w:szCs w:val="21"/>
        </w:rPr>
        <w:t>Similar to</w:t>
      </w:r>
      <w:proofErr w:type="gramEnd"/>
      <w:r w:rsidRPr="0075324E">
        <w:rPr>
          <w:rFonts w:ascii="Arial" w:eastAsia="Times New Roman" w:hAnsi="Arial" w:cs="Arial"/>
          <w:sz w:val="21"/>
          <w:szCs w:val="21"/>
        </w:rPr>
        <w:t xml:space="preserve"> electricity starting about 100 years ago, AI is transforming multiple industries. </w:t>
      </w:r>
    </w:p>
    <w:p w14:paraId="4B9396B3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780939A9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>Yes. AI is transforming many fields from the car industry to agriculture to supply-chain...</w:t>
      </w:r>
    </w:p>
    <w:p w14:paraId="14F60ED2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3EA33CAC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2</w:t>
      </w:r>
    </w:p>
    <w:p w14:paraId="175B56AC" w14:textId="77777777" w:rsidR="0075324E" w:rsidRPr="0075324E" w:rsidRDefault="0075324E" w:rsidP="0075324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75324E">
        <w:rPr>
          <w:rFonts w:ascii="Arial" w:eastAsia="Times New Roman" w:hAnsi="Arial" w:cs="Arial"/>
          <w:sz w:val="21"/>
          <w:szCs w:val="21"/>
        </w:rPr>
        <w:t>Which of these are reasons for Deep Learning recently taking off? (Check the three options that apply.)</w:t>
      </w:r>
    </w:p>
    <w:p w14:paraId="2618C334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F0556A4" w14:textId="66DFC9D1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2524781">
          <v:shape id="_x0000_i1136" type="#_x0000_t75" style="width:20.25pt;height:18pt" o:ole="">
            <v:imagedata r:id="rId16" o:title=""/>
          </v:shape>
          <w:control r:id="rId17" w:name="DefaultOcxName4" w:shapeid="_x0000_i1136"/>
        </w:object>
      </w:r>
    </w:p>
    <w:p w14:paraId="2AD9A6A0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Deep learning has resulted in significant improvements in important applications such as online advertising, speech recognition, and image recognition. </w:t>
      </w:r>
    </w:p>
    <w:p w14:paraId="7ADA01D1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1884A9E3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These were all examples discussed in lecture 3. </w:t>
      </w:r>
    </w:p>
    <w:p w14:paraId="34761FCA" w14:textId="31D68A7F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98E1E1E">
          <v:shape id="_x0000_i1135" type="#_x0000_t75" style="width:20.25pt;height:18pt" o:ole="">
            <v:imagedata r:id="rId16" o:title=""/>
          </v:shape>
          <w:control r:id="rId18" w:name="DefaultOcxName5" w:shapeid="_x0000_i1135"/>
        </w:object>
      </w:r>
    </w:p>
    <w:p w14:paraId="32AE564F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We have access to a lot more computational power. </w:t>
      </w:r>
    </w:p>
    <w:p w14:paraId="6531EAF1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470EFC03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Yes! The development of hardware, perhaps especially GPU computing, has significantly improved deep learning algorithms' performance. </w:t>
      </w:r>
    </w:p>
    <w:p w14:paraId="24E6DE7A" w14:textId="415761C9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C264149">
          <v:shape id="_x0000_i1134" type="#_x0000_t75" style="width:20.25pt;height:18pt" o:ole="">
            <v:imagedata r:id="rId16" o:title=""/>
          </v:shape>
          <w:control r:id="rId19" w:name="DefaultOcxName6" w:shapeid="_x0000_i1134"/>
        </w:object>
      </w:r>
    </w:p>
    <w:p w14:paraId="47F1AA90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Neural Networks are a </w:t>
      </w:r>
      <w:proofErr w:type="gramStart"/>
      <w:r w:rsidRPr="0075324E">
        <w:rPr>
          <w:rFonts w:ascii="Arial" w:eastAsia="Times New Roman" w:hAnsi="Arial" w:cs="Arial"/>
          <w:sz w:val="21"/>
          <w:szCs w:val="21"/>
        </w:rPr>
        <w:t>brand new</w:t>
      </w:r>
      <w:proofErr w:type="gramEnd"/>
      <w:r w:rsidRPr="0075324E">
        <w:rPr>
          <w:rFonts w:ascii="Arial" w:eastAsia="Times New Roman" w:hAnsi="Arial" w:cs="Arial"/>
          <w:sz w:val="21"/>
          <w:szCs w:val="21"/>
        </w:rPr>
        <w:t xml:space="preserve"> field. </w:t>
      </w:r>
    </w:p>
    <w:p w14:paraId="1D2931A7" w14:textId="27A555D5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2A365F0">
          <v:shape id="_x0000_i1133" type="#_x0000_t75" style="width:20.25pt;height:18pt" o:ole="">
            <v:imagedata r:id="rId16" o:title=""/>
          </v:shape>
          <w:control r:id="rId20" w:name="DefaultOcxName7" w:shapeid="_x0000_i1133"/>
        </w:object>
      </w:r>
    </w:p>
    <w:p w14:paraId="50629741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>We have access to a lot more data.</w:t>
      </w:r>
    </w:p>
    <w:p w14:paraId="71516C4E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Correct</w:t>
      </w:r>
    </w:p>
    <w:p w14:paraId="5BB4E86A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>Yes! The digitalization of our society has played a huge role in this.</w:t>
      </w:r>
    </w:p>
    <w:p w14:paraId="464522EB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6559673D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3</w:t>
      </w:r>
    </w:p>
    <w:p w14:paraId="31DA6F25" w14:textId="77777777" w:rsidR="0075324E" w:rsidRPr="0075324E" w:rsidRDefault="0075324E" w:rsidP="0075324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75324E">
        <w:rPr>
          <w:rFonts w:ascii="Arial" w:eastAsia="Times New Roman" w:hAnsi="Arial" w:cs="Arial"/>
          <w:sz w:val="21"/>
          <w:szCs w:val="21"/>
        </w:rPr>
        <w:t>Recall this diagram of iterating over different ML ideas. Which of the statements below are true? (Check all that apply.)</w:t>
      </w:r>
    </w:p>
    <w:p w14:paraId="23E6AC12" w14:textId="0B9C46B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18A688C" wp14:editId="1D63756B">
            <wp:extent cx="5943600" cy="3670300"/>
            <wp:effectExtent l="0" t="0" r="0" b="6350"/>
            <wp:docPr id="6" name="Picture 6" descr="IDEA-&gt;CODE-&gt;EXPERI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A-&gt;CODE-&gt;EXPERI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E8E8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AEAF93B" w14:textId="27729F84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5D9C42F">
          <v:shape id="_x0000_i1132" type="#_x0000_t75" style="width:20.25pt;height:18pt" o:ole="">
            <v:imagedata r:id="rId16" o:title=""/>
          </v:shape>
          <w:control r:id="rId22" w:name="DefaultOcxName8" w:shapeid="_x0000_i1132"/>
        </w:object>
      </w:r>
    </w:p>
    <w:p w14:paraId="736803F4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Being able to try out ideas quickly allows deep learning engineers to iterate more quickly. </w:t>
      </w:r>
    </w:p>
    <w:p w14:paraId="786C9854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791CD5E8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Yes, as discussed in Lecture 4. </w:t>
      </w:r>
    </w:p>
    <w:p w14:paraId="62472E2C" w14:textId="68A01A7A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E482CB1">
          <v:shape id="_x0000_i1131" type="#_x0000_t75" style="width:20.25pt;height:18pt" o:ole="">
            <v:imagedata r:id="rId16" o:title=""/>
          </v:shape>
          <w:control r:id="rId23" w:name="DefaultOcxName9" w:shapeid="_x0000_i1131"/>
        </w:object>
      </w:r>
    </w:p>
    <w:p w14:paraId="5FC348CA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Faster computation can help speed up how long a team takes to iterate to a good idea. </w:t>
      </w:r>
    </w:p>
    <w:p w14:paraId="61CC626B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78E8986E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Yes, as discussed in Lecture 4. </w:t>
      </w:r>
    </w:p>
    <w:p w14:paraId="0E2CB3F1" w14:textId="5FA71752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1E77889">
          <v:shape id="_x0000_i1130" type="#_x0000_t75" style="width:20.25pt;height:18pt" o:ole="">
            <v:imagedata r:id="rId16" o:title=""/>
          </v:shape>
          <w:control r:id="rId24" w:name="DefaultOcxName10" w:shapeid="_x0000_i1130"/>
        </w:object>
      </w:r>
    </w:p>
    <w:p w14:paraId="63FFE151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It is faster to train on a big dataset than a small dataset. </w:t>
      </w:r>
    </w:p>
    <w:p w14:paraId="6A73C62D" w14:textId="66D440A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080811E4">
          <v:shape id="_x0000_i1129" type="#_x0000_t75" style="width:20.25pt;height:18pt" o:ole="">
            <v:imagedata r:id="rId16" o:title=""/>
          </v:shape>
          <w:control r:id="rId25" w:name="DefaultOcxName11" w:shapeid="_x0000_i1129"/>
        </w:object>
      </w:r>
    </w:p>
    <w:p w14:paraId="76869FCF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Recent progress in deep learning algorithms has allowed us to train good models faster (even without changing the CPU/GPU hardware). </w:t>
      </w:r>
    </w:p>
    <w:p w14:paraId="25ADC4E2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1666CF2C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Yes. For example, we discussed how switching from sigmoid to </w:t>
      </w:r>
      <w:proofErr w:type="spellStart"/>
      <w:r w:rsidRPr="0075324E">
        <w:rPr>
          <w:rFonts w:ascii="Arial" w:eastAsia="Times New Roman" w:hAnsi="Arial" w:cs="Arial"/>
          <w:color w:val="1F1F1F"/>
          <w:sz w:val="21"/>
          <w:szCs w:val="21"/>
        </w:rPr>
        <w:t>ReLU</w:t>
      </w:r>
      <w:proofErr w:type="spellEnd"/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 activation functions allows faster training. </w:t>
      </w:r>
    </w:p>
    <w:p w14:paraId="01267FE3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3D04E415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4</w:t>
      </w:r>
    </w:p>
    <w:p w14:paraId="7FAED171" w14:textId="77777777" w:rsidR="0075324E" w:rsidRPr="0075324E" w:rsidRDefault="0075324E" w:rsidP="0075324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75324E">
        <w:rPr>
          <w:rFonts w:ascii="Arial" w:eastAsia="Times New Roman" w:hAnsi="Arial" w:cs="Arial"/>
          <w:sz w:val="21"/>
          <w:szCs w:val="21"/>
        </w:rPr>
        <w:t>When an experienced deep learning engineer works on a new problem, they can usually use insight from previous problems to train a good model on the first try, without needing to iterate multiple times through different models. True/False?</w:t>
      </w:r>
    </w:p>
    <w:p w14:paraId="70A5E338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70ACF42" w14:textId="699D7B0D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8A2FD71">
          <v:shape id="_x0000_i1128" type="#_x0000_t75" style="width:20.25pt;height:18pt" o:ole="">
            <v:imagedata r:id="rId11" o:title=""/>
          </v:shape>
          <w:control r:id="rId26" w:name="DefaultOcxName12" w:shapeid="_x0000_i1128"/>
        </w:object>
      </w:r>
    </w:p>
    <w:p w14:paraId="64BDF0D0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>True</w:t>
      </w:r>
    </w:p>
    <w:p w14:paraId="65CC5398" w14:textId="6CACE20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FE1B8EE">
          <v:shape id="_x0000_i1127" type="#_x0000_t75" style="width:20.25pt;height:18pt" o:ole="">
            <v:imagedata r:id="rId11" o:title=""/>
          </v:shape>
          <w:control r:id="rId27" w:name="DefaultOcxName13" w:shapeid="_x0000_i1127"/>
        </w:object>
      </w:r>
    </w:p>
    <w:p w14:paraId="6AAFEDF8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>False</w:t>
      </w:r>
    </w:p>
    <w:p w14:paraId="7A4937AE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65EA0053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>Yes. Finding the characteristics of a model is key to have good performance. Although experience can help, it requires multiple iterations to build a good model.</w:t>
      </w:r>
    </w:p>
    <w:p w14:paraId="5D1B6291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7EA13C86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5</w:t>
      </w:r>
    </w:p>
    <w:p w14:paraId="0A9BD772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Which one of these plots represents a </w:t>
      </w:r>
      <w:proofErr w:type="spellStart"/>
      <w:r w:rsidRPr="0075324E">
        <w:rPr>
          <w:rFonts w:ascii="Arial" w:eastAsia="Times New Roman" w:hAnsi="Arial" w:cs="Arial"/>
          <w:sz w:val="21"/>
          <w:szCs w:val="21"/>
        </w:rPr>
        <w:t>ReLU</w:t>
      </w:r>
      <w:proofErr w:type="spellEnd"/>
      <w:r w:rsidRPr="0075324E">
        <w:rPr>
          <w:rFonts w:ascii="Arial" w:eastAsia="Times New Roman" w:hAnsi="Arial" w:cs="Arial"/>
          <w:sz w:val="21"/>
          <w:szCs w:val="21"/>
        </w:rPr>
        <w:t xml:space="preserve"> activation function?</w:t>
      </w:r>
    </w:p>
    <w:p w14:paraId="17A4E025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B37B9F8" w14:textId="44F4C0FF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1807D57">
          <v:shape id="_x0000_i1126" type="#_x0000_t75" style="width:20.25pt;height:18pt" o:ole="">
            <v:imagedata r:id="rId11" o:title=""/>
          </v:shape>
          <w:control r:id="rId28" w:name="DefaultOcxName14" w:shapeid="_x0000_i1126"/>
        </w:object>
      </w:r>
    </w:p>
    <w:p w14:paraId="13E6205C" w14:textId="77777777" w:rsidR="0075324E" w:rsidRPr="0075324E" w:rsidRDefault="0075324E" w:rsidP="0075324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>Figure 1:</w:t>
      </w:r>
    </w:p>
    <w:p w14:paraId="7E7424E9" w14:textId="4BFA314D" w:rsidR="0075324E" w:rsidRPr="0075324E" w:rsidRDefault="0075324E" w:rsidP="007532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69556E9C" wp14:editId="29CD81D2">
            <wp:extent cx="47625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0763" w14:textId="4451A5B4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D814831">
          <v:shape id="_x0000_i1125" type="#_x0000_t75" style="width:20.25pt;height:18pt" o:ole="">
            <v:imagedata r:id="rId11" o:title=""/>
          </v:shape>
          <w:control r:id="rId30" w:name="DefaultOcxName15" w:shapeid="_x0000_i1125"/>
        </w:object>
      </w:r>
    </w:p>
    <w:p w14:paraId="7D5D4DD5" w14:textId="77777777" w:rsidR="0075324E" w:rsidRPr="0075324E" w:rsidRDefault="0075324E" w:rsidP="0075324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>Figure 2:</w:t>
      </w:r>
    </w:p>
    <w:p w14:paraId="7F7FE1A8" w14:textId="71FF09EF" w:rsidR="0075324E" w:rsidRPr="0075324E" w:rsidRDefault="0075324E" w:rsidP="007532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3BB3A65" wp14:editId="237F9EE2">
            <wp:extent cx="47625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DED8" w14:textId="367C03C9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0BC102E">
          <v:shape id="_x0000_i1124" type="#_x0000_t75" style="width:20.25pt;height:18pt" o:ole="">
            <v:imagedata r:id="rId11" o:title=""/>
          </v:shape>
          <w:control r:id="rId32" w:name="DefaultOcxName16" w:shapeid="_x0000_i1124"/>
        </w:object>
      </w:r>
    </w:p>
    <w:p w14:paraId="0471E535" w14:textId="77777777" w:rsidR="0075324E" w:rsidRPr="0075324E" w:rsidRDefault="0075324E" w:rsidP="0075324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>Figure 3:</w:t>
      </w:r>
    </w:p>
    <w:p w14:paraId="2072C27A" w14:textId="749110B6" w:rsidR="0075324E" w:rsidRPr="0075324E" w:rsidRDefault="0075324E" w:rsidP="007532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39C5863C" wp14:editId="78C9E632">
            <wp:extent cx="47625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79D7" w14:textId="32EE34D8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9BB773F">
          <v:shape id="_x0000_i1123" type="#_x0000_t75" style="width:20.25pt;height:18pt" o:ole="">
            <v:imagedata r:id="rId11" o:title=""/>
          </v:shape>
          <w:control r:id="rId34" w:name="DefaultOcxName17" w:shapeid="_x0000_i1123"/>
        </w:object>
      </w:r>
    </w:p>
    <w:p w14:paraId="009E1DCD" w14:textId="77777777" w:rsidR="0075324E" w:rsidRPr="0075324E" w:rsidRDefault="0075324E" w:rsidP="0075324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>Figure 4:</w:t>
      </w:r>
    </w:p>
    <w:p w14:paraId="4CE9FC24" w14:textId="67EC9288" w:rsidR="0075324E" w:rsidRPr="0075324E" w:rsidRDefault="0075324E" w:rsidP="007532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7DAA8B7" wp14:editId="705AD6BA">
            <wp:extent cx="49053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D389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4E1207A2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Correct! This is the </w:t>
      </w:r>
      <w:proofErr w:type="spellStart"/>
      <w:r w:rsidRPr="0075324E">
        <w:rPr>
          <w:rFonts w:ascii="Arial" w:eastAsia="Times New Roman" w:hAnsi="Arial" w:cs="Arial"/>
          <w:color w:val="1F1F1F"/>
          <w:sz w:val="21"/>
          <w:szCs w:val="21"/>
        </w:rPr>
        <w:t>ReLU</w:t>
      </w:r>
      <w:proofErr w:type="spellEnd"/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 activation function, the most used in neural networks.</w:t>
      </w:r>
    </w:p>
    <w:p w14:paraId="24BBBC07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51291AC7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6</w:t>
      </w:r>
    </w:p>
    <w:p w14:paraId="30F53403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75324E">
        <w:rPr>
          <w:rFonts w:ascii="Arial" w:eastAsia="Times New Roman" w:hAnsi="Arial" w:cs="Arial"/>
          <w:sz w:val="21"/>
          <w:szCs w:val="21"/>
        </w:rPr>
        <w:t>Images for cat recognition is an example of “structured” data, because it is represented as a structured array in a computer. True/False?</w:t>
      </w:r>
    </w:p>
    <w:p w14:paraId="49D92A43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B3717A5" w14:textId="4F2150B6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A8765D8">
          <v:shape id="_x0000_i1122" type="#_x0000_t75" style="width:20.25pt;height:18pt" o:ole="">
            <v:imagedata r:id="rId11" o:title=""/>
          </v:shape>
          <w:control r:id="rId36" w:name="DefaultOcxName18" w:shapeid="_x0000_i1122"/>
        </w:object>
      </w:r>
    </w:p>
    <w:p w14:paraId="7B92DD78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lastRenderedPageBreak/>
        <w:t>True</w:t>
      </w:r>
    </w:p>
    <w:p w14:paraId="4C473E34" w14:textId="5B1C307D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75B08DA">
          <v:shape id="_x0000_i1121" type="#_x0000_t75" style="width:20.25pt;height:18pt" o:ole="">
            <v:imagedata r:id="rId11" o:title=""/>
          </v:shape>
          <w:control r:id="rId37" w:name="DefaultOcxName19" w:shapeid="_x0000_i1121"/>
        </w:object>
      </w:r>
    </w:p>
    <w:p w14:paraId="642A233C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>False</w:t>
      </w:r>
    </w:p>
    <w:p w14:paraId="3F96A68A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117FCBA3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>Yes. Images for cat recognition is an example of “unstructured” data.</w:t>
      </w:r>
    </w:p>
    <w:p w14:paraId="6EB3D4F9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03FE4D78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7</w:t>
      </w:r>
    </w:p>
    <w:p w14:paraId="4DEEB58E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75324E">
        <w:rPr>
          <w:rFonts w:ascii="Arial" w:eastAsia="Times New Roman" w:hAnsi="Arial" w:cs="Arial"/>
          <w:sz w:val="21"/>
          <w:szCs w:val="21"/>
        </w:rPr>
        <w:t>A demographic dataset with statistics on different cities' population, GDP per capita, economic growth is an example of “unstructured” data because it contains data coming from different sources. True/False?</w:t>
      </w:r>
    </w:p>
    <w:p w14:paraId="59B7F4EE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13C4155" w14:textId="448C873A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A6F76ED">
          <v:shape id="_x0000_i1120" type="#_x0000_t75" style="width:20.25pt;height:18pt" o:ole="">
            <v:imagedata r:id="rId11" o:title=""/>
          </v:shape>
          <w:control r:id="rId38" w:name="DefaultOcxName20" w:shapeid="_x0000_i1120"/>
        </w:object>
      </w:r>
    </w:p>
    <w:p w14:paraId="7FA2F872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>True</w:t>
      </w:r>
    </w:p>
    <w:p w14:paraId="2A2231D1" w14:textId="2A402EC1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13232DE">
          <v:shape id="_x0000_i1119" type="#_x0000_t75" style="width:20.25pt;height:18pt" o:ole="">
            <v:imagedata r:id="rId11" o:title=""/>
          </v:shape>
          <w:control r:id="rId39" w:name="DefaultOcxName21" w:shapeid="_x0000_i1119"/>
        </w:object>
      </w:r>
    </w:p>
    <w:p w14:paraId="7CDDDC70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>False</w:t>
      </w:r>
    </w:p>
    <w:p w14:paraId="665EB9C2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5B093818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>A demographic dataset with statistics on different cities' population, GDP per capita, economic growth is an example of “structured” data by opposition to image, audio or text datasets.</w:t>
      </w:r>
    </w:p>
    <w:p w14:paraId="0BB9CAC9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71A5413B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8</w:t>
      </w:r>
    </w:p>
    <w:p w14:paraId="6BC467D2" w14:textId="77777777" w:rsidR="0075324E" w:rsidRPr="0075324E" w:rsidRDefault="0075324E" w:rsidP="0075324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75324E">
        <w:rPr>
          <w:rFonts w:ascii="Arial" w:eastAsia="Times New Roman" w:hAnsi="Arial" w:cs="Arial"/>
          <w:sz w:val="21"/>
          <w:szCs w:val="21"/>
        </w:rPr>
        <w:t>Why is an RNN (Recurrent Neural Network) used for machine translation, say translating English to French? (Check all that apply.)</w:t>
      </w:r>
    </w:p>
    <w:p w14:paraId="68CFD900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8C4BCA1" w14:textId="110D1B7D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DD66782">
          <v:shape id="_x0000_i1118" type="#_x0000_t75" style="width:20.25pt;height:18pt" o:ole="">
            <v:imagedata r:id="rId16" o:title=""/>
          </v:shape>
          <w:control r:id="rId40" w:name="DefaultOcxName22" w:shapeid="_x0000_i1118"/>
        </w:object>
      </w:r>
    </w:p>
    <w:p w14:paraId="7E8527FA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It can be trained as a supervised learning problem. </w:t>
      </w:r>
    </w:p>
    <w:p w14:paraId="555BAA90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38AB432F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Yes. We can train it on many pairs of sentences x (English) and y (French). </w:t>
      </w:r>
    </w:p>
    <w:p w14:paraId="1D3D38FE" w14:textId="69530A28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54DBF8C">
          <v:shape id="_x0000_i1117" type="#_x0000_t75" style="width:20.25pt;height:18pt" o:ole="">
            <v:imagedata r:id="rId16" o:title=""/>
          </v:shape>
          <w:control r:id="rId41" w:name="DefaultOcxName23" w:shapeid="_x0000_i1117"/>
        </w:object>
      </w:r>
    </w:p>
    <w:p w14:paraId="50C036B9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It is strictly more powerful than a Convolutional Neural Network (CNN). </w:t>
      </w:r>
    </w:p>
    <w:p w14:paraId="790037DD" w14:textId="1AF5AE96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2B9FEC2">
          <v:shape id="_x0000_i1116" type="#_x0000_t75" style="width:20.25pt;height:18pt" o:ole="">
            <v:imagedata r:id="rId16" o:title=""/>
          </v:shape>
          <w:control r:id="rId42" w:name="DefaultOcxName24" w:shapeid="_x0000_i1116"/>
        </w:object>
      </w:r>
    </w:p>
    <w:p w14:paraId="186BFF44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It is applicable when the input/output is a sequence (e.g., a sequence of words). </w:t>
      </w:r>
    </w:p>
    <w:p w14:paraId="022C8F6D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Correct</w:t>
      </w:r>
    </w:p>
    <w:p w14:paraId="0286F329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Yes. An RNN can map from a sequence of </w:t>
      </w:r>
      <w:proofErr w:type="spellStart"/>
      <w:r w:rsidRPr="0075324E">
        <w:rPr>
          <w:rFonts w:ascii="Arial" w:eastAsia="Times New Roman" w:hAnsi="Arial" w:cs="Arial"/>
          <w:color w:val="1F1F1F"/>
          <w:sz w:val="21"/>
          <w:szCs w:val="21"/>
        </w:rPr>
        <w:t>english</w:t>
      </w:r>
      <w:proofErr w:type="spellEnd"/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 words to a sequence of </w:t>
      </w:r>
      <w:proofErr w:type="spellStart"/>
      <w:r w:rsidRPr="0075324E">
        <w:rPr>
          <w:rFonts w:ascii="Arial" w:eastAsia="Times New Roman" w:hAnsi="Arial" w:cs="Arial"/>
          <w:color w:val="1F1F1F"/>
          <w:sz w:val="21"/>
          <w:szCs w:val="21"/>
        </w:rPr>
        <w:t>french</w:t>
      </w:r>
      <w:proofErr w:type="spellEnd"/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 words. </w:t>
      </w:r>
    </w:p>
    <w:p w14:paraId="0E2B25F8" w14:textId="62A929A2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46F01FE">
          <v:shape id="_x0000_i1115" type="#_x0000_t75" style="width:20.25pt;height:18pt" o:ole="">
            <v:imagedata r:id="rId16" o:title=""/>
          </v:shape>
          <w:control r:id="rId43" w:name="DefaultOcxName25" w:shapeid="_x0000_i1115"/>
        </w:object>
      </w:r>
    </w:p>
    <w:p w14:paraId="285C5CCE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RNNs represent the recurrent process of Idea-&gt;Code-&gt;Experiment-&gt;Idea-&gt;.... </w:t>
      </w:r>
    </w:p>
    <w:p w14:paraId="7A610226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769C6616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9</w:t>
      </w:r>
    </w:p>
    <w:p w14:paraId="6905449D" w14:textId="77777777" w:rsidR="0075324E" w:rsidRPr="0075324E" w:rsidRDefault="0075324E" w:rsidP="0075324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75324E">
        <w:rPr>
          <w:rFonts w:ascii="Arial" w:eastAsia="Times New Roman" w:hAnsi="Arial" w:cs="Arial"/>
          <w:sz w:val="21"/>
          <w:szCs w:val="21"/>
        </w:rPr>
        <w:t xml:space="preserve">In this diagram which we hand-drew in lecture, what do the horizontal axis (x-axis) and vertical axis (y-axis) represent? </w:t>
      </w:r>
    </w:p>
    <w:p w14:paraId="0A262729" w14:textId="57F44B94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1AC1284" wp14:editId="151168F5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077D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9613E11" w14:textId="6B78B45A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14F0FFF">
          <v:shape id="_x0000_i1114" type="#_x0000_t75" style="width:20.25pt;height:18pt" o:ole="">
            <v:imagedata r:id="rId11" o:title=""/>
          </v:shape>
          <w:control r:id="rId45" w:name="DefaultOcxName26" w:shapeid="_x0000_i1114"/>
        </w:object>
      </w:r>
    </w:p>
    <w:p w14:paraId="22971587" w14:textId="77777777" w:rsidR="0075324E" w:rsidRPr="0075324E" w:rsidRDefault="0075324E" w:rsidP="0075324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x-axis is the input to the algorithm</w:t>
      </w:r>
    </w:p>
    <w:p w14:paraId="19219F8E" w14:textId="77777777" w:rsidR="0075324E" w:rsidRPr="0075324E" w:rsidRDefault="0075324E" w:rsidP="0075324E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120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y-axis is outputs.</w:t>
      </w:r>
    </w:p>
    <w:p w14:paraId="39F2D750" w14:textId="57830010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1256C66">
          <v:shape id="_x0000_i1113" type="#_x0000_t75" style="width:20.25pt;height:18pt" o:ole="">
            <v:imagedata r:id="rId11" o:title=""/>
          </v:shape>
          <w:control r:id="rId46" w:name="DefaultOcxName27" w:shapeid="_x0000_i1113"/>
        </w:object>
      </w:r>
    </w:p>
    <w:p w14:paraId="343AF1E7" w14:textId="77777777" w:rsidR="0075324E" w:rsidRPr="0075324E" w:rsidRDefault="0075324E" w:rsidP="0075324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x-axis is the amount of data</w:t>
      </w:r>
    </w:p>
    <w:p w14:paraId="545EFC97" w14:textId="77777777" w:rsidR="0075324E" w:rsidRPr="0075324E" w:rsidRDefault="0075324E" w:rsidP="0075324E">
      <w:pPr>
        <w:numPr>
          <w:ilvl w:val="0"/>
          <w:numId w:val="5"/>
        </w:numPr>
        <w:shd w:val="clear" w:color="auto" w:fill="FFFFFF"/>
        <w:spacing w:before="100" w:beforeAutospacing="1" w:line="240" w:lineRule="auto"/>
        <w:ind w:left="120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y-axis (vertical axis) is the performance of the algorithm.</w:t>
      </w:r>
    </w:p>
    <w:p w14:paraId="5B0D063E" w14:textId="045DB9EB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3BC58D3">
          <v:shape id="_x0000_i1112" type="#_x0000_t75" style="width:20.25pt;height:18pt" o:ole="">
            <v:imagedata r:id="rId11" o:title=""/>
          </v:shape>
          <w:control r:id="rId47" w:name="DefaultOcxName28" w:shapeid="_x0000_i1112"/>
        </w:object>
      </w:r>
    </w:p>
    <w:p w14:paraId="1DB56D1D" w14:textId="77777777" w:rsidR="0075324E" w:rsidRPr="0075324E" w:rsidRDefault="0075324E" w:rsidP="0075324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x-axis is the performance of the algorithm</w:t>
      </w:r>
    </w:p>
    <w:p w14:paraId="5427BD49" w14:textId="77777777" w:rsidR="0075324E" w:rsidRPr="0075324E" w:rsidRDefault="0075324E" w:rsidP="0075324E">
      <w:pPr>
        <w:numPr>
          <w:ilvl w:val="0"/>
          <w:numId w:val="6"/>
        </w:numPr>
        <w:shd w:val="clear" w:color="auto" w:fill="FFFFFF"/>
        <w:spacing w:before="100" w:beforeAutospacing="1" w:line="240" w:lineRule="auto"/>
        <w:ind w:left="120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y-axis (vertical axis) is the amount of data.</w:t>
      </w:r>
    </w:p>
    <w:p w14:paraId="13958BDD" w14:textId="208DFD10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BA87356">
          <v:shape id="_x0000_i1111" type="#_x0000_t75" style="width:20.25pt;height:18pt" o:ole="">
            <v:imagedata r:id="rId11" o:title=""/>
          </v:shape>
          <w:control r:id="rId48" w:name="DefaultOcxName29" w:shapeid="_x0000_i1111"/>
        </w:object>
      </w:r>
    </w:p>
    <w:p w14:paraId="6B2357CD" w14:textId="77777777" w:rsidR="0075324E" w:rsidRPr="0075324E" w:rsidRDefault="0075324E" w:rsidP="0075324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lastRenderedPageBreak/>
        <w:t>x-axis is the amount of data</w:t>
      </w:r>
    </w:p>
    <w:p w14:paraId="45EC4E5B" w14:textId="77777777" w:rsidR="0075324E" w:rsidRPr="0075324E" w:rsidRDefault="0075324E" w:rsidP="0075324E">
      <w:pPr>
        <w:numPr>
          <w:ilvl w:val="0"/>
          <w:numId w:val="7"/>
        </w:numPr>
        <w:shd w:val="clear" w:color="auto" w:fill="FFFFFF"/>
        <w:spacing w:before="100" w:beforeAutospacing="1" w:line="240" w:lineRule="auto"/>
        <w:ind w:left="120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 xml:space="preserve">y-axis is the size of the model you train. </w:t>
      </w:r>
    </w:p>
    <w:p w14:paraId="1586CEB4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6FB49A77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7E96C794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10</w:t>
      </w:r>
    </w:p>
    <w:p w14:paraId="79737ECF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75324E">
        <w:rPr>
          <w:rFonts w:ascii="Arial" w:eastAsia="Times New Roman" w:hAnsi="Arial" w:cs="Arial"/>
          <w:sz w:val="21"/>
          <w:szCs w:val="21"/>
        </w:rPr>
        <w:t>Assuming the trends described in the previous question's figure are accurate (and hoping you got the axis labels right), which of the following are true? (Check all that apply.)</w:t>
      </w:r>
    </w:p>
    <w:p w14:paraId="5ED4C9C0" w14:textId="77777777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5324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44CC303" w14:textId="32EC970E" w:rsidR="0075324E" w:rsidRPr="0075324E" w:rsidRDefault="0075324E" w:rsidP="00753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75324E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85D9E89">
          <v:shape id="_x0000_i1110" type="#_x0000_t75" style="width:20.25pt;height:18pt" o:ole="">
            <v:imagedata r:id="rId16" o:title=""/>
          </v:shape>
          <w:control r:id="rId49" w:name="DefaultOcxName30" w:shapeid="_x0000_i1110"/>
        </w:object>
      </w:r>
    </w:p>
    <w:p w14:paraId="2FE21206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Arial" w:eastAsia="Times New Roman" w:hAnsi="Arial" w:cs="Arial"/>
          <w:color w:val="373A3C"/>
          <w:sz w:val="21"/>
          <w:szCs w:val="21"/>
        </w:rPr>
        <w:t xml:space="preserve">Increasing the training set size generally does not hurt an algorithm’s performance, and it may help significantly. </w:t>
      </w:r>
    </w:p>
    <w:p w14:paraId="0EDA320C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3BE9CDF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>Yes. Bringing more data to a model is almost always beneficial.</w:t>
      </w:r>
    </w:p>
    <w:p w14:paraId="2294FECA" w14:textId="4BB97A63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75324E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A979DA7">
          <v:shape id="_x0000_i1109" type="#_x0000_t75" style="width:20.25pt;height:18pt" o:ole="">
            <v:imagedata r:id="rId16" o:title=""/>
          </v:shape>
          <w:control r:id="rId50" w:name="DefaultOcxName31" w:shapeid="_x0000_i1109"/>
        </w:object>
      </w:r>
    </w:p>
    <w:p w14:paraId="48FF54D0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Arial" w:eastAsia="Times New Roman" w:hAnsi="Arial" w:cs="Arial"/>
          <w:color w:val="373A3C"/>
          <w:sz w:val="21"/>
          <w:szCs w:val="21"/>
        </w:rPr>
        <w:t>Increasing the size of a neural network generally does not hurt an algorithm’s performance, and it may help significantly.</w:t>
      </w:r>
    </w:p>
    <w:p w14:paraId="066589B4" w14:textId="77777777" w:rsidR="0075324E" w:rsidRPr="0075324E" w:rsidRDefault="0075324E" w:rsidP="007532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5324E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00608594" w14:textId="77777777" w:rsidR="0075324E" w:rsidRPr="0075324E" w:rsidRDefault="0075324E" w:rsidP="0075324E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24E">
        <w:rPr>
          <w:rFonts w:ascii="Arial" w:eastAsia="Times New Roman" w:hAnsi="Arial" w:cs="Arial"/>
          <w:color w:val="1F1F1F"/>
          <w:sz w:val="21"/>
          <w:szCs w:val="21"/>
        </w:rPr>
        <w:t xml:space="preserve">Yes. According to the trends in the figure above, big networks usually perform better than small networks. </w:t>
      </w:r>
    </w:p>
    <w:p w14:paraId="11F12150" w14:textId="7CF554F6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75324E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587C5C3">
          <v:shape id="_x0000_i1108" type="#_x0000_t75" style="width:20.25pt;height:18pt" o:ole="">
            <v:imagedata r:id="rId16" o:title=""/>
          </v:shape>
          <w:control r:id="rId51" w:name="DefaultOcxName32" w:shapeid="_x0000_i1108"/>
        </w:object>
      </w:r>
    </w:p>
    <w:p w14:paraId="6A97A36C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Arial" w:eastAsia="Times New Roman" w:hAnsi="Arial" w:cs="Arial"/>
          <w:color w:val="373A3C"/>
          <w:sz w:val="21"/>
          <w:szCs w:val="21"/>
        </w:rPr>
        <w:t>Decreasing the size of a neural network generally does not hurt an algorithm’s performance, and it may help significantly.</w:t>
      </w:r>
    </w:p>
    <w:p w14:paraId="566558A1" w14:textId="24770584" w:rsidR="0075324E" w:rsidRPr="0075324E" w:rsidRDefault="0075324E" w:rsidP="00753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4BACF95">
          <v:shape id="_x0000_i1107" type="#_x0000_t75" style="width:20.25pt;height:18pt" o:ole="">
            <v:imagedata r:id="rId16" o:title=""/>
          </v:shape>
          <w:control r:id="rId52" w:name="DefaultOcxName33" w:shapeid="_x0000_i1107"/>
        </w:object>
      </w:r>
    </w:p>
    <w:p w14:paraId="09060836" w14:textId="77777777" w:rsidR="0075324E" w:rsidRPr="0075324E" w:rsidRDefault="0075324E" w:rsidP="0075324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24E">
        <w:rPr>
          <w:rFonts w:ascii="Arial" w:eastAsia="Times New Roman" w:hAnsi="Arial" w:cs="Arial"/>
          <w:color w:val="373A3C"/>
          <w:sz w:val="21"/>
          <w:szCs w:val="21"/>
        </w:rPr>
        <w:t>Decreasing the training set size generally does not hurt an algorithm’s performance, and it may help significantly.</w:t>
      </w:r>
    </w:p>
    <w:p w14:paraId="06889BCB" w14:textId="77777777" w:rsidR="00FE4A62" w:rsidRDefault="00FE4A62">
      <w:bookmarkStart w:id="0" w:name="_GoBack"/>
      <w:bookmarkEnd w:id="0"/>
    </w:p>
    <w:sectPr w:rsidR="00FE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5F6E"/>
    <w:multiLevelType w:val="multilevel"/>
    <w:tmpl w:val="7120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93C3A"/>
    <w:multiLevelType w:val="multilevel"/>
    <w:tmpl w:val="81CE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DF27A8"/>
    <w:multiLevelType w:val="multilevel"/>
    <w:tmpl w:val="089A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B43B2"/>
    <w:multiLevelType w:val="multilevel"/>
    <w:tmpl w:val="75CC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0072F"/>
    <w:multiLevelType w:val="multilevel"/>
    <w:tmpl w:val="80C2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B0173B"/>
    <w:multiLevelType w:val="multilevel"/>
    <w:tmpl w:val="CD3A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B53ECF"/>
    <w:multiLevelType w:val="multilevel"/>
    <w:tmpl w:val="B4A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MTEwBbLMzS1MDJV0lIJTi4sz8/NACgxrAYYqJaYsAAAA"/>
  </w:docVars>
  <w:rsids>
    <w:rsidRoot w:val="0075324E"/>
    <w:rsid w:val="0075324E"/>
    <w:rsid w:val="00F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4C1C"/>
  <w15:chartTrackingRefBased/>
  <w15:docId w15:val="{DA5480E9-B43B-45BC-9E7E-C123F7A3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532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2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532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324E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75324E"/>
  </w:style>
  <w:style w:type="paragraph" w:customStyle="1" w:styleId="rc-authenticatedaccountdropdown">
    <w:name w:val="rc-authenticatedaccountdropdown"/>
    <w:basedOn w:val="Normal"/>
    <w:rsid w:val="0075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75324E"/>
  </w:style>
  <w:style w:type="paragraph" w:customStyle="1" w:styleId="breadcrumb-item">
    <w:name w:val="breadcrumb-item"/>
    <w:basedOn w:val="Normal"/>
    <w:rsid w:val="0075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-title">
    <w:name w:val="breadcrumb-title"/>
    <w:basedOn w:val="DefaultParagraphFont"/>
    <w:rsid w:val="0075324E"/>
  </w:style>
  <w:style w:type="character" w:customStyle="1" w:styleId="1lutnh9y">
    <w:name w:val="_1lutnh9y"/>
    <w:basedOn w:val="DefaultParagraphFont"/>
    <w:rsid w:val="0075324E"/>
  </w:style>
  <w:style w:type="character" w:styleId="Strong">
    <w:name w:val="Strong"/>
    <w:basedOn w:val="DefaultParagraphFont"/>
    <w:uiPriority w:val="22"/>
    <w:qFormat/>
    <w:rsid w:val="0075324E"/>
    <w:rPr>
      <w:b/>
      <w:bCs/>
    </w:rPr>
  </w:style>
  <w:style w:type="character" w:customStyle="1" w:styleId="rc-a11yscreenreaderonly">
    <w:name w:val="rc-a11yscreenreaderonly"/>
    <w:basedOn w:val="DefaultParagraphFont"/>
    <w:rsid w:val="0075324E"/>
  </w:style>
  <w:style w:type="character" w:customStyle="1" w:styleId="3upg67c">
    <w:name w:val="_3upg67c"/>
    <w:basedOn w:val="DefaultParagraphFont"/>
    <w:rsid w:val="0075324E"/>
  </w:style>
  <w:style w:type="character" w:customStyle="1" w:styleId="rc-coverpagephasedetailcontent">
    <w:name w:val="rc-coverpagephasedetail__content"/>
    <w:basedOn w:val="DefaultParagraphFont"/>
    <w:rsid w:val="0075324E"/>
  </w:style>
  <w:style w:type="paragraph" w:customStyle="1" w:styleId="wmgtrl9">
    <w:name w:val="_wmgtrl9"/>
    <w:basedOn w:val="Normal"/>
    <w:rsid w:val="0075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75324E"/>
  </w:style>
  <w:style w:type="character" w:customStyle="1" w:styleId="screenreader-only">
    <w:name w:val="screenreader-only"/>
    <w:basedOn w:val="DefaultParagraphFont"/>
    <w:rsid w:val="0075324E"/>
  </w:style>
  <w:style w:type="paragraph" w:styleId="NormalWeb">
    <w:name w:val="Normal (Web)"/>
    <w:basedOn w:val="Normal"/>
    <w:uiPriority w:val="99"/>
    <w:semiHidden/>
    <w:unhideWhenUsed/>
    <w:rsid w:val="0075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5324E"/>
  </w:style>
  <w:style w:type="character" w:customStyle="1" w:styleId="bc4egv">
    <w:name w:val="_bc4egv"/>
    <w:basedOn w:val="DefaultParagraphFont"/>
    <w:rsid w:val="00753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86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45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75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846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82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659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357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5582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631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44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8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51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955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0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307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17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9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85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10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4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42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4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85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7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2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5883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1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76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36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1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31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9185983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85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24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2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59726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60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442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4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3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12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245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11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803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86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3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6456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09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61969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1395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11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54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5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3602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3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9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66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4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8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388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50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1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2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61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470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630409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3381424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285190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61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342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77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4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95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1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1085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16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0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84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89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32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42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75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13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45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784087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9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38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61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608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422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092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56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92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94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21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7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89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587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626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07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150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92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104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486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53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60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789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944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4100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359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6743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15975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4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26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47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7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72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728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4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69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921563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23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84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20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31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60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900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6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66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5658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010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610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441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2902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357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76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65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85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147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168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087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082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29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237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374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32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128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04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855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120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65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3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42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17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22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807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732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8134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72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97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35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22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1925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470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799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959304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7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78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20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34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46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37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2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520247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94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75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0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1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0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97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769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77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18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321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657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3029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896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79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391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84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0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16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508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269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928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119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203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332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2120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688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62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0252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133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349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486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868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26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908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217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124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073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266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847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872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869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580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44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748937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84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75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15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555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9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35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127488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5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92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9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00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83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763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252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0595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77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70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031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75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05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17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541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92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79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589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85400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2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84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34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3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66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91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98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1533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72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197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394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697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744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670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647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559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694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6955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91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25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541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5725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983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864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34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951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02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194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370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24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302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3387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74215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8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4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13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73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97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79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9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7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933266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31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70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729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24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465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772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396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11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625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930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6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942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307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3878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7515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686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56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8356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7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76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9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4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95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11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73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2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53547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55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3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69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63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39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888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447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753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5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442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149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538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919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848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882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03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860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75649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43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20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36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544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14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01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793577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27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42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97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60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478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2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092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959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9905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877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46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327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11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391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348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7101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13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353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953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441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461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773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198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712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254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810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11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283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676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0754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442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3597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68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2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07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373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217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927724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8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57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80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44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2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53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9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563649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06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1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256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85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431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030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031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429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23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138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536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606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22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729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874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6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03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119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118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91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350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202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5322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08864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34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25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96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173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27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05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9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40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546791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5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52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4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30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82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698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283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665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2490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50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758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672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266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370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737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491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03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35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610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083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190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992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35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118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860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092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88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070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84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318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758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258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72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6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264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1525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73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6.xml"/><Relationship Id="rId26" Type="http://schemas.openxmlformats.org/officeDocument/2006/relationships/control" Target="activeX/activeX13.xml"/><Relationship Id="rId39" Type="http://schemas.openxmlformats.org/officeDocument/2006/relationships/control" Target="activeX/activeX22.xml"/><Relationship Id="rId21" Type="http://schemas.openxmlformats.org/officeDocument/2006/relationships/image" Target="media/image4.png"/><Relationship Id="rId34" Type="http://schemas.openxmlformats.org/officeDocument/2006/relationships/control" Target="activeX/activeX18.xml"/><Relationship Id="rId42" Type="http://schemas.openxmlformats.org/officeDocument/2006/relationships/control" Target="activeX/activeX25.xml"/><Relationship Id="rId47" Type="http://schemas.openxmlformats.org/officeDocument/2006/relationships/control" Target="activeX/activeX29.xml"/><Relationship Id="rId50" Type="http://schemas.openxmlformats.org/officeDocument/2006/relationships/control" Target="activeX/activeX32.xml"/><Relationship Id="rId7" Type="http://schemas.openxmlformats.org/officeDocument/2006/relationships/hyperlink" Target="https://www.coursera.org/learn/neural-networks-deep-learning/home/welcome" TargetMode="Externa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image" Target="media/image5.png"/><Relationship Id="rId11" Type="http://schemas.openxmlformats.org/officeDocument/2006/relationships/image" Target="media/image2.wmf"/><Relationship Id="rId24" Type="http://schemas.openxmlformats.org/officeDocument/2006/relationships/control" Target="activeX/activeX11.xml"/><Relationship Id="rId32" Type="http://schemas.openxmlformats.org/officeDocument/2006/relationships/control" Target="activeX/activeX17.xml"/><Relationship Id="rId37" Type="http://schemas.openxmlformats.org/officeDocument/2006/relationships/control" Target="activeX/activeX20.xml"/><Relationship Id="rId40" Type="http://schemas.openxmlformats.org/officeDocument/2006/relationships/control" Target="activeX/activeX23.xml"/><Relationship Id="rId45" Type="http://schemas.openxmlformats.org/officeDocument/2006/relationships/control" Target="activeX/activeX27.xm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oursera.org/learn/neural-networks-deep-learning/lecture/dcm5r/geoffrey-hinton-interview" TargetMode="External"/><Relationship Id="rId19" Type="http://schemas.openxmlformats.org/officeDocument/2006/relationships/control" Target="activeX/activeX7.xml"/><Relationship Id="rId31" Type="http://schemas.openxmlformats.org/officeDocument/2006/relationships/image" Target="media/image6.png"/><Relationship Id="rId44" Type="http://schemas.openxmlformats.org/officeDocument/2006/relationships/image" Target="media/image9.png"/><Relationship Id="rId52" Type="http://schemas.openxmlformats.org/officeDocument/2006/relationships/control" Target="activeX/activeX34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neural-networks-deep-learning/supplement/0cJ9A/how-to-use-discussion-forums" TargetMode="External"/><Relationship Id="rId14" Type="http://schemas.openxmlformats.org/officeDocument/2006/relationships/control" Target="activeX/activeX3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6.xml"/><Relationship Id="rId35" Type="http://schemas.openxmlformats.org/officeDocument/2006/relationships/image" Target="media/image8.png"/><Relationship Id="rId43" Type="http://schemas.openxmlformats.org/officeDocument/2006/relationships/control" Target="activeX/activeX26.xml"/><Relationship Id="rId48" Type="http://schemas.openxmlformats.org/officeDocument/2006/relationships/control" Target="activeX/activeX30.xml"/><Relationship Id="rId8" Type="http://schemas.openxmlformats.org/officeDocument/2006/relationships/hyperlink" Target="https://www.coursera.org/learn/neural-networks-deep-learning/home/week/1" TargetMode="External"/><Relationship Id="rId51" Type="http://schemas.openxmlformats.org/officeDocument/2006/relationships/control" Target="activeX/activeX33.xm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control" Target="activeX/activeX12.xml"/><Relationship Id="rId33" Type="http://schemas.openxmlformats.org/officeDocument/2006/relationships/image" Target="media/image7.png"/><Relationship Id="rId38" Type="http://schemas.openxmlformats.org/officeDocument/2006/relationships/control" Target="activeX/activeX21.xml"/><Relationship Id="rId46" Type="http://schemas.openxmlformats.org/officeDocument/2006/relationships/control" Target="activeX/activeX28.xml"/><Relationship Id="rId20" Type="http://schemas.openxmlformats.org/officeDocument/2006/relationships/control" Target="activeX/activeX8.xml"/><Relationship Id="rId41" Type="http://schemas.openxmlformats.org/officeDocument/2006/relationships/control" Target="activeX/activeX24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neural-networks-deep-learning/exam/QR8kq/introduction-to-deep-learning/attempt?redirectToCover=true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19.xml"/><Relationship Id="rId4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1321</Words>
  <Characters>7533</Characters>
  <Application>Microsoft Office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Khurram Monir Rabby</dc:creator>
  <cp:keywords/>
  <dc:description/>
  <cp:lastModifiedBy>Md Khurram Monir Rabby</cp:lastModifiedBy>
  <cp:revision>1</cp:revision>
  <dcterms:created xsi:type="dcterms:W3CDTF">2021-02-06T00:14:00Z</dcterms:created>
  <dcterms:modified xsi:type="dcterms:W3CDTF">2021-02-06T00:15:00Z</dcterms:modified>
</cp:coreProperties>
</file>