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B1B1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2F694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2F694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"https://www.coursera.org/programs/bangladesh-university-of-engineering-and-technolog-gtczg" </w:instrText>
      </w:r>
      <w:r w:rsidRPr="002F694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05E98AC0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CAB1C" w14:textId="7F75411E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2054540D" wp14:editId="572D49CE">
            <wp:extent cx="304800" cy="304800"/>
            <wp:effectExtent l="0" t="0" r="0" b="0"/>
            <wp:docPr id="2" name="Picture 2" descr="Bangladesh University of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gladesh University of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3654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F694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7DD9F061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anchor="main" w:history="1">
        <w:r w:rsidRPr="002F6946">
          <w:rPr>
            <w:rFonts w:ascii="Arial" w:eastAsia="Times New Roman" w:hAnsi="Arial" w:cs="Arial"/>
            <w:color w:val="0062E4"/>
            <w:sz w:val="21"/>
            <w:szCs w:val="21"/>
          </w:rPr>
          <w:t>Skip to Main Content</w:t>
        </w:r>
      </w:hyperlink>
    </w:p>
    <w:p w14:paraId="2CE7BE76" w14:textId="77777777" w:rsidR="002F6946" w:rsidRPr="002F6946" w:rsidRDefault="002F6946" w:rsidP="002F6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F6946">
        <w:rPr>
          <w:rFonts w:ascii="Arial" w:eastAsia="Times New Roman" w:hAnsi="Arial" w:cs="Arial"/>
          <w:color w:val="333333"/>
          <w:sz w:val="21"/>
          <w:szCs w:val="21"/>
        </w:rPr>
        <w:t>Md Khurram Monir Rabby</w:t>
      </w:r>
    </w:p>
    <w:p w14:paraId="51828D35" w14:textId="77777777" w:rsidR="002F6946" w:rsidRPr="002F6946" w:rsidRDefault="002F6946" w:rsidP="002F6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600" w:lineRule="atLeast"/>
        <w:ind w:left="480"/>
        <w:rPr>
          <w:rFonts w:ascii="Times New Roman" w:eastAsia="Times New Roman" w:hAnsi="Times New Roman" w:cs="Times New Roman"/>
          <w:sz w:val="18"/>
          <w:szCs w:val="18"/>
        </w:rPr>
      </w:pPr>
      <w:hyperlink r:id="rId7" w:history="1">
        <w:r w:rsidRPr="002F6946">
          <w:rPr>
            <w:rFonts w:ascii="Times New Roman" w:eastAsia="Times New Roman" w:hAnsi="Times New Roman" w:cs="Times New Roman"/>
            <w:color w:val="0062E4"/>
            <w:sz w:val="18"/>
            <w:szCs w:val="18"/>
          </w:rPr>
          <w:t>Neural Networks and Deep Learning</w:t>
        </w:r>
      </w:hyperlink>
    </w:p>
    <w:p w14:paraId="18700A04" w14:textId="77777777" w:rsidR="002F6946" w:rsidRPr="002F6946" w:rsidRDefault="002F6946" w:rsidP="002F6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600" w:lineRule="atLeast"/>
        <w:ind w:left="480"/>
        <w:rPr>
          <w:rFonts w:ascii="Times New Roman" w:eastAsia="Times New Roman" w:hAnsi="Times New Roman" w:cs="Times New Roman"/>
          <w:sz w:val="18"/>
          <w:szCs w:val="18"/>
        </w:rPr>
      </w:pPr>
      <w:hyperlink r:id="rId8" w:history="1">
        <w:r w:rsidRPr="002F6946">
          <w:rPr>
            <w:rFonts w:ascii="Times New Roman" w:eastAsia="Times New Roman" w:hAnsi="Times New Roman" w:cs="Times New Roman"/>
            <w:color w:val="0062E4"/>
            <w:sz w:val="18"/>
            <w:szCs w:val="18"/>
          </w:rPr>
          <w:t>Week 2</w:t>
        </w:r>
      </w:hyperlink>
    </w:p>
    <w:p w14:paraId="1D3CF42D" w14:textId="77777777" w:rsidR="002F6946" w:rsidRPr="002F6946" w:rsidRDefault="002F6946" w:rsidP="002F6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600" w:lineRule="atLeast"/>
        <w:ind w:left="480"/>
        <w:rPr>
          <w:rFonts w:ascii="Times New Roman" w:eastAsia="Times New Roman" w:hAnsi="Times New Roman" w:cs="Times New Roman"/>
          <w:sz w:val="18"/>
          <w:szCs w:val="18"/>
        </w:rPr>
      </w:pPr>
      <w:r w:rsidRPr="002F6946">
        <w:rPr>
          <w:rFonts w:ascii="Times New Roman" w:eastAsia="Times New Roman" w:hAnsi="Times New Roman" w:cs="Times New Roman"/>
          <w:sz w:val="18"/>
          <w:szCs w:val="18"/>
        </w:rPr>
        <w:t>Neural Network Basics</w:t>
      </w:r>
    </w:p>
    <w:p w14:paraId="46702914" w14:textId="77777777" w:rsidR="002F6946" w:rsidRPr="002F6946" w:rsidRDefault="002F6946" w:rsidP="002F6946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F6946">
          <w:rPr>
            <w:rFonts w:ascii="Arial" w:eastAsia="Times New Roman" w:hAnsi="Arial" w:cs="Arial"/>
            <w:color w:val="525252"/>
            <w:sz w:val="21"/>
            <w:szCs w:val="21"/>
          </w:rPr>
          <w:t>Prev</w:t>
        </w:r>
      </w:hyperlink>
    </w:p>
    <w:p w14:paraId="57E4D016" w14:textId="77777777" w:rsidR="002F6946" w:rsidRPr="002F6946" w:rsidRDefault="002F6946" w:rsidP="002F6946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F6946">
          <w:rPr>
            <w:rFonts w:ascii="Arial" w:eastAsia="Times New Roman" w:hAnsi="Arial" w:cs="Arial"/>
            <w:color w:val="525252"/>
            <w:sz w:val="21"/>
            <w:szCs w:val="21"/>
          </w:rPr>
          <w:t>Next</w:t>
        </w:r>
      </w:hyperlink>
    </w:p>
    <w:p w14:paraId="000FC472" w14:textId="77777777" w:rsidR="002F6946" w:rsidRPr="002F6946" w:rsidRDefault="002F6946" w:rsidP="002F694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7F004D4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"https://www.coursera.org/learn/neural-networks-deep-learning/lecture/Z8j0R/binary-classification"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DF63ACB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A3A5615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"https://www.coursera.org/learn/neural-networks-deep-learning/lecture/LoKih/logistic-regression"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B0569C1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9B6C9FD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"https://www.coursera.org/learn/neural-networks-deep-learning/supplement/pvHW4/clarification-about-upcoming-logistic-regression-cost-function-video"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46F9D37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8EF2A90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"https://www.coursera.org/learn/neural-networks-deep-learning/lecture/yWaRd/logistic-regression-cost-function"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A409926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B40218A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"https://www.coursera.org/learn/neural-networks-deep-learning/supplement/F7xbU/clarification-about-upcoming-gradient-descent-video"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653AA0F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2AFF643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"https://www.coursera.org/learn/neural-networks-deep-learning/lecture/A0tBd/gradient-descent"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3874900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808449E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"https://www.coursera.org/learn/neural-networks-deep-learning/lecture/0ULGt/derivatives"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03D1D0B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138FF8F4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"https://www.coursera.org/learn/neural-networks-deep-learning/lecture/oEcPT/more-derivative-examples"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54E66D6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BCBCA13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"https://www.coursera.org/learn/neural-networks-deep-learning/lecture/4WdOY/computation-graph"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4142CCB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507452F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"https://www.coursera.org/learn/neural-networks-deep-learning/lecture/0VSHe/derivatives-with-a-computation-graph"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2F5E2F5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E10A466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"https://www.coursera.org/learn/neural-networks-deep-learning/lecture/5sdh6/logistic-regression-gradient-descent"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F7FBD43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28C95E0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"https://www.coursera.org/learn/neural-networks-deep-learning/lecture/udiAq/gradient-descent-on-m-examples"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65E6075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DA7372D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"https://www.coursera.org/learn/neural-networks-deep-learning/supplement/chdB6/derivation-of-dl-dz-optional-reading"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2FCAEE8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2CEFA42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"https://www.coursera.org/learn/neural-networks-deep-learning/supplement/WG3a1/copy-of-clarification-about-upcoming-logistic-regression-cost-function-video"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963991B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CF58690" w14:textId="77777777" w:rsidR="002F6946" w:rsidRPr="002F6946" w:rsidRDefault="002F6946" w:rsidP="002F694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2380F6A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"https://www.coursera.org/learn/neural-networks-deep-learning/lecture/NYnog/vectorization"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BB42BD4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A022115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"https://www.coursera.org/learn/neural-networks-deep-learning/lecture/ZPlX9/more-vectorization-examples"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EBBFDE3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D07F6D0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"https://www.coursera.org/learn/neural-networks-deep-learning/supplement/PHLgx/clarification-of-dz"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5943B18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2ABBDAB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"https://www.coursera.org/learn/neural-networks-deep-learning/lecture/moUlO/vectorizing-logistic-regression"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1981A92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3401786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"https://www.coursera.org/learn/neural-networks-deep-learning/lecture/IgFnJ/vectorizing-logistic-regressions-gradient-output"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CD34A45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0D503B3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"https://www.coursera.org/learn/neural-networks-deep-learning/lecture/uBuTv/broadcasting-in-python"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6FB9A35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D57B53B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"https://www.coursera.org/learn/neural-networks-deep-learning/lecture/87MUx/a-note-on-python-numpy-vectors"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8D040F7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594E32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"https://www.coursera.org/learn/neural-networks-deep-learning/lecture/ChN1T/quick-tour-of-jupyter-ipython-notebooks"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519C7C7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912018D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"https://www.coursera.org/learn/neural-networks-deep-learning/lecture/SmIbQ/explanation-of-logistic-regression-cost-function-optional"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2D2330D" w14:textId="77777777" w:rsidR="002F6946" w:rsidRPr="002F6946" w:rsidRDefault="002F6946" w:rsidP="002F694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FD2F60" w14:textId="77777777" w:rsidR="002F6946" w:rsidRPr="002F6946" w:rsidRDefault="002F6946" w:rsidP="002F694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00F2B73" w14:textId="77777777" w:rsidR="002F6946" w:rsidRPr="002F6946" w:rsidRDefault="002F6946" w:rsidP="002F6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F69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"https://www.coursera.org/learn/neural-networks-deep-learning/exam/9uiEN/neural-network-basics" </w:instrText>
      </w: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102AFC0" w14:textId="77777777" w:rsidR="002F6946" w:rsidRPr="002F6946" w:rsidRDefault="002F6946" w:rsidP="002F6946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F1D0B7A" w14:textId="77777777" w:rsidR="002F6946" w:rsidRPr="002F6946" w:rsidRDefault="002F6946" w:rsidP="002F694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84E2009" w14:textId="77777777" w:rsidR="002F6946" w:rsidRPr="002F6946" w:rsidRDefault="002F6946" w:rsidP="002F694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82FE0F8" w14:textId="77777777" w:rsidR="002F6946" w:rsidRPr="002F6946" w:rsidRDefault="002F6946" w:rsidP="002F694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r w:rsidRPr="002F6946">
        <w:rPr>
          <w:rFonts w:ascii="Arial" w:eastAsia="Times New Roman" w:hAnsi="Arial" w:cs="Arial"/>
          <w:b/>
          <w:bCs/>
          <w:caps/>
          <w:sz w:val="24"/>
          <w:szCs w:val="24"/>
        </w:rPr>
        <w:t>QUIZ • 30 MIN</w:t>
      </w:r>
      <w:r w:rsidRPr="002F6946">
        <w:rPr>
          <w:rFonts w:ascii="Arial" w:eastAsia="Times New Roman" w:hAnsi="Arial" w:cs="Arial"/>
          <w:b/>
          <w:bCs/>
          <w:caps/>
          <w:sz w:val="24"/>
          <w:szCs w:val="24"/>
          <w:bdr w:val="none" w:sz="0" w:space="0" w:color="auto" w:frame="1"/>
        </w:rPr>
        <w:t>30 MINUTES</w:t>
      </w:r>
    </w:p>
    <w:p w14:paraId="0FD672EC" w14:textId="77777777" w:rsidR="002F6946" w:rsidRPr="002F6946" w:rsidRDefault="002F6946" w:rsidP="002F6946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2F6946">
        <w:rPr>
          <w:rFonts w:ascii="Arial" w:eastAsia="Times New Roman" w:hAnsi="Arial" w:cs="Arial"/>
          <w:b/>
          <w:bCs/>
          <w:kern w:val="36"/>
          <w:sz w:val="48"/>
          <w:szCs w:val="48"/>
        </w:rPr>
        <w:t>Neural Network Basics</w:t>
      </w:r>
    </w:p>
    <w:p w14:paraId="31037FA2" w14:textId="77777777" w:rsidR="002F6946" w:rsidRPr="002F6946" w:rsidRDefault="002F6946" w:rsidP="002F6946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6E4430A8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2F6946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DUE DATE</w:t>
      </w:r>
      <w:r w:rsidRPr="002F6946">
        <w:rPr>
          <w:rFonts w:ascii="Segoe UI" w:eastAsia="Times New Roman" w:hAnsi="Segoe UI" w:cs="Segoe UI"/>
          <w:color w:val="525252"/>
          <w:sz w:val="24"/>
          <w:szCs w:val="24"/>
        </w:rPr>
        <w:t>Feb 15, 2:59 AM EST</w:t>
      </w:r>
      <w:r w:rsidRPr="002F6946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February 15, 2:59 AM EST</w:t>
      </w:r>
    </w:p>
    <w:p w14:paraId="490B8FD2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Try again</w:t>
      </w:r>
    </w:p>
    <w:p w14:paraId="5B994F9E" w14:textId="77777777" w:rsidR="002F6946" w:rsidRPr="002F6946" w:rsidRDefault="002F6946" w:rsidP="002F6946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2390428E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2F6946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TO PASS</w:t>
      </w:r>
      <w:r w:rsidRPr="002F6946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70561979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sz w:val="21"/>
          <w:szCs w:val="21"/>
        </w:rPr>
        <w:t>Grade</w:t>
      </w:r>
    </w:p>
    <w:p w14:paraId="321C39A2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color w:val="1F8354"/>
          <w:sz w:val="24"/>
          <w:szCs w:val="24"/>
        </w:rPr>
        <w:t>90%</w:t>
      </w:r>
    </w:p>
    <w:p w14:paraId="7FDBCD4C" w14:textId="77777777" w:rsidR="002F6946" w:rsidRPr="002F6946" w:rsidRDefault="002F6946" w:rsidP="002F6946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2E5FC775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6946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2B73AE3E" w14:textId="77777777" w:rsidR="002F6946" w:rsidRPr="002F6946" w:rsidRDefault="002F6946" w:rsidP="002F6946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2F6946">
        <w:rPr>
          <w:rFonts w:ascii="Segoe UI" w:eastAsia="Times New Roman" w:hAnsi="Segoe UI" w:cs="Segoe UI"/>
          <w:sz w:val="24"/>
          <w:szCs w:val="24"/>
        </w:rPr>
        <w:t>Neural Network Basics</w:t>
      </w:r>
    </w:p>
    <w:p w14:paraId="0FF05918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6946">
        <w:rPr>
          <w:rFonts w:ascii="Segoe UI" w:eastAsia="Times New Roman" w:hAnsi="Segoe UI" w:cs="Segoe UI"/>
          <w:sz w:val="24"/>
          <w:szCs w:val="24"/>
        </w:rPr>
        <w:t>Graded Quiz • 30 min</w:t>
      </w:r>
    </w:p>
    <w:p w14:paraId="129695A9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6946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2F6946">
        <w:rPr>
          <w:rFonts w:ascii="Segoe UI" w:eastAsia="Times New Roman" w:hAnsi="Segoe UI" w:cs="Segoe UI"/>
          <w:sz w:val="24"/>
          <w:szCs w:val="24"/>
        </w:rPr>
        <w:t> Feb 15, 2:59 AM EST</w:t>
      </w:r>
    </w:p>
    <w:p w14:paraId="35F820C1" w14:textId="77777777" w:rsidR="002F6946" w:rsidRPr="002F6946" w:rsidRDefault="002F6946" w:rsidP="002F6946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Congratulations! You passed!</w:t>
      </w:r>
    </w:p>
    <w:p w14:paraId="0B0D53F9" w14:textId="77777777" w:rsidR="002F6946" w:rsidRPr="002F6946" w:rsidRDefault="002F6946" w:rsidP="002F6946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6946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2F694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2F6946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195B325A" w14:textId="77777777" w:rsidR="002F6946" w:rsidRPr="002F6946" w:rsidRDefault="002F6946" w:rsidP="002F6946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5AA777B1" w14:textId="77777777" w:rsidR="002F6946" w:rsidRPr="002F6946" w:rsidRDefault="002F6946" w:rsidP="002F6946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65A7A8B3" w14:textId="77777777" w:rsidR="002F6946" w:rsidRPr="002F6946" w:rsidRDefault="002F6946" w:rsidP="002F6946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2F6946">
        <w:rPr>
          <w:rFonts w:ascii="Times New Roman" w:eastAsia="Times New Roman" w:hAnsi="Times New Roman" w:cs="Times New Roman"/>
          <w:color w:val="1F8354"/>
          <w:sz w:val="36"/>
          <w:szCs w:val="36"/>
        </w:rPr>
        <w:t>90%</w:t>
      </w:r>
    </w:p>
    <w:p w14:paraId="6BFFCE57" w14:textId="77777777" w:rsidR="002F6946" w:rsidRPr="002F6946" w:rsidRDefault="002F6946" w:rsidP="002F694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6946">
        <w:rPr>
          <w:rFonts w:ascii="Arial" w:eastAsia="Times New Roman" w:hAnsi="Arial" w:cs="Arial"/>
          <w:b/>
          <w:bCs/>
          <w:sz w:val="24"/>
          <w:szCs w:val="24"/>
        </w:rPr>
        <w:t>Neural Network Basics</w:t>
      </w:r>
    </w:p>
    <w:p w14:paraId="4F9BCE59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27481828" w14:textId="77777777" w:rsidR="002F6946" w:rsidRPr="002F6946" w:rsidRDefault="002F6946" w:rsidP="002F6946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2F6946">
        <w:rPr>
          <w:rFonts w:ascii="Times New Roman" w:eastAsia="Times New Roman" w:hAnsi="Times New Roman" w:cs="Times New Roman"/>
          <w:sz w:val="36"/>
          <w:szCs w:val="36"/>
        </w:rPr>
        <w:t>90%</w:t>
      </w:r>
    </w:p>
    <w:p w14:paraId="13D3789F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32C7272E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</w:t>
      </w:r>
    </w:p>
    <w:p w14:paraId="1D36EB20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What does a neuron compute?</w:t>
      </w:r>
    </w:p>
    <w:p w14:paraId="5EE6F52D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D58B549" w14:textId="2C589AA5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E294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8" type="#_x0000_t75" style="width:20.25pt;height:18pt" o:ole="">
            <v:imagedata r:id="rId11" o:title=""/>
          </v:shape>
          <w:control r:id="rId12" w:name="DefaultOcxName" w:shapeid="_x0000_i1178"/>
        </w:object>
      </w:r>
    </w:p>
    <w:p w14:paraId="2F2F879D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A neuron computes the mean of all features before applying the output to an activation function</w:t>
      </w:r>
    </w:p>
    <w:p w14:paraId="4D72608F" w14:textId="292CB791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0A2E5E4">
          <v:shape id="_x0000_i1177" type="#_x0000_t75" style="width:20.25pt;height:18pt" o:ole="">
            <v:imagedata r:id="rId11" o:title=""/>
          </v:shape>
          <w:control r:id="rId13" w:name="DefaultOcxName1" w:shapeid="_x0000_i1177"/>
        </w:object>
      </w:r>
    </w:p>
    <w:p w14:paraId="37EF3593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A neuron computes a function g that scales the input x linearly (Wx + b)</w:t>
      </w:r>
    </w:p>
    <w:p w14:paraId="6EE72A42" w14:textId="3A5D8B6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45A3D63">
          <v:shape id="_x0000_i1176" type="#_x0000_t75" style="width:20.25pt;height:18pt" o:ole="">
            <v:imagedata r:id="rId11" o:title=""/>
          </v:shape>
          <w:control r:id="rId14" w:name="DefaultOcxName2" w:shapeid="_x0000_i1176"/>
        </w:object>
      </w:r>
    </w:p>
    <w:p w14:paraId="354D085C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A neuron computes an activation function followed by a linear function (z = Wx + b)</w:t>
      </w:r>
    </w:p>
    <w:p w14:paraId="674677ED" w14:textId="61A4AE09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4F1C5A0">
          <v:shape id="_x0000_i1175" type="#_x0000_t75" style="width:20.25pt;height:18pt" o:ole="">
            <v:imagedata r:id="rId11" o:title=""/>
          </v:shape>
          <w:control r:id="rId15" w:name="DefaultOcxName3" w:shapeid="_x0000_i1175"/>
        </w:object>
      </w:r>
    </w:p>
    <w:p w14:paraId="1573BC61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A neuron computes a linear function (z = Wx + b) followed by an activation function</w:t>
      </w:r>
    </w:p>
    <w:p w14:paraId="140EA3B1" w14:textId="77777777" w:rsidR="002F6946" w:rsidRPr="002F6946" w:rsidRDefault="002F6946" w:rsidP="002F694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6946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10AA7799" w14:textId="77777777" w:rsidR="002F6946" w:rsidRPr="002F6946" w:rsidRDefault="002F6946" w:rsidP="002F6946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F6946">
        <w:rPr>
          <w:rFonts w:ascii="Arial" w:eastAsia="Times New Roman" w:hAnsi="Arial" w:cs="Arial"/>
          <w:color w:val="1F1F1F"/>
          <w:sz w:val="21"/>
          <w:szCs w:val="21"/>
        </w:rPr>
        <w:t>Correct, we generally say that the output of a neuron is a = g(Wx + b) where g is the activation function (sigmoid, tanh, ReLU, ...).</w:t>
      </w:r>
    </w:p>
    <w:p w14:paraId="76BAE831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7B6AA82B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2</w:t>
      </w:r>
    </w:p>
    <w:p w14:paraId="45C269F0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Which of these is the "Logistic Loss"?</w:t>
      </w:r>
    </w:p>
    <w:p w14:paraId="4E6700D1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0972997" w14:textId="78F1CD20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A37499D">
          <v:shape id="_x0000_i1174" type="#_x0000_t75" style="width:20.25pt;height:18pt" o:ole="">
            <v:imagedata r:id="rId11" o:title=""/>
          </v:shape>
          <w:control r:id="rId16" w:name="DefaultOcxName4" w:shapeid="_x0000_i1174"/>
        </w:object>
      </w:r>
    </w:p>
    <w:p w14:paraId="222373A1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\mathcal{L}^{(i)}(\hat{y}^{(i)}, y^{(i)}) = \mid y^{(i)} - \hat{y}^{(i)} \mid</w:t>
      </w:r>
      <w:r w:rsidRPr="002F6946">
        <w:rPr>
          <w:rFonts w:ascii="KaTeX_Caligraphic" w:eastAsia="Times New Roman" w:hAnsi="KaTeX_Caligraphic" w:cs="Times New Roman"/>
          <w:sz w:val="25"/>
          <w:szCs w:val="25"/>
        </w:rPr>
        <w:t>L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2F6946">
        <w:rPr>
          <w:rFonts w:ascii="Cambria Math" w:eastAsia="Times New Roman" w:hAnsi="Cambria Math" w:cs="Cambria Math"/>
          <w:sz w:val="25"/>
          <w:szCs w:val="25"/>
        </w:rPr>
        <w:t>∣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Cambria Math" w:eastAsia="Times New Roman" w:hAnsi="Cambria Math" w:cs="Cambria Math"/>
          <w:sz w:val="25"/>
          <w:szCs w:val="25"/>
        </w:rPr>
        <w:t>∣</w:t>
      </w:r>
    </w:p>
    <w:p w14:paraId="45179EEF" w14:textId="3193709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60FF89B">
          <v:shape id="_x0000_i1173" type="#_x0000_t75" style="width:20.25pt;height:18pt" o:ole="">
            <v:imagedata r:id="rId11" o:title=""/>
          </v:shape>
          <w:control r:id="rId17" w:name="DefaultOcxName5" w:shapeid="_x0000_i1173"/>
        </w:object>
      </w:r>
    </w:p>
    <w:p w14:paraId="3639208D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\mathcal{L}^{(i)}(\hat{y}^{(i)}, y^{(i)}) = -( y^{(i)}\log(\hat{y}^{(i)}) + (1- y^{(i)})\log(1-\hat{y}^{(i)})</w:t>
      </w:r>
      <w:r w:rsidRPr="002F6946">
        <w:rPr>
          <w:rFonts w:ascii="KaTeX_Caligraphic" w:eastAsia="Times New Roman" w:hAnsi="KaTeX_Caligraphic" w:cs="Times New Roman"/>
          <w:sz w:val="25"/>
          <w:szCs w:val="25"/>
        </w:rPr>
        <w:t>L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)=−(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log(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)+(1−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)log(1−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2F6946">
        <w:rPr>
          <w:rFonts w:ascii="Arial" w:eastAsia="Times New Roman" w:hAnsi="Arial" w:cs="Arial"/>
          <w:sz w:val="21"/>
          <w:szCs w:val="21"/>
        </w:rPr>
        <w:t>)</w:t>
      </w:r>
    </w:p>
    <w:p w14:paraId="48A28003" w14:textId="03BAD934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6DC133B7">
          <v:shape id="_x0000_i1172" type="#_x0000_t75" style="width:20.25pt;height:18pt" o:ole="">
            <v:imagedata r:id="rId11" o:title=""/>
          </v:shape>
          <w:control r:id="rId18" w:name="DefaultOcxName6" w:shapeid="_x0000_i1172"/>
        </w:object>
      </w:r>
    </w:p>
    <w:p w14:paraId="1D15D52C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\mathcal{L}^{(i)}(\hat{y}^{(i)}, y^{(i)}) = \mid y^{(i)} - \hat{y}^{(i)} \mid^{2}</w:t>
      </w:r>
      <w:r w:rsidRPr="002F6946">
        <w:rPr>
          <w:rFonts w:ascii="KaTeX_Caligraphic" w:eastAsia="Times New Roman" w:hAnsi="KaTeX_Caligraphic" w:cs="Times New Roman"/>
          <w:sz w:val="25"/>
          <w:szCs w:val="25"/>
        </w:rPr>
        <w:t>L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2F6946">
        <w:rPr>
          <w:rFonts w:ascii="Cambria Math" w:eastAsia="Times New Roman" w:hAnsi="Cambria Math" w:cs="Cambria Math"/>
          <w:sz w:val="25"/>
          <w:szCs w:val="25"/>
        </w:rPr>
        <w:t>∣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Cambria Math" w:eastAsia="Times New Roman" w:hAnsi="Cambria Math" w:cs="Cambria Math"/>
          <w:sz w:val="25"/>
          <w:szCs w:val="25"/>
        </w:rPr>
        <w:t>∣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2</w:t>
      </w:r>
    </w:p>
    <w:p w14:paraId="699FC9E8" w14:textId="62AE82A3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7E9D26B">
          <v:shape id="_x0000_i1171" type="#_x0000_t75" style="width:20.25pt;height:18pt" o:ole="">
            <v:imagedata r:id="rId11" o:title=""/>
          </v:shape>
          <w:control r:id="rId19" w:name="DefaultOcxName7" w:shapeid="_x0000_i1171"/>
        </w:object>
      </w:r>
    </w:p>
    <w:p w14:paraId="3211A9B7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\mathcal{L}^{(i)}(\hat{y}^{(i)}, y^{(i)}) = max(0, y^{(i)} - \hat{y}^{(i)})</w:t>
      </w:r>
      <w:r w:rsidRPr="002F6946">
        <w:rPr>
          <w:rFonts w:ascii="KaTeX_Caligraphic" w:eastAsia="Times New Roman" w:hAnsi="KaTeX_Caligraphic" w:cs="Times New Roman"/>
          <w:sz w:val="25"/>
          <w:szCs w:val="25"/>
        </w:rPr>
        <w:t>L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max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(0,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6AA8A28D" w14:textId="77777777" w:rsidR="002F6946" w:rsidRPr="002F6946" w:rsidRDefault="002F6946" w:rsidP="002F694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6946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6270E997" w14:textId="77777777" w:rsidR="002F6946" w:rsidRPr="002F6946" w:rsidRDefault="002F6946" w:rsidP="002F6946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F6946">
        <w:rPr>
          <w:rFonts w:ascii="Arial" w:eastAsia="Times New Roman" w:hAnsi="Arial" w:cs="Arial"/>
          <w:color w:val="1F1F1F"/>
          <w:sz w:val="21"/>
          <w:szCs w:val="21"/>
        </w:rPr>
        <w:t>Correct, this is the logistic loss you've seen in lecture!</w:t>
      </w:r>
    </w:p>
    <w:p w14:paraId="20BE350D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3C05FC7B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3</w:t>
      </w:r>
    </w:p>
    <w:p w14:paraId="4CB3BC78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Suppose img is a (32,32,3) array, representing a 32x32 image with 3 color channels red, green and blue. How do you reshape this into a column vector?</w:t>
      </w:r>
    </w:p>
    <w:p w14:paraId="265233DE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A9C912F" w14:textId="44BCEDC8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03A0BBE">
          <v:shape id="_x0000_i1170" type="#_x0000_t75" style="width:20.25pt;height:18pt" o:ole="">
            <v:imagedata r:id="rId11" o:title=""/>
          </v:shape>
          <w:control r:id="rId20" w:name="DefaultOcxName8" w:shapeid="_x0000_i1170"/>
        </w:object>
      </w:r>
    </w:p>
    <w:p w14:paraId="237A8122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x = img.reshape((1,32*32,*3))</w:t>
      </w:r>
    </w:p>
    <w:p w14:paraId="2DB8ACA6" w14:textId="3B174FAD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DE14CB1">
          <v:shape id="_x0000_i1169" type="#_x0000_t75" style="width:20.25pt;height:18pt" o:ole="">
            <v:imagedata r:id="rId11" o:title=""/>
          </v:shape>
          <w:control r:id="rId21" w:name="DefaultOcxName9" w:shapeid="_x0000_i1169"/>
        </w:object>
      </w:r>
    </w:p>
    <w:p w14:paraId="20C43818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x = img.reshape((3,32*32))</w:t>
      </w:r>
    </w:p>
    <w:p w14:paraId="22A8B7C1" w14:textId="6511E970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74805E2">
          <v:shape id="_x0000_i1168" type="#_x0000_t75" style="width:20.25pt;height:18pt" o:ole="">
            <v:imagedata r:id="rId11" o:title=""/>
          </v:shape>
          <w:control r:id="rId22" w:name="DefaultOcxName10" w:shapeid="_x0000_i1168"/>
        </w:object>
      </w:r>
    </w:p>
    <w:p w14:paraId="3D9E2215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x = img.reshape((32*32*3,1))</w:t>
      </w:r>
    </w:p>
    <w:p w14:paraId="768E5797" w14:textId="6753C7D9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11671F1">
          <v:shape id="_x0000_i1167" type="#_x0000_t75" style="width:20.25pt;height:18pt" o:ole="">
            <v:imagedata r:id="rId11" o:title=""/>
          </v:shape>
          <w:control r:id="rId23" w:name="DefaultOcxName11" w:shapeid="_x0000_i1167"/>
        </w:object>
      </w:r>
    </w:p>
    <w:p w14:paraId="4DC34580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x = img.reshape((32*32,3))</w:t>
      </w:r>
    </w:p>
    <w:p w14:paraId="574E0CE6" w14:textId="77777777" w:rsidR="002F6946" w:rsidRPr="002F6946" w:rsidRDefault="002F6946" w:rsidP="002F694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6946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6851C5BE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241C0356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4</w:t>
      </w:r>
    </w:p>
    <w:p w14:paraId="61B8B0A3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Consider the two following random arrays "a" and "b":</w:t>
      </w:r>
    </w:p>
    <w:p w14:paraId="055D587A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917EC14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55C8981A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0B7FF950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a = np.random.randn(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) </w:t>
      </w:r>
      <w:r w:rsidRPr="002F6946">
        <w:rPr>
          <w:rFonts w:ascii="Consolas" w:eastAsia="Times New Roman" w:hAnsi="Consolas" w:cs="Segoe UI"/>
          <w:color w:val="008000"/>
          <w:sz w:val="21"/>
          <w:szCs w:val="21"/>
        </w:rPr>
        <w:t># a.shape = (2, 3)</w:t>
      </w:r>
    </w:p>
    <w:p w14:paraId="478C19B3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b = np.random.randn(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) </w:t>
      </w:r>
      <w:r w:rsidRPr="002F6946">
        <w:rPr>
          <w:rFonts w:ascii="Consolas" w:eastAsia="Times New Roman" w:hAnsi="Consolas" w:cs="Segoe UI"/>
          <w:color w:val="008000"/>
          <w:sz w:val="21"/>
          <w:szCs w:val="21"/>
        </w:rPr>
        <w:t># b.shape = (2, 1)</w:t>
      </w:r>
    </w:p>
    <w:p w14:paraId="64C2C53C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c = a + b</w:t>
      </w:r>
    </w:p>
    <w:p w14:paraId="1F158D81" w14:textId="0DB7885F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2F6946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251DDEED">
          <v:shape id="_x0000_i1166" type="#_x0000_t75" style="width:136.5pt;height:63.75pt" o:ole="">
            <v:imagedata r:id="rId24" o:title=""/>
          </v:shape>
          <w:control r:id="rId25" w:name="DefaultOcxName12" w:shapeid="_x0000_i1166"/>
        </w:object>
      </w:r>
    </w:p>
    <w:p w14:paraId="18E24743" w14:textId="7548CBB5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2F6946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05FE02AB">
          <v:shape id="_x0000_i1165" type="#_x0000_t75" style="width:60.75pt;height:18pt" o:ole="">
            <v:imagedata r:id="rId26" o:title=""/>
          </v:shape>
          <w:control r:id="rId27" w:name="DefaultOcxName13" w:shapeid="_x0000_i1165"/>
        </w:object>
      </w:r>
    </w:p>
    <w:p w14:paraId="3BD48E10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What will be the shape of "c"?</w:t>
      </w:r>
    </w:p>
    <w:p w14:paraId="645AC28B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8E63A52" w14:textId="5C39EA5B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CB9020E">
          <v:shape id="_x0000_i1164" type="#_x0000_t75" style="width:20.25pt;height:18pt" o:ole="">
            <v:imagedata r:id="rId11" o:title=""/>
          </v:shape>
          <w:control r:id="rId28" w:name="DefaultOcxName14" w:shapeid="_x0000_i1164"/>
        </w:object>
      </w:r>
    </w:p>
    <w:p w14:paraId="03581DE1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The computation cannot happen because the sizes don't match. It's going to be "Error"!</w:t>
      </w:r>
    </w:p>
    <w:p w14:paraId="667EFC28" w14:textId="0A920FC6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090CC2B">
          <v:shape id="_x0000_i1163" type="#_x0000_t75" style="width:20.25pt;height:18pt" o:ole="">
            <v:imagedata r:id="rId11" o:title=""/>
          </v:shape>
          <w:control r:id="rId29" w:name="DefaultOcxName15" w:shapeid="_x0000_i1163"/>
        </w:object>
      </w:r>
    </w:p>
    <w:p w14:paraId="309C65F2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c.shape = (3, 2)</w:t>
      </w:r>
    </w:p>
    <w:p w14:paraId="7AFFBF77" w14:textId="1200DE88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DF57BD8">
          <v:shape id="_x0000_i1162" type="#_x0000_t75" style="width:20.25pt;height:18pt" o:ole="">
            <v:imagedata r:id="rId11" o:title=""/>
          </v:shape>
          <w:control r:id="rId30" w:name="DefaultOcxName16" w:shapeid="_x0000_i1162"/>
        </w:object>
      </w:r>
    </w:p>
    <w:p w14:paraId="40612E2B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c.shape = (2, 1)</w:t>
      </w:r>
    </w:p>
    <w:p w14:paraId="6B34FDDC" w14:textId="10363201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D9CC85D">
          <v:shape id="_x0000_i1161" type="#_x0000_t75" style="width:20.25pt;height:18pt" o:ole="">
            <v:imagedata r:id="rId11" o:title=""/>
          </v:shape>
          <w:control r:id="rId31" w:name="DefaultOcxName17" w:shapeid="_x0000_i1161"/>
        </w:object>
      </w:r>
    </w:p>
    <w:p w14:paraId="6AFBE3BF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c.shape = (2, 3)</w:t>
      </w:r>
    </w:p>
    <w:p w14:paraId="5C5CF5EB" w14:textId="77777777" w:rsidR="002F6946" w:rsidRPr="002F6946" w:rsidRDefault="002F6946" w:rsidP="002F694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6946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755328FC" w14:textId="77777777" w:rsidR="002F6946" w:rsidRPr="002F6946" w:rsidRDefault="002F6946" w:rsidP="002F6946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F6946">
        <w:rPr>
          <w:rFonts w:ascii="Arial" w:eastAsia="Times New Roman" w:hAnsi="Arial" w:cs="Arial"/>
          <w:color w:val="1F1F1F"/>
          <w:sz w:val="21"/>
          <w:szCs w:val="21"/>
        </w:rPr>
        <w:t>Yes! This is broadcasting. b (column vector) is copied 3 times so that it can be summed to each column of a.</w:t>
      </w:r>
    </w:p>
    <w:p w14:paraId="12584BFA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6067762F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5</w:t>
      </w:r>
    </w:p>
    <w:p w14:paraId="7C2DC409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Consider the two following random arrays "a" and "b":</w:t>
      </w:r>
    </w:p>
    <w:p w14:paraId="02C67ABE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135F8D0A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53B26D16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7F0FB529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c = a*b</w:t>
      </w:r>
    </w:p>
    <w:p w14:paraId="18A5F3BD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a = np.random.randn(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4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) </w:t>
      </w:r>
      <w:r w:rsidRPr="002F6946">
        <w:rPr>
          <w:rFonts w:ascii="Consolas" w:eastAsia="Times New Roman" w:hAnsi="Consolas" w:cs="Segoe UI"/>
          <w:color w:val="008000"/>
          <w:sz w:val="21"/>
          <w:szCs w:val="21"/>
        </w:rPr>
        <w:t># a.shape = (4, 3)</w:t>
      </w:r>
    </w:p>
    <w:p w14:paraId="3184474B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b = np.random.randn(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) </w:t>
      </w:r>
      <w:r w:rsidRPr="002F6946">
        <w:rPr>
          <w:rFonts w:ascii="Consolas" w:eastAsia="Times New Roman" w:hAnsi="Consolas" w:cs="Segoe UI"/>
          <w:color w:val="008000"/>
          <w:sz w:val="21"/>
          <w:szCs w:val="21"/>
        </w:rPr>
        <w:t># b.shape = (3, 2)</w:t>
      </w:r>
    </w:p>
    <w:p w14:paraId="3AAFD37A" w14:textId="2E52B309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2F6946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object w:dxaOrig="1440" w:dyaOrig="1440" w14:anchorId="42BF68C8">
          <v:shape id="_x0000_i1160" type="#_x0000_t75" style="width:136.5pt;height:63.75pt" o:ole="">
            <v:imagedata r:id="rId24" o:title=""/>
          </v:shape>
          <w:control r:id="rId32" w:name="DefaultOcxName18" w:shapeid="_x0000_i1160"/>
        </w:object>
      </w:r>
    </w:p>
    <w:p w14:paraId="0650B0E3" w14:textId="7DF298A3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2F6946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4423A80F">
          <v:shape id="_x0000_i1159" type="#_x0000_t75" style="width:60.75pt;height:18pt" o:ole="">
            <v:imagedata r:id="rId26" o:title=""/>
          </v:shape>
          <w:control r:id="rId33" w:name="DefaultOcxName19" w:shapeid="_x0000_i1159"/>
        </w:object>
      </w:r>
    </w:p>
    <w:p w14:paraId="609EA577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What will be the shape of "c"?</w:t>
      </w:r>
    </w:p>
    <w:p w14:paraId="413EBE7E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1F1EAFB5" w14:textId="5562A120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6F31467">
          <v:shape id="_x0000_i1158" type="#_x0000_t75" style="width:20.25pt;height:18pt" o:ole="">
            <v:imagedata r:id="rId11" o:title=""/>
          </v:shape>
          <w:control r:id="rId34" w:name="DefaultOcxName20" w:shapeid="_x0000_i1158"/>
        </w:object>
      </w:r>
    </w:p>
    <w:p w14:paraId="7747749D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c.shape = (4,2)</w:t>
      </w:r>
    </w:p>
    <w:p w14:paraId="0B519E47" w14:textId="16704E76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6627BCC">
          <v:shape id="_x0000_i1157" type="#_x0000_t75" style="width:20.25pt;height:18pt" o:ole="">
            <v:imagedata r:id="rId11" o:title=""/>
          </v:shape>
          <w:control r:id="rId35" w:name="DefaultOcxName21" w:shapeid="_x0000_i1157"/>
        </w:object>
      </w:r>
    </w:p>
    <w:p w14:paraId="5531CB5B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c.shape = (3, 3)</w:t>
      </w:r>
    </w:p>
    <w:p w14:paraId="7253396C" w14:textId="560D814D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B342CC9">
          <v:shape id="_x0000_i1156" type="#_x0000_t75" style="width:20.25pt;height:18pt" o:ole="">
            <v:imagedata r:id="rId11" o:title=""/>
          </v:shape>
          <w:control r:id="rId36" w:name="DefaultOcxName22" w:shapeid="_x0000_i1156"/>
        </w:object>
      </w:r>
    </w:p>
    <w:p w14:paraId="7DCEDC7E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The computation cannot happen because the sizes don't match. It's going to be "Error"!</w:t>
      </w:r>
    </w:p>
    <w:p w14:paraId="03EDBC26" w14:textId="0050124F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BA6CF2C">
          <v:shape id="_x0000_i1155" type="#_x0000_t75" style="width:20.25pt;height:18pt" o:ole="">
            <v:imagedata r:id="rId11" o:title=""/>
          </v:shape>
          <w:control r:id="rId37" w:name="DefaultOcxName23" w:shapeid="_x0000_i1155"/>
        </w:object>
      </w:r>
    </w:p>
    <w:p w14:paraId="5257A059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c.shape = (4, 3)</w:t>
      </w:r>
    </w:p>
    <w:p w14:paraId="06AF460F" w14:textId="77777777" w:rsidR="002F6946" w:rsidRPr="002F6946" w:rsidRDefault="002F6946" w:rsidP="002F6946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6946">
        <w:rPr>
          <w:rFonts w:ascii="Segoe UI" w:eastAsia="Times New Roman" w:hAnsi="Segoe UI" w:cs="Segoe UI"/>
          <w:b/>
          <w:bCs/>
          <w:sz w:val="21"/>
          <w:szCs w:val="21"/>
        </w:rPr>
        <w:t>Incorrect</w:t>
      </w:r>
    </w:p>
    <w:p w14:paraId="0D1F6B1E" w14:textId="77777777" w:rsidR="002F6946" w:rsidRPr="002F6946" w:rsidRDefault="002F6946" w:rsidP="002F6946">
      <w:pPr>
        <w:shd w:val="clear" w:color="auto" w:fill="FFF4F5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F6946">
        <w:rPr>
          <w:rFonts w:ascii="Arial" w:eastAsia="Times New Roman" w:hAnsi="Arial" w:cs="Arial"/>
          <w:color w:val="1F1F1F"/>
          <w:sz w:val="21"/>
          <w:szCs w:val="21"/>
        </w:rPr>
        <w:t>No! In numpy the "*" operator indicates element-wise multiplication. It is different from "np.dot()". If you would try "c = np.dot(a,b)" you would get c.shape = (4, 2).</w:t>
      </w:r>
    </w:p>
    <w:p w14:paraId="095D242F" w14:textId="77777777" w:rsidR="002F6946" w:rsidRPr="002F6946" w:rsidRDefault="002F6946" w:rsidP="002F6946">
      <w:pPr>
        <w:shd w:val="clear" w:color="auto" w:fill="FFF4F5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F6946">
        <w:rPr>
          <w:rFonts w:ascii="Arial" w:eastAsia="Times New Roman" w:hAnsi="Arial" w:cs="Arial"/>
          <w:color w:val="1F1F1F"/>
          <w:sz w:val="21"/>
          <w:szCs w:val="21"/>
        </w:rPr>
        <w:t>Also, the broadcasting cannot happen because of the shape of b. b should have been something like (4, 1) or (1, 3) to broadcast properly. So a*b leads to an error!</w:t>
      </w:r>
    </w:p>
    <w:p w14:paraId="5541E116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5B64E3CE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6</w:t>
      </w:r>
    </w:p>
    <w:p w14:paraId="4884355F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 xml:space="preserve">Suppose you have </w:t>
      </w: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n_x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Arial" w:eastAsia="Times New Roman" w:hAnsi="Arial" w:cs="Arial"/>
          <w:sz w:val="21"/>
          <w:szCs w:val="21"/>
        </w:rPr>
        <w:t xml:space="preserve"> input features per example. Recall that </w:t>
      </w: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 = [x^{(1)} x^{(2)} ... x^{(m)}]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=[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(1)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(2)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...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m</w:t>
      </w:r>
      <w:r w:rsidRPr="002F6946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]</w:t>
      </w:r>
      <w:r w:rsidRPr="002F6946">
        <w:rPr>
          <w:rFonts w:ascii="Arial" w:eastAsia="Times New Roman" w:hAnsi="Arial" w:cs="Arial"/>
          <w:sz w:val="21"/>
          <w:szCs w:val="21"/>
        </w:rPr>
        <w:t xml:space="preserve">. What is the dimension of X? </w:t>
      </w:r>
    </w:p>
    <w:p w14:paraId="130047B2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CCB2466" w14:textId="52E498C8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9668EA6">
          <v:shape id="_x0000_i1154" type="#_x0000_t75" style="width:20.25pt;height:18pt" o:ole="">
            <v:imagedata r:id="rId11" o:title=""/>
          </v:shape>
          <w:control r:id="rId38" w:name="DefaultOcxName24" w:shapeid="_x0000_i1154"/>
        </w:object>
      </w:r>
    </w:p>
    <w:p w14:paraId="68402163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(m,n_x)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7F4DC5FA" w14:textId="2AF13516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E7B2A9B">
          <v:shape id="_x0000_i1153" type="#_x0000_t75" style="width:20.25pt;height:18pt" o:ole="">
            <v:imagedata r:id="rId11" o:title=""/>
          </v:shape>
          <w:control r:id="rId39" w:name="DefaultOcxName25" w:shapeid="_x0000_i1153"/>
        </w:object>
      </w:r>
    </w:p>
    <w:p w14:paraId="65B1010D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(m,1)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,1)</w:t>
      </w:r>
    </w:p>
    <w:p w14:paraId="52824C07" w14:textId="1DF12E51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61E4DE9">
          <v:shape id="_x0000_i1152" type="#_x0000_t75" style="width:20.25pt;height:18pt" o:ole="">
            <v:imagedata r:id="rId11" o:title=""/>
          </v:shape>
          <w:control r:id="rId40" w:name="DefaultOcxName26" w:shapeid="_x0000_i1152"/>
        </w:object>
      </w:r>
    </w:p>
    <w:p w14:paraId="6BAB8F7E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lastRenderedPageBreak/>
        <w:t>(n_x, m)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2F6946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r w:rsidRPr="002F694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2FACC4A5" w14:textId="2F42CF00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39F8FB4">
          <v:shape id="_x0000_i1151" type="#_x0000_t75" style="width:20.25pt;height:18pt" o:ole="">
            <v:imagedata r:id="rId11" o:title=""/>
          </v:shape>
          <w:control r:id="rId41" w:name="DefaultOcxName27" w:shapeid="_x0000_i1151"/>
        </w:object>
      </w:r>
    </w:p>
    <w:p w14:paraId="1200A8C3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(1,m)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(1,</w:t>
      </w:r>
      <w:r w:rsidRPr="002F6946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2F6946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3E570ADF" w14:textId="77777777" w:rsidR="002F6946" w:rsidRPr="002F6946" w:rsidRDefault="002F6946" w:rsidP="002F694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6946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2C48D22C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00B3AE91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7</w:t>
      </w:r>
    </w:p>
    <w:p w14:paraId="083C9638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Recall that "np.dot(a,b)" performs a matrix multiplication on a and b, whereas "a*b" performs an element-wise multiplication.</w:t>
      </w:r>
    </w:p>
    <w:p w14:paraId="175B95E6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Consider the two following random arrays "a" and "b":</w:t>
      </w:r>
    </w:p>
    <w:p w14:paraId="2F925656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1C06DECC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4E9E071F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1F840BA4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c = np.dot(a,b)</w:t>
      </w:r>
    </w:p>
    <w:p w14:paraId="27BF466E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a = np.random.randn(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12288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150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) </w:t>
      </w:r>
      <w:r w:rsidRPr="002F6946">
        <w:rPr>
          <w:rFonts w:ascii="Consolas" w:eastAsia="Times New Roman" w:hAnsi="Consolas" w:cs="Segoe UI"/>
          <w:color w:val="008000"/>
          <w:sz w:val="21"/>
          <w:szCs w:val="21"/>
        </w:rPr>
        <w:t># a.shape = (12288, 150)</w:t>
      </w:r>
    </w:p>
    <w:p w14:paraId="6FFDB81C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b = np.random.randn(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150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45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) </w:t>
      </w:r>
      <w:r w:rsidRPr="002F6946">
        <w:rPr>
          <w:rFonts w:ascii="Consolas" w:eastAsia="Times New Roman" w:hAnsi="Consolas" w:cs="Segoe UI"/>
          <w:color w:val="008000"/>
          <w:sz w:val="21"/>
          <w:szCs w:val="21"/>
        </w:rPr>
        <w:t># b.shape = (150, 45)</w:t>
      </w:r>
    </w:p>
    <w:p w14:paraId="738CF551" w14:textId="236DFAE5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2F6946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3B58BEBD">
          <v:shape id="_x0000_i1150" type="#_x0000_t75" style="width:136.5pt;height:63.75pt" o:ole="">
            <v:imagedata r:id="rId24" o:title=""/>
          </v:shape>
          <w:control r:id="rId42" w:name="DefaultOcxName28" w:shapeid="_x0000_i1150"/>
        </w:object>
      </w:r>
    </w:p>
    <w:p w14:paraId="01AC1B0B" w14:textId="376A64AA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2F6946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569A2409">
          <v:shape id="_x0000_i1149" type="#_x0000_t75" style="width:60.75pt;height:18pt" o:ole="">
            <v:imagedata r:id="rId26" o:title=""/>
          </v:shape>
          <w:control r:id="rId43" w:name="DefaultOcxName29" w:shapeid="_x0000_i1149"/>
        </w:object>
      </w:r>
    </w:p>
    <w:p w14:paraId="429616CA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What is the shape of c?</w:t>
      </w:r>
    </w:p>
    <w:p w14:paraId="12F51A28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FF921AF" w14:textId="17B6CB30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2656321">
          <v:shape id="_x0000_i1148" type="#_x0000_t75" style="width:20.25pt;height:18pt" o:ole="">
            <v:imagedata r:id="rId11" o:title=""/>
          </v:shape>
          <w:control r:id="rId44" w:name="DefaultOcxName30" w:shapeid="_x0000_i1148"/>
        </w:object>
      </w:r>
    </w:p>
    <w:p w14:paraId="738E1668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c.shape = (150,150)</w:t>
      </w:r>
    </w:p>
    <w:p w14:paraId="2CFE79D6" w14:textId="436B66B5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698DE7A">
          <v:shape id="_x0000_i1147" type="#_x0000_t75" style="width:20.25pt;height:18pt" o:ole="">
            <v:imagedata r:id="rId11" o:title=""/>
          </v:shape>
          <w:control r:id="rId45" w:name="DefaultOcxName31" w:shapeid="_x0000_i1147"/>
        </w:object>
      </w:r>
    </w:p>
    <w:p w14:paraId="3994C981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c.shape = (12288, 45)</w:t>
      </w:r>
    </w:p>
    <w:p w14:paraId="1C032DA3" w14:textId="2B4875BF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19BC0F8">
          <v:shape id="_x0000_i1146" type="#_x0000_t75" style="width:20.25pt;height:18pt" o:ole="">
            <v:imagedata r:id="rId11" o:title=""/>
          </v:shape>
          <w:control r:id="rId46" w:name="DefaultOcxName32" w:shapeid="_x0000_i1146"/>
        </w:object>
      </w:r>
    </w:p>
    <w:p w14:paraId="40FA7C8A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The computation cannot happen because the sizes don't match. It's going to be "Error"!</w:t>
      </w:r>
    </w:p>
    <w:p w14:paraId="6488880E" w14:textId="4F5AA25B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6F46AAFB">
          <v:shape id="_x0000_i1145" type="#_x0000_t75" style="width:20.25pt;height:18pt" o:ole="">
            <v:imagedata r:id="rId11" o:title=""/>
          </v:shape>
          <w:control r:id="rId47" w:name="DefaultOcxName33" w:shapeid="_x0000_i1145"/>
        </w:object>
      </w:r>
    </w:p>
    <w:p w14:paraId="64D87DB1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c.shape = (12288, 150)</w:t>
      </w:r>
    </w:p>
    <w:p w14:paraId="605ACBC3" w14:textId="77777777" w:rsidR="002F6946" w:rsidRPr="002F6946" w:rsidRDefault="002F6946" w:rsidP="002F694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6946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1647D73A" w14:textId="77777777" w:rsidR="002F6946" w:rsidRPr="002F6946" w:rsidRDefault="002F6946" w:rsidP="002F6946">
      <w:pPr>
        <w:shd w:val="clear" w:color="auto" w:fill="F3FAF7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F6946">
        <w:rPr>
          <w:rFonts w:ascii="Arial" w:eastAsia="Times New Roman" w:hAnsi="Arial" w:cs="Arial"/>
          <w:color w:val="1F1F1F"/>
          <w:sz w:val="21"/>
          <w:szCs w:val="21"/>
        </w:rPr>
        <w:t>Correct, remember that a np.dot(a, b) has shape (number of rows of a, number of columns of b). The sizes match because :</w:t>
      </w:r>
    </w:p>
    <w:p w14:paraId="5D188850" w14:textId="77777777" w:rsidR="002F6946" w:rsidRPr="002F6946" w:rsidRDefault="002F6946" w:rsidP="002F6946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F6946">
        <w:rPr>
          <w:rFonts w:ascii="Arial" w:eastAsia="Times New Roman" w:hAnsi="Arial" w:cs="Arial"/>
          <w:color w:val="1F1F1F"/>
          <w:sz w:val="21"/>
          <w:szCs w:val="21"/>
        </w:rPr>
        <w:t>"number of columns of a = 150 = number of rows of b"</w:t>
      </w:r>
    </w:p>
    <w:p w14:paraId="11324067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4FDD7301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8</w:t>
      </w:r>
    </w:p>
    <w:p w14:paraId="7D91C10E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Consider the following code snippet:</w:t>
      </w:r>
    </w:p>
    <w:p w14:paraId="5BA8322A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14:paraId="5E996DAB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3F110EFD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14:paraId="0C78DFE6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14:paraId="143221D2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2482FA8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06592CFB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    c[i][j] = a[i][j] + b[j]</w:t>
      </w:r>
    </w:p>
    <w:p w14:paraId="261F50B5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1A67FA16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 i </w:t>
      </w:r>
      <w:r w:rsidRPr="002F6946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2F6946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21F1D8AA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2F6946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 j </w:t>
      </w:r>
      <w:r w:rsidRPr="002F6946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2F6946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4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5611ADD9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8000"/>
          <w:sz w:val="21"/>
          <w:szCs w:val="21"/>
        </w:rPr>
        <w:t># a.shape = (3,4)</w:t>
      </w:r>
    </w:p>
    <w:p w14:paraId="7F475198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8000"/>
          <w:sz w:val="21"/>
          <w:szCs w:val="21"/>
        </w:rPr>
        <w:t># b.shape = (4,1)</w:t>
      </w:r>
    </w:p>
    <w:p w14:paraId="6E122668" w14:textId="791B2682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2F6946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051A4491">
          <v:shape id="_x0000_i1144" type="#_x0000_t75" style="width:136.5pt;height:63.75pt" o:ole="">
            <v:imagedata r:id="rId24" o:title=""/>
          </v:shape>
          <w:control r:id="rId48" w:name="DefaultOcxName34" w:shapeid="_x0000_i1144"/>
        </w:object>
      </w:r>
    </w:p>
    <w:p w14:paraId="49585D17" w14:textId="0680C6DE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2F6946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5BC51902">
          <v:shape id="_x0000_i1143" type="#_x0000_t75" style="width:60.75pt;height:18pt" o:ole="">
            <v:imagedata r:id="rId26" o:title=""/>
          </v:shape>
          <w:control r:id="rId49" w:name="DefaultOcxName35" w:shapeid="_x0000_i1143"/>
        </w:object>
      </w:r>
    </w:p>
    <w:p w14:paraId="5DF81831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lastRenderedPageBreak/>
        <w:t>How do you vectorize this?</w:t>
      </w:r>
    </w:p>
    <w:p w14:paraId="11C4EBAA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A91A6C2" w14:textId="7A00492C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35D539E">
          <v:shape id="_x0000_i1142" type="#_x0000_t75" style="width:20.25pt;height:18pt" o:ole="">
            <v:imagedata r:id="rId11" o:title=""/>
          </v:shape>
          <w:control r:id="rId50" w:name="DefaultOcxName36" w:shapeid="_x0000_i1142"/>
        </w:object>
      </w:r>
    </w:p>
    <w:p w14:paraId="50B73DB0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 = a + b.T</w:t>
      </w:r>
    </w:p>
    <w:p w14:paraId="20C66148" w14:textId="61186266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E5DB1D6">
          <v:shape id="_x0000_i1141" type="#_x0000_t75" style="width:20.25pt;height:18pt" o:ole="">
            <v:imagedata r:id="rId11" o:title=""/>
          </v:shape>
          <w:control r:id="rId51" w:name="DefaultOcxName37" w:shapeid="_x0000_i1141"/>
        </w:object>
      </w:r>
    </w:p>
    <w:p w14:paraId="758EC08C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 = a + b</w:t>
      </w:r>
    </w:p>
    <w:p w14:paraId="007DC050" w14:textId="7E4E84CF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B7C25A1">
          <v:shape id="_x0000_i1140" type="#_x0000_t75" style="width:20.25pt;height:18pt" o:ole="">
            <v:imagedata r:id="rId11" o:title=""/>
          </v:shape>
          <w:control r:id="rId52" w:name="DefaultOcxName38" w:shapeid="_x0000_i1140"/>
        </w:object>
      </w:r>
    </w:p>
    <w:p w14:paraId="73475D81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 = a.T + b.T</w:t>
      </w:r>
    </w:p>
    <w:p w14:paraId="13DB10A8" w14:textId="159FEE56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4BC3E85">
          <v:shape id="_x0000_i1139" type="#_x0000_t75" style="width:20.25pt;height:18pt" o:ole="">
            <v:imagedata r:id="rId11" o:title=""/>
          </v:shape>
          <w:control r:id="rId53" w:name="DefaultOcxName39" w:shapeid="_x0000_i1139"/>
        </w:object>
      </w:r>
    </w:p>
    <w:p w14:paraId="561AC689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>c = a.T + b</w:t>
      </w:r>
    </w:p>
    <w:p w14:paraId="5C3F56E0" w14:textId="77777777" w:rsidR="002F6946" w:rsidRPr="002F6946" w:rsidRDefault="002F6946" w:rsidP="002F694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6946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04F4B8CE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3B6259C1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9</w:t>
      </w:r>
    </w:p>
    <w:p w14:paraId="471A0D51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Consider the following code:</w:t>
      </w:r>
    </w:p>
    <w:p w14:paraId="4D7DABD9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9369259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6D995D76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2F6946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2FA35EBF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a = np.random.randn(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29768800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b = np.random.randn(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2F6946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434C2DD5" w14:textId="77777777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F6946">
        <w:rPr>
          <w:rFonts w:ascii="Consolas" w:eastAsia="Times New Roman" w:hAnsi="Consolas" w:cs="Segoe UI"/>
          <w:color w:val="000000"/>
          <w:sz w:val="21"/>
          <w:szCs w:val="21"/>
        </w:rPr>
        <w:t>c = a*b</w:t>
      </w:r>
    </w:p>
    <w:p w14:paraId="5C87294E" w14:textId="4E44F94C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2F6946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34B75486">
          <v:shape id="_x0000_i1138" type="#_x0000_t75" style="width:136.5pt;height:63.75pt" o:ole="">
            <v:imagedata r:id="rId24" o:title=""/>
          </v:shape>
          <w:control r:id="rId54" w:name="DefaultOcxName40" w:shapeid="_x0000_i1138"/>
        </w:object>
      </w:r>
    </w:p>
    <w:p w14:paraId="484888E0" w14:textId="49F1B876" w:rsidR="002F6946" w:rsidRPr="002F6946" w:rsidRDefault="002F6946" w:rsidP="002F694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2F6946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78327B35">
          <v:shape id="_x0000_i1137" type="#_x0000_t75" style="width:60.75pt;height:18pt" o:ole="">
            <v:imagedata r:id="rId26" o:title=""/>
          </v:shape>
          <w:control r:id="rId55" w:name="DefaultOcxName41" w:shapeid="_x0000_i1137"/>
        </w:object>
      </w:r>
    </w:p>
    <w:p w14:paraId="21B7D6AA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What will be c? (If you’re not sure, feel free to run this in python to find out).</w:t>
      </w:r>
    </w:p>
    <w:p w14:paraId="24B2F0B5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FC90506" w14:textId="5EDCDB9E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3AD9AFD">
          <v:shape id="_x0000_i1136" type="#_x0000_t75" style="width:20.25pt;height:18pt" o:ole="">
            <v:imagedata r:id="rId11" o:title=""/>
          </v:shape>
          <w:control r:id="rId56" w:name="DefaultOcxName42" w:shapeid="_x0000_i1136"/>
        </w:object>
      </w:r>
    </w:p>
    <w:p w14:paraId="5DD2BD00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lastRenderedPageBreak/>
        <w:t xml:space="preserve">This will invoke broadcasting, so b is copied three times to become (3,3), and </w:t>
      </w: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*</w:t>
      </w:r>
      <w:r w:rsidRPr="002F6946">
        <w:rPr>
          <w:rFonts w:ascii="Cambria Math" w:eastAsia="Times New Roman" w:hAnsi="Cambria Math" w:cs="Cambria Math"/>
          <w:sz w:val="25"/>
          <w:szCs w:val="25"/>
        </w:rPr>
        <w:t>∗</w:t>
      </w:r>
      <w:r w:rsidRPr="002F6946">
        <w:rPr>
          <w:rFonts w:ascii="Arial" w:eastAsia="Times New Roman" w:hAnsi="Arial" w:cs="Arial"/>
          <w:sz w:val="21"/>
          <w:szCs w:val="21"/>
        </w:rPr>
        <w:t xml:space="preserve"> is an element-wise product so c.shape will be (3, 3)</w:t>
      </w:r>
    </w:p>
    <w:p w14:paraId="78A992B8" w14:textId="02E38609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61FA3C3">
          <v:shape id="_x0000_i1135" type="#_x0000_t75" style="width:20.25pt;height:18pt" o:ole="">
            <v:imagedata r:id="rId11" o:title=""/>
          </v:shape>
          <w:control r:id="rId57" w:name="DefaultOcxName43" w:shapeid="_x0000_i1135"/>
        </w:object>
      </w:r>
    </w:p>
    <w:p w14:paraId="1C6EA85D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 xml:space="preserve">This will invoke broadcasting, so b is copied three times to become (3, 3), and </w:t>
      </w:r>
      <w:r w:rsidRPr="002F694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*</w:t>
      </w:r>
      <w:r w:rsidRPr="002F6946">
        <w:rPr>
          <w:rFonts w:ascii="Cambria Math" w:eastAsia="Times New Roman" w:hAnsi="Cambria Math" w:cs="Cambria Math"/>
          <w:sz w:val="25"/>
          <w:szCs w:val="25"/>
        </w:rPr>
        <w:t>∗</w:t>
      </w:r>
      <w:r w:rsidRPr="002F6946">
        <w:rPr>
          <w:rFonts w:ascii="Arial" w:eastAsia="Times New Roman" w:hAnsi="Arial" w:cs="Arial"/>
          <w:sz w:val="21"/>
          <w:szCs w:val="21"/>
        </w:rPr>
        <w:t xml:space="preserve"> invokes a matrix multiplication operation of two 3x3 matrices so c.shape will be (3, 3)</w:t>
      </w:r>
    </w:p>
    <w:p w14:paraId="5C3DB3A7" w14:textId="64CCDED6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6DA7776">
          <v:shape id="_x0000_i1134" type="#_x0000_t75" style="width:20.25pt;height:18pt" o:ole="">
            <v:imagedata r:id="rId11" o:title=""/>
          </v:shape>
          <w:control r:id="rId58" w:name="DefaultOcxName44" w:shapeid="_x0000_i1134"/>
        </w:object>
      </w:r>
    </w:p>
    <w:p w14:paraId="4621EC87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 xml:space="preserve">This will multiply a 3x3 matrix a with a 3x1 vector, thus resulting in a 3x1 vector. That is, c.shape = (3,1). </w:t>
      </w:r>
    </w:p>
    <w:p w14:paraId="1E7BCF3C" w14:textId="62643963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625BB03">
          <v:shape id="_x0000_i1133" type="#_x0000_t75" style="width:20.25pt;height:18pt" o:ole="">
            <v:imagedata r:id="rId11" o:title=""/>
          </v:shape>
          <w:control r:id="rId59" w:name="DefaultOcxName45" w:shapeid="_x0000_i1133"/>
        </w:object>
      </w:r>
    </w:p>
    <w:p w14:paraId="0ECA029F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F6946">
        <w:rPr>
          <w:rFonts w:ascii="Arial" w:eastAsia="Times New Roman" w:hAnsi="Arial" w:cs="Arial"/>
          <w:sz w:val="21"/>
          <w:szCs w:val="21"/>
        </w:rPr>
        <w:t xml:space="preserve">It will lead to an error since you cannot use “*” to operate on these two matrices. You need to instead use np.dot(a,b) </w:t>
      </w:r>
    </w:p>
    <w:p w14:paraId="76D34EB9" w14:textId="77777777" w:rsidR="002F6946" w:rsidRPr="002F6946" w:rsidRDefault="002F6946" w:rsidP="002F694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6946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237FFB8E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7FE2433C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10</w:t>
      </w:r>
    </w:p>
    <w:p w14:paraId="263A4E08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Consider the following computation graph.</w:t>
      </w:r>
    </w:p>
    <w:p w14:paraId="25D05EDA" w14:textId="6A7A7F5F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084576E" wp14:editId="6B63B097">
            <wp:extent cx="5943600" cy="231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91C9" w14:textId="77777777" w:rsidR="002F6946" w:rsidRPr="002F6946" w:rsidRDefault="002F6946" w:rsidP="002F6946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2F6946">
        <w:rPr>
          <w:rFonts w:ascii="Arial" w:eastAsia="Times New Roman" w:hAnsi="Arial" w:cs="Arial"/>
          <w:sz w:val="21"/>
          <w:szCs w:val="21"/>
        </w:rPr>
        <w:t>What is the output J?</w:t>
      </w:r>
    </w:p>
    <w:p w14:paraId="608C9586" w14:textId="77777777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F694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C5116CA" w14:textId="6E718B99" w:rsidR="002F6946" w:rsidRPr="002F6946" w:rsidRDefault="002F6946" w:rsidP="002F6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F6946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01ADBD3">
          <v:shape id="_x0000_i1132" type="#_x0000_t75" style="width:20.25pt;height:18pt" o:ole="">
            <v:imagedata r:id="rId11" o:title=""/>
          </v:shape>
          <w:control r:id="rId61" w:name="DefaultOcxName46" w:shapeid="_x0000_i1132"/>
        </w:object>
      </w:r>
    </w:p>
    <w:p w14:paraId="1DE40672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Arial" w:eastAsia="Times New Roman" w:hAnsi="Arial" w:cs="Arial"/>
          <w:color w:val="373A3C"/>
          <w:sz w:val="21"/>
          <w:szCs w:val="21"/>
        </w:rPr>
        <w:t>J = (c - 1)*(b + a)</w:t>
      </w:r>
    </w:p>
    <w:p w14:paraId="4FD80CB1" w14:textId="37A58089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16FDE5A">
          <v:shape id="_x0000_i1131" type="#_x0000_t75" style="width:20.25pt;height:18pt" o:ole="">
            <v:imagedata r:id="rId11" o:title=""/>
          </v:shape>
          <w:control r:id="rId62" w:name="DefaultOcxName47" w:shapeid="_x0000_i1131"/>
        </w:object>
      </w:r>
    </w:p>
    <w:p w14:paraId="2E6BD4DE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Arial" w:eastAsia="Times New Roman" w:hAnsi="Arial" w:cs="Arial"/>
          <w:color w:val="373A3C"/>
          <w:sz w:val="21"/>
          <w:szCs w:val="21"/>
        </w:rPr>
        <w:t>J = (a - 1) * (b + c)</w:t>
      </w:r>
    </w:p>
    <w:p w14:paraId="79D21812" w14:textId="0AA2CEBA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BB22571">
          <v:shape id="_x0000_i1130" type="#_x0000_t75" style="width:20.25pt;height:18pt" o:ole="">
            <v:imagedata r:id="rId11" o:title=""/>
          </v:shape>
          <w:control r:id="rId63" w:name="DefaultOcxName48" w:shapeid="_x0000_i1130"/>
        </w:object>
      </w:r>
    </w:p>
    <w:p w14:paraId="0BF25910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Arial" w:eastAsia="Times New Roman" w:hAnsi="Arial" w:cs="Arial"/>
          <w:color w:val="373A3C"/>
          <w:sz w:val="21"/>
          <w:szCs w:val="21"/>
        </w:rPr>
        <w:lastRenderedPageBreak/>
        <w:t>J = a*b + b*c + a*c</w:t>
      </w:r>
    </w:p>
    <w:p w14:paraId="6B4F6B4A" w14:textId="51271FEF" w:rsidR="002F6946" w:rsidRPr="002F6946" w:rsidRDefault="002F6946" w:rsidP="002F6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2C535EE8">
          <v:shape id="_x0000_i1129" type="#_x0000_t75" style="width:20.25pt;height:18pt" o:ole="">
            <v:imagedata r:id="rId11" o:title=""/>
          </v:shape>
          <w:control r:id="rId64" w:name="DefaultOcxName49" w:shapeid="_x0000_i1129"/>
        </w:object>
      </w:r>
    </w:p>
    <w:p w14:paraId="60D3E3BA" w14:textId="77777777" w:rsidR="002F6946" w:rsidRPr="002F6946" w:rsidRDefault="002F6946" w:rsidP="002F6946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F6946">
        <w:rPr>
          <w:rFonts w:ascii="Arial" w:eastAsia="Times New Roman" w:hAnsi="Arial" w:cs="Arial"/>
          <w:color w:val="373A3C"/>
          <w:sz w:val="21"/>
          <w:szCs w:val="21"/>
        </w:rPr>
        <w:t>J = (b - 1) * (c + a)</w:t>
      </w:r>
    </w:p>
    <w:p w14:paraId="3BD43B80" w14:textId="77777777" w:rsidR="002F6946" w:rsidRPr="002F6946" w:rsidRDefault="002F6946" w:rsidP="002F694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2F6946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7FB6AAD" w14:textId="77777777" w:rsidR="002F6946" w:rsidRPr="002F6946" w:rsidRDefault="002F6946" w:rsidP="002F6946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F6946">
        <w:rPr>
          <w:rFonts w:ascii="Arial" w:eastAsia="Times New Roman" w:hAnsi="Arial" w:cs="Arial"/>
          <w:color w:val="1F1F1F"/>
          <w:sz w:val="21"/>
          <w:szCs w:val="21"/>
        </w:rPr>
        <w:t>Yes. J = u + v - w = a*b + a*c - (b + c) = a * (b + c) - (b + c) = (a - 1) * (b + c).</w:t>
      </w:r>
    </w:p>
    <w:p w14:paraId="0076A8B6" w14:textId="77777777" w:rsidR="00FE4A62" w:rsidRDefault="00FE4A62">
      <w:bookmarkStart w:id="0" w:name="_GoBack"/>
      <w:bookmarkEnd w:id="0"/>
    </w:p>
    <w:sectPr w:rsidR="00FE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4B5"/>
    <w:multiLevelType w:val="multilevel"/>
    <w:tmpl w:val="2036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43B3E"/>
    <w:multiLevelType w:val="multilevel"/>
    <w:tmpl w:val="F038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70131"/>
    <w:multiLevelType w:val="multilevel"/>
    <w:tmpl w:val="BC2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TG1MDYwNzYyM7RQ0lEKTi0uzszPAykwrAUAd3aE1SwAAAA="/>
  </w:docVars>
  <w:rsids>
    <w:rsidRoot w:val="002F6946"/>
    <w:rsid w:val="002F6946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4AD8"/>
  <w15:chartTrackingRefBased/>
  <w15:docId w15:val="{99FA4012-5C46-495A-B6D1-0EBDD24C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69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69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6946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2F6946"/>
  </w:style>
  <w:style w:type="paragraph" w:customStyle="1" w:styleId="rc-authenticatedaccountdropdown">
    <w:name w:val="rc-authenticatedaccountdropdown"/>
    <w:basedOn w:val="Normal"/>
    <w:rsid w:val="002F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2F6946"/>
  </w:style>
  <w:style w:type="paragraph" w:customStyle="1" w:styleId="breadcrumb-item">
    <w:name w:val="breadcrumb-item"/>
    <w:basedOn w:val="Normal"/>
    <w:rsid w:val="002F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-title">
    <w:name w:val="breadcrumb-title"/>
    <w:basedOn w:val="DefaultParagraphFont"/>
    <w:rsid w:val="002F6946"/>
  </w:style>
  <w:style w:type="character" w:customStyle="1" w:styleId="1lutnh9y">
    <w:name w:val="_1lutnh9y"/>
    <w:basedOn w:val="DefaultParagraphFont"/>
    <w:rsid w:val="002F6946"/>
  </w:style>
  <w:style w:type="character" w:styleId="Strong">
    <w:name w:val="Strong"/>
    <w:basedOn w:val="DefaultParagraphFont"/>
    <w:uiPriority w:val="22"/>
    <w:qFormat/>
    <w:rsid w:val="002F6946"/>
    <w:rPr>
      <w:b/>
      <w:bCs/>
    </w:rPr>
  </w:style>
  <w:style w:type="character" w:customStyle="1" w:styleId="rc-a11yscreenreaderonly">
    <w:name w:val="rc-a11yscreenreaderonly"/>
    <w:basedOn w:val="DefaultParagraphFont"/>
    <w:rsid w:val="002F6946"/>
  </w:style>
  <w:style w:type="character" w:customStyle="1" w:styleId="3upg67c">
    <w:name w:val="_3upg67c"/>
    <w:basedOn w:val="DefaultParagraphFont"/>
    <w:rsid w:val="002F6946"/>
  </w:style>
  <w:style w:type="character" w:customStyle="1" w:styleId="rc-coverpagephasedetailcontent">
    <w:name w:val="rc-coverpagephasedetail__content"/>
    <w:basedOn w:val="DefaultParagraphFont"/>
    <w:rsid w:val="002F6946"/>
  </w:style>
  <w:style w:type="paragraph" w:customStyle="1" w:styleId="wmgtrl9">
    <w:name w:val="_wmgtrl9"/>
    <w:basedOn w:val="Normal"/>
    <w:rsid w:val="002F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2F6946"/>
  </w:style>
  <w:style w:type="character" w:customStyle="1" w:styleId="screenreader-only">
    <w:name w:val="screenreader-only"/>
    <w:basedOn w:val="DefaultParagraphFont"/>
    <w:rsid w:val="002F6946"/>
  </w:style>
  <w:style w:type="paragraph" w:styleId="NormalWeb">
    <w:name w:val="Normal (Web)"/>
    <w:basedOn w:val="Normal"/>
    <w:uiPriority w:val="99"/>
    <w:semiHidden/>
    <w:unhideWhenUsed/>
    <w:rsid w:val="002F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2F6946"/>
  </w:style>
  <w:style w:type="character" w:customStyle="1" w:styleId="bc4egv">
    <w:name w:val="_bc4egv"/>
    <w:basedOn w:val="DefaultParagraphFont"/>
    <w:rsid w:val="002F6946"/>
  </w:style>
  <w:style w:type="character" w:customStyle="1" w:styleId="katex-mathml">
    <w:name w:val="katex-mathml"/>
    <w:basedOn w:val="DefaultParagraphFont"/>
    <w:rsid w:val="002F6946"/>
  </w:style>
  <w:style w:type="character" w:customStyle="1" w:styleId="mord">
    <w:name w:val="mord"/>
    <w:basedOn w:val="DefaultParagraphFont"/>
    <w:rsid w:val="002F6946"/>
  </w:style>
  <w:style w:type="character" w:customStyle="1" w:styleId="mopen">
    <w:name w:val="mopen"/>
    <w:basedOn w:val="DefaultParagraphFont"/>
    <w:rsid w:val="002F6946"/>
  </w:style>
  <w:style w:type="character" w:customStyle="1" w:styleId="mclose">
    <w:name w:val="mclose"/>
    <w:basedOn w:val="DefaultParagraphFont"/>
    <w:rsid w:val="002F6946"/>
  </w:style>
  <w:style w:type="character" w:customStyle="1" w:styleId="vlist-s">
    <w:name w:val="vlist-s"/>
    <w:basedOn w:val="DefaultParagraphFont"/>
    <w:rsid w:val="002F6946"/>
  </w:style>
  <w:style w:type="character" w:customStyle="1" w:styleId="mpunct">
    <w:name w:val="mpunct"/>
    <w:basedOn w:val="DefaultParagraphFont"/>
    <w:rsid w:val="002F6946"/>
  </w:style>
  <w:style w:type="character" w:customStyle="1" w:styleId="mrel">
    <w:name w:val="mrel"/>
    <w:basedOn w:val="DefaultParagraphFont"/>
    <w:rsid w:val="002F6946"/>
  </w:style>
  <w:style w:type="character" w:customStyle="1" w:styleId="mbin">
    <w:name w:val="mbin"/>
    <w:basedOn w:val="DefaultParagraphFont"/>
    <w:rsid w:val="002F6946"/>
  </w:style>
  <w:style w:type="character" w:customStyle="1" w:styleId="mop">
    <w:name w:val="mop"/>
    <w:basedOn w:val="DefaultParagraphFont"/>
    <w:rsid w:val="002F69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946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2F6946"/>
  </w:style>
  <w:style w:type="character" w:customStyle="1" w:styleId="mtk7">
    <w:name w:val="mtk7"/>
    <w:basedOn w:val="DefaultParagraphFont"/>
    <w:rsid w:val="002F6946"/>
  </w:style>
  <w:style w:type="character" w:customStyle="1" w:styleId="mtk8">
    <w:name w:val="mtk8"/>
    <w:basedOn w:val="DefaultParagraphFont"/>
    <w:rsid w:val="002F6946"/>
  </w:style>
  <w:style w:type="character" w:customStyle="1" w:styleId="mtk6">
    <w:name w:val="mtk6"/>
    <w:basedOn w:val="DefaultParagraphFont"/>
    <w:rsid w:val="002F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1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64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4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85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4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6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45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66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87959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0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17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0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03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57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1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079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9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86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3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2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58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95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0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24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8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2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817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00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37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071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78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77585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00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67454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5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05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0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6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61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21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8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13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91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1973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06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91716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263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4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5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69603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0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9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4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8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83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2596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1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6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5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1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2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43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7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17874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9968053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4032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38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48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4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23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56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9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7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5241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8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07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90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34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6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4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65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26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945527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0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23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210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998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62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480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252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031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454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226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089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971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00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508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13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4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60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490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769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29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90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473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04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8946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077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018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99712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7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8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51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09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4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66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21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50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353576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1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94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97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252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200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91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360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381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89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65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477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17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030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636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692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21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431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632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5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08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5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296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90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255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053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456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34074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5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07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17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45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94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8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89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27532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62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44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22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82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812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986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672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545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02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674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113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98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84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495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975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028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2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603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655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89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1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970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890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392678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4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66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271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29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1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929394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375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230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391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576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5622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0967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2057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597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061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79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430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3555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460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574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95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10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520659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9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6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858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95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54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989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080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877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77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329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539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98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548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98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315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75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456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24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218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75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910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922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254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973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00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89078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7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60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6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343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92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20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890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2401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63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821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448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750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8675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1182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7355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808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666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157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0225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6100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3763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820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51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7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47395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12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33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51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11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65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736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574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38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5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32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133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0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918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90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60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515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979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905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571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725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190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331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909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131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599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29697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64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870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21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7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56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39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30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585728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91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15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597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62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3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498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65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870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080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344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436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0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650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502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016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21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766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02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437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207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782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99090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0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9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75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85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41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4721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48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376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655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98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8195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0113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5791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249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338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4209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449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2110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2300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346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09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66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123851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96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7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48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359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681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5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1715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69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50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545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119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98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558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109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58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53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904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168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017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33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699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381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5284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06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944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222607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8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57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8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14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26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46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55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27409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863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056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565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8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412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017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025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50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3190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3241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488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669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331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774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4861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2700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6318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0015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6047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782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68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1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03598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2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73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0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381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72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40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163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088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3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748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520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824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455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252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81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408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47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74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561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1056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26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25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729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866703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53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67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5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1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45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02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30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852887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207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721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716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032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37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402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3120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68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983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0005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344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1387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0733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964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45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90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582211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13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49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62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14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864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005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4758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886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22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91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454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048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993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644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0968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49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217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696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88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448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20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926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030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77838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7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75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0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70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08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23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03472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19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29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29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37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50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353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102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05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41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577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4791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10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491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038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26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596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409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065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55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903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260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3005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716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894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wmf"/><Relationship Id="rId21" Type="http://schemas.openxmlformats.org/officeDocument/2006/relationships/control" Target="activeX/activeX10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63" Type="http://schemas.openxmlformats.org/officeDocument/2006/relationships/control" Target="activeX/activeX49.xml"/><Relationship Id="rId7" Type="http://schemas.openxmlformats.org/officeDocument/2006/relationships/hyperlink" Target="https://www.coursera.org/learn/neural-networks-deep-learning/home/welcome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control" Target="activeX/activeX16.xml"/><Relationship Id="rId11" Type="http://schemas.openxmlformats.org/officeDocument/2006/relationships/image" Target="media/image2.wmf"/><Relationship Id="rId24" Type="http://schemas.openxmlformats.org/officeDocument/2006/relationships/image" Target="media/image3.wmf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control" Target="activeX/activeX47.xml"/><Relationship Id="rId19" Type="http://schemas.openxmlformats.org/officeDocument/2006/relationships/control" Target="activeX/activeX8.xml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64" Type="http://schemas.openxmlformats.org/officeDocument/2006/relationships/control" Target="activeX/activeX50.xml"/><Relationship Id="rId8" Type="http://schemas.openxmlformats.org/officeDocument/2006/relationships/hyperlink" Target="https://www.coursera.org/learn/neural-networks-deep-learning/home/week/2" TargetMode="External"/><Relationship Id="rId51" Type="http://schemas.openxmlformats.org/officeDocument/2006/relationships/control" Target="activeX/activeX38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6.xml"/><Relationship Id="rId20" Type="http://schemas.openxmlformats.org/officeDocument/2006/relationships/control" Target="activeX/activeX9.xml"/><Relationship Id="rId41" Type="http://schemas.openxmlformats.org/officeDocument/2006/relationships/control" Target="activeX/activeX28.xml"/><Relationship Id="rId54" Type="http://schemas.openxmlformats.org/officeDocument/2006/relationships/control" Target="activeX/activeX41.xml"/><Relationship Id="rId62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neural-networks-deep-learning/exam/9uiEN/neural-network-basics/attempt?redirectToCover=true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" Type="http://schemas.openxmlformats.org/officeDocument/2006/relationships/hyperlink" Target="https://www.coursera.org/learn/neural-networks-deep-learning/supplement/muGtL/deep-learning-honor-code" TargetMode="Externa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image" Target="media/image5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neural-networks-deep-learning/lecture/SmIbQ/explanation-of-logistic-regression-cost-function-optional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9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1647</Words>
  <Characters>9390</Characters>
  <Application>Microsoft Office Word</Application>
  <DocSecurity>0</DocSecurity>
  <Lines>78</Lines>
  <Paragraphs>22</Paragraphs>
  <ScaleCrop>false</ScaleCrop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Khurram Monir Rabby</dc:creator>
  <cp:keywords/>
  <dc:description/>
  <cp:lastModifiedBy>Md Khurram Monir Rabby</cp:lastModifiedBy>
  <cp:revision>1</cp:revision>
  <dcterms:created xsi:type="dcterms:W3CDTF">2021-02-06T00:23:00Z</dcterms:created>
  <dcterms:modified xsi:type="dcterms:W3CDTF">2021-02-06T00:32:00Z</dcterms:modified>
</cp:coreProperties>
</file>