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A4" w:rsidRDefault="00C90AA4" w:rsidP="00C90AA4">
      <w:r>
        <w:t>Week 10 Thursday 12/1/16 Population Policies</w:t>
      </w:r>
    </w:p>
    <w:p w:rsidR="00C90AA4" w:rsidRDefault="00C90AA4" w:rsidP="00C90AA4">
      <w:r w:rsidRPr="00D7154A">
        <w:rPr>
          <w:u w:val="single"/>
        </w:rPr>
        <w:t>Population Policy:</w:t>
      </w:r>
      <w:r>
        <w:t xml:space="preserve"> Gov’t policies used to manage the size, composition, and distribution of a population</w:t>
      </w:r>
    </w:p>
    <w:p w:rsidR="00C90AA4" w:rsidRDefault="00C90AA4" w:rsidP="00C90AA4">
      <w:r>
        <w:tab/>
        <w:t>Any gov’t attempt to intervene in the demographics of their country</w:t>
      </w:r>
    </w:p>
    <w:p w:rsidR="00C90AA4" w:rsidRPr="00C90AA4" w:rsidRDefault="00C90AA4" w:rsidP="00C90AA4">
      <w:pPr>
        <w:ind w:left="720"/>
        <w:rPr>
          <w:sz w:val="16"/>
          <w:szCs w:val="16"/>
        </w:rPr>
      </w:pPr>
      <w:r w:rsidRPr="00C90AA4">
        <w:rPr>
          <w:sz w:val="16"/>
          <w:szCs w:val="16"/>
        </w:rPr>
        <w:t xml:space="preserve">Gov’ts focus on decreasing mortality. Mortality has decreased worldwide, but there are ongoing global attempts to bring it down further (measure of development / location on the demographic transition, improve development, standards of living, education, sanitation, access to medical services / health care, etc.) in order to improve the economy, improve morbidity, </w:t>
      </w:r>
      <w:proofErr w:type="spellStart"/>
      <w:r w:rsidRPr="00C90AA4">
        <w:rPr>
          <w:sz w:val="16"/>
          <w:szCs w:val="16"/>
        </w:rPr>
        <w:t>etc</w:t>
      </w:r>
      <w:proofErr w:type="spellEnd"/>
      <w:r w:rsidRPr="00C90AA4">
        <w:rPr>
          <w:sz w:val="16"/>
          <w:szCs w:val="16"/>
        </w:rPr>
        <w:t>, so many variables go hand in hand with mortality such that improvements in mortality produce other improvements in a country</w:t>
      </w:r>
    </w:p>
    <w:p w:rsidR="00C90AA4" w:rsidRPr="00C90AA4" w:rsidRDefault="00C90AA4" w:rsidP="00C90AA4">
      <w:pPr>
        <w:ind w:left="720"/>
        <w:rPr>
          <w:sz w:val="16"/>
          <w:szCs w:val="16"/>
        </w:rPr>
      </w:pPr>
      <w:r w:rsidRPr="00C90AA4">
        <w:rPr>
          <w:sz w:val="16"/>
          <w:szCs w:val="16"/>
        </w:rPr>
        <w:t>Gov’t’s focus on fertility is less straight forward. Many gov’ts care a lot about fertility, but while some are trying to decrease it, others are trying to increase it</w:t>
      </w:r>
    </w:p>
    <w:p w:rsidR="00C90AA4" w:rsidRDefault="00C90AA4" w:rsidP="00C90AA4">
      <w:proofErr w:type="spellStart"/>
      <w:r w:rsidRPr="00D7154A">
        <w:rPr>
          <w:u w:val="single"/>
        </w:rPr>
        <w:t>Antinatalist</w:t>
      </w:r>
      <w:proofErr w:type="spellEnd"/>
      <w:r w:rsidRPr="00D7154A">
        <w:rPr>
          <w:u w:val="single"/>
        </w:rPr>
        <w:t xml:space="preserve"> Policies: </w:t>
      </w:r>
      <w:r>
        <w:t>Policies designed to decrease fertility</w:t>
      </w:r>
    </w:p>
    <w:p w:rsidR="00C90AA4" w:rsidRDefault="00C90AA4" w:rsidP="00C90AA4">
      <w:r>
        <w:tab/>
        <w:t>‘Natal’ means births</w:t>
      </w:r>
    </w:p>
    <w:p w:rsidR="00C90AA4" w:rsidRDefault="00C90AA4" w:rsidP="00C90AA4">
      <w:pPr>
        <w:ind w:left="720"/>
      </w:pPr>
      <w:r>
        <w:t>Reasons</w:t>
      </w:r>
      <w:r>
        <w:t>:</w:t>
      </w:r>
    </w:p>
    <w:p w:rsidR="00C90AA4" w:rsidRDefault="00C90AA4" w:rsidP="00C90AA4">
      <w:pPr>
        <w:ind w:left="720" w:firstLine="720"/>
      </w:pPr>
      <w:r>
        <w:t>Limited Resources</w:t>
      </w:r>
    </w:p>
    <w:p w:rsidR="00C90AA4" w:rsidRDefault="00C90AA4" w:rsidP="00C90AA4">
      <w:pPr>
        <w:ind w:left="720" w:firstLine="720"/>
      </w:pPr>
      <w:r>
        <w:t>L</w:t>
      </w:r>
      <w:r>
        <w:t>ow fertility is a marker of development / progress along the demographic transition</w:t>
      </w:r>
    </w:p>
    <w:p w:rsidR="00C90AA4" w:rsidRDefault="00C90AA4" w:rsidP="00C90AA4">
      <w:pPr>
        <w:ind w:left="720"/>
      </w:pPr>
      <w:r>
        <w:t>Strategies</w:t>
      </w:r>
    </w:p>
    <w:p w:rsidR="00C90AA4" w:rsidRDefault="00C90AA4" w:rsidP="00C90AA4">
      <w:pPr>
        <w:ind w:left="720"/>
      </w:pPr>
      <w:r>
        <w:tab/>
        <w:t>Set strict limits on # children being born</w:t>
      </w:r>
    </w:p>
    <w:p w:rsidR="00C90AA4" w:rsidRDefault="00C90AA4" w:rsidP="00C90AA4">
      <w:pPr>
        <w:ind w:left="720"/>
      </w:pPr>
      <w:r>
        <w:tab/>
      </w:r>
      <w:r>
        <w:tab/>
        <w:t xml:space="preserve">Require </w:t>
      </w:r>
      <w:proofErr w:type="spellStart"/>
      <w:r>
        <w:t>bith</w:t>
      </w:r>
      <w:proofErr w:type="spellEnd"/>
      <w:r>
        <w:t xml:space="preserve"> permits in order to have children</w:t>
      </w:r>
    </w:p>
    <w:p w:rsidR="00C90AA4" w:rsidRDefault="00C90AA4" w:rsidP="00C90AA4">
      <w:pPr>
        <w:ind w:left="720"/>
      </w:pPr>
      <w:r>
        <w:tab/>
        <w:t>Increase access to and education about contraception / family planning</w:t>
      </w:r>
    </w:p>
    <w:p w:rsidR="00C90AA4" w:rsidRDefault="00C90AA4" w:rsidP="00C90AA4">
      <w:pPr>
        <w:ind w:left="720"/>
      </w:pPr>
      <w:r>
        <w:tab/>
        <w:t>Increase access to legal abortions</w:t>
      </w:r>
    </w:p>
    <w:p w:rsidR="00C90AA4" w:rsidRDefault="00C90AA4" w:rsidP="00C90AA4">
      <w:pPr>
        <w:ind w:left="720"/>
      </w:pPr>
      <w:r>
        <w:tab/>
        <w:t>Free / incentivized sterilization</w:t>
      </w:r>
    </w:p>
    <w:p w:rsidR="00C90AA4" w:rsidRDefault="00C90AA4" w:rsidP="00C90AA4">
      <w:pPr>
        <w:ind w:left="2160"/>
      </w:pPr>
      <w:r>
        <w:t>This was a policy in India for many years, though there were many allegations of forced sterilization. It attempted to target men who already had 1 or 2 children, but in practice wasn’t always as voluntary as it was intended</w:t>
      </w:r>
    </w:p>
    <w:p w:rsidR="00C90AA4" w:rsidRDefault="00C90AA4" w:rsidP="00C90AA4">
      <w:pPr>
        <w:ind w:left="720"/>
      </w:pPr>
      <w:r>
        <w:tab/>
        <w:t>Improvements in access to education for women</w:t>
      </w:r>
    </w:p>
    <w:p w:rsidR="00C90AA4" w:rsidRDefault="00C90AA4" w:rsidP="00C90AA4">
      <w:pPr>
        <w:ind w:left="720"/>
      </w:pPr>
      <w:r>
        <w:tab/>
        <w:t>Propaganda</w:t>
      </w:r>
    </w:p>
    <w:p w:rsidR="00C90AA4" w:rsidRDefault="00C90AA4" w:rsidP="00C90AA4">
      <w:pPr>
        <w:ind w:left="720"/>
      </w:pPr>
      <w:r>
        <w:tab/>
        <w:t>U.S.: Delayed the retirement age and the start of welfare programs (</w:t>
      </w:r>
      <w:proofErr w:type="spellStart"/>
      <w:r>
        <w:t>medicare</w:t>
      </w:r>
      <w:proofErr w:type="spellEnd"/>
      <w:r>
        <w:t>)</w:t>
      </w:r>
    </w:p>
    <w:p w:rsidR="00C90AA4" w:rsidRDefault="00C90AA4" w:rsidP="00C90AA4">
      <w:pPr>
        <w:ind w:left="720"/>
      </w:pPr>
      <w:r>
        <w:t>Consequences</w:t>
      </w:r>
    </w:p>
    <w:p w:rsidR="00C90AA4" w:rsidRDefault="00C90AA4" w:rsidP="00C90AA4">
      <w:pPr>
        <w:ind w:left="720"/>
      </w:pPr>
      <w:r>
        <w:tab/>
        <w:t>Asia’s Missing Women</w:t>
      </w:r>
    </w:p>
    <w:p w:rsidR="00C90AA4" w:rsidRDefault="00C90AA4" w:rsidP="00C90AA4">
      <w:pPr>
        <w:ind w:left="720"/>
      </w:pPr>
      <w:r>
        <w:tab/>
      </w:r>
      <w:r>
        <w:tab/>
        <w:t>Selective abortions against females</w:t>
      </w:r>
      <w:bookmarkStart w:id="0" w:name="_GoBack"/>
      <w:bookmarkEnd w:id="0"/>
    </w:p>
    <w:p w:rsidR="00C90AA4" w:rsidRDefault="00C90AA4" w:rsidP="00C90AA4">
      <w:pPr>
        <w:ind w:left="720"/>
      </w:pPr>
      <w:r>
        <w:tab/>
      </w:r>
      <w:r>
        <w:tab/>
        <w:t>China has 33 million more men than it does women</w:t>
      </w:r>
    </w:p>
    <w:p w:rsidR="00EB3064" w:rsidRDefault="00EB3064" w:rsidP="00C90AA4">
      <w:pPr>
        <w:rPr>
          <w:u w:val="single"/>
        </w:rPr>
      </w:pPr>
    </w:p>
    <w:p w:rsidR="00EB3064" w:rsidRDefault="00EB3064" w:rsidP="00C90AA4">
      <w:pPr>
        <w:rPr>
          <w:u w:val="single"/>
        </w:rPr>
      </w:pPr>
    </w:p>
    <w:p w:rsidR="00EB3064" w:rsidRDefault="00EB3064" w:rsidP="00C90AA4">
      <w:pPr>
        <w:rPr>
          <w:u w:val="single"/>
        </w:rPr>
      </w:pPr>
    </w:p>
    <w:p w:rsidR="00EB3064" w:rsidRDefault="00EB3064" w:rsidP="00C90AA4">
      <w:pPr>
        <w:rPr>
          <w:u w:val="single"/>
        </w:rPr>
      </w:pPr>
    </w:p>
    <w:p w:rsidR="00EB3064" w:rsidRDefault="00EB3064" w:rsidP="00C90AA4">
      <w:pPr>
        <w:rPr>
          <w:u w:val="single"/>
        </w:rPr>
      </w:pPr>
    </w:p>
    <w:p w:rsidR="00EB3064" w:rsidRDefault="00EB3064" w:rsidP="00C90AA4">
      <w:pPr>
        <w:rPr>
          <w:u w:val="single"/>
        </w:rPr>
      </w:pPr>
    </w:p>
    <w:p w:rsidR="00EB3064" w:rsidRDefault="00EB3064" w:rsidP="00C90AA4">
      <w:pPr>
        <w:rPr>
          <w:u w:val="single"/>
        </w:rPr>
      </w:pPr>
    </w:p>
    <w:p w:rsidR="00C90AA4" w:rsidRDefault="00C90AA4" w:rsidP="00C90AA4">
      <w:proofErr w:type="spellStart"/>
      <w:r w:rsidRPr="00D7154A">
        <w:rPr>
          <w:u w:val="single"/>
        </w:rPr>
        <w:lastRenderedPageBreak/>
        <w:t>Pronatalist</w:t>
      </w:r>
      <w:proofErr w:type="spellEnd"/>
      <w:r w:rsidRPr="00D7154A">
        <w:rPr>
          <w:u w:val="single"/>
        </w:rPr>
        <w:t xml:space="preserve"> Policies:</w:t>
      </w:r>
      <w:r>
        <w:t xml:space="preserve"> Policies designed to increase fertility</w:t>
      </w:r>
    </w:p>
    <w:p w:rsidR="00C90AA4" w:rsidRDefault="00C90AA4" w:rsidP="00C90AA4">
      <w:r>
        <w:tab/>
      </w:r>
      <w:r>
        <w:t>Reasons:</w:t>
      </w:r>
    </w:p>
    <w:p w:rsidR="00C90AA4" w:rsidRDefault="00C90AA4" w:rsidP="00C90AA4">
      <w:pPr>
        <w:ind w:left="720" w:firstLine="720"/>
      </w:pPr>
      <w:r>
        <w:t>Need to balance pop age structure, declining pop</w:t>
      </w:r>
    </w:p>
    <w:p w:rsidR="00C90AA4" w:rsidRDefault="00C90AA4" w:rsidP="00C90AA4">
      <w:r>
        <w:tab/>
      </w:r>
      <w:r>
        <w:tab/>
      </w:r>
      <w:r>
        <w:tab/>
      </w:r>
      <w:r>
        <w:t>E.g. Japan, Singapore, Denmark</w:t>
      </w:r>
    </w:p>
    <w:p w:rsidR="00C90AA4" w:rsidRDefault="00C90AA4" w:rsidP="00C90AA4">
      <w:r>
        <w:tab/>
        <w:t>Strategies</w:t>
      </w:r>
    </w:p>
    <w:p w:rsidR="00C90AA4" w:rsidRDefault="00C90AA4" w:rsidP="00C90AA4">
      <w:r>
        <w:tab/>
      </w:r>
      <w:r>
        <w:tab/>
        <w:t>Child tax credit / tax breaks for large families</w:t>
      </w:r>
    </w:p>
    <w:p w:rsidR="00C90AA4" w:rsidRDefault="00C90AA4" w:rsidP="00C90AA4">
      <w:r>
        <w:tab/>
      </w:r>
      <w:r>
        <w:tab/>
      </w:r>
      <w:r>
        <w:tab/>
        <w:t>Or additional tax on childless men and women</w:t>
      </w:r>
    </w:p>
    <w:p w:rsidR="00C90AA4" w:rsidRDefault="00C90AA4" w:rsidP="00C90AA4">
      <w:r>
        <w:tab/>
      </w:r>
      <w:r>
        <w:tab/>
        <w:t>Free or subsidized child care</w:t>
      </w:r>
    </w:p>
    <w:p w:rsidR="00C90AA4" w:rsidRDefault="00C90AA4" w:rsidP="00C90AA4">
      <w:r>
        <w:tab/>
      </w:r>
      <w:r>
        <w:tab/>
        <w:t>Limit access to contraception / abortion</w:t>
      </w:r>
    </w:p>
    <w:p w:rsidR="00C90AA4" w:rsidRDefault="00C90AA4" w:rsidP="00C90AA4">
      <w:r>
        <w:tab/>
      </w:r>
      <w:r>
        <w:tab/>
        <w:t>Make divorce more difficult</w:t>
      </w:r>
    </w:p>
    <w:p w:rsidR="00C90AA4" w:rsidRDefault="00C90AA4" w:rsidP="00C90AA4">
      <w:r>
        <w:tab/>
      </w:r>
      <w:r>
        <w:tab/>
        <w:t>Paid parental leave</w:t>
      </w:r>
    </w:p>
    <w:p w:rsidR="00C90AA4" w:rsidRDefault="00C90AA4" w:rsidP="00C90AA4">
      <w:r>
        <w:tab/>
      </w:r>
      <w:r>
        <w:tab/>
        <w:t>Propaganda</w:t>
      </w:r>
    </w:p>
    <w:p w:rsidR="00C90AA4" w:rsidRDefault="00C90AA4" w:rsidP="00C90AA4">
      <w:pPr>
        <w:ind w:left="1440"/>
      </w:pPr>
      <w:r>
        <w:t>Some have suggested increasing immigration, but this comes with all sorts of other concerns as the demographics of immigrant pops don’t (initially) match those of the host pop</w:t>
      </w:r>
    </w:p>
    <w:p w:rsidR="00C90AA4" w:rsidRDefault="00C90AA4" w:rsidP="00C90AA4">
      <w:pPr>
        <w:ind w:left="1440"/>
      </w:pPr>
      <w:r>
        <w:rPr>
          <w:noProof/>
        </w:rPr>
        <w:drawing>
          <wp:inline distT="0" distB="0" distL="0" distR="0" wp14:anchorId="67B8E75B" wp14:editId="3B9073BD">
            <wp:extent cx="32004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A4" w:rsidRDefault="00C90AA4" w:rsidP="00C90AA4">
      <w:pPr>
        <w:ind w:left="1440"/>
      </w:pPr>
      <w:r>
        <w:rPr>
          <w:noProof/>
        </w:rPr>
        <w:drawing>
          <wp:inline distT="0" distB="0" distL="0" distR="0" wp14:anchorId="2FB4DFCB" wp14:editId="48FA492F">
            <wp:extent cx="314325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EB3064" w:rsidRDefault="00EB3064" w:rsidP="00C90AA4"/>
    <w:p w:rsidR="00C90AA4" w:rsidRDefault="00C90AA4" w:rsidP="00C90AA4">
      <w:r w:rsidRPr="00EA44E0">
        <w:rPr>
          <w:u w:val="single"/>
        </w:rPr>
        <w:t>Immigration policy</w:t>
      </w:r>
      <w:r>
        <w:t xml:space="preserve"> is a de facto population policy of the U.S., Canada, and many other Global North countries</w:t>
      </w:r>
    </w:p>
    <w:p w:rsidR="00C90AA4" w:rsidRDefault="00C90AA4" w:rsidP="00C90AA4">
      <w:r>
        <w:tab/>
        <w:t>All countries manage the quantity and quality of immigrants entering the country</w:t>
      </w:r>
    </w:p>
    <w:p w:rsidR="00C90AA4" w:rsidRDefault="00C90AA4" w:rsidP="00C90AA4">
      <w:r>
        <w:tab/>
        <w:t>Unique</w:t>
      </w:r>
    </w:p>
    <w:p w:rsidR="00C90AA4" w:rsidRDefault="00C90AA4" w:rsidP="00C90AA4">
      <w:pPr>
        <w:ind w:left="1440"/>
      </w:pPr>
      <w:r>
        <w:t>Has an almost immediate effect (compared with mortality / fertility policies) on pop structure and composition</w:t>
      </w:r>
    </w:p>
    <w:p w:rsidR="00C90AA4" w:rsidRDefault="00C90AA4" w:rsidP="00C90AA4">
      <w:pPr>
        <w:ind w:left="1440"/>
      </w:pPr>
      <w:r>
        <w:t>Most directly impacts the size of the working pop</w:t>
      </w:r>
    </w:p>
    <w:p w:rsidR="00C90AA4" w:rsidRDefault="00C90AA4" w:rsidP="00C90AA4">
      <w:pPr>
        <w:ind w:left="1440"/>
      </w:pPr>
      <w:r>
        <w:t>Often has unintended consequences (immigration gap)</w:t>
      </w:r>
    </w:p>
    <w:p w:rsidR="00C90AA4" w:rsidRDefault="00C90AA4" w:rsidP="00C90AA4">
      <w:r>
        <w:tab/>
        <w:t>Canada: Immigration accounts for approx. 70% of labor force growth in recent years</w:t>
      </w:r>
    </w:p>
    <w:p w:rsidR="00C90AA4" w:rsidRDefault="00C90AA4" w:rsidP="00C90AA4">
      <w:r>
        <w:tab/>
      </w:r>
      <w:r>
        <w:rPr>
          <w:noProof/>
        </w:rPr>
        <w:drawing>
          <wp:inline distT="0" distB="0" distL="0" distR="0" wp14:anchorId="44D67321" wp14:editId="720B97C5">
            <wp:extent cx="31146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A4" w:rsidRDefault="00C90AA4" w:rsidP="00C90AA4">
      <w:r w:rsidRPr="00EA44E0">
        <w:rPr>
          <w:u w:val="single"/>
        </w:rPr>
        <w:t>Internal migration policies</w:t>
      </w:r>
      <w:r>
        <w:t xml:space="preserve"> are less common, but more complicated</w:t>
      </w:r>
    </w:p>
    <w:p w:rsidR="00C90AA4" w:rsidRDefault="00C90AA4" w:rsidP="00C90AA4">
      <w:r>
        <w:tab/>
        <w:t xml:space="preserve">E.g., U.S.: The forced relations of indigenous </w:t>
      </w:r>
      <w:proofErr w:type="spellStart"/>
      <w:r>
        <w:t>ppl</w:t>
      </w:r>
      <w:proofErr w:type="spellEnd"/>
      <w:r>
        <w:t xml:space="preserve"> onto reservations</w:t>
      </w:r>
    </w:p>
    <w:p w:rsidR="00C90AA4" w:rsidRDefault="00C90AA4" w:rsidP="00C90AA4">
      <w:r>
        <w:tab/>
        <w:t xml:space="preserve">E.g., China’s </w:t>
      </w:r>
      <w:proofErr w:type="spellStart"/>
      <w:r>
        <w:t>Hukou</w:t>
      </w:r>
      <w:proofErr w:type="spellEnd"/>
      <w:r>
        <w:t xml:space="preserve"> system</w:t>
      </w:r>
    </w:p>
    <w:p w:rsidR="00C90AA4" w:rsidRDefault="00C90AA4" w:rsidP="00C90AA4">
      <w:r>
        <w:tab/>
      </w:r>
      <w:r>
        <w:tab/>
        <w:t>Everyone assigned citizenship to a particular locality (children assigned based on mother’s citizenship)</w:t>
      </w:r>
    </w:p>
    <w:p w:rsidR="00C90AA4" w:rsidRDefault="00C90AA4" w:rsidP="00C90AA4">
      <w:r>
        <w:tab/>
      </w:r>
      <w:r>
        <w:tab/>
        <w:t>These localities were divided b/w rural and urban</w:t>
      </w:r>
    </w:p>
    <w:p w:rsidR="00C90AA4" w:rsidRDefault="00C90AA4" w:rsidP="00C90AA4">
      <w:r>
        <w:tab/>
      </w:r>
      <w:r>
        <w:tab/>
        <w:t>To move from a rural locality to an urban locality you had to apply</w:t>
      </w:r>
    </w:p>
    <w:p w:rsidR="00C90AA4" w:rsidRDefault="00C90AA4" w:rsidP="00C90AA4">
      <w:pPr>
        <w:ind w:left="2160"/>
      </w:pPr>
      <w:r>
        <w:t>W/o permission, you cannot access health care, education, or other social services in new urban locality and risk deportation</w:t>
      </w:r>
    </w:p>
    <w:p w:rsidR="00C90AA4" w:rsidRDefault="00C90AA4" w:rsidP="00C90AA4">
      <w:r>
        <w:tab/>
        <w:t>Strategies</w:t>
      </w:r>
    </w:p>
    <w:p w:rsidR="00C90AA4" w:rsidRDefault="00C90AA4" w:rsidP="00C90AA4">
      <w:r>
        <w:tab/>
      </w:r>
      <w:r>
        <w:tab/>
        <w:t>Forced relocations</w:t>
      </w:r>
    </w:p>
    <w:p w:rsidR="00C90AA4" w:rsidRDefault="00C90AA4" w:rsidP="00C90AA4">
      <w:r>
        <w:tab/>
      </w:r>
      <w:r>
        <w:tab/>
        <w:t xml:space="preserve">Limit where </w:t>
      </w:r>
      <w:proofErr w:type="spellStart"/>
      <w:r>
        <w:t>ppl</w:t>
      </w:r>
      <w:proofErr w:type="spellEnd"/>
      <w:r>
        <w:t xml:space="preserve"> can access social services</w:t>
      </w:r>
    </w:p>
    <w:p w:rsidR="00C90AA4" w:rsidRDefault="00C90AA4" w:rsidP="00C90AA4">
      <w:r>
        <w:tab/>
      </w:r>
      <w:r>
        <w:tab/>
        <w:t>Free land in particular places</w:t>
      </w:r>
    </w:p>
    <w:p w:rsidR="00C90AA4" w:rsidRDefault="00C90AA4" w:rsidP="00C90AA4">
      <w:r>
        <w:tab/>
      </w:r>
      <w:r>
        <w:tab/>
        <w:t>Tax breaks / economic incentives</w:t>
      </w:r>
    </w:p>
    <w:p w:rsidR="00C90AA4" w:rsidRDefault="00C90AA4" w:rsidP="00C90AA4">
      <w:r>
        <w:tab/>
      </w:r>
      <w:r>
        <w:tab/>
        <w:t>Propaganda</w:t>
      </w:r>
    </w:p>
    <w:p w:rsidR="00A1476C" w:rsidRDefault="00A1476C"/>
    <w:sectPr w:rsidR="00A1476C" w:rsidSect="00EB306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A4"/>
    <w:rsid w:val="00053CAD"/>
    <w:rsid w:val="002F3E89"/>
    <w:rsid w:val="00A1476C"/>
    <w:rsid w:val="00A377A2"/>
    <w:rsid w:val="00C90AA4"/>
    <w:rsid w:val="00CC36DE"/>
    <w:rsid w:val="00D7154A"/>
    <w:rsid w:val="00EA44E0"/>
    <w:rsid w:val="00E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9CB"/>
  <w15:chartTrackingRefBased/>
  <w15:docId w15:val="{D4DF8028-6FBE-47B4-B54E-4A6DE694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2</cp:revision>
  <dcterms:created xsi:type="dcterms:W3CDTF">2016-12-07T03:31:00Z</dcterms:created>
  <dcterms:modified xsi:type="dcterms:W3CDTF">2016-12-07T07:24:00Z</dcterms:modified>
</cp:coreProperties>
</file>