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7CE" w:rsidRPr="00054425" w:rsidRDefault="001517CE">
      <w:pPr>
        <w:rPr>
          <w:rStyle w:val="Emphasis"/>
          <w:rFonts w:ascii="Helvetica" w:hAnsi="Helvetica" w:cs="Helvetica"/>
          <w:b/>
          <w:color w:val="2D3B45"/>
          <w:sz w:val="21"/>
          <w:szCs w:val="21"/>
          <w:shd w:val="clear" w:color="auto" w:fill="FFFFFF"/>
        </w:rPr>
      </w:pPr>
      <w:r w:rsidRPr="00054425">
        <w:rPr>
          <w:rFonts w:ascii="Helvetica" w:hAnsi="Helvetica" w:cs="Helvetica"/>
          <w:b/>
          <w:color w:val="2D3B45"/>
          <w:sz w:val="21"/>
          <w:szCs w:val="21"/>
          <w:shd w:val="clear" w:color="auto" w:fill="FFFFFF"/>
        </w:rPr>
        <w:t>A.  Where has Seattle’s non-white population been historically concentrated?  If you do not know Seattle well, you may find it helpful to refer to a map of Seattle neighborhoods (</w:t>
      </w:r>
      <w:hyperlink r:id="rId4" w:tgtFrame="_blank" w:history="1">
        <w:r w:rsidRPr="00054425">
          <w:rPr>
            <w:rStyle w:val="Hyperlink"/>
            <w:rFonts w:ascii="Helvetica" w:hAnsi="Helvetica" w:cs="Helvetica"/>
            <w:b/>
            <w:color w:val="1F76B1"/>
            <w:sz w:val="21"/>
            <w:szCs w:val="21"/>
            <w:shd w:val="clear" w:color="auto" w:fill="FFFFFF"/>
          </w:rPr>
          <w:t>http://seattle.findwell.com/seattle-neighborhoods/</w:t>
        </w:r>
        <w:r w:rsidRPr="00054425">
          <w:rPr>
            <w:rStyle w:val="screenreader-only"/>
            <w:rFonts w:ascii="Helvetica" w:hAnsi="Helvetica" w:cs="Helvetica"/>
            <w:b/>
            <w:color w:val="1F76B1"/>
            <w:sz w:val="21"/>
            <w:szCs w:val="21"/>
            <w:bdr w:val="none" w:sz="0" w:space="0" w:color="auto" w:frame="1"/>
            <w:shd w:val="clear" w:color="auto" w:fill="FFFFFF"/>
          </w:rPr>
          <w:t> (Links to an external site.)</w:t>
        </w:r>
      </w:hyperlink>
      <w:r w:rsidRPr="00054425">
        <w:rPr>
          <w:rFonts w:ascii="Helvetica" w:hAnsi="Helvetica" w:cs="Helvetica"/>
          <w:b/>
          <w:color w:val="2D3B45"/>
          <w:sz w:val="21"/>
          <w:szCs w:val="21"/>
          <w:shd w:val="clear" w:color="auto" w:fill="FFFFFF"/>
        </w:rPr>
        <w:t>).  </w:t>
      </w:r>
      <w:r w:rsidRPr="00054425">
        <w:rPr>
          <w:rStyle w:val="Emphasis"/>
          <w:rFonts w:ascii="Helvetica" w:hAnsi="Helvetica" w:cs="Helvetica"/>
          <w:b/>
          <w:color w:val="2D3B45"/>
          <w:sz w:val="21"/>
          <w:szCs w:val="21"/>
          <w:shd w:val="clear" w:color="auto" w:fill="FFFFFF"/>
        </w:rPr>
        <w:t>[2 pts.]</w:t>
      </w:r>
    </w:p>
    <w:p w:rsidR="001517CE" w:rsidRDefault="001517CE">
      <w:r>
        <w:t>It looks like Seattle’s non-white population has been historically concentrated around the International District and to the East of it. As time went on, the non-white population spread South of Seattle.</w:t>
      </w:r>
    </w:p>
    <w:p w:rsidR="00BE7B66" w:rsidRPr="00054425" w:rsidRDefault="00BE7B66" w:rsidP="00BE7B66">
      <w:pPr>
        <w:pStyle w:val="NormalWeb"/>
        <w:shd w:val="clear" w:color="auto" w:fill="FFFFFF"/>
        <w:spacing w:before="180" w:beforeAutospacing="0" w:after="180" w:afterAutospacing="0"/>
        <w:rPr>
          <w:rStyle w:val="Emphasis"/>
          <w:rFonts w:ascii="Helvetica" w:hAnsi="Helvetica" w:cs="Helvetica"/>
          <w:b/>
          <w:color w:val="2D3B45"/>
          <w:sz w:val="21"/>
          <w:szCs w:val="21"/>
        </w:rPr>
      </w:pPr>
      <w:r w:rsidRPr="00054425">
        <w:rPr>
          <w:rFonts w:ascii="Helvetica" w:hAnsi="Helvetica" w:cs="Helvetica"/>
          <w:b/>
          <w:color w:val="2D3B45"/>
          <w:sz w:val="21"/>
          <w:szCs w:val="21"/>
        </w:rPr>
        <w:t>B.  In a paragraph, interpret the distribution of your map of African American/Black population in King County. Is the distribution of the African American/Black population the same as that of the non-white population seen in the slide show?  How clustered or segregated does the African American/Black population appear to be?  </w:t>
      </w:r>
      <w:r w:rsidRPr="00054425">
        <w:rPr>
          <w:rStyle w:val="Emphasis"/>
          <w:rFonts w:ascii="Helvetica" w:hAnsi="Helvetica" w:cs="Helvetica"/>
          <w:b/>
          <w:color w:val="2D3B45"/>
          <w:sz w:val="21"/>
          <w:szCs w:val="21"/>
        </w:rPr>
        <w:t>[4 pts.]</w:t>
      </w:r>
    </w:p>
    <w:p w:rsidR="00BE7B66" w:rsidRPr="00054425" w:rsidRDefault="00BE7B66" w:rsidP="00BE7B66">
      <w:pPr>
        <w:pStyle w:val="NormalWeb"/>
        <w:shd w:val="clear" w:color="auto" w:fill="FFFFFF"/>
        <w:spacing w:before="180" w:beforeAutospacing="0" w:after="180" w:afterAutospacing="0"/>
        <w:rPr>
          <w:rFonts w:asciiTheme="minorHAnsi" w:hAnsiTheme="minorHAnsi" w:cs="Helvetica"/>
          <w:iCs/>
          <w:sz w:val="22"/>
          <w:szCs w:val="22"/>
        </w:rPr>
      </w:pPr>
      <w:r w:rsidRPr="00054425">
        <w:rPr>
          <w:rStyle w:val="Emphasis"/>
          <w:rFonts w:asciiTheme="minorHAnsi" w:hAnsiTheme="minorHAnsi" w:cs="Helvetica"/>
          <w:i w:val="0"/>
          <w:sz w:val="22"/>
          <w:szCs w:val="22"/>
        </w:rPr>
        <w:t xml:space="preserve">It seems that the African American/Black population in King County is mostly in south Seattle and south of there in cities such as Renton and Kent. The distribution between the maps of African American populations and non-White population in the slides in 2010 are very similar. The African American population looks to be </w:t>
      </w:r>
      <w:r w:rsidR="00193443">
        <w:rPr>
          <w:rStyle w:val="Emphasis"/>
          <w:rFonts w:asciiTheme="minorHAnsi" w:hAnsiTheme="minorHAnsi" w:cs="Helvetica"/>
          <w:i w:val="0"/>
          <w:sz w:val="22"/>
          <w:szCs w:val="22"/>
        </w:rPr>
        <w:t>dispersed specifically throughout</w:t>
      </w:r>
      <w:bookmarkStart w:id="0" w:name="_GoBack"/>
      <w:bookmarkEnd w:id="0"/>
      <w:r w:rsidRPr="00054425">
        <w:rPr>
          <w:rStyle w:val="Emphasis"/>
          <w:rFonts w:asciiTheme="minorHAnsi" w:hAnsiTheme="minorHAnsi" w:cs="Helvetica"/>
          <w:i w:val="0"/>
          <w:sz w:val="22"/>
          <w:szCs w:val="22"/>
        </w:rPr>
        <w:t xml:space="preserve"> south</w:t>
      </w:r>
      <w:r w:rsidR="001F423B" w:rsidRPr="00054425">
        <w:rPr>
          <w:rStyle w:val="Emphasis"/>
          <w:rFonts w:asciiTheme="minorHAnsi" w:hAnsiTheme="minorHAnsi" w:cs="Helvetica"/>
          <w:i w:val="0"/>
          <w:sz w:val="22"/>
          <w:szCs w:val="22"/>
        </w:rPr>
        <w:t>west</w:t>
      </w:r>
      <w:r w:rsidRPr="00054425">
        <w:rPr>
          <w:rStyle w:val="Emphasis"/>
          <w:rFonts w:asciiTheme="minorHAnsi" w:hAnsiTheme="minorHAnsi" w:cs="Helvetica"/>
          <w:i w:val="0"/>
          <w:sz w:val="22"/>
          <w:szCs w:val="22"/>
        </w:rPr>
        <w:t xml:space="preserve"> King County.</w:t>
      </w:r>
      <w:r w:rsidR="001F423B" w:rsidRPr="00054425">
        <w:rPr>
          <w:rStyle w:val="Emphasis"/>
          <w:rFonts w:asciiTheme="minorHAnsi" w:hAnsiTheme="minorHAnsi" w:cs="Helvetica"/>
          <w:i w:val="0"/>
          <w:sz w:val="22"/>
          <w:szCs w:val="22"/>
        </w:rPr>
        <w:t xml:space="preserve"> I am very curious to know the population numbers of the white population compared to the black population, as well as </w:t>
      </w:r>
      <w:r w:rsidR="00054425" w:rsidRPr="00054425">
        <w:rPr>
          <w:rStyle w:val="Emphasis"/>
          <w:rFonts w:asciiTheme="minorHAnsi" w:hAnsiTheme="minorHAnsi" w:cs="Helvetica"/>
          <w:i w:val="0"/>
          <w:sz w:val="22"/>
          <w:szCs w:val="22"/>
        </w:rPr>
        <w:t xml:space="preserve">the comparisons of </w:t>
      </w:r>
      <w:r w:rsidR="001F423B" w:rsidRPr="00054425">
        <w:rPr>
          <w:rStyle w:val="Emphasis"/>
          <w:rFonts w:asciiTheme="minorHAnsi" w:hAnsiTheme="minorHAnsi" w:cs="Helvetica"/>
          <w:i w:val="0"/>
          <w:sz w:val="22"/>
          <w:szCs w:val="22"/>
        </w:rPr>
        <w:t>how they are dispersed throughout their respective maps.</w:t>
      </w:r>
    </w:p>
    <w:p w:rsidR="00BE7B66" w:rsidRPr="00054425" w:rsidRDefault="00BE7B66" w:rsidP="00BE7B66">
      <w:pPr>
        <w:pStyle w:val="NormalWeb"/>
        <w:shd w:val="clear" w:color="auto" w:fill="FFFFFF"/>
        <w:spacing w:before="180" w:beforeAutospacing="0" w:after="180" w:afterAutospacing="0"/>
        <w:rPr>
          <w:rFonts w:ascii="Helvetica" w:hAnsi="Helvetica" w:cs="Helvetica"/>
          <w:b/>
          <w:color w:val="2D3B45"/>
          <w:sz w:val="21"/>
          <w:szCs w:val="21"/>
        </w:rPr>
      </w:pPr>
      <w:r w:rsidRPr="00054425">
        <w:rPr>
          <w:rFonts w:ascii="Helvetica" w:hAnsi="Helvetica" w:cs="Helvetica"/>
          <w:b/>
          <w:color w:val="2D3B45"/>
          <w:sz w:val="21"/>
          <w:szCs w:val="21"/>
        </w:rPr>
        <w:t>C.  In a paragraph, interpret the distribution of your map of Asian American population in King County. Is the distribution of the Asian American population the same as that of the non-white population seen in the slide show?  How clustered or segregated does the Asian American population appear to be?  </w:t>
      </w:r>
      <w:r w:rsidRPr="00054425">
        <w:rPr>
          <w:rStyle w:val="Emphasis"/>
          <w:rFonts w:ascii="Helvetica" w:hAnsi="Helvetica" w:cs="Helvetica"/>
          <w:b/>
          <w:color w:val="2D3B45"/>
          <w:sz w:val="21"/>
          <w:szCs w:val="21"/>
        </w:rPr>
        <w:t>[4 pts.]</w:t>
      </w:r>
    </w:p>
    <w:p w:rsidR="001F423B" w:rsidRDefault="001F423B">
      <w:r>
        <w:t>The distribution between the maps of Asian American populations and non-White populations in the slides in 2010 are not very similar. Instead of being mostly in south King County like the slides have for non-White populations, the Asian American population is dispersed throughout the Greater Seattle Area, but mostly congregating around Lake Washington and east of Lake Washington into Bellevue, Issaquah, and Kirkland. It would be very interesting to discover and understand why they have spread outside of the Sea</w:t>
      </w:r>
      <w:r w:rsidR="00054425">
        <w:t>ttle area and into the eastside and additional</w:t>
      </w:r>
      <w:r w:rsidR="00843388">
        <w:t>ly, why have African Americans are</w:t>
      </w:r>
      <w:r w:rsidR="00054425">
        <w:t xml:space="preserve"> in southwest King County.</w:t>
      </w:r>
    </w:p>
    <w:p w:rsidR="001517CE" w:rsidRDefault="00D7727A">
      <w:r w:rsidRPr="00D7727A">
        <w:rPr>
          <w:noProof/>
        </w:rPr>
        <w:lastRenderedPageBreak/>
        <w:drawing>
          <wp:inline distT="0" distB="0" distL="0" distR="0">
            <wp:extent cx="5943600" cy="7686066"/>
            <wp:effectExtent l="0" t="0" r="0" b="0"/>
            <wp:docPr id="1" name="Picture 1" descr="E:\GEOG245 GIS data\AfricanAmericans_KingCoun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OG245 GIS data\AfricanAmericans_KingCount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686066"/>
                    </a:xfrm>
                    <a:prstGeom prst="rect">
                      <a:avLst/>
                    </a:prstGeom>
                    <a:noFill/>
                    <a:ln>
                      <a:noFill/>
                    </a:ln>
                  </pic:spPr>
                </pic:pic>
              </a:graphicData>
            </a:graphic>
          </wp:inline>
        </w:drawing>
      </w:r>
    </w:p>
    <w:p w:rsidR="00D7727A" w:rsidRDefault="00D7727A"/>
    <w:p w:rsidR="00D7727A" w:rsidRPr="001517CE" w:rsidRDefault="00D7727A">
      <w:r w:rsidRPr="00D7727A">
        <w:rPr>
          <w:noProof/>
        </w:rPr>
        <w:lastRenderedPageBreak/>
        <w:drawing>
          <wp:inline distT="0" distB="0" distL="0" distR="0">
            <wp:extent cx="5943600" cy="7686066"/>
            <wp:effectExtent l="0" t="0" r="0" b="0"/>
            <wp:docPr id="2" name="Picture 2" descr="E:\GEOG245 GIS data\AsianAmericans_KingCoun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EOG245 GIS data\AsianAmericans_KingCount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686066"/>
                    </a:xfrm>
                    <a:prstGeom prst="rect">
                      <a:avLst/>
                    </a:prstGeom>
                    <a:noFill/>
                    <a:ln>
                      <a:noFill/>
                    </a:ln>
                  </pic:spPr>
                </pic:pic>
              </a:graphicData>
            </a:graphic>
          </wp:inline>
        </w:drawing>
      </w:r>
    </w:p>
    <w:sectPr w:rsidR="00D7727A" w:rsidRPr="00151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7CE"/>
    <w:rsid w:val="00054425"/>
    <w:rsid w:val="001517CE"/>
    <w:rsid w:val="00193443"/>
    <w:rsid w:val="001F423B"/>
    <w:rsid w:val="00843388"/>
    <w:rsid w:val="00BE7B66"/>
    <w:rsid w:val="00D77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1721"/>
  <w15:chartTrackingRefBased/>
  <w15:docId w15:val="{010AB9DC-A62A-4256-9EB0-6C79F1E7C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17CE"/>
    <w:rPr>
      <w:color w:val="0000FF"/>
      <w:u w:val="single"/>
    </w:rPr>
  </w:style>
  <w:style w:type="character" w:customStyle="1" w:styleId="screenreader-only">
    <w:name w:val="screenreader-only"/>
    <w:basedOn w:val="DefaultParagraphFont"/>
    <w:rsid w:val="001517CE"/>
  </w:style>
  <w:style w:type="character" w:styleId="Emphasis">
    <w:name w:val="Emphasis"/>
    <w:basedOn w:val="DefaultParagraphFont"/>
    <w:uiPriority w:val="20"/>
    <w:qFormat/>
    <w:rsid w:val="001517CE"/>
    <w:rPr>
      <w:i/>
      <w:iCs/>
    </w:rPr>
  </w:style>
  <w:style w:type="paragraph" w:styleId="ListParagraph">
    <w:name w:val="List Paragraph"/>
    <w:basedOn w:val="Normal"/>
    <w:uiPriority w:val="34"/>
    <w:qFormat/>
    <w:rsid w:val="001517CE"/>
    <w:pPr>
      <w:ind w:left="720"/>
      <w:contextualSpacing/>
    </w:pPr>
  </w:style>
  <w:style w:type="paragraph" w:styleId="NormalWeb">
    <w:name w:val="Normal (Web)"/>
    <w:basedOn w:val="Normal"/>
    <w:uiPriority w:val="99"/>
    <w:semiHidden/>
    <w:unhideWhenUsed/>
    <w:rsid w:val="00BE7B6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E7B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49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eattle.findwell.com/seattle-neighborho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Ng</dc:creator>
  <cp:keywords/>
  <dc:description/>
  <cp:lastModifiedBy>Meghan Ng</cp:lastModifiedBy>
  <cp:revision>4</cp:revision>
  <dcterms:created xsi:type="dcterms:W3CDTF">2016-11-04T01:54:00Z</dcterms:created>
  <dcterms:modified xsi:type="dcterms:W3CDTF">2016-11-04T06:58:00Z</dcterms:modified>
</cp:coreProperties>
</file>