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80DCD" w:rsidTr="00080DCD">
        <w:tc>
          <w:tcPr>
            <w:tcW w:w="1510" w:type="dxa"/>
            <w:shd w:val="clear" w:color="auto" w:fill="FF0000"/>
          </w:tcPr>
          <w:p w:rsidR="00080DCD" w:rsidRDefault="00080DCD">
            <w:r>
              <w:t>Word</w:t>
            </w:r>
          </w:p>
        </w:tc>
        <w:tc>
          <w:tcPr>
            <w:tcW w:w="1510" w:type="dxa"/>
            <w:shd w:val="clear" w:color="auto" w:fill="FF0000"/>
          </w:tcPr>
          <w:p w:rsidR="00080DCD" w:rsidRDefault="00080DCD">
            <w:r>
              <w:t>Word class</w:t>
            </w:r>
          </w:p>
        </w:tc>
        <w:tc>
          <w:tcPr>
            <w:tcW w:w="1510" w:type="dxa"/>
            <w:shd w:val="clear" w:color="auto" w:fill="FF0000"/>
          </w:tcPr>
          <w:p w:rsidR="00080DCD" w:rsidRDefault="00080DCD">
            <w:r>
              <w:t>Meaning</w:t>
            </w:r>
          </w:p>
        </w:tc>
        <w:tc>
          <w:tcPr>
            <w:tcW w:w="1510" w:type="dxa"/>
            <w:shd w:val="clear" w:color="auto" w:fill="FF0000"/>
          </w:tcPr>
          <w:p w:rsidR="00080DCD" w:rsidRDefault="00080DCD">
            <w:r>
              <w:t>Synonym</w:t>
            </w:r>
          </w:p>
        </w:tc>
        <w:tc>
          <w:tcPr>
            <w:tcW w:w="1511" w:type="dxa"/>
            <w:shd w:val="clear" w:color="auto" w:fill="FF0000"/>
          </w:tcPr>
          <w:p w:rsidR="00080DCD" w:rsidRDefault="00080DCD">
            <w:r>
              <w:t>Picture</w:t>
            </w:r>
          </w:p>
        </w:tc>
        <w:tc>
          <w:tcPr>
            <w:tcW w:w="1511" w:type="dxa"/>
            <w:shd w:val="clear" w:color="auto" w:fill="FF0000"/>
          </w:tcPr>
          <w:p w:rsidR="00080DCD" w:rsidRDefault="00080DCD">
            <w:r>
              <w:t>Sentence</w:t>
            </w:r>
          </w:p>
        </w:tc>
      </w:tr>
      <w:tr w:rsidR="00080DCD" w:rsidTr="00080DCD">
        <w:tc>
          <w:tcPr>
            <w:tcW w:w="1510" w:type="dxa"/>
          </w:tcPr>
          <w:p w:rsidR="00080DCD" w:rsidRDefault="00080DCD">
            <w:r>
              <w:t>Comprising</w:t>
            </w:r>
          </w:p>
        </w:tc>
        <w:tc>
          <w:tcPr>
            <w:tcW w:w="1510" w:type="dxa"/>
          </w:tcPr>
          <w:p w:rsidR="00080DCD" w:rsidRDefault="00080DCD">
            <w:r>
              <w:t>Verb</w:t>
            </w:r>
          </w:p>
        </w:tc>
        <w:tc>
          <w:tcPr>
            <w:tcW w:w="1510" w:type="dxa"/>
          </w:tcPr>
          <w:p w:rsidR="00080DCD" w:rsidRDefault="00AF6C80">
            <w:r>
              <w:t>To be in something like a group</w:t>
            </w:r>
            <w:r w:rsidR="00071459">
              <w:t>.</w:t>
            </w:r>
          </w:p>
        </w:tc>
        <w:tc>
          <w:tcPr>
            <w:tcW w:w="1510" w:type="dxa"/>
          </w:tcPr>
          <w:p w:rsidR="00080DCD" w:rsidRDefault="00080DCD">
            <w:r>
              <w:t>Compose</w:t>
            </w:r>
          </w:p>
        </w:tc>
        <w:tc>
          <w:tcPr>
            <w:tcW w:w="1511" w:type="dxa"/>
          </w:tcPr>
          <w:p w:rsidR="00080DCD" w:rsidRDefault="00080DCD"/>
        </w:tc>
        <w:tc>
          <w:tcPr>
            <w:tcW w:w="1511" w:type="dxa"/>
          </w:tcPr>
          <w:p w:rsidR="00080DCD" w:rsidRDefault="00080DCD"/>
        </w:tc>
      </w:tr>
      <w:tr w:rsidR="00080DCD" w:rsidTr="00080DCD">
        <w:tc>
          <w:tcPr>
            <w:tcW w:w="1510" w:type="dxa"/>
          </w:tcPr>
          <w:p w:rsidR="00080DCD" w:rsidRDefault="00080DCD">
            <w:r>
              <w:t>Consolidating</w:t>
            </w:r>
          </w:p>
        </w:tc>
        <w:tc>
          <w:tcPr>
            <w:tcW w:w="1510" w:type="dxa"/>
          </w:tcPr>
          <w:p w:rsidR="00080DCD" w:rsidRDefault="00080DCD" w:rsidP="00080DCD">
            <w:r>
              <w:t>Verb</w:t>
            </w:r>
          </w:p>
        </w:tc>
        <w:tc>
          <w:tcPr>
            <w:tcW w:w="1510" w:type="dxa"/>
          </w:tcPr>
          <w:p w:rsidR="00080DCD" w:rsidRDefault="005904C5">
            <w:r>
              <w:t>To let several things join together and be more effective.</w:t>
            </w:r>
          </w:p>
        </w:tc>
        <w:tc>
          <w:tcPr>
            <w:tcW w:w="1510" w:type="dxa"/>
          </w:tcPr>
          <w:p w:rsidR="00080DCD" w:rsidRDefault="00080DCD">
            <w:r>
              <w:t>Develop</w:t>
            </w:r>
          </w:p>
        </w:tc>
        <w:tc>
          <w:tcPr>
            <w:tcW w:w="1511" w:type="dxa"/>
          </w:tcPr>
          <w:p w:rsidR="00080DCD" w:rsidRDefault="00080DCD"/>
        </w:tc>
        <w:tc>
          <w:tcPr>
            <w:tcW w:w="1511" w:type="dxa"/>
          </w:tcPr>
          <w:p w:rsidR="00080DCD" w:rsidRDefault="00080DCD"/>
        </w:tc>
      </w:tr>
      <w:tr w:rsidR="00080DCD" w:rsidTr="00080DCD">
        <w:tc>
          <w:tcPr>
            <w:tcW w:w="1510" w:type="dxa"/>
          </w:tcPr>
          <w:p w:rsidR="00080DCD" w:rsidRDefault="00080DCD">
            <w:r>
              <w:t>Databases</w:t>
            </w:r>
          </w:p>
        </w:tc>
        <w:tc>
          <w:tcPr>
            <w:tcW w:w="1510" w:type="dxa"/>
          </w:tcPr>
          <w:p w:rsidR="00080DCD" w:rsidRDefault="00080DCD" w:rsidP="00080DCD">
            <w:r>
              <w:t>Noun</w:t>
            </w:r>
          </w:p>
        </w:tc>
        <w:tc>
          <w:tcPr>
            <w:tcW w:w="1510" w:type="dxa"/>
          </w:tcPr>
          <w:p w:rsidR="00080DCD" w:rsidRDefault="00704D6C">
            <w:r>
              <w:t>Pieces of information that can be used and searched on a PC.</w:t>
            </w:r>
          </w:p>
        </w:tc>
        <w:tc>
          <w:tcPr>
            <w:tcW w:w="1510" w:type="dxa"/>
          </w:tcPr>
          <w:p w:rsidR="00080DCD" w:rsidRDefault="00080DCD">
            <w:r>
              <w:t>Table</w:t>
            </w:r>
          </w:p>
        </w:tc>
        <w:tc>
          <w:tcPr>
            <w:tcW w:w="1511" w:type="dxa"/>
          </w:tcPr>
          <w:p w:rsidR="00080DCD" w:rsidRDefault="00080DCD"/>
        </w:tc>
        <w:tc>
          <w:tcPr>
            <w:tcW w:w="1511" w:type="dxa"/>
          </w:tcPr>
          <w:p w:rsidR="00080DCD" w:rsidRDefault="00080DCD"/>
        </w:tc>
      </w:tr>
      <w:tr w:rsidR="00080DCD" w:rsidTr="00080DCD">
        <w:tc>
          <w:tcPr>
            <w:tcW w:w="1510" w:type="dxa"/>
          </w:tcPr>
          <w:p w:rsidR="00AF6C80" w:rsidRDefault="00AF6C80" w:rsidP="00AF6C80">
            <w:r>
              <w:t>expertise</w:t>
            </w:r>
          </w:p>
          <w:p w:rsidR="00080DCD" w:rsidRDefault="00080DCD"/>
        </w:tc>
        <w:tc>
          <w:tcPr>
            <w:tcW w:w="1510" w:type="dxa"/>
          </w:tcPr>
          <w:p w:rsidR="00080DCD" w:rsidRDefault="00DF3D70">
            <w:r>
              <w:t>Noun</w:t>
            </w:r>
          </w:p>
        </w:tc>
        <w:tc>
          <w:tcPr>
            <w:tcW w:w="1510" w:type="dxa"/>
          </w:tcPr>
          <w:p w:rsidR="00080DCD" w:rsidRDefault="00DF3D70">
            <w:r>
              <w:t xml:space="preserve">Special skill an expert has. </w:t>
            </w:r>
          </w:p>
        </w:tc>
        <w:tc>
          <w:tcPr>
            <w:tcW w:w="1510" w:type="dxa"/>
          </w:tcPr>
          <w:p w:rsidR="00080DCD" w:rsidRDefault="00DF3D70">
            <w:r>
              <w:t>Skill</w:t>
            </w:r>
          </w:p>
        </w:tc>
        <w:tc>
          <w:tcPr>
            <w:tcW w:w="1511" w:type="dxa"/>
          </w:tcPr>
          <w:p w:rsidR="00080DCD" w:rsidRDefault="00080DCD"/>
        </w:tc>
        <w:tc>
          <w:tcPr>
            <w:tcW w:w="1511" w:type="dxa"/>
          </w:tcPr>
          <w:p w:rsidR="00080DCD" w:rsidRDefault="00080DCD"/>
        </w:tc>
      </w:tr>
      <w:tr w:rsidR="00080DCD" w:rsidTr="00080DCD">
        <w:tc>
          <w:tcPr>
            <w:tcW w:w="1510" w:type="dxa"/>
          </w:tcPr>
          <w:p w:rsidR="00AF6C80" w:rsidRDefault="00AF6C80" w:rsidP="00AF6C80">
            <w:r>
              <w:t>Enterprise</w:t>
            </w:r>
          </w:p>
          <w:p w:rsidR="00080DCD" w:rsidRDefault="00080DCD"/>
        </w:tc>
        <w:tc>
          <w:tcPr>
            <w:tcW w:w="1510" w:type="dxa"/>
          </w:tcPr>
          <w:p w:rsidR="00080DCD" w:rsidRDefault="00DF3D70">
            <w:r>
              <w:t>Noun</w:t>
            </w:r>
          </w:p>
        </w:tc>
        <w:tc>
          <w:tcPr>
            <w:tcW w:w="1510" w:type="dxa"/>
          </w:tcPr>
          <w:p w:rsidR="00080DCD" w:rsidRDefault="00856DB4" w:rsidP="00DF3D70">
            <w:r>
              <w:t>An organisation like a business</w:t>
            </w:r>
            <w:r w:rsidR="001D2649">
              <w:t>.</w:t>
            </w:r>
            <w:bookmarkStart w:id="0" w:name="_GoBack"/>
            <w:bookmarkEnd w:id="0"/>
          </w:p>
        </w:tc>
        <w:tc>
          <w:tcPr>
            <w:tcW w:w="1510" w:type="dxa"/>
          </w:tcPr>
          <w:p w:rsidR="00080DCD" w:rsidRDefault="00DF3D70">
            <w:r>
              <w:t>business</w:t>
            </w:r>
          </w:p>
        </w:tc>
        <w:tc>
          <w:tcPr>
            <w:tcW w:w="1511" w:type="dxa"/>
          </w:tcPr>
          <w:p w:rsidR="00080DCD" w:rsidRDefault="00080DCD"/>
        </w:tc>
        <w:tc>
          <w:tcPr>
            <w:tcW w:w="1511" w:type="dxa"/>
          </w:tcPr>
          <w:p w:rsidR="00080DCD" w:rsidRDefault="00080DCD"/>
        </w:tc>
      </w:tr>
      <w:tr w:rsidR="00080DCD" w:rsidTr="00080DCD">
        <w:tc>
          <w:tcPr>
            <w:tcW w:w="1510" w:type="dxa"/>
          </w:tcPr>
          <w:p w:rsidR="00AF6C80" w:rsidRDefault="00AF6C80" w:rsidP="00AF6C80">
            <w:r>
              <w:t>Acceptance</w:t>
            </w:r>
          </w:p>
          <w:p w:rsidR="00080DCD" w:rsidRDefault="00080DCD"/>
        </w:tc>
        <w:tc>
          <w:tcPr>
            <w:tcW w:w="1510" w:type="dxa"/>
          </w:tcPr>
          <w:p w:rsidR="00080DCD" w:rsidRDefault="00DF3D70">
            <w:r>
              <w:t>Noun</w:t>
            </w:r>
          </w:p>
        </w:tc>
        <w:tc>
          <w:tcPr>
            <w:tcW w:w="1510" w:type="dxa"/>
          </w:tcPr>
          <w:p w:rsidR="00080DCD" w:rsidRDefault="0054360E">
            <w:r>
              <w:t>To accept something</w:t>
            </w:r>
            <w:r w:rsidR="001D2649">
              <w:t>.</w:t>
            </w:r>
          </w:p>
        </w:tc>
        <w:tc>
          <w:tcPr>
            <w:tcW w:w="1510" w:type="dxa"/>
          </w:tcPr>
          <w:p w:rsidR="00080DCD" w:rsidRDefault="00DF3D70">
            <w:r>
              <w:t>approval</w:t>
            </w:r>
          </w:p>
        </w:tc>
        <w:tc>
          <w:tcPr>
            <w:tcW w:w="1511" w:type="dxa"/>
          </w:tcPr>
          <w:p w:rsidR="00080DCD" w:rsidRDefault="00080DCD"/>
        </w:tc>
        <w:tc>
          <w:tcPr>
            <w:tcW w:w="1511" w:type="dxa"/>
          </w:tcPr>
          <w:p w:rsidR="00080DCD" w:rsidRDefault="00080DCD"/>
        </w:tc>
      </w:tr>
    </w:tbl>
    <w:p w:rsidR="00AF6C80" w:rsidRDefault="00AF6C80"/>
    <w:sectPr w:rsidR="00AF6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CD"/>
    <w:rsid w:val="00071459"/>
    <w:rsid w:val="00080DCD"/>
    <w:rsid w:val="00090C2B"/>
    <w:rsid w:val="001D2649"/>
    <w:rsid w:val="0054360E"/>
    <w:rsid w:val="005904C5"/>
    <w:rsid w:val="005D7855"/>
    <w:rsid w:val="00704D6C"/>
    <w:rsid w:val="00856DB4"/>
    <w:rsid w:val="00AF6C80"/>
    <w:rsid w:val="00BC6267"/>
    <w:rsid w:val="00D373A9"/>
    <w:rsid w:val="00D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D352"/>
  <w15:chartTrackingRefBased/>
  <w15:docId w15:val="{DE201A5A-B8D6-42FA-BCB6-1067FD84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8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16</cp:revision>
  <dcterms:created xsi:type="dcterms:W3CDTF">2016-11-08T12:58:00Z</dcterms:created>
  <dcterms:modified xsi:type="dcterms:W3CDTF">2016-11-08T13:19:00Z</dcterms:modified>
</cp:coreProperties>
</file>