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F15" w:rsidRPr="009565F3" w:rsidRDefault="009565F3">
      <w:pPr>
        <w:rPr>
          <w:b/>
        </w:rPr>
      </w:pPr>
      <w:r w:rsidRPr="009565F3">
        <w:rPr>
          <w:b/>
        </w:rPr>
        <w:t>Programmeren Tekenen</w:t>
      </w:r>
    </w:p>
    <w:p w:rsidR="009565F3" w:rsidRPr="009565F3" w:rsidRDefault="009565F3">
      <w:pPr>
        <w:rPr>
          <w:b/>
        </w:rPr>
      </w:pPr>
      <w:r w:rsidRPr="009565F3">
        <w:rPr>
          <w:b/>
        </w:rPr>
        <w:t>Opdracht 3.5</w:t>
      </w:r>
      <w:r w:rsidR="007C4081">
        <w:rPr>
          <w:b/>
        </w:rPr>
        <w:t xml:space="preserve"> (G</w:t>
      </w:r>
      <w:r>
        <w:rPr>
          <w:b/>
        </w:rPr>
        <w:t>elijk benige driehoek)</w:t>
      </w:r>
    </w:p>
    <w:p w:rsidR="009565F3" w:rsidRDefault="009565F3" w:rsidP="009565F3">
      <w:r>
        <w:t>/*</w:t>
      </w:r>
    </w:p>
    <w:p w:rsidR="009565F3" w:rsidRDefault="009565F3" w:rsidP="009565F3">
      <w:r>
        <w:t xml:space="preserve"> * To change this license header, choose License Headers in Project Properties.</w:t>
      </w:r>
    </w:p>
    <w:p w:rsidR="009565F3" w:rsidRDefault="009565F3" w:rsidP="009565F3">
      <w:r>
        <w:t xml:space="preserve"> * To change this template file, choose Tools | Templates</w:t>
      </w:r>
    </w:p>
    <w:p w:rsidR="009565F3" w:rsidRDefault="009565F3" w:rsidP="009565F3">
      <w:r>
        <w:t xml:space="preserve"> * and open the template in the editor.</w:t>
      </w:r>
    </w:p>
    <w:p w:rsidR="009565F3" w:rsidRDefault="009565F3" w:rsidP="009565F3">
      <w:r>
        <w:t xml:space="preserve"> */</w:t>
      </w:r>
    </w:p>
    <w:p w:rsidR="009565F3" w:rsidRDefault="009565F3" w:rsidP="009565F3">
      <w:r>
        <w:t>package tekenen;</w:t>
      </w:r>
    </w:p>
    <w:p w:rsidR="009565F3" w:rsidRDefault="009565F3" w:rsidP="009565F3">
      <w:r>
        <w:t>import javax.swing.*;</w:t>
      </w:r>
    </w:p>
    <w:p w:rsidR="009565F3" w:rsidRDefault="009565F3" w:rsidP="009565F3">
      <w:r>
        <w:t>import java.awt.*;</w:t>
      </w:r>
    </w:p>
    <w:p w:rsidR="009565F3" w:rsidRDefault="009565F3" w:rsidP="009565F3"/>
    <w:p w:rsidR="009565F3" w:rsidRDefault="009565F3" w:rsidP="009565F3">
      <w:r>
        <w:t>/**</w:t>
      </w:r>
    </w:p>
    <w:p w:rsidR="009565F3" w:rsidRDefault="009565F3" w:rsidP="009565F3">
      <w:r>
        <w:t xml:space="preserve"> *</w:t>
      </w:r>
    </w:p>
    <w:p w:rsidR="009565F3" w:rsidRDefault="009565F3" w:rsidP="009565F3">
      <w:r>
        <w:t xml:space="preserve"> * @author Mko98</w:t>
      </w:r>
    </w:p>
    <w:p w:rsidR="009565F3" w:rsidRDefault="009565F3" w:rsidP="009565F3">
      <w:r>
        <w:t xml:space="preserve"> */</w:t>
      </w:r>
    </w:p>
    <w:p w:rsidR="009565F3" w:rsidRDefault="009565F3" w:rsidP="009565F3">
      <w:r>
        <w:t>public class TekenPaneel extends JPanel {</w:t>
      </w:r>
    </w:p>
    <w:p w:rsidR="009565F3" w:rsidRDefault="009565F3" w:rsidP="009565F3">
      <w:r>
        <w:t xml:space="preserve">    public TekenPaneel() {</w:t>
      </w:r>
    </w:p>
    <w:p w:rsidR="009565F3" w:rsidRDefault="009565F3" w:rsidP="009565F3">
      <w:r>
        <w:t xml:space="preserve">        this.setBackground(Color.yellow);</w:t>
      </w:r>
    </w:p>
    <w:p w:rsidR="009565F3" w:rsidRDefault="009565F3" w:rsidP="009565F3">
      <w:r>
        <w:t xml:space="preserve">    }</w:t>
      </w:r>
    </w:p>
    <w:p w:rsidR="009565F3" w:rsidRDefault="009565F3" w:rsidP="009565F3">
      <w:r>
        <w:t xml:space="preserve">    public void paintComponent(Graphics g) {</w:t>
      </w:r>
    </w:p>
    <w:p w:rsidR="009565F3" w:rsidRDefault="009565F3" w:rsidP="009565F3">
      <w:r>
        <w:t xml:space="preserve">        super.paintComponent(g);</w:t>
      </w:r>
    </w:p>
    <w:p w:rsidR="009565F3" w:rsidRDefault="009565F3" w:rsidP="009565F3">
      <w:r>
        <w:t xml:space="preserve">        g.drawLine(89, 300, 400, 300);</w:t>
      </w:r>
    </w:p>
    <w:p w:rsidR="009565F3" w:rsidRDefault="009565F3" w:rsidP="009565F3">
      <w:r>
        <w:t xml:space="preserve">        g.drawLine(89, 300, 244, 69);</w:t>
      </w:r>
    </w:p>
    <w:p w:rsidR="009565F3" w:rsidRDefault="009565F3" w:rsidP="009565F3">
      <w:r>
        <w:t xml:space="preserve">        g.drawLine(400, 300, 244, 69);</w:t>
      </w:r>
    </w:p>
    <w:p w:rsidR="009565F3" w:rsidRDefault="009565F3" w:rsidP="009565F3">
      <w:r>
        <w:t>}</w:t>
      </w:r>
    </w:p>
    <w:p w:rsidR="009565F3" w:rsidRDefault="009565F3" w:rsidP="009565F3">
      <w:r>
        <w:t>}</w:t>
      </w:r>
    </w:p>
    <w:p w:rsidR="009565F3" w:rsidRDefault="009565F3" w:rsidP="009565F3"/>
    <w:p w:rsidR="009565F3" w:rsidRDefault="009565F3" w:rsidP="009565F3"/>
    <w:p w:rsidR="009565F3" w:rsidRDefault="009565F3" w:rsidP="009565F3"/>
    <w:p w:rsidR="009565F3" w:rsidRDefault="009565F3" w:rsidP="009565F3"/>
    <w:p w:rsidR="009565F3" w:rsidRDefault="009565F3" w:rsidP="009565F3"/>
    <w:p w:rsidR="009565F3" w:rsidRPr="009565F3" w:rsidRDefault="009565F3" w:rsidP="009565F3">
      <w:pPr>
        <w:rPr>
          <w:b/>
        </w:rPr>
      </w:pPr>
      <w:r w:rsidRPr="009565F3">
        <w:rPr>
          <w:b/>
        </w:rPr>
        <w:lastRenderedPageBreak/>
        <w:t>Opdracht 3.6</w:t>
      </w:r>
      <w:r w:rsidR="00E3701B">
        <w:rPr>
          <w:b/>
        </w:rPr>
        <w:t xml:space="preserve"> (Huisje)</w:t>
      </w:r>
    </w:p>
    <w:p w:rsidR="009565F3" w:rsidRDefault="009565F3" w:rsidP="009565F3">
      <w:r>
        <w:t>/*</w:t>
      </w:r>
    </w:p>
    <w:p w:rsidR="009565F3" w:rsidRDefault="009565F3" w:rsidP="009565F3">
      <w:r>
        <w:t xml:space="preserve"> * To change this license header, choose License Headers in Project Properties.</w:t>
      </w:r>
    </w:p>
    <w:p w:rsidR="009565F3" w:rsidRDefault="009565F3" w:rsidP="009565F3">
      <w:r>
        <w:t xml:space="preserve"> * To change this template file, choose Tools | Templates</w:t>
      </w:r>
    </w:p>
    <w:p w:rsidR="009565F3" w:rsidRDefault="009565F3" w:rsidP="009565F3">
      <w:r>
        <w:t xml:space="preserve"> * and open the template in the editor.</w:t>
      </w:r>
    </w:p>
    <w:p w:rsidR="009565F3" w:rsidRDefault="009565F3" w:rsidP="009565F3">
      <w:r>
        <w:t xml:space="preserve"> */</w:t>
      </w:r>
    </w:p>
    <w:p w:rsidR="009565F3" w:rsidRDefault="009565F3" w:rsidP="009565F3">
      <w:r>
        <w:t>package tekenen;</w:t>
      </w:r>
    </w:p>
    <w:p w:rsidR="009565F3" w:rsidRDefault="009565F3" w:rsidP="009565F3">
      <w:r>
        <w:t>import javax.swing.*;</w:t>
      </w:r>
    </w:p>
    <w:p w:rsidR="009565F3" w:rsidRDefault="009565F3" w:rsidP="009565F3">
      <w:r>
        <w:t>import java.awt.*;</w:t>
      </w:r>
    </w:p>
    <w:p w:rsidR="009565F3" w:rsidRDefault="009565F3" w:rsidP="009565F3"/>
    <w:p w:rsidR="009565F3" w:rsidRDefault="009565F3" w:rsidP="009565F3">
      <w:r>
        <w:t>/**</w:t>
      </w:r>
    </w:p>
    <w:p w:rsidR="009565F3" w:rsidRDefault="009565F3" w:rsidP="009565F3">
      <w:r>
        <w:t xml:space="preserve"> *</w:t>
      </w:r>
    </w:p>
    <w:p w:rsidR="009565F3" w:rsidRDefault="009565F3" w:rsidP="009565F3">
      <w:r>
        <w:t xml:space="preserve"> * @author Mko98</w:t>
      </w:r>
    </w:p>
    <w:p w:rsidR="009565F3" w:rsidRDefault="009565F3" w:rsidP="009565F3">
      <w:r>
        <w:t xml:space="preserve"> */</w:t>
      </w:r>
    </w:p>
    <w:p w:rsidR="009565F3" w:rsidRDefault="009565F3" w:rsidP="009565F3">
      <w:r>
        <w:t>public class TekenPaneel extends JPanel {</w:t>
      </w:r>
    </w:p>
    <w:p w:rsidR="009565F3" w:rsidRDefault="009565F3" w:rsidP="009565F3">
      <w:r>
        <w:t xml:space="preserve">    public TekenPaneel() {</w:t>
      </w:r>
    </w:p>
    <w:p w:rsidR="009565F3" w:rsidRDefault="009565F3" w:rsidP="009565F3">
      <w:r>
        <w:t xml:space="preserve">        this.setBackground(Color.yellow);</w:t>
      </w:r>
    </w:p>
    <w:p w:rsidR="009565F3" w:rsidRDefault="009565F3" w:rsidP="009565F3">
      <w:r>
        <w:t xml:space="preserve">    }</w:t>
      </w:r>
    </w:p>
    <w:p w:rsidR="009565F3" w:rsidRDefault="009565F3" w:rsidP="009565F3">
      <w:r>
        <w:t xml:space="preserve">    public void paintComponent(Graphics g) {</w:t>
      </w:r>
    </w:p>
    <w:p w:rsidR="009565F3" w:rsidRDefault="009565F3" w:rsidP="009565F3">
      <w:r>
        <w:t xml:space="preserve">        super.paintComponent(g);</w:t>
      </w:r>
    </w:p>
    <w:p w:rsidR="009565F3" w:rsidRDefault="009565F3" w:rsidP="009565F3">
      <w:r>
        <w:t xml:space="preserve">        g.drawLine(175, 250, 325, 250);</w:t>
      </w:r>
    </w:p>
    <w:p w:rsidR="009565F3" w:rsidRDefault="009565F3" w:rsidP="009565F3">
      <w:r>
        <w:t xml:space="preserve">        g.drawLine(175, 250, 175, 150);</w:t>
      </w:r>
    </w:p>
    <w:p w:rsidR="009565F3" w:rsidRDefault="009565F3" w:rsidP="009565F3">
      <w:r>
        <w:t xml:space="preserve">        g.drawLine(325, 250, 325, 150);</w:t>
      </w:r>
    </w:p>
    <w:p w:rsidR="009565F3" w:rsidRDefault="009565F3" w:rsidP="009565F3">
      <w:r>
        <w:t xml:space="preserve">        g.drawLine(175, 150, 325, 150);</w:t>
      </w:r>
    </w:p>
    <w:p w:rsidR="009565F3" w:rsidRDefault="009565F3" w:rsidP="009565F3">
      <w:r>
        <w:t xml:space="preserve">        g.drawLine(175, 150, 250, 100);</w:t>
      </w:r>
    </w:p>
    <w:p w:rsidR="009565F3" w:rsidRDefault="009565F3" w:rsidP="009565F3">
      <w:r>
        <w:t xml:space="preserve">        g.drawLine(325, 150, 250, 100);</w:t>
      </w:r>
    </w:p>
    <w:p w:rsidR="009565F3" w:rsidRDefault="009565F3" w:rsidP="009565F3">
      <w:r>
        <w:t>}</w:t>
      </w:r>
    </w:p>
    <w:p w:rsidR="009565F3" w:rsidRDefault="009565F3" w:rsidP="009565F3">
      <w:r>
        <w:t>}</w:t>
      </w:r>
    </w:p>
    <w:p w:rsidR="00921EF0" w:rsidRDefault="00921EF0" w:rsidP="009565F3"/>
    <w:p w:rsidR="00921EF0" w:rsidRDefault="00921EF0" w:rsidP="009565F3"/>
    <w:p w:rsidR="00921EF0" w:rsidRDefault="00921EF0" w:rsidP="009565F3"/>
    <w:p w:rsidR="00921EF0" w:rsidRDefault="00921EF0" w:rsidP="009565F3">
      <w:pPr>
        <w:rPr>
          <w:b/>
        </w:rPr>
      </w:pPr>
      <w:r>
        <w:rPr>
          <w:b/>
        </w:rPr>
        <w:lastRenderedPageBreak/>
        <w:t>Opdracht 3.7 (vlag 3 kleuren)</w:t>
      </w:r>
    </w:p>
    <w:p w:rsidR="00B70226" w:rsidRDefault="00B70226" w:rsidP="00B70226">
      <w:r>
        <w:t>/*</w:t>
      </w:r>
    </w:p>
    <w:p w:rsidR="00B70226" w:rsidRDefault="00B70226" w:rsidP="00B70226">
      <w:r>
        <w:t xml:space="preserve"> * To change this license header, choose License Headers in Project Properties.</w:t>
      </w:r>
    </w:p>
    <w:p w:rsidR="00B70226" w:rsidRDefault="00B70226" w:rsidP="00B70226">
      <w:r>
        <w:t xml:space="preserve"> * To change this template file, choose Tools | Templates</w:t>
      </w:r>
    </w:p>
    <w:p w:rsidR="00B70226" w:rsidRDefault="00B70226" w:rsidP="00B70226">
      <w:r>
        <w:t xml:space="preserve"> * and open the template in the editor.</w:t>
      </w:r>
    </w:p>
    <w:p w:rsidR="00B70226" w:rsidRDefault="00B70226" w:rsidP="00B70226">
      <w:r>
        <w:t xml:space="preserve"> */</w:t>
      </w:r>
    </w:p>
    <w:p w:rsidR="00B70226" w:rsidRDefault="00B70226" w:rsidP="00B70226">
      <w:r>
        <w:t>package tekenen;</w:t>
      </w:r>
    </w:p>
    <w:p w:rsidR="00B70226" w:rsidRDefault="00B70226" w:rsidP="00B70226">
      <w:r>
        <w:t>import javax.swing.*;</w:t>
      </w:r>
    </w:p>
    <w:p w:rsidR="00B70226" w:rsidRDefault="00B70226" w:rsidP="00B70226">
      <w:r>
        <w:t>import java.awt.*;</w:t>
      </w:r>
    </w:p>
    <w:p w:rsidR="00B70226" w:rsidRDefault="00B70226" w:rsidP="00B70226"/>
    <w:p w:rsidR="00B70226" w:rsidRDefault="00B70226" w:rsidP="00B70226">
      <w:r>
        <w:t>/**</w:t>
      </w:r>
    </w:p>
    <w:p w:rsidR="00B70226" w:rsidRDefault="00B70226" w:rsidP="00B70226">
      <w:r>
        <w:t xml:space="preserve"> *</w:t>
      </w:r>
    </w:p>
    <w:p w:rsidR="00B70226" w:rsidRDefault="00B70226" w:rsidP="00B70226">
      <w:r>
        <w:t xml:space="preserve"> * @author Mko98</w:t>
      </w:r>
    </w:p>
    <w:p w:rsidR="00B70226" w:rsidRDefault="00B70226" w:rsidP="00B70226">
      <w:r>
        <w:t xml:space="preserve"> */</w:t>
      </w:r>
    </w:p>
    <w:p w:rsidR="00B70226" w:rsidRDefault="00B70226" w:rsidP="00B70226">
      <w:r>
        <w:t>public class TekenPaneel extends JPanel {</w:t>
      </w:r>
    </w:p>
    <w:p w:rsidR="00B70226" w:rsidRDefault="00B70226" w:rsidP="00B70226">
      <w:r>
        <w:t xml:space="preserve">    public TekenPaneel() {</w:t>
      </w:r>
    </w:p>
    <w:p w:rsidR="00B70226" w:rsidRDefault="00B70226" w:rsidP="00B70226">
      <w:r>
        <w:t xml:space="preserve">        this.setBackground(Color.yellow);</w:t>
      </w:r>
    </w:p>
    <w:p w:rsidR="00B70226" w:rsidRDefault="00B70226" w:rsidP="00B70226">
      <w:r>
        <w:t xml:space="preserve">    }</w:t>
      </w:r>
    </w:p>
    <w:p w:rsidR="00B70226" w:rsidRDefault="00B70226" w:rsidP="00B70226">
      <w:r>
        <w:t xml:space="preserve">    public void paintComponent(Graphics g) {</w:t>
      </w:r>
    </w:p>
    <w:p w:rsidR="00B70226" w:rsidRDefault="00B70226" w:rsidP="00B70226">
      <w:r>
        <w:t xml:space="preserve">        super.paintComponent(g);</w:t>
      </w:r>
    </w:p>
    <w:p w:rsidR="00B70226" w:rsidRDefault="00B70226" w:rsidP="00B70226">
      <w:r>
        <w:t xml:space="preserve">        g.setColor(Color.red);</w:t>
      </w:r>
    </w:p>
    <w:p w:rsidR="00B70226" w:rsidRDefault="00B70226" w:rsidP="00B70226">
      <w:r>
        <w:t xml:space="preserve">        g.fillRect(125, 50, 250, 90);</w:t>
      </w:r>
    </w:p>
    <w:p w:rsidR="00B70226" w:rsidRDefault="00B70226" w:rsidP="00B70226">
      <w:r>
        <w:t xml:space="preserve">        g.setColor(Color.white);</w:t>
      </w:r>
    </w:p>
    <w:p w:rsidR="00B70226" w:rsidRDefault="00B70226" w:rsidP="00B70226">
      <w:r>
        <w:t xml:space="preserve">        g.fillRect(125, 140, 250, 90);</w:t>
      </w:r>
    </w:p>
    <w:p w:rsidR="00B70226" w:rsidRDefault="00B70226" w:rsidP="00B70226">
      <w:r>
        <w:t xml:space="preserve">        g.setColor(Color.blue);</w:t>
      </w:r>
    </w:p>
    <w:p w:rsidR="00B70226" w:rsidRDefault="00B70226" w:rsidP="00B70226">
      <w:r>
        <w:t xml:space="preserve">        g.fillRect(125, 230, 250, 90);</w:t>
      </w:r>
    </w:p>
    <w:p w:rsidR="00B70226" w:rsidRDefault="00B70226" w:rsidP="00B70226">
      <w:r>
        <w:t>}</w:t>
      </w:r>
    </w:p>
    <w:p w:rsidR="00874376" w:rsidRDefault="00B70226" w:rsidP="00B70226">
      <w:r>
        <w:t>}</w:t>
      </w:r>
    </w:p>
    <w:p w:rsidR="00AF3055" w:rsidRDefault="00AF3055" w:rsidP="00B70226"/>
    <w:p w:rsidR="00AF3055" w:rsidRDefault="00AF3055" w:rsidP="00B70226"/>
    <w:p w:rsidR="00AF3055" w:rsidRPr="00AF3055" w:rsidRDefault="00AF3055" w:rsidP="00B70226">
      <w:pPr>
        <w:rPr>
          <w:b/>
        </w:rPr>
      </w:pPr>
      <w:bookmarkStart w:id="0" w:name="_GoBack"/>
      <w:bookmarkEnd w:id="0"/>
    </w:p>
    <w:sectPr w:rsidR="00AF3055" w:rsidRPr="00AF3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F3"/>
    <w:rsid w:val="007342BF"/>
    <w:rsid w:val="007C4081"/>
    <w:rsid w:val="00874376"/>
    <w:rsid w:val="00921EF0"/>
    <w:rsid w:val="009565F3"/>
    <w:rsid w:val="00985FA8"/>
    <w:rsid w:val="009E6F15"/>
    <w:rsid w:val="00AF3055"/>
    <w:rsid w:val="00B70226"/>
    <w:rsid w:val="00E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1751"/>
  <w15:chartTrackingRefBased/>
  <w15:docId w15:val="{645DE86E-78AB-40EB-B194-A1B1FC86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8</cp:revision>
  <dcterms:created xsi:type="dcterms:W3CDTF">2016-09-15T20:37:00Z</dcterms:created>
  <dcterms:modified xsi:type="dcterms:W3CDTF">2016-09-15T21:06:00Z</dcterms:modified>
</cp:coreProperties>
</file>