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Armor Class </w:t>
      </w:r>
      <w:r w:rsidRPr="009111D5">
        <w:rPr>
          <w:rFonts w:ascii="Times New Roman" w:eastAsia="Times New Roman" w:hAnsi="Times New Roman" w:cs="Times New Roman"/>
          <w:color w:val="58170D"/>
          <w:sz w:val="23"/>
          <w:szCs w:val="23"/>
          <w:lang w:eastAsia="ru-RU"/>
        </w:rPr>
        <w:t>15 (Natural Armor)</w:t>
      </w:r>
    </w:p>
    <w:p w14:paraId="2CA93B5A" w14:textId="7042C6F6"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Hit Points </w:t>
      </w:r>
      <w:r w:rsidRPr="009111D5">
        <w:rPr>
          <w:rFonts w:ascii="Times New Roman" w:eastAsia="Times New Roman" w:hAnsi="Times New Roman" w:cs="Times New Roman"/>
          <w:color w:val="58170D"/>
          <w:sz w:val="23"/>
          <w:szCs w:val="23"/>
          <w:lang w:val="en-US" w:eastAsia="ru-RU"/>
        </w:rPr>
        <w:t xml:space="preserve">60-ish </w:t>
      </w:r>
      <w:r w:rsidRPr="009111D5">
        <w:rPr>
          <w:rFonts w:ascii="Times New Roman" w:eastAsia="Times New Roman" w:hAnsi="Times New Roman" w:cs="Times New Roman"/>
          <w:color w:val="58170D"/>
          <w:sz w:val="23"/>
          <w:szCs w:val="23"/>
          <w:lang w:eastAsia="ru-RU"/>
        </w:rPr>
        <w:t xml:space="preserve"> (17d8+51)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Speed </w:t>
      </w:r>
      <w:r w:rsidRPr="009111D5">
        <w:rPr>
          <w:rFonts w:ascii="Times New Roman" w:eastAsia="Times New Roman" w:hAnsi="Times New Roman" w:cs="Times New Roman"/>
          <w:color w:val="58170D"/>
          <w:sz w:val="23"/>
          <w:szCs w:val="23"/>
          <w:lang w:eastAsia="ru-RU"/>
        </w:rPr>
        <w:t>30 ft.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Languages </w:t>
      </w:r>
      <w:r w:rsidRPr="009111D5">
        <w:rPr>
          <w:rFonts w:ascii="Times New Roman" w:eastAsia="Times New Roman" w:hAnsi="Times New Roman" w:cs="Times New Roman"/>
          <w:color w:val="58170D"/>
          <w:sz w:val="23"/>
          <w:szCs w:val="23"/>
          <w:lang w:eastAsia="ru-RU"/>
        </w:rPr>
        <w:t>Common</w:t>
      </w:r>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Challenge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When a creature that can see the medusa's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r w:rsidRPr="009111D5">
        <w:rPr>
          <w:rFonts w:ascii="Times New Roman" w:eastAsia="Times New Roman" w:hAnsi="Times New Roman" w:cs="Times New Roman"/>
          <w:smallCaps/>
          <w:color w:val="58170D"/>
          <w:sz w:val="36"/>
          <w:szCs w:val="36"/>
          <w:lang w:eastAsia="ru-RU"/>
        </w:rPr>
        <w:t>Actions</w:t>
      </w:r>
    </w:p>
    <w:p w14:paraId="0604C571" w14:textId="77777777" w:rsidR="00D80BE2" w:rsidRPr="009111D5" w:rsidRDefault="009016F0"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sidRPr="009111D5">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Multiattack.</w:t>
      </w:r>
      <w:r w:rsidRPr="009111D5">
        <w:rPr>
          <w:rFonts w:ascii="Times New Roman" w:eastAsia="Times New Roman" w:hAnsi="Times New Roman" w:cs="Times New Roman"/>
          <w:color w:val="000000"/>
          <w:sz w:val="23"/>
          <w:szCs w:val="23"/>
          <w:lang w:val="en-US" w:eastAsia="ru-RU"/>
        </w:rPr>
        <w:t> The medusa makes either three melee attacks — one with its snake hair and two with its shortsword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Shortsword.</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Armor Class </w:t>
      </w:r>
      <w:r w:rsidRPr="00F474C6">
        <w:rPr>
          <w:rFonts w:ascii="Times New Roman" w:eastAsia="Times New Roman" w:hAnsi="Times New Roman" w:cs="Times New Roman"/>
          <w:color w:val="58170D"/>
          <w:sz w:val="23"/>
          <w:szCs w:val="23"/>
          <w:lang w:eastAsia="ru-RU"/>
        </w:rPr>
        <w:t>13 (Leather Armor)</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Hit Points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Speed </w:t>
      </w:r>
      <w:r w:rsidRPr="00F474C6">
        <w:rPr>
          <w:rFonts w:ascii="Times New Roman" w:eastAsia="Times New Roman" w:hAnsi="Times New Roman" w:cs="Times New Roman"/>
          <w:color w:val="58170D"/>
          <w:sz w:val="23"/>
          <w:szCs w:val="23"/>
          <w:lang w:eastAsia="ru-RU"/>
        </w:rPr>
        <w:t>30 ft.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Skills </w:t>
      </w:r>
      <w:r w:rsidRPr="00F474C6">
        <w:rPr>
          <w:rFonts w:ascii="Times New Roman" w:eastAsia="Times New Roman" w:hAnsi="Times New Roman" w:cs="Times New Roman"/>
          <w:color w:val="58170D"/>
          <w:sz w:val="23"/>
          <w:szCs w:val="23"/>
          <w:lang w:eastAsia="ru-RU"/>
        </w:rPr>
        <w:t>Deception +4, Persuasion +4, Religion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Senses </w:t>
      </w:r>
      <w:r w:rsidRPr="00F474C6">
        <w:rPr>
          <w:rFonts w:ascii="Times New Roman" w:eastAsia="Times New Roman" w:hAnsi="Times New Roman" w:cs="Times New Roman"/>
          <w:color w:val="58170D"/>
          <w:sz w:val="23"/>
          <w:szCs w:val="23"/>
          <w:lang w:eastAsia="ru-RU"/>
        </w:rPr>
        <w:t>passive Perception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Challenge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r w:rsidRPr="00F474C6">
        <w:rPr>
          <w:rFonts w:ascii="Times New Roman" w:eastAsia="Times New Roman" w:hAnsi="Times New Roman" w:cs="Times New Roman"/>
          <w:smallCaps/>
          <w:color w:val="58170D"/>
          <w:sz w:val="36"/>
          <w:szCs w:val="36"/>
          <w:lang w:eastAsia="ru-RU"/>
        </w:rPr>
        <w:t>Actions</w:t>
      </w:r>
    </w:p>
    <w:p w14:paraId="770442EF" w14:textId="77777777" w:rsidR="00F474C6" w:rsidRPr="00F474C6" w:rsidRDefault="00F474C6"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bookmarkStart w:id="1" w:name="_GoBack"/>
      <w:bookmarkEnd w:id="1"/>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3637741D"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p>
    <w:sectPr w:rsidR="001C3A0D"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1C3A0D"/>
    <w:rsid w:val="00291DE1"/>
    <w:rsid w:val="00434B09"/>
    <w:rsid w:val="004A3BB1"/>
    <w:rsid w:val="00647BEB"/>
    <w:rsid w:val="008804A3"/>
    <w:rsid w:val="008A3DC0"/>
    <w:rsid w:val="009016F0"/>
    <w:rsid w:val="009111D5"/>
    <w:rsid w:val="009848F6"/>
    <w:rsid w:val="009B06C7"/>
    <w:rsid w:val="00C0369C"/>
    <w:rsid w:val="00C87F8D"/>
    <w:rsid w:val="00D77AE9"/>
    <w:rsid w:val="00D80BE2"/>
    <w:rsid w:val="00DD0B7B"/>
    <w:rsid w:val="00EE3794"/>
    <w:rsid w:val="00F47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550</Words>
  <Characters>3140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17</cp:revision>
  <dcterms:created xsi:type="dcterms:W3CDTF">2019-05-03T08:58:00Z</dcterms:created>
  <dcterms:modified xsi:type="dcterms:W3CDTF">2019-06-20T07:49:00Z</dcterms:modified>
</cp:coreProperties>
</file>