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54FD" w14:textId="1BA9FD31" w:rsidR="00A757CA" w:rsidRDefault="00353899">
      <w:r>
        <w:t xml:space="preserve">Церковь была основана приблизительно 1500 лет назад служителями </w:t>
      </w:r>
      <w:proofErr w:type="spellStart"/>
      <w:r>
        <w:t>Бахамута</w:t>
      </w:r>
      <w:proofErr w:type="spellEnd"/>
      <w:r>
        <w:t xml:space="preserve"> и следуя его указаниям, они постепенно пришли к нынешнем устоям. Появление каждого нового божества в пантеоне, ознаменовывалось кровопролитными войнами как самих богов, так и их священнослужителей. Темные были добавлены в пантеон и </w:t>
      </w:r>
      <w:proofErr w:type="spellStart"/>
      <w:r w:rsidRPr="00B17073">
        <w:t>Лёиште</w:t>
      </w:r>
      <w:proofErr w:type="spellEnd"/>
      <w:r w:rsidRPr="003D1349">
        <w:rPr>
          <w:b/>
          <w:bCs/>
        </w:rPr>
        <w:t xml:space="preserve"> </w:t>
      </w:r>
      <w:r>
        <w:t>(библия местного разлива) по указу светлых.</w:t>
      </w:r>
      <w:r w:rsidR="00A703CD">
        <w:t xml:space="preserve"> Так прошли первые 600 лет существования церкви. После чего началось столетие борьбы с магами, которые подвергали опасности и угрозе краха весь мир. Война с ними была кровопролитной и жестокой и, по большей части безрезультатной, пока не появился первый защитник, а ныне бог вне пантеона - Арес. Под его предводительством тяжело раненные и увеченные становились вновь способными к борьбе. В глазах воинов возгоралось пламя ярости и праведности, способный испепелить всю несправедливость и злобу, что маги привнесли в этот мир. </w:t>
      </w:r>
      <w:r w:rsidR="00E4406E">
        <w:t>В течение</w:t>
      </w:r>
      <w:r w:rsidR="00A703CD">
        <w:t xml:space="preserve"> 5 лет 7 столетия существования церкви столетняя война с магами была выиграна, а первый защитник Арес учредил нынешний порядок и иерархию, благодаря которой нынешний мир в </w:t>
      </w:r>
      <w:proofErr w:type="spellStart"/>
      <w:r w:rsidR="00A703CD">
        <w:t>Альрувине</w:t>
      </w:r>
      <w:proofErr w:type="spellEnd"/>
      <w:r w:rsidR="00A703CD">
        <w:t xml:space="preserve"> до сих пор держится.</w:t>
      </w:r>
    </w:p>
    <w:sectPr w:rsidR="00A7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08"/>
    <w:rsid w:val="00353899"/>
    <w:rsid w:val="003D1349"/>
    <w:rsid w:val="00450890"/>
    <w:rsid w:val="008C6708"/>
    <w:rsid w:val="009B06C7"/>
    <w:rsid w:val="00A703CD"/>
    <w:rsid w:val="00B17073"/>
    <w:rsid w:val="00DD0B7B"/>
    <w:rsid w:val="00DF2BAF"/>
    <w:rsid w:val="00E4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B97F"/>
  <w15:chartTrackingRefBased/>
  <w15:docId w15:val="{60EB283E-8038-4436-8434-B577FD69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5</cp:revision>
  <dcterms:created xsi:type="dcterms:W3CDTF">2020-07-11T10:28:00Z</dcterms:created>
  <dcterms:modified xsi:type="dcterms:W3CDTF">2020-07-17T20:41:00Z</dcterms:modified>
</cp:coreProperties>
</file>