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C2965" w14:textId="545E2E54" w:rsidR="00A757CA" w:rsidRDefault="00A012CC" w:rsidP="00A012CC">
      <w:r>
        <w:t xml:space="preserve">В нисходящем порядке, справа будет приведен аналог рангов из реального мира для большего понимания (надеюсь). </w:t>
      </w:r>
      <w:r w:rsidR="00890718">
        <w:t>В скобках</w:t>
      </w:r>
      <w:r>
        <w:t xml:space="preserve"> будет приведен религиозный/военный</w:t>
      </w:r>
      <w:r w:rsidR="00890718">
        <w:t xml:space="preserve"> аналог</w:t>
      </w:r>
      <w:r w:rsidR="00B92F88">
        <w:t xml:space="preserve"> и/или поясняющие записи</w:t>
      </w:r>
      <w:r w:rsidR="006D0337">
        <w:t xml:space="preserve"> (надеюсь духовную ранговую систему я понял верно)</w:t>
      </w:r>
      <w:r>
        <w:t>:</w:t>
      </w:r>
    </w:p>
    <w:p w14:paraId="78D4E19C" w14:textId="01135CD1" w:rsidR="00A012CC" w:rsidRDefault="00A012CC" w:rsidP="00A012CC">
      <w:pPr>
        <w:pStyle w:val="a3"/>
        <w:numPr>
          <w:ilvl w:val="0"/>
          <w:numId w:val="2"/>
        </w:numPr>
      </w:pPr>
      <w:r>
        <w:t>Защитник – главная фигура местного духовенства</w:t>
      </w:r>
      <w:r w:rsidR="002D5B0F">
        <w:t xml:space="preserve">. Меняется примерно раз в 20 лет, когда текущий защитник понимает, что более не может исполнять свою роль, близка его смерть или если она уже наступила. Смерть защитника во время исполнения обязанностей является величайшим позором для него, а его имя придается анафеме. </w:t>
      </w:r>
      <w:r>
        <w:t xml:space="preserve"> (Патриарх/Генерал армии)</w:t>
      </w:r>
    </w:p>
    <w:p w14:paraId="625A790C" w14:textId="6C36A79C" w:rsidR="00A012CC" w:rsidRDefault="00A012CC" w:rsidP="00A012CC">
      <w:pPr>
        <w:pStyle w:val="a3"/>
        <w:numPr>
          <w:ilvl w:val="0"/>
          <w:numId w:val="2"/>
        </w:numPr>
      </w:pPr>
      <w:r>
        <w:t>Правая/левая длань защитника – буквально правая/левая рука защитника, помогающая в конкретных вопросах и решениях. Вопросы мирские и духовные для правой и левой длани соответственно. Однако, финальное решение принимает защитник</w:t>
      </w:r>
      <w:r w:rsidR="002146CD">
        <w:t>.</w:t>
      </w:r>
      <w:r>
        <w:t xml:space="preserve"> </w:t>
      </w:r>
      <w:r w:rsidR="00283172">
        <w:t xml:space="preserve">Правая и левые длани избираются из архипрелатов путем голосования (большинство голосов). Правую/левую длань могут сместить единогласным решением архипрелатов. </w:t>
      </w:r>
      <w:r>
        <w:t>(Митрополит/</w:t>
      </w:r>
      <w:r w:rsidR="002D5B0F">
        <w:t>Генерал-полковник</w:t>
      </w:r>
      <w:r>
        <w:t>)</w:t>
      </w:r>
    </w:p>
    <w:p w14:paraId="43C818C3" w14:textId="77777777" w:rsidR="00241AA1" w:rsidRDefault="00A012CC" w:rsidP="00241AA1">
      <w:pPr>
        <w:pStyle w:val="a3"/>
        <w:numPr>
          <w:ilvl w:val="0"/>
          <w:numId w:val="2"/>
        </w:numPr>
      </w:pPr>
      <w:r>
        <w:t xml:space="preserve">Архипрелат </w:t>
      </w:r>
      <w:r w:rsidR="006D0337">
        <w:t>–</w:t>
      </w:r>
      <w:r>
        <w:t xml:space="preserve"> </w:t>
      </w:r>
      <w:r w:rsidR="00B92F88">
        <w:t xml:space="preserve">Делятся на две части, мирскую и духовную. Каждая в свою очередь делится на следующие: </w:t>
      </w:r>
    </w:p>
    <w:p w14:paraId="31D9208C" w14:textId="77777777" w:rsidR="00241AA1" w:rsidRDefault="00241AA1" w:rsidP="00241AA1">
      <w:pPr>
        <w:pStyle w:val="a3"/>
        <w:numPr>
          <w:ilvl w:val="1"/>
          <w:numId w:val="2"/>
        </w:numPr>
      </w:pPr>
      <w:r>
        <w:t>М</w:t>
      </w:r>
      <w:r w:rsidR="00B92F88">
        <w:t xml:space="preserve">ирская – </w:t>
      </w:r>
      <w:r>
        <w:t>кара и щит (фактически армия)</w:t>
      </w:r>
      <w:r w:rsidR="00B92F88">
        <w:t>, хранители порядка (полиция)</w:t>
      </w:r>
      <w:r w:rsidRPr="00241AA1">
        <w:t xml:space="preserve">; </w:t>
      </w:r>
    </w:p>
    <w:p w14:paraId="55A878CA" w14:textId="7BD0B11F" w:rsidR="00241AA1" w:rsidRDefault="00241AA1" w:rsidP="00241AA1">
      <w:pPr>
        <w:pStyle w:val="a3"/>
        <w:numPr>
          <w:ilvl w:val="1"/>
          <w:numId w:val="2"/>
        </w:numPr>
      </w:pPr>
      <w:r>
        <w:t xml:space="preserve">Духовная – разум (отвечает за образование и учебный процесс внутри церкви), мешок и телега (отвечает за экономическую часть церкви. Тесно переплетено с мирской частью прелатов), просвещение (отвечают за </w:t>
      </w:r>
      <w:r w:rsidRPr="00241AA1">
        <w:t>“</w:t>
      </w:r>
      <w:r>
        <w:t>рекламу</w:t>
      </w:r>
      <w:r w:rsidRPr="00241AA1">
        <w:t>”</w:t>
      </w:r>
      <w:r>
        <w:t xml:space="preserve"> церкви и культурное просвещение народных масс)</w:t>
      </w:r>
    </w:p>
    <w:p w14:paraId="1027EAF9" w14:textId="0E79B0C7" w:rsidR="00146081" w:rsidRPr="00241AA1" w:rsidRDefault="00146081" w:rsidP="00146081">
      <w:pPr>
        <w:pStyle w:val="a3"/>
      </w:pPr>
      <w:r>
        <w:t>Каждая часть путем голосований и обсуждений выносит предложения, которые попадают к правой/левой длани. Те, в свою очередь, имеют право наложить вето на предложение архипрелатов, если этого не произошло, они передают предложения защитнику.</w:t>
      </w:r>
      <w:r w:rsidR="00D44BD6">
        <w:t xml:space="preserve"> Де юре архипрелат не обязан вмешиваться в исполнение приказа, однако де факто это является частой практикой</w:t>
      </w:r>
      <w:r w:rsidR="00E41C58">
        <w:t>.</w:t>
      </w:r>
    </w:p>
    <w:p w14:paraId="5D10B3AF" w14:textId="06BCD31D" w:rsidR="00A012CC" w:rsidRDefault="006D0337" w:rsidP="00241AA1">
      <w:pPr>
        <w:ind w:firstLine="708"/>
      </w:pPr>
      <w:r>
        <w:t>(Епископ/полковник)</w:t>
      </w:r>
    </w:p>
    <w:p w14:paraId="125003A4" w14:textId="5EFFFE54" w:rsidR="00A012CC" w:rsidRDefault="00A012CC" w:rsidP="00A012CC">
      <w:pPr>
        <w:pStyle w:val="a3"/>
        <w:numPr>
          <w:ilvl w:val="0"/>
          <w:numId w:val="2"/>
        </w:numPr>
      </w:pPr>
      <w:r>
        <w:t>Прелат</w:t>
      </w:r>
      <w:r w:rsidR="00146081">
        <w:t xml:space="preserve"> </w:t>
      </w:r>
      <w:r w:rsidR="00D44BD6">
        <w:t>–</w:t>
      </w:r>
      <w:r w:rsidR="00146081">
        <w:t xml:space="preserve"> </w:t>
      </w:r>
      <w:r w:rsidR="00D44BD6">
        <w:t>де юре исполнители церкви, однако в исполнительскую часть часто вмешиваются архипрелаты</w:t>
      </w:r>
      <w:r w:rsidR="006D1A86">
        <w:t>.</w:t>
      </w:r>
      <w:r w:rsidR="00B427E1">
        <w:t xml:space="preserve"> (Игумен/майор)</w:t>
      </w:r>
    </w:p>
    <w:p w14:paraId="1B7F5AD1" w14:textId="2CD449E5" w:rsidR="00A012CC" w:rsidRDefault="00A012CC" w:rsidP="00A012CC">
      <w:pPr>
        <w:pStyle w:val="a3"/>
        <w:numPr>
          <w:ilvl w:val="0"/>
          <w:numId w:val="2"/>
        </w:numPr>
      </w:pPr>
      <w:r>
        <w:t>Рыцарь</w:t>
      </w:r>
      <w:r w:rsidR="00B427E1">
        <w:t xml:space="preserve"> – подчиненные прелатам, зачастую фактические исполнители. (Диакон/ лейтенант)</w:t>
      </w:r>
    </w:p>
    <w:p w14:paraId="2C2EA9A3" w14:textId="5AF11466" w:rsidR="00B427E1" w:rsidRDefault="00B427E1" w:rsidP="00B427E1">
      <w:pPr>
        <w:pStyle w:val="a3"/>
      </w:pPr>
      <w:r>
        <w:t xml:space="preserve">Далее идут образовательные </w:t>
      </w:r>
      <w:r w:rsidRPr="00B427E1">
        <w:t>“</w:t>
      </w:r>
      <w:r>
        <w:t>ранги</w:t>
      </w:r>
      <w:r w:rsidRPr="00B427E1">
        <w:t xml:space="preserve">”. </w:t>
      </w:r>
      <w:r>
        <w:t>Они не наделены какой-либо властью ил обязанностями сверх гражданских. Факультеты привязаны к направлениям среди архипрелатов + еще два направления сугубо гражданских</w:t>
      </w:r>
    </w:p>
    <w:p w14:paraId="6DA874E7" w14:textId="36F2276F" w:rsidR="00B427E1" w:rsidRPr="00B427E1" w:rsidRDefault="00B427E1" w:rsidP="00B427E1">
      <w:pPr>
        <w:pStyle w:val="a3"/>
        <w:numPr>
          <w:ilvl w:val="1"/>
          <w:numId w:val="2"/>
        </w:numPr>
      </w:pPr>
      <w:r>
        <w:t>Управление – через него проходят все государственные служащие</w:t>
      </w:r>
    </w:p>
    <w:p w14:paraId="7A601DF0" w14:textId="7B77CB25" w:rsidR="00B427E1" w:rsidRPr="00B427E1" w:rsidRDefault="00B427E1" w:rsidP="00B427E1">
      <w:pPr>
        <w:pStyle w:val="a3"/>
        <w:numPr>
          <w:ilvl w:val="1"/>
          <w:numId w:val="2"/>
        </w:numPr>
      </w:pPr>
      <w:r>
        <w:t xml:space="preserve">Кара (временно остановлен набор на это направление) </w:t>
      </w:r>
      <w:r w:rsidR="00074DD9">
        <w:t>–</w:t>
      </w:r>
      <w:r>
        <w:t xml:space="preserve"> </w:t>
      </w:r>
      <w:r w:rsidR="00074DD9">
        <w:t xml:space="preserve">военные </w:t>
      </w:r>
    </w:p>
    <w:p w14:paraId="5D01C41F" w14:textId="515AEF54" w:rsidR="00A012CC" w:rsidRDefault="00A012CC" w:rsidP="00A012CC">
      <w:pPr>
        <w:pStyle w:val="a3"/>
        <w:numPr>
          <w:ilvl w:val="0"/>
          <w:numId w:val="2"/>
        </w:numPr>
      </w:pPr>
      <w:r>
        <w:t>Ученик</w:t>
      </w:r>
      <w:r w:rsidR="00B427E1">
        <w:t xml:space="preserve"> – завершающий свое образование в церкви</w:t>
      </w:r>
      <w:r w:rsidR="00377033">
        <w:t xml:space="preserve">. Для успешного окончания образования требуется сдать экзамен по всему пройденному материалу, ученик может пытаться, пока не сдастся </w:t>
      </w:r>
      <w:r w:rsidR="00B427E1">
        <w:t>(старшая школа</w:t>
      </w:r>
      <w:r w:rsidR="00074DD9">
        <w:t xml:space="preserve"> + студенчество</w:t>
      </w:r>
      <w:r w:rsidR="00B427E1">
        <w:t>)</w:t>
      </w:r>
    </w:p>
    <w:p w14:paraId="69F05976" w14:textId="7016C09B" w:rsidR="00A012CC" w:rsidRDefault="00A012CC" w:rsidP="00A012CC">
      <w:pPr>
        <w:pStyle w:val="a3"/>
        <w:numPr>
          <w:ilvl w:val="0"/>
          <w:numId w:val="2"/>
        </w:numPr>
      </w:pPr>
      <w:r>
        <w:t>Младший ученик</w:t>
      </w:r>
      <w:r w:rsidR="00B427E1">
        <w:t xml:space="preserve"> </w:t>
      </w:r>
      <w:r w:rsidR="00074DD9">
        <w:t>–</w:t>
      </w:r>
      <w:r w:rsidR="00B427E1">
        <w:t xml:space="preserve"> </w:t>
      </w:r>
      <w:r w:rsidR="00074DD9">
        <w:t xml:space="preserve">прошедший экзамены и допущенный до более сложных тем. Экзамен является проверкой знаний, приобретенных за время послушничества. </w:t>
      </w:r>
      <w:r w:rsidR="00484C73">
        <w:t>Для перехода в ученики требуется вновь сдать экзамен, однако на это уже уделяется 5 лет</w:t>
      </w:r>
      <w:r w:rsidR="00BE50EE">
        <w:t xml:space="preserve"> </w:t>
      </w:r>
      <w:r w:rsidR="00B427E1">
        <w:t>(средняя школа)</w:t>
      </w:r>
    </w:p>
    <w:p w14:paraId="10FC6FF9" w14:textId="6C2DA9E5" w:rsidR="00A012CC" w:rsidRDefault="00A012CC" w:rsidP="00A012CC">
      <w:pPr>
        <w:pStyle w:val="a3"/>
        <w:numPr>
          <w:ilvl w:val="0"/>
          <w:numId w:val="2"/>
        </w:numPr>
      </w:pPr>
      <w:r>
        <w:t>Послушник</w:t>
      </w:r>
      <w:r w:rsidR="00074DD9">
        <w:t xml:space="preserve"> – любой, кто пришел в церковь за знаниями. На послушничество уделяется 1 год времени. В любой момент можно попытаться сдать экзамены. По истечению года при несданных экзаменах, послушник автоматически отчисляется.</w:t>
      </w:r>
    </w:p>
    <w:sectPr w:rsidR="00A01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76A9"/>
    <w:multiLevelType w:val="hybridMultilevel"/>
    <w:tmpl w:val="4920C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251A"/>
    <w:multiLevelType w:val="hybridMultilevel"/>
    <w:tmpl w:val="541AD8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7"/>
    <w:rsid w:val="00074DD9"/>
    <w:rsid w:val="00146081"/>
    <w:rsid w:val="002146CD"/>
    <w:rsid w:val="00241AA1"/>
    <w:rsid w:val="00283172"/>
    <w:rsid w:val="002D5B0F"/>
    <w:rsid w:val="00377033"/>
    <w:rsid w:val="00450890"/>
    <w:rsid w:val="00484C73"/>
    <w:rsid w:val="0053473B"/>
    <w:rsid w:val="006D0337"/>
    <w:rsid w:val="006D1A86"/>
    <w:rsid w:val="00816B51"/>
    <w:rsid w:val="00890718"/>
    <w:rsid w:val="009B06C7"/>
    <w:rsid w:val="00A012CC"/>
    <w:rsid w:val="00B427E1"/>
    <w:rsid w:val="00B92F88"/>
    <w:rsid w:val="00BE50EE"/>
    <w:rsid w:val="00D44BD6"/>
    <w:rsid w:val="00DD0B7B"/>
    <w:rsid w:val="00DF2BAF"/>
    <w:rsid w:val="00E41C58"/>
    <w:rsid w:val="00E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94E2"/>
  <w15:chartTrackingRefBased/>
  <w15:docId w15:val="{E8E1E535-3C4F-44C3-9FDD-2C14F4B8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17</cp:revision>
  <dcterms:created xsi:type="dcterms:W3CDTF">2020-07-11T07:48:00Z</dcterms:created>
  <dcterms:modified xsi:type="dcterms:W3CDTF">2020-07-11T08:41:00Z</dcterms:modified>
</cp:coreProperties>
</file>