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D5240" w14:textId="4074A57B" w:rsidR="005C449C" w:rsidRDefault="005C449C" w:rsidP="005C449C">
      <w:pPr>
        <w:pStyle w:val="a3"/>
      </w:pPr>
      <w:r>
        <w:t xml:space="preserve">Вы группа персонажей спасенных Хадаром (по тем или иным причинам) из гибнущего мира. В качестве платы за спасение Хадару нужно, чтобы вы устранили в другом мире ряд персонажей и уничтожили пару древних артефактов. На выполнение контракта у вас 1 год. При выполнении контракта вы остаетесь в этом мире, либо берете следующий на ваше усмотрение. Методы достижения цели не важны. </w:t>
      </w:r>
    </w:p>
    <w:p w14:paraId="55FD2CEF" w14:textId="673E36C2" w:rsidR="00C8123C" w:rsidRPr="00C8123C" w:rsidRDefault="00C8123C" w:rsidP="005C449C">
      <w:pPr>
        <w:pStyle w:val="a3"/>
        <w:rPr>
          <w:lang w:val="en-US"/>
        </w:rPr>
      </w:pPr>
      <w:r>
        <w:rPr>
          <w:lang w:val="en-US"/>
        </w:rPr>
        <w:t>---------------------------------------</w:t>
      </w:r>
    </w:p>
    <w:p w14:paraId="247F1ABF" w14:textId="7C54384C" w:rsidR="00A757CA" w:rsidRDefault="002448F4">
      <w:r>
        <w:t>Очнувшись с тяжелой головой среди каких-то руин, пытаясь вспомнить, что было вчера, и забыть вкус пыли с этого пола, вы оглядываетесь… Небольшая комната, выполненная в виде полусферы, с ступенчатым неглубоким колодцем, в центре которого вы замечаете пару капель синеватой жидкости, покрытые пылью останки шкафа… или стола… хотя нет это точно стул… М-да, комната не сильно сохранилась.</w:t>
      </w:r>
    </w:p>
    <w:p w14:paraId="4600B511" w14:textId="52CBF853" w:rsidR="00557681" w:rsidRDefault="00557681">
      <w:r>
        <w:t>Легкий зуд на левой руке у каждого из вас заставляет обратить на себя внимание. Что ж хотя бы напоминание о вчерашнем дне в виде отметины на правой руке остались. Внешнюю сторону ни с чем не перепутаешь – сигнатура Хадара</w:t>
      </w:r>
      <w:r w:rsidR="00F53EF5">
        <w:t>: обруч с 13-ю колышками на одинаковом друг от друга расстоянии, направленными ровно в центр обруча, где заняло наблюдательную позицию идеально круглое глазное яблоко</w:t>
      </w:r>
      <w:r w:rsidRPr="00557681">
        <w:t xml:space="preserve">; </w:t>
      </w:r>
      <w:r>
        <w:t>на внутренней же, словно в циферблат нестандартного дня, расположились цифры от одного до десяти вокруг изображения глаза.</w:t>
      </w:r>
      <w:r w:rsidR="002F69AD">
        <w:t xml:space="preserve"> Коснувшись еденицы, удачно расположившейся на пылающе-зудящем участке кожи, вы замечаете, как картина меняется. Словно тысяча мелких речушек, каждая капля чернил на вашей руке перетекает в новое для себя место</w:t>
      </w:r>
      <w:r w:rsidR="0049059D">
        <w:t>, формируя слова:</w:t>
      </w:r>
    </w:p>
    <w:p w14:paraId="127E6C92" w14:textId="7BE1121F" w:rsidR="0049059D" w:rsidRPr="0049059D" w:rsidRDefault="0049059D" w:rsidP="0049059D">
      <w:pPr>
        <w:jc w:val="center"/>
        <w:rPr>
          <w:rFonts w:ascii="Snap ITC" w:hAnsi="Snap ITC"/>
          <w:lang w:val="en-US"/>
        </w:rPr>
      </w:pPr>
      <w:r w:rsidRPr="0049059D">
        <w:rPr>
          <w:rFonts w:ascii="Snap ITC" w:hAnsi="Snap ITC"/>
          <w:lang w:val="en-US"/>
        </w:rPr>
        <w:t>Nostro the blind shot</w:t>
      </w:r>
    </w:p>
    <w:p w14:paraId="5BBF49EE" w14:textId="687F7F7A" w:rsidR="0049059D" w:rsidRPr="0049059D" w:rsidRDefault="0049059D" w:rsidP="0049059D">
      <w:pPr>
        <w:jc w:val="center"/>
        <w:rPr>
          <w:rFonts w:ascii="Snap ITC" w:hAnsi="Snap ITC"/>
          <w:lang w:val="en-US"/>
        </w:rPr>
      </w:pPr>
      <w:r w:rsidRPr="0049059D">
        <w:rPr>
          <w:rFonts w:ascii="Snap ITC" w:hAnsi="Snap ITC"/>
          <w:lang w:val="en-US"/>
        </w:rPr>
        <w:t>Lord of the island ruins</w:t>
      </w:r>
    </w:p>
    <w:p w14:paraId="34020FF1" w14:textId="03A573F6" w:rsidR="0049059D" w:rsidRPr="00C8123C" w:rsidRDefault="0049059D" w:rsidP="0049059D">
      <w:pPr>
        <w:jc w:val="center"/>
        <w:rPr>
          <w:rFonts w:ascii="Snap ITC" w:hAnsi="Snap ITC"/>
        </w:rPr>
      </w:pPr>
      <w:r w:rsidRPr="0049059D">
        <w:rPr>
          <w:rFonts w:ascii="Snap ITC" w:hAnsi="Snap ITC"/>
          <w:lang w:val="en-US"/>
        </w:rPr>
        <w:t xml:space="preserve"> Undead</w:t>
      </w:r>
    </w:p>
    <w:p w14:paraId="7D5E5751" w14:textId="2D6191BF" w:rsidR="0049059D" w:rsidRPr="00C8123C" w:rsidRDefault="0049059D" w:rsidP="0049059D">
      <w:pPr>
        <w:jc w:val="center"/>
        <w:rPr>
          <w:rFonts w:ascii="Snap ITC" w:hAnsi="Snap ITC"/>
        </w:rPr>
      </w:pPr>
      <w:r w:rsidRPr="0049059D">
        <w:rPr>
          <w:rFonts w:ascii="Snap ITC" w:hAnsi="Snap ITC"/>
          <w:lang w:val="en-US"/>
        </w:rPr>
        <w:t>Kill</w:t>
      </w:r>
    </w:p>
    <w:p w14:paraId="132125EE" w14:textId="67D93DDF" w:rsidR="0049059D" w:rsidRPr="0049059D" w:rsidRDefault="0049059D" w:rsidP="0049059D">
      <w:pPr>
        <w:rPr>
          <w:rFonts w:cstheme="minorHAnsi"/>
        </w:rPr>
      </w:pPr>
      <w:r>
        <w:rPr>
          <w:rFonts w:cstheme="minorHAnsi"/>
        </w:rPr>
        <w:t>Спустя 5 секунд все возвращается в исходное состояние.</w:t>
      </w:r>
      <w:r w:rsidR="00F53EF5">
        <w:rPr>
          <w:rFonts w:cstheme="minorHAnsi"/>
        </w:rPr>
        <w:t xml:space="preserve"> Легкий скрип когтей об пол отвлекает вас от созерцания собственных конечностей. Костяные гончие на пороге комнаты, а значит хозяева уже знают о гостях.</w:t>
      </w:r>
      <w:r w:rsidR="00D2644A">
        <w:rPr>
          <w:rFonts w:cstheme="minorHAnsi"/>
        </w:rPr>
        <w:t xml:space="preserve"> Пора начинать!</w:t>
      </w:r>
    </w:p>
    <w:sectPr w:rsidR="0049059D" w:rsidRPr="00490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76"/>
    <w:rsid w:val="002448F4"/>
    <w:rsid w:val="002F69AD"/>
    <w:rsid w:val="00310076"/>
    <w:rsid w:val="00450890"/>
    <w:rsid w:val="0049059D"/>
    <w:rsid w:val="00557681"/>
    <w:rsid w:val="005C449C"/>
    <w:rsid w:val="009B06C7"/>
    <w:rsid w:val="00C8123C"/>
    <w:rsid w:val="00D2644A"/>
    <w:rsid w:val="00DD0B7B"/>
    <w:rsid w:val="00DF2BAF"/>
    <w:rsid w:val="00F5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1E2E"/>
  <w15:chartTrackingRefBased/>
  <w15:docId w15:val="{3E1EADD2-E868-47C5-9708-3E5E8DAA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4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8</cp:revision>
  <dcterms:created xsi:type="dcterms:W3CDTF">2020-04-27T21:41:00Z</dcterms:created>
  <dcterms:modified xsi:type="dcterms:W3CDTF">2020-04-27T22:29:00Z</dcterms:modified>
</cp:coreProperties>
</file>