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78269" w14:textId="7087CC6B" w:rsidR="00AD63F0" w:rsidRPr="00DA5B9B" w:rsidRDefault="00AD63F0">
      <w:pPr>
        <w:rPr>
          <w:lang w:val="en-US"/>
        </w:rPr>
      </w:pPr>
      <w:r>
        <w:rPr>
          <w:lang w:val="en-US"/>
        </w:rPr>
        <w:t>Lysa Hora – shadow realm of creatures from beyond. This realm is the shadow parody of mortal plane. Every room in shadow realm relates to its original in mortal plane. Movement in the shadow realm is equivalent to movement in mortal plane. To enter the shadow realm, one should sacrifice enough life energy (can be taken from others via vampirism</w:t>
      </w:r>
      <w:r w:rsidR="00DA5B9B">
        <w:rPr>
          <w:lang w:val="en-US"/>
        </w:rPr>
        <w:t>, more about it later</w:t>
      </w:r>
      <w:r>
        <w:rPr>
          <w:lang w:val="en-US"/>
        </w:rPr>
        <w:t>).</w:t>
      </w:r>
      <w:r w:rsidR="00DA5B9B">
        <w:rPr>
          <w:lang w:val="en-US"/>
        </w:rPr>
        <w:t xml:space="preserve"> Shadow realm is populated by shadows, which makes it </w:t>
      </w:r>
      <w:r w:rsidR="007226F6">
        <w:rPr>
          <w:lang w:val="en-US"/>
        </w:rPr>
        <w:t>dangerous</w:t>
      </w:r>
      <w:r w:rsidR="00DA5B9B">
        <w:rPr>
          <w:lang w:val="en-US"/>
        </w:rPr>
        <w:t xml:space="preserve"> to travel.</w:t>
      </w:r>
      <w:r w:rsidR="007226F6">
        <w:rPr>
          <w:lang w:val="en-US"/>
        </w:rPr>
        <w:t xml:space="preserve"> If creature spends enough time in shadow realm it may transform to demon of the shadow (change of race). Demons of shad</w:t>
      </w:r>
      <w:r w:rsidR="00687E7B">
        <w:rPr>
          <w:lang w:val="en-US"/>
        </w:rPr>
        <w:t>ow are corporeal demons preying of living creatures of mortal plane.</w:t>
      </w:r>
      <w:r w:rsidR="007226F6">
        <w:rPr>
          <w:lang w:val="en-US"/>
        </w:rPr>
        <w:t xml:space="preserve"> </w:t>
      </w:r>
    </w:p>
    <w:p w14:paraId="751E47FD" w14:textId="49BE29B6" w:rsidR="00AD63F0" w:rsidRPr="00AD63F0" w:rsidRDefault="00AD63F0" w:rsidP="00AD63F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AD63F0">
        <w:rPr>
          <w:rFonts w:ascii="Times New Roman" w:eastAsia="Times New Roman" w:hAnsi="Times New Roman" w:cs="Times New Roman"/>
          <w:b/>
          <w:bCs/>
          <w:kern w:val="36"/>
          <w:sz w:val="48"/>
          <w:szCs w:val="48"/>
          <w:lang w:val="en-US" w:eastAsia="ru-RU"/>
        </w:rPr>
        <w:t>Shadow</w:t>
      </w:r>
      <w:r>
        <w:rPr>
          <w:rFonts w:ascii="Times New Roman" w:eastAsia="Times New Roman" w:hAnsi="Times New Roman" w:cs="Times New Roman"/>
          <w:b/>
          <w:bCs/>
          <w:kern w:val="36"/>
          <w:sz w:val="48"/>
          <w:szCs w:val="48"/>
          <w:lang w:val="en-US" w:eastAsia="ru-RU"/>
        </w:rPr>
        <w:t xml:space="preserve"> – a demon of the shadow realm</w:t>
      </w:r>
    </w:p>
    <w:p w14:paraId="25BCA8C1"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Medium undead, Chaotic Evil</w:t>
      </w:r>
    </w:p>
    <w:p w14:paraId="51A2B79F" w14:textId="77777777" w:rsidR="00AD63F0" w:rsidRPr="00AD63F0" w:rsidRDefault="00AD63F0" w:rsidP="00AD6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Armor Class 12</w:t>
      </w:r>
    </w:p>
    <w:p w14:paraId="6A6B41D9" w14:textId="41AE9DFD" w:rsidR="00AD63F0" w:rsidRPr="00AD63F0" w:rsidRDefault="00AD63F0" w:rsidP="00AD6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 xml:space="preserve">Hit Points </w:t>
      </w:r>
      <w:r w:rsidR="00646B36">
        <w:rPr>
          <w:rFonts w:ascii="Times New Roman" w:eastAsia="Times New Roman" w:hAnsi="Times New Roman" w:cs="Times New Roman"/>
          <w:sz w:val="24"/>
          <w:szCs w:val="24"/>
          <w:lang w:val="en-US" w:eastAsia="ru-RU"/>
        </w:rPr>
        <w:t>20</w:t>
      </w:r>
      <w:r w:rsidRPr="00AD63F0">
        <w:rPr>
          <w:rFonts w:ascii="Times New Roman" w:eastAsia="Times New Roman" w:hAnsi="Times New Roman" w:cs="Times New Roman"/>
          <w:sz w:val="24"/>
          <w:szCs w:val="24"/>
          <w:lang w:eastAsia="ru-RU"/>
        </w:rPr>
        <w:t xml:space="preserve"> (3d8+3)</w:t>
      </w:r>
    </w:p>
    <w:p w14:paraId="2FCA2209" w14:textId="77777777" w:rsidR="00AD63F0" w:rsidRPr="00AD63F0" w:rsidRDefault="00AD63F0" w:rsidP="00AD63F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Speed 40 ft.</w:t>
      </w:r>
    </w:p>
    <w:p w14:paraId="788884F0"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STR</w:t>
      </w:r>
    </w:p>
    <w:p w14:paraId="2860EAF1" w14:textId="60BF2724" w:rsidR="00AD63F0" w:rsidRPr="00AD63F0" w:rsidRDefault="00AD63F0" w:rsidP="00AD63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8</w:t>
      </w:r>
      <w:r w:rsidRPr="00AD63F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1</w:t>
      </w:r>
      <w:r w:rsidRPr="00AD63F0">
        <w:rPr>
          <w:rFonts w:ascii="Times New Roman" w:eastAsia="Times New Roman" w:hAnsi="Times New Roman" w:cs="Times New Roman"/>
          <w:sz w:val="24"/>
          <w:szCs w:val="24"/>
          <w:lang w:eastAsia="ru-RU"/>
        </w:rPr>
        <w:t>)</w:t>
      </w:r>
    </w:p>
    <w:p w14:paraId="2921EDDA"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DEX</w:t>
      </w:r>
    </w:p>
    <w:p w14:paraId="15AE96EB" w14:textId="25F08BF0"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val="en-US" w:eastAsia="ru-RU"/>
        </w:rPr>
        <w:t>6</w:t>
      </w:r>
      <w:r w:rsidRPr="00AD63F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3</w:t>
      </w:r>
      <w:r w:rsidRPr="00AD63F0">
        <w:rPr>
          <w:rFonts w:ascii="Times New Roman" w:eastAsia="Times New Roman" w:hAnsi="Times New Roman" w:cs="Times New Roman"/>
          <w:sz w:val="24"/>
          <w:szCs w:val="24"/>
          <w:lang w:eastAsia="ru-RU"/>
        </w:rPr>
        <w:t>)</w:t>
      </w:r>
    </w:p>
    <w:p w14:paraId="65E07D3A"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CON</w:t>
      </w:r>
    </w:p>
    <w:p w14:paraId="7030FB53"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13 (+1)</w:t>
      </w:r>
    </w:p>
    <w:p w14:paraId="22269684"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INT</w:t>
      </w:r>
    </w:p>
    <w:p w14:paraId="3D690711" w14:textId="66DE5DC9" w:rsidR="00AD63F0" w:rsidRPr="00AD63F0" w:rsidRDefault="00AD63F0" w:rsidP="00AD63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10</w:t>
      </w:r>
      <w:r w:rsidRPr="00AD63F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(0</w:t>
      </w:r>
      <w:r w:rsidRPr="00AD63F0">
        <w:rPr>
          <w:rFonts w:ascii="Times New Roman" w:eastAsia="Times New Roman" w:hAnsi="Times New Roman" w:cs="Times New Roman"/>
          <w:sz w:val="24"/>
          <w:szCs w:val="24"/>
          <w:lang w:eastAsia="ru-RU"/>
        </w:rPr>
        <w:t>)</w:t>
      </w:r>
    </w:p>
    <w:p w14:paraId="0140EB1A"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WIS</w:t>
      </w:r>
    </w:p>
    <w:p w14:paraId="3287E258"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10 (+0)</w:t>
      </w:r>
    </w:p>
    <w:p w14:paraId="22030FA8"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CHA</w:t>
      </w:r>
    </w:p>
    <w:p w14:paraId="6A7C5C29"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8 (-1)</w:t>
      </w:r>
    </w:p>
    <w:p w14:paraId="3FE874F6" w14:textId="77777777"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Skills Stealth +4</w:t>
      </w:r>
    </w:p>
    <w:p w14:paraId="53DBDE47" w14:textId="77777777"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Vulnerabilities Radiant</w:t>
      </w:r>
    </w:p>
    <w:p w14:paraId="3D1BC001" w14:textId="77777777"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Damage Immunities Necrotic, Poison</w:t>
      </w:r>
    </w:p>
    <w:p w14:paraId="6CA1C3F2" w14:textId="75952CFA"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Condition Immunities Grappled, Poisoned</w:t>
      </w:r>
    </w:p>
    <w:p w14:paraId="14E71619" w14:textId="77777777"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Senses Darkvision 60 Ft., passive Perception 10</w:t>
      </w:r>
    </w:p>
    <w:p w14:paraId="0047883D" w14:textId="3A3D2B84" w:rsidR="00AD63F0" w:rsidRPr="00AD63F0" w:rsidRDefault="00AD63F0" w:rsidP="00AD63F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 xml:space="preserve">Challenge </w:t>
      </w:r>
      <w:r w:rsidR="00646B36">
        <w:rPr>
          <w:rFonts w:ascii="Times New Roman" w:eastAsia="Times New Roman" w:hAnsi="Times New Roman" w:cs="Times New Roman"/>
          <w:sz w:val="24"/>
          <w:szCs w:val="24"/>
          <w:lang w:val="en-US" w:eastAsia="ru-RU"/>
        </w:rPr>
        <w:t>???</w:t>
      </w:r>
      <w:r w:rsidRPr="00AD63F0">
        <w:rPr>
          <w:rFonts w:ascii="Times New Roman" w:eastAsia="Times New Roman" w:hAnsi="Times New Roman" w:cs="Times New Roman"/>
          <w:sz w:val="24"/>
          <w:szCs w:val="24"/>
          <w:lang w:eastAsia="ru-RU"/>
        </w:rPr>
        <w:t xml:space="preserve"> </w:t>
      </w:r>
    </w:p>
    <w:p w14:paraId="30A1359A" w14:textId="77777777" w:rsidR="00AD63F0" w:rsidRPr="00AD63F0" w:rsidRDefault="00AD63F0" w:rsidP="00AD63F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val="en-US" w:eastAsia="ru-RU"/>
        </w:rPr>
        <w:t xml:space="preserve">Shadow Stealth. While in dim light or darkness, the shadow can take the Hide action as a bonus action. </w:t>
      </w:r>
      <w:r w:rsidRPr="00AD63F0">
        <w:rPr>
          <w:rFonts w:ascii="Times New Roman" w:eastAsia="Times New Roman" w:hAnsi="Times New Roman" w:cs="Times New Roman"/>
          <w:sz w:val="24"/>
          <w:szCs w:val="24"/>
          <w:lang w:eastAsia="ru-RU"/>
        </w:rPr>
        <w:t>Its stealth bonus is also improved to +6.</w:t>
      </w:r>
    </w:p>
    <w:p w14:paraId="23C85C59" w14:textId="3FE683E7" w:rsidR="00646B36" w:rsidRDefault="00AD63F0" w:rsidP="009B76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Sunlight Weakness. While in sunlight, the shadow has disadvantage on attack rolls, ability checks, and saving throws.</w:t>
      </w:r>
    </w:p>
    <w:p w14:paraId="095F0CAA" w14:textId="2A09DB4C" w:rsidR="00646B36" w:rsidRPr="00AD63F0" w:rsidRDefault="00646B36" w:rsidP="009B76C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Return to Lysa Hora – as an action shadow can attempt to jump between mortal and shadow realm spending 5hp for a jump in shadow realm and 10 hp for jump into mortal plane</w:t>
      </w:r>
    </w:p>
    <w:p w14:paraId="0B027C38" w14:textId="161CC733" w:rsidR="00AD63F0" w:rsidRPr="00AD63F0" w:rsidRDefault="00AD63F0" w:rsidP="00AD63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0" w:name="toc_5"/>
      <w:bookmarkEnd w:id="0"/>
      <w:r w:rsidRPr="00AD63F0">
        <w:rPr>
          <w:rFonts w:ascii="Times New Roman" w:eastAsia="Times New Roman" w:hAnsi="Times New Roman" w:cs="Times New Roman"/>
          <w:b/>
          <w:bCs/>
          <w:sz w:val="36"/>
          <w:szCs w:val="36"/>
          <w:lang w:val="en-US" w:eastAsia="ru-RU"/>
        </w:rPr>
        <w:t>Actions</w:t>
      </w:r>
      <w:r w:rsidR="00646B36">
        <w:rPr>
          <w:rFonts w:ascii="Times New Roman" w:eastAsia="Times New Roman" w:hAnsi="Times New Roman" w:cs="Times New Roman"/>
          <w:b/>
          <w:bCs/>
          <w:sz w:val="36"/>
          <w:szCs w:val="36"/>
          <w:lang w:val="en-US" w:eastAsia="ru-RU"/>
        </w:rPr>
        <w:t xml:space="preserve">: multiattack, shadow can bite and use its claws to attack. Optionally it can use the whole turn in blood meditation. </w:t>
      </w:r>
    </w:p>
    <w:p w14:paraId="79642ED5" w14:textId="77777777" w:rsidR="00AD63F0" w:rsidRPr="00AD63F0" w:rsidRDefault="00AD63F0" w:rsidP="00AD63F0">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pict w14:anchorId="02E0620D">
          <v:rect id="_x0000_i1025" style="width:0;height:1.5pt" o:hralign="center" o:hrstd="t" o:hr="t" fillcolor="#a0a0a0" stroked="f"/>
        </w:pict>
      </w:r>
    </w:p>
    <w:p w14:paraId="13658DF4" w14:textId="76DE4A68" w:rsidR="00AD63F0" w:rsidRDefault="00646B36" w:rsidP="00AD63F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Vampiric bite - +4 to hit 1d6+2, DC 13 Const save or suffer bleeding for 3 rounds 1d4/round, all damage heals the shadow</w:t>
      </w:r>
    </w:p>
    <w:p w14:paraId="48D97E0D" w14:textId="77F9B89E" w:rsidR="00646B36" w:rsidRDefault="00646B36" w:rsidP="00AD63F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Claws - +2 to hit 2d4+2 slashing</w:t>
      </w:r>
    </w:p>
    <w:p w14:paraId="422C71BF" w14:textId="2A26D6C8" w:rsidR="00646B36" w:rsidRPr="00AD63F0" w:rsidRDefault="00646B36" w:rsidP="00AD63F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Blood meditation 1/day – use action, bonus action and reaction as well as 1 round of concentration to gain tripled action on the next round. If caster is hit, blood meditation is interrupted and gives no bonuses. </w:t>
      </w:r>
    </w:p>
    <w:p w14:paraId="2AE19929" w14:textId="7E57A1A0" w:rsidR="00AD63F0" w:rsidRDefault="00AD63F0">
      <w:pPr>
        <w:rPr>
          <w:lang w:val="en-US"/>
        </w:rPr>
      </w:pPr>
      <w:r>
        <w:rPr>
          <w:lang w:val="en-US"/>
        </w:rPr>
        <w:t xml:space="preserve"> </w:t>
      </w:r>
    </w:p>
    <w:p w14:paraId="6C3EA1E5" w14:textId="572A65E7" w:rsidR="00AD63F0" w:rsidRDefault="00AD63F0">
      <w:pPr>
        <w:rPr>
          <w:lang w:val="en-US"/>
        </w:rPr>
      </w:pPr>
      <w:r>
        <w:rPr>
          <w:lang w:val="en-US"/>
        </w:rPr>
        <w:t xml:space="preserve">Typical encounter for 1 PC : </w:t>
      </w:r>
      <w:r w:rsidR="00646B36">
        <w:rPr>
          <w:lang w:val="en-US"/>
        </w:rPr>
        <w:t>5</w:t>
      </w:r>
      <w:r>
        <w:rPr>
          <w:lang w:val="en-US"/>
        </w:rPr>
        <w:t xml:space="preserve"> shadows</w:t>
      </w:r>
      <w:r w:rsidR="00EB48DE">
        <w:rPr>
          <w:lang w:val="en-US"/>
        </w:rPr>
        <w:t xml:space="preserve"> (will test it this Saturday maybe)</w:t>
      </w:r>
    </w:p>
    <w:p w14:paraId="63FC6608" w14:textId="7C60112C" w:rsidR="00EB48DE" w:rsidRPr="00AD63F0" w:rsidRDefault="00EB48DE" w:rsidP="00EB48D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Pr>
          <w:rFonts w:ascii="Times New Roman" w:eastAsia="Times New Roman" w:hAnsi="Times New Roman" w:cs="Times New Roman"/>
          <w:b/>
          <w:bCs/>
          <w:kern w:val="36"/>
          <w:sz w:val="48"/>
          <w:szCs w:val="48"/>
          <w:lang w:val="en-US" w:eastAsia="ru-RU"/>
        </w:rPr>
        <w:t xml:space="preserve">Elder of </w:t>
      </w:r>
      <w:r w:rsidRPr="00AD63F0">
        <w:rPr>
          <w:rFonts w:ascii="Times New Roman" w:eastAsia="Times New Roman" w:hAnsi="Times New Roman" w:cs="Times New Roman"/>
          <w:b/>
          <w:bCs/>
          <w:kern w:val="36"/>
          <w:sz w:val="48"/>
          <w:szCs w:val="48"/>
          <w:lang w:val="en-US" w:eastAsia="ru-RU"/>
        </w:rPr>
        <w:t>Shadow</w:t>
      </w:r>
      <w:r>
        <w:rPr>
          <w:rFonts w:ascii="Times New Roman" w:eastAsia="Times New Roman" w:hAnsi="Times New Roman" w:cs="Times New Roman"/>
          <w:b/>
          <w:bCs/>
          <w:kern w:val="36"/>
          <w:sz w:val="48"/>
          <w:szCs w:val="48"/>
          <w:lang w:val="en-US" w:eastAsia="ru-RU"/>
        </w:rPr>
        <w:t xml:space="preserve"> –</w:t>
      </w:r>
      <w:r w:rsidR="00DD59D7">
        <w:rPr>
          <w:rFonts w:ascii="Times New Roman" w:eastAsia="Times New Roman" w:hAnsi="Times New Roman" w:cs="Times New Roman"/>
          <w:b/>
          <w:bCs/>
          <w:kern w:val="36"/>
          <w:sz w:val="48"/>
          <w:szCs w:val="48"/>
          <w:lang w:val="en-US" w:eastAsia="ru-RU"/>
        </w:rPr>
        <w:t xml:space="preserve"> one of</w:t>
      </w:r>
      <w:r>
        <w:rPr>
          <w:rFonts w:ascii="Times New Roman" w:eastAsia="Times New Roman" w:hAnsi="Times New Roman" w:cs="Times New Roman"/>
          <w:b/>
          <w:bCs/>
          <w:kern w:val="36"/>
          <w:sz w:val="48"/>
          <w:szCs w:val="48"/>
          <w:lang w:val="en-US" w:eastAsia="ru-RU"/>
        </w:rPr>
        <w:t xml:space="preserve"> </w:t>
      </w:r>
      <w:r w:rsidR="00DD59D7">
        <w:rPr>
          <w:rFonts w:ascii="Times New Roman" w:eastAsia="Times New Roman" w:hAnsi="Times New Roman" w:cs="Times New Roman"/>
          <w:b/>
          <w:bCs/>
          <w:kern w:val="36"/>
          <w:sz w:val="48"/>
          <w:szCs w:val="48"/>
          <w:lang w:val="en-US" w:eastAsia="ru-RU"/>
        </w:rPr>
        <w:t>the</w:t>
      </w:r>
      <w:r w:rsidR="00251A89">
        <w:rPr>
          <w:rFonts w:ascii="Times New Roman" w:eastAsia="Times New Roman" w:hAnsi="Times New Roman" w:cs="Times New Roman"/>
          <w:b/>
          <w:bCs/>
          <w:kern w:val="36"/>
          <w:sz w:val="48"/>
          <w:szCs w:val="48"/>
          <w:lang w:val="en-US" w:eastAsia="ru-RU"/>
        </w:rPr>
        <w:t xml:space="preserve"> lord</w:t>
      </w:r>
      <w:r w:rsidR="00DD59D7">
        <w:rPr>
          <w:rFonts w:ascii="Times New Roman" w:eastAsia="Times New Roman" w:hAnsi="Times New Roman" w:cs="Times New Roman"/>
          <w:b/>
          <w:bCs/>
          <w:kern w:val="36"/>
          <w:sz w:val="48"/>
          <w:szCs w:val="48"/>
          <w:lang w:val="en-US" w:eastAsia="ru-RU"/>
        </w:rPr>
        <w:t>s</w:t>
      </w:r>
      <w:r w:rsidR="00251A89">
        <w:rPr>
          <w:rFonts w:ascii="Times New Roman" w:eastAsia="Times New Roman" w:hAnsi="Times New Roman" w:cs="Times New Roman"/>
          <w:b/>
          <w:bCs/>
          <w:kern w:val="36"/>
          <w:sz w:val="48"/>
          <w:szCs w:val="48"/>
          <w:lang w:val="en-US" w:eastAsia="ru-RU"/>
        </w:rPr>
        <w:t xml:space="preserve"> of</w:t>
      </w:r>
      <w:r>
        <w:rPr>
          <w:rFonts w:ascii="Times New Roman" w:eastAsia="Times New Roman" w:hAnsi="Times New Roman" w:cs="Times New Roman"/>
          <w:b/>
          <w:bCs/>
          <w:kern w:val="36"/>
          <w:sz w:val="48"/>
          <w:szCs w:val="48"/>
          <w:lang w:val="en-US" w:eastAsia="ru-RU"/>
        </w:rPr>
        <w:t xml:space="preserve"> demon</w:t>
      </w:r>
      <w:r w:rsidR="00251A89">
        <w:rPr>
          <w:rFonts w:ascii="Times New Roman" w:eastAsia="Times New Roman" w:hAnsi="Times New Roman" w:cs="Times New Roman"/>
          <w:b/>
          <w:bCs/>
          <w:kern w:val="36"/>
          <w:sz w:val="48"/>
          <w:szCs w:val="48"/>
          <w:lang w:val="en-US" w:eastAsia="ru-RU"/>
        </w:rPr>
        <w:t>s</w:t>
      </w:r>
      <w:r>
        <w:rPr>
          <w:rFonts w:ascii="Times New Roman" w:eastAsia="Times New Roman" w:hAnsi="Times New Roman" w:cs="Times New Roman"/>
          <w:b/>
          <w:bCs/>
          <w:kern w:val="36"/>
          <w:sz w:val="48"/>
          <w:szCs w:val="48"/>
          <w:lang w:val="en-US" w:eastAsia="ru-RU"/>
        </w:rPr>
        <w:t xml:space="preserve"> of the shadow realm</w:t>
      </w:r>
    </w:p>
    <w:p w14:paraId="64E33E8F"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Medium undead, Chaotic Evil</w:t>
      </w:r>
    </w:p>
    <w:p w14:paraId="7CE3E53D" w14:textId="2AC09A8E" w:rsidR="00EB48DE" w:rsidRPr="00AD63F0" w:rsidRDefault="00EB48DE" w:rsidP="00EB48D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 xml:space="preserve">Armor Class </w:t>
      </w:r>
      <w:r w:rsidR="004A6E6B">
        <w:rPr>
          <w:rFonts w:ascii="Times New Roman" w:eastAsia="Times New Roman" w:hAnsi="Times New Roman" w:cs="Times New Roman"/>
          <w:sz w:val="24"/>
          <w:szCs w:val="24"/>
          <w:lang w:val="en-US" w:eastAsia="ru-RU"/>
        </w:rPr>
        <w:t>16</w:t>
      </w:r>
    </w:p>
    <w:p w14:paraId="4DDE4793" w14:textId="0A590E4F" w:rsidR="00EB48DE" w:rsidRPr="00AD63F0" w:rsidRDefault="00EB48DE" w:rsidP="00EB48D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 xml:space="preserve">Hit Points </w:t>
      </w:r>
      <w:r w:rsidR="004A6E6B">
        <w:rPr>
          <w:rFonts w:ascii="Times New Roman" w:eastAsia="Times New Roman" w:hAnsi="Times New Roman" w:cs="Times New Roman"/>
          <w:sz w:val="24"/>
          <w:szCs w:val="24"/>
          <w:lang w:val="en-US" w:eastAsia="ru-RU"/>
        </w:rPr>
        <w:t>50</w:t>
      </w:r>
      <w:r w:rsidRPr="00AD63F0">
        <w:rPr>
          <w:rFonts w:ascii="Times New Roman" w:eastAsia="Times New Roman" w:hAnsi="Times New Roman" w:cs="Times New Roman"/>
          <w:sz w:val="24"/>
          <w:szCs w:val="24"/>
          <w:lang w:eastAsia="ru-RU"/>
        </w:rPr>
        <w:t xml:space="preserve"> </w:t>
      </w:r>
    </w:p>
    <w:p w14:paraId="636CBA53" w14:textId="77777777" w:rsidR="00EB48DE" w:rsidRPr="00AD63F0" w:rsidRDefault="00EB48DE" w:rsidP="00EB48D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Speed 40 ft.</w:t>
      </w:r>
    </w:p>
    <w:p w14:paraId="5D34FFE1"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STR</w:t>
      </w:r>
    </w:p>
    <w:p w14:paraId="554952FF" w14:textId="023FCC84" w:rsidR="00EB48DE" w:rsidRPr="00AD63F0" w:rsidRDefault="00251A89" w:rsidP="00EB48D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12</w:t>
      </w:r>
      <w:r w:rsidR="00EB48DE" w:rsidRPr="00AD63F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w:t>
      </w:r>
      <w:r w:rsidR="00EB48DE">
        <w:rPr>
          <w:rFonts w:ascii="Times New Roman" w:eastAsia="Times New Roman" w:hAnsi="Times New Roman" w:cs="Times New Roman"/>
          <w:sz w:val="24"/>
          <w:szCs w:val="24"/>
          <w:lang w:val="en-US" w:eastAsia="ru-RU"/>
        </w:rPr>
        <w:t>1</w:t>
      </w:r>
      <w:r w:rsidR="00EB48DE" w:rsidRPr="00AD63F0">
        <w:rPr>
          <w:rFonts w:ascii="Times New Roman" w:eastAsia="Times New Roman" w:hAnsi="Times New Roman" w:cs="Times New Roman"/>
          <w:sz w:val="24"/>
          <w:szCs w:val="24"/>
          <w:lang w:eastAsia="ru-RU"/>
        </w:rPr>
        <w:t>)</w:t>
      </w:r>
    </w:p>
    <w:p w14:paraId="7901EEEE"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DEX</w:t>
      </w:r>
    </w:p>
    <w:p w14:paraId="5A3808AF" w14:textId="1BAFF85A" w:rsidR="00EB48DE" w:rsidRPr="00AD63F0" w:rsidRDefault="00251A89" w:rsidP="00EB48D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20</w:t>
      </w:r>
      <w:r w:rsidR="00EB48DE" w:rsidRPr="00AD63F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5</w:t>
      </w:r>
      <w:r w:rsidR="00EB48DE" w:rsidRPr="00AD63F0">
        <w:rPr>
          <w:rFonts w:ascii="Times New Roman" w:eastAsia="Times New Roman" w:hAnsi="Times New Roman" w:cs="Times New Roman"/>
          <w:sz w:val="24"/>
          <w:szCs w:val="24"/>
          <w:lang w:eastAsia="ru-RU"/>
        </w:rPr>
        <w:t>)</w:t>
      </w:r>
    </w:p>
    <w:p w14:paraId="32B214E4"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CON</w:t>
      </w:r>
    </w:p>
    <w:p w14:paraId="74D83735"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13 (+1)</w:t>
      </w:r>
    </w:p>
    <w:p w14:paraId="25CAD7EE"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INT</w:t>
      </w:r>
    </w:p>
    <w:p w14:paraId="71CA79AF" w14:textId="13FDF9CA" w:rsidR="00EB48DE" w:rsidRPr="00AD63F0" w:rsidRDefault="00251A89" w:rsidP="00EB48D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16</w:t>
      </w:r>
      <w:r w:rsidR="00EB48DE" w:rsidRPr="00AD63F0">
        <w:rPr>
          <w:rFonts w:ascii="Times New Roman" w:eastAsia="Times New Roman" w:hAnsi="Times New Roman" w:cs="Times New Roman"/>
          <w:sz w:val="24"/>
          <w:szCs w:val="24"/>
          <w:lang w:eastAsia="ru-RU"/>
        </w:rPr>
        <w:t xml:space="preserve"> </w:t>
      </w:r>
      <w:r w:rsidR="00EB48DE">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+3</w:t>
      </w:r>
      <w:r w:rsidR="00EB48DE" w:rsidRPr="00AD63F0">
        <w:rPr>
          <w:rFonts w:ascii="Times New Roman" w:eastAsia="Times New Roman" w:hAnsi="Times New Roman" w:cs="Times New Roman"/>
          <w:sz w:val="24"/>
          <w:szCs w:val="24"/>
          <w:lang w:eastAsia="ru-RU"/>
        </w:rPr>
        <w:t>)</w:t>
      </w:r>
    </w:p>
    <w:p w14:paraId="7FAB1F90"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WIS</w:t>
      </w:r>
    </w:p>
    <w:p w14:paraId="62E6D437"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10 (+0)</w:t>
      </w:r>
    </w:p>
    <w:p w14:paraId="4C683A64"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CHA</w:t>
      </w:r>
    </w:p>
    <w:p w14:paraId="5594E432"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8 (-1)</w:t>
      </w:r>
    </w:p>
    <w:p w14:paraId="4C033226" w14:textId="55197F9E"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Skills Stealth +</w:t>
      </w:r>
      <w:r w:rsidR="00251A89">
        <w:rPr>
          <w:rFonts w:ascii="Times New Roman" w:eastAsia="Times New Roman" w:hAnsi="Times New Roman" w:cs="Times New Roman"/>
          <w:sz w:val="24"/>
          <w:szCs w:val="24"/>
          <w:lang w:val="en-US" w:eastAsia="ru-RU"/>
        </w:rPr>
        <w:t>6</w:t>
      </w:r>
    </w:p>
    <w:p w14:paraId="31A7A96E" w14:textId="77777777"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Vulnerabilities Radiant</w:t>
      </w:r>
    </w:p>
    <w:p w14:paraId="081BC1B2" w14:textId="77777777"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Damage Immunities Necrotic, Poison</w:t>
      </w:r>
    </w:p>
    <w:p w14:paraId="2BE29040" w14:textId="77777777"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Condition Immunities Grappled, Poisoned</w:t>
      </w:r>
    </w:p>
    <w:p w14:paraId="2DC49EC6" w14:textId="6A0DC648"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 xml:space="preserve">Senses Darkvision </w:t>
      </w:r>
      <w:r w:rsidR="00251A89">
        <w:rPr>
          <w:rFonts w:ascii="Times New Roman" w:eastAsia="Times New Roman" w:hAnsi="Times New Roman" w:cs="Times New Roman"/>
          <w:sz w:val="24"/>
          <w:szCs w:val="24"/>
          <w:lang w:val="en-US" w:eastAsia="ru-RU"/>
        </w:rPr>
        <w:t>12</w:t>
      </w:r>
      <w:r w:rsidRPr="00AD63F0">
        <w:rPr>
          <w:rFonts w:ascii="Times New Roman" w:eastAsia="Times New Roman" w:hAnsi="Times New Roman" w:cs="Times New Roman"/>
          <w:sz w:val="24"/>
          <w:szCs w:val="24"/>
          <w:lang w:val="en-US" w:eastAsia="ru-RU"/>
        </w:rPr>
        <w:t>0 Ft., passive Perception 1</w:t>
      </w:r>
      <w:r w:rsidR="00251A89">
        <w:rPr>
          <w:rFonts w:ascii="Times New Roman" w:eastAsia="Times New Roman" w:hAnsi="Times New Roman" w:cs="Times New Roman"/>
          <w:sz w:val="24"/>
          <w:szCs w:val="24"/>
          <w:lang w:val="en-US" w:eastAsia="ru-RU"/>
        </w:rPr>
        <w:t>5</w:t>
      </w:r>
    </w:p>
    <w:p w14:paraId="6B0BDC42" w14:textId="77777777" w:rsidR="00EB48DE" w:rsidRPr="00AD63F0" w:rsidRDefault="00EB48DE" w:rsidP="00EB48D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t xml:space="preserve">Challenge </w:t>
      </w:r>
      <w:r>
        <w:rPr>
          <w:rFonts w:ascii="Times New Roman" w:eastAsia="Times New Roman" w:hAnsi="Times New Roman" w:cs="Times New Roman"/>
          <w:sz w:val="24"/>
          <w:szCs w:val="24"/>
          <w:lang w:val="en-US" w:eastAsia="ru-RU"/>
        </w:rPr>
        <w:t>???</w:t>
      </w:r>
      <w:r w:rsidRPr="00AD63F0">
        <w:rPr>
          <w:rFonts w:ascii="Times New Roman" w:eastAsia="Times New Roman" w:hAnsi="Times New Roman" w:cs="Times New Roman"/>
          <w:sz w:val="24"/>
          <w:szCs w:val="24"/>
          <w:lang w:eastAsia="ru-RU"/>
        </w:rPr>
        <w:t xml:space="preserve"> </w:t>
      </w:r>
    </w:p>
    <w:p w14:paraId="410DB102" w14:textId="1F95F809" w:rsidR="00EB48DE" w:rsidRPr="00AD63F0" w:rsidRDefault="00EB48DE" w:rsidP="00EB48D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val="en-US" w:eastAsia="ru-RU"/>
        </w:rPr>
        <w:t xml:space="preserve">Shadow Stealth. While in dim light or darkness, the shadow can take the Hide action as a bonus action. </w:t>
      </w:r>
      <w:r w:rsidRPr="00AD63F0">
        <w:rPr>
          <w:rFonts w:ascii="Times New Roman" w:eastAsia="Times New Roman" w:hAnsi="Times New Roman" w:cs="Times New Roman"/>
          <w:sz w:val="24"/>
          <w:szCs w:val="24"/>
          <w:lang w:eastAsia="ru-RU"/>
        </w:rPr>
        <w:t>Its stealth bonus is also improved to +</w:t>
      </w:r>
      <w:r w:rsidR="00251A89">
        <w:rPr>
          <w:rFonts w:ascii="Times New Roman" w:eastAsia="Times New Roman" w:hAnsi="Times New Roman" w:cs="Times New Roman"/>
          <w:sz w:val="24"/>
          <w:szCs w:val="24"/>
          <w:lang w:val="en-US" w:eastAsia="ru-RU"/>
        </w:rPr>
        <w:t>10</w:t>
      </w:r>
      <w:r w:rsidRPr="00AD63F0">
        <w:rPr>
          <w:rFonts w:ascii="Times New Roman" w:eastAsia="Times New Roman" w:hAnsi="Times New Roman" w:cs="Times New Roman"/>
          <w:sz w:val="24"/>
          <w:szCs w:val="24"/>
          <w:lang w:eastAsia="ru-RU"/>
        </w:rPr>
        <w:t>.</w:t>
      </w:r>
    </w:p>
    <w:p w14:paraId="454C7C42" w14:textId="3B8616B3" w:rsidR="00EB48DE" w:rsidRDefault="00EB48DE" w:rsidP="00EB48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AD63F0">
        <w:rPr>
          <w:rFonts w:ascii="Times New Roman" w:eastAsia="Times New Roman" w:hAnsi="Times New Roman" w:cs="Times New Roman"/>
          <w:sz w:val="24"/>
          <w:szCs w:val="24"/>
          <w:lang w:val="en-US" w:eastAsia="ru-RU"/>
        </w:rPr>
        <w:t>Sunlight Weakness. While in sunlight, the shadow has disadvantage on attack rolls, ability checks, and saving throws.</w:t>
      </w:r>
    </w:p>
    <w:p w14:paraId="2221B55C" w14:textId="6B2A9D00" w:rsidR="002707F6" w:rsidRDefault="002707F6" w:rsidP="00EB48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Blood rite – shadow lord can sacrifice 1d8 hp as bonus action to infuse any of his melee weapons/claws </w:t>
      </w:r>
      <w:r w:rsidR="00587B9A">
        <w:rPr>
          <w:rFonts w:ascii="Times New Roman" w:eastAsia="Times New Roman" w:hAnsi="Times New Roman" w:cs="Times New Roman"/>
          <w:sz w:val="24"/>
          <w:szCs w:val="24"/>
          <w:lang w:val="en-US" w:eastAsia="ru-RU"/>
        </w:rPr>
        <w:t>adding 1d8 force dmg to his attacks. The spell ends if infused weapon leaves hands of the caster.</w:t>
      </w:r>
    </w:p>
    <w:p w14:paraId="50CF62F0" w14:textId="7C64A11F" w:rsidR="002707F6" w:rsidRDefault="002707F6" w:rsidP="00EB48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Maledict – shadow lord can cast 2 blood maledicts per day. Each cast costs 1d8 hp.</w:t>
      </w:r>
    </w:p>
    <w:p w14:paraId="2247C459" w14:textId="57592D36" w:rsidR="00EB48DE" w:rsidRPr="00AD63F0" w:rsidRDefault="00EB48DE" w:rsidP="00EB48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Return to Lysa Hora – as an action shadow can attempt to jump between mortal and shadow realm spending 5hp for a jump in shadow realm and 10 hp for jump into mortal plane</w:t>
      </w:r>
      <w:r w:rsidR="00251A89">
        <w:rPr>
          <w:rFonts w:ascii="Times New Roman" w:eastAsia="Times New Roman" w:hAnsi="Times New Roman" w:cs="Times New Roman"/>
          <w:sz w:val="24"/>
          <w:szCs w:val="24"/>
          <w:lang w:val="en-US" w:eastAsia="ru-RU"/>
        </w:rPr>
        <w:t>.</w:t>
      </w:r>
    </w:p>
    <w:p w14:paraId="3644520A" w14:textId="77777777" w:rsidR="00EB48DE" w:rsidRPr="00AD63F0" w:rsidRDefault="00EB48DE" w:rsidP="00EB48D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AD63F0">
        <w:rPr>
          <w:rFonts w:ascii="Times New Roman" w:eastAsia="Times New Roman" w:hAnsi="Times New Roman" w:cs="Times New Roman"/>
          <w:b/>
          <w:bCs/>
          <w:sz w:val="36"/>
          <w:szCs w:val="36"/>
          <w:lang w:val="en-US" w:eastAsia="ru-RU"/>
        </w:rPr>
        <w:t>Actions</w:t>
      </w:r>
      <w:r>
        <w:rPr>
          <w:rFonts w:ascii="Times New Roman" w:eastAsia="Times New Roman" w:hAnsi="Times New Roman" w:cs="Times New Roman"/>
          <w:b/>
          <w:bCs/>
          <w:sz w:val="36"/>
          <w:szCs w:val="36"/>
          <w:lang w:val="en-US" w:eastAsia="ru-RU"/>
        </w:rPr>
        <w:t xml:space="preserve">: multiattack, shadow can bite and use its claws to attack. Optionally it can use the whole turn in blood meditation. </w:t>
      </w:r>
    </w:p>
    <w:p w14:paraId="760C1CF3" w14:textId="77777777" w:rsidR="00EB48DE" w:rsidRPr="00AD63F0" w:rsidRDefault="00EB48DE" w:rsidP="00EB48DE">
      <w:pPr>
        <w:spacing w:after="0" w:line="240" w:lineRule="auto"/>
        <w:rPr>
          <w:rFonts w:ascii="Times New Roman" w:eastAsia="Times New Roman" w:hAnsi="Times New Roman" w:cs="Times New Roman"/>
          <w:sz w:val="24"/>
          <w:szCs w:val="24"/>
          <w:lang w:eastAsia="ru-RU"/>
        </w:rPr>
      </w:pPr>
      <w:r w:rsidRPr="00AD63F0">
        <w:rPr>
          <w:rFonts w:ascii="Times New Roman" w:eastAsia="Times New Roman" w:hAnsi="Times New Roman" w:cs="Times New Roman"/>
          <w:sz w:val="24"/>
          <w:szCs w:val="24"/>
          <w:lang w:eastAsia="ru-RU"/>
        </w:rPr>
        <w:pict w14:anchorId="5483EBDD">
          <v:rect id="_x0000_i1027" style="width:0;height:1.5pt" o:hralign="center" o:hrstd="t" o:hr="t" fillcolor="#a0a0a0" stroked="f"/>
        </w:pict>
      </w:r>
    </w:p>
    <w:p w14:paraId="49BF95E1" w14:textId="48217DE0" w:rsidR="00EB48DE" w:rsidRDefault="00EB48DE" w:rsidP="00EB48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Vampiric bite - +</w:t>
      </w:r>
      <w:r w:rsidR="00251A89">
        <w:rPr>
          <w:rFonts w:ascii="Times New Roman" w:eastAsia="Times New Roman" w:hAnsi="Times New Roman" w:cs="Times New Roman"/>
          <w:sz w:val="24"/>
          <w:szCs w:val="24"/>
          <w:lang w:val="en-US" w:eastAsia="ru-RU"/>
        </w:rPr>
        <w:t>8</w:t>
      </w:r>
      <w:r>
        <w:rPr>
          <w:rFonts w:ascii="Times New Roman" w:eastAsia="Times New Roman" w:hAnsi="Times New Roman" w:cs="Times New Roman"/>
          <w:sz w:val="24"/>
          <w:szCs w:val="24"/>
          <w:lang w:val="en-US" w:eastAsia="ru-RU"/>
        </w:rPr>
        <w:t xml:space="preserve"> to hit </w:t>
      </w:r>
      <w:r w:rsidR="00251A89">
        <w:rPr>
          <w:rFonts w:ascii="Times New Roman" w:eastAsia="Times New Roman" w:hAnsi="Times New Roman" w:cs="Times New Roman"/>
          <w:sz w:val="24"/>
          <w:szCs w:val="24"/>
          <w:lang w:val="en-US" w:eastAsia="ru-RU"/>
        </w:rPr>
        <w:t>2</w:t>
      </w:r>
      <w:r>
        <w:rPr>
          <w:rFonts w:ascii="Times New Roman" w:eastAsia="Times New Roman" w:hAnsi="Times New Roman" w:cs="Times New Roman"/>
          <w:sz w:val="24"/>
          <w:szCs w:val="24"/>
          <w:lang w:val="en-US" w:eastAsia="ru-RU"/>
        </w:rPr>
        <w:t>d6+</w:t>
      </w:r>
      <w:r w:rsidR="00251A89">
        <w:rPr>
          <w:rFonts w:ascii="Times New Roman" w:eastAsia="Times New Roman" w:hAnsi="Times New Roman" w:cs="Times New Roman"/>
          <w:sz w:val="24"/>
          <w:szCs w:val="24"/>
          <w:lang w:val="en-US" w:eastAsia="ru-RU"/>
        </w:rPr>
        <w:t>4</w:t>
      </w:r>
      <w:r>
        <w:rPr>
          <w:rFonts w:ascii="Times New Roman" w:eastAsia="Times New Roman" w:hAnsi="Times New Roman" w:cs="Times New Roman"/>
          <w:sz w:val="24"/>
          <w:szCs w:val="24"/>
          <w:lang w:val="en-US" w:eastAsia="ru-RU"/>
        </w:rPr>
        <w:t>, DC 1</w:t>
      </w:r>
      <w:r w:rsidR="00251A89">
        <w:rPr>
          <w:rFonts w:ascii="Times New Roman" w:eastAsia="Times New Roman" w:hAnsi="Times New Roman" w:cs="Times New Roman"/>
          <w:sz w:val="24"/>
          <w:szCs w:val="24"/>
          <w:lang w:val="en-US" w:eastAsia="ru-RU"/>
        </w:rPr>
        <w:t>5</w:t>
      </w:r>
      <w:r>
        <w:rPr>
          <w:rFonts w:ascii="Times New Roman" w:eastAsia="Times New Roman" w:hAnsi="Times New Roman" w:cs="Times New Roman"/>
          <w:sz w:val="24"/>
          <w:szCs w:val="24"/>
          <w:lang w:val="en-US" w:eastAsia="ru-RU"/>
        </w:rPr>
        <w:t xml:space="preserve"> Const save or suffer bleeding for 3 rounds 1d</w:t>
      </w:r>
      <w:r w:rsidR="00251A89">
        <w:rPr>
          <w:rFonts w:ascii="Times New Roman" w:eastAsia="Times New Roman" w:hAnsi="Times New Roman" w:cs="Times New Roman"/>
          <w:sz w:val="24"/>
          <w:szCs w:val="24"/>
          <w:lang w:val="en-US" w:eastAsia="ru-RU"/>
        </w:rPr>
        <w:t>6</w:t>
      </w:r>
      <w:r>
        <w:rPr>
          <w:rFonts w:ascii="Times New Roman" w:eastAsia="Times New Roman" w:hAnsi="Times New Roman" w:cs="Times New Roman"/>
          <w:sz w:val="24"/>
          <w:szCs w:val="24"/>
          <w:lang w:val="en-US" w:eastAsia="ru-RU"/>
        </w:rPr>
        <w:t>/round, all damage heals the shadow</w:t>
      </w:r>
    </w:p>
    <w:p w14:paraId="55E5BF77" w14:textId="601B3DBF" w:rsidR="00EB48DE" w:rsidRDefault="00EB48DE" w:rsidP="00EB48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Claws - +</w:t>
      </w:r>
      <w:r w:rsidR="00251A89">
        <w:rPr>
          <w:rFonts w:ascii="Times New Roman" w:eastAsia="Times New Roman" w:hAnsi="Times New Roman" w:cs="Times New Roman"/>
          <w:sz w:val="24"/>
          <w:szCs w:val="24"/>
          <w:lang w:val="en-US" w:eastAsia="ru-RU"/>
        </w:rPr>
        <w:t>5</w:t>
      </w:r>
      <w:r>
        <w:rPr>
          <w:rFonts w:ascii="Times New Roman" w:eastAsia="Times New Roman" w:hAnsi="Times New Roman" w:cs="Times New Roman"/>
          <w:sz w:val="24"/>
          <w:szCs w:val="24"/>
          <w:lang w:val="en-US" w:eastAsia="ru-RU"/>
        </w:rPr>
        <w:t xml:space="preserve"> to hit 2d</w:t>
      </w:r>
      <w:r w:rsidR="00251A89">
        <w:rPr>
          <w:rFonts w:ascii="Times New Roman" w:eastAsia="Times New Roman" w:hAnsi="Times New Roman" w:cs="Times New Roman"/>
          <w:sz w:val="24"/>
          <w:szCs w:val="24"/>
          <w:lang w:val="en-US" w:eastAsia="ru-RU"/>
        </w:rPr>
        <w:t>6</w:t>
      </w:r>
      <w:r>
        <w:rPr>
          <w:rFonts w:ascii="Times New Roman" w:eastAsia="Times New Roman" w:hAnsi="Times New Roman" w:cs="Times New Roman"/>
          <w:sz w:val="24"/>
          <w:szCs w:val="24"/>
          <w:lang w:val="en-US" w:eastAsia="ru-RU"/>
        </w:rPr>
        <w:t>+</w:t>
      </w:r>
      <w:r w:rsidR="00251A89">
        <w:rPr>
          <w:rFonts w:ascii="Times New Roman" w:eastAsia="Times New Roman" w:hAnsi="Times New Roman" w:cs="Times New Roman"/>
          <w:sz w:val="24"/>
          <w:szCs w:val="24"/>
          <w:lang w:val="en-US" w:eastAsia="ru-RU"/>
        </w:rPr>
        <w:t>4</w:t>
      </w:r>
      <w:r>
        <w:rPr>
          <w:rFonts w:ascii="Times New Roman" w:eastAsia="Times New Roman" w:hAnsi="Times New Roman" w:cs="Times New Roman"/>
          <w:sz w:val="24"/>
          <w:szCs w:val="24"/>
          <w:lang w:val="en-US" w:eastAsia="ru-RU"/>
        </w:rPr>
        <w:t xml:space="preserve"> slashing</w:t>
      </w:r>
    </w:p>
    <w:p w14:paraId="101CACA5" w14:textId="71D0BD29" w:rsidR="00251A89" w:rsidRDefault="00251A89" w:rsidP="00EB48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Maledict</w:t>
      </w:r>
      <w:r w:rsidR="0048029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Binding – affected creature makes DC 15 Str save or its move speed is reduced to 0 </w:t>
      </w:r>
    </w:p>
    <w:p w14:paraId="77937DEB" w14:textId="6FF5BA04" w:rsidR="00251A89" w:rsidRDefault="00251A89" w:rsidP="00EB48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Maledict</w:t>
      </w:r>
      <w:r w:rsidR="0048029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Agony – affected creature makes DC 15 Wis save or its feared for 1 minute. If creature is hit it repeats saving throw. At the end of each round creature repeats Wis saving throw.</w:t>
      </w:r>
    </w:p>
    <w:p w14:paraId="69EF1331" w14:textId="1A8E4C8B" w:rsidR="00EB48DE" w:rsidRPr="00AD63F0" w:rsidRDefault="00EB48DE" w:rsidP="00EB48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Blood meditation 1/day – use action, bonus action and reaction as well as 1 round of concentration to gain tripled action on the next round.</w:t>
      </w:r>
      <w:r w:rsidR="00251A89">
        <w:rPr>
          <w:rFonts w:ascii="Times New Roman" w:eastAsia="Times New Roman" w:hAnsi="Times New Roman" w:cs="Times New Roman"/>
          <w:sz w:val="24"/>
          <w:szCs w:val="24"/>
          <w:lang w:val="en-US" w:eastAsia="ru-RU"/>
        </w:rPr>
        <w:t xml:space="preserve"> At the end of the successful meditation Elder summons 3 shadow projectiles which can be aimed at the start of his turn. To dodge a shadow projectile a creature is required to make DC 16 Dex save or suffer 1d6 dmg and be knocked prone.</w:t>
      </w:r>
      <w:r>
        <w:rPr>
          <w:rFonts w:ascii="Times New Roman" w:eastAsia="Times New Roman" w:hAnsi="Times New Roman" w:cs="Times New Roman"/>
          <w:sz w:val="24"/>
          <w:szCs w:val="24"/>
          <w:lang w:val="en-US" w:eastAsia="ru-RU"/>
        </w:rPr>
        <w:t xml:space="preserve"> If caster is hit, blood meditation is interrupted and gives no bonuses. </w:t>
      </w:r>
    </w:p>
    <w:p w14:paraId="10942AC9" w14:textId="6DE1394E" w:rsidR="00EB48DE" w:rsidRPr="00497B80" w:rsidRDefault="00497B80">
      <w:pPr>
        <w:rPr>
          <w:lang w:val="en-US"/>
        </w:rPr>
      </w:pPr>
      <w:r>
        <w:rPr>
          <w:lang w:val="en-US"/>
        </w:rPr>
        <w:t>Elder of shadows usually lives in parts of shadow realm connected to palaces, manors etc.</w:t>
      </w:r>
    </w:p>
    <w:p w14:paraId="1E62F0C7" w14:textId="7460690F" w:rsidR="00375731" w:rsidRDefault="00933EDE">
      <w:pPr>
        <w:rPr>
          <w:lang w:val="en-US"/>
        </w:rPr>
      </w:pPr>
      <w:r>
        <w:rPr>
          <w:lang w:val="en-US"/>
        </w:rPr>
        <w:t>Now with all the dangers in mind, lets</w:t>
      </w:r>
      <w:r w:rsidRPr="00933EDE">
        <w:rPr>
          <w:lang w:val="en-US"/>
        </w:rPr>
        <w:t xml:space="preserve"> </w:t>
      </w:r>
      <w:r>
        <w:rPr>
          <w:lang w:val="en-US"/>
        </w:rPr>
        <w:t>move on to PCs abilities</w:t>
      </w:r>
    </w:p>
    <w:p w14:paraId="6316AAB5" w14:textId="5F3D1033" w:rsidR="00497B80" w:rsidRDefault="00497B80">
      <w:pPr>
        <w:rPr>
          <w:lang w:val="en-US"/>
        </w:rPr>
      </w:pPr>
      <w:r>
        <w:rPr>
          <w:lang w:val="en-US"/>
        </w:rPr>
        <w:t xml:space="preserve">Vampirism – character can spend 10/5/1 minutes to drain blood from unconscious/willing/dead(like in last 2-3 minutes) creature to gain 1d8 (not sure here) + 10/5/1 + Const modifier </w:t>
      </w:r>
      <w:r>
        <w:rPr>
          <w:u w:val="single"/>
          <w:lang w:val="en-US"/>
        </w:rPr>
        <w:t>ritual hp</w:t>
      </w:r>
      <w:r>
        <w:rPr>
          <w:lang w:val="en-US"/>
        </w:rPr>
        <w:t>. This type of hp creature can use to cast blood spells.</w:t>
      </w:r>
    </w:p>
    <w:p w14:paraId="44A34AFF" w14:textId="0351D7E6" w:rsidR="00A30145" w:rsidRDefault="00A30145">
      <w:pPr>
        <w:rPr>
          <w:lang w:val="en-US"/>
        </w:rPr>
      </w:pPr>
      <w:r>
        <w:rPr>
          <w:lang w:val="en-US"/>
        </w:rPr>
        <w:t xml:space="preserve">Blood sacrifice – character can spend 2 hp (again not sure here, it may be too weak or powerful, requires testing, will do it this </w:t>
      </w:r>
      <w:r w:rsidR="0075529B">
        <w:rPr>
          <w:lang w:val="en-US"/>
        </w:rPr>
        <w:t>Saturday</w:t>
      </w:r>
      <w:r>
        <w:rPr>
          <w:lang w:val="en-US"/>
        </w:rPr>
        <w:t xml:space="preserve">) to gain 1 ritual hp </w:t>
      </w:r>
    </w:p>
    <w:p w14:paraId="1408EE9C" w14:textId="77777777" w:rsidR="00497B80" w:rsidRDefault="00497B80">
      <w:pPr>
        <w:rPr>
          <w:lang w:val="en-US"/>
        </w:rPr>
      </w:pPr>
      <w:r>
        <w:rPr>
          <w:lang w:val="en-US"/>
        </w:rPr>
        <w:t>Blood spells:</w:t>
      </w:r>
    </w:p>
    <w:p w14:paraId="1CD41DEB" w14:textId="515E2F28" w:rsidR="00497B80" w:rsidRPr="00A30145" w:rsidRDefault="00497B80" w:rsidP="00A30145">
      <w:pPr>
        <w:pStyle w:val="a5"/>
        <w:numPr>
          <w:ilvl w:val="0"/>
          <w:numId w:val="5"/>
        </w:numPr>
        <w:rPr>
          <w:lang w:val="en-US"/>
        </w:rPr>
      </w:pPr>
      <w:r w:rsidRPr="00A30145">
        <w:rPr>
          <w:lang w:val="en-US"/>
        </w:rPr>
        <w:t>Heal</w:t>
      </w:r>
    </w:p>
    <w:p w14:paraId="518DBB65" w14:textId="077877EB" w:rsidR="00497B80" w:rsidRDefault="00497B80" w:rsidP="00A30145">
      <w:pPr>
        <w:ind w:left="708"/>
        <w:rPr>
          <w:lang w:val="en-US"/>
        </w:rPr>
      </w:pPr>
      <w:r>
        <w:rPr>
          <w:lang w:val="en-US"/>
        </w:rPr>
        <w:t>Duration: instantaneous</w:t>
      </w:r>
    </w:p>
    <w:p w14:paraId="71255745" w14:textId="01F61537" w:rsidR="00497B80" w:rsidRDefault="00497B80" w:rsidP="00A30145">
      <w:pPr>
        <w:ind w:left="708"/>
        <w:rPr>
          <w:lang w:val="en-US"/>
        </w:rPr>
      </w:pPr>
      <w:r>
        <w:rPr>
          <w:lang w:val="en-US"/>
        </w:rPr>
        <w:t xml:space="preserve">Spend </w:t>
      </w:r>
      <w:r w:rsidR="00A30145">
        <w:rPr>
          <w:lang w:val="en-US"/>
        </w:rPr>
        <w:t xml:space="preserve">1 </w:t>
      </w:r>
      <w:r w:rsidR="00A30145" w:rsidRPr="00A30145">
        <w:rPr>
          <w:u w:val="single"/>
          <w:lang w:val="en-US"/>
        </w:rPr>
        <w:t>ritual</w:t>
      </w:r>
      <w:r>
        <w:rPr>
          <w:u w:val="single"/>
          <w:lang w:val="en-US"/>
        </w:rPr>
        <w:t xml:space="preserve"> hp</w:t>
      </w:r>
      <w:r>
        <w:rPr>
          <w:lang w:val="en-US"/>
        </w:rPr>
        <w:t xml:space="preserve"> to regenerate 1 regular hp. </w:t>
      </w:r>
      <w:r w:rsidR="00A30145" w:rsidRPr="00A30145">
        <w:rPr>
          <w:b/>
          <w:bCs/>
          <w:lang w:val="en-US"/>
        </w:rPr>
        <w:t>Cannot</w:t>
      </w:r>
      <w:r w:rsidR="00A30145">
        <w:rPr>
          <w:lang w:val="en-US"/>
        </w:rPr>
        <w:t xml:space="preserve"> exceed max hp limit</w:t>
      </w:r>
    </w:p>
    <w:p w14:paraId="58988485" w14:textId="2C82E7EC" w:rsidR="00A30145" w:rsidRDefault="00A30145" w:rsidP="00A30145">
      <w:pPr>
        <w:pStyle w:val="a5"/>
        <w:numPr>
          <w:ilvl w:val="0"/>
          <w:numId w:val="5"/>
        </w:numPr>
        <w:rPr>
          <w:lang w:val="en-US"/>
        </w:rPr>
      </w:pPr>
      <w:r>
        <w:rPr>
          <w:lang w:val="en-US"/>
        </w:rPr>
        <w:t>Return to Lysa Hora</w:t>
      </w:r>
    </w:p>
    <w:p w14:paraId="35080534" w14:textId="663052F0" w:rsidR="00A30145" w:rsidRDefault="00A30145" w:rsidP="00A30145">
      <w:pPr>
        <w:ind w:left="720"/>
        <w:rPr>
          <w:lang w:val="en-US"/>
        </w:rPr>
      </w:pPr>
      <w:r>
        <w:rPr>
          <w:lang w:val="en-US"/>
        </w:rPr>
        <w:t>Duration: 1 action</w:t>
      </w:r>
    </w:p>
    <w:p w14:paraId="66EAB852" w14:textId="7D770504" w:rsidR="00A30145" w:rsidRDefault="00A30145" w:rsidP="00A30145">
      <w:pPr>
        <w:ind w:left="720"/>
        <w:rPr>
          <w:lang w:val="en-US"/>
        </w:rPr>
      </w:pPr>
      <w:r>
        <w:rPr>
          <w:lang w:val="en-US"/>
        </w:rPr>
        <w:t xml:space="preserve">Spend 10 </w:t>
      </w:r>
      <w:r w:rsidRPr="00A30145">
        <w:rPr>
          <w:u w:val="single"/>
          <w:lang w:val="en-US"/>
        </w:rPr>
        <w:t>ritual hp</w:t>
      </w:r>
      <w:r>
        <w:rPr>
          <w:lang w:val="en-US"/>
        </w:rPr>
        <w:t xml:space="preserve"> to hop into shadow realm and 5 </w:t>
      </w:r>
      <w:r w:rsidRPr="00A30145">
        <w:rPr>
          <w:u w:val="single"/>
          <w:lang w:val="en-US"/>
        </w:rPr>
        <w:t>ritual hp</w:t>
      </w:r>
      <w:r>
        <w:rPr>
          <w:u w:val="single"/>
          <w:lang w:val="en-US"/>
        </w:rPr>
        <w:t xml:space="preserve"> </w:t>
      </w:r>
      <w:r>
        <w:rPr>
          <w:lang w:val="en-US"/>
        </w:rPr>
        <w:t>to return to mortal plane. While in shadow realm injured creatures attract more shadows (like 7 or something like that, will test it later).</w:t>
      </w:r>
    </w:p>
    <w:p w14:paraId="5A085766" w14:textId="34790F75" w:rsidR="004F600F" w:rsidRDefault="004F600F" w:rsidP="004F600F">
      <w:pPr>
        <w:pStyle w:val="a5"/>
        <w:numPr>
          <w:ilvl w:val="0"/>
          <w:numId w:val="5"/>
        </w:numPr>
        <w:rPr>
          <w:lang w:val="en-US"/>
        </w:rPr>
      </w:pPr>
      <w:r>
        <w:rPr>
          <w:lang w:val="en-US"/>
        </w:rPr>
        <w:t xml:space="preserve">Misty step </w:t>
      </w:r>
    </w:p>
    <w:p w14:paraId="2352C59C" w14:textId="5783E2F1" w:rsidR="004F600F" w:rsidRDefault="004F600F" w:rsidP="004F600F">
      <w:pPr>
        <w:ind w:left="720"/>
        <w:rPr>
          <w:lang w:val="en-US"/>
        </w:rPr>
      </w:pPr>
      <w:r>
        <w:rPr>
          <w:lang w:val="en-US"/>
        </w:rPr>
        <w:t>Duration: 1 bonus action</w:t>
      </w:r>
    </w:p>
    <w:p w14:paraId="2F840B14" w14:textId="77777777" w:rsidR="004F600F" w:rsidRDefault="004F600F" w:rsidP="004F600F">
      <w:pPr>
        <w:ind w:left="720"/>
        <w:rPr>
          <w:lang w:val="en-US"/>
        </w:rPr>
      </w:pPr>
      <w:r>
        <w:rPr>
          <w:lang w:val="en-US"/>
        </w:rPr>
        <w:lastRenderedPageBreak/>
        <w:t xml:space="preserve">Spend 10 </w:t>
      </w:r>
      <w:r w:rsidRPr="004F600F">
        <w:rPr>
          <w:u w:val="single"/>
          <w:lang w:val="en-US"/>
        </w:rPr>
        <w:t>ritual hp</w:t>
      </w:r>
      <w:r>
        <w:rPr>
          <w:lang w:val="en-US"/>
        </w:rPr>
        <w:t xml:space="preserve"> to cast misty step.</w:t>
      </w:r>
    </w:p>
    <w:p w14:paraId="6EDFFC49" w14:textId="51E10673" w:rsidR="0012060B" w:rsidRPr="0012060B" w:rsidRDefault="0012060B" w:rsidP="0012060B">
      <w:pPr>
        <w:ind w:left="720"/>
        <w:rPr>
          <w:lang w:val="en-US"/>
        </w:rPr>
      </w:pPr>
      <w:hyperlink r:id="rId5" w:history="1">
        <w:r w:rsidRPr="00D55A94">
          <w:rPr>
            <w:rStyle w:val="a3"/>
            <w:lang w:val="en-US"/>
          </w:rPr>
          <w:t>https://roll20.net/compendium/dnd5e/Misty%20Step#content</w:t>
        </w:r>
      </w:hyperlink>
    </w:p>
    <w:sectPr w:rsidR="0012060B" w:rsidRPr="001206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C7D"/>
    <w:multiLevelType w:val="multilevel"/>
    <w:tmpl w:val="07F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586"/>
    <w:multiLevelType w:val="multilevel"/>
    <w:tmpl w:val="D91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3385E"/>
    <w:multiLevelType w:val="hybridMultilevel"/>
    <w:tmpl w:val="D332A36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1F6181"/>
    <w:multiLevelType w:val="multilevel"/>
    <w:tmpl w:val="DBD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66751"/>
    <w:multiLevelType w:val="multilevel"/>
    <w:tmpl w:val="B1E6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C8"/>
    <w:rsid w:val="0012060B"/>
    <w:rsid w:val="00251A89"/>
    <w:rsid w:val="002707F6"/>
    <w:rsid w:val="00375731"/>
    <w:rsid w:val="00450890"/>
    <w:rsid w:val="0048029D"/>
    <w:rsid w:val="00497B80"/>
    <w:rsid w:val="004A6E6B"/>
    <w:rsid w:val="004F600F"/>
    <w:rsid w:val="00587B9A"/>
    <w:rsid w:val="00646B36"/>
    <w:rsid w:val="00687E7B"/>
    <w:rsid w:val="007226F6"/>
    <w:rsid w:val="0075529B"/>
    <w:rsid w:val="00806DB8"/>
    <w:rsid w:val="00933EDE"/>
    <w:rsid w:val="009B06C7"/>
    <w:rsid w:val="00A30145"/>
    <w:rsid w:val="00AD63F0"/>
    <w:rsid w:val="00B01FC8"/>
    <w:rsid w:val="00DA5B9B"/>
    <w:rsid w:val="00DD0B7B"/>
    <w:rsid w:val="00DD59D7"/>
    <w:rsid w:val="00DF2BAF"/>
    <w:rsid w:val="00EB4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A506"/>
  <w15:chartTrackingRefBased/>
  <w15:docId w15:val="{7BA3B3F6-C892-4CBC-A494-DC1638C2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D6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D63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3F0"/>
    <w:rPr>
      <w:color w:val="0563C1" w:themeColor="hyperlink"/>
      <w:u w:val="single"/>
    </w:rPr>
  </w:style>
  <w:style w:type="character" w:styleId="a4">
    <w:name w:val="Unresolved Mention"/>
    <w:basedOn w:val="a0"/>
    <w:uiPriority w:val="99"/>
    <w:semiHidden/>
    <w:unhideWhenUsed/>
    <w:rsid w:val="00AD63F0"/>
    <w:rPr>
      <w:color w:val="605E5C"/>
      <w:shd w:val="clear" w:color="auto" w:fill="E1DFDD"/>
    </w:rPr>
  </w:style>
  <w:style w:type="character" w:customStyle="1" w:styleId="10">
    <w:name w:val="Заголовок 1 Знак"/>
    <w:basedOn w:val="a0"/>
    <w:link w:val="1"/>
    <w:uiPriority w:val="9"/>
    <w:rsid w:val="00AD63F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D63F0"/>
    <w:rPr>
      <w:rFonts w:ascii="Times New Roman" w:eastAsia="Times New Roman" w:hAnsi="Times New Roman" w:cs="Times New Roman"/>
      <w:b/>
      <w:bCs/>
      <w:sz w:val="36"/>
      <w:szCs w:val="36"/>
      <w:lang w:eastAsia="ru-RU"/>
    </w:rPr>
  </w:style>
  <w:style w:type="paragraph" w:styleId="a5">
    <w:name w:val="List Paragraph"/>
    <w:basedOn w:val="a"/>
    <w:uiPriority w:val="34"/>
    <w:qFormat/>
    <w:rsid w:val="00A3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95492">
      <w:bodyDiv w:val="1"/>
      <w:marLeft w:val="0"/>
      <w:marRight w:val="0"/>
      <w:marTop w:val="0"/>
      <w:marBottom w:val="0"/>
      <w:divBdr>
        <w:top w:val="none" w:sz="0" w:space="0" w:color="auto"/>
        <w:left w:val="none" w:sz="0" w:space="0" w:color="auto"/>
        <w:bottom w:val="none" w:sz="0" w:space="0" w:color="auto"/>
        <w:right w:val="none" w:sz="0" w:space="0" w:color="auto"/>
      </w:divBdr>
      <w:divsChild>
        <w:div w:id="112331506">
          <w:marLeft w:val="0"/>
          <w:marRight w:val="0"/>
          <w:marTop w:val="0"/>
          <w:marBottom w:val="0"/>
          <w:divBdr>
            <w:top w:val="none" w:sz="0" w:space="0" w:color="auto"/>
            <w:left w:val="none" w:sz="0" w:space="0" w:color="auto"/>
            <w:bottom w:val="none" w:sz="0" w:space="0" w:color="auto"/>
            <w:right w:val="none" w:sz="0" w:space="0" w:color="auto"/>
          </w:divBdr>
        </w:div>
        <w:div w:id="2003778502">
          <w:marLeft w:val="0"/>
          <w:marRight w:val="0"/>
          <w:marTop w:val="0"/>
          <w:marBottom w:val="0"/>
          <w:divBdr>
            <w:top w:val="none" w:sz="0" w:space="0" w:color="auto"/>
            <w:left w:val="none" w:sz="0" w:space="0" w:color="auto"/>
            <w:bottom w:val="none" w:sz="0" w:space="0" w:color="auto"/>
            <w:right w:val="none" w:sz="0" w:space="0" w:color="auto"/>
          </w:divBdr>
        </w:div>
        <w:div w:id="77867600">
          <w:marLeft w:val="0"/>
          <w:marRight w:val="0"/>
          <w:marTop w:val="0"/>
          <w:marBottom w:val="0"/>
          <w:divBdr>
            <w:top w:val="none" w:sz="0" w:space="0" w:color="auto"/>
            <w:left w:val="none" w:sz="0" w:space="0" w:color="auto"/>
            <w:bottom w:val="none" w:sz="0" w:space="0" w:color="auto"/>
            <w:right w:val="none" w:sz="0" w:space="0" w:color="auto"/>
          </w:divBdr>
        </w:div>
        <w:div w:id="30616099">
          <w:marLeft w:val="0"/>
          <w:marRight w:val="0"/>
          <w:marTop w:val="0"/>
          <w:marBottom w:val="0"/>
          <w:divBdr>
            <w:top w:val="none" w:sz="0" w:space="0" w:color="auto"/>
            <w:left w:val="none" w:sz="0" w:space="0" w:color="auto"/>
            <w:bottom w:val="none" w:sz="0" w:space="0" w:color="auto"/>
            <w:right w:val="none" w:sz="0" w:space="0" w:color="auto"/>
          </w:divBdr>
          <w:divsChild>
            <w:div w:id="1307976820">
              <w:marLeft w:val="0"/>
              <w:marRight w:val="0"/>
              <w:marTop w:val="0"/>
              <w:marBottom w:val="0"/>
              <w:divBdr>
                <w:top w:val="none" w:sz="0" w:space="0" w:color="auto"/>
                <w:left w:val="none" w:sz="0" w:space="0" w:color="auto"/>
                <w:bottom w:val="none" w:sz="0" w:space="0" w:color="auto"/>
                <w:right w:val="none" w:sz="0" w:space="0" w:color="auto"/>
              </w:divBdr>
              <w:divsChild>
                <w:div w:id="1168327800">
                  <w:marLeft w:val="0"/>
                  <w:marRight w:val="0"/>
                  <w:marTop w:val="0"/>
                  <w:marBottom w:val="0"/>
                  <w:divBdr>
                    <w:top w:val="none" w:sz="0" w:space="0" w:color="auto"/>
                    <w:left w:val="none" w:sz="0" w:space="0" w:color="auto"/>
                    <w:bottom w:val="none" w:sz="0" w:space="0" w:color="auto"/>
                    <w:right w:val="none" w:sz="0" w:space="0" w:color="auto"/>
                  </w:divBdr>
                </w:div>
              </w:divsChild>
            </w:div>
            <w:div w:id="344089744">
              <w:marLeft w:val="0"/>
              <w:marRight w:val="0"/>
              <w:marTop w:val="0"/>
              <w:marBottom w:val="0"/>
              <w:divBdr>
                <w:top w:val="none" w:sz="0" w:space="0" w:color="auto"/>
                <w:left w:val="none" w:sz="0" w:space="0" w:color="auto"/>
                <w:bottom w:val="none" w:sz="0" w:space="0" w:color="auto"/>
                <w:right w:val="none" w:sz="0" w:space="0" w:color="auto"/>
              </w:divBdr>
              <w:divsChild>
                <w:div w:id="2079787463">
                  <w:marLeft w:val="0"/>
                  <w:marRight w:val="0"/>
                  <w:marTop w:val="0"/>
                  <w:marBottom w:val="0"/>
                  <w:divBdr>
                    <w:top w:val="none" w:sz="0" w:space="0" w:color="auto"/>
                    <w:left w:val="none" w:sz="0" w:space="0" w:color="auto"/>
                    <w:bottom w:val="none" w:sz="0" w:space="0" w:color="auto"/>
                    <w:right w:val="none" w:sz="0" w:space="0" w:color="auto"/>
                  </w:divBdr>
                </w:div>
              </w:divsChild>
            </w:div>
            <w:div w:id="105272607">
              <w:marLeft w:val="0"/>
              <w:marRight w:val="0"/>
              <w:marTop w:val="0"/>
              <w:marBottom w:val="0"/>
              <w:divBdr>
                <w:top w:val="none" w:sz="0" w:space="0" w:color="auto"/>
                <w:left w:val="none" w:sz="0" w:space="0" w:color="auto"/>
                <w:bottom w:val="none" w:sz="0" w:space="0" w:color="auto"/>
                <w:right w:val="none" w:sz="0" w:space="0" w:color="auto"/>
              </w:divBdr>
              <w:divsChild>
                <w:div w:id="251008245">
                  <w:marLeft w:val="0"/>
                  <w:marRight w:val="0"/>
                  <w:marTop w:val="0"/>
                  <w:marBottom w:val="0"/>
                  <w:divBdr>
                    <w:top w:val="none" w:sz="0" w:space="0" w:color="auto"/>
                    <w:left w:val="none" w:sz="0" w:space="0" w:color="auto"/>
                    <w:bottom w:val="none" w:sz="0" w:space="0" w:color="auto"/>
                    <w:right w:val="none" w:sz="0" w:space="0" w:color="auto"/>
                  </w:divBdr>
                </w:div>
              </w:divsChild>
            </w:div>
            <w:div w:id="159660312">
              <w:marLeft w:val="0"/>
              <w:marRight w:val="0"/>
              <w:marTop w:val="0"/>
              <w:marBottom w:val="0"/>
              <w:divBdr>
                <w:top w:val="none" w:sz="0" w:space="0" w:color="auto"/>
                <w:left w:val="none" w:sz="0" w:space="0" w:color="auto"/>
                <w:bottom w:val="none" w:sz="0" w:space="0" w:color="auto"/>
                <w:right w:val="none" w:sz="0" w:space="0" w:color="auto"/>
              </w:divBdr>
              <w:divsChild>
                <w:div w:id="864711224">
                  <w:marLeft w:val="0"/>
                  <w:marRight w:val="0"/>
                  <w:marTop w:val="0"/>
                  <w:marBottom w:val="0"/>
                  <w:divBdr>
                    <w:top w:val="none" w:sz="0" w:space="0" w:color="auto"/>
                    <w:left w:val="none" w:sz="0" w:space="0" w:color="auto"/>
                    <w:bottom w:val="none" w:sz="0" w:space="0" w:color="auto"/>
                    <w:right w:val="none" w:sz="0" w:space="0" w:color="auto"/>
                  </w:divBdr>
                </w:div>
              </w:divsChild>
            </w:div>
            <w:div w:id="175268604">
              <w:marLeft w:val="0"/>
              <w:marRight w:val="0"/>
              <w:marTop w:val="0"/>
              <w:marBottom w:val="0"/>
              <w:divBdr>
                <w:top w:val="none" w:sz="0" w:space="0" w:color="auto"/>
                <w:left w:val="none" w:sz="0" w:space="0" w:color="auto"/>
                <w:bottom w:val="none" w:sz="0" w:space="0" w:color="auto"/>
                <w:right w:val="none" w:sz="0" w:space="0" w:color="auto"/>
              </w:divBdr>
              <w:divsChild>
                <w:div w:id="1747915013">
                  <w:marLeft w:val="0"/>
                  <w:marRight w:val="0"/>
                  <w:marTop w:val="0"/>
                  <w:marBottom w:val="0"/>
                  <w:divBdr>
                    <w:top w:val="none" w:sz="0" w:space="0" w:color="auto"/>
                    <w:left w:val="none" w:sz="0" w:space="0" w:color="auto"/>
                    <w:bottom w:val="none" w:sz="0" w:space="0" w:color="auto"/>
                    <w:right w:val="none" w:sz="0" w:space="0" w:color="auto"/>
                  </w:divBdr>
                </w:div>
              </w:divsChild>
            </w:div>
            <w:div w:id="637497682">
              <w:marLeft w:val="0"/>
              <w:marRight w:val="0"/>
              <w:marTop w:val="0"/>
              <w:marBottom w:val="0"/>
              <w:divBdr>
                <w:top w:val="none" w:sz="0" w:space="0" w:color="auto"/>
                <w:left w:val="none" w:sz="0" w:space="0" w:color="auto"/>
                <w:bottom w:val="none" w:sz="0" w:space="0" w:color="auto"/>
                <w:right w:val="none" w:sz="0" w:space="0" w:color="auto"/>
              </w:divBdr>
              <w:divsChild>
                <w:div w:id="254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9713">
          <w:marLeft w:val="0"/>
          <w:marRight w:val="0"/>
          <w:marTop w:val="0"/>
          <w:marBottom w:val="0"/>
          <w:divBdr>
            <w:top w:val="none" w:sz="0" w:space="0" w:color="auto"/>
            <w:left w:val="none" w:sz="0" w:space="0" w:color="auto"/>
            <w:bottom w:val="none" w:sz="0" w:space="0" w:color="auto"/>
            <w:right w:val="none" w:sz="0" w:space="0" w:color="auto"/>
          </w:divBdr>
        </w:div>
        <w:div w:id="231082240">
          <w:marLeft w:val="0"/>
          <w:marRight w:val="0"/>
          <w:marTop w:val="0"/>
          <w:marBottom w:val="0"/>
          <w:divBdr>
            <w:top w:val="none" w:sz="0" w:space="0" w:color="auto"/>
            <w:left w:val="none" w:sz="0" w:space="0" w:color="auto"/>
            <w:bottom w:val="none" w:sz="0" w:space="0" w:color="auto"/>
            <w:right w:val="none" w:sz="0" w:space="0" w:color="auto"/>
          </w:divBdr>
        </w:div>
        <w:div w:id="401870471">
          <w:marLeft w:val="0"/>
          <w:marRight w:val="0"/>
          <w:marTop w:val="0"/>
          <w:marBottom w:val="0"/>
          <w:divBdr>
            <w:top w:val="none" w:sz="0" w:space="0" w:color="auto"/>
            <w:left w:val="none" w:sz="0" w:space="0" w:color="auto"/>
            <w:bottom w:val="none" w:sz="0" w:space="0" w:color="auto"/>
            <w:right w:val="none" w:sz="0" w:space="0" w:color="auto"/>
          </w:divBdr>
        </w:div>
      </w:divsChild>
    </w:div>
    <w:div w:id="2005008842">
      <w:bodyDiv w:val="1"/>
      <w:marLeft w:val="0"/>
      <w:marRight w:val="0"/>
      <w:marTop w:val="0"/>
      <w:marBottom w:val="0"/>
      <w:divBdr>
        <w:top w:val="none" w:sz="0" w:space="0" w:color="auto"/>
        <w:left w:val="none" w:sz="0" w:space="0" w:color="auto"/>
        <w:bottom w:val="none" w:sz="0" w:space="0" w:color="auto"/>
        <w:right w:val="none" w:sz="0" w:space="0" w:color="auto"/>
      </w:divBdr>
      <w:divsChild>
        <w:div w:id="1457291193">
          <w:marLeft w:val="0"/>
          <w:marRight w:val="0"/>
          <w:marTop w:val="0"/>
          <w:marBottom w:val="0"/>
          <w:divBdr>
            <w:top w:val="none" w:sz="0" w:space="0" w:color="auto"/>
            <w:left w:val="none" w:sz="0" w:space="0" w:color="auto"/>
            <w:bottom w:val="none" w:sz="0" w:space="0" w:color="auto"/>
            <w:right w:val="none" w:sz="0" w:space="0" w:color="auto"/>
          </w:divBdr>
          <w:divsChild>
            <w:div w:id="1307319193">
              <w:marLeft w:val="0"/>
              <w:marRight w:val="0"/>
              <w:marTop w:val="0"/>
              <w:marBottom w:val="0"/>
              <w:divBdr>
                <w:top w:val="none" w:sz="0" w:space="0" w:color="auto"/>
                <w:left w:val="none" w:sz="0" w:space="0" w:color="auto"/>
                <w:bottom w:val="none" w:sz="0" w:space="0" w:color="auto"/>
                <w:right w:val="none" w:sz="0" w:space="0" w:color="auto"/>
              </w:divBdr>
              <w:divsChild>
                <w:div w:id="1514296398">
                  <w:marLeft w:val="0"/>
                  <w:marRight w:val="0"/>
                  <w:marTop w:val="0"/>
                  <w:marBottom w:val="0"/>
                  <w:divBdr>
                    <w:top w:val="none" w:sz="0" w:space="0" w:color="auto"/>
                    <w:left w:val="none" w:sz="0" w:space="0" w:color="auto"/>
                    <w:bottom w:val="none" w:sz="0" w:space="0" w:color="auto"/>
                    <w:right w:val="none" w:sz="0" w:space="0" w:color="auto"/>
                  </w:divBdr>
                  <w:divsChild>
                    <w:div w:id="13944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ll20.net/compendium/dnd5e/Misty%20Step#conte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786</Words>
  <Characters>4482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17</cp:revision>
  <dcterms:created xsi:type="dcterms:W3CDTF">2020-04-10T17:59:00Z</dcterms:created>
  <dcterms:modified xsi:type="dcterms:W3CDTF">2020-04-10T18:51:00Z</dcterms:modified>
</cp:coreProperties>
</file>