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365" w:rsidRDefault="00A3741C">
      <w:r>
        <w:t xml:space="preserve">Instrukcja </w:t>
      </w:r>
      <w:proofErr w:type="spellStart"/>
      <w:r>
        <w:t>pre</w:t>
      </w:r>
      <w:proofErr w:type="spellEnd"/>
      <w:r>
        <w:t>-instalacji</w:t>
      </w:r>
    </w:p>
    <w:p w:rsidR="00A3741C" w:rsidRDefault="00A3741C">
      <w:r>
        <w:t>W oczywisty sposób, podczas nauki programowania będziemy potrzebować komputerów oraz zainstalowanych środowisk programistycznych, które będziemy chcieli eksploatować. Poniżej znajdziecie moje sugestie, co i jak zamontować, żeby było spoko (a może nawet super).</w:t>
      </w:r>
    </w:p>
    <w:p w:rsidR="00A3741C" w:rsidRDefault="00A3741C"/>
    <w:p w:rsidR="00A3741C" w:rsidRDefault="00A3741C">
      <w:r>
        <w:t>Obowiązkowe:</w:t>
      </w:r>
    </w:p>
    <w:p w:rsidR="00A3741C" w:rsidRDefault="00A3741C" w:rsidP="00A3741C">
      <w:pPr>
        <w:pStyle w:val="Akapitzlist"/>
        <w:numPr>
          <w:ilvl w:val="0"/>
          <w:numId w:val="1"/>
        </w:numPr>
      </w:pPr>
      <w:proofErr w:type="spellStart"/>
      <w:r>
        <w:t>Python</w:t>
      </w:r>
      <w:proofErr w:type="spellEnd"/>
    </w:p>
    <w:p w:rsidR="00A3741C" w:rsidRDefault="00A3741C" w:rsidP="003654FC">
      <w:pPr>
        <w:pStyle w:val="Akapitzlist"/>
        <w:jc w:val="both"/>
      </w:pPr>
      <w:r>
        <w:t xml:space="preserve">Pierwszy wybór jaki Was czeka to ten pomiędzy pythonem 2.7 </w:t>
      </w:r>
      <w:proofErr w:type="gramStart"/>
      <w:r>
        <w:t>a</w:t>
      </w:r>
      <w:proofErr w:type="gramEnd"/>
      <w:r>
        <w:t xml:space="preserve"> pythonem 3.5; </w:t>
      </w:r>
      <w:proofErr w:type="gramStart"/>
      <w:r>
        <w:t>podstawowe</w:t>
      </w:r>
      <w:proofErr w:type="gramEnd"/>
      <w:r>
        <w:t xml:space="preserve"> różnice pomiędzy edycjami można znaleźć chociażby </w:t>
      </w:r>
      <w:hyperlink r:id="rId5" w:history="1">
        <w:r w:rsidRPr="00A3741C">
          <w:rPr>
            <w:rStyle w:val="Hipercze"/>
          </w:rPr>
          <w:t>tutaj</w:t>
        </w:r>
      </w:hyperlink>
      <w:r>
        <w:t xml:space="preserve">. Z perspektywy początkującego użytkownika zmiany w składni pomiędzy wersjami nie wydają się mieć dużego znaczenia. Jedyny praktyczny aspekt to taki, że zdecydowanie więcej skryptów, modułów i </w:t>
      </w:r>
      <w:r w:rsidR="003654FC">
        <w:t xml:space="preserve">dodatków było pisanych pod pythona 2. Do pythona 3 należy jednak przyszłość. Dlatego Wasz wybór może być podyktowany większym przywiązaniem do tradycji albo umiłowaniem nowości </w:t>
      </w:r>
      <w:r w:rsidR="003654FC">
        <w:sym w:font="Wingdings" w:char="F04A"/>
      </w:r>
      <w:r w:rsidR="003654FC">
        <w:t>.</w:t>
      </w:r>
    </w:p>
    <w:p w:rsidR="003654FC" w:rsidRDefault="003654FC" w:rsidP="003654FC">
      <w:pPr>
        <w:pStyle w:val="Akapitzlist"/>
        <w:jc w:val="both"/>
      </w:pPr>
      <w:r>
        <w:t xml:space="preserve">Pobranie czystego środowiska: </w:t>
      </w:r>
      <w:hyperlink r:id="rId6" w:history="1">
        <w:r w:rsidRPr="004A3C67">
          <w:rPr>
            <w:rStyle w:val="Hipercze"/>
          </w:rPr>
          <w:t>https://www.python.org/downloads/</w:t>
        </w:r>
      </w:hyperlink>
    </w:p>
    <w:p w:rsidR="003654FC" w:rsidRDefault="003654FC" w:rsidP="003654FC">
      <w:pPr>
        <w:pStyle w:val="Akapitzlist"/>
        <w:jc w:val="both"/>
      </w:pPr>
    </w:p>
    <w:p w:rsidR="003654FC" w:rsidRDefault="003654FC" w:rsidP="003654FC">
      <w:pPr>
        <w:pStyle w:val="Akapitzlist"/>
        <w:jc w:val="both"/>
      </w:pPr>
      <w:r>
        <w:t xml:space="preserve">Praktycznie do wszystkiego na początku wystarczy powyższa czysta dystrybucja. Niemniej nawet pobieżny kontakt z materiałami edukacyjnymi w internecie pokazuje, że „można lepiej”. Dlatego gorąco namawiam do zainstalowania specjalnego środowiska dodającego szeroko rozumianą interaktywność do pracy z pythonem. Nazywa się ono </w:t>
      </w:r>
      <w:proofErr w:type="spellStart"/>
      <w:r>
        <w:t>Jupyter</w:t>
      </w:r>
      <w:proofErr w:type="spellEnd"/>
      <w:r>
        <w:t xml:space="preserve"> (do niedawna znane jako </w:t>
      </w:r>
      <w:proofErr w:type="spellStart"/>
      <w:r>
        <w:t>IPython</w:t>
      </w:r>
      <w:proofErr w:type="spellEnd"/>
      <w:r>
        <w:t xml:space="preserve">) i jest masowo używane przez </w:t>
      </w:r>
      <w:r w:rsidR="008E410D">
        <w:t xml:space="preserve">ludzi na konferencjach programistycznych (patrz: </w:t>
      </w:r>
      <w:proofErr w:type="spellStart"/>
      <w:r w:rsidR="008E410D">
        <w:t>youtube</w:t>
      </w:r>
      <w:proofErr w:type="spellEnd"/>
      <w:r w:rsidR="008E410D">
        <w:t xml:space="preserve">). Najprościej jest zainstalować zarówno pythona jak i </w:t>
      </w:r>
      <w:proofErr w:type="spellStart"/>
      <w:r w:rsidR="008E410D">
        <w:t>Jupytera</w:t>
      </w:r>
      <w:proofErr w:type="spellEnd"/>
      <w:r w:rsidR="008E410D">
        <w:t xml:space="preserve"> w jednej dystrybucji pod nazwą </w:t>
      </w:r>
      <w:proofErr w:type="spellStart"/>
      <w:r w:rsidR="008E410D">
        <w:t>Anaconda</w:t>
      </w:r>
      <w:proofErr w:type="spellEnd"/>
      <w:r w:rsidR="008E410D">
        <w:t xml:space="preserve">: </w:t>
      </w:r>
      <w:hyperlink r:id="rId7" w:history="1">
        <w:r w:rsidR="008E410D" w:rsidRPr="004A3C67">
          <w:rPr>
            <w:rStyle w:val="Hipercze"/>
          </w:rPr>
          <w:t>https://www.continuum.io/downloads</w:t>
        </w:r>
      </w:hyperlink>
      <w:r w:rsidR="008E410D">
        <w:t>.</w:t>
      </w:r>
    </w:p>
    <w:p w:rsidR="008E410D" w:rsidRDefault="008E410D" w:rsidP="003654FC">
      <w:pPr>
        <w:pStyle w:val="Akapitzlist"/>
        <w:jc w:val="both"/>
      </w:pPr>
      <w:r>
        <w:t xml:space="preserve">Tutaj też macie wybór pomiędzy pythonem 2 a 3, dodatkowo </w:t>
      </w:r>
      <w:proofErr w:type="spellStart"/>
      <w:r>
        <w:t>Anaconda</w:t>
      </w:r>
      <w:proofErr w:type="spellEnd"/>
      <w:r>
        <w:t xml:space="preserve"> zawiera coś koło 150 najpopularniejszych rozszerzeń i dodatków, więc nie trzeba będzie się zbyt szybko martwić o dozbrajanie pythona w nowe funkcjonalności </w:t>
      </w:r>
      <w:r>
        <w:sym w:font="Wingdings" w:char="F04A"/>
      </w:r>
      <w:r>
        <w:t>.</w:t>
      </w:r>
    </w:p>
    <w:p w:rsidR="003654FC" w:rsidRDefault="003654FC" w:rsidP="003654FC">
      <w:pPr>
        <w:pStyle w:val="Akapitzlist"/>
        <w:jc w:val="both"/>
      </w:pPr>
    </w:p>
    <w:p w:rsidR="000714E3" w:rsidRDefault="000714E3" w:rsidP="003654FC">
      <w:pPr>
        <w:pStyle w:val="Akapitzlist"/>
        <w:jc w:val="both"/>
      </w:pPr>
      <w:r>
        <w:t xml:space="preserve">Po instalacji wystarczy kliknąć w </w:t>
      </w:r>
      <w:proofErr w:type="spellStart"/>
      <w:r>
        <w:t>Jupyter</w:t>
      </w:r>
      <w:proofErr w:type="spellEnd"/>
      <w:r>
        <w:t xml:space="preserve"> Notebook, powinno otworzyć się okno konsoli (to silnik programistyczny </w:t>
      </w:r>
      <w:proofErr w:type="spellStart"/>
      <w:r>
        <w:t>Jupytera</w:t>
      </w:r>
      <w:proofErr w:type="spellEnd"/>
      <w:r>
        <w:t>) a po chwili również nowa zakładka w Waszej domyślnej przeglądarce internetowej. U mnie wygląda to tak:</w:t>
      </w:r>
    </w:p>
    <w:p w:rsidR="000714E3" w:rsidRDefault="000714E3" w:rsidP="003654FC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 wp14:anchorId="5FF89CF8" wp14:editId="3AADAA91">
            <wp:extent cx="5286375" cy="2034363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72" r="20966" b="58181"/>
                    <a:stretch/>
                  </pic:blipFill>
                  <pic:spPr bwMode="auto">
                    <a:xfrm>
                      <a:off x="0" y="0"/>
                      <a:ext cx="5342929" cy="205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4E3" w:rsidRDefault="000714E3" w:rsidP="003654FC">
      <w:pPr>
        <w:pStyle w:val="Akapitzlist"/>
        <w:jc w:val="both"/>
      </w:pPr>
      <w:r>
        <w:t>Kliknięcie w przycisk New pozwala stworzyć nowy notes w zainstalowanym języku (</w:t>
      </w:r>
      <w:proofErr w:type="spellStart"/>
      <w:r>
        <w:t>python</w:t>
      </w:r>
      <w:proofErr w:type="spellEnd"/>
      <w:r>
        <w:t xml:space="preserve"> 2 lub 3, w zależności od tego, jaką instalację wybraliście). Otworzy to nową zakładkę, które automatycznie jest gotowa do pracy i podboju programistycznego świata </w:t>
      </w:r>
      <w:r>
        <w:sym w:font="Wingdings" w:char="F04A"/>
      </w:r>
      <w:r>
        <w:t>.</w:t>
      </w:r>
    </w:p>
    <w:p w:rsidR="000714E3" w:rsidRDefault="000714E3" w:rsidP="003654FC">
      <w:pPr>
        <w:pStyle w:val="Akapitzlist"/>
        <w:jc w:val="both"/>
      </w:pPr>
    </w:p>
    <w:p w:rsidR="000714E3" w:rsidRDefault="000714E3" w:rsidP="003654FC">
      <w:pPr>
        <w:pStyle w:val="Akapitzlist"/>
        <w:jc w:val="both"/>
      </w:pPr>
    </w:p>
    <w:p w:rsidR="000714E3" w:rsidRDefault="000714E3" w:rsidP="003654FC">
      <w:pPr>
        <w:pStyle w:val="Akapitzlist"/>
        <w:jc w:val="both"/>
      </w:pPr>
    </w:p>
    <w:p w:rsidR="00A3741C" w:rsidRDefault="008E410D" w:rsidP="00A3741C">
      <w:pPr>
        <w:pStyle w:val="Akapitzlist"/>
        <w:numPr>
          <w:ilvl w:val="0"/>
          <w:numId w:val="1"/>
        </w:numPr>
      </w:pPr>
      <w:r>
        <w:lastRenderedPageBreak/>
        <w:t>R</w:t>
      </w:r>
    </w:p>
    <w:p w:rsidR="008E410D" w:rsidRDefault="008E410D" w:rsidP="008E410D">
      <w:pPr>
        <w:pStyle w:val="Akapitzlist"/>
      </w:pPr>
      <w:r>
        <w:t xml:space="preserve">Tutaj bez kombinacji, instalujemy podstawowe środowisko: </w:t>
      </w:r>
      <w:hyperlink r:id="rId9" w:history="1">
        <w:r w:rsidRPr="004A3C67">
          <w:rPr>
            <w:rStyle w:val="Hipercze"/>
          </w:rPr>
          <w:t>https://www.r-project.org/</w:t>
        </w:r>
      </w:hyperlink>
      <w:r>
        <w:t>.</w:t>
      </w:r>
    </w:p>
    <w:p w:rsidR="008E410D" w:rsidRDefault="008E410D" w:rsidP="008E410D">
      <w:pPr>
        <w:pStyle w:val="Akapitzlist"/>
      </w:pPr>
    </w:p>
    <w:p w:rsidR="008E410D" w:rsidRDefault="008E410D" w:rsidP="008E410D">
      <w:pPr>
        <w:pStyle w:val="Akapitzlist"/>
        <w:jc w:val="both"/>
      </w:pPr>
      <w:r>
        <w:t xml:space="preserve">Można by pomyśleć „szkoda, że nie ma sposobu, żeby te wszystkie języki programowania mieć w jednym miejscu pod ręką”. Otóż jest </w:t>
      </w:r>
      <w:r>
        <w:sym w:font="Wingdings" w:char="F04A"/>
      </w:r>
      <w:r>
        <w:t xml:space="preserve">, nazwa </w:t>
      </w:r>
      <w:proofErr w:type="spellStart"/>
      <w:r>
        <w:t>Jupyter</w:t>
      </w:r>
      <w:proofErr w:type="spellEnd"/>
      <w:r>
        <w:t xml:space="preserve"> pochodzi od połączenia nazw trzech języków – Julii, pythona i </w:t>
      </w:r>
      <w:proofErr w:type="spellStart"/>
      <w:r>
        <w:t>R’a</w:t>
      </w:r>
      <w:proofErr w:type="spellEnd"/>
      <w:r>
        <w:t xml:space="preserve">. Dlatego nie ma przeszkód, żeby korzystać z niego w ten sam „super” sposób jak i pythona. Poniżej </w:t>
      </w:r>
      <w:r w:rsidR="000714E3">
        <w:t>instrukcja, jak to zrobić.</w:t>
      </w:r>
    </w:p>
    <w:p w:rsidR="000714E3" w:rsidRDefault="000714E3" w:rsidP="008E410D">
      <w:pPr>
        <w:pStyle w:val="Akapitzlist"/>
        <w:jc w:val="both"/>
      </w:pPr>
    </w:p>
    <w:p w:rsidR="000714E3" w:rsidRDefault="000714E3" w:rsidP="008E410D">
      <w:pPr>
        <w:pStyle w:val="Akapitzlist"/>
        <w:jc w:val="both"/>
      </w:pPr>
      <w:r>
        <w:t xml:space="preserve">Uruchamiamy </w:t>
      </w:r>
      <w:proofErr w:type="spellStart"/>
      <w:r>
        <w:t>R’a</w:t>
      </w:r>
      <w:proofErr w:type="spellEnd"/>
      <w:r>
        <w:t xml:space="preserve"> jako administrator (to ważne!). Pojawi nam się okno programu razem z mniejszym oknem konsoli wewnątrz (będzie tam tzw. znak zachęty „&gt;” informujący, że R jest gotowy na przyjęcie nowych poleceń).</w:t>
      </w:r>
      <w:r w:rsidR="00E70676">
        <w:t xml:space="preserve"> Wpisujemy polecenie, które możecie zobaczyć na obrazku poniżej [ </w:t>
      </w:r>
      <w:proofErr w:type="spellStart"/>
      <w:r w:rsidR="00E70676" w:rsidRPr="00E70676">
        <w:rPr>
          <w:sz w:val="14"/>
        </w:rPr>
        <w:t>install.packages</w:t>
      </w:r>
      <w:proofErr w:type="spellEnd"/>
      <w:r w:rsidR="00E70676" w:rsidRPr="00E70676">
        <w:rPr>
          <w:sz w:val="14"/>
        </w:rPr>
        <w:t>(c('</w:t>
      </w:r>
      <w:proofErr w:type="spellStart"/>
      <w:r w:rsidR="00E70676" w:rsidRPr="00E70676">
        <w:rPr>
          <w:sz w:val="14"/>
        </w:rPr>
        <w:t>rzmq</w:t>
      </w:r>
      <w:proofErr w:type="spellEnd"/>
      <w:proofErr w:type="gramStart"/>
      <w:r w:rsidR="00E70676" w:rsidRPr="00E70676">
        <w:rPr>
          <w:sz w:val="14"/>
        </w:rPr>
        <w:t>','</w:t>
      </w:r>
      <w:proofErr w:type="spellStart"/>
      <w:r w:rsidR="00E70676" w:rsidRPr="00E70676">
        <w:rPr>
          <w:sz w:val="14"/>
        </w:rPr>
        <w:t>repr</w:t>
      </w:r>
      <w:proofErr w:type="spellEnd"/>
      <w:proofErr w:type="gramEnd"/>
      <w:r w:rsidR="00E70676" w:rsidRPr="00E70676">
        <w:rPr>
          <w:sz w:val="14"/>
        </w:rPr>
        <w:t>','</w:t>
      </w:r>
      <w:proofErr w:type="spellStart"/>
      <w:r w:rsidR="00E70676" w:rsidRPr="00E70676">
        <w:rPr>
          <w:sz w:val="14"/>
        </w:rPr>
        <w:t>IRkernel</w:t>
      </w:r>
      <w:proofErr w:type="spellEnd"/>
      <w:r w:rsidR="00E70676" w:rsidRPr="00E70676">
        <w:rPr>
          <w:sz w:val="14"/>
        </w:rPr>
        <w:t>','</w:t>
      </w:r>
      <w:proofErr w:type="spellStart"/>
      <w:r w:rsidR="00E70676" w:rsidRPr="00E70676">
        <w:rPr>
          <w:sz w:val="14"/>
        </w:rPr>
        <w:t>IRdisplay</w:t>
      </w:r>
      <w:proofErr w:type="spellEnd"/>
      <w:r w:rsidR="00E70676" w:rsidRPr="00E70676">
        <w:rPr>
          <w:sz w:val="14"/>
        </w:rPr>
        <w:t xml:space="preserve">'), </w:t>
      </w:r>
      <w:proofErr w:type="spellStart"/>
      <w:r w:rsidR="00E70676" w:rsidRPr="00E70676">
        <w:rPr>
          <w:sz w:val="14"/>
        </w:rPr>
        <w:t>repos</w:t>
      </w:r>
      <w:proofErr w:type="spellEnd"/>
      <w:r w:rsidR="00E70676" w:rsidRPr="00E70676">
        <w:rPr>
          <w:sz w:val="14"/>
        </w:rPr>
        <w:t xml:space="preserve"> = c('http://irkernel.</w:t>
      </w:r>
      <w:proofErr w:type="gramStart"/>
      <w:r w:rsidR="00E70676" w:rsidRPr="00E70676">
        <w:rPr>
          <w:sz w:val="14"/>
        </w:rPr>
        <w:t>github</w:t>
      </w:r>
      <w:proofErr w:type="gramEnd"/>
      <w:r w:rsidR="00E70676" w:rsidRPr="00E70676">
        <w:rPr>
          <w:sz w:val="14"/>
        </w:rPr>
        <w:t>.</w:t>
      </w:r>
      <w:proofErr w:type="gramStart"/>
      <w:r w:rsidR="00E70676" w:rsidRPr="00E70676">
        <w:rPr>
          <w:sz w:val="14"/>
        </w:rPr>
        <w:t>io</w:t>
      </w:r>
      <w:proofErr w:type="gramEnd"/>
      <w:r w:rsidR="00E70676" w:rsidRPr="00E70676">
        <w:rPr>
          <w:sz w:val="14"/>
        </w:rPr>
        <w:t xml:space="preserve">/', </w:t>
      </w:r>
      <w:proofErr w:type="spellStart"/>
      <w:r w:rsidR="00E70676" w:rsidRPr="00E70676">
        <w:rPr>
          <w:sz w:val="14"/>
        </w:rPr>
        <w:t>getOption</w:t>
      </w:r>
      <w:proofErr w:type="spellEnd"/>
      <w:r w:rsidR="00E70676" w:rsidRPr="00E70676">
        <w:rPr>
          <w:sz w:val="14"/>
        </w:rPr>
        <w:t>('</w:t>
      </w:r>
      <w:proofErr w:type="spellStart"/>
      <w:r w:rsidR="00E70676" w:rsidRPr="00E70676">
        <w:rPr>
          <w:sz w:val="14"/>
        </w:rPr>
        <w:t>repos</w:t>
      </w:r>
      <w:proofErr w:type="spellEnd"/>
      <w:r w:rsidR="00E70676" w:rsidRPr="00E70676">
        <w:rPr>
          <w:sz w:val="14"/>
        </w:rPr>
        <w:t xml:space="preserve">'))) </w:t>
      </w:r>
      <w:r w:rsidR="00E70676">
        <w:t xml:space="preserve">], klikamy </w:t>
      </w:r>
      <w:proofErr w:type="spellStart"/>
      <w:r w:rsidR="00E70676">
        <w:t>Enter</w:t>
      </w:r>
      <w:proofErr w:type="spellEnd"/>
      <w:r w:rsidR="00E70676">
        <w:t xml:space="preserve"> i czekamy na wieści o sukcesie </w:t>
      </w:r>
      <w:r w:rsidR="00E70676">
        <w:sym w:font="Wingdings" w:char="F04A"/>
      </w:r>
      <w:r w:rsidR="00E70676">
        <w:t>.</w:t>
      </w:r>
    </w:p>
    <w:p w:rsidR="00E70676" w:rsidRDefault="00E70676" w:rsidP="008E410D">
      <w:pPr>
        <w:pStyle w:val="Akapitzlist"/>
        <w:jc w:val="both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C9370DE" wp14:editId="5F5DB60F">
            <wp:extent cx="5284519" cy="251791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52" t="17400" r="21131" b="33150"/>
                    <a:stretch/>
                  </pic:blipFill>
                  <pic:spPr bwMode="auto">
                    <a:xfrm>
                      <a:off x="0" y="0"/>
                      <a:ext cx="5340324" cy="254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4E3" w:rsidRDefault="00E70676" w:rsidP="008E410D">
      <w:pPr>
        <w:pStyle w:val="Akapitzlist"/>
        <w:jc w:val="both"/>
      </w:pPr>
      <w:r>
        <w:t xml:space="preserve">Następnie w ten sam sposób wprowadzamy polecenie: </w:t>
      </w:r>
      <w:proofErr w:type="spellStart"/>
      <w:r w:rsidRPr="00E70676">
        <w:t>IRkernel</w:t>
      </w:r>
      <w:proofErr w:type="spellEnd"/>
      <w:proofErr w:type="gramStart"/>
      <w:r w:rsidRPr="00E70676">
        <w:t>::</w:t>
      </w:r>
      <w:proofErr w:type="spellStart"/>
      <w:r w:rsidRPr="00E70676">
        <w:t>installspec</w:t>
      </w:r>
      <w:proofErr w:type="spellEnd"/>
      <w:proofErr w:type="gramEnd"/>
      <w:r w:rsidRPr="00E70676">
        <w:t>(</w:t>
      </w:r>
      <w:proofErr w:type="spellStart"/>
      <w:r>
        <w:t>user</w:t>
      </w:r>
      <w:proofErr w:type="spellEnd"/>
      <w:r>
        <w:t>=FALSE</w:t>
      </w:r>
      <w:r w:rsidRPr="00E70676">
        <w:t>)</w:t>
      </w:r>
      <w:r>
        <w:t>.</w:t>
      </w:r>
    </w:p>
    <w:p w:rsidR="00E70676" w:rsidRDefault="00E70676" w:rsidP="008E410D">
      <w:pPr>
        <w:pStyle w:val="Akapitzlist"/>
        <w:jc w:val="both"/>
      </w:pPr>
      <w:r>
        <w:t xml:space="preserve">Po tym możemy zamknąć interfejs R i ponownie otworzyć </w:t>
      </w:r>
      <w:proofErr w:type="spellStart"/>
      <w:r>
        <w:t>Jupytera</w:t>
      </w:r>
      <w:proofErr w:type="spellEnd"/>
      <w:r>
        <w:t>, po wciśnięciu New powinniśmy mieć do wyboru notes w języku R.</w:t>
      </w:r>
    </w:p>
    <w:p w:rsidR="00E70676" w:rsidRDefault="00E70676" w:rsidP="008E410D">
      <w:pPr>
        <w:pStyle w:val="Akapitzlist"/>
        <w:jc w:val="both"/>
      </w:pPr>
    </w:p>
    <w:p w:rsidR="00E70676" w:rsidRDefault="00E70676" w:rsidP="00E70676">
      <w:pPr>
        <w:pStyle w:val="Akapitzlist"/>
        <w:ind w:left="0"/>
        <w:jc w:val="both"/>
      </w:pPr>
      <w:r>
        <w:t xml:space="preserve">To w zasadzie wystarczy, żeby </w:t>
      </w:r>
      <w:r w:rsidR="00C6061C">
        <w:t xml:space="preserve">cieszyć się możliwością nieskrępowanego programowania ku chwale nauki </w:t>
      </w:r>
      <w:r w:rsidR="00C6061C">
        <w:sym w:font="Wingdings" w:char="F04A"/>
      </w:r>
      <w:r w:rsidR="00C6061C">
        <w:t xml:space="preserve">. Osobiście wykonałem jeszcze kilka dodatkowych rzeczy: w ten sam sposób zainstalowałem Julię, pythona 3 (obok wcześniejszej wersji 2) oraz </w:t>
      </w:r>
      <w:proofErr w:type="spellStart"/>
      <w:r w:rsidR="00C6061C">
        <w:t>matlaba</w:t>
      </w:r>
      <w:proofErr w:type="spellEnd"/>
      <w:r w:rsidR="00C6061C">
        <w:t xml:space="preserve"> (tak, tak też się da </w:t>
      </w:r>
      <w:r w:rsidR="00C6061C">
        <w:sym w:font="Wingdings" w:char="F04A"/>
      </w:r>
      <w:r w:rsidR="00C6061C">
        <w:t>). Jeśli będziecie tym też zainteresowani, to pokażę co i jak na spotkaniu.</w:t>
      </w:r>
      <w:bookmarkStart w:id="0" w:name="_GoBack"/>
      <w:bookmarkEnd w:id="0"/>
    </w:p>
    <w:p w:rsidR="000714E3" w:rsidRPr="00E70676" w:rsidRDefault="000714E3" w:rsidP="000714E3"/>
    <w:sectPr w:rsidR="000714E3" w:rsidRPr="00E7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65AD9"/>
    <w:multiLevelType w:val="hybridMultilevel"/>
    <w:tmpl w:val="A0B0FC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1C"/>
    <w:rsid w:val="000714E3"/>
    <w:rsid w:val="00137365"/>
    <w:rsid w:val="003654FC"/>
    <w:rsid w:val="008E410D"/>
    <w:rsid w:val="00A3741C"/>
    <w:rsid w:val="00C6061C"/>
    <w:rsid w:val="00E7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3398"/>
  <w15:chartTrackingRefBased/>
  <w15:docId w15:val="{26F2A013-DD34-4164-B2C2-CD72E413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74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741C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71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714E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-s">
    <w:name w:val="pl-s"/>
    <w:basedOn w:val="Domylnaczcionkaakapitu"/>
    <w:rsid w:val="000714E3"/>
  </w:style>
  <w:style w:type="character" w:customStyle="1" w:styleId="pl-pds">
    <w:name w:val="pl-pds"/>
    <w:basedOn w:val="Domylnaczcionkaakapitu"/>
    <w:rsid w:val="000714E3"/>
  </w:style>
  <w:style w:type="character" w:customStyle="1" w:styleId="pl-v">
    <w:name w:val="pl-v"/>
    <w:basedOn w:val="Domylnaczcionkaakapitu"/>
    <w:rsid w:val="000714E3"/>
  </w:style>
  <w:style w:type="character" w:customStyle="1" w:styleId="pl-k">
    <w:name w:val="pl-k"/>
    <w:basedOn w:val="Domylnaczcionkaakapitu"/>
    <w:rsid w:val="00071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ntinuum.io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ebastianraschka.com/Articles/2014_python_2_3_key_diff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</cp:revision>
  <dcterms:created xsi:type="dcterms:W3CDTF">2015-11-20T12:17:00Z</dcterms:created>
  <dcterms:modified xsi:type="dcterms:W3CDTF">2015-11-20T13:45:00Z</dcterms:modified>
</cp:coreProperties>
</file>