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1iovs8szivlx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9jzetfxn78sw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Описать все баги, найденные на сайте </w:t>
      </w:r>
      <w:r w:rsidDel="00000000" w:rsidR="00000000" w:rsidRPr="00000000">
        <w:rPr>
          <w:color w:val="2c2d2e"/>
          <w:sz w:val="23"/>
          <w:szCs w:val="23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https://dom.upn.ru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kyx8gfewtn0x" w:id="2"/>
      <w:bookmarkEnd w:id="2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Ответ на задание: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ordcaldo2jo7" w:id="3"/>
      <w:bookmarkEnd w:id="3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 Проверка функциональности сервиса.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line="259" w:lineRule="auto"/>
        <w:ind w:left="708.6614173228347" w:hanging="360"/>
        <w:rPr>
          <w:rFonts w:ascii="Calibri" w:cs="Calibri" w:eastAsia="Calibri" w:hAnsi="Calibri"/>
          <w:sz w:val="28"/>
          <w:szCs w:val="28"/>
          <w:u w:val="none"/>
        </w:rPr>
      </w:pPr>
      <w:bookmarkStart w:colFirst="0" w:colLast="0" w:name="_2b4n9ticb5jj" w:id="4"/>
      <w:bookmarkEnd w:id="4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Проверяю основную функциональность сайта. Портал представляет полную базу загородной недвижимости Екатеринбурга и Св. области. Пробую воспользоваться сервисом. Перехожу в раздел загородных домов и выбираю первый попавшийся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дом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160" w:line="259" w:lineRule="auto"/>
        <w:ind w:left="708.6614173228347" w:hanging="360"/>
        <w:rPr>
          <w:rFonts w:ascii="Calibri" w:cs="Calibri" w:eastAsia="Calibri" w:hAnsi="Calibri"/>
          <w:sz w:val="28"/>
          <w:szCs w:val="28"/>
          <w:u w:val="none"/>
        </w:rPr>
      </w:pPr>
      <w:bookmarkStart w:colFirst="0" w:colLast="0" w:name="_vsqdo162v5vf" w:id="5"/>
      <w:bookmarkEnd w:id="5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Свою функцию сайт выполняет, можно посмотреть фото, описание и характеристики дома, а также связаться с агентом/владельцем.</w:t>
      </w:r>
    </w:p>
    <w:p w:rsidR="00000000" w:rsidDel="00000000" w:rsidP="00000000" w:rsidRDefault="00000000" w:rsidRPr="00000000" w14:paraId="00000007">
      <w:pPr>
        <w:spacing w:after="160" w:line="259" w:lineRule="auto"/>
        <w:ind w:left="720" w:firstLine="0"/>
        <w:rPr>
          <w:rFonts w:ascii="Calibri" w:cs="Calibri" w:eastAsia="Calibri" w:hAnsi="Calibri"/>
          <w:sz w:val="28"/>
          <w:szCs w:val="28"/>
        </w:rPr>
      </w:pPr>
      <w:bookmarkStart w:colFirst="0" w:colLast="0" w:name="_i0r0v8yt4qr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bookmarkStart w:colFirst="0" w:colLast="0" w:name="_br3vg9e654mm" w:id="7"/>
      <w:bookmarkEnd w:id="7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 Проверяю сервис на UI/UX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line="259" w:lineRule="auto"/>
        <w:ind w:left="708.6614173228347" w:hanging="360"/>
        <w:rPr>
          <w:rFonts w:ascii="Calibri" w:cs="Calibri" w:eastAsia="Calibri" w:hAnsi="Calibri"/>
          <w:sz w:val="28"/>
          <w:szCs w:val="28"/>
          <w:u w:val="none"/>
        </w:rPr>
      </w:pPr>
      <w:bookmarkStart w:colFirst="0" w:colLast="0" w:name="_60h1jwwepev" w:id="8"/>
      <w:bookmarkEnd w:id="8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 заголовка в одном сервисе.                                               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Багрепорт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line="259" w:lineRule="auto"/>
        <w:ind w:left="708.6614173228347" w:hanging="360"/>
        <w:rPr>
          <w:rFonts w:ascii="Calibri" w:cs="Calibri" w:eastAsia="Calibri" w:hAnsi="Calibri"/>
          <w:sz w:val="28"/>
          <w:szCs w:val="28"/>
          <w:u w:val="none"/>
        </w:rPr>
      </w:pPr>
      <w:bookmarkStart w:colFirst="0" w:colLast="0" w:name="_qfgzx6qeo0th" w:id="9"/>
      <w:bookmarkEnd w:id="9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 заголовке находятся ссылки на “Наши проекты”.       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Багрепорт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line="259" w:lineRule="auto"/>
        <w:ind w:left="708.6614173228347" w:hanging="360"/>
        <w:rPr>
          <w:rFonts w:ascii="Calibri" w:cs="Calibri" w:eastAsia="Calibri" w:hAnsi="Calibri"/>
          <w:sz w:val="28"/>
          <w:szCs w:val="28"/>
          <w:u w:val="none"/>
        </w:rPr>
      </w:pPr>
      <w:bookmarkStart w:colFirst="0" w:colLast="0" w:name="_iqzfkh6au0nx" w:id="10"/>
      <w:bookmarkEnd w:id="1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Описание сайта в самом конце страницы. Само описание сервиса можно сократить в 2 раза.                                                    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Багрепорт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160" w:line="259" w:lineRule="auto"/>
        <w:ind w:left="708.6614173228347" w:hanging="360"/>
        <w:rPr>
          <w:rFonts w:ascii="Calibri" w:cs="Calibri" w:eastAsia="Calibri" w:hAnsi="Calibri"/>
          <w:sz w:val="28"/>
          <w:szCs w:val="28"/>
          <w:u w:val="none"/>
        </w:rPr>
      </w:pPr>
      <w:bookmarkStart w:colFirst="0" w:colLast="0" w:name="_uo9ze01q9fi0" w:id="11"/>
      <w:bookmarkEnd w:id="1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Кнопки с сортировкой смотрелись бы лучше одной кнопкой.</w:t>
      </w:r>
    </w:p>
    <w:p w:rsidR="00000000" w:rsidDel="00000000" w:rsidP="00000000" w:rsidRDefault="00000000" w:rsidRPr="00000000" w14:paraId="0000000D">
      <w:pPr>
        <w:spacing w:after="160" w:line="259" w:lineRule="auto"/>
        <w:ind w:left="708.6614173228347" w:firstLine="0"/>
        <w:rPr>
          <w:rFonts w:ascii="Calibri" w:cs="Calibri" w:eastAsia="Calibri" w:hAnsi="Calibri"/>
          <w:sz w:val="28"/>
          <w:szCs w:val="28"/>
        </w:rPr>
      </w:pPr>
      <w:bookmarkStart w:colFirst="0" w:colLast="0" w:name="_m1xs8dajhx3" w:id="12"/>
      <w:bookmarkEnd w:id="12"/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Screenshot_1.png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160" w:line="259" w:lineRule="auto"/>
        <w:ind w:left="708.6614173228347" w:hanging="360"/>
        <w:rPr>
          <w:rFonts w:ascii="Calibri" w:cs="Calibri" w:eastAsia="Calibri" w:hAnsi="Calibri"/>
          <w:sz w:val="28"/>
          <w:szCs w:val="28"/>
          <w:u w:val="none"/>
        </w:rPr>
      </w:pPr>
      <w:bookmarkStart w:colFirst="0" w:colLast="0" w:name="_cp1d899w5ql" w:id="13"/>
      <w:bookmarkEnd w:id="13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Область “Показывать на странице 10 ВСЕ” корректнее было бы сделать по 20-50-100 вместо 10. Более 100 страниц лучше не отображать, чтобы нагрузка на пользовательский интерфейс была минимальной.</w:t>
      </w:r>
    </w:p>
    <w:p w:rsidR="00000000" w:rsidDel="00000000" w:rsidP="00000000" w:rsidRDefault="00000000" w:rsidRPr="00000000" w14:paraId="0000000F">
      <w:pPr>
        <w:spacing w:after="160" w:line="259" w:lineRule="auto"/>
        <w:ind w:left="708.6614173228347" w:firstLine="0"/>
        <w:rPr>
          <w:rFonts w:ascii="Calibri" w:cs="Calibri" w:eastAsia="Calibri" w:hAnsi="Calibri"/>
          <w:sz w:val="28"/>
          <w:szCs w:val="28"/>
        </w:rPr>
      </w:pPr>
      <w:bookmarkStart w:colFirst="0" w:colLast="0" w:name="_4hkhrqn51vzq" w:id="14"/>
      <w:bookmarkEnd w:id="14"/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Screenshot_2.png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160" w:line="259" w:lineRule="auto"/>
        <w:ind w:left="708.6614173228347" w:hanging="360"/>
        <w:rPr>
          <w:rFonts w:ascii="Calibri" w:cs="Calibri" w:eastAsia="Calibri" w:hAnsi="Calibri"/>
          <w:sz w:val="28"/>
          <w:szCs w:val="28"/>
          <w:u w:val="none"/>
        </w:rPr>
      </w:pPr>
      <w:bookmarkStart w:colFirst="0" w:colLast="0" w:name="_ed1q4fprnk2q" w:id="15"/>
      <w:bookmarkEnd w:id="15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Дубль кнопок с страницами.</w:t>
      </w:r>
    </w:p>
    <w:p w:rsidR="00000000" w:rsidDel="00000000" w:rsidP="00000000" w:rsidRDefault="00000000" w:rsidRPr="00000000" w14:paraId="00000011">
      <w:pPr>
        <w:spacing w:after="160" w:line="259" w:lineRule="auto"/>
        <w:ind w:left="708.6614173228347" w:firstLine="0"/>
        <w:rPr>
          <w:rFonts w:ascii="Calibri" w:cs="Calibri" w:eastAsia="Calibri" w:hAnsi="Calibri"/>
          <w:sz w:val="28"/>
          <w:szCs w:val="28"/>
        </w:rPr>
      </w:pPr>
      <w:bookmarkStart w:colFirst="0" w:colLast="0" w:name="_rvv1fv79u5t0" w:id="16"/>
      <w:bookmarkEnd w:id="16"/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Screenshot_3.png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ind w:left="708.6614173228347" w:firstLine="0"/>
        <w:rPr>
          <w:rFonts w:ascii="Calibri" w:cs="Calibri" w:eastAsia="Calibri" w:hAnsi="Calibri"/>
          <w:sz w:val="28"/>
          <w:szCs w:val="28"/>
        </w:rPr>
      </w:pPr>
      <w:bookmarkStart w:colFirst="0" w:colLast="0" w:name="_boyekotj3lk2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160" w:line="259" w:lineRule="auto"/>
        <w:ind w:left="708.6614173228347" w:hanging="360"/>
        <w:rPr>
          <w:rFonts w:ascii="Calibri" w:cs="Calibri" w:eastAsia="Calibri" w:hAnsi="Calibri"/>
          <w:sz w:val="28"/>
          <w:szCs w:val="28"/>
          <w:u w:val="none"/>
        </w:rPr>
      </w:pPr>
      <w:bookmarkStart w:colFirst="0" w:colLast="0" w:name="_v6zksf5xdiwx" w:id="18"/>
      <w:bookmarkEnd w:id="18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Сноска с рекламой и сервис Яндекс Метрики. Выглядит так, будто скопировали с другого сайта и забыли убрать. Яндекс Метрика не всегда корректно отображается на сайте.</w:t>
      </w:r>
    </w:p>
    <w:p w:rsidR="00000000" w:rsidDel="00000000" w:rsidP="00000000" w:rsidRDefault="00000000" w:rsidRPr="00000000" w14:paraId="00000014">
      <w:pPr>
        <w:spacing w:after="160" w:line="259" w:lineRule="auto"/>
        <w:ind w:left="708.6614173228347" w:firstLine="0"/>
        <w:rPr>
          <w:rFonts w:ascii="Calibri" w:cs="Calibri" w:eastAsia="Calibri" w:hAnsi="Calibri"/>
          <w:sz w:val="28"/>
          <w:szCs w:val="28"/>
        </w:rPr>
      </w:pPr>
      <w:bookmarkStart w:colFirst="0" w:colLast="0" w:name="_ce2rqpnu5gi" w:id="19"/>
      <w:bookmarkEnd w:id="19"/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Screenshot_4.png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line="259" w:lineRule="auto"/>
        <w:ind w:left="708.6614173228347" w:hanging="360"/>
        <w:rPr>
          <w:rFonts w:ascii="Calibri" w:cs="Calibri" w:eastAsia="Calibri" w:hAnsi="Calibri"/>
          <w:sz w:val="28"/>
          <w:szCs w:val="28"/>
          <w:u w:val="none"/>
        </w:rPr>
      </w:pPr>
      <w:bookmarkStart w:colFirst="0" w:colLast="0" w:name="_hbu7fk949lh9" w:id="20"/>
      <w:bookmarkEnd w:id="2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Вотермарки на карте. Карта с багами.                                     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Багрепорт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160" w:line="259" w:lineRule="auto"/>
        <w:ind w:left="708.6614173228347" w:hanging="360"/>
        <w:rPr>
          <w:rFonts w:ascii="Calibri" w:cs="Calibri" w:eastAsia="Calibri" w:hAnsi="Calibri"/>
          <w:sz w:val="28"/>
          <w:szCs w:val="28"/>
          <w:u w:val="none"/>
        </w:rPr>
      </w:pPr>
      <w:bookmarkStart w:colFirst="0" w:colLast="0" w:name="_20tl5mtvjd1x" w:id="21"/>
      <w:bookmarkEnd w:id="2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Дубль кнопки “Коттеджные посёлки”.</w:t>
      </w:r>
    </w:p>
    <w:p w:rsidR="00000000" w:rsidDel="00000000" w:rsidP="00000000" w:rsidRDefault="00000000" w:rsidRPr="00000000" w14:paraId="00000017">
      <w:pPr>
        <w:spacing w:after="160" w:line="259" w:lineRule="auto"/>
        <w:ind w:left="708.6614173228347" w:firstLine="0"/>
        <w:rPr>
          <w:rFonts w:ascii="Calibri" w:cs="Calibri" w:eastAsia="Calibri" w:hAnsi="Calibri"/>
          <w:sz w:val="28"/>
          <w:szCs w:val="28"/>
        </w:rPr>
      </w:pPr>
      <w:bookmarkStart w:colFirst="0" w:colLast="0" w:name="_sbbyfaivwxxl" w:id="22"/>
      <w:bookmarkEnd w:id="22"/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Screenshot_5.png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160" w:line="259" w:lineRule="auto"/>
        <w:ind w:left="708.6614173228347" w:hanging="360"/>
        <w:rPr>
          <w:rFonts w:ascii="Calibri" w:cs="Calibri" w:eastAsia="Calibri" w:hAnsi="Calibri"/>
          <w:sz w:val="28"/>
          <w:szCs w:val="28"/>
          <w:u w:val="none"/>
        </w:rPr>
      </w:pPr>
      <w:bookmarkStart w:colFirst="0" w:colLast="0" w:name="_76d1vcbo7e5y" w:id="23"/>
      <w:bookmarkEnd w:id="23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 страницах участков/домов описание мелким шрифтом и фотографии идут подряд, без обычного перелистывания.</w:t>
      </w:r>
    </w:p>
    <w:p w:rsidR="00000000" w:rsidDel="00000000" w:rsidP="00000000" w:rsidRDefault="00000000" w:rsidRPr="00000000" w14:paraId="00000019">
      <w:pPr>
        <w:spacing w:after="160" w:line="259" w:lineRule="auto"/>
        <w:ind w:left="708.6614173228347" w:firstLine="0"/>
        <w:rPr>
          <w:rFonts w:ascii="Calibri" w:cs="Calibri" w:eastAsia="Calibri" w:hAnsi="Calibri"/>
          <w:sz w:val="28"/>
          <w:szCs w:val="28"/>
        </w:rPr>
      </w:pPr>
      <w:bookmarkStart w:colFirst="0" w:colLast="0" w:name="_wrl00wvv7dwi" w:id="24"/>
      <w:bookmarkEnd w:id="24"/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Screenshot_6.png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line="259" w:lineRule="auto"/>
        <w:ind w:left="708.6614173228347" w:hanging="360"/>
        <w:rPr>
          <w:rFonts w:ascii="Calibri" w:cs="Calibri" w:eastAsia="Calibri" w:hAnsi="Calibri"/>
          <w:sz w:val="28"/>
          <w:szCs w:val="28"/>
          <w:u w:val="none"/>
        </w:rPr>
      </w:pPr>
      <w:bookmarkStart w:colFirst="0" w:colLast="0" w:name="_7z7igq9wazej" w:id="25"/>
      <w:bookmarkEnd w:id="25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Формы по поиску излишне нагружены.                                 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Багрепорт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160" w:line="259" w:lineRule="auto"/>
        <w:ind w:left="708.6614173228347" w:hanging="360"/>
        <w:rPr>
          <w:rFonts w:ascii="Calibri" w:cs="Calibri" w:eastAsia="Calibri" w:hAnsi="Calibri"/>
          <w:sz w:val="28"/>
          <w:szCs w:val="28"/>
          <w:u w:val="none"/>
        </w:rPr>
      </w:pPr>
      <w:bookmarkStart w:colFirst="0" w:colLast="0" w:name="_oddxraldnf90" w:id="26"/>
      <w:bookmarkEnd w:id="26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 разделах “Коттеджные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посёлки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”, “Загородные дома”, “Земельные участки”, “Сады” фильтры по цене, дате, пл.зем.уч и тд выставляются только при нажатии на соответствующий пункт. Отсутствует отдельный фильтр для этих данных.</w:t>
      </w:r>
    </w:p>
    <w:p w:rsidR="00000000" w:rsidDel="00000000" w:rsidP="00000000" w:rsidRDefault="00000000" w:rsidRPr="00000000" w14:paraId="0000001C">
      <w:pPr>
        <w:spacing w:after="160" w:line="259" w:lineRule="auto"/>
        <w:ind w:left="708.6614173228347" w:firstLine="0"/>
        <w:rPr>
          <w:rFonts w:ascii="Calibri" w:cs="Calibri" w:eastAsia="Calibri" w:hAnsi="Calibri"/>
          <w:sz w:val="28"/>
          <w:szCs w:val="28"/>
        </w:rPr>
      </w:pPr>
      <w:bookmarkStart w:colFirst="0" w:colLast="0" w:name="_iflgrgxeopgf" w:id="27"/>
      <w:bookmarkEnd w:id="27"/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Screenshot_7.png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160" w:line="259" w:lineRule="auto"/>
        <w:ind w:left="708.6614173228347" w:hanging="360"/>
        <w:rPr>
          <w:rFonts w:ascii="Calibri" w:cs="Calibri" w:eastAsia="Calibri" w:hAnsi="Calibri"/>
          <w:sz w:val="28"/>
          <w:szCs w:val="28"/>
          <w:u w:val="none"/>
        </w:rPr>
      </w:pPr>
      <w:bookmarkStart w:colFirst="0" w:colLast="0" w:name="_j4ccpfere5qx" w:id="28"/>
      <w:bookmarkEnd w:id="28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Кнопки забегают на текст при изменении разрешения экрана.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Багрепорт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ind w:left="708.6614173228347" w:firstLine="0"/>
        <w:rPr>
          <w:rFonts w:ascii="Calibri" w:cs="Calibri" w:eastAsia="Calibri" w:hAnsi="Calibri"/>
          <w:sz w:val="28"/>
          <w:szCs w:val="28"/>
        </w:rPr>
      </w:pPr>
      <w:bookmarkStart w:colFirst="0" w:colLast="0" w:name="_4me8hul2oor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h7jzrvjkl1mr" w:id="30"/>
      <w:bookmarkEnd w:id="3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 Причинно-следственный анализ.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bookmarkStart w:colFirst="0" w:colLast="0" w:name="_e38pjnujaf8" w:id="31"/>
      <w:bookmarkEnd w:id="3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 разделе загородных домов, при нажатии на кнопку “Исключить Екатеринбург”, в поиске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остаётся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Екатеринбург.                                 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Багрепорт 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bookmarkStart w:colFirst="0" w:colLast="0" w:name="_e38pjnujaf8" w:id="31"/>
      <w:bookmarkEnd w:id="3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 разделе загородных домов не выделяется строка.    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Багрепорт 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136240inexbe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o8ollq2ynf76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s1w8x0n0y1n6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7pluvja252c" w:id="35"/>
      <w:bookmarkEnd w:id="35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4. Тестирование нуля.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bookmarkStart w:colFirst="0" w:colLast="0" w:name="_el6guo256giz" w:id="36"/>
      <w:bookmarkEnd w:id="36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 разделе “Загородные дома” вписываю в форму 0.    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Багрепорт 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bookmarkStart w:colFirst="0" w:colLast="0" w:name="_horipqrpziog" w:id="37"/>
      <w:bookmarkEnd w:id="37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 разделе “Земельные участки” вписываю в форму 0.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Багрепорт 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160"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bookmarkStart w:colFirst="0" w:colLast="0" w:name="_horipqrpziog" w:id="37"/>
      <w:bookmarkEnd w:id="37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 разделе “Сады” вписываю в форму 0.                              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Багрепорт 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bookmarkStart w:colFirst="0" w:colLast="0" w:name="_i53z189ij1sa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bookmarkStart w:colFirst="0" w:colLast="0" w:name="_rcsnb3z61yc2" w:id="39"/>
      <w:bookmarkEnd w:id="39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5. Критические ошибки.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bookmarkStart w:colFirst="0" w:colLast="0" w:name="_g35fjp361kv4" w:id="40"/>
      <w:bookmarkEnd w:id="4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Раздел “Фотогалерея” выпадает в ошибку сервера.</w:t>
      </w:r>
    </w:p>
    <w:p w:rsidR="00000000" w:rsidDel="00000000" w:rsidP="00000000" w:rsidRDefault="00000000" w:rsidRPr="00000000" w14:paraId="0000002C">
      <w:pPr>
        <w:spacing w:after="160" w:line="259" w:lineRule="auto"/>
        <w:ind w:left="720" w:firstLine="0"/>
        <w:rPr>
          <w:rFonts w:ascii="Calibri" w:cs="Calibri" w:eastAsia="Calibri" w:hAnsi="Calibri"/>
          <w:sz w:val="28"/>
          <w:szCs w:val="28"/>
        </w:rPr>
      </w:pPr>
      <w:bookmarkStart w:colFirst="0" w:colLast="0" w:name="_1p8lwjtuluso" w:id="41"/>
      <w:bookmarkEnd w:id="4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Багрепорт 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bookmarkStart w:colFirst="0" w:colLast="0" w:name="_lseo62grkwqm" w:id="42"/>
      <w:bookmarkEnd w:id="42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Периодически появляется динамический баг. Когда работаешь с фильтрами любого из разделов, страница выпадает в ошибку 500*. Зафиксировать не удалось.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7rw4rjgo92bj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/>
      </w:pPr>
      <w:bookmarkStart w:colFirst="0" w:colLast="0" w:name="_399650nht2pc" w:id="44"/>
      <w:bookmarkEnd w:id="44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Сервис выполняет свои функции, но устаревший дизайн и ошибки по сайту могут оттолкнуть потенциальных клиентов.</w:t>
      </w:r>
      <w:r w:rsidDel="00000000" w:rsidR="00000000" w:rsidRPr="00000000">
        <w:rPr>
          <w:rtl w:val="0"/>
        </w:rPr>
      </w:r>
    </w:p>
    <w:sectPr>
      <w:headerReference r:id="rId2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850.3937007874017" w:hanging="359.99999999999994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08.6614173228347" w:hanging="360.00000000000006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qmDPTnp2Ho08t7ejj0w8aeUiuZVAnaFXNJqvqgurSSM/edit?usp=sharing" TargetMode="External"/><Relationship Id="rId22" Type="http://schemas.openxmlformats.org/officeDocument/2006/relationships/hyperlink" Target="https://docs.google.com/document/d/1xI6GU_nCgsK0oomOoOeqMexvbEffVd3bcbemF5X9bAY/edit?usp=sharing" TargetMode="External"/><Relationship Id="rId21" Type="http://schemas.openxmlformats.org/officeDocument/2006/relationships/hyperlink" Target="https://docs.google.com/document/d/1W6JOjYuYn14PSHfC3RtMZ3miQ_oInIwtHGhOUW0H7TY/edit?usp=sharing" TargetMode="External"/><Relationship Id="rId24" Type="http://schemas.openxmlformats.org/officeDocument/2006/relationships/hyperlink" Target="https://docs.google.com/document/d/1rVuG9-wDda8iPBWd8Cm_qb5WUkDj3ZL4K_oPlzRm5HQ/edit?usp=sharing" TargetMode="External"/><Relationship Id="rId23" Type="http://schemas.openxmlformats.org/officeDocument/2006/relationships/hyperlink" Target="https://docs.google.com/document/d/1eRl0RpfdS4QJLY4LKRgscPdgUgtpDMkOgb64_6ZmVUw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J-PfCXlmHOR8t8fdiC8iLWCBONdEx_ToG3av3XeZGOU/edit?usp=sharing" TargetMode="External"/><Relationship Id="rId26" Type="http://schemas.openxmlformats.org/officeDocument/2006/relationships/hyperlink" Target="https://docs.google.com/document/d/1hAXDOw6wLOtAqzcpHFFokyhfbblwSleNBdppiptxOvU/edit?usp=sharing" TargetMode="External"/><Relationship Id="rId25" Type="http://schemas.openxmlformats.org/officeDocument/2006/relationships/hyperlink" Target="https://docs.google.com/document/d/1v-pKp9-UzUrUzyd_49_3khzz4eYs2AW6elUcpNj9GsM/edit?usp=sharing" TargetMode="Externa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m.upn.ru/" TargetMode="External"/><Relationship Id="rId7" Type="http://schemas.openxmlformats.org/officeDocument/2006/relationships/hyperlink" Target="https://domupn.ru/index.aspx?page=OICottages&amp;fid=1682&amp;oid=30071816" TargetMode="External"/><Relationship Id="rId8" Type="http://schemas.openxmlformats.org/officeDocument/2006/relationships/hyperlink" Target="https://docs.google.com/document/d/1PESG2YhZYG1HYOLX_7E_DClxYY4L9imMpb5eV1kEC_o/edit?usp=sharing" TargetMode="External"/><Relationship Id="rId11" Type="http://schemas.openxmlformats.org/officeDocument/2006/relationships/hyperlink" Target="https://drive.google.com/file/d/1CNDpG_IQNYGn8InChc89SbmYnW_lCXBn/view?usp=sharing" TargetMode="External"/><Relationship Id="rId10" Type="http://schemas.openxmlformats.org/officeDocument/2006/relationships/hyperlink" Target="https://docs.google.com/document/d/1WUc1MfF4W4zWlDwibg1Ex9hEW65OD5ADtuOWwz7h9ro/edit?usp=sharing" TargetMode="External"/><Relationship Id="rId13" Type="http://schemas.openxmlformats.org/officeDocument/2006/relationships/hyperlink" Target="https://drive.google.com/file/d/1Vl_sh81cP9CNR9w0v87bK3VktDaSlv8V/view?usp=sharing" TargetMode="External"/><Relationship Id="rId12" Type="http://schemas.openxmlformats.org/officeDocument/2006/relationships/hyperlink" Target="https://drive.google.com/file/d/1FWWDwFW--MtPE1WFEllNkE7Qg8PVsa-u/view?usp=sharing" TargetMode="External"/><Relationship Id="rId15" Type="http://schemas.openxmlformats.org/officeDocument/2006/relationships/hyperlink" Target="https://docs.google.com/document/d/1dO2m87Xf80X14K--XBGVcofHD57Y1XC9usMUMfc8DLk/edit?usp=sharing" TargetMode="External"/><Relationship Id="rId14" Type="http://schemas.openxmlformats.org/officeDocument/2006/relationships/hyperlink" Target="https://drive.google.com/file/d/1iGqSH5qZUeqi_rB_llLw4nXwwqOh132m/view?usp=sharing" TargetMode="External"/><Relationship Id="rId17" Type="http://schemas.openxmlformats.org/officeDocument/2006/relationships/hyperlink" Target="https://drive.google.com/file/d/1g-J_KYYOch_eqyhjN1fBA_rhPRdtcm96/view?usp=sharing" TargetMode="External"/><Relationship Id="rId16" Type="http://schemas.openxmlformats.org/officeDocument/2006/relationships/hyperlink" Target="https://drive.google.com/file/d/1WHzZnuNQtz_BKJwg4PSDOfcPJhtoPL8p/view?usp=sharing" TargetMode="External"/><Relationship Id="rId19" Type="http://schemas.openxmlformats.org/officeDocument/2006/relationships/hyperlink" Target="https://drive.google.com/file/d/10HaA2ZNE0OKma7PMYuX7Qa0zqoG4a-US/view?usp=sharing" TargetMode="External"/><Relationship Id="rId18" Type="http://schemas.openxmlformats.org/officeDocument/2006/relationships/hyperlink" Target="https://docs.google.com/document/d/1A0mb4huJZFlptYHIqw3y5ApwG1GBqX9mV5v1BE40iIs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