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149" w:rsidRDefault="00B04149" w:rsidP="009D3C63">
      <w:pPr>
        <w:pStyle w:val="Title"/>
        <w:jc w:val="center"/>
      </w:pPr>
    </w:p>
    <w:p w:rsidR="009D3C63" w:rsidRDefault="009D3C63" w:rsidP="009D3C63"/>
    <w:p w:rsidR="009D3C63" w:rsidRDefault="009D3C63" w:rsidP="009D3C63"/>
    <w:p w:rsidR="009D3C63" w:rsidRDefault="009D3C63" w:rsidP="009D3C63"/>
    <w:p w:rsidR="009D3C63" w:rsidRDefault="009D3C63" w:rsidP="009D3C63"/>
    <w:p w:rsidR="009D3C63" w:rsidRPr="00A32314" w:rsidRDefault="009D3C63" w:rsidP="009D3C63">
      <w:pPr>
        <w:pStyle w:val="Title"/>
        <w:jc w:val="center"/>
        <w:rPr>
          <w:u w:val="single"/>
        </w:rPr>
      </w:pPr>
      <w:r w:rsidRPr="00A32314">
        <w:rPr>
          <w:u w:val="single"/>
        </w:rPr>
        <w:t>So</w:t>
      </w:r>
      <w:r w:rsidR="00FE5CFF">
        <w:rPr>
          <w:u w:val="single"/>
        </w:rPr>
        <w:t>ftware Engineering:</w:t>
      </w:r>
      <w:r w:rsidR="00FE5CFF">
        <w:rPr>
          <w:u w:val="single"/>
        </w:rPr>
        <w:br/>
        <w:t>Lemon Notes</w:t>
      </w:r>
    </w:p>
    <w:p w:rsidR="009D3C63" w:rsidRDefault="009D3C63" w:rsidP="009D3C63"/>
    <w:p w:rsidR="009D3C63" w:rsidRDefault="009D3C63" w:rsidP="009D3C63"/>
    <w:p w:rsidR="009D3C63" w:rsidRDefault="009D3C63" w:rsidP="009D3C63"/>
    <w:p w:rsidR="00A32314" w:rsidRDefault="00A32314" w:rsidP="009D3C63"/>
    <w:p w:rsidR="00A32314" w:rsidRDefault="00A32314" w:rsidP="009D3C63"/>
    <w:p w:rsidR="003F6309" w:rsidRDefault="003F6309" w:rsidP="009D3C63"/>
    <w:p w:rsidR="003F6309" w:rsidRDefault="003F6309" w:rsidP="009D3C63"/>
    <w:p w:rsidR="003F6309" w:rsidRDefault="003F6309" w:rsidP="009D3C63"/>
    <w:p w:rsidR="003F6309" w:rsidRDefault="003F6309" w:rsidP="009D3C63"/>
    <w:p w:rsidR="003F6309" w:rsidRDefault="003F6309" w:rsidP="009D3C63"/>
    <w:p w:rsidR="003F6309" w:rsidRDefault="003F6309" w:rsidP="009D3C63"/>
    <w:p w:rsidR="003F6309" w:rsidRDefault="003F6309" w:rsidP="009D3C63"/>
    <w:p w:rsidR="003F6309" w:rsidRDefault="003F6309" w:rsidP="009D3C63"/>
    <w:p w:rsidR="003F6309" w:rsidRDefault="003F6309" w:rsidP="009D3C63"/>
    <w:p w:rsidR="003F6309" w:rsidRDefault="003F6309" w:rsidP="009D3C63"/>
    <w:p w:rsidR="00A32314" w:rsidRPr="003F6309" w:rsidRDefault="00A32314" w:rsidP="009D3C63">
      <w:pPr>
        <w:rPr>
          <w:b/>
          <w:sz w:val="36"/>
          <w:szCs w:val="36"/>
          <w:u w:val="single"/>
        </w:rPr>
      </w:pPr>
      <w:r w:rsidRPr="003F6309">
        <w:rPr>
          <w:b/>
          <w:sz w:val="36"/>
          <w:szCs w:val="36"/>
          <w:u w:val="single"/>
        </w:rPr>
        <w:t>Members:</w:t>
      </w:r>
    </w:p>
    <w:p w:rsidR="003F6309" w:rsidRDefault="00A32314" w:rsidP="009D3C63">
      <w:pPr>
        <w:rPr>
          <w:sz w:val="28"/>
          <w:szCs w:val="28"/>
        </w:rPr>
      </w:pPr>
      <w:r w:rsidRPr="003F6309">
        <w:rPr>
          <w:sz w:val="28"/>
          <w:szCs w:val="28"/>
        </w:rPr>
        <w:t>Mike Cavat</w:t>
      </w:r>
      <w:r w:rsidR="003F6309" w:rsidRPr="003F6309">
        <w:rPr>
          <w:sz w:val="28"/>
          <w:szCs w:val="28"/>
        </w:rPr>
        <w:t>aio</w:t>
      </w:r>
    </w:p>
    <w:p w:rsidR="003F6309" w:rsidRDefault="003F6309" w:rsidP="009D3C63">
      <w:pPr>
        <w:rPr>
          <w:sz w:val="28"/>
          <w:szCs w:val="28"/>
        </w:rPr>
      </w:pPr>
      <w:r w:rsidRPr="003F6309">
        <w:rPr>
          <w:sz w:val="28"/>
          <w:szCs w:val="28"/>
        </w:rPr>
        <w:t xml:space="preserve">Alex Kouthoofd </w:t>
      </w:r>
    </w:p>
    <w:p w:rsidR="003F6309" w:rsidRDefault="00A32314" w:rsidP="009D3C63">
      <w:pPr>
        <w:rPr>
          <w:sz w:val="28"/>
          <w:szCs w:val="28"/>
        </w:rPr>
      </w:pPr>
      <w:r w:rsidRPr="003F6309">
        <w:rPr>
          <w:sz w:val="28"/>
          <w:szCs w:val="28"/>
        </w:rPr>
        <w:t>Michael Kolacki</w:t>
      </w:r>
    </w:p>
    <w:p w:rsidR="00A32314" w:rsidRPr="004936A5" w:rsidRDefault="00A32314" w:rsidP="009D3C63">
      <w:pPr>
        <w:rPr>
          <w:sz w:val="36"/>
          <w:szCs w:val="36"/>
        </w:rPr>
      </w:pPr>
      <w:r w:rsidRPr="004936A5">
        <w:rPr>
          <w:b/>
          <w:sz w:val="36"/>
          <w:szCs w:val="36"/>
          <w:u w:val="single"/>
        </w:rPr>
        <w:lastRenderedPageBreak/>
        <w:t>Project Overview:</w:t>
      </w:r>
    </w:p>
    <w:p w:rsidR="00A32314" w:rsidRDefault="00A32314" w:rsidP="009D3C63">
      <w:r>
        <w:tab/>
      </w:r>
      <w:r w:rsidR="0017632F">
        <w:t xml:space="preserve">The primary functionality of </w:t>
      </w:r>
      <w:r w:rsidR="00145A9E">
        <w:t xml:space="preserve">Lemon Notes/The Inter-Shell </w:t>
      </w:r>
      <w:r w:rsidR="0017632F">
        <w:t>is to provide the user with a convenient and comprehensible means of making and storing easily accessed and multifaceted personal notes. Secondary functionality should provide rudimentary web-services to the user which may, if desired, be incorporated into personal notes.</w:t>
      </w:r>
      <w:r w:rsidR="00E2404D">
        <w:t xml:space="preserve"> The user should be provided the option of storing these notes either locally on their computer in a specified file location, or in the cloud if the user’s information is provided and an internet connection is capable of being established. Core functionality of Lemon Notes should not be dependent on the establishment of an internet connection. </w:t>
      </w:r>
      <w:r w:rsidR="0080516D">
        <w:t xml:space="preserve">Offline capabilities </w:t>
      </w:r>
      <w:r w:rsidR="00B1177D">
        <w:t>of and services provided to the user must include, but are</w:t>
      </w:r>
      <w:r w:rsidR="0080516D">
        <w:t xml:space="preserve"> not limited to:</w:t>
      </w:r>
    </w:p>
    <w:p w:rsidR="0074447C" w:rsidRDefault="0074447C" w:rsidP="0074447C">
      <w:pPr>
        <w:pStyle w:val="ListParagraph"/>
        <w:numPr>
          <w:ilvl w:val="0"/>
          <w:numId w:val="1"/>
        </w:numPr>
      </w:pPr>
      <w:r>
        <w:t>An aesthetically pleasing interactive display consisting of a notepad portion which shows the note being written currently, and an easily navigated toolbar which indicates the current project notes are being taken on, and which provides several capabilities to the user, including</w:t>
      </w:r>
      <w:r w:rsidR="00E71FA2">
        <w:t xml:space="preserve"> but not necessarily limited to</w:t>
      </w:r>
      <w:r>
        <w:t>:</w:t>
      </w:r>
    </w:p>
    <w:p w:rsidR="0074447C" w:rsidRDefault="0074447C" w:rsidP="0074447C">
      <w:pPr>
        <w:pStyle w:val="ListParagraph"/>
        <w:numPr>
          <w:ilvl w:val="1"/>
          <w:numId w:val="1"/>
        </w:numPr>
      </w:pPr>
      <w:r>
        <w:t>The ability to access other projects</w:t>
      </w:r>
      <w:r w:rsidR="000E718D">
        <w:t>.</w:t>
      </w:r>
    </w:p>
    <w:p w:rsidR="00890B49" w:rsidRDefault="00890B49" w:rsidP="0074447C">
      <w:pPr>
        <w:pStyle w:val="ListParagraph"/>
        <w:numPr>
          <w:ilvl w:val="1"/>
          <w:numId w:val="1"/>
        </w:numPr>
      </w:pPr>
      <w:r>
        <w:t>The ability to minimize the display</w:t>
      </w:r>
      <w:r w:rsidR="000E718D">
        <w:t>.</w:t>
      </w:r>
    </w:p>
    <w:p w:rsidR="00890B49" w:rsidRDefault="00890B49" w:rsidP="0074447C">
      <w:pPr>
        <w:pStyle w:val="ListParagraph"/>
        <w:numPr>
          <w:ilvl w:val="1"/>
          <w:numId w:val="1"/>
        </w:numPr>
      </w:pPr>
      <w:r>
        <w:t>The ability to exit the application</w:t>
      </w:r>
      <w:r w:rsidR="000E718D">
        <w:t>.</w:t>
      </w:r>
    </w:p>
    <w:p w:rsidR="00890B49" w:rsidRDefault="00890B49" w:rsidP="0074447C">
      <w:pPr>
        <w:pStyle w:val="ListParagraph"/>
        <w:numPr>
          <w:ilvl w:val="1"/>
          <w:numId w:val="1"/>
        </w:numPr>
      </w:pPr>
      <w:r>
        <w:t xml:space="preserve">The ability to maximize the screen, which has the added feature of displaying all previously taken notes </w:t>
      </w:r>
      <w:r w:rsidR="000E718D">
        <w:t xml:space="preserve">for the current project </w:t>
      </w:r>
      <w:r>
        <w:t xml:space="preserve">on a scrollable screen with their respective times of </w:t>
      </w:r>
      <w:r w:rsidR="000E718D">
        <w:t>recording and the ability to highlight or remove previous notes.</w:t>
      </w:r>
    </w:p>
    <w:p w:rsidR="0074447C" w:rsidRDefault="00890B49" w:rsidP="0074447C">
      <w:pPr>
        <w:pStyle w:val="ListParagraph"/>
        <w:numPr>
          <w:ilvl w:val="1"/>
          <w:numId w:val="1"/>
        </w:numPr>
      </w:pPr>
      <w:r>
        <w:t>The ability to access an options pulldown menu which</w:t>
      </w:r>
      <w:r w:rsidR="000E718D">
        <w:t xml:space="preserve"> allows the user to adjust font settings, color settings,</w:t>
      </w:r>
      <w:r w:rsidR="0016616F">
        <w:t xml:space="preserve"> internet settings,</w:t>
      </w:r>
      <w:r w:rsidR="000E718D">
        <w:t xml:space="preserve"> the ability to open the application on startup, access to a help/information screen, </w:t>
      </w:r>
      <w:r w:rsidR="003F2B39">
        <w:t xml:space="preserve">the ability to have the display always visible on the screen, </w:t>
      </w:r>
      <w:r w:rsidR="000E718D">
        <w:t xml:space="preserve">and ideally </w:t>
      </w:r>
      <w:r w:rsidR="00B02ED8">
        <w:t xml:space="preserve">but not crucially </w:t>
      </w:r>
      <w:r w:rsidR="000E718D">
        <w:t>the option to add</w:t>
      </w:r>
      <w:r w:rsidR="00E71FA2">
        <w:t>/edit modes</w:t>
      </w:r>
      <w:r w:rsidR="000E718D">
        <w:t xml:space="preserve"> and the ability to sign in </w:t>
      </w:r>
      <w:r w:rsidR="00E71FA2">
        <w:t xml:space="preserve">to </w:t>
      </w:r>
      <w:r w:rsidR="000E718D">
        <w:t xml:space="preserve">or out of their </w:t>
      </w:r>
      <w:r w:rsidR="00E71FA2">
        <w:t xml:space="preserve">own </w:t>
      </w:r>
      <w:r w:rsidR="000E718D">
        <w:t>personal cloud</w:t>
      </w:r>
      <w:r w:rsidR="003F2B39">
        <w:t xml:space="preserve"> (given that an internet connection may be established)</w:t>
      </w:r>
      <w:r w:rsidR="000E718D">
        <w:t>.</w:t>
      </w:r>
    </w:p>
    <w:p w:rsidR="00E71FA2" w:rsidRDefault="00E71FA2" w:rsidP="003F2B39">
      <w:pPr>
        <w:pStyle w:val="ListParagraph"/>
      </w:pPr>
      <w:r>
        <w:t xml:space="preserve">Also accessible to the user form the main display should be </w:t>
      </w:r>
      <w:r w:rsidR="003F2B39">
        <w:t>a button to preview the current note in the specified mode, a button to add the current note, a button to clear the screen so that only the current note is displayed, and a button to show the timestamps of the 5 most recent notes for the current project which, when clicked, will be displayed on the screen.</w:t>
      </w:r>
    </w:p>
    <w:p w:rsidR="00797247" w:rsidRDefault="00797247" w:rsidP="00DD5C0C">
      <w:pPr>
        <w:pStyle w:val="ListParagraph"/>
        <w:numPr>
          <w:ilvl w:val="0"/>
          <w:numId w:val="1"/>
        </w:numPr>
      </w:pPr>
      <w:r>
        <w:t>The ability to take notes in any of several easily used “modes”, ranging from things like a basic calculator where notes taken as operations are calculated and the results recorded, to a citation mode where the user need only plug in information to a formatted note to cite something in a desired template.</w:t>
      </w:r>
    </w:p>
    <w:p w:rsidR="00D92D3E" w:rsidRDefault="00D92D3E" w:rsidP="0080516D">
      <w:r>
        <w:t>Ideally, there will also be a mode allowing the user to run executables while offline.</w:t>
      </w:r>
    </w:p>
    <w:p w:rsidR="0080516D" w:rsidRDefault="0080516D" w:rsidP="0080516D">
      <w:r>
        <w:t xml:space="preserve">Online capabilities </w:t>
      </w:r>
      <w:r w:rsidR="00B02ED8">
        <w:t xml:space="preserve">and services </w:t>
      </w:r>
      <w:r>
        <w:t xml:space="preserve">should include, but </w:t>
      </w:r>
      <w:r w:rsidR="00D92D3E">
        <w:t>are</w:t>
      </w:r>
      <w:r>
        <w:t xml:space="preserve"> again not limited to:</w:t>
      </w:r>
    </w:p>
    <w:p w:rsidR="0080516D" w:rsidRDefault="00B02ED8" w:rsidP="0080516D">
      <w:pPr>
        <w:pStyle w:val="ListParagraph"/>
        <w:numPr>
          <w:ilvl w:val="0"/>
          <w:numId w:val="2"/>
        </w:numPr>
      </w:pPr>
      <w:r>
        <w:t>A large increase in the number of available modes, including the ability to:</w:t>
      </w:r>
    </w:p>
    <w:p w:rsidR="00B02ED8" w:rsidRDefault="00B02ED8" w:rsidP="00B02ED8">
      <w:pPr>
        <w:pStyle w:val="ListParagraph"/>
        <w:numPr>
          <w:ilvl w:val="1"/>
          <w:numId w:val="2"/>
        </w:numPr>
      </w:pPr>
      <w:r>
        <w:t xml:space="preserve">Conduct a search on what would ideally but non-crucially be a configurable search engine. The top 5 results of said search should be displayed </w:t>
      </w:r>
      <w:r w:rsidR="004B1A6E">
        <w:t>next to the main display, where the 5 most recently added notes would generally be accessible.</w:t>
      </w:r>
    </w:p>
    <w:p w:rsidR="004B1A6E" w:rsidRDefault="004B1A6E" w:rsidP="00B02ED8">
      <w:pPr>
        <w:pStyle w:val="ListParagraph"/>
        <w:numPr>
          <w:ilvl w:val="1"/>
          <w:numId w:val="2"/>
        </w:numPr>
      </w:pPr>
      <w:r>
        <w:t>Browse the web for some specified website which, if said website exists, will open the user’s default browser and open said website.</w:t>
      </w:r>
    </w:p>
    <w:p w:rsidR="004B1A6E" w:rsidRDefault="004B1A6E" w:rsidP="00B02ED8">
      <w:pPr>
        <w:pStyle w:val="ListParagraph"/>
        <w:numPr>
          <w:ilvl w:val="1"/>
          <w:numId w:val="2"/>
        </w:numPr>
      </w:pPr>
      <w:r>
        <w:lastRenderedPageBreak/>
        <w:t>Get the user’s current location</w:t>
      </w:r>
      <w:r w:rsidR="0016616F">
        <w:t>, or some other specified location</w:t>
      </w:r>
      <w:r>
        <w:t xml:space="preserve"> and </w:t>
      </w:r>
      <w:r w:rsidR="0016616F">
        <w:t>show a map of the area.</w:t>
      </w:r>
    </w:p>
    <w:p w:rsidR="0016616F" w:rsidRDefault="0016616F" w:rsidP="00B02ED8">
      <w:pPr>
        <w:pStyle w:val="ListParagraph"/>
        <w:numPr>
          <w:ilvl w:val="1"/>
          <w:numId w:val="2"/>
        </w:numPr>
      </w:pPr>
      <w:r>
        <w:t>Make a plot of some function.</w:t>
      </w:r>
    </w:p>
    <w:p w:rsidR="0016616F" w:rsidRPr="0016616F" w:rsidRDefault="0016616F" w:rsidP="004C1AAD">
      <w:pPr>
        <w:pStyle w:val="ListParagraph"/>
        <w:numPr>
          <w:ilvl w:val="1"/>
          <w:numId w:val="2"/>
        </w:numPr>
      </w:pPr>
      <w:r>
        <w:t>Conduct a search on YouTube for whatever the user desires.</w:t>
      </w:r>
    </w:p>
    <w:p w:rsidR="000569D3" w:rsidRDefault="000569D3" w:rsidP="000569D3">
      <w:pPr>
        <w:pStyle w:val="ListParagraph"/>
      </w:pPr>
      <w:r>
        <w:t>If possible, and if desired by the user, results obtained from these modes should be able to be incorporated into notes.</w:t>
      </w:r>
    </w:p>
    <w:p w:rsidR="0080516D" w:rsidRDefault="0016616F" w:rsidP="0080516D">
      <w:pPr>
        <w:pStyle w:val="ListParagraph"/>
        <w:numPr>
          <w:ilvl w:val="0"/>
          <w:numId w:val="2"/>
        </w:numPr>
      </w:pPr>
      <w:r>
        <w:t>Ideally but non-crucially access the user’s personal cloud</w:t>
      </w:r>
      <w:r w:rsidR="000569D3">
        <w:t xml:space="preserve"> should they provide their information in order to make their notes more accessible and to free up space on their computer.</w:t>
      </w:r>
    </w:p>
    <w:p w:rsidR="00B1177D" w:rsidRDefault="000569D3" w:rsidP="0080516D">
      <w:pPr>
        <w:pStyle w:val="ListParagraph"/>
        <w:numPr>
          <w:ilvl w:val="0"/>
          <w:numId w:val="2"/>
        </w:numPr>
      </w:pPr>
      <w:r>
        <w:t xml:space="preserve">Ideally but non-crucially interact with other users of Lemon Notes to have collaborative projects with permissions on who is able to access them. </w:t>
      </w:r>
    </w:p>
    <w:p w:rsidR="00145A9E" w:rsidRPr="004936A5" w:rsidRDefault="00145A9E" w:rsidP="009D3C63">
      <w:pPr>
        <w:rPr>
          <w:sz w:val="36"/>
          <w:szCs w:val="36"/>
        </w:rPr>
      </w:pPr>
      <w:r w:rsidRPr="004936A5">
        <w:rPr>
          <w:b/>
          <w:sz w:val="36"/>
          <w:szCs w:val="36"/>
          <w:u w:val="single"/>
        </w:rPr>
        <w:t>System Requirements:</w:t>
      </w:r>
    </w:p>
    <w:p w:rsidR="00145A9E" w:rsidRDefault="00D21425" w:rsidP="00145A9E">
      <w:r>
        <w:tab/>
        <w:t>Based upon</w:t>
      </w:r>
      <w:r w:rsidR="00145A9E">
        <w:t xml:space="preserve"> consumer needs, </w:t>
      </w:r>
      <w:r>
        <w:t xml:space="preserve">a list of requirements for the application has been derived. </w:t>
      </w:r>
      <w:r w:rsidR="00145A9E">
        <w:t xml:space="preserve">For features that must be implemented by the </w:t>
      </w:r>
      <w:r>
        <w:t>application</w:t>
      </w:r>
      <w:r w:rsidR="00145A9E">
        <w:t>, we state that "The user</w:t>
      </w:r>
      <w:r w:rsidR="00F870DD">
        <w:t>/application</w:t>
      </w:r>
      <w:r>
        <w:t xml:space="preserve"> </w:t>
      </w:r>
      <w:r w:rsidR="00145A9E">
        <w:t>shall</w:t>
      </w:r>
      <w:r>
        <w:t xml:space="preserve">," whereas for features that would ideally be included but are </w:t>
      </w:r>
      <w:r w:rsidR="00145A9E">
        <w:t>not "mandatory," we state that "The</w:t>
      </w:r>
      <w:r>
        <w:t xml:space="preserve"> </w:t>
      </w:r>
      <w:r w:rsidR="00145A9E">
        <w:t>user</w:t>
      </w:r>
      <w:r w:rsidR="00F870DD">
        <w:t>/application</w:t>
      </w:r>
      <w:r w:rsidR="00145A9E">
        <w:t xml:space="preserve"> should"</w:t>
      </w:r>
      <w:r>
        <w:t>.</w:t>
      </w:r>
      <w:r w:rsidR="00145A9E">
        <w:t xml:space="preserve"> For each requirement, we assign an identifier </w:t>
      </w:r>
      <w:r>
        <w:t>and n</w:t>
      </w:r>
      <w:r w:rsidR="00856E5A">
        <w:t>umber in the form of IDENTIFIER-</w:t>
      </w:r>
      <w:r>
        <w:t>#</w:t>
      </w:r>
      <w:r w:rsidR="00145A9E">
        <w:t xml:space="preserve"> as well</w:t>
      </w:r>
      <w:r>
        <w:t xml:space="preserve"> </w:t>
      </w:r>
      <w:r w:rsidR="00145A9E">
        <w:t>as a priority weight from 1 to 5. A higher priority weight indicates that the corresponding</w:t>
      </w:r>
      <w:r>
        <w:t xml:space="preserve"> </w:t>
      </w:r>
      <w:r w:rsidR="00145A9E">
        <w:t>requirement is more essential to the success of the project, and more critical to fulfilling</w:t>
      </w:r>
      <w:r>
        <w:t xml:space="preserve"> </w:t>
      </w:r>
      <w:r w:rsidR="00145A9E">
        <w:t>the customer’s needs.</w:t>
      </w:r>
    </w:p>
    <w:p w:rsidR="004936A5" w:rsidRPr="004936A5" w:rsidRDefault="004936A5" w:rsidP="00145A9E">
      <w:pPr>
        <w:rPr>
          <w:b/>
          <w:sz w:val="28"/>
          <w:szCs w:val="28"/>
          <w:u w:val="single"/>
        </w:rPr>
      </w:pPr>
      <w:r w:rsidRPr="004936A5">
        <w:rPr>
          <w:b/>
          <w:sz w:val="28"/>
          <w:szCs w:val="28"/>
          <w:u w:val="single"/>
        </w:rPr>
        <w:t>Functional Requirements:</w:t>
      </w:r>
    </w:p>
    <w:tbl>
      <w:tblPr>
        <w:tblStyle w:val="GridTable4-Accent6"/>
        <w:tblW w:w="0" w:type="auto"/>
        <w:tblLook w:val="0420" w:firstRow="1" w:lastRow="0" w:firstColumn="0" w:lastColumn="0" w:noHBand="0" w:noVBand="1"/>
      </w:tblPr>
      <w:tblGrid>
        <w:gridCol w:w="1525"/>
        <w:gridCol w:w="1080"/>
        <w:gridCol w:w="6732"/>
      </w:tblGrid>
      <w:tr w:rsidR="006A771F" w:rsidTr="00856E5A">
        <w:trPr>
          <w:cnfStyle w:val="100000000000" w:firstRow="1" w:lastRow="0" w:firstColumn="0" w:lastColumn="0" w:oddVBand="0" w:evenVBand="0" w:oddHBand="0" w:evenHBand="0" w:firstRowFirstColumn="0" w:firstRowLastColumn="0" w:lastRowFirstColumn="0" w:lastRowLastColumn="0"/>
        </w:trPr>
        <w:tc>
          <w:tcPr>
            <w:tcW w:w="1525" w:type="dxa"/>
          </w:tcPr>
          <w:p w:rsidR="006A771F" w:rsidRDefault="00D21425" w:rsidP="00695290">
            <w:pPr>
              <w:jc w:val="center"/>
            </w:pPr>
            <w:r>
              <w:t>Identifier</w:t>
            </w:r>
          </w:p>
        </w:tc>
        <w:tc>
          <w:tcPr>
            <w:tcW w:w="1080" w:type="dxa"/>
          </w:tcPr>
          <w:p w:rsidR="006A771F" w:rsidRDefault="00D21425" w:rsidP="00695290">
            <w:pPr>
              <w:jc w:val="center"/>
            </w:pPr>
            <w:r>
              <w:t>Priority</w:t>
            </w:r>
          </w:p>
        </w:tc>
        <w:tc>
          <w:tcPr>
            <w:tcW w:w="6732" w:type="dxa"/>
          </w:tcPr>
          <w:p w:rsidR="006A771F" w:rsidRDefault="00D21425" w:rsidP="00695290">
            <w:pPr>
              <w:jc w:val="center"/>
            </w:pPr>
            <w:r>
              <w:t>Requirement</w:t>
            </w:r>
          </w:p>
        </w:tc>
      </w:tr>
      <w:tr w:rsidR="00856E5A" w:rsidTr="00856E5A">
        <w:trPr>
          <w:cnfStyle w:val="000000100000" w:firstRow="0" w:lastRow="0" w:firstColumn="0" w:lastColumn="0" w:oddVBand="0" w:evenVBand="0" w:oddHBand="1" w:evenHBand="0" w:firstRowFirstColumn="0" w:firstRowLastColumn="0" w:lastRowFirstColumn="0" w:lastRowLastColumn="0"/>
        </w:trPr>
        <w:tc>
          <w:tcPr>
            <w:tcW w:w="1525" w:type="dxa"/>
          </w:tcPr>
          <w:p w:rsidR="00856E5A" w:rsidRDefault="00856E5A" w:rsidP="00856E5A">
            <w:pPr>
              <w:jc w:val="center"/>
            </w:pPr>
            <w:r w:rsidRPr="001B20FF">
              <w:t>REQ-</w:t>
            </w:r>
            <w:r>
              <w:t>1</w:t>
            </w:r>
          </w:p>
        </w:tc>
        <w:tc>
          <w:tcPr>
            <w:tcW w:w="1080" w:type="dxa"/>
          </w:tcPr>
          <w:p w:rsidR="00856E5A" w:rsidRDefault="00856E5A" w:rsidP="00856E5A">
            <w:pPr>
              <w:jc w:val="center"/>
            </w:pPr>
            <w:r>
              <w:t>5</w:t>
            </w:r>
          </w:p>
        </w:tc>
        <w:tc>
          <w:tcPr>
            <w:tcW w:w="6732" w:type="dxa"/>
          </w:tcPr>
          <w:p w:rsidR="00856E5A" w:rsidRDefault="00856E5A" w:rsidP="00856E5A">
            <w:r>
              <w:t>The user shall be able to make a note which is then stored to a designated file location.</w:t>
            </w:r>
          </w:p>
        </w:tc>
      </w:tr>
      <w:tr w:rsidR="00856E5A" w:rsidTr="00856E5A">
        <w:tc>
          <w:tcPr>
            <w:tcW w:w="1525" w:type="dxa"/>
          </w:tcPr>
          <w:p w:rsidR="00856E5A" w:rsidRDefault="00856E5A" w:rsidP="00856E5A">
            <w:pPr>
              <w:jc w:val="center"/>
            </w:pPr>
            <w:r w:rsidRPr="001B20FF">
              <w:t>REQ-</w:t>
            </w:r>
            <w:r>
              <w:t>2</w:t>
            </w:r>
          </w:p>
        </w:tc>
        <w:tc>
          <w:tcPr>
            <w:tcW w:w="1080" w:type="dxa"/>
          </w:tcPr>
          <w:p w:rsidR="00856E5A" w:rsidRDefault="00856E5A" w:rsidP="00856E5A">
            <w:pPr>
              <w:jc w:val="center"/>
            </w:pPr>
            <w:r>
              <w:t>5</w:t>
            </w:r>
          </w:p>
        </w:tc>
        <w:tc>
          <w:tcPr>
            <w:tcW w:w="6732" w:type="dxa"/>
          </w:tcPr>
          <w:p w:rsidR="00856E5A" w:rsidRDefault="00856E5A" w:rsidP="00856E5A">
            <w:r>
              <w:t>The user shall be able to close the application, and upon doing so have any uncommitted notes be saved and available upon re-opening the application.</w:t>
            </w:r>
          </w:p>
        </w:tc>
      </w:tr>
      <w:tr w:rsidR="00856E5A" w:rsidTr="00856E5A">
        <w:trPr>
          <w:cnfStyle w:val="000000100000" w:firstRow="0" w:lastRow="0" w:firstColumn="0" w:lastColumn="0" w:oddVBand="0" w:evenVBand="0" w:oddHBand="1" w:evenHBand="0" w:firstRowFirstColumn="0" w:firstRowLastColumn="0" w:lastRowFirstColumn="0" w:lastRowLastColumn="0"/>
        </w:trPr>
        <w:tc>
          <w:tcPr>
            <w:tcW w:w="1525" w:type="dxa"/>
          </w:tcPr>
          <w:p w:rsidR="00856E5A" w:rsidRDefault="00856E5A" w:rsidP="00856E5A">
            <w:pPr>
              <w:jc w:val="center"/>
            </w:pPr>
            <w:r w:rsidRPr="001B20FF">
              <w:t>REQ-</w:t>
            </w:r>
            <w:r>
              <w:t>3</w:t>
            </w:r>
          </w:p>
        </w:tc>
        <w:tc>
          <w:tcPr>
            <w:tcW w:w="1080" w:type="dxa"/>
          </w:tcPr>
          <w:p w:rsidR="00856E5A" w:rsidRDefault="00856E5A" w:rsidP="00856E5A">
            <w:pPr>
              <w:jc w:val="center"/>
            </w:pPr>
            <w:r>
              <w:t>5</w:t>
            </w:r>
          </w:p>
        </w:tc>
        <w:tc>
          <w:tcPr>
            <w:tcW w:w="6732" w:type="dxa"/>
          </w:tcPr>
          <w:p w:rsidR="00856E5A" w:rsidRDefault="00856E5A" w:rsidP="00856E5A">
            <w:r>
              <w:t>The user shall be able to access and observe the 5 most recent notes for the current project.</w:t>
            </w:r>
          </w:p>
        </w:tc>
      </w:tr>
      <w:tr w:rsidR="00856E5A" w:rsidTr="00856E5A">
        <w:tc>
          <w:tcPr>
            <w:tcW w:w="1525" w:type="dxa"/>
          </w:tcPr>
          <w:p w:rsidR="00856E5A" w:rsidRDefault="00856E5A" w:rsidP="00856E5A">
            <w:pPr>
              <w:jc w:val="center"/>
            </w:pPr>
            <w:r w:rsidRPr="001B20FF">
              <w:t>REQ-</w:t>
            </w:r>
            <w:r>
              <w:t>4</w:t>
            </w:r>
          </w:p>
        </w:tc>
        <w:tc>
          <w:tcPr>
            <w:tcW w:w="1080" w:type="dxa"/>
          </w:tcPr>
          <w:p w:rsidR="00856E5A" w:rsidRDefault="00856E5A" w:rsidP="00856E5A">
            <w:pPr>
              <w:jc w:val="center"/>
            </w:pPr>
            <w:r>
              <w:t>5</w:t>
            </w:r>
          </w:p>
        </w:tc>
        <w:tc>
          <w:tcPr>
            <w:tcW w:w="6732" w:type="dxa"/>
          </w:tcPr>
          <w:p w:rsidR="00856E5A" w:rsidRDefault="00856E5A" w:rsidP="00856E5A">
            <w:r>
              <w:t>The user shall be able to have and create multiple projects at any given time.</w:t>
            </w:r>
          </w:p>
        </w:tc>
      </w:tr>
      <w:tr w:rsidR="00856E5A" w:rsidTr="00856E5A">
        <w:trPr>
          <w:cnfStyle w:val="000000100000" w:firstRow="0" w:lastRow="0" w:firstColumn="0" w:lastColumn="0" w:oddVBand="0" w:evenVBand="0" w:oddHBand="1" w:evenHBand="0" w:firstRowFirstColumn="0" w:firstRowLastColumn="0" w:lastRowFirstColumn="0" w:lastRowLastColumn="0"/>
        </w:trPr>
        <w:tc>
          <w:tcPr>
            <w:tcW w:w="1525" w:type="dxa"/>
          </w:tcPr>
          <w:p w:rsidR="00856E5A" w:rsidRDefault="00856E5A" w:rsidP="00856E5A">
            <w:pPr>
              <w:jc w:val="center"/>
            </w:pPr>
            <w:r w:rsidRPr="001B20FF">
              <w:t>REQ-</w:t>
            </w:r>
            <w:r>
              <w:t>5</w:t>
            </w:r>
          </w:p>
        </w:tc>
        <w:tc>
          <w:tcPr>
            <w:tcW w:w="1080" w:type="dxa"/>
          </w:tcPr>
          <w:p w:rsidR="00856E5A" w:rsidRDefault="00856E5A" w:rsidP="00856E5A">
            <w:pPr>
              <w:jc w:val="center"/>
            </w:pPr>
            <w:r>
              <w:t>5</w:t>
            </w:r>
          </w:p>
        </w:tc>
        <w:tc>
          <w:tcPr>
            <w:tcW w:w="6732" w:type="dxa"/>
          </w:tcPr>
          <w:p w:rsidR="00856E5A" w:rsidRDefault="00856E5A" w:rsidP="00856E5A">
            <w:r>
              <w:t>The user shall be able to access and adjust preferences for the application including font settings, color settings, and themes.</w:t>
            </w:r>
          </w:p>
        </w:tc>
      </w:tr>
      <w:tr w:rsidR="00856E5A" w:rsidTr="00856E5A">
        <w:tc>
          <w:tcPr>
            <w:tcW w:w="1525" w:type="dxa"/>
          </w:tcPr>
          <w:p w:rsidR="00856E5A" w:rsidRDefault="00856E5A" w:rsidP="00856E5A">
            <w:pPr>
              <w:jc w:val="center"/>
            </w:pPr>
            <w:r w:rsidRPr="001B20FF">
              <w:t>REQ-</w:t>
            </w:r>
            <w:r>
              <w:t>6</w:t>
            </w:r>
          </w:p>
        </w:tc>
        <w:tc>
          <w:tcPr>
            <w:tcW w:w="1080" w:type="dxa"/>
          </w:tcPr>
          <w:p w:rsidR="00856E5A" w:rsidRDefault="00856E5A" w:rsidP="00856E5A">
            <w:pPr>
              <w:jc w:val="center"/>
            </w:pPr>
            <w:r>
              <w:t>4</w:t>
            </w:r>
          </w:p>
        </w:tc>
        <w:tc>
          <w:tcPr>
            <w:tcW w:w="6732" w:type="dxa"/>
          </w:tcPr>
          <w:p w:rsidR="00856E5A" w:rsidRDefault="00856E5A" w:rsidP="00856E5A">
            <w:r>
              <w:t>The user shall be capable of performing several mode-specific operations regardless of connection to the internet, such as basic calculations and citation assistance.</w:t>
            </w:r>
          </w:p>
        </w:tc>
      </w:tr>
      <w:tr w:rsidR="00856E5A" w:rsidTr="00856E5A">
        <w:trPr>
          <w:cnfStyle w:val="000000100000" w:firstRow="0" w:lastRow="0" w:firstColumn="0" w:lastColumn="0" w:oddVBand="0" w:evenVBand="0" w:oddHBand="1" w:evenHBand="0" w:firstRowFirstColumn="0" w:firstRowLastColumn="0" w:lastRowFirstColumn="0" w:lastRowLastColumn="0"/>
        </w:trPr>
        <w:tc>
          <w:tcPr>
            <w:tcW w:w="1525" w:type="dxa"/>
          </w:tcPr>
          <w:p w:rsidR="00856E5A" w:rsidRDefault="00856E5A" w:rsidP="00856E5A">
            <w:pPr>
              <w:jc w:val="center"/>
            </w:pPr>
            <w:r w:rsidRPr="001B20FF">
              <w:t>REQ-</w:t>
            </w:r>
            <w:r>
              <w:t>7</w:t>
            </w:r>
          </w:p>
        </w:tc>
        <w:tc>
          <w:tcPr>
            <w:tcW w:w="1080" w:type="dxa"/>
          </w:tcPr>
          <w:p w:rsidR="00856E5A" w:rsidRDefault="00856E5A" w:rsidP="00856E5A">
            <w:pPr>
              <w:jc w:val="center"/>
            </w:pPr>
            <w:r>
              <w:t>4</w:t>
            </w:r>
          </w:p>
        </w:tc>
        <w:tc>
          <w:tcPr>
            <w:tcW w:w="6732" w:type="dxa"/>
          </w:tcPr>
          <w:p w:rsidR="00856E5A" w:rsidRDefault="00856E5A" w:rsidP="00856E5A">
            <w:r>
              <w:t xml:space="preserve">The user shall be capable of performing a number of further mode-specific operations should they be connected to the internet, such as conducting several different searches, browsing for specified sites, </w:t>
            </w:r>
            <w:r w:rsidR="004C1AAD">
              <w:t xml:space="preserve">and </w:t>
            </w:r>
            <w:r>
              <w:t xml:space="preserve">getting location </w:t>
            </w:r>
            <w:r w:rsidR="004C1AAD">
              <w:t>information.</w:t>
            </w:r>
          </w:p>
        </w:tc>
      </w:tr>
      <w:tr w:rsidR="00856E5A" w:rsidTr="00856E5A">
        <w:tc>
          <w:tcPr>
            <w:tcW w:w="1525" w:type="dxa"/>
          </w:tcPr>
          <w:p w:rsidR="00856E5A" w:rsidRDefault="00856E5A" w:rsidP="00856E5A">
            <w:pPr>
              <w:jc w:val="center"/>
            </w:pPr>
            <w:r w:rsidRPr="001B20FF">
              <w:t>REQ-</w:t>
            </w:r>
            <w:r>
              <w:t>8</w:t>
            </w:r>
          </w:p>
        </w:tc>
        <w:tc>
          <w:tcPr>
            <w:tcW w:w="1080" w:type="dxa"/>
          </w:tcPr>
          <w:p w:rsidR="00856E5A" w:rsidRDefault="00856E5A" w:rsidP="00856E5A">
            <w:pPr>
              <w:jc w:val="center"/>
            </w:pPr>
            <w:r>
              <w:t>4</w:t>
            </w:r>
          </w:p>
        </w:tc>
        <w:tc>
          <w:tcPr>
            <w:tcW w:w="6732" w:type="dxa"/>
          </w:tcPr>
          <w:p w:rsidR="00856E5A" w:rsidRDefault="00856E5A" w:rsidP="00856E5A">
            <w:r>
              <w:t>The user shall be able to preview any note, especially a formatted note before adding it.</w:t>
            </w:r>
          </w:p>
        </w:tc>
      </w:tr>
      <w:tr w:rsidR="00856E5A" w:rsidTr="00856E5A">
        <w:trPr>
          <w:cnfStyle w:val="000000100000" w:firstRow="0" w:lastRow="0" w:firstColumn="0" w:lastColumn="0" w:oddVBand="0" w:evenVBand="0" w:oddHBand="1" w:evenHBand="0" w:firstRowFirstColumn="0" w:firstRowLastColumn="0" w:lastRowFirstColumn="0" w:lastRowLastColumn="0"/>
        </w:trPr>
        <w:tc>
          <w:tcPr>
            <w:tcW w:w="1525" w:type="dxa"/>
          </w:tcPr>
          <w:p w:rsidR="00856E5A" w:rsidRDefault="00856E5A" w:rsidP="00856E5A">
            <w:pPr>
              <w:jc w:val="center"/>
            </w:pPr>
            <w:r w:rsidRPr="001B20FF">
              <w:t>REQ-</w:t>
            </w:r>
            <w:r>
              <w:t>9</w:t>
            </w:r>
          </w:p>
        </w:tc>
        <w:tc>
          <w:tcPr>
            <w:tcW w:w="1080" w:type="dxa"/>
          </w:tcPr>
          <w:p w:rsidR="00856E5A" w:rsidRDefault="00856E5A" w:rsidP="00856E5A">
            <w:pPr>
              <w:jc w:val="center"/>
            </w:pPr>
            <w:r>
              <w:t>3</w:t>
            </w:r>
          </w:p>
        </w:tc>
        <w:tc>
          <w:tcPr>
            <w:tcW w:w="6732" w:type="dxa"/>
          </w:tcPr>
          <w:p w:rsidR="00856E5A" w:rsidRDefault="00856E5A" w:rsidP="00856E5A">
            <w:r>
              <w:t>The user shall be able to view all previous notes for the current project when the screen is maximized.</w:t>
            </w:r>
          </w:p>
        </w:tc>
      </w:tr>
      <w:tr w:rsidR="00856E5A" w:rsidTr="00856E5A">
        <w:tc>
          <w:tcPr>
            <w:tcW w:w="1525" w:type="dxa"/>
          </w:tcPr>
          <w:p w:rsidR="00856E5A" w:rsidRDefault="00856E5A" w:rsidP="00856E5A">
            <w:pPr>
              <w:jc w:val="center"/>
            </w:pPr>
            <w:r w:rsidRPr="001B20FF">
              <w:lastRenderedPageBreak/>
              <w:t>REQ-</w:t>
            </w:r>
            <w:r>
              <w:t>10</w:t>
            </w:r>
          </w:p>
        </w:tc>
        <w:tc>
          <w:tcPr>
            <w:tcW w:w="1080" w:type="dxa"/>
          </w:tcPr>
          <w:p w:rsidR="00856E5A" w:rsidRDefault="00856E5A" w:rsidP="00856E5A">
            <w:pPr>
              <w:jc w:val="center"/>
            </w:pPr>
            <w:r>
              <w:t>3</w:t>
            </w:r>
          </w:p>
        </w:tc>
        <w:tc>
          <w:tcPr>
            <w:tcW w:w="6732" w:type="dxa"/>
          </w:tcPr>
          <w:p w:rsidR="00856E5A" w:rsidRDefault="00856E5A" w:rsidP="00856E5A">
            <w:r>
              <w:t>The user shall be able to delete a previously made note.</w:t>
            </w:r>
          </w:p>
        </w:tc>
      </w:tr>
      <w:tr w:rsidR="00856E5A" w:rsidTr="00856E5A">
        <w:trPr>
          <w:cnfStyle w:val="000000100000" w:firstRow="0" w:lastRow="0" w:firstColumn="0" w:lastColumn="0" w:oddVBand="0" w:evenVBand="0" w:oddHBand="1" w:evenHBand="0" w:firstRowFirstColumn="0" w:firstRowLastColumn="0" w:lastRowFirstColumn="0" w:lastRowLastColumn="0"/>
        </w:trPr>
        <w:tc>
          <w:tcPr>
            <w:tcW w:w="1525" w:type="dxa"/>
          </w:tcPr>
          <w:p w:rsidR="00856E5A" w:rsidRDefault="00856E5A" w:rsidP="00856E5A">
            <w:pPr>
              <w:jc w:val="center"/>
            </w:pPr>
            <w:r w:rsidRPr="001B20FF">
              <w:t>REQ-</w:t>
            </w:r>
            <w:r>
              <w:t>11</w:t>
            </w:r>
          </w:p>
        </w:tc>
        <w:tc>
          <w:tcPr>
            <w:tcW w:w="1080" w:type="dxa"/>
          </w:tcPr>
          <w:p w:rsidR="00856E5A" w:rsidRDefault="00856E5A" w:rsidP="00856E5A">
            <w:pPr>
              <w:jc w:val="center"/>
            </w:pPr>
            <w:r>
              <w:t>2</w:t>
            </w:r>
          </w:p>
        </w:tc>
        <w:tc>
          <w:tcPr>
            <w:tcW w:w="6732" w:type="dxa"/>
          </w:tcPr>
          <w:p w:rsidR="00856E5A" w:rsidRDefault="00856E5A" w:rsidP="00856E5A">
            <w:r>
              <w:t>The user should be able to sign in and out of their own personal cloud as desired.</w:t>
            </w:r>
          </w:p>
        </w:tc>
      </w:tr>
      <w:tr w:rsidR="00856E5A" w:rsidTr="00856E5A">
        <w:tc>
          <w:tcPr>
            <w:tcW w:w="1525" w:type="dxa"/>
          </w:tcPr>
          <w:p w:rsidR="00856E5A" w:rsidRDefault="00856E5A" w:rsidP="00856E5A">
            <w:pPr>
              <w:jc w:val="center"/>
            </w:pPr>
            <w:r w:rsidRPr="001B20FF">
              <w:t>REQ-</w:t>
            </w:r>
            <w:r>
              <w:t>12</w:t>
            </w:r>
          </w:p>
        </w:tc>
        <w:tc>
          <w:tcPr>
            <w:tcW w:w="1080" w:type="dxa"/>
          </w:tcPr>
          <w:p w:rsidR="00856E5A" w:rsidRDefault="00856E5A" w:rsidP="00856E5A">
            <w:pPr>
              <w:jc w:val="center"/>
            </w:pPr>
            <w:r>
              <w:t>2</w:t>
            </w:r>
          </w:p>
        </w:tc>
        <w:tc>
          <w:tcPr>
            <w:tcW w:w="6732" w:type="dxa"/>
          </w:tcPr>
          <w:p w:rsidR="00856E5A" w:rsidRDefault="00856E5A" w:rsidP="00856E5A">
            <w:r>
              <w:t>The user should be able to run executables on their computer.</w:t>
            </w:r>
          </w:p>
        </w:tc>
      </w:tr>
      <w:tr w:rsidR="00856E5A" w:rsidTr="00856E5A">
        <w:trPr>
          <w:cnfStyle w:val="000000100000" w:firstRow="0" w:lastRow="0" w:firstColumn="0" w:lastColumn="0" w:oddVBand="0" w:evenVBand="0" w:oddHBand="1" w:evenHBand="0" w:firstRowFirstColumn="0" w:firstRowLastColumn="0" w:lastRowFirstColumn="0" w:lastRowLastColumn="0"/>
        </w:trPr>
        <w:tc>
          <w:tcPr>
            <w:tcW w:w="1525" w:type="dxa"/>
          </w:tcPr>
          <w:p w:rsidR="00856E5A" w:rsidRDefault="00856E5A" w:rsidP="00856E5A">
            <w:pPr>
              <w:jc w:val="center"/>
            </w:pPr>
            <w:r w:rsidRPr="001B20FF">
              <w:t>REQ-</w:t>
            </w:r>
            <w:r>
              <w:t>13</w:t>
            </w:r>
          </w:p>
        </w:tc>
        <w:tc>
          <w:tcPr>
            <w:tcW w:w="1080" w:type="dxa"/>
          </w:tcPr>
          <w:p w:rsidR="00856E5A" w:rsidRDefault="00856E5A" w:rsidP="00856E5A">
            <w:pPr>
              <w:jc w:val="center"/>
            </w:pPr>
            <w:r>
              <w:t>1</w:t>
            </w:r>
          </w:p>
        </w:tc>
        <w:tc>
          <w:tcPr>
            <w:tcW w:w="6732" w:type="dxa"/>
          </w:tcPr>
          <w:p w:rsidR="00856E5A" w:rsidRDefault="00856E5A" w:rsidP="00856E5A">
            <w:r>
              <w:t>The user should be able to interact with other users of Lemon notes to collaborate on projects.</w:t>
            </w:r>
          </w:p>
        </w:tc>
      </w:tr>
      <w:tr w:rsidR="00856E5A" w:rsidTr="00856E5A">
        <w:tc>
          <w:tcPr>
            <w:tcW w:w="1525" w:type="dxa"/>
          </w:tcPr>
          <w:p w:rsidR="00856E5A" w:rsidRDefault="00856E5A" w:rsidP="00856E5A">
            <w:pPr>
              <w:jc w:val="center"/>
            </w:pPr>
            <w:r w:rsidRPr="001B20FF">
              <w:t>REQ-</w:t>
            </w:r>
            <w:r>
              <w:t>14</w:t>
            </w:r>
          </w:p>
        </w:tc>
        <w:tc>
          <w:tcPr>
            <w:tcW w:w="1080" w:type="dxa"/>
          </w:tcPr>
          <w:p w:rsidR="00856E5A" w:rsidRDefault="00856E5A" w:rsidP="00856E5A">
            <w:pPr>
              <w:jc w:val="center"/>
            </w:pPr>
            <w:r>
              <w:t>1</w:t>
            </w:r>
          </w:p>
        </w:tc>
        <w:tc>
          <w:tcPr>
            <w:tcW w:w="6732" w:type="dxa"/>
          </w:tcPr>
          <w:p w:rsidR="00856E5A" w:rsidRDefault="00856E5A" w:rsidP="00856E5A">
            <w:r>
              <w:t>The user should be able to set permissions on projects so that, if users are able to access one another’s projects, only desired individuals may do so.</w:t>
            </w:r>
          </w:p>
        </w:tc>
      </w:tr>
    </w:tbl>
    <w:p w:rsidR="009D3C63" w:rsidRDefault="009D3C63" w:rsidP="009D3C63"/>
    <w:p w:rsidR="004936A5" w:rsidRDefault="004936A5" w:rsidP="009D3C63">
      <w:pPr>
        <w:rPr>
          <w:b/>
          <w:sz w:val="28"/>
          <w:szCs w:val="28"/>
          <w:u w:val="single"/>
        </w:rPr>
      </w:pPr>
      <w:r>
        <w:rPr>
          <w:b/>
          <w:sz w:val="28"/>
          <w:szCs w:val="28"/>
          <w:u w:val="single"/>
        </w:rPr>
        <w:t>Non-Functional Requirements:</w:t>
      </w:r>
    </w:p>
    <w:tbl>
      <w:tblPr>
        <w:tblStyle w:val="GridTable4-Accent6"/>
        <w:tblW w:w="0" w:type="auto"/>
        <w:tblLook w:val="04A0" w:firstRow="1" w:lastRow="0" w:firstColumn="1" w:lastColumn="0" w:noHBand="0" w:noVBand="1"/>
      </w:tblPr>
      <w:tblGrid>
        <w:gridCol w:w="1525"/>
        <w:gridCol w:w="1080"/>
        <w:gridCol w:w="6745"/>
      </w:tblGrid>
      <w:tr w:rsidR="004936A5" w:rsidTr="00856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4936A5" w:rsidRDefault="004936A5" w:rsidP="00695290">
            <w:pPr>
              <w:jc w:val="center"/>
            </w:pPr>
            <w:r>
              <w:t>Identifier</w:t>
            </w:r>
          </w:p>
        </w:tc>
        <w:tc>
          <w:tcPr>
            <w:tcW w:w="1080" w:type="dxa"/>
          </w:tcPr>
          <w:p w:rsidR="004936A5" w:rsidRDefault="004936A5" w:rsidP="00695290">
            <w:pPr>
              <w:jc w:val="center"/>
              <w:cnfStyle w:val="100000000000" w:firstRow="1" w:lastRow="0" w:firstColumn="0" w:lastColumn="0" w:oddVBand="0" w:evenVBand="0" w:oddHBand="0" w:evenHBand="0" w:firstRowFirstColumn="0" w:firstRowLastColumn="0" w:lastRowFirstColumn="0" w:lastRowLastColumn="0"/>
            </w:pPr>
            <w:r>
              <w:t>Priority</w:t>
            </w:r>
          </w:p>
        </w:tc>
        <w:tc>
          <w:tcPr>
            <w:tcW w:w="6745" w:type="dxa"/>
          </w:tcPr>
          <w:p w:rsidR="004936A5" w:rsidRDefault="004936A5" w:rsidP="00695290">
            <w:pPr>
              <w:jc w:val="center"/>
              <w:cnfStyle w:val="100000000000" w:firstRow="1" w:lastRow="0" w:firstColumn="0" w:lastColumn="0" w:oddVBand="0" w:evenVBand="0" w:oddHBand="0" w:evenHBand="0" w:firstRowFirstColumn="0" w:firstRowLastColumn="0" w:lastRowFirstColumn="0" w:lastRowLastColumn="0"/>
            </w:pPr>
            <w:r>
              <w:t>Requir</w:t>
            </w:r>
            <w:r w:rsidR="00CF26F4">
              <w:t>e</w:t>
            </w:r>
            <w:r>
              <w:t>ment</w:t>
            </w:r>
          </w:p>
        </w:tc>
      </w:tr>
      <w:tr w:rsidR="00856E5A" w:rsidTr="00856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856E5A" w:rsidRPr="00856E5A" w:rsidRDefault="00856E5A" w:rsidP="00856E5A">
            <w:pPr>
              <w:jc w:val="center"/>
              <w:rPr>
                <w:b w:val="0"/>
              </w:rPr>
            </w:pPr>
            <w:r w:rsidRPr="00856E5A">
              <w:rPr>
                <w:b w:val="0"/>
              </w:rPr>
              <w:t>REQ-</w:t>
            </w:r>
            <w:r>
              <w:rPr>
                <w:b w:val="0"/>
              </w:rPr>
              <w:t>15</w:t>
            </w:r>
          </w:p>
        </w:tc>
        <w:tc>
          <w:tcPr>
            <w:tcW w:w="1080" w:type="dxa"/>
          </w:tcPr>
          <w:p w:rsidR="00856E5A" w:rsidRDefault="00856E5A" w:rsidP="00856E5A">
            <w:pPr>
              <w:jc w:val="center"/>
              <w:cnfStyle w:val="000000100000" w:firstRow="0" w:lastRow="0" w:firstColumn="0" w:lastColumn="0" w:oddVBand="0" w:evenVBand="0" w:oddHBand="1" w:evenHBand="0" w:firstRowFirstColumn="0" w:firstRowLastColumn="0" w:lastRowFirstColumn="0" w:lastRowLastColumn="0"/>
            </w:pPr>
            <w:r>
              <w:t>5</w:t>
            </w:r>
          </w:p>
        </w:tc>
        <w:tc>
          <w:tcPr>
            <w:tcW w:w="6745" w:type="dxa"/>
          </w:tcPr>
          <w:p w:rsidR="00856E5A" w:rsidRDefault="00856E5A" w:rsidP="00856E5A">
            <w:pPr>
              <w:cnfStyle w:val="000000100000" w:firstRow="0" w:lastRow="0" w:firstColumn="0" w:lastColumn="0" w:oddVBand="0" w:evenVBand="0" w:oddHBand="1" w:evenHBand="0" w:firstRowFirstColumn="0" w:firstRowLastColumn="0" w:lastRowFirstColumn="0" w:lastRowLastColumn="0"/>
            </w:pPr>
            <w:r>
              <w:t xml:space="preserve">The application shall be easily navigable, not necessitating that the user </w:t>
            </w:r>
            <w:proofErr w:type="gramStart"/>
            <w:r>
              <w:t>spend</w:t>
            </w:r>
            <w:proofErr w:type="gramEnd"/>
            <w:r>
              <w:t xml:space="preserve"> an inordinate amount of time searching to find the desired menu/information.</w:t>
            </w:r>
          </w:p>
        </w:tc>
      </w:tr>
      <w:tr w:rsidR="00856E5A" w:rsidTr="00856E5A">
        <w:tc>
          <w:tcPr>
            <w:cnfStyle w:val="001000000000" w:firstRow="0" w:lastRow="0" w:firstColumn="1" w:lastColumn="0" w:oddVBand="0" w:evenVBand="0" w:oddHBand="0" w:evenHBand="0" w:firstRowFirstColumn="0" w:firstRowLastColumn="0" w:lastRowFirstColumn="0" w:lastRowLastColumn="0"/>
            <w:tcW w:w="1525" w:type="dxa"/>
          </w:tcPr>
          <w:p w:rsidR="00856E5A" w:rsidRPr="00856E5A" w:rsidRDefault="00856E5A" w:rsidP="00856E5A">
            <w:pPr>
              <w:jc w:val="center"/>
              <w:rPr>
                <w:b w:val="0"/>
              </w:rPr>
            </w:pPr>
            <w:r w:rsidRPr="00856E5A">
              <w:rPr>
                <w:b w:val="0"/>
              </w:rPr>
              <w:t>REQ-</w:t>
            </w:r>
            <w:r>
              <w:rPr>
                <w:b w:val="0"/>
              </w:rPr>
              <w:t>16</w:t>
            </w:r>
          </w:p>
        </w:tc>
        <w:tc>
          <w:tcPr>
            <w:tcW w:w="1080" w:type="dxa"/>
          </w:tcPr>
          <w:p w:rsidR="00856E5A" w:rsidRDefault="00856E5A" w:rsidP="00856E5A">
            <w:pPr>
              <w:jc w:val="center"/>
              <w:cnfStyle w:val="000000000000" w:firstRow="0" w:lastRow="0" w:firstColumn="0" w:lastColumn="0" w:oddVBand="0" w:evenVBand="0" w:oddHBand="0" w:evenHBand="0" w:firstRowFirstColumn="0" w:firstRowLastColumn="0" w:lastRowFirstColumn="0" w:lastRowLastColumn="0"/>
            </w:pPr>
            <w:r>
              <w:t>5</w:t>
            </w:r>
          </w:p>
        </w:tc>
        <w:tc>
          <w:tcPr>
            <w:tcW w:w="6745" w:type="dxa"/>
          </w:tcPr>
          <w:p w:rsidR="00856E5A" w:rsidRDefault="00856E5A" w:rsidP="00856E5A">
            <w:pPr>
              <w:cnfStyle w:val="000000000000" w:firstRow="0" w:lastRow="0" w:firstColumn="0" w:lastColumn="0" w:oddVBand="0" w:evenVBand="0" w:oddHBand="0" w:evenHBand="0" w:firstRowFirstColumn="0" w:firstRowLastColumn="0" w:lastRowFirstColumn="0" w:lastRowLastColumn="0"/>
            </w:pPr>
            <w:r>
              <w:t>The application shall be intuitive to use, with making and previewing notes being able to be done quickly, and with modes being instinctively initiated.</w:t>
            </w:r>
          </w:p>
        </w:tc>
      </w:tr>
      <w:tr w:rsidR="00856E5A" w:rsidTr="00856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856E5A" w:rsidRPr="00856E5A" w:rsidRDefault="00856E5A" w:rsidP="00856E5A">
            <w:pPr>
              <w:jc w:val="center"/>
              <w:rPr>
                <w:b w:val="0"/>
              </w:rPr>
            </w:pPr>
            <w:r w:rsidRPr="00856E5A">
              <w:rPr>
                <w:b w:val="0"/>
              </w:rPr>
              <w:t>REQ-</w:t>
            </w:r>
            <w:r>
              <w:rPr>
                <w:b w:val="0"/>
              </w:rPr>
              <w:t>17</w:t>
            </w:r>
          </w:p>
        </w:tc>
        <w:tc>
          <w:tcPr>
            <w:tcW w:w="1080" w:type="dxa"/>
          </w:tcPr>
          <w:p w:rsidR="00856E5A" w:rsidRDefault="00856E5A" w:rsidP="00856E5A">
            <w:pPr>
              <w:jc w:val="center"/>
              <w:cnfStyle w:val="000000100000" w:firstRow="0" w:lastRow="0" w:firstColumn="0" w:lastColumn="0" w:oddVBand="0" w:evenVBand="0" w:oddHBand="1" w:evenHBand="0" w:firstRowFirstColumn="0" w:firstRowLastColumn="0" w:lastRowFirstColumn="0" w:lastRowLastColumn="0"/>
            </w:pPr>
            <w:r>
              <w:t>3</w:t>
            </w:r>
          </w:p>
        </w:tc>
        <w:tc>
          <w:tcPr>
            <w:tcW w:w="6745" w:type="dxa"/>
          </w:tcPr>
          <w:p w:rsidR="00856E5A" w:rsidRDefault="00856E5A" w:rsidP="00856E5A">
            <w:pPr>
              <w:cnfStyle w:val="000000100000" w:firstRow="0" w:lastRow="0" w:firstColumn="0" w:lastColumn="0" w:oddVBand="0" w:evenVBand="0" w:oddHBand="1" w:evenHBand="0" w:firstRowFirstColumn="0" w:firstRowLastColumn="0" w:lastRowFirstColumn="0" w:lastRowLastColumn="0"/>
            </w:pPr>
            <w:r>
              <w:t>The application shall have clear and concise descriptions of each of the modes, containing information about what they are, what they do, and how they’re initiated.</w:t>
            </w:r>
          </w:p>
        </w:tc>
      </w:tr>
      <w:tr w:rsidR="00856E5A" w:rsidTr="00856E5A">
        <w:tc>
          <w:tcPr>
            <w:cnfStyle w:val="001000000000" w:firstRow="0" w:lastRow="0" w:firstColumn="1" w:lastColumn="0" w:oddVBand="0" w:evenVBand="0" w:oddHBand="0" w:evenHBand="0" w:firstRowFirstColumn="0" w:firstRowLastColumn="0" w:lastRowFirstColumn="0" w:lastRowLastColumn="0"/>
            <w:tcW w:w="1525" w:type="dxa"/>
          </w:tcPr>
          <w:p w:rsidR="00856E5A" w:rsidRPr="00856E5A" w:rsidRDefault="00856E5A" w:rsidP="00856E5A">
            <w:pPr>
              <w:jc w:val="center"/>
              <w:rPr>
                <w:b w:val="0"/>
              </w:rPr>
            </w:pPr>
            <w:r w:rsidRPr="00856E5A">
              <w:rPr>
                <w:b w:val="0"/>
              </w:rPr>
              <w:t>REQ-</w:t>
            </w:r>
            <w:r>
              <w:rPr>
                <w:b w:val="0"/>
              </w:rPr>
              <w:t>18</w:t>
            </w:r>
          </w:p>
        </w:tc>
        <w:tc>
          <w:tcPr>
            <w:tcW w:w="1080" w:type="dxa"/>
          </w:tcPr>
          <w:p w:rsidR="00856E5A" w:rsidRDefault="00856E5A" w:rsidP="00856E5A">
            <w:pPr>
              <w:jc w:val="center"/>
              <w:cnfStyle w:val="000000000000" w:firstRow="0" w:lastRow="0" w:firstColumn="0" w:lastColumn="0" w:oddVBand="0" w:evenVBand="0" w:oddHBand="0" w:evenHBand="0" w:firstRowFirstColumn="0" w:firstRowLastColumn="0" w:lastRowFirstColumn="0" w:lastRowLastColumn="0"/>
            </w:pPr>
            <w:r>
              <w:t>3</w:t>
            </w:r>
          </w:p>
        </w:tc>
        <w:tc>
          <w:tcPr>
            <w:tcW w:w="6745" w:type="dxa"/>
          </w:tcPr>
          <w:p w:rsidR="00856E5A" w:rsidRDefault="00856E5A" w:rsidP="00856E5A">
            <w:pPr>
              <w:cnfStyle w:val="000000000000" w:firstRow="0" w:lastRow="0" w:firstColumn="0" w:lastColumn="0" w:oddVBand="0" w:evenVBand="0" w:oddHBand="0" w:evenHBand="0" w:firstRowFirstColumn="0" w:firstRowLastColumn="0" w:lastRowFirstColumn="0" w:lastRowLastColumn="0"/>
            </w:pPr>
            <w:r>
              <w:t>The application shall not be overbearing on the user’s screen, ensuring that the app is helpful and not hindering.</w:t>
            </w:r>
          </w:p>
        </w:tc>
      </w:tr>
      <w:tr w:rsidR="00856E5A" w:rsidTr="00856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856E5A" w:rsidRPr="00856E5A" w:rsidRDefault="00856E5A" w:rsidP="00856E5A">
            <w:pPr>
              <w:jc w:val="center"/>
              <w:rPr>
                <w:b w:val="0"/>
              </w:rPr>
            </w:pPr>
            <w:r w:rsidRPr="00856E5A">
              <w:rPr>
                <w:b w:val="0"/>
              </w:rPr>
              <w:t>REQ-</w:t>
            </w:r>
            <w:r>
              <w:rPr>
                <w:b w:val="0"/>
              </w:rPr>
              <w:t>19</w:t>
            </w:r>
          </w:p>
        </w:tc>
        <w:tc>
          <w:tcPr>
            <w:tcW w:w="1080" w:type="dxa"/>
          </w:tcPr>
          <w:p w:rsidR="00856E5A" w:rsidRDefault="00856E5A" w:rsidP="00856E5A">
            <w:pPr>
              <w:jc w:val="center"/>
              <w:cnfStyle w:val="000000100000" w:firstRow="0" w:lastRow="0" w:firstColumn="0" w:lastColumn="0" w:oddVBand="0" w:evenVBand="0" w:oddHBand="1" w:evenHBand="0" w:firstRowFirstColumn="0" w:firstRowLastColumn="0" w:lastRowFirstColumn="0" w:lastRowLastColumn="0"/>
            </w:pPr>
            <w:r>
              <w:t>3</w:t>
            </w:r>
          </w:p>
        </w:tc>
        <w:tc>
          <w:tcPr>
            <w:tcW w:w="6745" w:type="dxa"/>
          </w:tcPr>
          <w:p w:rsidR="00856E5A" w:rsidRDefault="00856E5A" w:rsidP="00856E5A">
            <w:pPr>
              <w:cnfStyle w:val="000000100000" w:firstRow="0" w:lastRow="0" w:firstColumn="0" w:lastColumn="0" w:oddVBand="0" w:evenVBand="0" w:oddHBand="1" w:evenHBand="0" w:firstRowFirstColumn="0" w:firstRowLastColumn="0" w:lastRowFirstColumn="0" w:lastRowLastColumn="0"/>
            </w:pPr>
            <w:r>
              <w:t>The user shall not find that the application causes unexpected, noticeable impacts on system performance.</w:t>
            </w:r>
          </w:p>
        </w:tc>
      </w:tr>
      <w:tr w:rsidR="00856E5A" w:rsidTr="00856E5A">
        <w:tc>
          <w:tcPr>
            <w:cnfStyle w:val="001000000000" w:firstRow="0" w:lastRow="0" w:firstColumn="1" w:lastColumn="0" w:oddVBand="0" w:evenVBand="0" w:oddHBand="0" w:evenHBand="0" w:firstRowFirstColumn="0" w:firstRowLastColumn="0" w:lastRowFirstColumn="0" w:lastRowLastColumn="0"/>
            <w:tcW w:w="1525" w:type="dxa"/>
          </w:tcPr>
          <w:p w:rsidR="00856E5A" w:rsidRPr="00856E5A" w:rsidRDefault="00856E5A" w:rsidP="00856E5A">
            <w:pPr>
              <w:jc w:val="center"/>
              <w:rPr>
                <w:b w:val="0"/>
              </w:rPr>
            </w:pPr>
            <w:r w:rsidRPr="00856E5A">
              <w:rPr>
                <w:b w:val="0"/>
              </w:rPr>
              <w:t>REQ-</w:t>
            </w:r>
            <w:r>
              <w:rPr>
                <w:b w:val="0"/>
              </w:rPr>
              <w:t>20</w:t>
            </w:r>
          </w:p>
        </w:tc>
        <w:tc>
          <w:tcPr>
            <w:tcW w:w="1080" w:type="dxa"/>
          </w:tcPr>
          <w:p w:rsidR="00856E5A" w:rsidRDefault="00856E5A" w:rsidP="00856E5A">
            <w:pPr>
              <w:jc w:val="center"/>
              <w:cnfStyle w:val="000000000000" w:firstRow="0" w:lastRow="0" w:firstColumn="0" w:lastColumn="0" w:oddVBand="0" w:evenVBand="0" w:oddHBand="0" w:evenHBand="0" w:firstRowFirstColumn="0" w:firstRowLastColumn="0" w:lastRowFirstColumn="0" w:lastRowLastColumn="0"/>
            </w:pPr>
            <w:r>
              <w:t>2</w:t>
            </w:r>
          </w:p>
        </w:tc>
        <w:tc>
          <w:tcPr>
            <w:tcW w:w="6745" w:type="dxa"/>
          </w:tcPr>
          <w:p w:rsidR="00856E5A" w:rsidRDefault="00856E5A" w:rsidP="00856E5A">
            <w:pPr>
              <w:cnfStyle w:val="000000000000" w:firstRow="0" w:lastRow="0" w:firstColumn="0" w:lastColumn="0" w:oddVBand="0" w:evenVBand="0" w:oddHBand="0" w:evenHBand="0" w:firstRowFirstColumn="0" w:firstRowLastColumn="0" w:lastRowFirstColumn="0" w:lastRowLastColumn="0"/>
            </w:pPr>
            <w:r>
              <w:t xml:space="preserve">The user should find the application provides adequate support for those who have difficulty reading. </w:t>
            </w:r>
          </w:p>
        </w:tc>
      </w:tr>
      <w:tr w:rsidR="00856E5A" w:rsidTr="00856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856E5A" w:rsidRPr="00856E5A" w:rsidRDefault="00856E5A" w:rsidP="00856E5A">
            <w:pPr>
              <w:jc w:val="center"/>
              <w:rPr>
                <w:b w:val="0"/>
              </w:rPr>
            </w:pPr>
            <w:r w:rsidRPr="00856E5A">
              <w:rPr>
                <w:b w:val="0"/>
              </w:rPr>
              <w:t>REQ-</w:t>
            </w:r>
            <w:r>
              <w:rPr>
                <w:b w:val="0"/>
              </w:rPr>
              <w:t>21</w:t>
            </w:r>
          </w:p>
        </w:tc>
        <w:tc>
          <w:tcPr>
            <w:tcW w:w="1080" w:type="dxa"/>
          </w:tcPr>
          <w:p w:rsidR="00856E5A" w:rsidRDefault="00856E5A" w:rsidP="00856E5A">
            <w:pPr>
              <w:jc w:val="center"/>
              <w:cnfStyle w:val="000000100000" w:firstRow="0" w:lastRow="0" w:firstColumn="0" w:lastColumn="0" w:oddVBand="0" w:evenVBand="0" w:oddHBand="1" w:evenHBand="0" w:firstRowFirstColumn="0" w:firstRowLastColumn="0" w:lastRowFirstColumn="0" w:lastRowLastColumn="0"/>
            </w:pPr>
            <w:r>
              <w:t>2</w:t>
            </w:r>
          </w:p>
        </w:tc>
        <w:tc>
          <w:tcPr>
            <w:tcW w:w="6745" w:type="dxa"/>
          </w:tcPr>
          <w:p w:rsidR="00856E5A" w:rsidRDefault="00856E5A" w:rsidP="00856E5A">
            <w:pPr>
              <w:cnfStyle w:val="000000100000" w:firstRow="0" w:lastRow="0" w:firstColumn="0" w:lastColumn="0" w:oddVBand="0" w:evenVBand="0" w:oddHBand="1" w:evenHBand="0" w:firstRowFirstColumn="0" w:firstRowLastColumn="0" w:lastRowFirstColumn="0" w:lastRowLastColumn="0"/>
            </w:pPr>
            <w:r>
              <w:t>The user should find the app aesthetically pleasing.</w:t>
            </w:r>
          </w:p>
        </w:tc>
      </w:tr>
    </w:tbl>
    <w:p w:rsidR="00856E5A" w:rsidRDefault="00856E5A" w:rsidP="009D3C63"/>
    <w:p w:rsidR="00FD707E" w:rsidRDefault="00FD707E" w:rsidP="009D3C63"/>
    <w:p w:rsidR="00FD707E" w:rsidRDefault="00FD707E" w:rsidP="009D3C63"/>
    <w:p w:rsidR="00FD707E" w:rsidRDefault="00FD707E" w:rsidP="009D3C63"/>
    <w:p w:rsidR="00FD707E" w:rsidRDefault="00FD707E" w:rsidP="009D3C63"/>
    <w:p w:rsidR="00FD707E" w:rsidRDefault="00FD707E" w:rsidP="009D3C63"/>
    <w:p w:rsidR="00FD707E" w:rsidRDefault="00FD707E" w:rsidP="009D3C63"/>
    <w:p w:rsidR="00FD707E" w:rsidRDefault="00FD707E" w:rsidP="009D3C63"/>
    <w:p w:rsidR="00FD707E" w:rsidRDefault="00FD707E" w:rsidP="009D3C63"/>
    <w:p w:rsidR="00FD707E" w:rsidRDefault="00FD707E" w:rsidP="009D3C63"/>
    <w:p w:rsidR="00FD707E" w:rsidRPr="004936A5" w:rsidRDefault="00FD707E" w:rsidP="009D3C63"/>
    <w:p w:rsidR="006A1F43" w:rsidRPr="003A4F88" w:rsidRDefault="006A1F43" w:rsidP="009D3C63">
      <w:pPr>
        <w:rPr>
          <w:b/>
          <w:sz w:val="28"/>
          <w:szCs w:val="28"/>
          <w:u w:val="single"/>
        </w:rPr>
      </w:pPr>
      <w:r>
        <w:rPr>
          <w:b/>
          <w:sz w:val="28"/>
          <w:szCs w:val="28"/>
          <w:u w:val="single"/>
        </w:rPr>
        <w:lastRenderedPageBreak/>
        <w:t>On Screen Appearance Requirements:</w:t>
      </w:r>
    </w:p>
    <w:p w:rsidR="009D3C63" w:rsidRPr="003A4F88" w:rsidRDefault="00172AD0" w:rsidP="00FE5CFF">
      <w:pPr>
        <w:jc w:val="center"/>
        <w:rPr>
          <w:b/>
        </w:rPr>
      </w:pPr>
      <w:r>
        <w:rPr>
          <w:noProof/>
        </w:rPr>
        <w:drawing>
          <wp:inline distT="0" distB="0" distL="0" distR="0">
            <wp:extent cx="3870960" cy="2844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cky mockup 1.png"/>
                    <pic:cNvPicPr/>
                  </pic:nvPicPr>
                  <pic:blipFill rotWithShape="1">
                    <a:blip r:embed="rId5">
                      <a:extLst>
                        <a:ext uri="{28A0092B-C50C-407E-A947-70E740481C1C}">
                          <a14:useLocalDpi xmlns:a14="http://schemas.microsoft.com/office/drawing/2010/main" val="0"/>
                        </a:ext>
                      </a:extLst>
                    </a:blip>
                    <a:srcRect l="10897" t="9616" r="11539" b="19150"/>
                    <a:stretch/>
                  </pic:blipFill>
                  <pic:spPr bwMode="auto">
                    <a:xfrm>
                      <a:off x="0" y="0"/>
                      <a:ext cx="3889180" cy="2857422"/>
                    </a:xfrm>
                    <a:prstGeom prst="rect">
                      <a:avLst/>
                    </a:prstGeom>
                    <a:ln>
                      <a:noFill/>
                    </a:ln>
                    <a:extLst>
                      <a:ext uri="{53640926-AAD7-44D8-BBD7-CCE9431645EC}">
                        <a14:shadowObscured xmlns:a14="http://schemas.microsoft.com/office/drawing/2010/main"/>
                      </a:ext>
                    </a:extLst>
                  </pic:spPr>
                </pic:pic>
              </a:graphicData>
            </a:graphic>
          </wp:inline>
        </w:drawing>
      </w:r>
      <w:r w:rsidR="003A4F88">
        <w:br/>
      </w:r>
      <w:r w:rsidR="003A4F88">
        <w:rPr>
          <w:b/>
          <w:u w:val="single"/>
        </w:rPr>
        <w:t>Figure 1:</w:t>
      </w:r>
      <w:r w:rsidR="003A4F88">
        <w:rPr>
          <w:b/>
        </w:rPr>
        <w:t xml:space="preserve"> Application Main Screen</w:t>
      </w:r>
    </w:p>
    <w:p w:rsidR="00C7180E" w:rsidRDefault="00C7180E" w:rsidP="00DC5066">
      <w:pPr>
        <w:ind w:firstLine="720"/>
      </w:pPr>
      <w:r>
        <w:t xml:space="preserve">The main screen of this application provides access to several different features. These features are </w:t>
      </w:r>
      <w:r w:rsidR="00FE5CFF">
        <w:t xml:space="preserve">numbered and </w:t>
      </w:r>
      <w:r>
        <w:t>illustrated in Figure 1 above</w:t>
      </w:r>
      <w:r w:rsidR="00FE5CFF">
        <w:t xml:space="preserve">. </w:t>
      </w:r>
      <w:r>
        <w:t>This i</w:t>
      </w:r>
      <w:r w:rsidR="004A3878">
        <w:t xml:space="preserve">ncludes a button to display the several most recent notes (1), the primary notepad where notes are taken (2), a dropdown </w:t>
      </w:r>
      <w:r w:rsidR="00FE5CFF">
        <w:t xml:space="preserve">scrollable menu displaying all of the user’s </w:t>
      </w:r>
      <w:r w:rsidR="00CB783D">
        <w:t xml:space="preserve">alphabetized </w:t>
      </w:r>
      <w:r w:rsidR="00FE5CFF">
        <w:t>projects (3), a dropdown menu</w:t>
      </w:r>
      <w:r w:rsidR="003A4F88">
        <w:t xml:space="preserve"> providing the user access to application settings, information, and preferences (4), the name of the currently open project (5), buttons to minimize, maximize, and exit the application window (6, 7, and 8), a button to preview the current note in the indicated mode (9), a button to add and save the current note to the respective project (10), a button to clear the notepad without adding or deleting the current note (11), and a button to delete either the current note or a selected note that has been made previously (12).</w:t>
      </w:r>
      <w:r w:rsidR="00DC5066">
        <w:t xml:space="preserve"> The</w:t>
      </w:r>
      <w:r w:rsidR="00977791">
        <w:t xml:space="preserve"> features indicated by number 1 is</w:t>
      </w:r>
      <w:r w:rsidR="00DC5066">
        <w:t xml:space="preserve"> illustrate</w:t>
      </w:r>
      <w:r w:rsidR="00977791">
        <w:t>d further in Figure 2</w:t>
      </w:r>
      <w:r w:rsidR="00DC5066">
        <w:t xml:space="preserve"> below.</w:t>
      </w:r>
    </w:p>
    <w:p w:rsidR="00DC5066" w:rsidRPr="00DC5066" w:rsidRDefault="00DC5066" w:rsidP="00DC5066">
      <w:pPr>
        <w:jc w:val="center"/>
        <w:rPr>
          <w:b/>
        </w:rPr>
      </w:pPr>
      <w:r>
        <w:rPr>
          <w:noProof/>
        </w:rPr>
        <w:drawing>
          <wp:inline distT="0" distB="0" distL="0" distR="0">
            <wp:extent cx="4370070" cy="24613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icky mockup list 1.png"/>
                    <pic:cNvPicPr/>
                  </pic:nvPicPr>
                  <pic:blipFill rotWithShape="1">
                    <a:blip r:embed="rId6">
                      <a:extLst>
                        <a:ext uri="{28A0092B-C50C-407E-A947-70E740481C1C}">
                          <a14:useLocalDpi xmlns:a14="http://schemas.microsoft.com/office/drawing/2010/main" val="0"/>
                        </a:ext>
                      </a:extLst>
                    </a:blip>
                    <a:srcRect l="5448" t="14262" r="7372" b="24359"/>
                    <a:stretch/>
                  </pic:blipFill>
                  <pic:spPr bwMode="auto">
                    <a:xfrm>
                      <a:off x="0" y="0"/>
                      <a:ext cx="4370070" cy="2461378"/>
                    </a:xfrm>
                    <a:prstGeom prst="rect">
                      <a:avLst/>
                    </a:prstGeom>
                    <a:ln>
                      <a:noFill/>
                    </a:ln>
                    <a:extLst>
                      <a:ext uri="{53640926-AAD7-44D8-BBD7-CCE9431645EC}">
                        <a14:shadowObscured xmlns:a14="http://schemas.microsoft.com/office/drawing/2010/main"/>
                      </a:ext>
                    </a:extLst>
                  </pic:spPr>
                </pic:pic>
              </a:graphicData>
            </a:graphic>
          </wp:inline>
        </w:drawing>
      </w:r>
      <w:r>
        <w:br/>
      </w:r>
      <w:r>
        <w:rPr>
          <w:b/>
          <w:u w:val="single"/>
        </w:rPr>
        <w:t>Figure 2:</w:t>
      </w:r>
      <w:r>
        <w:rPr>
          <w:b/>
        </w:rPr>
        <w:t xml:space="preserve"> Previous Notes</w:t>
      </w:r>
    </w:p>
    <w:p w:rsidR="00DC5066" w:rsidRDefault="00DC5066" w:rsidP="00DC5066">
      <w:r>
        <w:lastRenderedPageBreak/>
        <w:tab/>
        <w:t xml:space="preserve">The grey screen </w:t>
      </w:r>
      <w:r w:rsidR="00977791">
        <w:t>illustrated in</w:t>
      </w:r>
      <w:r>
        <w:t xml:space="preserve"> Figure 2</w:t>
      </w:r>
      <w:r w:rsidR="00977791">
        <w:t xml:space="preserve"> is</w:t>
      </w:r>
      <w:r>
        <w:t xml:space="preserve"> brought up by clicking the button deno</w:t>
      </w:r>
      <w:r w:rsidR="00977791">
        <w:t>ted by the number 1 in Figure 1 and shows in chronological order previous notes for the current project, with the more recent notes appearing higher up the list. Items on the list are headed by a timestamp and/or the subject of the note.</w:t>
      </w:r>
    </w:p>
    <w:p w:rsidR="00977791" w:rsidRDefault="00CB783D" w:rsidP="00DC5066">
      <w:pPr>
        <w:rPr>
          <w:b/>
          <w:sz w:val="28"/>
          <w:szCs w:val="28"/>
          <w:u w:val="single"/>
        </w:rPr>
      </w:pPr>
      <w:r>
        <w:rPr>
          <w:b/>
          <w:sz w:val="28"/>
          <w:szCs w:val="28"/>
          <w:u w:val="single"/>
        </w:rPr>
        <w:t>User Stories:</w:t>
      </w:r>
    </w:p>
    <w:tbl>
      <w:tblPr>
        <w:tblStyle w:val="GridTable4-Accent6"/>
        <w:tblW w:w="0" w:type="auto"/>
        <w:tblLook w:val="0420" w:firstRow="1" w:lastRow="0" w:firstColumn="0" w:lastColumn="0" w:noHBand="0" w:noVBand="1"/>
      </w:tblPr>
      <w:tblGrid>
        <w:gridCol w:w="1345"/>
        <w:gridCol w:w="6570"/>
        <w:gridCol w:w="1435"/>
      </w:tblGrid>
      <w:tr w:rsidR="00125B07" w:rsidTr="00125B07">
        <w:trPr>
          <w:cnfStyle w:val="100000000000" w:firstRow="1" w:lastRow="0" w:firstColumn="0" w:lastColumn="0" w:oddVBand="0" w:evenVBand="0" w:oddHBand="0" w:evenHBand="0" w:firstRowFirstColumn="0" w:firstRowLastColumn="0" w:lastRowFirstColumn="0" w:lastRowLastColumn="0"/>
        </w:trPr>
        <w:tc>
          <w:tcPr>
            <w:tcW w:w="1345" w:type="dxa"/>
          </w:tcPr>
          <w:p w:rsidR="00125B07" w:rsidRDefault="00125B07" w:rsidP="00695290">
            <w:pPr>
              <w:jc w:val="center"/>
            </w:pPr>
            <w:r>
              <w:t>Identifier</w:t>
            </w:r>
          </w:p>
        </w:tc>
        <w:tc>
          <w:tcPr>
            <w:tcW w:w="6570" w:type="dxa"/>
          </w:tcPr>
          <w:p w:rsidR="00125B07" w:rsidRDefault="00125B07" w:rsidP="00695290">
            <w:pPr>
              <w:jc w:val="center"/>
            </w:pPr>
            <w:r>
              <w:t>User Story</w:t>
            </w:r>
          </w:p>
        </w:tc>
        <w:tc>
          <w:tcPr>
            <w:tcW w:w="1435" w:type="dxa"/>
          </w:tcPr>
          <w:p w:rsidR="00125B07" w:rsidRDefault="00125B07" w:rsidP="00695290">
            <w:pPr>
              <w:jc w:val="center"/>
            </w:pPr>
            <w:r>
              <w:t>Size</w:t>
            </w:r>
          </w:p>
        </w:tc>
      </w:tr>
      <w:tr w:rsidR="00856E5A" w:rsidTr="00125B07">
        <w:trPr>
          <w:cnfStyle w:val="000000100000" w:firstRow="0" w:lastRow="0" w:firstColumn="0" w:lastColumn="0" w:oddVBand="0" w:evenVBand="0" w:oddHBand="1" w:evenHBand="0" w:firstRowFirstColumn="0" w:firstRowLastColumn="0" w:lastRowFirstColumn="0" w:lastRowLastColumn="0"/>
        </w:trPr>
        <w:tc>
          <w:tcPr>
            <w:tcW w:w="1345" w:type="dxa"/>
          </w:tcPr>
          <w:p w:rsidR="00856E5A" w:rsidRDefault="00856E5A" w:rsidP="00856E5A">
            <w:pPr>
              <w:jc w:val="center"/>
            </w:pPr>
            <w:r w:rsidRPr="0024692E">
              <w:t>ST-</w:t>
            </w:r>
            <w:r>
              <w:t>1</w:t>
            </w:r>
          </w:p>
        </w:tc>
        <w:tc>
          <w:tcPr>
            <w:tcW w:w="6570" w:type="dxa"/>
          </w:tcPr>
          <w:p w:rsidR="00856E5A" w:rsidRDefault="00856E5A" w:rsidP="00856E5A">
            <w:r>
              <w:t>As a note taker, I can write and save a note to the appropriate location.</w:t>
            </w:r>
          </w:p>
        </w:tc>
        <w:tc>
          <w:tcPr>
            <w:tcW w:w="1435" w:type="dxa"/>
          </w:tcPr>
          <w:p w:rsidR="00856E5A" w:rsidRDefault="008136F9" w:rsidP="00856E5A">
            <w:pPr>
              <w:jc w:val="center"/>
            </w:pPr>
            <w:r>
              <w:t>2</w:t>
            </w:r>
            <w:r w:rsidR="00F16EB6">
              <w:t xml:space="preserve"> Points</w:t>
            </w:r>
          </w:p>
        </w:tc>
      </w:tr>
      <w:tr w:rsidR="00856E5A" w:rsidTr="00125B07">
        <w:tc>
          <w:tcPr>
            <w:tcW w:w="1345" w:type="dxa"/>
          </w:tcPr>
          <w:p w:rsidR="00856E5A" w:rsidRDefault="00856E5A" w:rsidP="00856E5A">
            <w:pPr>
              <w:jc w:val="center"/>
            </w:pPr>
            <w:r w:rsidRPr="0024692E">
              <w:t>ST-</w:t>
            </w:r>
            <w:r>
              <w:t>2</w:t>
            </w:r>
          </w:p>
        </w:tc>
        <w:tc>
          <w:tcPr>
            <w:tcW w:w="6570" w:type="dxa"/>
          </w:tcPr>
          <w:p w:rsidR="00856E5A" w:rsidRDefault="00856E5A" w:rsidP="00856E5A">
            <w:r>
              <w:t>As a note taker, I can close the application whenever I so desire, and should I forget to add the current note, I can see it again when I re-open the app.</w:t>
            </w:r>
          </w:p>
        </w:tc>
        <w:tc>
          <w:tcPr>
            <w:tcW w:w="1435" w:type="dxa"/>
          </w:tcPr>
          <w:p w:rsidR="00856E5A" w:rsidRDefault="008136F9" w:rsidP="00856E5A">
            <w:pPr>
              <w:jc w:val="center"/>
            </w:pPr>
            <w:r>
              <w:t>2</w:t>
            </w:r>
            <w:r w:rsidR="00F16EB6">
              <w:t xml:space="preserve"> Points</w:t>
            </w:r>
          </w:p>
        </w:tc>
      </w:tr>
      <w:tr w:rsidR="00856E5A" w:rsidTr="00125B07">
        <w:trPr>
          <w:cnfStyle w:val="000000100000" w:firstRow="0" w:lastRow="0" w:firstColumn="0" w:lastColumn="0" w:oddVBand="0" w:evenVBand="0" w:oddHBand="1" w:evenHBand="0" w:firstRowFirstColumn="0" w:firstRowLastColumn="0" w:lastRowFirstColumn="0" w:lastRowLastColumn="0"/>
        </w:trPr>
        <w:tc>
          <w:tcPr>
            <w:tcW w:w="1345" w:type="dxa"/>
          </w:tcPr>
          <w:p w:rsidR="00856E5A" w:rsidRDefault="00856E5A" w:rsidP="00856E5A">
            <w:pPr>
              <w:jc w:val="center"/>
            </w:pPr>
            <w:r w:rsidRPr="0024692E">
              <w:t>ST-</w:t>
            </w:r>
            <w:r>
              <w:t>3</w:t>
            </w:r>
          </w:p>
        </w:tc>
        <w:tc>
          <w:tcPr>
            <w:tcW w:w="6570" w:type="dxa"/>
          </w:tcPr>
          <w:p w:rsidR="00856E5A" w:rsidRDefault="00856E5A" w:rsidP="00856E5A">
            <w:r>
              <w:t>As a note taker, I can easily navigate the application.</w:t>
            </w:r>
          </w:p>
        </w:tc>
        <w:tc>
          <w:tcPr>
            <w:tcW w:w="1435" w:type="dxa"/>
          </w:tcPr>
          <w:p w:rsidR="00856E5A" w:rsidRDefault="008136F9" w:rsidP="00856E5A">
            <w:pPr>
              <w:jc w:val="center"/>
            </w:pPr>
            <w:r>
              <w:t xml:space="preserve"> 4</w:t>
            </w:r>
            <w:r w:rsidR="00F16EB6">
              <w:t xml:space="preserve"> Points</w:t>
            </w:r>
          </w:p>
        </w:tc>
      </w:tr>
      <w:tr w:rsidR="00856E5A" w:rsidTr="00125B07">
        <w:tc>
          <w:tcPr>
            <w:tcW w:w="1345" w:type="dxa"/>
          </w:tcPr>
          <w:p w:rsidR="00856E5A" w:rsidRDefault="00856E5A" w:rsidP="00856E5A">
            <w:pPr>
              <w:jc w:val="center"/>
            </w:pPr>
            <w:r w:rsidRPr="0024692E">
              <w:t>ST-</w:t>
            </w:r>
            <w:r>
              <w:t>4</w:t>
            </w:r>
          </w:p>
        </w:tc>
        <w:tc>
          <w:tcPr>
            <w:tcW w:w="6570" w:type="dxa"/>
          </w:tcPr>
          <w:p w:rsidR="00856E5A" w:rsidRDefault="00856E5A" w:rsidP="00856E5A">
            <w:r>
              <w:t>As a note taker, I can easily see and manipulate at least my 5 most recently taken notes.</w:t>
            </w:r>
          </w:p>
        </w:tc>
        <w:tc>
          <w:tcPr>
            <w:tcW w:w="1435" w:type="dxa"/>
          </w:tcPr>
          <w:p w:rsidR="00856E5A" w:rsidRDefault="008136F9" w:rsidP="00856E5A">
            <w:pPr>
              <w:jc w:val="center"/>
            </w:pPr>
            <w:r>
              <w:t>4</w:t>
            </w:r>
            <w:r w:rsidR="00F16EB6">
              <w:t xml:space="preserve"> Points</w:t>
            </w:r>
          </w:p>
        </w:tc>
      </w:tr>
      <w:tr w:rsidR="00856E5A" w:rsidTr="00125B07">
        <w:trPr>
          <w:cnfStyle w:val="000000100000" w:firstRow="0" w:lastRow="0" w:firstColumn="0" w:lastColumn="0" w:oddVBand="0" w:evenVBand="0" w:oddHBand="1" w:evenHBand="0" w:firstRowFirstColumn="0" w:firstRowLastColumn="0" w:lastRowFirstColumn="0" w:lastRowLastColumn="0"/>
        </w:trPr>
        <w:tc>
          <w:tcPr>
            <w:tcW w:w="1345" w:type="dxa"/>
          </w:tcPr>
          <w:p w:rsidR="00856E5A" w:rsidRDefault="00856E5A" w:rsidP="00856E5A">
            <w:pPr>
              <w:jc w:val="center"/>
            </w:pPr>
            <w:r w:rsidRPr="0024692E">
              <w:t>ST-</w:t>
            </w:r>
            <w:r>
              <w:t>5</w:t>
            </w:r>
          </w:p>
        </w:tc>
        <w:tc>
          <w:tcPr>
            <w:tcW w:w="6570" w:type="dxa"/>
          </w:tcPr>
          <w:p w:rsidR="00856E5A" w:rsidRDefault="00856E5A" w:rsidP="00856E5A">
            <w:r>
              <w:t>As a note taker, I can have and create multiple projects at will.</w:t>
            </w:r>
          </w:p>
        </w:tc>
        <w:tc>
          <w:tcPr>
            <w:tcW w:w="1435" w:type="dxa"/>
          </w:tcPr>
          <w:p w:rsidR="00856E5A" w:rsidRDefault="008136F9" w:rsidP="00856E5A">
            <w:pPr>
              <w:jc w:val="center"/>
            </w:pPr>
            <w:r>
              <w:t>3</w:t>
            </w:r>
            <w:r w:rsidR="00F16EB6">
              <w:t xml:space="preserve"> Points</w:t>
            </w:r>
          </w:p>
        </w:tc>
      </w:tr>
      <w:tr w:rsidR="00856E5A" w:rsidTr="00125B07">
        <w:tc>
          <w:tcPr>
            <w:tcW w:w="1345" w:type="dxa"/>
          </w:tcPr>
          <w:p w:rsidR="00856E5A" w:rsidRDefault="00856E5A" w:rsidP="00856E5A">
            <w:pPr>
              <w:jc w:val="center"/>
            </w:pPr>
            <w:r w:rsidRPr="0024692E">
              <w:t>ST-</w:t>
            </w:r>
            <w:r>
              <w:t>6</w:t>
            </w:r>
          </w:p>
        </w:tc>
        <w:tc>
          <w:tcPr>
            <w:tcW w:w="6570" w:type="dxa"/>
          </w:tcPr>
          <w:p w:rsidR="00856E5A" w:rsidRDefault="00856E5A" w:rsidP="00856E5A">
            <w:r>
              <w:t>As a note taker, I can adjust the visual settings, including font settings, color settings, and the theme settings.</w:t>
            </w:r>
          </w:p>
        </w:tc>
        <w:tc>
          <w:tcPr>
            <w:tcW w:w="1435" w:type="dxa"/>
          </w:tcPr>
          <w:p w:rsidR="00856E5A" w:rsidRDefault="008136F9" w:rsidP="00856E5A">
            <w:pPr>
              <w:jc w:val="center"/>
            </w:pPr>
            <w:r>
              <w:t>5</w:t>
            </w:r>
            <w:r w:rsidR="00F16EB6">
              <w:t xml:space="preserve"> Points</w:t>
            </w:r>
          </w:p>
        </w:tc>
      </w:tr>
      <w:tr w:rsidR="00856E5A" w:rsidTr="00125B07">
        <w:trPr>
          <w:cnfStyle w:val="000000100000" w:firstRow="0" w:lastRow="0" w:firstColumn="0" w:lastColumn="0" w:oddVBand="0" w:evenVBand="0" w:oddHBand="1" w:evenHBand="0" w:firstRowFirstColumn="0" w:firstRowLastColumn="0" w:lastRowFirstColumn="0" w:lastRowLastColumn="0"/>
        </w:trPr>
        <w:tc>
          <w:tcPr>
            <w:tcW w:w="1345" w:type="dxa"/>
          </w:tcPr>
          <w:p w:rsidR="00856E5A" w:rsidRDefault="00856E5A" w:rsidP="00856E5A">
            <w:pPr>
              <w:jc w:val="center"/>
            </w:pPr>
            <w:r w:rsidRPr="0024692E">
              <w:t>ST-</w:t>
            </w:r>
            <w:r>
              <w:t>7</w:t>
            </w:r>
          </w:p>
        </w:tc>
        <w:tc>
          <w:tcPr>
            <w:tcW w:w="6570" w:type="dxa"/>
          </w:tcPr>
          <w:p w:rsidR="00856E5A" w:rsidRDefault="00856E5A" w:rsidP="00856E5A">
            <w:r>
              <w:t>As a note taker, I can perform a number of operations on my notes dependent on an easily indicated mode, regardless of connectivity to the internet, with more modes being available if a connection is able to be established. I can also find and see what modes are available and how to initiate them.</w:t>
            </w:r>
          </w:p>
        </w:tc>
        <w:tc>
          <w:tcPr>
            <w:tcW w:w="1435" w:type="dxa"/>
          </w:tcPr>
          <w:p w:rsidR="00856E5A" w:rsidRDefault="008136F9" w:rsidP="00856E5A">
            <w:pPr>
              <w:jc w:val="center"/>
            </w:pPr>
            <w:r>
              <w:t>8</w:t>
            </w:r>
            <w:r w:rsidR="00F16EB6">
              <w:t xml:space="preserve"> Points</w:t>
            </w:r>
          </w:p>
        </w:tc>
      </w:tr>
      <w:tr w:rsidR="00856E5A" w:rsidTr="00125B07">
        <w:tc>
          <w:tcPr>
            <w:tcW w:w="1345" w:type="dxa"/>
          </w:tcPr>
          <w:p w:rsidR="00856E5A" w:rsidRDefault="00856E5A" w:rsidP="00856E5A">
            <w:pPr>
              <w:jc w:val="center"/>
            </w:pPr>
            <w:r w:rsidRPr="0024692E">
              <w:t>ST-</w:t>
            </w:r>
            <w:r>
              <w:t>8</w:t>
            </w:r>
          </w:p>
        </w:tc>
        <w:tc>
          <w:tcPr>
            <w:tcW w:w="6570" w:type="dxa"/>
          </w:tcPr>
          <w:p w:rsidR="00856E5A" w:rsidRDefault="00856E5A" w:rsidP="00856E5A">
            <w:r>
              <w:t>As a note taker, I can preview what my note looks like in the current mode before adding it, with previewing being quick and easy.</w:t>
            </w:r>
          </w:p>
        </w:tc>
        <w:tc>
          <w:tcPr>
            <w:tcW w:w="1435" w:type="dxa"/>
          </w:tcPr>
          <w:p w:rsidR="00856E5A" w:rsidRDefault="008136F9" w:rsidP="00856E5A">
            <w:pPr>
              <w:jc w:val="center"/>
            </w:pPr>
            <w:r>
              <w:t>7</w:t>
            </w:r>
            <w:r w:rsidR="00F16EB6">
              <w:t xml:space="preserve"> Points</w:t>
            </w:r>
          </w:p>
        </w:tc>
      </w:tr>
      <w:tr w:rsidR="00856E5A" w:rsidTr="00125B07">
        <w:trPr>
          <w:cnfStyle w:val="000000100000" w:firstRow="0" w:lastRow="0" w:firstColumn="0" w:lastColumn="0" w:oddVBand="0" w:evenVBand="0" w:oddHBand="1" w:evenHBand="0" w:firstRowFirstColumn="0" w:firstRowLastColumn="0" w:lastRowFirstColumn="0" w:lastRowLastColumn="0"/>
        </w:trPr>
        <w:tc>
          <w:tcPr>
            <w:tcW w:w="1345" w:type="dxa"/>
          </w:tcPr>
          <w:p w:rsidR="00856E5A" w:rsidRDefault="00856E5A" w:rsidP="00856E5A">
            <w:pPr>
              <w:jc w:val="center"/>
            </w:pPr>
            <w:r w:rsidRPr="0024692E">
              <w:t>ST-</w:t>
            </w:r>
            <w:r>
              <w:t>9</w:t>
            </w:r>
          </w:p>
        </w:tc>
        <w:tc>
          <w:tcPr>
            <w:tcW w:w="6570" w:type="dxa"/>
          </w:tcPr>
          <w:p w:rsidR="00856E5A" w:rsidRDefault="00856E5A" w:rsidP="00856E5A">
            <w:r>
              <w:t>As a note taker, I can see all of my previous notes for my current project when I maximize the window.</w:t>
            </w:r>
          </w:p>
        </w:tc>
        <w:tc>
          <w:tcPr>
            <w:tcW w:w="1435" w:type="dxa"/>
          </w:tcPr>
          <w:p w:rsidR="00856E5A" w:rsidRDefault="008136F9" w:rsidP="00856E5A">
            <w:pPr>
              <w:jc w:val="center"/>
            </w:pPr>
            <w:r>
              <w:t>6</w:t>
            </w:r>
            <w:r w:rsidR="00F16EB6">
              <w:t xml:space="preserve"> Points</w:t>
            </w:r>
          </w:p>
        </w:tc>
      </w:tr>
      <w:tr w:rsidR="00856E5A" w:rsidTr="00125B07">
        <w:tc>
          <w:tcPr>
            <w:tcW w:w="1345" w:type="dxa"/>
          </w:tcPr>
          <w:p w:rsidR="00856E5A" w:rsidRDefault="00856E5A" w:rsidP="00856E5A">
            <w:pPr>
              <w:jc w:val="center"/>
            </w:pPr>
            <w:r w:rsidRPr="0024692E">
              <w:t>ST-</w:t>
            </w:r>
            <w:r>
              <w:t>10</w:t>
            </w:r>
          </w:p>
        </w:tc>
        <w:tc>
          <w:tcPr>
            <w:tcW w:w="6570" w:type="dxa"/>
          </w:tcPr>
          <w:p w:rsidR="00856E5A" w:rsidRDefault="00856E5A" w:rsidP="00856E5A">
            <w:r>
              <w:t xml:space="preserve">As a note taker, I can delete a note I made previously. </w:t>
            </w:r>
          </w:p>
        </w:tc>
        <w:tc>
          <w:tcPr>
            <w:tcW w:w="1435" w:type="dxa"/>
          </w:tcPr>
          <w:p w:rsidR="00856E5A" w:rsidRDefault="008136F9" w:rsidP="00856E5A">
            <w:pPr>
              <w:jc w:val="center"/>
            </w:pPr>
            <w:r>
              <w:t>5</w:t>
            </w:r>
            <w:r w:rsidR="00F16EB6">
              <w:t xml:space="preserve"> Points</w:t>
            </w:r>
          </w:p>
        </w:tc>
      </w:tr>
      <w:tr w:rsidR="00856E5A" w:rsidTr="00125B07">
        <w:trPr>
          <w:cnfStyle w:val="000000100000" w:firstRow="0" w:lastRow="0" w:firstColumn="0" w:lastColumn="0" w:oddVBand="0" w:evenVBand="0" w:oddHBand="1" w:evenHBand="0" w:firstRowFirstColumn="0" w:firstRowLastColumn="0" w:lastRowFirstColumn="0" w:lastRowLastColumn="0"/>
        </w:trPr>
        <w:tc>
          <w:tcPr>
            <w:tcW w:w="1345" w:type="dxa"/>
          </w:tcPr>
          <w:p w:rsidR="00856E5A" w:rsidRDefault="00856E5A" w:rsidP="00856E5A">
            <w:pPr>
              <w:jc w:val="center"/>
            </w:pPr>
            <w:r>
              <w:t>ST-11</w:t>
            </w:r>
          </w:p>
        </w:tc>
        <w:tc>
          <w:tcPr>
            <w:tcW w:w="6570" w:type="dxa"/>
          </w:tcPr>
          <w:p w:rsidR="00856E5A" w:rsidRDefault="00856E5A" w:rsidP="00856E5A">
            <w:r>
              <w:t>As a note taker, I should be able to sign into and out of my own personal cloud.</w:t>
            </w:r>
          </w:p>
        </w:tc>
        <w:tc>
          <w:tcPr>
            <w:tcW w:w="1435" w:type="dxa"/>
          </w:tcPr>
          <w:p w:rsidR="00856E5A" w:rsidRDefault="008136F9" w:rsidP="00856E5A">
            <w:pPr>
              <w:jc w:val="center"/>
            </w:pPr>
            <w:r>
              <w:t>8</w:t>
            </w:r>
            <w:r w:rsidR="00F16EB6">
              <w:t xml:space="preserve"> Points</w:t>
            </w:r>
          </w:p>
        </w:tc>
      </w:tr>
      <w:tr w:rsidR="00856E5A" w:rsidTr="00125B07">
        <w:tc>
          <w:tcPr>
            <w:tcW w:w="1345" w:type="dxa"/>
          </w:tcPr>
          <w:p w:rsidR="00856E5A" w:rsidRDefault="00856E5A" w:rsidP="00856E5A">
            <w:pPr>
              <w:jc w:val="center"/>
            </w:pPr>
            <w:r w:rsidRPr="0024692E">
              <w:t>ST-</w:t>
            </w:r>
            <w:r>
              <w:t>12</w:t>
            </w:r>
          </w:p>
        </w:tc>
        <w:tc>
          <w:tcPr>
            <w:tcW w:w="6570" w:type="dxa"/>
          </w:tcPr>
          <w:p w:rsidR="00856E5A" w:rsidRDefault="00856E5A" w:rsidP="00856E5A">
            <w:r>
              <w:t>As a note taker, I should be able to run executables on my computer.</w:t>
            </w:r>
          </w:p>
        </w:tc>
        <w:tc>
          <w:tcPr>
            <w:tcW w:w="1435" w:type="dxa"/>
          </w:tcPr>
          <w:p w:rsidR="00856E5A" w:rsidRDefault="008136F9" w:rsidP="00856E5A">
            <w:pPr>
              <w:jc w:val="center"/>
            </w:pPr>
            <w:r>
              <w:t>8</w:t>
            </w:r>
            <w:r w:rsidR="00F16EB6">
              <w:t xml:space="preserve"> Points</w:t>
            </w:r>
          </w:p>
        </w:tc>
      </w:tr>
      <w:tr w:rsidR="00856E5A" w:rsidTr="00125B07">
        <w:trPr>
          <w:cnfStyle w:val="000000100000" w:firstRow="0" w:lastRow="0" w:firstColumn="0" w:lastColumn="0" w:oddVBand="0" w:evenVBand="0" w:oddHBand="1" w:evenHBand="0" w:firstRowFirstColumn="0" w:firstRowLastColumn="0" w:lastRowFirstColumn="0" w:lastRowLastColumn="0"/>
        </w:trPr>
        <w:tc>
          <w:tcPr>
            <w:tcW w:w="1345" w:type="dxa"/>
          </w:tcPr>
          <w:p w:rsidR="00856E5A" w:rsidRDefault="00856E5A" w:rsidP="00856E5A">
            <w:pPr>
              <w:jc w:val="center"/>
            </w:pPr>
            <w:r w:rsidRPr="0024692E">
              <w:t>ST-</w:t>
            </w:r>
            <w:r>
              <w:t>13</w:t>
            </w:r>
          </w:p>
        </w:tc>
        <w:tc>
          <w:tcPr>
            <w:tcW w:w="6570" w:type="dxa"/>
          </w:tcPr>
          <w:p w:rsidR="00856E5A" w:rsidRDefault="00856E5A" w:rsidP="00856E5A">
            <w:r>
              <w:t>As a note taker, I should be able to interact with other users of the app in order to collaborate on projects, and I should be able to set permissions on those projects so only those I desire can access them.</w:t>
            </w:r>
          </w:p>
        </w:tc>
        <w:tc>
          <w:tcPr>
            <w:tcW w:w="1435" w:type="dxa"/>
          </w:tcPr>
          <w:p w:rsidR="00856E5A" w:rsidRDefault="008136F9" w:rsidP="00856E5A">
            <w:pPr>
              <w:jc w:val="center"/>
            </w:pPr>
            <w:r>
              <w:t>10</w:t>
            </w:r>
            <w:r w:rsidR="00F16EB6">
              <w:t xml:space="preserve"> Points</w:t>
            </w:r>
            <w:bookmarkStart w:id="0" w:name="_GoBack"/>
            <w:bookmarkEnd w:id="0"/>
          </w:p>
        </w:tc>
      </w:tr>
    </w:tbl>
    <w:p w:rsidR="00125B07" w:rsidRPr="00125B07" w:rsidRDefault="00125B07" w:rsidP="00DC5066"/>
    <w:sectPr w:rsidR="00125B07" w:rsidRPr="0012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E7B6C"/>
    <w:multiLevelType w:val="hybridMultilevel"/>
    <w:tmpl w:val="5FBC3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EB2DD9"/>
    <w:multiLevelType w:val="hybridMultilevel"/>
    <w:tmpl w:val="58FC4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63"/>
    <w:rsid w:val="00002E65"/>
    <w:rsid w:val="000569D3"/>
    <w:rsid w:val="000E718D"/>
    <w:rsid w:val="00125B07"/>
    <w:rsid w:val="00145A9E"/>
    <w:rsid w:val="0016616F"/>
    <w:rsid w:val="00172AD0"/>
    <w:rsid w:val="0017632F"/>
    <w:rsid w:val="003A4F88"/>
    <w:rsid w:val="003F2B39"/>
    <w:rsid w:val="003F6309"/>
    <w:rsid w:val="0047024C"/>
    <w:rsid w:val="0048706D"/>
    <w:rsid w:val="004936A5"/>
    <w:rsid w:val="004A3878"/>
    <w:rsid w:val="004B1A6E"/>
    <w:rsid w:val="004C1AAD"/>
    <w:rsid w:val="0055515E"/>
    <w:rsid w:val="00665E62"/>
    <w:rsid w:val="00682C4F"/>
    <w:rsid w:val="00695290"/>
    <w:rsid w:val="006A1F43"/>
    <w:rsid w:val="006A771F"/>
    <w:rsid w:val="0074447C"/>
    <w:rsid w:val="00797247"/>
    <w:rsid w:val="0080516D"/>
    <w:rsid w:val="008136F9"/>
    <w:rsid w:val="008443C0"/>
    <w:rsid w:val="00856E5A"/>
    <w:rsid w:val="00861040"/>
    <w:rsid w:val="00890B49"/>
    <w:rsid w:val="00977791"/>
    <w:rsid w:val="009D3C63"/>
    <w:rsid w:val="00A32314"/>
    <w:rsid w:val="00AE646B"/>
    <w:rsid w:val="00B02ED8"/>
    <w:rsid w:val="00B04149"/>
    <w:rsid w:val="00B1177D"/>
    <w:rsid w:val="00C407CF"/>
    <w:rsid w:val="00C7180E"/>
    <w:rsid w:val="00CB783D"/>
    <w:rsid w:val="00CF26F4"/>
    <w:rsid w:val="00D21425"/>
    <w:rsid w:val="00D92D3E"/>
    <w:rsid w:val="00DC5066"/>
    <w:rsid w:val="00DD5C0C"/>
    <w:rsid w:val="00E2404D"/>
    <w:rsid w:val="00E71FA2"/>
    <w:rsid w:val="00F16EB6"/>
    <w:rsid w:val="00F870DD"/>
    <w:rsid w:val="00FD707E"/>
    <w:rsid w:val="00FE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43E6"/>
  <w15:chartTrackingRefBased/>
  <w15:docId w15:val="{B09115D7-A524-448C-931E-59D688A8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C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516D"/>
    <w:pPr>
      <w:ind w:left="720"/>
      <w:contextualSpacing/>
    </w:pPr>
  </w:style>
  <w:style w:type="table" w:styleId="TableGrid">
    <w:name w:val="Table Grid"/>
    <w:basedOn w:val="TableNormal"/>
    <w:uiPriority w:val="39"/>
    <w:rsid w:val="006A7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6A77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6</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Kolacki</dc:creator>
  <cp:keywords/>
  <dc:description/>
  <cp:lastModifiedBy>Michael Kolacki</cp:lastModifiedBy>
  <cp:revision>10</cp:revision>
  <dcterms:created xsi:type="dcterms:W3CDTF">2016-02-27T10:10:00Z</dcterms:created>
  <dcterms:modified xsi:type="dcterms:W3CDTF">2016-03-02T03:33:00Z</dcterms:modified>
</cp:coreProperties>
</file>