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6.png" ContentType="image/png"/>
  <Override PartName="/word/media/rId27.png" ContentType="image/png"/>
  <Override PartName="/word/media/rId28.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w:t>
      </w:r>
      <w:r>
        <w:t xml:space="preserve"> </w:t>
      </w:r>
      <w:r>
        <w:t xml:space="preserve">Production</w:t>
      </w:r>
      <w:r>
        <w:t xml:space="preserve"> </w:t>
      </w:r>
      <w:r>
        <w:t xml:space="preserve">Report</w:t>
      </w:r>
    </w:p>
    <w:p>
      <w:pPr>
        <w:pStyle w:val="Author"/>
      </w:pPr>
      <w:r>
        <w:t xml:space="preserve">Jeff</w:t>
      </w:r>
      <w:r>
        <w:t xml:space="preserve"> </w:t>
      </w:r>
      <w:r>
        <w:t xml:space="preserve">Shamp,</w:t>
      </w:r>
      <w:r>
        <w:t xml:space="preserve"> </w:t>
      </w:r>
      <w:r>
        <w:t xml:space="preserve">Misha</w:t>
      </w:r>
      <w:r>
        <w:t xml:space="preserve"> </w:t>
      </w:r>
      <w:r>
        <w:t xml:space="preserve">Kollontai,</w:t>
      </w:r>
      <w:r>
        <w:t xml:space="preserve"> </w:t>
      </w:r>
      <w:r>
        <w:t xml:space="preserve">John</w:t>
      </w:r>
      <w:r>
        <w:t xml:space="preserve"> </w:t>
      </w:r>
      <w:r>
        <w:t xml:space="preserve">Kellogg</w:t>
      </w:r>
    </w:p>
    <w:p>
      <w:pPr>
        <w:pStyle w:val="Date"/>
      </w:pPr>
      <w:r>
        <w:t xml:space="preserve">2021-05-18</w:t>
      </w:r>
    </w:p>
    <w:bookmarkStart w:id="20" w:name="intro"/>
    <w:p>
      <w:pPr>
        <w:pStyle w:val="Heading2"/>
      </w:pPr>
      <w:r>
        <w:t xml:space="preserve">Intro</w:t>
      </w:r>
    </w:p>
    <w:p>
      <w:pPr>
        <w:pStyle w:val="FirstParagraph"/>
      </w:pPr>
      <w:r>
        <w:t xml:space="preserve">New regulations in the pH level of beverages produced at the Cunyville plant required executive leadership to ask the data team to conduct a study analyzing the numerous factors within our manufacturing process.</w:t>
      </w:r>
      <w:r>
        <w:t xml:space="preserve"> </w:t>
      </w:r>
      <w:r>
        <w:t xml:space="preserve">As the data team, we endeavored to model the pH output within our plant based on all available predictive factors. The goal was to identify the predictors that are most indicative of the final pH value of our product as well as providing a model that sufficiently and accurately predicts pH based on given values of predictors. The report will provide the required data to efficiently steer manufacturing processes towards a desired pH level with (ideally) the minimum required changes to settings within the overall system.</w:t>
      </w:r>
    </w:p>
    <w:bookmarkEnd w:id="20"/>
    <w:bookmarkStart w:id="31" w:name="data-exploration"/>
    <w:p>
      <w:pPr>
        <w:pStyle w:val="Heading2"/>
      </w:pPr>
      <w:r>
        <w:t xml:space="preserve">Data Exploration</w:t>
      </w:r>
    </w:p>
    <w:p>
      <w:pPr>
        <w:pStyle w:val="FirstParagraph"/>
      </w:pPr>
      <w:r>
        <w:t xml:space="preserve">The available data, provided to us, for our analysis included the output pH values along with 32 predictor variables in a set of 2,571 observations. The predictor variables included one categorical variable for the</w:t>
      </w:r>
      <w:r>
        <w:t xml:space="preserve"> </w:t>
      </w:r>
      <w:r>
        <w:rPr>
          <w:rStyle w:val="VerbatimChar"/>
        </w:rPr>
        <w:t xml:space="preserve">Brand</w:t>
      </w:r>
      <w:r>
        <w:t xml:space="preserve"> </w:t>
      </w:r>
      <w:r>
        <w:t xml:space="preserve">associated with each observation. Each other predictor is a numerical setting within our manufacturing process including various pressure measures, temperature settings, fill levels, etc. The output variable PH is fairly normally distributed around a mean of 8.55 as can be seen in the graph below.</w:t>
      </w:r>
    </w:p>
    <w:p>
      <w:pPr>
        <w:pStyle w:val="BodyText"/>
      </w:pPr>
      <w:r>
        <w:drawing>
          <wp:inline>
            <wp:extent cx="4620126" cy="3696101"/>
            <wp:effectExtent b="0" l="0" r="0" t="0"/>
            <wp:docPr descr="" title="" id="1" name="Picture"/>
            <a:graphic>
              <a:graphicData uri="http://schemas.openxmlformats.org/drawingml/2006/picture">
                <pic:pic>
                  <pic:nvPicPr>
                    <pic:cNvPr descr="DATA_624_Project2_files/figure-docx/data_generation-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Start w:id="22" w:name="data-risks"/>
    <w:p>
      <w:pPr>
        <w:pStyle w:val="Heading4"/>
      </w:pPr>
      <w:r>
        <w:t xml:space="preserve">Data Risks</w:t>
      </w:r>
    </w:p>
    <w:p>
      <w:pPr>
        <w:pStyle w:val="FirstParagraph"/>
      </w:pPr>
      <w:r>
        <w:t xml:space="preserve">In a significant portion of the available data, there is a measurement missing for at least one predictor of a given observation (1,483 of 2,571). In the 32 predictors, we identified a large amount of missing data as well as a few variables with seemingly</w:t>
      </w:r>
      <w:r>
        <w:t xml:space="preserve"> </w:t>
      </w:r>
      <w:r>
        <w:t xml:space="preserve">‘</w:t>
      </w:r>
      <w:r>
        <w:t xml:space="preserve">erroneous</w:t>
      </w:r>
      <w:r>
        <w:t xml:space="preserve">’</w:t>
      </w:r>
      <w:r>
        <w:t xml:space="preserve"> </w:t>
      </w:r>
      <w:r>
        <w:t xml:space="preserve">data.</w:t>
      </w:r>
    </w:p>
    <w:bookmarkEnd w:id="22"/>
    <w:bookmarkStart w:id="24" w:name="outlierserrors"/>
    <w:p>
      <w:pPr>
        <w:pStyle w:val="Heading4"/>
      </w:pPr>
      <w:r>
        <w:t xml:space="preserve">Outliers/Errors</w:t>
      </w:r>
    </w:p>
    <w:p>
      <w:pPr>
        <w:pStyle w:val="FirstParagraph"/>
      </w:pPr>
      <w:r>
        <w:t xml:space="preserve">Before any models could be generated from this dataset, the large number of missing data requires attention. Below, we see that three predictors were missing data in more than 2% of observations and eleven predictors missing in at least 1% of observations. The missing data will heavily skew our predictions.</w:t>
      </w:r>
    </w:p>
    <w:p>
      <w:pPr>
        <w:pStyle w:val="BodyText"/>
      </w:pPr>
      <w:r>
        <w:t xml:space="preserve">Example of missing data</w:t>
      </w:r>
      <w:r>
        <w:t xml:space="preserve"> </w:t>
      </w:r>
      <w:r>
        <w:t xml:space="preserve">* Hydraulic Pressures 1, 2, &amp; 3</w:t>
      </w:r>
      <w:r>
        <w:t xml:space="preserve"> </w:t>
      </w:r>
      <w:r>
        <w:t xml:space="preserve">* Large sections of the data has no value listed</w:t>
      </w:r>
    </w:p>
    <w:p>
      <w:pPr>
        <w:pStyle w:val="BodyText"/>
      </w:pPr>
      <w:r>
        <w:drawing>
          <wp:inline>
            <wp:extent cx="4620126" cy="3696101"/>
            <wp:effectExtent b="0" l="0" r="0" t="0"/>
            <wp:docPr descr="" title="" id="1" name="Picture"/>
            <a:graphic>
              <a:graphicData uri="http://schemas.openxmlformats.org/drawingml/2006/picture">
                <pic:pic>
                  <pic:nvPicPr>
                    <pic:cNvPr descr="DATA_624_Project2_files/figure-docx/outlier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9" w:name="erroneous-data"/>
    <w:p>
      <w:pPr>
        <w:pStyle w:val="Heading4"/>
      </w:pPr>
      <w:r>
        <w:t xml:space="preserve">Erroneous Data</w:t>
      </w:r>
    </w:p>
    <w:p>
      <w:pPr>
        <w:pStyle w:val="FirstParagraph"/>
      </w:pPr>
      <w:r>
        <w:t xml:space="preserve">Before imputing the</w:t>
      </w:r>
      <w:r>
        <w:t xml:space="preserve"> </w:t>
      </w:r>
      <w:r>
        <w:t xml:space="preserve">“</w:t>
      </w:r>
      <w:r>
        <w:t xml:space="preserve">missing</w:t>
      </w:r>
      <w:r>
        <w:t xml:space="preserve">”</w:t>
      </w:r>
      <w:r>
        <w:t xml:space="preserve"> </w:t>
      </w:r>
      <w:r>
        <w:t xml:space="preserve">data, we decided to look over some of the variables and determine if any of the information appeared erroneous. We specifically looked for data points which entail where the value wasn’t missing, but simply did not make sense (i.e. a negative number for a variable where that is impossible).</w:t>
      </w:r>
    </w:p>
    <w:p>
      <w:pPr>
        <w:pStyle w:val="BodyText"/>
      </w:pPr>
      <w:r>
        <w:t xml:space="preserve">Example of erroneous/missing data</w:t>
      </w:r>
      <w:r>
        <w:t xml:space="preserve"> </w:t>
      </w:r>
      <w:r>
        <w:t xml:space="preserve">* Variable</w:t>
      </w:r>
      <w:r>
        <w:t xml:space="preserve"> </w:t>
      </w:r>
      <w:r>
        <w:t xml:space="preserve">‘</w:t>
      </w:r>
      <w:r>
        <w:t xml:space="preserve">Mnf Flow</w:t>
      </w:r>
      <w:r>
        <w:t xml:space="preserve">’</w:t>
      </w:r>
      <w:r>
        <w:t xml:space="preserve"> </w:t>
      </w:r>
      <w:r>
        <w:t xml:space="preserve">(Minimum Night Flow)</w:t>
      </w:r>
      <w:r>
        <w:t xml:space="preserve"> </w:t>
      </w:r>
      <w:r>
        <w:t xml:space="preserve">* A large subset of the data showed a flow value of -100 even though no other measurements were negative.</w:t>
      </w:r>
      <w:r>
        <w:t xml:space="preserve"> </w:t>
      </w:r>
      <w:r>
        <w:t xml:space="preserve">* Hydraulic Pressures 1, 2, &amp; 3</w:t>
      </w:r>
      <w:r>
        <w:t xml:space="preserve"> </w:t>
      </w:r>
      <w:r>
        <w:t xml:space="preserve">* Negative values existed where negative pressure is not possible.</w:t>
      </w:r>
    </w:p>
    <w:p>
      <w:pPr>
        <w:pStyle w:val="BodyText"/>
      </w:pPr>
      <w:r>
        <w:t xml:space="preserve">To start we looked over how many outliers were present in the predictors.</w:t>
      </w:r>
    </w:p>
    <w:p>
      <w:pPr>
        <w:pStyle w:val="BodyText"/>
      </w:pPr>
      <w:r>
        <w:drawing>
          <wp:inline>
            <wp:extent cx="4620126" cy="3696101"/>
            <wp:effectExtent b="0" l="0" r="0" t="0"/>
            <wp:docPr descr="" title="" id="1" name="Picture"/>
            <a:graphic>
              <a:graphicData uri="http://schemas.openxmlformats.org/drawingml/2006/picture">
                <pic:pic>
                  <pic:nvPicPr>
                    <pic:cNvPr descr="DATA_624_Project2_files/figure-docx/erroneou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Though a significant number of predictors appears to contain a lot of outliers, not many of it appears to be</w:t>
      </w:r>
      <w:r>
        <w:t xml:space="preserve"> </w:t>
      </w:r>
      <w:r>
        <w:t xml:space="preserve">“</w:t>
      </w:r>
      <w:r>
        <w:t xml:space="preserve">erroneous</w:t>
      </w:r>
      <w:r>
        <w:t xml:space="preserve">”</w:t>
      </w:r>
      <w:r>
        <w:t xml:space="preserve">. A slight dig into each predictor yielded three that contained data points that appeared to have either been recorded in error or incorrectly entered:</w:t>
      </w:r>
      <w:r>
        <w:t xml:space="preserve"> </w:t>
      </w:r>
      <w:r>
        <w:rPr>
          <w:rStyle w:val="VerbatimChar"/>
        </w:rPr>
        <w:t xml:space="preserve">Mnf Flow</w:t>
      </w:r>
      <w:r>
        <w:t xml:space="preserve">,</w:t>
      </w:r>
      <w:r>
        <w:t xml:space="preserve"> </w:t>
      </w:r>
      <w:r>
        <w:rPr>
          <w:rStyle w:val="VerbatimChar"/>
        </w:rPr>
        <w:t xml:space="preserve">Hyd Pressure1</w:t>
      </w:r>
      <w:r>
        <w:t xml:space="preserve"> </w:t>
      </w:r>
      <w:r>
        <w:t xml:space="preserve">and</w:t>
      </w:r>
      <w:r>
        <w:t xml:space="preserve"> </w:t>
      </w:r>
      <w:r>
        <w:rPr>
          <w:rStyle w:val="VerbatimChar"/>
        </w:rPr>
        <w:t xml:space="preserve">Hyd Pressure3</w:t>
      </w:r>
      <w:r>
        <w:t xml:space="preserve">. For each of these 3 variables, negative values don’t makes sense since neither flow rate nor hydraulic pressure are likely to be negative by design. Each negative entry for</w:t>
      </w:r>
      <w:r>
        <w:t xml:space="preserve"> </w:t>
      </w:r>
      <w:r>
        <w:rPr>
          <w:rStyle w:val="VerbatimChar"/>
        </w:rPr>
        <w:t xml:space="preserve">Mnf Flow</w:t>
      </w:r>
      <w:r>
        <w:t xml:space="preserve"> </w:t>
      </w:r>
      <w:r>
        <w:t xml:space="preserve">is at -100 as opposed to a spread of values and the negative hydraulic pressure values are all slightly below 0.</w:t>
      </w:r>
    </w:p>
    <w:p>
      <w:pPr>
        <w:pStyle w:val="BodyText"/>
      </w:pPr>
      <w:r>
        <w:drawing>
          <wp:inline>
            <wp:extent cx="4620126" cy="3696101"/>
            <wp:effectExtent b="0" l="0" r="0" t="0"/>
            <wp:docPr descr="" title="" id="1" name="Picture"/>
            <a:graphic>
              <a:graphicData uri="http://schemas.openxmlformats.org/drawingml/2006/picture">
                <pic:pic>
                  <pic:nvPicPr>
                    <pic:cNvPr descr="DATA_624_Project2_files/figure-docx/erroneous_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624_Project2_files/figure-docx/erroneous_plot-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624_Project2_files/figure-docx/erroneous_plot-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risk-resolution"/>
    <w:p>
      <w:pPr>
        <w:pStyle w:val="Heading4"/>
      </w:pPr>
      <w:r>
        <w:t xml:space="preserve">Risk Resolution:</w:t>
      </w:r>
    </w:p>
    <w:p>
      <w:pPr>
        <w:pStyle w:val="FirstParagraph"/>
      </w:pPr>
      <w:r>
        <w:t xml:space="preserve">To prevent such erroneous data from skewing our results, converted the negative hydraulic pressures and</w:t>
      </w:r>
      <w:r>
        <w:t xml:space="preserve"> </w:t>
      </w:r>
      <w:r>
        <w:t xml:space="preserve">‘</w:t>
      </w:r>
      <w:r>
        <w:t xml:space="preserve">Mnf Flow</w:t>
      </w:r>
      <w:r>
        <w:t xml:space="preserve">’</w:t>
      </w:r>
      <w:r>
        <w:t xml:space="preserve"> </w:t>
      </w:r>
      <w:r>
        <w:t xml:space="preserve">readings with NA’s to treat them as</w:t>
      </w:r>
      <w:r>
        <w:t xml:space="preserve"> </w:t>
      </w:r>
      <w:r>
        <w:t xml:space="preserve">“</w:t>
      </w:r>
      <w:r>
        <w:t xml:space="preserve">missing</w:t>
      </w:r>
      <w:r>
        <w:t xml:space="preserve">”</w:t>
      </w:r>
      <w:r>
        <w:t xml:space="preserve"> </w:t>
      </w:r>
      <w:r>
        <w:t xml:space="preserve">alongside the other set of missing data in other variables. Missing data was imputed using K-nearest neighbor because it takes an average of the values to either side of the missing value to create the missing one and ensure a complete dataset for our modeling.</w:t>
      </w:r>
    </w:p>
    <w:bookmarkEnd w:id="30"/>
    <w:bookmarkEnd w:id="31"/>
    <w:bookmarkStart w:id="32" w:name="data-preparation"/>
    <w:p>
      <w:pPr>
        <w:pStyle w:val="Heading2"/>
      </w:pPr>
      <w:r>
        <w:t xml:space="preserve">Data Preparation</w:t>
      </w:r>
    </w:p>
    <w:p>
      <w:pPr>
        <w:pStyle w:val="FirstParagraph"/>
      </w:pPr>
      <w:r>
        <w:t xml:space="preserve">To construct the data for modeling, we first split the data into training/testing sets along an 80/20 percentage split and utilized the</w:t>
      </w:r>
      <w:r>
        <w:t xml:space="preserve"> </w:t>
      </w:r>
      <w:r>
        <w:rPr>
          <w:rStyle w:val="VerbatimChar"/>
        </w:rPr>
        <w:t xml:space="preserve">tidymodels</w:t>
      </w:r>
      <w:r>
        <w:t xml:space="preserve"> </w:t>
      </w:r>
      <w:r>
        <w:t xml:space="preserve">package within R to create what is known as a</w:t>
      </w:r>
      <w:r>
        <w:t xml:space="preserve"> </w:t>
      </w:r>
      <w:r>
        <w:rPr>
          <w:rStyle w:val="VerbatimChar"/>
        </w:rPr>
        <w:t xml:space="preserve">recipe</w:t>
      </w:r>
      <w:r>
        <w:t xml:space="preserve">. The</w:t>
      </w:r>
      <w:r>
        <w:t xml:space="preserve"> </w:t>
      </w:r>
      <w:r>
        <w:rPr>
          <w:rStyle w:val="VerbatimChar"/>
        </w:rPr>
        <w:t xml:space="preserve">recipe</w:t>
      </w:r>
      <w:r>
        <w:t xml:space="preserve"> </w:t>
      </w:r>
      <w:r>
        <w:t xml:space="preserve">outlines the following steps in order to pre-process a given dataset.</w:t>
      </w:r>
    </w:p>
    <w:p>
      <w:pPr>
        <w:pStyle w:val="BodyText"/>
      </w:pPr>
      <w:r>
        <w:t xml:space="preserve">Steps of the Recipe</w:t>
      </w:r>
      <w:r>
        <w:t xml:space="preserve"> </w:t>
      </w:r>
      <w:r>
        <w:t xml:space="preserve">1. Specifies</w:t>
      </w:r>
      <w:r>
        <w:t xml:space="preserve"> </w:t>
      </w:r>
      <m:oMath>
        <m:r>
          <m:t>P</m:t>
        </m:r>
        <m:r>
          <m:t>H</m:t>
        </m:r>
      </m:oMath>
      <w:r>
        <w:t xml:space="preserve"> </w:t>
      </w:r>
      <w:r>
        <w:t xml:space="preserve">as the predicted variable within the dataset</w:t>
      </w:r>
      <w:r>
        <w:t xml:space="preserve"> </w:t>
      </w:r>
      <w:r>
        <w:t xml:space="preserve">2. Centers all numeric predictors, normalizing them around 0</w:t>
      </w:r>
      <w:r>
        <w:t xml:space="preserve"> </w:t>
      </w:r>
      <w:r>
        <w:t xml:space="preserve">3. Performs a Box Cox transformation on numeric predictors</w:t>
      </w:r>
      <w:r>
        <w:t xml:space="preserve"> </w:t>
      </w:r>
      <w:r>
        <w:t xml:space="preserve">4. Runs a K-Nearest Neighbor imputation on all missing data (NAs)</w:t>
      </w:r>
      <w:r>
        <w:t xml:space="preserve"> </w:t>
      </w:r>
      <w:r>
        <w:t xml:space="preserve">5. Converts all nominal predictors (</w:t>
      </w:r>
      <w:r>
        <w:rPr>
          <w:rStyle w:val="VerbatimChar"/>
        </w:rPr>
        <w:t xml:space="preserve">Brand</w:t>
      </w:r>
      <w:r>
        <w:t xml:space="preserve">) into dummy variables</w:t>
      </w:r>
      <w:r>
        <w:t xml:space="preserve"> </w:t>
      </w:r>
      <w:r>
        <w:t xml:space="preserve">6. Removes observations for which the predicted variable (</w:t>
      </w:r>
      <w:r>
        <w:rPr>
          <w:rStyle w:val="VerbatimChar"/>
        </w:rPr>
        <w:t xml:space="preserve">PH</w:t>
      </w:r>
      <w:r>
        <w:t xml:space="preserve">) is missing</w:t>
      </w:r>
    </w:p>
    <w:bookmarkEnd w:id="32"/>
    <w:bookmarkStart w:id="33" w:name="model-creation"/>
    <w:p>
      <w:pPr>
        <w:pStyle w:val="Heading2"/>
      </w:pPr>
      <w:r>
        <w:t xml:space="preserve">Model Creation</w:t>
      </w:r>
    </w:p>
    <w:p>
      <w:pPr>
        <w:pStyle w:val="FirstParagraph"/>
      </w:pPr>
      <w:r>
        <w:t xml:space="preserve">With the data ready for modeling, several models were generated. We ran so many model types to ensure we could choose the best method to produce the most accurate results. The models created and evaluated against the training data are as follows:</w:t>
      </w:r>
    </w:p>
    <w:p>
      <w:pPr>
        <w:numPr>
          <w:ilvl w:val="0"/>
          <w:numId w:val="1001"/>
        </w:numPr>
        <w:pStyle w:val="Compact"/>
      </w:pPr>
      <w:r>
        <w:t xml:space="preserve">Linear Regression</w:t>
      </w:r>
    </w:p>
    <w:p>
      <w:pPr>
        <w:numPr>
          <w:ilvl w:val="0"/>
          <w:numId w:val="1001"/>
        </w:numPr>
        <w:pStyle w:val="Compact"/>
      </w:pPr>
      <w:r>
        <w:t xml:space="preserve">Random Forest (Random Forest engine)</w:t>
      </w:r>
    </w:p>
    <w:p>
      <w:pPr>
        <w:numPr>
          <w:ilvl w:val="0"/>
          <w:numId w:val="1001"/>
        </w:numPr>
        <w:pStyle w:val="Compact"/>
      </w:pPr>
      <w:r>
        <w:t xml:space="preserve">Random Forest (ranger engine)</w:t>
      </w:r>
    </w:p>
    <w:p>
      <w:pPr>
        <w:numPr>
          <w:ilvl w:val="0"/>
          <w:numId w:val="1001"/>
        </w:numPr>
        <w:pStyle w:val="Compact"/>
      </w:pPr>
      <w:r>
        <w:t xml:space="preserve">k-Nearest Neighbors</w:t>
      </w:r>
    </w:p>
    <w:p>
      <w:pPr>
        <w:numPr>
          <w:ilvl w:val="0"/>
          <w:numId w:val="1001"/>
        </w:numPr>
        <w:pStyle w:val="Compact"/>
      </w:pPr>
      <w:r>
        <w:t xml:space="preserve">Cubist</w:t>
      </w:r>
    </w:p>
    <w:bookmarkEnd w:id="33"/>
    <w:bookmarkStart w:id="34" w:name="model-selection"/>
    <w:p>
      <w:pPr>
        <w:pStyle w:val="Heading2"/>
      </w:pPr>
      <w:r>
        <w:t xml:space="preserve">Model Selection</w:t>
      </w:r>
    </w:p>
    <w:p>
      <w:pPr>
        <w:pStyle w:val="FirstParagraph"/>
      </w:pPr>
      <w:r>
        <w:t xml:space="preserve">The models were fit to the training dataset and then each was evaluated against the test set for accuracy metrics. In the below table, we summarize 3 performance metrics for each of the 5 evaluated models: Root Mean Square Error (RMSE), R-Squared (RSQ) and Mean Absolute Error (MAE).</w:t>
      </w:r>
    </w:p>
    <w:p>
      <w:pPr>
        <w:pStyle w:val="BodyText"/>
      </w:pPr>
      <w:r>
        <w:rPr>
          <w:iCs/>
          <w:i/>
        </w:rPr>
        <w:t xml:space="preserve">RMSE (Root Mean Square Error)</w:t>
      </w:r>
      <w:r>
        <w:rPr>
          <w:iCs/>
          <w:i/>
        </w:rPr>
        <w:t xml:space="preserve"> </w:t>
      </w:r>
      <w:r>
        <w:t xml:space="preserve">TARGET - lowest value</w:t>
      </w:r>
      <w:r>
        <w:t xml:space="preserve"> </w:t>
      </w:r>
      <w:r>
        <w:rPr>
          <w:iCs/>
          <w:i/>
        </w:rPr>
        <w:t xml:space="preserve">RSQ (R squared)</w:t>
      </w:r>
      <w:r>
        <w:rPr>
          <w:iCs/>
          <w:i/>
        </w:rPr>
        <w:t xml:space="preserve"> </w:t>
      </w:r>
      <w:r>
        <w:t xml:space="preserve">TARGET - highest value</w:t>
      </w:r>
      <w:r>
        <w:t xml:space="preserve"> </w:t>
      </w:r>
      <w:r>
        <w:rPr>
          <w:iCs/>
          <w:i/>
        </w:rPr>
        <w:t xml:space="preserve">MAE (Mean Absolute Error)</w:t>
      </w:r>
      <w:r>
        <w:rPr>
          <w:iCs/>
          <w:i/>
        </w:rPr>
        <w:t xml:space="preserve"> </w:t>
      </w:r>
      <w:r>
        <w:t xml:space="preserve">TARGET - lowest value</w:t>
      </w:r>
    </w:p>
    <w:p>
      <w:pPr>
        <w:pStyle w:val="SourceCode"/>
      </w:pPr>
      <w:r>
        <w:rPr>
          <w:rStyle w:val="VerbatimChar"/>
        </w:rPr>
        <w:t xml:space="preserve">##                RMSE    RSQ    MAE</w:t>
      </w:r>
      <w:r>
        <w:br/>
      </w:r>
      <w:r>
        <w:rPr>
          <w:rStyle w:val="VerbatimChar"/>
        </w:rPr>
        <w:t xml:space="preserve">## lm           0.1304 0.3835 0.1036</w:t>
      </w:r>
      <w:r>
        <w:br/>
      </w:r>
      <w:r>
        <w:rPr>
          <w:rStyle w:val="VerbatimChar"/>
        </w:rPr>
        <w:t xml:space="preserve">## randomForest 0.0386 0.9622 0.0286</w:t>
      </w:r>
      <w:r>
        <w:br/>
      </w:r>
      <w:r>
        <w:rPr>
          <w:rStyle w:val="VerbatimChar"/>
        </w:rPr>
        <w:t xml:space="preserve">## ranger       0.0412 0.9599  0.031</w:t>
      </w:r>
      <w:r>
        <w:br/>
      </w:r>
      <w:r>
        <w:rPr>
          <w:rStyle w:val="VerbatimChar"/>
        </w:rPr>
        <w:t xml:space="preserve">## kknn         0.0768 0.7982 0.0563</w:t>
      </w:r>
      <w:r>
        <w:br/>
      </w:r>
      <w:r>
        <w:rPr>
          <w:rStyle w:val="VerbatimChar"/>
        </w:rPr>
        <w:t xml:space="preserve">## Cubist       0.0165  0.991 0.0115</w:t>
      </w:r>
    </w:p>
    <w:p>
      <w:pPr>
        <w:pStyle w:val="FirstParagraph"/>
      </w:pPr>
      <w:r>
        <w:t xml:space="preserve">Tuning the best-performing Cubist model in terms of the Committee and Neighbors parameters did not seem to improve the performance against our test set, suggesting some over-fitting to the training data. We settled on using the original cubist model to move forward with highlighting the most important variables and final predictions.</w:t>
      </w:r>
    </w:p>
    <w:bookmarkEnd w:id="34"/>
    <w:bookmarkStart w:id="35" w:name="variable-importance"/>
    <w:p>
      <w:pPr>
        <w:pStyle w:val="Heading2"/>
      </w:pPr>
      <w:r>
        <w:t xml:space="preserve">Variable Importance</w:t>
      </w:r>
    </w:p>
    <w:p>
      <w:pPr>
        <w:pStyle w:val="SourceCode"/>
      </w:pPr>
      <w:r>
        <w:rPr>
          <w:rStyle w:val="VerbatimChar"/>
        </w:rPr>
        <w:t xml:space="preserve">## # A tibble: 34 x 2</w:t>
      </w:r>
      <w:r>
        <w:br/>
      </w:r>
      <w:r>
        <w:rPr>
          <w:rStyle w:val="VerbatimChar"/>
        </w:rPr>
        <w:t xml:space="preserve">##    Variable        Importance</w:t>
      </w:r>
      <w:r>
        <w:br/>
      </w:r>
      <w:r>
        <w:rPr>
          <w:rStyle w:val="VerbatimChar"/>
        </w:rPr>
        <w:t xml:space="preserve">##    &lt;chr&gt;                &lt;dbl&gt;</w:t>
      </w:r>
      <w:r>
        <w:br/>
      </w:r>
      <w:r>
        <w:rPr>
          <w:rStyle w:val="VerbatimChar"/>
        </w:rPr>
        <w:t xml:space="preserve">##  1 Bowl.Setpoint         61  </w:t>
      </w:r>
      <w:r>
        <w:br/>
      </w:r>
      <w:r>
        <w:rPr>
          <w:rStyle w:val="VerbatimChar"/>
        </w:rPr>
        <w:t xml:space="preserve">##  2 Pressure.Vacuum       59  </w:t>
      </w:r>
      <w:r>
        <w:br/>
      </w:r>
      <w:r>
        <w:rPr>
          <w:rStyle w:val="VerbatimChar"/>
        </w:rPr>
        <w:t xml:space="preserve">##  3 Balling.Lvl           58.5</w:t>
      </w:r>
      <w:r>
        <w:br/>
      </w:r>
      <w:r>
        <w:rPr>
          <w:rStyle w:val="VerbatimChar"/>
        </w:rPr>
        <w:t xml:space="preserve">##  4 Temperature           50.5</w:t>
      </w:r>
      <w:r>
        <w:br/>
      </w:r>
      <w:r>
        <w:rPr>
          <w:rStyle w:val="VerbatimChar"/>
        </w:rPr>
        <w:t xml:space="preserve">##  5 Alch.Rel              47  </w:t>
      </w:r>
      <w:r>
        <w:br/>
      </w:r>
      <w:r>
        <w:rPr>
          <w:rStyle w:val="VerbatimChar"/>
        </w:rPr>
        <w:t xml:space="preserve">##  6 Density               43  </w:t>
      </w:r>
      <w:r>
        <w:br/>
      </w:r>
      <w:r>
        <w:rPr>
          <w:rStyle w:val="VerbatimChar"/>
        </w:rPr>
        <w:t xml:space="preserve">##  7 Usage.cont            42.5</w:t>
      </w:r>
      <w:r>
        <w:br/>
      </w:r>
      <w:r>
        <w:rPr>
          <w:rStyle w:val="VerbatimChar"/>
        </w:rPr>
        <w:t xml:space="preserve">##  8 Balling               41.5</w:t>
      </w:r>
      <w:r>
        <w:br/>
      </w:r>
      <w:r>
        <w:rPr>
          <w:rStyle w:val="VerbatimChar"/>
        </w:rPr>
        <w:t xml:space="preserve">##  9 Oxygen.Filler         40.5</w:t>
      </w:r>
      <w:r>
        <w:br/>
      </w:r>
      <w:r>
        <w:rPr>
          <w:rStyle w:val="VerbatimChar"/>
        </w:rPr>
        <w:t xml:space="preserve">## 10 Carb.Rel              36  </w:t>
      </w:r>
      <w:r>
        <w:br/>
      </w:r>
      <w:r>
        <w:rPr>
          <w:rStyle w:val="VerbatimChar"/>
        </w:rPr>
        <w:t xml:space="preserve">## # ... with 24 more rows</w:t>
      </w:r>
    </w:p>
    <w:p>
      <w:pPr>
        <w:pStyle w:val="FirstParagraph"/>
      </w:pPr>
      <w:r>
        <w:t xml:space="preserve">Based on our model, it appears that the strongest predictors for predicting the output pH of our product are:</w:t>
      </w:r>
    </w:p>
    <w:p>
      <w:pPr>
        <w:numPr>
          <w:ilvl w:val="0"/>
          <w:numId w:val="1002"/>
        </w:numPr>
        <w:pStyle w:val="Compact"/>
      </w:pPr>
      <w:r>
        <w:rPr>
          <w:rStyle w:val="VerbatimChar"/>
        </w:rPr>
        <w:t xml:space="preserve">Bowl.Setpoint</w:t>
      </w:r>
    </w:p>
    <w:p>
      <w:pPr>
        <w:numPr>
          <w:ilvl w:val="0"/>
          <w:numId w:val="1002"/>
        </w:numPr>
        <w:pStyle w:val="Compact"/>
      </w:pPr>
      <w:r>
        <w:rPr>
          <w:rStyle w:val="VerbatimChar"/>
        </w:rPr>
        <w:t xml:space="preserve">Pressure.Vacuum</w:t>
      </w:r>
    </w:p>
    <w:p>
      <w:pPr>
        <w:numPr>
          <w:ilvl w:val="0"/>
          <w:numId w:val="1002"/>
        </w:numPr>
        <w:pStyle w:val="Compact"/>
      </w:pPr>
      <w:r>
        <w:rPr>
          <w:rStyle w:val="VerbatimChar"/>
        </w:rPr>
        <w:t xml:space="preserve">Balling.lvl</w:t>
      </w:r>
    </w:p>
    <w:p>
      <w:pPr>
        <w:numPr>
          <w:ilvl w:val="0"/>
          <w:numId w:val="1002"/>
        </w:numPr>
        <w:pStyle w:val="Compact"/>
      </w:pPr>
      <w:r>
        <w:rPr>
          <w:rStyle w:val="VerbatimChar"/>
        </w:rPr>
        <w:t xml:space="preserve">Temperature</w:t>
      </w:r>
    </w:p>
    <w:p>
      <w:pPr>
        <w:numPr>
          <w:ilvl w:val="0"/>
          <w:numId w:val="1002"/>
        </w:numPr>
        <w:pStyle w:val="Compact"/>
      </w:pPr>
      <w:r>
        <w:rPr>
          <w:rStyle w:val="VerbatimChar"/>
        </w:rPr>
        <w:t xml:space="preserve">Alch.Rel</w:t>
      </w:r>
    </w:p>
    <w:bookmarkEnd w:id="35"/>
    <w:bookmarkStart w:id="37" w:name="prediction"/>
    <w:p>
      <w:pPr>
        <w:pStyle w:val="Heading2"/>
      </w:pPr>
      <w:r>
        <w:t xml:space="preserve">Prediction</w:t>
      </w:r>
    </w:p>
    <w:p>
      <w:pPr>
        <w:pStyle w:val="FirstParagraph"/>
      </w:pPr>
      <w:r>
        <w:t xml:space="preserve">With our final Cubist model, we will predict values given our test set. See attached</w:t>
      </w:r>
      <w:r>
        <w:t xml:space="preserve"> </w:t>
      </w:r>
      <w:r>
        <w:rPr>
          <w:rStyle w:val="VerbatimChar"/>
        </w:rPr>
        <w:t xml:space="preserve">.xlsx</w:t>
      </w:r>
      <w:r>
        <w:t xml:space="preserve"> </w:t>
      </w:r>
      <w:r>
        <w:t xml:space="preserve">file.</w:t>
      </w:r>
    </w:p>
    <w:bookmarkStart w:id="36" w:name="code-appendix"/>
    <w:p>
      <w:pPr>
        <w:pStyle w:val="Heading3"/>
      </w:pPr>
      <w:r>
        <w:t xml:space="preserve">Code Appendix</w:t>
      </w:r>
    </w:p>
    <w:p>
      <w:pPr>
        <w:pStyle w:val="FirstParagraph"/>
      </w:pPr>
      <w:r>
        <w:t xml:space="preserve">For future use, the following code is used to generate this report.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'StudentData.xlsx'</w:t>
      </w:r>
      <w:r>
        <w:rPr>
          <w:rStyle w:val="NormalTok"/>
        </w:rPr>
        <w:t xml:space="preserve">)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factor)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Brand =</w:t>
      </w:r>
      <w:r>
        <w:rPr>
          <w:rStyle w:val="NormalTok"/>
        </w:rPr>
        <w:t xml:space="preserve"> </w:t>
      </w:r>
      <w:r>
        <w:rPr>
          <w:rStyle w:val="StringTok"/>
        </w:rPr>
        <w:t xml:space="preserve">'Brand Code'</w:t>
      </w:r>
      <w:r>
        <w:rPr>
          <w:rStyle w:val="NormalTok"/>
        </w:rPr>
        <w:t xml:space="preserve">)</w:t>
      </w:r>
      <w:r>
        <w:br/>
      </w:r>
      <w:r>
        <w:rPr>
          <w:rStyle w:val="CommentTok"/>
        </w:rPr>
        <w:t xml:space="preserve">#head(data)</w:t>
      </w:r>
      <w:r>
        <w:br/>
      </w:r>
      <w:r>
        <w:rPr>
          <w:rStyle w:val="NormalTok"/>
        </w:rPr>
        <w:t xml:space="preserve">data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PH,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linetype =</w:t>
      </w:r>
      <w:r>
        <w:rPr>
          <w:rStyle w:val="StringTok"/>
        </w:rPr>
        <w:t xml:space="preserve">'dashed'</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pct_null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do.call</w:t>
      </w:r>
      <w:r>
        <w:rPr>
          <w:rStyle w:val="NormalTok"/>
        </w:rPr>
        <w:t xml:space="preserve">(</w:t>
      </w:r>
      <w:r>
        <w:rPr>
          <w:rStyle w:val="StringTok"/>
        </w:rPr>
        <w:t xml:space="preserve">"rbind"</w:t>
      </w:r>
      <w:r>
        <w:rPr>
          <w:rStyle w:val="NormalTok"/>
        </w:rPr>
        <w:t xml:space="preserve">, </w:t>
      </w:r>
      <w:r>
        <w:rPr>
          <w:rStyle w:val="FunctionTok"/>
        </w:rPr>
        <w:t xml:space="preserve">map</w:t>
      </w:r>
      <w:r>
        <w:rPr>
          <w:rStyle w:val="NormalTok"/>
        </w:rPr>
        <w:t xml:space="preserve">(data,</w:t>
      </w:r>
      <w:r>
        <w:br/>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is.na</w:t>
      </w:r>
      <w:r>
        <w:rPr>
          <w:rStyle w:val="NormalTok"/>
        </w:rPr>
        <w:t xml:space="preserve">(.)))))</w:t>
      </w:r>
      <w:r>
        <w:br/>
      </w:r>
      <w:r>
        <w:rPr>
          <w:rStyle w:val="FunctionTok"/>
        </w:rPr>
        <w:t xml:space="preserve">colnames</w:t>
      </w:r>
      <w:r>
        <w:rPr>
          <w:rStyle w:val="NormalTok"/>
        </w:rPr>
        <w:t xml:space="preserve">(pct_null)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'PCT_NULL'</w:t>
      </w:r>
      <w:r>
        <w:rPr>
          <w:rStyle w:val="NormalTok"/>
        </w:rPr>
        <w:t xml:space="preserve">)</w:t>
      </w:r>
      <w:r>
        <w:br/>
      </w:r>
      <w:r>
        <w:rPr>
          <w:rStyle w:val="NormalTok"/>
        </w:rPr>
        <w:t xml:space="preserve">totalNulls </w:t>
      </w:r>
      <w:r>
        <w:rPr>
          <w:rStyle w:val="OtherTok"/>
        </w:rPr>
        <w:t xml:space="preserve">&lt;-</w:t>
      </w:r>
      <w:r>
        <w:rPr>
          <w:rStyle w:val="NormalTok"/>
        </w:rPr>
        <w:t xml:space="preserve"> pct_null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FunctionTok"/>
        </w:rPr>
        <w:t xml:space="preserve">rownames</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(PCT_NULL)) </w:t>
      </w:r>
      <w:r>
        <w:rPr>
          <w:rStyle w:val="SpecialCharTok"/>
        </w:rPr>
        <w:t xml:space="preserve">%&gt;%</w:t>
      </w:r>
      <w:r>
        <w:br/>
      </w:r>
      <w:r>
        <w:rPr>
          <w:rStyle w:val="NormalTok"/>
        </w:rPr>
        <w:t xml:space="preserve">  </w:t>
      </w:r>
      <w:r>
        <w:rPr>
          <w:rStyle w:val="FunctionTok"/>
        </w:rPr>
        <w:t xml:space="preserve">filter</w:t>
      </w:r>
      <w:r>
        <w:rPr>
          <w:rStyle w:val="NormalTok"/>
        </w:rPr>
        <w:t xml:space="preserve">(PCT_NULL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(VARIABLE, PCT_NULL)</w:t>
      </w:r>
      <w:r>
        <w:br/>
      </w:r>
      <w:r>
        <w:rPr>
          <w:rStyle w:val="FunctionTok"/>
        </w:rPr>
        <w:t xml:space="preserve">ggplot</w:t>
      </w:r>
      <w:r>
        <w:rPr>
          <w:rStyle w:val="NormalTok"/>
        </w:rPr>
        <w:t xml:space="preserve">(totalNulls,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PCT_NULL), </w:t>
      </w:r>
      <w:r>
        <w:rPr>
          <w:rStyle w:val="AttributeTok"/>
        </w:rPr>
        <w:t xml:space="preserve">y =</w:t>
      </w:r>
      <w:r>
        <w:rPr>
          <w:rStyle w:val="NormalTok"/>
        </w:rPr>
        <w:t xml:space="preserve"> PCT_NULL,</w:t>
      </w:r>
      <w:r>
        <w:br/>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(PCT_NULL</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0.05</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"Variables with Missing Information"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"Statistic"</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"Percent Missing"</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expand_limits</w:t>
      </w:r>
      <w:r>
        <w:rPr>
          <w:rStyle w:val="NormalTok"/>
        </w:rPr>
        <w:t xml:space="preserve">(</w:t>
      </w:r>
      <w:r>
        <w:rPr>
          <w:rStyle w:val="AttributeTok"/>
        </w:rPr>
        <w:t xml:space="preserve">y =</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totalOutliers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sapply</w:t>
      </w:r>
      <w:r>
        <w:rPr>
          <w:rStyle w:val="NormalTok"/>
        </w:rPr>
        <w:t xml:space="preserve">(data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PH,</w:t>
      </w:r>
      <w:r>
        <w:rPr>
          <w:rStyle w:val="SpecialCharTok"/>
        </w:rPr>
        <w:t xml:space="preserve">-</w:t>
      </w:r>
      <w:r>
        <w:rPr>
          <w:rStyle w:val="StringTok"/>
        </w:rPr>
        <w:t xml:space="preserve">`</w:t>
      </w:r>
      <w:r>
        <w:rPr>
          <w:rStyle w:val="AttributeTok"/>
        </w:rPr>
        <w:t xml:space="preserve">Brand</w:t>
      </w:r>
      <w:r>
        <w:rPr>
          <w:rStyle w:val="StringTok"/>
        </w:rPr>
        <w:t xml:space="preserve">`</w:t>
      </w:r>
      <w:r>
        <w:rPr>
          <w:rStyle w:val="NormalTok"/>
        </w:rPr>
        <w:t xml:space="preserve">), </w:t>
      </w:r>
      <w:r>
        <w:br/>
      </w:r>
      <w:r>
        <w:rPr>
          <w:rStyle w:val="NormalTok"/>
        </w:rPr>
        <w:t xml:space="preserve">       </w:t>
      </w:r>
      <w:r>
        <w:rPr>
          <w:rStyle w:val="ControlFlowTok"/>
        </w:rPr>
        <w:t xml:space="preserve">function</w:t>
      </w:r>
      <w:r>
        <w:rPr>
          <w:rStyle w:val="NormalTok"/>
        </w:rPr>
        <w:t xml:space="preserve">(x){</w:t>
      </w:r>
      <w:r>
        <w:rPr>
          <w:rStyle w:val="FunctionTok"/>
        </w:rPr>
        <w:t xml:space="preserve">length</w:t>
      </w:r>
      <w:r>
        <w:rPr>
          <w:rStyle w:val="NormalTok"/>
        </w:rPr>
        <w:t xml:space="preserve">(</w:t>
      </w:r>
      <w:r>
        <w:rPr>
          <w:rStyle w:val="FunctionTok"/>
        </w:rPr>
        <w:t xml:space="preserve">boxplot.stats</w:t>
      </w:r>
      <w:r>
        <w:rPr>
          <w:rStyle w:val="NormalTok"/>
        </w:rPr>
        <w:t xml:space="preserve">(x)</w:t>
      </w:r>
      <w:r>
        <w:rPr>
          <w:rStyle w:val="SpecialCharTok"/>
        </w:rPr>
        <w:t xml:space="preserve">$</w:t>
      </w:r>
      <w:r>
        <w:rPr>
          <w:rStyle w:val="NormalTok"/>
        </w:rPr>
        <w:t xml:space="preserve">out)</w:t>
      </w:r>
      <w:r>
        <w:rPr>
          <w:rStyle w:val="SpecialCharTok"/>
        </w:rPr>
        <w:t xml:space="preserve">/</w:t>
      </w:r>
      <w:r>
        <w:rPr>
          <w:rStyle w:val="FunctionTok"/>
        </w:rPr>
        <w:t xml:space="preserve">nrow</w:t>
      </w:r>
      <w:r>
        <w:rPr>
          <w:rStyle w:val="NormalTok"/>
        </w:rPr>
        <w:t xml:space="preserve">(data)}))</w:t>
      </w:r>
      <w:r>
        <w:br/>
      </w:r>
      <w:r>
        <w:rPr>
          <w:rStyle w:val="NormalTok"/>
        </w:rPr>
        <w:t xml:space="preserve">totalOutliers</w:t>
      </w:r>
      <w:r>
        <w:rPr>
          <w:rStyle w:val="SpecialCharTok"/>
        </w:rPr>
        <w:t xml:space="preserve">$</w:t>
      </w:r>
      <w:r>
        <w:rPr>
          <w:rStyle w:val="NormalTok"/>
        </w:rPr>
        <w:t xml:space="preserve">VARIABLE_NM </w:t>
      </w:r>
      <w:r>
        <w:rPr>
          <w:rStyle w:val="OtherTok"/>
        </w:rPr>
        <w:t xml:space="preserve">&lt;-</w:t>
      </w:r>
      <w:r>
        <w:rPr>
          <w:rStyle w:val="NormalTok"/>
        </w:rPr>
        <w:t xml:space="preserve"> </w:t>
      </w:r>
      <w:r>
        <w:rPr>
          <w:rStyle w:val="FunctionTok"/>
        </w:rPr>
        <w:t xml:space="preserve">rownames</w:t>
      </w:r>
      <w:r>
        <w:rPr>
          <w:rStyle w:val="NormalTok"/>
        </w:rPr>
        <w:t xml:space="preserve">(totalOutliers)</w:t>
      </w:r>
      <w:r>
        <w:br/>
      </w:r>
      <w:r>
        <w:rPr>
          <w:rStyle w:val="FunctionTok"/>
        </w:rPr>
        <w:t xml:space="preserve">colnames</w:t>
      </w:r>
      <w:r>
        <w:rPr>
          <w:rStyle w:val="NormalTok"/>
        </w:rPr>
        <w:t xml:space="preserve">(totalOutliers)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'PCT_OUTLIERS'</w:t>
      </w:r>
      <w:r>
        <w:rPr>
          <w:rStyle w:val="NormalTok"/>
        </w:rPr>
        <w:t xml:space="preserve">, </w:t>
      </w:r>
      <w:r>
        <w:rPr>
          <w:rStyle w:val="StringTok"/>
        </w:rPr>
        <w:t xml:space="preserve">'VARIABLE_NM'</w:t>
      </w:r>
      <w:r>
        <w:rPr>
          <w:rStyle w:val="NormalTok"/>
        </w:rPr>
        <w:t xml:space="preserve">)</w:t>
      </w:r>
      <w:r>
        <w:br/>
      </w:r>
      <w:r>
        <w:rPr>
          <w:rStyle w:val="FunctionTok"/>
        </w:rPr>
        <w:t xml:space="preserve">ggplot</w:t>
      </w:r>
      <w:r>
        <w:rPr>
          <w:rStyle w:val="NormalTok"/>
        </w:rPr>
        <w:t xml:space="preserve">(totalOutliers,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(VARIABLE_NM, PCT_OUTLIERS), </w:t>
      </w:r>
      <w:r>
        <w:rPr>
          <w:rStyle w:val="AttributeTok"/>
        </w:rPr>
        <w:t xml:space="preserve">y=</w:t>
      </w:r>
      <w:r>
        <w:rPr>
          <w:rStyle w:val="NormalTok"/>
        </w:rPr>
        <w:t xml:space="preserve">PCT_OUTLIERS,</w:t>
      </w:r>
      <w:r>
        <w:br/>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(PCT_OUTLIERS</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0.05</w:t>
      </w:r>
      <w:r>
        <w:rPr>
          <w:rStyle w:val="NormalTok"/>
        </w:rPr>
        <w:t xml:space="preserve">)</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"Variables with Outliers"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"Statistic"</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 of Data that is an Outlier"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Mnf Flow</w:t>
      </w:r>
      <w:r>
        <w:rPr>
          <w:rStyle w:val="StringTok"/>
        </w:rPr>
        <w:t xml:space="preserve">`</w:t>
      </w:r>
      <w:r>
        <w:rPr>
          <w:rStyle w:val="NormalTok"/>
        </w:rPr>
        <w:t xml:space="preserve">, </w:t>
      </w:r>
      <w:r>
        <w:rPr>
          <w:rStyle w:val="AttributeTok"/>
        </w:rPr>
        <w:t xml:space="preserve">y =</w:t>
      </w:r>
      <w:r>
        <w:rPr>
          <w:rStyle w:val="NormalTok"/>
        </w:rPr>
        <w:t xml:space="preserve"> PH))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Hyd Pressure1</w:t>
      </w:r>
      <w:r>
        <w:rPr>
          <w:rStyle w:val="StringTok"/>
        </w:rPr>
        <w:t xml:space="preserve">`</w:t>
      </w:r>
      <w:r>
        <w:rPr>
          <w:rStyle w:val="NormalTok"/>
        </w:rPr>
        <w:t xml:space="preserve">, </w:t>
      </w:r>
      <w:r>
        <w:rPr>
          <w:rStyle w:val="AttributeTok"/>
        </w:rPr>
        <w:t xml:space="preserve">y =</w:t>
      </w:r>
      <w:r>
        <w:rPr>
          <w:rStyle w:val="NormalTok"/>
        </w:rPr>
        <w:t xml:space="preserve"> PH))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Hyd Pressure3</w:t>
      </w:r>
      <w:r>
        <w:rPr>
          <w:rStyle w:val="StringTok"/>
        </w:rPr>
        <w:t xml:space="preserve">`</w:t>
      </w:r>
      <w:r>
        <w:rPr>
          <w:rStyle w:val="NormalTok"/>
        </w:rPr>
        <w:t xml:space="preserve">, </w:t>
      </w:r>
      <w:r>
        <w:rPr>
          <w:rStyle w:val="AttributeTok"/>
        </w:rPr>
        <w:t xml:space="preserve">y =</w:t>
      </w:r>
      <w:r>
        <w:rPr>
          <w:rStyle w:val="NormalTok"/>
        </w:rPr>
        <w:t xml:space="preserve"> PH))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Mnf Flow</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Mnf Flow</w:t>
      </w:r>
      <w:r>
        <w:rPr>
          <w:rStyle w:val="StringTok"/>
        </w:rPr>
        <w:t xml:space="preserve">`</w:t>
      </w:r>
      <w:r>
        <w:rPr>
          <w:rStyle w:val="NormalTok"/>
        </w:rPr>
        <w:t xml:space="preserve">, </w:t>
      </w:r>
      <w:r>
        <w:rPr>
          <w:rStyle w:val="StringTok"/>
        </w:rPr>
        <w:t xml:space="preserve">`</w:t>
      </w:r>
      <w:r>
        <w:rPr>
          <w:rStyle w:val="AttributeTok"/>
        </w:rPr>
        <w:t xml:space="preserve">Mnf Flow</w:t>
      </w:r>
      <w:r>
        <w:rPr>
          <w:rStyle w:val="StringTok"/>
        </w:rPr>
        <w:t xml:space="preserve">`</w:t>
      </w:r>
      <w:r>
        <w:rPr>
          <w:rStyle w:val="SpecialCharTok"/>
        </w:rPr>
        <w:t xml:space="preserve">&lt;</w:t>
      </w:r>
      <w:r>
        <w:rPr>
          <w:rStyle w:val="NormalTok"/>
        </w:rPr>
        <w:t xml:space="preserve"> </w:t>
      </w:r>
      <w:r>
        <w:rPr>
          <w:rStyle w:val="DecValTok"/>
        </w:rPr>
        <w:t xml:space="preserve">10</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Hyd Pressure1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Hyd Pressure1</w:t>
      </w:r>
      <w:r>
        <w:rPr>
          <w:rStyle w:val="StringTok"/>
        </w:rPr>
        <w:t xml:space="preserve">`</w:t>
      </w:r>
      <w:r>
        <w:rPr>
          <w:rStyle w:val="NormalTok"/>
        </w:rPr>
        <w:t xml:space="preserve">, </w:t>
      </w:r>
      <w:r>
        <w:rPr>
          <w:rStyle w:val="StringTok"/>
        </w:rPr>
        <w:t xml:space="preserve">`</w:t>
      </w:r>
      <w:r>
        <w:rPr>
          <w:rStyle w:val="AttributeTok"/>
        </w:rPr>
        <w:t xml:space="preserve">Hyd Pressure1</w:t>
      </w:r>
      <w:r>
        <w:rPr>
          <w:rStyle w:val="StringTok"/>
        </w:rPr>
        <w:t xml:space="preserve">`</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Hyd Pressure3</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Hyd Pressure3</w:t>
      </w:r>
      <w:r>
        <w:rPr>
          <w:rStyle w:val="StringTok"/>
        </w:rPr>
        <w:t xml:space="preserve">`</w:t>
      </w:r>
      <w:r>
        <w:rPr>
          <w:rStyle w:val="NormalTok"/>
        </w:rPr>
        <w:t xml:space="preserve">, </w:t>
      </w:r>
      <w:r>
        <w:rPr>
          <w:rStyle w:val="StringTok"/>
        </w:rPr>
        <w:t xml:space="preserve">`</w:t>
      </w:r>
      <w:r>
        <w:rPr>
          <w:rStyle w:val="AttributeTok"/>
        </w:rPr>
        <w:t xml:space="preserve">Hyd Pressure3</w:t>
      </w:r>
      <w:r>
        <w:rPr>
          <w:rStyle w:val="StringTok"/>
        </w:rPr>
        <w:t xml:space="preserve">`</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312</w:t>
      </w:r>
      <w:r>
        <w:rPr>
          <w:rStyle w:val="NormalTok"/>
        </w:rPr>
        <w:t xml:space="preserve">)</w:t>
      </w:r>
      <w:r>
        <w:br/>
      </w:r>
      <w:r>
        <w:rPr>
          <w:rStyle w:val="NormalTok"/>
        </w:rPr>
        <w:t xml:space="preserve">data_split </w:t>
      </w:r>
      <w:r>
        <w:rPr>
          <w:rStyle w:val="OtherTok"/>
        </w:rPr>
        <w:t xml:space="preserve">&lt;-</w:t>
      </w:r>
      <w:r>
        <w:rPr>
          <w:rStyle w:val="FunctionTok"/>
        </w:rPr>
        <w:t xml:space="preserve">initial_split</w:t>
      </w:r>
      <w:r>
        <w:rPr>
          <w:rStyle w:val="NormalTok"/>
        </w:rPr>
        <w:t xml:space="preserve">(data, </w:t>
      </w:r>
      <w:r>
        <w:rPr>
          <w:rStyle w:val="AttributeTok"/>
        </w:rPr>
        <w:t xml:space="preserve">prop=</w:t>
      </w:r>
      <w:r>
        <w:rPr>
          <w:rStyle w:val="NormalTok"/>
        </w:rPr>
        <w:t xml:space="preserve">.</w:t>
      </w:r>
      <w:r>
        <w:rPr>
          <w:rStyle w:val="DecValTok"/>
        </w:rPr>
        <w:t xml:space="preserve">80</w:t>
      </w:r>
      <w:r>
        <w:rPr>
          <w:rStyle w:val="NormalTok"/>
        </w:rPr>
        <w:t xml:space="preserve">)</w:t>
      </w:r>
      <w:r>
        <w:br/>
      </w:r>
      <w:r>
        <w:rPr>
          <w:rStyle w:val="NormalTok"/>
        </w:rPr>
        <w:t xml:space="preserve">train_data </w:t>
      </w:r>
      <w:r>
        <w:rPr>
          <w:rStyle w:val="OtherTok"/>
        </w:rPr>
        <w:t xml:space="preserve">&lt;-</w:t>
      </w:r>
      <w:r>
        <w:rPr>
          <w:rStyle w:val="NormalTok"/>
        </w:rPr>
        <w:t xml:space="preserve"> </w:t>
      </w:r>
      <w:r>
        <w:rPr>
          <w:rStyle w:val="FunctionTok"/>
        </w:rPr>
        <w:t xml:space="preserve">training</w:t>
      </w:r>
      <w:r>
        <w:rPr>
          <w:rStyle w:val="NormalTok"/>
        </w:rPr>
        <w:t xml:space="preserve">(data_split)</w:t>
      </w:r>
      <w:r>
        <w:br/>
      </w:r>
      <w:r>
        <w:rPr>
          <w:rStyle w:val="NormalTok"/>
        </w:rPr>
        <w:t xml:space="preserve">test_data </w:t>
      </w:r>
      <w:r>
        <w:rPr>
          <w:rStyle w:val="OtherTok"/>
        </w:rPr>
        <w:t xml:space="preserve">&lt;-</w:t>
      </w:r>
      <w:r>
        <w:rPr>
          <w:rStyle w:val="NormalTok"/>
        </w:rPr>
        <w:t xml:space="preserve"> </w:t>
      </w:r>
      <w:r>
        <w:rPr>
          <w:rStyle w:val="FunctionTok"/>
        </w:rPr>
        <w:t xml:space="preserve">testing</w:t>
      </w:r>
      <w:r>
        <w:rPr>
          <w:rStyle w:val="NormalTok"/>
        </w:rPr>
        <w:t xml:space="preserve">(data_split)</w:t>
      </w:r>
      <w:r>
        <w:br/>
      </w:r>
      <w:r>
        <w:rPr>
          <w:rStyle w:val="NormalTok"/>
        </w:rPr>
        <w:t xml:space="preserve">ph_recipe </w:t>
      </w:r>
      <w:r>
        <w:rPr>
          <w:rStyle w:val="OtherTok"/>
        </w:rPr>
        <w:t xml:space="preserve">&lt;-</w:t>
      </w:r>
      <w:r>
        <w:br/>
      </w:r>
      <w:r>
        <w:rPr>
          <w:rStyle w:val="NormalTok"/>
        </w:rPr>
        <w:t xml:space="preserve">  </w:t>
      </w:r>
      <w:r>
        <w:rPr>
          <w:rStyle w:val="FunctionTok"/>
        </w:rPr>
        <w:t xml:space="preserve">recipe</w:t>
      </w:r>
      <w:r>
        <w:rPr>
          <w:rStyle w:val="NormalTok"/>
        </w:rPr>
        <w:t xml:space="preserve">(PH </w:t>
      </w:r>
      <w:r>
        <w:rPr>
          <w:rStyle w:val="SpecialCharTok"/>
        </w:rPr>
        <w:t xml:space="preserve">~</w:t>
      </w:r>
      <w:r>
        <w:rPr>
          <w:rStyle w:val="NormalTok"/>
        </w:rPr>
        <w:t xml:space="preserve"> ., </w:t>
      </w:r>
      <w:r>
        <w:rPr>
          <w:rStyle w:val="AttributeTok"/>
        </w:rPr>
        <w:t xml:space="preserve">data=</w:t>
      </w:r>
      <w:r>
        <w:rPr>
          <w:rStyle w:val="NormalTok"/>
        </w:rPr>
        <w:t xml:space="preserve">data) </w:t>
      </w:r>
      <w:r>
        <w:rPr>
          <w:rStyle w:val="SpecialCharTok"/>
        </w:rPr>
        <w:t xml:space="preserve">%&gt;%</w:t>
      </w:r>
      <w:r>
        <w:br/>
      </w:r>
      <w:r>
        <w:rPr>
          <w:rStyle w:val="NormalTok"/>
        </w:rPr>
        <w:t xml:space="preserve">  </w:t>
      </w:r>
      <w:r>
        <w:rPr>
          <w:rStyle w:val="FunctionTok"/>
        </w:rPr>
        <w:t xml:space="preserve">step_center</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br/>
      </w:r>
      <w:r>
        <w:rPr>
          <w:rStyle w:val="NormalTok"/>
        </w:rPr>
        <w:t xml:space="preserve">  </w:t>
      </w:r>
      <w:r>
        <w:rPr>
          <w:rStyle w:val="FunctionTok"/>
        </w:rPr>
        <w:t xml:space="preserve">step_BoxCox</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br/>
      </w:r>
      <w:r>
        <w:rPr>
          <w:rStyle w:val="NormalTok"/>
        </w:rPr>
        <w:t xml:space="preserve">  </w:t>
      </w:r>
      <w:r>
        <w:rPr>
          <w:rStyle w:val="FunctionTok"/>
        </w:rPr>
        <w:t xml:space="preserve">step_impute_knn</w:t>
      </w:r>
      <w:r>
        <w:rPr>
          <w:rStyle w:val="NormalTok"/>
        </w:rPr>
        <w:t xml:space="preserve">(</w:t>
      </w:r>
      <w:r>
        <w:rPr>
          <w:rStyle w:val="FunctionTok"/>
        </w:rPr>
        <w:t xml:space="preserve">all_predictors</w:t>
      </w:r>
      <w:r>
        <w:rPr>
          <w:rStyle w:val="NormalTok"/>
        </w:rPr>
        <w:t xml:space="preserve">())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%&gt;%</w:t>
      </w:r>
      <w:r>
        <w:br/>
      </w:r>
      <w:r>
        <w:rPr>
          <w:rStyle w:val="NormalTok"/>
        </w:rPr>
        <w:t xml:space="preserve">  </w:t>
      </w:r>
      <w:r>
        <w:rPr>
          <w:rStyle w:val="FunctionTok"/>
        </w:rPr>
        <w:t xml:space="preserve">step_naomit</w:t>
      </w:r>
      <w:r>
        <w:rPr>
          <w:rStyle w:val="NormalTok"/>
        </w:rPr>
        <w:t xml:space="preserve">(</w:t>
      </w:r>
      <w:r>
        <w:rPr>
          <w:rStyle w:val="FunctionTok"/>
        </w:rPr>
        <w:t xml:space="preserve">all_outcomes</w:t>
      </w:r>
      <w:r>
        <w:rPr>
          <w:rStyle w:val="NormalTok"/>
        </w:rPr>
        <w:t xml:space="preserve">())</w:t>
      </w:r>
      <w:r>
        <w:br/>
      </w:r>
      <w:r>
        <w:rPr>
          <w:rStyle w:val="NormalTok"/>
        </w:rPr>
        <w:t xml:space="preserve">ph_training </w:t>
      </w:r>
      <w:r>
        <w:rPr>
          <w:rStyle w:val="OtherTok"/>
        </w:rPr>
        <w:t xml:space="preserve">&lt;-</w:t>
      </w:r>
      <w:r>
        <w:rPr>
          <w:rStyle w:val="NormalTok"/>
        </w:rPr>
        <w:t xml:space="preserve"> ph_recipe </w:t>
      </w:r>
      <w:r>
        <w:rPr>
          <w:rStyle w:val="SpecialCharTok"/>
        </w:rPr>
        <w:t xml:space="preserve">%&gt;%</w:t>
      </w:r>
      <w:r>
        <w:br/>
      </w:r>
      <w:r>
        <w:rPr>
          <w:rStyle w:val="NormalTok"/>
        </w:rPr>
        <w:t xml:space="preserve">  </w:t>
      </w:r>
      <w:r>
        <w:rPr>
          <w:rStyle w:val="FunctionTok"/>
        </w:rPr>
        <w:t xml:space="preserve">prep</w:t>
      </w:r>
      <w:r>
        <w:rPr>
          <w:rStyle w:val="NormalTok"/>
        </w:rPr>
        <w:t xml:space="preserve">() </w:t>
      </w:r>
      <w:r>
        <w:rPr>
          <w:rStyle w:val="SpecialCharTok"/>
        </w:rPr>
        <w:t xml:space="preserve">%&gt;%</w:t>
      </w:r>
      <w:r>
        <w:br/>
      </w:r>
      <w:r>
        <w:rPr>
          <w:rStyle w:val="NormalTok"/>
        </w:rPr>
        <w:t xml:space="preserve">  </w:t>
      </w:r>
      <w:r>
        <w:rPr>
          <w:rStyle w:val="FunctionTok"/>
        </w:rPr>
        <w:t xml:space="preserve">juice</w:t>
      </w:r>
      <w:r>
        <w:rPr>
          <w:rStyle w:val="NormalTok"/>
        </w:rPr>
        <w:t xml:space="preserve">()</w:t>
      </w:r>
      <w:r>
        <w:br/>
      </w:r>
      <w:r>
        <w:rPr>
          <w:rStyle w:val="NormalTok"/>
        </w:rPr>
        <w:t xml:space="preserve">ph_testing </w:t>
      </w:r>
      <w:r>
        <w:rPr>
          <w:rStyle w:val="OtherTok"/>
        </w:rPr>
        <w:t xml:space="preserve">&lt;-</w:t>
      </w:r>
      <w:r>
        <w:rPr>
          <w:rStyle w:val="NormalTok"/>
        </w:rPr>
        <w:t xml:space="preserve"> ph_recipe </w:t>
      </w:r>
      <w:r>
        <w:rPr>
          <w:rStyle w:val="SpecialCharTok"/>
        </w:rPr>
        <w:t xml:space="preserve">%&gt;%</w:t>
      </w:r>
      <w:r>
        <w:br/>
      </w:r>
      <w:r>
        <w:rPr>
          <w:rStyle w:val="NormalTok"/>
        </w:rPr>
        <w:t xml:space="preserve">  </w:t>
      </w:r>
      <w:r>
        <w:rPr>
          <w:rStyle w:val="FunctionTok"/>
        </w:rPr>
        <w:t xml:space="preserve">prep</w:t>
      </w:r>
      <w:r>
        <w:rPr>
          <w:rStyle w:val="NormalTok"/>
        </w:rPr>
        <w:t xml:space="preserve">() </w:t>
      </w:r>
      <w:r>
        <w:rPr>
          <w:rStyle w:val="SpecialCharTok"/>
        </w:rPr>
        <w:t xml:space="preserve">%&gt;%</w:t>
      </w:r>
      <w:r>
        <w:br/>
      </w:r>
      <w:r>
        <w:rPr>
          <w:rStyle w:val="NormalTok"/>
        </w:rPr>
        <w:t xml:space="preserve">  </w:t>
      </w:r>
      <w:r>
        <w:rPr>
          <w:rStyle w:val="FunctionTok"/>
        </w:rPr>
        <w:t xml:space="preserve">bake</w:t>
      </w:r>
      <w:r>
        <w:rPr>
          <w:rStyle w:val="NormalTok"/>
        </w:rPr>
        <w:t xml:space="preserve">(test_data)</w:t>
      </w:r>
    </w:p>
    <w:p>
      <w:pPr>
        <w:pStyle w:val="SourceCode"/>
      </w:pPr>
      <w:r>
        <w:rPr>
          <w:rStyle w:val="DocumentationTok"/>
        </w:rPr>
        <w:t xml:space="preserve">####Linear Regression Model##########################################</w:t>
      </w:r>
      <w:r>
        <w:br/>
      </w:r>
      <w:r>
        <w:rPr>
          <w:rStyle w:val="NormalTok"/>
        </w:rPr>
        <w:t xml:space="preserve">lr_model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(PH </w:t>
      </w:r>
      <w:r>
        <w:rPr>
          <w:rStyle w:val="SpecialCharTok"/>
        </w:rPr>
        <w:t xml:space="preserve">~</w:t>
      </w:r>
      <w:r>
        <w:rPr>
          <w:rStyle w:val="NormalTok"/>
        </w:rPr>
        <w:t xml:space="preserve"> ., ph_training)</w:t>
      </w:r>
      <w:r>
        <w:br/>
      </w:r>
      <w:r>
        <w:rPr>
          <w:rStyle w:val="DocumentationTok"/>
        </w:rPr>
        <w:t xml:space="preserve">###Random Forest 'randomForest' Model################################</w:t>
      </w:r>
      <w:r>
        <w:br/>
      </w:r>
      <w:r>
        <w:rPr>
          <w:rStyle w:val="NormalTok"/>
        </w:rPr>
        <w:t xml:space="preserve">rf_model </w:t>
      </w:r>
      <w:r>
        <w:rPr>
          <w:rStyle w:val="OtherTok"/>
        </w:rPr>
        <w:t xml:space="preserve">&lt;-</w:t>
      </w:r>
      <w:r>
        <w:rPr>
          <w:rStyle w:val="NormalTok"/>
        </w:rPr>
        <w:t xml:space="preserve"> </w:t>
      </w:r>
      <w:r>
        <w:rPr>
          <w:rStyle w:val="FunctionTok"/>
        </w:rPr>
        <w:t xml:space="preserve">rand_forest</w:t>
      </w:r>
      <w:r>
        <w:rPr>
          <w:rStyle w:val="NormalTok"/>
        </w:rPr>
        <w:t xml:space="preserve">(</w:t>
      </w:r>
      <w:r>
        <w:rPr>
          <w:rStyle w:val="AttributeTok"/>
        </w:rPr>
        <w:t xml:space="preserve">trees =</w:t>
      </w:r>
      <w:r>
        <w:rPr>
          <w:rStyle w:val="NormalTok"/>
        </w:rPr>
        <w:t xml:space="preserve"> </w:t>
      </w:r>
      <w:r>
        <w:rPr>
          <w:rStyle w:val="DecValTok"/>
        </w:rPr>
        <w:t xml:space="preserve">100</w:t>
      </w:r>
      <w:r>
        <w:rPr>
          <w:rStyle w:val="NormalTok"/>
        </w:rPr>
        <w:t xml:space="preserve">, </w:t>
      </w:r>
      <w:r>
        <w:rPr>
          <w:rStyle w:val="AttributeTok"/>
        </w:rPr>
        <w:t xml:space="preserve">mode =</w:t>
      </w:r>
      <w:r>
        <w:rPr>
          <w:rStyle w:val="NormalTok"/>
        </w:rPr>
        <w:t xml:space="preserve"> </w:t>
      </w:r>
      <w:r>
        <w:rPr>
          <w:rStyle w:val="StringTok"/>
        </w:rPr>
        <w:t xml:space="preserve">"regression"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"randomForest"</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(PH </w:t>
      </w:r>
      <w:r>
        <w:rPr>
          <w:rStyle w:val="SpecialCharTok"/>
        </w:rPr>
        <w:t xml:space="preserve">~</w:t>
      </w:r>
      <w:r>
        <w:rPr>
          <w:rStyle w:val="NormalTok"/>
        </w:rPr>
        <w:t xml:space="preserve"> ., ph_training)</w:t>
      </w:r>
      <w:r>
        <w:br/>
      </w:r>
      <w:r>
        <w:rPr>
          <w:rStyle w:val="DocumentationTok"/>
        </w:rPr>
        <w:t xml:space="preserve">###Random Forest 'ranger' Model######################################</w:t>
      </w:r>
      <w:r>
        <w:br/>
      </w:r>
      <w:r>
        <w:rPr>
          <w:rStyle w:val="NormalTok"/>
        </w:rPr>
        <w:t xml:space="preserve">ranger_model </w:t>
      </w:r>
      <w:r>
        <w:rPr>
          <w:rStyle w:val="OtherTok"/>
        </w:rPr>
        <w:t xml:space="preserve">&lt;-</w:t>
      </w:r>
      <w:r>
        <w:rPr>
          <w:rStyle w:val="NormalTok"/>
        </w:rPr>
        <w:t xml:space="preserve"> </w:t>
      </w:r>
      <w:r>
        <w:rPr>
          <w:rStyle w:val="FunctionTok"/>
        </w:rPr>
        <w:t xml:space="preserve">rand_forest</w:t>
      </w:r>
      <w:r>
        <w:rPr>
          <w:rStyle w:val="NormalTok"/>
        </w:rPr>
        <w:t xml:space="preserve">(</w:t>
      </w:r>
      <w:r>
        <w:rPr>
          <w:rStyle w:val="AttributeTok"/>
        </w:rPr>
        <w:t xml:space="preserve">trees =</w:t>
      </w:r>
      <w:r>
        <w:rPr>
          <w:rStyle w:val="NormalTok"/>
        </w:rPr>
        <w:t xml:space="preserve"> </w:t>
      </w:r>
      <w:r>
        <w:rPr>
          <w:rStyle w:val="DecValTok"/>
        </w:rPr>
        <w:t xml:space="preserve">100</w:t>
      </w:r>
      <w:r>
        <w:rPr>
          <w:rStyle w:val="NormalTok"/>
        </w:rPr>
        <w:t xml:space="preserve">, </w:t>
      </w:r>
      <w:r>
        <w:rPr>
          <w:rStyle w:val="AttributeTok"/>
        </w:rPr>
        <w:t xml:space="preserve">mode =</w:t>
      </w:r>
      <w:r>
        <w:rPr>
          <w:rStyle w:val="NormalTok"/>
        </w:rPr>
        <w:t xml:space="preserve"> </w:t>
      </w:r>
      <w:r>
        <w:rPr>
          <w:rStyle w:val="StringTok"/>
        </w:rPr>
        <w:t xml:space="preserve">"regression"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(PH </w:t>
      </w:r>
      <w:r>
        <w:rPr>
          <w:rStyle w:val="SpecialCharTok"/>
        </w:rPr>
        <w:t xml:space="preserve">~</w:t>
      </w:r>
      <w:r>
        <w:rPr>
          <w:rStyle w:val="NormalTok"/>
        </w:rPr>
        <w:t xml:space="preserve"> ., ph_training)</w:t>
      </w:r>
      <w:r>
        <w:br/>
      </w:r>
      <w:r>
        <w:rPr>
          <w:rStyle w:val="DocumentationTok"/>
        </w:rPr>
        <w:t xml:space="preserve">###k-Nearest Neighbors Model#########################################</w:t>
      </w:r>
      <w:r>
        <w:br/>
      </w:r>
      <w:r>
        <w:rPr>
          <w:rStyle w:val="NormalTok"/>
        </w:rPr>
        <w:t xml:space="preserve">knn_model </w:t>
      </w:r>
      <w:r>
        <w:rPr>
          <w:rStyle w:val="OtherTok"/>
        </w:rPr>
        <w:t xml:space="preserve">&lt;-</w:t>
      </w:r>
      <w:r>
        <w:rPr>
          <w:rStyle w:val="NormalTok"/>
        </w:rPr>
        <w:t xml:space="preserve"> </w:t>
      </w:r>
      <w:r>
        <w:rPr>
          <w:rStyle w:val="FunctionTok"/>
        </w:rPr>
        <w:t xml:space="preserve">nearest_neighbor</w:t>
      </w:r>
      <w:r>
        <w:rPr>
          <w:rStyle w:val="NormalTok"/>
        </w:rPr>
        <w:t xml:space="preserve">(</w:t>
      </w:r>
      <w:r>
        <w:rPr>
          <w:rStyle w:val="AttributeTok"/>
        </w:rPr>
        <w:t xml:space="preserve">neighbors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AttributeTok"/>
        </w:rPr>
        <w:t xml:space="preserve">mode =</w:t>
      </w:r>
      <w:r>
        <w:rPr>
          <w:rStyle w:val="NormalTok"/>
        </w:rPr>
        <w:t xml:space="preserve"> </w:t>
      </w:r>
      <w:r>
        <w:rPr>
          <w:rStyle w:val="StringTok"/>
        </w:rPr>
        <w:t xml:space="preserve">"regression"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"kknn"</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(PH </w:t>
      </w:r>
      <w:r>
        <w:rPr>
          <w:rStyle w:val="SpecialCharTok"/>
        </w:rPr>
        <w:t xml:space="preserve">~</w:t>
      </w:r>
      <w:r>
        <w:rPr>
          <w:rStyle w:val="NormalTok"/>
        </w:rPr>
        <w:t xml:space="preserve">., ph_training)</w:t>
      </w:r>
      <w:r>
        <w:br/>
      </w:r>
      <w:r>
        <w:rPr>
          <w:rStyle w:val="DocumentationTok"/>
        </w:rPr>
        <w:t xml:space="preserve">###Cubist Model######################################################</w:t>
      </w:r>
      <w:r>
        <w:br/>
      </w:r>
      <w:r>
        <w:rPr>
          <w:rStyle w:val="NormalTok"/>
        </w:rPr>
        <w:t xml:space="preserve">cubist_model </w:t>
      </w:r>
      <w:r>
        <w:rPr>
          <w:rStyle w:val="OtherTok"/>
        </w:rPr>
        <w:t xml:space="preserve">&lt;-</w:t>
      </w:r>
      <w:r>
        <w:rPr>
          <w:rStyle w:val="NormalTok"/>
        </w:rPr>
        <w:t xml:space="preserve"> </w:t>
      </w:r>
      <w:r>
        <w:rPr>
          <w:rStyle w:val="FunctionTok"/>
        </w:rPr>
        <w:t xml:space="preserve">cubist_rules</w:t>
      </w:r>
      <w:r>
        <w:rPr>
          <w:rStyle w:val="NormalTok"/>
        </w:rPr>
        <w:t xml:space="preserve">(</w:t>
      </w:r>
      <w:r>
        <w:rPr>
          <w:rStyle w:val="AttributeTok"/>
        </w:rPr>
        <w:t xml:space="preserve">committees =</w:t>
      </w:r>
      <w:r>
        <w:rPr>
          <w:rStyle w:val="NormalTok"/>
        </w:rPr>
        <w:t xml:space="preserve"> </w:t>
      </w:r>
      <w:r>
        <w:rPr>
          <w:rStyle w:val="DecValTok"/>
        </w:rPr>
        <w:t xml:space="preserve">10</w:t>
      </w:r>
      <w:r>
        <w:rPr>
          <w:rStyle w:val="NormalTok"/>
        </w:rPr>
        <w:t xml:space="preserve">, </w:t>
      </w:r>
      <w:r>
        <w:rPr>
          <w:rStyle w:val="AttributeTok"/>
        </w:rPr>
        <w:t xml:space="preserve">neighbors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"Cubist"</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(PH </w:t>
      </w:r>
      <w:r>
        <w:rPr>
          <w:rStyle w:val="SpecialCharTok"/>
        </w:rPr>
        <w:t xml:space="preserve">~</w:t>
      </w:r>
      <w:r>
        <w:rPr>
          <w:rStyle w:val="NormalTok"/>
        </w:rPr>
        <w:t xml:space="preserve">., ph_training)</w:t>
      </w:r>
    </w:p>
    <w:p>
      <w:pPr>
        <w:pStyle w:val="SourceCode"/>
      </w:pPr>
      <w:r>
        <w:rPr>
          <w:rStyle w:val="NormalTok"/>
        </w:rPr>
        <w:t xml:space="preserve">model_metrics </w:t>
      </w:r>
      <w:r>
        <w:rPr>
          <w:rStyle w:val="OtherTok"/>
        </w:rPr>
        <w:t xml:space="preserve">&lt;-</w:t>
      </w:r>
      <w:r>
        <w:rPr>
          <w:rStyle w:val="NormalTok"/>
        </w:rPr>
        <w:t xml:space="preserve"> </w:t>
      </w:r>
      <w:r>
        <w:rPr>
          <w:rStyle w:val="ControlFlowTok"/>
        </w:rPr>
        <w:t xml:space="preserve">function</w:t>
      </w:r>
      <w:r>
        <w:rPr>
          <w:rStyle w:val="NormalTok"/>
        </w:rPr>
        <w:t xml:space="preserve">(models,test_recipe){</w:t>
      </w:r>
      <w:r>
        <w:br/>
      </w:r>
      <w:r>
        <w:rPr>
          <w:rStyle w:val="NormalTok"/>
        </w:rPr>
        <w:t xml:space="preserve">  mod_methods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mod_metrics </w:t>
      </w:r>
      <w:r>
        <w:rPr>
          <w:rStyle w:val="OtherTok"/>
        </w:rPr>
        <w:t xml:space="preserve">&lt;-</w:t>
      </w:r>
      <w:r>
        <w:rPr>
          <w:rStyle w:val="NormalTok"/>
        </w:rPr>
        <w:t xml:space="preserve"> </w:t>
      </w:r>
      <w:r>
        <w:rPr>
          <w:rStyle w:val="ConstantTok"/>
        </w:rPr>
        <w:t xml:space="preserve">NULL</w:t>
      </w:r>
      <w:r>
        <w:rPr>
          <w:rStyle w:val="NormalTok"/>
        </w:rPr>
        <w:t xml:space="preserve"> </w:t>
      </w:r>
      <w:r>
        <w:rPr>
          <w:rStyle w:val="SpecialCharTok"/>
        </w:rPr>
        <w:t xml:space="preserve">%&gt;%</w:t>
      </w:r>
      <w:r>
        <w:br/>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StringTok"/>
        </w:rPr>
        <w:t xml:space="preserve">'RMSE'</w:t>
      </w:r>
      <w:r>
        <w:rPr>
          <w:rStyle w:val="NormalTok"/>
        </w:rPr>
        <w:t xml:space="preserve">,</w:t>
      </w:r>
      <w:r>
        <w:rPr>
          <w:rStyle w:val="StringTok"/>
        </w:rPr>
        <w:t xml:space="preserve">'RSQ'</w:t>
      </w:r>
      <w:r>
        <w:rPr>
          <w:rStyle w:val="NormalTok"/>
        </w:rPr>
        <w:t xml:space="preserve">,</w:t>
      </w:r>
      <w:r>
        <w:rPr>
          <w:rStyle w:val="StringTok"/>
        </w:rPr>
        <w:t xml:space="preserve">'MAE'</w:t>
      </w:r>
      <w:r>
        <w:rPr>
          <w:rStyle w:val="NormalTok"/>
        </w:rPr>
        <w:t xml:space="preserve">))</w:t>
      </w:r>
      <w:r>
        <w:br/>
      </w:r>
      <w:r>
        <w:rPr>
          <w:rStyle w:val="NormalTok"/>
        </w:rPr>
        <w:t xml:space="preserve">  </w:t>
      </w:r>
      <w:r>
        <w:rPr>
          <w:rStyle w:val="ControlFlowTok"/>
        </w:rPr>
        <w:t xml:space="preserve">for</w:t>
      </w:r>
      <w:r>
        <w:rPr>
          <w:rStyle w:val="NormalTok"/>
        </w:rPr>
        <w:t xml:space="preserve"> (model </w:t>
      </w:r>
      <w:r>
        <w:rPr>
          <w:rStyle w:val="ControlFlowTok"/>
        </w:rPr>
        <w:t xml:space="preserve">in</w:t>
      </w:r>
      <w:r>
        <w:rPr>
          <w:rStyle w:val="NormalTok"/>
        </w:rPr>
        <w:t xml:space="preserve"> models){</w:t>
      </w:r>
      <w:r>
        <w:br/>
      </w:r>
      <w:r>
        <w:rPr>
          <w:rStyle w:val="NormalTok"/>
        </w:rPr>
        <w:t xml:space="preserve">    mod_methods </w:t>
      </w:r>
      <w:r>
        <w:rPr>
          <w:rStyle w:val="OtherTok"/>
        </w:rPr>
        <w:t xml:space="preserve">&lt;-</w:t>
      </w:r>
      <w:r>
        <w:rPr>
          <w:rStyle w:val="NormalTok"/>
        </w:rPr>
        <w:t xml:space="preserve"> </w:t>
      </w:r>
      <w:r>
        <w:rPr>
          <w:rStyle w:val="FunctionTok"/>
        </w:rPr>
        <w:t xml:space="preserve">c</w:t>
      </w:r>
      <w:r>
        <w:rPr>
          <w:rStyle w:val="NormalTok"/>
        </w:rPr>
        <w:t xml:space="preserve">(mod_methods,model</w:t>
      </w:r>
      <w:r>
        <w:rPr>
          <w:rStyle w:val="SpecialCharTok"/>
        </w:rPr>
        <w:t xml:space="preserve">$</w:t>
      </w:r>
      <w:r>
        <w:rPr>
          <w:rStyle w:val="NormalTok"/>
        </w:rPr>
        <w:t xml:space="preserve">spec</w:t>
      </w:r>
      <w:r>
        <w:rPr>
          <w:rStyle w:val="SpecialCharTok"/>
        </w:rPr>
        <w:t xml:space="preserve">$</w:t>
      </w:r>
      <w:r>
        <w:rPr>
          <w:rStyle w:val="NormalTok"/>
        </w:rPr>
        <w:t xml:space="preserve">engine)</w:t>
      </w:r>
      <w:r>
        <w:br/>
      </w:r>
      <w:r>
        <w:rPr>
          <w:rStyle w:val="NormalTok"/>
        </w:rPr>
        <w:t xml:space="preserve">    prediction </w:t>
      </w:r>
      <w:r>
        <w:rPr>
          <w:rStyle w:val="OtherTok"/>
        </w:rPr>
        <w:t xml:space="preserve">&lt;-</w:t>
      </w:r>
      <w:r>
        <w:rPr>
          <w:rStyle w:val="NormalTok"/>
        </w:rPr>
        <w:t xml:space="preserve"> </w:t>
      </w:r>
      <w:r>
        <w:rPr>
          <w:rStyle w:val="FunctionTok"/>
        </w:rPr>
        <w:t xml:space="preserve">predict</w:t>
      </w:r>
      <w:r>
        <w:rPr>
          <w:rStyle w:val="NormalTok"/>
        </w:rPr>
        <w:t xml:space="preserve">(model,test_recipe)</w:t>
      </w:r>
      <w:r>
        <w:br/>
      </w:r>
      <w:r>
        <w:rPr>
          <w:rStyle w:val="NormalTok"/>
        </w:rPr>
        <w:t xml:space="preserve">    pred_metrics </w:t>
      </w:r>
      <w:r>
        <w:rPr>
          <w:rStyle w:val="OtherTok"/>
        </w:rPr>
        <w:t xml:space="preserve">&lt;-</w:t>
      </w:r>
      <w:r>
        <w:rPr>
          <w:rStyle w:val="NormalTok"/>
        </w:rPr>
        <w:t xml:space="preserve"> prediction </w:t>
      </w:r>
      <w:r>
        <w:rPr>
          <w:rStyle w:val="SpecialCharTok"/>
        </w:rPr>
        <w:t xml:space="preserve">%&gt;%</w:t>
      </w:r>
      <w:r>
        <w:br/>
      </w:r>
      <w:r>
        <w:rPr>
          <w:rStyle w:val="NormalTok"/>
        </w:rPr>
        <w:t xml:space="preserve">      </w:t>
      </w:r>
      <w:r>
        <w:rPr>
          <w:rStyle w:val="FunctionTok"/>
        </w:rPr>
        <w:t xml:space="preserve">bind_cols</w:t>
      </w:r>
      <w:r>
        <w:rPr>
          <w:rStyle w:val="NormalTok"/>
        </w:rPr>
        <w:t xml:space="preserve">(test_recipe)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PH, </w:t>
      </w:r>
      <w:r>
        <w:rPr>
          <w:rStyle w:val="AttributeTok"/>
        </w:rPr>
        <w:t xml:space="preserve">estimate =</w:t>
      </w:r>
      <w:r>
        <w:rPr>
          <w:rStyle w:val="NormalTok"/>
        </w:rPr>
        <w:t xml:space="preserve"> .pred) </w:t>
      </w:r>
      <w:r>
        <w:rPr>
          <w:rStyle w:val="SpecialCharTok"/>
        </w:rPr>
        <w:t xml:space="preserve">%&gt;%</w:t>
      </w:r>
      <w:r>
        <w:br/>
      </w:r>
      <w:r>
        <w:rPr>
          <w:rStyle w:val="NormalTok"/>
        </w:rPr>
        <w:t xml:space="preserve">      </w:t>
      </w:r>
      <w:r>
        <w:rPr>
          <w:rStyle w:val="FunctionTok"/>
        </w:rPr>
        <w:t xml:space="preserve">pull</w:t>
      </w:r>
      <w:r>
        <w:rPr>
          <w:rStyle w:val="NormalTok"/>
        </w:rPr>
        <w:t xml:space="preserve">(.estimate)</w:t>
      </w:r>
      <w:r>
        <w:br/>
      </w:r>
      <w:r>
        <w:rPr>
          <w:rStyle w:val="NormalTok"/>
        </w:rPr>
        <w:t xml:space="preserve">    mod_metrics </w:t>
      </w:r>
      <w:r>
        <w:rPr>
          <w:rStyle w:val="OtherTok"/>
        </w:rPr>
        <w:t xml:space="preserve">&lt;-</w:t>
      </w:r>
      <w:r>
        <w:rPr>
          <w:rStyle w:val="NormalTok"/>
        </w:rPr>
        <w:t xml:space="preserve"> </w:t>
      </w:r>
      <w:r>
        <w:rPr>
          <w:rStyle w:val="FunctionTok"/>
        </w:rPr>
        <w:t xml:space="preserve">rbind.data.frame</w:t>
      </w:r>
      <w:r>
        <w:rPr>
          <w:rStyle w:val="NormalTok"/>
        </w:rPr>
        <w:t xml:space="preserve">(mod_metrics,</w:t>
      </w:r>
      <w:r>
        <w:rPr>
          <w:rStyle w:val="FunctionTok"/>
        </w:rPr>
        <w:t xml:space="preserve">round</w:t>
      </w:r>
      <w:r>
        <w:rPr>
          <w:rStyle w:val="NormalTok"/>
        </w:rPr>
        <w:t xml:space="preserve">(pred_metrics,</w:t>
      </w:r>
      <w:r>
        <w:rPr>
          <w:rStyle w:val="DecValTok"/>
        </w:rPr>
        <w:t xml:space="preserve">4</w:t>
      </w:r>
      <w:r>
        <w:rPr>
          <w:rStyle w:val="NormalTok"/>
        </w:rPr>
        <w:t xml:space="preserve">))</w:t>
      </w:r>
      <w:r>
        <w:br/>
      </w:r>
      <w:r>
        <w:rPr>
          <w:rStyle w:val="NormalTok"/>
        </w:rPr>
        <w:t xml:space="preserve">  }</w:t>
      </w:r>
      <w:r>
        <w:br/>
      </w:r>
      <w:r>
        <w:rPr>
          <w:rStyle w:val="NormalTok"/>
        </w:rPr>
        <w:t xml:space="preserve">  mod_metrics </w:t>
      </w:r>
      <w:r>
        <w:rPr>
          <w:rStyle w:val="OtherTok"/>
        </w:rPr>
        <w:t xml:space="preserve">&lt;-</w:t>
      </w:r>
      <w:r>
        <w:rPr>
          <w:rStyle w:val="NormalTok"/>
        </w:rPr>
        <w:t xml:space="preserve"> mod_metrics </w:t>
      </w:r>
      <w:r>
        <w:rPr>
          <w:rStyle w:val="SpecialCharTok"/>
        </w:rPr>
        <w:t xml:space="preserve">%&gt;%</w:t>
      </w:r>
      <w:r>
        <w:br/>
      </w:r>
      <w:r>
        <w:rPr>
          <w:rStyle w:val="NormalTok"/>
        </w:rPr>
        <w:t xml:space="preserve">    </w:t>
      </w:r>
      <w:r>
        <w:rPr>
          <w:rStyle w:val="FunctionTok"/>
        </w:rPr>
        <w:t xml:space="preserve">row_to_names</w:t>
      </w:r>
      <w:r>
        <w:rPr>
          <w:rStyle w:val="NormalTok"/>
        </w:rPr>
        <w:t xml:space="preserve">(</w:t>
      </w:r>
      <w:r>
        <w:rPr>
          <w:rStyle w:val="AttributeTok"/>
        </w:rPr>
        <w:t xml:space="preserve">row_number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rownames</w:t>
      </w:r>
      <w:r>
        <w:rPr>
          <w:rStyle w:val="NormalTok"/>
        </w:rPr>
        <w:t xml:space="preserve">(mod_metrics) </w:t>
      </w:r>
      <w:r>
        <w:rPr>
          <w:rStyle w:val="OtherTok"/>
        </w:rPr>
        <w:t xml:space="preserve">&lt;-</w:t>
      </w:r>
      <w:r>
        <w:rPr>
          <w:rStyle w:val="NormalTok"/>
        </w:rPr>
        <w:t xml:space="preserve"> mod_methods</w:t>
      </w:r>
      <w:r>
        <w:br/>
      </w:r>
      <w:r>
        <w:rPr>
          <w:rStyle w:val="NormalTok"/>
        </w:rPr>
        <w:t xml:space="preserve">  </w:t>
      </w:r>
      <w:r>
        <w:br/>
      </w:r>
      <w:r>
        <w:rPr>
          <w:rStyle w:val="NormalTok"/>
        </w:rPr>
        <w:t xml:space="preserve">  </w:t>
      </w:r>
      <w:r>
        <w:rPr>
          <w:rStyle w:val="FunctionTok"/>
        </w:rPr>
        <w:t xml:space="preserve">return</w:t>
      </w:r>
      <w:r>
        <w:rPr>
          <w:rStyle w:val="NormalTok"/>
        </w:rPr>
        <w:t xml:space="preserve">(mod_metrics)</w:t>
      </w:r>
      <w:r>
        <w:br/>
      </w:r>
      <w:r>
        <w:rPr>
          <w:rStyle w:val="NormalTok"/>
        </w:rPr>
        <w:t xml:space="preserve">}</w:t>
      </w:r>
    </w:p>
    <w:p>
      <w:pPr>
        <w:pStyle w:val="SourceCode"/>
      </w:pP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(lr_model,rf_model,ranger_model,knn_model,cubist_model)</w:t>
      </w:r>
      <w:r>
        <w:br/>
      </w:r>
      <w:r>
        <w:rPr>
          <w:rStyle w:val="NormalTok"/>
        </w:rPr>
        <w:t xml:space="preserve">(model_test </w:t>
      </w:r>
      <w:r>
        <w:rPr>
          <w:rStyle w:val="OtherTok"/>
        </w:rPr>
        <w:t xml:space="preserve">&lt;-</w:t>
      </w:r>
      <w:r>
        <w:rPr>
          <w:rStyle w:val="NormalTok"/>
        </w:rPr>
        <w:t xml:space="preserve"> </w:t>
      </w:r>
      <w:r>
        <w:rPr>
          <w:rStyle w:val="FunctionTok"/>
        </w:rPr>
        <w:t xml:space="preserve">model_metrics</w:t>
      </w:r>
      <w:r>
        <w:rPr>
          <w:rStyle w:val="NormalTok"/>
        </w:rPr>
        <w:t xml:space="preserve">(models,ph_testing))</w:t>
      </w:r>
    </w:p>
    <w:p>
      <w:pPr>
        <w:pStyle w:val="SourceCode"/>
      </w:pPr>
      <w:r>
        <w:rPr>
          <w:rStyle w:val="NormalTok"/>
        </w:rPr>
        <w:t xml:space="preserve">train_x </w:t>
      </w:r>
      <w:r>
        <w:rPr>
          <w:rStyle w:val="OtherTok"/>
        </w:rPr>
        <w:t xml:space="preserve">&lt;-</w:t>
      </w:r>
      <w:r>
        <w:rPr>
          <w:rStyle w:val="NormalTok"/>
        </w:rPr>
        <w:t xml:space="preserve"> </w:t>
      </w:r>
      <w:r>
        <w:rPr>
          <w:rStyle w:val="FunctionTok"/>
        </w:rPr>
        <w:t xml:space="preserve">data.frame</w:t>
      </w:r>
      <w:r>
        <w:rPr>
          <w:rStyle w:val="NormalTok"/>
        </w:rPr>
        <w:t xml:space="preserve">(ph_training[,</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(ph_training)</w:t>
      </w:r>
      <w:r>
        <w:rPr>
          <w:rStyle w:val="SpecialCharTok"/>
        </w:rPr>
        <w:t xml:space="preserve">==</w:t>
      </w:r>
      <w:r>
        <w:rPr>
          <w:rStyle w:val="StringTok"/>
        </w:rPr>
        <w:t xml:space="preserve">'PH'</w:t>
      </w:r>
      <w:r>
        <w:rPr>
          <w:rStyle w:val="NormalTok"/>
        </w:rPr>
        <w:t xml:space="preserve">)])</w:t>
      </w:r>
      <w:r>
        <w:br/>
      </w:r>
      <w:r>
        <w:rPr>
          <w:rStyle w:val="NormalTok"/>
        </w:rPr>
        <w:t xml:space="preserve">train_y </w:t>
      </w:r>
      <w:r>
        <w:rPr>
          <w:rStyle w:val="OtherTok"/>
        </w:rPr>
        <w:t xml:space="preserve">&lt;-</w:t>
      </w:r>
      <w:r>
        <w:rPr>
          <w:rStyle w:val="NormalTok"/>
        </w:rPr>
        <w:t xml:space="preserve"> ph_training</w:t>
      </w:r>
      <w:r>
        <w:rPr>
          <w:rStyle w:val="SpecialCharTok"/>
        </w:rPr>
        <w:t xml:space="preserve">$</w:t>
      </w:r>
      <w:r>
        <w:rPr>
          <w:rStyle w:val="NormalTok"/>
        </w:rPr>
        <w:t xml:space="preserve">PH</w:t>
      </w:r>
      <w:r>
        <w:br/>
      </w:r>
      <w:r>
        <w:rPr>
          <w:rStyle w:val="NormalTok"/>
        </w:rPr>
        <w:t xml:space="preserve">cube_model </w:t>
      </w:r>
      <w:r>
        <w:rPr>
          <w:rStyle w:val="OtherTok"/>
        </w:rPr>
        <w:t xml:space="preserve">&lt;-</w:t>
      </w:r>
      <w:r>
        <w:rPr>
          <w:rStyle w:val="NormalTok"/>
        </w:rPr>
        <w:t xml:space="preserve"> </w:t>
      </w:r>
      <w:r>
        <w:rPr>
          <w:rStyle w:val="FunctionTok"/>
        </w:rPr>
        <w:t xml:space="preserve">cubist</w:t>
      </w:r>
      <w:r>
        <w:rPr>
          <w:rStyle w:val="NormalTok"/>
        </w:rPr>
        <w:t xml:space="preserve">(</w:t>
      </w:r>
      <w:r>
        <w:rPr>
          <w:rStyle w:val="AttributeTok"/>
        </w:rPr>
        <w:t xml:space="preserve">x =</w:t>
      </w:r>
      <w:r>
        <w:rPr>
          <w:rStyle w:val="NormalTok"/>
        </w:rPr>
        <w:t xml:space="preserve"> train_x,</w:t>
      </w:r>
      <w:r>
        <w:br/>
      </w:r>
      <w:r>
        <w:rPr>
          <w:rStyle w:val="NormalTok"/>
        </w:rPr>
        <w:t xml:space="preserve">                     </w:t>
      </w:r>
      <w:r>
        <w:rPr>
          <w:rStyle w:val="AttributeTok"/>
        </w:rPr>
        <w:t xml:space="preserve">y =</w:t>
      </w:r>
      <w:r>
        <w:rPr>
          <w:rStyle w:val="NormalTok"/>
        </w:rPr>
        <w:t xml:space="preserve"> train_y,</w:t>
      </w:r>
      <w:r>
        <w:br/>
      </w:r>
      <w:r>
        <w:rPr>
          <w:rStyle w:val="NormalTok"/>
        </w:rPr>
        <w:t xml:space="preserve">                     </w:t>
      </w:r>
      <w:r>
        <w:rPr>
          <w:rStyle w:val="AttributeTok"/>
        </w:rPr>
        <w:t xml:space="preserve">committees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neighbors =</w:t>
      </w:r>
      <w:r>
        <w:rPr>
          <w:rStyle w:val="NormalTok"/>
        </w:rPr>
        <w:t xml:space="preserve"> </w:t>
      </w:r>
      <w:r>
        <w:rPr>
          <w:rStyle w:val="DecValTok"/>
        </w:rPr>
        <w:t xml:space="preserve">2</w:t>
      </w:r>
      <w:r>
        <w:rPr>
          <w:rStyle w:val="NormalTok"/>
        </w:rPr>
        <w:t xml:space="preserve">)</w:t>
      </w:r>
      <w:r>
        <w:br/>
      </w:r>
      <w:r>
        <w:rPr>
          <w:rStyle w:val="FunctionTok"/>
        </w:rPr>
        <w:t xml:space="preserve">vi</w:t>
      </w:r>
      <w:r>
        <w:rPr>
          <w:rStyle w:val="NormalTok"/>
        </w:rPr>
        <w:t xml:space="preserve">(cube_model)</w:t>
      </w:r>
    </w:p>
    <w:p>
      <w:pPr>
        <w:pStyle w:val="SourceCode"/>
      </w:pPr>
      <w:r>
        <w:rPr>
          <w:rStyle w:val="NormalTok"/>
        </w:rPr>
        <w:t xml:space="preserve">eval_data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'StudentEvaluation.xlsx'</w:t>
      </w:r>
      <w:r>
        <w:rPr>
          <w:rStyle w:val="NormalTok"/>
        </w:rPr>
        <w:t xml:space="preserve">)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factor)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Brand =</w:t>
      </w:r>
      <w:r>
        <w:rPr>
          <w:rStyle w:val="NormalTok"/>
        </w:rPr>
        <w:t xml:space="preserve"> </w:t>
      </w:r>
      <w:r>
        <w:rPr>
          <w:rStyle w:val="StringTok"/>
        </w:rPr>
        <w:t xml:space="preserve">'Brand Code'</w:t>
      </w:r>
      <w:r>
        <w:rPr>
          <w:rStyle w:val="NormalTok"/>
        </w:rPr>
        <w:t xml:space="preserve">)</w:t>
      </w:r>
      <w:r>
        <w:br/>
      </w:r>
      <w:r>
        <w:rPr>
          <w:rStyle w:val="NormalTok"/>
        </w:rPr>
        <w:t xml:space="preserve">eval_data </w:t>
      </w:r>
      <w:r>
        <w:rPr>
          <w:rStyle w:val="OtherTok"/>
        </w:rPr>
        <w:t xml:space="preserve">&lt;-</w:t>
      </w:r>
      <w:r>
        <w:rPr>
          <w:rStyle w:val="NormalTok"/>
        </w:rPr>
        <w:t xml:space="preserve"> test_data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Mnf Flow</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Mnf Flow</w:t>
      </w:r>
      <w:r>
        <w:rPr>
          <w:rStyle w:val="StringTok"/>
        </w:rPr>
        <w:t xml:space="preserve">`</w:t>
      </w:r>
      <w:r>
        <w:rPr>
          <w:rStyle w:val="NormalTok"/>
        </w:rPr>
        <w:t xml:space="preserve">, </w:t>
      </w:r>
      <w:r>
        <w:rPr>
          <w:rStyle w:val="StringTok"/>
        </w:rPr>
        <w:t xml:space="preserve">`</w:t>
      </w:r>
      <w:r>
        <w:rPr>
          <w:rStyle w:val="AttributeTok"/>
        </w:rPr>
        <w:t xml:space="preserve">Mnf Flow</w:t>
      </w:r>
      <w:r>
        <w:rPr>
          <w:rStyle w:val="StringTok"/>
        </w:rPr>
        <w:t xml:space="preserve">`</w:t>
      </w:r>
      <w:r>
        <w:rPr>
          <w:rStyle w:val="SpecialCharTok"/>
        </w:rPr>
        <w:t xml:space="preserve">&lt;</w:t>
      </w:r>
      <w:r>
        <w:rPr>
          <w:rStyle w:val="NormalTok"/>
        </w:rPr>
        <w:t xml:space="preserve"> </w:t>
      </w:r>
      <w:r>
        <w:rPr>
          <w:rStyle w:val="DecValTok"/>
        </w:rPr>
        <w:t xml:space="preserve">10</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Hyd Pressure1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Hyd Pressure1</w:t>
      </w:r>
      <w:r>
        <w:rPr>
          <w:rStyle w:val="StringTok"/>
        </w:rPr>
        <w:t xml:space="preserve">`</w:t>
      </w:r>
      <w:r>
        <w:rPr>
          <w:rStyle w:val="NormalTok"/>
        </w:rPr>
        <w:t xml:space="preserve">, </w:t>
      </w:r>
      <w:r>
        <w:rPr>
          <w:rStyle w:val="StringTok"/>
        </w:rPr>
        <w:t xml:space="preserve">`</w:t>
      </w:r>
      <w:r>
        <w:rPr>
          <w:rStyle w:val="AttributeTok"/>
        </w:rPr>
        <w:t xml:space="preserve">Hyd Pressure1</w:t>
      </w:r>
      <w:r>
        <w:rPr>
          <w:rStyle w:val="StringTok"/>
        </w:rPr>
        <w:t xml:space="preserve">`</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Hyd Pressure3</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Hyd Pressure3</w:t>
      </w:r>
      <w:r>
        <w:rPr>
          <w:rStyle w:val="StringTok"/>
        </w:rPr>
        <w:t xml:space="preserve">`</w:t>
      </w:r>
      <w:r>
        <w:rPr>
          <w:rStyle w:val="NormalTok"/>
        </w:rPr>
        <w:t xml:space="preserve">, </w:t>
      </w:r>
      <w:r>
        <w:rPr>
          <w:rStyle w:val="StringTok"/>
        </w:rPr>
        <w:t xml:space="preserve">`</w:t>
      </w:r>
      <w:r>
        <w:rPr>
          <w:rStyle w:val="AttributeTok"/>
        </w:rPr>
        <w:t xml:space="preserve">Hyd Pressure3</w:t>
      </w:r>
      <w:r>
        <w:rPr>
          <w:rStyle w:val="StringTok"/>
        </w:rPr>
        <w:t xml:space="preserve">`</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w:t>
      </w:r>
      <w:r>
        <w:br/>
      </w:r>
      <w:r>
        <w:rPr>
          <w:rStyle w:val="NormalTok"/>
        </w:rPr>
        <w:t xml:space="preserve">final_data </w:t>
      </w:r>
      <w:r>
        <w:rPr>
          <w:rStyle w:val="OtherTok"/>
        </w:rPr>
        <w:t xml:space="preserve">&lt;-</w:t>
      </w:r>
      <w:r>
        <w:rPr>
          <w:rStyle w:val="NormalTok"/>
        </w:rPr>
        <w:t xml:space="preserve"> </w:t>
      </w:r>
      <w:r>
        <w:br/>
      </w:r>
      <w:r>
        <w:rPr>
          <w:rStyle w:val="NormalTok"/>
        </w:rPr>
        <w:t xml:space="preserve">  ph_recipe </w:t>
      </w:r>
      <w:r>
        <w:rPr>
          <w:rStyle w:val="SpecialCharTok"/>
        </w:rPr>
        <w:t xml:space="preserve">%&gt;%</w:t>
      </w:r>
      <w:r>
        <w:br/>
      </w:r>
      <w:r>
        <w:rPr>
          <w:rStyle w:val="NormalTok"/>
        </w:rPr>
        <w:t xml:space="preserve">  </w:t>
      </w:r>
      <w:r>
        <w:rPr>
          <w:rStyle w:val="FunctionTok"/>
        </w:rPr>
        <w:t xml:space="preserve">prep</w:t>
      </w:r>
      <w:r>
        <w:rPr>
          <w:rStyle w:val="NormalTok"/>
        </w:rPr>
        <w:t xml:space="preserve">(</w:t>
      </w:r>
      <w:r>
        <w:rPr>
          <w:rStyle w:val="AttributeTok"/>
        </w:rPr>
        <w:t xml:space="preserve">training=</w:t>
      </w:r>
      <w:r>
        <w:rPr>
          <w:rStyle w:val="NormalTok"/>
        </w:rPr>
        <w:t xml:space="preserve"> train_data) </w:t>
      </w:r>
      <w:r>
        <w:rPr>
          <w:rStyle w:val="SpecialCharTok"/>
        </w:rPr>
        <w:t xml:space="preserve">%&gt;%</w:t>
      </w:r>
      <w:r>
        <w:br/>
      </w:r>
      <w:r>
        <w:rPr>
          <w:rStyle w:val="NormalTok"/>
        </w:rPr>
        <w:t xml:space="preserve">  </w:t>
      </w:r>
      <w:r>
        <w:rPr>
          <w:rStyle w:val="FunctionTok"/>
        </w:rPr>
        <w:t xml:space="preserve">bake</w:t>
      </w:r>
      <w:r>
        <w:rPr>
          <w:rStyle w:val="NormalTok"/>
        </w:rPr>
        <w:t xml:space="preserve">(</w:t>
      </w:r>
      <w:r>
        <w:rPr>
          <w:rStyle w:val="AttributeTok"/>
        </w:rPr>
        <w:t xml:space="preserve">new_data=</w:t>
      </w:r>
      <w:r>
        <w:rPr>
          <w:rStyle w:val="NormalTok"/>
        </w:rPr>
        <w:t xml:space="preserve">eval_data)</w:t>
      </w:r>
    </w:p>
    <w:p>
      <w:pPr>
        <w:pStyle w:val="SourceCode"/>
      </w:pPr>
      <w:r>
        <w:rPr>
          <w:rStyle w:val="NormalTok"/>
        </w:rPr>
        <w:t xml:space="preserve">eval_pred</w:t>
      </w:r>
      <w:r>
        <w:rPr>
          <w:rStyle w:val="OtherTok"/>
        </w:rPr>
        <w:t xml:space="preserve">&lt;-</w:t>
      </w:r>
      <w:r>
        <w:rPr>
          <w:rStyle w:val="NormalTok"/>
        </w:rPr>
        <w:t xml:space="preserve"> </w:t>
      </w:r>
      <w:r>
        <w:rPr>
          <w:rStyle w:val="FunctionTok"/>
        </w:rPr>
        <w:t xml:space="preserve">predict</w:t>
      </w:r>
      <w:r>
        <w:rPr>
          <w:rStyle w:val="NormalTok"/>
        </w:rPr>
        <w:t xml:space="preserve">(cubist_model, final_data)</w:t>
      </w:r>
    </w:p>
    <w:p>
      <w:pPr>
        <w:pStyle w:val="SourceCode"/>
      </w:pPr>
      <w:r>
        <w:rPr>
          <w:rStyle w:val="NormalTok"/>
        </w:rPr>
        <w:t xml:space="preserve">writexl</w:t>
      </w:r>
      <w:r>
        <w:rPr>
          <w:rStyle w:val="SpecialCharTok"/>
        </w:rPr>
        <w:t xml:space="preserve">::</w:t>
      </w:r>
      <w:r>
        <w:rPr>
          <w:rStyle w:val="FunctionTok"/>
        </w:rPr>
        <w:t xml:space="preserve">write_xlsx</w:t>
      </w:r>
      <w:r>
        <w:rPr>
          <w:rStyle w:val="NormalTok"/>
        </w:rPr>
        <w:t xml:space="preserve">(eval_pred, </w:t>
      </w:r>
      <w:r>
        <w:rPr>
          <w:rStyle w:val="StringTok"/>
        </w:rPr>
        <w:t xml:space="preserve">"EvaluationPredcitions."</w:t>
      </w:r>
      <w:r>
        <w:rPr>
          <w:rStyle w:val="NormalTok"/>
        </w:rPr>
        <w:t xml:space="preserv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 Production Report</dc:title>
  <dc:creator>Jeff Shamp, Misha Kollontai, John Kellogg</dc:creator>
  <cp:keywords/>
  <dcterms:created xsi:type="dcterms:W3CDTF">2021-05-18T12:28:57Z</dcterms:created>
  <dcterms:modified xsi:type="dcterms:W3CDTF">2021-05-18T12:28:57Z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2021-05-18</vt:lpwstr>
  </property>
  <property fmtid="{D5CDD505-2E9C-101B-9397-08002B2CF9AE}" pid="3" name="output">
    <vt:lpwstr>word_document</vt:lpwstr>
  </property>
</Properties>
</file>