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IGBO SPIRITUALITY AND THE FOUR MARKET DAYS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Igbo four-day week—Eke, Orie, Afo, and Nkwo—is far more than a market schedule; it's a profound cosmological framework. In this system, each day and its associated market are governed by a specific element and a cardinal direction, creating a sacred quadrant that maps the universe and human experience.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🔥 Eke (Fire): The Spark of Creation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Element &amp; Direction: Fire, representing the East, where the sun rises.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Essence: The element of creation, passion, and transformation. It's the "day of divine beginnings," linked to the sun (Anyanwu) and the life force, Chi, that brings things into being.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Symbolism &amp; Deities: Symbolized by fire and the sun. Associated with Amadioha (god of thunder and lightning, justice) and the concept of Chi-na-eke (God at the dawn of creation).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Practical &amp; Spiritual Role: A day for bold actions, new ventures, and significant rituals. It's also considered the most sacred day, often a time for rest from mundane work and abstinence from certain worldly activities.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💧 Orie (Water): The Flow of Life and Reflection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· Element &amp; Direction: Water, representing the West, the direction of the setting sun.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Essence: The element of purity, fertility, healing, and emotional depth. It's associated with reflection, cleansing, and the nurturing, cooling principle.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Symbolism &amp; Deities: Symbolized by water. Linked to Nne Mmiri (the spirit of waters) and river goddesses like Idemmili, who embody fertility and life-sustaining power.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Practical &amp; Spiritual Role: Ideal for spiritual cleansing, community gatherings, and personal introspection. It's a quiet, reflective day often used for traditional weddings and resolving disputes.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🌍 Afo (Earth): The Foundation of Stability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Element &amp; Direction: Earth, representing the North (though some traditions associate it with the South).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Essence: The element of stability, grounding, growth, and manifestation. It's connected to the physical world, material wealth, and the nurturing aspects of the land.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· Symbolism &amp; Deities: Symbolized by the Earth itself. Its primary deity is Ala (Ani/Ana), the Earth Goddess, who is the source of all life, morality, and sustenance.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Practical &amp; Spiritual Role: A day for practical tasks, agriculture, business transactions, and building long-term resources. It's favored for physical work and manifesting tangible results.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💨 Nkwo (Air): The Breath of Communication and Action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Element &amp; Direction: Air, representing the South.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Essence: The element of communication, intellect, movement, and truth. It represents the breath of life and is credited with cleansing power, linking the physical and spiritual realms.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Symbolism &amp; Deities: Symbolized by air/wind. Associated with Igwe (the Sky) and Agwu (spirit of intellect and healing). Nkwo is often described as a powerful, though "youngest," female oracle spirit.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· Practical &amp; Spiritual Role: A day for negotiations, educational activities, travel, and social interactions. It's typically the busiest market day, calling for action, courage, and speaking one's truth.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🔗 The Sacred Quadrant: An Integrated 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four elements are not isolated concepts but form an interdependent, sacred quadrant. The number four itself symbolizes balance and completeness in Igbo cosmology.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 Microcosm &amp; Macrocosm: This system mirrors the human body through palmistry (Igu Aka), where each element corresponds to a finger: Eke to the index, Orie to the middle, Afo to the ring, and Nkwo to the little finger.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· Ritual &amp; Social Order: The cycle is deeply embedded in all aspects of life. Naming ceremonies, festivals, and funerals are tied to specific days, and the market square becomes a sacred "crossroads" where spiritual and economic exchanges occur.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· Personal Destiny: A person's birth day is believed to imbue them with the characteristics of its element. For instance, those born on Eke are seen as natural leaders, Orie-born as creative and sensitive, Afo-born as grounded and nurturing, and Nkwo-born as communicative and justice-oriented.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essence, the Igbo four-day week is a profound template for living in harmony with natural and spiritual forces. It teaches that time is cyclical, every action has a spiritual dimension, and true balance is achieved by recognizing the interconnectedness of all things.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hope this exploration provides a meaningful understanding of this rich cosmological system. Would you like to delve deeper into any specific aspect, such as the role of Ala or the practices associated with a particular market day?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