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14ACB" w:rsidRDefault="00014ACB" w:rsidP="00014ACB">
      <w:pPr>
        <w:jc w:val="center"/>
      </w:pPr>
      <w:r>
        <w:t>Charles University in Prague</w:t>
      </w:r>
    </w:p>
    <w:p w:rsidR="00014ACB" w:rsidRDefault="00014ACB" w:rsidP="00014ACB">
      <w:pPr>
        <w:jc w:val="center"/>
      </w:pPr>
      <w:r>
        <w:t>Faculty of Mathematics and Physics</w:t>
      </w:r>
    </w:p>
    <w:p w:rsidR="00014ACB" w:rsidRDefault="00014ACB" w:rsidP="00014ACB">
      <w:pPr>
        <w:jc w:val="center"/>
      </w:pPr>
    </w:p>
    <w:p w:rsidR="00014ACB" w:rsidRDefault="00014ACB" w:rsidP="00014ACB">
      <w:pPr>
        <w:jc w:val="center"/>
        <w:rPr>
          <w:b/>
          <w:bCs/>
          <w:sz w:val="40"/>
          <w:szCs w:val="40"/>
        </w:rPr>
      </w:pPr>
      <w:r>
        <w:rPr>
          <w:b/>
          <w:bCs/>
          <w:sz w:val="40"/>
          <w:szCs w:val="40"/>
        </w:rPr>
        <w:t>MASTER THESIS</w:t>
      </w:r>
    </w:p>
    <w:p w:rsidR="00014ACB" w:rsidRDefault="00014ACB" w:rsidP="00014ACB">
      <w:pPr>
        <w:jc w:val="center"/>
      </w:pPr>
      <w:r>
        <w:rPr>
          <w:noProof/>
          <w:lang w:eastAsia="cs-CZ"/>
        </w:rPr>
        <w:drawing>
          <wp:inline distT="0" distB="0" distL="0" distR="0" wp14:anchorId="57321108" wp14:editId="36C45445">
            <wp:extent cx="2286000" cy="2169160"/>
            <wp:effectExtent l="0" t="0" r="0" b="254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86000" cy="2169160"/>
                    </a:xfrm>
                    <a:prstGeom prst="rect">
                      <a:avLst/>
                    </a:prstGeom>
                    <a:noFill/>
                    <a:ln>
                      <a:noFill/>
                    </a:ln>
                  </pic:spPr>
                </pic:pic>
              </a:graphicData>
            </a:graphic>
          </wp:inline>
        </w:drawing>
      </w:r>
    </w:p>
    <w:p w:rsidR="00014ACB" w:rsidRPr="00014ACB" w:rsidRDefault="00014ACB" w:rsidP="00014ACB">
      <w:pPr>
        <w:jc w:val="center"/>
      </w:pPr>
      <w:r>
        <w:rPr>
          <w:sz w:val="32"/>
          <w:szCs w:val="32"/>
        </w:rPr>
        <w:t>Martin Koníček</w:t>
      </w:r>
    </w:p>
    <w:p w:rsidR="00014ACB" w:rsidRDefault="00014ACB" w:rsidP="00014ACB">
      <w:pPr>
        <w:jc w:val="center"/>
      </w:pPr>
    </w:p>
    <w:p w:rsidR="00014ACB" w:rsidRDefault="00014ACB" w:rsidP="00014ACB">
      <w:pPr>
        <w:jc w:val="center"/>
      </w:pPr>
    </w:p>
    <w:p w:rsidR="00014ACB" w:rsidRPr="00014ACB" w:rsidRDefault="00014ACB" w:rsidP="00014ACB">
      <w:pPr>
        <w:jc w:val="center"/>
        <w:rPr>
          <w:lang w:val="en-US"/>
        </w:rPr>
      </w:pPr>
      <w:r>
        <w:rPr>
          <w:b/>
          <w:bCs/>
          <w:sz w:val="32"/>
          <w:szCs w:val="32"/>
        </w:rPr>
        <w:t xml:space="preserve">Debugger </w:t>
      </w:r>
      <w:r w:rsidR="001C06D9">
        <w:rPr>
          <w:b/>
          <w:bCs/>
          <w:sz w:val="32"/>
          <w:szCs w:val="32"/>
        </w:rPr>
        <w:t>Visualizers for</w:t>
      </w:r>
      <w:r w:rsidR="006638AA">
        <w:rPr>
          <w:b/>
          <w:bCs/>
          <w:sz w:val="32"/>
          <w:szCs w:val="32"/>
        </w:rPr>
        <w:t xml:space="preserve"> the SharpDevelop IDE</w:t>
      </w:r>
    </w:p>
    <w:p w:rsidR="00014ACB" w:rsidRDefault="00014ACB" w:rsidP="00014ACB">
      <w:pPr>
        <w:jc w:val="center"/>
      </w:pPr>
    </w:p>
    <w:p w:rsidR="00014ACB" w:rsidRDefault="00014ACB" w:rsidP="00014ACB">
      <w:pPr>
        <w:jc w:val="center"/>
      </w:pPr>
    </w:p>
    <w:p w:rsidR="00014ACB" w:rsidRDefault="00014ACB" w:rsidP="00014ACB">
      <w:pPr>
        <w:jc w:val="center"/>
      </w:pPr>
      <w:r w:rsidRPr="008B21D8">
        <w:t>Department of Software Engineering</w:t>
      </w:r>
    </w:p>
    <w:p w:rsidR="00014ACB" w:rsidRDefault="00014ACB" w:rsidP="00014ACB">
      <w:pPr>
        <w:jc w:val="center"/>
      </w:pPr>
    </w:p>
    <w:p w:rsidR="006C4468" w:rsidRDefault="006C4468" w:rsidP="00014ACB">
      <w:pPr>
        <w:jc w:val="center"/>
      </w:pPr>
    </w:p>
    <w:p w:rsidR="00014ACB" w:rsidRPr="00014ACB" w:rsidRDefault="00F442BF" w:rsidP="00014ACB">
      <w:pPr>
        <w:jc w:val="center"/>
      </w:pPr>
      <w:r>
        <w:t>Supervisor</w:t>
      </w:r>
      <w:r w:rsidR="0068729B">
        <w:t xml:space="preserve"> of the master thesis</w:t>
      </w:r>
      <w:r w:rsidR="00014ACB">
        <w:t>: Mgr. Pavel Ježek</w:t>
      </w:r>
    </w:p>
    <w:p w:rsidR="0068729B" w:rsidRDefault="00014ACB" w:rsidP="00014ACB">
      <w:pPr>
        <w:jc w:val="center"/>
      </w:pPr>
      <w:r>
        <w:t>Study program</w:t>
      </w:r>
      <w:r w:rsidR="0068729B">
        <w:t>me</w:t>
      </w:r>
      <w:r w:rsidR="00F442BF">
        <w:t xml:space="preserve">: </w:t>
      </w:r>
      <w:r>
        <w:t>Computer science</w:t>
      </w:r>
    </w:p>
    <w:p w:rsidR="00014ACB" w:rsidRDefault="0068729B" w:rsidP="00014ACB">
      <w:pPr>
        <w:jc w:val="center"/>
      </w:pPr>
      <w:r>
        <w:t xml:space="preserve">Specialization: </w:t>
      </w:r>
      <w:r w:rsidR="00F442BF">
        <w:t>Software systems</w:t>
      </w:r>
    </w:p>
    <w:p w:rsidR="00014ACB" w:rsidRDefault="00014ACB" w:rsidP="00014ACB">
      <w:pPr>
        <w:jc w:val="center"/>
      </w:pPr>
    </w:p>
    <w:p w:rsidR="00F442BF" w:rsidRDefault="00F442BF" w:rsidP="00014ACB">
      <w:pPr>
        <w:jc w:val="center"/>
      </w:pPr>
    </w:p>
    <w:p w:rsidR="00014ACB" w:rsidRDefault="00014ACB" w:rsidP="00014ACB">
      <w:pPr>
        <w:jc w:val="center"/>
      </w:pPr>
      <w:r>
        <w:t>Prague 2011</w:t>
      </w:r>
    </w:p>
    <w:p w:rsidR="00014ACB" w:rsidRDefault="00014ACB" w:rsidP="00014ACB">
      <w:r>
        <w:br w:type="page"/>
      </w:r>
    </w:p>
    <w:p w:rsidR="00F442BF" w:rsidRPr="00C62075" w:rsidRDefault="00F442BF" w:rsidP="00F442BF">
      <w:pPr>
        <w:rPr>
          <w:lang w:val="en-US"/>
        </w:rPr>
      </w:pPr>
      <w:r>
        <w:rPr>
          <w:lang w:val="en-US"/>
        </w:rPr>
        <w:lastRenderedPageBreak/>
        <w:t xml:space="preserve">I would like to </w:t>
      </w:r>
      <w:r w:rsidR="00774208">
        <w:rPr>
          <w:lang w:val="en-US"/>
        </w:rPr>
        <w:t>thank</w:t>
      </w:r>
      <w:r w:rsidRPr="00C62075">
        <w:rPr>
          <w:lang w:val="en-US"/>
        </w:rPr>
        <w:t xml:space="preserve"> </w:t>
      </w:r>
      <w:r w:rsidR="005970DB">
        <w:rPr>
          <w:lang w:val="en-US"/>
        </w:rPr>
        <w:t xml:space="preserve">my supervisor </w:t>
      </w:r>
      <w:r w:rsidRPr="00C62075">
        <w:rPr>
          <w:lang w:val="en-US"/>
        </w:rPr>
        <w:t xml:space="preserve">Pavel Ježek for his </w:t>
      </w:r>
      <w:r>
        <w:rPr>
          <w:lang w:val="en-US"/>
        </w:rPr>
        <w:t xml:space="preserve">time and his very </w:t>
      </w:r>
      <w:r w:rsidRPr="00C62075">
        <w:rPr>
          <w:lang w:val="en-US"/>
        </w:rPr>
        <w:t>helpful, constructive advice on this thesis.</w:t>
      </w:r>
    </w:p>
    <w:p w:rsidR="00F442BF" w:rsidRPr="00C62075" w:rsidRDefault="00F442BF" w:rsidP="00F442BF">
      <w:pPr>
        <w:rPr>
          <w:lang w:val="en-US"/>
        </w:rPr>
      </w:pPr>
      <w:r w:rsidRPr="00C62075">
        <w:rPr>
          <w:lang w:val="en-US"/>
        </w:rPr>
        <w:t>I would like to extend a very honest “thank you” to David Srbecký, the author of the SharpDevelop Debugger</w:t>
      </w:r>
      <w:r>
        <w:rPr>
          <w:lang w:val="en-US"/>
        </w:rPr>
        <w:t xml:space="preserve"> and</w:t>
      </w:r>
      <w:r w:rsidRPr="00C62075">
        <w:rPr>
          <w:lang w:val="en-US"/>
        </w:rPr>
        <w:t xml:space="preserve"> Daniel Grunwald, the lead developer of SharpDevelop IDE. </w:t>
      </w:r>
      <w:r>
        <w:rPr>
          <w:lang w:val="en-US"/>
        </w:rPr>
        <w:t xml:space="preserve">They were both very helpful and the work on this thesis probably wouldn’t start without them. I would also like to thank Christoph Wille for running the project, Siegfried Pammer and Matt Ward for all their contributions and enthusiasm and of course </w:t>
      </w:r>
      <w:r w:rsidRPr="009E145D">
        <w:rPr>
          <w:lang w:val="en-US"/>
        </w:rPr>
        <w:t>Mike</w:t>
      </w:r>
      <w:r>
        <w:rPr>
          <w:lang w:val="en-US"/>
        </w:rPr>
        <w:t xml:space="preserve"> </w:t>
      </w:r>
      <w:r w:rsidRPr="009E145D">
        <w:rPr>
          <w:lang w:val="en-US"/>
        </w:rPr>
        <w:t>Krüger</w:t>
      </w:r>
      <w:r>
        <w:rPr>
          <w:lang w:val="en-US"/>
        </w:rPr>
        <w:t xml:space="preserve"> for originally starting the SharpDevelop project. </w:t>
      </w:r>
      <w:r w:rsidRPr="00C62075">
        <w:rPr>
          <w:lang w:val="en-US"/>
        </w:rPr>
        <w:t xml:space="preserve">They </w:t>
      </w:r>
      <w:r>
        <w:rPr>
          <w:lang w:val="en-US"/>
        </w:rPr>
        <w:t xml:space="preserve">all </w:t>
      </w:r>
      <w:r w:rsidRPr="00C62075">
        <w:rPr>
          <w:lang w:val="en-US"/>
        </w:rPr>
        <w:t xml:space="preserve">deserve </w:t>
      </w:r>
      <w:r>
        <w:rPr>
          <w:lang w:val="en-US"/>
        </w:rPr>
        <w:t>much</w:t>
      </w:r>
      <w:r w:rsidRPr="00C62075">
        <w:rPr>
          <w:lang w:val="en-US"/>
        </w:rPr>
        <w:t xml:space="preserve"> respect for their work.</w:t>
      </w:r>
    </w:p>
    <w:p w:rsidR="00F442BF" w:rsidRPr="00C62075" w:rsidRDefault="00F442BF" w:rsidP="00F442BF">
      <w:pPr>
        <w:rPr>
          <w:lang w:val="en-US"/>
        </w:rPr>
      </w:pPr>
      <w:r w:rsidRPr="00C62075">
        <w:rPr>
          <w:lang w:val="en-US"/>
        </w:rPr>
        <w:t xml:space="preserve">Last but not least, </w:t>
      </w:r>
      <w:r>
        <w:rPr>
          <w:lang w:val="en-US"/>
        </w:rPr>
        <w:t>I thank Google</w:t>
      </w:r>
      <w:r w:rsidRPr="00C62075">
        <w:rPr>
          <w:lang w:val="en-US"/>
        </w:rPr>
        <w:t xml:space="preserve"> for supporting students to work on </w:t>
      </w:r>
      <w:r>
        <w:rPr>
          <w:lang w:val="en-US"/>
        </w:rPr>
        <w:t xml:space="preserve">interesting </w:t>
      </w:r>
      <w:r w:rsidRPr="00C62075">
        <w:rPr>
          <w:lang w:val="en-US"/>
        </w:rPr>
        <w:t>open source projects.</w:t>
      </w:r>
    </w:p>
    <w:p w:rsidR="00014ACB" w:rsidRDefault="00014ACB" w:rsidP="00014ACB"/>
    <w:p w:rsidR="00014ACB" w:rsidRDefault="00014ACB" w:rsidP="00014ACB"/>
    <w:p w:rsidR="00014ACB" w:rsidRDefault="00014ACB" w:rsidP="00014ACB"/>
    <w:p w:rsidR="00014ACB" w:rsidRDefault="00014ACB" w:rsidP="00014ACB"/>
    <w:p w:rsidR="00014ACB" w:rsidRDefault="00014ACB" w:rsidP="00014ACB"/>
    <w:p w:rsidR="00014ACB" w:rsidRDefault="00014ACB" w:rsidP="00014ACB"/>
    <w:p w:rsidR="00014ACB" w:rsidRDefault="00014ACB" w:rsidP="00014ACB"/>
    <w:p w:rsidR="00F442BF" w:rsidRDefault="00F442BF" w:rsidP="00014ACB"/>
    <w:p w:rsidR="00F442BF" w:rsidRDefault="00F442BF" w:rsidP="00014ACB"/>
    <w:p w:rsidR="00774208" w:rsidRDefault="00774208" w:rsidP="00014ACB"/>
    <w:p w:rsidR="00014ACB" w:rsidRDefault="00014ACB" w:rsidP="00014ACB"/>
    <w:p w:rsidR="00774208" w:rsidRDefault="00774208" w:rsidP="00014ACB"/>
    <w:p w:rsidR="00774208" w:rsidRDefault="00774208" w:rsidP="00774208">
      <w:r>
        <w:t>I declare that I carried out this master thesis independently, and only with the cited sources, literature and other professional sources.</w:t>
      </w:r>
    </w:p>
    <w:p w:rsidR="00014ACB" w:rsidRDefault="00774208" w:rsidP="00774208">
      <w:r>
        <w:t>I understand that my work relates to the rights and obligations under the Act No. 121/2000 Coll., the Copyright Act, as amended, in particular the fact that the Charles University in Prague has the right to conclude a license agreement on the use of this work as a school work pursuant to Section 60 paragraph 1 of the Copyright Act.</w:t>
      </w:r>
    </w:p>
    <w:p w:rsidR="00774208" w:rsidRDefault="00774208" w:rsidP="00014ACB"/>
    <w:p w:rsidR="00774208" w:rsidRDefault="00774208" w:rsidP="00014ACB"/>
    <w:p w:rsidR="00774208" w:rsidRDefault="00774208" w:rsidP="00014ACB"/>
    <w:p w:rsidR="00014ACB" w:rsidRPr="00F442BF" w:rsidRDefault="0068729B" w:rsidP="00F442BF">
      <w:pPr>
        <w:jc w:val="left"/>
      </w:pPr>
      <w:r>
        <w:t>In Prague</w:t>
      </w:r>
      <w:r w:rsidR="00F442BF">
        <w:t xml:space="preserve">                                                           </w:t>
      </w:r>
      <w:r>
        <w:t xml:space="preserve">    </w:t>
      </w:r>
      <w:r w:rsidR="00F442BF">
        <w:t xml:space="preserve">                                                                 Martin Koníček</w:t>
      </w:r>
    </w:p>
    <w:p w:rsidR="00F442BF" w:rsidRDefault="00F442BF">
      <w:pPr>
        <w:jc w:val="left"/>
      </w:pPr>
      <w:r>
        <w:br w:type="page"/>
      </w:r>
    </w:p>
    <w:p w:rsidR="00014ACB" w:rsidRPr="000E6A2B" w:rsidRDefault="00014ACB" w:rsidP="00014ACB">
      <w:pPr>
        <w:rPr>
          <w:color w:val="FF0000"/>
        </w:rPr>
      </w:pPr>
      <w:r w:rsidRPr="000E6A2B">
        <w:lastRenderedPageBreak/>
        <w:t xml:space="preserve">Název práce: </w:t>
      </w:r>
      <w:r w:rsidR="005A50D6" w:rsidRPr="005A50D6">
        <w:t>Debugger Frontent for the SharpDevelop IDE</w:t>
      </w:r>
    </w:p>
    <w:p w:rsidR="00014ACB" w:rsidRPr="000E6A2B" w:rsidRDefault="00014ACB" w:rsidP="00014ACB">
      <w:pPr>
        <w:rPr>
          <w:color w:val="FF0000"/>
        </w:rPr>
      </w:pPr>
      <w:r w:rsidRPr="000E6A2B">
        <w:t>Autor: Martin Koníček</w:t>
      </w:r>
    </w:p>
    <w:p w:rsidR="00014ACB" w:rsidRPr="000E6A2B" w:rsidRDefault="00014ACB" w:rsidP="00014ACB">
      <w:pPr>
        <w:rPr>
          <w:color w:val="FF0000"/>
        </w:rPr>
      </w:pPr>
      <w:r w:rsidRPr="000E6A2B">
        <w:t>Katedra / Ústav: Department of Software Engineering</w:t>
      </w:r>
    </w:p>
    <w:p w:rsidR="00014ACB" w:rsidRPr="000E6A2B" w:rsidRDefault="00014ACB" w:rsidP="00014ACB">
      <w:r w:rsidRPr="000E6A2B">
        <w:t>Vedoucí diplomové práce: Mgr. Pavel Ježek</w:t>
      </w:r>
    </w:p>
    <w:p w:rsidR="00014ACB" w:rsidRPr="00EF3974" w:rsidRDefault="00014ACB" w:rsidP="00014ACB">
      <w:r w:rsidRPr="000E6A2B">
        <w:t xml:space="preserve">Abstrakt: </w:t>
      </w:r>
      <w:r w:rsidR="00EF3974">
        <w:br/>
      </w:r>
      <w:r w:rsidR="0072062D" w:rsidRPr="000E6A2B">
        <w:t>Cílem této práce je prozkoumat nové přístupy k ladění kódu na platformě .NET framework, se zameřením na visualizaci dat v laděném programu. Specifické cíle této práce jsou:</w:t>
      </w:r>
      <w:r w:rsidR="000E6A2B" w:rsidRPr="000E6A2B">
        <w:t xml:space="preserve"> (a) implementovat </w:t>
      </w:r>
      <w:r w:rsidR="000E6A2B">
        <w:t xml:space="preserve">nástroj, který zobrazuje datové struktury v laděném programu jako orientované grafy, (b) </w:t>
      </w:r>
      <w:r w:rsidR="00D60C91">
        <w:t>zlepšit způsob, jakým jsou běžně visualizovány kolekce objektů díky implementaci nového nástroje, který zobrazuje přehled obsahu objektů v</w:t>
      </w:r>
      <w:r w:rsidR="00EF3974">
        <w:t> </w:t>
      </w:r>
      <w:r w:rsidR="00D60C91">
        <w:t>kolekci</w:t>
      </w:r>
      <w:r w:rsidR="00EF3974">
        <w:t>,</w:t>
      </w:r>
      <w:r w:rsidR="00D60C91">
        <w:t xml:space="preserve"> a zároveň efektivně podporuje všechny užitečné typy kolekcí.</w:t>
      </w:r>
      <w:r w:rsidR="00EF3974">
        <w:t xml:space="preserve"> Práce je implementována pro integrované vývojové prostředí pro .NET SharpDevelop. Autor spolupracuje s členy SharpDevelop týmu a výsledky práce jsou již součástí nové verze SharpDevelopu.</w:t>
      </w:r>
    </w:p>
    <w:p w:rsidR="00014ACB" w:rsidRPr="000E6A2B" w:rsidRDefault="00014ACB" w:rsidP="00014ACB"/>
    <w:p w:rsidR="00014ACB" w:rsidRPr="000E6A2B" w:rsidRDefault="00014ACB" w:rsidP="00014ACB">
      <w:r w:rsidRPr="000E6A2B">
        <w:t xml:space="preserve">Klíčová slova: </w:t>
      </w:r>
      <w:r w:rsidR="00BA340C" w:rsidRPr="000E6A2B">
        <w:t>ladění programů, Integrované vývojové prostředí, visualizace</w:t>
      </w:r>
      <w:r w:rsidR="006C099D" w:rsidRPr="000E6A2B">
        <w:t xml:space="preserve"> dat</w:t>
      </w:r>
      <w:r w:rsidR="00BA340C" w:rsidRPr="000E6A2B">
        <w:t>, .NET</w:t>
      </w:r>
    </w:p>
    <w:p w:rsidR="00014ACB" w:rsidRDefault="00014ACB" w:rsidP="00014ACB"/>
    <w:p w:rsidR="00014ACB" w:rsidRDefault="00014ACB" w:rsidP="00014ACB"/>
    <w:p w:rsidR="005A50D6" w:rsidRDefault="005A50D6" w:rsidP="005A50D6">
      <w:pPr>
        <w:ind w:left="0"/>
      </w:pPr>
    </w:p>
    <w:p w:rsidR="005A50D6" w:rsidRDefault="005A50D6" w:rsidP="005A50D6">
      <w:pPr>
        <w:ind w:left="0"/>
      </w:pPr>
    </w:p>
    <w:p w:rsidR="00014ACB" w:rsidRPr="008B21D8" w:rsidRDefault="00014ACB" w:rsidP="00014ACB">
      <w:r w:rsidRPr="008B21D8">
        <w:t xml:space="preserve">Title: </w:t>
      </w:r>
      <w:r w:rsidR="005A50D6" w:rsidRPr="005A50D6">
        <w:t>Debugger Frontent for the SharpDevelop IDE</w:t>
      </w:r>
    </w:p>
    <w:p w:rsidR="00014ACB" w:rsidRPr="008B21D8" w:rsidRDefault="00014ACB" w:rsidP="00014ACB">
      <w:r w:rsidRPr="008B21D8">
        <w:t xml:space="preserve">Author: Martin </w:t>
      </w:r>
      <w:r>
        <w:t>Koníček</w:t>
      </w:r>
    </w:p>
    <w:p w:rsidR="00014ACB" w:rsidRPr="008B21D8" w:rsidRDefault="00014ACB" w:rsidP="00014ACB">
      <w:r w:rsidRPr="008B21D8">
        <w:t>Department: Department of Software Engineering</w:t>
      </w:r>
    </w:p>
    <w:p w:rsidR="00014ACB" w:rsidRPr="008B21D8" w:rsidRDefault="00C46078" w:rsidP="00014ACB">
      <w:r>
        <w:t>Supervisor</w:t>
      </w:r>
      <w:r w:rsidR="00246830">
        <w:t xml:space="preserve"> of the master thesis</w:t>
      </w:r>
      <w:r w:rsidR="00014ACB" w:rsidRPr="008B21D8">
        <w:t xml:space="preserve">: </w:t>
      </w:r>
      <w:r w:rsidR="002D7932">
        <w:t>Mgr. Pavel Ježek</w:t>
      </w:r>
    </w:p>
    <w:p w:rsidR="00014ACB" w:rsidRPr="008B21D8" w:rsidRDefault="00014ACB" w:rsidP="0072062D">
      <w:r w:rsidRPr="008B21D8">
        <w:t xml:space="preserve">Abstract: </w:t>
      </w:r>
      <w:r w:rsidR="00EF3974">
        <w:br/>
      </w:r>
      <w:r w:rsidR="0072062D">
        <w:t>The overall goal of the thesis is to explore new approaches to debugging managed code, namely visualization of data in the program being debugged. Particular goals of the work are: (a) to build an object graph visualizer, which displays selected data structure used in the program as directed graph, (b) improve visualization of object collections</w:t>
      </w:r>
      <w:r w:rsidR="000E6A2B">
        <w:t xml:space="preserve"> </w:t>
      </w:r>
      <w:r w:rsidR="00D60C91">
        <w:t>by providing an</w:t>
      </w:r>
      <w:r w:rsidR="000E6A2B">
        <w:t xml:space="preserve"> overview of collection contents</w:t>
      </w:r>
      <w:r w:rsidR="00D60C91">
        <w:t xml:space="preserve"> </w:t>
      </w:r>
      <w:r w:rsidR="00EF3974">
        <w:t>and supporting</w:t>
      </w:r>
      <w:r w:rsidR="00D60C91">
        <w:t xml:space="preserve"> broad range of collection types</w:t>
      </w:r>
      <w:r w:rsidR="0072062D">
        <w:t xml:space="preserve">. </w:t>
      </w:r>
      <w:r w:rsidR="00EF3974">
        <w:br/>
      </w:r>
      <w:r w:rsidR="0072062D">
        <w:t>The work is implemented for the SharpDevelop open source IDE for .NET. The author cooperates with the SharpDevelop team and the results of the work have been already incorporated into the new version of the IDE.</w:t>
      </w:r>
    </w:p>
    <w:p w:rsidR="00014ACB" w:rsidRPr="008B21D8" w:rsidRDefault="00014ACB" w:rsidP="00014ACB"/>
    <w:p w:rsidR="00014ACB" w:rsidRDefault="00014ACB" w:rsidP="00014ACB">
      <w:r w:rsidRPr="008B21D8">
        <w:t xml:space="preserve">Keywords: </w:t>
      </w:r>
      <w:r w:rsidR="00BA340C">
        <w:t xml:space="preserve">debugging, IDE, </w:t>
      </w:r>
      <w:r w:rsidR="002D7932">
        <w:t xml:space="preserve">data </w:t>
      </w:r>
      <w:r w:rsidR="00BA340C">
        <w:t>visualization, .NET</w:t>
      </w:r>
    </w:p>
    <w:p w:rsidR="00014ACB" w:rsidRDefault="00014ACB">
      <w:pPr>
        <w:jc w:val="left"/>
      </w:pPr>
      <w:r>
        <w:br w:type="page"/>
      </w:r>
    </w:p>
    <w:sdt>
      <w:sdtPr>
        <w:rPr>
          <w:rFonts w:ascii="Cambria" w:eastAsiaTheme="minorHAnsi" w:hAnsi="Cambria" w:cstheme="minorBidi"/>
          <w:b w:val="0"/>
          <w:bCs w:val="0"/>
          <w:color w:val="auto"/>
          <w:sz w:val="22"/>
          <w:szCs w:val="22"/>
          <w:lang w:val="cs-CZ" w:eastAsia="en-US"/>
        </w:rPr>
        <w:id w:val="-1107730482"/>
        <w:docPartObj>
          <w:docPartGallery w:val="Table of Contents"/>
          <w:docPartUnique/>
        </w:docPartObj>
      </w:sdtPr>
      <w:sdtEndPr>
        <w:rPr>
          <w:noProof/>
        </w:rPr>
      </w:sdtEndPr>
      <w:sdtContent>
        <w:p w:rsidR="00172B96" w:rsidRDefault="00172B96">
          <w:pPr>
            <w:pStyle w:val="TOCHeading"/>
          </w:pPr>
          <w:r>
            <w:t>Contents</w:t>
          </w:r>
        </w:p>
        <w:p w:rsidR="00037C3F" w:rsidRDefault="00172B96">
          <w:pPr>
            <w:pStyle w:val="TOC1"/>
            <w:tabs>
              <w:tab w:val="left" w:pos="440"/>
              <w:tab w:val="right" w:leader="dot" w:pos="9062"/>
            </w:tabs>
            <w:rPr>
              <w:rFonts w:asciiTheme="minorHAnsi" w:eastAsiaTheme="minorEastAsia" w:hAnsiTheme="minorHAnsi"/>
              <w:noProof/>
              <w:lang w:eastAsia="cs-CZ"/>
            </w:rPr>
          </w:pPr>
          <w:r>
            <w:fldChar w:fldCharType="begin"/>
          </w:r>
          <w:r>
            <w:instrText xml:space="preserve"> TOC \o "1-3" \h \z \u </w:instrText>
          </w:r>
          <w:r>
            <w:fldChar w:fldCharType="separate"/>
          </w:r>
          <w:hyperlink w:anchor="_Toc290510820" w:history="1">
            <w:r w:rsidR="00037C3F" w:rsidRPr="009E321D">
              <w:rPr>
                <w:rStyle w:val="Hyperlink"/>
                <w:noProof/>
              </w:rPr>
              <w:t>1.</w:t>
            </w:r>
            <w:r w:rsidR="00037C3F">
              <w:rPr>
                <w:rFonts w:asciiTheme="minorHAnsi" w:eastAsiaTheme="minorEastAsia" w:hAnsiTheme="minorHAnsi"/>
                <w:noProof/>
                <w:lang w:eastAsia="cs-CZ"/>
              </w:rPr>
              <w:tab/>
            </w:r>
            <w:r w:rsidR="00037C3F" w:rsidRPr="009E321D">
              <w:rPr>
                <w:rStyle w:val="Hyperlink"/>
                <w:noProof/>
              </w:rPr>
              <w:t>Introduction</w:t>
            </w:r>
            <w:r w:rsidR="00037C3F">
              <w:rPr>
                <w:noProof/>
                <w:webHidden/>
              </w:rPr>
              <w:tab/>
            </w:r>
            <w:r w:rsidR="00037C3F">
              <w:rPr>
                <w:noProof/>
                <w:webHidden/>
              </w:rPr>
              <w:fldChar w:fldCharType="begin"/>
            </w:r>
            <w:r w:rsidR="00037C3F">
              <w:rPr>
                <w:noProof/>
                <w:webHidden/>
              </w:rPr>
              <w:instrText xml:space="preserve"> PAGEREF _Toc290510820 \h </w:instrText>
            </w:r>
            <w:r w:rsidR="00037C3F">
              <w:rPr>
                <w:noProof/>
                <w:webHidden/>
              </w:rPr>
            </w:r>
            <w:r w:rsidR="00037C3F">
              <w:rPr>
                <w:noProof/>
                <w:webHidden/>
              </w:rPr>
              <w:fldChar w:fldCharType="separate"/>
            </w:r>
            <w:r w:rsidR="00793A06">
              <w:rPr>
                <w:noProof/>
                <w:webHidden/>
              </w:rPr>
              <w:t>7</w:t>
            </w:r>
            <w:r w:rsidR="00037C3F">
              <w:rPr>
                <w:noProof/>
                <w:webHidden/>
              </w:rPr>
              <w:fldChar w:fldCharType="end"/>
            </w:r>
          </w:hyperlink>
        </w:p>
        <w:p w:rsidR="00037C3F" w:rsidRDefault="00793A06">
          <w:pPr>
            <w:pStyle w:val="TOC2"/>
            <w:tabs>
              <w:tab w:val="left" w:pos="880"/>
              <w:tab w:val="right" w:leader="dot" w:pos="9062"/>
            </w:tabs>
            <w:rPr>
              <w:rFonts w:asciiTheme="minorHAnsi" w:eastAsiaTheme="minorEastAsia" w:hAnsiTheme="minorHAnsi"/>
              <w:noProof/>
              <w:lang w:eastAsia="cs-CZ"/>
            </w:rPr>
          </w:pPr>
          <w:hyperlink w:anchor="_Toc290510821" w:history="1">
            <w:r w:rsidR="00037C3F" w:rsidRPr="009E321D">
              <w:rPr>
                <w:rStyle w:val="Hyperlink"/>
                <w:noProof/>
                <w:lang w:val="en-US"/>
              </w:rPr>
              <w:t>1.1</w:t>
            </w:r>
            <w:r w:rsidR="00037C3F">
              <w:rPr>
                <w:rFonts w:asciiTheme="minorHAnsi" w:eastAsiaTheme="minorEastAsia" w:hAnsiTheme="minorHAnsi"/>
                <w:noProof/>
                <w:lang w:eastAsia="cs-CZ"/>
              </w:rPr>
              <w:tab/>
            </w:r>
            <w:r w:rsidR="00037C3F" w:rsidRPr="009E321D">
              <w:rPr>
                <w:rStyle w:val="Hyperlink"/>
                <w:noProof/>
                <w:lang w:val="en-US"/>
              </w:rPr>
              <w:t>Style conventions</w:t>
            </w:r>
            <w:r w:rsidR="00037C3F">
              <w:rPr>
                <w:noProof/>
                <w:webHidden/>
              </w:rPr>
              <w:tab/>
            </w:r>
            <w:r w:rsidR="00037C3F">
              <w:rPr>
                <w:noProof/>
                <w:webHidden/>
              </w:rPr>
              <w:fldChar w:fldCharType="begin"/>
            </w:r>
            <w:r w:rsidR="00037C3F">
              <w:rPr>
                <w:noProof/>
                <w:webHidden/>
              </w:rPr>
              <w:instrText xml:space="preserve"> PAGEREF _Toc290510821 \h </w:instrText>
            </w:r>
            <w:r w:rsidR="00037C3F">
              <w:rPr>
                <w:noProof/>
                <w:webHidden/>
              </w:rPr>
            </w:r>
            <w:r w:rsidR="00037C3F">
              <w:rPr>
                <w:noProof/>
                <w:webHidden/>
              </w:rPr>
              <w:fldChar w:fldCharType="separate"/>
            </w:r>
            <w:r>
              <w:rPr>
                <w:noProof/>
                <w:webHidden/>
              </w:rPr>
              <w:t>7</w:t>
            </w:r>
            <w:r w:rsidR="00037C3F">
              <w:rPr>
                <w:noProof/>
                <w:webHidden/>
              </w:rPr>
              <w:fldChar w:fldCharType="end"/>
            </w:r>
          </w:hyperlink>
        </w:p>
        <w:p w:rsidR="00037C3F" w:rsidRDefault="00793A06">
          <w:pPr>
            <w:pStyle w:val="TOC2"/>
            <w:tabs>
              <w:tab w:val="left" w:pos="880"/>
              <w:tab w:val="right" w:leader="dot" w:pos="9062"/>
            </w:tabs>
            <w:rPr>
              <w:rFonts w:asciiTheme="minorHAnsi" w:eastAsiaTheme="minorEastAsia" w:hAnsiTheme="minorHAnsi"/>
              <w:noProof/>
              <w:lang w:eastAsia="cs-CZ"/>
            </w:rPr>
          </w:pPr>
          <w:hyperlink w:anchor="_Toc290510822" w:history="1">
            <w:r w:rsidR="00037C3F" w:rsidRPr="009E321D">
              <w:rPr>
                <w:rStyle w:val="Hyperlink"/>
                <w:noProof/>
                <w:lang w:val="en-US"/>
              </w:rPr>
              <w:t>1.2</w:t>
            </w:r>
            <w:r w:rsidR="00037C3F">
              <w:rPr>
                <w:rFonts w:asciiTheme="minorHAnsi" w:eastAsiaTheme="minorEastAsia" w:hAnsiTheme="minorHAnsi"/>
                <w:noProof/>
                <w:lang w:eastAsia="cs-CZ"/>
              </w:rPr>
              <w:tab/>
            </w:r>
            <w:r w:rsidR="00037C3F" w:rsidRPr="009E321D">
              <w:rPr>
                <w:rStyle w:val="Hyperlink"/>
                <w:noProof/>
                <w:lang w:val="en-US"/>
              </w:rPr>
              <w:t>Terminology</w:t>
            </w:r>
            <w:r w:rsidR="00037C3F">
              <w:rPr>
                <w:noProof/>
                <w:webHidden/>
              </w:rPr>
              <w:tab/>
            </w:r>
            <w:r w:rsidR="00037C3F">
              <w:rPr>
                <w:noProof/>
                <w:webHidden/>
              </w:rPr>
              <w:fldChar w:fldCharType="begin"/>
            </w:r>
            <w:r w:rsidR="00037C3F">
              <w:rPr>
                <w:noProof/>
                <w:webHidden/>
              </w:rPr>
              <w:instrText xml:space="preserve"> PAGEREF _Toc290510822 \h </w:instrText>
            </w:r>
            <w:r w:rsidR="00037C3F">
              <w:rPr>
                <w:noProof/>
                <w:webHidden/>
              </w:rPr>
            </w:r>
            <w:r w:rsidR="00037C3F">
              <w:rPr>
                <w:noProof/>
                <w:webHidden/>
              </w:rPr>
              <w:fldChar w:fldCharType="separate"/>
            </w:r>
            <w:r>
              <w:rPr>
                <w:noProof/>
                <w:webHidden/>
              </w:rPr>
              <w:t>7</w:t>
            </w:r>
            <w:r w:rsidR="00037C3F">
              <w:rPr>
                <w:noProof/>
                <w:webHidden/>
              </w:rPr>
              <w:fldChar w:fldCharType="end"/>
            </w:r>
          </w:hyperlink>
        </w:p>
        <w:p w:rsidR="00037C3F" w:rsidRDefault="00793A06">
          <w:pPr>
            <w:pStyle w:val="TOC2"/>
            <w:tabs>
              <w:tab w:val="left" w:pos="880"/>
              <w:tab w:val="right" w:leader="dot" w:pos="9062"/>
            </w:tabs>
            <w:rPr>
              <w:rFonts w:asciiTheme="minorHAnsi" w:eastAsiaTheme="minorEastAsia" w:hAnsiTheme="minorHAnsi"/>
              <w:noProof/>
              <w:lang w:eastAsia="cs-CZ"/>
            </w:rPr>
          </w:pPr>
          <w:hyperlink w:anchor="_Toc290510823" w:history="1">
            <w:r w:rsidR="00037C3F" w:rsidRPr="009E321D">
              <w:rPr>
                <w:rStyle w:val="Hyperlink"/>
                <w:noProof/>
                <w:lang w:val="en-US"/>
              </w:rPr>
              <w:t>1.3</w:t>
            </w:r>
            <w:r w:rsidR="00037C3F">
              <w:rPr>
                <w:rFonts w:asciiTheme="minorHAnsi" w:eastAsiaTheme="minorEastAsia" w:hAnsiTheme="minorHAnsi"/>
                <w:noProof/>
                <w:lang w:eastAsia="cs-CZ"/>
              </w:rPr>
              <w:tab/>
            </w:r>
            <w:r w:rsidR="00037C3F" w:rsidRPr="009E321D">
              <w:rPr>
                <w:rStyle w:val="Hyperlink"/>
                <w:noProof/>
                <w:lang w:val="en-US"/>
              </w:rPr>
              <w:t>Context</w:t>
            </w:r>
            <w:r w:rsidR="00037C3F">
              <w:rPr>
                <w:noProof/>
                <w:webHidden/>
              </w:rPr>
              <w:tab/>
            </w:r>
            <w:r w:rsidR="00037C3F">
              <w:rPr>
                <w:noProof/>
                <w:webHidden/>
              </w:rPr>
              <w:fldChar w:fldCharType="begin"/>
            </w:r>
            <w:r w:rsidR="00037C3F">
              <w:rPr>
                <w:noProof/>
                <w:webHidden/>
              </w:rPr>
              <w:instrText xml:space="preserve"> PAGEREF _Toc290510823 \h </w:instrText>
            </w:r>
            <w:r w:rsidR="00037C3F">
              <w:rPr>
                <w:noProof/>
                <w:webHidden/>
              </w:rPr>
            </w:r>
            <w:r w:rsidR="00037C3F">
              <w:rPr>
                <w:noProof/>
                <w:webHidden/>
              </w:rPr>
              <w:fldChar w:fldCharType="separate"/>
            </w:r>
            <w:r>
              <w:rPr>
                <w:noProof/>
                <w:webHidden/>
              </w:rPr>
              <w:t>7</w:t>
            </w:r>
            <w:r w:rsidR="00037C3F">
              <w:rPr>
                <w:noProof/>
                <w:webHidden/>
              </w:rPr>
              <w:fldChar w:fldCharType="end"/>
            </w:r>
          </w:hyperlink>
        </w:p>
        <w:p w:rsidR="00037C3F" w:rsidRDefault="00793A06">
          <w:pPr>
            <w:pStyle w:val="TOC2"/>
            <w:tabs>
              <w:tab w:val="left" w:pos="880"/>
              <w:tab w:val="right" w:leader="dot" w:pos="9062"/>
            </w:tabs>
            <w:rPr>
              <w:rFonts w:asciiTheme="minorHAnsi" w:eastAsiaTheme="minorEastAsia" w:hAnsiTheme="minorHAnsi"/>
              <w:noProof/>
              <w:lang w:eastAsia="cs-CZ"/>
            </w:rPr>
          </w:pPr>
          <w:hyperlink w:anchor="_Toc290510824" w:history="1">
            <w:r w:rsidR="00037C3F" w:rsidRPr="009E321D">
              <w:rPr>
                <w:rStyle w:val="Hyperlink"/>
                <w:noProof/>
                <w:lang w:val="en-US"/>
              </w:rPr>
              <w:t>1.4</w:t>
            </w:r>
            <w:r w:rsidR="00037C3F">
              <w:rPr>
                <w:rFonts w:asciiTheme="minorHAnsi" w:eastAsiaTheme="minorEastAsia" w:hAnsiTheme="minorHAnsi"/>
                <w:noProof/>
                <w:lang w:eastAsia="cs-CZ"/>
              </w:rPr>
              <w:tab/>
            </w:r>
            <w:r w:rsidR="00037C3F" w:rsidRPr="009E321D">
              <w:rPr>
                <w:rStyle w:val="Hyperlink"/>
                <w:noProof/>
                <w:lang w:val="en-US"/>
              </w:rPr>
              <w:t>Motivation</w:t>
            </w:r>
            <w:r w:rsidR="00037C3F">
              <w:rPr>
                <w:noProof/>
                <w:webHidden/>
              </w:rPr>
              <w:tab/>
            </w:r>
            <w:r w:rsidR="00037C3F">
              <w:rPr>
                <w:noProof/>
                <w:webHidden/>
              </w:rPr>
              <w:fldChar w:fldCharType="begin"/>
            </w:r>
            <w:r w:rsidR="00037C3F">
              <w:rPr>
                <w:noProof/>
                <w:webHidden/>
              </w:rPr>
              <w:instrText xml:space="preserve"> PAGEREF _Toc290510824 \h </w:instrText>
            </w:r>
            <w:r w:rsidR="00037C3F">
              <w:rPr>
                <w:noProof/>
                <w:webHidden/>
              </w:rPr>
            </w:r>
            <w:r w:rsidR="00037C3F">
              <w:rPr>
                <w:noProof/>
                <w:webHidden/>
              </w:rPr>
              <w:fldChar w:fldCharType="separate"/>
            </w:r>
            <w:r>
              <w:rPr>
                <w:noProof/>
                <w:webHidden/>
              </w:rPr>
              <w:t>7</w:t>
            </w:r>
            <w:r w:rsidR="00037C3F">
              <w:rPr>
                <w:noProof/>
                <w:webHidden/>
              </w:rPr>
              <w:fldChar w:fldCharType="end"/>
            </w:r>
          </w:hyperlink>
        </w:p>
        <w:p w:rsidR="00037C3F" w:rsidRDefault="00793A06">
          <w:pPr>
            <w:pStyle w:val="TOC3"/>
            <w:tabs>
              <w:tab w:val="left" w:pos="1320"/>
              <w:tab w:val="right" w:leader="dot" w:pos="9062"/>
            </w:tabs>
            <w:rPr>
              <w:rFonts w:asciiTheme="minorHAnsi" w:eastAsiaTheme="minorEastAsia" w:hAnsiTheme="minorHAnsi"/>
              <w:noProof/>
              <w:lang w:eastAsia="cs-CZ"/>
            </w:rPr>
          </w:pPr>
          <w:hyperlink w:anchor="_Toc290510825" w:history="1">
            <w:r w:rsidR="00037C3F" w:rsidRPr="009E321D">
              <w:rPr>
                <w:rStyle w:val="Hyperlink"/>
                <w:noProof/>
                <w:lang w:val="en-US"/>
              </w:rPr>
              <w:t>1.4.1</w:t>
            </w:r>
            <w:r w:rsidR="00037C3F">
              <w:rPr>
                <w:rFonts w:asciiTheme="minorHAnsi" w:eastAsiaTheme="minorEastAsia" w:hAnsiTheme="minorHAnsi"/>
                <w:noProof/>
                <w:lang w:eastAsia="cs-CZ"/>
              </w:rPr>
              <w:tab/>
            </w:r>
            <w:r w:rsidR="00037C3F" w:rsidRPr="009E321D">
              <w:rPr>
                <w:rStyle w:val="Hyperlink"/>
                <w:noProof/>
                <w:lang w:val="en-US"/>
              </w:rPr>
              <w:t>Object graphs</w:t>
            </w:r>
            <w:r w:rsidR="00037C3F">
              <w:rPr>
                <w:noProof/>
                <w:webHidden/>
              </w:rPr>
              <w:tab/>
            </w:r>
            <w:r w:rsidR="00037C3F">
              <w:rPr>
                <w:noProof/>
                <w:webHidden/>
              </w:rPr>
              <w:fldChar w:fldCharType="begin"/>
            </w:r>
            <w:r w:rsidR="00037C3F">
              <w:rPr>
                <w:noProof/>
                <w:webHidden/>
              </w:rPr>
              <w:instrText xml:space="preserve"> PAGEREF _Toc290510825 \h </w:instrText>
            </w:r>
            <w:r w:rsidR="00037C3F">
              <w:rPr>
                <w:noProof/>
                <w:webHidden/>
              </w:rPr>
            </w:r>
            <w:r w:rsidR="00037C3F">
              <w:rPr>
                <w:noProof/>
                <w:webHidden/>
              </w:rPr>
              <w:fldChar w:fldCharType="separate"/>
            </w:r>
            <w:r>
              <w:rPr>
                <w:noProof/>
                <w:webHidden/>
              </w:rPr>
              <w:t>8</w:t>
            </w:r>
            <w:r w:rsidR="00037C3F">
              <w:rPr>
                <w:noProof/>
                <w:webHidden/>
              </w:rPr>
              <w:fldChar w:fldCharType="end"/>
            </w:r>
          </w:hyperlink>
        </w:p>
        <w:p w:rsidR="00037C3F" w:rsidRDefault="00793A06">
          <w:pPr>
            <w:pStyle w:val="TOC3"/>
            <w:tabs>
              <w:tab w:val="left" w:pos="1320"/>
              <w:tab w:val="right" w:leader="dot" w:pos="9062"/>
            </w:tabs>
            <w:rPr>
              <w:rFonts w:asciiTheme="minorHAnsi" w:eastAsiaTheme="minorEastAsia" w:hAnsiTheme="minorHAnsi"/>
              <w:noProof/>
              <w:lang w:eastAsia="cs-CZ"/>
            </w:rPr>
          </w:pPr>
          <w:hyperlink w:anchor="_Toc290510826" w:history="1">
            <w:r w:rsidR="00037C3F" w:rsidRPr="009E321D">
              <w:rPr>
                <w:rStyle w:val="Hyperlink"/>
                <w:noProof/>
                <w:lang w:val="en-US"/>
              </w:rPr>
              <w:t>1.4.2</w:t>
            </w:r>
            <w:r w:rsidR="00037C3F">
              <w:rPr>
                <w:rFonts w:asciiTheme="minorHAnsi" w:eastAsiaTheme="minorEastAsia" w:hAnsiTheme="minorHAnsi"/>
                <w:noProof/>
                <w:lang w:eastAsia="cs-CZ"/>
              </w:rPr>
              <w:tab/>
            </w:r>
            <w:r w:rsidR="00037C3F" w:rsidRPr="009E321D">
              <w:rPr>
                <w:rStyle w:val="Hyperlink"/>
                <w:noProof/>
                <w:lang w:val="en-US"/>
              </w:rPr>
              <w:t>Collections</w:t>
            </w:r>
            <w:r w:rsidR="00037C3F">
              <w:rPr>
                <w:noProof/>
                <w:webHidden/>
              </w:rPr>
              <w:tab/>
            </w:r>
            <w:r w:rsidR="00037C3F">
              <w:rPr>
                <w:noProof/>
                <w:webHidden/>
              </w:rPr>
              <w:fldChar w:fldCharType="begin"/>
            </w:r>
            <w:r w:rsidR="00037C3F">
              <w:rPr>
                <w:noProof/>
                <w:webHidden/>
              </w:rPr>
              <w:instrText xml:space="preserve"> PAGEREF _Toc290510826 \h </w:instrText>
            </w:r>
            <w:r w:rsidR="00037C3F">
              <w:rPr>
                <w:noProof/>
                <w:webHidden/>
              </w:rPr>
            </w:r>
            <w:r w:rsidR="00037C3F">
              <w:rPr>
                <w:noProof/>
                <w:webHidden/>
              </w:rPr>
              <w:fldChar w:fldCharType="separate"/>
            </w:r>
            <w:r>
              <w:rPr>
                <w:noProof/>
                <w:webHidden/>
              </w:rPr>
              <w:t>10</w:t>
            </w:r>
            <w:r w:rsidR="00037C3F">
              <w:rPr>
                <w:noProof/>
                <w:webHidden/>
              </w:rPr>
              <w:fldChar w:fldCharType="end"/>
            </w:r>
          </w:hyperlink>
        </w:p>
        <w:p w:rsidR="00037C3F" w:rsidRDefault="00793A06">
          <w:pPr>
            <w:pStyle w:val="TOC3"/>
            <w:tabs>
              <w:tab w:val="left" w:pos="1320"/>
              <w:tab w:val="right" w:leader="dot" w:pos="9062"/>
            </w:tabs>
            <w:rPr>
              <w:rFonts w:asciiTheme="minorHAnsi" w:eastAsiaTheme="minorEastAsia" w:hAnsiTheme="minorHAnsi"/>
              <w:noProof/>
              <w:lang w:eastAsia="cs-CZ"/>
            </w:rPr>
          </w:pPr>
          <w:hyperlink w:anchor="_Toc290510827" w:history="1">
            <w:r w:rsidR="00037C3F" w:rsidRPr="009E321D">
              <w:rPr>
                <w:rStyle w:val="Hyperlink"/>
                <w:noProof/>
                <w:lang w:val="en-US"/>
              </w:rPr>
              <w:t>1.4.3</w:t>
            </w:r>
            <w:r w:rsidR="00037C3F">
              <w:rPr>
                <w:rFonts w:asciiTheme="minorHAnsi" w:eastAsiaTheme="minorEastAsia" w:hAnsiTheme="minorHAnsi"/>
                <w:noProof/>
                <w:lang w:eastAsia="cs-CZ"/>
              </w:rPr>
              <w:tab/>
            </w:r>
            <w:r w:rsidR="00037C3F" w:rsidRPr="009E321D">
              <w:rPr>
                <w:rStyle w:val="Hyperlink"/>
                <w:noProof/>
                <w:lang w:val="en-US"/>
              </w:rPr>
              <w:t>Debugger tooltips</w:t>
            </w:r>
            <w:r w:rsidR="00037C3F">
              <w:rPr>
                <w:noProof/>
                <w:webHidden/>
              </w:rPr>
              <w:tab/>
            </w:r>
            <w:r w:rsidR="00037C3F">
              <w:rPr>
                <w:noProof/>
                <w:webHidden/>
              </w:rPr>
              <w:fldChar w:fldCharType="begin"/>
            </w:r>
            <w:r w:rsidR="00037C3F">
              <w:rPr>
                <w:noProof/>
                <w:webHidden/>
              </w:rPr>
              <w:instrText xml:space="preserve"> PAGEREF _Toc290510827 \h </w:instrText>
            </w:r>
            <w:r w:rsidR="00037C3F">
              <w:rPr>
                <w:noProof/>
                <w:webHidden/>
              </w:rPr>
            </w:r>
            <w:r w:rsidR="00037C3F">
              <w:rPr>
                <w:noProof/>
                <w:webHidden/>
              </w:rPr>
              <w:fldChar w:fldCharType="separate"/>
            </w:r>
            <w:r>
              <w:rPr>
                <w:noProof/>
                <w:webHidden/>
              </w:rPr>
              <w:t>12</w:t>
            </w:r>
            <w:r w:rsidR="00037C3F">
              <w:rPr>
                <w:noProof/>
                <w:webHidden/>
              </w:rPr>
              <w:fldChar w:fldCharType="end"/>
            </w:r>
          </w:hyperlink>
        </w:p>
        <w:p w:rsidR="00037C3F" w:rsidRDefault="00793A06">
          <w:pPr>
            <w:pStyle w:val="TOC2"/>
            <w:tabs>
              <w:tab w:val="left" w:pos="880"/>
              <w:tab w:val="right" w:leader="dot" w:pos="9062"/>
            </w:tabs>
            <w:rPr>
              <w:rFonts w:asciiTheme="minorHAnsi" w:eastAsiaTheme="minorEastAsia" w:hAnsiTheme="minorHAnsi"/>
              <w:noProof/>
              <w:lang w:eastAsia="cs-CZ"/>
            </w:rPr>
          </w:pPr>
          <w:hyperlink w:anchor="_Toc290510828" w:history="1">
            <w:r w:rsidR="00037C3F" w:rsidRPr="009E321D">
              <w:rPr>
                <w:rStyle w:val="Hyperlink"/>
                <w:noProof/>
                <w:lang w:val="en-US"/>
              </w:rPr>
              <w:t>1.5</w:t>
            </w:r>
            <w:r w:rsidR="00037C3F">
              <w:rPr>
                <w:rFonts w:asciiTheme="minorHAnsi" w:eastAsiaTheme="minorEastAsia" w:hAnsiTheme="minorHAnsi"/>
                <w:noProof/>
                <w:lang w:eastAsia="cs-CZ"/>
              </w:rPr>
              <w:tab/>
            </w:r>
            <w:r w:rsidR="00037C3F" w:rsidRPr="009E321D">
              <w:rPr>
                <w:rStyle w:val="Hyperlink"/>
                <w:noProof/>
                <w:lang w:val="en-US"/>
              </w:rPr>
              <w:t>Goals</w:t>
            </w:r>
            <w:r w:rsidR="00037C3F">
              <w:rPr>
                <w:noProof/>
                <w:webHidden/>
              </w:rPr>
              <w:tab/>
            </w:r>
            <w:r w:rsidR="00037C3F">
              <w:rPr>
                <w:noProof/>
                <w:webHidden/>
              </w:rPr>
              <w:fldChar w:fldCharType="begin"/>
            </w:r>
            <w:r w:rsidR="00037C3F">
              <w:rPr>
                <w:noProof/>
                <w:webHidden/>
              </w:rPr>
              <w:instrText xml:space="preserve"> PAGEREF _Toc290510828 \h </w:instrText>
            </w:r>
            <w:r w:rsidR="00037C3F">
              <w:rPr>
                <w:noProof/>
                <w:webHidden/>
              </w:rPr>
            </w:r>
            <w:r w:rsidR="00037C3F">
              <w:rPr>
                <w:noProof/>
                <w:webHidden/>
              </w:rPr>
              <w:fldChar w:fldCharType="separate"/>
            </w:r>
            <w:r>
              <w:rPr>
                <w:noProof/>
                <w:webHidden/>
              </w:rPr>
              <w:t>12</w:t>
            </w:r>
            <w:r w:rsidR="00037C3F">
              <w:rPr>
                <w:noProof/>
                <w:webHidden/>
              </w:rPr>
              <w:fldChar w:fldCharType="end"/>
            </w:r>
          </w:hyperlink>
        </w:p>
        <w:p w:rsidR="00037C3F" w:rsidRDefault="00793A06">
          <w:pPr>
            <w:pStyle w:val="TOC2"/>
            <w:tabs>
              <w:tab w:val="left" w:pos="880"/>
              <w:tab w:val="right" w:leader="dot" w:pos="9062"/>
            </w:tabs>
            <w:rPr>
              <w:rFonts w:asciiTheme="minorHAnsi" w:eastAsiaTheme="minorEastAsia" w:hAnsiTheme="minorHAnsi"/>
              <w:noProof/>
              <w:lang w:eastAsia="cs-CZ"/>
            </w:rPr>
          </w:pPr>
          <w:hyperlink w:anchor="_Toc290510829" w:history="1">
            <w:r w:rsidR="00037C3F" w:rsidRPr="009E321D">
              <w:rPr>
                <w:rStyle w:val="Hyperlink"/>
                <w:noProof/>
                <w:lang w:val="en-US"/>
              </w:rPr>
              <w:t>1.6</w:t>
            </w:r>
            <w:r w:rsidR="00037C3F">
              <w:rPr>
                <w:rFonts w:asciiTheme="minorHAnsi" w:eastAsiaTheme="minorEastAsia" w:hAnsiTheme="minorHAnsi"/>
                <w:noProof/>
                <w:lang w:eastAsia="cs-CZ"/>
              </w:rPr>
              <w:tab/>
            </w:r>
            <w:r w:rsidR="00037C3F" w:rsidRPr="009E321D">
              <w:rPr>
                <w:rStyle w:val="Hyperlink"/>
                <w:noProof/>
                <w:lang w:val="en-US"/>
              </w:rPr>
              <w:t>Preview</w:t>
            </w:r>
            <w:r w:rsidR="00037C3F">
              <w:rPr>
                <w:noProof/>
                <w:webHidden/>
              </w:rPr>
              <w:tab/>
            </w:r>
            <w:r w:rsidR="00037C3F">
              <w:rPr>
                <w:noProof/>
                <w:webHidden/>
              </w:rPr>
              <w:fldChar w:fldCharType="begin"/>
            </w:r>
            <w:r w:rsidR="00037C3F">
              <w:rPr>
                <w:noProof/>
                <w:webHidden/>
              </w:rPr>
              <w:instrText xml:space="preserve"> PAGEREF _Toc290510829 \h </w:instrText>
            </w:r>
            <w:r w:rsidR="00037C3F">
              <w:rPr>
                <w:noProof/>
                <w:webHidden/>
              </w:rPr>
            </w:r>
            <w:r w:rsidR="00037C3F">
              <w:rPr>
                <w:noProof/>
                <w:webHidden/>
              </w:rPr>
              <w:fldChar w:fldCharType="separate"/>
            </w:r>
            <w:r>
              <w:rPr>
                <w:noProof/>
                <w:webHidden/>
              </w:rPr>
              <w:t>13</w:t>
            </w:r>
            <w:r w:rsidR="00037C3F">
              <w:rPr>
                <w:noProof/>
                <w:webHidden/>
              </w:rPr>
              <w:fldChar w:fldCharType="end"/>
            </w:r>
          </w:hyperlink>
        </w:p>
        <w:p w:rsidR="00037C3F" w:rsidRDefault="00793A06">
          <w:pPr>
            <w:pStyle w:val="TOC3"/>
            <w:tabs>
              <w:tab w:val="left" w:pos="1320"/>
              <w:tab w:val="right" w:leader="dot" w:pos="9062"/>
            </w:tabs>
            <w:rPr>
              <w:rFonts w:asciiTheme="minorHAnsi" w:eastAsiaTheme="minorEastAsia" w:hAnsiTheme="minorHAnsi"/>
              <w:noProof/>
              <w:lang w:eastAsia="cs-CZ"/>
            </w:rPr>
          </w:pPr>
          <w:hyperlink w:anchor="_Toc290510830" w:history="1">
            <w:r w:rsidR="00037C3F" w:rsidRPr="009E321D">
              <w:rPr>
                <w:rStyle w:val="Hyperlink"/>
                <w:noProof/>
                <w:lang w:val="en-US"/>
              </w:rPr>
              <w:t>1.6.1</w:t>
            </w:r>
            <w:r w:rsidR="00037C3F">
              <w:rPr>
                <w:rFonts w:asciiTheme="minorHAnsi" w:eastAsiaTheme="minorEastAsia" w:hAnsiTheme="minorHAnsi"/>
                <w:noProof/>
                <w:lang w:eastAsia="cs-CZ"/>
              </w:rPr>
              <w:tab/>
            </w:r>
            <w:r w:rsidR="00037C3F" w:rsidRPr="009E321D">
              <w:rPr>
                <w:rStyle w:val="Hyperlink"/>
                <w:noProof/>
                <w:lang w:val="en-US"/>
              </w:rPr>
              <w:t>Object graph visualizer</w:t>
            </w:r>
            <w:r w:rsidR="00037C3F">
              <w:rPr>
                <w:noProof/>
                <w:webHidden/>
              </w:rPr>
              <w:tab/>
            </w:r>
            <w:r w:rsidR="00037C3F">
              <w:rPr>
                <w:noProof/>
                <w:webHidden/>
              </w:rPr>
              <w:fldChar w:fldCharType="begin"/>
            </w:r>
            <w:r w:rsidR="00037C3F">
              <w:rPr>
                <w:noProof/>
                <w:webHidden/>
              </w:rPr>
              <w:instrText xml:space="preserve"> PAGEREF _Toc290510830 \h </w:instrText>
            </w:r>
            <w:r w:rsidR="00037C3F">
              <w:rPr>
                <w:noProof/>
                <w:webHidden/>
              </w:rPr>
            </w:r>
            <w:r w:rsidR="00037C3F">
              <w:rPr>
                <w:noProof/>
                <w:webHidden/>
              </w:rPr>
              <w:fldChar w:fldCharType="separate"/>
            </w:r>
            <w:r>
              <w:rPr>
                <w:noProof/>
                <w:webHidden/>
              </w:rPr>
              <w:t>13</w:t>
            </w:r>
            <w:r w:rsidR="00037C3F">
              <w:rPr>
                <w:noProof/>
                <w:webHidden/>
              </w:rPr>
              <w:fldChar w:fldCharType="end"/>
            </w:r>
          </w:hyperlink>
        </w:p>
        <w:p w:rsidR="00037C3F" w:rsidRDefault="00793A06">
          <w:pPr>
            <w:pStyle w:val="TOC3"/>
            <w:tabs>
              <w:tab w:val="left" w:pos="1320"/>
              <w:tab w:val="right" w:leader="dot" w:pos="9062"/>
            </w:tabs>
            <w:rPr>
              <w:rFonts w:asciiTheme="minorHAnsi" w:eastAsiaTheme="minorEastAsia" w:hAnsiTheme="minorHAnsi"/>
              <w:noProof/>
              <w:lang w:eastAsia="cs-CZ"/>
            </w:rPr>
          </w:pPr>
          <w:hyperlink w:anchor="_Toc290510831" w:history="1">
            <w:r w:rsidR="00037C3F" w:rsidRPr="009E321D">
              <w:rPr>
                <w:rStyle w:val="Hyperlink"/>
                <w:noProof/>
                <w:lang w:val="en-US"/>
              </w:rPr>
              <w:t>1.6.2</w:t>
            </w:r>
            <w:r w:rsidR="00037C3F">
              <w:rPr>
                <w:rFonts w:asciiTheme="minorHAnsi" w:eastAsiaTheme="minorEastAsia" w:hAnsiTheme="minorHAnsi"/>
                <w:noProof/>
                <w:lang w:eastAsia="cs-CZ"/>
              </w:rPr>
              <w:tab/>
            </w:r>
            <w:r w:rsidR="00037C3F" w:rsidRPr="009E321D">
              <w:rPr>
                <w:rStyle w:val="Hyperlink"/>
                <w:noProof/>
                <w:lang w:val="en-US"/>
              </w:rPr>
              <w:t>Collection visualizer</w:t>
            </w:r>
            <w:r w:rsidR="00037C3F">
              <w:rPr>
                <w:noProof/>
                <w:webHidden/>
              </w:rPr>
              <w:tab/>
            </w:r>
            <w:r w:rsidR="00037C3F">
              <w:rPr>
                <w:noProof/>
                <w:webHidden/>
              </w:rPr>
              <w:fldChar w:fldCharType="begin"/>
            </w:r>
            <w:r w:rsidR="00037C3F">
              <w:rPr>
                <w:noProof/>
                <w:webHidden/>
              </w:rPr>
              <w:instrText xml:space="preserve"> PAGEREF _Toc290510831 \h </w:instrText>
            </w:r>
            <w:r w:rsidR="00037C3F">
              <w:rPr>
                <w:noProof/>
                <w:webHidden/>
              </w:rPr>
            </w:r>
            <w:r w:rsidR="00037C3F">
              <w:rPr>
                <w:noProof/>
                <w:webHidden/>
              </w:rPr>
              <w:fldChar w:fldCharType="separate"/>
            </w:r>
            <w:r>
              <w:rPr>
                <w:noProof/>
                <w:webHidden/>
              </w:rPr>
              <w:t>14</w:t>
            </w:r>
            <w:r w:rsidR="00037C3F">
              <w:rPr>
                <w:noProof/>
                <w:webHidden/>
              </w:rPr>
              <w:fldChar w:fldCharType="end"/>
            </w:r>
          </w:hyperlink>
        </w:p>
        <w:p w:rsidR="00037C3F" w:rsidRDefault="00793A06">
          <w:pPr>
            <w:pStyle w:val="TOC3"/>
            <w:tabs>
              <w:tab w:val="left" w:pos="1320"/>
              <w:tab w:val="right" w:leader="dot" w:pos="9062"/>
            </w:tabs>
            <w:rPr>
              <w:rFonts w:asciiTheme="minorHAnsi" w:eastAsiaTheme="minorEastAsia" w:hAnsiTheme="minorHAnsi"/>
              <w:noProof/>
              <w:lang w:eastAsia="cs-CZ"/>
            </w:rPr>
          </w:pPr>
          <w:hyperlink w:anchor="_Toc290510832" w:history="1">
            <w:r w:rsidR="00037C3F" w:rsidRPr="009E321D">
              <w:rPr>
                <w:rStyle w:val="Hyperlink"/>
                <w:noProof/>
                <w:lang w:val="en-US"/>
              </w:rPr>
              <w:t>1.6.3</w:t>
            </w:r>
            <w:r w:rsidR="00037C3F">
              <w:rPr>
                <w:rFonts w:asciiTheme="minorHAnsi" w:eastAsiaTheme="minorEastAsia" w:hAnsiTheme="minorHAnsi"/>
                <w:noProof/>
                <w:lang w:eastAsia="cs-CZ"/>
              </w:rPr>
              <w:tab/>
            </w:r>
            <w:r w:rsidR="00037C3F" w:rsidRPr="009E321D">
              <w:rPr>
                <w:rStyle w:val="Hyperlink"/>
                <w:noProof/>
                <w:lang w:val="en-US"/>
              </w:rPr>
              <w:t>Debugger tooltips</w:t>
            </w:r>
            <w:r w:rsidR="00037C3F">
              <w:rPr>
                <w:noProof/>
                <w:webHidden/>
              </w:rPr>
              <w:tab/>
            </w:r>
            <w:r w:rsidR="00037C3F">
              <w:rPr>
                <w:noProof/>
                <w:webHidden/>
              </w:rPr>
              <w:fldChar w:fldCharType="begin"/>
            </w:r>
            <w:r w:rsidR="00037C3F">
              <w:rPr>
                <w:noProof/>
                <w:webHidden/>
              </w:rPr>
              <w:instrText xml:space="preserve"> PAGEREF _Toc290510832 \h </w:instrText>
            </w:r>
            <w:r w:rsidR="00037C3F">
              <w:rPr>
                <w:noProof/>
                <w:webHidden/>
              </w:rPr>
            </w:r>
            <w:r w:rsidR="00037C3F">
              <w:rPr>
                <w:noProof/>
                <w:webHidden/>
              </w:rPr>
              <w:fldChar w:fldCharType="separate"/>
            </w:r>
            <w:r>
              <w:rPr>
                <w:noProof/>
                <w:webHidden/>
              </w:rPr>
              <w:t>14</w:t>
            </w:r>
            <w:r w:rsidR="00037C3F">
              <w:rPr>
                <w:noProof/>
                <w:webHidden/>
              </w:rPr>
              <w:fldChar w:fldCharType="end"/>
            </w:r>
          </w:hyperlink>
        </w:p>
        <w:p w:rsidR="00037C3F" w:rsidRDefault="00793A06">
          <w:pPr>
            <w:pStyle w:val="TOC2"/>
            <w:tabs>
              <w:tab w:val="left" w:pos="880"/>
              <w:tab w:val="right" w:leader="dot" w:pos="9062"/>
            </w:tabs>
            <w:rPr>
              <w:rFonts w:asciiTheme="minorHAnsi" w:eastAsiaTheme="minorEastAsia" w:hAnsiTheme="minorHAnsi"/>
              <w:noProof/>
              <w:lang w:eastAsia="cs-CZ"/>
            </w:rPr>
          </w:pPr>
          <w:hyperlink w:anchor="_Toc290510833" w:history="1">
            <w:r w:rsidR="00037C3F" w:rsidRPr="009E321D">
              <w:rPr>
                <w:rStyle w:val="Hyperlink"/>
                <w:noProof/>
                <w:lang w:val="en-US"/>
              </w:rPr>
              <w:t>1.7</w:t>
            </w:r>
            <w:r w:rsidR="00037C3F">
              <w:rPr>
                <w:rFonts w:asciiTheme="minorHAnsi" w:eastAsiaTheme="minorEastAsia" w:hAnsiTheme="minorHAnsi"/>
                <w:noProof/>
                <w:lang w:eastAsia="cs-CZ"/>
              </w:rPr>
              <w:tab/>
            </w:r>
            <w:r w:rsidR="00037C3F" w:rsidRPr="009E321D">
              <w:rPr>
                <w:rStyle w:val="Hyperlink"/>
                <w:noProof/>
                <w:lang w:val="en-US"/>
              </w:rPr>
              <w:t>Contribution of this thesis</w:t>
            </w:r>
            <w:r w:rsidR="00037C3F">
              <w:rPr>
                <w:noProof/>
                <w:webHidden/>
              </w:rPr>
              <w:tab/>
            </w:r>
            <w:r w:rsidR="00037C3F">
              <w:rPr>
                <w:noProof/>
                <w:webHidden/>
              </w:rPr>
              <w:fldChar w:fldCharType="begin"/>
            </w:r>
            <w:r w:rsidR="00037C3F">
              <w:rPr>
                <w:noProof/>
                <w:webHidden/>
              </w:rPr>
              <w:instrText xml:space="preserve"> PAGEREF _Toc290510833 \h </w:instrText>
            </w:r>
            <w:r w:rsidR="00037C3F">
              <w:rPr>
                <w:noProof/>
                <w:webHidden/>
              </w:rPr>
            </w:r>
            <w:r w:rsidR="00037C3F">
              <w:rPr>
                <w:noProof/>
                <w:webHidden/>
              </w:rPr>
              <w:fldChar w:fldCharType="separate"/>
            </w:r>
            <w:r>
              <w:rPr>
                <w:noProof/>
                <w:webHidden/>
              </w:rPr>
              <w:t>15</w:t>
            </w:r>
            <w:r w:rsidR="00037C3F">
              <w:rPr>
                <w:noProof/>
                <w:webHidden/>
              </w:rPr>
              <w:fldChar w:fldCharType="end"/>
            </w:r>
          </w:hyperlink>
        </w:p>
        <w:p w:rsidR="00037C3F" w:rsidRDefault="00793A06">
          <w:pPr>
            <w:pStyle w:val="TOC2"/>
            <w:tabs>
              <w:tab w:val="left" w:pos="880"/>
              <w:tab w:val="right" w:leader="dot" w:pos="9062"/>
            </w:tabs>
            <w:rPr>
              <w:rFonts w:asciiTheme="minorHAnsi" w:eastAsiaTheme="minorEastAsia" w:hAnsiTheme="minorHAnsi"/>
              <w:noProof/>
              <w:lang w:eastAsia="cs-CZ"/>
            </w:rPr>
          </w:pPr>
          <w:hyperlink w:anchor="_Toc290510834" w:history="1">
            <w:r w:rsidR="00037C3F" w:rsidRPr="009E321D">
              <w:rPr>
                <w:rStyle w:val="Hyperlink"/>
                <w:noProof/>
                <w:lang w:val="en-US"/>
              </w:rPr>
              <w:t>1.8</w:t>
            </w:r>
            <w:r w:rsidR="00037C3F">
              <w:rPr>
                <w:rFonts w:asciiTheme="minorHAnsi" w:eastAsiaTheme="minorEastAsia" w:hAnsiTheme="minorHAnsi"/>
                <w:noProof/>
                <w:lang w:eastAsia="cs-CZ"/>
              </w:rPr>
              <w:tab/>
            </w:r>
            <w:r w:rsidR="00037C3F" w:rsidRPr="009E321D">
              <w:rPr>
                <w:rStyle w:val="Hyperlink"/>
                <w:noProof/>
                <w:lang w:val="en-US"/>
              </w:rPr>
              <w:t>Background</w:t>
            </w:r>
            <w:r w:rsidR="00037C3F">
              <w:rPr>
                <w:noProof/>
                <w:webHidden/>
              </w:rPr>
              <w:tab/>
            </w:r>
            <w:r w:rsidR="00037C3F">
              <w:rPr>
                <w:noProof/>
                <w:webHidden/>
              </w:rPr>
              <w:fldChar w:fldCharType="begin"/>
            </w:r>
            <w:r w:rsidR="00037C3F">
              <w:rPr>
                <w:noProof/>
                <w:webHidden/>
              </w:rPr>
              <w:instrText xml:space="preserve"> PAGEREF _Toc290510834 \h </w:instrText>
            </w:r>
            <w:r w:rsidR="00037C3F">
              <w:rPr>
                <w:noProof/>
                <w:webHidden/>
              </w:rPr>
            </w:r>
            <w:r w:rsidR="00037C3F">
              <w:rPr>
                <w:noProof/>
                <w:webHidden/>
              </w:rPr>
              <w:fldChar w:fldCharType="separate"/>
            </w:r>
            <w:r>
              <w:rPr>
                <w:noProof/>
                <w:webHidden/>
              </w:rPr>
              <w:t>15</w:t>
            </w:r>
            <w:r w:rsidR="00037C3F">
              <w:rPr>
                <w:noProof/>
                <w:webHidden/>
              </w:rPr>
              <w:fldChar w:fldCharType="end"/>
            </w:r>
          </w:hyperlink>
        </w:p>
        <w:p w:rsidR="00037C3F" w:rsidRDefault="00793A06">
          <w:pPr>
            <w:pStyle w:val="TOC1"/>
            <w:tabs>
              <w:tab w:val="left" w:pos="440"/>
              <w:tab w:val="right" w:leader="dot" w:pos="9062"/>
            </w:tabs>
            <w:rPr>
              <w:rFonts w:asciiTheme="minorHAnsi" w:eastAsiaTheme="minorEastAsia" w:hAnsiTheme="minorHAnsi"/>
              <w:noProof/>
              <w:lang w:eastAsia="cs-CZ"/>
            </w:rPr>
          </w:pPr>
          <w:hyperlink w:anchor="_Toc290510835" w:history="1">
            <w:r w:rsidR="00037C3F" w:rsidRPr="009E321D">
              <w:rPr>
                <w:rStyle w:val="Hyperlink"/>
                <w:noProof/>
                <w:lang w:val="en-US"/>
              </w:rPr>
              <w:t>2.</w:t>
            </w:r>
            <w:r w:rsidR="00037C3F">
              <w:rPr>
                <w:rFonts w:asciiTheme="minorHAnsi" w:eastAsiaTheme="minorEastAsia" w:hAnsiTheme="minorHAnsi"/>
                <w:noProof/>
                <w:lang w:eastAsia="cs-CZ"/>
              </w:rPr>
              <w:tab/>
            </w:r>
            <w:r w:rsidR="00037C3F" w:rsidRPr="009E321D">
              <w:rPr>
                <w:rStyle w:val="Hyperlink"/>
                <w:noProof/>
                <w:lang w:val="en-US"/>
              </w:rPr>
              <w:t>Analysis</w:t>
            </w:r>
            <w:r w:rsidR="00037C3F">
              <w:rPr>
                <w:noProof/>
                <w:webHidden/>
              </w:rPr>
              <w:tab/>
            </w:r>
            <w:r w:rsidR="00037C3F">
              <w:rPr>
                <w:noProof/>
                <w:webHidden/>
              </w:rPr>
              <w:fldChar w:fldCharType="begin"/>
            </w:r>
            <w:r w:rsidR="00037C3F">
              <w:rPr>
                <w:noProof/>
                <w:webHidden/>
              </w:rPr>
              <w:instrText xml:space="preserve"> PAGEREF _Toc290510835 \h </w:instrText>
            </w:r>
            <w:r w:rsidR="00037C3F">
              <w:rPr>
                <w:noProof/>
                <w:webHidden/>
              </w:rPr>
            </w:r>
            <w:r w:rsidR="00037C3F">
              <w:rPr>
                <w:noProof/>
                <w:webHidden/>
              </w:rPr>
              <w:fldChar w:fldCharType="separate"/>
            </w:r>
            <w:r>
              <w:rPr>
                <w:noProof/>
                <w:webHidden/>
              </w:rPr>
              <w:t>17</w:t>
            </w:r>
            <w:r w:rsidR="00037C3F">
              <w:rPr>
                <w:noProof/>
                <w:webHidden/>
              </w:rPr>
              <w:fldChar w:fldCharType="end"/>
            </w:r>
          </w:hyperlink>
        </w:p>
        <w:p w:rsidR="00037C3F" w:rsidRDefault="00793A06">
          <w:pPr>
            <w:pStyle w:val="TOC2"/>
            <w:tabs>
              <w:tab w:val="left" w:pos="880"/>
              <w:tab w:val="right" w:leader="dot" w:pos="9062"/>
            </w:tabs>
            <w:rPr>
              <w:rFonts w:asciiTheme="minorHAnsi" w:eastAsiaTheme="minorEastAsia" w:hAnsiTheme="minorHAnsi"/>
              <w:noProof/>
              <w:lang w:eastAsia="cs-CZ"/>
            </w:rPr>
          </w:pPr>
          <w:hyperlink w:anchor="_Toc290510836" w:history="1">
            <w:r w:rsidR="00037C3F" w:rsidRPr="009E321D">
              <w:rPr>
                <w:rStyle w:val="Hyperlink"/>
                <w:noProof/>
                <w:lang w:val="en-US"/>
              </w:rPr>
              <w:t>2.1</w:t>
            </w:r>
            <w:r w:rsidR="00037C3F">
              <w:rPr>
                <w:rFonts w:asciiTheme="minorHAnsi" w:eastAsiaTheme="minorEastAsia" w:hAnsiTheme="minorHAnsi"/>
                <w:noProof/>
                <w:lang w:eastAsia="cs-CZ"/>
              </w:rPr>
              <w:tab/>
            </w:r>
            <w:r w:rsidR="00037C3F" w:rsidRPr="009E321D">
              <w:rPr>
                <w:rStyle w:val="Hyperlink"/>
                <w:noProof/>
                <w:lang w:val="en-US"/>
              </w:rPr>
              <w:t>Introduction to the SharpDevelop IDE</w:t>
            </w:r>
            <w:r w:rsidR="00037C3F">
              <w:rPr>
                <w:noProof/>
                <w:webHidden/>
              </w:rPr>
              <w:tab/>
            </w:r>
            <w:r w:rsidR="00037C3F">
              <w:rPr>
                <w:noProof/>
                <w:webHidden/>
              </w:rPr>
              <w:fldChar w:fldCharType="begin"/>
            </w:r>
            <w:r w:rsidR="00037C3F">
              <w:rPr>
                <w:noProof/>
                <w:webHidden/>
              </w:rPr>
              <w:instrText xml:space="preserve"> PAGEREF _Toc290510836 \h </w:instrText>
            </w:r>
            <w:r w:rsidR="00037C3F">
              <w:rPr>
                <w:noProof/>
                <w:webHidden/>
              </w:rPr>
            </w:r>
            <w:r w:rsidR="00037C3F">
              <w:rPr>
                <w:noProof/>
                <w:webHidden/>
              </w:rPr>
              <w:fldChar w:fldCharType="separate"/>
            </w:r>
            <w:r>
              <w:rPr>
                <w:noProof/>
                <w:webHidden/>
              </w:rPr>
              <w:t>17</w:t>
            </w:r>
            <w:r w:rsidR="00037C3F">
              <w:rPr>
                <w:noProof/>
                <w:webHidden/>
              </w:rPr>
              <w:fldChar w:fldCharType="end"/>
            </w:r>
          </w:hyperlink>
        </w:p>
        <w:p w:rsidR="00037C3F" w:rsidRDefault="00793A06">
          <w:pPr>
            <w:pStyle w:val="TOC2"/>
            <w:tabs>
              <w:tab w:val="left" w:pos="880"/>
              <w:tab w:val="right" w:leader="dot" w:pos="9062"/>
            </w:tabs>
            <w:rPr>
              <w:rFonts w:asciiTheme="minorHAnsi" w:eastAsiaTheme="minorEastAsia" w:hAnsiTheme="minorHAnsi"/>
              <w:noProof/>
              <w:lang w:eastAsia="cs-CZ"/>
            </w:rPr>
          </w:pPr>
          <w:hyperlink w:anchor="_Toc290510837" w:history="1">
            <w:r w:rsidR="00037C3F" w:rsidRPr="009E321D">
              <w:rPr>
                <w:rStyle w:val="Hyperlink"/>
                <w:noProof/>
                <w:lang w:val="en-US"/>
              </w:rPr>
              <w:t>2.2</w:t>
            </w:r>
            <w:r w:rsidR="00037C3F">
              <w:rPr>
                <w:rFonts w:asciiTheme="minorHAnsi" w:eastAsiaTheme="minorEastAsia" w:hAnsiTheme="minorHAnsi"/>
                <w:noProof/>
                <w:lang w:eastAsia="cs-CZ"/>
              </w:rPr>
              <w:tab/>
            </w:r>
            <w:r w:rsidR="00037C3F" w:rsidRPr="009E321D">
              <w:rPr>
                <w:rStyle w:val="Hyperlink"/>
                <w:noProof/>
                <w:lang w:val="en-US"/>
              </w:rPr>
              <w:t>The architecture of SharpDevelop</w:t>
            </w:r>
            <w:r w:rsidR="00037C3F">
              <w:rPr>
                <w:noProof/>
                <w:webHidden/>
              </w:rPr>
              <w:tab/>
            </w:r>
            <w:r w:rsidR="00037C3F">
              <w:rPr>
                <w:noProof/>
                <w:webHidden/>
              </w:rPr>
              <w:fldChar w:fldCharType="begin"/>
            </w:r>
            <w:r w:rsidR="00037C3F">
              <w:rPr>
                <w:noProof/>
                <w:webHidden/>
              </w:rPr>
              <w:instrText xml:space="preserve"> PAGEREF _Toc290510837 \h </w:instrText>
            </w:r>
            <w:r w:rsidR="00037C3F">
              <w:rPr>
                <w:noProof/>
                <w:webHidden/>
              </w:rPr>
            </w:r>
            <w:r w:rsidR="00037C3F">
              <w:rPr>
                <w:noProof/>
                <w:webHidden/>
              </w:rPr>
              <w:fldChar w:fldCharType="separate"/>
            </w:r>
            <w:r>
              <w:rPr>
                <w:noProof/>
                <w:webHidden/>
              </w:rPr>
              <w:t>18</w:t>
            </w:r>
            <w:r w:rsidR="00037C3F">
              <w:rPr>
                <w:noProof/>
                <w:webHidden/>
              </w:rPr>
              <w:fldChar w:fldCharType="end"/>
            </w:r>
          </w:hyperlink>
        </w:p>
        <w:p w:rsidR="00037C3F" w:rsidRDefault="00793A06">
          <w:pPr>
            <w:pStyle w:val="TOC3"/>
            <w:tabs>
              <w:tab w:val="left" w:pos="1320"/>
              <w:tab w:val="right" w:leader="dot" w:pos="9062"/>
            </w:tabs>
            <w:rPr>
              <w:rFonts w:asciiTheme="minorHAnsi" w:eastAsiaTheme="minorEastAsia" w:hAnsiTheme="minorHAnsi"/>
              <w:noProof/>
              <w:lang w:eastAsia="cs-CZ"/>
            </w:rPr>
          </w:pPr>
          <w:hyperlink w:anchor="_Toc290510838" w:history="1">
            <w:r w:rsidR="00037C3F" w:rsidRPr="009E321D">
              <w:rPr>
                <w:rStyle w:val="Hyperlink"/>
                <w:noProof/>
                <w:lang w:val="en-US"/>
              </w:rPr>
              <w:t>2.2.1</w:t>
            </w:r>
            <w:r w:rsidR="00037C3F">
              <w:rPr>
                <w:rFonts w:asciiTheme="minorHAnsi" w:eastAsiaTheme="minorEastAsia" w:hAnsiTheme="minorHAnsi"/>
                <w:noProof/>
                <w:lang w:eastAsia="cs-CZ"/>
              </w:rPr>
              <w:tab/>
            </w:r>
            <w:r w:rsidR="00037C3F" w:rsidRPr="009E321D">
              <w:rPr>
                <w:rStyle w:val="Hyperlink"/>
                <w:noProof/>
                <w:lang w:val="en-US"/>
              </w:rPr>
              <w:t>Reusable parts of SharpDevelop</w:t>
            </w:r>
            <w:r w:rsidR="00037C3F">
              <w:rPr>
                <w:noProof/>
                <w:webHidden/>
              </w:rPr>
              <w:tab/>
            </w:r>
            <w:r w:rsidR="00037C3F">
              <w:rPr>
                <w:noProof/>
                <w:webHidden/>
              </w:rPr>
              <w:fldChar w:fldCharType="begin"/>
            </w:r>
            <w:r w:rsidR="00037C3F">
              <w:rPr>
                <w:noProof/>
                <w:webHidden/>
              </w:rPr>
              <w:instrText xml:space="preserve"> PAGEREF _Toc290510838 \h </w:instrText>
            </w:r>
            <w:r w:rsidR="00037C3F">
              <w:rPr>
                <w:noProof/>
                <w:webHidden/>
              </w:rPr>
            </w:r>
            <w:r w:rsidR="00037C3F">
              <w:rPr>
                <w:noProof/>
                <w:webHidden/>
              </w:rPr>
              <w:fldChar w:fldCharType="separate"/>
            </w:r>
            <w:r>
              <w:rPr>
                <w:noProof/>
                <w:webHidden/>
              </w:rPr>
              <w:t>18</w:t>
            </w:r>
            <w:r w:rsidR="00037C3F">
              <w:rPr>
                <w:noProof/>
                <w:webHidden/>
              </w:rPr>
              <w:fldChar w:fldCharType="end"/>
            </w:r>
          </w:hyperlink>
        </w:p>
        <w:p w:rsidR="00037C3F" w:rsidRDefault="00793A06">
          <w:pPr>
            <w:pStyle w:val="TOC3"/>
            <w:tabs>
              <w:tab w:val="left" w:pos="1320"/>
              <w:tab w:val="right" w:leader="dot" w:pos="9062"/>
            </w:tabs>
            <w:rPr>
              <w:rFonts w:asciiTheme="minorHAnsi" w:eastAsiaTheme="minorEastAsia" w:hAnsiTheme="minorHAnsi"/>
              <w:noProof/>
              <w:lang w:eastAsia="cs-CZ"/>
            </w:rPr>
          </w:pPr>
          <w:hyperlink w:anchor="_Toc290510839" w:history="1">
            <w:r w:rsidR="00037C3F" w:rsidRPr="009E321D">
              <w:rPr>
                <w:rStyle w:val="Hyperlink"/>
                <w:noProof/>
                <w:lang w:val="en-US"/>
              </w:rPr>
              <w:t>2.2.2</w:t>
            </w:r>
            <w:r w:rsidR="00037C3F">
              <w:rPr>
                <w:rFonts w:asciiTheme="minorHAnsi" w:eastAsiaTheme="minorEastAsia" w:hAnsiTheme="minorHAnsi"/>
                <w:noProof/>
                <w:lang w:eastAsia="cs-CZ"/>
              </w:rPr>
              <w:tab/>
            </w:r>
            <w:r w:rsidR="00037C3F" w:rsidRPr="009E321D">
              <w:rPr>
                <w:rStyle w:val="Hyperlink"/>
                <w:noProof/>
                <w:lang w:val="en-US"/>
              </w:rPr>
              <w:t>ICSharpCode.Core</w:t>
            </w:r>
            <w:r w:rsidR="00037C3F">
              <w:rPr>
                <w:noProof/>
                <w:webHidden/>
              </w:rPr>
              <w:tab/>
            </w:r>
            <w:r w:rsidR="00037C3F">
              <w:rPr>
                <w:noProof/>
                <w:webHidden/>
              </w:rPr>
              <w:fldChar w:fldCharType="begin"/>
            </w:r>
            <w:r w:rsidR="00037C3F">
              <w:rPr>
                <w:noProof/>
                <w:webHidden/>
              </w:rPr>
              <w:instrText xml:space="preserve"> PAGEREF _Toc290510839 \h </w:instrText>
            </w:r>
            <w:r w:rsidR="00037C3F">
              <w:rPr>
                <w:noProof/>
                <w:webHidden/>
              </w:rPr>
            </w:r>
            <w:r w:rsidR="00037C3F">
              <w:rPr>
                <w:noProof/>
                <w:webHidden/>
              </w:rPr>
              <w:fldChar w:fldCharType="separate"/>
            </w:r>
            <w:r>
              <w:rPr>
                <w:noProof/>
                <w:webHidden/>
              </w:rPr>
              <w:t>19</w:t>
            </w:r>
            <w:r w:rsidR="00037C3F">
              <w:rPr>
                <w:noProof/>
                <w:webHidden/>
              </w:rPr>
              <w:fldChar w:fldCharType="end"/>
            </w:r>
          </w:hyperlink>
        </w:p>
        <w:p w:rsidR="00037C3F" w:rsidRDefault="00793A06">
          <w:pPr>
            <w:pStyle w:val="TOC3"/>
            <w:tabs>
              <w:tab w:val="left" w:pos="1320"/>
              <w:tab w:val="right" w:leader="dot" w:pos="9062"/>
            </w:tabs>
            <w:rPr>
              <w:rFonts w:asciiTheme="minorHAnsi" w:eastAsiaTheme="minorEastAsia" w:hAnsiTheme="minorHAnsi"/>
              <w:noProof/>
              <w:lang w:eastAsia="cs-CZ"/>
            </w:rPr>
          </w:pPr>
          <w:hyperlink w:anchor="_Toc290510840" w:history="1">
            <w:r w:rsidR="00037C3F" w:rsidRPr="009E321D">
              <w:rPr>
                <w:rStyle w:val="Hyperlink"/>
                <w:noProof/>
                <w:lang w:val="en-US"/>
              </w:rPr>
              <w:t>2.2.3</w:t>
            </w:r>
            <w:r w:rsidR="00037C3F">
              <w:rPr>
                <w:rFonts w:asciiTheme="minorHAnsi" w:eastAsiaTheme="minorEastAsia" w:hAnsiTheme="minorHAnsi"/>
                <w:noProof/>
                <w:lang w:eastAsia="cs-CZ"/>
              </w:rPr>
              <w:tab/>
            </w:r>
            <w:r w:rsidR="00037C3F" w:rsidRPr="009E321D">
              <w:rPr>
                <w:rStyle w:val="Hyperlink"/>
                <w:noProof/>
                <w:lang w:val="en-US"/>
              </w:rPr>
              <w:t>ICSharpCode.SharpDevelop</w:t>
            </w:r>
            <w:r w:rsidR="00037C3F">
              <w:rPr>
                <w:noProof/>
                <w:webHidden/>
              </w:rPr>
              <w:tab/>
            </w:r>
            <w:r w:rsidR="00037C3F">
              <w:rPr>
                <w:noProof/>
                <w:webHidden/>
              </w:rPr>
              <w:fldChar w:fldCharType="begin"/>
            </w:r>
            <w:r w:rsidR="00037C3F">
              <w:rPr>
                <w:noProof/>
                <w:webHidden/>
              </w:rPr>
              <w:instrText xml:space="preserve"> PAGEREF _Toc290510840 \h </w:instrText>
            </w:r>
            <w:r w:rsidR="00037C3F">
              <w:rPr>
                <w:noProof/>
                <w:webHidden/>
              </w:rPr>
            </w:r>
            <w:r w:rsidR="00037C3F">
              <w:rPr>
                <w:noProof/>
                <w:webHidden/>
              </w:rPr>
              <w:fldChar w:fldCharType="separate"/>
            </w:r>
            <w:r>
              <w:rPr>
                <w:noProof/>
                <w:webHidden/>
              </w:rPr>
              <w:t>22</w:t>
            </w:r>
            <w:r w:rsidR="00037C3F">
              <w:rPr>
                <w:noProof/>
                <w:webHidden/>
              </w:rPr>
              <w:fldChar w:fldCharType="end"/>
            </w:r>
          </w:hyperlink>
        </w:p>
        <w:p w:rsidR="00037C3F" w:rsidRDefault="00793A06">
          <w:pPr>
            <w:pStyle w:val="TOC3"/>
            <w:tabs>
              <w:tab w:val="left" w:pos="1320"/>
              <w:tab w:val="right" w:leader="dot" w:pos="9062"/>
            </w:tabs>
            <w:rPr>
              <w:rFonts w:asciiTheme="minorHAnsi" w:eastAsiaTheme="minorEastAsia" w:hAnsiTheme="minorHAnsi"/>
              <w:noProof/>
              <w:lang w:eastAsia="cs-CZ"/>
            </w:rPr>
          </w:pPr>
          <w:hyperlink w:anchor="_Toc290510841" w:history="1">
            <w:r w:rsidR="00037C3F" w:rsidRPr="009E321D">
              <w:rPr>
                <w:rStyle w:val="Hyperlink"/>
                <w:noProof/>
                <w:lang w:val="en-US"/>
              </w:rPr>
              <w:t>2.2.4</w:t>
            </w:r>
            <w:r w:rsidR="00037C3F">
              <w:rPr>
                <w:rFonts w:asciiTheme="minorHAnsi" w:eastAsiaTheme="minorEastAsia" w:hAnsiTheme="minorHAnsi"/>
                <w:noProof/>
                <w:lang w:eastAsia="cs-CZ"/>
              </w:rPr>
              <w:tab/>
            </w:r>
            <w:r w:rsidR="00037C3F" w:rsidRPr="009E321D">
              <w:rPr>
                <w:rStyle w:val="Hyperlink"/>
                <w:noProof/>
                <w:lang w:val="en-US"/>
              </w:rPr>
              <w:t>NRefactory</w:t>
            </w:r>
            <w:r w:rsidR="00037C3F">
              <w:rPr>
                <w:noProof/>
                <w:webHidden/>
              </w:rPr>
              <w:tab/>
            </w:r>
            <w:r w:rsidR="00037C3F">
              <w:rPr>
                <w:noProof/>
                <w:webHidden/>
              </w:rPr>
              <w:fldChar w:fldCharType="begin"/>
            </w:r>
            <w:r w:rsidR="00037C3F">
              <w:rPr>
                <w:noProof/>
                <w:webHidden/>
              </w:rPr>
              <w:instrText xml:space="preserve"> PAGEREF _Toc290510841 \h </w:instrText>
            </w:r>
            <w:r w:rsidR="00037C3F">
              <w:rPr>
                <w:noProof/>
                <w:webHidden/>
              </w:rPr>
            </w:r>
            <w:r w:rsidR="00037C3F">
              <w:rPr>
                <w:noProof/>
                <w:webHidden/>
              </w:rPr>
              <w:fldChar w:fldCharType="separate"/>
            </w:r>
            <w:r>
              <w:rPr>
                <w:noProof/>
                <w:webHidden/>
              </w:rPr>
              <w:t>22</w:t>
            </w:r>
            <w:r w:rsidR="00037C3F">
              <w:rPr>
                <w:noProof/>
                <w:webHidden/>
              </w:rPr>
              <w:fldChar w:fldCharType="end"/>
            </w:r>
          </w:hyperlink>
        </w:p>
        <w:p w:rsidR="00037C3F" w:rsidRDefault="00793A06">
          <w:pPr>
            <w:pStyle w:val="TOC3"/>
            <w:tabs>
              <w:tab w:val="left" w:pos="1320"/>
              <w:tab w:val="right" w:leader="dot" w:pos="9062"/>
            </w:tabs>
            <w:rPr>
              <w:rFonts w:asciiTheme="minorHAnsi" w:eastAsiaTheme="minorEastAsia" w:hAnsiTheme="minorHAnsi"/>
              <w:noProof/>
              <w:lang w:eastAsia="cs-CZ"/>
            </w:rPr>
          </w:pPr>
          <w:hyperlink w:anchor="_Toc290510842" w:history="1">
            <w:r w:rsidR="00037C3F" w:rsidRPr="009E321D">
              <w:rPr>
                <w:rStyle w:val="Hyperlink"/>
                <w:noProof/>
                <w:lang w:val="en-US"/>
              </w:rPr>
              <w:t>2.2.5</w:t>
            </w:r>
            <w:r w:rsidR="00037C3F">
              <w:rPr>
                <w:rFonts w:asciiTheme="minorHAnsi" w:eastAsiaTheme="minorEastAsia" w:hAnsiTheme="minorHAnsi"/>
                <w:noProof/>
                <w:lang w:eastAsia="cs-CZ"/>
              </w:rPr>
              <w:tab/>
            </w:r>
            <w:r w:rsidR="00037C3F" w:rsidRPr="009E321D">
              <w:rPr>
                <w:rStyle w:val="Hyperlink"/>
                <w:noProof/>
                <w:lang w:val="en-US"/>
              </w:rPr>
              <w:t>ICSharpCode.SharpDevelop.Dom</w:t>
            </w:r>
            <w:r w:rsidR="00037C3F">
              <w:rPr>
                <w:noProof/>
                <w:webHidden/>
              </w:rPr>
              <w:tab/>
            </w:r>
            <w:r w:rsidR="00037C3F">
              <w:rPr>
                <w:noProof/>
                <w:webHidden/>
              </w:rPr>
              <w:fldChar w:fldCharType="begin"/>
            </w:r>
            <w:r w:rsidR="00037C3F">
              <w:rPr>
                <w:noProof/>
                <w:webHidden/>
              </w:rPr>
              <w:instrText xml:space="preserve"> PAGEREF _Toc290510842 \h </w:instrText>
            </w:r>
            <w:r w:rsidR="00037C3F">
              <w:rPr>
                <w:noProof/>
                <w:webHidden/>
              </w:rPr>
            </w:r>
            <w:r w:rsidR="00037C3F">
              <w:rPr>
                <w:noProof/>
                <w:webHidden/>
              </w:rPr>
              <w:fldChar w:fldCharType="separate"/>
            </w:r>
            <w:r>
              <w:rPr>
                <w:noProof/>
                <w:webHidden/>
              </w:rPr>
              <w:t>23</w:t>
            </w:r>
            <w:r w:rsidR="00037C3F">
              <w:rPr>
                <w:noProof/>
                <w:webHidden/>
              </w:rPr>
              <w:fldChar w:fldCharType="end"/>
            </w:r>
          </w:hyperlink>
        </w:p>
        <w:p w:rsidR="00037C3F" w:rsidRDefault="00793A06">
          <w:pPr>
            <w:pStyle w:val="TOC3"/>
            <w:tabs>
              <w:tab w:val="left" w:pos="1320"/>
              <w:tab w:val="right" w:leader="dot" w:pos="9062"/>
            </w:tabs>
            <w:rPr>
              <w:rFonts w:asciiTheme="minorHAnsi" w:eastAsiaTheme="minorEastAsia" w:hAnsiTheme="minorHAnsi"/>
              <w:noProof/>
              <w:lang w:eastAsia="cs-CZ"/>
            </w:rPr>
          </w:pPr>
          <w:hyperlink w:anchor="_Toc290510843" w:history="1">
            <w:r w:rsidR="00037C3F" w:rsidRPr="009E321D">
              <w:rPr>
                <w:rStyle w:val="Hyperlink"/>
                <w:noProof/>
                <w:lang w:val="en-US"/>
              </w:rPr>
              <w:t>2.2.6</w:t>
            </w:r>
            <w:r w:rsidR="00037C3F">
              <w:rPr>
                <w:rFonts w:asciiTheme="minorHAnsi" w:eastAsiaTheme="minorEastAsia" w:hAnsiTheme="minorHAnsi"/>
                <w:noProof/>
                <w:lang w:eastAsia="cs-CZ"/>
              </w:rPr>
              <w:tab/>
            </w:r>
            <w:r w:rsidR="00037C3F" w:rsidRPr="009E321D">
              <w:rPr>
                <w:rStyle w:val="Hyperlink"/>
                <w:noProof/>
                <w:lang w:val="en-US"/>
              </w:rPr>
              <w:t>Future of NRefactory and Dom</w:t>
            </w:r>
            <w:r w:rsidR="00037C3F">
              <w:rPr>
                <w:noProof/>
                <w:webHidden/>
              </w:rPr>
              <w:tab/>
            </w:r>
            <w:r w:rsidR="00037C3F">
              <w:rPr>
                <w:noProof/>
                <w:webHidden/>
              </w:rPr>
              <w:fldChar w:fldCharType="begin"/>
            </w:r>
            <w:r w:rsidR="00037C3F">
              <w:rPr>
                <w:noProof/>
                <w:webHidden/>
              </w:rPr>
              <w:instrText xml:space="preserve"> PAGEREF _Toc290510843 \h </w:instrText>
            </w:r>
            <w:r w:rsidR="00037C3F">
              <w:rPr>
                <w:noProof/>
                <w:webHidden/>
              </w:rPr>
            </w:r>
            <w:r w:rsidR="00037C3F">
              <w:rPr>
                <w:noProof/>
                <w:webHidden/>
              </w:rPr>
              <w:fldChar w:fldCharType="separate"/>
            </w:r>
            <w:r>
              <w:rPr>
                <w:noProof/>
                <w:webHidden/>
              </w:rPr>
              <w:t>23</w:t>
            </w:r>
            <w:r w:rsidR="00037C3F">
              <w:rPr>
                <w:noProof/>
                <w:webHidden/>
              </w:rPr>
              <w:fldChar w:fldCharType="end"/>
            </w:r>
          </w:hyperlink>
        </w:p>
        <w:p w:rsidR="00037C3F" w:rsidRDefault="00793A06">
          <w:pPr>
            <w:pStyle w:val="TOC3"/>
            <w:tabs>
              <w:tab w:val="left" w:pos="1320"/>
              <w:tab w:val="right" w:leader="dot" w:pos="9062"/>
            </w:tabs>
            <w:rPr>
              <w:rFonts w:asciiTheme="minorHAnsi" w:eastAsiaTheme="minorEastAsia" w:hAnsiTheme="minorHAnsi"/>
              <w:noProof/>
              <w:lang w:eastAsia="cs-CZ"/>
            </w:rPr>
          </w:pPr>
          <w:hyperlink w:anchor="_Toc290510844" w:history="1">
            <w:r w:rsidR="00037C3F" w:rsidRPr="009E321D">
              <w:rPr>
                <w:rStyle w:val="Hyperlink"/>
                <w:noProof/>
                <w:lang w:val="en-US"/>
              </w:rPr>
              <w:t>2.2.7</w:t>
            </w:r>
            <w:r w:rsidR="00037C3F">
              <w:rPr>
                <w:rFonts w:asciiTheme="minorHAnsi" w:eastAsiaTheme="minorEastAsia" w:hAnsiTheme="minorHAnsi"/>
                <w:noProof/>
                <w:lang w:eastAsia="cs-CZ"/>
              </w:rPr>
              <w:tab/>
            </w:r>
            <w:r w:rsidR="00037C3F" w:rsidRPr="009E321D">
              <w:rPr>
                <w:rStyle w:val="Hyperlink"/>
                <w:noProof/>
                <w:lang w:val="en-US"/>
              </w:rPr>
              <w:t>Debugger</w:t>
            </w:r>
            <w:r w:rsidR="00037C3F">
              <w:rPr>
                <w:noProof/>
                <w:webHidden/>
              </w:rPr>
              <w:tab/>
            </w:r>
            <w:r w:rsidR="00037C3F">
              <w:rPr>
                <w:noProof/>
                <w:webHidden/>
              </w:rPr>
              <w:fldChar w:fldCharType="begin"/>
            </w:r>
            <w:r w:rsidR="00037C3F">
              <w:rPr>
                <w:noProof/>
                <w:webHidden/>
              </w:rPr>
              <w:instrText xml:space="preserve"> PAGEREF _Toc290510844 \h </w:instrText>
            </w:r>
            <w:r w:rsidR="00037C3F">
              <w:rPr>
                <w:noProof/>
                <w:webHidden/>
              </w:rPr>
            </w:r>
            <w:r w:rsidR="00037C3F">
              <w:rPr>
                <w:noProof/>
                <w:webHidden/>
              </w:rPr>
              <w:fldChar w:fldCharType="separate"/>
            </w:r>
            <w:r>
              <w:rPr>
                <w:noProof/>
                <w:webHidden/>
              </w:rPr>
              <w:t>24</w:t>
            </w:r>
            <w:r w:rsidR="00037C3F">
              <w:rPr>
                <w:noProof/>
                <w:webHidden/>
              </w:rPr>
              <w:fldChar w:fldCharType="end"/>
            </w:r>
          </w:hyperlink>
        </w:p>
        <w:p w:rsidR="00037C3F" w:rsidRDefault="00793A06">
          <w:pPr>
            <w:pStyle w:val="TOC2"/>
            <w:tabs>
              <w:tab w:val="left" w:pos="880"/>
              <w:tab w:val="right" w:leader="dot" w:pos="9062"/>
            </w:tabs>
            <w:rPr>
              <w:rFonts w:asciiTheme="minorHAnsi" w:eastAsiaTheme="minorEastAsia" w:hAnsiTheme="minorHAnsi"/>
              <w:noProof/>
              <w:lang w:eastAsia="cs-CZ"/>
            </w:rPr>
          </w:pPr>
          <w:hyperlink w:anchor="_Toc290510845" w:history="1">
            <w:r w:rsidR="00037C3F" w:rsidRPr="009E321D">
              <w:rPr>
                <w:rStyle w:val="Hyperlink"/>
                <w:noProof/>
                <w:lang w:val="en-US"/>
              </w:rPr>
              <w:t>2.3</w:t>
            </w:r>
            <w:r w:rsidR="00037C3F">
              <w:rPr>
                <w:rFonts w:asciiTheme="minorHAnsi" w:eastAsiaTheme="minorEastAsia" w:hAnsiTheme="minorHAnsi"/>
                <w:noProof/>
                <w:lang w:eastAsia="cs-CZ"/>
              </w:rPr>
              <w:tab/>
            </w:r>
            <w:r w:rsidR="00037C3F" w:rsidRPr="009E321D">
              <w:rPr>
                <w:rStyle w:val="Hyperlink"/>
                <w:noProof/>
                <w:lang w:val="en-US"/>
              </w:rPr>
              <w:t>Fundamental problem of debugging</w:t>
            </w:r>
            <w:r w:rsidR="00037C3F">
              <w:rPr>
                <w:noProof/>
                <w:webHidden/>
              </w:rPr>
              <w:tab/>
            </w:r>
            <w:r w:rsidR="00037C3F">
              <w:rPr>
                <w:noProof/>
                <w:webHidden/>
              </w:rPr>
              <w:fldChar w:fldCharType="begin"/>
            </w:r>
            <w:r w:rsidR="00037C3F">
              <w:rPr>
                <w:noProof/>
                <w:webHidden/>
              </w:rPr>
              <w:instrText xml:space="preserve"> PAGEREF _Toc290510845 \h </w:instrText>
            </w:r>
            <w:r w:rsidR="00037C3F">
              <w:rPr>
                <w:noProof/>
                <w:webHidden/>
              </w:rPr>
            </w:r>
            <w:r w:rsidR="00037C3F">
              <w:rPr>
                <w:noProof/>
                <w:webHidden/>
              </w:rPr>
              <w:fldChar w:fldCharType="separate"/>
            </w:r>
            <w:r>
              <w:rPr>
                <w:noProof/>
                <w:webHidden/>
              </w:rPr>
              <w:t>29</w:t>
            </w:r>
            <w:r w:rsidR="00037C3F">
              <w:rPr>
                <w:noProof/>
                <w:webHidden/>
              </w:rPr>
              <w:fldChar w:fldCharType="end"/>
            </w:r>
          </w:hyperlink>
        </w:p>
        <w:p w:rsidR="00037C3F" w:rsidRDefault="00793A06">
          <w:pPr>
            <w:pStyle w:val="TOC2"/>
            <w:tabs>
              <w:tab w:val="left" w:pos="880"/>
              <w:tab w:val="right" w:leader="dot" w:pos="9062"/>
            </w:tabs>
            <w:rPr>
              <w:rFonts w:asciiTheme="minorHAnsi" w:eastAsiaTheme="minorEastAsia" w:hAnsiTheme="minorHAnsi"/>
              <w:noProof/>
              <w:lang w:eastAsia="cs-CZ"/>
            </w:rPr>
          </w:pPr>
          <w:hyperlink w:anchor="_Toc290510846" w:history="1">
            <w:r w:rsidR="00037C3F" w:rsidRPr="009E321D">
              <w:rPr>
                <w:rStyle w:val="Hyperlink"/>
                <w:noProof/>
                <w:lang w:val="en-US"/>
              </w:rPr>
              <w:t>2.4</w:t>
            </w:r>
            <w:r w:rsidR="00037C3F">
              <w:rPr>
                <w:rFonts w:asciiTheme="minorHAnsi" w:eastAsiaTheme="minorEastAsia" w:hAnsiTheme="minorHAnsi"/>
                <w:noProof/>
                <w:lang w:eastAsia="cs-CZ"/>
              </w:rPr>
              <w:tab/>
            </w:r>
            <w:r w:rsidR="00037C3F" w:rsidRPr="009E321D">
              <w:rPr>
                <w:rStyle w:val="Hyperlink"/>
                <w:noProof/>
                <w:lang w:val="en-US"/>
              </w:rPr>
              <w:t>Division of work</w:t>
            </w:r>
            <w:r w:rsidR="00037C3F">
              <w:rPr>
                <w:noProof/>
                <w:webHidden/>
              </w:rPr>
              <w:tab/>
            </w:r>
            <w:r w:rsidR="00037C3F">
              <w:rPr>
                <w:noProof/>
                <w:webHidden/>
              </w:rPr>
              <w:fldChar w:fldCharType="begin"/>
            </w:r>
            <w:r w:rsidR="00037C3F">
              <w:rPr>
                <w:noProof/>
                <w:webHidden/>
              </w:rPr>
              <w:instrText xml:space="preserve"> PAGEREF _Toc290510846 \h </w:instrText>
            </w:r>
            <w:r w:rsidR="00037C3F">
              <w:rPr>
                <w:noProof/>
                <w:webHidden/>
              </w:rPr>
            </w:r>
            <w:r w:rsidR="00037C3F">
              <w:rPr>
                <w:noProof/>
                <w:webHidden/>
              </w:rPr>
              <w:fldChar w:fldCharType="separate"/>
            </w:r>
            <w:r>
              <w:rPr>
                <w:noProof/>
                <w:webHidden/>
              </w:rPr>
              <w:t>31</w:t>
            </w:r>
            <w:r w:rsidR="00037C3F">
              <w:rPr>
                <w:noProof/>
                <w:webHidden/>
              </w:rPr>
              <w:fldChar w:fldCharType="end"/>
            </w:r>
          </w:hyperlink>
        </w:p>
        <w:p w:rsidR="00037C3F" w:rsidRDefault="00793A06">
          <w:pPr>
            <w:pStyle w:val="TOC2"/>
            <w:tabs>
              <w:tab w:val="left" w:pos="880"/>
              <w:tab w:val="right" w:leader="dot" w:pos="9062"/>
            </w:tabs>
            <w:rPr>
              <w:rFonts w:asciiTheme="minorHAnsi" w:eastAsiaTheme="minorEastAsia" w:hAnsiTheme="minorHAnsi"/>
              <w:noProof/>
              <w:lang w:eastAsia="cs-CZ"/>
            </w:rPr>
          </w:pPr>
          <w:hyperlink w:anchor="_Toc290510847" w:history="1">
            <w:r w:rsidR="00037C3F" w:rsidRPr="009E321D">
              <w:rPr>
                <w:rStyle w:val="Hyperlink"/>
                <w:noProof/>
                <w:lang w:val="en-US"/>
              </w:rPr>
              <w:t>2.5</w:t>
            </w:r>
            <w:r w:rsidR="00037C3F">
              <w:rPr>
                <w:rFonts w:asciiTheme="minorHAnsi" w:eastAsiaTheme="minorEastAsia" w:hAnsiTheme="minorHAnsi"/>
                <w:noProof/>
                <w:lang w:eastAsia="cs-CZ"/>
              </w:rPr>
              <w:tab/>
            </w:r>
            <w:r w:rsidR="00037C3F" w:rsidRPr="009E321D">
              <w:rPr>
                <w:rStyle w:val="Hyperlink"/>
                <w:noProof/>
                <w:lang w:val="en-US"/>
              </w:rPr>
              <w:t>Collections</w:t>
            </w:r>
            <w:r w:rsidR="00037C3F">
              <w:rPr>
                <w:noProof/>
                <w:webHidden/>
              </w:rPr>
              <w:tab/>
            </w:r>
            <w:r w:rsidR="00037C3F">
              <w:rPr>
                <w:noProof/>
                <w:webHidden/>
              </w:rPr>
              <w:fldChar w:fldCharType="begin"/>
            </w:r>
            <w:r w:rsidR="00037C3F">
              <w:rPr>
                <w:noProof/>
                <w:webHidden/>
              </w:rPr>
              <w:instrText xml:space="preserve"> PAGEREF _Toc290510847 \h </w:instrText>
            </w:r>
            <w:r w:rsidR="00037C3F">
              <w:rPr>
                <w:noProof/>
                <w:webHidden/>
              </w:rPr>
            </w:r>
            <w:r w:rsidR="00037C3F">
              <w:rPr>
                <w:noProof/>
                <w:webHidden/>
              </w:rPr>
              <w:fldChar w:fldCharType="separate"/>
            </w:r>
            <w:r>
              <w:rPr>
                <w:noProof/>
                <w:webHidden/>
              </w:rPr>
              <w:t>32</w:t>
            </w:r>
            <w:r w:rsidR="00037C3F">
              <w:rPr>
                <w:noProof/>
                <w:webHidden/>
              </w:rPr>
              <w:fldChar w:fldCharType="end"/>
            </w:r>
          </w:hyperlink>
        </w:p>
        <w:p w:rsidR="00037C3F" w:rsidRDefault="00793A06">
          <w:pPr>
            <w:pStyle w:val="TOC3"/>
            <w:tabs>
              <w:tab w:val="left" w:pos="1320"/>
              <w:tab w:val="right" w:leader="dot" w:pos="9062"/>
            </w:tabs>
            <w:rPr>
              <w:rFonts w:asciiTheme="minorHAnsi" w:eastAsiaTheme="minorEastAsia" w:hAnsiTheme="minorHAnsi"/>
              <w:noProof/>
              <w:lang w:eastAsia="cs-CZ"/>
            </w:rPr>
          </w:pPr>
          <w:hyperlink w:anchor="_Toc290510848" w:history="1">
            <w:r w:rsidR="00037C3F" w:rsidRPr="009E321D">
              <w:rPr>
                <w:rStyle w:val="Hyperlink"/>
                <w:noProof/>
                <w:lang w:val="en-US"/>
              </w:rPr>
              <w:t>2.5.1</w:t>
            </w:r>
            <w:r w:rsidR="00037C3F">
              <w:rPr>
                <w:rFonts w:asciiTheme="minorHAnsi" w:eastAsiaTheme="minorEastAsia" w:hAnsiTheme="minorHAnsi"/>
                <w:noProof/>
                <w:lang w:eastAsia="cs-CZ"/>
              </w:rPr>
              <w:tab/>
            </w:r>
            <w:r w:rsidR="00037C3F" w:rsidRPr="009E321D">
              <w:rPr>
                <w:rStyle w:val="Hyperlink"/>
                <w:noProof/>
                <w:lang w:val="en-US"/>
              </w:rPr>
              <w:t>Types of collections</w:t>
            </w:r>
            <w:r w:rsidR="00037C3F">
              <w:rPr>
                <w:noProof/>
                <w:webHidden/>
              </w:rPr>
              <w:tab/>
            </w:r>
            <w:r w:rsidR="00037C3F">
              <w:rPr>
                <w:noProof/>
                <w:webHidden/>
              </w:rPr>
              <w:fldChar w:fldCharType="begin"/>
            </w:r>
            <w:r w:rsidR="00037C3F">
              <w:rPr>
                <w:noProof/>
                <w:webHidden/>
              </w:rPr>
              <w:instrText xml:space="preserve"> PAGEREF _Toc290510848 \h </w:instrText>
            </w:r>
            <w:r w:rsidR="00037C3F">
              <w:rPr>
                <w:noProof/>
                <w:webHidden/>
              </w:rPr>
            </w:r>
            <w:r w:rsidR="00037C3F">
              <w:rPr>
                <w:noProof/>
                <w:webHidden/>
              </w:rPr>
              <w:fldChar w:fldCharType="separate"/>
            </w:r>
            <w:r>
              <w:rPr>
                <w:noProof/>
                <w:webHidden/>
              </w:rPr>
              <w:t>32</w:t>
            </w:r>
            <w:r w:rsidR="00037C3F">
              <w:rPr>
                <w:noProof/>
                <w:webHidden/>
              </w:rPr>
              <w:fldChar w:fldCharType="end"/>
            </w:r>
          </w:hyperlink>
        </w:p>
        <w:p w:rsidR="00037C3F" w:rsidRDefault="00793A06">
          <w:pPr>
            <w:pStyle w:val="TOC3"/>
            <w:tabs>
              <w:tab w:val="left" w:pos="1320"/>
              <w:tab w:val="right" w:leader="dot" w:pos="9062"/>
            </w:tabs>
            <w:rPr>
              <w:rFonts w:asciiTheme="minorHAnsi" w:eastAsiaTheme="minorEastAsia" w:hAnsiTheme="minorHAnsi"/>
              <w:noProof/>
              <w:lang w:eastAsia="cs-CZ"/>
            </w:rPr>
          </w:pPr>
          <w:hyperlink w:anchor="_Toc290510849" w:history="1">
            <w:r w:rsidR="00037C3F" w:rsidRPr="009E321D">
              <w:rPr>
                <w:rStyle w:val="Hyperlink"/>
                <w:noProof/>
                <w:lang w:val="en-US"/>
              </w:rPr>
              <w:t>2.5.2</w:t>
            </w:r>
            <w:r w:rsidR="00037C3F">
              <w:rPr>
                <w:rFonts w:asciiTheme="minorHAnsi" w:eastAsiaTheme="minorEastAsia" w:hAnsiTheme="minorHAnsi"/>
                <w:noProof/>
                <w:lang w:eastAsia="cs-CZ"/>
              </w:rPr>
              <w:tab/>
            </w:r>
            <w:r w:rsidR="00037C3F" w:rsidRPr="009E321D">
              <w:rPr>
                <w:rStyle w:val="Hyperlink"/>
                <w:noProof/>
                <w:lang w:val="en-US"/>
              </w:rPr>
              <w:t>First approach – treating all collections as IEnumerable</w:t>
            </w:r>
            <w:r w:rsidR="00037C3F">
              <w:rPr>
                <w:noProof/>
                <w:webHidden/>
              </w:rPr>
              <w:tab/>
            </w:r>
            <w:r w:rsidR="00037C3F">
              <w:rPr>
                <w:noProof/>
                <w:webHidden/>
              </w:rPr>
              <w:fldChar w:fldCharType="begin"/>
            </w:r>
            <w:r w:rsidR="00037C3F">
              <w:rPr>
                <w:noProof/>
                <w:webHidden/>
              </w:rPr>
              <w:instrText xml:space="preserve"> PAGEREF _Toc290510849 \h </w:instrText>
            </w:r>
            <w:r w:rsidR="00037C3F">
              <w:rPr>
                <w:noProof/>
                <w:webHidden/>
              </w:rPr>
            </w:r>
            <w:r w:rsidR="00037C3F">
              <w:rPr>
                <w:noProof/>
                <w:webHidden/>
              </w:rPr>
              <w:fldChar w:fldCharType="separate"/>
            </w:r>
            <w:r>
              <w:rPr>
                <w:noProof/>
                <w:webHidden/>
              </w:rPr>
              <w:t>34</w:t>
            </w:r>
            <w:r w:rsidR="00037C3F">
              <w:rPr>
                <w:noProof/>
                <w:webHidden/>
              </w:rPr>
              <w:fldChar w:fldCharType="end"/>
            </w:r>
          </w:hyperlink>
        </w:p>
        <w:p w:rsidR="00037C3F" w:rsidRDefault="00793A06">
          <w:pPr>
            <w:pStyle w:val="TOC3"/>
            <w:tabs>
              <w:tab w:val="left" w:pos="1320"/>
              <w:tab w:val="right" w:leader="dot" w:pos="9062"/>
            </w:tabs>
            <w:rPr>
              <w:rFonts w:asciiTheme="minorHAnsi" w:eastAsiaTheme="minorEastAsia" w:hAnsiTheme="minorHAnsi"/>
              <w:noProof/>
              <w:lang w:eastAsia="cs-CZ"/>
            </w:rPr>
          </w:pPr>
          <w:hyperlink w:anchor="_Toc290510850" w:history="1">
            <w:r w:rsidR="00037C3F" w:rsidRPr="009E321D">
              <w:rPr>
                <w:rStyle w:val="Hyperlink"/>
                <w:noProof/>
                <w:lang w:val="en-US"/>
              </w:rPr>
              <w:t>2.5.3</w:t>
            </w:r>
            <w:r w:rsidR="00037C3F">
              <w:rPr>
                <w:rFonts w:asciiTheme="minorHAnsi" w:eastAsiaTheme="minorEastAsia" w:hAnsiTheme="minorHAnsi"/>
                <w:noProof/>
                <w:lang w:eastAsia="cs-CZ"/>
              </w:rPr>
              <w:tab/>
            </w:r>
            <w:r w:rsidR="00037C3F" w:rsidRPr="009E321D">
              <w:rPr>
                <w:rStyle w:val="Hyperlink"/>
                <w:noProof/>
                <w:lang w:val="en-US"/>
              </w:rPr>
              <w:t>Second approach – special case for IList</w:t>
            </w:r>
            <w:r w:rsidR="00037C3F">
              <w:rPr>
                <w:noProof/>
                <w:webHidden/>
              </w:rPr>
              <w:tab/>
            </w:r>
            <w:r w:rsidR="00037C3F">
              <w:rPr>
                <w:noProof/>
                <w:webHidden/>
              </w:rPr>
              <w:fldChar w:fldCharType="begin"/>
            </w:r>
            <w:r w:rsidR="00037C3F">
              <w:rPr>
                <w:noProof/>
                <w:webHidden/>
              </w:rPr>
              <w:instrText xml:space="preserve"> PAGEREF _Toc290510850 \h </w:instrText>
            </w:r>
            <w:r w:rsidR="00037C3F">
              <w:rPr>
                <w:noProof/>
                <w:webHidden/>
              </w:rPr>
            </w:r>
            <w:r w:rsidR="00037C3F">
              <w:rPr>
                <w:noProof/>
                <w:webHidden/>
              </w:rPr>
              <w:fldChar w:fldCharType="separate"/>
            </w:r>
            <w:r>
              <w:rPr>
                <w:noProof/>
                <w:webHidden/>
              </w:rPr>
              <w:t>35</w:t>
            </w:r>
            <w:r w:rsidR="00037C3F">
              <w:rPr>
                <w:noProof/>
                <w:webHidden/>
              </w:rPr>
              <w:fldChar w:fldCharType="end"/>
            </w:r>
          </w:hyperlink>
        </w:p>
        <w:p w:rsidR="00037C3F" w:rsidRDefault="00793A06">
          <w:pPr>
            <w:pStyle w:val="TOC3"/>
            <w:tabs>
              <w:tab w:val="left" w:pos="1320"/>
              <w:tab w:val="right" w:leader="dot" w:pos="9062"/>
            </w:tabs>
            <w:rPr>
              <w:rFonts w:asciiTheme="minorHAnsi" w:eastAsiaTheme="minorEastAsia" w:hAnsiTheme="minorHAnsi"/>
              <w:noProof/>
              <w:lang w:eastAsia="cs-CZ"/>
            </w:rPr>
          </w:pPr>
          <w:hyperlink w:anchor="_Toc290510851" w:history="1">
            <w:r w:rsidR="00037C3F" w:rsidRPr="009E321D">
              <w:rPr>
                <w:rStyle w:val="Hyperlink"/>
                <w:noProof/>
                <w:lang w:val="en-US"/>
              </w:rPr>
              <w:t>2.5.4</w:t>
            </w:r>
            <w:r w:rsidR="00037C3F">
              <w:rPr>
                <w:rFonts w:asciiTheme="minorHAnsi" w:eastAsiaTheme="minorEastAsia" w:hAnsiTheme="minorHAnsi"/>
                <w:noProof/>
                <w:lang w:eastAsia="cs-CZ"/>
              </w:rPr>
              <w:tab/>
            </w:r>
            <w:r w:rsidR="00037C3F" w:rsidRPr="009E321D">
              <w:rPr>
                <w:rStyle w:val="Hyperlink"/>
                <w:noProof/>
                <w:lang w:val="en-US"/>
              </w:rPr>
              <w:t>Third approach – converting IEnumerable to IList</w:t>
            </w:r>
            <w:r w:rsidR="00037C3F">
              <w:rPr>
                <w:noProof/>
                <w:webHidden/>
              </w:rPr>
              <w:tab/>
            </w:r>
            <w:r w:rsidR="00037C3F">
              <w:rPr>
                <w:noProof/>
                <w:webHidden/>
              </w:rPr>
              <w:fldChar w:fldCharType="begin"/>
            </w:r>
            <w:r w:rsidR="00037C3F">
              <w:rPr>
                <w:noProof/>
                <w:webHidden/>
              </w:rPr>
              <w:instrText xml:space="preserve"> PAGEREF _Toc290510851 \h </w:instrText>
            </w:r>
            <w:r w:rsidR="00037C3F">
              <w:rPr>
                <w:noProof/>
                <w:webHidden/>
              </w:rPr>
            </w:r>
            <w:r w:rsidR="00037C3F">
              <w:rPr>
                <w:noProof/>
                <w:webHidden/>
              </w:rPr>
              <w:fldChar w:fldCharType="separate"/>
            </w:r>
            <w:r>
              <w:rPr>
                <w:noProof/>
                <w:webHidden/>
              </w:rPr>
              <w:t>35</w:t>
            </w:r>
            <w:r w:rsidR="00037C3F">
              <w:rPr>
                <w:noProof/>
                <w:webHidden/>
              </w:rPr>
              <w:fldChar w:fldCharType="end"/>
            </w:r>
          </w:hyperlink>
        </w:p>
        <w:p w:rsidR="00037C3F" w:rsidRDefault="00793A06">
          <w:pPr>
            <w:pStyle w:val="TOC3"/>
            <w:tabs>
              <w:tab w:val="left" w:pos="1320"/>
              <w:tab w:val="right" w:leader="dot" w:pos="9062"/>
            </w:tabs>
            <w:rPr>
              <w:rFonts w:asciiTheme="minorHAnsi" w:eastAsiaTheme="minorEastAsia" w:hAnsiTheme="minorHAnsi"/>
              <w:noProof/>
              <w:lang w:eastAsia="cs-CZ"/>
            </w:rPr>
          </w:pPr>
          <w:hyperlink w:anchor="_Toc290510852" w:history="1">
            <w:r w:rsidR="00037C3F" w:rsidRPr="009E321D">
              <w:rPr>
                <w:rStyle w:val="Hyperlink"/>
                <w:noProof/>
                <w:lang w:val="en-US"/>
              </w:rPr>
              <w:t>2.5.5</w:t>
            </w:r>
            <w:r w:rsidR="00037C3F">
              <w:rPr>
                <w:rFonts w:asciiTheme="minorHAnsi" w:eastAsiaTheme="minorEastAsia" w:hAnsiTheme="minorHAnsi"/>
                <w:noProof/>
                <w:lang w:eastAsia="cs-CZ"/>
              </w:rPr>
              <w:tab/>
            </w:r>
            <w:r w:rsidR="00037C3F" w:rsidRPr="009E321D">
              <w:rPr>
                <w:rStyle w:val="Hyperlink"/>
                <w:noProof/>
                <w:lang w:val="en-US"/>
              </w:rPr>
              <w:t>Conclusion</w:t>
            </w:r>
            <w:r w:rsidR="00037C3F">
              <w:rPr>
                <w:noProof/>
                <w:webHidden/>
              </w:rPr>
              <w:tab/>
            </w:r>
            <w:r w:rsidR="00037C3F">
              <w:rPr>
                <w:noProof/>
                <w:webHidden/>
              </w:rPr>
              <w:fldChar w:fldCharType="begin"/>
            </w:r>
            <w:r w:rsidR="00037C3F">
              <w:rPr>
                <w:noProof/>
                <w:webHidden/>
              </w:rPr>
              <w:instrText xml:space="preserve"> PAGEREF _Toc290510852 \h </w:instrText>
            </w:r>
            <w:r w:rsidR="00037C3F">
              <w:rPr>
                <w:noProof/>
                <w:webHidden/>
              </w:rPr>
            </w:r>
            <w:r w:rsidR="00037C3F">
              <w:rPr>
                <w:noProof/>
                <w:webHidden/>
              </w:rPr>
              <w:fldChar w:fldCharType="separate"/>
            </w:r>
            <w:r>
              <w:rPr>
                <w:noProof/>
                <w:webHidden/>
              </w:rPr>
              <w:t>36</w:t>
            </w:r>
            <w:r w:rsidR="00037C3F">
              <w:rPr>
                <w:noProof/>
                <w:webHidden/>
              </w:rPr>
              <w:fldChar w:fldCharType="end"/>
            </w:r>
          </w:hyperlink>
        </w:p>
        <w:p w:rsidR="00037C3F" w:rsidRDefault="00793A06">
          <w:pPr>
            <w:pStyle w:val="TOC2"/>
            <w:tabs>
              <w:tab w:val="left" w:pos="880"/>
              <w:tab w:val="right" w:leader="dot" w:pos="9062"/>
            </w:tabs>
            <w:rPr>
              <w:rFonts w:asciiTheme="minorHAnsi" w:eastAsiaTheme="minorEastAsia" w:hAnsiTheme="minorHAnsi"/>
              <w:noProof/>
              <w:lang w:eastAsia="cs-CZ"/>
            </w:rPr>
          </w:pPr>
          <w:hyperlink w:anchor="_Toc290510853" w:history="1">
            <w:r w:rsidR="00037C3F" w:rsidRPr="009E321D">
              <w:rPr>
                <w:rStyle w:val="Hyperlink"/>
                <w:noProof/>
                <w:lang w:val="en-US"/>
              </w:rPr>
              <w:t>2.6</w:t>
            </w:r>
            <w:r w:rsidR="00037C3F">
              <w:rPr>
                <w:rFonts w:asciiTheme="minorHAnsi" w:eastAsiaTheme="minorEastAsia" w:hAnsiTheme="minorHAnsi"/>
                <w:noProof/>
                <w:lang w:eastAsia="cs-CZ"/>
              </w:rPr>
              <w:tab/>
            </w:r>
            <w:r w:rsidR="00037C3F" w:rsidRPr="009E321D">
              <w:rPr>
                <w:rStyle w:val="Hyperlink"/>
                <w:noProof/>
                <w:lang w:val="en-US"/>
              </w:rPr>
              <w:t>Object graph visualizer</w:t>
            </w:r>
            <w:r w:rsidR="00037C3F">
              <w:rPr>
                <w:noProof/>
                <w:webHidden/>
              </w:rPr>
              <w:tab/>
            </w:r>
            <w:r w:rsidR="00037C3F">
              <w:rPr>
                <w:noProof/>
                <w:webHidden/>
              </w:rPr>
              <w:fldChar w:fldCharType="begin"/>
            </w:r>
            <w:r w:rsidR="00037C3F">
              <w:rPr>
                <w:noProof/>
                <w:webHidden/>
              </w:rPr>
              <w:instrText xml:space="preserve"> PAGEREF _Toc290510853 \h </w:instrText>
            </w:r>
            <w:r w:rsidR="00037C3F">
              <w:rPr>
                <w:noProof/>
                <w:webHidden/>
              </w:rPr>
            </w:r>
            <w:r w:rsidR="00037C3F">
              <w:rPr>
                <w:noProof/>
                <w:webHidden/>
              </w:rPr>
              <w:fldChar w:fldCharType="separate"/>
            </w:r>
            <w:r>
              <w:rPr>
                <w:noProof/>
                <w:webHidden/>
              </w:rPr>
              <w:t>36</w:t>
            </w:r>
            <w:r w:rsidR="00037C3F">
              <w:rPr>
                <w:noProof/>
                <w:webHidden/>
              </w:rPr>
              <w:fldChar w:fldCharType="end"/>
            </w:r>
          </w:hyperlink>
        </w:p>
        <w:p w:rsidR="00037C3F" w:rsidRDefault="00793A06">
          <w:pPr>
            <w:pStyle w:val="TOC3"/>
            <w:tabs>
              <w:tab w:val="left" w:pos="1320"/>
              <w:tab w:val="right" w:leader="dot" w:pos="9062"/>
            </w:tabs>
            <w:rPr>
              <w:rFonts w:asciiTheme="minorHAnsi" w:eastAsiaTheme="minorEastAsia" w:hAnsiTheme="minorHAnsi"/>
              <w:noProof/>
              <w:lang w:eastAsia="cs-CZ"/>
            </w:rPr>
          </w:pPr>
          <w:hyperlink w:anchor="_Toc290510854" w:history="1">
            <w:r w:rsidR="00037C3F" w:rsidRPr="009E321D">
              <w:rPr>
                <w:rStyle w:val="Hyperlink"/>
                <w:noProof/>
                <w:lang w:val="en-US"/>
              </w:rPr>
              <w:t>2.6.1</w:t>
            </w:r>
            <w:r w:rsidR="00037C3F">
              <w:rPr>
                <w:rFonts w:asciiTheme="minorHAnsi" w:eastAsiaTheme="minorEastAsia" w:hAnsiTheme="minorHAnsi"/>
                <w:noProof/>
                <w:lang w:eastAsia="cs-CZ"/>
              </w:rPr>
              <w:tab/>
            </w:r>
            <w:r w:rsidR="00037C3F" w:rsidRPr="009E321D">
              <w:rPr>
                <w:rStyle w:val="Hyperlink"/>
                <w:noProof/>
                <w:lang w:val="en-US"/>
              </w:rPr>
              <w:t>Existing work</w:t>
            </w:r>
            <w:r w:rsidR="00037C3F">
              <w:rPr>
                <w:noProof/>
                <w:webHidden/>
              </w:rPr>
              <w:tab/>
            </w:r>
            <w:r w:rsidR="00037C3F">
              <w:rPr>
                <w:noProof/>
                <w:webHidden/>
              </w:rPr>
              <w:fldChar w:fldCharType="begin"/>
            </w:r>
            <w:r w:rsidR="00037C3F">
              <w:rPr>
                <w:noProof/>
                <w:webHidden/>
              </w:rPr>
              <w:instrText xml:space="preserve"> PAGEREF _Toc290510854 \h </w:instrText>
            </w:r>
            <w:r w:rsidR="00037C3F">
              <w:rPr>
                <w:noProof/>
                <w:webHidden/>
              </w:rPr>
            </w:r>
            <w:r w:rsidR="00037C3F">
              <w:rPr>
                <w:noProof/>
                <w:webHidden/>
              </w:rPr>
              <w:fldChar w:fldCharType="separate"/>
            </w:r>
            <w:r>
              <w:rPr>
                <w:noProof/>
                <w:webHidden/>
              </w:rPr>
              <w:t>37</w:t>
            </w:r>
            <w:r w:rsidR="00037C3F">
              <w:rPr>
                <w:noProof/>
                <w:webHidden/>
              </w:rPr>
              <w:fldChar w:fldCharType="end"/>
            </w:r>
          </w:hyperlink>
        </w:p>
        <w:p w:rsidR="00037C3F" w:rsidRDefault="00793A06">
          <w:pPr>
            <w:pStyle w:val="TOC3"/>
            <w:tabs>
              <w:tab w:val="left" w:pos="1320"/>
              <w:tab w:val="right" w:leader="dot" w:pos="9062"/>
            </w:tabs>
            <w:rPr>
              <w:rFonts w:asciiTheme="minorHAnsi" w:eastAsiaTheme="minorEastAsia" w:hAnsiTheme="minorHAnsi"/>
              <w:noProof/>
              <w:lang w:eastAsia="cs-CZ"/>
            </w:rPr>
          </w:pPr>
          <w:hyperlink w:anchor="_Toc290510855" w:history="1">
            <w:r w:rsidR="00037C3F" w:rsidRPr="009E321D">
              <w:rPr>
                <w:rStyle w:val="Hyperlink"/>
                <w:noProof/>
                <w:lang w:val="en-US"/>
              </w:rPr>
              <w:t>2.6.2</w:t>
            </w:r>
            <w:r w:rsidR="00037C3F">
              <w:rPr>
                <w:rFonts w:asciiTheme="minorHAnsi" w:eastAsiaTheme="minorEastAsia" w:hAnsiTheme="minorHAnsi"/>
                <w:noProof/>
                <w:lang w:eastAsia="cs-CZ"/>
              </w:rPr>
              <w:tab/>
            </w:r>
            <w:r w:rsidR="00037C3F" w:rsidRPr="009E321D">
              <w:rPr>
                <w:rStyle w:val="Hyperlink"/>
                <w:noProof/>
                <w:lang w:val="en-US"/>
              </w:rPr>
              <w:t>What needs to be done</w:t>
            </w:r>
            <w:r w:rsidR="00037C3F">
              <w:rPr>
                <w:noProof/>
                <w:webHidden/>
              </w:rPr>
              <w:tab/>
            </w:r>
            <w:r w:rsidR="00037C3F">
              <w:rPr>
                <w:noProof/>
                <w:webHidden/>
              </w:rPr>
              <w:fldChar w:fldCharType="begin"/>
            </w:r>
            <w:r w:rsidR="00037C3F">
              <w:rPr>
                <w:noProof/>
                <w:webHidden/>
              </w:rPr>
              <w:instrText xml:space="preserve"> PAGEREF _Toc290510855 \h </w:instrText>
            </w:r>
            <w:r w:rsidR="00037C3F">
              <w:rPr>
                <w:noProof/>
                <w:webHidden/>
              </w:rPr>
            </w:r>
            <w:r w:rsidR="00037C3F">
              <w:rPr>
                <w:noProof/>
                <w:webHidden/>
              </w:rPr>
              <w:fldChar w:fldCharType="separate"/>
            </w:r>
            <w:r>
              <w:rPr>
                <w:noProof/>
                <w:webHidden/>
              </w:rPr>
              <w:t>37</w:t>
            </w:r>
            <w:r w:rsidR="00037C3F">
              <w:rPr>
                <w:noProof/>
                <w:webHidden/>
              </w:rPr>
              <w:fldChar w:fldCharType="end"/>
            </w:r>
          </w:hyperlink>
        </w:p>
        <w:p w:rsidR="00037C3F" w:rsidRDefault="00793A06">
          <w:pPr>
            <w:pStyle w:val="TOC3"/>
            <w:tabs>
              <w:tab w:val="left" w:pos="1320"/>
              <w:tab w:val="right" w:leader="dot" w:pos="9062"/>
            </w:tabs>
            <w:rPr>
              <w:rFonts w:asciiTheme="minorHAnsi" w:eastAsiaTheme="minorEastAsia" w:hAnsiTheme="minorHAnsi"/>
              <w:noProof/>
              <w:lang w:eastAsia="cs-CZ"/>
            </w:rPr>
          </w:pPr>
          <w:hyperlink w:anchor="_Toc290510856" w:history="1">
            <w:r w:rsidR="00037C3F" w:rsidRPr="009E321D">
              <w:rPr>
                <w:rStyle w:val="Hyperlink"/>
                <w:noProof/>
                <w:lang w:val="en-US"/>
              </w:rPr>
              <w:t>2.6.3</w:t>
            </w:r>
            <w:r w:rsidR="00037C3F">
              <w:rPr>
                <w:rFonts w:asciiTheme="minorHAnsi" w:eastAsiaTheme="minorEastAsia" w:hAnsiTheme="minorHAnsi"/>
                <w:noProof/>
                <w:lang w:eastAsia="cs-CZ"/>
              </w:rPr>
              <w:tab/>
            </w:r>
            <w:r w:rsidR="00037C3F" w:rsidRPr="009E321D">
              <w:rPr>
                <w:rStyle w:val="Hyperlink"/>
                <w:noProof/>
                <w:lang w:val="en-US"/>
              </w:rPr>
              <w:t>Graph building</w:t>
            </w:r>
            <w:r w:rsidR="00037C3F">
              <w:rPr>
                <w:noProof/>
                <w:webHidden/>
              </w:rPr>
              <w:tab/>
            </w:r>
            <w:r w:rsidR="00037C3F">
              <w:rPr>
                <w:noProof/>
                <w:webHidden/>
              </w:rPr>
              <w:fldChar w:fldCharType="begin"/>
            </w:r>
            <w:r w:rsidR="00037C3F">
              <w:rPr>
                <w:noProof/>
                <w:webHidden/>
              </w:rPr>
              <w:instrText xml:space="preserve"> PAGEREF _Toc290510856 \h </w:instrText>
            </w:r>
            <w:r w:rsidR="00037C3F">
              <w:rPr>
                <w:noProof/>
                <w:webHidden/>
              </w:rPr>
            </w:r>
            <w:r w:rsidR="00037C3F">
              <w:rPr>
                <w:noProof/>
                <w:webHidden/>
              </w:rPr>
              <w:fldChar w:fldCharType="separate"/>
            </w:r>
            <w:r>
              <w:rPr>
                <w:noProof/>
                <w:webHidden/>
              </w:rPr>
              <w:t>38</w:t>
            </w:r>
            <w:r w:rsidR="00037C3F">
              <w:rPr>
                <w:noProof/>
                <w:webHidden/>
              </w:rPr>
              <w:fldChar w:fldCharType="end"/>
            </w:r>
          </w:hyperlink>
        </w:p>
        <w:p w:rsidR="00037C3F" w:rsidRDefault="00793A06">
          <w:pPr>
            <w:pStyle w:val="TOC3"/>
            <w:tabs>
              <w:tab w:val="left" w:pos="1320"/>
              <w:tab w:val="right" w:leader="dot" w:pos="9062"/>
            </w:tabs>
            <w:rPr>
              <w:rFonts w:asciiTheme="minorHAnsi" w:eastAsiaTheme="minorEastAsia" w:hAnsiTheme="minorHAnsi"/>
              <w:noProof/>
              <w:lang w:eastAsia="cs-CZ"/>
            </w:rPr>
          </w:pPr>
          <w:hyperlink w:anchor="_Toc290510857" w:history="1">
            <w:r w:rsidR="00037C3F" w:rsidRPr="009E321D">
              <w:rPr>
                <w:rStyle w:val="Hyperlink"/>
                <w:noProof/>
                <w:lang w:val="en-US"/>
              </w:rPr>
              <w:t>2.6.4</w:t>
            </w:r>
            <w:r w:rsidR="00037C3F">
              <w:rPr>
                <w:rFonts w:asciiTheme="minorHAnsi" w:eastAsiaTheme="minorEastAsia" w:hAnsiTheme="minorHAnsi"/>
                <w:noProof/>
                <w:lang w:eastAsia="cs-CZ"/>
              </w:rPr>
              <w:tab/>
            </w:r>
            <w:r w:rsidR="00037C3F" w:rsidRPr="009E321D">
              <w:rPr>
                <w:rStyle w:val="Hyperlink"/>
                <w:noProof/>
                <w:lang w:val="en-US"/>
              </w:rPr>
              <w:t>Graph layout</w:t>
            </w:r>
            <w:r w:rsidR="00037C3F">
              <w:rPr>
                <w:noProof/>
                <w:webHidden/>
              </w:rPr>
              <w:tab/>
            </w:r>
            <w:r w:rsidR="00037C3F">
              <w:rPr>
                <w:noProof/>
                <w:webHidden/>
              </w:rPr>
              <w:fldChar w:fldCharType="begin"/>
            </w:r>
            <w:r w:rsidR="00037C3F">
              <w:rPr>
                <w:noProof/>
                <w:webHidden/>
              </w:rPr>
              <w:instrText xml:space="preserve"> PAGEREF _Toc290510857 \h </w:instrText>
            </w:r>
            <w:r w:rsidR="00037C3F">
              <w:rPr>
                <w:noProof/>
                <w:webHidden/>
              </w:rPr>
            </w:r>
            <w:r w:rsidR="00037C3F">
              <w:rPr>
                <w:noProof/>
                <w:webHidden/>
              </w:rPr>
              <w:fldChar w:fldCharType="separate"/>
            </w:r>
            <w:r>
              <w:rPr>
                <w:noProof/>
                <w:webHidden/>
              </w:rPr>
              <w:t>44</w:t>
            </w:r>
            <w:r w:rsidR="00037C3F">
              <w:rPr>
                <w:noProof/>
                <w:webHidden/>
              </w:rPr>
              <w:fldChar w:fldCharType="end"/>
            </w:r>
          </w:hyperlink>
        </w:p>
        <w:p w:rsidR="00037C3F" w:rsidRDefault="00793A06">
          <w:pPr>
            <w:pStyle w:val="TOC3"/>
            <w:tabs>
              <w:tab w:val="left" w:pos="1320"/>
              <w:tab w:val="right" w:leader="dot" w:pos="9062"/>
            </w:tabs>
            <w:rPr>
              <w:rFonts w:asciiTheme="minorHAnsi" w:eastAsiaTheme="minorEastAsia" w:hAnsiTheme="minorHAnsi"/>
              <w:noProof/>
              <w:lang w:eastAsia="cs-CZ"/>
            </w:rPr>
          </w:pPr>
          <w:hyperlink w:anchor="_Toc290510858" w:history="1">
            <w:r w:rsidR="00037C3F" w:rsidRPr="009E321D">
              <w:rPr>
                <w:rStyle w:val="Hyperlink"/>
                <w:noProof/>
                <w:lang w:val="en-US"/>
              </w:rPr>
              <w:t>2.6.5</w:t>
            </w:r>
            <w:r w:rsidR="00037C3F">
              <w:rPr>
                <w:rFonts w:asciiTheme="minorHAnsi" w:eastAsiaTheme="minorEastAsia" w:hAnsiTheme="minorHAnsi"/>
                <w:noProof/>
                <w:lang w:eastAsia="cs-CZ"/>
              </w:rPr>
              <w:tab/>
            </w:r>
            <w:r w:rsidR="00037C3F" w:rsidRPr="009E321D">
              <w:rPr>
                <w:rStyle w:val="Hyperlink"/>
                <w:noProof/>
                <w:lang w:val="en-US"/>
              </w:rPr>
              <w:t>Graph transitions</w:t>
            </w:r>
            <w:r w:rsidR="00037C3F">
              <w:rPr>
                <w:noProof/>
                <w:webHidden/>
              </w:rPr>
              <w:tab/>
            </w:r>
            <w:r w:rsidR="00037C3F">
              <w:rPr>
                <w:noProof/>
                <w:webHidden/>
              </w:rPr>
              <w:fldChar w:fldCharType="begin"/>
            </w:r>
            <w:r w:rsidR="00037C3F">
              <w:rPr>
                <w:noProof/>
                <w:webHidden/>
              </w:rPr>
              <w:instrText xml:space="preserve"> PAGEREF _Toc290510858 \h </w:instrText>
            </w:r>
            <w:r w:rsidR="00037C3F">
              <w:rPr>
                <w:noProof/>
                <w:webHidden/>
              </w:rPr>
            </w:r>
            <w:r w:rsidR="00037C3F">
              <w:rPr>
                <w:noProof/>
                <w:webHidden/>
              </w:rPr>
              <w:fldChar w:fldCharType="separate"/>
            </w:r>
            <w:r>
              <w:rPr>
                <w:noProof/>
                <w:webHidden/>
              </w:rPr>
              <w:t>50</w:t>
            </w:r>
            <w:r w:rsidR="00037C3F">
              <w:rPr>
                <w:noProof/>
                <w:webHidden/>
              </w:rPr>
              <w:fldChar w:fldCharType="end"/>
            </w:r>
          </w:hyperlink>
        </w:p>
        <w:p w:rsidR="00037C3F" w:rsidRDefault="00793A06">
          <w:pPr>
            <w:pStyle w:val="TOC2"/>
            <w:tabs>
              <w:tab w:val="left" w:pos="880"/>
              <w:tab w:val="right" w:leader="dot" w:pos="9062"/>
            </w:tabs>
            <w:rPr>
              <w:rFonts w:asciiTheme="minorHAnsi" w:eastAsiaTheme="minorEastAsia" w:hAnsiTheme="minorHAnsi"/>
              <w:noProof/>
              <w:lang w:eastAsia="cs-CZ"/>
            </w:rPr>
          </w:pPr>
          <w:hyperlink w:anchor="_Toc290510859" w:history="1">
            <w:r w:rsidR="00037C3F" w:rsidRPr="009E321D">
              <w:rPr>
                <w:rStyle w:val="Hyperlink"/>
                <w:noProof/>
                <w:lang w:val="en-US"/>
              </w:rPr>
              <w:t>2.7</w:t>
            </w:r>
            <w:r w:rsidR="00037C3F">
              <w:rPr>
                <w:rFonts w:asciiTheme="minorHAnsi" w:eastAsiaTheme="minorEastAsia" w:hAnsiTheme="minorHAnsi"/>
                <w:noProof/>
                <w:lang w:eastAsia="cs-CZ"/>
              </w:rPr>
              <w:tab/>
            </w:r>
            <w:r w:rsidR="00037C3F" w:rsidRPr="009E321D">
              <w:rPr>
                <w:rStyle w:val="Hyperlink"/>
                <w:noProof/>
                <w:lang w:val="en-US"/>
              </w:rPr>
              <w:t>Collection Visualizer</w:t>
            </w:r>
            <w:r w:rsidR="00037C3F">
              <w:rPr>
                <w:noProof/>
                <w:webHidden/>
              </w:rPr>
              <w:tab/>
            </w:r>
            <w:r w:rsidR="00037C3F">
              <w:rPr>
                <w:noProof/>
                <w:webHidden/>
              </w:rPr>
              <w:fldChar w:fldCharType="begin"/>
            </w:r>
            <w:r w:rsidR="00037C3F">
              <w:rPr>
                <w:noProof/>
                <w:webHidden/>
              </w:rPr>
              <w:instrText xml:space="preserve"> PAGEREF _Toc290510859 \h </w:instrText>
            </w:r>
            <w:r w:rsidR="00037C3F">
              <w:rPr>
                <w:noProof/>
                <w:webHidden/>
              </w:rPr>
            </w:r>
            <w:r w:rsidR="00037C3F">
              <w:rPr>
                <w:noProof/>
                <w:webHidden/>
              </w:rPr>
              <w:fldChar w:fldCharType="separate"/>
            </w:r>
            <w:r>
              <w:rPr>
                <w:noProof/>
                <w:webHidden/>
              </w:rPr>
              <w:t>51</w:t>
            </w:r>
            <w:r w:rsidR="00037C3F">
              <w:rPr>
                <w:noProof/>
                <w:webHidden/>
              </w:rPr>
              <w:fldChar w:fldCharType="end"/>
            </w:r>
          </w:hyperlink>
        </w:p>
        <w:p w:rsidR="00037C3F" w:rsidRDefault="00793A06">
          <w:pPr>
            <w:pStyle w:val="TOC3"/>
            <w:tabs>
              <w:tab w:val="left" w:pos="1320"/>
              <w:tab w:val="right" w:leader="dot" w:pos="9062"/>
            </w:tabs>
            <w:rPr>
              <w:rFonts w:asciiTheme="minorHAnsi" w:eastAsiaTheme="minorEastAsia" w:hAnsiTheme="minorHAnsi"/>
              <w:noProof/>
              <w:lang w:eastAsia="cs-CZ"/>
            </w:rPr>
          </w:pPr>
          <w:hyperlink w:anchor="_Toc290510860" w:history="1">
            <w:r w:rsidR="00037C3F" w:rsidRPr="009E321D">
              <w:rPr>
                <w:rStyle w:val="Hyperlink"/>
                <w:noProof/>
                <w:lang w:val="en-US"/>
              </w:rPr>
              <w:t>2.7.1</w:t>
            </w:r>
            <w:r w:rsidR="00037C3F">
              <w:rPr>
                <w:rFonts w:asciiTheme="minorHAnsi" w:eastAsiaTheme="minorEastAsia" w:hAnsiTheme="minorHAnsi"/>
                <w:noProof/>
                <w:lang w:eastAsia="cs-CZ"/>
              </w:rPr>
              <w:tab/>
            </w:r>
            <w:r w:rsidR="00037C3F" w:rsidRPr="009E321D">
              <w:rPr>
                <w:rStyle w:val="Hyperlink"/>
                <w:noProof/>
                <w:lang w:val="en-US"/>
              </w:rPr>
              <w:t>Existing work</w:t>
            </w:r>
            <w:r w:rsidR="00037C3F">
              <w:rPr>
                <w:noProof/>
                <w:webHidden/>
              </w:rPr>
              <w:tab/>
            </w:r>
            <w:r w:rsidR="00037C3F">
              <w:rPr>
                <w:noProof/>
                <w:webHidden/>
              </w:rPr>
              <w:fldChar w:fldCharType="begin"/>
            </w:r>
            <w:r w:rsidR="00037C3F">
              <w:rPr>
                <w:noProof/>
                <w:webHidden/>
              </w:rPr>
              <w:instrText xml:space="preserve"> PAGEREF _Toc290510860 \h </w:instrText>
            </w:r>
            <w:r w:rsidR="00037C3F">
              <w:rPr>
                <w:noProof/>
                <w:webHidden/>
              </w:rPr>
            </w:r>
            <w:r w:rsidR="00037C3F">
              <w:rPr>
                <w:noProof/>
                <w:webHidden/>
              </w:rPr>
              <w:fldChar w:fldCharType="separate"/>
            </w:r>
            <w:r>
              <w:rPr>
                <w:noProof/>
                <w:webHidden/>
              </w:rPr>
              <w:t>52</w:t>
            </w:r>
            <w:r w:rsidR="00037C3F">
              <w:rPr>
                <w:noProof/>
                <w:webHidden/>
              </w:rPr>
              <w:fldChar w:fldCharType="end"/>
            </w:r>
          </w:hyperlink>
        </w:p>
        <w:p w:rsidR="00037C3F" w:rsidRDefault="00793A06">
          <w:pPr>
            <w:pStyle w:val="TOC3"/>
            <w:tabs>
              <w:tab w:val="left" w:pos="1320"/>
              <w:tab w:val="right" w:leader="dot" w:pos="9062"/>
            </w:tabs>
            <w:rPr>
              <w:rFonts w:asciiTheme="minorHAnsi" w:eastAsiaTheme="minorEastAsia" w:hAnsiTheme="minorHAnsi"/>
              <w:noProof/>
              <w:lang w:eastAsia="cs-CZ"/>
            </w:rPr>
          </w:pPr>
          <w:hyperlink w:anchor="_Toc290510861" w:history="1">
            <w:r w:rsidR="00037C3F" w:rsidRPr="009E321D">
              <w:rPr>
                <w:rStyle w:val="Hyperlink"/>
                <w:noProof/>
                <w:lang w:val="en-US"/>
              </w:rPr>
              <w:t>2.7.2</w:t>
            </w:r>
            <w:r w:rsidR="00037C3F">
              <w:rPr>
                <w:rFonts w:asciiTheme="minorHAnsi" w:eastAsiaTheme="minorEastAsia" w:hAnsiTheme="minorHAnsi"/>
                <w:noProof/>
                <w:lang w:eastAsia="cs-CZ"/>
              </w:rPr>
              <w:tab/>
            </w:r>
            <w:r w:rsidR="00037C3F" w:rsidRPr="009E321D">
              <w:rPr>
                <w:rStyle w:val="Hyperlink"/>
                <w:noProof/>
                <w:lang w:val="en-US"/>
              </w:rPr>
              <w:t>What needs to be done</w:t>
            </w:r>
            <w:r w:rsidR="00037C3F">
              <w:rPr>
                <w:noProof/>
                <w:webHidden/>
              </w:rPr>
              <w:tab/>
            </w:r>
            <w:r w:rsidR="00037C3F">
              <w:rPr>
                <w:noProof/>
                <w:webHidden/>
              </w:rPr>
              <w:fldChar w:fldCharType="begin"/>
            </w:r>
            <w:r w:rsidR="00037C3F">
              <w:rPr>
                <w:noProof/>
                <w:webHidden/>
              </w:rPr>
              <w:instrText xml:space="preserve"> PAGEREF _Toc290510861 \h </w:instrText>
            </w:r>
            <w:r w:rsidR="00037C3F">
              <w:rPr>
                <w:noProof/>
                <w:webHidden/>
              </w:rPr>
            </w:r>
            <w:r w:rsidR="00037C3F">
              <w:rPr>
                <w:noProof/>
                <w:webHidden/>
              </w:rPr>
              <w:fldChar w:fldCharType="separate"/>
            </w:r>
            <w:r>
              <w:rPr>
                <w:noProof/>
                <w:webHidden/>
              </w:rPr>
              <w:t>53</w:t>
            </w:r>
            <w:r w:rsidR="00037C3F">
              <w:rPr>
                <w:noProof/>
                <w:webHidden/>
              </w:rPr>
              <w:fldChar w:fldCharType="end"/>
            </w:r>
          </w:hyperlink>
        </w:p>
        <w:p w:rsidR="00037C3F" w:rsidRDefault="00793A06">
          <w:pPr>
            <w:pStyle w:val="TOC3"/>
            <w:tabs>
              <w:tab w:val="left" w:pos="1320"/>
              <w:tab w:val="right" w:leader="dot" w:pos="9062"/>
            </w:tabs>
            <w:rPr>
              <w:rFonts w:asciiTheme="minorHAnsi" w:eastAsiaTheme="minorEastAsia" w:hAnsiTheme="minorHAnsi"/>
              <w:noProof/>
              <w:lang w:eastAsia="cs-CZ"/>
            </w:rPr>
          </w:pPr>
          <w:hyperlink w:anchor="_Toc290510862" w:history="1">
            <w:r w:rsidR="00037C3F" w:rsidRPr="009E321D">
              <w:rPr>
                <w:rStyle w:val="Hyperlink"/>
                <w:noProof/>
                <w:lang w:val="en-US"/>
              </w:rPr>
              <w:t>2.7.3</w:t>
            </w:r>
            <w:r w:rsidR="00037C3F">
              <w:rPr>
                <w:rFonts w:asciiTheme="minorHAnsi" w:eastAsiaTheme="minorEastAsia" w:hAnsiTheme="minorHAnsi"/>
                <w:noProof/>
                <w:lang w:eastAsia="cs-CZ"/>
              </w:rPr>
              <w:tab/>
            </w:r>
            <w:r w:rsidR="00037C3F" w:rsidRPr="009E321D">
              <w:rPr>
                <w:rStyle w:val="Hyperlink"/>
                <w:noProof/>
                <w:lang w:val="en-US"/>
              </w:rPr>
              <w:t>Grid columns, generic vs. non-generic collections</w:t>
            </w:r>
            <w:r w:rsidR="00037C3F">
              <w:rPr>
                <w:noProof/>
                <w:webHidden/>
              </w:rPr>
              <w:tab/>
            </w:r>
            <w:r w:rsidR="00037C3F">
              <w:rPr>
                <w:noProof/>
                <w:webHidden/>
              </w:rPr>
              <w:fldChar w:fldCharType="begin"/>
            </w:r>
            <w:r w:rsidR="00037C3F">
              <w:rPr>
                <w:noProof/>
                <w:webHidden/>
              </w:rPr>
              <w:instrText xml:space="preserve"> PAGEREF _Toc290510862 \h </w:instrText>
            </w:r>
            <w:r w:rsidR="00037C3F">
              <w:rPr>
                <w:noProof/>
                <w:webHidden/>
              </w:rPr>
            </w:r>
            <w:r w:rsidR="00037C3F">
              <w:rPr>
                <w:noProof/>
                <w:webHidden/>
              </w:rPr>
              <w:fldChar w:fldCharType="separate"/>
            </w:r>
            <w:r>
              <w:rPr>
                <w:noProof/>
                <w:webHidden/>
              </w:rPr>
              <w:t>53</w:t>
            </w:r>
            <w:r w:rsidR="00037C3F">
              <w:rPr>
                <w:noProof/>
                <w:webHidden/>
              </w:rPr>
              <w:fldChar w:fldCharType="end"/>
            </w:r>
          </w:hyperlink>
        </w:p>
        <w:p w:rsidR="00037C3F" w:rsidRDefault="00793A06">
          <w:pPr>
            <w:pStyle w:val="TOC2"/>
            <w:tabs>
              <w:tab w:val="left" w:pos="880"/>
              <w:tab w:val="right" w:leader="dot" w:pos="9062"/>
            </w:tabs>
            <w:rPr>
              <w:rFonts w:asciiTheme="minorHAnsi" w:eastAsiaTheme="minorEastAsia" w:hAnsiTheme="minorHAnsi"/>
              <w:noProof/>
              <w:lang w:eastAsia="cs-CZ"/>
            </w:rPr>
          </w:pPr>
          <w:hyperlink w:anchor="_Toc290510863" w:history="1">
            <w:r w:rsidR="00037C3F" w:rsidRPr="009E321D">
              <w:rPr>
                <w:rStyle w:val="Hyperlink"/>
                <w:noProof/>
                <w:lang w:val="en-US"/>
              </w:rPr>
              <w:t>2.8</w:t>
            </w:r>
            <w:r w:rsidR="00037C3F">
              <w:rPr>
                <w:rFonts w:asciiTheme="minorHAnsi" w:eastAsiaTheme="minorEastAsia" w:hAnsiTheme="minorHAnsi"/>
                <w:noProof/>
                <w:lang w:eastAsia="cs-CZ"/>
              </w:rPr>
              <w:tab/>
            </w:r>
            <w:r w:rsidR="00037C3F" w:rsidRPr="009E321D">
              <w:rPr>
                <w:rStyle w:val="Hyperlink"/>
                <w:noProof/>
                <w:lang w:val="en-US"/>
              </w:rPr>
              <w:t>Debugger tooltips</w:t>
            </w:r>
            <w:r w:rsidR="00037C3F">
              <w:rPr>
                <w:noProof/>
                <w:webHidden/>
              </w:rPr>
              <w:tab/>
            </w:r>
            <w:r w:rsidR="00037C3F">
              <w:rPr>
                <w:noProof/>
                <w:webHidden/>
              </w:rPr>
              <w:fldChar w:fldCharType="begin"/>
            </w:r>
            <w:r w:rsidR="00037C3F">
              <w:rPr>
                <w:noProof/>
                <w:webHidden/>
              </w:rPr>
              <w:instrText xml:space="preserve"> PAGEREF _Toc290510863 \h </w:instrText>
            </w:r>
            <w:r w:rsidR="00037C3F">
              <w:rPr>
                <w:noProof/>
                <w:webHidden/>
              </w:rPr>
            </w:r>
            <w:r w:rsidR="00037C3F">
              <w:rPr>
                <w:noProof/>
                <w:webHidden/>
              </w:rPr>
              <w:fldChar w:fldCharType="separate"/>
            </w:r>
            <w:r>
              <w:rPr>
                <w:noProof/>
                <w:webHidden/>
              </w:rPr>
              <w:t>54</w:t>
            </w:r>
            <w:r w:rsidR="00037C3F">
              <w:rPr>
                <w:noProof/>
                <w:webHidden/>
              </w:rPr>
              <w:fldChar w:fldCharType="end"/>
            </w:r>
          </w:hyperlink>
        </w:p>
        <w:p w:rsidR="00037C3F" w:rsidRDefault="00793A06">
          <w:pPr>
            <w:pStyle w:val="TOC3"/>
            <w:tabs>
              <w:tab w:val="left" w:pos="1320"/>
              <w:tab w:val="right" w:leader="dot" w:pos="9062"/>
            </w:tabs>
            <w:rPr>
              <w:rFonts w:asciiTheme="minorHAnsi" w:eastAsiaTheme="minorEastAsia" w:hAnsiTheme="minorHAnsi"/>
              <w:noProof/>
              <w:lang w:eastAsia="cs-CZ"/>
            </w:rPr>
          </w:pPr>
          <w:hyperlink w:anchor="_Toc290510864" w:history="1">
            <w:r w:rsidR="00037C3F" w:rsidRPr="009E321D">
              <w:rPr>
                <w:rStyle w:val="Hyperlink"/>
                <w:noProof/>
                <w:lang w:val="en-US"/>
              </w:rPr>
              <w:t>2.8.1</w:t>
            </w:r>
            <w:r w:rsidR="00037C3F">
              <w:rPr>
                <w:rFonts w:asciiTheme="minorHAnsi" w:eastAsiaTheme="minorEastAsia" w:hAnsiTheme="minorHAnsi"/>
                <w:noProof/>
                <w:lang w:eastAsia="cs-CZ"/>
              </w:rPr>
              <w:tab/>
            </w:r>
            <w:r w:rsidR="00037C3F" w:rsidRPr="009E321D">
              <w:rPr>
                <w:rStyle w:val="Hyperlink"/>
                <w:noProof/>
                <w:lang w:val="en-US"/>
              </w:rPr>
              <w:t>Existing work</w:t>
            </w:r>
            <w:r w:rsidR="00037C3F">
              <w:rPr>
                <w:noProof/>
                <w:webHidden/>
              </w:rPr>
              <w:tab/>
            </w:r>
            <w:r w:rsidR="00037C3F">
              <w:rPr>
                <w:noProof/>
                <w:webHidden/>
              </w:rPr>
              <w:fldChar w:fldCharType="begin"/>
            </w:r>
            <w:r w:rsidR="00037C3F">
              <w:rPr>
                <w:noProof/>
                <w:webHidden/>
              </w:rPr>
              <w:instrText xml:space="preserve"> PAGEREF _Toc290510864 \h </w:instrText>
            </w:r>
            <w:r w:rsidR="00037C3F">
              <w:rPr>
                <w:noProof/>
                <w:webHidden/>
              </w:rPr>
            </w:r>
            <w:r w:rsidR="00037C3F">
              <w:rPr>
                <w:noProof/>
                <w:webHidden/>
              </w:rPr>
              <w:fldChar w:fldCharType="separate"/>
            </w:r>
            <w:r>
              <w:rPr>
                <w:noProof/>
                <w:webHidden/>
              </w:rPr>
              <w:t>54</w:t>
            </w:r>
            <w:r w:rsidR="00037C3F">
              <w:rPr>
                <w:noProof/>
                <w:webHidden/>
              </w:rPr>
              <w:fldChar w:fldCharType="end"/>
            </w:r>
          </w:hyperlink>
        </w:p>
        <w:p w:rsidR="00037C3F" w:rsidRDefault="00793A06">
          <w:pPr>
            <w:pStyle w:val="TOC3"/>
            <w:tabs>
              <w:tab w:val="left" w:pos="1320"/>
              <w:tab w:val="right" w:leader="dot" w:pos="9062"/>
            </w:tabs>
            <w:rPr>
              <w:rFonts w:asciiTheme="minorHAnsi" w:eastAsiaTheme="minorEastAsia" w:hAnsiTheme="minorHAnsi"/>
              <w:noProof/>
              <w:lang w:eastAsia="cs-CZ"/>
            </w:rPr>
          </w:pPr>
          <w:hyperlink w:anchor="_Toc290510865" w:history="1">
            <w:r w:rsidR="00037C3F" w:rsidRPr="009E321D">
              <w:rPr>
                <w:rStyle w:val="Hyperlink"/>
                <w:noProof/>
                <w:lang w:val="en-US"/>
              </w:rPr>
              <w:t>2.8.2</w:t>
            </w:r>
            <w:r w:rsidR="00037C3F">
              <w:rPr>
                <w:rFonts w:asciiTheme="minorHAnsi" w:eastAsiaTheme="minorEastAsia" w:hAnsiTheme="minorHAnsi"/>
                <w:noProof/>
                <w:lang w:eastAsia="cs-CZ"/>
              </w:rPr>
              <w:tab/>
            </w:r>
            <w:r w:rsidR="00037C3F" w:rsidRPr="009E321D">
              <w:rPr>
                <w:rStyle w:val="Hyperlink"/>
                <w:noProof/>
                <w:lang w:val="en-US"/>
              </w:rPr>
              <w:t>What needs to be done</w:t>
            </w:r>
            <w:r w:rsidR="00037C3F">
              <w:rPr>
                <w:noProof/>
                <w:webHidden/>
              </w:rPr>
              <w:tab/>
            </w:r>
            <w:r w:rsidR="00037C3F">
              <w:rPr>
                <w:noProof/>
                <w:webHidden/>
              </w:rPr>
              <w:fldChar w:fldCharType="begin"/>
            </w:r>
            <w:r w:rsidR="00037C3F">
              <w:rPr>
                <w:noProof/>
                <w:webHidden/>
              </w:rPr>
              <w:instrText xml:space="preserve"> PAGEREF _Toc290510865 \h </w:instrText>
            </w:r>
            <w:r w:rsidR="00037C3F">
              <w:rPr>
                <w:noProof/>
                <w:webHidden/>
              </w:rPr>
            </w:r>
            <w:r w:rsidR="00037C3F">
              <w:rPr>
                <w:noProof/>
                <w:webHidden/>
              </w:rPr>
              <w:fldChar w:fldCharType="separate"/>
            </w:r>
            <w:r>
              <w:rPr>
                <w:noProof/>
                <w:webHidden/>
              </w:rPr>
              <w:t>55</w:t>
            </w:r>
            <w:r w:rsidR="00037C3F">
              <w:rPr>
                <w:noProof/>
                <w:webHidden/>
              </w:rPr>
              <w:fldChar w:fldCharType="end"/>
            </w:r>
          </w:hyperlink>
        </w:p>
        <w:p w:rsidR="00037C3F" w:rsidRDefault="00793A06">
          <w:pPr>
            <w:pStyle w:val="TOC1"/>
            <w:tabs>
              <w:tab w:val="left" w:pos="440"/>
              <w:tab w:val="right" w:leader="dot" w:pos="9062"/>
            </w:tabs>
            <w:rPr>
              <w:rFonts w:asciiTheme="minorHAnsi" w:eastAsiaTheme="minorEastAsia" w:hAnsiTheme="minorHAnsi"/>
              <w:noProof/>
              <w:lang w:eastAsia="cs-CZ"/>
            </w:rPr>
          </w:pPr>
          <w:hyperlink w:anchor="_Toc290510866" w:history="1">
            <w:r w:rsidR="00037C3F" w:rsidRPr="009E321D">
              <w:rPr>
                <w:rStyle w:val="Hyperlink"/>
                <w:noProof/>
                <w:lang w:val="en-US"/>
              </w:rPr>
              <w:t>3.</w:t>
            </w:r>
            <w:r w:rsidR="00037C3F">
              <w:rPr>
                <w:rFonts w:asciiTheme="minorHAnsi" w:eastAsiaTheme="minorEastAsia" w:hAnsiTheme="minorHAnsi"/>
                <w:noProof/>
                <w:lang w:eastAsia="cs-CZ"/>
              </w:rPr>
              <w:tab/>
            </w:r>
            <w:r w:rsidR="00037C3F" w:rsidRPr="009E321D">
              <w:rPr>
                <w:rStyle w:val="Hyperlink"/>
                <w:noProof/>
                <w:lang w:val="en-US"/>
              </w:rPr>
              <w:t>Implementation</w:t>
            </w:r>
            <w:r w:rsidR="00037C3F">
              <w:rPr>
                <w:noProof/>
                <w:webHidden/>
              </w:rPr>
              <w:tab/>
            </w:r>
            <w:r w:rsidR="00037C3F">
              <w:rPr>
                <w:noProof/>
                <w:webHidden/>
              </w:rPr>
              <w:fldChar w:fldCharType="begin"/>
            </w:r>
            <w:r w:rsidR="00037C3F">
              <w:rPr>
                <w:noProof/>
                <w:webHidden/>
              </w:rPr>
              <w:instrText xml:space="preserve"> PAGEREF _Toc290510866 \h </w:instrText>
            </w:r>
            <w:r w:rsidR="00037C3F">
              <w:rPr>
                <w:noProof/>
                <w:webHidden/>
              </w:rPr>
            </w:r>
            <w:r w:rsidR="00037C3F">
              <w:rPr>
                <w:noProof/>
                <w:webHidden/>
              </w:rPr>
              <w:fldChar w:fldCharType="separate"/>
            </w:r>
            <w:r>
              <w:rPr>
                <w:noProof/>
                <w:webHidden/>
              </w:rPr>
              <w:t>56</w:t>
            </w:r>
            <w:r w:rsidR="00037C3F">
              <w:rPr>
                <w:noProof/>
                <w:webHidden/>
              </w:rPr>
              <w:fldChar w:fldCharType="end"/>
            </w:r>
          </w:hyperlink>
        </w:p>
        <w:p w:rsidR="00037C3F" w:rsidRDefault="00793A06">
          <w:pPr>
            <w:pStyle w:val="TOC2"/>
            <w:tabs>
              <w:tab w:val="left" w:pos="880"/>
              <w:tab w:val="right" w:leader="dot" w:pos="9062"/>
            </w:tabs>
            <w:rPr>
              <w:rFonts w:asciiTheme="minorHAnsi" w:eastAsiaTheme="minorEastAsia" w:hAnsiTheme="minorHAnsi"/>
              <w:noProof/>
              <w:lang w:eastAsia="cs-CZ"/>
            </w:rPr>
          </w:pPr>
          <w:hyperlink w:anchor="_Toc290510867" w:history="1">
            <w:r w:rsidR="00037C3F" w:rsidRPr="009E321D">
              <w:rPr>
                <w:rStyle w:val="Hyperlink"/>
                <w:noProof/>
                <w:lang w:val="en-US"/>
              </w:rPr>
              <w:t>3.1</w:t>
            </w:r>
            <w:r w:rsidR="00037C3F">
              <w:rPr>
                <w:rFonts w:asciiTheme="minorHAnsi" w:eastAsiaTheme="minorEastAsia" w:hAnsiTheme="minorHAnsi"/>
                <w:noProof/>
                <w:lang w:eastAsia="cs-CZ"/>
              </w:rPr>
              <w:tab/>
            </w:r>
            <w:r w:rsidR="00037C3F" w:rsidRPr="009E321D">
              <w:rPr>
                <w:rStyle w:val="Hyperlink"/>
                <w:noProof/>
                <w:lang w:val="en-US"/>
              </w:rPr>
              <w:t>Common base for visualizing collections</w:t>
            </w:r>
            <w:r w:rsidR="00037C3F">
              <w:rPr>
                <w:noProof/>
                <w:webHidden/>
              </w:rPr>
              <w:tab/>
            </w:r>
            <w:r w:rsidR="00037C3F">
              <w:rPr>
                <w:noProof/>
                <w:webHidden/>
              </w:rPr>
              <w:fldChar w:fldCharType="begin"/>
            </w:r>
            <w:r w:rsidR="00037C3F">
              <w:rPr>
                <w:noProof/>
                <w:webHidden/>
              </w:rPr>
              <w:instrText xml:space="preserve"> PAGEREF _Toc290510867 \h </w:instrText>
            </w:r>
            <w:r w:rsidR="00037C3F">
              <w:rPr>
                <w:noProof/>
                <w:webHidden/>
              </w:rPr>
            </w:r>
            <w:r w:rsidR="00037C3F">
              <w:rPr>
                <w:noProof/>
                <w:webHidden/>
              </w:rPr>
              <w:fldChar w:fldCharType="separate"/>
            </w:r>
            <w:r>
              <w:rPr>
                <w:noProof/>
                <w:webHidden/>
              </w:rPr>
              <w:t>56</w:t>
            </w:r>
            <w:r w:rsidR="00037C3F">
              <w:rPr>
                <w:noProof/>
                <w:webHidden/>
              </w:rPr>
              <w:fldChar w:fldCharType="end"/>
            </w:r>
          </w:hyperlink>
        </w:p>
        <w:p w:rsidR="00037C3F" w:rsidRDefault="00793A06">
          <w:pPr>
            <w:pStyle w:val="TOC2"/>
            <w:tabs>
              <w:tab w:val="left" w:pos="880"/>
              <w:tab w:val="right" w:leader="dot" w:pos="9062"/>
            </w:tabs>
            <w:rPr>
              <w:rFonts w:asciiTheme="minorHAnsi" w:eastAsiaTheme="minorEastAsia" w:hAnsiTheme="minorHAnsi"/>
              <w:noProof/>
              <w:lang w:eastAsia="cs-CZ"/>
            </w:rPr>
          </w:pPr>
          <w:hyperlink w:anchor="_Toc290510868" w:history="1">
            <w:r w:rsidR="00037C3F" w:rsidRPr="009E321D">
              <w:rPr>
                <w:rStyle w:val="Hyperlink"/>
                <w:noProof/>
                <w:lang w:val="en-US"/>
              </w:rPr>
              <w:t>3.2</w:t>
            </w:r>
            <w:r w:rsidR="00037C3F">
              <w:rPr>
                <w:rFonts w:asciiTheme="minorHAnsi" w:eastAsiaTheme="minorEastAsia" w:hAnsiTheme="minorHAnsi"/>
                <w:noProof/>
                <w:lang w:eastAsia="cs-CZ"/>
              </w:rPr>
              <w:tab/>
            </w:r>
            <w:r w:rsidR="00037C3F" w:rsidRPr="009E321D">
              <w:rPr>
                <w:rStyle w:val="Hyperlink"/>
                <w:noProof/>
                <w:lang w:val="en-US"/>
              </w:rPr>
              <w:t>Object graph visualizer</w:t>
            </w:r>
            <w:r w:rsidR="00037C3F">
              <w:rPr>
                <w:noProof/>
                <w:webHidden/>
              </w:rPr>
              <w:tab/>
            </w:r>
            <w:r w:rsidR="00037C3F">
              <w:rPr>
                <w:noProof/>
                <w:webHidden/>
              </w:rPr>
              <w:fldChar w:fldCharType="begin"/>
            </w:r>
            <w:r w:rsidR="00037C3F">
              <w:rPr>
                <w:noProof/>
                <w:webHidden/>
              </w:rPr>
              <w:instrText xml:space="preserve"> PAGEREF _Toc290510868 \h </w:instrText>
            </w:r>
            <w:r w:rsidR="00037C3F">
              <w:rPr>
                <w:noProof/>
                <w:webHidden/>
              </w:rPr>
            </w:r>
            <w:r w:rsidR="00037C3F">
              <w:rPr>
                <w:noProof/>
                <w:webHidden/>
              </w:rPr>
              <w:fldChar w:fldCharType="separate"/>
            </w:r>
            <w:r>
              <w:rPr>
                <w:noProof/>
                <w:webHidden/>
              </w:rPr>
              <w:t>57</w:t>
            </w:r>
            <w:r w:rsidR="00037C3F">
              <w:rPr>
                <w:noProof/>
                <w:webHidden/>
              </w:rPr>
              <w:fldChar w:fldCharType="end"/>
            </w:r>
          </w:hyperlink>
        </w:p>
        <w:p w:rsidR="00037C3F" w:rsidRDefault="00793A06">
          <w:pPr>
            <w:pStyle w:val="TOC3"/>
            <w:tabs>
              <w:tab w:val="left" w:pos="1320"/>
              <w:tab w:val="right" w:leader="dot" w:pos="9062"/>
            </w:tabs>
            <w:rPr>
              <w:rFonts w:asciiTheme="minorHAnsi" w:eastAsiaTheme="minorEastAsia" w:hAnsiTheme="minorHAnsi"/>
              <w:noProof/>
              <w:lang w:eastAsia="cs-CZ"/>
            </w:rPr>
          </w:pPr>
          <w:hyperlink w:anchor="_Toc290510869" w:history="1">
            <w:r w:rsidR="00037C3F" w:rsidRPr="009E321D">
              <w:rPr>
                <w:rStyle w:val="Hyperlink"/>
                <w:noProof/>
                <w:lang w:val="en-US"/>
              </w:rPr>
              <w:t>3.2.1</w:t>
            </w:r>
            <w:r w:rsidR="00037C3F">
              <w:rPr>
                <w:rFonts w:asciiTheme="minorHAnsi" w:eastAsiaTheme="minorEastAsia" w:hAnsiTheme="minorHAnsi"/>
                <w:noProof/>
                <w:lang w:eastAsia="cs-CZ"/>
              </w:rPr>
              <w:tab/>
            </w:r>
            <w:r w:rsidR="00037C3F" w:rsidRPr="009E321D">
              <w:rPr>
                <w:rStyle w:val="Hyperlink"/>
                <w:noProof/>
                <w:lang w:val="en-US"/>
              </w:rPr>
              <w:t>Graph building</w:t>
            </w:r>
            <w:r w:rsidR="00037C3F">
              <w:rPr>
                <w:noProof/>
                <w:webHidden/>
              </w:rPr>
              <w:tab/>
            </w:r>
            <w:r w:rsidR="00037C3F">
              <w:rPr>
                <w:noProof/>
                <w:webHidden/>
              </w:rPr>
              <w:fldChar w:fldCharType="begin"/>
            </w:r>
            <w:r w:rsidR="00037C3F">
              <w:rPr>
                <w:noProof/>
                <w:webHidden/>
              </w:rPr>
              <w:instrText xml:space="preserve"> PAGEREF _Toc290510869 \h </w:instrText>
            </w:r>
            <w:r w:rsidR="00037C3F">
              <w:rPr>
                <w:noProof/>
                <w:webHidden/>
              </w:rPr>
            </w:r>
            <w:r w:rsidR="00037C3F">
              <w:rPr>
                <w:noProof/>
                <w:webHidden/>
              </w:rPr>
              <w:fldChar w:fldCharType="separate"/>
            </w:r>
            <w:r>
              <w:rPr>
                <w:noProof/>
                <w:webHidden/>
              </w:rPr>
              <w:t>58</w:t>
            </w:r>
            <w:r w:rsidR="00037C3F">
              <w:rPr>
                <w:noProof/>
                <w:webHidden/>
              </w:rPr>
              <w:fldChar w:fldCharType="end"/>
            </w:r>
          </w:hyperlink>
        </w:p>
        <w:p w:rsidR="00037C3F" w:rsidRDefault="00793A06">
          <w:pPr>
            <w:pStyle w:val="TOC3"/>
            <w:tabs>
              <w:tab w:val="left" w:pos="1320"/>
              <w:tab w:val="right" w:leader="dot" w:pos="9062"/>
            </w:tabs>
            <w:rPr>
              <w:rFonts w:asciiTheme="minorHAnsi" w:eastAsiaTheme="minorEastAsia" w:hAnsiTheme="minorHAnsi"/>
              <w:noProof/>
              <w:lang w:eastAsia="cs-CZ"/>
            </w:rPr>
          </w:pPr>
          <w:hyperlink w:anchor="_Toc290510870" w:history="1">
            <w:r w:rsidR="00037C3F" w:rsidRPr="009E321D">
              <w:rPr>
                <w:rStyle w:val="Hyperlink"/>
                <w:noProof/>
                <w:lang w:val="en-US"/>
              </w:rPr>
              <w:t>3.2.2</w:t>
            </w:r>
            <w:r w:rsidR="00037C3F">
              <w:rPr>
                <w:rFonts w:asciiTheme="minorHAnsi" w:eastAsiaTheme="minorEastAsia" w:hAnsiTheme="minorHAnsi"/>
                <w:noProof/>
                <w:lang w:eastAsia="cs-CZ"/>
              </w:rPr>
              <w:tab/>
            </w:r>
            <w:r w:rsidR="00037C3F" w:rsidRPr="009E321D">
              <w:rPr>
                <w:rStyle w:val="Hyperlink"/>
                <w:noProof/>
                <w:lang w:val="en-US"/>
              </w:rPr>
              <w:t>The ObjectGraph</w:t>
            </w:r>
            <w:r w:rsidR="00037C3F">
              <w:rPr>
                <w:noProof/>
                <w:webHidden/>
              </w:rPr>
              <w:tab/>
            </w:r>
            <w:r w:rsidR="00037C3F">
              <w:rPr>
                <w:noProof/>
                <w:webHidden/>
              </w:rPr>
              <w:fldChar w:fldCharType="begin"/>
            </w:r>
            <w:r w:rsidR="00037C3F">
              <w:rPr>
                <w:noProof/>
                <w:webHidden/>
              </w:rPr>
              <w:instrText xml:space="preserve"> PAGEREF _Toc290510870 \h </w:instrText>
            </w:r>
            <w:r w:rsidR="00037C3F">
              <w:rPr>
                <w:noProof/>
                <w:webHidden/>
              </w:rPr>
            </w:r>
            <w:r w:rsidR="00037C3F">
              <w:rPr>
                <w:noProof/>
                <w:webHidden/>
              </w:rPr>
              <w:fldChar w:fldCharType="separate"/>
            </w:r>
            <w:r>
              <w:rPr>
                <w:noProof/>
                <w:webHidden/>
              </w:rPr>
              <w:t>58</w:t>
            </w:r>
            <w:r w:rsidR="00037C3F">
              <w:rPr>
                <w:noProof/>
                <w:webHidden/>
              </w:rPr>
              <w:fldChar w:fldCharType="end"/>
            </w:r>
          </w:hyperlink>
        </w:p>
        <w:p w:rsidR="00037C3F" w:rsidRDefault="00793A06">
          <w:pPr>
            <w:pStyle w:val="TOC3"/>
            <w:tabs>
              <w:tab w:val="left" w:pos="1320"/>
              <w:tab w:val="right" w:leader="dot" w:pos="9062"/>
            </w:tabs>
            <w:rPr>
              <w:rFonts w:asciiTheme="minorHAnsi" w:eastAsiaTheme="minorEastAsia" w:hAnsiTheme="minorHAnsi"/>
              <w:noProof/>
              <w:lang w:eastAsia="cs-CZ"/>
            </w:rPr>
          </w:pPr>
          <w:hyperlink w:anchor="_Toc290510871" w:history="1">
            <w:r w:rsidR="00037C3F" w:rsidRPr="009E321D">
              <w:rPr>
                <w:rStyle w:val="Hyperlink"/>
                <w:noProof/>
                <w:lang w:val="en-US"/>
              </w:rPr>
              <w:t>3.2.3</w:t>
            </w:r>
            <w:r w:rsidR="00037C3F">
              <w:rPr>
                <w:rFonts w:asciiTheme="minorHAnsi" w:eastAsiaTheme="minorEastAsia" w:hAnsiTheme="minorHAnsi"/>
                <w:noProof/>
                <w:lang w:eastAsia="cs-CZ"/>
              </w:rPr>
              <w:tab/>
            </w:r>
            <w:r w:rsidR="00037C3F" w:rsidRPr="009E321D">
              <w:rPr>
                <w:rStyle w:val="Hyperlink"/>
                <w:noProof/>
                <w:lang w:val="en-US"/>
              </w:rPr>
              <w:t>Graph layout</w:t>
            </w:r>
            <w:r w:rsidR="00037C3F">
              <w:rPr>
                <w:noProof/>
                <w:webHidden/>
              </w:rPr>
              <w:tab/>
            </w:r>
            <w:r w:rsidR="00037C3F">
              <w:rPr>
                <w:noProof/>
                <w:webHidden/>
              </w:rPr>
              <w:fldChar w:fldCharType="begin"/>
            </w:r>
            <w:r w:rsidR="00037C3F">
              <w:rPr>
                <w:noProof/>
                <w:webHidden/>
              </w:rPr>
              <w:instrText xml:space="preserve"> PAGEREF _Toc290510871 \h </w:instrText>
            </w:r>
            <w:r w:rsidR="00037C3F">
              <w:rPr>
                <w:noProof/>
                <w:webHidden/>
              </w:rPr>
            </w:r>
            <w:r w:rsidR="00037C3F">
              <w:rPr>
                <w:noProof/>
                <w:webHidden/>
              </w:rPr>
              <w:fldChar w:fldCharType="separate"/>
            </w:r>
            <w:r>
              <w:rPr>
                <w:noProof/>
                <w:webHidden/>
              </w:rPr>
              <w:t>60</w:t>
            </w:r>
            <w:r w:rsidR="00037C3F">
              <w:rPr>
                <w:noProof/>
                <w:webHidden/>
              </w:rPr>
              <w:fldChar w:fldCharType="end"/>
            </w:r>
          </w:hyperlink>
        </w:p>
        <w:p w:rsidR="00037C3F" w:rsidRDefault="00793A06">
          <w:pPr>
            <w:pStyle w:val="TOC3"/>
            <w:tabs>
              <w:tab w:val="left" w:pos="1320"/>
              <w:tab w:val="right" w:leader="dot" w:pos="9062"/>
            </w:tabs>
            <w:rPr>
              <w:rFonts w:asciiTheme="minorHAnsi" w:eastAsiaTheme="minorEastAsia" w:hAnsiTheme="minorHAnsi"/>
              <w:noProof/>
              <w:lang w:eastAsia="cs-CZ"/>
            </w:rPr>
          </w:pPr>
          <w:hyperlink w:anchor="_Toc290510872" w:history="1">
            <w:r w:rsidR="00037C3F" w:rsidRPr="009E321D">
              <w:rPr>
                <w:rStyle w:val="Hyperlink"/>
                <w:noProof/>
                <w:lang w:val="en-US"/>
              </w:rPr>
              <w:t>3.2.4</w:t>
            </w:r>
            <w:r w:rsidR="00037C3F">
              <w:rPr>
                <w:rFonts w:asciiTheme="minorHAnsi" w:eastAsiaTheme="minorEastAsia" w:hAnsiTheme="minorHAnsi"/>
                <w:noProof/>
                <w:lang w:eastAsia="cs-CZ"/>
              </w:rPr>
              <w:tab/>
            </w:r>
            <w:r w:rsidR="00037C3F" w:rsidRPr="009E321D">
              <w:rPr>
                <w:rStyle w:val="Hyperlink"/>
                <w:noProof/>
                <w:lang w:val="en-US"/>
              </w:rPr>
              <w:t>Graph matching</w:t>
            </w:r>
            <w:r w:rsidR="00037C3F">
              <w:rPr>
                <w:noProof/>
                <w:webHidden/>
              </w:rPr>
              <w:tab/>
            </w:r>
            <w:r w:rsidR="00037C3F">
              <w:rPr>
                <w:noProof/>
                <w:webHidden/>
              </w:rPr>
              <w:fldChar w:fldCharType="begin"/>
            </w:r>
            <w:r w:rsidR="00037C3F">
              <w:rPr>
                <w:noProof/>
                <w:webHidden/>
              </w:rPr>
              <w:instrText xml:space="preserve"> PAGEREF _Toc290510872 \h </w:instrText>
            </w:r>
            <w:r w:rsidR="00037C3F">
              <w:rPr>
                <w:noProof/>
                <w:webHidden/>
              </w:rPr>
            </w:r>
            <w:r w:rsidR="00037C3F">
              <w:rPr>
                <w:noProof/>
                <w:webHidden/>
              </w:rPr>
              <w:fldChar w:fldCharType="separate"/>
            </w:r>
            <w:r>
              <w:rPr>
                <w:noProof/>
                <w:webHidden/>
              </w:rPr>
              <w:t>66</w:t>
            </w:r>
            <w:r w:rsidR="00037C3F">
              <w:rPr>
                <w:noProof/>
                <w:webHidden/>
              </w:rPr>
              <w:fldChar w:fldCharType="end"/>
            </w:r>
          </w:hyperlink>
        </w:p>
        <w:p w:rsidR="00037C3F" w:rsidRDefault="00793A06">
          <w:pPr>
            <w:pStyle w:val="TOC3"/>
            <w:tabs>
              <w:tab w:val="left" w:pos="1320"/>
              <w:tab w:val="right" w:leader="dot" w:pos="9062"/>
            </w:tabs>
            <w:rPr>
              <w:rFonts w:asciiTheme="minorHAnsi" w:eastAsiaTheme="minorEastAsia" w:hAnsiTheme="minorHAnsi"/>
              <w:noProof/>
              <w:lang w:eastAsia="cs-CZ"/>
            </w:rPr>
          </w:pPr>
          <w:hyperlink w:anchor="_Toc290510873" w:history="1">
            <w:r w:rsidR="00037C3F" w:rsidRPr="009E321D">
              <w:rPr>
                <w:rStyle w:val="Hyperlink"/>
                <w:noProof/>
                <w:lang w:val="en-US"/>
              </w:rPr>
              <w:t>3.2.5</w:t>
            </w:r>
            <w:r w:rsidR="00037C3F">
              <w:rPr>
                <w:rFonts w:asciiTheme="minorHAnsi" w:eastAsiaTheme="minorEastAsia" w:hAnsiTheme="minorHAnsi"/>
                <w:noProof/>
                <w:lang w:eastAsia="cs-CZ"/>
              </w:rPr>
              <w:tab/>
            </w:r>
            <w:r w:rsidR="00037C3F" w:rsidRPr="009E321D">
              <w:rPr>
                <w:rStyle w:val="Hyperlink"/>
                <w:noProof/>
                <w:lang w:val="en-US"/>
              </w:rPr>
              <w:t>Graph drawing and transitions</w:t>
            </w:r>
            <w:r w:rsidR="00037C3F">
              <w:rPr>
                <w:noProof/>
                <w:webHidden/>
              </w:rPr>
              <w:tab/>
            </w:r>
            <w:r w:rsidR="00037C3F">
              <w:rPr>
                <w:noProof/>
                <w:webHidden/>
              </w:rPr>
              <w:fldChar w:fldCharType="begin"/>
            </w:r>
            <w:r w:rsidR="00037C3F">
              <w:rPr>
                <w:noProof/>
                <w:webHidden/>
              </w:rPr>
              <w:instrText xml:space="preserve"> PAGEREF _Toc290510873 \h </w:instrText>
            </w:r>
            <w:r w:rsidR="00037C3F">
              <w:rPr>
                <w:noProof/>
                <w:webHidden/>
              </w:rPr>
            </w:r>
            <w:r w:rsidR="00037C3F">
              <w:rPr>
                <w:noProof/>
                <w:webHidden/>
              </w:rPr>
              <w:fldChar w:fldCharType="separate"/>
            </w:r>
            <w:r>
              <w:rPr>
                <w:noProof/>
                <w:webHidden/>
              </w:rPr>
              <w:t>66</w:t>
            </w:r>
            <w:r w:rsidR="00037C3F">
              <w:rPr>
                <w:noProof/>
                <w:webHidden/>
              </w:rPr>
              <w:fldChar w:fldCharType="end"/>
            </w:r>
          </w:hyperlink>
        </w:p>
        <w:p w:rsidR="00037C3F" w:rsidRDefault="00793A06">
          <w:pPr>
            <w:pStyle w:val="TOC3"/>
            <w:tabs>
              <w:tab w:val="left" w:pos="1320"/>
              <w:tab w:val="right" w:leader="dot" w:pos="9062"/>
            </w:tabs>
            <w:rPr>
              <w:rFonts w:asciiTheme="minorHAnsi" w:eastAsiaTheme="minorEastAsia" w:hAnsiTheme="minorHAnsi"/>
              <w:noProof/>
              <w:lang w:eastAsia="cs-CZ"/>
            </w:rPr>
          </w:pPr>
          <w:hyperlink w:anchor="_Toc290510874" w:history="1">
            <w:r w:rsidR="00037C3F" w:rsidRPr="009E321D">
              <w:rPr>
                <w:rStyle w:val="Hyperlink"/>
                <w:noProof/>
                <w:lang w:val="en-US"/>
              </w:rPr>
              <w:t>3.2.6</w:t>
            </w:r>
            <w:r w:rsidR="00037C3F">
              <w:rPr>
                <w:rFonts w:asciiTheme="minorHAnsi" w:eastAsiaTheme="minorEastAsia" w:hAnsiTheme="minorHAnsi"/>
                <w:noProof/>
                <w:lang w:eastAsia="cs-CZ"/>
              </w:rPr>
              <w:tab/>
            </w:r>
            <w:r w:rsidR="00037C3F" w:rsidRPr="009E321D">
              <w:rPr>
                <w:rStyle w:val="Hyperlink"/>
                <w:noProof/>
                <w:lang w:val="en-US"/>
              </w:rPr>
              <w:t>The result</w:t>
            </w:r>
            <w:r w:rsidR="00037C3F">
              <w:rPr>
                <w:noProof/>
                <w:webHidden/>
              </w:rPr>
              <w:tab/>
            </w:r>
            <w:r w:rsidR="00037C3F">
              <w:rPr>
                <w:noProof/>
                <w:webHidden/>
              </w:rPr>
              <w:fldChar w:fldCharType="begin"/>
            </w:r>
            <w:r w:rsidR="00037C3F">
              <w:rPr>
                <w:noProof/>
                <w:webHidden/>
              </w:rPr>
              <w:instrText xml:space="preserve"> PAGEREF _Toc290510874 \h </w:instrText>
            </w:r>
            <w:r w:rsidR="00037C3F">
              <w:rPr>
                <w:noProof/>
                <w:webHidden/>
              </w:rPr>
            </w:r>
            <w:r w:rsidR="00037C3F">
              <w:rPr>
                <w:noProof/>
                <w:webHidden/>
              </w:rPr>
              <w:fldChar w:fldCharType="separate"/>
            </w:r>
            <w:r>
              <w:rPr>
                <w:noProof/>
                <w:webHidden/>
              </w:rPr>
              <w:t>66</w:t>
            </w:r>
            <w:r w:rsidR="00037C3F">
              <w:rPr>
                <w:noProof/>
                <w:webHidden/>
              </w:rPr>
              <w:fldChar w:fldCharType="end"/>
            </w:r>
          </w:hyperlink>
        </w:p>
        <w:p w:rsidR="00037C3F" w:rsidRDefault="00793A06">
          <w:pPr>
            <w:pStyle w:val="TOC2"/>
            <w:tabs>
              <w:tab w:val="left" w:pos="880"/>
              <w:tab w:val="right" w:leader="dot" w:pos="9062"/>
            </w:tabs>
            <w:rPr>
              <w:rFonts w:asciiTheme="minorHAnsi" w:eastAsiaTheme="minorEastAsia" w:hAnsiTheme="minorHAnsi"/>
              <w:noProof/>
              <w:lang w:eastAsia="cs-CZ"/>
            </w:rPr>
          </w:pPr>
          <w:hyperlink w:anchor="_Toc290510875" w:history="1">
            <w:r w:rsidR="00037C3F" w:rsidRPr="009E321D">
              <w:rPr>
                <w:rStyle w:val="Hyperlink"/>
                <w:noProof/>
                <w:lang w:val="en-US"/>
              </w:rPr>
              <w:t>3.3</w:t>
            </w:r>
            <w:r w:rsidR="00037C3F">
              <w:rPr>
                <w:rFonts w:asciiTheme="minorHAnsi" w:eastAsiaTheme="minorEastAsia" w:hAnsiTheme="minorHAnsi"/>
                <w:noProof/>
                <w:lang w:eastAsia="cs-CZ"/>
              </w:rPr>
              <w:tab/>
            </w:r>
            <w:r w:rsidR="00037C3F" w:rsidRPr="009E321D">
              <w:rPr>
                <w:rStyle w:val="Hyperlink"/>
                <w:noProof/>
                <w:lang w:val="en-US"/>
              </w:rPr>
              <w:t>Collection Visualizer</w:t>
            </w:r>
            <w:r w:rsidR="00037C3F">
              <w:rPr>
                <w:noProof/>
                <w:webHidden/>
              </w:rPr>
              <w:tab/>
            </w:r>
            <w:r w:rsidR="00037C3F">
              <w:rPr>
                <w:noProof/>
                <w:webHidden/>
              </w:rPr>
              <w:fldChar w:fldCharType="begin"/>
            </w:r>
            <w:r w:rsidR="00037C3F">
              <w:rPr>
                <w:noProof/>
                <w:webHidden/>
              </w:rPr>
              <w:instrText xml:space="preserve"> PAGEREF _Toc290510875 \h </w:instrText>
            </w:r>
            <w:r w:rsidR="00037C3F">
              <w:rPr>
                <w:noProof/>
                <w:webHidden/>
              </w:rPr>
            </w:r>
            <w:r w:rsidR="00037C3F">
              <w:rPr>
                <w:noProof/>
                <w:webHidden/>
              </w:rPr>
              <w:fldChar w:fldCharType="separate"/>
            </w:r>
            <w:r>
              <w:rPr>
                <w:noProof/>
                <w:webHidden/>
              </w:rPr>
              <w:t>68</w:t>
            </w:r>
            <w:r w:rsidR="00037C3F">
              <w:rPr>
                <w:noProof/>
                <w:webHidden/>
              </w:rPr>
              <w:fldChar w:fldCharType="end"/>
            </w:r>
          </w:hyperlink>
        </w:p>
        <w:p w:rsidR="00037C3F" w:rsidRDefault="00793A06">
          <w:pPr>
            <w:pStyle w:val="TOC3"/>
            <w:tabs>
              <w:tab w:val="left" w:pos="1320"/>
              <w:tab w:val="right" w:leader="dot" w:pos="9062"/>
            </w:tabs>
            <w:rPr>
              <w:rFonts w:asciiTheme="minorHAnsi" w:eastAsiaTheme="minorEastAsia" w:hAnsiTheme="minorHAnsi"/>
              <w:noProof/>
              <w:lang w:eastAsia="cs-CZ"/>
            </w:rPr>
          </w:pPr>
          <w:hyperlink w:anchor="_Toc290510876" w:history="1">
            <w:r w:rsidR="00037C3F" w:rsidRPr="009E321D">
              <w:rPr>
                <w:rStyle w:val="Hyperlink"/>
                <w:noProof/>
                <w:lang w:val="en-US"/>
              </w:rPr>
              <w:t>3.3.1</w:t>
            </w:r>
            <w:r w:rsidR="00037C3F">
              <w:rPr>
                <w:rFonts w:asciiTheme="minorHAnsi" w:eastAsiaTheme="minorEastAsia" w:hAnsiTheme="minorHAnsi"/>
                <w:noProof/>
                <w:lang w:eastAsia="cs-CZ"/>
              </w:rPr>
              <w:tab/>
            </w:r>
            <w:r w:rsidR="00037C3F" w:rsidRPr="009E321D">
              <w:rPr>
                <w:rStyle w:val="Hyperlink"/>
                <w:noProof/>
                <w:lang w:val="en-US"/>
              </w:rPr>
              <w:t>Lazy loading items when scrolling</w:t>
            </w:r>
            <w:r w:rsidR="00037C3F">
              <w:rPr>
                <w:noProof/>
                <w:webHidden/>
              </w:rPr>
              <w:tab/>
            </w:r>
            <w:r w:rsidR="00037C3F">
              <w:rPr>
                <w:noProof/>
                <w:webHidden/>
              </w:rPr>
              <w:fldChar w:fldCharType="begin"/>
            </w:r>
            <w:r w:rsidR="00037C3F">
              <w:rPr>
                <w:noProof/>
                <w:webHidden/>
              </w:rPr>
              <w:instrText xml:space="preserve"> PAGEREF _Toc290510876 \h </w:instrText>
            </w:r>
            <w:r w:rsidR="00037C3F">
              <w:rPr>
                <w:noProof/>
                <w:webHidden/>
              </w:rPr>
            </w:r>
            <w:r w:rsidR="00037C3F">
              <w:rPr>
                <w:noProof/>
                <w:webHidden/>
              </w:rPr>
              <w:fldChar w:fldCharType="separate"/>
            </w:r>
            <w:r>
              <w:rPr>
                <w:noProof/>
                <w:webHidden/>
              </w:rPr>
              <w:t>68</w:t>
            </w:r>
            <w:r w:rsidR="00037C3F">
              <w:rPr>
                <w:noProof/>
                <w:webHidden/>
              </w:rPr>
              <w:fldChar w:fldCharType="end"/>
            </w:r>
          </w:hyperlink>
        </w:p>
        <w:p w:rsidR="00037C3F" w:rsidRDefault="00793A06">
          <w:pPr>
            <w:pStyle w:val="TOC3"/>
            <w:tabs>
              <w:tab w:val="left" w:pos="1320"/>
              <w:tab w:val="right" w:leader="dot" w:pos="9062"/>
            </w:tabs>
            <w:rPr>
              <w:rFonts w:asciiTheme="minorHAnsi" w:eastAsiaTheme="minorEastAsia" w:hAnsiTheme="minorHAnsi"/>
              <w:noProof/>
              <w:lang w:eastAsia="cs-CZ"/>
            </w:rPr>
          </w:pPr>
          <w:hyperlink w:anchor="_Toc290510877" w:history="1">
            <w:r w:rsidR="00037C3F" w:rsidRPr="009E321D">
              <w:rPr>
                <w:rStyle w:val="Hyperlink"/>
                <w:noProof/>
                <w:lang w:val="en-US"/>
              </w:rPr>
              <w:t>3.3.2</w:t>
            </w:r>
            <w:r w:rsidR="00037C3F">
              <w:rPr>
                <w:rFonts w:asciiTheme="minorHAnsi" w:eastAsiaTheme="minorEastAsia" w:hAnsiTheme="minorHAnsi"/>
                <w:noProof/>
                <w:lang w:eastAsia="cs-CZ"/>
              </w:rPr>
              <w:tab/>
            </w:r>
            <w:r w:rsidR="00037C3F" w:rsidRPr="009E321D">
              <w:rPr>
                <w:rStyle w:val="Hyperlink"/>
                <w:noProof/>
                <w:lang w:val="en-US"/>
              </w:rPr>
              <w:t>Expanding rows of the grid</w:t>
            </w:r>
            <w:r w:rsidR="00037C3F">
              <w:rPr>
                <w:noProof/>
                <w:webHidden/>
              </w:rPr>
              <w:tab/>
            </w:r>
            <w:r w:rsidR="00037C3F">
              <w:rPr>
                <w:noProof/>
                <w:webHidden/>
              </w:rPr>
              <w:fldChar w:fldCharType="begin"/>
            </w:r>
            <w:r w:rsidR="00037C3F">
              <w:rPr>
                <w:noProof/>
                <w:webHidden/>
              </w:rPr>
              <w:instrText xml:space="preserve"> PAGEREF _Toc290510877 \h </w:instrText>
            </w:r>
            <w:r w:rsidR="00037C3F">
              <w:rPr>
                <w:noProof/>
                <w:webHidden/>
              </w:rPr>
            </w:r>
            <w:r w:rsidR="00037C3F">
              <w:rPr>
                <w:noProof/>
                <w:webHidden/>
              </w:rPr>
              <w:fldChar w:fldCharType="separate"/>
            </w:r>
            <w:r>
              <w:rPr>
                <w:noProof/>
                <w:webHidden/>
              </w:rPr>
              <w:t>69</w:t>
            </w:r>
            <w:r w:rsidR="00037C3F">
              <w:rPr>
                <w:noProof/>
                <w:webHidden/>
              </w:rPr>
              <w:fldChar w:fldCharType="end"/>
            </w:r>
          </w:hyperlink>
        </w:p>
        <w:p w:rsidR="00037C3F" w:rsidRDefault="00793A06">
          <w:pPr>
            <w:pStyle w:val="TOC3"/>
            <w:tabs>
              <w:tab w:val="left" w:pos="1320"/>
              <w:tab w:val="right" w:leader="dot" w:pos="9062"/>
            </w:tabs>
            <w:rPr>
              <w:rFonts w:asciiTheme="minorHAnsi" w:eastAsiaTheme="minorEastAsia" w:hAnsiTheme="minorHAnsi"/>
              <w:noProof/>
              <w:lang w:eastAsia="cs-CZ"/>
            </w:rPr>
          </w:pPr>
          <w:hyperlink w:anchor="_Toc290510878" w:history="1">
            <w:r w:rsidR="00037C3F" w:rsidRPr="009E321D">
              <w:rPr>
                <w:rStyle w:val="Hyperlink"/>
                <w:noProof/>
                <w:lang w:val="en-US"/>
              </w:rPr>
              <w:t>3.3.3</w:t>
            </w:r>
            <w:r w:rsidR="00037C3F">
              <w:rPr>
                <w:rFonts w:asciiTheme="minorHAnsi" w:eastAsiaTheme="minorEastAsia" w:hAnsiTheme="minorHAnsi"/>
                <w:noProof/>
                <w:lang w:eastAsia="cs-CZ"/>
              </w:rPr>
              <w:tab/>
            </w:r>
            <w:r w:rsidR="00037C3F" w:rsidRPr="009E321D">
              <w:rPr>
                <w:rStyle w:val="Hyperlink"/>
                <w:noProof/>
                <w:lang w:val="en-US"/>
              </w:rPr>
              <w:t>Lazy loading columns (object properties)</w:t>
            </w:r>
            <w:r w:rsidR="00037C3F">
              <w:rPr>
                <w:noProof/>
                <w:webHidden/>
              </w:rPr>
              <w:tab/>
            </w:r>
            <w:r w:rsidR="00037C3F">
              <w:rPr>
                <w:noProof/>
                <w:webHidden/>
              </w:rPr>
              <w:fldChar w:fldCharType="begin"/>
            </w:r>
            <w:r w:rsidR="00037C3F">
              <w:rPr>
                <w:noProof/>
                <w:webHidden/>
              </w:rPr>
              <w:instrText xml:space="preserve"> PAGEREF _Toc290510878 \h </w:instrText>
            </w:r>
            <w:r w:rsidR="00037C3F">
              <w:rPr>
                <w:noProof/>
                <w:webHidden/>
              </w:rPr>
            </w:r>
            <w:r w:rsidR="00037C3F">
              <w:rPr>
                <w:noProof/>
                <w:webHidden/>
              </w:rPr>
              <w:fldChar w:fldCharType="separate"/>
            </w:r>
            <w:r>
              <w:rPr>
                <w:noProof/>
                <w:webHidden/>
              </w:rPr>
              <w:t>70</w:t>
            </w:r>
            <w:r w:rsidR="00037C3F">
              <w:rPr>
                <w:noProof/>
                <w:webHidden/>
              </w:rPr>
              <w:fldChar w:fldCharType="end"/>
            </w:r>
          </w:hyperlink>
        </w:p>
        <w:p w:rsidR="00037C3F" w:rsidRDefault="00793A06">
          <w:pPr>
            <w:pStyle w:val="TOC3"/>
            <w:tabs>
              <w:tab w:val="left" w:pos="1320"/>
              <w:tab w:val="right" w:leader="dot" w:pos="9062"/>
            </w:tabs>
            <w:rPr>
              <w:rFonts w:asciiTheme="minorHAnsi" w:eastAsiaTheme="minorEastAsia" w:hAnsiTheme="minorHAnsi"/>
              <w:noProof/>
              <w:lang w:eastAsia="cs-CZ"/>
            </w:rPr>
          </w:pPr>
          <w:hyperlink w:anchor="_Toc290510879" w:history="1">
            <w:r w:rsidR="00037C3F" w:rsidRPr="009E321D">
              <w:rPr>
                <w:rStyle w:val="Hyperlink"/>
                <w:noProof/>
                <w:lang w:val="en-US"/>
              </w:rPr>
              <w:t>3.3.4</w:t>
            </w:r>
            <w:r w:rsidR="00037C3F">
              <w:rPr>
                <w:rFonts w:asciiTheme="minorHAnsi" w:eastAsiaTheme="minorEastAsia" w:hAnsiTheme="minorHAnsi"/>
                <w:noProof/>
                <w:lang w:eastAsia="cs-CZ"/>
              </w:rPr>
              <w:tab/>
            </w:r>
            <w:r w:rsidR="00037C3F" w:rsidRPr="009E321D">
              <w:rPr>
                <w:rStyle w:val="Hyperlink"/>
                <w:noProof/>
                <w:lang w:val="en-US"/>
              </w:rPr>
              <w:t>The result</w:t>
            </w:r>
            <w:r w:rsidR="00037C3F">
              <w:rPr>
                <w:noProof/>
                <w:webHidden/>
              </w:rPr>
              <w:tab/>
            </w:r>
            <w:r w:rsidR="00037C3F">
              <w:rPr>
                <w:noProof/>
                <w:webHidden/>
              </w:rPr>
              <w:fldChar w:fldCharType="begin"/>
            </w:r>
            <w:r w:rsidR="00037C3F">
              <w:rPr>
                <w:noProof/>
                <w:webHidden/>
              </w:rPr>
              <w:instrText xml:space="preserve"> PAGEREF _Toc290510879 \h </w:instrText>
            </w:r>
            <w:r w:rsidR="00037C3F">
              <w:rPr>
                <w:noProof/>
                <w:webHidden/>
              </w:rPr>
            </w:r>
            <w:r w:rsidR="00037C3F">
              <w:rPr>
                <w:noProof/>
                <w:webHidden/>
              </w:rPr>
              <w:fldChar w:fldCharType="separate"/>
            </w:r>
            <w:r>
              <w:rPr>
                <w:noProof/>
                <w:webHidden/>
              </w:rPr>
              <w:t>70</w:t>
            </w:r>
            <w:r w:rsidR="00037C3F">
              <w:rPr>
                <w:noProof/>
                <w:webHidden/>
              </w:rPr>
              <w:fldChar w:fldCharType="end"/>
            </w:r>
          </w:hyperlink>
        </w:p>
        <w:p w:rsidR="00037C3F" w:rsidRDefault="00793A06">
          <w:pPr>
            <w:pStyle w:val="TOC2"/>
            <w:tabs>
              <w:tab w:val="left" w:pos="880"/>
              <w:tab w:val="right" w:leader="dot" w:pos="9062"/>
            </w:tabs>
            <w:rPr>
              <w:rFonts w:asciiTheme="minorHAnsi" w:eastAsiaTheme="minorEastAsia" w:hAnsiTheme="minorHAnsi"/>
              <w:noProof/>
              <w:lang w:eastAsia="cs-CZ"/>
            </w:rPr>
          </w:pPr>
          <w:hyperlink w:anchor="_Toc290510880" w:history="1">
            <w:r w:rsidR="00037C3F" w:rsidRPr="009E321D">
              <w:rPr>
                <w:rStyle w:val="Hyperlink"/>
                <w:noProof/>
                <w:lang w:val="en-US"/>
              </w:rPr>
              <w:t>3.4</w:t>
            </w:r>
            <w:r w:rsidR="00037C3F">
              <w:rPr>
                <w:rFonts w:asciiTheme="minorHAnsi" w:eastAsiaTheme="minorEastAsia" w:hAnsiTheme="minorHAnsi"/>
                <w:noProof/>
                <w:lang w:eastAsia="cs-CZ"/>
              </w:rPr>
              <w:tab/>
            </w:r>
            <w:r w:rsidR="00037C3F" w:rsidRPr="009E321D">
              <w:rPr>
                <w:rStyle w:val="Hyperlink"/>
                <w:noProof/>
                <w:lang w:val="en-US"/>
              </w:rPr>
              <w:t>Debugger tooltips</w:t>
            </w:r>
            <w:r w:rsidR="00037C3F">
              <w:rPr>
                <w:noProof/>
                <w:webHidden/>
              </w:rPr>
              <w:tab/>
            </w:r>
            <w:r w:rsidR="00037C3F">
              <w:rPr>
                <w:noProof/>
                <w:webHidden/>
              </w:rPr>
              <w:fldChar w:fldCharType="begin"/>
            </w:r>
            <w:r w:rsidR="00037C3F">
              <w:rPr>
                <w:noProof/>
                <w:webHidden/>
              </w:rPr>
              <w:instrText xml:space="preserve"> PAGEREF _Toc290510880 \h </w:instrText>
            </w:r>
            <w:r w:rsidR="00037C3F">
              <w:rPr>
                <w:noProof/>
                <w:webHidden/>
              </w:rPr>
            </w:r>
            <w:r w:rsidR="00037C3F">
              <w:rPr>
                <w:noProof/>
                <w:webHidden/>
              </w:rPr>
              <w:fldChar w:fldCharType="separate"/>
            </w:r>
            <w:r>
              <w:rPr>
                <w:noProof/>
                <w:webHidden/>
              </w:rPr>
              <w:t>71</w:t>
            </w:r>
            <w:r w:rsidR="00037C3F">
              <w:rPr>
                <w:noProof/>
                <w:webHidden/>
              </w:rPr>
              <w:fldChar w:fldCharType="end"/>
            </w:r>
          </w:hyperlink>
        </w:p>
        <w:p w:rsidR="00037C3F" w:rsidRDefault="00793A06">
          <w:pPr>
            <w:pStyle w:val="TOC3"/>
            <w:tabs>
              <w:tab w:val="left" w:pos="1320"/>
              <w:tab w:val="right" w:leader="dot" w:pos="9062"/>
            </w:tabs>
            <w:rPr>
              <w:rFonts w:asciiTheme="minorHAnsi" w:eastAsiaTheme="minorEastAsia" w:hAnsiTheme="minorHAnsi"/>
              <w:noProof/>
              <w:lang w:eastAsia="cs-CZ"/>
            </w:rPr>
          </w:pPr>
          <w:hyperlink w:anchor="_Toc290510881" w:history="1">
            <w:r w:rsidR="00037C3F" w:rsidRPr="009E321D">
              <w:rPr>
                <w:rStyle w:val="Hyperlink"/>
                <w:noProof/>
                <w:lang w:val="en-US"/>
              </w:rPr>
              <w:t>3.4.1</w:t>
            </w:r>
            <w:r w:rsidR="00037C3F">
              <w:rPr>
                <w:rFonts w:asciiTheme="minorHAnsi" w:eastAsiaTheme="minorEastAsia" w:hAnsiTheme="minorHAnsi"/>
                <w:noProof/>
                <w:lang w:eastAsia="cs-CZ"/>
              </w:rPr>
              <w:tab/>
            </w:r>
            <w:r w:rsidR="00037C3F" w:rsidRPr="009E321D">
              <w:rPr>
                <w:rStyle w:val="Hyperlink"/>
                <w:noProof/>
                <w:lang w:val="en-US"/>
              </w:rPr>
              <w:t>Integration of visualizers</w:t>
            </w:r>
            <w:r w:rsidR="00037C3F">
              <w:rPr>
                <w:noProof/>
                <w:webHidden/>
              </w:rPr>
              <w:tab/>
            </w:r>
            <w:r w:rsidR="00037C3F">
              <w:rPr>
                <w:noProof/>
                <w:webHidden/>
              </w:rPr>
              <w:fldChar w:fldCharType="begin"/>
            </w:r>
            <w:r w:rsidR="00037C3F">
              <w:rPr>
                <w:noProof/>
                <w:webHidden/>
              </w:rPr>
              <w:instrText xml:space="preserve"> PAGEREF _Toc290510881 \h </w:instrText>
            </w:r>
            <w:r w:rsidR="00037C3F">
              <w:rPr>
                <w:noProof/>
                <w:webHidden/>
              </w:rPr>
            </w:r>
            <w:r w:rsidR="00037C3F">
              <w:rPr>
                <w:noProof/>
                <w:webHidden/>
              </w:rPr>
              <w:fldChar w:fldCharType="separate"/>
            </w:r>
            <w:r>
              <w:rPr>
                <w:noProof/>
                <w:webHidden/>
              </w:rPr>
              <w:t>71</w:t>
            </w:r>
            <w:r w:rsidR="00037C3F">
              <w:rPr>
                <w:noProof/>
                <w:webHidden/>
              </w:rPr>
              <w:fldChar w:fldCharType="end"/>
            </w:r>
          </w:hyperlink>
        </w:p>
        <w:p w:rsidR="00037C3F" w:rsidRDefault="00793A06">
          <w:pPr>
            <w:pStyle w:val="TOC3"/>
            <w:tabs>
              <w:tab w:val="left" w:pos="1320"/>
              <w:tab w:val="right" w:leader="dot" w:pos="9062"/>
            </w:tabs>
            <w:rPr>
              <w:rFonts w:asciiTheme="minorHAnsi" w:eastAsiaTheme="minorEastAsia" w:hAnsiTheme="minorHAnsi"/>
              <w:noProof/>
              <w:lang w:eastAsia="cs-CZ"/>
            </w:rPr>
          </w:pPr>
          <w:hyperlink w:anchor="_Toc290510882" w:history="1">
            <w:r w:rsidR="00037C3F" w:rsidRPr="009E321D">
              <w:rPr>
                <w:rStyle w:val="Hyperlink"/>
                <w:noProof/>
                <w:lang w:val="en-US"/>
              </w:rPr>
              <w:t>3.4.2</w:t>
            </w:r>
            <w:r w:rsidR="00037C3F">
              <w:rPr>
                <w:rFonts w:asciiTheme="minorHAnsi" w:eastAsiaTheme="minorEastAsia" w:hAnsiTheme="minorHAnsi"/>
                <w:noProof/>
                <w:lang w:eastAsia="cs-CZ"/>
              </w:rPr>
              <w:tab/>
            </w:r>
            <w:r w:rsidR="00037C3F" w:rsidRPr="009E321D">
              <w:rPr>
                <w:rStyle w:val="Hyperlink"/>
                <w:noProof/>
                <w:lang w:val="en-US"/>
              </w:rPr>
              <w:t>The result</w:t>
            </w:r>
            <w:r w:rsidR="00037C3F">
              <w:rPr>
                <w:noProof/>
                <w:webHidden/>
              </w:rPr>
              <w:tab/>
            </w:r>
            <w:r w:rsidR="00037C3F">
              <w:rPr>
                <w:noProof/>
                <w:webHidden/>
              </w:rPr>
              <w:fldChar w:fldCharType="begin"/>
            </w:r>
            <w:r w:rsidR="00037C3F">
              <w:rPr>
                <w:noProof/>
                <w:webHidden/>
              </w:rPr>
              <w:instrText xml:space="preserve"> PAGEREF _Toc290510882 \h </w:instrText>
            </w:r>
            <w:r w:rsidR="00037C3F">
              <w:rPr>
                <w:noProof/>
                <w:webHidden/>
              </w:rPr>
            </w:r>
            <w:r w:rsidR="00037C3F">
              <w:rPr>
                <w:noProof/>
                <w:webHidden/>
              </w:rPr>
              <w:fldChar w:fldCharType="separate"/>
            </w:r>
            <w:r>
              <w:rPr>
                <w:noProof/>
                <w:webHidden/>
              </w:rPr>
              <w:t>72</w:t>
            </w:r>
            <w:r w:rsidR="00037C3F">
              <w:rPr>
                <w:noProof/>
                <w:webHidden/>
              </w:rPr>
              <w:fldChar w:fldCharType="end"/>
            </w:r>
          </w:hyperlink>
        </w:p>
        <w:p w:rsidR="00037C3F" w:rsidRDefault="00793A06">
          <w:pPr>
            <w:pStyle w:val="TOC1"/>
            <w:tabs>
              <w:tab w:val="left" w:pos="440"/>
              <w:tab w:val="right" w:leader="dot" w:pos="9062"/>
            </w:tabs>
            <w:rPr>
              <w:rFonts w:asciiTheme="minorHAnsi" w:eastAsiaTheme="minorEastAsia" w:hAnsiTheme="minorHAnsi"/>
              <w:noProof/>
              <w:lang w:eastAsia="cs-CZ"/>
            </w:rPr>
          </w:pPr>
          <w:hyperlink w:anchor="_Toc290510883" w:history="1">
            <w:r w:rsidR="00037C3F" w:rsidRPr="009E321D">
              <w:rPr>
                <w:rStyle w:val="Hyperlink"/>
                <w:noProof/>
                <w:lang w:val="en-US"/>
              </w:rPr>
              <w:t>4.</w:t>
            </w:r>
            <w:r w:rsidR="00037C3F">
              <w:rPr>
                <w:rFonts w:asciiTheme="minorHAnsi" w:eastAsiaTheme="minorEastAsia" w:hAnsiTheme="minorHAnsi"/>
                <w:noProof/>
                <w:lang w:eastAsia="cs-CZ"/>
              </w:rPr>
              <w:tab/>
            </w:r>
            <w:r w:rsidR="00037C3F" w:rsidRPr="009E321D">
              <w:rPr>
                <w:rStyle w:val="Hyperlink"/>
                <w:noProof/>
                <w:lang w:val="en-US"/>
              </w:rPr>
              <w:t>Conclusion and future work</w:t>
            </w:r>
            <w:r w:rsidR="00037C3F">
              <w:rPr>
                <w:noProof/>
                <w:webHidden/>
              </w:rPr>
              <w:tab/>
            </w:r>
            <w:r w:rsidR="00037C3F">
              <w:rPr>
                <w:noProof/>
                <w:webHidden/>
              </w:rPr>
              <w:fldChar w:fldCharType="begin"/>
            </w:r>
            <w:r w:rsidR="00037C3F">
              <w:rPr>
                <w:noProof/>
                <w:webHidden/>
              </w:rPr>
              <w:instrText xml:space="preserve"> PAGEREF _Toc290510883 \h </w:instrText>
            </w:r>
            <w:r w:rsidR="00037C3F">
              <w:rPr>
                <w:noProof/>
                <w:webHidden/>
              </w:rPr>
            </w:r>
            <w:r w:rsidR="00037C3F">
              <w:rPr>
                <w:noProof/>
                <w:webHidden/>
              </w:rPr>
              <w:fldChar w:fldCharType="separate"/>
            </w:r>
            <w:r>
              <w:rPr>
                <w:noProof/>
                <w:webHidden/>
              </w:rPr>
              <w:t>74</w:t>
            </w:r>
            <w:r w:rsidR="00037C3F">
              <w:rPr>
                <w:noProof/>
                <w:webHidden/>
              </w:rPr>
              <w:fldChar w:fldCharType="end"/>
            </w:r>
          </w:hyperlink>
        </w:p>
        <w:p w:rsidR="00037C3F" w:rsidRDefault="00793A06">
          <w:pPr>
            <w:pStyle w:val="TOC1"/>
            <w:tabs>
              <w:tab w:val="right" w:leader="dot" w:pos="9062"/>
            </w:tabs>
            <w:rPr>
              <w:rFonts w:asciiTheme="minorHAnsi" w:eastAsiaTheme="minorEastAsia" w:hAnsiTheme="minorHAnsi"/>
              <w:noProof/>
              <w:lang w:eastAsia="cs-CZ"/>
            </w:rPr>
          </w:pPr>
          <w:hyperlink w:anchor="_Toc290510884" w:history="1">
            <w:r w:rsidR="00037C3F" w:rsidRPr="009E321D">
              <w:rPr>
                <w:rStyle w:val="Hyperlink"/>
                <w:noProof/>
              </w:rPr>
              <w:t>References</w:t>
            </w:r>
            <w:r w:rsidR="00037C3F">
              <w:rPr>
                <w:noProof/>
                <w:webHidden/>
              </w:rPr>
              <w:tab/>
            </w:r>
            <w:r w:rsidR="00037C3F">
              <w:rPr>
                <w:noProof/>
                <w:webHidden/>
              </w:rPr>
              <w:fldChar w:fldCharType="begin"/>
            </w:r>
            <w:r w:rsidR="00037C3F">
              <w:rPr>
                <w:noProof/>
                <w:webHidden/>
              </w:rPr>
              <w:instrText xml:space="preserve"> PAGEREF _Toc290510884 \h </w:instrText>
            </w:r>
            <w:r w:rsidR="00037C3F">
              <w:rPr>
                <w:noProof/>
                <w:webHidden/>
              </w:rPr>
            </w:r>
            <w:r w:rsidR="00037C3F">
              <w:rPr>
                <w:noProof/>
                <w:webHidden/>
              </w:rPr>
              <w:fldChar w:fldCharType="separate"/>
            </w:r>
            <w:r>
              <w:rPr>
                <w:noProof/>
                <w:webHidden/>
              </w:rPr>
              <w:t>76</w:t>
            </w:r>
            <w:r w:rsidR="00037C3F">
              <w:rPr>
                <w:noProof/>
                <w:webHidden/>
              </w:rPr>
              <w:fldChar w:fldCharType="end"/>
            </w:r>
          </w:hyperlink>
        </w:p>
        <w:p w:rsidR="00037C3F" w:rsidRDefault="00793A06">
          <w:pPr>
            <w:pStyle w:val="TOC1"/>
            <w:tabs>
              <w:tab w:val="right" w:leader="dot" w:pos="9062"/>
            </w:tabs>
            <w:rPr>
              <w:rFonts w:asciiTheme="minorHAnsi" w:eastAsiaTheme="minorEastAsia" w:hAnsiTheme="minorHAnsi"/>
              <w:noProof/>
              <w:lang w:eastAsia="cs-CZ"/>
            </w:rPr>
          </w:pPr>
          <w:hyperlink w:anchor="_Toc290510885" w:history="1">
            <w:r w:rsidR="00037C3F" w:rsidRPr="009E321D">
              <w:rPr>
                <w:rStyle w:val="Hyperlink"/>
                <w:noProof/>
                <w:lang w:val="en-US"/>
              </w:rPr>
              <w:t>Appendices</w:t>
            </w:r>
            <w:r w:rsidR="00037C3F">
              <w:rPr>
                <w:noProof/>
                <w:webHidden/>
              </w:rPr>
              <w:tab/>
            </w:r>
            <w:r w:rsidR="00037C3F">
              <w:rPr>
                <w:noProof/>
                <w:webHidden/>
              </w:rPr>
              <w:fldChar w:fldCharType="begin"/>
            </w:r>
            <w:r w:rsidR="00037C3F">
              <w:rPr>
                <w:noProof/>
                <w:webHidden/>
              </w:rPr>
              <w:instrText xml:space="preserve"> PAGEREF _Toc290510885 \h </w:instrText>
            </w:r>
            <w:r w:rsidR="00037C3F">
              <w:rPr>
                <w:noProof/>
                <w:webHidden/>
              </w:rPr>
            </w:r>
            <w:r w:rsidR="00037C3F">
              <w:rPr>
                <w:noProof/>
                <w:webHidden/>
              </w:rPr>
              <w:fldChar w:fldCharType="separate"/>
            </w:r>
            <w:r>
              <w:rPr>
                <w:noProof/>
                <w:webHidden/>
              </w:rPr>
              <w:t>78</w:t>
            </w:r>
            <w:r w:rsidR="00037C3F">
              <w:rPr>
                <w:noProof/>
                <w:webHidden/>
              </w:rPr>
              <w:fldChar w:fldCharType="end"/>
            </w:r>
          </w:hyperlink>
        </w:p>
        <w:p w:rsidR="00037C3F" w:rsidRDefault="00793A06">
          <w:pPr>
            <w:pStyle w:val="TOC2"/>
            <w:tabs>
              <w:tab w:val="right" w:leader="dot" w:pos="9062"/>
            </w:tabs>
            <w:rPr>
              <w:rFonts w:asciiTheme="minorHAnsi" w:eastAsiaTheme="minorEastAsia" w:hAnsiTheme="minorHAnsi"/>
              <w:noProof/>
              <w:lang w:eastAsia="cs-CZ"/>
            </w:rPr>
          </w:pPr>
          <w:hyperlink w:anchor="_Toc290510886" w:history="1">
            <w:r w:rsidR="00037C3F" w:rsidRPr="009E321D">
              <w:rPr>
                <w:rStyle w:val="Hyperlink"/>
                <w:noProof/>
                <w:lang w:val="en-US"/>
              </w:rPr>
              <w:t>User manual</w:t>
            </w:r>
            <w:r w:rsidR="00037C3F">
              <w:rPr>
                <w:noProof/>
                <w:webHidden/>
              </w:rPr>
              <w:tab/>
            </w:r>
            <w:r w:rsidR="00037C3F">
              <w:rPr>
                <w:noProof/>
                <w:webHidden/>
              </w:rPr>
              <w:fldChar w:fldCharType="begin"/>
            </w:r>
            <w:r w:rsidR="00037C3F">
              <w:rPr>
                <w:noProof/>
                <w:webHidden/>
              </w:rPr>
              <w:instrText xml:space="preserve"> PAGEREF _Toc290510886 \h </w:instrText>
            </w:r>
            <w:r w:rsidR="00037C3F">
              <w:rPr>
                <w:noProof/>
                <w:webHidden/>
              </w:rPr>
            </w:r>
            <w:r w:rsidR="00037C3F">
              <w:rPr>
                <w:noProof/>
                <w:webHidden/>
              </w:rPr>
              <w:fldChar w:fldCharType="separate"/>
            </w:r>
            <w:r>
              <w:rPr>
                <w:noProof/>
                <w:webHidden/>
              </w:rPr>
              <w:t>78</w:t>
            </w:r>
            <w:r w:rsidR="00037C3F">
              <w:rPr>
                <w:noProof/>
                <w:webHidden/>
              </w:rPr>
              <w:fldChar w:fldCharType="end"/>
            </w:r>
          </w:hyperlink>
        </w:p>
        <w:p w:rsidR="00037C3F" w:rsidRDefault="00793A06">
          <w:pPr>
            <w:pStyle w:val="TOC2"/>
            <w:tabs>
              <w:tab w:val="right" w:leader="dot" w:pos="9062"/>
            </w:tabs>
            <w:rPr>
              <w:rFonts w:asciiTheme="minorHAnsi" w:eastAsiaTheme="minorEastAsia" w:hAnsiTheme="minorHAnsi"/>
              <w:noProof/>
              <w:lang w:eastAsia="cs-CZ"/>
            </w:rPr>
          </w:pPr>
          <w:hyperlink w:anchor="_Toc290510887" w:history="1">
            <w:r w:rsidR="00037C3F" w:rsidRPr="009E321D">
              <w:rPr>
                <w:rStyle w:val="Hyperlink"/>
                <w:noProof/>
                <w:lang w:val="en-US"/>
              </w:rPr>
              <w:t>Content of CD</w:t>
            </w:r>
            <w:r w:rsidR="00037C3F">
              <w:rPr>
                <w:noProof/>
                <w:webHidden/>
              </w:rPr>
              <w:tab/>
            </w:r>
            <w:r w:rsidR="00037C3F">
              <w:rPr>
                <w:noProof/>
                <w:webHidden/>
              </w:rPr>
              <w:fldChar w:fldCharType="begin"/>
            </w:r>
            <w:r w:rsidR="00037C3F">
              <w:rPr>
                <w:noProof/>
                <w:webHidden/>
              </w:rPr>
              <w:instrText xml:space="preserve"> PAGEREF _Toc290510887 \h </w:instrText>
            </w:r>
            <w:r w:rsidR="00037C3F">
              <w:rPr>
                <w:noProof/>
                <w:webHidden/>
              </w:rPr>
            </w:r>
            <w:r w:rsidR="00037C3F">
              <w:rPr>
                <w:noProof/>
                <w:webHidden/>
              </w:rPr>
              <w:fldChar w:fldCharType="separate"/>
            </w:r>
            <w:r>
              <w:rPr>
                <w:noProof/>
                <w:webHidden/>
              </w:rPr>
              <w:t>78</w:t>
            </w:r>
            <w:r w:rsidR="00037C3F">
              <w:rPr>
                <w:noProof/>
                <w:webHidden/>
              </w:rPr>
              <w:fldChar w:fldCharType="end"/>
            </w:r>
          </w:hyperlink>
        </w:p>
        <w:p w:rsidR="00037C3F" w:rsidRDefault="00793A06">
          <w:pPr>
            <w:pStyle w:val="TOC2"/>
            <w:tabs>
              <w:tab w:val="right" w:leader="dot" w:pos="9062"/>
            </w:tabs>
            <w:rPr>
              <w:rFonts w:asciiTheme="minorHAnsi" w:eastAsiaTheme="minorEastAsia" w:hAnsiTheme="minorHAnsi"/>
              <w:noProof/>
              <w:lang w:eastAsia="cs-CZ"/>
            </w:rPr>
          </w:pPr>
          <w:hyperlink w:anchor="_Toc290510888" w:history="1">
            <w:r w:rsidR="00037C3F" w:rsidRPr="009E321D">
              <w:rPr>
                <w:rStyle w:val="Hyperlink"/>
                <w:noProof/>
                <w:lang w:val="en-US"/>
              </w:rPr>
              <w:t>Table of listings and figures</w:t>
            </w:r>
            <w:r w:rsidR="00037C3F">
              <w:rPr>
                <w:noProof/>
                <w:webHidden/>
              </w:rPr>
              <w:tab/>
            </w:r>
            <w:r w:rsidR="00037C3F">
              <w:rPr>
                <w:noProof/>
                <w:webHidden/>
              </w:rPr>
              <w:fldChar w:fldCharType="begin"/>
            </w:r>
            <w:r w:rsidR="00037C3F">
              <w:rPr>
                <w:noProof/>
                <w:webHidden/>
              </w:rPr>
              <w:instrText xml:space="preserve"> PAGEREF _Toc290510888 \h </w:instrText>
            </w:r>
            <w:r w:rsidR="00037C3F">
              <w:rPr>
                <w:noProof/>
                <w:webHidden/>
              </w:rPr>
            </w:r>
            <w:r w:rsidR="00037C3F">
              <w:rPr>
                <w:noProof/>
                <w:webHidden/>
              </w:rPr>
              <w:fldChar w:fldCharType="separate"/>
            </w:r>
            <w:r>
              <w:rPr>
                <w:noProof/>
                <w:webHidden/>
              </w:rPr>
              <w:t>79</w:t>
            </w:r>
            <w:r w:rsidR="00037C3F">
              <w:rPr>
                <w:noProof/>
                <w:webHidden/>
              </w:rPr>
              <w:fldChar w:fldCharType="end"/>
            </w:r>
          </w:hyperlink>
        </w:p>
        <w:p w:rsidR="00172B96" w:rsidRDefault="00172B96">
          <w:r>
            <w:rPr>
              <w:b/>
              <w:bCs/>
              <w:noProof/>
            </w:rPr>
            <w:fldChar w:fldCharType="end"/>
          </w:r>
        </w:p>
      </w:sdtContent>
    </w:sdt>
    <w:p w:rsidR="00DD0CB8" w:rsidRDefault="00172B96">
      <w:pPr>
        <w:ind w:left="0"/>
        <w:jc w:val="left"/>
        <w:sectPr w:rsidR="00DD0CB8" w:rsidSect="000C511D">
          <w:pgSz w:w="11906" w:h="16838"/>
          <w:pgMar w:top="1417" w:right="1417" w:bottom="1417" w:left="1417" w:header="708" w:footer="708" w:gutter="0"/>
          <w:cols w:space="708"/>
          <w:docGrid w:linePitch="360"/>
        </w:sectPr>
      </w:pPr>
      <w:r>
        <w:br w:type="page"/>
      </w:r>
    </w:p>
    <w:p w:rsidR="00AE1A6C" w:rsidRPr="00C62075" w:rsidRDefault="00DD0CB8" w:rsidP="00172B96">
      <w:pPr>
        <w:pStyle w:val="Heading1"/>
      </w:pPr>
      <w:bookmarkStart w:id="0" w:name="_Ref290489503"/>
      <w:bookmarkStart w:id="1" w:name="_Toc290510820"/>
      <w:r>
        <w:lastRenderedPageBreak/>
        <w:t>I</w:t>
      </w:r>
      <w:r w:rsidR="00AE1A6C" w:rsidRPr="009A26E4">
        <w:t>ntroduction</w:t>
      </w:r>
      <w:bookmarkEnd w:id="0"/>
      <w:bookmarkEnd w:id="1"/>
    </w:p>
    <w:p w:rsidR="00C00606" w:rsidRDefault="00AE1A6C" w:rsidP="00B9352F">
      <w:pPr>
        <w:rPr>
          <w:lang w:val="en-US"/>
        </w:rPr>
      </w:pPr>
      <w:r w:rsidRPr="00C62075">
        <w:rPr>
          <w:lang w:val="en-US"/>
        </w:rPr>
        <w:t>The idea</w:t>
      </w:r>
      <w:r w:rsidR="007F4661">
        <w:rPr>
          <w:lang w:val="en-US"/>
        </w:rPr>
        <w:t xml:space="preserve">s for this thesis </w:t>
      </w:r>
      <w:r w:rsidR="002147F5">
        <w:rPr>
          <w:lang w:val="en-US"/>
        </w:rPr>
        <w:t>are based on a</w:t>
      </w:r>
      <w:r w:rsidRPr="00C62075">
        <w:rPr>
          <w:lang w:val="en-US"/>
        </w:rPr>
        <w:t xml:space="preserve"> desire for better debugging features in current IDEs. </w:t>
      </w:r>
      <w:r w:rsidR="00DE7A9C">
        <w:rPr>
          <w:lang w:val="en-US"/>
        </w:rPr>
        <w:t>A</w:t>
      </w:r>
      <w:r w:rsidRPr="00C62075">
        <w:rPr>
          <w:lang w:val="en-US"/>
        </w:rPr>
        <w:t xml:space="preserve"> vision about </w:t>
      </w:r>
      <w:r w:rsidR="00BA3FD4">
        <w:rPr>
          <w:lang w:val="en-US"/>
        </w:rPr>
        <w:t>innovative</w:t>
      </w:r>
      <w:r w:rsidR="00104AE4">
        <w:rPr>
          <w:lang w:val="en-US"/>
        </w:rPr>
        <w:t xml:space="preserve"> ways of debugging, </w:t>
      </w:r>
      <w:r w:rsidR="00B06BCC">
        <w:rPr>
          <w:lang w:val="en-US"/>
        </w:rPr>
        <w:t xml:space="preserve">namely debugging </w:t>
      </w:r>
      <w:r w:rsidRPr="00C62075">
        <w:rPr>
          <w:lang w:val="en-US"/>
        </w:rPr>
        <w:t>object gr</w:t>
      </w:r>
      <w:r w:rsidR="00473B6D">
        <w:rPr>
          <w:lang w:val="en-US"/>
        </w:rPr>
        <w:t xml:space="preserve">aphs and </w:t>
      </w:r>
      <w:proofErr w:type="gramStart"/>
      <w:r w:rsidR="00AE6353">
        <w:rPr>
          <w:lang w:val="en-US"/>
        </w:rPr>
        <w:t>collections</w:t>
      </w:r>
      <w:r w:rsidR="00A85F01">
        <w:rPr>
          <w:lang w:val="en-US"/>
        </w:rPr>
        <w:t>,</w:t>
      </w:r>
      <w:proofErr w:type="gramEnd"/>
      <w:r w:rsidR="00104AE4">
        <w:rPr>
          <w:lang w:val="en-US"/>
        </w:rPr>
        <w:t xml:space="preserve"> </w:t>
      </w:r>
      <w:r w:rsidR="00DE7A9C">
        <w:rPr>
          <w:lang w:val="en-US"/>
        </w:rPr>
        <w:t xml:space="preserve">was implemented </w:t>
      </w:r>
      <w:r w:rsidR="00903EAE">
        <w:rPr>
          <w:lang w:val="en-US"/>
        </w:rPr>
        <w:t>in form of</w:t>
      </w:r>
      <w:r w:rsidRPr="00C62075">
        <w:rPr>
          <w:lang w:val="en-US"/>
        </w:rPr>
        <w:t xml:space="preserve"> new functionality for SharpDevelop – the o</w:t>
      </w:r>
      <w:r w:rsidR="00BA3FD4">
        <w:rPr>
          <w:lang w:val="en-US"/>
        </w:rPr>
        <w:t>pen source IDE for</w:t>
      </w:r>
      <w:r w:rsidR="00A9383B">
        <w:rPr>
          <w:lang w:val="en-US"/>
        </w:rPr>
        <w:t xml:space="preserve"> .NET. </w:t>
      </w:r>
      <w:r w:rsidR="00BA3FD4">
        <w:rPr>
          <w:lang w:val="en-US"/>
        </w:rPr>
        <w:t>This thesis first</w:t>
      </w:r>
      <w:r w:rsidRPr="00C62075">
        <w:rPr>
          <w:lang w:val="en-US"/>
        </w:rPr>
        <w:t xml:space="preserve"> describe</w:t>
      </w:r>
      <w:r w:rsidR="00BA3FD4">
        <w:rPr>
          <w:lang w:val="en-US"/>
        </w:rPr>
        <w:t>s</w:t>
      </w:r>
      <w:r w:rsidRPr="00C62075">
        <w:rPr>
          <w:lang w:val="en-US"/>
        </w:rPr>
        <w:t xml:space="preserve"> </w:t>
      </w:r>
      <w:r w:rsidR="00BA3FD4">
        <w:rPr>
          <w:lang w:val="en-US"/>
        </w:rPr>
        <w:t xml:space="preserve">the </w:t>
      </w:r>
      <w:r w:rsidRPr="00C62075">
        <w:rPr>
          <w:lang w:val="en-US"/>
        </w:rPr>
        <w:t xml:space="preserve">motivation behind </w:t>
      </w:r>
      <w:r w:rsidR="003750E2">
        <w:rPr>
          <w:lang w:val="en-US"/>
        </w:rPr>
        <w:t>this functionality</w:t>
      </w:r>
      <w:r w:rsidRPr="00C62075">
        <w:rPr>
          <w:lang w:val="en-US"/>
        </w:rPr>
        <w:t xml:space="preserve"> – </w:t>
      </w:r>
      <w:r w:rsidR="00FA09E3">
        <w:rPr>
          <w:lang w:val="en-US"/>
        </w:rPr>
        <w:t>i.e.</w:t>
      </w:r>
      <w:r w:rsidR="008F03FA">
        <w:rPr>
          <w:lang w:val="en-US"/>
        </w:rPr>
        <w:t xml:space="preserve"> why to build </w:t>
      </w:r>
      <w:r w:rsidR="00D76F3F">
        <w:rPr>
          <w:lang w:val="en-US"/>
        </w:rPr>
        <w:t xml:space="preserve">new </w:t>
      </w:r>
      <w:r w:rsidR="008F03FA">
        <w:rPr>
          <w:lang w:val="en-US"/>
        </w:rPr>
        <w:t>features even</w:t>
      </w:r>
      <w:r w:rsidRPr="00C62075">
        <w:rPr>
          <w:lang w:val="en-US"/>
        </w:rPr>
        <w:t xml:space="preserve"> though developers could live without them so far. </w:t>
      </w:r>
      <w:r w:rsidR="00A9383B">
        <w:rPr>
          <w:lang w:val="en-US"/>
        </w:rPr>
        <w:t xml:space="preserve">Then, detailed analysis </w:t>
      </w:r>
      <w:r w:rsidR="00BD3BC0">
        <w:rPr>
          <w:lang w:val="en-US"/>
        </w:rPr>
        <w:t>of the</w:t>
      </w:r>
      <w:r w:rsidR="00A9383B">
        <w:rPr>
          <w:lang w:val="en-US"/>
        </w:rPr>
        <w:t xml:space="preserve"> </w:t>
      </w:r>
      <w:r w:rsidR="002F4B6C">
        <w:rPr>
          <w:lang w:val="en-US"/>
        </w:rPr>
        <w:t>work</w:t>
      </w:r>
      <w:r w:rsidR="00A9383B">
        <w:rPr>
          <w:lang w:val="en-US"/>
        </w:rPr>
        <w:t xml:space="preserve"> is presented, including an overview of SharpDevelop architecture and </w:t>
      </w:r>
      <w:r w:rsidR="00BD3BC0">
        <w:rPr>
          <w:lang w:val="en-US"/>
        </w:rPr>
        <w:t xml:space="preserve">means of </w:t>
      </w:r>
      <w:r w:rsidR="00A9383B">
        <w:rPr>
          <w:lang w:val="en-US"/>
        </w:rPr>
        <w:t xml:space="preserve">integration of the work into SharpDevelop. </w:t>
      </w:r>
      <w:r w:rsidR="00856D36">
        <w:rPr>
          <w:lang w:val="en-US"/>
        </w:rPr>
        <w:t xml:space="preserve">Finally, </w:t>
      </w:r>
      <w:r w:rsidR="00FA09E3">
        <w:rPr>
          <w:lang w:val="en-US"/>
        </w:rPr>
        <w:t>the Implementation section</w:t>
      </w:r>
      <w:r w:rsidR="00856D36">
        <w:rPr>
          <w:lang w:val="en-US"/>
        </w:rPr>
        <w:t xml:space="preserve"> describes </w:t>
      </w:r>
      <w:r w:rsidR="004357E4">
        <w:rPr>
          <w:lang w:val="en-US"/>
        </w:rPr>
        <w:t xml:space="preserve">the </w:t>
      </w:r>
      <w:r w:rsidR="00FA09E3">
        <w:rPr>
          <w:lang w:val="en-US"/>
        </w:rPr>
        <w:t xml:space="preserve">design </w:t>
      </w:r>
      <w:r w:rsidR="00856D36">
        <w:rPr>
          <w:lang w:val="en-US"/>
        </w:rPr>
        <w:t>and</w:t>
      </w:r>
      <w:r w:rsidRPr="00C62075">
        <w:rPr>
          <w:lang w:val="en-US"/>
        </w:rPr>
        <w:t xml:space="preserve"> </w:t>
      </w:r>
      <w:r w:rsidR="00AF068D">
        <w:rPr>
          <w:lang w:val="en-US"/>
        </w:rPr>
        <w:t xml:space="preserve">highlights </w:t>
      </w:r>
      <w:r w:rsidR="00B33339">
        <w:rPr>
          <w:lang w:val="en-US"/>
        </w:rPr>
        <w:t xml:space="preserve">interesting parts of the </w:t>
      </w:r>
      <w:r w:rsidR="00856D36">
        <w:rPr>
          <w:lang w:val="en-US"/>
        </w:rPr>
        <w:t>implementation</w:t>
      </w:r>
      <w:r w:rsidR="00BB2E0D" w:rsidRPr="00C62075">
        <w:rPr>
          <w:lang w:val="en-US"/>
        </w:rPr>
        <w:t>.</w:t>
      </w:r>
    </w:p>
    <w:p w:rsidR="00D1129A" w:rsidRDefault="00D1129A" w:rsidP="00D1129A">
      <w:pPr>
        <w:pStyle w:val="Heading2"/>
        <w:rPr>
          <w:lang w:val="en-US"/>
        </w:rPr>
      </w:pPr>
      <w:bookmarkStart w:id="2" w:name="_Toc290510821"/>
      <w:r>
        <w:rPr>
          <w:lang w:val="en-US"/>
        </w:rPr>
        <w:t>Style conventions</w:t>
      </w:r>
      <w:bookmarkEnd w:id="2"/>
    </w:p>
    <w:p w:rsidR="00410192" w:rsidRDefault="008A75C6" w:rsidP="00410192">
      <w:pPr>
        <w:rPr>
          <w:lang w:val="en-US"/>
        </w:rPr>
      </w:pPr>
      <w:r>
        <w:rPr>
          <w:lang w:val="en-US"/>
        </w:rPr>
        <w:t>The</w:t>
      </w:r>
      <w:r w:rsidR="00D87919">
        <w:rPr>
          <w:lang w:val="en-US"/>
        </w:rPr>
        <w:t xml:space="preserve"> following style conventions</w:t>
      </w:r>
      <w:r w:rsidR="001A7E19">
        <w:rPr>
          <w:lang w:val="en-US"/>
        </w:rPr>
        <w:t xml:space="preserve"> are used throughout th</w:t>
      </w:r>
      <w:r w:rsidR="00334C86">
        <w:rPr>
          <w:lang w:val="en-US"/>
        </w:rPr>
        <w:t>e</w:t>
      </w:r>
      <w:r>
        <w:rPr>
          <w:lang w:val="en-US"/>
        </w:rPr>
        <w:t xml:space="preserve"> </w:t>
      </w:r>
      <w:r w:rsidR="004553E5">
        <w:rPr>
          <w:lang w:val="en-US"/>
        </w:rPr>
        <w:t>document</w:t>
      </w:r>
      <w:r w:rsidR="00D87919">
        <w:rPr>
          <w:lang w:val="en-US"/>
        </w:rPr>
        <w:t>:</w:t>
      </w:r>
    </w:p>
    <w:p w:rsidR="00D87919" w:rsidRDefault="00B366B0" w:rsidP="00B366B0">
      <w:pPr>
        <w:pStyle w:val="ListParagraph"/>
        <w:numPr>
          <w:ilvl w:val="0"/>
          <w:numId w:val="39"/>
        </w:numPr>
      </w:pPr>
      <w:r w:rsidRPr="00B366B0">
        <w:rPr>
          <w:rStyle w:val="defChar"/>
        </w:rPr>
        <w:t xml:space="preserve">Text </w:t>
      </w:r>
      <w:r>
        <w:rPr>
          <w:rStyle w:val="defChar"/>
        </w:rPr>
        <w:t xml:space="preserve">in italics </w:t>
      </w:r>
      <w:r w:rsidRPr="00B366B0">
        <w:t>de</w:t>
      </w:r>
      <w:r>
        <w:t>note</w:t>
      </w:r>
      <w:r w:rsidR="008A1D47">
        <w:t>s special terms</w:t>
      </w:r>
      <w:r w:rsidR="00C06B3B">
        <w:t xml:space="preserve"> and definitions</w:t>
      </w:r>
      <w:r w:rsidR="00D802CB">
        <w:t>.</w:t>
      </w:r>
    </w:p>
    <w:p w:rsidR="00B366B0" w:rsidRPr="00A7046D" w:rsidRDefault="00B366B0" w:rsidP="00B366B0">
      <w:pPr>
        <w:pStyle w:val="ListParagraph"/>
        <w:numPr>
          <w:ilvl w:val="0"/>
          <w:numId w:val="39"/>
        </w:numPr>
        <w:rPr>
          <w:lang w:val="en-US"/>
        </w:rPr>
      </w:pPr>
      <w:r>
        <w:rPr>
          <w:rFonts w:ascii="Consolas" w:hAnsi="Consolas" w:cs="Consolas"/>
        </w:rPr>
        <w:t>Fixed-width</w:t>
      </w:r>
      <w:r w:rsidRPr="00B366B0">
        <w:rPr>
          <w:rFonts w:ascii="Consolas" w:hAnsi="Consolas" w:cs="Consolas"/>
        </w:rPr>
        <w:t xml:space="preserve"> font</w:t>
      </w:r>
      <w:r>
        <w:t xml:space="preserve"> is used for code </w:t>
      </w:r>
      <w:r w:rsidR="004D23DB">
        <w:t xml:space="preserve">and pseudocode </w:t>
      </w:r>
      <w:r>
        <w:t>listings and reference</w:t>
      </w:r>
      <w:r w:rsidR="00CC04E6">
        <w:t>s to</w:t>
      </w:r>
      <w:r w:rsidR="00C21AAB">
        <w:t xml:space="preserve"> symbols</w:t>
      </w:r>
      <w:r>
        <w:t>.</w:t>
      </w:r>
    </w:p>
    <w:p w:rsidR="00A7046D" w:rsidRDefault="00A7046D" w:rsidP="00F275BB">
      <w:pPr>
        <w:pStyle w:val="Heading2"/>
        <w:rPr>
          <w:lang w:val="en-US"/>
        </w:rPr>
      </w:pPr>
      <w:bookmarkStart w:id="3" w:name="_Toc290510822"/>
      <w:r>
        <w:rPr>
          <w:lang w:val="en-US"/>
        </w:rPr>
        <w:t>Terminology</w:t>
      </w:r>
      <w:bookmarkEnd w:id="3"/>
    </w:p>
    <w:p w:rsidR="00A7046D" w:rsidRPr="00C62075" w:rsidRDefault="00A7046D" w:rsidP="00A7046D">
      <w:pPr>
        <w:rPr>
          <w:lang w:val="en-US"/>
        </w:rPr>
      </w:pPr>
      <w:r w:rsidRPr="00A7046D">
        <w:rPr>
          <w:rStyle w:val="defChar"/>
        </w:rPr>
        <w:t>Debugger</w:t>
      </w:r>
      <w:r w:rsidRPr="00C62075">
        <w:rPr>
          <w:lang w:val="en-US"/>
        </w:rPr>
        <w:t xml:space="preserve"> – a program which controls execution and observes state of another program.</w:t>
      </w:r>
    </w:p>
    <w:p w:rsidR="00A7046D" w:rsidRPr="00C62075" w:rsidRDefault="00A7046D" w:rsidP="00A7046D">
      <w:pPr>
        <w:rPr>
          <w:lang w:val="en-US"/>
        </w:rPr>
      </w:pPr>
      <w:r w:rsidRPr="00A7046D">
        <w:rPr>
          <w:rStyle w:val="defChar"/>
        </w:rPr>
        <w:t>Debuggee</w:t>
      </w:r>
      <w:r w:rsidRPr="00C62075">
        <w:rPr>
          <w:lang w:val="en-US"/>
        </w:rPr>
        <w:t xml:space="preserve"> – the </w:t>
      </w:r>
      <w:r>
        <w:rPr>
          <w:lang w:val="en-US"/>
        </w:rPr>
        <w:t xml:space="preserve">process </w:t>
      </w:r>
      <w:r w:rsidRPr="00C62075">
        <w:rPr>
          <w:lang w:val="en-US"/>
        </w:rPr>
        <w:t>being debugged by the debugger.</w:t>
      </w:r>
    </w:p>
    <w:p w:rsidR="00A7046D" w:rsidRDefault="00A7046D" w:rsidP="00A7046D">
      <w:pPr>
        <w:rPr>
          <w:lang w:val="en-US"/>
        </w:rPr>
      </w:pPr>
      <w:r w:rsidRPr="00A7046D">
        <w:rPr>
          <w:rStyle w:val="defChar"/>
        </w:rPr>
        <w:t>IDE</w:t>
      </w:r>
      <w:r w:rsidRPr="00C62075">
        <w:rPr>
          <w:lang w:val="en-US"/>
        </w:rPr>
        <w:t xml:space="preserve"> – Integrated development environment. A collection of </w:t>
      </w:r>
      <w:r>
        <w:rPr>
          <w:lang w:val="en-US"/>
        </w:rPr>
        <w:t xml:space="preserve">software developments </w:t>
      </w:r>
      <w:r w:rsidRPr="00C62075">
        <w:rPr>
          <w:lang w:val="en-US"/>
        </w:rPr>
        <w:t>tools such as a code editor, a debugger etc.</w:t>
      </w:r>
    </w:p>
    <w:p w:rsidR="00A7046D" w:rsidRDefault="00A7046D" w:rsidP="00A7046D">
      <w:pPr>
        <w:rPr>
          <w:lang w:val="en-US"/>
        </w:rPr>
      </w:pPr>
      <w:r>
        <w:rPr>
          <w:lang w:val="en-US"/>
        </w:rPr>
        <w:t>By</w:t>
      </w:r>
      <w:r w:rsidRPr="00C62075">
        <w:rPr>
          <w:lang w:val="en-US"/>
        </w:rPr>
        <w:t xml:space="preserve"> </w:t>
      </w:r>
      <w:r>
        <w:rPr>
          <w:lang w:val="en-US"/>
        </w:rPr>
        <w:t xml:space="preserve">the term </w:t>
      </w:r>
      <w:r w:rsidRPr="00A7046D">
        <w:rPr>
          <w:rStyle w:val="defChar"/>
        </w:rPr>
        <w:t>collection</w:t>
      </w:r>
      <w:r w:rsidRPr="00C62075">
        <w:rPr>
          <w:lang w:val="en-US"/>
        </w:rPr>
        <w:t xml:space="preserve"> </w:t>
      </w:r>
      <w:r>
        <w:rPr>
          <w:lang w:val="en-US"/>
        </w:rPr>
        <w:t xml:space="preserve">this thesis refers to .NET </w:t>
      </w:r>
      <w:r w:rsidRPr="00C62075">
        <w:rPr>
          <w:lang w:val="en-US"/>
        </w:rPr>
        <w:t>Lis</w:t>
      </w:r>
      <w:r>
        <w:rPr>
          <w:lang w:val="en-US"/>
        </w:rPr>
        <w:t>ts, ObservableCollections, arrays</w:t>
      </w:r>
      <w:r w:rsidRPr="00C62075">
        <w:rPr>
          <w:lang w:val="en-US"/>
        </w:rPr>
        <w:t>, or any other IEnumerable</w:t>
      </w:r>
      <w:r>
        <w:rPr>
          <w:lang w:val="en-US"/>
        </w:rPr>
        <w:t>s</w:t>
      </w:r>
      <w:r w:rsidRPr="00C62075">
        <w:rPr>
          <w:lang w:val="en-US"/>
        </w:rPr>
        <w:t>.</w:t>
      </w:r>
      <w:r>
        <w:rPr>
          <w:lang w:val="en-US"/>
        </w:rPr>
        <w:t xml:space="preserve"> Similar classes exist in other environments and most ideas mentioned in this thesis would apply also to them.</w:t>
      </w:r>
    </w:p>
    <w:p w:rsidR="009E7BFF" w:rsidRDefault="009E7BFF" w:rsidP="00F275BB">
      <w:pPr>
        <w:pStyle w:val="Heading2"/>
        <w:rPr>
          <w:lang w:val="en-US"/>
        </w:rPr>
      </w:pPr>
      <w:bookmarkStart w:id="4" w:name="_Toc290510823"/>
      <w:r>
        <w:rPr>
          <w:lang w:val="en-US"/>
        </w:rPr>
        <w:t>Context</w:t>
      </w:r>
      <w:bookmarkEnd w:id="4"/>
    </w:p>
    <w:p w:rsidR="009E7BFF" w:rsidRDefault="009E7BFF" w:rsidP="009E7BFF">
      <w:pPr>
        <w:rPr>
          <w:lang w:val="en-US"/>
        </w:rPr>
      </w:pPr>
      <w:r>
        <w:rPr>
          <w:lang w:val="en-US"/>
        </w:rPr>
        <w:t xml:space="preserve">This thesis is about debugging managed programs in the context of .NET environment. Therefore, whenever the text mentions classes and their instances, it refers to managed .NET instances, references etc. Likewise, the term </w:t>
      </w:r>
      <w:r w:rsidRPr="009E7BFF">
        <w:rPr>
          <w:rStyle w:val="defChar"/>
        </w:rPr>
        <w:t xml:space="preserve">object </w:t>
      </w:r>
      <w:proofErr w:type="gramStart"/>
      <w:r w:rsidRPr="009E7BFF">
        <w:rPr>
          <w:rStyle w:val="defChar"/>
        </w:rPr>
        <w:t>properties</w:t>
      </w:r>
      <w:r>
        <w:rPr>
          <w:lang w:val="en-US"/>
        </w:rPr>
        <w:t xml:space="preserve"> in the context of this thesis refers</w:t>
      </w:r>
      <w:proofErr w:type="gramEnd"/>
      <w:r>
        <w:rPr>
          <w:lang w:val="en-US"/>
        </w:rPr>
        <w:t xml:space="preserve"> to standard .NET properties – i.e. a getter and/or a setter method usually with a backing field. Still, a lot of concepts and ideas described in this thesis can be directly applied to other managed environments, for example Java.</w:t>
      </w:r>
    </w:p>
    <w:p w:rsidR="00E0020E" w:rsidRDefault="00E0020E" w:rsidP="00C73A7F">
      <w:pPr>
        <w:pStyle w:val="Heading2"/>
        <w:rPr>
          <w:lang w:val="en-US"/>
        </w:rPr>
      </w:pPr>
      <w:bookmarkStart w:id="5" w:name="_Ref290310447"/>
      <w:bookmarkStart w:id="6" w:name="_Toc290510824"/>
      <w:r>
        <w:rPr>
          <w:lang w:val="en-US"/>
        </w:rPr>
        <w:t>Motivation</w:t>
      </w:r>
      <w:bookmarkEnd w:id="5"/>
      <w:bookmarkEnd w:id="6"/>
    </w:p>
    <w:p w:rsidR="00E0020E" w:rsidRDefault="00E0020E" w:rsidP="00E0020E">
      <w:pPr>
        <w:rPr>
          <w:lang w:val="en-US"/>
        </w:rPr>
      </w:pPr>
      <w:r>
        <w:rPr>
          <w:lang w:val="en-US"/>
        </w:rPr>
        <w:t>Debuggers and Integrated Development Environments are a very live topic in software engineering and they have seen a lot of improvement in the last years. However, current debuggers still do not sol</w:t>
      </w:r>
      <w:r w:rsidR="00102F31">
        <w:rPr>
          <w:lang w:val="en-US"/>
        </w:rPr>
        <w:t xml:space="preserve">ve some scenarios sufficiently – </w:t>
      </w:r>
      <w:r>
        <w:rPr>
          <w:lang w:val="en-US"/>
        </w:rPr>
        <w:t>this section identifies such scenarios.</w:t>
      </w:r>
    </w:p>
    <w:p w:rsidR="00E0020E" w:rsidRDefault="00E0020E" w:rsidP="00E0020E">
      <w:pPr>
        <w:pStyle w:val="Heading3"/>
        <w:rPr>
          <w:lang w:val="en-US"/>
        </w:rPr>
      </w:pPr>
      <w:bookmarkStart w:id="7" w:name="_Toc290510825"/>
      <w:r>
        <w:rPr>
          <w:lang w:val="en-US"/>
        </w:rPr>
        <w:lastRenderedPageBreak/>
        <w:t>Object graphs</w:t>
      </w:r>
      <w:bookmarkEnd w:id="7"/>
    </w:p>
    <w:p w:rsidR="000C7203" w:rsidRDefault="00E0020E" w:rsidP="00E0020E">
      <w:pPr>
        <w:rPr>
          <w:lang w:val="en-US"/>
        </w:rPr>
      </w:pPr>
      <w:r>
        <w:rPr>
          <w:lang w:val="en-US"/>
        </w:rPr>
        <w:t xml:space="preserve">Currently, most visual debuggers are similar in terms of presenting data from the </w:t>
      </w:r>
      <w:r w:rsidRPr="003343AC">
        <w:rPr>
          <w:rStyle w:val="defChar"/>
        </w:rPr>
        <w:t>debuggee</w:t>
      </w:r>
      <w:r>
        <w:rPr>
          <w:lang w:val="en-US"/>
        </w:rPr>
        <w:t xml:space="preserve"> </w:t>
      </w:r>
      <w:r w:rsidR="003343AC">
        <w:rPr>
          <w:lang w:val="en-US"/>
        </w:rPr>
        <w:t xml:space="preserve">(the program being debugged) </w:t>
      </w:r>
      <w:r>
        <w:rPr>
          <w:lang w:val="en-US"/>
        </w:rPr>
        <w:t xml:space="preserve">to users. </w:t>
      </w:r>
      <w:r w:rsidRPr="00C62075">
        <w:rPr>
          <w:lang w:val="en-US"/>
        </w:rPr>
        <w:t xml:space="preserve">The most typical way of </w:t>
      </w:r>
      <w:r>
        <w:rPr>
          <w:lang w:val="en-US"/>
        </w:rPr>
        <w:t>presenting</w:t>
      </w:r>
      <w:r w:rsidRPr="00C62075">
        <w:rPr>
          <w:lang w:val="en-US"/>
        </w:rPr>
        <w:t xml:space="preserve"> </w:t>
      </w:r>
      <w:r>
        <w:rPr>
          <w:lang w:val="en-US"/>
        </w:rPr>
        <w:t>such data</w:t>
      </w:r>
      <w:r w:rsidRPr="00C62075">
        <w:rPr>
          <w:lang w:val="en-US"/>
        </w:rPr>
        <w:t xml:space="preserve"> are </w:t>
      </w:r>
      <w:r w:rsidRPr="006C4468">
        <w:rPr>
          <w:rStyle w:val="defChar"/>
        </w:rPr>
        <w:t>watches</w:t>
      </w:r>
      <w:r>
        <w:rPr>
          <w:lang w:val="en-US"/>
        </w:rPr>
        <w:t>, which show variables in current scope in a tree view fashion - i</w:t>
      </w:r>
      <w:r w:rsidRPr="00C62075">
        <w:rPr>
          <w:lang w:val="en-US"/>
        </w:rPr>
        <w:t>f an object</w:t>
      </w:r>
      <w:r>
        <w:rPr>
          <w:lang w:val="en-US"/>
        </w:rPr>
        <w:t xml:space="preserve"> contains references to other objects, these become its children in the tree. </w:t>
      </w:r>
      <w:r w:rsidRPr="006C4468">
        <w:rPr>
          <w:rStyle w:val="defChar"/>
        </w:rPr>
        <w:t>Debugger tooltips</w:t>
      </w:r>
      <w:r w:rsidRPr="00C62075">
        <w:rPr>
          <w:lang w:val="en-US"/>
        </w:rPr>
        <w:t xml:space="preserve"> are a </w:t>
      </w:r>
      <w:r>
        <w:rPr>
          <w:lang w:val="en-US"/>
        </w:rPr>
        <w:t xml:space="preserve">very similar feature to watches; the difference is that debugger tooltips allow users to explore values of expressions by pointing mouse cursor </w:t>
      </w:r>
      <w:r w:rsidR="003343AC">
        <w:rPr>
          <w:lang w:val="en-US"/>
        </w:rPr>
        <w:t xml:space="preserve">directly </w:t>
      </w:r>
      <w:r>
        <w:rPr>
          <w:lang w:val="en-US"/>
        </w:rPr>
        <w:t xml:space="preserve">at expressions in </w:t>
      </w:r>
      <w:r w:rsidR="003343AC">
        <w:rPr>
          <w:lang w:val="en-US"/>
        </w:rPr>
        <w:t>code</w:t>
      </w:r>
      <w:r w:rsidRPr="00B66F12">
        <w:rPr>
          <w:lang w:val="en-US"/>
        </w:rPr>
        <w:t xml:space="preserve">. This makes debugger tooltips </w:t>
      </w:r>
      <w:r>
        <w:rPr>
          <w:lang w:val="en-US"/>
        </w:rPr>
        <w:t>easier to use</w:t>
      </w:r>
      <w:r w:rsidRPr="00B66F12">
        <w:rPr>
          <w:lang w:val="en-US"/>
        </w:rPr>
        <w:t xml:space="preserve"> than watches, since users do not have to look for the right variables in the watch window and switch their </w:t>
      </w:r>
      <w:r>
        <w:rPr>
          <w:lang w:val="en-US"/>
        </w:rPr>
        <w:t>focus</w:t>
      </w:r>
      <w:r w:rsidRPr="00B66F12">
        <w:rPr>
          <w:lang w:val="en-US"/>
        </w:rPr>
        <w:t xml:space="preserve"> between </w:t>
      </w:r>
      <w:r>
        <w:rPr>
          <w:lang w:val="en-US"/>
        </w:rPr>
        <w:t xml:space="preserve">the </w:t>
      </w:r>
      <w:r w:rsidRPr="00B66F12">
        <w:rPr>
          <w:lang w:val="en-US"/>
        </w:rPr>
        <w:t xml:space="preserve">watch window and </w:t>
      </w:r>
      <w:r>
        <w:rPr>
          <w:lang w:val="en-US"/>
        </w:rPr>
        <w:t xml:space="preserve">the </w:t>
      </w:r>
      <w:r w:rsidRPr="00B66F12">
        <w:rPr>
          <w:lang w:val="en-US"/>
        </w:rPr>
        <w:t>code editor.</w:t>
      </w:r>
    </w:p>
    <w:p w:rsidR="000C7203" w:rsidRDefault="000C7203" w:rsidP="000C7203">
      <w:pPr>
        <w:keepNext/>
      </w:pPr>
      <w:r>
        <w:rPr>
          <w:noProof/>
          <w:lang w:eastAsia="cs-CZ"/>
        </w:rPr>
        <w:drawing>
          <wp:inline distT="0" distB="0" distL="0" distR="0" wp14:anchorId="00061CDF" wp14:editId="058E477F">
            <wp:extent cx="5753100" cy="1514475"/>
            <wp:effectExtent l="0" t="0" r="0" b="0"/>
            <wp:docPr id="19" name="Picture 19" descr="D:\text\DebuggerVisualizers\screens\new\watchEclip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text\DebuggerVisualizers\screens\new\watchEclips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3100" cy="1514475"/>
                    </a:xfrm>
                    <a:prstGeom prst="rect">
                      <a:avLst/>
                    </a:prstGeom>
                    <a:noFill/>
                    <a:ln>
                      <a:noFill/>
                    </a:ln>
                  </pic:spPr>
                </pic:pic>
              </a:graphicData>
            </a:graphic>
          </wp:inline>
        </w:drawing>
      </w:r>
    </w:p>
    <w:p w:rsidR="00E0020E" w:rsidRDefault="000C7203" w:rsidP="000C7203">
      <w:pPr>
        <w:pStyle w:val="Caption"/>
        <w:rPr>
          <w:lang w:val="en-US"/>
        </w:rPr>
      </w:pPr>
      <w:bookmarkStart w:id="8" w:name="_Toc290509455"/>
      <w:bookmarkStart w:id="9" w:name="_Toc290545200"/>
      <w:bookmarkStart w:id="10" w:name="_Toc290556260"/>
      <w:r>
        <w:t xml:space="preserve">Figure </w:t>
      </w:r>
      <w:fldSimple w:instr=" SEQ Figure \* ARABIC ">
        <w:r w:rsidR="00793A06">
          <w:rPr>
            <w:noProof/>
          </w:rPr>
          <w:t>1</w:t>
        </w:r>
      </w:fldSimple>
      <w:r>
        <w:t xml:space="preserve"> – Watch window and debugger tooltip</w:t>
      </w:r>
      <w:r w:rsidR="00302D01">
        <w:t xml:space="preserve">s in Eclipse 3.5 (watch window is </w:t>
      </w:r>
      <w:r>
        <w:t>called "Variables" in Eclipse)</w:t>
      </w:r>
      <w:bookmarkEnd w:id="8"/>
      <w:bookmarkEnd w:id="9"/>
      <w:bookmarkEnd w:id="10"/>
    </w:p>
    <w:p w:rsidR="00E0020E" w:rsidRDefault="00E0020E" w:rsidP="00E0020E">
      <w:pPr>
        <w:rPr>
          <w:lang w:val="en-US"/>
        </w:rPr>
      </w:pPr>
      <w:r w:rsidRPr="00C62075">
        <w:rPr>
          <w:lang w:val="en-US"/>
        </w:rPr>
        <w:t>But neither debugger tooltips nor watches are perfect</w:t>
      </w:r>
      <w:r>
        <w:rPr>
          <w:lang w:val="en-US"/>
        </w:rPr>
        <w:t xml:space="preserve"> for all scenarios –</w:t>
      </w:r>
      <w:r w:rsidRPr="00C62075">
        <w:rPr>
          <w:lang w:val="en-US"/>
        </w:rPr>
        <w:t xml:space="preserve"> </w:t>
      </w:r>
      <w:r>
        <w:rPr>
          <w:lang w:val="en-US"/>
        </w:rPr>
        <w:t>take, for instance,</w:t>
      </w:r>
      <w:r w:rsidRPr="00C62075">
        <w:rPr>
          <w:lang w:val="en-US"/>
        </w:rPr>
        <w:t xml:space="preserve"> a structure of two objects </w:t>
      </w:r>
      <w:r>
        <w:rPr>
          <w:lang w:val="en-US"/>
        </w:rPr>
        <w:t>having a reference</w:t>
      </w:r>
      <w:r w:rsidRPr="00C62075">
        <w:rPr>
          <w:lang w:val="en-US"/>
        </w:rPr>
        <w:t xml:space="preserve"> to each other:</w:t>
      </w:r>
    </w:p>
    <w:p w:rsidR="006C4468" w:rsidRDefault="00E0020E" w:rsidP="00B2434E">
      <w:pPr>
        <w:pStyle w:val="pic"/>
      </w:pPr>
      <w:r>
        <w:drawing>
          <wp:inline distT="0" distB="0" distL="0" distR="0" wp14:anchorId="3E597442" wp14:editId="08CDD40D">
            <wp:extent cx="2695575" cy="200760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text\DebuggerVisualizers\loop.png"/>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2694398" cy="2006732"/>
                    </a:xfrm>
                    <a:prstGeom prst="rect">
                      <a:avLst/>
                    </a:prstGeom>
                    <a:noFill/>
                    <a:ln>
                      <a:noFill/>
                    </a:ln>
                  </pic:spPr>
                </pic:pic>
              </a:graphicData>
            </a:graphic>
          </wp:inline>
        </w:drawing>
      </w:r>
    </w:p>
    <w:p w:rsidR="00E0020E" w:rsidRPr="00C62075" w:rsidRDefault="006C4468" w:rsidP="006C4468">
      <w:pPr>
        <w:pStyle w:val="Caption"/>
        <w:rPr>
          <w:lang w:val="en-US"/>
        </w:rPr>
      </w:pPr>
      <w:bookmarkStart w:id="11" w:name="_Ref290304419"/>
      <w:bookmarkStart w:id="12" w:name="_Ref290304413"/>
      <w:bookmarkStart w:id="13" w:name="_Toc290509456"/>
      <w:bookmarkStart w:id="14" w:name="_Toc290545201"/>
      <w:bookmarkStart w:id="15" w:name="_Toc290556261"/>
      <w:r>
        <w:t xml:space="preserve">Figure </w:t>
      </w:r>
      <w:fldSimple w:instr=" SEQ Figure \* ARABIC ">
        <w:r w:rsidR="00793A06">
          <w:rPr>
            <w:noProof/>
          </w:rPr>
          <w:t>2</w:t>
        </w:r>
      </w:fldSimple>
      <w:bookmarkEnd w:id="11"/>
      <w:r>
        <w:t xml:space="preserve"> – Two instances having a reference to each other</w:t>
      </w:r>
      <w:bookmarkEnd w:id="12"/>
      <w:bookmarkEnd w:id="13"/>
      <w:bookmarkEnd w:id="14"/>
      <w:bookmarkEnd w:id="15"/>
    </w:p>
    <w:p w:rsidR="00E0020E" w:rsidRPr="00C62075" w:rsidRDefault="006C4468" w:rsidP="00E0020E">
      <w:pPr>
        <w:rPr>
          <w:lang w:val="en-US"/>
        </w:rPr>
      </w:pPr>
      <w:r>
        <w:rPr>
          <w:lang w:val="en-US"/>
        </w:rPr>
        <w:fldChar w:fldCharType="begin"/>
      </w:r>
      <w:r>
        <w:rPr>
          <w:lang w:val="en-US"/>
        </w:rPr>
        <w:instrText xml:space="preserve"> REF _Ref290304419 \h </w:instrText>
      </w:r>
      <w:r>
        <w:rPr>
          <w:lang w:val="en-US"/>
        </w:rPr>
      </w:r>
      <w:r>
        <w:rPr>
          <w:lang w:val="en-US"/>
        </w:rPr>
        <w:fldChar w:fldCharType="separate"/>
      </w:r>
      <w:r w:rsidR="00793A06">
        <w:t xml:space="preserve">Figure </w:t>
      </w:r>
      <w:r w:rsidR="00793A06">
        <w:rPr>
          <w:noProof/>
        </w:rPr>
        <w:t>2</w:t>
      </w:r>
      <w:r>
        <w:rPr>
          <w:lang w:val="en-US"/>
        </w:rPr>
        <w:fldChar w:fldCharType="end"/>
      </w:r>
      <w:r>
        <w:rPr>
          <w:lang w:val="en-US"/>
        </w:rPr>
        <w:t xml:space="preserve"> shows </w:t>
      </w:r>
      <w:r w:rsidR="00350D12">
        <w:rPr>
          <w:lang w:val="en-US"/>
        </w:rPr>
        <w:t xml:space="preserve">a simple data structure as usually depicted by </w:t>
      </w:r>
      <w:r w:rsidR="008F285C">
        <w:rPr>
          <w:lang w:val="en-US"/>
        </w:rPr>
        <w:t>people</w:t>
      </w:r>
      <w:r w:rsidR="00E0020E" w:rsidRPr="00C62075">
        <w:rPr>
          <w:lang w:val="en-US"/>
        </w:rPr>
        <w:t xml:space="preserve">. However, </w:t>
      </w:r>
      <w:r w:rsidR="00503195">
        <w:rPr>
          <w:lang w:val="en-US"/>
        </w:rPr>
        <w:t>the following figure shows</w:t>
      </w:r>
      <w:r w:rsidR="00E0020E" w:rsidRPr="00C62075">
        <w:rPr>
          <w:lang w:val="en-US"/>
        </w:rPr>
        <w:t xml:space="preserve"> how such structure </w:t>
      </w:r>
      <w:r w:rsidR="00E0020E">
        <w:rPr>
          <w:lang w:val="en-US"/>
        </w:rPr>
        <w:t>is presented by watches or</w:t>
      </w:r>
      <w:r w:rsidR="00E0020E" w:rsidRPr="00C62075">
        <w:rPr>
          <w:lang w:val="en-US"/>
        </w:rPr>
        <w:t xml:space="preserve"> debugger tooltips:</w:t>
      </w:r>
    </w:p>
    <w:p w:rsidR="00E0020E" w:rsidRDefault="00E0020E" w:rsidP="00DC428B">
      <w:pPr>
        <w:pStyle w:val="pic"/>
      </w:pPr>
      <w:r>
        <w:lastRenderedPageBreak/>
        <w:drawing>
          <wp:inline distT="0" distB="0" distL="0" distR="0" wp14:anchorId="5B4CB057" wp14:editId="2815ED99">
            <wp:extent cx="3752850" cy="386135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text\DebuggerVisualizers\screens\new\tooltipProblemLight.pn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3753489" cy="3862008"/>
                    </a:xfrm>
                    <a:prstGeom prst="rect">
                      <a:avLst/>
                    </a:prstGeom>
                    <a:noFill/>
                    <a:ln>
                      <a:noFill/>
                    </a:ln>
                  </pic:spPr>
                </pic:pic>
              </a:graphicData>
            </a:graphic>
          </wp:inline>
        </w:drawing>
      </w:r>
    </w:p>
    <w:p w:rsidR="00E0020E" w:rsidRPr="002356C5" w:rsidRDefault="00E0020E" w:rsidP="00BC5B1B">
      <w:pPr>
        <w:pStyle w:val="Caption"/>
      </w:pPr>
      <w:bookmarkStart w:id="16" w:name="_Ref290304950"/>
      <w:bookmarkStart w:id="17" w:name="_Toc290509457"/>
      <w:bookmarkStart w:id="18" w:name="_Toc290545202"/>
      <w:bookmarkStart w:id="19" w:name="_Toc290556262"/>
      <w:r>
        <w:t xml:space="preserve">Figure </w:t>
      </w:r>
      <w:fldSimple w:instr=" SEQ Figure \* ARABIC ">
        <w:r w:rsidR="00793A06">
          <w:rPr>
            <w:noProof/>
          </w:rPr>
          <w:t>3</w:t>
        </w:r>
      </w:fldSimple>
      <w:bookmarkEnd w:id="16"/>
      <w:r>
        <w:t xml:space="preserve"> </w:t>
      </w:r>
      <w:r w:rsidR="00BC1D20">
        <w:t>–</w:t>
      </w:r>
      <w:r>
        <w:t xml:space="preserve"> </w:t>
      </w:r>
      <w:r w:rsidR="00BC1D20">
        <w:t xml:space="preserve">Data structure from </w:t>
      </w:r>
      <w:r w:rsidR="00BC1D20">
        <w:fldChar w:fldCharType="begin"/>
      </w:r>
      <w:r w:rsidR="00BC1D20">
        <w:instrText xml:space="preserve"> REF _Ref290304419 \h </w:instrText>
      </w:r>
      <w:r w:rsidR="00BC1D20">
        <w:fldChar w:fldCharType="separate"/>
      </w:r>
      <w:r w:rsidR="00793A06">
        <w:t xml:space="preserve">Figure </w:t>
      </w:r>
      <w:r w:rsidR="00793A06">
        <w:rPr>
          <w:noProof/>
        </w:rPr>
        <w:t>2</w:t>
      </w:r>
      <w:r w:rsidR="00BC1D20">
        <w:fldChar w:fldCharType="end"/>
      </w:r>
      <w:r w:rsidR="00302D01">
        <w:t xml:space="preserve"> presented by d</w:t>
      </w:r>
      <w:r w:rsidR="00BC1D20">
        <w:t>ebugger tooltips</w:t>
      </w:r>
      <w:r w:rsidR="00F210EA">
        <w:t xml:space="preserve"> in Visual Studio</w:t>
      </w:r>
      <w:r w:rsidR="00486D05">
        <w:t xml:space="preserve"> 2010</w:t>
      </w:r>
      <w:bookmarkEnd w:id="17"/>
      <w:bookmarkEnd w:id="18"/>
      <w:bookmarkEnd w:id="19"/>
    </w:p>
    <w:p w:rsidR="00E0020E" w:rsidRPr="00C62075" w:rsidRDefault="00CB1697" w:rsidP="00E0020E">
      <w:pPr>
        <w:rPr>
          <w:lang w:val="en-US"/>
        </w:rPr>
      </w:pPr>
      <w:r>
        <w:rPr>
          <w:lang w:val="en-US"/>
        </w:rPr>
        <w:t xml:space="preserve">The problem is that using current debugging tools, users have very little means of determining how </w:t>
      </w:r>
      <w:r w:rsidR="00EC2FDE">
        <w:rPr>
          <w:lang w:val="en-US"/>
        </w:rPr>
        <w:t>the data structure actually looks in reality</w:t>
      </w:r>
      <w:r w:rsidR="00E0020E" w:rsidRPr="00C62075">
        <w:rPr>
          <w:lang w:val="en-US"/>
        </w:rPr>
        <w:t>.</w:t>
      </w:r>
      <w:r>
        <w:rPr>
          <w:lang w:val="en-US"/>
        </w:rPr>
        <w:t xml:space="preserve"> In the example from </w:t>
      </w:r>
      <w:r>
        <w:rPr>
          <w:lang w:val="en-US"/>
        </w:rPr>
        <w:fldChar w:fldCharType="begin"/>
      </w:r>
      <w:r>
        <w:rPr>
          <w:lang w:val="en-US"/>
        </w:rPr>
        <w:instrText xml:space="preserve"> REF _Ref290304950 \h </w:instrText>
      </w:r>
      <w:r>
        <w:rPr>
          <w:lang w:val="en-US"/>
        </w:rPr>
      </w:r>
      <w:r>
        <w:rPr>
          <w:lang w:val="en-US"/>
        </w:rPr>
        <w:fldChar w:fldCharType="separate"/>
      </w:r>
      <w:r w:rsidR="00793A06">
        <w:t xml:space="preserve">Figure </w:t>
      </w:r>
      <w:r w:rsidR="00793A06">
        <w:rPr>
          <w:noProof/>
        </w:rPr>
        <w:t>3</w:t>
      </w:r>
      <w:r>
        <w:rPr>
          <w:lang w:val="en-US"/>
        </w:rPr>
        <w:fldChar w:fldCharType="end"/>
      </w:r>
      <w:r>
        <w:rPr>
          <w:lang w:val="en-US"/>
        </w:rPr>
        <w:t xml:space="preserve"> the tooltips can be expanded infinitely</w:t>
      </w:r>
      <w:r w:rsidR="003A49E4">
        <w:rPr>
          <w:lang w:val="en-US"/>
        </w:rPr>
        <w:t>.</w:t>
      </w:r>
    </w:p>
    <w:p w:rsidR="00E0020E" w:rsidRPr="00B2434E" w:rsidRDefault="00E0020E" w:rsidP="00B2434E">
      <w:pPr>
        <w:rPr>
          <w:rStyle w:val="lit"/>
        </w:rPr>
      </w:pPr>
      <w:r w:rsidRPr="00C62075">
        <w:rPr>
          <w:lang w:val="en-US"/>
        </w:rPr>
        <w:t xml:space="preserve">Another </w:t>
      </w:r>
      <w:r>
        <w:rPr>
          <w:lang w:val="en-US"/>
        </w:rPr>
        <w:t>problem</w:t>
      </w:r>
      <w:r w:rsidRPr="00C62075">
        <w:rPr>
          <w:lang w:val="en-US"/>
        </w:rPr>
        <w:t xml:space="preserve"> </w:t>
      </w:r>
      <w:r>
        <w:rPr>
          <w:lang w:val="en-US"/>
        </w:rPr>
        <w:t xml:space="preserve">which is </w:t>
      </w:r>
      <w:r w:rsidRPr="00C62075">
        <w:rPr>
          <w:lang w:val="en-US"/>
        </w:rPr>
        <w:t xml:space="preserve">not very </w:t>
      </w:r>
      <w:r>
        <w:rPr>
          <w:lang w:val="en-US"/>
        </w:rPr>
        <w:t>well solved today is visualization of</w:t>
      </w:r>
      <w:r w:rsidRPr="00C62075">
        <w:rPr>
          <w:lang w:val="en-US"/>
        </w:rPr>
        <w:t xml:space="preserve"> </w:t>
      </w:r>
      <w:r w:rsidRPr="00C62075">
        <w:rPr>
          <w:i/>
          <w:lang w:val="en-US"/>
        </w:rPr>
        <w:t>changes</w:t>
      </w:r>
      <w:r w:rsidRPr="00C62075">
        <w:rPr>
          <w:lang w:val="en-US"/>
        </w:rPr>
        <w:t xml:space="preserve">. If </w:t>
      </w:r>
      <w:r>
        <w:rPr>
          <w:lang w:val="en-US"/>
        </w:rPr>
        <w:t>a user performs a step</w:t>
      </w:r>
      <w:r w:rsidR="00B2434E">
        <w:rPr>
          <w:lang w:val="en-US"/>
        </w:rPr>
        <w:t xml:space="preserve"> in the debugger</w:t>
      </w:r>
      <w:r w:rsidRPr="00C62075">
        <w:rPr>
          <w:lang w:val="en-US"/>
        </w:rPr>
        <w:t xml:space="preserve"> how can </w:t>
      </w:r>
      <w:r>
        <w:rPr>
          <w:lang w:val="en-US"/>
        </w:rPr>
        <w:t>he or she</w:t>
      </w:r>
      <w:r w:rsidRPr="00C62075">
        <w:rPr>
          <w:lang w:val="en-US"/>
        </w:rPr>
        <w:t xml:space="preserve"> determine </w:t>
      </w:r>
      <w:r>
        <w:rPr>
          <w:lang w:val="en-US"/>
        </w:rPr>
        <w:t>what changes occurred in the state of the program</w:t>
      </w:r>
      <w:r w:rsidRPr="00C62075">
        <w:rPr>
          <w:lang w:val="en-US"/>
        </w:rPr>
        <w:t xml:space="preserve">? Sometimes the change is easy to </w:t>
      </w:r>
      <w:r>
        <w:rPr>
          <w:lang w:val="en-US"/>
        </w:rPr>
        <w:t>understand from the code</w:t>
      </w:r>
      <w:r w:rsidRPr="00C62075">
        <w:rPr>
          <w:lang w:val="en-US"/>
        </w:rPr>
        <w:t>, as in:</w:t>
      </w:r>
    </w:p>
    <w:p w:rsidR="00781CFF" w:rsidRDefault="00781CFF" w:rsidP="00781CFF">
      <w:pPr>
        <w:pStyle w:val="code"/>
        <w:rPr>
          <w:color w:val="006400"/>
        </w:rPr>
      </w:pPr>
      <w:r>
        <w:t>IFoo foo = </w:t>
      </w:r>
      <w:r>
        <w:rPr>
          <w:b/>
          <w:bCs/>
        </w:rPr>
        <w:t>GetFooImplementation</w:t>
      </w:r>
      <w:r>
        <w:rPr>
          <w:color w:val="006400"/>
        </w:rPr>
        <w:t>(</w:t>
      </w:r>
      <w:r>
        <w:t>context</w:t>
      </w:r>
      <w:r>
        <w:rPr>
          <w:color w:val="006400"/>
        </w:rPr>
        <w:t>);</w:t>
      </w:r>
    </w:p>
    <w:p w:rsidR="00E0020E" w:rsidRPr="00C62075" w:rsidRDefault="00E0020E" w:rsidP="00E0020E">
      <w:pPr>
        <w:rPr>
          <w:lang w:val="en-US"/>
        </w:rPr>
      </w:pPr>
      <w:r w:rsidRPr="00C62075">
        <w:rPr>
          <w:lang w:val="en-US"/>
        </w:rPr>
        <w:t xml:space="preserve">But if the code being stepped over changes multiple variables, it is useful to see what just happened. This is solved in some IDEs by highlighting variables </w:t>
      </w:r>
      <w:r w:rsidRPr="00AD16C6">
        <w:rPr>
          <w:lang w:val="en-US"/>
        </w:rPr>
        <w:t>whose</w:t>
      </w:r>
      <w:r>
        <w:rPr>
          <w:lang w:val="en-US"/>
        </w:rPr>
        <w:t xml:space="preserve"> values</w:t>
      </w:r>
      <w:r w:rsidRPr="00C62075">
        <w:rPr>
          <w:lang w:val="en-US"/>
        </w:rPr>
        <w:t xml:space="preserve"> </w:t>
      </w:r>
      <w:r w:rsidR="00376A3A">
        <w:rPr>
          <w:lang w:val="en-US"/>
        </w:rPr>
        <w:t xml:space="preserve">were </w:t>
      </w:r>
      <w:r w:rsidR="00897F92">
        <w:rPr>
          <w:lang w:val="en-US"/>
        </w:rPr>
        <w:t xml:space="preserve">just </w:t>
      </w:r>
      <w:r w:rsidRPr="00C62075">
        <w:rPr>
          <w:lang w:val="en-US"/>
        </w:rPr>
        <w:t>changed.</w:t>
      </w:r>
    </w:p>
    <w:p w:rsidR="00E0020E" w:rsidRDefault="00E0020E" w:rsidP="00DC428B">
      <w:pPr>
        <w:pStyle w:val="pic"/>
      </w:pPr>
      <w:r>
        <w:lastRenderedPageBreak/>
        <w:drawing>
          <wp:inline distT="0" distB="0" distL="0" distR="0" wp14:anchorId="6C48C0F3" wp14:editId="3E1F1739">
            <wp:extent cx="3326187" cy="379603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text\DebuggerVisualizers\screens\new\watches_red.png"/>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3326187" cy="3796030"/>
                    </a:xfrm>
                    <a:prstGeom prst="rect">
                      <a:avLst/>
                    </a:prstGeom>
                    <a:noFill/>
                    <a:ln>
                      <a:noFill/>
                    </a:ln>
                  </pic:spPr>
                </pic:pic>
              </a:graphicData>
            </a:graphic>
          </wp:inline>
        </w:drawing>
      </w:r>
    </w:p>
    <w:p w:rsidR="00E0020E" w:rsidRPr="00773738" w:rsidRDefault="00E0020E" w:rsidP="00BC5B1B">
      <w:pPr>
        <w:pStyle w:val="Caption"/>
        <w:jc w:val="both"/>
      </w:pPr>
      <w:bookmarkStart w:id="20" w:name="_Toc290509458"/>
      <w:bookmarkStart w:id="21" w:name="_Toc290545203"/>
      <w:bookmarkStart w:id="22" w:name="_Toc290556263"/>
      <w:r>
        <w:t xml:space="preserve">Figure </w:t>
      </w:r>
      <w:fldSimple w:instr=" SEQ Figure \* ARABIC ">
        <w:r w:rsidR="00793A06">
          <w:rPr>
            <w:noProof/>
          </w:rPr>
          <w:t>4</w:t>
        </w:r>
      </w:fldSimple>
      <w:r>
        <w:t xml:space="preserve"> – </w:t>
      </w:r>
      <w:r w:rsidR="00486D05">
        <w:t>In</w:t>
      </w:r>
      <w:r>
        <w:t xml:space="preserve"> </w:t>
      </w:r>
      <w:r w:rsidR="00486D05">
        <w:t xml:space="preserve">the </w:t>
      </w:r>
      <w:r>
        <w:t>Visual Studio</w:t>
      </w:r>
      <w:r w:rsidR="00486D05">
        <w:t xml:space="preserve"> 2010 Locals window,</w:t>
      </w:r>
      <w:r>
        <w:t xml:space="preserve"> </w:t>
      </w:r>
      <w:r w:rsidR="00486D05">
        <w:t>v</w:t>
      </w:r>
      <w:r>
        <w:t>alues of variables changed by debugger ste</w:t>
      </w:r>
      <w:r w:rsidR="00486D05">
        <w:t>p are highlighted automatically</w:t>
      </w:r>
      <w:r w:rsidR="00BC5B1B">
        <w:t>.</w:t>
      </w:r>
      <w:bookmarkEnd w:id="20"/>
      <w:bookmarkEnd w:id="21"/>
      <w:bookmarkEnd w:id="22"/>
    </w:p>
    <w:p w:rsidR="00E0020E" w:rsidRPr="00C62075" w:rsidRDefault="00E0020E" w:rsidP="00E0020E">
      <w:pPr>
        <w:rPr>
          <w:lang w:val="en-US"/>
        </w:rPr>
      </w:pPr>
      <w:r>
        <w:rPr>
          <w:lang w:val="en-US"/>
        </w:rPr>
        <w:t>Un</w:t>
      </w:r>
      <w:r>
        <w:t>fortunately</w:t>
      </w:r>
      <w:r>
        <w:rPr>
          <w:lang w:val="en-US"/>
        </w:rPr>
        <w:t>,</w:t>
      </w:r>
      <w:r w:rsidRPr="00C62075">
        <w:rPr>
          <w:lang w:val="en-US"/>
        </w:rPr>
        <w:t xml:space="preserve"> this approach is </w:t>
      </w:r>
      <w:r>
        <w:rPr>
          <w:lang w:val="en-US"/>
        </w:rPr>
        <w:t>not great</w:t>
      </w:r>
      <w:r w:rsidRPr="00C62075">
        <w:rPr>
          <w:lang w:val="en-US"/>
        </w:rPr>
        <w:t xml:space="preserve"> for visualizing changes in data structures. What if an item wa</w:t>
      </w:r>
      <w:r>
        <w:rPr>
          <w:lang w:val="en-US"/>
        </w:rPr>
        <w:t>s inserted into a linked list, o</w:t>
      </w:r>
      <w:r w:rsidRPr="00C62075">
        <w:rPr>
          <w:lang w:val="en-US"/>
        </w:rPr>
        <w:t xml:space="preserve">r what if a tree rotation occurred? </w:t>
      </w:r>
      <w:r>
        <w:rPr>
          <w:lang w:val="en-US"/>
        </w:rPr>
        <w:t>I</w:t>
      </w:r>
      <w:r w:rsidRPr="00C62075">
        <w:rPr>
          <w:lang w:val="en-US"/>
        </w:rPr>
        <w:t xml:space="preserve"> realized this problem when teaching Introduction to programming </w:t>
      </w:r>
      <w:r>
        <w:rPr>
          <w:lang w:val="en-US"/>
        </w:rPr>
        <w:t>to</w:t>
      </w:r>
      <w:r w:rsidRPr="00C62075">
        <w:rPr>
          <w:lang w:val="en-US"/>
        </w:rPr>
        <w:t xml:space="preserve"> university freshmen. What </w:t>
      </w:r>
      <w:r>
        <w:rPr>
          <w:lang w:val="en-US"/>
        </w:rPr>
        <w:t>I</w:t>
      </w:r>
      <w:r w:rsidRPr="00C62075">
        <w:rPr>
          <w:lang w:val="en-US"/>
        </w:rPr>
        <w:t xml:space="preserve"> frequently observed was that there </w:t>
      </w:r>
      <w:r>
        <w:rPr>
          <w:lang w:val="en-US"/>
        </w:rPr>
        <w:t>had been</w:t>
      </w:r>
      <w:r w:rsidRPr="00C62075">
        <w:rPr>
          <w:lang w:val="en-US"/>
        </w:rPr>
        <w:t xml:space="preserve"> code on one side of the whiteboard and a drawing of a data structure on the other side. </w:t>
      </w:r>
      <w:r>
        <w:rPr>
          <w:lang w:val="en-US"/>
        </w:rPr>
        <w:t>The teacher</w:t>
      </w:r>
      <w:r w:rsidRPr="00C62075">
        <w:rPr>
          <w:lang w:val="en-US"/>
        </w:rPr>
        <w:t xml:space="preserve"> was explaining the code </w:t>
      </w:r>
      <w:r>
        <w:rPr>
          <w:lang w:val="en-US"/>
        </w:rPr>
        <w:t>by pointing to the current “instruction pointer” with a finger and</w:t>
      </w:r>
      <w:r w:rsidRPr="00C62075">
        <w:rPr>
          <w:lang w:val="en-US"/>
        </w:rPr>
        <w:t xml:space="preserve"> moving </w:t>
      </w:r>
      <w:r>
        <w:rPr>
          <w:lang w:val="en-US"/>
        </w:rPr>
        <w:t>the</w:t>
      </w:r>
      <w:r w:rsidRPr="00C62075">
        <w:rPr>
          <w:lang w:val="en-US"/>
        </w:rPr>
        <w:t xml:space="preserve"> finger from one line of the program to the next </w:t>
      </w:r>
      <w:r>
        <w:rPr>
          <w:lang w:val="en-US"/>
        </w:rPr>
        <w:t>line. A</w:t>
      </w:r>
      <w:r w:rsidRPr="00C62075">
        <w:rPr>
          <w:lang w:val="en-US"/>
        </w:rPr>
        <w:t xml:space="preserve">t the same time </w:t>
      </w:r>
      <w:r>
        <w:rPr>
          <w:lang w:val="en-US"/>
        </w:rPr>
        <w:t>a student</w:t>
      </w:r>
      <w:r w:rsidRPr="00C62075">
        <w:rPr>
          <w:lang w:val="en-US"/>
        </w:rPr>
        <w:t xml:space="preserve"> was updating the</w:t>
      </w:r>
      <w:r>
        <w:rPr>
          <w:lang w:val="en-US"/>
        </w:rPr>
        <w:t xml:space="preserve"> drawing of a</w:t>
      </w:r>
      <w:r w:rsidRPr="00C62075">
        <w:rPr>
          <w:lang w:val="en-US"/>
        </w:rPr>
        <w:t xml:space="preserve"> data structure by erasing parts of it and drawing new parts</w:t>
      </w:r>
      <w:r>
        <w:rPr>
          <w:lang w:val="en-US"/>
        </w:rPr>
        <w:t>, as the structure was being modified</w:t>
      </w:r>
      <w:r w:rsidRPr="00C62075">
        <w:rPr>
          <w:lang w:val="en-US"/>
        </w:rPr>
        <w:t xml:space="preserve">. By seeing how each </w:t>
      </w:r>
      <w:r>
        <w:rPr>
          <w:lang w:val="en-US"/>
        </w:rPr>
        <w:t>statement</w:t>
      </w:r>
      <w:r w:rsidRPr="00C62075">
        <w:rPr>
          <w:lang w:val="en-US"/>
        </w:rPr>
        <w:t xml:space="preserve"> modifie</w:t>
      </w:r>
      <w:r>
        <w:rPr>
          <w:lang w:val="en-US"/>
        </w:rPr>
        <w:t>d</w:t>
      </w:r>
      <w:r w:rsidRPr="00C62075">
        <w:rPr>
          <w:lang w:val="en-US"/>
        </w:rPr>
        <w:t xml:space="preserve"> the data structure the students could clearly see how the program works.</w:t>
      </w:r>
    </w:p>
    <w:p w:rsidR="00E0020E" w:rsidRPr="00B80EA1" w:rsidRDefault="00E0020E" w:rsidP="00E0020E">
      <w:pPr>
        <w:rPr>
          <w:lang w:val="en-US"/>
        </w:rPr>
      </w:pPr>
      <w:r w:rsidRPr="00C62075">
        <w:rPr>
          <w:lang w:val="en-US"/>
        </w:rPr>
        <w:t xml:space="preserve">After several weeks of running this university class </w:t>
      </w:r>
      <w:r>
        <w:rPr>
          <w:lang w:val="en-US"/>
        </w:rPr>
        <w:t>I</w:t>
      </w:r>
      <w:r w:rsidRPr="00C62075">
        <w:rPr>
          <w:lang w:val="en-US"/>
        </w:rPr>
        <w:t xml:space="preserve"> had an idea – why not automate the process? The IDE could actually let users step through the code and draw and update data structure</w:t>
      </w:r>
      <w:r>
        <w:rPr>
          <w:lang w:val="en-US"/>
        </w:rPr>
        <w:t>s in a similar way we did in the class.</w:t>
      </w:r>
    </w:p>
    <w:p w:rsidR="00E0020E" w:rsidRDefault="00E0020E" w:rsidP="00C73A7F">
      <w:pPr>
        <w:pStyle w:val="Heading3"/>
        <w:rPr>
          <w:lang w:val="en-US"/>
        </w:rPr>
      </w:pPr>
      <w:bookmarkStart w:id="23" w:name="_Toc290510826"/>
      <w:r>
        <w:rPr>
          <w:lang w:val="en-US"/>
        </w:rPr>
        <w:t>Collections</w:t>
      </w:r>
      <w:bookmarkEnd w:id="23"/>
    </w:p>
    <w:p w:rsidR="00E0020E" w:rsidRPr="00C62075" w:rsidRDefault="00E0020E" w:rsidP="00E0020E">
      <w:pPr>
        <w:rPr>
          <w:lang w:val="en-US"/>
        </w:rPr>
      </w:pPr>
      <w:r w:rsidRPr="00C62075">
        <w:rPr>
          <w:lang w:val="en-US"/>
        </w:rPr>
        <w:t xml:space="preserve">The second </w:t>
      </w:r>
      <w:proofErr w:type="gramStart"/>
      <w:r w:rsidRPr="00C62075">
        <w:rPr>
          <w:lang w:val="en-US"/>
        </w:rPr>
        <w:t xml:space="preserve">issue with current </w:t>
      </w:r>
      <w:r w:rsidR="00154FDB">
        <w:rPr>
          <w:lang w:val="en-US"/>
        </w:rPr>
        <w:t xml:space="preserve">debuggers </w:t>
      </w:r>
      <w:r w:rsidRPr="00C62075">
        <w:rPr>
          <w:lang w:val="en-US"/>
        </w:rPr>
        <w:t>are</w:t>
      </w:r>
      <w:proofErr w:type="gramEnd"/>
      <w:r w:rsidRPr="00C62075">
        <w:rPr>
          <w:lang w:val="en-US"/>
        </w:rPr>
        <w:t xml:space="preserve"> insufficient possibilities to explore and und</w:t>
      </w:r>
      <w:r>
        <w:rPr>
          <w:lang w:val="en-US"/>
        </w:rPr>
        <w:t xml:space="preserve">erstand contents of </w:t>
      </w:r>
      <w:r w:rsidRPr="00A85F01">
        <w:rPr>
          <w:rStyle w:val="defChar"/>
        </w:rPr>
        <w:t>collections of complex</w:t>
      </w:r>
      <w:r>
        <w:rPr>
          <w:lang w:val="en-US"/>
        </w:rPr>
        <w:t xml:space="preserve"> </w:t>
      </w:r>
      <w:r w:rsidRPr="00A85F01">
        <w:rPr>
          <w:rStyle w:val="defChar"/>
        </w:rPr>
        <w:t>objects</w:t>
      </w:r>
      <w:r>
        <w:rPr>
          <w:lang w:val="en-US"/>
        </w:rPr>
        <w:t>. For example, when</w:t>
      </w:r>
      <w:r w:rsidRPr="00C62075">
        <w:rPr>
          <w:lang w:val="en-US"/>
        </w:rPr>
        <w:t xml:space="preserve"> debugging a program </w:t>
      </w:r>
      <w:r>
        <w:rPr>
          <w:lang w:val="en-US"/>
        </w:rPr>
        <w:t>that</w:t>
      </w:r>
      <w:r w:rsidRPr="00C62075">
        <w:rPr>
          <w:lang w:val="en-US"/>
        </w:rPr>
        <w:t xml:space="preserve"> works with a collection of objects of type </w:t>
      </w:r>
      <w:r w:rsidRPr="00C76E50">
        <w:rPr>
          <w:rStyle w:val="symbol"/>
        </w:rPr>
        <w:t>Person</w:t>
      </w:r>
      <w:r>
        <w:rPr>
          <w:lang w:val="en-US"/>
        </w:rPr>
        <w:t>, such collection is commonly visualized in the following way in current debuggers:</w:t>
      </w:r>
    </w:p>
    <w:p w:rsidR="00E0020E" w:rsidRDefault="00E0020E" w:rsidP="00807C6C">
      <w:pPr>
        <w:pStyle w:val="pic"/>
      </w:pPr>
      <w:r>
        <w:lastRenderedPageBreak/>
        <w:drawing>
          <wp:inline distT="0" distB="0" distL="0" distR="0" wp14:anchorId="49CAC398" wp14:editId="02BE688D">
            <wp:extent cx="5400000" cy="22716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text\DebuggerVisualizers\screens\new\tooltipCollectionProblem.png"/>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400000" cy="2271600"/>
                    </a:xfrm>
                    <a:prstGeom prst="rect">
                      <a:avLst/>
                    </a:prstGeom>
                    <a:noFill/>
                    <a:ln>
                      <a:noFill/>
                    </a:ln>
                  </pic:spPr>
                </pic:pic>
              </a:graphicData>
            </a:graphic>
          </wp:inline>
        </w:drawing>
      </w:r>
    </w:p>
    <w:p w:rsidR="00E0020E" w:rsidRPr="00554877" w:rsidRDefault="00E0020E" w:rsidP="00E0020E">
      <w:pPr>
        <w:pStyle w:val="Caption"/>
      </w:pPr>
      <w:bookmarkStart w:id="24" w:name="_Toc290509459"/>
      <w:bookmarkStart w:id="25" w:name="_Toc290545204"/>
      <w:bookmarkStart w:id="26" w:name="_Toc290556264"/>
      <w:r>
        <w:t xml:space="preserve">Figure </w:t>
      </w:r>
      <w:fldSimple w:instr=" SEQ Figure \* ARABIC ">
        <w:r w:rsidR="00793A06">
          <w:rPr>
            <w:noProof/>
          </w:rPr>
          <w:t>5</w:t>
        </w:r>
      </w:fldSimple>
      <w:r>
        <w:t xml:space="preserve"> – Debugger tooltip in Visual Studio</w:t>
      </w:r>
      <w:r w:rsidR="00BC5B1B">
        <w:t xml:space="preserve"> 2010</w:t>
      </w:r>
      <w:r>
        <w:t xml:space="preserve"> showing contents of a collection of objects</w:t>
      </w:r>
      <w:bookmarkEnd w:id="24"/>
      <w:bookmarkEnd w:id="25"/>
      <w:bookmarkEnd w:id="26"/>
    </w:p>
    <w:p w:rsidR="00E0020E" w:rsidRDefault="00E0020E" w:rsidP="00E0020E">
      <w:pPr>
        <w:rPr>
          <w:lang w:val="en-US"/>
        </w:rPr>
      </w:pPr>
      <w:r>
        <w:rPr>
          <w:lang w:val="en-US"/>
        </w:rPr>
        <w:t xml:space="preserve">The problem is that such view does not </w:t>
      </w:r>
      <w:r w:rsidR="00DD2D9C">
        <w:rPr>
          <w:lang w:val="en-US"/>
        </w:rPr>
        <w:t xml:space="preserve">provide almost any information – </w:t>
      </w:r>
      <w:r>
        <w:rPr>
          <w:lang w:val="en-US"/>
        </w:rPr>
        <w:t>there is no way to get an overview of the contents of the collection and there is also no way to quickly locate individual items based on their properties. The only possibility is to drill down the items of the collection, opening and closing them one by one, which takes a lot of time. Combined with the fact that collections are one of the most common data structures, this is a serious shortcoming of current debuggers.</w:t>
      </w:r>
    </w:p>
    <w:p w:rsidR="00E0020E" w:rsidRDefault="00E0020E" w:rsidP="00C73A7F">
      <w:pPr>
        <w:pStyle w:val="pic"/>
      </w:pPr>
      <w:r>
        <w:drawing>
          <wp:inline distT="0" distB="0" distL="0" distR="0" wp14:anchorId="5DBDA3E4" wp14:editId="4F454449">
            <wp:extent cx="5400000" cy="2250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text\DebuggerVisualizers\screens\new\tooltipCollectionProblem2.png"/>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400000" cy="2250000"/>
                    </a:xfrm>
                    <a:prstGeom prst="rect">
                      <a:avLst/>
                    </a:prstGeom>
                    <a:noFill/>
                    <a:ln>
                      <a:noFill/>
                    </a:ln>
                  </pic:spPr>
                </pic:pic>
              </a:graphicData>
            </a:graphic>
          </wp:inline>
        </w:drawing>
      </w:r>
    </w:p>
    <w:p w:rsidR="00E0020E" w:rsidRPr="00172BE6" w:rsidRDefault="00E0020E" w:rsidP="00E0020E">
      <w:pPr>
        <w:pStyle w:val="Caption"/>
      </w:pPr>
      <w:bookmarkStart w:id="27" w:name="_Toc290509460"/>
      <w:bookmarkStart w:id="28" w:name="_Toc290545205"/>
      <w:bookmarkStart w:id="29" w:name="_Toc290556265"/>
      <w:r>
        <w:t xml:space="preserve">Figure </w:t>
      </w:r>
      <w:fldSimple w:instr=" SEQ Figure \* ARABIC ">
        <w:r w:rsidR="00793A06">
          <w:rPr>
            <w:noProof/>
          </w:rPr>
          <w:t>6</w:t>
        </w:r>
      </w:fldSimple>
      <w:r>
        <w:t xml:space="preserve"> – Debugger tooltip in Visual Studio with one </w:t>
      </w:r>
      <w:r w:rsidR="00BC5B1B">
        <w:t>collection item expanded</w:t>
      </w:r>
      <w:r w:rsidR="00E72571">
        <w:t>. The interesting property was declared in a base class so expanding multiple times was needed to locate the desired property.</w:t>
      </w:r>
      <w:bookmarkEnd w:id="27"/>
      <w:bookmarkEnd w:id="28"/>
      <w:bookmarkEnd w:id="29"/>
    </w:p>
    <w:p w:rsidR="00C76E50" w:rsidRDefault="006C5B2D" w:rsidP="00E0020E">
      <w:pPr>
        <w:rPr>
          <w:lang w:val="en-US"/>
        </w:rPr>
      </w:pPr>
      <w:r w:rsidRPr="002F3D8B">
        <w:rPr>
          <w:lang w:val="en-US"/>
        </w:rPr>
        <w:t xml:space="preserve">In Visual Studio, debugger support for </w:t>
      </w:r>
      <w:r w:rsidRPr="002F3D8B">
        <w:rPr>
          <w:rStyle w:val="symbol"/>
        </w:rPr>
        <w:t>DebuggerDisplayAttribute</w:t>
      </w:r>
      <w:r w:rsidR="008C669B" w:rsidRPr="002F3D8B">
        <w:rPr>
          <w:rStyle w:val="symbol"/>
        </w:rPr>
        <w:t xml:space="preserve"> </w:t>
      </w:r>
      <w:r w:rsidRPr="002F3D8B">
        <w:rPr>
          <w:lang w:val="en-US"/>
        </w:rPr>
        <w:t xml:space="preserve">and </w:t>
      </w:r>
      <w:r w:rsidRPr="002F3D8B">
        <w:rPr>
          <w:rStyle w:val="symbol"/>
        </w:rPr>
        <w:t>DebuggerTypeProxyAttribute</w:t>
      </w:r>
      <w:r w:rsidRPr="002F3D8B">
        <w:rPr>
          <w:lang w:val="en-US"/>
        </w:rPr>
        <w:t xml:space="preserve"> </w:t>
      </w:r>
      <w:sdt>
        <w:sdtPr>
          <w:rPr>
            <w:lang w:val="en-US"/>
          </w:rPr>
          <w:id w:val="1653487224"/>
          <w:citation/>
        </w:sdtPr>
        <w:sdtContent>
          <w:r w:rsidR="00E121E3" w:rsidRPr="002F3D8B">
            <w:rPr>
              <w:lang w:val="en-US"/>
            </w:rPr>
            <w:fldChar w:fldCharType="begin"/>
          </w:r>
          <w:r w:rsidR="00E121E3" w:rsidRPr="002F3D8B">
            <w:rPr>
              <w:lang w:val="en-US"/>
            </w:rPr>
            <w:instrText xml:space="preserve"> CITATION Dat04 \l 1033 </w:instrText>
          </w:r>
          <w:r w:rsidR="00E121E3" w:rsidRPr="002F3D8B">
            <w:rPr>
              <w:lang w:val="en-US"/>
            </w:rPr>
            <w:fldChar w:fldCharType="separate"/>
          </w:r>
          <w:r w:rsidR="008E4D60" w:rsidRPr="008E4D60">
            <w:rPr>
              <w:noProof/>
              <w:lang w:val="en-US"/>
            </w:rPr>
            <w:t>[1]</w:t>
          </w:r>
          <w:r w:rsidR="00E121E3" w:rsidRPr="002F3D8B">
            <w:rPr>
              <w:lang w:val="en-US"/>
            </w:rPr>
            <w:fldChar w:fldCharType="end"/>
          </w:r>
        </w:sdtContent>
      </w:sdt>
      <w:r w:rsidR="00E121E3" w:rsidRPr="002F3D8B">
        <w:rPr>
          <w:lang w:val="en-US"/>
        </w:rPr>
        <w:t xml:space="preserve">, </w:t>
      </w:r>
      <w:sdt>
        <w:sdtPr>
          <w:rPr>
            <w:lang w:val="en-US"/>
          </w:rPr>
          <w:id w:val="727584302"/>
          <w:citation/>
        </w:sdtPr>
        <w:sdtContent>
          <w:r w:rsidR="00E121E3" w:rsidRPr="002F3D8B">
            <w:rPr>
              <w:lang w:val="en-US"/>
            </w:rPr>
            <w:fldChar w:fldCharType="begin"/>
          </w:r>
          <w:r w:rsidR="00E121E3" w:rsidRPr="002F3D8B">
            <w:rPr>
              <w:lang w:val="en-US"/>
            </w:rPr>
            <w:instrText xml:space="preserve"> CITATION Enh \l 1033 </w:instrText>
          </w:r>
          <w:r w:rsidR="00E121E3" w:rsidRPr="002F3D8B">
            <w:rPr>
              <w:lang w:val="en-US"/>
            </w:rPr>
            <w:fldChar w:fldCharType="separate"/>
          </w:r>
          <w:r w:rsidR="008E4D60" w:rsidRPr="008E4D60">
            <w:rPr>
              <w:noProof/>
              <w:lang w:val="en-US"/>
            </w:rPr>
            <w:t>[2]</w:t>
          </w:r>
          <w:r w:rsidR="00E121E3" w:rsidRPr="002F3D8B">
            <w:rPr>
              <w:lang w:val="en-US"/>
            </w:rPr>
            <w:fldChar w:fldCharType="end"/>
          </w:r>
        </w:sdtContent>
      </w:sdt>
      <w:r w:rsidR="00E121E3" w:rsidRPr="002F3D8B">
        <w:rPr>
          <w:lang w:val="en-US"/>
        </w:rPr>
        <w:t xml:space="preserve"> </w:t>
      </w:r>
      <w:r w:rsidRPr="002F3D8B">
        <w:rPr>
          <w:lang w:val="en-US"/>
        </w:rPr>
        <w:t>partially solve</w:t>
      </w:r>
      <w:r w:rsidR="00855BC5" w:rsidRPr="002F3D8B">
        <w:rPr>
          <w:lang w:val="en-US"/>
        </w:rPr>
        <w:t>s</w:t>
      </w:r>
      <w:r w:rsidRPr="002F3D8B">
        <w:rPr>
          <w:lang w:val="en-US"/>
        </w:rPr>
        <w:t xml:space="preserve"> this problem but the</w:t>
      </w:r>
      <w:r w:rsidR="00C658CC" w:rsidRPr="002F3D8B">
        <w:rPr>
          <w:lang w:val="en-US"/>
        </w:rPr>
        <w:t>se attributes</w:t>
      </w:r>
      <w:r w:rsidRPr="002F3D8B">
        <w:rPr>
          <w:lang w:val="en-US"/>
        </w:rPr>
        <w:t xml:space="preserve"> have to </w:t>
      </w:r>
      <w:r w:rsidR="00E271D7" w:rsidRPr="002F3D8B">
        <w:rPr>
          <w:lang w:val="en-US"/>
        </w:rPr>
        <w:t>be included</w:t>
      </w:r>
      <w:r w:rsidRPr="002F3D8B">
        <w:rPr>
          <w:lang w:val="en-US"/>
        </w:rPr>
        <w:t xml:space="preserve"> </w:t>
      </w:r>
      <w:r w:rsidR="000B4640">
        <w:rPr>
          <w:lang w:val="en-US"/>
        </w:rPr>
        <w:t xml:space="preserve">in the </w:t>
      </w:r>
      <w:r w:rsidRPr="002F3D8B">
        <w:rPr>
          <w:lang w:val="en-US"/>
        </w:rPr>
        <w:t xml:space="preserve">code </w:t>
      </w:r>
      <w:r w:rsidR="002F7841" w:rsidRPr="002F3D8B">
        <w:rPr>
          <w:lang w:val="en-US"/>
        </w:rPr>
        <w:t xml:space="preserve">being debugged </w:t>
      </w:r>
      <w:r w:rsidRPr="002F3D8B">
        <w:rPr>
          <w:lang w:val="en-US"/>
        </w:rPr>
        <w:t>and also provide only hard-wired view of individual fields or properties.</w:t>
      </w:r>
    </w:p>
    <w:p w:rsidR="00E0020E" w:rsidRPr="00C62075" w:rsidRDefault="00E0020E" w:rsidP="00E0020E">
      <w:pPr>
        <w:rPr>
          <w:lang w:val="en-US"/>
        </w:rPr>
      </w:pPr>
      <w:r>
        <w:rPr>
          <w:lang w:val="en-US"/>
        </w:rPr>
        <w:t>Apart from general issues with debugging collections, there are issues specific to SharpDevelop. SharpDevelop’s integrated debugger currently lacks support the IEnumerable type and does not support large collections efficiently (expanding contents of a large collection can block whole SharpDevelop for a long time, depending</w:t>
      </w:r>
      <w:r w:rsidR="00781CFF">
        <w:rPr>
          <w:lang w:val="en-US"/>
        </w:rPr>
        <w:t xml:space="preserve"> on </w:t>
      </w:r>
      <w:r w:rsidR="00FE75B7">
        <w:rPr>
          <w:lang w:val="en-US"/>
        </w:rPr>
        <w:t>the size of the collection).</w:t>
      </w:r>
    </w:p>
    <w:p w:rsidR="00E0020E" w:rsidRPr="00C62075" w:rsidRDefault="00E0020E" w:rsidP="00E0020E">
      <w:pPr>
        <w:pStyle w:val="Heading3"/>
        <w:rPr>
          <w:lang w:val="en-US"/>
        </w:rPr>
      </w:pPr>
      <w:bookmarkStart w:id="30" w:name="_Toc290510827"/>
      <w:r>
        <w:rPr>
          <w:lang w:val="en-US"/>
        </w:rPr>
        <w:lastRenderedPageBreak/>
        <w:t>Debugger</w:t>
      </w:r>
      <w:r w:rsidRPr="00C62075">
        <w:rPr>
          <w:lang w:val="en-US"/>
        </w:rPr>
        <w:t xml:space="preserve"> tooltips</w:t>
      </w:r>
      <w:bookmarkEnd w:id="30"/>
    </w:p>
    <w:p w:rsidR="00E0020E" w:rsidRPr="00C62075" w:rsidRDefault="00E0020E" w:rsidP="00E0020E">
      <w:pPr>
        <w:rPr>
          <w:lang w:val="en-US"/>
        </w:rPr>
      </w:pPr>
      <w:r w:rsidRPr="00C62075">
        <w:rPr>
          <w:lang w:val="en-US"/>
        </w:rPr>
        <w:t>Debugger tooltips ar</w:t>
      </w:r>
      <w:r>
        <w:rPr>
          <w:lang w:val="en-US"/>
        </w:rPr>
        <w:t>e a featur</w:t>
      </w:r>
      <w:r w:rsidR="00A85F01">
        <w:rPr>
          <w:lang w:val="en-US"/>
        </w:rPr>
        <w:t>e similar to watches, as shown i</w:t>
      </w:r>
      <w:r>
        <w:rPr>
          <w:lang w:val="en-US"/>
        </w:rPr>
        <w:t xml:space="preserve">n the following </w:t>
      </w:r>
      <w:r w:rsidR="00A9627A">
        <w:rPr>
          <w:lang w:val="en-US"/>
        </w:rPr>
        <w:t>screenshot</w:t>
      </w:r>
      <w:r>
        <w:rPr>
          <w:lang w:val="en-US"/>
        </w:rPr>
        <w:t>:</w:t>
      </w:r>
    </w:p>
    <w:p w:rsidR="00E0020E" w:rsidRDefault="00E0020E" w:rsidP="005D34F8">
      <w:pPr>
        <w:pStyle w:val="pic"/>
      </w:pPr>
      <w:r w:rsidRPr="005D34F8">
        <w:drawing>
          <wp:inline distT="0" distB="0" distL="0" distR="0" wp14:anchorId="2F5988ED" wp14:editId="18E6AEDD">
            <wp:extent cx="3860201" cy="3419475"/>
            <wp:effectExtent l="0" t="0" r="0" b="0"/>
            <wp:docPr id="32" name="Picture 32" descr="D:\text\DebuggerVisualizers\screens\tooltipProbl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text\DebuggerVisualizers\screens\tooltipProble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70472" cy="3428573"/>
                    </a:xfrm>
                    <a:prstGeom prst="rect">
                      <a:avLst/>
                    </a:prstGeom>
                    <a:noFill/>
                    <a:ln>
                      <a:noFill/>
                    </a:ln>
                  </pic:spPr>
                </pic:pic>
              </a:graphicData>
            </a:graphic>
          </wp:inline>
        </w:drawing>
      </w:r>
    </w:p>
    <w:p w:rsidR="00E0020E" w:rsidRPr="00C42F24" w:rsidRDefault="00E0020E" w:rsidP="00E0020E">
      <w:pPr>
        <w:pStyle w:val="Caption"/>
      </w:pPr>
      <w:bookmarkStart w:id="31" w:name="_Toc290509461"/>
      <w:bookmarkStart w:id="32" w:name="_Toc290545206"/>
      <w:bookmarkStart w:id="33" w:name="_Toc290556266"/>
      <w:r>
        <w:t xml:space="preserve">Figure </w:t>
      </w:r>
      <w:fldSimple w:instr=" SEQ Figure \* ARABIC ">
        <w:r w:rsidR="00793A06">
          <w:rPr>
            <w:noProof/>
          </w:rPr>
          <w:t>7</w:t>
        </w:r>
      </w:fldSimple>
      <w:r>
        <w:t xml:space="preserve"> – Debugger tooltips in SharpDevelop 3</w:t>
      </w:r>
      <w:bookmarkEnd w:id="31"/>
      <w:bookmarkEnd w:id="32"/>
      <w:bookmarkEnd w:id="33"/>
    </w:p>
    <w:p w:rsidR="00E0020E" w:rsidRPr="00C62075" w:rsidRDefault="00E0020E" w:rsidP="00E0020E">
      <w:pPr>
        <w:rPr>
          <w:lang w:val="en-US"/>
        </w:rPr>
      </w:pPr>
      <w:r w:rsidRPr="00C62075">
        <w:rPr>
          <w:lang w:val="en-US"/>
        </w:rPr>
        <w:t xml:space="preserve">The advantage of </w:t>
      </w:r>
      <w:r>
        <w:rPr>
          <w:lang w:val="en-US"/>
        </w:rPr>
        <w:t xml:space="preserve">debugger </w:t>
      </w:r>
      <w:r w:rsidRPr="00C62075">
        <w:rPr>
          <w:lang w:val="en-US"/>
        </w:rPr>
        <w:t xml:space="preserve">tooltips compared to watches </w:t>
      </w:r>
      <w:r>
        <w:rPr>
          <w:lang w:val="en-US"/>
        </w:rPr>
        <w:t>is that users can just point a mouse cursor at anything they are interested in. They don’t have to look for variables in the watch window which typically contains more than a dozen of available variables. Debugger tooltips</w:t>
      </w:r>
      <w:r w:rsidRPr="00C62075">
        <w:rPr>
          <w:lang w:val="en-US"/>
        </w:rPr>
        <w:t xml:space="preserve"> are </w:t>
      </w:r>
      <w:r>
        <w:rPr>
          <w:lang w:val="en-US"/>
        </w:rPr>
        <w:t>a frequently used feature of</w:t>
      </w:r>
      <w:r w:rsidRPr="00C62075">
        <w:rPr>
          <w:lang w:val="en-US"/>
        </w:rPr>
        <w:t xml:space="preserve"> Visual Studio</w:t>
      </w:r>
      <w:r>
        <w:rPr>
          <w:lang w:val="en-US"/>
        </w:rPr>
        <w:t>’s integrated debugger</w:t>
      </w:r>
      <w:r w:rsidRPr="00C62075">
        <w:rPr>
          <w:lang w:val="en-US"/>
        </w:rPr>
        <w:t xml:space="preserve"> and SharpDevelop</w:t>
      </w:r>
      <w:r>
        <w:rPr>
          <w:lang w:val="en-US"/>
        </w:rPr>
        <w:t xml:space="preserve"> implements them as well. However, the debugger tooltips in SharpDevelop 3 are missing</w:t>
      </w:r>
      <w:r w:rsidRPr="00C62075">
        <w:rPr>
          <w:lang w:val="en-US"/>
        </w:rPr>
        <w:t xml:space="preserve"> </w:t>
      </w:r>
      <w:r>
        <w:rPr>
          <w:lang w:val="en-US"/>
        </w:rPr>
        <w:t xml:space="preserve">two very important features: support for large collections, and </w:t>
      </w:r>
      <w:r w:rsidRPr="00C62075">
        <w:rPr>
          <w:lang w:val="en-US"/>
        </w:rPr>
        <w:t xml:space="preserve">support </w:t>
      </w:r>
      <w:r>
        <w:rPr>
          <w:lang w:val="en-US"/>
        </w:rPr>
        <w:t>for the IEnumerable type</w:t>
      </w:r>
      <w:r w:rsidRPr="00C62075">
        <w:rPr>
          <w:lang w:val="en-US"/>
        </w:rPr>
        <w:t>.</w:t>
      </w:r>
      <w:r>
        <w:rPr>
          <w:lang w:val="en-US"/>
        </w:rPr>
        <w:t xml:space="preserve"> T</w:t>
      </w:r>
      <w:r w:rsidRPr="00C62075">
        <w:rPr>
          <w:lang w:val="en-US"/>
        </w:rPr>
        <w:t xml:space="preserve">he importance of support for IEnumerable is very high </w:t>
      </w:r>
      <w:r>
        <w:rPr>
          <w:lang w:val="en-US"/>
        </w:rPr>
        <w:t>since typical programs use IEnumerable extensively</w:t>
      </w:r>
      <w:r w:rsidRPr="00C62075">
        <w:rPr>
          <w:lang w:val="en-US"/>
        </w:rPr>
        <w:t>.</w:t>
      </w:r>
      <w:r>
        <w:rPr>
          <w:lang w:val="en-US"/>
        </w:rPr>
        <w:t xml:space="preserve"> </w:t>
      </w:r>
      <w:r w:rsidRPr="00C62075">
        <w:rPr>
          <w:lang w:val="en-US"/>
        </w:rPr>
        <w:t>Moreover, the UI of SharpDevelop 3 was built using Windows Forms and</w:t>
      </w:r>
      <w:r>
        <w:rPr>
          <w:lang w:val="en-US"/>
        </w:rPr>
        <w:t xml:space="preserve"> starting with SharpDevelop version 4.0, Windows Forms has been deprecated in and</w:t>
      </w:r>
      <w:r w:rsidRPr="00C62075">
        <w:rPr>
          <w:lang w:val="en-US"/>
        </w:rPr>
        <w:t xml:space="preserve"> the UI </w:t>
      </w:r>
      <w:r>
        <w:rPr>
          <w:lang w:val="en-US"/>
        </w:rPr>
        <w:t>of SharpDevelop has been</w:t>
      </w:r>
      <w:r w:rsidRPr="00C62075">
        <w:rPr>
          <w:lang w:val="en-US"/>
        </w:rPr>
        <w:t xml:space="preserve"> rewritten to </w:t>
      </w:r>
      <w:r>
        <w:rPr>
          <w:lang w:val="en-US"/>
        </w:rPr>
        <w:t xml:space="preserve">WPF, which means that completely </w:t>
      </w:r>
      <w:r w:rsidRPr="00C62075">
        <w:rPr>
          <w:lang w:val="en-US"/>
        </w:rPr>
        <w:t xml:space="preserve">new tooltips </w:t>
      </w:r>
      <w:r>
        <w:rPr>
          <w:lang w:val="en-US"/>
        </w:rPr>
        <w:t>implemented in</w:t>
      </w:r>
      <w:r w:rsidRPr="00C62075">
        <w:rPr>
          <w:lang w:val="en-US"/>
        </w:rPr>
        <w:t xml:space="preserve"> WPF </w:t>
      </w:r>
      <w:r>
        <w:rPr>
          <w:lang w:val="en-US"/>
        </w:rPr>
        <w:t>are needed. This thesis covers a new implementation of debugger tooltips for SharpDevelop 4.0.</w:t>
      </w:r>
    </w:p>
    <w:p w:rsidR="00E0020E" w:rsidRDefault="00E0020E" w:rsidP="00AE1A6C">
      <w:pPr>
        <w:pStyle w:val="Heading2"/>
        <w:rPr>
          <w:lang w:val="en-US"/>
        </w:rPr>
      </w:pPr>
      <w:bookmarkStart w:id="34" w:name="_Toc290510828"/>
      <w:r>
        <w:rPr>
          <w:lang w:val="en-US"/>
        </w:rPr>
        <w:t>Goals</w:t>
      </w:r>
      <w:bookmarkEnd w:id="34"/>
    </w:p>
    <w:p w:rsidR="00E0020E" w:rsidRPr="00C62075" w:rsidRDefault="00E0020E" w:rsidP="00E0020E">
      <w:pPr>
        <w:rPr>
          <w:lang w:val="en-US"/>
        </w:rPr>
      </w:pPr>
      <w:r>
        <w:rPr>
          <w:lang w:val="en-US"/>
        </w:rPr>
        <w:t>To address the issues identified in section</w:t>
      </w:r>
      <w:r w:rsidR="00F65A34">
        <w:rPr>
          <w:lang w:val="en-US"/>
        </w:rPr>
        <w:t xml:space="preserve"> </w:t>
      </w:r>
      <w:r w:rsidR="00F65A34">
        <w:rPr>
          <w:lang w:val="en-US"/>
        </w:rPr>
        <w:fldChar w:fldCharType="begin"/>
      </w:r>
      <w:r w:rsidR="00F65A34">
        <w:rPr>
          <w:lang w:val="en-US"/>
        </w:rPr>
        <w:instrText xml:space="preserve"> REF _Ref290310447 \r \h </w:instrText>
      </w:r>
      <w:r w:rsidR="00F65A34">
        <w:rPr>
          <w:lang w:val="en-US"/>
        </w:rPr>
      </w:r>
      <w:r w:rsidR="00F65A34">
        <w:rPr>
          <w:lang w:val="en-US"/>
        </w:rPr>
        <w:fldChar w:fldCharType="separate"/>
      </w:r>
      <w:r w:rsidR="00793A06">
        <w:rPr>
          <w:lang w:val="en-US"/>
        </w:rPr>
        <w:t>1.4</w:t>
      </w:r>
      <w:r w:rsidR="00F65A34">
        <w:rPr>
          <w:lang w:val="en-US"/>
        </w:rPr>
        <w:fldChar w:fldCharType="end"/>
      </w:r>
      <w:r w:rsidR="00F65A34">
        <w:rPr>
          <w:lang w:val="en-US"/>
        </w:rPr>
        <w:t xml:space="preserve"> (</w:t>
      </w:r>
      <w:r w:rsidR="00F65A34">
        <w:rPr>
          <w:lang w:val="en-US"/>
        </w:rPr>
        <w:fldChar w:fldCharType="begin"/>
      </w:r>
      <w:r w:rsidR="00F65A34">
        <w:rPr>
          <w:lang w:val="en-US"/>
        </w:rPr>
        <w:instrText xml:space="preserve"> REF _Ref290310447 \h </w:instrText>
      </w:r>
      <w:r w:rsidR="00F65A34">
        <w:rPr>
          <w:lang w:val="en-US"/>
        </w:rPr>
      </w:r>
      <w:r w:rsidR="00F65A34">
        <w:rPr>
          <w:lang w:val="en-US"/>
        </w:rPr>
        <w:fldChar w:fldCharType="separate"/>
      </w:r>
      <w:r w:rsidR="00793A06">
        <w:rPr>
          <w:lang w:val="en-US"/>
        </w:rPr>
        <w:t>Motivation</w:t>
      </w:r>
      <w:r w:rsidR="00F65A34">
        <w:rPr>
          <w:lang w:val="en-US"/>
        </w:rPr>
        <w:fldChar w:fldCharType="end"/>
      </w:r>
      <w:r w:rsidR="00F65A34">
        <w:rPr>
          <w:lang w:val="en-US"/>
        </w:rPr>
        <w:t>)</w:t>
      </w:r>
      <w:r>
        <w:rPr>
          <w:lang w:val="en-US"/>
        </w:rPr>
        <w:t>, this thesis sets the following goals:</w:t>
      </w:r>
    </w:p>
    <w:p w:rsidR="00E0020E" w:rsidRPr="00C62075" w:rsidRDefault="00E0020E" w:rsidP="00E0020E">
      <w:pPr>
        <w:pStyle w:val="ListParagraph"/>
        <w:numPr>
          <w:ilvl w:val="0"/>
          <w:numId w:val="16"/>
        </w:numPr>
        <w:rPr>
          <w:lang w:val="en-US"/>
        </w:rPr>
      </w:pPr>
      <w:r w:rsidRPr="00C62075">
        <w:rPr>
          <w:lang w:val="en-US"/>
        </w:rPr>
        <w:t>Provide a way for user</w:t>
      </w:r>
      <w:r>
        <w:rPr>
          <w:lang w:val="en-US"/>
        </w:rPr>
        <w:t>s</w:t>
      </w:r>
      <w:r w:rsidRPr="00C62075">
        <w:rPr>
          <w:lang w:val="en-US"/>
        </w:rPr>
        <w:t xml:space="preserve"> to </w:t>
      </w:r>
      <w:r w:rsidR="00E92145">
        <w:rPr>
          <w:lang w:val="en-US"/>
        </w:rPr>
        <w:t>explore</w:t>
      </w:r>
      <w:r w:rsidRPr="00C62075">
        <w:rPr>
          <w:lang w:val="en-US"/>
        </w:rPr>
        <w:t xml:space="preserve"> state of </w:t>
      </w:r>
      <w:r w:rsidRPr="00A85F01">
        <w:rPr>
          <w:rStyle w:val="defChar"/>
        </w:rPr>
        <w:t>data structures</w:t>
      </w:r>
      <w:r w:rsidRPr="00C62075">
        <w:rPr>
          <w:lang w:val="en-US"/>
        </w:rPr>
        <w:t xml:space="preserve"> in </w:t>
      </w:r>
      <w:r w:rsidR="00E33925">
        <w:rPr>
          <w:lang w:val="en-US"/>
        </w:rPr>
        <w:t>a debuggee</w:t>
      </w:r>
      <w:r w:rsidRPr="00C62075">
        <w:rPr>
          <w:lang w:val="en-US"/>
        </w:rPr>
        <w:t xml:space="preserve"> in a similar way people draw data structures on a whiteboard.</w:t>
      </w:r>
    </w:p>
    <w:p w:rsidR="00E0020E" w:rsidRDefault="00E0020E" w:rsidP="00E0020E">
      <w:pPr>
        <w:pStyle w:val="ListParagraph"/>
        <w:numPr>
          <w:ilvl w:val="0"/>
          <w:numId w:val="16"/>
        </w:numPr>
        <w:rPr>
          <w:lang w:val="en-US"/>
        </w:rPr>
      </w:pPr>
      <w:r w:rsidRPr="00C62075">
        <w:rPr>
          <w:lang w:val="en-US"/>
        </w:rPr>
        <w:t>Make it possible for user</w:t>
      </w:r>
      <w:r>
        <w:rPr>
          <w:lang w:val="en-US"/>
        </w:rPr>
        <w:t>s</w:t>
      </w:r>
      <w:r w:rsidRPr="00C62075">
        <w:rPr>
          <w:lang w:val="en-US"/>
        </w:rPr>
        <w:t xml:space="preserve"> to see how data structure</w:t>
      </w:r>
      <w:r>
        <w:rPr>
          <w:lang w:val="en-US"/>
        </w:rPr>
        <w:t>s are being</w:t>
      </w:r>
      <w:r w:rsidRPr="00C62075">
        <w:rPr>
          <w:lang w:val="en-US"/>
        </w:rPr>
        <w:t xml:space="preserve"> change</w:t>
      </w:r>
      <w:r>
        <w:rPr>
          <w:lang w:val="en-US"/>
        </w:rPr>
        <w:t>d</w:t>
      </w:r>
      <w:r w:rsidRPr="00C62075">
        <w:rPr>
          <w:lang w:val="en-US"/>
        </w:rPr>
        <w:t xml:space="preserve"> by stepping in the debugger. The more understandable </w:t>
      </w:r>
      <w:r>
        <w:rPr>
          <w:lang w:val="en-US"/>
        </w:rPr>
        <w:t xml:space="preserve">the visualization of the change, </w:t>
      </w:r>
      <w:r w:rsidRPr="00C62075">
        <w:rPr>
          <w:lang w:val="en-US"/>
        </w:rPr>
        <w:t>the better.</w:t>
      </w:r>
    </w:p>
    <w:p w:rsidR="00E0020E" w:rsidRDefault="00E0020E" w:rsidP="00E0020E">
      <w:pPr>
        <w:pStyle w:val="ListParagraph"/>
        <w:rPr>
          <w:lang w:val="en-US"/>
        </w:rPr>
      </w:pPr>
    </w:p>
    <w:p w:rsidR="00E0020E" w:rsidRPr="00C62075" w:rsidRDefault="00E0020E" w:rsidP="00E0020E">
      <w:pPr>
        <w:pStyle w:val="ListParagraph"/>
        <w:numPr>
          <w:ilvl w:val="0"/>
          <w:numId w:val="16"/>
        </w:numPr>
        <w:rPr>
          <w:lang w:val="en-US"/>
        </w:rPr>
      </w:pPr>
      <w:r w:rsidRPr="00C62075">
        <w:rPr>
          <w:lang w:val="en-US"/>
        </w:rPr>
        <w:t xml:space="preserve">Provide a way for users to get an overview of contents of </w:t>
      </w:r>
      <w:r w:rsidRPr="00A85F01">
        <w:rPr>
          <w:rStyle w:val="defChar"/>
        </w:rPr>
        <w:t>collections of objects</w:t>
      </w:r>
      <w:r w:rsidR="00A85F01">
        <w:rPr>
          <w:lang w:val="en-US"/>
        </w:rPr>
        <w:t xml:space="preserve">, in an easier </w:t>
      </w:r>
      <w:r>
        <w:rPr>
          <w:lang w:val="en-US"/>
        </w:rPr>
        <w:t xml:space="preserve">way </w:t>
      </w:r>
      <w:r w:rsidRPr="00C62075">
        <w:rPr>
          <w:lang w:val="en-US"/>
        </w:rPr>
        <w:t xml:space="preserve">than </w:t>
      </w:r>
      <w:r w:rsidR="000964E1">
        <w:rPr>
          <w:lang w:val="en-US"/>
        </w:rPr>
        <w:t>using</w:t>
      </w:r>
      <w:r>
        <w:rPr>
          <w:lang w:val="en-US"/>
        </w:rPr>
        <w:t xml:space="preserve"> </w:t>
      </w:r>
      <w:r w:rsidRPr="00C62075">
        <w:rPr>
          <w:lang w:val="en-US"/>
        </w:rPr>
        <w:t>debugger tooltips.</w:t>
      </w:r>
    </w:p>
    <w:p w:rsidR="00E0020E" w:rsidRPr="0045476A" w:rsidRDefault="00E0020E" w:rsidP="00E0020E">
      <w:pPr>
        <w:pStyle w:val="ListParagraph"/>
        <w:numPr>
          <w:ilvl w:val="0"/>
          <w:numId w:val="16"/>
        </w:numPr>
        <w:rPr>
          <w:lang w:val="en-US"/>
        </w:rPr>
      </w:pPr>
      <w:r>
        <w:rPr>
          <w:lang w:val="en-US"/>
        </w:rPr>
        <w:lastRenderedPageBreak/>
        <w:t>Add support for IEnumerable collections to SharpDevelop’s integrated debugger.</w:t>
      </w:r>
    </w:p>
    <w:p w:rsidR="00E0020E" w:rsidRPr="00B80EA1" w:rsidRDefault="00E0020E" w:rsidP="00E0020E">
      <w:pPr>
        <w:pStyle w:val="ListParagraph"/>
        <w:numPr>
          <w:ilvl w:val="0"/>
          <w:numId w:val="16"/>
        </w:numPr>
        <w:rPr>
          <w:lang w:val="en-US"/>
        </w:rPr>
      </w:pPr>
      <w:r>
        <w:rPr>
          <w:lang w:val="en-US"/>
        </w:rPr>
        <w:t xml:space="preserve">Add efficient support for </w:t>
      </w:r>
      <w:r w:rsidRPr="00C62075">
        <w:rPr>
          <w:lang w:val="en-US"/>
        </w:rPr>
        <w:t>large collections (</w:t>
      </w:r>
      <w:r>
        <w:rPr>
          <w:lang w:val="en-US"/>
        </w:rPr>
        <w:t xml:space="preserve">tens of </w:t>
      </w:r>
      <w:r w:rsidRPr="00C62075">
        <w:rPr>
          <w:lang w:val="en-US"/>
        </w:rPr>
        <w:t xml:space="preserve">thousands of items) </w:t>
      </w:r>
      <w:r>
        <w:rPr>
          <w:lang w:val="en-US"/>
        </w:rPr>
        <w:t>to SharpDevelop’s integrated debugger.</w:t>
      </w:r>
    </w:p>
    <w:p w:rsidR="00E0020E" w:rsidRDefault="00E0020E" w:rsidP="00E0020E">
      <w:pPr>
        <w:pStyle w:val="ListParagraph"/>
        <w:rPr>
          <w:lang w:val="en-US"/>
        </w:rPr>
      </w:pPr>
    </w:p>
    <w:p w:rsidR="00E0020E" w:rsidRDefault="00E0020E" w:rsidP="00E0020E">
      <w:pPr>
        <w:pStyle w:val="ListParagraph"/>
        <w:numPr>
          <w:ilvl w:val="0"/>
          <w:numId w:val="16"/>
        </w:numPr>
        <w:rPr>
          <w:lang w:val="en-US"/>
        </w:rPr>
      </w:pPr>
      <w:r>
        <w:rPr>
          <w:lang w:val="en-US"/>
        </w:rPr>
        <w:t>Reimplement SharpDevelop’s debugger tooltips in WPF, also adding support for IEnumerable collections and large collections.</w:t>
      </w:r>
    </w:p>
    <w:p w:rsidR="004B007D" w:rsidRPr="004B007D" w:rsidRDefault="00E0020E" w:rsidP="004B007D">
      <w:pPr>
        <w:pStyle w:val="ListParagraph"/>
        <w:numPr>
          <w:ilvl w:val="0"/>
          <w:numId w:val="16"/>
        </w:numPr>
        <w:rPr>
          <w:lang w:val="en-US"/>
        </w:rPr>
      </w:pPr>
      <w:r w:rsidRPr="00C62075">
        <w:rPr>
          <w:lang w:val="en-US"/>
        </w:rPr>
        <w:t xml:space="preserve">Make it possible to open </w:t>
      </w:r>
      <w:r>
        <w:rPr>
          <w:lang w:val="en-US"/>
        </w:rPr>
        <w:t>debugger visualizers</w:t>
      </w:r>
      <w:r w:rsidRPr="00C62075">
        <w:rPr>
          <w:lang w:val="en-US"/>
        </w:rPr>
        <w:t xml:space="preserve"> from the</w:t>
      </w:r>
      <w:r>
        <w:rPr>
          <w:lang w:val="en-US"/>
        </w:rPr>
        <w:t xml:space="preserve"> debugger tooltips; make </w:t>
      </w:r>
      <w:r w:rsidR="002774EF">
        <w:rPr>
          <w:lang w:val="en-US"/>
        </w:rPr>
        <w:t xml:space="preserve">the integration </w:t>
      </w:r>
      <w:r>
        <w:rPr>
          <w:lang w:val="en-US"/>
        </w:rPr>
        <w:t>extensible</w:t>
      </w:r>
      <w:r w:rsidR="00E8040C">
        <w:rPr>
          <w:lang w:val="en-US"/>
        </w:rPr>
        <w:t>, enabling users to implement new debugger visualizers</w:t>
      </w:r>
      <w:r>
        <w:rPr>
          <w:lang w:val="en-US"/>
        </w:rPr>
        <w:t>.</w:t>
      </w:r>
    </w:p>
    <w:p w:rsidR="004B007D" w:rsidRDefault="004B007D" w:rsidP="004B007D">
      <w:pPr>
        <w:pStyle w:val="ListParagraph"/>
        <w:rPr>
          <w:lang w:val="en-US"/>
        </w:rPr>
      </w:pPr>
    </w:p>
    <w:p w:rsidR="004B007D" w:rsidRPr="004B007D" w:rsidRDefault="004B007D" w:rsidP="004B007D">
      <w:pPr>
        <w:pStyle w:val="ListParagraph"/>
        <w:numPr>
          <w:ilvl w:val="0"/>
          <w:numId w:val="16"/>
        </w:numPr>
        <w:rPr>
          <w:lang w:val="en-US"/>
        </w:rPr>
      </w:pPr>
      <w:r>
        <w:rPr>
          <w:lang w:val="en-US"/>
        </w:rPr>
        <w:t>Implemented features should work when debugging C# and VB</w:t>
      </w:r>
      <w:r w:rsidR="00EB733D">
        <w:rPr>
          <w:lang w:val="en-US"/>
        </w:rPr>
        <w:t xml:space="preserve"> .NET</w:t>
      </w:r>
      <w:r>
        <w:rPr>
          <w:lang w:val="en-US"/>
        </w:rPr>
        <w:t xml:space="preserve"> code.</w:t>
      </w:r>
    </w:p>
    <w:p w:rsidR="00E0020E" w:rsidRPr="00E826DA" w:rsidRDefault="00E0020E" w:rsidP="00E0020E">
      <w:pPr>
        <w:pStyle w:val="Heading2"/>
        <w:rPr>
          <w:lang w:val="en-US"/>
        </w:rPr>
      </w:pPr>
      <w:bookmarkStart w:id="35" w:name="_Toc290510829"/>
      <w:r w:rsidRPr="00E826DA">
        <w:rPr>
          <w:lang w:val="en-US"/>
        </w:rPr>
        <w:t>Preview</w:t>
      </w:r>
      <w:bookmarkEnd w:id="35"/>
    </w:p>
    <w:p w:rsidR="00E0020E" w:rsidRPr="00C62075" w:rsidRDefault="00E0020E" w:rsidP="00E0020E">
      <w:pPr>
        <w:rPr>
          <w:lang w:val="en-US"/>
        </w:rPr>
      </w:pPr>
      <w:r>
        <w:rPr>
          <w:lang w:val="en-US"/>
        </w:rPr>
        <w:t xml:space="preserve">To give the reader a </w:t>
      </w:r>
      <w:r w:rsidR="004174EE">
        <w:rPr>
          <w:lang w:val="en-US"/>
        </w:rPr>
        <w:t>better</w:t>
      </w:r>
      <w:r>
        <w:rPr>
          <w:lang w:val="en-US"/>
        </w:rPr>
        <w:t xml:space="preserve"> overview of what this thesis is about</w:t>
      </w:r>
      <w:r w:rsidRPr="00C62075">
        <w:rPr>
          <w:lang w:val="en-US"/>
        </w:rPr>
        <w:t xml:space="preserve">, </w:t>
      </w:r>
      <w:r>
        <w:rPr>
          <w:lang w:val="en-US"/>
        </w:rPr>
        <w:t>this section presents a short preview of some of the results of this thesis.</w:t>
      </w:r>
    </w:p>
    <w:p w:rsidR="00E0020E" w:rsidRPr="00C62075" w:rsidRDefault="00E0020E" w:rsidP="00E0020E">
      <w:pPr>
        <w:pStyle w:val="Heading3"/>
        <w:rPr>
          <w:lang w:val="en-US"/>
        </w:rPr>
      </w:pPr>
      <w:bookmarkStart w:id="36" w:name="_Toc290510830"/>
      <w:r w:rsidRPr="00C62075">
        <w:rPr>
          <w:lang w:val="en-US"/>
        </w:rPr>
        <w:t>Object graph visualizer</w:t>
      </w:r>
      <w:bookmarkEnd w:id="36"/>
    </w:p>
    <w:p w:rsidR="00E0020E" w:rsidRDefault="00E0020E" w:rsidP="00E0020E">
      <w:pPr>
        <w:rPr>
          <w:lang w:val="en-US"/>
        </w:rPr>
      </w:pPr>
      <w:r w:rsidRPr="00C62075">
        <w:rPr>
          <w:lang w:val="en-US"/>
        </w:rPr>
        <w:t>Our first addition to SharpDevelop</w:t>
      </w:r>
      <w:r w:rsidR="00821229">
        <w:rPr>
          <w:lang w:val="en-US"/>
        </w:rPr>
        <w:t>’s integrated</w:t>
      </w:r>
      <w:r w:rsidRPr="00C62075">
        <w:rPr>
          <w:lang w:val="en-US"/>
        </w:rPr>
        <w:t xml:space="preserve"> debugger is a visualizer of object graphs.</w:t>
      </w:r>
    </w:p>
    <w:p w:rsidR="00E0020E" w:rsidRDefault="00E0020E" w:rsidP="00037C3F">
      <w:pPr>
        <w:pStyle w:val="pic"/>
      </w:pPr>
      <w:r>
        <w:drawing>
          <wp:inline distT="0" distB="0" distL="0" distR="0" wp14:anchorId="78D79294" wp14:editId="011F3D24">
            <wp:extent cx="5234152" cy="3680065"/>
            <wp:effectExtent l="0" t="0" r="0" b="0"/>
            <wp:docPr id="26" name="Picture 26" descr="D:\text\DebuggerVisualizers\screens\new\graph_bas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text\DebuggerVisualizers\screens\new\graph_basic.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53276" cy="3693511"/>
                    </a:xfrm>
                    <a:prstGeom prst="rect">
                      <a:avLst/>
                    </a:prstGeom>
                    <a:noFill/>
                    <a:ln>
                      <a:noFill/>
                    </a:ln>
                  </pic:spPr>
                </pic:pic>
              </a:graphicData>
            </a:graphic>
          </wp:inline>
        </w:drawing>
      </w:r>
    </w:p>
    <w:p w:rsidR="00E0020E" w:rsidRDefault="00E0020E" w:rsidP="00E0020E">
      <w:pPr>
        <w:pStyle w:val="Caption"/>
      </w:pPr>
      <w:bookmarkStart w:id="37" w:name="_Toc290509462"/>
      <w:bookmarkStart w:id="38" w:name="_Toc290545207"/>
      <w:bookmarkStart w:id="39" w:name="_Toc290556267"/>
      <w:r>
        <w:t xml:space="preserve">Figure </w:t>
      </w:r>
      <w:fldSimple w:instr=" SEQ Figure \* ARABIC ">
        <w:r w:rsidR="00793A06">
          <w:rPr>
            <w:noProof/>
          </w:rPr>
          <w:t>8</w:t>
        </w:r>
      </w:fldSimple>
      <w:r>
        <w:t xml:space="preserve"> – Object graph visualizer showing in-memory instances and references between them</w:t>
      </w:r>
      <w:bookmarkEnd w:id="37"/>
      <w:bookmarkEnd w:id="38"/>
      <w:bookmarkEnd w:id="39"/>
    </w:p>
    <w:p w:rsidR="00E0020E" w:rsidRPr="00C62075" w:rsidRDefault="00EC32B4" w:rsidP="00E0020E">
      <w:pPr>
        <w:pStyle w:val="Figure"/>
        <w:rPr>
          <w:lang w:val="en-US"/>
        </w:rPr>
      </w:pPr>
      <w:r>
        <w:rPr>
          <w:lang w:val="en-US"/>
        </w:rPr>
        <w:t xml:space="preserve">The Object graph visualizer lets users explore data structures. </w:t>
      </w:r>
      <w:r w:rsidR="00E0020E" w:rsidRPr="00C62075">
        <w:rPr>
          <w:lang w:val="en-US"/>
        </w:rPr>
        <w:t>The graph is updated live as the user steps in the debugger and the state of the data structure changes.</w:t>
      </w:r>
    </w:p>
    <w:p w:rsidR="00E0020E" w:rsidRPr="00C62075" w:rsidRDefault="00E0020E" w:rsidP="00E0020E">
      <w:pPr>
        <w:pStyle w:val="Heading3"/>
        <w:rPr>
          <w:lang w:val="en-US"/>
        </w:rPr>
      </w:pPr>
      <w:bookmarkStart w:id="40" w:name="_Toc290510831"/>
      <w:r w:rsidRPr="00C62075">
        <w:rPr>
          <w:lang w:val="en-US"/>
        </w:rPr>
        <w:lastRenderedPageBreak/>
        <w:t>Collection visualizer</w:t>
      </w:r>
      <w:bookmarkEnd w:id="40"/>
    </w:p>
    <w:p w:rsidR="00E0020E" w:rsidRPr="00C62075" w:rsidRDefault="00E0020E" w:rsidP="00821229">
      <w:pPr>
        <w:rPr>
          <w:lang w:val="en-US"/>
        </w:rPr>
      </w:pPr>
      <w:r w:rsidRPr="00C62075">
        <w:rPr>
          <w:lang w:val="en-US"/>
        </w:rPr>
        <w:t>The second addition to SharpDevelop</w:t>
      </w:r>
      <w:r w:rsidR="00821229">
        <w:rPr>
          <w:lang w:val="en-US"/>
        </w:rPr>
        <w:t>’s integrated</w:t>
      </w:r>
      <w:r w:rsidRPr="00C62075">
        <w:rPr>
          <w:lang w:val="en-US"/>
        </w:rPr>
        <w:t xml:space="preserve"> debugger is a c</w:t>
      </w:r>
      <w:r>
        <w:rPr>
          <w:lang w:val="en-US"/>
        </w:rPr>
        <w:t>ollection visualizer – a</w:t>
      </w:r>
      <w:r w:rsidR="009613F9">
        <w:rPr>
          <w:lang w:val="en-US"/>
        </w:rPr>
        <w:t> </w:t>
      </w:r>
      <w:r w:rsidR="00E42F82">
        <w:rPr>
          <w:lang w:val="en-US"/>
        </w:rPr>
        <w:t>new</w:t>
      </w:r>
      <w:r>
        <w:rPr>
          <w:lang w:val="en-US"/>
        </w:rPr>
        <w:t xml:space="preserve"> </w:t>
      </w:r>
      <w:r w:rsidRPr="00C62075">
        <w:rPr>
          <w:lang w:val="en-US"/>
        </w:rPr>
        <w:t>way to explore contents of collections of objects.</w:t>
      </w:r>
    </w:p>
    <w:p w:rsidR="00E0020E" w:rsidRDefault="00E0020E" w:rsidP="00821229">
      <w:pPr>
        <w:pStyle w:val="pic"/>
      </w:pPr>
      <w:r>
        <w:drawing>
          <wp:inline distT="0" distB="0" distL="0" distR="0" wp14:anchorId="0A521AD7" wp14:editId="0ADC59FD">
            <wp:extent cx="3924300" cy="305877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text\DebuggerVisualizers\screens\new\collectionVisBasic.png"/>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3929514" cy="3062834"/>
                    </a:xfrm>
                    <a:prstGeom prst="rect">
                      <a:avLst/>
                    </a:prstGeom>
                    <a:noFill/>
                    <a:ln>
                      <a:noFill/>
                    </a:ln>
                  </pic:spPr>
                </pic:pic>
              </a:graphicData>
            </a:graphic>
          </wp:inline>
        </w:drawing>
      </w:r>
    </w:p>
    <w:p w:rsidR="00E0020E" w:rsidRPr="004B3FD7" w:rsidRDefault="00E0020E" w:rsidP="00E0020E">
      <w:pPr>
        <w:pStyle w:val="Caption"/>
      </w:pPr>
      <w:bookmarkStart w:id="41" w:name="_Toc290509463"/>
      <w:bookmarkStart w:id="42" w:name="_Toc290545208"/>
      <w:bookmarkStart w:id="43" w:name="_Toc290556268"/>
      <w:r>
        <w:t xml:space="preserve">Figure </w:t>
      </w:r>
      <w:fldSimple w:instr=" SEQ Figure \* ARABIC ">
        <w:r w:rsidR="00793A06">
          <w:rPr>
            <w:noProof/>
          </w:rPr>
          <w:t>9</w:t>
        </w:r>
      </w:fldSimple>
      <w:r>
        <w:t xml:space="preserve"> – Collection visualizer showing contents of a collection of objects</w:t>
      </w:r>
      <w:r w:rsidR="00821229">
        <w:t xml:space="preserve"> in the debugger</w:t>
      </w:r>
      <w:bookmarkEnd w:id="41"/>
      <w:bookmarkEnd w:id="42"/>
      <w:bookmarkEnd w:id="43"/>
    </w:p>
    <w:p w:rsidR="00E0020E" w:rsidRPr="00C62075" w:rsidRDefault="00821229" w:rsidP="00E0020E">
      <w:pPr>
        <w:rPr>
          <w:lang w:val="en-US"/>
        </w:rPr>
      </w:pPr>
      <w:r>
        <w:rPr>
          <w:lang w:val="en-US"/>
        </w:rPr>
        <w:t>The</w:t>
      </w:r>
      <w:r w:rsidR="00E0020E" w:rsidRPr="00C62075">
        <w:rPr>
          <w:lang w:val="en-US"/>
        </w:rPr>
        <w:t xml:space="preserve"> Collection visualizer provides insight into the contents of collections of objects. The main point is that it displays properties </w:t>
      </w:r>
      <w:r w:rsidR="00E0020E">
        <w:rPr>
          <w:lang w:val="en-US"/>
        </w:rPr>
        <w:t xml:space="preserve">of the collection </w:t>
      </w:r>
      <w:r w:rsidR="00E0020E" w:rsidRPr="00C62075">
        <w:rPr>
          <w:lang w:val="en-US"/>
        </w:rPr>
        <w:t>items in a</w:t>
      </w:r>
      <w:r w:rsidR="00E0020E">
        <w:rPr>
          <w:lang w:val="en-US"/>
        </w:rPr>
        <w:t xml:space="preserve"> way</w:t>
      </w:r>
      <w:r w:rsidR="00E0020E" w:rsidRPr="00C62075">
        <w:rPr>
          <w:lang w:val="en-US"/>
        </w:rPr>
        <w:t xml:space="preserve"> </w:t>
      </w:r>
      <w:r w:rsidR="00E0020E">
        <w:rPr>
          <w:lang w:val="en-US"/>
        </w:rPr>
        <w:t>which makes multiple properties of each item visible at once.</w:t>
      </w:r>
    </w:p>
    <w:p w:rsidR="00E0020E" w:rsidRPr="00C62075" w:rsidRDefault="00E0020E" w:rsidP="00E0020E">
      <w:pPr>
        <w:pStyle w:val="Heading3"/>
        <w:rPr>
          <w:lang w:val="en-US"/>
        </w:rPr>
      </w:pPr>
      <w:bookmarkStart w:id="44" w:name="_Toc290510832"/>
      <w:r w:rsidRPr="00C62075">
        <w:rPr>
          <w:lang w:val="en-US"/>
        </w:rPr>
        <w:t>Debugger tooltips</w:t>
      </w:r>
      <w:bookmarkEnd w:id="44"/>
    </w:p>
    <w:p w:rsidR="00E0020E" w:rsidRPr="00C62075" w:rsidRDefault="00E0020E" w:rsidP="00E0020E">
      <w:pPr>
        <w:rPr>
          <w:lang w:val="en-US"/>
        </w:rPr>
      </w:pPr>
      <w:r w:rsidRPr="00C62075">
        <w:rPr>
          <w:lang w:val="en-US"/>
        </w:rPr>
        <w:t xml:space="preserve">The third </w:t>
      </w:r>
      <w:proofErr w:type="gramStart"/>
      <w:r w:rsidR="00600966">
        <w:rPr>
          <w:lang w:val="en-US"/>
        </w:rPr>
        <w:t xml:space="preserve">feature </w:t>
      </w:r>
      <w:r w:rsidR="00550BAD">
        <w:rPr>
          <w:lang w:val="en-US"/>
        </w:rPr>
        <w:t>implemented as</w:t>
      </w:r>
      <w:r>
        <w:rPr>
          <w:lang w:val="en-US"/>
        </w:rPr>
        <w:t xml:space="preserve"> part of this thesis are</w:t>
      </w:r>
      <w:proofErr w:type="gramEnd"/>
      <w:r>
        <w:rPr>
          <w:lang w:val="en-US"/>
        </w:rPr>
        <w:t xml:space="preserve"> debugger tooltips for SharpDevelop</w:t>
      </w:r>
      <w:r w:rsidRPr="00C62075">
        <w:rPr>
          <w:lang w:val="en-US"/>
        </w:rPr>
        <w:t>.</w:t>
      </w:r>
    </w:p>
    <w:p w:rsidR="00D069E8" w:rsidRDefault="00EA40BA" w:rsidP="00D069E8">
      <w:pPr>
        <w:pStyle w:val="pic"/>
      </w:pPr>
      <w:r>
        <w:drawing>
          <wp:inline distT="0" distB="0" distL="0" distR="0" wp14:anchorId="4274F502" wp14:editId="1BE82D1D">
            <wp:extent cx="5391150" cy="2530722"/>
            <wp:effectExtent l="0" t="0" r="0" b="0"/>
            <wp:docPr id="36" name="Picture 36" descr="D:\text\DebuggerVisualizers\screens\new\tooltipsBas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text\DebuggerVisualizers\screens\new\tooltipsBasic.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1150" cy="2530722"/>
                    </a:xfrm>
                    <a:prstGeom prst="rect">
                      <a:avLst/>
                    </a:prstGeom>
                    <a:noFill/>
                    <a:ln>
                      <a:noFill/>
                    </a:ln>
                  </pic:spPr>
                </pic:pic>
              </a:graphicData>
            </a:graphic>
          </wp:inline>
        </w:drawing>
      </w:r>
    </w:p>
    <w:p w:rsidR="00E0020E" w:rsidRPr="00C62075" w:rsidRDefault="00D069E8" w:rsidP="00D069E8">
      <w:pPr>
        <w:pStyle w:val="Caption"/>
        <w:rPr>
          <w:lang w:val="en-US"/>
        </w:rPr>
      </w:pPr>
      <w:bookmarkStart w:id="45" w:name="_Toc290509464"/>
      <w:bookmarkStart w:id="46" w:name="_Toc290545209"/>
      <w:bookmarkStart w:id="47" w:name="_Toc290556269"/>
      <w:r>
        <w:t xml:space="preserve">Figure </w:t>
      </w:r>
      <w:fldSimple w:instr=" SEQ Figure \* ARABIC ">
        <w:r w:rsidR="00793A06">
          <w:rPr>
            <w:noProof/>
          </w:rPr>
          <w:t>10</w:t>
        </w:r>
      </w:fldSimple>
      <w:r>
        <w:t xml:space="preserve"> – New debugger tooltips for SharpDevelop 4</w:t>
      </w:r>
      <w:r w:rsidR="00292CAC">
        <w:t>, with support for visualizers</w:t>
      </w:r>
      <w:bookmarkEnd w:id="45"/>
      <w:bookmarkEnd w:id="46"/>
      <w:bookmarkEnd w:id="47"/>
    </w:p>
    <w:p w:rsidR="00E0020E" w:rsidRPr="00C62075" w:rsidRDefault="00E0020E" w:rsidP="00E0020E">
      <w:pPr>
        <w:rPr>
          <w:lang w:val="en-US"/>
        </w:rPr>
      </w:pPr>
      <w:r w:rsidRPr="00C62075">
        <w:rPr>
          <w:lang w:val="en-US"/>
        </w:rPr>
        <w:t>Debugger tooltips are a popular feature of Visual Studio. SharpDevelop 3 ha</w:t>
      </w:r>
      <w:r w:rsidR="00067E02">
        <w:rPr>
          <w:lang w:val="en-US"/>
        </w:rPr>
        <w:t>d</w:t>
      </w:r>
      <w:r w:rsidRPr="00C62075">
        <w:rPr>
          <w:lang w:val="en-US"/>
        </w:rPr>
        <w:t xml:space="preserve"> debugger tooltips but </w:t>
      </w:r>
      <w:r>
        <w:rPr>
          <w:lang w:val="en-US"/>
        </w:rPr>
        <w:t xml:space="preserve">two important features were missing - support for IEnumerable collections, and </w:t>
      </w:r>
      <w:r>
        <w:rPr>
          <w:lang w:val="en-US"/>
        </w:rPr>
        <w:lastRenderedPageBreak/>
        <w:t>support for large collections.</w:t>
      </w:r>
      <w:r w:rsidR="00EC32B4">
        <w:rPr>
          <w:lang w:val="en-US"/>
        </w:rPr>
        <w:t xml:space="preserve"> As a </w:t>
      </w:r>
      <w:r w:rsidRPr="00C62075">
        <w:rPr>
          <w:lang w:val="en-US"/>
        </w:rPr>
        <w:t xml:space="preserve">part of this thesis </w:t>
      </w:r>
      <w:r>
        <w:rPr>
          <w:lang w:val="en-US"/>
        </w:rPr>
        <w:t xml:space="preserve">the tooltips were </w:t>
      </w:r>
      <w:r w:rsidRPr="00C62075">
        <w:rPr>
          <w:lang w:val="en-US"/>
        </w:rPr>
        <w:t>reimplement</w:t>
      </w:r>
      <w:r>
        <w:rPr>
          <w:lang w:val="en-US"/>
        </w:rPr>
        <w:t>ed</w:t>
      </w:r>
      <w:r w:rsidRPr="00C62075">
        <w:rPr>
          <w:lang w:val="en-US"/>
        </w:rPr>
        <w:t xml:space="preserve"> </w:t>
      </w:r>
      <w:r>
        <w:rPr>
          <w:lang w:val="en-US"/>
        </w:rPr>
        <w:t>in WPF for SharpDevelop 4.0, including added support for IEnumerable collections and large collections.</w:t>
      </w:r>
    </w:p>
    <w:p w:rsidR="00E0020E" w:rsidRPr="00C62075" w:rsidRDefault="00E0020E" w:rsidP="00E0020E">
      <w:pPr>
        <w:pStyle w:val="Heading2"/>
        <w:rPr>
          <w:lang w:val="en-US"/>
        </w:rPr>
      </w:pPr>
      <w:bookmarkStart w:id="48" w:name="_Toc290510833"/>
      <w:r w:rsidRPr="00C62075">
        <w:rPr>
          <w:lang w:val="en-US"/>
        </w:rPr>
        <w:t>Contribution of this thesis</w:t>
      </w:r>
      <w:bookmarkEnd w:id="48"/>
    </w:p>
    <w:p w:rsidR="00E0020E" w:rsidRDefault="00E0020E" w:rsidP="00E0020E">
      <w:pPr>
        <w:rPr>
          <w:lang w:val="en-US"/>
        </w:rPr>
      </w:pPr>
      <w:r>
        <w:rPr>
          <w:lang w:val="en-US"/>
        </w:rPr>
        <w:t xml:space="preserve">As a result of this thesis </w:t>
      </w:r>
      <w:r w:rsidRPr="00C62075">
        <w:rPr>
          <w:lang w:val="en-US"/>
        </w:rPr>
        <w:t xml:space="preserve">SharpDevelop is currently the only IDE to have </w:t>
      </w:r>
      <w:r>
        <w:rPr>
          <w:lang w:val="en-US"/>
        </w:rPr>
        <w:t xml:space="preserve">the </w:t>
      </w:r>
      <w:r w:rsidRPr="00C62075">
        <w:rPr>
          <w:lang w:val="en-US"/>
        </w:rPr>
        <w:t xml:space="preserve">features </w:t>
      </w:r>
      <w:r>
        <w:rPr>
          <w:lang w:val="en-US"/>
        </w:rPr>
        <w:t xml:space="preserve">described in the thesis </w:t>
      </w:r>
      <w:r w:rsidRPr="00C62075">
        <w:rPr>
          <w:lang w:val="en-US"/>
        </w:rPr>
        <w:t xml:space="preserve">and we are expecting user feedback to see how these features </w:t>
      </w:r>
      <w:r>
        <w:rPr>
          <w:lang w:val="en-US"/>
        </w:rPr>
        <w:t>help</w:t>
      </w:r>
      <w:r w:rsidRPr="00C62075">
        <w:rPr>
          <w:lang w:val="en-US"/>
        </w:rPr>
        <w:t xml:space="preserve"> users in </w:t>
      </w:r>
      <w:r>
        <w:rPr>
          <w:lang w:val="en-US"/>
        </w:rPr>
        <w:t xml:space="preserve">their </w:t>
      </w:r>
      <w:r w:rsidR="00605209">
        <w:rPr>
          <w:lang w:val="en-US"/>
        </w:rPr>
        <w:t>every</w:t>
      </w:r>
      <w:r w:rsidRPr="00C62075">
        <w:rPr>
          <w:lang w:val="en-US"/>
        </w:rPr>
        <w:t>day development</w:t>
      </w:r>
      <w:r>
        <w:rPr>
          <w:lang w:val="en-US"/>
        </w:rPr>
        <w:t xml:space="preserve"> tasks</w:t>
      </w:r>
      <w:r w:rsidRPr="00C62075">
        <w:rPr>
          <w:lang w:val="en-US"/>
        </w:rPr>
        <w:t>.</w:t>
      </w:r>
      <w:r>
        <w:rPr>
          <w:lang w:val="en-US"/>
        </w:rPr>
        <w:t xml:space="preserve"> Some users have already provided positive feedback – for example, they expressed a need for a better Collection debugging support in </w:t>
      </w:r>
      <w:r w:rsidR="009F4B14">
        <w:rPr>
          <w:lang w:val="en-US"/>
        </w:rPr>
        <w:t>t</w:t>
      </w:r>
      <w:r w:rsidR="007E6BFF">
        <w:rPr>
          <w:lang w:val="en-US"/>
        </w:rPr>
        <w:t>heir favorite</w:t>
      </w:r>
      <w:r>
        <w:rPr>
          <w:lang w:val="en-US"/>
        </w:rPr>
        <w:t xml:space="preserve"> IDEs.</w:t>
      </w:r>
    </w:p>
    <w:p w:rsidR="00F52D0F" w:rsidRPr="00C62075" w:rsidRDefault="00F52D0F" w:rsidP="00E0020E">
      <w:pPr>
        <w:rPr>
          <w:lang w:val="en-US"/>
        </w:rPr>
      </w:pPr>
      <w:r>
        <w:rPr>
          <w:lang w:val="en-US"/>
        </w:rPr>
        <w:t xml:space="preserve">Note that this thesis </w:t>
      </w:r>
      <w:r w:rsidR="00067E02">
        <w:rPr>
          <w:lang w:val="en-US"/>
        </w:rPr>
        <w:t>is not about implementation of a feature</w:t>
      </w:r>
      <w:r>
        <w:rPr>
          <w:lang w:val="en-US"/>
        </w:rPr>
        <w:t xml:space="preserve"> </w:t>
      </w:r>
      <w:r w:rsidR="00864353">
        <w:rPr>
          <w:lang w:val="en-US"/>
        </w:rPr>
        <w:t>similar</w:t>
      </w:r>
      <w:r>
        <w:rPr>
          <w:lang w:val="en-US"/>
        </w:rPr>
        <w:t xml:space="preserve"> to Visual Studio’s debugger visualizers</w:t>
      </w:r>
      <w:r w:rsidR="00722671">
        <w:rPr>
          <w:lang w:val="en-US"/>
        </w:rPr>
        <w:t xml:space="preserve"> </w:t>
      </w:r>
      <w:sdt>
        <w:sdtPr>
          <w:rPr>
            <w:lang w:val="en-US"/>
          </w:rPr>
          <w:id w:val="-1330902988"/>
          <w:citation/>
        </w:sdtPr>
        <w:sdtContent>
          <w:r w:rsidR="00722671">
            <w:rPr>
              <w:lang w:val="en-US"/>
            </w:rPr>
            <w:fldChar w:fldCharType="begin"/>
          </w:r>
          <w:r w:rsidR="00722671">
            <w:instrText xml:space="preserve">CITATION Mic \l 1029 </w:instrText>
          </w:r>
          <w:r w:rsidR="00722671">
            <w:rPr>
              <w:lang w:val="en-US"/>
            </w:rPr>
            <w:fldChar w:fldCharType="separate"/>
          </w:r>
          <w:r w:rsidR="008E4D60">
            <w:rPr>
              <w:noProof/>
            </w:rPr>
            <w:t>[3]</w:t>
          </w:r>
          <w:r w:rsidR="00722671">
            <w:rPr>
              <w:lang w:val="en-US"/>
            </w:rPr>
            <w:fldChar w:fldCharType="end"/>
          </w:r>
        </w:sdtContent>
      </w:sdt>
      <w:r>
        <w:rPr>
          <w:lang w:val="en-US"/>
        </w:rPr>
        <w:t xml:space="preserve">. </w:t>
      </w:r>
      <w:r w:rsidR="00F43815">
        <w:rPr>
          <w:lang w:val="en-US"/>
        </w:rPr>
        <w:t xml:space="preserve">In Visual Studio, users can include </w:t>
      </w:r>
      <w:r w:rsidR="00060BF9">
        <w:rPr>
          <w:lang w:val="en-US"/>
        </w:rPr>
        <w:t xml:space="preserve">custom </w:t>
      </w:r>
      <w:r w:rsidR="00F43815">
        <w:rPr>
          <w:lang w:val="en-US"/>
        </w:rPr>
        <w:t xml:space="preserve">debugger visualizers for custom types into their code and Visual Studio then offers these visualizers in its debugger tooltips. </w:t>
      </w:r>
      <w:r w:rsidR="00A16874">
        <w:rPr>
          <w:lang w:val="en-US"/>
        </w:rPr>
        <w:t xml:space="preserve">Since </w:t>
      </w:r>
      <w:r w:rsidR="00896610">
        <w:rPr>
          <w:lang w:val="en-US"/>
        </w:rPr>
        <w:t>the</w:t>
      </w:r>
      <w:r w:rsidR="001937DF">
        <w:rPr>
          <w:lang w:val="en-US"/>
        </w:rPr>
        <w:t xml:space="preserve"> </w:t>
      </w:r>
      <w:r w:rsidR="00A16874">
        <w:rPr>
          <w:lang w:val="en-US"/>
        </w:rPr>
        <w:t>approach used in Visual Studio would be too limiting</w:t>
      </w:r>
      <w:r w:rsidR="00424719">
        <w:rPr>
          <w:rStyle w:val="FootnoteReference"/>
          <w:lang w:val="en-US"/>
        </w:rPr>
        <w:footnoteReference w:id="1"/>
      </w:r>
      <w:r w:rsidR="00A16874">
        <w:rPr>
          <w:lang w:val="en-US"/>
        </w:rPr>
        <w:t xml:space="preserve"> for the visualizers described in this thesis, we rather implement</w:t>
      </w:r>
      <w:r w:rsidR="00F43815">
        <w:rPr>
          <w:lang w:val="en-US"/>
        </w:rPr>
        <w:t xml:space="preserve"> visualizers directly in SharpDevelop </w:t>
      </w:r>
      <w:r w:rsidR="00A16874">
        <w:rPr>
          <w:lang w:val="en-US"/>
        </w:rPr>
        <w:t>and provide</w:t>
      </w:r>
      <w:r w:rsidR="00F43815">
        <w:rPr>
          <w:lang w:val="en-US"/>
        </w:rPr>
        <w:t xml:space="preserve"> extensibility points for other visualizers to be added in form of SharpDevelop AddIns. Functionality similar to Visual Studio’s </w:t>
      </w:r>
      <w:r w:rsidR="00361BA2">
        <w:rPr>
          <w:lang w:val="en-US"/>
        </w:rPr>
        <w:t xml:space="preserve">user </w:t>
      </w:r>
      <w:r w:rsidR="00F43815">
        <w:rPr>
          <w:lang w:val="en-US"/>
        </w:rPr>
        <w:t xml:space="preserve">defined visualizers is not supported in SharpDevelop </w:t>
      </w:r>
      <w:r w:rsidR="00A16874">
        <w:rPr>
          <w:lang w:val="en-US"/>
        </w:rPr>
        <w:t xml:space="preserve">yet </w:t>
      </w:r>
      <w:r w:rsidR="00F43815">
        <w:rPr>
          <w:lang w:val="en-US"/>
        </w:rPr>
        <w:t>but the SharpDevelop team welcomes contributors who would like to work on this</w:t>
      </w:r>
      <w:r w:rsidR="00536445">
        <w:rPr>
          <w:lang w:val="en-US"/>
        </w:rPr>
        <w:t xml:space="preserve"> (</w:t>
      </w:r>
      <w:r w:rsidR="00163B37">
        <w:rPr>
          <w:lang w:val="en-US"/>
        </w:rPr>
        <w:t>we</w:t>
      </w:r>
      <w:r w:rsidR="00536445">
        <w:rPr>
          <w:lang w:val="en-US"/>
        </w:rPr>
        <w:t xml:space="preserve"> would be glad to help</w:t>
      </w:r>
      <w:r w:rsidR="00437538">
        <w:rPr>
          <w:lang w:val="en-US"/>
        </w:rPr>
        <w:t xml:space="preserve"> with the implementation</w:t>
      </w:r>
      <w:r w:rsidR="00536445">
        <w:rPr>
          <w:lang w:val="en-US"/>
        </w:rPr>
        <w:t>)</w:t>
      </w:r>
      <w:r w:rsidR="00F43815">
        <w:rPr>
          <w:lang w:val="en-US"/>
        </w:rPr>
        <w:t>.</w:t>
      </w:r>
      <w:r w:rsidR="00806BD2">
        <w:rPr>
          <w:lang w:val="en-US"/>
        </w:rPr>
        <w:t xml:space="preserve"> There are also many </w:t>
      </w:r>
      <w:r w:rsidR="004E58DC">
        <w:rPr>
          <w:lang w:val="en-US"/>
        </w:rPr>
        <w:t xml:space="preserve">other </w:t>
      </w:r>
      <w:r w:rsidR="00806BD2">
        <w:rPr>
          <w:lang w:val="en-US"/>
        </w:rPr>
        <w:t>interesting areas to work on, for example background compilati</w:t>
      </w:r>
      <w:r w:rsidR="00091265">
        <w:rPr>
          <w:lang w:val="en-US"/>
        </w:rPr>
        <w:t>on</w:t>
      </w:r>
      <w:r w:rsidR="00CD4D41">
        <w:rPr>
          <w:lang w:val="en-US"/>
        </w:rPr>
        <w:t xml:space="preserve"> </w:t>
      </w:r>
      <w:r w:rsidR="004F5097">
        <w:rPr>
          <w:lang w:val="en-US"/>
        </w:rPr>
        <w:t>and</w:t>
      </w:r>
      <w:r w:rsidR="00CD4D41">
        <w:rPr>
          <w:lang w:val="en-US"/>
        </w:rPr>
        <w:t xml:space="preserve"> refactoring</w:t>
      </w:r>
      <w:r w:rsidR="00E901A9">
        <w:rPr>
          <w:lang w:val="en-US"/>
        </w:rPr>
        <w:t>s</w:t>
      </w:r>
      <w:r w:rsidR="00F2665F">
        <w:rPr>
          <w:lang w:val="en-US"/>
        </w:rPr>
        <w:t>.</w:t>
      </w:r>
    </w:p>
    <w:p w:rsidR="00AE1A6C" w:rsidRPr="00C62075" w:rsidRDefault="00AE1A6C" w:rsidP="00AE1A6C">
      <w:pPr>
        <w:pStyle w:val="Heading2"/>
        <w:rPr>
          <w:lang w:val="en-US"/>
        </w:rPr>
      </w:pPr>
      <w:bookmarkStart w:id="49" w:name="_Toc290510834"/>
      <w:r w:rsidRPr="00C62075">
        <w:rPr>
          <w:lang w:val="en-US"/>
        </w:rPr>
        <w:t>Background</w:t>
      </w:r>
      <w:bookmarkEnd w:id="49"/>
    </w:p>
    <w:p w:rsidR="00AE1A6C" w:rsidRPr="00C62075" w:rsidRDefault="00AE1A6C" w:rsidP="00AE1A6C">
      <w:pPr>
        <w:rPr>
          <w:lang w:val="en-US"/>
        </w:rPr>
      </w:pPr>
      <w:r w:rsidRPr="00C62075">
        <w:rPr>
          <w:lang w:val="en-US"/>
        </w:rPr>
        <w:t xml:space="preserve">The first ideas for this thesis come from the beginning of 2009 when </w:t>
      </w:r>
      <w:r w:rsidR="006F3F26">
        <w:rPr>
          <w:lang w:val="en-US"/>
        </w:rPr>
        <w:t>I was</w:t>
      </w:r>
      <w:r w:rsidRPr="00C62075">
        <w:rPr>
          <w:lang w:val="en-US"/>
        </w:rPr>
        <w:t xml:space="preserve"> experimenting with visualizing object graphs us</w:t>
      </w:r>
      <w:r w:rsidR="009B6530">
        <w:rPr>
          <w:lang w:val="en-US"/>
        </w:rPr>
        <w:t>ing the Visual Studio debugger</w:t>
      </w:r>
      <w:r w:rsidR="0049468F">
        <w:rPr>
          <w:lang w:val="en-US"/>
        </w:rPr>
        <w:t xml:space="preserve"> </w:t>
      </w:r>
      <w:sdt>
        <w:sdtPr>
          <w:rPr>
            <w:lang w:val="en-US"/>
          </w:rPr>
          <w:id w:val="432558970"/>
          <w:citation/>
        </w:sdtPr>
        <w:sdtContent>
          <w:r w:rsidR="0049468F">
            <w:rPr>
              <w:lang w:val="en-US"/>
            </w:rPr>
            <w:fldChar w:fldCharType="begin"/>
          </w:r>
          <w:r w:rsidR="0049468F">
            <w:rPr>
              <w:lang w:val="en-US"/>
            </w:rPr>
            <w:instrText xml:space="preserve"> CITATION Kon \l 1033 </w:instrText>
          </w:r>
          <w:r w:rsidR="0049468F">
            <w:rPr>
              <w:lang w:val="en-US"/>
            </w:rPr>
            <w:fldChar w:fldCharType="separate"/>
          </w:r>
          <w:r w:rsidR="008E4D60" w:rsidRPr="008E4D60">
            <w:rPr>
              <w:noProof/>
              <w:lang w:val="en-US"/>
            </w:rPr>
            <w:t>[4]</w:t>
          </w:r>
          <w:r w:rsidR="0049468F">
            <w:rPr>
              <w:lang w:val="en-US"/>
            </w:rPr>
            <w:fldChar w:fldCharType="end"/>
          </w:r>
        </w:sdtContent>
      </w:sdt>
      <w:r w:rsidRPr="00C62075">
        <w:rPr>
          <w:lang w:val="en-US"/>
        </w:rPr>
        <w:t>, thinking about improving the way people debug data st</w:t>
      </w:r>
      <w:r w:rsidR="00BA481F" w:rsidRPr="00C62075">
        <w:rPr>
          <w:lang w:val="en-US"/>
        </w:rPr>
        <w:t xml:space="preserve">ructures. Then </w:t>
      </w:r>
      <w:r w:rsidR="006F3F26">
        <w:rPr>
          <w:lang w:val="en-US"/>
        </w:rPr>
        <w:t xml:space="preserve">I </w:t>
      </w:r>
      <w:r w:rsidR="00280E19">
        <w:rPr>
          <w:lang w:val="en-US"/>
        </w:rPr>
        <w:t xml:space="preserve">found about </w:t>
      </w:r>
      <w:r w:rsidR="00052ADB">
        <w:rPr>
          <w:lang w:val="en-US"/>
        </w:rPr>
        <w:t xml:space="preserve">the </w:t>
      </w:r>
      <w:r w:rsidRPr="00C62075">
        <w:rPr>
          <w:lang w:val="en-US"/>
        </w:rPr>
        <w:t>Google summer of code 2009</w:t>
      </w:r>
      <w:r w:rsidR="00052ADB">
        <w:rPr>
          <w:lang w:val="en-US"/>
        </w:rPr>
        <w:t xml:space="preserve"> program</w:t>
      </w:r>
      <w:r w:rsidR="00BA481F" w:rsidRPr="00C62075">
        <w:rPr>
          <w:lang w:val="en-US"/>
        </w:rPr>
        <w:t xml:space="preserve">. Seeing that SharpDevelop </w:t>
      </w:r>
      <w:r w:rsidRPr="00C62075">
        <w:rPr>
          <w:lang w:val="en-US"/>
        </w:rPr>
        <w:t>IDE was among the mentoring organizations and the</w:t>
      </w:r>
      <w:r w:rsidR="00D51E65">
        <w:rPr>
          <w:lang w:val="en-US"/>
        </w:rPr>
        <w:t xml:space="preserve"> team</w:t>
      </w:r>
      <w:r w:rsidRPr="00C62075">
        <w:rPr>
          <w:lang w:val="en-US"/>
        </w:rPr>
        <w:t xml:space="preserve"> </w:t>
      </w:r>
      <w:r w:rsidR="006948DE">
        <w:rPr>
          <w:lang w:val="en-US"/>
        </w:rPr>
        <w:t xml:space="preserve">even </w:t>
      </w:r>
      <w:r w:rsidRPr="00C62075">
        <w:rPr>
          <w:lang w:val="en-US"/>
        </w:rPr>
        <w:t xml:space="preserve">wanted </w:t>
      </w:r>
      <w:r w:rsidR="00D51E65">
        <w:rPr>
          <w:lang w:val="en-US"/>
        </w:rPr>
        <w:t>to improve their</w:t>
      </w:r>
      <w:r w:rsidRPr="00C62075">
        <w:rPr>
          <w:lang w:val="en-US"/>
        </w:rPr>
        <w:t xml:space="preserve"> debugger, applying </w:t>
      </w:r>
      <w:r w:rsidR="005A4148">
        <w:rPr>
          <w:lang w:val="en-US"/>
        </w:rPr>
        <w:t>to</w:t>
      </w:r>
      <w:r w:rsidR="0037397A" w:rsidRPr="00C62075">
        <w:rPr>
          <w:lang w:val="en-US"/>
        </w:rPr>
        <w:t xml:space="preserve"> SharpDevelop in Google </w:t>
      </w:r>
      <w:r w:rsidR="005A4148">
        <w:rPr>
          <w:lang w:val="en-US"/>
        </w:rPr>
        <w:t>summer of c</w:t>
      </w:r>
      <w:r w:rsidR="0037397A" w:rsidRPr="00C62075">
        <w:rPr>
          <w:lang w:val="en-US"/>
        </w:rPr>
        <w:t xml:space="preserve">ode </w:t>
      </w:r>
      <w:r w:rsidRPr="00C62075">
        <w:rPr>
          <w:lang w:val="en-US"/>
        </w:rPr>
        <w:t xml:space="preserve">was </w:t>
      </w:r>
      <w:r w:rsidR="004C0C15">
        <w:rPr>
          <w:lang w:val="en-US"/>
        </w:rPr>
        <w:t xml:space="preserve">a </w:t>
      </w:r>
      <w:r w:rsidR="00F839CE">
        <w:rPr>
          <w:lang w:val="en-US"/>
        </w:rPr>
        <w:t>no-brainer</w:t>
      </w:r>
      <w:r w:rsidR="004C0C15">
        <w:rPr>
          <w:lang w:val="en-US"/>
        </w:rPr>
        <w:t>.</w:t>
      </w:r>
    </w:p>
    <w:p w:rsidR="00AE1A6C" w:rsidRPr="00C62075" w:rsidRDefault="009B6530" w:rsidP="00AE1A6C">
      <w:pPr>
        <w:rPr>
          <w:lang w:val="en-US"/>
        </w:rPr>
      </w:pPr>
      <w:r>
        <w:rPr>
          <w:lang w:val="en-US"/>
        </w:rPr>
        <w:t xml:space="preserve">Google summer of code </w:t>
      </w:r>
      <w:sdt>
        <w:sdtPr>
          <w:rPr>
            <w:lang w:val="en-US"/>
          </w:rPr>
          <w:id w:val="-1129156353"/>
          <w:citation/>
        </w:sdtPr>
        <w:sdtContent>
          <w:r w:rsidR="0049468F">
            <w:rPr>
              <w:lang w:val="en-US"/>
            </w:rPr>
            <w:fldChar w:fldCharType="begin"/>
          </w:r>
          <w:r w:rsidR="0049468F">
            <w:rPr>
              <w:lang w:val="en-US"/>
            </w:rPr>
            <w:instrText xml:space="preserve"> CITATION Goo \l 1033 </w:instrText>
          </w:r>
          <w:r w:rsidR="0049468F">
            <w:rPr>
              <w:lang w:val="en-US"/>
            </w:rPr>
            <w:fldChar w:fldCharType="separate"/>
          </w:r>
          <w:r w:rsidR="008E4D60" w:rsidRPr="008E4D60">
            <w:rPr>
              <w:noProof/>
              <w:lang w:val="en-US"/>
            </w:rPr>
            <w:t>[5]</w:t>
          </w:r>
          <w:r w:rsidR="0049468F">
            <w:rPr>
              <w:lang w:val="en-US"/>
            </w:rPr>
            <w:fldChar w:fldCharType="end"/>
          </w:r>
        </w:sdtContent>
      </w:sdt>
      <w:r w:rsidR="0049468F">
        <w:rPr>
          <w:lang w:val="en-US"/>
        </w:rPr>
        <w:t xml:space="preserve"> </w:t>
      </w:r>
      <w:r w:rsidR="00AE1A6C" w:rsidRPr="00C62075">
        <w:rPr>
          <w:lang w:val="en-US"/>
        </w:rPr>
        <w:t xml:space="preserve">is a program run by Google. Open source </w:t>
      </w:r>
      <w:r w:rsidR="00D3131A" w:rsidRPr="00C62075">
        <w:rPr>
          <w:lang w:val="en-US"/>
        </w:rPr>
        <w:t>organization</w:t>
      </w:r>
      <w:r w:rsidR="00275D66">
        <w:rPr>
          <w:lang w:val="en-US"/>
        </w:rPr>
        <w:t>s</w:t>
      </w:r>
      <w:r w:rsidR="00AE1A6C" w:rsidRPr="00C62075">
        <w:rPr>
          <w:lang w:val="en-US"/>
        </w:rPr>
        <w:t xml:space="preserve"> apply </w:t>
      </w:r>
      <w:r w:rsidR="00417E1E">
        <w:rPr>
          <w:lang w:val="en-US"/>
        </w:rPr>
        <w:t xml:space="preserve">to </w:t>
      </w:r>
      <w:r w:rsidR="006226CA">
        <w:rPr>
          <w:lang w:val="en-US"/>
        </w:rPr>
        <w:t xml:space="preserve">the program and Google selects </w:t>
      </w:r>
      <w:r w:rsidR="00021AAC">
        <w:rPr>
          <w:lang w:val="en-US"/>
        </w:rPr>
        <w:t xml:space="preserve">the most attractive </w:t>
      </w:r>
      <w:r w:rsidR="006226CA">
        <w:rPr>
          <w:lang w:val="en-US"/>
        </w:rPr>
        <w:t>organizations</w:t>
      </w:r>
      <w:r w:rsidR="00021AAC">
        <w:rPr>
          <w:lang w:val="en-US"/>
        </w:rPr>
        <w:t xml:space="preserve"> to </w:t>
      </w:r>
      <w:r w:rsidR="006226CA">
        <w:rPr>
          <w:lang w:val="en-US"/>
        </w:rPr>
        <w:t>participate</w:t>
      </w:r>
      <w:r w:rsidR="00B61A7D">
        <w:rPr>
          <w:lang w:val="en-US"/>
        </w:rPr>
        <w:t>. A</w:t>
      </w:r>
      <w:r w:rsidR="00D07297" w:rsidRPr="00C62075">
        <w:rPr>
          <w:lang w:val="en-US"/>
        </w:rPr>
        <w:t xml:space="preserve">mong </w:t>
      </w:r>
      <w:r w:rsidR="00AE1A6C" w:rsidRPr="00C62075">
        <w:rPr>
          <w:lang w:val="en-US"/>
        </w:rPr>
        <w:t xml:space="preserve">participating organizations </w:t>
      </w:r>
      <w:r w:rsidR="00D07297" w:rsidRPr="00C62075">
        <w:rPr>
          <w:lang w:val="en-US"/>
        </w:rPr>
        <w:t>are such ones as</w:t>
      </w:r>
      <w:r w:rsidR="001E4F08" w:rsidRPr="00C62075">
        <w:rPr>
          <w:lang w:val="en-US"/>
        </w:rPr>
        <w:t xml:space="preserve"> </w:t>
      </w:r>
      <w:r w:rsidR="00AF4A7C" w:rsidRPr="00C62075">
        <w:rPr>
          <w:lang w:val="en-US"/>
        </w:rPr>
        <w:t xml:space="preserve">Eclipse, </w:t>
      </w:r>
      <w:r w:rsidR="00AE1A6C" w:rsidRPr="00C62075">
        <w:rPr>
          <w:lang w:val="en-US"/>
        </w:rPr>
        <w:t>Firefox</w:t>
      </w:r>
      <w:r w:rsidR="00C17C36" w:rsidRPr="00C62075">
        <w:rPr>
          <w:lang w:val="en-US"/>
        </w:rPr>
        <w:t xml:space="preserve">, </w:t>
      </w:r>
      <w:r w:rsidR="00AF4A7C" w:rsidRPr="00C62075">
        <w:rPr>
          <w:lang w:val="en-US"/>
        </w:rPr>
        <w:t>gcc, Haskell, Mono, Ogre3D, OpenOffice</w:t>
      </w:r>
      <w:r w:rsidR="00B07E19">
        <w:rPr>
          <w:lang w:val="en-US"/>
        </w:rPr>
        <w:t>, Scala</w:t>
      </w:r>
      <w:r w:rsidR="00AF4A7C" w:rsidRPr="00C62075">
        <w:rPr>
          <w:lang w:val="en-US"/>
        </w:rPr>
        <w:t xml:space="preserve"> </w:t>
      </w:r>
      <w:r w:rsidR="009C35A4" w:rsidRPr="00C62075">
        <w:rPr>
          <w:lang w:val="en-US"/>
        </w:rPr>
        <w:t>and many others</w:t>
      </w:r>
      <w:r w:rsidR="00D51E65">
        <w:rPr>
          <w:lang w:val="en-US"/>
        </w:rPr>
        <w:t>. The</w:t>
      </w:r>
      <w:r w:rsidR="00AE1A6C" w:rsidRPr="00C62075">
        <w:rPr>
          <w:lang w:val="en-US"/>
        </w:rPr>
        <w:t xml:space="preserve"> students </w:t>
      </w:r>
      <w:r w:rsidR="00D274D8">
        <w:rPr>
          <w:lang w:val="en-US"/>
        </w:rPr>
        <w:t xml:space="preserve">then </w:t>
      </w:r>
      <w:r w:rsidR="00AE1A6C" w:rsidRPr="00C62075">
        <w:rPr>
          <w:lang w:val="en-US"/>
        </w:rPr>
        <w:t xml:space="preserve">apply </w:t>
      </w:r>
      <w:r w:rsidR="00D3131A" w:rsidRPr="00C62075">
        <w:rPr>
          <w:lang w:val="en-US"/>
        </w:rPr>
        <w:t xml:space="preserve">to individual </w:t>
      </w:r>
      <w:r w:rsidR="00CF79F6" w:rsidRPr="00C62075">
        <w:rPr>
          <w:lang w:val="en-US"/>
        </w:rPr>
        <w:t xml:space="preserve">organizations </w:t>
      </w:r>
      <w:r w:rsidR="00AE1A6C" w:rsidRPr="00C62075">
        <w:rPr>
          <w:lang w:val="en-US"/>
        </w:rPr>
        <w:t xml:space="preserve">with detailed proposals of their ideas. Google distributes approximately 1000 slots </w:t>
      </w:r>
      <w:r w:rsidR="00527111" w:rsidRPr="00C62075">
        <w:rPr>
          <w:lang w:val="en-US"/>
        </w:rPr>
        <w:t>to</w:t>
      </w:r>
      <w:r w:rsidR="00AE1A6C" w:rsidRPr="00C62075">
        <w:rPr>
          <w:lang w:val="en-US"/>
        </w:rPr>
        <w:t xml:space="preserve"> the organizations, based on how popular the organization is (that is how many applications the organization received). For example, S</w:t>
      </w:r>
      <w:r w:rsidR="0017000E" w:rsidRPr="00C62075">
        <w:rPr>
          <w:lang w:val="en-US"/>
        </w:rPr>
        <w:t xml:space="preserve">harpDevelop </w:t>
      </w:r>
      <w:r w:rsidR="00D51E65">
        <w:rPr>
          <w:lang w:val="en-US"/>
        </w:rPr>
        <w:t>had</w:t>
      </w:r>
      <w:r w:rsidR="00706D2C" w:rsidRPr="00C62075">
        <w:rPr>
          <w:lang w:val="en-US"/>
        </w:rPr>
        <w:t xml:space="preserve"> five</w:t>
      </w:r>
      <w:r w:rsidR="0017000E" w:rsidRPr="00C62075">
        <w:rPr>
          <w:lang w:val="en-US"/>
        </w:rPr>
        <w:t xml:space="preserve"> slots in 2009.</w:t>
      </w:r>
      <w:r w:rsidR="00AE1A6C" w:rsidRPr="00C62075">
        <w:rPr>
          <w:lang w:val="en-US"/>
        </w:rPr>
        <w:t xml:space="preserve"> Then it is up to the mentoring organization</w:t>
      </w:r>
      <w:r w:rsidR="005F18E0" w:rsidRPr="00C62075">
        <w:rPr>
          <w:lang w:val="en-US"/>
        </w:rPr>
        <w:t xml:space="preserve"> members (that is, the long-term contributors to the open source project)</w:t>
      </w:r>
      <w:r w:rsidR="00AE1A6C" w:rsidRPr="00C62075">
        <w:rPr>
          <w:lang w:val="en-US"/>
        </w:rPr>
        <w:t xml:space="preserve"> to select the students they like the most. These students then work for 3 months fulltime on their projects and receive </w:t>
      </w:r>
      <w:r w:rsidR="006611CB" w:rsidRPr="00C62075">
        <w:rPr>
          <w:lang w:val="en-US"/>
        </w:rPr>
        <w:t>$</w:t>
      </w:r>
      <w:r w:rsidR="005F18E0" w:rsidRPr="00C62075">
        <w:rPr>
          <w:lang w:val="en-US"/>
        </w:rPr>
        <w:t>5000</w:t>
      </w:r>
      <w:r w:rsidR="00AE1A6C" w:rsidRPr="00C62075">
        <w:rPr>
          <w:lang w:val="en-US"/>
        </w:rPr>
        <w:t xml:space="preserve"> from </w:t>
      </w:r>
      <w:proofErr w:type="gramStart"/>
      <w:r w:rsidR="00AE1A6C" w:rsidRPr="00C62075">
        <w:rPr>
          <w:lang w:val="en-US"/>
        </w:rPr>
        <w:t>Google,</w:t>
      </w:r>
      <w:proofErr w:type="gramEnd"/>
      <w:r w:rsidR="00AE1A6C" w:rsidRPr="00C62075">
        <w:rPr>
          <w:lang w:val="en-US"/>
        </w:rPr>
        <w:t xml:space="preserve"> provided the mentoring organization confirms that the student did a good job. The </w:t>
      </w:r>
      <w:r w:rsidR="002F271F" w:rsidRPr="00C62075">
        <w:rPr>
          <w:lang w:val="en-US"/>
        </w:rPr>
        <w:t>not-so-</w:t>
      </w:r>
      <w:r w:rsidR="00AE1A6C" w:rsidRPr="00C62075">
        <w:rPr>
          <w:lang w:val="en-US"/>
        </w:rPr>
        <w:t xml:space="preserve">unofficial goal of </w:t>
      </w:r>
      <w:proofErr w:type="gramStart"/>
      <w:r w:rsidR="00AE1A6C" w:rsidRPr="00C62075">
        <w:rPr>
          <w:lang w:val="en-US"/>
        </w:rPr>
        <w:t>Summer</w:t>
      </w:r>
      <w:proofErr w:type="gramEnd"/>
      <w:r w:rsidR="00AE1A6C" w:rsidRPr="00C62075">
        <w:rPr>
          <w:lang w:val="en-US"/>
        </w:rPr>
        <w:t xml:space="preserve"> of code is that students stay with the project after the summer and become contributors.</w:t>
      </w:r>
    </w:p>
    <w:p w:rsidR="00463C3A" w:rsidRDefault="006F3F26" w:rsidP="00AE1A6C">
      <w:pPr>
        <w:rPr>
          <w:lang w:val="en-US"/>
        </w:rPr>
      </w:pPr>
      <w:r>
        <w:rPr>
          <w:lang w:val="en-US"/>
        </w:rPr>
        <w:lastRenderedPageBreak/>
        <w:t>My</w:t>
      </w:r>
      <w:r w:rsidR="00681ED1">
        <w:rPr>
          <w:lang w:val="en-US"/>
        </w:rPr>
        <w:t xml:space="preserve"> experience with working on</w:t>
      </w:r>
      <w:r w:rsidR="00E81E75">
        <w:rPr>
          <w:lang w:val="en-US"/>
        </w:rPr>
        <w:t xml:space="preserve"> SharpDevelop </w:t>
      </w:r>
      <w:r w:rsidR="007436FD">
        <w:rPr>
          <w:lang w:val="en-US"/>
        </w:rPr>
        <w:t>has been</w:t>
      </w:r>
      <w:r w:rsidR="00E81E75">
        <w:rPr>
          <w:lang w:val="en-US"/>
        </w:rPr>
        <w:t xml:space="preserve"> </w:t>
      </w:r>
      <w:r w:rsidR="00BD5210">
        <w:rPr>
          <w:lang w:val="en-US"/>
        </w:rPr>
        <w:t>very</w:t>
      </w:r>
      <w:r w:rsidR="00AD4DA6">
        <w:rPr>
          <w:lang w:val="en-US"/>
        </w:rPr>
        <w:t xml:space="preserve"> positive mainly because the </w:t>
      </w:r>
      <w:r w:rsidR="00181F3B">
        <w:rPr>
          <w:lang w:val="en-US"/>
        </w:rPr>
        <w:t>SharpDevelop team is made by</w:t>
      </w:r>
      <w:r w:rsidR="00AE1A6C" w:rsidRPr="00C62075">
        <w:rPr>
          <w:lang w:val="en-US"/>
        </w:rPr>
        <w:t xml:space="preserve"> the best </w:t>
      </w:r>
      <w:r w:rsidR="00A75791" w:rsidRPr="00C62075">
        <w:rPr>
          <w:lang w:val="en-US"/>
        </w:rPr>
        <w:t>programmers</w:t>
      </w:r>
      <w:r w:rsidR="00CF3386" w:rsidRPr="00C62075">
        <w:rPr>
          <w:lang w:val="en-US"/>
        </w:rPr>
        <w:t xml:space="preserve"> </w:t>
      </w:r>
      <w:r w:rsidR="00221BA7">
        <w:rPr>
          <w:lang w:val="en-US"/>
        </w:rPr>
        <w:t>I</w:t>
      </w:r>
      <w:r w:rsidR="00CF3386" w:rsidRPr="00C62075">
        <w:rPr>
          <w:lang w:val="en-US"/>
        </w:rPr>
        <w:t xml:space="preserve"> </w:t>
      </w:r>
      <w:r w:rsidR="00D51E65">
        <w:rPr>
          <w:lang w:val="en-US"/>
        </w:rPr>
        <w:t xml:space="preserve">have </w:t>
      </w:r>
      <w:r w:rsidR="00CF3386" w:rsidRPr="00C62075">
        <w:rPr>
          <w:lang w:val="en-US"/>
        </w:rPr>
        <w:t xml:space="preserve">had an opportunity to </w:t>
      </w:r>
      <w:r w:rsidR="00D93626" w:rsidRPr="00C62075">
        <w:rPr>
          <w:lang w:val="en-US"/>
        </w:rPr>
        <w:t>work</w:t>
      </w:r>
      <w:r w:rsidR="00CF3386" w:rsidRPr="00C62075">
        <w:rPr>
          <w:lang w:val="en-US"/>
        </w:rPr>
        <w:t xml:space="preserve"> with. They </w:t>
      </w:r>
      <w:r w:rsidR="00675368" w:rsidRPr="00C62075">
        <w:rPr>
          <w:lang w:val="en-US"/>
        </w:rPr>
        <w:t>deserve a lot of respect</w:t>
      </w:r>
      <w:r w:rsidR="00C807E8" w:rsidRPr="00C62075">
        <w:rPr>
          <w:lang w:val="en-US"/>
        </w:rPr>
        <w:t xml:space="preserve"> not only</w:t>
      </w:r>
      <w:r w:rsidR="00675368" w:rsidRPr="00C62075">
        <w:rPr>
          <w:lang w:val="en-US"/>
        </w:rPr>
        <w:t xml:space="preserve"> </w:t>
      </w:r>
      <w:r w:rsidR="00595904" w:rsidRPr="00C62075">
        <w:rPr>
          <w:lang w:val="en-US"/>
        </w:rPr>
        <w:t>for</w:t>
      </w:r>
      <w:r w:rsidR="00AE1A6C" w:rsidRPr="00C62075">
        <w:rPr>
          <w:lang w:val="en-US"/>
        </w:rPr>
        <w:t xml:space="preserve"> </w:t>
      </w:r>
      <w:r w:rsidR="00AD139A" w:rsidRPr="00C62075">
        <w:rPr>
          <w:lang w:val="en-US"/>
        </w:rPr>
        <w:t xml:space="preserve">contributing </w:t>
      </w:r>
      <w:r w:rsidR="003B7CEF" w:rsidRPr="00C62075">
        <w:rPr>
          <w:lang w:val="en-US"/>
        </w:rPr>
        <w:t xml:space="preserve">their </w:t>
      </w:r>
      <w:r w:rsidR="00D43C90" w:rsidRPr="00C62075">
        <w:rPr>
          <w:lang w:val="en-US"/>
        </w:rPr>
        <w:t xml:space="preserve">skills </w:t>
      </w:r>
      <w:r w:rsidR="00CF27C2" w:rsidRPr="00C62075">
        <w:rPr>
          <w:lang w:val="en-US"/>
        </w:rPr>
        <w:t>and</w:t>
      </w:r>
      <w:r w:rsidR="00D43C90" w:rsidRPr="00C62075">
        <w:rPr>
          <w:lang w:val="en-US"/>
        </w:rPr>
        <w:t xml:space="preserve"> </w:t>
      </w:r>
      <w:r w:rsidR="008C2F77" w:rsidRPr="00C62075">
        <w:rPr>
          <w:lang w:val="en-US"/>
        </w:rPr>
        <w:t>free time</w:t>
      </w:r>
      <w:r w:rsidR="00AE1A6C" w:rsidRPr="00C62075">
        <w:rPr>
          <w:lang w:val="en-US"/>
        </w:rPr>
        <w:t xml:space="preserve">, </w:t>
      </w:r>
      <w:r w:rsidR="00C807E8" w:rsidRPr="00C62075">
        <w:rPr>
          <w:lang w:val="en-US"/>
        </w:rPr>
        <w:t>but also</w:t>
      </w:r>
      <w:r w:rsidR="00F67087" w:rsidRPr="00C62075">
        <w:rPr>
          <w:lang w:val="en-US"/>
        </w:rPr>
        <w:t xml:space="preserve"> for </w:t>
      </w:r>
      <w:r w:rsidR="00095C7B">
        <w:rPr>
          <w:lang w:val="en-US"/>
        </w:rPr>
        <w:t>the</w:t>
      </w:r>
      <w:r w:rsidR="00F67087" w:rsidRPr="00C62075">
        <w:rPr>
          <w:lang w:val="en-US"/>
        </w:rPr>
        <w:t xml:space="preserve"> quality</w:t>
      </w:r>
      <w:r w:rsidR="0046268E" w:rsidRPr="00C62075">
        <w:rPr>
          <w:lang w:val="en-US"/>
        </w:rPr>
        <w:t xml:space="preserve"> </w:t>
      </w:r>
      <w:r w:rsidR="00095C7B">
        <w:rPr>
          <w:lang w:val="en-US"/>
        </w:rPr>
        <w:t>of their work.</w:t>
      </w:r>
      <w:r w:rsidR="00F57367">
        <w:rPr>
          <w:lang w:val="en-US"/>
        </w:rPr>
        <w:t xml:space="preserve"> SharpDevelop is </w:t>
      </w:r>
      <w:r w:rsidR="004539D2" w:rsidRPr="00C62075">
        <w:rPr>
          <w:lang w:val="en-US"/>
        </w:rPr>
        <w:t>a very good source for learning about design, coding practices and technolog</w:t>
      </w:r>
      <w:r w:rsidR="006644DE">
        <w:rPr>
          <w:lang w:val="en-US"/>
        </w:rPr>
        <w:t>ies. Moreover, the team members</w:t>
      </w:r>
      <w:r w:rsidR="006E5C50">
        <w:rPr>
          <w:lang w:val="en-US"/>
        </w:rPr>
        <w:t xml:space="preserve"> </w:t>
      </w:r>
      <w:r w:rsidR="004539D2" w:rsidRPr="00C62075">
        <w:rPr>
          <w:lang w:val="en-US"/>
        </w:rPr>
        <w:t>are</w:t>
      </w:r>
      <w:r w:rsidR="00AE1A6C" w:rsidRPr="00C62075">
        <w:rPr>
          <w:lang w:val="en-US"/>
        </w:rPr>
        <w:t xml:space="preserve"> </w:t>
      </w:r>
      <w:r w:rsidR="00814EEA">
        <w:rPr>
          <w:lang w:val="en-US"/>
        </w:rPr>
        <w:t xml:space="preserve">helpful </w:t>
      </w:r>
      <w:r w:rsidR="00AE1A6C" w:rsidRPr="00C62075">
        <w:rPr>
          <w:lang w:val="en-US"/>
        </w:rPr>
        <w:t xml:space="preserve">and discussions with them are </w:t>
      </w:r>
      <w:r w:rsidR="00325BA2">
        <w:rPr>
          <w:lang w:val="en-US"/>
        </w:rPr>
        <w:t xml:space="preserve">always </w:t>
      </w:r>
      <w:r w:rsidR="00AE1A6C" w:rsidRPr="00C62075">
        <w:rPr>
          <w:lang w:val="en-US"/>
        </w:rPr>
        <w:t>effective.</w:t>
      </w:r>
    </w:p>
    <w:p w:rsidR="00AE1A6C" w:rsidRPr="00C62075" w:rsidRDefault="00AE1A6C" w:rsidP="00AE1A6C">
      <w:pPr>
        <w:rPr>
          <w:lang w:val="en-US"/>
        </w:rPr>
      </w:pPr>
    </w:p>
    <w:p w:rsidR="007A21E3" w:rsidRDefault="000C1D55" w:rsidP="007A21E3">
      <w:pPr>
        <w:keepNext/>
        <w:jc w:val="center"/>
      </w:pPr>
      <w:r>
        <w:rPr>
          <w:noProof/>
          <w:lang w:eastAsia="cs-CZ"/>
        </w:rPr>
        <w:drawing>
          <wp:inline distT="0" distB="0" distL="0" distR="0" wp14:anchorId="35176DC7" wp14:editId="5EDB46A1">
            <wp:extent cx="2686048" cy="5143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text\DebuggerVisualizers\gruppenfoto2009kl.jpg"/>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2695677" cy="5161939"/>
                    </a:xfrm>
                    <a:prstGeom prst="rect">
                      <a:avLst/>
                    </a:prstGeom>
                    <a:noFill/>
                    <a:ln>
                      <a:noFill/>
                    </a:ln>
                  </pic:spPr>
                </pic:pic>
              </a:graphicData>
            </a:graphic>
          </wp:inline>
        </w:drawing>
      </w:r>
    </w:p>
    <w:p w:rsidR="000C1D55" w:rsidRDefault="007A21E3" w:rsidP="007A21E3">
      <w:pPr>
        <w:pStyle w:val="Caption"/>
        <w:jc w:val="both"/>
        <w:rPr>
          <w:lang w:val="en-US"/>
        </w:rPr>
      </w:pPr>
      <w:bookmarkStart w:id="50" w:name="_Toc290509465"/>
      <w:bookmarkStart w:id="51" w:name="_Toc290545210"/>
      <w:bookmarkStart w:id="52" w:name="_Toc290556270"/>
      <w:r>
        <w:t xml:space="preserve">Figure </w:t>
      </w:r>
      <w:fldSimple w:instr=" SEQ Figure \* ARABIC ">
        <w:r w:rsidR="00793A06">
          <w:rPr>
            <w:noProof/>
          </w:rPr>
          <w:t>11</w:t>
        </w:r>
      </w:fldSimple>
      <w:r>
        <w:t xml:space="preserve"> - </w:t>
      </w:r>
      <w:r w:rsidR="009B6530">
        <w:rPr>
          <w:lang w:val="en-US"/>
        </w:rPr>
        <w:t xml:space="preserve">SharpDevelop </w:t>
      </w:r>
      <w:r w:rsidRPr="00C62075">
        <w:rPr>
          <w:lang w:val="en-US"/>
        </w:rPr>
        <w:t xml:space="preserve">meeting in August 2009 in </w:t>
      </w:r>
      <w:r>
        <w:rPr>
          <w:lang w:val="en-US"/>
        </w:rPr>
        <w:t xml:space="preserve">Bad Ischl, </w:t>
      </w:r>
      <w:r w:rsidRPr="00C62075">
        <w:rPr>
          <w:lang w:val="en-US"/>
        </w:rPr>
        <w:t>Austria. Left to right: Tomasz Tretkowski (Gsoc: C++ Backend Binding), Daniel Grunwald (Senior Developer, Architect), Martin Koníček (Gsoc: Debugger visualizers), Siegfried Pammer (Gsoc: Xaml Binding), David Srbecký (Debugger), Peter Forstmeier (SharpDevelop Reports), Christoph Wille (Project Management).</w:t>
      </w:r>
      <w:bookmarkEnd w:id="50"/>
      <w:bookmarkEnd w:id="51"/>
      <w:bookmarkEnd w:id="52"/>
    </w:p>
    <w:p w:rsidR="00F275BB" w:rsidRDefault="00F275BB">
      <w:pPr>
        <w:ind w:left="0"/>
        <w:jc w:val="left"/>
        <w:rPr>
          <w:lang w:val="en-US"/>
        </w:rPr>
      </w:pPr>
      <w:r>
        <w:rPr>
          <w:lang w:val="en-US"/>
        </w:rPr>
        <w:br w:type="page"/>
      </w:r>
    </w:p>
    <w:p w:rsidR="00AE1A6C" w:rsidRDefault="00E0020E" w:rsidP="00F275BB">
      <w:pPr>
        <w:pStyle w:val="Heading1"/>
        <w:rPr>
          <w:lang w:val="en-US"/>
        </w:rPr>
      </w:pPr>
      <w:r>
        <w:rPr>
          <w:lang w:val="en-US"/>
        </w:rPr>
        <w:lastRenderedPageBreak/>
        <w:t xml:space="preserve"> </w:t>
      </w:r>
      <w:bookmarkStart w:id="53" w:name="_Ref290400497"/>
      <w:bookmarkStart w:id="54" w:name="_Ref290400508"/>
      <w:bookmarkStart w:id="55" w:name="_Ref290400593"/>
      <w:bookmarkStart w:id="56" w:name="_Ref290400600"/>
      <w:bookmarkStart w:id="57" w:name="_Ref290400605"/>
      <w:bookmarkStart w:id="58" w:name="_Toc290510835"/>
      <w:r w:rsidR="00AE1A6C" w:rsidRPr="00C62075">
        <w:rPr>
          <w:lang w:val="en-US"/>
        </w:rPr>
        <w:t>Analysis</w:t>
      </w:r>
      <w:bookmarkEnd w:id="53"/>
      <w:bookmarkEnd w:id="54"/>
      <w:bookmarkEnd w:id="55"/>
      <w:bookmarkEnd w:id="56"/>
      <w:bookmarkEnd w:id="57"/>
      <w:bookmarkEnd w:id="58"/>
    </w:p>
    <w:p w:rsidR="0063066B" w:rsidRPr="0063066B" w:rsidRDefault="0063066B" w:rsidP="0063066B">
      <w:pPr>
        <w:rPr>
          <w:lang w:val="en-US"/>
        </w:rPr>
      </w:pPr>
      <w:r>
        <w:rPr>
          <w:lang w:val="en-US"/>
        </w:rPr>
        <w:t xml:space="preserve">Having </w:t>
      </w:r>
      <w:r w:rsidR="00E56E13">
        <w:rPr>
          <w:lang w:val="en-US"/>
        </w:rPr>
        <w:t xml:space="preserve">the </w:t>
      </w:r>
      <w:r>
        <w:rPr>
          <w:lang w:val="en-US"/>
        </w:rPr>
        <w:t>motivation and</w:t>
      </w:r>
      <w:r w:rsidR="006F000A">
        <w:rPr>
          <w:lang w:val="en-US"/>
        </w:rPr>
        <w:t xml:space="preserve"> high-level</w:t>
      </w:r>
      <w:r>
        <w:rPr>
          <w:lang w:val="en-US"/>
        </w:rPr>
        <w:t xml:space="preserve"> goals for </w:t>
      </w:r>
      <w:r w:rsidR="00841BEF">
        <w:rPr>
          <w:lang w:val="en-US"/>
        </w:rPr>
        <w:t>the</w:t>
      </w:r>
      <w:r>
        <w:rPr>
          <w:lang w:val="en-US"/>
        </w:rPr>
        <w:t xml:space="preserve"> </w:t>
      </w:r>
      <w:r w:rsidR="00841BEF">
        <w:rPr>
          <w:lang w:val="en-US"/>
        </w:rPr>
        <w:t>thesis</w:t>
      </w:r>
      <w:r>
        <w:rPr>
          <w:lang w:val="en-US"/>
        </w:rPr>
        <w:t xml:space="preserve"> </w:t>
      </w:r>
      <w:r w:rsidR="003A27EC">
        <w:rPr>
          <w:lang w:val="en-US"/>
        </w:rPr>
        <w:t>set</w:t>
      </w:r>
      <w:r>
        <w:rPr>
          <w:lang w:val="en-US"/>
        </w:rPr>
        <w:t xml:space="preserve">, </w:t>
      </w:r>
      <w:r w:rsidR="006F000A">
        <w:rPr>
          <w:lang w:val="en-US"/>
        </w:rPr>
        <w:t xml:space="preserve">this section provides </w:t>
      </w:r>
      <w:r w:rsidR="004D2BFD">
        <w:rPr>
          <w:lang w:val="en-US"/>
        </w:rPr>
        <w:t>necessary introduction to SharpDevelop</w:t>
      </w:r>
      <w:r w:rsidR="00A8254D">
        <w:rPr>
          <w:lang w:val="en-US"/>
        </w:rPr>
        <w:t xml:space="preserve"> ID</w:t>
      </w:r>
      <w:r w:rsidR="00850AA0">
        <w:rPr>
          <w:lang w:val="en-US"/>
        </w:rPr>
        <w:t>E</w:t>
      </w:r>
      <w:r w:rsidR="00A8254D">
        <w:rPr>
          <w:lang w:val="en-US"/>
        </w:rPr>
        <w:t xml:space="preserve"> and</w:t>
      </w:r>
      <w:r w:rsidR="004D2BFD">
        <w:rPr>
          <w:lang w:val="en-US"/>
        </w:rPr>
        <w:t xml:space="preserve"> </w:t>
      </w:r>
      <w:r w:rsidR="00915B9F">
        <w:rPr>
          <w:lang w:val="en-US"/>
        </w:rPr>
        <w:t xml:space="preserve">debugging </w:t>
      </w:r>
      <w:r w:rsidR="004D2BFD">
        <w:rPr>
          <w:lang w:val="en-US"/>
        </w:rPr>
        <w:t xml:space="preserve">and </w:t>
      </w:r>
      <w:r w:rsidR="00A8254D">
        <w:rPr>
          <w:lang w:val="en-US"/>
        </w:rPr>
        <w:t xml:space="preserve">provides </w:t>
      </w:r>
      <w:r w:rsidR="006F000A">
        <w:rPr>
          <w:lang w:val="en-US"/>
        </w:rPr>
        <w:t>detailed analysis</w:t>
      </w:r>
      <w:r w:rsidR="004D2BFD">
        <w:rPr>
          <w:lang w:val="en-US"/>
        </w:rPr>
        <w:t xml:space="preserve"> of the possible ways of reaching the goals.</w:t>
      </w:r>
    </w:p>
    <w:p w:rsidR="00AE1A6C" w:rsidRPr="00C62075" w:rsidRDefault="00AE1A6C" w:rsidP="00AE1A6C">
      <w:pPr>
        <w:pStyle w:val="Heading2"/>
        <w:rPr>
          <w:lang w:val="en-US"/>
        </w:rPr>
      </w:pPr>
      <w:bookmarkStart w:id="59" w:name="_Toc290510836"/>
      <w:r w:rsidRPr="00C62075">
        <w:rPr>
          <w:lang w:val="en-US"/>
        </w:rPr>
        <w:t xml:space="preserve">Introduction to </w:t>
      </w:r>
      <w:r w:rsidR="00545C29">
        <w:rPr>
          <w:lang w:val="en-US"/>
        </w:rPr>
        <w:t xml:space="preserve">the </w:t>
      </w:r>
      <w:r w:rsidRPr="00C62075">
        <w:rPr>
          <w:lang w:val="en-US"/>
        </w:rPr>
        <w:t>SharpDevelop IDE</w:t>
      </w:r>
      <w:bookmarkEnd w:id="59"/>
    </w:p>
    <w:p w:rsidR="00AE1A6C" w:rsidRPr="00C62075" w:rsidRDefault="00B70803" w:rsidP="00AE1A6C">
      <w:pPr>
        <w:rPr>
          <w:lang w:val="en-US"/>
        </w:rPr>
      </w:pPr>
      <w:r>
        <w:rPr>
          <w:lang w:val="en-US"/>
        </w:rPr>
        <w:t xml:space="preserve">SharpDevelop </w:t>
      </w:r>
      <w:sdt>
        <w:sdtPr>
          <w:rPr>
            <w:lang w:val="en-US"/>
          </w:rPr>
          <w:id w:val="-38603164"/>
          <w:citation/>
        </w:sdtPr>
        <w:sdtContent>
          <w:r>
            <w:rPr>
              <w:lang w:val="en-US"/>
            </w:rPr>
            <w:fldChar w:fldCharType="begin"/>
          </w:r>
          <w:r w:rsidR="00722671">
            <w:rPr>
              <w:lang w:val="en-US"/>
            </w:rPr>
            <w:instrText xml:space="preserve">CITATION Sha \l 1033 </w:instrText>
          </w:r>
          <w:r>
            <w:rPr>
              <w:lang w:val="en-US"/>
            </w:rPr>
            <w:fldChar w:fldCharType="separate"/>
          </w:r>
          <w:r w:rsidR="008E4D60" w:rsidRPr="008E4D60">
            <w:rPr>
              <w:noProof/>
              <w:lang w:val="en-US"/>
            </w:rPr>
            <w:t>[6]</w:t>
          </w:r>
          <w:r>
            <w:rPr>
              <w:lang w:val="en-US"/>
            </w:rPr>
            <w:fldChar w:fldCharType="end"/>
          </w:r>
        </w:sdtContent>
      </w:sdt>
      <w:r w:rsidR="00AE1A6C" w:rsidRPr="00C62075">
        <w:rPr>
          <w:lang w:val="en-US"/>
        </w:rPr>
        <w:t xml:space="preserve"> is a free open source IDE for .NET</w:t>
      </w:r>
      <w:r w:rsidR="00490842">
        <w:rPr>
          <w:lang w:val="en-US"/>
        </w:rPr>
        <w:t xml:space="preserve"> written</w:t>
      </w:r>
      <w:r>
        <w:rPr>
          <w:lang w:val="en-US"/>
        </w:rPr>
        <w:t xml:space="preserve"> </w:t>
      </w:r>
      <w:r w:rsidR="00AE1A6C" w:rsidRPr="00C62075">
        <w:rPr>
          <w:lang w:val="en-US"/>
        </w:rPr>
        <w:t xml:space="preserve">almost entirely in C#. </w:t>
      </w:r>
      <w:r w:rsidR="00A23385">
        <w:rPr>
          <w:lang w:val="en-US"/>
        </w:rPr>
        <w:t>The</w:t>
      </w:r>
      <w:r w:rsidR="00AE1A6C" w:rsidRPr="00C62075">
        <w:rPr>
          <w:lang w:val="en-US"/>
        </w:rPr>
        <w:t xml:space="preserve"> </w:t>
      </w:r>
      <w:r w:rsidR="00B04FBF" w:rsidRPr="00C62075">
        <w:rPr>
          <w:lang w:val="en-US"/>
        </w:rPr>
        <w:t xml:space="preserve">development </w:t>
      </w:r>
      <w:r w:rsidR="00B04FBF">
        <w:rPr>
          <w:lang w:val="en-US"/>
        </w:rPr>
        <w:t>of</w:t>
      </w:r>
      <w:r w:rsidR="00A23385">
        <w:rPr>
          <w:lang w:val="en-US"/>
        </w:rPr>
        <w:t xml:space="preserve"> SharpDevelop </w:t>
      </w:r>
      <w:r w:rsidR="00AE1A6C" w:rsidRPr="00C62075">
        <w:rPr>
          <w:lang w:val="en-US"/>
        </w:rPr>
        <w:t>started in 2000</w:t>
      </w:r>
      <w:r w:rsidR="00A23385">
        <w:rPr>
          <w:lang w:val="en-US"/>
        </w:rPr>
        <w:t xml:space="preserve"> and </w:t>
      </w:r>
      <w:r w:rsidR="00AE1A6C" w:rsidRPr="00C62075">
        <w:rPr>
          <w:lang w:val="en-US"/>
        </w:rPr>
        <w:t xml:space="preserve">as of </w:t>
      </w:r>
      <w:r w:rsidR="003E0441">
        <w:rPr>
          <w:lang w:val="en-US"/>
        </w:rPr>
        <w:t>April</w:t>
      </w:r>
      <w:r w:rsidR="003E0441" w:rsidRPr="00C62075">
        <w:rPr>
          <w:lang w:val="en-US"/>
        </w:rPr>
        <w:t xml:space="preserve"> 201</w:t>
      </w:r>
      <w:r w:rsidR="003E0441">
        <w:rPr>
          <w:lang w:val="en-US"/>
        </w:rPr>
        <w:t>1</w:t>
      </w:r>
      <w:r w:rsidR="00AE1A6C" w:rsidRPr="00C62075">
        <w:rPr>
          <w:lang w:val="en-US"/>
        </w:rPr>
        <w:t xml:space="preserve"> </w:t>
      </w:r>
      <w:r w:rsidR="00FF14AC">
        <w:rPr>
          <w:lang w:val="en-US"/>
        </w:rPr>
        <w:t>SharpDevelop</w:t>
      </w:r>
      <w:r w:rsidR="006A23BD">
        <w:rPr>
          <w:lang w:val="en-US"/>
        </w:rPr>
        <w:t xml:space="preserve"> </w:t>
      </w:r>
      <w:r w:rsidR="00AE1A6C" w:rsidRPr="00C62075">
        <w:rPr>
          <w:lang w:val="en-US"/>
        </w:rPr>
        <w:t>supports C#</w:t>
      </w:r>
      <w:r w:rsidR="002B287B">
        <w:rPr>
          <w:lang w:val="en-US"/>
        </w:rPr>
        <w:t> </w:t>
      </w:r>
      <w:r w:rsidR="00AE1A6C" w:rsidRPr="00C62075">
        <w:rPr>
          <w:lang w:val="en-US"/>
        </w:rPr>
        <w:t xml:space="preserve">4, Visual Basic 10, </w:t>
      </w:r>
      <w:proofErr w:type="gramStart"/>
      <w:r w:rsidR="00AE1A6C" w:rsidRPr="00C62075">
        <w:rPr>
          <w:lang w:val="en-US"/>
        </w:rPr>
        <w:t>F#</w:t>
      </w:r>
      <w:proofErr w:type="gramEnd"/>
      <w:r w:rsidR="00AE1A6C" w:rsidRPr="00C62075">
        <w:rPr>
          <w:lang w:val="en-US"/>
        </w:rPr>
        <w:t>, IronPython, Boo and C++</w:t>
      </w:r>
      <w:r w:rsidR="00970BE3">
        <w:rPr>
          <w:lang w:val="en-US"/>
        </w:rPr>
        <w:t>.</w:t>
      </w:r>
    </w:p>
    <w:p w:rsidR="00F26AFA" w:rsidRDefault="00F26AFA" w:rsidP="00F26AFA">
      <w:pPr>
        <w:keepNext/>
      </w:pPr>
      <w:r>
        <w:rPr>
          <w:noProof/>
          <w:lang w:eastAsia="cs-CZ"/>
        </w:rPr>
        <w:drawing>
          <wp:inline distT="0" distB="0" distL="0" distR="0" wp14:anchorId="1D317870" wp14:editId="0DE63463">
            <wp:extent cx="5752465" cy="3615055"/>
            <wp:effectExtent l="0" t="0" r="0" b="0"/>
            <wp:docPr id="34" name="Picture 34" descr="D:\text\DebuggerVisualizers\screens\new\sharpDevel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text\DebuggerVisualizers\screens\new\sharpDevelop.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52465" cy="3615055"/>
                    </a:xfrm>
                    <a:prstGeom prst="rect">
                      <a:avLst/>
                    </a:prstGeom>
                    <a:noFill/>
                    <a:ln>
                      <a:noFill/>
                    </a:ln>
                  </pic:spPr>
                </pic:pic>
              </a:graphicData>
            </a:graphic>
          </wp:inline>
        </w:drawing>
      </w:r>
    </w:p>
    <w:p w:rsidR="00F26AFA" w:rsidRPr="00F26AFA" w:rsidRDefault="00F26AFA" w:rsidP="00F26AFA">
      <w:pPr>
        <w:pStyle w:val="Caption"/>
      </w:pPr>
      <w:bookmarkStart w:id="60" w:name="_Toc290509466"/>
      <w:bookmarkStart w:id="61" w:name="_Toc290545211"/>
      <w:bookmarkStart w:id="62" w:name="_Toc290556271"/>
      <w:r>
        <w:t xml:space="preserve">Figure </w:t>
      </w:r>
      <w:fldSimple w:instr=" SEQ Figure \* ARABIC ">
        <w:r w:rsidR="00793A06">
          <w:rPr>
            <w:noProof/>
          </w:rPr>
          <w:t>12</w:t>
        </w:r>
      </w:fldSimple>
      <w:r w:rsidR="00722671">
        <w:t xml:space="preserve"> – SharpDevelop IDE</w:t>
      </w:r>
      <w:bookmarkEnd w:id="60"/>
      <w:bookmarkEnd w:id="61"/>
      <w:bookmarkEnd w:id="62"/>
    </w:p>
    <w:p w:rsidR="00AE1A6C" w:rsidRPr="00C62075" w:rsidRDefault="00AE1A6C" w:rsidP="00AE1A6C">
      <w:pPr>
        <w:rPr>
          <w:lang w:val="en-US"/>
        </w:rPr>
      </w:pPr>
      <w:r w:rsidRPr="00C62075">
        <w:rPr>
          <w:lang w:val="en-US"/>
        </w:rPr>
        <w:t xml:space="preserve">The level of support for the individual languages varies. For example, F# code-completion is </w:t>
      </w:r>
      <w:r w:rsidR="00747114">
        <w:rPr>
          <w:lang w:val="en-US"/>
        </w:rPr>
        <w:t xml:space="preserve">currently </w:t>
      </w:r>
      <w:r w:rsidR="00F26AFA">
        <w:rPr>
          <w:lang w:val="en-US"/>
        </w:rPr>
        <w:t>under</w:t>
      </w:r>
      <w:r w:rsidRPr="00C62075">
        <w:rPr>
          <w:lang w:val="en-US"/>
        </w:rPr>
        <w:t xml:space="preserve"> development. </w:t>
      </w:r>
      <w:r w:rsidR="001B1A7F" w:rsidRPr="00C62075">
        <w:rPr>
          <w:lang w:val="en-US"/>
        </w:rPr>
        <w:t xml:space="preserve">Support for C# </w:t>
      </w:r>
      <w:r w:rsidR="001B1A7F">
        <w:rPr>
          <w:lang w:val="en-US"/>
        </w:rPr>
        <w:t xml:space="preserve">in SharpDevelop </w:t>
      </w:r>
      <w:r w:rsidR="001B1A7F" w:rsidRPr="00C62075">
        <w:rPr>
          <w:lang w:val="en-US"/>
        </w:rPr>
        <w:t xml:space="preserve">is </w:t>
      </w:r>
      <w:r w:rsidR="00B06F73">
        <w:rPr>
          <w:lang w:val="en-US"/>
        </w:rPr>
        <w:t xml:space="preserve">well </w:t>
      </w:r>
      <w:r w:rsidR="001B1A7F" w:rsidRPr="00C62075">
        <w:rPr>
          <w:lang w:val="en-US"/>
        </w:rPr>
        <w:t>comparable to Visual Studio and in some areas</w:t>
      </w:r>
      <w:r w:rsidR="001B1A7F">
        <w:rPr>
          <w:lang w:val="en-US"/>
        </w:rPr>
        <w:t xml:space="preserve"> SharpDevelop surpasses </w:t>
      </w:r>
      <w:r w:rsidR="001B1A7F" w:rsidRPr="00C62075">
        <w:rPr>
          <w:lang w:val="en-US"/>
        </w:rPr>
        <w:t>Visual Studio.</w:t>
      </w:r>
      <w:r w:rsidR="001B1A7F">
        <w:rPr>
          <w:lang w:val="en-US"/>
        </w:rPr>
        <w:t xml:space="preserve"> </w:t>
      </w:r>
      <w:r w:rsidR="007D7BE3">
        <w:rPr>
          <w:lang w:val="en-US"/>
        </w:rPr>
        <w:t xml:space="preserve">Regarding </w:t>
      </w:r>
      <w:r w:rsidR="00A83D4D">
        <w:rPr>
          <w:lang w:val="en-US"/>
        </w:rPr>
        <w:t>C++ support</w:t>
      </w:r>
      <w:r w:rsidR="007D7BE3">
        <w:rPr>
          <w:lang w:val="en-US"/>
        </w:rPr>
        <w:t>,</w:t>
      </w:r>
      <w:r w:rsidR="00A83D4D">
        <w:rPr>
          <w:lang w:val="en-US"/>
        </w:rPr>
        <w:t xml:space="preserve"> Visual Studio</w:t>
      </w:r>
      <w:r w:rsidR="007D7BE3">
        <w:rPr>
          <w:lang w:val="en-US"/>
        </w:rPr>
        <w:t xml:space="preserve"> definitely surpasses SharpDevelop</w:t>
      </w:r>
      <w:r w:rsidRPr="00C62075">
        <w:rPr>
          <w:lang w:val="en-US"/>
        </w:rPr>
        <w:t xml:space="preserve">, but C++ is not the main focus of </w:t>
      </w:r>
      <w:r w:rsidR="00A30BC9">
        <w:rPr>
          <w:lang w:val="en-US"/>
        </w:rPr>
        <w:t xml:space="preserve">SharpDevelop. </w:t>
      </w:r>
      <w:r w:rsidRPr="00C62075">
        <w:rPr>
          <w:lang w:val="en-US"/>
        </w:rPr>
        <w:t xml:space="preserve">All this information is for SharpDevelop 4.0 as of </w:t>
      </w:r>
      <w:r w:rsidR="005B6AF8">
        <w:rPr>
          <w:lang w:val="en-US"/>
        </w:rPr>
        <w:t>April</w:t>
      </w:r>
      <w:r w:rsidRPr="00C62075">
        <w:rPr>
          <w:lang w:val="en-US"/>
        </w:rPr>
        <w:t xml:space="preserve"> 201</w:t>
      </w:r>
      <w:r w:rsidR="005B6AF8">
        <w:rPr>
          <w:lang w:val="en-US"/>
        </w:rPr>
        <w:t>1</w:t>
      </w:r>
      <w:r w:rsidRPr="00C62075">
        <w:rPr>
          <w:lang w:val="en-US"/>
        </w:rPr>
        <w:t>.</w:t>
      </w:r>
    </w:p>
    <w:p w:rsidR="00AE1A6C" w:rsidRPr="00C62075" w:rsidRDefault="00AE1A6C" w:rsidP="00AE1A6C">
      <w:pPr>
        <w:rPr>
          <w:lang w:val="en-US"/>
        </w:rPr>
      </w:pPr>
      <w:r w:rsidRPr="00C62075">
        <w:rPr>
          <w:lang w:val="en-US"/>
        </w:rPr>
        <w:t>SharpDevelop runs on Windows (for Linux there is MonoDevelop which was forked from</w:t>
      </w:r>
      <w:r w:rsidR="00667253">
        <w:rPr>
          <w:lang w:val="en-US"/>
        </w:rPr>
        <w:t xml:space="preserve"> an early version of</w:t>
      </w:r>
      <w:r w:rsidRPr="00C62075">
        <w:rPr>
          <w:lang w:val="en-US"/>
        </w:rPr>
        <w:t xml:space="preserve"> SharpDevelop). SharpDevelop uses .NET SDK for the build p</w:t>
      </w:r>
      <w:r w:rsidR="00900ACD">
        <w:rPr>
          <w:lang w:val="en-US"/>
        </w:rPr>
        <w:t xml:space="preserve">rocess (that is MSBuild and the </w:t>
      </w:r>
      <w:r w:rsidRPr="00C62075">
        <w:rPr>
          <w:lang w:val="en-US"/>
        </w:rPr>
        <w:t>compilers</w:t>
      </w:r>
      <w:r w:rsidR="00900ACD">
        <w:rPr>
          <w:lang w:val="en-US"/>
        </w:rPr>
        <w:t xml:space="preserve"> for individual language</w:t>
      </w:r>
      <w:r w:rsidR="000C08AF">
        <w:rPr>
          <w:lang w:val="en-US"/>
        </w:rPr>
        <w:t>s</w:t>
      </w:r>
      <w:r w:rsidRPr="00C62075">
        <w:rPr>
          <w:lang w:val="en-US"/>
        </w:rPr>
        <w:t xml:space="preserve">). </w:t>
      </w:r>
      <w:r w:rsidR="00821FA1" w:rsidRPr="00C62075">
        <w:rPr>
          <w:lang w:val="en-US"/>
        </w:rPr>
        <w:t>SharpDevelop</w:t>
      </w:r>
      <w:r w:rsidRPr="00C62075">
        <w:rPr>
          <w:lang w:val="en-US"/>
        </w:rPr>
        <w:t xml:space="preserve"> 4.0 support</w:t>
      </w:r>
      <w:r w:rsidR="00C840DB">
        <w:rPr>
          <w:lang w:val="en-US"/>
        </w:rPr>
        <w:t>s</w:t>
      </w:r>
      <w:r w:rsidRPr="00C62075">
        <w:rPr>
          <w:lang w:val="en-US"/>
        </w:rPr>
        <w:t xml:space="preserve"> </w:t>
      </w:r>
      <w:r w:rsidR="009B4F74" w:rsidRPr="00C62075">
        <w:rPr>
          <w:lang w:val="en-US"/>
        </w:rPr>
        <w:t>targeting</w:t>
      </w:r>
      <w:r w:rsidRPr="00C62075">
        <w:rPr>
          <w:lang w:val="en-US"/>
        </w:rPr>
        <w:t xml:space="preserve"> .NET</w:t>
      </w:r>
      <w:r w:rsidR="008C3344">
        <w:rPr>
          <w:lang w:val="en-US"/>
        </w:rPr>
        <w:t xml:space="preserve"> versions 2.0, 3.0, 3.5 and 4.0</w:t>
      </w:r>
      <w:r w:rsidR="00C65942">
        <w:rPr>
          <w:lang w:val="en-US"/>
        </w:rPr>
        <w:t xml:space="preserve">. SharpDevelop uses the </w:t>
      </w:r>
      <w:r w:rsidRPr="00C62075">
        <w:rPr>
          <w:lang w:val="en-US"/>
        </w:rPr>
        <w:t xml:space="preserve">project and solution </w:t>
      </w:r>
      <w:r w:rsidR="00C65942">
        <w:rPr>
          <w:lang w:val="en-US"/>
        </w:rPr>
        <w:t xml:space="preserve">file format </w:t>
      </w:r>
      <w:r w:rsidR="00F84423">
        <w:rPr>
          <w:lang w:val="en-US"/>
        </w:rPr>
        <w:t>of</w:t>
      </w:r>
      <w:r w:rsidR="00F84423" w:rsidRPr="00C62075">
        <w:rPr>
          <w:lang w:val="en-US"/>
        </w:rPr>
        <w:t xml:space="preserve"> Visual</w:t>
      </w:r>
      <w:r w:rsidRPr="00C62075">
        <w:rPr>
          <w:lang w:val="en-US"/>
        </w:rPr>
        <w:t xml:space="preserve"> Studio – therefore, </w:t>
      </w:r>
      <w:r w:rsidR="00727F92">
        <w:rPr>
          <w:lang w:val="en-US"/>
        </w:rPr>
        <w:t>it can be</w:t>
      </w:r>
      <w:r w:rsidRPr="00C62075">
        <w:rPr>
          <w:lang w:val="en-US"/>
        </w:rPr>
        <w:t xml:space="preserve"> used </w:t>
      </w:r>
      <w:r w:rsidR="00A77501">
        <w:rPr>
          <w:lang w:val="en-US"/>
        </w:rPr>
        <w:t>side-by-side with Visual Studio</w:t>
      </w:r>
      <w:r w:rsidR="000A5479">
        <w:rPr>
          <w:lang w:val="en-US"/>
        </w:rPr>
        <w:t>.</w:t>
      </w:r>
    </w:p>
    <w:p w:rsidR="00AE1A6C" w:rsidRPr="00C62075" w:rsidRDefault="00AE1A6C" w:rsidP="00AE1A6C">
      <w:pPr>
        <w:rPr>
          <w:lang w:val="en-US"/>
        </w:rPr>
      </w:pPr>
      <w:r w:rsidRPr="00C62075">
        <w:rPr>
          <w:lang w:val="en-US"/>
        </w:rPr>
        <w:t xml:space="preserve">SharpDevelop </w:t>
      </w:r>
      <w:r w:rsidR="00AE5647">
        <w:rPr>
          <w:lang w:val="en-US"/>
        </w:rPr>
        <w:t xml:space="preserve">(as of April 2011) </w:t>
      </w:r>
      <w:r w:rsidRPr="00C62075">
        <w:rPr>
          <w:lang w:val="en-US"/>
        </w:rPr>
        <w:t>does not</w:t>
      </w:r>
      <w:r w:rsidR="00FC7E05">
        <w:rPr>
          <w:lang w:val="en-US"/>
        </w:rPr>
        <w:t xml:space="preserve"> fully</w:t>
      </w:r>
      <w:r w:rsidRPr="00C62075">
        <w:rPr>
          <w:lang w:val="en-US"/>
        </w:rPr>
        <w:t xml:space="preserve"> support</w:t>
      </w:r>
      <w:r w:rsidR="00FC7E05">
        <w:rPr>
          <w:lang w:val="en-US"/>
        </w:rPr>
        <w:t xml:space="preserve"> the following functionality</w:t>
      </w:r>
      <w:r w:rsidRPr="00C62075">
        <w:rPr>
          <w:lang w:val="en-US"/>
        </w:rPr>
        <w:t>:</w:t>
      </w:r>
    </w:p>
    <w:p w:rsidR="00AE1A6C" w:rsidRDefault="00AE1A6C" w:rsidP="005A6561">
      <w:pPr>
        <w:numPr>
          <w:ilvl w:val="0"/>
          <w:numId w:val="6"/>
        </w:numPr>
        <w:rPr>
          <w:lang w:val="en-US"/>
        </w:rPr>
      </w:pPr>
      <w:r w:rsidRPr="00C62075">
        <w:rPr>
          <w:lang w:val="en-US"/>
        </w:rPr>
        <w:lastRenderedPageBreak/>
        <w:t xml:space="preserve">Web application development. </w:t>
      </w:r>
      <w:r w:rsidR="00FC7E05">
        <w:rPr>
          <w:lang w:val="en-US"/>
        </w:rPr>
        <w:t>It is possible to build and debug an ASP.NET application using Sh</w:t>
      </w:r>
      <w:r w:rsidR="001C6C64">
        <w:rPr>
          <w:lang w:val="en-US"/>
        </w:rPr>
        <w:t xml:space="preserve">arpDevelop </w:t>
      </w:r>
      <w:sdt>
        <w:sdtPr>
          <w:rPr>
            <w:lang w:val="en-US"/>
          </w:rPr>
          <w:id w:val="-243803138"/>
          <w:citation/>
        </w:sdtPr>
        <w:sdtContent>
          <w:r w:rsidR="001C6C64">
            <w:rPr>
              <w:lang w:val="en-US"/>
            </w:rPr>
            <w:fldChar w:fldCharType="begin"/>
          </w:r>
          <w:r w:rsidR="001C6C64">
            <w:rPr>
              <w:lang w:val="en-US"/>
            </w:rPr>
            <w:instrText xml:space="preserve"> CITATION Mar10 \l 1033 </w:instrText>
          </w:r>
          <w:r w:rsidR="001C6C64">
            <w:rPr>
              <w:lang w:val="en-US"/>
            </w:rPr>
            <w:fldChar w:fldCharType="separate"/>
          </w:r>
          <w:r w:rsidR="008E4D60" w:rsidRPr="008E4D60">
            <w:rPr>
              <w:noProof/>
              <w:lang w:val="en-US"/>
            </w:rPr>
            <w:t>[7]</w:t>
          </w:r>
          <w:r w:rsidR="001C6C64">
            <w:rPr>
              <w:lang w:val="en-US"/>
            </w:rPr>
            <w:fldChar w:fldCharType="end"/>
          </w:r>
        </w:sdtContent>
      </w:sdt>
      <w:r w:rsidR="00FC7E05">
        <w:rPr>
          <w:lang w:val="en-US"/>
        </w:rPr>
        <w:t xml:space="preserve">. </w:t>
      </w:r>
      <w:r w:rsidRPr="00C62075">
        <w:rPr>
          <w:lang w:val="en-US"/>
        </w:rPr>
        <w:t xml:space="preserve">However, </w:t>
      </w:r>
      <w:r w:rsidR="00FC7E05">
        <w:rPr>
          <w:lang w:val="en-US"/>
        </w:rPr>
        <w:t xml:space="preserve">the tooling </w:t>
      </w:r>
      <w:r w:rsidR="00D65F76">
        <w:rPr>
          <w:lang w:val="en-US"/>
        </w:rPr>
        <w:t>(</w:t>
      </w:r>
      <w:r w:rsidR="00EA425E">
        <w:rPr>
          <w:lang w:val="en-US"/>
        </w:rPr>
        <w:t>.aspx code completion</w:t>
      </w:r>
      <w:r w:rsidR="004B6C4B">
        <w:rPr>
          <w:lang w:val="en-US"/>
        </w:rPr>
        <w:t xml:space="preserve"> etc.</w:t>
      </w:r>
      <w:r w:rsidR="00D65F76">
        <w:rPr>
          <w:lang w:val="en-US"/>
        </w:rPr>
        <w:t xml:space="preserve">) </w:t>
      </w:r>
      <w:r w:rsidR="00FC7E05">
        <w:rPr>
          <w:lang w:val="en-US"/>
        </w:rPr>
        <w:t xml:space="preserve">is </w:t>
      </w:r>
      <w:r w:rsidR="00563E94">
        <w:rPr>
          <w:lang w:val="en-US"/>
        </w:rPr>
        <w:t>not implemented</w:t>
      </w:r>
      <w:r w:rsidR="00FC7E05">
        <w:rPr>
          <w:lang w:val="en-US"/>
        </w:rPr>
        <w:t>.</w:t>
      </w:r>
    </w:p>
    <w:p w:rsidR="001D20FD" w:rsidRPr="00C62075" w:rsidRDefault="001D20FD" w:rsidP="00AE1A6C">
      <w:pPr>
        <w:numPr>
          <w:ilvl w:val="0"/>
          <w:numId w:val="6"/>
        </w:numPr>
        <w:jc w:val="left"/>
        <w:rPr>
          <w:lang w:val="en-US"/>
        </w:rPr>
      </w:pPr>
      <w:r>
        <w:rPr>
          <w:lang w:val="en-US"/>
        </w:rPr>
        <w:t>WPF</w:t>
      </w:r>
      <w:r w:rsidR="009B2933">
        <w:rPr>
          <w:lang w:val="en-US"/>
        </w:rPr>
        <w:t xml:space="preserve"> designer</w:t>
      </w:r>
      <w:r>
        <w:rPr>
          <w:lang w:val="en-US"/>
        </w:rPr>
        <w:t xml:space="preserve"> is work in progress.</w:t>
      </w:r>
    </w:p>
    <w:p w:rsidR="00AE1A6C" w:rsidRPr="00C62075" w:rsidRDefault="00AE1A6C" w:rsidP="00AE1A6C">
      <w:pPr>
        <w:rPr>
          <w:lang w:val="en-US"/>
        </w:rPr>
      </w:pPr>
      <w:r w:rsidRPr="00C62075">
        <w:rPr>
          <w:lang w:val="en-US"/>
        </w:rPr>
        <w:t xml:space="preserve">As SharpDevelop is </w:t>
      </w:r>
      <w:r w:rsidR="00641DAD">
        <w:rPr>
          <w:lang w:val="en-US"/>
        </w:rPr>
        <w:t xml:space="preserve">completely </w:t>
      </w:r>
      <w:r w:rsidRPr="00C62075">
        <w:rPr>
          <w:lang w:val="en-US"/>
        </w:rPr>
        <w:t xml:space="preserve">free, it makes sense to compare it </w:t>
      </w:r>
      <w:r w:rsidR="00984292">
        <w:rPr>
          <w:lang w:val="en-US"/>
        </w:rPr>
        <w:t>to the</w:t>
      </w:r>
      <w:r w:rsidRPr="00C62075">
        <w:rPr>
          <w:lang w:val="en-US"/>
        </w:rPr>
        <w:t xml:space="preserve"> Express version </w:t>
      </w:r>
      <w:proofErr w:type="gramStart"/>
      <w:r w:rsidRPr="00C62075">
        <w:rPr>
          <w:lang w:val="en-US"/>
        </w:rPr>
        <w:t>of  Visual</w:t>
      </w:r>
      <w:proofErr w:type="gramEnd"/>
      <w:r w:rsidRPr="00C62075">
        <w:rPr>
          <w:lang w:val="en-US"/>
        </w:rPr>
        <w:t xml:space="preserve"> Studio. SharpDevelop </w:t>
      </w:r>
      <w:r w:rsidR="00CA794F">
        <w:rPr>
          <w:lang w:val="en-US"/>
        </w:rPr>
        <w:t>has</w:t>
      </w:r>
      <w:r w:rsidRPr="00C62075">
        <w:rPr>
          <w:lang w:val="en-US"/>
        </w:rPr>
        <w:t xml:space="preserve"> </w:t>
      </w:r>
      <w:r w:rsidR="003C2F5A">
        <w:rPr>
          <w:lang w:val="en-US"/>
        </w:rPr>
        <w:t>the following</w:t>
      </w:r>
      <w:r w:rsidRPr="00C62075">
        <w:rPr>
          <w:lang w:val="en-US"/>
        </w:rPr>
        <w:t xml:space="preserve"> features which are not present in Visual Studio Express:</w:t>
      </w:r>
    </w:p>
    <w:p w:rsidR="00AE1A6C" w:rsidRPr="00C62075" w:rsidRDefault="00AE1A6C" w:rsidP="00AE1A6C">
      <w:pPr>
        <w:pStyle w:val="ListParagraph"/>
        <w:numPr>
          <w:ilvl w:val="0"/>
          <w:numId w:val="5"/>
        </w:numPr>
        <w:jc w:val="left"/>
        <w:rPr>
          <w:lang w:val="en-US"/>
        </w:rPr>
      </w:pPr>
      <w:r w:rsidRPr="00C62075">
        <w:rPr>
          <w:lang w:val="en-US"/>
        </w:rPr>
        <w:t xml:space="preserve">Integrated </w:t>
      </w:r>
      <w:r w:rsidRPr="00F41244">
        <w:rPr>
          <w:lang w:val="en-US"/>
        </w:rPr>
        <w:t>profiler</w:t>
      </w:r>
    </w:p>
    <w:p w:rsidR="00AE1A6C" w:rsidRPr="00C62075" w:rsidRDefault="00AE1A6C" w:rsidP="00AE1A6C">
      <w:pPr>
        <w:pStyle w:val="ListParagraph"/>
        <w:numPr>
          <w:ilvl w:val="0"/>
          <w:numId w:val="5"/>
        </w:numPr>
        <w:jc w:val="left"/>
        <w:rPr>
          <w:lang w:val="en-US"/>
        </w:rPr>
      </w:pPr>
      <w:r w:rsidRPr="00C62075">
        <w:rPr>
          <w:lang w:val="en-US"/>
        </w:rPr>
        <w:t>NUnit integration (</w:t>
      </w:r>
      <w:r w:rsidR="00056F65">
        <w:rPr>
          <w:lang w:val="en-US"/>
        </w:rPr>
        <w:t xml:space="preserve">unit </w:t>
      </w:r>
      <w:r w:rsidRPr="00C62075">
        <w:rPr>
          <w:lang w:val="en-US"/>
        </w:rPr>
        <w:t>test</w:t>
      </w:r>
      <w:r w:rsidR="00056F65">
        <w:rPr>
          <w:lang w:val="en-US"/>
        </w:rPr>
        <w:t>s</w:t>
      </w:r>
      <w:r w:rsidRPr="00C62075">
        <w:rPr>
          <w:lang w:val="en-US"/>
        </w:rPr>
        <w:t xml:space="preserve"> </w:t>
      </w:r>
      <w:r w:rsidR="00E904D4">
        <w:rPr>
          <w:lang w:val="en-US"/>
        </w:rPr>
        <w:t xml:space="preserve">directly </w:t>
      </w:r>
      <w:r w:rsidRPr="00C62075">
        <w:rPr>
          <w:lang w:val="en-US"/>
        </w:rPr>
        <w:t>in SharpDevelop)</w:t>
      </w:r>
    </w:p>
    <w:p w:rsidR="00AE1A6C" w:rsidRPr="00C62075" w:rsidRDefault="00AE1A6C" w:rsidP="00AE1A6C">
      <w:pPr>
        <w:pStyle w:val="ListParagraph"/>
        <w:numPr>
          <w:ilvl w:val="0"/>
          <w:numId w:val="5"/>
        </w:numPr>
        <w:jc w:val="left"/>
        <w:rPr>
          <w:lang w:val="en-US"/>
        </w:rPr>
      </w:pPr>
      <w:r w:rsidRPr="00C62075">
        <w:rPr>
          <w:lang w:val="en-US"/>
        </w:rPr>
        <w:t>Subversion and Git integration</w:t>
      </w:r>
      <w:r w:rsidR="002C114C">
        <w:rPr>
          <w:lang w:val="en-US"/>
        </w:rPr>
        <w:t xml:space="preserve"> out of the box</w:t>
      </w:r>
    </w:p>
    <w:p w:rsidR="00AE1A6C" w:rsidRPr="00C62075" w:rsidRDefault="00912D75" w:rsidP="00AE1A6C">
      <w:pPr>
        <w:pStyle w:val="ListParagraph"/>
        <w:numPr>
          <w:ilvl w:val="0"/>
          <w:numId w:val="5"/>
        </w:numPr>
        <w:jc w:val="left"/>
        <w:rPr>
          <w:lang w:val="en-US"/>
        </w:rPr>
      </w:pPr>
      <w:r>
        <w:rPr>
          <w:lang w:val="en-US"/>
        </w:rPr>
        <w:t>Code coverage</w:t>
      </w:r>
    </w:p>
    <w:p w:rsidR="00AE1A6C" w:rsidRPr="00912D75" w:rsidRDefault="004008B8" w:rsidP="00912D75">
      <w:pPr>
        <w:pStyle w:val="ListParagraph"/>
        <w:numPr>
          <w:ilvl w:val="0"/>
          <w:numId w:val="5"/>
        </w:numPr>
        <w:jc w:val="left"/>
        <w:rPr>
          <w:lang w:val="en-US"/>
        </w:rPr>
      </w:pPr>
      <w:r>
        <w:rPr>
          <w:lang w:val="en-US"/>
        </w:rPr>
        <w:t>ILSpy integration (</w:t>
      </w:r>
      <w:r w:rsidR="00106D2F">
        <w:rPr>
          <w:lang w:val="en-US"/>
        </w:rPr>
        <w:t>open source</w:t>
      </w:r>
      <w:r>
        <w:rPr>
          <w:lang w:val="en-US"/>
        </w:rPr>
        <w:t xml:space="preserve"> .NET </w:t>
      </w:r>
      <w:r w:rsidR="00106D2F">
        <w:rPr>
          <w:lang w:val="en-US"/>
        </w:rPr>
        <w:t>decompiler</w:t>
      </w:r>
      <w:r>
        <w:rPr>
          <w:lang w:val="en-US"/>
        </w:rPr>
        <w:t>,</w:t>
      </w:r>
      <w:r w:rsidR="00DA292F">
        <w:rPr>
          <w:lang w:val="en-US"/>
        </w:rPr>
        <w:t xml:space="preserve"> developed</w:t>
      </w:r>
      <w:r>
        <w:rPr>
          <w:lang w:val="en-US"/>
        </w:rPr>
        <w:t xml:space="preserve"> by the SharpDevelop team)</w:t>
      </w:r>
    </w:p>
    <w:p w:rsidR="00AE1A6C" w:rsidRPr="00C62075" w:rsidRDefault="00AE1A6C" w:rsidP="00AE1A6C">
      <w:pPr>
        <w:pStyle w:val="ListParagraph"/>
        <w:numPr>
          <w:ilvl w:val="0"/>
          <w:numId w:val="5"/>
        </w:numPr>
        <w:jc w:val="left"/>
        <w:rPr>
          <w:lang w:val="en-US"/>
        </w:rPr>
      </w:pPr>
      <w:r w:rsidRPr="00C62075">
        <w:rPr>
          <w:lang w:val="en-US"/>
        </w:rPr>
        <w:t>Report</w:t>
      </w:r>
      <w:r w:rsidR="00F216F1">
        <w:rPr>
          <w:lang w:val="en-US"/>
        </w:rPr>
        <w:t>s</w:t>
      </w:r>
      <w:r w:rsidRPr="00C62075">
        <w:rPr>
          <w:lang w:val="en-US"/>
        </w:rPr>
        <w:t xml:space="preserve"> (</w:t>
      </w:r>
      <w:r w:rsidR="00AA192D">
        <w:rPr>
          <w:lang w:val="en-US"/>
        </w:rPr>
        <w:t>developed as part of SharpDevelop</w:t>
      </w:r>
      <w:r w:rsidRPr="00C62075">
        <w:rPr>
          <w:lang w:val="en-US"/>
        </w:rPr>
        <w:t>)</w:t>
      </w:r>
    </w:p>
    <w:p w:rsidR="00AE1A6C" w:rsidRPr="00C62075" w:rsidRDefault="00AE1A6C" w:rsidP="00AE1A6C">
      <w:pPr>
        <w:pStyle w:val="ListParagraph"/>
        <w:numPr>
          <w:ilvl w:val="0"/>
          <w:numId w:val="5"/>
        </w:numPr>
        <w:jc w:val="left"/>
        <w:rPr>
          <w:lang w:val="en-US"/>
        </w:rPr>
      </w:pPr>
      <w:r w:rsidRPr="00C62075">
        <w:rPr>
          <w:lang w:val="en-US"/>
        </w:rPr>
        <w:t>Debugger visualizers</w:t>
      </w:r>
    </w:p>
    <w:p w:rsidR="00AE1A6C" w:rsidRPr="00C62075" w:rsidRDefault="002B797E" w:rsidP="00AE1A6C">
      <w:pPr>
        <w:pStyle w:val="ListParagraph"/>
        <w:numPr>
          <w:ilvl w:val="0"/>
          <w:numId w:val="5"/>
        </w:numPr>
        <w:jc w:val="left"/>
        <w:rPr>
          <w:lang w:val="en-US"/>
        </w:rPr>
      </w:pPr>
      <w:r>
        <w:rPr>
          <w:lang w:val="en-US"/>
        </w:rPr>
        <w:t xml:space="preserve">Productivity features </w:t>
      </w:r>
      <w:r w:rsidR="00AE1A6C" w:rsidRPr="00C62075">
        <w:rPr>
          <w:lang w:val="en-US"/>
        </w:rPr>
        <w:t>(ReSharper-like</w:t>
      </w:r>
      <w:r w:rsidR="005A6561">
        <w:rPr>
          <w:lang w:val="en-US"/>
        </w:rPr>
        <w:t xml:space="preserve"> context actions, navigation shortcuts, etc.</w:t>
      </w:r>
      <w:r w:rsidR="00AE1A6C" w:rsidRPr="00C62075">
        <w:rPr>
          <w:lang w:val="en-US"/>
        </w:rPr>
        <w:t>)</w:t>
      </w:r>
      <w:r>
        <w:rPr>
          <w:lang w:val="en-US"/>
        </w:rPr>
        <w:t xml:space="preserve"> </w:t>
      </w:r>
      <w:sdt>
        <w:sdtPr>
          <w:rPr>
            <w:lang w:val="en-US"/>
          </w:rPr>
          <w:id w:val="-1283338503"/>
          <w:citation/>
        </w:sdtPr>
        <w:sdtContent>
          <w:r w:rsidR="001C6C64">
            <w:rPr>
              <w:lang w:val="en-US"/>
            </w:rPr>
            <w:fldChar w:fldCharType="begin"/>
          </w:r>
          <w:r w:rsidR="00722671">
            <w:rPr>
              <w:lang w:val="en-US"/>
            </w:rPr>
            <w:instrText xml:space="preserve">CITATION Kon10 \l 1033 </w:instrText>
          </w:r>
          <w:r w:rsidR="001C6C64">
            <w:rPr>
              <w:lang w:val="en-US"/>
            </w:rPr>
            <w:fldChar w:fldCharType="separate"/>
          </w:r>
          <w:r w:rsidR="008E4D60" w:rsidRPr="008E4D60">
            <w:rPr>
              <w:noProof/>
              <w:lang w:val="en-US"/>
            </w:rPr>
            <w:t>[8]</w:t>
          </w:r>
          <w:r w:rsidR="001C6C64">
            <w:rPr>
              <w:lang w:val="en-US"/>
            </w:rPr>
            <w:fldChar w:fldCharType="end"/>
          </w:r>
        </w:sdtContent>
      </w:sdt>
    </w:p>
    <w:p w:rsidR="00AE1A6C" w:rsidRPr="00C62075" w:rsidRDefault="00AE1A6C" w:rsidP="00AE1A6C">
      <w:pPr>
        <w:pStyle w:val="ListParagraph"/>
        <w:numPr>
          <w:ilvl w:val="0"/>
          <w:numId w:val="5"/>
        </w:numPr>
        <w:jc w:val="left"/>
        <w:rPr>
          <w:lang w:val="en-US"/>
        </w:rPr>
      </w:pPr>
      <w:r w:rsidRPr="00C62075">
        <w:rPr>
          <w:lang w:val="en-US"/>
        </w:rPr>
        <w:t>Extensibility</w:t>
      </w:r>
    </w:p>
    <w:p w:rsidR="00E04424" w:rsidRDefault="00E04424" w:rsidP="00AE1A6C">
      <w:pPr>
        <w:rPr>
          <w:lang w:val="en-US"/>
        </w:rPr>
      </w:pPr>
      <w:r>
        <w:rPr>
          <w:lang w:val="en-US"/>
        </w:rPr>
        <w:t>Of course</w:t>
      </w:r>
      <w:r w:rsidR="006B2CFD">
        <w:rPr>
          <w:lang w:val="en-US"/>
        </w:rPr>
        <w:t>,</w:t>
      </w:r>
      <w:r>
        <w:rPr>
          <w:lang w:val="en-US"/>
        </w:rPr>
        <w:t xml:space="preserve"> there are many small differences on both sides, but </w:t>
      </w:r>
      <w:r w:rsidR="0077510C">
        <w:rPr>
          <w:lang w:val="en-US"/>
        </w:rPr>
        <w:t>the list should provide</w:t>
      </w:r>
      <w:r>
        <w:rPr>
          <w:lang w:val="en-US"/>
        </w:rPr>
        <w:t xml:space="preserve"> a basic overview.</w:t>
      </w:r>
    </w:p>
    <w:p w:rsidR="00AE1A6C" w:rsidRPr="00C62075" w:rsidRDefault="00895159" w:rsidP="00AE1A6C">
      <w:pPr>
        <w:rPr>
          <w:lang w:val="en-US"/>
        </w:rPr>
      </w:pPr>
      <w:r>
        <w:rPr>
          <w:lang w:val="en-US"/>
        </w:rPr>
        <w:t xml:space="preserve">The last mentioned feature, </w:t>
      </w:r>
      <w:r w:rsidR="00AE1A6C" w:rsidRPr="00C62075">
        <w:rPr>
          <w:lang w:val="en-US"/>
        </w:rPr>
        <w:t>Extensibility</w:t>
      </w:r>
      <w:r>
        <w:rPr>
          <w:lang w:val="en-US"/>
        </w:rPr>
        <w:t>,</w:t>
      </w:r>
      <w:r w:rsidR="00AE1A6C" w:rsidRPr="00C62075">
        <w:rPr>
          <w:lang w:val="en-US"/>
        </w:rPr>
        <w:t xml:space="preserve"> is important: SharpDevelop can be extended or modified in almost any way. Its API is well designed and in case there </w:t>
      </w:r>
      <w:r w:rsidR="004B7F36">
        <w:rPr>
          <w:lang w:val="en-US"/>
        </w:rPr>
        <w:t>would be</w:t>
      </w:r>
      <w:r w:rsidR="00AE1A6C" w:rsidRPr="00C62075">
        <w:rPr>
          <w:lang w:val="en-US"/>
        </w:rPr>
        <w:t xml:space="preserve"> an extension point missing, the team is open to good co</w:t>
      </w:r>
      <w:r w:rsidR="00E304A7">
        <w:rPr>
          <w:lang w:val="en-US"/>
        </w:rPr>
        <w:t>ntributions</w:t>
      </w:r>
      <w:r w:rsidR="00581FFE">
        <w:rPr>
          <w:lang w:val="en-US"/>
        </w:rPr>
        <w:t>.</w:t>
      </w:r>
      <w:r w:rsidR="002A4A52">
        <w:rPr>
          <w:lang w:val="en-US"/>
        </w:rPr>
        <w:t xml:space="preserve"> </w:t>
      </w:r>
      <w:r w:rsidR="00AE1A6C" w:rsidRPr="00C62075">
        <w:rPr>
          <w:lang w:val="en-US"/>
        </w:rPr>
        <w:t xml:space="preserve">Being an open source IDE written entirely in C# makes SharpDevelop a very interesting project for programmers </w:t>
      </w:r>
      <w:r w:rsidR="00D202C0" w:rsidRPr="00C62075">
        <w:rPr>
          <w:lang w:val="en-US"/>
        </w:rPr>
        <w:t xml:space="preserve">interested in .NET </w:t>
      </w:r>
      <w:r w:rsidR="00AE1A6C" w:rsidRPr="00C62075">
        <w:rPr>
          <w:lang w:val="en-US"/>
        </w:rPr>
        <w:t>who would like to learn advanced topics and have their work used by many people</w:t>
      </w:r>
      <w:r w:rsidR="00581FFE">
        <w:rPr>
          <w:lang w:val="en-US"/>
        </w:rPr>
        <w:t xml:space="preserve"> (SharpDevelop is </w:t>
      </w:r>
      <w:r w:rsidR="008703C6">
        <w:rPr>
          <w:lang w:val="en-US"/>
        </w:rPr>
        <w:t xml:space="preserve">currently </w:t>
      </w:r>
      <w:r w:rsidR="00581FFE">
        <w:rPr>
          <w:lang w:val="en-US"/>
        </w:rPr>
        <w:t xml:space="preserve">being downloaded around </w:t>
      </w:r>
      <w:r w:rsidR="006C36B7">
        <w:rPr>
          <w:lang w:val="en-US"/>
        </w:rPr>
        <w:t>two thousand</w:t>
      </w:r>
      <w:r w:rsidR="00581FFE">
        <w:rPr>
          <w:lang w:val="en-US"/>
        </w:rPr>
        <w:t xml:space="preserve"> times a day)</w:t>
      </w:r>
      <w:r w:rsidR="00AE1A6C" w:rsidRPr="00C62075">
        <w:rPr>
          <w:lang w:val="en-US"/>
        </w:rPr>
        <w:t>.</w:t>
      </w:r>
    </w:p>
    <w:p w:rsidR="00AE1A6C" w:rsidRPr="00C62075" w:rsidRDefault="00626726" w:rsidP="00AE1A6C">
      <w:pPr>
        <w:pStyle w:val="Heading2"/>
        <w:rPr>
          <w:lang w:val="en-US"/>
        </w:rPr>
      </w:pPr>
      <w:bookmarkStart w:id="63" w:name="_Toc290510837"/>
      <w:r w:rsidRPr="00C62075">
        <w:rPr>
          <w:lang w:val="en-US"/>
        </w:rPr>
        <w:t>The</w:t>
      </w:r>
      <w:r w:rsidR="00AE1A6C" w:rsidRPr="00C62075">
        <w:rPr>
          <w:lang w:val="en-US"/>
        </w:rPr>
        <w:t xml:space="preserve"> architecture</w:t>
      </w:r>
      <w:r w:rsidRPr="00C62075">
        <w:rPr>
          <w:lang w:val="en-US"/>
        </w:rPr>
        <w:t xml:space="preserve"> of SharpDevelop</w:t>
      </w:r>
      <w:bookmarkEnd w:id="63"/>
    </w:p>
    <w:p w:rsidR="00AE1A6C" w:rsidRPr="00C62075" w:rsidRDefault="007512E6" w:rsidP="00AE1A6C">
      <w:pPr>
        <w:rPr>
          <w:lang w:val="en-US"/>
        </w:rPr>
      </w:pPr>
      <w:r>
        <w:rPr>
          <w:lang w:val="en-US"/>
        </w:rPr>
        <w:t>This section provides</w:t>
      </w:r>
      <w:r w:rsidR="00AE1A6C" w:rsidRPr="00C62075">
        <w:rPr>
          <w:lang w:val="en-US"/>
        </w:rPr>
        <w:t xml:space="preserve"> a high-level look at the architecture of SharpDevelop, its </w:t>
      </w:r>
      <w:r w:rsidR="00740DB9">
        <w:rPr>
          <w:lang w:val="en-US"/>
        </w:rPr>
        <w:t>extensibility model</w:t>
      </w:r>
      <w:r w:rsidR="00AE1A6C" w:rsidRPr="00C62075">
        <w:rPr>
          <w:lang w:val="en-US"/>
        </w:rPr>
        <w:t xml:space="preserve"> and how </w:t>
      </w:r>
      <w:r w:rsidR="00DA707C">
        <w:rPr>
          <w:lang w:val="en-US"/>
        </w:rPr>
        <w:t>the</w:t>
      </w:r>
      <w:r w:rsidR="00AE1A6C" w:rsidRPr="00C62075">
        <w:rPr>
          <w:lang w:val="en-US"/>
        </w:rPr>
        <w:t xml:space="preserve"> Debugger visualizers fit into the picture.</w:t>
      </w:r>
    </w:p>
    <w:p w:rsidR="00B54B5D" w:rsidRPr="00C62075" w:rsidRDefault="00B54B5D" w:rsidP="002657AF">
      <w:pPr>
        <w:pStyle w:val="Heading3"/>
        <w:rPr>
          <w:lang w:val="en-US"/>
        </w:rPr>
      </w:pPr>
      <w:bookmarkStart w:id="64" w:name="_Toc290510838"/>
      <w:r w:rsidRPr="00C62075">
        <w:rPr>
          <w:lang w:val="en-US"/>
        </w:rPr>
        <w:t>Reusable parts of SharpDevelop</w:t>
      </w:r>
      <w:bookmarkEnd w:id="64"/>
    </w:p>
    <w:p w:rsidR="00B54B5D" w:rsidRPr="00C62075" w:rsidRDefault="00B54B5D" w:rsidP="00B54B5D">
      <w:pPr>
        <w:rPr>
          <w:lang w:val="en-US"/>
        </w:rPr>
      </w:pPr>
      <w:r w:rsidRPr="00C62075">
        <w:rPr>
          <w:lang w:val="en-US"/>
        </w:rPr>
        <w:t>Several parts of SharpDevelop are written as standalone libraries. These include:</w:t>
      </w:r>
    </w:p>
    <w:p w:rsidR="00E675E3" w:rsidRDefault="00E675E3" w:rsidP="00B54B5D">
      <w:pPr>
        <w:numPr>
          <w:ilvl w:val="0"/>
          <w:numId w:val="7"/>
        </w:numPr>
        <w:jc w:val="left"/>
        <w:rPr>
          <w:lang w:val="en-US"/>
        </w:rPr>
      </w:pPr>
      <w:r>
        <w:rPr>
          <w:lang w:val="en-US"/>
        </w:rPr>
        <w:t>ICSharpCode.Core – the generic extensibility framework on which SharpDevelop is built</w:t>
      </w:r>
    </w:p>
    <w:p w:rsidR="00B54B5D" w:rsidRPr="00C62075" w:rsidRDefault="00B54B5D" w:rsidP="00B54B5D">
      <w:pPr>
        <w:numPr>
          <w:ilvl w:val="0"/>
          <w:numId w:val="7"/>
        </w:numPr>
        <w:jc w:val="left"/>
        <w:rPr>
          <w:lang w:val="en-US"/>
        </w:rPr>
      </w:pPr>
      <w:r w:rsidRPr="00C62075">
        <w:rPr>
          <w:lang w:val="en-US"/>
        </w:rPr>
        <w:t>NRefactory (C# and VB parser and AST)</w:t>
      </w:r>
    </w:p>
    <w:p w:rsidR="00B54B5D" w:rsidRPr="00C62075" w:rsidRDefault="00B54B5D" w:rsidP="00B54B5D">
      <w:pPr>
        <w:numPr>
          <w:ilvl w:val="0"/>
          <w:numId w:val="7"/>
        </w:numPr>
        <w:jc w:val="left"/>
        <w:rPr>
          <w:lang w:val="en-US"/>
        </w:rPr>
      </w:pPr>
      <w:r w:rsidRPr="00C62075">
        <w:rPr>
          <w:lang w:val="en-US"/>
        </w:rPr>
        <w:t>ICSharpCode.SharpDevelop.Dom (type system</w:t>
      </w:r>
      <w:r w:rsidR="00E904D4">
        <w:rPr>
          <w:lang w:val="en-US"/>
        </w:rPr>
        <w:t xml:space="preserve"> representation</w:t>
      </w:r>
      <w:r w:rsidRPr="00C62075">
        <w:rPr>
          <w:lang w:val="en-US"/>
        </w:rPr>
        <w:t>)</w:t>
      </w:r>
    </w:p>
    <w:p w:rsidR="00B54B5D" w:rsidRPr="00C62075" w:rsidRDefault="00B54B5D" w:rsidP="00B54B5D">
      <w:pPr>
        <w:numPr>
          <w:ilvl w:val="0"/>
          <w:numId w:val="7"/>
        </w:numPr>
        <w:jc w:val="left"/>
        <w:rPr>
          <w:lang w:val="en-US"/>
        </w:rPr>
      </w:pPr>
      <w:r w:rsidRPr="00C62075">
        <w:rPr>
          <w:lang w:val="en-US"/>
        </w:rPr>
        <w:t xml:space="preserve">AvalonEdit </w:t>
      </w:r>
      <w:sdt>
        <w:sdtPr>
          <w:rPr>
            <w:lang w:val="en-US"/>
          </w:rPr>
          <w:id w:val="-1033881558"/>
          <w:citation/>
        </w:sdtPr>
        <w:sdtContent>
          <w:r w:rsidR="001C454B">
            <w:rPr>
              <w:lang w:val="en-US"/>
            </w:rPr>
            <w:fldChar w:fldCharType="begin"/>
          </w:r>
          <w:r w:rsidR="001C454B">
            <w:rPr>
              <w:lang w:val="en-US"/>
            </w:rPr>
            <w:instrText xml:space="preserve"> CITATION Gru09 \l 1033 </w:instrText>
          </w:r>
          <w:r w:rsidR="001C454B">
            <w:rPr>
              <w:lang w:val="en-US"/>
            </w:rPr>
            <w:fldChar w:fldCharType="separate"/>
          </w:r>
          <w:r w:rsidR="008E4D60" w:rsidRPr="008E4D60">
            <w:rPr>
              <w:noProof/>
              <w:lang w:val="en-US"/>
            </w:rPr>
            <w:t>[9]</w:t>
          </w:r>
          <w:r w:rsidR="001C454B">
            <w:rPr>
              <w:lang w:val="en-US"/>
            </w:rPr>
            <w:fldChar w:fldCharType="end"/>
          </w:r>
        </w:sdtContent>
      </w:sdt>
      <w:r w:rsidR="001C454B">
        <w:rPr>
          <w:lang w:val="en-US"/>
        </w:rPr>
        <w:t xml:space="preserve"> </w:t>
      </w:r>
      <w:r w:rsidRPr="00C62075">
        <w:rPr>
          <w:lang w:val="en-US"/>
        </w:rPr>
        <w:t>(code editor with syntax highlighting</w:t>
      </w:r>
      <w:r w:rsidR="00967234">
        <w:rPr>
          <w:lang w:val="en-US"/>
        </w:rPr>
        <w:t xml:space="preserve"> and code completion window</w:t>
      </w:r>
      <w:r w:rsidRPr="00C62075">
        <w:rPr>
          <w:lang w:val="en-US"/>
        </w:rPr>
        <w:t>)</w:t>
      </w:r>
    </w:p>
    <w:p w:rsidR="00B54B5D" w:rsidRPr="00C62075" w:rsidRDefault="00B54B5D" w:rsidP="00B54B5D">
      <w:pPr>
        <w:numPr>
          <w:ilvl w:val="0"/>
          <w:numId w:val="7"/>
        </w:numPr>
        <w:jc w:val="left"/>
        <w:rPr>
          <w:lang w:val="en-US"/>
        </w:rPr>
      </w:pPr>
      <w:r w:rsidRPr="00C62075">
        <w:rPr>
          <w:lang w:val="en-US"/>
        </w:rPr>
        <w:t>Debugger</w:t>
      </w:r>
    </w:p>
    <w:p w:rsidR="00B54B5D" w:rsidRPr="00C62075" w:rsidRDefault="00B54B5D" w:rsidP="00B54B5D">
      <w:pPr>
        <w:numPr>
          <w:ilvl w:val="0"/>
          <w:numId w:val="7"/>
        </w:numPr>
        <w:jc w:val="left"/>
        <w:rPr>
          <w:lang w:val="en-US"/>
        </w:rPr>
      </w:pPr>
      <w:r w:rsidRPr="00C62075">
        <w:rPr>
          <w:lang w:val="en-US"/>
        </w:rPr>
        <w:t>Profiler</w:t>
      </w:r>
    </w:p>
    <w:p w:rsidR="00B54B5D" w:rsidRPr="00C62075" w:rsidRDefault="00B54B5D" w:rsidP="00B54B5D">
      <w:pPr>
        <w:numPr>
          <w:ilvl w:val="0"/>
          <w:numId w:val="7"/>
        </w:numPr>
        <w:jc w:val="left"/>
        <w:rPr>
          <w:lang w:val="en-US"/>
        </w:rPr>
      </w:pPr>
      <w:r w:rsidRPr="00C62075">
        <w:rPr>
          <w:lang w:val="en-US"/>
        </w:rPr>
        <w:lastRenderedPageBreak/>
        <w:t>Usage data collection</w:t>
      </w:r>
      <w:r w:rsidR="005E1BC1">
        <w:rPr>
          <w:lang w:val="en-US"/>
        </w:rPr>
        <w:t xml:space="preserve"> (collecting data about how users interact with the application and uploading them to a server)</w:t>
      </w:r>
    </w:p>
    <w:p w:rsidR="00B54B5D" w:rsidRPr="00C62075" w:rsidRDefault="00B54B5D" w:rsidP="00B54B5D">
      <w:pPr>
        <w:numPr>
          <w:ilvl w:val="0"/>
          <w:numId w:val="7"/>
        </w:numPr>
        <w:jc w:val="left"/>
        <w:rPr>
          <w:lang w:val="en-US"/>
        </w:rPr>
      </w:pPr>
      <w:r w:rsidRPr="00C62075">
        <w:rPr>
          <w:lang w:val="en-US"/>
        </w:rPr>
        <w:t>Reports</w:t>
      </w:r>
      <w:r w:rsidR="005E1BC1">
        <w:rPr>
          <w:lang w:val="en-US"/>
        </w:rPr>
        <w:t xml:space="preserve"> (reporting library)</w:t>
      </w:r>
    </w:p>
    <w:p w:rsidR="00B54B5D" w:rsidRPr="00C62075" w:rsidRDefault="00B54B5D" w:rsidP="00B54B5D">
      <w:pPr>
        <w:rPr>
          <w:lang w:val="en-US"/>
        </w:rPr>
      </w:pPr>
      <w:r w:rsidRPr="00C62075">
        <w:rPr>
          <w:lang w:val="en-US"/>
        </w:rPr>
        <w:t xml:space="preserve">All of these libraries are completely reusable. Most of them are integrated </w:t>
      </w:r>
      <w:r w:rsidR="001E7328">
        <w:rPr>
          <w:lang w:val="en-US"/>
        </w:rPr>
        <w:t>in</w:t>
      </w:r>
      <w:r w:rsidRPr="00C62075">
        <w:rPr>
          <w:lang w:val="en-US"/>
        </w:rPr>
        <w:t xml:space="preserve">to SharpDevelop by AddIns which act as </w:t>
      </w:r>
      <w:r w:rsidR="00DD50E5">
        <w:rPr>
          <w:lang w:val="en-US"/>
        </w:rPr>
        <w:t xml:space="preserve">a </w:t>
      </w:r>
      <w:r w:rsidRPr="00C62075">
        <w:rPr>
          <w:lang w:val="en-US"/>
        </w:rPr>
        <w:t xml:space="preserve">“glue” to provide the functionality of the libraries in SharpDevelop. </w:t>
      </w:r>
      <w:r w:rsidR="00E904D4">
        <w:rPr>
          <w:lang w:val="en-US"/>
        </w:rPr>
        <w:t>For example,</w:t>
      </w:r>
      <w:r w:rsidRPr="00C62075">
        <w:rPr>
          <w:lang w:val="en-US"/>
        </w:rPr>
        <w:t xml:space="preserve"> Debugger.Core is a managed debugger library and Debugger.AddIn contains </w:t>
      </w:r>
      <w:r>
        <w:rPr>
          <w:lang w:val="en-US"/>
        </w:rPr>
        <w:t xml:space="preserve">user interface </w:t>
      </w:r>
      <w:r w:rsidRPr="00C62075">
        <w:rPr>
          <w:lang w:val="en-US"/>
        </w:rPr>
        <w:t xml:space="preserve">and SharpDevelop-specific logic. </w:t>
      </w:r>
      <w:r w:rsidR="006251DB">
        <w:rPr>
          <w:lang w:val="en-US"/>
        </w:rPr>
        <w:t>Similarly</w:t>
      </w:r>
      <w:r w:rsidRPr="00C62075">
        <w:rPr>
          <w:lang w:val="en-US"/>
        </w:rPr>
        <w:t>, AvalonEdit is a code editor with support for syntax highlighting and AvalonEdit.AddIn adds SharpDevelop-spec</w:t>
      </w:r>
      <w:r w:rsidR="006251DB">
        <w:rPr>
          <w:lang w:val="en-US"/>
        </w:rPr>
        <w:t xml:space="preserve">ific behavior, like split-view, debugger tooltips, </w:t>
      </w:r>
      <w:r w:rsidRPr="00C62075">
        <w:rPr>
          <w:lang w:val="en-US"/>
        </w:rPr>
        <w:t>context actions etc.</w:t>
      </w:r>
    </w:p>
    <w:p w:rsidR="00AE1A6C" w:rsidRDefault="00AE1A6C" w:rsidP="00AE1A6C">
      <w:pPr>
        <w:pStyle w:val="Heading3"/>
        <w:rPr>
          <w:lang w:val="en-US"/>
        </w:rPr>
      </w:pPr>
      <w:bookmarkStart w:id="65" w:name="_Ref290483491"/>
      <w:bookmarkStart w:id="66" w:name="_Toc290510839"/>
      <w:r w:rsidRPr="00C62075">
        <w:rPr>
          <w:lang w:val="en-US"/>
        </w:rPr>
        <w:t>ICSharpCode.Core</w:t>
      </w:r>
      <w:bookmarkEnd w:id="65"/>
      <w:bookmarkEnd w:id="66"/>
    </w:p>
    <w:p w:rsidR="00AE1A6C" w:rsidRDefault="00DE3CA4" w:rsidP="00AE1A6C">
      <w:pPr>
        <w:rPr>
          <w:lang w:val="en-US"/>
        </w:rPr>
      </w:pPr>
      <w:r w:rsidRPr="00C62075">
        <w:rPr>
          <w:lang w:val="en-US"/>
        </w:rPr>
        <w:t xml:space="preserve">SharpDevelop is an application built using </w:t>
      </w:r>
      <w:r>
        <w:rPr>
          <w:lang w:val="en-US"/>
        </w:rPr>
        <w:t>a</w:t>
      </w:r>
      <w:r w:rsidR="00405A3F">
        <w:rPr>
          <w:lang w:val="en-US"/>
        </w:rPr>
        <w:t xml:space="preserve"> generic</w:t>
      </w:r>
      <w:r>
        <w:rPr>
          <w:lang w:val="en-US"/>
        </w:rPr>
        <w:t xml:space="preserve"> extensibility framework called </w:t>
      </w:r>
      <w:r w:rsidRPr="00C62075">
        <w:rPr>
          <w:lang w:val="en-US"/>
        </w:rPr>
        <w:t>ICSharpCode.Core</w:t>
      </w:r>
      <w:r>
        <w:rPr>
          <w:lang w:val="en-US"/>
        </w:rPr>
        <w:t xml:space="preserve"> (further referred to as the Core)</w:t>
      </w:r>
      <w:r w:rsidRPr="00C62075">
        <w:rPr>
          <w:lang w:val="en-US"/>
        </w:rPr>
        <w:t>.</w:t>
      </w:r>
      <w:r>
        <w:rPr>
          <w:lang w:val="en-US"/>
        </w:rPr>
        <w:t xml:space="preserve"> </w:t>
      </w:r>
      <w:r w:rsidR="00AE1A6C" w:rsidRPr="00C62075">
        <w:rPr>
          <w:lang w:val="en-US"/>
        </w:rPr>
        <w:t xml:space="preserve">The Core </w:t>
      </w:r>
      <w:r w:rsidR="001037A0">
        <w:rPr>
          <w:lang w:val="en-US"/>
        </w:rPr>
        <w:t>provides an AddIn infrastructure</w:t>
      </w:r>
      <w:r w:rsidR="00AE1A6C" w:rsidRPr="00C62075">
        <w:rPr>
          <w:lang w:val="en-US"/>
        </w:rPr>
        <w:t>, where</w:t>
      </w:r>
      <w:r w:rsidR="000B036C" w:rsidRPr="00C62075">
        <w:rPr>
          <w:lang w:val="en-US"/>
        </w:rPr>
        <w:t xml:space="preserve"> AddIns can extend </w:t>
      </w:r>
      <w:r w:rsidR="00524D06">
        <w:rPr>
          <w:lang w:val="en-US"/>
        </w:rPr>
        <w:t xml:space="preserve">almost anything, including </w:t>
      </w:r>
      <w:r w:rsidR="000B036C" w:rsidRPr="00C62075">
        <w:rPr>
          <w:lang w:val="en-US"/>
        </w:rPr>
        <w:t>other AddIns</w:t>
      </w:r>
      <w:r w:rsidR="00AE1A6C" w:rsidRPr="00C62075">
        <w:rPr>
          <w:lang w:val="en-US"/>
        </w:rPr>
        <w:t xml:space="preserve">. </w:t>
      </w:r>
      <w:r w:rsidR="009170D1">
        <w:rPr>
          <w:lang w:val="en-US"/>
        </w:rPr>
        <w:t>The main point of the Core is to allow users to provide extensi</w:t>
      </w:r>
      <w:r w:rsidR="00622464">
        <w:rPr>
          <w:lang w:val="en-US"/>
        </w:rPr>
        <w:t>on points in their applications very easily.</w:t>
      </w:r>
    </w:p>
    <w:p w:rsidR="004B3F57" w:rsidRPr="00C62075" w:rsidRDefault="004B3F57" w:rsidP="00AE1A6C">
      <w:pPr>
        <w:rPr>
          <w:lang w:val="en-US"/>
        </w:rPr>
      </w:pPr>
      <w:r>
        <w:rPr>
          <w:lang w:val="en-US"/>
        </w:rPr>
        <w:t xml:space="preserve">The Core </w:t>
      </w:r>
      <w:r w:rsidR="00B87C5C">
        <w:rPr>
          <w:lang w:val="en-US"/>
        </w:rPr>
        <w:t xml:space="preserve">was developed for the purposes of SharpDevelop but it </w:t>
      </w:r>
      <w:r w:rsidR="00E43C5F">
        <w:rPr>
          <w:lang w:val="en-US"/>
        </w:rPr>
        <w:t>is a standalone framework on which SharpDevelop is built.</w:t>
      </w:r>
    </w:p>
    <w:p w:rsidR="00E9686C" w:rsidRDefault="00E9686C" w:rsidP="00E9686C">
      <w:pPr>
        <w:pStyle w:val="Heading4"/>
        <w:rPr>
          <w:lang w:val="en-US"/>
        </w:rPr>
      </w:pPr>
      <w:r>
        <w:rPr>
          <w:lang w:val="en-US"/>
        </w:rPr>
        <w:t>ICSharpCode.Core for WPF and Windows Forms applications</w:t>
      </w:r>
    </w:p>
    <w:p w:rsidR="00E9686C" w:rsidRPr="0018243D" w:rsidRDefault="00E9686C" w:rsidP="00E9686C">
      <w:pPr>
        <w:rPr>
          <w:lang w:val="en-US"/>
        </w:rPr>
      </w:pPr>
      <w:r>
        <w:rPr>
          <w:lang w:val="en-US"/>
        </w:rPr>
        <w:t xml:space="preserve">There are two versions of the Core: </w:t>
      </w:r>
      <w:r w:rsidRPr="00C62075">
        <w:rPr>
          <w:lang w:val="en-US"/>
        </w:rPr>
        <w:t xml:space="preserve">ICSharpCode.Core.WinForms and ICSharpCode.Core.Presentation, designed to be used in Windows Forms and WPF applications respectively. They both reference the assembly ICSharpCode.Core which contains all the </w:t>
      </w:r>
      <w:r>
        <w:rPr>
          <w:lang w:val="en-US"/>
        </w:rPr>
        <w:t>non-</w:t>
      </w:r>
      <w:r w:rsidRPr="00C62075">
        <w:rPr>
          <w:lang w:val="en-US"/>
        </w:rPr>
        <w:t>UI-specific</w:t>
      </w:r>
      <w:r>
        <w:rPr>
          <w:lang w:val="en-US"/>
        </w:rPr>
        <w:t xml:space="preserve"> functionality</w:t>
      </w:r>
      <w:r w:rsidRPr="00C62075">
        <w:rPr>
          <w:lang w:val="en-US"/>
        </w:rPr>
        <w:t>.</w:t>
      </w:r>
    </w:p>
    <w:p w:rsidR="00655BB8" w:rsidRPr="00C62075" w:rsidRDefault="00C07FEA" w:rsidP="00655BB8">
      <w:pPr>
        <w:pStyle w:val="Heading4"/>
        <w:rPr>
          <w:lang w:val="en-US"/>
        </w:rPr>
      </w:pPr>
      <w:r w:rsidRPr="00C62075">
        <w:rPr>
          <w:lang w:val="en-US"/>
        </w:rPr>
        <w:t xml:space="preserve">The </w:t>
      </w:r>
      <w:r w:rsidR="00F7301D" w:rsidRPr="00C62075">
        <w:rPr>
          <w:lang w:val="en-US"/>
        </w:rPr>
        <w:t>AddIn tree</w:t>
      </w:r>
    </w:p>
    <w:p w:rsidR="00F94EE3" w:rsidRPr="00C62075" w:rsidRDefault="00A50238" w:rsidP="00655BB8">
      <w:pPr>
        <w:rPr>
          <w:lang w:val="en-US"/>
        </w:rPr>
      </w:pPr>
      <w:r w:rsidRPr="00C62075">
        <w:rPr>
          <w:lang w:val="en-US"/>
        </w:rPr>
        <w:t xml:space="preserve">The </w:t>
      </w:r>
      <w:r w:rsidR="00E9686C">
        <w:rPr>
          <w:lang w:val="en-US"/>
        </w:rPr>
        <w:t xml:space="preserve">extensibility </w:t>
      </w:r>
      <w:r w:rsidR="00252028">
        <w:rPr>
          <w:lang w:val="en-US"/>
        </w:rPr>
        <w:t xml:space="preserve">infrastructure </w:t>
      </w:r>
      <w:r w:rsidR="00E9686C">
        <w:rPr>
          <w:lang w:val="en-US"/>
        </w:rPr>
        <w:t>provided by</w:t>
      </w:r>
      <w:r w:rsidR="00252028">
        <w:rPr>
          <w:lang w:val="en-US"/>
        </w:rPr>
        <w:t xml:space="preserve"> the Core is called the AddIn tree. </w:t>
      </w:r>
      <w:r w:rsidR="008E463D">
        <w:rPr>
          <w:lang w:val="en-US"/>
        </w:rPr>
        <w:t xml:space="preserve">AddIns are defined </w:t>
      </w:r>
      <w:r w:rsidR="00E56AA0">
        <w:rPr>
          <w:lang w:val="en-US"/>
        </w:rPr>
        <w:t>in</w:t>
      </w:r>
      <w:r w:rsidR="008E463D">
        <w:rPr>
          <w:lang w:val="en-US"/>
        </w:rPr>
        <w:t xml:space="preserve"> XML files with .addin extension. </w:t>
      </w:r>
      <w:r w:rsidR="00FA7F84">
        <w:rPr>
          <w:lang w:val="en-US"/>
        </w:rPr>
        <w:t xml:space="preserve">There </w:t>
      </w:r>
      <w:r w:rsidR="003305BE">
        <w:rPr>
          <w:lang w:val="en-US"/>
        </w:rPr>
        <w:t xml:space="preserve">are several standard tags, the basic one being </w:t>
      </w:r>
      <w:r w:rsidR="00C24B3D">
        <w:rPr>
          <w:lang w:val="en-US"/>
        </w:rPr>
        <w:t xml:space="preserve">a tag </w:t>
      </w:r>
      <w:r w:rsidR="00FA7F84">
        <w:rPr>
          <w:lang w:val="en-US"/>
        </w:rPr>
        <w:t xml:space="preserve">called </w:t>
      </w:r>
      <w:r w:rsidR="00FA7F84" w:rsidRPr="00BB068D">
        <w:rPr>
          <w:rStyle w:val="symbol"/>
        </w:rPr>
        <w:t>Path</w:t>
      </w:r>
      <w:r w:rsidR="00FA7F84">
        <w:rPr>
          <w:lang w:val="en-US"/>
        </w:rPr>
        <w:t xml:space="preserve"> which essentially enables </w:t>
      </w:r>
      <w:r w:rsidR="00BE707B">
        <w:rPr>
          <w:lang w:val="en-US"/>
        </w:rPr>
        <w:t xml:space="preserve">adding </w:t>
      </w:r>
      <w:r w:rsidR="00FA7F84">
        <w:rPr>
          <w:lang w:val="en-US"/>
        </w:rPr>
        <w:t xml:space="preserve">extension points. </w:t>
      </w:r>
      <w:r w:rsidR="00BB068D">
        <w:rPr>
          <w:lang w:val="en-US" w:eastAsia="cs-CZ"/>
        </w:rPr>
        <w:t xml:space="preserve">In the following </w:t>
      </w:r>
      <w:r w:rsidR="008E463D">
        <w:rPr>
          <w:lang w:val="en-US" w:eastAsia="cs-CZ"/>
        </w:rPr>
        <w:t>example</w:t>
      </w:r>
      <w:r w:rsidR="00BB068D">
        <w:rPr>
          <w:lang w:val="en-US" w:eastAsia="cs-CZ"/>
        </w:rPr>
        <w:t xml:space="preserve"> three</w:t>
      </w:r>
      <w:r w:rsidR="008E463D">
        <w:rPr>
          <w:lang w:val="en-US" w:eastAsia="cs-CZ"/>
        </w:rPr>
        <w:t xml:space="preserve"> </w:t>
      </w:r>
      <w:r w:rsidR="008E463D" w:rsidRPr="00BB068D">
        <w:rPr>
          <w:rStyle w:val="symbol"/>
        </w:rPr>
        <w:t>ToolBarItems</w:t>
      </w:r>
      <w:r w:rsidR="008E463D">
        <w:rPr>
          <w:lang w:val="en-US" w:eastAsia="cs-CZ"/>
        </w:rPr>
        <w:t xml:space="preserve"> </w:t>
      </w:r>
      <w:r w:rsidR="00821EB8">
        <w:rPr>
          <w:lang w:val="en-US" w:eastAsia="cs-CZ"/>
        </w:rPr>
        <w:t xml:space="preserve">are </w:t>
      </w:r>
      <w:r w:rsidR="008E463D">
        <w:rPr>
          <w:lang w:val="en-US" w:eastAsia="cs-CZ"/>
        </w:rPr>
        <w:t xml:space="preserve">being added to </w:t>
      </w:r>
      <w:r w:rsidR="00BB068D">
        <w:rPr>
          <w:lang w:val="en-US" w:eastAsia="cs-CZ"/>
        </w:rPr>
        <w:t xml:space="preserve">the AddIn tree </w:t>
      </w:r>
      <w:r w:rsidR="00873389">
        <w:rPr>
          <w:lang w:val="en-US" w:eastAsia="cs-CZ"/>
        </w:rPr>
        <w:t>path</w:t>
      </w:r>
      <w:r w:rsidR="008E463D" w:rsidRPr="00C62075">
        <w:rPr>
          <w:lang w:val="en-US" w:eastAsia="cs-CZ"/>
        </w:rPr>
        <w:t xml:space="preserve"> called </w:t>
      </w:r>
      <w:r w:rsidR="008E463D" w:rsidRPr="00BB068D">
        <w:rPr>
          <w:rStyle w:val="symbol"/>
        </w:rPr>
        <w:t>“</w:t>
      </w:r>
      <w:r w:rsidR="00004DF3">
        <w:rPr>
          <w:rStyle w:val="symbol"/>
        </w:rPr>
        <w:t>/</w:t>
      </w:r>
      <w:r w:rsidR="008E463D" w:rsidRPr="00BB068D">
        <w:rPr>
          <w:rStyle w:val="symbol"/>
        </w:rPr>
        <w:t>Browser/Toolbar”</w:t>
      </w:r>
      <w:r w:rsidR="008E463D">
        <w:rPr>
          <w:lang w:val="en-US" w:eastAsia="cs-CZ"/>
        </w:rPr>
        <w:t>:</w:t>
      </w:r>
    </w:p>
    <w:p w:rsidR="00F94EE3" w:rsidRPr="00C62075" w:rsidRDefault="00BB068D" w:rsidP="001C454B">
      <w:pPr>
        <w:pStyle w:val="code"/>
        <w:keepNext/>
        <w:rPr>
          <w:rFonts w:ascii="Courier New" w:eastAsia="Times New Roman" w:hAnsi="Courier New" w:cs="Courier New"/>
          <w:szCs w:val="20"/>
          <w:lang w:val="en-US" w:eastAsia="cs-CZ"/>
        </w:rPr>
      </w:pPr>
      <w:r>
        <w:rPr>
          <w:color w:val="8B008B"/>
        </w:rPr>
        <w:t>&lt;Path </w:t>
      </w:r>
      <w:r>
        <w:rPr>
          <w:color w:val="FF0000"/>
        </w:rPr>
        <w:t>name</w:t>
      </w:r>
      <w:r>
        <w:rPr>
          <w:color w:val="8B008B"/>
        </w:rPr>
        <w:t> </w:t>
      </w:r>
      <w:r>
        <w:t>=</w:t>
      </w:r>
      <w:r>
        <w:rPr>
          <w:color w:val="8B008B"/>
        </w:rPr>
        <w:t> </w:t>
      </w:r>
      <w:r>
        <w:t>"</w:t>
      </w:r>
      <w:r w:rsidR="00004DF3">
        <w:t>/</w:t>
      </w:r>
      <w:r>
        <w:t>Browser/Toolbar"</w:t>
      </w:r>
      <w:r>
        <w:rPr>
          <w:color w:val="8B008B"/>
        </w:rPr>
        <w:t>&gt;</w:t>
      </w:r>
      <w:r>
        <w:br/>
        <w:t>  </w:t>
      </w:r>
      <w:r>
        <w:rPr>
          <w:color w:val="8B008B"/>
        </w:rPr>
        <w:t>&lt;ToolbarItem </w:t>
      </w:r>
      <w:r>
        <w:rPr>
          <w:color w:val="FF0000"/>
        </w:rPr>
        <w:t>id</w:t>
      </w:r>
      <w:r>
        <w:rPr>
          <w:color w:val="8B008B"/>
        </w:rPr>
        <w:t>      </w:t>
      </w:r>
      <w:r>
        <w:t>=</w:t>
      </w:r>
      <w:r>
        <w:rPr>
          <w:color w:val="8B008B"/>
        </w:rPr>
        <w:t> </w:t>
      </w:r>
      <w:r>
        <w:t>"Back"</w:t>
      </w:r>
      <w:r>
        <w:br/>
      </w:r>
      <w:r>
        <w:rPr>
          <w:color w:val="8B008B"/>
        </w:rPr>
        <w:t>               </w:t>
      </w:r>
      <w:r>
        <w:rPr>
          <w:color w:val="FF0000"/>
        </w:rPr>
        <w:t>icon</w:t>
      </w:r>
      <w:r>
        <w:rPr>
          <w:color w:val="8B008B"/>
        </w:rPr>
        <w:t>    </w:t>
      </w:r>
      <w:r>
        <w:t>=</w:t>
      </w:r>
      <w:r>
        <w:rPr>
          <w:color w:val="8B008B"/>
        </w:rPr>
        <w:t> </w:t>
      </w:r>
      <w:r>
        <w:t>"Icons.16x16.BrowserBefore"</w:t>
      </w:r>
      <w:r>
        <w:br/>
      </w:r>
      <w:r>
        <w:rPr>
          <w:color w:val="8B008B"/>
        </w:rPr>
        <w:t>               </w:t>
      </w:r>
      <w:r>
        <w:rPr>
          <w:color w:val="FF0000"/>
        </w:rPr>
        <w:t>tooltip</w:t>
      </w:r>
      <w:r>
        <w:rPr>
          <w:color w:val="8B008B"/>
        </w:rPr>
        <w:t> </w:t>
      </w:r>
      <w:r>
        <w:t>=</w:t>
      </w:r>
      <w:r>
        <w:rPr>
          <w:color w:val="8B008B"/>
        </w:rPr>
        <w:t> </w:t>
      </w:r>
      <w:r>
        <w:t>"${res:AddIns.HtmlHelp2.Back}"</w:t>
      </w:r>
      <w:r>
        <w:br/>
      </w:r>
      <w:r>
        <w:rPr>
          <w:color w:val="8B008B"/>
        </w:rPr>
        <w:t>               </w:t>
      </w:r>
      <w:r>
        <w:rPr>
          <w:color w:val="FF0000"/>
        </w:rPr>
        <w:t>class</w:t>
      </w:r>
      <w:r>
        <w:rPr>
          <w:color w:val="8B008B"/>
        </w:rPr>
        <w:t>   </w:t>
      </w:r>
      <w:r>
        <w:t>=</w:t>
      </w:r>
      <w:r>
        <w:rPr>
          <w:color w:val="8B008B"/>
        </w:rPr>
        <w:t> </w:t>
      </w:r>
      <w:r>
        <w:t>" SharpDevelop.BrowserDisplayBinding.GoBack"</w:t>
      </w:r>
      <w:r>
        <w:rPr>
          <w:color w:val="8B008B"/>
        </w:rPr>
        <w:t>/&gt;</w:t>
      </w:r>
      <w:r>
        <w:br/>
        <w:t>  </w:t>
      </w:r>
      <w:r>
        <w:rPr>
          <w:color w:val="8B008B"/>
        </w:rPr>
        <w:t>&lt;ToolbarItem </w:t>
      </w:r>
      <w:r>
        <w:rPr>
          <w:color w:val="FF0000"/>
        </w:rPr>
        <w:t>id</w:t>
      </w:r>
      <w:r>
        <w:rPr>
          <w:color w:val="8B008B"/>
        </w:rPr>
        <w:t> </w:t>
      </w:r>
      <w:r>
        <w:t>=</w:t>
      </w:r>
      <w:r>
        <w:rPr>
          <w:color w:val="8B008B"/>
        </w:rPr>
        <w:t> </w:t>
      </w:r>
      <w:r>
        <w:t>"Separator1"</w:t>
      </w:r>
      <w:r>
        <w:rPr>
          <w:color w:val="8B008B"/>
        </w:rPr>
        <w:t> </w:t>
      </w:r>
      <w:r>
        <w:rPr>
          <w:color w:val="FF0000"/>
        </w:rPr>
        <w:t>type</w:t>
      </w:r>
      <w:r>
        <w:rPr>
          <w:color w:val="8B008B"/>
        </w:rPr>
        <w:t>  </w:t>
      </w:r>
      <w:r>
        <w:t>=</w:t>
      </w:r>
      <w:r>
        <w:rPr>
          <w:color w:val="8B008B"/>
        </w:rPr>
        <w:t> </w:t>
      </w:r>
      <w:r>
        <w:t>"Separator"</w:t>
      </w:r>
      <w:r>
        <w:rPr>
          <w:color w:val="8B008B"/>
        </w:rPr>
        <w:t>/&gt;</w:t>
      </w:r>
      <w:r>
        <w:br/>
        <w:t>  </w:t>
      </w:r>
      <w:r>
        <w:rPr>
          <w:color w:val="8B008B"/>
        </w:rPr>
        <w:t>&lt;ToolbarItem </w:t>
      </w:r>
      <w:r>
        <w:rPr>
          <w:color w:val="FF0000"/>
        </w:rPr>
        <w:t>id</w:t>
      </w:r>
      <w:r>
        <w:rPr>
          <w:color w:val="8B008B"/>
        </w:rPr>
        <w:t>      </w:t>
      </w:r>
      <w:r>
        <w:t>=</w:t>
      </w:r>
      <w:r>
        <w:rPr>
          <w:color w:val="8B008B"/>
        </w:rPr>
        <w:t> </w:t>
      </w:r>
      <w:r>
        <w:t>"Home"</w:t>
      </w:r>
      <w:r>
        <w:br/>
      </w:r>
      <w:r>
        <w:rPr>
          <w:color w:val="8B008B"/>
        </w:rPr>
        <w:t>               </w:t>
      </w:r>
      <w:r>
        <w:rPr>
          <w:color w:val="FF0000"/>
        </w:rPr>
        <w:t>icon</w:t>
      </w:r>
      <w:r>
        <w:rPr>
          <w:color w:val="8B008B"/>
        </w:rPr>
        <w:t>    </w:t>
      </w:r>
      <w:r>
        <w:t>=</w:t>
      </w:r>
      <w:r>
        <w:rPr>
          <w:color w:val="8B008B"/>
        </w:rPr>
        <w:t> </w:t>
      </w:r>
      <w:r>
        <w:t>"Icons.16x16.BrowserHome"</w:t>
      </w:r>
      <w:r>
        <w:br/>
      </w:r>
      <w:r>
        <w:rPr>
          <w:color w:val="8B008B"/>
        </w:rPr>
        <w:t>               </w:t>
      </w:r>
      <w:r>
        <w:rPr>
          <w:color w:val="FF0000"/>
        </w:rPr>
        <w:t>tooltip</w:t>
      </w:r>
      <w:r>
        <w:rPr>
          <w:color w:val="8B008B"/>
        </w:rPr>
        <w:t> </w:t>
      </w:r>
      <w:r>
        <w:t>=</w:t>
      </w:r>
      <w:r>
        <w:rPr>
          <w:color w:val="8B008B"/>
        </w:rPr>
        <w:t> </w:t>
      </w:r>
      <w:r>
        <w:t>"${res:AddIns.HtmlHelp2.Homepage}"</w:t>
      </w:r>
      <w:r>
        <w:br/>
      </w:r>
      <w:r>
        <w:rPr>
          <w:color w:val="8B008B"/>
        </w:rPr>
        <w:t>               </w:t>
      </w:r>
      <w:r>
        <w:rPr>
          <w:color w:val="FF0000"/>
        </w:rPr>
        <w:t>class</w:t>
      </w:r>
      <w:r>
        <w:rPr>
          <w:color w:val="8B008B"/>
        </w:rPr>
        <w:t>   </w:t>
      </w:r>
      <w:r>
        <w:t>=</w:t>
      </w:r>
      <w:r>
        <w:rPr>
          <w:color w:val="8B008B"/>
        </w:rPr>
        <w:t> </w:t>
      </w:r>
      <w:r>
        <w:t>"SharpDevelop.BrowserDisplayBinding.GoHome"</w:t>
      </w:r>
      <w:r>
        <w:rPr>
          <w:color w:val="8B008B"/>
        </w:rPr>
        <w:t>/&gt;</w:t>
      </w:r>
      <w:r>
        <w:br/>
        <w:t>  [...]</w:t>
      </w:r>
    </w:p>
    <w:p w:rsidR="00F94EE3" w:rsidRPr="001C454B" w:rsidRDefault="001C454B" w:rsidP="001C454B">
      <w:pPr>
        <w:pStyle w:val="Caption"/>
      </w:pPr>
      <w:bookmarkStart w:id="67" w:name="_Toc290509599"/>
      <w:bookmarkStart w:id="68" w:name="_Toc290546597"/>
      <w:r>
        <w:t xml:space="preserve">Listing </w:t>
      </w:r>
      <w:fldSimple w:instr=" SEQ Listing \* ARABIC ">
        <w:r w:rsidR="00793A06">
          <w:rPr>
            <w:noProof/>
          </w:rPr>
          <w:t>1</w:t>
        </w:r>
      </w:fldSimple>
      <w:r>
        <w:t xml:space="preserve"> - .addin file defining three ToolbarItems</w:t>
      </w:r>
      <w:bookmarkEnd w:id="67"/>
      <w:bookmarkEnd w:id="68"/>
    </w:p>
    <w:p w:rsidR="00F94EE3" w:rsidRPr="00C62075" w:rsidRDefault="00004DF3" w:rsidP="00F94EE3">
      <w:pPr>
        <w:rPr>
          <w:lang w:val="en-US" w:eastAsia="cs-CZ"/>
        </w:rPr>
      </w:pPr>
      <w:proofErr w:type="gramStart"/>
      <w:r>
        <w:rPr>
          <w:lang w:val="en-US" w:eastAsia="cs-CZ"/>
        </w:rPr>
        <w:t xml:space="preserve">The </w:t>
      </w:r>
      <w:r w:rsidR="009F510D">
        <w:rPr>
          <w:lang w:val="en-US" w:eastAsia="cs-CZ"/>
        </w:rPr>
        <w:t xml:space="preserve"> </w:t>
      </w:r>
      <w:r w:rsidR="00F94EE3" w:rsidRPr="00C62075">
        <w:rPr>
          <w:lang w:val="en-US" w:eastAsia="cs-CZ"/>
        </w:rPr>
        <w:t>application</w:t>
      </w:r>
      <w:proofErr w:type="gramEnd"/>
      <w:r w:rsidR="00D33274" w:rsidRPr="00C62075">
        <w:rPr>
          <w:lang w:val="en-US" w:eastAsia="cs-CZ"/>
        </w:rPr>
        <w:t xml:space="preserve"> </w:t>
      </w:r>
      <w:r w:rsidR="005E3F6D">
        <w:rPr>
          <w:lang w:val="en-US" w:eastAsia="cs-CZ"/>
        </w:rPr>
        <w:t xml:space="preserve">built </w:t>
      </w:r>
      <w:r w:rsidR="009F510D">
        <w:rPr>
          <w:lang w:val="en-US" w:eastAsia="cs-CZ"/>
        </w:rPr>
        <w:t xml:space="preserve">using </w:t>
      </w:r>
      <w:r w:rsidR="006676DC">
        <w:rPr>
          <w:lang w:val="en-US" w:eastAsia="cs-CZ"/>
        </w:rPr>
        <w:t xml:space="preserve">the Core </w:t>
      </w:r>
      <w:r w:rsidR="009F510D">
        <w:rPr>
          <w:lang w:val="en-US" w:eastAsia="cs-CZ"/>
        </w:rPr>
        <w:t xml:space="preserve">can </w:t>
      </w:r>
      <w:r w:rsidR="00D83BA1">
        <w:rPr>
          <w:lang w:val="en-US" w:eastAsia="cs-CZ"/>
        </w:rPr>
        <w:t xml:space="preserve">then </w:t>
      </w:r>
      <w:r w:rsidR="00BB068D">
        <w:rPr>
          <w:lang w:val="en-US" w:eastAsia="cs-CZ"/>
        </w:rPr>
        <w:t>use</w:t>
      </w:r>
      <w:r w:rsidR="009F510D">
        <w:rPr>
          <w:lang w:val="en-US" w:eastAsia="cs-CZ"/>
        </w:rPr>
        <w:t xml:space="preserve"> the following </w:t>
      </w:r>
      <w:r w:rsidR="00BB068D">
        <w:rPr>
          <w:lang w:val="en-US" w:eastAsia="cs-CZ"/>
        </w:rPr>
        <w:t>call</w:t>
      </w:r>
      <w:r w:rsidR="00BB068D" w:rsidRPr="00BB068D">
        <w:rPr>
          <w:lang w:val="en-US"/>
        </w:rPr>
        <w:t xml:space="preserve"> </w:t>
      </w:r>
      <w:r w:rsidR="007D198F">
        <w:rPr>
          <w:lang w:val="en-US"/>
        </w:rPr>
        <w:t>to obtain</w:t>
      </w:r>
      <w:r w:rsidR="00BB068D">
        <w:rPr>
          <w:lang w:val="en-US"/>
        </w:rPr>
        <w:t xml:space="preserve"> a </w:t>
      </w:r>
      <w:r w:rsidR="00BB068D" w:rsidRPr="00C62075">
        <w:rPr>
          <w:lang w:val="en-US"/>
        </w:rPr>
        <w:t>ToolStrip object</w:t>
      </w:r>
      <w:r w:rsidR="00BB068D">
        <w:rPr>
          <w:lang w:val="en-US"/>
        </w:rPr>
        <w:t xml:space="preserve"> </w:t>
      </w:r>
      <w:r w:rsidR="00BB068D" w:rsidRPr="00C62075">
        <w:rPr>
          <w:lang w:val="en-US"/>
        </w:rPr>
        <w:t xml:space="preserve">with </w:t>
      </w:r>
      <w:r w:rsidR="00BB068D">
        <w:rPr>
          <w:lang w:val="en-US"/>
        </w:rPr>
        <w:t>three</w:t>
      </w:r>
      <w:r w:rsidR="00BB068D" w:rsidRPr="00C62075">
        <w:rPr>
          <w:lang w:val="en-US"/>
        </w:rPr>
        <w:t xml:space="preserve"> buttons and a separator, as </w:t>
      </w:r>
      <w:r w:rsidR="00BB068D">
        <w:rPr>
          <w:lang w:val="en-US"/>
        </w:rPr>
        <w:t>defined in the .addin xml file</w:t>
      </w:r>
      <w:r w:rsidR="00BB068D">
        <w:rPr>
          <w:lang w:val="en-US" w:eastAsia="cs-CZ"/>
        </w:rPr>
        <w:t xml:space="preserve"> </w:t>
      </w:r>
      <w:r w:rsidR="00F94EE3" w:rsidRPr="00C62075">
        <w:rPr>
          <w:lang w:val="en-US" w:eastAsia="cs-CZ"/>
        </w:rPr>
        <w:t>:</w:t>
      </w:r>
    </w:p>
    <w:p w:rsidR="00F94EE3" w:rsidRPr="00C62075" w:rsidRDefault="00BB068D" w:rsidP="00FC05A6">
      <w:pPr>
        <w:pStyle w:val="code"/>
        <w:keepNext/>
        <w:rPr>
          <w:lang w:val="en-US"/>
        </w:rPr>
      </w:pPr>
      <w:r>
        <w:rPr>
          <w:color w:val="000080"/>
        </w:rPr>
        <w:lastRenderedPageBreak/>
        <w:t>var</w:t>
      </w:r>
      <w:r>
        <w:t> toolStrip = ToolbarService</w:t>
      </w:r>
      <w:r>
        <w:rPr>
          <w:color w:val="006400"/>
        </w:rPr>
        <w:t>.</w:t>
      </w:r>
      <w:r>
        <w:rPr>
          <w:b/>
          <w:bCs/>
          <w:color w:val="191970"/>
        </w:rPr>
        <w:t>CreateToolStrip</w:t>
      </w:r>
      <w:r>
        <w:rPr>
          <w:color w:val="006400"/>
        </w:rPr>
        <w:t>(</w:t>
      </w:r>
      <w:r>
        <w:rPr>
          <w:b/>
          <w:bCs/>
        </w:rPr>
        <w:t>this</w:t>
      </w:r>
      <w:r>
        <w:rPr>
          <w:color w:val="006400"/>
        </w:rPr>
        <w:t>,</w:t>
      </w:r>
      <w:r>
        <w:t> </w:t>
      </w:r>
      <w:r>
        <w:rPr>
          <w:color w:val="0000FF"/>
        </w:rPr>
        <w:t>"/Browser/Toolbar"</w:t>
      </w:r>
      <w:r>
        <w:rPr>
          <w:color w:val="006400"/>
        </w:rPr>
        <w:t>);</w:t>
      </w:r>
    </w:p>
    <w:p w:rsidR="00FC05A6" w:rsidRPr="00FC05A6" w:rsidRDefault="00FC05A6" w:rsidP="00FC05A6">
      <w:pPr>
        <w:pStyle w:val="Caption"/>
      </w:pPr>
      <w:bookmarkStart w:id="69" w:name="_Toc290546598"/>
      <w:r>
        <w:t xml:space="preserve">Listing </w:t>
      </w:r>
      <w:fldSimple w:instr=" SEQ Listing \* ARABIC ">
        <w:r w:rsidR="00793A06">
          <w:rPr>
            <w:noProof/>
          </w:rPr>
          <w:t>2</w:t>
        </w:r>
      </w:fldSimple>
      <w:r>
        <w:t xml:space="preserve"> – Obtaining items for a Toolbar, defined in Listing 1</w:t>
      </w:r>
      <w:bookmarkEnd w:id="69"/>
    </w:p>
    <w:p w:rsidR="00F94EE3" w:rsidRDefault="00BB068D" w:rsidP="00655BB8">
      <w:pPr>
        <w:rPr>
          <w:lang w:val="en-US"/>
        </w:rPr>
      </w:pPr>
      <w:r>
        <w:rPr>
          <w:lang w:val="en-US"/>
        </w:rPr>
        <w:t>Such</w:t>
      </w:r>
      <w:r w:rsidR="00E800DC" w:rsidRPr="00C62075">
        <w:rPr>
          <w:lang w:val="en-US"/>
        </w:rPr>
        <w:t xml:space="preserve"> functionality by itself wouldn’t be very interesting. The in</w:t>
      </w:r>
      <w:r w:rsidR="006659B6" w:rsidRPr="00C62075">
        <w:rPr>
          <w:lang w:val="en-US"/>
        </w:rPr>
        <w:t xml:space="preserve">teresting part comes </w:t>
      </w:r>
      <w:r w:rsidR="005C0985">
        <w:rPr>
          <w:lang w:val="en-US"/>
        </w:rPr>
        <w:t xml:space="preserve">when someone else writes an </w:t>
      </w:r>
      <w:r w:rsidR="00CF4BDC">
        <w:rPr>
          <w:lang w:val="en-US"/>
        </w:rPr>
        <w:t>AddIn</w:t>
      </w:r>
      <w:r w:rsidR="005C0985">
        <w:rPr>
          <w:lang w:val="en-US"/>
        </w:rPr>
        <w:t xml:space="preserve"> for the application</w:t>
      </w:r>
      <w:r w:rsidR="00E800DC" w:rsidRPr="00C62075">
        <w:rPr>
          <w:lang w:val="en-US"/>
        </w:rPr>
        <w:t xml:space="preserve">, </w:t>
      </w:r>
      <w:r w:rsidR="005C0985">
        <w:rPr>
          <w:lang w:val="en-US"/>
        </w:rPr>
        <w:t>specifying</w:t>
      </w:r>
      <w:r w:rsidR="00E800DC" w:rsidRPr="00C62075">
        <w:rPr>
          <w:lang w:val="en-US"/>
        </w:rPr>
        <w:t xml:space="preserve"> </w:t>
      </w:r>
      <w:r w:rsidR="006659B6" w:rsidRPr="00C62075">
        <w:rPr>
          <w:lang w:val="en-US"/>
        </w:rPr>
        <w:t>the following</w:t>
      </w:r>
      <w:r w:rsidR="00E800DC" w:rsidRPr="00C62075">
        <w:rPr>
          <w:lang w:val="en-US"/>
        </w:rPr>
        <w:t xml:space="preserve"> </w:t>
      </w:r>
      <w:r w:rsidR="00CD607E">
        <w:rPr>
          <w:lang w:val="en-US"/>
        </w:rPr>
        <w:t xml:space="preserve">in </w:t>
      </w:r>
      <w:r w:rsidR="003D5538">
        <w:rPr>
          <w:lang w:val="en-US"/>
        </w:rPr>
        <w:t xml:space="preserve">the </w:t>
      </w:r>
      <w:r w:rsidR="00CF4BDC">
        <w:rPr>
          <w:lang w:val="en-US"/>
        </w:rPr>
        <w:t>.addin</w:t>
      </w:r>
      <w:r w:rsidR="00E800DC" w:rsidRPr="00C62075">
        <w:rPr>
          <w:lang w:val="en-US"/>
        </w:rPr>
        <w:t xml:space="preserve"> definition file:</w:t>
      </w:r>
    </w:p>
    <w:p w:rsidR="00B25608" w:rsidRPr="00C62075" w:rsidRDefault="00BB068D" w:rsidP="001C454B">
      <w:pPr>
        <w:pStyle w:val="code"/>
        <w:keepNext/>
        <w:rPr>
          <w:lang w:val="en-US"/>
        </w:rPr>
      </w:pPr>
      <w:r>
        <w:rPr>
          <w:color w:val="8B008B"/>
        </w:rPr>
        <w:t>&lt;Path </w:t>
      </w:r>
      <w:r>
        <w:rPr>
          <w:color w:val="FF0000"/>
        </w:rPr>
        <w:t>name</w:t>
      </w:r>
      <w:r>
        <w:rPr>
          <w:color w:val="8B008B"/>
        </w:rPr>
        <w:t> </w:t>
      </w:r>
      <w:r>
        <w:t>=</w:t>
      </w:r>
      <w:r>
        <w:rPr>
          <w:color w:val="8B008B"/>
        </w:rPr>
        <w:t> </w:t>
      </w:r>
      <w:r>
        <w:t>"/Browser/Toolbar"</w:t>
      </w:r>
      <w:r>
        <w:rPr>
          <w:color w:val="8B008B"/>
        </w:rPr>
        <w:t>&gt;</w:t>
      </w:r>
      <w:r>
        <w:br/>
        <w:t>  </w:t>
      </w:r>
      <w:r>
        <w:rPr>
          <w:color w:val="8B008B"/>
        </w:rPr>
        <w:t>&lt;Condition </w:t>
      </w:r>
      <w:r>
        <w:rPr>
          <w:color w:val="FF0000"/>
        </w:rPr>
        <w:t>name</w:t>
      </w:r>
      <w:r>
        <w:t>="Is</w:t>
      </w:r>
      <w:r w:rsidR="002619FB">
        <w:t>Solution</w:t>
      </w:r>
      <w:r>
        <w:t>Open"</w:t>
      </w:r>
      <w:r>
        <w:rPr>
          <w:color w:val="8B008B"/>
        </w:rPr>
        <w:t> </w:t>
      </w:r>
      <w:r>
        <w:rPr>
          <w:color w:val="FF0000"/>
        </w:rPr>
        <w:t>action</w:t>
      </w:r>
      <w:r>
        <w:t>="Disable"</w:t>
      </w:r>
      <w:r>
        <w:rPr>
          <w:color w:val="8B008B"/>
        </w:rPr>
        <w:t>&gt;</w:t>
      </w:r>
      <w:r>
        <w:br/>
        <w:t>    </w:t>
      </w:r>
      <w:r>
        <w:rPr>
          <w:color w:val="8B008B"/>
        </w:rPr>
        <w:t>&lt;ToolbarItem </w:t>
      </w:r>
      <w:r>
        <w:rPr>
          <w:color w:val="FF0000"/>
        </w:rPr>
        <w:t>id</w:t>
      </w:r>
      <w:r>
        <w:rPr>
          <w:color w:val="8B008B"/>
        </w:rPr>
        <w:t>      </w:t>
      </w:r>
      <w:r>
        <w:t>=</w:t>
      </w:r>
      <w:r>
        <w:rPr>
          <w:color w:val="8B008B"/>
        </w:rPr>
        <w:t> </w:t>
      </w:r>
      <w:r>
        <w:t>"SyncHelpTopic"</w:t>
      </w:r>
      <w:r>
        <w:br/>
      </w:r>
      <w:r>
        <w:rPr>
          <w:color w:val="8B008B"/>
        </w:rPr>
        <w:t>                 </w:t>
      </w:r>
      <w:r>
        <w:rPr>
          <w:color w:val="FF0000"/>
        </w:rPr>
        <w:t>icon</w:t>
      </w:r>
      <w:r>
        <w:rPr>
          <w:color w:val="8B008B"/>
        </w:rPr>
        <w:t>    </w:t>
      </w:r>
      <w:r>
        <w:t>=</w:t>
      </w:r>
      <w:r>
        <w:rPr>
          <w:color w:val="8B008B"/>
        </w:rPr>
        <w:t> </w:t>
      </w:r>
      <w:r>
        <w:t>"Icons.16x16.ArrowLeftRight"</w:t>
      </w:r>
      <w:r>
        <w:br/>
      </w:r>
      <w:r>
        <w:rPr>
          <w:color w:val="8B008B"/>
        </w:rPr>
        <w:t>                 </w:t>
      </w:r>
      <w:r>
        <w:rPr>
          <w:color w:val="FF0000"/>
        </w:rPr>
        <w:t>tooltip</w:t>
      </w:r>
      <w:r>
        <w:rPr>
          <w:color w:val="8B008B"/>
        </w:rPr>
        <w:t> </w:t>
      </w:r>
      <w:r>
        <w:t>=</w:t>
      </w:r>
      <w:r>
        <w:rPr>
          <w:color w:val="8B008B"/>
        </w:rPr>
        <w:t> </w:t>
      </w:r>
      <w:r>
        <w:t>"${res:AddIns.HtmlHelp2.SyncTOC}"</w:t>
      </w:r>
      <w:r>
        <w:br/>
      </w:r>
      <w:r>
        <w:rPr>
          <w:color w:val="8B008B"/>
        </w:rPr>
        <w:t>                 </w:t>
      </w:r>
      <w:r>
        <w:rPr>
          <w:color w:val="FF0000"/>
        </w:rPr>
        <w:t>class</w:t>
      </w:r>
      <w:r>
        <w:rPr>
          <w:color w:val="8B008B"/>
        </w:rPr>
        <w:t>   </w:t>
      </w:r>
      <w:r>
        <w:t>=</w:t>
      </w:r>
      <w:r>
        <w:rPr>
          <w:color w:val="8B008B"/>
        </w:rPr>
        <w:t> </w:t>
      </w:r>
      <w:r>
        <w:t>"HtmlHelp2.SyncTocCommand"</w:t>
      </w:r>
      <w:r>
        <w:br/>
      </w:r>
      <w:r>
        <w:rPr>
          <w:color w:val="8B008B"/>
        </w:rPr>
        <w:t>                 </w:t>
      </w:r>
      <w:r>
        <w:rPr>
          <w:color w:val="FF0000"/>
        </w:rPr>
        <w:t>insertafter</w:t>
      </w:r>
      <w:r>
        <w:rPr>
          <w:color w:val="8B008B"/>
        </w:rPr>
        <w:t> </w:t>
      </w:r>
      <w:r>
        <w:t>=</w:t>
      </w:r>
      <w:r>
        <w:rPr>
          <w:color w:val="8B008B"/>
        </w:rPr>
        <w:t> </w:t>
      </w:r>
      <w:r>
        <w:t>"Separator1"</w:t>
      </w:r>
      <w:r>
        <w:rPr>
          <w:color w:val="8B008B"/>
        </w:rPr>
        <w:t>/&gt;</w:t>
      </w:r>
      <w:r>
        <w:br/>
        <w:t>    [...]</w:t>
      </w:r>
    </w:p>
    <w:p w:rsidR="001C454B" w:rsidRDefault="001C454B" w:rsidP="00BF4E21">
      <w:pPr>
        <w:pStyle w:val="Caption"/>
      </w:pPr>
      <w:bookmarkStart w:id="70" w:name="_Toc290509600"/>
      <w:bookmarkStart w:id="71" w:name="_Toc290546599"/>
      <w:r>
        <w:t xml:space="preserve">Listing </w:t>
      </w:r>
      <w:fldSimple w:instr=" SEQ Listing \* ARABIC ">
        <w:r w:rsidR="00793A06">
          <w:rPr>
            <w:noProof/>
          </w:rPr>
          <w:t>3</w:t>
        </w:r>
      </w:fldSimple>
      <w:r>
        <w:t xml:space="preserve"> – A different AddIn adding another </w:t>
      </w:r>
      <w:r w:rsidRPr="00BF4E21">
        <w:t>ToolbarItem</w:t>
      </w:r>
      <w:bookmarkEnd w:id="70"/>
      <w:bookmarkEnd w:id="71"/>
    </w:p>
    <w:p w:rsidR="00022BE5" w:rsidRDefault="008C191D" w:rsidP="00B25608">
      <w:pPr>
        <w:rPr>
          <w:rStyle w:val="code-string"/>
          <w:lang w:val="en-US"/>
        </w:rPr>
      </w:pPr>
      <w:r>
        <w:rPr>
          <w:lang w:val="en-US"/>
        </w:rPr>
        <w:t>Now, the call</w:t>
      </w:r>
      <w:r w:rsidR="006659B6" w:rsidRPr="00C62075">
        <w:rPr>
          <w:lang w:val="en-US"/>
        </w:rPr>
        <w:t xml:space="preserve"> to </w:t>
      </w:r>
      <w:r w:rsidR="006659B6" w:rsidRPr="00BC1A39">
        <w:rPr>
          <w:rStyle w:val="symbol"/>
        </w:rPr>
        <w:t>ToolbarService.CreateToolStrip</w:t>
      </w:r>
      <w:r w:rsidR="006659B6" w:rsidRPr="00C62075">
        <w:rPr>
          <w:lang w:val="en-US"/>
        </w:rPr>
        <w:t xml:space="preserve"> will </w:t>
      </w:r>
      <w:r w:rsidR="002125DB" w:rsidRPr="00C62075">
        <w:rPr>
          <w:lang w:val="en-US"/>
        </w:rPr>
        <w:t xml:space="preserve">return a </w:t>
      </w:r>
      <w:r w:rsidR="002125DB" w:rsidRPr="00BC1A39">
        <w:rPr>
          <w:rStyle w:val="symbol"/>
        </w:rPr>
        <w:t>ToolStrip</w:t>
      </w:r>
      <w:r w:rsidR="002125DB" w:rsidRPr="00C62075">
        <w:rPr>
          <w:lang w:val="en-US"/>
        </w:rPr>
        <w:t xml:space="preserve"> </w:t>
      </w:r>
      <w:r w:rsidR="00BC1A39">
        <w:rPr>
          <w:lang w:val="en-US"/>
        </w:rPr>
        <w:t>with four buttons thanks to the fact that</w:t>
      </w:r>
      <w:r w:rsidR="00B24315" w:rsidRPr="00C62075">
        <w:rPr>
          <w:lang w:val="en-US"/>
        </w:rPr>
        <w:t xml:space="preserve"> the AddIn t</w:t>
      </w:r>
      <w:r w:rsidR="00194300" w:rsidRPr="00C62075">
        <w:rPr>
          <w:lang w:val="en-US"/>
        </w:rPr>
        <w:t xml:space="preserve">ree combines all the </w:t>
      </w:r>
      <w:r w:rsidR="00CF4BDC">
        <w:rPr>
          <w:lang w:val="en-US"/>
        </w:rPr>
        <w:t>AddIn</w:t>
      </w:r>
      <w:r>
        <w:rPr>
          <w:lang w:val="en-US"/>
        </w:rPr>
        <w:t xml:space="preserve"> definitions together</w:t>
      </w:r>
      <w:r w:rsidR="00194300" w:rsidRPr="00C62075">
        <w:rPr>
          <w:lang w:val="en-US"/>
        </w:rPr>
        <w:t>.</w:t>
      </w:r>
      <w:r w:rsidR="009D4B3B" w:rsidRPr="00C62075">
        <w:rPr>
          <w:lang w:val="en-US"/>
        </w:rPr>
        <w:t xml:space="preserve"> </w:t>
      </w:r>
      <w:r w:rsidR="0000251A">
        <w:rPr>
          <w:lang w:val="en-US"/>
        </w:rPr>
        <w:t>By creating the toolbar using the Core API</w:t>
      </w:r>
      <w:r w:rsidR="00783B31">
        <w:rPr>
          <w:lang w:val="en-US"/>
        </w:rPr>
        <w:t xml:space="preserve"> (ToolbarService)</w:t>
      </w:r>
      <w:r w:rsidR="009D4B3B" w:rsidRPr="00C62075">
        <w:rPr>
          <w:lang w:val="en-US"/>
        </w:rPr>
        <w:t xml:space="preserve">, </w:t>
      </w:r>
      <w:r w:rsidR="0000251A">
        <w:rPr>
          <w:lang w:val="en-US"/>
        </w:rPr>
        <w:t>the</w:t>
      </w:r>
      <w:r w:rsidR="009D4B3B" w:rsidRPr="00C62075">
        <w:rPr>
          <w:lang w:val="en-US"/>
        </w:rPr>
        <w:t xml:space="preserve"> </w:t>
      </w:r>
      <w:r w:rsidR="0000251A">
        <w:rPr>
          <w:lang w:val="en-US"/>
        </w:rPr>
        <w:t xml:space="preserve">host </w:t>
      </w:r>
      <w:r w:rsidR="009D4B3B" w:rsidRPr="00C62075">
        <w:rPr>
          <w:lang w:val="en-US"/>
        </w:rPr>
        <w:t xml:space="preserve">application has </w:t>
      </w:r>
      <w:r w:rsidR="0000251A">
        <w:rPr>
          <w:lang w:val="en-US"/>
        </w:rPr>
        <w:t>made its</w:t>
      </w:r>
      <w:r w:rsidR="009D4B3B" w:rsidRPr="00C62075">
        <w:rPr>
          <w:lang w:val="en-US"/>
        </w:rPr>
        <w:t xml:space="preserve"> toolbar</w:t>
      </w:r>
      <w:r w:rsidR="0000251A">
        <w:rPr>
          <w:lang w:val="en-US"/>
        </w:rPr>
        <w:t xml:space="preserve"> extensible</w:t>
      </w:r>
      <w:r w:rsidR="009D4B3B" w:rsidRPr="00C62075">
        <w:rPr>
          <w:lang w:val="en-US"/>
        </w:rPr>
        <w:t>.</w:t>
      </w:r>
      <w:r w:rsidR="00792596" w:rsidRPr="00C62075">
        <w:rPr>
          <w:lang w:val="en-US"/>
        </w:rPr>
        <w:t xml:space="preserve"> </w:t>
      </w:r>
      <w:r w:rsidR="00FF7C4D">
        <w:rPr>
          <w:lang w:val="en-US"/>
        </w:rPr>
        <w:t xml:space="preserve">The more the host </w:t>
      </w:r>
      <w:proofErr w:type="gramStart"/>
      <w:r w:rsidR="00FF7C4D">
        <w:rPr>
          <w:lang w:val="en-US"/>
        </w:rPr>
        <w:t>applications uses</w:t>
      </w:r>
      <w:proofErr w:type="gramEnd"/>
      <w:r w:rsidR="00FF7C4D">
        <w:rPr>
          <w:lang w:val="en-US"/>
        </w:rPr>
        <w:t xml:space="preserve"> such calls, the more extensible it will be</w:t>
      </w:r>
      <w:r w:rsidR="00022BE5">
        <w:rPr>
          <w:rStyle w:val="code-string"/>
          <w:lang w:val="en-US"/>
        </w:rPr>
        <w:t>.</w:t>
      </w:r>
      <w:r w:rsidR="00FF7C4D">
        <w:rPr>
          <w:rStyle w:val="code-string"/>
          <w:lang w:val="en-US"/>
        </w:rPr>
        <w:t xml:space="preserve"> </w:t>
      </w:r>
    </w:p>
    <w:p w:rsidR="00F47811" w:rsidRDefault="001C454B" w:rsidP="00B25608">
      <w:pPr>
        <w:rPr>
          <w:rStyle w:val="code-string"/>
          <w:lang w:val="en-US"/>
        </w:rPr>
      </w:pPr>
      <w:r>
        <w:rPr>
          <w:rStyle w:val="code-string"/>
          <w:lang w:val="en-US"/>
        </w:rPr>
        <w:t xml:space="preserve">Listing </w:t>
      </w:r>
      <w:r w:rsidR="00FC05A6">
        <w:rPr>
          <w:rStyle w:val="code-string"/>
          <w:lang w:val="en-US"/>
        </w:rPr>
        <w:t>3</w:t>
      </w:r>
      <w:r>
        <w:rPr>
          <w:rStyle w:val="code-string"/>
          <w:lang w:val="en-US"/>
        </w:rPr>
        <w:t xml:space="preserve"> </w:t>
      </w:r>
      <w:r w:rsidR="00EC70D5">
        <w:rPr>
          <w:rStyle w:val="code-string"/>
          <w:lang w:val="en-US"/>
        </w:rPr>
        <w:t xml:space="preserve">also shows a standard construct called </w:t>
      </w:r>
      <w:r w:rsidR="00EC70D5" w:rsidRPr="001C454B">
        <w:rPr>
          <w:rStyle w:val="symbol"/>
        </w:rPr>
        <w:t>Condition</w:t>
      </w:r>
      <w:r w:rsidR="00F47811" w:rsidRPr="00C62075">
        <w:rPr>
          <w:rStyle w:val="code-string"/>
          <w:lang w:val="en-US"/>
        </w:rPr>
        <w:t xml:space="preserve">. </w:t>
      </w:r>
      <w:r w:rsidR="004368C9" w:rsidRPr="00C62075">
        <w:rPr>
          <w:rStyle w:val="code-string"/>
          <w:lang w:val="en-US"/>
        </w:rPr>
        <w:t xml:space="preserve">The Condition causes the </w:t>
      </w:r>
      <w:r w:rsidR="004368C9" w:rsidRPr="002619FB">
        <w:rPr>
          <w:rStyle w:val="symbol"/>
        </w:rPr>
        <w:t>ToolbarItem</w:t>
      </w:r>
      <w:r w:rsidR="004368C9" w:rsidRPr="00C62075">
        <w:rPr>
          <w:rStyle w:val="code-string"/>
          <w:lang w:val="en-US"/>
        </w:rPr>
        <w:t xml:space="preserve"> to be </w:t>
      </w:r>
      <w:r w:rsidR="009A0A53" w:rsidRPr="00C62075">
        <w:rPr>
          <w:rStyle w:val="code-string"/>
          <w:lang w:val="en-US"/>
        </w:rPr>
        <w:t>enabled</w:t>
      </w:r>
      <w:r w:rsidR="004368C9" w:rsidRPr="00C62075">
        <w:rPr>
          <w:rStyle w:val="code-string"/>
          <w:lang w:val="en-US"/>
        </w:rPr>
        <w:t xml:space="preserve"> only if </w:t>
      </w:r>
      <w:r w:rsidR="00636429" w:rsidRPr="00C62075">
        <w:rPr>
          <w:rStyle w:val="code-string"/>
          <w:lang w:val="en-US"/>
        </w:rPr>
        <w:t xml:space="preserve">the </w:t>
      </w:r>
      <w:r w:rsidR="007E5BF4">
        <w:rPr>
          <w:rStyle w:val="code-string"/>
          <w:lang w:val="en-US"/>
        </w:rPr>
        <w:t>Is</w:t>
      </w:r>
      <w:r w:rsidR="00636429" w:rsidRPr="001C454B">
        <w:rPr>
          <w:rStyle w:val="symbol"/>
        </w:rPr>
        <w:t>SolutionOpen</w:t>
      </w:r>
      <w:r w:rsidR="00636429" w:rsidRPr="00C62075">
        <w:rPr>
          <w:rStyle w:val="code-string"/>
          <w:lang w:val="en-US"/>
        </w:rPr>
        <w:t xml:space="preserve"> condition evaluates to </w:t>
      </w:r>
      <w:r w:rsidR="00636429" w:rsidRPr="002619FB">
        <w:rPr>
          <w:rStyle w:val="symbol"/>
        </w:rPr>
        <w:t>true</w:t>
      </w:r>
      <w:r w:rsidR="004368C9" w:rsidRPr="00C62075">
        <w:rPr>
          <w:rStyle w:val="code-string"/>
          <w:lang w:val="en-US"/>
        </w:rPr>
        <w:t>.</w:t>
      </w:r>
      <w:r w:rsidR="00EC70D5">
        <w:rPr>
          <w:rStyle w:val="code-string"/>
          <w:lang w:val="en-US"/>
        </w:rPr>
        <w:t xml:space="preserve"> The Condition has custom logic implemented in a C# class, which has to be registered in the following way:</w:t>
      </w:r>
    </w:p>
    <w:p w:rsidR="002619FB" w:rsidRPr="00CF4BDC" w:rsidRDefault="002619FB" w:rsidP="001C454B">
      <w:pPr>
        <w:pStyle w:val="code"/>
        <w:keepNext/>
        <w:rPr>
          <w:rStyle w:val="code-string"/>
          <w:color w:val="8B008B"/>
        </w:rPr>
      </w:pPr>
      <w:r>
        <w:rPr>
          <w:color w:val="8B008B"/>
        </w:rPr>
        <w:t>&lt;Runtime&gt;</w:t>
      </w:r>
      <w:r>
        <w:br/>
        <w:t>    </w:t>
      </w:r>
      <w:r>
        <w:rPr>
          <w:color w:val="8B008B"/>
        </w:rPr>
        <w:t>&lt;Import </w:t>
      </w:r>
      <w:r>
        <w:rPr>
          <w:color w:val="FF0000"/>
        </w:rPr>
        <w:t>assembly</w:t>
      </w:r>
      <w:r>
        <w:t>=":HelpAddin"</w:t>
      </w:r>
      <w:r>
        <w:rPr>
          <w:color w:val="8B008B"/>
        </w:rPr>
        <w:t>&gt;</w:t>
      </w:r>
      <w:r>
        <w:br/>
        <w:t>        </w:t>
      </w:r>
      <w:r>
        <w:rPr>
          <w:color w:val="8B008B"/>
        </w:rPr>
        <w:t>&lt;ConditionEvaluator </w:t>
      </w:r>
      <w:r>
        <w:rPr>
          <w:color w:val="FF0000"/>
        </w:rPr>
        <w:t>name</w:t>
      </w:r>
      <w:r>
        <w:t>="IsSolutionOpen"</w:t>
      </w:r>
      <w:r>
        <w:rPr>
          <w:color w:val="8B008B"/>
        </w:rPr>
        <w:t> </w:t>
      </w:r>
      <w:r w:rsidR="00CF4BDC">
        <w:rPr>
          <w:color w:val="8B008B"/>
        </w:rPr>
        <w:br/>
      </w:r>
      <w:r w:rsidR="00CF4BDC">
        <w:rPr>
          <w:color w:val="FF0000"/>
        </w:rPr>
        <w:t xml:space="preserve">            </w:t>
      </w:r>
      <w:r>
        <w:rPr>
          <w:color w:val="FF0000"/>
        </w:rPr>
        <w:t>class</w:t>
      </w:r>
      <w:r>
        <w:t>="HelpAddin.IsSolutionOpenConditionEvaluator"</w:t>
      </w:r>
      <w:r>
        <w:rPr>
          <w:color w:val="8B008B"/>
        </w:rPr>
        <w:t>/&gt;</w:t>
      </w:r>
      <w:r>
        <w:br/>
        <w:t>[...]</w:t>
      </w:r>
    </w:p>
    <w:p w:rsidR="001C454B" w:rsidRDefault="001C454B" w:rsidP="00BF4E21">
      <w:pPr>
        <w:pStyle w:val="Caption"/>
      </w:pPr>
      <w:bookmarkStart w:id="72" w:name="_Toc290509601"/>
      <w:bookmarkStart w:id="73" w:name="_Toc290546600"/>
      <w:r>
        <w:t xml:space="preserve">Listing </w:t>
      </w:r>
      <w:fldSimple w:instr=" SEQ Listing \* ARABIC ">
        <w:r w:rsidR="00793A06">
          <w:rPr>
            <w:noProof/>
          </w:rPr>
          <w:t>4</w:t>
        </w:r>
      </w:fldSimple>
      <w:r>
        <w:t xml:space="preserve"> – Registering a </w:t>
      </w:r>
      <w:r w:rsidRPr="00BF4E21">
        <w:t>ConditionEvaluator</w:t>
      </w:r>
      <w:bookmarkEnd w:id="72"/>
      <w:bookmarkEnd w:id="73"/>
    </w:p>
    <w:p w:rsidR="00B61A7A" w:rsidRPr="00C62075" w:rsidRDefault="009E7D15" w:rsidP="00B25608">
      <w:pPr>
        <w:rPr>
          <w:rStyle w:val="code-string"/>
          <w:lang w:val="en-US"/>
        </w:rPr>
      </w:pPr>
      <w:r w:rsidRPr="00C62075">
        <w:rPr>
          <w:rStyle w:val="code-string"/>
          <w:lang w:val="en-US"/>
        </w:rPr>
        <w:t xml:space="preserve">In the listings </w:t>
      </w:r>
      <w:r w:rsidR="001C454B">
        <w:rPr>
          <w:rStyle w:val="code-string"/>
          <w:lang w:val="en-US"/>
        </w:rPr>
        <w:t xml:space="preserve">1 and </w:t>
      </w:r>
      <w:r w:rsidR="00FC05A6">
        <w:rPr>
          <w:rStyle w:val="code-string"/>
          <w:lang w:val="en-US"/>
        </w:rPr>
        <w:t>3</w:t>
      </w:r>
      <w:r w:rsidR="001C454B">
        <w:rPr>
          <w:rStyle w:val="code-string"/>
          <w:lang w:val="en-US"/>
        </w:rPr>
        <w:t xml:space="preserve"> </w:t>
      </w:r>
      <w:r w:rsidR="009F6AA8">
        <w:rPr>
          <w:rStyle w:val="code-string"/>
          <w:lang w:val="en-US"/>
        </w:rPr>
        <w:t>one</w:t>
      </w:r>
      <w:r w:rsidRPr="00C62075">
        <w:rPr>
          <w:rStyle w:val="code-string"/>
          <w:lang w:val="en-US"/>
        </w:rPr>
        <w:t xml:space="preserve"> can </w:t>
      </w:r>
      <w:r w:rsidR="009F6AA8">
        <w:rPr>
          <w:rStyle w:val="code-string"/>
          <w:lang w:val="en-US"/>
        </w:rPr>
        <w:t xml:space="preserve">also </w:t>
      </w:r>
      <w:r w:rsidRPr="00C62075">
        <w:rPr>
          <w:rStyle w:val="code-string"/>
          <w:lang w:val="en-US"/>
        </w:rPr>
        <w:t xml:space="preserve">notice that </w:t>
      </w:r>
      <w:r w:rsidR="00457CDF">
        <w:rPr>
          <w:rStyle w:val="code-string"/>
          <w:lang w:val="en-US"/>
        </w:rPr>
        <w:t>each</w:t>
      </w:r>
      <w:r w:rsidR="00B61A7A" w:rsidRPr="00C62075">
        <w:rPr>
          <w:rStyle w:val="code-string"/>
          <w:lang w:val="en-US"/>
        </w:rPr>
        <w:t xml:space="preserve"> of </w:t>
      </w:r>
      <w:r w:rsidR="00B61A7A" w:rsidRPr="00CF4BDC">
        <w:rPr>
          <w:rStyle w:val="symbol"/>
        </w:rPr>
        <w:t>ToolbarItem</w:t>
      </w:r>
      <w:r w:rsidRPr="00C62075">
        <w:rPr>
          <w:rStyle w:val="code-string"/>
          <w:lang w:val="en-US"/>
        </w:rPr>
        <w:t xml:space="preserve"> </w:t>
      </w:r>
      <w:r w:rsidR="00377213" w:rsidRPr="00C62075">
        <w:rPr>
          <w:rStyle w:val="code-string"/>
          <w:lang w:val="en-US"/>
        </w:rPr>
        <w:t>xml</w:t>
      </w:r>
      <w:r w:rsidRPr="00C62075">
        <w:rPr>
          <w:rStyle w:val="code-string"/>
          <w:lang w:val="en-US"/>
        </w:rPr>
        <w:t xml:space="preserve"> tags has a number of attribute</w:t>
      </w:r>
      <w:r w:rsidR="00DB5B02" w:rsidRPr="00C62075">
        <w:rPr>
          <w:rStyle w:val="code-string"/>
          <w:lang w:val="en-US"/>
        </w:rPr>
        <w:t>s. The attribute</w:t>
      </w:r>
      <w:r w:rsidR="00B61A7A" w:rsidRPr="00C62075">
        <w:rPr>
          <w:rStyle w:val="code-string"/>
          <w:lang w:val="en-US"/>
        </w:rPr>
        <w:t xml:space="preserve"> </w:t>
      </w:r>
      <w:r w:rsidR="00B61A7A" w:rsidRPr="00CF4BDC">
        <w:rPr>
          <w:rStyle w:val="defChar"/>
        </w:rPr>
        <w:t>class</w:t>
      </w:r>
      <w:r w:rsidR="00DB5B02" w:rsidRPr="00C62075">
        <w:rPr>
          <w:rStyle w:val="code-string"/>
          <w:lang w:val="en-US"/>
        </w:rPr>
        <w:t xml:space="preserve"> determines the name of the class</w:t>
      </w:r>
      <w:r w:rsidR="00B61A7A" w:rsidRPr="00C62075">
        <w:rPr>
          <w:rStyle w:val="code-string"/>
          <w:lang w:val="en-US"/>
        </w:rPr>
        <w:t xml:space="preserve"> </w:t>
      </w:r>
      <w:r w:rsidR="00AE3B6E">
        <w:rPr>
          <w:rStyle w:val="code-string"/>
          <w:lang w:val="en-US"/>
        </w:rPr>
        <w:t xml:space="preserve">that handles </w:t>
      </w:r>
      <w:r w:rsidR="005C46D8">
        <w:rPr>
          <w:rStyle w:val="code-string"/>
          <w:lang w:val="en-US"/>
        </w:rPr>
        <w:t>the toolbar button click</w:t>
      </w:r>
      <w:r w:rsidR="00DB5B02" w:rsidRPr="00C62075">
        <w:rPr>
          <w:rStyle w:val="code-string"/>
          <w:lang w:val="en-US"/>
        </w:rPr>
        <w:t>.</w:t>
      </w:r>
      <w:r w:rsidR="00B61A7A" w:rsidRPr="00C62075">
        <w:rPr>
          <w:rStyle w:val="code-string"/>
          <w:lang w:val="en-US"/>
        </w:rPr>
        <w:t xml:space="preserve"> </w:t>
      </w:r>
      <w:r w:rsidR="00DB5B02" w:rsidRPr="00C62075">
        <w:rPr>
          <w:rStyle w:val="code-string"/>
          <w:lang w:val="en-US"/>
        </w:rPr>
        <w:t>The</w:t>
      </w:r>
      <w:r w:rsidR="00B61A7A" w:rsidRPr="00C62075">
        <w:rPr>
          <w:rStyle w:val="code-string"/>
          <w:lang w:val="en-US"/>
        </w:rPr>
        <w:t xml:space="preserve"> </w:t>
      </w:r>
      <w:r w:rsidR="00B61A7A" w:rsidRPr="006F00F7">
        <w:rPr>
          <w:rStyle w:val="defChar"/>
        </w:rPr>
        <w:t>insertafter</w:t>
      </w:r>
      <w:r w:rsidR="00B61A7A" w:rsidRPr="00C62075">
        <w:rPr>
          <w:rStyle w:val="code-string"/>
          <w:lang w:val="en-US"/>
        </w:rPr>
        <w:t xml:space="preserve"> </w:t>
      </w:r>
      <w:r w:rsidR="00DB5B02" w:rsidRPr="00C62075">
        <w:rPr>
          <w:rStyle w:val="code-string"/>
          <w:lang w:val="en-US"/>
        </w:rPr>
        <w:t xml:space="preserve">attribute </w:t>
      </w:r>
      <w:r w:rsidR="00B61A7A" w:rsidRPr="00C62075">
        <w:rPr>
          <w:rStyle w:val="code-string"/>
          <w:lang w:val="en-US"/>
        </w:rPr>
        <w:t xml:space="preserve">specifies at which position the item should be inserted. Insertafter refers to an </w:t>
      </w:r>
      <w:r w:rsidR="00B61A7A" w:rsidRPr="006F00F7">
        <w:rPr>
          <w:rStyle w:val="defChar"/>
        </w:rPr>
        <w:t>id</w:t>
      </w:r>
      <w:r w:rsidR="00B61A7A" w:rsidRPr="00C62075">
        <w:rPr>
          <w:rStyle w:val="code-string"/>
          <w:lang w:val="en-US"/>
        </w:rPr>
        <w:t xml:space="preserve"> of another item.</w:t>
      </w:r>
      <w:r w:rsidR="001F07E7" w:rsidRPr="00C62075">
        <w:rPr>
          <w:rStyle w:val="code-string"/>
          <w:lang w:val="en-US"/>
        </w:rPr>
        <w:t xml:space="preserve"> The </w:t>
      </w:r>
      <w:r w:rsidR="001043A1">
        <w:rPr>
          <w:rStyle w:val="code-string"/>
          <w:lang w:val="en-US"/>
        </w:rPr>
        <w:t xml:space="preserve">final order of items is resolved from the </w:t>
      </w:r>
      <w:r w:rsidR="001F07E7" w:rsidRPr="00C62075">
        <w:rPr>
          <w:rStyle w:val="code-string"/>
          <w:lang w:val="en-US"/>
        </w:rPr>
        <w:t xml:space="preserve">insertafter relations </w:t>
      </w:r>
      <w:r w:rsidR="000309DF">
        <w:rPr>
          <w:rStyle w:val="code-string"/>
          <w:lang w:val="en-US"/>
        </w:rPr>
        <w:t xml:space="preserve">by </w:t>
      </w:r>
      <w:r w:rsidR="001F07E7" w:rsidRPr="00C62075">
        <w:rPr>
          <w:rStyle w:val="code-string"/>
          <w:lang w:val="en-US"/>
        </w:rPr>
        <w:t>a topological sort algorithm</w:t>
      </w:r>
      <w:r w:rsidR="00D639C1">
        <w:rPr>
          <w:rStyle w:val="code-string"/>
          <w:lang w:val="en-US"/>
        </w:rPr>
        <w:t>.</w:t>
      </w:r>
    </w:p>
    <w:p w:rsidR="002D4567" w:rsidRPr="00C62075" w:rsidRDefault="002D4567" w:rsidP="00B25608">
      <w:pPr>
        <w:rPr>
          <w:rStyle w:val="code-string"/>
          <w:lang w:val="en-US"/>
        </w:rPr>
      </w:pPr>
      <w:r w:rsidRPr="00C62075">
        <w:rPr>
          <w:rStyle w:val="code-string"/>
          <w:lang w:val="en-US"/>
        </w:rPr>
        <w:t xml:space="preserve">So far </w:t>
      </w:r>
      <w:r w:rsidR="00545104">
        <w:rPr>
          <w:rStyle w:val="code-string"/>
          <w:lang w:val="en-US"/>
        </w:rPr>
        <w:t>the examples have shown two</w:t>
      </w:r>
      <w:r w:rsidRPr="00C62075">
        <w:rPr>
          <w:rStyle w:val="code-string"/>
          <w:lang w:val="en-US"/>
        </w:rPr>
        <w:t xml:space="preserve"> types of tags which can be inserted inside </w:t>
      </w:r>
      <w:r w:rsidR="006578DD" w:rsidRPr="00C62075">
        <w:rPr>
          <w:rStyle w:val="code-string"/>
          <w:lang w:val="en-US"/>
        </w:rPr>
        <w:t>a</w:t>
      </w:r>
      <w:r w:rsidRPr="00C62075">
        <w:rPr>
          <w:rStyle w:val="code-string"/>
          <w:lang w:val="en-US"/>
        </w:rPr>
        <w:t xml:space="preserve"> Path in the AddInTree: Condition and ToolbarItem. These </w:t>
      </w:r>
      <w:r w:rsidR="00377213" w:rsidRPr="00C62075">
        <w:rPr>
          <w:rStyle w:val="code-string"/>
          <w:lang w:val="en-US"/>
        </w:rPr>
        <w:t>xml</w:t>
      </w:r>
      <w:r w:rsidRPr="00C62075">
        <w:rPr>
          <w:rStyle w:val="code-string"/>
          <w:lang w:val="en-US"/>
        </w:rPr>
        <w:t xml:space="preserve"> tags are called </w:t>
      </w:r>
      <w:r w:rsidRPr="00CF4BDC">
        <w:rPr>
          <w:rStyle w:val="defChar"/>
        </w:rPr>
        <w:t>codons</w:t>
      </w:r>
      <w:r w:rsidRPr="00C62075">
        <w:rPr>
          <w:rStyle w:val="code-string"/>
          <w:lang w:val="en-US"/>
        </w:rPr>
        <w:t xml:space="preserve"> in SharpDevelop terminology.</w:t>
      </w:r>
      <w:r w:rsidR="00C7513C" w:rsidRPr="00C62075">
        <w:rPr>
          <w:rStyle w:val="code-string"/>
          <w:lang w:val="en-US"/>
        </w:rPr>
        <w:t xml:space="preserve"> There are six types of </w:t>
      </w:r>
      <w:r w:rsidR="00310961">
        <w:rPr>
          <w:rStyle w:val="code-string"/>
          <w:lang w:val="en-US"/>
        </w:rPr>
        <w:t>default codons</w:t>
      </w:r>
      <w:r w:rsidR="006F00F7">
        <w:rPr>
          <w:rStyle w:val="code-string"/>
          <w:lang w:val="en-US"/>
        </w:rPr>
        <w:t>:</w:t>
      </w:r>
    </w:p>
    <w:p w:rsidR="00E97F05" w:rsidRPr="00C62075" w:rsidRDefault="00C7513C" w:rsidP="00C7513C">
      <w:pPr>
        <w:pStyle w:val="ListParagraph"/>
        <w:numPr>
          <w:ilvl w:val="0"/>
          <w:numId w:val="13"/>
        </w:numPr>
        <w:rPr>
          <w:lang w:val="en-US"/>
        </w:rPr>
      </w:pPr>
      <w:r w:rsidRPr="006F00F7">
        <w:rPr>
          <w:rStyle w:val="symbol"/>
        </w:rPr>
        <w:t>Class</w:t>
      </w:r>
      <w:r w:rsidRPr="00C62075">
        <w:rPr>
          <w:rStyle w:val="HTMLCode"/>
          <w:rFonts w:eastAsiaTheme="majorEastAsia"/>
          <w:lang w:val="en-US"/>
        </w:rPr>
        <w:t xml:space="preserve"> - </w:t>
      </w:r>
      <w:r w:rsidRPr="00C62075">
        <w:rPr>
          <w:lang w:val="en-US"/>
        </w:rPr>
        <w:t xml:space="preserve">Creates object instances by invocating a type's parameterless </w:t>
      </w:r>
      <w:r w:rsidR="00E97F05" w:rsidRPr="00C62075">
        <w:rPr>
          <w:lang w:val="en-US"/>
        </w:rPr>
        <w:t>constructor.</w:t>
      </w:r>
    </w:p>
    <w:p w:rsidR="00C7513C" w:rsidRPr="00C62075" w:rsidRDefault="00C7513C" w:rsidP="00C7513C">
      <w:pPr>
        <w:pStyle w:val="ListParagraph"/>
        <w:numPr>
          <w:ilvl w:val="0"/>
          <w:numId w:val="13"/>
        </w:numPr>
        <w:rPr>
          <w:lang w:val="en-US"/>
        </w:rPr>
      </w:pPr>
      <w:r w:rsidRPr="006F00F7">
        <w:rPr>
          <w:rStyle w:val="symbol"/>
        </w:rPr>
        <w:t>FileFilter</w:t>
      </w:r>
      <w:r w:rsidRPr="00C62075">
        <w:rPr>
          <w:rStyle w:val="HTMLCode"/>
          <w:rFonts w:eastAsiaTheme="majorEastAsia"/>
          <w:lang w:val="en-US"/>
        </w:rPr>
        <w:t xml:space="preserve"> - </w:t>
      </w:r>
      <w:r w:rsidRPr="00C62075">
        <w:rPr>
          <w:lang w:val="en-US"/>
        </w:rPr>
        <w:t xml:space="preserve">Creates file filter entries for the </w:t>
      </w:r>
      <w:r w:rsidRPr="006F00F7">
        <w:rPr>
          <w:rStyle w:val="symbol"/>
        </w:rPr>
        <w:t>OpenFileDialog</w:t>
      </w:r>
      <w:r w:rsidRPr="00C62075">
        <w:rPr>
          <w:lang w:val="en-US"/>
        </w:rPr>
        <w:t xml:space="preserve"> or </w:t>
      </w:r>
      <w:r w:rsidRPr="006F00F7">
        <w:rPr>
          <w:rStyle w:val="symbol"/>
        </w:rPr>
        <w:t>SaveFileDialog</w:t>
      </w:r>
      <w:r w:rsidRPr="00C62075">
        <w:rPr>
          <w:lang w:val="en-US"/>
        </w:rPr>
        <w:t>.</w:t>
      </w:r>
    </w:p>
    <w:p w:rsidR="00C7513C" w:rsidRPr="00C62075" w:rsidRDefault="00C7513C" w:rsidP="00C7513C">
      <w:pPr>
        <w:pStyle w:val="ListParagraph"/>
        <w:numPr>
          <w:ilvl w:val="0"/>
          <w:numId w:val="13"/>
        </w:numPr>
        <w:rPr>
          <w:lang w:val="en-US"/>
        </w:rPr>
      </w:pPr>
      <w:r w:rsidRPr="00BB068D">
        <w:rPr>
          <w:rStyle w:val="symbol"/>
        </w:rPr>
        <w:lastRenderedPageBreak/>
        <w:t>Include</w:t>
      </w:r>
      <w:r w:rsidRPr="00C62075">
        <w:rPr>
          <w:rStyle w:val="HTMLCode"/>
          <w:rFonts w:eastAsiaTheme="majorEastAsia"/>
          <w:lang w:val="en-US"/>
        </w:rPr>
        <w:t xml:space="preserve"> - </w:t>
      </w:r>
      <w:r w:rsidRPr="00C62075">
        <w:rPr>
          <w:lang w:val="en-US"/>
        </w:rPr>
        <w:t xml:space="preserve">Includes one or multiple items from another location in the addin tree. You can use the attribute </w:t>
      </w:r>
      <w:r w:rsidRPr="00BB068D">
        <w:rPr>
          <w:rStyle w:val="symbol"/>
        </w:rPr>
        <w:t>"item"</w:t>
      </w:r>
      <w:r w:rsidRPr="00C62075">
        <w:rPr>
          <w:lang w:val="en-US"/>
        </w:rPr>
        <w:t xml:space="preserve"> (to include a single item) </w:t>
      </w:r>
      <w:r w:rsidRPr="00C62075">
        <w:rPr>
          <w:b/>
          <w:bCs/>
          <w:lang w:val="en-US"/>
        </w:rPr>
        <w:t>or</w:t>
      </w:r>
      <w:r w:rsidRPr="00C62075">
        <w:rPr>
          <w:lang w:val="en-US"/>
        </w:rPr>
        <w:t xml:space="preserve"> the attribute </w:t>
      </w:r>
      <w:r w:rsidRPr="00BB068D">
        <w:rPr>
          <w:rStyle w:val="symbol"/>
        </w:rPr>
        <w:t>"path"</w:t>
      </w:r>
      <w:r w:rsidRPr="00C62075">
        <w:rPr>
          <w:lang w:val="en-US"/>
        </w:rPr>
        <w:t xml:space="preserve"> (to include all items from the target path).</w:t>
      </w:r>
    </w:p>
    <w:p w:rsidR="00C7513C" w:rsidRPr="00C62075" w:rsidRDefault="00C7513C" w:rsidP="00C7513C">
      <w:pPr>
        <w:pStyle w:val="ListParagraph"/>
        <w:numPr>
          <w:ilvl w:val="0"/>
          <w:numId w:val="13"/>
        </w:numPr>
        <w:rPr>
          <w:lang w:val="en-US"/>
        </w:rPr>
      </w:pPr>
      <w:r w:rsidRPr="00CF4BDC">
        <w:rPr>
          <w:rStyle w:val="symbol"/>
        </w:rPr>
        <w:t>Icon</w:t>
      </w:r>
      <w:r w:rsidRPr="00C62075">
        <w:rPr>
          <w:rStyle w:val="HTMLCode"/>
          <w:rFonts w:eastAsiaTheme="majorEastAsia"/>
          <w:lang w:val="en-US"/>
        </w:rPr>
        <w:t xml:space="preserve"> - </w:t>
      </w:r>
      <w:r w:rsidRPr="00C62075">
        <w:rPr>
          <w:lang w:val="en-US"/>
        </w:rPr>
        <w:t>Used to create associations between file types and icons.</w:t>
      </w:r>
    </w:p>
    <w:p w:rsidR="00C7513C" w:rsidRPr="00C62075" w:rsidRDefault="00C7513C" w:rsidP="00C7513C">
      <w:pPr>
        <w:pStyle w:val="ListParagraph"/>
        <w:numPr>
          <w:ilvl w:val="0"/>
          <w:numId w:val="13"/>
        </w:numPr>
        <w:rPr>
          <w:lang w:val="en-US"/>
        </w:rPr>
      </w:pPr>
      <w:r w:rsidRPr="00CF4BDC">
        <w:rPr>
          <w:rStyle w:val="symbol"/>
        </w:rPr>
        <w:t>MenuItem</w:t>
      </w:r>
      <w:r w:rsidRPr="00C62075">
        <w:rPr>
          <w:rStyle w:val="HTMLCode"/>
          <w:rFonts w:eastAsiaTheme="majorEastAsia"/>
          <w:lang w:val="en-US"/>
        </w:rPr>
        <w:t xml:space="preserve"> - </w:t>
      </w:r>
      <w:r w:rsidR="00B36F84">
        <w:rPr>
          <w:lang w:val="en-US"/>
        </w:rPr>
        <w:t>Creates a menu item (WinForms on WPF depending on the version of Core used).</w:t>
      </w:r>
    </w:p>
    <w:p w:rsidR="000C2E62" w:rsidRPr="00C62075" w:rsidRDefault="00C7513C" w:rsidP="000C2E62">
      <w:pPr>
        <w:pStyle w:val="ListParagraph"/>
        <w:numPr>
          <w:ilvl w:val="0"/>
          <w:numId w:val="13"/>
        </w:numPr>
        <w:rPr>
          <w:lang w:val="en-US"/>
        </w:rPr>
      </w:pPr>
      <w:r w:rsidRPr="00BB068D">
        <w:rPr>
          <w:rStyle w:val="symbol"/>
        </w:rPr>
        <w:t>ToolbarItem</w:t>
      </w:r>
      <w:r w:rsidRPr="00C62075">
        <w:rPr>
          <w:rStyle w:val="HTMLCode"/>
          <w:rFonts w:eastAsiaTheme="majorEastAsia"/>
          <w:lang w:val="en-US"/>
        </w:rPr>
        <w:t xml:space="preserve"> - </w:t>
      </w:r>
      <w:r w:rsidRPr="00C62075">
        <w:rPr>
          <w:lang w:val="en-US"/>
        </w:rPr>
        <w:t xml:space="preserve">Creates </w:t>
      </w:r>
      <w:r w:rsidR="00B36F84">
        <w:rPr>
          <w:lang w:val="en-US"/>
        </w:rPr>
        <w:t>a toolbar item (WinForms on WPF depending on the version of Core used)</w:t>
      </w:r>
      <w:r w:rsidRPr="00C62075">
        <w:rPr>
          <w:lang w:val="en-US"/>
        </w:rPr>
        <w:t>.</w:t>
      </w:r>
    </w:p>
    <w:p w:rsidR="005F2FFC" w:rsidRDefault="005F2FFC" w:rsidP="00074CD5">
      <w:pPr>
        <w:rPr>
          <w:lang w:val="en-US"/>
        </w:rPr>
      </w:pPr>
      <w:r w:rsidRPr="00C62075">
        <w:rPr>
          <w:lang w:val="en-US"/>
        </w:rPr>
        <w:t xml:space="preserve">The </w:t>
      </w:r>
      <w:r w:rsidRPr="00BB068D">
        <w:rPr>
          <w:rStyle w:val="symbol"/>
        </w:rPr>
        <w:t>class</w:t>
      </w:r>
      <w:r w:rsidR="00EC0BB5">
        <w:rPr>
          <w:lang w:val="en-US"/>
        </w:rPr>
        <w:t xml:space="preserve"> codon is very useful when providing extensibility not related to user interface</w:t>
      </w:r>
      <w:r w:rsidRPr="00C62075">
        <w:rPr>
          <w:lang w:val="en-US"/>
        </w:rPr>
        <w:t>.</w:t>
      </w:r>
      <w:r w:rsidR="00A77CCB" w:rsidRPr="00C62075">
        <w:rPr>
          <w:lang w:val="en-US"/>
        </w:rPr>
        <w:t xml:space="preserve"> A typic</w:t>
      </w:r>
      <w:r w:rsidR="009A5391">
        <w:rPr>
          <w:lang w:val="en-US"/>
        </w:rPr>
        <w:t xml:space="preserve">al usage is to register classes </w:t>
      </w:r>
      <w:r w:rsidR="00A77CCB" w:rsidRPr="00C62075">
        <w:rPr>
          <w:lang w:val="en-US"/>
        </w:rPr>
        <w:t xml:space="preserve">at a </w:t>
      </w:r>
      <w:r w:rsidR="00B266D6">
        <w:rPr>
          <w:lang w:val="en-US"/>
        </w:rPr>
        <w:t>well-known Path</w:t>
      </w:r>
      <w:r w:rsidR="00A77CCB" w:rsidRPr="00C62075">
        <w:rPr>
          <w:lang w:val="en-US"/>
        </w:rPr>
        <w:t>:</w:t>
      </w:r>
    </w:p>
    <w:p w:rsidR="00CF4BDC" w:rsidRDefault="00CF4BDC" w:rsidP="001C454B">
      <w:pPr>
        <w:pStyle w:val="code"/>
        <w:keepNext/>
        <w:rPr>
          <w:color w:val="8B008B"/>
        </w:rPr>
      </w:pPr>
      <w:r>
        <w:rPr>
          <w:color w:val="8B008B"/>
        </w:rPr>
        <w:t>&lt;Path </w:t>
      </w:r>
      <w:r>
        <w:rPr>
          <w:color w:val="FF0000"/>
        </w:rPr>
        <w:t>name</w:t>
      </w:r>
      <w:r>
        <w:t>="/SharpDevelop/Debugger/Visualizers"</w:t>
      </w:r>
      <w:r>
        <w:rPr>
          <w:color w:val="8B008B"/>
        </w:rPr>
        <w:t>&gt;</w:t>
      </w:r>
      <w:r>
        <w:br/>
        <w:t>        </w:t>
      </w:r>
      <w:r>
        <w:rPr>
          <w:color w:val="8B008B"/>
        </w:rPr>
        <w:t>&lt;Class </w:t>
      </w:r>
      <w:r>
        <w:rPr>
          <w:color w:val="FF0000"/>
        </w:rPr>
        <w:t>class</w:t>
      </w:r>
      <w:r>
        <w:t>="Debugger.AddIn.Visualizers.ObjectGraphVisualizer"</w:t>
      </w:r>
      <w:r>
        <w:rPr>
          <w:color w:val="8B008B"/>
        </w:rPr>
        <w:t> /&gt;</w:t>
      </w:r>
      <w:r w:rsidR="008516FC">
        <w:br/>
      </w:r>
      <w:r>
        <w:rPr>
          <w:color w:val="8B008B"/>
        </w:rPr>
        <w:t>&lt;/Path&gt;</w:t>
      </w:r>
    </w:p>
    <w:p w:rsidR="001C454B" w:rsidRDefault="001C454B" w:rsidP="00BF4E21">
      <w:pPr>
        <w:pStyle w:val="Caption"/>
      </w:pPr>
      <w:bookmarkStart w:id="74" w:name="_Toc290509602"/>
      <w:bookmarkStart w:id="75" w:name="_Toc290546601"/>
      <w:r>
        <w:t xml:space="preserve">Listing </w:t>
      </w:r>
      <w:fldSimple w:instr=" SEQ Listing \* ARABIC ">
        <w:r w:rsidR="00793A06">
          <w:rPr>
            <w:noProof/>
          </w:rPr>
          <w:t>5</w:t>
        </w:r>
      </w:fldSimple>
      <w:r>
        <w:t xml:space="preserve"> – Registering service implementations at a well-known path</w:t>
      </w:r>
      <w:bookmarkEnd w:id="74"/>
      <w:bookmarkEnd w:id="75"/>
    </w:p>
    <w:p w:rsidR="00B266D6" w:rsidRDefault="00B266D6" w:rsidP="00B266D6">
      <w:pPr>
        <w:rPr>
          <w:lang w:val="en-US"/>
        </w:rPr>
      </w:pPr>
      <w:r>
        <w:rPr>
          <w:lang w:val="en-US"/>
        </w:rPr>
        <w:t>Then the host application can obtain all the</w:t>
      </w:r>
      <w:r w:rsidR="00137BDF">
        <w:rPr>
          <w:lang w:val="en-US"/>
        </w:rPr>
        <w:t xml:space="preserve"> available</w:t>
      </w:r>
      <w:r>
        <w:rPr>
          <w:lang w:val="en-US"/>
        </w:rPr>
        <w:t xml:space="preserve"> implementations:</w:t>
      </w:r>
    </w:p>
    <w:p w:rsidR="00CF4BDC" w:rsidRDefault="00664104" w:rsidP="001C454B">
      <w:pPr>
        <w:pStyle w:val="code"/>
        <w:keepNext/>
        <w:rPr>
          <w:lang w:val="en-US"/>
        </w:rPr>
      </w:pPr>
      <w:r>
        <w:t>AddInTree</w:t>
      </w:r>
      <w:r>
        <w:rPr>
          <w:color w:val="006400"/>
        </w:rPr>
        <w:t>.</w:t>
      </w:r>
      <w:r>
        <w:t>BuildItems</w:t>
      </w:r>
      <w:r>
        <w:rPr>
          <w:color w:val="006400"/>
        </w:rPr>
        <w:t>&lt;</w:t>
      </w:r>
      <w:r>
        <w:t>IVisualizer</w:t>
      </w:r>
      <w:r>
        <w:rPr>
          <w:color w:val="006400"/>
        </w:rPr>
        <w:t>&gt;(</w:t>
      </w:r>
      <w:r>
        <w:rPr>
          <w:color w:val="0000FF"/>
        </w:rPr>
        <w:t>"/SharpDevelop/Debugger/Visualizers"</w:t>
      </w:r>
      <w:r>
        <w:rPr>
          <w:color w:val="006400"/>
        </w:rPr>
        <w:t>);</w:t>
      </w:r>
    </w:p>
    <w:p w:rsidR="001C454B" w:rsidRDefault="001C454B" w:rsidP="00BF4E21">
      <w:pPr>
        <w:pStyle w:val="Caption"/>
      </w:pPr>
      <w:bookmarkStart w:id="76" w:name="_Toc290509603"/>
      <w:bookmarkStart w:id="77" w:name="_Toc290546602"/>
      <w:r>
        <w:t xml:space="preserve">Listing </w:t>
      </w:r>
      <w:fldSimple w:instr=" SEQ Listing \* ARABIC ">
        <w:r w:rsidR="00793A06">
          <w:rPr>
            <w:noProof/>
          </w:rPr>
          <w:t>6</w:t>
        </w:r>
      </w:fldSimple>
      <w:r>
        <w:t xml:space="preserve"> – Obtaining all implementation from a well-known path in the AddIn tree</w:t>
      </w:r>
      <w:bookmarkEnd w:id="76"/>
      <w:bookmarkEnd w:id="77"/>
    </w:p>
    <w:p w:rsidR="00DB095A" w:rsidRPr="00C62075" w:rsidRDefault="00A77CCB" w:rsidP="00074CD5">
      <w:pPr>
        <w:rPr>
          <w:color w:val="8B008B"/>
          <w:lang w:val="en-US"/>
        </w:rPr>
      </w:pPr>
      <w:r w:rsidRPr="00C62075">
        <w:rPr>
          <w:lang w:val="en-US"/>
        </w:rPr>
        <w:t xml:space="preserve">Such call assumes that all the classes registered at the Path </w:t>
      </w:r>
      <w:r w:rsidRPr="00CF4BDC">
        <w:rPr>
          <w:rStyle w:val="symbol"/>
        </w:rPr>
        <w:t>/Sh</w:t>
      </w:r>
      <w:r w:rsidR="00CF4BDC">
        <w:rPr>
          <w:rStyle w:val="symbol"/>
        </w:rPr>
        <w:t>arpDevelop/</w:t>
      </w:r>
      <w:r w:rsidR="00CF4BDC" w:rsidRPr="00CF4BDC">
        <w:rPr>
          <w:rStyle w:val="symbol"/>
        </w:rPr>
        <w:t xml:space="preserve"> </w:t>
      </w:r>
      <w:r w:rsidRPr="00CF4BDC">
        <w:rPr>
          <w:rStyle w:val="symbol"/>
        </w:rPr>
        <w:t>Debugger/Visualizers</w:t>
      </w:r>
      <w:r w:rsidRPr="00C62075">
        <w:rPr>
          <w:color w:val="0000FF"/>
          <w:lang w:val="en-US"/>
        </w:rPr>
        <w:t xml:space="preserve"> </w:t>
      </w:r>
      <w:r w:rsidRPr="00C62075">
        <w:rPr>
          <w:lang w:val="en-US"/>
        </w:rPr>
        <w:t>implement</w:t>
      </w:r>
      <w:r w:rsidR="00CF4BDC">
        <w:rPr>
          <w:lang w:val="en-US"/>
        </w:rPr>
        <w:t xml:space="preserve"> the</w:t>
      </w:r>
      <w:r w:rsidRPr="00C62075">
        <w:rPr>
          <w:lang w:val="en-US"/>
        </w:rPr>
        <w:t xml:space="preserve"> </w:t>
      </w:r>
      <w:r w:rsidRPr="00CF4BDC">
        <w:rPr>
          <w:rStyle w:val="symbol"/>
        </w:rPr>
        <w:t>IVisualizer</w:t>
      </w:r>
      <w:r w:rsidRPr="00C62075">
        <w:rPr>
          <w:lang w:val="en-US"/>
        </w:rPr>
        <w:t xml:space="preserve"> interface</w:t>
      </w:r>
      <w:r w:rsidR="00EC3A4D">
        <w:rPr>
          <w:lang w:val="en-US"/>
        </w:rPr>
        <w:t xml:space="preserve"> provided by the host application (</w:t>
      </w:r>
      <w:r w:rsidR="003B18F5">
        <w:rPr>
          <w:lang w:val="en-US"/>
        </w:rPr>
        <w:t xml:space="preserve">that is </w:t>
      </w:r>
      <w:r w:rsidR="00EC3A4D">
        <w:rPr>
          <w:lang w:val="en-US"/>
        </w:rPr>
        <w:t>SharpDevelop in our case).</w:t>
      </w:r>
    </w:p>
    <w:p w:rsidR="003E12F4" w:rsidRPr="00C62075" w:rsidRDefault="003E12F4" w:rsidP="003E12F4">
      <w:pPr>
        <w:pStyle w:val="Heading5"/>
        <w:rPr>
          <w:lang w:val="en-US"/>
        </w:rPr>
      </w:pPr>
      <w:r w:rsidRPr="00C62075">
        <w:rPr>
          <w:lang w:val="en-US"/>
        </w:rPr>
        <w:t>Lazy loading</w:t>
      </w:r>
    </w:p>
    <w:p w:rsidR="003E12F4" w:rsidRPr="00C62075" w:rsidRDefault="003E12F4" w:rsidP="003E12F4">
      <w:pPr>
        <w:rPr>
          <w:lang w:val="en-US"/>
        </w:rPr>
      </w:pPr>
      <w:r w:rsidRPr="00C62075">
        <w:rPr>
          <w:lang w:val="en-US"/>
        </w:rPr>
        <w:t xml:space="preserve">To improve application startup time, the parts of the AddIn tree are only loaded when needed. For example if an AddIn adds items to a menu, the AddIn assembly will not be loaded until the menu is </w:t>
      </w:r>
      <w:r w:rsidR="00CF4BDC">
        <w:rPr>
          <w:lang w:val="en-US"/>
        </w:rPr>
        <w:t>opened for the first time.</w:t>
      </w:r>
    </w:p>
    <w:p w:rsidR="003E27FD" w:rsidRPr="00C62075" w:rsidRDefault="008B29F6" w:rsidP="003E27FD">
      <w:pPr>
        <w:pStyle w:val="Heading5"/>
        <w:rPr>
          <w:lang w:val="en-US"/>
        </w:rPr>
      </w:pPr>
      <w:r>
        <w:rPr>
          <w:lang w:val="en-US"/>
        </w:rPr>
        <w:t>Extensibility</w:t>
      </w:r>
    </w:p>
    <w:p w:rsidR="00FA3C7F" w:rsidRPr="00C62075" w:rsidRDefault="000C4DA7" w:rsidP="00CF4BDC">
      <w:pPr>
        <w:rPr>
          <w:lang w:val="en-US"/>
        </w:rPr>
      </w:pPr>
      <w:r w:rsidRPr="00C62075">
        <w:rPr>
          <w:lang w:val="en-US"/>
        </w:rPr>
        <w:t>So far, six default types of codons</w:t>
      </w:r>
      <w:r w:rsidR="004B4411" w:rsidRPr="00C62075">
        <w:rPr>
          <w:lang w:val="en-US"/>
        </w:rPr>
        <w:t xml:space="preserve"> (</w:t>
      </w:r>
      <w:r w:rsidR="004B4411" w:rsidRPr="00CF4BDC">
        <w:rPr>
          <w:rStyle w:val="symbol"/>
        </w:rPr>
        <w:t xml:space="preserve">Class, FileFilter, </w:t>
      </w:r>
      <w:r w:rsidR="00CF4BDC" w:rsidRPr="00CF4BDC">
        <w:rPr>
          <w:rStyle w:val="symbol"/>
        </w:rPr>
        <w:t xml:space="preserve">Include, </w:t>
      </w:r>
      <w:r w:rsidR="004B4411" w:rsidRPr="00CF4BDC">
        <w:rPr>
          <w:rStyle w:val="symbol"/>
        </w:rPr>
        <w:t xml:space="preserve">Icon, MenuItem, </w:t>
      </w:r>
      <w:proofErr w:type="gramStart"/>
      <w:r w:rsidR="004B4411" w:rsidRPr="00CF4BDC">
        <w:rPr>
          <w:rStyle w:val="symbol"/>
        </w:rPr>
        <w:t>Toolbar</w:t>
      </w:r>
      <w:proofErr w:type="gramEnd"/>
      <w:r w:rsidR="004B4411" w:rsidRPr="00C62075">
        <w:rPr>
          <w:lang w:val="en-US"/>
        </w:rPr>
        <w:t>)</w:t>
      </w:r>
      <w:r w:rsidR="008B29F6">
        <w:rPr>
          <w:lang w:val="en-US"/>
        </w:rPr>
        <w:t xml:space="preserve"> were described</w:t>
      </w:r>
      <w:r w:rsidRPr="00C62075">
        <w:rPr>
          <w:lang w:val="en-US"/>
        </w:rPr>
        <w:t>.</w:t>
      </w:r>
      <w:r w:rsidR="005F2FFC" w:rsidRPr="00C62075">
        <w:rPr>
          <w:lang w:val="en-US"/>
        </w:rPr>
        <w:t xml:space="preserve"> </w:t>
      </w:r>
      <w:r w:rsidR="004B4411" w:rsidRPr="00C62075">
        <w:rPr>
          <w:lang w:val="en-US"/>
        </w:rPr>
        <w:t>All t</w:t>
      </w:r>
      <w:r w:rsidR="0000742B">
        <w:rPr>
          <w:lang w:val="en-US"/>
        </w:rPr>
        <w:t>he</w:t>
      </w:r>
      <w:r w:rsidR="00887ABA">
        <w:rPr>
          <w:lang w:val="en-US"/>
        </w:rPr>
        <w:t>se</w:t>
      </w:r>
      <w:r w:rsidR="0000742B">
        <w:rPr>
          <w:lang w:val="en-US"/>
        </w:rPr>
        <w:t xml:space="preserve"> codons are actually not hard</w:t>
      </w:r>
      <w:r w:rsidR="004B4411" w:rsidRPr="00C62075">
        <w:rPr>
          <w:lang w:val="en-US"/>
        </w:rPr>
        <w:t>wired into the AddIn tree implementation.</w:t>
      </w:r>
      <w:r w:rsidR="003E12F4" w:rsidRPr="00C62075">
        <w:rPr>
          <w:lang w:val="en-US"/>
        </w:rPr>
        <w:t xml:space="preserve"> There is a </w:t>
      </w:r>
      <w:r w:rsidR="00EF1B6F">
        <w:rPr>
          <w:lang w:val="en-US"/>
        </w:rPr>
        <w:t>generic</w:t>
      </w:r>
      <w:r w:rsidR="003E12F4" w:rsidRPr="00C62075">
        <w:rPr>
          <w:lang w:val="en-US"/>
        </w:rPr>
        <w:t xml:space="preserve"> mechanism of turning codons (i.e. the xml tags)</w:t>
      </w:r>
      <w:r w:rsidR="008B29F6">
        <w:rPr>
          <w:lang w:val="en-US"/>
        </w:rPr>
        <w:t xml:space="preserve"> into objects</w:t>
      </w:r>
      <w:r w:rsidR="003E532E">
        <w:rPr>
          <w:lang w:val="en-US"/>
        </w:rPr>
        <w:t>,</w:t>
      </w:r>
      <w:r w:rsidR="008B29F6">
        <w:rPr>
          <w:lang w:val="en-US"/>
        </w:rPr>
        <w:t xml:space="preserve"> and</w:t>
      </w:r>
      <w:r w:rsidR="00F27D74" w:rsidRPr="00C62075">
        <w:rPr>
          <w:lang w:val="en-US"/>
        </w:rPr>
        <w:t xml:space="preserve"> this mechanism is </w:t>
      </w:r>
      <w:r w:rsidR="00392CAF" w:rsidRPr="00C62075">
        <w:rPr>
          <w:lang w:val="en-US"/>
        </w:rPr>
        <w:t>extensi</w:t>
      </w:r>
      <w:r w:rsidR="008B29F6">
        <w:rPr>
          <w:lang w:val="en-US"/>
        </w:rPr>
        <w:t>ble</w:t>
      </w:r>
      <w:r w:rsidR="00F27D74" w:rsidRPr="00C62075">
        <w:rPr>
          <w:lang w:val="en-US"/>
        </w:rPr>
        <w:t xml:space="preserve">. </w:t>
      </w:r>
      <w:r w:rsidR="008B29F6">
        <w:rPr>
          <w:lang w:val="en-US"/>
        </w:rPr>
        <w:t xml:space="preserve">We will not go into details here because there is an excellent article by Daniel Grunwald </w:t>
      </w:r>
      <w:sdt>
        <w:sdtPr>
          <w:rPr>
            <w:lang w:val="en-US"/>
          </w:rPr>
          <w:id w:val="-1666162559"/>
          <w:citation/>
        </w:sdtPr>
        <w:sdtContent>
          <w:r w:rsidR="00EF1B6F">
            <w:rPr>
              <w:lang w:val="en-US"/>
            </w:rPr>
            <w:fldChar w:fldCharType="begin"/>
          </w:r>
          <w:r w:rsidR="00EF1B6F">
            <w:rPr>
              <w:lang w:val="en-US"/>
            </w:rPr>
            <w:instrText xml:space="preserve"> CITATION Gru06 \l 1033 </w:instrText>
          </w:r>
          <w:r w:rsidR="00EF1B6F">
            <w:rPr>
              <w:lang w:val="en-US"/>
            </w:rPr>
            <w:fldChar w:fldCharType="separate"/>
          </w:r>
          <w:r w:rsidR="008E4D60" w:rsidRPr="008E4D60">
            <w:rPr>
              <w:noProof/>
              <w:lang w:val="en-US"/>
            </w:rPr>
            <w:t>[10]</w:t>
          </w:r>
          <w:r w:rsidR="00EF1B6F">
            <w:rPr>
              <w:lang w:val="en-US"/>
            </w:rPr>
            <w:fldChar w:fldCharType="end"/>
          </w:r>
        </w:sdtContent>
      </w:sdt>
      <w:r w:rsidR="002C0708">
        <w:rPr>
          <w:lang w:val="en-US"/>
        </w:rPr>
        <w:t xml:space="preserve"> covering this topic and more</w:t>
      </w:r>
      <w:r w:rsidR="008B29F6">
        <w:rPr>
          <w:lang w:val="en-US"/>
        </w:rPr>
        <w:t>.</w:t>
      </w:r>
    </w:p>
    <w:p w:rsidR="00C7513C" w:rsidRPr="00C62075" w:rsidRDefault="00CD162D" w:rsidP="00CD162D">
      <w:pPr>
        <w:pStyle w:val="Heading4"/>
        <w:rPr>
          <w:rStyle w:val="code-string"/>
          <w:lang w:val="en-US"/>
        </w:rPr>
      </w:pPr>
      <w:r w:rsidRPr="00C62075">
        <w:rPr>
          <w:rStyle w:val="code-string"/>
          <w:lang w:val="en-US"/>
        </w:rPr>
        <w:t>Localization</w:t>
      </w:r>
    </w:p>
    <w:p w:rsidR="008B29F6" w:rsidRDefault="008B29F6" w:rsidP="00234DDB">
      <w:pPr>
        <w:rPr>
          <w:rStyle w:val="code-attribute"/>
          <w:lang w:val="en-US"/>
        </w:rPr>
      </w:pPr>
      <w:r>
        <w:rPr>
          <w:rStyle w:val="code-attribute"/>
          <w:lang w:val="en-US"/>
        </w:rPr>
        <w:t xml:space="preserve">ICSharpCode.Core provides support for localization. </w:t>
      </w:r>
      <w:r w:rsidR="009C7341">
        <w:rPr>
          <w:rStyle w:val="code-attribute"/>
          <w:lang w:val="en-US"/>
        </w:rPr>
        <w:t>Localization strings are stored in</w:t>
      </w:r>
      <w:r>
        <w:rPr>
          <w:rStyle w:val="code-attribute"/>
          <w:lang w:val="en-US"/>
        </w:rPr>
        <w:t xml:space="preserve"> sta</w:t>
      </w:r>
      <w:r w:rsidR="009C7341">
        <w:rPr>
          <w:rStyle w:val="code-attribute"/>
          <w:lang w:val="en-US"/>
        </w:rPr>
        <w:t>ndard .NET resource files with extensions denoting culture, such as “</w:t>
      </w:r>
      <w:r w:rsidR="009C7341" w:rsidRPr="009C7341">
        <w:rPr>
          <w:rStyle w:val="code-attribute"/>
          <w:lang w:val="en-US"/>
        </w:rPr>
        <w:t>StringResources.de.resx</w:t>
      </w:r>
      <w:r w:rsidR="009C7341">
        <w:rPr>
          <w:rStyle w:val="code-attribute"/>
          <w:lang w:val="en-US"/>
        </w:rPr>
        <w:t xml:space="preserve">”. The individual strings can have arbitrary identifiers but a namespace-like </w:t>
      </w:r>
      <w:r w:rsidR="0060531B">
        <w:rPr>
          <w:rStyle w:val="code-attribute"/>
          <w:lang w:val="en-US"/>
        </w:rPr>
        <w:t>convention</w:t>
      </w:r>
      <w:r w:rsidR="009C7341">
        <w:rPr>
          <w:rStyle w:val="code-attribute"/>
          <w:lang w:val="en-US"/>
        </w:rPr>
        <w:t xml:space="preserve"> is usually used</w:t>
      </w:r>
      <w:r w:rsidR="00046774">
        <w:rPr>
          <w:rStyle w:val="code-attribute"/>
          <w:lang w:val="en-US"/>
        </w:rPr>
        <w:t xml:space="preserve"> to prevent collisions</w:t>
      </w:r>
      <w:r w:rsidR="009C7341">
        <w:rPr>
          <w:rStyle w:val="code-attribute"/>
          <w:lang w:val="en-US"/>
        </w:rPr>
        <w:t>. The string</w:t>
      </w:r>
      <w:r w:rsidR="00BE709B">
        <w:rPr>
          <w:rStyle w:val="code-attribute"/>
          <w:lang w:val="en-US"/>
        </w:rPr>
        <w:t>s</w:t>
      </w:r>
      <w:r w:rsidR="009C7341">
        <w:rPr>
          <w:rStyle w:val="code-attribute"/>
          <w:lang w:val="en-US"/>
        </w:rPr>
        <w:t xml:space="preserve"> are then accessible in XAML using a markup extension:</w:t>
      </w:r>
    </w:p>
    <w:p w:rsidR="00234DDB" w:rsidRPr="00C62075" w:rsidRDefault="00D2725A" w:rsidP="001C454B">
      <w:pPr>
        <w:pStyle w:val="code"/>
        <w:keepNext/>
        <w:rPr>
          <w:rStyle w:val="code-keyword"/>
          <w:lang w:val="en-US"/>
        </w:rPr>
      </w:pPr>
      <w:r w:rsidRPr="00C62075">
        <w:rPr>
          <w:rStyle w:val="code-keyword"/>
          <w:lang w:val="en-US"/>
        </w:rPr>
        <w:t>"${res:</w:t>
      </w:r>
      <w:r w:rsidRPr="00C62075">
        <w:rPr>
          <w:lang w:val="en-US"/>
        </w:rPr>
        <w:t xml:space="preserve"> AddIns.Profiler.ProfilingView.CpuCyclesText</w:t>
      </w:r>
      <w:r w:rsidRPr="00C62075">
        <w:rPr>
          <w:rStyle w:val="code-keyword"/>
          <w:lang w:val="en-US"/>
        </w:rPr>
        <w:t>}"</w:t>
      </w:r>
    </w:p>
    <w:p w:rsidR="001C454B" w:rsidRDefault="001C454B" w:rsidP="00BF4E21">
      <w:pPr>
        <w:pStyle w:val="Caption"/>
      </w:pPr>
      <w:bookmarkStart w:id="78" w:name="_Toc290509604"/>
      <w:bookmarkStart w:id="79" w:name="_Toc290546603"/>
      <w:r>
        <w:t xml:space="preserve">Listing </w:t>
      </w:r>
      <w:fldSimple w:instr=" SEQ Listing \* ARABIC ">
        <w:r w:rsidR="00793A06">
          <w:rPr>
            <w:noProof/>
          </w:rPr>
          <w:t>7</w:t>
        </w:r>
      </w:fldSimple>
      <w:r>
        <w:t xml:space="preserve"> – Accessing </w:t>
      </w:r>
      <w:r w:rsidRPr="00BF4E21">
        <w:t>localized</w:t>
      </w:r>
      <w:r>
        <w:t xml:space="preserve"> strings from XAML</w:t>
      </w:r>
      <w:bookmarkEnd w:id="78"/>
      <w:bookmarkEnd w:id="79"/>
    </w:p>
    <w:p w:rsidR="008E4A35" w:rsidRDefault="009C7341" w:rsidP="00234DDB">
      <w:pPr>
        <w:rPr>
          <w:rStyle w:val="code-keyword"/>
          <w:lang w:val="en-US"/>
        </w:rPr>
      </w:pPr>
      <w:proofErr w:type="gramStart"/>
      <w:r>
        <w:rPr>
          <w:rStyle w:val="code-keyword"/>
          <w:lang w:val="en-US"/>
        </w:rPr>
        <w:lastRenderedPageBreak/>
        <w:t>And i</w:t>
      </w:r>
      <w:r w:rsidR="00D2725A" w:rsidRPr="00C62075">
        <w:rPr>
          <w:rStyle w:val="code-keyword"/>
          <w:lang w:val="en-US"/>
        </w:rPr>
        <w:t>n code</w:t>
      </w:r>
      <w:r>
        <w:rPr>
          <w:rStyle w:val="code-keyword"/>
          <w:lang w:val="en-US"/>
        </w:rPr>
        <w:t xml:space="preserve"> using</w:t>
      </w:r>
      <w:r w:rsidR="000C0077">
        <w:rPr>
          <w:rStyle w:val="code-keyword"/>
          <w:lang w:val="en-US"/>
        </w:rPr>
        <w:t xml:space="preserve"> e.g.</w:t>
      </w:r>
      <w:proofErr w:type="gramEnd"/>
      <w:r w:rsidR="00D2725A" w:rsidRPr="00C62075">
        <w:rPr>
          <w:rStyle w:val="code-keyword"/>
          <w:lang w:val="en-US"/>
        </w:rPr>
        <w:t xml:space="preserve"> </w:t>
      </w:r>
    </w:p>
    <w:p w:rsidR="00D2725A" w:rsidRDefault="00D2725A" w:rsidP="001C454B">
      <w:pPr>
        <w:pStyle w:val="code"/>
        <w:keepNext/>
        <w:rPr>
          <w:color w:val="006400"/>
          <w:lang w:val="en-US"/>
        </w:rPr>
      </w:pPr>
      <w:proofErr w:type="gramStart"/>
      <w:r w:rsidRPr="00C62075">
        <w:rPr>
          <w:lang w:val="en-US"/>
        </w:rPr>
        <w:t>StringParser</w:t>
      </w:r>
      <w:r w:rsidRPr="00C62075">
        <w:rPr>
          <w:color w:val="006400"/>
          <w:lang w:val="en-US"/>
        </w:rPr>
        <w:t>.</w:t>
      </w:r>
      <w:r w:rsidRPr="00C62075">
        <w:rPr>
          <w:b/>
          <w:bCs/>
          <w:color w:val="191970"/>
          <w:lang w:val="en-US"/>
        </w:rPr>
        <w:t>Parse</w:t>
      </w:r>
      <w:r w:rsidRPr="00C62075">
        <w:rPr>
          <w:color w:val="006400"/>
          <w:lang w:val="en-US"/>
        </w:rPr>
        <w:t>(</w:t>
      </w:r>
      <w:proofErr w:type="gramEnd"/>
      <w:r w:rsidRPr="00C62075">
        <w:rPr>
          <w:lang w:val="en-US"/>
        </w:rPr>
        <w:t>"${res:AddIns.Profiler.ProfilingView.CpuCyclesText}"</w:t>
      </w:r>
      <w:r w:rsidRPr="00C62075">
        <w:rPr>
          <w:color w:val="006400"/>
          <w:lang w:val="en-US"/>
        </w:rPr>
        <w:t>)</w:t>
      </w:r>
    </w:p>
    <w:p w:rsidR="001C454B" w:rsidRDefault="001C454B" w:rsidP="00BF4E21">
      <w:pPr>
        <w:pStyle w:val="Caption"/>
      </w:pPr>
      <w:bookmarkStart w:id="80" w:name="_Toc290509605"/>
      <w:bookmarkStart w:id="81" w:name="_Toc290546604"/>
      <w:r>
        <w:t xml:space="preserve">Listing </w:t>
      </w:r>
      <w:fldSimple w:instr=" SEQ Listing \* ARABIC ">
        <w:r w:rsidR="00793A06">
          <w:rPr>
            <w:noProof/>
          </w:rPr>
          <w:t>8</w:t>
        </w:r>
      </w:fldSimple>
      <w:r>
        <w:t xml:space="preserve"> – Accessing localized strings </w:t>
      </w:r>
      <w:r w:rsidRPr="00BF4E21">
        <w:t>from</w:t>
      </w:r>
      <w:r>
        <w:t xml:space="preserve"> C#</w:t>
      </w:r>
      <w:bookmarkEnd w:id="80"/>
      <w:bookmarkEnd w:id="81"/>
    </w:p>
    <w:p w:rsidR="00046774" w:rsidRPr="00C62075" w:rsidRDefault="00046774" w:rsidP="00046774">
      <w:pPr>
        <w:rPr>
          <w:lang w:val="en-US"/>
        </w:rPr>
      </w:pPr>
      <w:r>
        <w:rPr>
          <w:lang w:val="en-US"/>
        </w:rPr>
        <w:t xml:space="preserve">In SharpDevelop itself, the resource files are being generated </w:t>
      </w:r>
      <w:r w:rsidR="008E4A35">
        <w:rPr>
          <w:lang w:val="en-US"/>
        </w:rPr>
        <w:t xml:space="preserve">by a custom tool </w:t>
      </w:r>
      <w:r>
        <w:rPr>
          <w:lang w:val="en-US"/>
        </w:rPr>
        <w:t xml:space="preserve">from a translation database filled by </w:t>
      </w:r>
      <w:r w:rsidR="000E75A9">
        <w:rPr>
          <w:lang w:val="en-US"/>
        </w:rPr>
        <w:t>contributors</w:t>
      </w:r>
      <w:r>
        <w:rPr>
          <w:lang w:val="en-US"/>
        </w:rPr>
        <w:t xml:space="preserve"> </w:t>
      </w:r>
      <w:r w:rsidR="00183915">
        <w:rPr>
          <w:lang w:val="en-US"/>
        </w:rPr>
        <w:t>using</w:t>
      </w:r>
      <w:r>
        <w:rPr>
          <w:lang w:val="en-US"/>
        </w:rPr>
        <w:t xml:space="preserve"> a translation website</w:t>
      </w:r>
      <w:r w:rsidR="000E75A9">
        <w:rPr>
          <w:rStyle w:val="FootnoteReference"/>
          <w:lang w:val="en-US"/>
        </w:rPr>
        <w:footnoteReference w:id="2"/>
      </w:r>
      <w:r>
        <w:rPr>
          <w:lang w:val="en-US"/>
        </w:rPr>
        <w:t>.</w:t>
      </w:r>
    </w:p>
    <w:p w:rsidR="00963862" w:rsidRPr="00C62075" w:rsidRDefault="001F1F4E" w:rsidP="00963862">
      <w:pPr>
        <w:pStyle w:val="Heading4"/>
        <w:rPr>
          <w:lang w:val="en-US"/>
        </w:rPr>
      </w:pPr>
      <w:r w:rsidRPr="00C62075">
        <w:rPr>
          <w:lang w:val="en-US"/>
        </w:rPr>
        <w:t>Remarks</w:t>
      </w:r>
    </w:p>
    <w:p w:rsidR="00BA6ED2" w:rsidRPr="00C62075" w:rsidRDefault="00BA6ED2" w:rsidP="00AE1A6C">
      <w:pPr>
        <w:rPr>
          <w:lang w:val="en-US"/>
        </w:rPr>
      </w:pPr>
      <w:r w:rsidRPr="00C62075">
        <w:rPr>
          <w:lang w:val="en-US"/>
        </w:rPr>
        <w:t>For more information about SharpDevelop.Core see</w:t>
      </w:r>
      <w:sdt>
        <w:sdtPr>
          <w:rPr>
            <w:lang w:val="en-US"/>
          </w:rPr>
          <w:id w:val="1584180029"/>
          <w:citation/>
        </w:sdtPr>
        <w:sdtContent>
          <w:r w:rsidR="00B229CC">
            <w:rPr>
              <w:lang w:val="en-US"/>
            </w:rPr>
            <w:fldChar w:fldCharType="begin"/>
          </w:r>
          <w:r w:rsidR="00B229CC">
            <w:rPr>
              <w:lang w:val="en-US"/>
            </w:rPr>
            <w:instrText xml:space="preserve"> CITATION Gru06 \l 1033 </w:instrText>
          </w:r>
          <w:r w:rsidR="00B229CC">
            <w:rPr>
              <w:lang w:val="en-US"/>
            </w:rPr>
            <w:fldChar w:fldCharType="separate"/>
          </w:r>
          <w:r w:rsidR="008E4D60">
            <w:rPr>
              <w:noProof/>
              <w:lang w:val="en-US"/>
            </w:rPr>
            <w:t xml:space="preserve"> </w:t>
          </w:r>
          <w:r w:rsidR="008E4D60" w:rsidRPr="008E4D60">
            <w:rPr>
              <w:noProof/>
              <w:lang w:val="en-US"/>
            </w:rPr>
            <w:t>[10]</w:t>
          </w:r>
          <w:r w:rsidR="00B229CC">
            <w:rPr>
              <w:lang w:val="en-US"/>
            </w:rPr>
            <w:fldChar w:fldCharType="end"/>
          </w:r>
        </w:sdtContent>
      </w:sdt>
      <w:r w:rsidRPr="00C62075">
        <w:rPr>
          <w:lang w:val="en-US"/>
        </w:rPr>
        <w:t xml:space="preserve"> </w:t>
      </w:r>
      <w:r w:rsidR="00234DDB" w:rsidRPr="00C62075">
        <w:rPr>
          <w:lang w:val="en-US"/>
        </w:rPr>
        <w:t xml:space="preserve">and </w:t>
      </w:r>
      <w:sdt>
        <w:sdtPr>
          <w:rPr>
            <w:lang w:val="en-US"/>
          </w:rPr>
          <w:id w:val="558283942"/>
          <w:citation/>
        </w:sdtPr>
        <w:sdtContent>
          <w:r w:rsidR="00B229CC">
            <w:rPr>
              <w:lang w:val="en-US"/>
            </w:rPr>
            <w:fldChar w:fldCharType="begin"/>
          </w:r>
          <w:r w:rsidR="00B229CC">
            <w:rPr>
              <w:lang w:val="en-US"/>
            </w:rPr>
            <w:instrText xml:space="preserve"> CITATION Gru061 \l 1033 </w:instrText>
          </w:r>
          <w:r w:rsidR="00B229CC">
            <w:rPr>
              <w:lang w:val="en-US"/>
            </w:rPr>
            <w:fldChar w:fldCharType="separate"/>
          </w:r>
          <w:r w:rsidR="008E4D60" w:rsidRPr="008E4D60">
            <w:rPr>
              <w:noProof/>
              <w:lang w:val="en-US"/>
            </w:rPr>
            <w:t>[11]</w:t>
          </w:r>
          <w:r w:rsidR="00B229CC">
            <w:rPr>
              <w:lang w:val="en-US"/>
            </w:rPr>
            <w:fldChar w:fldCharType="end"/>
          </w:r>
        </w:sdtContent>
      </w:sdt>
      <w:r w:rsidR="00B229CC">
        <w:rPr>
          <w:lang w:val="en-US"/>
        </w:rPr>
        <w:t>.</w:t>
      </w:r>
    </w:p>
    <w:p w:rsidR="00915A84" w:rsidRPr="00C62075" w:rsidRDefault="00915A84" w:rsidP="00915A84">
      <w:pPr>
        <w:pStyle w:val="Heading3"/>
        <w:rPr>
          <w:lang w:val="en-US"/>
        </w:rPr>
      </w:pPr>
      <w:bookmarkStart w:id="82" w:name="_Toc290510840"/>
      <w:r w:rsidRPr="00C62075">
        <w:rPr>
          <w:lang w:val="en-US"/>
        </w:rPr>
        <w:t>ICSharpCode.SharpDevelop</w:t>
      </w:r>
      <w:bookmarkEnd w:id="82"/>
    </w:p>
    <w:p w:rsidR="00915A84" w:rsidRPr="00C62075" w:rsidRDefault="00915A84" w:rsidP="00915A84">
      <w:pPr>
        <w:rPr>
          <w:lang w:val="en-US"/>
        </w:rPr>
      </w:pPr>
      <w:r w:rsidRPr="00C62075">
        <w:rPr>
          <w:lang w:val="en-US"/>
        </w:rPr>
        <w:t xml:space="preserve">As </w:t>
      </w:r>
      <w:r>
        <w:rPr>
          <w:lang w:val="en-US"/>
        </w:rPr>
        <w:t>said before</w:t>
      </w:r>
      <w:r w:rsidRPr="00C62075">
        <w:rPr>
          <w:lang w:val="en-US"/>
        </w:rPr>
        <w:t xml:space="preserve">, SharpDevelop is </w:t>
      </w:r>
      <w:r>
        <w:rPr>
          <w:lang w:val="en-US"/>
        </w:rPr>
        <w:t xml:space="preserve">an application </w:t>
      </w:r>
      <w:r w:rsidRPr="00C62075">
        <w:rPr>
          <w:lang w:val="en-US"/>
        </w:rPr>
        <w:t>built using ICSharpCode.Core</w:t>
      </w:r>
      <w:r>
        <w:rPr>
          <w:lang w:val="en-US"/>
        </w:rPr>
        <w:t xml:space="preserve">. </w:t>
      </w:r>
      <w:proofErr w:type="gramStart"/>
      <w:r>
        <w:rPr>
          <w:lang w:val="en-US"/>
        </w:rPr>
        <w:t>The codebase</w:t>
      </w:r>
      <w:proofErr w:type="gramEnd"/>
      <w:r>
        <w:rPr>
          <w:lang w:val="en-US"/>
        </w:rPr>
        <w:t xml:space="preserve"> of SharpDevelop itself consists of </w:t>
      </w:r>
      <w:r w:rsidR="00877007">
        <w:rPr>
          <w:lang w:val="en-US"/>
        </w:rPr>
        <w:t xml:space="preserve">many </w:t>
      </w:r>
      <w:r w:rsidRPr="00C62075">
        <w:rPr>
          <w:lang w:val="en-US"/>
        </w:rPr>
        <w:t xml:space="preserve">AddIns. </w:t>
      </w:r>
      <w:r>
        <w:rPr>
          <w:lang w:val="en-US"/>
        </w:rPr>
        <w:t>Even</w:t>
      </w:r>
      <w:r w:rsidRPr="00C62075">
        <w:rPr>
          <w:lang w:val="en-US"/>
        </w:rPr>
        <w:t xml:space="preserve"> </w:t>
      </w:r>
      <w:r w:rsidR="009F4A65">
        <w:rPr>
          <w:lang w:val="en-US"/>
        </w:rPr>
        <w:t>the IDE</w:t>
      </w:r>
      <w:r w:rsidRPr="00C62075">
        <w:rPr>
          <w:lang w:val="en-US"/>
        </w:rPr>
        <w:t xml:space="preserve"> “itself” </w:t>
      </w:r>
      <w:r>
        <w:rPr>
          <w:lang w:val="en-US"/>
        </w:rPr>
        <w:t xml:space="preserve">is an </w:t>
      </w:r>
      <w:r w:rsidR="00E405F5">
        <w:rPr>
          <w:lang w:val="en-US"/>
        </w:rPr>
        <w:t xml:space="preserve">AddIn </w:t>
      </w:r>
      <w:r w:rsidR="004264B6">
        <w:rPr>
          <w:lang w:val="en-US"/>
        </w:rPr>
        <w:t>(</w:t>
      </w:r>
      <w:r w:rsidR="00E405F5">
        <w:rPr>
          <w:lang w:val="en-US"/>
        </w:rPr>
        <w:t>defined in</w:t>
      </w:r>
      <w:r w:rsidRPr="00C62075">
        <w:rPr>
          <w:lang w:val="en-US"/>
        </w:rPr>
        <w:t xml:space="preserve"> ICSharpCode.SharpDevelop.addin</w:t>
      </w:r>
      <w:r w:rsidR="004264B6">
        <w:rPr>
          <w:lang w:val="en-US"/>
        </w:rPr>
        <w:t>)</w:t>
      </w:r>
      <w:r w:rsidRPr="00C62075">
        <w:rPr>
          <w:lang w:val="en-US"/>
        </w:rPr>
        <w:t>.</w:t>
      </w:r>
      <w:r w:rsidR="00527D72">
        <w:rPr>
          <w:lang w:val="en-US"/>
        </w:rPr>
        <w:t xml:space="preserve"> </w:t>
      </w:r>
      <w:r w:rsidRPr="00C62075">
        <w:rPr>
          <w:lang w:val="en-US"/>
        </w:rPr>
        <w:t xml:space="preserve">The SharpDevelop AddIn </w:t>
      </w:r>
      <w:r w:rsidR="00527D72" w:rsidRPr="00C62075">
        <w:rPr>
          <w:lang w:val="en-US"/>
        </w:rPr>
        <w:t xml:space="preserve">contains the base of SharpDevelop UI </w:t>
      </w:r>
      <w:r w:rsidR="00A712B2">
        <w:rPr>
          <w:lang w:val="en-US"/>
        </w:rPr>
        <w:t>and a</w:t>
      </w:r>
      <w:r w:rsidR="00665BFB">
        <w:rPr>
          <w:lang w:val="en-US"/>
        </w:rPr>
        <w:t xml:space="preserve"> part of functionality </w:t>
      </w:r>
      <w:r w:rsidR="00527D72">
        <w:rPr>
          <w:lang w:val="en-US"/>
        </w:rPr>
        <w:t xml:space="preserve">but </w:t>
      </w:r>
      <w:r w:rsidR="000F579A">
        <w:rPr>
          <w:lang w:val="en-US"/>
        </w:rPr>
        <w:t xml:space="preserve">it </w:t>
      </w:r>
      <w:r w:rsidRPr="00C62075">
        <w:rPr>
          <w:lang w:val="en-US"/>
        </w:rPr>
        <w:t>is not a working IDE</w:t>
      </w:r>
      <w:r w:rsidR="00527D72">
        <w:rPr>
          <w:lang w:val="en-US"/>
        </w:rPr>
        <w:t xml:space="preserve"> -</w:t>
      </w:r>
      <w:r w:rsidR="00527D72" w:rsidRPr="00C62075">
        <w:rPr>
          <w:lang w:val="en-US"/>
        </w:rPr>
        <w:t xml:space="preserve"> </w:t>
      </w:r>
      <w:r w:rsidRPr="00C62075">
        <w:rPr>
          <w:lang w:val="en-US"/>
        </w:rPr>
        <w:t xml:space="preserve">it rather provides interfaces to be implemented by </w:t>
      </w:r>
      <w:r w:rsidR="00C349BB">
        <w:rPr>
          <w:lang w:val="en-US"/>
        </w:rPr>
        <w:t xml:space="preserve">other </w:t>
      </w:r>
      <w:r w:rsidRPr="00C62075">
        <w:rPr>
          <w:lang w:val="en-US"/>
        </w:rPr>
        <w:t>AddIns. For example, code editing, code completion, and debugger are all implemented as AddIns extending ICSharpCode.SharpDevelop.</w:t>
      </w:r>
    </w:p>
    <w:p w:rsidR="00AE1A6C" w:rsidRPr="00B23437" w:rsidRDefault="00AE1A6C" w:rsidP="007C05D2">
      <w:pPr>
        <w:pStyle w:val="Heading3"/>
        <w:rPr>
          <w:lang w:val="en-US"/>
        </w:rPr>
      </w:pPr>
      <w:bookmarkStart w:id="83" w:name="_Ref290492950"/>
      <w:bookmarkStart w:id="84" w:name="_Ref290492960"/>
      <w:bookmarkStart w:id="85" w:name="_Toc290510841"/>
      <w:r w:rsidRPr="00B23437">
        <w:rPr>
          <w:lang w:val="en-US"/>
        </w:rPr>
        <w:t>NRefactory</w:t>
      </w:r>
      <w:bookmarkEnd w:id="83"/>
      <w:bookmarkEnd w:id="84"/>
      <w:bookmarkEnd w:id="85"/>
    </w:p>
    <w:p w:rsidR="00992253" w:rsidRDefault="00AC7885" w:rsidP="00992253">
      <w:pPr>
        <w:rPr>
          <w:lang w:val="en-US"/>
        </w:rPr>
      </w:pPr>
      <w:r>
        <w:rPr>
          <w:lang w:val="en-US"/>
        </w:rPr>
        <w:t>NRefactory</w:t>
      </w:r>
      <w:r w:rsidR="003A42CB">
        <w:rPr>
          <w:lang w:val="en-US"/>
        </w:rPr>
        <w:t xml:space="preserve"> is a standalone library providing</w:t>
      </w:r>
      <w:r w:rsidR="001A2BBD">
        <w:rPr>
          <w:lang w:val="en-US"/>
        </w:rPr>
        <w:t xml:space="preserve"> object model for</w:t>
      </w:r>
      <w:r>
        <w:rPr>
          <w:lang w:val="en-US"/>
        </w:rPr>
        <w:t xml:space="preserve"> </w:t>
      </w:r>
      <w:r w:rsidR="001A2BBD">
        <w:rPr>
          <w:lang w:val="en-US"/>
        </w:rPr>
        <w:t>C# and VB code.</w:t>
      </w:r>
      <w:r w:rsidR="004E600C">
        <w:rPr>
          <w:lang w:val="en-US"/>
        </w:rPr>
        <w:t xml:space="preserve"> </w:t>
      </w:r>
      <w:r w:rsidR="00E44576">
        <w:rPr>
          <w:lang w:val="en-US"/>
        </w:rPr>
        <w:t>NRefactory is important to this thesis because t</w:t>
      </w:r>
      <w:r w:rsidR="004E600C">
        <w:rPr>
          <w:lang w:val="en-US"/>
        </w:rPr>
        <w:t xml:space="preserve">he debugger is using NRefactory </w:t>
      </w:r>
      <w:r w:rsidR="003A42CB">
        <w:rPr>
          <w:lang w:val="en-US"/>
        </w:rPr>
        <w:t>extensively to represent expressions to be</w:t>
      </w:r>
      <w:r w:rsidR="00E44576">
        <w:rPr>
          <w:lang w:val="en-US"/>
        </w:rPr>
        <w:t xml:space="preserve"> evaluated.</w:t>
      </w:r>
    </w:p>
    <w:p w:rsidR="00B23437" w:rsidRDefault="00B23437" w:rsidP="00992253">
      <w:r>
        <w:rPr>
          <w:lang w:val="en-US"/>
        </w:rPr>
        <w:t>NRefactory contains a lexer and a parser of C# and VB languages</w:t>
      </w:r>
      <w:r w:rsidR="00B15A9D">
        <w:rPr>
          <w:rStyle w:val="FootnoteReference"/>
          <w:lang w:val="en-US"/>
        </w:rPr>
        <w:footnoteReference w:id="3"/>
      </w:r>
      <w:r>
        <w:rPr>
          <w:lang w:val="en-US"/>
        </w:rPr>
        <w:t>.</w:t>
      </w:r>
      <w:r w:rsidR="00382D1E">
        <w:rPr>
          <w:lang w:val="en-US"/>
        </w:rPr>
        <w:t xml:space="preserve"> The main use of NRefactory is parsing of source code and providing a </w:t>
      </w:r>
      <w:r w:rsidR="00382D1E">
        <w:rPr>
          <w:rStyle w:val="defChar"/>
        </w:rPr>
        <w:t>S</w:t>
      </w:r>
      <w:r w:rsidR="00382D1E" w:rsidRPr="00382D1E">
        <w:rPr>
          <w:rStyle w:val="defChar"/>
        </w:rPr>
        <w:t>yntax tree</w:t>
      </w:r>
      <w:r w:rsidR="00382D1E">
        <w:rPr>
          <w:rStyle w:val="defChar"/>
        </w:rPr>
        <w:t xml:space="preserve"> </w:t>
      </w:r>
      <w:r w:rsidR="00382D1E" w:rsidRPr="00382D1E">
        <w:t>of the code</w:t>
      </w:r>
      <w:r w:rsidR="00382D1E">
        <w:rPr>
          <w:lang w:val="en-US"/>
        </w:rPr>
        <w:t>. There are many possible types of node</w:t>
      </w:r>
      <w:r w:rsidR="00B15A9D">
        <w:rPr>
          <w:lang w:val="en-US"/>
        </w:rPr>
        <w:t>s</w:t>
      </w:r>
      <w:r w:rsidR="00382D1E">
        <w:rPr>
          <w:lang w:val="en-US"/>
        </w:rPr>
        <w:t xml:space="preserve"> in the syntax tree, for example </w:t>
      </w:r>
      <w:r w:rsidR="00382D1E" w:rsidRPr="00282BCA">
        <w:rPr>
          <w:rStyle w:val="symbol"/>
        </w:rPr>
        <w:t>ForStatement</w:t>
      </w:r>
      <w:r w:rsidR="00382D1E">
        <w:rPr>
          <w:lang w:val="en-US"/>
        </w:rPr>
        <w:t xml:space="preserve">, </w:t>
      </w:r>
      <w:r w:rsidR="00382D1E" w:rsidRPr="00282BCA">
        <w:rPr>
          <w:rStyle w:val="symbol"/>
        </w:rPr>
        <w:t>SwitchStatement</w:t>
      </w:r>
      <w:r w:rsidR="00382D1E">
        <w:rPr>
          <w:lang w:val="en-US"/>
        </w:rPr>
        <w:t xml:space="preserve">, </w:t>
      </w:r>
      <w:r w:rsidR="00382D1E" w:rsidRPr="00282BCA">
        <w:rPr>
          <w:rStyle w:val="symbol"/>
        </w:rPr>
        <w:t>MemberReferenceExpression</w:t>
      </w:r>
      <w:r w:rsidR="00382D1E">
        <w:rPr>
          <w:lang w:val="en-US"/>
        </w:rPr>
        <w:t xml:space="preserve">, </w:t>
      </w:r>
      <w:r w:rsidR="00382D1E" w:rsidRPr="00282BCA">
        <w:rPr>
          <w:rStyle w:val="symbol"/>
        </w:rPr>
        <w:t>BinaryOperatorExpression</w:t>
      </w:r>
      <w:r w:rsidR="00382D1E">
        <w:t xml:space="preserve"> etc.</w:t>
      </w:r>
      <w:r w:rsidR="00B15A9D">
        <w:t xml:space="preserve"> For example the following code snippet is parsed into the following syntax tree:</w:t>
      </w:r>
    </w:p>
    <w:p w:rsidR="00B15A9D" w:rsidRDefault="00B15A9D" w:rsidP="00C94E38">
      <w:pPr>
        <w:pStyle w:val="code"/>
        <w:keepNext/>
        <w:rPr>
          <w:color w:val="006400"/>
        </w:rPr>
      </w:pPr>
      <w:r>
        <w:rPr>
          <w:color w:val="000080"/>
        </w:rPr>
        <w:t>var</w:t>
      </w:r>
      <w:r>
        <w:t> foo = Foo</w:t>
      </w:r>
      <w:r>
        <w:rPr>
          <w:color w:val="006400"/>
        </w:rPr>
        <w:t>.</w:t>
      </w:r>
      <w:r>
        <w:t>Size </w:t>
      </w:r>
      <w:r>
        <w:rPr>
          <w:color w:val="006400"/>
        </w:rPr>
        <w:t>+</w:t>
      </w:r>
      <w:r>
        <w:t> </w:t>
      </w:r>
      <w:r>
        <w:rPr>
          <w:color w:val="00008B"/>
        </w:rPr>
        <w:t>2</w:t>
      </w:r>
      <w:r>
        <w:rPr>
          <w:color w:val="006400"/>
        </w:rPr>
        <w:t>;</w:t>
      </w:r>
    </w:p>
    <w:p w:rsidR="00C94E38" w:rsidRDefault="00C94E38" w:rsidP="00BF4E21">
      <w:pPr>
        <w:pStyle w:val="Caption"/>
      </w:pPr>
      <w:bookmarkStart w:id="86" w:name="_Toc290509606"/>
      <w:bookmarkStart w:id="87" w:name="_Toc290546605"/>
      <w:r>
        <w:t xml:space="preserve">Listing </w:t>
      </w:r>
      <w:fldSimple w:instr=" SEQ Listing \* ARABIC ">
        <w:r w:rsidR="00793A06">
          <w:rPr>
            <w:noProof/>
          </w:rPr>
          <w:t>9</w:t>
        </w:r>
      </w:fldSimple>
      <w:r>
        <w:t xml:space="preserve"> – Sample code to be parsed by </w:t>
      </w:r>
      <w:r w:rsidRPr="00BF4E21">
        <w:t>NRefactory</w:t>
      </w:r>
      <w:bookmarkEnd w:id="86"/>
      <w:bookmarkEnd w:id="87"/>
    </w:p>
    <w:p w:rsidR="009943DD" w:rsidRPr="009943DD" w:rsidRDefault="009943DD" w:rsidP="009943DD">
      <w:pPr>
        <w:pStyle w:val="code"/>
        <w:keepNext/>
      </w:pPr>
      <w:r>
        <w:t>VariableDeclaration(Name=foo)</w:t>
      </w:r>
      <w:r>
        <w:br/>
        <w:t xml:space="preserve">    Intializer=</w:t>
      </w:r>
      <w:r>
        <w:br/>
        <w:t xml:space="preserve">        BinaryOperatorExpression(op=Add)</w:t>
      </w:r>
      <w:r>
        <w:br/>
        <w:t xml:space="preserve">            MemberReferenceExpression(MemberName=Size)</w:t>
      </w:r>
      <w:r>
        <w:br/>
        <w:t xml:space="preserve">                </w:t>
      </w:r>
      <w:r w:rsidRPr="009943DD">
        <w:rPr>
          <w:b/>
        </w:rPr>
        <w:t>IdentifierExpression(Identifier=Foo)</w:t>
      </w:r>
      <w:r>
        <w:br/>
        <w:t xml:space="preserve">            PrimitiveExpression(Value=2)</w:t>
      </w:r>
    </w:p>
    <w:p w:rsidR="009943DD" w:rsidRPr="009943DD" w:rsidRDefault="009943DD" w:rsidP="009943DD">
      <w:pPr>
        <w:pStyle w:val="Caption"/>
      </w:pPr>
      <w:bookmarkStart w:id="88" w:name="_Ref290545617"/>
      <w:bookmarkStart w:id="89" w:name="_Toc290545212"/>
      <w:bookmarkStart w:id="90" w:name="_Ref290545595"/>
      <w:bookmarkStart w:id="91" w:name="_Toc290556272"/>
      <w:r>
        <w:t xml:space="preserve">Figure </w:t>
      </w:r>
      <w:fldSimple w:instr=" SEQ Figure \* ARABIC ">
        <w:r w:rsidR="00793A06">
          <w:rPr>
            <w:noProof/>
          </w:rPr>
          <w:t>13</w:t>
        </w:r>
      </w:fldSimple>
      <w:bookmarkEnd w:id="88"/>
      <w:r>
        <w:t xml:space="preserve"> – Parse tree for the the code snippet from Listing </w:t>
      </w:r>
      <w:bookmarkEnd w:id="89"/>
      <w:bookmarkEnd w:id="90"/>
      <w:r w:rsidR="00FC05A6">
        <w:t>9</w:t>
      </w:r>
      <w:bookmarkEnd w:id="91"/>
    </w:p>
    <w:p w:rsidR="008B4169" w:rsidRPr="00B15A9D" w:rsidRDefault="008B4169" w:rsidP="00B15A9D">
      <w:r>
        <w:t xml:space="preserve">The important fact to realize is that the syntax tree does not contain any semantic information – for example it is not known whether </w:t>
      </w:r>
      <w:r w:rsidRPr="009943DD">
        <w:rPr>
          <w:rStyle w:val="string"/>
        </w:rPr>
        <w:t>Foo</w:t>
      </w:r>
      <w:r>
        <w:t xml:space="preserve"> is a class, a local variable, or a property.</w:t>
      </w:r>
    </w:p>
    <w:p w:rsidR="00AD4116" w:rsidRPr="00C62075" w:rsidRDefault="00494B67" w:rsidP="00494B67">
      <w:pPr>
        <w:pStyle w:val="Heading4"/>
        <w:rPr>
          <w:lang w:val="en-US"/>
        </w:rPr>
      </w:pPr>
      <w:r w:rsidRPr="00C62075">
        <w:rPr>
          <w:lang w:val="en-US"/>
        </w:rPr>
        <w:lastRenderedPageBreak/>
        <w:t>Visitors</w:t>
      </w:r>
    </w:p>
    <w:p w:rsidR="00C74A81" w:rsidRDefault="00C74A81" w:rsidP="007E188B">
      <w:pPr>
        <w:rPr>
          <w:lang w:val="en-US"/>
        </w:rPr>
      </w:pPr>
      <w:r>
        <w:rPr>
          <w:lang w:val="en-US"/>
        </w:rPr>
        <w:t xml:space="preserve">NRefactory uses the </w:t>
      </w:r>
      <w:r w:rsidR="00345773">
        <w:rPr>
          <w:lang w:val="en-US"/>
        </w:rPr>
        <w:t>classical Visitor</w:t>
      </w:r>
      <w:r>
        <w:rPr>
          <w:lang w:val="en-US"/>
        </w:rPr>
        <w:t xml:space="preserve"> pattern for all operations on the syntax tree: the root of the class hierarchy, </w:t>
      </w:r>
      <w:r w:rsidRPr="00C74A81">
        <w:rPr>
          <w:rStyle w:val="symbol"/>
        </w:rPr>
        <w:t>INode</w:t>
      </w:r>
      <w:r>
        <w:rPr>
          <w:lang w:val="en-US"/>
        </w:rPr>
        <w:t xml:space="preserve">, defines a method </w:t>
      </w:r>
      <w:r w:rsidRPr="00C74A81">
        <w:rPr>
          <w:rStyle w:val="symbol"/>
        </w:rPr>
        <w:t>AcceptVisitor</w:t>
      </w:r>
      <w:r>
        <w:rPr>
          <w:lang w:val="en-US"/>
        </w:rPr>
        <w:t xml:space="preserve"> and each specific type of node overrides </w:t>
      </w:r>
      <w:r w:rsidR="00345773" w:rsidRPr="00C74A81">
        <w:rPr>
          <w:rStyle w:val="symbol"/>
        </w:rPr>
        <w:t>AcceptVisitor</w:t>
      </w:r>
      <w:r w:rsidR="00345773">
        <w:rPr>
          <w:lang w:val="en-US"/>
        </w:rPr>
        <w:t xml:space="preserve"> </w:t>
      </w:r>
      <w:r>
        <w:rPr>
          <w:lang w:val="en-US"/>
        </w:rPr>
        <w:t>to call a specific version</w:t>
      </w:r>
      <w:r w:rsidR="004E64DB">
        <w:rPr>
          <w:lang w:val="en-US"/>
        </w:rPr>
        <w:t xml:space="preserve"> – </w:t>
      </w:r>
      <w:r w:rsidR="000C4C15">
        <w:rPr>
          <w:lang w:val="en-US"/>
        </w:rPr>
        <w:t>e</w:t>
      </w:r>
      <w:r>
        <w:rPr>
          <w:lang w:val="en-US"/>
        </w:rPr>
        <w:t xml:space="preserve">.g. </w:t>
      </w:r>
      <w:r w:rsidRPr="00C74A81">
        <w:rPr>
          <w:rStyle w:val="symbol"/>
        </w:rPr>
        <w:t>ForStatement.AcceptVisitor</w:t>
      </w:r>
      <w:r w:rsidR="004407FA">
        <w:rPr>
          <w:rStyle w:val="symbol"/>
        </w:rPr>
        <w:t xml:space="preserve"> </w:t>
      </w:r>
      <w:r>
        <w:rPr>
          <w:lang w:val="en-US"/>
        </w:rPr>
        <w:t xml:space="preserve">calls </w:t>
      </w:r>
      <w:proofErr w:type="gramStart"/>
      <w:r w:rsidRPr="00C74A81">
        <w:rPr>
          <w:rStyle w:val="symbol"/>
        </w:rPr>
        <w:t>visitor.VisitForStatement(</w:t>
      </w:r>
      <w:proofErr w:type="gramEnd"/>
      <w:r w:rsidRPr="00C74A81">
        <w:rPr>
          <w:rStyle w:val="symbol"/>
        </w:rPr>
        <w:t>this)</w:t>
      </w:r>
      <w:r>
        <w:rPr>
          <w:lang w:val="en-US"/>
        </w:rPr>
        <w:t>. The logic of the tree traversal is implemented in</w:t>
      </w:r>
      <w:r w:rsidRPr="00C74A81">
        <w:t xml:space="preserve"> </w:t>
      </w:r>
      <w:r w:rsidRPr="00FB03AA">
        <w:rPr>
          <w:rStyle w:val="symbol"/>
        </w:rPr>
        <w:t>AbstractAstVisitor</w:t>
      </w:r>
      <w:r>
        <w:t xml:space="preserve"> from which users can derive new visitors to implement new operations</w:t>
      </w:r>
      <w:r>
        <w:rPr>
          <w:rStyle w:val="FootnoteReference"/>
        </w:rPr>
        <w:footnoteReference w:id="4"/>
      </w:r>
      <w:r w:rsidR="00734FD8">
        <w:t>.</w:t>
      </w:r>
    </w:p>
    <w:p w:rsidR="00AE1A6C" w:rsidRPr="00C62075" w:rsidRDefault="00AE1A6C" w:rsidP="007C05D2">
      <w:pPr>
        <w:pStyle w:val="Heading3"/>
        <w:rPr>
          <w:lang w:val="en-US"/>
        </w:rPr>
      </w:pPr>
      <w:bookmarkStart w:id="92" w:name="_Toc290510842"/>
      <w:r w:rsidRPr="00FB03AA">
        <w:rPr>
          <w:lang w:val="en-US"/>
        </w:rPr>
        <w:t>ICSharpCode.</w:t>
      </w:r>
      <w:r w:rsidR="00491431" w:rsidRPr="00FB03AA">
        <w:rPr>
          <w:lang w:val="en-US"/>
        </w:rPr>
        <w:t>SharpDevelop.</w:t>
      </w:r>
      <w:r w:rsidRPr="0061573E">
        <w:rPr>
          <w:lang w:val="en-US"/>
        </w:rPr>
        <w:t>D</w:t>
      </w:r>
      <w:r w:rsidR="001C219A">
        <w:rPr>
          <w:lang w:val="en-US"/>
        </w:rPr>
        <w:t>om</w:t>
      </w:r>
      <w:bookmarkEnd w:id="92"/>
    </w:p>
    <w:p w:rsidR="0061573E" w:rsidRDefault="0061573E" w:rsidP="00B360CF">
      <w:pPr>
        <w:rPr>
          <w:lang w:val="en-US"/>
        </w:rPr>
      </w:pPr>
      <w:r>
        <w:rPr>
          <w:lang w:val="en-US"/>
        </w:rPr>
        <w:t xml:space="preserve">In the section </w:t>
      </w:r>
      <w:r>
        <w:rPr>
          <w:lang w:val="en-US"/>
        </w:rPr>
        <w:fldChar w:fldCharType="begin"/>
      </w:r>
      <w:r>
        <w:rPr>
          <w:lang w:val="en-US"/>
        </w:rPr>
        <w:instrText xml:space="preserve"> REF _Ref290492950 \r \h </w:instrText>
      </w:r>
      <w:r>
        <w:rPr>
          <w:lang w:val="en-US"/>
        </w:rPr>
      </w:r>
      <w:r>
        <w:rPr>
          <w:lang w:val="en-US"/>
        </w:rPr>
        <w:fldChar w:fldCharType="separate"/>
      </w:r>
      <w:r w:rsidR="00793A06">
        <w:rPr>
          <w:lang w:val="en-US"/>
        </w:rPr>
        <w:t>2.2.4</w:t>
      </w:r>
      <w:r>
        <w:rPr>
          <w:lang w:val="en-US"/>
        </w:rPr>
        <w:fldChar w:fldCharType="end"/>
      </w:r>
      <w:r>
        <w:rPr>
          <w:lang w:val="en-US"/>
        </w:rPr>
        <w:t xml:space="preserve"> (</w:t>
      </w:r>
      <w:r>
        <w:rPr>
          <w:lang w:val="en-US"/>
        </w:rPr>
        <w:fldChar w:fldCharType="begin"/>
      </w:r>
      <w:r>
        <w:rPr>
          <w:lang w:val="en-US"/>
        </w:rPr>
        <w:instrText xml:space="preserve"> REF _Ref290492960 \h </w:instrText>
      </w:r>
      <w:r>
        <w:rPr>
          <w:lang w:val="en-US"/>
        </w:rPr>
      </w:r>
      <w:r>
        <w:rPr>
          <w:lang w:val="en-US"/>
        </w:rPr>
        <w:fldChar w:fldCharType="separate"/>
      </w:r>
      <w:r w:rsidR="00793A06" w:rsidRPr="00B23437">
        <w:rPr>
          <w:lang w:val="en-US"/>
        </w:rPr>
        <w:t>NRefactory</w:t>
      </w:r>
      <w:r>
        <w:rPr>
          <w:lang w:val="en-US"/>
        </w:rPr>
        <w:fldChar w:fldCharType="end"/>
      </w:r>
      <w:r>
        <w:rPr>
          <w:lang w:val="en-US"/>
        </w:rPr>
        <w:t>) it was stated that the NRefactory syntax tree does not contain any seman</w:t>
      </w:r>
      <w:r w:rsidR="003F3AF9">
        <w:rPr>
          <w:lang w:val="en-US"/>
        </w:rPr>
        <w:t xml:space="preserve">tic information – in </w:t>
      </w:r>
      <w:r w:rsidR="003F3AF9">
        <w:rPr>
          <w:lang w:val="en-US"/>
        </w:rPr>
        <w:fldChar w:fldCharType="begin"/>
      </w:r>
      <w:r w:rsidR="003F3AF9">
        <w:rPr>
          <w:lang w:val="en-US"/>
        </w:rPr>
        <w:instrText xml:space="preserve"> REF _Ref290545617 \h </w:instrText>
      </w:r>
      <w:r w:rsidR="003F3AF9">
        <w:rPr>
          <w:lang w:val="en-US"/>
        </w:rPr>
      </w:r>
      <w:r w:rsidR="003F3AF9">
        <w:rPr>
          <w:lang w:val="en-US"/>
        </w:rPr>
        <w:fldChar w:fldCharType="separate"/>
      </w:r>
      <w:r w:rsidR="00793A06">
        <w:t xml:space="preserve">Figure </w:t>
      </w:r>
      <w:r w:rsidR="00793A06">
        <w:rPr>
          <w:noProof/>
        </w:rPr>
        <w:t>13</w:t>
      </w:r>
      <w:r w:rsidR="003F3AF9">
        <w:rPr>
          <w:lang w:val="en-US"/>
        </w:rPr>
        <w:fldChar w:fldCharType="end"/>
      </w:r>
      <w:r w:rsidR="003F3AF9">
        <w:rPr>
          <w:lang w:val="en-US"/>
        </w:rPr>
        <w:t xml:space="preserve"> </w:t>
      </w:r>
      <w:r>
        <w:rPr>
          <w:lang w:val="en-US"/>
        </w:rPr>
        <w:t xml:space="preserve">it can be seen that </w:t>
      </w:r>
      <w:r w:rsidRPr="0061573E">
        <w:rPr>
          <w:rStyle w:val="string"/>
        </w:rPr>
        <w:t>Foo</w:t>
      </w:r>
      <w:r>
        <w:rPr>
          <w:lang w:val="en-US"/>
        </w:rPr>
        <w:t xml:space="preserve"> is an </w:t>
      </w:r>
      <w:r w:rsidRPr="0061573E">
        <w:rPr>
          <w:rStyle w:val="string"/>
        </w:rPr>
        <w:t>Identifier</w:t>
      </w:r>
      <w:r>
        <w:rPr>
          <w:lang w:val="en-US"/>
        </w:rPr>
        <w:t xml:space="preserve"> but no more information is provided –</w:t>
      </w:r>
      <w:r w:rsidR="003B1865">
        <w:rPr>
          <w:lang w:val="en-US"/>
        </w:rPr>
        <w:t xml:space="preserve"> there is </w:t>
      </w:r>
      <w:r w:rsidR="003F3AF9">
        <w:rPr>
          <w:lang w:val="en-US"/>
        </w:rPr>
        <w:t>no</w:t>
      </w:r>
      <w:r w:rsidR="003B1865">
        <w:rPr>
          <w:lang w:val="en-US"/>
        </w:rPr>
        <w:t xml:space="preserve"> information about whether</w:t>
      </w:r>
      <w:r>
        <w:rPr>
          <w:lang w:val="en-US"/>
        </w:rPr>
        <w:t xml:space="preserve"> </w:t>
      </w:r>
      <w:r w:rsidR="003F3AF9">
        <w:rPr>
          <w:lang w:val="en-US"/>
        </w:rPr>
        <w:t>it is</w:t>
      </w:r>
      <w:r>
        <w:rPr>
          <w:lang w:val="en-US"/>
        </w:rPr>
        <w:t xml:space="preserve"> a class</w:t>
      </w:r>
      <w:r w:rsidR="001C219A">
        <w:rPr>
          <w:lang w:val="en-US"/>
        </w:rPr>
        <w:t>, a property</w:t>
      </w:r>
      <w:r w:rsidR="003B1865">
        <w:rPr>
          <w:lang w:val="en-US"/>
        </w:rPr>
        <w:t>, a field or a local variable.</w:t>
      </w:r>
    </w:p>
    <w:p w:rsidR="003B1865" w:rsidRDefault="001C219A" w:rsidP="00B360CF">
      <w:pPr>
        <w:rPr>
          <w:lang w:val="en-US"/>
        </w:rPr>
      </w:pPr>
      <w:r>
        <w:rPr>
          <w:lang w:val="en-US"/>
        </w:rPr>
        <w:t xml:space="preserve">Of course, the IDE needs a lot of semantic information about the code to provide features such as </w:t>
      </w:r>
      <w:proofErr w:type="gramStart"/>
      <w:r w:rsidRPr="003B1865">
        <w:rPr>
          <w:rStyle w:val="string"/>
        </w:rPr>
        <w:t>Go</w:t>
      </w:r>
      <w:proofErr w:type="gramEnd"/>
      <w:r w:rsidRPr="003B1865">
        <w:rPr>
          <w:rStyle w:val="string"/>
        </w:rPr>
        <w:t xml:space="preserve"> to definition</w:t>
      </w:r>
      <w:r w:rsidR="00845A61">
        <w:rPr>
          <w:rStyle w:val="string"/>
        </w:rPr>
        <w:t>, Find references</w:t>
      </w:r>
      <w:r>
        <w:rPr>
          <w:lang w:val="en-US"/>
        </w:rPr>
        <w:t xml:space="preserve"> </w:t>
      </w:r>
      <w:r w:rsidR="00880D3D">
        <w:rPr>
          <w:lang w:val="en-US"/>
        </w:rPr>
        <w:t>and</w:t>
      </w:r>
      <w:r>
        <w:rPr>
          <w:lang w:val="en-US"/>
        </w:rPr>
        <w:t xml:space="preserve"> </w:t>
      </w:r>
      <w:r w:rsidRPr="003B1865">
        <w:rPr>
          <w:rStyle w:val="string"/>
        </w:rPr>
        <w:t>Code completion</w:t>
      </w:r>
      <w:r>
        <w:rPr>
          <w:lang w:val="en-US"/>
        </w:rPr>
        <w:t>. The semantic understanding of the code is provided by ICSharpCode.SharpDevelop.Dom</w:t>
      </w:r>
      <w:r w:rsidR="003B1865">
        <w:rPr>
          <w:lang w:val="en-US"/>
        </w:rPr>
        <w:t xml:space="preserve">. The Dom provides </w:t>
      </w:r>
      <w:r w:rsidR="005D56CE">
        <w:rPr>
          <w:lang w:val="en-US"/>
        </w:rPr>
        <w:t>a</w:t>
      </w:r>
      <w:r w:rsidR="008A312D">
        <w:rPr>
          <w:lang w:val="en-US"/>
        </w:rPr>
        <w:t>n object model</w:t>
      </w:r>
      <w:r w:rsidR="005D56CE">
        <w:rPr>
          <w:lang w:val="en-US"/>
        </w:rPr>
        <w:t xml:space="preserve"> </w:t>
      </w:r>
      <w:r w:rsidR="008A312D">
        <w:rPr>
          <w:lang w:val="en-US"/>
        </w:rPr>
        <w:t>for representation</w:t>
      </w:r>
      <w:r w:rsidR="003B1865">
        <w:rPr>
          <w:lang w:val="en-US"/>
        </w:rPr>
        <w:t xml:space="preserve"> of classes, methods, types, parameters etc. </w:t>
      </w:r>
      <w:proofErr w:type="gramStart"/>
      <w:r w:rsidR="003B1865">
        <w:rPr>
          <w:lang w:val="en-US"/>
        </w:rPr>
        <w:t>An important part of the Dom are</w:t>
      </w:r>
      <w:proofErr w:type="gramEnd"/>
      <w:r w:rsidR="003B1865">
        <w:rPr>
          <w:lang w:val="en-US"/>
        </w:rPr>
        <w:t xml:space="preserve"> resolvers</w:t>
      </w:r>
      <w:r w:rsidR="006523F9">
        <w:rPr>
          <w:lang w:val="en-US"/>
        </w:rPr>
        <w:t xml:space="preserve"> (that is implementations of </w:t>
      </w:r>
      <w:r w:rsidR="006523F9" w:rsidRPr="006523F9">
        <w:rPr>
          <w:rStyle w:val="symbol"/>
        </w:rPr>
        <w:t>IResolver</w:t>
      </w:r>
      <w:r w:rsidR="006523F9">
        <w:rPr>
          <w:lang w:val="en-US"/>
        </w:rPr>
        <w:t>).</w:t>
      </w:r>
      <w:r w:rsidR="003B1865">
        <w:rPr>
          <w:lang w:val="en-US"/>
        </w:rPr>
        <w:t xml:space="preserve"> </w:t>
      </w:r>
      <w:r w:rsidR="006523F9">
        <w:rPr>
          <w:lang w:val="en-US"/>
        </w:rPr>
        <w:t xml:space="preserve">Resolvers accept the identifier </w:t>
      </w:r>
      <w:r w:rsidR="006523F9" w:rsidRPr="006523F9">
        <w:rPr>
          <w:rStyle w:val="string"/>
        </w:rPr>
        <w:t>Foo</w:t>
      </w:r>
      <w:r w:rsidR="006523F9">
        <w:rPr>
          <w:lang w:val="en-US"/>
        </w:rPr>
        <w:t xml:space="preserve"> from our example plus context (position in the source code file) and return information telling whether the symbol is a cl</w:t>
      </w:r>
      <w:r w:rsidR="00495235">
        <w:rPr>
          <w:lang w:val="en-US"/>
        </w:rPr>
        <w:t xml:space="preserve">ass, a property or other symbol, </w:t>
      </w:r>
      <w:r w:rsidR="006523F9">
        <w:rPr>
          <w:lang w:val="en-US"/>
        </w:rPr>
        <w:t>where to find its definition</w:t>
      </w:r>
      <w:r w:rsidR="00DC6375">
        <w:rPr>
          <w:lang w:val="en-US"/>
        </w:rPr>
        <w:t xml:space="preserve"> etc.</w:t>
      </w:r>
    </w:p>
    <w:p w:rsidR="00580864" w:rsidRDefault="00580864" w:rsidP="00683E46">
      <w:pPr>
        <w:rPr>
          <w:lang w:val="en-US"/>
        </w:rPr>
      </w:pPr>
      <w:r>
        <w:rPr>
          <w:lang w:val="en-US"/>
        </w:rPr>
        <w:t>In order for the resolvers to be able to work correctly, the Dom representation of all the symbols in the current</w:t>
      </w:r>
      <w:r w:rsidR="00AC04C3">
        <w:rPr>
          <w:lang w:val="en-US"/>
        </w:rPr>
        <w:t>ly</w:t>
      </w:r>
      <w:r>
        <w:rPr>
          <w:lang w:val="en-US"/>
        </w:rPr>
        <w:t xml:space="preserve"> open </w:t>
      </w:r>
      <w:r w:rsidR="00AE1116">
        <w:rPr>
          <w:lang w:val="en-US"/>
        </w:rPr>
        <w:t>solution</w:t>
      </w:r>
      <w:r w:rsidR="00131EF1">
        <w:rPr>
          <w:lang w:val="en-US"/>
        </w:rPr>
        <w:t xml:space="preserve"> is needed</w:t>
      </w:r>
      <w:r w:rsidR="00683E46">
        <w:rPr>
          <w:lang w:val="en-US"/>
        </w:rPr>
        <w:t xml:space="preserve">. When a solution is opened, SharpDevelop </w:t>
      </w:r>
      <w:r w:rsidR="001D45F5">
        <w:rPr>
          <w:lang w:val="en-US"/>
        </w:rPr>
        <w:t xml:space="preserve">reads and </w:t>
      </w:r>
      <w:r w:rsidR="00683E46">
        <w:rPr>
          <w:lang w:val="en-US"/>
        </w:rPr>
        <w:t>parses all the</w:t>
      </w:r>
      <w:r w:rsidR="001D45F5">
        <w:rPr>
          <w:lang w:val="en-US"/>
        </w:rPr>
        <w:t xml:space="preserve"> solution</w:t>
      </w:r>
      <w:r w:rsidR="00683E46">
        <w:rPr>
          <w:lang w:val="en-US"/>
        </w:rPr>
        <w:t xml:space="preserve"> files to build an initial Dom representation. When files are being edited, SharpDevelop is reparsing the files in background and updating the Dom representation.</w:t>
      </w:r>
    </w:p>
    <w:p w:rsidR="003B1865" w:rsidRPr="006523F9" w:rsidRDefault="003B1865" w:rsidP="006523F9">
      <w:pPr>
        <w:rPr>
          <w:rStyle w:val="string"/>
          <w:i w:val="0"/>
          <w:lang w:val="en-US"/>
        </w:rPr>
      </w:pPr>
      <w:r>
        <w:rPr>
          <w:lang w:val="en-US"/>
        </w:rPr>
        <w:t xml:space="preserve">ICSharpCode.SharpDevelop.Dom depends only on NRefactory and is therefore reusable outside of SharpDevelop. The principle of programming against interfaces is strictly followed, so for example </w:t>
      </w:r>
      <w:r w:rsidRPr="003B1865">
        <w:rPr>
          <w:rStyle w:val="symbol"/>
        </w:rPr>
        <w:t>PythonClass</w:t>
      </w:r>
      <w:r>
        <w:rPr>
          <w:lang w:val="en-US"/>
        </w:rPr>
        <w:t xml:space="preserve"> (coming from the IronPython backend binding) implements </w:t>
      </w:r>
      <w:r w:rsidRPr="003B1865">
        <w:rPr>
          <w:rStyle w:val="symbol"/>
        </w:rPr>
        <w:t>Dom.IClass</w:t>
      </w:r>
      <w:r>
        <w:rPr>
          <w:lang w:val="en-US"/>
        </w:rPr>
        <w:t xml:space="preserve"> and the code in Dom can work with it without knowing anything about Python. Similarly, concrete implementations of </w:t>
      </w:r>
      <w:r w:rsidRPr="00DC6375">
        <w:rPr>
          <w:rStyle w:val="symbol"/>
        </w:rPr>
        <w:t>IResolver</w:t>
      </w:r>
      <w:r>
        <w:rPr>
          <w:lang w:val="en-US"/>
        </w:rPr>
        <w:t xml:space="preserve"> provide resolvers </w:t>
      </w:r>
      <w:r w:rsidR="005F6E2D">
        <w:rPr>
          <w:lang w:val="en-US"/>
        </w:rPr>
        <w:t>implementing the semantic rules of</w:t>
      </w:r>
      <w:r>
        <w:rPr>
          <w:lang w:val="en-US"/>
        </w:rPr>
        <w:t xml:space="preserve"> C#, VB, Xaml and the other supported languages.</w:t>
      </w:r>
    </w:p>
    <w:p w:rsidR="00F71605" w:rsidRDefault="003D4595" w:rsidP="00F71605">
      <w:pPr>
        <w:pStyle w:val="Heading3"/>
        <w:rPr>
          <w:lang w:val="en-US"/>
        </w:rPr>
      </w:pPr>
      <w:bookmarkStart w:id="93" w:name="_Toc290510843"/>
      <w:r>
        <w:rPr>
          <w:lang w:val="en-US"/>
        </w:rPr>
        <w:t>Future of NRefactory and D</w:t>
      </w:r>
      <w:r w:rsidR="002A4B51">
        <w:rPr>
          <w:lang w:val="en-US"/>
        </w:rPr>
        <w:t>om</w:t>
      </w:r>
      <w:bookmarkEnd w:id="93"/>
    </w:p>
    <w:p w:rsidR="00683E46" w:rsidRDefault="00580864" w:rsidP="00580864">
      <w:pPr>
        <w:rPr>
          <w:lang w:val="en-US"/>
        </w:rPr>
      </w:pPr>
      <w:r>
        <w:rPr>
          <w:lang w:val="en-US"/>
        </w:rPr>
        <w:t>In retrospect, the decision to split</w:t>
      </w:r>
      <w:r w:rsidR="00815FAA">
        <w:rPr>
          <w:lang w:val="en-US"/>
        </w:rPr>
        <w:t xml:space="preserve"> </w:t>
      </w:r>
      <w:r w:rsidR="00683E46">
        <w:rPr>
          <w:lang w:val="en-US"/>
        </w:rPr>
        <w:t>the syntactic and semantic representation of code into NRefactory and Dom was</w:t>
      </w:r>
      <w:r w:rsidR="00EE158D">
        <w:rPr>
          <w:lang w:val="en-US"/>
        </w:rPr>
        <w:t xml:space="preserve"> not the best </w:t>
      </w:r>
      <w:r w:rsidR="00034AB3">
        <w:rPr>
          <w:lang w:val="en-US"/>
        </w:rPr>
        <w:t>one</w:t>
      </w:r>
      <w:r w:rsidR="008E0727">
        <w:rPr>
          <w:lang w:val="en-US"/>
        </w:rPr>
        <w:t xml:space="preserve"> – there could be a unified representation bringing the facilities of NRefactory and Dom together</w:t>
      </w:r>
      <w:r w:rsidR="00683E46">
        <w:rPr>
          <w:lang w:val="en-US"/>
        </w:rPr>
        <w:t>. Also, NRefactory was designed when C# and VB were identical languages differing only in syntax. However, the features of C# and VB cannot be mapped 1:1 anymore. A</w:t>
      </w:r>
      <w:r w:rsidR="002634A5">
        <w:rPr>
          <w:lang w:val="en-US"/>
        </w:rPr>
        <w:t>s a result,</w:t>
      </w:r>
      <w:r w:rsidR="00683E46">
        <w:rPr>
          <w:lang w:val="en-US"/>
        </w:rPr>
        <w:t xml:space="preserve"> new version of NRefactory </w:t>
      </w:r>
      <w:sdt>
        <w:sdtPr>
          <w:rPr>
            <w:lang w:val="en-US"/>
          </w:rPr>
          <w:id w:val="-1443755712"/>
          <w:citation/>
        </w:sdtPr>
        <w:sdtContent>
          <w:r w:rsidR="001D7880">
            <w:rPr>
              <w:lang w:val="en-US"/>
            </w:rPr>
            <w:fldChar w:fldCharType="begin"/>
          </w:r>
          <w:r w:rsidR="001D7880">
            <w:rPr>
              <w:lang w:val="en-US"/>
            </w:rPr>
            <w:instrText xml:space="preserve"> CITATION NRe \l 1033 </w:instrText>
          </w:r>
          <w:r w:rsidR="001D7880">
            <w:rPr>
              <w:lang w:val="en-US"/>
            </w:rPr>
            <w:fldChar w:fldCharType="separate"/>
          </w:r>
          <w:r w:rsidR="008E4D60" w:rsidRPr="008E4D60">
            <w:rPr>
              <w:noProof/>
              <w:lang w:val="en-US"/>
            </w:rPr>
            <w:t>[12]</w:t>
          </w:r>
          <w:r w:rsidR="001D7880">
            <w:rPr>
              <w:lang w:val="en-US"/>
            </w:rPr>
            <w:fldChar w:fldCharType="end"/>
          </w:r>
        </w:sdtContent>
      </w:sdt>
      <w:r w:rsidR="001D7880">
        <w:rPr>
          <w:lang w:val="en-US"/>
        </w:rPr>
        <w:t xml:space="preserve"> </w:t>
      </w:r>
      <w:r w:rsidR="00683E46">
        <w:rPr>
          <w:lang w:val="en-US"/>
        </w:rPr>
        <w:t>has been designed</w:t>
      </w:r>
      <w:r w:rsidR="001D7880">
        <w:rPr>
          <w:lang w:val="en-US"/>
        </w:rPr>
        <w:t xml:space="preserve"> </w:t>
      </w:r>
      <w:r w:rsidR="00683E46">
        <w:rPr>
          <w:lang w:val="en-US"/>
        </w:rPr>
        <w:t>to be used in the future versions of SharpDevelop</w:t>
      </w:r>
      <w:r w:rsidR="0020627E">
        <w:rPr>
          <w:lang w:val="en-US"/>
        </w:rPr>
        <w:t>.</w:t>
      </w:r>
    </w:p>
    <w:p w:rsidR="00E6414B" w:rsidRDefault="00E6414B" w:rsidP="00E6414B">
      <w:pPr>
        <w:rPr>
          <w:lang w:val="en-US"/>
        </w:rPr>
      </w:pPr>
      <w:r>
        <w:rPr>
          <w:lang w:val="en-US"/>
        </w:rPr>
        <w:t xml:space="preserve">There is also a very interesting initiative from Microsoft to open the internals of their compiler which could be very </w:t>
      </w:r>
      <w:r w:rsidR="00F27FF2">
        <w:rPr>
          <w:lang w:val="en-US"/>
        </w:rPr>
        <w:t>useful</w:t>
      </w:r>
      <w:r>
        <w:rPr>
          <w:lang w:val="en-US"/>
        </w:rPr>
        <w:t xml:space="preserve"> for SharpDevelop and many other tools dealing with </w:t>
      </w:r>
      <w:r>
        <w:rPr>
          <w:lang w:val="en-US"/>
        </w:rPr>
        <w:lastRenderedPageBreak/>
        <w:t xml:space="preserve">source code. The problem with the current </w:t>
      </w:r>
      <w:r w:rsidR="001939DD">
        <w:rPr>
          <w:lang w:val="en-US"/>
        </w:rPr>
        <w:t xml:space="preserve">C# </w:t>
      </w:r>
      <w:r>
        <w:rPr>
          <w:lang w:val="en-US"/>
        </w:rPr>
        <w:t xml:space="preserve">compiler is that it acts as a black box, consuming source code and producing binary output. In the process of turning the source code into bytecode, the compiler </w:t>
      </w:r>
      <w:r w:rsidR="00D77A93">
        <w:rPr>
          <w:lang w:val="en-US"/>
        </w:rPr>
        <w:t>builds</w:t>
      </w:r>
      <w:r>
        <w:rPr>
          <w:lang w:val="en-US"/>
        </w:rPr>
        <w:t xml:space="preserve"> large amount of very useful semantic information about the code, and then throws it away.</w:t>
      </w:r>
    </w:p>
    <w:p w:rsidR="00004D1D" w:rsidRDefault="00E6414B" w:rsidP="00E6414B">
      <w:pPr>
        <w:rPr>
          <w:lang w:val="en-US"/>
        </w:rPr>
      </w:pPr>
      <w:r>
        <w:rPr>
          <w:lang w:val="en-US"/>
        </w:rPr>
        <w:t xml:space="preserve">IDEs and other tools have to re-implement the logic that is already present in the black-box compiler – NRefactory contains a full C# parser, the resolvers implement </w:t>
      </w:r>
      <w:r w:rsidR="007450D0">
        <w:rPr>
          <w:lang w:val="en-US"/>
        </w:rPr>
        <w:t xml:space="preserve">type inference and </w:t>
      </w:r>
      <w:r>
        <w:rPr>
          <w:lang w:val="en-US"/>
        </w:rPr>
        <w:t>overload resolution exactly according to the C# language specification etc.</w:t>
      </w:r>
      <w:r w:rsidR="00437CDF">
        <w:rPr>
          <w:lang w:val="en-US"/>
        </w:rPr>
        <w:t xml:space="preserve"> </w:t>
      </w:r>
      <w:r>
        <w:rPr>
          <w:lang w:val="en-US"/>
        </w:rPr>
        <w:t>All these features are present in the compiler but not accessible (yet).</w:t>
      </w:r>
    </w:p>
    <w:p w:rsidR="00E6414B" w:rsidRPr="00580864" w:rsidRDefault="00CC561F" w:rsidP="00E6414B">
      <w:pPr>
        <w:rPr>
          <w:lang w:val="en-US"/>
        </w:rPr>
      </w:pPr>
      <w:r>
        <w:rPr>
          <w:lang w:val="en-US"/>
        </w:rPr>
        <w:t xml:space="preserve">Note that the Scala </w:t>
      </w:r>
      <w:r w:rsidR="00626C5E">
        <w:rPr>
          <w:lang w:val="en-US"/>
        </w:rPr>
        <w:t xml:space="preserve">programming </w:t>
      </w:r>
      <w:r>
        <w:rPr>
          <w:lang w:val="en-US"/>
        </w:rPr>
        <w:t xml:space="preserve">language </w:t>
      </w:r>
      <w:r w:rsidR="00936288">
        <w:rPr>
          <w:lang w:val="en-US"/>
        </w:rPr>
        <w:t xml:space="preserve">already </w:t>
      </w:r>
      <w:r>
        <w:rPr>
          <w:lang w:val="en-US"/>
        </w:rPr>
        <w:t xml:space="preserve">has </w:t>
      </w:r>
      <w:r w:rsidR="00C52FA9">
        <w:rPr>
          <w:lang w:val="en-US"/>
        </w:rPr>
        <w:t xml:space="preserve">an open compiler </w:t>
      </w:r>
      <w:r w:rsidR="00E24683">
        <w:rPr>
          <w:lang w:val="en-US"/>
        </w:rPr>
        <w:t>(called Presentation compiler</w:t>
      </w:r>
      <w:sdt>
        <w:sdtPr>
          <w:rPr>
            <w:lang w:val="en-US"/>
          </w:rPr>
          <w:id w:val="-1135558983"/>
          <w:citation/>
        </w:sdtPr>
        <w:sdtContent>
          <w:r w:rsidR="001D7880" w:rsidRPr="001D7880">
            <w:rPr>
              <w:lang w:val="en-US"/>
            </w:rPr>
            <w:fldChar w:fldCharType="begin"/>
          </w:r>
          <w:r w:rsidR="001D7880" w:rsidRPr="001D7880">
            <w:rPr>
              <w:lang w:val="en-US"/>
            </w:rPr>
            <w:instrText xml:space="preserve"> CITATION Bui10 \l 1033 </w:instrText>
          </w:r>
          <w:r w:rsidR="001D7880" w:rsidRPr="001D7880">
            <w:rPr>
              <w:lang w:val="en-US"/>
            </w:rPr>
            <w:fldChar w:fldCharType="separate"/>
          </w:r>
          <w:r w:rsidR="008E4D60">
            <w:rPr>
              <w:noProof/>
              <w:lang w:val="en-US"/>
            </w:rPr>
            <w:t xml:space="preserve"> </w:t>
          </w:r>
          <w:r w:rsidR="008E4D60" w:rsidRPr="008E4D60">
            <w:rPr>
              <w:noProof/>
              <w:lang w:val="en-US"/>
            </w:rPr>
            <w:t>[13]</w:t>
          </w:r>
          <w:r w:rsidR="001D7880" w:rsidRPr="001D7880">
            <w:rPr>
              <w:lang w:val="en-US"/>
            </w:rPr>
            <w:fldChar w:fldCharType="end"/>
          </w:r>
        </w:sdtContent>
      </w:sdt>
      <w:r w:rsidR="00E24683">
        <w:rPr>
          <w:lang w:val="en-US"/>
        </w:rPr>
        <w:t xml:space="preserve">) </w:t>
      </w:r>
      <w:r>
        <w:rPr>
          <w:lang w:val="en-US"/>
        </w:rPr>
        <w:t>exposing all its understanding of the code so for example the Scala IDE for Eclipse</w:t>
      </w:r>
      <w:r w:rsidR="001D7880">
        <w:rPr>
          <w:lang w:val="en-US"/>
        </w:rPr>
        <w:t xml:space="preserve"> </w:t>
      </w:r>
      <w:sdt>
        <w:sdtPr>
          <w:rPr>
            <w:lang w:val="en-US"/>
          </w:rPr>
          <w:id w:val="288401569"/>
          <w:citation/>
        </w:sdtPr>
        <w:sdtContent>
          <w:r w:rsidR="001D7880">
            <w:rPr>
              <w:lang w:val="en-US"/>
            </w:rPr>
            <w:fldChar w:fldCharType="begin"/>
          </w:r>
          <w:r w:rsidR="001D7880">
            <w:rPr>
              <w:lang w:val="en-US"/>
            </w:rPr>
            <w:instrText xml:space="preserve"> CITATION Sca \l 1033 </w:instrText>
          </w:r>
          <w:r w:rsidR="001D7880">
            <w:rPr>
              <w:lang w:val="en-US"/>
            </w:rPr>
            <w:fldChar w:fldCharType="separate"/>
          </w:r>
          <w:r w:rsidR="008E4D60" w:rsidRPr="008E4D60">
            <w:rPr>
              <w:noProof/>
              <w:lang w:val="en-US"/>
            </w:rPr>
            <w:t>[14]</w:t>
          </w:r>
          <w:r w:rsidR="001D7880">
            <w:rPr>
              <w:lang w:val="en-US"/>
            </w:rPr>
            <w:fldChar w:fldCharType="end"/>
          </w:r>
        </w:sdtContent>
      </w:sdt>
      <w:r w:rsidR="001D7880">
        <w:rPr>
          <w:lang w:val="en-US"/>
        </w:rPr>
        <w:t xml:space="preserve"> and Ensime IDE for Emacs</w:t>
      </w:r>
      <w:r w:rsidR="007B7B16">
        <w:rPr>
          <w:lang w:val="en-US"/>
        </w:rPr>
        <w:t xml:space="preserve"> </w:t>
      </w:r>
      <w:sdt>
        <w:sdtPr>
          <w:rPr>
            <w:lang w:val="en-US"/>
          </w:rPr>
          <w:id w:val="-258296072"/>
          <w:citation/>
        </w:sdtPr>
        <w:sdtContent>
          <w:r w:rsidR="00C94E38">
            <w:rPr>
              <w:lang w:val="en-US"/>
            </w:rPr>
            <w:fldChar w:fldCharType="begin"/>
          </w:r>
          <w:r w:rsidR="00C94E38">
            <w:rPr>
              <w:lang w:val="en-US"/>
            </w:rPr>
            <w:instrText xml:space="preserve"> CITATION Ens \l 1033 </w:instrText>
          </w:r>
          <w:r w:rsidR="00C94E38">
            <w:rPr>
              <w:lang w:val="en-US"/>
            </w:rPr>
            <w:fldChar w:fldCharType="separate"/>
          </w:r>
          <w:r w:rsidR="008E4D60" w:rsidRPr="008E4D60">
            <w:rPr>
              <w:noProof/>
              <w:lang w:val="en-US"/>
            </w:rPr>
            <w:t>[15]</w:t>
          </w:r>
          <w:r w:rsidR="00C94E38">
            <w:rPr>
              <w:lang w:val="en-US"/>
            </w:rPr>
            <w:fldChar w:fldCharType="end"/>
          </w:r>
        </w:sdtContent>
      </w:sdt>
      <w:r w:rsidR="001D7880">
        <w:rPr>
          <w:lang w:val="en-US"/>
        </w:rPr>
        <w:t xml:space="preserve"> are</w:t>
      </w:r>
      <w:r>
        <w:rPr>
          <w:lang w:val="en-US"/>
        </w:rPr>
        <w:t xml:space="preserve"> </w:t>
      </w:r>
      <w:r w:rsidR="001D7880">
        <w:rPr>
          <w:lang w:val="en-US"/>
        </w:rPr>
        <w:t>both using</w:t>
      </w:r>
      <w:r>
        <w:rPr>
          <w:lang w:val="en-US"/>
        </w:rPr>
        <w:t xml:space="preserve"> the </w:t>
      </w:r>
      <w:r w:rsidR="004332DF">
        <w:rPr>
          <w:lang w:val="en-US"/>
        </w:rPr>
        <w:t xml:space="preserve">Scala </w:t>
      </w:r>
      <w:r>
        <w:rPr>
          <w:lang w:val="en-US"/>
        </w:rPr>
        <w:t>Presentation compiler.</w:t>
      </w:r>
    </w:p>
    <w:p w:rsidR="00626726" w:rsidRDefault="009122A7" w:rsidP="00626726">
      <w:pPr>
        <w:pStyle w:val="Heading3"/>
        <w:rPr>
          <w:lang w:val="en-US"/>
        </w:rPr>
      </w:pPr>
      <w:bookmarkStart w:id="94" w:name="_Ref290474379"/>
      <w:bookmarkStart w:id="95" w:name="_Ref290474384"/>
      <w:bookmarkStart w:id="96" w:name="_Ref290474454"/>
      <w:bookmarkStart w:id="97" w:name="_Toc290510844"/>
      <w:r w:rsidRPr="00B229CC">
        <w:rPr>
          <w:lang w:val="en-US"/>
        </w:rPr>
        <w:t>Debugger</w:t>
      </w:r>
      <w:bookmarkEnd w:id="94"/>
      <w:bookmarkEnd w:id="95"/>
      <w:bookmarkEnd w:id="96"/>
      <w:bookmarkEnd w:id="97"/>
    </w:p>
    <w:p w:rsidR="005D02FC" w:rsidRDefault="005D02FC" w:rsidP="005D02FC">
      <w:pPr>
        <w:rPr>
          <w:lang w:val="en-US"/>
        </w:rPr>
      </w:pPr>
      <w:r>
        <w:rPr>
          <w:lang w:val="en-US"/>
        </w:rPr>
        <w:t xml:space="preserve">SharpDevelop ships with an integrated debugger. The overall schema of </w:t>
      </w:r>
      <w:r w:rsidR="004E68E3">
        <w:rPr>
          <w:lang w:val="en-US"/>
        </w:rPr>
        <w:t>interaction of the debugger with the debuggee</w:t>
      </w:r>
      <w:r>
        <w:rPr>
          <w:lang w:val="en-US"/>
        </w:rPr>
        <w:t xml:space="preserve"> is the following:</w:t>
      </w:r>
    </w:p>
    <w:p w:rsidR="005D02FC" w:rsidRDefault="005D02FC" w:rsidP="005D02FC">
      <w:pPr>
        <w:pStyle w:val="pic"/>
      </w:pPr>
      <w:r>
        <w:drawing>
          <wp:inline distT="0" distB="0" distL="0" distR="0" wp14:anchorId="1C0117FF" wp14:editId="710264A8">
            <wp:extent cx="5104263" cy="1879122"/>
            <wp:effectExtent l="0" t="0" r="0" b="0"/>
            <wp:docPr id="9" name="Picture 9" descr="D:\text\DebuggerVisualizers\screens\debugg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text\DebuggerVisualizers\screens\debugger.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117866" cy="1884130"/>
                    </a:xfrm>
                    <a:prstGeom prst="rect">
                      <a:avLst/>
                    </a:prstGeom>
                    <a:noFill/>
                    <a:ln>
                      <a:noFill/>
                    </a:ln>
                  </pic:spPr>
                </pic:pic>
              </a:graphicData>
            </a:graphic>
          </wp:inline>
        </w:drawing>
      </w:r>
    </w:p>
    <w:p w:rsidR="005D02FC" w:rsidRPr="005D02FC" w:rsidRDefault="005D02FC" w:rsidP="005D02FC">
      <w:pPr>
        <w:pStyle w:val="Caption"/>
        <w:rPr>
          <w:lang w:val="en-US"/>
        </w:rPr>
      </w:pPr>
      <w:bookmarkStart w:id="98" w:name="_Toc290556273"/>
      <w:r>
        <w:t xml:space="preserve">Figure </w:t>
      </w:r>
      <w:fldSimple w:instr=" SEQ Figure \* ARABIC ">
        <w:r w:rsidR="00793A06">
          <w:rPr>
            <w:noProof/>
          </w:rPr>
          <w:t>14</w:t>
        </w:r>
      </w:fldSimple>
      <w:r>
        <w:t xml:space="preserve"> – Overall shema of debugging. An important fact to realize is that the debuggee lives in a separate process.</w:t>
      </w:r>
      <w:bookmarkEnd w:id="98"/>
    </w:p>
    <w:p w:rsidR="0071612C" w:rsidRDefault="009122A7" w:rsidP="009122A7">
      <w:pPr>
        <w:rPr>
          <w:lang w:val="en-US"/>
        </w:rPr>
      </w:pPr>
      <w:r w:rsidRPr="00C62075">
        <w:rPr>
          <w:lang w:val="en-US"/>
        </w:rPr>
        <w:t xml:space="preserve">SharpDevelop’s </w:t>
      </w:r>
      <w:r w:rsidR="00214B09">
        <w:rPr>
          <w:lang w:val="en-US"/>
        </w:rPr>
        <w:t xml:space="preserve">integrated </w:t>
      </w:r>
      <w:r w:rsidRPr="00C62075">
        <w:rPr>
          <w:lang w:val="en-US"/>
        </w:rPr>
        <w:t xml:space="preserve">debugger consists of two </w:t>
      </w:r>
      <w:r w:rsidR="008306D9">
        <w:rPr>
          <w:lang w:val="en-US"/>
        </w:rPr>
        <w:t>components</w:t>
      </w:r>
      <w:r w:rsidRPr="00C62075">
        <w:rPr>
          <w:lang w:val="en-US"/>
        </w:rPr>
        <w:t xml:space="preserve"> – Debugger.Core and Debugger.AddIn. Debugger.Core is a standalone debugging library </w:t>
      </w:r>
      <w:r w:rsidR="00A34F48">
        <w:rPr>
          <w:lang w:val="en-US"/>
        </w:rPr>
        <w:t xml:space="preserve">for .NET and </w:t>
      </w:r>
      <w:r w:rsidRPr="00C62075">
        <w:rPr>
          <w:lang w:val="en-US"/>
        </w:rPr>
        <w:t>Debugger.AddIn integrates this library into SharpDevelop</w:t>
      </w:r>
      <w:r w:rsidR="00763881">
        <w:rPr>
          <w:lang w:val="en-US"/>
        </w:rPr>
        <w:t>.</w:t>
      </w:r>
      <w:r w:rsidR="005D02FC">
        <w:rPr>
          <w:lang w:val="en-US"/>
        </w:rPr>
        <w:t xml:space="preserve"> </w:t>
      </w:r>
    </w:p>
    <w:p w:rsidR="001F557D" w:rsidRPr="00C62075" w:rsidRDefault="001F557D" w:rsidP="001F557D">
      <w:pPr>
        <w:pStyle w:val="Heading4"/>
        <w:rPr>
          <w:lang w:val="en-US"/>
        </w:rPr>
      </w:pPr>
      <w:r w:rsidRPr="001F557D">
        <w:rPr>
          <w:lang w:val="en-US"/>
        </w:rPr>
        <w:t>Debugger.AddIn</w:t>
      </w:r>
    </w:p>
    <w:p w:rsidR="001F557D" w:rsidRDefault="001F557D" w:rsidP="001F557D">
      <w:pPr>
        <w:rPr>
          <w:lang w:val="en-US"/>
        </w:rPr>
      </w:pPr>
      <w:r>
        <w:rPr>
          <w:lang w:val="en-US"/>
        </w:rPr>
        <w:t xml:space="preserve">Debugger.AddIn is essentially SharpDevelop’s integrated debugger. It contains all the IDE-specific logic and user interface, including the </w:t>
      </w:r>
      <w:r w:rsidR="00D30426">
        <w:rPr>
          <w:lang w:val="en-US"/>
        </w:rPr>
        <w:t xml:space="preserve">Debugger tooltips and </w:t>
      </w:r>
      <w:r>
        <w:rPr>
          <w:lang w:val="en-US"/>
        </w:rPr>
        <w:t xml:space="preserve">Debugger visualizers. Debugger.AddIn relies on Debugger.Core for most of its functionality, </w:t>
      </w:r>
      <w:r w:rsidR="004A74AE">
        <w:rPr>
          <w:lang w:val="en-US"/>
        </w:rPr>
        <w:t>for example</w:t>
      </w:r>
      <w:r>
        <w:rPr>
          <w:lang w:val="en-US"/>
        </w:rPr>
        <w:t xml:space="preserve"> setting breakpoints, stepping, or evalua</w:t>
      </w:r>
      <w:r w:rsidR="00027264">
        <w:rPr>
          <w:lang w:val="en-US"/>
        </w:rPr>
        <w:t>ting expressions.</w:t>
      </w:r>
    </w:p>
    <w:p w:rsidR="009122A7" w:rsidRPr="00C62075" w:rsidRDefault="009122A7" w:rsidP="001F557D">
      <w:pPr>
        <w:pStyle w:val="Heading4"/>
        <w:rPr>
          <w:lang w:val="en-US"/>
        </w:rPr>
      </w:pPr>
      <w:r w:rsidRPr="00C62075">
        <w:rPr>
          <w:lang w:val="en-US"/>
        </w:rPr>
        <w:t>Debugger.Core</w:t>
      </w:r>
    </w:p>
    <w:p w:rsidR="00576FEF" w:rsidRPr="00C62075" w:rsidRDefault="00996EEA" w:rsidP="00996EEA">
      <w:pPr>
        <w:rPr>
          <w:lang w:val="en-US"/>
        </w:rPr>
      </w:pPr>
      <w:r w:rsidRPr="00C62075">
        <w:rPr>
          <w:lang w:val="en-US"/>
        </w:rPr>
        <w:t xml:space="preserve">Debugger.Core is a </w:t>
      </w:r>
      <w:r w:rsidR="00825AD8">
        <w:rPr>
          <w:lang w:val="en-US"/>
        </w:rPr>
        <w:t>standalone</w:t>
      </w:r>
      <w:r w:rsidR="0071121F" w:rsidRPr="00C62075">
        <w:rPr>
          <w:lang w:val="en-US"/>
        </w:rPr>
        <w:t xml:space="preserve"> </w:t>
      </w:r>
      <w:r w:rsidRPr="00C62075">
        <w:rPr>
          <w:lang w:val="en-US"/>
        </w:rPr>
        <w:t xml:space="preserve">debugging library for .NET. It provides </w:t>
      </w:r>
      <w:r w:rsidR="000035BB">
        <w:rPr>
          <w:lang w:val="en-US"/>
        </w:rPr>
        <w:t>features</w:t>
      </w:r>
      <w:r w:rsidRPr="00C62075">
        <w:rPr>
          <w:lang w:val="en-US"/>
        </w:rPr>
        <w:t xml:space="preserve"> typically present in debuggers: attaching to and controlling </w:t>
      </w:r>
      <w:r w:rsidR="00B23AD4" w:rsidRPr="00C62075">
        <w:rPr>
          <w:lang w:val="en-US"/>
        </w:rPr>
        <w:t xml:space="preserve">a </w:t>
      </w:r>
      <w:r w:rsidR="00FE029D" w:rsidRPr="00C62075">
        <w:rPr>
          <w:lang w:val="en-US"/>
        </w:rPr>
        <w:t xml:space="preserve">user </w:t>
      </w:r>
      <w:r w:rsidR="00B23AD4" w:rsidRPr="00C62075">
        <w:rPr>
          <w:lang w:val="en-US"/>
        </w:rPr>
        <w:t>program</w:t>
      </w:r>
      <w:r w:rsidRPr="00C62075">
        <w:rPr>
          <w:lang w:val="en-US"/>
        </w:rPr>
        <w:t xml:space="preserve">, </w:t>
      </w:r>
      <w:r w:rsidR="00321B93">
        <w:rPr>
          <w:lang w:val="en-US"/>
        </w:rPr>
        <w:t xml:space="preserve">stepping, </w:t>
      </w:r>
      <w:r w:rsidRPr="00C62075">
        <w:rPr>
          <w:lang w:val="en-US"/>
        </w:rPr>
        <w:t>setting breakpoints, explo</w:t>
      </w:r>
      <w:r w:rsidR="00B23AD4" w:rsidRPr="00C62075">
        <w:rPr>
          <w:lang w:val="en-US"/>
        </w:rPr>
        <w:t xml:space="preserve">ring state of the variables in the </w:t>
      </w:r>
      <w:r w:rsidR="00B7134D" w:rsidRPr="00C62075">
        <w:rPr>
          <w:lang w:val="en-US"/>
        </w:rPr>
        <w:t>program</w:t>
      </w:r>
      <w:r w:rsidR="00B23AD4" w:rsidRPr="00C62075">
        <w:rPr>
          <w:lang w:val="en-US"/>
        </w:rPr>
        <w:t xml:space="preserve"> etc.</w:t>
      </w:r>
      <w:r w:rsidR="00825AD8">
        <w:rPr>
          <w:lang w:val="en-US"/>
        </w:rPr>
        <w:t xml:space="preserve"> </w:t>
      </w:r>
      <w:r w:rsidR="005C637D">
        <w:rPr>
          <w:lang w:val="en-US"/>
        </w:rPr>
        <w:t xml:space="preserve">Debugger.Core uses </w:t>
      </w:r>
      <w:r w:rsidR="00F35DC3">
        <w:rPr>
          <w:lang w:val="en-US"/>
        </w:rPr>
        <w:t>a</w:t>
      </w:r>
      <w:r w:rsidR="005C637D">
        <w:rPr>
          <w:lang w:val="en-US"/>
        </w:rPr>
        <w:t xml:space="preserve"> </w:t>
      </w:r>
      <w:r w:rsidR="00576FEF">
        <w:rPr>
          <w:lang w:val="en-US"/>
        </w:rPr>
        <w:t>low-level debugging COM API provided by the .NET runtime</w:t>
      </w:r>
      <w:r w:rsidR="00F35DC3">
        <w:rPr>
          <w:lang w:val="en-US"/>
        </w:rPr>
        <w:t xml:space="preserve"> </w:t>
      </w:r>
      <w:sdt>
        <w:sdtPr>
          <w:rPr>
            <w:lang w:val="en-US"/>
          </w:rPr>
          <w:id w:val="1089815106"/>
          <w:citation/>
        </w:sdtPr>
        <w:sdtContent>
          <w:r w:rsidR="00F35DC3">
            <w:rPr>
              <w:lang w:val="en-US"/>
            </w:rPr>
            <w:fldChar w:fldCharType="begin"/>
          </w:r>
          <w:r w:rsidR="00F35DC3">
            <w:rPr>
              <w:lang w:val="en-US"/>
            </w:rPr>
            <w:instrText xml:space="preserve"> CITATION Deb \l 1033 </w:instrText>
          </w:r>
          <w:r w:rsidR="00F35DC3">
            <w:rPr>
              <w:lang w:val="en-US"/>
            </w:rPr>
            <w:fldChar w:fldCharType="separate"/>
          </w:r>
          <w:r w:rsidR="008E4D60" w:rsidRPr="008E4D60">
            <w:rPr>
              <w:noProof/>
              <w:lang w:val="en-US"/>
            </w:rPr>
            <w:t>[16]</w:t>
          </w:r>
          <w:r w:rsidR="00F35DC3">
            <w:rPr>
              <w:lang w:val="en-US"/>
            </w:rPr>
            <w:fldChar w:fldCharType="end"/>
          </w:r>
        </w:sdtContent>
      </w:sdt>
      <w:r w:rsidR="00576FEF">
        <w:rPr>
          <w:lang w:val="en-US"/>
        </w:rPr>
        <w:t>.</w:t>
      </w:r>
      <w:r w:rsidR="008A543B">
        <w:rPr>
          <w:lang w:val="en-US"/>
        </w:rPr>
        <w:t xml:space="preserve"> Parts of this section </w:t>
      </w:r>
      <w:r w:rsidR="003C2748">
        <w:rPr>
          <w:lang w:val="en-US"/>
        </w:rPr>
        <w:t>are based on</w:t>
      </w:r>
      <w:r w:rsidR="008A543B">
        <w:rPr>
          <w:lang w:val="en-US"/>
        </w:rPr>
        <w:t xml:space="preserve"> information from David Srbecký, namely </w:t>
      </w:r>
      <w:sdt>
        <w:sdtPr>
          <w:rPr>
            <w:lang w:val="en-US"/>
          </w:rPr>
          <w:id w:val="-788653595"/>
          <w:citation/>
        </w:sdtPr>
        <w:sdtContent>
          <w:r w:rsidR="008A543B">
            <w:rPr>
              <w:lang w:val="en-US"/>
            </w:rPr>
            <w:fldChar w:fldCharType="begin"/>
          </w:r>
          <w:r w:rsidR="008A543B">
            <w:instrText xml:space="preserve"> CITATION Srb \l 1029 </w:instrText>
          </w:r>
          <w:r w:rsidR="008A543B">
            <w:rPr>
              <w:lang w:val="en-US"/>
            </w:rPr>
            <w:fldChar w:fldCharType="separate"/>
          </w:r>
          <w:r w:rsidR="008E4D60">
            <w:rPr>
              <w:noProof/>
            </w:rPr>
            <w:t>[17]</w:t>
          </w:r>
          <w:r w:rsidR="008A543B">
            <w:rPr>
              <w:lang w:val="en-US"/>
            </w:rPr>
            <w:fldChar w:fldCharType="end"/>
          </w:r>
        </w:sdtContent>
      </w:sdt>
      <w:r w:rsidR="008A543B">
        <w:rPr>
          <w:lang w:val="en-US"/>
        </w:rPr>
        <w:t>.</w:t>
      </w:r>
    </w:p>
    <w:p w:rsidR="006C2C69" w:rsidRDefault="006C2C69" w:rsidP="006C2C69">
      <w:pPr>
        <w:pStyle w:val="Heading5"/>
        <w:rPr>
          <w:lang w:val="en-US"/>
        </w:rPr>
      </w:pPr>
      <w:r w:rsidRPr="00C62075">
        <w:rPr>
          <w:lang w:val="en-US"/>
        </w:rPr>
        <w:lastRenderedPageBreak/>
        <w:t>Architecture</w:t>
      </w:r>
    </w:p>
    <w:p w:rsidR="006C2C69" w:rsidRPr="00195065" w:rsidRDefault="00247A3C" w:rsidP="006C2C69">
      <w:pPr>
        <w:rPr>
          <w:lang w:val="en-US"/>
        </w:rPr>
      </w:pPr>
      <w:r>
        <w:rPr>
          <w:lang w:val="en-US"/>
        </w:rPr>
        <w:t>Debugger.Core</w:t>
      </w:r>
      <w:r w:rsidR="002958C3">
        <w:rPr>
          <w:lang w:val="en-US"/>
        </w:rPr>
        <w:t xml:space="preserve"> consists of four cleanly separated layers</w:t>
      </w:r>
      <w:r w:rsidR="00B92195">
        <w:rPr>
          <w:lang w:val="en-US"/>
        </w:rPr>
        <w:t xml:space="preserve">. </w:t>
      </w:r>
      <w:r w:rsidR="00722E89">
        <w:rPr>
          <w:lang w:val="en-US"/>
        </w:rPr>
        <w:t>Starting from the lowest layer</w:t>
      </w:r>
      <w:r w:rsidR="009A7093">
        <w:rPr>
          <w:lang w:val="en-US"/>
        </w:rPr>
        <w:t>, these layers are</w:t>
      </w:r>
      <w:r w:rsidR="002958C3">
        <w:rPr>
          <w:lang w:val="en-US"/>
        </w:rPr>
        <w:t>:</w:t>
      </w:r>
    </w:p>
    <w:p w:rsidR="006C2C69" w:rsidRPr="00C62075" w:rsidRDefault="006C2C69" w:rsidP="006C2C69">
      <w:pPr>
        <w:pStyle w:val="ListParagraph"/>
        <w:numPr>
          <w:ilvl w:val="0"/>
          <w:numId w:val="21"/>
        </w:numPr>
        <w:rPr>
          <w:lang w:val="en-US" w:eastAsia="cs-CZ"/>
        </w:rPr>
      </w:pPr>
      <w:r w:rsidRPr="00C62075">
        <w:rPr>
          <w:lang w:val="en-US" w:eastAsia="cs-CZ"/>
        </w:rPr>
        <w:t xml:space="preserve">COM API:  The low-level unmanaged debugging API of the .NET framework.  </w:t>
      </w:r>
      <w:r w:rsidR="00A57CD8">
        <w:rPr>
          <w:lang w:val="en-US" w:eastAsia="cs-CZ"/>
        </w:rPr>
        <w:t>The API</w:t>
      </w:r>
      <w:r w:rsidRPr="00C62075">
        <w:rPr>
          <w:lang w:val="en-US" w:eastAsia="cs-CZ"/>
        </w:rPr>
        <w:t xml:space="preserve"> contains interfaces such as ICorDebug or ICorDebugManagedCallback.</w:t>
      </w:r>
    </w:p>
    <w:p w:rsidR="006C2C69" w:rsidRPr="00C62075" w:rsidRDefault="006C2C69" w:rsidP="006C2C69">
      <w:pPr>
        <w:pStyle w:val="ListParagraph"/>
        <w:numPr>
          <w:ilvl w:val="0"/>
          <w:numId w:val="21"/>
        </w:numPr>
        <w:rPr>
          <w:lang w:val="en-US" w:eastAsia="cs-CZ"/>
        </w:rPr>
      </w:pPr>
      <w:r w:rsidRPr="00C62075">
        <w:rPr>
          <w:lang w:val="en-US" w:eastAsia="cs-CZ"/>
        </w:rPr>
        <w:t xml:space="preserve">COM wrappers:  Auto-generated thin layer over the COM </w:t>
      </w:r>
      <w:r>
        <w:rPr>
          <w:lang w:val="en-US" w:eastAsia="cs-CZ"/>
        </w:rPr>
        <w:t xml:space="preserve">API </w:t>
      </w:r>
      <w:r w:rsidRPr="00C62075">
        <w:rPr>
          <w:lang w:val="en-US" w:eastAsia="cs-CZ"/>
        </w:rPr>
        <w:t>which makes it a bit easier to use.  It converts 'out' parameters to return values and tracks returned COM objects so that they can be explicitly released (this is necessary so that the debugger does not lock assemblies).  The layer also contains several hand-written methods that handle marshaling of strings and other objects.</w:t>
      </w:r>
    </w:p>
    <w:p w:rsidR="006C2C69" w:rsidRPr="00C62075" w:rsidRDefault="006C2C69" w:rsidP="006C2C69">
      <w:pPr>
        <w:pStyle w:val="ListParagraph"/>
        <w:numPr>
          <w:ilvl w:val="0"/>
          <w:numId w:val="21"/>
        </w:numPr>
        <w:rPr>
          <w:lang w:val="en-US" w:eastAsia="cs-CZ"/>
        </w:rPr>
      </w:pPr>
      <w:r w:rsidRPr="00C62075">
        <w:rPr>
          <w:lang w:val="en-US" w:eastAsia="cs-CZ"/>
        </w:rPr>
        <w:t>NDebugger:  The debugging library itself.  It provides access to variables and types via reflection-like interface.  It provides commands for set</w:t>
      </w:r>
      <w:r>
        <w:rPr>
          <w:lang w:val="en-US" w:eastAsia="cs-CZ"/>
        </w:rPr>
        <w:t>ting breakpoints, stepping and basically</w:t>
      </w:r>
      <w:r w:rsidRPr="00C62075">
        <w:rPr>
          <w:lang w:val="en-US" w:eastAsia="cs-CZ"/>
        </w:rPr>
        <w:t xml:space="preserve"> everything </w:t>
      </w:r>
      <w:r>
        <w:rPr>
          <w:lang w:val="en-US" w:eastAsia="cs-CZ"/>
        </w:rPr>
        <w:t>usually expected from a</w:t>
      </w:r>
      <w:r w:rsidRPr="00C62075">
        <w:rPr>
          <w:lang w:val="en-US" w:eastAsia="cs-CZ"/>
        </w:rPr>
        <w:t xml:space="preserve"> debugger.</w:t>
      </w:r>
    </w:p>
    <w:p w:rsidR="006C2C69" w:rsidRPr="00C62075" w:rsidRDefault="006C2C69" w:rsidP="006C2C69">
      <w:pPr>
        <w:pStyle w:val="ListParagraph"/>
        <w:numPr>
          <w:ilvl w:val="0"/>
          <w:numId w:val="21"/>
        </w:numPr>
        <w:rPr>
          <w:lang w:val="en-US" w:eastAsia="cs-CZ"/>
        </w:rPr>
      </w:pPr>
      <w:r w:rsidRPr="00C62075">
        <w:rPr>
          <w:lang w:val="en-US" w:eastAsia="cs-CZ"/>
        </w:rPr>
        <w:t>ExpressionEvaluator:  Extension on top of NDebugger which can evaluate C# expressions.  ExpressionEvaluator</w:t>
      </w:r>
      <w:r>
        <w:rPr>
          <w:lang w:val="en-US" w:eastAsia="cs-CZ"/>
        </w:rPr>
        <w:t xml:space="preserve"> </w:t>
      </w:r>
      <w:r w:rsidRPr="00C62075">
        <w:rPr>
          <w:lang w:val="en-US" w:eastAsia="cs-CZ"/>
        </w:rPr>
        <w:t>depends on SharpDevelop's NRefactory.</w:t>
      </w:r>
    </w:p>
    <w:p w:rsidR="000A6305" w:rsidRPr="000A6305" w:rsidRDefault="00C25EBA" w:rsidP="003A2D0D">
      <w:pPr>
        <w:pStyle w:val="Heading5"/>
        <w:rPr>
          <w:lang w:val="en-US"/>
        </w:rPr>
      </w:pPr>
      <w:r>
        <w:rPr>
          <w:lang w:val="en-US"/>
        </w:rPr>
        <w:t>Fundamentals of debugging</w:t>
      </w:r>
    </w:p>
    <w:p w:rsidR="005003F0" w:rsidRPr="00C62075" w:rsidRDefault="00EC29EA" w:rsidP="00EC29EA">
      <w:pPr>
        <w:rPr>
          <w:lang w:val="en-US"/>
        </w:rPr>
      </w:pPr>
      <w:r w:rsidRPr="00C62075">
        <w:rPr>
          <w:lang w:val="en-US"/>
        </w:rPr>
        <w:t xml:space="preserve">The debugger can start a new debuggee process or it can attach to an existing one.  While the debuggee is running, there is not much the debugger can do.  Almost all operations are forbidden.  The debugger has to wait until the debuggee pauses - usually because user's breakpoint is hit.  Once the debuggee is paused, the debugger can investigate its state - it can look at the </w:t>
      </w:r>
      <w:r w:rsidR="00A633BF" w:rsidRPr="00C62075">
        <w:rPr>
          <w:lang w:val="en-US"/>
        </w:rPr>
        <w:t>call stack</w:t>
      </w:r>
      <w:r w:rsidRPr="00C62075">
        <w:rPr>
          <w:lang w:val="en-US"/>
        </w:rPr>
        <w:t>, read local variables and so on.  Stepping or pressing "Continue" will put the debuggee into running state again.</w:t>
      </w:r>
      <w:r w:rsidR="00A507CB">
        <w:rPr>
          <w:lang w:val="en-US"/>
        </w:rPr>
        <w:t xml:space="preserve"> </w:t>
      </w:r>
      <w:r w:rsidR="005003F0" w:rsidRPr="00C62075">
        <w:rPr>
          <w:lang w:val="en-US"/>
        </w:rPr>
        <w:t>An important thing to realize is that the debugger and the debuggee are running in separate processes.</w:t>
      </w:r>
    </w:p>
    <w:p w:rsidR="00205D4D" w:rsidRPr="00C62075" w:rsidRDefault="005F18E0" w:rsidP="00F36224">
      <w:pPr>
        <w:pStyle w:val="Heading5"/>
        <w:rPr>
          <w:lang w:val="en-US"/>
        </w:rPr>
      </w:pPr>
      <w:r w:rsidRPr="00C62075">
        <w:rPr>
          <w:lang w:val="en-US"/>
        </w:rPr>
        <w:t>Sample</w:t>
      </w:r>
    </w:p>
    <w:p w:rsidR="005F18E0" w:rsidRPr="00C62075" w:rsidRDefault="009122A7" w:rsidP="005F18E0">
      <w:pPr>
        <w:rPr>
          <w:lang w:val="en-US"/>
        </w:rPr>
      </w:pPr>
      <w:r w:rsidRPr="00C62075">
        <w:rPr>
          <w:lang w:val="en-US"/>
        </w:rPr>
        <w:t xml:space="preserve">To demonstrate Debugger.Core </w:t>
      </w:r>
      <w:r w:rsidR="0096556D" w:rsidRPr="00C62075">
        <w:rPr>
          <w:lang w:val="en-US"/>
        </w:rPr>
        <w:t>in practice</w:t>
      </w:r>
      <w:r w:rsidRPr="00C62075">
        <w:rPr>
          <w:lang w:val="en-US"/>
        </w:rPr>
        <w:t xml:space="preserve">, let’s look at an example of its usage. </w:t>
      </w:r>
      <w:r w:rsidR="005F18E0" w:rsidRPr="00C62075">
        <w:rPr>
          <w:lang w:val="en-US"/>
        </w:rPr>
        <w:t xml:space="preserve">Assume </w:t>
      </w:r>
      <w:r w:rsidRPr="00C62075">
        <w:rPr>
          <w:lang w:val="en-US"/>
        </w:rPr>
        <w:t>we</w:t>
      </w:r>
      <w:r w:rsidR="005F18E0" w:rsidRPr="00C62075">
        <w:rPr>
          <w:lang w:val="en-US"/>
        </w:rPr>
        <w:t xml:space="preserve"> have the following “Hello world” program:</w:t>
      </w:r>
    </w:p>
    <w:p w:rsidR="00DB568B" w:rsidRPr="00C62075" w:rsidRDefault="00A633BF" w:rsidP="00C94E38">
      <w:pPr>
        <w:pStyle w:val="code"/>
        <w:keepNext/>
        <w:rPr>
          <w:rFonts w:ascii="CourierNewPSMT" w:hAnsi="CourierNewPSMT" w:cs="CourierNewPSMT"/>
          <w:color w:val="006400"/>
          <w:szCs w:val="20"/>
          <w:lang w:val="en-US"/>
        </w:rPr>
      </w:pPr>
      <w:r>
        <w:rPr>
          <w:color w:val="FF0000"/>
        </w:rPr>
        <w:t>class</w:t>
      </w:r>
      <w:r>
        <w:t> Program</w:t>
      </w:r>
      <w:r>
        <w:br/>
      </w:r>
      <w:r>
        <w:rPr>
          <w:color w:val="006400"/>
        </w:rPr>
        <w:t>{</w:t>
      </w:r>
      <w:r>
        <w:br/>
        <w:t>    </w:t>
      </w:r>
      <w:r>
        <w:rPr>
          <w:b/>
          <w:bCs/>
          <w:color w:val="0000FF"/>
        </w:rPr>
        <w:t>public</w:t>
      </w:r>
      <w:r>
        <w:t> </w:t>
      </w:r>
      <w:r>
        <w:rPr>
          <w:color w:val="A52A2A"/>
        </w:rPr>
        <w:t>static</w:t>
      </w:r>
      <w:r>
        <w:t> </w:t>
      </w:r>
      <w:r>
        <w:rPr>
          <w:color w:val="FF0000"/>
        </w:rPr>
        <w:t>void</w:t>
      </w:r>
      <w:r>
        <w:t> </w:t>
      </w:r>
      <w:r>
        <w:rPr>
          <w:b/>
          <w:bCs/>
          <w:color w:val="191970"/>
        </w:rPr>
        <w:t>Main</w:t>
      </w:r>
      <w:r>
        <w:rPr>
          <w:color w:val="006400"/>
        </w:rPr>
        <w:t>(</w:t>
      </w:r>
      <w:r>
        <w:rPr>
          <w:color w:val="FF0000"/>
        </w:rPr>
        <w:t>string</w:t>
      </w:r>
      <w:r>
        <w:rPr>
          <w:color w:val="006400"/>
        </w:rPr>
        <w:t>[]</w:t>
      </w:r>
      <w:r>
        <w:t> args</w:t>
      </w:r>
      <w:r>
        <w:rPr>
          <w:color w:val="006400"/>
        </w:rPr>
        <w:t>)</w:t>
      </w:r>
      <w:r>
        <w:br/>
        <w:t>    </w:t>
      </w:r>
      <w:r>
        <w:rPr>
          <w:color w:val="006400"/>
        </w:rPr>
        <w:t>{</w:t>
      </w:r>
      <w:r>
        <w:br/>
        <w:t>        </w:t>
      </w:r>
      <w:r>
        <w:rPr>
          <w:color w:val="FF0000"/>
        </w:rPr>
        <w:t>string</w:t>
      </w:r>
      <w:r>
        <w:t> message = </w:t>
      </w:r>
      <w:r>
        <w:rPr>
          <w:color w:val="0000FF"/>
        </w:rPr>
        <w:t>"Hello World!"</w:t>
      </w:r>
      <w:r>
        <w:rPr>
          <w:color w:val="006400"/>
        </w:rPr>
        <w:t>;</w:t>
      </w:r>
      <w:r>
        <w:br/>
        <w:t>        System</w:t>
      </w:r>
      <w:r>
        <w:rPr>
          <w:color w:val="006400"/>
        </w:rPr>
        <w:t>.</w:t>
      </w:r>
      <w:r>
        <w:t>Console</w:t>
      </w:r>
      <w:r>
        <w:rPr>
          <w:color w:val="006400"/>
        </w:rPr>
        <w:t>.</w:t>
      </w:r>
      <w:r>
        <w:rPr>
          <w:b/>
          <w:bCs/>
          <w:color w:val="191970"/>
        </w:rPr>
        <w:t>WriteLine</w:t>
      </w:r>
      <w:r>
        <w:rPr>
          <w:color w:val="006400"/>
        </w:rPr>
        <w:t>(</w:t>
      </w:r>
      <w:r>
        <w:t>message</w:t>
      </w:r>
      <w:r>
        <w:rPr>
          <w:color w:val="006400"/>
        </w:rPr>
        <w:t>);</w:t>
      </w:r>
      <w:r>
        <w:br/>
        <w:t>    </w:t>
      </w:r>
      <w:r>
        <w:rPr>
          <w:color w:val="006400"/>
        </w:rPr>
        <w:t>}</w:t>
      </w:r>
      <w:r>
        <w:br/>
      </w:r>
      <w:r>
        <w:rPr>
          <w:color w:val="006400"/>
        </w:rPr>
        <w:t>}</w:t>
      </w:r>
    </w:p>
    <w:p w:rsidR="00C94E38" w:rsidRDefault="00C94E38" w:rsidP="00BF4E21">
      <w:pPr>
        <w:pStyle w:val="Caption"/>
      </w:pPr>
      <w:bookmarkStart w:id="99" w:name="_Toc290509607"/>
      <w:bookmarkStart w:id="100" w:name="_Toc290546606"/>
      <w:r>
        <w:t xml:space="preserve">Listing </w:t>
      </w:r>
      <w:fldSimple w:instr=" SEQ Listing \* ARABIC ">
        <w:r w:rsidR="00793A06">
          <w:rPr>
            <w:noProof/>
          </w:rPr>
          <w:t>10</w:t>
        </w:r>
      </w:fldSimple>
      <w:r>
        <w:t xml:space="preserve"> – Sample program to be </w:t>
      </w:r>
      <w:r w:rsidRPr="00BF4E21">
        <w:t>debugged</w:t>
      </w:r>
      <w:bookmarkEnd w:id="99"/>
      <w:bookmarkEnd w:id="100"/>
    </w:p>
    <w:p w:rsidR="005F18E0" w:rsidRPr="00C62075" w:rsidRDefault="005F18E0" w:rsidP="005F18E0">
      <w:pPr>
        <w:rPr>
          <w:lang w:val="en-US"/>
        </w:rPr>
      </w:pPr>
      <w:r w:rsidRPr="00C62075">
        <w:rPr>
          <w:lang w:val="en-US"/>
        </w:rPr>
        <w:t>This program can be debugged using the following code:</w:t>
      </w:r>
    </w:p>
    <w:p w:rsidR="00953FE4" w:rsidRDefault="00953FE4" w:rsidP="00C94E38">
      <w:pPr>
        <w:pStyle w:val="code"/>
        <w:keepNext/>
        <w:rPr>
          <w:color w:val="006400"/>
        </w:rPr>
      </w:pPr>
      <w:r>
        <w:lastRenderedPageBreak/>
        <w:t>NDebugger debugger = </w:t>
      </w:r>
      <w:r>
        <w:rPr>
          <w:b/>
          <w:bCs/>
          <w:color w:val="008B8B"/>
        </w:rPr>
        <w:t>new</w:t>
      </w:r>
      <w:r>
        <w:t> </w:t>
      </w:r>
      <w:r>
        <w:rPr>
          <w:b/>
          <w:bCs/>
          <w:color w:val="191970"/>
        </w:rPr>
        <w:t>NDebugger</w:t>
      </w:r>
      <w:r>
        <w:rPr>
          <w:color w:val="006400"/>
        </w:rPr>
        <w:t>();</w:t>
      </w:r>
      <w:r>
        <w:br/>
        <w:t>Breakpoint breakpoint = debugger</w:t>
      </w:r>
      <w:r>
        <w:rPr>
          <w:color w:val="006400"/>
        </w:rPr>
        <w:t>.</w:t>
      </w:r>
      <w:r>
        <w:rPr>
          <w:b/>
          <w:bCs/>
          <w:color w:val="191970"/>
        </w:rPr>
        <w:t>AddBreakpoint</w:t>
      </w:r>
      <w:r>
        <w:rPr>
          <w:color w:val="006400"/>
        </w:rPr>
        <w:t>(</w:t>
      </w:r>
      <w:r>
        <w:rPr>
          <w:color w:val="0000FF"/>
        </w:rPr>
        <w:t>"Program.cs"</w:t>
      </w:r>
      <w:r>
        <w:rPr>
          <w:color w:val="006400"/>
        </w:rPr>
        <w:t>,</w:t>
      </w:r>
      <w:r>
        <w:t> </w:t>
      </w:r>
      <w:r>
        <w:rPr>
          <w:color w:val="00008B"/>
        </w:rPr>
        <w:t>6</w:t>
      </w:r>
      <w:r>
        <w:rPr>
          <w:color w:val="006400"/>
        </w:rPr>
        <w:t>);</w:t>
      </w:r>
      <w:r>
        <w:br/>
        <w:t>breakpoint</w:t>
      </w:r>
      <w:r>
        <w:rPr>
          <w:color w:val="006400"/>
        </w:rPr>
        <w:t>.</w:t>
      </w:r>
      <w:r>
        <w:t>Hit </w:t>
      </w:r>
      <w:r>
        <w:rPr>
          <w:color w:val="006400"/>
        </w:rPr>
        <w:t>+</w:t>
      </w:r>
      <w:r>
        <w:t>= </w:t>
      </w:r>
      <w:r>
        <w:rPr>
          <w:color w:val="FF0000"/>
        </w:rPr>
        <w:t>delegate</w:t>
      </w:r>
      <w:r>
        <w:t> </w:t>
      </w:r>
      <w:r>
        <w:rPr>
          <w:color w:val="006400"/>
        </w:rPr>
        <w:t>{</w:t>
      </w:r>
      <w:r>
        <w:t> Console</w:t>
      </w:r>
      <w:r>
        <w:rPr>
          <w:color w:val="006400"/>
        </w:rPr>
        <w:t>.</w:t>
      </w:r>
      <w:r>
        <w:rPr>
          <w:b/>
          <w:bCs/>
          <w:color w:val="191970"/>
        </w:rPr>
        <w:t>WriteLine</w:t>
      </w:r>
      <w:r>
        <w:rPr>
          <w:color w:val="006400"/>
        </w:rPr>
        <w:t>(</w:t>
      </w:r>
      <w:r>
        <w:rPr>
          <w:color w:val="0000FF"/>
        </w:rPr>
        <w:t>"Breakpoint hit"</w:t>
      </w:r>
      <w:r>
        <w:rPr>
          <w:color w:val="006400"/>
        </w:rPr>
        <w:t>);</w:t>
      </w:r>
      <w:r>
        <w:t> </w:t>
      </w:r>
      <w:r>
        <w:rPr>
          <w:color w:val="006400"/>
        </w:rPr>
        <w:t>};</w:t>
      </w:r>
      <w:r>
        <w:br/>
      </w:r>
      <w:r>
        <w:rPr>
          <w:color w:val="008000"/>
        </w:rPr>
        <w:t>// Start the debugee</w:t>
      </w:r>
      <w:r>
        <w:br/>
        <w:t>Process process = debugger</w:t>
      </w:r>
      <w:r>
        <w:rPr>
          <w:color w:val="006400"/>
        </w:rPr>
        <w:t>.</w:t>
      </w:r>
      <w:r>
        <w:rPr>
          <w:b/>
          <w:bCs/>
          <w:color w:val="191970"/>
        </w:rPr>
        <w:t>Start</w:t>
      </w:r>
      <w:r>
        <w:rPr>
          <w:color w:val="006400"/>
        </w:rPr>
        <w:t>(</w:t>
      </w:r>
      <w:r>
        <w:rPr>
          <w:color w:val="0000FF"/>
        </w:rPr>
        <w:t>"HelloWorld.exe"</w:t>
      </w:r>
      <w:r>
        <w:rPr>
          <w:color w:val="006400"/>
        </w:rPr>
        <w:t>,</w:t>
      </w:r>
      <w:r>
        <w:t> </w:t>
      </w:r>
      <w:r>
        <w:rPr>
          <w:color w:val="0000FF"/>
        </w:rPr>
        <w:t>"C:\\"</w:t>
      </w:r>
      <w:r>
        <w:rPr>
          <w:color w:val="006400"/>
        </w:rPr>
        <w:t>,</w:t>
      </w:r>
      <w:r>
        <w:t> </w:t>
      </w:r>
      <w:r>
        <w:rPr>
          <w:b/>
          <w:bCs/>
        </w:rPr>
        <w:t>null</w:t>
      </w:r>
      <w:r>
        <w:rPr>
          <w:color w:val="006400"/>
        </w:rPr>
        <w:t>);</w:t>
      </w:r>
      <w:r>
        <w:br/>
      </w:r>
      <w:r>
        <w:rPr>
          <w:color w:val="008000"/>
        </w:rPr>
        <w:t>// Waits until the breakpoint is hit if it did not</w:t>
      </w:r>
      <w:r>
        <w:br/>
      </w:r>
      <w:r>
        <w:rPr>
          <w:color w:val="008000"/>
        </w:rPr>
        <w:t>// already happen.</w:t>
      </w:r>
      <w:r>
        <w:br/>
        <w:t>process</w:t>
      </w:r>
      <w:r>
        <w:rPr>
          <w:color w:val="006400"/>
        </w:rPr>
        <w:t>.</w:t>
      </w:r>
      <w:r>
        <w:rPr>
          <w:b/>
          <w:bCs/>
          <w:color w:val="191970"/>
        </w:rPr>
        <w:t>WaitForPause</w:t>
      </w:r>
      <w:r>
        <w:rPr>
          <w:color w:val="006400"/>
        </w:rPr>
        <w:t>();</w:t>
      </w:r>
      <w:r>
        <w:br/>
      </w:r>
      <w:r>
        <w:rPr>
          <w:color w:val="008000"/>
        </w:rPr>
        <w:t>// The breakpoint hit message should be shown now</w:t>
      </w:r>
      <w:r>
        <w:br/>
      </w:r>
      <w:r>
        <w:rPr>
          <w:color w:val="008000"/>
        </w:rPr>
        <w:t>// Show the name of the current method on the stackframe</w:t>
      </w:r>
      <w:r>
        <w:br/>
        <w:t>Console</w:t>
      </w:r>
      <w:r>
        <w:rPr>
          <w:color w:val="006400"/>
        </w:rPr>
        <w:t>.</w:t>
      </w:r>
      <w:r>
        <w:rPr>
          <w:b/>
          <w:bCs/>
          <w:color w:val="191970"/>
        </w:rPr>
        <w:t>WriteLine</w:t>
      </w:r>
      <w:r>
        <w:rPr>
          <w:color w:val="006400"/>
        </w:rPr>
        <w:t>(</w:t>
      </w:r>
      <w:r w:rsidR="004E5E0C">
        <w:rPr>
          <w:color w:val="0000FF"/>
        </w:rPr>
        <w:t xml:space="preserve">"Current method = </w:t>
      </w:r>
      <w:r>
        <w:rPr>
          <w:color w:val="0000FF"/>
        </w:rPr>
        <w:t>"</w:t>
      </w:r>
      <w:r>
        <w:t> </w:t>
      </w:r>
      <w:r>
        <w:rPr>
          <w:color w:val="006400"/>
        </w:rPr>
        <w:t>+</w:t>
      </w:r>
      <w:r>
        <w:t> process</w:t>
      </w:r>
      <w:r>
        <w:rPr>
          <w:color w:val="006400"/>
        </w:rPr>
        <w:t>.</w:t>
      </w:r>
      <w:r>
        <w:t>SelectedStackFrame</w:t>
      </w:r>
      <w:r>
        <w:rPr>
          <w:color w:val="006400"/>
        </w:rPr>
        <w:t>.</w:t>
      </w:r>
      <w:r>
        <w:t>MethodInfo</w:t>
      </w:r>
      <w:r>
        <w:rPr>
          <w:color w:val="006400"/>
        </w:rPr>
        <w:t>.</w:t>
      </w:r>
      <w:r>
        <w:t>FullName</w:t>
      </w:r>
      <w:r>
        <w:rPr>
          <w:color w:val="006400"/>
        </w:rPr>
        <w:t>);</w:t>
      </w:r>
      <w:r>
        <w:br/>
      </w:r>
      <w:r>
        <w:rPr>
          <w:color w:val="008000"/>
        </w:rPr>
        <w:t>// Get reference to the local variable</w:t>
      </w:r>
      <w:r>
        <w:br/>
        <w:t xml:space="preserve">Value localVariable = </w:t>
      </w:r>
      <w:r w:rsidR="004E5E0C">
        <w:br/>
        <w:t xml:space="preserve">    </w:t>
      </w:r>
      <w:r>
        <w:t>process</w:t>
      </w:r>
      <w:r>
        <w:rPr>
          <w:color w:val="006400"/>
        </w:rPr>
        <w:t>.</w:t>
      </w:r>
      <w:r>
        <w:t>SelectedStackFrame</w:t>
      </w:r>
      <w:r>
        <w:rPr>
          <w:color w:val="006400"/>
        </w:rPr>
        <w:t>.</w:t>
      </w:r>
      <w:r>
        <w:rPr>
          <w:b/>
          <w:bCs/>
          <w:color w:val="191970"/>
        </w:rPr>
        <w:t>GetLocalVariableValue</w:t>
      </w:r>
      <w:r>
        <w:rPr>
          <w:color w:val="006400"/>
        </w:rPr>
        <w:t>(</w:t>
      </w:r>
      <w:r>
        <w:rPr>
          <w:color w:val="0000FF"/>
        </w:rPr>
        <w:t>"message"</w:t>
      </w:r>
      <w:r>
        <w:rPr>
          <w:color w:val="006400"/>
        </w:rPr>
        <w:t>);</w:t>
      </w:r>
      <w:r>
        <w:br/>
        <w:t>Console</w:t>
      </w:r>
      <w:r>
        <w:rPr>
          <w:color w:val="006400"/>
        </w:rPr>
        <w:t>.</w:t>
      </w:r>
      <w:r>
        <w:rPr>
          <w:b/>
          <w:bCs/>
          <w:color w:val="191970"/>
        </w:rPr>
        <w:t>WriteLine</w:t>
      </w:r>
      <w:r>
        <w:rPr>
          <w:color w:val="006400"/>
        </w:rPr>
        <w:t>(</w:t>
      </w:r>
      <w:r>
        <w:rPr>
          <w:color w:val="FF0000"/>
        </w:rPr>
        <w:t>string</w:t>
      </w:r>
      <w:r>
        <w:rPr>
          <w:color w:val="006400"/>
        </w:rPr>
        <w:t>.</w:t>
      </w:r>
      <w:r>
        <w:rPr>
          <w:b/>
          <w:bCs/>
          <w:color w:val="191970"/>
        </w:rPr>
        <w:t>Format</w:t>
      </w:r>
      <w:r>
        <w:rPr>
          <w:color w:val="006400"/>
        </w:rPr>
        <w:t>(</w:t>
      </w:r>
      <w:r>
        <w:rPr>
          <w:color w:val="0000FF"/>
        </w:rPr>
        <w:t>"message = {0} (type: {1})"</w:t>
      </w:r>
      <w:r>
        <w:rPr>
          <w:color w:val="006400"/>
        </w:rPr>
        <w:t>,</w:t>
      </w:r>
      <w:r w:rsidR="004E5E0C">
        <w:rPr>
          <w:color w:val="006400"/>
        </w:rPr>
        <w:br/>
      </w:r>
      <w:r w:rsidR="004E5E0C">
        <w:t xml:space="preserve">    </w:t>
      </w:r>
      <w:r>
        <w:t>localVariable</w:t>
      </w:r>
      <w:r>
        <w:rPr>
          <w:color w:val="006400"/>
        </w:rPr>
        <w:t>.</w:t>
      </w:r>
      <w:r>
        <w:rPr>
          <w:b/>
          <w:bCs/>
          <w:color w:val="191970"/>
        </w:rPr>
        <w:t>AsString</w:t>
      </w:r>
      <w:r>
        <w:rPr>
          <w:color w:val="006400"/>
        </w:rPr>
        <w:t>(),</w:t>
      </w:r>
      <w:r>
        <w:t> localVariable</w:t>
      </w:r>
      <w:r>
        <w:rPr>
          <w:color w:val="006400"/>
        </w:rPr>
        <w:t>.</w:t>
      </w:r>
      <w:r>
        <w:t>Type</w:t>
      </w:r>
      <w:r>
        <w:rPr>
          <w:color w:val="006400"/>
        </w:rPr>
        <w:t>.</w:t>
      </w:r>
      <w:r>
        <w:t>Name</w:t>
      </w:r>
      <w:r>
        <w:rPr>
          <w:color w:val="006400"/>
        </w:rPr>
        <w:t>));</w:t>
      </w:r>
      <w:r>
        <w:br/>
      </w:r>
      <w:r>
        <w:rPr>
          <w:color w:val="008000"/>
        </w:rPr>
        <w:t>// Resume execution after the breakpoint</w:t>
      </w:r>
      <w:r>
        <w:br/>
        <w:t>process</w:t>
      </w:r>
      <w:r>
        <w:rPr>
          <w:color w:val="006400"/>
        </w:rPr>
        <w:t>.</w:t>
      </w:r>
      <w:r>
        <w:rPr>
          <w:b/>
          <w:bCs/>
          <w:color w:val="191970"/>
        </w:rPr>
        <w:t>AsyncContinue</w:t>
      </w:r>
      <w:r>
        <w:rPr>
          <w:color w:val="006400"/>
        </w:rPr>
        <w:t>();</w:t>
      </w:r>
    </w:p>
    <w:p w:rsidR="00C94E38" w:rsidRDefault="00C94E38" w:rsidP="00BF4E21">
      <w:pPr>
        <w:pStyle w:val="Caption"/>
      </w:pPr>
      <w:bookmarkStart w:id="101" w:name="_Toc290509608"/>
      <w:bookmarkStart w:id="102" w:name="_Toc290546607"/>
      <w:r>
        <w:t xml:space="preserve">Listing </w:t>
      </w:r>
      <w:fldSimple w:instr=" SEQ Listing \* ARABIC ">
        <w:r w:rsidR="00793A06">
          <w:rPr>
            <w:noProof/>
          </w:rPr>
          <w:t>11</w:t>
        </w:r>
      </w:fldSimple>
      <w:r>
        <w:t xml:space="preserve"> – Sample usage of the </w:t>
      </w:r>
      <w:r w:rsidRPr="00BF4E21">
        <w:t>debugger</w:t>
      </w:r>
      <w:bookmarkEnd w:id="101"/>
      <w:bookmarkEnd w:id="102"/>
    </w:p>
    <w:p w:rsidR="005F18E0" w:rsidRPr="00C62075" w:rsidRDefault="005F18E0" w:rsidP="005F18E0">
      <w:pPr>
        <w:rPr>
          <w:lang w:val="en-US"/>
        </w:rPr>
      </w:pPr>
      <w:r w:rsidRPr="00C62075">
        <w:rPr>
          <w:lang w:val="en-US"/>
        </w:rPr>
        <w:t xml:space="preserve">The program produces the following </w:t>
      </w:r>
      <w:r w:rsidR="00953FE4">
        <w:rPr>
          <w:lang w:val="en-US"/>
        </w:rPr>
        <w:t>output</w:t>
      </w:r>
      <w:r w:rsidRPr="00C62075">
        <w:rPr>
          <w:lang w:val="en-US"/>
        </w:rPr>
        <w:t>:</w:t>
      </w:r>
    </w:p>
    <w:p w:rsidR="005F18E0" w:rsidRPr="00C62075" w:rsidRDefault="005F18E0" w:rsidP="00BF4E21">
      <w:pPr>
        <w:pStyle w:val="code"/>
        <w:keepNext/>
        <w:rPr>
          <w:lang w:val="en-US"/>
        </w:rPr>
      </w:pPr>
      <w:r w:rsidRPr="00C62075">
        <w:rPr>
          <w:lang w:val="en-US"/>
        </w:rPr>
        <w:t>Breakpoint hit</w:t>
      </w:r>
      <w:r w:rsidR="00953FE4">
        <w:rPr>
          <w:lang w:val="en-US"/>
        </w:rPr>
        <w:br/>
      </w:r>
      <w:r w:rsidRPr="00C62075">
        <w:rPr>
          <w:lang w:val="en-US"/>
        </w:rPr>
        <w:t>Current method = Program.Main</w:t>
      </w:r>
      <w:r w:rsidR="00953FE4">
        <w:rPr>
          <w:lang w:val="en-US"/>
        </w:rPr>
        <w:br/>
      </w:r>
      <w:r w:rsidRPr="00C62075">
        <w:rPr>
          <w:lang w:val="en-US"/>
        </w:rPr>
        <w:t>message = Hello World! (</w:t>
      </w:r>
      <w:proofErr w:type="gramStart"/>
      <w:r w:rsidRPr="00C62075">
        <w:rPr>
          <w:lang w:val="en-US"/>
        </w:rPr>
        <w:t>type</w:t>
      </w:r>
      <w:proofErr w:type="gramEnd"/>
      <w:r w:rsidRPr="00C62075">
        <w:rPr>
          <w:lang w:val="en-US"/>
        </w:rPr>
        <w:t>: String)</w:t>
      </w:r>
    </w:p>
    <w:p w:rsidR="00BF4E21" w:rsidRPr="00BF4E21" w:rsidRDefault="00BF4E21" w:rsidP="00BF4E21">
      <w:pPr>
        <w:pStyle w:val="Caption"/>
      </w:pPr>
      <w:bookmarkStart w:id="103" w:name="_Toc290509609"/>
      <w:bookmarkStart w:id="104" w:name="_Toc290546608"/>
      <w:r>
        <w:t xml:space="preserve">Listing </w:t>
      </w:r>
      <w:fldSimple w:instr=" SEQ Listing \* ARABIC ">
        <w:r w:rsidR="00793A06">
          <w:rPr>
            <w:noProof/>
          </w:rPr>
          <w:t>12</w:t>
        </w:r>
      </w:fldSimple>
      <w:r>
        <w:t xml:space="preserve"> – Ouput of the program from listing 10</w:t>
      </w:r>
      <w:bookmarkEnd w:id="103"/>
      <w:bookmarkEnd w:id="104"/>
    </w:p>
    <w:p w:rsidR="0096556D" w:rsidRDefault="003C2407" w:rsidP="00F13A92">
      <w:pPr>
        <w:pStyle w:val="Heading5"/>
        <w:rPr>
          <w:lang w:val="en-US"/>
        </w:rPr>
      </w:pPr>
      <w:r>
        <w:rPr>
          <w:lang w:val="en-US"/>
        </w:rPr>
        <w:t>Investigating state of variables</w:t>
      </w:r>
    </w:p>
    <w:p w:rsidR="003C2407" w:rsidRPr="003C2407" w:rsidRDefault="00342BE7" w:rsidP="003C2407">
      <w:pPr>
        <w:rPr>
          <w:lang w:val="en-US"/>
        </w:rPr>
      </w:pPr>
      <w:r>
        <w:rPr>
          <w:lang w:val="en-US"/>
        </w:rPr>
        <w:t xml:space="preserve">The </w:t>
      </w:r>
      <w:r w:rsidR="003C2407">
        <w:rPr>
          <w:lang w:val="en-US"/>
        </w:rPr>
        <w:t xml:space="preserve">sample code </w:t>
      </w:r>
      <w:r>
        <w:rPr>
          <w:lang w:val="en-US"/>
        </w:rPr>
        <w:t xml:space="preserve">in the previous section showed </w:t>
      </w:r>
      <w:r w:rsidR="00684DEA">
        <w:rPr>
          <w:lang w:val="en-US"/>
        </w:rPr>
        <w:t>that it is possible</w:t>
      </w:r>
      <w:r>
        <w:rPr>
          <w:lang w:val="en-US"/>
        </w:rPr>
        <w:t xml:space="preserve"> to</w:t>
      </w:r>
      <w:r w:rsidR="003C2407">
        <w:rPr>
          <w:lang w:val="en-US"/>
        </w:rPr>
        <w:t xml:space="preserve"> </w:t>
      </w:r>
      <w:r w:rsidR="00731F8F">
        <w:rPr>
          <w:lang w:val="en-US"/>
        </w:rPr>
        <w:t>obtain</w:t>
      </w:r>
      <w:r w:rsidR="003C2407">
        <w:rPr>
          <w:lang w:val="en-US"/>
        </w:rPr>
        <w:t xml:space="preserve"> </w:t>
      </w:r>
      <w:r>
        <w:rPr>
          <w:lang w:val="en-US"/>
        </w:rPr>
        <w:t>values</w:t>
      </w:r>
      <w:r w:rsidR="003C2407">
        <w:rPr>
          <w:lang w:val="en-US"/>
        </w:rPr>
        <w:t xml:space="preserve"> of variables </w:t>
      </w:r>
      <w:r w:rsidR="00345D02">
        <w:rPr>
          <w:lang w:val="en-US"/>
        </w:rPr>
        <w:t>defined in the</w:t>
      </w:r>
      <w:r w:rsidR="003C2407">
        <w:rPr>
          <w:lang w:val="en-US"/>
        </w:rPr>
        <w:t xml:space="preserve"> debuggee</w:t>
      </w:r>
      <w:r w:rsidR="00345D02">
        <w:rPr>
          <w:lang w:val="en-US"/>
        </w:rPr>
        <w:t xml:space="preserve"> process</w:t>
      </w:r>
      <w:r w:rsidR="003C2407">
        <w:rPr>
          <w:lang w:val="en-US"/>
        </w:rPr>
        <w:t xml:space="preserve">. </w:t>
      </w:r>
      <w:r>
        <w:rPr>
          <w:lang w:val="en-US"/>
        </w:rPr>
        <w:t>This section described</w:t>
      </w:r>
      <w:r w:rsidR="003C2407">
        <w:rPr>
          <w:lang w:val="en-US"/>
        </w:rPr>
        <w:t xml:space="preserve"> how </w:t>
      </w:r>
      <w:r>
        <w:rPr>
          <w:lang w:val="en-US"/>
        </w:rPr>
        <w:t>the process of obtaining values of variables</w:t>
      </w:r>
      <w:r w:rsidR="003C2407">
        <w:rPr>
          <w:lang w:val="en-US"/>
        </w:rPr>
        <w:t xml:space="preserve"> works and what </w:t>
      </w:r>
      <w:r w:rsidR="009D1B1B">
        <w:rPr>
          <w:lang w:val="en-US"/>
        </w:rPr>
        <w:t>the design decision were</w:t>
      </w:r>
      <w:r w:rsidR="00FB7B68">
        <w:rPr>
          <w:lang w:val="en-US"/>
        </w:rPr>
        <w:t xml:space="preserve"> when building </w:t>
      </w:r>
      <w:r w:rsidR="005C24A7">
        <w:rPr>
          <w:lang w:val="en-US"/>
        </w:rPr>
        <w:t>this part of the</w:t>
      </w:r>
      <w:r w:rsidR="00FB7B68">
        <w:rPr>
          <w:lang w:val="en-US"/>
        </w:rPr>
        <w:t xml:space="preserve"> </w:t>
      </w:r>
      <w:r w:rsidR="00FD675D">
        <w:rPr>
          <w:lang w:val="en-US"/>
        </w:rPr>
        <w:t>debugger</w:t>
      </w:r>
      <w:r w:rsidR="00FB7B68">
        <w:rPr>
          <w:lang w:val="en-US"/>
        </w:rPr>
        <w:t xml:space="preserve"> API</w:t>
      </w:r>
      <w:r w:rsidR="003C2407">
        <w:rPr>
          <w:lang w:val="en-US"/>
        </w:rPr>
        <w:t>.</w:t>
      </w:r>
    </w:p>
    <w:p w:rsidR="003C2407" w:rsidRDefault="003C2407" w:rsidP="003C2407">
      <w:pPr>
        <w:pStyle w:val="Heading6"/>
        <w:rPr>
          <w:lang w:val="en-US"/>
        </w:rPr>
      </w:pPr>
      <w:r>
        <w:rPr>
          <w:lang w:val="en-US"/>
        </w:rPr>
        <w:t>Values</w:t>
      </w:r>
    </w:p>
    <w:p w:rsidR="009166E5" w:rsidRPr="00953FE4" w:rsidRDefault="00C94E38" w:rsidP="00953FE4">
      <w:pPr>
        <w:rPr>
          <w:lang w:val="en-US"/>
        </w:rPr>
      </w:pPr>
      <w:r>
        <w:rPr>
          <w:lang w:val="en-US"/>
        </w:rPr>
        <w:t>Listing 1</w:t>
      </w:r>
      <w:r w:rsidR="00FC05A6">
        <w:rPr>
          <w:lang w:val="en-US"/>
        </w:rPr>
        <w:t>1</w:t>
      </w:r>
      <w:r w:rsidR="0096556D" w:rsidRPr="00C62075">
        <w:rPr>
          <w:lang w:val="en-US"/>
        </w:rPr>
        <w:t xml:space="preserve"> </w:t>
      </w:r>
      <w:r w:rsidR="006E7823">
        <w:rPr>
          <w:lang w:val="en-US"/>
        </w:rPr>
        <w:t>in the previous section</w:t>
      </w:r>
      <w:r w:rsidR="002F582B">
        <w:rPr>
          <w:lang w:val="en-US"/>
        </w:rPr>
        <w:t xml:space="preserve"> </w:t>
      </w:r>
      <w:r w:rsidR="009166E5">
        <w:rPr>
          <w:lang w:val="en-US"/>
        </w:rPr>
        <w:t>showed</w:t>
      </w:r>
      <w:r w:rsidR="0096556D" w:rsidRPr="00C62075">
        <w:rPr>
          <w:lang w:val="en-US"/>
        </w:rPr>
        <w:t xml:space="preserve"> a statement for obtaining </w:t>
      </w:r>
      <w:r w:rsidR="00F94D3F">
        <w:rPr>
          <w:lang w:val="en-US"/>
        </w:rPr>
        <w:t>the</w:t>
      </w:r>
      <w:r w:rsidR="0096556D" w:rsidRPr="00C62075">
        <w:rPr>
          <w:lang w:val="en-US"/>
        </w:rPr>
        <w:t xml:space="preserve"> value of a variable:</w:t>
      </w:r>
    </w:p>
    <w:p w:rsidR="004E5E0C" w:rsidRDefault="004E5E0C" w:rsidP="00C94E38">
      <w:pPr>
        <w:pStyle w:val="code"/>
        <w:keepNext/>
        <w:rPr>
          <w:color w:val="006400"/>
        </w:rPr>
      </w:pPr>
      <w:r>
        <w:t xml:space="preserve">Value localVariable = </w:t>
      </w:r>
      <w:r>
        <w:br/>
        <w:t xml:space="preserve">    process</w:t>
      </w:r>
      <w:r>
        <w:rPr>
          <w:color w:val="006400"/>
        </w:rPr>
        <w:t>.</w:t>
      </w:r>
      <w:r>
        <w:t>SelectedStackFrame</w:t>
      </w:r>
      <w:r>
        <w:rPr>
          <w:color w:val="006400"/>
        </w:rPr>
        <w:t>.</w:t>
      </w:r>
      <w:r>
        <w:rPr>
          <w:b/>
          <w:bCs/>
          <w:color w:val="191970"/>
        </w:rPr>
        <w:t>GetLocalVariableValue</w:t>
      </w:r>
      <w:r>
        <w:rPr>
          <w:color w:val="006400"/>
        </w:rPr>
        <w:t>(</w:t>
      </w:r>
      <w:r>
        <w:rPr>
          <w:color w:val="0000FF"/>
        </w:rPr>
        <w:t>"message"</w:t>
      </w:r>
      <w:r>
        <w:rPr>
          <w:color w:val="006400"/>
        </w:rPr>
        <w:t>);</w:t>
      </w:r>
      <w:r>
        <w:br/>
        <w:t>Console</w:t>
      </w:r>
      <w:r>
        <w:rPr>
          <w:color w:val="006400"/>
        </w:rPr>
        <w:t>.</w:t>
      </w:r>
      <w:r>
        <w:rPr>
          <w:b/>
          <w:bCs/>
          <w:color w:val="191970"/>
        </w:rPr>
        <w:t>WriteLine</w:t>
      </w:r>
      <w:r>
        <w:rPr>
          <w:color w:val="006400"/>
        </w:rPr>
        <w:t>(</w:t>
      </w:r>
      <w:r>
        <w:rPr>
          <w:color w:val="FF0000"/>
        </w:rPr>
        <w:t>string</w:t>
      </w:r>
      <w:r>
        <w:rPr>
          <w:color w:val="006400"/>
        </w:rPr>
        <w:t>.</w:t>
      </w:r>
      <w:r>
        <w:rPr>
          <w:b/>
          <w:bCs/>
          <w:color w:val="191970"/>
        </w:rPr>
        <w:t>Format</w:t>
      </w:r>
      <w:r>
        <w:rPr>
          <w:color w:val="006400"/>
        </w:rPr>
        <w:t>(</w:t>
      </w:r>
      <w:r>
        <w:rPr>
          <w:color w:val="0000FF"/>
        </w:rPr>
        <w:t>"message = {0} (type: {1})"</w:t>
      </w:r>
      <w:r>
        <w:rPr>
          <w:color w:val="006400"/>
        </w:rPr>
        <w:t>,</w:t>
      </w:r>
      <w:r>
        <w:rPr>
          <w:color w:val="006400"/>
        </w:rPr>
        <w:br/>
      </w:r>
      <w:r>
        <w:t xml:space="preserve">    localVariable</w:t>
      </w:r>
      <w:r>
        <w:rPr>
          <w:color w:val="006400"/>
        </w:rPr>
        <w:t>.</w:t>
      </w:r>
      <w:r>
        <w:rPr>
          <w:b/>
          <w:bCs/>
          <w:color w:val="191970"/>
        </w:rPr>
        <w:t>AsString</w:t>
      </w:r>
      <w:r>
        <w:rPr>
          <w:color w:val="006400"/>
        </w:rPr>
        <w:t>(),</w:t>
      </w:r>
      <w:r>
        <w:t> localVariable</w:t>
      </w:r>
      <w:r>
        <w:rPr>
          <w:color w:val="006400"/>
        </w:rPr>
        <w:t>.</w:t>
      </w:r>
      <w:r>
        <w:t>Type</w:t>
      </w:r>
      <w:r>
        <w:rPr>
          <w:color w:val="006400"/>
        </w:rPr>
        <w:t>.</w:t>
      </w:r>
      <w:r>
        <w:t>Name</w:t>
      </w:r>
      <w:r>
        <w:rPr>
          <w:color w:val="006400"/>
        </w:rPr>
        <w:t>));</w:t>
      </w:r>
    </w:p>
    <w:p w:rsidR="00C94E38" w:rsidRDefault="00C94E38" w:rsidP="00BF4E21">
      <w:pPr>
        <w:pStyle w:val="Caption"/>
      </w:pPr>
      <w:bookmarkStart w:id="105" w:name="_Toc290509610"/>
      <w:bookmarkStart w:id="106" w:name="_Toc290546609"/>
      <w:r>
        <w:t xml:space="preserve">Listing </w:t>
      </w:r>
      <w:fldSimple w:instr=" SEQ Listing \* ARABIC ">
        <w:r w:rsidR="00793A06">
          <w:rPr>
            <w:noProof/>
          </w:rPr>
          <w:t>13</w:t>
        </w:r>
      </w:fldSimple>
      <w:r>
        <w:t xml:space="preserve"> – Getting values of variables using the debugger</w:t>
      </w:r>
      <w:bookmarkEnd w:id="105"/>
      <w:bookmarkEnd w:id="106"/>
    </w:p>
    <w:p w:rsidR="004E5E0C" w:rsidRDefault="0096556D" w:rsidP="0096556D">
      <w:pPr>
        <w:rPr>
          <w:lang w:val="en-US"/>
        </w:rPr>
      </w:pPr>
      <w:r w:rsidRPr="00C62075">
        <w:rPr>
          <w:lang w:val="en-US"/>
        </w:rPr>
        <w:t xml:space="preserve">The object returned </w:t>
      </w:r>
      <w:r w:rsidR="0065485A">
        <w:rPr>
          <w:lang w:val="en-US"/>
        </w:rPr>
        <w:t>by</w:t>
      </w:r>
      <w:r w:rsidRPr="00C62075">
        <w:rPr>
          <w:lang w:val="en-US"/>
        </w:rPr>
        <w:t xml:space="preserve"> </w:t>
      </w:r>
      <w:r w:rsidR="00F35260">
        <w:rPr>
          <w:lang w:val="en-US"/>
        </w:rPr>
        <w:t xml:space="preserve">the </w:t>
      </w:r>
      <w:r w:rsidR="00F35260" w:rsidRPr="0046049C">
        <w:rPr>
          <w:rStyle w:val="symbol"/>
        </w:rPr>
        <w:t>GetLocalVariableValue</w:t>
      </w:r>
      <w:r w:rsidR="00F35260">
        <w:rPr>
          <w:lang w:val="en-US"/>
        </w:rPr>
        <w:t xml:space="preserve"> call</w:t>
      </w:r>
      <w:r w:rsidR="00C62075" w:rsidRPr="00C62075">
        <w:rPr>
          <w:lang w:val="en-US"/>
        </w:rPr>
        <w:t xml:space="preserve"> </w:t>
      </w:r>
      <w:r w:rsidR="009166E5">
        <w:rPr>
          <w:lang w:val="en-US"/>
        </w:rPr>
        <w:t>is of</w:t>
      </w:r>
      <w:r w:rsidR="00C62075" w:rsidRPr="00C62075">
        <w:rPr>
          <w:lang w:val="en-US"/>
        </w:rPr>
        <w:t xml:space="preserve"> type </w:t>
      </w:r>
      <w:r w:rsidR="00C62075" w:rsidRPr="0046049C">
        <w:rPr>
          <w:rStyle w:val="symbol"/>
        </w:rPr>
        <w:t>Debugger.Value</w:t>
      </w:r>
      <w:r w:rsidR="00C62075" w:rsidRPr="00C62075">
        <w:rPr>
          <w:lang w:val="en-US"/>
        </w:rPr>
        <w:t>.</w:t>
      </w:r>
      <w:r w:rsidR="009166E5">
        <w:rPr>
          <w:lang w:val="en-US"/>
        </w:rPr>
        <w:t xml:space="preserve"> The </w:t>
      </w:r>
      <w:r w:rsidR="0046049C" w:rsidRPr="0046049C">
        <w:rPr>
          <w:rStyle w:val="symbol"/>
        </w:rPr>
        <w:t>Debugger.</w:t>
      </w:r>
      <w:r w:rsidR="00540619" w:rsidRPr="0046049C">
        <w:rPr>
          <w:rStyle w:val="symbol"/>
        </w:rPr>
        <w:t>Value</w:t>
      </w:r>
      <w:r w:rsidR="009166E5">
        <w:rPr>
          <w:lang w:val="en-US"/>
        </w:rPr>
        <w:t xml:space="preserve"> class has an </w:t>
      </w:r>
      <w:proofErr w:type="gramStart"/>
      <w:r w:rsidR="0046049C">
        <w:rPr>
          <w:rStyle w:val="symbol"/>
        </w:rPr>
        <w:t>AsString</w:t>
      </w:r>
      <w:r w:rsidR="0086408B">
        <w:rPr>
          <w:rStyle w:val="symbol"/>
        </w:rPr>
        <w:t>(</w:t>
      </w:r>
      <w:proofErr w:type="gramEnd"/>
      <w:r w:rsidR="0086408B">
        <w:rPr>
          <w:rStyle w:val="symbol"/>
        </w:rPr>
        <w:t>)</w:t>
      </w:r>
      <w:r w:rsidR="00540619">
        <w:rPr>
          <w:lang w:val="en-US"/>
        </w:rPr>
        <w:t xml:space="preserve"> </w:t>
      </w:r>
      <w:r w:rsidR="009166E5">
        <w:rPr>
          <w:lang w:val="en-US"/>
        </w:rPr>
        <w:t xml:space="preserve">method which </w:t>
      </w:r>
      <w:r w:rsidR="00E0362A">
        <w:rPr>
          <w:lang w:val="en-US"/>
        </w:rPr>
        <w:t>returns</w:t>
      </w:r>
      <w:r w:rsidR="009166E5">
        <w:rPr>
          <w:lang w:val="en-US"/>
        </w:rPr>
        <w:t xml:space="preserve"> a</w:t>
      </w:r>
      <w:r w:rsidR="00540619">
        <w:rPr>
          <w:lang w:val="en-US"/>
        </w:rPr>
        <w:t xml:space="preserve"> str</w:t>
      </w:r>
      <w:r w:rsidR="009166E5">
        <w:rPr>
          <w:lang w:val="en-US"/>
        </w:rPr>
        <w:t>ing representation of the value</w:t>
      </w:r>
      <w:r w:rsidR="00F35260">
        <w:rPr>
          <w:lang w:val="en-US"/>
        </w:rPr>
        <w:t xml:space="preserve"> of the variable</w:t>
      </w:r>
      <w:r w:rsidR="00212814">
        <w:rPr>
          <w:lang w:val="en-US"/>
        </w:rPr>
        <w:t>.</w:t>
      </w:r>
    </w:p>
    <w:p w:rsidR="00C62075" w:rsidRDefault="00C62075" w:rsidP="0096556D">
      <w:pPr>
        <w:rPr>
          <w:lang w:val="en-US"/>
        </w:rPr>
      </w:pPr>
      <w:r w:rsidRPr="00C62075">
        <w:rPr>
          <w:lang w:val="en-US"/>
        </w:rPr>
        <w:t xml:space="preserve">What exactly is the </w:t>
      </w:r>
      <w:r w:rsidR="0046049C" w:rsidRPr="0046049C">
        <w:rPr>
          <w:rStyle w:val="symbol"/>
        </w:rPr>
        <w:t>Debugger.</w:t>
      </w:r>
      <w:r w:rsidRPr="0046049C">
        <w:rPr>
          <w:rStyle w:val="symbol"/>
        </w:rPr>
        <w:t>Value</w:t>
      </w:r>
      <w:r w:rsidRPr="00C62075">
        <w:rPr>
          <w:lang w:val="en-US"/>
        </w:rPr>
        <w:t>? As said</w:t>
      </w:r>
      <w:r w:rsidR="00C9493A">
        <w:rPr>
          <w:lang w:val="en-US"/>
        </w:rPr>
        <w:t xml:space="preserve"> before</w:t>
      </w:r>
      <w:r w:rsidRPr="00C62075">
        <w:rPr>
          <w:lang w:val="en-US"/>
        </w:rPr>
        <w:t>, the debugger and the debuggee are running in separate processes</w:t>
      </w:r>
      <w:r>
        <w:rPr>
          <w:lang w:val="en-US"/>
        </w:rPr>
        <w:t xml:space="preserve">. That means </w:t>
      </w:r>
      <w:r w:rsidR="0046049C">
        <w:rPr>
          <w:lang w:val="en-US"/>
        </w:rPr>
        <w:t xml:space="preserve">a </w:t>
      </w:r>
      <w:r w:rsidR="0046049C" w:rsidRPr="0046049C">
        <w:rPr>
          <w:rStyle w:val="symbol"/>
        </w:rPr>
        <w:t>Debugger.</w:t>
      </w:r>
      <w:r w:rsidRPr="0046049C">
        <w:rPr>
          <w:rStyle w:val="symbol"/>
        </w:rPr>
        <w:t>Value</w:t>
      </w:r>
      <w:r>
        <w:rPr>
          <w:lang w:val="en-US"/>
        </w:rPr>
        <w:t xml:space="preserve"> cannot </w:t>
      </w:r>
      <w:r w:rsidR="00EC1158">
        <w:rPr>
          <w:lang w:val="en-US"/>
        </w:rPr>
        <w:t>hold a direct</w:t>
      </w:r>
      <w:r>
        <w:rPr>
          <w:lang w:val="en-US"/>
        </w:rPr>
        <w:t xml:space="preserve"> reference to </w:t>
      </w:r>
      <w:r w:rsidR="0046049C">
        <w:rPr>
          <w:lang w:val="en-US"/>
        </w:rPr>
        <w:t>a</w:t>
      </w:r>
      <w:r w:rsidR="004158F9">
        <w:rPr>
          <w:lang w:val="en-US"/>
        </w:rPr>
        <w:t xml:space="preserve">n instance </w:t>
      </w:r>
      <w:r>
        <w:rPr>
          <w:lang w:val="en-US"/>
        </w:rPr>
        <w:t>in the debuggee pr</w:t>
      </w:r>
      <w:r w:rsidR="005C18F5">
        <w:rPr>
          <w:lang w:val="en-US"/>
        </w:rPr>
        <w:t xml:space="preserve">ocess (because memory spaces of individual processes </w:t>
      </w:r>
      <w:r>
        <w:rPr>
          <w:lang w:val="en-US"/>
        </w:rPr>
        <w:t xml:space="preserve">are </w:t>
      </w:r>
      <w:r w:rsidR="006F09DA">
        <w:rPr>
          <w:lang w:val="en-US"/>
        </w:rPr>
        <w:lastRenderedPageBreak/>
        <w:t xml:space="preserve">strictly </w:t>
      </w:r>
      <w:r>
        <w:rPr>
          <w:lang w:val="en-US"/>
        </w:rPr>
        <w:t>separated by the operating system).</w:t>
      </w:r>
      <w:r w:rsidR="00540619">
        <w:rPr>
          <w:lang w:val="en-US"/>
        </w:rPr>
        <w:t xml:space="preserve"> Instead, some sort of interprocess communication must be used. The</w:t>
      </w:r>
      <w:r w:rsidR="00576FEF">
        <w:rPr>
          <w:lang w:val="en-US"/>
        </w:rPr>
        <w:t xml:space="preserve"> ICorDebug API </w:t>
      </w:r>
      <w:r w:rsidR="0076010E">
        <w:rPr>
          <w:lang w:val="en-US"/>
        </w:rPr>
        <w:t>used by the</w:t>
      </w:r>
      <w:r w:rsidR="00576FEF">
        <w:rPr>
          <w:lang w:val="en-US"/>
        </w:rPr>
        <w:t xml:space="preserve"> </w:t>
      </w:r>
      <w:r w:rsidR="0046049C" w:rsidRPr="0046049C">
        <w:rPr>
          <w:rStyle w:val="symbol"/>
        </w:rPr>
        <w:t>Debugger.</w:t>
      </w:r>
      <w:r w:rsidR="00576FEF" w:rsidRPr="0046049C">
        <w:rPr>
          <w:rStyle w:val="symbol"/>
        </w:rPr>
        <w:t>Value</w:t>
      </w:r>
      <w:r w:rsidR="00576FEF">
        <w:rPr>
          <w:lang w:val="en-US"/>
        </w:rPr>
        <w:t xml:space="preserve"> </w:t>
      </w:r>
      <w:r w:rsidR="0076010E">
        <w:rPr>
          <w:lang w:val="en-US"/>
        </w:rPr>
        <w:t xml:space="preserve">class </w:t>
      </w:r>
      <w:r w:rsidR="00BF4FE8">
        <w:rPr>
          <w:lang w:val="en-US"/>
        </w:rPr>
        <w:t xml:space="preserve">under the hood </w:t>
      </w:r>
      <w:r w:rsidR="0076010E">
        <w:rPr>
          <w:lang w:val="en-US"/>
        </w:rPr>
        <w:t>takes of this</w:t>
      </w:r>
      <w:r w:rsidR="0046049C">
        <w:rPr>
          <w:lang w:val="en-US"/>
        </w:rPr>
        <w:t xml:space="preserve"> communication</w:t>
      </w:r>
      <w:r w:rsidR="00576FEF">
        <w:rPr>
          <w:lang w:val="en-US"/>
        </w:rPr>
        <w:t>.</w:t>
      </w:r>
    </w:p>
    <w:p w:rsidR="00576FEF" w:rsidRPr="00576FEF" w:rsidRDefault="00576FEF" w:rsidP="00576FEF">
      <w:pPr>
        <w:rPr>
          <w:lang w:eastAsia="cs-CZ"/>
        </w:rPr>
      </w:pPr>
      <w:r w:rsidRPr="00576FEF">
        <w:rPr>
          <w:lang w:eastAsia="cs-CZ"/>
        </w:rPr>
        <w:t xml:space="preserve">If the value </w:t>
      </w:r>
      <w:r w:rsidR="004158F9">
        <w:rPr>
          <w:lang w:eastAsia="cs-CZ"/>
        </w:rPr>
        <w:t xml:space="preserve">in the debuggee </w:t>
      </w:r>
      <w:r w:rsidRPr="00576FEF">
        <w:rPr>
          <w:lang w:eastAsia="cs-CZ"/>
        </w:rPr>
        <w:t xml:space="preserve">is </w:t>
      </w:r>
      <w:r w:rsidR="002812E9">
        <w:rPr>
          <w:lang w:eastAsia="cs-CZ"/>
        </w:rPr>
        <w:t>of</w:t>
      </w:r>
      <w:r w:rsidRPr="00576FEF">
        <w:rPr>
          <w:lang w:eastAsia="cs-CZ"/>
        </w:rPr>
        <w:t xml:space="preserve"> primitive type like string or integer, </w:t>
      </w:r>
      <w:r w:rsidR="00EB2D71">
        <w:rPr>
          <w:lang w:eastAsia="cs-CZ"/>
        </w:rPr>
        <w:t xml:space="preserve">its </w:t>
      </w:r>
      <w:r w:rsidRPr="00576FEF">
        <w:rPr>
          <w:lang w:eastAsia="cs-CZ"/>
        </w:rPr>
        <w:t>actual content</w:t>
      </w:r>
      <w:r w:rsidR="00EB2D71">
        <w:rPr>
          <w:lang w:eastAsia="cs-CZ"/>
        </w:rPr>
        <w:t xml:space="preserve"> can be requested</w:t>
      </w:r>
      <w:r w:rsidRPr="00576FEF">
        <w:rPr>
          <w:lang w:eastAsia="cs-CZ"/>
        </w:rPr>
        <w:t xml:space="preserve">.  However if the value is a class, </w:t>
      </w:r>
      <w:r w:rsidR="00BB1421">
        <w:rPr>
          <w:lang w:eastAsia="cs-CZ"/>
        </w:rPr>
        <w:t xml:space="preserve">we </w:t>
      </w:r>
      <w:r w:rsidR="00BF4FE8">
        <w:rPr>
          <w:lang w:eastAsia="cs-CZ"/>
        </w:rPr>
        <w:t>must</w:t>
      </w:r>
      <w:r w:rsidRPr="00576FEF">
        <w:rPr>
          <w:lang w:eastAsia="cs-CZ"/>
        </w:rPr>
        <w:t xml:space="preserve"> enumerate its fields and properties and get </w:t>
      </w:r>
      <w:r w:rsidR="00BB1421">
        <w:rPr>
          <w:lang w:eastAsia="cs-CZ"/>
        </w:rPr>
        <w:t>the</w:t>
      </w:r>
      <w:r w:rsidRPr="00576FEF">
        <w:rPr>
          <w:lang w:eastAsia="cs-CZ"/>
        </w:rPr>
        <w:t xml:space="preserve"> values for the ones that </w:t>
      </w:r>
      <w:r w:rsidR="00BB1421">
        <w:rPr>
          <w:lang w:eastAsia="cs-CZ"/>
        </w:rPr>
        <w:t>we</w:t>
      </w:r>
      <w:r w:rsidRPr="00576FEF">
        <w:rPr>
          <w:lang w:eastAsia="cs-CZ"/>
        </w:rPr>
        <w:t xml:space="preserve"> are interested in.  </w:t>
      </w:r>
      <w:r w:rsidR="00BB1421">
        <w:rPr>
          <w:lang w:eastAsia="cs-CZ"/>
        </w:rPr>
        <w:t>We</w:t>
      </w:r>
      <w:r w:rsidRPr="00576FEF">
        <w:rPr>
          <w:lang w:eastAsia="cs-CZ"/>
        </w:rPr>
        <w:t xml:space="preserve"> are of course free to get fields of the new values as well and drill down as much as </w:t>
      </w:r>
      <w:r w:rsidR="00BB1421">
        <w:rPr>
          <w:lang w:eastAsia="cs-CZ"/>
        </w:rPr>
        <w:t>we</w:t>
      </w:r>
      <w:r w:rsidRPr="00576FEF">
        <w:rPr>
          <w:lang w:eastAsia="cs-CZ"/>
        </w:rPr>
        <w:t xml:space="preserve"> want to.</w:t>
      </w:r>
    </w:p>
    <w:p w:rsidR="00576FEF" w:rsidRPr="00576FEF" w:rsidRDefault="00BB1421" w:rsidP="00576FEF">
      <w:pPr>
        <w:rPr>
          <w:lang w:eastAsia="cs-CZ"/>
        </w:rPr>
      </w:pPr>
      <w:r>
        <w:rPr>
          <w:lang w:eastAsia="cs-CZ"/>
        </w:rPr>
        <w:t xml:space="preserve">There is a </w:t>
      </w:r>
      <w:r w:rsidR="00576FEF" w:rsidRPr="00576FEF">
        <w:rPr>
          <w:lang w:eastAsia="cs-CZ"/>
        </w:rPr>
        <w:t xml:space="preserve">good reason why this model is appropriate.  </w:t>
      </w:r>
      <w:r w:rsidR="00034464">
        <w:rPr>
          <w:lang w:eastAsia="cs-CZ"/>
        </w:rPr>
        <w:t>The debugger does</w:t>
      </w:r>
      <w:r w:rsidR="00576FEF" w:rsidRPr="00576FEF">
        <w:rPr>
          <w:lang w:eastAsia="cs-CZ"/>
        </w:rPr>
        <w:t xml:space="preserve"> not know that the user will create </w:t>
      </w:r>
      <w:r w:rsidR="00E82F53">
        <w:rPr>
          <w:lang w:eastAsia="cs-CZ"/>
        </w:rPr>
        <w:t xml:space="preserve">a </w:t>
      </w:r>
      <w:r w:rsidR="00576FEF" w:rsidRPr="00576FEF">
        <w:rPr>
          <w:lang w:eastAsia="cs-CZ"/>
        </w:rPr>
        <w:t xml:space="preserve">field "myHelloWorldMessage" and therefore it </w:t>
      </w:r>
      <w:r w:rsidR="00034464">
        <w:rPr>
          <w:lang w:eastAsia="cs-CZ"/>
        </w:rPr>
        <w:t>cannot</w:t>
      </w:r>
      <w:r w:rsidR="00576FEF" w:rsidRPr="00576FEF">
        <w:rPr>
          <w:lang w:eastAsia="cs-CZ"/>
        </w:rPr>
        <w:t xml:space="preserve"> reference it.  Even if direct reference to the object in the other process was somehow available, the debugger would still have to use reflection to figure out what fields the object contains and then get their values one by one.  In fact, most of the debugger's API inherits from the abstract reflection classes </w:t>
      </w:r>
      <w:r w:rsidR="00E82F53">
        <w:rPr>
          <w:lang w:eastAsia="cs-CZ"/>
        </w:rPr>
        <w:t>(like Type, MethodInfo) so anyone familiar with reflection should have no problems using the debugger</w:t>
      </w:r>
      <w:r w:rsidR="00576FEF" w:rsidRPr="00576FEF">
        <w:rPr>
          <w:lang w:eastAsia="cs-CZ"/>
        </w:rPr>
        <w:t xml:space="preserve"> API.</w:t>
      </w:r>
    </w:p>
    <w:p w:rsidR="00576FEF" w:rsidRDefault="002812E9" w:rsidP="002812E9">
      <w:pPr>
        <w:pStyle w:val="Heading6"/>
        <w:rPr>
          <w:lang w:val="en-US"/>
        </w:rPr>
      </w:pPr>
      <w:r>
        <w:rPr>
          <w:lang w:val="en-US"/>
        </w:rPr>
        <w:t>Lifetime of Values</w:t>
      </w:r>
    </w:p>
    <w:p w:rsidR="002812E9" w:rsidRDefault="002812E9" w:rsidP="002812E9">
      <w:r>
        <w:t>The .NET garbage collector (GC) presents a significant complication to the debugger.  When the debuggee is paused no code can be executed including the garbage collector so it is safe to investigate it as much and as long as we want.  However, if the debuggee is resumed even for just a few instructions, the GC might have been run and it might have moved all variables around in memory.  The GC takes care to update all references within the debuggee so that it does not even notice.  However, it unfortunately does not tell the debugger.  This means that whenever the debuggee is resumed, all debugger's Values become invalid because they might be pointing to wrong memory</w:t>
      </w:r>
      <w:r w:rsidR="00092197">
        <w:t xml:space="preserve"> (Value holds a reference to the COM object identifying the value in the debuggee)</w:t>
      </w:r>
      <w:r>
        <w:t xml:space="preserve">.  The next time the debuggee is paused, it has to obtain all values again.  This problem is more problematic than it might initially seem - getting </w:t>
      </w:r>
      <w:r w:rsidR="00A63D5F">
        <w:t xml:space="preserve">a </w:t>
      </w:r>
      <w:r>
        <w:t xml:space="preserve">value of a property or calling Object.ToString() both require that the debuggee is resumed for a while so that the methods can be injected into the debuggee and executed.  Imagine that </w:t>
      </w:r>
      <w:r w:rsidR="00A63D5F">
        <w:t>we are debugger tooltips to</w:t>
      </w:r>
      <w:r>
        <w:t xml:space="preserve"> drill down to object "foo.bar.Person" which contains two properties - FirstName and Surname.  After </w:t>
      </w:r>
      <w:r w:rsidR="00A63D5F">
        <w:t>we</w:t>
      </w:r>
      <w:r>
        <w:t xml:space="preserve"> evaluate the "FirstName" property, all values will become invalid and </w:t>
      </w:r>
      <w:r w:rsidR="000848AA">
        <w:t>we</w:t>
      </w:r>
      <w:r>
        <w:t xml:space="preserve"> will have to obtain "foo.bar.Person" again just so that you </w:t>
      </w:r>
      <w:r w:rsidR="005A4BDE">
        <w:t>we</w:t>
      </w:r>
      <w:r>
        <w:t xml:space="preserve"> evaluate "Surname".</w:t>
      </w:r>
    </w:p>
    <w:p w:rsidR="00CF46B4" w:rsidRDefault="00CF46B4" w:rsidP="00CF46B4">
      <w:pPr>
        <w:pStyle w:val="Heading6"/>
      </w:pPr>
      <w:r>
        <w:t>Permanent</w:t>
      </w:r>
      <w:r w:rsidR="00DA5201">
        <w:t xml:space="preserve"> r</w:t>
      </w:r>
      <w:r>
        <w:t>eferences</w:t>
      </w:r>
    </w:p>
    <w:p w:rsidR="00C82FAC" w:rsidRDefault="007D6F28" w:rsidP="00CF46B4">
      <w:r>
        <w:t xml:space="preserve">The ICorDebug API provides </w:t>
      </w:r>
      <w:r w:rsidR="00A42B4E">
        <w:t xml:space="preserve">a facility </w:t>
      </w:r>
      <w:r>
        <w:t>to get around the problem</w:t>
      </w:r>
      <w:r w:rsidR="00E408A9">
        <w:t xml:space="preserve"> with the lifetime of Values – it is possible to create a strong handle, which does not become invalid when the debuggee is resum</w:t>
      </w:r>
      <w:r w:rsidR="00C01C29">
        <w:t>ed and always points to the right place in the memory where the debuggee instance resides, even after the target instance was moved by the garbage collector</w:t>
      </w:r>
      <w:r w:rsidR="00E408A9">
        <w:t>.</w:t>
      </w:r>
      <w:r w:rsidR="008E00A9">
        <w:t xml:space="preserve"> This functionality is </w:t>
      </w:r>
      <w:r w:rsidR="00F63B0B">
        <w:t>accessible using t</w:t>
      </w:r>
      <w:r w:rsidR="008E00A9">
        <w:t xml:space="preserve">he </w:t>
      </w:r>
      <w:r w:rsidR="008E00A9" w:rsidRPr="0086408B">
        <w:rPr>
          <w:rStyle w:val="symbol"/>
        </w:rPr>
        <w:t>Value.GetPermanentReference()</w:t>
      </w:r>
      <w:r w:rsidR="008E00A9">
        <w:t xml:space="preserve"> method </w:t>
      </w:r>
      <w:r w:rsidR="00462F82">
        <w:t>in</w:t>
      </w:r>
      <w:r w:rsidR="00694D4C">
        <w:t xml:space="preserve"> Debugger.Core. </w:t>
      </w:r>
      <w:r w:rsidR="00C82FAC">
        <w:t xml:space="preserve">In this thesis, we </w:t>
      </w:r>
      <w:r w:rsidR="00DA5201">
        <w:t>refer to</w:t>
      </w:r>
      <w:r w:rsidR="00C82FAC">
        <w:t xml:space="preserve"> Values returned from </w:t>
      </w:r>
      <w:r w:rsidR="00C82FAC" w:rsidRPr="0086408B">
        <w:rPr>
          <w:rStyle w:val="symbol"/>
        </w:rPr>
        <w:t>GetPermanentReference()</w:t>
      </w:r>
      <w:r w:rsidR="00C82FAC">
        <w:t xml:space="preserve"> </w:t>
      </w:r>
      <w:r w:rsidR="00DA5201">
        <w:t xml:space="preserve">as </w:t>
      </w:r>
      <w:r w:rsidR="00C82FAC" w:rsidRPr="00C82FAC">
        <w:rPr>
          <w:i/>
        </w:rPr>
        <w:t>Permanent references</w:t>
      </w:r>
      <w:r w:rsidR="00C82FAC">
        <w:t>.</w:t>
      </w:r>
    </w:p>
    <w:p w:rsidR="00694D4C" w:rsidRPr="00CF46B4" w:rsidRDefault="00694D4C" w:rsidP="00CF46B4">
      <w:r>
        <w:t xml:space="preserve">It seems that the problem with the lifetime of </w:t>
      </w:r>
      <w:r w:rsidR="00C015E8" w:rsidRPr="00C015E8">
        <w:rPr>
          <w:rStyle w:val="symbol"/>
        </w:rPr>
        <w:t>Debugger.</w:t>
      </w:r>
      <w:r w:rsidRPr="00C015E8">
        <w:rPr>
          <w:rStyle w:val="symbol"/>
        </w:rPr>
        <w:t>Values</w:t>
      </w:r>
      <w:r>
        <w:t xml:space="preserve"> is solved by immediately obtaining a Permanent reference </w:t>
      </w:r>
      <w:r w:rsidR="00CE7BC1">
        <w:t xml:space="preserve">immediately when obtaining </w:t>
      </w:r>
      <w:r>
        <w:t xml:space="preserve">any </w:t>
      </w:r>
      <w:r w:rsidR="00C015E8" w:rsidRPr="00C015E8">
        <w:rPr>
          <w:rStyle w:val="symbol"/>
        </w:rPr>
        <w:t>Debugger.</w:t>
      </w:r>
      <w:r w:rsidRPr="00C015E8">
        <w:rPr>
          <w:rStyle w:val="symbol"/>
        </w:rPr>
        <w:t>Value</w:t>
      </w:r>
      <w:r>
        <w:t>. However, the documentation states that user code should never keep many Permanent references (more than a few hundred). Therefore, the problem remains as we are allowed to create Permanent references and use them s</w:t>
      </w:r>
      <w:r w:rsidR="008209BD">
        <w:t xml:space="preserve">hortly but we cannot keep </w:t>
      </w:r>
      <w:r w:rsidR="00893B71">
        <w:t xml:space="preserve">many </w:t>
      </w:r>
      <w:r w:rsidR="00BB44AD">
        <w:t xml:space="preserve">of </w:t>
      </w:r>
      <w:r>
        <w:t>them as long as we need to.</w:t>
      </w:r>
    </w:p>
    <w:p w:rsidR="00902DBC" w:rsidRDefault="00902DBC" w:rsidP="00902DBC">
      <w:pPr>
        <w:pStyle w:val="Heading6"/>
      </w:pPr>
      <w:r>
        <w:lastRenderedPageBreak/>
        <w:t>Expressions</w:t>
      </w:r>
    </w:p>
    <w:p w:rsidR="003C5E28" w:rsidRDefault="00902DBC" w:rsidP="00C015E8">
      <w:r>
        <w:t>To get around the problem with Garbage collection invalidating Values, Debugger.Core</w:t>
      </w:r>
      <w:r w:rsidRPr="00902DBC">
        <w:t xml:space="preserve"> </w:t>
      </w:r>
      <w:r>
        <w:t xml:space="preserve">provides </w:t>
      </w:r>
      <w:r w:rsidR="008A543B" w:rsidRPr="008A543B">
        <w:rPr>
          <w:rStyle w:val="defChar"/>
        </w:rPr>
        <w:t>E</w:t>
      </w:r>
      <w:r w:rsidR="00C015E8" w:rsidRPr="008A543B">
        <w:rPr>
          <w:rStyle w:val="defChar"/>
        </w:rPr>
        <w:t>xpressions</w:t>
      </w:r>
      <w:r w:rsidR="00C015E8" w:rsidRPr="00C015E8">
        <w:t>, u</w:t>
      </w:r>
      <w:r w:rsidR="00C015E8">
        <w:t xml:space="preserve">sing </w:t>
      </w:r>
      <w:r w:rsidR="00C015E8" w:rsidRPr="008A543B">
        <w:rPr>
          <w:rStyle w:val="symbol"/>
        </w:rPr>
        <w:t>N</w:t>
      </w:r>
      <w:r w:rsidR="008A543B" w:rsidRPr="008A543B">
        <w:rPr>
          <w:rStyle w:val="symbol"/>
        </w:rPr>
        <w:t>R</w:t>
      </w:r>
      <w:r w:rsidR="00C015E8" w:rsidRPr="008A543B">
        <w:rPr>
          <w:rStyle w:val="symbol"/>
        </w:rPr>
        <w:t>efactory</w:t>
      </w:r>
      <w:r w:rsidR="008A543B" w:rsidRPr="008A543B">
        <w:rPr>
          <w:rStyle w:val="symbol"/>
        </w:rPr>
        <w:t>.Ast.Expression</w:t>
      </w:r>
      <w:r>
        <w:t>. </w:t>
      </w:r>
      <w:r w:rsidR="001E71B2">
        <w:t xml:space="preserve">An </w:t>
      </w:r>
      <w:r>
        <w:t xml:space="preserve">Expression </w:t>
      </w:r>
      <w:r w:rsidR="00C3182C">
        <w:t xml:space="preserve">is a tree which </w:t>
      </w:r>
      <w:r w:rsidR="00553836">
        <w:t xml:space="preserve">represents a way to </w:t>
      </w:r>
      <w:r w:rsidR="00553836" w:rsidRPr="0059797E">
        <w:t>obtain</w:t>
      </w:r>
      <w:r w:rsidRPr="0059797E">
        <w:t xml:space="preserve"> </w:t>
      </w:r>
      <w:r w:rsidR="0059797E" w:rsidRPr="0059797E">
        <w:t>a</w:t>
      </w:r>
      <w:r w:rsidR="0059797E">
        <w:t xml:space="preserve"> </w:t>
      </w:r>
      <w:r w:rsidR="00C3182C" w:rsidRPr="00C3182C">
        <w:rPr>
          <w:rStyle w:val="symbol"/>
        </w:rPr>
        <w:t>Debugger.</w:t>
      </w:r>
      <w:r w:rsidRPr="00C3182C">
        <w:rPr>
          <w:rStyle w:val="symbol"/>
        </w:rPr>
        <w:t>Value</w:t>
      </w:r>
      <w:r w:rsidR="0077492C">
        <w:t>.</w:t>
      </w:r>
    </w:p>
    <w:p w:rsidR="00C07A80" w:rsidRDefault="00A37847" w:rsidP="00902DBC">
      <w:r>
        <w:t xml:space="preserve">Expressions can be turned into their string representation (e.g. </w:t>
      </w:r>
      <w:r w:rsidRPr="008A543B">
        <w:rPr>
          <w:rStyle w:val="string"/>
        </w:rPr>
        <w:t>"foo.bar.Person“</w:t>
      </w:r>
      <w:r>
        <w:t xml:space="preserve">) and parsed from a string in C# format. This functionality </w:t>
      </w:r>
      <w:r w:rsidR="0059797E">
        <w:t>is provided by</w:t>
      </w:r>
      <w:r>
        <w:t xml:space="preserve"> NRefactory.</w:t>
      </w:r>
      <w:r w:rsidR="005B43FC">
        <w:t xml:space="preserve"> </w:t>
      </w:r>
      <w:r w:rsidR="00C07A80">
        <w:t xml:space="preserve">Expressions can be </w:t>
      </w:r>
      <w:r w:rsidR="009D2D22">
        <w:t>e</w:t>
      </w:r>
      <w:r w:rsidR="00C07A80">
        <w:t xml:space="preserve">valuated </w:t>
      </w:r>
      <w:r w:rsidR="006C2F3D">
        <w:t xml:space="preserve">by </w:t>
      </w:r>
      <w:r w:rsidR="002E2790">
        <w:t>calling</w:t>
      </w:r>
      <w:r w:rsidR="00C07A80">
        <w:t xml:space="preserve"> </w:t>
      </w:r>
      <w:r w:rsidR="00C07A80" w:rsidRPr="002E2790">
        <w:rPr>
          <w:rStyle w:val="symbol"/>
        </w:rPr>
        <w:t>Expression.Evaluate()</w:t>
      </w:r>
      <w:r w:rsidR="00C07A80">
        <w:t xml:space="preserve">, producing a </w:t>
      </w:r>
      <w:r w:rsidR="009D2D22" w:rsidRPr="009D2D22">
        <w:rPr>
          <w:rStyle w:val="symbol"/>
        </w:rPr>
        <w:t>Debugger.</w:t>
      </w:r>
      <w:r w:rsidR="00C07A80" w:rsidRPr="009D2D22">
        <w:rPr>
          <w:rStyle w:val="symbol"/>
        </w:rPr>
        <w:t>Value</w:t>
      </w:r>
      <w:r w:rsidR="00C07A80">
        <w:t>. Th</w:t>
      </w:r>
      <w:r w:rsidR="002E2790">
        <w:t>is</w:t>
      </w:r>
      <w:r w:rsidR="00C07A80">
        <w:t xml:space="preserve"> </w:t>
      </w:r>
      <w:r w:rsidR="002E2790">
        <w:t>is the main point of expressions in the debugger</w:t>
      </w:r>
      <w:r w:rsidR="00C07A80">
        <w:t xml:space="preserve"> – instead of keeping a </w:t>
      </w:r>
      <w:r w:rsidR="002E2790" w:rsidRPr="002E2790">
        <w:rPr>
          <w:rStyle w:val="symbol"/>
        </w:rPr>
        <w:t>Debugger.</w:t>
      </w:r>
      <w:r w:rsidR="00C07A80" w:rsidRPr="002E2790">
        <w:rPr>
          <w:rStyle w:val="symbol"/>
        </w:rPr>
        <w:t>Value</w:t>
      </w:r>
      <w:r w:rsidR="00C07A80">
        <w:t xml:space="preserve"> and never knowing when it becomes invalid, we keep an </w:t>
      </w:r>
      <w:r w:rsidR="002E2790">
        <w:t>E</w:t>
      </w:r>
      <w:r w:rsidR="00C07A80">
        <w:t>xpression an evaluate it whenever we need its val</w:t>
      </w:r>
      <w:r w:rsidR="002E2790">
        <w:t>ue. Indeed, this how all the</w:t>
      </w:r>
      <w:r w:rsidR="00C07A80">
        <w:t xml:space="preserve"> UI of SharpDevelop</w:t>
      </w:r>
      <w:r w:rsidR="002E2790">
        <w:t>’s integrated debugger</w:t>
      </w:r>
      <w:r w:rsidR="00C07A80">
        <w:t xml:space="preserve"> uses </w:t>
      </w:r>
      <w:r w:rsidR="002E2790">
        <w:t>E</w:t>
      </w:r>
      <w:r w:rsidR="00C07A80">
        <w:t>xpressions: When the</w:t>
      </w:r>
      <w:r w:rsidR="002E2790">
        <w:t xml:space="preserve"> user has </w:t>
      </w:r>
      <w:r w:rsidR="00F41244" w:rsidRPr="00F41244">
        <w:rPr>
          <w:rStyle w:val="string"/>
        </w:rPr>
        <w:t>foo.bar</w:t>
      </w:r>
      <w:r w:rsidR="00902DBC" w:rsidRPr="00902DBC">
        <w:t xml:space="preserve"> open</w:t>
      </w:r>
      <w:r w:rsidR="002E2790">
        <w:t xml:space="preserve"> in a debugger tooltip</w:t>
      </w:r>
      <w:r w:rsidR="00F41244">
        <w:t xml:space="preserve"> and expands </w:t>
      </w:r>
      <w:r w:rsidR="00F41244" w:rsidRPr="00F41244">
        <w:rPr>
          <w:rStyle w:val="string"/>
        </w:rPr>
        <w:t>Person</w:t>
      </w:r>
      <w:r w:rsidR="00902DBC" w:rsidRPr="00902DBC">
        <w:t xml:space="preserve">, </w:t>
      </w:r>
      <w:r w:rsidR="002E2790">
        <w:t>the debugger tooltip</w:t>
      </w:r>
      <w:r w:rsidR="00902DBC" w:rsidRPr="00902DBC">
        <w:t xml:space="preserve"> generate</w:t>
      </w:r>
      <w:r w:rsidR="00C07A80">
        <w:t>s</w:t>
      </w:r>
      <w:r w:rsidR="00902DBC" w:rsidRPr="00902DBC">
        <w:t xml:space="preserve"> </w:t>
      </w:r>
      <w:r w:rsidR="002E2790">
        <w:t>an</w:t>
      </w:r>
      <w:r w:rsidR="00902DBC" w:rsidRPr="00902DBC">
        <w:t xml:space="preserve"> expression</w:t>
      </w:r>
      <w:r w:rsidR="002E2790">
        <w:t xml:space="preserve"> </w:t>
      </w:r>
      <w:r w:rsidR="00F41244" w:rsidRPr="00F41244">
        <w:rPr>
          <w:rStyle w:val="string"/>
        </w:rPr>
        <w:t>foo.bar.Person</w:t>
      </w:r>
      <w:r w:rsidR="00902DBC" w:rsidRPr="00902DBC">
        <w:t xml:space="preserve"> and </w:t>
      </w:r>
      <w:r w:rsidR="00C07A80">
        <w:t xml:space="preserve">then </w:t>
      </w:r>
      <w:r w:rsidR="00082B7F">
        <w:t>evaluates it.</w:t>
      </w:r>
    </w:p>
    <w:p w:rsidR="00902DBC" w:rsidRDefault="00902DBC" w:rsidP="00902DBC">
      <w:pPr>
        <w:rPr>
          <w:lang w:eastAsia="cs-CZ"/>
        </w:rPr>
      </w:pPr>
      <w:r w:rsidRPr="00902DBC">
        <w:rPr>
          <w:lang w:eastAsia="cs-CZ"/>
        </w:rPr>
        <w:t xml:space="preserve">At one point in the past, the Value class was designed so that it would remember </w:t>
      </w:r>
      <w:r w:rsidR="00082B7F">
        <w:rPr>
          <w:lang w:eastAsia="cs-CZ"/>
        </w:rPr>
        <w:t>the expression using which i</w:t>
      </w:r>
      <w:r w:rsidRPr="00902DBC">
        <w:rPr>
          <w:lang w:eastAsia="cs-CZ"/>
        </w:rPr>
        <w:t>t was obtained and automatically reevaluate itself if needed.  However, this approach turned out to be quite difficult to debug since a relatively simple call could cause complicated chain of events.  The expression based approach is more explicit and thus allows better reasoning about the pro</w:t>
      </w:r>
      <w:r w:rsidR="00CB1773">
        <w:rPr>
          <w:lang w:eastAsia="cs-CZ"/>
        </w:rPr>
        <w:t>gram - both in terms of behavio</w:t>
      </w:r>
      <w:r w:rsidRPr="00902DBC">
        <w:rPr>
          <w:lang w:eastAsia="cs-CZ"/>
        </w:rPr>
        <w:t>r and performance.</w:t>
      </w:r>
    </w:p>
    <w:p w:rsidR="0096556D" w:rsidRPr="00C62075" w:rsidRDefault="00783C9C" w:rsidP="002812E9">
      <w:pPr>
        <w:pStyle w:val="Heading6"/>
        <w:rPr>
          <w:lang w:val="en-US"/>
        </w:rPr>
      </w:pPr>
      <w:bookmarkStart w:id="107" w:name="_Ref290376041"/>
      <w:r>
        <w:rPr>
          <w:lang w:val="en-US"/>
        </w:rPr>
        <w:t>Expression evaluation</w:t>
      </w:r>
      <w:bookmarkEnd w:id="107"/>
    </w:p>
    <w:p w:rsidR="005F2198" w:rsidRDefault="00A7517C" w:rsidP="000C4BF3">
      <w:proofErr w:type="gramStart"/>
      <w:r w:rsidRPr="002E2790">
        <w:rPr>
          <w:rStyle w:val="symbol"/>
        </w:rPr>
        <w:t>Expression.Evaluate(</w:t>
      </w:r>
      <w:proofErr w:type="gramEnd"/>
      <w:r w:rsidRPr="002E2790">
        <w:rPr>
          <w:rStyle w:val="symbol"/>
        </w:rPr>
        <w:t>)</w:t>
      </w:r>
      <w:r>
        <w:rPr>
          <w:lang w:val="en-US"/>
        </w:rPr>
        <w:t xml:space="preserve"> is implemented in</w:t>
      </w:r>
      <w:r w:rsidR="00E051CC">
        <w:rPr>
          <w:lang w:val="en-US"/>
        </w:rPr>
        <w:t xml:space="preserve"> the </w:t>
      </w:r>
      <w:r w:rsidR="005F2198" w:rsidRPr="004E103B">
        <w:rPr>
          <w:rStyle w:val="symbol"/>
        </w:rPr>
        <w:t>ExpressionEvaluator</w:t>
      </w:r>
      <w:r w:rsidR="005F2198">
        <w:t xml:space="preserve"> </w:t>
      </w:r>
      <w:r w:rsidR="00E051CC">
        <w:t xml:space="preserve">class which </w:t>
      </w:r>
      <w:r>
        <w:t xml:space="preserve">acts as a </w:t>
      </w:r>
      <w:r w:rsidR="004E103B">
        <w:t>v</w:t>
      </w:r>
      <w:r w:rsidR="005F2198">
        <w:t>isitor</w:t>
      </w:r>
      <w:r w:rsidR="00642015">
        <w:t>,</w:t>
      </w:r>
      <w:r w:rsidR="00DE2750">
        <w:t xml:space="preserve"> traversing the syntax tree of the Expression</w:t>
      </w:r>
      <w:r w:rsidR="005F2198">
        <w:t>.</w:t>
      </w:r>
      <w:r w:rsidR="00032922">
        <w:t xml:space="preserve"> This </w:t>
      </w:r>
      <w:r w:rsidR="006736C2">
        <w:t>design takes advantage of the fact that</w:t>
      </w:r>
      <w:r w:rsidR="00032922">
        <w:t xml:space="preserve"> </w:t>
      </w:r>
      <w:r w:rsidR="00DF2C60">
        <w:t xml:space="preserve">expression </w:t>
      </w:r>
      <w:r w:rsidR="00032922">
        <w:t>evaluation can be defined recursively:</w:t>
      </w:r>
    </w:p>
    <w:p w:rsidR="00032922" w:rsidRPr="0053327E" w:rsidRDefault="00C74D2A" w:rsidP="000C4BF3">
      <w:pPr>
        <w:rPr>
          <w:rStyle w:val="string"/>
        </w:rPr>
      </w:pPr>
      <w:r>
        <w:t>For example, when evaluating expressions</w:t>
      </w:r>
      <w:r w:rsidR="0097785F">
        <w:t xml:space="preserve"> </w:t>
      </w:r>
      <w:r w:rsidR="00032922" w:rsidRPr="0053327E">
        <w:rPr>
          <w:rStyle w:val="string"/>
        </w:rPr>
        <w:t>list[</w:t>
      </w:r>
      <w:r w:rsidR="00F54F91" w:rsidRPr="0053327E">
        <w:rPr>
          <w:rStyle w:val="string"/>
        </w:rPr>
        <w:t>i+</w:t>
      </w:r>
      <w:r w:rsidR="00032922" w:rsidRPr="0053327E">
        <w:rPr>
          <w:rStyle w:val="string"/>
        </w:rPr>
        <w:t>3].Name</w:t>
      </w:r>
      <w:r w:rsidR="0097785F">
        <w:t xml:space="preserve"> or </w:t>
      </w:r>
      <w:r w:rsidR="0097785F" w:rsidRPr="0053327E">
        <w:rPr>
          <w:rStyle w:val="string"/>
        </w:rPr>
        <w:t>person.Name</w:t>
      </w:r>
      <w:r w:rsidR="00032922">
        <w:t xml:space="preserve">, </w:t>
      </w:r>
      <w:r w:rsidRPr="0053327E">
        <w:rPr>
          <w:rStyle w:val="string"/>
        </w:rPr>
        <w:t>list[i+3]</w:t>
      </w:r>
      <w:r>
        <w:t xml:space="preserve"> or </w:t>
      </w:r>
      <w:r w:rsidRPr="0053327E">
        <w:rPr>
          <w:rStyle w:val="string"/>
        </w:rPr>
        <w:t>person</w:t>
      </w:r>
      <w:r>
        <w:t xml:space="preserve"> is evaluated first and then</w:t>
      </w:r>
      <w:r w:rsidR="00032922">
        <w:t xml:space="preserve"> </w:t>
      </w:r>
      <w:r>
        <w:t xml:space="preserve">the field or property called </w:t>
      </w:r>
      <w:r w:rsidRPr="0053327E">
        <w:rPr>
          <w:rStyle w:val="string"/>
        </w:rPr>
        <w:t>Name</w:t>
      </w:r>
      <w:r>
        <w:t xml:space="preserve"> is evaluated on the result of the evaluation.</w:t>
      </w:r>
      <w:r w:rsidR="00C57D51">
        <w:t xml:space="preserve"> </w:t>
      </w:r>
      <w:r w:rsidR="0097785F">
        <w:t xml:space="preserve">To evaluate </w:t>
      </w:r>
      <w:r w:rsidR="0042355D" w:rsidRPr="0053327E">
        <w:rPr>
          <w:rStyle w:val="string"/>
        </w:rPr>
        <w:t>list[i+3]</w:t>
      </w:r>
      <w:r w:rsidR="0042355D">
        <w:t xml:space="preserve">, </w:t>
      </w:r>
      <w:r w:rsidR="0097785F" w:rsidRPr="0053327E">
        <w:rPr>
          <w:rStyle w:val="string"/>
        </w:rPr>
        <w:t>i+3</w:t>
      </w:r>
      <w:r w:rsidR="00F54F91">
        <w:t xml:space="preserve"> </w:t>
      </w:r>
      <w:r w:rsidR="0053327E">
        <w:t xml:space="preserve">is evaluated and the result is passed as a parameter to the indexer of </w:t>
      </w:r>
      <w:r w:rsidR="0053327E" w:rsidRPr="0053327E">
        <w:rPr>
          <w:rStyle w:val="string"/>
        </w:rPr>
        <w:t>list</w:t>
      </w:r>
      <w:r w:rsidR="0053327E">
        <w:t>.</w:t>
      </w:r>
    </w:p>
    <w:p w:rsidR="00F252BD" w:rsidRDefault="00F252BD" w:rsidP="0053327E">
      <w:r>
        <w:t xml:space="preserve">This is exactly how </w:t>
      </w:r>
      <w:r w:rsidRPr="0053327E">
        <w:rPr>
          <w:rStyle w:val="symbol"/>
        </w:rPr>
        <w:t>ExpressionEvaluator</w:t>
      </w:r>
      <w:r>
        <w:t xml:space="preserve"> works.</w:t>
      </w:r>
      <w:r w:rsidR="00F54F91">
        <w:t xml:space="preserve"> Methods </w:t>
      </w:r>
      <w:r w:rsidR="0053327E">
        <w:t xml:space="preserve">calls </w:t>
      </w:r>
      <w:r w:rsidR="00C94E38">
        <w:t xml:space="preserve">are also supported (so </w:t>
      </w:r>
      <w:r w:rsidR="00F54F91" w:rsidRPr="0053327E">
        <w:rPr>
          <w:rStyle w:val="string"/>
        </w:rPr>
        <w:t>foo.Bar(foo).Foo</w:t>
      </w:r>
      <w:r w:rsidR="00F54F91">
        <w:t xml:space="preserve"> can be evaluated).</w:t>
      </w:r>
    </w:p>
    <w:p w:rsidR="00591705" w:rsidRDefault="008142A7" w:rsidP="00AF396C">
      <w:pPr>
        <w:pStyle w:val="Heading7"/>
      </w:pPr>
      <w:bookmarkStart w:id="108" w:name="_Ref290376020"/>
      <w:r w:rsidRPr="00C94E38">
        <w:t>Caching</w:t>
      </w:r>
      <w:bookmarkEnd w:id="108"/>
    </w:p>
    <w:p w:rsidR="005969BB" w:rsidRPr="005969BB" w:rsidRDefault="00C94E38" w:rsidP="005969BB">
      <w:r>
        <w:t xml:space="preserve">For better performance, the </w:t>
      </w:r>
      <w:r w:rsidRPr="00C94E38">
        <w:rPr>
          <w:rStyle w:val="symbol"/>
        </w:rPr>
        <w:t>ExpressionEvaluator</w:t>
      </w:r>
      <w:r>
        <w:t xml:space="preserve"> caches results of evaluations in form of Permanent references. This is useful because often a series of Expressions like </w:t>
      </w:r>
      <w:r w:rsidRPr="00C94E38">
        <w:rPr>
          <w:rStyle w:val="string"/>
        </w:rPr>
        <w:t>this.Person.FirstName</w:t>
      </w:r>
      <w:r>
        <w:t xml:space="preserve">, </w:t>
      </w:r>
      <w:r w:rsidRPr="00C94E38">
        <w:rPr>
          <w:rStyle w:val="string"/>
        </w:rPr>
        <w:t>this.Person.LastName</w:t>
      </w:r>
      <w:r>
        <w:t xml:space="preserve"> and so on are evaluated and thanks to caching, </w:t>
      </w:r>
      <w:r w:rsidRPr="005241B8">
        <w:rPr>
          <w:rStyle w:val="string"/>
        </w:rPr>
        <w:t>this.Person</w:t>
      </w:r>
      <w:r>
        <w:t xml:space="preserve"> is evaluated only once. When the debuggee is resumed</w:t>
      </w:r>
      <w:r w:rsidR="005241B8">
        <w:t xml:space="preserve"> by user request </w:t>
      </w:r>
      <w:r>
        <w:t xml:space="preserve">(for example </w:t>
      </w:r>
      <w:r w:rsidR="005241B8">
        <w:t>by</w:t>
      </w:r>
      <w:r>
        <w:t xml:space="preserve"> a debugger step) the cache is cleared.</w:t>
      </w:r>
    </w:p>
    <w:p w:rsidR="00591705" w:rsidRPr="00591705" w:rsidRDefault="00591705" w:rsidP="00AF396C">
      <w:pPr>
        <w:pStyle w:val="Heading7"/>
      </w:pPr>
      <w:r>
        <w:t>Performance tricks</w:t>
      </w:r>
    </w:p>
    <w:p w:rsidR="00A750C5" w:rsidRDefault="004674E1" w:rsidP="000C4BF3">
      <w:r>
        <w:t xml:space="preserve">There are some clever tricks used </w:t>
      </w:r>
      <w:r w:rsidR="00FB3F70">
        <w:t>to improve performance of the</w:t>
      </w:r>
      <w:r w:rsidR="00AE65B1">
        <w:t xml:space="preserve"> e</w:t>
      </w:r>
      <w:r w:rsidR="00FB3F70">
        <w:t>valuation</w:t>
      </w:r>
      <w:r w:rsidR="00A750C5">
        <w:t xml:space="preserve">. For </w:t>
      </w:r>
      <w:r w:rsidR="009039AA">
        <w:t>example, in .NET it is very common to have properties with getter methods just returning a backing field, such as (in C#).</w:t>
      </w:r>
    </w:p>
    <w:p w:rsidR="00A750C5" w:rsidRDefault="00E12918" w:rsidP="001B67FE">
      <w:pPr>
        <w:pStyle w:val="code"/>
        <w:keepNext/>
      </w:pPr>
      <w:r>
        <w:rPr>
          <w:color w:val="FF0000"/>
        </w:rPr>
        <w:t>string</w:t>
      </w:r>
      <w:r>
        <w:t> Name </w:t>
      </w:r>
      <w:r>
        <w:rPr>
          <w:color w:val="006400"/>
        </w:rPr>
        <w:t>{</w:t>
      </w:r>
      <w:r>
        <w:t> </w:t>
      </w:r>
      <w:r>
        <w:rPr>
          <w:color w:val="8B4513"/>
        </w:rPr>
        <w:t>get</w:t>
      </w:r>
      <w:r>
        <w:t> </w:t>
      </w:r>
      <w:r>
        <w:rPr>
          <w:color w:val="006400"/>
        </w:rPr>
        <w:t>{</w:t>
      </w:r>
      <w:r>
        <w:t> </w:t>
      </w:r>
      <w:r>
        <w:rPr>
          <w:color w:val="000080"/>
        </w:rPr>
        <w:t>return</w:t>
      </w:r>
      <w:r>
        <w:t> </w:t>
      </w:r>
      <w:r>
        <w:rPr>
          <w:b/>
          <w:bCs/>
        </w:rPr>
        <w:t>this</w:t>
      </w:r>
      <w:r>
        <w:rPr>
          <w:color w:val="006400"/>
        </w:rPr>
        <w:t>.</w:t>
      </w:r>
      <w:r>
        <w:t>name</w:t>
      </w:r>
      <w:r>
        <w:rPr>
          <w:color w:val="006400"/>
        </w:rPr>
        <w:t>;</w:t>
      </w:r>
      <w:r>
        <w:t> </w:t>
      </w:r>
      <w:r>
        <w:rPr>
          <w:color w:val="006400"/>
        </w:rPr>
        <w:t>}</w:t>
      </w:r>
      <w:r>
        <w:t> </w:t>
      </w:r>
      <w:r>
        <w:rPr>
          <w:color w:val="006400"/>
        </w:rPr>
        <w:t>}</w:t>
      </w:r>
    </w:p>
    <w:p w:rsidR="001B67FE" w:rsidRDefault="001B67FE" w:rsidP="00BF4E21">
      <w:pPr>
        <w:pStyle w:val="Caption"/>
      </w:pPr>
      <w:bookmarkStart w:id="109" w:name="_Toc290509611"/>
      <w:bookmarkStart w:id="110" w:name="_Toc290546610"/>
      <w:r>
        <w:t xml:space="preserve">Listing </w:t>
      </w:r>
      <w:fldSimple w:instr=" SEQ Listing \* ARABIC ">
        <w:r w:rsidR="00793A06">
          <w:rPr>
            <w:noProof/>
          </w:rPr>
          <w:t>14</w:t>
        </w:r>
      </w:fldSimple>
      <w:r>
        <w:t xml:space="preserve"> – Property with a backing field</w:t>
      </w:r>
      <w:bookmarkEnd w:id="109"/>
      <w:bookmarkEnd w:id="110"/>
    </w:p>
    <w:p w:rsidR="00A750C5" w:rsidRDefault="00A750C5" w:rsidP="000C4BF3">
      <w:r>
        <w:t xml:space="preserve">or </w:t>
      </w:r>
    </w:p>
    <w:p w:rsidR="00E12918" w:rsidRDefault="00E12918" w:rsidP="001B67FE">
      <w:pPr>
        <w:pStyle w:val="code"/>
        <w:keepNext/>
      </w:pPr>
      <w:r>
        <w:rPr>
          <w:color w:val="FF0000"/>
        </w:rPr>
        <w:lastRenderedPageBreak/>
        <w:t>string</w:t>
      </w:r>
      <w:r>
        <w:t> Name </w:t>
      </w:r>
      <w:r>
        <w:rPr>
          <w:color w:val="006400"/>
        </w:rPr>
        <w:t>{</w:t>
      </w:r>
      <w:r>
        <w:t> </w:t>
      </w:r>
      <w:r>
        <w:rPr>
          <w:color w:val="8B4513"/>
        </w:rPr>
        <w:t>get</w:t>
      </w:r>
      <w:r>
        <w:rPr>
          <w:color w:val="006400"/>
        </w:rPr>
        <w:t>;</w:t>
      </w:r>
      <w:r>
        <w:t> </w:t>
      </w:r>
      <w:r>
        <w:rPr>
          <w:color w:val="8B4513"/>
        </w:rPr>
        <w:t>set</w:t>
      </w:r>
      <w:r>
        <w:rPr>
          <w:color w:val="006400"/>
        </w:rPr>
        <w:t>;</w:t>
      </w:r>
      <w:r>
        <w:t> </w:t>
      </w:r>
      <w:r>
        <w:rPr>
          <w:color w:val="006400"/>
        </w:rPr>
        <w:t>}</w:t>
      </w:r>
      <w:r>
        <w:t>   </w:t>
      </w:r>
      <w:r>
        <w:rPr>
          <w:color w:val="008000"/>
        </w:rPr>
        <w:t>// backing field is generated by the compiler</w:t>
      </w:r>
    </w:p>
    <w:p w:rsidR="001B67FE" w:rsidRDefault="001B67FE" w:rsidP="00BF4E21">
      <w:pPr>
        <w:pStyle w:val="Caption"/>
      </w:pPr>
      <w:bookmarkStart w:id="111" w:name="_Toc290509612"/>
      <w:bookmarkStart w:id="112" w:name="_Toc290546611"/>
      <w:r>
        <w:t xml:space="preserve">Listing </w:t>
      </w:r>
      <w:fldSimple w:instr=" SEQ Listing \* ARABIC ">
        <w:r w:rsidR="00793A06">
          <w:rPr>
            <w:noProof/>
          </w:rPr>
          <w:t>15</w:t>
        </w:r>
      </w:fldSimple>
      <w:r>
        <w:t xml:space="preserve"> – Property with an auto-</w:t>
      </w:r>
      <w:r w:rsidRPr="00BF4E21">
        <w:t>generated</w:t>
      </w:r>
      <w:r>
        <w:t xml:space="preserve"> backing</w:t>
      </w:r>
      <w:bookmarkEnd w:id="111"/>
      <w:bookmarkEnd w:id="112"/>
    </w:p>
    <w:p w:rsidR="009039AA" w:rsidRDefault="009039AA" w:rsidP="000C4BF3">
      <w:r>
        <w:t xml:space="preserve">Exploiting the fact that getting values of fiels is much faster that using getters (which requires resuming the debuggee and waiting for result), the value of the field is returned directly when possible. </w:t>
      </w:r>
    </w:p>
    <w:p w:rsidR="00A750C5" w:rsidRDefault="009039AA" w:rsidP="000C4BF3">
      <w:r>
        <w:t>This is done by looking at</w:t>
      </w:r>
      <w:r w:rsidR="00F60C66">
        <w:t xml:space="preserve"> IL of the getter method to see if it is </w:t>
      </w:r>
      <w:r w:rsidR="006D3DA0">
        <w:t>a</w:t>
      </w:r>
      <w:r w:rsidR="00F60C66">
        <w:t xml:space="preserve"> method in </w:t>
      </w:r>
      <w:r w:rsidR="006D3DA0">
        <w:t xml:space="preserve">the </w:t>
      </w:r>
      <w:r w:rsidR="00D11DC1">
        <w:t xml:space="preserve">form </w:t>
      </w:r>
      <w:r w:rsidR="00F60C66" w:rsidRPr="00D11DC1">
        <w:rPr>
          <w:rStyle w:val="symbol"/>
        </w:rPr>
        <w:t>return field;</w:t>
      </w:r>
      <w:r w:rsidR="00F60C66">
        <w:t>.</w:t>
      </w:r>
      <w:r w:rsidR="0057408C">
        <w:t xml:space="preserve"> Such IL </w:t>
      </w:r>
      <w:r w:rsidR="00877ED9">
        <w:t>can have</w:t>
      </w:r>
      <w:r w:rsidR="0057408C">
        <w:t xml:space="preserve"> </w:t>
      </w:r>
      <w:r w:rsidR="00EA3354">
        <w:t>four</w:t>
      </w:r>
      <w:r w:rsidR="0057408C">
        <w:t xml:space="preserve"> different versions</w:t>
      </w:r>
      <w:r w:rsidR="00E340F6">
        <w:t xml:space="preserve"> when generated by Microsoft’s C# compiler</w:t>
      </w:r>
      <w:r w:rsidR="0057408C">
        <w:t xml:space="preserve"> (depending on the property being instance/static and the backing field being explicit/generated)</w:t>
      </w:r>
      <w:r w:rsidR="009446D0">
        <w:t xml:space="preserve">. </w:t>
      </w:r>
      <w:r w:rsidR="00E12918">
        <w:t>The pattern to recognize</w:t>
      </w:r>
      <w:r w:rsidR="0057408C">
        <w:t xml:space="preserve"> </w:t>
      </w:r>
      <w:r w:rsidR="00EA3354">
        <w:t>all four versions</w:t>
      </w:r>
      <w:r w:rsidR="00E12918">
        <w:t xml:space="preserve"> is the following</w:t>
      </w:r>
      <w:r w:rsidR="0057408C">
        <w:t xml:space="preserve"> (can be found in </w:t>
      </w:r>
      <w:r w:rsidR="0057408C" w:rsidRPr="00E12918">
        <w:rPr>
          <w:rStyle w:val="string"/>
        </w:rPr>
        <w:t>DebugMethodInfo</w:t>
      </w:r>
      <w:r w:rsidR="00E93060">
        <w:rPr>
          <w:rStyle w:val="string"/>
        </w:rPr>
        <w:t>.cs</w:t>
      </w:r>
      <w:r w:rsidR="0057408C">
        <w:t>):</w:t>
      </w:r>
    </w:p>
    <w:p w:rsidR="00A750C5" w:rsidRDefault="00A750C5" w:rsidP="001B67FE">
      <w:pPr>
        <w:pStyle w:val="code"/>
        <w:keepNext/>
      </w:pPr>
      <w:r>
        <w:t>nop || nothing </w:t>
      </w:r>
      <w:r>
        <w:br/>
        <w:t>ldarg.0; ldfld || ldsfld</w:t>
      </w:r>
      <w:r>
        <w:br/>
      </w:r>
      <w:r w:rsidR="00E12918">
        <w:t xml:space="preserve">    </w:t>
      </w:r>
      <w:r>
        <w:t>&lt;field token&gt;</w:t>
      </w:r>
      <w:r>
        <w:br/>
        <w:t>stloc.0; br.s; offset+00; ldloc.0 || nothing</w:t>
      </w:r>
      <w:r>
        <w:br/>
        <w:t>ret</w:t>
      </w:r>
    </w:p>
    <w:p w:rsidR="001B67FE" w:rsidRDefault="001B67FE" w:rsidP="00BF4E21">
      <w:pPr>
        <w:pStyle w:val="Caption"/>
      </w:pPr>
      <w:bookmarkStart w:id="113" w:name="_Toc290509613"/>
      <w:bookmarkStart w:id="114" w:name="_Toc290546612"/>
      <w:r>
        <w:t xml:space="preserve">Listing </w:t>
      </w:r>
      <w:fldSimple w:instr=" SEQ Listing \* ARABIC ">
        <w:r w:rsidR="00793A06">
          <w:rPr>
            <w:noProof/>
          </w:rPr>
          <w:t>16</w:t>
        </w:r>
      </w:fldSimple>
      <w:r>
        <w:t xml:space="preserve"> – </w:t>
      </w:r>
      <w:r w:rsidR="008E0B9B">
        <w:t>IL structure</w:t>
      </w:r>
      <w:r>
        <w:t xml:space="preserve"> of a </w:t>
      </w:r>
      <w:r w:rsidR="008E0B9B">
        <w:t>property getter</w:t>
      </w:r>
      <w:r>
        <w:t xml:space="preserve"> returning </w:t>
      </w:r>
      <w:r w:rsidRPr="00BF4E21">
        <w:t>value</w:t>
      </w:r>
      <w:r>
        <w:t xml:space="preserve"> of a backing field</w:t>
      </w:r>
      <w:bookmarkEnd w:id="113"/>
      <w:bookmarkEnd w:id="114"/>
    </w:p>
    <w:p w:rsidR="00D56C02" w:rsidRDefault="00F4322B" w:rsidP="00F36224">
      <w:pPr>
        <w:pStyle w:val="Heading5"/>
        <w:rPr>
          <w:lang w:val="en-US"/>
        </w:rPr>
      </w:pPr>
      <w:r>
        <w:rPr>
          <w:lang w:val="en-US"/>
        </w:rPr>
        <w:t>The t</w:t>
      </w:r>
      <w:r w:rsidR="00D56C02">
        <w:rPr>
          <w:lang w:val="en-US"/>
        </w:rPr>
        <w:t>ype system</w:t>
      </w:r>
    </w:p>
    <w:p w:rsidR="00D56C02" w:rsidRDefault="00E5371E" w:rsidP="00D56C02">
      <w:pPr>
        <w:rPr>
          <w:lang w:val="en-US"/>
        </w:rPr>
      </w:pPr>
      <w:r>
        <w:rPr>
          <w:lang w:val="en-US"/>
        </w:rPr>
        <w:t xml:space="preserve">The debugger can not only provide information about the values in the debuggee, but also about their types. In fact, to be able to obtain contents of a complex value (instance of a class) we must know </w:t>
      </w:r>
      <w:r w:rsidR="00CD7A3B">
        <w:rPr>
          <w:lang w:val="en-US"/>
        </w:rPr>
        <w:t>the type of the value</w:t>
      </w:r>
      <w:r>
        <w:rPr>
          <w:lang w:val="en-US"/>
        </w:rPr>
        <w:t xml:space="preserve"> to be able to iterate its field</w:t>
      </w:r>
      <w:r w:rsidR="001F1757">
        <w:rPr>
          <w:lang w:val="en-US"/>
        </w:rPr>
        <w:t xml:space="preserve">s and properties and get their </w:t>
      </w:r>
      <w:r>
        <w:rPr>
          <w:lang w:val="en-US"/>
        </w:rPr>
        <w:t xml:space="preserve">values one by one. This is a very common pattern used everywhere in SharpDevelop, including </w:t>
      </w:r>
      <w:r w:rsidR="00D5388C">
        <w:rPr>
          <w:lang w:val="en-US"/>
        </w:rPr>
        <w:t xml:space="preserve">the </w:t>
      </w:r>
      <w:r w:rsidR="003838D4">
        <w:rPr>
          <w:lang w:val="en-US"/>
        </w:rPr>
        <w:t>Debugger</w:t>
      </w:r>
      <w:r>
        <w:rPr>
          <w:lang w:val="en-US"/>
        </w:rPr>
        <w:t xml:space="preserve"> visualizers.</w:t>
      </w:r>
    </w:p>
    <w:p w:rsidR="0018184C" w:rsidRDefault="00284371" w:rsidP="00D56C02">
      <w:pPr>
        <w:rPr>
          <w:lang w:val="en-US"/>
        </w:rPr>
      </w:pPr>
      <w:r>
        <w:rPr>
          <w:lang w:val="en-US"/>
        </w:rPr>
        <w:t xml:space="preserve">The API provided by the debugger to investigate the types in the debuggee is very easy to understand if one is familiar with Reflection. In fact, the API is exactly the same as </w:t>
      </w:r>
      <w:r w:rsidR="00E045E1">
        <w:rPr>
          <w:lang w:val="en-US"/>
        </w:rPr>
        <w:t xml:space="preserve">the </w:t>
      </w:r>
      <w:r>
        <w:rPr>
          <w:lang w:val="en-US"/>
        </w:rPr>
        <w:t>reflection</w:t>
      </w:r>
      <w:r w:rsidR="00E045E1">
        <w:rPr>
          <w:lang w:val="en-US"/>
        </w:rPr>
        <w:t xml:space="preserve"> API</w:t>
      </w:r>
      <w:r>
        <w:rPr>
          <w:lang w:val="en-US"/>
        </w:rPr>
        <w:t xml:space="preserve">. The class </w:t>
      </w:r>
      <w:r w:rsidRPr="001F5B05">
        <w:rPr>
          <w:rStyle w:val="symbol"/>
        </w:rPr>
        <w:t>DebugType</w:t>
      </w:r>
      <w:r>
        <w:rPr>
          <w:lang w:val="en-US"/>
        </w:rPr>
        <w:t xml:space="preserve"> implements the abstract class </w:t>
      </w:r>
      <w:r w:rsidRPr="001F5B05">
        <w:rPr>
          <w:rStyle w:val="symbol"/>
        </w:rPr>
        <w:t>System.Type</w:t>
      </w:r>
      <w:r>
        <w:rPr>
          <w:lang w:val="en-US"/>
        </w:rPr>
        <w:t xml:space="preserve">, so it has methods </w:t>
      </w:r>
      <w:r w:rsidR="001F5B05">
        <w:rPr>
          <w:lang w:val="en-US"/>
        </w:rPr>
        <w:t>such as</w:t>
      </w:r>
      <w:r>
        <w:rPr>
          <w:lang w:val="en-US"/>
        </w:rPr>
        <w:t xml:space="preserve"> </w:t>
      </w:r>
      <w:proofErr w:type="gramStart"/>
      <w:r w:rsidRPr="001F5B05">
        <w:rPr>
          <w:rStyle w:val="symbol"/>
        </w:rPr>
        <w:t>GetProperties(</w:t>
      </w:r>
      <w:proofErr w:type="gramEnd"/>
      <w:r w:rsidRPr="001F5B05">
        <w:rPr>
          <w:rStyle w:val="symbol"/>
        </w:rPr>
        <w:t>)</w:t>
      </w:r>
      <w:r>
        <w:rPr>
          <w:lang w:val="en-US"/>
        </w:rPr>
        <w:t xml:space="preserve"> and  </w:t>
      </w:r>
      <w:r w:rsidRPr="001F5B05">
        <w:rPr>
          <w:rStyle w:val="symbol"/>
        </w:rPr>
        <w:t>GetMethods()</w:t>
      </w:r>
      <w:r>
        <w:rPr>
          <w:lang w:val="en-US"/>
        </w:rPr>
        <w:t xml:space="preserve"> which return </w:t>
      </w:r>
      <w:r w:rsidRPr="001F5B05">
        <w:rPr>
          <w:rStyle w:val="symbol"/>
        </w:rPr>
        <w:t>System.Reflection.PropertyInfo</w:t>
      </w:r>
      <w:r>
        <w:rPr>
          <w:lang w:val="en-US"/>
        </w:rPr>
        <w:t xml:space="preserve">, </w:t>
      </w:r>
      <w:r w:rsidRPr="001F5B05">
        <w:rPr>
          <w:rStyle w:val="symbol"/>
        </w:rPr>
        <w:t>MethodInfo</w:t>
      </w:r>
      <w:r>
        <w:rPr>
          <w:lang w:val="en-US"/>
        </w:rPr>
        <w:t xml:space="preserve"> etc. They actually return debugger-specific implementations of these types but that is not a concern to the user.</w:t>
      </w:r>
    </w:p>
    <w:p w:rsidR="00AA7D2B" w:rsidRDefault="001F259B" w:rsidP="00D56C02">
      <w:pPr>
        <w:rPr>
          <w:lang w:val="en-US"/>
        </w:rPr>
      </w:pPr>
      <w:r>
        <w:rPr>
          <w:lang w:val="en-US"/>
        </w:rPr>
        <w:t>Again, u</w:t>
      </w:r>
      <w:r w:rsidR="00AA7D2B">
        <w:rPr>
          <w:lang w:val="en-US"/>
        </w:rPr>
        <w:t xml:space="preserve">nder the covers, the debugger </w:t>
      </w:r>
      <w:r>
        <w:rPr>
          <w:lang w:val="en-US"/>
        </w:rPr>
        <w:t>uses the low level COM API provided by the .NET runtime</w:t>
      </w:r>
      <w:r w:rsidR="00876C24">
        <w:rPr>
          <w:lang w:val="en-US"/>
        </w:rPr>
        <w:t xml:space="preserve"> (for example the </w:t>
      </w:r>
      <w:r w:rsidR="00876C24" w:rsidRPr="001F5B05">
        <w:rPr>
          <w:rStyle w:val="symbol"/>
        </w:rPr>
        <w:t>IMetadataImport</w:t>
      </w:r>
      <w:r w:rsidR="00876C24">
        <w:rPr>
          <w:lang w:val="en-US"/>
        </w:rPr>
        <w:t xml:space="preserve"> interface)</w:t>
      </w:r>
      <w:r>
        <w:rPr>
          <w:lang w:val="en-US"/>
        </w:rPr>
        <w:t>.</w:t>
      </w:r>
    </w:p>
    <w:p w:rsidR="004727A3" w:rsidRDefault="004727A3" w:rsidP="004727A3">
      <w:pPr>
        <w:pStyle w:val="Heading5"/>
        <w:rPr>
          <w:lang w:val="en-US"/>
        </w:rPr>
      </w:pPr>
      <w:r>
        <w:rPr>
          <w:lang w:val="en-US"/>
        </w:rPr>
        <w:t>Multithreading</w:t>
      </w:r>
    </w:p>
    <w:p w:rsidR="004727A3" w:rsidRDefault="004727A3" w:rsidP="004727A3">
      <w:pPr>
        <w:rPr>
          <w:lang w:val="en-US"/>
        </w:rPr>
      </w:pPr>
      <w:r>
        <w:rPr>
          <w:lang w:val="en-US"/>
        </w:rPr>
        <w:t>Unfortunately from the specification of the underlying ICorDebug</w:t>
      </w:r>
      <w:r w:rsidR="00624C93">
        <w:rPr>
          <w:lang w:val="en-US"/>
        </w:rPr>
        <w:t xml:space="preserve"> </w:t>
      </w:r>
      <w:r>
        <w:rPr>
          <w:lang w:val="en-US"/>
        </w:rPr>
        <w:t xml:space="preserve">API, all the debugger calls have to be </w:t>
      </w:r>
      <w:r w:rsidR="00833B28">
        <w:rPr>
          <w:lang w:val="en-US"/>
        </w:rPr>
        <w:t>invoked from</w:t>
      </w:r>
      <w:r>
        <w:rPr>
          <w:lang w:val="en-US"/>
        </w:rPr>
        <w:t xml:space="preserve"> the main thread. Evaluating multiple expre</w:t>
      </w:r>
      <w:r w:rsidR="00466201">
        <w:rPr>
          <w:lang w:val="en-US"/>
        </w:rPr>
        <w:t>ssions at once would be a</w:t>
      </w:r>
      <w:r>
        <w:rPr>
          <w:lang w:val="en-US"/>
        </w:rPr>
        <w:t xml:space="preserve"> performance improvement</w:t>
      </w:r>
      <w:r w:rsidR="00466201">
        <w:rPr>
          <w:lang w:val="en-US"/>
        </w:rPr>
        <w:t xml:space="preserve"> for some parts of the code working with the Debugger API (including the Debugger visualizers) but </w:t>
      </w:r>
      <w:r w:rsidR="003E5E30">
        <w:rPr>
          <w:lang w:val="en-US"/>
        </w:rPr>
        <w:t>it</w:t>
      </w:r>
      <w:r w:rsidR="00466201">
        <w:rPr>
          <w:lang w:val="en-US"/>
        </w:rPr>
        <w:t xml:space="preserve"> is </w:t>
      </w:r>
      <w:r w:rsidR="000815D2">
        <w:rPr>
          <w:lang w:val="en-US"/>
        </w:rPr>
        <w:t xml:space="preserve">unfortunately </w:t>
      </w:r>
      <w:r w:rsidR="0034645B">
        <w:rPr>
          <w:lang w:val="en-US"/>
        </w:rPr>
        <w:t xml:space="preserve">not </w:t>
      </w:r>
      <w:r w:rsidR="00466201">
        <w:rPr>
          <w:lang w:val="en-US"/>
        </w:rPr>
        <w:t>possible.</w:t>
      </w:r>
    </w:p>
    <w:p w:rsidR="00B904A6" w:rsidRDefault="006014B2" w:rsidP="009A70B7">
      <w:pPr>
        <w:pStyle w:val="Heading2"/>
        <w:rPr>
          <w:lang w:val="en-US"/>
        </w:rPr>
      </w:pPr>
      <w:bookmarkStart w:id="115" w:name="_Ref290390069"/>
      <w:bookmarkStart w:id="116" w:name="_Ref290390076"/>
      <w:bookmarkStart w:id="117" w:name="_Toc290510845"/>
      <w:r>
        <w:rPr>
          <w:lang w:val="en-US"/>
        </w:rPr>
        <w:t>F</w:t>
      </w:r>
      <w:r w:rsidR="00B904A6">
        <w:rPr>
          <w:lang w:val="en-US"/>
        </w:rPr>
        <w:t xml:space="preserve">undamental </w:t>
      </w:r>
      <w:r w:rsidR="00192EBB">
        <w:rPr>
          <w:lang w:val="en-US"/>
        </w:rPr>
        <w:t>problem</w:t>
      </w:r>
      <w:r w:rsidR="00B904A6">
        <w:rPr>
          <w:lang w:val="en-US"/>
        </w:rPr>
        <w:t xml:space="preserve"> </w:t>
      </w:r>
      <w:r w:rsidR="00BF3B97">
        <w:rPr>
          <w:lang w:val="en-US"/>
        </w:rPr>
        <w:t>of debugging</w:t>
      </w:r>
      <w:bookmarkEnd w:id="115"/>
      <w:bookmarkEnd w:id="116"/>
      <w:bookmarkEnd w:id="117"/>
    </w:p>
    <w:p w:rsidR="00B904A6" w:rsidRDefault="001E3000" w:rsidP="00B904A6">
      <w:pPr>
        <w:rPr>
          <w:lang w:val="en-US"/>
        </w:rPr>
      </w:pPr>
      <w:r>
        <w:rPr>
          <w:lang w:val="en-US"/>
        </w:rPr>
        <w:t xml:space="preserve">There are several important facts to realize about debugging in general when </w:t>
      </w:r>
      <w:r w:rsidR="00914474">
        <w:rPr>
          <w:lang w:val="en-US"/>
        </w:rPr>
        <w:t xml:space="preserve">object </w:t>
      </w:r>
      <w:r w:rsidRPr="00914474">
        <w:rPr>
          <w:rStyle w:val="defChar"/>
        </w:rPr>
        <w:t>properties</w:t>
      </w:r>
      <w:r>
        <w:rPr>
          <w:lang w:val="en-US"/>
        </w:rPr>
        <w:t xml:space="preserve"> are involved. The first fact is that the debugger is actually </w:t>
      </w:r>
      <w:r w:rsidRPr="001E3000">
        <w:rPr>
          <w:rStyle w:val="defChar"/>
        </w:rPr>
        <w:t>changing</w:t>
      </w:r>
      <w:r>
        <w:rPr>
          <w:lang w:val="en-US"/>
        </w:rPr>
        <w:t xml:space="preserve"> the state of the debuggee by observing it. This is because the only correct way to </w:t>
      </w:r>
      <w:r w:rsidR="0013240F">
        <w:rPr>
          <w:lang w:val="en-US"/>
        </w:rPr>
        <w:t>obtain</w:t>
      </w:r>
      <w:r>
        <w:rPr>
          <w:lang w:val="en-US"/>
        </w:rPr>
        <w:t xml:space="preserve"> a value of a property is to invoke its getter, and if the getter has some side effects it can change the state of the program.</w:t>
      </w:r>
    </w:p>
    <w:p w:rsidR="001E3000" w:rsidRDefault="001E3000" w:rsidP="00B904A6">
      <w:pPr>
        <w:rPr>
          <w:lang w:val="en-US"/>
        </w:rPr>
      </w:pPr>
      <w:r>
        <w:rPr>
          <w:lang w:val="en-US"/>
        </w:rPr>
        <w:lastRenderedPageBreak/>
        <w:t>Another fact to realize is that it is not always easy to correctly determine the values of all properties of an object. Take, for example, the following class:</w:t>
      </w:r>
    </w:p>
    <w:p w:rsidR="009A70B7" w:rsidRDefault="001D4A1D" w:rsidP="008E0B9B">
      <w:pPr>
        <w:pStyle w:val="code"/>
        <w:keepNext/>
        <w:rPr>
          <w:rFonts w:eastAsia="Times New Roman" w:cs="Consolas"/>
          <w:szCs w:val="20"/>
          <w:lang w:eastAsia="cs-CZ"/>
        </w:rPr>
      </w:pPr>
      <w:r>
        <w:rPr>
          <w:b/>
          <w:bCs/>
          <w:color w:val="0000FF"/>
        </w:rPr>
        <w:t>public</w:t>
      </w:r>
      <w:r>
        <w:t> </w:t>
      </w:r>
      <w:r>
        <w:rPr>
          <w:color w:val="FF0000"/>
        </w:rPr>
        <w:t>class</w:t>
      </w:r>
      <w:r>
        <w:t> Tricky</w:t>
      </w:r>
      <w:r>
        <w:br/>
      </w:r>
      <w:r>
        <w:rPr>
          <w:color w:val="006400"/>
        </w:rPr>
        <w:t>{</w:t>
      </w:r>
      <w:r>
        <w:br/>
        <w:t>    </w:t>
      </w:r>
      <w:r>
        <w:rPr>
          <w:b/>
          <w:bCs/>
          <w:color w:val="FF0000"/>
        </w:rPr>
        <w:t>int</w:t>
      </w:r>
      <w:r>
        <w:t> a</w:t>
      </w:r>
      <w:r>
        <w:rPr>
          <w:color w:val="006400"/>
        </w:rPr>
        <w:t>;</w:t>
      </w:r>
      <w:r>
        <w:br/>
        <w:t>    </w:t>
      </w:r>
      <w:r>
        <w:rPr>
          <w:b/>
          <w:bCs/>
          <w:color w:val="FF0000"/>
        </w:rPr>
        <w:t>int</w:t>
      </w:r>
      <w:r>
        <w:t> b</w:t>
      </w:r>
      <w:r>
        <w:rPr>
          <w:color w:val="006400"/>
        </w:rPr>
        <w:t>;</w:t>
      </w:r>
      <w:r>
        <w:br/>
        <w:t>    </w:t>
      </w:r>
      <w:r>
        <w:rPr>
          <w:b/>
          <w:bCs/>
          <w:color w:val="0000FF"/>
        </w:rPr>
        <w:t>public</w:t>
      </w:r>
      <w:r>
        <w:t> </w:t>
      </w:r>
      <w:r>
        <w:rPr>
          <w:b/>
          <w:bCs/>
          <w:color w:val="FF0000"/>
        </w:rPr>
        <w:t>int</w:t>
      </w:r>
      <w:r>
        <w:t> A </w:t>
      </w:r>
      <w:r>
        <w:rPr>
          <w:color w:val="006400"/>
        </w:rPr>
        <w:t>{</w:t>
      </w:r>
      <w:r>
        <w:t> </w:t>
      </w:r>
      <w:r>
        <w:br/>
        <w:t>        </w:t>
      </w:r>
      <w:r>
        <w:rPr>
          <w:color w:val="8B4513"/>
        </w:rPr>
        <w:t>get</w:t>
      </w:r>
      <w:r>
        <w:t>    </w:t>
      </w:r>
      <w:r>
        <w:rPr>
          <w:color w:val="006400"/>
        </w:rPr>
        <w:t>{</w:t>
      </w:r>
      <w:r>
        <w:br/>
        <w:t>            b</w:t>
      </w:r>
      <w:r>
        <w:rPr>
          <w:color w:val="006400"/>
        </w:rPr>
        <w:t>++;</w:t>
      </w:r>
      <w:r>
        <w:br/>
        <w:t>            </w:t>
      </w:r>
      <w:r>
        <w:rPr>
          <w:color w:val="000080"/>
        </w:rPr>
        <w:t>return</w:t>
      </w:r>
      <w:r>
        <w:t> a</w:t>
      </w:r>
      <w:r>
        <w:rPr>
          <w:color w:val="006400"/>
        </w:rPr>
        <w:t>;</w:t>
      </w:r>
      <w:r>
        <w:br/>
        <w:t>        </w:t>
      </w:r>
      <w:r>
        <w:rPr>
          <w:color w:val="006400"/>
        </w:rPr>
        <w:t>}</w:t>
      </w:r>
      <w:r>
        <w:br/>
        <w:t>    </w:t>
      </w:r>
      <w:r>
        <w:rPr>
          <w:color w:val="006400"/>
        </w:rPr>
        <w:t>}</w:t>
      </w:r>
      <w:r>
        <w:br/>
        <w:t>    </w:t>
      </w:r>
      <w:r>
        <w:rPr>
          <w:b/>
          <w:bCs/>
          <w:color w:val="0000FF"/>
        </w:rPr>
        <w:t>public</w:t>
      </w:r>
      <w:r>
        <w:t> </w:t>
      </w:r>
      <w:r>
        <w:rPr>
          <w:b/>
          <w:bCs/>
          <w:color w:val="FF0000"/>
        </w:rPr>
        <w:t>int</w:t>
      </w:r>
      <w:r>
        <w:t> B </w:t>
      </w:r>
      <w:r>
        <w:rPr>
          <w:color w:val="006400"/>
        </w:rPr>
        <w:t>{</w:t>
      </w:r>
      <w:r>
        <w:t> </w:t>
      </w:r>
      <w:r>
        <w:br/>
        <w:t>        </w:t>
      </w:r>
      <w:r>
        <w:rPr>
          <w:color w:val="8B4513"/>
        </w:rPr>
        <w:t>get</w:t>
      </w:r>
      <w:r>
        <w:t>    </w:t>
      </w:r>
      <w:r>
        <w:rPr>
          <w:color w:val="006400"/>
        </w:rPr>
        <w:t>{</w:t>
      </w:r>
      <w:r>
        <w:br/>
        <w:t>            a</w:t>
      </w:r>
      <w:r>
        <w:rPr>
          <w:color w:val="006400"/>
        </w:rPr>
        <w:t>++;</w:t>
      </w:r>
      <w:r>
        <w:br/>
        <w:t>            </w:t>
      </w:r>
      <w:r>
        <w:rPr>
          <w:color w:val="000080"/>
        </w:rPr>
        <w:t>return</w:t>
      </w:r>
      <w:r>
        <w:t> b</w:t>
      </w:r>
      <w:r>
        <w:rPr>
          <w:color w:val="006400"/>
        </w:rPr>
        <w:t>;</w:t>
      </w:r>
      <w:r>
        <w:br/>
        <w:t>        </w:t>
      </w:r>
      <w:r>
        <w:rPr>
          <w:color w:val="006400"/>
        </w:rPr>
        <w:t>}</w:t>
      </w:r>
      <w:r>
        <w:br/>
        <w:t>    </w:t>
      </w:r>
      <w:r>
        <w:rPr>
          <w:color w:val="006400"/>
        </w:rPr>
        <w:t>}</w:t>
      </w:r>
      <w:r>
        <w:br/>
      </w:r>
      <w:r>
        <w:rPr>
          <w:color w:val="006400"/>
        </w:rPr>
        <w:t>}</w:t>
      </w:r>
    </w:p>
    <w:p w:rsidR="008E0B9B" w:rsidRDefault="008E0B9B" w:rsidP="00BF4E21">
      <w:pPr>
        <w:pStyle w:val="Caption"/>
      </w:pPr>
      <w:bookmarkStart w:id="118" w:name="_Toc290509614"/>
      <w:bookmarkStart w:id="119" w:name="_Toc290546613"/>
      <w:r>
        <w:t xml:space="preserve">Listing </w:t>
      </w:r>
      <w:fldSimple w:instr=" SEQ Listing \* ARABIC ">
        <w:r w:rsidR="00793A06">
          <w:rPr>
            <w:noProof/>
          </w:rPr>
          <w:t>17</w:t>
        </w:r>
      </w:fldSimple>
      <w:r>
        <w:t xml:space="preserve"> – Class with two property getters incrementing </w:t>
      </w:r>
      <w:r w:rsidRPr="00BF4E21">
        <w:t>each</w:t>
      </w:r>
      <w:r>
        <w:t xml:space="preserve"> other</w:t>
      </w:r>
      <w:bookmarkEnd w:id="118"/>
      <w:bookmarkEnd w:id="119"/>
    </w:p>
    <w:p w:rsidR="008760AC" w:rsidRDefault="008760AC" w:rsidP="008760AC">
      <w:pPr>
        <w:rPr>
          <w:lang w:eastAsia="cs-CZ"/>
        </w:rPr>
      </w:pPr>
      <w:r>
        <w:rPr>
          <w:lang w:eastAsia="cs-CZ"/>
        </w:rPr>
        <w:t xml:space="preserve">After creating an instance of this class, debugger tooltips in Visual Studio 2010 </w:t>
      </w:r>
      <w:r w:rsidR="004D062B">
        <w:rPr>
          <w:lang w:eastAsia="cs-CZ"/>
        </w:rPr>
        <w:t>show an incorrect state of the instance</w:t>
      </w:r>
      <w:r>
        <w:rPr>
          <w:lang w:eastAsia="cs-CZ"/>
        </w:rPr>
        <w:t>:</w:t>
      </w:r>
    </w:p>
    <w:p w:rsidR="00EB029F" w:rsidRDefault="000D257A" w:rsidP="00EB029F">
      <w:pPr>
        <w:pStyle w:val="pic"/>
      </w:pPr>
      <w:r>
        <w:drawing>
          <wp:inline distT="0" distB="0" distL="0" distR="0" wp14:anchorId="63C4E8FB" wp14:editId="142AE04B">
            <wp:extent cx="3219450" cy="125052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text\DebuggerVisualizers\screens\new\fundamentalProblemCut.png"/>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3223170" cy="1251974"/>
                    </a:xfrm>
                    <a:prstGeom prst="rect">
                      <a:avLst/>
                    </a:prstGeom>
                    <a:noFill/>
                    <a:ln>
                      <a:noFill/>
                    </a:ln>
                  </pic:spPr>
                </pic:pic>
              </a:graphicData>
            </a:graphic>
          </wp:inline>
        </w:drawing>
      </w:r>
    </w:p>
    <w:p w:rsidR="009A70B7" w:rsidRDefault="00EB029F" w:rsidP="00EB029F">
      <w:pPr>
        <w:pStyle w:val="Caption"/>
        <w:rPr>
          <w:rFonts w:ascii="Consolas" w:eastAsia="Times New Roman" w:hAnsi="Consolas" w:cs="Consolas"/>
          <w:sz w:val="20"/>
          <w:szCs w:val="20"/>
          <w:lang w:eastAsia="cs-CZ"/>
        </w:rPr>
      </w:pPr>
      <w:bookmarkStart w:id="120" w:name="_Ref290321342"/>
      <w:bookmarkStart w:id="121" w:name="_Toc290509467"/>
      <w:bookmarkStart w:id="122" w:name="_Toc290545213"/>
      <w:bookmarkStart w:id="123" w:name="_Toc290556274"/>
      <w:r w:rsidRPr="00EB029F">
        <w:t>Figure</w:t>
      </w:r>
      <w:r>
        <w:t xml:space="preserve"> </w:t>
      </w:r>
      <w:fldSimple w:instr=" SEQ Figure \* ARABIC ">
        <w:r w:rsidR="00793A06">
          <w:rPr>
            <w:noProof/>
          </w:rPr>
          <w:t>15</w:t>
        </w:r>
      </w:fldSimple>
      <w:bookmarkEnd w:id="120"/>
      <w:r>
        <w:t xml:space="preserve"> – Debugger</w:t>
      </w:r>
      <w:r w:rsidR="001B3FDA">
        <w:t xml:space="preserve"> tooltip</w:t>
      </w:r>
      <w:r>
        <w:t xml:space="preserve"> in Visual Studio 2010 showing „incorrect“ state of an instance</w:t>
      </w:r>
      <w:bookmarkEnd w:id="121"/>
      <w:bookmarkEnd w:id="122"/>
      <w:bookmarkEnd w:id="123"/>
    </w:p>
    <w:p w:rsidR="009A70B7" w:rsidRDefault="00D3754C" w:rsidP="008760AC">
      <w:pPr>
        <w:rPr>
          <w:lang w:eastAsia="cs-CZ"/>
        </w:rPr>
      </w:pPr>
      <w:r>
        <w:rPr>
          <w:lang w:eastAsia="cs-CZ"/>
        </w:rPr>
        <w:t xml:space="preserve">The state </w:t>
      </w:r>
      <w:r w:rsidR="00BB6B8B">
        <w:rPr>
          <w:lang w:eastAsia="cs-CZ"/>
        </w:rPr>
        <w:t xml:space="preserve">displayed in </w:t>
      </w:r>
      <w:r w:rsidR="00BB6B8B">
        <w:rPr>
          <w:lang w:eastAsia="cs-CZ"/>
        </w:rPr>
        <w:fldChar w:fldCharType="begin"/>
      </w:r>
      <w:r w:rsidR="00BB6B8B">
        <w:rPr>
          <w:lang w:eastAsia="cs-CZ"/>
        </w:rPr>
        <w:instrText xml:space="preserve"> REF _Ref290321342 \h </w:instrText>
      </w:r>
      <w:r w:rsidR="00BB6B8B">
        <w:rPr>
          <w:lang w:eastAsia="cs-CZ"/>
        </w:rPr>
      </w:r>
      <w:r w:rsidR="00BB6B8B">
        <w:rPr>
          <w:lang w:eastAsia="cs-CZ"/>
        </w:rPr>
        <w:fldChar w:fldCharType="separate"/>
      </w:r>
      <w:r w:rsidR="00793A06" w:rsidRPr="00EB029F">
        <w:t>Figure</w:t>
      </w:r>
      <w:r w:rsidR="00793A06">
        <w:t xml:space="preserve"> </w:t>
      </w:r>
      <w:r w:rsidR="00793A06">
        <w:rPr>
          <w:noProof/>
        </w:rPr>
        <w:t>15</w:t>
      </w:r>
      <w:r w:rsidR="00BB6B8B">
        <w:rPr>
          <w:lang w:eastAsia="cs-CZ"/>
        </w:rPr>
        <w:fldChar w:fldCharType="end"/>
      </w:r>
      <w:r w:rsidR="00BB6B8B">
        <w:rPr>
          <w:lang w:eastAsia="cs-CZ"/>
        </w:rPr>
        <w:t xml:space="preserve"> </w:t>
      </w:r>
      <w:r>
        <w:rPr>
          <w:lang w:eastAsia="cs-CZ"/>
        </w:rPr>
        <w:t xml:space="preserve">definitely does not correspond to </w:t>
      </w:r>
      <w:r w:rsidR="00BB6B8B">
        <w:rPr>
          <w:lang w:eastAsia="cs-CZ"/>
        </w:rPr>
        <w:t>reality</w:t>
      </w:r>
      <w:r w:rsidR="008760AC">
        <w:rPr>
          <w:lang w:eastAsia="cs-CZ"/>
        </w:rPr>
        <w:t xml:space="preserve"> – the debugger read both of the properties A and B so the actual </w:t>
      </w:r>
      <w:r w:rsidR="004D062B">
        <w:rPr>
          <w:lang w:eastAsia="cs-CZ"/>
        </w:rPr>
        <w:t>values of the fields</w:t>
      </w:r>
      <w:r w:rsidR="008760AC">
        <w:rPr>
          <w:lang w:eastAsia="cs-CZ"/>
        </w:rPr>
        <w:t xml:space="preserve"> </w:t>
      </w:r>
      <w:r w:rsidR="00A33CAA">
        <w:rPr>
          <w:lang w:eastAsia="cs-CZ"/>
        </w:rPr>
        <w:t xml:space="preserve">are </w:t>
      </w:r>
      <w:r w:rsidR="004D062B">
        <w:rPr>
          <w:lang w:eastAsia="cs-CZ"/>
        </w:rPr>
        <w:t>a</w:t>
      </w:r>
      <w:r w:rsidR="008760AC">
        <w:rPr>
          <w:lang w:eastAsia="cs-CZ"/>
        </w:rPr>
        <w:t xml:space="preserve">=1, </w:t>
      </w:r>
      <w:r w:rsidR="004D062B">
        <w:rPr>
          <w:lang w:eastAsia="cs-CZ"/>
        </w:rPr>
        <w:t>b</w:t>
      </w:r>
      <w:r w:rsidR="008760AC">
        <w:rPr>
          <w:lang w:eastAsia="cs-CZ"/>
        </w:rPr>
        <w:t>=1.</w:t>
      </w:r>
      <w:r w:rsidR="004D062B">
        <w:rPr>
          <w:lang w:eastAsia="cs-CZ"/>
        </w:rPr>
        <w:t xml:space="preserve"> But what are the actual values of properties A and B?</w:t>
      </w:r>
    </w:p>
    <w:p w:rsidR="007C27E5" w:rsidRDefault="007C27E5" w:rsidP="008760AC">
      <w:pPr>
        <w:rPr>
          <w:lang w:eastAsia="cs-CZ"/>
        </w:rPr>
      </w:pPr>
      <w:r>
        <w:rPr>
          <w:lang w:eastAsia="cs-CZ"/>
        </w:rPr>
        <w:t xml:space="preserve">If a value of a property is defined by calling a getter of the property and reading the return value, then reading the value of A changes the value of B and vice versa, which means values </w:t>
      </w:r>
      <w:r w:rsidR="00ED711D">
        <w:rPr>
          <w:lang w:eastAsia="cs-CZ"/>
        </w:rPr>
        <w:t>of</w:t>
      </w:r>
      <w:r>
        <w:rPr>
          <w:lang w:eastAsia="cs-CZ"/>
        </w:rPr>
        <w:t xml:space="preserve"> both A and B cannot be determined at the same time.</w:t>
      </w:r>
      <w:r w:rsidR="00146B11">
        <w:rPr>
          <w:lang w:eastAsia="cs-CZ"/>
        </w:rPr>
        <w:t xml:space="preserve"> The debugger could get around the problem with </w:t>
      </w:r>
      <w:r w:rsidR="008171B1">
        <w:rPr>
          <w:lang w:eastAsia="cs-CZ"/>
        </w:rPr>
        <w:t xml:space="preserve">values of </w:t>
      </w:r>
      <w:r w:rsidR="00146B11">
        <w:rPr>
          <w:lang w:eastAsia="cs-CZ"/>
        </w:rPr>
        <w:t xml:space="preserve">fields by first evaluating all properties and then all fields (here the evaluation was apparently done in aplhabetical order) but the debugger can never display „correct“ values for </w:t>
      </w:r>
      <w:r w:rsidR="007740F4">
        <w:rPr>
          <w:lang w:eastAsia="cs-CZ"/>
        </w:rPr>
        <w:t xml:space="preserve">both </w:t>
      </w:r>
      <w:r w:rsidR="00146B11">
        <w:rPr>
          <w:lang w:eastAsia="cs-CZ"/>
        </w:rPr>
        <w:t>properties A and B because such pair of values does not exist.</w:t>
      </w:r>
    </w:p>
    <w:p w:rsidR="00EF27D1" w:rsidRDefault="007740F4" w:rsidP="008760AC">
      <w:pPr>
        <w:rPr>
          <w:lang w:eastAsia="cs-CZ"/>
        </w:rPr>
      </w:pPr>
      <w:r>
        <w:rPr>
          <w:lang w:eastAsia="cs-CZ"/>
        </w:rPr>
        <w:t>The problem might seem a little theoretical, but there are very practical scenarios which exhibit similar problems:</w:t>
      </w:r>
    </w:p>
    <w:p w:rsidR="009A70B7" w:rsidRPr="009A70B7" w:rsidRDefault="00CE16FE" w:rsidP="008E0B9B">
      <w:pPr>
        <w:pStyle w:val="code"/>
        <w:keepNext/>
        <w:rPr>
          <w:rFonts w:eastAsia="Times New Roman" w:cs="Consolas"/>
          <w:szCs w:val="20"/>
          <w:lang w:eastAsia="cs-CZ"/>
        </w:rPr>
      </w:pPr>
      <w:r>
        <w:rPr>
          <w:b/>
          <w:bCs/>
          <w:color w:val="0000FF"/>
        </w:rPr>
        <w:lastRenderedPageBreak/>
        <w:t>public</w:t>
      </w:r>
      <w:r>
        <w:t> </w:t>
      </w:r>
      <w:r>
        <w:rPr>
          <w:color w:val="FF0000"/>
        </w:rPr>
        <w:t>class</w:t>
      </w:r>
      <w:r>
        <w:t> Caching</w:t>
      </w:r>
      <w:r>
        <w:br/>
      </w:r>
      <w:r>
        <w:rPr>
          <w:color w:val="006400"/>
        </w:rPr>
        <w:t>{</w:t>
      </w:r>
      <w:r>
        <w:br/>
        <w:t>    </w:t>
      </w:r>
      <w:r>
        <w:rPr>
          <w:color w:val="FF0000"/>
        </w:rPr>
        <w:t>object</w:t>
      </w:r>
      <w:r>
        <w:t> cachedInstance</w:t>
      </w:r>
      <w:r>
        <w:rPr>
          <w:color w:val="006400"/>
        </w:rPr>
        <w:t>;</w:t>
      </w:r>
      <w:r>
        <w:br/>
        <w:t>        </w:t>
      </w:r>
      <w:r>
        <w:br/>
        <w:t>    </w:t>
      </w:r>
      <w:r>
        <w:rPr>
          <w:b/>
          <w:bCs/>
          <w:color w:val="0000FF"/>
        </w:rPr>
        <w:t>public</w:t>
      </w:r>
      <w:r>
        <w:t> </w:t>
      </w:r>
      <w:r>
        <w:rPr>
          <w:color w:val="FF0000"/>
        </w:rPr>
        <w:t>object</w:t>
      </w:r>
      <w:r>
        <w:t> Instance </w:t>
      </w:r>
      <w:r>
        <w:rPr>
          <w:color w:val="006400"/>
        </w:rPr>
        <w:t>{</w:t>
      </w:r>
      <w:r>
        <w:br/>
        <w:t>        </w:t>
      </w:r>
      <w:r>
        <w:rPr>
          <w:color w:val="8B4513"/>
        </w:rPr>
        <w:t>get</w:t>
      </w:r>
      <w:r>
        <w:t xml:space="preserve"> </w:t>
      </w:r>
      <w:r>
        <w:rPr>
          <w:color w:val="006400"/>
        </w:rPr>
        <w:t>{</w:t>
      </w:r>
      <w:r>
        <w:br/>
        <w:t xml:space="preserve">            </w:t>
      </w:r>
      <w:r>
        <w:rPr>
          <w:b/>
          <w:bCs/>
          <w:color w:val="0000FF"/>
        </w:rPr>
        <w:t>if</w:t>
      </w:r>
      <w:r>
        <w:t> </w:t>
      </w:r>
      <w:r>
        <w:rPr>
          <w:color w:val="006400"/>
        </w:rPr>
        <w:t>(</w:t>
      </w:r>
      <w:r>
        <w:t>cachedInstance == </w:t>
      </w:r>
      <w:r>
        <w:rPr>
          <w:b/>
          <w:bCs/>
        </w:rPr>
        <w:t>null</w:t>
      </w:r>
      <w:r>
        <w:rPr>
          <w:color w:val="006400"/>
        </w:rPr>
        <w:t>)</w:t>
      </w:r>
      <w:r>
        <w:br/>
        <w:t>                cachedInstance = </w:t>
      </w:r>
      <w:r>
        <w:rPr>
          <w:b/>
          <w:bCs/>
          <w:color w:val="008B8B"/>
        </w:rPr>
        <w:t>new</w:t>
      </w:r>
      <w:r>
        <w:t> </w:t>
      </w:r>
      <w:r>
        <w:rPr>
          <w:color w:val="FF0000"/>
        </w:rPr>
        <w:t>object</w:t>
      </w:r>
      <w:r>
        <w:rPr>
          <w:color w:val="006400"/>
        </w:rPr>
        <w:t>();</w:t>
      </w:r>
      <w:r>
        <w:br/>
        <w:t>            </w:t>
      </w:r>
      <w:r>
        <w:rPr>
          <w:color w:val="000080"/>
        </w:rPr>
        <w:t>return</w:t>
      </w:r>
      <w:r>
        <w:t> cachedInstance</w:t>
      </w:r>
      <w:r>
        <w:rPr>
          <w:color w:val="006400"/>
        </w:rPr>
        <w:t>;</w:t>
      </w:r>
      <w:r>
        <w:br/>
        <w:t>        </w:t>
      </w:r>
      <w:r>
        <w:rPr>
          <w:color w:val="006400"/>
        </w:rPr>
        <w:t>}</w:t>
      </w:r>
      <w:r>
        <w:br/>
        <w:t>    </w:t>
      </w:r>
      <w:r>
        <w:rPr>
          <w:color w:val="006400"/>
        </w:rPr>
        <w:t>}</w:t>
      </w:r>
      <w:r>
        <w:br/>
      </w:r>
      <w:r>
        <w:rPr>
          <w:color w:val="006400"/>
        </w:rPr>
        <w:t>}</w:t>
      </w:r>
    </w:p>
    <w:p w:rsidR="008E0B9B" w:rsidRDefault="008E0B9B" w:rsidP="00FC05A6">
      <w:pPr>
        <w:pStyle w:val="Caption"/>
      </w:pPr>
      <w:bookmarkStart w:id="124" w:name="_Toc290509615"/>
      <w:bookmarkStart w:id="125" w:name="_Toc290546614"/>
      <w:r>
        <w:t xml:space="preserve">Listing </w:t>
      </w:r>
      <w:fldSimple w:instr=" SEQ Listing \* ARABIC ">
        <w:r w:rsidR="00793A06">
          <w:rPr>
            <w:noProof/>
          </w:rPr>
          <w:t>18</w:t>
        </w:r>
      </w:fldSimple>
      <w:r>
        <w:t xml:space="preserve"> – Property getter caching a value</w:t>
      </w:r>
      <w:bookmarkEnd w:id="124"/>
      <w:bookmarkEnd w:id="125"/>
    </w:p>
    <w:p w:rsidR="001B3FDA" w:rsidRDefault="000D257A" w:rsidP="001B3FDA">
      <w:pPr>
        <w:pStyle w:val="pic"/>
      </w:pPr>
      <w:r>
        <w:drawing>
          <wp:inline distT="0" distB="0" distL="0" distR="0" wp14:anchorId="4BEB616E" wp14:editId="20059E0B">
            <wp:extent cx="2857500" cy="98444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text\DebuggerVisualizers\screens\new\fundamentalProblem2Cut.png"/>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2890455" cy="995796"/>
                    </a:xfrm>
                    <a:prstGeom prst="rect">
                      <a:avLst/>
                    </a:prstGeom>
                    <a:noFill/>
                    <a:ln>
                      <a:noFill/>
                    </a:ln>
                  </pic:spPr>
                </pic:pic>
              </a:graphicData>
            </a:graphic>
          </wp:inline>
        </w:drawing>
      </w:r>
    </w:p>
    <w:p w:rsidR="009A70B7" w:rsidRPr="001B3FDA" w:rsidRDefault="001B3FDA" w:rsidP="001B3FDA">
      <w:pPr>
        <w:pStyle w:val="Caption"/>
      </w:pPr>
      <w:bookmarkStart w:id="126" w:name="_Ref290322375"/>
      <w:bookmarkStart w:id="127" w:name="_Toc290509468"/>
      <w:bookmarkStart w:id="128" w:name="_Toc290545214"/>
      <w:bookmarkStart w:id="129" w:name="_Toc290556275"/>
      <w:r>
        <w:t xml:space="preserve">Figure </w:t>
      </w:r>
      <w:fldSimple w:instr=" SEQ Figure \* ARABIC ">
        <w:r w:rsidR="00793A06">
          <w:rPr>
            <w:noProof/>
          </w:rPr>
          <w:t>16</w:t>
        </w:r>
      </w:fldSimple>
      <w:bookmarkEnd w:id="126"/>
      <w:r>
        <w:t xml:space="preserve"> – Debugger tooltip in Visual Studio 2010 showing incorrect state of an instance</w:t>
      </w:r>
      <w:bookmarkEnd w:id="127"/>
      <w:bookmarkEnd w:id="128"/>
      <w:bookmarkEnd w:id="129"/>
      <w:r>
        <w:t xml:space="preserve"> </w:t>
      </w:r>
    </w:p>
    <w:p w:rsidR="000D257A" w:rsidRPr="009A70B7" w:rsidRDefault="000D257A" w:rsidP="009A7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nsolas"/>
          <w:sz w:val="20"/>
          <w:szCs w:val="20"/>
          <w:lang w:eastAsia="cs-CZ"/>
        </w:rPr>
      </w:pPr>
    </w:p>
    <w:p w:rsidR="009A70B7" w:rsidRDefault="001A53B9" w:rsidP="00B904A6">
      <w:pPr>
        <w:rPr>
          <w:lang w:val="en-US"/>
        </w:rPr>
      </w:pPr>
      <w:r>
        <w:rPr>
          <w:lang w:val="en-US"/>
        </w:rPr>
        <w:t xml:space="preserve">The situation in </w:t>
      </w:r>
      <w:r>
        <w:rPr>
          <w:lang w:val="en-US"/>
        </w:rPr>
        <w:fldChar w:fldCharType="begin"/>
      </w:r>
      <w:r>
        <w:rPr>
          <w:lang w:val="en-US"/>
        </w:rPr>
        <w:instrText xml:space="preserve"> REF _Ref290322375 \h </w:instrText>
      </w:r>
      <w:r>
        <w:rPr>
          <w:lang w:val="en-US"/>
        </w:rPr>
      </w:r>
      <w:r>
        <w:rPr>
          <w:lang w:val="en-US"/>
        </w:rPr>
        <w:fldChar w:fldCharType="separate"/>
      </w:r>
      <w:r w:rsidR="00793A06">
        <w:t xml:space="preserve">Figure </w:t>
      </w:r>
      <w:r w:rsidR="00793A06">
        <w:rPr>
          <w:noProof/>
        </w:rPr>
        <w:t>16</w:t>
      </w:r>
      <w:r>
        <w:rPr>
          <w:lang w:val="en-US"/>
        </w:rPr>
        <w:fldChar w:fldCharType="end"/>
      </w:r>
      <w:r>
        <w:rPr>
          <w:lang w:val="en-US"/>
        </w:rPr>
        <w:t xml:space="preserve"> could be solved by first evaluating properties and then fields. But what if there is another property which only reads </w:t>
      </w:r>
      <w:r w:rsidRPr="001A53B9">
        <w:rPr>
          <w:rStyle w:val="symbol"/>
        </w:rPr>
        <w:t>cached</w:t>
      </w:r>
      <w:r w:rsidR="00CE16FE">
        <w:rPr>
          <w:rStyle w:val="symbol"/>
        </w:rPr>
        <w:t>Instance</w:t>
      </w:r>
      <w:r>
        <w:rPr>
          <w:lang w:val="en-US"/>
        </w:rPr>
        <w:t xml:space="preserve">? Then the value of such property would be shown incorrectly if it were evaluated before evaluating </w:t>
      </w:r>
      <w:r w:rsidR="008220A6">
        <w:rPr>
          <w:rStyle w:val="symbol"/>
        </w:rPr>
        <w:t>Instance</w:t>
      </w:r>
      <w:r>
        <w:rPr>
          <w:lang w:val="en-US"/>
        </w:rPr>
        <w:t>.</w:t>
      </w:r>
      <w:r w:rsidR="004A7D78">
        <w:rPr>
          <w:lang w:val="en-US"/>
        </w:rPr>
        <w:t xml:space="preserve"> Next solution would </w:t>
      </w:r>
      <w:r w:rsidR="008220A6">
        <w:rPr>
          <w:lang w:val="en-US"/>
        </w:rPr>
        <w:t xml:space="preserve">then </w:t>
      </w:r>
      <w:r w:rsidR="004A7D78">
        <w:rPr>
          <w:lang w:val="en-US"/>
        </w:rPr>
        <w:t xml:space="preserve">be evaluating all properties twice, which would incur a </w:t>
      </w:r>
      <w:r w:rsidR="0070561D">
        <w:rPr>
          <w:lang w:val="en-US"/>
        </w:rPr>
        <w:t>large</w:t>
      </w:r>
      <w:r w:rsidR="004A7D78">
        <w:rPr>
          <w:lang w:val="en-US"/>
        </w:rPr>
        <w:t xml:space="preserve"> performance overhead (especially concerning the expensiveness of the debugger API) and still would not solve all cases</w:t>
      </w:r>
      <w:r w:rsidR="00BA1214">
        <w:rPr>
          <w:lang w:val="en-US"/>
        </w:rPr>
        <w:t xml:space="preserve"> – </w:t>
      </w:r>
      <w:r w:rsidR="004A7D78">
        <w:rPr>
          <w:lang w:val="en-US"/>
        </w:rPr>
        <w:t xml:space="preserve">when there are more instances shown at the same time (watch window, or multiple levels of a debugger tooltip expanded), all of them would have to be updated because a property getter </w:t>
      </w:r>
      <w:r w:rsidR="002A36CB">
        <w:rPr>
          <w:lang w:val="en-US"/>
        </w:rPr>
        <w:t>could</w:t>
      </w:r>
      <w:r w:rsidR="004A7D78">
        <w:rPr>
          <w:lang w:val="en-US"/>
        </w:rPr>
        <w:t xml:space="preserve"> also change other instances.</w:t>
      </w:r>
    </w:p>
    <w:p w:rsidR="004A7D78" w:rsidRPr="00B904A6" w:rsidRDefault="004A7D78" w:rsidP="00B904A6">
      <w:pPr>
        <w:rPr>
          <w:lang w:val="en-US"/>
        </w:rPr>
      </w:pPr>
      <w:r>
        <w:rPr>
          <w:lang w:val="en-US"/>
        </w:rPr>
        <w:t xml:space="preserve">Probably the only </w:t>
      </w:r>
      <w:r w:rsidR="00294587">
        <w:rPr>
          <w:lang w:val="en-US"/>
        </w:rPr>
        <w:t xml:space="preserve">relatively </w:t>
      </w:r>
      <w:r>
        <w:rPr>
          <w:lang w:val="en-US"/>
        </w:rPr>
        <w:t xml:space="preserve">reasonable solution </w:t>
      </w:r>
      <w:r w:rsidR="00CE7E1E">
        <w:rPr>
          <w:lang w:val="en-US"/>
        </w:rPr>
        <w:t>is evaluating properties first and then fields</w:t>
      </w:r>
      <w:r>
        <w:rPr>
          <w:lang w:val="en-US"/>
        </w:rPr>
        <w:t xml:space="preserve">, which would solve some common scenarios like the one in </w:t>
      </w:r>
      <w:r>
        <w:rPr>
          <w:lang w:val="en-US"/>
        </w:rPr>
        <w:fldChar w:fldCharType="begin"/>
      </w:r>
      <w:r>
        <w:rPr>
          <w:lang w:val="en-US"/>
        </w:rPr>
        <w:instrText xml:space="preserve"> REF _Ref290322375 \h </w:instrText>
      </w:r>
      <w:r>
        <w:rPr>
          <w:lang w:val="en-US"/>
        </w:rPr>
      </w:r>
      <w:r>
        <w:rPr>
          <w:lang w:val="en-US"/>
        </w:rPr>
        <w:fldChar w:fldCharType="separate"/>
      </w:r>
      <w:r w:rsidR="00793A06">
        <w:t xml:space="preserve">Figure </w:t>
      </w:r>
      <w:r w:rsidR="00793A06">
        <w:rPr>
          <w:noProof/>
        </w:rPr>
        <w:t>16</w:t>
      </w:r>
      <w:r>
        <w:rPr>
          <w:lang w:val="en-US"/>
        </w:rPr>
        <w:fldChar w:fldCharType="end"/>
      </w:r>
      <w:r w:rsidR="00A55172">
        <w:rPr>
          <w:lang w:val="en-US"/>
        </w:rPr>
        <w:t xml:space="preserve">, but such solution would have to evaluate all properties </w:t>
      </w:r>
      <w:r w:rsidR="003757F3">
        <w:rPr>
          <w:lang w:val="en-US"/>
        </w:rPr>
        <w:t xml:space="preserve">even </w:t>
      </w:r>
      <w:r w:rsidR="00A55172">
        <w:rPr>
          <w:lang w:val="en-US"/>
        </w:rPr>
        <w:t>when they would be out of view (scrolled away) which would again incur mostly unnecessary performance overhead.</w:t>
      </w:r>
      <w:r w:rsidR="00CA6E55">
        <w:rPr>
          <w:lang w:val="en-US"/>
        </w:rPr>
        <w:t xml:space="preserve"> As seen i</w:t>
      </w:r>
      <w:r w:rsidR="00D02971">
        <w:rPr>
          <w:lang w:val="en-US"/>
        </w:rPr>
        <w:t>n the screenshot, current debugger</w:t>
      </w:r>
      <w:r w:rsidR="00E07429">
        <w:rPr>
          <w:lang w:val="en-US"/>
        </w:rPr>
        <w:t>s</w:t>
      </w:r>
      <w:r w:rsidR="00D02971">
        <w:rPr>
          <w:lang w:val="en-US"/>
        </w:rPr>
        <w:t xml:space="preserve"> do not try to solve these problems – the user has better understanding of the code and can reevaluate relevant parts as needed.</w:t>
      </w:r>
    </w:p>
    <w:p w:rsidR="0005783F" w:rsidRDefault="001A3196" w:rsidP="001A3196">
      <w:pPr>
        <w:pStyle w:val="Heading2"/>
        <w:rPr>
          <w:lang w:val="en-US"/>
        </w:rPr>
      </w:pPr>
      <w:bookmarkStart w:id="130" w:name="_Toc290510846"/>
      <w:r>
        <w:rPr>
          <w:lang w:val="en-US"/>
        </w:rPr>
        <w:t>Division of work</w:t>
      </w:r>
      <w:bookmarkEnd w:id="130"/>
    </w:p>
    <w:p w:rsidR="001A3196" w:rsidRDefault="00AA5277" w:rsidP="001A3196">
      <w:pPr>
        <w:rPr>
          <w:lang w:val="en-US"/>
        </w:rPr>
      </w:pPr>
      <w:r>
        <w:rPr>
          <w:lang w:val="en-US"/>
        </w:rPr>
        <w:t xml:space="preserve">In the motivation section it was stated that this thesis </w:t>
      </w:r>
      <w:r w:rsidR="00110006">
        <w:rPr>
          <w:lang w:val="en-US"/>
        </w:rPr>
        <w:t>aims to solve</w:t>
      </w:r>
      <w:r>
        <w:rPr>
          <w:lang w:val="en-US"/>
        </w:rPr>
        <w:t xml:space="preserve"> issues with the current state of debugging Object graphs and Collections and </w:t>
      </w:r>
      <w:r w:rsidR="00EF786C">
        <w:rPr>
          <w:lang w:val="en-US"/>
        </w:rPr>
        <w:t xml:space="preserve">to </w:t>
      </w:r>
      <w:r>
        <w:rPr>
          <w:lang w:val="en-US"/>
        </w:rPr>
        <w:t>improve SharpDevelop’s debugger tooltips</w:t>
      </w:r>
      <w:r w:rsidR="00127009">
        <w:rPr>
          <w:lang w:val="en-US"/>
        </w:rPr>
        <w:t xml:space="preserve"> in the direction of collection support</w:t>
      </w:r>
      <w:r>
        <w:rPr>
          <w:lang w:val="en-US"/>
        </w:rPr>
        <w:t>.</w:t>
      </w:r>
      <w:r w:rsidR="004B3DEC">
        <w:rPr>
          <w:lang w:val="en-US"/>
        </w:rPr>
        <w:t xml:space="preserve"> </w:t>
      </w:r>
      <w:r w:rsidR="00800862">
        <w:rPr>
          <w:lang w:val="en-US"/>
        </w:rPr>
        <w:t>As visualizing changes in object graphs and visualizing contents of collections are distinct topics, i</w:t>
      </w:r>
      <w:r w:rsidR="004B3DEC">
        <w:rPr>
          <w:lang w:val="en-US"/>
        </w:rPr>
        <w:t xml:space="preserve">t was decided </w:t>
      </w:r>
      <w:r w:rsidR="00800862">
        <w:rPr>
          <w:lang w:val="en-US"/>
        </w:rPr>
        <w:t xml:space="preserve">(after a discussion with the SharpDevelop team) </w:t>
      </w:r>
      <w:r w:rsidR="00440D08">
        <w:rPr>
          <w:lang w:val="en-US"/>
        </w:rPr>
        <w:t xml:space="preserve">that </w:t>
      </w:r>
      <w:r w:rsidR="0093159C">
        <w:rPr>
          <w:lang w:val="en-US"/>
        </w:rPr>
        <w:t>there will be two new separate features in SharpDevelop – the Object graph visualizer and the Collection visualize</w:t>
      </w:r>
      <w:r w:rsidR="002D069F">
        <w:rPr>
          <w:lang w:val="en-US"/>
        </w:rPr>
        <w:t>r</w:t>
      </w:r>
      <w:r w:rsidR="004B3DEC">
        <w:rPr>
          <w:lang w:val="en-US"/>
        </w:rPr>
        <w:t>.</w:t>
      </w:r>
      <w:r>
        <w:rPr>
          <w:lang w:val="en-US"/>
        </w:rPr>
        <w:t xml:space="preserve"> </w:t>
      </w:r>
      <w:r w:rsidR="00AE0530">
        <w:rPr>
          <w:lang w:val="en-US"/>
        </w:rPr>
        <w:t xml:space="preserve">The third </w:t>
      </w:r>
      <w:proofErr w:type="gramStart"/>
      <w:r w:rsidR="00AE0530">
        <w:rPr>
          <w:lang w:val="en-US"/>
        </w:rPr>
        <w:t xml:space="preserve">feature </w:t>
      </w:r>
      <w:r w:rsidR="00A758AF">
        <w:rPr>
          <w:lang w:val="en-US"/>
        </w:rPr>
        <w:t>are</w:t>
      </w:r>
      <w:proofErr w:type="gramEnd"/>
      <w:r w:rsidR="00AE0530">
        <w:rPr>
          <w:lang w:val="en-US"/>
        </w:rPr>
        <w:t xml:space="preserve"> the </w:t>
      </w:r>
      <w:r w:rsidR="00264406">
        <w:rPr>
          <w:lang w:val="en-US"/>
        </w:rPr>
        <w:t>debugger</w:t>
      </w:r>
      <w:r w:rsidR="00AE0530">
        <w:rPr>
          <w:lang w:val="en-US"/>
        </w:rPr>
        <w:t xml:space="preserve"> tooltips</w:t>
      </w:r>
      <w:r w:rsidR="00CC4110">
        <w:rPr>
          <w:lang w:val="en-US"/>
        </w:rPr>
        <w:t xml:space="preserve">. </w:t>
      </w:r>
      <w:r w:rsidR="00264406">
        <w:rPr>
          <w:lang w:val="en-US"/>
        </w:rPr>
        <w:t>The debugger tooltips</w:t>
      </w:r>
      <w:r w:rsidR="000F17CC">
        <w:rPr>
          <w:lang w:val="en-US"/>
        </w:rPr>
        <w:t xml:space="preserve"> will conceptually stay the same as t</w:t>
      </w:r>
      <w:r w:rsidR="00620432">
        <w:rPr>
          <w:lang w:val="en-US"/>
        </w:rPr>
        <w:t xml:space="preserve">hey were in SharpDevelop 3, but </w:t>
      </w:r>
      <w:r w:rsidR="000F17CC">
        <w:rPr>
          <w:lang w:val="en-US"/>
        </w:rPr>
        <w:t xml:space="preserve">will be re-implemented in WPF with </w:t>
      </w:r>
      <w:r w:rsidR="000762D9">
        <w:rPr>
          <w:lang w:val="en-US"/>
        </w:rPr>
        <w:t xml:space="preserve">added </w:t>
      </w:r>
      <w:r w:rsidR="009B1141">
        <w:rPr>
          <w:lang w:val="en-US"/>
        </w:rPr>
        <w:t xml:space="preserve">proper </w:t>
      </w:r>
      <w:r w:rsidR="000F17CC">
        <w:rPr>
          <w:lang w:val="en-US"/>
        </w:rPr>
        <w:t>support for debugging collections.</w:t>
      </w:r>
      <w:r w:rsidR="00CC4110">
        <w:rPr>
          <w:lang w:val="en-US"/>
        </w:rPr>
        <w:t xml:space="preserve"> </w:t>
      </w:r>
      <w:r w:rsidR="00C96F36">
        <w:rPr>
          <w:lang w:val="en-US"/>
        </w:rPr>
        <w:lastRenderedPageBreak/>
        <w:t>This</w:t>
      </w:r>
      <w:r w:rsidR="00CC4110">
        <w:rPr>
          <w:lang w:val="en-US"/>
        </w:rPr>
        <w:t xml:space="preserve"> thesis </w:t>
      </w:r>
      <w:r w:rsidR="00196353">
        <w:rPr>
          <w:lang w:val="en-US"/>
        </w:rPr>
        <w:t xml:space="preserve">will </w:t>
      </w:r>
      <w:r w:rsidR="00BD7595">
        <w:rPr>
          <w:lang w:val="en-US"/>
        </w:rPr>
        <w:t>analyze the</w:t>
      </w:r>
      <w:r w:rsidR="00E33A71">
        <w:rPr>
          <w:lang w:val="en-US"/>
        </w:rPr>
        <w:t xml:space="preserve"> </w:t>
      </w:r>
      <w:r w:rsidR="00BD7595">
        <w:rPr>
          <w:lang w:val="en-US"/>
        </w:rPr>
        <w:t>Object graph visualizer, the Collection visualizer, and the Debugger tooltips</w:t>
      </w:r>
      <w:r w:rsidR="00196353">
        <w:rPr>
          <w:lang w:val="en-US"/>
        </w:rPr>
        <w:t xml:space="preserve"> </w:t>
      </w:r>
      <w:r w:rsidR="00587A7B">
        <w:rPr>
          <w:lang w:val="en-US"/>
        </w:rPr>
        <w:t xml:space="preserve">mostly separately but it will also identify common </w:t>
      </w:r>
      <w:r w:rsidR="00C87953">
        <w:rPr>
          <w:lang w:val="en-US"/>
        </w:rPr>
        <w:t>functionality shared by these three features</w:t>
      </w:r>
      <w:r w:rsidR="00C33802">
        <w:rPr>
          <w:lang w:val="en-US"/>
        </w:rPr>
        <w:t xml:space="preserve"> – such as </w:t>
      </w:r>
      <w:r w:rsidR="00893267">
        <w:rPr>
          <w:lang w:val="en-US"/>
        </w:rPr>
        <w:t>collection support</w:t>
      </w:r>
      <w:r w:rsidR="00587A7B">
        <w:rPr>
          <w:lang w:val="en-US"/>
        </w:rPr>
        <w:t>.</w:t>
      </w:r>
    </w:p>
    <w:p w:rsidR="000C6AB0" w:rsidRDefault="00CB42DE" w:rsidP="000C6AB0">
      <w:pPr>
        <w:pStyle w:val="Heading2"/>
        <w:rPr>
          <w:lang w:val="en-US"/>
        </w:rPr>
      </w:pPr>
      <w:bookmarkStart w:id="131" w:name="_Ref290392724"/>
      <w:bookmarkStart w:id="132" w:name="_Ref290392731"/>
      <w:bookmarkStart w:id="133" w:name="_Ref290394443"/>
      <w:bookmarkStart w:id="134" w:name="_Ref290394451"/>
      <w:bookmarkStart w:id="135" w:name="_Ref290400185"/>
      <w:bookmarkStart w:id="136" w:name="_Ref290400196"/>
      <w:bookmarkStart w:id="137" w:name="_Ref290409141"/>
      <w:bookmarkStart w:id="138" w:name="_Ref290409148"/>
      <w:bookmarkStart w:id="139" w:name="_Toc290510847"/>
      <w:r>
        <w:rPr>
          <w:lang w:val="en-US"/>
        </w:rPr>
        <w:t>Collections</w:t>
      </w:r>
      <w:bookmarkEnd w:id="131"/>
      <w:bookmarkEnd w:id="132"/>
      <w:bookmarkEnd w:id="133"/>
      <w:bookmarkEnd w:id="134"/>
      <w:bookmarkEnd w:id="135"/>
      <w:bookmarkEnd w:id="136"/>
      <w:bookmarkEnd w:id="137"/>
      <w:bookmarkEnd w:id="138"/>
      <w:bookmarkEnd w:id="139"/>
    </w:p>
    <w:p w:rsidR="00C05740" w:rsidRDefault="000C6AB0" w:rsidP="000C6AB0">
      <w:pPr>
        <w:rPr>
          <w:lang w:val="en-US"/>
        </w:rPr>
      </w:pPr>
      <w:r>
        <w:rPr>
          <w:lang w:val="en-US"/>
        </w:rPr>
        <w:t>From the goals set for the Collection visualizer and Debugger tooltips, it is clear that both of them will handle collections</w:t>
      </w:r>
      <w:r w:rsidR="00943A4C">
        <w:rPr>
          <w:lang w:val="en-US"/>
        </w:rPr>
        <w:t xml:space="preserve"> </w:t>
      </w:r>
      <w:r>
        <w:rPr>
          <w:lang w:val="en-US"/>
        </w:rPr>
        <w:t xml:space="preserve">– the Debugger tooltips need support for IEnumerable </w:t>
      </w:r>
      <w:r w:rsidR="00010CFF">
        <w:rPr>
          <w:lang w:val="en-US"/>
        </w:rPr>
        <w:t xml:space="preserve">collections </w:t>
      </w:r>
      <w:r>
        <w:rPr>
          <w:lang w:val="en-US"/>
        </w:rPr>
        <w:t xml:space="preserve">and large collections and the Collection visualizer </w:t>
      </w:r>
      <w:r w:rsidR="001906D6">
        <w:rPr>
          <w:lang w:val="en-US"/>
        </w:rPr>
        <w:t>will</w:t>
      </w:r>
      <w:r>
        <w:rPr>
          <w:lang w:val="en-US"/>
        </w:rPr>
        <w:t xml:space="preserve"> handle the same types of collections as well.</w:t>
      </w:r>
      <w:r w:rsidR="00D65548">
        <w:rPr>
          <w:lang w:val="en-US"/>
        </w:rPr>
        <w:t xml:space="preserve"> As for the</w:t>
      </w:r>
      <w:r w:rsidR="00EE6E52">
        <w:rPr>
          <w:lang w:val="en-US"/>
        </w:rPr>
        <w:t xml:space="preserve"> Object graphs – the individual nodes in </w:t>
      </w:r>
      <w:r w:rsidR="00ED5CD4">
        <w:rPr>
          <w:lang w:val="en-US"/>
        </w:rPr>
        <w:t>actual</w:t>
      </w:r>
      <w:r w:rsidR="00090BC2">
        <w:rPr>
          <w:lang w:val="en-US"/>
        </w:rPr>
        <w:t xml:space="preserve"> object graphs can</w:t>
      </w:r>
      <w:r w:rsidR="00D65548">
        <w:rPr>
          <w:lang w:val="en-US"/>
        </w:rPr>
        <w:t>, indeed,</w:t>
      </w:r>
      <w:r w:rsidR="00EE6E52">
        <w:rPr>
          <w:lang w:val="en-US"/>
        </w:rPr>
        <w:t xml:space="preserve"> also be collections, therefore it would be best to support </w:t>
      </w:r>
      <w:r w:rsidR="00D65548">
        <w:rPr>
          <w:lang w:val="en-US"/>
        </w:rPr>
        <w:t>collections</w:t>
      </w:r>
      <w:r w:rsidR="00EE6E52">
        <w:rPr>
          <w:lang w:val="en-US"/>
        </w:rPr>
        <w:t xml:space="preserve"> in the Object graph visualizer as well.</w:t>
      </w:r>
    </w:p>
    <w:p w:rsidR="002661FA" w:rsidRDefault="002661FA" w:rsidP="000C6AB0">
      <w:pPr>
        <w:rPr>
          <w:lang w:val="en-US"/>
        </w:rPr>
      </w:pPr>
      <w:r>
        <w:rPr>
          <w:lang w:val="en-US"/>
        </w:rPr>
        <w:t xml:space="preserve">The common requirement for </w:t>
      </w:r>
      <w:r w:rsidR="001800CA">
        <w:rPr>
          <w:lang w:val="en-US"/>
        </w:rPr>
        <w:t>all of the visualizers</w:t>
      </w:r>
      <w:r>
        <w:rPr>
          <w:lang w:val="en-US"/>
        </w:rPr>
        <w:t xml:space="preserve"> is that large collection</w:t>
      </w:r>
      <w:r w:rsidR="005572C1">
        <w:rPr>
          <w:lang w:val="en-US"/>
        </w:rPr>
        <w:t xml:space="preserve">s </w:t>
      </w:r>
      <w:r w:rsidR="00872E85">
        <w:rPr>
          <w:lang w:val="en-US"/>
        </w:rPr>
        <w:t>are</w:t>
      </w:r>
      <w:r>
        <w:rPr>
          <w:lang w:val="en-US"/>
        </w:rPr>
        <w:t xml:space="preserve"> supported without significant degradation in performance.</w:t>
      </w:r>
      <w:r w:rsidR="00D30426">
        <w:rPr>
          <w:lang w:val="en-US"/>
        </w:rPr>
        <w:t xml:space="preserve"> In the previous version</w:t>
      </w:r>
      <w:r w:rsidR="006B7FEB">
        <w:rPr>
          <w:lang w:val="en-US"/>
        </w:rPr>
        <w:t xml:space="preserve"> of SharpDevelop, </w:t>
      </w:r>
      <w:r w:rsidR="0070409C">
        <w:rPr>
          <w:lang w:val="en-US"/>
        </w:rPr>
        <w:t xml:space="preserve">when a collection variable was expanded in </w:t>
      </w:r>
      <w:r w:rsidR="006B7FEB">
        <w:rPr>
          <w:lang w:val="en-US"/>
        </w:rPr>
        <w:t xml:space="preserve">the </w:t>
      </w:r>
      <w:r w:rsidR="0070409C">
        <w:rPr>
          <w:lang w:val="en-US"/>
        </w:rPr>
        <w:t>d</w:t>
      </w:r>
      <w:r w:rsidR="006B7FEB">
        <w:rPr>
          <w:lang w:val="en-US"/>
        </w:rPr>
        <w:t>ebugger tooltips</w:t>
      </w:r>
      <w:r w:rsidR="0070409C">
        <w:rPr>
          <w:lang w:val="en-US"/>
        </w:rPr>
        <w:t xml:space="preserve">, the tooltips </w:t>
      </w:r>
      <w:r w:rsidR="00523415">
        <w:rPr>
          <w:lang w:val="en-US"/>
        </w:rPr>
        <w:t xml:space="preserve">first </w:t>
      </w:r>
      <w:r w:rsidR="0070409C">
        <w:rPr>
          <w:lang w:val="en-US"/>
        </w:rPr>
        <w:t>obtain</w:t>
      </w:r>
      <w:r w:rsidR="00523415">
        <w:rPr>
          <w:lang w:val="en-US"/>
        </w:rPr>
        <w:t>ed</w:t>
      </w:r>
      <w:r w:rsidR="0070409C">
        <w:rPr>
          <w:lang w:val="en-US"/>
        </w:rPr>
        <w:t xml:space="preserve"> all of the collection items from the debugger</w:t>
      </w:r>
      <w:r w:rsidR="00523415">
        <w:rPr>
          <w:lang w:val="en-US"/>
        </w:rPr>
        <w:t xml:space="preserve"> and only then displayed first few items</w:t>
      </w:r>
      <w:r w:rsidR="006B7FEB">
        <w:rPr>
          <w:lang w:val="en-US"/>
        </w:rPr>
        <w:t xml:space="preserve">. Since the communication with the debugger </w:t>
      </w:r>
      <w:r w:rsidR="00932032">
        <w:rPr>
          <w:lang w:val="en-US"/>
        </w:rPr>
        <w:t>has to</w:t>
      </w:r>
      <w:r w:rsidR="006B7FEB">
        <w:rPr>
          <w:lang w:val="en-US"/>
        </w:rPr>
        <w:t xml:space="preserve"> be done on the m</w:t>
      </w:r>
      <w:r w:rsidR="00430018">
        <w:rPr>
          <w:lang w:val="en-US"/>
        </w:rPr>
        <w:t xml:space="preserve">ain thread (as discussed in </w:t>
      </w:r>
      <w:r w:rsidR="006B7FEB">
        <w:rPr>
          <w:lang w:val="en-US"/>
        </w:rPr>
        <w:t>section</w:t>
      </w:r>
      <w:r w:rsidR="00430018">
        <w:rPr>
          <w:lang w:val="en-US"/>
        </w:rPr>
        <w:t xml:space="preserve"> </w:t>
      </w:r>
      <w:r w:rsidR="00430018">
        <w:rPr>
          <w:lang w:val="en-US"/>
        </w:rPr>
        <w:fldChar w:fldCharType="begin"/>
      </w:r>
      <w:r w:rsidR="00430018">
        <w:rPr>
          <w:lang w:val="en-US"/>
        </w:rPr>
        <w:instrText xml:space="preserve"> REF _Ref290474379 \r \h </w:instrText>
      </w:r>
      <w:r w:rsidR="00430018">
        <w:rPr>
          <w:lang w:val="en-US"/>
        </w:rPr>
      </w:r>
      <w:r w:rsidR="00430018">
        <w:rPr>
          <w:lang w:val="en-US"/>
        </w:rPr>
        <w:fldChar w:fldCharType="separate"/>
      </w:r>
      <w:r w:rsidR="00793A06">
        <w:rPr>
          <w:lang w:val="en-US"/>
        </w:rPr>
        <w:t>2.2.7</w:t>
      </w:r>
      <w:r w:rsidR="00430018">
        <w:rPr>
          <w:lang w:val="en-US"/>
        </w:rPr>
        <w:fldChar w:fldCharType="end"/>
      </w:r>
      <w:r w:rsidR="00430018">
        <w:rPr>
          <w:lang w:val="en-US"/>
        </w:rPr>
        <w:t xml:space="preserve"> (</w:t>
      </w:r>
      <w:r w:rsidR="00430018">
        <w:rPr>
          <w:lang w:val="en-US"/>
        </w:rPr>
        <w:fldChar w:fldCharType="begin"/>
      </w:r>
      <w:r w:rsidR="00430018">
        <w:rPr>
          <w:lang w:val="en-US"/>
        </w:rPr>
        <w:instrText xml:space="preserve"> REF _Ref290474384 \h </w:instrText>
      </w:r>
      <w:r w:rsidR="00430018">
        <w:rPr>
          <w:lang w:val="en-US"/>
        </w:rPr>
      </w:r>
      <w:r w:rsidR="00430018">
        <w:rPr>
          <w:lang w:val="en-US"/>
        </w:rPr>
        <w:fldChar w:fldCharType="separate"/>
      </w:r>
      <w:r w:rsidR="00793A06" w:rsidRPr="00B229CC">
        <w:rPr>
          <w:lang w:val="en-US"/>
        </w:rPr>
        <w:t>Debugger</w:t>
      </w:r>
      <w:r w:rsidR="00430018">
        <w:rPr>
          <w:lang w:val="en-US"/>
        </w:rPr>
        <w:fldChar w:fldCharType="end"/>
      </w:r>
      <w:r w:rsidR="00430018">
        <w:rPr>
          <w:lang w:val="en-US"/>
        </w:rPr>
        <w:t>)</w:t>
      </w:r>
      <w:r w:rsidR="006B7FEB">
        <w:rPr>
          <w:lang w:val="en-US"/>
        </w:rPr>
        <w:t xml:space="preserve">), the whole IDE </w:t>
      </w:r>
      <w:r w:rsidR="0068562C">
        <w:rPr>
          <w:lang w:val="en-US"/>
        </w:rPr>
        <w:t>was</w:t>
      </w:r>
      <w:r w:rsidR="003564F3">
        <w:rPr>
          <w:lang w:val="en-US"/>
        </w:rPr>
        <w:t xml:space="preserve"> </w:t>
      </w:r>
      <w:r w:rsidR="00F81AD6">
        <w:rPr>
          <w:lang w:val="en-US"/>
        </w:rPr>
        <w:t xml:space="preserve">blocked for up to </w:t>
      </w:r>
      <w:r w:rsidR="006B7FEB">
        <w:rPr>
          <w:lang w:val="en-US"/>
        </w:rPr>
        <w:t>minutes, depending on the size of the collection.</w:t>
      </w:r>
    </w:p>
    <w:p w:rsidR="003408EB" w:rsidRDefault="00D9681C" w:rsidP="000C6AB0">
      <w:pPr>
        <w:rPr>
          <w:lang w:val="en-US"/>
        </w:rPr>
      </w:pPr>
      <w:r w:rsidRPr="00EA6ACE">
        <w:rPr>
          <w:lang w:val="en-US"/>
        </w:rPr>
        <w:t>This thesis</w:t>
      </w:r>
      <w:r w:rsidR="00D912AB" w:rsidRPr="00EA6ACE">
        <w:rPr>
          <w:lang w:val="en-US"/>
        </w:rPr>
        <w:t xml:space="preserve"> </w:t>
      </w:r>
      <w:r w:rsidR="00C17F78" w:rsidRPr="00EA6ACE">
        <w:rPr>
          <w:lang w:val="en-US"/>
        </w:rPr>
        <w:t>takes</w:t>
      </w:r>
      <w:r w:rsidR="00C17F78">
        <w:rPr>
          <w:lang w:val="en-US"/>
        </w:rPr>
        <w:t xml:space="preserve"> </w:t>
      </w:r>
      <w:r w:rsidR="003408EB">
        <w:rPr>
          <w:lang w:val="en-US"/>
        </w:rPr>
        <w:t xml:space="preserve">a lazy approach to </w:t>
      </w:r>
      <w:r w:rsidR="00277BDF">
        <w:rPr>
          <w:lang w:val="en-US"/>
        </w:rPr>
        <w:t>getting</w:t>
      </w:r>
      <w:r w:rsidR="003408EB">
        <w:rPr>
          <w:lang w:val="en-US"/>
        </w:rPr>
        <w:t xml:space="preserve"> items of collections</w:t>
      </w:r>
      <w:r w:rsidR="00277BDF">
        <w:rPr>
          <w:lang w:val="en-US"/>
        </w:rPr>
        <w:t xml:space="preserve"> from the debugger – </w:t>
      </w:r>
      <w:r w:rsidR="006C45A0">
        <w:rPr>
          <w:lang w:val="en-US"/>
        </w:rPr>
        <w:t>only the first few items needed to be displayed are obtained and a</w:t>
      </w:r>
      <w:r w:rsidR="00EA6ACE">
        <w:rPr>
          <w:lang w:val="en-US"/>
        </w:rPr>
        <w:t>s the view is scrolled</w:t>
      </w:r>
      <w:r w:rsidR="00277BDF">
        <w:rPr>
          <w:lang w:val="en-US"/>
        </w:rPr>
        <w:t xml:space="preserve"> more items are being </w:t>
      </w:r>
      <w:r w:rsidR="00C1239E">
        <w:rPr>
          <w:lang w:val="en-US"/>
        </w:rPr>
        <w:t>pulled</w:t>
      </w:r>
      <w:r w:rsidR="00277BDF">
        <w:rPr>
          <w:lang w:val="en-US"/>
        </w:rPr>
        <w:t xml:space="preserve"> from the debugger.</w:t>
      </w:r>
      <w:r w:rsidR="00AC6188">
        <w:rPr>
          <w:lang w:val="en-US"/>
        </w:rPr>
        <w:t xml:space="preserve"> This </w:t>
      </w:r>
      <w:r w:rsidR="00F74E2F">
        <w:rPr>
          <w:lang w:val="en-US"/>
        </w:rPr>
        <w:t>approach can be a</w:t>
      </w:r>
      <w:r w:rsidR="00955EBB">
        <w:rPr>
          <w:lang w:val="en-US"/>
        </w:rPr>
        <w:t>pplied to all of the visualizers.</w:t>
      </w:r>
    </w:p>
    <w:p w:rsidR="00016E93" w:rsidRDefault="00A814EB" w:rsidP="00A814EB">
      <w:pPr>
        <w:pStyle w:val="Heading3"/>
        <w:rPr>
          <w:lang w:val="en-US"/>
        </w:rPr>
      </w:pPr>
      <w:bookmarkStart w:id="140" w:name="_Toc290510848"/>
      <w:r>
        <w:rPr>
          <w:lang w:val="en-US"/>
        </w:rPr>
        <w:t>Types of collections</w:t>
      </w:r>
      <w:bookmarkEnd w:id="140"/>
    </w:p>
    <w:p w:rsidR="00A814EB" w:rsidRDefault="00C33802" w:rsidP="00A814EB">
      <w:pPr>
        <w:rPr>
          <w:lang w:val="en-US"/>
        </w:rPr>
      </w:pPr>
      <w:r>
        <w:rPr>
          <w:lang w:val="en-US"/>
        </w:rPr>
        <w:t>The basic inheritance hierarchy of .NET collection interfaces is the following.</w:t>
      </w:r>
    </w:p>
    <w:p w:rsidR="00A517D5" w:rsidRDefault="00C33802" w:rsidP="00A517D5">
      <w:pPr>
        <w:pStyle w:val="pic"/>
      </w:pPr>
      <w:r>
        <w:lastRenderedPageBreak/>
        <w:drawing>
          <wp:inline distT="0" distB="0" distL="0" distR="0" wp14:anchorId="128CC0C0" wp14:editId="3CCB346E">
            <wp:extent cx="4938566" cy="6810375"/>
            <wp:effectExtent l="0" t="0" r="0" b="0"/>
            <wp:docPr id="5" name="Picture 5" descr="D:\text\DebuggerVisualizers\dotNetCollec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text\DebuggerVisualizers\dotNetCollections.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42216" cy="6815409"/>
                    </a:xfrm>
                    <a:prstGeom prst="rect">
                      <a:avLst/>
                    </a:prstGeom>
                    <a:noFill/>
                    <a:ln>
                      <a:noFill/>
                    </a:ln>
                  </pic:spPr>
                </pic:pic>
              </a:graphicData>
            </a:graphic>
          </wp:inline>
        </w:drawing>
      </w:r>
    </w:p>
    <w:p w:rsidR="00C33802" w:rsidRDefault="00A517D5" w:rsidP="00A517D5">
      <w:pPr>
        <w:pStyle w:val="Caption"/>
        <w:rPr>
          <w:lang w:val="en-US"/>
        </w:rPr>
      </w:pPr>
      <w:bookmarkStart w:id="141" w:name="_Toc290509469"/>
      <w:bookmarkStart w:id="142" w:name="_Toc290545215"/>
      <w:bookmarkStart w:id="143" w:name="_Toc290556276"/>
      <w:r>
        <w:t xml:space="preserve">Figure </w:t>
      </w:r>
      <w:fldSimple w:instr=" SEQ Figure \* ARABIC ">
        <w:r w:rsidR="00793A06">
          <w:rPr>
            <w:noProof/>
          </w:rPr>
          <w:t>17</w:t>
        </w:r>
      </w:fldSimple>
      <w:r>
        <w:t xml:space="preserve"> - .NET collections inheritance hierarchy</w:t>
      </w:r>
      <w:bookmarkEnd w:id="141"/>
      <w:bookmarkEnd w:id="142"/>
      <w:bookmarkEnd w:id="143"/>
    </w:p>
    <w:p w:rsidR="00D8680C" w:rsidRDefault="001D3A99" w:rsidP="00963D54">
      <w:r>
        <w:rPr>
          <w:lang w:val="en-US"/>
        </w:rPr>
        <w:t>As seen from the diagram, all the collection types in .NET framework implement IEnumerable.</w:t>
      </w:r>
      <w:r w:rsidR="000A30C1">
        <w:rPr>
          <w:lang w:val="en-US"/>
        </w:rPr>
        <w:t xml:space="preserve"> </w:t>
      </w:r>
      <w:r w:rsidR="00B3547C">
        <w:rPr>
          <w:lang w:val="en-US"/>
        </w:rPr>
        <w:t>Also, w</w:t>
      </w:r>
      <w:r w:rsidR="000A30C1">
        <w:rPr>
          <w:lang w:val="en-US"/>
        </w:rPr>
        <w:t>hen dealing with user-defined col</w:t>
      </w:r>
      <w:r w:rsidR="00B3547C">
        <w:rPr>
          <w:lang w:val="en-US"/>
        </w:rPr>
        <w:t>lection types</w:t>
      </w:r>
      <w:r w:rsidR="0053581F">
        <w:rPr>
          <w:lang w:val="en-US"/>
        </w:rPr>
        <w:t xml:space="preserve"> (including enumerators implemented using </w:t>
      </w:r>
      <w:r w:rsidR="00963D54">
        <w:rPr>
          <w:lang w:val="en-US"/>
        </w:rPr>
        <w:t>the</w:t>
      </w:r>
      <w:r w:rsidR="00387F66">
        <w:rPr>
          <w:lang w:val="en-US"/>
        </w:rPr>
        <w:t xml:space="preserve"> </w:t>
      </w:r>
      <w:r w:rsidR="0053581F" w:rsidRPr="00963D54">
        <w:rPr>
          <w:rStyle w:val="defChar"/>
        </w:rPr>
        <w:t>yield return</w:t>
      </w:r>
      <w:r w:rsidR="00181CDB">
        <w:rPr>
          <w:lang w:val="en-US"/>
        </w:rPr>
        <w:t xml:space="preserve"> construct in C#</w:t>
      </w:r>
      <w:r w:rsidR="0053581F">
        <w:rPr>
          <w:lang w:val="en-US"/>
        </w:rPr>
        <w:t>)</w:t>
      </w:r>
      <w:r w:rsidR="000A30C1">
        <w:rPr>
          <w:lang w:val="en-US"/>
        </w:rPr>
        <w:t>, it is safe to assume that any user type that has semantics of a collection will</w:t>
      </w:r>
      <w:r w:rsidR="006131E5">
        <w:rPr>
          <w:lang w:val="en-US"/>
        </w:rPr>
        <w:t xml:space="preserve"> implement IEnumerable.</w:t>
      </w:r>
      <w:r w:rsidR="001262EA">
        <w:rPr>
          <w:lang w:val="en-US"/>
        </w:rPr>
        <w:t xml:space="preserve"> </w:t>
      </w:r>
      <w:r w:rsidR="00B3547C">
        <w:t xml:space="preserve">Therefore by supporting IEnumerable, all possible types of </w:t>
      </w:r>
      <w:r w:rsidR="00D8680C">
        <w:t>collections would be supported.</w:t>
      </w:r>
    </w:p>
    <w:p w:rsidR="008234E6" w:rsidRDefault="001262EA" w:rsidP="001D3A99">
      <w:pPr>
        <w:rPr>
          <w:lang w:val="en-US"/>
        </w:rPr>
      </w:pPr>
      <w:r>
        <w:rPr>
          <w:lang w:val="en-US"/>
        </w:rPr>
        <w:t>However, the IEnumerable inter</w:t>
      </w:r>
      <w:r w:rsidR="00990CA6">
        <w:rPr>
          <w:lang w:val="en-US"/>
        </w:rPr>
        <w:t>face itself is very basic</w:t>
      </w:r>
      <w:r w:rsidR="00E97CC2">
        <w:rPr>
          <w:lang w:val="en-US"/>
        </w:rPr>
        <w:t xml:space="preserve"> – it only </w:t>
      </w:r>
      <w:r w:rsidR="00E84323">
        <w:rPr>
          <w:lang w:val="en-US"/>
        </w:rPr>
        <w:t>enables</w:t>
      </w:r>
      <w:r w:rsidR="00E97CC2">
        <w:rPr>
          <w:lang w:val="en-US"/>
        </w:rPr>
        <w:t xml:space="preserve"> sequential </w:t>
      </w:r>
      <w:r w:rsidR="00E84323">
        <w:rPr>
          <w:lang w:val="en-US"/>
        </w:rPr>
        <w:t>iteration</w:t>
      </w:r>
      <w:r w:rsidR="00E97CC2">
        <w:rPr>
          <w:lang w:val="en-US"/>
        </w:rPr>
        <w:t xml:space="preserve"> over the collection, without random access</w:t>
      </w:r>
      <w:r>
        <w:rPr>
          <w:lang w:val="en-US"/>
        </w:rPr>
        <w:t xml:space="preserve">. The following three sections analyze </w:t>
      </w:r>
      <w:r w:rsidR="00C15208">
        <w:rPr>
          <w:lang w:val="en-US"/>
        </w:rPr>
        <w:t>possible</w:t>
      </w:r>
      <w:r w:rsidR="0064699A">
        <w:rPr>
          <w:lang w:val="en-US"/>
        </w:rPr>
        <w:t xml:space="preserve"> appr</w:t>
      </w:r>
      <w:r w:rsidR="00A526E7">
        <w:rPr>
          <w:lang w:val="en-US"/>
        </w:rPr>
        <w:t xml:space="preserve">oaches to supporting collection types in the </w:t>
      </w:r>
      <w:r w:rsidR="00C979C2">
        <w:rPr>
          <w:lang w:val="en-US"/>
        </w:rPr>
        <w:t>visualizers</w:t>
      </w:r>
      <w:r w:rsidR="0064699A">
        <w:rPr>
          <w:lang w:val="en-US"/>
        </w:rPr>
        <w:t>.</w:t>
      </w:r>
    </w:p>
    <w:p w:rsidR="00990CA6" w:rsidRDefault="008234E6" w:rsidP="008234E6">
      <w:pPr>
        <w:pStyle w:val="Heading3"/>
        <w:rPr>
          <w:lang w:val="en-US"/>
        </w:rPr>
      </w:pPr>
      <w:bookmarkStart w:id="144" w:name="_Toc290510849"/>
      <w:r>
        <w:rPr>
          <w:lang w:val="en-US"/>
        </w:rPr>
        <w:lastRenderedPageBreak/>
        <w:t>First approach – treat</w:t>
      </w:r>
      <w:r w:rsidR="00511964">
        <w:rPr>
          <w:lang w:val="en-US"/>
        </w:rPr>
        <w:t>ing</w:t>
      </w:r>
      <w:r>
        <w:rPr>
          <w:lang w:val="en-US"/>
        </w:rPr>
        <w:t xml:space="preserve"> all collections as IEnumerable</w:t>
      </w:r>
      <w:bookmarkEnd w:id="144"/>
    </w:p>
    <w:p w:rsidR="002661FA" w:rsidRDefault="0055510E" w:rsidP="002661FA">
      <w:pPr>
        <w:rPr>
          <w:lang w:val="en-US"/>
        </w:rPr>
      </w:pPr>
      <w:r>
        <w:rPr>
          <w:lang w:val="en-US"/>
        </w:rPr>
        <w:t xml:space="preserve">The starting point for all the visualizers is a </w:t>
      </w:r>
      <w:r w:rsidRPr="0096386A">
        <w:rPr>
          <w:rStyle w:val="symbol"/>
        </w:rPr>
        <w:t>Debugger.Valu</w:t>
      </w:r>
      <w:r w:rsidR="00440C8B" w:rsidRPr="0096386A">
        <w:rPr>
          <w:rStyle w:val="symbol"/>
        </w:rPr>
        <w:t>e</w:t>
      </w:r>
      <w:r w:rsidR="00CE48D3">
        <w:rPr>
          <w:lang w:val="en-US"/>
        </w:rPr>
        <w:t xml:space="preserve"> </w:t>
      </w:r>
      <w:r w:rsidR="0096386A">
        <w:rPr>
          <w:lang w:val="en-US"/>
        </w:rPr>
        <w:t xml:space="preserve">or </w:t>
      </w:r>
      <w:r w:rsidR="0096386A" w:rsidRPr="0096386A">
        <w:rPr>
          <w:rStyle w:val="symbol"/>
        </w:rPr>
        <w:t>NRefactory.Ast.</w:t>
      </w:r>
      <w:r w:rsidR="00CE48D3" w:rsidRPr="0096386A">
        <w:rPr>
          <w:rStyle w:val="symbol"/>
        </w:rPr>
        <w:t>Expression</w:t>
      </w:r>
      <w:r w:rsidR="00CE48D3">
        <w:rPr>
          <w:lang w:val="en-US"/>
        </w:rPr>
        <w:t xml:space="preserve"> (</w:t>
      </w:r>
      <w:r w:rsidR="00D74D11">
        <w:rPr>
          <w:lang w:val="en-US"/>
        </w:rPr>
        <w:t>which, when evaluated,</w:t>
      </w:r>
      <w:r w:rsidR="00CE48D3">
        <w:rPr>
          <w:lang w:val="en-US"/>
        </w:rPr>
        <w:t xml:space="preserve"> yield</w:t>
      </w:r>
      <w:r w:rsidR="002A5253">
        <w:rPr>
          <w:lang w:val="en-US"/>
        </w:rPr>
        <w:t>s</w:t>
      </w:r>
      <w:r w:rsidR="00CE48D3">
        <w:rPr>
          <w:lang w:val="en-US"/>
        </w:rPr>
        <w:t xml:space="preserve"> a </w:t>
      </w:r>
      <w:r w:rsidR="0096386A" w:rsidRPr="0096386A">
        <w:rPr>
          <w:rStyle w:val="symbol"/>
        </w:rPr>
        <w:t>Debugger.</w:t>
      </w:r>
      <w:r w:rsidR="00CE48D3" w:rsidRPr="0096386A">
        <w:rPr>
          <w:rStyle w:val="symbol"/>
        </w:rPr>
        <w:t>Value</w:t>
      </w:r>
      <w:r w:rsidR="00CE48D3">
        <w:rPr>
          <w:lang w:val="en-US"/>
        </w:rPr>
        <w:t>).</w:t>
      </w:r>
      <w:r w:rsidR="0036431A">
        <w:rPr>
          <w:lang w:val="en-US"/>
        </w:rPr>
        <w:t xml:space="preserve"> </w:t>
      </w:r>
      <w:r w:rsidR="00B33A7B">
        <w:rPr>
          <w:lang w:val="en-US"/>
        </w:rPr>
        <w:t xml:space="preserve">First, it must be verified </w:t>
      </w:r>
      <w:r w:rsidR="00543F0F">
        <w:rPr>
          <w:lang w:val="en-US"/>
        </w:rPr>
        <w:t>that</w:t>
      </w:r>
      <w:r w:rsidR="0036431A">
        <w:rPr>
          <w:lang w:val="en-US"/>
        </w:rPr>
        <w:t xml:space="preserve"> </w:t>
      </w:r>
      <w:r w:rsidR="00B33A7B">
        <w:rPr>
          <w:lang w:val="en-US"/>
        </w:rPr>
        <w:t xml:space="preserve">the debuggee instance represented by the </w:t>
      </w:r>
      <w:r w:rsidR="00267E5B" w:rsidRPr="00267E5B">
        <w:rPr>
          <w:rStyle w:val="symbol"/>
        </w:rPr>
        <w:t>Debugger.</w:t>
      </w:r>
      <w:r w:rsidR="00B33A7B" w:rsidRPr="00267E5B">
        <w:rPr>
          <w:rStyle w:val="symbol"/>
        </w:rPr>
        <w:t>Value</w:t>
      </w:r>
      <w:r w:rsidR="0036431A">
        <w:rPr>
          <w:lang w:val="en-US"/>
        </w:rPr>
        <w:t xml:space="preserve"> implements </w:t>
      </w:r>
      <w:r w:rsidR="0036431A" w:rsidRPr="00267E5B">
        <w:rPr>
          <w:rStyle w:val="symbol"/>
        </w:rPr>
        <w:t>Syste</w:t>
      </w:r>
      <w:r w:rsidR="005024BD" w:rsidRPr="00267E5B">
        <w:rPr>
          <w:rStyle w:val="symbol"/>
        </w:rPr>
        <w:t>m.Collections.IEnumerable</w:t>
      </w:r>
      <w:r w:rsidR="005024BD">
        <w:rPr>
          <w:lang w:val="en-US"/>
        </w:rPr>
        <w:t>, which</w:t>
      </w:r>
      <w:r w:rsidR="00B33A7B">
        <w:rPr>
          <w:lang w:val="en-US"/>
        </w:rPr>
        <w:t xml:space="preserve"> can be done by </w:t>
      </w:r>
      <w:r w:rsidR="002F211B">
        <w:rPr>
          <w:lang w:val="en-US"/>
        </w:rPr>
        <w:t>examining</w:t>
      </w:r>
      <w:r w:rsidR="0036431A">
        <w:rPr>
          <w:lang w:val="en-US"/>
        </w:rPr>
        <w:t xml:space="preserve"> </w:t>
      </w:r>
      <w:r w:rsidR="0036431A" w:rsidRPr="00267E5B">
        <w:rPr>
          <w:rStyle w:val="symbol"/>
        </w:rPr>
        <w:t>Value.Type.FullName</w:t>
      </w:r>
      <w:r w:rsidR="0036431A">
        <w:rPr>
          <w:lang w:val="en-US"/>
        </w:rPr>
        <w:t xml:space="preserve">. </w:t>
      </w:r>
      <w:r w:rsidR="000A1BF7">
        <w:rPr>
          <w:lang w:val="en-US"/>
        </w:rPr>
        <w:t xml:space="preserve">Then it is possible to obtain the individual </w:t>
      </w:r>
      <w:r w:rsidR="000A1BF7" w:rsidRPr="00267E5B">
        <w:rPr>
          <w:rStyle w:val="symbol"/>
        </w:rPr>
        <w:t>Val</w:t>
      </w:r>
      <w:r w:rsidR="00634269" w:rsidRPr="00267E5B">
        <w:rPr>
          <w:rStyle w:val="symbol"/>
        </w:rPr>
        <w:t>ues</w:t>
      </w:r>
      <w:r w:rsidR="00634269">
        <w:rPr>
          <w:lang w:val="en-US"/>
        </w:rPr>
        <w:t xml:space="preserve"> representing the items</w:t>
      </w:r>
      <w:r w:rsidR="00607862">
        <w:rPr>
          <w:lang w:val="en-US"/>
        </w:rPr>
        <w:t>:</w:t>
      </w:r>
      <w:r w:rsidR="00BC5C0D">
        <w:rPr>
          <w:lang w:val="en-US"/>
        </w:rPr>
        <w:t xml:space="preserve"> </w:t>
      </w:r>
      <w:r w:rsidR="00607862">
        <w:rPr>
          <w:lang w:val="en-US"/>
        </w:rPr>
        <w:t>the method</w:t>
      </w:r>
      <w:r w:rsidR="00CB0983">
        <w:rPr>
          <w:lang w:val="en-US"/>
        </w:rPr>
        <w:t xml:space="preserve"> </w:t>
      </w:r>
      <w:proofErr w:type="gramStart"/>
      <w:r w:rsidR="00BC5C0D" w:rsidRPr="00267E5B">
        <w:rPr>
          <w:rStyle w:val="symbol"/>
        </w:rPr>
        <w:t>GetEnumerator(</w:t>
      </w:r>
      <w:proofErr w:type="gramEnd"/>
      <w:r w:rsidR="00BC5C0D" w:rsidRPr="00267E5B">
        <w:rPr>
          <w:rStyle w:val="symbol"/>
        </w:rPr>
        <w:t>)</w:t>
      </w:r>
      <w:r w:rsidR="00BC5C0D">
        <w:rPr>
          <w:lang w:val="en-US"/>
        </w:rPr>
        <w:t xml:space="preserve"> </w:t>
      </w:r>
      <w:r w:rsidR="00607862">
        <w:rPr>
          <w:lang w:val="en-US"/>
        </w:rPr>
        <w:t>is invoked and the result is stored as a Permanent reference</w:t>
      </w:r>
      <w:r w:rsidR="00BC5C0D">
        <w:rPr>
          <w:lang w:val="en-US"/>
        </w:rPr>
        <w:t xml:space="preserve">. Then, whenever the </w:t>
      </w:r>
      <w:r w:rsidR="00434A56">
        <w:rPr>
          <w:lang w:val="en-US"/>
        </w:rPr>
        <w:t xml:space="preserve">collection </w:t>
      </w:r>
      <w:r w:rsidR="00BC5C0D">
        <w:rPr>
          <w:lang w:val="en-US"/>
        </w:rPr>
        <w:t xml:space="preserve">view is scrolled </w:t>
      </w:r>
      <w:r w:rsidR="00CB0983">
        <w:rPr>
          <w:lang w:val="en-US"/>
        </w:rPr>
        <w:t xml:space="preserve">and more items are needed, the </w:t>
      </w:r>
      <w:proofErr w:type="gramStart"/>
      <w:r w:rsidR="00BC5C0D" w:rsidRPr="00267E5B">
        <w:rPr>
          <w:rStyle w:val="symbol"/>
        </w:rPr>
        <w:t>MoveNext(</w:t>
      </w:r>
      <w:proofErr w:type="gramEnd"/>
      <w:r w:rsidR="00BC5C0D" w:rsidRPr="00267E5B">
        <w:rPr>
          <w:rStyle w:val="symbol"/>
        </w:rPr>
        <w:t>)</w:t>
      </w:r>
      <w:r w:rsidR="00BC5C0D">
        <w:rPr>
          <w:lang w:val="en-US"/>
        </w:rPr>
        <w:t xml:space="preserve"> </w:t>
      </w:r>
      <w:r w:rsidR="00CB0983">
        <w:rPr>
          <w:lang w:val="en-US"/>
        </w:rPr>
        <w:t>method and Current</w:t>
      </w:r>
      <w:r w:rsidR="00887D78">
        <w:rPr>
          <w:lang w:val="en-US"/>
        </w:rPr>
        <w:t xml:space="preserve"> getter </w:t>
      </w:r>
      <w:r w:rsidR="0085689D">
        <w:rPr>
          <w:lang w:val="en-US"/>
        </w:rPr>
        <w:t>are</w:t>
      </w:r>
      <w:r w:rsidR="00887D78">
        <w:rPr>
          <w:lang w:val="en-US"/>
        </w:rPr>
        <w:t xml:space="preserve"> invoked on the enumerator</w:t>
      </w:r>
      <w:r w:rsidR="00634269">
        <w:rPr>
          <w:lang w:val="en-US"/>
        </w:rPr>
        <w:t xml:space="preserve"> object</w:t>
      </w:r>
      <w:r w:rsidR="00887D78">
        <w:rPr>
          <w:lang w:val="en-US"/>
        </w:rPr>
        <w:t xml:space="preserve"> </w:t>
      </w:r>
      <w:r w:rsidR="00BC5C0D">
        <w:rPr>
          <w:lang w:val="en-US"/>
        </w:rPr>
        <w:t xml:space="preserve">to obtain a Value representing the next item. </w:t>
      </w:r>
      <w:r w:rsidR="00CB0983">
        <w:rPr>
          <w:lang w:val="en-US"/>
        </w:rPr>
        <w:t xml:space="preserve">When </w:t>
      </w:r>
      <w:proofErr w:type="gramStart"/>
      <w:r w:rsidR="00CB0983" w:rsidRPr="00267E5B">
        <w:rPr>
          <w:rStyle w:val="symbol"/>
        </w:rPr>
        <w:t>MoveNext(</w:t>
      </w:r>
      <w:proofErr w:type="gramEnd"/>
      <w:r w:rsidR="00CB0983" w:rsidRPr="00267E5B">
        <w:rPr>
          <w:rStyle w:val="symbol"/>
        </w:rPr>
        <w:t>)</w:t>
      </w:r>
      <w:r w:rsidR="00BC5C0D" w:rsidRPr="00393208">
        <w:rPr>
          <w:lang w:val="en-US"/>
        </w:rPr>
        <w:t xml:space="preserve"> returns false, there are no more items</w:t>
      </w:r>
      <w:r w:rsidR="006A78F0">
        <w:rPr>
          <w:lang w:val="en-US"/>
        </w:rPr>
        <w:t xml:space="preserve"> available</w:t>
      </w:r>
      <w:r w:rsidR="00671BC0">
        <w:rPr>
          <w:lang w:val="en-US"/>
        </w:rPr>
        <w:t>.</w:t>
      </w:r>
    </w:p>
    <w:p w:rsidR="0014396F" w:rsidRDefault="0014396F" w:rsidP="0014396F">
      <w:pPr>
        <w:rPr>
          <w:lang w:val="en-US"/>
        </w:rPr>
      </w:pPr>
      <w:r w:rsidRPr="0013260F">
        <w:rPr>
          <w:lang w:val="en-US"/>
        </w:rPr>
        <w:t xml:space="preserve">A very important requirement in all of the visualizers is that the individual items of collections can be expanded further. To expand an item, an identification of the item is needed – either a </w:t>
      </w:r>
      <w:r w:rsidRPr="00267E5B">
        <w:rPr>
          <w:rStyle w:val="symbol"/>
        </w:rPr>
        <w:t>Debugger.Value</w:t>
      </w:r>
      <w:r w:rsidRPr="0013260F">
        <w:rPr>
          <w:lang w:val="en-US"/>
        </w:rPr>
        <w:t xml:space="preserve"> </w:t>
      </w:r>
      <w:r>
        <w:rPr>
          <w:lang w:val="en-US"/>
        </w:rPr>
        <w:t xml:space="preserve">or an </w:t>
      </w:r>
      <w:r w:rsidRPr="00267E5B">
        <w:rPr>
          <w:rStyle w:val="symbol"/>
        </w:rPr>
        <w:t>Expression</w:t>
      </w:r>
      <w:r w:rsidRPr="0013260F">
        <w:rPr>
          <w:lang w:val="en-US"/>
        </w:rPr>
        <w:t>.</w:t>
      </w:r>
      <w:r>
        <w:rPr>
          <w:lang w:val="en-US"/>
        </w:rPr>
        <w:t xml:space="preserve"> For </w:t>
      </w:r>
      <w:r w:rsidRPr="00267E5B">
        <w:rPr>
          <w:rStyle w:val="symbol"/>
        </w:rPr>
        <w:t>Debugger.Values</w:t>
      </w:r>
      <w:r w:rsidRPr="0013260F">
        <w:rPr>
          <w:lang w:val="en-US"/>
        </w:rPr>
        <w:t xml:space="preserve"> obtained from an enumerator, there are no corresponding </w:t>
      </w:r>
      <w:r w:rsidRPr="00267E5B">
        <w:rPr>
          <w:rStyle w:val="symbol"/>
        </w:rPr>
        <w:t>Expressions</w:t>
      </w:r>
      <w:r w:rsidRPr="0013260F">
        <w:rPr>
          <w:lang w:val="en-US"/>
        </w:rPr>
        <w:t xml:space="preserve"> – the instances returned from the enumerator can be new objects which cannot be reached through any variables in user code simply because the user code does not reference the instances.</w:t>
      </w:r>
      <w:r>
        <w:rPr>
          <w:lang w:val="en-US"/>
        </w:rPr>
        <w:t xml:space="preserve"> The only remaining possible identification of the </w:t>
      </w:r>
      <w:r w:rsidRPr="00267E5B">
        <w:rPr>
          <w:rStyle w:val="symbol"/>
        </w:rPr>
        <w:t>Debugger.Values</w:t>
      </w:r>
      <w:r>
        <w:rPr>
          <w:lang w:val="en-US"/>
        </w:rPr>
        <w:t xml:space="preserve"> obtained from the enumerator are therefore the </w:t>
      </w:r>
      <w:r w:rsidRPr="00267E5B">
        <w:rPr>
          <w:rStyle w:val="symbol"/>
        </w:rPr>
        <w:t>Values</w:t>
      </w:r>
      <w:r>
        <w:rPr>
          <w:lang w:val="en-US"/>
        </w:rPr>
        <w:t xml:space="preserve"> themselves, in form of Permanent references (because without Permanent references they would all become invalid immediately when obtaining the next item). The problem is that scrolling the view of the collection would cause more and more Permanent references to be kept and, by specification, holding many Permanent references is not allowed.</w:t>
      </w:r>
    </w:p>
    <w:p w:rsidR="0014396F" w:rsidRDefault="0014396F" w:rsidP="0014396F">
      <w:pPr>
        <w:rPr>
          <w:lang w:val="en-US"/>
        </w:rPr>
      </w:pPr>
      <w:r>
        <w:rPr>
          <w:lang w:val="en-US"/>
        </w:rPr>
        <w:t xml:space="preserve">The only solution possible here would be not to hold any identification of the </w:t>
      </w:r>
      <w:r w:rsidRPr="00267E5B">
        <w:rPr>
          <w:rStyle w:val="symbol"/>
        </w:rPr>
        <w:t>Debugger.Values</w:t>
      </w:r>
      <w:r>
        <w:rPr>
          <w:lang w:val="en-US"/>
        </w:rPr>
        <w:t xml:space="preserve"> and when an item at index </w:t>
      </w:r>
      <w:r w:rsidRPr="00267E5B">
        <w:rPr>
          <w:rStyle w:val="defChar"/>
        </w:rPr>
        <w:t>i</w:t>
      </w:r>
      <w:r>
        <w:rPr>
          <w:lang w:val="en-US"/>
        </w:rPr>
        <w:t xml:space="preserve"> is expanded, iterate over the collection from the beginning (by obtaining a new enumerator) to </w:t>
      </w:r>
      <w:proofErr w:type="gramStart"/>
      <w:r>
        <w:rPr>
          <w:lang w:val="en-US"/>
        </w:rPr>
        <w:t xml:space="preserve">the </w:t>
      </w:r>
      <w:r w:rsidRPr="00267E5B">
        <w:rPr>
          <w:rStyle w:val="defChar"/>
        </w:rPr>
        <w:t>i</w:t>
      </w:r>
      <w:proofErr w:type="gramEnd"/>
      <w:r>
        <w:rPr>
          <w:lang w:val="en-US"/>
        </w:rPr>
        <w:t>-th item and expanding it. Such solution would not be very efficient and moreover, the item obtained by re-enumerating the collection could be a different instance from the one which is being expanded.</w:t>
      </w:r>
    </w:p>
    <w:p w:rsidR="001B0C64" w:rsidRDefault="001B0C64" w:rsidP="001B0C64">
      <w:pPr>
        <w:pStyle w:val="Heading4"/>
        <w:rPr>
          <w:lang w:val="en-US"/>
        </w:rPr>
      </w:pPr>
      <w:r>
        <w:rPr>
          <w:lang w:val="en-US"/>
        </w:rPr>
        <w:t>Pros</w:t>
      </w:r>
    </w:p>
    <w:p w:rsidR="00C40679" w:rsidRDefault="00C40679" w:rsidP="001B0C64">
      <w:pPr>
        <w:pStyle w:val="ListParagraph"/>
        <w:numPr>
          <w:ilvl w:val="0"/>
          <w:numId w:val="30"/>
        </w:numPr>
        <w:rPr>
          <w:lang w:val="en-US"/>
        </w:rPr>
      </w:pPr>
      <w:r>
        <w:rPr>
          <w:lang w:val="en-US"/>
        </w:rPr>
        <w:t>One implementation supports all types of .NET collections.</w:t>
      </w:r>
    </w:p>
    <w:p w:rsidR="001B0C64" w:rsidRDefault="004C4CCE" w:rsidP="001B0C64">
      <w:pPr>
        <w:pStyle w:val="ListParagraph"/>
        <w:numPr>
          <w:ilvl w:val="0"/>
          <w:numId w:val="30"/>
        </w:numPr>
        <w:rPr>
          <w:lang w:val="en-US"/>
        </w:rPr>
      </w:pPr>
      <w:r>
        <w:rPr>
          <w:lang w:val="en-US"/>
        </w:rPr>
        <w:t xml:space="preserve">Supports infinite collections. It is not a problem if </w:t>
      </w:r>
      <w:proofErr w:type="gramStart"/>
      <w:r w:rsidRPr="00267E5B">
        <w:rPr>
          <w:rStyle w:val="symbol"/>
        </w:rPr>
        <w:t>MoveNext(</w:t>
      </w:r>
      <w:proofErr w:type="gramEnd"/>
      <w:r w:rsidRPr="00267E5B">
        <w:rPr>
          <w:rStyle w:val="symbol"/>
        </w:rPr>
        <w:t>)</w:t>
      </w:r>
      <w:r>
        <w:rPr>
          <w:lang w:val="en-US"/>
        </w:rPr>
        <w:t xml:space="preserve"> never returns false </w:t>
      </w:r>
      <w:r w:rsidR="000C1DE9">
        <w:rPr>
          <w:lang w:val="en-US"/>
        </w:rPr>
        <w:t xml:space="preserve">- </w:t>
      </w:r>
      <w:r w:rsidR="00EB3632">
        <w:rPr>
          <w:lang w:val="en-US"/>
        </w:rPr>
        <w:t xml:space="preserve">first few items will be displayed immediately and </w:t>
      </w:r>
      <w:r w:rsidR="000C1DE9">
        <w:rPr>
          <w:lang w:val="en-US"/>
        </w:rPr>
        <w:t>more and more items will be obtained as needed</w:t>
      </w:r>
      <w:r w:rsidR="00AC76E0">
        <w:rPr>
          <w:lang w:val="en-US"/>
        </w:rPr>
        <w:t>.</w:t>
      </w:r>
    </w:p>
    <w:p w:rsidR="001B0C64" w:rsidRDefault="001B0C64" w:rsidP="001B0C64">
      <w:pPr>
        <w:pStyle w:val="Heading4"/>
        <w:rPr>
          <w:lang w:val="en-US"/>
        </w:rPr>
      </w:pPr>
      <w:r>
        <w:rPr>
          <w:lang w:val="en-US"/>
        </w:rPr>
        <w:t>Cons</w:t>
      </w:r>
    </w:p>
    <w:p w:rsidR="0014396F" w:rsidRDefault="0014396F" w:rsidP="0014396F">
      <w:pPr>
        <w:pStyle w:val="ListParagraph"/>
        <w:numPr>
          <w:ilvl w:val="0"/>
          <w:numId w:val="30"/>
        </w:numPr>
        <w:rPr>
          <w:lang w:val="en-US"/>
        </w:rPr>
      </w:pPr>
      <w:r>
        <w:rPr>
          <w:lang w:val="en-US"/>
        </w:rPr>
        <w:t>Expanding individual items is not really possible (only by re-enumerating the collection from the beginning)</w:t>
      </w:r>
      <w:r w:rsidR="00BA5BF3">
        <w:rPr>
          <w:lang w:val="en-US"/>
        </w:rPr>
        <w:t>.</w:t>
      </w:r>
    </w:p>
    <w:p w:rsidR="00FA3BD1" w:rsidRDefault="00FA3BD1" w:rsidP="00FA3BD1">
      <w:pPr>
        <w:pStyle w:val="ListParagraph"/>
        <w:numPr>
          <w:ilvl w:val="0"/>
          <w:numId w:val="30"/>
        </w:numPr>
        <w:rPr>
          <w:lang w:val="en-US"/>
        </w:rPr>
      </w:pPr>
      <w:r>
        <w:rPr>
          <w:lang w:val="en-US"/>
        </w:rPr>
        <w:t>Fast scrolling (faster than items can be obtained from the debugger) is not possible due to the sequential nature of IEnumerable interface</w:t>
      </w:r>
      <w:r w:rsidR="00BA5BF3">
        <w:rPr>
          <w:lang w:val="en-US"/>
        </w:rPr>
        <w:t>.</w:t>
      </w:r>
    </w:p>
    <w:p w:rsidR="00FA3BD1" w:rsidRPr="00FA3BD1" w:rsidRDefault="00A36244" w:rsidP="00FA3BD1">
      <w:pPr>
        <w:pStyle w:val="ListParagraph"/>
        <w:numPr>
          <w:ilvl w:val="0"/>
          <w:numId w:val="30"/>
        </w:numPr>
        <w:rPr>
          <w:lang w:val="en-US"/>
        </w:rPr>
      </w:pPr>
      <w:r>
        <w:rPr>
          <w:lang w:val="en-US"/>
        </w:rPr>
        <w:t xml:space="preserve">If </w:t>
      </w:r>
      <w:r w:rsidR="005B2894">
        <w:rPr>
          <w:lang w:val="en-US"/>
        </w:rPr>
        <w:t>a</w:t>
      </w:r>
      <w:r>
        <w:rPr>
          <w:lang w:val="en-US"/>
        </w:rPr>
        <w:t xml:space="preserve"> collection only implements IEnumerable, the number of items (needed to display an accurate scrollbar) cannot be determined. The only possible solution would be e</w:t>
      </w:r>
      <w:r w:rsidR="00FB65B0">
        <w:rPr>
          <w:lang w:val="en-US"/>
        </w:rPr>
        <w:t xml:space="preserve">valuating </w:t>
      </w:r>
      <w:proofErr w:type="gramStart"/>
      <w:r w:rsidR="00FB65B0" w:rsidRPr="00FB65B0">
        <w:rPr>
          <w:rStyle w:val="symbol"/>
        </w:rPr>
        <w:t>MoveNext(</w:t>
      </w:r>
      <w:proofErr w:type="gramEnd"/>
      <w:r w:rsidR="00FB65B0" w:rsidRPr="00FB65B0">
        <w:rPr>
          <w:rStyle w:val="symbol"/>
        </w:rPr>
        <w:t>)</w:t>
      </w:r>
      <w:r w:rsidR="00FB65B0">
        <w:rPr>
          <w:lang w:val="en-US"/>
        </w:rPr>
        <w:t xml:space="preserve"> and </w:t>
      </w:r>
      <w:r w:rsidR="00FB65B0" w:rsidRPr="00FB65B0">
        <w:rPr>
          <w:rStyle w:val="symbol"/>
        </w:rPr>
        <w:t>Current</w:t>
      </w:r>
      <w:r w:rsidR="00FB65B0">
        <w:rPr>
          <w:lang w:val="en-US"/>
        </w:rPr>
        <w:t xml:space="preserve"> in loop, which is unacceptably slow. Evaluating </w:t>
      </w:r>
      <w:proofErr w:type="gramStart"/>
      <w:r w:rsidR="00FB65B0" w:rsidRPr="00FB65B0">
        <w:rPr>
          <w:rStyle w:val="string"/>
        </w:rPr>
        <w:t>System.Linq.Enumerable.Count(</w:t>
      </w:r>
      <w:proofErr w:type="gramEnd"/>
      <w:r w:rsidR="00FB65B0" w:rsidRPr="00FB65B0">
        <w:rPr>
          <w:rStyle w:val="string"/>
        </w:rPr>
        <w:t>e)</w:t>
      </w:r>
      <w:r w:rsidR="00FB65B0">
        <w:rPr>
          <w:lang w:val="en-US"/>
        </w:rPr>
        <w:t xml:space="preserve"> would count the items quickly but it cannot be guaranteed that the debuggee process references </w:t>
      </w:r>
      <w:r w:rsidR="000D3B90">
        <w:rPr>
          <w:lang w:val="en-US"/>
        </w:rPr>
        <w:t>System.Core</w:t>
      </w:r>
      <w:r w:rsidR="00FB65B0">
        <w:rPr>
          <w:lang w:val="en-US"/>
        </w:rPr>
        <w:t xml:space="preserve">. </w:t>
      </w:r>
      <w:r w:rsidR="00F23B2D">
        <w:t xml:space="preserve">The difference between evaluating </w:t>
      </w:r>
      <w:r w:rsidR="00F23B2D" w:rsidRPr="00F23B2D">
        <w:rPr>
          <w:rStyle w:val="symbol"/>
        </w:rPr>
        <w:t>MoveNext()</w:t>
      </w:r>
      <w:r w:rsidR="00F23B2D">
        <w:rPr>
          <w:lang w:val="en-US"/>
        </w:rPr>
        <w:t xml:space="preserve"> in a loop and evaluating </w:t>
      </w:r>
      <w:r w:rsidR="00F23B2D" w:rsidRPr="00F23B2D">
        <w:rPr>
          <w:rStyle w:val="symbol"/>
        </w:rPr>
        <w:t>Count()</w:t>
      </w:r>
      <w:r w:rsidR="00F23B2D">
        <w:rPr>
          <w:lang w:val="en-US"/>
        </w:rPr>
        <w:t xml:space="preserve"> is that </w:t>
      </w:r>
      <w:r w:rsidR="00446D1A">
        <w:rPr>
          <w:lang w:val="en-US"/>
        </w:rPr>
        <w:t xml:space="preserve">each </w:t>
      </w:r>
      <w:r w:rsidR="00F23B2D" w:rsidRPr="00F23B2D">
        <w:rPr>
          <w:rStyle w:val="symbol"/>
        </w:rPr>
        <w:t>MoveNext()</w:t>
      </w:r>
      <w:r w:rsidR="00F23B2D">
        <w:rPr>
          <w:lang w:val="en-US"/>
        </w:rPr>
        <w:t xml:space="preserve"> c</w:t>
      </w:r>
      <w:r w:rsidR="00446D1A">
        <w:rPr>
          <w:lang w:val="en-US"/>
        </w:rPr>
        <w:t>all</w:t>
      </w:r>
      <w:r w:rsidR="00F23B2D">
        <w:rPr>
          <w:lang w:val="en-US"/>
        </w:rPr>
        <w:t xml:space="preserve"> </w:t>
      </w:r>
      <w:r w:rsidR="00F23B2D">
        <w:rPr>
          <w:lang w:val="en-US"/>
        </w:rPr>
        <w:lastRenderedPageBreak/>
        <w:t>need</w:t>
      </w:r>
      <w:r w:rsidR="00446D1A">
        <w:rPr>
          <w:lang w:val="en-US"/>
        </w:rPr>
        <w:t>s</w:t>
      </w:r>
      <w:r w:rsidR="00F23B2D">
        <w:rPr>
          <w:lang w:val="en-US"/>
        </w:rPr>
        <w:t xml:space="preserve"> </w:t>
      </w:r>
      <w:r w:rsidR="00446D1A">
        <w:rPr>
          <w:lang w:val="en-US"/>
        </w:rPr>
        <w:t>an</w:t>
      </w:r>
      <w:r w:rsidR="00F23B2D">
        <w:rPr>
          <w:lang w:val="en-US"/>
        </w:rPr>
        <w:t xml:space="preserve"> expensive interprocess </w:t>
      </w:r>
      <w:r w:rsidR="00446D1A">
        <w:rPr>
          <w:lang w:val="en-US"/>
        </w:rPr>
        <w:t>debugger API call</w:t>
      </w:r>
      <w:r w:rsidR="00F23B2D">
        <w:rPr>
          <w:lang w:val="en-US"/>
        </w:rPr>
        <w:t xml:space="preserve">, while </w:t>
      </w:r>
      <w:r w:rsidR="00F23B2D" w:rsidRPr="00F23B2D">
        <w:rPr>
          <w:rStyle w:val="symbol"/>
        </w:rPr>
        <w:t>Count()</w:t>
      </w:r>
      <w:r w:rsidR="00F23B2D">
        <w:rPr>
          <w:lang w:val="en-US"/>
        </w:rPr>
        <w:t xml:space="preserve"> is one debugger API call and all the work is done directly in the debuggee. </w:t>
      </w:r>
      <w:r w:rsidR="00FB65B0">
        <w:rPr>
          <w:lang w:val="en-US"/>
        </w:rPr>
        <w:t>Injecting a foreach loop</w:t>
      </w:r>
      <w:r w:rsidR="002D7112">
        <w:rPr>
          <w:lang w:val="en-US"/>
        </w:rPr>
        <w:t xml:space="preserve"> into the debuggee to emulate</w:t>
      </w:r>
      <w:r w:rsidR="00FB65B0">
        <w:rPr>
          <w:lang w:val="en-US"/>
        </w:rPr>
        <w:t xml:space="preserve"> </w:t>
      </w:r>
      <w:r w:rsidR="00DB410C">
        <w:rPr>
          <w:lang w:val="en-US"/>
        </w:rPr>
        <w:t xml:space="preserve">missing </w:t>
      </w:r>
      <w:proofErr w:type="gramStart"/>
      <w:r w:rsidR="002D7112" w:rsidRPr="002D7112">
        <w:rPr>
          <w:rStyle w:val="symbol"/>
        </w:rPr>
        <w:t>System.Linq.Enumerable.Count(</w:t>
      </w:r>
      <w:proofErr w:type="gramEnd"/>
      <w:r w:rsidR="002D7112" w:rsidRPr="002D7112">
        <w:rPr>
          <w:rStyle w:val="symbol"/>
        </w:rPr>
        <w:t>)</w:t>
      </w:r>
      <w:r w:rsidR="002D7112">
        <w:rPr>
          <w:rStyle w:val="symbol"/>
        </w:rPr>
        <w:t xml:space="preserve"> </w:t>
      </w:r>
      <w:r w:rsidR="00FB65B0">
        <w:rPr>
          <w:lang w:val="en-US"/>
        </w:rPr>
        <w:t xml:space="preserve">is not </w:t>
      </w:r>
      <w:r w:rsidR="00813425">
        <w:rPr>
          <w:lang w:val="en-US"/>
        </w:rPr>
        <w:t xml:space="preserve">possible, as </w:t>
      </w:r>
      <w:r w:rsidR="00DB410C">
        <w:rPr>
          <w:lang w:val="en-US"/>
        </w:rPr>
        <w:t xml:space="preserve">the debugger API </w:t>
      </w:r>
      <w:r w:rsidR="0091313D">
        <w:rPr>
          <w:lang w:val="en-US"/>
        </w:rPr>
        <w:t xml:space="preserve">only </w:t>
      </w:r>
      <w:r w:rsidR="00DB410C">
        <w:rPr>
          <w:lang w:val="en-US"/>
        </w:rPr>
        <w:t>supports expressions</w:t>
      </w:r>
      <w:r w:rsidR="0091313D">
        <w:rPr>
          <w:lang w:val="en-US"/>
        </w:rPr>
        <w:t>, not statements</w:t>
      </w:r>
      <w:r w:rsidR="00CC5681">
        <w:rPr>
          <w:lang w:val="en-US"/>
        </w:rPr>
        <w:t xml:space="preserve"> (foreach is a statement)</w:t>
      </w:r>
      <w:r w:rsidR="0091313D">
        <w:rPr>
          <w:lang w:val="en-US"/>
        </w:rPr>
        <w:t>.</w:t>
      </w:r>
    </w:p>
    <w:p w:rsidR="00826C75" w:rsidRDefault="001758AE" w:rsidP="00826C75">
      <w:pPr>
        <w:pStyle w:val="Heading4"/>
        <w:rPr>
          <w:lang w:val="en-US"/>
        </w:rPr>
      </w:pPr>
      <w:r>
        <w:rPr>
          <w:lang w:val="en-US"/>
        </w:rPr>
        <w:t>Summary</w:t>
      </w:r>
    </w:p>
    <w:p w:rsidR="005C488F" w:rsidRPr="005C488F" w:rsidRDefault="005C488F" w:rsidP="009C5B9A">
      <w:pPr>
        <w:rPr>
          <w:lang w:val="en-US"/>
        </w:rPr>
      </w:pPr>
      <w:r>
        <w:rPr>
          <w:lang w:val="en-US"/>
        </w:rPr>
        <w:t>The cons of the IEnumerable</w:t>
      </w:r>
      <w:r w:rsidR="00FA23FD">
        <w:rPr>
          <w:lang w:val="en-US"/>
        </w:rPr>
        <w:t xml:space="preserve"> solution are significant and i</w:t>
      </w:r>
      <w:r>
        <w:rPr>
          <w:lang w:val="en-US"/>
        </w:rPr>
        <w:t xml:space="preserve">t can be observed that all of them are caused by the simple nature of </w:t>
      </w:r>
      <w:r w:rsidR="001F4A83">
        <w:rPr>
          <w:lang w:val="en-US"/>
        </w:rPr>
        <w:t xml:space="preserve">the </w:t>
      </w:r>
      <w:r>
        <w:rPr>
          <w:lang w:val="en-US"/>
        </w:rPr>
        <w:t>IEnumerable interface allowing only sequential access to the items</w:t>
      </w:r>
      <w:r w:rsidR="001758AE">
        <w:rPr>
          <w:lang w:val="en-US"/>
        </w:rPr>
        <w:t>. The problem with determining the length of the collection and fast scrolling cannot be resolved.</w:t>
      </w:r>
      <w:r w:rsidR="0038696A">
        <w:rPr>
          <w:lang w:val="en-US"/>
        </w:rPr>
        <w:t xml:space="preserve"> Expanding </w:t>
      </w:r>
      <w:r w:rsidR="005C7307">
        <w:rPr>
          <w:lang w:val="en-US"/>
        </w:rPr>
        <w:t xml:space="preserve">can be solved only partially by </w:t>
      </w:r>
      <w:r w:rsidR="00D811AE">
        <w:rPr>
          <w:lang w:val="en-US"/>
        </w:rPr>
        <w:t>re-</w:t>
      </w:r>
      <w:r w:rsidR="005C7307">
        <w:rPr>
          <w:lang w:val="en-US"/>
        </w:rPr>
        <w:t xml:space="preserve">enumerating the collection always from the </w:t>
      </w:r>
      <w:r w:rsidR="00314ADB">
        <w:rPr>
          <w:lang w:val="en-US"/>
        </w:rPr>
        <w:t xml:space="preserve">beginning, possibly obtaining </w:t>
      </w:r>
      <w:r w:rsidR="005C7307">
        <w:rPr>
          <w:lang w:val="en-US"/>
        </w:rPr>
        <w:t>wrong instance</w:t>
      </w:r>
      <w:r w:rsidR="00314ADB">
        <w:rPr>
          <w:lang w:val="en-US"/>
        </w:rPr>
        <w:t>s</w:t>
      </w:r>
      <w:r w:rsidR="005C7307">
        <w:rPr>
          <w:lang w:val="en-US"/>
        </w:rPr>
        <w:t>.</w:t>
      </w:r>
      <w:r w:rsidR="00851CB1">
        <w:rPr>
          <w:lang w:val="en-US"/>
        </w:rPr>
        <w:t xml:space="preserve"> </w:t>
      </w:r>
      <w:r w:rsidR="00AC3E13">
        <w:rPr>
          <w:lang w:val="en-US"/>
        </w:rPr>
        <w:t xml:space="preserve">The </w:t>
      </w:r>
      <w:r w:rsidR="007E60B9">
        <w:rPr>
          <w:lang w:val="en-US"/>
        </w:rPr>
        <w:t>Pros of this soluti</w:t>
      </w:r>
      <w:r w:rsidR="00933809">
        <w:rPr>
          <w:lang w:val="en-US"/>
        </w:rPr>
        <w:t>on are outweighed greatly by its</w:t>
      </w:r>
      <w:r w:rsidR="007E60B9">
        <w:rPr>
          <w:lang w:val="en-US"/>
        </w:rPr>
        <w:t xml:space="preserve"> Cons.</w:t>
      </w:r>
    </w:p>
    <w:p w:rsidR="008234E6" w:rsidRDefault="008234E6" w:rsidP="008234E6">
      <w:pPr>
        <w:pStyle w:val="Heading3"/>
        <w:rPr>
          <w:lang w:val="en-US"/>
        </w:rPr>
      </w:pPr>
      <w:bookmarkStart w:id="145" w:name="_Toc290510850"/>
      <w:r>
        <w:rPr>
          <w:lang w:val="en-US"/>
        </w:rPr>
        <w:t>Second approach – special case for IList</w:t>
      </w:r>
      <w:bookmarkEnd w:id="145"/>
    </w:p>
    <w:p w:rsidR="00851CB1" w:rsidRDefault="00AC447D" w:rsidP="00851CB1">
      <w:pPr>
        <w:rPr>
          <w:lang w:val="en-US"/>
        </w:rPr>
      </w:pPr>
      <w:r>
        <w:rPr>
          <w:lang w:val="en-US"/>
        </w:rPr>
        <w:t xml:space="preserve">In the .NET collection </w:t>
      </w:r>
      <w:r w:rsidR="000362ED">
        <w:rPr>
          <w:lang w:val="en-US"/>
        </w:rPr>
        <w:t xml:space="preserve">interface </w:t>
      </w:r>
      <w:r>
        <w:rPr>
          <w:lang w:val="en-US"/>
        </w:rPr>
        <w:t xml:space="preserve">hierarchy there is an interface </w:t>
      </w:r>
      <w:r w:rsidR="001905E2">
        <w:rPr>
          <w:lang w:val="en-US"/>
        </w:rPr>
        <w:t xml:space="preserve">called IList </w:t>
      </w:r>
      <w:r>
        <w:rPr>
          <w:lang w:val="en-US"/>
        </w:rPr>
        <w:t xml:space="preserve">which adds </w:t>
      </w:r>
      <w:r w:rsidR="00EB7025">
        <w:rPr>
          <w:lang w:val="en-US"/>
        </w:rPr>
        <w:t xml:space="preserve">an </w:t>
      </w:r>
      <w:r>
        <w:rPr>
          <w:lang w:val="en-US"/>
        </w:rPr>
        <w:t>indexer allowing random access to the items</w:t>
      </w:r>
      <w:r w:rsidR="00BD74B0">
        <w:rPr>
          <w:lang w:val="en-US"/>
        </w:rPr>
        <w:t xml:space="preserve"> (the ICollection interface is not interesting in our scenario because it only adds the Count property and otherwise </w:t>
      </w:r>
      <w:r w:rsidR="00DB4B32">
        <w:rPr>
          <w:lang w:val="en-US"/>
        </w:rPr>
        <w:t>has exactly the same drawbacks like IEnumerable</w:t>
      </w:r>
      <w:r w:rsidR="00BD74B0">
        <w:rPr>
          <w:lang w:val="en-US"/>
        </w:rPr>
        <w:t>)</w:t>
      </w:r>
      <w:r>
        <w:rPr>
          <w:lang w:val="en-US"/>
        </w:rPr>
        <w:t>.</w:t>
      </w:r>
      <w:r w:rsidR="00204E88">
        <w:rPr>
          <w:lang w:val="en-US"/>
        </w:rPr>
        <w:t xml:space="preserve"> </w:t>
      </w:r>
      <w:r w:rsidR="00A22DEC">
        <w:rPr>
          <w:lang w:val="en-US"/>
        </w:rPr>
        <w:t xml:space="preserve">This section explores the possibilities of </w:t>
      </w:r>
      <w:r w:rsidR="00FC598C">
        <w:rPr>
          <w:lang w:val="en-US"/>
        </w:rPr>
        <w:t>dealing with</w:t>
      </w:r>
      <w:r w:rsidR="00A22DEC">
        <w:rPr>
          <w:lang w:val="en-US"/>
        </w:rPr>
        <w:t xml:space="preserve"> collections </w:t>
      </w:r>
      <w:r w:rsidR="007530C3">
        <w:rPr>
          <w:lang w:val="en-US"/>
        </w:rPr>
        <w:t>that also</w:t>
      </w:r>
      <w:r w:rsidR="0092522C">
        <w:rPr>
          <w:lang w:val="en-US"/>
        </w:rPr>
        <w:t xml:space="preserve"> </w:t>
      </w:r>
      <w:r w:rsidR="00A22DEC">
        <w:rPr>
          <w:lang w:val="en-US"/>
        </w:rPr>
        <w:t>implement</w:t>
      </w:r>
      <w:r w:rsidR="00706DFE">
        <w:rPr>
          <w:lang w:val="en-US"/>
        </w:rPr>
        <w:t xml:space="preserve"> </w:t>
      </w:r>
      <w:r w:rsidR="00577BD7">
        <w:rPr>
          <w:lang w:val="en-US"/>
        </w:rPr>
        <w:t>IList.</w:t>
      </w:r>
      <w:r w:rsidR="00C2457D">
        <w:rPr>
          <w:lang w:val="en-US"/>
        </w:rPr>
        <w:t xml:space="preserve"> It can be verified that a </w:t>
      </w:r>
      <w:r w:rsidR="00284AB3" w:rsidRPr="00284AB3">
        <w:rPr>
          <w:rStyle w:val="symbol"/>
        </w:rPr>
        <w:t>Debugger.</w:t>
      </w:r>
      <w:r w:rsidR="00C2457D" w:rsidRPr="00284AB3">
        <w:rPr>
          <w:rStyle w:val="symbol"/>
        </w:rPr>
        <w:t>Value</w:t>
      </w:r>
      <w:r w:rsidR="00C2457D">
        <w:rPr>
          <w:lang w:val="en-US"/>
        </w:rPr>
        <w:t xml:space="preserve"> implements </w:t>
      </w:r>
      <w:r w:rsidR="00C2457D" w:rsidRPr="00284AB3">
        <w:rPr>
          <w:rStyle w:val="symbol"/>
        </w:rPr>
        <w:t>System.Collection</w:t>
      </w:r>
      <w:r w:rsidR="00F551CF" w:rsidRPr="00284AB3">
        <w:rPr>
          <w:rStyle w:val="symbol"/>
        </w:rPr>
        <w:t>s.IList</w:t>
      </w:r>
      <w:r w:rsidR="00F551CF">
        <w:rPr>
          <w:lang w:val="en-US"/>
        </w:rPr>
        <w:t xml:space="preserve"> by examining </w:t>
      </w:r>
      <w:r w:rsidR="00F551CF" w:rsidRPr="00284AB3">
        <w:rPr>
          <w:rStyle w:val="symbol"/>
        </w:rPr>
        <w:t>Value.Type</w:t>
      </w:r>
      <w:r w:rsidR="00C2457D">
        <w:rPr>
          <w:lang w:val="en-US"/>
        </w:rPr>
        <w:t>.</w:t>
      </w:r>
      <w:r w:rsidR="00B038FB">
        <w:rPr>
          <w:lang w:val="en-US"/>
        </w:rPr>
        <w:t xml:space="preserve"> The individual items from the IList can be obtained by </w:t>
      </w:r>
      <w:r w:rsidR="008918C7">
        <w:rPr>
          <w:lang w:val="en-US"/>
        </w:rPr>
        <w:t>invoking</w:t>
      </w:r>
      <w:r w:rsidR="00E719DE">
        <w:rPr>
          <w:lang w:val="en-US"/>
        </w:rPr>
        <w:t xml:space="preserve"> </w:t>
      </w:r>
      <w:r w:rsidR="008B6878">
        <w:rPr>
          <w:lang w:val="en-US"/>
        </w:rPr>
        <w:t>the</w:t>
      </w:r>
      <w:r w:rsidR="00E719DE">
        <w:rPr>
          <w:lang w:val="en-US"/>
        </w:rPr>
        <w:t xml:space="preserve"> indexer </w:t>
      </w:r>
      <w:r w:rsidR="00701140">
        <w:rPr>
          <w:lang w:val="en-US"/>
        </w:rPr>
        <w:t xml:space="preserve">getter </w:t>
      </w:r>
      <w:r w:rsidR="008918C7">
        <w:rPr>
          <w:lang w:val="en-US"/>
        </w:rPr>
        <w:t>on</w:t>
      </w:r>
      <w:r w:rsidR="00E719DE">
        <w:rPr>
          <w:lang w:val="en-US"/>
        </w:rPr>
        <w:t xml:space="preserve"> the </w:t>
      </w:r>
      <w:r w:rsidR="00284AB3" w:rsidRPr="00284AB3">
        <w:rPr>
          <w:rStyle w:val="symbol"/>
        </w:rPr>
        <w:t>Debugger.</w:t>
      </w:r>
      <w:r w:rsidR="00E719DE" w:rsidRPr="00284AB3">
        <w:rPr>
          <w:rStyle w:val="symbol"/>
        </w:rPr>
        <w:t>Value</w:t>
      </w:r>
      <w:r w:rsidR="00E719DE">
        <w:rPr>
          <w:lang w:val="en-US"/>
        </w:rPr>
        <w:t xml:space="preserve"> representing the whole</w:t>
      </w:r>
      <w:r w:rsidR="0008796F">
        <w:rPr>
          <w:lang w:val="en-US"/>
        </w:rPr>
        <w:t xml:space="preserve"> IList instance</w:t>
      </w:r>
      <w:r w:rsidR="00284AB3">
        <w:rPr>
          <w:lang w:val="en-US"/>
        </w:rPr>
        <w:t>.</w:t>
      </w:r>
    </w:p>
    <w:p w:rsidR="0053581F" w:rsidRDefault="0053581F" w:rsidP="0053581F">
      <w:pPr>
        <w:pStyle w:val="Heading4"/>
        <w:rPr>
          <w:lang w:val="en-US"/>
        </w:rPr>
      </w:pPr>
      <w:r>
        <w:rPr>
          <w:lang w:val="en-US"/>
        </w:rPr>
        <w:t>Pros</w:t>
      </w:r>
    </w:p>
    <w:p w:rsidR="0053581F" w:rsidRDefault="00396690" w:rsidP="00396690">
      <w:pPr>
        <w:pStyle w:val="ListParagraph"/>
        <w:numPr>
          <w:ilvl w:val="0"/>
          <w:numId w:val="30"/>
        </w:numPr>
        <w:rPr>
          <w:lang w:val="en-US"/>
        </w:rPr>
      </w:pPr>
      <w:r>
        <w:rPr>
          <w:lang w:val="en-US"/>
        </w:rPr>
        <w:t>Expanding individual items is not a problem:</w:t>
      </w:r>
      <w:r w:rsidR="000D4B3E">
        <w:rPr>
          <w:lang w:val="en-US"/>
        </w:rPr>
        <w:t xml:space="preserve"> to expand an item at position </w:t>
      </w:r>
      <w:r w:rsidR="000D4B3E" w:rsidRPr="00284AB3">
        <w:rPr>
          <w:rStyle w:val="defChar"/>
        </w:rPr>
        <w:t>i</w:t>
      </w:r>
      <w:r w:rsidR="000D4B3E">
        <w:rPr>
          <w:lang w:val="en-US"/>
        </w:rPr>
        <w:t>,</w:t>
      </w:r>
      <w:r>
        <w:rPr>
          <w:lang w:val="en-US"/>
        </w:rPr>
        <w:t xml:space="preserve"> it is sufficient to remember the </w:t>
      </w:r>
      <w:r w:rsidR="008918C7">
        <w:rPr>
          <w:lang w:val="en-US"/>
        </w:rPr>
        <w:t xml:space="preserve">Permanent reference representing the whole IList and </w:t>
      </w:r>
      <w:r w:rsidR="008B6878">
        <w:rPr>
          <w:lang w:val="en-US"/>
        </w:rPr>
        <w:t>invok</w:t>
      </w:r>
      <w:r w:rsidR="002272FB">
        <w:rPr>
          <w:lang w:val="en-US"/>
        </w:rPr>
        <w:t>e</w:t>
      </w:r>
      <w:r w:rsidR="008B6878">
        <w:rPr>
          <w:lang w:val="en-US"/>
        </w:rPr>
        <w:t xml:space="preserve"> the indexer </w:t>
      </w:r>
      <w:r w:rsidR="002272FB">
        <w:rPr>
          <w:lang w:val="en-US"/>
        </w:rPr>
        <w:t xml:space="preserve">on this </w:t>
      </w:r>
      <w:r w:rsidR="008669F0">
        <w:rPr>
          <w:lang w:val="en-US"/>
        </w:rPr>
        <w:t>Permanent re</w:t>
      </w:r>
      <w:r w:rsidR="000D4B3E">
        <w:rPr>
          <w:lang w:val="en-US"/>
        </w:rPr>
        <w:t xml:space="preserve">ference, passing </w:t>
      </w:r>
      <w:r w:rsidR="000D4B3E" w:rsidRPr="00284AB3">
        <w:rPr>
          <w:rStyle w:val="defChar"/>
        </w:rPr>
        <w:t>i</w:t>
      </w:r>
      <w:r w:rsidR="000D4B3E">
        <w:rPr>
          <w:lang w:val="en-US"/>
        </w:rPr>
        <w:t xml:space="preserve"> as a parameter.</w:t>
      </w:r>
    </w:p>
    <w:p w:rsidR="005D075F" w:rsidRDefault="002F6E3F" w:rsidP="00396690">
      <w:pPr>
        <w:pStyle w:val="ListParagraph"/>
        <w:numPr>
          <w:ilvl w:val="0"/>
          <w:numId w:val="30"/>
        </w:numPr>
        <w:rPr>
          <w:lang w:val="en-US"/>
        </w:rPr>
      </w:pPr>
      <w:r>
        <w:rPr>
          <w:lang w:val="en-US"/>
        </w:rPr>
        <w:t>The length of the collection is immediately known by evaluating the “Count” property on the IList Value. A scrollbar of correct size can be displayed.</w:t>
      </w:r>
    </w:p>
    <w:p w:rsidR="002F6E3F" w:rsidRPr="00396690" w:rsidRDefault="00A2592E" w:rsidP="00396690">
      <w:pPr>
        <w:pStyle w:val="ListParagraph"/>
        <w:numPr>
          <w:ilvl w:val="0"/>
          <w:numId w:val="30"/>
        </w:numPr>
        <w:rPr>
          <w:lang w:val="en-US"/>
        </w:rPr>
      </w:pPr>
      <w:r>
        <w:rPr>
          <w:lang w:val="en-US"/>
        </w:rPr>
        <w:t>There are no limitations on the speed of scrolling</w:t>
      </w:r>
      <w:r w:rsidR="002F6E3F">
        <w:rPr>
          <w:lang w:val="en-US"/>
        </w:rPr>
        <w:t>. If properly implemented, it will be possible to skip</w:t>
      </w:r>
      <w:r w:rsidR="008D66A5">
        <w:rPr>
          <w:lang w:val="en-US"/>
        </w:rPr>
        <w:t xml:space="preserve"> evaluation of</w:t>
      </w:r>
      <w:r w:rsidR="002F6E3F">
        <w:rPr>
          <w:lang w:val="en-US"/>
        </w:rPr>
        <w:t xml:space="preserve"> items </w:t>
      </w:r>
      <w:r w:rsidR="008D66A5">
        <w:rPr>
          <w:lang w:val="en-US"/>
        </w:rPr>
        <w:t>which are being scrolled over fast</w:t>
      </w:r>
      <w:r w:rsidR="002F6E3F">
        <w:rPr>
          <w:lang w:val="en-US"/>
        </w:rPr>
        <w:t>.</w:t>
      </w:r>
    </w:p>
    <w:p w:rsidR="0053581F" w:rsidRDefault="0053581F" w:rsidP="0053581F">
      <w:pPr>
        <w:pStyle w:val="Heading4"/>
        <w:rPr>
          <w:lang w:val="en-US"/>
        </w:rPr>
      </w:pPr>
      <w:r>
        <w:rPr>
          <w:lang w:val="en-US"/>
        </w:rPr>
        <w:t>Cons</w:t>
      </w:r>
    </w:p>
    <w:p w:rsidR="0053581F" w:rsidRPr="0053581F" w:rsidRDefault="0053581F" w:rsidP="0053581F">
      <w:pPr>
        <w:pStyle w:val="ListParagraph"/>
        <w:numPr>
          <w:ilvl w:val="0"/>
          <w:numId w:val="30"/>
        </w:numPr>
        <w:rPr>
          <w:lang w:val="en-US"/>
        </w:rPr>
      </w:pPr>
      <w:r>
        <w:rPr>
          <w:lang w:val="en-US"/>
        </w:rPr>
        <w:t xml:space="preserve">Works </w:t>
      </w:r>
      <w:r w:rsidR="00414648">
        <w:rPr>
          <w:lang w:val="en-US"/>
        </w:rPr>
        <w:t>for</w:t>
      </w:r>
      <w:r>
        <w:rPr>
          <w:lang w:val="en-US"/>
        </w:rPr>
        <w:t xml:space="preserve"> IList</w:t>
      </w:r>
      <w:r w:rsidR="00231D89">
        <w:rPr>
          <w:lang w:val="en-US"/>
        </w:rPr>
        <w:t xml:space="preserve"> but not </w:t>
      </w:r>
      <w:r w:rsidR="00414648">
        <w:rPr>
          <w:lang w:val="en-US"/>
        </w:rPr>
        <w:t>for</w:t>
      </w:r>
      <w:r w:rsidR="00555634">
        <w:rPr>
          <w:lang w:val="en-US"/>
        </w:rPr>
        <w:t xml:space="preserve"> IEnumerable.</w:t>
      </w:r>
    </w:p>
    <w:p w:rsidR="00B33A7B" w:rsidRDefault="00231D89" w:rsidP="00231D89">
      <w:pPr>
        <w:pStyle w:val="Heading4"/>
        <w:rPr>
          <w:lang w:val="en-US"/>
        </w:rPr>
      </w:pPr>
      <w:r>
        <w:rPr>
          <w:lang w:val="en-US"/>
        </w:rPr>
        <w:t>Summary</w:t>
      </w:r>
    </w:p>
    <w:p w:rsidR="00231D89" w:rsidRPr="00231D89" w:rsidRDefault="00231D89" w:rsidP="00231D89">
      <w:pPr>
        <w:rPr>
          <w:lang w:val="en-US"/>
        </w:rPr>
      </w:pPr>
      <w:r>
        <w:rPr>
          <w:lang w:val="en-US"/>
        </w:rPr>
        <w:t xml:space="preserve">The Pros of making a special case for IList are so significant that it is definitely </w:t>
      </w:r>
      <w:r w:rsidR="00404CC9">
        <w:rPr>
          <w:lang w:val="en-US"/>
        </w:rPr>
        <w:t>worth it</w:t>
      </w:r>
      <w:r>
        <w:rPr>
          <w:lang w:val="en-US"/>
        </w:rPr>
        <w:t xml:space="preserve"> to support IList separately. When an instance does not</w:t>
      </w:r>
      <w:r w:rsidR="00FB7F8E">
        <w:rPr>
          <w:lang w:val="en-US"/>
        </w:rPr>
        <w:t xml:space="preserve"> implement</w:t>
      </w:r>
      <w:r>
        <w:rPr>
          <w:lang w:val="en-US"/>
        </w:rPr>
        <w:t xml:space="preserve"> IList</w:t>
      </w:r>
      <w:r w:rsidR="00FB7F8E">
        <w:rPr>
          <w:lang w:val="en-US"/>
        </w:rPr>
        <w:t xml:space="preserve"> and only implements IEnumerable</w:t>
      </w:r>
      <w:r>
        <w:rPr>
          <w:lang w:val="en-US"/>
        </w:rPr>
        <w:t>, a fallback to the basic IEnumerable solution can be implemented.</w:t>
      </w:r>
    </w:p>
    <w:p w:rsidR="008234E6" w:rsidRDefault="008234E6" w:rsidP="008234E6">
      <w:pPr>
        <w:pStyle w:val="Heading3"/>
        <w:rPr>
          <w:lang w:val="en-US"/>
        </w:rPr>
      </w:pPr>
      <w:bookmarkStart w:id="146" w:name="_Toc290510851"/>
      <w:r>
        <w:rPr>
          <w:lang w:val="en-US"/>
        </w:rPr>
        <w:t>Third approach – convert</w:t>
      </w:r>
      <w:r w:rsidR="008E7002">
        <w:rPr>
          <w:lang w:val="en-US"/>
        </w:rPr>
        <w:t>ing</w:t>
      </w:r>
      <w:r>
        <w:rPr>
          <w:lang w:val="en-US"/>
        </w:rPr>
        <w:t xml:space="preserve"> </w:t>
      </w:r>
      <w:r w:rsidR="00F538F5">
        <w:rPr>
          <w:lang w:val="en-US"/>
        </w:rPr>
        <w:t>IEnumerable</w:t>
      </w:r>
      <w:r>
        <w:rPr>
          <w:lang w:val="en-US"/>
        </w:rPr>
        <w:t xml:space="preserve"> to IList</w:t>
      </w:r>
      <w:bookmarkEnd w:id="146"/>
    </w:p>
    <w:p w:rsidR="00E20C3A" w:rsidRDefault="0055702A" w:rsidP="00E20C3A">
      <w:pPr>
        <w:rPr>
          <w:lang w:val="en-US"/>
        </w:rPr>
      </w:pPr>
      <w:r>
        <w:rPr>
          <w:lang w:val="en-US"/>
        </w:rPr>
        <w:t xml:space="preserve">There is </w:t>
      </w:r>
      <w:r w:rsidR="00726ADE">
        <w:rPr>
          <w:lang w:val="en-US"/>
        </w:rPr>
        <w:t>another</w:t>
      </w:r>
      <w:r w:rsidR="0066042D">
        <w:rPr>
          <w:lang w:val="en-US"/>
        </w:rPr>
        <w:t xml:space="preserve"> possible approach </w:t>
      </w:r>
      <w:r w:rsidR="000D31C2">
        <w:rPr>
          <w:lang w:val="en-US"/>
        </w:rPr>
        <w:t xml:space="preserve">to IEnumerable </w:t>
      </w:r>
      <w:r w:rsidR="0066042D">
        <w:rPr>
          <w:lang w:val="en-US"/>
        </w:rPr>
        <w:t xml:space="preserve">which is not immediately obvious – having an expression </w:t>
      </w:r>
      <w:r w:rsidR="0066042D" w:rsidRPr="00284AB3">
        <w:rPr>
          <w:rStyle w:val="string"/>
        </w:rPr>
        <w:t>e</w:t>
      </w:r>
      <w:r w:rsidR="0066042D">
        <w:rPr>
          <w:lang w:val="en-US"/>
        </w:rPr>
        <w:t xml:space="preserve"> representing an IEnumerable&lt;T&gt;, by evaluating</w:t>
      </w:r>
      <w:r w:rsidR="00284AB3">
        <w:rPr>
          <w:lang w:val="en-US"/>
        </w:rPr>
        <w:t xml:space="preserve"> an Expression </w:t>
      </w:r>
      <w:r w:rsidR="00325482">
        <w:rPr>
          <w:lang w:val="en-US"/>
        </w:rPr>
        <w:t>“</w:t>
      </w:r>
      <w:r w:rsidR="00284AB3" w:rsidRPr="00284AB3">
        <w:rPr>
          <w:rStyle w:val="string"/>
        </w:rPr>
        <w:t>new</w:t>
      </w:r>
      <w:r w:rsidR="00325482">
        <w:rPr>
          <w:rStyle w:val="string"/>
        </w:rPr>
        <w:t> </w:t>
      </w:r>
      <w:r w:rsidR="00284AB3" w:rsidRPr="00284AB3">
        <w:rPr>
          <w:rStyle w:val="string"/>
        </w:rPr>
        <w:t>List&lt;T&gt;(e)</w:t>
      </w:r>
      <w:r w:rsidR="00325482">
        <w:rPr>
          <w:rStyle w:val="string"/>
        </w:rPr>
        <w:t>“</w:t>
      </w:r>
      <w:r w:rsidR="0027207D">
        <w:rPr>
          <w:lang w:val="en-US"/>
        </w:rPr>
        <w:t>,</w:t>
      </w:r>
      <w:r w:rsidR="00F538F5">
        <w:rPr>
          <w:lang w:val="en-US"/>
        </w:rPr>
        <w:t xml:space="preserve"> the IEnumerable&lt;T&gt; gets </w:t>
      </w:r>
      <w:r w:rsidR="0027207D">
        <w:rPr>
          <w:lang w:val="en-US"/>
        </w:rPr>
        <w:t xml:space="preserve">fully </w:t>
      </w:r>
      <w:r w:rsidR="00F538F5">
        <w:rPr>
          <w:lang w:val="en-US"/>
        </w:rPr>
        <w:t>enumerated directly in the debuggee</w:t>
      </w:r>
      <w:r w:rsidR="006E5574">
        <w:rPr>
          <w:lang w:val="en-US"/>
        </w:rPr>
        <w:t xml:space="preserve"> (as </w:t>
      </w:r>
      <w:r w:rsidR="00284AB3">
        <w:rPr>
          <w:lang w:val="en-US"/>
        </w:rPr>
        <w:t xml:space="preserve">if the debuggee itself called </w:t>
      </w:r>
      <w:r w:rsidR="00284AB3" w:rsidRPr="00284AB3">
        <w:rPr>
          <w:rStyle w:val="string"/>
        </w:rPr>
        <w:t>new List&lt;T&gt;(e)</w:t>
      </w:r>
      <w:r w:rsidR="006E5574">
        <w:rPr>
          <w:lang w:val="en-US"/>
        </w:rPr>
        <w:t>)</w:t>
      </w:r>
      <w:r w:rsidR="00F538F5">
        <w:rPr>
          <w:lang w:val="en-US"/>
        </w:rPr>
        <w:t xml:space="preserve"> and a Value representing the new List is returned.</w:t>
      </w:r>
      <w:r w:rsidR="00F37C43">
        <w:rPr>
          <w:lang w:val="en-US"/>
        </w:rPr>
        <w:t xml:space="preserve"> </w:t>
      </w:r>
      <w:r w:rsidR="007F70AA">
        <w:rPr>
          <w:lang w:val="en-US"/>
        </w:rPr>
        <w:t>Then the visualizer</w:t>
      </w:r>
      <w:r w:rsidR="0068216F">
        <w:rPr>
          <w:lang w:val="en-US"/>
        </w:rPr>
        <w:t>s</w:t>
      </w:r>
      <w:r w:rsidR="007F70AA">
        <w:rPr>
          <w:lang w:val="en-US"/>
        </w:rPr>
        <w:t xml:space="preserve"> can </w:t>
      </w:r>
      <w:r w:rsidR="00714E9C">
        <w:rPr>
          <w:lang w:val="en-US"/>
        </w:rPr>
        <w:t>access the</w:t>
      </w:r>
      <w:r w:rsidR="006F0C30">
        <w:rPr>
          <w:lang w:val="en-US"/>
        </w:rPr>
        <w:t xml:space="preserve"> List</w:t>
      </w:r>
      <w:r w:rsidR="00325482">
        <w:rPr>
          <w:lang w:val="en-US"/>
        </w:rPr>
        <w:t xml:space="preserve"> items</w:t>
      </w:r>
      <w:r w:rsidR="00516744">
        <w:rPr>
          <w:lang w:val="en-US"/>
        </w:rPr>
        <w:t xml:space="preserve"> randomly and get the </w:t>
      </w:r>
      <w:r w:rsidR="00516744" w:rsidRPr="00516744">
        <w:rPr>
          <w:rStyle w:val="symbol"/>
        </w:rPr>
        <w:t>Count</w:t>
      </w:r>
      <w:r w:rsidR="00516744">
        <w:rPr>
          <w:lang w:val="en-US"/>
        </w:rPr>
        <w:t xml:space="preserve"> of the List</w:t>
      </w:r>
      <w:r w:rsidR="006F0C30">
        <w:rPr>
          <w:lang w:val="en-US"/>
        </w:rPr>
        <w:t>, enabling expanding, accurate scrollbar, and fast scrolling.</w:t>
      </w:r>
      <w:r w:rsidR="00E95F06">
        <w:rPr>
          <w:lang w:val="en-US"/>
        </w:rPr>
        <w:t xml:space="preserve"> The constructor of </w:t>
      </w:r>
      <w:r w:rsidR="006E5574">
        <w:rPr>
          <w:lang w:val="en-US"/>
        </w:rPr>
        <w:t>List&lt;T&gt; is</w:t>
      </w:r>
      <w:r w:rsidR="00E95F06">
        <w:rPr>
          <w:lang w:val="en-US"/>
        </w:rPr>
        <w:t xml:space="preserve"> always </w:t>
      </w:r>
      <w:r w:rsidR="00E95F06">
        <w:rPr>
          <w:lang w:val="en-US"/>
        </w:rPr>
        <w:lastRenderedPageBreak/>
        <w:t>available because List&lt;T&gt; resides in msco</w:t>
      </w:r>
      <w:r w:rsidR="00A363BF">
        <w:rPr>
          <w:lang w:val="en-US"/>
        </w:rPr>
        <w:t xml:space="preserve">rlib.dll which is always loaded in any </w:t>
      </w:r>
      <w:r w:rsidR="00A915A8">
        <w:rPr>
          <w:lang w:val="en-US"/>
        </w:rPr>
        <w:t xml:space="preserve">.NET </w:t>
      </w:r>
      <w:r w:rsidR="00746BE6">
        <w:rPr>
          <w:lang w:val="en-US"/>
        </w:rPr>
        <w:t>process</w:t>
      </w:r>
      <w:r w:rsidR="003E6322">
        <w:rPr>
          <w:lang w:val="en-US"/>
        </w:rPr>
        <w:t xml:space="preserve"> (</w:t>
      </w:r>
      <w:r w:rsidR="0055641E">
        <w:rPr>
          <w:lang w:val="en-US"/>
        </w:rPr>
        <w:t>mscorlib</w:t>
      </w:r>
      <w:r w:rsidR="003E6322">
        <w:rPr>
          <w:lang w:val="en-US"/>
        </w:rPr>
        <w:t xml:space="preserve"> defines all the system types</w:t>
      </w:r>
      <w:r w:rsidR="00952D5A">
        <w:rPr>
          <w:lang w:val="en-US"/>
        </w:rPr>
        <w:t>,</w:t>
      </w:r>
      <w:r w:rsidR="0055641E">
        <w:rPr>
          <w:lang w:val="en-US"/>
        </w:rPr>
        <w:t xml:space="preserve"> like System.Int32 or System.String</w:t>
      </w:r>
      <w:r w:rsidR="003E6322">
        <w:rPr>
          <w:lang w:val="en-US"/>
        </w:rPr>
        <w:t>)</w:t>
      </w:r>
      <w:r w:rsidR="00A363BF">
        <w:rPr>
          <w:lang w:val="en-US"/>
        </w:rPr>
        <w:t>.</w:t>
      </w:r>
    </w:p>
    <w:p w:rsidR="0027207D" w:rsidRDefault="00524F42" w:rsidP="00E20C3A">
      <w:pPr>
        <w:rPr>
          <w:lang w:val="en-US"/>
        </w:rPr>
      </w:pPr>
      <w:r>
        <w:rPr>
          <w:lang w:val="en-US"/>
        </w:rPr>
        <w:t>The solution is then to visualize ILists using</w:t>
      </w:r>
      <w:r w:rsidR="005C2625">
        <w:rPr>
          <w:lang w:val="en-US"/>
        </w:rPr>
        <w:t xml:space="preserve"> the S</w:t>
      </w:r>
      <w:r>
        <w:rPr>
          <w:lang w:val="en-US"/>
        </w:rPr>
        <w:t xml:space="preserve">econd approach and visualize IEnumerable&lt;T&gt; </w:t>
      </w:r>
      <w:r w:rsidR="00F421C6">
        <w:rPr>
          <w:lang w:val="en-US"/>
        </w:rPr>
        <w:t>by converting</w:t>
      </w:r>
      <w:r w:rsidR="00DF0990">
        <w:rPr>
          <w:lang w:val="en-US"/>
        </w:rPr>
        <w:t xml:space="preserve"> it</w:t>
      </w:r>
      <w:r w:rsidR="00D34F14">
        <w:rPr>
          <w:lang w:val="en-US"/>
        </w:rPr>
        <w:t xml:space="preserve"> into IList and then </w:t>
      </w:r>
      <w:r w:rsidR="00993435">
        <w:rPr>
          <w:lang w:val="en-US"/>
        </w:rPr>
        <w:t xml:space="preserve">also </w:t>
      </w:r>
      <w:r w:rsidR="005C2625">
        <w:rPr>
          <w:lang w:val="en-US"/>
        </w:rPr>
        <w:t>using the S</w:t>
      </w:r>
      <w:r w:rsidR="00D34F14">
        <w:rPr>
          <w:lang w:val="en-US"/>
        </w:rPr>
        <w:t>econd approach.</w:t>
      </w:r>
    </w:p>
    <w:p w:rsidR="00A915A8" w:rsidRDefault="0027207D" w:rsidP="0027207D">
      <w:pPr>
        <w:pStyle w:val="Heading4"/>
        <w:rPr>
          <w:lang w:val="en-US"/>
        </w:rPr>
      </w:pPr>
      <w:r>
        <w:rPr>
          <w:lang w:val="en-US"/>
        </w:rPr>
        <w:t>Pros</w:t>
      </w:r>
    </w:p>
    <w:p w:rsidR="0027207D" w:rsidRDefault="00FF4347" w:rsidP="00C34B5F">
      <w:pPr>
        <w:pStyle w:val="ListParagraph"/>
        <w:numPr>
          <w:ilvl w:val="0"/>
          <w:numId w:val="30"/>
        </w:numPr>
        <w:rPr>
          <w:lang w:val="en-US"/>
        </w:rPr>
      </w:pPr>
      <w:r>
        <w:rPr>
          <w:lang w:val="en-US"/>
        </w:rPr>
        <w:t>All the Pros of the S</w:t>
      </w:r>
      <w:r w:rsidR="00C34B5F">
        <w:rPr>
          <w:lang w:val="en-US"/>
        </w:rPr>
        <w:t xml:space="preserve">econd approach </w:t>
      </w:r>
      <w:r w:rsidR="00C02B4C">
        <w:rPr>
          <w:lang w:val="en-US"/>
        </w:rPr>
        <w:t>hold not only for IList and IList&lt;T&gt;, but also</w:t>
      </w:r>
      <w:r w:rsidR="00C34B5F">
        <w:rPr>
          <w:lang w:val="en-US"/>
        </w:rPr>
        <w:t xml:space="preserve"> for IEnumerable&lt;T&gt;.</w:t>
      </w:r>
    </w:p>
    <w:p w:rsidR="00C02B4C" w:rsidRDefault="00C02B4C" w:rsidP="00C02B4C">
      <w:pPr>
        <w:pStyle w:val="Heading4"/>
        <w:rPr>
          <w:lang w:val="en-US"/>
        </w:rPr>
      </w:pPr>
      <w:r>
        <w:rPr>
          <w:lang w:val="en-US"/>
        </w:rPr>
        <w:t>Cons</w:t>
      </w:r>
    </w:p>
    <w:p w:rsidR="00C02B4C" w:rsidRDefault="00C02B4C" w:rsidP="00C02B4C">
      <w:pPr>
        <w:pStyle w:val="ListParagraph"/>
        <w:numPr>
          <w:ilvl w:val="0"/>
          <w:numId w:val="30"/>
        </w:numPr>
        <w:rPr>
          <w:lang w:val="en-US"/>
        </w:rPr>
      </w:pPr>
      <w:r>
        <w:rPr>
          <w:lang w:val="en-US"/>
        </w:rPr>
        <w:t>This solution cannot be applied to non-generic IEnumerable</w:t>
      </w:r>
      <w:r w:rsidR="00B127D8">
        <w:rPr>
          <w:lang w:val="en-US"/>
        </w:rPr>
        <w:t xml:space="preserve"> collections.</w:t>
      </w:r>
      <w:r w:rsidR="00AC611B">
        <w:rPr>
          <w:lang w:val="en-US"/>
        </w:rPr>
        <w:t xml:space="preserve"> Unfortunately, there is </w:t>
      </w:r>
      <w:r w:rsidR="003E6954">
        <w:rPr>
          <w:lang w:val="en-US"/>
        </w:rPr>
        <w:t xml:space="preserve">no method </w:t>
      </w:r>
      <w:r w:rsidR="00AC611B">
        <w:rPr>
          <w:lang w:val="en-US"/>
        </w:rPr>
        <w:t>in .NET 2.0 mscorlib (we want to support .NET 2 programs) that accepts non-generic IEnumerable and returns an IList.</w:t>
      </w:r>
      <w:r w:rsidR="008E7C1A">
        <w:rPr>
          <w:lang w:val="en-US"/>
        </w:rPr>
        <w:t xml:space="preserve"> Injecting a piece of code that would emulate this functionality into the debuggee is not possible using the debugger API, as the debugge</w:t>
      </w:r>
      <w:r w:rsidR="00112718">
        <w:rPr>
          <w:lang w:val="en-US"/>
        </w:rPr>
        <w:t>r API only supports expressions, not statements.</w:t>
      </w:r>
    </w:p>
    <w:p w:rsidR="00D61EE5" w:rsidRPr="00C02B4C" w:rsidRDefault="00D61EE5" w:rsidP="00C02B4C">
      <w:pPr>
        <w:pStyle w:val="ListParagraph"/>
        <w:numPr>
          <w:ilvl w:val="0"/>
          <w:numId w:val="30"/>
        </w:numPr>
        <w:rPr>
          <w:lang w:val="en-US"/>
        </w:rPr>
      </w:pPr>
      <w:r>
        <w:rPr>
          <w:lang w:val="en-US"/>
        </w:rPr>
        <w:t>Infinite</w:t>
      </w:r>
      <w:r w:rsidR="00FF6F04">
        <w:rPr>
          <w:lang w:val="en-US"/>
        </w:rPr>
        <w:t xml:space="preserve"> IEnumerable&lt;T&gt; collections are</w:t>
      </w:r>
      <w:r>
        <w:rPr>
          <w:lang w:val="en-US"/>
        </w:rPr>
        <w:t xml:space="preserve"> not supported – the </w:t>
      </w:r>
      <w:proofErr w:type="gramStart"/>
      <w:r>
        <w:rPr>
          <w:lang w:val="en-US"/>
        </w:rPr>
        <w:t>evaluation will</w:t>
      </w:r>
      <w:proofErr w:type="gramEnd"/>
      <w:r>
        <w:rPr>
          <w:lang w:val="en-US"/>
        </w:rPr>
        <w:t xml:space="preserve"> timeout.</w:t>
      </w:r>
    </w:p>
    <w:p w:rsidR="009E3D09" w:rsidRDefault="009E3D09" w:rsidP="009E3D09">
      <w:pPr>
        <w:pStyle w:val="Heading3"/>
        <w:rPr>
          <w:lang w:val="en-US"/>
        </w:rPr>
      </w:pPr>
      <w:bookmarkStart w:id="147" w:name="_Toc290510852"/>
      <w:r>
        <w:rPr>
          <w:lang w:val="en-US"/>
        </w:rPr>
        <w:t>Conclusion</w:t>
      </w:r>
      <w:bookmarkEnd w:id="147"/>
    </w:p>
    <w:p w:rsidR="00952122" w:rsidRDefault="008A2305" w:rsidP="00952122">
      <w:pPr>
        <w:rPr>
          <w:lang w:val="en-US"/>
        </w:rPr>
      </w:pPr>
      <w:r>
        <w:rPr>
          <w:lang w:val="en-US"/>
        </w:rPr>
        <w:t>From the three approaches,</w:t>
      </w:r>
      <w:r w:rsidR="00B96711">
        <w:rPr>
          <w:lang w:val="en-US"/>
        </w:rPr>
        <w:t xml:space="preserve"> the last one was chosen</w:t>
      </w:r>
      <w:r>
        <w:rPr>
          <w:lang w:val="en-US"/>
        </w:rPr>
        <w:t xml:space="preserve"> to be used in both the visualizers and the Debugger tooltips</w:t>
      </w:r>
      <w:r w:rsidR="00B96711">
        <w:rPr>
          <w:lang w:val="en-US"/>
        </w:rPr>
        <w:t>.</w:t>
      </w:r>
      <w:r w:rsidR="005B724D">
        <w:rPr>
          <w:lang w:val="en-US"/>
        </w:rPr>
        <w:t xml:space="preserve"> It has very strong Pros only at the cost of not supporting non-generic IEnumerable and infinite c</w:t>
      </w:r>
      <w:r w:rsidR="003F1292">
        <w:rPr>
          <w:lang w:val="en-US"/>
        </w:rPr>
        <w:t>oll</w:t>
      </w:r>
      <w:r w:rsidR="002A3FA6">
        <w:rPr>
          <w:lang w:val="en-US"/>
        </w:rPr>
        <w:t>ections, which are both</w:t>
      </w:r>
      <w:r w:rsidR="003F1292">
        <w:rPr>
          <w:lang w:val="en-US"/>
        </w:rPr>
        <w:t xml:space="preserve"> </w:t>
      </w:r>
      <w:r w:rsidR="005B724D">
        <w:rPr>
          <w:lang w:val="en-US"/>
        </w:rPr>
        <w:t>rare cases.</w:t>
      </w:r>
      <w:r w:rsidR="002679DD">
        <w:rPr>
          <w:lang w:val="en-US"/>
        </w:rPr>
        <w:t xml:space="preserve"> To support these two cases, the fallback</w:t>
      </w:r>
      <w:r w:rsidR="002805CD">
        <w:rPr>
          <w:lang w:val="en-US"/>
        </w:rPr>
        <w:t xml:space="preserve"> to the first approach can be implemented, but it was decided not to do so – it would mean maintaini</w:t>
      </w:r>
      <w:r w:rsidR="00CA6E55">
        <w:rPr>
          <w:lang w:val="en-US"/>
        </w:rPr>
        <w:t>ng more code only to support tw</w:t>
      </w:r>
      <w:r w:rsidR="002805CD">
        <w:rPr>
          <w:lang w:val="en-US"/>
        </w:rPr>
        <w:t>o uncommon cases which arguably most programmers almost never encounter</w:t>
      </w:r>
      <w:r w:rsidR="002A3FA6">
        <w:rPr>
          <w:lang w:val="en-US"/>
        </w:rPr>
        <w:t xml:space="preserve"> (actually we had the F</w:t>
      </w:r>
      <w:r w:rsidR="00460841">
        <w:rPr>
          <w:lang w:val="en-US"/>
        </w:rPr>
        <w:t>irst approach implemented but removed it for</w:t>
      </w:r>
      <w:r w:rsidR="002A3FA6">
        <w:rPr>
          <w:lang w:val="en-US"/>
        </w:rPr>
        <w:t xml:space="preserve"> maintainability reasons – the F</w:t>
      </w:r>
      <w:r w:rsidR="00460841">
        <w:rPr>
          <w:lang w:val="en-US"/>
        </w:rPr>
        <w:t>irst approa</w:t>
      </w:r>
      <w:r w:rsidR="002A3FA6">
        <w:rPr>
          <w:lang w:val="en-US"/>
        </w:rPr>
        <w:t xml:space="preserve">ch works with </w:t>
      </w:r>
      <w:r w:rsidR="008626E9" w:rsidRPr="008626E9">
        <w:rPr>
          <w:rStyle w:val="symbol"/>
        </w:rPr>
        <w:t>Debugger.</w:t>
      </w:r>
      <w:r w:rsidR="002A3FA6" w:rsidRPr="008626E9">
        <w:rPr>
          <w:rStyle w:val="symbol"/>
        </w:rPr>
        <w:t>Values</w:t>
      </w:r>
      <w:r w:rsidR="002A3FA6">
        <w:rPr>
          <w:lang w:val="en-US"/>
        </w:rPr>
        <w:t xml:space="preserve"> while the T</w:t>
      </w:r>
      <w:r w:rsidR="00460841">
        <w:rPr>
          <w:lang w:val="en-US"/>
        </w:rPr>
        <w:t xml:space="preserve">hird approach enables working with </w:t>
      </w:r>
      <w:r w:rsidR="00460841" w:rsidRPr="0088399E">
        <w:rPr>
          <w:rStyle w:val="symbol"/>
        </w:rPr>
        <w:t>Expression</w:t>
      </w:r>
      <w:r w:rsidR="00460841">
        <w:rPr>
          <w:lang w:val="en-US"/>
        </w:rPr>
        <w:t xml:space="preserve"> consistently everywhere)</w:t>
      </w:r>
      <w:r w:rsidR="002805CD">
        <w:rPr>
          <w:lang w:val="en-US"/>
        </w:rPr>
        <w:t>.</w:t>
      </w:r>
    </w:p>
    <w:p w:rsidR="001F2AFE" w:rsidRDefault="001F2AFE" w:rsidP="00952122">
      <w:pPr>
        <w:rPr>
          <w:lang w:val="en-US"/>
        </w:rPr>
      </w:pPr>
      <w:r>
        <w:rPr>
          <w:lang w:val="en-US"/>
        </w:rPr>
        <w:t xml:space="preserve">Note: </w:t>
      </w:r>
      <w:r w:rsidR="00AD4A62">
        <w:rPr>
          <w:lang w:val="en-US"/>
        </w:rPr>
        <w:t>E</w:t>
      </w:r>
      <w:r>
        <w:rPr>
          <w:lang w:val="en-US"/>
        </w:rPr>
        <w:t xml:space="preserve">xperiments with Visual Studio 2008 show that </w:t>
      </w:r>
      <w:proofErr w:type="gramStart"/>
      <w:r>
        <w:rPr>
          <w:lang w:val="en-US"/>
        </w:rPr>
        <w:t>its</w:t>
      </w:r>
      <w:proofErr w:type="gramEnd"/>
      <w:r>
        <w:rPr>
          <w:lang w:val="en-US"/>
        </w:rPr>
        <w:t xml:space="preserve"> integrated debugger timeouts when expanding an infinite IEnumerable</w:t>
      </w:r>
      <w:r w:rsidR="006A5658">
        <w:rPr>
          <w:lang w:val="en-US"/>
        </w:rPr>
        <w:t xml:space="preserve"> collection</w:t>
      </w:r>
      <w:r>
        <w:rPr>
          <w:lang w:val="en-US"/>
        </w:rPr>
        <w:t xml:space="preserve"> in a debugger tooltip. </w:t>
      </w:r>
      <w:r w:rsidR="00F94788">
        <w:rPr>
          <w:lang w:val="en-US"/>
        </w:rPr>
        <w:t xml:space="preserve">This </w:t>
      </w:r>
      <w:r w:rsidR="00AC4359">
        <w:rPr>
          <w:lang w:val="en-US"/>
        </w:rPr>
        <w:t>indicates</w:t>
      </w:r>
      <w:r w:rsidR="002A3FA6">
        <w:rPr>
          <w:lang w:val="en-US"/>
        </w:rPr>
        <w:t xml:space="preserve"> that the Visual Studio debugger</w:t>
      </w:r>
      <w:r>
        <w:rPr>
          <w:lang w:val="en-US"/>
        </w:rPr>
        <w:t xml:space="preserve"> is </w:t>
      </w:r>
      <w:r w:rsidR="00F94788" w:rsidRPr="0088399E">
        <w:rPr>
          <w:lang w:val="en-US"/>
        </w:rPr>
        <w:t>probably</w:t>
      </w:r>
      <w:r w:rsidR="00F94788">
        <w:rPr>
          <w:lang w:val="en-US"/>
        </w:rPr>
        <w:t xml:space="preserve"> </w:t>
      </w:r>
      <w:r w:rsidR="008626E9">
        <w:rPr>
          <w:lang w:val="en-US"/>
        </w:rPr>
        <w:t xml:space="preserve">using </w:t>
      </w:r>
      <w:r w:rsidR="00AC4359">
        <w:rPr>
          <w:lang w:val="en-US"/>
        </w:rPr>
        <w:t>an approach similar to our Third approach.</w:t>
      </w:r>
    </w:p>
    <w:p w:rsidR="00883347" w:rsidRDefault="00177465" w:rsidP="00883347">
      <w:pPr>
        <w:pStyle w:val="Heading4"/>
        <w:rPr>
          <w:lang w:val="en-US"/>
        </w:rPr>
      </w:pPr>
      <w:r>
        <w:rPr>
          <w:lang w:val="en-US"/>
        </w:rPr>
        <w:t>Expression caching</w:t>
      </w:r>
    </w:p>
    <w:p w:rsidR="00883347" w:rsidRDefault="00883347" w:rsidP="00952122">
      <w:pPr>
        <w:rPr>
          <w:lang w:val="en-US"/>
        </w:rPr>
      </w:pPr>
      <w:r>
        <w:rPr>
          <w:lang w:val="en-US"/>
        </w:rPr>
        <w:t xml:space="preserve">The visualizers will be </w:t>
      </w:r>
      <w:r w:rsidR="003508BE">
        <w:rPr>
          <w:lang w:val="en-US"/>
        </w:rPr>
        <w:t>getting the</w:t>
      </w:r>
      <w:r>
        <w:rPr>
          <w:lang w:val="en-US"/>
        </w:rPr>
        <w:t xml:space="preserve"> individual </w:t>
      </w:r>
      <w:r w:rsidR="003508BE">
        <w:rPr>
          <w:lang w:val="en-US"/>
        </w:rPr>
        <w:t xml:space="preserve">collection </w:t>
      </w:r>
      <w:r>
        <w:rPr>
          <w:lang w:val="en-US"/>
        </w:rPr>
        <w:t xml:space="preserve">items by </w:t>
      </w:r>
      <w:r w:rsidR="008626E9">
        <w:rPr>
          <w:lang w:val="en-US"/>
        </w:rPr>
        <w:t xml:space="preserve">evaluating Expressions such as </w:t>
      </w:r>
      <w:r w:rsidR="008626E9" w:rsidRPr="008626E9">
        <w:rPr>
          <w:rStyle w:val="string"/>
        </w:rPr>
        <w:t>list[i].Name</w:t>
      </w:r>
      <w:r>
        <w:rPr>
          <w:lang w:val="en-US"/>
        </w:rPr>
        <w:t>. In sec</w:t>
      </w:r>
      <w:r w:rsidR="008626E9">
        <w:rPr>
          <w:lang w:val="en-US"/>
        </w:rPr>
        <w:t xml:space="preserve">tion </w:t>
      </w:r>
      <w:r w:rsidR="008626E9">
        <w:rPr>
          <w:lang w:val="en-US"/>
        </w:rPr>
        <w:fldChar w:fldCharType="begin"/>
      </w:r>
      <w:r w:rsidR="008626E9">
        <w:rPr>
          <w:lang w:val="en-US"/>
        </w:rPr>
        <w:instrText xml:space="preserve"> REF _Ref290376041 \h </w:instrText>
      </w:r>
      <w:r w:rsidR="008626E9">
        <w:rPr>
          <w:lang w:val="en-US"/>
        </w:rPr>
      </w:r>
      <w:r w:rsidR="008626E9">
        <w:rPr>
          <w:lang w:val="en-US"/>
        </w:rPr>
        <w:fldChar w:fldCharType="separate"/>
      </w:r>
      <w:r w:rsidR="00793A06">
        <w:rPr>
          <w:lang w:val="en-US"/>
        </w:rPr>
        <w:t>Expression evaluation</w:t>
      </w:r>
      <w:r w:rsidR="008626E9">
        <w:rPr>
          <w:lang w:val="en-US"/>
        </w:rPr>
        <w:fldChar w:fldCharType="end"/>
      </w:r>
      <w:r w:rsidR="00430018">
        <w:rPr>
          <w:lang w:val="en-US"/>
        </w:rPr>
        <w:t xml:space="preserve"> (subsection of </w:t>
      </w:r>
      <w:r w:rsidR="00430018">
        <w:rPr>
          <w:lang w:val="en-US"/>
        </w:rPr>
        <w:fldChar w:fldCharType="begin"/>
      </w:r>
      <w:r w:rsidR="00430018">
        <w:rPr>
          <w:lang w:val="en-US"/>
        </w:rPr>
        <w:instrText xml:space="preserve"> REF _Ref290474454 \r \h </w:instrText>
      </w:r>
      <w:r w:rsidR="00430018">
        <w:rPr>
          <w:lang w:val="en-US"/>
        </w:rPr>
      </w:r>
      <w:r w:rsidR="00430018">
        <w:rPr>
          <w:lang w:val="en-US"/>
        </w:rPr>
        <w:fldChar w:fldCharType="separate"/>
      </w:r>
      <w:r w:rsidR="00793A06">
        <w:rPr>
          <w:lang w:val="en-US"/>
        </w:rPr>
        <w:t>2.2.7</w:t>
      </w:r>
      <w:r w:rsidR="00430018">
        <w:rPr>
          <w:lang w:val="en-US"/>
        </w:rPr>
        <w:fldChar w:fldCharType="end"/>
      </w:r>
      <w:r w:rsidR="00430018">
        <w:rPr>
          <w:lang w:val="en-US"/>
        </w:rPr>
        <w:t>)</w:t>
      </w:r>
      <w:r>
        <w:rPr>
          <w:lang w:val="en-US"/>
        </w:rPr>
        <w:t xml:space="preserve">, it was stated that the </w:t>
      </w:r>
      <w:r w:rsidRPr="008626E9">
        <w:rPr>
          <w:rStyle w:val="symbol"/>
        </w:rPr>
        <w:t>ExpressionEvaluator</w:t>
      </w:r>
      <w:r>
        <w:rPr>
          <w:lang w:val="en-US"/>
        </w:rPr>
        <w:t xml:space="preserve"> internally caches Permanent references </w:t>
      </w:r>
      <w:r w:rsidR="008626E9">
        <w:rPr>
          <w:lang w:val="en-US"/>
        </w:rPr>
        <w:t>of</w:t>
      </w:r>
      <w:r>
        <w:rPr>
          <w:lang w:val="en-US"/>
        </w:rPr>
        <w:t xml:space="preserve"> evaluated expressions. This means that when scrolling a view of a collection, more and more Permanent references would be </w:t>
      </w:r>
      <w:r w:rsidR="007B027A">
        <w:rPr>
          <w:lang w:val="en-US"/>
        </w:rPr>
        <w:t>held</w:t>
      </w:r>
      <w:r>
        <w:rPr>
          <w:lang w:val="en-US"/>
        </w:rPr>
        <w:t xml:space="preserve"> by the Expression cache. To solve this problem, after a discussion with David Srbeck</w:t>
      </w:r>
      <w:r>
        <w:t>ý</w:t>
      </w:r>
      <w:r>
        <w:rPr>
          <w:lang w:val="en-US"/>
        </w:rPr>
        <w:t xml:space="preserve"> a method to clear the Expression cache was added to Debugger.Core and the visualizers </w:t>
      </w:r>
      <w:r w:rsidR="00983F40">
        <w:rPr>
          <w:lang w:val="en-US"/>
        </w:rPr>
        <w:t xml:space="preserve">will </w:t>
      </w:r>
      <w:r>
        <w:rPr>
          <w:lang w:val="en-US"/>
        </w:rPr>
        <w:t>call this method periodically to avoid holding many Permanent references when working with large collections.</w:t>
      </w:r>
    </w:p>
    <w:p w:rsidR="008626E9" w:rsidRPr="00952122" w:rsidRDefault="008626E9" w:rsidP="00952122">
      <w:pPr>
        <w:rPr>
          <w:lang w:val="en-US"/>
        </w:rPr>
      </w:pPr>
      <w:r>
        <w:rPr>
          <w:lang w:val="en-US"/>
        </w:rPr>
        <w:t>This concludes the analysis of handling collections in the visualizers.</w:t>
      </w:r>
    </w:p>
    <w:p w:rsidR="00AE1A6C" w:rsidRPr="00C62075" w:rsidRDefault="00AE1A6C" w:rsidP="00AE1A6C">
      <w:pPr>
        <w:pStyle w:val="Heading2"/>
        <w:rPr>
          <w:lang w:val="en-US"/>
        </w:rPr>
      </w:pPr>
      <w:bookmarkStart w:id="148" w:name="_Ref290400544"/>
      <w:bookmarkStart w:id="149" w:name="_Ref290400554"/>
      <w:bookmarkStart w:id="150" w:name="_Ref290400562"/>
      <w:bookmarkStart w:id="151" w:name="_Toc290510853"/>
      <w:r w:rsidRPr="00C62075">
        <w:rPr>
          <w:lang w:val="en-US"/>
        </w:rPr>
        <w:t>Object graph visualizer</w:t>
      </w:r>
      <w:bookmarkEnd w:id="148"/>
      <w:bookmarkEnd w:id="149"/>
      <w:bookmarkEnd w:id="150"/>
      <w:bookmarkEnd w:id="151"/>
    </w:p>
    <w:p w:rsidR="00E75585" w:rsidRDefault="00BA0B5F" w:rsidP="00AD2EE6">
      <w:pPr>
        <w:rPr>
          <w:lang w:val="en-US"/>
        </w:rPr>
      </w:pPr>
      <w:r>
        <w:rPr>
          <w:lang w:val="en-US"/>
        </w:rPr>
        <w:t>The high level</w:t>
      </w:r>
      <w:r w:rsidR="00AD2EE6" w:rsidRPr="00C62075">
        <w:rPr>
          <w:lang w:val="en-US"/>
        </w:rPr>
        <w:t xml:space="preserve"> </w:t>
      </w:r>
      <w:r w:rsidR="00650C3D">
        <w:rPr>
          <w:lang w:val="en-US"/>
        </w:rPr>
        <w:t>idea</w:t>
      </w:r>
      <w:r w:rsidR="00AD2EE6" w:rsidRPr="00C62075">
        <w:rPr>
          <w:lang w:val="en-US"/>
        </w:rPr>
        <w:t xml:space="preserve"> of </w:t>
      </w:r>
      <w:r w:rsidR="005F12FF" w:rsidRPr="00C62075">
        <w:rPr>
          <w:lang w:val="en-US"/>
        </w:rPr>
        <w:t>the</w:t>
      </w:r>
      <w:r w:rsidR="00AD2EE6" w:rsidRPr="00C62075">
        <w:rPr>
          <w:lang w:val="en-US"/>
        </w:rPr>
        <w:t xml:space="preserve"> Object graph visualizer </w:t>
      </w:r>
      <w:r w:rsidR="005F12FF" w:rsidRPr="00C62075">
        <w:rPr>
          <w:lang w:val="en-US"/>
        </w:rPr>
        <w:t xml:space="preserve">is the following: </w:t>
      </w:r>
    </w:p>
    <w:p w:rsidR="00AD2EE6" w:rsidRPr="00C62075" w:rsidRDefault="00AD2EE6" w:rsidP="00AD2EE6">
      <w:pPr>
        <w:rPr>
          <w:lang w:val="en-US"/>
        </w:rPr>
      </w:pPr>
      <w:r w:rsidRPr="00C62075">
        <w:rPr>
          <w:lang w:val="en-US"/>
        </w:rPr>
        <w:lastRenderedPageBreak/>
        <w:t xml:space="preserve">The user </w:t>
      </w:r>
      <w:r w:rsidR="00312D32">
        <w:rPr>
          <w:lang w:val="en-US"/>
        </w:rPr>
        <w:t>enters</w:t>
      </w:r>
      <w:r w:rsidRPr="00C62075">
        <w:rPr>
          <w:lang w:val="en-US"/>
        </w:rPr>
        <w:t xml:space="preserve"> an expression to be </w:t>
      </w:r>
      <w:r w:rsidR="005F12FF" w:rsidRPr="00C62075">
        <w:rPr>
          <w:lang w:val="en-US"/>
        </w:rPr>
        <w:t>visualized. The visualizer explore</w:t>
      </w:r>
      <w:r w:rsidR="00312D32">
        <w:rPr>
          <w:lang w:val="en-US"/>
        </w:rPr>
        <w:t>s</w:t>
      </w:r>
      <w:r w:rsidR="005F12FF" w:rsidRPr="00C62075">
        <w:rPr>
          <w:lang w:val="en-US"/>
        </w:rPr>
        <w:t xml:space="preserve"> the object graph starting at this expression and present</w:t>
      </w:r>
      <w:r w:rsidR="00A34B93">
        <w:rPr>
          <w:lang w:val="en-US"/>
        </w:rPr>
        <w:t>s</w:t>
      </w:r>
      <w:r w:rsidR="005F12FF" w:rsidRPr="00C62075">
        <w:rPr>
          <w:lang w:val="en-US"/>
        </w:rPr>
        <w:t xml:space="preserve"> it to the user</w:t>
      </w:r>
      <w:r w:rsidR="00EF49AB" w:rsidRPr="00C62075">
        <w:rPr>
          <w:lang w:val="en-US"/>
        </w:rPr>
        <w:t xml:space="preserve"> in a similar way people draw </w:t>
      </w:r>
      <w:r w:rsidR="00E75585">
        <w:rPr>
          <w:lang w:val="en-US"/>
        </w:rPr>
        <w:t>data structures</w:t>
      </w:r>
      <w:r w:rsidR="00EF49AB" w:rsidRPr="00C62075">
        <w:rPr>
          <w:lang w:val="en-US"/>
        </w:rPr>
        <w:t xml:space="preserve"> on a whiteboard</w:t>
      </w:r>
      <w:r w:rsidR="005C2AE9">
        <w:rPr>
          <w:lang w:val="en-US"/>
        </w:rPr>
        <w:t>.</w:t>
      </w:r>
      <w:r w:rsidR="00BA0B5F">
        <w:rPr>
          <w:lang w:val="en-US"/>
        </w:rPr>
        <w:t xml:space="preserve"> </w:t>
      </w:r>
      <w:r w:rsidR="005F12FF" w:rsidRPr="00C62075">
        <w:rPr>
          <w:lang w:val="en-US"/>
        </w:rPr>
        <w:t xml:space="preserve">When </w:t>
      </w:r>
      <w:r w:rsidR="00312D32">
        <w:rPr>
          <w:lang w:val="en-US"/>
        </w:rPr>
        <w:t xml:space="preserve">a step in the </w:t>
      </w:r>
      <w:r w:rsidR="005F12FF" w:rsidRPr="00C62075">
        <w:rPr>
          <w:lang w:val="en-US"/>
        </w:rPr>
        <w:t>debugger</w:t>
      </w:r>
      <w:r w:rsidR="00312D32">
        <w:rPr>
          <w:lang w:val="en-US"/>
        </w:rPr>
        <w:t xml:space="preserve"> is performed</w:t>
      </w:r>
      <w:r w:rsidR="00E45735">
        <w:rPr>
          <w:lang w:val="en-US"/>
        </w:rPr>
        <w:t>,</w:t>
      </w:r>
      <w:r w:rsidR="005F12FF" w:rsidRPr="00C62075">
        <w:rPr>
          <w:lang w:val="en-US"/>
        </w:rPr>
        <w:t xml:space="preserve"> </w:t>
      </w:r>
      <w:r w:rsidR="00312D32">
        <w:rPr>
          <w:lang w:val="en-US"/>
        </w:rPr>
        <w:t>the drawing of the graph is updated using</w:t>
      </w:r>
      <w:r w:rsidR="005F12FF" w:rsidRPr="00C62075">
        <w:rPr>
          <w:lang w:val="en-US"/>
        </w:rPr>
        <w:t xml:space="preserve"> a</w:t>
      </w:r>
      <w:r w:rsidR="00312D32">
        <w:rPr>
          <w:lang w:val="en-US"/>
        </w:rPr>
        <w:t xml:space="preserve"> </w:t>
      </w:r>
      <w:r w:rsidR="005F12FF" w:rsidRPr="00C62075">
        <w:rPr>
          <w:lang w:val="en-US"/>
        </w:rPr>
        <w:t>transition from</w:t>
      </w:r>
      <w:r w:rsidR="00D06E70" w:rsidRPr="00C62075">
        <w:rPr>
          <w:lang w:val="en-US"/>
        </w:rPr>
        <w:t xml:space="preserve"> th</w:t>
      </w:r>
      <w:r w:rsidR="005C2AE9">
        <w:rPr>
          <w:lang w:val="en-US"/>
        </w:rPr>
        <w:t>e old state to the new state. T</w:t>
      </w:r>
      <w:r w:rsidR="00F1139A">
        <w:rPr>
          <w:lang w:val="en-US"/>
        </w:rPr>
        <w:t>he</w:t>
      </w:r>
      <w:r w:rsidR="00D06E70" w:rsidRPr="00C62075">
        <w:rPr>
          <w:lang w:val="en-US"/>
        </w:rPr>
        <w:t xml:space="preserve"> transition should help </w:t>
      </w:r>
      <w:r w:rsidR="00312D32">
        <w:rPr>
          <w:lang w:val="en-US"/>
        </w:rPr>
        <w:t>users</w:t>
      </w:r>
      <w:r w:rsidR="00D06E70" w:rsidRPr="00C62075">
        <w:rPr>
          <w:lang w:val="en-US"/>
        </w:rPr>
        <w:t xml:space="preserve"> </w:t>
      </w:r>
      <w:r w:rsidR="00B50631" w:rsidRPr="00C62075">
        <w:rPr>
          <w:lang w:val="en-US"/>
        </w:rPr>
        <w:t>understand</w:t>
      </w:r>
      <w:r w:rsidR="00AB36C3">
        <w:rPr>
          <w:lang w:val="en-US"/>
        </w:rPr>
        <w:t xml:space="preserve"> </w:t>
      </w:r>
      <w:r w:rsidR="00312D32">
        <w:rPr>
          <w:lang w:val="en-US"/>
        </w:rPr>
        <w:t>the changes that</w:t>
      </w:r>
      <w:r w:rsidR="008227D0" w:rsidRPr="00C62075">
        <w:rPr>
          <w:lang w:val="en-US"/>
        </w:rPr>
        <w:t xml:space="preserve"> occur</w:t>
      </w:r>
      <w:r w:rsidR="00393D8C">
        <w:rPr>
          <w:lang w:val="en-US"/>
        </w:rPr>
        <w:t>r</w:t>
      </w:r>
      <w:r w:rsidR="008227D0" w:rsidRPr="00C62075">
        <w:rPr>
          <w:lang w:val="en-US"/>
        </w:rPr>
        <w:t>ed</w:t>
      </w:r>
      <w:r w:rsidR="004A36F2">
        <w:rPr>
          <w:lang w:val="en-US"/>
        </w:rPr>
        <w:t xml:space="preserve"> during the debugger step</w:t>
      </w:r>
      <w:r w:rsidR="00312D32">
        <w:rPr>
          <w:lang w:val="en-US"/>
        </w:rPr>
        <w:t>.</w:t>
      </w:r>
    </w:p>
    <w:p w:rsidR="00AE1A6C" w:rsidRPr="00C62075" w:rsidRDefault="00AE1A6C" w:rsidP="00AE1A6C">
      <w:pPr>
        <w:pStyle w:val="Heading3"/>
        <w:rPr>
          <w:lang w:val="en-US"/>
        </w:rPr>
      </w:pPr>
      <w:bookmarkStart w:id="152" w:name="_Toc290510854"/>
      <w:r w:rsidRPr="00C62075">
        <w:rPr>
          <w:lang w:val="en-US"/>
        </w:rPr>
        <w:t>Existing work</w:t>
      </w:r>
      <w:bookmarkEnd w:id="152"/>
    </w:p>
    <w:p w:rsidR="00AE1A6C" w:rsidRDefault="00AE1A6C" w:rsidP="00AE1A6C">
      <w:pPr>
        <w:rPr>
          <w:lang w:val="en-US"/>
        </w:rPr>
      </w:pPr>
      <w:r w:rsidRPr="00C62075">
        <w:rPr>
          <w:lang w:val="en-US"/>
        </w:rPr>
        <w:t xml:space="preserve">There have been attempts to </w:t>
      </w:r>
      <w:r w:rsidR="006022E0">
        <w:rPr>
          <w:lang w:val="en-US"/>
        </w:rPr>
        <w:t>implement</w:t>
      </w:r>
      <w:r w:rsidR="008126DD">
        <w:rPr>
          <w:lang w:val="en-US"/>
        </w:rPr>
        <w:t xml:space="preserve"> something similar</w:t>
      </w:r>
      <w:r w:rsidRPr="00C62075">
        <w:rPr>
          <w:lang w:val="en-US"/>
        </w:rPr>
        <w:t xml:space="preserve">. Probably the most significant </w:t>
      </w:r>
      <w:r w:rsidR="00685806" w:rsidRPr="00C62075">
        <w:rPr>
          <w:lang w:val="en-US"/>
        </w:rPr>
        <w:t>effort so far has been the</w:t>
      </w:r>
      <w:r w:rsidR="00F74F81">
        <w:rPr>
          <w:lang w:val="en-US"/>
        </w:rPr>
        <w:t xml:space="preserve"> Data Display Debugger</w:t>
      </w:r>
      <w:sdt>
        <w:sdtPr>
          <w:rPr>
            <w:lang w:val="en-US"/>
          </w:rPr>
          <w:id w:val="-518936124"/>
          <w:citation/>
        </w:sdtPr>
        <w:sdtContent>
          <w:r w:rsidR="00F74F81">
            <w:rPr>
              <w:lang w:val="en-US"/>
            </w:rPr>
            <w:fldChar w:fldCharType="begin"/>
          </w:r>
          <w:r w:rsidR="00F74F81">
            <w:rPr>
              <w:lang w:val="en-US"/>
            </w:rPr>
            <w:instrText xml:space="preserve"> CITATION Dis \l 1033 </w:instrText>
          </w:r>
          <w:r w:rsidR="00F74F81">
            <w:rPr>
              <w:lang w:val="en-US"/>
            </w:rPr>
            <w:fldChar w:fldCharType="separate"/>
          </w:r>
          <w:r w:rsidR="008E4D60">
            <w:rPr>
              <w:noProof/>
              <w:lang w:val="en-US"/>
            </w:rPr>
            <w:t xml:space="preserve"> </w:t>
          </w:r>
          <w:r w:rsidR="008E4D60" w:rsidRPr="008E4D60">
            <w:rPr>
              <w:noProof/>
              <w:lang w:val="en-US"/>
            </w:rPr>
            <w:t>[18]</w:t>
          </w:r>
          <w:r w:rsidR="00F74F81">
            <w:rPr>
              <w:lang w:val="en-US"/>
            </w:rPr>
            <w:fldChar w:fldCharType="end"/>
          </w:r>
        </w:sdtContent>
      </w:sdt>
      <w:r w:rsidRPr="00C62075">
        <w:rPr>
          <w:lang w:val="en-US"/>
        </w:rPr>
        <w:t xml:space="preserve"> which is a graphical frontent to the command line debuggers lik</w:t>
      </w:r>
      <w:r w:rsidR="00C100AB" w:rsidRPr="00C62075">
        <w:rPr>
          <w:lang w:val="en-US"/>
        </w:rPr>
        <w:t xml:space="preserve">e GDB or </w:t>
      </w:r>
      <w:r w:rsidR="00CB541D">
        <w:rPr>
          <w:lang w:val="en-US"/>
        </w:rPr>
        <w:t xml:space="preserve">a Python debugger </w:t>
      </w:r>
      <w:r w:rsidR="00C17B59" w:rsidRPr="00C62075">
        <w:rPr>
          <w:lang w:val="en-US"/>
        </w:rPr>
        <w:t>pydb</w:t>
      </w:r>
      <w:r w:rsidR="00CB541D">
        <w:rPr>
          <w:lang w:val="en-US"/>
        </w:rPr>
        <w:t>.</w:t>
      </w:r>
      <w:r w:rsidR="00C100AB" w:rsidRPr="00C62075">
        <w:rPr>
          <w:lang w:val="en-US"/>
        </w:rPr>
        <w:t xml:space="preserve"> Unfortunately, n</w:t>
      </w:r>
      <w:r w:rsidR="00476853">
        <w:rPr>
          <w:lang w:val="en-US"/>
        </w:rPr>
        <w:t>one of these debuggers support</w:t>
      </w:r>
      <w:r w:rsidRPr="00C62075">
        <w:rPr>
          <w:lang w:val="en-US"/>
        </w:rPr>
        <w:t xml:space="preserve"> debugging manage</w:t>
      </w:r>
      <w:r w:rsidR="007F4CAC">
        <w:rPr>
          <w:lang w:val="en-US"/>
        </w:rPr>
        <w:t>d</w:t>
      </w:r>
      <w:r w:rsidRPr="00C62075">
        <w:rPr>
          <w:lang w:val="en-US"/>
        </w:rPr>
        <w:t xml:space="preserve"> .NET</w:t>
      </w:r>
      <w:r w:rsidR="00476853">
        <w:rPr>
          <w:lang w:val="en-US"/>
        </w:rPr>
        <w:t xml:space="preserve"> programs</w:t>
      </w:r>
      <w:r w:rsidRPr="00C62075">
        <w:rPr>
          <w:lang w:val="en-US"/>
        </w:rPr>
        <w:t>.</w:t>
      </w:r>
    </w:p>
    <w:p w:rsidR="00F74F81" w:rsidRDefault="00A06AD5" w:rsidP="00F74F81">
      <w:pPr>
        <w:pStyle w:val="pic"/>
      </w:pPr>
      <w:r>
        <w:drawing>
          <wp:inline distT="0" distB="0" distL="0" distR="0" wp14:anchorId="5AA74005" wp14:editId="5D4FD469">
            <wp:extent cx="3441458" cy="3594538"/>
            <wp:effectExtent l="0" t="0" r="0" b="0"/>
            <wp:docPr id="8" name="Picture 8" descr="D:\text\DebuggerVisualizers\ddd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text\DebuggerVisualizers\ddd0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64162" cy="3618252"/>
                    </a:xfrm>
                    <a:prstGeom prst="rect">
                      <a:avLst/>
                    </a:prstGeom>
                    <a:noFill/>
                    <a:ln>
                      <a:noFill/>
                    </a:ln>
                  </pic:spPr>
                </pic:pic>
              </a:graphicData>
            </a:graphic>
          </wp:inline>
        </w:drawing>
      </w:r>
    </w:p>
    <w:p w:rsidR="00115E96" w:rsidRPr="00C62075" w:rsidRDefault="00F74F81" w:rsidP="00F74F81">
      <w:pPr>
        <w:pStyle w:val="Caption"/>
        <w:rPr>
          <w:lang w:val="en-US"/>
        </w:rPr>
      </w:pPr>
      <w:bookmarkStart w:id="153" w:name="_Toc290509470"/>
      <w:bookmarkStart w:id="154" w:name="_Toc290545216"/>
      <w:bookmarkStart w:id="155" w:name="_Toc290556277"/>
      <w:r>
        <w:t xml:space="preserve">Figure </w:t>
      </w:r>
      <w:fldSimple w:instr=" SEQ Figure \* ARABIC ">
        <w:r w:rsidR="00793A06">
          <w:rPr>
            <w:noProof/>
          </w:rPr>
          <w:t>18</w:t>
        </w:r>
      </w:fldSimple>
      <w:r>
        <w:t xml:space="preserve"> – DiplayDataDebugger showing a graph of in-memory structures in a C program</w:t>
      </w:r>
      <w:bookmarkEnd w:id="153"/>
      <w:bookmarkEnd w:id="154"/>
      <w:bookmarkEnd w:id="155"/>
    </w:p>
    <w:p w:rsidR="000971E9" w:rsidRPr="00C62075" w:rsidRDefault="000971E9" w:rsidP="000971E9">
      <w:pPr>
        <w:pStyle w:val="Heading3"/>
        <w:rPr>
          <w:lang w:val="en-US"/>
        </w:rPr>
      </w:pPr>
      <w:bookmarkStart w:id="156" w:name="_Toc290510855"/>
      <w:r w:rsidRPr="00C62075">
        <w:rPr>
          <w:lang w:val="en-US"/>
        </w:rPr>
        <w:t>What needs to be done</w:t>
      </w:r>
      <w:bookmarkEnd w:id="156"/>
    </w:p>
    <w:p w:rsidR="00AD2EE6" w:rsidRPr="00C62075" w:rsidRDefault="00000B66" w:rsidP="00AD2EE6">
      <w:pPr>
        <w:rPr>
          <w:lang w:val="en-US"/>
        </w:rPr>
      </w:pPr>
      <w:r>
        <w:rPr>
          <w:lang w:val="en-US"/>
        </w:rPr>
        <w:t>T</w:t>
      </w:r>
      <w:r w:rsidR="006B530C">
        <w:rPr>
          <w:lang w:val="en-US"/>
        </w:rPr>
        <w:t xml:space="preserve">he basic requirement </w:t>
      </w:r>
      <w:r>
        <w:rPr>
          <w:lang w:val="en-US"/>
        </w:rPr>
        <w:t xml:space="preserve">for the Object graph visualizer </w:t>
      </w:r>
      <w:r w:rsidR="006B530C">
        <w:rPr>
          <w:lang w:val="en-US"/>
        </w:rPr>
        <w:t>is that an</w:t>
      </w:r>
      <w:r w:rsidR="008E4EF2">
        <w:rPr>
          <w:lang w:val="en-US"/>
        </w:rPr>
        <w:t xml:space="preserve"> object graph for a given</w:t>
      </w:r>
      <w:r w:rsidR="00F00D38">
        <w:rPr>
          <w:lang w:val="en-US"/>
        </w:rPr>
        <w:t xml:space="preserve"> expression is </w:t>
      </w:r>
      <w:r w:rsidR="008E4EF2" w:rsidRPr="00C62075">
        <w:rPr>
          <w:lang w:val="en-US"/>
        </w:rPr>
        <w:t>presented to the user in a si</w:t>
      </w:r>
      <w:r w:rsidR="008E4EF2">
        <w:rPr>
          <w:lang w:val="en-US"/>
        </w:rPr>
        <w:t>milar way people draw the object</w:t>
      </w:r>
      <w:r w:rsidR="008E4EF2" w:rsidRPr="00C62075">
        <w:rPr>
          <w:lang w:val="en-US"/>
        </w:rPr>
        <w:t xml:space="preserve"> graph</w:t>
      </w:r>
      <w:r>
        <w:rPr>
          <w:lang w:val="en-US"/>
        </w:rPr>
        <w:t>s</w:t>
      </w:r>
      <w:r w:rsidR="008E4EF2" w:rsidRPr="00C62075">
        <w:rPr>
          <w:lang w:val="en-US"/>
        </w:rPr>
        <w:t xml:space="preserve"> on a whiteboard.</w:t>
      </w:r>
      <w:r w:rsidR="008E4EF2">
        <w:rPr>
          <w:lang w:val="en-US"/>
        </w:rPr>
        <w:t xml:space="preserve"> </w:t>
      </w:r>
      <w:r w:rsidR="00E41985">
        <w:rPr>
          <w:lang w:val="en-US"/>
        </w:rPr>
        <w:t>Can the task</w:t>
      </w:r>
      <w:r w:rsidR="005E25AB" w:rsidRPr="00C62075">
        <w:rPr>
          <w:lang w:val="en-US"/>
        </w:rPr>
        <w:t xml:space="preserve"> be </w:t>
      </w:r>
      <w:r w:rsidR="00380A32">
        <w:rPr>
          <w:lang w:val="en-US"/>
        </w:rPr>
        <w:t>split</w:t>
      </w:r>
      <w:r w:rsidR="005E25AB" w:rsidRPr="00C62075">
        <w:rPr>
          <w:lang w:val="en-US"/>
        </w:rPr>
        <w:t xml:space="preserve"> into separa</w:t>
      </w:r>
      <w:r w:rsidR="00434361">
        <w:rPr>
          <w:lang w:val="en-US"/>
        </w:rPr>
        <w:t>te parts / steps?</w:t>
      </w:r>
      <w:r w:rsidR="00E41985">
        <w:rPr>
          <w:lang w:val="en-US"/>
        </w:rPr>
        <w:t xml:space="preserve"> </w:t>
      </w:r>
      <w:r w:rsidR="00380A32">
        <w:rPr>
          <w:lang w:val="en-US"/>
        </w:rPr>
        <w:t xml:space="preserve">Yes it can, at least into these two </w:t>
      </w:r>
      <w:r w:rsidR="00930E87">
        <w:rPr>
          <w:lang w:val="en-US"/>
        </w:rPr>
        <w:t xml:space="preserve">independent </w:t>
      </w:r>
      <w:r w:rsidR="00380A32">
        <w:rPr>
          <w:lang w:val="en-US"/>
        </w:rPr>
        <w:t>steps:</w:t>
      </w:r>
    </w:p>
    <w:p w:rsidR="002A0899" w:rsidRPr="00C62075" w:rsidRDefault="002B11FE" w:rsidP="002A0899">
      <w:pPr>
        <w:pStyle w:val="ListParagraph"/>
        <w:numPr>
          <w:ilvl w:val="0"/>
          <w:numId w:val="17"/>
        </w:numPr>
        <w:rPr>
          <w:lang w:val="en-US"/>
        </w:rPr>
      </w:pPr>
      <w:r>
        <w:rPr>
          <w:lang w:val="en-US"/>
        </w:rPr>
        <w:t>Build</w:t>
      </w:r>
      <w:r w:rsidR="00397D47">
        <w:rPr>
          <w:lang w:val="en-US"/>
        </w:rPr>
        <w:t>ing</w:t>
      </w:r>
      <w:r>
        <w:rPr>
          <w:lang w:val="en-US"/>
        </w:rPr>
        <w:t xml:space="preserve"> the graph - g</w:t>
      </w:r>
      <w:r w:rsidR="00100462">
        <w:rPr>
          <w:lang w:val="en-US"/>
        </w:rPr>
        <w:t xml:space="preserve">iven </w:t>
      </w:r>
      <w:r w:rsidR="0067575E">
        <w:rPr>
          <w:lang w:val="en-US"/>
        </w:rPr>
        <w:t>an</w:t>
      </w:r>
      <w:r w:rsidR="002A0899" w:rsidRPr="00C62075">
        <w:rPr>
          <w:lang w:val="en-US"/>
        </w:rPr>
        <w:t xml:space="preserve"> expression</w:t>
      </w:r>
      <w:r w:rsidR="00714375">
        <w:rPr>
          <w:lang w:val="en-US"/>
        </w:rPr>
        <w:t>, determine</w:t>
      </w:r>
      <w:r w:rsidR="00100462">
        <w:rPr>
          <w:lang w:val="en-US"/>
        </w:rPr>
        <w:t xml:space="preserve"> the </w:t>
      </w:r>
      <w:r>
        <w:rPr>
          <w:lang w:val="en-US"/>
        </w:rPr>
        <w:t>vertices and edges</w:t>
      </w:r>
      <w:r w:rsidR="005863B5">
        <w:rPr>
          <w:lang w:val="en-US"/>
        </w:rPr>
        <w:t xml:space="preserve"> of the graph</w:t>
      </w:r>
    </w:p>
    <w:p w:rsidR="002A0899" w:rsidRPr="00C62075" w:rsidRDefault="00714375" w:rsidP="002A0899">
      <w:pPr>
        <w:pStyle w:val="ListParagraph"/>
        <w:numPr>
          <w:ilvl w:val="0"/>
          <w:numId w:val="17"/>
        </w:numPr>
        <w:rPr>
          <w:lang w:val="en-US"/>
        </w:rPr>
      </w:pPr>
      <w:r>
        <w:rPr>
          <w:lang w:val="en-US"/>
        </w:rPr>
        <w:t>Draw</w:t>
      </w:r>
      <w:r w:rsidR="009B1418">
        <w:rPr>
          <w:lang w:val="en-US"/>
        </w:rPr>
        <w:t>ing</w:t>
      </w:r>
      <w:r w:rsidR="004940AA">
        <w:rPr>
          <w:lang w:val="en-US"/>
        </w:rPr>
        <w:t xml:space="preserve"> the</w:t>
      </w:r>
      <w:r w:rsidR="002A0899" w:rsidRPr="00C62075">
        <w:rPr>
          <w:lang w:val="en-US"/>
        </w:rPr>
        <w:t xml:space="preserve"> </w:t>
      </w:r>
      <w:r w:rsidR="00237EAC">
        <w:rPr>
          <w:lang w:val="en-US"/>
        </w:rPr>
        <w:t xml:space="preserve">built </w:t>
      </w:r>
      <w:r w:rsidR="002A0899" w:rsidRPr="00C62075">
        <w:rPr>
          <w:lang w:val="en-US"/>
        </w:rPr>
        <w:t>graph</w:t>
      </w:r>
      <w:r w:rsidR="00237EAC">
        <w:rPr>
          <w:lang w:val="en-US"/>
        </w:rPr>
        <w:t xml:space="preserve"> to the screen</w:t>
      </w:r>
    </w:p>
    <w:p w:rsidR="00121CFF" w:rsidRDefault="002A0899" w:rsidP="002A0899">
      <w:pPr>
        <w:rPr>
          <w:lang w:val="en-US"/>
        </w:rPr>
      </w:pPr>
      <w:r w:rsidRPr="00C62075">
        <w:rPr>
          <w:lang w:val="en-US"/>
        </w:rPr>
        <w:t xml:space="preserve">The second step can be split into two independent steps: </w:t>
      </w:r>
    </w:p>
    <w:p w:rsidR="00121CFF" w:rsidRDefault="00121CFF" w:rsidP="002A0899">
      <w:pPr>
        <w:pStyle w:val="ListParagraph"/>
        <w:numPr>
          <w:ilvl w:val="0"/>
          <w:numId w:val="22"/>
        </w:numPr>
        <w:rPr>
          <w:lang w:val="en-US"/>
        </w:rPr>
      </w:pPr>
      <w:r w:rsidRPr="00121CFF">
        <w:rPr>
          <w:lang w:val="en-US"/>
        </w:rPr>
        <w:t>D</w:t>
      </w:r>
      <w:r w:rsidR="002A0899" w:rsidRPr="00121CFF">
        <w:rPr>
          <w:lang w:val="en-US"/>
        </w:rPr>
        <w:t xml:space="preserve">etermining </w:t>
      </w:r>
      <w:r w:rsidR="00163444">
        <w:rPr>
          <w:lang w:val="en-US"/>
        </w:rPr>
        <w:t xml:space="preserve">the layout of the graph (that is the </w:t>
      </w:r>
      <w:r w:rsidR="002A0899" w:rsidRPr="00121CFF">
        <w:rPr>
          <w:lang w:val="en-US"/>
        </w:rPr>
        <w:t>positions of nodes and</w:t>
      </w:r>
      <w:r w:rsidR="00163444">
        <w:rPr>
          <w:lang w:val="en-US"/>
        </w:rPr>
        <w:t xml:space="preserve"> edges </w:t>
      </w:r>
      <w:r w:rsidR="00035356">
        <w:rPr>
          <w:lang w:val="en-US"/>
        </w:rPr>
        <w:t>on</w:t>
      </w:r>
      <w:r w:rsidR="00163444">
        <w:rPr>
          <w:lang w:val="en-US"/>
        </w:rPr>
        <w:t xml:space="preserve"> a plane</w:t>
      </w:r>
      <w:r w:rsidR="002A0899" w:rsidRPr="00121CFF">
        <w:rPr>
          <w:lang w:val="en-US"/>
        </w:rPr>
        <w:t>)</w:t>
      </w:r>
    </w:p>
    <w:p w:rsidR="00121CFF" w:rsidRPr="00121CFF" w:rsidRDefault="00121CFF" w:rsidP="00121CFF">
      <w:pPr>
        <w:pStyle w:val="ListParagraph"/>
        <w:numPr>
          <w:ilvl w:val="0"/>
          <w:numId w:val="22"/>
        </w:numPr>
        <w:rPr>
          <w:lang w:val="en-US"/>
        </w:rPr>
      </w:pPr>
      <w:r>
        <w:rPr>
          <w:lang w:val="en-US"/>
        </w:rPr>
        <w:t>The actual drawing to the screen</w:t>
      </w:r>
    </w:p>
    <w:p w:rsidR="005828E1" w:rsidRPr="00121CFF" w:rsidRDefault="006D218F" w:rsidP="00121CFF">
      <w:pPr>
        <w:rPr>
          <w:lang w:val="en-US"/>
        </w:rPr>
      </w:pPr>
      <w:r w:rsidRPr="00121CFF">
        <w:rPr>
          <w:lang w:val="en-US"/>
        </w:rPr>
        <w:lastRenderedPageBreak/>
        <w:t xml:space="preserve">The last required </w:t>
      </w:r>
      <w:proofErr w:type="gramStart"/>
      <w:r w:rsidRPr="00121CFF">
        <w:rPr>
          <w:lang w:val="en-US"/>
        </w:rPr>
        <w:t xml:space="preserve">feature </w:t>
      </w:r>
      <w:r w:rsidR="00DF2848">
        <w:rPr>
          <w:lang w:val="en-US"/>
        </w:rPr>
        <w:t>are</w:t>
      </w:r>
      <w:proofErr w:type="gramEnd"/>
      <w:r w:rsidRPr="00121CFF">
        <w:rPr>
          <w:lang w:val="en-US"/>
        </w:rPr>
        <w:t xml:space="preserve"> </w:t>
      </w:r>
      <w:r w:rsidR="008626E9">
        <w:rPr>
          <w:lang w:val="en-US"/>
        </w:rPr>
        <w:t>Graph</w:t>
      </w:r>
      <w:r w:rsidRPr="00121CFF">
        <w:rPr>
          <w:lang w:val="en-US"/>
        </w:rPr>
        <w:t xml:space="preserve"> transitions</w:t>
      </w:r>
      <w:r w:rsidR="00BC3D16">
        <w:rPr>
          <w:lang w:val="en-US"/>
        </w:rPr>
        <w:t xml:space="preserve"> which</w:t>
      </w:r>
      <w:r w:rsidR="00DF2848">
        <w:rPr>
          <w:lang w:val="en-US"/>
        </w:rPr>
        <w:t xml:space="preserve"> </w:t>
      </w:r>
      <w:r w:rsidR="00BC3D16">
        <w:rPr>
          <w:lang w:val="en-US"/>
        </w:rPr>
        <w:t>visualize</w:t>
      </w:r>
      <w:r w:rsidR="00DF2848">
        <w:rPr>
          <w:lang w:val="en-US"/>
        </w:rPr>
        <w:t xml:space="preserve"> the </w:t>
      </w:r>
      <w:r w:rsidRPr="00121CFF">
        <w:rPr>
          <w:lang w:val="en-US"/>
        </w:rPr>
        <w:t>changes caused by steps</w:t>
      </w:r>
      <w:r w:rsidR="00D87BF2">
        <w:rPr>
          <w:lang w:val="en-US"/>
        </w:rPr>
        <w:t xml:space="preserve"> in the debugger</w:t>
      </w:r>
      <w:r w:rsidRPr="00121CFF">
        <w:rPr>
          <w:lang w:val="en-US"/>
        </w:rPr>
        <w:t>.</w:t>
      </w:r>
      <w:r>
        <w:rPr>
          <w:lang w:val="en-US"/>
        </w:rPr>
        <w:t xml:space="preserve"> </w:t>
      </w:r>
      <w:r w:rsidR="00E15495" w:rsidRPr="00121CFF">
        <w:rPr>
          <w:lang w:val="en-US"/>
        </w:rPr>
        <w:t>This leaves us with:</w:t>
      </w:r>
    </w:p>
    <w:p w:rsidR="000971E9" w:rsidRPr="00C62075" w:rsidRDefault="000971E9" w:rsidP="00E15495">
      <w:pPr>
        <w:pStyle w:val="ListParagraph"/>
        <w:numPr>
          <w:ilvl w:val="0"/>
          <w:numId w:val="18"/>
        </w:numPr>
        <w:rPr>
          <w:lang w:val="en-US"/>
        </w:rPr>
      </w:pPr>
      <w:r w:rsidRPr="00C62075">
        <w:rPr>
          <w:lang w:val="en-US"/>
        </w:rPr>
        <w:t>Graph building</w:t>
      </w:r>
    </w:p>
    <w:p w:rsidR="000971E9" w:rsidRPr="00C62075" w:rsidRDefault="000971E9" w:rsidP="00E15495">
      <w:pPr>
        <w:pStyle w:val="ListParagraph"/>
        <w:numPr>
          <w:ilvl w:val="0"/>
          <w:numId w:val="18"/>
        </w:numPr>
        <w:rPr>
          <w:lang w:val="en-US"/>
        </w:rPr>
      </w:pPr>
      <w:r w:rsidRPr="00C62075">
        <w:rPr>
          <w:lang w:val="en-US"/>
        </w:rPr>
        <w:t>Graph layout</w:t>
      </w:r>
    </w:p>
    <w:p w:rsidR="000971E9" w:rsidRPr="00C62075" w:rsidRDefault="000971E9" w:rsidP="00E15495">
      <w:pPr>
        <w:pStyle w:val="ListParagraph"/>
        <w:numPr>
          <w:ilvl w:val="0"/>
          <w:numId w:val="18"/>
        </w:numPr>
        <w:rPr>
          <w:lang w:val="en-US"/>
        </w:rPr>
      </w:pPr>
      <w:r w:rsidRPr="00C62075">
        <w:rPr>
          <w:lang w:val="en-US"/>
        </w:rPr>
        <w:t>Graph drawing</w:t>
      </w:r>
    </w:p>
    <w:p w:rsidR="00E15495" w:rsidRPr="00C62075" w:rsidRDefault="00E15495" w:rsidP="00E15495">
      <w:pPr>
        <w:pStyle w:val="ListParagraph"/>
        <w:numPr>
          <w:ilvl w:val="0"/>
          <w:numId w:val="18"/>
        </w:numPr>
        <w:rPr>
          <w:lang w:val="en-US"/>
        </w:rPr>
      </w:pPr>
      <w:r w:rsidRPr="00C62075">
        <w:rPr>
          <w:lang w:val="en-US"/>
        </w:rPr>
        <w:t>Graph transitions</w:t>
      </w:r>
    </w:p>
    <w:p w:rsidR="00D12A61" w:rsidRDefault="00930E87" w:rsidP="00A02F26">
      <w:pPr>
        <w:rPr>
          <w:lang w:val="en-US"/>
        </w:rPr>
      </w:pPr>
      <w:r>
        <w:rPr>
          <w:lang w:val="en-US"/>
        </w:rPr>
        <w:t>As said, t</w:t>
      </w:r>
      <w:r w:rsidR="00C529D6">
        <w:rPr>
          <w:lang w:val="en-US"/>
        </w:rPr>
        <w:t>he first three steps can be done independently</w:t>
      </w:r>
      <w:r w:rsidR="003E02FB">
        <w:rPr>
          <w:lang w:val="en-US"/>
        </w:rPr>
        <w:t>;</w:t>
      </w:r>
      <w:r w:rsidR="00C529D6">
        <w:rPr>
          <w:lang w:val="en-US"/>
        </w:rPr>
        <w:t xml:space="preserve"> but what about the </w:t>
      </w:r>
      <w:r w:rsidR="003E02FB">
        <w:rPr>
          <w:lang w:val="en-US"/>
        </w:rPr>
        <w:t xml:space="preserve">last step – </w:t>
      </w:r>
      <w:r w:rsidR="00C529D6">
        <w:rPr>
          <w:lang w:val="en-US"/>
        </w:rPr>
        <w:t>Graph transitions?</w:t>
      </w:r>
      <w:r w:rsidR="00A02F26" w:rsidRPr="00C62075">
        <w:rPr>
          <w:lang w:val="en-US"/>
        </w:rPr>
        <w:t xml:space="preserve"> </w:t>
      </w:r>
      <w:r w:rsidR="00C16D7A">
        <w:rPr>
          <w:lang w:val="en-US"/>
        </w:rPr>
        <w:t>Will</w:t>
      </w:r>
      <w:r w:rsidR="00E849AE">
        <w:rPr>
          <w:lang w:val="en-US"/>
        </w:rPr>
        <w:t xml:space="preserve"> </w:t>
      </w:r>
      <w:r w:rsidR="00C16D7A">
        <w:rPr>
          <w:lang w:val="en-US"/>
        </w:rPr>
        <w:t xml:space="preserve">Graph transitions </w:t>
      </w:r>
      <w:r w:rsidR="00E849AE">
        <w:rPr>
          <w:lang w:val="en-US"/>
        </w:rPr>
        <w:t xml:space="preserve">be a completely separate step or </w:t>
      </w:r>
      <w:r w:rsidR="00BC149C">
        <w:rPr>
          <w:lang w:val="en-US"/>
        </w:rPr>
        <w:t>will</w:t>
      </w:r>
      <w:r w:rsidR="00A02F26" w:rsidRPr="00C62075">
        <w:rPr>
          <w:lang w:val="en-US"/>
        </w:rPr>
        <w:t xml:space="preserve"> they interact with Graph building / layout / drawing?</w:t>
      </w:r>
    </w:p>
    <w:p w:rsidR="00C16D7A" w:rsidRDefault="00C16D7A" w:rsidP="00C16D7A">
      <w:pPr>
        <w:pStyle w:val="Heading4"/>
        <w:rPr>
          <w:lang w:val="en-US"/>
        </w:rPr>
      </w:pPr>
      <w:r>
        <w:rPr>
          <w:lang w:val="en-US"/>
        </w:rPr>
        <w:t>Graph transitions</w:t>
      </w:r>
    </w:p>
    <w:p w:rsidR="002A0873" w:rsidRDefault="001A2172" w:rsidP="00A02F26">
      <w:pPr>
        <w:rPr>
          <w:lang w:val="en-US"/>
        </w:rPr>
      </w:pPr>
      <w:r w:rsidRPr="006456BB">
        <w:rPr>
          <w:lang w:val="en-US"/>
        </w:rPr>
        <w:t>To</w:t>
      </w:r>
      <w:r w:rsidR="00AC3EA9" w:rsidRPr="00C62075">
        <w:rPr>
          <w:lang w:val="en-US"/>
        </w:rPr>
        <w:t xml:space="preserve"> </w:t>
      </w:r>
      <w:r w:rsidR="00C16D7A">
        <w:rPr>
          <w:lang w:val="en-US"/>
        </w:rPr>
        <w:t>decide how Graph transitions</w:t>
      </w:r>
      <w:r w:rsidR="00A81DA0">
        <w:rPr>
          <w:lang w:val="en-US"/>
        </w:rPr>
        <w:t xml:space="preserve"> integrate with the rest of</w:t>
      </w:r>
      <w:r w:rsidR="00C16D7A">
        <w:rPr>
          <w:lang w:val="en-US"/>
        </w:rPr>
        <w:t xml:space="preserve"> the algorithm, one has </w:t>
      </w:r>
      <w:r w:rsidR="00AC3EA9" w:rsidRPr="00C62075">
        <w:rPr>
          <w:lang w:val="en-US"/>
        </w:rPr>
        <w:t xml:space="preserve">to realize </w:t>
      </w:r>
      <w:r w:rsidR="002A0873">
        <w:rPr>
          <w:lang w:val="en-US"/>
        </w:rPr>
        <w:t>how debugger steps work. During a debugger step, a temporary breakpoint is placed at the location of the next code segment</w:t>
      </w:r>
      <w:r w:rsidR="00313C2D">
        <w:rPr>
          <w:lang w:val="en-US"/>
        </w:rPr>
        <w:t xml:space="preserve"> and</w:t>
      </w:r>
      <w:r w:rsidR="002A0873">
        <w:rPr>
          <w:lang w:val="en-US"/>
        </w:rPr>
        <w:t xml:space="preserve"> the debugge</w:t>
      </w:r>
      <w:r w:rsidR="00F3050B">
        <w:rPr>
          <w:lang w:val="en-US"/>
        </w:rPr>
        <w:t>e</w:t>
      </w:r>
      <w:r w:rsidR="002A0873">
        <w:rPr>
          <w:lang w:val="en-US"/>
        </w:rPr>
        <w:t xml:space="preserve"> is resumed to run at full speed until it hits the breakpoint. When the temporary breakpoint is hit, the control is returned to the debugger.</w:t>
      </w:r>
    </w:p>
    <w:p w:rsidR="002A0873" w:rsidRDefault="002A0873" w:rsidP="00A02F26">
      <w:pPr>
        <w:rPr>
          <w:lang w:val="en-US"/>
        </w:rPr>
      </w:pPr>
      <w:r>
        <w:rPr>
          <w:lang w:val="en-US"/>
        </w:rPr>
        <w:t>Graph transitions should visualize the change caused by the debugger step, by moving existing nodes to their new positions, and making it clear which nodes have been added and removed. A natural idea would be to obtain some kind of a diff from the debugger describing the changes which occurred and based on this diff then produce the transition. Unfortunately, the debugger has no control over the debuggee while the debuggee is running and obtaining such state diff directly is not possible</w:t>
      </w:r>
      <w:r w:rsidR="00785459">
        <w:rPr>
          <w:lang w:val="en-US"/>
        </w:rPr>
        <w:t>.</w:t>
      </w:r>
    </w:p>
    <w:p w:rsidR="00995591" w:rsidRDefault="001719A6" w:rsidP="00A02F26">
      <w:pPr>
        <w:rPr>
          <w:lang w:val="en-US"/>
        </w:rPr>
      </w:pPr>
      <w:r>
        <w:rPr>
          <w:lang w:val="en-US"/>
        </w:rPr>
        <w:t>However</w:t>
      </w:r>
      <w:r w:rsidR="00785459">
        <w:rPr>
          <w:lang w:val="en-US"/>
        </w:rPr>
        <w:t>, we</w:t>
      </w:r>
      <w:r w:rsidR="00E45590">
        <w:rPr>
          <w:lang w:val="en-US"/>
        </w:rPr>
        <w:t xml:space="preserve"> propose </w:t>
      </w:r>
      <w:r w:rsidR="00CF72C3">
        <w:rPr>
          <w:lang w:val="en-US"/>
        </w:rPr>
        <w:t xml:space="preserve">that </w:t>
      </w:r>
      <w:r w:rsidR="00B50C7B">
        <w:rPr>
          <w:lang w:val="en-US"/>
        </w:rPr>
        <w:t xml:space="preserve">it is </w:t>
      </w:r>
      <w:r w:rsidR="00DF5D8C">
        <w:rPr>
          <w:lang w:val="en-US"/>
        </w:rPr>
        <w:t xml:space="preserve">still </w:t>
      </w:r>
      <w:r w:rsidR="00B50C7B">
        <w:rPr>
          <w:lang w:val="en-US"/>
        </w:rPr>
        <w:t>possible to infer a diff</w:t>
      </w:r>
      <w:r w:rsidR="00DF5D8C">
        <w:rPr>
          <w:lang w:val="en-US"/>
        </w:rPr>
        <w:t xml:space="preserve"> based on observations of the debuggee </w:t>
      </w:r>
      <w:r w:rsidR="00402C38">
        <w:rPr>
          <w:lang w:val="en-US"/>
        </w:rPr>
        <w:t>state before an</w:t>
      </w:r>
      <w:r w:rsidR="00860A68">
        <w:rPr>
          <w:lang w:val="en-US"/>
        </w:rPr>
        <w:t xml:space="preserve">d after the step. </w:t>
      </w:r>
      <w:r w:rsidR="00097F45">
        <w:rPr>
          <w:lang w:val="en-US"/>
        </w:rPr>
        <w:t xml:space="preserve">After the </w:t>
      </w:r>
      <w:r w:rsidR="00EF4CB9">
        <w:rPr>
          <w:lang w:val="en-US"/>
        </w:rPr>
        <w:t>debugger step</w:t>
      </w:r>
      <w:r w:rsidR="00C61FB9">
        <w:rPr>
          <w:lang w:val="en-US"/>
        </w:rPr>
        <w:t xml:space="preserve"> </w:t>
      </w:r>
      <w:r w:rsidR="001F1359">
        <w:rPr>
          <w:lang w:val="en-US"/>
        </w:rPr>
        <w:t>is finished and the control is returned</w:t>
      </w:r>
      <w:r w:rsidR="00C61FB9">
        <w:rPr>
          <w:lang w:val="en-US"/>
        </w:rPr>
        <w:t xml:space="preserve"> to the debugger</w:t>
      </w:r>
      <w:r w:rsidR="00EF4CB9">
        <w:rPr>
          <w:lang w:val="en-US"/>
        </w:rPr>
        <w:t xml:space="preserve">, a new Object graph </w:t>
      </w:r>
      <w:r>
        <w:rPr>
          <w:lang w:val="en-US"/>
        </w:rPr>
        <w:t xml:space="preserve">is built, reflecting the current </w:t>
      </w:r>
      <w:r w:rsidR="00C61FB9">
        <w:rPr>
          <w:lang w:val="en-US"/>
        </w:rPr>
        <w:t>state. T</w:t>
      </w:r>
      <w:r w:rsidR="00EF4CB9">
        <w:rPr>
          <w:lang w:val="en-US"/>
        </w:rPr>
        <w:t>he instances found in th</w:t>
      </w:r>
      <w:r w:rsidR="004B5AA7">
        <w:rPr>
          <w:lang w:val="en-US"/>
        </w:rPr>
        <w:t>is new</w:t>
      </w:r>
      <w:r w:rsidR="00EF4CB9">
        <w:rPr>
          <w:lang w:val="en-US"/>
        </w:rPr>
        <w:t xml:space="preserve"> Object graph </w:t>
      </w:r>
      <w:r>
        <w:rPr>
          <w:lang w:val="en-US"/>
        </w:rPr>
        <w:t xml:space="preserve">are </w:t>
      </w:r>
      <w:r w:rsidR="00EF4CB9">
        <w:rPr>
          <w:lang w:val="en-US"/>
        </w:rPr>
        <w:t xml:space="preserve">compared to the instances </w:t>
      </w:r>
      <w:r w:rsidR="00D51D89">
        <w:rPr>
          <w:lang w:val="en-US"/>
        </w:rPr>
        <w:t xml:space="preserve">found </w:t>
      </w:r>
      <w:r w:rsidR="00EF4CB9">
        <w:rPr>
          <w:lang w:val="en-US"/>
        </w:rPr>
        <w:t xml:space="preserve">in the old Object graph </w:t>
      </w:r>
      <w:r w:rsidR="00BB5C95">
        <w:rPr>
          <w:lang w:val="en-US"/>
        </w:rPr>
        <w:t xml:space="preserve">from </w:t>
      </w:r>
      <w:r w:rsidR="00EF4CB9">
        <w:rPr>
          <w:lang w:val="en-US"/>
        </w:rPr>
        <w:t>before the step</w:t>
      </w:r>
      <w:r w:rsidR="00C61FB9">
        <w:rPr>
          <w:lang w:val="en-US"/>
        </w:rPr>
        <w:t xml:space="preserve"> and</w:t>
      </w:r>
      <w:r w:rsidR="008626E9">
        <w:rPr>
          <w:lang w:val="en-US"/>
        </w:rPr>
        <w:t xml:space="preserve"> as a result of this comparison</w:t>
      </w:r>
      <w:r w:rsidR="00C61FB9">
        <w:rPr>
          <w:lang w:val="en-US"/>
        </w:rPr>
        <w:t xml:space="preserve"> a diff </w:t>
      </w:r>
      <w:r w:rsidR="00CF6F69">
        <w:rPr>
          <w:lang w:val="en-US"/>
        </w:rPr>
        <w:t xml:space="preserve">describing the changes </w:t>
      </w:r>
      <w:r w:rsidR="00C61FB9">
        <w:rPr>
          <w:lang w:val="en-US"/>
        </w:rPr>
        <w:t>is obtained</w:t>
      </w:r>
      <w:r w:rsidR="00EF4CB9">
        <w:rPr>
          <w:lang w:val="en-US"/>
        </w:rPr>
        <w:t>.</w:t>
      </w:r>
      <w:r w:rsidR="005571A4">
        <w:rPr>
          <w:lang w:val="en-US"/>
        </w:rPr>
        <w:t xml:space="preserve"> </w:t>
      </w:r>
      <w:r w:rsidR="00F23BE7">
        <w:rPr>
          <w:lang w:val="en-US"/>
        </w:rPr>
        <w:t xml:space="preserve">Using this diff </w:t>
      </w:r>
      <w:r w:rsidR="00E525FE">
        <w:rPr>
          <w:lang w:val="en-US"/>
        </w:rPr>
        <w:t xml:space="preserve">a graphical transition </w:t>
      </w:r>
      <w:r w:rsidR="008A4038">
        <w:rPr>
          <w:lang w:val="en-US"/>
        </w:rPr>
        <w:t>explaining the changes</w:t>
      </w:r>
      <w:r w:rsidR="00E525FE">
        <w:rPr>
          <w:lang w:val="en-US"/>
        </w:rPr>
        <w:t xml:space="preserve"> can be produced</w:t>
      </w:r>
      <w:r w:rsidR="008626E9">
        <w:rPr>
          <w:lang w:val="en-US"/>
        </w:rPr>
        <w:t>.</w:t>
      </w:r>
    </w:p>
    <w:p w:rsidR="006A44FE" w:rsidRPr="00C62075" w:rsidRDefault="000558BB" w:rsidP="000971E9">
      <w:pPr>
        <w:rPr>
          <w:lang w:val="en-US"/>
        </w:rPr>
      </w:pPr>
      <w:r>
        <w:rPr>
          <w:lang w:val="en-US"/>
        </w:rPr>
        <w:t>The conclusion to this section is that</w:t>
      </w:r>
      <w:r w:rsidR="009608F2">
        <w:rPr>
          <w:lang w:val="en-US"/>
        </w:rPr>
        <w:t xml:space="preserve"> </w:t>
      </w:r>
      <w:r w:rsidR="00CC01CE">
        <w:rPr>
          <w:lang w:val="en-US"/>
        </w:rPr>
        <w:t>Graph building, Layout and Drawing will not depend on Graph transitions</w:t>
      </w:r>
      <w:r w:rsidR="009107CF">
        <w:rPr>
          <w:lang w:val="en-US"/>
        </w:rPr>
        <w:t>.</w:t>
      </w:r>
      <w:r w:rsidR="004B433C">
        <w:rPr>
          <w:lang w:val="en-US"/>
        </w:rPr>
        <w:t xml:space="preserve"> </w:t>
      </w:r>
      <w:r w:rsidR="00CC01CE">
        <w:rPr>
          <w:lang w:val="en-US"/>
        </w:rPr>
        <w:t xml:space="preserve">Graph transitions will use </w:t>
      </w:r>
      <w:r w:rsidR="00BF1F73">
        <w:rPr>
          <w:lang w:val="en-US"/>
        </w:rPr>
        <w:t xml:space="preserve">the </w:t>
      </w:r>
      <w:r w:rsidR="00CC01CE">
        <w:rPr>
          <w:lang w:val="en-US"/>
        </w:rPr>
        <w:t xml:space="preserve">information </w:t>
      </w:r>
      <w:r w:rsidR="001719A6">
        <w:rPr>
          <w:lang w:val="en-US"/>
        </w:rPr>
        <w:t xml:space="preserve">obtained in </w:t>
      </w:r>
      <w:r w:rsidR="00BF1F73">
        <w:rPr>
          <w:lang w:val="en-US"/>
        </w:rPr>
        <w:t>the Graph building phase to infer a diff between t</w:t>
      </w:r>
      <w:r w:rsidR="00AA0269">
        <w:rPr>
          <w:lang w:val="en-US"/>
        </w:rPr>
        <w:t>wo</w:t>
      </w:r>
      <w:r w:rsidR="00BF1F73">
        <w:rPr>
          <w:lang w:val="en-US"/>
        </w:rPr>
        <w:t xml:space="preserve"> Object </w:t>
      </w:r>
      <w:r w:rsidR="00922E91">
        <w:rPr>
          <w:lang w:val="en-US"/>
        </w:rPr>
        <w:t>graphs</w:t>
      </w:r>
      <w:r w:rsidR="00FB6A57">
        <w:rPr>
          <w:lang w:val="en-US"/>
        </w:rPr>
        <w:t xml:space="preserve"> an</w:t>
      </w:r>
      <w:r w:rsidR="007D491D">
        <w:rPr>
          <w:lang w:val="en-US"/>
        </w:rPr>
        <w:t>d produce a graphical</w:t>
      </w:r>
      <w:r w:rsidR="00FB6A57">
        <w:rPr>
          <w:lang w:val="en-US"/>
        </w:rPr>
        <w:t xml:space="preserve"> t</w:t>
      </w:r>
      <w:r w:rsidR="009B0FF4">
        <w:rPr>
          <w:lang w:val="en-US"/>
        </w:rPr>
        <w:t>ransition from the first graph to the second one</w:t>
      </w:r>
      <w:r w:rsidR="00FB6A57">
        <w:rPr>
          <w:lang w:val="en-US"/>
        </w:rPr>
        <w:t>.</w:t>
      </w:r>
    </w:p>
    <w:p w:rsidR="000971E9" w:rsidRPr="00C62075" w:rsidRDefault="000971E9" w:rsidP="000971E9">
      <w:pPr>
        <w:pStyle w:val="Heading3"/>
        <w:rPr>
          <w:lang w:val="en-US"/>
        </w:rPr>
      </w:pPr>
      <w:bookmarkStart w:id="157" w:name="_Ref290402208"/>
      <w:bookmarkStart w:id="158" w:name="_Ref290402219"/>
      <w:bookmarkStart w:id="159" w:name="_Toc290510856"/>
      <w:r w:rsidRPr="00C62075">
        <w:rPr>
          <w:lang w:val="en-US"/>
        </w:rPr>
        <w:t>Graph building</w:t>
      </w:r>
      <w:bookmarkEnd w:id="157"/>
      <w:bookmarkEnd w:id="158"/>
      <w:bookmarkEnd w:id="159"/>
    </w:p>
    <w:p w:rsidR="005D4F9D" w:rsidRPr="00C62075" w:rsidRDefault="005D4F9D" w:rsidP="005D4F9D">
      <w:pPr>
        <w:tabs>
          <w:tab w:val="left" w:pos="2918"/>
        </w:tabs>
        <w:rPr>
          <w:lang w:val="en-US"/>
        </w:rPr>
      </w:pPr>
      <w:r w:rsidRPr="00442D6F">
        <w:rPr>
          <w:rStyle w:val="defChar"/>
        </w:rPr>
        <w:t>Definition:</w:t>
      </w:r>
      <w:r w:rsidRPr="00C62075">
        <w:rPr>
          <w:lang w:val="en-US"/>
        </w:rPr>
        <w:t xml:space="preserve"> Obj</w:t>
      </w:r>
      <w:r w:rsidR="00250489">
        <w:rPr>
          <w:lang w:val="en-US"/>
        </w:rPr>
        <w:t xml:space="preserve">ect graph is an oriented graph, where </w:t>
      </w:r>
      <w:r w:rsidRPr="00C62075">
        <w:rPr>
          <w:lang w:val="en-US"/>
        </w:rPr>
        <w:t xml:space="preserve">vertices </w:t>
      </w:r>
      <w:r w:rsidR="001C3052">
        <w:rPr>
          <w:lang w:val="en-US"/>
        </w:rPr>
        <w:t>represent</w:t>
      </w:r>
      <w:r w:rsidRPr="00C62075">
        <w:rPr>
          <w:lang w:val="en-US"/>
        </w:rPr>
        <w:t xml:space="preserve"> in-memory instances. </w:t>
      </w:r>
      <w:r w:rsidR="001C3052">
        <w:rPr>
          <w:lang w:val="en-US"/>
        </w:rPr>
        <w:t xml:space="preserve">Let </w:t>
      </w:r>
      <w:proofErr w:type="gramStart"/>
      <w:r w:rsidR="001C3052">
        <w:rPr>
          <w:lang w:val="en-US"/>
        </w:rPr>
        <w:t>v</w:t>
      </w:r>
      <w:r w:rsidR="001C3052" w:rsidRPr="001C3052">
        <w:rPr>
          <w:vertAlign w:val="subscript"/>
          <w:lang w:val="en-US"/>
        </w:rPr>
        <w:t>A</w:t>
      </w:r>
      <w:proofErr w:type="gramEnd"/>
      <w:r w:rsidR="001C3052">
        <w:rPr>
          <w:lang w:val="en-US"/>
        </w:rPr>
        <w:t xml:space="preserve"> and v</w:t>
      </w:r>
      <w:r w:rsidR="001C3052" w:rsidRPr="001C3052">
        <w:rPr>
          <w:vertAlign w:val="subscript"/>
          <w:lang w:val="en-US"/>
        </w:rPr>
        <w:t>B</w:t>
      </w:r>
      <w:r w:rsidR="001C3052">
        <w:rPr>
          <w:lang w:val="en-US"/>
        </w:rPr>
        <w:t xml:space="preserve"> </w:t>
      </w:r>
      <w:r w:rsidR="00442D6F">
        <w:rPr>
          <w:lang w:val="en-US"/>
        </w:rPr>
        <w:t>denote</w:t>
      </w:r>
      <w:r w:rsidR="001C3052">
        <w:rPr>
          <w:lang w:val="en-US"/>
        </w:rPr>
        <w:t xml:space="preserve"> two </w:t>
      </w:r>
      <w:r w:rsidR="00B242C1">
        <w:rPr>
          <w:lang w:val="en-US"/>
        </w:rPr>
        <w:t>vertices representing two</w:t>
      </w:r>
      <w:r w:rsidR="00442D6F">
        <w:rPr>
          <w:lang w:val="en-US"/>
        </w:rPr>
        <w:t xml:space="preserve"> </w:t>
      </w:r>
      <w:r w:rsidR="00B242C1">
        <w:rPr>
          <w:lang w:val="en-US"/>
        </w:rPr>
        <w:t>instances A and B</w:t>
      </w:r>
      <w:r w:rsidR="00442D6F">
        <w:rPr>
          <w:lang w:val="en-US"/>
        </w:rPr>
        <w:t xml:space="preserve"> in </w:t>
      </w:r>
      <w:r w:rsidR="0049036C">
        <w:rPr>
          <w:lang w:val="en-US"/>
        </w:rPr>
        <w:t>t</w:t>
      </w:r>
      <w:r w:rsidR="00442D6F">
        <w:rPr>
          <w:lang w:val="en-US"/>
        </w:rPr>
        <w:t>he debuggee process</w:t>
      </w:r>
      <w:r w:rsidR="00B242C1">
        <w:rPr>
          <w:lang w:val="en-US"/>
        </w:rPr>
        <w:t xml:space="preserve">. </w:t>
      </w:r>
      <w:r w:rsidRPr="00C62075">
        <w:rPr>
          <w:lang w:val="en-US"/>
        </w:rPr>
        <w:t xml:space="preserve">There is an oriented edge from </w:t>
      </w:r>
      <w:proofErr w:type="gramStart"/>
      <w:r w:rsidRPr="00C62075">
        <w:rPr>
          <w:lang w:val="en-US"/>
        </w:rPr>
        <w:t>v</w:t>
      </w:r>
      <w:r w:rsidRPr="00C62075">
        <w:rPr>
          <w:vertAlign w:val="subscript"/>
          <w:lang w:val="en-US"/>
        </w:rPr>
        <w:t>A</w:t>
      </w:r>
      <w:proofErr w:type="gramEnd"/>
      <w:r w:rsidRPr="00C62075">
        <w:rPr>
          <w:lang w:val="en-US"/>
        </w:rPr>
        <w:t xml:space="preserve"> to v</w:t>
      </w:r>
      <w:r w:rsidRPr="00C62075">
        <w:rPr>
          <w:vertAlign w:val="subscript"/>
          <w:lang w:val="en-US"/>
        </w:rPr>
        <w:t>B</w:t>
      </w:r>
      <w:r w:rsidRPr="00C62075">
        <w:rPr>
          <w:lang w:val="en-US"/>
        </w:rPr>
        <w:t xml:space="preserve"> if and only if instance A has a direct reference to B</w:t>
      </w:r>
      <w:r w:rsidR="000479CC" w:rsidRPr="00C62075">
        <w:rPr>
          <w:lang w:val="en-US"/>
        </w:rPr>
        <w:t xml:space="preserve"> (through a field or </w:t>
      </w:r>
      <w:r w:rsidR="001E419B">
        <w:rPr>
          <w:lang w:val="en-US"/>
        </w:rPr>
        <w:t xml:space="preserve">a </w:t>
      </w:r>
      <w:r w:rsidR="000479CC" w:rsidRPr="00C62075">
        <w:rPr>
          <w:lang w:val="en-US"/>
        </w:rPr>
        <w:t>property)</w:t>
      </w:r>
      <w:r w:rsidRPr="00C62075">
        <w:rPr>
          <w:lang w:val="en-US"/>
        </w:rPr>
        <w:t>.</w:t>
      </w:r>
    </w:p>
    <w:p w:rsidR="005D4F9D" w:rsidRPr="00C62075" w:rsidRDefault="005D4F9D" w:rsidP="005D4F9D">
      <w:pPr>
        <w:tabs>
          <w:tab w:val="left" w:pos="2918"/>
        </w:tabs>
        <w:rPr>
          <w:lang w:val="en-US"/>
        </w:rPr>
      </w:pPr>
      <w:r w:rsidRPr="00442D6F">
        <w:rPr>
          <w:rStyle w:val="defChar"/>
        </w:rPr>
        <w:t>The problem:</w:t>
      </w:r>
      <w:r w:rsidRPr="00C62075">
        <w:rPr>
          <w:lang w:val="en-US"/>
        </w:rPr>
        <w:t xml:space="preserve"> Given a reference to an instance in the debuggee, build an object graph representing all instances reachable from this instance (up to </w:t>
      </w:r>
      <w:r w:rsidR="00604BEA">
        <w:rPr>
          <w:lang w:val="en-US"/>
        </w:rPr>
        <w:t xml:space="preserve">a </w:t>
      </w:r>
      <w:r w:rsidRPr="00C62075">
        <w:rPr>
          <w:lang w:val="en-US"/>
        </w:rPr>
        <w:t>maximum depth in case the graph is too large).</w:t>
      </w:r>
    </w:p>
    <w:p w:rsidR="00925500" w:rsidRPr="00C62075" w:rsidRDefault="002F7EDA" w:rsidP="00925500">
      <w:pPr>
        <w:pStyle w:val="Heading4"/>
        <w:rPr>
          <w:lang w:val="en-US"/>
        </w:rPr>
      </w:pPr>
      <w:r>
        <w:rPr>
          <w:lang w:val="en-US"/>
        </w:rPr>
        <w:lastRenderedPageBreak/>
        <w:t>The algorithm</w:t>
      </w:r>
    </w:p>
    <w:p w:rsidR="00115D5F" w:rsidRDefault="00C5452A" w:rsidP="000971E9">
      <w:pPr>
        <w:rPr>
          <w:lang w:val="en-US"/>
        </w:rPr>
      </w:pPr>
      <w:r w:rsidRPr="00C62075">
        <w:rPr>
          <w:lang w:val="en-US"/>
        </w:rPr>
        <w:t>We propose the following</w:t>
      </w:r>
      <w:r w:rsidR="00CA1435" w:rsidRPr="00C62075">
        <w:rPr>
          <w:lang w:val="en-US"/>
        </w:rPr>
        <w:t xml:space="preserve"> </w:t>
      </w:r>
      <w:r w:rsidRPr="00C62075">
        <w:rPr>
          <w:lang w:val="en-US"/>
        </w:rPr>
        <w:t>algorithm to build an object graph given an expression e.</w:t>
      </w:r>
      <w:r w:rsidR="00833992">
        <w:rPr>
          <w:lang w:val="en-US"/>
        </w:rPr>
        <w:t xml:space="preserve"> </w:t>
      </w:r>
      <w:r w:rsidR="00601E88">
        <w:rPr>
          <w:lang w:val="en-US"/>
        </w:rPr>
        <w:t>The</w:t>
      </w:r>
      <w:r w:rsidR="00601E88" w:rsidRPr="00C62075">
        <w:rPr>
          <w:lang w:val="en-US"/>
        </w:rPr>
        <w:t xml:space="preserve"> algorithm is quite straightforward – it does a DFS walk down the object graph in the debuggee, c</w:t>
      </w:r>
      <w:r w:rsidR="00F17308">
        <w:rPr>
          <w:lang w:val="en-US"/>
        </w:rPr>
        <w:t xml:space="preserve">hecking for already seen nodes. The </w:t>
      </w:r>
      <w:r w:rsidR="00594DD4">
        <w:rPr>
          <w:lang w:val="en-US"/>
        </w:rPr>
        <w:t xml:space="preserve">checking for already seen nodes is done by the </w:t>
      </w:r>
      <w:r w:rsidR="00F17308">
        <w:rPr>
          <w:lang w:val="en-US"/>
        </w:rPr>
        <w:t xml:space="preserve">function </w:t>
      </w:r>
      <w:r w:rsidR="00F17308" w:rsidRPr="0049036C">
        <w:rPr>
          <w:rStyle w:val="symbol"/>
        </w:rPr>
        <w:t>G</w:t>
      </w:r>
      <w:r w:rsidR="00505678" w:rsidRPr="0049036C">
        <w:rPr>
          <w:rStyle w:val="symbol"/>
        </w:rPr>
        <w:t>etSeenNode</w:t>
      </w:r>
      <w:r w:rsidR="00505678">
        <w:rPr>
          <w:lang w:val="en-US"/>
        </w:rPr>
        <w:t xml:space="preserve"> </w:t>
      </w:r>
      <w:r w:rsidR="0049036C">
        <w:rPr>
          <w:lang w:val="en-US"/>
        </w:rPr>
        <w:t xml:space="preserve">which is </w:t>
      </w:r>
      <w:r w:rsidR="001B0376">
        <w:rPr>
          <w:lang w:val="en-US"/>
        </w:rPr>
        <w:t xml:space="preserve">crucial </w:t>
      </w:r>
      <w:r w:rsidR="00F17308">
        <w:rPr>
          <w:lang w:val="en-US"/>
        </w:rPr>
        <w:t xml:space="preserve">because it </w:t>
      </w:r>
      <w:r w:rsidR="0035081C">
        <w:rPr>
          <w:lang w:val="en-US"/>
        </w:rPr>
        <w:t xml:space="preserve">enables </w:t>
      </w:r>
      <w:r w:rsidR="00F17308">
        <w:rPr>
          <w:lang w:val="en-US"/>
        </w:rPr>
        <w:t>detect</w:t>
      </w:r>
      <w:r w:rsidR="0035081C">
        <w:rPr>
          <w:lang w:val="en-US"/>
        </w:rPr>
        <w:t>ing</w:t>
      </w:r>
      <w:r w:rsidR="00F17308">
        <w:rPr>
          <w:lang w:val="en-US"/>
        </w:rPr>
        <w:t xml:space="preserve"> shared references and loops correctly. </w:t>
      </w:r>
      <w:r w:rsidR="00F17308" w:rsidRPr="00C62075">
        <w:rPr>
          <w:lang w:val="en-US"/>
        </w:rPr>
        <w:t>The result is a graph having the same “shape” as th</w:t>
      </w:r>
      <w:r w:rsidR="00F17308">
        <w:rPr>
          <w:lang w:val="en-US"/>
        </w:rPr>
        <w:t>e object graph in the debuggee</w:t>
      </w:r>
      <w:r w:rsidR="00521CCE">
        <w:rPr>
          <w:lang w:val="en-US"/>
        </w:rPr>
        <w:t xml:space="preserve"> (</w:t>
      </w:r>
      <w:r w:rsidR="0070125A">
        <w:rPr>
          <w:lang w:val="en-US"/>
        </w:rPr>
        <w:t xml:space="preserve">in other words </w:t>
      </w:r>
      <w:r w:rsidR="00521CCE">
        <w:rPr>
          <w:lang w:val="en-US"/>
        </w:rPr>
        <w:t>the graph built by this algorithm is isomorphic to the actual graph in the debuggee)</w:t>
      </w:r>
      <w:r w:rsidR="00F17308">
        <w:rPr>
          <w:lang w:val="en-US"/>
        </w:rPr>
        <w:t>.</w:t>
      </w:r>
    </w:p>
    <w:p w:rsidR="00C5452A" w:rsidRPr="00C62075" w:rsidRDefault="00953D63" w:rsidP="008E0B9B">
      <w:pPr>
        <w:pStyle w:val="code"/>
        <w:keepNext/>
        <w:rPr>
          <w:lang w:val="en-US"/>
        </w:rPr>
      </w:pPr>
      <w:r>
        <w:rPr>
          <w:color w:val="008000"/>
        </w:rPr>
        <w:t>// evaluate the Expression e to obtain a Value</w:t>
      </w:r>
      <w:r>
        <w:t>            </w:t>
      </w:r>
      <w:r>
        <w:br/>
      </w:r>
      <w:r w:rsidRPr="001B1213">
        <w:rPr>
          <w:bCs/>
        </w:rPr>
        <w:t>value</w:t>
      </w:r>
      <w:r>
        <w:t> = </w:t>
      </w:r>
      <w:r>
        <w:rPr>
          <w:b/>
          <w:bCs/>
          <w:color w:val="191970"/>
        </w:rPr>
        <w:t>Evaluate</w:t>
      </w:r>
      <w:r>
        <w:rPr>
          <w:color w:val="006400"/>
        </w:rPr>
        <w:t>(</w:t>
      </w:r>
      <w:r>
        <w:t>e</w:t>
      </w:r>
      <w:r>
        <w:rPr>
          <w:color w:val="006400"/>
        </w:rPr>
        <w:t>)</w:t>
      </w:r>
      <w:r>
        <w:br/>
      </w:r>
      <w:r>
        <w:rPr>
          <w:color w:val="008000"/>
        </w:rPr>
        <w:t>// build the graph</w:t>
      </w:r>
      <w:r>
        <w:br/>
        <w:t>graph = </w:t>
      </w:r>
      <w:r>
        <w:rPr>
          <w:b/>
          <w:bCs/>
          <w:color w:val="191970"/>
        </w:rPr>
        <w:t>BuildGraph</w:t>
      </w:r>
      <w:r>
        <w:rPr>
          <w:color w:val="006400"/>
        </w:rPr>
        <w:t>(</w:t>
      </w:r>
      <w:r w:rsidRPr="001B1213">
        <w:rPr>
          <w:bCs/>
        </w:rPr>
        <w:t>value</w:t>
      </w:r>
      <w:r>
        <w:rPr>
          <w:color w:val="006400"/>
        </w:rPr>
        <w:t>)</w:t>
      </w:r>
      <w:r>
        <w:br/>
      </w:r>
      <w:r>
        <w:br/>
      </w:r>
      <w:r>
        <w:rPr>
          <w:color w:val="008000"/>
        </w:rPr>
        <w:t>// value is a Debugger.Value representing an instance in the debuggee process</w:t>
      </w:r>
      <w:r>
        <w:br/>
      </w:r>
      <w:r>
        <w:rPr>
          <w:b/>
          <w:bCs/>
          <w:color w:val="191970"/>
        </w:rPr>
        <w:t>BuildGraph</w:t>
      </w:r>
      <w:r>
        <w:rPr>
          <w:color w:val="006400"/>
        </w:rPr>
        <w:t>(</w:t>
      </w:r>
      <w:r w:rsidRPr="001B1213">
        <w:rPr>
          <w:bCs/>
        </w:rPr>
        <w:t>value</w:t>
      </w:r>
      <w:r>
        <w:rPr>
          <w:color w:val="006400"/>
        </w:rPr>
        <w:t>)</w:t>
      </w:r>
      <w:r w:rsidR="001B1213">
        <w:t>:</w:t>
      </w:r>
      <w:r>
        <w:br/>
        <w:t xml:space="preserve">    </w:t>
      </w:r>
      <w:r w:rsidR="00777FBB">
        <w:t xml:space="preserve">If </w:t>
      </w:r>
      <w:r>
        <w:t>maximum recursion depth </w:t>
      </w:r>
      <w:r w:rsidR="00777FBB">
        <w:t>has been</w:t>
      </w:r>
      <w:r>
        <w:t> reached</w:t>
      </w:r>
      <w:r>
        <w:rPr>
          <w:color w:val="006400"/>
        </w:rPr>
        <w:t>,</w:t>
      </w:r>
      <w:r>
        <w:t> </w:t>
      </w:r>
      <w:r>
        <w:rPr>
          <w:color w:val="000080"/>
        </w:rPr>
        <w:t>return</w:t>
      </w:r>
      <w:r>
        <w:t> </w:t>
      </w:r>
      <w:r>
        <w:rPr>
          <w:b/>
          <w:bCs/>
        </w:rPr>
        <w:t>null</w:t>
      </w:r>
      <w:r>
        <w:rPr>
          <w:color w:val="006400"/>
        </w:rPr>
        <w:t>.</w:t>
      </w:r>
      <w:r>
        <w:br/>
        <w:t xml:space="preserve">    node = </w:t>
      </w:r>
      <w:r w:rsidRPr="00953D63">
        <w:t>create a </w:t>
      </w:r>
      <w:r w:rsidRPr="00953D63">
        <w:rPr>
          <w:bCs/>
        </w:rPr>
        <w:t>new</w:t>
      </w:r>
      <w:r w:rsidRPr="00953D63">
        <w:t> graph node representing </w:t>
      </w:r>
      <w:r w:rsidRPr="00953D63">
        <w:rPr>
          <w:bCs/>
        </w:rPr>
        <w:t>this</w:t>
      </w:r>
      <w:r w:rsidRPr="00953D63">
        <w:t> </w:t>
      </w:r>
      <w:r w:rsidRPr="00953D63">
        <w:rPr>
          <w:bCs/>
        </w:rPr>
        <w:t>value</w:t>
      </w:r>
      <w:r>
        <w:br/>
        <w:t xml:space="preserve">    </w:t>
      </w:r>
      <w:r>
        <w:rPr>
          <w:color w:val="008000"/>
        </w:rPr>
        <w:t xml:space="preserve">// get all </w:t>
      </w:r>
      <w:r w:rsidR="00B25F8F">
        <w:rPr>
          <w:color w:val="008000"/>
        </w:rPr>
        <w:t>instances</w:t>
      </w:r>
      <w:r>
        <w:rPr>
          <w:color w:val="008000"/>
        </w:rPr>
        <w:t xml:space="preserve"> this </w:t>
      </w:r>
      <w:r w:rsidR="00492A5E">
        <w:rPr>
          <w:color w:val="008000"/>
        </w:rPr>
        <w:t>instance</w:t>
      </w:r>
      <w:r>
        <w:rPr>
          <w:color w:val="008000"/>
        </w:rPr>
        <w:t xml:space="preserve"> points to</w:t>
      </w:r>
      <w:r>
        <w:br/>
        <w:t xml:space="preserve">    </w:t>
      </w:r>
      <w:r>
        <w:rPr>
          <w:b/>
          <w:bCs/>
          <w:color w:val="0000FF"/>
        </w:rPr>
        <w:t>foreach</w:t>
      </w:r>
      <w:r>
        <w:t> referencedValue </w:t>
      </w:r>
      <w:r>
        <w:rPr>
          <w:b/>
          <w:bCs/>
          <w:color w:val="0000FF"/>
        </w:rPr>
        <w:t>in</w:t>
      </w:r>
      <w:r>
        <w:t> </w:t>
      </w:r>
      <w:r>
        <w:rPr>
          <w:b/>
          <w:bCs/>
          <w:color w:val="191970"/>
        </w:rPr>
        <w:t>GetReferencedValues</w:t>
      </w:r>
      <w:r>
        <w:rPr>
          <w:color w:val="006400"/>
        </w:rPr>
        <w:t>(</w:t>
      </w:r>
      <w:r w:rsidRPr="001B1213">
        <w:rPr>
          <w:bCs/>
        </w:rPr>
        <w:t>value</w:t>
      </w:r>
      <w:r>
        <w:rPr>
          <w:color w:val="006400"/>
        </w:rPr>
        <w:t>)</w:t>
      </w:r>
      <w:r>
        <w:t>     </w:t>
      </w:r>
      <w:r>
        <w:br/>
        <w:t xml:space="preserve">        </w:t>
      </w:r>
      <w:r>
        <w:rPr>
          <w:color w:val="008000"/>
        </w:rPr>
        <w:t xml:space="preserve">// do we already have a node reprenting </w:t>
      </w:r>
      <w:r w:rsidR="008733F8">
        <w:rPr>
          <w:color w:val="008000"/>
        </w:rPr>
        <w:t>this</w:t>
      </w:r>
      <w:r>
        <w:rPr>
          <w:color w:val="008000"/>
        </w:rPr>
        <w:t xml:space="preserve"> referenced instance?</w:t>
      </w:r>
      <w:r>
        <w:br/>
        <w:t xml:space="preserve">        existingNode = </w:t>
      </w:r>
      <w:r>
        <w:rPr>
          <w:b/>
          <w:bCs/>
          <w:color w:val="191970"/>
        </w:rPr>
        <w:t>GetSeenNode</w:t>
      </w:r>
      <w:r>
        <w:rPr>
          <w:color w:val="006400"/>
        </w:rPr>
        <w:t>(</w:t>
      </w:r>
      <w:r>
        <w:t>referencedValue</w:t>
      </w:r>
      <w:r>
        <w:rPr>
          <w:color w:val="006400"/>
        </w:rPr>
        <w:t>)</w:t>
      </w:r>
      <w:r>
        <w:t>     </w:t>
      </w:r>
      <w:r>
        <w:br/>
        <w:t xml:space="preserve">        </w:t>
      </w:r>
      <w:r>
        <w:rPr>
          <w:color w:val="008000"/>
        </w:rPr>
        <w:t xml:space="preserve">// if yes, </w:t>
      </w:r>
      <w:r w:rsidR="00334922">
        <w:rPr>
          <w:color w:val="008000"/>
        </w:rPr>
        <w:t>just add</w:t>
      </w:r>
      <w:r>
        <w:rPr>
          <w:color w:val="008000"/>
        </w:rPr>
        <w:t xml:space="preserve"> an edge to this node</w:t>
      </w:r>
      <w:r>
        <w:br/>
        <w:t xml:space="preserve">        </w:t>
      </w:r>
      <w:r>
        <w:rPr>
          <w:b/>
          <w:bCs/>
          <w:color w:val="0000FF"/>
        </w:rPr>
        <w:t>if</w:t>
      </w:r>
      <w:r>
        <w:t> existingNode </w:t>
      </w:r>
      <w:r>
        <w:rPr>
          <w:color w:val="006400"/>
        </w:rPr>
        <w:t>!</w:t>
      </w:r>
      <w:r>
        <w:t>= </w:t>
      </w:r>
      <w:r>
        <w:rPr>
          <w:b/>
          <w:bCs/>
        </w:rPr>
        <w:t>null</w:t>
      </w:r>
      <w:r>
        <w:t> then </w:t>
      </w:r>
      <w:r>
        <w:rPr>
          <w:b/>
          <w:bCs/>
          <w:color w:val="191970"/>
        </w:rPr>
        <w:t>MakeEdge</w:t>
      </w:r>
      <w:r>
        <w:rPr>
          <w:color w:val="006400"/>
        </w:rPr>
        <w:t>(</w:t>
      </w:r>
      <w:r>
        <w:t>node</w:t>
      </w:r>
      <w:r>
        <w:rPr>
          <w:color w:val="006400"/>
        </w:rPr>
        <w:t>,</w:t>
      </w:r>
      <w:r>
        <w:t> existingNode</w:t>
      </w:r>
      <w:r>
        <w:rPr>
          <w:color w:val="006400"/>
        </w:rPr>
        <w:t>)</w:t>
      </w:r>
      <w:r>
        <w:br/>
        <w:t xml:space="preserve">        </w:t>
      </w:r>
      <w:r>
        <w:rPr>
          <w:color w:val="008000"/>
        </w:rPr>
        <w:t>// otherwise continue recursively</w:t>
      </w:r>
      <w:r>
        <w:br/>
        <w:t xml:space="preserve">        </w:t>
      </w:r>
      <w:r>
        <w:rPr>
          <w:b/>
          <w:bCs/>
          <w:color w:val="0000FF"/>
        </w:rPr>
        <w:t>else</w:t>
      </w:r>
      <w:r>
        <w:t> </w:t>
      </w:r>
      <w:r>
        <w:rPr>
          <w:b/>
          <w:bCs/>
          <w:color w:val="191970"/>
        </w:rPr>
        <w:t>MakeEdge</w:t>
      </w:r>
      <w:r>
        <w:rPr>
          <w:color w:val="006400"/>
        </w:rPr>
        <w:t>(</w:t>
      </w:r>
      <w:r>
        <w:t>node</w:t>
      </w:r>
      <w:r>
        <w:rPr>
          <w:color w:val="006400"/>
        </w:rPr>
        <w:t>,</w:t>
      </w:r>
      <w:r>
        <w:t> </w:t>
      </w:r>
      <w:r>
        <w:rPr>
          <w:b/>
          <w:bCs/>
          <w:color w:val="191970"/>
        </w:rPr>
        <w:t>BuildGraph</w:t>
      </w:r>
      <w:r>
        <w:rPr>
          <w:color w:val="006400"/>
        </w:rPr>
        <w:t>(</w:t>
      </w:r>
      <w:r>
        <w:t>referencedValue</w:t>
      </w:r>
      <w:r>
        <w:rPr>
          <w:color w:val="006400"/>
        </w:rPr>
        <w:t>))</w:t>
      </w:r>
    </w:p>
    <w:p w:rsidR="008E0B9B" w:rsidRDefault="008E0B9B" w:rsidP="00BF4E21">
      <w:pPr>
        <w:pStyle w:val="Caption"/>
      </w:pPr>
      <w:bookmarkStart w:id="160" w:name="_Toc290509616"/>
      <w:bookmarkStart w:id="161" w:name="_Toc290546615"/>
      <w:r>
        <w:t xml:space="preserve">Listing </w:t>
      </w:r>
      <w:fldSimple w:instr=" SEQ Listing \* ARABIC ">
        <w:r w:rsidR="00793A06">
          <w:rPr>
            <w:noProof/>
          </w:rPr>
          <w:t>19</w:t>
        </w:r>
      </w:fldSimple>
      <w:r>
        <w:t xml:space="preserve"> – Graph building </w:t>
      </w:r>
      <w:r w:rsidRPr="00BF4E21">
        <w:t>algorithm</w:t>
      </w:r>
      <w:bookmarkEnd w:id="160"/>
      <w:bookmarkEnd w:id="161"/>
    </w:p>
    <w:p w:rsidR="00E87505" w:rsidRPr="00C62075" w:rsidRDefault="00BD189E" w:rsidP="000971E9">
      <w:pPr>
        <w:rPr>
          <w:lang w:val="en-US"/>
        </w:rPr>
      </w:pPr>
      <w:r>
        <w:rPr>
          <w:lang w:val="en-US"/>
        </w:rPr>
        <w:t>Will this be possible to implement?</w:t>
      </w:r>
      <w:r w:rsidR="00345EC9" w:rsidRPr="00C62075">
        <w:rPr>
          <w:lang w:val="en-US"/>
        </w:rPr>
        <w:t xml:space="preserve"> The cal</w:t>
      </w:r>
      <w:r w:rsidR="00864CCD">
        <w:rPr>
          <w:lang w:val="en-US"/>
        </w:rPr>
        <w:t xml:space="preserve">ls </w:t>
      </w:r>
      <w:r w:rsidR="00864CCD" w:rsidRPr="00953D63">
        <w:rPr>
          <w:rStyle w:val="symbol"/>
        </w:rPr>
        <w:t>Evaluate</w:t>
      </w:r>
      <w:r w:rsidR="00864CCD">
        <w:rPr>
          <w:lang w:val="en-US"/>
        </w:rPr>
        <w:t xml:space="preserve"> and </w:t>
      </w:r>
      <w:r w:rsidR="00864CCD" w:rsidRPr="00953D63">
        <w:rPr>
          <w:rStyle w:val="symbol"/>
        </w:rPr>
        <w:t>GetReferencedValues</w:t>
      </w:r>
      <w:r w:rsidR="00864CCD" w:rsidRPr="00C62075">
        <w:rPr>
          <w:lang w:val="en-US"/>
        </w:rPr>
        <w:t xml:space="preserve"> </w:t>
      </w:r>
      <w:r w:rsidR="00345EC9" w:rsidRPr="00C62075">
        <w:rPr>
          <w:lang w:val="en-US"/>
        </w:rPr>
        <w:t>will need to access the debugger API.</w:t>
      </w:r>
      <w:r w:rsidR="00AA20B6" w:rsidRPr="00C62075">
        <w:rPr>
          <w:lang w:val="en-US"/>
        </w:rPr>
        <w:t xml:space="preserve"> Both of them will be possible</w:t>
      </w:r>
      <w:r w:rsidR="00953D63">
        <w:rPr>
          <w:lang w:val="en-US"/>
        </w:rPr>
        <w:t xml:space="preserve"> to implement</w:t>
      </w:r>
      <w:r w:rsidR="00AA20B6" w:rsidRPr="00C62075">
        <w:rPr>
          <w:lang w:val="en-US"/>
        </w:rPr>
        <w:t xml:space="preserve">: </w:t>
      </w:r>
      <w:r w:rsidR="00953D63">
        <w:rPr>
          <w:lang w:val="en-US"/>
        </w:rPr>
        <w:t>e</w:t>
      </w:r>
      <w:r w:rsidR="00AA20B6" w:rsidRPr="00C62075">
        <w:rPr>
          <w:lang w:val="en-US"/>
        </w:rPr>
        <w:t>valuating expressions as well as enumerating fields and properties of objects is supported.</w:t>
      </w:r>
      <w:r w:rsidR="0080258E">
        <w:rPr>
          <w:lang w:val="en-US"/>
        </w:rPr>
        <w:t xml:space="preserve"> </w:t>
      </w:r>
      <w:r w:rsidR="00845FE0">
        <w:rPr>
          <w:lang w:val="en-US"/>
        </w:rPr>
        <w:t xml:space="preserve">What actually makes the Object graph special is the function </w:t>
      </w:r>
      <w:r w:rsidR="00845FE0" w:rsidRPr="00953D63">
        <w:rPr>
          <w:rStyle w:val="symbol"/>
        </w:rPr>
        <w:t>GetSeenNode</w:t>
      </w:r>
      <w:r w:rsidR="00296178">
        <w:rPr>
          <w:lang w:val="en-US"/>
        </w:rPr>
        <w:t xml:space="preserve">. Without this function the algorithm would be equivalent to expanding debugger </w:t>
      </w:r>
      <w:r w:rsidR="008976F8">
        <w:rPr>
          <w:lang w:val="en-US"/>
        </w:rPr>
        <w:t xml:space="preserve">tooltips or watches recursively and wouldn’t </w:t>
      </w:r>
      <w:r w:rsidR="00953D63">
        <w:rPr>
          <w:lang w:val="en-US"/>
        </w:rPr>
        <w:t>follow</w:t>
      </w:r>
      <w:r w:rsidR="008976F8">
        <w:rPr>
          <w:lang w:val="en-US"/>
        </w:rPr>
        <w:t xml:space="preserve"> the </w:t>
      </w:r>
      <w:r w:rsidR="004B120B">
        <w:rPr>
          <w:lang w:val="en-US"/>
        </w:rPr>
        <w:t>actual</w:t>
      </w:r>
      <w:r w:rsidR="008976F8">
        <w:rPr>
          <w:lang w:val="en-US"/>
        </w:rPr>
        <w:t xml:space="preserve"> structure of the object graph.</w:t>
      </w:r>
      <w:r w:rsidR="007A26F1">
        <w:rPr>
          <w:lang w:val="en-US"/>
        </w:rPr>
        <w:t xml:space="preserve"> The main question </w:t>
      </w:r>
      <w:r w:rsidR="00B863C3">
        <w:rPr>
          <w:lang w:val="en-US"/>
        </w:rPr>
        <w:t xml:space="preserve">therefore </w:t>
      </w:r>
      <w:r w:rsidR="00953D63">
        <w:rPr>
          <w:lang w:val="en-US"/>
        </w:rPr>
        <w:t xml:space="preserve">is </w:t>
      </w:r>
      <w:r w:rsidR="007A26F1" w:rsidRPr="00953D63">
        <w:rPr>
          <w:rStyle w:val="defChar"/>
        </w:rPr>
        <w:t xml:space="preserve">whether </w:t>
      </w:r>
      <w:r w:rsidR="00D516E9" w:rsidRPr="00953D63">
        <w:rPr>
          <w:rStyle w:val="defChar"/>
        </w:rPr>
        <w:t xml:space="preserve">and how </w:t>
      </w:r>
      <w:r w:rsidR="007A26F1" w:rsidRPr="00953D63">
        <w:rPr>
          <w:rStyle w:val="symbol"/>
        </w:rPr>
        <w:t>GetSeenNode</w:t>
      </w:r>
      <w:r w:rsidR="007A26F1" w:rsidRPr="00953D63">
        <w:rPr>
          <w:rStyle w:val="defChar"/>
        </w:rPr>
        <w:t xml:space="preserve"> will be possible to implement</w:t>
      </w:r>
      <w:r w:rsidR="007A26F1">
        <w:rPr>
          <w:lang w:val="en-US"/>
        </w:rPr>
        <w:t>.</w:t>
      </w:r>
    </w:p>
    <w:p w:rsidR="00484D9E" w:rsidRPr="00C62075" w:rsidRDefault="00447FDC" w:rsidP="00484D9E">
      <w:pPr>
        <w:pStyle w:val="Heading4"/>
        <w:rPr>
          <w:lang w:val="en-US"/>
        </w:rPr>
      </w:pPr>
      <w:r>
        <w:rPr>
          <w:lang w:val="en-US"/>
        </w:rPr>
        <w:t>Analysis of GetSeenNode</w:t>
      </w:r>
    </w:p>
    <w:p w:rsidR="00EC24E5" w:rsidRPr="00C62075" w:rsidRDefault="007155B0" w:rsidP="000971E9">
      <w:pPr>
        <w:rPr>
          <w:lang w:val="en-US"/>
        </w:rPr>
      </w:pPr>
      <w:r>
        <w:rPr>
          <w:lang w:val="en-US"/>
        </w:rPr>
        <w:t xml:space="preserve">In </w:t>
      </w:r>
      <w:r w:rsidR="0030185D">
        <w:rPr>
          <w:lang w:val="en-US"/>
        </w:rPr>
        <w:t>our algorithm</w:t>
      </w:r>
      <w:r>
        <w:rPr>
          <w:lang w:val="en-US"/>
        </w:rPr>
        <w:t xml:space="preserve">, the </w:t>
      </w:r>
      <w:r w:rsidRPr="0030185D">
        <w:rPr>
          <w:rStyle w:val="symbol"/>
        </w:rPr>
        <w:t>GetSeenNode</w:t>
      </w:r>
      <w:r>
        <w:rPr>
          <w:lang w:val="en-US"/>
        </w:rPr>
        <w:t xml:space="preserve"> function</w:t>
      </w:r>
      <w:r w:rsidR="00573D17" w:rsidRPr="00C62075">
        <w:rPr>
          <w:lang w:val="en-US"/>
        </w:rPr>
        <w:t xml:space="preserve"> </w:t>
      </w:r>
      <w:r w:rsidR="004B7FC1" w:rsidRPr="00C62075">
        <w:rPr>
          <w:lang w:val="en-US"/>
        </w:rPr>
        <w:t xml:space="preserve">takes a reference to an instance in the debuggee </w:t>
      </w:r>
      <w:r w:rsidR="00573D17" w:rsidRPr="00C62075">
        <w:rPr>
          <w:lang w:val="en-US"/>
        </w:rPr>
        <w:t xml:space="preserve">(a </w:t>
      </w:r>
      <w:r w:rsidR="00573D17" w:rsidRPr="0030185D">
        <w:rPr>
          <w:rStyle w:val="symbol"/>
        </w:rPr>
        <w:t>Debugger.Value</w:t>
      </w:r>
      <w:r w:rsidR="00573D17" w:rsidRPr="00C62075">
        <w:rPr>
          <w:lang w:val="en-US"/>
        </w:rPr>
        <w:t xml:space="preserve">) and returns a graph node that </w:t>
      </w:r>
      <w:r>
        <w:rPr>
          <w:lang w:val="en-US"/>
        </w:rPr>
        <w:t>has been</w:t>
      </w:r>
      <w:r w:rsidR="00573D17" w:rsidRPr="00C62075">
        <w:rPr>
          <w:lang w:val="en-US"/>
        </w:rPr>
        <w:t xml:space="preserve"> already </w:t>
      </w:r>
      <w:r w:rsidR="00E90239">
        <w:rPr>
          <w:lang w:val="en-US"/>
        </w:rPr>
        <w:t>created for this instance</w:t>
      </w:r>
      <w:r w:rsidR="00573D17" w:rsidRPr="00C62075">
        <w:rPr>
          <w:lang w:val="en-US"/>
        </w:rPr>
        <w:t xml:space="preserve">, or null if </w:t>
      </w:r>
      <w:r>
        <w:rPr>
          <w:lang w:val="en-US"/>
        </w:rPr>
        <w:t>such node doesn’t exist in the graph yet.</w:t>
      </w:r>
    </w:p>
    <w:p w:rsidR="00A95C8D" w:rsidRDefault="005F666A" w:rsidP="000971E9">
      <w:pPr>
        <w:rPr>
          <w:lang w:val="en-US"/>
        </w:rPr>
      </w:pPr>
      <w:r>
        <w:rPr>
          <w:lang w:val="en-US"/>
        </w:rPr>
        <w:t xml:space="preserve">To be able to distinguish which </w:t>
      </w:r>
      <w:r w:rsidR="00E14448" w:rsidRPr="00E14448">
        <w:rPr>
          <w:rStyle w:val="symbol"/>
        </w:rPr>
        <w:t>Debugger.</w:t>
      </w:r>
      <w:r w:rsidRPr="00E14448">
        <w:rPr>
          <w:rStyle w:val="symbol"/>
        </w:rPr>
        <w:t>Values</w:t>
      </w:r>
      <w:r>
        <w:rPr>
          <w:lang w:val="en-US"/>
        </w:rPr>
        <w:t xml:space="preserve"> have been seen from those which haven’t,</w:t>
      </w:r>
      <w:r w:rsidR="00D22449" w:rsidRPr="00C62075">
        <w:rPr>
          <w:lang w:val="en-US"/>
        </w:rPr>
        <w:t xml:space="preserve"> </w:t>
      </w:r>
      <w:r>
        <w:rPr>
          <w:lang w:val="en-US"/>
        </w:rPr>
        <w:t xml:space="preserve">the algorithm will have to keep some unique identifiers of the </w:t>
      </w:r>
      <w:r w:rsidR="00E14448" w:rsidRPr="00E14448">
        <w:rPr>
          <w:rStyle w:val="symbol"/>
        </w:rPr>
        <w:t>Debugger.</w:t>
      </w:r>
      <w:r w:rsidRPr="00E14448">
        <w:rPr>
          <w:rStyle w:val="symbol"/>
        </w:rPr>
        <w:t>Values</w:t>
      </w:r>
      <w:r w:rsidR="00A839E3">
        <w:rPr>
          <w:lang w:val="en-US"/>
        </w:rPr>
        <w:t xml:space="preserve">. </w:t>
      </w:r>
      <w:r w:rsidR="00E14448">
        <w:rPr>
          <w:lang w:val="en-US"/>
        </w:rPr>
        <w:t>One</w:t>
      </w:r>
      <w:r w:rsidR="00A839E3">
        <w:rPr>
          <w:lang w:val="en-US"/>
        </w:rPr>
        <w:t xml:space="preserve"> option would be to add some </w:t>
      </w:r>
      <w:r w:rsidR="003A1428">
        <w:rPr>
          <w:lang w:val="en-US"/>
        </w:rPr>
        <w:t>extra information directly to the instances in the debuggee, but that</w:t>
      </w:r>
      <w:r w:rsidR="00D526D6">
        <w:rPr>
          <w:lang w:val="en-US"/>
        </w:rPr>
        <w:t xml:space="preserve"> is not possible, as in .NET it is not possible to ad</w:t>
      </w:r>
      <w:r w:rsidR="00AE52FD">
        <w:rPr>
          <w:lang w:val="en-US"/>
        </w:rPr>
        <w:t>d fields to objects at runtime</w:t>
      </w:r>
      <w:r w:rsidR="00AE52FD">
        <w:rPr>
          <w:rStyle w:val="FootnoteReference"/>
          <w:lang w:val="en-US"/>
        </w:rPr>
        <w:footnoteReference w:id="5"/>
      </w:r>
      <w:r w:rsidR="00AE52FD">
        <w:rPr>
          <w:lang w:val="en-US"/>
        </w:rPr>
        <w:t xml:space="preserve">. </w:t>
      </w:r>
      <w:r w:rsidR="00AE0BCF">
        <w:rPr>
          <w:lang w:val="en-US"/>
        </w:rPr>
        <w:t xml:space="preserve">Not being able to </w:t>
      </w:r>
      <w:r w:rsidR="00AE0BCF">
        <w:rPr>
          <w:lang w:val="en-US"/>
        </w:rPr>
        <w:lastRenderedPageBreak/>
        <w:t>add unique identifiers to the instances in the debuggee process means that</w:t>
      </w:r>
      <w:r w:rsidR="00D526D6">
        <w:rPr>
          <w:lang w:val="en-US"/>
        </w:rPr>
        <w:t xml:space="preserve"> </w:t>
      </w:r>
      <w:r w:rsidR="00AE0BCF">
        <w:rPr>
          <w:lang w:val="en-US"/>
        </w:rPr>
        <w:t>unique identifiers have to be added to the Values living in the debugger process</w:t>
      </w:r>
      <w:r w:rsidR="00D526D6">
        <w:rPr>
          <w:lang w:val="en-US"/>
        </w:rPr>
        <w:t xml:space="preserve">. </w:t>
      </w:r>
      <w:r w:rsidR="004946A8">
        <w:rPr>
          <w:lang w:val="en-US"/>
        </w:rPr>
        <w:t xml:space="preserve">Permanent references represent </w:t>
      </w:r>
      <w:r w:rsidR="005871F0">
        <w:rPr>
          <w:lang w:val="en-US"/>
        </w:rPr>
        <w:t>a</w:t>
      </w:r>
      <w:r w:rsidR="00D526D6">
        <w:rPr>
          <w:lang w:val="en-US"/>
        </w:rPr>
        <w:t xml:space="preserve"> </w:t>
      </w:r>
      <w:r w:rsidR="00BC4ADB">
        <w:rPr>
          <w:lang w:val="en-US"/>
        </w:rPr>
        <w:t xml:space="preserve">possible </w:t>
      </w:r>
      <w:r w:rsidR="00D526D6">
        <w:rPr>
          <w:lang w:val="en-US"/>
        </w:rPr>
        <w:t>unique identification. E</w:t>
      </w:r>
      <w:r w:rsidR="006B6E7A" w:rsidRPr="00C62075">
        <w:rPr>
          <w:lang w:val="en-US"/>
        </w:rPr>
        <w:t>xpressions</w:t>
      </w:r>
      <w:r w:rsidR="002C650D" w:rsidRPr="00C62075">
        <w:rPr>
          <w:lang w:val="en-US"/>
        </w:rPr>
        <w:t xml:space="preserve"> </w:t>
      </w:r>
      <w:r w:rsidR="00A46FEB">
        <w:rPr>
          <w:lang w:val="en-US"/>
        </w:rPr>
        <w:t xml:space="preserve">represent another possibility </w:t>
      </w:r>
      <w:r w:rsidR="002C650D" w:rsidRPr="00C62075">
        <w:rPr>
          <w:lang w:val="en-US"/>
        </w:rPr>
        <w:t>because</w:t>
      </w:r>
      <w:r w:rsidR="005871F0">
        <w:rPr>
          <w:lang w:val="en-US"/>
        </w:rPr>
        <w:t xml:space="preserve"> </w:t>
      </w:r>
      <w:r w:rsidR="002C650D" w:rsidRPr="00C62075">
        <w:rPr>
          <w:lang w:val="en-US"/>
        </w:rPr>
        <w:t xml:space="preserve">when evaluated </w:t>
      </w:r>
      <w:r w:rsidR="00D526D6">
        <w:rPr>
          <w:lang w:val="en-US"/>
        </w:rPr>
        <w:t xml:space="preserve">they </w:t>
      </w:r>
      <w:r w:rsidR="002C650D" w:rsidRPr="00C62075">
        <w:rPr>
          <w:lang w:val="en-US"/>
        </w:rPr>
        <w:t xml:space="preserve">also </w:t>
      </w:r>
      <w:r w:rsidR="00652A15">
        <w:rPr>
          <w:lang w:val="en-US"/>
        </w:rPr>
        <w:t xml:space="preserve">uniquely </w:t>
      </w:r>
      <w:r w:rsidR="005C66AD">
        <w:rPr>
          <w:lang w:val="en-US"/>
        </w:rPr>
        <w:t xml:space="preserve">identify </w:t>
      </w:r>
      <w:r w:rsidR="002C650D" w:rsidRPr="00C62075">
        <w:rPr>
          <w:lang w:val="en-US"/>
        </w:rPr>
        <w:t>Value</w:t>
      </w:r>
      <w:r w:rsidR="005C66AD">
        <w:rPr>
          <w:lang w:val="en-US"/>
        </w:rPr>
        <w:t>s</w:t>
      </w:r>
      <w:r w:rsidR="006B6E7A" w:rsidRPr="00C62075">
        <w:rPr>
          <w:lang w:val="en-US"/>
        </w:rPr>
        <w:t xml:space="preserve">. </w:t>
      </w:r>
      <w:r w:rsidR="00107862">
        <w:rPr>
          <w:lang w:val="en-US"/>
        </w:rPr>
        <w:t xml:space="preserve">As it will be shown, Permanent references and Expressions are mostly interchangeable for the purposes of </w:t>
      </w:r>
      <w:r w:rsidR="00B93E01">
        <w:rPr>
          <w:lang w:val="en-US"/>
        </w:rPr>
        <w:t>building the Object graph.</w:t>
      </w:r>
    </w:p>
    <w:p w:rsidR="00D819D9" w:rsidRDefault="00582500" w:rsidP="000971E9">
      <w:pPr>
        <w:rPr>
          <w:lang w:val="en-US"/>
        </w:rPr>
      </w:pPr>
      <w:r>
        <w:rPr>
          <w:lang w:val="en-US"/>
        </w:rPr>
        <w:t>A</w:t>
      </w:r>
      <w:r w:rsidR="0059027C" w:rsidRPr="00C62075">
        <w:rPr>
          <w:lang w:val="en-US"/>
        </w:rPr>
        <w:t xml:space="preserve"> </w:t>
      </w:r>
      <w:r w:rsidR="009D4B02">
        <w:rPr>
          <w:lang w:val="en-US"/>
        </w:rPr>
        <w:t xml:space="preserve">first </w:t>
      </w:r>
      <w:r w:rsidR="00695053">
        <w:rPr>
          <w:lang w:val="en-US"/>
        </w:rPr>
        <w:t>solution us</w:t>
      </w:r>
      <w:r>
        <w:rPr>
          <w:lang w:val="en-US"/>
        </w:rPr>
        <w:t>ing Expressions follows.</w:t>
      </w:r>
      <w:r w:rsidR="00111392">
        <w:rPr>
          <w:lang w:val="en-US"/>
        </w:rPr>
        <w:t xml:space="preserve"> The algorithm </w:t>
      </w:r>
      <w:r w:rsidR="000E3084">
        <w:rPr>
          <w:lang w:val="en-US"/>
        </w:rPr>
        <w:t>works with Expressions and keeps an Expression for every node in the graph.</w:t>
      </w:r>
      <w:r w:rsidR="003F71DA">
        <w:rPr>
          <w:lang w:val="en-US"/>
        </w:rPr>
        <w:t xml:space="preserve"> </w:t>
      </w:r>
      <w:r w:rsidR="003F71DA" w:rsidRPr="00777FBB">
        <w:rPr>
          <w:rStyle w:val="symbol"/>
        </w:rPr>
        <w:t>GetReferencedExpressions</w:t>
      </w:r>
      <w:r w:rsidR="003F71DA">
        <w:rPr>
          <w:lang w:val="en-US"/>
        </w:rPr>
        <w:t xml:space="preserve"> creates Expressions by append</w:t>
      </w:r>
      <w:r w:rsidR="000F1D32">
        <w:rPr>
          <w:lang w:val="en-US"/>
        </w:rPr>
        <w:t xml:space="preserve">ing </w:t>
      </w:r>
      <w:r w:rsidR="00381843">
        <w:rPr>
          <w:lang w:val="en-US"/>
        </w:rPr>
        <w:t xml:space="preserve">all </w:t>
      </w:r>
      <w:r w:rsidR="000F1D32">
        <w:rPr>
          <w:lang w:val="en-US"/>
        </w:rPr>
        <w:t xml:space="preserve">field and property names to given Expression, based on the actual </w:t>
      </w:r>
      <w:r w:rsidR="00777FBB">
        <w:rPr>
          <w:lang w:val="en-US"/>
        </w:rPr>
        <w:t>type of the Expression</w:t>
      </w:r>
      <w:r w:rsidR="000F1D32">
        <w:rPr>
          <w:lang w:val="en-US"/>
        </w:rPr>
        <w:t xml:space="preserve"> </w:t>
      </w:r>
      <w:r w:rsidR="00DB3EAA">
        <w:rPr>
          <w:lang w:val="en-US"/>
        </w:rPr>
        <w:t xml:space="preserve">(the Type is </w:t>
      </w:r>
      <w:r w:rsidR="000F1D32">
        <w:rPr>
          <w:lang w:val="en-US"/>
        </w:rPr>
        <w:t>determined by evaluating the Expression</w:t>
      </w:r>
      <w:r w:rsidR="00DB3EAA">
        <w:rPr>
          <w:lang w:val="en-US"/>
        </w:rPr>
        <w:t>)</w:t>
      </w:r>
      <w:r w:rsidR="000F1D32">
        <w:rPr>
          <w:lang w:val="en-US"/>
        </w:rPr>
        <w:t>.</w:t>
      </w:r>
      <w:r w:rsidR="006D4FD7">
        <w:rPr>
          <w:lang w:val="en-US"/>
        </w:rPr>
        <w:t xml:space="preserve"> For example</w:t>
      </w:r>
      <w:r w:rsidR="00777FBB">
        <w:rPr>
          <w:lang w:val="en-US"/>
        </w:rPr>
        <w:t>, by appending</w:t>
      </w:r>
      <w:r w:rsidR="00AE6C18">
        <w:rPr>
          <w:lang w:val="en-US"/>
        </w:rPr>
        <w:t xml:space="preserve"> property name </w:t>
      </w:r>
      <w:r w:rsidR="006D4FD7" w:rsidRPr="00777FBB">
        <w:rPr>
          <w:rStyle w:val="string"/>
        </w:rPr>
        <w:t>FooProp</w:t>
      </w:r>
      <w:r w:rsidR="006D4FD7">
        <w:rPr>
          <w:lang w:val="en-US"/>
        </w:rPr>
        <w:t xml:space="preserve"> </w:t>
      </w:r>
      <w:r w:rsidR="00B840F1">
        <w:rPr>
          <w:lang w:val="en-US"/>
        </w:rPr>
        <w:t>to</w:t>
      </w:r>
      <w:r w:rsidR="00AE6C18">
        <w:rPr>
          <w:lang w:val="en-US"/>
        </w:rPr>
        <w:t xml:space="preserve"> object </w:t>
      </w:r>
      <w:r w:rsidR="006D4FD7" w:rsidRPr="00777FBB">
        <w:rPr>
          <w:rStyle w:val="string"/>
        </w:rPr>
        <w:t>foo.bar</w:t>
      </w:r>
      <w:r w:rsidR="00AE6C18">
        <w:rPr>
          <w:lang w:val="en-US"/>
        </w:rPr>
        <w:t xml:space="preserve"> we get an expression </w:t>
      </w:r>
      <w:r w:rsidR="006D4FD7" w:rsidRPr="00777FBB">
        <w:rPr>
          <w:rStyle w:val="string"/>
        </w:rPr>
        <w:t>foo.bar.FooProp</w:t>
      </w:r>
      <w:r w:rsidR="006D4FD7">
        <w:rPr>
          <w:lang w:val="en-US"/>
        </w:rPr>
        <w:t>.</w:t>
      </w:r>
    </w:p>
    <w:p w:rsidR="000E3084" w:rsidRDefault="00777FBB" w:rsidP="008E0B9B">
      <w:pPr>
        <w:pStyle w:val="code"/>
        <w:keepNext/>
        <w:rPr>
          <w:lang w:val="en-US"/>
        </w:rPr>
      </w:pPr>
      <w:r>
        <w:rPr>
          <w:b/>
          <w:bCs/>
          <w:color w:val="191970"/>
        </w:rPr>
        <w:t>BuildGraph</w:t>
      </w:r>
      <w:r>
        <w:rPr>
          <w:color w:val="006400"/>
        </w:rPr>
        <w:t>(</w:t>
      </w:r>
      <w:r>
        <w:t>expression</w:t>
      </w:r>
      <w:r>
        <w:rPr>
          <w:color w:val="006400"/>
        </w:rPr>
        <w:t>)</w:t>
      </w:r>
      <w:r>
        <w:t>:</w:t>
      </w:r>
      <w:r>
        <w:br/>
        <w:t>  If maximum recursion depth has been reached</w:t>
      </w:r>
      <w:r>
        <w:rPr>
          <w:color w:val="006400"/>
        </w:rPr>
        <w:t>,</w:t>
      </w:r>
      <w:r>
        <w:t> </w:t>
      </w:r>
      <w:r>
        <w:rPr>
          <w:color w:val="000080"/>
        </w:rPr>
        <w:t>return</w:t>
      </w:r>
      <w:r>
        <w:t> </w:t>
      </w:r>
      <w:r>
        <w:rPr>
          <w:b/>
          <w:bCs/>
        </w:rPr>
        <w:t>null</w:t>
      </w:r>
      <w:r>
        <w:rPr>
          <w:color w:val="006400"/>
        </w:rPr>
        <w:t>.</w:t>
      </w:r>
      <w:r>
        <w:br/>
        <w:t>  node = create a </w:t>
      </w:r>
      <w:r w:rsidRPr="00777FBB">
        <w:rPr>
          <w:bCs/>
        </w:rPr>
        <w:t>new</w:t>
      </w:r>
      <w:r>
        <w:t> graph node representing </w:t>
      </w:r>
      <w:r w:rsidRPr="00777FBB">
        <w:rPr>
          <w:bCs/>
        </w:rPr>
        <w:t>this</w:t>
      </w:r>
      <w:r>
        <w:t> expression</w:t>
      </w:r>
      <w:r>
        <w:br/>
        <w:t>  </w:t>
      </w:r>
      <w:r>
        <w:rPr>
          <w:b/>
          <w:bCs/>
          <w:color w:val="0000FF"/>
        </w:rPr>
        <w:t>foreach</w:t>
      </w:r>
      <w:r>
        <w:t> referencedExpression </w:t>
      </w:r>
      <w:r>
        <w:rPr>
          <w:b/>
          <w:bCs/>
          <w:color w:val="0000FF"/>
        </w:rPr>
        <w:t>in</w:t>
      </w:r>
      <w:r>
        <w:t> </w:t>
      </w:r>
      <w:r>
        <w:rPr>
          <w:b/>
          <w:bCs/>
          <w:color w:val="191970"/>
        </w:rPr>
        <w:t>GetReferencedExpressions</w:t>
      </w:r>
      <w:r>
        <w:rPr>
          <w:color w:val="006400"/>
        </w:rPr>
        <w:t>(</w:t>
      </w:r>
      <w:r>
        <w:t>expression</w:t>
      </w:r>
      <w:r>
        <w:rPr>
          <w:color w:val="006400"/>
        </w:rPr>
        <w:t>)</w:t>
      </w:r>
      <w:r>
        <w:t>     </w:t>
      </w:r>
      <w:r>
        <w:br/>
        <w:t>    existingNode = </w:t>
      </w:r>
      <w:r>
        <w:rPr>
          <w:b/>
          <w:bCs/>
          <w:color w:val="191970"/>
        </w:rPr>
        <w:t>GetSeenNode</w:t>
      </w:r>
      <w:r>
        <w:rPr>
          <w:color w:val="006400"/>
        </w:rPr>
        <w:t>(</w:t>
      </w:r>
      <w:r>
        <w:t>referencedExpression</w:t>
      </w:r>
      <w:r>
        <w:rPr>
          <w:color w:val="006400"/>
        </w:rPr>
        <w:t>)</w:t>
      </w:r>
      <w:r>
        <w:t>    </w:t>
      </w:r>
      <w:r>
        <w:br/>
        <w:t>    </w:t>
      </w:r>
      <w:r>
        <w:rPr>
          <w:b/>
          <w:bCs/>
          <w:color w:val="0000FF"/>
        </w:rPr>
        <w:t>if</w:t>
      </w:r>
      <w:r>
        <w:t> existingNode </w:t>
      </w:r>
      <w:r>
        <w:rPr>
          <w:color w:val="006400"/>
        </w:rPr>
        <w:t>!</w:t>
      </w:r>
      <w:r>
        <w:t>= </w:t>
      </w:r>
      <w:r>
        <w:rPr>
          <w:b/>
          <w:bCs/>
        </w:rPr>
        <w:t>null</w:t>
      </w:r>
      <w:r>
        <w:t> then </w:t>
      </w:r>
      <w:r>
        <w:rPr>
          <w:b/>
          <w:bCs/>
          <w:color w:val="191970"/>
        </w:rPr>
        <w:t>MakeEdge</w:t>
      </w:r>
      <w:r>
        <w:rPr>
          <w:color w:val="006400"/>
        </w:rPr>
        <w:t>(</w:t>
      </w:r>
      <w:r>
        <w:t>node</w:t>
      </w:r>
      <w:r>
        <w:rPr>
          <w:color w:val="006400"/>
        </w:rPr>
        <w:t>,</w:t>
      </w:r>
      <w:r>
        <w:t> existingNode</w:t>
      </w:r>
      <w:r>
        <w:rPr>
          <w:color w:val="006400"/>
        </w:rPr>
        <w:t>)</w:t>
      </w:r>
      <w:r>
        <w:br/>
        <w:t>    </w:t>
      </w:r>
      <w:r>
        <w:rPr>
          <w:b/>
          <w:bCs/>
          <w:color w:val="0000FF"/>
        </w:rPr>
        <w:t>else</w:t>
      </w:r>
      <w:r>
        <w:t> </w:t>
      </w:r>
      <w:r>
        <w:rPr>
          <w:b/>
          <w:bCs/>
          <w:color w:val="191970"/>
        </w:rPr>
        <w:t>MakeEdge</w:t>
      </w:r>
      <w:r>
        <w:rPr>
          <w:color w:val="006400"/>
        </w:rPr>
        <w:t>(</w:t>
      </w:r>
      <w:r>
        <w:t>node</w:t>
      </w:r>
      <w:r>
        <w:rPr>
          <w:color w:val="006400"/>
        </w:rPr>
        <w:t>,</w:t>
      </w:r>
      <w:r>
        <w:t> </w:t>
      </w:r>
      <w:r>
        <w:rPr>
          <w:b/>
          <w:bCs/>
          <w:color w:val="191970"/>
        </w:rPr>
        <w:t>BuildGraph</w:t>
      </w:r>
      <w:r>
        <w:rPr>
          <w:color w:val="006400"/>
        </w:rPr>
        <w:t>(</w:t>
      </w:r>
      <w:r>
        <w:t>referencedExpression</w:t>
      </w:r>
      <w:r>
        <w:rPr>
          <w:color w:val="006400"/>
        </w:rPr>
        <w:t>))</w:t>
      </w:r>
    </w:p>
    <w:p w:rsidR="008E0B9B" w:rsidRDefault="008E0B9B" w:rsidP="00BF4E21">
      <w:pPr>
        <w:pStyle w:val="Caption"/>
      </w:pPr>
      <w:bookmarkStart w:id="162" w:name="_Toc290509617"/>
      <w:bookmarkStart w:id="163" w:name="_Toc290546616"/>
      <w:r>
        <w:t xml:space="preserve">Listing </w:t>
      </w:r>
      <w:fldSimple w:instr=" SEQ Listing \* ARABIC ">
        <w:r w:rsidR="00793A06">
          <w:rPr>
            <w:noProof/>
          </w:rPr>
          <w:t>20</w:t>
        </w:r>
      </w:fldSimple>
      <w:r>
        <w:t xml:space="preserve"> – Graph building algorithm </w:t>
      </w:r>
      <w:r w:rsidRPr="00BF4E21">
        <w:t>using</w:t>
      </w:r>
      <w:r>
        <w:t xml:space="preserve"> Expressions</w:t>
      </w:r>
      <w:bookmarkEnd w:id="162"/>
      <w:bookmarkEnd w:id="163"/>
    </w:p>
    <w:p w:rsidR="003F71DA" w:rsidRPr="00C62075" w:rsidRDefault="00777FBB" w:rsidP="000E3084">
      <w:pPr>
        <w:rPr>
          <w:lang w:val="en-US"/>
        </w:rPr>
      </w:pPr>
      <w:r>
        <w:rPr>
          <w:lang w:val="en-US"/>
        </w:rPr>
        <w:t>In order to determine whether an Expression identifies an already seen instance,</w:t>
      </w:r>
      <w:r w:rsidRPr="00777FBB">
        <w:rPr>
          <w:rStyle w:val="symbol"/>
        </w:rPr>
        <w:t xml:space="preserve"> </w:t>
      </w:r>
      <w:r w:rsidR="00535F6F" w:rsidRPr="00777FBB">
        <w:rPr>
          <w:rStyle w:val="symbol"/>
        </w:rPr>
        <w:t>GetSeenNode</w:t>
      </w:r>
      <w:r>
        <w:rPr>
          <w:lang w:val="en-US"/>
        </w:rPr>
        <w:t xml:space="preserve"> </w:t>
      </w:r>
      <w:r w:rsidR="00535F6F">
        <w:rPr>
          <w:lang w:val="en-US"/>
        </w:rPr>
        <w:t>queries the</w:t>
      </w:r>
      <w:r w:rsidR="00535F6F" w:rsidRPr="00C62075">
        <w:rPr>
          <w:lang w:val="en-US"/>
        </w:rPr>
        <w:t xml:space="preserve"> debugger </w:t>
      </w:r>
      <w:r w:rsidR="00535F6F">
        <w:rPr>
          <w:lang w:val="en-US"/>
        </w:rPr>
        <w:t xml:space="preserve">to compare the Expression to all of the seen Expressions (by evaluating Expressions </w:t>
      </w:r>
      <w:r w:rsidR="0036081B">
        <w:rPr>
          <w:lang w:val="en-US"/>
        </w:rPr>
        <w:t xml:space="preserve">such as </w:t>
      </w:r>
      <w:r w:rsidR="00E46798">
        <w:rPr>
          <w:rStyle w:val="string"/>
        </w:rPr>
        <w:t xml:space="preserve">foo.bar.Name == </w:t>
      </w:r>
      <w:r w:rsidR="00B47142" w:rsidRPr="00AE6C18">
        <w:rPr>
          <w:rStyle w:val="string"/>
        </w:rPr>
        <w:t>e</w:t>
      </w:r>
      <w:r w:rsidR="00535F6F" w:rsidRPr="00AE6C18">
        <w:rPr>
          <w:rStyle w:val="string"/>
        </w:rPr>
        <w:t>,</w:t>
      </w:r>
      <w:r w:rsidR="00535F6F">
        <w:rPr>
          <w:lang w:val="en-US"/>
        </w:rPr>
        <w:t xml:space="preserve"> where </w:t>
      </w:r>
      <w:r w:rsidR="00B47142" w:rsidRPr="00AE6C18">
        <w:rPr>
          <w:rStyle w:val="string"/>
        </w:rPr>
        <w:t>e</w:t>
      </w:r>
      <w:r w:rsidR="00B47142">
        <w:rPr>
          <w:lang w:val="en-US"/>
        </w:rPr>
        <w:t xml:space="preserve"> is replaced by all the ex</w:t>
      </w:r>
      <w:r w:rsidR="00AE6C18">
        <w:rPr>
          <w:lang w:val="en-US"/>
        </w:rPr>
        <w:t xml:space="preserve">pressions seen so far, such as </w:t>
      </w:r>
      <w:r w:rsidR="00B47142" w:rsidRPr="00AE6C18">
        <w:rPr>
          <w:rStyle w:val="string"/>
        </w:rPr>
        <w:t>foo.bar</w:t>
      </w:r>
      <w:r w:rsidR="00B47142">
        <w:rPr>
          <w:lang w:val="en-US"/>
        </w:rPr>
        <w:t xml:space="preserve"> etc.</w:t>
      </w:r>
      <w:r w:rsidR="00535F6F">
        <w:rPr>
          <w:lang w:val="en-US"/>
        </w:rPr>
        <w:t>)</w:t>
      </w:r>
      <w:r w:rsidR="00535F6F" w:rsidRPr="00C62075">
        <w:rPr>
          <w:lang w:val="en-US"/>
        </w:rPr>
        <w:t>.</w:t>
      </w:r>
      <w:r w:rsidR="00535F6F">
        <w:rPr>
          <w:lang w:val="en-US"/>
        </w:rPr>
        <w:t xml:space="preserve"> This works </w:t>
      </w:r>
      <w:r w:rsidR="00CB248A">
        <w:rPr>
          <w:lang w:val="en-US"/>
        </w:rPr>
        <w:t xml:space="preserve">because an expression </w:t>
      </w:r>
      <w:r w:rsidR="00535F6F" w:rsidRPr="00AE6C18">
        <w:rPr>
          <w:rStyle w:val="string"/>
        </w:rPr>
        <w:t>a==b</w:t>
      </w:r>
      <w:r w:rsidR="00535F6F" w:rsidRPr="00C62075">
        <w:rPr>
          <w:lang w:val="en-US"/>
        </w:rPr>
        <w:t xml:space="preserve"> evaluates to true if an only if </w:t>
      </w:r>
      <w:r w:rsidR="00535F6F">
        <w:rPr>
          <w:lang w:val="en-US"/>
        </w:rPr>
        <w:t xml:space="preserve">expressions </w:t>
      </w:r>
      <w:proofErr w:type="gramStart"/>
      <w:r w:rsidR="00535F6F" w:rsidRPr="0007190C">
        <w:rPr>
          <w:i/>
          <w:lang w:val="en-US"/>
        </w:rPr>
        <w:t>a</w:t>
      </w:r>
      <w:r w:rsidR="00535F6F" w:rsidRPr="00C62075">
        <w:rPr>
          <w:lang w:val="en-US"/>
        </w:rPr>
        <w:t xml:space="preserve"> and</w:t>
      </w:r>
      <w:proofErr w:type="gramEnd"/>
      <w:r w:rsidR="00535F6F" w:rsidRPr="00C62075">
        <w:rPr>
          <w:lang w:val="en-US"/>
        </w:rPr>
        <w:t xml:space="preserve"> </w:t>
      </w:r>
      <w:r w:rsidR="00535F6F" w:rsidRPr="0007190C">
        <w:rPr>
          <w:i/>
          <w:lang w:val="en-US"/>
        </w:rPr>
        <w:t>b</w:t>
      </w:r>
      <w:r w:rsidR="00535F6F" w:rsidRPr="00C62075">
        <w:rPr>
          <w:lang w:val="en-US"/>
        </w:rPr>
        <w:t xml:space="preserve"> refer to the same instance in the debuggee</w:t>
      </w:r>
      <w:r w:rsidR="002774AB">
        <w:rPr>
          <w:lang w:val="en-US"/>
        </w:rPr>
        <w:t xml:space="preserve">, </w:t>
      </w:r>
      <w:r w:rsidR="0009506C">
        <w:rPr>
          <w:lang w:val="en-US"/>
        </w:rPr>
        <w:t>be</w:t>
      </w:r>
      <w:r w:rsidR="00AE6C18">
        <w:rPr>
          <w:lang w:val="en-US"/>
        </w:rPr>
        <w:t xml:space="preserve">cause evaluating an expression </w:t>
      </w:r>
      <w:r w:rsidR="0009506C" w:rsidRPr="00AE6C18">
        <w:rPr>
          <w:rStyle w:val="string"/>
        </w:rPr>
        <w:t>a</w:t>
      </w:r>
      <w:r w:rsidR="00D564D8">
        <w:rPr>
          <w:rStyle w:val="string"/>
        </w:rPr>
        <w:t xml:space="preserve"> </w:t>
      </w:r>
      <w:r w:rsidR="00AE6C18" w:rsidRPr="00AE6C18">
        <w:rPr>
          <w:rStyle w:val="string"/>
        </w:rPr>
        <w:t>==</w:t>
      </w:r>
      <w:r w:rsidR="00D564D8">
        <w:rPr>
          <w:rStyle w:val="string"/>
        </w:rPr>
        <w:t xml:space="preserve"> </w:t>
      </w:r>
      <w:r w:rsidR="0009506C" w:rsidRPr="00AE6C18">
        <w:rPr>
          <w:rStyle w:val="string"/>
        </w:rPr>
        <w:t>b</w:t>
      </w:r>
      <w:r w:rsidR="0009506C">
        <w:rPr>
          <w:lang w:val="en-US"/>
        </w:rPr>
        <w:t xml:space="preserve"> is </w:t>
      </w:r>
      <w:r w:rsidR="00AE6C18">
        <w:rPr>
          <w:lang w:val="en-US"/>
        </w:rPr>
        <w:t xml:space="preserve">equivalent to executing </w:t>
      </w:r>
      <w:r w:rsidR="00AE6C18" w:rsidRPr="00AE6C18">
        <w:rPr>
          <w:rStyle w:val="string"/>
        </w:rPr>
        <w:t>a == b</w:t>
      </w:r>
      <w:r w:rsidR="00535F6F">
        <w:rPr>
          <w:lang w:val="en-US"/>
        </w:rPr>
        <w:t xml:space="preserve"> in the debuggee</w:t>
      </w:r>
      <w:r w:rsidR="009264F3">
        <w:rPr>
          <w:rStyle w:val="FootnoteReference"/>
          <w:lang w:val="en-US"/>
        </w:rPr>
        <w:footnoteReference w:id="6"/>
      </w:r>
      <w:r w:rsidR="00535F6F" w:rsidRPr="00C62075">
        <w:rPr>
          <w:lang w:val="en-US"/>
        </w:rPr>
        <w:t>.</w:t>
      </w:r>
      <w:r w:rsidR="00E46798">
        <w:rPr>
          <w:lang w:val="en-US"/>
        </w:rPr>
        <w:t xml:space="preserve"> Pseudocode for </w:t>
      </w:r>
      <w:r w:rsidR="00E46798" w:rsidRPr="00E46798">
        <w:rPr>
          <w:rStyle w:val="symbol"/>
        </w:rPr>
        <w:t>GetSeenNode</w:t>
      </w:r>
      <w:r w:rsidR="00E46798">
        <w:rPr>
          <w:lang w:val="en-US"/>
        </w:rPr>
        <w:t xml:space="preserve"> follows:</w:t>
      </w:r>
    </w:p>
    <w:p w:rsidR="003722EC" w:rsidRPr="00C62075" w:rsidRDefault="00E46798" w:rsidP="008E0B9B">
      <w:pPr>
        <w:pStyle w:val="code"/>
        <w:keepNext/>
        <w:rPr>
          <w:lang w:val="en-US"/>
        </w:rPr>
      </w:pPr>
      <w:r>
        <w:rPr>
          <w:b/>
          <w:bCs/>
          <w:color w:val="191970"/>
        </w:rPr>
        <w:t>GetSeenNode</w:t>
      </w:r>
      <w:r>
        <w:rPr>
          <w:color w:val="006400"/>
        </w:rPr>
        <w:t>(</w:t>
      </w:r>
      <w:r>
        <w:t>Expression exprToTest</w:t>
      </w:r>
      <w:r>
        <w:rPr>
          <w:color w:val="006400"/>
        </w:rPr>
        <w:t>)</w:t>
      </w:r>
      <w:r>
        <w:br/>
      </w:r>
      <w:r>
        <w:rPr>
          <w:b/>
          <w:bCs/>
          <w:color w:val="0000FF"/>
        </w:rPr>
        <w:t>foreach</w:t>
      </w:r>
      <w:r>
        <w:t> node </w:t>
      </w:r>
      <w:r>
        <w:rPr>
          <w:b/>
          <w:bCs/>
          <w:color w:val="0000FF"/>
        </w:rPr>
        <w:t>in</w:t>
      </w:r>
      <w:r>
        <w:t> graphNodesSoFar</w:t>
      </w:r>
      <w:r>
        <w:br/>
        <w:t>    </w:t>
      </w:r>
      <w:r>
        <w:rPr>
          <w:b/>
          <w:bCs/>
          <w:color w:val="0000FF"/>
        </w:rPr>
        <w:t>if</w:t>
      </w:r>
      <w:r>
        <w:t> </w:t>
      </w:r>
      <w:r>
        <w:rPr>
          <w:b/>
          <w:bCs/>
          <w:color w:val="191970"/>
        </w:rPr>
        <w:t>Evaluate</w:t>
      </w:r>
      <w:r>
        <w:rPr>
          <w:color w:val="006400"/>
        </w:rPr>
        <w:t>(</w:t>
      </w:r>
      <w:r>
        <w:rPr>
          <w:b/>
          <w:bCs/>
          <w:color w:val="191970"/>
        </w:rPr>
        <w:t>BinaryOpExpression</w:t>
      </w:r>
      <w:r>
        <w:rPr>
          <w:color w:val="006400"/>
        </w:rPr>
        <w:t>(</w:t>
      </w:r>
      <w:r>
        <w:t>op</w:t>
      </w:r>
      <w:r>
        <w:rPr>
          <w:color w:val="006400"/>
        </w:rPr>
        <w:t>.</w:t>
      </w:r>
      <w:r>
        <w:t>Equals</w:t>
      </w:r>
      <w:r>
        <w:rPr>
          <w:color w:val="006400"/>
        </w:rPr>
        <w:t>,</w:t>
      </w:r>
      <w:r>
        <w:t> node</w:t>
      </w:r>
      <w:r>
        <w:rPr>
          <w:color w:val="006400"/>
        </w:rPr>
        <w:t>.</w:t>
      </w:r>
      <w:r>
        <w:t>Expression</w:t>
      </w:r>
      <w:r>
        <w:rPr>
          <w:color w:val="006400"/>
        </w:rPr>
        <w:t>,</w:t>
      </w:r>
      <w:r>
        <w:t> exprToTest</w:t>
      </w:r>
      <w:r>
        <w:rPr>
          <w:color w:val="006400"/>
        </w:rPr>
        <w:t>))</w:t>
      </w:r>
      <w:r>
        <w:br/>
        <w:t>      </w:t>
      </w:r>
      <w:r>
        <w:rPr>
          <w:color w:val="000080"/>
        </w:rPr>
        <w:t>return</w:t>
      </w:r>
      <w:r>
        <w:t> node</w:t>
      </w:r>
      <w:r>
        <w:br/>
      </w:r>
      <w:r>
        <w:rPr>
          <w:color w:val="000080"/>
        </w:rPr>
        <w:t>return</w:t>
      </w:r>
      <w:r>
        <w:t> </w:t>
      </w:r>
      <w:r>
        <w:rPr>
          <w:b/>
          <w:bCs/>
        </w:rPr>
        <w:t>null</w:t>
      </w:r>
    </w:p>
    <w:p w:rsidR="008E0B9B" w:rsidRDefault="008E0B9B" w:rsidP="00BF4E21">
      <w:pPr>
        <w:pStyle w:val="Caption"/>
      </w:pPr>
      <w:bookmarkStart w:id="164" w:name="_Toc290509618"/>
      <w:bookmarkStart w:id="165" w:name="_Toc290546617"/>
      <w:r>
        <w:t xml:space="preserve">Listing </w:t>
      </w:r>
      <w:fldSimple w:instr=" SEQ Listing \* ARABIC ">
        <w:r w:rsidR="00793A06">
          <w:rPr>
            <w:noProof/>
          </w:rPr>
          <w:t>21</w:t>
        </w:r>
      </w:fldSimple>
      <w:r>
        <w:t xml:space="preserve"> –GetSeenNode has to </w:t>
      </w:r>
      <w:r w:rsidRPr="00BF4E21">
        <w:t>compare</w:t>
      </w:r>
      <w:r>
        <w:t xml:space="preserve"> given Expression to every other known Expression</w:t>
      </w:r>
      <w:bookmarkEnd w:id="164"/>
      <w:bookmarkEnd w:id="165"/>
    </w:p>
    <w:p w:rsidR="002565D3" w:rsidRDefault="00E136ED" w:rsidP="000971E9">
      <w:pPr>
        <w:rPr>
          <w:lang w:val="en-US"/>
        </w:rPr>
      </w:pPr>
      <w:r>
        <w:rPr>
          <w:lang w:val="en-US"/>
        </w:rPr>
        <w:t>As can be seen from the pseudocode, every</w:t>
      </w:r>
      <w:r w:rsidR="00765DEA">
        <w:rPr>
          <w:lang w:val="en-US"/>
        </w:rPr>
        <w:t xml:space="preserve"> call of</w:t>
      </w:r>
      <w:r w:rsidR="0060797B" w:rsidRPr="00C62075">
        <w:rPr>
          <w:lang w:val="en-US"/>
        </w:rPr>
        <w:t xml:space="preserve"> </w:t>
      </w:r>
      <w:r w:rsidR="00FB060A" w:rsidRPr="00E46798">
        <w:rPr>
          <w:rStyle w:val="symbol"/>
        </w:rPr>
        <w:t>GetSeenNode</w:t>
      </w:r>
      <w:r w:rsidR="00FB060A">
        <w:rPr>
          <w:lang w:val="en-US"/>
        </w:rPr>
        <w:t xml:space="preserve"> ha</w:t>
      </w:r>
      <w:r w:rsidR="009A0A78">
        <w:rPr>
          <w:lang w:val="en-US"/>
        </w:rPr>
        <w:t xml:space="preserve">s to </w:t>
      </w:r>
      <w:r w:rsidR="00E46798">
        <w:rPr>
          <w:lang w:val="en-US"/>
        </w:rPr>
        <w:t>perform</w:t>
      </w:r>
      <w:r w:rsidR="009A0A78">
        <w:rPr>
          <w:lang w:val="en-US"/>
        </w:rPr>
        <w:t xml:space="preserve"> many </w:t>
      </w:r>
      <w:r w:rsidR="009A0A78" w:rsidRPr="00E46798">
        <w:rPr>
          <w:rStyle w:val="symbol"/>
        </w:rPr>
        <w:t>Evaluate</w:t>
      </w:r>
      <w:r w:rsidR="009A0A78">
        <w:rPr>
          <w:lang w:val="en-US"/>
        </w:rPr>
        <w:t xml:space="preserve"> calls</w:t>
      </w:r>
      <w:r>
        <w:rPr>
          <w:lang w:val="en-US"/>
        </w:rPr>
        <w:t>, which is the most significant problem of this algorithm</w:t>
      </w:r>
      <w:r w:rsidR="00E46798">
        <w:rPr>
          <w:lang w:val="en-US"/>
        </w:rPr>
        <w:t xml:space="preserve"> because </w:t>
      </w:r>
      <w:r w:rsidR="002565D3" w:rsidRPr="00E46798">
        <w:rPr>
          <w:rStyle w:val="symbol"/>
        </w:rPr>
        <w:t>GetSeenNode</w:t>
      </w:r>
      <w:r w:rsidR="002565D3" w:rsidRPr="00C62075">
        <w:rPr>
          <w:lang w:val="en-US"/>
        </w:rPr>
        <w:t xml:space="preserve"> will be called once per edge and it </w:t>
      </w:r>
      <w:r w:rsidR="001F784A">
        <w:rPr>
          <w:lang w:val="en-US"/>
        </w:rPr>
        <w:t>needs</w:t>
      </w:r>
      <w:r w:rsidR="002565D3" w:rsidRPr="00C62075">
        <w:rPr>
          <w:lang w:val="en-US"/>
        </w:rPr>
        <w:t xml:space="preserve"> do up to </w:t>
      </w:r>
      <w:r w:rsidR="002565D3" w:rsidRPr="00E46798">
        <w:rPr>
          <w:rStyle w:val="defChar"/>
        </w:rPr>
        <w:t>n</w:t>
      </w:r>
      <w:r w:rsidR="002565D3" w:rsidRPr="00C62075">
        <w:rPr>
          <w:lang w:val="en-US"/>
        </w:rPr>
        <w:t xml:space="preserve"> Evaluate calls</w:t>
      </w:r>
      <w:r w:rsidR="00CF4119">
        <w:rPr>
          <w:lang w:val="en-US"/>
        </w:rPr>
        <w:t>, the total</w:t>
      </w:r>
      <w:r w:rsidR="00CF4119" w:rsidRPr="00C62075">
        <w:rPr>
          <w:lang w:val="en-US"/>
        </w:rPr>
        <w:t xml:space="preserve"> number of Evaluate calls in </w:t>
      </w:r>
      <w:proofErr w:type="gramStart"/>
      <w:r w:rsidR="00CF4119" w:rsidRPr="009264F3">
        <w:t>O(</w:t>
      </w:r>
      <w:proofErr w:type="gramEnd"/>
      <w:r w:rsidR="00CF4119" w:rsidRPr="009264F3">
        <w:t>n.E)</w:t>
      </w:r>
      <w:r w:rsidR="00CF4119" w:rsidRPr="00C62075">
        <w:rPr>
          <w:lang w:val="en-US"/>
        </w:rPr>
        <w:t xml:space="preserve"> where </w:t>
      </w:r>
      <w:r w:rsidR="00CF4119" w:rsidRPr="00E46798">
        <w:rPr>
          <w:rStyle w:val="defChar"/>
        </w:rPr>
        <w:t>n</w:t>
      </w:r>
      <w:r w:rsidR="00CF4119" w:rsidRPr="00C62075">
        <w:rPr>
          <w:lang w:val="en-US"/>
        </w:rPr>
        <w:t xml:space="preserve"> is the size of the resulting graph and </w:t>
      </w:r>
      <w:r w:rsidR="00CF4119" w:rsidRPr="00E46798">
        <w:rPr>
          <w:rStyle w:val="defChar"/>
        </w:rPr>
        <w:t>E</w:t>
      </w:r>
      <w:r w:rsidR="00CF4119" w:rsidRPr="00C62075">
        <w:rPr>
          <w:lang w:val="en-US"/>
        </w:rPr>
        <w:t xml:space="preserve"> is th</w:t>
      </w:r>
      <w:r w:rsidR="00CF4119">
        <w:rPr>
          <w:lang w:val="en-US"/>
        </w:rPr>
        <w:t>e number of edges in the graph</w:t>
      </w:r>
      <w:r w:rsidR="00336D6D">
        <w:rPr>
          <w:lang w:val="en-US"/>
        </w:rPr>
        <w:t>.</w:t>
      </w:r>
      <w:r w:rsidR="00F46F0B">
        <w:rPr>
          <w:lang w:val="en-US"/>
        </w:rPr>
        <w:t xml:space="preserve"> </w:t>
      </w:r>
      <w:r w:rsidR="00583CFE" w:rsidRPr="00C62075">
        <w:rPr>
          <w:lang w:val="en-US"/>
        </w:rPr>
        <w:t xml:space="preserve">We implemented this algorithm and found it to be too slow. </w:t>
      </w:r>
      <w:r w:rsidR="00374F7F" w:rsidRPr="00C62075">
        <w:rPr>
          <w:lang w:val="en-US"/>
        </w:rPr>
        <w:t>Even though the graphs</w:t>
      </w:r>
      <w:r w:rsidR="009343B1">
        <w:rPr>
          <w:lang w:val="en-US"/>
        </w:rPr>
        <w:t xml:space="preserve"> </w:t>
      </w:r>
      <w:r w:rsidR="003C3FD8">
        <w:rPr>
          <w:lang w:val="en-US"/>
        </w:rPr>
        <w:t>to visualize</w:t>
      </w:r>
      <w:r w:rsidR="009343B1">
        <w:rPr>
          <w:lang w:val="en-US"/>
        </w:rPr>
        <w:t xml:space="preserve"> will </w:t>
      </w:r>
      <w:r w:rsidR="00535F6F">
        <w:rPr>
          <w:lang w:val="en-US"/>
        </w:rPr>
        <w:t xml:space="preserve">usually </w:t>
      </w:r>
      <w:r w:rsidR="009343B1">
        <w:rPr>
          <w:lang w:val="en-US"/>
        </w:rPr>
        <w:t xml:space="preserve">not be </w:t>
      </w:r>
      <w:r w:rsidR="00374F7F" w:rsidRPr="00C62075">
        <w:rPr>
          <w:lang w:val="en-US"/>
        </w:rPr>
        <w:t xml:space="preserve">very large, the </w:t>
      </w:r>
      <w:r w:rsidR="00374F7F" w:rsidRPr="00E46798">
        <w:rPr>
          <w:rStyle w:val="symbol"/>
        </w:rPr>
        <w:t>Evaluate</w:t>
      </w:r>
      <w:r w:rsidR="00374F7F" w:rsidRPr="00C62075">
        <w:rPr>
          <w:lang w:val="en-US"/>
        </w:rPr>
        <w:t xml:space="preserve"> call</w:t>
      </w:r>
      <w:r w:rsidR="00535F6F">
        <w:rPr>
          <w:lang w:val="en-US"/>
        </w:rPr>
        <w:t>s are</w:t>
      </w:r>
      <w:r w:rsidR="00374F7F" w:rsidRPr="00C62075">
        <w:rPr>
          <w:lang w:val="en-US"/>
        </w:rPr>
        <w:t xml:space="preserve"> unf</w:t>
      </w:r>
      <w:r w:rsidR="00535F6F">
        <w:rPr>
          <w:lang w:val="en-US"/>
        </w:rPr>
        <w:t>ortunately so ex</w:t>
      </w:r>
      <w:r w:rsidR="00E46798">
        <w:rPr>
          <w:lang w:val="en-US"/>
        </w:rPr>
        <w:t>pensive that this algorithm is u</w:t>
      </w:r>
      <w:r w:rsidR="00535F6F">
        <w:rPr>
          <w:lang w:val="en-US"/>
        </w:rPr>
        <w:t>nacceptable</w:t>
      </w:r>
      <w:r w:rsidR="008E3A3B">
        <w:rPr>
          <w:lang w:val="en-US"/>
        </w:rPr>
        <w:t>.</w:t>
      </w:r>
    </w:p>
    <w:p w:rsidR="00A726BC" w:rsidRPr="00C62075" w:rsidRDefault="00A726BC" w:rsidP="000971E9">
      <w:pPr>
        <w:rPr>
          <w:lang w:val="en-US"/>
        </w:rPr>
      </w:pPr>
      <w:r>
        <w:rPr>
          <w:lang w:val="en-US"/>
        </w:rPr>
        <w:lastRenderedPageBreak/>
        <w:t xml:space="preserve">The </w:t>
      </w:r>
      <w:r w:rsidR="0001509B">
        <w:rPr>
          <w:lang w:val="en-US"/>
        </w:rPr>
        <w:t>algorith</w:t>
      </w:r>
      <w:r w:rsidR="00E46798">
        <w:rPr>
          <w:lang w:val="en-US"/>
        </w:rPr>
        <w:t>m</w:t>
      </w:r>
      <w:r>
        <w:rPr>
          <w:lang w:val="en-US"/>
        </w:rPr>
        <w:t xml:space="preserve"> </w:t>
      </w:r>
      <w:r w:rsidR="00EC3C92">
        <w:rPr>
          <w:lang w:val="en-US"/>
        </w:rPr>
        <w:t>using</w:t>
      </w:r>
      <w:r>
        <w:rPr>
          <w:lang w:val="en-US"/>
        </w:rPr>
        <w:t xml:space="preserve"> Permanent</w:t>
      </w:r>
      <w:r w:rsidR="00E46798">
        <w:rPr>
          <w:lang w:val="en-US"/>
        </w:rPr>
        <w:t xml:space="preserve"> r</w:t>
      </w:r>
      <w:r>
        <w:rPr>
          <w:lang w:val="en-US"/>
        </w:rPr>
        <w:t xml:space="preserve">eferences </w:t>
      </w:r>
      <w:r w:rsidR="0001509B">
        <w:rPr>
          <w:lang w:val="en-US"/>
        </w:rPr>
        <w:t xml:space="preserve">would </w:t>
      </w:r>
      <w:r w:rsidR="00295D6C">
        <w:rPr>
          <w:lang w:val="en-US"/>
        </w:rPr>
        <w:t>be exactly</w:t>
      </w:r>
      <w:r w:rsidR="00465E32">
        <w:rPr>
          <w:lang w:val="en-US"/>
        </w:rPr>
        <w:t xml:space="preserve"> the same, including the needed calls to</w:t>
      </w:r>
      <w:r w:rsidR="00E46798">
        <w:rPr>
          <w:lang w:val="en-US"/>
        </w:rPr>
        <w:t xml:space="preserve"> the debugger in a loop, expect </w:t>
      </w:r>
      <w:r w:rsidR="00465E32">
        <w:rPr>
          <w:lang w:val="en-US"/>
        </w:rPr>
        <w:t>it would work with Permanent references</w:t>
      </w:r>
      <w:r w:rsidR="00EC3C92">
        <w:rPr>
          <w:lang w:val="en-US"/>
        </w:rPr>
        <w:t>.</w:t>
      </w:r>
      <w:r w:rsidR="00227642">
        <w:rPr>
          <w:lang w:val="en-US"/>
        </w:rPr>
        <w:t xml:space="preserve"> Permanent references provide </w:t>
      </w:r>
      <w:r w:rsidR="006C4FFC">
        <w:rPr>
          <w:lang w:val="en-US"/>
        </w:rPr>
        <w:t xml:space="preserve">instance </w:t>
      </w:r>
      <w:r w:rsidR="00227642">
        <w:rPr>
          <w:lang w:val="en-US"/>
        </w:rPr>
        <w:t xml:space="preserve">addresses (offsets in the memory space of the debuggee) but these are not usable as they </w:t>
      </w:r>
      <w:r w:rsidR="00E36B52">
        <w:rPr>
          <w:lang w:val="en-US"/>
        </w:rPr>
        <w:t>can</w:t>
      </w:r>
      <w:r w:rsidR="006A1908">
        <w:rPr>
          <w:lang w:val="en-US"/>
        </w:rPr>
        <w:t xml:space="preserve"> be</w:t>
      </w:r>
      <w:r w:rsidR="00227642">
        <w:rPr>
          <w:lang w:val="en-US"/>
        </w:rPr>
        <w:t xml:space="preserve"> change</w:t>
      </w:r>
      <w:r w:rsidR="006A1908">
        <w:rPr>
          <w:lang w:val="en-US"/>
        </w:rPr>
        <w:t>d</w:t>
      </w:r>
      <w:r w:rsidR="00227642">
        <w:rPr>
          <w:lang w:val="en-US"/>
        </w:rPr>
        <w:t xml:space="preserve"> </w:t>
      </w:r>
      <w:r w:rsidR="006A1908">
        <w:rPr>
          <w:lang w:val="en-US"/>
        </w:rPr>
        <w:t>by the</w:t>
      </w:r>
      <w:r w:rsidR="00227642">
        <w:rPr>
          <w:lang w:val="en-US"/>
        </w:rPr>
        <w:t xml:space="preserve"> garbage collector </w:t>
      </w:r>
      <w:proofErr w:type="gramStart"/>
      <w:r w:rsidR="007F328D">
        <w:rPr>
          <w:lang w:val="en-US"/>
        </w:rPr>
        <w:t>which</w:t>
      </w:r>
      <w:proofErr w:type="gramEnd"/>
      <w:r w:rsidR="007F328D">
        <w:rPr>
          <w:lang w:val="en-US"/>
        </w:rPr>
        <w:t xml:space="preserve"> </w:t>
      </w:r>
      <w:r w:rsidR="00E46798">
        <w:rPr>
          <w:lang w:val="en-US"/>
        </w:rPr>
        <w:t>moves</w:t>
      </w:r>
      <w:r w:rsidR="00227642">
        <w:rPr>
          <w:lang w:val="en-US"/>
        </w:rPr>
        <w:t xml:space="preserve"> the instances around during the run </w:t>
      </w:r>
      <w:r w:rsidR="00171925">
        <w:rPr>
          <w:lang w:val="en-US"/>
        </w:rPr>
        <w:t>of the graph bui</w:t>
      </w:r>
      <w:r w:rsidR="00E46798">
        <w:rPr>
          <w:lang w:val="en-US"/>
        </w:rPr>
        <w:t>lding algorithm</w:t>
      </w:r>
      <w:r w:rsidR="00171925">
        <w:rPr>
          <w:lang w:val="en-US"/>
        </w:rPr>
        <w:t xml:space="preserve"> when the debuggee i</w:t>
      </w:r>
      <w:r w:rsidR="005C5C0B">
        <w:rPr>
          <w:lang w:val="en-US"/>
        </w:rPr>
        <w:t>s being resumed and paused again. Therefore, addresses cannot be used</w:t>
      </w:r>
      <w:r w:rsidR="00A95443">
        <w:rPr>
          <w:lang w:val="en-US"/>
        </w:rPr>
        <w:t xml:space="preserve"> as unique instance identifiers and the only way to use Permanent references is </w:t>
      </w:r>
      <w:r w:rsidR="0030411C">
        <w:rPr>
          <w:lang w:val="en-US"/>
        </w:rPr>
        <w:t>the same</w:t>
      </w:r>
      <w:r w:rsidR="00A95443">
        <w:rPr>
          <w:lang w:val="en-US"/>
        </w:rPr>
        <w:t xml:space="preserve"> way as </w:t>
      </w:r>
      <w:r w:rsidR="0030411C">
        <w:rPr>
          <w:lang w:val="en-US"/>
        </w:rPr>
        <w:t xml:space="preserve">using </w:t>
      </w:r>
      <w:r w:rsidR="00A95443">
        <w:rPr>
          <w:lang w:val="en-US"/>
        </w:rPr>
        <w:t>Expressions.</w:t>
      </w:r>
    </w:p>
    <w:p w:rsidR="00BE201E" w:rsidRPr="00C62075" w:rsidRDefault="00E46798" w:rsidP="000971E9">
      <w:pPr>
        <w:rPr>
          <w:lang w:val="en-US"/>
        </w:rPr>
      </w:pPr>
      <w:r>
        <w:rPr>
          <w:lang w:val="en-US"/>
        </w:rPr>
        <w:t>The conclusion is</w:t>
      </w:r>
      <w:r w:rsidR="00B67321">
        <w:rPr>
          <w:lang w:val="en-US"/>
        </w:rPr>
        <w:t xml:space="preserve"> that the main problem with identifying debuggee instances by Expressions or Permanent references is that </w:t>
      </w:r>
      <w:r w:rsidR="00B67321" w:rsidRPr="00E46798">
        <w:rPr>
          <w:rStyle w:val="symbol"/>
        </w:rPr>
        <w:t>GetSeenNode</w:t>
      </w:r>
      <w:r w:rsidR="00B67321">
        <w:rPr>
          <w:lang w:val="en-US"/>
        </w:rPr>
        <w:t xml:space="preserve"> has to compare all the unique identifiers one </w:t>
      </w:r>
      <w:r w:rsidR="009B545C">
        <w:rPr>
          <w:lang w:val="en-US"/>
        </w:rPr>
        <w:t xml:space="preserve">by one by querying the debugger. The best </w:t>
      </w:r>
      <w:r w:rsidR="00F314AD">
        <w:rPr>
          <w:lang w:val="en-US"/>
        </w:rPr>
        <w:t>solution to this problem would be</w:t>
      </w:r>
      <w:r w:rsidR="009B545C">
        <w:rPr>
          <w:lang w:val="en-US"/>
        </w:rPr>
        <w:t xml:space="preserve"> </w:t>
      </w:r>
      <w:r w:rsidR="00BE201E" w:rsidRPr="00C62075">
        <w:rPr>
          <w:lang w:val="en-US"/>
        </w:rPr>
        <w:t xml:space="preserve">some </w:t>
      </w:r>
      <w:r w:rsidR="00F314AD">
        <w:rPr>
          <w:lang w:val="en-US"/>
        </w:rPr>
        <w:t>different</w:t>
      </w:r>
      <w:r w:rsidR="00FA0BEC">
        <w:rPr>
          <w:lang w:val="en-US"/>
        </w:rPr>
        <w:t xml:space="preserve"> form </w:t>
      </w:r>
      <w:r w:rsidR="00BE201E" w:rsidRPr="00C62075">
        <w:rPr>
          <w:lang w:val="en-US"/>
        </w:rPr>
        <w:t xml:space="preserve">of </w:t>
      </w:r>
      <w:r w:rsidR="009B545C">
        <w:rPr>
          <w:lang w:val="en-US"/>
        </w:rPr>
        <w:t xml:space="preserve">unique </w:t>
      </w:r>
      <w:r w:rsidRPr="00C62075">
        <w:rPr>
          <w:lang w:val="en-US"/>
        </w:rPr>
        <w:t>identification</w:t>
      </w:r>
      <w:r w:rsidR="00BE201E" w:rsidRPr="00C62075">
        <w:rPr>
          <w:lang w:val="en-US"/>
        </w:rPr>
        <w:t xml:space="preserve"> of </w:t>
      </w:r>
      <w:r>
        <w:rPr>
          <w:lang w:val="en-US"/>
        </w:rPr>
        <w:t>instances</w:t>
      </w:r>
      <w:r w:rsidR="00BE201E" w:rsidRPr="00C62075">
        <w:rPr>
          <w:lang w:val="en-US"/>
        </w:rPr>
        <w:t xml:space="preserve"> in the debuggee s</w:t>
      </w:r>
      <w:r w:rsidR="001B75AE">
        <w:rPr>
          <w:lang w:val="en-US"/>
        </w:rPr>
        <w:t>uch</w:t>
      </w:r>
      <w:r w:rsidR="00BE201E" w:rsidRPr="00C62075">
        <w:rPr>
          <w:lang w:val="en-US"/>
        </w:rPr>
        <w:t xml:space="preserve"> that </w:t>
      </w:r>
      <w:r w:rsidR="00BE201E" w:rsidRPr="00E46798">
        <w:rPr>
          <w:rStyle w:val="symbol"/>
        </w:rPr>
        <w:t>GetSeenNode</w:t>
      </w:r>
      <w:r w:rsidR="00BE201E" w:rsidRPr="00C62075">
        <w:rPr>
          <w:lang w:val="en-US"/>
        </w:rPr>
        <w:t xml:space="preserve"> </w:t>
      </w:r>
      <w:r w:rsidR="00CB049D">
        <w:rPr>
          <w:lang w:val="en-US"/>
        </w:rPr>
        <w:t xml:space="preserve">could run </w:t>
      </w:r>
      <w:r w:rsidR="004F2127">
        <w:rPr>
          <w:lang w:val="en-US"/>
        </w:rPr>
        <w:t xml:space="preserve">faster than in </w:t>
      </w:r>
      <w:proofErr w:type="gramStart"/>
      <w:r w:rsidR="004F2127" w:rsidRPr="009264F3">
        <w:t>O(</w:t>
      </w:r>
      <w:proofErr w:type="gramEnd"/>
      <w:r w:rsidR="004F2127" w:rsidRPr="009264F3">
        <w:t>n)</w:t>
      </w:r>
      <w:r w:rsidR="004F2127">
        <w:rPr>
          <w:lang w:val="en-US"/>
        </w:rPr>
        <w:t xml:space="preserve">, ideally in </w:t>
      </w:r>
      <w:r w:rsidR="004F2127" w:rsidRPr="009264F3">
        <w:t>O(1)</w:t>
      </w:r>
      <w:r w:rsidR="00A90B5B">
        <w:rPr>
          <w:lang w:val="en-US"/>
        </w:rPr>
        <w:t xml:space="preserve"> in average case</w:t>
      </w:r>
      <w:r w:rsidR="004F2127">
        <w:rPr>
          <w:lang w:val="en-US"/>
        </w:rPr>
        <w:t>.</w:t>
      </w:r>
    </w:p>
    <w:p w:rsidR="000971E9" w:rsidRPr="00C62075" w:rsidRDefault="000971E9" w:rsidP="00C04C43">
      <w:pPr>
        <w:pStyle w:val="Heading5"/>
        <w:rPr>
          <w:lang w:val="en-US"/>
        </w:rPr>
      </w:pPr>
      <w:bookmarkStart w:id="166" w:name="_Ref290389660"/>
      <w:r w:rsidRPr="00C62075">
        <w:rPr>
          <w:lang w:val="en-US"/>
        </w:rPr>
        <w:t>.NET hash</w:t>
      </w:r>
      <w:r w:rsidR="006D402B">
        <w:rPr>
          <w:lang w:val="en-US"/>
        </w:rPr>
        <w:t xml:space="preserve"> </w:t>
      </w:r>
      <w:r w:rsidRPr="00C62075">
        <w:rPr>
          <w:lang w:val="en-US"/>
        </w:rPr>
        <w:t>codes</w:t>
      </w:r>
      <w:bookmarkEnd w:id="166"/>
    </w:p>
    <w:p w:rsidR="008F7E82" w:rsidRDefault="00115413" w:rsidP="002D1F5D">
      <w:pPr>
        <w:rPr>
          <w:lang w:val="en-US"/>
        </w:rPr>
      </w:pPr>
      <w:r>
        <w:rPr>
          <w:lang w:val="en-US"/>
        </w:rPr>
        <w:t>Could</w:t>
      </w:r>
      <w:r w:rsidR="008F7E82">
        <w:rPr>
          <w:lang w:val="en-US"/>
        </w:rPr>
        <w:t xml:space="preserve"> standard .NET hash codes</w:t>
      </w:r>
      <w:r w:rsidR="00F16926">
        <w:rPr>
          <w:lang w:val="en-US"/>
        </w:rPr>
        <w:t xml:space="preserve"> serve </w:t>
      </w:r>
      <w:r w:rsidR="008F7E82">
        <w:rPr>
          <w:lang w:val="en-US"/>
        </w:rPr>
        <w:t>as unique identifiers in the Object graph building algorithm?</w:t>
      </w:r>
    </w:p>
    <w:p w:rsidR="00A87085" w:rsidRDefault="00115413" w:rsidP="008070C7">
      <w:pPr>
        <w:rPr>
          <w:lang w:val="en-US"/>
        </w:rPr>
      </w:pPr>
      <w:r>
        <w:rPr>
          <w:lang w:val="en-US"/>
        </w:rPr>
        <w:t>In CLR</w:t>
      </w:r>
      <w:r w:rsidRPr="00C62075">
        <w:rPr>
          <w:lang w:val="en-US"/>
        </w:rPr>
        <w:t xml:space="preserve">, the runtime representation of every instance has a data member which stores the hash code for the instance. This data member is assigned by the </w:t>
      </w:r>
      <w:r>
        <w:rPr>
          <w:lang w:val="en-US"/>
        </w:rPr>
        <w:t>CLR</w:t>
      </w:r>
      <w:r w:rsidRPr="00C62075">
        <w:rPr>
          <w:lang w:val="en-US"/>
        </w:rPr>
        <w:t xml:space="preserve"> and it is accessible from managed code through </w:t>
      </w:r>
      <w:proofErr w:type="gramStart"/>
      <w:r w:rsidRPr="00115413">
        <w:rPr>
          <w:rStyle w:val="symbol"/>
        </w:rPr>
        <w:t>RuntimeHelpers.GetHashCode(</w:t>
      </w:r>
      <w:proofErr w:type="gramEnd"/>
      <w:r w:rsidRPr="00115413">
        <w:rPr>
          <w:rStyle w:val="symbol"/>
        </w:rPr>
        <w:t>Object)</w:t>
      </w:r>
      <w:r>
        <w:rPr>
          <w:lang w:val="en-US"/>
        </w:rPr>
        <w:t xml:space="preserve"> method which returns the same value as the default </w:t>
      </w:r>
      <w:r w:rsidRPr="00C62075">
        <w:rPr>
          <w:lang w:val="en-US"/>
        </w:rPr>
        <w:t xml:space="preserve"> </w:t>
      </w:r>
      <w:r w:rsidRPr="00115413">
        <w:rPr>
          <w:rStyle w:val="symbol"/>
        </w:rPr>
        <w:t>Object.GetHashCode()</w:t>
      </w:r>
      <w:r>
        <w:rPr>
          <w:lang w:val="en-US"/>
        </w:rPr>
        <w:t xml:space="preserve">. While </w:t>
      </w:r>
      <w:proofErr w:type="gramStart"/>
      <w:r w:rsidRPr="00115413">
        <w:rPr>
          <w:rStyle w:val="symbol"/>
        </w:rPr>
        <w:t>Object.GetHashCode(</w:t>
      </w:r>
      <w:proofErr w:type="gramEnd"/>
      <w:r w:rsidRPr="00115413">
        <w:rPr>
          <w:rStyle w:val="symbol"/>
        </w:rPr>
        <w:t>)</w:t>
      </w:r>
      <w:r>
        <w:rPr>
          <w:lang w:val="en-US"/>
        </w:rPr>
        <w:t xml:space="preserve"> can be overridden to define equality semantics for structures and classes, </w:t>
      </w:r>
      <w:r w:rsidRPr="00115413">
        <w:rPr>
          <w:rStyle w:val="symbol"/>
        </w:rPr>
        <w:t>RuntimeHelpers.GetHashCode(Object)</w:t>
      </w:r>
      <w:r>
        <w:rPr>
          <w:lang w:val="en-US"/>
        </w:rPr>
        <w:t xml:space="preserve"> always returns the original hash code assigned by the runtime. In the Object graph visualizer we are interested in instance equality to display actual state of objects in memory, not user defined equality. Therefore the default hash codes (accessible through </w:t>
      </w:r>
      <w:r w:rsidRPr="00115413">
        <w:rPr>
          <w:rStyle w:val="symbol"/>
        </w:rPr>
        <w:t>RuntimeHelpers.GetHashCode</w:t>
      </w:r>
      <w:r>
        <w:rPr>
          <w:lang w:val="en-US"/>
        </w:rPr>
        <w:t>) will be used. T</w:t>
      </w:r>
      <w:r w:rsidR="00B04E93">
        <w:rPr>
          <w:lang w:val="en-US"/>
        </w:rPr>
        <w:t xml:space="preserve">he </w:t>
      </w:r>
      <w:r>
        <w:rPr>
          <w:lang w:val="en-US"/>
        </w:rPr>
        <w:t xml:space="preserve">default </w:t>
      </w:r>
      <w:r w:rsidR="00B04E93">
        <w:rPr>
          <w:lang w:val="en-US"/>
        </w:rPr>
        <w:t xml:space="preserve">hash codes have a good property that </w:t>
      </w:r>
      <w:r w:rsidR="009D7557">
        <w:rPr>
          <w:lang w:val="en-US"/>
        </w:rPr>
        <w:t>they never change during the lifetime of an instance</w:t>
      </w:r>
      <w:r w:rsidR="00374EC4">
        <w:rPr>
          <w:lang w:val="en-US"/>
        </w:rPr>
        <w:t xml:space="preserve"> and</w:t>
      </w:r>
      <w:r w:rsidR="00B04E93">
        <w:rPr>
          <w:lang w:val="en-US"/>
        </w:rPr>
        <w:t>, being integers, they</w:t>
      </w:r>
      <w:r w:rsidR="00374EC4">
        <w:rPr>
          <w:lang w:val="en-US"/>
        </w:rPr>
        <w:t xml:space="preserve"> can be used as keys for a hash</w:t>
      </w:r>
      <w:r w:rsidR="008A543B">
        <w:rPr>
          <w:lang w:val="en-US"/>
        </w:rPr>
        <w:t xml:space="preserve"> table</w:t>
      </w:r>
      <w:r w:rsidR="009D7557">
        <w:rPr>
          <w:lang w:val="en-US"/>
        </w:rPr>
        <w:t>.</w:t>
      </w:r>
    </w:p>
    <w:p w:rsidR="000971E9" w:rsidRPr="00C62075" w:rsidRDefault="00A87085" w:rsidP="000971E9">
      <w:pPr>
        <w:rPr>
          <w:lang w:val="en-US"/>
        </w:rPr>
      </w:pPr>
      <w:r>
        <w:rPr>
          <w:lang w:val="en-US"/>
        </w:rPr>
        <w:t>However,</w:t>
      </w:r>
      <w:r w:rsidR="002D1F5D" w:rsidRPr="00C62075">
        <w:rPr>
          <w:lang w:val="en-US"/>
        </w:rPr>
        <w:t xml:space="preserve"> there is no guarantee that </w:t>
      </w:r>
      <w:r>
        <w:rPr>
          <w:lang w:val="en-US"/>
        </w:rPr>
        <w:t>the hash codes</w:t>
      </w:r>
      <w:r w:rsidR="002D1F5D" w:rsidRPr="00C62075">
        <w:rPr>
          <w:lang w:val="en-US"/>
        </w:rPr>
        <w:t xml:space="preserve"> will be uniqu</w:t>
      </w:r>
      <w:r w:rsidR="0031035D">
        <w:rPr>
          <w:lang w:val="en-US"/>
        </w:rPr>
        <w:t>e – there is no guarantee that two different instances will have different hash code</w:t>
      </w:r>
      <w:r w:rsidR="00826A23">
        <w:rPr>
          <w:lang w:val="en-US"/>
        </w:rPr>
        <w:t>s</w:t>
      </w:r>
      <w:r w:rsidR="002D1F5D" w:rsidRPr="00C62075">
        <w:rPr>
          <w:lang w:val="en-US"/>
        </w:rPr>
        <w:t>.</w:t>
      </w:r>
      <w:r>
        <w:rPr>
          <w:lang w:val="en-US"/>
        </w:rPr>
        <w:t xml:space="preserve"> </w:t>
      </w:r>
      <w:r w:rsidR="000971E9" w:rsidRPr="00C62075">
        <w:rPr>
          <w:lang w:val="en-US"/>
        </w:rPr>
        <w:t xml:space="preserve">The </w:t>
      </w:r>
      <w:r w:rsidR="00374EC4">
        <w:rPr>
          <w:lang w:val="en-US"/>
        </w:rPr>
        <w:t>“</w:t>
      </w:r>
      <w:r w:rsidR="002D1F5D" w:rsidRPr="00C62075">
        <w:rPr>
          <w:lang w:val="en-US"/>
        </w:rPr>
        <w:t>theoretical</w:t>
      </w:r>
      <w:r w:rsidR="00374EC4">
        <w:rPr>
          <w:lang w:val="en-US"/>
        </w:rPr>
        <w:t>”</w:t>
      </w:r>
      <w:r w:rsidR="00F823AB">
        <w:rPr>
          <w:lang w:val="en-US"/>
        </w:rPr>
        <w:t xml:space="preserve"> reason behind this</w:t>
      </w:r>
      <w:r w:rsidR="000971E9" w:rsidRPr="00C62075">
        <w:rPr>
          <w:lang w:val="en-US"/>
        </w:rPr>
        <w:t xml:space="preserve"> is that the hash code is a 32-bit integer</w:t>
      </w:r>
      <w:r w:rsidR="00FE1F1B">
        <w:rPr>
          <w:lang w:val="en-US"/>
        </w:rPr>
        <w:t xml:space="preserve"> (on a 32-bit system)</w:t>
      </w:r>
      <w:r w:rsidR="000971E9" w:rsidRPr="00C62075">
        <w:rPr>
          <w:lang w:val="en-US"/>
        </w:rPr>
        <w:t xml:space="preserve">, </w:t>
      </w:r>
      <w:r w:rsidR="003A57D6">
        <w:rPr>
          <w:lang w:val="en-US"/>
        </w:rPr>
        <w:t>hence</w:t>
      </w:r>
      <w:r w:rsidR="000971E9" w:rsidRPr="00C62075">
        <w:rPr>
          <w:lang w:val="en-US"/>
        </w:rPr>
        <w:t xml:space="preserve"> the space of all hash codes is limited and </w:t>
      </w:r>
      <w:r w:rsidR="00A76608">
        <w:rPr>
          <w:lang w:val="en-US"/>
        </w:rPr>
        <w:t>it can be</w:t>
      </w:r>
      <w:r w:rsidR="000971E9" w:rsidRPr="00C62075">
        <w:rPr>
          <w:lang w:val="en-US"/>
        </w:rPr>
        <w:t xml:space="preserve"> guarantee</w:t>
      </w:r>
      <w:r w:rsidR="00A76608">
        <w:rPr>
          <w:lang w:val="en-US"/>
        </w:rPr>
        <w:t>d that</w:t>
      </w:r>
      <w:r w:rsidR="000971E9" w:rsidRPr="00C62075">
        <w:rPr>
          <w:lang w:val="en-US"/>
        </w:rPr>
        <w:t xml:space="preserve"> </w:t>
      </w:r>
      <w:r w:rsidR="00A76608">
        <w:rPr>
          <w:lang w:val="en-US"/>
        </w:rPr>
        <w:t>sooner or later two different objects with the same hash code</w:t>
      </w:r>
      <w:r w:rsidR="00855CBA">
        <w:rPr>
          <w:lang w:val="en-US"/>
        </w:rPr>
        <w:t xml:space="preserve"> will be encountered</w:t>
      </w:r>
      <w:r w:rsidR="000971E9" w:rsidRPr="00C62075">
        <w:rPr>
          <w:lang w:val="en-US"/>
        </w:rPr>
        <w:t>.</w:t>
      </w:r>
      <w:r w:rsidR="00C736B8">
        <w:rPr>
          <w:lang w:val="en-US"/>
        </w:rPr>
        <w:t xml:space="preserve"> T</w:t>
      </w:r>
      <w:r w:rsidR="00A76608">
        <w:rPr>
          <w:lang w:val="en-US"/>
        </w:rPr>
        <w:t>here</w:t>
      </w:r>
      <w:r w:rsidR="00F651DA">
        <w:rPr>
          <w:lang w:val="en-US"/>
        </w:rPr>
        <w:t xml:space="preserve"> is, however, one very practical </w:t>
      </w:r>
      <w:r w:rsidR="00830B52">
        <w:rPr>
          <w:lang w:val="en-US"/>
        </w:rPr>
        <w:t>reason</w:t>
      </w:r>
      <w:r w:rsidR="00A76608">
        <w:rPr>
          <w:lang w:val="en-US"/>
        </w:rPr>
        <w:t xml:space="preserve">. </w:t>
      </w:r>
      <w:r w:rsidR="000971E9" w:rsidRPr="00C62075">
        <w:rPr>
          <w:lang w:val="en-US"/>
        </w:rPr>
        <w:t xml:space="preserve">One could think that 32-bit space is </w:t>
      </w:r>
      <w:r w:rsidR="00A76608">
        <w:rPr>
          <w:lang w:val="en-US"/>
        </w:rPr>
        <w:t>large</w:t>
      </w:r>
      <w:r w:rsidR="00EE65AE">
        <w:rPr>
          <w:lang w:val="en-US"/>
        </w:rPr>
        <w:t xml:space="preserve"> enough and in practice </w:t>
      </w:r>
      <w:r w:rsidR="000971E9" w:rsidRPr="00C62075">
        <w:rPr>
          <w:lang w:val="en-US"/>
        </w:rPr>
        <w:t>different instances with same hash codes</w:t>
      </w:r>
      <w:r w:rsidR="00EE65AE">
        <w:rPr>
          <w:lang w:val="en-US"/>
        </w:rPr>
        <w:t xml:space="preserve"> would almost never be </w:t>
      </w:r>
      <w:r w:rsidR="00EE65AE" w:rsidRPr="00C62075">
        <w:rPr>
          <w:lang w:val="en-US"/>
        </w:rPr>
        <w:t>encounter</w:t>
      </w:r>
      <w:r w:rsidR="00EE65AE">
        <w:rPr>
          <w:lang w:val="en-US"/>
        </w:rPr>
        <w:t>ed</w:t>
      </w:r>
      <w:r w:rsidR="00830B52">
        <w:rPr>
          <w:lang w:val="en-US"/>
        </w:rPr>
        <w:t xml:space="preserve"> in a given small object graph</w:t>
      </w:r>
      <w:r w:rsidR="000971E9" w:rsidRPr="00C62075">
        <w:rPr>
          <w:lang w:val="en-US"/>
        </w:rPr>
        <w:t xml:space="preserve">. However, </w:t>
      </w:r>
      <w:r w:rsidR="00A76608">
        <w:rPr>
          <w:lang w:val="en-US"/>
        </w:rPr>
        <w:t xml:space="preserve">our </w:t>
      </w:r>
      <w:r w:rsidR="000971E9" w:rsidRPr="00C62075">
        <w:rPr>
          <w:lang w:val="en-US"/>
        </w:rPr>
        <w:t>tests on CLR (Microsoft</w:t>
      </w:r>
      <w:r w:rsidR="00E11925" w:rsidRPr="00C62075">
        <w:rPr>
          <w:lang w:val="en-US"/>
        </w:rPr>
        <w:t>’s</w:t>
      </w:r>
      <w:r w:rsidR="000971E9" w:rsidRPr="00C62075">
        <w:rPr>
          <w:lang w:val="en-US"/>
        </w:rPr>
        <w:t xml:space="preserve"> implementation of</w:t>
      </w:r>
      <w:r w:rsidR="003718B8">
        <w:rPr>
          <w:lang w:val="en-US"/>
        </w:rPr>
        <w:t xml:space="preserve"> CLI) are quite surprising. The following</w:t>
      </w:r>
      <w:r w:rsidR="000971E9" w:rsidRPr="00C62075">
        <w:rPr>
          <w:lang w:val="en-US"/>
        </w:rPr>
        <w:t xml:space="preserve"> code </w:t>
      </w:r>
      <w:r w:rsidR="00044C66">
        <w:rPr>
          <w:lang w:val="en-US"/>
        </w:rPr>
        <w:t>generates new</w:t>
      </w:r>
      <w:r w:rsidR="000971E9" w:rsidRPr="00C62075">
        <w:rPr>
          <w:lang w:val="en-US"/>
        </w:rPr>
        <w:t xml:space="preserve"> objects </w:t>
      </w:r>
      <w:r w:rsidR="00044C66">
        <w:rPr>
          <w:lang w:val="en-US"/>
        </w:rPr>
        <w:t xml:space="preserve">until </w:t>
      </w:r>
      <w:r w:rsidR="0031179B">
        <w:rPr>
          <w:lang w:val="en-US"/>
        </w:rPr>
        <w:t xml:space="preserve">two </w:t>
      </w:r>
      <w:r w:rsidR="00044C66">
        <w:rPr>
          <w:lang w:val="en-US"/>
        </w:rPr>
        <w:t xml:space="preserve">different objects </w:t>
      </w:r>
      <w:r w:rsidR="004A1671">
        <w:rPr>
          <w:lang w:val="en-US"/>
        </w:rPr>
        <w:t>with same hash code</w:t>
      </w:r>
      <w:r w:rsidR="0031179B">
        <w:rPr>
          <w:lang w:val="en-US"/>
        </w:rPr>
        <w:t xml:space="preserve"> are encountered</w:t>
      </w:r>
      <w:r w:rsidR="00044C66">
        <w:rPr>
          <w:lang w:val="en-US"/>
        </w:rPr>
        <w:t xml:space="preserve">. It turns out that </w:t>
      </w:r>
      <w:r w:rsidR="00DB2B9E">
        <w:rPr>
          <w:lang w:val="en-US"/>
        </w:rPr>
        <w:t>such case occurs</w:t>
      </w:r>
      <w:r w:rsidR="00044C66">
        <w:rPr>
          <w:lang w:val="en-US"/>
        </w:rPr>
        <w:t xml:space="preserve"> very quickly, after </w:t>
      </w:r>
      <w:r w:rsidR="00FE2563">
        <w:rPr>
          <w:lang w:val="en-US"/>
        </w:rPr>
        <w:t>creating</w:t>
      </w:r>
      <w:r w:rsidR="0054044B">
        <w:rPr>
          <w:lang w:val="en-US"/>
        </w:rPr>
        <w:t xml:space="preserve"> </w:t>
      </w:r>
      <w:r w:rsidR="00291472">
        <w:rPr>
          <w:lang w:val="en-US"/>
        </w:rPr>
        <w:t>as few a few thousand instances</w:t>
      </w:r>
      <w:r w:rsidR="000971E9" w:rsidRPr="00C62075">
        <w:rPr>
          <w:lang w:val="en-US"/>
        </w:rPr>
        <w:t>:</w:t>
      </w:r>
    </w:p>
    <w:p w:rsidR="005D5C3E" w:rsidRDefault="005B5684" w:rsidP="008E0B9B">
      <w:pPr>
        <w:pStyle w:val="code"/>
        <w:keepNext/>
        <w:rPr>
          <w:rFonts w:ascii="Courier New" w:eastAsia="Times New Roman" w:hAnsi="Courier New" w:cs="Courier New"/>
          <w:szCs w:val="20"/>
          <w:lang w:eastAsia="cs-CZ"/>
        </w:rPr>
      </w:pPr>
      <w:r>
        <w:lastRenderedPageBreak/>
        <w:t>Hashtable hashCodesSeen = </w:t>
      </w:r>
      <w:r>
        <w:rPr>
          <w:b/>
          <w:bCs/>
          <w:color w:val="008B8B"/>
        </w:rPr>
        <w:t>new</w:t>
      </w:r>
      <w:r>
        <w:t> </w:t>
      </w:r>
      <w:r>
        <w:rPr>
          <w:b/>
          <w:bCs/>
          <w:color w:val="191970"/>
        </w:rPr>
        <w:t>Hashtable</w:t>
      </w:r>
      <w:r>
        <w:rPr>
          <w:color w:val="006400"/>
        </w:rPr>
        <w:t>();</w:t>
      </w:r>
      <w:r>
        <w:t>  </w:t>
      </w:r>
      <w:r>
        <w:br/>
        <w:t>LinkedList</w:t>
      </w:r>
      <w:r>
        <w:rPr>
          <w:color w:val="006400"/>
        </w:rPr>
        <w:t>&lt;</w:t>
      </w:r>
      <w:r>
        <w:rPr>
          <w:color w:val="FF0000"/>
        </w:rPr>
        <w:t>object</w:t>
      </w:r>
      <w:r>
        <w:rPr>
          <w:color w:val="006400"/>
        </w:rPr>
        <w:t>&gt;</w:t>
      </w:r>
      <w:r>
        <w:t> l = </w:t>
      </w:r>
      <w:r>
        <w:rPr>
          <w:b/>
          <w:bCs/>
          <w:color w:val="008B8B"/>
        </w:rPr>
        <w:t>new</w:t>
      </w:r>
      <w:r>
        <w:t> LinkedList</w:t>
      </w:r>
      <w:r>
        <w:rPr>
          <w:color w:val="006400"/>
        </w:rPr>
        <w:t>&lt;</w:t>
      </w:r>
      <w:r>
        <w:rPr>
          <w:color w:val="FF0000"/>
        </w:rPr>
        <w:t>object</w:t>
      </w:r>
      <w:r>
        <w:rPr>
          <w:color w:val="006400"/>
        </w:rPr>
        <w:t>&gt;();</w:t>
      </w:r>
      <w:r>
        <w:t>  </w:t>
      </w:r>
      <w:r>
        <w:br/>
      </w:r>
      <w:r>
        <w:rPr>
          <w:b/>
          <w:bCs/>
          <w:color w:val="FF0000"/>
        </w:rPr>
        <w:t>int</w:t>
      </w:r>
      <w:r>
        <w:t> n = </w:t>
      </w:r>
      <w:r>
        <w:rPr>
          <w:color w:val="00008B"/>
        </w:rPr>
        <w:t>0</w:t>
      </w:r>
      <w:r>
        <w:rPr>
          <w:color w:val="006400"/>
        </w:rPr>
        <w:t>;</w:t>
      </w:r>
      <w:r>
        <w:br/>
      </w:r>
      <w:r>
        <w:rPr>
          <w:b/>
          <w:bCs/>
          <w:color w:val="0000FF"/>
        </w:rPr>
        <w:t>while</w:t>
      </w:r>
      <w:r>
        <w:t> </w:t>
      </w:r>
      <w:r>
        <w:rPr>
          <w:color w:val="006400"/>
        </w:rPr>
        <w:t>(</w:t>
      </w:r>
      <w:r>
        <w:rPr>
          <w:b/>
          <w:bCs/>
          <w:color w:val="008B8B"/>
        </w:rPr>
        <w:t>true</w:t>
      </w:r>
      <w:r>
        <w:rPr>
          <w:color w:val="006400"/>
        </w:rPr>
        <w:t>)</w:t>
      </w:r>
      <w:r>
        <w:t>  </w:t>
      </w:r>
      <w:r>
        <w:br/>
      </w:r>
      <w:r>
        <w:rPr>
          <w:color w:val="006400"/>
        </w:rPr>
        <w:t>{</w:t>
      </w:r>
      <w:r>
        <w:t>  </w:t>
      </w:r>
      <w:r>
        <w:br/>
        <w:t>    </w:t>
      </w:r>
      <w:r>
        <w:rPr>
          <w:color w:val="FF0000"/>
        </w:rPr>
        <w:t>object</w:t>
      </w:r>
      <w:r>
        <w:t> o = </w:t>
      </w:r>
      <w:r>
        <w:rPr>
          <w:b/>
          <w:bCs/>
          <w:color w:val="008B8B"/>
        </w:rPr>
        <w:t>new</w:t>
      </w:r>
      <w:r>
        <w:t> </w:t>
      </w:r>
      <w:r>
        <w:rPr>
          <w:color w:val="FF0000"/>
        </w:rPr>
        <w:t>object</w:t>
      </w:r>
      <w:r>
        <w:rPr>
          <w:color w:val="006400"/>
        </w:rPr>
        <w:t>();</w:t>
      </w:r>
      <w:r>
        <w:t>  </w:t>
      </w:r>
      <w:r>
        <w:br/>
        <w:t>    </w:t>
      </w:r>
      <w:r>
        <w:rPr>
          <w:color w:val="008000"/>
        </w:rPr>
        <w:t>// remember instances to be sure they don't get collected</w:t>
      </w:r>
      <w:r>
        <w:br/>
        <w:t>    l</w:t>
      </w:r>
      <w:r>
        <w:rPr>
          <w:color w:val="006400"/>
        </w:rPr>
        <w:t>.</w:t>
      </w:r>
      <w:r>
        <w:rPr>
          <w:b/>
          <w:bCs/>
          <w:color w:val="191970"/>
        </w:rPr>
        <w:t>AddFirst</w:t>
      </w:r>
      <w:r>
        <w:rPr>
          <w:color w:val="006400"/>
        </w:rPr>
        <w:t>(</w:t>
      </w:r>
      <w:r>
        <w:t>o</w:t>
      </w:r>
      <w:r>
        <w:rPr>
          <w:color w:val="006400"/>
        </w:rPr>
        <w:t>);</w:t>
      </w:r>
      <w:r>
        <w:t>  </w:t>
      </w:r>
      <w:r>
        <w:br/>
        <w:t>    </w:t>
      </w:r>
      <w:r>
        <w:rPr>
          <w:b/>
          <w:bCs/>
          <w:color w:val="FF0000"/>
        </w:rPr>
        <w:t>int</w:t>
      </w:r>
      <w:r>
        <w:t> hashCode = o</w:t>
      </w:r>
      <w:r>
        <w:rPr>
          <w:color w:val="006400"/>
        </w:rPr>
        <w:t>.</w:t>
      </w:r>
      <w:r>
        <w:rPr>
          <w:b/>
          <w:bCs/>
          <w:color w:val="191970"/>
        </w:rPr>
        <w:t>GetHashCode</w:t>
      </w:r>
      <w:r>
        <w:rPr>
          <w:color w:val="006400"/>
        </w:rPr>
        <w:t>();</w:t>
      </w:r>
      <w:r>
        <w:t>  </w:t>
      </w:r>
      <w:r>
        <w:br/>
        <w:t>    n</w:t>
      </w:r>
      <w:r>
        <w:rPr>
          <w:color w:val="006400"/>
        </w:rPr>
        <w:t>++;</w:t>
      </w:r>
      <w:r>
        <w:t>  </w:t>
      </w:r>
      <w:r>
        <w:br/>
        <w:t>    </w:t>
      </w:r>
      <w:r>
        <w:rPr>
          <w:b/>
          <w:bCs/>
          <w:color w:val="0000FF"/>
        </w:rPr>
        <w:t>if</w:t>
      </w:r>
      <w:r>
        <w:t> </w:t>
      </w:r>
      <w:r>
        <w:rPr>
          <w:color w:val="006400"/>
        </w:rPr>
        <w:t>(</w:t>
      </w:r>
      <w:r>
        <w:t>hashCodesSeen</w:t>
      </w:r>
      <w:r>
        <w:rPr>
          <w:color w:val="006400"/>
        </w:rPr>
        <w:t>.</w:t>
      </w:r>
      <w:r>
        <w:rPr>
          <w:b/>
          <w:bCs/>
          <w:color w:val="191970"/>
        </w:rPr>
        <w:t>ContainsKey</w:t>
      </w:r>
      <w:r>
        <w:rPr>
          <w:color w:val="006400"/>
        </w:rPr>
        <w:t>(</w:t>
      </w:r>
      <w:r>
        <w:t>hashCode</w:t>
      </w:r>
      <w:r>
        <w:rPr>
          <w:color w:val="006400"/>
        </w:rPr>
        <w:t>))</w:t>
      </w:r>
      <w:r>
        <w:t>  </w:t>
      </w:r>
      <w:r>
        <w:br/>
        <w:t>    </w:t>
      </w:r>
      <w:r>
        <w:rPr>
          <w:color w:val="006400"/>
        </w:rPr>
        <w:t>{</w:t>
      </w:r>
      <w:r>
        <w:t>  </w:t>
      </w:r>
      <w:r>
        <w:br/>
        <w:t>        </w:t>
      </w:r>
      <w:r>
        <w:rPr>
          <w:color w:val="008000"/>
        </w:rPr>
        <w:t>// same hashCode seen twice for DIFFERENT instances</w:t>
      </w:r>
      <w:r>
        <w:br/>
        <w:t>        Console</w:t>
      </w:r>
      <w:r>
        <w:rPr>
          <w:color w:val="006400"/>
        </w:rPr>
        <w:t>.</w:t>
      </w:r>
      <w:r>
        <w:rPr>
          <w:b/>
          <w:bCs/>
          <w:color w:val="191970"/>
        </w:rPr>
        <w:t>WriteLine</w:t>
      </w:r>
      <w:r>
        <w:rPr>
          <w:color w:val="006400"/>
        </w:rPr>
        <w:t>(</w:t>
      </w:r>
      <w:r>
        <w:rPr>
          <w:color w:val="0000FF"/>
        </w:rPr>
        <w:t>"Hashcode seen twice after „ + n + „steps“);  </w:t>
      </w:r>
      <w:r>
        <w:br/>
        <w:t>        </w:t>
      </w:r>
      <w:r>
        <w:rPr>
          <w:color w:val="000080"/>
        </w:rPr>
        <w:t>break</w:t>
      </w:r>
      <w:r>
        <w:rPr>
          <w:color w:val="006400"/>
        </w:rPr>
        <w:t>;</w:t>
      </w:r>
      <w:r>
        <w:t>  </w:t>
      </w:r>
      <w:r>
        <w:br/>
        <w:t>    </w:t>
      </w:r>
      <w:r>
        <w:rPr>
          <w:color w:val="006400"/>
        </w:rPr>
        <w:t>}</w:t>
      </w:r>
      <w:r>
        <w:t>  </w:t>
      </w:r>
      <w:r>
        <w:br/>
        <w:t>    hashCodesSeen</w:t>
      </w:r>
      <w:r>
        <w:rPr>
          <w:color w:val="006400"/>
        </w:rPr>
        <w:t>.</w:t>
      </w:r>
      <w:r>
        <w:rPr>
          <w:b/>
          <w:bCs/>
          <w:color w:val="191970"/>
        </w:rPr>
        <w:t>Add</w:t>
      </w:r>
      <w:r>
        <w:rPr>
          <w:color w:val="006400"/>
        </w:rPr>
        <w:t>(</w:t>
      </w:r>
      <w:r>
        <w:t>hashCode</w:t>
      </w:r>
      <w:r>
        <w:rPr>
          <w:color w:val="006400"/>
        </w:rPr>
        <w:t>,</w:t>
      </w:r>
      <w:r>
        <w:t> </w:t>
      </w:r>
      <w:r>
        <w:rPr>
          <w:b/>
          <w:bCs/>
        </w:rPr>
        <w:t>null</w:t>
      </w:r>
      <w:r>
        <w:rPr>
          <w:color w:val="006400"/>
        </w:rPr>
        <w:t>);</w:t>
      </w:r>
      <w:r>
        <w:t>  </w:t>
      </w:r>
      <w:r>
        <w:br/>
      </w:r>
      <w:r>
        <w:rPr>
          <w:color w:val="006400"/>
        </w:rPr>
        <w:t>}</w:t>
      </w:r>
    </w:p>
    <w:p w:rsidR="008E0B9B" w:rsidRDefault="008E0B9B" w:rsidP="00BF4E21">
      <w:pPr>
        <w:pStyle w:val="Caption"/>
      </w:pPr>
      <w:bookmarkStart w:id="167" w:name="_Toc290509619"/>
      <w:bookmarkStart w:id="168" w:name="_Toc290546618"/>
      <w:r>
        <w:t xml:space="preserve">Listing </w:t>
      </w:r>
      <w:fldSimple w:instr=" SEQ Listing \* ARABIC ">
        <w:r w:rsidR="00793A06">
          <w:rPr>
            <w:noProof/>
          </w:rPr>
          <w:t>22</w:t>
        </w:r>
      </w:fldSimple>
      <w:r>
        <w:t xml:space="preserve"> – Generating instances until a </w:t>
      </w:r>
      <w:r w:rsidRPr="00BF4E21">
        <w:t>hash</w:t>
      </w:r>
      <w:r>
        <w:t xml:space="preserve"> code collision is found</w:t>
      </w:r>
      <w:bookmarkEnd w:id="167"/>
      <w:bookmarkEnd w:id="168"/>
    </w:p>
    <w:p w:rsidR="00FA02B0" w:rsidRDefault="0054712E" w:rsidP="00830B52">
      <w:pPr>
        <w:rPr>
          <w:lang w:val="en-US"/>
        </w:rPr>
      </w:pPr>
      <w:r>
        <w:rPr>
          <w:lang w:val="en-US"/>
        </w:rPr>
        <w:t>During our tes</w:t>
      </w:r>
      <w:r w:rsidR="00830B52">
        <w:rPr>
          <w:lang w:val="en-US"/>
        </w:rPr>
        <w:t xml:space="preserve">ts, the output of the program was </w:t>
      </w:r>
      <w:r w:rsidRPr="00830B52">
        <w:rPr>
          <w:rStyle w:val="string"/>
        </w:rPr>
        <w:t>Hashco</w:t>
      </w:r>
      <w:r w:rsidR="00830B52" w:rsidRPr="00830B52">
        <w:rPr>
          <w:rStyle w:val="string"/>
        </w:rPr>
        <w:t>de seen twice after 5322 steps</w:t>
      </w:r>
      <w:r w:rsidR="005012B1">
        <w:rPr>
          <w:lang w:val="en-US"/>
        </w:rPr>
        <w:t xml:space="preserve">, which means that the </w:t>
      </w:r>
      <w:r w:rsidR="0078444F">
        <w:rPr>
          <w:lang w:val="en-US"/>
        </w:rPr>
        <w:t>possibility</w:t>
      </w:r>
      <w:r w:rsidR="005012B1">
        <w:rPr>
          <w:lang w:val="en-US"/>
        </w:rPr>
        <w:t xml:space="preserve"> of different objects having same hash codes </w:t>
      </w:r>
      <w:r w:rsidR="005B5684">
        <w:rPr>
          <w:lang w:val="en-US"/>
        </w:rPr>
        <w:t xml:space="preserve">is very real and </w:t>
      </w:r>
      <w:r w:rsidR="005012B1">
        <w:rPr>
          <w:lang w:val="en-US"/>
        </w:rPr>
        <w:t xml:space="preserve">must definitely be accounted for. </w:t>
      </w:r>
      <w:r w:rsidR="004B01D4">
        <w:rPr>
          <w:lang w:val="en-US"/>
        </w:rPr>
        <w:t>The article</w:t>
      </w:r>
      <w:r w:rsidR="00004818">
        <w:rPr>
          <w:lang w:val="en-US"/>
        </w:rPr>
        <w:t xml:space="preserve"> </w:t>
      </w:r>
      <w:sdt>
        <w:sdtPr>
          <w:rPr>
            <w:lang w:val="en-US"/>
          </w:rPr>
          <w:id w:val="-1219663961"/>
          <w:citation/>
        </w:sdtPr>
        <w:sdtContent>
          <w:r w:rsidR="00004818" w:rsidRPr="00004818">
            <w:rPr>
              <w:lang w:val="en-US"/>
            </w:rPr>
            <w:fldChar w:fldCharType="begin"/>
          </w:r>
          <w:r w:rsidR="00004818" w:rsidRPr="00004818">
            <w:rPr>
              <w:lang w:val="en-US"/>
            </w:rPr>
            <w:instrText xml:space="preserve"> CITATION Ian04 \l 1033 </w:instrText>
          </w:r>
          <w:r w:rsidR="00004818" w:rsidRPr="00004818">
            <w:rPr>
              <w:lang w:val="en-US"/>
            </w:rPr>
            <w:fldChar w:fldCharType="separate"/>
          </w:r>
          <w:r w:rsidR="008E4D60" w:rsidRPr="008E4D60">
            <w:rPr>
              <w:noProof/>
              <w:lang w:val="en-US"/>
            </w:rPr>
            <w:t>[19]</w:t>
          </w:r>
          <w:r w:rsidR="00004818" w:rsidRPr="00004818">
            <w:rPr>
              <w:lang w:val="en-US"/>
            </w:rPr>
            <w:fldChar w:fldCharType="end"/>
          </w:r>
        </w:sdtContent>
      </w:sdt>
      <w:r w:rsidR="00F36D11">
        <w:rPr>
          <w:lang w:val="en-US"/>
        </w:rPr>
        <w:t>,</w:t>
      </w:r>
      <w:r w:rsidR="004B01D4">
        <w:rPr>
          <w:lang w:val="en-US"/>
        </w:rPr>
        <w:t xml:space="preserve"> which was the original source for this experiment, gives very similar results.</w:t>
      </w:r>
    </w:p>
    <w:p w:rsidR="00907465" w:rsidRPr="00C62075" w:rsidRDefault="00830B52" w:rsidP="00830B52">
      <w:pPr>
        <w:rPr>
          <w:lang w:val="en-US"/>
        </w:rPr>
      </w:pPr>
      <w:r>
        <w:rPr>
          <w:lang w:val="en-US"/>
        </w:rPr>
        <w:t xml:space="preserve">Interestingly, </w:t>
      </w:r>
      <w:r w:rsidR="00FA02B0">
        <w:rPr>
          <w:lang w:val="en-US"/>
        </w:rPr>
        <w:t xml:space="preserve">during our tests, </w:t>
      </w:r>
      <w:r>
        <w:rPr>
          <w:lang w:val="en-US"/>
        </w:rPr>
        <w:t>t</w:t>
      </w:r>
      <w:r w:rsidR="00FA02B0">
        <w:rPr>
          <w:lang w:val="en-US"/>
        </w:rPr>
        <w:t>he output was</w:t>
      </w:r>
      <w:r>
        <w:rPr>
          <w:lang w:val="en-US"/>
        </w:rPr>
        <w:t xml:space="preserve"> always the same on a given machine</w:t>
      </w:r>
      <w:r w:rsidR="00907465" w:rsidRPr="00C62075">
        <w:rPr>
          <w:lang w:val="en-US"/>
        </w:rPr>
        <w:t xml:space="preserve">. This shows that the hash </w:t>
      </w:r>
      <w:r w:rsidR="00115413">
        <w:rPr>
          <w:lang w:val="en-US"/>
        </w:rPr>
        <w:t xml:space="preserve">code generation </w:t>
      </w:r>
      <w:r w:rsidR="004B01D4">
        <w:rPr>
          <w:lang w:val="en-US"/>
        </w:rPr>
        <w:t xml:space="preserve">on the current implementation of </w:t>
      </w:r>
      <w:r w:rsidR="0079134E">
        <w:rPr>
          <w:lang w:val="en-US"/>
        </w:rPr>
        <w:t xml:space="preserve">the </w:t>
      </w:r>
      <w:r w:rsidR="004B01D4">
        <w:rPr>
          <w:lang w:val="en-US"/>
        </w:rPr>
        <w:t xml:space="preserve">CLR </w:t>
      </w:r>
      <w:r w:rsidR="00115413">
        <w:rPr>
          <w:lang w:val="en-US"/>
        </w:rPr>
        <w:t>is deterministic</w:t>
      </w:r>
      <w:r w:rsidR="00907465" w:rsidRPr="00C62075">
        <w:rPr>
          <w:lang w:val="en-US"/>
        </w:rPr>
        <w:t>.</w:t>
      </w:r>
    </w:p>
    <w:p w:rsidR="00ED5CF2" w:rsidRPr="00C62075" w:rsidRDefault="008B4C3A" w:rsidP="00ED5CF2">
      <w:pPr>
        <w:pStyle w:val="Heading4"/>
        <w:rPr>
          <w:lang w:val="en-US"/>
        </w:rPr>
      </w:pPr>
      <w:r>
        <w:rPr>
          <w:lang w:val="en-US"/>
        </w:rPr>
        <w:t>The final algorithm</w:t>
      </w:r>
    </w:p>
    <w:p w:rsidR="00ED5CF2" w:rsidRPr="00C62075" w:rsidRDefault="00D64577" w:rsidP="00ED5CF2">
      <w:pPr>
        <w:rPr>
          <w:lang w:val="en-US"/>
        </w:rPr>
      </w:pPr>
      <w:r>
        <w:rPr>
          <w:lang w:val="en-US"/>
        </w:rPr>
        <w:t xml:space="preserve">The final </w:t>
      </w:r>
      <w:r w:rsidR="000B0E80">
        <w:rPr>
          <w:lang w:val="en-US"/>
        </w:rPr>
        <w:t xml:space="preserve">Object graph building algorithm </w:t>
      </w:r>
      <w:r>
        <w:rPr>
          <w:lang w:val="en-US"/>
        </w:rPr>
        <w:t>takes</w:t>
      </w:r>
      <w:r w:rsidR="000B0E80">
        <w:rPr>
          <w:lang w:val="en-US"/>
        </w:rPr>
        <w:t xml:space="preserve"> advantage of the .NET hash codes</w:t>
      </w:r>
      <w:r>
        <w:rPr>
          <w:lang w:val="en-US"/>
        </w:rPr>
        <w:t xml:space="preserve"> while correctly accounting </w:t>
      </w:r>
      <w:r w:rsidR="00ED5CF2" w:rsidRPr="00C62075">
        <w:rPr>
          <w:lang w:val="en-US"/>
        </w:rPr>
        <w:t>for different instances having same hash code</w:t>
      </w:r>
      <w:r w:rsidR="006961D3">
        <w:rPr>
          <w:lang w:val="en-US"/>
        </w:rPr>
        <w:t>s</w:t>
      </w:r>
      <w:r w:rsidR="00ED5CF2" w:rsidRPr="00C62075">
        <w:rPr>
          <w:lang w:val="en-US"/>
        </w:rPr>
        <w:t>.</w:t>
      </w:r>
      <w:r w:rsidR="00ED04AB">
        <w:rPr>
          <w:lang w:val="en-US"/>
        </w:rPr>
        <w:t xml:space="preserve"> </w:t>
      </w:r>
      <w:r w:rsidR="003A5C27">
        <w:rPr>
          <w:lang w:val="en-US"/>
        </w:rPr>
        <w:t xml:space="preserve">This is done by looking up </w:t>
      </w:r>
      <w:r w:rsidR="001A118A">
        <w:rPr>
          <w:lang w:val="en-US"/>
        </w:rPr>
        <w:t>graph Nodes by hash codes and</w:t>
      </w:r>
      <w:r w:rsidR="003A5C27">
        <w:rPr>
          <w:lang w:val="en-US"/>
        </w:rPr>
        <w:t xml:space="preserve"> comparing </w:t>
      </w:r>
      <w:r w:rsidR="00172ADA">
        <w:rPr>
          <w:lang w:val="en-US"/>
        </w:rPr>
        <w:t xml:space="preserve">instance </w:t>
      </w:r>
      <w:r w:rsidR="003A5C27">
        <w:rPr>
          <w:lang w:val="en-US"/>
        </w:rPr>
        <w:t>addresses</w:t>
      </w:r>
      <w:r w:rsidR="001A118A">
        <w:rPr>
          <w:rStyle w:val="FootnoteReference"/>
          <w:lang w:val="en-US"/>
        </w:rPr>
        <w:footnoteReference w:id="7"/>
      </w:r>
      <w:r w:rsidR="001A118A">
        <w:rPr>
          <w:lang w:val="en-US"/>
        </w:rPr>
        <w:t xml:space="preserve"> in case of</w:t>
      </w:r>
      <w:r w:rsidR="003A5C27">
        <w:rPr>
          <w:lang w:val="en-US"/>
        </w:rPr>
        <w:t xml:space="preserve"> hash code </w:t>
      </w:r>
      <w:r w:rsidR="001A118A">
        <w:rPr>
          <w:lang w:val="en-US"/>
        </w:rPr>
        <w:t>collisions</w:t>
      </w:r>
      <w:r w:rsidR="003A5C27">
        <w:rPr>
          <w:lang w:val="en-US"/>
        </w:rPr>
        <w:t xml:space="preserve"> to be sure the hash code </w:t>
      </w:r>
      <w:r w:rsidR="001A118A">
        <w:rPr>
          <w:lang w:val="en-US"/>
        </w:rPr>
        <w:t>collision</w:t>
      </w:r>
      <w:r w:rsidR="003A5C27">
        <w:rPr>
          <w:lang w:val="en-US"/>
        </w:rPr>
        <w:t xml:space="preserve"> </w:t>
      </w:r>
      <w:r w:rsidR="001A118A">
        <w:rPr>
          <w:lang w:val="en-US"/>
        </w:rPr>
        <w:t>was</w:t>
      </w:r>
      <w:r w:rsidR="003A5C27">
        <w:rPr>
          <w:lang w:val="en-US"/>
        </w:rPr>
        <w:t xml:space="preserve"> not </w:t>
      </w:r>
      <w:r w:rsidR="001A118A">
        <w:rPr>
          <w:lang w:val="en-US"/>
        </w:rPr>
        <w:t>a coincidence</w:t>
      </w:r>
      <w:r w:rsidR="003A5C27">
        <w:rPr>
          <w:lang w:val="en-US"/>
        </w:rPr>
        <w:t xml:space="preserve">. </w:t>
      </w:r>
      <w:r w:rsidR="008977D6">
        <w:rPr>
          <w:lang w:val="en-US"/>
        </w:rPr>
        <w:t xml:space="preserve">The main </w:t>
      </w:r>
      <w:r w:rsidR="008977D6" w:rsidRPr="00122360">
        <w:rPr>
          <w:rStyle w:val="symbol"/>
        </w:rPr>
        <w:t>BuildGraph</w:t>
      </w:r>
      <w:r w:rsidR="008977D6">
        <w:rPr>
          <w:lang w:val="en-US"/>
        </w:rPr>
        <w:t xml:space="preserve"> algorithm stays almost the same</w:t>
      </w:r>
      <w:r w:rsidR="007614EC">
        <w:rPr>
          <w:lang w:val="en-US"/>
        </w:rPr>
        <w:t xml:space="preserve"> as </w:t>
      </w:r>
      <w:r w:rsidR="001C1836">
        <w:rPr>
          <w:lang w:val="en-US"/>
        </w:rPr>
        <w:t xml:space="preserve">in </w:t>
      </w:r>
      <w:r w:rsidR="009534CC">
        <w:rPr>
          <w:lang w:val="en-US"/>
        </w:rPr>
        <w:t>the first version</w:t>
      </w:r>
      <w:r w:rsidR="008977D6">
        <w:rPr>
          <w:lang w:val="en-US"/>
        </w:rPr>
        <w:t>, with the exception</w:t>
      </w:r>
      <w:r w:rsidR="0019411E">
        <w:rPr>
          <w:lang w:val="en-US"/>
        </w:rPr>
        <w:t xml:space="preserve"> that</w:t>
      </w:r>
      <w:r w:rsidR="008977D6">
        <w:rPr>
          <w:lang w:val="en-US"/>
        </w:rPr>
        <w:t xml:space="preserve"> </w:t>
      </w:r>
      <w:r w:rsidR="000063E4">
        <w:rPr>
          <w:lang w:val="en-US"/>
        </w:rPr>
        <w:t xml:space="preserve">graph </w:t>
      </w:r>
      <w:r w:rsidR="00122360">
        <w:rPr>
          <w:lang w:val="en-US"/>
        </w:rPr>
        <w:t>N</w:t>
      </w:r>
      <w:r w:rsidR="000063E4">
        <w:rPr>
          <w:lang w:val="en-US"/>
        </w:rPr>
        <w:t>odes are being added</w:t>
      </w:r>
      <w:r w:rsidR="008977D6">
        <w:rPr>
          <w:lang w:val="en-US"/>
        </w:rPr>
        <w:t xml:space="preserve"> into a </w:t>
      </w:r>
      <w:r w:rsidR="008977D6" w:rsidRPr="00122360">
        <w:rPr>
          <w:rStyle w:val="defChar"/>
        </w:rPr>
        <w:t>hashcode-&gt;Nodes</w:t>
      </w:r>
      <w:r w:rsidR="008977D6">
        <w:rPr>
          <w:lang w:val="en-US"/>
        </w:rPr>
        <w:t xml:space="preserve"> hashtable</w:t>
      </w:r>
      <w:r w:rsidR="00885C1D">
        <w:rPr>
          <w:lang w:val="en-US"/>
        </w:rPr>
        <w:t xml:space="preserve">. Ideally, </w:t>
      </w:r>
      <w:r w:rsidR="003B1D2C">
        <w:rPr>
          <w:lang w:val="en-US"/>
        </w:rPr>
        <w:t xml:space="preserve">when there are no hash code collisions, </w:t>
      </w:r>
      <w:r w:rsidR="00424A9B">
        <w:rPr>
          <w:lang w:val="en-US"/>
        </w:rPr>
        <w:t>the hashtable will contain exactly one Node for every hash code</w:t>
      </w:r>
      <w:r w:rsidR="00885C1D">
        <w:rPr>
          <w:lang w:val="en-US"/>
        </w:rPr>
        <w:t>.</w:t>
      </w:r>
    </w:p>
    <w:p w:rsidR="00122360" w:rsidRPr="00122360" w:rsidRDefault="00122360" w:rsidP="00122360">
      <w:pPr>
        <w:pStyle w:val="code"/>
      </w:pPr>
      <w:r>
        <w:t>hashtable: </w:t>
      </w:r>
      <w:r>
        <w:rPr>
          <w:color w:val="FF00FF"/>
        </w:rPr>
        <w:t>'hashCode'</w:t>
      </w:r>
      <w:r>
        <w:t> </w:t>
      </w:r>
      <w:r>
        <w:rPr>
          <w:color w:val="006400"/>
        </w:rPr>
        <w:t>-&gt;</w:t>
      </w:r>
      <w:r>
        <w:t> </w:t>
      </w:r>
      <w:r>
        <w:rPr>
          <w:color w:val="006400"/>
        </w:rPr>
        <w:t>(</w:t>
      </w:r>
      <w:r>
        <w:t>list of objects with hash code == </w:t>
      </w:r>
      <w:r>
        <w:rPr>
          <w:color w:val="FF00FF"/>
        </w:rPr>
        <w:t>'hashCode'</w:t>
      </w:r>
      <w:r>
        <w:rPr>
          <w:color w:val="006400"/>
        </w:rPr>
        <w:t>)</w:t>
      </w:r>
      <w:r>
        <w:br/>
      </w:r>
      <w:r>
        <w:br/>
      </w:r>
      <w:r>
        <w:rPr>
          <w:b/>
          <w:bCs/>
          <w:color w:val="191970"/>
        </w:rPr>
        <w:t>BuildGraph</w:t>
      </w:r>
      <w:r>
        <w:rPr>
          <w:color w:val="006400"/>
        </w:rPr>
        <w:t>(</w:t>
      </w:r>
      <w:r>
        <w:rPr>
          <w:b/>
          <w:bCs/>
        </w:rPr>
        <w:t>value</w:t>
      </w:r>
      <w:r>
        <w:rPr>
          <w:color w:val="006400"/>
        </w:rPr>
        <w:t>)</w:t>
      </w:r>
      <w:r>
        <w:t>:</w:t>
      </w:r>
      <w:r>
        <w:br/>
        <w:t>    If a maximum recursion depth </w:t>
      </w:r>
      <w:r w:rsidRPr="00122360">
        <w:rPr>
          <w:bCs/>
        </w:rPr>
        <w:t>is</w:t>
      </w:r>
      <w:r>
        <w:t> reached</w:t>
      </w:r>
      <w:r>
        <w:rPr>
          <w:color w:val="006400"/>
        </w:rPr>
        <w:t>,</w:t>
      </w:r>
      <w:r>
        <w:t> </w:t>
      </w:r>
      <w:r>
        <w:rPr>
          <w:color w:val="000080"/>
        </w:rPr>
        <w:t>return</w:t>
      </w:r>
      <w:r>
        <w:t> </w:t>
      </w:r>
      <w:r>
        <w:rPr>
          <w:b/>
          <w:bCs/>
        </w:rPr>
        <w:t>null</w:t>
      </w:r>
      <w:r>
        <w:rPr>
          <w:color w:val="006400"/>
        </w:rPr>
        <w:t>.</w:t>
      </w:r>
      <w:r>
        <w:br/>
        <w:t xml:space="preserve">    </w:t>
      </w:r>
      <w:r w:rsidRPr="00122360">
        <w:rPr>
          <w:b/>
        </w:rPr>
        <w:t>node</w:t>
      </w:r>
      <w:r>
        <w:t xml:space="preserve"> = create a Node for </w:t>
      </w:r>
      <w:r w:rsidRPr="00122360">
        <w:rPr>
          <w:bCs/>
        </w:rPr>
        <w:t>this</w:t>
      </w:r>
      <w:r>
        <w:t> </w:t>
      </w:r>
      <w:r w:rsidRPr="00122360">
        <w:rPr>
          <w:bCs/>
        </w:rPr>
        <w:t>value</w:t>
      </w:r>
      <w:r>
        <w:t> </w:t>
      </w:r>
      <w:r>
        <w:rPr>
          <w:color w:val="006400"/>
        </w:rPr>
        <w:t>(</w:t>
      </w:r>
      <w:r>
        <w:t>holding a Permanent reference</w:t>
      </w:r>
      <w:r>
        <w:rPr>
          <w:color w:val="006400"/>
        </w:rPr>
        <w:t>)</w:t>
      </w:r>
      <w:r>
        <w:br/>
        <w:t xml:space="preserve">    </w:t>
      </w:r>
      <w:r w:rsidRPr="00122360">
        <w:t>add</w:t>
      </w:r>
      <w:r>
        <w:t xml:space="preserve"> the </w:t>
      </w:r>
      <w:r w:rsidRPr="00122360">
        <w:rPr>
          <w:b/>
        </w:rPr>
        <w:t>node</w:t>
      </w:r>
      <w:r>
        <w:t xml:space="preserve"> to the hashtable,</w:t>
      </w:r>
      <w:r>
        <w:br/>
        <w:t xml:space="preserve">            </w:t>
      </w:r>
      <w:r w:rsidRPr="00122360">
        <w:t>key</w:t>
      </w:r>
      <w:r>
        <w:t>=</w:t>
      </w:r>
      <w:r w:rsidRPr="00122360">
        <w:rPr>
          <w:bCs/>
        </w:rPr>
        <w:t>value</w:t>
      </w:r>
      <w:r>
        <w:rPr>
          <w:color w:val="006400"/>
        </w:rPr>
        <w:t>.</w:t>
      </w:r>
      <w:r>
        <w:rPr>
          <w:b/>
          <w:bCs/>
          <w:color w:val="191970"/>
        </w:rPr>
        <w:t>HashCode</w:t>
      </w:r>
      <w:r>
        <w:t xml:space="preserve">    </w:t>
      </w:r>
      <w:r>
        <w:rPr>
          <w:color w:val="008000"/>
        </w:rPr>
        <w:t>// HashCode being the in-debuggee hash code</w:t>
      </w:r>
    </w:p>
    <w:p w:rsidR="008977D6" w:rsidRPr="00122360" w:rsidRDefault="00122360" w:rsidP="008E0B9B">
      <w:pPr>
        <w:pStyle w:val="code"/>
        <w:keepNext/>
        <w:rPr>
          <w:color w:val="008000"/>
        </w:rPr>
      </w:pPr>
      <w:r>
        <w:lastRenderedPageBreak/>
        <w:t xml:space="preserve">    </w:t>
      </w:r>
      <w:r>
        <w:rPr>
          <w:b/>
          <w:bCs/>
          <w:color w:val="0000FF"/>
        </w:rPr>
        <w:t>foreach</w:t>
      </w:r>
      <w:r>
        <w:t> referencedValue </w:t>
      </w:r>
      <w:r>
        <w:rPr>
          <w:b/>
          <w:bCs/>
          <w:color w:val="0000FF"/>
        </w:rPr>
        <w:t>in</w:t>
      </w:r>
      <w:r>
        <w:t> </w:t>
      </w:r>
      <w:r>
        <w:rPr>
          <w:b/>
          <w:bCs/>
          <w:color w:val="191970"/>
        </w:rPr>
        <w:t>GetReferencedValues</w:t>
      </w:r>
      <w:r>
        <w:rPr>
          <w:color w:val="006400"/>
        </w:rPr>
        <w:t>(</w:t>
      </w:r>
      <w:r>
        <w:rPr>
          <w:b/>
          <w:bCs/>
        </w:rPr>
        <w:t>value</w:t>
      </w:r>
      <w:r>
        <w:rPr>
          <w:color w:val="006400"/>
        </w:rPr>
        <w:t>)</w:t>
      </w:r>
      <w:r>
        <w:t>     </w:t>
      </w:r>
      <w:r>
        <w:br/>
        <w:t>        existingNode = </w:t>
      </w:r>
      <w:r>
        <w:rPr>
          <w:b/>
          <w:bCs/>
          <w:color w:val="191970"/>
        </w:rPr>
        <w:t>GetSeenNode</w:t>
      </w:r>
      <w:r>
        <w:rPr>
          <w:color w:val="006400"/>
        </w:rPr>
        <w:t>(</w:t>
      </w:r>
      <w:r>
        <w:t>referencedValue</w:t>
      </w:r>
      <w:r>
        <w:rPr>
          <w:color w:val="006400"/>
        </w:rPr>
        <w:t>)</w:t>
      </w:r>
      <w:r>
        <w:t>     </w:t>
      </w:r>
      <w:r>
        <w:br/>
        <w:t xml:space="preserve">        </w:t>
      </w:r>
      <w:r>
        <w:rPr>
          <w:b/>
          <w:bCs/>
          <w:color w:val="0000FF"/>
        </w:rPr>
        <w:t>if</w:t>
      </w:r>
      <w:r>
        <w:t> existingNode </w:t>
      </w:r>
      <w:r>
        <w:rPr>
          <w:color w:val="006400"/>
        </w:rPr>
        <w:t>!</w:t>
      </w:r>
      <w:r>
        <w:t>= </w:t>
      </w:r>
      <w:r>
        <w:rPr>
          <w:b/>
          <w:bCs/>
        </w:rPr>
        <w:t>null</w:t>
      </w:r>
      <w:r>
        <w:t> then </w:t>
      </w:r>
      <w:r>
        <w:rPr>
          <w:b/>
          <w:bCs/>
          <w:color w:val="191970"/>
        </w:rPr>
        <w:t>MakeEdge</w:t>
      </w:r>
      <w:r>
        <w:rPr>
          <w:color w:val="006400"/>
        </w:rPr>
        <w:t>(</w:t>
      </w:r>
      <w:r w:rsidRPr="00122360">
        <w:rPr>
          <w:b/>
        </w:rPr>
        <w:t>node</w:t>
      </w:r>
      <w:r>
        <w:rPr>
          <w:color w:val="006400"/>
        </w:rPr>
        <w:t>,</w:t>
      </w:r>
      <w:r>
        <w:t> existingNode</w:t>
      </w:r>
      <w:r>
        <w:rPr>
          <w:color w:val="006400"/>
        </w:rPr>
        <w:t>)</w:t>
      </w:r>
      <w:r>
        <w:br/>
        <w:t xml:space="preserve">        </w:t>
      </w:r>
      <w:r>
        <w:rPr>
          <w:b/>
          <w:bCs/>
          <w:color w:val="0000FF"/>
        </w:rPr>
        <w:t>else</w:t>
      </w:r>
      <w:r>
        <w:t> </w:t>
      </w:r>
      <w:r>
        <w:rPr>
          <w:b/>
          <w:bCs/>
          <w:color w:val="191970"/>
        </w:rPr>
        <w:t>MakeEdge</w:t>
      </w:r>
      <w:r>
        <w:rPr>
          <w:color w:val="006400"/>
        </w:rPr>
        <w:t>(</w:t>
      </w:r>
      <w:r>
        <w:t>node</w:t>
      </w:r>
      <w:r>
        <w:rPr>
          <w:color w:val="006400"/>
        </w:rPr>
        <w:t>,</w:t>
      </w:r>
      <w:r>
        <w:t> </w:t>
      </w:r>
      <w:r>
        <w:rPr>
          <w:b/>
          <w:bCs/>
          <w:color w:val="191970"/>
        </w:rPr>
        <w:t>BuildGraph</w:t>
      </w:r>
      <w:r>
        <w:rPr>
          <w:color w:val="006400"/>
        </w:rPr>
        <w:t>(</w:t>
      </w:r>
      <w:r>
        <w:t>referencedValue</w:t>
      </w:r>
      <w:r>
        <w:rPr>
          <w:color w:val="006400"/>
        </w:rPr>
        <w:t>))</w:t>
      </w:r>
    </w:p>
    <w:p w:rsidR="008E0B9B" w:rsidRDefault="008E0B9B" w:rsidP="00BF4E21">
      <w:pPr>
        <w:pStyle w:val="Caption"/>
      </w:pPr>
      <w:bookmarkStart w:id="169" w:name="_Toc290509620"/>
      <w:bookmarkStart w:id="170" w:name="_Toc290546619"/>
      <w:r>
        <w:t xml:space="preserve">Listing </w:t>
      </w:r>
      <w:fldSimple w:instr=" SEQ Listing \* ARABIC ">
        <w:r w:rsidR="00793A06">
          <w:rPr>
            <w:noProof/>
          </w:rPr>
          <w:t>23</w:t>
        </w:r>
      </w:fldSimple>
      <w:r>
        <w:t xml:space="preserve"> – The final Object graph </w:t>
      </w:r>
      <w:r w:rsidRPr="00BF4E21">
        <w:t>building</w:t>
      </w:r>
      <w:r>
        <w:t xml:space="preserve"> algorithm</w:t>
      </w:r>
      <w:bookmarkEnd w:id="169"/>
      <w:bookmarkEnd w:id="170"/>
    </w:p>
    <w:p w:rsidR="00A04578" w:rsidRDefault="00A04578" w:rsidP="008977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lang w:val="en-US"/>
        </w:rPr>
      </w:pPr>
      <w:r w:rsidRPr="007B7187">
        <w:rPr>
          <w:rStyle w:val="symbol"/>
        </w:rPr>
        <w:t>GetSeenNode</w:t>
      </w:r>
      <w:r>
        <w:rPr>
          <w:lang w:val="en-US"/>
        </w:rPr>
        <w:t xml:space="preserve"> then takes the advantage of the hashtable in the following way:</w:t>
      </w:r>
    </w:p>
    <w:p w:rsidR="00ED5CF2" w:rsidRPr="00C62075" w:rsidRDefault="00ED5CF2" w:rsidP="008E0B9B">
      <w:pPr>
        <w:pStyle w:val="code"/>
        <w:keepNext/>
        <w:rPr>
          <w:rFonts w:ascii="Courier New" w:eastAsia="Times New Roman" w:hAnsi="Courier New" w:cs="Courier New"/>
          <w:sz w:val="16"/>
          <w:szCs w:val="16"/>
          <w:lang w:val="en-US" w:eastAsia="cs-CZ"/>
        </w:rPr>
      </w:pPr>
      <w:r w:rsidRPr="00C62075">
        <w:rPr>
          <w:rFonts w:ascii="Courier New" w:eastAsia="Times New Roman" w:hAnsi="Courier New" w:cs="Courier New"/>
          <w:sz w:val="16"/>
          <w:szCs w:val="16"/>
          <w:lang w:val="en-US" w:eastAsia="cs-CZ"/>
        </w:rPr>
        <w:br/>
      </w:r>
      <w:r w:rsidR="007B7187">
        <w:rPr>
          <w:b/>
          <w:bCs/>
          <w:color w:val="191970"/>
        </w:rPr>
        <w:t>GetSeenNode</w:t>
      </w:r>
      <w:r w:rsidR="007B7187">
        <w:rPr>
          <w:color w:val="006400"/>
        </w:rPr>
        <w:t>(</w:t>
      </w:r>
      <w:r w:rsidR="007B7187">
        <w:rPr>
          <w:b/>
          <w:bCs/>
        </w:rPr>
        <w:t>value</w:t>
      </w:r>
      <w:r w:rsidR="007B7187">
        <w:rPr>
          <w:color w:val="006400"/>
        </w:rPr>
        <w:t>)</w:t>
      </w:r>
      <w:r w:rsidR="007B7187">
        <w:t> </w:t>
      </w:r>
      <w:r w:rsidR="007B7187">
        <w:rPr>
          <w:color w:val="006400"/>
        </w:rPr>
        <w:t>{</w:t>
      </w:r>
      <w:r w:rsidR="007B7187">
        <w:br/>
        <w:t>    candidates = hashtable</w:t>
      </w:r>
      <w:r w:rsidR="007B7187">
        <w:rPr>
          <w:color w:val="006400"/>
        </w:rPr>
        <w:t>[</w:t>
      </w:r>
      <w:r w:rsidR="007B7187">
        <w:rPr>
          <w:b/>
          <w:bCs/>
        </w:rPr>
        <w:t>value</w:t>
      </w:r>
      <w:r w:rsidR="007B7187">
        <w:rPr>
          <w:color w:val="006400"/>
        </w:rPr>
        <w:t>.</w:t>
      </w:r>
      <w:r w:rsidR="007B7187">
        <w:t>HashCode</w:t>
      </w:r>
      <w:r w:rsidR="007B7187">
        <w:rPr>
          <w:color w:val="006400"/>
        </w:rPr>
        <w:t>]</w:t>
      </w:r>
      <w:r w:rsidR="007B7187">
        <w:t> </w:t>
      </w:r>
      <w:r w:rsidR="007B7187">
        <w:rPr>
          <w:color w:val="008000"/>
        </w:rPr>
        <w:t>// instances with same hashCode</w:t>
      </w:r>
      <w:r w:rsidR="007B7187">
        <w:br/>
        <w:t>    </w:t>
      </w:r>
      <w:r w:rsidR="007B7187">
        <w:rPr>
          <w:b/>
          <w:bCs/>
          <w:color w:val="0000FF"/>
        </w:rPr>
        <w:t>if</w:t>
      </w:r>
      <w:r w:rsidR="007B7187">
        <w:t> no candidates</w:t>
      </w:r>
      <w:r w:rsidR="007B7187">
        <w:rPr>
          <w:color w:val="006400"/>
        </w:rPr>
        <w:t>,</w:t>
      </w:r>
      <w:r w:rsidR="007B7187">
        <w:t> the </w:t>
      </w:r>
      <w:r w:rsidR="007B7187" w:rsidRPr="007B7187">
        <w:t>object </w:t>
      </w:r>
      <w:r w:rsidR="007B7187" w:rsidRPr="007B7187">
        <w:rPr>
          <w:bCs/>
        </w:rPr>
        <w:t>is</w:t>
      </w:r>
      <w:r w:rsidR="007B7187" w:rsidRPr="007B7187">
        <w:t> </w:t>
      </w:r>
      <w:r w:rsidR="007B7187" w:rsidRPr="007B7187">
        <w:rPr>
          <w:bCs/>
        </w:rPr>
        <w:t>new</w:t>
      </w:r>
      <w:r w:rsidR="007B7187">
        <w:br/>
        <w:t>    </w:t>
      </w:r>
      <w:r w:rsidR="007B7187">
        <w:rPr>
          <w:b/>
          <w:bCs/>
          <w:color w:val="0000FF"/>
        </w:rPr>
        <w:t>if</w:t>
      </w:r>
      <w:r w:rsidR="007B7187">
        <w:t> some candidates</w:t>
      </w:r>
      <w:r w:rsidR="007B7187">
        <w:rPr>
          <w:color w:val="006400"/>
        </w:rPr>
        <w:t xml:space="preserve">, </w:t>
      </w:r>
      <w:r w:rsidR="007B7187">
        <w:t>compare their addresses to o</w:t>
      </w:r>
      <w:r w:rsidR="007B7187">
        <w:rPr>
          <w:color w:val="006400"/>
        </w:rPr>
        <w:t>.</w:t>
      </w:r>
      <w:r w:rsidR="007B7187">
        <w:t>Address</w:t>
      </w:r>
      <w:r w:rsidR="007B7187">
        <w:br/>
        <w:t xml:space="preserve">        </w:t>
      </w:r>
      <w:r w:rsidR="007B7187">
        <w:rPr>
          <w:b/>
          <w:bCs/>
          <w:color w:val="0000FF"/>
        </w:rPr>
        <w:t>if</w:t>
      </w:r>
      <w:r w:rsidR="007B7187">
        <w:t> no address </w:t>
      </w:r>
      <w:r w:rsidR="007B7187">
        <w:rPr>
          <w:b/>
          <w:bCs/>
          <w:color w:val="191970"/>
        </w:rPr>
        <w:t>equal</w:t>
      </w:r>
      <w:r w:rsidR="007B7187">
        <w:t>, o </w:t>
      </w:r>
      <w:r w:rsidR="007B7187" w:rsidRPr="007B7187">
        <w:rPr>
          <w:bCs/>
        </w:rPr>
        <w:t>is</w:t>
      </w:r>
      <w:r w:rsidR="007B7187" w:rsidRPr="007B7187">
        <w:t> </w:t>
      </w:r>
      <w:r w:rsidR="007B7187" w:rsidRPr="007B7187">
        <w:rPr>
          <w:bCs/>
        </w:rPr>
        <w:t>new</w:t>
      </w:r>
      <w:r w:rsidR="007B7187">
        <w:rPr>
          <w:b/>
          <w:bCs/>
          <w:color w:val="008B8B"/>
        </w:rPr>
        <w:t xml:space="preserve"> </w:t>
      </w:r>
      <w:r w:rsidR="007B7187">
        <w:rPr>
          <w:color w:val="008000"/>
        </w:rPr>
        <w:t>// hashCode collision was a coincidence</w:t>
      </w:r>
      <w:r w:rsidR="007B7187">
        <w:br/>
        <w:t xml:space="preserve">        </w:t>
      </w:r>
      <w:r w:rsidR="007B7187">
        <w:rPr>
          <w:b/>
          <w:bCs/>
          <w:color w:val="0000FF"/>
        </w:rPr>
        <w:t>if</w:t>
      </w:r>
      <w:r w:rsidR="007B7187">
        <w:t> some address equal</w:t>
      </w:r>
      <w:r w:rsidR="007B7187">
        <w:rPr>
          <w:color w:val="006400"/>
        </w:rPr>
        <w:t>,</w:t>
      </w:r>
      <w:r w:rsidR="007B7187">
        <w:t> o already seen</w:t>
      </w:r>
    </w:p>
    <w:p w:rsidR="008E0B9B" w:rsidRDefault="008E0B9B" w:rsidP="00BF4E21">
      <w:pPr>
        <w:pStyle w:val="Caption"/>
      </w:pPr>
      <w:bookmarkStart w:id="171" w:name="_Toc290509621"/>
      <w:bookmarkStart w:id="172" w:name="_Toc290546620"/>
      <w:r>
        <w:t xml:space="preserve">Listing </w:t>
      </w:r>
      <w:fldSimple w:instr=" SEQ Listing \* ARABIC ">
        <w:r w:rsidR="00793A06">
          <w:rPr>
            <w:noProof/>
          </w:rPr>
          <w:t>24</w:t>
        </w:r>
      </w:fldSimple>
      <w:r>
        <w:t xml:space="preserve"> – The final version of GetSeenNode, </w:t>
      </w:r>
      <w:r w:rsidRPr="00BF4E21">
        <w:t>using</w:t>
      </w:r>
      <w:r>
        <w:t xml:space="preserve"> .NET hash codes for quick lookup</w:t>
      </w:r>
      <w:bookmarkEnd w:id="171"/>
      <w:bookmarkEnd w:id="172"/>
    </w:p>
    <w:p w:rsidR="00CA13F1" w:rsidRDefault="00A04578" w:rsidP="00CA13F1">
      <w:pPr>
        <w:rPr>
          <w:lang w:val="en-US" w:eastAsia="cs-CZ"/>
        </w:rPr>
      </w:pPr>
      <w:r w:rsidRPr="00E41DDA">
        <w:rPr>
          <w:rStyle w:val="symbol"/>
        </w:rPr>
        <w:t>GetSeenNode</w:t>
      </w:r>
      <w:r w:rsidR="00A06B59" w:rsidRPr="00C62075">
        <w:rPr>
          <w:lang w:val="en-US" w:eastAsia="cs-CZ"/>
        </w:rPr>
        <w:t xml:space="preserve"> </w:t>
      </w:r>
      <w:r w:rsidR="00766CAA">
        <w:rPr>
          <w:lang w:val="en-US" w:eastAsia="cs-CZ"/>
        </w:rPr>
        <w:t>only works with addresses</w:t>
      </w:r>
      <w:r w:rsidR="00E41DDA">
        <w:rPr>
          <w:lang w:val="en-US" w:eastAsia="cs-CZ"/>
        </w:rPr>
        <w:t xml:space="preserve"> of Permanent references</w:t>
      </w:r>
      <w:r w:rsidR="00766CAA">
        <w:rPr>
          <w:lang w:val="en-US" w:eastAsia="cs-CZ"/>
        </w:rPr>
        <w:t>, which is safe beca</w:t>
      </w:r>
      <w:r w:rsidR="00E41DDA">
        <w:rPr>
          <w:lang w:val="en-US" w:eastAsia="cs-CZ"/>
        </w:rPr>
        <w:t>u</w:t>
      </w:r>
      <w:r w:rsidR="00766CAA">
        <w:rPr>
          <w:lang w:val="en-US" w:eastAsia="cs-CZ"/>
        </w:rPr>
        <w:t>se</w:t>
      </w:r>
      <w:r w:rsidR="00AC05C2">
        <w:rPr>
          <w:lang w:val="en-US" w:eastAsia="cs-CZ"/>
        </w:rPr>
        <w:t xml:space="preserve"> </w:t>
      </w:r>
      <w:r w:rsidR="00A06B59" w:rsidRPr="00C62075">
        <w:rPr>
          <w:lang w:val="en-US" w:eastAsia="cs-CZ"/>
        </w:rPr>
        <w:t xml:space="preserve">getting </w:t>
      </w:r>
      <w:r w:rsidR="00786D40">
        <w:rPr>
          <w:lang w:val="en-US" w:eastAsia="cs-CZ"/>
        </w:rPr>
        <w:t>addresses of</w:t>
      </w:r>
      <w:r w:rsidR="00A06B59" w:rsidRPr="00C62075">
        <w:rPr>
          <w:lang w:val="en-US" w:eastAsia="cs-CZ"/>
        </w:rPr>
        <w:t xml:space="preserve"> </w:t>
      </w:r>
      <w:r w:rsidR="00E41DDA" w:rsidRPr="00E41DDA">
        <w:rPr>
          <w:rStyle w:val="symbol"/>
        </w:rPr>
        <w:t>Debugger.</w:t>
      </w:r>
      <w:r w:rsidR="00A06B59" w:rsidRPr="00E41DDA">
        <w:rPr>
          <w:rStyle w:val="symbol"/>
        </w:rPr>
        <w:t>Val</w:t>
      </w:r>
      <w:r w:rsidR="00F63698" w:rsidRPr="00E41DDA">
        <w:rPr>
          <w:rStyle w:val="symbol"/>
        </w:rPr>
        <w:t>ue</w:t>
      </w:r>
      <w:r w:rsidR="00786D40" w:rsidRPr="00E41DDA">
        <w:rPr>
          <w:rStyle w:val="symbol"/>
        </w:rPr>
        <w:t>s</w:t>
      </w:r>
      <w:r w:rsidR="00766CAA">
        <w:rPr>
          <w:lang w:val="en-US" w:eastAsia="cs-CZ"/>
        </w:rPr>
        <w:t xml:space="preserve"> does not resume the debuggee and therefore the addresses are guaranteed to be fixed during the execution of </w:t>
      </w:r>
      <w:r w:rsidR="00766CAA" w:rsidRPr="00E41DDA">
        <w:rPr>
          <w:rStyle w:val="symbol"/>
        </w:rPr>
        <w:t>GetSeenNode</w:t>
      </w:r>
      <w:r w:rsidR="00766CAA">
        <w:rPr>
          <w:lang w:val="en-US" w:eastAsia="cs-CZ"/>
        </w:rPr>
        <w:t>.</w:t>
      </w:r>
    </w:p>
    <w:p w:rsidR="00DE7005" w:rsidRDefault="00DE7005" w:rsidP="00CA13F1">
      <w:pPr>
        <w:rPr>
          <w:lang w:val="en-US"/>
        </w:rPr>
      </w:pPr>
      <w:r>
        <w:rPr>
          <w:lang w:val="en-US" w:eastAsia="cs-CZ"/>
        </w:rPr>
        <w:t xml:space="preserve">Note: </w:t>
      </w:r>
      <w:r w:rsidR="00A04578">
        <w:rPr>
          <w:lang w:val="en-US"/>
        </w:rPr>
        <w:t>As said</w:t>
      </w:r>
      <w:r w:rsidR="00E41DDA">
        <w:rPr>
          <w:lang w:val="en-US"/>
        </w:rPr>
        <w:t xml:space="preserve"> in </w:t>
      </w:r>
      <w:r w:rsidR="00430018">
        <w:rPr>
          <w:lang w:val="en-US"/>
        </w:rPr>
        <w:t xml:space="preserve">the previous </w:t>
      </w:r>
      <w:r w:rsidR="00E41DDA">
        <w:rPr>
          <w:lang w:val="en-US"/>
        </w:rPr>
        <w:t xml:space="preserve">section </w:t>
      </w:r>
      <w:r w:rsidR="00430018">
        <w:rPr>
          <w:lang w:val="en-US"/>
        </w:rPr>
        <w:t>(</w:t>
      </w:r>
      <w:r w:rsidR="00E41DDA">
        <w:rPr>
          <w:lang w:val="en-US"/>
        </w:rPr>
        <w:fldChar w:fldCharType="begin"/>
      </w:r>
      <w:r w:rsidR="00E41DDA">
        <w:rPr>
          <w:lang w:val="en-US"/>
        </w:rPr>
        <w:instrText xml:space="preserve"> REF _Ref290389660 \h </w:instrText>
      </w:r>
      <w:r w:rsidR="00E41DDA">
        <w:rPr>
          <w:lang w:val="en-US"/>
        </w:rPr>
      </w:r>
      <w:r w:rsidR="00E41DDA">
        <w:rPr>
          <w:lang w:val="en-US"/>
        </w:rPr>
        <w:fldChar w:fldCharType="separate"/>
      </w:r>
      <w:r w:rsidR="00793A06" w:rsidRPr="00C62075">
        <w:rPr>
          <w:lang w:val="en-US"/>
        </w:rPr>
        <w:t>.NET hash</w:t>
      </w:r>
      <w:r w:rsidR="00793A06">
        <w:rPr>
          <w:lang w:val="en-US"/>
        </w:rPr>
        <w:t xml:space="preserve"> </w:t>
      </w:r>
      <w:r w:rsidR="00793A06" w:rsidRPr="00C62075">
        <w:rPr>
          <w:lang w:val="en-US"/>
        </w:rPr>
        <w:t>codes</w:t>
      </w:r>
      <w:r w:rsidR="00E41DDA">
        <w:rPr>
          <w:lang w:val="en-US"/>
        </w:rPr>
        <w:fldChar w:fldCharType="end"/>
      </w:r>
      <w:r w:rsidR="00430018">
        <w:rPr>
          <w:lang w:val="en-US"/>
        </w:rPr>
        <w:t>)</w:t>
      </w:r>
      <w:r w:rsidR="00E41DDA">
        <w:rPr>
          <w:lang w:val="en-US"/>
        </w:rPr>
        <w:t>,</w:t>
      </w:r>
      <w:r w:rsidR="00A04578">
        <w:rPr>
          <w:lang w:val="en-US"/>
        </w:rPr>
        <w:t xml:space="preserve"> the algorithm</w:t>
      </w:r>
      <w:r w:rsidRPr="00C62075">
        <w:rPr>
          <w:lang w:val="en-US"/>
        </w:rPr>
        <w:t xml:space="preserve"> </w:t>
      </w:r>
      <w:r w:rsidR="00AB1649">
        <w:rPr>
          <w:lang w:val="en-US"/>
        </w:rPr>
        <w:t>always obtain</w:t>
      </w:r>
      <w:r w:rsidR="00A04578">
        <w:rPr>
          <w:lang w:val="en-US"/>
        </w:rPr>
        <w:t>s</w:t>
      </w:r>
      <w:r w:rsidRPr="00C62075">
        <w:rPr>
          <w:lang w:val="en-US"/>
        </w:rPr>
        <w:t xml:space="preserve"> hash codes </w:t>
      </w:r>
      <w:r w:rsidR="00A04578">
        <w:rPr>
          <w:lang w:val="en-US"/>
        </w:rPr>
        <w:t xml:space="preserve">by </w:t>
      </w:r>
      <w:r w:rsidR="00E41DDA">
        <w:rPr>
          <w:lang w:val="en-US"/>
        </w:rPr>
        <w:t>invoking</w:t>
      </w:r>
      <w:r w:rsidR="00A04578">
        <w:rPr>
          <w:lang w:val="en-US"/>
        </w:rPr>
        <w:t xml:space="preserve"> </w:t>
      </w:r>
      <w:proofErr w:type="gramStart"/>
      <w:r w:rsidRPr="00E41DDA">
        <w:rPr>
          <w:rStyle w:val="symbol"/>
        </w:rPr>
        <w:t>RuntimeHelpers.GetHashCode</w:t>
      </w:r>
      <w:r w:rsidR="00004818">
        <w:rPr>
          <w:rStyle w:val="symbol"/>
        </w:rPr>
        <w:t>(</w:t>
      </w:r>
      <w:proofErr w:type="gramEnd"/>
      <w:r w:rsidR="00004818">
        <w:rPr>
          <w:rStyle w:val="symbol"/>
        </w:rPr>
        <w:t>)</w:t>
      </w:r>
      <w:r w:rsidR="00A04578">
        <w:rPr>
          <w:lang w:val="en-US"/>
        </w:rPr>
        <w:t xml:space="preserve"> in the debuggee</w:t>
      </w:r>
      <w:r w:rsidRPr="00C62075">
        <w:rPr>
          <w:lang w:val="en-US"/>
        </w:rPr>
        <w:t xml:space="preserve">. If </w:t>
      </w:r>
      <w:r w:rsidR="00A04578">
        <w:rPr>
          <w:lang w:val="en-US"/>
        </w:rPr>
        <w:t>the algorithm</w:t>
      </w:r>
      <w:r w:rsidRPr="00C62075">
        <w:rPr>
          <w:lang w:val="en-US"/>
        </w:rPr>
        <w:t xml:space="preserve"> </w:t>
      </w:r>
      <w:r w:rsidR="00392608">
        <w:rPr>
          <w:lang w:val="en-US"/>
        </w:rPr>
        <w:t xml:space="preserve">instead </w:t>
      </w:r>
      <w:r w:rsidRPr="00C62075">
        <w:rPr>
          <w:lang w:val="en-US"/>
        </w:rPr>
        <w:t xml:space="preserve">used </w:t>
      </w:r>
      <w:proofErr w:type="gramStart"/>
      <w:r w:rsidR="00223D02" w:rsidRPr="00E41DDA">
        <w:rPr>
          <w:rStyle w:val="symbol"/>
        </w:rPr>
        <w:t>Object.</w:t>
      </w:r>
      <w:r w:rsidRPr="00E41DDA">
        <w:rPr>
          <w:rStyle w:val="symbol"/>
        </w:rPr>
        <w:t>GetHashCode(</w:t>
      </w:r>
      <w:proofErr w:type="gramEnd"/>
      <w:r w:rsidRPr="00E41DDA">
        <w:rPr>
          <w:rStyle w:val="symbol"/>
        </w:rPr>
        <w:t>)</w:t>
      </w:r>
      <w:r w:rsidRPr="00C62075">
        <w:rPr>
          <w:lang w:val="en-US"/>
        </w:rPr>
        <w:t xml:space="preserve"> and user </w:t>
      </w:r>
      <w:r w:rsidR="001178F1">
        <w:rPr>
          <w:lang w:val="en-US"/>
        </w:rPr>
        <w:t xml:space="preserve">code </w:t>
      </w:r>
      <w:r w:rsidR="00F9408A">
        <w:rPr>
          <w:lang w:val="en-US"/>
        </w:rPr>
        <w:t>would override</w:t>
      </w:r>
      <w:r w:rsidRPr="00C62075">
        <w:rPr>
          <w:lang w:val="en-US"/>
        </w:rPr>
        <w:t xml:space="preserve"> </w:t>
      </w:r>
      <w:r w:rsidR="00223D02" w:rsidRPr="00E41DDA">
        <w:rPr>
          <w:rStyle w:val="symbol"/>
        </w:rPr>
        <w:t>GetHashCode</w:t>
      </w:r>
      <w:r w:rsidRPr="00C62075">
        <w:rPr>
          <w:lang w:val="en-US"/>
        </w:rPr>
        <w:t xml:space="preserve"> to always return zero</w:t>
      </w:r>
      <w:r w:rsidR="0056526A">
        <w:rPr>
          <w:lang w:val="en-US"/>
        </w:rPr>
        <w:t xml:space="preserve"> (for example)</w:t>
      </w:r>
      <w:r w:rsidR="00223D02">
        <w:rPr>
          <w:lang w:val="en-US"/>
        </w:rPr>
        <w:t xml:space="preserve">, </w:t>
      </w:r>
      <w:r w:rsidR="00C74362">
        <w:rPr>
          <w:lang w:val="en-US"/>
        </w:rPr>
        <w:t>the</w:t>
      </w:r>
      <w:r w:rsidRPr="00C62075">
        <w:rPr>
          <w:lang w:val="en-US"/>
        </w:rPr>
        <w:t xml:space="preserve"> algorithm would still work</w:t>
      </w:r>
      <w:r w:rsidR="00223D02">
        <w:rPr>
          <w:lang w:val="en-US"/>
        </w:rPr>
        <w:t xml:space="preserve">. </w:t>
      </w:r>
      <w:r w:rsidR="002E1815">
        <w:rPr>
          <w:lang w:val="en-US"/>
        </w:rPr>
        <w:t>The whole algorithm</w:t>
      </w:r>
      <w:r w:rsidR="00223D02">
        <w:rPr>
          <w:lang w:val="en-US"/>
        </w:rPr>
        <w:t xml:space="preserve"> would, however, </w:t>
      </w:r>
      <w:r w:rsidRPr="00C62075">
        <w:rPr>
          <w:lang w:val="en-US"/>
        </w:rPr>
        <w:t xml:space="preserve">run in </w:t>
      </w:r>
      <w:proofErr w:type="gramStart"/>
      <w:r w:rsidRPr="005E3B2E">
        <w:t>O(</w:t>
      </w:r>
      <w:proofErr w:type="gramEnd"/>
      <w:r w:rsidRPr="005E3B2E">
        <w:t>n.E)</w:t>
      </w:r>
      <w:r w:rsidRPr="00C62075">
        <w:rPr>
          <w:lang w:val="en-US"/>
        </w:rPr>
        <w:t xml:space="preserve"> </w:t>
      </w:r>
      <w:r w:rsidR="00694160">
        <w:rPr>
          <w:lang w:val="en-US"/>
        </w:rPr>
        <w:t>(</w:t>
      </w:r>
      <w:r w:rsidR="00694160" w:rsidRPr="00E41DDA">
        <w:rPr>
          <w:rStyle w:val="defChar"/>
        </w:rPr>
        <w:t>n</w:t>
      </w:r>
      <w:r w:rsidR="00694160">
        <w:rPr>
          <w:lang w:val="en-US"/>
        </w:rPr>
        <w:t xml:space="preserve"> being the number of vertices and </w:t>
      </w:r>
      <w:r w:rsidR="00694160" w:rsidRPr="00E41DDA">
        <w:rPr>
          <w:rStyle w:val="defChar"/>
        </w:rPr>
        <w:t>E</w:t>
      </w:r>
      <w:r w:rsidR="00694160">
        <w:rPr>
          <w:lang w:val="en-US"/>
        </w:rPr>
        <w:t xml:space="preserve"> being the number of edges in the object graph) </w:t>
      </w:r>
      <w:r w:rsidRPr="00C62075">
        <w:rPr>
          <w:lang w:val="en-US"/>
        </w:rPr>
        <w:t>– the same as the original slow algorithm.</w:t>
      </w:r>
    </w:p>
    <w:p w:rsidR="00F12746" w:rsidRDefault="0040180F" w:rsidP="00F12746">
      <w:pPr>
        <w:pStyle w:val="Heading4"/>
        <w:rPr>
          <w:lang w:val="en-US"/>
        </w:rPr>
      </w:pPr>
      <w:r>
        <w:rPr>
          <w:lang w:val="en-US"/>
        </w:rPr>
        <w:t>Expanding nodes</w:t>
      </w:r>
    </w:p>
    <w:p w:rsidR="00F12746" w:rsidRDefault="00F12746" w:rsidP="00F12746">
      <w:pPr>
        <w:rPr>
          <w:lang w:val="en-US"/>
        </w:rPr>
      </w:pPr>
      <w:r>
        <w:rPr>
          <w:lang w:val="en-US"/>
        </w:rPr>
        <w:t>The graph building algorithm as described can be considered finished. It handles very large (</w:t>
      </w:r>
      <w:r w:rsidR="00A91526">
        <w:rPr>
          <w:lang w:val="en-US"/>
        </w:rPr>
        <w:t>up to</w:t>
      </w:r>
      <w:r>
        <w:rPr>
          <w:lang w:val="en-US"/>
        </w:rPr>
        <w:t xml:space="preserve"> infinite) graphs by limiting the maximum depth of recursion.</w:t>
      </w:r>
    </w:p>
    <w:p w:rsidR="00572324" w:rsidRDefault="00F12746" w:rsidP="00F12746">
      <w:pPr>
        <w:rPr>
          <w:lang w:val="en-US"/>
        </w:rPr>
      </w:pPr>
      <w:r>
        <w:rPr>
          <w:lang w:val="en-US"/>
        </w:rPr>
        <w:t>There is, however, one user experience aspect that deserves analysis - when the user enters an expression which evaluate</w:t>
      </w:r>
      <w:r w:rsidR="00366E23">
        <w:rPr>
          <w:lang w:val="en-US"/>
        </w:rPr>
        <w:t xml:space="preserve">s to a very large object graph </w:t>
      </w:r>
      <w:r w:rsidR="00294F5B">
        <w:rPr>
          <w:lang w:val="en-US"/>
        </w:rPr>
        <w:t>expanding the whole graph up to some maximum depth would be a bad user experience</w:t>
      </w:r>
      <w:r w:rsidR="00572324">
        <w:rPr>
          <w:lang w:val="en-US"/>
        </w:rPr>
        <w:t>:</w:t>
      </w:r>
    </w:p>
    <w:p w:rsidR="00572324" w:rsidRDefault="00572324" w:rsidP="00572324">
      <w:pPr>
        <w:pStyle w:val="ListParagraph"/>
        <w:numPr>
          <w:ilvl w:val="0"/>
          <w:numId w:val="30"/>
        </w:numPr>
        <w:rPr>
          <w:lang w:val="en-US"/>
        </w:rPr>
      </w:pPr>
      <w:r>
        <w:rPr>
          <w:lang w:val="en-US"/>
        </w:rPr>
        <w:t xml:space="preserve">If the maximum depth is small, nodes the user is </w:t>
      </w:r>
      <w:r w:rsidR="000B0A65">
        <w:rPr>
          <w:lang w:val="en-US"/>
        </w:rPr>
        <w:t xml:space="preserve">actually </w:t>
      </w:r>
      <w:r>
        <w:rPr>
          <w:lang w:val="en-US"/>
        </w:rPr>
        <w:t>interested in can be missing from the graph.</w:t>
      </w:r>
    </w:p>
    <w:p w:rsidR="00572324" w:rsidRPr="00572324" w:rsidRDefault="00572324" w:rsidP="00572324">
      <w:pPr>
        <w:pStyle w:val="ListParagraph"/>
        <w:numPr>
          <w:ilvl w:val="0"/>
          <w:numId w:val="30"/>
        </w:numPr>
        <w:rPr>
          <w:lang w:val="en-US"/>
        </w:rPr>
      </w:pPr>
      <w:r>
        <w:rPr>
          <w:lang w:val="en-US"/>
        </w:rPr>
        <w:t xml:space="preserve">If the maximum depth is large, too many nodes </w:t>
      </w:r>
      <w:r w:rsidR="00115E58">
        <w:rPr>
          <w:lang w:val="en-US"/>
        </w:rPr>
        <w:t xml:space="preserve">are shown </w:t>
      </w:r>
      <w:r>
        <w:rPr>
          <w:lang w:val="en-US"/>
        </w:rPr>
        <w:t>while the user is</w:t>
      </w:r>
      <w:r w:rsidR="00173E60">
        <w:rPr>
          <w:lang w:val="en-US"/>
        </w:rPr>
        <w:t xml:space="preserve"> not interested in most of them; the drawing is confusing.</w:t>
      </w:r>
      <w:r>
        <w:rPr>
          <w:lang w:val="en-US"/>
        </w:rPr>
        <w:t xml:space="preserve"> Visualization takes too much time to show nodes that</w:t>
      </w:r>
      <w:r w:rsidR="00173E60">
        <w:rPr>
          <w:lang w:val="en-US"/>
        </w:rPr>
        <w:t xml:space="preserve"> are not needed</w:t>
      </w:r>
      <w:r w:rsidR="00A446AB">
        <w:rPr>
          <w:lang w:val="en-US"/>
        </w:rPr>
        <w:t>.</w:t>
      </w:r>
    </w:p>
    <w:p w:rsidR="00F12746" w:rsidRDefault="00294F5B" w:rsidP="00F12746">
      <w:pPr>
        <w:rPr>
          <w:lang w:val="en-US"/>
        </w:rPr>
      </w:pPr>
      <w:r>
        <w:rPr>
          <w:lang w:val="en-US"/>
        </w:rPr>
        <w:t>Instead</w:t>
      </w:r>
      <w:r w:rsidR="00557615">
        <w:rPr>
          <w:lang w:val="en-US"/>
        </w:rPr>
        <w:t xml:space="preserve"> of always traversing the whole graph, </w:t>
      </w:r>
      <w:r>
        <w:rPr>
          <w:lang w:val="en-US"/>
        </w:rPr>
        <w:t xml:space="preserve">a </w:t>
      </w:r>
      <w:r w:rsidR="00F9163F">
        <w:rPr>
          <w:lang w:val="en-US"/>
        </w:rPr>
        <w:t>solution is proposed</w:t>
      </w:r>
      <w:r w:rsidR="00557615">
        <w:rPr>
          <w:lang w:val="en-US"/>
        </w:rPr>
        <w:t xml:space="preserve"> where users can choose which nodes to include in the graph by expanding them manually.</w:t>
      </w:r>
      <w:r w:rsidR="00F229F7">
        <w:rPr>
          <w:lang w:val="en-US"/>
        </w:rPr>
        <w:t xml:space="preserve"> The algorithm stays essentially the same but it is split into s</w:t>
      </w:r>
      <w:r w:rsidR="004C71BF">
        <w:rPr>
          <w:lang w:val="en-US"/>
        </w:rPr>
        <w:t>teps determined by user actions. The body of the Expand fun</w:t>
      </w:r>
      <w:r w:rsidR="00486BC8">
        <w:rPr>
          <w:lang w:val="en-US"/>
        </w:rPr>
        <w:t>ction called when</w:t>
      </w:r>
      <w:r w:rsidR="004C71BF">
        <w:rPr>
          <w:lang w:val="en-US"/>
        </w:rPr>
        <w:t xml:space="preserve"> a Node is </w:t>
      </w:r>
      <w:r w:rsidR="00486BC8">
        <w:rPr>
          <w:lang w:val="en-US"/>
        </w:rPr>
        <w:t xml:space="preserve">being </w:t>
      </w:r>
      <w:r w:rsidR="004C71BF">
        <w:rPr>
          <w:lang w:val="en-US"/>
        </w:rPr>
        <w:t>expande</w:t>
      </w:r>
      <w:r w:rsidR="00486BC8">
        <w:rPr>
          <w:lang w:val="en-US"/>
        </w:rPr>
        <w:t>d is the same as the body of the original</w:t>
      </w:r>
      <w:r w:rsidR="004C71BF">
        <w:rPr>
          <w:lang w:val="en-US"/>
        </w:rPr>
        <w:t xml:space="preserve"> loop </w:t>
      </w:r>
      <w:r w:rsidR="00486BC8">
        <w:rPr>
          <w:lang w:val="en-US"/>
        </w:rPr>
        <w:t>iterating</w:t>
      </w:r>
      <w:r w:rsidR="004C71BF">
        <w:rPr>
          <w:lang w:val="en-US"/>
        </w:rPr>
        <w:t xml:space="preserve"> over all Node properties.</w:t>
      </w:r>
    </w:p>
    <w:p w:rsidR="00BB52B2" w:rsidRDefault="003B0368" w:rsidP="008E0B9B">
      <w:pPr>
        <w:pStyle w:val="code"/>
        <w:keepNext/>
        <w:rPr>
          <w:lang w:val="en-US"/>
        </w:rPr>
      </w:pPr>
      <w:r>
        <w:rPr>
          <w:color w:val="008000"/>
        </w:rPr>
        <w:lastRenderedPageBreak/>
        <w:t>// a property is being expanded on this node</w:t>
      </w:r>
      <w:r>
        <w:br/>
      </w:r>
      <w:r>
        <w:rPr>
          <w:b/>
          <w:bCs/>
          <w:color w:val="191970"/>
        </w:rPr>
        <w:t>Expand</w:t>
      </w:r>
      <w:r>
        <w:rPr>
          <w:color w:val="006400"/>
        </w:rPr>
        <w:t>(</w:t>
      </w:r>
      <w:r>
        <w:t>node</w:t>
      </w:r>
      <w:r>
        <w:rPr>
          <w:color w:val="006400"/>
        </w:rPr>
        <w:t>,</w:t>
      </w:r>
      <w:r>
        <w:t> propertyName</w:t>
      </w:r>
      <w:r>
        <w:rPr>
          <w:color w:val="006400"/>
        </w:rPr>
        <w:t>)</w:t>
      </w:r>
      <w:r>
        <w:t>        </w:t>
      </w:r>
      <w:r>
        <w:br/>
        <w:t>    </w:t>
      </w:r>
      <w:r>
        <w:rPr>
          <w:color w:val="008000"/>
        </w:rPr>
        <w:t>// get the value of the property being expande</w:t>
      </w:r>
      <w:r>
        <w:br/>
        <w:t>    targetValue = </w:t>
      </w:r>
      <w:r>
        <w:rPr>
          <w:b/>
          <w:bCs/>
          <w:color w:val="191970"/>
        </w:rPr>
        <w:t>EvaluateProperty</w:t>
      </w:r>
      <w:r>
        <w:rPr>
          <w:color w:val="006400"/>
        </w:rPr>
        <w:t>(</w:t>
      </w:r>
      <w:r>
        <w:t>node</w:t>
      </w:r>
      <w:r>
        <w:rPr>
          <w:color w:val="006400"/>
        </w:rPr>
        <w:t>,</w:t>
      </w:r>
      <w:r>
        <w:t> propertyName</w:t>
      </w:r>
      <w:r>
        <w:rPr>
          <w:color w:val="006400"/>
        </w:rPr>
        <w:t>)</w:t>
      </w:r>
      <w:r>
        <w:t>   </w:t>
      </w:r>
      <w:r>
        <w:br/>
        <w:t xml:space="preserve">    </w:t>
      </w:r>
      <w:r>
        <w:rPr>
          <w:color w:val="008000"/>
        </w:rPr>
        <w:t>// and add the value to the graph</w:t>
      </w:r>
      <w:r>
        <w:rPr>
          <w:color w:val="008000"/>
        </w:rPr>
        <w:br/>
        <w:t xml:space="preserve">    // (either an edge to an existing node, or a new node)</w:t>
      </w:r>
      <w:r>
        <w:br/>
        <w:t>    existingNode = </w:t>
      </w:r>
      <w:r>
        <w:rPr>
          <w:b/>
          <w:bCs/>
          <w:color w:val="191970"/>
        </w:rPr>
        <w:t>GetSeenNode</w:t>
      </w:r>
      <w:r>
        <w:rPr>
          <w:color w:val="006400"/>
        </w:rPr>
        <w:t>(</w:t>
      </w:r>
      <w:r>
        <w:t>targetValue</w:t>
      </w:r>
      <w:r>
        <w:rPr>
          <w:color w:val="006400"/>
        </w:rPr>
        <w:t>)</w:t>
      </w:r>
      <w:r>
        <w:br/>
        <w:t>    </w:t>
      </w:r>
      <w:r>
        <w:rPr>
          <w:b/>
          <w:bCs/>
          <w:color w:val="0000FF"/>
        </w:rPr>
        <w:t>if</w:t>
      </w:r>
      <w:r>
        <w:t> existingNode </w:t>
      </w:r>
      <w:r>
        <w:rPr>
          <w:color w:val="006400"/>
        </w:rPr>
        <w:t>!</w:t>
      </w:r>
      <w:r>
        <w:t>= </w:t>
      </w:r>
      <w:r>
        <w:rPr>
          <w:b/>
          <w:bCs/>
        </w:rPr>
        <w:t>null</w:t>
      </w:r>
      <w:r>
        <w:t> then </w:t>
      </w:r>
      <w:r>
        <w:rPr>
          <w:b/>
          <w:bCs/>
          <w:color w:val="191970"/>
        </w:rPr>
        <w:t>MakeEdge</w:t>
      </w:r>
      <w:r>
        <w:rPr>
          <w:color w:val="006400"/>
        </w:rPr>
        <w:t>(</w:t>
      </w:r>
      <w:r>
        <w:t>node</w:t>
      </w:r>
      <w:r>
        <w:rPr>
          <w:color w:val="006400"/>
        </w:rPr>
        <w:t>,</w:t>
      </w:r>
      <w:r>
        <w:t> existingNode</w:t>
      </w:r>
      <w:r>
        <w:rPr>
          <w:color w:val="006400"/>
        </w:rPr>
        <w:t>)</w:t>
      </w:r>
      <w:r>
        <w:br/>
        <w:t>    </w:t>
      </w:r>
      <w:r>
        <w:rPr>
          <w:b/>
          <w:bCs/>
          <w:color w:val="0000FF"/>
        </w:rPr>
        <w:t>else</w:t>
      </w:r>
      <w:r>
        <w:t> </w:t>
      </w:r>
      <w:r>
        <w:rPr>
          <w:b/>
          <w:bCs/>
          <w:color w:val="191970"/>
        </w:rPr>
        <w:t>MakeEdge</w:t>
      </w:r>
      <w:r>
        <w:rPr>
          <w:color w:val="006400"/>
        </w:rPr>
        <w:t>(</w:t>
      </w:r>
      <w:r>
        <w:t>node</w:t>
      </w:r>
      <w:r>
        <w:rPr>
          <w:color w:val="006400"/>
        </w:rPr>
        <w:t>,</w:t>
      </w:r>
      <w:r>
        <w:t> </w:t>
      </w:r>
      <w:r>
        <w:rPr>
          <w:b/>
          <w:bCs/>
          <w:color w:val="191970"/>
        </w:rPr>
        <w:t>NewNode</w:t>
      </w:r>
      <w:r>
        <w:rPr>
          <w:color w:val="006400"/>
        </w:rPr>
        <w:t>(</w:t>
      </w:r>
      <w:r>
        <w:t>targetValue</w:t>
      </w:r>
      <w:r>
        <w:rPr>
          <w:color w:val="006400"/>
        </w:rPr>
        <w:t>))</w:t>
      </w:r>
      <w:r>
        <w:br/>
      </w:r>
      <w:r>
        <w:rPr>
          <w:color w:val="006400"/>
        </w:rPr>
        <w:t>}</w:t>
      </w:r>
    </w:p>
    <w:p w:rsidR="008E0B9B" w:rsidRDefault="008E0B9B" w:rsidP="00BF4E21">
      <w:pPr>
        <w:pStyle w:val="Caption"/>
      </w:pPr>
      <w:bookmarkStart w:id="173" w:name="_Toc290509622"/>
      <w:bookmarkStart w:id="174" w:name="_Toc290546621"/>
      <w:r>
        <w:t xml:space="preserve">Listing </w:t>
      </w:r>
      <w:fldSimple w:instr=" SEQ Listing \* ARABIC ">
        <w:r w:rsidR="00793A06">
          <w:rPr>
            <w:noProof/>
          </w:rPr>
          <w:t>25</w:t>
        </w:r>
      </w:fldSimple>
      <w:r>
        <w:t xml:space="preserve"> – Expanding a property in the </w:t>
      </w:r>
      <w:r w:rsidRPr="00BF4E21">
        <w:t>Object</w:t>
      </w:r>
      <w:r>
        <w:t xml:space="preserve"> graph</w:t>
      </w:r>
      <w:bookmarkEnd w:id="173"/>
      <w:bookmarkEnd w:id="174"/>
    </w:p>
    <w:p w:rsidR="00F12746" w:rsidRDefault="00AC2AA0" w:rsidP="00F12746">
      <w:pPr>
        <w:rPr>
          <w:lang w:val="en-US"/>
        </w:rPr>
      </w:pPr>
      <w:r>
        <w:rPr>
          <w:lang w:val="en-US"/>
        </w:rPr>
        <w:t>The algorithm</w:t>
      </w:r>
      <w:r w:rsidR="003B0368">
        <w:rPr>
          <w:lang w:val="en-US"/>
        </w:rPr>
        <w:t xml:space="preserve"> </w:t>
      </w:r>
      <w:r w:rsidR="00F12746" w:rsidRPr="00A15B6F">
        <w:rPr>
          <w:lang w:val="en-US"/>
        </w:rPr>
        <w:t>do</w:t>
      </w:r>
      <w:r w:rsidRPr="00A15B6F">
        <w:rPr>
          <w:lang w:val="en-US"/>
        </w:rPr>
        <w:t>es</w:t>
      </w:r>
      <w:r w:rsidR="00F12746" w:rsidRPr="00A15B6F">
        <w:rPr>
          <w:lang w:val="en-US"/>
        </w:rPr>
        <w:t xml:space="preserve"> not recalculate the whole </w:t>
      </w:r>
      <w:r w:rsidRPr="00A15B6F">
        <w:rPr>
          <w:lang w:val="en-US"/>
        </w:rPr>
        <w:t xml:space="preserve">Object </w:t>
      </w:r>
      <w:r w:rsidR="00F12746" w:rsidRPr="00A15B6F">
        <w:rPr>
          <w:lang w:val="en-US"/>
        </w:rPr>
        <w:t xml:space="preserve">graph </w:t>
      </w:r>
      <w:r w:rsidRPr="00A15B6F">
        <w:rPr>
          <w:lang w:val="en-US"/>
        </w:rPr>
        <w:t xml:space="preserve">on every Expand </w:t>
      </w:r>
      <w:r w:rsidRPr="003B0368">
        <w:rPr>
          <w:lang w:val="en-US"/>
        </w:rPr>
        <w:t>action it</w:t>
      </w:r>
      <w:r w:rsidR="00F12746" w:rsidRPr="003B0368">
        <w:rPr>
          <w:lang w:val="en-US"/>
        </w:rPr>
        <w:t xml:space="preserve"> assume</w:t>
      </w:r>
      <w:r w:rsidRPr="003B0368">
        <w:rPr>
          <w:lang w:val="en-US"/>
        </w:rPr>
        <w:t>s</w:t>
      </w:r>
      <w:r w:rsidR="00F12746" w:rsidRPr="003B0368">
        <w:rPr>
          <w:lang w:val="en-US"/>
        </w:rPr>
        <w:t xml:space="preserve"> that property getters don’t have any side effects on the rest of the graph</w:t>
      </w:r>
      <w:r w:rsidR="00F12746">
        <w:rPr>
          <w:lang w:val="en-US"/>
        </w:rPr>
        <w:t xml:space="preserve">, which is a reasonable tradeoff between graph correctness and expand performance. Having property getters modify </w:t>
      </w:r>
      <w:r>
        <w:rPr>
          <w:lang w:val="en-US"/>
        </w:rPr>
        <w:t xml:space="preserve">other properties </w:t>
      </w:r>
      <w:r w:rsidR="005B4524">
        <w:rPr>
          <w:lang w:val="en-US"/>
        </w:rPr>
        <w:t>is rarely done</w:t>
      </w:r>
      <w:r w:rsidR="00BD04ED">
        <w:rPr>
          <w:lang w:val="en-US"/>
        </w:rPr>
        <w:t xml:space="preserve"> in practice</w:t>
      </w:r>
      <w:r w:rsidR="005B4524">
        <w:rPr>
          <w:lang w:val="en-US"/>
        </w:rPr>
        <w:t xml:space="preserve"> </w:t>
      </w:r>
      <w:r w:rsidR="005B4524" w:rsidRPr="003B0368">
        <w:rPr>
          <w:lang w:val="en-US"/>
        </w:rPr>
        <w:t>–</w:t>
      </w:r>
      <w:r w:rsidR="00D031AA" w:rsidRPr="003B0368">
        <w:rPr>
          <w:lang w:val="en-US"/>
        </w:rPr>
        <w:t xml:space="preserve"> the </w:t>
      </w:r>
      <w:r w:rsidR="005B4524" w:rsidRPr="003B0368">
        <w:rPr>
          <w:lang w:val="en-US"/>
        </w:rPr>
        <w:t xml:space="preserve">only </w:t>
      </w:r>
      <w:r w:rsidR="00D031AA" w:rsidRPr="003B0368">
        <w:rPr>
          <w:lang w:val="en-US"/>
        </w:rPr>
        <w:t xml:space="preserve">reasonable use </w:t>
      </w:r>
      <w:r w:rsidR="00A15B6F" w:rsidRPr="003B0368">
        <w:rPr>
          <w:lang w:val="en-US"/>
        </w:rPr>
        <w:t xml:space="preserve">case </w:t>
      </w:r>
      <w:r w:rsidR="00D031AA" w:rsidRPr="003B0368">
        <w:rPr>
          <w:lang w:val="en-US"/>
        </w:rPr>
        <w:t xml:space="preserve">is </w:t>
      </w:r>
      <w:r w:rsidR="005B4524" w:rsidRPr="003B0368">
        <w:rPr>
          <w:lang w:val="en-US"/>
        </w:rPr>
        <w:t xml:space="preserve">when </w:t>
      </w:r>
      <w:r w:rsidR="00382874" w:rsidRPr="003B0368">
        <w:rPr>
          <w:lang w:val="en-US"/>
        </w:rPr>
        <w:t>a</w:t>
      </w:r>
      <w:r w:rsidR="00725DE2" w:rsidRPr="003B0368">
        <w:rPr>
          <w:lang w:val="en-US"/>
        </w:rPr>
        <w:t xml:space="preserve"> </w:t>
      </w:r>
      <w:r w:rsidR="005B4524" w:rsidRPr="003B0368">
        <w:rPr>
          <w:lang w:val="en-US"/>
        </w:rPr>
        <w:t>property getter caches a value</w:t>
      </w:r>
      <w:r w:rsidR="009C7CB1">
        <w:rPr>
          <w:lang w:val="en-US"/>
        </w:rPr>
        <w:t xml:space="preserve"> in a field or a data structure</w:t>
      </w:r>
      <w:r w:rsidR="005B4524">
        <w:rPr>
          <w:lang w:val="en-US"/>
        </w:rPr>
        <w:t>.</w:t>
      </w:r>
      <w:r w:rsidR="0004371E">
        <w:rPr>
          <w:lang w:val="en-US"/>
        </w:rPr>
        <w:t xml:space="preserve"> Such scenario would be solved by reevaluating all the properties of the instanc</w:t>
      </w:r>
      <w:r w:rsidR="00A15B6F">
        <w:rPr>
          <w:lang w:val="en-US"/>
        </w:rPr>
        <w:t xml:space="preserve">e instead of evaluating a </w:t>
      </w:r>
      <w:r w:rsidR="0004371E">
        <w:rPr>
          <w:lang w:val="en-US"/>
        </w:rPr>
        <w:t>single property.</w:t>
      </w:r>
      <w:r w:rsidR="00770065">
        <w:rPr>
          <w:lang w:val="en-US"/>
        </w:rPr>
        <w:t xml:space="preserve"> In principle, property getters could modify also anything in the </w:t>
      </w:r>
      <w:r w:rsidR="00AA76FC">
        <w:rPr>
          <w:lang w:val="en-US"/>
        </w:rPr>
        <w:t>any other</w:t>
      </w:r>
      <w:r w:rsidR="00770065">
        <w:rPr>
          <w:lang w:val="en-US"/>
        </w:rPr>
        <w:t xml:space="preserve"> instances of the graph, but that would a </w:t>
      </w:r>
      <w:r w:rsidR="00770065" w:rsidRPr="003B0368">
        <w:rPr>
          <w:lang w:val="en-US"/>
        </w:rPr>
        <w:t xml:space="preserve">very bad programming practice and it is practically never done, </w:t>
      </w:r>
      <w:r w:rsidR="008817A6" w:rsidRPr="003B0368">
        <w:rPr>
          <w:lang w:val="en-US"/>
        </w:rPr>
        <w:t>therefore</w:t>
      </w:r>
      <w:r w:rsidR="00770065" w:rsidRPr="003B0368">
        <w:rPr>
          <w:lang w:val="en-US"/>
        </w:rPr>
        <w:t xml:space="preserve"> </w:t>
      </w:r>
      <w:r w:rsidR="008817A6" w:rsidRPr="003B0368">
        <w:rPr>
          <w:lang w:val="en-US"/>
        </w:rPr>
        <w:t>it was</w:t>
      </w:r>
      <w:r w:rsidR="00770065" w:rsidRPr="003B0368">
        <w:rPr>
          <w:lang w:val="en-US"/>
        </w:rPr>
        <w:t xml:space="preserve"> decide</w:t>
      </w:r>
      <w:r w:rsidR="008817A6" w:rsidRPr="003B0368">
        <w:rPr>
          <w:lang w:val="en-US"/>
        </w:rPr>
        <w:t>d</w:t>
      </w:r>
      <w:r w:rsidR="00770065" w:rsidRPr="003B0368">
        <w:rPr>
          <w:lang w:val="en-US"/>
        </w:rPr>
        <w:t xml:space="preserve"> not to make the general case </w:t>
      </w:r>
      <w:r w:rsidR="00F804FC" w:rsidRPr="003B0368">
        <w:rPr>
          <w:lang w:val="en-US"/>
        </w:rPr>
        <w:t xml:space="preserve">much </w:t>
      </w:r>
      <w:r w:rsidR="00770065" w:rsidRPr="003B0368">
        <w:rPr>
          <w:lang w:val="en-US"/>
        </w:rPr>
        <w:t xml:space="preserve">slower </w:t>
      </w:r>
      <w:r w:rsidR="00E3657B" w:rsidRPr="003B0368">
        <w:rPr>
          <w:lang w:val="en-US"/>
        </w:rPr>
        <w:t>in order</w:t>
      </w:r>
      <w:r w:rsidR="00770065" w:rsidRPr="003B0368">
        <w:rPr>
          <w:lang w:val="en-US"/>
        </w:rPr>
        <w:t xml:space="preserve"> to account for a </w:t>
      </w:r>
      <w:r w:rsidR="00E3657B" w:rsidRPr="003B0368">
        <w:rPr>
          <w:lang w:val="en-US"/>
        </w:rPr>
        <w:t>theoretical</w:t>
      </w:r>
      <w:r w:rsidR="00770065" w:rsidRPr="003B0368">
        <w:rPr>
          <w:lang w:val="en-US"/>
        </w:rPr>
        <w:t xml:space="preserve"> edge case.</w:t>
      </w:r>
      <w:r w:rsidR="0046276D">
        <w:rPr>
          <w:lang w:val="en-US"/>
        </w:rPr>
        <w:t xml:space="preserve"> After the graph is rebuilt completely (either when requested by user or after a debugger step) the graph is in correct state. </w:t>
      </w:r>
      <w:proofErr w:type="gramStart"/>
      <w:r w:rsidR="003B0368">
        <w:rPr>
          <w:lang w:val="en-US"/>
        </w:rPr>
        <w:t xml:space="preserve">See also section </w:t>
      </w:r>
      <w:r w:rsidR="003B0368">
        <w:rPr>
          <w:lang w:val="en-US"/>
        </w:rPr>
        <w:fldChar w:fldCharType="begin"/>
      </w:r>
      <w:r w:rsidR="003B0368">
        <w:rPr>
          <w:lang w:val="en-US"/>
        </w:rPr>
        <w:instrText xml:space="preserve"> REF _Ref290390069 \r \h </w:instrText>
      </w:r>
      <w:r w:rsidR="003B0368">
        <w:rPr>
          <w:lang w:val="en-US"/>
        </w:rPr>
      </w:r>
      <w:r w:rsidR="003B0368">
        <w:rPr>
          <w:lang w:val="en-US"/>
        </w:rPr>
        <w:fldChar w:fldCharType="separate"/>
      </w:r>
      <w:r w:rsidR="00793A06">
        <w:rPr>
          <w:lang w:val="en-US"/>
        </w:rPr>
        <w:t>2.3</w:t>
      </w:r>
      <w:r w:rsidR="003B0368">
        <w:rPr>
          <w:lang w:val="en-US"/>
        </w:rPr>
        <w:fldChar w:fldCharType="end"/>
      </w:r>
      <w:r w:rsidR="003B0368">
        <w:rPr>
          <w:lang w:val="en-US"/>
        </w:rPr>
        <w:t xml:space="preserve"> (</w:t>
      </w:r>
      <w:r w:rsidR="003B0368">
        <w:rPr>
          <w:lang w:val="en-US"/>
        </w:rPr>
        <w:fldChar w:fldCharType="begin"/>
      </w:r>
      <w:r w:rsidR="003B0368">
        <w:rPr>
          <w:lang w:val="en-US"/>
        </w:rPr>
        <w:instrText xml:space="preserve"> REF _Ref290390076 \h </w:instrText>
      </w:r>
      <w:r w:rsidR="003B0368">
        <w:rPr>
          <w:lang w:val="en-US"/>
        </w:rPr>
      </w:r>
      <w:r w:rsidR="003B0368">
        <w:rPr>
          <w:lang w:val="en-US"/>
        </w:rPr>
        <w:fldChar w:fldCharType="separate"/>
      </w:r>
      <w:r w:rsidR="00793A06">
        <w:rPr>
          <w:lang w:val="en-US"/>
        </w:rPr>
        <w:t>Fundamental problem of debugging</w:t>
      </w:r>
      <w:r w:rsidR="003B0368">
        <w:rPr>
          <w:lang w:val="en-US"/>
        </w:rPr>
        <w:fldChar w:fldCharType="end"/>
      </w:r>
      <w:r w:rsidR="003B0368">
        <w:rPr>
          <w:lang w:val="en-US"/>
        </w:rPr>
        <w:t>) for more general discussion on the problems with determining</w:t>
      </w:r>
      <w:r w:rsidR="009165F8">
        <w:rPr>
          <w:lang w:val="en-US"/>
        </w:rPr>
        <w:t xml:space="preserve"> debuggee state</w:t>
      </w:r>
      <w:r w:rsidR="003B0368">
        <w:rPr>
          <w:lang w:val="en-US"/>
        </w:rPr>
        <w:t>.</w:t>
      </w:r>
      <w:proofErr w:type="gramEnd"/>
    </w:p>
    <w:p w:rsidR="0040180F" w:rsidRPr="0040180F" w:rsidRDefault="00F12746" w:rsidP="0040180F">
      <w:pPr>
        <w:rPr>
          <w:lang w:val="en-US"/>
        </w:rPr>
      </w:pPr>
      <w:r>
        <w:rPr>
          <w:lang w:val="en-US"/>
        </w:rPr>
        <w:t>Of course,</w:t>
      </w:r>
      <w:r w:rsidR="00EA7698">
        <w:rPr>
          <w:lang w:val="en-US"/>
        </w:rPr>
        <w:t xml:space="preserve"> apart from Expanding,</w:t>
      </w:r>
      <w:r>
        <w:rPr>
          <w:lang w:val="en-US"/>
        </w:rPr>
        <w:t xml:space="preserve"> </w:t>
      </w:r>
      <w:r w:rsidR="00EA7698">
        <w:rPr>
          <w:lang w:val="en-US"/>
        </w:rPr>
        <w:t xml:space="preserve">there will be also a Collapse feature, </w:t>
      </w:r>
      <w:r w:rsidR="007F124D">
        <w:rPr>
          <w:lang w:val="en-US"/>
        </w:rPr>
        <w:t xml:space="preserve">which consists of removing </w:t>
      </w:r>
      <w:r w:rsidR="00EA7698">
        <w:rPr>
          <w:lang w:val="en-US"/>
        </w:rPr>
        <w:t>the target Node and al</w:t>
      </w:r>
      <w:r>
        <w:rPr>
          <w:lang w:val="en-US"/>
        </w:rPr>
        <w:t xml:space="preserve">l </w:t>
      </w:r>
      <w:r w:rsidRPr="003B0368">
        <w:rPr>
          <w:lang w:val="en-US"/>
        </w:rPr>
        <w:t>its inbound and outbound</w:t>
      </w:r>
      <w:r>
        <w:rPr>
          <w:lang w:val="en-US"/>
        </w:rPr>
        <w:t xml:space="preserve"> edges from the graph.</w:t>
      </w:r>
    </w:p>
    <w:p w:rsidR="000971E9" w:rsidRDefault="000971E9" w:rsidP="000971E9">
      <w:pPr>
        <w:pStyle w:val="Heading3"/>
        <w:rPr>
          <w:lang w:val="en-US"/>
        </w:rPr>
      </w:pPr>
      <w:bookmarkStart w:id="175" w:name="_Ref290402490"/>
      <w:bookmarkStart w:id="176" w:name="_Ref290402498"/>
      <w:bookmarkStart w:id="177" w:name="_Toc290510857"/>
      <w:r w:rsidRPr="000F6938">
        <w:rPr>
          <w:lang w:val="en-US"/>
        </w:rPr>
        <w:t>Graph layout</w:t>
      </w:r>
      <w:bookmarkEnd w:id="175"/>
      <w:bookmarkEnd w:id="176"/>
      <w:bookmarkEnd w:id="177"/>
    </w:p>
    <w:p w:rsidR="00773C04" w:rsidRDefault="00773C04" w:rsidP="008A7D54">
      <w:pPr>
        <w:rPr>
          <w:lang w:val="en-US"/>
        </w:rPr>
      </w:pPr>
      <w:r>
        <w:rPr>
          <w:lang w:val="en-US"/>
        </w:rPr>
        <w:t xml:space="preserve">Having the Object graph </w:t>
      </w:r>
      <w:r w:rsidR="00E729F8">
        <w:rPr>
          <w:lang w:val="en-US"/>
        </w:rPr>
        <w:t>(</w:t>
      </w:r>
      <w:r w:rsidR="00206DFF">
        <w:rPr>
          <w:lang w:val="en-US"/>
        </w:rPr>
        <w:t xml:space="preserve">that is, a graph inside the debugger </w:t>
      </w:r>
      <w:r>
        <w:rPr>
          <w:lang w:val="en-US"/>
        </w:rPr>
        <w:t>isomorphic to the actual graph in the debuggee</w:t>
      </w:r>
      <w:r w:rsidR="00E729F8">
        <w:rPr>
          <w:lang w:val="en-US"/>
        </w:rPr>
        <w:t>)</w:t>
      </w:r>
      <w:r>
        <w:rPr>
          <w:lang w:val="en-US"/>
        </w:rPr>
        <w:t xml:space="preserve"> built, this section focuses on how to position the vertices and edges of the </w:t>
      </w:r>
      <w:r w:rsidR="005B4F33">
        <w:rPr>
          <w:lang w:val="en-US"/>
        </w:rPr>
        <w:t xml:space="preserve">Object </w:t>
      </w:r>
      <w:r>
        <w:rPr>
          <w:lang w:val="en-US"/>
        </w:rPr>
        <w:t xml:space="preserve">graph on a 2D plane so that it looks </w:t>
      </w:r>
      <w:r w:rsidRPr="00542B91">
        <w:rPr>
          <w:i/>
          <w:lang w:val="en-US"/>
        </w:rPr>
        <w:t>natural</w:t>
      </w:r>
      <w:r>
        <w:rPr>
          <w:lang w:val="en-US"/>
        </w:rPr>
        <w:t xml:space="preserve"> </w:t>
      </w:r>
      <w:r w:rsidR="005C78B2">
        <w:rPr>
          <w:lang w:val="en-US"/>
        </w:rPr>
        <w:t>to users.</w:t>
      </w:r>
    </w:p>
    <w:p w:rsidR="00D03BA9" w:rsidRDefault="00D03BA9" w:rsidP="00D03BA9">
      <w:pPr>
        <w:pStyle w:val="Heading4"/>
        <w:rPr>
          <w:lang w:val="en-US"/>
        </w:rPr>
      </w:pPr>
      <w:r>
        <w:rPr>
          <w:lang w:val="en-US"/>
        </w:rPr>
        <w:t>Dynamic graphs and incremental stability</w:t>
      </w:r>
    </w:p>
    <w:p w:rsidR="00F11F46" w:rsidRPr="00F11F46" w:rsidRDefault="00216D0E" w:rsidP="00F11F46">
      <w:pPr>
        <w:rPr>
          <w:lang w:val="en-US"/>
        </w:rPr>
      </w:pPr>
      <w:r>
        <w:rPr>
          <w:lang w:val="en-US"/>
        </w:rPr>
        <w:t xml:space="preserve">There is one special requirement to the Graph layout – the Object graph visualizer deals with </w:t>
      </w:r>
      <w:r w:rsidRPr="00F86D1B">
        <w:rPr>
          <w:rStyle w:val="defChar"/>
        </w:rPr>
        <w:t>dynamic</w:t>
      </w:r>
      <w:r>
        <w:rPr>
          <w:lang w:val="en-US"/>
        </w:rPr>
        <w:t xml:space="preserve"> graphs, which directly relates to the Graph transitions feature.</w:t>
      </w:r>
    </w:p>
    <w:p w:rsidR="00EC09BC" w:rsidRDefault="00A4512E" w:rsidP="00EC09BC">
      <w:pPr>
        <w:rPr>
          <w:lang w:val="en-US"/>
        </w:rPr>
      </w:pPr>
      <w:r>
        <w:rPr>
          <w:lang w:val="en-US"/>
        </w:rPr>
        <w:t xml:space="preserve">There is a problem with calculating layout </w:t>
      </w:r>
      <w:r w:rsidR="00AD0941">
        <w:rPr>
          <w:lang w:val="en-US"/>
        </w:rPr>
        <w:t>for</w:t>
      </w:r>
      <w:r>
        <w:rPr>
          <w:lang w:val="en-US"/>
        </w:rPr>
        <w:t xml:space="preserve"> dynamic graphs</w:t>
      </w:r>
      <w:r w:rsidR="00EC09BC">
        <w:rPr>
          <w:lang w:val="en-US"/>
        </w:rPr>
        <w:t xml:space="preserve"> –</w:t>
      </w:r>
      <w:r w:rsidR="00AD0941">
        <w:rPr>
          <w:lang w:val="en-US"/>
        </w:rPr>
        <w:t xml:space="preserve"> if the layout algorithm does not account for graph dynamicity,</w:t>
      </w:r>
      <w:r w:rsidR="00EC09BC">
        <w:rPr>
          <w:lang w:val="en-US"/>
        </w:rPr>
        <w:t xml:space="preserve"> </w:t>
      </w:r>
      <w:r w:rsidR="00EC09BC" w:rsidRPr="00F86D1B">
        <w:rPr>
          <w:rStyle w:val="defChar"/>
        </w:rPr>
        <w:t xml:space="preserve">a small change to the graph can cause drastic changes </w:t>
      </w:r>
      <w:r w:rsidR="0039213D" w:rsidRPr="00F86D1B">
        <w:rPr>
          <w:rStyle w:val="defChar"/>
        </w:rPr>
        <w:t>to</w:t>
      </w:r>
      <w:r w:rsidR="00EC09BC" w:rsidRPr="00F86D1B">
        <w:rPr>
          <w:rStyle w:val="defChar"/>
        </w:rPr>
        <w:t xml:space="preserve"> the layout</w:t>
      </w:r>
      <w:r w:rsidR="00EC09BC">
        <w:rPr>
          <w:lang w:val="en-US"/>
        </w:rPr>
        <w:t xml:space="preserve">. Say for example that one node or edge is added to the graph and most nodes are rearranged completely in the new layout.  In other words, </w:t>
      </w:r>
      <w:r w:rsidR="00AD0941">
        <w:rPr>
          <w:lang w:val="en-US"/>
        </w:rPr>
        <w:t>such</w:t>
      </w:r>
      <w:r w:rsidR="00EC09BC">
        <w:rPr>
          <w:lang w:val="en-US"/>
        </w:rPr>
        <w:t xml:space="preserve"> layout is </w:t>
      </w:r>
      <w:r w:rsidR="00EC09BC" w:rsidRPr="00F86D1B">
        <w:rPr>
          <w:rStyle w:val="defChar"/>
        </w:rPr>
        <w:t>incrementally unstable.</w:t>
      </w:r>
      <w:r w:rsidR="00EC09BC">
        <w:rPr>
          <w:lang w:val="en-US"/>
        </w:rPr>
        <w:t xml:space="preserve"> </w:t>
      </w:r>
      <w:r w:rsidR="00F11F46">
        <w:rPr>
          <w:lang w:val="en-US"/>
        </w:rPr>
        <w:t xml:space="preserve">In our scenario, </w:t>
      </w:r>
      <w:r w:rsidR="00AD0941">
        <w:rPr>
          <w:lang w:val="en-US"/>
        </w:rPr>
        <w:t>incremental instability would mean large groups of nodes moving around randomly when a debugger step introduce</w:t>
      </w:r>
      <w:r w:rsidR="0086394E">
        <w:rPr>
          <w:lang w:val="en-US"/>
        </w:rPr>
        <w:t>s</w:t>
      </w:r>
      <w:r w:rsidR="00101F64">
        <w:rPr>
          <w:lang w:val="en-US"/>
        </w:rPr>
        <w:t xml:space="preserve"> </w:t>
      </w:r>
      <w:r w:rsidR="00AD0941">
        <w:rPr>
          <w:lang w:val="en-US"/>
        </w:rPr>
        <w:t>onl</w:t>
      </w:r>
      <w:r w:rsidR="009C7CBC">
        <w:rPr>
          <w:lang w:val="en-US"/>
        </w:rPr>
        <w:t>y small changes to the graph</w:t>
      </w:r>
      <w:r w:rsidR="00404049">
        <w:rPr>
          <w:lang w:val="en-US"/>
        </w:rPr>
        <w:t>, which</w:t>
      </w:r>
      <w:r w:rsidR="009C7CBC">
        <w:rPr>
          <w:lang w:val="en-US"/>
        </w:rPr>
        <w:t xml:space="preserve"> would </w:t>
      </w:r>
      <w:r w:rsidR="00345C08">
        <w:rPr>
          <w:lang w:val="en-US"/>
        </w:rPr>
        <w:t>certainly mean</w:t>
      </w:r>
      <w:r w:rsidR="00DF5E8E">
        <w:rPr>
          <w:lang w:val="en-US"/>
        </w:rPr>
        <w:t xml:space="preserve"> </w:t>
      </w:r>
      <w:r w:rsidR="00313EDB">
        <w:rPr>
          <w:lang w:val="en-US"/>
        </w:rPr>
        <w:t>bad</w:t>
      </w:r>
      <w:r w:rsidR="00AD0941">
        <w:rPr>
          <w:lang w:val="en-US"/>
        </w:rPr>
        <w:t xml:space="preserve"> user experience.</w:t>
      </w:r>
      <w:r w:rsidR="00404049">
        <w:rPr>
          <w:lang w:val="en-US"/>
        </w:rPr>
        <w:t xml:space="preserve"> The solution should therefore aim for incremental stability of the layout.</w:t>
      </w:r>
    </w:p>
    <w:p w:rsidR="00F82B64" w:rsidRDefault="00F82B64" w:rsidP="00F82B64">
      <w:pPr>
        <w:pStyle w:val="Heading4"/>
        <w:rPr>
          <w:lang w:val="en-US"/>
        </w:rPr>
      </w:pPr>
      <w:r>
        <w:rPr>
          <w:lang w:val="en-US"/>
        </w:rPr>
        <w:lastRenderedPageBreak/>
        <w:t>Existing layout engines</w:t>
      </w:r>
    </w:p>
    <w:p w:rsidR="000028DB" w:rsidRDefault="003E7852" w:rsidP="000028DB">
      <w:pPr>
        <w:rPr>
          <w:lang w:val="en-US"/>
        </w:rPr>
      </w:pPr>
      <w:r>
        <w:rPr>
          <w:lang w:val="en-US"/>
        </w:rPr>
        <w:t>Graph</w:t>
      </w:r>
      <w:r w:rsidR="0043673D">
        <w:rPr>
          <w:lang w:val="en-US"/>
        </w:rPr>
        <w:t xml:space="preserve"> layout is a not a new problem</w:t>
      </w:r>
      <w:r w:rsidR="00360690">
        <w:rPr>
          <w:lang w:val="en-US"/>
        </w:rPr>
        <w:t xml:space="preserve"> so n</w:t>
      </w:r>
      <w:r>
        <w:rPr>
          <w:lang w:val="en-US"/>
        </w:rPr>
        <w:t xml:space="preserve">aturally, </w:t>
      </w:r>
      <w:r w:rsidR="00262A68">
        <w:rPr>
          <w:lang w:val="en-US"/>
        </w:rPr>
        <w:t>existing</w:t>
      </w:r>
      <w:r w:rsidR="006508CB">
        <w:rPr>
          <w:lang w:val="en-US"/>
        </w:rPr>
        <w:t xml:space="preserve"> solutions</w:t>
      </w:r>
      <w:r w:rsidR="00262A68">
        <w:rPr>
          <w:lang w:val="en-US"/>
        </w:rPr>
        <w:t xml:space="preserve"> were researched</w:t>
      </w:r>
      <w:r w:rsidR="00360690">
        <w:rPr>
          <w:lang w:val="en-US"/>
        </w:rPr>
        <w:t xml:space="preserve">. </w:t>
      </w:r>
      <w:r w:rsidR="007211A8">
        <w:rPr>
          <w:lang w:val="en-US"/>
        </w:rPr>
        <w:t>A good comprehensive list of graph layout engines can be found at</w:t>
      </w:r>
      <w:r w:rsidR="00004818">
        <w:rPr>
          <w:lang w:val="en-US"/>
        </w:rPr>
        <w:t xml:space="preserve"> </w:t>
      </w:r>
      <w:sdt>
        <w:sdtPr>
          <w:rPr>
            <w:lang w:val="en-US"/>
          </w:rPr>
          <w:id w:val="1074167955"/>
          <w:citation/>
        </w:sdtPr>
        <w:sdtContent>
          <w:r w:rsidR="00004818">
            <w:rPr>
              <w:lang w:val="en-US"/>
            </w:rPr>
            <w:fldChar w:fldCharType="begin"/>
          </w:r>
          <w:r w:rsidR="00004818">
            <w:rPr>
              <w:lang w:val="en-US"/>
            </w:rPr>
            <w:instrText xml:space="preserve"> CITATION Sav09 \l 1033 </w:instrText>
          </w:r>
          <w:r w:rsidR="00004818">
            <w:rPr>
              <w:lang w:val="en-US"/>
            </w:rPr>
            <w:fldChar w:fldCharType="separate"/>
          </w:r>
          <w:r w:rsidR="008E4D60" w:rsidRPr="008E4D60">
            <w:rPr>
              <w:noProof/>
              <w:lang w:val="en-US"/>
            </w:rPr>
            <w:t>[20]</w:t>
          </w:r>
          <w:r w:rsidR="00004818">
            <w:rPr>
              <w:lang w:val="en-US"/>
            </w:rPr>
            <w:fldChar w:fldCharType="end"/>
          </w:r>
        </w:sdtContent>
      </w:sdt>
      <w:r w:rsidR="001F412E">
        <w:rPr>
          <w:lang w:val="en-US"/>
        </w:rPr>
        <w:t>.</w:t>
      </w:r>
      <w:r w:rsidR="0023750C">
        <w:rPr>
          <w:lang w:val="en-US"/>
        </w:rPr>
        <w:t xml:space="preserve"> </w:t>
      </w:r>
      <w:r w:rsidR="0058468F">
        <w:rPr>
          <w:lang w:val="en-US"/>
        </w:rPr>
        <w:t xml:space="preserve">The list does not include Dynagraph, which was also considered. </w:t>
      </w:r>
      <w:r w:rsidR="00360690">
        <w:rPr>
          <w:lang w:val="en-US"/>
        </w:rPr>
        <w:t>As SharpDevelop is LGPL-licensed free software, any commercial solutions were out of question.</w:t>
      </w:r>
      <w:r w:rsidR="00001005">
        <w:rPr>
          <w:lang w:val="en-US"/>
        </w:rPr>
        <w:t xml:space="preserve"> Apart from being free, </w:t>
      </w:r>
      <w:r w:rsidR="00981327">
        <w:rPr>
          <w:lang w:val="en-US"/>
        </w:rPr>
        <w:t xml:space="preserve">any code included in SharpDevelop must </w:t>
      </w:r>
      <w:r w:rsidR="009A7A29">
        <w:rPr>
          <w:lang w:val="en-US"/>
        </w:rPr>
        <w:t>come from</w:t>
      </w:r>
      <w:r w:rsidR="00981327">
        <w:rPr>
          <w:lang w:val="en-US"/>
        </w:rPr>
        <w:t xml:space="preserve"> </w:t>
      </w:r>
      <w:r w:rsidR="00B935CD">
        <w:rPr>
          <w:lang w:val="en-US"/>
        </w:rPr>
        <w:t>a live, maintained project.</w:t>
      </w:r>
    </w:p>
    <w:p w:rsidR="000028DB" w:rsidRDefault="000028DB" w:rsidP="00F82B64">
      <w:pPr>
        <w:rPr>
          <w:lang w:val="en-US"/>
        </w:rPr>
      </w:pPr>
      <w:r>
        <w:rPr>
          <w:lang w:val="en-US"/>
        </w:rPr>
        <w:t xml:space="preserve">Most of the layout engines also handle </w:t>
      </w:r>
      <w:r w:rsidR="00D33982">
        <w:rPr>
          <w:lang w:val="en-US"/>
        </w:rPr>
        <w:t>rendering</w:t>
      </w:r>
      <w:r>
        <w:rPr>
          <w:lang w:val="en-US"/>
        </w:rPr>
        <w:t xml:space="preserve"> of graphs. However, the Object graph visualizer has a special requirement for graph transitions, where </w:t>
      </w:r>
      <w:r w:rsidR="00AF4E09">
        <w:rPr>
          <w:lang w:val="en-US"/>
        </w:rPr>
        <w:t xml:space="preserve">existing </w:t>
      </w:r>
      <w:r>
        <w:rPr>
          <w:lang w:val="en-US"/>
        </w:rPr>
        <w:t>nodes move to their new positions</w:t>
      </w:r>
      <w:r w:rsidR="00AF4E09">
        <w:rPr>
          <w:lang w:val="en-US"/>
        </w:rPr>
        <w:t xml:space="preserve"> after the graph is changed</w:t>
      </w:r>
      <w:r>
        <w:rPr>
          <w:lang w:val="en-US"/>
        </w:rPr>
        <w:t xml:space="preserve">. The visualizer needs to control these transitions and to be able to do so, </w:t>
      </w:r>
      <w:r w:rsidR="00CC1CAC">
        <w:rPr>
          <w:lang w:val="en-US"/>
        </w:rPr>
        <w:t xml:space="preserve">the </w:t>
      </w:r>
      <w:r>
        <w:rPr>
          <w:lang w:val="en-US"/>
        </w:rPr>
        <w:t>information about the positions</w:t>
      </w:r>
      <w:r w:rsidR="00DB4E41">
        <w:rPr>
          <w:lang w:val="en-US"/>
        </w:rPr>
        <w:t xml:space="preserve"> of individual nodes is needed – if the layout engine acts as a black box producing images, it might be well usable in some scenarios but not for the Object graph visualizer.</w:t>
      </w:r>
    </w:p>
    <w:p w:rsidR="009C500A" w:rsidRPr="00A3149E" w:rsidRDefault="00B81336" w:rsidP="00F82B64">
      <w:pPr>
        <w:rPr>
          <w:lang w:val="en-US"/>
        </w:rPr>
      </w:pPr>
      <w:r>
        <w:rPr>
          <w:lang w:val="en-US"/>
        </w:rPr>
        <w:t>Out of all the existing layout engines, only Graphviz and Dynagraph were considered an analyzed in detail. All the other layout</w:t>
      </w:r>
      <w:r w:rsidR="00AF4E09">
        <w:rPr>
          <w:lang w:val="en-US"/>
        </w:rPr>
        <w:t xml:space="preserve"> e</w:t>
      </w:r>
      <w:r w:rsidR="00196999">
        <w:rPr>
          <w:lang w:val="en-US"/>
        </w:rPr>
        <w:t>ngines were ruled out quickly – the reasons are summarized in the following table.</w:t>
      </w:r>
    </w:p>
    <w:tbl>
      <w:tblPr>
        <w:tblStyle w:val="TableGrid"/>
        <w:tblW w:w="8425" w:type="dxa"/>
        <w:jc w:val="center"/>
        <w:tblInd w:w="-1088" w:type="dxa"/>
        <w:tblLook w:val="04A0" w:firstRow="1" w:lastRow="0" w:firstColumn="1" w:lastColumn="0" w:noHBand="0" w:noVBand="1"/>
      </w:tblPr>
      <w:tblGrid>
        <w:gridCol w:w="2497"/>
        <w:gridCol w:w="1268"/>
        <w:gridCol w:w="1607"/>
        <w:gridCol w:w="3053"/>
      </w:tblGrid>
      <w:tr w:rsidR="00131697" w:rsidRPr="00064854" w:rsidTr="002B3D9B">
        <w:trPr>
          <w:jc w:val="center"/>
        </w:trPr>
        <w:tc>
          <w:tcPr>
            <w:tcW w:w="2512" w:type="dxa"/>
          </w:tcPr>
          <w:p w:rsidR="00131697" w:rsidRPr="00064854" w:rsidRDefault="00131697" w:rsidP="00F82B64">
            <w:pPr>
              <w:rPr>
                <w:b/>
                <w:lang w:val="en-GB"/>
              </w:rPr>
            </w:pPr>
            <w:r w:rsidRPr="00064854">
              <w:rPr>
                <w:b/>
                <w:lang w:val="en-GB"/>
              </w:rPr>
              <w:t>Layout engine</w:t>
            </w:r>
          </w:p>
        </w:tc>
        <w:tc>
          <w:tcPr>
            <w:tcW w:w="1276" w:type="dxa"/>
          </w:tcPr>
          <w:p w:rsidR="00131697" w:rsidRPr="00064854" w:rsidRDefault="00131697" w:rsidP="002B797E">
            <w:pPr>
              <w:rPr>
                <w:b/>
                <w:lang w:val="en-GB"/>
              </w:rPr>
            </w:pPr>
            <w:r w:rsidRPr="00064854">
              <w:rPr>
                <w:b/>
                <w:lang w:val="en-GB"/>
              </w:rPr>
              <w:t>free</w:t>
            </w:r>
          </w:p>
        </w:tc>
        <w:tc>
          <w:tcPr>
            <w:tcW w:w="1559" w:type="dxa"/>
          </w:tcPr>
          <w:p w:rsidR="00131697" w:rsidRPr="00064854" w:rsidRDefault="00131697" w:rsidP="002B797E">
            <w:pPr>
              <w:rPr>
                <w:b/>
                <w:lang w:val="en-GB"/>
              </w:rPr>
            </w:pPr>
            <w:r w:rsidRPr="00064854">
              <w:rPr>
                <w:b/>
                <w:lang w:val="en-GB"/>
              </w:rPr>
              <w:t>maintained</w:t>
            </w:r>
          </w:p>
        </w:tc>
        <w:tc>
          <w:tcPr>
            <w:tcW w:w="3078" w:type="dxa"/>
          </w:tcPr>
          <w:p w:rsidR="00131697" w:rsidRPr="00064854" w:rsidRDefault="00131697" w:rsidP="00F82B64">
            <w:pPr>
              <w:rPr>
                <w:b/>
                <w:lang w:val="en-GB"/>
              </w:rPr>
            </w:pPr>
            <w:r w:rsidRPr="00064854">
              <w:rPr>
                <w:b/>
                <w:lang w:val="en-GB"/>
              </w:rPr>
              <w:t>suitable</w:t>
            </w:r>
          </w:p>
        </w:tc>
      </w:tr>
      <w:tr w:rsidR="00131697" w:rsidTr="002B3D9B">
        <w:trPr>
          <w:jc w:val="center"/>
        </w:trPr>
        <w:tc>
          <w:tcPr>
            <w:tcW w:w="2512" w:type="dxa"/>
          </w:tcPr>
          <w:p w:rsidR="00131697" w:rsidRPr="00001005" w:rsidRDefault="00131697" w:rsidP="00F82B64">
            <w:pPr>
              <w:rPr>
                <w:lang w:val="en-GB"/>
              </w:rPr>
            </w:pPr>
            <w:r w:rsidRPr="00001005">
              <w:rPr>
                <w:lang w:val="en-GB"/>
              </w:rPr>
              <w:t>Graphviz</w:t>
            </w:r>
          </w:p>
        </w:tc>
        <w:tc>
          <w:tcPr>
            <w:tcW w:w="1276" w:type="dxa"/>
          </w:tcPr>
          <w:p w:rsidR="00131697" w:rsidRDefault="00131697" w:rsidP="002B797E">
            <w:pPr>
              <w:rPr>
                <w:lang w:val="en-GB"/>
              </w:rPr>
            </w:pPr>
          </w:p>
        </w:tc>
        <w:tc>
          <w:tcPr>
            <w:tcW w:w="1559" w:type="dxa"/>
          </w:tcPr>
          <w:p w:rsidR="00131697" w:rsidRDefault="00131697" w:rsidP="002B797E">
            <w:pPr>
              <w:rPr>
                <w:lang w:val="en-GB"/>
              </w:rPr>
            </w:pPr>
          </w:p>
        </w:tc>
        <w:tc>
          <w:tcPr>
            <w:tcW w:w="3078" w:type="dxa"/>
          </w:tcPr>
          <w:p w:rsidR="00131697" w:rsidRDefault="00131697" w:rsidP="00F82B64">
            <w:pPr>
              <w:rPr>
                <w:lang w:val="en-GB"/>
              </w:rPr>
            </w:pPr>
          </w:p>
        </w:tc>
      </w:tr>
      <w:tr w:rsidR="00131697" w:rsidTr="002B3D9B">
        <w:trPr>
          <w:jc w:val="center"/>
        </w:trPr>
        <w:tc>
          <w:tcPr>
            <w:tcW w:w="2512" w:type="dxa"/>
          </w:tcPr>
          <w:p w:rsidR="00131697" w:rsidRDefault="00131697" w:rsidP="002B797E">
            <w:pPr>
              <w:rPr>
                <w:lang w:val="en-GB"/>
              </w:rPr>
            </w:pPr>
            <w:r>
              <w:t>MAGL</w:t>
            </w:r>
          </w:p>
        </w:tc>
        <w:tc>
          <w:tcPr>
            <w:tcW w:w="1276" w:type="dxa"/>
          </w:tcPr>
          <w:p w:rsidR="00131697" w:rsidRDefault="00131697" w:rsidP="002B797E">
            <w:pPr>
              <w:rPr>
                <w:lang w:val="en-GB"/>
              </w:rPr>
            </w:pPr>
            <w:r>
              <w:rPr>
                <w:lang w:val="en-GB"/>
              </w:rPr>
              <w:t>x</w:t>
            </w:r>
          </w:p>
        </w:tc>
        <w:tc>
          <w:tcPr>
            <w:tcW w:w="1559" w:type="dxa"/>
          </w:tcPr>
          <w:p w:rsidR="00131697" w:rsidRDefault="00131697" w:rsidP="002B797E">
            <w:pPr>
              <w:rPr>
                <w:lang w:val="en-GB"/>
              </w:rPr>
            </w:pPr>
          </w:p>
        </w:tc>
        <w:tc>
          <w:tcPr>
            <w:tcW w:w="3078" w:type="dxa"/>
          </w:tcPr>
          <w:p w:rsidR="00131697" w:rsidRDefault="00131697" w:rsidP="002B797E">
            <w:pPr>
              <w:rPr>
                <w:lang w:val="en-GB"/>
              </w:rPr>
            </w:pPr>
          </w:p>
        </w:tc>
      </w:tr>
      <w:tr w:rsidR="00131697" w:rsidTr="002B3D9B">
        <w:trPr>
          <w:jc w:val="center"/>
        </w:trPr>
        <w:tc>
          <w:tcPr>
            <w:tcW w:w="2512" w:type="dxa"/>
          </w:tcPr>
          <w:p w:rsidR="00131697" w:rsidRDefault="00131697" w:rsidP="002B797E">
            <w:pPr>
              <w:rPr>
                <w:lang w:val="en-GB"/>
              </w:rPr>
            </w:pPr>
            <w:r>
              <w:t>ILOG Diagram for .NET</w:t>
            </w:r>
          </w:p>
        </w:tc>
        <w:tc>
          <w:tcPr>
            <w:tcW w:w="1276" w:type="dxa"/>
          </w:tcPr>
          <w:p w:rsidR="00131697" w:rsidRDefault="00131697" w:rsidP="002B797E">
            <w:pPr>
              <w:rPr>
                <w:lang w:val="en-GB"/>
              </w:rPr>
            </w:pPr>
            <w:r>
              <w:rPr>
                <w:lang w:val="en-GB"/>
              </w:rPr>
              <w:t>x</w:t>
            </w:r>
          </w:p>
        </w:tc>
        <w:tc>
          <w:tcPr>
            <w:tcW w:w="1559" w:type="dxa"/>
          </w:tcPr>
          <w:p w:rsidR="00131697" w:rsidRDefault="00131697" w:rsidP="002B797E">
            <w:pPr>
              <w:rPr>
                <w:lang w:val="en-GB"/>
              </w:rPr>
            </w:pPr>
          </w:p>
        </w:tc>
        <w:tc>
          <w:tcPr>
            <w:tcW w:w="3078" w:type="dxa"/>
          </w:tcPr>
          <w:p w:rsidR="00131697" w:rsidRDefault="00131697" w:rsidP="002B797E">
            <w:pPr>
              <w:rPr>
                <w:lang w:val="en-GB"/>
              </w:rPr>
            </w:pPr>
          </w:p>
        </w:tc>
      </w:tr>
      <w:tr w:rsidR="00DB79E7" w:rsidTr="002B3D9B">
        <w:trPr>
          <w:jc w:val="center"/>
        </w:trPr>
        <w:tc>
          <w:tcPr>
            <w:tcW w:w="2512" w:type="dxa"/>
          </w:tcPr>
          <w:p w:rsidR="00DB79E7" w:rsidRPr="00001005" w:rsidRDefault="00DB79E7" w:rsidP="00F82B64">
            <w:pPr>
              <w:rPr>
                <w:lang w:val="en-GB"/>
              </w:rPr>
            </w:pPr>
            <w:r w:rsidRPr="00001005">
              <w:rPr>
                <w:lang w:val="en-GB"/>
              </w:rPr>
              <w:t>Dynagraph</w:t>
            </w:r>
          </w:p>
        </w:tc>
        <w:tc>
          <w:tcPr>
            <w:tcW w:w="1276" w:type="dxa"/>
          </w:tcPr>
          <w:p w:rsidR="00DB79E7" w:rsidRDefault="00DB79E7" w:rsidP="002B797E">
            <w:pPr>
              <w:rPr>
                <w:lang w:val="en-GB"/>
              </w:rPr>
            </w:pPr>
          </w:p>
        </w:tc>
        <w:tc>
          <w:tcPr>
            <w:tcW w:w="1559" w:type="dxa"/>
          </w:tcPr>
          <w:p w:rsidR="00DB79E7" w:rsidRDefault="00DB79E7" w:rsidP="002B797E">
            <w:pPr>
              <w:rPr>
                <w:lang w:val="en-GB"/>
              </w:rPr>
            </w:pPr>
            <w:r>
              <w:rPr>
                <w:lang w:val="en-GB"/>
              </w:rPr>
              <w:t>x</w:t>
            </w:r>
          </w:p>
        </w:tc>
        <w:tc>
          <w:tcPr>
            <w:tcW w:w="3078" w:type="dxa"/>
          </w:tcPr>
          <w:p w:rsidR="00DB79E7" w:rsidRDefault="00DB79E7" w:rsidP="00F82B64">
            <w:pPr>
              <w:rPr>
                <w:lang w:val="en-GB"/>
              </w:rPr>
            </w:pPr>
          </w:p>
        </w:tc>
      </w:tr>
      <w:tr w:rsidR="00131697" w:rsidTr="002B3D9B">
        <w:trPr>
          <w:jc w:val="center"/>
        </w:trPr>
        <w:tc>
          <w:tcPr>
            <w:tcW w:w="2512" w:type="dxa"/>
          </w:tcPr>
          <w:p w:rsidR="00131697" w:rsidRDefault="00131697" w:rsidP="00F82B64">
            <w:pPr>
              <w:rPr>
                <w:lang w:val="en-GB"/>
              </w:rPr>
            </w:pPr>
            <w:r>
              <w:rPr>
                <w:lang w:val="en-GB"/>
              </w:rPr>
              <w:t>Diagram.NET</w:t>
            </w:r>
          </w:p>
        </w:tc>
        <w:tc>
          <w:tcPr>
            <w:tcW w:w="1276" w:type="dxa"/>
          </w:tcPr>
          <w:p w:rsidR="00131697" w:rsidRDefault="00131697" w:rsidP="002B797E">
            <w:pPr>
              <w:rPr>
                <w:lang w:val="en-GB"/>
              </w:rPr>
            </w:pPr>
          </w:p>
        </w:tc>
        <w:tc>
          <w:tcPr>
            <w:tcW w:w="1559" w:type="dxa"/>
          </w:tcPr>
          <w:p w:rsidR="00131697" w:rsidRDefault="00131697" w:rsidP="002B797E">
            <w:pPr>
              <w:rPr>
                <w:lang w:val="en-GB"/>
              </w:rPr>
            </w:pPr>
            <w:r>
              <w:rPr>
                <w:lang w:val="en-GB"/>
              </w:rPr>
              <w:t>x</w:t>
            </w:r>
          </w:p>
        </w:tc>
        <w:tc>
          <w:tcPr>
            <w:tcW w:w="3078" w:type="dxa"/>
          </w:tcPr>
          <w:p w:rsidR="00131697" w:rsidRDefault="00131697" w:rsidP="00F82B64">
            <w:pPr>
              <w:rPr>
                <w:lang w:val="en-GB"/>
              </w:rPr>
            </w:pPr>
          </w:p>
        </w:tc>
      </w:tr>
      <w:tr w:rsidR="00131697" w:rsidTr="002B3D9B">
        <w:trPr>
          <w:jc w:val="center"/>
        </w:trPr>
        <w:tc>
          <w:tcPr>
            <w:tcW w:w="2512" w:type="dxa"/>
          </w:tcPr>
          <w:p w:rsidR="00131697" w:rsidRDefault="00131697" w:rsidP="002B797E">
            <w:pPr>
              <w:rPr>
                <w:lang w:val="en-GB"/>
              </w:rPr>
            </w:pPr>
            <w:r>
              <w:t>Omnigator</w:t>
            </w:r>
          </w:p>
        </w:tc>
        <w:tc>
          <w:tcPr>
            <w:tcW w:w="1276" w:type="dxa"/>
          </w:tcPr>
          <w:p w:rsidR="00131697" w:rsidRDefault="00131697" w:rsidP="002B797E">
            <w:pPr>
              <w:rPr>
                <w:lang w:val="en-GB"/>
              </w:rPr>
            </w:pPr>
          </w:p>
        </w:tc>
        <w:tc>
          <w:tcPr>
            <w:tcW w:w="1559" w:type="dxa"/>
          </w:tcPr>
          <w:p w:rsidR="00131697" w:rsidRDefault="00131697" w:rsidP="002B797E">
            <w:pPr>
              <w:rPr>
                <w:lang w:val="en-GB"/>
              </w:rPr>
            </w:pPr>
            <w:r>
              <w:rPr>
                <w:lang w:val="en-GB"/>
              </w:rPr>
              <w:t>x</w:t>
            </w:r>
          </w:p>
        </w:tc>
        <w:tc>
          <w:tcPr>
            <w:tcW w:w="3078" w:type="dxa"/>
          </w:tcPr>
          <w:p w:rsidR="00131697" w:rsidRDefault="00131697" w:rsidP="002B797E">
            <w:pPr>
              <w:rPr>
                <w:lang w:val="en-GB"/>
              </w:rPr>
            </w:pPr>
          </w:p>
        </w:tc>
      </w:tr>
      <w:tr w:rsidR="00131697" w:rsidTr="002B3D9B">
        <w:trPr>
          <w:jc w:val="center"/>
        </w:trPr>
        <w:tc>
          <w:tcPr>
            <w:tcW w:w="2512" w:type="dxa"/>
          </w:tcPr>
          <w:p w:rsidR="00131697" w:rsidRDefault="00131697" w:rsidP="002B797E">
            <w:r>
              <w:t>Pajek</w:t>
            </w:r>
          </w:p>
        </w:tc>
        <w:tc>
          <w:tcPr>
            <w:tcW w:w="1276" w:type="dxa"/>
          </w:tcPr>
          <w:p w:rsidR="00131697" w:rsidRDefault="00131697" w:rsidP="002B797E">
            <w:pPr>
              <w:rPr>
                <w:lang w:val="en-GB"/>
              </w:rPr>
            </w:pPr>
          </w:p>
        </w:tc>
        <w:tc>
          <w:tcPr>
            <w:tcW w:w="1559" w:type="dxa"/>
          </w:tcPr>
          <w:p w:rsidR="00131697" w:rsidRDefault="00131697" w:rsidP="002B797E">
            <w:pPr>
              <w:rPr>
                <w:lang w:val="en-GB"/>
              </w:rPr>
            </w:pPr>
            <w:r>
              <w:rPr>
                <w:lang w:val="en-GB"/>
              </w:rPr>
              <w:t>x</w:t>
            </w:r>
          </w:p>
        </w:tc>
        <w:tc>
          <w:tcPr>
            <w:tcW w:w="3078" w:type="dxa"/>
          </w:tcPr>
          <w:p w:rsidR="00131697" w:rsidRDefault="00131697" w:rsidP="002B797E">
            <w:pPr>
              <w:rPr>
                <w:lang w:val="en-GB"/>
              </w:rPr>
            </w:pPr>
          </w:p>
        </w:tc>
      </w:tr>
      <w:tr w:rsidR="00131697" w:rsidTr="002B3D9B">
        <w:trPr>
          <w:jc w:val="center"/>
        </w:trPr>
        <w:tc>
          <w:tcPr>
            <w:tcW w:w="2512" w:type="dxa"/>
          </w:tcPr>
          <w:p w:rsidR="00131697" w:rsidRDefault="00131697" w:rsidP="002B797E">
            <w:r>
              <w:t>Piccolo</w:t>
            </w:r>
          </w:p>
        </w:tc>
        <w:tc>
          <w:tcPr>
            <w:tcW w:w="1276" w:type="dxa"/>
          </w:tcPr>
          <w:p w:rsidR="00131697" w:rsidRDefault="00131697" w:rsidP="002B797E">
            <w:pPr>
              <w:rPr>
                <w:lang w:val="en-GB"/>
              </w:rPr>
            </w:pPr>
          </w:p>
        </w:tc>
        <w:tc>
          <w:tcPr>
            <w:tcW w:w="1559" w:type="dxa"/>
          </w:tcPr>
          <w:p w:rsidR="00131697" w:rsidRDefault="00131697" w:rsidP="002B797E">
            <w:pPr>
              <w:rPr>
                <w:lang w:val="en-GB"/>
              </w:rPr>
            </w:pPr>
            <w:r>
              <w:rPr>
                <w:lang w:val="en-GB"/>
              </w:rPr>
              <w:t>x</w:t>
            </w:r>
          </w:p>
        </w:tc>
        <w:tc>
          <w:tcPr>
            <w:tcW w:w="3078" w:type="dxa"/>
          </w:tcPr>
          <w:p w:rsidR="00131697" w:rsidRDefault="00131697" w:rsidP="002B797E">
            <w:pPr>
              <w:rPr>
                <w:lang w:val="en-GB"/>
              </w:rPr>
            </w:pPr>
          </w:p>
        </w:tc>
      </w:tr>
      <w:tr w:rsidR="00131697" w:rsidTr="002B3D9B">
        <w:trPr>
          <w:jc w:val="center"/>
        </w:trPr>
        <w:tc>
          <w:tcPr>
            <w:tcW w:w="2512" w:type="dxa"/>
          </w:tcPr>
          <w:p w:rsidR="00131697" w:rsidRDefault="00131697" w:rsidP="00F82B64">
            <w:pPr>
              <w:rPr>
                <w:lang w:val="en-GB"/>
              </w:rPr>
            </w:pPr>
            <w:r>
              <w:t>Flare</w:t>
            </w:r>
          </w:p>
        </w:tc>
        <w:tc>
          <w:tcPr>
            <w:tcW w:w="1276" w:type="dxa"/>
          </w:tcPr>
          <w:p w:rsidR="00131697" w:rsidRDefault="00131697" w:rsidP="002B797E">
            <w:pPr>
              <w:rPr>
                <w:lang w:val="en-GB"/>
              </w:rPr>
            </w:pPr>
          </w:p>
        </w:tc>
        <w:tc>
          <w:tcPr>
            <w:tcW w:w="1559" w:type="dxa"/>
          </w:tcPr>
          <w:p w:rsidR="00131697" w:rsidRDefault="00131697" w:rsidP="002B797E">
            <w:pPr>
              <w:rPr>
                <w:lang w:val="en-GB"/>
              </w:rPr>
            </w:pPr>
          </w:p>
        </w:tc>
        <w:tc>
          <w:tcPr>
            <w:tcW w:w="3078" w:type="dxa"/>
          </w:tcPr>
          <w:p w:rsidR="00131697" w:rsidRDefault="00131697" w:rsidP="00F82B64">
            <w:pPr>
              <w:rPr>
                <w:lang w:val="en-GB"/>
              </w:rPr>
            </w:pPr>
            <w:r>
              <w:rPr>
                <w:lang w:val="en-GB"/>
              </w:rPr>
              <w:t>x (Flash)</w:t>
            </w:r>
          </w:p>
        </w:tc>
      </w:tr>
      <w:tr w:rsidR="00131697" w:rsidTr="002B3D9B">
        <w:trPr>
          <w:jc w:val="center"/>
        </w:trPr>
        <w:tc>
          <w:tcPr>
            <w:tcW w:w="2512" w:type="dxa"/>
          </w:tcPr>
          <w:p w:rsidR="00131697" w:rsidRDefault="00131697" w:rsidP="00F82B64">
            <w:pPr>
              <w:rPr>
                <w:lang w:val="en-GB"/>
              </w:rPr>
            </w:pPr>
            <w:r>
              <w:t>UbiGraph</w:t>
            </w:r>
          </w:p>
        </w:tc>
        <w:tc>
          <w:tcPr>
            <w:tcW w:w="1276" w:type="dxa"/>
          </w:tcPr>
          <w:p w:rsidR="00131697" w:rsidRDefault="00131697" w:rsidP="002B797E">
            <w:pPr>
              <w:rPr>
                <w:lang w:val="en-GB"/>
              </w:rPr>
            </w:pPr>
          </w:p>
        </w:tc>
        <w:tc>
          <w:tcPr>
            <w:tcW w:w="1559" w:type="dxa"/>
          </w:tcPr>
          <w:p w:rsidR="00131697" w:rsidRDefault="00131697" w:rsidP="002B797E">
            <w:pPr>
              <w:rPr>
                <w:lang w:val="en-GB"/>
              </w:rPr>
            </w:pPr>
          </w:p>
        </w:tc>
        <w:tc>
          <w:tcPr>
            <w:tcW w:w="3078" w:type="dxa"/>
          </w:tcPr>
          <w:p w:rsidR="00131697" w:rsidRDefault="00131697" w:rsidP="00F82B64">
            <w:pPr>
              <w:rPr>
                <w:lang w:val="en-GB"/>
              </w:rPr>
            </w:pPr>
            <w:r>
              <w:rPr>
                <w:lang w:val="en-GB"/>
              </w:rPr>
              <w:t>x (client-server)</w:t>
            </w:r>
          </w:p>
        </w:tc>
      </w:tr>
      <w:tr w:rsidR="00131697" w:rsidTr="002B3D9B">
        <w:trPr>
          <w:jc w:val="center"/>
        </w:trPr>
        <w:tc>
          <w:tcPr>
            <w:tcW w:w="2512" w:type="dxa"/>
          </w:tcPr>
          <w:p w:rsidR="00131697" w:rsidRDefault="00131697" w:rsidP="00F82B64">
            <w:pPr>
              <w:rPr>
                <w:lang w:val="en-GB"/>
              </w:rPr>
            </w:pPr>
            <w:r>
              <w:t>aiSee</w:t>
            </w:r>
          </w:p>
        </w:tc>
        <w:tc>
          <w:tcPr>
            <w:tcW w:w="1276" w:type="dxa"/>
          </w:tcPr>
          <w:p w:rsidR="00131697" w:rsidRDefault="00131697" w:rsidP="002B797E">
            <w:pPr>
              <w:rPr>
                <w:lang w:val="en-GB"/>
              </w:rPr>
            </w:pPr>
          </w:p>
        </w:tc>
        <w:tc>
          <w:tcPr>
            <w:tcW w:w="1559" w:type="dxa"/>
          </w:tcPr>
          <w:p w:rsidR="00131697" w:rsidRDefault="00131697" w:rsidP="002B797E">
            <w:pPr>
              <w:rPr>
                <w:lang w:val="en-GB"/>
              </w:rPr>
            </w:pPr>
          </w:p>
        </w:tc>
        <w:tc>
          <w:tcPr>
            <w:tcW w:w="3078" w:type="dxa"/>
          </w:tcPr>
          <w:p w:rsidR="00131697" w:rsidRDefault="00131697" w:rsidP="00F82B64">
            <w:pPr>
              <w:rPr>
                <w:lang w:val="en-GB"/>
              </w:rPr>
            </w:pPr>
            <w:r>
              <w:rPr>
                <w:lang w:val="en-GB"/>
              </w:rPr>
              <w:t>x (low quality output)</w:t>
            </w:r>
          </w:p>
        </w:tc>
      </w:tr>
      <w:tr w:rsidR="00131697" w:rsidTr="002B3D9B">
        <w:trPr>
          <w:jc w:val="center"/>
        </w:trPr>
        <w:tc>
          <w:tcPr>
            <w:tcW w:w="2512" w:type="dxa"/>
          </w:tcPr>
          <w:p w:rsidR="00131697" w:rsidRDefault="00131697" w:rsidP="00F82B64">
            <w:pPr>
              <w:rPr>
                <w:lang w:val="en-GB"/>
              </w:rPr>
            </w:pPr>
            <w:r>
              <w:t>Graph#</w:t>
            </w:r>
          </w:p>
        </w:tc>
        <w:tc>
          <w:tcPr>
            <w:tcW w:w="1276" w:type="dxa"/>
          </w:tcPr>
          <w:p w:rsidR="00131697" w:rsidRDefault="00131697" w:rsidP="002B797E">
            <w:pPr>
              <w:rPr>
                <w:lang w:val="en-GB"/>
              </w:rPr>
            </w:pPr>
          </w:p>
        </w:tc>
        <w:tc>
          <w:tcPr>
            <w:tcW w:w="1559" w:type="dxa"/>
          </w:tcPr>
          <w:p w:rsidR="00131697" w:rsidRDefault="00131697" w:rsidP="002B797E">
            <w:pPr>
              <w:rPr>
                <w:lang w:val="en-GB"/>
              </w:rPr>
            </w:pPr>
          </w:p>
        </w:tc>
        <w:tc>
          <w:tcPr>
            <w:tcW w:w="3078" w:type="dxa"/>
          </w:tcPr>
          <w:p w:rsidR="00131697" w:rsidRDefault="00131697" w:rsidP="00F82B64">
            <w:pPr>
              <w:rPr>
                <w:lang w:val="en-GB"/>
              </w:rPr>
            </w:pPr>
            <w:r>
              <w:rPr>
                <w:lang w:val="en-GB"/>
              </w:rPr>
              <w:t>x (did not exist at the time of our research)</w:t>
            </w:r>
          </w:p>
        </w:tc>
      </w:tr>
      <w:tr w:rsidR="00131697" w:rsidTr="002B3D9B">
        <w:trPr>
          <w:jc w:val="center"/>
        </w:trPr>
        <w:tc>
          <w:tcPr>
            <w:tcW w:w="2512" w:type="dxa"/>
          </w:tcPr>
          <w:p w:rsidR="00131697" w:rsidRDefault="00131697" w:rsidP="00F82B64">
            <w:r>
              <w:t>Circos</w:t>
            </w:r>
          </w:p>
        </w:tc>
        <w:tc>
          <w:tcPr>
            <w:tcW w:w="1276" w:type="dxa"/>
          </w:tcPr>
          <w:p w:rsidR="00131697" w:rsidRDefault="00131697" w:rsidP="002B797E">
            <w:pPr>
              <w:rPr>
                <w:lang w:val="en-GB"/>
              </w:rPr>
            </w:pPr>
          </w:p>
        </w:tc>
        <w:tc>
          <w:tcPr>
            <w:tcW w:w="1559" w:type="dxa"/>
          </w:tcPr>
          <w:p w:rsidR="00131697" w:rsidRDefault="00131697" w:rsidP="002B797E">
            <w:pPr>
              <w:rPr>
                <w:lang w:val="en-GB"/>
              </w:rPr>
            </w:pPr>
          </w:p>
        </w:tc>
        <w:tc>
          <w:tcPr>
            <w:tcW w:w="3078" w:type="dxa"/>
          </w:tcPr>
          <w:p w:rsidR="00131697" w:rsidRDefault="00131697" w:rsidP="00BF494A">
            <w:pPr>
              <w:rPr>
                <w:lang w:val="en-GB"/>
              </w:rPr>
            </w:pPr>
            <w:r>
              <w:rPr>
                <w:lang w:val="en-GB"/>
              </w:rPr>
              <w:t>x (only circular layouts)</w:t>
            </w:r>
          </w:p>
        </w:tc>
      </w:tr>
      <w:tr w:rsidR="00131697" w:rsidTr="002B3D9B">
        <w:trPr>
          <w:jc w:val="center"/>
        </w:trPr>
        <w:tc>
          <w:tcPr>
            <w:tcW w:w="2512" w:type="dxa"/>
          </w:tcPr>
          <w:p w:rsidR="00131697" w:rsidRDefault="00131697" w:rsidP="00F82B64">
            <w:r>
              <w:t>Cytoscape</w:t>
            </w:r>
          </w:p>
        </w:tc>
        <w:tc>
          <w:tcPr>
            <w:tcW w:w="1276" w:type="dxa"/>
          </w:tcPr>
          <w:p w:rsidR="00131697" w:rsidRDefault="00131697" w:rsidP="002B797E">
            <w:pPr>
              <w:rPr>
                <w:lang w:val="en-GB"/>
              </w:rPr>
            </w:pPr>
          </w:p>
        </w:tc>
        <w:tc>
          <w:tcPr>
            <w:tcW w:w="1559" w:type="dxa"/>
          </w:tcPr>
          <w:p w:rsidR="00131697" w:rsidRDefault="00131697" w:rsidP="002B797E">
            <w:pPr>
              <w:rPr>
                <w:lang w:val="en-GB"/>
              </w:rPr>
            </w:pPr>
          </w:p>
        </w:tc>
        <w:tc>
          <w:tcPr>
            <w:tcW w:w="3078" w:type="dxa"/>
          </w:tcPr>
          <w:p w:rsidR="00131697" w:rsidRDefault="00131697" w:rsidP="00BF494A">
            <w:pPr>
              <w:rPr>
                <w:lang w:val="en-GB"/>
              </w:rPr>
            </w:pPr>
            <w:r>
              <w:rPr>
                <w:lang w:val="en-GB"/>
              </w:rPr>
              <w:t>x (standalone app, not a library)</w:t>
            </w:r>
          </w:p>
        </w:tc>
      </w:tr>
      <w:tr w:rsidR="00131697" w:rsidTr="002B3D9B">
        <w:trPr>
          <w:jc w:val="center"/>
        </w:trPr>
        <w:tc>
          <w:tcPr>
            <w:tcW w:w="2512" w:type="dxa"/>
          </w:tcPr>
          <w:p w:rsidR="00131697" w:rsidRDefault="00131697" w:rsidP="00F82B64">
            <w:r>
              <w:t>Treemaps</w:t>
            </w:r>
          </w:p>
        </w:tc>
        <w:tc>
          <w:tcPr>
            <w:tcW w:w="1276" w:type="dxa"/>
          </w:tcPr>
          <w:p w:rsidR="00131697" w:rsidRDefault="00131697" w:rsidP="002B797E">
            <w:pPr>
              <w:rPr>
                <w:lang w:val="en-GB"/>
              </w:rPr>
            </w:pPr>
          </w:p>
        </w:tc>
        <w:tc>
          <w:tcPr>
            <w:tcW w:w="1559" w:type="dxa"/>
          </w:tcPr>
          <w:p w:rsidR="00131697" w:rsidRDefault="00131697" w:rsidP="002B797E">
            <w:pPr>
              <w:rPr>
                <w:lang w:val="en-GB"/>
              </w:rPr>
            </w:pPr>
          </w:p>
        </w:tc>
        <w:tc>
          <w:tcPr>
            <w:tcW w:w="3078" w:type="dxa"/>
          </w:tcPr>
          <w:p w:rsidR="00131697" w:rsidRDefault="00131697" w:rsidP="00BF494A">
            <w:pPr>
              <w:rPr>
                <w:lang w:val="en-GB"/>
              </w:rPr>
            </w:pPr>
            <w:r>
              <w:rPr>
                <w:lang w:val="en-GB"/>
              </w:rPr>
              <w:t>x (Java)</w:t>
            </w:r>
          </w:p>
        </w:tc>
      </w:tr>
      <w:tr w:rsidR="00131697" w:rsidTr="002B3D9B">
        <w:trPr>
          <w:jc w:val="center"/>
        </w:trPr>
        <w:tc>
          <w:tcPr>
            <w:tcW w:w="2512" w:type="dxa"/>
          </w:tcPr>
          <w:p w:rsidR="00131697" w:rsidRDefault="00131697" w:rsidP="00F82B64">
            <w:r>
              <w:t>QuickGraph</w:t>
            </w:r>
          </w:p>
        </w:tc>
        <w:tc>
          <w:tcPr>
            <w:tcW w:w="1276" w:type="dxa"/>
          </w:tcPr>
          <w:p w:rsidR="00131697" w:rsidRDefault="00131697" w:rsidP="002B797E">
            <w:pPr>
              <w:rPr>
                <w:lang w:val="en-GB"/>
              </w:rPr>
            </w:pPr>
          </w:p>
        </w:tc>
        <w:tc>
          <w:tcPr>
            <w:tcW w:w="1559" w:type="dxa"/>
          </w:tcPr>
          <w:p w:rsidR="00131697" w:rsidRDefault="00131697" w:rsidP="002B797E">
            <w:pPr>
              <w:rPr>
                <w:lang w:val="en-GB"/>
              </w:rPr>
            </w:pPr>
          </w:p>
        </w:tc>
        <w:tc>
          <w:tcPr>
            <w:tcW w:w="3078" w:type="dxa"/>
          </w:tcPr>
          <w:p w:rsidR="00131697" w:rsidRDefault="00131697" w:rsidP="00BF494A">
            <w:pPr>
              <w:rPr>
                <w:lang w:val="en-GB"/>
              </w:rPr>
            </w:pPr>
            <w:r>
              <w:rPr>
                <w:lang w:val="en-GB"/>
              </w:rPr>
              <w:t>x (</w:t>
            </w:r>
            <w:r>
              <w:t>graph algorithm library, does not deal with graph layout</w:t>
            </w:r>
            <w:r>
              <w:rPr>
                <w:lang w:val="en-GB"/>
              </w:rPr>
              <w:t>)</w:t>
            </w:r>
          </w:p>
        </w:tc>
      </w:tr>
      <w:tr w:rsidR="00131697" w:rsidTr="002B3D9B">
        <w:trPr>
          <w:jc w:val="center"/>
        </w:trPr>
        <w:tc>
          <w:tcPr>
            <w:tcW w:w="2512" w:type="dxa"/>
          </w:tcPr>
          <w:p w:rsidR="00131697" w:rsidRDefault="00131697" w:rsidP="00F82B64">
            <w:r>
              <w:t>NodeXL</w:t>
            </w:r>
          </w:p>
        </w:tc>
        <w:tc>
          <w:tcPr>
            <w:tcW w:w="1276" w:type="dxa"/>
          </w:tcPr>
          <w:p w:rsidR="00131697" w:rsidRDefault="00131697" w:rsidP="002B797E">
            <w:pPr>
              <w:rPr>
                <w:lang w:val="en-GB"/>
              </w:rPr>
            </w:pPr>
          </w:p>
        </w:tc>
        <w:tc>
          <w:tcPr>
            <w:tcW w:w="1559" w:type="dxa"/>
          </w:tcPr>
          <w:p w:rsidR="00131697" w:rsidRDefault="00131697" w:rsidP="002B797E">
            <w:pPr>
              <w:rPr>
                <w:lang w:val="en-GB"/>
              </w:rPr>
            </w:pPr>
          </w:p>
        </w:tc>
        <w:tc>
          <w:tcPr>
            <w:tcW w:w="3078" w:type="dxa"/>
          </w:tcPr>
          <w:p w:rsidR="00131697" w:rsidRDefault="00131697" w:rsidP="00913558">
            <w:pPr>
              <w:keepNext/>
              <w:rPr>
                <w:lang w:val="en-GB"/>
              </w:rPr>
            </w:pPr>
            <w:r>
              <w:rPr>
                <w:lang w:val="en-GB"/>
              </w:rPr>
              <w:t>x (implemented in Excel)</w:t>
            </w:r>
          </w:p>
        </w:tc>
      </w:tr>
    </w:tbl>
    <w:p w:rsidR="00913558" w:rsidRDefault="00913558">
      <w:pPr>
        <w:pStyle w:val="Caption"/>
      </w:pPr>
      <w:bookmarkStart w:id="178" w:name="_Toc290557804"/>
      <w:r>
        <w:t xml:space="preserve">Table </w:t>
      </w:r>
      <w:fldSimple w:instr=" SEQ Table \* ARABIC ">
        <w:r w:rsidR="00793A06">
          <w:rPr>
            <w:noProof/>
          </w:rPr>
          <w:t>1</w:t>
        </w:r>
      </w:fldSimple>
      <w:r>
        <w:t xml:space="preserve"> –Graph layout engines </w:t>
      </w:r>
      <w:r w:rsidR="00FF7244">
        <w:t>considered</w:t>
      </w:r>
      <w:r>
        <w:t xml:space="preserve"> during our research</w:t>
      </w:r>
      <w:bookmarkEnd w:id="178"/>
    </w:p>
    <w:p w:rsidR="007B7237" w:rsidRDefault="007B7237" w:rsidP="007B7237">
      <w:pPr>
        <w:pStyle w:val="Heading5"/>
        <w:rPr>
          <w:lang w:val="en-US"/>
        </w:rPr>
      </w:pPr>
      <w:r>
        <w:rPr>
          <w:lang w:val="en-US"/>
        </w:rPr>
        <w:t>Dynagraph</w:t>
      </w:r>
    </w:p>
    <w:p w:rsidR="007B7237" w:rsidRDefault="007B7237" w:rsidP="007B7237">
      <w:pPr>
        <w:rPr>
          <w:lang w:val="en-US"/>
        </w:rPr>
      </w:pPr>
      <w:r>
        <w:rPr>
          <w:lang w:val="en-US"/>
        </w:rPr>
        <w:t xml:space="preserve">Dynagraph </w:t>
      </w:r>
      <w:sdt>
        <w:sdtPr>
          <w:rPr>
            <w:lang w:val="en-US"/>
          </w:rPr>
          <w:id w:val="1647548276"/>
          <w:citation/>
        </w:sdtPr>
        <w:sdtContent>
          <w:r w:rsidR="00004818">
            <w:rPr>
              <w:lang w:val="en-US"/>
            </w:rPr>
            <w:fldChar w:fldCharType="begin"/>
          </w:r>
          <w:r w:rsidR="00004818">
            <w:rPr>
              <w:lang w:val="en-US"/>
            </w:rPr>
            <w:instrText xml:space="preserve"> CITATION Woo \l 1033 </w:instrText>
          </w:r>
          <w:r w:rsidR="00004818">
            <w:rPr>
              <w:lang w:val="en-US"/>
            </w:rPr>
            <w:fldChar w:fldCharType="separate"/>
          </w:r>
          <w:r w:rsidR="008E4D60" w:rsidRPr="008E4D60">
            <w:rPr>
              <w:noProof/>
              <w:lang w:val="en-US"/>
            </w:rPr>
            <w:t>[21]</w:t>
          </w:r>
          <w:r w:rsidR="00004818">
            <w:rPr>
              <w:lang w:val="en-US"/>
            </w:rPr>
            <w:fldChar w:fldCharType="end"/>
          </w:r>
        </w:sdtContent>
      </w:sdt>
      <w:r>
        <w:rPr>
          <w:lang w:val="en-US"/>
        </w:rPr>
        <w:t xml:space="preserve"> is an incremental layout engine based on </w:t>
      </w:r>
      <w:r w:rsidR="00EA04EC">
        <w:rPr>
          <w:lang w:val="en-US"/>
        </w:rPr>
        <w:t>the code of Graphviz</w:t>
      </w:r>
      <w:r>
        <w:rPr>
          <w:lang w:val="en-US"/>
        </w:rPr>
        <w:t xml:space="preserve">. </w:t>
      </w:r>
      <w:r w:rsidR="00275443">
        <w:rPr>
          <w:lang w:val="en-US"/>
        </w:rPr>
        <w:t xml:space="preserve">Being an incremental layout engine means that it is actually designed to work with dynamic, incrementally changing graphs. </w:t>
      </w:r>
      <w:r>
        <w:rPr>
          <w:lang w:val="en-US"/>
        </w:rPr>
        <w:t xml:space="preserve">Dynagraph is a standalone executable </w:t>
      </w:r>
      <w:r w:rsidR="00EA04EC">
        <w:rPr>
          <w:lang w:val="en-US"/>
        </w:rPr>
        <w:t xml:space="preserve">with an API </w:t>
      </w:r>
      <w:r w:rsidR="004C0A67">
        <w:rPr>
          <w:lang w:val="en-US"/>
        </w:rPr>
        <w:t>which works by</w:t>
      </w:r>
      <w:r w:rsidR="00EA04EC">
        <w:rPr>
          <w:lang w:val="en-US"/>
        </w:rPr>
        <w:t xml:space="preserve"> writing text commands to</w:t>
      </w:r>
      <w:r>
        <w:rPr>
          <w:lang w:val="en-US"/>
        </w:rPr>
        <w:t xml:space="preserve"> standard input and parsing responses from standard output (there is also a partial, undocumented COM interface).</w:t>
      </w:r>
    </w:p>
    <w:p w:rsidR="007B7237" w:rsidRDefault="007B7237" w:rsidP="007B7237">
      <w:pPr>
        <w:pStyle w:val="Heading6"/>
        <w:rPr>
          <w:lang w:val="en-US"/>
        </w:rPr>
      </w:pPr>
      <w:r>
        <w:rPr>
          <w:lang w:val="en-US"/>
        </w:rPr>
        <w:lastRenderedPageBreak/>
        <w:t>Pros</w:t>
      </w:r>
    </w:p>
    <w:p w:rsidR="007B7237" w:rsidRPr="009D61C0" w:rsidRDefault="007B7237" w:rsidP="007B7237">
      <w:pPr>
        <w:rPr>
          <w:lang w:val="en-US"/>
        </w:rPr>
      </w:pPr>
      <w:r>
        <w:rPr>
          <w:lang w:val="en-US"/>
        </w:rPr>
        <w:t xml:space="preserve">Dynagraph </w:t>
      </w:r>
      <w:r w:rsidR="00E3675D">
        <w:rPr>
          <w:lang w:val="en-US"/>
        </w:rPr>
        <w:t xml:space="preserve">is the only layout engine dealing </w:t>
      </w:r>
      <w:r>
        <w:rPr>
          <w:lang w:val="en-US"/>
        </w:rPr>
        <w:t xml:space="preserve">with </w:t>
      </w:r>
      <w:r w:rsidRPr="00E3675D">
        <w:rPr>
          <w:rStyle w:val="defChar"/>
        </w:rPr>
        <w:t>incremental</w:t>
      </w:r>
      <w:r>
        <w:rPr>
          <w:lang w:val="en-US"/>
        </w:rPr>
        <w:t xml:space="preserve"> layouts</w:t>
      </w:r>
      <w:r w:rsidR="00901E7D">
        <w:rPr>
          <w:lang w:val="en-US"/>
        </w:rPr>
        <w:t xml:space="preserve"> by accepting</w:t>
      </w:r>
      <w:r>
        <w:rPr>
          <w:lang w:val="en-US"/>
        </w:rPr>
        <w:t xml:space="preserve"> commands such as </w:t>
      </w:r>
      <w:r w:rsidRPr="00E3675D">
        <w:rPr>
          <w:rStyle w:val="string"/>
        </w:rPr>
        <w:t>“add edges between nodes A and B”</w:t>
      </w:r>
      <w:r>
        <w:rPr>
          <w:lang w:val="en-US"/>
        </w:rPr>
        <w:t xml:space="preserve"> and res</w:t>
      </w:r>
      <w:r w:rsidR="00901E7D">
        <w:rPr>
          <w:lang w:val="en-US"/>
        </w:rPr>
        <w:t>ponding</w:t>
      </w:r>
      <w:r>
        <w:rPr>
          <w:lang w:val="en-US"/>
        </w:rPr>
        <w:t xml:space="preserve"> in the terms of </w:t>
      </w:r>
      <w:r w:rsidRPr="00E3675D">
        <w:rPr>
          <w:rStyle w:val="string"/>
        </w:rPr>
        <w:t>“node B moved down by 2cm, added edge A-&gt;B as a straight line”</w:t>
      </w:r>
      <w:r w:rsidR="00004818">
        <w:rPr>
          <w:lang w:val="en-US"/>
        </w:rPr>
        <w:t xml:space="preserve"> </w:t>
      </w:r>
      <w:sdt>
        <w:sdtPr>
          <w:rPr>
            <w:lang w:val="en-US"/>
          </w:rPr>
          <w:id w:val="-1748557982"/>
          <w:citation/>
        </w:sdtPr>
        <w:sdtContent>
          <w:r w:rsidR="00004818">
            <w:rPr>
              <w:lang w:val="en-US"/>
            </w:rPr>
            <w:fldChar w:fldCharType="begin"/>
          </w:r>
          <w:r w:rsidR="00004818">
            <w:rPr>
              <w:lang w:val="en-US"/>
            </w:rPr>
            <w:instrText xml:space="preserve"> CITATION Woo1 \l 1033 </w:instrText>
          </w:r>
          <w:r w:rsidR="00004818">
            <w:rPr>
              <w:lang w:val="en-US"/>
            </w:rPr>
            <w:fldChar w:fldCharType="separate"/>
          </w:r>
          <w:r w:rsidR="008E4D60" w:rsidRPr="008E4D60">
            <w:rPr>
              <w:noProof/>
              <w:lang w:val="en-US"/>
            </w:rPr>
            <w:t>[22]</w:t>
          </w:r>
          <w:r w:rsidR="00004818">
            <w:rPr>
              <w:lang w:val="en-US"/>
            </w:rPr>
            <w:fldChar w:fldCharType="end"/>
          </w:r>
        </w:sdtContent>
      </w:sdt>
      <w:r>
        <w:rPr>
          <w:lang w:val="en-US"/>
        </w:rPr>
        <w:t>.</w:t>
      </w:r>
    </w:p>
    <w:p w:rsidR="007B7237" w:rsidRDefault="007B7237" w:rsidP="007B7237">
      <w:pPr>
        <w:pStyle w:val="Heading6"/>
        <w:rPr>
          <w:lang w:val="en-US"/>
        </w:rPr>
      </w:pPr>
      <w:r>
        <w:rPr>
          <w:lang w:val="en-US"/>
        </w:rPr>
        <w:t>Cons</w:t>
      </w:r>
    </w:p>
    <w:p w:rsidR="007B7237" w:rsidRPr="006A44FE" w:rsidRDefault="007B7237" w:rsidP="007B7237">
      <w:r>
        <w:rPr>
          <w:lang w:val="en-US"/>
        </w:rPr>
        <w:t>Dynagraph is an unmaintained library (last update</w:t>
      </w:r>
      <w:r w:rsidR="00E3675D">
        <w:rPr>
          <w:lang w:val="en-US"/>
        </w:rPr>
        <w:t xml:space="preserve"> from</w:t>
      </w:r>
      <w:r>
        <w:rPr>
          <w:lang w:val="en-US"/>
        </w:rPr>
        <w:t xml:space="preserve"> 2007), which makes it unfortunately not suitable for being used in SharpDevelop.</w:t>
      </w:r>
    </w:p>
    <w:p w:rsidR="00AB3375" w:rsidRDefault="00AB3375" w:rsidP="00AB3375">
      <w:pPr>
        <w:pStyle w:val="Heading5"/>
        <w:rPr>
          <w:lang w:val="en-US"/>
        </w:rPr>
      </w:pPr>
      <w:r>
        <w:rPr>
          <w:lang w:val="en-US"/>
        </w:rPr>
        <w:t>Graphviz</w:t>
      </w:r>
    </w:p>
    <w:p w:rsidR="00D2164C" w:rsidRDefault="005450B3" w:rsidP="00D2164C">
      <w:pPr>
        <w:rPr>
          <w:lang w:val="en-US"/>
        </w:rPr>
      </w:pPr>
      <w:r>
        <w:rPr>
          <w:lang w:val="en-US"/>
        </w:rPr>
        <w:t>Graphviz</w:t>
      </w:r>
      <w:r w:rsidR="00004818">
        <w:rPr>
          <w:lang w:val="en-US"/>
        </w:rPr>
        <w:t xml:space="preserve"> </w:t>
      </w:r>
      <w:sdt>
        <w:sdtPr>
          <w:rPr>
            <w:lang w:val="en-US"/>
          </w:rPr>
          <w:id w:val="-238101351"/>
          <w:citation/>
        </w:sdtPr>
        <w:sdtContent>
          <w:r w:rsidR="00004818">
            <w:rPr>
              <w:lang w:val="en-US"/>
            </w:rPr>
            <w:fldChar w:fldCharType="begin"/>
          </w:r>
          <w:r w:rsidR="00004818">
            <w:rPr>
              <w:lang w:val="en-US"/>
            </w:rPr>
            <w:instrText xml:space="preserve"> CITATION Gra \l 1033 </w:instrText>
          </w:r>
          <w:r w:rsidR="00004818">
            <w:rPr>
              <w:lang w:val="en-US"/>
            </w:rPr>
            <w:fldChar w:fldCharType="separate"/>
          </w:r>
          <w:r w:rsidR="008E4D60" w:rsidRPr="008E4D60">
            <w:rPr>
              <w:noProof/>
              <w:lang w:val="en-US"/>
            </w:rPr>
            <w:t>[23]</w:t>
          </w:r>
          <w:r w:rsidR="00004818">
            <w:rPr>
              <w:lang w:val="en-US"/>
            </w:rPr>
            <w:fldChar w:fldCharType="end"/>
          </w:r>
        </w:sdtContent>
      </w:sdt>
      <w:r w:rsidR="00434008">
        <w:rPr>
          <w:lang w:val="en-US"/>
        </w:rPr>
        <w:t xml:space="preserve"> is</w:t>
      </w:r>
      <w:r w:rsidR="00C751C5">
        <w:rPr>
          <w:lang w:val="en-US"/>
        </w:rPr>
        <w:t xml:space="preserve"> a</w:t>
      </w:r>
      <w:r w:rsidR="00240EFD">
        <w:rPr>
          <w:lang w:val="en-US"/>
        </w:rPr>
        <w:t xml:space="preserve"> mature, </w:t>
      </w:r>
      <w:r w:rsidR="00434008">
        <w:rPr>
          <w:lang w:val="en-US"/>
        </w:rPr>
        <w:t xml:space="preserve">widely used graph layout and visualization </w:t>
      </w:r>
      <w:r w:rsidR="00240EFD">
        <w:rPr>
          <w:lang w:val="en-US"/>
        </w:rPr>
        <w:t>toolkit</w:t>
      </w:r>
      <w:r w:rsidR="004D3630">
        <w:rPr>
          <w:lang w:val="en-US"/>
        </w:rPr>
        <w:t xml:space="preserve"> </w:t>
      </w:r>
      <w:r w:rsidR="00F51881">
        <w:rPr>
          <w:lang w:val="en-US"/>
        </w:rPr>
        <w:t>for</w:t>
      </w:r>
      <w:r w:rsidR="004D3630">
        <w:rPr>
          <w:lang w:val="en-US"/>
        </w:rPr>
        <w:t xml:space="preserve"> Linux and Windows</w:t>
      </w:r>
      <w:r>
        <w:rPr>
          <w:lang w:val="en-US"/>
        </w:rPr>
        <w:t>.</w:t>
      </w:r>
      <w:r w:rsidR="003A109C">
        <w:rPr>
          <w:lang w:val="en-US"/>
        </w:rPr>
        <w:t xml:space="preserve"> </w:t>
      </w:r>
      <w:r w:rsidR="001B6BA8">
        <w:rPr>
          <w:lang w:val="en-US"/>
        </w:rPr>
        <w:t>Graphviz consists of</w:t>
      </w:r>
      <w:r w:rsidR="00051BDF">
        <w:rPr>
          <w:lang w:val="en-US"/>
        </w:rPr>
        <w:t xml:space="preserve"> set of executables (</w:t>
      </w:r>
      <w:r w:rsidR="00051BDF" w:rsidRPr="00E3675D">
        <w:rPr>
          <w:rStyle w:val="defChar"/>
        </w:rPr>
        <w:t>dot</w:t>
      </w:r>
      <w:r w:rsidR="00051BDF">
        <w:rPr>
          <w:lang w:val="en-US"/>
        </w:rPr>
        <w:t xml:space="preserve">, </w:t>
      </w:r>
      <w:r w:rsidR="00051BDF" w:rsidRPr="00E3675D">
        <w:rPr>
          <w:rStyle w:val="defChar"/>
        </w:rPr>
        <w:t>neato</w:t>
      </w:r>
      <w:r w:rsidR="00051BDF">
        <w:rPr>
          <w:lang w:val="en-US"/>
        </w:rPr>
        <w:t>, etc.)</w:t>
      </w:r>
      <w:r w:rsidR="000F5694">
        <w:rPr>
          <w:lang w:val="en-US"/>
        </w:rPr>
        <w:t xml:space="preserve"> where each of these implements one particular layout algorithm</w:t>
      </w:r>
      <w:r w:rsidR="00051BDF">
        <w:rPr>
          <w:lang w:val="en-US"/>
        </w:rPr>
        <w:t xml:space="preserve">. </w:t>
      </w:r>
      <w:r w:rsidR="000F5694">
        <w:rPr>
          <w:lang w:val="en-US"/>
        </w:rPr>
        <w:t>All of the executables</w:t>
      </w:r>
      <w:r w:rsidR="0075679E">
        <w:rPr>
          <w:lang w:val="en-US"/>
        </w:rPr>
        <w:t xml:space="preserve"> act as batches</w:t>
      </w:r>
      <w:r w:rsidR="00051BDF">
        <w:rPr>
          <w:lang w:val="en-US"/>
        </w:rPr>
        <w:t xml:space="preserve"> </w:t>
      </w:r>
      <w:r w:rsidR="00DE04BF">
        <w:rPr>
          <w:lang w:val="en-US"/>
        </w:rPr>
        <w:t>accept</w:t>
      </w:r>
      <w:r w:rsidR="0075679E">
        <w:rPr>
          <w:lang w:val="en-US"/>
        </w:rPr>
        <w:t>ing</w:t>
      </w:r>
      <w:r w:rsidR="00DE04BF">
        <w:rPr>
          <w:lang w:val="en-US"/>
        </w:rPr>
        <w:t xml:space="preserve"> </w:t>
      </w:r>
      <w:r w:rsidR="0075679E">
        <w:rPr>
          <w:lang w:val="en-US"/>
        </w:rPr>
        <w:t xml:space="preserve">command line </w:t>
      </w:r>
      <w:r w:rsidR="00DE04BF">
        <w:rPr>
          <w:lang w:val="en-US"/>
        </w:rPr>
        <w:t>parameters and</w:t>
      </w:r>
      <w:r w:rsidR="006A2782">
        <w:rPr>
          <w:lang w:val="en-US"/>
        </w:rPr>
        <w:t xml:space="preserve"> standard input and returning results </w:t>
      </w:r>
      <w:r w:rsidR="0075679E">
        <w:rPr>
          <w:lang w:val="en-US"/>
        </w:rPr>
        <w:t xml:space="preserve">(text, image) </w:t>
      </w:r>
      <w:r w:rsidR="0082510A">
        <w:rPr>
          <w:lang w:val="en-US"/>
        </w:rPr>
        <w:t>using</w:t>
      </w:r>
      <w:r w:rsidR="001C0B44">
        <w:rPr>
          <w:lang w:val="en-US"/>
        </w:rPr>
        <w:t xml:space="preserve"> standard output or writing to a file.</w:t>
      </w:r>
    </w:p>
    <w:p w:rsidR="00D2164C" w:rsidRDefault="00D2164C" w:rsidP="00D2164C">
      <w:pPr>
        <w:rPr>
          <w:lang w:val="en-US"/>
        </w:rPr>
      </w:pPr>
      <w:r>
        <w:rPr>
          <w:lang w:val="en-US"/>
        </w:rPr>
        <w:t>Graphviz provide</w:t>
      </w:r>
      <w:r w:rsidR="00CF358C">
        <w:rPr>
          <w:lang w:val="en-US"/>
        </w:rPr>
        <w:t xml:space="preserve">s ways for users to control the </w:t>
      </w:r>
      <w:r>
        <w:rPr>
          <w:lang w:val="en-US"/>
        </w:rPr>
        <w:t xml:space="preserve">layout to some degree using node clusters, explicitly specified edge endpoints etc. The following </w:t>
      </w:r>
      <w:r w:rsidR="0011419F">
        <w:rPr>
          <w:lang w:val="en-US"/>
        </w:rPr>
        <w:t xml:space="preserve">graph, which </w:t>
      </w:r>
      <w:r w:rsidR="005465DA">
        <w:rPr>
          <w:lang w:val="en-US"/>
        </w:rPr>
        <w:t>looks almost exactly</w:t>
      </w:r>
      <w:r w:rsidR="0011419F">
        <w:rPr>
          <w:lang w:val="en-US"/>
        </w:rPr>
        <w:t xml:space="preserve"> </w:t>
      </w:r>
      <w:r w:rsidR="00874614">
        <w:rPr>
          <w:lang w:val="en-US"/>
        </w:rPr>
        <w:t>like</w:t>
      </w:r>
      <w:r w:rsidR="0011419F">
        <w:rPr>
          <w:lang w:val="en-US"/>
        </w:rPr>
        <w:t xml:space="preserve"> </w:t>
      </w:r>
      <w:r w:rsidR="00103000">
        <w:rPr>
          <w:lang w:val="en-US"/>
        </w:rPr>
        <w:t xml:space="preserve">what </w:t>
      </w:r>
      <w:r w:rsidR="0011419F">
        <w:rPr>
          <w:lang w:val="en-US"/>
        </w:rPr>
        <w:t>the Object graph visualizer should look like, was rendered using Graphviz:</w:t>
      </w:r>
    </w:p>
    <w:p w:rsidR="00E735B1" w:rsidRDefault="00A26AA6" w:rsidP="00E735B1">
      <w:pPr>
        <w:pStyle w:val="pic"/>
      </w:pPr>
      <w:r>
        <w:drawing>
          <wp:inline distT="0" distB="0" distL="0" distR="0" wp14:anchorId="5A949CC1" wp14:editId="124E8570">
            <wp:extent cx="4049485" cy="2689839"/>
            <wp:effectExtent l="0" t="0" r="0" b="0"/>
            <wp:docPr id="13" name="Picture 13" descr="D:\text\DebuggerVisualizers\screens\graphVizDatastru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text\DebuggerVisualizers\screens\graphVizDatastruct.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55118" cy="2693581"/>
                    </a:xfrm>
                    <a:prstGeom prst="rect">
                      <a:avLst/>
                    </a:prstGeom>
                    <a:noFill/>
                    <a:ln>
                      <a:noFill/>
                    </a:ln>
                  </pic:spPr>
                </pic:pic>
              </a:graphicData>
            </a:graphic>
          </wp:inline>
        </w:drawing>
      </w:r>
    </w:p>
    <w:p w:rsidR="0011419F" w:rsidRDefault="00E735B1" w:rsidP="00E735B1">
      <w:pPr>
        <w:pStyle w:val="Caption"/>
        <w:rPr>
          <w:lang w:val="en-US"/>
        </w:rPr>
      </w:pPr>
      <w:bookmarkStart w:id="179" w:name="_Ref290390909"/>
      <w:bookmarkStart w:id="180" w:name="_Toc290509471"/>
      <w:bookmarkStart w:id="181" w:name="_Toc290545217"/>
      <w:bookmarkStart w:id="182" w:name="_Toc290556278"/>
      <w:r>
        <w:t xml:space="preserve">Figure </w:t>
      </w:r>
      <w:fldSimple w:instr=" SEQ Figure \* ARABIC ">
        <w:r w:rsidR="00793A06">
          <w:rPr>
            <w:noProof/>
          </w:rPr>
          <w:t>19</w:t>
        </w:r>
      </w:fldSimple>
      <w:bookmarkEnd w:id="179"/>
      <w:r>
        <w:t xml:space="preserve"> – A graph rendered using Graphviz</w:t>
      </w:r>
      <w:bookmarkEnd w:id="180"/>
      <w:bookmarkEnd w:id="181"/>
      <w:bookmarkEnd w:id="182"/>
    </w:p>
    <w:p w:rsidR="00463DAC" w:rsidRDefault="00463DAC" w:rsidP="00463DAC">
      <w:pPr>
        <w:pStyle w:val="Heading6"/>
        <w:rPr>
          <w:lang w:val="en-US"/>
        </w:rPr>
      </w:pPr>
      <w:r>
        <w:rPr>
          <w:lang w:val="en-US"/>
        </w:rPr>
        <w:t>Pros</w:t>
      </w:r>
    </w:p>
    <w:p w:rsidR="00550DC7" w:rsidRDefault="00F96D08" w:rsidP="00550DC7">
      <w:pPr>
        <w:rPr>
          <w:lang w:val="en-US"/>
        </w:rPr>
      </w:pPr>
      <w:r>
        <w:rPr>
          <w:lang w:val="en-US"/>
        </w:rPr>
        <w:t xml:space="preserve">The output of </w:t>
      </w:r>
      <w:r w:rsidR="00BF2A5D" w:rsidRPr="00E735B1">
        <w:rPr>
          <w:rStyle w:val="defChar"/>
        </w:rPr>
        <w:t>dot</w:t>
      </w:r>
      <w:r w:rsidR="00BF2A5D">
        <w:rPr>
          <w:lang w:val="en-US"/>
        </w:rPr>
        <w:t xml:space="preserve"> </w:t>
      </w:r>
      <w:r>
        <w:rPr>
          <w:lang w:val="en-US"/>
        </w:rPr>
        <w:t>layout a</w:t>
      </w:r>
      <w:r w:rsidR="00BF2A5D">
        <w:rPr>
          <w:lang w:val="en-US"/>
        </w:rPr>
        <w:t>lgorithm</w:t>
      </w:r>
      <w:r>
        <w:rPr>
          <w:lang w:val="en-US"/>
        </w:rPr>
        <w:t xml:space="preserve"> (</w:t>
      </w:r>
      <w:r w:rsidR="00E735B1">
        <w:rPr>
          <w:lang w:val="en-US"/>
        </w:rPr>
        <w:fldChar w:fldCharType="begin"/>
      </w:r>
      <w:r w:rsidR="00E735B1">
        <w:rPr>
          <w:lang w:val="en-US"/>
        </w:rPr>
        <w:instrText xml:space="preserve"> REF _Ref290390909 \h </w:instrText>
      </w:r>
      <w:r w:rsidR="00E735B1">
        <w:rPr>
          <w:lang w:val="en-US"/>
        </w:rPr>
      </w:r>
      <w:r w:rsidR="00E735B1">
        <w:rPr>
          <w:lang w:val="en-US"/>
        </w:rPr>
        <w:fldChar w:fldCharType="separate"/>
      </w:r>
      <w:r w:rsidR="00793A06">
        <w:t xml:space="preserve">Figure </w:t>
      </w:r>
      <w:r w:rsidR="00793A06">
        <w:rPr>
          <w:noProof/>
        </w:rPr>
        <w:t>19</w:t>
      </w:r>
      <w:r w:rsidR="00E735B1">
        <w:rPr>
          <w:lang w:val="en-US"/>
        </w:rPr>
        <w:fldChar w:fldCharType="end"/>
      </w:r>
      <w:r>
        <w:rPr>
          <w:lang w:val="en-US"/>
        </w:rPr>
        <w:t>)</w:t>
      </w:r>
      <w:r w:rsidR="00BF2A5D">
        <w:rPr>
          <w:lang w:val="en-US"/>
        </w:rPr>
        <w:t xml:space="preserve"> seems suitable to </w:t>
      </w:r>
      <w:r w:rsidR="00590222">
        <w:rPr>
          <w:lang w:val="en-US"/>
        </w:rPr>
        <w:t xml:space="preserve">the </w:t>
      </w:r>
      <w:r w:rsidR="00BF2A5D">
        <w:rPr>
          <w:lang w:val="en-US"/>
        </w:rPr>
        <w:t>needs of the Object graph visualizer.</w:t>
      </w:r>
    </w:p>
    <w:p w:rsidR="00896CD5" w:rsidRDefault="00896CD5" w:rsidP="00550DC7">
      <w:pPr>
        <w:rPr>
          <w:lang w:val="en-US"/>
        </w:rPr>
      </w:pPr>
      <w:r>
        <w:rPr>
          <w:lang w:val="en-US"/>
        </w:rPr>
        <w:t>Graphviz separates la</w:t>
      </w:r>
      <w:r w:rsidR="00E735B1">
        <w:rPr>
          <w:lang w:val="en-US"/>
        </w:rPr>
        <w:t>yout calculation from rendering</w:t>
      </w:r>
      <w:r w:rsidR="00A03908">
        <w:rPr>
          <w:lang w:val="en-US"/>
        </w:rPr>
        <w:t>:</w:t>
      </w:r>
      <w:r>
        <w:rPr>
          <w:lang w:val="en-US"/>
        </w:rPr>
        <w:t xml:space="preserve"> a graph (plain vertices and edges) can be passed to Graphviz and the same graph with added position information is returned.</w:t>
      </w:r>
      <w:r w:rsidR="00BA5468">
        <w:rPr>
          <w:lang w:val="en-US"/>
        </w:rPr>
        <w:t xml:space="preserve"> There are several formats in which the result can be returned, configurable </w:t>
      </w:r>
      <w:r w:rsidR="006C668B">
        <w:rPr>
          <w:lang w:val="en-US"/>
        </w:rPr>
        <w:t>using command line switches.</w:t>
      </w:r>
    </w:p>
    <w:p w:rsidR="00F2322B" w:rsidRPr="00550DC7" w:rsidRDefault="00F2322B" w:rsidP="00550DC7">
      <w:pPr>
        <w:rPr>
          <w:lang w:val="en-US"/>
        </w:rPr>
      </w:pPr>
      <w:r>
        <w:rPr>
          <w:lang w:val="en-US"/>
        </w:rPr>
        <w:lastRenderedPageBreak/>
        <w:t xml:space="preserve">Graphviz is fast – for the purposes </w:t>
      </w:r>
      <w:r w:rsidR="00503A60">
        <w:rPr>
          <w:lang w:val="en-US"/>
        </w:rPr>
        <w:t xml:space="preserve">of the Object graph visualizer </w:t>
      </w:r>
      <w:r>
        <w:rPr>
          <w:lang w:val="en-US"/>
        </w:rPr>
        <w:t xml:space="preserve">where the graphs </w:t>
      </w:r>
      <w:r w:rsidR="002A54AE">
        <w:rPr>
          <w:lang w:val="en-US"/>
        </w:rPr>
        <w:t>are not</w:t>
      </w:r>
      <w:r>
        <w:rPr>
          <w:lang w:val="en-US"/>
        </w:rPr>
        <w:t xml:space="preserve"> very large (up to 20 nodes and 60 edges)</w:t>
      </w:r>
      <w:r w:rsidR="00490029">
        <w:rPr>
          <w:lang w:val="en-US"/>
        </w:rPr>
        <w:t>, the time needed to calculate</w:t>
      </w:r>
      <w:r>
        <w:rPr>
          <w:lang w:val="en-US"/>
        </w:rPr>
        <w:t xml:space="preserve"> graph </w:t>
      </w:r>
      <w:r w:rsidR="00490029">
        <w:rPr>
          <w:lang w:val="en-US"/>
        </w:rPr>
        <w:t xml:space="preserve">layout </w:t>
      </w:r>
      <w:r>
        <w:rPr>
          <w:lang w:val="en-US"/>
        </w:rPr>
        <w:t xml:space="preserve">including launching the </w:t>
      </w:r>
      <w:r w:rsidR="00D14576">
        <w:rPr>
          <w:lang w:val="en-US"/>
        </w:rPr>
        <w:t>dot</w:t>
      </w:r>
      <w:r>
        <w:rPr>
          <w:lang w:val="en-US"/>
        </w:rPr>
        <w:t xml:space="preserve"> executabl</w:t>
      </w:r>
      <w:r w:rsidR="00B8213B">
        <w:rPr>
          <w:lang w:val="en-US"/>
        </w:rPr>
        <w:t xml:space="preserve">e was under </w:t>
      </w:r>
      <w:r w:rsidR="00C63AC7">
        <w:rPr>
          <w:lang w:val="en-US"/>
        </w:rPr>
        <w:t>1</w:t>
      </w:r>
      <w:r w:rsidR="00B8213B">
        <w:rPr>
          <w:lang w:val="en-US"/>
        </w:rPr>
        <w:t>00ms on a modest machine</w:t>
      </w:r>
      <w:r w:rsidR="00F74A41">
        <w:rPr>
          <w:rStyle w:val="FootnoteReference"/>
          <w:lang w:val="en-US"/>
        </w:rPr>
        <w:footnoteReference w:id="8"/>
      </w:r>
      <w:r w:rsidR="00B8213B">
        <w:rPr>
          <w:lang w:val="en-US"/>
        </w:rPr>
        <w:t>.</w:t>
      </w:r>
    </w:p>
    <w:p w:rsidR="00463DAC" w:rsidRDefault="00463DAC" w:rsidP="00463DAC">
      <w:pPr>
        <w:pStyle w:val="Heading6"/>
        <w:rPr>
          <w:lang w:val="en-US"/>
        </w:rPr>
      </w:pPr>
      <w:r>
        <w:rPr>
          <w:lang w:val="en-US"/>
        </w:rPr>
        <w:t>Cons</w:t>
      </w:r>
    </w:p>
    <w:p w:rsidR="00550DC7" w:rsidRDefault="00550DC7" w:rsidP="00550DC7">
      <w:pPr>
        <w:rPr>
          <w:lang w:val="en-US"/>
        </w:rPr>
      </w:pPr>
      <w:r>
        <w:rPr>
          <w:lang w:val="en-US"/>
        </w:rPr>
        <w:t xml:space="preserve">As Graphviz does not have any notion of dynamic graphs, </w:t>
      </w:r>
      <w:r w:rsidR="0072245B">
        <w:rPr>
          <w:lang w:val="en-US"/>
        </w:rPr>
        <w:t>its</w:t>
      </w:r>
      <w:r>
        <w:rPr>
          <w:lang w:val="en-US"/>
        </w:rPr>
        <w:t xml:space="preserve"> layouts </w:t>
      </w:r>
      <w:r w:rsidR="00D9576C">
        <w:rPr>
          <w:lang w:val="en-US"/>
        </w:rPr>
        <w:t xml:space="preserve">can </w:t>
      </w:r>
      <w:r>
        <w:rPr>
          <w:lang w:val="en-US"/>
        </w:rPr>
        <w:t>suff</w:t>
      </w:r>
      <w:r w:rsidR="0025438D">
        <w:rPr>
          <w:lang w:val="en-US"/>
        </w:rPr>
        <w:t xml:space="preserve">er from incremental instability – when a graph is slightly changed </w:t>
      </w:r>
      <w:r w:rsidR="00E45B5F">
        <w:rPr>
          <w:lang w:val="en-US"/>
        </w:rPr>
        <w:t xml:space="preserve">by a debugger step </w:t>
      </w:r>
      <w:r w:rsidR="0025438D">
        <w:rPr>
          <w:lang w:val="en-US"/>
        </w:rPr>
        <w:t>and</w:t>
      </w:r>
      <w:r w:rsidR="00BB28DD">
        <w:rPr>
          <w:lang w:val="en-US"/>
        </w:rPr>
        <w:t xml:space="preserve"> the </w:t>
      </w:r>
      <w:r w:rsidR="0025438D">
        <w:rPr>
          <w:lang w:val="en-US"/>
        </w:rPr>
        <w:t xml:space="preserve">layout </w:t>
      </w:r>
      <w:r w:rsidR="00BB28DD">
        <w:rPr>
          <w:lang w:val="en-US"/>
        </w:rPr>
        <w:t xml:space="preserve">is </w:t>
      </w:r>
      <w:r w:rsidR="0025438D">
        <w:rPr>
          <w:lang w:val="en-US"/>
        </w:rPr>
        <w:t xml:space="preserve">recalculated, the layout can </w:t>
      </w:r>
      <w:r w:rsidR="00044C91">
        <w:rPr>
          <w:lang w:val="en-US"/>
        </w:rPr>
        <w:t xml:space="preserve">visually </w:t>
      </w:r>
      <w:r w:rsidR="0025438D">
        <w:rPr>
          <w:lang w:val="en-US"/>
        </w:rPr>
        <w:t>differ a</w:t>
      </w:r>
      <w:r w:rsidR="00452EC7">
        <w:rPr>
          <w:lang w:val="en-US"/>
        </w:rPr>
        <w:t xml:space="preserve"> lot from the previous </w:t>
      </w:r>
      <w:r w:rsidR="0025438D">
        <w:rPr>
          <w:lang w:val="en-US"/>
        </w:rPr>
        <w:t>layout.</w:t>
      </w:r>
      <w:r w:rsidR="00853331">
        <w:rPr>
          <w:lang w:val="en-US"/>
        </w:rPr>
        <w:t xml:space="preserve"> Graphviz does not </w:t>
      </w:r>
      <w:r w:rsidR="004B2BF9">
        <w:rPr>
          <w:lang w:val="en-US"/>
        </w:rPr>
        <w:t>provide</w:t>
      </w:r>
      <w:r w:rsidR="00853331">
        <w:rPr>
          <w:lang w:val="en-US"/>
        </w:rPr>
        <w:t xml:space="preserve"> any option to calculate new layout </w:t>
      </w:r>
      <w:r w:rsidR="00E7070A">
        <w:rPr>
          <w:lang w:val="en-US"/>
        </w:rPr>
        <w:t xml:space="preserve">incrementally </w:t>
      </w:r>
      <w:r w:rsidR="00853331">
        <w:rPr>
          <w:lang w:val="en-US"/>
        </w:rPr>
        <w:t>based on old layout and a graph diff.</w:t>
      </w:r>
    </w:p>
    <w:p w:rsidR="00463DAC" w:rsidRDefault="00550DC7" w:rsidP="00463DAC">
      <w:pPr>
        <w:rPr>
          <w:lang w:val="en-US"/>
        </w:rPr>
      </w:pPr>
      <w:r>
        <w:rPr>
          <w:lang w:val="en-US"/>
        </w:rPr>
        <w:t xml:space="preserve">Including Graphviz binaries would add </w:t>
      </w:r>
      <w:r w:rsidR="00463DAC">
        <w:rPr>
          <w:lang w:val="en-US"/>
        </w:rPr>
        <w:t>10MB</w:t>
      </w:r>
      <w:r>
        <w:rPr>
          <w:lang w:val="en-US"/>
        </w:rPr>
        <w:t xml:space="preserve"> to the size of SharpDevelop installer</w:t>
      </w:r>
      <w:r w:rsidR="00463DAC">
        <w:rPr>
          <w:lang w:val="en-US"/>
        </w:rPr>
        <w:t xml:space="preserve">, while the whole SharpDevelop setup is currently </w:t>
      </w:r>
      <w:r>
        <w:rPr>
          <w:lang w:val="en-US"/>
        </w:rPr>
        <w:t>only</w:t>
      </w:r>
      <w:r w:rsidR="00463DAC">
        <w:rPr>
          <w:lang w:val="en-US"/>
        </w:rPr>
        <w:t xml:space="preserve"> 15MB.</w:t>
      </w:r>
      <w:r w:rsidR="009F53D9">
        <w:rPr>
          <w:lang w:val="en-US"/>
        </w:rPr>
        <w:t xml:space="preserve"> </w:t>
      </w:r>
      <w:r w:rsidR="00463DAC">
        <w:rPr>
          <w:lang w:val="en-US"/>
        </w:rPr>
        <w:t xml:space="preserve">The problem </w:t>
      </w:r>
      <w:r w:rsidR="00B8210D">
        <w:rPr>
          <w:lang w:val="en-US"/>
        </w:rPr>
        <w:t>is that the</w:t>
      </w:r>
      <w:r w:rsidR="00463DAC">
        <w:rPr>
          <w:lang w:val="en-US"/>
        </w:rPr>
        <w:t xml:space="preserve"> Graphviz </w:t>
      </w:r>
      <w:r w:rsidR="00FE0048">
        <w:rPr>
          <w:lang w:val="en-US"/>
        </w:rPr>
        <w:t>executables</w:t>
      </w:r>
      <w:r w:rsidR="00463DAC">
        <w:rPr>
          <w:lang w:val="en-US"/>
        </w:rPr>
        <w:t xml:space="preserve"> statically link a lot of</w:t>
      </w:r>
      <w:r w:rsidR="00DC630C">
        <w:rPr>
          <w:lang w:val="en-US"/>
        </w:rPr>
        <w:t xml:space="preserve"> other </w:t>
      </w:r>
      <w:r w:rsidR="008E32F2">
        <w:rPr>
          <w:lang w:val="en-US"/>
        </w:rPr>
        <w:t>libraries</w:t>
      </w:r>
      <w:r w:rsidR="006260AA">
        <w:rPr>
          <w:lang w:val="en-US"/>
        </w:rPr>
        <w:t xml:space="preserve"> and e</w:t>
      </w:r>
      <w:r w:rsidR="00463DAC">
        <w:rPr>
          <w:lang w:val="en-US"/>
        </w:rPr>
        <w:t xml:space="preserve">ven when </w:t>
      </w:r>
      <w:r w:rsidR="00463DAC" w:rsidRPr="004D3630">
        <w:rPr>
          <w:rStyle w:val="defChar"/>
        </w:rPr>
        <w:t>dot.exe</w:t>
      </w:r>
      <w:r w:rsidR="00463DAC">
        <w:rPr>
          <w:lang w:val="en-US"/>
        </w:rPr>
        <w:t xml:space="preserve"> or </w:t>
      </w:r>
      <w:r w:rsidR="00463DAC" w:rsidRPr="004D3630">
        <w:rPr>
          <w:rStyle w:val="defChar"/>
        </w:rPr>
        <w:t>neato.exe</w:t>
      </w:r>
      <w:r w:rsidR="00463DAC">
        <w:rPr>
          <w:lang w:val="en-US"/>
        </w:rPr>
        <w:t xml:space="preserve"> are </w:t>
      </w:r>
      <w:r w:rsidR="00880EB3">
        <w:rPr>
          <w:lang w:val="en-US"/>
        </w:rPr>
        <w:t>given parameters specifying text-only input and output</w:t>
      </w:r>
      <w:r w:rsidR="006E16BC">
        <w:rPr>
          <w:lang w:val="en-US"/>
        </w:rPr>
        <w:t>, the</w:t>
      </w:r>
      <w:r w:rsidR="009F53D9">
        <w:rPr>
          <w:lang w:val="en-US"/>
        </w:rPr>
        <w:t>se</w:t>
      </w:r>
      <w:r w:rsidR="006E16BC">
        <w:rPr>
          <w:lang w:val="en-US"/>
        </w:rPr>
        <w:t xml:space="preserve"> executables</w:t>
      </w:r>
      <w:r w:rsidR="00463DAC">
        <w:rPr>
          <w:lang w:val="en-US"/>
        </w:rPr>
        <w:t xml:space="preserve"> won’t start without </w:t>
      </w:r>
      <w:r w:rsidR="005F5511">
        <w:rPr>
          <w:lang w:val="en-US"/>
        </w:rPr>
        <w:t>libraries for image encoding</w:t>
      </w:r>
      <w:r w:rsidR="00463DAC">
        <w:rPr>
          <w:lang w:val="en-US"/>
        </w:rPr>
        <w:t>.</w:t>
      </w:r>
      <w:r w:rsidR="002B2DB8">
        <w:rPr>
          <w:lang w:val="en-US"/>
        </w:rPr>
        <w:t xml:space="preserve"> This point alone is </w:t>
      </w:r>
      <w:r w:rsidR="00D9576C">
        <w:rPr>
          <w:lang w:val="en-US"/>
        </w:rPr>
        <w:t>enough to say no to Graphviz</w:t>
      </w:r>
      <w:r w:rsidR="002B2DB8">
        <w:rPr>
          <w:lang w:val="en-US"/>
        </w:rPr>
        <w:t xml:space="preserve"> because adding 10MB of binaries to SharpDevelop to support a single feature is unacceptable. The solution would be either to modify Graphviz</w:t>
      </w:r>
      <w:r w:rsidR="00251476">
        <w:rPr>
          <w:lang w:val="en-US"/>
        </w:rPr>
        <w:t xml:space="preserve"> code</w:t>
      </w:r>
      <w:r w:rsidR="002B2DB8">
        <w:rPr>
          <w:lang w:val="en-US"/>
        </w:rPr>
        <w:t xml:space="preserve"> or ask users to install Graphviz</w:t>
      </w:r>
      <w:r w:rsidR="004523C9">
        <w:rPr>
          <w:lang w:val="en-US"/>
        </w:rPr>
        <w:t xml:space="preserve"> </w:t>
      </w:r>
      <w:r w:rsidR="00B27779">
        <w:rPr>
          <w:lang w:val="en-US"/>
        </w:rPr>
        <w:t xml:space="preserve">separately </w:t>
      </w:r>
      <w:r w:rsidR="004523C9">
        <w:rPr>
          <w:lang w:val="en-US"/>
        </w:rPr>
        <w:t>in order to use the Object graph visualizer</w:t>
      </w:r>
      <w:r w:rsidR="00546C42">
        <w:rPr>
          <w:lang w:val="en-US"/>
        </w:rPr>
        <w:t>.</w:t>
      </w:r>
    </w:p>
    <w:p w:rsidR="00562E26" w:rsidRPr="00463DAC" w:rsidRDefault="00F41F5B" w:rsidP="00463DAC">
      <w:pPr>
        <w:rPr>
          <w:lang w:val="en-US"/>
        </w:rPr>
      </w:pPr>
      <w:r>
        <w:rPr>
          <w:lang w:val="en-US"/>
        </w:rPr>
        <w:t xml:space="preserve">Graphviz </w:t>
      </w:r>
      <w:r w:rsidR="00562E26">
        <w:rPr>
          <w:lang w:val="en-US"/>
        </w:rPr>
        <w:t xml:space="preserve">API is text based – using Graphviz from an application means launching a separate executable, writing graph specification to </w:t>
      </w:r>
      <w:r w:rsidR="00546C42">
        <w:rPr>
          <w:lang w:val="en-US"/>
        </w:rPr>
        <w:t>the</w:t>
      </w:r>
      <w:r w:rsidR="00562E26">
        <w:rPr>
          <w:lang w:val="en-US"/>
        </w:rPr>
        <w:t xml:space="preserve"> standard input, and parsing response from the standard output</w:t>
      </w:r>
      <w:r w:rsidR="00672D63">
        <w:rPr>
          <w:lang w:val="en-US"/>
        </w:rPr>
        <w:t>, which is not trivial</w:t>
      </w:r>
      <w:r w:rsidR="00562E26">
        <w:rPr>
          <w:lang w:val="en-US"/>
        </w:rPr>
        <w:t xml:space="preserve">. If a </w:t>
      </w:r>
      <w:r w:rsidR="00F77A3E">
        <w:rPr>
          <w:lang w:val="en-US"/>
        </w:rPr>
        <w:t xml:space="preserve">non-interactive </w:t>
      </w:r>
      <w:r w:rsidR="00562E26">
        <w:rPr>
          <w:lang w:val="en-US"/>
        </w:rPr>
        <w:t xml:space="preserve">rendering of the graph is </w:t>
      </w:r>
      <w:r w:rsidR="008D47E0">
        <w:rPr>
          <w:lang w:val="en-US"/>
        </w:rPr>
        <w:t>sufficient</w:t>
      </w:r>
      <w:r w:rsidR="00562E26">
        <w:rPr>
          <w:lang w:val="en-US"/>
        </w:rPr>
        <w:t>, Graphviz can write the output to a</w:t>
      </w:r>
      <w:r w:rsidR="00166E85">
        <w:rPr>
          <w:lang w:val="en-US"/>
        </w:rPr>
        <w:t>n image</w:t>
      </w:r>
      <w:r w:rsidR="00562E26">
        <w:rPr>
          <w:lang w:val="en-US"/>
        </w:rPr>
        <w:t xml:space="preserve"> file and the host application can then read the file.</w:t>
      </w:r>
    </w:p>
    <w:p w:rsidR="00463DAC" w:rsidRDefault="00463DAC" w:rsidP="00463DAC">
      <w:pPr>
        <w:pStyle w:val="Heading4"/>
        <w:rPr>
          <w:lang w:val="en-US"/>
        </w:rPr>
      </w:pPr>
      <w:r>
        <w:rPr>
          <w:lang w:val="en-US"/>
        </w:rPr>
        <w:t>Conclusion</w:t>
      </w:r>
      <w:r w:rsidR="007728B6">
        <w:rPr>
          <w:lang w:val="en-US"/>
        </w:rPr>
        <w:t xml:space="preserve"> –</w:t>
      </w:r>
      <w:r w:rsidR="00ED2090">
        <w:rPr>
          <w:lang w:val="en-US"/>
        </w:rPr>
        <w:t xml:space="preserve"> </w:t>
      </w:r>
      <w:r w:rsidR="007728B6">
        <w:rPr>
          <w:lang w:val="en-US"/>
        </w:rPr>
        <w:t>Tree layout</w:t>
      </w:r>
      <w:r w:rsidR="00EA0EE5">
        <w:rPr>
          <w:lang w:val="en-US"/>
        </w:rPr>
        <w:t xml:space="preserve"> algorithm</w:t>
      </w:r>
    </w:p>
    <w:p w:rsidR="00057523" w:rsidRDefault="0029152B" w:rsidP="00057523">
      <w:pPr>
        <w:rPr>
          <w:lang w:val="en-US"/>
        </w:rPr>
      </w:pPr>
      <w:r>
        <w:rPr>
          <w:lang w:val="en-US"/>
        </w:rPr>
        <w:t xml:space="preserve">The conclusion of </w:t>
      </w:r>
      <w:r w:rsidR="00C46485">
        <w:rPr>
          <w:lang w:val="en-US"/>
        </w:rPr>
        <w:t>our</w:t>
      </w:r>
      <w:r>
        <w:rPr>
          <w:lang w:val="en-US"/>
        </w:rPr>
        <w:t xml:space="preserve"> research </w:t>
      </w:r>
      <w:r w:rsidR="005149E0">
        <w:rPr>
          <w:lang w:val="en-US"/>
        </w:rPr>
        <w:t>of</w:t>
      </w:r>
      <w:r>
        <w:rPr>
          <w:lang w:val="en-US"/>
        </w:rPr>
        <w:t xml:space="preserve"> existing graph layout engines is that no existing solution fits the scenario of the Object graph visualizer for SharpDevelop and therefore </w:t>
      </w:r>
      <w:r w:rsidR="00F66D37">
        <w:rPr>
          <w:lang w:val="en-US"/>
        </w:rPr>
        <w:t xml:space="preserve">a new solution will be </w:t>
      </w:r>
      <w:r w:rsidR="002D44CD">
        <w:rPr>
          <w:lang w:val="en-US"/>
        </w:rPr>
        <w:t>implemented.</w:t>
      </w:r>
    </w:p>
    <w:p w:rsidR="00057523" w:rsidRPr="00057523" w:rsidRDefault="007A7137" w:rsidP="00057523">
      <w:pPr>
        <w:rPr>
          <w:lang w:val="en-US"/>
        </w:rPr>
      </w:pPr>
      <w:r>
        <w:rPr>
          <w:lang w:val="en-US"/>
        </w:rPr>
        <w:t>One option is</w:t>
      </w:r>
      <w:r w:rsidR="00FC4CC2">
        <w:rPr>
          <w:lang w:val="en-US"/>
        </w:rPr>
        <w:t xml:space="preserve"> to</w:t>
      </w:r>
      <w:r>
        <w:rPr>
          <w:lang w:val="en-US"/>
        </w:rPr>
        <w:t xml:space="preserve"> </w:t>
      </w:r>
      <w:r w:rsidR="00057523">
        <w:rPr>
          <w:lang w:val="en-US"/>
        </w:rPr>
        <w:t xml:space="preserve">design an </w:t>
      </w:r>
      <w:r w:rsidR="00057523" w:rsidRPr="002545B4">
        <w:rPr>
          <w:rStyle w:val="defChar"/>
        </w:rPr>
        <w:t>incremental</w:t>
      </w:r>
      <w:r w:rsidR="00057523" w:rsidRPr="002545B4">
        <w:t xml:space="preserve"> layout algorithm</w:t>
      </w:r>
      <w:r w:rsidR="00057523">
        <w:rPr>
          <w:lang w:val="en-US"/>
        </w:rPr>
        <w:t xml:space="preserve"> whi</w:t>
      </w:r>
      <w:r w:rsidR="00F06561">
        <w:rPr>
          <w:lang w:val="en-US"/>
        </w:rPr>
        <w:t xml:space="preserve">ch takes an existing layout plus </w:t>
      </w:r>
      <w:r w:rsidR="00057523">
        <w:rPr>
          <w:lang w:val="en-US"/>
        </w:rPr>
        <w:t xml:space="preserve">a </w:t>
      </w:r>
      <w:r w:rsidR="00E60851">
        <w:rPr>
          <w:lang w:val="en-US"/>
        </w:rPr>
        <w:t xml:space="preserve">description of changes (a </w:t>
      </w:r>
      <w:r w:rsidR="00057523" w:rsidRPr="00E60851">
        <w:rPr>
          <w:rStyle w:val="defChar"/>
        </w:rPr>
        <w:t>graph diff</w:t>
      </w:r>
      <w:r w:rsidR="00E60851">
        <w:rPr>
          <w:lang w:val="en-US"/>
        </w:rPr>
        <w:t>)</w:t>
      </w:r>
      <w:r w:rsidR="00057523">
        <w:rPr>
          <w:lang w:val="en-US"/>
        </w:rPr>
        <w:t xml:space="preserve"> and produces a new layout</w:t>
      </w:r>
      <w:r w:rsidR="00085590">
        <w:rPr>
          <w:lang w:val="en-US"/>
        </w:rPr>
        <w:t>, trying to make only small changes to the layout when the diff is small</w:t>
      </w:r>
      <w:r w:rsidR="00057523">
        <w:rPr>
          <w:lang w:val="en-US"/>
        </w:rPr>
        <w:t>. When designing such algorithm, methods used in Dynagraph would be studied</w:t>
      </w:r>
      <w:r w:rsidR="00571E9C">
        <w:rPr>
          <w:lang w:val="en-US"/>
        </w:rPr>
        <w:t xml:space="preserve"> as a starting point</w:t>
      </w:r>
      <w:r w:rsidR="00057523">
        <w:rPr>
          <w:lang w:val="en-US"/>
        </w:rPr>
        <w:t>.</w:t>
      </w:r>
    </w:p>
    <w:p w:rsidR="009F53D9" w:rsidRDefault="00985435" w:rsidP="009F53D9">
      <w:r>
        <w:t>Another option is a</w:t>
      </w:r>
      <w:r w:rsidR="00D21293">
        <w:t xml:space="preserve"> solution</w:t>
      </w:r>
      <w:r w:rsidR="00FA2021">
        <w:t xml:space="preserve"> which does not deal with graph diffs</w:t>
      </w:r>
      <w:r>
        <w:t xml:space="preserve"> at all</w:t>
      </w:r>
      <w:r w:rsidR="00692AFE">
        <w:t>. We propose that i</w:t>
      </w:r>
      <w:r w:rsidR="009F53D9">
        <w:t>t is possible to design a graph layout algorithm</w:t>
      </w:r>
      <w:r w:rsidR="00692AFE">
        <w:t xml:space="preserve"> specialized for dealing with </w:t>
      </w:r>
      <w:r w:rsidR="008E64A6">
        <w:t>object graphs</w:t>
      </w:r>
      <w:r w:rsidR="007660D2">
        <w:t xml:space="preserve"> (</w:t>
      </w:r>
      <w:r w:rsidR="001F6BB2">
        <w:t xml:space="preserve">graphs of </w:t>
      </w:r>
      <w:r w:rsidR="007660D2">
        <w:t>data structures)</w:t>
      </w:r>
      <w:r w:rsidR="00692AFE">
        <w:t>,</w:t>
      </w:r>
      <w:r w:rsidR="009F53D9">
        <w:t xml:space="preserve"> </w:t>
      </w:r>
      <w:r w:rsidR="00692AFE">
        <w:t>which</w:t>
      </w:r>
      <w:r w:rsidR="009F53D9">
        <w:t xml:space="preserve"> </w:t>
      </w:r>
      <w:r w:rsidR="00246230">
        <w:t>has no notion of incremental layout</w:t>
      </w:r>
      <w:r w:rsidR="009F53D9">
        <w:t xml:space="preserve"> but </w:t>
      </w:r>
      <w:r w:rsidR="002E5CF4">
        <w:t xml:space="preserve">still </w:t>
      </w:r>
      <w:r w:rsidR="009F53D9">
        <w:t xml:space="preserve">produces layouts that </w:t>
      </w:r>
      <w:r w:rsidR="00692AFE">
        <w:t>behave well in terms of incremetal stability.</w:t>
      </w:r>
      <w:r w:rsidR="008E64A6">
        <w:t xml:space="preserve"> </w:t>
      </w:r>
      <w:r w:rsidR="00B0690B">
        <w:t xml:space="preserve">The idea </w:t>
      </w:r>
      <w:r w:rsidR="00A5588E">
        <w:t xml:space="preserve">for the algorithm </w:t>
      </w:r>
      <w:r w:rsidR="00B0690B">
        <w:t xml:space="preserve">comes from two </w:t>
      </w:r>
      <w:r w:rsidR="00B14D4C">
        <w:t xml:space="preserve">intial </w:t>
      </w:r>
      <w:r w:rsidR="0016538E">
        <w:t>observations</w:t>
      </w:r>
      <w:r w:rsidR="00B0690B">
        <w:t xml:space="preserve">: first, object graphs are very often </w:t>
      </w:r>
      <w:r w:rsidR="004D1E72">
        <w:t>close to</w:t>
      </w:r>
      <w:r w:rsidR="00B0690B">
        <w:t xml:space="preserve"> trees</w:t>
      </w:r>
      <w:r w:rsidR="008779FE">
        <w:t xml:space="preserve"> (the numbers of edges is not much larger than </w:t>
      </w:r>
      <w:r w:rsidR="008779FE" w:rsidRPr="00E22134">
        <w:rPr>
          <w:rStyle w:val="defChar"/>
        </w:rPr>
        <w:t>n-1</w:t>
      </w:r>
      <w:r w:rsidR="008779FE">
        <w:t xml:space="preserve">, where </w:t>
      </w:r>
      <w:r w:rsidR="008779FE" w:rsidRPr="00E22134">
        <w:rPr>
          <w:rStyle w:val="defChar"/>
        </w:rPr>
        <w:t>n</w:t>
      </w:r>
      <w:r w:rsidR="008779FE">
        <w:t xml:space="preserve"> is the number of nodes)</w:t>
      </w:r>
      <w:r w:rsidR="00B0690B">
        <w:t>, and second, the edges in object graphs have a special meaning – the edges represent</w:t>
      </w:r>
      <w:r w:rsidR="008E33C9">
        <w:t xml:space="preserve"> named</w:t>
      </w:r>
      <w:r w:rsidR="00B0690B">
        <w:t xml:space="preserve"> </w:t>
      </w:r>
      <w:r w:rsidR="007E36E3">
        <w:t xml:space="preserve">object </w:t>
      </w:r>
      <w:r w:rsidR="00E22134">
        <w:t xml:space="preserve">fields and </w:t>
      </w:r>
      <w:r w:rsidR="002E4EB9">
        <w:t>properties</w:t>
      </w:r>
      <w:r w:rsidR="008779FE">
        <w:t>.</w:t>
      </w:r>
    </w:p>
    <w:p w:rsidR="00587A5C" w:rsidRDefault="007D764A" w:rsidP="009F53D9">
      <w:r>
        <w:t>The algorithm is the following: when the</w:t>
      </w:r>
      <w:r w:rsidR="004A45F3">
        <w:t xml:space="preserve"> input</w:t>
      </w:r>
      <w:r>
        <w:t xml:space="preserve"> graph is a tree, lay</w:t>
      </w:r>
      <w:r w:rsidR="00B30190">
        <w:t>out i</w:t>
      </w:r>
      <w:r w:rsidR="00C713E1">
        <w:t xml:space="preserve">t using a </w:t>
      </w:r>
      <w:r>
        <w:t xml:space="preserve">standard tree layout algorithm: </w:t>
      </w:r>
      <w:r w:rsidR="00264411">
        <w:t>Place the root to the top</w:t>
      </w:r>
      <w:r w:rsidR="008D35F3">
        <w:t>, order the child subtrees by name</w:t>
      </w:r>
      <w:r w:rsidR="00895ED3">
        <w:t>s of properties they represent</w:t>
      </w:r>
      <w:r w:rsidR="00FC4E18">
        <w:t xml:space="preserve"> and place the </w:t>
      </w:r>
      <w:r w:rsidR="00C21317">
        <w:t xml:space="preserve">child subtrees </w:t>
      </w:r>
      <w:r w:rsidR="00FC4E18">
        <w:t>next to each other below the root.</w:t>
      </w:r>
      <w:r w:rsidR="008D35F3">
        <w:t xml:space="preserve"> </w:t>
      </w:r>
      <w:r w:rsidR="00C90BBD">
        <w:t>Example:</w:t>
      </w:r>
    </w:p>
    <w:p w:rsidR="00C90BBD" w:rsidRDefault="00C90BBD" w:rsidP="00C90BBD">
      <w:pPr>
        <w:pStyle w:val="pic"/>
      </w:pPr>
      <w:r>
        <w:lastRenderedPageBreak/>
        <w:drawing>
          <wp:inline distT="0" distB="0" distL="0" distR="0" wp14:anchorId="6961CDAF" wp14:editId="681CB506">
            <wp:extent cx="3060000" cy="3416400"/>
            <wp:effectExtent l="0" t="0" r="0" b="0"/>
            <wp:docPr id="37" name="Picture 37" descr="D:\text\DebuggerVisualizers\screens\new\treeLayoutT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text\DebuggerVisualizers\screens\new\treeLayoutTB.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060000" cy="3416400"/>
                    </a:xfrm>
                    <a:prstGeom prst="rect">
                      <a:avLst/>
                    </a:prstGeom>
                    <a:noFill/>
                    <a:ln>
                      <a:noFill/>
                    </a:ln>
                  </pic:spPr>
                </pic:pic>
              </a:graphicData>
            </a:graphic>
          </wp:inline>
        </w:drawing>
      </w:r>
    </w:p>
    <w:p w:rsidR="00C90BBD" w:rsidRDefault="00C90BBD" w:rsidP="00C90BBD">
      <w:pPr>
        <w:pStyle w:val="Caption"/>
      </w:pPr>
      <w:bookmarkStart w:id="183" w:name="_Ref290391996"/>
      <w:bookmarkStart w:id="184" w:name="_Toc290509472"/>
      <w:bookmarkStart w:id="185" w:name="_Toc290545218"/>
      <w:bookmarkStart w:id="186" w:name="_Toc290556279"/>
      <w:r>
        <w:t xml:space="preserve">Figure </w:t>
      </w:r>
      <w:fldSimple w:instr=" SEQ Figure \* ARABIC ">
        <w:r w:rsidR="00793A06">
          <w:rPr>
            <w:noProof/>
          </w:rPr>
          <w:t>20</w:t>
        </w:r>
      </w:fldSimple>
      <w:bookmarkEnd w:id="183"/>
      <w:r>
        <w:t xml:space="preserve"> – Example of a tree layout</w:t>
      </w:r>
      <w:bookmarkEnd w:id="184"/>
      <w:bookmarkEnd w:id="185"/>
      <w:bookmarkEnd w:id="186"/>
    </w:p>
    <w:p w:rsidR="00A076E7" w:rsidRDefault="00EA7C5E" w:rsidP="00A735B1">
      <w:r>
        <w:t>Ps</w:t>
      </w:r>
      <w:r w:rsidR="00A735B1">
        <w:t xml:space="preserve">eudocode of the standard </w:t>
      </w:r>
      <w:r w:rsidR="0047530E">
        <w:t>tree layout algorith follows</w:t>
      </w:r>
      <w:r w:rsidR="00A735B1">
        <w:t>. The algorithm is done in two recursive passes over the tree, wh</w:t>
      </w:r>
      <w:r w:rsidR="00A076E7">
        <w:t>ich we call Measure and Arrange:</w:t>
      </w:r>
    </w:p>
    <w:p w:rsidR="00A735B1" w:rsidRPr="00C62075" w:rsidRDefault="00C90BBD" w:rsidP="008E0B9B">
      <w:pPr>
        <w:pStyle w:val="code"/>
        <w:keepNext/>
        <w:rPr>
          <w:lang w:val="en-US"/>
        </w:rPr>
      </w:pPr>
      <w:r>
        <w:rPr>
          <w:b/>
          <w:bCs/>
          <w:color w:val="191970"/>
        </w:rPr>
        <w:t>Measure</w:t>
      </w:r>
      <w:r>
        <w:rPr>
          <w:color w:val="006400"/>
        </w:rPr>
        <w:t>(</w:t>
      </w:r>
      <w:r>
        <w:t>node</w:t>
      </w:r>
      <w:r>
        <w:rPr>
          <w:color w:val="006400"/>
        </w:rPr>
        <w:t>)</w:t>
      </w:r>
      <w:r>
        <w:t>:</w:t>
      </w:r>
      <w:r>
        <w:br/>
        <w:t>    </w:t>
      </w:r>
      <w:r>
        <w:rPr>
          <w:b/>
          <w:bCs/>
          <w:color w:val="0000FF"/>
        </w:rPr>
        <w:t>foreach</w:t>
      </w:r>
      <w:r>
        <w:t> child </w:t>
      </w:r>
      <w:r>
        <w:rPr>
          <w:b/>
          <w:bCs/>
          <w:color w:val="0000FF"/>
        </w:rPr>
        <w:t>in</w:t>
      </w:r>
      <w:r>
        <w:t> node</w:t>
      </w:r>
      <w:r>
        <w:rPr>
          <w:color w:val="006400"/>
        </w:rPr>
        <w:t>.</w:t>
      </w:r>
      <w:r>
        <w:t>Children</w:t>
      </w:r>
      <w:r>
        <w:br/>
        <w:t>        </w:t>
      </w:r>
      <w:r>
        <w:rPr>
          <w:b/>
          <w:bCs/>
          <w:color w:val="191970"/>
        </w:rPr>
        <w:t>Measure</w:t>
      </w:r>
      <w:r>
        <w:rPr>
          <w:color w:val="006400"/>
        </w:rPr>
        <w:t>(</w:t>
      </w:r>
      <w:r>
        <w:t>child</w:t>
      </w:r>
      <w:r>
        <w:rPr>
          <w:color w:val="006400"/>
        </w:rPr>
        <w:t>)</w:t>
      </w:r>
      <w:r>
        <w:br/>
        <w:t>    subtreeW = node</w:t>
      </w:r>
      <w:r>
        <w:rPr>
          <w:color w:val="006400"/>
        </w:rPr>
        <w:t>.</w:t>
      </w:r>
      <w:r>
        <w:t>Children</w:t>
      </w:r>
      <w:r>
        <w:rPr>
          <w:color w:val="006400"/>
        </w:rPr>
        <w:t>.</w:t>
      </w:r>
      <w:r>
        <w:rPr>
          <w:b/>
          <w:bCs/>
          <w:color w:val="191970"/>
        </w:rPr>
        <w:t>Sum</w:t>
      </w:r>
      <w:r>
        <w:rPr>
          <w:color w:val="006400"/>
        </w:rPr>
        <w:t>(</w:t>
      </w:r>
      <w:r>
        <w:t>n =</w:t>
      </w:r>
      <w:r>
        <w:rPr>
          <w:color w:val="006400"/>
        </w:rPr>
        <w:t>&gt;</w:t>
      </w:r>
      <w:r>
        <w:t> n</w:t>
      </w:r>
      <w:r>
        <w:rPr>
          <w:color w:val="006400"/>
        </w:rPr>
        <w:t>.</w:t>
      </w:r>
      <w:r>
        <w:t>Width</w:t>
      </w:r>
      <w:r>
        <w:rPr>
          <w:color w:val="006400"/>
        </w:rPr>
        <w:t>)</w:t>
      </w:r>
      <w:r>
        <w:br/>
        <w:t>    node</w:t>
      </w:r>
      <w:r>
        <w:rPr>
          <w:color w:val="006400"/>
        </w:rPr>
        <w:t>.</w:t>
      </w:r>
      <w:r>
        <w:t>treeW = </w:t>
      </w:r>
      <w:r>
        <w:rPr>
          <w:b/>
          <w:bCs/>
          <w:color w:val="191970"/>
        </w:rPr>
        <w:t>max</w:t>
      </w:r>
      <w:r>
        <w:rPr>
          <w:color w:val="006400"/>
        </w:rPr>
        <w:t>(</w:t>
      </w:r>
      <w:r>
        <w:t>node</w:t>
      </w:r>
      <w:r>
        <w:rPr>
          <w:color w:val="006400"/>
        </w:rPr>
        <w:t>.</w:t>
      </w:r>
      <w:r>
        <w:t>ownW</w:t>
      </w:r>
      <w:r>
        <w:rPr>
          <w:color w:val="006400"/>
        </w:rPr>
        <w:t>,</w:t>
      </w:r>
      <w:r>
        <w:t> subtreeW</w:t>
      </w:r>
      <w:r>
        <w:rPr>
          <w:color w:val="006400"/>
        </w:rPr>
        <w:t>);</w:t>
      </w:r>
    </w:p>
    <w:p w:rsidR="008E0B9B" w:rsidRDefault="008E0B9B" w:rsidP="00BD7FE5">
      <w:pPr>
        <w:pStyle w:val="Caption"/>
      </w:pPr>
      <w:bookmarkStart w:id="187" w:name="_Toc290509623"/>
      <w:bookmarkStart w:id="188" w:name="_Toc290546622"/>
      <w:r>
        <w:t xml:space="preserve">Listing </w:t>
      </w:r>
      <w:fldSimple w:instr=" SEQ Listing \* ARABIC ">
        <w:r w:rsidR="00793A06">
          <w:rPr>
            <w:noProof/>
          </w:rPr>
          <w:t>26</w:t>
        </w:r>
      </w:fldSimple>
      <w:r>
        <w:t xml:space="preserve"> – Measure layout pass</w:t>
      </w:r>
      <w:bookmarkEnd w:id="187"/>
      <w:bookmarkEnd w:id="188"/>
    </w:p>
    <w:p w:rsidR="00A735B1" w:rsidRDefault="00C90BBD" w:rsidP="008E0B9B">
      <w:pPr>
        <w:pStyle w:val="code"/>
        <w:keepNext/>
      </w:pPr>
      <w:r>
        <w:rPr>
          <w:b/>
          <w:bCs/>
          <w:color w:val="191970"/>
        </w:rPr>
        <w:t>Arrange</w:t>
      </w:r>
      <w:r>
        <w:rPr>
          <w:color w:val="006400"/>
        </w:rPr>
        <w:t>(</w:t>
      </w:r>
      <w:r>
        <w:t>node</w:t>
      </w:r>
      <w:r>
        <w:rPr>
          <w:color w:val="006400"/>
        </w:rPr>
        <w:t>,</w:t>
      </w:r>
      <w:r>
        <w:t> position</w:t>
      </w:r>
      <w:r>
        <w:rPr>
          <w:color w:val="006400"/>
        </w:rPr>
        <w:t>)</w:t>
      </w:r>
      <w:r>
        <w:t>    </w:t>
      </w:r>
      <w:r>
        <w:br/>
        <w:t>    subtreeW = node</w:t>
      </w:r>
      <w:r>
        <w:rPr>
          <w:color w:val="006400"/>
        </w:rPr>
        <w:t>.</w:t>
      </w:r>
      <w:r>
        <w:t>Children</w:t>
      </w:r>
      <w:r>
        <w:rPr>
          <w:color w:val="006400"/>
        </w:rPr>
        <w:t>.</w:t>
      </w:r>
      <w:r>
        <w:rPr>
          <w:b/>
          <w:bCs/>
          <w:color w:val="191970"/>
        </w:rPr>
        <w:t>Sum</w:t>
      </w:r>
      <w:r>
        <w:rPr>
          <w:color w:val="006400"/>
        </w:rPr>
        <w:t>(</w:t>
      </w:r>
      <w:r>
        <w:t>n =</w:t>
      </w:r>
      <w:r>
        <w:rPr>
          <w:color w:val="006400"/>
        </w:rPr>
        <w:t>&gt;</w:t>
      </w:r>
      <w:r>
        <w:t> n</w:t>
      </w:r>
      <w:r>
        <w:rPr>
          <w:color w:val="006400"/>
        </w:rPr>
        <w:t>.</w:t>
      </w:r>
      <w:r>
        <w:t>treeW</w:t>
      </w:r>
      <w:r>
        <w:rPr>
          <w:color w:val="006400"/>
        </w:rPr>
        <w:t>)</w:t>
      </w:r>
      <w:r>
        <w:br/>
        <w:t>    node</w:t>
      </w:r>
      <w:r>
        <w:rPr>
          <w:color w:val="006400"/>
        </w:rPr>
        <w:t>.</w:t>
      </w:r>
      <w:r>
        <w:t>Pos = </w:t>
      </w:r>
      <w:r>
        <w:rPr>
          <w:b/>
          <w:bCs/>
          <w:color w:val="191970"/>
        </w:rPr>
        <w:t>CenterHorizontally</w:t>
      </w:r>
      <w:r>
        <w:rPr>
          <w:color w:val="006400"/>
        </w:rPr>
        <w:t>(</w:t>
      </w:r>
      <w:r>
        <w:t>position</w:t>
      </w:r>
      <w:r>
        <w:rPr>
          <w:color w:val="006400"/>
        </w:rPr>
        <w:t>,</w:t>
      </w:r>
      <w:r>
        <w:t> node</w:t>
      </w:r>
      <w:r>
        <w:rPr>
          <w:color w:val="006400"/>
        </w:rPr>
        <w:t>.</w:t>
      </w:r>
      <w:r>
        <w:t>ownW</w:t>
      </w:r>
      <w:r>
        <w:rPr>
          <w:color w:val="006400"/>
        </w:rPr>
        <w:t>,</w:t>
      </w:r>
      <w:r>
        <w:t> subtreeW</w:t>
      </w:r>
      <w:r>
        <w:rPr>
          <w:color w:val="006400"/>
        </w:rPr>
        <w:t>)</w:t>
      </w:r>
      <w:r>
        <w:t> </w:t>
      </w:r>
      <w:r>
        <w:br/>
        <w:t>    currentChildPos = position</w:t>
      </w:r>
      <w:r>
        <w:br/>
        <w:t>    </w:t>
      </w:r>
      <w:r>
        <w:rPr>
          <w:b/>
          <w:bCs/>
          <w:color w:val="0000FF"/>
        </w:rPr>
        <w:t>foreach</w:t>
      </w:r>
      <w:r>
        <w:t> child </w:t>
      </w:r>
      <w:r>
        <w:rPr>
          <w:b/>
          <w:bCs/>
          <w:color w:val="0000FF"/>
        </w:rPr>
        <w:t>in</w:t>
      </w:r>
      <w:r>
        <w:t> node</w:t>
      </w:r>
      <w:r>
        <w:rPr>
          <w:color w:val="006400"/>
        </w:rPr>
        <w:t>.</w:t>
      </w:r>
      <w:r>
        <w:t>Children</w:t>
      </w:r>
      <w:r>
        <w:br/>
        <w:t>        </w:t>
      </w:r>
      <w:r>
        <w:rPr>
          <w:b/>
          <w:bCs/>
          <w:color w:val="191970"/>
        </w:rPr>
        <w:t>Arrange</w:t>
      </w:r>
      <w:r>
        <w:rPr>
          <w:color w:val="006400"/>
        </w:rPr>
        <w:t>(</w:t>
      </w:r>
      <w:r>
        <w:t>node</w:t>
      </w:r>
      <w:r>
        <w:rPr>
          <w:color w:val="006400"/>
        </w:rPr>
        <w:t>,</w:t>
      </w:r>
      <w:r>
        <w:t> currentChildPos</w:t>
      </w:r>
      <w:r>
        <w:rPr>
          <w:color w:val="006400"/>
        </w:rPr>
        <w:t>)</w:t>
      </w:r>
      <w:r>
        <w:br/>
        <w:t>        </w:t>
      </w:r>
      <w:r>
        <w:rPr>
          <w:color w:val="008000"/>
        </w:rPr>
        <w:t>// place next child subtree next to this child subtree</w:t>
      </w:r>
      <w:r>
        <w:br/>
        <w:t>        currentChildPos</w:t>
      </w:r>
      <w:r>
        <w:rPr>
          <w:color w:val="006400"/>
        </w:rPr>
        <w:t>.</w:t>
      </w:r>
      <w:r>
        <w:t>X </w:t>
      </w:r>
      <w:r>
        <w:rPr>
          <w:color w:val="006400"/>
        </w:rPr>
        <w:t>+</w:t>
      </w:r>
      <w:r>
        <w:t>= child</w:t>
      </w:r>
      <w:r>
        <w:rPr>
          <w:color w:val="006400"/>
        </w:rPr>
        <w:t>.</w:t>
      </w:r>
      <w:r>
        <w:t>treeW</w:t>
      </w:r>
    </w:p>
    <w:p w:rsidR="008E0B9B" w:rsidRDefault="008E0B9B" w:rsidP="00BD7FE5">
      <w:pPr>
        <w:pStyle w:val="Caption"/>
      </w:pPr>
      <w:bookmarkStart w:id="189" w:name="_Toc290509624"/>
      <w:bookmarkStart w:id="190" w:name="_Toc290546623"/>
      <w:r>
        <w:t xml:space="preserve">Listing </w:t>
      </w:r>
      <w:fldSimple w:instr=" SEQ Listing \* ARABIC ">
        <w:r w:rsidR="00793A06">
          <w:rPr>
            <w:noProof/>
          </w:rPr>
          <w:t>27</w:t>
        </w:r>
      </w:fldSimple>
      <w:r>
        <w:t xml:space="preserve"> – Arrange layout pass</w:t>
      </w:r>
      <w:bookmarkEnd w:id="189"/>
      <w:bookmarkEnd w:id="190"/>
    </w:p>
    <w:p w:rsidR="00D86F36" w:rsidRDefault="00913F60" w:rsidP="00C90BBD">
      <w:pPr>
        <w:pStyle w:val="Figure"/>
      </w:pPr>
      <w:r>
        <w:t xml:space="preserve">The </w:t>
      </w:r>
      <w:r w:rsidR="00744B43">
        <w:t>important</w:t>
      </w:r>
      <w:r>
        <w:t xml:space="preserve"> case is when the input graph is not a tree. In such case</w:t>
      </w:r>
      <w:r w:rsidR="00B470F7">
        <w:t xml:space="preserve">, </w:t>
      </w:r>
      <w:r w:rsidR="00757C2E">
        <w:t xml:space="preserve">we </w:t>
      </w:r>
      <w:r w:rsidR="00B470F7">
        <w:t>select some</w:t>
      </w:r>
      <w:r w:rsidR="00D86F36">
        <w:t xml:space="preserve"> subset of </w:t>
      </w:r>
      <w:r w:rsidR="00D86F36" w:rsidRPr="00C90BBD">
        <w:rPr>
          <w:rStyle w:val="defChar"/>
        </w:rPr>
        <w:t>n-1</w:t>
      </w:r>
      <w:r w:rsidR="00D86F36">
        <w:t xml:space="preserve"> edges to obtain a tree, layout it using the tree layout algorithm, fix the layout, and then add the remainin</w:t>
      </w:r>
      <w:r w:rsidR="00C90BBD">
        <w:t>g edges to the layout. Example:</w:t>
      </w:r>
    </w:p>
    <w:p w:rsidR="00C90BBD" w:rsidRDefault="00C90BBD" w:rsidP="00C90BBD">
      <w:pPr>
        <w:pStyle w:val="pic"/>
      </w:pPr>
      <w:r>
        <w:lastRenderedPageBreak/>
        <w:drawing>
          <wp:inline distT="0" distB="0" distL="0" distR="0" wp14:anchorId="30598A16" wp14:editId="76133ED6">
            <wp:extent cx="3060000" cy="3387600"/>
            <wp:effectExtent l="0" t="0" r="0" b="0"/>
            <wp:docPr id="38" name="Picture 38" descr="D:\text\DebuggerVisualizers\screens\new\treeLayoutTBed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text\DebuggerVisualizers\screens\new\treeLayoutTBedges.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060000" cy="3387600"/>
                    </a:xfrm>
                    <a:prstGeom prst="rect">
                      <a:avLst/>
                    </a:prstGeom>
                    <a:noFill/>
                    <a:ln>
                      <a:noFill/>
                    </a:ln>
                  </pic:spPr>
                </pic:pic>
              </a:graphicData>
            </a:graphic>
          </wp:inline>
        </w:drawing>
      </w:r>
    </w:p>
    <w:p w:rsidR="00C90BBD" w:rsidRDefault="00C90BBD" w:rsidP="00C90BBD">
      <w:pPr>
        <w:pStyle w:val="Caption"/>
      </w:pPr>
      <w:bookmarkStart w:id="191" w:name="_Toc290509473"/>
      <w:bookmarkStart w:id="192" w:name="_Toc290545219"/>
      <w:bookmarkStart w:id="193" w:name="_Toc290556280"/>
      <w:r>
        <w:t xml:space="preserve">Figure </w:t>
      </w:r>
      <w:fldSimple w:instr=" SEQ Figure \* ARABIC ">
        <w:r w:rsidR="00793A06">
          <w:rPr>
            <w:noProof/>
          </w:rPr>
          <w:t>21</w:t>
        </w:r>
      </w:fldSimple>
      <w:r>
        <w:t xml:space="preserve"> – Example of a tree layout when the input graph is not a tree. The graph is the </w:t>
      </w:r>
      <w:r w:rsidR="0030494F">
        <w:t>graph from</w:t>
      </w:r>
      <w:r>
        <w:t xml:space="preserve"> </w:t>
      </w:r>
      <w:r>
        <w:fldChar w:fldCharType="begin"/>
      </w:r>
      <w:r>
        <w:instrText xml:space="preserve"> REF _Ref290391996 \h </w:instrText>
      </w:r>
      <w:r>
        <w:fldChar w:fldCharType="separate"/>
      </w:r>
      <w:r w:rsidR="00793A06">
        <w:t xml:space="preserve">Figure </w:t>
      </w:r>
      <w:r w:rsidR="00793A06">
        <w:rPr>
          <w:noProof/>
        </w:rPr>
        <w:t>20</w:t>
      </w:r>
      <w:r>
        <w:fldChar w:fldCharType="end"/>
      </w:r>
      <w:r>
        <w:t xml:space="preserve"> with two edges added.</w:t>
      </w:r>
      <w:bookmarkEnd w:id="191"/>
      <w:bookmarkEnd w:id="192"/>
      <w:bookmarkEnd w:id="193"/>
    </w:p>
    <w:p w:rsidR="007D764A" w:rsidRPr="009D06AB" w:rsidRDefault="00654D4B" w:rsidP="009F53D9">
      <w:r>
        <w:t>The only thing remaining to</w:t>
      </w:r>
      <w:r w:rsidR="004E29AB">
        <w:t xml:space="preserve"> be resolved</w:t>
      </w:r>
      <w:r w:rsidR="00F7003C">
        <w:t xml:space="preserve"> is how to select the </w:t>
      </w:r>
      <w:r w:rsidR="004E29AB">
        <w:t xml:space="preserve">subset of the </w:t>
      </w:r>
      <w:r w:rsidR="004E29AB" w:rsidRPr="003C3D41">
        <w:rPr>
          <w:rStyle w:val="defChar"/>
        </w:rPr>
        <w:t>n-1</w:t>
      </w:r>
      <w:r w:rsidR="004E29AB">
        <w:t xml:space="preserve"> </w:t>
      </w:r>
      <w:r w:rsidR="00AA5775">
        <w:t xml:space="preserve">tree </w:t>
      </w:r>
      <w:r w:rsidR="004E29AB">
        <w:t>edg</w:t>
      </w:r>
      <w:r w:rsidR="00935956">
        <w:t>es.</w:t>
      </w:r>
    </w:p>
    <w:p w:rsidR="00E85A9C" w:rsidRDefault="00EF3117" w:rsidP="00B12437">
      <w:pPr>
        <w:pStyle w:val="Heading5"/>
        <w:tabs>
          <w:tab w:val="left" w:pos="2445"/>
        </w:tabs>
        <w:rPr>
          <w:lang w:val="en-US"/>
        </w:rPr>
      </w:pPr>
      <w:r w:rsidRPr="00B12437">
        <w:rPr>
          <w:lang w:val="en-US"/>
        </w:rPr>
        <w:t>Selecting tree edges</w:t>
      </w:r>
    </w:p>
    <w:p w:rsidR="00E85A9C" w:rsidRPr="004157A0" w:rsidRDefault="00E85A9C" w:rsidP="00E85A9C">
      <w:pPr>
        <w:rPr>
          <w:lang w:val="en-US"/>
        </w:rPr>
      </w:pPr>
      <w:r>
        <w:rPr>
          <w:lang w:val="en-US"/>
        </w:rPr>
        <w:t xml:space="preserve">One possible approach is to start in the root of the graph and </w:t>
      </w:r>
      <w:r w:rsidR="00654D4B">
        <w:rPr>
          <w:lang w:val="en-US"/>
        </w:rPr>
        <w:t>do</w:t>
      </w:r>
      <w:r>
        <w:rPr>
          <w:lang w:val="en-US"/>
        </w:rPr>
        <w:t xml:space="preserve"> a standard DFS</w:t>
      </w:r>
      <w:r w:rsidR="003C3D41">
        <w:rPr>
          <w:rStyle w:val="FootnoteReference"/>
          <w:lang w:val="en-US"/>
        </w:rPr>
        <w:footnoteReference w:id="9"/>
      </w:r>
      <w:r>
        <w:rPr>
          <w:lang w:val="en-US"/>
        </w:rPr>
        <w:t xml:space="preserve">. The edges </w:t>
      </w:r>
      <w:r w:rsidR="00654D4B">
        <w:rPr>
          <w:lang w:val="en-US"/>
        </w:rPr>
        <w:t>traversed</w:t>
      </w:r>
      <w:r>
        <w:rPr>
          <w:lang w:val="en-US"/>
        </w:rPr>
        <w:t xml:space="preserve"> by the DFS </w:t>
      </w:r>
      <w:r w:rsidR="002C161A">
        <w:rPr>
          <w:lang w:val="en-US"/>
        </w:rPr>
        <w:t>are</w:t>
      </w:r>
      <w:r>
        <w:rPr>
          <w:lang w:val="en-US"/>
        </w:rPr>
        <w:t xml:space="preserve"> declared tree edges. Because the DFS enters and leaves every node exactly once, </w:t>
      </w:r>
      <w:r w:rsidR="00654D4B">
        <w:rPr>
          <w:lang w:val="en-US"/>
        </w:rPr>
        <w:t>the subgraph formed by the selected edges</w:t>
      </w:r>
      <w:r>
        <w:rPr>
          <w:lang w:val="en-US"/>
        </w:rPr>
        <w:t xml:space="preserve"> will indeed be a tree.</w:t>
      </w:r>
      <w:r w:rsidR="00654D4B">
        <w:rPr>
          <w:lang w:val="en-US"/>
        </w:rPr>
        <w:t xml:space="preserve"> P</w:t>
      </w:r>
      <w:r w:rsidR="003C3D41">
        <w:rPr>
          <w:lang w:val="en-US"/>
        </w:rPr>
        <w:t>s</w:t>
      </w:r>
      <w:r w:rsidR="00654D4B">
        <w:rPr>
          <w:lang w:val="en-US"/>
        </w:rPr>
        <w:t xml:space="preserve">eudocode </w:t>
      </w:r>
      <w:r w:rsidR="003960D1">
        <w:rPr>
          <w:lang w:val="en-US"/>
        </w:rPr>
        <w:t xml:space="preserve">follows: in the beginning, </w:t>
      </w:r>
      <w:proofErr w:type="gramStart"/>
      <w:r w:rsidR="003960D1" w:rsidRPr="003C3D41">
        <w:rPr>
          <w:rStyle w:val="symbol"/>
        </w:rPr>
        <w:t>Traverse(</w:t>
      </w:r>
      <w:proofErr w:type="gramEnd"/>
      <w:r w:rsidR="003960D1" w:rsidRPr="003C3D41">
        <w:rPr>
          <w:rStyle w:val="symbol"/>
        </w:rPr>
        <w:t>root)</w:t>
      </w:r>
      <w:r w:rsidR="003960D1">
        <w:rPr>
          <w:lang w:val="en-US"/>
        </w:rPr>
        <w:t xml:space="preserve"> is called which traverses the whole graph and marks </w:t>
      </w:r>
      <w:r w:rsidR="003960D1" w:rsidRPr="003C3D41">
        <w:rPr>
          <w:rStyle w:val="defChar"/>
        </w:rPr>
        <w:t>n-1</w:t>
      </w:r>
      <w:r w:rsidR="003960D1">
        <w:rPr>
          <w:lang w:val="en-US"/>
        </w:rPr>
        <w:t xml:space="preserve"> edges as tree edges.</w:t>
      </w:r>
      <w:r w:rsidR="00521930">
        <w:rPr>
          <w:lang w:val="en-US"/>
        </w:rPr>
        <w:t xml:space="preserve"> There is a helper </w:t>
      </w:r>
      <w:r w:rsidR="00B0657F">
        <w:rPr>
          <w:lang w:val="en-US"/>
        </w:rPr>
        <w:t>structure</w:t>
      </w:r>
      <w:r w:rsidR="00521930">
        <w:rPr>
          <w:lang w:val="en-US"/>
        </w:rPr>
        <w:t xml:space="preserve"> called </w:t>
      </w:r>
      <w:r w:rsidR="00521930" w:rsidRPr="003C3D41">
        <w:rPr>
          <w:rStyle w:val="symbol"/>
        </w:rPr>
        <w:t>nodeAlreadySeen</w:t>
      </w:r>
      <w:r w:rsidR="00521930">
        <w:rPr>
          <w:lang w:val="en-US"/>
        </w:rPr>
        <w:t xml:space="preserve"> used to mark visited nodes.</w:t>
      </w:r>
    </w:p>
    <w:p w:rsidR="00E85A9C" w:rsidRDefault="003C3D41" w:rsidP="00BD7FE5">
      <w:pPr>
        <w:pStyle w:val="code"/>
        <w:keepNext/>
        <w:rPr>
          <w:lang w:val="en-US"/>
        </w:rPr>
      </w:pPr>
      <w:r>
        <w:rPr>
          <w:b/>
          <w:bCs/>
          <w:color w:val="191970"/>
        </w:rPr>
        <w:t>Traverse</w:t>
      </w:r>
      <w:r>
        <w:rPr>
          <w:color w:val="006400"/>
        </w:rPr>
        <w:t>(</w:t>
      </w:r>
      <w:r>
        <w:t>node</w:t>
      </w:r>
      <w:r>
        <w:rPr>
          <w:color w:val="006400"/>
        </w:rPr>
        <w:t>)</w:t>
      </w:r>
      <w:r>
        <w:t>:</w:t>
      </w:r>
      <w:r>
        <w:br/>
        <w:t>    nodeAlreadySeen</w:t>
      </w:r>
      <w:r>
        <w:rPr>
          <w:color w:val="006400"/>
        </w:rPr>
        <w:t>[</w:t>
      </w:r>
      <w:r>
        <w:t>node</w:t>
      </w:r>
      <w:r>
        <w:rPr>
          <w:color w:val="006400"/>
        </w:rPr>
        <w:t>]</w:t>
      </w:r>
      <w:r>
        <w:t> = </w:t>
      </w:r>
      <w:r>
        <w:rPr>
          <w:b/>
          <w:bCs/>
          <w:color w:val="008B8B"/>
        </w:rPr>
        <w:t>true</w:t>
      </w:r>
      <w:r>
        <w:br/>
        <w:t>    </w:t>
      </w:r>
      <w:r>
        <w:rPr>
          <w:b/>
          <w:bCs/>
          <w:color w:val="0000FF"/>
        </w:rPr>
        <w:t>foreach</w:t>
      </w:r>
      <w:r>
        <w:t> edge </w:t>
      </w:r>
      <w:r>
        <w:rPr>
          <w:b/>
          <w:bCs/>
          <w:color w:val="0000FF"/>
        </w:rPr>
        <w:t>in</w:t>
      </w:r>
      <w:r>
        <w:t> node</w:t>
      </w:r>
      <w:r>
        <w:rPr>
          <w:color w:val="006400"/>
        </w:rPr>
        <w:t>.</w:t>
      </w:r>
      <w:r>
        <w:t>OutgoingEdges</w:t>
      </w:r>
      <w:r>
        <w:br/>
        <w:t>    </w:t>
      </w:r>
      <w:r>
        <w:rPr>
          <w:b/>
          <w:bCs/>
          <w:color w:val="0000FF"/>
        </w:rPr>
        <w:t>if</w:t>
      </w:r>
      <w:r>
        <w:t> not nodeAlreadySeen</w:t>
      </w:r>
      <w:r>
        <w:rPr>
          <w:color w:val="006400"/>
        </w:rPr>
        <w:t>[</w:t>
      </w:r>
      <w:r>
        <w:t>edge</w:t>
      </w:r>
      <w:r>
        <w:rPr>
          <w:color w:val="006400"/>
        </w:rPr>
        <w:t>.</w:t>
      </w:r>
      <w:r>
        <w:t>target</w:t>
      </w:r>
      <w:r>
        <w:rPr>
          <w:color w:val="006400"/>
        </w:rPr>
        <w:t>]</w:t>
      </w:r>
      <w:r>
        <w:br/>
        <w:t>        edge</w:t>
      </w:r>
      <w:r>
        <w:rPr>
          <w:color w:val="006400"/>
        </w:rPr>
        <w:t>.</w:t>
      </w:r>
      <w:r>
        <w:t>IsTreeEdge = </w:t>
      </w:r>
      <w:r>
        <w:rPr>
          <w:b/>
          <w:bCs/>
          <w:color w:val="008B8B"/>
        </w:rPr>
        <w:t>true</w:t>
      </w:r>
      <w:r>
        <w:br/>
        <w:t>        </w:t>
      </w:r>
      <w:r>
        <w:rPr>
          <w:b/>
          <w:bCs/>
          <w:color w:val="191970"/>
        </w:rPr>
        <w:t>Traverse</w:t>
      </w:r>
      <w:r>
        <w:rPr>
          <w:color w:val="006400"/>
        </w:rPr>
        <w:t>(</w:t>
      </w:r>
      <w:r>
        <w:t>edge</w:t>
      </w:r>
      <w:r>
        <w:rPr>
          <w:color w:val="006400"/>
        </w:rPr>
        <w:t>.</w:t>
      </w:r>
      <w:r>
        <w:t>target</w:t>
      </w:r>
      <w:r>
        <w:rPr>
          <w:color w:val="006400"/>
        </w:rPr>
        <w:t>)</w:t>
      </w:r>
    </w:p>
    <w:p w:rsidR="00BD7FE5" w:rsidRPr="00BD7FE5" w:rsidRDefault="00BD7FE5" w:rsidP="00BD7FE5">
      <w:pPr>
        <w:pStyle w:val="Caption"/>
      </w:pPr>
      <w:bookmarkStart w:id="194" w:name="_Toc290509625"/>
      <w:bookmarkStart w:id="195" w:name="_Toc290546624"/>
      <w:r>
        <w:t xml:space="preserve">Listing </w:t>
      </w:r>
      <w:fldSimple w:instr=" SEQ Listing \* ARABIC ">
        <w:r w:rsidR="00793A06">
          <w:rPr>
            <w:noProof/>
          </w:rPr>
          <w:t>28</w:t>
        </w:r>
      </w:fldSimple>
      <w:r>
        <w:t xml:space="preserve"> – Selecting tree edges in a graph using DFS</w:t>
      </w:r>
      <w:bookmarkEnd w:id="194"/>
      <w:bookmarkEnd w:id="195"/>
    </w:p>
    <w:p w:rsidR="005A60E2" w:rsidRDefault="004E4876" w:rsidP="00E85A9C">
      <w:pPr>
        <w:rPr>
          <w:lang w:val="en-US"/>
        </w:rPr>
      </w:pPr>
      <w:r>
        <w:rPr>
          <w:lang w:val="en-US"/>
        </w:rPr>
        <w:t>This approach works, but</w:t>
      </w:r>
      <w:r w:rsidR="00913885">
        <w:rPr>
          <w:lang w:val="en-US"/>
        </w:rPr>
        <w:t xml:space="preserve"> unfortunately</w:t>
      </w:r>
      <w:r>
        <w:rPr>
          <w:lang w:val="en-US"/>
        </w:rPr>
        <w:t xml:space="preserve"> does not behave well in terms of incremental stability</w:t>
      </w:r>
      <w:r w:rsidR="005A60E2">
        <w:rPr>
          <w:lang w:val="en-US"/>
        </w:rPr>
        <w:t xml:space="preserve"> </w:t>
      </w:r>
      <w:r>
        <w:rPr>
          <w:lang w:val="en-US"/>
        </w:rPr>
        <w:t>– here is an example:</w:t>
      </w:r>
    </w:p>
    <w:p w:rsidR="00A820B4" w:rsidRDefault="00E411D4" w:rsidP="00A820B4">
      <w:pPr>
        <w:pStyle w:val="pic"/>
      </w:pPr>
      <w:r>
        <w:lastRenderedPageBreak/>
        <w:drawing>
          <wp:inline distT="0" distB="0" distL="0" distR="0" wp14:anchorId="5B5E9792" wp14:editId="56E9913B">
            <wp:extent cx="5400000" cy="1116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text\DebuggerVisualizers\screens\dfsProblem.png"/>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5400000" cy="1116000"/>
                    </a:xfrm>
                    <a:prstGeom prst="rect">
                      <a:avLst/>
                    </a:prstGeom>
                    <a:noFill/>
                    <a:ln>
                      <a:noFill/>
                    </a:ln>
                  </pic:spPr>
                </pic:pic>
              </a:graphicData>
            </a:graphic>
          </wp:inline>
        </w:drawing>
      </w:r>
    </w:p>
    <w:p w:rsidR="00E411D4" w:rsidRDefault="00A820B4" w:rsidP="00A820B4">
      <w:pPr>
        <w:pStyle w:val="Caption"/>
        <w:rPr>
          <w:lang w:val="en-US"/>
        </w:rPr>
      </w:pPr>
      <w:bookmarkStart w:id="196" w:name="_Ref290460156"/>
      <w:bookmarkStart w:id="197" w:name="_Toc290509474"/>
      <w:bookmarkStart w:id="198" w:name="_Toc290545220"/>
      <w:bookmarkStart w:id="199" w:name="_Toc290556281"/>
      <w:r>
        <w:t xml:space="preserve">Figure </w:t>
      </w:r>
      <w:fldSimple w:instr=" SEQ Figure \* ARABIC ">
        <w:r w:rsidR="00793A06">
          <w:rPr>
            <w:noProof/>
          </w:rPr>
          <w:t>22</w:t>
        </w:r>
      </w:fldSimple>
      <w:bookmarkEnd w:id="196"/>
      <w:r>
        <w:t xml:space="preserve"> – From left to right:</w:t>
      </w:r>
      <w:r w:rsidR="002F21FF">
        <w:t xml:space="preserve"> an edge is being added to a tree, tree edges are selected using DFS, and new Tree layout is calculated based on the selected tree edges.</w:t>
      </w:r>
      <w:bookmarkEnd w:id="197"/>
      <w:bookmarkEnd w:id="198"/>
      <w:bookmarkEnd w:id="199"/>
    </w:p>
    <w:p w:rsidR="00E85A9C" w:rsidRDefault="00E85A9C" w:rsidP="00E85A9C">
      <w:pPr>
        <w:rPr>
          <w:lang w:val="en-US"/>
        </w:rPr>
      </w:pPr>
      <w:r>
        <w:rPr>
          <w:lang w:val="en-US"/>
        </w:rPr>
        <w:t>The problem is that when a node has multipl</w:t>
      </w:r>
      <w:r w:rsidR="00784035">
        <w:rPr>
          <w:lang w:val="en-US"/>
        </w:rPr>
        <w:t>e possible parents, DFS selects</w:t>
      </w:r>
      <w:r>
        <w:rPr>
          <w:lang w:val="en-US"/>
        </w:rPr>
        <w:t xml:space="preserve"> </w:t>
      </w:r>
      <w:r w:rsidR="002D2D14">
        <w:rPr>
          <w:lang w:val="en-US"/>
        </w:rPr>
        <w:t>one of the</w:t>
      </w:r>
      <w:r>
        <w:rPr>
          <w:lang w:val="en-US"/>
        </w:rPr>
        <w:t xml:space="preserve"> parent</w:t>
      </w:r>
      <w:r w:rsidR="002D2D14">
        <w:rPr>
          <w:lang w:val="en-US"/>
        </w:rPr>
        <w:t>s</w:t>
      </w:r>
      <w:r>
        <w:rPr>
          <w:lang w:val="en-US"/>
        </w:rPr>
        <w:t xml:space="preserve"> quite arbitrarily –</w:t>
      </w:r>
      <w:r w:rsidR="00E411D4">
        <w:rPr>
          <w:lang w:val="en-US"/>
        </w:rPr>
        <w:t xml:space="preserve"> the </w:t>
      </w:r>
      <w:r w:rsidR="00846F2E">
        <w:rPr>
          <w:lang w:val="en-US"/>
        </w:rPr>
        <w:t xml:space="preserve">paths </w:t>
      </w:r>
      <w:r w:rsidR="00021DAD">
        <w:rPr>
          <w:lang w:val="en-US"/>
        </w:rPr>
        <w:t>in</w:t>
      </w:r>
      <w:r w:rsidR="00846F2E">
        <w:rPr>
          <w:lang w:val="en-US"/>
        </w:rPr>
        <w:t xml:space="preserve"> the graph are traversed in </w:t>
      </w:r>
      <w:r w:rsidR="00537D5E">
        <w:rPr>
          <w:lang w:val="en-US"/>
        </w:rPr>
        <w:t>alphabetical</w:t>
      </w:r>
      <w:r w:rsidR="00846F2E">
        <w:rPr>
          <w:lang w:val="en-US"/>
        </w:rPr>
        <w:t xml:space="preserve"> order</w:t>
      </w:r>
      <w:r w:rsidR="00A95279">
        <w:rPr>
          <w:lang w:val="en-US"/>
        </w:rPr>
        <w:t>, given by the names of edges</w:t>
      </w:r>
      <w:r>
        <w:rPr>
          <w:lang w:val="en-US"/>
        </w:rPr>
        <w:t>.</w:t>
      </w:r>
      <w:r w:rsidR="000432C1">
        <w:rPr>
          <w:lang w:val="en-US"/>
        </w:rPr>
        <w:t xml:space="preserve"> </w:t>
      </w:r>
      <w:r w:rsidR="00FF6C60">
        <w:rPr>
          <w:lang w:val="en-US"/>
        </w:rPr>
        <w:t xml:space="preserve">This problem can be </w:t>
      </w:r>
      <w:r w:rsidR="00DA6009">
        <w:rPr>
          <w:lang w:val="en-US"/>
        </w:rPr>
        <w:t>re</w:t>
      </w:r>
      <w:r w:rsidR="00FF6C60">
        <w:rPr>
          <w:lang w:val="en-US"/>
        </w:rPr>
        <w:t xml:space="preserve">solved by </w:t>
      </w:r>
      <w:r w:rsidR="00DF2CD3">
        <w:rPr>
          <w:lang w:val="en-US"/>
        </w:rPr>
        <w:t xml:space="preserve">replacing </w:t>
      </w:r>
      <w:r>
        <w:rPr>
          <w:lang w:val="en-US"/>
        </w:rPr>
        <w:t xml:space="preserve">DFS </w:t>
      </w:r>
      <w:r w:rsidR="00DF2CD3">
        <w:rPr>
          <w:lang w:val="en-US"/>
        </w:rPr>
        <w:t>by</w:t>
      </w:r>
      <w:r>
        <w:rPr>
          <w:lang w:val="en-US"/>
        </w:rPr>
        <w:t xml:space="preserve"> BFS</w:t>
      </w:r>
      <w:r w:rsidR="003C3D41">
        <w:rPr>
          <w:rStyle w:val="FootnoteReference"/>
          <w:lang w:val="en-US"/>
        </w:rPr>
        <w:footnoteReference w:id="10"/>
      </w:r>
      <w:r w:rsidR="00FF6C60">
        <w:rPr>
          <w:lang w:val="en-US"/>
        </w:rPr>
        <w:t xml:space="preserve"> </w:t>
      </w:r>
      <w:r w:rsidR="00BC2152">
        <w:rPr>
          <w:lang w:val="en-US"/>
        </w:rPr>
        <w:t xml:space="preserve">(using a queue instead of a stack to traverse the graph) </w:t>
      </w:r>
      <w:r w:rsidR="00FF6C60">
        <w:rPr>
          <w:lang w:val="en-US"/>
        </w:rPr>
        <w:t>because</w:t>
      </w:r>
      <w:r>
        <w:rPr>
          <w:lang w:val="en-US"/>
        </w:rPr>
        <w:t xml:space="preserve"> BFS </w:t>
      </w:r>
      <w:r w:rsidR="00F669A3">
        <w:rPr>
          <w:lang w:val="en-US"/>
        </w:rPr>
        <w:t>selects</w:t>
      </w:r>
      <w:r w:rsidR="00AA478E">
        <w:rPr>
          <w:lang w:val="en-US"/>
        </w:rPr>
        <w:t xml:space="preserve"> the parent </w:t>
      </w:r>
      <w:r>
        <w:rPr>
          <w:lang w:val="en-US"/>
        </w:rPr>
        <w:t>based on the distance from the root</w:t>
      </w:r>
      <w:r w:rsidR="000967F3">
        <w:rPr>
          <w:lang w:val="en-US"/>
        </w:rPr>
        <w:t>.</w:t>
      </w:r>
      <w:r>
        <w:rPr>
          <w:lang w:val="en-US"/>
        </w:rPr>
        <w:t xml:space="preserve"> </w:t>
      </w:r>
      <w:r w:rsidR="004D0631">
        <w:rPr>
          <w:lang w:val="en-US"/>
        </w:rPr>
        <w:t>BFS</w:t>
      </w:r>
      <w:r>
        <w:rPr>
          <w:lang w:val="en-US"/>
        </w:rPr>
        <w:t xml:space="preserve"> prefers short paths, not arbitrary paths. For comparison, </w:t>
      </w:r>
      <w:r w:rsidR="00614936">
        <w:rPr>
          <w:lang w:val="en-US"/>
        </w:rPr>
        <w:t>here</w:t>
      </w:r>
      <w:r>
        <w:rPr>
          <w:lang w:val="en-US"/>
        </w:rPr>
        <w:t xml:space="preserve"> is the exact same situation </w:t>
      </w:r>
      <w:r w:rsidR="002F21FF">
        <w:rPr>
          <w:lang w:val="en-US"/>
        </w:rPr>
        <w:t xml:space="preserve">as in </w:t>
      </w:r>
      <w:r w:rsidR="002F21FF">
        <w:rPr>
          <w:lang w:val="en-US"/>
        </w:rPr>
        <w:fldChar w:fldCharType="begin"/>
      </w:r>
      <w:r w:rsidR="002F21FF">
        <w:rPr>
          <w:lang w:val="en-US"/>
        </w:rPr>
        <w:instrText xml:space="preserve"> REF _Ref290460156 \h </w:instrText>
      </w:r>
      <w:r w:rsidR="002F21FF">
        <w:rPr>
          <w:lang w:val="en-US"/>
        </w:rPr>
      </w:r>
      <w:r w:rsidR="002F21FF">
        <w:rPr>
          <w:lang w:val="en-US"/>
        </w:rPr>
        <w:fldChar w:fldCharType="separate"/>
      </w:r>
      <w:r w:rsidR="00793A06">
        <w:t xml:space="preserve">Figure </w:t>
      </w:r>
      <w:r w:rsidR="00793A06">
        <w:rPr>
          <w:noProof/>
        </w:rPr>
        <w:t>22</w:t>
      </w:r>
      <w:r w:rsidR="002F21FF">
        <w:rPr>
          <w:lang w:val="en-US"/>
        </w:rPr>
        <w:fldChar w:fldCharType="end"/>
      </w:r>
      <w:r>
        <w:rPr>
          <w:lang w:val="en-US"/>
        </w:rPr>
        <w:t xml:space="preserve">, now </w:t>
      </w:r>
      <w:r w:rsidR="003D7F74">
        <w:rPr>
          <w:lang w:val="en-US"/>
        </w:rPr>
        <w:t>using</w:t>
      </w:r>
      <w:r>
        <w:rPr>
          <w:lang w:val="en-US"/>
        </w:rPr>
        <w:t xml:space="preserve"> BFS</w:t>
      </w:r>
      <w:r w:rsidR="003D7F74">
        <w:rPr>
          <w:lang w:val="en-US"/>
        </w:rPr>
        <w:t xml:space="preserve"> to select the tree edges</w:t>
      </w:r>
      <w:r>
        <w:rPr>
          <w:lang w:val="en-US"/>
        </w:rPr>
        <w:t>:</w:t>
      </w:r>
    </w:p>
    <w:p w:rsidR="002F21FF" w:rsidRDefault="00A820B4" w:rsidP="002F21FF">
      <w:pPr>
        <w:pStyle w:val="pic"/>
      </w:pPr>
      <w:r>
        <w:drawing>
          <wp:inline distT="0" distB="0" distL="0" distR="0" wp14:anchorId="5975726D" wp14:editId="09B3B251">
            <wp:extent cx="5189517" cy="1103638"/>
            <wp:effectExtent l="0" t="0" r="0" b="0"/>
            <wp:docPr id="2" name="Picture 2" descr="D:\text\DebuggerVisualizers\screens\dfsBf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text\DebuggerVisualizers\screens\dfsBfs.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186374" cy="1102970"/>
                    </a:xfrm>
                    <a:prstGeom prst="rect">
                      <a:avLst/>
                    </a:prstGeom>
                    <a:noFill/>
                    <a:ln>
                      <a:noFill/>
                    </a:ln>
                  </pic:spPr>
                </pic:pic>
              </a:graphicData>
            </a:graphic>
          </wp:inline>
        </w:drawing>
      </w:r>
    </w:p>
    <w:p w:rsidR="00A820B4" w:rsidRDefault="002F21FF" w:rsidP="002F21FF">
      <w:pPr>
        <w:pStyle w:val="Caption"/>
        <w:rPr>
          <w:lang w:val="en-US"/>
        </w:rPr>
      </w:pPr>
      <w:bookmarkStart w:id="200" w:name="_Toc290509475"/>
      <w:bookmarkStart w:id="201" w:name="_Toc290545221"/>
      <w:bookmarkStart w:id="202" w:name="_Toc290556282"/>
      <w:r>
        <w:t xml:space="preserve">Figure </w:t>
      </w:r>
      <w:fldSimple w:instr=" SEQ Figure \* ARABIC ">
        <w:r w:rsidR="00793A06">
          <w:rPr>
            <w:noProof/>
          </w:rPr>
          <w:t>23</w:t>
        </w:r>
      </w:fldSimple>
      <w:r>
        <w:t xml:space="preserve"> – The same situation as </w:t>
      </w:r>
      <w:r>
        <w:rPr>
          <w:lang w:val="en-US"/>
        </w:rPr>
        <w:t xml:space="preserve">in </w:t>
      </w:r>
      <w:r>
        <w:rPr>
          <w:lang w:val="en-US"/>
        </w:rPr>
        <w:fldChar w:fldCharType="begin"/>
      </w:r>
      <w:r>
        <w:rPr>
          <w:lang w:val="en-US"/>
        </w:rPr>
        <w:instrText xml:space="preserve"> REF _Ref290460156 \h </w:instrText>
      </w:r>
      <w:r>
        <w:rPr>
          <w:lang w:val="en-US"/>
        </w:rPr>
      </w:r>
      <w:r>
        <w:rPr>
          <w:lang w:val="en-US"/>
        </w:rPr>
        <w:fldChar w:fldCharType="separate"/>
      </w:r>
      <w:r w:rsidR="00793A06">
        <w:t xml:space="preserve">Figure </w:t>
      </w:r>
      <w:r w:rsidR="00793A06">
        <w:rPr>
          <w:noProof/>
        </w:rPr>
        <w:t>22</w:t>
      </w:r>
      <w:r>
        <w:rPr>
          <w:lang w:val="en-US"/>
        </w:rPr>
        <w:fldChar w:fldCharType="end"/>
      </w:r>
      <w:r>
        <w:rPr>
          <w:lang w:val="en-US"/>
        </w:rPr>
        <w:t xml:space="preserve">, but different </w:t>
      </w:r>
      <w:r w:rsidR="00932592">
        <w:rPr>
          <w:lang w:val="en-US"/>
        </w:rPr>
        <w:t xml:space="preserve">set of </w:t>
      </w:r>
      <w:r>
        <w:rPr>
          <w:lang w:val="en-US"/>
        </w:rPr>
        <w:t xml:space="preserve">tree edges </w:t>
      </w:r>
      <w:r w:rsidR="00932592">
        <w:rPr>
          <w:lang w:val="en-US"/>
        </w:rPr>
        <w:t>is</w:t>
      </w:r>
      <w:r>
        <w:rPr>
          <w:lang w:val="en-US"/>
        </w:rPr>
        <w:t xml:space="preserve"> selected using BFS, resulting in much more intuitive behavior</w:t>
      </w:r>
      <w:bookmarkEnd w:id="200"/>
      <w:bookmarkEnd w:id="201"/>
      <w:bookmarkEnd w:id="202"/>
    </w:p>
    <w:p w:rsidR="007B35ED" w:rsidRDefault="0098404B" w:rsidP="00E85A9C">
      <w:pPr>
        <w:rPr>
          <w:lang w:val="en-US"/>
        </w:rPr>
      </w:pPr>
      <w:r>
        <w:t xml:space="preserve">There is no </w:t>
      </w:r>
      <w:r w:rsidR="00081232">
        <w:t>strict</w:t>
      </w:r>
      <w:r>
        <w:t xml:space="preserve"> proof that the layout generated by </w:t>
      </w:r>
      <w:r w:rsidR="00DE3818">
        <w:t>the tree layout</w:t>
      </w:r>
      <w:r>
        <w:t xml:space="preserve"> algorithm</w:t>
      </w:r>
      <w:r w:rsidR="00DE3818">
        <w:t xml:space="preserve"> using BFS </w:t>
      </w:r>
      <w:r w:rsidR="0032539C">
        <w:t>for edge selection</w:t>
      </w:r>
      <w:r>
        <w:t xml:space="preserve"> is incrementally stable because there is no strict definition of  </w:t>
      </w:r>
      <w:r>
        <w:rPr>
          <w:lang w:val="en-US"/>
        </w:rPr>
        <w:t>“</w:t>
      </w:r>
      <w:r w:rsidR="00A04DB6">
        <w:rPr>
          <w:lang w:val="en-US"/>
        </w:rPr>
        <w:t xml:space="preserve">small </w:t>
      </w:r>
      <w:r>
        <w:rPr>
          <w:lang w:val="en-US"/>
        </w:rPr>
        <w:t>change of the layout</w:t>
      </w:r>
      <w:r w:rsidR="004B043C">
        <w:rPr>
          <w:lang w:val="en-US"/>
        </w:rPr>
        <w:t xml:space="preserve"> proportional</w:t>
      </w:r>
      <w:r>
        <w:rPr>
          <w:lang w:val="en-US"/>
        </w:rPr>
        <w:t xml:space="preserve"> to the change of the object graph”. However, our tests </w:t>
      </w:r>
      <w:r w:rsidR="00A420C5">
        <w:rPr>
          <w:lang w:val="en-US"/>
        </w:rPr>
        <w:t xml:space="preserve">show that in practice this is a </w:t>
      </w:r>
      <w:r w:rsidR="004D3130">
        <w:rPr>
          <w:lang w:val="en-US"/>
        </w:rPr>
        <w:t>good</w:t>
      </w:r>
      <w:r>
        <w:rPr>
          <w:lang w:val="en-US"/>
        </w:rPr>
        <w:t xml:space="preserve"> algorithm when dealing with incrementally changing data structures.</w:t>
      </w:r>
      <w:r w:rsidR="00146EDB">
        <w:rPr>
          <w:lang w:val="en-US"/>
        </w:rPr>
        <w:t xml:space="preserve"> </w:t>
      </w:r>
      <w:r w:rsidR="0035729E">
        <w:rPr>
          <w:lang w:val="en-US"/>
        </w:rPr>
        <w:t>This specific version of the tree layout algorithm</w:t>
      </w:r>
      <w:r w:rsidR="00146EDB">
        <w:rPr>
          <w:lang w:val="en-US"/>
        </w:rPr>
        <w:t xml:space="preserve"> also has a good property of</w:t>
      </w:r>
      <w:r w:rsidR="008764B4">
        <w:rPr>
          <w:lang w:val="en-US"/>
        </w:rPr>
        <w:t xml:space="preserve"> </w:t>
      </w:r>
      <w:r w:rsidR="00F04B67">
        <w:rPr>
          <w:lang w:val="en-US"/>
        </w:rPr>
        <w:t>fixed</w:t>
      </w:r>
      <w:r w:rsidR="00146EDB">
        <w:rPr>
          <w:lang w:val="en-US"/>
        </w:rPr>
        <w:t xml:space="preserve"> </w:t>
      </w:r>
      <w:r w:rsidR="00E6723A">
        <w:rPr>
          <w:lang w:val="en-US"/>
        </w:rPr>
        <w:t xml:space="preserve">alphabetical </w:t>
      </w:r>
      <w:r w:rsidR="00146EDB">
        <w:rPr>
          <w:lang w:val="en-US"/>
        </w:rPr>
        <w:t xml:space="preserve">ordering </w:t>
      </w:r>
      <w:r w:rsidR="00E6723A">
        <w:rPr>
          <w:lang w:val="en-US"/>
        </w:rPr>
        <w:t>of</w:t>
      </w:r>
      <w:r w:rsidR="00146EDB">
        <w:rPr>
          <w:lang w:val="en-US"/>
        </w:rPr>
        <w:t xml:space="preserve"> outgoing</w:t>
      </w:r>
      <w:r w:rsidR="00771288">
        <w:rPr>
          <w:lang w:val="en-US"/>
        </w:rPr>
        <w:t xml:space="preserve"> references which is a</w:t>
      </w:r>
      <w:r w:rsidR="0025504F">
        <w:rPr>
          <w:lang w:val="en-US"/>
        </w:rPr>
        <w:t xml:space="preserve"> </w:t>
      </w:r>
      <w:r w:rsidR="00EC0E59">
        <w:rPr>
          <w:lang w:val="en-US"/>
        </w:rPr>
        <w:t>familiar concept to users</w:t>
      </w:r>
      <w:r w:rsidR="00AF4783">
        <w:rPr>
          <w:lang w:val="en-US"/>
        </w:rPr>
        <w:t>.</w:t>
      </w:r>
    </w:p>
    <w:p w:rsidR="007B35ED" w:rsidRDefault="00E87B1D" w:rsidP="007B35ED">
      <w:pPr>
        <w:pStyle w:val="Heading5"/>
        <w:rPr>
          <w:lang w:val="en-US"/>
        </w:rPr>
      </w:pPr>
      <w:r>
        <w:rPr>
          <w:lang w:val="en-US"/>
        </w:rPr>
        <w:t>Edge routing</w:t>
      </w:r>
    </w:p>
    <w:p w:rsidR="007B35ED" w:rsidRPr="007B35ED" w:rsidRDefault="00CE08B1" w:rsidP="007B35ED">
      <w:pPr>
        <w:rPr>
          <w:lang w:val="en-US"/>
        </w:rPr>
      </w:pPr>
      <w:r>
        <w:rPr>
          <w:lang w:val="en-US"/>
        </w:rPr>
        <w:t xml:space="preserve">In the layout, not all edges are drawn as straight lines. When an edge drawn as straight line between two nodes would cross other nodes, it is routed as a curved line avoiding the nodes. Calculating the </w:t>
      </w:r>
      <w:r w:rsidR="0041514E">
        <w:rPr>
          <w:lang w:val="en-US"/>
        </w:rPr>
        <w:t xml:space="preserve">curved </w:t>
      </w:r>
      <w:r>
        <w:rPr>
          <w:lang w:val="en-US"/>
        </w:rPr>
        <w:t>paths f</w:t>
      </w:r>
      <w:r w:rsidR="002038AE">
        <w:rPr>
          <w:lang w:val="en-US"/>
        </w:rPr>
        <w:t xml:space="preserve">or edges is called edge routing. </w:t>
      </w:r>
      <w:r w:rsidR="0041514E">
        <w:rPr>
          <w:lang w:val="en-US"/>
        </w:rPr>
        <w:t>Graphviz provides a good edge routing algorithm but again, including 10MB of binaries into SharpDevelop is unacceptable and moreover the communication with Graphviz is done via standard input and output so a parser of edge routes returned from Graphviz would have to be implemented.</w:t>
      </w:r>
      <w:r w:rsidR="00545220">
        <w:rPr>
          <w:lang w:val="en-US"/>
        </w:rPr>
        <w:t xml:space="preserve"> We decided to implement an </w:t>
      </w:r>
      <w:r w:rsidR="00E5389B">
        <w:rPr>
          <w:lang w:val="en-US"/>
        </w:rPr>
        <w:t xml:space="preserve">edge routing </w:t>
      </w:r>
      <w:r w:rsidR="00545220">
        <w:rPr>
          <w:lang w:val="en-US"/>
        </w:rPr>
        <w:t xml:space="preserve">algorithm </w:t>
      </w:r>
      <w:r w:rsidR="00E5389B">
        <w:rPr>
          <w:lang w:val="en-US"/>
        </w:rPr>
        <w:t>ourselves – the details are provided in the Implementation section.</w:t>
      </w:r>
    </w:p>
    <w:p w:rsidR="000F5332" w:rsidRDefault="000F5332" w:rsidP="000F5332">
      <w:pPr>
        <w:pStyle w:val="Heading3"/>
        <w:rPr>
          <w:lang w:val="en-US"/>
        </w:rPr>
      </w:pPr>
      <w:bookmarkStart w:id="203" w:name="_Toc290510858"/>
      <w:r>
        <w:rPr>
          <w:lang w:val="en-US"/>
        </w:rPr>
        <w:t>Graph transitions</w:t>
      </w:r>
      <w:bookmarkEnd w:id="203"/>
    </w:p>
    <w:p w:rsidR="00F02152" w:rsidRDefault="004930BC" w:rsidP="00F02152">
      <w:pPr>
        <w:rPr>
          <w:lang w:val="en-US"/>
        </w:rPr>
      </w:pPr>
      <w:r>
        <w:rPr>
          <w:lang w:val="en-US"/>
        </w:rPr>
        <w:t>In t</w:t>
      </w:r>
      <w:r w:rsidR="00125536">
        <w:rPr>
          <w:lang w:val="en-US"/>
        </w:rPr>
        <w:t xml:space="preserve">he previous section </w:t>
      </w:r>
      <w:r>
        <w:rPr>
          <w:lang w:val="en-US"/>
        </w:rPr>
        <w:t>a layout</w:t>
      </w:r>
      <w:r w:rsidR="00F02152">
        <w:rPr>
          <w:lang w:val="en-US"/>
        </w:rPr>
        <w:t xml:space="preserve"> algorithm</w:t>
      </w:r>
      <w:r>
        <w:rPr>
          <w:lang w:val="en-US"/>
        </w:rPr>
        <w:t xml:space="preserve"> was presented</w:t>
      </w:r>
      <w:r w:rsidR="00F02152">
        <w:rPr>
          <w:lang w:val="en-US"/>
        </w:rPr>
        <w:t xml:space="preserve"> which is</w:t>
      </w:r>
      <w:r w:rsidR="00EA3ABF">
        <w:rPr>
          <w:lang w:val="en-US"/>
        </w:rPr>
        <w:t xml:space="preserve"> sufficiently</w:t>
      </w:r>
      <w:r w:rsidR="00F02152">
        <w:rPr>
          <w:lang w:val="en-US"/>
        </w:rPr>
        <w:t xml:space="preserve"> incrementally stable </w:t>
      </w:r>
      <w:r w:rsidR="001C0D2A">
        <w:rPr>
          <w:lang w:val="en-US"/>
        </w:rPr>
        <w:t xml:space="preserve">even </w:t>
      </w:r>
      <w:r w:rsidR="00F02152">
        <w:rPr>
          <w:lang w:val="en-US"/>
        </w:rPr>
        <w:t>while not accounting for incremental graph updates</w:t>
      </w:r>
      <w:r w:rsidR="00552720">
        <w:rPr>
          <w:lang w:val="en-US"/>
        </w:rPr>
        <w:t xml:space="preserve"> explicitly</w:t>
      </w:r>
      <w:r w:rsidR="00F02152">
        <w:rPr>
          <w:lang w:val="en-US"/>
        </w:rPr>
        <w:t>.</w:t>
      </w:r>
      <w:r w:rsidR="00CF30D1">
        <w:rPr>
          <w:lang w:val="en-US"/>
        </w:rPr>
        <w:t xml:space="preserve"> This section </w:t>
      </w:r>
      <w:r w:rsidR="00CF30D1">
        <w:rPr>
          <w:lang w:val="en-US"/>
        </w:rPr>
        <w:lastRenderedPageBreak/>
        <w:t>discusses how to produce smooth transitions between t</w:t>
      </w:r>
      <w:r w:rsidR="00D64986">
        <w:rPr>
          <w:lang w:val="en-US"/>
        </w:rPr>
        <w:t>w</w:t>
      </w:r>
      <w:r w:rsidR="00107D86">
        <w:rPr>
          <w:lang w:val="en-US"/>
        </w:rPr>
        <w:t xml:space="preserve">o layouts of two object graphs to </w:t>
      </w:r>
      <w:r w:rsidR="00CF30D1">
        <w:rPr>
          <w:lang w:val="en-US"/>
        </w:rPr>
        <w:t xml:space="preserve">visually explain changes </w:t>
      </w:r>
      <w:r w:rsidR="00D64986">
        <w:rPr>
          <w:lang w:val="en-US"/>
        </w:rPr>
        <w:t>caused by</w:t>
      </w:r>
      <w:r w:rsidR="00CF30D1">
        <w:rPr>
          <w:lang w:val="en-US"/>
        </w:rPr>
        <w:t xml:space="preserve"> debugger step</w:t>
      </w:r>
      <w:r w:rsidR="00823753">
        <w:rPr>
          <w:lang w:val="en-US"/>
        </w:rPr>
        <w:t>s</w:t>
      </w:r>
      <w:r w:rsidR="00CF30D1">
        <w:rPr>
          <w:lang w:val="en-US"/>
        </w:rPr>
        <w:t>.</w:t>
      </w:r>
    </w:p>
    <w:p w:rsidR="00EB1100" w:rsidRPr="00F02152" w:rsidRDefault="00EB1100" w:rsidP="00F02152">
      <w:pPr>
        <w:rPr>
          <w:lang w:val="en-US"/>
        </w:rPr>
      </w:pPr>
      <w:r>
        <w:rPr>
          <w:lang w:val="en-US"/>
        </w:rPr>
        <w:t xml:space="preserve">The transitions should move existing nodes from the old </w:t>
      </w:r>
      <w:r w:rsidR="0038584B">
        <w:rPr>
          <w:lang w:val="en-US"/>
        </w:rPr>
        <w:t>layout</w:t>
      </w:r>
      <w:r>
        <w:rPr>
          <w:lang w:val="en-US"/>
        </w:rPr>
        <w:t xml:space="preserve"> to their new position</w:t>
      </w:r>
      <w:r w:rsidR="0038584B">
        <w:rPr>
          <w:lang w:val="en-US"/>
        </w:rPr>
        <w:t>s in the new layout</w:t>
      </w:r>
      <w:r>
        <w:rPr>
          <w:lang w:val="en-US"/>
        </w:rPr>
        <w:t xml:space="preserve"> and visually indicate which nodes were added and removed.</w:t>
      </w:r>
      <w:r w:rsidR="002C0AB5">
        <w:rPr>
          <w:lang w:val="en-US"/>
        </w:rPr>
        <w:t xml:space="preserve"> To be </w:t>
      </w:r>
      <w:r w:rsidR="008514EB">
        <w:rPr>
          <w:lang w:val="en-US"/>
        </w:rPr>
        <w:t>able to produce such transition</w:t>
      </w:r>
      <w:r w:rsidR="002C0AB5">
        <w:rPr>
          <w:lang w:val="en-US"/>
        </w:rPr>
        <w:t xml:space="preserve"> it must be known which nodes from the old layout and the new layout represent the same debuggee instances, which nodes were added and which nodes were removed. We call this information a </w:t>
      </w:r>
      <w:r w:rsidR="002C0AB5" w:rsidRPr="00504A4C">
        <w:rPr>
          <w:rStyle w:val="defChar"/>
        </w:rPr>
        <w:t>graph diff</w:t>
      </w:r>
      <w:r w:rsidR="002C0AB5">
        <w:rPr>
          <w:lang w:val="en-US"/>
        </w:rPr>
        <w:t xml:space="preserve"> and the process of producing a graph diff is called graph </w:t>
      </w:r>
      <w:r w:rsidR="002C0AB5" w:rsidRPr="00070005">
        <w:rPr>
          <w:rStyle w:val="defChar"/>
        </w:rPr>
        <w:t>matching</w:t>
      </w:r>
      <w:r w:rsidR="002C0AB5">
        <w:rPr>
          <w:lang w:val="en-US"/>
        </w:rPr>
        <w:t>.</w:t>
      </w:r>
    </w:p>
    <w:p w:rsidR="000F5332" w:rsidRDefault="000F5332" w:rsidP="000F5332">
      <w:pPr>
        <w:rPr>
          <w:lang w:val="en-US"/>
        </w:rPr>
      </w:pPr>
      <w:r>
        <w:rPr>
          <w:lang w:val="en-US"/>
        </w:rPr>
        <w:t xml:space="preserve">To realize the </w:t>
      </w:r>
      <w:r w:rsidR="000775D1">
        <w:rPr>
          <w:lang w:val="en-US"/>
        </w:rPr>
        <w:t>matching, hash codes, Permanent r</w:t>
      </w:r>
      <w:r>
        <w:rPr>
          <w:lang w:val="en-US"/>
        </w:rPr>
        <w:t>eferences and addresses</w:t>
      </w:r>
      <w:r w:rsidR="009C3EA1">
        <w:rPr>
          <w:lang w:val="en-US"/>
        </w:rPr>
        <w:t xml:space="preserve"> can be used</w:t>
      </w:r>
      <w:r>
        <w:rPr>
          <w:lang w:val="en-US"/>
        </w:rPr>
        <w:t xml:space="preserve"> in a similar way </w:t>
      </w:r>
      <w:r w:rsidR="009C3EA1">
        <w:rPr>
          <w:lang w:val="en-US"/>
        </w:rPr>
        <w:t>they are used in Graph building</w:t>
      </w:r>
      <w:r>
        <w:rPr>
          <w:lang w:val="en-US"/>
        </w:rPr>
        <w:t xml:space="preserve">. </w:t>
      </w:r>
      <w:r w:rsidR="00362A1A">
        <w:rPr>
          <w:lang w:val="en-US"/>
        </w:rPr>
        <w:t xml:space="preserve">For every node in </w:t>
      </w:r>
      <w:r w:rsidR="00070005">
        <w:rPr>
          <w:lang w:val="en-US"/>
        </w:rPr>
        <w:t>the</w:t>
      </w:r>
      <w:r w:rsidR="00362A1A">
        <w:rPr>
          <w:lang w:val="en-US"/>
        </w:rPr>
        <w:t xml:space="preserve"> old and the new graph, a Permanent reference and a hash code of the debuggee instance is </w:t>
      </w:r>
      <w:r w:rsidR="0058248A">
        <w:rPr>
          <w:lang w:val="en-US"/>
        </w:rPr>
        <w:t>stored</w:t>
      </w:r>
      <w:r>
        <w:rPr>
          <w:lang w:val="en-US"/>
        </w:rPr>
        <w:t>. Then for every node in the new graph a matching</w:t>
      </w:r>
      <w:r w:rsidR="008F0337">
        <w:rPr>
          <w:lang w:val="en-US"/>
        </w:rPr>
        <w:t xml:space="preserve"> node in the old graph can be found quickly using the </w:t>
      </w:r>
      <w:r w:rsidR="00445124">
        <w:rPr>
          <w:lang w:val="en-US"/>
        </w:rPr>
        <w:t xml:space="preserve">stored </w:t>
      </w:r>
      <w:r w:rsidR="008F0337">
        <w:rPr>
          <w:lang w:val="en-US"/>
        </w:rPr>
        <w:t xml:space="preserve">hash code and comparing instance addresses to make sure the </w:t>
      </w:r>
      <w:r w:rsidR="00854F27">
        <w:rPr>
          <w:lang w:val="en-US"/>
        </w:rPr>
        <w:t>hash code</w:t>
      </w:r>
      <w:r w:rsidR="008F0337">
        <w:rPr>
          <w:lang w:val="en-US"/>
        </w:rPr>
        <w:t xml:space="preserve"> equality </w:t>
      </w:r>
      <w:r w:rsidR="008E2CE8">
        <w:rPr>
          <w:lang w:val="en-US"/>
        </w:rPr>
        <w:t>was</w:t>
      </w:r>
      <w:r w:rsidR="008F0337">
        <w:rPr>
          <w:lang w:val="en-US"/>
        </w:rPr>
        <w:t xml:space="preserve"> not a coincidence</w:t>
      </w:r>
      <w:r w:rsidR="00070005">
        <w:rPr>
          <w:lang w:val="en-US"/>
        </w:rPr>
        <w:t xml:space="preserve"> (like in the Object graph building algorithm)</w:t>
      </w:r>
      <w:r w:rsidR="008F0337">
        <w:rPr>
          <w:lang w:val="en-US"/>
        </w:rPr>
        <w:t>.</w:t>
      </w:r>
      <w:r w:rsidR="00854F27">
        <w:rPr>
          <w:lang w:val="en-US"/>
        </w:rPr>
        <w:t xml:space="preserve"> Pseudocode follows:</w:t>
      </w:r>
    </w:p>
    <w:p w:rsidR="000F5332" w:rsidRDefault="00070005" w:rsidP="00EE04AE">
      <w:pPr>
        <w:pStyle w:val="code"/>
        <w:keepNext/>
        <w:rPr>
          <w:lang w:val="en-US"/>
        </w:rPr>
      </w:pPr>
      <w:r>
        <w:rPr>
          <w:b/>
          <w:bCs/>
          <w:color w:val="191970"/>
        </w:rPr>
        <w:t>FindMatchingNodeInOldGraph</w:t>
      </w:r>
      <w:r>
        <w:rPr>
          <w:color w:val="006400"/>
        </w:rPr>
        <w:t>(</w:t>
      </w:r>
      <w:r>
        <w:t>Node nodeInNewGraph</w:t>
      </w:r>
      <w:r>
        <w:rPr>
          <w:color w:val="006400"/>
        </w:rPr>
        <w:t>)</w:t>
      </w:r>
      <w:r>
        <w:t>:</w:t>
      </w:r>
      <w:r>
        <w:br/>
        <w:t>    find a node </w:t>
      </w:r>
      <w:r>
        <w:rPr>
          <w:b/>
          <w:bCs/>
          <w:color w:val="0000FF"/>
        </w:rPr>
        <w:t>in</w:t>
      </w:r>
      <w:r>
        <w:t> the old graph </w:t>
      </w:r>
      <w:r>
        <w:rPr>
          <w:color w:val="000080"/>
        </w:rPr>
        <w:t>by</w:t>
      </w:r>
      <w:r>
        <w:t> nodeInNewGraph</w:t>
      </w:r>
      <w:r>
        <w:rPr>
          <w:color w:val="006400"/>
        </w:rPr>
        <w:t>.</w:t>
      </w:r>
      <w:r>
        <w:t>hashCode</w:t>
      </w:r>
      <w:r>
        <w:br/>
        <w:t>    </w:t>
      </w:r>
      <w:r>
        <w:rPr>
          <w:b/>
          <w:bCs/>
          <w:color w:val="0000FF"/>
        </w:rPr>
        <w:t>if</w:t>
      </w:r>
      <w:r>
        <w:t> found</w:t>
      </w:r>
      <w:r>
        <w:rPr>
          <w:color w:val="006400"/>
        </w:rPr>
        <w:t>,</w:t>
      </w:r>
      <w:r>
        <w:t> compare found</w:t>
      </w:r>
      <w:r>
        <w:rPr>
          <w:color w:val="006400"/>
        </w:rPr>
        <w:t>.</w:t>
      </w:r>
      <w:r>
        <w:t>PermRef</w:t>
      </w:r>
      <w:r>
        <w:rPr>
          <w:color w:val="006400"/>
        </w:rPr>
        <w:t>.</w:t>
      </w:r>
      <w:r>
        <w:t>Address and nodeInNewGraph</w:t>
      </w:r>
      <w:r>
        <w:rPr>
          <w:color w:val="006400"/>
        </w:rPr>
        <w:t>.</w:t>
      </w:r>
      <w:r>
        <w:t>PermRef</w:t>
      </w:r>
      <w:r>
        <w:rPr>
          <w:color w:val="006400"/>
        </w:rPr>
        <w:t>.</w:t>
      </w:r>
      <w:r>
        <w:t>Address</w:t>
      </w:r>
      <w:r>
        <w:br/>
        <w:t>    </w:t>
      </w:r>
      <w:r>
        <w:rPr>
          <w:b/>
          <w:bCs/>
          <w:color w:val="0000FF"/>
        </w:rPr>
        <w:t>if</w:t>
      </w:r>
      <w:r>
        <w:t> the addresses are the equal</w:t>
      </w:r>
      <w:r>
        <w:rPr>
          <w:color w:val="006400"/>
        </w:rPr>
        <w:t>,</w:t>
      </w:r>
      <w:r>
        <w:t> </w:t>
      </w:r>
      <w:r>
        <w:rPr>
          <w:color w:val="000080"/>
        </w:rPr>
        <w:t>return</w:t>
      </w:r>
      <w:r>
        <w:t> the found node</w:t>
      </w:r>
    </w:p>
    <w:p w:rsidR="00EE04AE" w:rsidRDefault="00EE04AE" w:rsidP="00BF4E21">
      <w:pPr>
        <w:pStyle w:val="Caption"/>
      </w:pPr>
      <w:bookmarkStart w:id="204" w:name="_Toc290509626"/>
      <w:bookmarkStart w:id="205" w:name="_Toc290546625"/>
      <w:r>
        <w:t xml:space="preserve">Listing </w:t>
      </w:r>
      <w:fldSimple w:instr=" SEQ Listing \* ARABIC ">
        <w:r w:rsidR="00793A06">
          <w:rPr>
            <w:noProof/>
          </w:rPr>
          <w:t>29</w:t>
        </w:r>
      </w:fldSimple>
      <w:r>
        <w:t xml:space="preserve"> – Node matching in order to </w:t>
      </w:r>
      <w:r w:rsidRPr="00BF4E21">
        <w:t>build</w:t>
      </w:r>
      <w:r>
        <w:t xml:space="preserve"> a graph diff</w:t>
      </w:r>
      <w:bookmarkEnd w:id="204"/>
      <w:bookmarkEnd w:id="205"/>
    </w:p>
    <w:p w:rsidR="0058248A" w:rsidRPr="00907F3E" w:rsidRDefault="000F5332" w:rsidP="000F5332">
      <w:pPr>
        <w:rPr>
          <w:lang w:val="en-US"/>
        </w:rPr>
      </w:pPr>
      <w:proofErr w:type="gramStart"/>
      <w:r>
        <w:rPr>
          <w:lang w:val="en-US"/>
        </w:rPr>
        <w:t xml:space="preserve">This </w:t>
      </w:r>
      <w:r w:rsidR="007E5F9F">
        <w:rPr>
          <w:lang w:val="en-US"/>
        </w:rPr>
        <w:t>algorithms</w:t>
      </w:r>
      <w:r>
        <w:rPr>
          <w:lang w:val="en-US"/>
        </w:rPr>
        <w:t xml:space="preserve"> work</w:t>
      </w:r>
      <w:r w:rsidR="007E5F9F">
        <w:rPr>
          <w:lang w:val="en-US"/>
        </w:rPr>
        <w:t>s</w:t>
      </w:r>
      <w:r>
        <w:rPr>
          <w:lang w:val="en-US"/>
        </w:rPr>
        <w:t xml:space="preserve"> because the hash code</w:t>
      </w:r>
      <w:r w:rsidR="007E5F9F">
        <w:rPr>
          <w:lang w:val="en-US"/>
        </w:rPr>
        <w:t xml:space="preserve">s of </w:t>
      </w:r>
      <w:r>
        <w:rPr>
          <w:lang w:val="en-US"/>
        </w:rPr>
        <w:t>instance</w:t>
      </w:r>
      <w:r w:rsidR="007E5F9F">
        <w:rPr>
          <w:lang w:val="en-US"/>
        </w:rPr>
        <w:t>s</w:t>
      </w:r>
      <w:r>
        <w:rPr>
          <w:lang w:val="en-US"/>
        </w:rPr>
        <w:t xml:space="preserve"> never ch</w:t>
      </w:r>
      <w:r w:rsidR="00695D39">
        <w:rPr>
          <w:lang w:val="en-US"/>
        </w:rPr>
        <w:t>ange</w:t>
      </w:r>
      <w:r w:rsidR="007E5F9F">
        <w:rPr>
          <w:lang w:val="en-US"/>
        </w:rPr>
        <w:t xml:space="preserve"> during </w:t>
      </w:r>
      <w:r w:rsidR="00070005">
        <w:rPr>
          <w:lang w:val="en-US"/>
        </w:rPr>
        <w:t>their lifetime</w:t>
      </w:r>
      <w:r w:rsidR="007E5F9F">
        <w:rPr>
          <w:lang w:val="en-US"/>
        </w:rPr>
        <w:t xml:space="preserve"> (</w:t>
      </w:r>
      <w:r>
        <w:rPr>
          <w:lang w:val="en-US"/>
        </w:rPr>
        <w:t>us</w:t>
      </w:r>
      <w:r w:rsidR="00151CCA">
        <w:rPr>
          <w:lang w:val="en-US"/>
        </w:rPr>
        <w:t xml:space="preserve">ing </w:t>
      </w:r>
      <w:r w:rsidR="00151CCA" w:rsidRPr="00070005">
        <w:rPr>
          <w:rStyle w:val="symbol"/>
        </w:rPr>
        <w:t>RuntimeHelpers.GetHashCode</w:t>
      </w:r>
      <w:r w:rsidR="007E5F9F">
        <w:rPr>
          <w:lang w:val="en-US"/>
        </w:rPr>
        <w:t>)</w:t>
      </w:r>
      <w:r>
        <w:rPr>
          <w:lang w:val="en-US"/>
        </w:rPr>
        <w:t>.</w:t>
      </w:r>
      <w:proofErr w:type="gramEnd"/>
      <w:r w:rsidR="007E5F9F">
        <w:rPr>
          <w:lang w:val="en-US"/>
        </w:rPr>
        <w:t xml:space="preserve"> </w:t>
      </w:r>
      <w:r w:rsidR="00A20D9D">
        <w:rPr>
          <w:lang w:val="en-US"/>
        </w:rPr>
        <w:t xml:space="preserve">The nodes from the new graph </w:t>
      </w:r>
      <w:r w:rsidR="001975ED">
        <w:rPr>
          <w:lang w:val="en-US"/>
        </w:rPr>
        <w:t>without</w:t>
      </w:r>
      <w:r w:rsidR="00741D9B">
        <w:rPr>
          <w:lang w:val="en-US"/>
        </w:rPr>
        <w:t xml:space="preserve"> matching</w:t>
      </w:r>
      <w:r w:rsidR="00A20D9D">
        <w:rPr>
          <w:lang w:val="en-US"/>
        </w:rPr>
        <w:t xml:space="preserve"> nodes </w:t>
      </w:r>
      <w:r w:rsidR="00045D50">
        <w:rPr>
          <w:lang w:val="en-US"/>
        </w:rPr>
        <w:t>are marked</w:t>
      </w:r>
      <w:r w:rsidR="00A20D9D">
        <w:rPr>
          <w:lang w:val="en-US"/>
        </w:rPr>
        <w:t xml:space="preserve"> added. The nodes from the old graph </w:t>
      </w:r>
      <w:r w:rsidR="00741D9B">
        <w:rPr>
          <w:lang w:val="en-US"/>
        </w:rPr>
        <w:t>without matc</w:t>
      </w:r>
      <w:r w:rsidR="00A20D9D">
        <w:rPr>
          <w:lang w:val="en-US"/>
        </w:rPr>
        <w:t xml:space="preserve">hing nodes </w:t>
      </w:r>
      <w:r w:rsidR="00045D50">
        <w:rPr>
          <w:lang w:val="en-US"/>
        </w:rPr>
        <w:t>are marked</w:t>
      </w:r>
      <w:r w:rsidR="00A20D9D">
        <w:rPr>
          <w:lang w:val="en-US"/>
        </w:rPr>
        <w:t xml:space="preserve"> removed.</w:t>
      </w:r>
      <w:r w:rsidR="0015576C">
        <w:rPr>
          <w:lang w:val="en-US"/>
        </w:rPr>
        <w:t xml:space="preserve"> The graph diff then consists of a list of pairs of matching nodes, a list of removed nodes, and a list of added nodes.</w:t>
      </w:r>
      <w:r w:rsidR="00316012">
        <w:rPr>
          <w:lang w:val="en-US"/>
        </w:rPr>
        <w:t xml:space="preserve"> Given such diff and two graph layouts, a</w:t>
      </w:r>
      <w:r w:rsidR="00EF1276">
        <w:rPr>
          <w:lang w:val="en-US"/>
        </w:rPr>
        <w:t xml:space="preserve"> </w:t>
      </w:r>
      <w:r w:rsidR="00316012">
        <w:rPr>
          <w:lang w:val="en-US"/>
        </w:rPr>
        <w:t>transition can be produced in the following way: fade out removed nodes, fade in added nodes and move matched nodes from their old positions to their new positions.</w:t>
      </w:r>
      <w:r w:rsidR="003823C4">
        <w:rPr>
          <w:lang w:val="en-US"/>
        </w:rPr>
        <w:t xml:space="preserve"> The same technique can be applied to edges: </w:t>
      </w:r>
      <w:r w:rsidR="006808E5">
        <w:rPr>
          <w:lang w:val="en-US"/>
        </w:rPr>
        <w:t>edges connecting matched nodes are moved to their new positions, all the remaining edges from the old layout are faded out and the edges from the new layout are faded in.</w:t>
      </w:r>
    </w:p>
    <w:p w:rsidR="00AE1A6C" w:rsidRDefault="00AE1A6C" w:rsidP="00AE1A6C">
      <w:pPr>
        <w:pStyle w:val="Heading2"/>
        <w:rPr>
          <w:lang w:val="en-US"/>
        </w:rPr>
      </w:pPr>
      <w:bookmarkStart w:id="206" w:name="_Toc290510859"/>
      <w:r w:rsidRPr="00C62075">
        <w:rPr>
          <w:lang w:val="en-US"/>
        </w:rPr>
        <w:t>Collection Visualizer</w:t>
      </w:r>
      <w:bookmarkEnd w:id="206"/>
    </w:p>
    <w:p w:rsidR="007545DE" w:rsidRDefault="00343ED8" w:rsidP="00237DB2">
      <w:pPr>
        <w:rPr>
          <w:lang w:val="en-US"/>
        </w:rPr>
      </w:pPr>
      <w:r>
        <w:rPr>
          <w:lang w:val="en-US"/>
        </w:rPr>
        <w:t xml:space="preserve">This section discusses the </w:t>
      </w:r>
      <w:r w:rsidR="00151032">
        <w:rPr>
          <w:lang w:val="en-US"/>
        </w:rPr>
        <w:t>C</w:t>
      </w:r>
      <w:r w:rsidR="00121FF8">
        <w:rPr>
          <w:lang w:val="en-US"/>
        </w:rPr>
        <w:t>ollection visualizer</w:t>
      </w:r>
      <w:r>
        <w:rPr>
          <w:lang w:val="en-US"/>
        </w:rPr>
        <w:t>, which</w:t>
      </w:r>
      <w:r w:rsidR="00121FF8">
        <w:rPr>
          <w:lang w:val="en-US"/>
        </w:rPr>
        <w:t xml:space="preserve"> should provide a </w:t>
      </w:r>
      <w:r w:rsidR="00151032">
        <w:rPr>
          <w:lang w:val="en-US"/>
        </w:rPr>
        <w:t xml:space="preserve">new </w:t>
      </w:r>
      <w:r w:rsidR="00121FF8">
        <w:rPr>
          <w:lang w:val="en-US"/>
        </w:rPr>
        <w:t xml:space="preserve">way to </w:t>
      </w:r>
      <w:r w:rsidR="00E81381">
        <w:rPr>
          <w:lang w:val="en-US"/>
        </w:rPr>
        <w:t>explore</w:t>
      </w:r>
      <w:r w:rsidR="00121FF8">
        <w:rPr>
          <w:lang w:val="en-US"/>
        </w:rPr>
        <w:t xml:space="preserve"> </w:t>
      </w:r>
      <w:r w:rsidR="00394481">
        <w:rPr>
          <w:lang w:val="en-US"/>
        </w:rPr>
        <w:t>collections of objects in the debugger.</w:t>
      </w:r>
      <w:r w:rsidR="00151032">
        <w:rPr>
          <w:lang w:val="en-US"/>
        </w:rPr>
        <w:t xml:space="preserve"> </w:t>
      </w:r>
      <w:r w:rsidR="0045368B">
        <w:rPr>
          <w:lang w:val="en-US"/>
        </w:rPr>
        <w:t xml:space="preserve">The visualizer </w:t>
      </w:r>
      <w:r w:rsidR="00772DCB">
        <w:rPr>
          <w:lang w:val="en-US"/>
        </w:rPr>
        <w:t xml:space="preserve">should </w:t>
      </w:r>
      <w:r w:rsidR="00151032">
        <w:rPr>
          <w:lang w:val="en-US"/>
        </w:rPr>
        <w:t>help users</w:t>
      </w:r>
      <w:r w:rsidR="00772DCB">
        <w:rPr>
          <w:lang w:val="en-US"/>
        </w:rPr>
        <w:t xml:space="preserve"> understand contents of collection</w:t>
      </w:r>
      <w:r w:rsidR="002A5E19">
        <w:rPr>
          <w:lang w:val="en-US"/>
        </w:rPr>
        <w:t>s</w:t>
      </w:r>
      <w:r w:rsidR="00772DCB">
        <w:rPr>
          <w:lang w:val="en-US"/>
        </w:rPr>
        <w:t xml:space="preserve"> </w:t>
      </w:r>
      <w:r w:rsidR="000A177F">
        <w:rPr>
          <w:lang w:val="en-US"/>
        </w:rPr>
        <w:t>easier</w:t>
      </w:r>
      <w:r w:rsidR="00772DCB">
        <w:rPr>
          <w:lang w:val="en-US"/>
        </w:rPr>
        <w:t xml:space="preserve"> than </w:t>
      </w:r>
      <w:r w:rsidR="000A177F">
        <w:rPr>
          <w:lang w:val="en-US"/>
        </w:rPr>
        <w:t xml:space="preserve">when </w:t>
      </w:r>
      <w:r w:rsidR="00D04E9A">
        <w:rPr>
          <w:lang w:val="en-US"/>
        </w:rPr>
        <w:t xml:space="preserve">using </w:t>
      </w:r>
      <w:r w:rsidR="00772DCB">
        <w:rPr>
          <w:lang w:val="en-US"/>
        </w:rPr>
        <w:t>watches or debugger tooltips.</w:t>
      </w:r>
      <w:r w:rsidR="00CB3156">
        <w:rPr>
          <w:lang w:val="en-US"/>
        </w:rPr>
        <w:t xml:space="preserve"> The following solution is proposed</w:t>
      </w:r>
      <w:r w:rsidR="00F012B1">
        <w:rPr>
          <w:lang w:val="en-US"/>
        </w:rPr>
        <w:t xml:space="preserve">: Display a grid where rows represent individual items of </w:t>
      </w:r>
      <w:r w:rsidR="000D72E3">
        <w:rPr>
          <w:lang w:val="en-US"/>
        </w:rPr>
        <w:t>a</w:t>
      </w:r>
      <w:r w:rsidR="00F012B1">
        <w:rPr>
          <w:lang w:val="en-US"/>
        </w:rPr>
        <w:t xml:space="preserve"> collection and col</w:t>
      </w:r>
      <w:r w:rsidR="006A14F5">
        <w:rPr>
          <w:lang w:val="en-US"/>
        </w:rPr>
        <w:t>umns represent properties</w:t>
      </w:r>
      <w:r w:rsidR="007621DE">
        <w:rPr>
          <w:lang w:val="en-US"/>
        </w:rPr>
        <w:t xml:space="preserve"> of </w:t>
      </w:r>
      <w:r w:rsidR="00FE4748">
        <w:rPr>
          <w:lang w:val="en-US"/>
        </w:rPr>
        <w:t xml:space="preserve">those </w:t>
      </w:r>
      <w:r w:rsidR="007621DE">
        <w:rPr>
          <w:lang w:val="en-US"/>
        </w:rPr>
        <w:t>individual items</w:t>
      </w:r>
      <w:r w:rsidR="006A14F5">
        <w:rPr>
          <w:lang w:val="en-US"/>
        </w:rPr>
        <w:t xml:space="preserve">. </w:t>
      </w:r>
    </w:p>
    <w:p w:rsidR="00E27C9B" w:rsidRDefault="00E27C9B" w:rsidP="00E27C9B">
      <w:pPr>
        <w:pStyle w:val="pic"/>
      </w:pPr>
      <w:r>
        <w:lastRenderedPageBreak/>
        <w:drawing>
          <wp:inline distT="0" distB="0" distL="0" distR="0" wp14:anchorId="4DCC846C" wp14:editId="3A010983">
            <wp:extent cx="3943350" cy="2682951"/>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text\DebuggerVisualizers\screens\new\collectionBasic.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43350" cy="2682951"/>
                    </a:xfrm>
                    <a:prstGeom prst="rect">
                      <a:avLst/>
                    </a:prstGeom>
                    <a:noFill/>
                    <a:ln>
                      <a:noFill/>
                    </a:ln>
                  </pic:spPr>
                </pic:pic>
              </a:graphicData>
            </a:graphic>
          </wp:inline>
        </w:drawing>
      </w:r>
    </w:p>
    <w:p w:rsidR="007545DE" w:rsidRDefault="00E27C9B" w:rsidP="00E27C9B">
      <w:pPr>
        <w:pStyle w:val="Caption"/>
        <w:rPr>
          <w:lang w:val="en-US"/>
        </w:rPr>
      </w:pPr>
      <w:bookmarkStart w:id="207" w:name="_Toc290509476"/>
      <w:bookmarkStart w:id="208" w:name="_Toc290545222"/>
      <w:bookmarkStart w:id="209" w:name="_Toc290556283"/>
      <w:r>
        <w:t xml:space="preserve">Figure </w:t>
      </w:r>
      <w:fldSimple w:instr=" SEQ Figure \* ARABIC ">
        <w:r w:rsidR="00793A06">
          <w:rPr>
            <w:noProof/>
          </w:rPr>
          <w:t>24</w:t>
        </w:r>
      </w:fldSimple>
      <w:r>
        <w:t xml:space="preserve"> – The Collection visualizer – rows represent collection items and each column represen</w:t>
      </w:r>
      <w:r w:rsidR="0070607D">
        <w:t>ts one public property</w:t>
      </w:r>
      <w:r w:rsidR="008C1113">
        <w:t>.</w:t>
      </w:r>
      <w:bookmarkEnd w:id="207"/>
      <w:bookmarkEnd w:id="208"/>
      <w:bookmarkEnd w:id="209"/>
    </w:p>
    <w:p w:rsidR="007545DE" w:rsidRDefault="007545DE" w:rsidP="00237DB2">
      <w:pPr>
        <w:rPr>
          <w:lang w:val="en-US"/>
        </w:rPr>
      </w:pPr>
      <w:r>
        <w:rPr>
          <w:lang w:val="en-US"/>
        </w:rPr>
        <w:t>This advantage of this approach is</w:t>
      </w:r>
      <w:r w:rsidR="006C4F64">
        <w:rPr>
          <w:lang w:val="en-US"/>
        </w:rPr>
        <w:t xml:space="preserve"> that users get a good </w:t>
      </w:r>
      <w:r>
        <w:rPr>
          <w:lang w:val="en-US"/>
        </w:rPr>
        <w:t>overview of</w:t>
      </w:r>
      <w:r w:rsidR="00EC3442">
        <w:rPr>
          <w:lang w:val="en-US"/>
        </w:rPr>
        <w:t xml:space="preserve"> the contents of the</w:t>
      </w:r>
      <w:r>
        <w:rPr>
          <w:lang w:val="en-US"/>
        </w:rPr>
        <w:t xml:space="preserve"> collection and can locate individual item</w:t>
      </w:r>
      <w:r w:rsidR="006C4F64">
        <w:rPr>
          <w:lang w:val="en-US"/>
        </w:rPr>
        <w:t>s</w:t>
      </w:r>
      <w:r>
        <w:rPr>
          <w:lang w:val="en-US"/>
        </w:rPr>
        <w:t xml:space="preserve"> quickly. Compare this to using watches or debugger tooltips,</w:t>
      </w:r>
      <w:r w:rsidR="006C4F64">
        <w:rPr>
          <w:lang w:val="en-US"/>
        </w:rPr>
        <w:t xml:space="preserve"> where</w:t>
      </w:r>
      <w:r>
        <w:rPr>
          <w:lang w:val="en-US"/>
        </w:rPr>
        <w:t xml:space="preserve"> individual items have to be expanded and collapsed one by one to accomplish the same goal.</w:t>
      </w:r>
    </w:p>
    <w:p w:rsidR="00552ADE" w:rsidRPr="00237DB2" w:rsidRDefault="00552ADE" w:rsidP="00237DB2">
      <w:pPr>
        <w:rPr>
          <w:lang w:val="en-US"/>
        </w:rPr>
      </w:pPr>
      <w:r>
        <w:rPr>
          <w:lang w:val="en-US"/>
        </w:rPr>
        <w:t>The Collection visualizer will use the same approach to accessing individual items of collections described in section</w:t>
      </w:r>
      <w:r w:rsidR="0072793B">
        <w:rPr>
          <w:lang w:val="en-US"/>
        </w:rPr>
        <w:t xml:space="preserve"> </w:t>
      </w:r>
      <w:r w:rsidR="0072793B">
        <w:rPr>
          <w:lang w:val="en-US"/>
        </w:rPr>
        <w:fldChar w:fldCharType="begin"/>
      </w:r>
      <w:r w:rsidR="0072793B">
        <w:rPr>
          <w:lang w:val="en-US"/>
        </w:rPr>
        <w:instrText xml:space="preserve"> REF _Ref290392724 \r \h </w:instrText>
      </w:r>
      <w:r w:rsidR="0072793B">
        <w:rPr>
          <w:lang w:val="en-US"/>
        </w:rPr>
      </w:r>
      <w:r w:rsidR="0072793B">
        <w:rPr>
          <w:lang w:val="en-US"/>
        </w:rPr>
        <w:fldChar w:fldCharType="separate"/>
      </w:r>
      <w:r w:rsidR="00793A06">
        <w:rPr>
          <w:lang w:val="en-US"/>
        </w:rPr>
        <w:t>2.5</w:t>
      </w:r>
      <w:r w:rsidR="0072793B">
        <w:rPr>
          <w:lang w:val="en-US"/>
        </w:rPr>
        <w:fldChar w:fldCharType="end"/>
      </w:r>
      <w:r w:rsidR="0072793B">
        <w:rPr>
          <w:lang w:val="en-US"/>
        </w:rPr>
        <w:t xml:space="preserve"> (</w:t>
      </w:r>
      <w:r w:rsidR="0072793B">
        <w:rPr>
          <w:lang w:val="en-US"/>
        </w:rPr>
        <w:fldChar w:fldCharType="begin"/>
      </w:r>
      <w:r w:rsidR="0072793B">
        <w:rPr>
          <w:lang w:val="en-US"/>
        </w:rPr>
        <w:instrText xml:space="preserve"> REF _Ref290392731 \h </w:instrText>
      </w:r>
      <w:r w:rsidR="0072793B">
        <w:rPr>
          <w:lang w:val="en-US"/>
        </w:rPr>
      </w:r>
      <w:r w:rsidR="0072793B">
        <w:rPr>
          <w:lang w:val="en-US"/>
        </w:rPr>
        <w:fldChar w:fldCharType="separate"/>
      </w:r>
      <w:r w:rsidR="00793A06">
        <w:rPr>
          <w:lang w:val="en-US"/>
        </w:rPr>
        <w:t>Collections</w:t>
      </w:r>
      <w:r w:rsidR="0072793B">
        <w:rPr>
          <w:lang w:val="en-US"/>
        </w:rPr>
        <w:fldChar w:fldCharType="end"/>
      </w:r>
      <w:r w:rsidR="0072793B">
        <w:rPr>
          <w:lang w:val="en-US"/>
        </w:rPr>
        <w:t>)</w:t>
      </w:r>
      <w:r>
        <w:rPr>
          <w:lang w:val="en-US"/>
        </w:rPr>
        <w:t xml:space="preserve"> – a special case for IList plus conversion of </w:t>
      </w:r>
      <w:r w:rsidR="00A2312D">
        <w:rPr>
          <w:lang w:val="en-US"/>
        </w:rPr>
        <w:t>IEnumerable&lt;T&gt; to IList&lt;T&gt;. Therefore, the Collection visualizer</w:t>
      </w:r>
      <w:r w:rsidR="006413F8">
        <w:rPr>
          <w:lang w:val="en-US"/>
        </w:rPr>
        <w:t xml:space="preserve"> inherits the properties of the solution </w:t>
      </w:r>
      <w:r w:rsidR="0072793B">
        <w:rPr>
          <w:lang w:val="en-US"/>
        </w:rPr>
        <w:t>– non-generic IEnumerable</w:t>
      </w:r>
      <w:r w:rsidR="00A2312D">
        <w:rPr>
          <w:lang w:val="en-US"/>
        </w:rPr>
        <w:t xml:space="preserve"> </w:t>
      </w:r>
      <w:r w:rsidR="0072793B">
        <w:rPr>
          <w:lang w:val="en-US"/>
        </w:rPr>
        <w:t>as well as infinite IEnumerable</w:t>
      </w:r>
      <w:r w:rsidR="00A2312D">
        <w:rPr>
          <w:lang w:val="en-US"/>
        </w:rPr>
        <w:t xml:space="preserve"> will not be supported but the number of items will be known, scrolling will be fast, and it will be possible to further expand individual rows.</w:t>
      </w:r>
    </w:p>
    <w:p w:rsidR="00AE1A6C" w:rsidRPr="00C62075" w:rsidRDefault="00AE1A6C" w:rsidP="00AE1A6C">
      <w:pPr>
        <w:pStyle w:val="Heading3"/>
        <w:rPr>
          <w:lang w:val="en-US"/>
        </w:rPr>
      </w:pPr>
      <w:bookmarkStart w:id="210" w:name="_Toc290510860"/>
      <w:r w:rsidRPr="00C62075">
        <w:rPr>
          <w:lang w:val="en-US"/>
        </w:rPr>
        <w:t>Existing work</w:t>
      </w:r>
      <w:bookmarkEnd w:id="210"/>
    </w:p>
    <w:p w:rsidR="00791DC5" w:rsidRPr="00953E11" w:rsidRDefault="00AE1A6C" w:rsidP="00AE1A6C">
      <w:r w:rsidRPr="00C62075">
        <w:rPr>
          <w:lang w:val="en-US"/>
        </w:rPr>
        <w:t xml:space="preserve">There are some existing tools to visualize collections in the </w:t>
      </w:r>
      <w:r w:rsidR="001E32C7">
        <w:rPr>
          <w:lang w:val="en-US"/>
        </w:rPr>
        <w:t>debugger</w:t>
      </w:r>
      <w:r w:rsidR="00F01A60">
        <w:rPr>
          <w:lang w:val="en-US"/>
        </w:rPr>
        <w:t xml:space="preserve"> in a </w:t>
      </w:r>
      <w:r w:rsidR="00E46898">
        <w:rPr>
          <w:lang w:val="en-US"/>
        </w:rPr>
        <w:t xml:space="preserve">way </w:t>
      </w:r>
      <w:r w:rsidR="00F01A60">
        <w:rPr>
          <w:lang w:val="en-US"/>
        </w:rPr>
        <w:t xml:space="preserve">similar </w:t>
      </w:r>
      <w:r w:rsidR="00E46898">
        <w:rPr>
          <w:lang w:val="en-US"/>
        </w:rPr>
        <w:t>to our proposition</w:t>
      </w:r>
      <w:r w:rsidRPr="00C62075">
        <w:rPr>
          <w:lang w:val="en-US"/>
        </w:rPr>
        <w:t>, for e</w:t>
      </w:r>
      <w:r w:rsidR="00E46898">
        <w:rPr>
          <w:lang w:val="en-US"/>
        </w:rPr>
        <w:t xml:space="preserve">xample </w:t>
      </w:r>
      <w:sdt>
        <w:sdtPr>
          <w:rPr>
            <w:lang w:val="en-US"/>
          </w:rPr>
          <w:id w:val="84731249"/>
          <w:citation/>
        </w:sdtPr>
        <w:sdtContent>
          <w:r w:rsidR="00004818">
            <w:rPr>
              <w:lang w:val="en-US"/>
            </w:rPr>
            <w:fldChar w:fldCharType="begin"/>
          </w:r>
          <w:r w:rsidR="00004818">
            <w:rPr>
              <w:lang w:val="en-US"/>
            </w:rPr>
            <w:instrText xml:space="preserve"> CITATION Hay05 \l 1033 </w:instrText>
          </w:r>
          <w:r w:rsidR="00004818">
            <w:rPr>
              <w:lang w:val="en-US"/>
            </w:rPr>
            <w:fldChar w:fldCharType="separate"/>
          </w:r>
          <w:r w:rsidR="008E4D60" w:rsidRPr="008E4D60">
            <w:rPr>
              <w:noProof/>
              <w:lang w:val="en-US"/>
            </w:rPr>
            <w:t>[24]</w:t>
          </w:r>
          <w:r w:rsidR="00004818">
            <w:rPr>
              <w:lang w:val="en-US"/>
            </w:rPr>
            <w:fldChar w:fldCharType="end"/>
          </w:r>
        </w:sdtContent>
      </w:sdt>
      <w:r w:rsidR="00004818">
        <w:rPr>
          <w:lang w:val="en-US"/>
        </w:rPr>
        <w:t xml:space="preserve"> </w:t>
      </w:r>
      <w:r w:rsidR="00E46898">
        <w:rPr>
          <w:lang w:val="en-US"/>
        </w:rPr>
        <w:t>(a debugger visualizer for Visual Studio). However, this visualizer</w:t>
      </w:r>
      <w:r w:rsidRPr="00C62075">
        <w:rPr>
          <w:lang w:val="en-US"/>
        </w:rPr>
        <w:t xml:space="preserve"> is designed </w:t>
      </w:r>
      <w:r w:rsidR="00E46898">
        <w:rPr>
          <w:lang w:val="en-US"/>
        </w:rPr>
        <w:t xml:space="preserve">only </w:t>
      </w:r>
      <w:r w:rsidRPr="00C62075">
        <w:rPr>
          <w:lang w:val="en-US"/>
        </w:rPr>
        <w:t>to visualize one type</w:t>
      </w:r>
      <w:r w:rsidR="00B90306">
        <w:rPr>
          <w:lang w:val="en-US"/>
        </w:rPr>
        <w:t xml:space="preserve"> of objects</w:t>
      </w:r>
      <w:r w:rsidRPr="00C62075">
        <w:rPr>
          <w:lang w:val="en-US"/>
        </w:rPr>
        <w:t xml:space="preserve"> </w:t>
      </w:r>
      <w:r w:rsidR="00B03224">
        <w:rPr>
          <w:lang w:val="en-US"/>
        </w:rPr>
        <w:t xml:space="preserve">specific to one application </w:t>
      </w:r>
      <w:r w:rsidRPr="00C62075">
        <w:rPr>
          <w:lang w:val="en-US"/>
        </w:rPr>
        <w:t xml:space="preserve">– </w:t>
      </w:r>
      <w:r w:rsidR="00AC414C" w:rsidRPr="00C62075">
        <w:rPr>
          <w:lang w:val="en-US"/>
        </w:rPr>
        <w:t xml:space="preserve">e.g. </w:t>
      </w:r>
      <w:r w:rsidR="007A797F">
        <w:rPr>
          <w:lang w:val="en-US"/>
        </w:rPr>
        <w:t xml:space="preserve">a </w:t>
      </w:r>
      <w:r w:rsidR="001B1B33" w:rsidRPr="00465EC8">
        <w:rPr>
          <w:rStyle w:val="symbol"/>
        </w:rPr>
        <w:t>ShoppingCart</w:t>
      </w:r>
      <w:r w:rsidR="00B03224">
        <w:rPr>
          <w:lang w:val="en-US"/>
        </w:rPr>
        <w:t>.</w:t>
      </w:r>
      <w:r w:rsidR="006050A4">
        <w:rPr>
          <w:lang w:val="en-US"/>
        </w:rPr>
        <w:t xml:space="preserve"> </w:t>
      </w:r>
      <w:r w:rsidR="00791DC5">
        <w:rPr>
          <w:lang w:val="en-US"/>
        </w:rPr>
        <w:t>In other words, the visualizer i</w:t>
      </w:r>
      <w:r w:rsidR="00D20C47">
        <w:rPr>
          <w:lang w:val="en-US"/>
        </w:rPr>
        <w:t xml:space="preserve">s </w:t>
      </w:r>
      <w:r w:rsidR="00F01A60">
        <w:rPr>
          <w:lang w:val="en-US"/>
        </w:rPr>
        <w:t>not generic</w:t>
      </w:r>
      <w:r w:rsidR="00393B91">
        <w:rPr>
          <w:lang w:val="en-US"/>
        </w:rPr>
        <w:t>.</w:t>
      </w:r>
      <w:r w:rsidR="00953E11">
        <w:rPr>
          <w:lang w:val="en-US"/>
        </w:rPr>
        <w:t xml:space="preserve"> A generic visualizer for List and Dictionary types exists</w:t>
      </w:r>
      <w:r w:rsidR="0068351C">
        <w:rPr>
          <w:lang w:val="en-US"/>
        </w:rPr>
        <w:t xml:space="preserve"> </w:t>
      </w:r>
      <w:sdt>
        <w:sdtPr>
          <w:rPr>
            <w:lang w:val="en-US"/>
          </w:rPr>
          <w:id w:val="917987318"/>
          <w:citation/>
        </w:sdtPr>
        <w:sdtContent>
          <w:r w:rsidR="0068351C">
            <w:rPr>
              <w:lang w:val="en-US"/>
            </w:rPr>
            <w:fldChar w:fldCharType="begin"/>
          </w:r>
          <w:r w:rsidR="0068351C">
            <w:rPr>
              <w:lang w:val="en-US"/>
            </w:rPr>
            <w:instrText xml:space="preserve"> CITATION Car08 \l 1033 </w:instrText>
          </w:r>
          <w:r w:rsidR="0068351C">
            <w:rPr>
              <w:lang w:val="en-US"/>
            </w:rPr>
            <w:fldChar w:fldCharType="separate"/>
          </w:r>
          <w:r w:rsidR="008E4D60" w:rsidRPr="008E4D60">
            <w:rPr>
              <w:noProof/>
              <w:lang w:val="en-US"/>
            </w:rPr>
            <w:t>[25]</w:t>
          </w:r>
          <w:r w:rsidR="0068351C">
            <w:rPr>
              <w:lang w:val="en-US"/>
            </w:rPr>
            <w:fldChar w:fldCharType="end"/>
          </w:r>
        </w:sdtContent>
      </w:sdt>
      <w:r w:rsidR="00953E11">
        <w:rPr>
          <w:lang w:val="en-US"/>
        </w:rPr>
        <w:t xml:space="preserve"> but due to the architecture of Visual Studio Visualizers, the collection items need to </w:t>
      </w:r>
      <w:proofErr w:type="gramStart"/>
      <w:r w:rsidR="00953E11">
        <w:rPr>
          <w:lang w:val="en-US"/>
        </w:rPr>
        <w:t>marked</w:t>
      </w:r>
      <w:proofErr w:type="gramEnd"/>
      <w:r w:rsidR="00953E11">
        <w:rPr>
          <w:lang w:val="en-US"/>
        </w:rPr>
        <w:t xml:space="preserve"> with the </w:t>
      </w:r>
      <w:r w:rsidR="00953E11" w:rsidRPr="00953E11">
        <w:rPr>
          <w:rStyle w:val="symbol"/>
        </w:rPr>
        <w:t>[Serializable]</w:t>
      </w:r>
      <w:r w:rsidR="00953E11">
        <w:rPr>
          <w:lang w:val="en-US"/>
        </w:rPr>
        <w:t xml:space="preserve"> attribute which can’t be always guaranteed and requires users to change their code in order to view data. Also, </w:t>
      </w:r>
      <w:r w:rsidR="0068351C">
        <w:rPr>
          <w:lang w:val="en-US"/>
        </w:rPr>
        <w:t xml:space="preserve">if the visualizer wanted to support IEnumerable, </w:t>
      </w:r>
      <w:r w:rsidR="0068351C" w:rsidRPr="00953E11">
        <w:t xml:space="preserve">every IEnumerable class </w:t>
      </w:r>
      <w:r w:rsidR="0068351C">
        <w:t xml:space="preserve">would have to be registered manually by users </w:t>
      </w:r>
      <w:r w:rsidR="00953E11">
        <w:rPr>
          <w:lang w:val="en-US"/>
        </w:rPr>
        <w:t>as Visual Studio debugger visualizers c</w:t>
      </w:r>
      <w:r w:rsidR="00953E11" w:rsidRPr="00953E11">
        <w:t xml:space="preserve">an't </w:t>
      </w:r>
      <w:r w:rsidR="00953E11">
        <w:t>be registered for interfaces</w:t>
      </w:r>
      <w:r w:rsidR="0068351C">
        <w:t xml:space="preserve"> </w:t>
      </w:r>
      <w:sdt>
        <w:sdtPr>
          <w:id w:val="641161240"/>
          <w:citation/>
        </w:sdtPr>
        <w:sdtContent>
          <w:r w:rsidR="0068351C">
            <w:fldChar w:fldCharType="begin"/>
          </w:r>
          <w:r w:rsidR="0068351C">
            <w:rPr>
              <w:lang w:val="en-US"/>
            </w:rPr>
            <w:instrText xml:space="preserve"> CITATION Cod \l 1033 </w:instrText>
          </w:r>
          <w:r w:rsidR="0068351C">
            <w:fldChar w:fldCharType="separate"/>
          </w:r>
          <w:r w:rsidR="008E4D60" w:rsidRPr="008E4D60">
            <w:rPr>
              <w:noProof/>
              <w:lang w:val="en-US"/>
            </w:rPr>
            <w:t>[26]</w:t>
          </w:r>
          <w:r w:rsidR="0068351C">
            <w:fldChar w:fldCharType="end"/>
          </w:r>
        </w:sdtContent>
      </w:sdt>
      <w:r w:rsidR="0068351C">
        <w:t>.</w:t>
      </w:r>
    </w:p>
    <w:p w:rsidR="00A527FA" w:rsidRPr="00C62075" w:rsidRDefault="00B255BD" w:rsidP="00A527FA">
      <w:pPr>
        <w:rPr>
          <w:lang w:val="en-US"/>
        </w:rPr>
      </w:pPr>
      <w:r>
        <w:rPr>
          <w:lang w:val="en-US"/>
        </w:rPr>
        <w:t>Our collection</w:t>
      </w:r>
      <w:r w:rsidR="00D20C47">
        <w:rPr>
          <w:lang w:val="en-US"/>
        </w:rPr>
        <w:t xml:space="preserve"> visualizer </w:t>
      </w:r>
      <w:r>
        <w:rPr>
          <w:lang w:val="en-US"/>
        </w:rPr>
        <w:t>should</w:t>
      </w:r>
      <w:r w:rsidR="00D20C47">
        <w:rPr>
          <w:lang w:val="en-US"/>
        </w:rPr>
        <w:t xml:space="preserve"> be completely generic</w:t>
      </w:r>
      <w:r>
        <w:rPr>
          <w:lang w:val="en-US"/>
        </w:rPr>
        <w:t xml:space="preserve"> – it should work </w:t>
      </w:r>
      <w:r w:rsidR="00CC6040">
        <w:rPr>
          <w:lang w:val="en-US"/>
        </w:rPr>
        <w:t>for</w:t>
      </w:r>
      <w:r>
        <w:rPr>
          <w:lang w:val="en-US"/>
        </w:rPr>
        <w:t xml:space="preserve"> collection</w:t>
      </w:r>
      <w:r w:rsidR="00CE450A">
        <w:rPr>
          <w:lang w:val="en-US"/>
        </w:rPr>
        <w:t>s</w:t>
      </w:r>
      <w:r>
        <w:rPr>
          <w:lang w:val="en-US"/>
        </w:rPr>
        <w:t xml:space="preserve"> containing any type</w:t>
      </w:r>
      <w:r w:rsidR="004F7ACA">
        <w:rPr>
          <w:lang w:val="en-US"/>
        </w:rPr>
        <w:t>s</w:t>
      </w:r>
      <w:r>
        <w:rPr>
          <w:lang w:val="en-US"/>
        </w:rPr>
        <w:t xml:space="preserve"> of objects</w:t>
      </w:r>
      <w:r w:rsidR="0068351C">
        <w:rPr>
          <w:lang w:val="en-US"/>
        </w:rPr>
        <w:t xml:space="preserve"> out of the box,</w:t>
      </w:r>
      <w:r w:rsidR="00953E11">
        <w:rPr>
          <w:lang w:val="en-US"/>
        </w:rPr>
        <w:t xml:space="preserve"> and it shouldn’t need to transfer the whole collection from the debuggee to the debugger in order to display first few items</w:t>
      </w:r>
      <w:r>
        <w:rPr>
          <w:lang w:val="en-US"/>
        </w:rPr>
        <w:t>.</w:t>
      </w:r>
      <w:r w:rsidR="00066654">
        <w:rPr>
          <w:lang w:val="en-US"/>
        </w:rPr>
        <w:t xml:space="preserve"> We haven’t found any </w:t>
      </w:r>
      <w:r>
        <w:rPr>
          <w:lang w:val="en-US"/>
        </w:rPr>
        <w:t>existing g</w:t>
      </w:r>
      <w:r w:rsidR="00465EC8">
        <w:rPr>
          <w:lang w:val="en-US"/>
        </w:rPr>
        <w:t>eneric solution which accomplishes this.</w:t>
      </w:r>
    </w:p>
    <w:p w:rsidR="00395742" w:rsidRDefault="00395742" w:rsidP="00A527FA">
      <w:pPr>
        <w:pStyle w:val="Heading3"/>
        <w:rPr>
          <w:lang w:val="en-US"/>
        </w:rPr>
      </w:pPr>
      <w:bookmarkStart w:id="211" w:name="_Toc290510861"/>
      <w:r w:rsidRPr="00C62075">
        <w:rPr>
          <w:lang w:val="en-US"/>
        </w:rPr>
        <w:lastRenderedPageBreak/>
        <w:t>What needs to be done</w:t>
      </w:r>
      <w:bookmarkEnd w:id="211"/>
    </w:p>
    <w:p w:rsidR="005B4A93" w:rsidRDefault="004A32F5" w:rsidP="005B4A93">
      <w:pPr>
        <w:rPr>
          <w:lang w:val="en-US"/>
        </w:rPr>
      </w:pPr>
      <w:r>
        <w:rPr>
          <w:lang w:val="en-US"/>
        </w:rPr>
        <w:t xml:space="preserve">Summarizing </w:t>
      </w:r>
      <w:r w:rsidR="00A527FA">
        <w:rPr>
          <w:lang w:val="en-US"/>
        </w:rPr>
        <w:t>the</w:t>
      </w:r>
      <w:r>
        <w:rPr>
          <w:lang w:val="en-US"/>
        </w:rPr>
        <w:t xml:space="preserve"> previous thoughts, </w:t>
      </w:r>
      <w:r w:rsidR="00A527FA">
        <w:rPr>
          <w:lang w:val="en-US"/>
        </w:rPr>
        <w:t>here are the</w:t>
      </w:r>
      <w:r>
        <w:rPr>
          <w:lang w:val="en-US"/>
        </w:rPr>
        <w:t xml:space="preserve"> requirements for the Collection visualizer:</w:t>
      </w:r>
    </w:p>
    <w:p w:rsidR="004A32F5" w:rsidRDefault="00BB7AF3" w:rsidP="00E100B1">
      <w:pPr>
        <w:pStyle w:val="ListParagraph"/>
        <w:numPr>
          <w:ilvl w:val="0"/>
          <w:numId w:val="23"/>
        </w:numPr>
        <w:rPr>
          <w:lang w:val="en-US"/>
        </w:rPr>
      </w:pPr>
      <w:r>
        <w:rPr>
          <w:lang w:val="en-US"/>
        </w:rPr>
        <w:t>Display</w:t>
      </w:r>
      <w:r w:rsidR="00E100B1">
        <w:rPr>
          <w:lang w:val="en-US"/>
        </w:rPr>
        <w:t xml:space="preserve"> contents of a collection of objects: rows </w:t>
      </w:r>
      <w:r w:rsidR="00A527FA">
        <w:rPr>
          <w:lang w:val="en-US"/>
        </w:rPr>
        <w:t>represent</w:t>
      </w:r>
      <w:r w:rsidR="00E100B1">
        <w:rPr>
          <w:lang w:val="en-US"/>
        </w:rPr>
        <w:t xml:space="preserve"> </w:t>
      </w:r>
      <w:r w:rsidR="00C90C54">
        <w:rPr>
          <w:lang w:val="en-US"/>
        </w:rPr>
        <w:t>objects</w:t>
      </w:r>
      <w:r w:rsidR="00E100B1">
        <w:rPr>
          <w:lang w:val="en-US"/>
        </w:rPr>
        <w:t xml:space="preserve">, columns </w:t>
      </w:r>
      <w:r w:rsidR="00A527FA">
        <w:rPr>
          <w:lang w:val="en-US"/>
        </w:rPr>
        <w:t>represent</w:t>
      </w:r>
      <w:r w:rsidR="00E100B1">
        <w:rPr>
          <w:lang w:val="en-US"/>
        </w:rPr>
        <w:t xml:space="preserve"> their properties.</w:t>
      </w:r>
    </w:p>
    <w:p w:rsidR="00E100B1" w:rsidRDefault="00BB7AF3" w:rsidP="00E100B1">
      <w:pPr>
        <w:pStyle w:val="ListParagraph"/>
        <w:numPr>
          <w:ilvl w:val="0"/>
          <w:numId w:val="23"/>
        </w:numPr>
        <w:rPr>
          <w:lang w:val="en-US"/>
        </w:rPr>
      </w:pPr>
      <w:r>
        <w:rPr>
          <w:lang w:val="en-US"/>
        </w:rPr>
        <w:t xml:space="preserve">Support </w:t>
      </w:r>
      <w:r w:rsidR="00E100B1">
        <w:rPr>
          <w:lang w:val="en-US"/>
        </w:rPr>
        <w:t>IEnumerable</w:t>
      </w:r>
      <w:r>
        <w:rPr>
          <w:lang w:val="en-US"/>
        </w:rPr>
        <w:t>&lt;T&gt;</w:t>
      </w:r>
      <w:r w:rsidR="00E100B1">
        <w:rPr>
          <w:lang w:val="en-US"/>
        </w:rPr>
        <w:t>, IList,</w:t>
      </w:r>
      <w:r>
        <w:rPr>
          <w:lang w:val="en-US"/>
        </w:rPr>
        <w:t xml:space="preserve"> IList&lt;T&gt; and</w:t>
      </w:r>
      <w:r w:rsidR="00E100B1">
        <w:rPr>
          <w:lang w:val="en-US"/>
        </w:rPr>
        <w:t xml:space="preserve"> </w:t>
      </w:r>
      <w:r w:rsidR="009C2DC5">
        <w:rPr>
          <w:lang w:val="en-US"/>
        </w:rPr>
        <w:t xml:space="preserve">one-dimensional </w:t>
      </w:r>
      <w:r w:rsidR="00E100B1">
        <w:rPr>
          <w:lang w:val="en-US"/>
        </w:rPr>
        <w:t>array</w:t>
      </w:r>
      <w:r>
        <w:rPr>
          <w:lang w:val="en-US"/>
        </w:rPr>
        <w:t>s</w:t>
      </w:r>
      <w:r w:rsidR="00E100B1">
        <w:rPr>
          <w:lang w:val="en-US"/>
        </w:rPr>
        <w:t>.</w:t>
      </w:r>
    </w:p>
    <w:p w:rsidR="00C26B38" w:rsidRDefault="00BB7AF3" w:rsidP="00C26B38">
      <w:pPr>
        <w:pStyle w:val="ListParagraph"/>
        <w:numPr>
          <w:ilvl w:val="0"/>
          <w:numId w:val="23"/>
        </w:numPr>
        <w:rPr>
          <w:lang w:val="en-US"/>
        </w:rPr>
      </w:pPr>
      <w:r>
        <w:rPr>
          <w:lang w:val="en-US"/>
        </w:rPr>
        <w:t>Should not suffer a noticeable slowdown</w:t>
      </w:r>
      <w:r w:rsidR="0093139E">
        <w:rPr>
          <w:lang w:val="en-US"/>
        </w:rPr>
        <w:t xml:space="preserve"> for collections containing thousands of items.</w:t>
      </w:r>
    </w:p>
    <w:p w:rsidR="00B45494" w:rsidRDefault="00B45494" w:rsidP="00C26B38">
      <w:pPr>
        <w:pStyle w:val="ListParagraph"/>
        <w:numPr>
          <w:ilvl w:val="0"/>
          <w:numId w:val="23"/>
        </w:numPr>
        <w:rPr>
          <w:lang w:val="en-US"/>
        </w:rPr>
      </w:pPr>
      <w:r>
        <w:rPr>
          <w:lang w:val="en-US"/>
        </w:rPr>
        <w:t>Should work out of the box, without any need to manuall</w:t>
      </w:r>
      <w:r w:rsidR="0068351C">
        <w:rPr>
          <w:lang w:val="en-US"/>
        </w:rPr>
        <w:t>y register types or modify code.</w:t>
      </w:r>
    </w:p>
    <w:p w:rsidR="0068351C" w:rsidRDefault="0068351C" w:rsidP="00C26B38">
      <w:pPr>
        <w:pStyle w:val="ListParagraph"/>
        <w:numPr>
          <w:ilvl w:val="0"/>
          <w:numId w:val="23"/>
        </w:numPr>
        <w:rPr>
          <w:lang w:val="en-US"/>
        </w:rPr>
      </w:pPr>
      <w:r>
        <w:rPr>
          <w:lang w:val="en-US"/>
        </w:rPr>
        <w:t>Will be a standard part of the IDE so no additional downloads are needed.</w:t>
      </w:r>
    </w:p>
    <w:p w:rsidR="007D3C76" w:rsidRPr="00B1736D" w:rsidRDefault="007D3C76" w:rsidP="007D3C76">
      <w:pPr>
        <w:pStyle w:val="Heading3"/>
        <w:rPr>
          <w:lang w:val="en-US"/>
        </w:rPr>
      </w:pPr>
      <w:bookmarkStart w:id="212" w:name="_Ref290474295"/>
      <w:bookmarkStart w:id="213" w:name="_Toc290510862"/>
      <w:r>
        <w:rPr>
          <w:lang w:val="en-US"/>
        </w:rPr>
        <w:t xml:space="preserve">Grid columns, generic </w:t>
      </w:r>
      <w:r w:rsidR="00DD3603">
        <w:rPr>
          <w:lang w:val="en-US"/>
        </w:rPr>
        <w:t>vs</w:t>
      </w:r>
      <w:r w:rsidR="00C97008">
        <w:rPr>
          <w:lang w:val="en-US"/>
        </w:rPr>
        <w:t>.</w:t>
      </w:r>
      <w:r w:rsidR="00DD3603">
        <w:rPr>
          <w:lang w:val="en-US"/>
        </w:rPr>
        <w:t xml:space="preserve"> non-generic </w:t>
      </w:r>
      <w:r>
        <w:rPr>
          <w:lang w:val="en-US"/>
        </w:rPr>
        <w:t>collections</w:t>
      </w:r>
      <w:bookmarkEnd w:id="212"/>
      <w:bookmarkEnd w:id="213"/>
    </w:p>
    <w:p w:rsidR="00395742" w:rsidRDefault="00540351" w:rsidP="00395742">
      <w:pPr>
        <w:rPr>
          <w:lang w:val="en-US"/>
        </w:rPr>
      </w:pPr>
      <w:r>
        <w:rPr>
          <w:lang w:val="en-US"/>
        </w:rPr>
        <w:t xml:space="preserve">The main difference </w:t>
      </w:r>
      <w:r w:rsidR="00E9110A">
        <w:rPr>
          <w:lang w:val="en-US"/>
        </w:rPr>
        <w:t>between the</w:t>
      </w:r>
      <w:r>
        <w:rPr>
          <w:lang w:val="en-US"/>
        </w:rPr>
        <w:t xml:space="preserve"> Collection visualizer </w:t>
      </w:r>
      <w:r w:rsidR="00E9110A">
        <w:rPr>
          <w:lang w:val="en-US"/>
        </w:rPr>
        <w:t>and the</w:t>
      </w:r>
      <w:r>
        <w:rPr>
          <w:lang w:val="en-US"/>
        </w:rPr>
        <w:t xml:space="preserve"> </w:t>
      </w:r>
      <w:r w:rsidR="00E9110A">
        <w:rPr>
          <w:lang w:val="en-US"/>
        </w:rPr>
        <w:t>D</w:t>
      </w:r>
      <w:r>
        <w:rPr>
          <w:lang w:val="en-US"/>
        </w:rPr>
        <w:t xml:space="preserve">ebugger tooltips is that the Collection visualizer presents values of multiple properties of all the items at once, using one column for each property. This brings </w:t>
      </w:r>
      <w:r w:rsidR="006B2392">
        <w:rPr>
          <w:lang w:val="en-US"/>
        </w:rPr>
        <w:t xml:space="preserve">us to </w:t>
      </w:r>
      <w:r>
        <w:rPr>
          <w:lang w:val="en-US"/>
        </w:rPr>
        <w:t>an impor</w:t>
      </w:r>
      <w:r w:rsidR="008465A1">
        <w:rPr>
          <w:lang w:val="en-US"/>
        </w:rPr>
        <w:t xml:space="preserve">tant question: </w:t>
      </w:r>
      <w:r w:rsidR="00ED52DD">
        <w:rPr>
          <w:lang w:val="en-US"/>
        </w:rPr>
        <w:t>Given</w:t>
      </w:r>
      <w:r w:rsidR="00885820">
        <w:rPr>
          <w:lang w:val="en-US"/>
        </w:rPr>
        <w:t xml:space="preserve"> a </w:t>
      </w:r>
      <w:r w:rsidR="008465A1">
        <w:rPr>
          <w:lang w:val="en-US"/>
        </w:rPr>
        <w:t>collection</w:t>
      </w:r>
      <w:r w:rsidR="00885820">
        <w:rPr>
          <w:lang w:val="en-US"/>
        </w:rPr>
        <w:t xml:space="preserve">, how </w:t>
      </w:r>
      <w:r w:rsidR="008465A1">
        <w:rPr>
          <w:lang w:val="en-US"/>
        </w:rPr>
        <w:t>to determine what the columns will be?</w:t>
      </w:r>
    </w:p>
    <w:p w:rsidR="009A17E3" w:rsidRDefault="007353E4" w:rsidP="00395742">
      <w:pPr>
        <w:rPr>
          <w:lang w:val="en-US"/>
        </w:rPr>
      </w:pPr>
      <w:r>
        <w:rPr>
          <w:lang w:val="en-US"/>
        </w:rPr>
        <w:t xml:space="preserve">If all the items of the collection were guaranteed to be of same type, it would be </w:t>
      </w:r>
      <w:r w:rsidR="004918A6">
        <w:rPr>
          <w:lang w:val="en-US"/>
        </w:rPr>
        <w:t>certainly a correct solution</w:t>
      </w:r>
      <w:r>
        <w:rPr>
          <w:lang w:val="en-US"/>
        </w:rPr>
        <w:t xml:space="preserve"> to make one column </w:t>
      </w:r>
      <w:r w:rsidR="00445172">
        <w:rPr>
          <w:lang w:val="en-US"/>
        </w:rPr>
        <w:t>per</w:t>
      </w:r>
      <w:r>
        <w:rPr>
          <w:lang w:val="en-US"/>
        </w:rPr>
        <w:t xml:space="preserve"> each public property of this type</w:t>
      </w:r>
      <w:r w:rsidR="00371122">
        <w:rPr>
          <w:lang w:val="en-US"/>
        </w:rPr>
        <w:t xml:space="preserve"> (</w:t>
      </w:r>
      <w:r w:rsidR="00BA1BDA">
        <w:rPr>
          <w:lang w:val="en-US"/>
        </w:rPr>
        <w:t xml:space="preserve">possibly also including </w:t>
      </w:r>
      <w:r w:rsidR="00371122">
        <w:rPr>
          <w:lang w:val="en-US"/>
        </w:rPr>
        <w:t>properties from base classes)</w:t>
      </w:r>
      <w:r>
        <w:rPr>
          <w:lang w:val="en-US"/>
        </w:rPr>
        <w:t>.</w:t>
      </w:r>
      <w:r w:rsidR="00DE3DD2">
        <w:rPr>
          <w:lang w:val="en-US"/>
        </w:rPr>
        <w:t xml:space="preserve"> </w:t>
      </w:r>
      <w:r w:rsidR="00693983">
        <w:rPr>
          <w:lang w:val="en-US"/>
        </w:rPr>
        <w:t>The problem is that</w:t>
      </w:r>
      <w:r w:rsidR="00126A00">
        <w:rPr>
          <w:lang w:val="en-US"/>
        </w:rPr>
        <w:t xml:space="preserve"> the collection can</w:t>
      </w:r>
      <w:r w:rsidR="002504FD">
        <w:rPr>
          <w:lang w:val="en-US"/>
        </w:rPr>
        <w:t>,</w:t>
      </w:r>
      <w:r w:rsidR="00126A00">
        <w:rPr>
          <w:lang w:val="en-US"/>
        </w:rPr>
        <w:t xml:space="preserve"> </w:t>
      </w:r>
      <w:r w:rsidR="002504FD">
        <w:rPr>
          <w:lang w:val="en-US"/>
        </w:rPr>
        <w:t xml:space="preserve">in fact, </w:t>
      </w:r>
      <w:r w:rsidR="00126A00">
        <w:rPr>
          <w:lang w:val="en-US"/>
        </w:rPr>
        <w:t xml:space="preserve">contain items of </w:t>
      </w:r>
      <w:r w:rsidR="00693983">
        <w:rPr>
          <w:lang w:val="en-US"/>
        </w:rPr>
        <w:t>various</w:t>
      </w:r>
      <w:r w:rsidR="00126A00">
        <w:rPr>
          <w:lang w:val="en-US"/>
        </w:rPr>
        <w:t xml:space="preserve"> types</w:t>
      </w:r>
      <w:r w:rsidR="00693983">
        <w:rPr>
          <w:lang w:val="en-US"/>
        </w:rPr>
        <w:t xml:space="preserve"> and it is not possible to know all these types </w:t>
      </w:r>
      <w:r w:rsidR="002504FD">
        <w:rPr>
          <w:lang w:val="en-US"/>
        </w:rPr>
        <w:t xml:space="preserve">in advance </w:t>
      </w:r>
      <w:r w:rsidR="00693983">
        <w:rPr>
          <w:lang w:val="en-US"/>
        </w:rPr>
        <w:t xml:space="preserve">because </w:t>
      </w:r>
      <w:r w:rsidR="00C240B6">
        <w:rPr>
          <w:lang w:val="en-US"/>
        </w:rPr>
        <w:t>determining</w:t>
      </w:r>
      <w:r w:rsidR="00693983">
        <w:rPr>
          <w:lang w:val="en-US"/>
        </w:rPr>
        <w:t xml:space="preserve"> </w:t>
      </w:r>
      <w:r w:rsidR="00A666AA">
        <w:rPr>
          <w:lang w:val="en-US"/>
        </w:rPr>
        <w:t xml:space="preserve">them </w:t>
      </w:r>
      <w:r w:rsidR="002504FD">
        <w:rPr>
          <w:lang w:val="en-US"/>
        </w:rPr>
        <w:t>is too expensive</w:t>
      </w:r>
      <w:r w:rsidR="00693983">
        <w:rPr>
          <w:lang w:val="en-US"/>
        </w:rPr>
        <w:t xml:space="preserve"> due to the expensiveness of the debugger API calls.</w:t>
      </w:r>
      <w:r w:rsidR="00BE613E">
        <w:rPr>
          <w:lang w:val="en-US"/>
        </w:rPr>
        <w:t xml:space="preserve"> </w:t>
      </w:r>
      <w:r w:rsidR="002504FD">
        <w:rPr>
          <w:lang w:val="en-US"/>
        </w:rPr>
        <w:t xml:space="preserve">Realizing that it is not possible to have full information about types of </w:t>
      </w:r>
      <w:r w:rsidR="007344CF">
        <w:rPr>
          <w:lang w:val="en-US"/>
        </w:rPr>
        <w:t xml:space="preserve">all the </w:t>
      </w:r>
      <w:r w:rsidR="002504FD">
        <w:rPr>
          <w:lang w:val="en-US"/>
        </w:rPr>
        <w:t>items, t</w:t>
      </w:r>
      <w:r w:rsidR="00562826">
        <w:rPr>
          <w:lang w:val="en-US"/>
        </w:rPr>
        <w:t>here are three</w:t>
      </w:r>
      <w:r w:rsidR="000F5EA4">
        <w:rPr>
          <w:lang w:val="en-US"/>
        </w:rPr>
        <w:t xml:space="preserve"> options:</w:t>
      </w:r>
    </w:p>
    <w:p w:rsidR="004210D0" w:rsidRPr="004210D0" w:rsidRDefault="004405D0" w:rsidP="004210D0">
      <w:pPr>
        <w:pStyle w:val="ListParagraph"/>
        <w:numPr>
          <w:ilvl w:val="0"/>
          <w:numId w:val="28"/>
        </w:numPr>
        <w:rPr>
          <w:lang w:val="en-US"/>
        </w:rPr>
      </w:pPr>
      <w:r>
        <w:rPr>
          <w:lang w:val="en-US"/>
        </w:rPr>
        <w:t>Look at the f</w:t>
      </w:r>
      <w:r w:rsidR="002250D5">
        <w:rPr>
          <w:lang w:val="en-US"/>
        </w:rPr>
        <w:t>irst item in the collection and use its public properties.</w:t>
      </w:r>
      <w:r w:rsidR="006E455F">
        <w:rPr>
          <w:lang w:val="en-US"/>
        </w:rPr>
        <w:t xml:space="preserve"> </w:t>
      </w:r>
    </w:p>
    <w:p w:rsidR="008669F0" w:rsidRPr="004D23DB" w:rsidRDefault="008669F0" w:rsidP="004D23DB">
      <w:pPr>
        <w:ind w:left="360" w:firstLine="348"/>
        <w:rPr>
          <w:lang w:val="en-US"/>
        </w:rPr>
      </w:pPr>
      <w:r w:rsidRPr="004D23DB">
        <w:rPr>
          <w:lang w:val="en-US"/>
        </w:rPr>
        <w:t>Pros:</w:t>
      </w:r>
    </w:p>
    <w:p w:rsidR="008669F0" w:rsidRPr="004D23DB" w:rsidRDefault="004D23DB" w:rsidP="004D23DB">
      <w:pPr>
        <w:pStyle w:val="ListParagraph"/>
        <w:numPr>
          <w:ilvl w:val="0"/>
          <w:numId w:val="46"/>
        </w:numPr>
        <w:ind w:left="1418"/>
        <w:rPr>
          <w:lang w:val="en-US"/>
        </w:rPr>
      </w:pPr>
      <w:r>
        <w:rPr>
          <w:lang w:val="en-US"/>
        </w:rPr>
        <w:t>None.</w:t>
      </w:r>
    </w:p>
    <w:p w:rsidR="006E455F" w:rsidRDefault="006E455F" w:rsidP="00D40675">
      <w:pPr>
        <w:ind w:left="239" w:firstLine="481"/>
        <w:rPr>
          <w:lang w:val="en-US"/>
        </w:rPr>
      </w:pPr>
      <w:r w:rsidRPr="006E455F">
        <w:rPr>
          <w:lang w:val="en-US"/>
        </w:rPr>
        <w:t xml:space="preserve">Cons: </w:t>
      </w:r>
    </w:p>
    <w:p w:rsidR="004210D0" w:rsidRPr="004210D0" w:rsidRDefault="004210D0" w:rsidP="004D23DB">
      <w:pPr>
        <w:pStyle w:val="ListParagraph"/>
        <w:numPr>
          <w:ilvl w:val="1"/>
          <w:numId w:val="30"/>
        </w:numPr>
        <w:rPr>
          <w:lang w:val="en-US"/>
        </w:rPr>
      </w:pPr>
      <w:r>
        <w:rPr>
          <w:lang w:val="en-US"/>
        </w:rPr>
        <w:t xml:space="preserve">The columns for the whole collection are determined </w:t>
      </w:r>
      <w:r w:rsidR="00FF4F6D">
        <w:rPr>
          <w:lang w:val="en-US"/>
        </w:rPr>
        <w:t xml:space="preserve">only </w:t>
      </w:r>
      <w:r>
        <w:rPr>
          <w:lang w:val="en-US"/>
        </w:rPr>
        <w:t>by the type of the first item.</w:t>
      </w:r>
    </w:p>
    <w:p w:rsidR="006E455F" w:rsidRDefault="006E455F" w:rsidP="00D40675">
      <w:pPr>
        <w:pStyle w:val="ListParagraph"/>
        <w:numPr>
          <w:ilvl w:val="1"/>
          <w:numId w:val="30"/>
        </w:numPr>
        <w:rPr>
          <w:lang w:val="en-US"/>
        </w:rPr>
      </w:pPr>
      <w:r w:rsidRPr="006E455F">
        <w:rPr>
          <w:lang w:val="en-US"/>
        </w:rPr>
        <w:t>When subsequent items have additional properties,</w:t>
      </w:r>
      <w:r>
        <w:rPr>
          <w:lang w:val="en-US"/>
        </w:rPr>
        <w:t xml:space="preserve"> these properties</w:t>
      </w:r>
      <w:r w:rsidRPr="006E455F">
        <w:rPr>
          <w:lang w:val="en-US"/>
        </w:rPr>
        <w:t xml:space="preserve"> will not be shown. </w:t>
      </w:r>
    </w:p>
    <w:p w:rsidR="00D40675" w:rsidRDefault="006E455F" w:rsidP="00D40675">
      <w:pPr>
        <w:pStyle w:val="ListParagraph"/>
        <w:numPr>
          <w:ilvl w:val="1"/>
          <w:numId w:val="30"/>
        </w:numPr>
        <w:rPr>
          <w:lang w:val="en-US"/>
        </w:rPr>
      </w:pPr>
      <w:r w:rsidRPr="006E455F">
        <w:rPr>
          <w:lang w:val="en-US"/>
        </w:rPr>
        <w:t>When subsequent items miss some of the properties, the cells will be empty.</w:t>
      </w:r>
    </w:p>
    <w:p w:rsidR="00D40675" w:rsidRDefault="00D40675" w:rsidP="00D40675">
      <w:pPr>
        <w:pStyle w:val="ListParagraph"/>
        <w:ind w:left="1440"/>
        <w:rPr>
          <w:lang w:val="en-US"/>
        </w:rPr>
      </w:pPr>
    </w:p>
    <w:p w:rsidR="00D40675" w:rsidRDefault="00D40675" w:rsidP="00D40675">
      <w:pPr>
        <w:pStyle w:val="ListParagraph"/>
        <w:ind w:left="1440"/>
        <w:rPr>
          <w:lang w:val="en-US"/>
        </w:rPr>
      </w:pPr>
    </w:p>
    <w:p w:rsidR="00BE613E" w:rsidRDefault="00BE613E" w:rsidP="000F5EA4">
      <w:pPr>
        <w:pStyle w:val="ListParagraph"/>
        <w:numPr>
          <w:ilvl w:val="0"/>
          <w:numId w:val="28"/>
        </w:numPr>
        <w:rPr>
          <w:lang w:val="en-US"/>
        </w:rPr>
      </w:pPr>
      <w:r>
        <w:rPr>
          <w:lang w:val="en-US"/>
        </w:rPr>
        <w:t>When scrolling and evaluating new items, add columns to the grid dynamically when new properties are encountered.</w:t>
      </w:r>
    </w:p>
    <w:p w:rsidR="006E455F" w:rsidRPr="006E455F" w:rsidRDefault="006E455F" w:rsidP="00D40675">
      <w:pPr>
        <w:ind w:left="360" w:firstLine="348"/>
        <w:rPr>
          <w:lang w:val="en-US"/>
        </w:rPr>
      </w:pPr>
      <w:r w:rsidRPr="006E455F">
        <w:rPr>
          <w:lang w:val="en-US"/>
        </w:rPr>
        <w:t>Pros:</w:t>
      </w:r>
    </w:p>
    <w:p w:rsidR="006E455F" w:rsidRPr="006E455F" w:rsidRDefault="006E455F" w:rsidP="00D40675">
      <w:pPr>
        <w:pStyle w:val="ListParagraph"/>
        <w:numPr>
          <w:ilvl w:val="1"/>
          <w:numId w:val="30"/>
        </w:numPr>
        <w:rPr>
          <w:lang w:val="en-US"/>
        </w:rPr>
      </w:pPr>
      <w:r>
        <w:rPr>
          <w:lang w:val="en-US"/>
        </w:rPr>
        <w:t>All of the properties of every item are always shown.</w:t>
      </w:r>
    </w:p>
    <w:p w:rsidR="006E455F" w:rsidRPr="006E455F" w:rsidRDefault="006E455F" w:rsidP="00D40675">
      <w:pPr>
        <w:ind w:firstLine="481"/>
        <w:rPr>
          <w:lang w:val="en-US"/>
        </w:rPr>
      </w:pPr>
      <w:r w:rsidRPr="006E455F">
        <w:rPr>
          <w:lang w:val="en-US"/>
        </w:rPr>
        <w:t>Cons:</w:t>
      </w:r>
    </w:p>
    <w:p w:rsidR="006E455F" w:rsidRDefault="006E455F" w:rsidP="00D40675">
      <w:pPr>
        <w:pStyle w:val="ListParagraph"/>
        <w:numPr>
          <w:ilvl w:val="1"/>
          <w:numId w:val="30"/>
        </w:numPr>
        <w:rPr>
          <w:lang w:val="en-US"/>
        </w:rPr>
      </w:pPr>
      <w:r>
        <w:rPr>
          <w:lang w:val="en-US"/>
        </w:rPr>
        <w:t>When items miss some of the properties, the cells will be empty.</w:t>
      </w:r>
    </w:p>
    <w:p w:rsidR="006E455F" w:rsidRDefault="006E455F" w:rsidP="00D40675">
      <w:pPr>
        <w:pStyle w:val="ListParagraph"/>
        <w:numPr>
          <w:ilvl w:val="1"/>
          <w:numId w:val="30"/>
        </w:numPr>
        <w:rPr>
          <w:lang w:val="en-US"/>
        </w:rPr>
      </w:pPr>
      <w:r>
        <w:rPr>
          <w:lang w:val="en-US"/>
        </w:rPr>
        <w:lastRenderedPageBreak/>
        <w:t>A complicated solution.</w:t>
      </w:r>
    </w:p>
    <w:p w:rsidR="006E455F" w:rsidRDefault="00BD3B13" w:rsidP="00D40675">
      <w:pPr>
        <w:pStyle w:val="ListParagraph"/>
        <w:numPr>
          <w:ilvl w:val="1"/>
          <w:numId w:val="30"/>
        </w:numPr>
        <w:rPr>
          <w:lang w:val="en-US"/>
        </w:rPr>
      </w:pPr>
      <w:r>
        <w:rPr>
          <w:lang w:val="en-US"/>
        </w:rPr>
        <w:t>C</w:t>
      </w:r>
      <w:r w:rsidR="006E455F">
        <w:rPr>
          <w:lang w:val="en-US"/>
        </w:rPr>
        <w:t>olumns being added when scrolling are not a good user experience.</w:t>
      </w:r>
    </w:p>
    <w:p w:rsidR="006E455F" w:rsidRDefault="006E455F" w:rsidP="006E455F">
      <w:pPr>
        <w:pStyle w:val="ListParagraph"/>
        <w:rPr>
          <w:lang w:val="en-US"/>
        </w:rPr>
      </w:pPr>
    </w:p>
    <w:p w:rsidR="00BE613E" w:rsidRDefault="00BE613E" w:rsidP="000F5EA4">
      <w:pPr>
        <w:pStyle w:val="ListParagraph"/>
        <w:numPr>
          <w:ilvl w:val="0"/>
          <w:numId w:val="28"/>
        </w:numPr>
        <w:rPr>
          <w:lang w:val="en-US"/>
        </w:rPr>
      </w:pPr>
      <w:r>
        <w:rPr>
          <w:lang w:val="en-US"/>
        </w:rPr>
        <w:t xml:space="preserve">Look at the generic parameter of the collection (IList&lt;T&gt;, IEnumerable&lt;T&gt;) and </w:t>
      </w:r>
      <w:r w:rsidR="006E455F">
        <w:rPr>
          <w:lang w:val="en-US"/>
        </w:rPr>
        <w:t>use</w:t>
      </w:r>
      <w:r>
        <w:rPr>
          <w:lang w:val="en-US"/>
        </w:rPr>
        <w:t xml:space="preserve"> the public properties of the parameter type</w:t>
      </w:r>
      <w:r w:rsidR="00FF4F6D">
        <w:rPr>
          <w:lang w:val="en-US"/>
        </w:rPr>
        <w:t xml:space="preserve"> T</w:t>
      </w:r>
      <w:r>
        <w:rPr>
          <w:lang w:val="en-US"/>
        </w:rPr>
        <w:t>.</w:t>
      </w:r>
    </w:p>
    <w:p w:rsidR="006E455F" w:rsidRDefault="006E455F" w:rsidP="00D40675">
      <w:pPr>
        <w:ind w:left="360" w:firstLine="348"/>
        <w:rPr>
          <w:lang w:val="en-US"/>
        </w:rPr>
      </w:pPr>
      <w:r>
        <w:rPr>
          <w:lang w:val="en-US"/>
        </w:rPr>
        <w:t>Pros:</w:t>
      </w:r>
    </w:p>
    <w:p w:rsidR="006E455F" w:rsidRDefault="006E455F" w:rsidP="00D40675">
      <w:pPr>
        <w:pStyle w:val="ListParagraph"/>
        <w:numPr>
          <w:ilvl w:val="1"/>
          <w:numId w:val="30"/>
        </w:numPr>
        <w:rPr>
          <w:lang w:val="en-US"/>
        </w:rPr>
      </w:pPr>
      <w:r>
        <w:rPr>
          <w:lang w:val="en-US"/>
        </w:rPr>
        <w:t>The columns represent the type of the whole collection.</w:t>
      </w:r>
    </w:p>
    <w:p w:rsidR="006E455F" w:rsidRPr="006E455F" w:rsidRDefault="006E455F" w:rsidP="00D40675">
      <w:pPr>
        <w:pStyle w:val="ListParagraph"/>
        <w:numPr>
          <w:ilvl w:val="1"/>
          <w:numId w:val="30"/>
        </w:numPr>
        <w:rPr>
          <w:lang w:val="en-US"/>
        </w:rPr>
      </w:pPr>
      <w:r>
        <w:rPr>
          <w:lang w:val="en-US"/>
        </w:rPr>
        <w:t xml:space="preserve">Collection can contain only </w:t>
      </w:r>
      <w:r w:rsidR="000A2DBF">
        <w:rPr>
          <w:lang w:val="en-US"/>
        </w:rPr>
        <w:t>subclasses;</w:t>
      </w:r>
      <w:r>
        <w:rPr>
          <w:lang w:val="en-US"/>
        </w:rPr>
        <w:t xml:space="preserve"> therefore no cells will be empty.</w:t>
      </w:r>
    </w:p>
    <w:p w:rsidR="006E455F" w:rsidRDefault="006E455F" w:rsidP="00D40675">
      <w:pPr>
        <w:ind w:firstLine="481"/>
        <w:rPr>
          <w:lang w:val="en-US"/>
        </w:rPr>
      </w:pPr>
      <w:r>
        <w:rPr>
          <w:lang w:val="en-US"/>
        </w:rPr>
        <w:t>Cons:</w:t>
      </w:r>
    </w:p>
    <w:p w:rsidR="006E455F" w:rsidRDefault="006E455F" w:rsidP="00D40675">
      <w:pPr>
        <w:pStyle w:val="ListParagraph"/>
        <w:numPr>
          <w:ilvl w:val="1"/>
          <w:numId w:val="30"/>
        </w:numPr>
        <w:rPr>
          <w:lang w:val="en-US"/>
        </w:rPr>
      </w:pPr>
      <w:r>
        <w:rPr>
          <w:lang w:val="en-US"/>
        </w:rPr>
        <w:t>Does not support non-generic IList</w:t>
      </w:r>
      <w:r w:rsidR="00FF4F6D">
        <w:rPr>
          <w:lang w:val="en-US"/>
        </w:rPr>
        <w:t xml:space="preserve"> (non-generic IEnumerable was decided not to be supported in general)</w:t>
      </w:r>
      <w:r>
        <w:rPr>
          <w:lang w:val="en-US"/>
        </w:rPr>
        <w:t>.</w:t>
      </w:r>
    </w:p>
    <w:p w:rsidR="006E455F" w:rsidRPr="006E455F" w:rsidRDefault="004210D0" w:rsidP="00D40675">
      <w:pPr>
        <w:pStyle w:val="ListParagraph"/>
        <w:numPr>
          <w:ilvl w:val="1"/>
          <w:numId w:val="30"/>
        </w:numPr>
        <w:rPr>
          <w:lang w:val="en-US"/>
        </w:rPr>
      </w:pPr>
      <w:r>
        <w:rPr>
          <w:lang w:val="en-US"/>
        </w:rPr>
        <w:t>When the items are sub</w:t>
      </w:r>
      <w:r w:rsidR="003E77C7">
        <w:rPr>
          <w:lang w:val="en-US"/>
        </w:rPr>
        <w:t>c</w:t>
      </w:r>
      <w:r>
        <w:rPr>
          <w:lang w:val="en-US"/>
        </w:rPr>
        <w:t>lasses of T, the properties defined in the subclass are not shown.</w:t>
      </w:r>
    </w:p>
    <w:p w:rsidR="006E455F" w:rsidRDefault="00093463" w:rsidP="006E455F">
      <w:pPr>
        <w:rPr>
          <w:lang w:val="en-US"/>
        </w:rPr>
      </w:pPr>
      <w:r>
        <w:rPr>
          <w:lang w:val="en-US"/>
        </w:rPr>
        <w:t>From the three solutions, the third one was chosen because its</w:t>
      </w:r>
      <w:r w:rsidR="004E7241">
        <w:rPr>
          <w:lang w:val="en-US"/>
        </w:rPr>
        <w:t xml:space="preserve"> Cons are the least significant – non-generic ILists </w:t>
      </w:r>
      <w:proofErr w:type="gramStart"/>
      <w:r w:rsidR="004E7241">
        <w:rPr>
          <w:lang w:val="en-US"/>
        </w:rPr>
        <w:t>are</w:t>
      </w:r>
      <w:proofErr w:type="gramEnd"/>
      <w:r w:rsidR="004E7241">
        <w:rPr>
          <w:lang w:val="en-US"/>
        </w:rPr>
        <w:t xml:space="preserve"> not a common case (a fallback to the first solution could be implemented for </w:t>
      </w:r>
      <w:r w:rsidR="00B95CBF">
        <w:rPr>
          <w:lang w:val="en-US"/>
        </w:rPr>
        <w:t>non-</w:t>
      </w:r>
      <w:r w:rsidR="004E7241">
        <w:rPr>
          <w:lang w:val="en-US"/>
        </w:rPr>
        <w:t xml:space="preserve">generic ILists). Regarding the second Con: If the collection is of type </w:t>
      </w:r>
      <w:r w:rsidR="004E7241" w:rsidRPr="008F53AB">
        <w:rPr>
          <w:rStyle w:val="symbol"/>
        </w:rPr>
        <w:t>IEnumerable&lt;ICar&gt;</w:t>
      </w:r>
      <w:r w:rsidR="004E7241">
        <w:rPr>
          <w:lang w:val="en-US"/>
        </w:rPr>
        <w:t xml:space="preserve"> and the user knows that all the items are actually of type </w:t>
      </w:r>
      <w:r w:rsidR="004E7241" w:rsidRPr="008F53AB">
        <w:rPr>
          <w:rStyle w:val="symbol"/>
        </w:rPr>
        <w:t>Truck</w:t>
      </w:r>
      <w:r w:rsidR="004E7241">
        <w:rPr>
          <w:lang w:val="en-US"/>
        </w:rPr>
        <w:t>, the user can add a cast to (</w:t>
      </w:r>
      <w:r w:rsidR="004E7241" w:rsidRPr="008F53AB">
        <w:rPr>
          <w:rStyle w:val="symbol"/>
        </w:rPr>
        <w:t>IEnumerable&lt;Truck&gt;</w:t>
      </w:r>
      <w:r w:rsidR="004E7241">
        <w:rPr>
          <w:lang w:val="en-US"/>
        </w:rPr>
        <w:t xml:space="preserve">) which will cause all properties of </w:t>
      </w:r>
      <w:r w:rsidR="00C97008">
        <w:rPr>
          <w:lang w:val="en-US"/>
        </w:rPr>
        <w:t xml:space="preserve">the </w:t>
      </w:r>
      <w:r w:rsidR="004E7241">
        <w:rPr>
          <w:lang w:val="en-US"/>
        </w:rPr>
        <w:t>Truck</w:t>
      </w:r>
      <w:r w:rsidR="00C97008">
        <w:rPr>
          <w:lang w:val="en-US"/>
        </w:rPr>
        <w:t xml:space="preserve"> type to</w:t>
      </w:r>
      <w:r w:rsidR="004E7241">
        <w:rPr>
          <w:lang w:val="en-US"/>
        </w:rPr>
        <w:t xml:space="preserve"> </w:t>
      </w:r>
      <w:r w:rsidR="007C2316">
        <w:rPr>
          <w:lang w:val="en-US"/>
        </w:rPr>
        <w:t>be shown</w:t>
      </w:r>
      <w:r w:rsidR="004E7241">
        <w:rPr>
          <w:lang w:val="en-US"/>
        </w:rPr>
        <w:t>.</w:t>
      </w:r>
    </w:p>
    <w:p w:rsidR="00AE1A6C" w:rsidRDefault="00AE1A6C" w:rsidP="00AE1A6C">
      <w:pPr>
        <w:pStyle w:val="Heading2"/>
        <w:rPr>
          <w:lang w:val="en-US"/>
        </w:rPr>
      </w:pPr>
      <w:bookmarkStart w:id="214" w:name="_Toc290510863"/>
      <w:r w:rsidRPr="00C62075">
        <w:rPr>
          <w:lang w:val="en-US"/>
        </w:rPr>
        <w:t>Debugger tooltips</w:t>
      </w:r>
      <w:bookmarkEnd w:id="214"/>
    </w:p>
    <w:p w:rsidR="0017251E" w:rsidRPr="0017251E" w:rsidRDefault="002A3F46" w:rsidP="0017251E">
      <w:pPr>
        <w:rPr>
          <w:lang w:val="en-US"/>
        </w:rPr>
      </w:pPr>
      <w:r>
        <w:rPr>
          <w:lang w:val="en-US"/>
        </w:rPr>
        <w:t xml:space="preserve">The third feature </w:t>
      </w:r>
      <w:r w:rsidR="006D1D7F">
        <w:rPr>
          <w:lang w:val="en-US"/>
        </w:rPr>
        <w:t xml:space="preserve">we </w:t>
      </w:r>
      <w:r w:rsidR="00833AAF">
        <w:rPr>
          <w:lang w:val="en-US"/>
        </w:rPr>
        <w:t>built as a part of</w:t>
      </w:r>
      <w:r>
        <w:rPr>
          <w:lang w:val="en-US"/>
        </w:rPr>
        <w:t xml:space="preserve"> this thesis </w:t>
      </w:r>
      <w:proofErr w:type="gramStart"/>
      <w:r>
        <w:rPr>
          <w:lang w:val="en-US"/>
        </w:rPr>
        <w:t>are</w:t>
      </w:r>
      <w:proofErr w:type="gramEnd"/>
      <w:r>
        <w:rPr>
          <w:lang w:val="en-US"/>
        </w:rPr>
        <w:t xml:space="preserve"> </w:t>
      </w:r>
      <w:r w:rsidR="00E268E2">
        <w:rPr>
          <w:lang w:val="en-US"/>
        </w:rPr>
        <w:t xml:space="preserve">the </w:t>
      </w:r>
      <w:r>
        <w:rPr>
          <w:lang w:val="en-US"/>
        </w:rPr>
        <w:t xml:space="preserve">debugger tooltips for SharpDevelop 4. </w:t>
      </w:r>
      <w:r w:rsidR="00F76B6B">
        <w:rPr>
          <w:lang w:val="en-US"/>
        </w:rPr>
        <w:t>The goal is to re-implement the existing debugger tooltips in WPF and add support for IEnumerable collections and large collections.</w:t>
      </w:r>
    </w:p>
    <w:p w:rsidR="00AE1A6C" w:rsidRPr="00C62075" w:rsidRDefault="00AE1A6C" w:rsidP="00AE1A6C">
      <w:pPr>
        <w:pStyle w:val="Heading3"/>
        <w:rPr>
          <w:lang w:val="en-US"/>
        </w:rPr>
      </w:pPr>
      <w:bookmarkStart w:id="215" w:name="_Toc290510864"/>
      <w:r w:rsidRPr="00C62075">
        <w:rPr>
          <w:lang w:val="en-US"/>
        </w:rPr>
        <w:t>Existing work</w:t>
      </w:r>
      <w:bookmarkEnd w:id="215"/>
    </w:p>
    <w:p w:rsidR="00AE1A6C" w:rsidRDefault="00FC53B8" w:rsidP="00AE1A6C">
      <w:pPr>
        <w:rPr>
          <w:lang w:val="en-US"/>
        </w:rPr>
      </w:pPr>
      <w:r>
        <w:rPr>
          <w:lang w:val="en-US"/>
        </w:rPr>
        <w:t>SharpDevelop 3 has debugger tooltips implemented using Windows Forms and t</w:t>
      </w:r>
      <w:r w:rsidR="00AE1A6C" w:rsidRPr="00C62075">
        <w:rPr>
          <w:lang w:val="en-US"/>
        </w:rPr>
        <w:t xml:space="preserve">here is </w:t>
      </w:r>
      <w:r>
        <w:rPr>
          <w:lang w:val="en-US"/>
        </w:rPr>
        <w:t>also a very similar feature in Visual Studio and other IDEs</w:t>
      </w:r>
      <w:r w:rsidR="00AE1A6C" w:rsidRPr="00C62075">
        <w:rPr>
          <w:lang w:val="en-US"/>
        </w:rPr>
        <w:t>.</w:t>
      </w:r>
    </w:p>
    <w:p w:rsidR="00DA2AAB" w:rsidRDefault="00DA2AAB" w:rsidP="00DA2AAB">
      <w:pPr>
        <w:pStyle w:val="pic"/>
      </w:pPr>
      <w:r>
        <w:drawing>
          <wp:inline distT="0" distB="0" distL="0" distR="0" wp14:anchorId="54D6BE1B" wp14:editId="4D47F1A4">
            <wp:extent cx="5305425" cy="1563520"/>
            <wp:effectExtent l="0" t="0" r="0" b="0"/>
            <wp:docPr id="12" name="Picture 12" descr="D:\text\DebuggerVisualizers\screens\new\tooltipsVSEclip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text\DebuggerVisualizers\screens\new\tooltipsVSEclips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05425" cy="1563520"/>
                    </a:xfrm>
                    <a:prstGeom prst="rect">
                      <a:avLst/>
                    </a:prstGeom>
                    <a:noFill/>
                    <a:ln>
                      <a:noFill/>
                    </a:ln>
                  </pic:spPr>
                </pic:pic>
              </a:graphicData>
            </a:graphic>
          </wp:inline>
        </w:drawing>
      </w:r>
    </w:p>
    <w:p w:rsidR="00DA2AAB" w:rsidRDefault="00DA2AAB" w:rsidP="00DA2AAB">
      <w:pPr>
        <w:pStyle w:val="Caption"/>
        <w:rPr>
          <w:lang w:val="en-US"/>
        </w:rPr>
      </w:pPr>
      <w:bookmarkStart w:id="216" w:name="_Toc290509477"/>
      <w:bookmarkStart w:id="217" w:name="_Toc290545223"/>
      <w:bookmarkStart w:id="218" w:name="_Toc290556284"/>
      <w:r>
        <w:t xml:space="preserve">Figure </w:t>
      </w:r>
      <w:fldSimple w:instr=" SEQ Figure \* ARABIC ">
        <w:r w:rsidR="00793A06">
          <w:rPr>
            <w:noProof/>
          </w:rPr>
          <w:t>25</w:t>
        </w:r>
      </w:fldSimple>
      <w:r>
        <w:t xml:space="preserve"> – Debugger tooltips in Visual Studio</w:t>
      </w:r>
      <w:r w:rsidR="000C7203">
        <w:t xml:space="preserve"> 2010</w:t>
      </w:r>
      <w:r>
        <w:t xml:space="preserve"> and Eclipse</w:t>
      </w:r>
      <w:r w:rsidR="000C7203">
        <w:t xml:space="preserve"> 3.5</w:t>
      </w:r>
      <w:r>
        <w:t xml:space="preserve">. The feature is </w:t>
      </w:r>
      <w:r w:rsidR="000120E5">
        <w:t>has a different name</w:t>
      </w:r>
      <w:r>
        <w:t xml:space="preserve"> in each IDE but it is essentially the same.</w:t>
      </w:r>
      <w:bookmarkEnd w:id="216"/>
      <w:bookmarkEnd w:id="217"/>
      <w:bookmarkEnd w:id="218"/>
    </w:p>
    <w:p w:rsidR="00280AED" w:rsidRDefault="00EC6C70" w:rsidP="00280AED">
      <w:pPr>
        <w:pStyle w:val="Heading3"/>
        <w:rPr>
          <w:lang w:val="en-US"/>
        </w:rPr>
      </w:pPr>
      <w:bookmarkStart w:id="219" w:name="_Toc290510865"/>
      <w:r>
        <w:rPr>
          <w:lang w:val="en-US"/>
        </w:rPr>
        <w:lastRenderedPageBreak/>
        <w:t>What needs to be done</w:t>
      </w:r>
      <w:bookmarkEnd w:id="219"/>
    </w:p>
    <w:p w:rsidR="00EC6C70" w:rsidRDefault="00EC6C70" w:rsidP="00EC6C70">
      <w:pPr>
        <w:rPr>
          <w:lang w:val="en-US"/>
        </w:rPr>
      </w:pPr>
      <w:r>
        <w:rPr>
          <w:lang w:val="en-US"/>
        </w:rPr>
        <w:t xml:space="preserve">The debugger tooltips in SharpDevelop 3 have cleanly separated user interface code from the underlying data model, which means the data model can be </w:t>
      </w:r>
      <w:r w:rsidR="00171FA9">
        <w:rPr>
          <w:lang w:val="en-US"/>
        </w:rPr>
        <w:t>reused</w:t>
      </w:r>
      <w:r>
        <w:rPr>
          <w:lang w:val="en-US"/>
        </w:rPr>
        <w:t>. Support for IEnumerable collections will be added to the data model according to section</w:t>
      </w:r>
      <w:r w:rsidR="004D23DB">
        <w:rPr>
          <w:lang w:val="en-US"/>
        </w:rPr>
        <w:t xml:space="preserve"> </w:t>
      </w:r>
      <w:r w:rsidR="004D23DB">
        <w:rPr>
          <w:lang w:val="en-US"/>
        </w:rPr>
        <w:fldChar w:fldCharType="begin"/>
      </w:r>
      <w:r w:rsidR="004D23DB">
        <w:rPr>
          <w:lang w:val="en-US"/>
        </w:rPr>
        <w:instrText xml:space="preserve"> REF _Ref290394443 \r \h </w:instrText>
      </w:r>
      <w:r w:rsidR="004D23DB">
        <w:rPr>
          <w:lang w:val="en-US"/>
        </w:rPr>
      </w:r>
      <w:r w:rsidR="004D23DB">
        <w:rPr>
          <w:lang w:val="en-US"/>
        </w:rPr>
        <w:fldChar w:fldCharType="separate"/>
      </w:r>
      <w:r w:rsidR="00793A06">
        <w:rPr>
          <w:lang w:val="en-US"/>
        </w:rPr>
        <w:t>2.5</w:t>
      </w:r>
      <w:r w:rsidR="004D23DB">
        <w:rPr>
          <w:lang w:val="en-US"/>
        </w:rPr>
        <w:fldChar w:fldCharType="end"/>
      </w:r>
      <w:r w:rsidR="004D23DB">
        <w:rPr>
          <w:lang w:val="en-US"/>
        </w:rPr>
        <w:t xml:space="preserve"> (</w:t>
      </w:r>
      <w:r w:rsidR="004D23DB">
        <w:rPr>
          <w:lang w:val="en-US"/>
        </w:rPr>
        <w:fldChar w:fldCharType="begin"/>
      </w:r>
      <w:r w:rsidR="004D23DB">
        <w:rPr>
          <w:lang w:val="en-US"/>
        </w:rPr>
        <w:instrText xml:space="preserve"> REF _Ref290394451 \h </w:instrText>
      </w:r>
      <w:r w:rsidR="004D23DB">
        <w:rPr>
          <w:lang w:val="en-US"/>
        </w:rPr>
      </w:r>
      <w:r w:rsidR="004D23DB">
        <w:rPr>
          <w:lang w:val="en-US"/>
        </w:rPr>
        <w:fldChar w:fldCharType="separate"/>
      </w:r>
      <w:r w:rsidR="00793A06">
        <w:rPr>
          <w:lang w:val="en-US"/>
        </w:rPr>
        <w:t>Collections</w:t>
      </w:r>
      <w:r w:rsidR="004D23DB">
        <w:rPr>
          <w:lang w:val="en-US"/>
        </w:rPr>
        <w:fldChar w:fldCharType="end"/>
      </w:r>
      <w:r w:rsidR="004D23DB">
        <w:rPr>
          <w:lang w:val="en-US"/>
        </w:rPr>
        <w:t>)</w:t>
      </w:r>
      <w:r>
        <w:rPr>
          <w:lang w:val="en-US"/>
        </w:rPr>
        <w:t>. The user interface implemented in Windows Forms will be removed from SharpDevelop and re-implemented using WPF.</w:t>
      </w:r>
    </w:p>
    <w:p w:rsidR="00F52D0F" w:rsidRPr="00EC6C70" w:rsidRDefault="00F52D0F" w:rsidP="00EC6C70">
      <w:pPr>
        <w:rPr>
          <w:lang w:val="en-US"/>
        </w:rPr>
      </w:pPr>
      <w:r>
        <w:rPr>
          <w:lang w:val="en-US"/>
        </w:rPr>
        <w:t xml:space="preserve">Integration of the Debugger visualizers with the Debugger tooltips </w:t>
      </w:r>
      <w:r w:rsidR="00596B53">
        <w:rPr>
          <w:lang w:val="en-US"/>
        </w:rPr>
        <w:t>will</w:t>
      </w:r>
      <w:r>
        <w:rPr>
          <w:lang w:val="en-US"/>
        </w:rPr>
        <w:t xml:space="preserve"> be implemented so that the visualizers can be opened directly from tooltips. This integration should be extensible so that new visualizers become available in the tooltips.</w:t>
      </w:r>
    </w:p>
    <w:p w:rsidR="00210ED8" w:rsidRDefault="00210ED8">
      <w:pPr>
        <w:jc w:val="left"/>
        <w:rPr>
          <w:rFonts w:asciiTheme="majorHAnsi" w:eastAsiaTheme="majorEastAsia" w:hAnsiTheme="majorHAnsi" w:cstheme="majorBidi"/>
          <w:b/>
          <w:bCs/>
          <w:color w:val="365F91" w:themeColor="accent1" w:themeShade="BF"/>
          <w:sz w:val="28"/>
          <w:szCs w:val="28"/>
          <w:lang w:val="en-US"/>
        </w:rPr>
      </w:pPr>
      <w:r>
        <w:rPr>
          <w:lang w:val="en-US"/>
        </w:rPr>
        <w:br w:type="page"/>
      </w:r>
    </w:p>
    <w:p w:rsidR="00AE1A6C" w:rsidRDefault="00AE1A6C" w:rsidP="00AE1A6C">
      <w:pPr>
        <w:pStyle w:val="Heading1"/>
        <w:rPr>
          <w:lang w:val="en-US"/>
        </w:rPr>
      </w:pPr>
      <w:bookmarkStart w:id="220" w:name="_Ref290490231"/>
      <w:bookmarkStart w:id="221" w:name="_Toc290510866"/>
      <w:r w:rsidRPr="00C62075">
        <w:rPr>
          <w:lang w:val="en-US"/>
        </w:rPr>
        <w:lastRenderedPageBreak/>
        <w:t>Implementation</w:t>
      </w:r>
      <w:bookmarkEnd w:id="220"/>
      <w:bookmarkEnd w:id="221"/>
    </w:p>
    <w:p w:rsidR="00210ED8" w:rsidRDefault="00210ED8" w:rsidP="00210ED8">
      <w:pPr>
        <w:rPr>
          <w:lang w:val="en-US"/>
        </w:rPr>
      </w:pPr>
      <w:r>
        <w:rPr>
          <w:lang w:val="en-US"/>
        </w:rPr>
        <w:t>This section highlights interesting parts of the implementation of Debugger visualizer</w:t>
      </w:r>
      <w:r w:rsidR="00E445DA">
        <w:rPr>
          <w:lang w:val="en-US"/>
        </w:rPr>
        <w:t>s for SharpDevelop</w:t>
      </w:r>
      <w:r>
        <w:rPr>
          <w:lang w:val="en-US"/>
        </w:rPr>
        <w:t xml:space="preserve"> and documents </w:t>
      </w:r>
      <w:proofErr w:type="gramStart"/>
      <w:r>
        <w:rPr>
          <w:lang w:val="en-US"/>
        </w:rPr>
        <w:t>the codebase</w:t>
      </w:r>
      <w:proofErr w:type="gramEnd"/>
      <w:r>
        <w:rPr>
          <w:lang w:val="en-US"/>
        </w:rPr>
        <w:t xml:space="preserve"> and design decisions.</w:t>
      </w:r>
    </w:p>
    <w:p w:rsidR="00210ED8" w:rsidRDefault="006672F7" w:rsidP="00210ED8">
      <w:pPr>
        <w:rPr>
          <w:lang w:val="en-US"/>
        </w:rPr>
      </w:pPr>
      <w:r>
        <w:rPr>
          <w:lang w:val="en-US"/>
        </w:rPr>
        <w:t xml:space="preserve">In the SharpDevelop codebase </w:t>
      </w:r>
      <w:sdt>
        <w:sdtPr>
          <w:rPr>
            <w:lang w:val="en-US"/>
          </w:rPr>
          <w:id w:val="300823839"/>
          <w:citation/>
        </w:sdtPr>
        <w:sdtContent>
          <w:r>
            <w:rPr>
              <w:lang w:val="en-US"/>
            </w:rPr>
            <w:fldChar w:fldCharType="begin"/>
          </w:r>
          <w:r>
            <w:rPr>
              <w:lang w:val="en-US"/>
            </w:rPr>
            <w:instrText xml:space="preserve"> CITATION Sha1 \l 1033 </w:instrText>
          </w:r>
          <w:r>
            <w:rPr>
              <w:lang w:val="en-US"/>
            </w:rPr>
            <w:fldChar w:fldCharType="separate"/>
          </w:r>
          <w:r w:rsidR="008E4D60" w:rsidRPr="008E4D60">
            <w:rPr>
              <w:noProof/>
              <w:lang w:val="en-US"/>
            </w:rPr>
            <w:t>[27]</w:t>
          </w:r>
          <w:r>
            <w:rPr>
              <w:lang w:val="en-US"/>
            </w:rPr>
            <w:fldChar w:fldCharType="end"/>
          </w:r>
        </w:sdtContent>
      </w:sdt>
      <w:proofErr w:type="gramStart"/>
      <w:r w:rsidR="00E445DA">
        <w:rPr>
          <w:lang w:val="en-US"/>
        </w:rPr>
        <w:t>,</w:t>
      </w:r>
      <w:proofErr w:type="gramEnd"/>
      <w:r w:rsidR="00E445DA">
        <w:rPr>
          <w:lang w:val="en-US"/>
        </w:rPr>
        <w:t xml:space="preserve"> most of the Debugger visualizers code is located in the Debugger.AddIn project (AddIns/Debugger/Debugger.AddIn folder</w:t>
      </w:r>
      <w:r w:rsidR="00290DC3">
        <w:rPr>
          <w:lang w:val="en-US"/>
        </w:rPr>
        <w:t>), specifically in subfolders Visualizers and Tooltips.</w:t>
      </w:r>
      <w:r w:rsidR="00686F06">
        <w:rPr>
          <w:lang w:val="en-US"/>
        </w:rPr>
        <w:t xml:space="preserve"> The code of SharpDevelop and Debugger.Core is very well designed and needed only minor modifications to integrat</w:t>
      </w:r>
      <w:r w:rsidR="0072132D">
        <w:rPr>
          <w:lang w:val="en-US"/>
        </w:rPr>
        <w:t xml:space="preserve">e the </w:t>
      </w:r>
      <w:r w:rsidR="00246F8F">
        <w:rPr>
          <w:lang w:val="en-US"/>
        </w:rPr>
        <w:t xml:space="preserve">debugger </w:t>
      </w:r>
      <w:r w:rsidR="0072132D">
        <w:rPr>
          <w:lang w:val="en-US"/>
        </w:rPr>
        <w:t>visualizers and debugger tooltips.</w:t>
      </w:r>
      <w:r w:rsidR="00220C28">
        <w:rPr>
          <w:lang w:val="en-US"/>
        </w:rPr>
        <w:t xml:space="preserve"> The </w:t>
      </w:r>
      <w:r w:rsidR="001857AE">
        <w:rPr>
          <w:lang w:val="en-US"/>
        </w:rPr>
        <w:t xml:space="preserve">directory </w:t>
      </w:r>
      <w:r w:rsidR="00220C28">
        <w:rPr>
          <w:lang w:val="en-US"/>
        </w:rPr>
        <w:t xml:space="preserve">structure of the </w:t>
      </w:r>
      <w:r w:rsidR="001857AE">
        <w:rPr>
          <w:lang w:val="en-US"/>
        </w:rPr>
        <w:t>code</w:t>
      </w:r>
      <w:r w:rsidR="00220C28">
        <w:rPr>
          <w:lang w:val="en-US"/>
        </w:rPr>
        <w:t xml:space="preserve"> is the following (namespaces mostly follow directory structure):</w:t>
      </w:r>
    </w:p>
    <w:p w:rsidR="00FF1964" w:rsidRDefault="00FF1964" w:rsidP="00FF1964">
      <w:pPr>
        <w:rPr>
          <w:lang w:val="en-US"/>
        </w:rPr>
      </w:pPr>
      <w:r>
        <w:rPr>
          <w:lang w:val="en-US"/>
        </w:rPr>
        <w:t>Debugger.AddIn</w:t>
      </w:r>
    </w:p>
    <w:p w:rsidR="00FF1964" w:rsidRPr="001857AE" w:rsidRDefault="00FF1964" w:rsidP="00FF1964">
      <w:pPr>
        <w:ind w:firstLine="481"/>
        <w:rPr>
          <w:rStyle w:val="comment"/>
        </w:rPr>
      </w:pPr>
      <w:r>
        <w:rPr>
          <w:lang w:val="en-US"/>
        </w:rPr>
        <w:t>Tooltips</w:t>
      </w:r>
      <w:r w:rsidR="00897084">
        <w:rPr>
          <w:lang w:val="en-US"/>
        </w:rPr>
        <w:t xml:space="preserve"> </w:t>
      </w:r>
      <w:r w:rsidR="00897084" w:rsidRPr="001857AE">
        <w:rPr>
          <w:rStyle w:val="comment"/>
        </w:rPr>
        <w:t>– logic and UI of debugger tooltips</w:t>
      </w:r>
    </w:p>
    <w:p w:rsidR="00FF1964" w:rsidRDefault="00FF1964" w:rsidP="00FF1964">
      <w:pPr>
        <w:ind w:firstLine="481"/>
        <w:rPr>
          <w:lang w:val="en-US"/>
        </w:rPr>
      </w:pPr>
      <w:r>
        <w:rPr>
          <w:lang w:val="en-US"/>
        </w:rPr>
        <w:t>TreeModel</w:t>
      </w:r>
      <w:r w:rsidR="00897084">
        <w:rPr>
          <w:lang w:val="en-US"/>
        </w:rPr>
        <w:t xml:space="preserve"> </w:t>
      </w:r>
      <w:r w:rsidR="00897084" w:rsidRPr="001857AE">
        <w:rPr>
          <w:rStyle w:val="comment"/>
        </w:rPr>
        <w:t>– data model for the debugger tooltips</w:t>
      </w:r>
    </w:p>
    <w:p w:rsidR="00FF1964" w:rsidRDefault="00FF1964" w:rsidP="00FF1964">
      <w:pPr>
        <w:ind w:firstLine="481"/>
        <w:rPr>
          <w:lang w:val="en-US"/>
        </w:rPr>
      </w:pPr>
      <w:r>
        <w:rPr>
          <w:lang w:val="en-US"/>
        </w:rPr>
        <w:t>Visualizers</w:t>
      </w:r>
    </w:p>
    <w:p w:rsidR="00FF1964" w:rsidRDefault="00FF1964" w:rsidP="00FF1964">
      <w:pPr>
        <w:ind w:firstLine="481"/>
        <w:rPr>
          <w:lang w:val="en-US"/>
        </w:rPr>
      </w:pPr>
      <w:r>
        <w:rPr>
          <w:lang w:val="en-US"/>
        </w:rPr>
        <w:tab/>
        <w:t>Commands</w:t>
      </w:r>
      <w:r w:rsidR="00897084">
        <w:rPr>
          <w:lang w:val="en-US"/>
        </w:rPr>
        <w:t xml:space="preserve"> </w:t>
      </w:r>
      <w:r w:rsidR="00897084" w:rsidRPr="001857AE">
        <w:rPr>
          <w:rStyle w:val="comment"/>
        </w:rPr>
        <w:t>– opening visualizers from debugger tooltips</w:t>
      </w:r>
      <w:r w:rsidR="00897084">
        <w:rPr>
          <w:lang w:val="en-US"/>
        </w:rPr>
        <w:t xml:space="preserve"> </w:t>
      </w:r>
    </w:p>
    <w:p w:rsidR="00FF1964" w:rsidRPr="001857AE" w:rsidRDefault="00FF1964" w:rsidP="00FF1964">
      <w:pPr>
        <w:ind w:firstLine="481"/>
        <w:rPr>
          <w:rStyle w:val="comment"/>
        </w:rPr>
      </w:pPr>
      <w:r>
        <w:rPr>
          <w:lang w:val="en-US"/>
        </w:rPr>
        <w:tab/>
        <w:t>Common</w:t>
      </w:r>
      <w:r w:rsidR="00897084">
        <w:rPr>
          <w:lang w:val="en-US"/>
        </w:rPr>
        <w:t xml:space="preserve"> </w:t>
      </w:r>
      <w:r w:rsidR="00897084" w:rsidRPr="001857AE">
        <w:rPr>
          <w:rStyle w:val="comment"/>
        </w:rPr>
        <w:t>– code shared by multiple visualizers (such as collections support)</w:t>
      </w:r>
    </w:p>
    <w:p w:rsidR="00FF1964" w:rsidRDefault="00FF1964" w:rsidP="00FF1964">
      <w:pPr>
        <w:ind w:firstLine="481"/>
        <w:rPr>
          <w:lang w:val="en-US"/>
        </w:rPr>
      </w:pPr>
      <w:r>
        <w:rPr>
          <w:lang w:val="en-US"/>
        </w:rPr>
        <w:tab/>
        <w:t>Graph</w:t>
      </w:r>
      <w:r w:rsidR="00897084">
        <w:rPr>
          <w:lang w:val="en-US"/>
        </w:rPr>
        <w:t>Visualizer</w:t>
      </w:r>
      <w:r w:rsidR="00D67FED">
        <w:rPr>
          <w:lang w:val="en-US"/>
        </w:rPr>
        <w:t xml:space="preserve"> </w:t>
      </w:r>
      <w:r w:rsidR="00D67FED" w:rsidRPr="001857AE">
        <w:rPr>
          <w:rStyle w:val="comment"/>
        </w:rPr>
        <w:t>–Object graph visualizer</w:t>
      </w:r>
    </w:p>
    <w:p w:rsidR="00D67FED" w:rsidRDefault="00D67FED" w:rsidP="00FF1964">
      <w:pPr>
        <w:ind w:firstLine="481"/>
        <w:rPr>
          <w:lang w:val="en-US"/>
        </w:rPr>
      </w:pPr>
      <w:r>
        <w:rPr>
          <w:lang w:val="en-US"/>
        </w:rPr>
        <w:tab/>
      </w:r>
      <w:r>
        <w:rPr>
          <w:lang w:val="en-US"/>
        </w:rPr>
        <w:tab/>
        <w:t xml:space="preserve">Drawing </w:t>
      </w:r>
      <w:r w:rsidRPr="001857AE">
        <w:rPr>
          <w:rStyle w:val="comment"/>
        </w:rPr>
        <w:t>– rendering of the graph using WPF</w:t>
      </w:r>
    </w:p>
    <w:p w:rsidR="00D67FED" w:rsidRDefault="00D67FED" w:rsidP="00FF1964">
      <w:pPr>
        <w:ind w:firstLine="481"/>
        <w:rPr>
          <w:lang w:val="en-US"/>
        </w:rPr>
      </w:pPr>
      <w:r>
        <w:rPr>
          <w:lang w:val="en-US"/>
        </w:rPr>
        <w:tab/>
      </w:r>
      <w:r>
        <w:rPr>
          <w:lang w:val="en-US"/>
        </w:rPr>
        <w:tab/>
        <w:t xml:space="preserve">ExpandedPaths </w:t>
      </w:r>
      <w:r w:rsidRPr="001857AE">
        <w:rPr>
          <w:rStyle w:val="comment"/>
        </w:rPr>
        <w:t>– remembering expand state between debugger steps</w:t>
      </w:r>
    </w:p>
    <w:p w:rsidR="00D67FED" w:rsidRDefault="00D67FED" w:rsidP="00FF1964">
      <w:pPr>
        <w:ind w:firstLine="481"/>
        <w:rPr>
          <w:lang w:val="en-US"/>
        </w:rPr>
      </w:pPr>
      <w:r>
        <w:rPr>
          <w:lang w:val="en-US"/>
        </w:rPr>
        <w:tab/>
      </w:r>
      <w:r>
        <w:rPr>
          <w:lang w:val="en-US"/>
        </w:rPr>
        <w:tab/>
        <w:t xml:space="preserve">Layout </w:t>
      </w:r>
      <w:r w:rsidRPr="001857AE">
        <w:rPr>
          <w:rStyle w:val="comment"/>
        </w:rPr>
        <w:t>– calculation and representation of layout</w:t>
      </w:r>
    </w:p>
    <w:p w:rsidR="00D67FED" w:rsidRDefault="00D67FED" w:rsidP="00D67FED">
      <w:pPr>
        <w:ind w:firstLine="481"/>
        <w:rPr>
          <w:lang w:val="en-US"/>
        </w:rPr>
      </w:pPr>
      <w:r>
        <w:rPr>
          <w:lang w:val="en-US"/>
        </w:rPr>
        <w:tab/>
      </w:r>
      <w:r>
        <w:rPr>
          <w:lang w:val="en-US"/>
        </w:rPr>
        <w:tab/>
      </w:r>
      <w:r>
        <w:rPr>
          <w:lang w:val="en-US"/>
        </w:rPr>
        <w:tab/>
        <w:t xml:space="preserve">SplineRouting </w:t>
      </w:r>
      <w:r w:rsidRPr="001857AE">
        <w:rPr>
          <w:rStyle w:val="comment"/>
        </w:rPr>
        <w:t>– reusable implementation of edge routing</w:t>
      </w:r>
    </w:p>
    <w:p w:rsidR="00D67FED" w:rsidRDefault="00D67FED" w:rsidP="00D67FED">
      <w:pPr>
        <w:ind w:firstLine="481"/>
        <w:rPr>
          <w:lang w:val="en-US"/>
        </w:rPr>
      </w:pPr>
      <w:r>
        <w:rPr>
          <w:lang w:val="en-US"/>
        </w:rPr>
        <w:tab/>
      </w:r>
      <w:r>
        <w:rPr>
          <w:lang w:val="en-US"/>
        </w:rPr>
        <w:tab/>
        <w:t xml:space="preserve">Object graph </w:t>
      </w:r>
      <w:r w:rsidRPr="001857AE">
        <w:rPr>
          <w:rStyle w:val="comment"/>
        </w:rPr>
        <w:t>– building and representation of the Object graph</w:t>
      </w:r>
    </w:p>
    <w:p w:rsidR="00FF1964" w:rsidRDefault="00FF1964" w:rsidP="00FF1964">
      <w:pPr>
        <w:ind w:firstLine="481"/>
        <w:rPr>
          <w:lang w:val="en-US"/>
        </w:rPr>
      </w:pPr>
      <w:r>
        <w:rPr>
          <w:lang w:val="en-US"/>
        </w:rPr>
        <w:tab/>
        <w:t>Collection</w:t>
      </w:r>
      <w:r w:rsidR="00897084">
        <w:rPr>
          <w:lang w:val="en-US"/>
        </w:rPr>
        <w:t>Visualizer</w:t>
      </w:r>
      <w:r w:rsidR="00D67FED">
        <w:rPr>
          <w:lang w:val="en-US"/>
        </w:rPr>
        <w:t xml:space="preserve"> </w:t>
      </w:r>
      <w:r w:rsidR="00D67FED" w:rsidRPr="001857AE">
        <w:rPr>
          <w:rStyle w:val="comment"/>
        </w:rPr>
        <w:t>– Collection visualizer</w:t>
      </w:r>
    </w:p>
    <w:p w:rsidR="00FF1964" w:rsidRDefault="00FF1964" w:rsidP="00FF1964">
      <w:pPr>
        <w:ind w:firstLine="481"/>
        <w:rPr>
          <w:lang w:val="en-US"/>
        </w:rPr>
      </w:pPr>
      <w:r>
        <w:rPr>
          <w:lang w:val="en-US"/>
        </w:rPr>
        <w:tab/>
        <w:t>Presentation</w:t>
      </w:r>
      <w:r w:rsidR="00897084">
        <w:rPr>
          <w:lang w:val="en-US"/>
        </w:rPr>
        <w:t xml:space="preserve"> </w:t>
      </w:r>
      <w:r w:rsidR="00897084" w:rsidRPr="001857AE">
        <w:rPr>
          <w:rStyle w:val="comment"/>
        </w:rPr>
        <w:t>– WPF-related reusable code</w:t>
      </w:r>
    </w:p>
    <w:p w:rsidR="00897084" w:rsidRDefault="00897084" w:rsidP="00FF1964">
      <w:pPr>
        <w:ind w:firstLine="481"/>
        <w:rPr>
          <w:lang w:val="en-US"/>
        </w:rPr>
      </w:pPr>
      <w:r>
        <w:rPr>
          <w:lang w:val="en-US"/>
        </w:rPr>
        <w:tab/>
        <w:t xml:space="preserve">Utils </w:t>
      </w:r>
      <w:r w:rsidRPr="001857AE">
        <w:rPr>
          <w:rStyle w:val="comment"/>
        </w:rPr>
        <w:t>–generic reusable code</w:t>
      </w:r>
    </w:p>
    <w:p w:rsidR="00E42789" w:rsidRDefault="00E42789" w:rsidP="00E42789">
      <w:pPr>
        <w:rPr>
          <w:lang w:val="en-US"/>
        </w:rPr>
      </w:pPr>
      <w:r>
        <w:rPr>
          <w:lang w:val="en-US"/>
        </w:rPr>
        <w:t>AvalonEdit.AddIn</w:t>
      </w:r>
    </w:p>
    <w:p w:rsidR="00E42789" w:rsidRPr="00210ED8" w:rsidRDefault="00E42789" w:rsidP="00E42789">
      <w:pPr>
        <w:rPr>
          <w:lang w:val="en-US"/>
        </w:rPr>
      </w:pPr>
      <w:r>
        <w:rPr>
          <w:lang w:val="en-US"/>
        </w:rPr>
        <w:tab/>
        <w:t xml:space="preserve">CodeEditorView.cs </w:t>
      </w:r>
      <w:r w:rsidRPr="001857AE">
        <w:rPr>
          <w:rStyle w:val="comment"/>
        </w:rPr>
        <w:t>– integration of debugger tooltips with the code editor</w:t>
      </w:r>
    </w:p>
    <w:p w:rsidR="00AE1A6C" w:rsidRDefault="00AE1A6C" w:rsidP="00AE1A6C">
      <w:pPr>
        <w:pStyle w:val="Heading2"/>
        <w:rPr>
          <w:lang w:val="en-US"/>
        </w:rPr>
      </w:pPr>
      <w:bookmarkStart w:id="222" w:name="_Toc290510867"/>
      <w:r w:rsidRPr="00C62075">
        <w:rPr>
          <w:lang w:val="en-US"/>
        </w:rPr>
        <w:t>Common base for visualizing collections</w:t>
      </w:r>
      <w:bookmarkEnd w:id="222"/>
    </w:p>
    <w:p w:rsidR="00E92F95" w:rsidRPr="00E92F95" w:rsidRDefault="00E92F95" w:rsidP="00E92F95">
      <w:pPr>
        <w:rPr>
          <w:lang w:val="en-US"/>
        </w:rPr>
      </w:pPr>
      <w:r>
        <w:rPr>
          <w:lang w:val="en-US"/>
        </w:rPr>
        <w:t>All of the visualizers are dealing with collections in essenti</w:t>
      </w:r>
      <w:r w:rsidR="00430018">
        <w:rPr>
          <w:lang w:val="en-US"/>
        </w:rPr>
        <w:t xml:space="preserve">ally the same way, described </w:t>
      </w:r>
      <w:r>
        <w:rPr>
          <w:lang w:val="en-US"/>
        </w:rPr>
        <w:t>in</w:t>
      </w:r>
      <w:r w:rsidR="008E5186">
        <w:rPr>
          <w:lang w:val="en-US"/>
        </w:rPr>
        <w:t xml:space="preserve"> section </w:t>
      </w:r>
      <w:r w:rsidR="008E5186">
        <w:rPr>
          <w:lang w:val="en-US"/>
        </w:rPr>
        <w:fldChar w:fldCharType="begin"/>
      </w:r>
      <w:r w:rsidR="008E5186">
        <w:rPr>
          <w:lang w:val="en-US"/>
        </w:rPr>
        <w:instrText xml:space="preserve"> REF _Ref290400196 \r \h </w:instrText>
      </w:r>
      <w:r w:rsidR="008E5186">
        <w:rPr>
          <w:lang w:val="en-US"/>
        </w:rPr>
      </w:r>
      <w:r w:rsidR="008E5186">
        <w:rPr>
          <w:lang w:val="en-US"/>
        </w:rPr>
        <w:fldChar w:fldCharType="separate"/>
      </w:r>
      <w:r w:rsidR="00793A06">
        <w:rPr>
          <w:lang w:val="en-US"/>
        </w:rPr>
        <w:t>2.5</w:t>
      </w:r>
      <w:r w:rsidR="008E5186">
        <w:rPr>
          <w:lang w:val="en-US"/>
        </w:rPr>
        <w:fldChar w:fldCharType="end"/>
      </w:r>
      <w:r w:rsidR="008E5186">
        <w:rPr>
          <w:lang w:val="en-US"/>
        </w:rPr>
        <w:t xml:space="preserve"> (</w:t>
      </w:r>
      <w:r w:rsidR="008E5186">
        <w:rPr>
          <w:lang w:val="en-US"/>
        </w:rPr>
        <w:fldChar w:fldCharType="begin"/>
      </w:r>
      <w:r w:rsidR="008E5186">
        <w:rPr>
          <w:lang w:val="en-US"/>
        </w:rPr>
        <w:instrText xml:space="preserve"> REF _Ref290400185 \h </w:instrText>
      </w:r>
      <w:r w:rsidR="008E5186">
        <w:rPr>
          <w:lang w:val="en-US"/>
        </w:rPr>
      </w:r>
      <w:r w:rsidR="008E5186">
        <w:rPr>
          <w:lang w:val="en-US"/>
        </w:rPr>
        <w:fldChar w:fldCharType="separate"/>
      </w:r>
      <w:r w:rsidR="00793A06">
        <w:rPr>
          <w:lang w:val="en-US"/>
        </w:rPr>
        <w:t>Collections</w:t>
      </w:r>
      <w:r w:rsidR="008E5186">
        <w:rPr>
          <w:lang w:val="en-US"/>
        </w:rPr>
        <w:fldChar w:fldCharType="end"/>
      </w:r>
      <w:r w:rsidR="008E5186">
        <w:rPr>
          <w:lang w:val="en-US"/>
        </w:rPr>
        <w:t>).</w:t>
      </w:r>
      <w:r w:rsidR="00996FF4">
        <w:rPr>
          <w:lang w:val="en-US"/>
        </w:rPr>
        <w:t xml:space="preserve"> </w:t>
      </w:r>
      <w:r w:rsidR="00F40B92">
        <w:rPr>
          <w:lang w:val="en-US"/>
        </w:rPr>
        <w:t xml:space="preserve">Each of the visualizers has a different data </w:t>
      </w:r>
      <w:r w:rsidR="00E870EC">
        <w:rPr>
          <w:lang w:val="en-US"/>
        </w:rPr>
        <w:t xml:space="preserve">model for collection items </w:t>
      </w:r>
      <w:r w:rsidR="00F40B92">
        <w:rPr>
          <w:lang w:val="en-US"/>
        </w:rPr>
        <w:t>(tooltips show a tree of Expressions, the Object graph visualizer has ed</w:t>
      </w:r>
      <w:r w:rsidR="00DF6C78">
        <w:rPr>
          <w:lang w:val="en-US"/>
        </w:rPr>
        <w:t>ges outgoing from property trees</w:t>
      </w:r>
      <w:r w:rsidR="001B5FF5">
        <w:rPr>
          <w:lang w:val="en-US"/>
        </w:rPr>
        <w:t>, and the Collection visualizer uses a grid</w:t>
      </w:r>
      <w:r w:rsidR="00F40B92">
        <w:rPr>
          <w:lang w:val="en-US"/>
        </w:rPr>
        <w:t>)</w:t>
      </w:r>
      <w:r w:rsidR="001B5FF5">
        <w:rPr>
          <w:lang w:val="en-US"/>
        </w:rPr>
        <w:t xml:space="preserve"> but they all </w:t>
      </w:r>
      <w:r w:rsidR="00CF370B">
        <w:rPr>
          <w:lang w:val="en-US"/>
        </w:rPr>
        <w:t xml:space="preserve">essentially </w:t>
      </w:r>
      <w:r w:rsidR="00D85342">
        <w:rPr>
          <w:lang w:val="en-US"/>
        </w:rPr>
        <w:t>handle</w:t>
      </w:r>
      <w:r w:rsidR="001B5FF5">
        <w:rPr>
          <w:lang w:val="en-US"/>
        </w:rPr>
        <w:t xml:space="preserve"> </w:t>
      </w:r>
      <w:r w:rsidR="001B5FF5">
        <w:rPr>
          <w:lang w:val="en-US"/>
        </w:rPr>
        <w:lastRenderedPageBreak/>
        <w:t xml:space="preserve">collections </w:t>
      </w:r>
      <w:r w:rsidR="00D85342">
        <w:rPr>
          <w:lang w:val="en-US"/>
        </w:rPr>
        <w:t>as described</w:t>
      </w:r>
      <w:r w:rsidR="001B5FF5">
        <w:rPr>
          <w:lang w:val="en-US"/>
        </w:rPr>
        <w:t xml:space="preserve"> </w:t>
      </w:r>
      <w:r w:rsidR="00FA00A9">
        <w:rPr>
          <w:lang w:val="en-US"/>
        </w:rPr>
        <w:t>in</w:t>
      </w:r>
      <w:r w:rsidR="001B5FF5">
        <w:rPr>
          <w:lang w:val="en-US"/>
        </w:rPr>
        <w:t xml:space="preserve"> the Coll</w:t>
      </w:r>
      <w:r w:rsidR="00355146">
        <w:rPr>
          <w:lang w:val="en-US"/>
        </w:rPr>
        <w:t xml:space="preserve">ections section of the Analysis  - converting IEnumerable to IList by constructing a List in the debuggee by evaluating an expression such as </w:t>
      </w:r>
      <w:r w:rsidR="00355146" w:rsidRPr="00850675">
        <w:rPr>
          <w:rStyle w:val="string"/>
        </w:rPr>
        <w:t>“new List&lt;T&gt;(enumerable)”</w:t>
      </w:r>
      <w:r w:rsidR="00355146">
        <w:rPr>
          <w:lang w:val="en-US"/>
        </w:rPr>
        <w:t xml:space="preserve"> where T is the generic parameter of the type of the enumerable variable in debuggee</w:t>
      </w:r>
      <w:r w:rsidR="00850675">
        <w:rPr>
          <w:lang w:val="en-US"/>
        </w:rPr>
        <w:t xml:space="preserve">, and then accessing individual items of the List by evaluating expressions such as </w:t>
      </w:r>
      <w:r w:rsidR="00850675" w:rsidRPr="00850675">
        <w:rPr>
          <w:rStyle w:val="string"/>
        </w:rPr>
        <w:t>list[i]</w:t>
      </w:r>
      <w:r w:rsidR="00355146">
        <w:rPr>
          <w:lang w:val="en-US"/>
        </w:rPr>
        <w:t xml:space="preserve">. If an instance already implements IList, the conversion is skipped (this check is implemented in </w:t>
      </w:r>
      <w:r w:rsidR="00355146" w:rsidRPr="00355146">
        <w:rPr>
          <w:rStyle w:val="symbol"/>
        </w:rPr>
        <w:t>TypeResolver</w:t>
      </w:r>
      <w:r w:rsidR="00355146">
        <w:rPr>
          <w:lang w:val="en-US"/>
        </w:rPr>
        <w:t xml:space="preserve">). The conversion of IEnumerable to IList is implemented in </w:t>
      </w:r>
      <w:r w:rsidR="00355146" w:rsidRPr="00355146">
        <w:rPr>
          <w:rStyle w:val="symbol"/>
        </w:rPr>
        <w:t>DebuggerHelpers</w:t>
      </w:r>
      <w:r w:rsidR="00355146">
        <w:rPr>
          <w:lang w:val="en-US"/>
        </w:rPr>
        <w:t>.</w:t>
      </w:r>
    </w:p>
    <w:p w:rsidR="00AE1A6C" w:rsidRDefault="00AE1A6C" w:rsidP="00AE1A6C">
      <w:pPr>
        <w:pStyle w:val="Heading2"/>
        <w:rPr>
          <w:lang w:val="en-US"/>
        </w:rPr>
      </w:pPr>
      <w:bookmarkStart w:id="223" w:name="_Toc290510868"/>
      <w:r w:rsidRPr="00C62075">
        <w:rPr>
          <w:lang w:val="en-US"/>
        </w:rPr>
        <w:t>Object graph visualizer</w:t>
      </w:r>
      <w:bookmarkEnd w:id="223"/>
    </w:p>
    <w:p w:rsidR="00547C5E" w:rsidRDefault="00095912" w:rsidP="00547C5E">
      <w:pPr>
        <w:rPr>
          <w:lang w:val="en-US"/>
        </w:rPr>
      </w:pPr>
      <w:r>
        <w:rPr>
          <w:lang w:val="en-US"/>
        </w:rPr>
        <w:t xml:space="preserve">In section </w:t>
      </w:r>
      <w:r>
        <w:rPr>
          <w:lang w:val="en-US"/>
        </w:rPr>
        <w:fldChar w:fldCharType="begin"/>
      </w:r>
      <w:r>
        <w:rPr>
          <w:lang w:val="en-US"/>
        </w:rPr>
        <w:instrText xml:space="preserve"> REF _Ref290400497 \r \h </w:instrText>
      </w:r>
      <w:r>
        <w:rPr>
          <w:lang w:val="en-US"/>
        </w:rPr>
      </w:r>
      <w:r>
        <w:rPr>
          <w:lang w:val="en-US"/>
        </w:rPr>
        <w:fldChar w:fldCharType="separate"/>
      </w:r>
      <w:r w:rsidR="00793A06">
        <w:rPr>
          <w:lang w:val="en-US"/>
        </w:rPr>
        <w:t>2</w:t>
      </w:r>
      <w:r>
        <w:rPr>
          <w:lang w:val="en-US"/>
        </w:rPr>
        <w:fldChar w:fldCharType="end"/>
      </w:r>
      <w:r>
        <w:rPr>
          <w:lang w:val="en-US"/>
        </w:rPr>
        <w:t xml:space="preserve"> (</w:t>
      </w:r>
      <w:r>
        <w:rPr>
          <w:lang w:val="en-US"/>
        </w:rPr>
        <w:fldChar w:fldCharType="begin"/>
      </w:r>
      <w:r>
        <w:rPr>
          <w:lang w:val="en-US"/>
        </w:rPr>
        <w:instrText xml:space="preserve"> REF _Ref290400508 \h </w:instrText>
      </w:r>
      <w:r>
        <w:rPr>
          <w:lang w:val="en-US"/>
        </w:rPr>
      </w:r>
      <w:r>
        <w:rPr>
          <w:lang w:val="en-US"/>
        </w:rPr>
        <w:fldChar w:fldCharType="separate"/>
      </w:r>
      <w:r w:rsidR="00793A06" w:rsidRPr="00C62075">
        <w:rPr>
          <w:lang w:val="en-US"/>
        </w:rPr>
        <w:t>Analysis</w:t>
      </w:r>
      <w:r>
        <w:rPr>
          <w:lang w:val="en-US"/>
        </w:rPr>
        <w:fldChar w:fldCharType="end"/>
      </w:r>
      <w:r>
        <w:rPr>
          <w:lang w:val="en-US"/>
        </w:rPr>
        <w:t>)</w:t>
      </w:r>
      <w:r w:rsidR="00291AC2">
        <w:rPr>
          <w:lang w:val="en-US"/>
        </w:rPr>
        <w:t xml:space="preserve">, </w:t>
      </w:r>
      <w:r w:rsidR="009C5196">
        <w:rPr>
          <w:lang w:val="en-US"/>
        </w:rPr>
        <w:t>the</w:t>
      </w:r>
      <w:r w:rsidR="00291AC2">
        <w:rPr>
          <w:lang w:val="en-US"/>
        </w:rPr>
        <w:t xml:space="preserve"> high level architecture</w:t>
      </w:r>
      <w:r w:rsidR="00C40E68">
        <w:rPr>
          <w:lang w:val="en-US"/>
        </w:rPr>
        <w:t xml:space="preserve"> of the Object graph visualizer</w:t>
      </w:r>
      <w:r w:rsidR="009C5196">
        <w:rPr>
          <w:lang w:val="en-US"/>
        </w:rPr>
        <w:t xml:space="preserve"> was </w:t>
      </w:r>
      <w:r w:rsidR="008A1C21">
        <w:rPr>
          <w:lang w:val="en-US"/>
        </w:rPr>
        <w:t>outlined</w:t>
      </w:r>
      <w:r w:rsidR="00C40E68">
        <w:rPr>
          <w:lang w:val="en-US"/>
        </w:rPr>
        <w:t xml:space="preserve">. </w:t>
      </w:r>
      <w:r w:rsidR="008A1C21">
        <w:rPr>
          <w:lang w:val="en-US"/>
        </w:rPr>
        <w:t xml:space="preserve">It was decided that building and layout of the graph will be separate steps, and a Tree layout algorithm, which does </w:t>
      </w:r>
      <w:r w:rsidR="0076277D">
        <w:rPr>
          <w:lang w:val="en-US"/>
        </w:rPr>
        <w:t xml:space="preserve">not work incrementally but behaves well in terms of incremental stability, was proposed. The following </w:t>
      </w:r>
      <w:r w:rsidR="00243661">
        <w:rPr>
          <w:lang w:val="en-US"/>
        </w:rPr>
        <w:t>diagram</w:t>
      </w:r>
      <w:r w:rsidR="0076277D">
        <w:rPr>
          <w:lang w:val="en-US"/>
        </w:rPr>
        <w:t xml:space="preserve"> shows </w:t>
      </w:r>
      <w:r w:rsidR="001A1593">
        <w:rPr>
          <w:lang w:val="en-US"/>
        </w:rPr>
        <w:t>the</w:t>
      </w:r>
      <w:r w:rsidR="00CA2FDA">
        <w:rPr>
          <w:lang w:val="en-US"/>
        </w:rPr>
        <w:t xml:space="preserve"> design</w:t>
      </w:r>
      <w:r w:rsidR="00EE62B8">
        <w:rPr>
          <w:lang w:val="en-US"/>
        </w:rPr>
        <w:t xml:space="preserve"> following the decisions from </w:t>
      </w:r>
      <w:r>
        <w:rPr>
          <w:lang w:val="en-US"/>
        </w:rPr>
        <w:t xml:space="preserve">section </w:t>
      </w:r>
      <w:r>
        <w:rPr>
          <w:highlight w:val="yellow"/>
          <w:lang w:val="en-US"/>
        </w:rPr>
        <w:fldChar w:fldCharType="begin"/>
      </w:r>
      <w:r>
        <w:rPr>
          <w:lang w:val="en-US"/>
        </w:rPr>
        <w:instrText xml:space="preserve"> REF _Ref290400554 \r \h </w:instrText>
      </w:r>
      <w:r>
        <w:rPr>
          <w:highlight w:val="yellow"/>
          <w:lang w:val="en-US"/>
        </w:rPr>
      </w:r>
      <w:r>
        <w:rPr>
          <w:highlight w:val="yellow"/>
          <w:lang w:val="en-US"/>
        </w:rPr>
        <w:fldChar w:fldCharType="separate"/>
      </w:r>
      <w:r w:rsidR="00793A06">
        <w:rPr>
          <w:lang w:val="en-US"/>
        </w:rPr>
        <w:t>2.6</w:t>
      </w:r>
      <w:r>
        <w:rPr>
          <w:highlight w:val="yellow"/>
          <w:lang w:val="en-US"/>
        </w:rPr>
        <w:fldChar w:fldCharType="end"/>
      </w:r>
      <w:r>
        <w:rPr>
          <w:lang w:val="en-US"/>
        </w:rPr>
        <w:t xml:space="preserve"> (</w:t>
      </w:r>
      <w:r>
        <w:rPr>
          <w:lang w:val="en-US"/>
        </w:rPr>
        <w:fldChar w:fldCharType="begin"/>
      </w:r>
      <w:r>
        <w:rPr>
          <w:lang w:val="en-US"/>
        </w:rPr>
        <w:instrText xml:space="preserve"> REF _Ref290400562 \h </w:instrText>
      </w:r>
      <w:r>
        <w:rPr>
          <w:lang w:val="en-US"/>
        </w:rPr>
      </w:r>
      <w:r>
        <w:rPr>
          <w:lang w:val="en-US"/>
        </w:rPr>
        <w:fldChar w:fldCharType="separate"/>
      </w:r>
      <w:r w:rsidR="00793A06" w:rsidRPr="00C62075">
        <w:rPr>
          <w:lang w:val="en-US"/>
        </w:rPr>
        <w:t>Object graph visualizer</w:t>
      </w:r>
      <w:r>
        <w:rPr>
          <w:lang w:val="en-US"/>
        </w:rPr>
        <w:fldChar w:fldCharType="end"/>
      </w:r>
      <w:r>
        <w:rPr>
          <w:lang w:val="en-US"/>
        </w:rPr>
        <w:t>)</w:t>
      </w:r>
      <w:r w:rsidR="00CA2FDA">
        <w:rPr>
          <w:lang w:val="en-US"/>
        </w:rPr>
        <w:t>:</w:t>
      </w:r>
    </w:p>
    <w:p w:rsidR="00EE04AE" w:rsidRDefault="0076277D" w:rsidP="00EE04AE">
      <w:pPr>
        <w:keepNext/>
      </w:pPr>
      <w:r>
        <w:rPr>
          <w:noProof/>
          <w:lang w:eastAsia="cs-CZ"/>
        </w:rPr>
        <w:drawing>
          <wp:inline distT="0" distB="0" distL="0" distR="0" wp14:anchorId="5C0E06A1" wp14:editId="21213777">
            <wp:extent cx="5752465" cy="1212215"/>
            <wp:effectExtent l="0" t="0" r="0" b="0"/>
            <wp:docPr id="16" name="Picture 16" descr="D:\text\DebuggerVisualizers\screens\objectGraphHal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text\DebuggerVisualizers\screens\objectGraphHalf.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52465" cy="1212215"/>
                    </a:xfrm>
                    <a:prstGeom prst="rect">
                      <a:avLst/>
                    </a:prstGeom>
                    <a:noFill/>
                    <a:ln>
                      <a:noFill/>
                    </a:ln>
                  </pic:spPr>
                </pic:pic>
              </a:graphicData>
            </a:graphic>
          </wp:inline>
        </w:drawing>
      </w:r>
    </w:p>
    <w:p w:rsidR="0002792B" w:rsidRDefault="00EE04AE" w:rsidP="00BF4E21">
      <w:pPr>
        <w:pStyle w:val="Caption"/>
        <w:rPr>
          <w:lang w:val="en-US"/>
        </w:rPr>
      </w:pPr>
      <w:bookmarkStart w:id="224" w:name="_Toc290509478"/>
      <w:bookmarkStart w:id="225" w:name="_Toc290545224"/>
      <w:bookmarkStart w:id="226" w:name="_Toc290556285"/>
      <w:r>
        <w:t xml:space="preserve">Figure </w:t>
      </w:r>
      <w:fldSimple w:instr=" SEQ Figure \* ARABIC ">
        <w:r w:rsidR="00793A06">
          <w:rPr>
            <w:noProof/>
          </w:rPr>
          <w:t>26</w:t>
        </w:r>
      </w:fldSimple>
      <w:r>
        <w:t xml:space="preserve"> – Basic design of the Object graph </w:t>
      </w:r>
      <w:r w:rsidRPr="00BF4E21">
        <w:t>visualizer</w:t>
      </w:r>
      <w:bookmarkEnd w:id="224"/>
      <w:bookmarkEnd w:id="225"/>
      <w:bookmarkEnd w:id="226"/>
    </w:p>
    <w:p w:rsidR="00E1669E" w:rsidRDefault="00DB5115" w:rsidP="00E1669E">
      <w:pPr>
        <w:rPr>
          <w:lang w:val="en-US"/>
        </w:rPr>
      </w:pPr>
      <w:r>
        <w:rPr>
          <w:lang w:val="en-US"/>
        </w:rPr>
        <w:t xml:space="preserve">Of course, constructing a static </w:t>
      </w:r>
      <w:r w:rsidRPr="00095912">
        <w:rPr>
          <w:rStyle w:val="symbol"/>
        </w:rPr>
        <w:t>ObjectGraph</w:t>
      </w:r>
      <w:r>
        <w:rPr>
          <w:lang w:val="en-US"/>
        </w:rPr>
        <w:t xml:space="preserve"> and presenting it to user</w:t>
      </w:r>
      <w:r w:rsidR="000E4E96">
        <w:rPr>
          <w:lang w:val="en-US"/>
        </w:rPr>
        <w:t>s</w:t>
      </w:r>
      <w:r>
        <w:rPr>
          <w:lang w:val="en-US"/>
        </w:rPr>
        <w:t xml:space="preserve"> is only half of the picture. A</w:t>
      </w:r>
      <w:r w:rsidR="00095912">
        <w:rPr>
          <w:lang w:val="en-US"/>
        </w:rPr>
        <w:t xml:space="preserve">s further discussed in section </w:t>
      </w:r>
      <w:r w:rsidR="00095912">
        <w:rPr>
          <w:lang w:val="en-US"/>
        </w:rPr>
        <w:fldChar w:fldCharType="begin"/>
      </w:r>
      <w:r w:rsidR="00095912">
        <w:rPr>
          <w:lang w:val="en-US"/>
        </w:rPr>
        <w:instrText xml:space="preserve"> REF _Ref290400593 \r \h </w:instrText>
      </w:r>
      <w:r w:rsidR="00095912">
        <w:rPr>
          <w:lang w:val="en-US"/>
        </w:rPr>
      </w:r>
      <w:r w:rsidR="00095912">
        <w:rPr>
          <w:lang w:val="en-US"/>
        </w:rPr>
        <w:fldChar w:fldCharType="separate"/>
      </w:r>
      <w:r w:rsidR="00793A06">
        <w:rPr>
          <w:lang w:val="en-US"/>
        </w:rPr>
        <w:t>2</w:t>
      </w:r>
      <w:r w:rsidR="00095912">
        <w:rPr>
          <w:lang w:val="en-US"/>
        </w:rPr>
        <w:fldChar w:fldCharType="end"/>
      </w:r>
      <w:r w:rsidR="00095912">
        <w:rPr>
          <w:lang w:val="en-US"/>
        </w:rPr>
        <w:t xml:space="preserve"> (</w:t>
      </w:r>
      <w:r w:rsidR="00095912">
        <w:rPr>
          <w:lang w:val="en-US"/>
        </w:rPr>
        <w:fldChar w:fldCharType="begin"/>
      </w:r>
      <w:r w:rsidR="00095912">
        <w:rPr>
          <w:lang w:val="en-US"/>
        </w:rPr>
        <w:instrText xml:space="preserve"> REF _Ref290400605 \h </w:instrText>
      </w:r>
      <w:r w:rsidR="00095912">
        <w:rPr>
          <w:lang w:val="en-US"/>
        </w:rPr>
      </w:r>
      <w:r w:rsidR="00095912">
        <w:rPr>
          <w:lang w:val="en-US"/>
        </w:rPr>
        <w:fldChar w:fldCharType="separate"/>
      </w:r>
      <w:r w:rsidR="00793A06" w:rsidRPr="00C62075">
        <w:rPr>
          <w:lang w:val="en-US"/>
        </w:rPr>
        <w:t>Analysis</w:t>
      </w:r>
      <w:r w:rsidR="00095912">
        <w:rPr>
          <w:lang w:val="en-US"/>
        </w:rPr>
        <w:fldChar w:fldCharType="end"/>
      </w:r>
      <w:r w:rsidR="00095912">
        <w:rPr>
          <w:lang w:val="en-US"/>
        </w:rPr>
        <w:t>)</w:t>
      </w:r>
      <w:r>
        <w:rPr>
          <w:lang w:val="en-US"/>
        </w:rPr>
        <w:t xml:space="preserve">, the </w:t>
      </w:r>
      <w:r w:rsidR="006545A0">
        <w:rPr>
          <w:lang w:val="en-US"/>
        </w:rPr>
        <w:t xml:space="preserve">changes which occur during debugger steps are being visualized by smooth transitions between graphs. The transitions are </w:t>
      </w:r>
      <w:r w:rsidR="00265DDF">
        <w:rPr>
          <w:lang w:val="en-US"/>
        </w:rPr>
        <w:t>produced using</w:t>
      </w:r>
      <w:r w:rsidR="006545A0">
        <w:rPr>
          <w:lang w:val="en-US"/>
        </w:rPr>
        <w:t xml:space="preserve"> graph diffs which are </w:t>
      </w:r>
      <w:r w:rsidR="00265DDF">
        <w:rPr>
          <w:lang w:val="en-US"/>
        </w:rPr>
        <w:t xml:space="preserve">inferred by comparing </w:t>
      </w:r>
      <w:r w:rsidR="006545A0">
        <w:rPr>
          <w:lang w:val="en-US"/>
        </w:rPr>
        <w:t xml:space="preserve">graph state before and after </w:t>
      </w:r>
      <w:r w:rsidR="00FE1E7E">
        <w:rPr>
          <w:lang w:val="en-US"/>
        </w:rPr>
        <w:t>each</w:t>
      </w:r>
      <w:r w:rsidR="006545A0">
        <w:rPr>
          <w:lang w:val="en-US"/>
        </w:rPr>
        <w:t xml:space="preserve"> debugger step.</w:t>
      </w:r>
      <w:r w:rsidR="0048620C">
        <w:rPr>
          <w:lang w:val="en-US"/>
        </w:rPr>
        <w:t xml:space="preserve"> The following </w:t>
      </w:r>
      <w:r w:rsidR="00243661">
        <w:rPr>
          <w:lang w:val="en-US"/>
        </w:rPr>
        <w:t>diagram</w:t>
      </w:r>
      <w:r w:rsidR="0048620C">
        <w:rPr>
          <w:lang w:val="en-US"/>
        </w:rPr>
        <w:t xml:space="preserve"> </w:t>
      </w:r>
      <w:r w:rsidR="002D4492">
        <w:rPr>
          <w:lang w:val="en-US"/>
        </w:rPr>
        <w:t xml:space="preserve">explains </w:t>
      </w:r>
      <w:r w:rsidR="000E4E96">
        <w:rPr>
          <w:lang w:val="en-US"/>
        </w:rPr>
        <w:t xml:space="preserve">the </w:t>
      </w:r>
      <w:r w:rsidR="002D4492">
        <w:rPr>
          <w:lang w:val="en-US"/>
        </w:rPr>
        <w:t xml:space="preserve">design of the </w:t>
      </w:r>
      <w:r w:rsidR="000E4E96">
        <w:rPr>
          <w:lang w:val="en-US"/>
        </w:rPr>
        <w:t>Object graph visualizer</w:t>
      </w:r>
      <w:r w:rsidR="002D4492">
        <w:rPr>
          <w:lang w:val="en-US"/>
        </w:rPr>
        <w:t xml:space="preserve"> </w:t>
      </w:r>
      <w:r w:rsidR="00803640">
        <w:rPr>
          <w:lang w:val="en-US"/>
        </w:rPr>
        <w:t>in this dynamic context:</w:t>
      </w:r>
    </w:p>
    <w:p w:rsidR="00C0668F" w:rsidRPr="00E1669E" w:rsidRDefault="00850A47" w:rsidP="00E1669E">
      <w:pPr>
        <w:jc w:val="left"/>
        <w:rPr>
          <w:highlight w:val="yellow"/>
          <w:lang w:val="en-US"/>
        </w:rPr>
      </w:pPr>
      <w:r>
        <w:rPr>
          <w:noProof/>
          <w:lang w:eastAsia="cs-CZ"/>
        </w:rPr>
        <w:lastRenderedPageBreak/>
        <w:drawing>
          <wp:anchor distT="0" distB="360045" distL="114300" distR="114300" simplePos="0" relativeHeight="251658240" behindDoc="0" locked="0" layoutInCell="1" allowOverlap="1" wp14:anchorId="12599611" wp14:editId="11DEC8BE">
            <wp:simplePos x="895350" y="895350"/>
            <wp:positionH relativeFrom="column">
              <wp:align>center</wp:align>
            </wp:positionH>
            <wp:positionV relativeFrom="paragraph">
              <wp:posOffset>-3810</wp:posOffset>
            </wp:positionV>
            <wp:extent cx="6485255" cy="3341370"/>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text\DebuggerVisualizers\screens\objectGraphDesign.png"/>
                    <pic:cNvPicPr>
                      <a:picLocks noChangeAspect="1" noChangeArrowheads="1"/>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6492361" cy="33449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93A06">
        <w:rPr>
          <w:noProof/>
        </w:rPr>
        <w:pict>
          <v:shapetype id="_x0000_t202" coordsize="21600,21600" o:spt="202" path="m,l,21600r21600,l21600,xe">
            <v:stroke joinstyle="miter"/>
            <v:path gradientshapeok="t" o:connecttype="rect"/>
          </v:shapetype>
          <v:shape id="_x0000_s1028" type="#_x0000_t202" style="position:absolute;left:0;text-align:left;margin-left:-34.25pt;margin-top:273.45pt;width:522.1pt;height:.05pt;z-index:251660288;mso-position-horizontal-relative:text;mso-position-vertical-relative:text" stroked="f">
            <v:textbox style="mso-next-textbox:#_x0000_s1028;mso-fit-shape-to-text:t" inset="0,0,0,0">
              <w:txbxContent>
                <w:p w:rsidR="00793A06" w:rsidRPr="00AD359D" w:rsidRDefault="00793A06" w:rsidP="00DF462F">
                  <w:pPr>
                    <w:pStyle w:val="Caption"/>
                    <w:rPr>
                      <w:noProof/>
                    </w:rPr>
                  </w:pPr>
                  <w:bookmarkStart w:id="227" w:name="_Ref290408491"/>
                  <w:bookmarkStart w:id="228" w:name="_Toc290509479"/>
                  <w:bookmarkStart w:id="229" w:name="_Toc290545225"/>
                  <w:bookmarkStart w:id="230" w:name="_Toc290556286"/>
                  <w:r>
                    <w:t xml:space="preserve">Figure </w:t>
                  </w:r>
                  <w:fldSimple w:instr=" SEQ Figure \* ARABIC ">
                    <w:r>
                      <w:rPr>
                        <w:noProof/>
                      </w:rPr>
                      <w:t>27</w:t>
                    </w:r>
                  </w:fldSimple>
                  <w:bookmarkEnd w:id="227"/>
                  <w:r>
                    <w:t>- Design of the Object graph visualizer</w:t>
                  </w:r>
                  <w:bookmarkEnd w:id="228"/>
                  <w:bookmarkEnd w:id="229"/>
                  <w:bookmarkEnd w:id="230"/>
                </w:p>
              </w:txbxContent>
            </v:textbox>
            <w10:wrap type="topAndBottom"/>
          </v:shape>
        </w:pict>
      </w:r>
      <w:r w:rsidR="004C66AF">
        <w:rPr>
          <w:lang w:val="en-US"/>
        </w:rPr>
        <w:t>All</w:t>
      </w:r>
      <w:r w:rsidR="00C0668F">
        <w:rPr>
          <w:lang w:val="en-US"/>
        </w:rPr>
        <w:t xml:space="preserve"> the processes outlined in the diagram are coordinated</w:t>
      </w:r>
      <w:r w:rsidR="004C66AF">
        <w:rPr>
          <w:lang w:val="en-US"/>
        </w:rPr>
        <w:t xml:space="preserve"> from the Object graph visualizer main window</w:t>
      </w:r>
      <w:r w:rsidR="00C0668F">
        <w:rPr>
          <w:lang w:val="en-US"/>
        </w:rPr>
        <w:t>,</w:t>
      </w:r>
      <w:r w:rsidR="004C66AF">
        <w:rPr>
          <w:lang w:val="en-US"/>
        </w:rPr>
        <w:t xml:space="preserve"> </w:t>
      </w:r>
      <w:r w:rsidR="00C0668F">
        <w:rPr>
          <w:lang w:val="en-US"/>
        </w:rPr>
        <w:t xml:space="preserve">implemented in </w:t>
      </w:r>
      <w:r w:rsidR="00C0668F" w:rsidRPr="00095912">
        <w:rPr>
          <w:rStyle w:val="symbol"/>
        </w:rPr>
        <w:t>ObjectGraphControl</w:t>
      </w:r>
      <w:r w:rsidR="00C0668F">
        <w:rPr>
          <w:lang w:val="en-US"/>
        </w:rPr>
        <w:t>.</w:t>
      </w:r>
    </w:p>
    <w:p w:rsidR="00CF1FDA" w:rsidRDefault="007F3985" w:rsidP="007F3985">
      <w:pPr>
        <w:pStyle w:val="Heading3"/>
        <w:rPr>
          <w:lang w:val="en-US"/>
        </w:rPr>
      </w:pPr>
      <w:bookmarkStart w:id="231" w:name="_Toc290510869"/>
      <w:r>
        <w:rPr>
          <w:lang w:val="en-US"/>
        </w:rPr>
        <w:t>Graph building</w:t>
      </w:r>
      <w:bookmarkEnd w:id="231"/>
    </w:p>
    <w:p w:rsidR="007F3985" w:rsidRPr="007F3985" w:rsidRDefault="007F3985" w:rsidP="007F3985">
      <w:pPr>
        <w:rPr>
          <w:lang w:val="en-US"/>
        </w:rPr>
      </w:pPr>
      <w:r>
        <w:rPr>
          <w:lang w:val="en-US"/>
        </w:rPr>
        <w:t xml:space="preserve">The graph building algorithm </w:t>
      </w:r>
      <w:r w:rsidR="001E549B">
        <w:rPr>
          <w:lang w:val="en-US"/>
        </w:rPr>
        <w:t xml:space="preserve">including the decisions behind it </w:t>
      </w:r>
      <w:r>
        <w:rPr>
          <w:lang w:val="en-US"/>
        </w:rPr>
        <w:t>was largely described in the Analysis section.</w:t>
      </w:r>
      <w:r w:rsidR="00AD46A4">
        <w:rPr>
          <w:lang w:val="en-US"/>
        </w:rPr>
        <w:t xml:space="preserve"> In </w:t>
      </w:r>
      <w:r w:rsidR="001E549B">
        <w:rPr>
          <w:lang w:val="en-US"/>
        </w:rPr>
        <w:t>the</w:t>
      </w:r>
      <w:r w:rsidR="00AD46A4">
        <w:rPr>
          <w:lang w:val="en-US"/>
        </w:rPr>
        <w:t xml:space="preserve"> implementation, this algorithm resides i</w:t>
      </w:r>
      <w:r w:rsidR="00E20482">
        <w:rPr>
          <w:lang w:val="en-US"/>
        </w:rPr>
        <w:t xml:space="preserve">n the </w:t>
      </w:r>
      <w:r w:rsidR="00E20482" w:rsidRPr="005300EC">
        <w:rPr>
          <w:rStyle w:val="symbol"/>
        </w:rPr>
        <w:t>ObjectGraphBuilder</w:t>
      </w:r>
      <w:r w:rsidR="00E20482">
        <w:rPr>
          <w:lang w:val="en-US"/>
        </w:rPr>
        <w:t xml:space="preserve"> class. Its method </w:t>
      </w:r>
      <w:r w:rsidR="00E20482" w:rsidRPr="005300EC">
        <w:rPr>
          <w:rStyle w:val="symbol"/>
        </w:rPr>
        <w:t>BuildGraphForExpression</w:t>
      </w:r>
      <w:r w:rsidR="00E20482">
        <w:rPr>
          <w:lang w:val="en-US"/>
        </w:rPr>
        <w:t xml:space="preserve"> </w:t>
      </w:r>
      <w:r w:rsidR="005300EC">
        <w:rPr>
          <w:lang w:val="en-US"/>
        </w:rPr>
        <w:t xml:space="preserve">takes an </w:t>
      </w:r>
      <w:r w:rsidR="00B06805" w:rsidRPr="00B06805">
        <w:rPr>
          <w:rStyle w:val="symbol"/>
        </w:rPr>
        <w:t>NRefactory.Ast.</w:t>
      </w:r>
      <w:r w:rsidR="00AD46A4" w:rsidRPr="00B06805">
        <w:rPr>
          <w:rStyle w:val="symbol"/>
        </w:rPr>
        <w:t>Expression</w:t>
      </w:r>
      <w:r w:rsidR="00AD46A4">
        <w:rPr>
          <w:lang w:val="en-US"/>
        </w:rPr>
        <w:t xml:space="preserve"> and produces an </w:t>
      </w:r>
      <w:r w:rsidR="00AD46A4" w:rsidRPr="00B06805">
        <w:rPr>
          <w:rStyle w:val="symbol"/>
        </w:rPr>
        <w:t>ObjectGraph</w:t>
      </w:r>
      <w:r w:rsidR="00AD46A4">
        <w:rPr>
          <w:lang w:val="en-US"/>
        </w:rPr>
        <w:t>.</w:t>
      </w:r>
    </w:p>
    <w:p w:rsidR="004E6973" w:rsidRDefault="0008765A" w:rsidP="004E6973">
      <w:pPr>
        <w:pStyle w:val="Heading3"/>
        <w:rPr>
          <w:lang w:val="en-US"/>
        </w:rPr>
      </w:pPr>
      <w:bookmarkStart w:id="232" w:name="_Toc290510870"/>
      <w:r>
        <w:rPr>
          <w:lang w:val="en-US"/>
        </w:rPr>
        <w:t>T</w:t>
      </w:r>
      <w:r w:rsidR="004E6973">
        <w:rPr>
          <w:lang w:val="en-US"/>
        </w:rPr>
        <w:t>he ObjectGraph</w:t>
      </w:r>
      <w:bookmarkEnd w:id="232"/>
    </w:p>
    <w:p w:rsidR="00D90061" w:rsidRDefault="00827052" w:rsidP="00827052">
      <w:pPr>
        <w:rPr>
          <w:lang w:val="en-US"/>
        </w:rPr>
      </w:pPr>
      <w:r>
        <w:rPr>
          <w:lang w:val="en-US"/>
        </w:rPr>
        <w:t xml:space="preserve">The </w:t>
      </w:r>
      <w:r w:rsidRPr="00827052">
        <w:rPr>
          <w:rStyle w:val="symbol"/>
        </w:rPr>
        <w:t>ObjectGraph</w:t>
      </w:r>
      <w:r>
        <w:rPr>
          <w:lang w:val="en-US"/>
        </w:rPr>
        <w:t xml:space="preserve"> is composed of a collection of </w:t>
      </w:r>
      <w:r w:rsidRPr="00827052">
        <w:rPr>
          <w:rStyle w:val="symbol"/>
        </w:rPr>
        <w:t>ObjectGraphNodes</w:t>
      </w:r>
      <w:r>
        <w:rPr>
          <w:lang w:val="en-US"/>
        </w:rPr>
        <w:t xml:space="preserve">. </w:t>
      </w:r>
      <w:r w:rsidR="00646268">
        <w:rPr>
          <w:lang w:val="en-US"/>
        </w:rPr>
        <w:t xml:space="preserve">An </w:t>
      </w:r>
      <w:r w:rsidR="00D90061" w:rsidRPr="00827052">
        <w:rPr>
          <w:rStyle w:val="symbol"/>
        </w:rPr>
        <w:t>ObjectGraphNode</w:t>
      </w:r>
      <w:r w:rsidR="00D90061">
        <w:rPr>
          <w:lang w:val="en-US"/>
        </w:rPr>
        <w:t xml:space="preserve"> </w:t>
      </w:r>
      <w:r w:rsidR="00C63950">
        <w:rPr>
          <w:lang w:val="en-US"/>
        </w:rPr>
        <w:t xml:space="preserve">represents one debuggee instance and </w:t>
      </w:r>
      <w:r w:rsidR="00646268">
        <w:rPr>
          <w:lang w:val="en-US"/>
        </w:rPr>
        <w:t>contains</w:t>
      </w:r>
      <w:r w:rsidR="008F7310">
        <w:rPr>
          <w:lang w:val="en-US"/>
        </w:rPr>
        <w:t xml:space="preserve"> a tree of </w:t>
      </w:r>
      <w:r w:rsidR="00646268">
        <w:rPr>
          <w:lang w:val="en-US"/>
        </w:rPr>
        <w:t>properties</w:t>
      </w:r>
      <w:r w:rsidR="008F7310">
        <w:rPr>
          <w:lang w:val="en-US"/>
        </w:rPr>
        <w:t xml:space="preserve"> of this instance, grouping the properties by their visibility and class where they were declared.</w:t>
      </w:r>
      <w:r w:rsidR="00D90061">
        <w:rPr>
          <w:lang w:val="en-US"/>
        </w:rPr>
        <w:t xml:space="preserve"> </w:t>
      </w:r>
      <w:r w:rsidR="008F7310">
        <w:rPr>
          <w:lang w:val="en-US"/>
        </w:rPr>
        <w:t>The</w:t>
      </w:r>
      <w:r w:rsidR="00646268">
        <w:rPr>
          <w:lang w:val="en-US"/>
        </w:rPr>
        <w:t xml:space="preserve"> properties are represented by</w:t>
      </w:r>
      <w:r w:rsidR="00D90061">
        <w:rPr>
          <w:lang w:val="en-US"/>
        </w:rPr>
        <w:t xml:space="preserve"> </w:t>
      </w:r>
      <w:r w:rsidR="00D90061" w:rsidRPr="00827052">
        <w:rPr>
          <w:rStyle w:val="symbol"/>
        </w:rPr>
        <w:t>PropertyNodes</w:t>
      </w:r>
      <w:r w:rsidR="00D90061">
        <w:rPr>
          <w:lang w:val="en-US"/>
        </w:rPr>
        <w:t xml:space="preserve">, each containing an </w:t>
      </w:r>
      <w:r w:rsidR="00D90061" w:rsidRPr="00827052">
        <w:rPr>
          <w:rStyle w:val="symbol"/>
        </w:rPr>
        <w:t>ObjectGraphProperty</w:t>
      </w:r>
      <w:r w:rsidR="00AD0F08">
        <w:rPr>
          <w:lang w:val="en-US"/>
        </w:rPr>
        <w:t xml:space="preserve">, pointing to a target </w:t>
      </w:r>
      <w:r w:rsidR="00AD0F08" w:rsidRPr="00827052">
        <w:rPr>
          <w:rStyle w:val="symbol"/>
        </w:rPr>
        <w:t>ObjectGraphNode</w:t>
      </w:r>
      <w:r w:rsidRPr="00827052">
        <w:t>, thus representing a named edge</w:t>
      </w:r>
      <w:r w:rsidR="00646268">
        <w:rPr>
          <w:lang w:val="en-US"/>
        </w:rPr>
        <w:t xml:space="preserve">. </w:t>
      </w:r>
      <w:r w:rsidR="008F7310">
        <w:rPr>
          <w:lang w:val="en-US"/>
        </w:rPr>
        <w:t>There also also special n</w:t>
      </w:r>
      <w:r w:rsidR="00A820B4">
        <w:rPr>
          <w:lang w:val="en-US"/>
        </w:rPr>
        <w:t>odes in the property tree used to</w:t>
      </w:r>
      <w:r w:rsidR="008F7310">
        <w:rPr>
          <w:lang w:val="en-US"/>
        </w:rPr>
        <w:t xml:space="preserve"> group </w:t>
      </w:r>
      <w:r w:rsidR="008F7310" w:rsidRPr="00827052">
        <w:rPr>
          <w:rStyle w:val="symbol"/>
        </w:rPr>
        <w:t>PropertyNodes</w:t>
      </w:r>
      <w:r w:rsidR="008F7310">
        <w:rPr>
          <w:lang w:val="en-US"/>
        </w:rPr>
        <w:t xml:space="preserve"> into subtrees, like</w:t>
      </w:r>
      <w:r w:rsidR="00646268">
        <w:rPr>
          <w:lang w:val="en-US"/>
        </w:rPr>
        <w:t xml:space="preserve"> </w:t>
      </w:r>
      <w:r w:rsidR="00646268" w:rsidRPr="00827052">
        <w:rPr>
          <w:rStyle w:val="symbol"/>
        </w:rPr>
        <w:t>BaseClassNode</w:t>
      </w:r>
      <w:r w:rsidR="00646268">
        <w:rPr>
          <w:lang w:val="en-US"/>
        </w:rPr>
        <w:t xml:space="preserve"> or </w:t>
      </w:r>
      <w:r w:rsidR="00646268" w:rsidRPr="00827052">
        <w:rPr>
          <w:rStyle w:val="symbol"/>
        </w:rPr>
        <w:t>NonPublicMembersNode</w:t>
      </w:r>
      <w:r w:rsidR="00646268">
        <w:rPr>
          <w:lang w:val="en-US"/>
        </w:rPr>
        <w:t>.</w:t>
      </w:r>
    </w:p>
    <w:p w:rsidR="000942FD" w:rsidRDefault="000942FD" w:rsidP="000942FD">
      <w:pPr>
        <w:pStyle w:val="Heading4"/>
        <w:rPr>
          <w:lang w:val="en-US"/>
        </w:rPr>
      </w:pPr>
      <w:r>
        <w:rPr>
          <w:lang w:val="en-US"/>
        </w:rPr>
        <w:t>Lazy evaluation of properties</w:t>
      </w:r>
    </w:p>
    <w:p w:rsidR="004965FD" w:rsidRDefault="00AD0F08" w:rsidP="00D90061">
      <w:pPr>
        <w:rPr>
          <w:lang w:val="en-US"/>
        </w:rPr>
      </w:pPr>
      <w:r>
        <w:rPr>
          <w:lang w:val="en-US"/>
        </w:rPr>
        <w:t xml:space="preserve">The </w:t>
      </w:r>
      <w:r w:rsidRPr="00677901">
        <w:rPr>
          <w:rStyle w:val="symbol"/>
        </w:rPr>
        <w:t>ObjectGraphProperties</w:t>
      </w:r>
      <w:r>
        <w:rPr>
          <w:lang w:val="en-US"/>
        </w:rPr>
        <w:t xml:space="preserve"> inside</w:t>
      </w:r>
      <w:r w:rsidR="004B6AA6">
        <w:rPr>
          <w:lang w:val="en-US"/>
        </w:rPr>
        <w:t xml:space="preserve"> </w:t>
      </w:r>
      <w:r w:rsidR="004B6AA6" w:rsidRPr="00677901">
        <w:rPr>
          <w:rStyle w:val="symbol"/>
        </w:rPr>
        <w:t>ObjectGraphNode</w:t>
      </w:r>
      <w:r w:rsidRPr="00677901">
        <w:rPr>
          <w:rStyle w:val="symbol"/>
        </w:rPr>
        <w:t>s</w:t>
      </w:r>
      <w:r w:rsidR="004B6AA6">
        <w:rPr>
          <w:lang w:val="en-US"/>
        </w:rPr>
        <w:t xml:space="preserve"> </w:t>
      </w:r>
      <w:r w:rsidR="004965FD">
        <w:rPr>
          <w:lang w:val="en-US"/>
        </w:rPr>
        <w:t>are lazily-evaluated</w:t>
      </w:r>
      <w:r w:rsidR="000D6635">
        <w:rPr>
          <w:lang w:val="en-US"/>
        </w:rPr>
        <w:t>. W</w:t>
      </w:r>
      <w:r w:rsidR="004965FD">
        <w:rPr>
          <w:lang w:val="en-US"/>
        </w:rPr>
        <w:t xml:space="preserve">hen a node contains many properties, only the first few are evaluated and when the contents of the node are scrolled, the properties coming </w:t>
      </w:r>
      <w:r w:rsidR="000B48EF">
        <w:rPr>
          <w:lang w:val="en-US"/>
        </w:rPr>
        <w:t>in</w:t>
      </w:r>
      <w:r w:rsidR="004965FD">
        <w:rPr>
          <w:lang w:val="en-US"/>
        </w:rPr>
        <w:t>to view are being evaluated as needed.</w:t>
      </w:r>
    </w:p>
    <w:p w:rsidR="00AB15B8" w:rsidRDefault="00AB15B8" w:rsidP="00AB15B8">
      <w:pPr>
        <w:pStyle w:val="pic"/>
      </w:pPr>
      <w:r>
        <w:lastRenderedPageBreak/>
        <w:drawing>
          <wp:inline distT="0" distB="0" distL="0" distR="0" wp14:anchorId="2AC7EE34" wp14:editId="5309F7D0">
            <wp:extent cx="2269219" cy="17716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text\DebuggerVisualizers\screens\new\oneNode.png"/>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2269219" cy="1771650"/>
                    </a:xfrm>
                    <a:prstGeom prst="rect">
                      <a:avLst/>
                    </a:prstGeom>
                    <a:noFill/>
                    <a:ln>
                      <a:noFill/>
                    </a:ln>
                  </pic:spPr>
                </pic:pic>
              </a:graphicData>
            </a:graphic>
          </wp:inline>
        </w:drawing>
      </w:r>
    </w:p>
    <w:p w:rsidR="00AB15B8" w:rsidRDefault="00AB15B8" w:rsidP="00AB15B8">
      <w:pPr>
        <w:pStyle w:val="Caption"/>
        <w:rPr>
          <w:lang w:val="en-US"/>
        </w:rPr>
      </w:pPr>
      <w:bookmarkStart w:id="233" w:name="_Toc290509480"/>
      <w:bookmarkStart w:id="234" w:name="_Toc290545226"/>
      <w:bookmarkStart w:id="235" w:name="_Toc290556287"/>
      <w:r>
        <w:t xml:space="preserve">Figure </w:t>
      </w:r>
      <w:fldSimple w:instr=" SEQ Figure \* ARABIC ">
        <w:r w:rsidR="00793A06">
          <w:rPr>
            <w:noProof/>
          </w:rPr>
          <w:t>28</w:t>
        </w:r>
      </w:fldSimple>
      <w:r>
        <w:t xml:space="preserve"> – UI for ObjectGraphNode (implemented by PositionedGraphNodeControl). The properties out of view have not been evaluated yet and will be evaluated when they </w:t>
      </w:r>
      <w:r w:rsidR="00D64673">
        <w:t>are scrolled</w:t>
      </w:r>
      <w:r>
        <w:t xml:space="preserve"> into view.</w:t>
      </w:r>
      <w:bookmarkEnd w:id="233"/>
      <w:bookmarkEnd w:id="234"/>
      <w:bookmarkEnd w:id="235"/>
    </w:p>
    <w:p w:rsidR="003B28AB" w:rsidRDefault="00EE1894" w:rsidP="00D90061">
      <w:pPr>
        <w:rPr>
          <w:lang w:val="en-US"/>
        </w:rPr>
      </w:pPr>
      <w:r>
        <w:rPr>
          <w:lang w:val="en-US"/>
        </w:rPr>
        <w:t xml:space="preserve">This </w:t>
      </w:r>
      <w:r w:rsidR="00435E3B">
        <w:rPr>
          <w:lang w:val="en-US"/>
        </w:rPr>
        <w:t>saves a lot of performance</w:t>
      </w:r>
      <w:r>
        <w:rPr>
          <w:lang w:val="en-US"/>
        </w:rPr>
        <w:t xml:space="preserve"> especially when objects have a lot of properties.</w:t>
      </w:r>
      <w:r w:rsidR="00435E3B">
        <w:rPr>
          <w:lang w:val="en-US"/>
        </w:rPr>
        <w:t xml:space="preserve"> </w:t>
      </w:r>
      <w:r w:rsidR="00A04100">
        <w:rPr>
          <w:lang w:val="en-US"/>
        </w:rPr>
        <w:t>The lazy evaluation is controlled</w:t>
      </w:r>
      <w:r w:rsidR="000D6635">
        <w:rPr>
          <w:lang w:val="en-US"/>
        </w:rPr>
        <w:t xml:space="preserve"> by user interface </w:t>
      </w:r>
      <w:r w:rsidR="00C50CA8">
        <w:rPr>
          <w:lang w:val="en-US"/>
        </w:rPr>
        <w:t>because</w:t>
      </w:r>
      <w:r w:rsidR="000D6635">
        <w:rPr>
          <w:lang w:val="en-US"/>
        </w:rPr>
        <w:t xml:space="preserve"> only</w:t>
      </w:r>
      <w:r w:rsidR="00C50CA8">
        <w:rPr>
          <w:lang w:val="en-US"/>
        </w:rPr>
        <w:t xml:space="preserve"> the</w:t>
      </w:r>
      <w:r w:rsidR="000D6635">
        <w:rPr>
          <w:lang w:val="en-US"/>
        </w:rPr>
        <w:t xml:space="preserve"> UI</w:t>
      </w:r>
      <w:r w:rsidR="004965FD">
        <w:rPr>
          <w:lang w:val="en-US"/>
        </w:rPr>
        <w:t xml:space="preserve"> has exact information </w:t>
      </w:r>
      <w:r w:rsidR="004B0A61">
        <w:rPr>
          <w:lang w:val="en-US"/>
        </w:rPr>
        <w:t xml:space="preserve">about </w:t>
      </w:r>
      <w:r w:rsidR="00D03EAA">
        <w:rPr>
          <w:lang w:val="en-US"/>
        </w:rPr>
        <w:t>which properties are currently in view</w:t>
      </w:r>
      <w:r w:rsidR="004965FD">
        <w:rPr>
          <w:lang w:val="en-US"/>
        </w:rPr>
        <w:t xml:space="preserve">. </w:t>
      </w:r>
      <w:r w:rsidR="003B28AB">
        <w:rPr>
          <w:lang w:val="en-US"/>
        </w:rPr>
        <w:t xml:space="preserve">The </w:t>
      </w:r>
      <w:r w:rsidR="001112A7">
        <w:rPr>
          <w:lang w:val="en-US"/>
        </w:rPr>
        <w:t xml:space="preserve">implementation exploits the fact that WPF </w:t>
      </w:r>
      <w:r w:rsidR="001112A7" w:rsidRPr="00677901">
        <w:rPr>
          <w:rStyle w:val="symbol"/>
        </w:rPr>
        <w:t>ListView</w:t>
      </w:r>
      <w:r w:rsidR="001112A7">
        <w:rPr>
          <w:lang w:val="en-US"/>
        </w:rPr>
        <w:t xml:space="preserve"> </w:t>
      </w:r>
      <w:r w:rsidR="00DB4805">
        <w:rPr>
          <w:lang w:val="en-US"/>
        </w:rPr>
        <w:t>pulls</w:t>
      </w:r>
      <w:r w:rsidR="001112A7">
        <w:rPr>
          <w:lang w:val="en-US"/>
        </w:rPr>
        <w:t xml:space="preserve"> items from its </w:t>
      </w:r>
      <w:r w:rsidR="001112A7" w:rsidRPr="00677901">
        <w:rPr>
          <w:rStyle w:val="symbol"/>
        </w:rPr>
        <w:t>ItemsSource</w:t>
      </w:r>
      <w:r w:rsidR="002053FE">
        <w:rPr>
          <w:lang w:val="en-US"/>
        </w:rPr>
        <w:t xml:space="preserve"> </w:t>
      </w:r>
      <w:r w:rsidR="002C3063">
        <w:rPr>
          <w:lang w:val="en-US"/>
        </w:rPr>
        <w:t xml:space="preserve">as </w:t>
      </w:r>
      <w:r w:rsidR="005A0B44">
        <w:rPr>
          <w:lang w:val="en-US"/>
        </w:rPr>
        <w:t>the items come into view</w:t>
      </w:r>
      <w:r w:rsidR="001112A7">
        <w:rPr>
          <w:lang w:val="en-US"/>
        </w:rPr>
        <w:t xml:space="preserve">. As the </w:t>
      </w:r>
      <w:r w:rsidR="001112A7" w:rsidRPr="00677901">
        <w:rPr>
          <w:rStyle w:val="symbol"/>
        </w:rPr>
        <w:t>ItemsSource</w:t>
      </w:r>
      <w:r w:rsidR="001112A7">
        <w:rPr>
          <w:lang w:val="en-US"/>
        </w:rPr>
        <w:t xml:space="preserve"> for the </w:t>
      </w:r>
      <w:r w:rsidR="001112A7" w:rsidRPr="00677901">
        <w:rPr>
          <w:rStyle w:val="symbol"/>
        </w:rPr>
        <w:t>ListView</w:t>
      </w:r>
      <w:r w:rsidR="001112A7">
        <w:rPr>
          <w:lang w:val="en-US"/>
        </w:rPr>
        <w:t xml:space="preserve">, an instance of </w:t>
      </w:r>
      <w:r w:rsidR="001112A7" w:rsidRPr="00677901">
        <w:rPr>
          <w:rStyle w:val="symbol"/>
        </w:rPr>
        <w:t>VirtualizingObservableCollection</w:t>
      </w:r>
      <w:r w:rsidR="001112A7">
        <w:rPr>
          <w:lang w:val="en-US"/>
        </w:rPr>
        <w:t xml:space="preserve"> is </w:t>
      </w:r>
      <w:r w:rsidR="00677901">
        <w:rPr>
          <w:lang w:val="en-US"/>
        </w:rPr>
        <w:t>supplied</w:t>
      </w:r>
      <w:r w:rsidR="00AB15B8">
        <w:rPr>
          <w:lang w:val="en-US"/>
        </w:rPr>
        <w:t>.</w:t>
      </w:r>
      <w:r w:rsidR="001112A7">
        <w:rPr>
          <w:lang w:val="en-US"/>
        </w:rPr>
        <w:t xml:space="preserve"> </w:t>
      </w:r>
      <w:r w:rsidR="00AB15B8" w:rsidRPr="00677901">
        <w:rPr>
          <w:rStyle w:val="symbol"/>
        </w:rPr>
        <w:t>VirtualizingObservableCollection</w:t>
      </w:r>
      <w:r w:rsidR="00AB15B8">
        <w:rPr>
          <w:lang w:val="en-US"/>
        </w:rPr>
        <w:t xml:space="preserve"> </w:t>
      </w:r>
      <w:r w:rsidR="00A77F7B">
        <w:rPr>
          <w:lang w:val="en-US"/>
        </w:rPr>
        <w:t xml:space="preserve">adds on-demand evaluation support to </w:t>
      </w:r>
      <w:r w:rsidR="00B71271">
        <w:rPr>
          <w:lang w:val="en-US"/>
        </w:rPr>
        <w:t xml:space="preserve">an </w:t>
      </w:r>
      <w:r w:rsidR="00A77F7B">
        <w:rPr>
          <w:lang w:val="en-US"/>
        </w:rPr>
        <w:t xml:space="preserve">existing </w:t>
      </w:r>
      <w:r w:rsidR="00A77F7B" w:rsidRPr="00677901">
        <w:rPr>
          <w:rStyle w:val="symbol"/>
        </w:rPr>
        <w:t>ObservableCollection</w:t>
      </w:r>
      <w:r w:rsidR="00BD40FB">
        <w:rPr>
          <w:lang w:val="en-US"/>
        </w:rPr>
        <w:t xml:space="preserve"> (Decorator pattern).</w:t>
      </w:r>
    </w:p>
    <w:p w:rsidR="000942FD" w:rsidRDefault="00D56580" w:rsidP="000942FD">
      <w:pPr>
        <w:pStyle w:val="Heading4"/>
        <w:rPr>
          <w:lang w:val="en-US"/>
        </w:rPr>
      </w:pPr>
      <w:r>
        <w:rPr>
          <w:lang w:val="en-US"/>
        </w:rPr>
        <w:t>Collections</w:t>
      </w:r>
    </w:p>
    <w:p w:rsidR="003A1DD4" w:rsidRDefault="00D56580" w:rsidP="00D56580">
      <w:pPr>
        <w:rPr>
          <w:lang w:val="en-US"/>
        </w:rPr>
      </w:pPr>
      <w:r>
        <w:rPr>
          <w:lang w:val="en-US"/>
        </w:rPr>
        <w:t xml:space="preserve">When an </w:t>
      </w:r>
      <w:r w:rsidRPr="009705DC">
        <w:rPr>
          <w:rStyle w:val="symbol"/>
        </w:rPr>
        <w:t>ObjectGraphNode</w:t>
      </w:r>
      <w:r>
        <w:rPr>
          <w:lang w:val="en-US"/>
        </w:rPr>
        <w:t xml:space="preserve"> represents a collection, </w:t>
      </w:r>
      <w:r w:rsidR="002270E3">
        <w:rPr>
          <w:lang w:val="en-US"/>
        </w:rPr>
        <w:t>the collection</w:t>
      </w:r>
      <w:r>
        <w:rPr>
          <w:lang w:val="en-US"/>
        </w:rPr>
        <w:t xml:space="preserve"> </w:t>
      </w:r>
      <w:r w:rsidR="002270E3">
        <w:rPr>
          <w:lang w:val="en-US"/>
        </w:rPr>
        <w:t>is converted to a List using the common approach</w:t>
      </w:r>
      <w:r w:rsidR="002E2B77">
        <w:rPr>
          <w:lang w:val="en-US"/>
        </w:rPr>
        <w:t xml:space="preserve">, the </w:t>
      </w:r>
      <w:r w:rsidR="002E2B77" w:rsidRPr="009705DC">
        <w:rPr>
          <w:rStyle w:val="symbol"/>
        </w:rPr>
        <w:t>Count</w:t>
      </w:r>
      <w:r w:rsidR="002E2B77">
        <w:rPr>
          <w:lang w:val="en-US"/>
        </w:rPr>
        <w:t xml:space="preserve"> </w:t>
      </w:r>
      <w:r w:rsidR="009705DC">
        <w:rPr>
          <w:lang w:val="en-US"/>
        </w:rPr>
        <w:t xml:space="preserve">property </w:t>
      </w:r>
      <w:r w:rsidR="002E2B77">
        <w:rPr>
          <w:lang w:val="en-US"/>
        </w:rPr>
        <w:t>of the List is evaluated</w:t>
      </w:r>
      <w:r w:rsidR="002270E3">
        <w:rPr>
          <w:lang w:val="en-US"/>
        </w:rPr>
        <w:t xml:space="preserve"> </w:t>
      </w:r>
      <w:r w:rsidR="002E2B77">
        <w:rPr>
          <w:lang w:val="en-US"/>
        </w:rPr>
        <w:t>and a flat list</w:t>
      </w:r>
      <w:r w:rsidR="00660865">
        <w:rPr>
          <w:lang w:val="en-US"/>
        </w:rPr>
        <w:t xml:space="preserve"> of </w:t>
      </w:r>
      <w:r w:rsidR="00164E70">
        <w:rPr>
          <w:lang w:val="en-US"/>
        </w:rPr>
        <w:t xml:space="preserve">empty </w:t>
      </w:r>
      <w:r w:rsidRPr="009705DC">
        <w:rPr>
          <w:rStyle w:val="symbol"/>
        </w:rPr>
        <w:t>ObjectGraphProperties</w:t>
      </w:r>
      <w:r>
        <w:rPr>
          <w:lang w:val="en-US"/>
        </w:rPr>
        <w:t xml:space="preserve"> </w:t>
      </w:r>
      <w:r w:rsidR="002E2B77">
        <w:rPr>
          <w:lang w:val="en-US"/>
        </w:rPr>
        <w:t xml:space="preserve">is generated </w:t>
      </w:r>
      <w:r w:rsidR="00C76312">
        <w:rPr>
          <w:lang w:val="en-US"/>
        </w:rPr>
        <w:t xml:space="preserve">quickly </w:t>
      </w:r>
      <w:r w:rsidR="00611C6C">
        <w:rPr>
          <w:lang w:val="en-US"/>
        </w:rPr>
        <w:t xml:space="preserve">– each </w:t>
      </w:r>
      <w:r w:rsidR="00611C6C" w:rsidRPr="009705DC">
        <w:rPr>
          <w:rStyle w:val="symbol"/>
        </w:rPr>
        <w:t>ObjectGraphProperty</w:t>
      </w:r>
      <w:r>
        <w:rPr>
          <w:lang w:val="en-US"/>
        </w:rPr>
        <w:t xml:space="preserve"> representing one item of the </w:t>
      </w:r>
      <w:r w:rsidR="002270E3">
        <w:rPr>
          <w:lang w:val="en-US"/>
        </w:rPr>
        <w:t>List (</w:t>
      </w:r>
      <w:r w:rsidR="00660865">
        <w:rPr>
          <w:lang w:val="en-US"/>
        </w:rPr>
        <w:t xml:space="preserve">with Expressions </w:t>
      </w:r>
      <w:r w:rsidR="002270E3" w:rsidRPr="009705DC">
        <w:rPr>
          <w:rStyle w:val="string"/>
        </w:rPr>
        <w:t>list[0]</w:t>
      </w:r>
      <w:r w:rsidR="00660865">
        <w:rPr>
          <w:lang w:val="en-US"/>
        </w:rPr>
        <w:t xml:space="preserve"> up to</w:t>
      </w:r>
      <w:r w:rsidR="009705DC">
        <w:rPr>
          <w:lang w:val="en-US"/>
        </w:rPr>
        <w:t xml:space="preserve"> </w:t>
      </w:r>
      <w:r w:rsidR="002270E3" w:rsidRPr="009705DC">
        <w:rPr>
          <w:rStyle w:val="string"/>
        </w:rPr>
        <w:t>list[</w:t>
      </w:r>
      <w:r w:rsidR="00660865" w:rsidRPr="009705DC">
        <w:rPr>
          <w:rStyle w:val="string"/>
        </w:rPr>
        <w:t>Count-1</w:t>
      </w:r>
      <w:r w:rsidR="009705DC" w:rsidRPr="009705DC">
        <w:rPr>
          <w:rStyle w:val="string"/>
        </w:rPr>
        <w:t>]</w:t>
      </w:r>
      <w:r w:rsidR="002270E3">
        <w:rPr>
          <w:lang w:val="en-US"/>
        </w:rPr>
        <w:t>)</w:t>
      </w:r>
      <w:r w:rsidR="009705DC">
        <w:rPr>
          <w:lang w:val="en-US"/>
        </w:rPr>
        <w:t xml:space="preserve"> – this logic is implemented in </w:t>
      </w:r>
      <w:r w:rsidR="009705DC" w:rsidRPr="009705DC">
        <w:rPr>
          <w:rStyle w:val="symbol"/>
        </w:rPr>
        <w:t>ObjectGraphBuilder</w:t>
      </w:r>
      <w:r w:rsidR="009705DC">
        <w:rPr>
          <w:lang w:val="en-US"/>
        </w:rPr>
        <w:t>.</w:t>
      </w:r>
      <w:r>
        <w:rPr>
          <w:lang w:val="en-US"/>
        </w:rPr>
        <w:t xml:space="preserve"> The </w:t>
      </w:r>
      <w:r w:rsidR="005C73AB">
        <w:rPr>
          <w:lang w:val="en-US"/>
        </w:rPr>
        <w:t>lazy evaluation then works using exactly the same mechanism as</w:t>
      </w:r>
      <w:r w:rsidR="00795834">
        <w:rPr>
          <w:lang w:val="en-US"/>
        </w:rPr>
        <w:t xml:space="preserve"> the</w:t>
      </w:r>
      <w:r w:rsidR="005C73AB">
        <w:rPr>
          <w:lang w:val="en-US"/>
        </w:rPr>
        <w:t xml:space="preserve"> </w:t>
      </w:r>
      <w:r w:rsidR="0074699F">
        <w:rPr>
          <w:lang w:val="en-US"/>
        </w:rPr>
        <w:t xml:space="preserve">lazy evaluation of properties </w:t>
      </w:r>
      <w:r w:rsidR="005C73AB">
        <w:rPr>
          <w:lang w:val="en-US"/>
        </w:rPr>
        <w:t>described in the previous section.</w:t>
      </w:r>
    </w:p>
    <w:p w:rsidR="00047DB6" w:rsidRDefault="00047DB6" w:rsidP="00047DB6">
      <w:pPr>
        <w:pStyle w:val="pic"/>
      </w:pPr>
      <w:r>
        <w:drawing>
          <wp:inline distT="0" distB="0" distL="0" distR="0" wp14:anchorId="4074C5DF" wp14:editId="5AD7D7A6">
            <wp:extent cx="1600200" cy="1826570"/>
            <wp:effectExtent l="0" t="0" r="0" b="0"/>
            <wp:docPr id="42" name="Picture 42" descr="D:\text\DebuggerVisualizers\screens\new\oneNodeC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text\DebuggerVisualizers\screens\new\oneNodeCol.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600200" cy="1826570"/>
                    </a:xfrm>
                    <a:prstGeom prst="rect">
                      <a:avLst/>
                    </a:prstGeom>
                    <a:noFill/>
                    <a:ln>
                      <a:noFill/>
                    </a:ln>
                  </pic:spPr>
                </pic:pic>
              </a:graphicData>
            </a:graphic>
          </wp:inline>
        </w:drawing>
      </w:r>
    </w:p>
    <w:p w:rsidR="00047DB6" w:rsidRDefault="00047DB6" w:rsidP="00047DB6">
      <w:pPr>
        <w:pStyle w:val="Caption"/>
        <w:rPr>
          <w:lang w:val="en-US"/>
        </w:rPr>
      </w:pPr>
      <w:bookmarkStart w:id="236" w:name="_Toc290509481"/>
      <w:bookmarkStart w:id="237" w:name="_Toc290545227"/>
      <w:bookmarkStart w:id="238" w:name="_Toc290556288"/>
      <w:r>
        <w:t xml:space="preserve">Figure </w:t>
      </w:r>
      <w:fldSimple w:instr=" SEQ Figure \* ARABIC ">
        <w:r w:rsidR="00793A06">
          <w:rPr>
            <w:noProof/>
          </w:rPr>
          <w:t>29</w:t>
        </w:r>
      </w:fldSimple>
      <w:r>
        <w:t xml:space="preserve"> – ObjectGraphNode representing a collection</w:t>
      </w:r>
      <w:bookmarkEnd w:id="236"/>
      <w:bookmarkEnd w:id="237"/>
      <w:bookmarkEnd w:id="238"/>
    </w:p>
    <w:p w:rsidR="008F7310" w:rsidRDefault="008F7310" w:rsidP="008F7310">
      <w:pPr>
        <w:pStyle w:val="Heading4"/>
        <w:rPr>
          <w:lang w:val="en-US"/>
        </w:rPr>
      </w:pPr>
      <w:r>
        <w:rPr>
          <w:lang w:val="en-US"/>
        </w:rPr>
        <w:t>Expanding nodes</w:t>
      </w:r>
    </w:p>
    <w:p w:rsidR="007F124D" w:rsidRDefault="009705DC" w:rsidP="008F7310">
      <w:pPr>
        <w:rPr>
          <w:lang w:val="en-US"/>
        </w:rPr>
      </w:pPr>
      <w:r>
        <w:rPr>
          <w:lang w:val="en-US"/>
        </w:rPr>
        <w:t xml:space="preserve">As discussed in section </w:t>
      </w:r>
      <w:r>
        <w:rPr>
          <w:lang w:val="en-US"/>
        </w:rPr>
        <w:fldChar w:fldCharType="begin"/>
      </w:r>
      <w:r>
        <w:rPr>
          <w:lang w:val="en-US"/>
        </w:rPr>
        <w:instrText xml:space="preserve"> REF _Ref290402208 \r \h </w:instrText>
      </w:r>
      <w:r>
        <w:rPr>
          <w:lang w:val="en-US"/>
        </w:rPr>
      </w:r>
      <w:r>
        <w:rPr>
          <w:lang w:val="en-US"/>
        </w:rPr>
        <w:fldChar w:fldCharType="separate"/>
      </w:r>
      <w:r w:rsidR="00793A06">
        <w:rPr>
          <w:lang w:val="en-US"/>
        </w:rPr>
        <w:t>2.6.3</w:t>
      </w:r>
      <w:r>
        <w:rPr>
          <w:lang w:val="en-US"/>
        </w:rPr>
        <w:fldChar w:fldCharType="end"/>
      </w:r>
      <w:r>
        <w:rPr>
          <w:lang w:val="en-US"/>
        </w:rPr>
        <w:t xml:space="preserve"> (</w:t>
      </w:r>
      <w:r>
        <w:rPr>
          <w:lang w:val="en-US"/>
        </w:rPr>
        <w:fldChar w:fldCharType="begin"/>
      </w:r>
      <w:r>
        <w:rPr>
          <w:lang w:val="en-US"/>
        </w:rPr>
        <w:instrText xml:space="preserve"> REF _Ref290402219 \h </w:instrText>
      </w:r>
      <w:r>
        <w:rPr>
          <w:lang w:val="en-US"/>
        </w:rPr>
      </w:r>
      <w:r>
        <w:rPr>
          <w:lang w:val="en-US"/>
        </w:rPr>
        <w:fldChar w:fldCharType="separate"/>
      </w:r>
      <w:r w:rsidR="00793A06" w:rsidRPr="00C62075">
        <w:rPr>
          <w:lang w:val="en-US"/>
        </w:rPr>
        <w:t>Graph building</w:t>
      </w:r>
      <w:r>
        <w:rPr>
          <w:lang w:val="en-US"/>
        </w:rPr>
        <w:fldChar w:fldCharType="end"/>
      </w:r>
      <w:r>
        <w:rPr>
          <w:lang w:val="en-US"/>
        </w:rPr>
        <w:t>)</w:t>
      </w:r>
      <w:r w:rsidR="004A6085">
        <w:rPr>
          <w:lang w:val="en-US"/>
        </w:rPr>
        <w:t xml:space="preserve">, </w:t>
      </w:r>
      <w:r w:rsidR="00EA38FF">
        <w:rPr>
          <w:lang w:val="en-US"/>
        </w:rPr>
        <w:t xml:space="preserve">the </w:t>
      </w:r>
      <w:r w:rsidR="00EA38FF" w:rsidRPr="009705DC">
        <w:rPr>
          <w:rStyle w:val="symbol"/>
        </w:rPr>
        <w:t>ObjectGraph</w:t>
      </w:r>
      <w:r w:rsidR="00EA38FF">
        <w:rPr>
          <w:lang w:val="en-US"/>
        </w:rPr>
        <w:t xml:space="preserve"> returned from the </w:t>
      </w:r>
      <w:r w:rsidR="00EA38FF" w:rsidRPr="009705DC">
        <w:rPr>
          <w:rStyle w:val="symbol"/>
        </w:rPr>
        <w:t>ObjectGraphBuilder</w:t>
      </w:r>
      <w:r w:rsidR="00EA38FF">
        <w:rPr>
          <w:lang w:val="en-US"/>
        </w:rPr>
        <w:t xml:space="preserve"> is not fully expanded up to </w:t>
      </w:r>
      <w:r w:rsidR="00BB334A">
        <w:rPr>
          <w:lang w:val="en-US"/>
        </w:rPr>
        <w:t>some</w:t>
      </w:r>
      <w:r w:rsidR="00F305C9">
        <w:rPr>
          <w:lang w:val="en-US"/>
        </w:rPr>
        <w:t xml:space="preserve"> given maximum depth but </w:t>
      </w:r>
      <w:r w:rsidR="00EA38FF">
        <w:rPr>
          <w:lang w:val="en-US"/>
        </w:rPr>
        <w:t>users control which individual nod</w:t>
      </w:r>
      <w:r>
        <w:rPr>
          <w:lang w:val="en-US"/>
        </w:rPr>
        <w:t xml:space="preserve">es are expanded by clicking a </w:t>
      </w:r>
      <w:r w:rsidRPr="009705DC">
        <w:rPr>
          <w:rStyle w:val="defChar"/>
        </w:rPr>
        <w:t>plus</w:t>
      </w:r>
      <w:r w:rsidR="008A7471">
        <w:rPr>
          <w:lang w:val="en-US"/>
        </w:rPr>
        <w:t xml:space="preserve"> button next to </w:t>
      </w:r>
      <w:r w:rsidR="003972AC">
        <w:rPr>
          <w:lang w:val="en-US"/>
        </w:rPr>
        <w:t xml:space="preserve">fields and </w:t>
      </w:r>
      <w:r w:rsidR="008A7471">
        <w:rPr>
          <w:lang w:val="en-US"/>
        </w:rPr>
        <w:t>properties.</w:t>
      </w:r>
    </w:p>
    <w:p w:rsidR="008F7310" w:rsidRDefault="00304E8A" w:rsidP="008F7310">
      <w:pPr>
        <w:rPr>
          <w:lang w:val="en-US"/>
        </w:rPr>
      </w:pPr>
      <w:r>
        <w:rPr>
          <w:lang w:val="en-US"/>
        </w:rPr>
        <w:lastRenderedPageBreak/>
        <w:t xml:space="preserve">When a field or property is being expanded, its target is evaluated and either a new node is added to the graph, or only an edge to an existing node is added </w:t>
      </w:r>
      <w:r w:rsidR="00C4435B">
        <w:rPr>
          <w:lang w:val="en-US"/>
        </w:rPr>
        <w:t>in case</w:t>
      </w:r>
      <w:r>
        <w:rPr>
          <w:lang w:val="en-US"/>
        </w:rPr>
        <w:t xml:space="preserve"> the target was already present in the graph.</w:t>
      </w:r>
      <w:r w:rsidR="00C4435B">
        <w:rPr>
          <w:lang w:val="en-US"/>
        </w:rPr>
        <w:t xml:space="preserve"> Then the layout for the whole graph is recalculated. When a field or property is collapsed, its target is removed from the graph including all its inbound and outbound edges. Expanding and collapsing is implemented in </w:t>
      </w:r>
      <w:r w:rsidR="00C4435B" w:rsidRPr="009705DC">
        <w:rPr>
          <w:rStyle w:val="symbol"/>
        </w:rPr>
        <w:t>ObjectGraphControl</w:t>
      </w:r>
      <w:r w:rsidR="00C4435B">
        <w:rPr>
          <w:lang w:val="en-US"/>
        </w:rPr>
        <w:t xml:space="preserve"> – </w:t>
      </w:r>
      <w:r w:rsidR="00C4435B" w:rsidRPr="009705DC">
        <w:rPr>
          <w:rStyle w:val="symbol"/>
        </w:rPr>
        <w:t>PositionedNodeControls</w:t>
      </w:r>
      <w:r w:rsidR="00C4435B">
        <w:rPr>
          <w:lang w:val="en-US"/>
        </w:rPr>
        <w:t xml:space="preserve"> raise events and </w:t>
      </w:r>
      <w:r w:rsidR="00C4435B" w:rsidRPr="009705DC">
        <w:rPr>
          <w:rStyle w:val="symbol"/>
        </w:rPr>
        <w:t>ObjectGraphControl</w:t>
      </w:r>
      <w:r w:rsidR="00C4435B">
        <w:rPr>
          <w:lang w:val="en-US"/>
        </w:rPr>
        <w:t xml:space="preserve"> reacts to them by implementing the logic just described.</w:t>
      </w:r>
    </w:p>
    <w:p w:rsidR="008F7310" w:rsidRDefault="008F7310" w:rsidP="008F7310">
      <w:pPr>
        <w:pStyle w:val="Heading5"/>
        <w:rPr>
          <w:lang w:val="en-US"/>
        </w:rPr>
      </w:pPr>
      <w:r>
        <w:rPr>
          <w:lang w:val="en-US"/>
        </w:rPr>
        <w:t>Remembering expanded nodes between debugger steps</w:t>
      </w:r>
    </w:p>
    <w:p w:rsidR="008F7310" w:rsidRDefault="008F7310" w:rsidP="008F7310">
      <w:pPr>
        <w:rPr>
          <w:lang w:val="en-US"/>
        </w:rPr>
      </w:pPr>
      <w:r>
        <w:rPr>
          <w:lang w:val="en-US"/>
        </w:rPr>
        <w:t xml:space="preserve">A </w:t>
      </w:r>
      <w:r w:rsidR="00B21920">
        <w:rPr>
          <w:lang w:val="en-US"/>
        </w:rPr>
        <w:t>large</w:t>
      </w:r>
      <w:r>
        <w:rPr>
          <w:lang w:val="en-US"/>
        </w:rPr>
        <w:t xml:space="preserve"> part of the design of the Object graph visualizer </w:t>
      </w:r>
      <w:r w:rsidR="00B21920">
        <w:rPr>
          <w:lang w:val="en-US"/>
        </w:rPr>
        <w:t>focuses on</w:t>
      </w:r>
      <w:r>
        <w:rPr>
          <w:lang w:val="en-US"/>
        </w:rPr>
        <w:t xml:space="preserve"> debugger steps. The expanding of nodes must </w:t>
      </w:r>
      <w:r w:rsidR="00E61685">
        <w:rPr>
          <w:lang w:val="en-US"/>
        </w:rPr>
        <w:t xml:space="preserve">also </w:t>
      </w:r>
      <w:r>
        <w:rPr>
          <w:lang w:val="en-US"/>
        </w:rPr>
        <w:t>fit into the picture</w:t>
      </w:r>
      <w:r w:rsidR="00B21920">
        <w:rPr>
          <w:lang w:val="en-US"/>
        </w:rPr>
        <w:t xml:space="preserve"> – namely</w:t>
      </w:r>
      <w:r w:rsidR="00E61685">
        <w:rPr>
          <w:lang w:val="en-US"/>
        </w:rPr>
        <w:t>, when</w:t>
      </w:r>
      <w:r w:rsidR="00B21920">
        <w:rPr>
          <w:lang w:val="en-US"/>
        </w:rPr>
        <w:t xml:space="preserve"> some nodes are expanded</w:t>
      </w:r>
      <w:r>
        <w:rPr>
          <w:lang w:val="en-US"/>
        </w:rPr>
        <w:t>, the</w:t>
      </w:r>
      <w:r w:rsidR="00B21920">
        <w:rPr>
          <w:lang w:val="en-US"/>
        </w:rPr>
        <w:t>se</w:t>
      </w:r>
      <w:r>
        <w:rPr>
          <w:lang w:val="en-US"/>
        </w:rPr>
        <w:t xml:space="preserve"> nodes must </w:t>
      </w:r>
      <w:r w:rsidR="00E61685">
        <w:rPr>
          <w:lang w:val="en-US"/>
        </w:rPr>
        <w:t xml:space="preserve">also </w:t>
      </w:r>
      <w:r>
        <w:rPr>
          <w:lang w:val="en-US"/>
        </w:rPr>
        <w:t xml:space="preserve">stay expanded after </w:t>
      </w:r>
      <w:r w:rsidR="00E61685">
        <w:rPr>
          <w:lang w:val="en-US"/>
        </w:rPr>
        <w:t>a debugger</w:t>
      </w:r>
      <w:r>
        <w:rPr>
          <w:lang w:val="en-US"/>
        </w:rPr>
        <w:t xml:space="preserve"> step.</w:t>
      </w:r>
      <w:r w:rsidR="00291F27">
        <w:rPr>
          <w:lang w:val="en-US"/>
        </w:rPr>
        <w:t xml:space="preserve"> Considering the fact that after the debugger step the </w:t>
      </w:r>
      <w:r w:rsidR="00291F27" w:rsidRPr="009705DC">
        <w:rPr>
          <w:rStyle w:val="symbol"/>
        </w:rPr>
        <w:t>ObjectGraph</w:t>
      </w:r>
      <w:r w:rsidR="00291F27">
        <w:rPr>
          <w:lang w:val="en-US"/>
        </w:rPr>
        <w:t xml:space="preserve"> is being rebuilt from scratch, the information about expanded nodes mu</w:t>
      </w:r>
      <w:r w:rsidR="007D3A4D">
        <w:rPr>
          <w:lang w:val="en-US"/>
        </w:rPr>
        <w:t>st be kept somewhere separately</w:t>
      </w:r>
      <w:r w:rsidR="00A92E68">
        <w:rPr>
          <w:lang w:val="en-US"/>
        </w:rPr>
        <w:t>. T</w:t>
      </w:r>
      <w:r w:rsidR="007D3A4D">
        <w:rPr>
          <w:lang w:val="en-US"/>
        </w:rPr>
        <w:t xml:space="preserve">he structure holding this information is called simply </w:t>
      </w:r>
      <w:proofErr w:type="gramStart"/>
      <w:r w:rsidR="007D3A4D" w:rsidRPr="009705DC">
        <w:rPr>
          <w:rStyle w:val="symbol"/>
        </w:rPr>
        <w:t>Expanded</w:t>
      </w:r>
      <w:proofErr w:type="gramEnd"/>
      <w:r w:rsidR="007D3A4D">
        <w:rPr>
          <w:lang w:val="en-US"/>
        </w:rPr>
        <w:t>.</w:t>
      </w:r>
      <w:r w:rsidR="00A71804">
        <w:rPr>
          <w:lang w:val="en-US"/>
        </w:rPr>
        <w:t xml:space="preserve"> The </w:t>
      </w:r>
      <w:r w:rsidR="00A71804" w:rsidRPr="009705DC">
        <w:rPr>
          <w:rStyle w:val="symbol"/>
        </w:rPr>
        <w:t>Expanded</w:t>
      </w:r>
      <w:r w:rsidR="00A71804">
        <w:rPr>
          <w:lang w:val="en-US"/>
        </w:rPr>
        <w:t xml:space="preserve"> structure holds the information about expanded nodes by holding a set of string expressions </w:t>
      </w:r>
      <w:r w:rsidR="0041742E">
        <w:rPr>
          <w:lang w:val="en-US"/>
        </w:rPr>
        <w:t>describing expanded paths in the graph</w:t>
      </w:r>
      <w:r w:rsidR="00A71804">
        <w:rPr>
          <w:lang w:val="en-US"/>
        </w:rPr>
        <w:t xml:space="preserve">, such as </w:t>
      </w:r>
      <w:r w:rsidR="00A71804" w:rsidRPr="009705DC">
        <w:rPr>
          <w:rStyle w:val="string"/>
        </w:rPr>
        <w:t>a[0].left</w:t>
      </w:r>
      <w:r w:rsidR="009705DC">
        <w:rPr>
          <w:lang w:val="en-US"/>
        </w:rPr>
        <w:t xml:space="preserve">, </w:t>
      </w:r>
      <w:r w:rsidR="00A71804" w:rsidRPr="009705DC">
        <w:rPr>
          <w:rStyle w:val="string"/>
        </w:rPr>
        <w:t>a[0].left.right</w:t>
      </w:r>
      <w:r w:rsidR="00A71804">
        <w:rPr>
          <w:lang w:val="en-US"/>
        </w:rPr>
        <w:t xml:space="preserve"> etc.</w:t>
      </w:r>
      <w:r w:rsidR="009B7571">
        <w:rPr>
          <w:lang w:val="en-US"/>
        </w:rPr>
        <w:t xml:space="preserve"> </w:t>
      </w:r>
      <w:r>
        <w:rPr>
          <w:lang w:val="en-US"/>
        </w:rPr>
        <w:t xml:space="preserve">After </w:t>
      </w:r>
      <w:r w:rsidR="002013AE">
        <w:rPr>
          <w:lang w:val="en-US"/>
        </w:rPr>
        <w:t xml:space="preserve">a debugger </w:t>
      </w:r>
      <w:r w:rsidR="0041742E">
        <w:rPr>
          <w:lang w:val="en-US"/>
        </w:rPr>
        <w:t>step, the same pat</w:t>
      </w:r>
      <w:r>
        <w:rPr>
          <w:lang w:val="en-US"/>
        </w:rPr>
        <w:t xml:space="preserve">hs </w:t>
      </w:r>
      <w:r w:rsidR="0041742E">
        <w:rPr>
          <w:lang w:val="en-US"/>
        </w:rPr>
        <w:t xml:space="preserve">are expanded </w:t>
      </w:r>
      <w:r>
        <w:rPr>
          <w:lang w:val="en-US"/>
        </w:rPr>
        <w:t xml:space="preserve">again, which is equivalent to </w:t>
      </w:r>
      <w:r w:rsidR="0041742E">
        <w:rPr>
          <w:lang w:val="en-US"/>
        </w:rPr>
        <w:t xml:space="preserve">the user manually </w:t>
      </w:r>
      <w:r>
        <w:rPr>
          <w:lang w:val="en-US"/>
        </w:rPr>
        <w:t xml:space="preserve">clicking </w:t>
      </w:r>
      <w:r w:rsidR="009705DC">
        <w:rPr>
          <w:lang w:val="en-US"/>
        </w:rPr>
        <w:t xml:space="preserve">the same </w:t>
      </w:r>
      <w:r w:rsidR="009705DC" w:rsidRPr="009705DC">
        <w:rPr>
          <w:rStyle w:val="string"/>
        </w:rPr>
        <w:t>plus</w:t>
      </w:r>
      <w:r>
        <w:rPr>
          <w:lang w:val="en-US"/>
        </w:rPr>
        <w:t xml:space="preserve"> buttons on the same nodes. Of course, these nodes might not represent the same debuggee instances anymore</w:t>
      </w:r>
      <w:r w:rsidR="0041742E">
        <w:rPr>
          <w:lang w:val="en-US"/>
        </w:rPr>
        <w:t xml:space="preserve"> but </w:t>
      </w:r>
      <w:r>
        <w:rPr>
          <w:lang w:val="en-US"/>
        </w:rPr>
        <w:t xml:space="preserve">this </w:t>
      </w:r>
      <w:r w:rsidR="00C330F3">
        <w:rPr>
          <w:lang w:val="en-US"/>
        </w:rPr>
        <w:t xml:space="preserve">approach is quite intuitive </w:t>
      </w:r>
      <w:r w:rsidR="00FF7278">
        <w:rPr>
          <w:lang w:val="en-US"/>
        </w:rPr>
        <w:t>and behaves as expected</w:t>
      </w:r>
      <w:r w:rsidR="0041742E">
        <w:rPr>
          <w:lang w:val="en-US"/>
        </w:rPr>
        <w:t>.</w:t>
      </w:r>
    </w:p>
    <w:p w:rsidR="008F7310" w:rsidRDefault="00087D4B" w:rsidP="008F7310">
      <w:pPr>
        <w:rPr>
          <w:lang w:val="en-US"/>
        </w:rPr>
      </w:pPr>
      <w:r>
        <w:rPr>
          <w:lang w:val="en-US"/>
        </w:rPr>
        <w:t xml:space="preserve">An implementation detail is that re-expanding of the right paths after a debugger step is not implemented by repeatedly invoking an </w:t>
      </w:r>
      <w:r w:rsidRPr="009705DC">
        <w:rPr>
          <w:rStyle w:val="symbol"/>
        </w:rPr>
        <w:t>Expand</w:t>
      </w:r>
      <w:r>
        <w:rPr>
          <w:lang w:val="en-US"/>
        </w:rPr>
        <w:t xml:space="preserve"> function but i</w:t>
      </w:r>
      <w:r w:rsidR="00AF5DF7">
        <w:rPr>
          <w:lang w:val="en-US"/>
        </w:rPr>
        <w:t>nstead</w:t>
      </w:r>
      <w:r w:rsidR="008F7310">
        <w:rPr>
          <w:lang w:val="en-US"/>
        </w:rPr>
        <w:t xml:space="preserve"> </w:t>
      </w:r>
      <w:r>
        <w:rPr>
          <w:lang w:val="en-US"/>
        </w:rPr>
        <w:t xml:space="preserve">the expanding is incorporated right into the graph building algorithm. </w:t>
      </w:r>
      <w:r w:rsidR="008F7310">
        <w:rPr>
          <w:lang w:val="en-US"/>
        </w:rPr>
        <w:t xml:space="preserve">The </w:t>
      </w:r>
      <w:r w:rsidR="008F7310" w:rsidRPr="009705DC">
        <w:rPr>
          <w:rStyle w:val="symbol"/>
        </w:rPr>
        <w:t>ObjectGraphBuilder</w:t>
      </w:r>
      <w:r w:rsidR="008F7310">
        <w:rPr>
          <w:lang w:val="en-US"/>
        </w:rPr>
        <w:t xml:space="preserve"> gets the </w:t>
      </w:r>
      <w:r w:rsidR="00AA11BF" w:rsidRPr="009705DC">
        <w:rPr>
          <w:rStyle w:val="symbol"/>
        </w:rPr>
        <w:t>Expanded</w:t>
      </w:r>
      <w:r w:rsidR="008F7310">
        <w:rPr>
          <w:lang w:val="en-US"/>
        </w:rPr>
        <w:t xml:space="preserve"> </w:t>
      </w:r>
      <w:r w:rsidR="00BD008B">
        <w:rPr>
          <w:lang w:val="en-US"/>
        </w:rPr>
        <w:t>data structure</w:t>
      </w:r>
      <w:r w:rsidR="008F7310">
        <w:rPr>
          <w:lang w:val="en-US"/>
        </w:rPr>
        <w:t xml:space="preserve"> and when recursively exploring the graph, it only follows the paths which are present in the </w:t>
      </w:r>
      <w:r w:rsidR="00AA11BF" w:rsidRPr="009705DC">
        <w:rPr>
          <w:rStyle w:val="symbol"/>
        </w:rPr>
        <w:t>Expanded</w:t>
      </w:r>
      <w:r w:rsidR="00426D09">
        <w:rPr>
          <w:lang w:val="en-US"/>
        </w:rPr>
        <w:t xml:space="preserve"> set</w:t>
      </w:r>
      <w:r w:rsidR="003D748B">
        <w:rPr>
          <w:lang w:val="en-US"/>
        </w:rPr>
        <w:t>.</w:t>
      </w:r>
    </w:p>
    <w:p w:rsidR="00547C5E" w:rsidRDefault="004157A0" w:rsidP="00547C5E">
      <w:pPr>
        <w:pStyle w:val="Heading3"/>
        <w:rPr>
          <w:lang w:val="en-US"/>
        </w:rPr>
      </w:pPr>
      <w:bookmarkStart w:id="239" w:name="_Toc290510871"/>
      <w:r>
        <w:rPr>
          <w:lang w:val="en-US"/>
        </w:rPr>
        <w:t>Graph layout</w:t>
      </w:r>
      <w:bookmarkEnd w:id="239"/>
    </w:p>
    <w:p w:rsidR="006F1B40" w:rsidRDefault="003B0791" w:rsidP="005F50B0">
      <w:pPr>
        <w:rPr>
          <w:lang w:val="en-US"/>
        </w:rPr>
      </w:pPr>
      <w:r>
        <w:rPr>
          <w:lang w:val="en-US"/>
        </w:rPr>
        <w:t xml:space="preserve">This section describes </w:t>
      </w:r>
      <w:r w:rsidR="00746A0A">
        <w:rPr>
          <w:lang w:val="en-US"/>
        </w:rPr>
        <w:t>our</w:t>
      </w:r>
      <w:r>
        <w:rPr>
          <w:lang w:val="en-US"/>
        </w:rPr>
        <w:t xml:space="preserve"> Tree layout algorithm in detail.</w:t>
      </w:r>
      <w:r w:rsidR="0036237E">
        <w:rPr>
          <w:lang w:val="en-US"/>
        </w:rPr>
        <w:t xml:space="preserve"> The </w:t>
      </w:r>
      <w:r w:rsidR="00417662">
        <w:rPr>
          <w:lang w:val="en-US"/>
        </w:rPr>
        <w:t>whole layout</w:t>
      </w:r>
      <w:r w:rsidR="0036237E">
        <w:rPr>
          <w:lang w:val="en-US"/>
        </w:rPr>
        <w:t xml:space="preserve"> algorithm consists of two separate steps:</w:t>
      </w:r>
    </w:p>
    <w:p w:rsidR="0036237E" w:rsidRPr="00C62075" w:rsidRDefault="0036237E" w:rsidP="0036237E">
      <w:pPr>
        <w:pStyle w:val="ListParagraph"/>
        <w:numPr>
          <w:ilvl w:val="0"/>
          <w:numId w:val="4"/>
        </w:numPr>
        <w:jc w:val="left"/>
        <w:rPr>
          <w:lang w:val="en-US"/>
        </w:rPr>
      </w:pPr>
      <w:r>
        <w:rPr>
          <w:lang w:val="en-US"/>
        </w:rPr>
        <w:t>Calculating</w:t>
      </w:r>
      <w:r w:rsidRPr="00C62075">
        <w:rPr>
          <w:lang w:val="en-US"/>
        </w:rPr>
        <w:t xml:space="preserve"> the positions of nodes (node layout)</w:t>
      </w:r>
    </w:p>
    <w:p w:rsidR="0036237E" w:rsidRDefault="0036237E" w:rsidP="005F50B0">
      <w:pPr>
        <w:pStyle w:val="ListParagraph"/>
        <w:numPr>
          <w:ilvl w:val="0"/>
          <w:numId w:val="4"/>
        </w:numPr>
        <w:jc w:val="left"/>
        <w:rPr>
          <w:lang w:val="en-US"/>
        </w:rPr>
      </w:pPr>
      <w:r>
        <w:rPr>
          <w:lang w:val="en-US"/>
        </w:rPr>
        <w:t>Calculating</w:t>
      </w:r>
      <w:r w:rsidRPr="00C62075">
        <w:rPr>
          <w:lang w:val="en-US"/>
        </w:rPr>
        <w:t xml:space="preserve"> the paths of edges (edge routing)</w:t>
      </w:r>
    </w:p>
    <w:p w:rsidR="003E6DFC" w:rsidRDefault="00AF5EEC" w:rsidP="00630B7E">
      <w:pPr>
        <w:rPr>
          <w:lang w:val="en-US"/>
        </w:rPr>
      </w:pPr>
      <w:r>
        <w:rPr>
          <w:lang w:val="en-US"/>
        </w:rPr>
        <w:t>Naturally</w:t>
      </w:r>
      <w:r w:rsidR="00B27AAC">
        <w:rPr>
          <w:lang w:val="en-US"/>
        </w:rPr>
        <w:t xml:space="preserve">, edge information is involved in the first step as well. The separation into two steps means that </w:t>
      </w:r>
      <w:r w:rsidR="00DD6D6C">
        <w:rPr>
          <w:lang w:val="en-US"/>
        </w:rPr>
        <w:t>after</w:t>
      </w:r>
      <w:r w:rsidR="00B27AAC">
        <w:rPr>
          <w:lang w:val="en-US"/>
        </w:rPr>
        <w:t xml:space="preserve"> the node positions are determined</w:t>
      </w:r>
      <w:r w:rsidR="00451F54">
        <w:rPr>
          <w:lang w:val="en-US"/>
        </w:rPr>
        <w:t xml:space="preserve">, </w:t>
      </w:r>
      <w:r w:rsidR="0093641C">
        <w:rPr>
          <w:lang w:val="en-US"/>
        </w:rPr>
        <w:t>the</w:t>
      </w:r>
      <w:r w:rsidR="00451F54">
        <w:rPr>
          <w:lang w:val="en-US"/>
        </w:rPr>
        <w:t xml:space="preserve"> positions are fixed and </w:t>
      </w:r>
      <w:r w:rsidR="00C11441">
        <w:rPr>
          <w:lang w:val="en-US"/>
        </w:rPr>
        <w:t xml:space="preserve">only then </w:t>
      </w:r>
      <w:r w:rsidR="009376C7">
        <w:rPr>
          <w:lang w:val="en-US"/>
        </w:rPr>
        <w:t>edge paths</w:t>
      </w:r>
      <w:r w:rsidR="00451F54">
        <w:rPr>
          <w:lang w:val="en-US"/>
        </w:rPr>
        <w:t xml:space="preserve"> are being added to the layout.</w:t>
      </w:r>
      <w:r w:rsidR="00B54284">
        <w:rPr>
          <w:lang w:val="en-US"/>
        </w:rPr>
        <w:t xml:space="preserve"> </w:t>
      </w:r>
      <w:r w:rsidR="005E3463">
        <w:rPr>
          <w:lang w:val="en-US"/>
        </w:rPr>
        <w:t xml:space="preserve">The dot algorithm implemented </w:t>
      </w:r>
      <w:r w:rsidR="00210703">
        <w:rPr>
          <w:lang w:val="en-US"/>
        </w:rPr>
        <w:t>in</w:t>
      </w:r>
      <w:r w:rsidR="005E3463">
        <w:rPr>
          <w:lang w:val="en-US"/>
        </w:rPr>
        <w:t xml:space="preserve"> </w:t>
      </w:r>
      <w:r w:rsidR="00B54284">
        <w:rPr>
          <w:lang w:val="en-US"/>
        </w:rPr>
        <w:t>Graphviz</w:t>
      </w:r>
      <w:r w:rsidR="005E3463">
        <w:rPr>
          <w:lang w:val="en-US"/>
        </w:rPr>
        <w:t xml:space="preserve"> </w:t>
      </w:r>
      <w:r w:rsidR="00B54284">
        <w:rPr>
          <w:lang w:val="en-US"/>
        </w:rPr>
        <w:t>uses</w:t>
      </w:r>
      <w:r w:rsidR="00241C78">
        <w:rPr>
          <w:lang w:val="en-US"/>
        </w:rPr>
        <w:t xml:space="preserve"> exactly</w:t>
      </w:r>
      <w:r w:rsidR="00B54284">
        <w:rPr>
          <w:lang w:val="en-US"/>
        </w:rPr>
        <w:t xml:space="preserve"> the same separation into</w:t>
      </w:r>
      <w:r w:rsidR="0040350E">
        <w:rPr>
          <w:lang w:val="en-US"/>
        </w:rPr>
        <w:t xml:space="preserve"> </w:t>
      </w:r>
      <w:r w:rsidR="00B54284">
        <w:rPr>
          <w:lang w:val="en-US"/>
        </w:rPr>
        <w:t>two steps.</w:t>
      </w:r>
    </w:p>
    <w:p w:rsidR="000863E5" w:rsidRDefault="000863E5" w:rsidP="00630B7E">
      <w:pPr>
        <w:rPr>
          <w:lang w:val="en-US"/>
        </w:rPr>
      </w:pPr>
      <w:r>
        <w:rPr>
          <w:lang w:val="en-US"/>
        </w:rPr>
        <w:t>As the calculation of node positi</w:t>
      </w:r>
      <w:r w:rsidR="00630B7E">
        <w:rPr>
          <w:lang w:val="en-US"/>
        </w:rPr>
        <w:t xml:space="preserve">ons was largely described in section </w:t>
      </w:r>
      <w:r w:rsidR="00630B7E">
        <w:rPr>
          <w:lang w:val="en-US"/>
        </w:rPr>
        <w:fldChar w:fldCharType="begin"/>
      </w:r>
      <w:r w:rsidR="00630B7E">
        <w:rPr>
          <w:lang w:val="en-US"/>
        </w:rPr>
        <w:instrText xml:space="preserve"> REF _Ref290402490 \r \h </w:instrText>
      </w:r>
      <w:r w:rsidR="00630B7E">
        <w:rPr>
          <w:lang w:val="en-US"/>
        </w:rPr>
      </w:r>
      <w:r w:rsidR="00630B7E">
        <w:rPr>
          <w:lang w:val="en-US"/>
        </w:rPr>
        <w:fldChar w:fldCharType="separate"/>
      </w:r>
      <w:r w:rsidR="00793A06">
        <w:rPr>
          <w:lang w:val="en-US"/>
        </w:rPr>
        <w:t>2.6.4</w:t>
      </w:r>
      <w:r w:rsidR="00630B7E">
        <w:rPr>
          <w:lang w:val="en-US"/>
        </w:rPr>
        <w:fldChar w:fldCharType="end"/>
      </w:r>
      <w:r w:rsidR="00630B7E">
        <w:rPr>
          <w:lang w:val="en-US"/>
        </w:rPr>
        <w:t xml:space="preserve"> (</w:t>
      </w:r>
      <w:r w:rsidR="00630B7E">
        <w:rPr>
          <w:lang w:val="en-US"/>
        </w:rPr>
        <w:fldChar w:fldCharType="begin"/>
      </w:r>
      <w:r w:rsidR="00630B7E">
        <w:rPr>
          <w:lang w:val="en-US"/>
        </w:rPr>
        <w:instrText xml:space="preserve"> REF _Ref290402498 \h </w:instrText>
      </w:r>
      <w:r w:rsidR="00630B7E">
        <w:rPr>
          <w:lang w:val="en-US"/>
        </w:rPr>
      </w:r>
      <w:r w:rsidR="00630B7E">
        <w:rPr>
          <w:lang w:val="en-US"/>
        </w:rPr>
        <w:fldChar w:fldCharType="separate"/>
      </w:r>
      <w:r w:rsidR="00793A06" w:rsidRPr="000F6938">
        <w:rPr>
          <w:lang w:val="en-US"/>
        </w:rPr>
        <w:t>Graph layout</w:t>
      </w:r>
      <w:r w:rsidR="00630B7E">
        <w:rPr>
          <w:lang w:val="en-US"/>
        </w:rPr>
        <w:fldChar w:fldCharType="end"/>
      </w:r>
      <w:r w:rsidR="00630B7E">
        <w:rPr>
          <w:lang w:val="en-US"/>
        </w:rPr>
        <w:t>)</w:t>
      </w:r>
      <w:r>
        <w:rPr>
          <w:lang w:val="en-US"/>
        </w:rPr>
        <w:t>, this section focuses mainly on the algorithm for calculating edge paths.</w:t>
      </w:r>
    </w:p>
    <w:p w:rsidR="00F7609F" w:rsidRDefault="00F7609F" w:rsidP="00F7609F">
      <w:pPr>
        <w:pStyle w:val="Heading4"/>
        <w:rPr>
          <w:lang w:val="en-US"/>
        </w:rPr>
      </w:pPr>
      <w:r>
        <w:rPr>
          <w:lang w:val="en-US"/>
        </w:rPr>
        <w:t>TreeLayouter, PositionedGraph</w:t>
      </w:r>
    </w:p>
    <w:p w:rsidR="00196757" w:rsidRDefault="00F7609F" w:rsidP="00F7609F">
      <w:pPr>
        <w:rPr>
          <w:lang w:val="en-US"/>
        </w:rPr>
      </w:pPr>
      <w:r>
        <w:rPr>
          <w:lang w:val="en-US"/>
        </w:rPr>
        <w:t>The algorithms described</w:t>
      </w:r>
      <w:r w:rsidR="00A26B8F">
        <w:rPr>
          <w:lang w:val="en-US"/>
        </w:rPr>
        <w:t xml:space="preserve"> in this section and </w:t>
      </w:r>
      <w:proofErr w:type="gramStart"/>
      <w:r w:rsidR="00A26B8F">
        <w:rPr>
          <w:lang w:val="en-US"/>
        </w:rPr>
        <w:t xml:space="preserve">section </w:t>
      </w:r>
      <w:r w:rsidR="00A26B8F">
        <w:rPr>
          <w:lang w:val="en-US"/>
        </w:rPr>
        <w:fldChar w:fldCharType="begin"/>
      </w:r>
      <w:r w:rsidR="00A26B8F">
        <w:rPr>
          <w:lang w:val="en-US"/>
        </w:rPr>
        <w:instrText xml:space="preserve"> REF _Ref290402490 \r \h </w:instrText>
      </w:r>
      <w:r w:rsidR="00A26B8F">
        <w:rPr>
          <w:lang w:val="en-US"/>
        </w:rPr>
      </w:r>
      <w:r w:rsidR="00A26B8F">
        <w:rPr>
          <w:lang w:val="en-US"/>
        </w:rPr>
        <w:fldChar w:fldCharType="separate"/>
      </w:r>
      <w:r w:rsidR="00793A06">
        <w:rPr>
          <w:lang w:val="en-US"/>
        </w:rPr>
        <w:t>2.6.4</w:t>
      </w:r>
      <w:r w:rsidR="00A26B8F">
        <w:rPr>
          <w:lang w:val="en-US"/>
        </w:rPr>
        <w:fldChar w:fldCharType="end"/>
      </w:r>
      <w:r w:rsidR="00A26B8F">
        <w:rPr>
          <w:lang w:val="en-US"/>
        </w:rPr>
        <w:t xml:space="preserve"> (</w:t>
      </w:r>
      <w:r w:rsidR="00A26B8F">
        <w:rPr>
          <w:lang w:val="en-US"/>
        </w:rPr>
        <w:fldChar w:fldCharType="begin"/>
      </w:r>
      <w:r w:rsidR="00A26B8F">
        <w:rPr>
          <w:lang w:val="en-US"/>
        </w:rPr>
        <w:instrText xml:space="preserve"> REF _Ref290402498 \h </w:instrText>
      </w:r>
      <w:r w:rsidR="00A26B8F">
        <w:rPr>
          <w:lang w:val="en-US"/>
        </w:rPr>
      </w:r>
      <w:r w:rsidR="00A26B8F">
        <w:rPr>
          <w:lang w:val="en-US"/>
        </w:rPr>
        <w:fldChar w:fldCharType="separate"/>
      </w:r>
      <w:r w:rsidR="00793A06" w:rsidRPr="000F6938">
        <w:rPr>
          <w:lang w:val="en-US"/>
        </w:rPr>
        <w:t>Graph layout</w:t>
      </w:r>
      <w:r w:rsidR="00A26B8F">
        <w:rPr>
          <w:lang w:val="en-US"/>
        </w:rPr>
        <w:fldChar w:fldCharType="end"/>
      </w:r>
      <w:r w:rsidR="00A26B8F">
        <w:rPr>
          <w:lang w:val="en-US"/>
        </w:rPr>
        <w:t xml:space="preserve">) </w:t>
      </w:r>
      <w:r>
        <w:rPr>
          <w:lang w:val="en-US"/>
        </w:rPr>
        <w:t>are</w:t>
      </w:r>
      <w:proofErr w:type="gramEnd"/>
      <w:r>
        <w:rPr>
          <w:lang w:val="en-US"/>
        </w:rPr>
        <w:t xml:space="preserve"> implemented in classes </w:t>
      </w:r>
      <w:r w:rsidRPr="00A26B8F">
        <w:rPr>
          <w:rStyle w:val="symbol"/>
        </w:rPr>
        <w:t>Tree</w:t>
      </w:r>
      <w:r w:rsidR="00BE28C6" w:rsidRPr="00A26B8F">
        <w:rPr>
          <w:rStyle w:val="symbol"/>
        </w:rPr>
        <w:t>Layouter</w:t>
      </w:r>
      <w:r w:rsidR="00BE28C6">
        <w:rPr>
          <w:lang w:val="en-US"/>
        </w:rPr>
        <w:t xml:space="preserve"> (responsible for node layout) and </w:t>
      </w:r>
      <w:r w:rsidR="00BE28C6" w:rsidRPr="00A26B8F">
        <w:rPr>
          <w:rStyle w:val="symbol"/>
        </w:rPr>
        <w:t>EdgeRouter</w:t>
      </w:r>
      <w:r w:rsidR="00BE28C6">
        <w:rPr>
          <w:lang w:val="en-US"/>
        </w:rPr>
        <w:t xml:space="preserve"> (responsible for edge routing). The </w:t>
      </w:r>
      <w:r w:rsidR="00BE28C6" w:rsidRPr="00A26B8F">
        <w:rPr>
          <w:rStyle w:val="symbol"/>
        </w:rPr>
        <w:t>TreeLayouter</w:t>
      </w:r>
      <w:r w:rsidR="00BE28C6">
        <w:rPr>
          <w:lang w:val="en-US"/>
        </w:rPr>
        <w:t xml:space="preserve"> takes an </w:t>
      </w:r>
      <w:r w:rsidR="00BE28C6" w:rsidRPr="00A26B8F">
        <w:rPr>
          <w:rStyle w:val="symbol"/>
        </w:rPr>
        <w:t>ObjectGraph</w:t>
      </w:r>
      <w:r w:rsidR="00BE28C6">
        <w:rPr>
          <w:lang w:val="en-US"/>
        </w:rPr>
        <w:t xml:space="preserve"> as input</w:t>
      </w:r>
      <w:r w:rsidR="002A0F77">
        <w:rPr>
          <w:lang w:val="en-US"/>
        </w:rPr>
        <w:t xml:space="preserve">, calculates node positions, calls </w:t>
      </w:r>
      <w:r w:rsidR="002A0F77" w:rsidRPr="00A26B8F">
        <w:rPr>
          <w:rStyle w:val="symbol"/>
        </w:rPr>
        <w:t>EdgeRouter</w:t>
      </w:r>
      <w:r w:rsidR="002A0F77">
        <w:rPr>
          <w:lang w:val="en-US"/>
        </w:rPr>
        <w:t xml:space="preserve"> to calculate edge routes,</w:t>
      </w:r>
      <w:r w:rsidR="00BE28C6">
        <w:rPr>
          <w:lang w:val="en-US"/>
        </w:rPr>
        <w:t xml:space="preserve"> and produces a </w:t>
      </w:r>
      <w:r w:rsidR="00BE28C6" w:rsidRPr="00A26B8F">
        <w:rPr>
          <w:rStyle w:val="symbol"/>
        </w:rPr>
        <w:t>PositionedGraph</w:t>
      </w:r>
      <w:r w:rsidR="00BE28C6">
        <w:rPr>
          <w:lang w:val="en-US"/>
        </w:rPr>
        <w:t xml:space="preserve">. </w:t>
      </w:r>
    </w:p>
    <w:p w:rsidR="001853FB" w:rsidRPr="00F7609F" w:rsidRDefault="00BE28C6" w:rsidP="001853FB">
      <w:pPr>
        <w:rPr>
          <w:lang w:val="en-US"/>
        </w:rPr>
      </w:pPr>
      <w:r>
        <w:rPr>
          <w:lang w:val="en-US"/>
        </w:rPr>
        <w:lastRenderedPageBreak/>
        <w:t xml:space="preserve">The difference between </w:t>
      </w:r>
      <w:r w:rsidRPr="00A26B8F">
        <w:rPr>
          <w:rStyle w:val="symbol"/>
        </w:rPr>
        <w:t>ObjectGraph</w:t>
      </w:r>
      <w:r>
        <w:rPr>
          <w:lang w:val="en-US"/>
        </w:rPr>
        <w:t xml:space="preserve"> and </w:t>
      </w:r>
      <w:r w:rsidRPr="00A26B8F">
        <w:rPr>
          <w:rStyle w:val="symbol"/>
        </w:rPr>
        <w:t>PositionedGraph</w:t>
      </w:r>
      <w:r>
        <w:rPr>
          <w:lang w:val="en-US"/>
        </w:rPr>
        <w:t xml:space="preserve"> is that </w:t>
      </w:r>
      <w:r w:rsidRPr="00A26B8F">
        <w:rPr>
          <w:rStyle w:val="symbol"/>
        </w:rPr>
        <w:t>ObjectGraph</w:t>
      </w:r>
      <w:r>
        <w:rPr>
          <w:lang w:val="en-US"/>
        </w:rPr>
        <w:t xml:space="preserve"> is </w:t>
      </w:r>
      <w:r w:rsidR="00C454B7">
        <w:rPr>
          <w:lang w:val="en-US"/>
        </w:rPr>
        <w:t xml:space="preserve">an </w:t>
      </w:r>
      <w:r>
        <w:rPr>
          <w:lang w:val="en-US"/>
        </w:rPr>
        <w:t xml:space="preserve">UI-independent model of a graph of debuggee instances and </w:t>
      </w:r>
      <w:r w:rsidRPr="00A26B8F">
        <w:rPr>
          <w:rStyle w:val="symbol"/>
        </w:rPr>
        <w:t>PositionedGraph</w:t>
      </w:r>
      <w:r w:rsidR="000115D8">
        <w:rPr>
          <w:lang w:val="en-US"/>
        </w:rPr>
        <w:t xml:space="preserve"> </w:t>
      </w:r>
      <w:r w:rsidR="00A73BBA">
        <w:rPr>
          <w:lang w:val="en-US"/>
        </w:rPr>
        <w:t xml:space="preserve">also </w:t>
      </w:r>
      <w:r w:rsidR="000115D8">
        <w:rPr>
          <w:lang w:val="en-US"/>
        </w:rPr>
        <w:t xml:space="preserve">contains position information for nodes </w:t>
      </w:r>
      <w:r w:rsidR="001853FB">
        <w:rPr>
          <w:lang w:val="en-US"/>
        </w:rPr>
        <w:t xml:space="preserve">and positioned paths for edges. The </w:t>
      </w:r>
      <w:r w:rsidR="001853FB" w:rsidRPr="00A26B8F">
        <w:rPr>
          <w:rStyle w:val="symbol"/>
        </w:rPr>
        <w:t>PositionedGraph</w:t>
      </w:r>
      <w:r w:rsidR="001853FB">
        <w:rPr>
          <w:lang w:val="en-US"/>
        </w:rPr>
        <w:t xml:space="preserve"> is not produced by copying an </w:t>
      </w:r>
      <w:r w:rsidR="001853FB" w:rsidRPr="001853FB">
        <w:rPr>
          <w:rStyle w:val="symbol"/>
        </w:rPr>
        <w:t>ObjectGraph</w:t>
      </w:r>
      <w:r w:rsidR="001853FB">
        <w:rPr>
          <w:lang w:val="en-US"/>
        </w:rPr>
        <w:t xml:space="preserve">; it rather wraps the </w:t>
      </w:r>
      <w:r w:rsidR="001853FB" w:rsidRPr="00A26B8F">
        <w:rPr>
          <w:rStyle w:val="symbol"/>
        </w:rPr>
        <w:t>ObjectGraph</w:t>
      </w:r>
      <w:r w:rsidR="001853FB">
        <w:rPr>
          <w:lang w:val="en-US"/>
        </w:rPr>
        <w:t xml:space="preserve"> and adds position and UI information.</w:t>
      </w:r>
    </w:p>
    <w:p w:rsidR="00F7609F" w:rsidRPr="00F7609F" w:rsidRDefault="000115D8" w:rsidP="00F7609F">
      <w:pPr>
        <w:rPr>
          <w:lang w:val="en-US"/>
        </w:rPr>
      </w:pPr>
      <w:r>
        <w:rPr>
          <w:lang w:val="en-US"/>
        </w:rPr>
        <w:t>To be able to work with</w:t>
      </w:r>
      <w:r w:rsidR="006B1E75">
        <w:rPr>
          <w:lang w:val="en-US"/>
        </w:rPr>
        <w:t xml:space="preserve"> real</w:t>
      </w:r>
      <w:r>
        <w:rPr>
          <w:lang w:val="en-US"/>
        </w:rPr>
        <w:t xml:space="preserve"> sizes, the </w:t>
      </w:r>
      <w:r w:rsidRPr="00A26B8F">
        <w:rPr>
          <w:rStyle w:val="symbol"/>
        </w:rPr>
        <w:t>PositionedGraph</w:t>
      </w:r>
      <w:r>
        <w:rPr>
          <w:lang w:val="en-US"/>
        </w:rPr>
        <w:t xml:space="preserve"> is WPF-dependent and contains the WPF user interface elements for graph nodes</w:t>
      </w:r>
      <w:r w:rsidR="00196757">
        <w:rPr>
          <w:lang w:val="en-US"/>
        </w:rPr>
        <w:t xml:space="preserve"> (</w:t>
      </w:r>
      <w:r w:rsidR="00196757" w:rsidRPr="00A26B8F">
        <w:rPr>
          <w:rStyle w:val="symbol"/>
        </w:rPr>
        <w:t>PositionedGraphNodeControl</w:t>
      </w:r>
      <w:r w:rsidR="00196757">
        <w:rPr>
          <w:lang w:val="en-US"/>
        </w:rPr>
        <w:t>)</w:t>
      </w:r>
      <w:r>
        <w:rPr>
          <w:lang w:val="en-US"/>
        </w:rPr>
        <w:t xml:space="preserve"> and edges</w:t>
      </w:r>
      <w:r w:rsidR="00196757">
        <w:rPr>
          <w:lang w:val="en-US"/>
        </w:rPr>
        <w:t xml:space="preserve"> (</w:t>
      </w:r>
      <w:r w:rsidR="00196757" w:rsidRPr="00A26B8F">
        <w:rPr>
          <w:rStyle w:val="symbol"/>
        </w:rPr>
        <w:t>System.Windows.Shapes.Path</w:t>
      </w:r>
      <w:r w:rsidR="00196757">
        <w:rPr>
          <w:lang w:val="en-US"/>
        </w:rPr>
        <w:t>)</w:t>
      </w:r>
      <w:r>
        <w:rPr>
          <w:lang w:val="en-US"/>
        </w:rPr>
        <w:t>.</w:t>
      </w:r>
      <w:r w:rsidR="00A97A64">
        <w:rPr>
          <w:lang w:val="en-US"/>
        </w:rPr>
        <w:t xml:space="preserve"> </w:t>
      </w:r>
      <w:r w:rsidR="00A26B8F">
        <w:rPr>
          <w:lang w:val="en-US"/>
        </w:rPr>
        <w:t xml:space="preserve"> </w:t>
      </w:r>
    </w:p>
    <w:p w:rsidR="004157A0" w:rsidRPr="00C62075" w:rsidRDefault="004157A0" w:rsidP="004157A0">
      <w:pPr>
        <w:pStyle w:val="Heading4"/>
        <w:rPr>
          <w:lang w:val="en-US"/>
        </w:rPr>
      </w:pPr>
      <w:r>
        <w:rPr>
          <w:lang w:val="en-US"/>
        </w:rPr>
        <w:t>Node layout</w:t>
      </w:r>
    </w:p>
    <w:p w:rsidR="007B6924" w:rsidRDefault="00430018" w:rsidP="007B6924">
      <w:pPr>
        <w:rPr>
          <w:lang w:val="en-US"/>
        </w:rPr>
      </w:pPr>
      <w:r>
        <w:rPr>
          <w:lang w:val="en-US"/>
        </w:rPr>
        <w:t xml:space="preserve">In </w:t>
      </w:r>
      <w:r w:rsidR="00C4361F">
        <w:rPr>
          <w:lang w:val="en-US"/>
        </w:rPr>
        <w:t xml:space="preserve">section </w:t>
      </w:r>
      <w:r w:rsidR="00C4361F">
        <w:rPr>
          <w:lang w:val="en-US"/>
        </w:rPr>
        <w:fldChar w:fldCharType="begin"/>
      </w:r>
      <w:r w:rsidR="00C4361F">
        <w:rPr>
          <w:lang w:val="en-US"/>
        </w:rPr>
        <w:instrText xml:space="preserve"> REF _Ref290402490 \r \h </w:instrText>
      </w:r>
      <w:r w:rsidR="00C4361F">
        <w:rPr>
          <w:lang w:val="en-US"/>
        </w:rPr>
      </w:r>
      <w:r w:rsidR="00C4361F">
        <w:rPr>
          <w:lang w:val="en-US"/>
        </w:rPr>
        <w:fldChar w:fldCharType="separate"/>
      </w:r>
      <w:r w:rsidR="00793A06">
        <w:rPr>
          <w:lang w:val="en-US"/>
        </w:rPr>
        <w:t>2.6.4</w:t>
      </w:r>
      <w:r w:rsidR="00C4361F">
        <w:rPr>
          <w:lang w:val="en-US"/>
        </w:rPr>
        <w:fldChar w:fldCharType="end"/>
      </w:r>
      <w:r w:rsidR="00C4361F">
        <w:rPr>
          <w:lang w:val="en-US"/>
        </w:rPr>
        <w:t xml:space="preserve"> (</w:t>
      </w:r>
      <w:r w:rsidR="00C4361F">
        <w:rPr>
          <w:lang w:val="en-US"/>
        </w:rPr>
        <w:fldChar w:fldCharType="begin"/>
      </w:r>
      <w:r w:rsidR="00C4361F">
        <w:rPr>
          <w:lang w:val="en-US"/>
        </w:rPr>
        <w:instrText xml:space="preserve"> REF _Ref290402498 \h </w:instrText>
      </w:r>
      <w:r w:rsidR="00C4361F">
        <w:rPr>
          <w:lang w:val="en-US"/>
        </w:rPr>
      </w:r>
      <w:r w:rsidR="00C4361F">
        <w:rPr>
          <w:lang w:val="en-US"/>
        </w:rPr>
        <w:fldChar w:fldCharType="separate"/>
      </w:r>
      <w:r w:rsidR="00793A06" w:rsidRPr="000F6938">
        <w:rPr>
          <w:lang w:val="en-US"/>
        </w:rPr>
        <w:t>Graph layout</w:t>
      </w:r>
      <w:r w:rsidR="00C4361F">
        <w:rPr>
          <w:lang w:val="en-US"/>
        </w:rPr>
        <w:fldChar w:fldCharType="end"/>
      </w:r>
      <w:r w:rsidR="00C4361F">
        <w:rPr>
          <w:lang w:val="en-US"/>
        </w:rPr>
        <w:t>)</w:t>
      </w:r>
      <w:r w:rsidR="008A45F4">
        <w:rPr>
          <w:lang w:val="en-US"/>
        </w:rPr>
        <w:t xml:space="preserve">, the Tree layout algorithm for calculating positions of nodes was proposed. The algorithm is implemented exactly as described, by selecting a tree subgraph </w:t>
      </w:r>
      <w:r w:rsidR="00C4361F">
        <w:rPr>
          <w:lang w:val="en-US"/>
        </w:rPr>
        <w:t xml:space="preserve">of the input graph </w:t>
      </w:r>
      <w:r w:rsidR="008A45F4">
        <w:rPr>
          <w:lang w:val="en-US"/>
        </w:rPr>
        <w:t>using BFS and then recursively traversing the tree twice – first to calculate the areas needed for the subtrees and then arranging the subtrees next to each other.</w:t>
      </w:r>
      <w:r w:rsidR="007B6924">
        <w:rPr>
          <w:lang w:val="en-US"/>
        </w:rPr>
        <w:t xml:space="preserve"> The implementation can be found in the </w:t>
      </w:r>
      <w:r w:rsidR="007B6924" w:rsidRPr="00C4361F">
        <w:rPr>
          <w:rStyle w:val="symbol"/>
        </w:rPr>
        <w:t>TreeLayout</w:t>
      </w:r>
      <w:r w:rsidR="00F7609F" w:rsidRPr="00C4361F">
        <w:rPr>
          <w:rStyle w:val="symbol"/>
        </w:rPr>
        <w:t>er</w:t>
      </w:r>
      <w:r w:rsidR="007B6924">
        <w:rPr>
          <w:lang w:val="en-US"/>
        </w:rPr>
        <w:t xml:space="preserve"> class.</w:t>
      </w:r>
    </w:p>
    <w:p w:rsidR="00547C5E" w:rsidRPr="00C62075" w:rsidRDefault="00547C5E" w:rsidP="007B6924">
      <w:pPr>
        <w:pStyle w:val="Heading5"/>
        <w:rPr>
          <w:lang w:val="en-US"/>
        </w:rPr>
      </w:pPr>
      <w:r w:rsidRPr="00C62075">
        <w:rPr>
          <w:lang w:val="en-US"/>
        </w:rPr>
        <w:t>Similarity to WPF’s “Measure-Arrange” layout algorithm</w:t>
      </w:r>
    </w:p>
    <w:p w:rsidR="00EE7B48" w:rsidRDefault="00971CD9" w:rsidP="00547C5E">
      <w:pPr>
        <w:rPr>
          <w:lang w:val="en-US"/>
        </w:rPr>
      </w:pPr>
      <w:r>
        <w:rPr>
          <w:lang w:val="en-US"/>
        </w:rPr>
        <w:t>The two recursive passes over the tree are named</w:t>
      </w:r>
      <w:r w:rsidR="003C67A0">
        <w:rPr>
          <w:lang w:val="en-US"/>
        </w:rPr>
        <w:t xml:space="preserve"> </w:t>
      </w:r>
      <w:r w:rsidR="003C67A0" w:rsidRPr="007C73B5">
        <w:rPr>
          <w:rStyle w:val="string"/>
        </w:rPr>
        <w:t>Measure</w:t>
      </w:r>
      <w:r w:rsidR="003C67A0">
        <w:rPr>
          <w:lang w:val="en-US"/>
        </w:rPr>
        <w:t xml:space="preserve"> and </w:t>
      </w:r>
      <w:r w:rsidR="003C67A0" w:rsidRPr="007C73B5">
        <w:rPr>
          <w:rStyle w:val="string"/>
        </w:rPr>
        <w:t>Arrange</w:t>
      </w:r>
      <w:r>
        <w:rPr>
          <w:lang w:val="en-US"/>
        </w:rPr>
        <w:t xml:space="preserve"> in our algorithm</w:t>
      </w:r>
      <w:r w:rsidR="003C67A0">
        <w:rPr>
          <w:lang w:val="en-US"/>
        </w:rPr>
        <w:t>.</w:t>
      </w:r>
      <w:r w:rsidR="00547C5E" w:rsidRPr="00C62075">
        <w:rPr>
          <w:lang w:val="en-US"/>
        </w:rPr>
        <w:t xml:space="preserve"> </w:t>
      </w:r>
      <w:r w:rsidR="007C73B5">
        <w:rPr>
          <w:lang w:val="en-US"/>
        </w:rPr>
        <w:t>The</w:t>
      </w:r>
      <w:r>
        <w:rPr>
          <w:lang w:val="en-US"/>
        </w:rPr>
        <w:t xml:space="preserve"> fact that the two layout passes in WPF are named the same is not a coincidence</w:t>
      </w:r>
      <w:r w:rsidR="00830973">
        <w:rPr>
          <w:lang w:val="en-US"/>
        </w:rPr>
        <w:t xml:space="preserve"> – the layout algorithm</w:t>
      </w:r>
      <w:r w:rsidR="00977A22">
        <w:rPr>
          <w:lang w:val="en-US"/>
        </w:rPr>
        <w:t>s</w:t>
      </w:r>
      <w:r w:rsidR="00830973">
        <w:rPr>
          <w:lang w:val="en-US"/>
        </w:rPr>
        <w:t xml:space="preserve"> </w:t>
      </w:r>
      <w:r w:rsidR="0058539A">
        <w:rPr>
          <w:lang w:val="en-US"/>
        </w:rPr>
        <w:t xml:space="preserve">in WPF and many other UI frameworks </w:t>
      </w:r>
      <w:r w:rsidR="00977A22">
        <w:rPr>
          <w:lang w:val="en-US"/>
        </w:rPr>
        <w:t>work</w:t>
      </w:r>
      <w:r w:rsidR="00830973">
        <w:rPr>
          <w:lang w:val="en-US"/>
        </w:rPr>
        <w:t xml:space="preserve"> on</w:t>
      </w:r>
      <w:r w:rsidR="007C73B5">
        <w:rPr>
          <w:lang w:val="en-US"/>
        </w:rPr>
        <w:t xml:space="preserve"> exactly</w:t>
      </w:r>
      <w:r w:rsidR="00830973">
        <w:rPr>
          <w:lang w:val="en-US"/>
        </w:rPr>
        <w:t xml:space="preserve"> the same principle</w:t>
      </w:r>
      <w:r w:rsidR="0058539A">
        <w:rPr>
          <w:lang w:val="en-US"/>
        </w:rPr>
        <w:t>.</w:t>
      </w:r>
    </w:p>
    <w:p w:rsidR="00547C5E" w:rsidRPr="00C62075" w:rsidRDefault="00FE519D" w:rsidP="00547C5E">
      <w:pPr>
        <w:rPr>
          <w:lang w:val="en-US"/>
        </w:rPr>
      </w:pPr>
      <w:r>
        <w:rPr>
          <w:lang w:val="en-US"/>
        </w:rPr>
        <w:t>In WPF</w:t>
      </w:r>
      <w:r w:rsidR="00547C5E" w:rsidRPr="00C62075">
        <w:rPr>
          <w:lang w:val="en-US"/>
        </w:rPr>
        <w:t xml:space="preserve"> t</w:t>
      </w:r>
      <w:r>
        <w:rPr>
          <w:lang w:val="en-US"/>
        </w:rPr>
        <w:t xml:space="preserve">he user interface elements are organized into a tree </w:t>
      </w:r>
      <w:r w:rsidR="00547C5E" w:rsidRPr="00C62075">
        <w:rPr>
          <w:lang w:val="en-US"/>
        </w:rPr>
        <w:t>called</w:t>
      </w:r>
      <w:r>
        <w:rPr>
          <w:lang w:val="en-US"/>
        </w:rPr>
        <w:t xml:space="preserve"> the V</w:t>
      </w:r>
      <w:r w:rsidR="00547C5E" w:rsidRPr="00C62075">
        <w:rPr>
          <w:lang w:val="en-US"/>
        </w:rPr>
        <w:t xml:space="preserve">isual tree. When an </w:t>
      </w:r>
      <w:r w:rsidR="00547C5E" w:rsidRPr="00FC68A6">
        <w:rPr>
          <w:rStyle w:val="symbol"/>
        </w:rPr>
        <w:t>UIElement</w:t>
      </w:r>
      <w:r w:rsidR="00547C5E" w:rsidRPr="00C62075">
        <w:rPr>
          <w:lang w:val="en-US"/>
        </w:rPr>
        <w:t xml:space="preserve"> is asked for its size (</w:t>
      </w:r>
      <w:proofErr w:type="gramStart"/>
      <w:r w:rsidR="00547C5E" w:rsidRPr="00FC68A6">
        <w:rPr>
          <w:rStyle w:val="symbol"/>
        </w:rPr>
        <w:t>Measure(</w:t>
      </w:r>
      <w:proofErr w:type="gramEnd"/>
      <w:r w:rsidR="00547C5E" w:rsidRPr="00FC68A6">
        <w:rPr>
          <w:rStyle w:val="symbol"/>
        </w:rPr>
        <w:t>)</w:t>
      </w:r>
      <w:r w:rsidR="00547C5E" w:rsidRPr="00C62075">
        <w:rPr>
          <w:lang w:val="en-US"/>
        </w:rPr>
        <w:t xml:space="preserve"> method) it asks its children for their </w:t>
      </w:r>
      <w:r w:rsidR="00FE49C4">
        <w:rPr>
          <w:lang w:val="en-US"/>
        </w:rPr>
        <w:t>desired size</w:t>
      </w:r>
      <w:r w:rsidR="001C3AEE">
        <w:rPr>
          <w:lang w:val="en-US"/>
        </w:rPr>
        <w:t>s</w:t>
      </w:r>
      <w:r w:rsidR="00FE49C4">
        <w:rPr>
          <w:lang w:val="en-US"/>
        </w:rPr>
        <w:t xml:space="preserve"> so that it can determine its own desired size.</w:t>
      </w:r>
      <w:r w:rsidR="001C3AEE">
        <w:rPr>
          <w:lang w:val="en-US"/>
        </w:rPr>
        <w:t xml:space="preserve"> </w:t>
      </w:r>
      <w:r w:rsidR="00547C5E" w:rsidRPr="00C62075">
        <w:rPr>
          <w:lang w:val="en-US"/>
        </w:rPr>
        <w:t xml:space="preserve">When an </w:t>
      </w:r>
      <w:r w:rsidR="00547C5E" w:rsidRPr="00FC68A6">
        <w:rPr>
          <w:rStyle w:val="symbol"/>
        </w:rPr>
        <w:t>UIElement</w:t>
      </w:r>
      <w:r w:rsidR="00547C5E" w:rsidRPr="00C62075">
        <w:rPr>
          <w:lang w:val="en-US"/>
        </w:rPr>
        <w:t xml:space="preserve"> is told its new position (</w:t>
      </w:r>
      <w:proofErr w:type="gramStart"/>
      <w:r w:rsidR="00547C5E" w:rsidRPr="00FC68A6">
        <w:rPr>
          <w:rStyle w:val="symbol"/>
        </w:rPr>
        <w:t>Arrange(</w:t>
      </w:r>
      <w:proofErr w:type="gramEnd"/>
      <w:r w:rsidR="00547C5E" w:rsidRPr="00FC68A6">
        <w:rPr>
          <w:rStyle w:val="symbol"/>
        </w:rPr>
        <w:t>)</w:t>
      </w:r>
      <w:r w:rsidR="00547C5E" w:rsidRPr="00C62075">
        <w:rPr>
          <w:lang w:val="en-US"/>
        </w:rPr>
        <w:t xml:space="preserve"> method) it also repositions its children, knowing their sizes because </w:t>
      </w:r>
      <w:r w:rsidR="00547C5E" w:rsidRPr="00FC68A6">
        <w:rPr>
          <w:rStyle w:val="symbol"/>
        </w:rPr>
        <w:t>Measure()</w:t>
      </w:r>
      <w:r w:rsidR="00C56D87">
        <w:rPr>
          <w:lang w:val="en-US"/>
        </w:rPr>
        <w:t xml:space="preserve"> is </w:t>
      </w:r>
      <w:r w:rsidR="00547C5E" w:rsidRPr="00C62075">
        <w:rPr>
          <w:lang w:val="en-US"/>
        </w:rPr>
        <w:t xml:space="preserve">called before </w:t>
      </w:r>
      <w:r w:rsidR="00547C5E" w:rsidRPr="00FC68A6">
        <w:rPr>
          <w:rStyle w:val="symbol"/>
        </w:rPr>
        <w:t>Arrange()</w:t>
      </w:r>
      <w:r w:rsidR="00836D34">
        <w:rPr>
          <w:lang w:val="en-US"/>
        </w:rPr>
        <w:t xml:space="preserve"> for any element</w:t>
      </w:r>
      <w:r w:rsidR="00547C5E" w:rsidRPr="00C62075">
        <w:rPr>
          <w:lang w:val="en-US"/>
        </w:rPr>
        <w:t>.</w:t>
      </w:r>
    </w:p>
    <w:p w:rsidR="00D129D8" w:rsidRDefault="00547C5E" w:rsidP="00547C5E">
      <w:pPr>
        <w:rPr>
          <w:lang w:val="en-US"/>
        </w:rPr>
      </w:pPr>
      <w:r w:rsidRPr="00C62075">
        <w:rPr>
          <w:lang w:val="en-US"/>
        </w:rPr>
        <w:t>In WPF the user</w:t>
      </w:r>
      <w:r w:rsidR="00915E1C">
        <w:rPr>
          <w:lang w:val="en-US"/>
        </w:rPr>
        <w:t>s</w:t>
      </w:r>
      <w:r w:rsidRPr="00C62075">
        <w:rPr>
          <w:lang w:val="en-US"/>
        </w:rPr>
        <w:t xml:space="preserve"> can define </w:t>
      </w:r>
      <w:r w:rsidR="00062F2B">
        <w:rPr>
          <w:lang w:val="en-US"/>
        </w:rPr>
        <w:t>their</w:t>
      </w:r>
      <w:r w:rsidRPr="00C62075">
        <w:rPr>
          <w:lang w:val="en-US"/>
        </w:rPr>
        <w:t xml:space="preserve"> own user interface elements and completely </w:t>
      </w:r>
      <w:r w:rsidR="00D81556">
        <w:rPr>
          <w:lang w:val="en-US"/>
        </w:rPr>
        <w:t>control the layout</w:t>
      </w:r>
      <w:r w:rsidRPr="00C62075">
        <w:rPr>
          <w:lang w:val="en-US"/>
        </w:rPr>
        <w:t xml:space="preserve"> by subclassing </w:t>
      </w:r>
      <w:proofErr w:type="gramStart"/>
      <w:r w:rsidRPr="00FC68A6">
        <w:rPr>
          <w:rStyle w:val="symbol"/>
        </w:rPr>
        <w:t>FrameworkElement</w:t>
      </w:r>
      <w:r w:rsidRPr="00C62075">
        <w:rPr>
          <w:lang w:val="en-US"/>
        </w:rPr>
        <w:t xml:space="preserve">  and</w:t>
      </w:r>
      <w:proofErr w:type="gramEnd"/>
      <w:r w:rsidRPr="00C62075">
        <w:rPr>
          <w:lang w:val="en-US"/>
        </w:rPr>
        <w:t xml:space="preserve"> overriding</w:t>
      </w:r>
      <w:r w:rsidR="00FC68A6">
        <w:rPr>
          <w:lang w:val="en-US"/>
        </w:rPr>
        <w:t xml:space="preserve"> the</w:t>
      </w:r>
      <w:r w:rsidRPr="00C62075">
        <w:rPr>
          <w:lang w:val="en-US"/>
        </w:rPr>
        <w:t xml:space="preserve"> </w:t>
      </w:r>
      <w:r w:rsidRPr="00FC68A6">
        <w:rPr>
          <w:rStyle w:val="symbol"/>
        </w:rPr>
        <w:t>MeasureOverride()</w:t>
      </w:r>
      <w:r w:rsidR="00E74CDD">
        <w:rPr>
          <w:lang w:val="en-US"/>
        </w:rPr>
        <w:t xml:space="preserve"> and </w:t>
      </w:r>
      <w:r w:rsidR="00E74CDD" w:rsidRPr="00FC68A6">
        <w:rPr>
          <w:rStyle w:val="symbol"/>
        </w:rPr>
        <w:t>ArrangeOverride()</w:t>
      </w:r>
      <w:r w:rsidR="00E74CDD">
        <w:rPr>
          <w:lang w:val="en-US"/>
        </w:rPr>
        <w:t xml:space="preserve"> methods. </w:t>
      </w:r>
      <w:r w:rsidRPr="00C62075">
        <w:rPr>
          <w:lang w:val="en-US"/>
        </w:rPr>
        <w:t xml:space="preserve">This is also how existing </w:t>
      </w:r>
      <w:r w:rsidRPr="00FC68A6">
        <w:rPr>
          <w:rStyle w:val="symbol"/>
        </w:rPr>
        <w:t>UIElements</w:t>
      </w:r>
      <w:r w:rsidRPr="00C62075">
        <w:rPr>
          <w:lang w:val="en-US"/>
        </w:rPr>
        <w:t xml:space="preserve"> are implemented. For example, </w:t>
      </w:r>
      <w:r w:rsidRPr="00FC68A6">
        <w:rPr>
          <w:rStyle w:val="symbol"/>
        </w:rPr>
        <w:t>StackPanel</w:t>
      </w:r>
      <w:r w:rsidRPr="00C62075">
        <w:rPr>
          <w:lang w:val="en-US"/>
        </w:rPr>
        <w:t xml:space="preserve"> is a panel which stacks its child</w:t>
      </w:r>
      <w:r w:rsidR="00FC68A6">
        <w:rPr>
          <w:lang w:val="en-US"/>
        </w:rPr>
        <w:t>ren next to each other – t</w:t>
      </w:r>
      <w:r w:rsidRPr="00C62075">
        <w:rPr>
          <w:lang w:val="en-US"/>
        </w:rPr>
        <w:t>his logic is implemented</w:t>
      </w:r>
      <w:r w:rsidR="00CC08FE">
        <w:rPr>
          <w:lang w:val="en-US"/>
        </w:rPr>
        <w:t xml:space="preserve"> in the </w:t>
      </w:r>
      <w:r w:rsidR="00CC08FE" w:rsidRPr="00FC68A6">
        <w:rPr>
          <w:rStyle w:val="symbol"/>
        </w:rPr>
        <w:t>ArrangeOverride</w:t>
      </w:r>
      <w:r w:rsidR="00CC08FE">
        <w:rPr>
          <w:lang w:val="en-US"/>
        </w:rPr>
        <w:t xml:space="preserve"> method</w:t>
      </w:r>
      <w:r w:rsidR="008D7464">
        <w:rPr>
          <w:lang w:val="en-US"/>
        </w:rPr>
        <w:t xml:space="preserve"> of the </w:t>
      </w:r>
      <w:r w:rsidR="008D7464" w:rsidRPr="008D7464">
        <w:rPr>
          <w:rStyle w:val="symbol"/>
        </w:rPr>
        <w:t>StackPanel</w:t>
      </w:r>
      <w:r w:rsidR="008D7464">
        <w:rPr>
          <w:lang w:val="en-US"/>
        </w:rPr>
        <w:t>.</w:t>
      </w:r>
    </w:p>
    <w:p w:rsidR="00547C5E" w:rsidRDefault="00F7609F" w:rsidP="004157A0">
      <w:pPr>
        <w:pStyle w:val="Heading4"/>
        <w:rPr>
          <w:lang w:val="en-US"/>
        </w:rPr>
      </w:pPr>
      <w:r>
        <w:rPr>
          <w:lang w:val="en-US"/>
        </w:rPr>
        <w:t>Edge routing</w:t>
      </w:r>
    </w:p>
    <w:p w:rsidR="008F1610" w:rsidRDefault="008F1610" w:rsidP="007B1626">
      <w:pPr>
        <w:rPr>
          <w:lang w:val="en-US"/>
        </w:rPr>
      </w:pPr>
      <w:r>
        <w:rPr>
          <w:lang w:val="en-US"/>
        </w:rPr>
        <w:t>After the node positions are calculated and fixed, the paths for graph edges are determined.</w:t>
      </w:r>
    </w:p>
    <w:p w:rsidR="00547C5E" w:rsidRPr="00C62075" w:rsidRDefault="00547C5E" w:rsidP="00547C5E">
      <w:pPr>
        <w:rPr>
          <w:lang w:val="en-US"/>
        </w:rPr>
      </w:pPr>
      <w:r w:rsidRPr="001A5871">
        <w:rPr>
          <w:rStyle w:val="defChar"/>
        </w:rPr>
        <w:t>The problem</w:t>
      </w:r>
      <w:r w:rsidRPr="00C62075">
        <w:rPr>
          <w:lang w:val="en-US"/>
        </w:rPr>
        <w:t>:</w:t>
      </w:r>
      <w:r w:rsidR="006C4361">
        <w:rPr>
          <w:lang w:val="en-US"/>
        </w:rPr>
        <w:t xml:space="preserve"> </w:t>
      </w:r>
      <w:r w:rsidR="000D0B3C">
        <w:rPr>
          <w:lang w:val="en-US"/>
        </w:rPr>
        <w:t>Given a set of positioned rectangles on a 2D plane and a set of directed edges between pairs of rectangles</w:t>
      </w:r>
      <w:r w:rsidR="00EE3934">
        <w:rPr>
          <w:lang w:val="en-US"/>
        </w:rPr>
        <w:t>, find paths f</w:t>
      </w:r>
      <w:r w:rsidR="004E2FBA">
        <w:rPr>
          <w:lang w:val="en-US"/>
        </w:rPr>
        <w:t xml:space="preserve">or the edges </w:t>
      </w:r>
      <w:r w:rsidR="00351465">
        <w:rPr>
          <w:lang w:val="en-US"/>
        </w:rPr>
        <w:t>so that the paths avoid the rectangles and</w:t>
      </w:r>
      <w:r w:rsidR="00317006">
        <w:rPr>
          <w:lang w:val="en-US"/>
        </w:rPr>
        <w:t xml:space="preserve"> look </w:t>
      </w:r>
      <w:r w:rsidR="00317006" w:rsidRPr="00EF0338">
        <w:rPr>
          <w:i/>
          <w:lang w:val="en-US"/>
        </w:rPr>
        <w:t>natural</w:t>
      </w:r>
      <w:r w:rsidR="00317006">
        <w:rPr>
          <w:lang w:val="en-US"/>
        </w:rPr>
        <w:t>.</w:t>
      </w:r>
    </w:p>
    <w:p w:rsidR="00547C5E" w:rsidRDefault="00547C5E" w:rsidP="00547C5E">
      <w:pPr>
        <w:rPr>
          <w:lang w:val="en-US"/>
        </w:rPr>
      </w:pPr>
      <w:r w:rsidRPr="00C62075">
        <w:rPr>
          <w:lang w:val="en-US"/>
        </w:rPr>
        <w:t>Ex</w:t>
      </w:r>
      <w:r w:rsidR="001A5871">
        <w:rPr>
          <w:lang w:val="en-US"/>
        </w:rPr>
        <w:t>ample of a solution (Graphviz):</w:t>
      </w:r>
    </w:p>
    <w:p w:rsidR="001A5871" w:rsidRDefault="001A5871" w:rsidP="001A5871">
      <w:pPr>
        <w:pStyle w:val="pic"/>
      </w:pPr>
      <w:r>
        <w:lastRenderedPageBreak/>
        <w:drawing>
          <wp:inline distT="0" distB="0" distL="0" distR="0" wp14:anchorId="2578DAC4" wp14:editId="286D546A">
            <wp:extent cx="4000500" cy="2658183"/>
            <wp:effectExtent l="0" t="0" r="0" b="0"/>
            <wp:docPr id="43" name="Picture 43" descr="D:\text\DebuggerVisualizers\screens\graphVizDatastru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text\DebuggerVisualizers\screens\graphVizDatastruct.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00500" cy="2658183"/>
                    </a:xfrm>
                    <a:prstGeom prst="rect">
                      <a:avLst/>
                    </a:prstGeom>
                    <a:noFill/>
                    <a:ln>
                      <a:noFill/>
                    </a:ln>
                  </pic:spPr>
                </pic:pic>
              </a:graphicData>
            </a:graphic>
          </wp:inline>
        </w:drawing>
      </w:r>
    </w:p>
    <w:p w:rsidR="001A5871" w:rsidRPr="00C62075" w:rsidRDefault="001A5871" w:rsidP="001A5871">
      <w:pPr>
        <w:pStyle w:val="Caption"/>
        <w:rPr>
          <w:lang w:val="en-US"/>
        </w:rPr>
      </w:pPr>
      <w:bookmarkStart w:id="240" w:name="_Toc290509482"/>
      <w:bookmarkStart w:id="241" w:name="_Toc290545228"/>
      <w:bookmarkStart w:id="242" w:name="_Toc290556289"/>
      <w:r>
        <w:t xml:space="preserve">Figure </w:t>
      </w:r>
      <w:fldSimple w:instr=" SEQ Figure \* ARABIC ">
        <w:r w:rsidR="00793A06">
          <w:rPr>
            <w:noProof/>
          </w:rPr>
          <w:t>30</w:t>
        </w:r>
      </w:fldSimple>
      <w:r>
        <w:t xml:space="preserve"> – Edges routed using Graphviz</w:t>
      </w:r>
      <w:bookmarkEnd w:id="240"/>
      <w:bookmarkEnd w:id="241"/>
      <w:bookmarkEnd w:id="242"/>
    </w:p>
    <w:p w:rsidR="004D5768" w:rsidRDefault="00C91349" w:rsidP="00547C5E">
      <w:pPr>
        <w:rPr>
          <w:lang w:val="en-US"/>
        </w:rPr>
      </w:pPr>
      <w:r>
        <w:rPr>
          <w:lang w:val="en-US"/>
        </w:rPr>
        <w:t xml:space="preserve">As discussed in </w:t>
      </w:r>
      <w:r w:rsidR="001A5871">
        <w:rPr>
          <w:lang w:val="en-US"/>
        </w:rPr>
        <w:t xml:space="preserve">section </w:t>
      </w:r>
      <w:r w:rsidR="001A5871">
        <w:rPr>
          <w:lang w:val="en-US"/>
        </w:rPr>
        <w:fldChar w:fldCharType="begin"/>
      </w:r>
      <w:r w:rsidR="001A5871">
        <w:rPr>
          <w:lang w:val="en-US"/>
        </w:rPr>
        <w:instrText xml:space="preserve"> REF _Ref290402490 \r \h </w:instrText>
      </w:r>
      <w:r w:rsidR="001A5871">
        <w:rPr>
          <w:lang w:val="en-US"/>
        </w:rPr>
      </w:r>
      <w:r w:rsidR="001A5871">
        <w:rPr>
          <w:lang w:val="en-US"/>
        </w:rPr>
        <w:fldChar w:fldCharType="separate"/>
      </w:r>
      <w:r w:rsidR="00793A06">
        <w:rPr>
          <w:lang w:val="en-US"/>
        </w:rPr>
        <w:t>2.6.4</w:t>
      </w:r>
      <w:r w:rsidR="001A5871">
        <w:rPr>
          <w:lang w:val="en-US"/>
        </w:rPr>
        <w:fldChar w:fldCharType="end"/>
      </w:r>
      <w:r w:rsidR="001A5871">
        <w:rPr>
          <w:lang w:val="en-US"/>
        </w:rPr>
        <w:t xml:space="preserve"> (</w:t>
      </w:r>
      <w:r w:rsidR="001A5871">
        <w:rPr>
          <w:lang w:val="en-US"/>
        </w:rPr>
        <w:fldChar w:fldCharType="begin"/>
      </w:r>
      <w:r w:rsidR="001A5871">
        <w:rPr>
          <w:lang w:val="en-US"/>
        </w:rPr>
        <w:instrText xml:space="preserve"> REF _Ref290402498 \h </w:instrText>
      </w:r>
      <w:r w:rsidR="001A5871">
        <w:rPr>
          <w:lang w:val="en-US"/>
        </w:rPr>
      </w:r>
      <w:r w:rsidR="001A5871">
        <w:rPr>
          <w:lang w:val="en-US"/>
        </w:rPr>
        <w:fldChar w:fldCharType="separate"/>
      </w:r>
      <w:r w:rsidR="00793A06" w:rsidRPr="000F6938">
        <w:rPr>
          <w:lang w:val="en-US"/>
        </w:rPr>
        <w:t>Graph layout</w:t>
      </w:r>
      <w:r w:rsidR="001A5871">
        <w:rPr>
          <w:lang w:val="en-US"/>
        </w:rPr>
        <w:fldChar w:fldCharType="end"/>
      </w:r>
      <w:r w:rsidR="001A5871">
        <w:rPr>
          <w:lang w:val="en-US"/>
        </w:rPr>
        <w:t>)</w:t>
      </w:r>
      <w:r>
        <w:rPr>
          <w:lang w:val="en-US"/>
        </w:rPr>
        <w:t>, a</w:t>
      </w:r>
      <w:r w:rsidR="00485E3B">
        <w:rPr>
          <w:lang w:val="en-US"/>
        </w:rPr>
        <w:t xml:space="preserve">fter </w:t>
      </w:r>
      <w:r>
        <w:rPr>
          <w:lang w:val="en-US"/>
        </w:rPr>
        <w:t>researching</w:t>
      </w:r>
      <w:r w:rsidR="00485E3B">
        <w:rPr>
          <w:lang w:val="en-US"/>
        </w:rPr>
        <w:t xml:space="preserve"> </w:t>
      </w:r>
      <w:r w:rsidR="000538ED">
        <w:rPr>
          <w:lang w:val="en-US"/>
        </w:rPr>
        <w:t>available solutions it was decided that a custom solution would be implemen</w:t>
      </w:r>
      <w:r w:rsidR="004D5768">
        <w:rPr>
          <w:lang w:val="en-US"/>
        </w:rPr>
        <w:t xml:space="preserve">ted for the purposes of the Object graph visualizer. The </w:t>
      </w:r>
      <w:r w:rsidR="00480121">
        <w:rPr>
          <w:lang w:val="en-US"/>
        </w:rPr>
        <w:t>implementation</w:t>
      </w:r>
      <w:r>
        <w:rPr>
          <w:lang w:val="en-US"/>
        </w:rPr>
        <w:t xml:space="preserve"> presented in this section</w:t>
      </w:r>
      <w:r w:rsidR="004D5768">
        <w:rPr>
          <w:lang w:val="en-US"/>
        </w:rPr>
        <w:t xml:space="preserve"> </w:t>
      </w:r>
      <w:r w:rsidR="00FA554E">
        <w:rPr>
          <w:lang w:val="en-US"/>
        </w:rPr>
        <w:t xml:space="preserve">is not WPF-dependent </w:t>
      </w:r>
      <w:r w:rsidR="004D62AA">
        <w:rPr>
          <w:lang w:val="en-US"/>
        </w:rPr>
        <w:t xml:space="preserve">and </w:t>
      </w:r>
      <w:r w:rsidR="004D5768">
        <w:rPr>
          <w:lang w:val="en-US"/>
        </w:rPr>
        <w:t>can be reused</w:t>
      </w:r>
      <w:r w:rsidR="00D82515">
        <w:rPr>
          <w:lang w:val="en-US"/>
        </w:rPr>
        <w:t xml:space="preserve"> </w:t>
      </w:r>
      <w:r w:rsidR="00DD4057">
        <w:rPr>
          <w:lang w:val="en-US"/>
        </w:rPr>
        <w:t>as-is</w:t>
      </w:r>
      <w:r w:rsidR="00516644">
        <w:rPr>
          <w:lang w:val="en-US"/>
        </w:rPr>
        <w:t xml:space="preserve"> in other applications</w:t>
      </w:r>
      <w:r w:rsidR="001A5871">
        <w:rPr>
          <w:lang w:val="en-US"/>
        </w:rPr>
        <w:t>;</w:t>
      </w:r>
      <w:r w:rsidR="00C2258C">
        <w:rPr>
          <w:lang w:val="en-US"/>
        </w:rPr>
        <w:t xml:space="preserve"> </w:t>
      </w:r>
      <w:r w:rsidR="001A5871">
        <w:rPr>
          <w:lang w:val="en-US"/>
        </w:rPr>
        <w:t>this</w:t>
      </w:r>
      <w:r w:rsidR="00C2258C">
        <w:rPr>
          <w:lang w:val="en-US"/>
        </w:rPr>
        <w:t xml:space="preserve"> </w:t>
      </w:r>
      <w:r w:rsidR="00516644">
        <w:rPr>
          <w:lang w:val="en-US"/>
        </w:rPr>
        <w:t>is achieved by following a common practice of programming against interfaces.</w:t>
      </w:r>
    </w:p>
    <w:p w:rsidR="00547C5E" w:rsidRDefault="00547C5E" w:rsidP="00E02E34">
      <w:pPr>
        <w:pStyle w:val="Heading5"/>
        <w:rPr>
          <w:lang w:val="en-US"/>
        </w:rPr>
      </w:pPr>
      <w:r w:rsidRPr="00C62075">
        <w:rPr>
          <w:lang w:val="en-US"/>
        </w:rPr>
        <w:t xml:space="preserve">Our </w:t>
      </w:r>
      <w:r w:rsidR="001A5871" w:rsidRPr="00C62075">
        <w:rPr>
          <w:lang w:val="en-US"/>
        </w:rPr>
        <w:t>algorithm</w:t>
      </w:r>
    </w:p>
    <w:p w:rsidR="00AD6DD4" w:rsidRDefault="004C4BB1" w:rsidP="004C4BB1">
      <w:pPr>
        <w:rPr>
          <w:lang w:val="en-US"/>
        </w:rPr>
      </w:pPr>
      <w:r>
        <w:rPr>
          <w:lang w:val="en-US"/>
        </w:rPr>
        <w:t>The first decision that has to be made when designing an edge routing algorithm is whether the edges</w:t>
      </w:r>
      <w:r w:rsidR="00B16D83">
        <w:rPr>
          <w:lang w:val="en-US"/>
        </w:rPr>
        <w:t xml:space="preserve"> will be r</w:t>
      </w:r>
      <w:r w:rsidR="00214A1E">
        <w:rPr>
          <w:lang w:val="en-US"/>
        </w:rPr>
        <w:t xml:space="preserve">outed globally or </w:t>
      </w:r>
      <w:r w:rsidR="00694DEB">
        <w:rPr>
          <w:lang w:val="en-US"/>
        </w:rPr>
        <w:t>independently (one by one)</w:t>
      </w:r>
      <w:r w:rsidR="00AD6DD4">
        <w:rPr>
          <w:lang w:val="en-US"/>
        </w:rPr>
        <w:t>:</w:t>
      </w:r>
    </w:p>
    <w:p w:rsidR="00AD6DD4" w:rsidRDefault="00AD6DD4" w:rsidP="00AD6DD4">
      <w:pPr>
        <w:pStyle w:val="ListParagraph"/>
        <w:numPr>
          <w:ilvl w:val="0"/>
          <w:numId w:val="47"/>
        </w:numPr>
        <w:rPr>
          <w:lang w:val="en-US"/>
        </w:rPr>
      </w:pPr>
      <w:r>
        <w:rPr>
          <w:lang w:val="en-US"/>
        </w:rPr>
        <w:t>Global routing</w:t>
      </w:r>
      <w:r w:rsidR="00CC1BA4" w:rsidRPr="00AD6DD4">
        <w:rPr>
          <w:lang w:val="en-US"/>
        </w:rPr>
        <w:t xml:space="preserve"> </w:t>
      </w:r>
      <w:r>
        <w:rPr>
          <w:lang w:val="en-US"/>
        </w:rPr>
        <w:t>tries</w:t>
      </w:r>
      <w:r w:rsidR="00CC1BA4" w:rsidRPr="00AD6DD4">
        <w:rPr>
          <w:lang w:val="en-US"/>
        </w:rPr>
        <w:t xml:space="preserve"> to minimize the total number of edge overlaps while making the individual edge paths look natural.</w:t>
      </w:r>
      <w:r w:rsidR="000941BE" w:rsidRPr="00AD6DD4">
        <w:rPr>
          <w:lang w:val="en-US"/>
        </w:rPr>
        <w:t xml:space="preserve"> </w:t>
      </w:r>
    </w:p>
    <w:p w:rsidR="001E3EEC" w:rsidRPr="00AD6DD4" w:rsidRDefault="00AD6DD4" w:rsidP="00AD6DD4">
      <w:pPr>
        <w:pStyle w:val="ListParagraph"/>
        <w:numPr>
          <w:ilvl w:val="0"/>
          <w:numId w:val="47"/>
        </w:numPr>
        <w:rPr>
          <w:lang w:val="en-US"/>
        </w:rPr>
      </w:pPr>
      <w:r>
        <w:rPr>
          <w:lang w:val="en-US"/>
        </w:rPr>
        <w:t>O</w:t>
      </w:r>
      <w:r w:rsidR="000941BE" w:rsidRPr="00AD6DD4">
        <w:rPr>
          <w:lang w:val="en-US"/>
        </w:rPr>
        <w:t xml:space="preserve">ne-by-one </w:t>
      </w:r>
      <w:r>
        <w:rPr>
          <w:lang w:val="en-US"/>
        </w:rPr>
        <w:t>routing</w:t>
      </w:r>
      <w:r w:rsidR="00A42027" w:rsidRPr="00AD6DD4">
        <w:rPr>
          <w:lang w:val="en-US"/>
        </w:rPr>
        <w:t xml:space="preserve"> </w:t>
      </w:r>
      <w:r>
        <w:rPr>
          <w:lang w:val="en-US"/>
        </w:rPr>
        <w:t>calculates</w:t>
      </w:r>
      <w:r w:rsidR="00A42027" w:rsidRPr="00AD6DD4">
        <w:rPr>
          <w:lang w:val="en-US"/>
        </w:rPr>
        <w:t xml:space="preserve"> each edge</w:t>
      </w:r>
      <w:r>
        <w:rPr>
          <w:lang w:val="en-US"/>
        </w:rPr>
        <w:t xml:space="preserve"> path</w:t>
      </w:r>
      <w:r w:rsidR="00A42027" w:rsidRPr="00AD6DD4">
        <w:rPr>
          <w:lang w:val="en-US"/>
        </w:rPr>
        <w:t xml:space="preserve"> independently</w:t>
      </w:r>
      <w:r w:rsidR="00285438" w:rsidRPr="00AD6DD4">
        <w:rPr>
          <w:lang w:val="en-US"/>
        </w:rPr>
        <w:t xml:space="preserve"> from others</w:t>
      </w:r>
      <w:r w:rsidR="00A42027" w:rsidRPr="00AD6DD4">
        <w:rPr>
          <w:lang w:val="en-US"/>
        </w:rPr>
        <w:t xml:space="preserve">, trying to make </w:t>
      </w:r>
      <w:r w:rsidR="00566E6D" w:rsidRPr="00AD6DD4">
        <w:rPr>
          <w:lang w:val="en-US"/>
        </w:rPr>
        <w:t>each</w:t>
      </w:r>
      <w:r w:rsidR="00CA52D2" w:rsidRPr="00AD6DD4">
        <w:rPr>
          <w:lang w:val="en-US"/>
        </w:rPr>
        <w:t xml:space="preserve"> edge path</w:t>
      </w:r>
      <w:r w:rsidR="001E3EEC" w:rsidRPr="00AD6DD4">
        <w:rPr>
          <w:lang w:val="en-US"/>
        </w:rPr>
        <w:t xml:space="preserve"> look natural.</w:t>
      </w:r>
    </w:p>
    <w:p w:rsidR="00CE75F5" w:rsidRPr="004F4ACC" w:rsidRDefault="00234821" w:rsidP="0006008A">
      <w:pPr>
        <w:rPr>
          <w:lang w:val="en-US"/>
        </w:rPr>
      </w:pPr>
      <w:r>
        <w:rPr>
          <w:lang w:val="en-US"/>
        </w:rPr>
        <w:t xml:space="preserve">Like </w:t>
      </w:r>
      <w:r w:rsidR="00D26691">
        <w:rPr>
          <w:lang w:val="en-US"/>
        </w:rPr>
        <w:t xml:space="preserve">the edge routing algorithm </w:t>
      </w:r>
      <w:r w:rsidR="00AD6DD4">
        <w:rPr>
          <w:lang w:val="en-US"/>
        </w:rPr>
        <w:t>used by</w:t>
      </w:r>
      <w:r w:rsidR="00D26691">
        <w:rPr>
          <w:lang w:val="en-US"/>
        </w:rPr>
        <w:t xml:space="preserve"> </w:t>
      </w:r>
      <w:r>
        <w:rPr>
          <w:lang w:val="en-US"/>
        </w:rPr>
        <w:t>Graphviz</w:t>
      </w:r>
      <w:r w:rsidR="00DA2C46">
        <w:rPr>
          <w:lang w:val="en-US"/>
        </w:rPr>
        <w:t xml:space="preserve"> </w:t>
      </w:r>
      <w:sdt>
        <w:sdtPr>
          <w:rPr>
            <w:lang w:val="en-US"/>
          </w:rPr>
          <w:id w:val="-1593390330"/>
          <w:citation/>
        </w:sdtPr>
        <w:sdtContent>
          <w:r w:rsidR="006672F7">
            <w:rPr>
              <w:lang w:val="en-US"/>
            </w:rPr>
            <w:fldChar w:fldCharType="begin"/>
          </w:r>
          <w:r w:rsidR="00085329">
            <w:rPr>
              <w:lang w:val="en-US"/>
            </w:rPr>
            <w:instrText xml:space="preserve">CITATION Dob97 \l 1033 </w:instrText>
          </w:r>
          <w:r w:rsidR="006672F7">
            <w:rPr>
              <w:lang w:val="en-US"/>
            </w:rPr>
            <w:fldChar w:fldCharType="separate"/>
          </w:r>
          <w:r w:rsidR="008E4D60" w:rsidRPr="008E4D60">
            <w:rPr>
              <w:noProof/>
              <w:lang w:val="en-US"/>
            </w:rPr>
            <w:t>[28]</w:t>
          </w:r>
          <w:r w:rsidR="006672F7">
            <w:rPr>
              <w:lang w:val="en-US"/>
            </w:rPr>
            <w:fldChar w:fldCharType="end"/>
          </w:r>
        </w:sdtContent>
      </w:sdt>
      <w:r w:rsidR="00085329">
        <w:rPr>
          <w:lang w:val="en-US"/>
        </w:rPr>
        <w:t xml:space="preserve"> </w:t>
      </w:r>
      <w:sdt>
        <w:sdtPr>
          <w:rPr>
            <w:lang w:val="en-US"/>
          </w:rPr>
          <w:id w:val="850074069"/>
          <w:citation/>
        </w:sdtPr>
        <w:sdtContent>
          <w:r w:rsidR="00085329">
            <w:rPr>
              <w:lang w:val="en-US"/>
            </w:rPr>
            <w:fldChar w:fldCharType="begin"/>
          </w:r>
          <w:r w:rsidR="00085329">
            <w:rPr>
              <w:lang w:val="en-US"/>
            </w:rPr>
            <w:instrText xml:space="preserve">CITATION Ell03 \l 1033 </w:instrText>
          </w:r>
          <w:r w:rsidR="00085329">
            <w:rPr>
              <w:lang w:val="en-US"/>
            </w:rPr>
            <w:fldChar w:fldCharType="separate"/>
          </w:r>
          <w:r w:rsidR="008E4D60" w:rsidRPr="008E4D60">
            <w:rPr>
              <w:noProof/>
              <w:lang w:val="en-US"/>
            </w:rPr>
            <w:t>[29]</w:t>
          </w:r>
          <w:r w:rsidR="00085329">
            <w:rPr>
              <w:lang w:val="en-US"/>
            </w:rPr>
            <w:fldChar w:fldCharType="end"/>
          </w:r>
        </w:sdtContent>
      </w:sdt>
      <w:r>
        <w:rPr>
          <w:lang w:val="en-US"/>
        </w:rPr>
        <w:t xml:space="preserve">, our algorithm </w:t>
      </w:r>
      <w:r w:rsidR="0002152D">
        <w:rPr>
          <w:lang w:val="en-US"/>
        </w:rPr>
        <w:t>processes</w:t>
      </w:r>
      <w:r>
        <w:rPr>
          <w:lang w:val="en-US"/>
        </w:rPr>
        <w:t xml:space="preserve"> edges one by one, treating each edge as separate input.</w:t>
      </w:r>
      <w:r w:rsidR="00D26691">
        <w:rPr>
          <w:lang w:val="en-US"/>
        </w:rPr>
        <w:t xml:space="preserve"> The Graphviz </w:t>
      </w:r>
      <w:r w:rsidR="00085329">
        <w:rPr>
          <w:lang w:val="en-US"/>
        </w:rPr>
        <w:t xml:space="preserve">paper </w:t>
      </w:r>
      <w:sdt>
        <w:sdtPr>
          <w:rPr>
            <w:lang w:val="en-US"/>
          </w:rPr>
          <w:id w:val="818922287"/>
          <w:citation/>
        </w:sdtPr>
        <w:sdtContent>
          <w:r w:rsidR="00085329">
            <w:rPr>
              <w:lang w:val="en-US"/>
            </w:rPr>
            <w:fldChar w:fldCharType="begin"/>
          </w:r>
          <w:r w:rsidR="00085329">
            <w:rPr>
              <w:lang w:val="en-US"/>
            </w:rPr>
            <w:instrText xml:space="preserve">CITATION Dob97 \l 1033 </w:instrText>
          </w:r>
          <w:r w:rsidR="00085329">
            <w:rPr>
              <w:lang w:val="en-US"/>
            </w:rPr>
            <w:fldChar w:fldCharType="separate"/>
          </w:r>
          <w:r w:rsidR="008E4D60" w:rsidRPr="008E4D60">
            <w:rPr>
              <w:noProof/>
              <w:lang w:val="en-US"/>
            </w:rPr>
            <w:t>[28]</w:t>
          </w:r>
          <w:r w:rsidR="00085329">
            <w:rPr>
              <w:lang w:val="en-US"/>
            </w:rPr>
            <w:fldChar w:fldCharType="end"/>
          </w:r>
        </w:sdtContent>
      </w:sdt>
      <w:r w:rsidR="00085329">
        <w:rPr>
          <w:lang w:val="en-US"/>
        </w:rPr>
        <w:t xml:space="preserve"> </w:t>
      </w:r>
      <w:r w:rsidR="00D26691">
        <w:rPr>
          <w:lang w:val="en-US"/>
        </w:rPr>
        <w:t xml:space="preserve">also mentions </w:t>
      </w:r>
      <w:r w:rsidR="00CE7673">
        <w:rPr>
          <w:lang w:val="en-US"/>
        </w:rPr>
        <w:t>a</w:t>
      </w:r>
      <w:r w:rsidR="00D26691">
        <w:rPr>
          <w:lang w:val="en-US"/>
        </w:rPr>
        <w:t xml:space="preserve"> possibility of a global algorithm that </w:t>
      </w:r>
      <w:r w:rsidR="00F37F33">
        <w:rPr>
          <w:lang w:val="en-US"/>
        </w:rPr>
        <w:t xml:space="preserve">would try to make edges avoid each other </w:t>
      </w:r>
      <w:r w:rsidR="00085329">
        <w:rPr>
          <w:lang w:val="en-US"/>
        </w:rPr>
        <w:t xml:space="preserve">or emphasis routing edges in parallel </w:t>
      </w:r>
      <w:r w:rsidR="00F37F33">
        <w:rPr>
          <w:lang w:val="en-US"/>
        </w:rPr>
        <w:t>but does not provide any ideas for such algorithm.</w:t>
      </w:r>
    </w:p>
    <w:p w:rsidR="00A36463" w:rsidRDefault="00A36463" w:rsidP="00547C5E">
      <w:pPr>
        <w:rPr>
          <w:lang w:val="en-US"/>
        </w:rPr>
      </w:pPr>
      <w:r>
        <w:rPr>
          <w:lang w:val="en-US"/>
        </w:rPr>
        <w:t>When designing the algorithm, two important observations were made</w:t>
      </w:r>
      <w:r w:rsidR="00D46D0E">
        <w:rPr>
          <w:lang w:val="en-US"/>
        </w:rPr>
        <w:t>:</w:t>
      </w:r>
    </w:p>
    <w:p w:rsidR="00A36463" w:rsidRDefault="00A43CD4" w:rsidP="00A36463">
      <w:pPr>
        <w:pStyle w:val="ListParagraph"/>
        <w:numPr>
          <w:ilvl w:val="0"/>
          <w:numId w:val="31"/>
        </w:numPr>
        <w:rPr>
          <w:lang w:val="en-US"/>
        </w:rPr>
      </w:pPr>
      <w:r>
        <w:rPr>
          <w:lang w:val="en-US"/>
        </w:rPr>
        <w:t>The most natural path is a straight line and when there is a rectangle blocking the straight line, the path must be broken around some corners of the rectangle</w:t>
      </w:r>
      <w:r w:rsidR="00590E59">
        <w:rPr>
          <w:lang w:val="en-US"/>
        </w:rPr>
        <w:t>.</w:t>
      </w:r>
      <w:r>
        <w:rPr>
          <w:lang w:val="en-US"/>
        </w:rPr>
        <w:t xml:space="preserve"> There is no need to break paths in open space. Therefore, the interesting points in the plane are the corners of the rectangles.</w:t>
      </w:r>
    </w:p>
    <w:p w:rsidR="00B26B7D" w:rsidRPr="00B26B7D" w:rsidRDefault="00A43CD4" w:rsidP="00B26B7D">
      <w:pPr>
        <w:pStyle w:val="ListParagraph"/>
        <w:numPr>
          <w:ilvl w:val="0"/>
          <w:numId w:val="31"/>
        </w:numPr>
        <w:rPr>
          <w:lang w:val="en-US"/>
        </w:rPr>
      </w:pPr>
      <w:r>
        <w:rPr>
          <w:lang w:val="en-US"/>
        </w:rPr>
        <w:t xml:space="preserve">To make </w:t>
      </w:r>
      <w:r w:rsidR="00FF0748">
        <w:rPr>
          <w:lang w:val="en-US"/>
        </w:rPr>
        <w:t xml:space="preserve">edge </w:t>
      </w:r>
      <w:r>
        <w:rPr>
          <w:lang w:val="en-US"/>
        </w:rPr>
        <w:t>paths</w:t>
      </w:r>
      <w:r w:rsidR="00547C5E" w:rsidRPr="00A36463">
        <w:rPr>
          <w:lang w:val="en-US"/>
        </w:rPr>
        <w:t xml:space="preserve"> look natural to </w:t>
      </w:r>
      <w:r w:rsidR="00A41030">
        <w:rPr>
          <w:lang w:val="en-US"/>
        </w:rPr>
        <w:t>users</w:t>
      </w:r>
      <w:r w:rsidR="00D67CB8">
        <w:rPr>
          <w:lang w:val="en-US"/>
        </w:rPr>
        <w:t xml:space="preserve">, the edge paths should be </w:t>
      </w:r>
      <w:r w:rsidR="006F1D20">
        <w:rPr>
          <w:lang w:val="en-US"/>
        </w:rPr>
        <w:t xml:space="preserve">relatively </w:t>
      </w:r>
      <w:r w:rsidR="0085332D">
        <w:rPr>
          <w:lang w:val="en-US"/>
        </w:rPr>
        <w:t>close to closest possible paths, while not bending too sharply.</w:t>
      </w:r>
    </w:p>
    <w:p w:rsidR="00B826B0" w:rsidRDefault="00B826B0" w:rsidP="00D47330">
      <w:pPr>
        <w:rPr>
          <w:lang w:val="en-US"/>
        </w:rPr>
      </w:pPr>
      <w:r>
        <w:rPr>
          <w:lang w:val="en-US"/>
        </w:rPr>
        <w:t>The algorithm works in the following way:</w:t>
      </w:r>
      <w:r w:rsidR="00E11D67">
        <w:rPr>
          <w:lang w:val="en-US"/>
        </w:rPr>
        <w:t xml:space="preserve"> First a visibility graph is built, where vertices </w:t>
      </w:r>
      <w:r w:rsidR="00901EE2">
        <w:rPr>
          <w:lang w:val="en-US"/>
        </w:rPr>
        <w:t>represent</w:t>
      </w:r>
      <w:r w:rsidR="00E11D67">
        <w:rPr>
          <w:lang w:val="en-US"/>
        </w:rPr>
        <w:t xml:space="preserve"> the corners of all the rectangles and edges connect pairs of vertices which</w:t>
      </w:r>
      <w:r w:rsidR="002F1884">
        <w:rPr>
          <w:lang w:val="en-US"/>
        </w:rPr>
        <w:t xml:space="preserve"> can</w:t>
      </w:r>
      <w:r w:rsidR="00E11D67">
        <w:rPr>
          <w:lang w:val="en-US"/>
        </w:rPr>
        <w:t xml:space="preserve"> be connected by straight lines without intersecting any rectangles</w:t>
      </w:r>
      <w:r w:rsidR="00901EE2">
        <w:rPr>
          <w:lang w:val="en-US"/>
        </w:rPr>
        <w:t xml:space="preserve"> (each edge endpoint is </w:t>
      </w:r>
      <w:r w:rsidR="00901EE2" w:rsidRPr="00901EE2">
        <w:rPr>
          <w:rStyle w:val="defChar"/>
        </w:rPr>
        <w:t>visible</w:t>
      </w:r>
      <w:r w:rsidR="00901EE2">
        <w:rPr>
          <w:lang w:val="en-US"/>
        </w:rPr>
        <w:t xml:space="preserve"> </w:t>
      </w:r>
      <w:r w:rsidR="00901EE2">
        <w:rPr>
          <w:lang w:val="en-US"/>
        </w:rPr>
        <w:lastRenderedPageBreak/>
        <w:t>from the opposite edge endpoint)</w:t>
      </w:r>
      <w:r w:rsidR="00E11D67">
        <w:rPr>
          <w:lang w:val="en-US"/>
        </w:rPr>
        <w:t>.</w:t>
      </w:r>
      <w:r w:rsidR="00901EE2">
        <w:rPr>
          <w:lang w:val="en-US"/>
        </w:rPr>
        <w:t xml:space="preserve"> The pairs of vertices where the edge would be blocked by a rectangle are not connected.</w:t>
      </w:r>
      <w:r w:rsidR="0027752D">
        <w:rPr>
          <w:lang w:val="en-US"/>
        </w:rPr>
        <w:t xml:space="preserve"> Then, to find </w:t>
      </w:r>
      <w:r w:rsidR="00901EE2">
        <w:rPr>
          <w:lang w:val="en-US"/>
        </w:rPr>
        <w:t>routes</w:t>
      </w:r>
      <w:r w:rsidR="0027752D">
        <w:rPr>
          <w:lang w:val="en-US"/>
        </w:rPr>
        <w:t xml:space="preserve"> for edges, shortest path are found in the visibility graph.</w:t>
      </w:r>
    </w:p>
    <w:p w:rsidR="00F6419B" w:rsidRPr="00C62075" w:rsidRDefault="00F6419B" w:rsidP="00D47330">
      <w:pPr>
        <w:rPr>
          <w:lang w:val="en-US"/>
        </w:rPr>
      </w:pPr>
      <w:r>
        <w:rPr>
          <w:lang w:val="en-US"/>
        </w:rPr>
        <w:t>Determine edge start and end points in the plane:</w:t>
      </w:r>
    </w:p>
    <w:p w:rsidR="00547C5E" w:rsidRPr="00C62075" w:rsidRDefault="00547C5E" w:rsidP="00F6419B">
      <w:pPr>
        <w:pStyle w:val="code"/>
        <w:rPr>
          <w:lang w:val="en-US"/>
        </w:rPr>
      </w:pPr>
      <w:r w:rsidRPr="00C62075">
        <w:rPr>
          <w:lang w:val="en-US"/>
        </w:rPr>
        <w:t>For each edge e in G:</w:t>
      </w:r>
      <w:r w:rsidR="00F6419B">
        <w:rPr>
          <w:lang w:val="en-US"/>
        </w:rPr>
        <w:br/>
        <w:t xml:space="preserve">    </w:t>
      </w:r>
      <w:r w:rsidRPr="00C62075">
        <w:rPr>
          <w:lang w:val="en-US"/>
        </w:rPr>
        <w:t>Determine edge</w:t>
      </w:r>
      <w:r w:rsidR="00434FC6">
        <w:rPr>
          <w:lang w:val="en-US"/>
        </w:rPr>
        <w:t xml:space="preserve"> start and end point of edge e: </w:t>
      </w:r>
      <w:r w:rsidR="00F6419B">
        <w:rPr>
          <w:lang w:val="en-US"/>
        </w:rPr>
        <w:br/>
        <w:t xml:space="preserve">        </w:t>
      </w:r>
      <w:r w:rsidR="00434FC6">
        <w:rPr>
          <w:lang w:val="en-US"/>
        </w:rPr>
        <w:t>take</w:t>
      </w:r>
      <w:r w:rsidRPr="00C62075">
        <w:rPr>
          <w:lang w:val="en-US"/>
        </w:rPr>
        <w:t xml:space="preserve"> a straight line from the center of edge’s source rectangle </w:t>
      </w:r>
      <w:r w:rsidR="00F6419B">
        <w:rPr>
          <w:lang w:val="en-US"/>
        </w:rPr>
        <w:br/>
        <w:t xml:space="preserve">        </w:t>
      </w:r>
      <w:r w:rsidRPr="00C62075">
        <w:rPr>
          <w:lang w:val="en-US"/>
        </w:rPr>
        <w:t>to the center of edge’s target rectangle.</w:t>
      </w:r>
      <w:r w:rsidR="00F6419B">
        <w:rPr>
          <w:lang w:val="en-US"/>
        </w:rPr>
        <w:br/>
        <w:t xml:space="preserve">        </w:t>
      </w:r>
      <w:r w:rsidRPr="00C62075">
        <w:rPr>
          <w:lang w:val="en-US"/>
        </w:rPr>
        <w:t>Where this line intersects the source rectangle is the start point e</w:t>
      </w:r>
      <w:r w:rsidR="00F6419B">
        <w:rPr>
          <w:vertAlign w:val="subscript"/>
          <w:lang w:val="en-US"/>
        </w:rPr>
        <w:t>s</w:t>
      </w:r>
      <w:r w:rsidR="00F6419B">
        <w:rPr>
          <w:lang w:val="en-US"/>
        </w:rPr>
        <w:br/>
        <w:t xml:space="preserve">        </w:t>
      </w:r>
      <w:r w:rsidR="00F6419B" w:rsidRPr="00C62075">
        <w:rPr>
          <w:lang w:val="en-US"/>
        </w:rPr>
        <w:t>analogically</w:t>
      </w:r>
      <w:r w:rsidRPr="00C62075">
        <w:rPr>
          <w:lang w:val="en-US"/>
        </w:rPr>
        <w:t xml:space="preserve"> end point </w:t>
      </w:r>
      <w:proofErr w:type="gramStart"/>
      <w:r w:rsidRPr="00C62075">
        <w:rPr>
          <w:lang w:val="en-US"/>
        </w:rPr>
        <w:t>e</w:t>
      </w:r>
      <w:r w:rsidRPr="00C62075">
        <w:rPr>
          <w:vertAlign w:val="subscript"/>
          <w:lang w:val="en-US"/>
        </w:rPr>
        <w:t>t</w:t>
      </w:r>
      <w:proofErr w:type="gramEnd"/>
    </w:p>
    <w:p w:rsidR="00F6419B" w:rsidRDefault="00F6419B" w:rsidP="00547C5E">
      <w:pPr>
        <w:rPr>
          <w:lang w:val="en-US"/>
        </w:rPr>
      </w:pPr>
      <w:r>
        <w:rPr>
          <w:lang w:val="en-US"/>
        </w:rPr>
        <w:t>Build the visibility graph:</w:t>
      </w:r>
    </w:p>
    <w:p w:rsidR="00547C5E" w:rsidRPr="00C62075" w:rsidRDefault="00547C5E" w:rsidP="00F6419B">
      <w:pPr>
        <w:pStyle w:val="code"/>
        <w:rPr>
          <w:lang w:val="en-US"/>
        </w:rPr>
      </w:pPr>
      <w:r w:rsidRPr="00C62075">
        <w:rPr>
          <w:lang w:val="en-US"/>
        </w:rPr>
        <w:t xml:space="preserve">Build </w:t>
      </w:r>
      <w:r w:rsidR="008C1D01">
        <w:rPr>
          <w:lang w:val="en-US"/>
        </w:rPr>
        <w:t xml:space="preserve">the </w:t>
      </w:r>
      <w:r w:rsidRPr="00C62075">
        <w:rPr>
          <w:lang w:val="en-US"/>
        </w:rPr>
        <w:t>following graph G</w:t>
      </w:r>
      <w:r w:rsidRPr="00F6419B">
        <w:rPr>
          <w:vertAlign w:val="subscript"/>
          <w:lang w:val="en-US"/>
        </w:rPr>
        <w:t>v</w:t>
      </w:r>
      <w:r w:rsidRPr="00C62075">
        <w:rPr>
          <w:lang w:val="en-US"/>
        </w:rPr>
        <w:t xml:space="preserve"> (visibility graph):</w:t>
      </w:r>
    </w:p>
    <w:p w:rsidR="00547C5E" w:rsidRPr="00C62075" w:rsidRDefault="00547C5E" w:rsidP="00F6419B">
      <w:pPr>
        <w:pStyle w:val="code"/>
        <w:rPr>
          <w:lang w:val="en-US"/>
        </w:rPr>
      </w:pPr>
      <w:r w:rsidRPr="00C62075">
        <w:rPr>
          <w:lang w:val="en-US"/>
        </w:rPr>
        <w:t xml:space="preserve">V = </w:t>
      </w:r>
      <w:r w:rsidR="009D0085">
        <w:rPr>
          <w:lang w:val="en-US"/>
        </w:rPr>
        <w:t>{</w:t>
      </w:r>
      <w:r w:rsidRPr="00C62075">
        <w:rPr>
          <w:lang w:val="en-US"/>
        </w:rPr>
        <w:t xml:space="preserve">every 4 corners </w:t>
      </w:r>
      <w:r w:rsidR="00F6419B">
        <w:rPr>
          <w:lang w:val="en-US"/>
        </w:rPr>
        <w:t xml:space="preserve">of </w:t>
      </w:r>
      <w:r w:rsidR="00601045">
        <w:rPr>
          <w:lang w:val="en-US"/>
        </w:rPr>
        <w:t>all</w:t>
      </w:r>
      <w:r w:rsidRPr="00C62075">
        <w:rPr>
          <w:lang w:val="en-US"/>
        </w:rPr>
        <w:t xml:space="preserve"> rectangle</w:t>
      </w:r>
      <w:r w:rsidR="003E3A18">
        <w:rPr>
          <w:lang w:val="en-US"/>
        </w:rPr>
        <w:t>s</w:t>
      </w:r>
      <w:r w:rsidRPr="00C62075">
        <w:rPr>
          <w:lang w:val="en-US"/>
        </w:rPr>
        <w:t xml:space="preserve"> on input</w:t>
      </w:r>
      <w:r w:rsidR="00D237B7">
        <w:rPr>
          <w:rStyle w:val="FootnoteReference"/>
          <w:lang w:val="en-US"/>
        </w:rPr>
        <w:footnoteReference w:id="11"/>
      </w:r>
      <w:r w:rsidR="009D0085">
        <w:rPr>
          <w:lang w:val="en-US"/>
        </w:rPr>
        <w:t>}</w:t>
      </w:r>
      <w:r w:rsidRPr="00C62075">
        <w:rPr>
          <w:lang w:val="en-US"/>
        </w:rPr>
        <w:t xml:space="preserve"> </w:t>
      </w:r>
      <w:r w:rsidR="009D0085">
        <w:rPr>
          <w:rStyle w:val="apple-style-span"/>
          <w:rFonts w:ascii="Cambria Math" w:hAnsi="Cambria Math" w:cs="Cambria Math"/>
          <w:color w:val="000000"/>
          <w:szCs w:val="20"/>
        </w:rPr>
        <w:t>∪</w:t>
      </w:r>
      <w:r w:rsidR="009D0085">
        <w:rPr>
          <w:lang w:val="en-US"/>
        </w:rPr>
        <w:t xml:space="preserve"> {a</w:t>
      </w:r>
      <w:r w:rsidR="00391C70">
        <w:rPr>
          <w:lang w:val="en-US"/>
        </w:rPr>
        <w:t>ll start and end points of all edges</w:t>
      </w:r>
      <w:r w:rsidR="009D0085">
        <w:rPr>
          <w:lang w:val="en-US"/>
        </w:rPr>
        <w:t>}</w:t>
      </w:r>
    </w:p>
    <w:p w:rsidR="00547C5E" w:rsidRPr="00C62075" w:rsidRDefault="009D0085" w:rsidP="00F6419B">
      <w:pPr>
        <w:pStyle w:val="code"/>
        <w:rPr>
          <w:lang w:val="en-US"/>
        </w:rPr>
      </w:pPr>
      <w:r>
        <w:rPr>
          <w:lang w:val="en-US"/>
        </w:rPr>
        <w:t>E = {</w:t>
      </w:r>
      <w:r w:rsidR="00547C5E" w:rsidRPr="00C62075">
        <w:rPr>
          <w:lang w:val="en-US"/>
        </w:rPr>
        <w:t xml:space="preserve">pairs (u, v) from V where u is visible from v: straight line can be drawn from u to v without crossing </w:t>
      </w:r>
      <w:r w:rsidR="00F6419B">
        <w:rPr>
          <w:lang w:val="en-US"/>
        </w:rPr>
        <w:t xml:space="preserve">the </w:t>
      </w:r>
      <w:r>
        <w:rPr>
          <w:lang w:val="en-US"/>
        </w:rPr>
        <w:t>body of any rectangle}</w:t>
      </w:r>
    </w:p>
    <w:p w:rsidR="00F6419B" w:rsidRDefault="00F6419B" w:rsidP="00547C5E">
      <w:pPr>
        <w:rPr>
          <w:lang w:val="en-US"/>
        </w:rPr>
      </w:pPr>
      <w:r>
        <w:rPr>
          <w:lang w:val="en-US"/>
        </w:rPr>
        <w:t>Find edge routes (each edge independently):</w:t>
      </w:r>
    </w:p>
    <w:p w:rsidR="00547C5E" w:rsidRPr="00C62075" w:rsidRDefault="00547C5E" w:rsidP="00BC5AFA">
      <w:pPr>
        <w:pStyle w:val="code"/>
        <w:rPr>
          <w:lang w:val="en-US"/>
        </w:rPr>
      </w:pPr>
      <w:r w:rsidRPr="00C62075">
        <w:rPr>
          <w:lang w:val="en-US"/>
        </w:rPr>
        <w:t>For each edge e in G:</w:t>
      </w:r>
      <w:r w:rsidR="009E23D4">
        <w:rPr>
          <w:lang w:val="en-US"/>
        </w:rPr>
        <w:br/>
        <w:t xml:space="preserve">    </w:t>
      </w:r>
      <w:r w:rsidRPr="00C62075">
        <w:rPr>
          <w:lang w:val="en-US"/>
        </w:rPr>
        <w:t>In G</w:t>
      </w:r>
      <w:r w:rsidRPr="00F6419B">
        <w:rPr>
          <w:vertAlign w:val="subscript"/>
          <w:lang w:val="en-US"/>
        </w:rPr>
        <w:t>v</w:t>
      </w:r>
      <w:r w:rsidRPr="00C62075">
        <w:rPr>
          <w:lang w:val="en-US"/>
        </w:rPr>
        <w:t xml:space="preserve"> find shortest path from e</w:t>
      </w:r>
      <w:r w:rsidRPr="00F6419B">
        <w:rPr>
          <w:vertAlign w:val="subscript"/>
          <w:lang w:val="en-US"/>
        </w:rPr>
        <w:t>s</w:t>
      </w:r>
      <w:r w:rsidRPr="00C62075">
        <w:rPr>
          <w:lang w:val="en-US"/>
        </w:rPr>
        <w:t xml:space="preserve"> to </w:t>
      </w:r>
      <w:proofErr w:type="gramStart"/>
      <w:r w:rsidRPr="00C62075">
        <w:rPr>
          <w:lang w:val="en-US"/>
        </w:rPr>
        <w:t>e</w:t>
      </w:r>
      <w:r w:rsidRPr="00F6419B">
        <w:rPr>
          <w:vertAlign w:val="subscript"/>
          <w:lang w:val="en-US"/>
        </w:rPr>
        <w:t>t</w:t>
      </w:r>
      <w:proofErr w:type="gramEnd"/>
      <w:r w:rsidRPr="00C62075">
        <w:rPr>
          <w:lang w:val="en-US"/>
        </w:rPr>
        <w:t xml:space="preserve"> (using </w:t>
      </w:r>
      <w:r w:rsidR="009E23D4">
        <w:rPr>
          <w:lang w:val="en-US"/>
        </w:rPr>
        <w:t>A* or Dijkstra’s algorithm)</w:t>
      </w:r>
      <w:r w:rsidR="009E23D4">
        <w:rPr>
          <w:lang w:val="en-US"/>
        </w:rPr>
        <w:br/>
        <w:t xml:space="preserve">    </w:t>
      </w:r>
      <w:r w:rsidRPr="00C62075">
        <w:rPr>
          <w:lang w:val="en-US"/>
        </w:rPr>
        <w:t xml:space="preserve">Smoothen the </w:t>
      </w:r>
      <w:r w:rsidR="000A573F">
        <w:rPr>
          <w:lang w:val="en-US"/>
        </w:rPr>
        <w:t xml:space="preserve">path by replacing each sharp join by a </w:t>
      </w:r>
      <w:r w:rsidR="009C6608">
        <w:rPr>
          <w:lang w:val="en-US"/>
        </w:rPr>
        <w:t>bend</w:t>
      </w:r>
      <w:r w:rsidR="00943216">
        <w:rPr>
          <w:lang w:val="en-US"/>
        </w:rPr>
        <w:t xml:space="preserve"> (</w:t>
      </w:r>
      <w:r w:rsidR="00943216" w:rsidRPr="00943216">
        <w:rPr>
          <w:rStyle w:val="defChar"/>
        </w:rPr>
        <w:t>join smoothing</w:t>
      </w:r>
      <w:r w:rsidR="00943216">
        <w:rPr>
          <w:lang w:val="en-US"/>
        </w:rPr>
        <w:t>)</w:t>
      </w:r>
    </w:p>
    <w:p w:rsidR="006D402B" w:rsidRDefault="00DC2D46" w:rsidP="006D402B">
      <w:pPr>
        <w:rPr>
          <w:lang w:val="en-US"/>
        </w:rPr>
      </w:pPr>
      <w:r>
        <w:rPr>
          <w:lang w:val="en-US"/>
        </w:rPr>
        <w:t>Our implementation</w:t>
      </w:r>
      <w:r w:rsidR="00547C5E" w:rsidRPr="00C62075">
        <w:rPr>
          <w:lang w:val="en-US"/>
        </w:rPr>
        <w:t xml:space="preserve"> </w:t>
      </w:r>
      <w:r w:rsidR="00840DC1">
        <w:rPr>
          <w:lang w:val="en-US"/>
        </w:rPr>
        <w:t>has time complexity of</w:t>
      </w:r>
      <w:r w:rsidR="00547C5E" w:rsidRPr="00C62075">
        <w:rPr>
          <w:lang w:val="en-US"/>
        </w:rPr>
        <w:t xml:space="preserve"> </w:t>
      </w:r>
      <w:proofErr w:type="gramStart"/>
      <w:r w:rsidR="00547C5E" w:rsidRPr="00E81734">
        <w:t>O(</w:t>
      </w:r>
      <w:proofErr w:type="gramEnd"/>
      <w:r w:rsidR="00547C5E" w:rsidRPr="00E81734">
        <w:t>n</w:t>
      </w:r>
      <w:r w:rsidR="00547C5E" w:rsidRPr="00E81734">
        <w:rPr>
          <w:vertAlign w:val="superscript"/>
        </w:rPr>
        <w:t>3</w:t>
      </w:r>
      <w:r w:rsidR="00547C5E" w:rsidRPr="00E81734">
        <w:t>)</w:t>
      </w:r>
      <w:r w:rsidR="00547C5E" w:rsidRPr="00C62075">
        <w:rPr>
          <w:lang w:val="en-US"/>
        </w:rPr>
        <w:t xml:space="preserve"> where </w:t>
      </w:r>
      <w:r w:rsidR="00547C5E" w:rsidRPr="00BC5AFA">
        <w:rPr>
          <w:rStyle w:val="string"/>
        </w:rPr>
        <w:t>n</w:t>
      </w:r>
      <w:r w:rsidR="00547C5E" w:rsidRPr="00C62075">
        <w:rPr>
          <w:lang w:val="en-US"/>
        </w:rPr>
        <w:t xml:space="preserve"> is the number of </w:t>
      </w:r>
      <w:r w:rsidR="009264F3">
        <w:rPr>
          <w:lang w:val="en-US"/>
        </w:rPr>
        <w:t>rectangles</w:t>
      </w:r>
      <w:r w:rsidR="00547C5E" w:rsidRPr="00C62075">
        <w:rPr>
          <w:lang w:val="en-US"/>
        </w:rPr>
        <w:t xml:space="preserve"> due to the construction of visibility graph: </w:t>
      </w:r>
      <w:r w:rsidR="00547C5E" w:rsidRPr="00E81734">
        <w:t>O(n</w:t>
      </w:r>
      <w:r w:rsidR="00547C5E" w:rsidRPr="00E81734">
        <w:rPr>
          <w:vertAlign w:val="superscript"/>
        </w:rPr>
        <w:t>2</w:t>
      </w:r>
      <w:r w:rsidR="00547C5E" w:rsidRPr="00E81734">
        <w:t>)</w:t>
      </w:r>
      <w:r w:rsidR="00547C5E" w:rsidRPr="00C62075">
        <w:rPr>
          <w:lang w:val="en-US"/>
        </w:rPr>
        <w:t xml:space="preserve"> vertex pairs are tested for visibility and each test needs </w:t>
      </w:r>
      <w:r w:rsidR="00547C5E" w:rsidRPr="00E81734">
        <w:t>O(n)</w:t>
      </w:r>
      <w:r w:rsidR="00547C5E" w:rsidRPr="00C62075">
        <w:rPr>
          <w:lang w:val="en-US"/>
        </w:rPr>
        <w:t xml:space="preserve"> line-rectangle intersections</w:t>
      </w:r>
      <w:r w:rsidR="009117A5">
        <w:rPr>
          <w:lang w:val="en-US"/>
        </w:rPr>
        <w:t>. The time complexity could</w:t>
      </w:r>
      <w:r w:rsidR="00547C5E" w:rsidRPr="00C62075">
        <w:rPr>
          <w:lang w:val="en-US"/>
        </w:rPr>
        <w:t xml:space="preserve"> be probably </w:t>
      </w:r>
      <w:r w:rsidR="009117A5">
        <w:rPr>
          <w:lang w:val="en-US"/>
        </w:rPr>
        <w:t>reduced but for our needs this is sufficient</w:t>
      </w:r>
      <w:r>
        <w:rPr>
          <w:lang w:val="en-US"/>
        </w:rPr>
        <w:t xml:space="preserve"> (n</w:t>
      </w:r>
      <w:r w:rsidR="00547C5E" w:rsidRPr="00C62075">
        <w:rPr>
          <w:lang w:val="en-US"/>
        </w:rPr>
        <w:t>ote that Graphviz</w:t>
      </w:r>
      <w:r w:rsidR="009117A5">
        <w:rPr>
          <w:lang w:val="en-US"/>
        </w:rPr>
        <w:t xml:space="preserve"> also</w:t>
      </w:r>
      <w:r w:rsidR="00547C5E" w:rsidRPr="00C62075">
        <w:rPr>
          <w:lang w:val="en-US"/>
        </w:rPr>
        <w:t xml:space="preserve"> uses </w:t>
      </w:r>
      <w:r w:rsidR="00130FB4">
        <w:rPr>
          <w:lang w:val="en-US"/>
        </w:rPr>
        <w:t xml:space="preserve">an </w:t>
      </w:r>
      <w:proofErr w:type="gramStart"/>
      <w:r w:rsidR="00547C5E" w:rsidRPr="00C62075">
        <w:rPr>
          <w:lang w:val="en-US"/>
        </w:rPr>
        <w:t>O(</w:t>
      </w:r>
      <w:proofErr w:type="gramEnd"/>
      <w:r w:rsidR="00547C5E" w:rsidRPr="00C62075">
        <w:rPr>
          <w:lang w:val="en-US"/>
        </w:rPr>
        <w:t>n</w:t>
      </w:r>
      <w:r w:rsidR="00547C5E" w:rsidRPr="00C62075">
        <w:rPr>
          <w:vertAlign w:val="superscript"/>
          <w:lang w:val="en-US"/>
        </w:rPr>
        <w:t>3</w:t>
      </w:r>
      <w:r w:rsidR="00E27DF9">
        <w:rPr>
          <w:lang w:val="en-US"/>
        </w:rPr>
        <w:t xml:space="preserve">) </w:t>
      </w:r>
      <w:r>
        <w:rPr>
          <w:lang w:val="en-US"/>
        </w:rPr>
        <w:t>implementation).</w:t>
      </w:r>
    </w:p>
    <w:p w:rsidR="00B07A4F" w:rsidRDefault="00B07A4F" w:rsidP="006D402B">
      <w:pPr>
        <w:rPr>
          <w:lang w:val="en-US"/>
        </w:rPr>
      </w:pPr>
      <w:r>
        <w:rPr>
          <w:lang w:val="en-US"/>
        </w:rPr>
        <w:t>The following figure shows an example of a result</w:t>
      </w:r>
      <w:r w:rsidR="00DC2D46">
        <w:rPr>
          <w:lang w:val="en-US"/>
        </w:rPr>
        <w:t xml:space="preserve"> of our implementation</w:t>
      </w:r>
      <w:r>
        <w:rPr>
          <w:lang w:val="en-US"/>
        </w:rPr>
        <w:t>:</w:t>
      </w:r>
    </w:p>
    <w:p w:rsidR="00391C70" w:rsidRDefault="00391C70" w:rsidP="00391C70">
      <w:pPr>
        <w:pStyle w:val="pic"/>
      </w:pPr>
      <w:r>
        <w:lastRenderedPageBreak/>
        <w:drawing>
          <wp:inline distT="0" distB="0" distL="0" distR="0" wp14:anchorId="054C3DBA" wp14:editId="58E8CC87">
            <wp:extent cx="3706267" cy="2466754"/>
            <wp:effectExtent l="0" t="0" r="0" b="0"/>
            <wp:docPr id="44" name="Picture 44" descr="D:\text\DebuggerVisualizers\screens\spline_sample_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text\DebuggerVisualizers\screens\spline_sample_00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711161" cy="2470011"/>
                    </a:xfrm>
                    <a:prstGeom prst="rect">
                      <a:avLst/>
                    </a:prstGeom>
                    <a:noFill/>
                    <a:ln>
                      <a:noFill/>
                    </a:ln>
                  </pic:spPr>
                </pic:pic>
              </a:graphicData>
            </a:graphic>
          </wp:inline>
        </w:drawing>
      </w:r>
    </w:p>
    <w:p w:rsidR="00B07A4F" w:rsidRDefault="00391C70" w:rsidP="00391C70">
      <w:pPr>
        <w:pStyle w:val="Caption"/>
        <w:rPr>
          <w:lang w:val="en-US"/>
        </w:rPr>
      </w:pPr>
      <w:bookmarkStart w:id="243" w:name="_Toc290509483"/>
      <w:bookmarkStart w:id="244" w:name="_Toc290545229"/>
      <w:bookmarkStart w:id="245" w:name="_Toc290556290"/>
      <w:r>
        <w:t xml:space="preserve">Figure </w:t>
      </w:r>
      <w:fldSimple w:instr=" SEQ Figure \* ARABIC ">
        <w:r w:rsidR="00793A06">
          <w:rPr>
            <w:noProof/>
          </w:rPr>
          <w:t>31</w:t>
        </w:r>
      </w:fldSimple>
      <w:r>
        <w:t xml:space="preserve"> – Edge paths calculated using our implementation</w:t>
      </w:r>
      <w:bookmarkEnd w:id="243"/>
      <w:bookmarkEnd w:id="244"/>
      <w:bookmarkEnd w:id="245"/>
    </w:p>
    <w:p w:rsidR="00E27DF9" w:rsidRPr="00C62075" w:rsidRDefault="006D402B" w:rsidP="00E27DF9">
      <w:pPr>
        <w:rPr>
          <w:lang w:val="en-US"/>
        </w:rPr>
      </w:pPr>
      <w:r>
        <w:rPr>
          <w:lang w:val="en-US"/>
        </w:rPr>
        <w:t>The</w:t>
      </w:r>
      <w:r w:rsidR="00A77B27">
        <w:rPr>
          <w:lang w:val="en-US"/>
        </w:rPr>
        <w:t xml:space="preserve"> implementation </w:t>
      </w:r>
      <w:r w:rsidR="001044BF">
        <w:rPr>
          <w:lang w:val="en-US"/>
        </w:rPr>
        <w:t xml:space="preserve">is completely reusable and </w:t>
      </w:r>
      <w:r w:rsidR="00E27DF9" w:rsidRPr="00C62075">
        <w:rPr>
          <w:lang w:val="en-US"/>
        </w:rPr>
        <w:t>can be found in</w:t>
      </w:r>
      <w:r w:rsidR="000B4446">
        <w:rPr>
          <w:lang w:val="en-US"/>
        </w:rPr>
        <w:t xml:space="preserve"> the namespace</w:t>
      </w:r>
      <w:r w:rsidR="00E27DF9" w:rsidRPr="00C62075">
        <w:rPr>
          <w:lang w:val="en-US"/>
        </w:rPr>
        <w:t xml:space="preserve"> </w:t>
      </w:r>
      <w:r w:rsidR="00E27DF9" w:rsidRPr="00C4552B">
        <w:rPr>
          <w:rStyle w:val="symbol"/>
        </w:rPr>
        <w:t>Debugger.AddIn.Visualizers.Graph.</w:t>
      </w:r>
      <w:r w:rsidR="000B4446" w:rsidRPr="00C4552B">
        <w:rPr>
          <w:rStyle w:val="symbol"/>
        </w:rPr>
        <w:t>SplineRouting</w:t>
      </w:r>
      <w:r w:rsidR="00E27DF9" w:rsidRPr="00C62075">
        <w:rPr>
          <w:lang w:val="en-US"/>
        </w:rPr>
        <w:t xml:space="preserve">. The reusability is </w:t>
      </w:r>
      <w:r w:rsidR="00E27DF9">
        <w:rPr>
          <w:lang w:val="en-US"/>
        </w:rPr>
        <w:t xml:space="preserve">achieved by defining </w:t>
      </w:r>
      <w:r w:rsidR="00C4552B">
        <w:rPr>
          <w:lang w:val="en-US"/>
        </w:rPr>
        <w:t xml:space="preserve">simple </w:t>
      </w:r>
      <w:r w:rsidR="00E27DF9">
        <w:rPr>
          <w:lang w:val="en-US"/>
        </w:rPr>
        <w:t xml:space="preserve">interfaces </w:t>
      </w:r>
      <w:r w:rsidR="00C4552B">
        <w:rPr>
          <w:lang w:val="en-US"/>
        </w:rPr>
        <w:t xml:space="preserve">such as </w:t>
      </w:r>
      <w:r w:rsidR="00C4552B" w:rsidRPr="00C4552B">
        <w:rPr>
          <w:rStyle w:val="symbol"/>
        </w:rPr>
        <w:t>IPoint</w:t>
      </w:r>
      <w:r w:rsidR="00C4552B">
        <w:rPr>
          <w:lang w:val="en-US"/>
        </w:rPr>
        <w:t xml:space="preserve">, </w:t>
      </w:r>
      <w:r w:rsidR="00C4552B" w:rsidRPr="00C4552B">
        <w:rPr>
          <w:rStyle w:val="symbol"/>
        </w:rPr>
        <w:t>IRect</w:t>
      </w:r>
      <w:r w:rsidR="00C4552B">
        <w:rPr>
          <w:lang w:val="en-US"/>
        </w:rPr>
        <w:t xml:space="preserve">, </w:t>
      </w:r>
      <w:r w:rsidR="00C4552B" w:rsidRPr="00C4552B">
        <w:rPr>
          <w:rStyle w:val="symbol"/>
        </w:rPr>
        <w:t>IEdge</w:t>
      </w:r>
      <w:r w:rsidR="00C4552B">
        <w:rPr>
          <w:lang w:val="en-US"/>
        </w:rPr>
        <w:t xml:space="preserve"> </w:t>
      </w:r>
      <w:r w:rsidR="00E27DF9">
        <w:rPr>
          <w:lang w:val="en-US"/>
        </w:rPr>
        <w:t xml:space="preserve">and </w:t>
      </w:r>
      <w:r w:rsidR="006C780F">
        <w:rPr>
          <w:lang w:val="en-US"/>
        </w:rPr>
        <w:t>programming against them</w:t>
      </w:r>
      <w:r w:rsidR="00E27DF9" w:rsidRPr="00C62075">
        <w:rPr>
          <w:lang w:val="en-US"/>
        </w:rPr>
        <w:t>.</w:t>
      </w:r>
      <w:r w:rsidR="00E27DF9">
        <w:rPr>
          <w:lang w:val="en-US"/>
        </w:rPr>
        <w:t xml:space="preserve"> </w:t>
      </w:r>
      <w:r w:rsidR="00C4552B">
        <w:rPr>
          <w:lang w:val="en-US"/>
        </w:rPr>
        <w:t>Any representation of a graph</w:t>
      </w:r>
      <w:r w:rsidR="00E27DF9">
        <w:rPr>
          <w:lang w:val="en-US"/>
        </w:rPr>
        <w:t xml:space="preserve"> implementing these </w:t>
      </w:r>
      <w:r w:rsidR="003E280C">
        <w:rPr>
          <w:lang w:val="en-US"/>
        </w:rPr>
        <w:t xml:space="preserve">simple </w:t>
      </w:r>
      <w:r w:rsidR="00E27DF9">
        <w:rPr>
          <w:lang w:val="en-US"/>
        </w:rPr>
        <w:t>interfaces is then</w:t>
      </w:r>
      <w:r w:rsidR="00811801">
        <w:rPr>
          <w:lang w:val="en-US"/>
        </w:rPr>
        <w:t xml:space="preserve"> a</w:t>
      </w:r>
      <w:r w:rsidR="00635610">
        <w:rPr>
          <w:lang w:val="en-US"/>
        </w:rPr>
        <w:t xml:space="preserve"> </w:t>
      </w:r>
      <w:r w:rsidR="00991602">
        <w:rPr>
          <w:lang w:val="en-US"/>
        </w:rPr>
        <w:t>suitable input to the algorithm</w:t>
      </w:r>
      <w:r w:rsidR="00E27DF9">
        <w:rPr>
          <w:lang w:val="en-US"/>
        </w:rPr>
        <w:t>.</w:t>
      </w:r>
    </w:p>
    <w:p w:rsidR="006D402B" w:rsidRPr="00C62075" w:rsidRDefault="006D402B" w:rsidP="006D402B">
      <w:pPr>
        <w:pStyle w:val="Heading5"/>
        <w:rPr>
          <w:lang w:val="en-US"/>
        </w:rPr>
      </w:pPr>
      <w:r w:rsidRPr="00C62075">
        <w:rPr>
          <w:lang w:val="en-US"/>
        </w:rPr>
        <w:t>Join smoothing</w:t>
      </w:r>
    </w:p>
    <w:p w:rsidR="006D402B" w:rsidRDefault="006D402B" w:rsidP="00943216">
      <w:pPr>
        <w:rPr>
          <w:lang w:val="en-US"/>
        </w:rPr>
      </w:pPr>
      <w:r w:rsidRPr="00C62075">
        <w:rPr>
          <w:lang w:val="en-US"/>
        </w:rPr>
        <w:t>T</w:t>
      </w:r>
      <w:r>
        <w:rPr>
          <w:lang w:val="en-US"/>
        </w:rPr>
        <w:t xml:space="preserve">he last step of the algorithm, join smoothing, is used to replace sharp joins on shortest paths in the visibility graph by smooth bends. </w:t>
      </w:r>
      <w:r w:rsidRPr="00C62075">
        <w:rPr>
          <w:lang w:val="en-US"/>
        </w:rPr>
        <w:t xml:space="preserve"> </w:t>
      </w:r>
      <w:r>
        <w:rPr>
          <w:lang w:val="en-US"/>
        </w:rPr>
        <w:t>As a result, the output is visually much more appealing. The following</w:t>
      </w:r>
      <w:r w:rsidR="00B07A4F">
        <w:rPr>
          <w:lang w:val="en-US"/>
        </w:rPr>
        <w:t xml:space="preserve"> two figures show a comparison of </w:t>
      </w:r>
      <w:r w:rsidR="006766CF">
        <w:rPr>
          <w:lang w:val="en-US"/>
        </w:rPr>
        <w:t>an</w:t>
      </w:r>
      <w:r w:rsidR="00B07A4F">
        <w:rPr>
          <w:lang w:val="en-US"/>
        </w:rPr>
        <w:t xml:space="preserve"> edge path with and without join smoothing used:</w:t>
      </w:r>
    </w:p>
    <w:p w:rsidR="00FD256C" w:rsidRDefault="006D402B" w:rsidP="00FD256C">
      <w:pPr>
        <w:pStyle w:val="pic"/>
      </w:pPr>
      <w:r>
        <w:drawing>
          <wp:inline distT="0" distB="0" distL="0" distR="0" wp14:anchorId="75FB4D94" wp14:editId="44DC0E3E">
            <wp:extent cx="3240000" cy="1864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text\DebuggerVisualizers\screens\spline_no_smoothing.png"/>
                    <pic:cNvPicPr>
                      <a:picLocks noChangeAspect="1" noChangeArrowheads="1"/>
                    </pic:cNvPicPr>
                  </pic:nvPicPr>
                  <pic:blipFill>
                    <a:blip r:embed="rId39" cstate="print">
                      <a:extLst>
                        <a:ext uri="{28A0092B-C50C-407E-A947-70E740481C1C}">
                          <a14:useLocalDpi xmlns:a14="http://schemas.microsoft.com/office/drawing/2010/main" val="0"/>
                        </a:ext>
                      </a:extLst>
                    </a:blip>
                    <a:stretch>
                      <a:fillRect/>
                    </a:stretch>
                  </pic:blipFill>
                  <pic:spPr bwMode="auto">
                    <a:xfrm>
                      <a:off x="0" y="0"/>
                      <a:ext cx="3240000" cy="1864800"/>
                    </a:xfrm>
                    <a:prstGeom prst="rect">
                      <a:avLst/>
                    </a:prstGeom>
                    <a:noFill/>
                    <a:ln>
                      <a:noFill/>
                    </a:ln>
                  </pic:spPr>
                </pic:pic>
              </a:graphicData>
            </a:graphic>
          </wp:inline>
        </w:drawing>
      </w:r>
    </w:p>
    <w:p w:rsidR="006D402B" w:rsidRDefault="00FD256C" w:rsidP="00FD256C">
      <w:pPr>
        <w:pStyle w:val="Caption"/>
        <w:rPr>
          <w:lang w:val="en-US"/>
        </w:rPr>
      </w:pPr>
      <w:bookmarkStart w:id="246" w:name="_Ref290407321"/>
      <w:bookmarkStart w:id="247" w:name="_Toc290509484"/>
      <w:bookmarkStart w:id="248" w:name="_Toc290545230"/>
      <w:bookmarkStart w:id="249" w:name="_Toc290556291"/>
      <w:r>
        <w:t xml:space="preserve">Figure </w:t>
      </w:r>
      <w:fldSimple w:instr=" SEQ Figure \* ARABIC ">
        <w:r w:rsidR="00793A06">
          <w:rPr>
            <w:noProof/>
          </w:rPr>
          <w:t>32</w:t>
        </w:r>
      </w:fldSimple>
      <w:bookmarkEnd w:id="246"/>
      <w:r>
        <w:t xml:space="preserve"> – Edge path without smoothing (a shortest path in the Visibility graph)</w:t>
      </w:r>
      <w:bookmarkEnd w:id="247"/>
      <w:bookmarkEnd w:id="248"/>
      <w:bookmarkEnd w:id="249"/>
    </w:p>
    <w:p w:rsidR="00FD256C" w:rsidRDefault="006D402B" w:rsidP="00FD256C">
      <w:pPr>
        <w:pStyle w:val="pic"/>
      </w:pPr>
      <w:r>
        <w:lastRenderedPageBreak/>
        <w:drawing>
          <wp:inline distT="0" distB="0" distL="0" distR="0" wp14:anchorId="491B3485" wp14:editId="33BA9D8C">
            <wp:extent cx="3240000" cy="1854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text\DebuggerVisualizers\screens\spline_smoothing.png"/>
                    <pic:cNvPicPr>
                      <a:picLocks noChangeAspect="1" noChangeArrowheads="1"/>
                    </pic:cNvPicPr>
                  </pic:nvPicPr>
                  <pic:blipFill>
                    <a:blip r:embed="rId40" cstate="print">
                      <a:extLst>
                        <a:ext uri="{28A0092B-C50C-407E-A947-70E740481C1C}">
                          <a14:useLocalDpi xmlns:a14="http://schemas.microsoft.com/office/drawing/2010/main" val="0"/>
                        </a:ext>
                      </a:extLst>
                    </a:blip>
                    <a:stretch>
                      <a:fillRect/>
                    </a:stretch>
                  </pic:blipFill>
                  <pic:spPr bwMode="auto">
                    <a:xfrm>
                      <a:off x="0" y="0"/>
                      <a:ext cx="3240000" cy="1854000"/>
                    </a:xfrm>
                    <a:prstGeom prst="rect">
                      <a:avLst/>
                    </a:prstGeom>
                    <a:noFill/>
                    <a:ln>
                      <a:noFill/>
                    </a:ln>
                  </pic:spPr>
                </pic:pic>
              </a:graphicData>
            </a:graphic>
          </wp:inline>
        </w:drawing>
      </w:r>
    </w:p>
    <w:p w:rsidR="006D402B" w:rsidRDefault="00FD256C" w:rsidP="00FD256C">
      <w:pPr>
        <w:pStyle w:val="Caption"/>
        <w:rPr>
          <w:lang w:val="en-US"/>
        </w:rPr>
      </w:pPr>
      <w:bookmarkStart w:id="250" w:name="_Toc290509485"/>
      <w:bookmarkStart w:id="251" w:name="_Toc290545231"/>
      <w:bookmarkStart w:id="252" w:name="_Toc290556292"/>
      <w:r>
        <w:t xml:space="preserve">Figure </w:t>
      </w:r>
      <w:fldSimple w:instr=" SEQ Figure \* ARABIC ">
        <w:r w:rsidR="00793A06">
          <w:rPr>
            <w:noProof/>
          </w:rPr>
          <w:t>33</w:t>
        </w:r>
      </w:fldSimple>
      <w:r>
        <w:t xml:space="preserve"> – The path from </w:t>
      </w:r>
      <w:r>
        <w:fldChar w:fldCharType="begin"/>
      </w:r>
      <w:r>
        <w:instrText xml:space="preserve"> REF _Ref290407321 \h </w:instrText>
      </w:r>
      <w:r>
        <w:fldChar w:fldCharType="separate"/>
      </w:r>
      <w:r w:rsidR="00793A06">
        <w:t xml:space="preserve">Figure </w:t>
      </w:r>
      <w:r w:rsidR="00793A06">
        <w:rPr>
          <w:noProof/>
        </w:rPr>
        <w:t>32</w:t>
      </w:r>
      <w:r>
        <w:fldChar w:fldCharType="end"/>
      </w:r>
      <w:r>
        <w:t xml:space="preserve"> with smoothing applied</w:t>
      </w:r>
      <w:bookmarkEnd w:id="250"/>
      <w:bookmarkEnd w:id="251"/>
      <w:bookmarkEnd w:id="252"/>
    </w:p>
    <w:p w:rsidR="006D402B" w:rsidRDefault="006D402B" w:rsidP="006D402B">
      <w:pPr>
        <w:rPr>
          <w:lang w:val="en-US"/>
        </w:rPr>
      </w:pPr>
      <w:r w:rsidRPr="00C62075">
        <w:rPr>
          <w:lang w:val="en-US"/>
        </w:rPr>
        <w:t xml:space="preserve">The principle </w:t>
      </w:r>
      <w:r w:rsidR="00C14180">
        <w:rPr>
          <w:lang w:val="en-US"/>
        </w:rPr>
        <w:t xml:space="preserve">of </w:t>
      </w:r>
      <w:r w:rsidR="00C011ED">
        <w:rPr>
          <w:lang w:val="en-US"/>
        </w:rPr>
        <w:t>the</w:t>
      </w:r>
      <w:r w:rsidR="00C14180">
        <w:rPr>
          <w:lang w:val="en-US"/>
        </w:rPr>
        <w:t xml:space="preserve"> join smoothing method </w:t>
      </w:r>
      <w:r w:rsidRPr="00C62075">
        <w:rPr>
          <w:lang w:val="en-US"/>
        </w:rPr>
        <w:t>is the following:</w:t>
      </w:r>
      <w:r>
        <w:rPr>
          <w:lang w:val="en-US"/>
        </w:rPr>
        <w:t xml:space="preserve"> </w:t>
      </w:r>
      <w:r w:rsidRPr="00C62075">
        <w:rPr>
          <w:lang w:val="en-US"/>
        </w:rPr>
        <w:t xml:space="preserve">Given two consecutive line segments, replace the segments by a Bezier curve of order 3 </w:t>
      </w:r>
      <w:r w:rsidR="00334A7D">
        <w:rPr>
          <w:lang w:val="en-US"/>
        </w:rPr>
        <w:t>(extended by</w:t>
      </w:r>
      <w:r>
        <w:rPr>
          <w:lang w:val="en-US"/>
        </w:rPr>
        <w:t xml:space="preserve"> </w:t>
      </w:r>
      <w:r w:rsidR="00D578C9">
        <w:rPr>
          <w:lang w:val="en-US"/>
        </w:rPr>
        <w:t xml:space="preserve">a </w:t>
      </w:r>
      <w:r w:rsidRPr="00C62075">
        <w:rPr>
          <w:lang w:val="en-US"/>
        </w:rPr>
        <w:t xml:space="preserve">straight line segment </w:t>
      </w:r>
      <w:r>
        <w:rPr>
          <w:lang w:val="en-US"/>
        </w:rPr>
        <w:t>at</w:t>
      </w:r>
      <w:r w:rsidRPr="00C62075">
        <w:rPr>
          <w:lang w:val="en-US"/>
        </w:rPr>
        <w:t xml:space="preserve"> each end</w:t>
      </w:r>
      <w:r w:rsidR="00334A7D">
        <w:rPr>
          <w:lang w:val="en-US"/>
        </w:rPr>
        <w:t>)</w:t>
      </w:r>
      <w:r w:rsidRPr="00C62075">
        <w:rPr>
          <w:lang w:val="en-US"/>
        </w:rPr>
        <w:t>:</w:t>
      </w:r>
    </w:p>
    <w:p w:rsidR="00B774CE" w:rsidRDefault="00B774CE" w:rsidP="00B774CE">
      <w:pPr>
        <w:pStyle w:val="pic"/>
      </w:pPr>
      <w:r>
        <w:drawing>
          <wp:inline distT="0" distB="0" distL="0" distR="0" wp14:anchorId="193AC56D" wp14:editId="7EB49799">
            <wp:extent cx="1752600" cy="1344674"/>
            <wp:effectExtent l="0" t="0" r="0" b="0"/>
            <wp:docPr id="27" name="Picture 27" descr="D:\text\DebuggerVisualizers\screens\bezi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text\DebuggerVisualizers\screens\bezier.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759405" cy="1349895"/>
                    </a:xfrm>
                    <a:prstGeom prst="rect">
                      <a:avLst/>
                    </a:prstGeom>
                    <a:noFill/>
                    <a:ln>
                      <a:noFill/>
                    </a:ln>
                  </pic:spPr>
                </pic:pic>
              </a:graphicData>
            </a:graphic>
          </wp:inline>
        </w:drawing>
      </w:r>
    </w:p>
    <w:p w:rsidR="00B774CE" w:rsidRDefault="00B774CE" w:rsidP="009D736B">
      <w:pPr>
        <w:pStyle w:val="Caption"/>
      </w:pPr>
      <w:bookmarkStart w:id="253" w:name="_Ref290554570"/>
      <w:bookmarkStart w:id="254" w:name="_Toc290509486"/>
      <w:bookmarkStart w:id="255" w:name="_Toc290545232"/>
      <w:bookmarkStart w:id="256" w:name="_Toc290556293"/>
      <w:r>
        <w:t xml:space="preserve">Figure </w:t>
      </w:r>
      <w:fldSimple w:instr=" SEQ Figure \* ARABIC ">
        <w:r w:rsidR="00793A06">
          <w:rPr>
            <w:noProof/>
          </w:rPr>
          <w:t>34</w:t>
        </w:r>
      </w:fldSimple>
      <w:bookmarkEnd w:id="253"/>
      <w:r>
        <w:t xml:space="preserve"> – Sharp join is replaced by a bezier </w:t>
      </w:r>
      <w:r w:rsidRPr="009D736B">
        <w:t>curve</w:t>
      </w:r>
      <w:bookmarkEnd w:id="254"/>
      <w:bookmarkEnd w:id="255"/>
      <w:bookmarkEnd w:id="256"/>
    </w:p>
    <w:p w:rsidR="009D736B" w:rsidRPr="009D736B" w:rsidRDefault="009D736B" w:rsidP="009D736B">
      <w:r>
        <w:t xml:space="preserve">In </w:t>
      </w:r>
      <w:r>
        <w:fldChar w:fldCharType="begin"/>
      </w:r>
      <w:r>
        <w:instrText xml:space="preserve"> REF _Ref290554570 \h </w:instrText>
      </w:r>
      <w:r>
        <w:fldChar w:fldCharType="separate"/>
      </w:r>
      <w:r w:rsidR="00793A06">
        <w:t xml:space="preserve">Figure </w:t>
      </w:r>
      <w:r w:rsidR="00793A06">
        <w:rPr>
          <w:noProof/>
        </w:rPr>
        <w:t>34</w:t>
      </w:r>
      <w:r>
        <w:fldChar w:fldCharType="end"/>
      </w:r>
      <w:r>
        <w:t xml:space="preserve">, the tangents of the </w:t>
      </w:r>
      <w:r w:rsidR="001E742B">
        <w:t xml:space="preserve">bezier </w:t>
      </w:r>
      <w:r>
        <w:t>curve are aligned with the original lines of the edge path. The distance of the control points (circles</w:t>
      </w:r>
      <w:r w:rsidR="006C0079">
        <w:t xml:space="preserve"> in the figure</w:t>
      </w:r>
      <w:r>
        <w:t>) from the join point controls the smoothness of the curve. The curve continues by a straight line on both ends, following the original lines.</w:t>
      </w:r>
    </w:p>
    <w:p w:rsidR="00547C5E" w:rsidRPr="00C62075" w:rsidRDefault="00547C5E" w:rsidP="004157A0">
      <w:pPr>
        <w:pStyle w:val="Heading5"/>
        <w:rPr>
          <w:lang w:val="en-US"/>
        </w:rPr>
      </w:pPr>
      <w:r w:rsidRPr="00C62075">
        <w:rPr>
          <w:lang w:val="en-US"/>
        </w:rPr>
        <w:t>Edge overlaps</w:t>
      </w:r>
    </w:p>
    <w:p w:rsidR="0006008A" w:rsidRDefault="00B9534C" w:rsidP="0006008A">
      <w:pPr>
        <w:rPr>
          <w:lang w:val="en-US"/>
        </w:rPr>
      </w:pPr>
      <w:r>
        <w:rPr>
          <w:lang w:val="en-US"/>
        </w:rPr>
        <w:t>Routing edges independently can result in</w:t>
      </w:r>
      <w:r w:rsidR="00547C5E" w:rsidRPr="00C62075">
        <w:rPr>
          <w:lang w:val="en-US"/>
        </w:rPr>
        <w:t xml:space="preserve"> </w:t>
      </w:r>
      <w:r w:rsidR="009B4399">
        <w:rPr>
          <w:lang w:val="en-US"/>
        </w:rPr>
        <w:t xml:space="preserve">edge crossings and </w:t>
      </w:r>
      <w:r w:rsidR="00547C5E" w:rsidRPr="00C62075">
        <w:rPr>
          <w:lang w:val="en-US"/>
        </w:rPr>
        <w:t xml:space="preserve">overlaps. </w:t>
      </w:r>
      <w:r w:rsidR="0006008A">
        <w:rPr>
          <w:lang w:val="en-US"/>
        </w:rPr>
        <w:t xml:space="preserve">To deal with possible </w:t>
      </w:r>
      <w:r w:rsidR="0024450F">
        <w:rPr>
          <w:lang w:val="en-US"/>
        </w:rPr>
        <w:t xml:space="preserve">confusion caused by </w:t>
      </w:r>
      <w:r w:rsidR="0006008A">
        <w:rPr>
          <w:lang w:val="en-US"/>
        </w:rPr>
        <w:t>edge overlaps</w:t>
      </w:r>
      <w:r w:rsidR="006A4B8A">
        <w:rPr>
          <w:lang w:val="en-US"/>
        </w:rPr>
        <w:t>,</w:t>
      </w:r>
      <w:r w:rsidR="0006008A">
        <w:rPr>
          <w:lang w:val="en-US"/>
        </w:rPr>
        <w:t xml:space="preserve"> highlighting of edges under cursor is implemented </w:t>
      </w:r>
      <w:r w:rsidR="004F6C2F">
        <w:rPr>
          <w:lang w:val="en-US"/>
        </w:rPr>
        <w:t>in</w:t>
      </w:r>
      <w:r w:rsidR="006D402B">
        <w:rPr>
          <w:lang w:val="en-US"/>
        </w:rPr>
        <w:t xml:space="preserve"> the </w:t>
      </w:r>
      <w:r w:rsidR="006D402B" w:rsidRPr="006D402B">
        <w:rPr>
          <w:rStyle w:val="symbol"/>
        </w:rPr>
        <w:t>GraphDrawer</w:t>
      </w:r>
      <w:r w:rsidR="006D402B">
        <w:rPr>
          <w:lang w:val="en-US"/>
        </w:rPr>
        <w:t>.</w:t>
      </w:r>
    </w:p>
    <w:p w:rsidR="002546BE" w:rsidRDefault="002546BE" w:rsidP="002546BE">
      <w:pPr>
        <w:pStyle w:val="pic"/>
      </w:pPr>
      <w:r>
        <w:drawing>
          <wp:inline distT="0" distB="0" distL="0" distR="0" wp14:anchorId="7128C0D7" wp14:editId="437AE67A">
            <wp:extent cx="4676775" cy="1391437"/>
            <wp:effectExtent l="0" t="0" r="0" b="0"/>
            <wp:docPr id="45" name="Picture 45" descr="D:\text\DebuggerVisualizers\screens\new\edgeHil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text\DebuggerVisualizers\screens\new\edgeHilite.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676775" cy="1391437"/>
                    </a:xfrm>
                    <a:prstGeom prst="rect">
                      <a:avLst/>
                    </a:prstGeom>
                    <a:noFill/>
                    <a:ln>
                      <a:noFill/>
                    </a:ln>
                  </pic:spPr>
                </pic:pic>
              </a:graphicData>
            </a:graphic>
          </wp:inline>
        </w:drawing>
      </w:r>
    </w:p>
    <w:p w:rsidR="002546BE" w:rsidRDefault="002546BE" w:rsidP="002546BE">
      <w:pPr>
        <w:pStyle w:val="Caption"/>
        <w:rPr>
          <w:lang w:val="en-US"/>
        </w:rPr>
      </w:pPr>
      <w:bookmarkStart w:id="257" w:name="_Toc290509487"/>
      <w:bookmarkStart w:id="258" w:name="_Toc290545233"/>
      <w:bookmarkStart w:id="259" w:name="_Toc290556294"/>
      <w:r>
        <w:t xml:space="preserve">Figure </w:t>
      </w:r>
      <w:fldSimple w:instr=" SEQ Figure \* ARABIC ">
        <w:r w:rsidR="00793A06">
          <w:rPr>
            <w:noProof/>
          </w:rPr>
          <w:t>35</w:t>
        </w:r>
      </w:fldSimple>
      <w:r>
        <w:t xml:space="preserve"> – Edge under mouse cursor is highlighted in bold and a tooltip is displayed.</w:t>
      </w:r>
      <w:bookmarkEnd w:id="257"/>
      <w:bookmarkEnd w:id="258"/>
      <w:bookmarkEnd w:id="259"/>
    </w:p>
    <w:p w:rsidR="00547C5E" w:rsidRPr="00C62075" w:rsidRDefault="00547C5E" w:rsidP="004157A0">
      <w:pPr>
        <w:pStyle w:val="Heading5"/>
        <w:rPr>
          <w:lang w:val="en-US"/>
        </w:rPr>
      </w:pPr>
      <w:r w:rsidRPr="00C62075">
        <w:rPr>
          <w:lang w:val="en-US"/>
        </w:rPr>
        <w:lastRenderedPageBreak/>
        <w:t xml:space="preserve">Multiple edges, </w:t>
      </w:r>
      <w:r w:rsidR="006D402B" w:rsidRPr="00C62075">
        <w:rPr>
          <w:lang w:val="en-US"/>
        </w:rPr>
        <w:t>self-edges</w:t>
      </w:r>
    </w:p>
    <w:p w:rsidR="00EE5B2F" w:rsidRDefault="006D402B" w:rsidP="00EE5B2F">
      <w:pPr>
        <w:rPr>
          <w:lang w:val="en-US"/>
        </w:rPr>
      </w:pPr>
      <w:r>
        <w:rPr>
          <w:lang w:val="en-US"/>
        </w:rPr>
        <w:t>The</w:t>
      </w:r>
      <w:r w:rsidR="00547C5E" w:rsidRPr="00C62075">
        <w:rPr>
          <w:lang w:val="en-US"/>
        </w:rPr>
        <w:t xml:space="preserve"> </w:t>
      </w:r>
      <w:r>
        <w:rPr>
          <w:lang w:val="en-US"/>
        </w:rPr>
        <w:t>implementation also</w:t>
      </w:r>
      <w:r w:rsidR="00547C5E" w:rsidRPr="00C62075">
        <w:rPr>
          <w:lang w:val="en-US"/>
        </w:rPr>
        <w:t xml:space="preserve"> deals with situation</w:t>
      </w:r>
      <w:r>
        <w:rPr>
          <w:lang w:val="en-US"/>
        </w:rPr>
        <w:t>s</w:t>
      </w:r>
      <w:r w:rsidR="00547C5E" w:rsidRPr="00C62075">
        <w:rPr>
          <w:lang w:val="en-US"/>
        </w:rPr>
        <w:t xml:space="preserve"> when there are multiple edges between one pair of </w:t>
      </w:r>
      <w:r>
        <w:rPr>
          <w:lang w:val="en-US"/>
        </w:rPr>
        <w:t>rectangles</w:t>
      </w:r>
      <w:r w:rsidR="00547C5E" w:rsidRPr="00C62075">
        <w:rPr>
          <w:lang w:val="en-US"/>
        </w:rPr>
        <w:t xml:space="preserve">. This is solved by distributing the edge </w:t>
      </w:r>
      <w:r w:rsidR="00EE5B2F">
        <w:rPr>
          <w:lang w:val="en-US"/>
        </w:rPr>
        <w:t>start and end</w:t>
      </w:r>
      <w:r w:rsidR="00547C5E" w:rsidRPr="00C62075">
        <w:rPr>
          <w:lang w:val="en-US"/>
        </w:rPr>
        <w:t xml:space="preserve"> points along the border of the </w:t>
      </w:r>
      <w:r>
        <w:rPr>
          <w:lang w:val="en-US"/>
        </w:rPr>
        <w:t>rectangles</w:t>
      </w:r>
      <w:r w:rsidR="00547C5E" w:rsidRPr="00C62075">
        <w:rPr>
          <w:lang w:val="en-US"/>
        </w:rPr>
        <w:t>. Self</w:t>
      </w:r>
      <w:r w:rsidR="006B7139">
        <w:rPr>
          <w:lang w:val="en-US"/>
        </w:rPr>
        <w:t>-</w:t>
      </w:r>
      <w:r w:rsidR="00547C5E" w:rsidRPr="00C62075">
        <w:rPr>
          <w:lang w:val="en-US"/>
        </w:rPr>
        <w:t xml:space="preserve">edges are solved in </w:t>
      </w:r>
      <w:r>
        <w:rPr>
          <w:lang w:val="en-US"/>
        </w:rPr>
        <w:t>the same</w:t>
      </w:r>
      <w:r w:rsidR="00547C5E" w:rsidRPr="00C62075">
        <w:rPr>
          <w:lang w:val="en-US"/>
        </w:rPr>
        <w:t xml:space="preserve"> way.</w:t>
      </w:r>
    </w:p>
    <w:p w:rsidR="00EE5B2F" w:rsidRDefault="000C6826" w:rsidP="00EE5B2F">
      <w:pPr>
        <w:pStyle w:val="pic"/>
      </w:pPr>
      <w:r>
        <w:drawing>
          <wp:inline distT="0" distB="0" distL="0" distR="0" wp14:anchorId="5CE89F39" wp14:editId="633143CB">
            <wp:extent cx="2124075" cy="95350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text\DebuggerVisualizers\screens\spline_self_001.png"/>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2145956" cy="963330"/>
                    </a:xfrm>
                    <a:prstGeom prst="rect">
                      <a:avLst/>
                    </a:prstGeom>
                    <a:noFill/>
                    <a:ln>
                      <a:noFill/>
                    </a:ln>
                  </pic:spPr>
                </pic:pic>
              </a:graphicData>
            </a:graphic>
          </wp:inline>
        </w:drawing>
      </w:r>
    </w:p>
    <w:p w:rsidR="000C6826" w:rsidRDefault="00EE5B2F" w:rsidP="00EE5B2F">
      <w:pPr>
        <w:pStyle w:val="Caption"/>
        <w:rPr>
          <w:lang w:val="en-US"/>
        </w:rPr>
      </w:pPr>
      <w:bookmarkStart w:id="260" w:name="_Toc290509488"/>
      <w:bookmarkStart w:id="261" w:name="_Toc290545234"/>
      <w:bookmarkStart w:id="262" w:name="_Toc290556295"/>
      <w:r>
        <w:t xml:space="preserve">Figure </w:t>
      </w:r>
      <w:fldSimple w:instr=" SEQ Figure \* ARABIC ">
        <w:r w:rsidR="00793A06">
          <w:rPr>
            <w:noProof/>
          </w:rPr>
          <w:t>36</w:t>
        </w:r>
      </w:fldSimple>
      <w:r>
        <w:t xml:space="preserve"> </w:t>
      </w:r>
      <w:r w:rsidR="008A5CB6">
        <w:t>–</w:t>
      </w:r>
      <w:r>
        <w:t xml:space="preserve"> </w:t>
      </w:r>
      <w:r w:rsidR="008A5CB6">
        <w:t>Multiple edges between two rectangles and self-edges</w:t>
      </w:r>
      <w:bookmarkEnd w:id="260"/>
      <w:bookmarkEnd w:id="261"/>
      <w:bookmarkEnd w:id="262"/>
    </w:p>
    <w:p w:rsidR="00547C5E" w:rsidRPr="00C62075" w:rsidRDefault="00547C5E" w:rsidP="004157A0">
      <w:pPr>
        <w:pStyle w:val="Heading5"/>
        <w:rPr>
          <w:lang w:val="en-US"/>
        </w:rPr>
      </w:pPr>
      <w:r w:rsidRPr="00C62075">
        <w:rPr>
          <w:lang w:val="en-US"/>
        </w:rPr>
        <w:t>Explicitly determined start and end point</w:t>
      </w:r>
      <w:r w:rsidR="00F00F26">
        <w:rPr>
          <w:lang w:val="en-US"/>
        </w:rPr>
        <w:t>s</w:t>
      </w:r>
    </w:p>
    <w:p w:rsidR="00547C5E" w:rsidRPr="00C62075" w:rsidRDefault="00547C5E" w:rsidP="00547C5E">
      <w:pPr>
        <w:rPr>
          <w:lang w:val="en-US"/>
        </w:rPr>
      </w:pPr>
      <w:r w:rsidRPr="00C62075">
        <w:rPr>
          <w:lang w:val="en-US"/>
        </w:rPr>
        <w:t xml:space="preserve">Some layout engines (including Graphviz) let </w:t>
      </w:r>
      <w:r w:rsidR="000C6826">
        <w:rPr>
          <w:lang w:val="en-US"/>
        </w:rPr>
        <w:t>users</w:t>
      </w:r>
      <w:r w:rsidRPr="00C62075">
        <w:rPr>
          <w:lang w:val="en-US"/>
        </w:rPr>
        <w:t xml:space="preserve"> specify starting and ending point</w:t>
      </w:r>
      <w:r w:rsidR="00CA2822">
        <w:rPr>
          <w:lang w:val="en-US"/>
        </w:rPr>
        <w:t xml:space="preserve">s of </w:t>
      </w:r>
      <w:r w:rsidRPr="00C62075">
        <w:rPr>
          <w:lang w:val="en-US"/>
        </w:rPr>
        <w:t>edge</w:t>
      </w:r>
      <w:r w:rsidR="00CA2822">
        <w:rPr>
          <w:lang w:val="en-US"/>
        </w:rPr>
        <w:t>s</w:t>
      </w:r>
      <w:r w:rsidRPr="00C62075">
        <w:rPr>
          <w:lang w:val="en-US"/>
        </w:rPr>
        <w:t xml:space="preserve">. This </w:t>
      </w:r>
      <w:r w:rsidR="00562E47">
        <w:rPr>
          <w:lang w:val="en-US"/>
        </w:rPr>
        <w:t xml:space="preserve">feature </w:t>
      </w:r>
      <w:r w:rsidRPr="00C62075">
        <w:rPr>
          <w:lang w:val="en-US"/>
        </w:rPr>
        <w:t xml:space="preserve">could be useful in </w:t>
      </w:r>
      <w:r w:rsidR="00562E47">
        <w:rPr>
          <w:lang w:val="en-US"/>
        </w:rPr>
        <w:t>the O</w:t>
      </w:r>
      <w:r w:rsidRPr="00C62075">
        <w:rPr>
          <w:lang w:val="en-US"/>
        </w:rPr>
        <w:t>bject graph visualizer because the edge outgoing from an object property could start directly next to the title of the property. We considered this and concluded that the layout would get problemati</w:t>
      </w:r>
      <w:r w:rsidR="00562E47">
        <w:rPr>
          <w:lang w:val="en-US"/>
        </w:rPr>
        <w:t xml:space="preserve">c when the contents of nodes </w:t>
      </w:r>
      <w:r w:rsidRPr="00C62075">
        <w:rPr>
          <w:lang w:val="en-US"/>
        </w:rPr>
        <w:t xml:space="preserve">are scrolled – the edge point would have to move and the edge would have to be re-routed when scrolling. Therefore </w:t>
      </w:r>
      <w:r w:rsidR="00521844">
        <w:rPr>
          <w:lang w:val="en-US"/>
        </w:rPr>
        <w:t>it was decided</w:t>
      </w:r>
      <w:r w:rsidR="00B76F2E">
        <w:rPr>
          <w:lang w:val="en-US"/>
        </w:rPr>
        <w:t xml:space="preserve"> not to implement this feature for now.</w:t>
      </w:r>
    </w:p>
    <w:p w:rsidR="00BF109E" w:rsidRPr="00C62075" w:rsidRDefault="00BF109E" w:rsidP="00BF109E">
      <w:pPr>
        <w:pStyle w:val="Heading3"/>
        <w:rPr>
          <w:lang w:val="en-US"/>
        </w:rPr>
      </w:pPr>
      <w:bookmarkStart w:id="263" w:name="_Toc290510872"/>
      <w:r w:rsidRPr="00C62075">
        <w:rPr>
          <w:lang w:val="en-US"/>
        </w:rPr>
        <w:t xml:space="preserve">Graph </w:t>
      </w:r>
      <w:r w:rsidR="00B32A7F">
        <w:rPr>
          <w:lang w:val="en-US"/>
        </w:rPr>
        <w:t>matching</w:t>
      </w:r>
      <w:bookmarkEnd w:id="263"/>
    </w:p>
    <w:p w:rsidR="00403789" w:rsidRPr="00C62075" w:rsidRDefault="00E07179" w:rsidP="00BF109E">
      <w:pPr>
        <w:rPr>
          <w:lang w:val="en-US"/>
        </w:rPr>
      </w:pPr>
      <w:r>
        <w:rPr>
          <w:lang w:val="en-US"/>
        </w:rPr>
        <w:t xml:space="preserve">Graph matching is used to produce graph transitions between two graph states. Graph matching is implemented as described in the Analysis section </w:t>
      </w:r>
      <w:r w:rsidR="009561D1">
        <w:rPr>
          <w:lang w:val="en-US"/>
        </w:rPr>
        <w:t xml:space="preserve">in </w:t>
      </w:r>
      <w:r>
        <w:rPr>
          <w:lang w:val="en-US"/>
        </w:rPr>
        <w:t xml:space="preserve">the class </w:t>
      </w:r>
      <w:r w:rsidR="009561D1" w:rsidRPr="00DF462F">
        <w:rPr>
          <w:rStyle w:val="symbol"/>
        </w:rPr>
        <w:t>GraphMatcher</w:t>
      </w:r>
      <w:r>
        <w:rPr>
          <w:lang w:val="en-US"/>
        </w:rPr>
        <w:t xml:space="preserve"> which accepts two </w:t>
      </w:r>
      <w:r w:rsidRPr="00DF462F">
        <w:rPr>
          <w:rStyle w:val="symbol"/>
        </w:rPr>
        <w:t>ObjectGraphs</w:t>
      </w:r>
      <w:r>
        <w:rPr>
          <w:lang w:val="en-US"/>
        </w:rPr>
        <w:t xml:space="preserve"> and produces a </w:t>
      </w:r>
      <w:r w:rsidRPr="00DF462F">
        <w:rPr>
          <w:rStyle w:val="symbol"/>
        </w:rPr>
        <w:t>GraphDiff</w:t>
      </w:r>
      <w:r>
        <w:rPr>
          <w:lang w:val="en-US"/>
        </w:rPr>
        <w:t xml:space="preserve"> object </w:t>
      </w:r>
      <w:r w:rsidR="009A30B4">
        <w:rPr>
          <w:lang w:val="en-US"/>
        </w:rPr>
        <w:t>containing</w:t>
      </w:r>
      <w:r>
        <w:rPr>
          <w:lang w:val="en-US"/>
        </w:rPr>
        <w:t xml:space="preserve"> a list of pairs of matched nodes, a list of nodes which were added in the new graph, and a list of nodes which were removed from the old graph.</w:t>
      </w:r>
      <w:r w:rsidR="00DF462F">
        <w:rPr>
          <w:lang w:val="en-US"/>
        </w:rPr>
        <w:t xml:space="preserve"> </w:t>
      </w:r>
      <w:r w:rsidR="00DF462F">
        <w:rPr>
          <w:lang w:val="en-US"/>
        </w:rPr>
        <w:fldChar w:fldCharType="begin"/>
      </w:r>
      <w:r w:rsidR="00DF462F">
        <w:rPr>
          <w:lang w:val="en-US"/>
        </w:rPr>
        <w:instrText xml:space="preserve"> REF _Ref290408491 \h </w:instrText>
      </w:r>
      <w:r w:rsidR="00DF462F">
        <w:rPr>
          <w:lang w:val="en-US"/>
        </w:rPr>
      </w:r>
      <w:r w:rsidR="00DF462F">
        <w:rPr>
          <w:lang w:val="en-US"/>
        </w:rPr>
        <w:fldChar w:fldCharType="separate"/>
      </w:r>
      <w:r w:rsidR="00793A06">
        <w:t xml:space="preserve">Figure </w:t>
      </w:r>
      <w:r w:rsidR="00793A06">
        <w:rPr>
          <w:noProof/>
        </w:rPr>
        <w:t>27</w:t>
      </w:r>
      <w:r w:rsidR="00DF462F">
        <w:rPr>
          <w:lang w:val="en-US"/>
        </w:rPr>
        <w:fldChar w:fldCharType="end"/>
      </w:r>
      <w:r w:rsidR="00DF462F">
        <w:rPr>
          <w:lang w:val="en-US"/>
        </w:rPr>
        <w:t xml:space="preserve"> explains this process the best.</w:t>
      </w:r>
    </w:p>
    <w:p w:rsidR="00547C5E" w:rsidRDefault="00547C5E" w:rsidP="00917152">
      <w:pPr>
        <w:pStyle w:val="Heading3"/>
        <w:rPr>
          <w:lang w:val="en-US"/>
        </w:rPr>
      </w:pPr>
      <w:bookmarkStart w:id="264" w:name="_Toc290510873"/>
      <w:r w:rsidRPr="00C62075">
        <w:rPr>
          <w:lang w:val="en-US"/>
        </w:rPr>
        <w:t>Graph drawing</w:t>
      </w:r>
      <w:r w:rsidR="00B32A7F">
        <w:rPr>
          <w:lang w:val="en-US"/>
        </w:rPr>
        <w:t xml:space="preserve"> and transitions</w:t>
      </w:r>
      <w:bookmarkEnd w:id="264"/>
    </w:p>
    <w:p w:rsidR="00B32A7F" w:rsidRDefault="00B32A7F" w:rsidP="00B32A7F">
      <w:pPr>
        <w:rPr>
          <w:lang w:val="en-US"/>
        </w:rPr>
      </w:pPr>
      <w:r>
        <w:rPr>
          <w:lang w:val="en-US"/>
        </w:rPr>
        <w:t xml:space="preserve">After the layout of </w:t>
      </w:r>
      <w:r w:rsidRPr="006461A6">
        <w:rPr>
          <w:rStyle w:val="symbol"/>
        </w:rPr>
        <w:t>ObjectGraph</w:t>
      </w:r>
      <w:r>
        <w:rPr>
          <w:lang w:val="en-US"/>
        </w:rPr>
        <w:t xml:space="preserve"> is calculated by</w:t>
      </w:r>
      <w:r w:rsidR="006461A6">
        <w:rPr>
          <w:lang w:val="en-US"/>
        </w:rPr>
        <w:t xml:space="preserve"> the </w:t>
      </w:r>
      <w:r w:rsidRPr="006461A6">
        <w:rPr>
          <w:rStyle w:val="symbol"/>
        </w:rPr>
        <w:t>TreeLayouter</w:t>
      </w:r>
      <w:r>
        <w:rPr>
          <w:lang w:val="en-US"/>
        </w:rPr>
        <w:t xml:space="preserve"> producing a </w:t>
      </w:r>
      <w:r w:rsidRPr="006461A6">
        <w:rPr>
          <w:rStyle w:val="symbol"/>
        </w:rPr>
        <w:t>PositionedGraph</w:t>
      </w:r>
      <w:r>
        <w:rPr>
          <w:lang w:val="en-US"/>
        </w:rPr>
        <w:t xml:space="preserve"> where nodes and edges are already represented by WPF elements, g</w:t>
      </w:r>
      <w:r w:rsidR="00011572">
        <w:rPr>
          <w:lang w:val="en-US"/>
        </w:rPr>
        <w:t>raph</w:t>
      </w:r>
      <w:r w:rsidR="00A23EC6">
        <w:rPr>
          <w:lang w:val="en-US"/>
        </w:rPr>
        <w:t xml:space="preserve"> drawing is the final step which actually</w:t>
      </w:r>
      <w:r w:rsidR="0068035B">
        <w:rPr>
          <w:lang w:val="en-US"/>
        </w:rPr>
        <w:t xml:space="preserve"> </w:t>
      </w:r>
      <w:r w:rsidR="006461A6">
        <w:rPr>
          <w:lang w:val="en-US"/>
        </w:rPr>
        <w:t>draws</w:t>
      </w:r>
      <w:r w:rsidR="0068035B">
        <w:rPr>
          <w:lang w:val="en-US"/>
        </w:rPr>
        <w:t xml:space="preserve"> the </w:t>
      </w:r>
      <w:r w:rsidRPr="006461A6">
        <w:rPr>
          <w:rStyle w:val="symbol"/>
        </w:rPr>
        <w:t>PositionedGraph</w:t>
      </w:r>
      <w:r w:rsidR="00553CC1">
        <w:rPr>
          <w:lang w:val="en-US"/>
        </w:rPr>
        <w:t xml:space="preserve"> to </w:t>
      </w:r>
      <w:r w:rsidR="006461A6">
        <w:rPr>
          <w:lang w:val="en-US"/>
        </w:rPr>
        <w:t>screen</w:t>
      </w:r>
      <w:r>
        <w:rPr>
          <w:lang w:val="en-US"/>
        </w:rPr>
        <w:t xml:space="preserve">. Graph drawing is implemented in the </w:t>
      </w:r>
      <w:r w:rsidRPr="006461A6">
        <w:rPr>
          <w:rStyle w:val="symbol"/>
        </w:rPr>
        <w:t>GraphDrawer</w:t>
      </w:r>
      <w:r>
        <w:rPr>
          <w:lang w:val="en-US"/>
        </w:rPr>
        <w:t xml:space="preserve"> class, which positions graph nodes </w:t>
      </w:r>
      <w:r w:rsidR="00524196">
        <w:rPr>
          <w:lang w:val="en-US"/>
        </w:rPr>
        <w:t xml:space="preserve">and edges </w:t>
      </w:r>
      <w:r>
        <w:rPr>
          <w:lang w:val="en-US"/>
        </w:rPr>
        <w:t xml:space="preserve">on a WPF Canvas. </w:t>
      </w:r>
      <w:r w:rsidRPr="006461A6">
        <w:rPr>
          <w:rStyle w:val="symbol"/>
        </w:rPr>
        <w:t>GraphDrawer</w:t>
      </w:r>
      <w:r>
        <w:rPr>
          <w:lang w:val="en-US"/>
        </w:rPr>
        <w:t xml:space="preserve"> also produces the transitions by creating a set of WPF </w:t>
      </w:r>
      <w:r w:rsidRPr="006461A6">
        <w:rPr>
          <w:rStyle w:val="symbol"/>
        </w:rPr>
        <w:t>Animation</w:t>
      </w:r>
      <w:r>
        <w:rPr>
          <w:lang w:val="en-US"/>
        </w:rPr>
        <w:t xml:space="preserve"> objects (one animation per each node and edge) based on </w:t>
      </w:r>
      <w:r w:rsidR="00CC6BC2">
        <w:rPr>
          <w:lang w:val="en-US"/>
        </w:rPr>
        <w:t>a</w:t>
      </w:r>
      <w:r>
        <w:rPr>
          <w:lang w:val="en-US"/>
        </w:rPr>
        <w:t xml:space="preserve"> </w:t>
      </w:r>
      <w:r w:rsidRPr="006461A6">
        <w:rPr>
          <w:rStyle w:val="symbol"/>
        </w:rPr>
        <w:t>GraphDiff</w:t>
      </w:r>
      <w:r>
        <w:rPr>
          <w:lang w:val="en-US"/>
        </w:rPr>
        <w:t xml:space="preserve">. The animations transform </w:t>
      </w:r>
      <w:r w:rsidR="005763F6">
        <w:rPr>
          <w:lang w:val="en-US"/>
        </w:rPr>
        <w:t>existing</w:t>
      </w:r>
      <w:r>
        <w:rPr>
          <w:lang w:val="en-US"/>
        </w:rPr>
        <w:t xml:space="preserve"> graph drawing to its new state.</w:t>
      </w:r>
    </w:p>
    <w:p w:rsidR="001B5304" w:rsidRPr="00C62075" w:rsidRDefault="001B5304" w:rsidP="00B32A7F">
      <w:pPr>
        <w:rPr>
          <w:lang w:val="en-US"/>
        </w:rPr>
      </w:pPr>
      <w:r>
        <w:rPr>
          <w:lang w:val="en-US"/>
        </w:rPr>
        <w:t xml:space="preserve">While positioning the edges </w:t>
      </w:r>
      <w:r w:rsidR="00706734">
        <w:rPr>
          <w:lang w:val="en-US"/>
        </w:rPr>
        <w:t>on</w:t>
      </w:r>
      <w:r>
        <w:rPr>
          <w:lang w:val="en-US"/>
        </w:rPr>
        <w:t xml:space="preserve"> the Canvas, </w:t>
      </w:r>
      <w:r w:rsidRPr="006461A6">
        <w:rPr>
          <w:rStyle w:val="symbol"/>
        </w:rPr>
        <w:t>GraphDrawer</w:t>
      </w:r>
      <w:r>
        <w:rPr>
          <w:lang w:val="en-US"/>
        </w:rPr>
        <w:t xml:space="preserve"> also adds tooltips to the edges, </w:t>
      </w:r>
      <w:r w:rsidR="00A95023">
        <w:rPr>
          <w:lang w:val="en-US"/>
        </w:rPr>
        <w:t>which appear</w:t>
      </w:r>
      <w:r>
        <w:rPr>
          <w:lang w:val="en-US"/>
        </w:rPr>
        <w:t xml:space="preserve"> when mouse cursor is hovered over the edges.</w:t>
      </w:r>
    </w:p>
    <w:p w:rsidR="00F3644F" w:rsidRDefault="00F3644F" w:rsidP="00F3644F">
      <w:pPr>
        <w:pStyle w:val="Heading3"/>
        <w:rPr>
          <w:lang w:val="en-US"/>
        </w:rPr>
      </w:pPr>
      <w:bookmarkStart w:id="265" w:name="_Toc290510874"/>
      <w:r w:rsidRPr="00C62075">
        <w:rPr>
          <w:lang w:val="en-US"/>
        </w:rPr>
        <w:t>The result</w:t>
      </w:r>
      <w:bookmarkEnd w:id="265"/>
    </w:p>
    <w:p w:rsidR="002535F4" w:rsidRPr="002535F4" w:rsidRDefault="00713F18" w:rsidP="002535F4">
      <w:pPr>
        <w:rPr>
          <w:lang w:val="en-US"/>
        </w:rPr>
      </w:pPr>
      <w:r>
        <w:rPr>
          <w:lang w:val="en-US"/>
        </w:rPr>
        <w:t>The following two figures show the final state of the Object graph visualizer in context of SharpDevelop:</w:t>
      </w:r>
    </w:p>
    <w:p w:rsidR="007A73BB" w:rsidRDefault="00713F18" w:rsidP="007A73BB">
      <w:pPr>
        <w:pStyle w:val="pic"/>
      </w:pPr>
      <w:r>
        <w:lastRenderedPageBreak/>
        <w:drawing>
          <wp:inline distT="0" distB="0" distL="0" distR="0" wp14:anchorId="7402A6C6" wp14:editId="24C4E694">
            <wp:extent cx="5191200" cy="3240000"/>
            <wp:effectExtent l="0" t="0" r="0" b="0"/>
            <wp:docPr id="46" name="Picture 46" descr="D:\text\DebuggerVisualizers\screens\new\objectFinalPreSte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text\DebuggerVisualizers\screens\new\objectFinalPreStep.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191200" cy="3240000"/>
                    </a:xfrm>
                    <a:prstGeom prst="rect">
                      <a:avLst/>
                    </a:prstGeom>
                    <a:noFill/>
                    <a:ln>
                      <a:noFill/>
                    </a:ln>
                  </pic:spPr>
                </pic:pic>
              </a:graphicData>
            </a:graphic>
          </wp:inline>
        </w:drawing>
      </w:r>
    </w:p>
    <w:p w:rsidR="00713F18" w:rsidRDefault="007A73BB" w:rsidP="007A73BB">
      <w:pPr>
        <w:pStyle w:val="Caption"/>
        <w:rPr>
          <w:lang w:val="en-US"/>
        </w:rPr>
      </w:pPr>
      <w:bookmarkStart w:id="266" w:name="_Toc290509489"/>
      <w:bookmarkStart w:id="267" w:name="_Toc290545235"/>
      <w:bookmarkStart w:id="268" w:name="_Toc290556296"/>
      <w:r>
        <w:t xml:space="preserve">Figure </w:t>
      </w:r>
      <w:fldSimple w:instr=" SEQ Figure \* ARABIC ">
        <w:r w:rsidR="00793A06">
          <w:rPr>
            <w:noProof/>
          </w:rPr>
          <w:t>37</w:t>
        </w:r>
      </w:fldSimple>
      <w:r>
        <w:t xml:space="preserve"> – Object graph visualizer showing the state of the debuggee</w:t>
      </w:r>
      <w:bookmarkEnd w:id="266"/>
      <w:bookmarkEnd w:id="267"/>
      <w:bookmarkEnd w:id="268"/>
    </w:p>
    <w:p w:rsidR="00713F18" w:rsidRDefault="00071C22" w:rsidP="009B0237">
      <w:pPr>
        <w:rPr>
          <w:lang w:val="en-US"/>
        </w:rPr>
      </w:pPr>
      <w:r>
        <w:rPr>
          <w:lang w:val="en-US"/>
        </w:rPr>
        <w:t>The next figure shows the changed state of the object graph after a debugger step is performed:</w:t>
      </w:r>
    </w:p>
    <w:p w:rsidR="007A73BB" w:rsidRDefault="00071C22" w:rsidP="007A73BB">
      <w:pPr>
        <w:pStyle w:val="pic"/>
      </w:pPr>
      <w:r>
        <w:drawing>
          <wp:inline distT="0" distB="0" distL="0" distR="0" wp14:anchorId="30CE7DC7" wp14:editId="7CBC161A">
            <wp:extent cx="5191200" cy="3240000"/>
            <wp:effectExtent l="0" t="0" r="0" b="0"/>
            <wp:docPr id="47" name="Picture 47" descr="D:\text\DebuggerVisualizers\screens\new\objectFinalPostSte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text\DebuggerVisualizers\screens\new\objectFinalPostStep.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191200" cy="3240000"/>
                    </a:xfrm>
                    <a:prstGeom prst="rect">
                      <a:avLst/>
                    </a:prstGeom>
                    <a:noFill/>
                    <a:ln>
                      <a:noFill/>
                    </a:ln>
                  </pic:spPr>
                </pic:pic>
              </a:graphicData>
            </a:graphic>
          </wp:inline>
        </w:drawing>
      </w:r>
    </w:p>
    <w:p w:rsidR="00071C22" w:rsidRDefault="007A73BB" w:rsidP="007A73BB">
      <w:pPr>
        <w:pStyle w:val="Caption"/>
        <w:rPr>
          <w:lang w:val="en-US"/>
        </w:rPr>
      </w:pPr>
      <w:bookmarkStart w:id="269" w:name="_Toc290509490"/>
      <w:bookmarkStart w:id="270" w:name="_Toc290545236"/>
      <w:bookmarkStart w:id="271" w:name="_Toc290556297"/>
      <w:r>
        <w:t xml:space="preserve">Figure </w:t>
      </w:r>
      <w:fldSimple w:instr=" SEQ Figure \* ARABIC ">
        <w:r w:rsidR="00793A06">
          <w:rPr>
            <w:noProof/>
          </w:rPr>
          <w:t>38</w:t>
        </w:r>
      </w:fldSimple>
      <w:r>
        <w:t xml:space="preserve"> – Object graph updated after a step in the debugger</w:t>
      </w:r>
      <w:bookmarkEnd w:id="269"/>
      <w:bookmarkEnd w:id="270"/>
      <w:bookmarkEnd w:id="271"/>
    </w:p>
    <w:p w:rsidR="00C45D7D" w:rsidRPr="009B0237" w:rsidRDefault="00C45D7D" w:rsidP="009B0237">
      <w:pPr>
        <w:rPr>
          <w:lang w:val="en-US"/>
        </w:rPr>
      </w:pPr>
      <w:r>
        <w:rPr>
          <w:lang w:val="en-US"/>
        </w:rPr>
        <w:t xml:space="preserve">All of </w:t>
      </w:r>
      <w:r w:rsidR="002535F4">
        <w:rPr>
          <w:lang w:val="en-US"/>
        </w:rPr>
        <w:t>the work described in this thesis</w:t>
      </w:r>
      <w:r w:rsidR="003D412E">
        <w:rPr>
          <w:lang w:val="en-US"/>
        </w:rPr>
        <w:t xml:space="preserve"> is included in </w:t>
      </w:r>
      <w:r w:rsidR="00713F18">
        <w:rPr>
          <w:lang w:val="en-US"/>
        </w:rPr>
        <w:t xml:space="preserve">standard releases of </w:t>
      </w:r>
      <w:r>
        <w:rPr>
          <w:lang w:val="en-US"/>
        </w:rPr>
        <w:t>SharpDevelop</w:t>
      </w:r>
      <w:r w:rsidR="004466B0">
        <w:rPr>
          <w:lang w:val="en-US"/>
        </w:rPr>
        <w:t xml:space="preserve"> 4.x</w:t>
      </w:r>
      <w:r>
        <w:rPr>
          <w:lang w:val="en-US"/>
        </w:rPr>
        <w:t xml:space="preserve">. The </w:t>
      </w:r>
      <w:r w:rsidR="00713F18">
        <w:rPr>
          <w:lang w:val="en-US"/>
        </w:rPr>
        <w:t>easiest</w:t>
      </w:r>
      <w:r>
        <w:rPr>
          <w:lang w:val="en-US"/>
        </w:rPr>
        <w:t xml:space="preserve"> way to </w:t>
      </w:r>
      <w:r w:rsidR="0098061C">
        <w:rPr>
          <w:lang w:val="en-US"/>
        </w:rPr>
        <w:t xml:space="preserve">try the Object graph visualizer </w:t>
      </w:r>
      <w:r>
        <w:rPr>
          <w:lang w:val="en-US"/>
        </w:rPr>
        <w:t xml:space="preserve">is to download </w:t>
      </w:r>
      <w:r w:rsidR="00713F18">
        <w:rPr>
          <w:lang w:val="en-US"/>
        </w:rPr>
        <w:t xml:space="preserve">a stable release or a nightly build of </w:t>
      </w:r>
      <w:r w:rsidR="00C84DDD">
        <w:rPr>
          <w:lang w:val="en-US"/>
        </w:rPr>
        <w:t>SharpDevelop (which always contains the newest version).</w:t>
      </w:r>
    </w:p>
    <w:p w:rsidR="00AE1A6C" w:rsidRDefault="00AE1A6C" w:rsidP="00AE1A6C">
      <w:pPr>
        <w:pStyle w:val="Heading2"/>
        <w:rPr>
          <w:lang w:val="en-US"/>
        </w:rPr>
      </w:pPr>
      <w:bookmarkStart w:id="272" w:name="_Toc290510875"/>
      <w:r w:rsidRPr="00C62075">
        <w:rPr>
          <w:lang w:val="en-US"/>
        </w:rPr>
        <w:lastRenderedPageBreak/>
        <w:t>Collection Visualizer</w:t>
      </w:r>
      <w:bookmarkEnd w:id="272"/>
    </w:p>
    <w:p w:rsidR="00A64C2E" w:rsidRPr="00960829" w:rsidRDefault="007C6CE8" w:rsidP="00960829">
      <w:pPr>
        <w:rPr>
          <w:lang w:val="en-US"/>
        </w:rPr>
      </w:pPr>
      <w:r>
        <w:rPr>
          <w:lang w:val="en-US"/>
        </w:rPr>
        <w:t xml:space="preserve">Section </w:t>
      </w:r>
      <w:r>
        <w:rPr>
          <w:lang w:val="en-US"/>
        </w:rPr>
        <w:fldChar w:fldCharType="begin"/>
      </w:r>
      <w:r>
        <w:rPr>
          <w:lang w:val="en-US"/>
        </w:rPr>
        <w:instrText xml:space="preserve"> REF _Ref290409141 \r \h </w:instrText>
      </w:r>
      <w:r>
        <w:rPr>
          <w:lang w:val="en-US"/>
        </w:rPr>
      </w:r>
      <w:r>
        <w:rPr>
          <w:lang w:val="en-US"/>
        </w:rPr>
        <w:fldChar w:fldCharType="separate"/>
      </w:r>
      <w:r w:rsidR="00793A06">
        <w:rPr>
          <w:lang w:val="en-US"/>
        </w:rPr>
        <w:t>2.5</w:t>
      </w:r>
      <w:r>
        <w:rPr>
          <w:lang w:val="en-US"/>
        </w:rPr>
        <w:fldChar w:fldCharType="end"/>
      </w:r>
      <w:r>
        <w:rPr>
          <w:lang w:val="en-US"/>
        </w:rPr>
        <w:t xml:space="preserve"> (</w:t>
      </w:r>
      <w:r>
        <w:rPr>
          <w:lang w:val="en-US"/>
        </w:rPr>
        <w:fldChar w:fldCharType="begin"/>
      </w:r>
      <w:r>
        <w:rPr>
          <w:lang w:val="en-US"/>
        </w:rPr>
        <w:instrText xml:space="preserve"> REF _Ref290409148 \h </w:instrText>
      </w:r>
      <w:r>
        <w:rPr>
          <w:lang w:val="en-US"/>
        </w:rPr>
      </w:r>
      <w:r>
        <w:rPr>
          <w:lang w:val="en-US"/>
        </w:rPr>
        <w:fldChar w:fldCharType="separate"/>
      </w:r>
      <w:r w:rsidR="00793A06">
        <w:rPr>
          <w:lang w:val="en-US"/>
        </w:rPr>
        <w:t>Collections</w:t>
      </w:r>
      <w:r>
        <w:rPr>
          <w:lang w:val="en-US"/>
        </w:rPr>
        <w:fldChar w:fldCharType="end"/>
      </w:r>
      <w:r>
        <w:rPr>
          <w:lang w:val="en-US"/>
        </w:rPr>
        <w:t>)</w:t>
      </w:r>
      <w:r w:rsidR="00EB5649">
        <w:rPr>
          <w:lang w:val="en-US"/>
        </w:rPr>
        <w:t xml:space="preserve"> </w:t>
      </w:r>
      <w:r w:rsidR="00432B4D">
        <w:rPr>
          <w:lang w:val="en-US"/>
        </w:rPr>
        <w:t>identified</w:t>
      </w:r>
      <w:r w:rsidR="00960829">
        <w:rPr>
          <w:lang w:val="en-US"/>
        </w:rPr>
        <w:t xml:space="preserve"> the conceptual difference between IL</w:t>
      </w:r>
      <w:r w:rsidR="00432B4D">
        <w:rPr>
          <w:lang w:val="en-US"/>
        </w:rPr>
        <w:t>ist and IEnumerable collections and</w:t>
      </w:r>
      <w:r w:rsidR="00960829">
        <w:rPr>
          <w:lang w:val="en-US"/>
        </w:rPr>
        <w:t xml:space="preserve"> the need for o</w:t>
      </w:r>
      <w:r w:rsidR="00432B4D">
        <w:rPr>
          <w:lang w:val="en-US"/>
        </w:rPr>
        <w:t>btaining collection items lazily.</w:t>
      </w:r>
      <w:r w:rsidR="00A64C2E">
        <w:rPr>
          <w:lang w:val="en-US"/>
        </w:rPr>
        <w:t xml:space="preserve"> An important question of how to determine the columns for the Collection visualizer’s grid was also resolved. The Collection visualizer, implemented in </w:t>
      </w:r>
      <w:r w:rsidR="00A64C2E" w:rsidRPr="00F2308F">
        <w:rPr>
          <w:rStyle w:val="symbol"/>
        </w:rPr>
        <w:t>CollectionVisualizerWindow</w:t>
      </w:r>
      <w:r w:rsidR="00A64C2E">
        <w:rPr>
          <w:lang w:val="en-US"/>
        </w:rPr>
        <w:t xml:space="preserve">, </w:t>
      </w:r>
      <w:r w:rsidR="00F2308F">
        <w:rPr>
          <w:lang w:val="en-US"/>
        </w:rPr>
        <w:t xml:space="preserve">follows </w:t>
      </w:r>
      <w:r w:rsidR="00A64C2E">
        <w:rPr>
          <w:lang w:val="en-US"/>
        </w:rPr>
        <w:t xml:space="preserve">these decisions. This section covers the data model of the visualizer, the implementation in WPF and </w:t>
      </w:r>
      <w:r w:rsidR="00744F73">
        <w:rPr>
          <w:lang w:val="en-US"/>
        </w:rPr>
        <w:t xml:space="preserve">explains how </w:t>
      </w:r>
      <w:r w:rsidR="00917600">
        <w:rPr>
          <w:lang w:val="en-US"/>
        </w:rPr>
        <w:t>not only row</w:t>
      </w:r>
      <w:r w:rsidR="002D50AA">
        <w:rPr>
          <w:lang w:val="en-US"/>
        </w:rPr>
        <w:t>s</w:t>
      </w:r>
      <w:r w:rsidR="00733352">
        <w:rPr>
          <w:lang w:val="en-US"/>
        </w:rPr>
        <w:t>, but also columns of the grid</w:t>
      </w:r>
      <w:r w:rsidR="009E23F8">
        <w:rPr>
          <w:lang w:val="en-US"/>
        </w:rPr>
        <w:t xml:space="preserve"> are evaluated lazily for best possible performance.</w:t>
      </w:r>
    </w:p>
    <w:p w:rsidR="00994BF5" w:rsidRDefault="00994BF5" w:rsidP="00994BF5">
      <w:pPr>
        <w:pStyle w:val="Heading3"/>
        <w:rPr>
          <w:lang w:val="en-US"/>
        </w:rPr>
      </w:pPr>
      <w:bookmarkStart w:id="273" w:name="_Toc290510876"/>
      <w:r w:rsidRPr="00C62075">
        <w:rPr>
          <w:lang w:val="en-US"/>
        </w:rPr>
        <w:t>Lazy loading items when scrolling</w:t>
      </w:r>
      <w:bookmarkEnd w:id="273"/>
    </w:p>
    <w:p w:rsidR="009D2E1C" w:rsidRPr="00C62075" w:rsidRDefault="00292017" w:rsidP="009D2E1C">
      <w:pPr>
        <w:rPr>
          <w:lang w:val="en-US"/>
        </w:rPr>
      </w:pPr>
      <w:r>
        <w:rPr>
          <w:lang w:val="en-US"/>
        </w:rPr>
        <w:t xml:space="preserve">Following </w:t>
      </w:r>
      <w:r w:rsidR="00E108E3">
        <w:rPr>
          <w:lang w:val="en-US"/>
        </w:rPr>
        <w:t>the</w:t>
      </w:r>
      <w:r>
        <w:rPr>
          <w:lang w:val="en-US"/>
        </w:rPr>
        <w:t xml:space="preserve"> common approach to collections, any collection which is not an</w:t>
      </w:r>
      <w:r w:rsidR="0038376B">
        <w:rPr>
          <w:lang w:val="en-US"/>
        </w:rPr>
        <w:t xml:space="preserve"> </w:t>
      </w:r>
      <w:r w:rsidR="00D95A0C">
        <w:rPr>
          <w:lang w:val="en-US"/>
        </w:rPr>
        <w:t>IList is converted to a List prior to being visualized.</w:t>
      </w:r>
      <w:r w:rsidR="009D2E1C">
        <w:rPr>
          <w:lang w:val="en-US"/>
        </w:rPr>
        <w:t xml:space="preserve"> The implementation uses a WPF </w:t>
      </w:r>
      <w:r w:rsidR="009D2E1C" w:rsidRPr="00350F08">
        <w:t>ListView</w:t>
      </w:r>
      <w:r w:rsidR="00350F08">
        <w:rPr>
          <w:rStyle w:val="symbol"/>
        </w:rPr>
        <w:t xml:space="preserve"> </w:t>
      </w:r>
      <w:r w:rsidR="00350F08" w:rsidRPr="00350F08">
        <w:t>(</w:t>
      </w:r>
      <w:r w:rsidR="00350F08">
        <w:t>containing</w:t>
      </w:r>
      <w:r w:rsidR="00350F08" w:rsidRPr="00350F08">
        <w:t xml:space="preserve"> a GridView)</w:t>
      </w:r>
      <w:r w:rsidR="00700EAF">
        <w:rPr>
          <w:lang w:val="en-US"/>
        </w:rPr>
        <w:t xml:space="preserve"> and exploits the way in which</w:t>
      </w:r>
      <w:r w:rsidR="009D2E1C">
        <w:rPr>
          <w:lang w:val="en-US"/>
        </w:rPr>
        <w:t xml:space="preserve"> </w:t>
      </w:r>
      <w:r w:rsidR="009D2E1C" w:rsidRPr="00350F08">
        <w:t>ListView</w:t>
      </w:r>
      <w:r w:rsidR="009D2E1C">
        <w:rPr>
          <w:lang w:val="en-US"/>
        </w:rPr>
        <w:t xml:space="preserve"> accesses items from its </w:t>
      </w:r>
      <w:r w:rsidR="009D2E1C" w:rsidRPr="00E108E3">
        <w:rPr>
          <w:rStyle w:val="symbol"/>
        </w:rPr>
        <w:t>ItemsSource</w:t>
      </w:r>
      <w:r w:rsidR="009D2E1C">
        <w:rPr>
          <w:lang w:val="en-US"/>
        </w:rPr>
        <w:t xml:space="preserve">.  When the </w:t>
      </w:r>
      <w:r w:rsidR="009D2E1C" w:rsidRPr="00E108E3">
        <w:rPr>
          <w:rStyle w:val="symbol"/>
        </w:rPr>
        <w:t>ItemsSource</w:t>
      </w:r>
      <w:r w:rsidR="009D2E1C">
        <w:rPr>
          <w:lang w:val="en-US"/>
        </w:rPr>
        <w:t xml:space="preserve"> </w:t>
      </w:r>
      <w:r w:rsidR="00E47CBE">
        <w:rPr>
          <w:lang w:val="en-US"/>
        </w:rPr>
        <w:t>is</w:t>
      </w:r>
      <w:r w:rsidR="009D2E1C">
        <w:rPr>
          <w:lang w:val="en-US"/>
        </w:rPr>
        <w:t xml:space="preserve"> an IList, the </w:t>
      </w:r>
      <w:r w:rsidR="009D2E1C" w:rsidRPr="00350F08">
        <w:t>ListView</w:t>
      </w:r>
      <w:r w:rsidR="009D2E1C">
        <w:rPr>
          <w:lang w:val="en-US"/>
        </w:rPr>
        <w:t xml:space="preserve"> accesses </w:t>
      </w:r>
      <w:r w:rsidR="002967F3">
        <w:rPr>
          <w:lang w:val="en-US"/>
        </w:rPr>
        <w:t xml:space="preserve">the </w:t>
      </w:r>
      <w:r w:rsidR="00700EAF">
        <w:rPr>
          <w:lang w:val="en-US"/>
        </w:rPr>
        <w:t xml:space="preserve">items </w:t>
      </w:r>
      <w:r w:rsidR="002967F3">
        <w:rPr>
          <w:lang w:val="en-US"/>
        </w:rPr>
        <w:t xml:space="preserve">which are needed to be rendered using </w:t>
      </w:r>
      <w:r w:rsidR="004E3C46">
        <w:rPr>
          <w:lang w:val="en-US"/>
        </w:rPr>
        <w:t>the</w:t>
      </w:r>
      <w:r w:rsidR="002967F3">
        <w:rPr>
          <w:lang w:val="en-US"/>
        </w:rPr>
        <w:t xml:space="preserve"> </w:t>
      </w:r>
      <w:r w:rsidR="0076659E">
        <w:rPr>
          <w:lang w:val="en-US"/>
        </w:rPr>
        <w:t>IList’s</w:t>
      </w:r>
      <w:r w:rsidR="004E3C46">
        <w:rPr>
          <w:lang w:val="en-US"/>
        </w:rPr>
        <w:t xml:space="preserve"> </w:t>
      </w:r>
      <w:r w:rsidR="002967F3">
        <w:rPr>
          <w:lang w:val="en-US"/>
        </w:rPr>
        <w:t>indexer.</w:t>
      </w:r>
    </w:p>
    <w:p w:rsidR="00EC3AE5" w:rsidRDefault="00E47CBE" w:rsidP="00EC3AE5">
      <w:pPr>
        <w:rPr>
          <w:lang w:val="en-US"/>
        </w:rPr>
      </w:pPr>
      <w:r>
        <w:rPr>
          <w:lang w:val="en-US"/>
        </w:rPr>
        <w:t>Our implementation</w:t>
      </w:r>
      <w:r w:rsidR="00EC3AE5" w:rsidRPr="00C62075">
        <w:rPr>
          <w:lang w:val="en-US"/>
        </w:rPr>
        <w:t xml:space="preserve"> suppl</w:t>
      </w:r>
      <w:r>
        <w:rPr>
          <w:lang w:val="en-US"/>
        </w:rPr>
        <w:t>ies</w:t>
      </w:r>
      <w:r w:rsidR="00EC3AE5" w:rsidRPr="00C62075">
        <w:rPr>
          <w:lang w:val="en-US"/>
        </w:rPr>
        <w:t xml:space="preserve"> a special collection</w:t>
      </w:r>
      <w:r>
        <w:rPr>
          <w:lang w:val="en-US"/>
        </w:rPr>
        <w:t xml:space="preserve">, called </w:t>
      </w:r>
      <w:r w:rsidRPr="00E108E3">
        <w:rPr>
          <w:rStyle w:val="symbol"/>
        </w:rPr>
        <w:t>VirtualizingCollection</w:t>
      </w:r>
      <w:r>
        <w:rPr>
          <w:lang w:val="en-US"/>
        </w:rPr>
        <w:t>,</w:t>
      </w:r>
      <w:r w:rsidR="00EC3AE5" w:rsidRPr="00C62075">
        <w:rPr>
          <w:lang w:val="en-US"/>
        </w:rPr>
        <w:t xml:space="preserve"> </w:t>
      </w:r>
      <w:r w:rsidR="007D598F">
        <w:rPr>
          <w:lang w:val="en-US"/>
        </w:rPr>
        <w:t>as</w:t>
      </w:r>
      <w:r w:rsidR="00EC3AE5" w:rsidRPr="00C62075">
        <w:rPr>
          <w:lang w:val="en-US"/>
        </w:rPr>
        <w:t xml:space="preserve"> the </w:t>
      </w:r>
      <w:r w:rsidR="00EC3AE5" w:rsidRPr="00E108E3">
        <w:rPr>
          <w:rStyle w:val="symbol"/>
        </w:rPr>
        <w:t>ListView.ItemsSource</w:t>
      </w:r>
      <w:r w:rsidR="00EC3AE5" w:rsidRPr="00C62075">
        <w:rPr>
          <w:lang w:val="en-US"/>
        </w:rPr>
        <w:t xml:space="preserve">. This collection is a wrapper around some data source (in our case the debuggee collection) and when asked for an item at index </w:t>
      </w:r>
      <w:r w:rsidR="00EC3AE5" w:rsidRPr="00C62075">
        <w:rPr>
          <w:i/>
          <w:lang w:val="en-US"/>
        </w:rPr>
        <w:t>i</w:t>
      </w:r>
      <w:r w:rsidR="00EC3AE5" w:rsidRPr="00C62075">
        <w:rPr>
          <w:lang w:val="en-US"/>
        </w:rPr>
        <w:t xml:space="preserve"> it queries </w:t>
      </w:r>
      <w:r w:rsidR="00B7085F">
        <w:rPr>
          <w:lang w:val="en-US"/>
        </w:rPr>
        <w:t>its</w:t>
      </w:r>
      <w:r w:rsidR="00EC3AE5" w:rsidRPr="00C62075">
        <w:rPr>
          <w:lang w:val="en-US"/>
        </w:rPr>
        <w:t xml:space="preserve"> underlying data source for item </w:t>
      </w:r>
      <w:r w:rsidR="00B7085F">
        <w:rPr>
          <w:i/>
          <w:lang w:val="en-US"/>
        </w:rPr>
        <w:t>i</w:t>
      </w:r>
      <w:r w:rsidR="00B7085F">
        <w:rPr>
          <w:lang w:val="en-US"/>
        </w:rPr>
        <w:t>, returns it and caches it</w:t>
      </w:r>
      <w:r w:rsidR="00EC3AE5" w:rsidRPr="00C62075">
        <w:rPr>
          <w:lang w:val="en-US"/>
        </w:rPr>
        <w:t xml:space="preserve">. </w:t>
      </w:r>
      <w:r>
        <w:rPr>
          <w:lang w:val="en-US"/>
        </w:rPr>
        <w:t>T</w:t>
      </w:r>
      <w:r w:rsidRPr="00C62075">
        <w:rPr>
          <w:lang w:val="en-US"/>
        </w:rPr>
        <w:t xml:space="preserve">his principle is </w:t>
      </w:r>
      <w:r w:rsidR="00882C67">
        <w:rPr>
          <w:lang w:val="en-US"/>
        </w:rPr>
        <w:t xml:space="preserve">often </w:t>
      </w:r>
      <w:r>
        <w:rPr>
          <w:lang w:val="en-US"/>
        </w:rPr>
        <w:t>referred to as</w:t>
      </w:r>
      <w:r w:rsidRPr="00C62075">
        <w:rPr>
          <w:lang w:val="en-US"/>
        </w:rPr>
        <w:t xml:space="preserve"> </w:t>
      </w:r>
      <w:r w:rsidRPr="00E47CBE">
        <w:rPr>
          <w:i/>
          <w:lang w:val="en-US"/>
        </w:rPr>
        <w:t>data virtualization</w:t>
      </w:r>
      <w:r>
        <w:rPr>
          <w:lang w:val="en-US"/>
        </w:rPr>
        <w:t>.</w:t>
      </w:r>
    </w:p>
    <w:p w:rsidR="00E108E3" w:rsidRDefault="00EC3AE5" w:rsidP="00E108E3">
      <w:pPr>
        <w:pStyle w:val="pic"/>
      </w:pPr>
      <w:r w:rsidRPr="00C62075">
        <w:drawing>
          <wp:inline distT="0" distB="0" distL="0" distR="0" wp14:anchorId="56A8E957" wp14:editId="290C9F39">
            <wp:extent cx="4528093" cy="2895600"/>
            <wp:effectExtent l="0" t="0" r="0" b="0"/>
            <wp:docPr id="6" name="obrázek 2" descr="D:\text\DebuggerVisualizers\listValues_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 descr="D:\text\DebuggerVisualizers\listValues_classDiagram.png"/>
                    <pic:cNvPicPr>
                      <a:picLocks noChangeAspect="1" noChangeArrowheads="1"/>
                    </pic:cNvPicPr>
                  </pic:nvPicPr>
                  <pic:blipFill>
                    <a:blip r:embed="rId46" cstate="print"/>
                    <a:srcRect/>
                    <a:stretch>
                      <a:fillRect/>
                    </a:stretch>
                  </pic:blipFill>
                  <pic:spPr bwMode="auto">
                    <a:xfrm>
                      <a:off x="0" y="0"/>
                      <a:ext cx="4538036" cy="2901958"/>
                    </a:xfrm>
                    <a:prstGeom prst="rect">
                      <a:avLst/>
                    </a:prstGeom>
                    <a:noFill/>
                    <a:ln w="9525">
                      <a:noFill/>
                      <a:miter lim="800000"/>
                      <a:headEnd/>
                      <a:tailEnd/>
                    </a:ln>
                  </pic:spPr>
                </pic:pic>
              </a:graphicData>
            </a:graphic>
          </wp:inline>
        </w:drawing>
      </w:r>
    </w:p>
    <w:p w:rsidR="00EC3AE5" w:rsidRPr="00C62075" w:rsidRDefault="00E108E3" w:rsidP="00E108E3">
      <w:pPr>
        <w:pStyle w:val="Caption"/>
        <w:rPr>
          <w:lang w:val="en-US"/>
        </w:rPr>
      </w:pPr>
      <w:bookmarkStart w:id="274" w:name="_Ref290409357"/>
      <w:bookmarkStart w:id="275" w:name="_Toc290509491"/>
      <w:bookmarkStart w:id="276" w:name="_Toc290545237"/>
      <w:bookmarkStart w:id="277" w:name="_Toc290556298"/>
      <w:r>
        <w:t xml:space="preserve">Figure </w:t>
      </w:r>
      <w:fldSimple w:instr=" SEQ Figure \* ARABIC ">
        <w:r w:rsidR="00793A06">
          <w:rPr>
            <w:noProof/>
          </w:rPr>
          <w:t>39</w:t>
        </w:r>
      </w:fldSimple>
      <w:bookmarkEnd w:id="274"/>
      <w:r>
        <w:t xml:space="preserve"> </w:t>
      </w:r>
      <w:r w:rsidR="008003DE">
        <w:t xml:space="preserve">(Class diagram) </w:t>
      </w:r>
      <w:r>
        <w:t>– Data virtualization using VirtualizingCollection&lt;T&gt;</w:t>
      </w:r>
      <w:bookmarkEnd w:id="275"/>
      <w:bookmarkEnd w:id="276"/>
      <w:bookmarkEnd w:id="277"/>
    </w:p>
    <w:p w:rsidR="00C22E46" w:rsidRDefault="00EC3AE5" w:rsidP="00EC3AE5">
      <w:pPr>
        <w:rPr>
          <w:lang w:val="en-US"/>
        </w:rPr>
      </w:pPr>
      <w:r w:rsidRPr="00C62075">
        <w:rPr>
          <w:lang w:val="en-US"/>
        </w:rPr>
        <w:t xml:space="preserve">The top </w:t>
      </w:r>
      <w:r w:rsidR="002F6EF5">
        <w:rPr>
          <w:lang w:val="en-US"/>
        </w:rPr>
        <w:t>half</w:t>
      </w:r>
      <w:r>
        <w:rPr>
          <w:lang w:val="en-US"/>
        </w:rPr>
        <w:t xml:space="preserve"> of the class diagram</w:t>
      </w:r>
      <w:r w:rsidR="007D06E4">
        <w:rPr>
          <w:lang w:val="en-US"/>
        </w:rPr>
        <w:t xml:space="preserve"> in </w:t>
      </w:r>
      <w:r w:rsidR="007D06E4">
        <w:rPr>
          <w:lang w:val="en-US"/>
        </w:rPr>
        <w:fldChar w:fldCharType="begin"/>
      </w:r>
      <w:r w:rsidR="007D06E4">
        <w:rPr>
          <w:lang w:val="en-US"/>
        </w:rPr>
        <w:instrText xml:space="preserve"> REF _Ref290409357 \h </w:instrText>
      </w:r>
      <w:r w:rsidR="007D06E4">
        <w:rPr>
          <w:lang w:val="en-US"/>
        </w:rPr>
      </w:r>
      <w:r w:rsidR="007D06E4">
        <w:rPr>
          <w:lang w:val="en-US"/>
        </w:rPr>
        <w:fldChar w:fldCharType="separate"/>
      </w:r>
      <w:r w:rsidR="00793A06">
        <w:t xml:space="preserve">Figure </w:t>
      </w:r>
      <w:r w:rsidR="00793A06">
        <w:rPr>
          <w:noProof/>
        </w:rPr>
        <w:t>39</w:t>
      </w:r>
      <w:r w:rsidR="007D06E4">
        <w:rPr>
          <w:lang w:val="en-US"/>
        </w:rPr>
        <w:fldChar w:fldCharType="end"/>
      </w:r>
      <w:r>
        <w:rPr>
          <w:lang w:val="en-US"/>
        </w:rPr>
        <w:t xml:space="preserve"> is a generic </w:t>
      </w:r>
      <w:r w:rsidRPr="00C62075">
        <w:rPr>
          <w:lang w:val="en-US"/>
        </w:rPr>
        <w:t xml:space="preserve">data virtualization implementation. The bottom </w:t>
      </w:r>
      <w:r w:rsidR="002F6EF5">
        <w:rPr>
          <w:lang w:val="en-US"/>
        </w:rPr>
        <w:t>half</w:t>
      </w:r>
      <w:r w:rsidRPr="00C62075">
        <w:rPr>
          <w:lang w:val="en-US"/>
        </w:rPr>
        <w:t xml:space="preserve"> is specific to </w:t>
      </w:r>
      <w:r w:rsidR="003879F7">
        <w:rPr>
          <w:lang w:val="en-US"/>
        </w:rPr>
        <w:t>debugging</w:t>
      </w:r>
      <w:r w:rsidRPr="00C62075">
        <w:rPr>
          <w:lang w:val="en-US"/>
        </w:rPr>
        <w:t>. The items returned by th</w:t>
      </w:r>
      <w:r w:rsidR="0038376B">
        <w:rPr>
          <w:lang w:val="en-US"/>
        </w:rPr>
        <w:t xml:space="preserve">e indexer of </w:t>
      </w:r>
      <w:r w:rsidR="0038376B" w:rsidRPr="007D06E4">
        <w:rPr>
          <w:rStyle w:val="symbol"/>
        </w:rPr>
        <w:t>ListValuesProvider</w:t>
      </w:r>
      <w:r w:rsidRPr="00C62075">
        <w:rPr>
          <w:lang w:val="en-US"/>
        </w:rPr>
        <w:t xml:space="preserve"> are instances of </w:t>
      </w:r>
      <w:r w:rsidRPr="007D06E4">
        <w:rPr>
          <w:rStyle w:val="symbol"/>
        </w:rPr>
        <w:t>ObjectValue</w:t>
      </w:r>
      <w:r w:rsidRPr="00C62075">
        <w:rPr>
          <w:lang w:val="en-US"/>
        </w:rPr>
        <w:t xml:space="preserve"> – </w:t>
      </w:r>
      <w:r w:rsidR="00331D82">
        <w:rPr>
          <w:lang w:val="en-US"/>
        </w:rPr>
        <w:t>a</w:t>
      </w:r>
      <w:r w:rsidRPr="00C62075">
        <w:rPr>
          <w:lang w:val="en-US"/>
        </w:rPr>
        <w:t xml:space="preserve"> representation of a collection item </w:t>
      </w:r>
      <w:r w:rsidR="004D7BF7">
        <w:rPr>
          <w:lang w:val="en-US"/>
        </w:rPr>
        <w:t>specific to the Collection visualizer</w:t>
      </w:r>
      <w:r w:rsidRPr="00C62075">
        <w:rPr>
          <w:lang w:val="en-US"/>
        </w:rPr>
        <w:t xml:space="preserve">. </w:t>
      </w:r>
      <w:r w:rsidRPr="007D06E4">
        <w:rPr>
          <w:rStyle w:val="symbol"/>
        </w:rPr>
        <w:t>ObjectValue</w:t>
      </w:r>
      <w:r w:rsidRPr="00C62075">
        <w:rPr>
          <w:lang w:val="en-US"/>
        </w:rPr>
        <w:t xml:space="preserve"> contains </w:t>
      </w:r>
      <w:r w:rsidR="0038376B">
        <w:rPr>
          <w:lang w:val="en-US"/>
        </w:rPr>
        <w:t>the index of the item in the collection and a map</w:t>
      </w:r>
      <w:r w:rsidR="007E417F">
        <w:rPr>
          <w:lang w:val="en-US"/>
        </w:rPr>
        <w:t xml:space="preserve"> of</w:t>
      </w:r>
      <w:r w:rsidR="0038376B">
        <w:rPr>
          <w:lang w:val="en-US"/>
        </w:rPr>
        <w:t xml:space="preserve"> values</w:t>
      </w:r>
      <w:r w:rsidRPr="00C62075">
        <w:rPr>
          <w:lang w:val="en-US"/>
        </w:rPr>
        <w:t xml:space="preserve"> of item’s properties</w:t>
      </w:r>
      <w:r w:rsidR="00C22E46">
        <w:rPr>
          <w:lang w:val="en-US"/>
        </w:rPr>
        <w:t>.</w:t>
      </w:r>
    </w:p>
    <w:p w:rsidR="0038376B" w:rsidRDefault="0036096B" w:rsidP="00EC3AE5">
      <w:pPr>
        <w:rPr>
          <w:lang w:val="en-US"/>
        </w:rPr>
      </w:pPr>
      <w:r>
        <w:rPr>
          <w:lang w:val="en-US"/>
        </w:rPr>
        <w:t xml:space="preserve">The map </w:t>
      </w:r>
      <w:r w:rsidR="009858A6">
        <w:rPr>
          <w:lang w:val="en-US"/>
        </w:rPr>
        <w:t xml:space="preserve">of property values in </w:t>
      </w:r>
      <w:r w:rsidR="009858A6" w:rsidRPr="009858A6">
        <w:rPr>
          <w:rStyle w:val="symbol"/>
        </w:rPr>
        <w:t>ObjectValue</w:t>
      </w:r>
      <w:r w:rsidR="009858A6">
        <w:rPr>
          <w:lang w:val="en-US"/>
        </w:rPr>
        <w:t xml:space="preserve"> </w:t>
      </w:r>
      <w:r>
        <w:rPr>
          <w:lang w:val="en-US"/>
        </w:rPr>
        <w:t xml:space="preserve">is used to provide indexing by property name, which is used by the data binding of dynamically created </w:t>
      </w:r>
      <w:r w:rsidRPr="007D06E4">
        <w:rPr>
          <w:rStyle w:val="symbol"/>
        </w:rPr>
        <w:t>ListView</w:t>
      </w:r>
      <w:r w:rsidR="00350A3A">
        <w:rPr>
          <w:lang w:val="en-US"/>
        </w:rPr>
        <w:t xml:space="preserve"> c</w:t>
      </w:r>
      <w:r>
        <w:rPr>
          <w:lang w:val="en-US"/>
        </w:rPr>
        <w:t>olumns</w:t>
      </w:r>
      <w:r w:rsidR="00914C61">
        <w:rPr>
          <w:lang w:val="en-US"/>
        </w:rPr>
        <w:t xml:space="preserve"> </w:t>
      </w:r>
      <w:r w:rsidR="009858A6">
        <w:rPr>
          <w:lang w:val="en-US"/>
        </w:rPr>
        <w:t>(</w:t>
      </w:r>
      <w:r w:rsidR="00914C61">
        <w:rPr>
          <w:lang w:val="en-US"/>
        </w:rPr>
        <w:t xml:space="preserve">based on the </w:t>
      </w:r>
      <w:r w:rsidR="00914C61">
        <w:rPr>
          <w:lang w:val="en-US"/>
        </w:rPr>
        <w:lastRenderedPageBreak/>
        <w:t>generic type pa</w:t>
      </w:r>
      <w:r w:rsidR="009858A6">
        <w:rPr>
          <w:lang w:val="en-US"/>
        </w:rPr>
        <w:t xml:space="preserve">rameter type of the collection </w:t>
      </w:r>
      <w:r w:rsidR="00914C61">
        <w:rPr>
          <w:lang w:val="en-US"/>
        </w:rPr>
        <w:t xml:space="preserve">as discussed in section </w:t>
      </w:r>
      <w:r w:rsidR="00914C61">
        <w:rPr>
          <w:lang w:val="en-US"/>
        </w:rPr>
        <w:fldChar w:fldCharType="begin"/>
      </w:r>
      <w:r w:rsidR="00914C61">
        <w:rPr>
          <w:lang w:val="en-US"/>
        </w:rPr>
        <w:instrText xml:space="preserve"> REF _Ref290474295 \r \h </w:instrText>
      </w:r>
      <w:r w:rsidR="00914C61">
        <w:rPr>
          <w:lang w:val="en-US"/>
        </w:rPr>
      </w:r>
      <w:r w:rsidR="00914C61">
        <w:rPr>
          <w:lang w:val="en-US"/>
        </w:rPr>
        <w:fldChar w:fldCharType="separate"/>
      </w:r>
      <w:r w:rsidR="00793A06">
        <w:rPr>
          <w:lang w:val="en-US"/>
        </w:rPr>
        <w:t>2.7.3</w:t>
      </w:r>
      <w:r w:rsidR="00914C61">
        <w:rPr>
          <w:lang w:val="en-US"/>
        </w:rPr>
        <w:fldChar w:fldCharType="end"/>
      </w:r>
      <w:r w:rsidR="00914C61">
        <w:rPr>
          <w:lang w:val="en-US"/>
        </w:rPr>
        <w:t>)</w:t>
      </w:r>
      <w:r>
        <w:rPr>
          <w:lang w:val="en-US"/>
        </w:rPr>
        <w:t xml:space="preserve">. The following </w:t>
      </w:r>
      <w:r w:rsidR="00350A3A">
        <w:rPr>
          <w:lang w:val="en-US"/>
        </w:rPr>
        <w:t xml:space="preserve">listing shows how </w:t>
      </w:r>
      <w:r>
        <w:rPr>
          <w:lang w:val="en-US"/>
        </w:rPr>
        <w:t xml:space="preserve">columns are </w:t>
      </w:r>
      <w:r w:rsidR="006B21D2">
        <w:rPr>
          <w:lang w:val="en-US"/>
        </w:rPr>
        <w:t xml:space="preserve">created dynamically and </w:t>
      </w:r>
      <w:r w:rsidR="00E949DD">
        <w:rPr>
          <w:lang w:val="en-US"/>
        </w:rPr>
        <w:t xml:space="preserve">prepared to be </w:t>
      </w:r>
      <w:r>
        <w:rPr>
          <w:lang w:val="en-US"/>
        </w:rPr>
        <w:t xml:space="preserve">bound to </w:t>
      </w:r>
      <w:r w:rsidRPr="007D06E4">
        <w:rPr>
          <w:rStyle w:val="symbol"/>
        </w:rPr>
        <w:t>ObjectValues</w:t>
      </w:r>
      <w:r>
        <w:rPr>
          <w:lang w:val="en-US"/>
        </w:rPr>
        <w:t>.</w:t>
      </w:r>
    </w:p>
    <w:p w:rsidR="00843EAB" w:rsidRDefault="0036096B" w:rsidP="00A47759">
      <w:pPr>
        <w:pStyle w:val="code"/>
        <w:keepNext/>
        <w:rPr>
          <w:lang w:val="en-US"/>
        </w:rPr>
      </w:pPr>
      <w:r>
        <w:rPr>
          <w:b/>
          <w:bCs/>
          <w:color w:val="0000FF"/>
        </w:rPr>
        <w:t>foreach</w:t>
      </w:r>
      <w:r>
        <w:t> </w:t>
      </w:r>
      <w:r>
        <w:rPr>
          <w:color w:val="006400"/>
        </w:rPr>
        <w:t>(</w:t>
      </w:r>
      <w:r>
        <w:rPr>
          <w:color w:val="000080"/>
        </w:rPr>
        <w:t>var</w:t>
      </w:r>
      <w:r>
        <w:t> member </w:t>
      </w:r>
      <w:r>
        <w:rPr>
          <w:b/>
          <w:bCs/>
          <w:color w:val="0000FF"/>
        </w:rPr>
        <w:t>in</w:t>
      </w:r>
      <w:r>
        <w:t> itemTypeMembers</w:t>
      </w:r>
      <w:r>
        <w:rPr>
          <w:color w:val="006400"/>
        </w:rPr>
        <w:t>)</w:t>
      </w:r>
      <w:r>
        <w:t>    </w:t>
      </w:r>
      <w:r>
        <w:rPr>
          <w:color w:val="006400"/>
        </w:rPr>
        <w:t>{</w:t>
      </w:r>
      <w:r w:rsidR="007D06E4">
        <w:br/>
        <w:t xml:space="preserve">    </w:t>
      </w:r>
      <w:r>
        <w:rPr>
          <w:color w:val="000080"/>
        </w:rPr>
        <w:t>var</w:t>
      </w:r>
      <w:r>
        <w:t> memberColumn = </w:t>
      </w:r>
      <w:r>
        <w:rPr>
          <w:b/>
          <w:bCs/>
          <w:color w:val="008B8B"/>
        </w:rPr>
        <w:t>new</w:t>
      </w:r>
      <w:r>
        <w:t> </w:t>
      </w:r>
      <w:r>
        <w:rPr>
          <w:b/>
          <w:bCs/>
          <w:color w:val="191970"/>
        </w:rPr>
        <w:t>GridViewColumn</w:t>
      </w:r>
      <w:r>
        <w:rPr>
          <w:color w:val="006400"/>
        </w:rPr>
        <w:t>();</w:t>
      </w:r>
      <w:r>
        <w:br/>
        <w:t>    memberColumn</w:t>
      </w:r>
      <w:r>
        <w:rPr>
          <w:color w:val="006400"/>
        </w:rPr>
        <w:t>.</w:t>
      </w:r>
      <w:r>
        <w:t>Header = member</w:t>
      </w:r>
      <w:r>
        <w:rPr>
          <w:color w:val="006400"/>
        </w:rPr>
        <w:t>.</w:t>
      </w:r>
      <w:r>
        <w:t>Name</w:t>
      </w:r>
      <w:r>
        <w:rPr>
          <w:color w:val="006400"/>
        </w:rPr>
        <w:t>;</w:t>
      </w:r>
      <w:r>
        <w:br/>
        <w:t>    </w:t>
      </w:r>
      <w:r>
        <w:rPr>
          <w:color w:val="008000"/>
        </w:rPr>
        <w:t>// "{Binding Path=[Name].Value}"</w:t>
      </w:r>
      <w:r>
        <w:br/>
        <w:t>    memberColumn</w:t>
      </w:r>
      <w:r>
        <w:rPr>
          <w:color w:val="006400"/>
        </w:rPr>
        <w:t>.</w:t>
      </w:r>
      <w:r>
        <w:t>DisplayMemberBinding</w:t>
      </w:r>
      <w:r w:rsidR="007D06E4">
        <w:t>=</w:t>
      </w:r>
      <w:r>
        <w:rPr>
          <w:b/>
          <w:bCs/>
          <w:color w:val="008B8B"/>
        </w:rPr>
        <w:t>new</w:t>
      </w:r>
      <w:r>
        <w:t> </w:t>
      </w:r>
      <w:r>
        <w:rPr>
          <w:b/>
          <w:bCs/>
          <w:color w:val="191970"/>
        </w:rPr>
        <w:t>Binding</w:t>
      </w:r>
      <w:r>
        <w:rPr>
          <w:color w:val="006400"/>
        </w:rPr>
        <w:t>(</w:t>
      </w:r>
      <w:r>
        <w:rPr>
          <w:color w:val="0000FF"/>
        </w:rPr>
        <w:t>"["</w:t>
      </w:r>
      <w:r>
        <w:rPr>
          <w:color w:val="006400"/>
        </w:rPr>
        <w:t>+</w:t>
      </w:r>
      <w:r>
        <w:t>member</w:t>
      </w:r>
      <w:r>
        <w:rPr>
          <w:color w:val="006400"/>
        </w:rPr>
        <w:t>.</w:t>
      </w:r>
      <w:r w:rsidR="007D06E4">
        <w:t>Name</w:t>
      </w:r>
      <w:r>
        <w:rPr>
          <w:color w:val="006400"/>
        </w:rPr>
        <w:t>+</w:t>
      </w:r>
      <w:r>
        <w:rPr>
          <w:color w:val="0000FF"/>
        </w:rPr>
        <w:t>"].Value"</w:t>
      </w:r>
      <w:r>
        <w:rPr>
          <w:color w:val="006400"/>
        </w:rPr>
        <w:t>);</w:t>
      </w:r>
      <w:r w:rsidR="007D06E4">
        <w:br/>
        <w:t xml:space="preserve">    </w:t>
      </w:r>
      <w:r>
        <w:t>gridView</w:t>
      </w:r>
      <w:r>
        <w:rPr>
          <w:color w:val="006400"/>
        </w:rPr>
        <w:t>.</w:t>
      </w:r>
      <w:r>
        <w:t>Columns</w:t>
      </w:r>
      <w:r>
        <w:rPr>
          <w:color w:val="006400"/>
        </w:rPr>
        <w:t>.</w:t>
      </w:r>
      <w:r>
        <w:rPr>
          <w:b/>
          <w:bCs/>
          <w:color w:val="191970"/>
        </w:rPr>
        <w:t>Add</w:t>
      </w:r>
      <w:r>
        <w:rPr>
          <w:color w:val="006400"/>
        </w:rPr>
        <w:t>(</w:t>
      </w:r>
      <w:r>
        <w:t>memberColumn</w:t>
      </w:r>
      <w:r>
        <w:rPr>
          <w:color w:val="006400"/>
        </w:rPr>
        <w:t>);</w:t>
      </w:r>
      <w:r>
        <w:br/>
      </w:r>
      <w:r>
        <w:rPr>
          <w:color w:val="006400"/>
        </w:rPr>
        <w:t>}</w:t>
      </w:r>
    </w:p>
    <w:p w:rsidR="00A47759" w:rsidRPr="00A47759" w:rsidRDefault="00A47759" w:rsidP="00A47759">
      <w:pPr>
        <w:pStyle w:val="Caption"/>
      </w:pPr>
      <w:bookmarkStart w:id="278" w:name="_Ref290476058"/>
      <w:bookmarkStart w:id="279" w:name="_Toc290509627"/>
      <w:bookmarkStart w:id="280" w:name="_Toc290546626"/>
      <w:r>
        <w:t xml:space="preserve">Listing </w:t>
      </w:r>
      <w:fldSimple w:instr=" SEQ Listing \* ARABIC ">
        <w:r w:rsidR="00793A06">
          <w:rPr>
            <w:noProof/>
          </w:rPr>
          <w:t>30</w:t>
        </w:r>
      </w:fldSimple>
      <w:bookmarkEnd w:id="278"/>
      <w:r>
        <w:t xml:space="preserve"> – Data binding of </w:t>
      </w:r>
      <w:r w:rsidRPr="00A47759">
        <w:t>ObjectValues</w:t>
      </w:r>
      <w:r>
        <w:t xml:space="preserve"> to GridView columns</w:t>
      </w:r>
      <w:bookmarkEnd w:id="279"/>
      <w:bookmarkEnd w:id="280"/>
    </w:p>
    <w:p w:rsidR="001C0F80" w:rsidRDefault="001C0F80" w:rsidP="001C0F80">
      <w:pPr>
        <w:pStyle w:val="Heading4"/>
        <w:rPr>
          <w:lang w:val="en-US"/>
        </w:rPr>
      </w:pPr>
      <w:r>
        <w:rPr>
          <w:lang w:val="en-US"/>
        </w:rPr>
        <w:t xml:space="preserve">Note on </w:t>
      </w:r>
      <w:r w:rsidR="008370E6">
        <w:rPr>
          <w:lang w:val="en-US"/>
        </w:rPr>
        <w:t>generic</w:t>
      </w:r>
      <w:r>
        <w:rPr>
          <w:lang w:val="en-US"/>
        </w:rPr>
        <w:t xml:space="preserve"> data virtualization</w:t>
      </w:r>
    </w:p>
    <w:p w:rsidR="00E52991" w:rsidRDefault="001430EF" w:rsidP="00EC3AE5">
      <w:pPr>
        <w:rPr>
          <w:lang w:val="en-US"/>
        </w:rPr>
      </w:pPr>
      <w:r>
        <w:rPr>
          <w:lang w:val="en-US"/>
        </w:rPr>
        <w:t>Note</w:t>
      </w:r>
      <w:r w:rsidR="009813A6">
        <w:rPr>
          <w:lang w:val="en-US"/>
        </w:rPr>
        <w:t xml:space="preserve"> that</w:t>
      </w:r>
      <w:r w:rsidR="00EC3AE5" w:rsidRPr="00C62075">
        <w:rPr>
          <w:lang w:val="en-US"/>
        </w:rPr>
        <w:t xml:space="preserve"> </w:t>
      </w:r>
      <w:r w:rsidR="009813A6">
        <w:rPr>
          <w:lang w:val="en-US"/>
        </w:rPr>
        <w:t>i</w:t>
      </w:r>
      <w:r w:rsidR="00E52991">
        <w:rPr>
          <w:lang w:val="en-US"/>
        </w:rPr>
        <w:t xml:space="preserve">n our case, the only way to get a set of items from the debugger is to query items one by one. However, there are scenarios </w:t>
      </w:r>
      <w:r w:rsidR="007656D3">
        <w:rPr>
          <w:lang w:val="en-US"/>
        </w:rPr>
        <w:t xml:space="preserve">where </w:t>
      </w:r>
      <w:r w:rsidR="005A6592">
        <w:rPr>
          <w:lang w:val="en-US"/>
        </w:rPr>
        <w:t xml:space="preserve">querying a </w:t>
      </w:r>
      <w:r w:rsidR="005A6592" w:rsidRPr="001E3097">
        <w:rPr>
          <w:rStyle w:val="defChar"/>
        </w:rPr>
        <w:t>range</w:t>
      </w:r>
      <w:r w:rsidR="005A6592">
        <w:rPr>
          <w:lang w:val="en-US"/>
        </w:rPr>
        <w:t xml:space="preserve"> of items at once is faster than obtaining items one by one</w:t>
      </w:r>
      <w:r w:rsidR="001E3097">
        <w:rPr>
          <w:lang w:val="en-US"/>
        </w:rPr>
        <w:t xml:space="preserve"> (for example relational databases)</w:t>
      </w:r>
      <w:r w:rsidR="00AE5CC9">
        <w:rPr>
          <w:lang w:val="en-US"/>
        </w:rPr>
        <w:t xml:space="preserve">. </w:t>
      </w:r>
      <w:r w:rsidR="00E52991" w:rsidRPr="00C62075">
        <w:rPr>
          <w:lang w:val="en-US"/>
        </w:rPr>
        <w:t xml:space="preserve">In such </w:t>
      </w:r>
      <w:r w:rsidR="007B001D">
        <w:rPr>
          <w:lang w:val="en-US"/>
        </w:rPr>
        <w:t>scenario</w:t>
      </w:r>
      <w:r w:rsidR="00E52991" w:rsidRPr="00C62075">
        <w:rPr>
          <w:lang w:val="en-US"/>
        </w:rPr>
        <w:t xml:space="preserve"> it is reasonable to implement paging </w:t>
      </w:r>
      <w:r w:rsidR="00E52991">
        <w:rPr>
          <w:lang w:val="en-US"/>
        </w:rPr>
        <w:t xml:space="preserve">mechanism </w:t>
      </w:r>
      <w:r w:rsidR="00E52991" w:rsidRPr="00C62075">
        <w:rPr>
          <w:lang w:val="en-US"/>
        </w:rPr>
        <w:t>in the</w:t>
      </w:r>
      <w:r w:rsidR="00E52991">
        <w:rPr>
          <w:lang w:val="en-US"/>
        </w:rPr>
        <w:t xml:space="preserve"> concrete</w:t>
      </w:r>
      <w:r w:rsidR="00E52991" w:rsidRPr="00C62075">
        <w:rPr>
          <w:lang w:val="en-US"/>
        </w:rPr>
        <w:t xml:space="preserve"> value provider so that when </w:t>
      </w:r>
      <w:r w:rsidR="007B001D">
        <w:rPr>
          <w:lang w:val="en-US"/>
        </w:rPr>
        <w:t>the provider is</w:t>
      </w:r>
      <w:r w:rsidR="00E52991" w:rsidRPr="00C62075">
        <w:rPr>
          <w:lang w:val="en-US"/>
        </w:rPr>
        <w:t xml:space="preserve"> asked for an item </w:t>
      </w:r>
      <w:r w:rsidR="007B001D">
        <w:rPr>
          <w:lang w:val="en-US"/>
        </w:rPr>
        <w:t xml:space="preserve">at position </w:t>
      </w:r>
      <w:r w:rsidR="00E52991" w:rsidRPr="00C62075">
        <w:rPr>
          <w:i/>
          <w:lang w:val="en-US"/>
        </w:rPr>
        <w:t xml:space="preserve">i </w:t>
      </w:r>
      <w:r w:rsidR="00E52991" w:rsidRPr="00C62075">
        <w:rPr>
          <w:lang w:val="en-US"/>
        </w:rPr>
        <w:t xml:space="preserve">it queries and caches a number of items around index </w:t>
      </w:r>
      <w:r w:rsidR="00E52991" w:rsidRPr="00C62075">
        <w:rPr>
          <w:i/>
          <w:lang w:val="en-US"/>
        </w:rPr>
        <w:t>i</w:t>
      </w:r>
      <w:r w:rsidR="007B001D">
        <w:rPr>
          <w:lang w:val="en-US"/>
        </w:rPr>
        <w:t xml:space="preserve"> </w:t>
      </w:r>
      <w:r w:rsidR="001E3097">
        <w:rPr>
          <w:lang w:val="en-US"/>
        </w:rPr>
        <w:t>(</w:t>
      </w:r>
      <w:r w:rsidR="007B001D">
        <w:rPr>
          <w:lang w:val="en-US"/>
        </w:rPr>
        <w:t>because it is very likely</w:t>
      </w:r>
      <w:r w:rsidR="00E52991" w:rsidRPr="00C62075">
        <w:rPr>
          <w:lang w:val="en-US"/>
        </w:rPr>
        <w:t xml:space="preserve"> that these items will be needed </w:t>
      </w:r>
      <w:r w:rsidR="007B001D">
        <w:rPr>
          <w:lang w:val="en-US"/>
        </w:rPr>
        <w:t>soon</w:t>
      </w:r>
      <w:r w:rsidR="001E3097">
        <w:rPr>
          <w:lang w:val="en-US"/>
        </w:rPr>
        <w:t>)</w:t>
      </w:r>
      <w:r w:rsidR="00E52991" w:rsidRPr="00C62075">
        <w:rPr>
          <w:lang w:val="en-US"/>
        </w:rPr>
        <w:t>.</w:t>
      </w:r>
    </w:p>
    <w:p w:rsidR="00994BF5" w:rsidRPr="00E377D9" w:rsidRDefault="00994BF5" w:rsidP="00994BF5">
      <w:pPr>
        <w:pStyle w:val="Heading3"/>
        <w:rPr>
          <w:lang w:val="en-US"/>
        </w:rPr>
      </w:pPr>
      <w:bookmarkStart w:id="281" w:name="_Toc290510877"/>
      <w:r w:rsidRPr="00E377D9">
        <w:rPr>
          <w:lang w:val="en-US"/>
        </w:rPr>
        <w:t xml:space="preserve">Expanding </w:t>
      </w:r>
      <w:r w:rsidR="00E377D9" w:rsidRPr="00E377D9">
        <w:rPr>
          <w:lang w:val="en-US"/>
        </w:rPr>
        <w:t xml:space="preserve">rows </w:t>
      </w:r>
      <w:r w:rsidR="00E377D9">
        <w:rPr>
          <w:lang w:val="en-US"/>
        </w:rPr>
        <w:t>of</w:t>
      </w:r>
      <w:r w:rsidR="00E377D9" w:rsidRPr="00E377D9">
        <w:rPr>
          <w:lang w:val="en-US"/>
        </w:rPr>
        <w:t xml:space="preserve"> the grid</w:t>
      </w:r>
      <w:bookmarkEnd w:id="281"/>
    </w:p>
    <w:p w:rsidR="00850675" w:rsidRDefault="00E377D9" w:rsidP="00C97743">
      <w:pPr>
        <w:rPr>
          <w:lang w:val="en-US"/>
        </w:rPr>
      </w:pPr>
      <w:r>
        <w:rPr>
          <w:lang w:val="en-US"/>
        </w:rPr>
        <w:t xml:space="preserve">Sometimes </w:t>
      </w:r>
      <w:r w:rsidR="002D3D4F">
        <w:rPr>
          <w:lang w:val="en-US"/>
        </w:rPr>
        <w:t xml:space="preserve">also </w:t>
      </w:r>
      <w:r>
        <w:rPr>
          <w:lang w:val="en-US"/>
        </w:rPr>
        <w:t xml:space="preserve">the values shown in individual grid cells </w:t>
      </w:r>
      <w:r w:rsidR="00850675">
        <w:rPr>
          <w:lang w:val="en-US"/>
        </w:rPr>
        <w:t xml:space="preserve">are complex objects. The values in </w:t>
      </w:r>
      <w:r w:rsidR="005240E8">
        <w:rPr>
          <w:lang w:val="en-US"/>
        </w:rPr>
        <w:t>grid</w:t>
      </w:r>
      <w:r w:rsidR="00850675">
        <w:rPr>
          <w:lang w:val="en-US"/>
        </w:rPr>
        <w:t xml:space="preserve"> cells are obtained by invoking the standard </w:t>
      </w:r>
      <w:proofErr w:type="gramStart"/>
      <w:r w:rsidR="00850675" w:rsidRPr="00850675">
        <w:rPr>
          <w:rStyle w:val="symbol"/>
        </w:rPr>
        <w:t>ToString(</w:t>
      </w:r>
      <w:proofErr w:type="gramEnd"/>
      <w:r w:rsidR="00850675" w:rsidRPr="00850675">
        <w:rPr>
          <w:rStyle w:val="symbol"/>
        </w:rPr>
        <w:t>)</w:t>
      </w:r>
      <w:r w:rsidR="00850675">
        <w:rPr>
          <w:lang w:val="en-US"/>
        </w:rPr>
        <w:t xml:space="preserve"> method which only returns the name of the type (when not overridden)</w:t>
      </w:r>
      <w:r w:rsidR="00576DC0">
        <w:rPr>
          <w:lang w:val="en-US"/>
        </w:rPr>
        <w:t xml:space="preserve"> which is not</w:t>
      </w:r>
      <w:r w:rsidR="00BB49EE">
        <w:rPr>
          <w:lang w:val="en-US"/>
        </w:rPr>
        <w:t xml:space="preserve"> a</w:t>
      </w:r>
      <w:r w:rsidR="00576DC0">
        <w:rPr>
          <w:lang w:val="en-US"/>
        </w:rPr>
        <w:t xml:space="preserve"> desirable </w:t>
      </w:r>
      <w:r w:rsidR="00BB49EE">
        <w:rPr>
          <w:lang w:val="en-US"/>
        </w:rPr>
        <w:t>way of presenting</w:t>
      </w:r>
      <w:r w:rsidR="00576DC0">
        <w:rPr>
          <w:lang w:val="en-US"/>
        </w:rPr>
        <w:t xml:space="preserve"> complex objects.</w:t>
      </w:r>
    </w:p>
    <w:p w:rsidR="003F4580" w:rsidRDefault="003F4580" w:rsidP="00FC05A6">
      <w:pPr>
        <w:pStyle w:val="pic"/>
      </w:pPr>
      <w:r w:rsidRPr="00FC05A6">
        <w:drawing>
          <wp:inline distT="0" distB="0" distL="0" distR="0" wp14:anchorId="644527C5" wp14:editId="4C139725">
            <wp:extent cx="4600575" cy="2795382"/>
            <wp:effectExtent l="0" t="0" r="0" b="0"/>
            <wp:docPr id="3" name="Picture 3" descr="D:\text\DebuggerVisualizers\screens\new\collectionPickCo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text\DebuggerVisualizers\screens\new\collectionPickCols.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607373" cy="2799513"/>
                    </a:xfrm>
                    <a:prstGeom prst="rect">
                      <a:avLst/>
                    </a:prstGeom>
                    <a:noFill/>
                    <a:ln>
                      <a:noFill/>
                    </a:ln>
                  </pic:spPr>
                </pic:pic>
              </a:graphicData>
            </a:graphic>
          </wp:inline>
        </w:drawing>
      </w:r>
    </w:p>
    <w:p w:rsidR="003F4580" w:rsidRDefault="003F4580" w:rsidP="003F4580">
      <w:pPr>
        <w:pStyle w:val="Caption"/>
        <w:rPr>
          <w:lang w:val="en-US"/>
        </w:rPr>
      </w:pPr>
      <w:bookmarkStart w:id="282" w:name="_Ref290475055"/>
      <w:bookmarkStart w:id="283" w:name="_Toc290509492"/>
      <w:bookmarkStart w:id="284" w:name="_Toc290545238"/>
      <w:bookmarkStart w:id="285" w:name="_Toc290556299"/>
      <w:r>
        <w:t xml:space="preserve">Figure </w:t>
      </w:r>
      <w:fldSimple w:instr=" SEQ Figure \* ARABIC ">
        <w:r w:rsidR="00793A06">
          <w:rPr>
            <w:noProof/>
          </w:rPr>
          <w:t>40</w:t>
        </w:r>
      </w:fldSimple>
      <w:bookmarkEnd w:id="282"/>
      <w:r>
        <w:t xml:space="preserve"> – The values of pro</w:t>
      </w:r>
      <w:r w:rsidR="00CC7C3A">
        <w:t>perty Badge are complex objects</w:t>
      </w:r>
      <w:r>
        <w:t>.</w:t>
      </w:r>
      <w:bookmarkEnd w:id="283"/>
      <w:bookmarkEnd w:id="284"/>
      <w:bookmarkEnd w:id="285"/>
    </w:p>
    <w:p w:rsidR="00850675" w:rsidRDefault="00850675" w:rsidP="00C97743">
      <w:pPr>
        <w:rPr>
          <w:lang w:val="en-US"/>
        </w:rPr>
      </w:pPr>
      <w:r>
        <w:rPr>
          <w:lang w:val="en-US"/>
        </w:rPr>
        <w:t xml:space="preserve">Thanks to the design of general handling of collections </w:t>
      </w:r>
      <w:r w:rsidR="00576DC0">
        <w:rPr>
          <w:lang w:val="en-US"/>
        </w:rPr>
        <w:t xml:space="preserve">described in section </w:t>
      </w:r>
      <w:r w:rsidR="00576DC0">
        <w:rPr>
          <w:lang w:val="en-US"/>
        </w:rPr>
        <w:fldChar w:fldCharType="begin"/>
      </w:r>
      <w:r w:rsidR="00576DC0">
        <w:rPr>
          <w:lang w:val="en-US"/>
        </w:rPr>
        <w:instrText xml:space="preserve"> REF _Ref290400196 \r \h </w:instrText>
      </w:r>
      <w:r w:rsidR="00576DC0">
        <w:rPr>
          <w:lang w:val="en-US"/>
        </w:rPr>
      </w:r>
      <w:r w:rsidR="00576DC0">
        <w:rPr>
          <w:lang w:val="en-US"/>
        </w:rPr>
        <w:fldChar w:fldCharType="separate"/>
      </w:r>
      <w:r w:rsidR="00793A06">
        <w:rPr>
          <w:lang w:val="en-US"/>
        </w:rPr>
        <w:t>2.5</w:t>
      </w:r>
      <w:r w:rsidR="00576DC0">
        <w:rPr>
          <w:lang w:val="en-US"/>
        </w:rPr>
        <w:fldChar w:fldCharType="end"/>
      </w:r>
      <w:r w:rsidR="00576DC0">
        <w:rPr>
          <w:lang w:val="en-US"/>
        </w:rPr>
        <w:t xml:space="preserve"> (</w:t>
      </w:r>
      <w:r w:rsidR="00576DC0">
        <w:rPr>
          <w:lang w:val="en-US"/>
        </w:rPr>
        <w:fldChar w:fldCharType="begin"/>
      </w:r>
      <w:r w:rsidR="00576DC0">
        <w:rPr>
          <w:lang w:val="en-US"/>
        </w:rPr>
        <w:instrText xml:space="preserve"> REF _Ref290400185 \h </w:instrText>
      </w:r>
      <w:r w:rsidR="00576DC0">
        <w:rPr>
          <w:lang w:val="en-US"/>
        </w:rPr>
      </w:r>
      <w:r w:rsidR="00576DC0">
        <w:rPr>
          <w:lang w:val="en-US"/>
        </w:rPr>
        <w:fldChar w:fldCharType="separate"/>
      </w:r>
      <w:r w:rsidR="00793A06">
        <w:rPr>
          <w:lang w:val="en-US"/>
        </w:rPr>
        <w:t>Collections</w:t>
      </w:r>
      <w:r w:rsidR="00576DC0">
        <w:rPr>
          <w:lang w:val="en-US"/>
        </w:rPr>
        <w:fldChar w:fldCharType="end"/>
      </w:r>
      <w:r w:rsidR="00576DC0">
        <w:rPr>
          <w:lang w:val="en-US"/>
        </w:rPr>
        <w:t>), it is possible to implement expanding of individual</w:t>
      </w:r>
      <w:r w:rsidR="00BB49EE">
        <w:rPr>
          <w:lang w:val="en-US"/>
        </w:rPr>
        <w:t xml:space="preserve"> rows in the following way: display an expand button next to each grid row</w:t>
      </w:r>
      <w:r w:rsidR="00547CE3">
        <w:rPr>
          <w:lang w:val="en-US"/>
        </w:rPr>
        <w:t xml:space="preserve"> and</w:t>
      </w:r>
      <w:r w:rsidR="00BB49EE">
        <w:rPr>
          <w:lang w:val="en-US"/>
        </w:rPr>
        <w:t xml:space="preserve"> when it is clicked, open a Debugger tooltip for expression </w:t>
      </w:r>
      <w:r w:rsidR="00BB49EE">
        <w:rPr>
          <w:lang w:val="en-US"/>
        </w:rPr>
        <w:lastRenderedPageBreak/>
        <w:t xml:space="preserve">c[i], where </w:t>
      </w:r>
      <w:r w:rsidR="00BB49EE" w:rsidRPr="00BB49EE">
        <w:rPr>
          <w:rStyle w:val="defChar"/>
        </w:rPr>
        <w:t>c</w:t>
      </w:r>
      <w:r w:rsidR="00BB49EE">
        <w:rPr>
          <w:lang w:val="en-US"/>
        </w:rPr>
        <w:t xml:space="preserve"> is the Expression referring to the whole collection instance and </w:t>
      </w:r>
      <w:r w:rsidR="00BB49EE" w:rsidRPr="00BB49EE">
        <w:rPr>
          <w:rStyle w:val="defChar"/>
        </w:rPr>
        <w:t>i</w:t>
      </w:r>
      <w:r w:rsidR="00BB49EE">
        <w:rPr>
          <w:lang w:val="en-US"/>
        </w:rPr>
        <w:t xml:space="preserve"> is the index of the row.</w:t>
      </w:r>
      <w:r w:rsidR="003F4580">
        <w:rPr>
          <w:lang w:val="en-US"/>
        </w:rPr>
        <w:t xml:space="preserve"> Another option would be to add columns representing properties of the inner complex object (in </w:t>
      </w:r>
      <w:r w:rsidR="003F4580">
        <w:rPr>
          <w:lang w:val="en-US"/>
        </w:rPr>
        <w:fldChar w:fldCharType="begin"/>
      </w:r>
      <w:r w:rsidR="003F4580">
        <w:rPr>
          <w:lang w:val="en-US"/>
        </w:rPr>
        <w:instrText xml:space="preserve"> REF _Ref290475055 \h </w:instrText>
      </w:r>
      <w:r w:rsidR="003F4580">
        <w:rPr>
          <w:lang w:val="en-US"/>
        </w:rPr>
      </w:r>
      <w:r w:rsidR="003F4580">
        <w:rPr>
          <w:lang w:val="en-US"/>
        </w:rPr>
        <w:fldChar w:fldCharType="separate"/>
      </w:r>
      <w:r w:rsidR="00793A06">
        <w:t xml:space="preserve">Figure </w:t>
      </w:r>
      <w:r w:rsidR="00793A06">
        <w:rPr>
          <w:noProof/>
        </w:rPr>
        <w:t>40</w:t>
      </w:r>
      <w:r w:rsidR="003F4580">
        <w:rPr>
          <w:lang w:val="en-US"/>
        </w:rPr>
        <w:fldChar w:fldCharType="end"/>
      </w:r>
      <w:r w:rsidR="003F4580">
        <w:rPr>
          <w:lang w:val="en-US"/>
        </w:rPr>
        <w:t xml:space="preserve"> the Badge column would be replaced by columns representing </w:t>
      </w:r>
      <w:r w:rsidR="00BD5662">
        <w:rPr>
          <w:lang w:val="en-US"/>
        </w:rPr>
        <w:t xml:space="preserve">individual </w:t>
      </w:r>
      <w:r w:rsidR="003F4580">
        <w:rPr>
          <w:lang w:val="en-US"/>
        </w:rPr>
        <w:t>properties of the Badge class).</w:t>
      </w:r>
    </w:p>
    <w:p w:rsidR="00BB49EE" w:rsidRDefault="00BB49EE" w:rsidP="00C97743">
      <w:pPr>
        <w:rPr>
          <w:lang w:val="en-US"/>
        </w:rPr>
      </w:pPr>
      <w:r>
        <w:rPr>
          <w:lang w:val="en-US"/>
        </w:rPr>
        <w:t>This feature is not implemen</w:t>
      </w:r>
      <w:r w:rsidR="00B70939">
        <w:rPr>
          <w:lang w:val="en-US"/>
        </w:rPr>
        <w:t>ted yet but will be implemented.</w:t>
      </w:r>
    </w:p>
    <w:p w:rsidR="00994BF5" w:rsidRDefault="00994BF5" w:rsidP="00994BF5">
      <w:pPr>
        <w:pStyle w:val="Heading3"/>
        <w:rPr>
          <w:lang w:val="en-US"/>
        </w:rPr>
      </w:pPr>
      <w:bookmarkStart w:id="286" w:name="_Toc290510878"/>
      <w:r w:rsidRPr="00C62075">
        <w:rPr>
          <w:lang w:val="en-US"/>
        </w:rPr>
        <w:t>Lazy loading columns (object properties)</w:t>
      </w:r>
      <w:bookmarkEnd w:id="286"/>
    </w:p>
    <w:p w:rsidR="00AE0D00" w:rsidRPr="00FD60B4" w:rsidRDefault="009858A6" w:rsidP="00FD60B4">
      <w:pPr>
        <w:rPr>
          <w:lang w:val="en-US"/>
        </w:rPr>
      </w:pPr>
      <w:r>
        <w:rPr>
          <w:lang w:val="en-US"/>
        </w:rPr>
        <w:t xml:space="preserve">We implemented a column-selection feature </w:t>
      </w:r>
      <w:r w:rsidR="00350F08">
        <w:rPr>
          <w:lang w:val="en-US"/>
        </w:rPr>
        <w:t>so that</w:t>
      </w:r>
      <w:r>
        <w:rPr>
          <w:lang w:val="en-US"/>
        </w:rPr>
        <w:t xml:space="preserve"> users can select only the columns they are interested in</w:t>
      </w:r>
      <w:r w:rsidR="00350F08">
        <w:rPr>
          <w:lang w:val="en-US"/>
        </w:rPr>
        <w:t xml:space="preserve"> (see top right corner of </w:t>
      </w:r>
      <w:r w:rsidR="00350F08">
        <w:rPr>
          <w:lang w:val="en-US"/>
        </w:rPr>
        <w:fldChar w:fldCharType="begin"/>
      </w:r>
      <w:r w:rsidR="00350F08">
        <w:rPr>
          <w:lang w:val="en-US"/>
        </w:rPr>
        <w:instrText xml:space="preserve"> REF _Ref290475055 \h </w:instrText>
      </w:r>
      <w:r w:rsidR="00350F08">
        <w:rPr>
          <w:lang w:val="en-US"/>
        </w:rPr>
      </w:r>
      <w:r w:rsidR="00350F08">
        <w:rPr>
          <w:lang w:val="en-US"/>
        </w:rPr>
        <w:fldChar w:fldCharType="separate"/>
      </w:r>
      <w:r w:rsidR="00793A06">
        <w:t xml:space="preserve">Figure </w:t>
      </w:r>
      <w:r w:rsidR="00793A06">
        <w:rPr>
          <w:noProof/>
        </w:rPr>
        <w:t>40</w:t>
      </w:r>
      <w:r w:rsidR="00350F08">
        <w:rPr>
          <w:lang w:val="en-US"/>
        </w:rPr>
        <w:fldChar w:fldCharType="end"/>
      </w:r>
      <w:r w:rsidR="00350F08">
        <w:rPr>
          <w:lang w:val="en-US"/>
        </w:rPr>
        <w:t xml:space="preserve">). The </w:t>
      </w:r>
      <w:r>
        <w:rPr>
          <w:lang w:val="en-US"/>
        </w:rPr>
        <w:t>columns which are hidden are not evaluated, which improves performance.</w:t>
      </w:r>
      <w:r w:rsidR="00350F08">
        <w:rPr>
          <w:lang w:val="en-US"/>
        </w:rPr>
        <w:t xml:space="preserve"> This is achieved thanks to the way the </w:t>
      </w:r>
      <w:r w:rsidR="00350F08" w:rsidRPr="00350F08">
        <w:rPr>
          <w:rStyle w:val="symbol"/>
        </w:rPr>
        <w:t>ObjectValues</w:t>
      </w:r>
      <w:r w:rsidR="00350F08">
        <w:rPr>
          <w:lang w:val="en-US"/>
        </w:rPr>
        <w:t xml:space="preserve"> are bound to the GridView (see </w:t>
      </w:r>
      <w:r w:rsidR="00FC05A6">
        <w:rPr>
          <w:lang w:val="en-US"/>
        </w:rPr>
        <w:t>Listing 30</w:t>
      </w:r>
      <w:r w:rsidR="00350F08">
        <w:rPr>
          <w:lang w:val="en-US"/>
        </w:rPr>
        <w:fldChar w:fldCharType="begin"/>
      </w:r>
      <w:r w:rsidR="00350F08">
        <w:rPr>
          <w:lang w:val="en-US"/>
        </w:rPr>
        <w:instrText xml:space="preserve"> REF _Ref290476058 \h </w:instrText>
      </w:r>
      <w:r w:rsidR="00350F08">
        <w:rPr>
          <w:lang w:val="en-US"/>
        </w:rPr>
      </w:r>
      <w:r w:rsidR="00350F08">
        <w:rPr>
          <w:lang w:val="en-US"/>
        </w:rPr>
        <w:fldChar w:fldCharType="separate"/>
      </w:r>
      <w:r w:rsidR="00793A06">
        <w:t xml:space="preserve">Listing </w:t>
      </w:r>
      <w:r w:rsidR="00793A06">
        <w:rPr>
          <w:noProof/>
        </w:rPr>
        <w:t>30</w:t>
      </w:r>
      <w:r w:rsidR="00350F08">
        <w:rPr>
          <w:lang w:val="en-US"/>
        </w:rPr>
        <w:fldChar w:fldCharType="end"/>
      </w:r>
      <w:r w:rsidR="00350F08">
        <w:rPr>
          <w:lang w:val="en-US"/>
        </w:rPr>
        <w:t>) – when a column is hidden, it is removed from the GridView</w:t>
      </w:r>
      <w:r w:rsidR="004A4E92">
        <w:rPr>
          <w:lang w:val="en-US"/>
        </w:rPr>
        <w:t xml:space="preserve"> </w:t>
      </w:r>
      <w:r w:rsidR="008C154F">
        <w:rPr>
          <w:lang w:val="en-US"/>
        </w:rPr>
        <w:t xml:space="preserve">(this is implemented in </w:t>
      </w:r>
      <w:r w:rsidR="008C154F" w:rsidRPr="008C154F">
        <w:rPr>
          <w:rStyle w:val="symbol"/>
        </w:rPr>
        <w:t>GridViewColumnHider</w:t>
      </w:r>
      <w:r w:rsidR="008C154F">
        <w:rPr>
          <w:lang w:val="en-US"/>
        </w:rPr>
        <w:t xml:space="preserve">) </w:t>
      </w:r>
      <w:r w:rsidR="004A4E92">
        <w:rPr>
          <w:lang w:val="en-US"/>
        </w:rPr>
        <w:t>and the ListView stops evaluating the binding for this column. When the column is displayed again, the ListView only evaluates the bindings for the items which are in the visible range. This means that the Collection visualizer is as lazy as possible – only what needs to be rendered is obtained from the debugger.</w:t>
      </w:r>
    </w:p>
    <w:p w:rsidR="00787CE4" w:rsidRDefault="00787CE4" w:rsidP="00787CE4">
      <w:pPr>
        <w:pStyle w:val="Heading3"/>
        <w:rPr>
          <w:lang w:val="en-US"/>
        </w:rPr>
      </w:pPr>
      <w:bookmarkStart w:id="287" w:name="_Toc290510879"/>
      <w:r w:rsidRPr="00C62075">
        <w:rPr>
          <w:lang w:val="en-US"/>
        </w:rPr>
        <w:t>The result</w:t>
      </w:r>
      <w:bookmarkEnd w:id="287"/>
    </w:p>
    <w:p w:rsidR="00CF7F04" w:rsidRPr="00CF7F04" w:rsidRDefault="00CF7F04" w:rsidP="00CF7F04">
      <w:pPr>
        <w:rPr>
          <w:lang w:val="en-US"/>
        </w:rPr>
      </w:pPr>
      <w:r>
        <w:rPr>
          <w:lang w:val="en-US"/>
        </w:rPr>
        <w:t xml:space="preserve">The following figure shows the </w:t>
      </w:r>
      <w:r w:rsidR="00B7439C">
        <w:rPr>
          <w:lang w:val="en-US"/>
        </w:rPr>
        <w:t>current</w:t>
      </w:r>
      <w:r>
        <w:rPr>
          <w:lang w:val="en-US"/>
        </w:rPr>
        <w:t xml:space="preserve"> state of the Collection visualizer:</w:t>
      </w:r>
    </w:p>
    <w:p w:rsidR="00660A70" w:rsidRDefault="00CF7F04" w:rsidP="00660A70">
      <w:pPr>
        <w:pStyle w:val="pic"/>
      </w:pPr>
      <w:r>
        <w:drawing>
          <wp:inline distT="0" distB="0" distL="0" distR="0" wp14:anchorId="269A3378" wp14:editId="04B551F2">
            <wp:extent cx="4600575" cy="2795382"/>
            <wp:effectExtent l="0" t="0" r="0" b="0"/>
            <wp:docPr id="49" name="Picture 49" descr="D:\text\DebuggerVisualizers\screens\new\collectionPickCo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text\DebuggerVisualizers\screens\new\collectionPickCols.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607373" cy="2799513"/>
                    </a:xfrm>
                    <a:prstGeom prst="rect">
                      <a:avLst/>
                    </a:prstGeom>
                    <a:noFill/>
                    <a:ln>
                      <a:noFill/>
                    </a:ln>
                  </pic:spPr>
                </pic:pic>
              </a:graphicData>
            </a:graphic>
          </wp:inline>
        </w:drawing>
      </w:r>
    </w:p>
    <w:p w:rsidR="00CF7F04" w:rsidRDefault="00660A70" w:rsidP="00660A70">
      <w:pPr>
        <w:pStyle w:val="Caption"/>
        <w:rPr>
          <w:lang w:val="en-US"/>
        </w:rPr>
      </w:pPr>
      <w:bookmarkStart w:id="288" w:name="_Toc290509493"/>
      <w:bookmarkStart w:id="289" w:name="_Toc290545239"/>
      <w:bookmarkStart w:id="290" w:name="_Toc290556300"/>
      <w:r>
        <w:t xml:space="preserve">Figure </w:t>
      </w:r>
      <w:fldSimple w:instr=" SEQ Figure \* ARABIC ">
        <w:r w:rsidR="00793A06">
          <w:rPr>
            <w:noProof/>
          </w:rPr>
          <w:t>41</w:t>
        </w:r>
      </w:fldSimple>
      <w:r>
        <w:t xml:space="preserve"> – Final state of Collection visualizer</w:t>
      </w:r>
      <w:bookmarkEnd w:id="288"/>
      <w:bookmarkEnd w:id="289"/>
      <w:bookmarkEnd w:id="290"/>
    </w:p>
    <w:p w:rsidR="000E5D7A" w:rsidRPr="00C62075" w:rsidRDefault="00AA3B2D" w:rsidP="00787CE4">
      <w:pPr>
        <w:rPr>
          <w:lang w:val="en-US"/>
        </w:rPr>
      </w:pPr>
      <w:r>
        <w:rPr>
          <w:lang w:val="en-US"/>
        </w:rPr>
        <w:t xml:space="preserve">The Collection visualizer has been successfully tested on the following types: </w:t>
      </w:r>
      <w:r w:rsidRPr="00197B24">
        <w:rPr>
          <w:rStyle w:val="symbol"/>
        </w:rPr>
        <w:t>array</w:t>
      </w:r>
      <w:r>
        <w:rPr>
          <w:lang w:val="en-US"/>
        </w:rPr>
        <w:t xml:space="preserve">, </w:t>
      </w:r>
      <w:r w:rsidRPr="00197B24">
        <w:rPr>
          <w:rStyle w:val="symbol"/>
        </w:rPr>
        <w:t>List&lt;T&gt;</w:t>
      </w:r>
      <w:r>
        <w:rPr>
          <w:lang w:val="en-US"/>
        </w:rPr>
        <w:t xml:space="preserve">, </w:t>
      </w:r>
      <w:r w:rsidR="002F6D2D">
        <w:rPr>
          <w:lang w:val="en-US"/>
        </w:rPr>
        <w:t xml:space="preserve"> </w:t>
      </w:r>
      <w:r>
        <w:rPr>
          <w:lang w:val="en-US"/>
        </w:rPr>
        <w:t xml:space="preserve"> </w:t>
      </w:r>
      <w:r w:rsidRPr="00197B24">
        <w:rPr>
          <w:rStyle w:val="symbol"/>
        </w:rPr>
        <w:t>ArrayList</w:t>
      </w:r>
      <w:r>
        <w:rPr>
          <w:lang w:val="en-US"/>
        </w:rPr>
        <w:t>,</w:t>
      </w:r>
      <w:r w:rsidR="002F6D2D">
        <w:rPr>
          <w:lang w:val="en-US"/>
        </w:rPr>
        <w:t xml:space="preserve"> </w:t>
      </w:r>
      <w:r>
        <w:rPr>
          <w:lang w:val="en-US"/>
        </w:rPr>
        <w:t xml:space="preserve"> </w:t>
      </w:r>
      <w:r w:rsidR="00197B24" w:rsidRPr="00197B24">
        <w:rPr>
          <w:rStyle w:val="symbol"/>
        </w:rPr>
        <w:t>HashSet&lt;T&gt;</w:t>
      </w:r>
      <w:r w:rsidR="00197B24">
        <w:rPr>
          <w:lang w:val="en-US"/>
        </w:rPr>
        <w:t xml:space="preserve">, </w:t>
      </w:r>
      <w:r w:rsidR="002B3733">
        <w:rPr>
          <w:lang w:val="en-US"/>
        </w:rPr>
        <w:t xml:space="preserve"> </w:t>
      </w:r>
      <w:r w:rsidRPr="00197B24">
        <w:rPr>
          <w:rStyle w:val="symbol"/>
        </w:rPr>
        <w:t>IEnumerable&lt;T&gt;</w:t>
      </w:r>
      <w:r>
        <w:rPr>
          <w:lang w:val="en-US"/>
        </w:rPr>
        <w:t>,</w:t>
      </w:r>
      <w:r w:rsidR="000E5D7A" w:rsidRPr="00C62075">
        <w:rPr>
          <w:lang w:val="en-US"/>
        </w:rPr>
        <w:t xml:space="preserve"> </w:t>
      </w:r>
      <w:r w:rsidR="002B3733">
        <w:rPr>
          <w:lang w:val="en-US"/>
        </w:rPr>
        <w:t xml:space="preserve"> </w:t>
      </w:r>
      <w:r w:rsidR="000E5D7A" w:rsidRPr="00197B24">
        <w:rPr>
          <w:rStyle w:val="symbol"/>
        </w:rPr>
        <w:t>IQueryable</w:t>
      </w:r>
      <w:r w:rsidRPr="00197B24">
        <w:rPr>
          <w:rStyle w:val="symbol"/>
        </w:rPr>
        <w:t>&lt;T&gt;</w:t>
      </w:r>
      <w:r w:rsidR="000E5D7A" w:rsidRPr="00C62075">
        <w:rPr>
          <w:lang w:val="en-US"/>
        </w:rPr>
        <w:t xml:space="preserve">, </w:t>
      </w:r>
      <w:r w:rsidR="000E5D7A" w:rsidRPr="00197B24">
        <w:rPr>
          <w:rStyle w:val="symbol"/>
        </w:rPr>
        <w:t>ObservableC</w:t>
      </w:r>
      <w:r w:rsidR="00197B24" w:rsidRPr="00197B24">
        <w:rPr>
          <w:rStyle w:val="symbol"/>
        </w:rPr>
        <w:t>ollection</w:t>
      </w:r>
      <w:r w:rsidRPr="00197B24">
        <w:rPr>
          <w:rStyle w:val="symbol"/>
        </w:rPr>
        <w:t>&lt;T&gt;</w:t>
      </w:r>
      <w:r>
        <w:rPr>
          <w:lang w:val="en-US"/>
        </w:rPr>
        <w:t>,</w:t>
      </w:r>
      <w:r w:rsidR="000E5D7A">
        <w:rPr>
          <w:lang w:val="en-US"/>
        </w:rPr>
        <w:t xml:space="preserve"> </w:t>
      </w:r>
      <w:r w:rsidRPr="00197B24">
        <w:rPr>
          <w:rStyle w:val="symbol"/>
        </w:rPr>
        <w:t>ReadOnlyCollection&lt;T&gt;</w:t>
      </w:r>
      <w:r w:rsidR="002B3733">
        <w:rPr>
          <w:rStyle w:val="symbol"/>
        </w:rPr>
        <w:t xml:space="preserve"> </w:t>
      </w:r>
      <w:r w:rsidR="002B3733" w:rsidRPr="002B3733">
        <w:t>and</w:t>
      </w:r>
      <w:r>
        <w:rPr>
          <w:lang w:val="en-US"/>
        </w:rPr>
        <w:t xml:space="preserve"> </w:t>
      </w:r>
      <w:r w:rsidR="000E5D7A" w:rsidRPr="00197B24">
        <w:rPr>
          <w:rStyle w:val="symbol"/>
        </w:rPr>
        <w:t>IParallelEnumerable</w:t>
      </w:r>
      <w:r w:rsidRPr="00197B24">
        <w:rPr>
          <w:rStyle w:val="symbol"/>
        </w:rPr>
        <w:t>&lt;T&gt;</w:t>
      </w:r>
      <w:r w:rsidR="000E5D7A">
        <w:rPr>
          <w:lang w:val="en-US"/>
        </w:rPr>
        <w:t>.</w:t>
      </w:r>
      <w:r w:rsidR="00E469E9">
        <w:rPr>
          <w:lang w:val="en-US"/>
        </w:rPr>
        <w:t xml:space="preserve"> The type</w:t>
      </w:r>
      <w:r w:rsidR="00A93168">
        <w:rPr>
          <w:lang w:val="en-US"/>
        </w:rPr>
        <w:t>s of</w:t>
      </w:r>
      <w:r w:rsidR="00E469E9">
        <w:rPr>
          <w:lang w:val="en-US"/>
        </w:rPr>
        <w:t xml:space="preserve"> </w:t>
      </w:r>
      <w:r w:rsidR="00A93168">
        <w:rPr>
          <w:lang w:val="en-US"/>
        </w:rPr>
        <w:t>collection items</w:t>
      </w:r>
      <w:r w:rsidR="00E469E9">
        <w:rPr>
          <w:lang w:val="en-US"/>
        </w:rPr>
        <w:t xml:space="preserve"> </w:t>
      </w:r>
      <w:r w:rsidR="00A93168">
        <w:rPr>
          <w:lang w:val="en-US"/>
        </w:rPr>
        <w:t xml:space="preserve">tested </w:t>
      </w:r>
      <w:r w:rsidR="00E469E9">
        <w:rPr>
          <w:lang w:val="en-US"/>
        </w:rPr>
        <w:t>w</w:t>
      </w:r>
      <w:r w:rsidR="00A93168">
        <w:rPr>
          <w:lang w:val="en-US"/>
        </w:rPr>
        <w:t xml:space="preserve">ere various classes and structures </w:t>
      </w:r>
      <w:r w:rsidR="00C558EE">
        <w:rPr>
          <w:lang w:val="en-US"/>
        </w:rPr>
        <w:t>(</w:t>
      </w:r>
      <w:r w:rsidR="00A93168">
        <w:rPr>
          <w:lang w:val="en-US"/>
        </w:rPr>
        <w:t>including</w:t>
      </w:r>
      <w:r w:rsidR="00E469E9">
        <w:rPr>
          <w:lang w:val="en-US"/>
        </w:rPr>
        <w:t xml:space="preserve"> a class with inheritance hierarchy of depth 4</w:t>
      </w:r>
      <w:r w:rsidR="00C558EE">
        <w:rPr>
          <w:lang w:val="en-US"/>
        </w:rPr>
        <w:t xml:space="preserve"> containing</w:t>
      </w:r>
      <w:r w:rsidR="00E469E9">
        <w:rPr>
          <w:lang w:val="en-US"/>
        </w:rPr>
        <w:t xml:space="preserve"> generic classes</w:t>
      </w:r>
      <w:r w:rsidR="00C558EE">
        <w:rPr>
          <w:lang w:val="en-US"/>
        </w:rPr>
        <w:t>)</w:t>
      </w:r>
      <w:r w:rsidR="00E469E9">
        <w:rPr>
          <w:lang w:val="en-US"/>
        </w:rPr>
        <w:t>.</w:t>
      </w:r>
      <w:r w:rsidR="00C558EE">
        <w:rPr>
          <w:lang w:val="en-US"/>
        </w:rPr>
        <w:t xml:space="preserve"> We are also using the Collection visualizer while working on SharpDevelop.</w:t>
      </w:r>
    </w:p>
    <w:p w:rsidR="00AE1A6C" w:rsidRDefault="00AE1A6C" w:rsidP="00AE1A6C">
      <w:pPr>
        <w:pStyle w:val="Heading2"/>
        <w:rPr>
          <w:lang w:val="en-US"/>
        </w:rPr>
      </w:pPr>
      <w:bookmarkStart w:id="291" w:name="_Toc290510880"/>
      <w:r w:rsidRPr="00C62075">
        <w:rPr>
          <w:lang w:val="en-US"/>
        </w:rPr>
        <w:lastRenderedPageBreak/>
        <w:t>Debugger tooltips</w:t>
      </w:r>
      <w:bookmarkEnd w:id="291"/>
    </w:p>
    <w:p w:rsidR="000573BC" w:rsidRDefault="00A273FD" w:rsidP="00C75270">
      <w:pPr>
        <w:rPr>
          <w:lang w:val="en-US"/>
        </w:rPr>
      </w:pPr>
      <w:r>
        <w:rPr>
          <w:lang w:val="en-US"/>
        </w:rPr>
        <w:t>Unlike with the two previous visu</w:t>
      </w:r>
      <w:r w:rsidR="00D8246D">
        <w:rPr>
          <w:lang w:val="en-US"/>
        </w:rPr>
        <w:t xml:space="preserve">alizers, the data model for the Debugger </w:t>
      </w:r>
      <w:r>
        <w:rPr>
          <w:lang w:val="en-US"/>
        </w:rPr>
        <w:t xml:space="preserve">tooltips was already </w:t>
      </w:r>
      <w:r w:rsidR="00D8246D">
        <w:rPr>
          <w:lang w:val="en-US"/>
        </w:rPr>
        <w:t>present</w:t>
      </w:r>
      <w:r>
        <w:rPr>
          <w:lang w:val="en-US"/>
        </w:rPr>
        <w:t xml:space="preserve"> </w:t>
      </w:r>
      <w:r w:rsidR="00D8246D">
        <w:rPr>
          <w:lang w:val="en-US"/>
        </w:rPr>
        <w:t>in previous versions of</w:t>
      </w:r>
      <w:r>
        <w:rPr>
          <w:lang w:val="en-US"/>
        </w:rPr>
        <w:t xml:space="preserve"> SharpDevelop</w:t>
      </w:r>
      <w:r w:rsidR="00D8246D">
        <w:rPr>
          <w:lang w:val="en-US"/>
        </w:rPr>
        <w:t xml:space="preserve"> (see </w:t>
      </w:r>
      <w:r w:rsidR="00C75270">
        <w:rPr>
          <w:lang w:val="en-US"/>
        </w:rPr>
        <w:t xml:space="preserve">the </w:t>
      </w:r>
      <w:r w:rsidR="00D8246D" w:rsidRPr="00D8246D">
        <w:rPr>
          <w:rStyle w:val="symbol"/>
        </w:rPr>
        <w:t>Debugger.AddIn.TreeModel</w:t>
      </w:r>
      <w:r w:rsidR="00D8246D">
        <w:t xml:space="preserve"> namespace</w:t>
      </w:r>
      <w:r w:rsidR="00D8246D">
        <w:rPr>
          <w:lang w:val="en-US"/>
        </w:rPr>
        <w:t>)</w:t>
      </w:r>
      <w:r w:rsidR="00074B7B">
        <w:rPr>
          <w:lang w:val="en-US"/>
        </w:rPr>
        <w:t xml:space="preserve">. </w:t>
      </w:r>
      <w:r w:rsidR="00D8246D">
        <w:rPr>
          <w:lang w:val="en-US"/>
        </w:rPr>
        <w:t xml:space="preserve">Thanks to the clean separation of data representation from user interface the whole tree model was reused and a new type of node called </w:t>
      </w:r>
      <w:proofErr w:type="gramStart"/>
      <w:r w:rsidR="00D8246D" w:rsidRPr="00D8246D">
        <w:rPr>
          <w:rStyle w:val="symbol"/>
        </w:rPr>
        <w:t>IEnumerableNode</w:t>
      </w:r>
      <w:r w:rsidR="00D8246D">
        <w:rPr>
          <w:lang w:val="en-US"/>
        </w:rPr>
        <w:t xml:space="preserve">  was</w:t>
      </w:r>
      <w:proofErr w:type="gramEnd"/>
      <w:r w:rsidR="00D8246D">
        <w:rPr>
          <w:lang w:val="en-US"/>
        </w:rPr>
        <w:t xml:space="preserve"> added to support IEnumerable collections in the Debugger tooltips. </w:t>
      </w:r>
      <w:r w:rsidR="000573BC">
        <w:rPr>
          <w:lang w:val="en-US"/>
        </w:rPr>
        <w:t xml:space="preserve">The main part of </w:t>
      </w:r>
      <w:r w:rsidR="00D8246D">
        <w:rPr>
          <w:lang w:val="en-US"/>
        </w:rPr>
        <w:t xml:space="preserve">the </w:t>
      </w:r>
      <w:r w:rsidR="000573BC">
        <w:rPr>
          <w:lang w:val="en-US"/>
        </w:rPr>
        <w:t xml:space="preserve">work on the </w:t>
      </w:r>
      <w:r w:rsidR="00D3594F">
        <w:rPr>
          <w:lang w:val="en-US"/>
        </w:rPr>
        <w:t>D</w:t>
      </w:r>
      <w:r w:rsidR="000573BC">
        <w:rPr>
          <w:lang w:val="en-US"/>
        </w:rPr>
        <w:t xml:space="preserve">ebugger tooltips was to implement the user interface </w:t>
      </w:r>
      <w:r w:rsidR="00C84BF3">
        <w:rPr>
          <w:lang w:val="en-US"/>
        </w:rPr>
        <w:t>including</w:t>
      </w:r>
      <w:r w:rsidR="00D8246D">
        <w:rPr>
          <w:lang w:val="en-US"/>
        </w:rPr>
        <w:t xml:space="preserve"> the lazy </w:t>
      </w:r>
      <w:r w:rsidR="00C84BF3">
        <w:rPr>
          <w:lang w:val="en-US"/>
        </w:rPr>
        <w:t>evaluation</w:t>
      </w:r>
      <w:r w:rsidR="00D8246D">
        <w:rPr>
          <w:lang w:val="en-US"/>
        </w:rPr>
        <w:t xml:space="preserve"> of values from the debugger </w:t>
      </w:r>
      <w:r w:rsidR="00F047F6">
        <w:rPr>
          <w:lang w:val="en-US"/>
        </w:rPr>
        <w:t xml:space="preserve">(see the </w:t>
      </w:r>
      <w:r w:rsidR="00F047F6" w:rsidRPr="00C75270">
        <w:rPr>
          <w:rStyle w:val="symbol"/>
        </w:rPr>
        <w:t>Debugger.AddIn.Tooltips</w:t>
      </w:r>
      <w:r w:rsidR="00F047F6">
        <w:rPr>
          <w:rStyle w:val="symbol"/>
        </w:rPr>
        <w:t xml:space="preserve"> </w:t>
      </w:r>
      <w:r w:rsidR="00F047F6" w:rsidRPr="00C75270">
        <w:t>namespace</w:t>
      </w:r>
      <w:r w:rsidR="00F047F6">
        <w:rPr>
          <w:lang w:val="en-US"/>
        </w:rPr>
        <w:t xml:space="preserve">) </w:t>
      </w:r>
      <w:r w:rsidR="000573BC">
        <w:rPr>
          <w:lang w:val="en-US"/>
        </w:rPr>
        <w:t xml:space="preserve">and integrate </w:t>
      </w:r>
      <w:r w:rsidR="00D8246D">
        <w:rPr>
          <w:lang w:val="en-US"/>
        </w:rPr>
        <w:t>the new implementation</w:t>
      </w:r>
      <w:r w:rsidR="000573BC">
        <w:rPr>
          <w:lang w:val="en-US"/>
        </w:rPr>
        <w:t xml:space="preserve"> i</w:t>
      </w:r>
      <w:r w:rsidR="00612323">
        <w:rPr>
          <w:lang w:val="en-US"/>
        </w:rPr>
        <w:t xml:space="preserve">nto SharpDevelop’s code editor (see the </w:t>
      </w:r>
      <w:r w:rsidR="00612323" w:rsidRPr="00612323">
        <w:rPr>
          <w:rStyle w:val="symbol"/>
        </w:rPr>
        <w:t>CodeEditorView</w:t>
      </w:r>
      <w:r w:rsidR="00612323">
        <w:rPr>
          <w:lang w:val="en-US"/>
        </w:rPr>
        <w:t xml:space="preserve"> class in AvalonEdit.AddIn).</w:t>
      </w:r>
      <w:r w:rsidR="006836DF">
        <w:rPr>
          <w:lang w:val="en-US"/>
        </w:rPr>
        <w:t xml:space="preserve"> The user </w:t>
      </w:r>
      <w:r w:rsidR="0024262B">
        <w:rPr>
          <w:lang w:val="en-US"/>
        </w:rPr>
        <w:t>interface</w:t>
      </w:r>
      <w:r w:rsidR="006836DF">
        <w:rPr>
          <w:lang w:val="en-US"/>
        </w:rPr>
        <w:t xml:space="preserve"> of the tooltips is implemented using WPF Popups containing DataGrids (see </w:t>
      </w:r>
      <w:r w:rsidR="006836DF" w:rsidRPr="006836DF">
        <w:rPr>
          <w:rStyle w:val="symbol"/>
        </w:rPr>
        <w:t>DebuggerTooltipControl</w:t>
      </w:r>
      <w:r w:rsidR="006836DF">
        <w:rPr>
          <w:lang w:val="en-US"/>
        </w:rPr>
        <w:t>).</w:t>
      </w:r>
    </w:p>
    <w:p w:rsidR="00D8246D" w:rsidRDefault="00D8246D" w:rsidP="00D8246D">
      <w:pPr>
        <w:pStyle w:val="Heading3"/>
        <w:rPr>
          <w:lang w:val="en-US"/>
        </w:rPr>
      </w:pPr>
      <w:bookmarkStart w:id="292" w:name="_Ref290484635"/>
      <w:bookmarkStart w:id="293" w:name="_Toc290510881"/>
      <w:r>
        <w:rPr>
          <w:lang w:val="en-US"/>
        </w:rPr>
        <w:t>Integration of visualizers</w:t>
      </w:r>
      <w:bookmarkEnd w:id="292"/>
      <w:bookmarkEnd w:id="293"/>
    </w:p>
    <w:p w:rsidR="00D8246D" w:rsidRDefault="00C75270" w:rsidP="00D8246D">
      <w:pPr>
        <w:rPr>
          <w:lang w:val="en-US"/>
        </w:rPr>
      </w:pPr>
      <w:r>
        <w:rPr>
          <w:lang w:val="en-US"/>
        </w:rPr>
        <w:t>The new implementation o</w:t>
      </w:r>
      <w:r w:rsidR="009B5905">
        <w:rPr>
          <w:lang w:val="en-US"/>
        </w:rPr>
        <w:t>f Debugger tooltips adds extensible support for Debugger visualizers:</w:t>
      </w:r>
    </w:p>
    <w:p w:rsidR="009B5905" w:rsidRDefault="009B5905" w:rsidP="009B5905">
      <w:pPr>
        <w:pStyle w:val="pic"/>
      </w:pPr>
      <w:r>
        <w:drawing>
          <wp:inline distT="0" distB="0" distL="0" distR="0" wp14:anchorId="3B15721A" wp14:editId="40C72A55">
            <wp:extent cx="5191125" cy="888414"/>
            <wp:effectExtent l="0" t="0" r="0" b="0"/>
            <wp:docPr id="20" name="Picture 20" descr="D:\text\DebuggerVisualizers\screens\new\visPick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text\DebuggerVisualizers\screens\new\visPicker.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31238" cy="895279"/>
                    </a:xfrm>
                    <a:prstGeom prst="rect">
                      <a:avLst/>
                    </a:prstGeom>
                    <a:noFill/>
                    <a:ln>
                      <a:noFill/>
                    </a:ln>
                  </pic:spPr>
                </pic:pic>
              </a:graphicData>
            </a:graphic>
          </wp:inline>
        </w:drawing>
      </w:r>
    </w:p>
    <w:p w:rsidR="009B5905" w:rsidRDefault="009B5905" w:rsidP="009B5905">
      <w:pPr>
        <w:pStyle w:val="Caption"/>
      </w:pPr>
      <w:bookmarkStart w:id="294" w:name="_Toc290509494"/>
      <w:bookmarkStart w:id="295" w:name="_Toc290545240"/>
      <w:bookmarkStart w:id="296" w:name="_Toc290556301"/>
      <w:r>
        <w:t xml:space="preserve">Figure </w:t>
      </w:r>
      <w:fldSimple w:instr=" SEQ Figure \* ARABIC ">
        <w:r w:rsidR="00793A06">
          <w:rPr>
            <w:noProof/>
          </w:rPr>
          <w:t>42</w:t>
        </w:r>
      </w:fldSimple>
      <w:r>
        <w:t xml:space="preserve"> – Debugger tooltips offering availab</w:t>
      </w:r>
      <w:r w:rsidR="00672618">
        <w:t xml:space="preserve">le Debugger visualizers for current </w:t>
      </w:r>
      <w:r>
        <w:t>value</w:t>
      </w:r>
      <w:bookmarkEnd w:id="294"/>
      <w:bookmarkEnd w:id="295"/>
      <w:bookmarkEnd w:id="296"/>
    </w:p>
    <w:p w:rsidR="0068729B" w:rsidRDefault="002E7412" w:rsidP="002E7412">
      <w:r>
        <w:t xml:space="preserve">To add a new debugger visualizer to SharpDevelop, one has to implement a simple interface </w:t>
      </w:r>
      <w:r w:rsidRPr="002E7412">
        <w:rPr>
          <w:rStyle w:val="symbol"/>
        </w:rPr>
        <w:t>IVisualizerDescriptor</w:t>
      </w:r>
      <w:r>
        <w:t xml:space="preserve"> and register it in the .addin definition file at a well known path </w:t>
      </w:r>
      <w:r w:rsidRPr="002E7412">
        <w:rPr>
          <w:rStyle w:val="string"/>
        </w:rPr>
        <w:t>/SharpDevelop/Services/DebuggerService/Visualizers</w:t>
      </w:r>
      <w:r w:rsidRPr="002E7412">
        <w:t xml:space="preserve">. </w:t>
      </w:r>
      <w:r>
        <w:t>The following two listings  show how existing visualizers are registered:</w:t>
      </w:r>
    </w:p>
    <w:p w:rsidR="009A1EF5" w:rsidRDefault="009A1EF5" w:rsidP="009A1EF5">
      <w:pPr>
        <w:pStyle w:val="code"/>
        <w:keepNext/>
        <w:rPr>
          <w:color w:val="8B008B"/>
        </w:rPr>
      </w:pPr>
      <w:r>
        <w:rPr>
          <w:color w:val="8B008B"/>
        </w:rPr>
        <w:t>&lt;Path </w:t>
      </w:r>
      <w:r>
        <w:rPr>
          <w:color w:val="FF0000"/>
        </w:rPr>
        <w:t>name</w:t>
      </w:r>
      <w:r>
        <w:t>="/SharpDevelop/Services/DebuggerService/Visualizers"</w:t>
      </w:r>
      <w:r>
        <w:rPr>
          <w:color w:val="8B008B"/>
        </w:rPr>
        <w:t>&gt;</w:t>
      </w:r>
      <w:r>
        <w:br/>
        <w:t>  </w:t>
      </w:r>
      <w:r>
        <w:rPr>
          <w:color w:val="8B008B"/>
        </w:rPr>
        <w:t>&lt;Class </w:t>
      </w:r>
      <w:r>
        <w:rPr>
          <w:color w:val="FF0000"/>
        </w:rPr>
        <w:t>class</w:t>
      </w:r>
      <w:r>
        <w:t>="Debugger.AddIn.Visualizers.ObjectGraphVisualizerDescriptor"</w:t>
      </w:r>
      <w:r>
        <w:rPr>
          <w:color w:val="8B008B"/>
        </w:rPr>
        <w:t> /&gt;</w:t>
      </w:r>
      <w:r>
        <w:br/>
        <w:t>  </w:t>
      </w:r>
      <w:r>
        <w:rPr>
          <w:color w:val="8B008B"/>
        </w:rPr>
        <w:t>&lt;Class </w:t>
      </w:r>
      <w:r>
        <w:rPr>
          <w:color w:val="FF0000"/>
        </w:rPr>
        <w:t>class</w:t>
      </w:r>
      <w:r>
        <w:t>="Debugger.AddIn.Visualizers.CollectionVisualizerDescriptor"</w:t>
      </w:r>
      <w:r>
        <w:rPr>
          <w:color w:val="8B008B"/>
        </w:rPr>
        <w:t> /&gt;</w:t>
      </w:r>
      <w:r>
        <w:br/>
      </w:r>
      <w:r>
        <w:rPr>
          <w:color w:val="8B008B"/>
        </w:rPr>
        <w:t>&lt;/Path&gt;</w:t>
      </w:r>
    </w:p>
    <w:p w:rsidR="009A1EF5" w:rsidRPr="009A1EF5" w:rsidRDefault="009A1EF5" w:rsidP="009A1EF5">
      <w:pPr>
        <w:pStyle w:val="Caption"/>
      </w:pPr>
      <w:bookmarkStart w:id="297" w:name="_Toc290509628"/>
      <w:bookmarkStart w:id="298" w:name="_Toc290546627"/>
      <w:r>
        <w:t xml:space="preserve">Listing </w:t>
      </w:r>
      <w:fldSimple w:instr=" SEQ Listing \* ARABIC ">
        <w:r w:rsidR="00793A06">
          <w:rPr>
            <w:noProof/>
          </w:rPr>
          <w:t>31</w:t>
        </w:r>
      </w:fldSimple>
      <w:r>
        <w:t xml:space="preserve"> – Object graph and Collection visualizers registered in the Debugger.AddIn.addin file</w:t>
      </w:r>
      <w:bookmarkEnd w:id="297"/>
      <w:bookmarkEnd w:id="298"/>
    </w:p>
    <w:p w:rsidR="009A1EF5" w:rsidRPr="009A1EF5" w:rsidRDefault="009A1EF5" w:rsidP="009A1EF5">
      <w:pPr>
        <w:pStyle w:val="code"/>
        <w:keepNext/>
      </w:pPr>
      <w:r>
        <w:rPr>
          <w:b/>
          <w:bCs/>
          <w:color w:val="0000FF"/>
        </w:rPr>
        <w:lastRenderedPageBreak/>
        <w:t>public</w:t>
      </w:r>
      <w:r>
        <w:t> </w:t>
      </w:r>
      <w:r>
        <w:rPr>
          <w:color w:val="FF0000"/>
        </w:rPr>
        <w:t>class</w:t>
      </w:r>
      <w:r>
        <w:t> ObjectGraphVisualizerDescriptor : IVisualizerDescriptor</w:t>
      </w:r>
      <w:r>
        <w:br/>
      </w:r>
      <w:r>
        <w:rPr>
          <w:color w:val="006400"/>
        </w:rPr>
        <w:t>{</w:t>
      </w:r>
      <w:r>
        <w:br/>
        <w:t xml:space="preserve">    </w:t>
      </w:r>
      <w:r>
        <w:rPr>
          <w:b/>
          <w:bCs/>
          <w:color w:val="0000FF"/>
        </w:rPr>
        <w:t>public</w:t>
      </w:r>
      <w:r>
        <w:t> </w:t>
      </w:r>
      <w:r>
        <w:rPr>
          <w:b/>
          <w:bCs/>
          <w:color w:val="FF0000"/>
        </w:rPr>
        <w:t>bool</w:t>
      </w:r>
      <w:r>
        <w:t> </w:t>
      </w:r>
      <w:r>
        <w:rPr>
          <w:b/>
          <w:bCs/>
          <w:color w:val="191970"/>
        </w:rPr>
        <w:t>IsVisualizerAvailable</w:t>
      </w:r>
      <w:r>
        <w:rPr>
          <w:color w:val="006400"/>
        </w:rPr>
        <w:t>(</w:t>
      </w:r>
      <w:r>
        <w:t>DebugType type</w:t>
      </w:r>
      <w:r>
        <w:rPr>
          <w:color w:val="006400"/>
        </w:rPr>
        <w:t>)</w:t>
      </w:r>
      <w:r>
        <w:t xml:space="preserve"> </w:t>
      </w:r>
      <w:r>
        <w:rPr>
          <w:color w:val="006400"/>
        </w:rPr>
        <w:t>{</w:t>
      </w:r>
      <w:r>
        <w:br/>
        <w:t>            </w:t>
      </w:r>
      <w:r>
        <w:rPr>
          <w:color w:val="000080"/>
        </w:rPr>
        <w:t>return</w:t>
      </w:r>
      <w:r>
        <w:t> </w:t>
      </w:r>
      <w:r>
        <w:rPr>
          <w:color w:val="006400"/>
        </w:rPr>
        <w:t>!</w:t>
      </w:r>
      <w:r>
        <w:t>type</w:t>
      </w:r>
      <w:r>
        <w:rPr>
          <w:color w:val="006400"/>
        </w:rPr>
        <w:t>.</w:t>
      </w:r>
      <w:r>
        <w:rPr>
          <w:b/>
          <w:bCs/>
          <w:color w:val="191970"/>
        </w:rPr>
        <w:t>IsAtomic</w:t>
      </w:r>
      <w:r>
        <w:rPr>
          <w:color w:val="006400"/>
        </w:rPr>
        <w:t>()</w:t>
      </w:r>
      <w:r>
        <w:t> </w:t>
      </w:r>
      <w:r>
        <w:rPr>
          <w:color w:val="006400"/>
        </w:rPr>
        <w:t>&amp;&amp;</w:t>
      </w:r>
      <w:r>
        <w:t> </w:t>
      </w:r>
      <w:r>
        <w:rPr>
          <w:color w:val="006400"/>
        </w:rPr>
        <w:t>!</w:t>
      </w:r>
      <w:r>
        <w:t>type</w:t>
      </w:r>
      <w:r>
        <w:rPr>
          <w:color w:val="006400"/>
        </w:rPr>
        <w:t>.</w:t>
      </w:r>
      <w:r>
        <w:rPr>
          <w:b/>
          <w:bCs/>
          <w:color w:val="191970"/>
        </w:rPr>
        <w:t>IsSystemDotObject</w:t>
      </w:r>
      <w:r>
        <w:rPr>
          <w:color w:val="006400"/>
        </w:rPr>
        <w:t>();</w:t>
      </w:r>
      <w:r>
        <w:br/>
        <w:t>    </w:t>
      </w:r>
      <w:r>
        <w:rPr>
          <w:color w:val="006400"/>
        </w:rPr>
        <w:t>}</w:t>
      </w:r>
      <w:r>
        <w:br/>
        <w:t>        </w:t>
      </w:r>
      <w:r>
        <w:br/>
        <w:t>    </w:t>
      </w:r>
      <w:r>
        <w:rPr>
          <w:b/>
          <w:bCs/>
          <w:color w:val="0000FF"/>
        </w:rPr>
        <w:t>public</w:t>
      </w:r>
      <w:r>
        <w:t> IVisualizerCommand </w:t>
      </w:r>
      <w:r>
        <w:rPr>
          <w:b/>
          <w:bCs/>
          <w:color w:val="191970"/>
        </w:rPr>
        <w:t>CreateVisualizerCommand</w:t>
      </w:r>
      <w:r>
        <w:rPr>
          <w:color w:val="006400"/>
        </w:rPr>
        <w:t>(</w:t>
      </w:r>
      <w:r>
        <w:t>Expression expression</w:t>
      </w:r>
      <w:r>
        <w:rPr>
          <w:color w:val="006400"/>
        </w:rPr>
        <w:t>)</w:t>
      </w:r>
      <w:r>
        <w:t xml:space="preserve"> </w:t>
      </w:r>
      <w:r>
        <w:rPr>
          <w:color w:val="006400"/>
        </w:rPr>
        <w:t>{</w:t>
      </w:r>
      <w:r>
        <w:br/>
        <w:t>            </w:t>
      </w:r>
      <w:r>
        <w:rPr>
          <w:color w:val="000080"/>
        </w:rPr>
        <w:t>return</w:t>
      </w:r>
      <w:r>
        <w:t> </w:t>
      </w:r>
      <w:r>
        <w:rPr>
          <w:b/>
          <w:bCs/>
          <w:color w:val="008B8B"/>
        </w:rPr>
        <w:t>new</w:t>
      </w:r>
      <w:r>
        <w:t> </w:t>
      </w:r>
      <w:r>
        <w:rPr>
          <w:b/>
          <w:bCs/>
          <w:color w:val="191970"/>
        </w:rPr>
        <w:t>ObjectGraphVisualizerCommand</w:t>
      </w:r>
      <w:r>
        <w:rPr>
          <w:color w:val="006400"/>
        </w:rPr>
        <w:t>(</w:t>
      </w:r>
      <w:r>
        <w:t>expression</w:t>
      </w:r>
      <w:r>
        <w:rPr>
          <w:color w:val="006400"/>
        </w:rPr>
        <w:t>);</w:t>
      </w:r>
      <w:r>
        <w:br/>
        <w:t>    </w:t>
      </w:r>
      <w:r>
        <w:rPr>
          <w:color w:val="006400"/>
        </w:rPr>
        <w:t>}</w:t>
      </w:r>
      <w:r>
        <w:br/>
      </w:r>
      <w:r>
        <w:rPr>
          <w:color w:val="006400"/>
        </w:rPr>
        <w:t>}</w:t>
      </w:r>
      <w:r>
        <w:br/>
        <w:t>    </w:t>
      </w:r>
      <w:r>
        <w:br/>
      </w:r>
      <w:r>
        <w:rPr>
          <w:b/>
          <w:bCs/>
          <w:color w:val="0000FF"/>
        </w:rPr>
        <w:t>public</w:t>
      </w:r>
      <w:r>
        <w:t> </w:t>
      </w:r>
      <w:r>
        <w:rPr>
          <w:color w:val="FF0000"/>
        </w:rPr>
        <w:t>class</w:t>
      </w:r>
      <w:r>
        <w:t> ObjectGraphVisualizerCommand : ExpressionVisualizerCommand</w:t>
      </w:r>
      <w:r>
        <w:br/>
      </w:r>
      <w:r>
        <w:rPr>
          <w:color w:val="006400"/>
        </w:rPr>
        <w:t>{</w:t>
      </w:r>
      <w:r>
        <w:rPr>
          <w:b/>
          <w:bCs/>
          <w:color w:val="0000FF"/>
        </w:rPr>
        <w:br/>
        <w:t xml:space="preserve">    </w:t>
      </w:r>
      <w:r w:rsidRPr="009D5CB5">
        <w:rPr>
          <w:b/>
          <w:bCs/>
          <w:i/>
          <w:color w:val="7F7F7F" w:themeColor="text1" w:themeTint="80"/>
        </w:rPr>
        <w:t>[...]</w:t>
      </w:r>
      <w:r w:rsidRPr="009D5CB5">
        <w:t> </w:t>
      </w:r>
      <w:r w:rsidR="009D5CB5">
        <w:t>       </w:t>
      </w:r>
      <w:r>
        <w:t> </w:t>
      </w:r>
      <w:r>
        <w:br/>
        <w:t xml:space="preserve">    </w:t>
      </w:r>
      <w:r>
        <w:rPr>
          <w:b/>
          <w:bCs/>
          <w:color w:val="0000FF"/>
        </w:rPr>
        <w:t>public</w:t>
      </w:r>
      <w:r>
        <w:t> </w:t>
      </w:r>
      <w:r>
        <w:rPr>
          <w:color w:val="A52A2A"/>
        </w:rPr>
        <w:t>override</w:t>
      </w:r>
      <w:r>
        <w:t> </w:t>
      </w:r>
      <w:r>
        <w:rPr>
          <w:color w:val="FF0000"/>
        </w:rPr>
        <w:t>string</w:t>
      </w:r>
      <w:r>
        <w:t> </w:t>
      </w:r>
      <w:r>
        <w:rPr>
          <w:b/>
          <w:bCs/>
          <w:color w:val="191970"/>
        </w:rPr>
        <w:t>ToString</w:t>
      </w:r>
      <w:r>
        <w:rPr>
          <w:color w:val="006400"/>
        </w:rPr>
        <w:t>()</w:t>
      </w:r>
      <w:r>
        <w:t> </w:t>
      </w:r>
      <w:r>
        <w:rPr>
          <w:color w:val="006400"/>
        </w:rPr>
        <w:t>{</w:t>
      </w:r>
      <w:r>
        <w:br/>
        <w:t>            </w:t>
      </w:r>
      <w:r>
        <w:rPr>
          <w:color w:val="000080"/>
        </w:rPr>
        <w:t>return</w:t>
      </w:r>
      <w:r>
        <w:t> </w:t>
      </w:r>
      <w:r>
        <w:rPr>
          <w:color w:val="0000FF"/>
        </w:rPr>
        <w:t>"Object graph visualizer"</w:t>
      </w:r>
      <w:r>
        <w:rPr>
          <w:color w:val="006400"/>
        </w:rPr>
        <w:t>;</w:t>
      </w:r>
      <w:r>
        <w:br/>
        <w:t>    </w:t>
      </w:r>
      <w:r>
        <w:rPr>
          <w:color w:val="006400"/>
        </w:rPr>
        <w:t>}</w:t>
      </w:r>
      <w:r>
        <w:br/>
        <w:t>        </w:t>
      </w:r>
      <w:r>
        <w:br/>
        <w:t>    </w:t>
      </w:r>
      <w:r>
        <w:rPr>
          <w:b/>
          <w:bCs/>
          <w:color w:val="0000FF"/>
        </w:rPr>
        <w:t>public</w:t>
      </w:r>
      <w:r>
        <w:t> </w:t>
      </w:r>
      <w:r>
        <w:rPr>
          <w:color w:val="A52A2A"/>
        </w:rPr>
        <w:t>override</w:t>
      </w:r>
      <w:r>
        <w:t> </w:t>
      </w:r>
      <w:r>
        <w:rPr>
          <w:color w:val="FF0000"/>
        </w:rPr>
        <w:t>void</w:t>
      </w:r>
      <w:r>
        <w:t> </w:t>
      </w:r>
      <w:r>
        <w:rPr>
          <w:b/>
          <w:bCs/>
          <w:color w:val="191970"/>
        </w:rPr>
        <w:t>Execute</w:t>
      </w:r>
      <w:r>
        <w:rPr>
          <w:color w:val="006400"/>
        </w:rPr>
        <w:t>() {</w:t>
      </w:r>
      <w:r>
        <w:br/>
        <w:t>        </w:t>
      </w:r>
      <w:r>
        <w:rPr>
          <w:b/>
          <w:bCs/>
          <w:color w:val="0000FF"/>
        </w:rPr>
        <w:t>if</w:t>
      </w:r>
      <w:r>
        <w:t> </w:t>
      </w:r>
      <w:r>
        <w:rPr>
          <w:color w:val="006400"/>
        </w:rPr>
        <w:t>(</w:t>
      </w:r>
      <w:r>
        <w:rPr>
          <w:b/>
          <w:bCs/>
        </w:rPr>
        <w:t>this</w:t>
      </w:r>
      <w:r>
        <w:rPr>
          <w:color w:val="006400"/>
        </w:rPr>
        <w:t>.</w:t>
      </w:r>
      <w:r>
        <w:t>Expression </w:t>
      </w:r>
      <w:r>
        <w:rPr>
          <w:color w:val="006400"/>
        </w:rPr>
        <w:t>!</w:t>
      </w:r>
      <w:r>
        <w:t>= </w:t>
      </w:r>
      <w:r>
        <w:rPr>
          <w:b/>
          <w:bCs/>
        </w:rPr>
        <w:t>null</w:t>
      </w:r>
      <w:r>
        <w:rPr>
          <w:color w:val="006400"/>
        </w:rPr>
        <w:t>)</w:t>
      </w:r>
      <w:r>
        <w:t> </w:t>
      </w:r>
      <w:r>
        <w:rPr>
          <w:color w:val="006400"/>
        </w:rPr>
        <w:t>{</w:t>
      </w:r>
      <w:r>
        <w:br/>
        <w:t>            </w:t>
      </w:r>
      <w:r>
        <w:rPr>
          <w:color w:val="000080"/>
        </w:rPr>
        <w:t>var</w:t>
      </w:r>
      <w:r>
        <w:t> objectGraphWindow = ObjectGraphWindow</w:t>
      </w:r>
      <w:r>
        <w:rPr>
          <w:color w:val="006400"/>
        </w:rPr>
        <w:t>.</w:t>
      </w:r>
      <w:r>
        <w:rPr>
          <w:b/>
          <w:bCs/>
          <w:color w:val="191970"/>
        </w:rPr>
        <w:t>EnsureShown</w:t>
      </w:r>
      <w:r>
        <w:rPr>
          <w:color w:val="006400"/>
        </w:rPr>
        <w:t>();</w:t>
      </w:r>
      <w:r>
        <w:br/>
        <w:t>            objectGraphWindow</w:t>
      </w:r>
      <w:r>
        <w:rPr>
          <w:color w:val="006400"/>
        </w:rPr>
        <w:t>.</w:t>
      </w:r>
      <w:r>
        <w:t>ShownExpression = </w:t>
      </w:r>
      <w:r>
        <w:rPr>
          <w:b/>
          <w:bCs/>
        </w:rPr>
        <w:t>this</w:t>
      </w:r>
      <w:r>
        <w:rPr>
          <w:color w:val="006400"/>
        </w:rPr>
        <w:t>.</w:t>
      </w:r>
      <w:r>
        <w:t>Expression</w:t>
      </w:r>
      <w:r>
        <w:rPr>
          <w:color w:val="006400"/>
        </w:rPr>
        <w:t>;</w:t>
      </w:r>
      <w:r>
        <w:br/>
        <w:t>        </w:t>
      </w:r>
      <w:r>
        <w:rPr>
          <w:color w:val="006400"/>
        </w:rPr>
        <w:t>}</w:t>
      </w:r>
      <w:r>
        <w:br/>
        <w:t>    </w:t>
      </w:r>
      <w:r>
        <w:rPr>
          <w:color w:val="006400"/>
        </w:rPr>
        <w:t>}</w:t>
      </w:r>
      <w:r>
        <w:br/>
      </w:r>
      <w:r>
        <w:rPr>
          <w:color w:val="006400"/>
        </w:rPr>
        <w:t>}</w:t>
      </w:r>
    </w:p>
    <w:p w:rsidR="009A1EF5" w:rsidRDefault="009A1EF5" w:rsidP="009A1EF5">
      <w:pPr>
        <w:pStyle w:val="Caption"/>
      </w:pPr>
      <w:bookmarkStart w:id="299" w:name="_Toc290509629"/>
      <w:bookmarkStart w:id="300" w:name="_Toc290546628"/>
      <w:r>
        <w:t xml:space="preserve">Listing </w:t>
      </w:r>
      <w:fldSimple w:instr=" SEQ Listing \* ARABIC ">
        <w:r w:rsidR="00793A06">
          <w:rPr>
            <w:noProof/>
          </w:rPr>
          <w:t>32</w:t>
        </w:r>
      </w:fldSimple>
      <w:r>
        <w:t xml:space="preserve"> </w:t>
      </w:r>
      <w:r w:rsidR="009D5CB5">
        <w:t>–</w:t>
      </w:r>
      <w:r>
        <w:t xml:space="preserve"> </w:t>
      </w:r>
      <w:r w:rsidR="009D5CB5">
        <w:t>VisualizerDescriptor tells when the visualizer is available, and returns a Command which defines the logic for opening the visualizer</w:t>
      </w:r>
      <w:bookmarkEnd w:id="299"/>
      <w:bookmarkEnd w:id="300"/>
    </w:p>
    <w:p w:rsidR="008A23B2" w:rsidRDefault="008A23B2" w:rsidP="008A23B2">
      <w:r>
        <w:t>The data model for the Debugger tooltips (</w:t>
      </w:r>
      <w:r w:rsidRPr="008A23B2">
        <w:rPr>
          <w:rStyle w:val="symbol"/>
        </w:rPr>
        <w:t>ExpressionNode</w:t>
      </w:r>
      <w:r>
        <w:t xml:space="preserve">) then contains a list of available visualizers, obtained using the following call (see subsection AddIn tree of section </w:t>
      </w:r>
      <w:r>
        <w:fldChar w:fldCharType="begin"/>
      </w:r>
      <w:r>
        <w:instrText xml:space="preserve"> REF _Ref290483491 \r \h </w:instrText>
      </w:r>
      <w:r>
        <w:fldChar w:fldCharType="separate"/>
      </w:r>
      <w:r w:rsidR="00793A06">
        <w:t>2.2.2</w:t>
      </w:r>
      <w:r>
        <w:fldChar w:fldCharType="end"/>
      </w:r>
      <w:r>
        <w:t>):</w:t>
      </w:r>
    </w:p>
    <w:p w:rsidR="006836DF" w:rsidRPr="006836DF" w:rsidRDefault="008A23B2" w:rsidP="00C84DDD">
      <w:pPr>
        <w:pStyle w:val="code"/>
        <w:keepNext/>
        <w:rPr>
          <w:color w:val="006400"/>
        </w:rPr>
      </w:pPr>
      <w:r>
        <w:t>AddInTree</w:t>
      </w:r>
      <w:r>
        <w:rPr>
          <w:color w:val="006400"/>
        </w:rPr>
        <w:t>.</w:t>
      </w:r>
      <w:r>
        <w:t>BuildItems</w:t>
      </w:r>
      <w:r>
        <w:rPr>
          <w:color w:val="006400"/>
        </w:rPr>
        <w:t>&lt;</w:t>
      </w:r>
      <w:r>
        <w:t>IVisualizerDescriptor</w:t>
      </w:r>
      <w:r>
        <w:rPr>
          <w:color w:val="006400"/>
        </w:rPr>
        <w:t>&gt;(</w:t>
      </w:r>
      <w:r>
        <w:rPr>
          <w:color w:val="0000FF"/>
        </w:rPr>
        <w:t>"/SharpDevelop/Services/DebuggerService/Visualizers"</w:t>
      </w:r>
      <w:r>
        <w:rPr>
          <w:color w:val="006400"/>
        </w:rPr>
        <w:t>,</w:t>
      </w:r>
      <w:r>
        <w:t> </w:t>
      </w:r>
      <w:r>
        <w:rPr>
          <w:b/>
          <w:bCs/>
        </w:rPr>
        <w:t>null</w:t>
      </w:r>
      <w:r>
        <w:rPr>
          <w:color w:val="006400"/>
        </w:rPr>
        <w:t>);</w:t>
      </w:r>
    </w:p>
    <w:p w:rsidR="00C84DDD" w:rsidRDefault="00C84DDD" w:rsidP="004D5A35">
      <w:pPr>
        <w:pStyle w:val="Caption"/>
      </w:pPr>
      <w:bookmarkStart w:id="301" w:name="_Toc290509630"/>
      <w:bookmarkStart w:id="302" w:name="_Toc290546629"/>
      <w:r>
        <w:t xml:space="preserve">Listing </w:t>
      </w:r>
      <w:fldSimple w:instr=" SEQ Listing \* ARABIC ">
        <w:r w:rsidR="00793A06">
          <w:rPr>
            <w:noProof/>
          </w:rPr>
          <w:t>33</w:t>
        </w:r>
      </w:fldSimple>
      <w:r>
        <w:t xml:space="preserve"> – Obtaining the list of available visualizers for the Debugger tooltips</w:t>
      </w:r>
      <w:bookmarkEnd w:id="301"/>
      <w:bookmarkEnd w:id="302"/>
    </w:p>
    <w:p w:rsidR="00210ED8" w:rsidRDefault="004577C9" w:rsidP="0024262B">
      <w:pPr>
        <w:pStyle w:val="Heading3"/>
        <w:rPr>
          <w:lang w:val="en-US"/>
        </w:rPr>
      </w:pPr>
      <w:bookmarkStart w:id="303" w:name="_Toc290510882"/>
      <w:r w:rsidRPr="00C62075">
        <w:rPr>
          <w:lang w:val="en-US"/>
        </w:rPr>
        <w:t>The result</w:t>
      </w:r>
      <w:bookmarkEnd w:id="303"/>
    </w:p>
    <w:p w:rsidR="0024262B" w:rsidRDefault="0024262B" w:rsidP="0024262B">
      <w:pPr>
        <w:rPr>
          <w:lang w:val="en-US"/>
        </w:rPr>
      </w:pPr>
      <w:r>
        <w:rPr>
          <w:lang w:val="en-US"/>
        </w:rPr>
        <w:t>The following figure shows the current state of the new Debugger tooltips for SharpDevelop:</w:t>
      </w:r>
    </w:p>
    <w:p w:rsidR="006251DB" w:rsidRDefault="006251DB" w:rsidP="006251DB">
      <w:pPr>
        <w:pStyle w:val="pic"/>
      </w:pPr>
      <w:r>
        <w:lastRenderedPageBreak/>
        <w:drawing>
          <wp:inline distT="0" distB="0" distL="0" distR="0" wp14:anchorId="33AFE562" wp14:editId="7DFFA6A8">
            <wp:extent cx="4057650" cy="2182737"/>
            <wp:effectExtent l="0" t="0" r="0" b="0"/>
            <wp:docPr id="24" name="Picture 24" descr="D:\text\DebuggerVisualizers\screens\new\visPickerXm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text\DebuggerVisualizers\screens\new\visPickerXml1.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065346" cy="2186877"/>
                    </a:xfrm>
                    <a:prstGeom prst="rect">
                      <a:avLst/>
                    </a:prstGeom>
                    <a:noFill/>
                    <a:ln>
                      <a:noFill/>
                    </a:ln>
                  </pic:spPr>
                </pic:pic>
              </a:graphicData>
            </a:graphic>
          </wp:inline>
        </w:drawing>
      </w:r>
    </w:p>
    <w:p w:rsidR="006251DB" w:rsidRDefault="006251DB" w:rsidP="006251DB">
      <w:pPr>
        <w:pStyle w:val="Caption"/>
      </w:pPr>
      <w:bookmarkStart w:id="304" w:name="_Toc290509495"/>
      <w:bookmarkStart w:id="305" w:name="_Toc290545241"/>
      <w:bookmarkStart w:id="306" w:name="_Toc290556302"/>
      <w:r>
        <w:t xml:space="preserve">Figure </w:t>
      </w:r>
      <w:fldSimple w:instr=" SEQ Figure \* ARABIC ">
        <w:r w:rsidR="00793A06">
          <w:rPr>
            <w:noProof/>
          </w:rPr>
          <w:t>43</w:t>
        </w:r>
      </w:fldSimple>
      <w:r>
        <w:t xml:space="preserve"> – New Debugger tooltips for SharpDevelop 4.0</w:t>
      </w:r>
      <w:bookmarkEnd w:id="304"/>
      <w:bookmarkEnd w:id="305"/>
      <w:bookmarkEnd w:id="306"/>
    </w:p>
    <w:p w:rsidR="00F834FA" w:rsidRDefault="00F834FA" w:rsidP="00F834FA">
      <w:pPr>
        <w:pStyle w:val="Heading4"/>
      </w:pPr>
      <w:r>
        <w:t>Text visualizer and XML visualizer</w:t>
      </w:r>
    </w:p>
    <w:p w:rsidR="006251DB" w:rsidRDefault="006251DB" w:rsidP="006251DB">
      <w:r>
        <w:t>Apart from the Object graph visualizer and Collection visualizer</w:t>
      </w:r>
      <w:r w:rsidR="00E42B51">
        <w:t>,</w:t>
      </w:r>
      <w:r>
        <w:t xml:space="preserve"> two simple visualizers which were missing in previous versions of SharpDevelop were </w:t>
      </w:r>
      <w:r w:rsidR="00EC72FD">
        <w:t>implemented</w:t>
      </w:r>
      <w:r w:rsidR="00D31064">
        <w:t xml:space="preserve"> (and registered as described in section </w:t>
      </w:r>
      <w:r w:rsidR="00D31064">
        <w:fldChar w:fldCharType="begin"/>
      </w:r>
      <w:r w:rsidR="00D31064">
        <w:instrText xml:space="preserve"> REF _Ref290484635 \r \h </w:instrText>
      </w:r>
      <w:r w:rsidR="00D31064">
        <w:fldChar w:fldCharType="separate"/>
      </w:r>
      <w:r w:rsidR="00793A06">
        <w:t>3.4.1</w:t>
      </w:r>
      <w:r w:rsidR="00D31064">
        <w:fldChar w:fldCharType="end"/>
      </w:r>
      <w:r w:rsidR="00D31064">
        <w:t xml:space="preserve"> (</w:t>
      </w:r>
      <w:r w:rsidR="00D31064">
        <w:fldChar w:fldCharType="begin"/>
      </w:r>
      <w:r w:rsidR="00D31064">
        <w:instrText xml:space="preserve"> REF _Ref290484635 \h </w:instrText>
      </w:r>
      <w:r w:rsidR="00D31064">
        <w:fldChar w:fldCharType="separate"/>
      </w:r>
      <w:r w:rsidR="00793A06">
        <w:rPr>
          <w:lang w:val="en-US"/>
        </w:rPr>
        <w:t>Integration of visualizers</w:t>
      </w:r>
      <w:r w:rsidR="00D31064">
        <w:fldChar w:fldCharType="end"/>
      </w:r>
      <w:r w:rsidR="00D31064">
        <w:t>))</w:t>
      </w:r>
      <w:r>
        <w:t xml:space="preserve">: Text visualizer and XML visualizer. Both are used to view long strings. The XML visualizer uses </w:t>
      </w:r>
      <w:r w:rsidR="00BC7B18">
        <w:t xml:space="preserve">the </w:t>
      </w:r>
      <w:r>
        <w:t xml:space="preserve">XML syntax highlighting </w:t>
      </w:r>
      <w:r w:rsidR="00BC7B18">
        <w:t xml:space="preserve">feature </w:t>
      </w:r>
      <w:r>
        <w:t>built into AvalonEdit.</w:t>
      </w:r>
    </w:p>
    <w:p w:rsidR="00BC7B18" w:rsidRDefault="00BC7B18" w:rsidP="00BC7B18">
      <w:pPr>
        <w:pStyle w:val="pic"/>
      </w:pPr>
      <w:r>
        <w:drawing>
          <wp:inline distT="0" distB="0" distL="0" distR="0" wp14:anchorId="53A974DD" wp14:editId="26F52977">
            <wp:extent cx="4200525" cy="1446201"/>
            <wp:effectExtent l="0" t="0" r="0" b="0"/>
            <wp:docPr id="25" name="Picture 25" descr="D:\text\DebuggerVisualizers\screens\new\xmlV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text\DebuggerVisualizers\screens\new\xmlVis.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200525" cy="1446201"/>
                    </a:xfrm>
                    <a:prstGeom prst="rect">
                      <a:avLst/>
                    </a:prstGeom>
                    <a:noFill/>
                    <a:ln>
                      <a:noFill/>
                    </a:ln>
                  </pic:spPr>
                </pic:pic>
              </a:graphicData>
            </a:graphic>
          </wp:inline>
        </w:drawing>
      </w:r>
    </w:p>
    <w:p w:rsidR="00BC7B18" w:rsidRDefault="00BC7B18" w:rsidP="00BC7B18">
      <w:pPr>
        <w:pStyle w:val="Caption"/>
      </w:pPr>
      <w:bookmarkStart w:id="307" w:name="_Toc290509496"/>
      <w:bookmarkStart w:id="308" w:name="_Toc290545242"/>
      <w:bookmarkStart w:id="309" w:name="_Toc290556303"/>
      <w:r>
        <w:t xml:space="preserve">Figure </w:t>
      </w:r>
      <w:fldSimple w:instr=" SEQ Figure \* ARABIC ">
        <w:r w:rsidR="00793A06">
          <w:rPr>
            <w:noProof/>
          </w:rPr>
          <w:t>44</w:t>
        </w:r>
      </w:fldSimple>
      <w:r>
        <w:t xml:space="preserve"> – Debugger visualizer for XML strings</w:t>
      </w:r>
      <w:bookmarkEnd w:id="307"/>
      <w:bookmarkEnd w:id="308"/>
      <w:bookmarkEnd w:id="309"/>
    </w:p>
    <w:p w:rsidR="00345131" w:rsidRDefault="00345131">
      <w:pPr>
        <w:ind w:left="0"/>
        <w:jc w:val="left"/>
      </w:pPr>
      <w:r>
        <w:br w:type="page"/>
      </w:r>
    </w:p>
    <w:p w:rsidR="00AE1A6C" w:rsidRDefault="00AE1A6C" w:rsidP="00AE1A6C">
      <w:pPr>
        <w:pStyle w:val="Heading1"/>
        <w:rPr>
          <w:lang w:val="en-US"/>
        </w:rPr>
      </w:pPr>
      <w:bookmarkStart w:id="310" w:name="_Toc290510883"/>
      <w:bookmarkStart w:id="311" w:name="_GoBack"/>
      <w:bookmarkEnd w:id="311"/>
      <w:r w:rsidRPr="00C62075">
        <w:rPr>
          <w:lang w:val="en-US"/>
        </w:rPr>
        <w:lastRenderedPageBreak/>
        <w:t>Conclusion and future work</w:t>
      </w:r>
      <w:bookmarkEnd w:id="310"/>
    </w:p>
    <w:p w:rsidR="00E222AE" w:rsidRDefault="005704AA" w:rsidP="00E222AE">
      <w:pPr>
        <w:rPr>
          <w:lang w:val="en-US"/>
        </w:rPr>
      </w:pPr>
      <w:r>
        <w:rPr>
          <w:lang w:val="en-US"/>
        </w:rPr>
        <w:t>S</w:t>
      </w:r>
      <w:r w:rsidR="00D4065B">
        <w:rPr>
          <w:lang w:val="en-US"/>
        </w:rPr>
        <w:t xml:space="preserve">ection </w:t>
      </w:r>
      <w:r w:rsidR="00D4065B">
        <w:rPr>
          <w:lang w:val="en-US"/>
        </w:rPr>
        <w:fldChar w:fldCharType="begin"/>
      </w:r>
      <w:r w:rsidR="00D4065B">
        <w:rPr>
          <w:lang w:val="en-US"/>
        </w:rPr>
        <w:instrText xml:space="preserve"> REF _Ref290489503 \r \h </w:instrText>
      </w:r>
      <w:r w:rsidR="00D4065B">
        <w:rPr>
          <w:lang w:val="en-US"/>
        </w:rPr>
      </w:r>
      <w:r w:rsidR="00D4065B">
        <w:rPr>
          <w:lang w:val="en-US"/>
        </w:rPr>
        <w:fldChar w:fldCharType="separate"/>
      </w:r>
      <w:r w:rsidR="00793A06">
        <w:rPr>
          <w:lang w:val="en-US"/>
        </w:rPr>
        <w:t>1</w:t>
      </w:r>
      <w:r w:rsidR="00D4065B">
        <w:rPr>
          <w:lang w:val="en-US"/>
        </w:rPr>
        <w:fldChar w:fldCharType="end"/>
      </w:r>
      <w:r w:rsidR="00D4065B">
        <w:rPr>
          <w:lang w:val="en-US"/>
        </w:rPr>
        <w:t xml:space="preserve"> explained the motivation for this thesis and set goals for innovative debugger features for the SharpDevelop IDE. Section </w:t>
      </w:r>
      <w:r w:rsidR="00D4065B">
        <w:rPr>
          <w:lang w:val="en-US"/>
        </w:rPr>
        <w:fldChar w:fldCharType="begin"/>
      </w:r>
      <w:r w:rsidR="00D4065B">
        <w:rPr>
          <w:lang w:val="en-US"/>
        </w:rPr>
        <w:instrText xml:space="preserve"> REF _Ref290400497 \r \h </w:instrText>
      </w:r>
      <w:r w:rsidR="00D4065B">
        <w:rPr>
          <w:lang w:val="en-US"/>
        </w:rPr>
      </w:r>
      <w:r w:rsidR="00D4065B">
        <w:rPr>
          <w:lang w:val="en-US"/>
        </w:rPr>
        <w:fldChar w:fldCharType="separate"/>
      </w:r>
      <w:r w:rsidR="00793A06">
        <w:rPr>
          <w:lang w:val="en-US"/>
        </w:rPr>
        <w:t>2</w:t>
      </w:r>
      <w:r w:rsidR="00D4065B">
        <w:rPr>
          <w:lang w:val="en-US"/>
        </w:rPr>
        <w:fldChar w:fldCharType="end"/>
      </w:r>
      <w:r w:rsidR="00D4065B">
        <w:rPr>
          <w:lang w:val="en-US"/>
        </w:rPr>
        <w:t xml:space="preserve"> discussed how to design algorithms for the visualizers around numerous limitations of the Debugger API and resolved questions where multiple solutions were possible by identifying pro</w:t>
      </w:r>
      <w:r w:rsidR="00287CD2">
        <w:rPr>
          <w:lang w:val="en-US"/>
        </w:rPr>
        <w:t xml:space="preserve">s and cons of every solution; more often than not, </w:t>
      </w:r>
      <w:r w:rsidR="00D4065B">
        <w:rPr>
          <w:lang w:val="en-US"/>
        </w:rPr>
        <w:t>compromises between feature completeness, performance and code maintainability had to be made</w:t>
      </w:r>
      <w:r w:rsidR="00287CD2">
        <w:rPr>
          <w:lang w:val="en-US"/>
        </w:rPr>
        <w:t xml:space="preserve"> – </w:t>
      </w:r>
      <w:r w:rsidR="00D4065B">
        <w:rPr>
          <w:lang w:val="en-US"/>
        </w:rPr>
        <w:t xml:space="preserve">a </w:t>
      </w:r>
      <w:r w:rsidR="00287CD2">
        <w:rPr>
          <w:lang w:val="en-US"/>
        </w:rPr>
        <w:t xml:space="preserve">constant </w:t>
      </w:r>
      <w:r w:rsidR="00257C08">
        <w:rPr>
          <w:lang w:val="en-US"/>
        </w:rPr>
        <w:t>factor in</w:t>
      </w:r>
      <w:r w:rsidR="00D4065B">
        <w:rPr>
          <w:lang w:val="en-US"/>
        </w:rPr>
        <w:t xml:space="preserve"> the </w:t>
      </w:r>
      <w:r w:rsidR="00287CD2">
        <w:rPr>
          <w:lang w:val="en-US"/>
        </w:rPr>
        <w:t xml:space="preserve">field of Software engineering. Section </w:t>
      </w:r>
      <w:r w:rsidR="00287CD2">
        <w:rPr>
          <w:lang w:val="en-US"/>
        </w:rPr>
        <w:fldChar w:fldCharType="begin"/>
      </w:r>
      <w:r w:rsidR="00287CD2">
        <w:rPr>
          <w:lang w:val="en-US"/>
        </w:rPr>
        <w:instrText xml:space="preserve"> REF _Ref290490231 \r \h </w:instrText>
      </w:r>
      <w:r w:rsidR="00287CD2">
        <w:rPr>
          <w:lang w:val="en-US"/>
        </w:rPr>
      </w:r>
      <w:r w:rsidR="00287CD2">
        <w:rPr>
          <w:lang w:val="en-US"/>
        </w:rPr>
        <w:fldChar w:fldCharType="separate"/>
      </w:r>
      <w:r w:rsidR="00793A06">
        <w:rPr>
          <w:lang w:val="en-US"/>
        </w:rPr>
        <w:t>3</w:t>
      </w:r>
      <w:r w:rsidR="00287CD2">
        <w:rPr>
          <w:lang w:val="en-US"/>
        </w:rPr>
        <w:fldChar w:fldCharType="end"/>
      </w:r>
      <w:r w:rsidR="00287CD2">
        <w:rPr>
          <w:lang w:val="en-US"/>
        </w:rPr>
        <w:t xml:space="preserve"> discussed details of the implementation, integration of the work into the SharpDevelop IDE and extensibility.</w:t>
      </w:r>
    </w:p>
    <w:p w:rsidR="00287CD2" w:rsidRDefault="00287CD2" w:rsidP="00E222AE">
      <w:pPr>
        <w:rPr>
          <w:lang w:val="en-US"/>
        </w:rPr>
      </w:pPr>
      <w:r>
        <w:rPr>
          <w:lang w:val="en-US"/>
        </w:rPr>
        <w:t>The initial goals were</w:t>
      </w:r>
      <w:r w:rsidR="009943DD">
        <w:rPr>
          <w:lang w:val="en-US"/>
        </w:rPr>
        <w:t xml:space="preserve"> to implement a visualizer of data structures in the debuggee and to improve visualization of collections, in general and </w:t>
      </w:r>
      <w:r w:rsidR="00C77CF6">
        <w:rPr>
          <w:lang w:val="en-US"/>
        </w:rPr>
        <w:t xml:space="preserve">also specifically </w:t>
      </w:r>
      <w:r w:rsidR="009943DD">
        <w:rPr>
          <w:lang w:val="en-US"/>
        </w:rPr>
        <w:t>in SharpDevelop. These goals were</w:t>
      </w:r>
      <w:r>
        <w:rPr>
          <w:lang w:val="en-US"/>
        </w:rPr>
        <w:t xml:space="preserve"> met and the work is already a part of the standa</w:t>
      </w:r>
      <w:r w:rsidR="008D4271">
        <w:rPr>
          <w:lang w:val="en-US"/>
        </w:rPr>
        <w:t xml:space="preserve">rd release of </w:t>
      </w:r>
      <w:r w:rsidR="00CC39E1">
        <w:rPr>
          <w:lang w:val="en-US"/>
        </w:rPr>
        <w:t xml:space="preserve">the </w:t>
      </w:r>
      <w:r w:rsidR="008D4271">
        <w:rPr>
          <w:lang w:val="en-US"/>
        </w:rPr>
        <w:t xml:space="preserve">SharpDevelop IDE. As the Debugger tooltips and Debugger visualizers build on </w:t>
      </w:r>
      <w:r w:rsidR="00D904BC">
        <w:rPr>
          <w:lang w:val="en-US"/>
        </w:rPr>
        <w:t xml:space="preserve">top of </w:t>
      </w:r>
      <w:r w:rsidR="008D4271">
        <w:rPr>
          <w:lang w:val="en-US"/>
        </w:rPr>
        <w:t>NRefactory, they are usable when debugging code written in C# and VB</w:t>
      </w:r>
      <w:r w:rsidR="008B62AB">
        <w:rPr>
          <w:lang w:val="en-US"/>
        </w:rPr>
        <w:t xml:space="preserve"> .NET</w:t>
      </w:r>
      <w:r w:rsidR="008D4271">
        <w:rPr>
          <w:lang w:val="en-US"/>
        </w:rPr>
        <w:t xml:space="preserve">. </w:t>
      </w:r>
      <w:r>
        <w:rPr>
          <w:lang w:val="en-US"/>
        </w:rPr>
        <w:t xml:space="preserve">This thesis should provide a good starting point for anyone wanting to </w:t>
      </w:r>
      <w:r w:rsidR="00257C08">
        <w:rPr>
          <w:lang w:val="en-US"/>
        </w:rPr>
        <w:t>build on our work</w:t>
      </w:r>
      <w:r>
        <w:rPr>
          <w:lang w:val="en-US"/>
        </w:rPr>
        <w:t xml:space="preserve"> – SharpDevelop is a live project downloaded </w:t>
      </w:r>
      <w:r w:rsidR="00E93E15">
        <w:rPr>
          <w:lang w:val="en-US"/>
        </w:rPr>
        <w:t>approximately</w:t>
      </w:r>
      <w:r w:rsidR="00257C08">
        <w:rPr>
          <w:lang w:val="en-US"/>
        </w:rPr>
        <w:t xml:space="preserve"> two thousand times </w:t>
      </w:r>
      <w:r w:rsidR="00F6154B">
        <w:rPr>
          <w:lang w:val="en-US"/>
        </w:rPr>
        <w:t xml:space="preserve">a day, </w:t>
      </w:r>
      <w:r w:rsidR="00257C08">
        <w:rPr>
          <w:lang w:val="en-US"/>
        </w:rPr>
        <w:t xml:space="preserve">used by developers around the globe. I plan to continue working on SharpDevelop </w:t>
      </w:r>
      <w:r w:rsidR="005B1C8E">
        <w:rPr>
          <w:lang w:val="en-US"/>
        </w:rPr>
        <w:t>as well</w:t>
      </w:r>
      <w:r w:rsidR="00257C08">
        <w:rPr>
          <w:lang w:val="en-US"/>
        </w:rPr>
        <w:t>.</w:t>
      </w:r>
    </w:p>
    <w:p w:rsidR="00257C08" w:rsidRDefault="0051036F" w:rsidP="00E222AE">
      <w:pPr>
        <w:rPr>
          <w:lang w:val="en-US"/>
        </w:rPr>
      </w:pPr>
      <w:r>
        <w:rPr>
          <w:lang w:val="en-US"/>
        </w:rPr>
        <w:t>T</w:t>
      </w:r>
      <w:r w:rsidR="00257C08">
        <w:rPr>
          <w:lang w:val="en-US"/>
        </w:rPr>
        <w:t>here are many possible future improvements to SharpDevelop’s integrated debugger. The following list provides several ideas:</w:t>
      </w:r>
    </w:p>
    <w:p w:rsidR="0023425E" w:rsidRDefault="0023425E" w:rsidP="00257C08">
      <w:pPr>
        <w:pStyle w:val="ListParagraph"/>
        <w:numPr>
          <w:ilvl w:val="0"/>
          <w:numId w:val="48"/>
        </w:numPr>
        <w:rPr>
          <w:lang w:val="en-US"/>
        </w:rPr>
      </w:pPr>
      <w:r>
        <w:rPr>
          <w:lang w:val="en-US"/>
        </w:rPr>
        <w:t>The Object graph visualizer could display a graph not only for one expression, but a combined graph for multiple expressions (for example all local variables). This would be useful for debugging algorithms where different variables point to different instances in a data structure, or instances are moved between data structures.</w:t>
      </w:r>
    </w:p>
    <w:p w:rsidR="00F651F5" w:rsidRDefault="00F651F5" w:rsidP="00257C08">
      <w:pPr>
        <w:pStyle w:val="ListParagraph"/>
        <w:numPr>
          <w:ilvl w:val="0"/>
          <w:numId w:val="48"/>
        </w:numPr>
        <w:rPr>
          <w:lang w:val="en-US"/>
        </w:rPr>
      </w:pPr>
      <w:r>
        <w:rPr>
          <w:lang w:val="en-US"/>
        </w:rPr>
        <w:t xml:space="preserve">The Object graph visualizer could also remember scroll offsets in individual nodes. Currently after a debugger step, </w:t>
      </w:r>
      <w:r w:rsidR="00B300A3">
        <w:rPr>
          <w:lang w:val="en-US"/>
        </w:rPr>
        <w:t>content of nodes is scrolled to the top</w:t>
      </w:r>
      <w:r>
        <w:rPr>
          <w:lang w:val="en-US"/>
        </w:rPr>
        <w:t>.</w:t>
      </w:r>
    </w:p>
    <w:p w:rsidR="00465E9B" w:rsidRDefault="00465E9B" w:rsidP="00465E9B">
      <w:pPr>
        <w:pStyle w:val="ListParagraph"/>
        <w:ind w:left="947"/>
        <w:rPr>
          <w:lang w:val="en-US"/>
        </w:rPr>
      </w:pPr>
    </w:p>
    <w:p w:rsidR="00257C08" w:rsidRDefault="00D1192E" w:rsidP="00257C08">
      <w:pPr>
        <w:pStyle w:val="ListParagraph"/>
        <w:numPr>
          <w:ilvl w:val="0"/>
          <w:numId w:val="48"/>
        </w:numPr>
        <w:rPr>
          <w:lang w:val="en-US"/>
        </w:rPr>
      </w:pPr>
      <w:r>
        <w:rPr>
          <w:lang w:val="en-US"/>
        </w:rPr>
        <w:t>Implement expanding of individual rows in the Collection visualizer.</w:t>
      </w:r>
    </w:p>
    <w:p w:rsidR="00D1192E" w:rsidRDefault="00D1192E" w:rsidP="00257C08">
      <w:pPr>
        <w:pStyle w:val="ListParagraph"/>
        <w:numPr>
          <w:ilvl w:val="0"/>
          <w:numId w:val="48"/>
        </w:numPr>
        <w:rPr>
          <w:lang w:val="en-US"/>
        </w:rPr>
      </w:pPr>
      <w:r>
        <w:rPr>
          <w:lang w:val="en-US"/>
        </w:rPr>
        <w:t xml:space="preserve">Integrate the Collection visualizer directly into the Debugger tooltips: A debugger tooltip is essentially a grid with two columns: name and value. There could be </w:t>
      </w:r>
      <w:r w:rsidR="0023425E">
        <w:rPr>
          <w:lang w:val="en-US"/>
        </w:rPr>
        <w:t>an option to expand the Debugger tooltip by adding more columns, thus having the same view the Collection visualizer provides directly in the Debugger tooltip.</w:t>
      </w:r>
    </w:p>
    <w:p w:rsidR="00465E9B" w:rsidRDefault="00465E9B" w:rsidP="00465E9B">
      <w:pPr>
        <w:pStyle w:val="ListParagraph"/>
        <w:ind w:left="947"/>
        <w:rPr>
          <w:lang w:val="en-US"/>
        </w:rPr>
      </w:pPr>
    </w:p>
    <w:p w:rsidR="00465E9B" w:rsidRDefault="0023425E" w:rsidP="00465E9B">
      <w:pPr>
        <w:pStyle w:val="ListParagraph"/>
        <w:numPr>
          <w:ilvl w:val="0"/>
          <w:numId w:val="48"/>
        </w:numPr>
        <w:rPr>
          <w:lang w:val="en-US"/>
        </w:rPr>
      </w:pPr>
      <w:r>
        <w:rPr>
          <w:lang w:val="en-US"/>
        </w:rPr>
        <w:t xml:space="preserve">In the Debugger tooltips, </w:t>
      </w:r>
      <w:r w:rsidR="00165E52">
        <w:rPr>
          <w:lang w:val="en-US"/>
        </w:rPr>
        <w:t>a</w:t>
      </w:r>
      <w:r>
        <w:rPr>
          <w:lang w:val="en-US"/>
        </w:rPr>
        <w:t>n option</w:t>
      </w:r>
      <w:r w:rsidR="00165E52">
        <w:rPr>
          <w:lang w:val="en-US"/>
        </w:rPr>
        <w:t xml:space="preserve"> could be added</w:t>
      </w:r>
      <w:r>
        <w:rPr>
          <w:lang w:val="en-US"/>
        </w:rPr>
        <w:t xml:space="preserve"> to show properties from all base classes so that users </w:t>
      </w:r>
      <w:r w:rsidR="0046621C">
        <w:rPr>
          <w:lang w:val="en-US"/>
        </w:rPr>
        <w:t>do</w:t>
      </w:r>
      <w:r>
        <w:rPr>
          <w:lang w:val="en-US"/>
        </w:rPr>
        <w:t xml:space="preserve"> not have to search for a property by expanding </w:t>
      </w:r>
      <w:r w:rsidRPr="0023425E">
        <w:rPr>
          <w:rStyle w:val="string"/>
        </w:rPr>
        <w:t>Base class</w:t>
      </w:r>
      <w:r>
        <w:rPr>
          <w:lang w:val="en-US"/>
        </w:rPr>
        <w:t xml:space="preserve"> nodes.</w:t>
      </w:r>
    </w:p>
    <w:p w:rsidR="00465E9B" w:rsidRPr="00465E9B" w:rsidRDefault="00465E9B" w:rsidP="00465E9B">
      <w:pPr>
        <w:pStyle w:val="ListParagraph"/>
        <w:rPr>
          <w:lang w:val="en-US"/>
        </w:rPr>
      </w:pPr>
    </w:p>
    <w:p w:rsidR="00465E9B" w:rsidRDefault="00465E9B" w:rsidP="00465E9B">
      <w:pPr>
        <w:pStyle w:val="ListParagraph"/>
        <w:numPr>
          <w:ilvl w:val="0"/>
          <w:numId w:val="48"/>
        </w:numPr>
        <w:rPr>
          <w:lang w:val="en-US"/>
        </w:rPr>
      </w:pPr>
      <w:r>
        <w:rPr>
          <w:lang w:val="en-US"/>
        </w:rPr>
        <w:t xml:space="preserve">Support </w:t>
      </w:r>
      <w:r w:rsidRPr="002F3D8B">
        <w:rPr>
          <w:rStyle w:val="symbol"/>
        </w:rPr>
        <w:t>DebuggerDisplayAttribute</w:t>
      </w:r>
      <w:r>
        <w:rPr>
          <w:rStyle w:val="symbol"/>
        </w:rPr>
        <w:t xml:space="preserve"> </w:t>
      </w:r>
      <w:r w:rsidRPr="002F3D8B">
        <w:rPr>
          <w:lang w:val="en-US"/>
        </w:rPr>
        <w:t xml:space="preserve">and </w:t>
      </w:r>
      <w:r w:rsidRPr="002F3D8B">
        <w:rPr>
          <w:rStyle w:val="symbol"/>
        </w:rPr>
        <w:t>DebuggerTypeProxyAttribute</w:t>
      </w:r>
      <w:r w:rsidRPr="002F3D8B">
        <w:rPr>
          <w:lang w:val="en-US"/>
        </w:rPr>
        <w:t xml:space="preserve"> </w:t>
      </w:r>
      <w:sdt>
        <w:sdtPr>
          <w:rPr>
            <w:lang w:val="en-US"/>
          </w:rPr>
          <w:id w:val="547875719"/>
          <w:citation/>
        </w:sdtPr>
        <w:sdtContent>
          <w:r w:rsidRPr="002F3D8B">
            <w:rPr>
              <w:lang w:val="en-US"/>
            </w:rPr>
            <w:fldChar w:fldCharType="begin"/>
          </w:r>
          <w:r w:rsidRPr="002F3D8B">
            <w:rPr>
              <w:lang w:val="en-US"/>
            </w:rPr>
            <w:instrText xml:space="preserve"> CITATION Dat04 \l 1033 </w:instrText>
          </w:r>
          <w:r w:rsidRPr="002F3D8B">
            <w:rPr>
              <w:lang w:val="en-US"/>
            </w:rPr>
            <w:fldChar w:fldCharType="separate"/>
          </w:r>
          <w:r w:rsidR="008E4D60" w:rsidRPr="008E4D60">
            <w:rPr>
              <w:noProof/>
              <w:lang w:val="en-US"/>
            </w:rPr>
            <w:t>[1]</w:t>
          </w:r>
          <w:r w:rsidRPr="002F3D8B">
            <w:rPr>
              <w:lang w:val="en-US"/>
            </w:rPr>
            <w:fldChar w:fldCharType="end"/>
          </w:r>
        </w:sdtContent>
      </w:sdt>
      <w:r w:rsidRPr="002F3D8B">
        <w:rPr>
          <w:lang w:val="en-US"/>
        </w:rPr>
        <w:t xml:space="preserve">, </w:t>
      </w:r>
      <w:sdt>
        <w:sdtPr>
          <w:rPr>
            <w:lang w:val="en-US"/>
          </w:rPr>
          <w:id w:val="392467836"/>
          <w:citation/>
        </w:sdtPr>
        <w:sdtContent>
          <w:r w:rsidRPr="002F3D8B">
            <w:rPr>
              <w:lang w:val="en-US"/>
            </w:rPr>
            <w:fldChar w:fldCharType="begin"/>
          </w:r>
          <w:r w:rsidRPr="002F3D8B">
            <w:rPr>
              <w:lang w:val="en-US"/>
            </w:rPr>
            <w:instrText xml:space="preserve"> CITATION Enh \l 1033 </w:instrText>
          </w:r>
          <w:r w:rsidRPr="002F3D8B">
            <w:rPr>
              <w:lang w:val="en-US"/>
            </w:rPr>
            <w:fldChar w:fldCharType="separate"/>
          </w:r>
          <w:r w:rsidR="008E4D60" w:rsidRPr="008E4D60">
            <w:rPr>
              <w:noProof/>
              <w:lang w:val="en-US"/>
            </w:rPr>
            <w:t>[2]</w:t>
          </w:r>
          <w:r w:rsidRPr="002F3D8B">
            <w:rPr>
              <w:lang w:val="en-US"/>
            </w:rPr>
            <w:fldChar w:fldCharType="end"/>
          </w:r>
        </w:sdtContent>
      </w:sdt>
      <w:r>
        <w:rPr>
          <w:lang w:val="en-US"/>
        </w:rPr>
        <w:t>.</w:t>
      </w:r>
    </w:p>
    <w:p w:rsidR="00465E9B" w:rsidRPr="00465E9B" w:rsidRDefault="00465E9B" w:rsidP="00465E9B">
      <w:pPr>
        <w:pStyle w:val="ListParagraph"/>
        <w:rPr>
          <w:lang w:val="en-US"/>
        </w:rPr>
      </w:pPr>
    </w:p>
    <w:p w:rsidR="00465E9B" w:rsidRPr="0065485E" w:rsidRDefault="00465E9B" w:rsidP="0065485E">
      <w:pPr>
        <w:pStyle w:val="ListParagraph"/>
        <w:numPr>
          <w:ilvl w:val="0"/>
          <w:numId w:val="48"/>
        </w:numPr>
        <w:rPr>
          <w:lang w:val="en-US"/>
        </w:rPr>
      </w:pPr>
      <w:r>
        <w:rPr>
          <w:lang w:val="en-US"/>
        </w:rPr>
        <w:t>Implement functionality identical to Visual Studio’s support for user defined debugger visualizers. The best way would be to directly support all existing visualizers for Visual Studio – this would be an interesting project as it would need some IL manipulation.</w:t>
      </w:r>
    </w:p>
    <w:p w:rsidR="00465E9B" w:rsidRPr="00257C08" w:rsidRDefault="00465E9B" w:rsidP="00257C08">
      <w:pPr>
        <w:pStyle w:val="ListParagraph"/>
        <w:numPr>
          <w:ilvl w:val="0"/>
          <w:numId w:val="48"/>
        </w:numPr>
        <w:rPr>
          <w:lang w:val="en-US"/>
        </w:rPr>
      </w:pPr>
      <w:r>
        <w:rPr>
          <w:lang w:val="en-US"/>
        </w:rPr>
        <w:lastRenderedPageBreak/>
        <w:t>Implement more visualizers, such as Display Data Debugger’s visualizers for array of numbers</w:t>
      </w:r>
      <w:r w:rsidR="004D515C">
        <w:rPr>
          <w:lang w:val="en-US"/>
        </w:rPr>
        <w:t>.</w:t>
      </w:r>
    </w:p>
    <w:p w:rsidR="00401752" w:rsidRDefault="00935C42" w:rsidP="00401752">
      <w:pPr>
        <w:pStyle w:val="pic"/>
      </w:pPr>
      <w:r>
        <w:drawing>
          <wp:inline distT="0" distB="0" distL="0" distR="0" wp14:anchorId="26447247" wp14:editId="2AE0E28A">
            <wp:extent cx="3389350" cy="3524250"/>
            <wp:effectExtent l="0" t="0" r="0" b="0"/>
            <wp:docPr id="10" name="Picture 10" descr="D:\text\DebuggerVisualizers\ddd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text\DebuggerVisualizers\ddd02.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389350" cy="3524250"/>
                    </a:xfrm>
                    <a:prstGeom prst="rect">
                      <a:avLst/>
                    </a:prstGeom>
                    <a:noFill/>
                    <a:ln>
                      <a:noFill/>
                    </a:ln>
                  </pic:spPr>
                </pic:pic>
              </a:graphicData>
            </a:graphic>
          </wp:inline>
        </w:drawing>
      </w:r>
    </w:p>
    <w:p w:rsidR="00935C42" w:rsidRPr="00CB421E" w:rsidRDefault="00401752" w:rsidP="00401752">
      <w:pPr>
        <w:pStyle w:val="Caption"/>
        <w:rPr>
          <w:lang w:val="en-US"/>
        </w:rPr>
      </w:pPr>
      <w:bookmarkStart w:id="312" w:name="_Toc290509497"/>
      <w:bookmarkStart w:id="313" w:name="_Toc290545243"/>
      <w:bookmarkStart w:id="314" w:name="_Toc290556304"/>
      <w:r>
        <w:t xml:space="preserve">Figure </w:t>
      </w:r>
      <w:fldSimple w:instr=" SEQ Figure \* ARABIC ">
        <w:r w:rsidR="00793A06">
          <w:rPr>
            <w:noProof/>
          </w:rPr>
          <w:t>45</w:t>
        </w:r>
      </w:fldSimple>
      <w:r>
        <w:t xml:space="preserve"> – GNU Data</w:t>
      </w:r>
      <w:r w:rsidR="004D5A35">
        <w:t xml:space="preserve"> Display</w:t>
      </w:r>
      <w:r>
        <w:t xml:space="preserve"> Debugger’s visualize</w:t>
      </w:r>
      <w:r w:rsidR="00C077ED">
        <w:t>r</w:t>
      </w:r>
      <w:r>
        <w:t xml:space="preserve">s </w:t>
      </w:r>
      <w:r w:rsidR="00EA5BE9">
        <w:t>for</w:t>
      </w:r>
      <w:r>
        <w:t xml:space="preserve"> arrays of numbers</w:t>
      </w:r>
      <w:bookmarkEnd w:id="312"/>
      <w:bookmarkEnd w:id="313"/>
      <w:bookmarkEnd w:id="314"/>
    </w:p>
    <w:p w:rsidR="00210ED8" w:rsidRDefault="00210ED8">
      <w:pPr>
        <w:jc w:val="left"/>
        <w:rPr>
          <w:rFonts w:asciiTheme="majorHAnsi" w:eastAsiaTheme="majorEastAsia" w:hAnsiTheme="majorHAnsi" w:cstheme="majorBidi"/>
          <w:b/>
          <w:bCs/>
          <w:color w:val="365F91" w:themeColor="accent1" w:themeShade="BF"/>
          <w:sz w:val="28"/>
          <w:szCs w:val="28"/>
          <w:lang w:val="en-US"/>
        </w:rPr>
      </w:pPr>
      <w:r>
        <w:rPr>
          <w:lang w:val="en-US"/>
        </w:rPr>
        <w:br w:type="page"/>
      </w:r>
    </w:p>
    <w:p w:rsidR="00027817" w:rsidRDefault="00027817" w:rsidP="0022321D">
      <w:pPr>
        <w:autoSpaceDE w:val="0"/>
        <w:autoSpaceDN w:val="0"/>
        <w:adjustRightInd w:val="0"/>
        <w:spacing w:after="0" w:line="240" w:lineRule="auto"/>
        <w:jc w:val="left"/>
        <w:rPr>
          <w:rFonts w:ascii="Times New Roman" w:hAnsi="Times New Roman" w:cs="Times New Roman"/>
          <w:sz w:val="20"/>
          <w:szCs w:val="20"/>
        </w:rPr>
      </w:pPr>
    </w:p>
    <w:p w:rsidR="001C6C64" w:rsidRDefault="008E4D60" w:rsidP="00037C3F">
      <w:pPr>
        <w:pStyle w:val="Heading1"/>
        <w:numPr>
          <w:ilvl w:val="0"/>
          <w:numId w:val="0"/>
        </w:numPr>
        <w:ind w:left="794" w:hanging="567"/>
      </w:pPr>
      <w:bookmarkStart w:id="315" w:name="_Toc290510884"/>
      <w:r>
        <w:t>References</w:t>
      </w:r>
      <w:bookmarkEnd w:id="315"/>
    </w:p>
    <w:p w:rsidR="008E4D60" w:rsidRDefault="008E4D60" w:rsidP="008E4D60">
      <w:pPr>
        <w:pStyle w:val="Bibliography"/>
        <w:jc w:val="left"/>
        <w:rPr>
          <w:noProof/>
        </w:rPr>
      </w:pPr>
      <w:r>
        <w:rPr>
          <w:noProof/>
        </w:rPr>
        <w:t xml:space="preserve">1. DataTips, Visualizers and Viewers Make Debugging .NET Code a Breeze. </w:t>
      </w:r>
      <w:r>
        <w:rPr>
          <w:i/>
          <w:iCs/>
          <w:noProof/>
        </w:rPr>
        <w:t xml:space="preserve">MSDN Magazine. </w:t>
      </w:r>
      <w:r>
        <w:rPr>
          <w:noProof/>
        </w:rPr>
        <w:t>[Online] 5 2004. http://msdn.microsoft.com/en-us/magazine/cc163974.aspx.</w:t>
      </w:r>
    </w:p>
    <w:p w:rsidR="008E4D60" w:rsidRDefault="008E4D60" w:rsidP="008E4D60">
      <w:pPr>
        <w:pStyle w:val="Bibliography"/>
        <w:jc w:val="left"/>
        <w:rPr>
          <w:noProof/>
        </w:rPr>
      </w:pPr>
      <w:r>
        <w:rPr>
          <w:noProof/>
        </w:rPr>
        <w:t xml:space="preserve">2. Enhancing Debugging with the Debugger Display Attributes. </w:t>
      </w:r>
      <w:r>
        <w:rPr>
          <w:i/>
          <w:iCs/>
          <w:noProof/>
        </w:rPr>
        <w:t xml:space="preserve">MSDN Library. </w:t>
      </w:r>
      <w:r>
        <w:rPr>
          <w:noProof/>
        </w:rPr>
        <w:t>[Online] http://msdn.microsoft.com/en-us/library/ms228992.aspx.</w:t>
      </w:r>
    </w:p>
    <w:p w:rsidR="008E4D60" w:rsidRDefault="008E4D60" w:rsidP="008E4D60">
      <w:pPr>
        <w:pStyle w:val="Bibliography"/>
        <w:jc w:val="left"/>
        <w:rPr>
          <w:noProof/>
        </w:rPr>
      </w:pPr>
      <w:r>
        <w:rPr>
          <w:noProof/>
        </w:rPr>
        <w:t xml:space="preserve">3. Visualizers. </w:t>
      </w:r>
      <w:r>
        <w:rPr>
          <w:i/>
          <w:iCs/>
          <w:noProof/>
        </w:rPr>
        <w:t xml:space="preserve">MSDN Library. </w:t>
      </w:r>
      <w:r>
        <w:rPr>
          <w:noProof/>
        </w:rPr>
        <w:t>[Online] http://msdn.microsoft.com/en-us/library/zayyhzts.aspx.</w:t>
      </w:r>
    </w:p>
    <w:p w:rsidR="008E4D60" w:rsidRDefault="008E4D60" w:rsidP="008E4D60">
      <w:pPr>
        <w:pStyle w:val="Bibliography"/>
        <w:jc w:val="left"/>
        <w:rPr>
          <w:noProof/>
        </w:rPr>
      </w:pPr>
      <w:r>
        <w:rPr>
          <w:noProof/>
        </w:rPr>
        <w:t xml:space="preserve">4. </w:t>
      </w:r>
      <w:r>
        <w:rPr>
          <w:b/>
          <w:bCs/>
          <w:noProof/>
        </w:rPr>
        <w:t>Konicek, Martin.</w:t>
      </w:r>
      <w:r>
        <w:rPr>
          <w:noProof/>
        </w:rPr>
        <w:t xml:space="preserve"> Debugger Visualizer for Visual Studio. </w:t>
      </w:r>
      <w:r>
        <w:rPr>
          <w:i/>
          <w:iCs/>
          <w:noProof/>
        </w:rPr>
        <w:t xml:space="preserve">Coding time blog. </w:t>
      </w:r>
      <w:r>
        <w:rPr>
          <w:noProof/>
        </w:rPr>
        <w:t>[Online] http://coding-time.blogspot.com/2009/03/debugger-visualizer-for-visual-studio.html.</w:t>
      </w:r>
    </w:p>
    <w:p w:rsidR="008E4D60" w:rsidRDefault="008E4D60" w:rsidP="008E4D60">
      <w:pPr>
        <w:pStyle w:val="Bibliography"/>
        <w:jc w:val="left"/>
        <w:rPr>
          <w:noProof/>
        </w:rPr>
      </w:pPr>
      <w:r>
        <w:rPr>
          <w:noProof/>
        </w:rPr>
        <w:t xml:space="preserve">5. </w:t>
      </w:r>
      <w:r>
        <w:rPr>
          <w:i/>
          <w:iCs/>
          <w:noProof/>
        </w:rPr>
        <w:t xml:space="preserve">Google Summer of Code Website. </w:t>
      </w:r>
      <w:r>
        <w:rPr>
          <w:noProof/>
        </w:rPr>
        <w:t>[Online] http://code.google.com/soc/.</w:t>
      </w:r>
    </w:p>
    <w:p w:rsidR="008E4D60" w:rsidRDefault="008E4D60" w:rsidP="008E4D60">
      <w:pPr>
        <w:pStyle w:val="Bibliography"/>
        <w:jc w:val="left"/>
        <w:rPr>
          <w:noProof/>
        </w:rPr>
      </w:pPr>
      <w:r>
        <w:rPr>
          <w:noProof/>
        </w:rPr>
        <w:t xml:space="preserve">6. </w:t>
      </w:r>
      <w:r>
        <w:rPr>
          <w:i/>
          <w:iCs/>
          <w:noProof/>
        </w:rPr>
        <w:t xml:space="preserve">SharpDevelop Website. </w:t>
      </w:r>
      <w:r>
        <w:rPr>
          <w:noProof/>
        </w:rPr>
        <w:t>[Online] http://www.icsharpcode.net/opensource/sd/.</w:t>
      </w:r>
    </w:p>
    <w:p w:rsidR="008E4D60" w:rsidRDefault="008E4D60" w:rsidP="008E4D60">
      <w:pPr>
        <w:pStyle w:val="Bibliography"/>
        <w:jc w:val="left"/>
        <w:rPr>
          <w:noProof/>
        </w:rPr>
      </w:pPr>
      <w:r>
        <w:rPr>
          <w:noProof/>
        </w:rPr>
        <w:t xml:space="preserve">7. </w:t>
      </w:r>
      <w:r>
        <w:rPr>
          <w:b/>
          <w:bCs/>
          <w:noProof/>
        </w:rPr>
        <w:t>Marcu, Eusebiu.</w:t>
      </w:r>
      <w:r>
        <w:rPr>
          <w:noProof/>
        </w:rPr>
        <w:t xml:space="preserve"> SharpDevelop Classic ASP.NET websites using IIS Express. </w:t>
      </w:r>
      <w:r>
        <w:rPr>
          <w:i/>
          <w:iCs/>
          <w:noProof/>
        </w:rPr>
        <w:t xml:space="preserve">SharpDevelop blog. </w:t>
      </w:r>
      <w:r>
        <w:rPr>
          <w:noProof/>
        </w:rPr>
        <w:t>[Online] 28. 12 2010. http://community.sharpdevelop.net/blogs/marcueusebiu/archive/2010/12/28/sharpdevelop-classic-asp-net-websites-using-iis-express.aspx.</w:t>
      </w:r>
    </w:p>
    <w:p w:rsidR="008E4D60" w:rsidRDefault="008E4D60" w:rsidP="008E4D60">
      <w:pPr>
        <w:pStyle w:val="Bibliography"/>
        <w:jc w:val="left"/>
        <w:rPr>
          <w:noProof/>
        </w:rPr>
      </w:pPr>
      <w:r>
        <w:rPr>
          <w:noProof/>
        </w:rPr>
        <w:t xml:space="preserve">8. </w:t>
      </w:r>
      <w:r>
        <w:rPr>
          <w:b/>
          <w:bCs/>
          <w:noProof/>
        </w:rPr>
        <w:t>Konicek, Martin.</w:t>
      </w:r>
      <w:r>
        <w:rPr>
          <w:noProof/>
        </w:rPr>
        <w:t xml:space="preserve"> New productivity features in SharpDevelop 4 Beta 2. </w:t>
      </w:r>
      <w:r>
        <w:rPr>
          <w:i/>
          <w:iCs/>
          <w:noProof/>
        </w:rPr>
        <w:t xml:space="preserve">SharpDevelop blogs. </w:t>
      </w:r>
      <w:r>
        <w:rPr>
          <w:noProof/>
        </w:rPr>
        <w:t>[Online] 1. 8 2010. http://community.sharpdevelop.net/blogs/martinkonicek/archive/2010/08/01/resharper-for-sharpdevelop-new-features.aspx.</w:t>
      </w:r>
    </w:p>
    <w:p w:rsidR="008E4D60" w:rsidRDefault="008E4D60" w:rsidP="008E4D60">
      <w:pPr>
        <w:pStyle w:val="Bibliography"/>
        <w:jc w:val="left"/>
        <w:rPr>
          <w:noProof/>
        </w:rPr>
      </w:pPr>
      <w:r>
        <w:rPr>
          <w:noProof/>
        </w:rPr>
        <w:t xml:space="preserve">9. </w:t>
      </w:r>
      <w:r>
        <w:rPr>
          <w:b/>
          <w:bCs/>
          <w:noProof/>
        </w:rPr>
        <w:t>Grunwald, Daniel.</w:t>
      </w:r>
      <w:r>
        <w:rPr>
          <w:noProof/>
        </w:rPr>
        <w:t xml:space="preserve"> Using AvalonEdit (WPF Text Editor). </w:t>
      </w:r>
      <w:r>
        <w:rPr>
          <w:i/>
          <w:iCs/>
          <w:noProof/>
        </w:rPr>
        <w:t xml:space="preserve">CodeProject. </w:t>
      </w:r>
      <w:r>
        <w:rPr>
          <w:noProof/>
        </w:rPr>
        <w:t>[Online] 2009. http://www.codeproject.com/KB/edit/AvalonEdit.aspx.</w:t>
      </w:r>
    </w:p>
    <w:p w:rsidR="008E4D60" w:rsidRDefault="008E4D60" w:rsidP="008E4D60">
      <w:pPr>
        <w:pStyle w:val="Bibliography"/>
        <w:jc w:val="left"/>
        <w:rPr>
          <w:noProof/>
        </w:rPr>
      </w:pPr>
      <w:r>
        <w:rPr>
          <w:noProof/>
        </w:rPr>
        <w:t xml:space="preserve">10. </w:t>
      </w:r>
      <w:r>
        <w:rPr>
          <w:b/>
          <w:bCs/>
          <w:noProof/>
        </w:rPr>
        <w:t>Grunwald, Daniel</w:t>
      </w:r>
      <w:r>
        <w:rPr>
          <w:noProof/>
        </w:rPr>
        <w:t>. Building Applications with the SharpDevelop Core. [Online] 3. 1 2006. http://www.codeproject.com/KB/cs/ICSharpCodeCore.aspx.</w:t>
      </w:r>
    </w:p>
    <w:p w:rsidR="008E4D60" w:rsidRDefault="008E4D60" w:rsidP="008E4D60">
      <w:pPr>
        <w:pStyle w:val="Bibliography"/>
        <w:jc w:val="left"/>
        <w:rPr>
          <w:noProof/>
        </w:rPr>
      </w:pPr>
      <w:r>
        <w:rPr>
          <w:noProof/>
        </w:rPr>
        <w:t xml:space="preserve">11. </w:t>
      </w:r>
      <w:r>
        <w:rPr>
          <w:b/>
          <w:bCs/>
          <w:noProof/>
        </w:rPr>
        <w:t>Grunwald, Daniel</w:t>
      </w:r>
      <w:r>
        <w:rPr>
          <w:noProof/>
        </w:rPr>
        <w:t>. Line Counter - Writing a SharpDevelop Add-In. [Online] 18. 7 2006. http://www.codeproject.com/KB/cs/LineCounterSDAddIn.aspx.</w:t>
      </w:r>
    </w:p>
    <w:p w:rsidR="008E4D60" w:rsidRDefault="008E4D60" w:rsidP="008E4D60">
      <w:pPr>
        <w:pStyle w:val="Bibliography"/>
        <w:jc w:val="left"/>
        <w:rPr>
          <w:noProof/>
        </w:rPr>
      </w:pPr>
      <w:r>
        <w:rPr>
          <w:noProof/>
        </w:rPr>
        <w:t xml:space="preserve">12. NRefactory repository. </w:t>
      </w:r>
      <w:r>
        <w:rPr>
          <w:i/>
          <w:iCs/>
          <w:noProof/>
        </w:rPr>
        <w:t xml:space="preserve">GitHub. </w:t>
      </w:r>
      <w:r>
        <w:rPr>
          <w:noProof/>
        </w:rPr>
        <w:t>[Online] https://github.com/icsharpcode/NRefactory/.</w:t>
      </w:r>
    </w:p>
    <w:p w:rsidR="008E4D60" w:rsidRDefault="008E4D60" w:rsidP="008E4D60">
      <w:pPr>
        <w:pStyle w:val="Bibliography"/>
        <w:jc w:val="left"/>
        <w:rPr>
          <w:noProof/>
        </w:rPr>
      </w:pPr>
      <w:r>
        <w:rPr>
          <w:noProof/>
        </w:rPr>
        <w:t xml:space="preserve">13. Building an IDE with the Scala Presentation Compiler. </w:t>
      </w:r>
      <w:r>
        <w:rPr>
          <w:i/>
          <w:iCs/>
          <w:noProof/>
        </w:rPr>
        <w:t xml:space="preserve">The Ensime blog. </w:t>
      </w:r>
      <w:r>
        <w:rPr>
          <w:noProof/>
        </w:rPr>
        <w:t>[Online] 2010. http://ensime.blogspot.com/2010/08/building-ide-with-scala-presentation.html.</w:t>
      </w:r>
    </w:p>
    <w:p w:rsidR="008E4D60" w:rsidRDefault="008E4D60" w:rsidP="008E4D60">
      <w:pPr>
        <w:pStyle w:val="Bibliography"/>
        <w:jc w:val="left"/>
        <w:rPr>
          <w:noProof/>
        </w:rPr>
      </w:pPr>
      <w:r>
        <w:rPr>
          <w:noProof/>
        </w:rPr>
        <w:t xml:space="preserve">14. </w:t>
      </w:r>
      <w:r>
        <w:rPr>
          <w:i/>
          <w:iCs/>
          <w:noProof/>
        </w:rPr>
        <w:t xml:space="preserve">Scala IDE for Eclipse. </w:t>
      </w:r>
      <w:r>
        <w:rPr>
          <w:noProof/>
        </w:rPr>
        <w:t>[Online] http://www.scala-ide.org/.</w:t>
      </w:r>
    </w:p>
    <w:p w:rsidR="008E4D60" w:rsidRDefault="008E4D60" w:rsidP="008E4D60">
      <w:pPr>
        <w:pStyle w:val="Bibliography"/>
        <w:jc w:val="left"/>
        <w:rPr>
          <w:noProof/>
        </w:rPr>
      </w:pPr>
      <w:r>
        <w:rPr>
          <w:noProof/>
        </w:rPr>
        <w:t xml:space="preserve">15. Ensime. </w:t>
      </w:r>
      <w:r>
        <w:rPr>
          <w:i/>
          <w:iCs/>
          <w:noProof/>
        </w:rPr>
        <w:t xml:space="preserve">GitHub. </w:t>
      </w:r>
      <w:r>
        <w:rPr>
          <w:noProof/>
        </w:rPr>
        <w:t>[Online] https://github.com/aemoncannon/ensime.</w:t>
      </w:r>
    </w:p>
    <w:p w:rsidR="008E4D60" w:rsidRDefault="008E4D60" w:rsidP="008E4D60">
      <w:pPr>
        <w:pStyle w:val="Bibliography"/>
        <w:jc w:val="left"/>
        <w:rPr>
          <w:noProof/>
        </w:rPr>
      </w:pPr>
      <w:r>
        <w:rPr>
          <w:noProof/>
        </w:rPr>
        <w:t xml:space="preserve">16. Debugging Interfaces. </w:t>
      </w:r>
      <w:r>
        <w:rPr>
          <w:i/>
          <w:iCs/>
          <w:noProof/>
        </w:rPr>
        <w:t xml:space="preserve">MSDN Library. </w:t>
      </w:r>
      <w:r>
        <w:rPr>
          <w:noProof/>
        </w:rPr>
        <w:t>[Online] http://msdn.microsoft.com/en-us/library/ms404484.aspx.</w:t>
      </w:r>
    </w:p>
    <w:p w:rsidR="008E4D60" w:rsidRDefault="008E4D60" w:rsidP="008E4D60">
      <w:pPr>
        <w:pStyle w:val="Bibliography"/>
        <w:jc w:val="left"/>
        <w:rPr>
          <w:noProof/>
        </w:rPr>
      </w:pPr>
      <w:r>
        <w:rPr>
          <w:noProof/>
        </w:rPr>
        <w:lastRenderedPageBreak/>
        <w:t xml:space="preserve">17. </w:t>
      </w:r>
      <w:r>
        <w:rPr>
          <w:b/>
          <w:bCs/>
          <w:noProof/>
        </w:rPr>
        <w:t>Srbecký, David.</w:t>
      </w:r>
      <w:r>
        <w:rPr>
          <w:noProof/>
        </w:rPr>
        <w:t xml:space="preserve"> Internals of SharpDevelop's Debugger. </w:t>
      </w:r>
      <w:r>
        <w:rPr>
          <w:i/>
          <w:iCs/>
          <w:noProof/>
        </w:rPr>
        <w:t xml:space="preserve">David Srbecký's blog. </w:t>
      </w:r>
      <w:r>
        <w:rPr>
          <w:noProof/>
        </w:rPr>
        <w:t>[Online] http://community.sharpdevelop.net/blogs/dsrbecky/archive/2010/07/29/debugger.aspx.</w:t>
      </w:r>
    </w:p>
    <w:p w:rsidR="008E4D60" w:rsidRDefault="008E4D60" w:rsidP="008E4D60">
      <w:pPr>
        <w:pStyle w:val="Bibliography"/>
        <w:jc w:val="left"/>
        <w:rPr>
          <w:noProof/>
        </w:rPr>
      </w:pPr>
      <w:r>
        <w:rPr>
          <w:noProof/>
        </w:rPr>
        <w:t xml:space="preserve">18. </w:t>
      </w:r>
      <w:r>
        <w:rPr>
          <w:i/>
          <w:iCs/>
          <w:noProof/>
        </w:rPr>
        <w:t xml:space="preserve">DisplayDataDebugger Website. </w:t>
      </w:r>
      <w:r>
        <w:rPr>
          <w:noProof/>
        </w:rPr>
        <w:t>[Online] http://www.gnu.org/software/ddd/.</w:t>
      </w:r>
    </w:p>
    <w:p w:rsidR="008E4D60" w:rsidRDefault="008E4D60" w:rsidP="008E4D60">
      <w:pPr>
        <w:pStyle w:val="Bibliography"/>
        <w:jc w:val="left"/>
        <w:rPr>
          <w:noProof/>
        </w:rPr>
      </w:pPr>
      <w:r>
        <w:rPr>
          <w:noProof/>
        </w:rPr>
        <w:t xml:space="preserve">19. </w:t>
      </w:r>
      <w:r>
        <w:rPr>
          <w:b/>
          <w:bCs/>
          <w:noProof/>
        </w:rPr>
        <w:t>Griffiths, Ian.</w:t>
      </w:r>
      <w:r>
        <w:rPr>
          <w:noProof/>
        </w:rPr>
        <w:t xml:space="preserve"> The Rules for GetHashCode. </w:t>
      </w:r>
      <w:r>
        <w:rPr>
          <w:i/>
          <w:iCs/>
          <w:noProof/>
        </w:rPr>
        <w:t xml:space="preserve">IanG on Tap. </w:t>
      </w:r>
      <w:r>
        <w:rPr>
          <w:noProof/>
        </w:rPr>
        <w:t>[Online] 2004. http://www.interact-sw.co.uk/iangblog/2004/06/21/gethashcode.</w:t>
      </w:r>
    </w:p>
    <w:p w:rsidR="008E4D60" w:rsidRDefault="008E4D60" w:rsidP="008E4D60">
      <w:pPr>
        <w:pStyle w:val="Bibliography"/>
        <w:jc w:val="left"/>
        <w:rPr>
          <w:noProof/>
        </w:rPr>
      </w:pPr>
      <w:r>
        <w:rPr>
          <w:noProof/>
        </w:rPr>
        <w:t xml:space="preserve">20. </w:t>
      </w:r>
      <w:r>
        <w:rPr>
          <w:b/>
          <w:bCs/>
          <w:noProof/>
        </w:rPr>
        <w:t>Saveen, Reddy.</w:t>
      </w:r>
      <w:r>
        <w:rPr>
          <w:noProof/>
        </w:rPr>
        <w:t xml:space="preserve"> A List of Tools for Automatic Graph and Diagram Layout. </w:t>
      </w:r>
      <w:r>
        <w:rPr>
          <w:i/>
          <w:iCs/>
          <w:noProof/>
        </w:rPr>
        <w:t xml:space="preserve">Saveen Reddy's blog. </w:t>
      </w:r>
      <w:r>
        <w:rPr>
          <w:noProof/>
        </w:rPr>
        <w:t>[Online] 2009. http://blogs.msdn.com/b/saveenr/archive/2009/07/29/a-list-of-tools-for-automatic-graph-and-diagram-layout.aspx.</w:t>
      </w:r>
    </w:p>
    <w:p w:rsidR="008E4D60" w:rsidRDefault="008E4D60" w:rsidP="008E4D60">
      <w:pPr>
        <w:pStyle w:val="Bibliography"/>
        <w:jc w:val="left"/>
        <w:rPr>
          <w:noProof/>
        </w:rPr>
      </w:pPr>
      <w:r>
        <w:rPr>
          <w:noProof/>
        </w:rPr>
        <w:t xml:space="preserve">21. </w:t>
      </w:r>
      <w:r>
        <w:rPr>
          <w:b/>
          <w:bCs/>
          <w:noProof/>
        </w:rPr>
        <w:t>Woodhull, Gordon.</w:t>
      </w:r>
      <w:r>
        <w:rPr>
          <w:noProof/>
        </w:rPr>
        <w:t xml:space="preserve"> </w:t>
      </w:r>
      <w:r>
        <w:rPr>
          <w:i/>
          <w:iCs/>
          <w:noProof/>
        </w:rPr>
        <w:t xml:space="preserve">Dynagraph Web site. </w:t>
      </w:r>
      <w:r>
        <w:rPr>
          <w:noProof/>
        </w:rPr>
        <w:t>[Online] http://www.dynagraph.org/.</w:t>
      </w:r>
    </w:p>
    <w:p w:rsidR="008E4D60" w:rsidRDefault="008E4D60" w:rsidP="008E4D60">
      <w:pPr>
        <w:pStyle w:val="Bibliography"/>
        <w:jc w:val="left"/>
        <w:rPr>
          <w:noProof/>
        </w:rPr>
      </w:pPr>
      <w:r>
        <w:rPr>
          <w:noProof/>
        </w:rPr>
        <w:t xml:space="preserve">22. Dynagraph documentation. </w:t>
      </w:r>
      <w:r>
        <w:rPr>
          <w:i/>
          <w:iCs/>
          <w:noProof/>
        </w:rPr>
        <w:t xml:space="preserve">Dynagraph Web site. </w:t>
      </w:r>
      <w:r>
        <w:rPr>
          <w:noProof/>
        </w:rPr>
        <w:t>[Online] http://www.dynagraph.org/documents/dynagraph.html.</w:t>
      </w:r>
    </w:p>
    <w:p w:rsidR="008E4D60" w:rsidRDefault="008E4D60" w:rsidP="008E4D60">
      <w:pPr>
        <w:pStyle w:val="Bibliography"/>
        <w:jc w:val="left"/>
        <w:rPr>
          <w:noProof/>
        </w:rPr>
      </w:pPr>
      <w:r>
        <w:rPr>
          <w:noProof/>
        </w:rPr>
        <w:t xml:space="preserve">23. </w:t>
      </w:r>
      <w:r>
        <w:rPr>
          <w:i/>
          <w:iCs/>
          <w:noProof/>
        </w:rPr>
        <w:t xml:space="preserve">Graphviz Web site. </w:t>
      </w:r>
      <w:r>
        <w:rPr>
          <w:noProof/>
        </w:rPr>
        <w:t>[Online] http://www.graphviz.org/.</w:t>
      </w:r>
    </w:p>
    <w:p w:rsidR="008E4D60" w:rsidRDefault="008E4D60" w:rsidP="008E4D60">
      <w:pPr>
        <w:pStyle w:val="Bibliography"/>
        <w:jc w:val="left"/>
        <w:rPr>
          <w:noProof/>
        </w:rPr>
      </w:pPr>
      <w:r>
        <w:rPr>
          <w:noProof/>
        </w:rPr>
        <w:t xml:space="preserve">24. </w:t>
      </w:r>
      <w:r>
        <w:rPr>
          <w:b/>
          <w:bCs/>
          <w:noProof/>
        </w:rPr>
        <w:t>Hayden, David.</w:t>
      </w:r>
      <w:r>
        <w:rPr>
          <w:noProof/>
        </w:rPr>
        <w:t xml:space="preserve"> Create a Debugger Visualizer in Visual Studio 2005 for Custom Types and Classes. </w:t>
      </w:r>
      <w:r>
        <w:rPr>
          <w:i/>
          <w:iCs/>
          <w:noProof/>
        </w:rPr>
        <w:t xml:space="preserve">David Hayden's blog. </w:t>
      </w:r>
      <w:r>
        <w:rPr>
          <w:noProof/>
        </w:rPr>
        <w:t>[Online] 2005. http://davidhayden.com/blog/dave/archive/2005/12/26/2645.aspx.</w:t>
      </w:r>
    </w:p>
    <w:p w:rsidR="008E4D60" w:rsidRDefault="008E4D60" w:rsidP="008E4D60">
      <w:pPr>
        <w:pStyle w:val="Bibliography"/>
        <w:jc w:val="left"/>
        <w:rPr>
          <w:noProof/>
        </w:rPr>
      </w:pPr>
      <w:r>
        <w:rPr>
          <w:noProof/>
        </w:rPr>
        <w:t xml:space="preserve">25. </w:t>
      </w:r>
      <w:r>
        <w:rPr>
          <w:b/>
          <w:bCs/>
          <w:noProof/>
        </w:rPr>
        <w:t>Carvalho Liedke, Daniel.</w:t>
      </w:r>
      <w:r>
        <w:rPr>
          <w:noProof/>
        </w:rPr>
        <w:t xml:space="preserve"> A Generic List and Dictionary Debugger Visualizer for VS.NET. </w:t>
      </w:r>
      <w:r>
        <w:rPr>
          <w:i/>
          <w:iCs/>
          <w:noProof/>
        </w:rPr>
        <w:t xml:space="preserve">CodeProject. </w:t>
      </w:r>
      <w:r>
        <w:rPr>
          <w:noProof/>
        </w:rPr>
        <w:t>[Online] 2008. http://www.codeproject.com/KB/macros/ListVisualizer.aspx.</w:t>
      </w:r>
    </w:p>
    <w:p w:rsidR="008E4D60" w:rsidRDefault="008E4D60" w:rsidP="008E4D60">
      <w:pPr>
        <w:pStyle w:val="Bibliography"/>
        <w:jc w:val="left"/>
        <w:rPr>
          <w:noProof/>
        </w:rPr>
      </w:pPr>
      <w:r>
        <w:rPr>
          <w:noProof/>
        </w:rPr>
        <w:t xml:space="preserve">26. Code for Rapid C# Windows Development eBook + LINQPad and Data Tools. </w:t>
      </w:r>
      <w:r>
        <w:rPr>
          <w:i/>
          <w:iCs/>
          <w:noProof/>
        </w:rPr>
        <w:t xml:space="preserve">CodePlex. </w:t>
      </w:r>
      <w:r>
        <w:rPr>
          <w:noProof/>
        </w:rPr>
        <w:t>[Online] http://rapiddevbookcode.codeplex.com/wikipage?title=EnumerableDebugVisualizer.</w:t>
      </w:r>
    </w:p>
    <w:p w:rsidR="008E4D60" w:rsidRDefault="008E4D60" w:rsidP="008E4D60">
      <w:pPr>
        <w:pStyle w:val="Bibliography"/>
        <w:jc w:val="left"/>
        <w:rPr>
          <w:noProof/>
        </w:rPr>
      </w:pPr>
      <w:r>
        <w:rPr>
          <w:noProof/>
        </w:rPr>
        <w:t xml:space="preserve">27. SharpDevelop repository. </w:t>
      </w:r>
      <w:r>
        <w:rPr>
          <w:i/>
          <w:iCs/>
          <w:noProof/>
        </w:rPr>
        <w:t xml:space="preserve">GitHub. </w:t>
      </w:r>
      <w:r>
        <w:rPr>
          <w:noProof/>
        </w:rPr>
        <w:t>[Online] https://github.com/icsharpcode/SharpDevelop.</w:t>
      </w:r>
    </w:p>
    <w:p w:rsidR="008E4D60" w:rsidRDefault="008E4D60" w:rsidP="008E4D60">
      <w:pPr>
        <w:pStyle w:val="Bibliography"/>
        <w:jc w:val="left"/>
        <w:rPr>
          <w:noProof/>
        </w:rPr>
      </w:pPr>
      <w:r>
        <w:rPr>
          <w:noProof/>
        </w:rPr>
        <w:t xml:space="preserve">28. </w:t>
      </w:r>
      <w:r>
        <w:rPr>
          <w:b/>
          <w:bCs/>
          <w:noProof/>
        </w:rPr>
        <w:t>Dobkin, David P</w:t>
      </w:r>
      <w:r w:rsidR="00037C3F">
        <w:rPr>
          <w:b/>
          <w:bCs/>
          <w:noProof/>
        </w:rPr>
        <w:t>.</w:t>
      </w:r>
      <w:r>
        <w:rPr>
          <w:noProof/>
        </w:rPr>
        <w:t xml:space="preserve"> </w:t>
      </w:r>
      <w:r w:rsidR="00037C3F" w:rsidRPr="00037C3F">
        <w:rPr>
          <w:b/>
          <w:noProof/>
        </w:rPr>
        <w:t>et al</w:t>
      </w:r>
      <w:r w:rsidR="00037C3F">
        <w:rPr>
          <w:noProof/>
        </w:rPr>
        <w:t xml:space="preserve">. </w:t>
      </w:r>
      <w:r>
        <w:rPr>
          <w:i/>
          <w:iCs/>
          <w:noProof/>
        </w:rPr>
        <w:t xml:space="preserve">Implementing a General-Purpose Edge Router. </w:t>
      </w:r>
      <w:r>
        <w:rPr>
          <w:noProof/>
        </w:rPr>
        <w:t>1997.</w:t>
      </w:r>
    </w:p>
    <w:p w:rsidR="008E4D60" w:rsidRPr="008E4D60" w:rsidRDefault="008E4D60" w:rsidP="008E4D60">
      <w:pPr>
        <w:pStyle w:val="Bibliography"/>
        <w:jc w:val="left"/>
        <w:rPr>
          <w:noProof/>
        </w:rPr>
      </w:pPr>
      <w:r>
        <w:rPr>
          <w:noProof/>
        </w:rPr>
        <w:t xml:space="preserve">29. </w:t>
      </w:r>
      <w:r>
        <w:rPr>
          <w:b/>
          <w:bCs/>
          <w:noProof/>
        </w:rPr>
        <w:t>Ellson, John</w:t>
      </w:r>
      <w:r>
        <w:rPr>
          <w:noProof/>
        </w:rPr>
        <w:t xml:space="preserve"> </w:t>
      </w:r>
      <w:r w:rsidR="00037C3F" w:rsidRPr="00037C3F">
        <w:rPr>
          <w:b/>
          <w:noProof/>
        </w:rPr>
        <w:t>et al</w:t>
      </w:r>
      <w:r w:rsidR="00037C3F">
        <w:rPr>
          <w:noProof/>
        </w:rPr>
        <w:t xml:space="preserve">. </w:t>
      </w:r>
      <w:r>
        <w:rPr>
          <w:i/>
          <w:iCs/>
          <w:noProof/>
        </w:rPr>
        <w:t xml:space="preserve">Graphviz and Dynagraph – Static and Dynamic Graph Drawing Tools. </w:t>
      </w:r>
      <w:r>
        <w:rPr>
          <w:noProof/>
        </w:rPr>
        <w:t>2003.</w:t>
      </w:r>
    </w:p>
    <w:p w:rsidR="00345131" w:rsidRDefault="00345131">
      <w:pPr>
        <w:ind w:left="0"/>
        <w:jc w:val="left"/>
        <w:rPr>
          <w:rFonts w:asciiTheme="majorHAnsi" w:eastAsiaTheme="majorEastAsia" w:hAnsiTheme="majorHAnsi" w:cstheme="majorBidi"/>
          <w:b/>
          <w:bCs/>
          <w:color w:val="365F91" w:themeColor="accent1" w:themeShade="BF"/>
          <w:sz w:val="48"/>
          <w:szCs w:val="28"/>
          <w:lang w:val="en-US"/>
        </w:rPr>
      </w:pPr>
      <w:bookmarkStart w:id="316" w:name="_Toc290510885"/>
      <w:r>
        <w:rPr>
          <w:lang w:val="en-US"/>
        </w:rPr>
        <w:br w:type="page"/>
      </w:r>
    </w:p>
    <w:p w:rsidR="00EB5649" w:rsidRDefault="00EB5649" w:rsidP="00037C3F">
      <w:pPr>
        <w:pStyle w:val="Heading1"/>
        <w:numPr>
          <w:ilvl w:val="0"/>
          <w:numId w:val="0"/>
        </w:numPr>
        <w:ind w:left="794" w:hanging="567"/>
        <w:rPr>
          <w:lang w:val="en-US"/>
        </w:rPr>
      </w:pPr>
      <w:r>
        <w:rPr>
          <w:lang w:val="en-US"/>
        </w:rPr>
        <w:lastRenderedPageBreak/>
        <w:t>Appendices</w:t>
      </w:r>
      <w:bookmarkEnd w:id="316"/>
    </w:p>
    <w:p w:rsidR="009427B5" w:rsidRDefault="009427B5" w:rsidP="009427B5">
      <w:pPr>
        <w:pStyle w:val="Heading2"/>
        <w:numPr>
          <w:ilvl w:val="0"/>
          <w:numId w:val="0"/>
        </w:numPr>
        <w:ind w:left="851" w:hanging="624"/>
        <w:rPr>
          <w:lang w:val="en-US"/>
        </w:rPr>
      </w:pPr>
      <w:bookmarkStart w:id="317" w:name="_Toc290510887"/>
      <w:bookmarkStart w:id="318" w:name="_Toc290510886"/>
      <w:r>
        <w:rPr>
          <w:lang w:val="en-US"/>
        </w:rPr>
        <w:t xml:space="preserve">Content of </w:t>
      </w:r>
      <w:r w:rsidR="00345131">
        <w:rPr>
          <w:lang w:val="en-US"/>
        </w:rPr>
        <w:t xml:space="preserve">attached </w:t>
      </w:r>
      <w:r>
        <w:rPr>
          <w:lang w:val="en-US"/>
        </w:rPr>
        <w:t>CD</w:t>
      </w:r>
      <w:bookmarkEnd w:id="317"/>
    </w:p>
    <w:p w:rsidR="009427B5" w:rsidRDefault="009427B5" w:rsidP="009427B5">
      <w:pPr>
        <w:rPr>
          <w:lang w:val="en-US"/>
        </w:rPr>
      </w:pPr>
      <w:r>
        <w:rPr>
          <w:lang w:val="en-US"/>
        </w:rPr>
        <w:t xml:space="preserve">The </w:t>
      </w:r>
      <w:r w:rsidR="0084553A">
        <w:rPr>
          <w:lang w:val="en-US"/>
        </w:rPr>
        <w:t xml:space="preserve">file system </w:t>
      </w:r>
      <w:r w:rsidR="00015C9C">
        <w:rPr>
          <w:lang w:val="en-US"/>
        </w:rPr>
        <w:t xml:space="preserve">structure </w:t>
      </w:r>
      <w:r>
        <w:rPr>
          <w:lang w:val="en-US"/>
        </w:rPr>
        <w:t>of the attached CD is the following:</w:t>
      </w:r>
    </w:p>
    <w:p w:rsidR="00AE2653" w:rsidRPr="00AE2653" w:rsidRDefault="00AE2653" w:rsidP="00AE2653">
      <w:pPr>
        <w:rPr>
          <w:color w:val="404040" w:themeColor="text1" w:themeTint="BF"/>
          <w:lang w:val="en-US"/>
        </w:rPr>
      </w:pPr>
      <w:proofErr w:type="gramStart"/>
      <w:r>
        <w:rPr>
          <w:lang w:val="en-US"/>
        </w:rPr>
        <w:t>overviewVideo</w:t>
      </w:r>
      <w:proofErr w:type="gramEnd"/>
      <w:r>
        <w:rPr>
          <w:lang w:val="en-US"/>
        </w:rPr>
        <w:t xml:space="preserve"> </w:t>
      </w:r>
      <w:r w:rsidRPr="001857AE">
        <w:rPr>
          <w:rStyle w:val="comment"/>
        </w:rPr>
        <w:t xml:space="preserve">– </w:t>
      </w:r>
      <w:r>
        <w:rPr>
          <w:rStyle w:val="comment"/>
        </w:rPr>
        <w:t>short screen recording showing an overview of the features described in this thesis</w:t>
      </w:r>
    </w:p>
    <w:p w:rsidR="009427B5" w:rsidRDefault="009427B5" w:rsidP="009427B5">
      <w:pPr>
        <w:rPr>
          <w:rStyle w:val="comment"/>
        </w:rPr>
      </w:pPr>
      <w:proofErr w:type="gramStart"/>
      <w:r>
        <w:rPr>
          <w:lang w:val="en-US"/>
        </w:rPr>
        <w:t xml:space="preserve">SharpDevelop </w:t>
      </w:r>
      <w:r w:rsidRPr="001857AE">
        <w:rPr>
          <w:rStyle w:val="comment"/>
        </w:rPr>
        <w:t xml:space="preserve">– </w:t>
      </w:r>
      <w:r>
        <w:rPr>
          <w:rStyle w:val="comment"/>
        </w:rPr>
        <w:t>source code of the most recent version of SharpDevelop.</w:t>
      </w:r>
      <w:proofErr w:type="gramEnd"/>
      <w:r>
        <w:rPr>
          <w:rStyle w:val="comment"/>
        </w:rPr>
        <w:t xml:space="preserve"> The source code for the work described in this thesis can be foun</w:t>
      </w:r>
      <w:r w:rsidR="00F85DB6">
        <w:rPr>
          <w:rStyle w:val="comment"/>
        </w:rPr>
        <w:t xml:space="preserve">d </w:t>
      </w:r>
      <w:r w:rsidR="00BF51AE">
        <w:rPr>
          <w:rStyle w:val="comment"/>
        </w:rPr>
        <w:t xml:space="preserve">in project Debugger.AddIn, </w:t>
      </w:r>
      <w:r w:rsidR="006D6FEF">
        <w:rPr>
          <w:rStyle w:val="comment"/>
        </w:rPr>
        <w:t xml:space="preserve">according to the beginning </w:t>
      </w:r>
      <w:r w:rsidR="004F1B7E">
        <w:rPr>
          <w:rStyle w:val="comment"/>
        </w:rPr>
        <w:t>of</w:t>
      </w:r>
      <w:proofErr w:type="gramStart"/>
      <w:r w:rsidR="004F1B7E">
        <w:rPr>
          <w:rStyle w:val="comment"/>
        </w:rPr>
        <w:t>  </w:t>
      </w:r>
      <w:r w:rsidR="006D6FEF">
        <w:rPr>
          <w:rStyle w:val="comment"/>
        </w:rPr>
        <w:t>section</w:t>
      </w:r>
      <w:proofErr w:type="gramEnd"/>
      <w:r w:rsidR="00F85DB6">
        <w:rPr>
          <w:rStyle w:val="comment"/>
        </w:rPr>
        <w:t> </w:t>
      </w:r>
      <w:r>
        <w:rPr>
          <w:rStyle w:val="comment"/>
        </w:rPr>
        <w:fldChar w:fldCharType="begin"/>
      </w:r>
      <w:r>
        <w:rPr>
          <w:rStyle w:val="comment"/>
        </w:rPr>
        <w:instrText xml:space="preserve"> REF _Ref290490231 \r \h </w:instrText>
      </w:r>
      <w:r>
        <w:rPr>
          <w:rStyle w:val="comment"/>
        </w:rPr>
      </w:r>
      <w:r>
        <w:rPr>
          <w:rStyle w:val="comment"/>
        </w:rPr>
        <w:fldChar w:fldCharType="separate"/>
      </w:r>
      <w:r w:rsidR="00793A06">
        <w:rPr>
          <w:rStyle w:val="comment"/>
        </w:rPr>
        <w:t>3</w:t>
      </w:r>
      <w:r>
        <w:rPr>
          <w:rStyle w:val="comment"/>
        </w:rPr>
        <w:fldChar w:fldCharType="end"/>
      </w:r>
      <w:r w:rsidR="00F85DB6">
        <w:rPr>
          <w:rStyle w:val="comment"/>
        </w:rPr>
        <w:t> </w:t>
      </w:r>
      <w:r w:rsidRPr="00F85DB6">
        <w:rPr>
          <w:rStyle w:val="comment"/>
        </w:rPr>
        <w:t>(</w:t>
      </w:r>
      <w:r w:rsidRPr="00F85DB6">
        <w:rPr>
          <w:rStyle w:val="comment"/>
        </w:rPr>
        <w:fldChar w:fldCharType="begin"/>
      </w:r>
      <w:r w:rsidRPr="00F85DB6">
        <w:rPr>
          <w:rStyle w:val="comment"/>
        </w:rPr>
        <w:instrText xml:space="preserve"> REF _Ref290490231 \h  \* MERGEFORMAT </w:instrText>
      </w:r>
      <w:r w:rsidRPr="00F85DB6">
        <w:rPr>
          <w:rStyle w:val="comment"/>
        </w:rPr>
      </w:r>
      <w:r w:rsidRPr="00F85DB6">
        <w:rPr>
          <w:rStyle w:val="comment"/>
        </w:rPr>
        <w:fldChar w:fldCharType="separate"/>
      </w:r>
      <w:r w:rsidR="00793A06" w:rsidRPr="00793A06">
        <w:rPr>
          <w:color w:val="404040" w:themeColor="text1" w:themeTint="BF"/>
          <w:lang w:val="en-US"/>
        </w:rPr>
        <w:t>Implementation</w:t>
      </w:r>
      <w:r w:rsidRPr="00F85DB6">
        <w:rPr>
          <w:rStyle w:val="comment"/>
        </w:rPr>
        <w:fldChar w:fldCharType="end"/>
      </w:r>
      <w:r w:rsidRPr="00C014A5">
        <w:rPr>
          <w:rStyle w:val="comment"/>
        </w:rPr>
        <w:t xml:space="preserve">). To run SharpDevelop, run SharpDevelop.exe. SharpDevelop </w:t>
      </w:r>
      <w:r w:rsidR="00F85DB6">
        <w:rPr>
          <w:rStyle w:val="comment"/>
        </w:rPr>
        <w:t>can work</w:t>
      </w:r>
      <w:r w:rsidRPr="00C014A5">
        <w:rPr>
          <w:rStyle w:val="comment"/>
        </w:rPr>
        <w:t xml:space="preserve"> with Visual Studio solutions.</w:t>
      </w:r>
    </w:p>
    <w:p w:rsidR="00AE2653" w:rsidRPr="00C014A5" w:rsidRDefault="00AE2653" w:rsidP="009427B5">
      <w:pPr>
        <w:rPr>
          <w:rStyle w:val="comment"/>
        </w:rPr>
      </w:pPr>
      <w:proofErr w:type="gramStart"/>
      <w:r>
        <w:rPr>
          <w:lang w:val="en-US"/>
        </w:rPr>
        <w:t>samples</w:t>
      </w:r>
      <w:proofErr w:type="gramEnd"/>
      <w:r>
        <w:rPr>
          <w:lang w:val="en-US"/>
        </w:rPr>
        <w:t xml:space="preserve"> </w:t>
      </w:r>
      <w:r w:rsidRPr="001857AE">
        <w:rPr>
          <w:rStyle w:val="comment"/>
        </w:rPr>
        <w:t xml:space="preserve">– </w:t>
      </w:r>
      <w:r>
        <w:rPr>
          <w:rStyle w:val="comment"/>
        </w:rPr>
        <w:t>sample code to test the features described in this thesis</w:t>
      </w:r>
    </w:p>
    <w:p w:rsidR="009427B5" w:rsidRDefault="009427B5" w:rsidP="009427B5">
      <w:pPr>
        <w:rPr>
          <w:rStyle w:val="comment"/>
          <w:i w:val="0"/>
        </w:rPr>
      </w:pPr>
      <w:proofErr w:type="gramStart"/>
      <w:r>
        <w:rPr>
          <w:lang w:val="en-US"/>
        </w:rPr>
        <w:t>thesis</w:t>
      </w:r>
      <w:proofErr w:type="gramEnd"/>
      <w:r>
        <w:rPr>
          <w:lang w:val="en-US"/>
        </w:rPr>
        <w:t xml:space="preserve"> </w:t>
      </w:r>
      <w:r w:rsidRPr="001857AE">
        <w:rPr>
          <w:rStyle w:val="comment"/>
        </w:rPr>
        <w:t>–</w:t>
      </w:r>
      <w:r w:rsidR="002531FC">
        <w:rPr>
          <w:rStyle w:val="comment"/>
        </w:rPr>
        <w:t xml:space="preserve"> an </w:t>
      </w:r>
      <w:r>
        <w:rPr>
          <w:rStyle w:val="comment"/>
        </w:rPr>
        <w:t>electronic version of this thesis</w:t>
      </w:r>
    </w:p>
    <w:p w:rsidR="00AE1A6C" w:rsidRDefault="00AE1A6C" w:rsidP="00037C3F">
      <w:pPr>
        <w:pStyle w:val="Heading2"/>
        <w:numPr>
          <w:ilvl w:val="0"/>
          <w:numId w:val="0"/>
        </w:numPr>
        <w:ind w:left="851" w:hanging="624"/>
        <w:rPr>
          <w:lang w:val="en-US"/>
        </w:rPr>
      </w:pPr>
      <w:r w:rsidRPr="00C62075">
        <w:rPr>
          <w:lang w:val="en-US"/>
        </w:rPr>
        <w:t xml:space="preserve">User </w:t>
      </w:r>
      <w:r w:rsidR="0093446D">
        <w:rPr>
          <w:lang w:val="en-US"/>
        </w:rPr>
        <w:t>manual</w:t>
      </w:r>
      <w:bookmarkEnd w:id="318"/>
    </w:p>
    <w:p w:rsidR="00F65223" w:rsidRPr="00F65223" w:rsidRDefault="0077778E" w:rsidP="00F65223">
      <w:pPr>
        <w:rPr>
          <w:lang w:val="en-US"/>
        </w:rPr>
      </w:pPr>
      <w:r>
        <w:rPr>
          <w:lang w:val="en-US"/>
        </w:rPr>
        <w:t>Software r</w:t>
      </w:r>
      <w:r w:rsidR="00F65223">
        <w:rPr>
          <w:lang w:val="en-US"/>
        </w:rPr>
        <w:t>equirements: Installed .NET Framework 4 (SharpDevelop is built against .NET 4).</w:t>
      </w:r>
    </w:p>
    <w:p w:rsidR="00EB5649" w:rsidRDefault="005939D7" w:rsidP="00210ED8">
      <w:pPr>
        <w:rPr>
          <w:lang w:val="en-US"/>
        </w:rPr>
      </w:pPr>
      <w:r>
        <w:rPr>
          <w:lang w:val="en-US"/>
        </w:rPr>
        <w:t>The usage of the Debugger tooltips and Debugger visualizers is quite intuitive. While debugging code in SharpDevelop and the code is paused (for example because a breakpoint was hit) hover the mouse cursor over a variable in the code - this works like in any other IDE. A debugger tooltip is displayed showing the value of the variable. If the variable is a complex object it is possible to expand the tooltip. The visualizer selector (magnifying glass icon) in the debugger tooltip offers visualizers available for the current variable. Select Object graph visualizer or Collection visualizer.</w:t>
      </w:r>
      <w:r w:rsidR="00D90721">
        <w:rPr>
          <w:lang w:val="en-US"/>
        </w:rPr>
        <w:t xml:space="preserve"> Object graph visualizer is available for any complex type; collection visualizer is available for collections.</w:t>
      </w:r>
    </w:p>
    <w:p w:rsidR="005939D7" w:rsidRDefault="005939D7" w:rsidP="005939D7">
      <w:pPr>
        <w:pStyle w:val="pic"/>
        <w:rPr>
          <w:lang w:val="en-US"/>
        </w:rPr>
      </w:pPr>
      <w:r>
        <w:drawing>
          <wp:inline distT="0" distB="0" distL="0" distR="0" wp14:anchorId="3DF92296" wp14:editId="19B0AB30">
            <wp:extent cx="5082363" cy="866293"/>
            <wp:effectExtent l="0" t="0" r="0" b="0"/>
            <wp:docPr id="7" name="Picture 7" descr="D:\text\DebuggerVisualizers\screens\new\visPick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text\DebuggerVisualizers\screens\new\visPicker.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083298" cy="866452"/>
                    </a:xfrm>
                    <a:prstGeom prst="rect">
                      <a:avLst/>
                    </a:prstGeom>
                    <a:noFill/>
                    <a:ln>
                      <a:noFill/>
                    </a:ln>
                  </pic:spPr>
                </pic:pic>
              </a:graphicData>
            </a:graphic>
          </wp:inline>
        </w:drawing>
      </w:r>
    </w:p>
    <w:p w:rsidR="005939D7" w:rsidRDefault="005939D7" w:rsidP="005939D7">
      <w:pPr>
        <w:pStyle w:val="Heading3"/>
        <w:numPr>
          <w:ilvl w:val="0"/>
          <w:numId w:val="0"/>
        </w:numPr>
        <w:ind w:left="907" w:hanging="680"/>
        <w:rPr>
          <w:lang w:val="en-US"/>
        </w:rPr>
      </w:pPr>
      <w:r>
        <w:rPr>
          <w:lang w:val="en-US"/>
        </w:rPr>
        <w:t>Object graph visualizer</w:t>
      </w:r>
    </w:p>
    <w:p w:rsidR="005939D7" w:rsidRDefault="005939D7" w:rsidP="005939D7">
      <w:pPr>
        <w:rPr>
          <w:lang w:val="en-US"/>
        </w:rPr>
      </w:pPr>
      <w:r>
        <w:rPr>
          <w:lang w:val="en-US"/>
        </w:rPr>
        <w:t xml:space="preserve">The Object graph visualizer displays the graph of instances in memory of the debugged program and references between them. To expand a node, click one of the plus buttons inside the displayed node (if available). The graph can be re-evaluated by clicking the Inspect button. Zooming is possible using the Zoom slider or by using Ctrl + Mouse wheel. There are two layout modes – Left to right and Top to bottom, which can be switched using the Combobox. When </w:t>
      </w:r>
      <w:r w:rsidR="005465C5">
        <w:rPr>
          <w:lang w:val="en-US"/>
        </w:rPr>
        <w:t>a debugger step is performed</w:t>
      </w:r>
      <w:r>
        <w:rPr>
          <w:lang w:val="en-US"/>
        </w:rPr>
        <w:t>, the state of the graph is updated.</w:t>
      </w:r>
    </w:p>
    <w:p w:rsidR="005939D7" w:rsidRDefault="005939D7" w:rsidP="005939D7">
      <w:pPr>
        <w:pStyle w:val="Heading3"/>
        <w:numPr>
          <w:ilvl w:val="0"/>
          <w:numId w:val="0"/>
        </w:numPr>
        <w:ind w:left="907" w:hanging="680"/>
        <w:rPr>
          <w:lang w:val="en-US"/>
        </w:rPr>
      </w:pPr>
      <w:r>
        <w:rPr>
          <w:lang w:val="en-US"/>
        </w:rPr>
        <w:lastRenderedPageBreak/>
        <w:t>Collection visualizer</w:t>
      </w:r>
    </w:p>
    <w:p w:rsidR="005939D7" w:rsidRPr="005939D7" w:rsidRDefault="005939D7" w:rsidP="005939D7">
      <w:pPr>
        <w:rPr>
          <w:lang w:val="en-US"/>
        </w:rPr>
      </w:pPr>
      <w:r>
        <w:rPr>
          <w:lang w:val="en-US"/>
        </w:rPr>
        <w:t>The collection visualizer displays contents of collections in a form of a grid.</w:t>
      </w:r>
      <w:r w:rsidR="00D4385F">
        <w:rPr>
          <w:lang w:val="en-US"/>
        </w:rPr>
        <w:t xml:space="preserve"> Each grid row represents one collection item and each grid column represents one public property. To show or hide individual grid columns, use the Combobox in the top right corner.</w:t>
      </w:r>
    </w:p>
    <w:p w:rsidR="00773857" w:rsidRDefault="00773857" w:rsidP="00112ED4">
      <w:pPr>
        <w:pStyle w:val="Heading2"/>
        <w:numPr>
          <w:ilvl w:val="0"/>
          <w:numId w:val="0"/>
        </w:numPr>
        <w:ind w:left="851" w:hanging="624"/>
        <w:rPr>
          <w:lang w:val="en-US"/>
        </w:rPr>
      </w:pPr>
      <w:bookmarkStart w:id="319" w:name="_Toc290510888"/>
      <w:r>
        <w:rPr>
          <w:lang w:val="en-US"/>
        </w:rPr>
        <w:t xml:space="preserve">Table of </w:t>
      </w:r>
      <w:r w:rsidR="00080C3F">
        <w:rPr>
          <w:lang w:val="en-US"/>
        </w:rPr>
        <w:t>listings and figures</w:t>
      </w:r>
      <w:bookmarkEnd w:id="319"/>
    </w:p>
    <w:p w:rsidR="00FC05A6" w:rsidRDefault="00FC05A6" w:rsidP="00FC05A6">
      <w:pPr>
        <w:pStyle w:val="TableofFigures"/>
        <w:tabs>
          <w:tab w:val="right" w:leader="dot" w:pos="8931"/>
        </w:tabs>
        <w:ind w:left="284" w:right="708"/>
        <w:rPr>
          <w:rFonts w:asciiTheme="minorHAnsi" w:eastAsiaTheme="minorEastAsia" w:hAnsiTheme="minorHAnsi"/>
          <w:noProof/>
          <w:lang w:eastAsia="cs-CZ"/>
        </w:rPr>
      </w:pPr>
      <w:r>
        <w:rPr>
          <w:lang w:val="en-US"/>
        </w:rPr>
        <w:fldChar w:fldCharType="begin"/>
      </w:r>
      <w:r>
        <w:rPr>
          <w:lang w:val="en-US"/>
        </w:rPr>
        <w:instrText xml:space="preserve"> TOC \h \z \c "Listing" </w:instrText>
      </w:r>
      <w:r>
        <w:rPr>
          <w:lang w:val="en-US"/>
        </w:rPr>
        <w:fldChar w:fldCharType="separate"/>
      </w:r>
      <w:hyperlink w:anchor="_Toc290546597" w:history="1">
        <w:r w:rsidRPr="0047075E">
          <w:rPr>
            <w:rStyle w:val="Hyperlink"/>
            <w:noProof/>
          </w:rPr>
          <w:t>Listing 1 - .addin file defining three ToolbarItems</w:t>
        </w:r>
        <w:r>
          <w:rPr>
            <w:noProof/>
            <w:webHidden/>
          </w:rPr>
          <w:tab/>
        </w:r>
        <w:r>
          <w:rPr>
            <w:noProof/>
            <w:webHidden/>
          </w:rPr>
          <w:fldChar w:fldCharType="begin"/>
        </w:r>
        <w:r>
          <w:rPr>
            <w:noProof/>
            <w:webHidden/>
          </w:rPr>
          <w:instrText xml:space="preserve"> PAGEREF _Toc290546597 \h </w:instrText>
        </w:r>
        <w:r>
          <w:rPr>
            <w:noProof/>
            <w:webHidden/>
          </w:rPr>
        </w:r>
        <w:r>
          <w:rPr>
            <w:noProof/>
            <w:webHidden/>
          </w:rPr>
          <w:fldChar w:fldCharType="separate"/>
        </w:r>
        <w:r w:rsidR="00793A06">
          <w:rPr>
            <w:noProof/>
            <w:webHidden/>
          </w:rPr>
          <w:t>19</w:t>
        </w:r>
        <w:r>
          <w:rPr>
            <w:noProof/>
            <w:webHidden/>
          </w:rPr>
          <w:fldChar w:fldCharType="end"/>
        </w:r>
      </w:hyperlink>
    </w:p>
    <w:p w:rsidR="00FC05A6" w:rsidRDefault="00793A06" w:rsidP="00FC05A6">
      <w:pPr>
        <w:pStyle w:val="TableofFigures"/>
        <w:tabs>
          <w:tab w:val="right" w:leader="dot" w:pos="8931"/>
        </w:tabs>
        <w:ind w:left="284" w:right="708"/>
        <w:rPr>
          <w:rFonts w:asciiTheme="minorHAnsi" w:eastAsiaTheme="minorEastAsia" w:hAnsiTheme="minorHAnsi"/>
          <w:noProof/>
          <w:lang w:eastAsia="cs-CZ"/>
        </w:rPr>
      </w:pPr>
      <w:hyperlink w:anchor="_Toc290546598" w:history="1">
        <w:r w:rsidR="00FC05A6" w:rsidRPr="0047075E">
          <w:rPr>
            <w:rStyle w:val="Hyperlink"/>
            <w:noProof/>
          </w:rPr>
          <w:t>Listing 2 – Obtaining items for a Toolbar, defined in Listing 1</w:t>
        </w:r>
        <w:r w:rsidR="00FC05A6">
          <w:rPr>
            <w:noProof/>
            <w:webHidden/>
          </w:rPr>
          <w:tab/>
        </w:r>
        <w:r w:rsidR="00FC05A6">
          <w:rPr>
            <w:noProof/>
            <w:webHidden/>
          </w:rPr>
          <w:fldChar w:fldCharType="begin"/>
        </w:r>
        <w:r w:rsidR="00FC05A6">
          <w:rPr>
            <w:noProof/>
            <w:webHidden/>
          </w:rPr>
          <w:instrText xml:space="preserve"> PAGEREF _Toc290546598 \h </w:instrText>
        </w:r>
        <w:r w:rsidR="00FC05A6">
          <w:rPr>
            <w:noProof/>
            <w:webHidden/>
          </w:rPr>
        </w:r>
        <w:r w:rsidR="00FC05A6">
          <w:rPr>
            <w:noProof/>
            <w:webHidden/>
          </w:rPr>
          <w:fldChar w:fldCharType="separate"/>
        </w:r>
        <w:r>
          <w:rPr>
            <w:noProof/>
            <w:webHidden/>
          </w:rPr>
          <w:t>20</w:t>
        </w:r>
        <w:r w:rsidR="00FC05A6">
          <w:rPr>
            <w:noProof/>
            <w:webHidden/>
          </w:rPr>
          <w:fldChar w:fldCharType="end"/>
        </w:r>
      </w:hyperlink>
    </w:p>
    <w:p w:rsidR="00FC05A6" w:rsidRDefault="00793A06" w:rsidP="00FC05A6">
      <w:pPr>
        <w:pStyle w:val="TableofFigures"/>
        <w:tabs>
          <w:tab w:val="right" w:leader="dot" w:pos="8931"/>
        </w:tabs>
        <w:ind w:left="284" w:right="708"/>
        <w:rPr>
          <w:rFonts w:asciiTheme="minorHAnsi" w:eastAsiaTheme="minorEastAsia" w:hAnsiTheme="minorHAnsi"/>
          <w:noProof/>
          <w:lang w:eastAsia="cs-CZ"/>
        </w:rPr>
      </w:pPr>
      <w:hyperlink w:anchor="_Toc290546599" w:history="1">
        <w:r w:rsidR="00FC05A6" w:rsidRPr="0047075E">
          <w:rPr>
            <w:rStyle w:val="Hyperlink"/>
            <w:noProof/>
          </w:rPr>
          <w:t>Listing 3 – A different AddIn adding another ToolbarItem</w:t>
        </w:r>
        <w:r w:rsidR="00FC05A6">
          <w:rPr>
            <w:noProof/>
            <w:webHidden/>
          </w:rPr>
          <w:tab/>
        </w:r>
        <w:r w:rsidR="00FC05A6">
          <w:rPr>
            <w:noProof/>
            <w:webHidden/>
          </w:rPr>
          <w:fldChar w:fldCharType="begin"/>
        </w:r>
        <w:r w:rsidR="00FC05A6">
          <w:rPr>
            <w:noProof/>
            <w:webHidden/>
          </w:rPr>
          <w:instrText xml:space="preserve"> PAGEREF _Toc290546599 \h </w:instrText>
        </w:r>
        <w:r w:rsidR="00FC05A6">
          <w:rPr>
            <w:noProof/>
            <w:webHidden/>
          </w:rPr>
        </w:r>
        <w:r w:rsidR="00FC05A6">
          <w:rPr>
            <w:noProof/>
            <w:webHidden/>
          </w:rPr>
          <w:fldChar w:fldCharType="separate"/>
        </w:r>
        <w:r>
          <w:rPr>
            <w:noProof/>
            <w:webHidden/>
          </w:rPr>
          <w:t>20</w:t>
        </w:r>
        <w:r w:rsidR="00FC05A6">
          <w:rPr>
            <w:noProof/>
            <w:webHidden/>
          </w:rPr>
          <w:fldChar w:fldCharType="end"/>
        </w:r>
      </w:hyperlink>
    </w:p>
    <w:p w:rsidR="00FC05A6" w:rsidRDefault="00793A06" w:rsidP="00FC05A6">
      <w:pPr>
        <w:pStyle w:val="TableofFigures"/>
        <w:tabs>
          <w:tab w:val="right" w:leader="dot" w:pos="8931"/>
        </w:tabs>
        <w:ind w:left="284" w:right="708"/>
        <w:rPr>
          <w:rFonts w:asciiTheme="minorHAnsi" w:eastAsiaTheme="minorEastAsia" w:hAnsiTheme="minorHAnsi"/>
          <w:noProof/>
          <w:lang w:eastAsia="cs-CZ"/>
        </w:rPr>
      </w:pPr>
      <w:hyperlink w:anchor="_Toc290546600" w:history="1">
        <w:r w:rsidR="00FC05A6" w:rsidRPr="0047075E">
          <w:rPr>
            <w:rStyle w:val="Hyperlink"/>
            <w:noProof/>
          </w:rPr>
          <w:t>Listing 4 – Registering a ConditionEvaluator</w:t>
        </w:r>
        <w:r w:rsidR="00FC05A6">
          <w:rPr>
            <w:noProof/>
            <w:webHidden/>
          </w:rPr>
          <w:tab/>
        </w:r>
        <w:r w:rsidR="00FC05A6">
          <w:rPr>
            <w:noProof/>
            <w:webHidden/>
          </w:rPr>
          <w:fldChar w:fldCharType="begin"/>
        </w:r>
        <w:r w:rsidR="00FC05A6">
          <w:rPr>
            <w:noProof/>
            <w:webHidden/>
          </w:rPr>
          <w:instrText xml:space="preserve"> PAGEREF _Toc290546600 \h </w:instrText>
        </w:r>
        <w:r w:rsidR="00FC05A6">
          <w:rPr>
            <w:noProof/>
            <w:webHidden/>
          </w:rPr>
        </w:r>
        <w:r w:rsidR="00FC05A6">
          <w:rPr>
            <w:noProof/>
            <w:webHidden/>
          </w:rPr>
          <w:fldChar w:fldCharType="separate"/>
        </w:r>
        <w:r>
          <w:rPr>
            <w:noProof/>
            <w:webHidden/>
          </w:rPr>
          <w:t>20</w:t>
        </w:r>
        <w:r w:rsidR="00FC05A6">
          <w:rPr>
            <w:noProof/>
            <w:webHidden/>
          </w:rPr>
          <w:fldChar w:fldCharType="end"/>
        </w:r>
      </w:hyperlink>
    </w:p>
    <w:p w:rsidR="00FC05A6" w:rsidRDefault="00793A06" w:rsidP="00FC05A6">
      <w:pPr>
        <w:pStyle w:val="TableofFigures"/>
        <w:tabs>
          <w:tab w:val="right" w:leader="dot" w:pos="8931"/>
        </w:tabs>
        <w:ind w:left="284" w:right="708"/>
        <w:rPr>
          <w:rFonts w:asciiTheme="minorHAnsi" w:eastAsiaTheme="minorEastAsia" w:hAnsiTheme="minorHAnsi"/>
          <w:noProof/>
          <w:lang w:eastAsia="cs-CZ"/>
        </w:rPr>
      </w:pPr>
      <w:hyperlink w:anchor="_Toc290546601" w:history="1">
        <w:r w:rsidR="00FC05A6" w:rsidRPr="0047075E">
          <w:rPr>
            <w:rStyle w:val="Hyperlink"/>
            <w:noProof/>
          </w:rPr>
          <w:t>Listing 5 – Registering service implementations at a well-known path</w:t>
        </w:r>
        <w:r w:rsidR="00FC05A6">
          <w:rPr>
            <w:noProof/>
            <w:webHidden/>
          </w:rPr>
          <w:tab/>
        </w:r>
        <w:r w:rsidR="00FC05A6">
          <w:rPr>
            <w:noProof/>
            <w:webHidden/>
          </w:rPr>
          <w:fldChar w:fldCharType="begin"/>
        </w:r>
        <w:r w:rsidR="00FC05A6">
          <w:rPr>
            <w:noProof/>
            <w:webHidden/>
          </w:rPr>
          <w:instrText xml:space="preserve"> PAGEREF _Toc290546601 \h </w:instrText>
        </w:r>
        <w:r w:rsidR="00FC05A6">
          <w:rPr>
            <w:noProof/>
            <w:webHidden/>
          </w:rPr>
        </w:r>
        <w:r w:rsidR="00FC05A6">
          <w:rPr>
            <w:noProof/>
            <w:webHidden/>
          </w:rPr>
          <w:fldChar w:fldCharType="separate"/>
        </w:r>
        <w:r>
          <w:rPr>
            <w:noProof/>
            <w:webHidden/>
          </w:rPr>
          <w:t>21</w:t>
        </w:r>
        <w:r w:rsidR="00FC05A6">
          <w:rPr>
            <w:noProof/>
            <w:webHidden/>
          </w:rPr>
          <w:fldChar w:fldCharType="end"/>
        </w:r>
      </w:hyperlink>
    </w:p>
    <w:p w:rsidR="00FC05A6" w:rsidRDefault="00793A06" w:rsidP="00FC05A6">
      <w:pPr>
        <w:pStyle w:val="TableofFigures"/>
        <w:tabs>
          <w:tab w:val="right" w:leader="dot" w:pos="8931"/>
        </w:tabs>
        <w:ind w:left="284" w:right="708"/>
        <w:rPr>
          <w:rFonts w:asciiTheme="minorHAnsi" w:eastAsiaTheme="minorEastAsia" w:hAnsiTheme="minorHAnsi"/>
          <w:noProof/>
          <w:lang w:eastAsia="cs-CZ"/>
        </w:rPr>
      </w:pPr>
      <w:hyperlink w:anchor="_Toc290546602" w:history="1">
        <w:r w:rsidR="00FC05A6" w:rsidRPr="0047075E">
          <w:rPr>
            <w:rStyle w:val="Hyperlink"/>
            <w:noProof/>
          </w:rPr>
          <w:t>Listing 6 – Obtaining all implementation from a well-known path in the AddIn tree</w:t>
        </w:r>
        <w:r w:rsidR="00FC05A6">
          <w:rPr>
            <w:noProof/>
            <w:webHidden/>
          </w:rPr>
          <w:tab/>
        </w:r>
        <w:r w:rsidR="00FC05A6">
          <w:rPr>
            <w:noProof/>
            <w:webHidden/>
          </w:rPr>
          <w:fldChar w:fldCharType="begin"/>
        </w:r>
        <w:r w:rsidR="00FC05A6">
          <w:rPr>
            <w:noProof/>
            <w:webHidden/>
          </w:rPr>
          <w:instrText xml:space="preserve"> PAGEREF _Toc290546602 \h </w:instrText>
        </w:r>
        <w:r w:rsidR="00FC05A6">
          <w:rPr>
            <w:noProof/>
            <w:webHidden/>
          </w:rPr>
        </w:r>
        <w:r w:rsidR="00FC05A6">
          <w:rPr>
            <w:noProof/>
            <w:webHidden/>
          </w:rPr>
          <w:fldChar w:fldCharType="separate"/>
        </w:r>
        <w:r>
          <w:rPr>
            <w:noProof/>
            <w:webHidden/>
          </w:rPr>
          <w:t>21</w:t>
        </w:r>
        <w:r w:rsidR="00FC05A6">
          <w:rPr>
            <w:noProof/>
            <w:webHidden/>
          </w:rPr>
          <w:fldChar w:fldCharType="end"/>
        </w:r>
      </w:hyperlink>
    </w:p>
    <w:p w:rsidR="00FC05A6" w:rsidRDefault="00793A06" w:rsidP="00FC05A6">
      <w:pPr>
        <w:pStyle w:val="TableofFigures"/>
        <w:tabs>
          <w:tab w:val="right" w:leader="dot" w:pos="8931"/>
        </w:tabs>
        <w:ind w:left="284" w:right="708"/>
        <w:rPr>
          <w:rFonts w:asciiTheme="minorHAnsi" w:eastAsiaTheme="minorEastAsia" w:hAnsiTheme="minorHAnsi"/>
          <w:noProof/>
          <w:lang w:eastAsia="cs-CZ"/>
        </w:rPr>
      </w:pPr>
      <w:hyperlink w:anchor="_Toc290546603" w:history="1">
        <w:r w:rsidR="00FC05A6" w:rsidRPr="0047075E">
          <w:rPr>
            <w:rStyle w:val="Hyperlink"/>
            <w:noProof/>
          </w:rPr>
          <w:t>Listing 7 – Accessing localized strings from XAML</w:t>
        </w:r>
        <w:r w:rsidR="00FC05A6">
          <w:rPr>
            <w:noProof/>
            <w:webHidden/>
          </w:rPr>
          <w:tab/>
        </w:r>
        <w:r w:rsidR="00FC05A6">
          <w:rPr>
            <w:noProof/>
            <w:webHidden/>
          </w:rPr>
          <w:fldChar w:fldCharType="begin"/>
        </w:r>
        <w:r w:rsidR="00FC05A6">
          <w:rPr>
            <w:noProof/>
            <w:webHidden/>
          </w:rPr>
          <w:instrText xml:space="preserve"> PAGEREF _Toc290546603 \h </w:instrText>
        </w:r>
        <w:r w:rsidR="00FC05A6">
          <w:rPr>
            <w:noProof/>
            <w:webHidden/>
          </w:rPr>
        </w:r>
        <w:r w:rsidR="00FC05A6">
          <w:rPr>
            <w:noProof/>
            <w:webHidden/>
          </w:rPr>
          <w:fldChar w:fldCharType="separate"/>
        </w:r>
        <w:r>
          <w:rPr>
            <w:noProof/>
            <w:webHidden/>
          </w:rPr>
          <w:t>21</w:t>
        </w:r>
        <w:r w:rsidR="00FC05A6">
          <w:rPr>
            <w:noProof/>
            <w:webHidden/>
          </w:rPr>
          <w:fldChar w:fldCharType="end"/>
        </w:r>
      </w:hyperlink>
    </w:p>
    <w:p w:rsidR="00FC05A6" w:rsidRDefault="00793A06" w:rsidP="00FC05A6">
      <w:pPr>
        <w:pStyle w:val="TableofFigures"/>
        <w:tabs>
          <w:tab w:val="right" w:leader="dot" w:pos="8931"/>
        </w:tabs>
        <w:ind w:left="284" w:right="708"/>
        <w:rPr>
          <w:rFonts w:asciiTheme="minorHAnsi" w:eastAsiaTheme="minorEastAsia" w:hAnsiTheme="minorHAnsi"/>
          <w:noProof/>
          <w:lang w:eastAsia="cs-CZ"/>
        </w:rPr>
      </w:pPr>
      <w:hyperlink w:anchor="_Toc290546604" w:history="1">
        <w:r w:rsidR="00FC05A6" w:rsidRPr="0047075E">
          <w:rPr>
            <w:rStyle w:val="Hyperlink"/>
            <w:noProof/>
          </w:rPr>
          <w:t>Listing 8 – Accessing localized strings from C#</w:t>
        </w:r>
        <w:r w:rsidR="00FC05A6">
          <w:rPr>
            <w:noProof/>
            <w:webHidden/>
          </w:rPr>
          <w:tab/>
        </w:r>
        <w:r w:rsidR="00FC05A6">
          <w:rPr>
            <w:noProof/>
            <w:webHidden/>
          </w:rPr>
          <w:fldChar w:fldCharType="begin"/>
        </w:r>
        <w:r w:rsidR="00FC05A6">
          <w:rPr>
            <w:noProof/>
            <w:webHidden/>
          </w:rPr>
          <w:instrText xml:space="preserve"> PAGEREF _Toc290546604 \h </w:instrText>
        </w:r>
        <w:r w:rsidR="00FC05A6">
          <w:rPr>
            <w:noProof/>
            <w:webHidden/>
          </w:rPr>
        </w:r>
        <w:r w:rsidR="00FC05A6">
          <w:rPr>
            <w:noProof/>
            <w:webHidden/>
          </w:rPr>
          <w:fldChar w:fldCharType="separate"/>
        </w:r>
        <w:r>
          <w:rPr>
            <w:noProof/>
            <w:webHidden/>
          </w:rPr>
          <w:t>22</w:t>
        </w:r>
        <w:r w:rsidR="00FC05A6">
          <w:rPr>
            <w:noProof/>
            <w:webHidden/>
          </w:rPr>
          <w:fldChar w:fldCharType="end"/>
        </w:r>
      </w:hyperlink>
    </w:p>
    <w:p w:rsidR="00FC05A6" w:rsidRDefault="00793A06" w:rsidP="00FC05A6">
      <w:pPr>
        <w:pStyle w:val="TableofFigures"/>
        <w:tabs>
          <w:tab w:val="right" w:leader="dot" w:pos="8931"/>
        </w:tabs>
        <w:ind w:left="284" w:right="708"/>
        <w:rPr>
          <w:rFonts w:asciiTheme="minorHAnsi" w:eastAsiaTheme="minorEastAsia" w:hAnsiTheme="minorHAnsi"/>
          <w:noProof/>
          <w:lang w:eastAsia="cs-CZ"/>
        </w:rPr>
      </w:pPr>
      <w:hyperlink w:anchor="_Toc290546605" w:history="1">
        <w:r w:rsidR="00FC05A6" w:rsidRPr="0047075E">
          <w:rPr>
            <w:rStyle w:val="Hyperlink"/>
            <w:noProof/>
          </w:rPr>
          <w:t>Listing 9 – Sample code to be parsed by NRefactory</w:t>
        </w:r>
        <w:r w:rsidR="00FC05A6">
          <w:rPr>
            <w:noProof/>
            <w:webHidden/>
          </w:rPr>
          <w:tab/>
        </w:r>
        <w:r w:rsidR="00FC05A6">
          <w:rPr>
            <w:noProof/>
            <w:webHidden/>
          </w:rPr>
          <w:fldChar w:fldCharType="begin"/>
        </w:r>
        <w:r w:rsidR="00FC05A6">
          <w:rPr>
            <w:noProof/>
            <w:webHidden/>
          </w:rPr>
          <w:instrText xml:space="preserve"> PAGEREF _Toc290546605 \h </w:instrText>
        </w:r>
        <w:r w:rsidR="00FC05A6">
          <w:rPr>
            <w:noProof/>
            <w:webHidden/>
          </w:rPr>
        </w:r>
        <w:r w:rsidR="00FC05A6">
          <w:rPr>
            <w:noProof/>
            <w:webHidden/>
          </w:rPr>
          <w:fldChar w:fldCharType="separate"/>
        </w:r>
        <w:r>
          <w:rPr>
            <w:noProof/>
            <w:webHidden/>
          </w:rPr>
          <w:t>22</w:t>
        </w:r>
        <w:r w:rsidR="00FC05A6">
          <w:rPr>
            <w:noProof/>
            <w:webHidden/>
          </w:rPr>
          <w:fldChar w:fldCharType="end"/>
        </w:r>
      </w:hyperlink>
    </w:p>
    <w:p w:rsidR="00FC05A6" w:rsidRDefault="00793A06" w:rsidP="00FC05A6">
      <w:pPr>
        <w:pStyle w:val="TableofFigures"/>
        <w:tabs>
          <w:tab w:val="right" w:leader="dot" w:pos="8931"/>
        </w:tabs>
        <w:ind w:left="284" w:right="708"/>
        <w:rPr>
          <w:rFonts w:asciiTheme="minorHAnsi" w:eastAsiaTheme="minorEastAsia" w:hAnsiTheme="minorHAnsi"/>
          <w:noProof/>
          <w:lang w:eastAsia="cs-CZ"/>
        </w:rPr>
      </w:pPr>
      <w:hyperlink w:anchor="_Toc290546606" w:history="1">
        <w:r w:rsidR="00FC05A6" w:rsidRPr="0047075E">
          <w:rPr>
            <w:rStyle w:val="Hyperlink"/>
            <w:noProof/>
          </w:rPr>
          <w:t>Listing 10 – Sample program to be debugged</w:t>
        </w:r>
        <w:r w:rsidR="00FC05A6">
          <w:rPr>
            <w:noProof/>
            <w:webHidden/>
          </w:rPr>
          <w:tab/>
        </w:r>
        <w:r w:rsidR="00FC05A6">
          <w:rPr>
            <w:noProof/>
            <w:webHidden/>
          </w:rPr>
          <w:fldChar w:fldCharType="begin"/>
        </w:r>
        <w:r w:rsidR="00FC05A6">
          <w:rPr>
            <w:noProof/>
            <w:webHidden/>
          </w:rPr>
          <w:instrText xml:space="preserve"> PAGEREF _Toc290546606 \h </w:instrText>
        </w:r>
        <w:r w:rsidR="00FC05A6">
          <w:rPr>
            <w:noProof/>
            <w:webHidden/>
          </w:rPr>
        </w:r>
        <w:r w:rsidR="00FC05A6">
          <w:rPr>
            <w:noProof/>
            <w:webHidden/>
          </w:rPr>
          <w:fldChar w:fldCharType="separate"/>
        </w:r>
        <w:r>
          <w:rPr>
            <w:noProof/>
            <w:webHidden/>
          </w:rPr>
          <w:t>25</w:t>
        </w:r>
        <w:r w:rsidR="00FC05A6">
          <w:rPr>
            <w:noProof/>
            <w:webHidden/>
          </w:rPr>
          <w:fldChar w:fldCharType="end"/>
        </w:r>
      </w:hyperlink>
    </w:p>
    <w:p w:rsidR="00FC05A6" w:rsidRDefault="00793A06" w:rsidP="00FC05A6">
      <w:pPr>
        <w:pStyle w:val="TableofFigures"/>
        <w:tabs>
          <w:tab w:val="right" w:leader="dot" w:pos="8931"/>
        </w:tabs>
        <w:ind w:left="284" w:right="708"/>
        <w:rPr>
          <w:rFonts w:asciiTheme="minorHAnsi" w:eastAsiaTheme="minorEastAsia" w:hAnsiTheme="minorHAnsi"/>
          <w:noProof/>
          <w:lang w:eastAsia="cs-CZ"/>
        </w:rPr>
      </w:pPr>
      <w:hyperlink w:anchor="_Toc290546607" w:history="1">
        <w:r w:rsidR="00FC05A6" w:rsidRPr="0047075E">
          <w:rPr>
            <w:rStyle w:val="Hyperlink"/>
            <w:noProof/>
          </w:rPr>
          <w:t>Listing 11 – Sample usage of the debugger</w:t>
        </w:r>
        <w:r w:rsidR="00FC05A6">
          <w:rPr>
            <w:noProof/>
            <w:webHidden/>
          </w:rPr>
          <w:tab/>
        </w:r>
        <w:r w:rsidR="00FC05A6">
          <w:rPr>
            <w:noProof/>
            <w:webHidden/>
          </w:rPr>
          <w:fldChar w:fldCharType="begin"/>
        </w:r>
        <w:r w:rsidR="00FC05A6">
          <w:rPr>
            <w:noProof/>
            <w:webHidden/>
          </w:rPr>
          <w:instrText xml:space="preserve"> PAGEREF _Toc290546607 \h </w:instrText>
        </w:r>
        <w:r w:rsidR="00FC05A6">
          <w:rPr>
            <w:noProof/>
            <w:webHidden/>
          </w:rPr>
        </w:r>
        <w:r w:rsidR="00FC05A6">
          <w:rPr>
            <w:noProof/>
            <w:webHidden/>
          </w:rPr>
          <w:fldChar w:fldCharType="separate"/>
        </w:r>
        <w:r>
          <w:rPr>
            <w:noProof/>
            <w:webHidden/>
          </w:rPr>
          <w:t>26</w:t>
        </w:r>
        <w:r w:rsidR="00FC05A6">
          <w:rPr>
            <w:noProof/>
            <w:webHidden/>
          </w:rPr>
          <w:fldChar w:fldCharType="end"/>
        </w:r>
      </w:hyperlink>
    </w:p>
    <w:p w:rsidR="00FC05A6" w:rsidRDefault="00793A06" w:rsidP="00FC05A6">
      <w:pPr>
        <w:pStyle w:val="TableofFigures"/>
        <w:tabs>
          <w:tab w:val="right" w:leader="dot" w:pos="8931"/>
        </w:tabs>
        <w:ind w:left="284" w:right="708"/>
        <w:rPr>
          <w:rFonts w:asciiTheme="minorHAnsi" w:eastAsiaTheme="minorEastAsia" w:hAnsiTheme="minorHAnsi"/>
          <w:noProof/>
          <w:lang w:eastAsia="cs-CZ"/>
        </w:rPr>
      </w:pPr>
      <w:hyperlink w:anchor="_Toc290546608" w:history="1">
        <w:r w:rsidR="00FC05A6" w:rsidRPr="0047075E">
          <w:rPr>
            <w:rStyle w:val="Hyperlink"/>
            <w:noProof/>
          </w:rPr>
          <w:t>Listing 12 – Ouput of the program from listing 10</w:t>
        </w:r>
        <w:r w:rsidR="00FC05A6">
          <w:rPr>
            <w:noProof/>
            <w:webHidden/>
          </w:rPr>
          <w:tab/>
        </w:r>
        <w:r w:rsidR="00FC05A6">
          <w:rPr>
            <w:noProof/>
            <w:webHidden/>
          </w:rPr>
          <w:fldChar w:fldCharType="begin"/>
        </w:r>
        <w:r w:rsidR="00FC05A6">
          <w:rPr>
            <w:noProof/>
            <w:webHidden/>
          </w:rPr>
          <w:instrText xml:space="preserve"> PAGEREF _Toc290546608 \h </w:instrText>
        </w:r>
        <w:r w:rsidR="00FC05A6">
          <w:rPr>
            <w:noProof/>
            <w:webHidden/>
          </w:rPr>
        </w:r>
        <w:r w:rsidR="00FC05A6">
          <w:rPr>
            <w:noProof/>
            <w:webHidden/>
          </w:rPr>
          <w:fldChar w:fldCharType="separate"/>
        </w:r>
        <w:r>
          <w:rPr>
            <w:noProof/>
            <w:webHidden/>
          </w:rPr>
          <w:t>26</w:t>
        </w:r>
        <w:r w:rsidR="00FC05A6">
          <w:rPr>
            <w:noProof/>
            <w:webHidden/>
          </w:rPr>
          <w:fldChar w:fldCharType="end"/>
        </w:r>
      </w:hyperlink>
    </w:p>
    <w:p w:rsidR="00FC05A6" w:rsidRDefault="00793A06" w:rsidP="00FC05A6">
      <w:pPr>
        <w:pStyle w:val="TableofFigures"/>
        <w:tabs>
          <w:tab w:val="right" w:leader="dot" w:pos="8931"/>
        </w:tabs>
        <w:ind w:left="284" w:right="708"/>
        <w:rPr>
          <w:rFonts w:asciiTheme="minorHAnsi" w:eastAsiaTheme="minorEastAsia" w:hAnsiTheme="minorHAnsi"/>
          <w:noProof/>
          <w:lang w:eastAsia="cs-CZ"/>
        </w:rPr>
      </w:pPr>
      <w:hyperlink w:anchor="_Toc290546609" w:history="1">
        <w:r w:rsidR="00FC05A6" w:rsidRPr="0047075E">
          <w:rPr>
            <w:rStyle w:val="Hyperlink"/>
            <w:noProof/>
          </w:rPr>
          <w:t>Listing 13 – Getting values of variables using the debugger</w:t>
        </w:r>
        <w:r w:rsidR="00FC05A6">
          <w:rPr>
            <w:noProof/>
            <w:webHidden/>
          </w:rPr>
          <w:tab/>
        </w:r>
        <w:r w:rsidR="00FC05A6">
          <w:rPr>
            <w:noProof/>
            <w:webHidden/>
          </w:rPr>
          <w:fldChar w:fldCharType="begin"/>
        </w:r>
        <w:r w:rsidR="00FC05A6">
          <w:rPr>
            <w:noProof/>
            <w:webHidden/>
          </w:rPr>
          <w:instrText xml:space="preserve"> PAGEREF _Toc290546609 \h </w:instrText>
        </w:r>
        <w:r w:rsidR="00FC05A6">
          <w:rPr>
            <w:noProof/>
            <w:webHidden/>
          </w:rPr>
        </w:r>
        <w:r w:rsidR="00FC05A6">
          <w:rPr>
            <w:noProof/>
            <w:webHidden/>
          </w:rPr>
          <w:fldChar w:fldCharType="separate"/>
        </w:r>
        <w:r>
          <w:rPr>
            <w:noProof/>
            <w:webHidden/>
          </w:rPr>
          <w:t>26</w:t>
        </w:r>
        <w:r w:rsidR="00FC05A6">
          <w:rPr>
            <w:noProof/>
            <w:webHidden/>
          </w:rPr>
          <w:fldChar w:fldCharType="end"/>
        </w:r>
      </w:hyperlink>
    </w:p>
    <w:p w:rsidR="00FC05A6" w:rsidRDefault="00793A06" w:rsidP="00FC05A6">
      <w:pPr>
        <w:pStyle w:val="TableofFigures"/>
        <w:tabs>
          <w:tab w:val="right" w:leader="dot" w:pos="8931"/>
        </w:tabs>
        <w:ind w:left="284" w:right="708"/>
        <w:rPr>
          <w:rFonts w:asciiTheme="minorHAnsi" w:eastAsiaTheme="minorEastAsia" w:hAnsiTheme="minorHAnsi"/>
          <w:noProof/>
          <w:lang w:eastAsia="cs-CZ"/>
        </w:rPr>
      </w:pPr>
      <w:hyperlink w:anchor="_Toc290546610" w:history="1">
        <w:r w:rsidR="00FC05A6" w:rsidRPr="0047075E">
          <w:rPr>
            <w:rStyle w:val="Hyperlink"/>
            <w:noProof/>
          </w:rPr>
          <w:t>Listing 14 – Property with a backing field</w:t>
        </w:r>
        <w:r w:rsidR="00FC05A6">
          <w:rPr>
            <w:noProof/>
            <w:webHidden/>
          </w:rPr>
          <w:tab/>
        </w:r>
        <w:r w:rsidR="00FC05A6">
          <w:rPr>
            <w:noProof/>
            <w:webHidden/>
          </w:rPr>
          <w:fldChar w:fldCharType="begin"/>
        </w:r>
        <w:r w:rsidR="00FC05A6">
          <w:rPr>
            <w:noProof/>
            <w:webHidden/>
          </w:rPr>
          <w:instrText xml:space="preserve"> PAGEREF _Toc290546610 \h </w:instrText>
        </w:r>
        <w:r w:rsidR="00FC05A6">
          <w:rPr>
            <w:noProof/>
            <w:webHidden/>
          </w:rPr>
        </w:r>
        <w:r w:rsidR="00FC05A6">
          <w:rPr>
            <w:noProof/>
            <w:webHidden/>
          </w:rPr>
          <w:fldChar w:fldCharType="separate"/>
        </w:r>
        <w:r>
          <w:rPr>
            <w:noProof/>
            <w:webHidden/>
          </w:rPr>
          <w:t>28</w:t>
        </w:r>
        <w:r w:rsidR="00FC05A6">
          <w:rPr>
            <w:noProof/>
            <w:webHidden/>
          </w:rPr>
          <w:fldChar w:fldCharType="end"/>
        </w:r>
      </w:hyperlink>
    </w:p>
    <w:p w:rsidR="00FC05A6" w:rsidRDefault="00793A06" w:rsidP="00FC05A6">
      <w:pPr>
        <w:pStyle w:val="TableofFigures"/>
        <w:tabs>
          <w:tab w:val="right" w:leader="dot" w:pos="8931"/>
        </w:tabs>
        <w:ind w:left="284" w:right="708"/>
        <w:rPr>
          <w:rFonts w:asciiTheme="minorHAnsi" w:eastAsiaTheme="minorEastAsia" w:hAnsiTheme="minorHAnsi"/>
          <w:noProof/>
          <w:lang w:eastAsia="cs-CZ"/>
        </w:rPr>
      </w:pPr>
      <w:hyperlink w:anchor="_Toc290546611" w:history="1">
        <w:r w:rsidR="00FC05A6" w:rsidRPr="0047075E">
          <w:rPr>
            <w:rStyle w:val="Hyperlink"/>
            <w:noProof/>
          </w:rPr>
          <w:t>Listing 15 – Property with an auto-generated backing</w:t>
        </w:r>
        <w:r w:rsidR="00FC05A6">
          <w:rPr>
            <w:noProof/>
            <w:webHidden/>
          </w:rPr>
          <w:tab/>
        </w:r>
        <w:r w:rsidR="00FC05A6">
          <w:rPr>
            <w:noProof/>
            <w:webHidden/>
          </w:rPr>
          <w:fldChar w:fldCharType="begin"/>
        </w:r>
        <w:r w:rsidR="00FC05A6">
          <w:rPr>
            <w:noProof/>
            <w:webHidden/>
          </w:rPr>
          <w:instrText xml:space="preserve"> PAGEREF _Toc290546611 \h </w:instrText>
        </w:r>
        <w:r w:rsidR="00FC05A6">
          <w:rPr>
            <w:noProof/>
            <w:webHidden/>
          </w:rPr>
        </w:r>
        <w:r w:rsidR="00FC05A6">
          <w:rPr>
            <w:noProof/>
            <w:webHidden/>
          </w:rPr>
          <w:fldChar w:fldCharType="separate"/>
        </w:r>
        <w:r>
          <w:rPr>
            <w:noProof/>
            <w:webHidden/>
          </w:rPr>
          <w:t>29</w:t>
        </w:r>
        <w:r w:rsidR="00FC05A6">
          <w:rPr>
            <w:noProof/>
            <w:webHidden/>
          </w:rPr>
          <w:fldChar w:fldCharType="end"/>
        </w:r>
      </w:hyperlink>
    </w:p>
    <w:p w:rsidR="00FC05A6" w:rsidRDefault="00793A06" w:rsidP="00FC05A6">
      <w:pPr>
        <w:pStyle w:val="TableofFigures"/>
        <w:tabs>
          <w:tab w:val="right" w:leader="dot" w:pos="8931"/>
        </w:tabs>
        <w:ind w:left="284" w:right="708"/>
        <w:rPr>
          <w:rFonts w:asciiTheme="minorHAnsi" w:eastAsiaTheme="minorEastAsia" w:hAnsiTheme="minorHAnsi"/>
          <w:noProof/>
          <w:lang w:eastAsia="cs-CZ"/>
        </w:rPr>
      </w:pPr>
      <w:hyperlink w:anchor="_Toc290546612" w:history="1">
        <w:r w:rsidR="00FC05A6" w:rsidRPr="0047075E">
          <w:rPr>
            <w:rStyle w:val="Hyperlink"/>
            <w:noProof/>
          </w:rPr>
          <w:t>Listing 16 – IL structure of a property getter returning value of a backing field</w:t>
        </w:r>
        <w:r w:rsidR="00FC05A6">
          <w:rPr>
            <w:noProof/>
            <w:webHidden/>
          </w:rPr>
          <w:tab/>
        </w:r>
        <w:r w:rsidR="00FC05A6">
          <w:rPr>
            <w:noProof/>
            <w:webHidden/>
          </w:rPr>
          <w:fldChar w:fldCharType="begin"/>
        </w:r>
        <w:r w:rsidR="00FC05A6">
          <w:rPr>
            <w:noProof/>
            <w:webHidden/>
          </w:rPr>
          <w:instrText xml:space="preserve"> PAGEREF _Toc290546612 \h </w:instrText>
        </w:r>
        <w:r w:rsidR="00FC05A6">
          <w:rPr>
            <w:noProof/>
            <w:webHidden/>
          </w:rPr>
        </w:r>
        <w:r w:rsidR="00FC05A6">
          <w:rPr>
            <w:noProof/>
            <w:webHidden/>
          </w:rPr>
          <w:fldChar w:fldCharType="separate"/>
        </w:r>
        <w:r>
          <w:rPr>
            <w:noProof/>
            <w:webHidden/>
          </w:rPr>
          <w:t>29</w:t>
        </w:r>
        <w:r w:rsidR="00FC05A6">
          <w:rPr>
            <w:noProof/>
            <w:webHidden/>
          </w:rPr>
          <w:fldChar w:fldCharType="end"/>
        </w:r>
      </w:hyperlink>
    </w:p>
    <w:p w:rsidR="00FC05A6" w:rsidRDefault="00793A06" w:rsidP="00FC05A6">
      <w:pPr>
        <w:pStyle w:val="TableofFigures"/>
        <w:tabs>
          <w:tab w:val="right" w:leader="dot" w:pos="8931"/>
        </w:tabs>
        <w:ind w:left="284" w:right="708"/>
        <w:rPr>
          <w:rFonts w:asciiTheme="minorHAnsi" w:eastAsiaTheme="minorEastAsia" w:hAnsiTheme="minorHAnsi"/>
          <w:noProof/>
          <w:lang w:eastAsia="cs-CZ"/>
        </w:rPr>
      </w:pPr>
      <w:hyperlink w:anchor="_Toc290546613" w:history="1">
        <w:r w:rsidR="00FC05A6" w:rsidRPr="0047075E">
          <w:rPr>
            <w:rStyle w:val="Hyperlink"/>
            <w:noProof/>
          </w:rPr>
          <w:t>Listing 17 – Class with two property getters incrementing each other</w:t>
        </w:r>
        <w:r w:rsidR="00FC05A6">
          <w:rPr>
            <w:noProof/>
            <w:webHidden/>
          </w:rPr>
          <w:tab/>
        </w:r>
        <w:r w:rsidR="00FC05A6">
          <w:rPr>
            <w:noProof/>
            <w:webHidden/>
          </w:rPr>
          <w:fldChar w:fldCharType="begin"/>
        </w:r>
        <w:r w:rsidR="00FC05A6">
          <w:rPr>
            <w:noProof/>
            <w:webHidden/>
          </w:rPr>
          <w:instrText xml:space="preserve"> PAGEREF _Toc290546613 \h </w:instrText>
        </w:r>
        <w:r w:rsidR="00FC05A6">
          <w:rPr>
            <w:noProof/>
            <w:webHidden/>
          </w:rPr>
        </w:r>
        <w:r w:rsidR="00FC05A6">
          <w:rPr>
            <w:noProof/>
            <w:webHidden/>
          </w:rPr>
          <w:fldChar w:fldCharType="separate"/>
        </w:r>
        <w:r>
          <w:rPr>
            <w:noProof/>
            <w:webHidden/>
          </w:rPr>
          <w:t>30</w:t>
        </w:r>
        <w:r w:rsidR="00FC05A6">
          <w:rPr>
            <w:noProof/>
            <w:webHidden/>
          </w:rPr>
          <w:fldChar w:fldCharType="end"/>
        </w:r>
      </w:hyperlink>
    </w:p>
    <w:p w:rsidR="00FC05A6" w:rsidRDefault="00793A06" w:rsidP="00FC05A6">
      <w:pPr>
        <w:pStyle w:val="TableofFigures"/>
        <w:tabs>
          <w:tab w:val="right" w:leader="dot" w:pos="8931"/>
        </w:tabs>
        <w:ind w:left="284" w:right="708"/>
        <w:rPr>
          <w:rFonts w:asciiTheme="minorHAnsi" w:eastAsiaTheme="minorEastAsia" w:hAnsiTheme="minorHAnsi"/>
          <w:noProof/>
          <w:lang w:eastAsia="cs-CZ"/>
        </w:rPr>
      </w:pPr>
      <w:hyperlink w:anchor="_Toc290546614" w:history="1">
        <w:r w:rsidR="00FC05A6" w:rsidRPr="0047075E">
          <w:rPr>
            <w:rStyle w:val="Hyperlink"/>
            <w:noProof/>
          </w:rPr>
          <w:t>Listing 18 – Property getter caching a value</w:t>
        </w:r>
        <w:r w:rsidR="00FC05A6">
          <w:rPr>
            <w:noProof/>
            <w:webHidden/>
          </w:rPr>
          <w:tab/>
        </w:r>
        <w:r w:rsidR="00FC05A6">
          <w:rPr>
            <w:noProof/>
            <w:webHidden/>
          </w:rPr>
          <w:fldChar w:fldCharType="begin"/>
        </w:r>
        <w:r w:rsidR="00FC05A6">
          <w:rPr>
            <w:noProof/>
            <w:webHidden/>
          </w:rPr>
          <w:instrText xml:space="preserve"> PAGEREF _Toc290546614 \h </w:instrText>
        </w:r>
        <w:r w:rsidR="00FC05A6">
          <w:rPr>
            <w:noProof/>
            <w:webHidden/>
          </w:rPr>
        </w:r>
        <w:r w:rsidR="00FC05A6">
          <w:rPr>
            <w:noProof/>
            <w:webHidden/>
          </w:rPr>
          <w:fldChar w:fldCharType="separate"/>
        </w:r>
        <w:r>
          <w:rPr>
            <w:noProof/>
            <w:webHidden/>
          </w:rPr>
          <w:t>31</w:t>
        </w:r>
        <w:r w:rsidR="00FC05A6">
          <w:rPr>
            <w:noProof/>
            <w:webHidden/>
          </w:rPr>
          <w:fldChar w:fldCharType="end"/>
        </w:r>
      </w:hyperlink>
    </w:p>
    <w:p w:rsidR="00FC05A6" w:rsidRDefault="00793A06" w:rsidP="00FC05A6">
      <w:pPr>
        <w:pStyle w:val="TableofFigures"/>
        <w:tabs>
          <w:tab w:val="right" w:leader="dot" w:pos="8931"/>
        </w:tabs>
        <w:ind w:left="284" w:right="708"/>
        <w:rPr>
          <w:rFonts w:asciiTheme="minorHAnsi" w:eastAsiaTheme="minorEastAsia" w:hAnsiTheme="minorHAnsi"/>
          <w:noProof/>
          <w:lang w:eastAsia="cs-CZ"/>
        </w:rPr>
      </w:pPr>
      <w:hyperlink w:anchor="_Toc290546615" w:history="1">
        <w:r w:rsidR="00FC05A6" w:rsidRPr="0047075E">
          <w:rPr>
            <w:rStyle w:val="Hyperlink"/>
            <w:noProof/>
          </w:rPr>
          <w:t>Listing 19 – Graph building algorithm</w:t>
        </w:r>
        <w:r w:rsidR="00FC05A6">
          <w:rPr>
            <w:noProof/>
            <w:webHidden/>
          </w:rPr>
          <w:tab/>
        </w:r>
        <w:r w:rsidR="00FC05A6">
          <w:rPr>
            <w:noProof/>
            <w:webHidden/>
          </w:rPr>
          <w:fldChar w:fldCharType="begin"/>
        </w:r>
        <w:r w:rsidR="00FC05A6">
          <w:rPr>
            <w:noProof/>
            <w:webHidden/>
          </w:rPr>
          <w:instrText xml:space="preserve"> PAGEREF _Toc290546615 \h </w:instrText>
        </w:r>
        <w:r w:rsidR="00FC05A6">
          <w:rPr>
            <w:noProof/>
            <w:webHidden/>
          </w:rPr>
        </w:r>
        <w:r w:rsidR="00FC05A6">
          <w:rPr>
            <w:noProof/>
            <w:webHidden/>
          </w:rPr>
          <w:fldChar w:fldCharType="separate"/>
        </w:r>
        <w:r>
          <w:rPr>
            <w:noProof/>
            <w:webHidden/>
          </w:rPr>
          <w:t>39</w:t>
        </w:r>
        <w:r w:rsidR="00FC05A6">
          <w:rPr>
            <w:noProof/>
            <w:webHidden/>
          </w:rPr>
          <w:fldChar w:fldCharType="end"/>
        </w:r>
      </w:hyperlink>
    </w:p>
    <w:p w:rsidR="00FC05A6" w:rsidRDefault="00793A06" w:rsidP="00FC05A6">
      <w:pPr>
        <w:pStyle w:val="TableofFigures"/>
        <w:tabs>
          <w:tab w:val="right" w:leader="dot" w:pos="8931"/>
        </w:tabs>
        <w:ind w:left="284" w:right="708"/>
        <w:rPr>
          <w:rFonts w:asciiTheme="minorHAnsi" w:eastAsiaTheme="minorEastAsia" w:hAnsiTheme="minorHAnsi"/>
          <w:noProof/>
          <w:lang w:eastAsia="cs-CZ"/>
        </w:rPr>
      </w:pPr>
      <w:hyperlink w:anchor="_Toc290546616" w:history="1">
        <w:r w:rsidR="00FC05A6" w:rsidRPr="0047075E">
          <w:rPr>
            <w:rStyle w:val="Hyperlink"/>
            <w:noProof/>
          </w:rPr>
          <w:t>Listing 20 – Graph building algorithm using Expressions</w:t>
        </w:r>
        <w:r w:rsidR="00FC05A6">
          <w:rPr>
            <w:noProof/>
            <w:webHidden/>
          </w:rPr>
          <w:tab/>
        </w:r>
        <w:r w:rsidR="00FC05A6">
          <w:rPr>
            <w:noProof/>
            <w:webHidden/>
          </w:rPr>
          <w:fldChar w:fldCharType="begin"/>
        </w:r>
        <w:r w:rsidR="00FC05A6">
          <w:rPr>
            <w:noProof/>
            <w:webHidden/>
          </w:rPr>
          <w:instrText xml:space="preserve"> PAGEREF _Toc290546616 \h </w:instrText>
        </w:r>
        <w:r w:rsidR="00FC05A6">
          <w:rPr>
            <w:noProof/>
            <w:webHidden/>
          </w:rPr>
        </w:r>
        <w:r w:rsidR="00FC05A6">
          <w:rPr>
            <w:noProof/>
            <w:webHidden/>
          </w:rPr>
          <w:fldChar w:fldCharType="separate"/>
        </w:r>
        <w:r>
          <w:rPr>
            <w:noProof/>
            <w:webHidden/>
          </w:rPr>
          <w:t>40</w:t>
        </w:r>
        <w:r w:rsidR="00FC05A6">
          <w:rPr>
            <w:noProof/>
            <w:webHidden/>
          </w:rPr>
          <w:fldChar w:fldCharType="end"/>
        </w:r>
      </w:hyperlink>
    </w:p>
    <w:p w:rsidR="00FC05A6" w:rsidRDefault="00793A06" w:rsidP="00FC05A6">
      <w:pPr>
        <w:pStyle w:val="TableofFigures"/>
        <w:tabs>
          <w:tab w:val="right" w:leader="dot" w:pos="8931"/>
        </w:tabs>
        <w:ind w:left="284" w:right="708"/>
        <w:rPr>
          <w:rFonts w:asciiTheme="minorHAnsi" w:eastAsiaTheme="minorEastAsia" w:hAnsiTheme="minorHAnsi"/>
          <w:noProof/>
          <w:lang w:eastAsia="cs-CZ"/>
        </w:rPr>
      </w:pPr>
      <w:hyperlink w:anchor="_Toc290546617" w:history="1">
        <w:r w:rsidR="00FC05A6" w:rsidRPr="0047075E">
          <w:rPr>
            <w:rStyle w:val="Hyperlink"/>
            <w:noProof/>
          </w:rPr>
          <w:t>Listing 21 –GetSeenNode has to compare given Expression to every other known Expression</w:t>
        </w:r>
        <w:r w:rsidR="00FC05A6">
          <w:rPr>
            <w:noProof/>
            <w:webHidden/>
          </w:rPr>
          <w:tab/>
        </w:r>
        <w:r w:rsidR="00FC05A6">
          <w:rPr>
            <w:noProof/>
            <w:webHidden/>
          </w:rPr>
          <w:fldChar w:fldCharType="begin"/>
        </w:r>
        <w:r w:rsidR="00FC05A6">
          <w:rPr>
            <w:noProof/>
            <w:webHidden/>
          </w:rPr>
          <w:instrText xml:space="preserve"> PAGEREF _Toc290546617 \h </w:instrText>
        </w:r>
        <w:r w:rsidR="00FC05A6">
          <w:rPr>
            <w:noProof/>
            <w:webHidden/>
          </w:rPr>
        </w:r>
        <w:r w:rsidR="00FC05A6">
          <w:rPr>
            <w:noProof/>
            <w:webHidden/>
          </w:rPr>
          <w:fldChar w:fldCharType="separate"/>
        </w:r>
        <w:r>
          <w:rPr>
            <w:noProof/>
            <w:webHidden/>
          </w:rPr>
          <w:t>40</w:t>
        </w:r>
        <w:r w:rsidR="00FC05A6">
          <w:rPr>
            <w:noProof/>
            <w:webHidden/>
          </w:rPr>
          <w:fldChar w:fldCharType="end"/>
        </w:r>
      </w:hyperlink>
    </w:p>
    <w:p w:rsidR="00FC05A6" w:rsidRDefault="00793A06" w:rsidP="00FC05A6">
      <w:pPr>
        <w:pStyle w:val="TableofFigures"/>
        <w:tabs>
          <w:tab w:val="right" w:leader="dot" w:pos="8931"/>
        </w:tabs>
        <w:ind w:left="284" w:right="708"/>
        <w:rPr>
          <w:rFonts w:asciiTheme="minorHAnsi" w:eastAsiaTheme="minorEastAsia" w:hAnsiTheme="minorHAnsi"/>
          <w:noProof/>
          <w:lang w:eastAsia="cs-CZ"/>
        </w:rPr>
      </w:pPr>
      <w:hyperlink w:anchor="_Toc290546618" w:history="1">
        <w:r w:rsidR="00FC05A6" w:rsidRPr="0047075E">
          <w:rPr>
            <w:rStyle w:val="Hyperlink"/>
            <w:noProof/>
          </w:rPr>
          <w:t>Listing 22 – Generating instances until a hash code collision is found</w:t>
        </w:r>
        <w:r w:rsidR="00FC05A6">
          <w:rPr>
            <w:noProof/>
            <w:webHidden/>
          </w:rPr>
          <w:tab/>
        </w:r>
        <w:r w:rsidR="00FC05A6">
          <w:rPr>
            <w:noProof/>
            <w:webHidden/>
          </w:rPr>
          <w:fldChar w:fldCharType="begin"/>
        </w:r>
        <w:r w:rsidR="00FC05A6">
          <w:rPr>
            <w:noProof/>
            <w:webHidden/>
          </w:rPr>
          <w:instrText xml:space="preserve"> PAGEREF _Toc290546618 \h </w:instrText>
        </w:r>
        <w:r w:rsidR="00FC05A6">
          <w:rPr>
            <w:noProof/>
            <w:webHidden/>
          </w:rPr>
        </w:r>
        <w:r w:rsidR="00FC05A6">
          <w:rPr>
            <w:noProof/>
            <w:webHidden/>
          </w:rPr>
          <w:fldChar w:fldCharType="separate"/>
        </w:r>
        <w:r>
          <w:rPr>
            <w:noProof/>
            <w:webHidden/>
          </w:rPr>
          <w:t>42</w:t>
        </w:r>
        <w:r w:rsidR="00FC05A6">
          <w:rPr>
            <w:noProof/>
            <w:webHidden/>
          </w:rPr>
          <w:fldChar w:fldCharType="end"/>
        </w:r>
      </w:hyperlink>
    </w:p>
    <w:p w:rsidR="00FC05A6" w:rsidRDefault="00793A06" w:rsidP="00FC05A6">
      <w:pPr>
        <w:pStyle w:val="TableofFigures"/>
        <w:tabs>
          <w:tab w:val="right" w:leader="dot" w:pos="8931"/>
        </w:tabs>
        <w:ind w:left="284" w:right="708"/>
        <w:rPr>
          <w:rFonts w:asciiTheme="minorHAnsi" w:eastAsiaTheme="minorEastAsia" w:hAnsiTheme="minorHAnsi"/>
          <w:noProof/>
          <w:lang w:eastAsia="cs-CZ"/>
        </w:rPr>
      </w:pPr>
      <w:hyperlink w:anchor="_Toc290546619" w:history="1">
        <w:r w:rsidR="00FC05A6" w:rsidRPr="0047075E">
          <w:rPr>
            <w:rStyle w:val="Hyperlink"/>
            <w:noProof/>
          </w:rPr>
          <w:t>Listing 23 – The final Object graph building algorithm</w:t>
        </w:r>
        <w:r w:rsidR="00FC05A6">
          <w:rPr>
            <w:noProof/>
            <w:webHidden/>
          </w:rPr>
          <w:tab/>
        </w:r>
        <w:r w:rsidR="00FC05A6">
          <w:rPr>
            <w:noProof/>
            <w:webHidden/>
          </w:rPr>
          <w:fldChar w:fldCharType="begin"/>
        </w:r>
        <w:r w:rsidR="00FC05A6">
          <w:rPr>
            <w:noProof/>
            <w:webHidden/>
          </w:rPr>
          <w:instrText xml:space="preserve"> PAGEREF _Toc290546619 \h </w:instrText>
        </w:r>
        <w:r w:rsidR="00FC05A6">
          <w:rPr>
            <w:noProof/>
            <w:webHidden/>
          </w:rPr>
        </w:r>
        <w:r w:rsidR="00FC05A6">
          <w:rPr>
            <w:noProof/>
            <w:webHidden/>
          </w:rPr>
          <w:fldChar w:fldCharType="separate"/>
        </w:r>
        <w:r>
          <w:rPr>
            <w:noProof/>
            <w:webHidden/>
          </w:rPr>
          <w:t>43</w:t>
        </w:r>
        <w:r w:rsidR="00FC05A6">
          <w:rPr>
            <w:noProof/>
            <w:webHidden/>
          </w:rPr>
          <w:fldChar w:fldCharType="end"/>
        </w:r>
      </w:hyperlink>
    </w:p>
    <w:p w:rsidR="00FC05A6" w:rsidRDefault="00793A06" w:rsidP="00FC05A6">
      <w:pPr>
        <w:pStyle w:val="TableofFigures"/>
        <w:tabs>
          <w:tab w:val="right" w:leader="dot" w:pos="8931"/>
        </w:tabs>
        <w:ind w:left="284" w:right="708"/>
        <w:rPr>
          <w:rFonts w:asciiTheme="minorHAnsi" w:eastAsiaTheme="minorEastAsia" w:hAnsiTheme="minorHAnsi"/>
          <w:noProof/>
          <w:lang w:eastAsia="cs-CZ"/>
        </w:rPr>
      </w:pPr>
      <w:hyperlink w:anchor="_Toc290546620" w:history="1">
        <w:r w:rsidR="00FC05A6" w:rsidRPr="0047075E">
          <w:rPr>
            <w:rStyle w:val="Hyperlink"/>
            <w:noProof/>
          </w:rPr>
          <w:t>Listing 24 – The final version of GetSeenNode, using .NET hash codes for quick lookup</w:t>
        </w:r>
        <w:r w:rsidR="00FC05A6">
          <w:rPr>
            <w:noProof/>
            <w:webHidden/>
          </w:rPr>
          <w:tab/>
        </w:r>
        <w:r w:rsidR="00FC05A6">
          <w:rPr>
            <w:noProof/>
            <w:webHidden/>
          </w:rPr>
          <w:fldChar w:fldCharType="begin"/>
        </w:r>
        <w:r w:rsidR="00FC05A6">
          <w:rPr>
            <w:noProof/>
            <w:webHidden/>
          </w:rPr>
          <w:instrText xml:space="preserve"> PAGEREF _Toc290546620 \h </w:instrText>
        </w:r>
        <w:r w:rsidR="00FC05A6">
          <w:rPr>
            <w:noProof/>
            <w:webHidden/>
          </w:rPr>
        </w:r>
        <w:r w:rsidR="00FC05A6">
          <w:rPr>
            <w:noProof/>
            <w:webHidden/>
          </w:rPr>
          <w:fldChar w:fldCharType="separate"/>
        </w:r>
        <w:r>
          <w:rPr>
            <w:noProof/>
            <w:webHidden/>
          </w:rPr>
          <w:t>43</w:t>
        </w:r>
        <w:r w:rsidR="00FC05A6">
          <w:rPr>
            <w:noProof/>
            <w:webHidden/>
          </w:rPr>
          <w:fldChar w:fldCharType="end"/>
        </w:r>
      </w:hyperlink>
    </w:p>
    <w:p w:rsidR="00FC05A6" w:rsidRDefault="00793A06" w:rsidP="00FC05A6">
      <w:pPr>
        <w:pStyle w:val="TableofFigures"/>
        <w:tabs>
          <w:tab w:val="right" w:leader="dot" w:pos="8931"/>
        </w:tabs>
        <w:ind w:left="284" w:right="708"/>
        <w:rPr>
          <w:rFonts w:asciiTheme="minorHAnsi" w:eastAsiaTheme="minorEastAsia" w:hAnsiTheme="minorHAnsi"/>
          <w:noProof/>
          <w:lang w:eastAsia="cs-CZ"/>
        </w:rPr>
      </w:pPr>
      <w:hyperlink w:anchor="_Toc290546621" w:history="1">
        <w:r w:rsidR="00FC05A6" w:rsidRPr="0047075E">
          <w:rPr>
            <w:rStyle w:val="Hyperlink"/>
            <w:noProof/>
          </w:rPr>
          <w:t>Listing 25 – Expanding a property in the Object graph</w:t>
        </w:r>
        <w:r w:rsidR="00FC05A6">
          <w:rPr>
            <w:noProof/>
            <w:webHidden/>
          </w:rPr>
          <w:tab/>
        </w:r>
        <w:r w:rsidR="00FC05A6">
          <w:rPr>
            <w:noProof/>
            <w:webHidden/>
          </w:rPr>
          <w:fldChar w:fldCharType="begin"/>
        </w:r>
        <w:r w:rsidR="00FC05A6">
          <w:rPr>
            <w:noProof/>
            <w:webHidden/>
          </w:rPr>
          <w:instrText xml:space="preserve"> PAGEREF _Toc290546621 \h </w:instrText>
        </w:r>
        <w:r w:rsidR="00FC05A6">
          <w:rPr>
            <w:noProof/>
            <w:webHidden/>
          </w:rPr>
        </w:r>
        <w:r w:rsidR="00FC05A6">
          <w:rPr>
            <w:noProof/>
            <w:webHidden/>
          </w:rPr>
          <w:fldChar w:fldCharType="separate"/>
        </w:r>
        <w:r>
          <w:rPr>
            <w:noProof/>
            <w:webHidden/>
          </w:rPr>
          <w:t>44</w:t>
        </w:r>
        <w:r w:rsidR="00FC05A6">
          <w:rPr>
            <w:noProof/>
            <w:webHidden/>
          </w:rPr>
          <w:fldChar w:fldCharType="end"/>
        </w:r>
      </w:hyperlink>
    </w:p>
    <w:p w:rsidR="00FC05A6" w:rsidRDefault="00793A06" w:rsidP="00FC05A6">
      <w:pPr>
        <w:pStyle w:val="TableofFigures"/>
        <w:tabs>
          <w:tab w:val="right" w:leader="dot" w:pos="8931"/>
        </w:tabs>
        <w:ind w:left="284" w:right="708"/>
        <w:rPr>
          <w:rFonts w:asciiTheme="minorHAnsi" w:eastAsiaTheme="minorEastAsia" w:hAnsiTheme="minorHAnsi"/>
          <w:noProof/>
          <w:lang w:eastAsia="cs-CZ"/>
        </w:rPr>
      </w:pPr>
      <w:hyperlink w:anchor="_Toc290546622" w:history="1">
        <w:r w:rsidR="00FC05A6" w:rsidRPr="0047075E">
          <w:rPr>
            <w:rStyle w:val="Hyperlink"/>
            <w:noProof/>
          </w:rPr>
          <w:t>Listing 26 – Measure layout pass</w:t>
        </w:r>
        <w:r w:rsidR="00FC05A6">
          <w:rPr>
            <w:noProof/>
            <w:webHidden/>
          </w:rPr>
          <w:tab/>
        </w:r>
        <w:r w:rsidR="00FC05A6">
          <w:rPr>
            <w:noProof/>
            <w:webHidden/>
          </w:rPr>
          <w:fldChar w:fldCharType="begin"/>
        </w:r>
        <w:r w:rsidR="00FC05A6">
          <w:rPr>
            <w:noProof/>
            <w:webHidden/>
          </w:rPr>
          <w:instrText xml:space="preserve"> PAGEREF _Toc290546622 \h </w:instrText>
        </w:r>
        <w:r w:rsidR="00FC05A6">
          <w:rPr>
            <w:noProof/>
            <w:webHidden/>
          </w:rPr>
        </w:r>
        <w:r w:rsidR="00FC05A6">
          <w:rPr>
            <w:noProof/>
            <w:webHidden/>
          </w:rPr>
          <w:fldChar w:fldCharType="separate"/>
        </w:r>
        <w:r>
          <w:rPr>
            <w:noProof/>
            <w:webHidden/>
          </w:rPr>
          <w:t>48</w:t>
        </w:r>
        <w:r w:rsidR="00FC05A6">
          <w:rPr>
            <w:noProof/>
            <w:webHidden/>
          </w:rPr>
          <w:fldChar w:fldCharType="end"/>
        </w:r>
      </w:hyperlink>
    </w:p>
    <w:p w:rsidR="00FC05A6" w:rsidRDefault="00793A06" w:rsidP="00FC05A6">
      <w:pPr>
        <w:pStyle w:val="TableofFigures"/>
        <w:tabs>
          <w:tab w:val="right" w:leader="dot" w:pos="8931"/>
        </w:tabs>
        <w:ind w:left="284" w:right="708"/>
        <w:rPr>
          <w:rFonts w:asciiTheme="minorHAnsi" w:eastAsiaTheme="minorEastAsia" w:hAnsiTheme="minorHAnsi"/>
          <w:noProof/>
          <w:lang w:eastAsia="cs-CZ"/>
        </w:rPr>
      </w:pPr>
      <w:hyperlink w:anchor="_Toc290546623" w:history="1">
        <w:r w:rsidR="00FC05A6" w:rsidRPr="0047075E">
          <w:rPr>
            <w:rStyle w:val="Hyperlink"/>
            <w:noProof/>
          </w:rPr>
          <w:t>Listing 27 – Arrange layout pass</w:t>
        </w:r>
        <w:r w:rsidR="00FC05A6">
          <w:rPr>
            <w:noProof/>
            <w:webHidden/>
          </w:rPr>
          <w:tab/>
        </w:r>
        <w:r w:rsidR="00FC05A6">
          <w:rPr>
            <w:noProof/>
            <w:webHidden/>
          </w:rPr>
          <w:fldChar w:fldCharType="begin"/>
        </w:r>
        <w:r w:rsidR="00FC05A6">
          <w:rPr>
            <w:noProof/>
            <w:webHidden/>
          </w:rPr>
          <w:instrText xml:space="preserve"> PAGEREF _Toc290546623 \h </w:instrText>
        </w:r>
        <w:r w:rsidR="00FC05A6">
          <w:rPr>
            <w:noProof/>
            <w:webHidden/>
          </w:rPr>
        </w:r>
        <w:r w:rsidR="00FC05A6">
          <w:rPr>
            <w:noProof/>
            <w:webHidden/>
          </w:rPr>
          <w:fldChar w:fldCharType="separate"/>
        </w:r>
        <w:r>
          <w:rPr>
            <w:noProof/>
            <w:webHidden/>
          </w:rPr>
          <w:t>48</w:t>
        </w:r>
        <w:r w:rsidR="00FC05A6">
          <w:rPr>
            <w:noProof/>
            <w:webHidden/>
          </w:rPr>
          <w:fldChar w:fldCharType="end"/>
        </w:r>
      </w:hyperlink>
    </w:p>
    <w:p w:rsidR="00FC05A6" w:rsidRDefault="00793A06" w:rsidP="00FC05A6">
      <w:pPr>
        <w:pStyle w:val="TableofFigures"/>
        <w:tabs>
          <w:tab w:val="right" w:leader="dot" w:pos="8931"/>
        </w:tabs>
        <w:ind w:left="284" w:right="708"/>
        <w:rPr>
          <w:rFonts w:asciiTheme="minorHAnsi" w:eastAsiaTheme="minorEastAsia" w:hAnsiTheme="minorHAnsi"/>
          <w:noProof/>
          <w:lang w:eastAsia="cs-CZ"/>
        </w:rPr>
      </w:pPr>
      <w:hyperlink w:anchor="_Toc290546624" w:history="1">
        <w:r w:rsidR="00FC05A6" w:rsidRPr="0047075E">
          <w:rPr>
            <w:rStyle w:val="Hyperlink"/>
            <w:noProof/>
          </w:rPr>
          <w:t>Listing 28 – Selecting tree edges in a graph using DFS</w:t>
        </w:r>
        <w:r w:rsidR="00FC05A6">
          <w:rPr>
            <w:noProof/>
            <w:webHidden/>
          </w:rPr>
          <w:tab/>
        </w:r>
        <w:r w:rsidR="00FC05A6">
          <w:rPr>
            <w:noProof/>
            <w:webHidden/>
          </w:rPr>
          <w:fldChar w:fldCharType="begin"/>
        </w:r>
        <w:r w:rsidR="00FC05A6">
          <w:rPr>
            <w:noProof/>
            <w:webHidden/>
          </w:rPr>
          <w:instrText xml:space="preserve"> PAGEREF _Toc290546624 \h </w:instrText>
        </w:r>
        <w:r w:rsidR="00FC05A6">
          <w:rPr>
            <w:noProof/>
            <w:webHidden/>
          </w:rPr>
        </w:r>
        <w:r w:rsidR="00FC05A6">
          <w:rPr>
            <w:noProof/>
            <w:webHidden/>
          </w:rPr>
          <w:fldChar w:fldCharType="separate"/>
        </w:r>
        <w:r>
          <w:rPr>
            <w:noProof/>
            <w:webHidden/>
          </w:rPr>
          <w:t>49</w:t>
        </w:r>
        <w:r w:rsidR="00FC05A6">
          <w:rPr>
            <w:noProof/>
            <w:webHidden/>
          </w:rPr>
          <w:fldChar w:fldCharType="end"/>
        </w:r>
      </w:hyperlink>
    </w:p>
    <w:p w:rsidR="00FC05A6" w:rsidRDefault="00793A06" w:rsidP="00FC05A6">
      <w:pPr>
        <w:pStyle w:val="TableofFigures"/>
        <w:tabs>
          <w:tab w:val="right" w:leader="dot" w:pos="8931"/>
        </w:tabs>
        <w:ind w:left="284" w:right="708"/>
        <w:rPr>
          <w:rFonts w:asciiTheme="minorHAnsi" w:eastAsiaTheme="minorEastAsia" w:hAnsiTheme="minorHAnsi"/>
          <w:noProof/>
          <w:lang w:eastAsia="cs-CZ"/>
        </w:rPr>
      </w:pPr>
      <w:hyperlink w:anchor="_Toc290546625" w:history="1">
        <w:r w:rsidR="00FC05A6" w:rsidRPr="0047075E">
          <w:rPr>
            <w:rStyle w:val="Hyperlink"/>
            <w:noProof/>
          </w:rPr>
          <w:t>Listing 29 – Node matching in order to build a graph diff</w:t>
        </w:r>
        <w:r w:rsidR="00FC05A6">
          <w:rPr>
            <w:noProof/>
            <w:webHidden/>
          </w:rPr>
          <w:tab/>
        </w:r>
        <w:r w:rsidR="00FC05A6">
          <w:rPr>
            <w:noProof/>
            <w:webHidden/>
          </w:rPr>
          <w:fldChar w:fldCharType="begin"/>
        </w:r>
        <w:r w:rsidR="00FC05A6">
          <w:rPr>
            <w:noProof/>
            <w:webHidden/>
          </w:rPr>
          <w:instrText xml:space="preserve"> PAGEREF _Toc290546625 \h </w:instrText>
        </w:r>
        <w:r w:rsidR="00FC05A6">
          <w:rPr>
            <w:noProof/>
            <w:webHidden/>
          </w:rPr>
        </w:r>
        <w:r w:rsidR="00FC05A6">
          <w:rPr>
            <w:noProof/>
            <w:webHidden/>
          </w:rPr>
          <w:fldChar w:fldCharType="separate"/>
        </w:r>
        <w:r>
          <w:rPr>
            <w:noProof/>
            <w:webHidden/>
          </w:rPr>
          <w:t>51</w:t>
        </w:r>
        <w:r w:rsidR="00FC05A6">
          <w:rPr>
            <w:noProof/>
            <w:webHidden/>
          </w:rPr>
          <w:fldChar w:fldCharType="end"/>
        </w:r>
      </w:hyperlink>
    </w:p>
    <w:p w:rsidR="00FC05A6" w:rsidRDefault="00793A06" w:rsidP="00FC05A6">
      <w:pPr>
        <w:pStyle w:val="TableofFigures"/>
        <w:tabs>
          <w:tab w:val="right" w:leader="dot" w:pos="8931"/>
        </w:tabs>
        <w:ind w:left="284" w:right="708"/>
        <w:rPr>
          <w:rFonts w:asciiTheme="minorHAnsi" w:eastAsiaTheme="minorEastAsia" w:hAnsiTheme="minorHAnsi"/>
          <w:noProof/>
          <w:lang w:eastAsia="cs-CZ"/>
        </w:rPr>
      </w:pPr>
      <w:hyperlink w:anchor="_Toc290546626" w:history="1">
        <w:r w:rsidR="00FC05A6" w:rsidRPr="0047075E">
          <w:rPr>
            <w:rStyle w:val="Hyperlink"/>
            <w:noProof/>
          </w:rPr>
          <w:t>Listing 30 – Data binding of ObjectValues to GridView columns</w:t>
        </w:r>
        <w:r w:rsidR="00FC05A6">
          <w:rPr>
            <w:noProof/>
            <w:webHidden/>
          </w:rPr>
          <w:tab/>
        </w:r>
        <w:r w:rsidR="00FC05A6">
          <w:rPr>
            <w:noProof/>
            <w:webHidden/>
          </w:rPr>
          <w:fldChar w:fldCharType="begin"/>
        </w:r>
        <w:r w:rsidR="00FC05A6">
          <w:rPr>
            <w:noProof/>
            <w:webHidden/>
          </w:rPr>
          <w:instrText xml:space="preserve"> PAGEREF _Toc290546626 \h </w:instrText>
        </w:r>
        <w:r w:rsidR="00FC05A6">
          <w:rPr>
            <w:noProof/>
            <w:webHidden/>
          </w:rPr>
        </w:r>
        <w:r w:rsidR="00FC05A6">
          <w:rPr>
            <w:noProof/>
            <w:webHidden/>
          </w:rPr>
          <w:fldChar w:fldCharType="separate"/>
        </w:r>
        <w:r>
          <w:rPr>
            <w:noProof/>
            <w:webHidden/>
          </w:rPr>
          <w:t>69</w:t>
        </w:r>
        <w:r w:rsidR="00FC05A6">
          <w:rPr>
            <w:noProof/>
            <w:webHidden/>
          </w:rPr>
          <w:fldChar w:fldCharType="end"/>
        </w:r>
      </w:hyperlink>
    </w:p>
    <w:p w:rsidR="00FC05A6" w:rsidRDefault="00793A06" w:rsidP="00FC05A6">
      <w:pPr>
        <w:pStyle w:val="TableofFigures"/>
        <w:tabs>
          <w:tab w:val="right" w:leader="dot" w:pos="8931"/>
        </w:tabs>
        <w:ind w:left="284" w:right="708"/>
        <w:rPr>
          <w:rFonts w:asciiTheme="minorHAnsi" w:eastAsiaTheme="minorEastAsia" w:hAnsiTheme="minorHAnsi"/>
          <w:noProof/>
          <w:lang w:eastAsia="cs-CZ"/>
        </w:rPr>
      </w:pPr>
      <w:hyperlink w:anchor="_Toc290546627" w:history="1">
        <w:r w:rsidR="00FC05A6" w:rsidRPr="0047075E">
          <w:rPr>
            <w:rStyle w:val="Hyperlink"/>
            <w:noProof/>
          </w:rPr>
          <w:t>Listing 31 – Object graph and Collection visualizers registered in the Debugger.AddIn.addin file.</w:t>
        </w:r>
        <w:r w:rsidR="00FC05A6">
          <w:rPr>
            <w:noProof/>
            <w:webHidden/>
          </w:rPr>
          <w:tab/>
        </w:r>
        <w:r w:rsidR="00FC05A6">
          <w:rPr>
            <w:noProof/>
            <w:webHidden/>
          </w:rPr>
          <w:fldChar w:fldCharType="begin"/>
        </w:r>
        <w:r w:rsidR="00FC05A6">
          <w:rPr>
            <w:noProof/>
            <w:webHidden/>
          </w:rPr>
          <w:instrText xml:space="preserve"> PAGEREF _Toc290546627 \h </w:instrText>
        </w:r>
        <w:r w:rsidR="00FC05A6">
          <w:rPr>
            <w:noProof/>
            <w:webHidden/>
          </w:rPr>
        </w:r>
        <w:r w:rsidR="00FC05A6">
          <w:rPr>
            <w:noProof/>
            <w:webHidden/>
          </w:rPr>
          <w:fldChar w:fldCharType="separate"/>
        </w:r>
        <w:r>
          <w:rPr>
            <w:noProof/>
            <w:webHidden/>
          </w:rPr>
          <w:t>71</w:t>
        </w:r>
        <w:r w:rsidR="00FC05A6">
          <w:rPr>
            <w:noProof/>
            <w:webHidden/>
          </w:rPr>
          <w:fldChar w:fldCharType="end"/>
        </w:r>
      </w:hyperlink>
    </w:p>
    <w:p w:rsidR="00FC05A6" w:rsidRDefault="00793A06" w:rsidP="00FC05A6">
      <w:pPr>
        <w:pStyle w:val="TableofFigures"/>
        <w:tabs>
          <w:tab w:val="right" w:leader="dot" w:pos="8931"/>
        </w:tabs>
        <w:ind w:left="284" w:right="708"/>
        <w:rPr>
          <w:rFonts w:asciiTheme="minorHAnsi" w:eastAsiaTheme="minorEastAsia" w:hAnsiTheme="minorHAnsi"/>
          <w:noProof/>
          <w:lang w:eastAsia="cs-CZ"/>
        </w:rPr>
      </w:pPr>
      <w:hyperlink w:anchor="_Toc290546628" w:history="1">
        <w:r w:rsidR="00FC05A6" w:rsidRPr="0047075E">
          <w:rPr>
            <w:rStyle w:val="Hyperlink"/>
            <w:noProof/>
          </w:rPr>
          <w:t>Listing 32 – VisualizerDescriptor tells when the visualizer is available, and returns a Command which defines the logic for opening the visualizer.</w:t>
        </w:r>
        <w:r w:rsidR="00FC05A6">
          <w:rPr>
            <w:noProof/>
            <w:webHidden/>
          </w:rPr>
          <w:tab/>
        </w:r>
        <w:r w:rsidR="00FC05A6">
          <w:rPr>
            <w:noProof/>
            <w:webHidden/>
          </w:rPr>
          <w:fldChar w:fldCharType="begin"/>
        </w:r>
        <w:r w:rsidR="00FC05A6">
          <w:rPr>
            <w:noProof/>
            <w:webHidden/>
          </w:rPr>
          <w:instrText xml:space="preserve"> PAGEREF _Toc290546628 \h </w:instrText>
        </w:r>
        <w:r w:rsidR="00FC05A6">
          <w:rPr>
            <w:noProof/>
            <w:webHidden/>
          </w:rPr>
        </w:r>
        <w:r w:rsidR="00FC05A6">
          <w:rPr>
            <w:noProof/>
            <w:webHidden/>
          </w:rPr>
          <w:fldChar w:fldCharType="separate"/>
        </w:r>
        <w:r>
          <w:rPr>
            <w:noProof/>
            <w:webHidden/>
          </w:rPr>
          <w:t>72</w:t>
        </w:r>
        <w:r w:rsidR="00FC05A6">
          <w:rPr>
            <w:noProof/>
            <w:webHidden/>
          </w:rPr>
          <w:fldChar w:fldCharType="end"/>
        </w:r>
      </w:hyperlink>
    </w:p>
    <w:p w:rsidR="00FC05A6" w:rsidRDefault="00793A06" w:rsidP="00FC05A6">
      <w:pPr>
        <w:pStyle w:val="TableofFigures"/>
        <w:tabs>
          <w:tab w:val="right" w:leader="dot" w:pos="8931"/>
        </w:tabs>
        <w:ind w:left="284" w:right="708"/>
        <w:rPr>
          <w:rFonts w:asciiTheme="minorHAnsi" w:eastAsiaTheme="minorEastAsia" w:hAnsiTheme="minorHAnsi"/>
          <w:noProof/>
          <w:lang w:eastAsia="cs-CZ"/>
        </w:rPr>
      </w:pPr>
      <w:hyperlink w:anchor="_Toc290546629" w:history="1">
        <w:r w:rsidR="00FC05A6" w:rsidRPr="0047075E">
          <w:rPr>
            <w:rStyle w:val="Hyperlink"/>
            <w:noProof/>
          </w:rPr>
          <w:t>Listing 33 – Obtaining the list of available visualizers for the Debugger tooltips</w:t>
        </w:r>
        <w:r w:rsidR="00FC05A6">
          <w:rPr>
            <w:noProof/>
            <w:webHidden/>
          </w:rPr>
          <w:tab/>
        </w:r>
        <w:r w:rsidR="00FC05A6">
          <w:rPr>
            <w:noProof/>
            <w:webHidden/>
          </w:rPr>
          <w:fldChar w:fldCharType="begin"/>
        </w:r>
        <w:r w:rsidR="00FC05A6">
          <w:rPr>
            <w:noProof/>
            <w:webHidden/>
          </w:rPr>
          <w:instrText xml:space="preserve"> PAGEREF _Toc290546629 \h </w:instrText>
        </w:r>
        <w:r w:rsidR="00FC05A6">
          <w:rPr>
            <w:noProof/>
            <w:webHidden/>
          </w:rPr>
        </w:r>
        <w:r w:rsidR="00FC05A6">
          <w:rPr>
            <w:noProof/>
            <w:webHidden/>
          </w:rPr>
          <w:fldChar w:fldCharType="separate"/>
        </w:r>
        <w:r>
          <w:rPr>
            <w:noProof/>
            <w:webHidden/>
          </w:rPr>
          <w:t>72</w:t>
        </w:r>
        <w:r w:rsidR="00FC05A6">
          <w:rPr>
            <w:noProof/>
            <w:webHidden/>
          </w:rPr>
          <w:fldChar w:fldCharType="end"/>
        </w:r>
      </w:hyperlink>
    </w:p>
    <w:p w:rsidR="00080C3F" w:rsidRDefault="00FC05A6" w:rsidP="00FC05A6">
      <w:pPr>
        <w:tabs>
          <w:tab w:val="right" w:leader="dot" w:pos="8931"/>
        </w:tabs>
        <w:ind w:left="0" w:right="708"/>
        <w:rPr>
          <w:lang w:val="en-US"/>
        </w:rPr>
      </w:pPr>
      <w:r>
        <w:rPr>
          <w:lang w:val="en-US"/>
        </w:rPr>
        <w:fldChar w:fldCharType="end"/>
      </w:r>
    </w:p>
    <w:p w:rsidR="00136466" w:rsidRDefault="00136466" w:rsidP="00136466">
      <w:pPr>
        <w:pStyle w:val="TableofFigures"/>
        <w:tabs>
          <w:tab w:val="right" w:leader="dot" w:pos="8931"/>
        </w:tabs>
        <w:ind w:left="284" w:right="708"/>
        <w:rPr>
          <w:rFonts w:asciiTheme="minorHAnsi" w:eastAsiaTheme="minorEastAsia" w:hAnsiTheme="minorHAnsi"/>
          <w:noProof/>
          <w:lang w:eastAsia="cs-CZ"/>
        </w:rPr>
      </w:pPr>
      <w:r>
        <w:rPr>
          <w:lang w:val="en-US"/>
        </w:rPr>
        <w:fldChar w:fldCharType="begin"/>
      </w:r>
      <w:r>
        <w:rPr>
          <w:lang w:val="en-US"/>
        </w:rPr>
        <w:instrText xml:space="preserve"> TOC \h \z \c "Figure" </w:instrText>
      </w:r>
      <w:r>
        <w:rPr>
          <w:lang w:val="en-US"/>
        </w:rPr>
        <w:fldChar w:fldCharType="separate"/>
      </w:r>
      <w:hyperlink w:anchor="_Toc290556260" w:history="1">
        <w:r w:rsidRPr="00DB6E6E">
          <w:rPr>
            <w:rStyle w:val="Hyperlink"/>
            <w:noProof/>
          </w:rPr>
          <w:t xml:space="preserve">Figure 1 – Watch window and debugger tooltips in Eclipse 3.5 (watch window </w:t>
        </w:r>
        <w:r w:rsidR="00302D01">
          <w:rPr>
            <w:rStyle w:val="Hyperlink"/>
            <w:noProof/>
          </w:rPr>
          <w:t>is</w:t>
        </w:r>
        <w:r w:rsidRPr="00DB6E6E">
          <w:rPr>
            <w:rStyle w:val="Hyperlink"/>
            <w:noProof/>
          </w:rPr>
          <w:t xml:space="preserve"> called "Variables" in Eclipse)</w:t>
        </w:r>
        <w:r>
          <w:rPr>
            <w:noProof/>
            <w:webHidden/>
          </w:rPr>
          <w:tab/>
        </w:r>
        <w:r>
          <w:rPr>
            <w:noProof/>
            <w:webHidden/>
          </w:rPr>
          <w:fldChar w:fldCharType="begin"/>
        </w:r>
        <w:r>
          <w:rPr>
            <w:noProof/>
            <w:webHidden/>
          </w:rPr>
          <w:instrText xml:space="preserve"> PAGEREF _Toc290556260 \h </w:instrText>
        </w:r>
        <w:r>
          <w:rPr>
            <w:noProof/>
            <w:webHidden/>
          </w:rPr>
        </w:r>
        <w:r>
          <w:rPr>
            <w:noProof/>
            <w:webHidden/>
          </w:rPr>
          <w:fldChar w:fldCharType="separate"/>
        </w:r>
        <w:r w:rsidR="00793A06">
          <w:rPr>
            <w:noProof/>
            <w:webHidden/>
          </w:rPr>
          <w:t>8</w:t>
        </w:r>
        <w:r>
          <w:rPr>
            <w:noProof/>
            <w:webHidden/>
          </w:rPr>
          <w:fldChar w:fldCharType="end"/>
        </w:r>
      </w:hyperlink>
    </w:p>
    <w:p w:rsidR="00136466" w:rsidRDefault="00793A06" w:rsidP="00136466">
      <w:pPr>
        <w:pStyle w:val="TableofFigures"/>
        <w:tabs>
          <w:tab w:val="right" w:leader="dot" w:pos="8931"/>
        </w:tabs>
        <w:ind w:left="284" w:right="708"/>
        <w:rPr>
          <w:rFonts w:asciiTheme="minorHAnsi" w:eastAsiaTheme="minorEastAsia" w:hAnsiTheme="minorHAnsi"/>
          <w:noProof/>
          <w:lang w:eastAsia="cs-CZ"/>
        </w:rPr>
      </w:pPr>
      <w:hyperlink w:anchor="_Toc290556261" w:history="1">
        <w:r w:rsidR="00136466" w:rsidRPr="00DB6E6E">
          <w:rPr>
            <w:rStyle w:val="Hyperlink"/>
            <w:noProof/>
          </w:rPr>
          <w:t>Figure 2 – Two instances having a reference to each other</w:t>
        </w:r>
        <w:r w:rsidR="00136466">
          <w:rPr>
            <w:noProof/>
            <w:webHidden/>
          </w:rPr>
          <w:tab/>
        </w:r>
        <w:r w:rsidR="00136466">
          <w:rPr>
            <w:noProof/>
            <w:webHidden/>
          </w:rPr>
          <w:fldChar w:fldCharType="begin"/>
        </w:r>
        <w:r w:rsidR="00136466">
          <w:rPr>
            <w:noProof/>
            <w:webHidden/>
          </w:rPr>
          <w:instrText xml:space="preserve"> PAGEREF _Toc290556261 \h </w:instrText>
        </w:r>
        <w:r w:rsidR="00136466">
          <w:rPr>
            <w:noProof/>
            <w:webHidden/>
          </w:rPr>
        </w:r>
        <w:r w:rsidR="00136466">
          <w:rPr>
            <w:noProof/>
            <w:webHidden/>
          </w:rPr>
          <w:fldChar w:fldCharType="separate"/>
        </w:r>
        <w:r>
          <w:rPr>
            <w:noProof/>
            <w:webHidden/>
          </w:rPr>
          <w:t>8</w:t>
        </w:r>
        <w:r w:rsidR="00136466">
          <w:rPr>
            <w:noProof/>
            <w:webHidden/>
          </w:rPr>
          <w:fldChar w:fldCharType="end"/>
        </w:r>
      </w:hyperlink>
    </w:p>
    <w:p w:rsidR="00136466" w:rsidRDefault="00793A06" w:rsidP="00136466">
      <w:pPr>
        <w:pStyle w:val="TableofFigures"/>
        <w:tabs>
          <w:tab w:val="right" w:leader="dot" w:pos="8931"/>
        </w:tabs>
        <w:ind w:left="284" w:right="708"/>
        <w:rPr>
          <w:rFonts w:asciiTheme="minorHAnsi" w:eastAsiaTheme="minorEastAsia" w:hAnsiTheme="minorHAnsi"/>
          <w:noProof/>
          <w:lang w:eastAsia="cs-CZ"/>
        </w:rPr>
      </w:pPr>
      <w:hyperlink w:anchor="_Toc290556262" w:history="1">
        <w:r w:rsidR="00136466" w:rsidRPr="00DB6E6E">
          <w:rPr>
            <w:rStyle w:val="Hyperlink"/>
            <w:noProof/>
          </w:rPr>
          <w:t>Figure 3 – Data structure from Figure 1 presented by Debugger tooltips in Visual Studio 2010</w:t>
        </w:r>
        <w:r w:rsidR="00136466">
          <w:rPr>
            <w:noProof/>
            <w:webHidden/>
          </w:rPr>
          <w:tab/>
        </w:r>
        <w:r w:rsidR="00136466">
          <w:rPr>
            <w:noProof/>
            <w:webHidden/>
          </w:rPr>
          <w:fldChar w:fldCharType="begin"/>
        </w:r>
        <w:r w:rsidR="00136466">
          <w:rPr>
            <w:noProof/>
            <w:webHidden/>
          </w:rPr>
          <w:instrText xml:space="preserve"> PAGEREF _Toc290556262 \h </w:instrText>
        </w:r>
        <w:r w:rsidR="00136466">
          <w:rPr>
            <w:noProof/>
            <w:webHidden/>
          </w:rPr>
        </w:r>
        <w:r w:rsidR="00136466">
          <w:rPr>
            <w:noProof/>
            <w:webHidden/>
          </w:rPr>
          <w:fldChar w:fldCharType="separate"/>
        </w:r>
        <w:r>
          <w:rPr>
            <w:noProof/>
            <w:webHidden/>
          </w:rPr>
          <w:t>9</w:t>
        </w:r>
        <w:r w:rsidR="00136466">
          <w:rPr>
            <w:noProof/>
            <w:webHidden/>
          </w:rPr>
          <w:fldChar w:fldCharType="end"/>
        </w:r>
      </w:hyperlink>
    </w:p>
    <w:p w:rsidR="00136466" w:rsidRDefault="00793A06" w:rsidP="00136466">
      <w:pPr>
        <w:pStyle w:val="TableofFigures"/>
        <w:tabs>
          <w:tab w:val="right" w:leader="dot" w:pos="8931"/>
        </w:tabs>
        <w:ind w:left="284" w:right="708"/>
        <w:rPr>
          <w:rFonts w:asciiTheme="minorHAnsi" w:eastAsiaTheme="minorEastAsia" w:hAnsiTheme="minorHAnsi"/>
          <w:noProof/>
          <w:lang w:eastAsia="cs-CZ"/>
        </w:rPr>
      </w:pPr>
      <w:hyperlink w:anchor="_Toc290556263" w:history="1">
        <w:r w:rsidR="00136466" w:rsidRPr="00DB6E6E">
          <w:rPr>
            <w:rStyle w:val="Hyperlink"/>
            <w:noProof/>
          </w:rPr>
          <w:t>Figure 4 – In the Visual Studio 2010 Locals window, values of variables changed by debugger step are highlighted automatically.</w:t>
        </w:r>
        <w:r w:rsidR="00136466">
          <w:rPr>
            <w:noProof/>
            <w:webHidden/>
          </w:rPr>
          <w:tab/>
        </w:r>
        <w:r w:rsidR="00136466">
          <w:rPr>
            <w:noProof/>
            <w:webHidden/>
          </w:rPr>
          <w:fldChar w:fldCharType="begin"/>
        </w:r>
        <w:r w:rsidR="00136466">
          <w:rPr>
            <w:noProof/>
            <w:webHidden/>
          </w:rPr>
          <w:instrText xml:space="preserve"> PAGEREF _Toc290556263 \h </w:instrText>
        </w:r>
        <w:r w:rsidR="00136466">
          <w:rPr>
            <w:noProof/>
            <w:webHidden/>
          </w:rPr>
        </w:r>
        <w:r w:rsidR="00136466">
          <w:rPr>
            <w:noProof/>
            <w:webHidden/>
          </w:rPr>
          <w:fldChar w:fldCharType="separate"/>
        </w:r>
        <w:r>
          <w:rPr>
            <w:noProof/>
            <w:webHidden/>
          </w:rPr>
          <w:t>10</w:t>
        </w:r>
        <w:r w:rsidR="00136466">
          <w:rPr>
            <w:noProof/>
            <w:webHidden/>
          </w:rPr>
          <w:fldChar w:fldCharType="end"/>
        </w:r>
      </w:hyperlink>
    </w:p>
    <w:p w:rsidR="00136466" w:rsidRDefault="00793A06" w:rsidP="00136466">
      <w:pPr>
        <w:pStyle w:val="TableofFigures"/>
        <w:tabs>
          <w:tab w:val="right" w:leader="dot" w:pos="8931"/>
        </w:tabs>
        <w:ind w:left="284" w:right="708"/>
        <w:rPr>
          <w:rFonts w:asciiTheme="minorHAnsi" w:eastAsiaTheme="minorEastAsia" w:hAnsiTheme="minorHAnsi"/>
          <w:noProof/>
          <w:lang w:eastAsia="cs-CZ"/>
        </w:rPr>
      </w:pPr>
      <w:hyperlink w:anchor="_Toc290556264" w:history="1">
        <w:r w:rsidR="00136466" w:rsidRPr="00DB6E6E">
          <w:rPr>
            <w:rStyle w:val="Hyperlink"/>
            <w:noProof/>
          </w:rPr>
          <w:t>Figure 5 – Debugger tooltip in Visual Studio 2010 showing contents of a collection of objects</w:t>
        </w:r>
        <w:r w:rsidR="00136466">
          <w:rPr>
            <w:noProof/>
            <w:webHidden/>
          </w:rPr>
          <w:tab/>
        </w:r>
        <w:r w:rsidR="00136466">
          <w:rPr>
            <w:noProof/>
            <w:webHidden/>
          </w:rPr>
          <w:fldChar w:fldCharType="begin"/>
        </w:r>
        <w:r w:rsidR="00136466">
          <w:rPr>
            <w:noProof/>
            <w:webHidden/>
          </w:rPr>
          <w:instrText xml:space="preserve"> PAGEREF _Toc290556264 \h </w:instrText>
        </w:r>
        <w:r w:rsidR="00136466">
          <w:rPr>
            <w:noProof/>
            <w:webHidden/>
          </w:rPr>
        </w:r>
        <w:r w:rsidR="00136466">
          <w:rPr>
            <w:noProof/>
            <w:webHidden/>
          </w:rPr>
          <w:fldChar w:fldCharType="separate"/>
        </w:r>
        <w:r>
          <w:rPr>
            <w:noProof/>
            <w:webHidden/>
          </w:rPr>
          <w:t>11</w:t>
        </w:r>
        <w:r w:rsidR="00136466">
          <w:rPr>
            <w:noProof/>
            <w:webHidden/>
          </w:rPr>
          <w:fldChar w:fldCharType="end"/>
        </w:r>
      </w:hyperlink>
    </w:p>
    <w:p w:rsidR="00136466" w:rsidRDefault="00793A06" w:rsidP="00136466">
      <w:pPr>
        <w:pStyle w:val="TableofFigures"/>
        <w:tabs>
          <w:tab w:val="right" w:leader="dot" w:pos="8931"/>
        </w:tabs>
        <w:ind w:left="284" w:right="708"/>
        <w:rPr>
          <w:rFonts w:asciiTheme="minorHAnsi" w:eastAsiaTheme="minorEastAsia" w:hAnsiTheme="minorHAnsi"/>
          <w:noProof/>
          <w:lang w:eastAsia="cs-CZ"/>
        </w:rPr>
      </w:pPr>
      <w:hyperlink w:anchor="_Toc290556265" w:history="1">
        <w:r w:rsidR="00136466" w:rsidRPr="00DB6E6E">
          <w:rPr>
            <w:rStyle w:val="Hyperlink"/>
            <w:noProof/>
          </w:rPr>
          <w:t>Figure 6 – Debugger tooltip in Visual Studio with one collection item expanded. The interesting property was declared in a base class so expanding multiple times was needed to locate the desired property.</w:t>
        </w:r>
        <w:r w:rsidR="00136466">
          <w:rPr>
            <w:noProof/>
            <w:webHidden/>
          </w:rPr>
          <w:tab/>
        </w:r>
        <w:r w:rsidR="00136466">
          <w:rPr>
            <w:noProof/>
            <w:webHidden/>
          </w:rPr>
          <w:fldChar w:fldCharType="begin"/>
        </w:r>
        <w:r w:rsidR="00136466">
          <w:rPr>
            <w:noProof/>
            <w:webHidden/>
          </w:rPr>
          <w:instrText xml:space="preserve"> PAGEREF _Toc290556265 \h </w:instrText>
        </w:r>
        <w:r w:rsidR="00136466">
          <w:rPr>
            <w:noProof/>
            <w:webHidden/>
          </w:rPr>
        </w:r>
        <w:r w:rsidR="00136466">
          <w:rPr>
            <w:noProof/>
            <w:webHidden/>
          </w:rPr>
          <w:fldChar w:fldCharType="separate"/>
        </w:r>
        <w:r>
          <w:rPr>
            <w:noProof/>
            <w:webHidden/>
          </w:rPr>
          <w:t>11</w:t>
        </w:r>
        <w:r w:rsidR="00136466">
          <w:rPr>
            <w:noProof/>
            <w:webHidden/>
          </w:rPr>
          <w:fldChar w:fldCharType="end"/>
        </w:r>
      </w:hyperlink>
    </w:p>
    <w:p w:rsidR="00136466" w:rsidRDefault="00793A06" w:rsidP="00136466">
      <w:pPr>
        <w:pStyle w:val="TableofFigures"/>
        <w:tabs>
          <w:tab w:val="right" w:leader="dot" w:pos="8931"/>
        </w:tabs>
        <w:ind w:left="284" w:right="708"/>
        <w:rPr>
          <w:rFonts w:asciiTheme="minorHAnsi" w:eastAsiaTheme="minorEastAsia" w:hAnsiTheme="minorHAnsi"/>
          <w:noProof/>
          <w:lang w:eastAsia="cs-CZ"/>
        </w:rPr>
      </w:pPr>
      <w:hyperlink w:anchor="_Toc290556266" w:history="1">
        <w:r w:rsidR="00136466" w:rsidRPr="00DB6E6E">
          <w:rPr>
            <w:rStyle w:val="Hyperlink"/>
            <w:noProof/>
          </w:rPr>
          <w:t>Figure 7 – Debugger tooltips in SharpDevelop 3</w:t>
        </w:r>
        <w:r w:rsidR="00136466">
          <w:rPr>
            <w:noProof/>
            <w:webHidden/>
          </w:rPr>
          <w:tab/>
        </w:r>
        <w:r w:rsidR="00136466">
          <w:rPr>
            <w:noProof/>
            <w:webHidden/>
          </w:rPr>
          <w:fldChar w:fldCharType="begin"/>
        </w:r>
        <w:r w:rsidR="00136466">
          <w:rPr>
            <w:noProof/>
            <w:webHidden/>
          </w:rPr>
          <w:instrText xml:space="preserve"> PAGEREF _Toc290556266 \h </w:instrText>
        </w:r>
        <w:r w:rsidR="00136466">
          <w:rPr>
            <w:noProof/>
            <w:webHidden/>
          </w:rPr>
        </w:r>
        <w:r w:rsidR="00136466">
          <w:rPr>
            <w:noProof/>
            <w:webHidden/>
          </w:rPr>
          <w:fldChar w:fldCharType="separate"/>
        </w:r>
        <w:r>
          <w:rPr>
            <w:noProof/>
            <w:webHidden/>
          </w:rPr>
          <w:t>12</w:t>
        </w:r>
        <w:r w:rsidR="00136466">
          <w:rPr>
            <w:noProof/>
            <w:webHidden/>
          </w:rPr>
          <w:fldChar w:fldCharType="end"/>
        </w:r>
      </w:hyperlink>
    </w:p>
    <w:p w:rsidR="00136466" w:rsidRDefault="00793A06" w:rsidP="00136466">
      <w:pPr>
        <w:pStyle w:val="TableofFigures"/>
        <w:tabs>
          <w:tab w:val="right" w:leader="dot" w:pos="8931"/>
        </w:tabs>
        <w:ind w:left="284" w:right="708"/>
        <w:rPr>
          <w:rFonts w:asciiTheme="minorHAnsi" w:eastAsiaTheme="minorEastAsia" w:hAnsiTheme="minorHAnsi"/>
          <w:noProof/>
          <w:lang w:eastAsia="cs-CZ"/>
        </w:rPr>
      </w:pPr>
      <w:hyperlink w:anchor="_Toc290556267" w:history="1">
        <w:r w:rsidR="00136466" w:rsidRPr="00DB6E6E">
          <w:rPr>
            <w:rStyle w:val="Hyperlink"/>
            <w:noProof/>
          </w:rPr>
          <w:t>Figure 8 – Object graph visualizer showing in-memory instances and references between them</w:t>
        </w:r>
        <w:r w:rsidR="00136466">
          <w:rPr>
            <w:noProof/>
            <w:webHidden/>
          </w:rPr>
          <w:tab/>
        </w:r>
        <w:r w:rsidR="00136466">
          <w:rPr>
            <w:noProof/>
            <w:webHidden/>
          </w:rPr>
          <w:fldChar w:fldCharType="begin"/>
        </w:r>
        <w:r w:rsidR="00136466">
          <w:rPr>
            <w:noProof/>
            <w:webHidden/>
          </w:rPr>
          <w:instrText xml:space="preserve"> PAGEREF _Toc290556267 \h </w:instrText>
        </w:r>
        <w:r w:rsidR="00136466">
          <w:rPr>
            <w:noProof/>
            <w:webHidden/>
          </w:rPr>
        </w:r>
        <w:r w:rsidR="00136466">
          <w:rPr>
            <w:noProof/>
            <w:webHidden/>
          </w:rPr>
          <w:fldChar w:fldCharType="separate"/>
        </w:r>
        <w:r>
          <w:rPr>
            <w:noProof/>
            <w:webHidden/>
          </w:rPr>
          <w:t>13</w:t>
        </w:r>
        <w:r w:rsidR="00136466">
          <w:rPr>
            <w:noProof/>
            <w:webHidden/>
          </w:rPr>
          <w:fldChar w:fldCharType="end"/>
        </w:r>
      </w:hyperlink>
    </w:p>
    <w:p w:rsidR="00136466" w:rsidRDefault="00793A06" w:rsidP="00136466">
      <w:pPr>
        <w:pStyle w:val="TableofFigures"/>
        <w:tabs>
          <w:tab w:val="right" w:leader="dot" w:pos="8931"/>
        </w:tabs>
        <w:ind w:left="284" w:right="708"/>
        <w:rPr>
          <w:rFonts w:asciiTheme="minorHAnsi" w:eastAsiaTheme="minorEastAsia" w:hAnsiTheme="minorHAnsi"/>
          <w:noProof/>
          <w:lang w:eastAsia="cs-CZ"/>
        </w:rPr>
      </w:pPr>
      <w:hyperlink w:anchor="_Toc290556268" w:history="1">
        <w:r w:rsidR="00136466" w:rsidRPr="00DB6E6E">
          <w:rPr>
            <w:rStyle w:val="Hyperlink"/>
            <w:noProof/>
          </w:rPr>
          <w:t>Figure 9 – Collection visualizer showing contents of a collection of objects in the debugger</w:t>
        </w:r>
        <w:r w:rsidR="00136466">
          <w:rPr>
            <w:noProof/>
            <w:webHidden/>
          </w:rPr>
          <w:tab/>
        </w:r>
        <w:r w:rsidR="00136466">
          <w:rPr>
            <w:noProof/>
            <w:webHidden/>
          </w:rPr>
          <w:fldChar w:fldCharType="begin"/>
        </w:r>
        <w:r w:rsidR="00136466">
          <w:rPr>
            <w:noProof/>
            <w:webHidden/>
          </w:rPr>
          <w:instrText xml:space="preserve"> PAGEREF _Toc290556268 \h </w:instrText>
        </w:r>
        <w:r w:rsidR="00136466">
          <w:rPr>
            <w:noProof/>
            <w:webHidden/>
          </w:rPr>
        </w:r>
        <w:r w:rsidR="00136466">
          <w:rPr>
            <w:noProof/>
            <w:webHidden/>
          </w:rPr>
          <w:fldChar w:fldCharType="separate"/>
        </w:r>
        <w:r>
          <w:rPr>
            <w:noProof/>
            <w:webHidden/>
          </w:rPr>
          <w:t>14</w:t>
        </w:r>
        <w:r w:rsidR="00136466">
          <w:rPr>
            <w:noProof/>
            <w:webHidden/>
          </w:rPr>
          <w:fldChar w:fldCharType="end"/>
        </w:r>
      </w:hyperlink>
    </w:p>
    <w:p w:rsidR="00136466" w:rsidRDefault="00793A06" w:rsidP="00136466">
      <w:pPr>
        <w:pStyle w:val="TableofFigures"/>
        <w:tabs>
          <w:tab w:val="right" w:leader="dot" w:pos="8931"/>
        </w:tabs>
        <w:ind w:left="284" w:right="708"/>
        <w:rPr>
          <w:rFonts w:asciiTheme="minorHAnsi" w:eastAsiaTheme="minorEastAsia" w:hAnsiTheme="minorHAnsi"/>
          <w:noProof/>
          <w:lang w:eastAsia="cs-CZ"/>
        </w:rPr>
      </w:pPr>
      <w:hyperlink w:anchor="_Toc290556269" w:history="1">
        <w:r w:rsidR="00136466" w:rsidRPr="00DB6E6E">
          <w:rPr>
            <w:rStyle w:val="Hyperlink"/>
            <w:noProof/>
          </w:rPr>
          <w:t>Figure 10 – New debugger tooltips for SharpDevelop 4, with support for visualizers</w:t>
        </w:r>
        <w:r w:rsidR="00136466">
          <w:rPr>
            <w:noProof/>
            <w:webHidden/>
          </w:rPr>
          <w:tab/>
        </w:r>
        <w:r w:rsidR="00136466">
          <w:rPr>
            <w:noProof/>
            <w:webHidden/>
          </w:rPr>
          <w:fldChar w:fldCharType="begin"/>
        </w:r>
        <w:r w:rsidR="00136466">
          <w:rPr>
            <w:noProof/>
            <w:webHidden/>
          </w:rPr>
          <w:instrText xml:space="preserve"> PAGEREF _Toc290556269 \h </w:instrText>
        </w:r>
        <w:r w:rsidR="00136466">
          <w:rPr>
            <w:noProof/>
            <w:webHidden/>
          </w:rPr>
        </w:r>
        <w:r w:rsidR="00136466">
          <w:rPr>
            <w:noProof/>
            <w:webHidden/>
          </w:rPr>
          <w:fldChar w:fldCharType="separate"/>
        </w:r>
        <w:r>
          <w:rPr>
            <w:noProof/>
            <w:webHidden/>
          </w:rPr>
          <w:t>14</w:t>
        </w:r>
        <w:r w:rsidR="00136466">
          <w:rPr>
            <w:noProof/>
            <w:webHidden/>
          </w:rPr>
          <w:fldChar w:fldCharType="end"/>
        </w:r>
      </w:hyperlink>
    </w:p>
    <w:p w:rsidR="00136466" w:rsidRDefault="00793A06" w:rsidP="00136466">
      <w:pPr>
        <w:pStyle w:val="TableofFigures"/>
        <w:tabs>
          <w:tab w:val="right" w:leader="dot" w:pos="8931"/>
        </w:tabs>
        <w:ind w:left="284" w:right="708"/>
        <w:rPr>
          <w:rFonts w:asciiTheme="minorHAnsi" w:eastAsiaTheme="minorEastAsia" w:hAnsiTheme="minorHAnsi"/>
          <w:noProof/>
          <w:lang w:eastAsia="cs-CZ"/>
        </w:rPr>
      </w:pPr>
      <w:hyperlink w:anchor="_Toc290556270" w:history="1">
        <w:r w:rsidR="00136466" w:rsidRPr="00DB6E6E">
          <w:rPr>
            <w:rStyle w:val="Hyperlink"/>
            <w:noProof/>
          </w:rPr>
          <w:t xml:space="preserve">Figure 11 - </w:t>
        </w:r>
        <w:r w:rsidR="00136466" w:rsidRPr="00DB6E6E">
          <w:rPr>
            <w:rStyle w:val="Hyperlink"/>
            <w:noProof/>
            <w:lang w:val="en-US"/>
          </w:rPr>
          <w:t>SharpDevelop meeting in August 2009 in Bad Ischl, Austria. Left to right: Tomasz Tretkowski (Gsoc: C++ Backend Binding), Daniel Grunwald (Senior Developer, Architect), Martin Koníček (Gsoc: Debugger visualizers), Siegfried Pammer (Gsoc: Xaml Binding), David Srbecký (Debugger), Peter Forstmeier (SharpDevelop Reports), Christoph Wille (Project Management).</w:t>
        </w:r>
        <w:r w:rsidR="00136466">
          <w:rPr>
            <w:noProof/>
            <w:webHidden/>
          </w:rPr>
          <w:tab/>
        </w:r>
        <w:r w:rsidR="00136466">
          <w:rPr>
            <w:noProof/>
            <w:webHidden/>
          </w:rPr>
          <w:fldChar w:fldCharType="begin"/>
        </w:r>
        <w:r w:rsidR="00136466">
          <w:rPr>
            <w:noProof/>
            <w:webHidden/>
          </w:rPr>
          <w:instrText xml:space="preserve"> PAGEREF _Toc290556270 \h </w:instrText>
        </w:r>
        <w:r w:rsidR="00136466">
          <w:rPr>
            <w:noProof/>
            <w:webHidden/>
          </w:rPr>
        </w:r>
        <w:r w:rsidR="00136466">
          <w:rPr>
            <w:noProof/>
            <w:webHidden/>
          </w:rPr>
          <w:fldChar w:fldCharType="separate"/>
        </w:r>
        <w:r>
          <w:rPr>
            <w:noProof/>
            <w:webHidden/>
          </w:rPr>
          <w:t>16</w:t>
        </w:r>
        <w:r w:rsidR="00136466">
          <w:rPr>
            <w:noProof/>
            <w:webHidden/>
          </w:rPr>
          <w:fldChar w:fldCharType="end"/>
        </w:r>
      </w:hyperlink>
    </w:p>
    <w:p w:rsidR="00136466" w:rsidRDefault="00793A06" w:rsidP="00136466">
      <w:pPr>
        <w:pStyle w:val="TableofFigures"/>
        <w:tabs>
          <w:tab w:val="right" w:leader="dot" w:pos="8931"/>
        </w:tabs>
        <w:ind w:left="284" w:right="708"/>
        <w:rPr>
          <w:rFonts w:asciiTheme="minorHAnsi" w:eastAsiaTheme="minorEastAsia" w:hAnsiTheme="minorHAnsi"/>
          <w:noProof/>
          <w:lang w:eastAsia="cs-CZ"/>
        </w:rPr>
      </w:pPr>
      <w:hyperlink w:anchor="_Toc290556271" w:history="1">
        <w:r w:rsidR="00136466" w:rsidRPr="00DB6E6E">
          <w:rPr>
            <w:rStyle w:val="Hyperlink"/>
            <w:noProof/>
          </w:rPr>
          <w:t>Figure 12 – SharpDevelop IDE</w:t>
        </w:r>
        <w:r w:rsidR="00136466">
          <w:rPr>
            <w:noProof/>
            <w:webHidden/>
          </w:rPr>
          <w:tab/>
        </w:r>
        <w:r w:rsidR="00136466">
          <w:rPr>
            <w:noProof/>
            <w:webHidden/>
          </w:rPr>
          <w:fldChar w:fldCharType="begin"/>
        </w:r>
        <w:r w:rsidR="00136466">
          <w:rPr>
            <w:noProof/>
            <w:webHidden/>
          </w:rPr>
          <w:instrText xml:space="preserve"> PAGEREF _Toc290556271 \h </w:instrText>
        </w:r>
        <w:r w:rsidR="00136466">
          <w:rPr>
            <w:noProof/>
            <w:webHidden/>
          </w:rPr>
        </w:r>
        <w:r w:rsidR="00136466">
          <w:rPr>
            <w:noProof/>
            <w:webHidden/>
          </w:rPr>
          <w:fldChar w:fldCharType="separate"/>
        </w:r>
        <w:r>
          <w:rPr>
            <w:noProof/>
            <w:webHidden/>
          </w:rPr>
          <w:t>17</w:t>
        </w:r>
        <w:r w:rsidR="00136466">
          <w:rPr>
            <w:noProof/>
            <w:webHidden/>
          </w:rPr>
          <w:fldChar w:fldCharType="end"/>
        </w:r>
      </w:hyperlink>
    </w:p>
    <w:p w:rsidR="00136466" w:rsidRDefault="00793A06" w:rsidP="00136466">
      <w:pPr>
        <w:pStyle w:val="TableofFigures"/>
        <w:tabs>
          <w:tab w:val="right" w:leader="dot" w:pos="8931"/>
        </w:tabs>
        <w:ind w:left="284" w:right="708"/>
        <w:rPr>
          <w:rFonts w:asciiTheme="minorHAnsi" w:eastAsiaTheme="minorEastAsia" w:hAnsiTheme="minorHAnsi"/>
          <w:noProof/>
          <w:lang w:eastAsia="cs-CZ"/>
        </w:rPr>
      </w:pPr>
      <w:hyperlink w:anchor="_Toc290556272" w:history="1">
        <w:r w:rsidR="00136466" w:rsidRPr="00DB6E6E">
          <w:rPr>
            <w:rStyle w:val="Hyperlink"/>
            <w:noProof/>
          </w:rPr>
          <w:t>Figure 13 – Parse tree for the the code snippet from Listing 9</w:t>
        </w:r>
        <w:r w:rsidR="00136466">
          <w:rPr>
            <w:noProof/>
            <w:webHidden/>
          </w:rPr>
          <w:tab/>
        </w:r>
        <w:r w:rsidR="00136466">
          <w:rPr>
            <w:noProof/>
            <w:webHidden/>
          </w:rPr>
          <w:fldChar w:fldCharType="begin"/>
        </w:r>
        <w:r w:rsidR="00136466">
          <w:rPr>
            <w:noProof/>
            <w:webHidden/>
          </w:rPr>
          <w:instrText xml:space="preserve"> PAGEREF _Toc290556272 \h </w:instrText>
        </w:r>
        <w:r w:rsidR="00136466">
          <w:rPr>
            <w:noProof/>
            <w:webHidden/>
          </w:rPr>
        </w:r>
        <w:r w:rsidR="00136466">
          <w:rPr>
            <w:noProof/>
            <w:webHidden/>
          </w:rPr>
          <w:fldChar w:fldCharType="separate"/>
        </w:r>
        <w:r>
          <w:rPr>
            <w:noProof/>
            <w:webHidden/>
          </w:rPr>
          <w:t>22</w:t>
        </w:r>
        <w:r w:rsidR="00136466">
          <w:rPr>
            <w:noProof/>
            <w:webHidden/>
          </w:rPr>
          <w:fldChar w:fldCharType="end"/>
        </w:r>
      </w:hyperlink>
    </w:p>
    <w:p w:rsidR="00136466" w:rsidRDefault="00793A06" w:rsidP="00136466">
      <w:pPr>
        <w:pStyle w:val="TableofFigures"/>
        <w:tabs>
          <w:tab w:val="right" w:leader="dot" w:pos="8931"/>
        </w:tabs>
        <w:ind w:left="284" w:right="708"/>
        <w:rPr>
          <w:rFonts w:asciiTheme="minorHAnsi" w:eastAsiaTheme="minorEastAsia" w:hAnsiTheme="minorHAnsi"/>
          <w:noProof/>
          <w:lang w:eastAsia="cs-CZ"/>
        </w:rPr>
      </w:pPr>
      <w:hyperlink w:anchor="_Toc290556273" w:history="1">
        <w:r w:rsidR="00136466" w:rsidRPr="00DB6E6E">
          <w:rPr>
            <w:rStyle w:val="Hyperlink"/>
            <w:noProof/>
          </w:rPr>
          <w:t>Figure 14 – Overall shema of debugging. An important fact to realize is that the debuggee lives in a separate process.</w:t>
        </w:r>
        <w:r w:rsidR="00136466">
          <w:rPr>
            <w:noProof/>
            <w:webHidden/>
          </w:rPr>
          <w:tab/>
        </w:r>
        <w:r w:rsidR="00136466">
          <w:rPr>
            <w:noProof/>
            <w:webHidden/>
          </w:rPr>
          <w:fldChar w:fldCharType="begin"/>
        </w:r>
        <w:r w:rsidR="00136466">
          <w:rPr>
            <w:noProof/>
            <w:webHidden/>
          </w:rPr>
          <w:instrText xml:space="preserve"> PAGEREF _Toc290556273 \h </w:instrText>
        </w:r>
        <w:r w:rsidR="00136466">
          <w:rPr>
            <w:noProof/>
            <w:webHidden/>
          </w:rPr>
        </w:r>
        <w:r w:rsidR="00136466">
          <w:rPr>
            <w:noProof/>
            <w:webHidden/>
          </w:rPr>
          <w:fldChar w:fldCharType="separate"/>
        </w:r>
        <w:r>
          <w:rPr>
            <w:noProof/>
            <w:webHidden/>
          </w:rPr>
          <w:t>24</w:t>
        </w:r>
        <w:r w:rsidR="00136466">
          <w:rPr>
            <w:noProof/>
            <w:webHidden/>
          </w:rPr>
          <w:fldChar w:fldCharType="end"/>
        </w:r>
      </w:hyperlink>
    </w:p>
    <w:p w:rsidR="00136466" w:rsidRDefault="00793A06" w:rsidP="00136466">
      <w:pPr>
        <w:pStyle w:val="TableofFigures"/>
        <w:tabs>
          <w:tab w:val="right" w:leader="dot" w:pos="8931"/>
        </w:tabs>
        <w:ind w:left="284" w:right="708"/>
        <w:rPr>
          <w:rFonts w:asciiTheme="minorHAnsi" w:eastAsiaTheme="minorEastAsia" w:hAnsiTheme="minorHAnsi"/>
          <w:noProof/>
          <w:lang w:eastAsia="cs-CZ"/>
        </w:rPr>
      </w:pPr>
      <w:hyperlink w:anchor="_Toc290556274" w:history="1">
        <w:r w:rsidR="00136466" w:rsidRPr="00DB6E6E">
          <w:rPr>
            <w:rStyle w:val="Hyperlink"/>
            <w:noProof/>
          </w:rPr>
          <w:t>Figure 15 – Debugger tooltip in Visual Studio 2010 showing „incorrect“ state of an instance</w:t>
        </w:r>
        <w:r w:rsidR="00136466">
          <w:rPr>
            <w:noProof/>
            <w:webHidden/>
          </w:rPr>
          <w:tab/>
        </w:r>
        <w:r w:rsidR="00136466">
          <w:rPr>
            <w:noProof/>
            <w:webHidden/>
          </w:rPr>
          <w:fldChar w:fldCharType="begin"/>
        </w:r>
        <w:r w:rsidR="00136466">
          <w:rPr>
            <w:noProof/>
            <w:webHidden/>
          </w:rPr>
          <w:instrText xml:space="preserve"> PAGEREF _Toc290556274 \h </w:instrText>
        </w:r>
        <w:r w:rsidR="00136466">
          <w:rPr>
            <w:noProof/>
            <w:webHidden/>
          </w:rPr>
        </w:r>
        <w:r w:rsidR="00136466">
          <w:rPr>
            <w:noProof/>
            <w:webHidden/>
          </w:rPr>
          <w:fldChar w:fldCharType="separate"/>
        </w:r>
        <w:r>
          <w:rPr>
            <w:noProof/>
            <w:webHidden/>
          </w:rPr>
          <w:t>30</w:t>
        </w:r>
        <w:r w:rsidR="00136466">
          <w:rPr>
            <w:noProof/>
            <w:webHidden/>
          </w:rPr>
          <w:fldChar w:fldCharType="end"/>
        </w:r>
      </w:hyperlink>
    </w:p>
    <w:p w:rsidR="00136466" w:rsidRDefault="00793A06" w:rsidP="00136466">
      <w:pPr>
        <w:pStyle w:val="TableofFigures"/>
        <w:tabs>
          <w:tab w:val="right" w:leader="dot" w:pos="8931"/>
        </w:tabs>
        <w:ind w:left="284" w:right="708"/>
        <w:rPr>
          <w:rFonts w:asciiTheme="minorHAnsi" w:eastAsiaTheme="minorEastAsia" w:hAnsiTheme="minorHAnsi"/>
          <w:noProof/>
          <w:lang w:eastAsia="cs-CZ"/>
        </w:rPr>
      </w:pPr>
      <w:hyperlink w:anchor="_Toc290556275" w:history="1">
        <w:r w:rsidR="00136466" w:rsidRPr="00DB6E6E">
          <w:rPr>
            <w:rStyle w:val="Hyperlink"/>
            <w:noProof/>
          </w:rPr>
          <w:t>Figure 16 – Debugger tooltip in Visual Studio 2010 showing incorrect state of an instance</w:t>
        </w:r>
        <w:r w:rsidR="00136466">
          <w:rPr>
            <w:noProof/>
            <w:webHidden/>
          </w:rPr>
          <w:tab/>
        </w:r>
        <w:r w:rsidR="00136466">
          <w:rPr>
            <w:noProof/>
            <w:webHidden/>
          </w:rPr>
          <w:fldChar w:fldCharType="begin"/>
        </w:r>
        <w:r w:rsidR="00136466">
          <w:rPr>
            <w:noProof/>
            <w:webHidden/>
          </w:rPr>
          <w:instrText xml:space="preserve"> PAGEREF _Toc290556275 \h </w:instrText>
        </w:r>
        <w:r w:rsidR="00136466">
          <w:rPr>
            <w:noProof/>
            <w:webHidden/>
          </w:rPr>
        </w:r>
        <w:r w:rsidR="00136466">
          <w:rPr>
            <w:noProof/>
            <w:webHidden/>
          </w:rPr>
          <w:fldChar w:fldCharType="separate"/>
        </w:r>
        <w:r>
          <w:rPr>
            <w:noProof/>
            <w:webHidden/>
          </w:rPr>
          <w:t>31</w:t>
        </w:r>
        <w:r w:rsidR="00136466">
          <w:rPr>
            <w:noProof/>
            <w:webHidden/>
          </w:rPr>
          <w:fldChar w:fldCharType="end"/>
        </w:r>
      </w:hyperlink>
    </w:p>
    <w:p w:rsidR="00136466" w:rsidRDefault="00793A06" w:rsidP="00136466">
      <w:pPr>
        <w:pStyle w:val="TableofFigures"/>
        <w:tabs>
          <w:tab w:val="right" w:leader="dot" w:pos="8931"/>
        </w:tabs>
        <w:ind w:left="284" w:right="708"/>
        <w:rPr>
          <w:rFonts w:asciiTheme="minorHAnsi" w:eastAsiaTheme="minorEastAsia" w:hAnsiTheme="minorHAnsi"/>
          <w:noProof/>
          <w:lang w:eastAsia="cs-CZ"/>
        </w:rPr>
      </w:pPr>
      <w:hyperlink w:anchor="_Toc290556276" w:history="1">
        <w:r w:rsidR="00136466" w:rsidRPr="00DB6E6E">
          <w:rPr>
            <w:rStyle w:val="Hyperlink"/>
            <w:noProof/>
          </w:rPr>
          <w:t>Figure 17 - .NET collections inheritance hierarchy</w:t>
        </w:r>
        <w:r w:rsidR="00136466">
          <w:rPr>
            <w:noProof/>
            <w:webHidden/>
          </w:rPr>
          <w:tab/>
        </w:r>
        <w:r w:rsidR="00136466">
          <w:rPr>
            <w:noProof/>
            <w:webHidden/>
          </w:rPr>
          <w:fldChar w:fldCharType="begin"/>
        </w:r>
        <w:r w:rsidR="00136466">
          <w:rPr>
            <w:noProof/>
            <w:webHidden/>
          </w:rPr>
          <w:instrText xml:space="preserve"> PAGEREF _Toc290556276 \h </w:instrText>
        </w:r>
        <w:r w:rsidR="00136466">
          <w:rPr>
            <w:noProof/>
            <w:webHidden/>
          </w:rPr>
        </w:r>
        <w:r w:rsidR="00136466">
          <w:rPr>
            <w:noProof/>
            <w:webHidden/>
          </w:rPr>
          <w:fldChar w:fldCharType="separate"/>
        </w:r>
        <w:r>
          <w:rPr>
            <w:noProof/>
            <w:webHidden/>
          </w:rPr>
          <w:t>33</w:t>
        </w:r>
        <w:r w:rsidR="00136466">
          <w:rPr>
            <w:noProof/>
            <w:webHidden/>
          </w:rPr>
          <w:fldChar w:fldCharType="end"/>
        </w:r>
      </w:hyperlink>
    </w:p>
    <w:p w:rsidR="00136466" w:rsidRDefault="00793A06" w:rsidP="00136466">
      <w:pPr>
        <w:pStyle w:val="TableofFigures"/>
        <w:tabs>
          <w:tab w:val="right" w:leader="dot" w:pos="8931"/>
        </w:tabs>
        <w:ind w:left="284" w:right="708"/>
        <w:rPr>
          <w:rFonts w:asciiTheme="minorHAnsi" w:eastAsiaTheme="minorEastAsia" w:hAnsiTheme="minorHAnsi"/>
          <w:noProof/>
          <w:lang w:eastAsia="cs-CZ"/>
        </w:rPr>
      </w:pPr>
      <w:hyperlink w:anchor="_Toc290556277" w:history="1">
        <w:r w:rsidR="00136466" w:rsidRPr="00DB6E6E">
          <w:rPr>
            <w:rStyle w:val="Hyperlink"/>
            <w:noProof/>
          </w:rPr>
          <w:t>Figure 18 – DiplayDataDebugger showing a graph of in-memory structures in a C program</w:t>
        </w:r>
        <w:r w:rsidR="00136466">
          <w:rPr>
            <w:noProof/>
            <w:webHidden/>
          </w:rPr>
          <w:tab/>
        </w:r>
        <w:r w:rsidR="00136466">
          <w:rPr>
            <w:noProof/>
            <w:webHidden/>
          </w:rPr>
          <w:fldChar w:fldCharType="begin"/>
        </w:r>
        <w:r w:rsidR="00136466">
          <w:rPr>
            <w:noProof/>
            <w:webHidden/>
          </w:rPr>
          <w:instrText xml:space="preserve"> PAGEREF _Toc290556277 \h </w:instrText>
        </w:r>
        <w:r w:rsidR="00136466">
          <w:rPr>
            <w:noProof/>
            <w:webHidden/>
          </w:rPr>
        </w:r>
        <w:r w:rsidR="00136466">
          <w:rPr>
            <w:noProof/>
            <w:webHidden/>
          </w:rPr>
          <w:fldChar w:fldCharType="separate"/>
        </w:r>
        <w:r>
          <w:rPr>
            <w:noProof/>
            <w:webHidden/>
          </w:rPr>
          <w:t>37</w:t>
        </w:r>
        <w:r w:rsidR="00136466">
          <w:rPr>
            <w:noProof/>
            <w:webHidden/>
          </w:rPr>
          <w:fldChar w:fldCharType="end"/>
        </w:r>
      </w:hyperlink>
    </w:p>
    <w:p w:rsidR="00136466" w:rsidRDefault="00793A06" w:rsidP="00136466">
      <w:pPr>
        <w:pStyle w:val="TableofFigures"/>
        <w:tabs>
          <w:tab w:val="right" w:leader="dot" w:pos="8931"/>
        </w:tabs>
        <w:ind w:left="284" w:right="708"/>
        <w:rPr>
          <w:rFonts w:asciiTheme="minorHAnsi" w:eastAsiaTheme="minorEastAsia" w:hAnsiTheme="minorHAnsi"/>
          <w:noProof/>
          <w:lang w:eastAsia="cs-CZ"/>
        </w:rPr>
      </w:pPr>
      <w:hyperlink w:anchor="_Toc290556278" w:history="1">
        <w:r w:rsidR="00136466" w:rsidRPr="00DB6E6E">
          <w:rPr>
            <w:rStyle w:val="Hyperlink"/>
            <w:noProof/>
          </w:rPr>
          <w:t>Figure 19 – A graph rendered using Graphviz</w:t>
        </w:r>
        <w:r w:rsidR="00136466">
          <w:rPr>
            <w:noProof/>
            <w:webHidden/>
          </w:rPr>
          <w:tab/>
        </w:r>
        <w:r w:rsidR="00136466">
          <w:rPr>
            <w:noProof/>
            <w:webHidden/>
          </w:rPr>
          <w:fldChar w:fldCharType="begin"/>
        </w:r>
        <w:r w:rsidR="00136466">
          <w:rPr>
            <w:noProof/>
            <w:webHidden/>
          </w:rPr>
          <w:instrText xml:space="preserve"> PAGEREF _Toc290556278 \h </w:instrText>
        </w:r>
        <w:r w:rsidR="00136466">
          <w:rPr>
            <w:noProof/>
            <w:webHidden/>
          </w:rPr>
        </w:r>
        <w:r w:rsidR="00136466">
          <w:rPr>
            <w:noProof/>
            <w:webHidden/>
          </w:rPr>
          <w:fldChar w:fldCharType="separate"/>
        </w:r>
        <w:r>
          <w:rPr>
            <w:noProof/>
            <w:webHidden/>
          </w:rPr>
          <w:t>46</w:t>
        </w:r>
        <w:r w:rsidR="00136466">
          <w:rPr>
            <w:noProof/>
            <w:webHidden/>
          </w:rPr>
          <w:fldChar w:fldCharType="end"/>
        </w:r>
      </w:hyperlink>
    </w:p>
    <w:p w:rsidR="00136466" w:rsidRDefault="00793A06" w:rsidP="00136466">
      <w:pPr>
        <w:pStyle w:val="TableofFigures"/>
        <w:tabs>
          <w:tab w:val="right" w:leader="dot" w:pos="8931"/>
        </w:tabs>
        <w:ind w:left="284" w:right="708"/>
        <w:rPr>
          <w:rFonts w:asciiTheme="minorHAnsi" w:eastAsiaTheme="minorEastAsia" w:hAnsiTheme="minorHAnsi"/>
          <w:noProof/>
          <w:lang w:eastAsia="cs-CZ"/>
        </w:rPr>
      </w:pPr>
      <w:hyperlink w:anchor="_Toc290556279" w:history="1">
        <w:r w:rsidR="00136466" w:rsidRPr="00DB6E6E">
          <w:rPr>
            <w:rStyle w:val="Hyperlink"/>
            <w:noProof/>
          </w:rPr>
          <w:t>Figure 20 – Example of a tree layout</w:t>
        </w:r>
        <w:r w:rsidR="00136466">
          <w:rPr>
            <w:noProof/>
            <w:webHidden/>
          </w:rPr>
          <w:tab/>
        </w:r>
        <w:r w:rsidR="00136466">
          <w:rPr>
            <w:noProof/>
            <w:webHidden/>
          </w:rPr>
          <w:fldChar w:fldCharType="begin"/>
        </w:r>
        <w:r w:rsidR="00136466">
          <w:rPr>
            <w:noProof/>
            <w:webHidden/>
          </w:rPr>
          <w:instrText xml:space="preserve"> PAGEREF _Toc290556279 \h </w:instrText>
        </w:r>
        <w:r w:rsidR="00136466">
          <w:rPr>
            <w:noProof/>
            <w:webHidden/>
          </w:rPr>
        </w:r>
        <w:r w:rsidR="00136466">
          <w:rPr>
            <w:noProof/>
            <w:webHidden/>
          </w:rPr>
          <w:fldChar w:fldCharType="separate"/>
        </w:r>
        <w:r>
          <w:rPr>
            <w:noProof/>
            <w:webHidden/>
          </w:rPr>
          <w:t>48</w:t>
        </w:r>
        <w:r w:rsidR="00136466">
          <w:rPr>
            <w:noProof/>
            <w:webHidden/>
          </w:rPr>
          <w:fldChar w:fldCharType="end"/>
        </w:r>
      </w:hyperlink>
    </w:p>
    <w:p w:rsidR="00136466" w:rsidRDefault="00793A06" w:rsidP="00136466">
      <w:pPr>
        <w:pStyle w:val="TableofFigures"/>
        <w:tabs>
          <w:tab w:val="right" w:leader="dot" w:pos="8931"/>
        </w:tabs>
        <w:ind w:left="284" w:right="708"/>
        <w:rPr>
          <w:rFonts w:asciiTheme="minorHAnsi" w:eastAsiaTheme="minorEastAsia" w:hAnsiTheme="minorHAnsi"/>
          <w:noProof/>
          <w:lang w:eastAsia="cs-CZ"/>
        </w:rPr>
      </w:pPr>
      <w:hyperlink w:anchor="_Toc290556280" w:history="1">
        <w:r w:rsidR="00136466" w:rsidRPr="00DB6E6E">
          <w:rPr>
            <w:rStyle w:val="Hyperlink"/>
            <w:noProof/>
          </w:rPr>
          <w:t>Figure 21 – Example of a tree layout when the input graph is not a tree. The graph is the graph from Figure 17 with two edges added.</w:t>
        </w:r>
        <w:r w:rsidR="00136466">
          <w:rPr>
            <w:noProof/>
            <w:webHidden/>
          </w:rPr>
          <w:tab/>
        </w:r>
        <w:r w:rsidR="00136466">
          <w:rPr>
            <w:noProof/>
            <w:webHidden/>
          </w:rPr>
          <w:fldChar w:fldCharType="begin"/>
        </w:r>
        <w:r w:rsidR="00136466">
          <w:rPr>
            <w:noProof/>
            <w:webHidden/>
          </w:rPr>
          <w:instrText xml:space="preserve"> PAGEREF _Toc290556280 \h </w:instrText>
        </w:r>
        <w:r w:rsidR="00136466">
          <w:rPr>
            <w:noProof/>
            <w:webHidden/>
          </w:rPr>
        </w:r>
        <w:r w:rsidR="00136466">
          <w:rPr>
            <w:noProof/>
            <w:webHidden/>
          </w:rPr>
          <w:fldChar w:fldCharType="separate"/>
        </w:r>
        <w:r>
          <w:rPr>
            <w:noProof/>
            <w:webHidden/>
          </w:rPr>
          <w:t>49</w:t>
        </w:r>
        <w:r w:rsidR="00136466">
          <w:rPr>
            <w:noProof/>
            <w:webHidden/>
          </w:rPr>
          <w:fldChar w:fldCharType="end"/>
        </w:r>
      </w:hyperlink>
    </w:p>
    <w:p w:rsidR="00136466" w:rsidRDefault="00793A06" w:rsidP="00136466">
      <w:pPr>
        <w:pStyle w:val="TableofFigures"/>
        <w:tabs>
          <w:tab w:val="right" w:leader="dot" w:pos="8931"/>
        </w:tabs>
        <w:ind w:left="284" w:right="708"/>
        <w:rPr>
          <w:rFonts w:asciiTheme="minorHAnsi" w:eastAsiaTheme="minorEastAsia" w:hAnsiTheme="minorHAnsi"/>
          <w:noProof/>
          <w:lang w:eastAsia="cs-CZ"/>
        </w:rPr>
      </w:pPr>
      <w:hyperlink w:anchor="_Toc290556281" w:history="1">
        <w:r w:rsidR="00136466" w:rsidRPr="00DB6E6E">
          <w:rPr>
            <w:rStyle w:val="Hyperlink"/>
            <w:noProof/>
          </w:rPr>
          <w:t>Figure 22 – From left to right: an edge is being added to a tree, tree edges are selected using DFS, and new Tree layout is calculated based on the selected tree edges.</w:t>
        </w:r>
        <w:r w:rsidR="00136466">
          <w:rPr>
            <w:noProof/>
            <w:webHidden/>
          </w:rPr>
          <w:tab/>
        </w:r>
        <w:r w:rsidR="00136466">
          <w:rPr>
            <w:noProof/>
            <w:webHidden/>
          </w:rPr>
          <w:fldChar w:fldCharType="begin"/>
        </w:r>
        <w:r w:rsidR="00136466">
          <w:rPr>
            <w:noProof/>
            <w:webHidden/>
          </w:rPr>
          <w:instrText xml:space="preserve"> PAGEREF _Toc290556281 \h </w:instrText>
        </w:r>
        <w:r w:rsidR="00136466">
          <w:rPr>
            <w:noProof/>
            <w:webHidden/>
          </w:rPr>
        </w:r>
        <w:r w:rsidR="00136466">
          <w:rPr>
            <w:noProof/>
            <w:webHidden/>
          </w:rPr>
          <w:fldChar w:fldCharType="separate"/>
        </w:r>
        <w:r>
          <w:rPr>
            <w:noProof/>
            <w:webHidden/>
          </w:rPr>
          <w:t>50</w:t>
        </w:r>
        <w:r w:rsidR="00136466">
          <w:rPr>
            <w:noProof/>
            <w:webHidden/>
          </w:rPr>
          <w:fldChar w:fldCharType="end"/>
        </w:r>
      </w:hyperlink>
    </w:p>
    <w:p w:rsidR="00136466" w:rsidRDefault="00793A06" w:rsidP="00136466">
      <w:pPr>
        <w:pStyle w:val="TableofFigures"/>
        <w:tabs>
          <w:tab w:val="right" w:leader="dot" w:pos="8931"/>
        </w:tabs>
        <w:ind w:left="284" w:right="708"/>
        <w:rPr>
          <w:rFonts w:asciiTheme="minorHAnsi" w:eastAsiaTheme="minorEastAsia" w:hAnsiTheme="minorHAnsi"/>
          <w:noProof/>
          <w:lang w:eastAsia="cs-CZ"/>
        </w:rPr>
      </w:pPr>
      <w:hyperlink w:anchor="_Toc290556282" w:history="1">
        <w:r w:rsidR="00136466" w:rsidRPr="00DB6E6E">
          <w:rPr>
            <w:rStyle w:val="Hyperlink"/>
            <w:noProof/>
          </w:rPr>
          <w:t xml:space="preserve">Figure 23 – The same situation as </w:t>
        </w:r>
        <w:r w:rsidR="00136466" w:rsidRPr="00DB6E6E">
          <w:rPr>
            <w:rStyle w:val="Hyperlink"/>
            <w:noProof/>
            <w:lang w:val="en-US"/>
          </w:rPr>
          <w:t xml:space="preserve">in </w:t>
        </w:r>
        <w:r w:rsidR="00136466" w:rsidRPr="00DB6E6E">
          <w:rPr>
            <w:rStyle w:val="Hyperlink"/>
            <w:noProof/>
          </w:rPr>
          <w:t>Figure 19</w:t>
        </w:r>
        <w:r w:rsidR="00136466" w:rsidRPr="00DB6E6E">
          <w:rPr>
            <w:rStyle w:val="Hyperlink"/>
            <w:noProof/>
            <w:lang w:val="en-US"/>
          </w:rPr>
          <w:t>, but different set of tree edges is selected using BFS, resulting in much more intuitive behavior.</w:t>
        </w:r>
        <w:r w:rsidR="00136466">
          <w:rPr>
            <w:noProof/>
            <w:webHidden/>
          </w:rPr>
          <w:tab/>
        </w:r>
        <w:r w:rsidR="00136466">
          <w:rPr>
            <w:noProof/>
            <w:webHidden/>
          </w:rPr>
          <w:fldChar w:fldCharType="begin"/>
        </w:r>
        <w:r w:rsidR="00136466">
          <w:rPr>
            <w:noProof/>
            <w:webHidden/>
          </w:rPr>
          <w:instrText xml:space="preserve"> PAGEREF _Toc290556282 \h </w:instrText>
        </w:r>
        <w:r w:rsidR="00136466">
          <w:rPr>
            <w:noProof/>
            <w:webHidden/>
          </w:rPr>
        </w:r>
        <w:r w:rsidR="00136466">
          <w:rPr>
            <w:noProof/>
            <w:webHidden/>
          </w:rPr>
          <w:fldChar w:fldCharType="separate"/>
        </w:r>
        <w:r>
          <w:rPr>
            <w:noProof/>
            <w:webHidden/>
          </w:rPr>
          <w:t>50</w:t>
        </w:r>
        <w:r w:rsidR="00136466">
          <w:rPr>
            <w:noProof/>
            <w:webHidden/>
          </w:rPr>
          <w:fldChar w:fldCharType="end"/>
        </w:r>
      </w:hyperlink>
    </w:p>
    <w:p w:rsidR="00136466" w:rsidRDefault="00793A06" w:rsidP="00136466">
      <w:pPr>
        <w:pStyle w:val="TableofFigures"/>
        <w:tabs>
          <w:tab w:val="right" w:leader="dot" w:pos="8931"/>
        </w:tabs>
        <w:ind w:left="284" w:right="708"/>
        <w:rPr>
          <w:rFonts w:asciiTheme="minorHAnsi" w:eastAsiaTheme="minorEastAsia" w:hAnsiTheme="minorHAnsi"/>
          <w:noProof/>
          <w:lang w:eastAsia="cs-CZ"/>
        </w:rPr>
      </w:pPr>
      <w:hyperlink w:anchor="_Toc290556283" w:history="1">
        <w:r w:rsidR="00136466" w:rsidRPr="00DB6E6E">
          <w:rPr>
            <w:rStyle w:val="Hyperlink"/>
            <w:noProof/>
          </w:rPr>
          <w:t>Figure 24 – The Collection visualizer – rows represent collection items and each column represents one public property.</w:t>
        </w:r>
        <w:r w:rsidR="00136466">
          <w:rPr>
            <w:noProof/>
            <w:webHidden/>
          </w:rPr>
          <w:tab/>
        </w:r>
        <w:r w:rsidR="00136466">
          <w:rPr>
            <w:noProof/>
            <w:webHidden/>
          </w:rPr>
          <w:fldChar w:fldCharType="begin"/>
        </w:r>
        <w:r w:rsidR="00136466">
          <w:rPr>
            <w:noProof/>
            <w:webHidden/>
          </w:rPr>
          <w:instrText xml:space="preserve"> PAGEREF _Toc290556283 \h </w:instrText>
        </w:r>
        <w:r w:rsidR="00136466">
          <w:rPr>
            <w:noProof/>
            <w:webHidden/>
          </w:rPr>
        </w:r>
        <w:r w:rsidR="00136466">
          <w:rPr>
            <w:noProof/>
            <w:webHidden/>
          </w:rPr>
          <w:fldChar w:fldCharType="separate"/>
        </w:r>
        <w:r>
          <w:rPr>
            <w:noProof/>
            <w:webHidden/>
          </w:rPr>
          <w:t>52</w:t>
        </w:r>
        <w:r w:rsidR="00136466">
          <w:rPr>
            <w:noProof/>
            <w:webHidden/>
          </w:rPr>
          <w:fldChar w:fldCharType="end"/>
        </w:r>
      </w:hyperlink>
    </w:p>
    <w:p w:rsidR="00136466" w:rsidRDefault="00793A06" w:rsidP="00136466">
      <w:pPr>
        <w:pStyle w:val="TableofFigures"/>
        <w:tabs>
          <w:tab w:val="right" w:leader="dot" w:pos="8931"/>
        </w:tabs>
        <w:ind w:left="284" w:right="708"/>
        <w:rPr>
          <w:rFonts w:asciiTheme="minorHAnsi" w:eastAsiaTheme="minorEastAsia" w:hAnsiTheme="minorHAnsi"/>
          <w:noProof/>
          <w:lang w:eastAsia="cs-CZ"/>
        </w:rPr>
      </w:pPr>
      <w:hyperlink w:anchor="_Toc290556284" w:history="1">
        <w:r w:rsidR="00136466" w:rsidRPr="00DB6E6E">
          <w:rPr>
            <w:rStyle w:val="Hyperlink"/>
            <w:noProof/>
          </w:rPr>
          <w:t>Figure 25 – Debugger tooltips in Visual Studio 2010 and Eclipse 3.5. The feature is has a different name in each IDE but it is essentially the same.</w:t>
        </w:r>
        <w:r w:rsidR="00136466">
          <w:rPr>
            <w:noProof/>
            <w:webHidden/>
          </w:rPr>
          <w:tab/>
        </w:r>
        <w:r w:rsidR="00136466">
          <w:rPr>
            <w:noProof/>
            <w:webHidden/>
          </w:rPr>
          <w:fldChar w:fldCharType="begin"/>
        </w:r>
        <w:r w:rsidR="00136466">
          <w:rPr>
            <w:noProof/>
            <w:webHidden/>
          </w:rPr>
          <w:instrText xml:space="preserve"> PAGEREF _Toc290556284 \h </w:instrText>
        </w:r>
        <w:r w:rsidR="00136466">
          <w:rPr>
            <w:noProof/>
            <w:webHidden/>
          </w:rPr>
        </w:r>
        <w:r w:rsidR="00136466">
          <w:rPr>
            <w:noProof/>
            <w:webHidden/>
          </w:rPr>
          <w:fldChar w:fldCharType="separate"/>
        </w:r>
        <w:r>
          <w:rPr>
            <w:noProof/>
            <w:webHidden/>
          </w:rPr>
          <w:t>54</w:t>
        </w:r>
        <w:r w:rsidR="00136466">
          <w:rPr>
            <w:noProof/>
            <w:webHidden/>
          </w:rPr>
          <w:fldChar w:fldCharType="end"/>
        </w:r>
      </w:hyperlink>
    </w:p>
    <w:p w:rsidR="00136466" w:rsidRDefault="00793A06" w:rsidP="00136466">
      <w:pPr>
        <w:pStyle w:val="TableofFigures"/>
        <w:tabs>
          <w:tab w:val="right" w:leader="dot" w:pos="8931"/>
        </w:tabs>
        <w:ind w:left="284" w:right="708"/>
        <w:rPr>
          <w:rFonts w:asciiTheme="minorHAnsi" w:eastAsiaTheme="minorEastAsia" w:hAnsiTheme="minorHAnsi"/>
          <w:noProof/>
          <w:lang w:eastAsia="cs-CZ"/>
        </w:rPr>
      </w:pPr>
      <w:hyperlink w:anchor="_Toc290556285" w:history="1">
        <w:r w:rsidR="00136466" w:rsidRPr="00DB6E6E">
          <w:rPr>
            <w:rStyle w:val="Hyperlink"/>
            <w:noProof/>
          </w:rPr>
          <w:t>Figure 26 – Basic design of the Object graph visualizer</w:t>
        </w:r>
        <w:r w:rsidR="00136466">
          <w:rPr>
            <w:noProof/>
            <w:webHidden/>
          </w:rPr>
          <w:tab/>
        </w:r>
        <w:r w:rsidR="00136466">
          <w:rPr>
            <w:noProof/>
            <w:webHidden/>
          </w:rPr>
          <w:fldChar w:fldCharType="begin"/>
        </w:r>
        <w:r w:rsidR="00136466">
          <w:rPr>
            <w:noProof/>
            <w:webHidden/>
          </w:rPr>
          <w:instrText xml:space="preserve"> PAGEREF _Toc290556285 \h </w:instrText>
        </w:r>
        <w:r w:rsidR="00136466">
          <w:rPr>
            <w:noProof/>
            <w:webHidden/>
          </w:rPr>
        </w:r>
        <w:r w:rsidR="00136466">
          <w:rPr>
            <w:noProof/>
            <w:webHidden/>
          </w:rPr>
          <w:fldChar w:fldCharType="separate"/>
        </w:r>
        <w:r>
          <w:rPr>
            <w:noProof/>
            <w:webHidden/>
          </w:rPr>
          <w:t>57</w:t>
        </w:r>
        <w:r w:rsidR="00136466">
          <w:rPr>
            <w:noProof/>
            <w:webHidden/>
          </w:rPr>
          <w:fldChar w:fldCharType="end"/>
        </w:r>
      </w:hyperlink>
    </w:p>
    <w:p w:rsidR="00136466" w:rsidRDefault="00793A06" w:rsidP="00136466">
      <w:pPr>
        <w:pStyle w:val="TableofFigures"/>
        <w:tabs>
          <w:tab w:val="right" w:leader="dot" w:pos="8931"/>
        </w:tabs>
        <w:ind w:left="284" w:right="708"/>
        <w:rPr>
          <w:rFonts w:asciiTheme="minorHAnsi" w:eastAsiaTheme="minorEastAsia" w:hAnsiTheme="minorHAnsi"/>
          <w:noProof/>
          <w:lang w:eastAsia="cs-CZ"/>
        </w:rPr>
      </w:pPr>
      <w:hyperlink r:id="rId52" w:anchor="_Toc290556286" w:history="1">
        <w:r w:rsidR="00136466" w:rsidRPr="00DB6E6E">
          <w:rPr>
            <w:rStyle w:val="Hyperlink"/>
            <w:noProof/>
          </w:rPr>
          <w:t>Figure 27- Design of the Object graph visualizer</w:t>
        </w:r>
        <w:r w:rsidR="00136466">
          <w:rPr>
            <w:noProof/>
            <w:webHidden/>
          </w:rPr>
          <w:tab/>
        </w:r>
        <w:r w:rsidR="00136466">
          <w:rPr>
            <w:noProof/>
            <w:webHidden/>
          </w:rPr>
          <w:fldChar w:fldCharType="begin"/>
        </w:r>
        <w:r w:rsidR="00136466">
          <w:rPr>
            <w:noProof/>
            <w:webHidden/>
          </w:rPr>
          <w:instrText xml:space="preserve"> PAGEREF _Toc290556286 \h </w:instrText>
        </w:r>
        <w:r w:rsidR="00136466">
          <w:rPr>
            <w:noProof/>
            <w:webHidden/>
          </w:rPr>
        </w:r>
        <w:r w:rsidR="00136466">
          <w:rPr>
            <w:noProof/>
            <w:webHidden/>
          </w:rPr>
          <w:fldChar w:fldCharType="separate"/>
        </w:r>
        <w:r>
          <w:rPr>
            <w:noProof/>
            <w:webHidden/>
          </w:rPr>
          <w:t>58</w:t>
        </w:r>
        <w:r w:rsidR="00136466">
          <w:rPr>
            <w:noProof/>
            <w:webHidden/>
          </w:rPr>
          <w:fldChar w:fldCharType="end"/>
        </w:r>
      </w:hyperlink>
    </w:p>
    <w:p w:rsidR="00136466" w:rsidRDefault="00793A06" w:rsidP="00136466">
      <w:pPr>
        <w:pStyle w:val="TableofFigures"/>
        <w:tabs>
          <w:tab w:val="right" w:leader="dot" w:pos="8931"/>
        </w:tabs>
        <w:ind w:left="284" w:right="708"/>
        <w:rPr>
          <w:rFonts w:asciiTheme="minorHAnsi" w:eastAsiaTheme="minorEastAsia" w:hAnsiTheme="minorHAnsi"/>
          <w:noProof/>
          <w:lang w:eastAsia="cs-CZ"/>
        </w:rPr>
      </w:pPr>
      <w:hyperlink w:anchor="_Toc290556287" w:history="1">
        <w:r w:rsidR="00136466" w:rsidRPr="00DB6E6E">
          <w:rPr>
            <w:rStyle w:val="Hyperlink"/>
            <w:noProof/>
          </w:rPr>
          <w:t>Figure 28 – UI for ObjectGraphNode (implemented by PositionedGraphNodeControl). The properties out of view have not been evaluated yet and will be evaluated when they are scrolled into view.</w:t>
        </w:r>
        <w:r w:rsidR="00136466">
          <w:rPr>
            <w:noProof/>
            <w:webHidden/>
          </w:rPr>
          <w:tab/>
        </w:r>
        <w:r w:rsidR="00136466">
          <w:rPr>
            <w:noProof/>
            <w:webHidden/>
          </w:rPr>
          <w:fldChar w:fldCharType="begin"/>
        </w:r>
        <w:r w:rsidR="00136466">
          <w:rPr>
            <w:noProof/>
            <w:webHidden/>
          </w:rPr>
          <w:instrText xml:space="preserve"> PAGEREF _Toc290556287 \h </w:instrText>
        </w:r>
        <w:r w:rsidR="00136466">
          <w:rPr>
            <w:noProof/>
            <w:webHidden/>
          </w:rPr>
        </w:r>
        <w:r w:rsidR="00136466">
          <w:rPr>
            <w:noProof/>
            <w:webHidden/>
          </w:rPr>
          <w:fldChar w:fldCharType="separate"/>
        </w:r>
        <w:r>
          <w:rPr>
            <w:noProof/>
            <w:webHidden/>
          </w:rPr>
          <w:t>59</w:t>
        </w:r>
        <w:r w:rsidR="00136466">
          <w:rPr>
            <w:noProof/>
            <w:webHidden/>
          </w:rPr>
          <w:fldChar w:fldCharType="end"/>
        </w:r>
      </w:hyperlink>
    </w:p>
    <w:p w:rsidR="00136466" w:rsidRDefault="00793A06" w:rsidP="00136466">
      <w:pPr>
        <w:pStyle w:val="TableofFigures"/>
        <w:tabs>
          <w:tab w:val="right" w:leader="dot" w:pos="8931"/>
        </w:tabs>
        <w:ind w:left="284" w:right="708"/>
        <w:rPr>
          <w:rFonts w:asciiTheme="minorHAnsi" w:eastAsiaTheme="minorEastAsia" w:hAnsiTheme="minorHAnsi"/>
          <w:noProof/>
          <w:lang w:eastAsia="cs-CZ"/>
        </w:rPr>
      </w:pPr>
      <w:hyperlink w:anchor="_Toc290556288" w:history="1">
        <w:r w:rsidR="00136466" w:rsidRPr="00DB6E6E">
          <w:rPr>
            <w:rStyle w:val="Hyperlink"/>
            <w:noProof/>
          </w:rPr>
          <w:t>Figure 29 – ObjectGraphNode representing a collection.</w:t>
        </w:r>
        <w:r w:rsidR="00136466">
          <w:rPr>
            <w:noProof/>
            <w:webHidden/>
          </w:rPr>
          <w:tab/>
        </w:r>
        <w:r w:rsidR="00136466">
          <w:rPr>
            <w:noProof/>
            <w:webHidden/>
          </w:rPr>
          <w:fldChar w:fldCharType="begin"/>
        </w:r>
        <w:r w:rsidR="00136466">
          <w:rPr>
            <w:noProof/>
            <w:webHidden/>
          </w:rPr>
          <w:instrText xml:space="preserve"> PAGEREF _Toc290556288 \h </w:instrText>
        </w:r>
        <w:r w:rsidR="00136466">
          <w:rPr>
            <w:noProof/>
            <w:webHidden/>
          </w:rPr>
        </w:r>
        <w:r w:rsidR="00136466">
          <w:rPr>
            <w:noProof/>
            <w:webHidden/>
          </w:rPr>
          <w:fldChar w:fldCharType="separate"/>
        </w:r>
        <w:r>
          <w:rPr>
            <w:noProof/>
            <w:webHidden/>
          </w:rPr>
          <w:t>59</w:t>
        </w:r>
        <w:r w:rsidR="00136466">
          <w:rPr>
            <w:noProof/>
            <w:webHidden/>
          </w:rPr>
          <w:fldChar w:fldCharType="end"/>
        </w:r>
      </w:hyperlink>
    </w:p>
    <w:p w:rsidR="00136466" w:rsidRDefault="00793A06" w:rsidP="00136466">
      <w:pPr>
        <w:pStyle w:val="TableofFigures"/>
        <w:tabs>
          <w:tab w:val="right" w:leader="dot" w:pos="8931"/>
        </w:tabs>
        <w:ind w:left="284" w:right="708"/>
        <w:rPr>
          <w:rFonts w:asciiTheme="minorHAnsi" w:eastAsiaTheme="minorEastAsia" w:hAnsiTheme="minorHAnsi"/>
          <w:noProof/>
          <w:lang w:eastAsia="cs-CZ"/>
        </w:rPr>
      </w:pPr>
      <w:hyperlink w:anchor="_Toc290556289" w:history="1">
        <w:r w:rsidR="00136466" w:rsidRPr="00DB6E6E">
          <w:rPr>
            <w:rStyle w:val="Hyperlink"/>
            <w:noProof/>
          </w:rPr>
          <w:t>Figure 30 – Edges routed using Graphviz</w:t>
        </w:r>
        <w:r w:rsidR="00136466">
          <w:rPr>
            <w:noProof/>
            <w:webHidden/>
          </w:rPr>
          <w:tab/>
        </w:r>
        <w:r w:rsidR="00136466">
          <w:rPr>
            <w:noProof/>
            <w:webHidden/>
          </w:rPr>
          <w:fldChar w:fldCharType="begin"/>
        </w:r>
        <w:r w:rsidR="00136466">
          <w:rPr>
            <w:noProof/>
            <w:webHidden/>
          </w:rPr>
          <w:instrText xml:space="preserve"> PAGEREF _Toc290556289 \h </w:instrText>
        </w:r>
        <w:r w:rsidR="00136466">
          <w:rPr>
            <w:noProof/>
            <w:webHidden/>
          </w:rPr>
        </w:r>
        <w:r w:rsidR="00136466">
          <w:rPr>
            <w:noProof/>
            <w:webHidden/>
          </w:rPr>
          <w:fldChar w:fldCharType="separate"/>
        </w:r>
        <w:r>
          <w:rPr>
            <w:noProof/>
            <w:webHidden/>
          </w:rPr>
          <w:t>62</w:t>
        </w:r>
        <w:r w:rsidR="00136466">
          <w:rPr>
            <w:noProof/>
            <w:webHidden/>
          </w:rPr>
          <w:fldChar w:fldCharType="end"/>
        </w:r>
      </w:hyperlink>
    </w:p>
    <w:p w:rsidR="00136466" w:rsidRDefault="00793A06" w:rsidP="00136466">
      <w:pPr>
        <w:pStyle w:val="TableofFigures"/>
        <w:tabs>
          <w:tab w:val="right" w:leader="dot" w:pos="8931"/>
        </w:tabs>
        <w:ind w:left="284" w:right="708"/>
        <w:rPr>
          <w:rFonts w:asciiTheme="minorHAnsi" w:eastAsiaTheme="minorEastAsia" w:hAnsiTheme="minorHAnsi"/>
          <w:noProof/>
          <w:lang w:eastAsia="cs-CZ"/>
        </w:rPr>
      </w:pPr>
      <w:hyperlink w:anchor="_Toc290556290" w:history="1">
        <w:r w:rsidR="00136466" w:rsidRPr="00DB6E6E">
          <w:rPr>
            <w:rStyle w:val="Hyperlink"/>
            <w:noProof/>
          </w:rPr>
          <w:t>Figure 31 – Edge paths calculated using our implementation.</w:t>
        </w:r>
        <w:r w:rsidR="00136466">
          <w:rPr>
            <w:noProof/>
            <w:webHidden/>
          </w:rPr>
          <w:tab/>
        </w:r>
        <w:r w:rsidR="00136466">
          <w:rPr>
            <w:noProof/>
            <w:webHidden/>
          </w:rPr>
          <w:fldChar w:fldCharType="begin"/>
        </w:r>
        <w:r w:rsidR="00136466">
          <w:rPr>
            <w:noProof/>
            <w:webHidden/>
          </w:rPr>
          <w:instrText xml:space="preserve"> PAGEREF _Toc290556290 \h </w:instrText>
        </w:r>
        <w:r w:rsidR="00136466">
          <w:rPr>
            <w:noProof/>
            <w:webHidden/>
          </w:rPr>
        </w:r>
        <w:r w:rsidR="00136466">
          <w:rPr>
            <w:noProof/>
            <w:webHidden/>
          </w:rPr>
          <w:fldChar w:fldCharType="separate"/>
        </w:r>
        <w:r>
          <w:rPr>
            <w:noProof/>
            <w:webHidden/>
          </w:rPr>
          <w:t>64</w:t>
        </w:r>
        <w:r w:rsidR="00136466">
          <w:rPr>
            <w:noProof/>
            <w:webHidden/>
          </w:rPr>
          <w:fldChar w:fldCharType="end"/>
        </w:r>
      </w:hyperlink>
    </w:p>
    <w:p w:rsidR="00136466" w:rsidRDefault="00793A06" w:rsidP="00136466">
      <w:pPr>
        <w:pStyle w:val="TableofFigures"/>
        <w:tabs>
          <w:tab w:val="right" w:leader="dot" w:pos="8931"/>
        </w:tabs>
        <w:ind w:left="284" w:right="708"/>
        <w:rPr>
          <w:rFonts w:asciiTheme="minorHAnsi" w:eastAsiaTheme="minorEastAsia" w:hAnsiTheme="minorHAnsi"/>
          <w:noProof/>
          <w:lang w:eastAsia="cs-CZ"/>
        </w:rPr>
      </w:pPr>
      <w:hyperlink w:anchor="_Toc290556291" w:history="1">
        <w:r w:rsidR="00136466" w:rsidRPr="00DB6E6E">
          <w:rPr>
            <w:rStyle w:val="Hyperlink"/>
            <w:noProof/>
          </w:rPr>
          <w:t>Figure 32 – Edge path without smoothing (a shortest path in the Visibility graph).</w:t>
        </w:r>
        <w:r w:rsidR="00136466">
          <w:rPr>
            <w:noProof/>
            <w:webHidden/>
          </w:rPr>
          <w:tab/>
        </w:r>
        <w:r w:rsidR="00136466">
          <w:rPr>
            <w:noProof/>
            <w:webHidden/>
          </w:rPr>
          <w:fldChar w:fldCharType="begin"/>
        </w:r>
        <w:r w:rsidR="00136466">
          <w:rPr>
            <w:noProof/>
            <w:webHidden/>
          </w:rPr>
          <w:instrText xml:space="preserve"> PAGEREF _Toc290556291 \h </w:instrText>
        </w:r>
        <w:r w:rsidR="00136466">
          <w:rPr>
            <w:noProof/>
            <w:webHidden/>
          </w:rPr>
        </w:r>
        <w:r w:rsidR="00136466">
          <w:rPr>
            <w:noProof/>
            <w:webHidden/>
          </w:rPr>
          <w:fldChar w:fldCharType="separate"/>
        </w:r>
        <w:r>
          <w:rPr>
            <w:noProof/>
            <w:webHidden/>
          </w:rPr>
          <w:t>64</w:t>
        </w:r>
        <w:r w:rsidR="00136466">
          <w:rPr>
            <w:noProof/>
            <w:webHidden/>
          </w:rPr>
          <w:fldChar w:fldCharType="end"/>
        </w:r>
      </w:hyperlink>
    </w:p>
    <w:p w:rsidR="00136466" w:rsidRDefault="00793A06" w:rsidP="00136466">
      <w:pPr>
        <w:pStyle w:val="TableofFigures"/>
        <w:tabs>
          <w:tab w:val="right" w:leader="dot" w:pos="8931"/>
        </w:tabs>
        <w:ind w:left="284" w:right="708"/>
        <w:rPr>
          <w:rFonts w:asciiTheme="minorHAnsi" w:eastAsiaTheme="minorEastAsia" w:hAnsiTheme="minorHAnsi"/>
          <w:noProof/>
          <w:lang w:eastAsia="cs-CZ"/>
        </w:rPr>
      </w:pPr>
      <w:hyperlink w:anchor="_Toc290556292" w:history="1">
        <w:r w:rsidR="00136466" w:rsidRPr="00DB6E6E">
          <w:rPr>
            <w:rStyle w:val="Hyperlink"/>
            <w:noProof/>
          </w:rPr>
          <w:t>Figure 33 – The path from Figure 30 with smoothing applied.</w:t>
        </w:r>
        <w:r w:rsidR="00136466">
          <w:rPr>
            <w:noProof/>
            <w:webHidden/>
          </w:rPr>
          <w:tab/>
        </w:r>
        <w:r w:rsidR="00136466">
          <w:rPr>
            <w:noProof/>
            <w:webHidden/>
          </w:rPr>
          <w:fldChar w:fldCharType="begin"/>
        </w:r>
        <w:r w:rsidR="00136466">
          <w:rPr>
            <w:noProof/>
            <w:webHidden/>
          </w:rPr>
          <w:instrText xml:space="preserve"> PAGEREF _Toc290556292 \h </w:instrText>
        </w:r>
        <w:r w:rsidR="00136466">
          <w:rPr>
            <w:noProof/>
            <w:webHidden/>
          </w:rPr>
        </w:r>
        <w:r w:rsidR="00136466">
          <w:rPr>
            <w:noProof/>
            <w:webHidden/>
          </w:rPr>
          <w:fldChar w:fldCharType="separate"/>
        </w:r>
        <w:r>
          <w:rPr>
            <w:noProof/>
            <w:webHidden/>
          </w:rPr>
          <w:t>65</w:t>
        </w:r>
        <w:r w:rsidR="00136466">
          <w:rPr>
            <w:noProof/>
            <w:webHidden/>
          </w:rPr>
          <w:fldChar w:fldCharType="end"/>
        </w:r>
      </w:hyperlink>
    </w:p>
    <w:p w:rsidR="00136466" w:rsidRDefault="00793A06" w:rsidP="00136466">
      <w:pPr>
        <w:pStyle w:val="TableofFigures"/>
        <w:tabs>
          <w:tab w:val="right" w:leader="dot" w:pos="8931"/>
        </w:tabs>
        <w:ind w:left="284" w:right="708"/>
        <w:rPr>
          <w:rFonts w:asciiTheme="minorHAnsi" w:eastAsiaTheme="minorEastAsia" w:hAnsiTheme="minorHAnsi"/>
          <w:noProof/>
          <w:lang w:eastAsia="cs-CZ"/>
        </w:rPr>
      </w:pPr>
      <w:hyperlink w:anchor="_Toc290556293" w:history="1">
        <w:r w:rsidR="00136466" w:rsidRPr="00DB6E6E">
          <w:rPr>
            <w:rStyle w:val="Hyperlink"/>
            <w:noProof/>
          </w:rPr>
          <w:t>Figure 34 – Sharp join is replaced by a bezier curve.</w:t>
        </w:r>
        <w:r w:rsidR="00136466">
          <w:rPr>
            <w:noProof/>
            <w:webHidden/>
          </w:rPr>
          <w:tab/>
        </w:r>
        <w:r w:rsidR="00136466">
          <w:rPr>
            <w:noProof/>
            <w:webHidden/>
          </w:rPr>
          <w:fldChar w:fldCharType="begin"/>
        </w:r>
        <w:r w:rsidR="00136466">
          <w:rPr>
            <w:noProof/>
            <w:webHidden/>
          </w:rPr>
          <w:instrText xml:space="preserve"> PAGEREF _Toc290556293 \h </w:instrText>
        </w:r>
        <w:r w:rsidR="00136466">
          <w:rPr>
            <w:noProof/>
            <w:webHidden/>
          </w:rPr>
        </w:r>
        <w:r w:rsidR="00136466">
          <w:rPr>
            <w:noProof/>
            <w:webHidden/>
          </w:rPr>
          <w:fldChar w:fldCharType="separate"/>
        </w:r>
        <w:r>
          <w:rPr>
            <w:noProof/>
            <w:webHidden/>
          </w:rPr>
          <w:t>65</w:t>
        </w:r>
        <w:r w:rsidR="00136466">
          <w:rPr>
            <w:noProof/>
            <w:webHidden/>
          </w:rPr>
          <w:fldChar w:fldCharType="end"/>
        </w:r>
      </w:hyperlink>
    </w:p>
    <w:p w:rsidR="00136466" w:rsidRDefault="00793A06" w:rsidP="00136466">
      <w:pPr>
        <w:pStyle w:val="TableofFigures"/>
        <w:tabs>
          <w:tab w:val="right" w:leader="dot" w:pos="8931"/>
        </w:tabs>
        <w:ind w:left="284" w:right="708"/>
        <w:rPr>
          <w:rFonts w:asciiTheme="minorHAnsi" w:eastAsiaTheme="minorEastAsia" w:hAnsiTheme="minorHAnsi"/>
          <w:noProof/>
          <w:lang w:eastAsia="cs-CZ"/>
        </w:rPr>
      </w:pPr>
      <w:hyperlink w:anchor="_Toc290556294" w:history="1">
        <w:r w:rsidR="00136466" w:rsidRPr="00DB6E6E">
          <w:rPr>
            <w:rStyle w:val="Hyperlink"/>
            <w:noProof/>
          </w:rPr>
          <w:t>Figure 35 – Edge under mouse cursor is highlighted in bold and a tooltip is displayed.</w:t>
        </w:r>
        <w:r w:rsidR="00136466">
          <w:rPr>
            <w:noProof/>
            <w:webHidden/>
          </w:rPr>
          <w:tab/>
        </w:r>
        <w:r w:rsidR="00136466">
          <w:rPr>
            <w:noProof/>
            <w:webHidden/>
          </w:rPr>
          <w:fldChar w:fldCharType="begin"/>
        </w:r>
        <w:r w:rsidR="00136466">
          <w:rPr>
            <w:noProof/>
            <w:webHidden/>
          </w:rPr>
          <w:instrText xml:space="preserve"> PAGEREF _Toc290556294 \h </w:instrText>
        </w:r>
        <w:r w:rsidR="00136466">
          <w:rPr>
            <w:noProof/>
            <w:webHidden/>
          </w:rPr>
        </w:r>
        <w:r w:rsidR="00136466">
          <w:rPr>
            <w:noProof/>
            <w:webHidden/>
          </w:rPr>
          <w:fldChar w:fldCharType="separate"/>
        </w:r>
        <w:r>
          <w:rPr>
            <w:noProof/>
            <w:webHidden/>
          </w:rPr>
          <w:t>65</w:t>
        </w:r>
        <w:r w:rsidR="00136466">
          <w:rPr>
            <w:noProof/>
            <w:webHidden/>
          </w:rPr>
          <w:fldChar w:fldCharType="end"/>
        </w:r>
      </w:hyperlink>
    </w:p>
    <w:p w:rsidR="00136466" w:rsidRDefault="00793A06" w:rsidP="00136466">
      <w:pPr>
        <w:pStyle w:val="TableofFigures"/>
        <w:tabs>
          <w:tab w:val="right" w:leader="dot" w:pos="8931"/>
        </w:tabs>
        <w:ind w:left="284" w:right="708"/>
        <w:rPr>
          <w:rFonts w:asciiTheme="minorHAnsi" w:eastAsiaTheme="minorEastAsia" w:hAnsiTheme="minorHAnsi"/>
          <w:noProof/>
          <w:lang w:eastAsia="cs-CZ"/>
        </w:rPr>
      </w:pPr>
      <w:hyperlink w:anchor="_Toc290556295" w:history="1">
        <w:r w:rsidR="00136466" w:rsidRPr="00DB6E6E">
          <w:rPr>
            <w:rStyle w:val="Hyperlink"/>
            <w:noProof/>
          </w:rPr>
          <w:t>Figure 36 – Multiple edges between two rectangles and self-edges.</w:t>
        </w:r>
        <w:r w:rsidR="00136466">
          <w:rPr>
            <w:noProof/>
            <w:webHidden/>
          </w:rPr>
          <w:tab/>
        </w:r>
        <w:r w:rsidR="00136466">
          <w:rPr>
            <w:noProof/>
            <w:webHidden/>
          </w:rPr>
          <w:fldChar w:fldCharType="begin"/>
        </w:r>
        <w:r w:rsidR="00136466">
          <w:rPr>
            <w:noProof/>
            <w:webHidden/>
          </w:rPr>
          <w:instrText xml:space="preserve"> PAGEREF _Toc290556295 \h </w:instrText>
        </w:r>
        <w:r w:rsidR="00136466">
          <w:rPr>
            <w:noProof/>
            <w:webHidden/>
          </w:rPr>
        </w:r>
        <w:r w:rsidR="00136466">
          <w:rPr>
            <w:noProof/>
            <w:webHidden/>
          </w:rPr>
          <w:fldChar w:fldCharType="separate"/>
        </w:r>
        <w:r>
          <w:rPr>
            <w:noProof/>
            <w:webHidden/>
          </w:rPr>
          <w:t>66</w:t>
        </w:r>
        <w:r w:rsidR="00136466">
          <w:rPr>
            <w:noProof/>
            <w:webHidden/>
          </w:rPr>
          <w:fldChar w:fldCharType="end"/>
        </w:r>
      </w:hyperlink>
    </w:p>
    <w:p w:rsidR="00136466" w:rsidRDefault="00793A06" w:rsidP="00136466">
      <w:pPr>
        <w:pStyle w:val="TableofFigures"/>
        <w:tabs>
          <w:tab w:val="right" w:leader="dot" w:pos="8931"/>
        </w:tabs>
        <w:ind w:left="284" w:right="708"/>
        <w:rPr>
          <w:rFonts w:asciiTheme="minorHAnsi" w:eastAsiaTheme="minorEastAsia" w:hAnsiTheme="minorHAnsi"/>
          <w:noProof/>
          <w:lang w:eastAsia="cs-CZ"/>
        </w:rPr>
      </w:pPr>
      <w:hyperlink w:anchor="_Toc290556296" w:history="1">
        <w:r w:rsidR="00136466" w:rsidRPr="00DB6E6E">
          <w:rPr>
            <w:rStyle w:val="Hyperlink"/>
            <w:noProof/>
          </w:rPr>
          <w:t>Figure 37 – Object graph visualizer showing the state of the debuggee.</w:t>
        </w:r>
        <w:r w:rsidR="00136466">
          <w:rPr>
            <w:noProof/>
            <w:webHidden/>
          </w:rPr>
          <w:tab/>
        </w:r>
        <w:r w:rsidR="00136466">
          <w:rPr>
            <w:noProof/>
            <w:webHidden/>
          </w:rPr>
          <w:fldChar w:fldCharType="begin"/>
        </w:r>
        <w:r w:rsidR="00136466">
          <w:rPr>
            <w:noProof/>
            <w:webHidden/>
          </w:rPr>
          <w:instrText xml:space="preserve"> PAGEREF _Toc290556296 \h </w:instrText>
        </w:r>
        <w:r w:rsidR="00136466">
          <w:rPr>
            <w:noProof/>
            <w:webHidden/>
          </w:rPr>
        </w:r>
        <w:r w:rsidR="00136466">
          <w:rPr>
            <w:noProof/>
            <w:webHidden/>
          </w:rPr>
          <w:fldChar w:fldCharType="separate"/>
        </w:r>
        <w:r>
          <w:rPr>
            <w:noProof/>
            <w:webHidden/>
          </w:rPr>
          <w:t>67</w:t>
        </w:r>
        <w:r w:rsidR="00136466">
          <w:rPr>
            <w:noProof/>
            <w:webHidden/>
          </w:rPr>
          <w:fldChar w:fldCharType="end"/>
        </w:r>
      </w:hyperlink>
    </w:p>
    <w:p w:rsidR="00136466" w:rsidRDefault="00793A06" w:rsidP="00136466">
      <w:pPr>
        <w:pStyle w:val="TableofFigures"/>
        <w:tabs>
          <w:tab w:val="right" w:leader="dot" w:pos="8931"/>
        </w:tabs>
        <w:ind w:left="284" w:right="708"/>
        <w:rPr>
          <w:rFonts w:asciiTheme="minorHAnsi" w:eastAsiaTheme="minorEastAsia" w:hAnsiTheme="minorHAnsi"/>
          <w:noProof/>
          <w:lang w:eastAsia="cs-CZ"/>
        </w:rPr>
      </w:pPr>
      <w:hyperlink w:anchor="_Toc290556297" w:history="1">
        <w:r w:rsidR="00136466" w:rsidRPr="00DB6E6E">
          <w:rPr>
            <w:rStyle w:val="Hyperlink"/>
            <w:noProof/>
          </w:rPr>
          <w:t>Figure 38 – Object graph updated after a step in the debugger.</w:t>
        </w:r>
        <w:r w:rsidR="00136466">
          <w:rPr>
            <w:noProof/>
            <w:webHidden/>
          </w:rPr>
          <w:tab/>
        </w:r>
        <w:r w:rsidR="00136466">
          <w:rPr>
            <w:noProof/>
            <w:webHidden/>
          </w:rPr>
          <w:fldChar w:fldCharType="begin"/>
        </w:r>
        <w:r w:rsidR="00136466">
          <w:rPr>
            <w:noProof/>
            <w:webHidden/>
          </w:rPr>
          <w:instrText xml:space="preserve"> PAGEREF _Toc290556297 \h </w:instrText>
        </w:r>
        <w:r w:rsidR="00136466">
          <w:rPr>
            <w:noProof/>
            <w:webHidden/>
          </w:rPr>
        </w:r>
        <w:r w:rsidR="00136466">
          <w:rPr>
            <w:noProof/>
            <w:webHidden/>
          </w:rPr>
          <w:fldChar w:fldCharType="separate"/>
        </w:r>
        <w:r>
          <w:rPr>
            <w:noProof/>
            <w:webHidden/>
          </w:rPr>
          <w:t>67</w:t>
        </w:r>
        <w:r w:rsidR="00136466">
          <w:rPr>
            <w:noProof/>
            <w:webHidden/>
          </w:rPr>
          <w:fldChar w:fldCharType="end"/>
        </w:r>
      </w:hyperlink>
    </w:p>
    <w:p w:rsidR="00136466" w:rsidRDefault="00793A06" w:rsidP="00136466">
      <w:pPr>
        <w:pStyle w:val="TableofFigures"/>
        <w:tabs>
          <w:tab w:val="right" w:leader="dot" w:pos="8931"/>
        </w:tabs>
        <w:ind w:left="284" w:right="708"/>
        <w:rPr>
          <w:rFonts w:asciiTheme="minorHAnsi" w:eastAsiaTheme="minorEastAsia" w:hAnsiTheme="minorHAnsi"/>
          <w:noProof/>
          <w:lang w:eastAsia="cs-CZ"/>
        </w:rPr>
      </w:pPr>
      <w:hyperlink w:anchor="_Toc290556298" w:history="1">
        <w:r w:rsidR="00136466" w:rsidRPr="00DB6E6E">
          <w:rPr>
            <w:rStyle w:val="Hyperlink"/>
            <w:noProof/>
          </w:rPr>
          <w:t>Figure 39 (Class diagram) – Data virtualization using VirtualizingCollection&lt;T&gt;.</w:t>
        </w:r>
        <w:r w:rsidR="00136466">
          <w:rPr>
            <w:noProof/>
            <w:webHidden/>
          </w:rPr>
          <w:tab/>
        </w:r>
        <w:r w:rsidR="00136466">
          <w:rPr>
            <w:noProof/>
            <w:webHidden/>
          </w:rPr>
          <w:fldChar w:fldCharType="begin"/>
        </w:r>
        <w:r w:rsidR="00136466">
          <w:rPr>
            <w:noProof/>
            <w:webHidden/>
          </w:rPr>
          <w:instrText xml:space="preserve"> PAGEREF _Toc290556298 \h </w:instrText>
        </w:r>
        <w:r w:rsidR="00136466">
          <w:rPr>
            <w:noProof/>
            <w:webHidden/>
          </w:rPr>
        </w:r>
        <w:r w:rsidR="00136466">
          <w:rPr>
            <w:noProof/>
            <w:webHidden/>
          </w:rPr>
          <w:fldChar w:fldCharType="separate"/>
        </w:r>
        <w:r>
          <w:rPr>
            <w:noProof/>
            <w:webHidden/>
          </w:rPr>
          <w:t>68</w:t>
        </w:r>
        <w:r w:rsidR="00136466">
          <w:rPr>
            <w:noProof/>
            <w:webHidden/>
          </w:rPr>
          <w:fldChar w:fldCharType="end"/>
        </w:r>
      </w:hyperlink>
    </w:p>
    <w:p w:rsidR="00136466" w:rsidRDefault="00793A06" w:rsidP="00136466">
      <w:pPr>
        <w:pStyle w:val="TableofFigures"/>
        <w:tabs>
          <w:tab w:val="right" w:leader="dot" w:pos="8931"/>
        </w:tabs>
        <w:ind w:left="284" w:right="708"/>
        <w:rPr>
          <w:rFonts w:asciiTheme="minorHAnsi" w:eastAsiaTheme="minorEastAsia" w:hAnsiTheme="minorHAnsi"/>
          <w:noProof/>
          <w:lang w:eastAsia="cs-CZ"/>
        </w:rPr>
      </w:pPr>
      <w:hyperlink w:anchor="_Toc290556299" w:history="1">
        <w:r w:rsidR="00136466" w:rsidRPr="00DB6E6E">
          <w:rPr>
            <w:rStyle w:val="Hyperlink"/>
            <w:noProof/>
          </w:rPr>
          <w:t>Figure 40 – The values of property Badge are complex objects.</w:t>
        </w:r>
        <w:r w:rsidR="00136466">
          <w:rPr>
            <w:noProof/>
            <w:webHidden/>
          </w:rPr>
          <w:tab/>
        </w:r>
        <w:r w:rsidR="00136466">
          <w:rPr>
            <w:noProof/>
            <w:webHidden/>
          </w:rPr>
          <w:fldChar w:fldCharType="begin"/>
        </w:r>
        <w:r w:rsidR="00136466">
          <w:rPr>
            <w:noProof/>
            <w:webHidden/>
          </w:rPr>
          <w:instrText xml:space="preserve"> PAGEREF _Toc290556299 \h </w:instrText>
        </w:r>
        <w:r w:rsidR="00136466">
          <w:rPr>
            <w:noProof/>
            <w:webHidden/>
          </w:rPr>
        </w:r>
        <w:r w:rsidR="00136466">
          <w:rPr>
            <w:noProof/>
            <w:webHidden/>
          </w:rPr>
          <w:fldChar w:fldCharType="separate"/>
        </w:r>
        <w:r>
          <w:rPr>
            <w:noProof/>
            <w:webHidden/>
          </w:rPr>
          <w:t>69</w:t>
        </w:r>
        <w:r w:rsidR="00136466">
          <w:rPr>
            <w:noProof/>
            <w:webHidden/>
          </w:rPr>
          <w:fldChar w:fldCharType="end"/>
        </w:r>
      </w:hyperlink>
    </w:p>
    <w:p w:rsidR="00136466" w:rsidRDefault="00793A06" w:rsidP="00136466">
      <w:pPr>
        <w:pStyle w:val="TableofFigures"/>
        <w:tabs>
          <w:tab w:val="right" w:leader="dot" w:pos="8931"/>
        </w:tabs>
        <w:ind w:left="284" w:right="708"/>
        <w:rPr>
          <w:rFonts w:asciiTheme="minorHAnsi" w:eastAsiaTheme="minorEastAsia" w:hAnsiTheme="minorHAnsi"/>
          <w:noProof/>
          <w:lang w:eastAsia="cs-CZ"/>
        </w:rPr>
      </w:pPr>
      <w:hyperlink w:anchor="_Toc290556300" w:history="1">
        <w:r w:rsidR="00136466" w:rsidRPr="00DB6E6E">
          <w:rPr>
            <w:rStyle w:val="Hyperlink"/>
            <w:noProof/>
          </w:rPr>
          <w:t>Figure 41 – Final state of Collection visualizer.</w:t>
        </w:r>
        <w:r w:rsidR="00136466">
          <w:rPr>
            <w:noProof/>
            <w:webHidden/>
          </w:rPr>
          <w:tab/>
        </w:r>
        <w:r w:rsidR="00136466">
          <w:rPr>
            <w:noProof/>
            <w:webHidden/>
          </w:rPr>
          <w:fldChar w:fldCharType="begin"/>
        </w:r>
        <w:r w:rsidR="00136466">
          <w:rPr>
            <w:noProof/>
            <w:webHidden/>
          </w:rPr>
          <w:instrText xml:space="preserve"> PAGEREF _Toc290556300 \h </w:instrText>
        </w:r>
        <w:r w:rsidR="00136466">
          <w:rPr>
            <w:noProof/>
            <w:webHidden/>
          </w:rPr>
        </w:r>
        <w:r w:rsidR="00136466">
          <w:rPr>
            <w:noProof/>
            <w:webHidden/>
          </w:rPr>
          <w:fldChar w:fldCharType="separate"/>
        </w:r>
        <w:r>
          <w:rPr>
            <w:noProof/>
            <w:webHidden/>
          </w:rPr>
          <w:t>70</w:t>
        </w:r>
        <w:r w:rsidR="00136466">
          <w:rPr>
            <w:noProof/>
            <w:webHidden/>
          </w:rPr>
          <w:fldChar w:fldCharType="end"/>
        </w:r>
      </w:hyperlink>
    </w:p>
    <w:p w:rsidR="00136466" w:rsidRDefault="00793A06" w:rsidP="00136466">
      <w:pPr>
        <w:pStyle w:val="TableofFigures"/>
        <w:tabs>
          <w:tab w:val="right" w:leader="dot" w:pos="8931"/>
        </w:tabs>
        <w:ind w:left="284" w:right="708"/>
        <w:rPr>
          <w:rFonts w:asciiTheme="minorHAnsi" w:eastAsiaTheme="minorEastAsia" w:hAnsiTheme="minorHAnsi"/>
          <w:noProof/>
          <w:lang w:eastAsia="cs-CZ"/>
        </w:rPr>
      </w:pPr>
      <w:hyperlink w:anchor="_Toc290556301" w:history="1">
        <w:r w:rsidR="00136466" w:rsidRPr="00DB6E6E">
          <w:rPr>
            <w:rStyle w:val="Hyperlink"/>
            <w:noProof/>
          </w:rPr>
          <w:t>Figure 42 – Debugger tooltips offering available Debugger visualizers for current value.</w:t>
        </w:r>
        <w:r w:rsidR="00136466">
          <w:rPr>
            <w:noProof/>
            <w:webHidden/>
          </w:rPr>
          <w:tab/>
        </w:r>
        <w:r w:rsidR="00136466">
          <w:rPr>
            <w:noProof/>
            <w:webHidden/>
          </w:rPr>
          <w:fldChar w:fldCharType="begin"/>
        </w:r>
        <w:r w:rsidR="00136466">
          <w:rPr>
            <w:noProof/>
            <w:webHidden/>
          </w:rPr>
          <w:instrText xml:space="preserve"> PAGEREF _Toc290556301 \h </w:instrText>
        </w:r>
        <w:r w:rsidR="00136466">
          <w:rPr>
            <w:noProof/>
            <w:webHidden/>
          </w:rPr>
        </w:r>
        <w:r w:rsidR="00136466">
          <w:rPr>
            <w:noProof/>
            <w:webHidden/>
          </w:rPr>
          <w:fldChar w:fldCharType="separate"/>
        </w:r>
        <w:r>
          <w:rPr>
            <w:noProof/>
            <w:webHidden/>
          </w:rPr>
          <w:t>71</w:t>
        </w:r>
        <w:r w:rsidR="00136466">
          <w:rPr>
            <w:noProof/>
            <w:webHidden/>
          </w:rPr>
          <w:fldChar w:fldCharType="end"/>
        </w:r>
      </w:hyperlink>
    </w:p>
    <w:p w:rsidR="00136466" w:rsidRDefault="00793A06" w:rsidP="00136466">
      <w:pPr>
        <w:pStyle w:val="TableofFigures"/>
        <w:tabs>
          <w:tab w:val="right" w:leader="dot" w:pos="8931"/>
        </w:tabs>
        <w:ind w:left="284" w:right="708"/>
        <w:rPr>
          <w:rFonts w:asciiTheme="minorHAnsi" w:eastAsiaTheme="minorEastAsia" w:hAnsiTheme="minorHAnsi"/>
          <w:noProof/>
          <w:lang w:eastAsia="cs-CZ"/>
        </w:rPr>
      </w:pPr>
      <w:hyperlink w:anchor="_Toc290556302" w:history="1">
        <w:r w:rsidR="00136466" w:rsidRPr="00DB6E6E">
          <w:rPr>
            <w:rStyle w:val="Hyperlink"/>
            <w:noProof/>
          </w:rPr>
          <w:t>Figure 43 – New Debugger tooltips for SharpDevelop 4.0</w:t>
        </w:r>
        <w:r w:rsidR="00136466">
          <w:rPr>
            <w:noProof/>
            <w:webHidden/>
          </w:rPr>
          <w:tab/>
        </w:r>
        <w:r w:rsidR="00136466">
          <w:rPr>
            <w:noProof/>
            <w:webHidden/>
          </w:rPr>
          <w:fldChar w:fldCharType="begin"/>
        </w:r>
        <w:r w:rsidR="00136466">
          <w:rPr>
            <w:noProof/>
            <w:webHidden/>
          </w:rPr>
          <w:instrText xml:space="preserve"> PAGEREF _Toc290556302 \h </w:instrText>
        </w:r>
        <w:r w:rsidR="00136466">
          <w:rPr>
            <w:noProof/>
            <w:webHidden/>
          </w:rPr>
        </w:r>
        <w:r w:rsidR="00136466">
          <w:rPr>
            <w:noProof/>
            <w:webHidden/>
          </w:rPr>
          <w:fldChar w:fldCharType="separate"/>
        </w:r>
        <w:r>
          <w:rPr>
            <w:noProof/>
            <w:webHidden/>
          </w:rPr>
          <w:t>73</w:t>
        </w:r>
        <w:r w:rsidR="00136466">
          <w:rPr>
            <w:noProof/>
            <w:webHidden/>
          </w:rPr>
          <w:fldChar w:fldCharType="end"/>
        </w:r>
      </w:hyperlink>
    </w:p>
    <w:p w:rsidR="00136466" w:rsidRDefault="00793A06" w:rsidP="00136466">
      <w:pPr>
        <w:pStyle w:val="TableofFigures"/>
        <w:tabs>
          <w:tab w:val="right" w:leader="dot" w:pos="8931"/>
        </w:tabs>
        <w:ind w:left="284" w:right="708"/>
        <w:rPr>
          <w:rFonts w:asciiTheme="minorHAnsi" w:eastAsiaTheme="minorEastAsia" w:hAnsiTheme="minorHAnsi"/>
          <w:noProof/>
          <w:lang w:eastAsia="cs-CZ"/>
        </w:rPr>
      </w:pPr>
      <w:hyperlink w:anchor="_Toc290556303" w:history="1">
        <w:r w:rsidR="00136466" w:rsidRPr="00DB6E6E">
          <w:rPr>
            <w:rStyle w:val="Hyperlink"/>
            <w:noProof/>
          </w:rPr>
          <w:t>Figure 44 – Debugger visualizer for XML strings</w:t>
        </w:r>
        <w:r w:rsidR="00136466">
          <w:rPr>
            <w:noProof/>
            <w:webHidden/>
          </w:rPr>
          <w:tab/>
        </w:r>
        <w:r w:rsidR="00136466">
          <w:rPr>
            <w:noProof/>
            <w:webHidden/>
          </w:rPr>
          <w:fldChar w:fldCharType="begin"/>
        </w:r>
        <w:r w:rsidR="00136466">
          <w:rPr>
            <w:noProof/>
            <w:webHidden/>
          </w:rPr>
          <w:instrText xml:space="preserve"> PAGEREF _Toc290556303 \h </w:instrText>
        </w:r>
        <w:r w:rsidR="00136466">
          <w:rPr>
            <w:noProof/>
            <w:webHidden/>
          </w:rPr>
        </w:r>
        <w:r w:rsidR="00136466">
          <w:rPr>
            <w:noProof/>
            <w:webHidden/>
          </w:rPr>
          <w:fldChar w:fldCharType="separate"/>
        </w:r>
        <w:r>
          <w:rPr>
            <w:noProof/>
            <w:webHidden/>
          </w:rPr>
          <w:t>73</w:t>
        </w:r>
        <w:r w:rsidR="00136466">
          <w:rPr>
            <w:noProof/>
            <w:webHidden/>
          </w:rPr>
          <w:fldChar w:fldCharType="end"/>
        </w:r>
      </w:hyperlink>
    </w:p>
    <w:p w:rsidR="00136466" w:rsidRDefault="00793A06" w:rsidP="00136466">
      <w:pPr>
        <w:pStyle w:val="TableofFigures"/>
        <w:tabs>
          <w:tab w:val="right" w:leader="dot" w:pos="8931"/>
        </w:tabs>
        <w:ind w:left="284" w:right="708"/>
        <w:rPr>
          <w:rFonts w:asciiTheme="minorHAnsi" w:eastAsiaTheme="minorEastAsia" w:hAnsiTheme="minorHAnsi"/>
          <w:noProof/>
          <w:lang w:eastAsia="cs-CZ"/>
        </w:rPr>
      </w:pPr>
      <w:hyperlink w:anchor="_Toc290556304" w:history="1">
        <w:r w:rsidR="00136466" w:rsidRPr="00DB6E6E">
          <w:rPr>
            <w:rStyle w:val="Hyperlink"/>
            <w:noProof/>
          </w:rPr>
          <w:t>Figure 45 – GNU Data Display Debugger’s visualizers for arrays of numbers.</w:t>
        </w:r>
        <w:r w:rsidR="00136466">
          <w:rPr>
            <w:noProof/>
            <w:webHidden/>
          </w:rPr>
          <w:tab/>
        </w:r>
        <w:r w:rsidR="00136466">
          <w:rPr>
            <w:noProof/>
            <w:webHidden/>
          </w:rPr>
          <w:fldChar w:fldCharType="begin"/>
        </w:r>
        <w:r w:rsidR="00136466">
          <w:rPr>
            <w:noProof/>
            <w:webHidden/>
          </w:rPr>
          <w:instrText xml:space="preserve"> PAGEREF _Toc290556304 \h </w:instrText>
        </w:r>
        <w:r w:rsidR="00136466">
          <w:rPr>
            <w:noProof/>
            <w:webHidden/>
          </w:rPr>
        </w:r>
        <w:r w:rsidR="00136466">
          <w:rPr>
            <w:noProof/>
            <w:webHidden/>
          </w:rPr>
          <w:fldChar w:fldCharType="separate"/>
        </w:r>
        <w:r>
          <w:rPr>
            <w:noProof/>
            <w:webHidden/>
          </w:rPr>
          <w:t>75</w:t>
        </w:r>
        <w:r w:rsidR="00136466">
          <w:rPr>
            <w:noProof/>
            <w:webHidden/>
          </w:rPr>
          <w:fldChar w:fldCharType="end"/>
        </w:r>
      </w:hyperlink>
    </w:p>
    <w:p w:rsidR="00EB5649" w:rsidRDefault="00136466" w:rsidP="00136466">
      <w:pPr>
        <w:tabs>
          <w:tab w:val="right" w:leader="dot" w:pos="8931"/>
        </w:tabs>
        <w:ind w:left="284" w:right="708"/>
        <w:rPr>
          <w:lang w:val="en-US"/>
        </w:rPr>
      </w:pPr>
      <w:r>
        <w:rPr>
          <w:lang w:val="en-US"/>
        </w:rPr>
        <w:fldChar w:fldCharType="end"/>
      </w:r>
    </w:p>
    <w:p w:rsidR="00C07E0C" w:rsidRDefault="00C07E0C" w:rsidP="00C07E0C">
      <w:pPr>
        <w:pStyle w:val="TableofFigures"/>
        <w:tabs>
          <w:tab w:val="right" w:leader="dot" w:pos="8931"/>
        </w:tabs>
        <w:ind w:left="284" w:right="708"/>
        <w:rPr>
          <w:rFonts w:asciiTheme="minorHAnsi" w:eastAsiaTheme="minorEastAsia" w:hAnsiTheme="minorHAnsi"/>
          <w:noProof/>
          <w:lang w:eastAsia="cs-CZ"/>
        </w:rPr>
      </w:pPr>
      <w:r>
        <w:rPr>
          <w:lang w:val="en-US"/>
        </w:rPr>
        <w:fldChar w:fldCharType="begin"/>
      </w:r>
      <w:r>
        <w:rPr>
          <w:lang w:val="en-US"/>
        </w:rPr>
        <w:instrText xml:space="preserve"> TOC \h \z \c "Table" </w:instrText>
      </w:r>
      <w:r>
        <w:rPr>
          <w:lang w:val="en-US"/>
        </w:rPr>
        <w:fldChar w:fldCharType="separate"/>
      </w:r>
      <w:hyperlink w:anchor="_Toc290557804" w:history="1">
        <w:r w:rsidRPr="0079736A">
          <w:rPr>
            <w:rStyle w:val="Hyperlink"/>
            <w:noProof/>
          </w:rPr>
          <w:t>Table 1 –Graph layout engines considered during our research</w:t>
        </w:r>
        <w:r>
          <w:rPr>
            <w:noProof/>
            <w:webHidden/>
          </w:rPr>
          <w:tab/>
        </w:r>
        <w:r>
          <w:rPr>
            <w:noProof/>
            <w:webHidden/>
          </w:rPr>
          <w:fldChar w:fldCharType="begin"/>
        </w:r>
        <w:r>
          <w:rPr>
            <w:noProof/>
            <w:webHidden/>
          </w:rPr>
          <w:instrText xml:space="preserve"> PAGEREF _Toc290557804 \h </w:instrText>
        </w:r>
        <w:r>
          <w:rPr>
            <w:noProof/>
            <w:webHidden/>
          </w:rPr>
        </w:r>
        <w:r>
          <w:rPr>
            <w:noProof/>
            <w:webHidden/>
          </w:rPr>
          <w:fldChar w:fldCharType="separate"/>
        </w:r>
        <w:r w:rsidR="00793A06">
          <w:rPr>
            <w:noProof/>
            <w:webHidden/>
          </w:rPr>
          <w:t>45</w:t>
        </w:r>
        <w:r>
          <w:rPr>
            <w:noProof/>
            <w:webHidden/>
          </w:rPr>
          <w:fldChar w:fldCharType="end"/>
        </w:r>
      </w:hyperlink>
    </w:p>
    <w:p w:rsidR="00C07E0C" w:rsidRPr="00EB5649" w:rsidRDefault="00C07E0C" w:rsidP="00136466">
      <w:pPr>
        <w:tabs>
          <w:tab w:val="right" w:leader="dot" w:pos="8931"/>
        </w:tabs>
        <w:ind w:left="284" w:right="708"/>
        <w:rPr>
          <w:lang w:val="en-US"/>
        </w:rPr>
      </w:pPr>
      <w:r>
        <w:rPr>
          <w:lang w:val="en-US"/>
        </w:rPr>
        <w:fldChar w:fldCharType="end"/>
      </w:r>
    </w:p>
    <w:sectPr w:rsidR="00C07E0C" w:rsidRPr="00EB5649" w:rsidSect="000C511D">
      <w:footerReference w:type="default" r:id="rId53"/>
      <w:footnotePr>
        <w:numRestart w:val="eachPage"/>
      </w:footnotePr>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33C80" w:rsidRDefault="00F33C80" w:rsidP="00A23A7A">
      <w:pPr>
        <w:spacing w:after="0" w:line="240" w:lineRule="auto"/>
      </w:pPr>
      <w:r>
        <w:separator/>
      </w:r>
    </w:p>
  </w:endnote>
  <w:endnote w:type="continuationSeparator" w:id="0">
    <w:p w:rsidR="00F33C80" w:rsidRDefault="00F33C80" w:rsidP="00A23A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10002FF" w:usb1="4000ACFF" w:usb2="00000009"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10002FF" w:usb1="4000FCFF" w:usb2="00000009" w:usb3="00000000" w:csb0="0000019F" w:csb1="00000000"/>
  </w:font>
  <w:font w:name="CourierNewPSMT">
    <w:panose1 w:val="00000000000000000000"/>
    <w:charset w:val="EE"/>
    <w:family w:val="auto"/>
    <w:notTrueType/>
    <w:pitch w:val="default"/>
    <w:sig w:usb0="00000005" w:usb1="00000000" w:usb2="00000000" w:usb3="00000000" w:csb0="00000002" w:csb1="00000000"/>
  </w:font>
  <w:font w:name="Cambria Math">
    <w:panose1 w:val="02040503050406030204"/>
    <w:charset w:val="EE"/>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73490437"/>
      <w:docPartObj>
        <w:docPartGallery w:val="Page Numbers (Bottom of Page)"/>
        <w:docPartUnique/>
      </w:docPartObj>
    </w:sdtPr>
    <w:sdtEndPr>
      <w:rPr>
        <w:noProof/>
      </w:rPr>
    </w:sdtEndPr>
    <w:sdtContent>
      <w:p w:rsidR="00793A06" w:rsidRDefault="00793A06">
        <w:pPr>
          <w:pStyle w:val="Footer"/>
          <w:jc w:val="center"/>
        </w:pPr>
        <w:r>
          <w:fldChar w:fldCharType="begin"/>
        </w:r>
        <w:r>
          <w:instrText xml:space="preserve"> PAGE   \* MERGEFORMAT </w:instrText>
        </w:r>
        <w:r>
          <w:fldChar w:fldCharType="separate"/>
        </w:r>
        <w:r w:rsidR="00924364">
          <w:rPr>
            <w:noProof/>
          </w:rPr>
          <w:t>75</w:t>
        </w:r>
        <w:r>
          <w:rPr>
            <w:noProof/>
          </w:rPr>
          <w:fldChar w:fldCharType="end"/>
        </w:r>
      </w:p>
    </w:sdtContent>
  </w:sdt>
  <w:p w:rsidR="00793A06" w:rsidRDefault="00793A0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33C80" w:rsidRDefault="00F33C80" w:rsidP="00A23A7A">
      <w:pPr>
        <w:spacing w:after="0" w:line="240" w:lineRule="auto"/>
      </w:pPr>
      <w:r>
        <w:separator/>
      </w:r>
    </w:p>
  </w:footnote>
  <w:footnote w:type="continuationSeparator" w:id="0">
    <w:p w:rsidR="00F33C80" w:rsidRDefault="00F33C80" w:rsidP="00A23A7A">
      <w:pPr>
        <w:spacing w:after="0" w:line="240" w:lineRule="auto"/>
      </w:pPr>
      <w:r>
        <w:continuationSeparator/>
      </w:r>
    </w:p>
  </w:footnote>
  <w:footnote w:id="1">
    <w:p w:rsidR="00793A06" w:rsidRPr="00424719" w:rsidRDefault="00793A06">
      <w:pPr>
        <w:pStyle w:val="FootnoteText"/>
        <w:rPr>
          <w:lang w:val="en-US"/>
        </w:rPr>
      </w:pPr>
      <w:r>
        <w:rPr>
          <w:rStyle w:val="FootnoteReference"/>
        </w:rPr>
        <w:footnoteRef/>
      </w:r>
      <w:r>
        <w:t xml:space="preserve"> </w:t>
      </w:r>
      <w:r>
        <w:rPr>
          <w:lang w:val="en-US"/>
        </w:rPr>
        <w:t>Visual Studio’s debugger visualizers use serialization to transport whole object to be visualized from the debuggee to the IDE.</w:t>
      </w:r>
    </w:p>
  </w:footnote>
  <w:footnote w:id="2">
    <w:p w:rsidR="00793A06" w:rsidRPr="000E75A9" w:rsidRDefault="00793A06">
      <w:pPr>
        <w:pStyle w:val="FootnoteText"/>
        <w:rPr>
          <w:lang w:val="en-US"/>
        </w:rPr>
      </w:pPr>
      <w:r>
        <w:rPr>
          <w:rStyle w:val="FootnoteReference"/>
        </w:rPr>
        <w:footnoteRef/>
      </w:r>
      <w:r>
        <w:t xml:space="preserve"> </w:t>
      </w:r>
      <w:r>
        <w:rPr>
          <w:lang w:val="en-US"/>
        </w:rPr>
        <w:t>From a personal point of view, it is a rewarding feeling to add a new string into the UI and see it translated into ten languages by people from around the world.</w:t>
      </w:r>
    </w:p>
  </w:footnote>
  <w:footnote w:id="3">
    <w:p w:rsidR="00793A06" w:rsidRPr="00B15A9D" w:rsidRDefault="00793A06">
      <w:pPr>
        <w:pStyle w:val="FootnoteText"/>
        <w:rPr>
          <w:lang w:val="en-US"/>
        </w:rPr>
      </w:pPr>
      <w:r>
        <w:rPr>
          <w:rStyle w:val="FootnoteReference"/>
        </w:rPr>
        <w:footnoteRef/>
      </w:r>
      <w:r>
        <w:t xml:space="preserve"> The lexer and parser are </w:t>
      </w:r>
      <w:r>
        <w:rPr>
          <w:lang w:val="en-US"/>
        </w:rPr>
        <w:t>kept up to date with most recent language specifications changes.</w:t>
      </w:r>
    </w:p>
  </w:footnote>
  <w:footnote w:id="4">
    <w:p w:rsidR="00793A06" w:rsidRPr="00C74A81" w:rsidRDefault="00793A06">
      <w:pPr>
        <w:pStyle w:val="FootnoteText"/>
        <w:rPr>
          <w:lang w:val="en-US"/>
        </w:rPr>
      </w:pPr>
      <w:r>
        <w:rPr>
          <w:rStyle w:val="FootnoteReference"/>
        </w:rPr>
        <w:footnoteRef/>
      </w:r>
      <w:r>
        <w:t xml:space="preserve"> AbstractAstVisitor is intented for read-only operations. If an operation needs to modify the parse tree, it should subclass AbstractAstTransformer.</w:t>
      </w:r>
    </w:p>
  </w:footnote>
  <w:footnote w:id="5">
    <w:p w:rsidR="00793A06" w:rsidRPr="00AE52FD" w:rsidRDefault="00793A06">
      <w:pPr>
        <w:pStyle w:val="FootnoteText"/>
        <w:rPr>
          <w:lang w:val="en-US"/>
        </w:rPr>
      </w:pPr>
      <w:r>
        <w:rPr>
          <w:rStyle w:val="FootnoteReference"/>
        </w:rPr>
        <w:footnoteRef/>
      </w:r>
      <w:r>
        <w:t xml:space="preserve"> </w:t>
      </w:r>
      <w:r>
        <w:rPr>
          <w:lang w:val="en-US"/>
        </w:rPr>
        <w:t>It would be possible to create a Dictionary directly in the debuggee by evaluating an expression “</w:t>
      </w:r>
      <w:r w:rsidRPr="005871F0">
        <w:rPr>
          <w:rStyle w:val="string"/>
        </w:rPr>
        <w:t>dict=new Dictionary&lt;object, int</w:t>
      </w:r>
      <w:proofErr w:type="gramStart"/>
      <w:r w:rsidRPr="005871F0">
        <w:rPr>
          <w:rStyle w:val="string"/>
        </w:rPr>
        <w:t>&gt;(</w:t>
      </w:r>
      <w:proofErr w:type="gramEnd"/>
      <w:r w:rsidRPr="005871F0">
        <w:rPr>
          <w:rStyle w:val="string"/>
        </w:rPr>
        <w:t>)</w:t>
      </w:r>
      <w:r>
        <w:rPr>
          <w:rStyle w:val="string"/>
        </w:rPr>
        <w:t>“</w:t>
      </w:r>
      <w:r>
        <w:rPr>
          <w:lang w:val="en-US"/>
        </w:rPr>
        <w:t xml:space="preserve"> and track instances using this Dictionary by evaluating </w:t>
      </w:r>
      <w:r w:rsidRPr="00D90EDA">
        <w:rPr>
          <w:rStyle w:val="string"/>
        </w:rPr>
        <w:t>dict[o</w:t>
      </w:r>
      <w:r>
        <w:rPr>
          <w:rStyle w:val="string"/>
        </w:rPr>
        <w:t>]</w:t>
      </w:r>
      <w:r>
        <w:rPr>
          <w:lang w:val="en-US"/>
        </w:rPr>
        <w:t xml:space="preserve"> and </w:t>
      </w:r>
      <w:r w:rsidRPr="00D90EDA">
        <w:rPr>
          <w:rStyle w:val="string"/>
        </w:rPr>
        <w:t>dict.Add(o, new_id)</w:t>
      </w:r>
      <w:r>
        <w:rPr>
          <w:lang w:val="en-US"/>
        </w:rPr>
        <w:t>. However, a Dictionary uses user defined instance equality (overridden GetHashCode and Equals methods) while in the Object graph visualizer we are interested in instance equality.</w:t>
      </w:r>
    </w:p>
  </w:footnote>
  <w:footnote w:id="6">
    <w:p w:rsidR="00793A06" w:rsidRPr="00AE6C18" w:rsidRDefault="00793A06" w:rsidP="009264F3">
      <w:pPr>
        <w:pStyle w:val="FootnoteText"/>
        <w:rPr>
          <w:lang w:val="en-US"/>
        </w:rPr>
      </w:pPr>
      <w:r>
        <w:rPr>
          <w:rStyle w:val="FootnoteReference"/>
        </w:rPr>
        <w:footnoteRef/>
      </w:r>
      <w:r>
        <w:t xml:space="preserve"> </w:t>
      </w:r>
      <w:r>
        <w:rPr>
          <w:lang w:val="en-US"/>
        </w:rPr>
        <w:t xml:space="preserve">Evaluating </w:t>
      </w:r>
      <w:r w:rsidRPr="00AE6C18">
        <w:rPr>
          <w:rStyle w:val="string"/>
        </w:rPr>
        <w:t>a==b</w:t>
      </w:r>
      <w:r>
        <w:rPr>
          <w:lang w:val="en-US"/>
        </w:rPr>
        <w:t xml:space="preserve"> does not execute </w:t>
      </w:r>
      <w:r w:rsidRPr="00AE6C18">
        <w:rPr>
          <w:rStyle w:val="string"/>
        </w:rPr>
        <w:t>a==b</w:t>
      </w:r>
      <w:r>
        <w:rPr>
          <w:lang w:val="en-US"/>
        </w:rPr>
        <w:t xml:space="preserve"> directly in the debuggee, but is evaluated recursively using the ExpressionEvaluator (see section </w:t>
      </w:r>
      <w:r>
        <w:rPr>
          <w:lang w:val="en-US"/>
        </w:rPr>
        <w:fldChar w:fldCharType="begin"/>
      </w:r>
      <w:r>
        <w:rPr>
          <w:lang w:val="en-US"/>
        </w:rPr>
        <w:instrText xml:space="preserve"> REF _Ref290376041 \h </w:instrText>
      </w:r>
      <w:r>
        <w:rPr>
          <w:lang w:val="en-US"/>
        </w:rPr>
      </w:r>
      <w:r>
        <w:rPr>
          <w:lang w:val="en-US"/>
        </w:rPr>
        <w:fldChar w:fldCharType="separate"/>
      </w:r>
      <w:r>
        <w:rPr>
          <w:lang w:val="en-US"/>
        </w:rPr>
        <w:t>Expression evaluation</w:t>
      </w:r>
      <w:r>
        <w:rPr>
          <w:lang w:val="en-US"/>
        </w:rPr>
        <w:fldChar w:fldCharType="end"/>
      </w:r>
      <w:r>
        <w:rPr>
          <w:lang w:val="en-US"/>
        </w:rPr>
        <w:t>), which must be implemented correctly so that the expected behavior is met.</w:t>
      </w:r>
    </w:p>
  </w:footnote>
  <w:footnote w:id="7">
    <w:p w:rsidR="00793A06" w:rsidRPr="001A118A" w:rsidRDefault="00793A06">
      <w:pPr>
        <w:pStyle w:val="FootnoteText"/>
        <w:rPr>
          <w:lang w:val="en-US"/>
        </w:rPr>
      </w:pPr>
      <w:r>
        <w:rPr>
          <w:rStyle w:val="FootnoteReference"/>
        </w:rPr>
        <w:footnoteRef/>
      </w:r>
      <w:r>
        <w:t xml:space="preserve"> </w:t>
      </w:r>
      <w:r>
        <w:rPr>
          <w:lang w:val="en-US"/>
        </w:rPr>
        <w:t>Each graph Node holds a Permanent reference to be able to access the address of the in-debuggee instance it represents.</w:t>
      </w:r>
    </w:p>
  </w:footnote>
  <w:footnote w:id="8">
    <w:p w:rsidR="00793A06" w:rsidRPr="00F74A41" w:rsidRDefault="00793A06">
      <w:pPr>
        <w:pStyle w:val="FootnoteText"/>
        <w:rPr>
          <w:lang w:val="en-US"/>
        </w:rPr>
      </w:pPr>
      <w:r>
        <w:rPr>
          <w:rStyle w:val="FootnoteReference"/>
        </w:rPr>
        <w:footnoteRef/>
      </w:r>
      <w:r>
        <w:t xml:space="preserve"> </w:t>
      </w:r>
      <w:proofErr w:type="gramStart"/>
      <w:r>
        <w:rPr>
          <w:lang w:val="en-US"/>
        </w:rPr>
        <w:t>Laptop with 1.6Ghz Pentium CPU, 2GB RAM</w:t>
      </w:r>
      <w:proofErr w:type="gramEnd"/>
      <w:r>
        <w:rPr>
          <w:lang w:val="en-US"/>
        </w:rPr>
        <w:t>.</w:t>
      </w:r>
    </w:p>
  </w:footnote>
  <w:footnote w:id="9">
    <w:p w:rsidR="00793A06" w:rsidRPr="003C3D41" w:rsidRDefault="00793A06">
      <w:pPr>
        <w:pStyle w:val="FootnoteText"/>
        <w:rPr>
          <w:lang w:val="en-US"/>
        </w:rPr>
      </w:pPr>
      <w:r>
        <w:rPr>
          <w:rStyle w:val="FootnoteReference"/>
        </w:rPr>
        <w:footnoteRef/>
      </w:r>
      <w:r>
        <w:t xml:space="preserve"> </w:t>
      </w:r>
      <w:proofErr w:type="gramStart"/>
      <w:r>
        <w:rPr>
          <w:lang w:val="en-US"/>
        </w:rPr>
        <w:t>Depth-first search.</w:t>
      </w:r>
      <w:proofErr w:type="gramEnd"/>
    </w:p>
  </w:footnote>
  <w:footnote w:id="10">
    <w:p w:rsidR="00793A06" w:rsidRPr="003C3D41" w:rsidRDefault="00793A06">
      <w:pPr>
        <w:pStyle w:val="FootnoteText"/>
        <w:rPr>
          <w:lang w:val="en-US"/>
        </w:rPr>
      </w:pPr>
      <w:r>
        <w:rPr>
          <w:rStyle w:val="FootnoteReference"/>
        </w:rPr>
        <w:footnoteRef/>
      </w:r>
      <w:r>
        <w:t xml:space="preserve"> </w:t>
      </w:r>
      <w:proofErr w:type="gramStart"/>
      <w:r>
        <w:rPr>
          <w:lang w:val="en-US"/>
        </w:rPr>
        <w:t>Breadth-first search.</w:t>
      </w:r>
      <w:proofErr w:type="gramEnd"/>
    </w:p>
  </w:footnote>
  <w:footnote w:id="11">
    <w:p w:rsidR="00793A06" w:rsidRPr="00D237B7" w:rsidRDefault="00793A06">
      <w:pPr>
        <w:pStyle w:val="FootnoteText"/>
        <w:rPr>
          <w:lang w:val="en-GB"/>
        </w:rPr>
      </w:pPr>
      <w:r>
        <w:rPr>
          <w:rStyle w:val="FootnoteReference"/>
        </w:rPr>
        <w:footnoteRef/>
      </w:r>
      <w:r>
        <w:t xml:space="preserve"> </w:t>
      </w:r>
      <w:r>
        <w:rPr>
          <w:lang w:val="en-US"/>
        </w:rPr>
        <w:t>Note: the vertices of the visibility graph do not lie exactly in the corners of the rectangles but further from the rectangles by a small offset so that the paths go around the rectangles, not directly through their corners.</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CD78F6"/>
    <w:multiLevelType w:val="hybridMultilevel"/>
    <w:tmpl w:val="7A4C280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
    <w:nsid w:val="0A017D4C"/>
    <w:multiLevelType w:val="hybridMultilevel"/>
    <w:tmpl w:val="4C605030"/>
    <w:lvl w:ilvl="0" w:tplc="04050001">
      <w:start w:val="1"/>
      <w:numFmt w:val="bullet"/>
      <w:lvlText w:val=""/>
      <w:lvlJc w:val="left"/>
      <w:pPr>
        <w:ind w:left="774" w:hanging="360"/>
      </w:pPr>
      <w:rPr>
        <w:rFonts w:ascii="Symbol" w:hAnsi="Symbol" w:hint="default"/>
      </w:rPr>
    </w:lvl>
    <w:lvl w:ilvl="1" w:tplc="04050003" w:tentative="1">
      <w:start w:val="1"/>
      <w:numFmt w:val="bullet"/>
      <w:lvlText w:val="o"/>
      <w:lvlJc w:val="left"/>
      <w:pPr>
        <w:ind w:left="1494" w:hanging="360"/>
      </w:pPr>
      <w:rPr>
        <w:rFonts w:ascii="Courier New" w:hAnsi="Courier New" w:cs="Courier New" w:hint="default"/>
      </w:rPr>
    </w:lvl>
    <w:lvl w:ilvl="2" w:tplc="04050005" w:tentative="1">
      <w:start w:val="1"/>
      <w:numFmt w:val="bullet"/>
      <w:lvlText w:val=""/>
      <w:lvlJc w:val="left"/>
      <w:pPr>
        <w:ind w:left="2214" w:hanging="360"/>
      </w:pPr>
      <w:rPr>
        <w:rFonts w:ascii="Wingdings" w:hAnsi="Wingdings" w:hint="default"/>
      </w:rPr>
    </w:lvl>
    <w:lvl w:ilvl="3" w:tplc="04050001" w:tentative="1">
      <w:start w:val="1"/>
      <w:numFmt w:val="bullet"/>
      <w:lvlText w:val=""/>
      <w:lvlJc w:val="left"/>
      <w:pPr>
        <w:ind w:left="2934" w:hanging="360"/>
      </w:pPr>
      <w:rPr>
        <w:rFonts w:ascii="Symbol" w:hAnsi="Symbol" w:hint="default"/>
      </w:rPr>
    </w:lvl>
    <w:lvl w:ilvl="4" w:tplc="04050003" w:tentative="1">
      <w:start w:val="1"/>
      <w:numFmt w:val="bullet"/>
      <w:lvlText w:val="o"/>
      <w:lvlJc w:val="left"/>
      <w:pPr>
        <w:ind w:left="3654" w:hanging="360"/>
      </w:pPr>
      <w:rPr>
        <w:rFonts w:ascii="Courier New" w:hAnsi="Courier New" w:cs="Courier New" w:hint="default"/>
      </w:rPr>
    </w:lvl>
    <w:lvl w:ilvl="5" w:tplc="04050005" w:tentative="1">
      <w:start w:val="1"/>
      <w:numFmt w:val="bullet"/>
      <w:lvlText w:val=""/>
      <w:lvlJc w:val="left"/>
      <w:pPr>
        <w:ind w:left="4374" w:hanging="360"/>
      </w:pPr>
      <w:rPr>
        <w:rFonts w:ascii="Wingdings" w:hAnsi="Wingdings" w:hint="default"/>
      </w:rPr>
    </w:lvl>
    <w:lvl w:ilvl="6" w:tplc="04050001" w:tentative="1">
      <w:start w:val="1"/>
      <w:numFmt w:val="bullet"/>
      <w:lvlText w:val=""/>
      <w:lvlJc w:val="left"/>
      <w:pPr>
        <w:ind w:left="5094" w:hanging="360"/>
      </w:pPr>
      <w:rPr>
        <w:rFonts w:ascii="Symbol" w:hAnsi="Symbol" w:hint="default"/>
      </w:rPr>
    </w:lvl>
    <w:lvl w:ilvl="7" w:tplc="04050003" w:tentative="1">
      <w:start w:val="1"/>
      <w:numFmt w:val="bullet"/>
      <w:lvlText w:val="o"/>
      <w:lvlJc w:val="left"/>
      <w:pPr>
        <w:ind w:left="5814" w:hanging="360"/>
      </w:pPr>
      <w:rPr>
        <w:rFonts w:ascii="Courier New" w:hAnsi="Courier New" w:cs="Courier New" w:hint="default"/>
      </w:rPr>
    </w:lvl>
    <w:lvl w:ilvl="8" w:tplc="04050005" w:tentative="1">
      <w:start w:val="1"/>
      <w:numFmt w:val="bullet"/>
      <w:lvlText w:val=""/>
      <w:lvlJc w:val="left"/>
      <w:pPr>
        <w:ind w:left="6534" w:hanging="360"/>
      </w:pPr>
      <w:rPr>
        <w:rFonts w:ascii="Wingdings" w:hAnsi="Wingdings" w:hint="default"/>
      </w:rPr>
    </w:lvl>
  </w:abstractNum>
  <w:abstractNum w:abstractNumId="2">
    <w:nsid w:val="0C472707"/>
    <w:multiLevelType w:val="hybridMultilevel"/>
    <w:tmpl w:val="E62CBDA0"/>
    <w:lvl w:ilvl="0" w:tplc="04050001">
      <w:start w:val="1"/>
      <w:numFmt w:val="bullet"/>
      <w:lvlText w:val=""/>
      <w:lvlJc w:val="left"/>
      <w:pPr>
        <w:ind w:left="947" w:hanging="360"/>
      </w:pPr>
      <w:rPr>
        <w:rFonts w:ascii="Symbol" w:hAnsi="Symbol" w:hint="default"/>
      </w:rPr>
    </w:lvl>
    <w:lvl w:ilvl="1" w:tplc="04050003">
      <w:start w:val="1"/>
      <w:numFmt w:val="bullet"/>
      <w:lvlText w:val="o"/>
      <w:lvlJc w:val="left"/>
      <w:pPr>
        <w:ind w:left="1667" w:hanging="360"/>
      </w:pPr>
      <w:rPr>
        <w:rFonts w:ascii="Courier New" w:hAnsi="Courier New" w:cs="Courier New" w:hint="default"/>
      </w:rPr>
    </w:lvl>
    <w:lvl w:ilvl="2" w:tplc="04050005" w:tentative="1">
      <w:start w:val="1"/>
      <w:numFmt w:val="bullet"/>
      <w:lvlText w:val=""/>
      <w:lvlJc w:val="left"/>
      <w:pPr>
        <w:ind w:left="2387" w:hanging="360"/>
      </w:pPr>
      <w:rPr>
        <w:rFonts w:ascii="Wingdings" w:hAnsi="Wingdings" w:hint="default"/>
      </w:rPr>
    </w:lvl>
    <w:lvl w:ilvl="3" w:tplc="04050001" w:tentative="1">
      <w:start w:val="1"/>
      <w:numFmt w:val="bullet"/>
      <w:lvlText w:val=""/>
      <w:lvlJc w:val="left"/>
      <w:pPr>
        <w:ind w:left="3107" w:hanging="360"/>
      </w:pPr>
      <w:rPr>
        <w:rFonts w:ascii="Symbol" w:hAnsi="Symbol" w:hint="default"/>
      </w:rPr>
    </w:lvl>
    <w:lvl w:ilvl="4" w:tplc="04050003" w:tentative="1">
      <w:start w:val="1"/>
      <w:numFmt w:val="bullet"/>
      <w:lvlText w:val="o"/>
      <w:lvlJc w:val="left"/>
      <w:pPr>
        <w:ind w:left="3827" w:hanging="360"/>
      </w:pPr>
      <w:rPr>
        <w:rFonts w:ascii="Courier New" w:hAnsi="Courier New" w:cs="Courier New" w:hint="default"/>
      </w:rPr>
    </w:lvl>
    <w:lvl w:ilvl="5" w:tplc="04050005" w:tentative="1">
      <w:start w:val="1"/>
      <w:numFmt w:val="bullet"/>
      <w:lvlText w:val=""/>
      <w:lvlJc w:val="left"/>
      <w:pPr>
        <w:ind w:left="4547" w:hanging="360"/>
      </w:pPr>
      <w:rPr>
        <w:rFonts w:ascii="Wingdings" w:hAnsi="Wingdings" w:hint="default"/>
      </w:rPr>
    </w:lvl>
    <w:lvl w:ilvl="6" w:tplc="04050001" w:tentative="1">
      <w:start w:val="1"/>
      <w:numFmt w:val="bullet"/>
      <w:lvlText w:val=""/>
      <w:lvlJc w:val="left"/>
      <w:pPr>
        <w:ind w:left="5267" w:hanging="360"/>
      </w:pPr>
      <w:rPr>
        <w:rFonts w:ascii="Symbol" w:hAnsi="Symbol" w:hint="default"/>
      </w:rPr>
    </w:lvl>
    <w:lvl w:ilvl="7" w:tplc="04050003" w:tentative="1">
      <w:start w:val="1"/>
      <w:numFmt w:val="bullet"/>
      <w:lvlText w:val="o"/>
      <w:lvlJc w:val="left"/>
      <w:pPr>
        <w:ind w:left="5987" w:hanging="360"/>
      </w:pPr>
      <w:rPr>
        <w:rFonts w:ascii="Courier New" w:hAnsi="Courier New" w:cs="Courier New" w:hint="default"/>
      </w:rPr>
    </w:lvl>
    <w:lvl w:ilvl="8" w:tplc="04050005" w:tentative="1">
      <w:start w:val="1"/>
      <w:numFmt w:val="bullet"/>
      <w:lvlText w:val=""/>
      <w:lvlJc w:val="left"/>
      <w:pPr>
        <w:ind w:left="6707" w:hanging="360"/>
      </w:pPr>
      <w:rPr>
        <w:rFonts w:ascii="Wingdings" w:hAnsi="Wingdings" w:hint="default"/>
      </w:rPr>
    </w:lvl>
  </w:abstractNum>
  <w:abstractNum w:abstractNumId="3">
    <w:nsid w:val="0F585187"/>
    <w:multiLevelType w:val="hybridMultilevel"/>
    <w:tmpl w:val="C0262348"/>
    <w:lvl w:ilvl="0" w:tplc="04050001">
      <w:start w:val="1"/>
      <w:numFmt w:val="bullet"/>
      <w:lvlText w:val=""/>
      <w:lvlJc w:val="left"/>
      <w:pPr>
        <w:ind w:left="947" w:hanging="360"/>
      </w:pPr>
      <w:rPr>
        <w:rFonts w:ascii="Symbol" w:hAnsi="Symbol" w:hint="default"/>
      </w:rPr>
    </w:lvl>
    <w:lvl w:ilvl="1" w:tplc="04050003" w:tentative="1">
      <w:start w:val="1"/>
      <w:numFmt w:val="bullet"/>
      <w:lvlText w:val="o"/>
      <w:lvlJc w:val="left"/>
      <w:pPr>
        <w:ind w:left="1667" w:hanging="360"/>
      </w:pPr>
      <w:rPr>
        <w:rFonts w:ascii="Courier New" w:hAnsi="Courier New" w:cs="Courier New" w:hint="default"/>
      </w:rPr>
    </w:lvl>
    <w:lvl w:ilvl="2" w:tplc="04050005" w:tentative="1">
      <w:start w:val="1"/>
      <w:numFmt w:val="bullet"/>
      <w:lvlText w:val=""/>
      <w:lvlJc w:val="left"/>
      <w:pPr>
        <w:ind w:left="2387" w:hanging="360"/>
      </w:pPr>
      <w:rPr>
        <w:rFonts w:ascii="Wingdings" w:hAnsi="Wingdings" w:hint="default"/>
      </w:rPr>
    </w:lvl>
    <w:lvl w:ilvl="3" w:tplc="04050001" w:tentative="1">
      <w:start w:val="1"/>
      <w:numFmt w:val="bullet"/>
      <w:lvlText w:val=""/>
      <w:lvlJc w:val="left"/>
      <w:pPr>
        <w:ind w:left="3107" w:hanging="360"/>
      </w:pPr>
      <w:rPr>
        <w:rFonts w:ascii="Symbol" w:hAnsi="Symbol" w:hint="default"/>
      </w:rPr>
    </w:lvl>
    <w:lvl w:ilvl="4" w:tplc="04050003" w:tentative="1">
      <w:start w:val="1"/>
      <w:numFmt w:val="bullet"/>
      <w:lvlText w:val="o"/>
      <w:lvlJc w:val="left"/>
      <w:pPr>
        <w:ind w:left="3827" w:hanging="360"/>
      </w:pPr>
      <w:rPr>
        <w:rFonts w:ascii="Courier New" w:hAnsi="Courier New" w:cs="Courier New" w:hint="default"/>
      </w:rPr>
    </w:lvl>
    <w:lvl w:ilvl="5" w:tplc="04050005" w:tentative="1">
      <w:start w:val="1"/>
      <w:numFmt w:val="bullet"/>
      <w:lvlText w:val=""/>
      <w:lvlJc w:val="left"/>
      <w:pPr>
        <w:ind w:left="4547" w:hanging="360"/>
      </w:pPr>
      <w:rPr>
        <w:rFonts w:ascii="Wingdings" w:hAnsi="Wingdings" w:hint="default"/>
      </w:rPr>
    </w:lvl>
    <w:lvl w:ilvl="6" w:tplc="04050001" w:tentative="1">
      <w:start w:val="1"/>
      <w:numFmt w:val="bullet"/>
      <w:lvlText w:val=""/>
      <w:lvlJc w:val="left"/>
      <w:pPr>
        <w:ind w:left="5267" w:hanging="360"/>
      </w:pPr>
      <w:rPr>
        <w:rFonts w:ascii="Symbol" w:hAnsi="Symbol" w:hint="default"/>
      </w:rPr>
    </w:lvl>
    <w:lvl w:ilvl="7" w:tplc="04050003" w:tentative="1">
      <w:start w:val="1"/>
      <w:numFmt w:val="bullet"/>
      <w:lvlText w:val="o"/>
      <w:lvlJc w:val="left"/>
      <w:pPr>
        <w:ind w:left="5987" w:hanging="360"/>
      </w:pPr>
      <w:rPr>
        <w:rFonts w:ascii="Courier New" w:hAnsi="Courier New" w:cs="Courier New" w:hint="default"/>
      </w:rPr>
    </w:lvl>
    <w:lvl w:ilvl="8" w:tplc="04050005" w:tentative="1">
      <w:start w:val="1"/>
      <w:numFmt w:val="bullet"/>
      <w:lvlText w:val=""/>
      <w:lvlJc w:val="left"/>
      <w:pPr>
        <w:ind w:left="6707" w:hanging="360"/>
      </w:pPr>
      <w:rPr>
        <w:rFonts w:ascii="Wingdings" w:hAnsi="Wingdings" w:hint="default"/>
      </w:rPr>
    </w:lvl>
  </w:abstractNum>
  <w:abstractNum w:abstractNumId="4">
    <w:nsid w:val="10506D6A"/>
    <w:multiLevelType w:val="hybridMultilevel"/>
    <w:tmpl w:val="74C064A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
    <w:nsid w:val="15662484"/>
    <w:multiLevelType w:val="hybridMultilevel"/>
    <w:tmpl w:val="4E0236C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
    <w:nsid w:val="15D40955"/>
    <w:multiLevelType w:val="hybridMultilevel"/>
    <w:tmpl w:val="6E9CE0C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
    <w:nsid w:val="194062B8"/>
    <w:multiLevelType w:val="hybridMultilevel"/>
    <w:tmpl w:val="071E699A"/>
    <w:lvl w:ilvl="0" w:tplc="04050001">
      <w:start w:val="1"/>
      <w:numFmt w:val="bullet"/>
      <w:lvlText w:val=""/>
      <w:lvlJc w:val="left"/>
      <w:pPr>
        <w:ind w:left="1776" w:hanging="360"/>
      </w:pPr>
      <w:rPr>
        <w:rFonts w:ascii="Symbol" w:hAnsi="Symbol" w:hint="default"/>
      </w:rPr>
    </w:lvl>
    <w:lvl w:ilvl="1" w:tplc="04050003" w:tentative="1">
      <w:start w:val="1"/>
      <w:numFmt w:val="bullet"/>
      <w:lvlText w:val="o"/>
      <w:lvlJc w:val="left"/>
      <w:pPr>
        <w:ind w:left="2496" w:hanging="360"/>
      </w:pPr>
      <w:rPr>
        <w:rFonts w:ascii="Courier New" w:hAnsi="Courier New" w:cs="Courier New" w:hint="default"/>
      </w:rPr>
    </w:lvl>
    <w:lvl w:ilvl="2" w:tplc="04050005" w:tentative="1">
      <w:start w:val="1"/>
      <w:numFmt w:val="bullet"/>
      <w:lvlText w:val=""/>
      <w:lvlJc w:val="left"/>
      <w:pPr>
        <w:ind w:left="3216" w:hanging="360"/>
      </w:pPr>
      <w:rPr>
        <w:rFonts w:ascii="Wingdings" w:hAnsi="Wingdings" w:hint="default"/>
      </w:rPr>
    </w:lvl>
    <w:lvl w:ilvl="3" w:tplc="04050001" w:tentative="1">
      <w:start w:val="1"/>
      <w:numFmt w:val="bullet"/>
      <w:lvlText w:val=""/>
      <w:lvlJc w:val="left"/>
      <w:pPr>
        <w:ind w:left="3936" w:hanging="360"/>
      </w:pPr>
      <w:rPr>
        <w:rFonts w:ascii="Symbol" w:hAnsi="Symbol" w:hint="default"/>
      </w:rPr>
    </w:lvl>
    <w:lvl w:ilvl="4" w:tplc="04050003" w:tentative="1">
      <w:start w:val="1"/>
      <w:numFmt w:val="bullet"/>
      <w:lvlText w:val="o"/>
      <w:lvlJc w:val="left"/>
      <w:pPr>
        <w:ind w:left="4656" w:hanging="360"/>
      </w:pPr>
      <w:rPr>
        <w:rFonts w:ascii="Courier New" w:hAnsi="Courier New" w:cs="Courier New" w:hint="default"/>
      </w:rPr>
    </w:lvl>
    <w:lvl w:ilvl="5" w:tplc="04050005" w:tentative="1">
      <w:start w:val="1"/>
      <w:numFmt w:val="bullet"/>
      <w:lvlText w:val=""/>
      <w:lvlJc w:val="left"/>
      <w:pPr>
        <w:ind w:left="5376" w:hanging="360"/>
      </w:pPr>
      <w:rPr>
        <w:rFonts w:ascii="Wingdings" w:hAnsi="Wingdings" w:hint="default"/>
      </w:rPr>
    </w:lvl>
    <w:lvl w:ilvl="6" w:tplc="04050001" w:tentative="1">
      <w:start w:val="1"/>
      <w:numFmt w:val="bullet"/>
      <w:lvlText w:val=""/>
      <w:lvlJc w:val="left"/>
      <w:pPr>
        <w:ind w:left="6096" w:hanging="360"/>
      </w:pPr>
      <w:rPr>
        <w:rFonts w:ascii="Symbol" w:hAnsi="Symbol" w:hint="default"/>
      </w:rPr>
    </w:lvl>
    <w:lvl w:ilvl="7" w:tplc="04050003" w:tentative="1">
      <w:start w:val="1"/>
      <w:numFmt w:val="bullet"/>
      <w:lvlText w:val="o"/>
      <w:lvlJc w:val="left"/>
      <w:pPr>
        <w:ind w:left="6816" w:hanging="360"/>
      </w:pPr>
      <w:rPr>
        <w:rFonts w:ascii="Courier New" w:hAnsi="Courier New" w:cs="Courier New" w:hint="default"/>
      </w:rPr>
    </w:lvl>
    <w:lvl w:ilvl="8" w:tplc="04050005" w:tentative="1">
      <w:start w:val="1"/>
      <w:numFmt w:val="bullet"/>
      <w:lvlText w:val=""/>
      <w:lvlJc w:val="left"/>
      <w:pPr>
        <w:ind w:left="7536" w:hanging="360"/>
      </w:pPr>
      <w:rPr>
        <w:rFonts w:ascii="Wingdings" w:hAnsi="Wingdings" w:hint="default"/>
      </w:rPr>
    </w:lvl>
  </w:abstractNum>
  <w:abstractNum w:abstractNumId="8">
    <w:nsid w:val="1B891AB1"/>
    <w:multiLevelType w:val="hybridMultilevel"/>
    <w:tmpl w:val="5838D83E"/>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9">
    <w:nsid w:val="1D86534E"/>
    <w:multiLevelType w:val="hybridMultilevel"/>
    <w:tmpl w:val="458C711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
    <w:nsid w:val="1E4570D2"/>
    <w:multiLevelType w:val="hybridMultilevel"/>
    <w:tmpl w:val="E48A2F32"/>
    <w:lvl w:ilvl="0" w:tplc="1138E5E4">
      <w:numFmt w:val="bullet"/>
      <w:lvlText w:val="-"/>
      <w:lvlJc w:val="left"/>
      <w:pPr>
        <w:ind w:left="405" w:hanging="360"/>
      </w:pPr>
      <w:rPr>
        <w:rFonts w:ascii="Calibri" w:eastAsiaTheme="minorHAnsi" w:hAnsi="Calibri" w:cs="Calibri" w:hint="default"/>
      </w:rPr>
    </w:lvl>
    <w:lvl w:ilvl="1" w:tplc="04050003" w:tentative="1">
      <w:start w:val="1"/>
      <w:numFmt w:val="bullet"/>
      <w:lvlText w:val="o"/>
      <w:lvlJc w:val="left"/>
      <w:pPr>
        <w:ind w:left="1125" w:hanging="360"/>
      </w:pPr>
      <w:rPr>
        <w:rFonts w:ascii="Courier New" w:hAnsi="Courier New" w:cs="Courier New" w:hint="default"/>
      </w:rPr>
    </w:lvl>
    <w:lvl w:ilvl="2" w:tplc="04050005" w:tentative="1">
      <w:start w:val="1"/>
      <w:numFmt w:val="bullet"/>
      <w:lvlText w:val=""/>
      <w:lvlJc w:val="left"/>
      <w:pPr>
        <w:ind w:left="1845" w:hanging="360"/>
      </w:pPr>
      <w:rPr>
        <w:rFonts w:ascii="Wingdings" w:hAnsi="Wingdings" w:hint="default"/>
      </w:rPr>
    </w:lvl>
    <w:lvl w:ilvl="3" w:tplc="04050001" w:tentative="1">
      <w:start w:val="1"/>
      <w:numFmt w:val="bullet"/>
      <w:lvlText w:val=""/>
      <w:lvlJc w:val="left"/>
      <w:pPr>
        <w:ind w:left="2565" w:hanging="360"/>
      </w:pPr>
      <w:rPr>
        <w:rFonts w:ascii="Symbol" w:hAnsi="Symbol" w:hint="default"/>
      </w:rPr>
    </w:lvl>
    <w:lvl w:ilvl="4" w:tplc="04050003" w:tentative="1">
      <w:start w:val="1"/>
      <w:numFmt w:val="bullet"/>
      <w:lvlText w:val="o"/>
      <w:lvlJc w:val="left"/>
      <w:pPr>
        <w:ind w:left="3285" w:hanging="360"/>
      </w:pPr>
      <w:rPr>
        <w:rFonts w:ascii="Courier New" w:hAnsi="Courier New" w:cs="Courier New" w:hint="default"/>
      </w:rPr>
    </w:lvl>
    <w:lvl w:ilvl="5" w:tplc="04050005" w:tentative="1">
      <w:start w:val="1"/>
      <w:numFmt w:val="bullet"/>
      <w:lvlText w:val=""/>
      <w:lvlJc w:val="left"/>
      <w:pPr>
        <w:ind w:left="4005" w:hanging="360"/>
      </w:pPr>
      <w:rPr>
        <w:rFonts w:ascii="Wingdings" w:hAnsi="Wingdings" w:hint="default"/>
      </w:rPr>
    </w:lvl>
    <w:lvl w:ilvl="6" w:tplc="04050001" w:tentative="1">
      <w:start w:val="1"/>
      <w:numFmt w:val="bullet"/>
      <w:lvlText w:val=""/>
      <w:lvlJc w:val="left"/>
      <w:pPr>
        <w:ind w:left="4725" w:hanging="360"/>
      </w:pPr>
      <w:rPr>
        <w:rFonts w:ascii="Symbol" w:hAnsi="Symbol" w:hint="default"/>
      </w:rPr>
    </w:lvl>
    <w:lvl w:ilvl="7" w:tplc="04050003" w:tentative="1">
      <w:start w:val="1"/>
      <w:numFmt w:val="bullet"/>
      <w:lvlText w:val="o"/>
      <w:lvlJc w:val="left"/>
      <w:pPr>
        <w:ind w:left="5445" w:hanging="360"/>
      </w:pPr>
      <w:rPr>
        <w:rFonts w:ascii="Courier New" w:hAnsi="Courier New" w:cs="Courier New" w:hint="default"/>
      </w:rPr>
    </w:lvl>
    <w:lvl w:ilvl="8" w:tplc="04050005" w:tentative="1">
      <w:start w:val="1"/>
      <w:numFmt w:val="bullet"/>
      <w:lvlText w:val=""/>
      <w:lvlJc w:val="left"/>
      <w:pPr>
        <w:ind w:left="6165" w:hanging="360"/>
      </w:pPr>
      <w:rPr>
        <w:rFonts w:ascii="Wingdings" w:hAnsi="Wingdings" w:hint="default"/>
      </w:rPr>
    </w:lvl>
  </w:abstractNum>
  <w:abstractNum w:abstractNumId="11">
    <w:nsid w:val="30BB224E"/>
    <w:multiLevelType w:val="hybridMultilevel"/>
    <w:tmpl w:val="7312F426"/>
    <w:lvl w:ilvl="0" w:tplc="04050001">
      <w:start w:val="1"/>
      <w:numFmt w:val="bullet"/>
      <w:lvlText w:val=""/>
      <w:lvlJc w:val="left"/>
      <w:pPr>
        <w:ind w:left="990" w:hanging="360"/>
      </w:pPr>
      <w:rPr>
        <w:rFonts w:ascii="Symbol" w:hAnsi="Symbol" w:hint="default"/>
      </w:rPr>
    </w:lvl>
    <w:lvl w:ilvl="1" w:tplc="04050003" w:tentative="1">
      <w:start w:val="1"/>
      <w:numFmt w:val="bullet"/>
      <w:lvlText w:val="o"/>
      <w:lvlJc w:val="left"/>
      <w:pPr>
        <w:ind w:left="1710" w:hanging="360"/>
      </w:pPr>
      <w:rPr>
        <w:rFonts w:ascii="Courier New" w:hAnsi="Courier New" w:cs="Courier New" w:hint="default"/>
      </w:rPr>
    </w:lvl>
    <w:lvl w:ilvl="2" w:tplc="04050005" w:tentative="1">
      <w:start w:val="1"/>
      <w:numFmt w:val="bullet"/>
      <w:lvlText w:val=""/>
      <w:lvlJc w:val="left"/>
      <w:pPr>
        <w:ind w:left="2430" w:hanging="360"/>
      </w:pPr>
      <w:rPr>
        <w:rFonts w:ascii="Wingdings" w:hAnsi="Wingdings" w:hint="default"/>
      </w:rPr>
    </w:lvl>
    <w:lvl w:ilvl="3" w:tplc="04050001" w:tentative="1">
      <w:start w:val="1"/>
      <w:numFmt w:val="bullet"/>
      <w:lvlText w:val=""/>
      <w:lvlJc w:val="left"/>
      <w:pPr>
        <w:ind w:left="3150" w:hanging="360"/>
      </w:pPr>
      <w:rPr>
        <w:rFonts w:ascii="Symbol" w:hAnsi="Symbol" w:hint="default"/>
      </w:rPr>
    </w:lvl>
    <w:lvl w:ilvl="4" w:tplc="04050003" w:tentative="1">
      <w:start w:val="1"/>
      <w:numFmt w:val="bullet"/>
      <w:lvlText w:val="o"/>
      <w:lvlJc w:val="left"/>
      <w:pPr>
        <w:ind w:left="3870" w:hanging="360"/>
      </w:pPr>
      <w:rPr>
        <w:rFonts w:ascii="Courier New" w:hAnsi="Courier New" w:cs="Courier New" w:hint="default"/>
      </w:rPr>
    </w:lvl>
    <w:lvl w:ilvl="5" w:tplc="04050005" w:tentative="1">
      <w:start w:val="1"/>
      <w:numFmt w:val="bullet"/>
      <w:lvlText w:val=""/>
      <w:lvlJc w:val="left"/>
      <w:pPr>
        <w:ind w:left="4590" w:hanging="360"/>
      </w:pPr>
      <w:rPr>
        <w:rFonts w:ascii="Wingdings" w:hAnsi="Wingdings" w:hint="default"/>
      </w:rPr>
    </w:lvl>
    <w:lvl w:ilvl="6" w:tplc="04050001" w:tentative="1">
      <w:start w:val="1"/>
      <w:numFmt w:val="bullet"/>
      <w:lvlText w:val=""/>
      <w:lvlJc w:val="left"/>
      <w:pPr>
        <w:ind w:left="5310" w:hanging="360"/>
      </w:pPr>
      <w:rPr>
        <w:rFonts w:ascii="Symbol" w:hAnsi="Symbol" w:hint="default"/>
      </w:rPr>
    </w:lvl>
    <w:lvl w:ilvl="7" w:tplc="04050003" w:tentative="1">
      <w:start w:val="1"/>
      <w:numFmt w:val="bullet"/>
      <w:lvlText w:val="o"/>
      <w:lvlJc w:val="left"/>
      <w:pPr>
        <w:ind w:left="6030" w:hanging="360"/>
      </w:pPr>
      <w:rPr>
        <w:rFonts w:ascii="Courier New" w:hAnsi="Courier New" w:cs="Courier New" w:hint="default"/>
      </w:rPr>
    </w:lvl>
    <w:lvl w:ilvl="8" w:tplc="04050005" w:tentative="1">
      <w:start w:val="1"/>
      <w:numFmt w:val="bullet"/>
      <w:lvlText w:val=""/>
      <w:lvlJc w:val="left"/>
      <w:pPr>
        <w:ind w:left="6750" w:hanging="360"/>
      </w:pPr>
      <w:rPr>
        <w:rFonts w:ascii="Wingdings" w:hAnsi="Wingdings" w:hint="default"/>
      </w:rPr>
    </w:lvl>
  </w:abstractNum>
  <w:abstractNum w:abstractNumId="12">
    <w:nsid w:val="347107F1"/>
    <w:multiLevelType w:val="hybridMultilevel"/>
    <w:tmpl w:val="A4DE6D9A"/>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3">
    <w:nsid w:val="34770417"/>
    <w:multiLevelType w:val="hybridMultilevel"/>
    <w:tmpl w:val="0E5AF0C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4">
    <w:nsid w:val="348212EF"/>
    <w:multiLevelType w:val="hybridMultilevel"/>
    <w:tmpl w:val="D5B87CC2"/>
    <w:lvl w:ilvl="0" w:tplc="1A22F6FC">
      <w:start w:val="4"/>
      <w:numFmt w:val="bullet"/>
      <w:lvlText w:val="-"/>
      <w:lvlJc w:val="left"/>
      <w:pPr>
        <w:ind w:left="720" w:hanging="360"/>
      </w:pPr>
      <w:rPr>
        <w:rFonts w:ascii="Calibri" w:eastAsiaTheme="minorHAnsi" w:hAnsi="Calibri" w:cs="Calibr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5">
    <w:nsid w:val="40651DF9"/>
    <w:multiLevelType w:val="hybridMultilevel"/>
    <w:tmpl w:val="3E82710A"/>
    <w:lvl w:ilvl="0" w:tplc="04050001">
      <w:start w:val="1"/>
      <w:numFmt w:val="bullet"/>
      <w:lvlText w:val=""/>
      <w:lvlJc w:val="left"/>
      <w:pPr>
        <w:ind w:left="1776" w:hanging="360"/>
      </w:pPr>
      <w:rPr>
        <w:rFonts w:ascii="Symbol" w:hAnsi="Symbol" w:hint="default"/>
      </w:rPr>
    </w:lvl>
    <w:lvl w:ilvl="1" w:tplc="04050003" w:tentative="1">
      <w:start w:val="1"/>
      <w:numFmt w:val="bullet"/>
      <w:lvlText w:val="o"/>
      <w:lvlJc w:val="left"/>
      <w:pPr>
        <w:ind w:left="2496" w:hanging="360"/>
      </w:pPr>
      <w:rPr>
        <w:rFonts w:ascii="Courier New" w:hAnsi="Courier New" w:cs="Courier New" w:hint="default"/>
      </w:rPr>
    </w:lvl>
    <w:lvl w:ilvl="2" w:tplc="04050005" w:tentative="1">
      <w:start w:val="1"/>
      <w:numFmt w:val="bullet"/>
      <w:lvlText w:val=""/>
      <w:lvlJc w:val="left"/>
      <w:pPr>
        <w:ind w:left="3216" w:hanging="360"/>
      </w:pPr>
      <w:rPr>
        <w:rFonts w:ascii="Wingdings" w:hAnsi="Wingdings" w:hint="default"/>
      </w:rPr>
    </w:lvl>
    <w:lvl w:ilvl="3" w:tplc="04050001" w:tentative="1">
      <w:start w:val="1"/>
      <w:numFmt w:val="bullet"/>
      <w:lvlText w:val=""/>
      <w:lvlJc w:val="left"/>
      <w:pPr>
        <w:ind w:left="3936" w:hanging="360"/>
      </w:pPr>
      <w:rPr>
        <w:rFonts w:ascii="Symbol" w:hAnsi="Symbol" w:hint="default"/>
      </w:rPr>
    </w:lvl>
    <w:lvl w:ilvl="4" w:tplc="04050003" w:tentative="1">
      <w:start w:val="1"/>
      <w:numFmt w:val="bullet"/>
      <w:lvlText w:val="o"/>
      <w:lvlJc w:val="left"/>
      <w:pPr>
        <w:ind w:left="4656" w:hanging="360"/>
      </w:pPr>
      <w:rPr>
        <w:rFonts w:ascii="Courier New" w:hAnsi="Courier New" w:cs="Courier New" w:hint="default"/>
      </w:rPr>
    </w:lvl>
    <w:lvl w:ilvl="5" w:tplc="04050005" w:tentative="1">
      <w:start w:val="1"/>
      <w:numFmt w:val="bullet"/>
      <w:lvlText w:val=""/>
      <w:lvlJc w:val="left"/>
      <w:pPr>
        <w:ind w:left="5376" w:hanging="360"/>
      </w:pPr>
      <w:rPr>
        <w:rFonts w:ascii="Wingdings" w:hAnsi="Wingdings" w:hint="default"/>
      </w:rPr>
    </w:lvl>
    <w:lvl w:ilvl="6" w:tplc="04050001" w:tentative="1">
      <w:start w:val="1"/>
      <w:numFmt w:val="bullet"/>
      <w:lvlText w:val=""/>
      <w:lvlJc w:val="left"/>
      <w:pPr>
        <w:ind w:left="6096" w:hanging="360"/>
      </w:pPr>
      <w:rPr>
        <w:rFonts w:ascii="Symbol" w:hAnsi="Symbol" w:hint="default"/>
      </w:rPr>
    </w:lvl>
    <w:lvl w:ilvl="7" w:tplc="04050003" w:tentative="1">
      <w:start w:val="1"/>
      <w:numFmt w:val="bullet"/>
      <w:lvlText w:val="o"/>
      <w:lvlJc w:val="left"/>
      <w:pPr>
        <w:ind w:left="6816" w:hanging="360"/>
      </w:pPr>
      <w:rPr>
        <w:rFonts w:ascii="Courier New" w:hAnsi="Courier New" w:cs="Courier New" w:hint="default"/>
      </w:rPr>
    </w:lvl>
    <w:lvl w:ilvl="8" w:tplc="04050005" w:tentative="1">
      <w:start w:val="1"/>
      <w:numFmt w:val="bullet"/>
      <w:lvlText w:val=""/>
      <w:lvlJc w:val="left"/>
      <w:pPr>
        <w:ind w:left="7536" w:hanging="360"/>
      </w:pPr>
      <w:rPr>
        <w:rFonts w:ascii="Wingdings" w:hAnsi="Wingdings" w:hint="default"/>
      </w:rPr>
    </w:lvl>
  </w:abstractNum>
  <w:abstractNum w:abstractNumId="16">
    <w:nsid w:val="46347710"/>
    <w:multiLevelType w:val="multilevel"/>
    <w:tmpl w:val="E8405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8007E49"/>
    <w:multiLevelType w:val="hybridMultilevel"/>
    <w:tmpl w:val="818EC65C"/>
    <w:lvl w:ilvl="0" w:tplc="0D7E0B30">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8">
    <w:nsid w:val="4801107A"/>
    <w:multiLevelType w:val="hybridMultilevel"/>
    <w:tmpl w:val="E23830F6"/>
    <w:lvl w:ilvl="0" w:tplc="04050001">
      <w:start w:val="1"/>
      <w:numFmt w:val="bullet"/>
      <w:lvlText w:val=""/>
      <w:lvlJc w:val="left"/>
      <w:pPr>
        <w:ind w:left="450" w:hanging="360"/>
      </w:pPr>
      <w:rPr>
        <w:rFonts w:ascii="Symbol" w:hAnsi="Symbol" w:hint="default"/>
      </w:rPr>
    </w:lvl>
    <w:lvl w:ilvl="1" w:tplc="04050003" w:tentative="1">
      <w:start w:val="1"/>
      <w:numFmt w:val="bullet"/>
      <w:lvlText w:val="o"/>
      <w:lvlJc w:val="left"/>
      <w:pPr>
        <w:ind w:left="1485" w:hanging="360"/>
      </w:pPr>
      <w:rPr>
        <w:rFonts w:ascii="Courier New" w:hAnsi="Courier New" w:cs="Courier New" w:hint="default"/>
      </w:rPr>
    </w:lvl>
    <w:lvl w:ilvl="2" w:tplc="04050005" w:tentative="1">
      <w:start w:val="1"/>
      <w:numFmt w:val="bullet"/>
      <w:lvlText w:val=""/>
      <w:lvlJc w:val="left"/>
      <w:pPr>
        <w:ind w:left="2205" w:hanging="360"/>
      </w:pPr>
      <w:rPr>
        <w:rFonts w:ascii="Wingdings" w:hAnsi="Wingdings" w:hint="default"/>
      </w:rPr>
    </w:lvl>
    <w:lvl w:ilvl="3" w:tplc="04050001" w:tentative="1">
      <w:start w:val="1"/>
      <w:numFmt w:val="bullet"/>
      <w:lvlText w:val=""/>
      <w:lvlJc w:val="left"/>
      <w:pPr>
        <w:ind w:left="2925" w:hanging="360"/>
      </w:pPr>
      <w:rPr>
        <w:rFonts w:ascii="Symbol" w:hAnsi="Symbol" w:hint="default"/>
      </w:rPr>
    </w:lvl>
    <w:lvl w:ilvl="4" w:tplc="04050003" w:tentative="1">
      <w:start w:val="1"/>
      <w:numFmt w:val="bullet"/>
      <w:lvlText w:val="o"/>
      <w:lvlJc w:val="left"/>
      <w:pPr>
        <w:ind w:left="3645" w:hanging="360"/>
      </w:pPr>
      <w:rPr>
        <w:rFonts w:ascii="Courier New" w:hAnsi="Courier New" w:cs="Courier New" w:hint="default"/>
      </w:rPr>
    </w:lvl>
    <w:lvl w:ilvl="5" w:tplc="04050005" w:tentative="1">
      <w:start w:val="1"/>
      <w:numFmt w:val="bullet"/>
      <w:lvlText w:val=""/>
      <w:lvlJc w:val="left"/>
      <w:pPr>
        <w:ind w:left="4365" w:hanging="360"/>
      </w:pPr>
      <w:rPr>
        <w:rFonts w:ascii="Wingdings" w:hAnsi="Wingdings" w:hint="default"/>
      </w:rPr>
    </w:lvl>
    <w:lvl w:ilvl="6" w:tplc="04050001" w:tentative="1">
      <w:start w:val="1"/>
      <w:numFmt w:val="bullet"/>
      <w:lvlText w:val=""/>
      <w:lvlJc w:val="left"/>
      <w:pPr>
        <w:ind w:left="5085" w:hanging="360"/>
      </w:pPr>
      <w:rPr>
        <w:rFonts w:ascii="Symbol" w:hAnsi="Symbol" w:hint="default"/>
      </w:rPr>
    </w:lvl>
    <w:lvl w:ilvl="7" w:tplc="04050003" w:tentative="1">
      <w:start w:val="1"/>
      <w:numFmt w:val="bullet"/>
      <w:lvlText w:val="o"/>
      <w:lvlJc w:val="left"/>
      <w:pPr>
        <w:ind w:left="5805" w:hanging="360"/>
      </w:pPr>
      <w:rPr>
        <w:rFonts w:ascii="Courier New" w:hAnsi="Courier New" w:cs="Courier New" w:hint="default"/>
      </w:rPr>
    </w:lvl>
    <w:lvl w:ilvl="8" w:tplc="04050005" w:tentative="1">
      <w:start w:val="1"/>
      <w:numFmt w:val="bullet"/>
      <w:lvlText w:val=""/>
      <w:lvlJc w:val="left"/>
      <w:pPr>
        <w:ind w:left="6525" w:hanging="360"/>
      </w:pPr>
      <w:rPr>
        <w:rFonts w:ascii="Wingdings" w:hAnsi="Wingdings" w:hint="default"/>
      </w:rPr>
    </w:lvl>
  </w:abstractNum>
  <w:abstractNum w:abstractNumId="19">
    <w:nsid w:val="481E7AF4"/>
    <w:multiLevelType w:val="multilevel"/>
    <w:tmpl w:val="4FF26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8930148"/>
    <w:multiLevelType w:val="hybridMultilevel"/>
    <w:tmpl w:val="C172D56A"/>
    <w:lvl w:ilvl="0" w:tplc="04050001">
      <w:start w:val="1"/>
      <w:numFmt w:val="bullet"/>
      <w:lvlText w:val=""/>
      <w:lvlJc w:val="left"/>
      <w:pPr>
        <w:ind w:left="1776" w:hanging="360"/>
      </w:pPr>
      <w:rPr>
        <w:rFonts w:ascii="Symbol" w:hAnsi="Symbol" w:hint="default"/>
      </w:rPr>
    </w:lvl>
    <w:lvl w:ilvl="1" w:tplc="04050003" w:tentative="1">
      <w:start w:val="1"/>
      <w:numFmt w:val="bullet"/>
      <w:lvlText w:val="o"/>
      <w:lvlJc w:val="left"/>
      <w:pPr>
        <w:ind w:left="2496" w:hanging="360"/>
      </w:pPr>
      <w:rPr>
        <w:rFonts w:ascii="Courier New" w:hAnsi="Courier New" w:cs="Courier New" w:hint="default"/>
      </w:rPr>
    </w:lvl>
    <w:lvl w:ilvl="2" w:tplc="04050005" w:tentative="1">
      <w:start w:val="1"/>
      <w:numFmt w:val="bullet"/>
      <w:lvlText w:val=""/>
      <w:lvlJc w:val="left"/>
      <w:pPr>
        <w:ind w:left="3216" w:hanging="360"/>
      </w:pPr>
      <w:rPr>
        <w:rFonts w:ascii="Wingdings" w:hAnsi="Wingdings" w:hint="default"/>
      </w:rPr>
    </w:lvl>
    <w:lvl w:ilvl="3" w:tplc="04050001" w:tentative="1">
      <w:start w:val="1"/>
      <w:numFmt w:val="bullet"/>
      <w:lvlText w:val=""/>
      <w:lvlJc w:val="left"/>
      <w:pPr>
        <w:ind w:left="3936" w:hanging="360"/>
      </w:pPr>
      <w:rPr>
        <w:rFonts w:ascii="Symbol" w:hAnsi="Symbol" w:hint="default"/>
      </w:rPr>
    </w:lvl>
    <w:lvl w:ilvl="4" w:tplc="04050003" w:tentative="1">
      <w:start w:val="1"/>
      <w:numFmt w:val="bullet"/>
      <w:lvlText w:val="o"/>
      <w:lvlJc w:val="left"/>
      <w:pPr>
        <w:ind w:left="4656" w:hanging="360"/>
      </w:pPr>
      <w:rPr>
        <w:rFonts w:ascii="Courier New" w:hAnsi="Courier New" w:cs="Courier New" w:hint="default"/>
      </w:rPr>
    </w:lvl>
    <w:lvl w:ilvl="5" w:tplc="04050005" w:tentative="1">
      <w:start w:val="1"/>
      <w:numFmt w:val="bullet"/>
      <w:lvlText w:val=""/>
      <w:lvlJc w:val="left"/>
      <w:pPr>
        <w:ind w:left="5376" w:hanging="360"/>
      </w:pPr>
      <w:rPr>
        <w:rFonts w:ascii="Wingdings" w:hAnsi="Wingdings" w:hint="default"/>
      </w:rPr>
    </w:lvl>
    <w:lvl w:ilvl="6" w:tplc="04050001" w:tentative="1">
      <w:start w:val="1"/>
      <w:numFmt w:val="bullet"/>
      <w:lvlText w:val=""/>
      <w:lvlJc w:val="left"/>
      <w:pPr>
        <w:ind w:left="6096" w:hanging="360"/>
      </w:pPr>
      <w:rPr>
        <w:rFonts w:ascii="Symbol" w:hAnsi="Symbol" w:hint="default"/>
      </w:rPr>
    </w:lvl>
    <w:lvl w:ilvl="7" w:tplc="04050003" w:tentative="1">
      <w:start w:val="1"/>
      <w:numFmt w:val="bullet"/>
      <w:lvlText w:val="o"/>
      <w:lvlJc w:val="left"/>
      <w:pPr>
        <w:ind w:left="6816" w:hanging="360"/>
      </w:pPr>
      <w:rPr>
        <w:rFonts w:ascii="Courier New" w:hAnsi="Courier New" w:cs="Courier New" w:hint="default"/>
      </w:rPr>
    </w:lvl>
    <w:lvl w:ilvl="8" w:tplc="04050005" w:tentative="1">
      <w:start w:val="1"/>
      <w:numFmt w:val="bullet"/>
      <w:lvlText w:val=""/>
      <w:lvlJc w:val="left"/>
      <w:pPr>
        <w:ind w:left="7536" w:hanging="360"/>
      </w:pPr>
      <w:rPr>
        <w:rFonts w:ascii="Wingdings" w:hAnsi="Wingdings" w:hint="default"/>
      </w:rPr>
    </w:lvl>
  </w:abstractNum>
  <w:abstractNum w:abstractNumId="21">
    <w:nsid w:val="49045EF8"/>
    <w:multiLevelType w:val="multilevel"/>
    <w:tmpl w:val="57B4F8EE"/>
    <w:lvl w:ilvl="0">
      <w:start w:val="1"/>
      <w:numFmt w:val="decimal"/>
      <w:pStyle w:val="Heading1"/>
      <w:lvlText w:val="%1."/>
      <w:lvlJc w:val="left"/>
      <w:pPr>
        <w:ind w:left="794" w:hanging="567"/>
      </w:pPr>
      <w:rPr>
        <w:rFonts w:hint="default"/>
      </w:rPr>
    </w:lvl>
    <w:lvl w:ilvl="1">
      <w:start w:val="1"/>
      <w:numFmt w:val="decimal"/>
      <w:pStyle w:val="Heading2"/>
      <w:lvlText w:val="%1.%2"/>
      <w:lvlJc w:val="left"/>
      <w:pPr>
        <w:tabs>
          <w:tab w:val="num" w:pos="1077"/>
        </w:tabs>
        <w:ind w:left="851" w:hanging="624"/>
      </w:pPr>
      <w:rPr>
        <w:rFonts w:hint="default"/>
      </w:rPr>
    </w:lvl>
    <w:lvl w:ilvl="2">
      <w:start w:val="1"/>
      <w:numFmt w:val="decimal"/>
      <w:pStyle w:val="Heading3"/>
      <w:lvlText w:val="%1.%2.%3"/>
      <w:lvlJc w:val="left"/>
      <w:pPr>
        <w:tabs>
          <w:tab w:val="num" w:pos="1979"/>
        </w:tabs>
        <w:ind w:left="907" w:hanging="6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2">
    <w:nsid w:val="4B831376"/>
    <w:multiLevelType w:val="hybridMultilevel"/>
    <w:tmpl w:val="A1BE6CF6"/>
    <w:lvl w:ilvl="0" w:tplc="04050011">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3">
    <w:nsid w:val="4BC04F27"/>
    <w:multiLevelType w:val="hybridMultilevel"/>
    <w:tmpl w:val="A7DC15B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4">
    <w:nsid w:val="4D9B793E"/>
    <w:multiLevelType w:val="hybridMultilevel"/>
    <w:tmpl w:val="421C7C60"/>
    <w:lvl w:ilvl="0" w:tplc="3F668144">
      <w:numFmt w:val="bullet"/>
      <w:lvlText w:val="-"/>
      <w:lvlJc w:val="left"/>
      <w:pPr>
        <w:ind w:left="720" w:hanging="360"/>
      </w:pPr>
      <w:rPr>
        <w:rFonts w:ascii="Calibri" w:eastAsiaTheme="minorHAnsi" w:hAnsi="Calibri" w:cs="Calibr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5">
    <w:nsid w:val="539539B4"/>
    <w:multiLevelType w:val="hybridMultilevel"/>
    <w:tmpl w:val="F5021024"/>
    <w:lvl w:ilvl="0" w:tplc="3F668144">
      <w:numFmt w:val="bullet"/>
      <w:lvlText w:val="-"/>
      <w:lvlJc w:val="left"/>
      <w:pPr>
        <w:ind w:left="720" w:hanging="360"/>
      </w:pPr>
      <w:rPr>
        <w:rFonts w:ascii="Calibri" w:eastAsiaTheme="minorHAnsi" w:hAnsi="Calibri" w:cs="Calibr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6">
    <w:nsid w:val="5D4A2774"/>
    <w:multiLevelType w:val="hybridMultilevel"/>
    <w:tmpl w:val="CBE0F69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7">
    <w:nsid w:val="60282A31"/>
    <w:multiLevelType w:val="multilevel"/>
    <w:tmpl w:val="B1FC8606"/>
    <w:lvl w:ilvl="0">
      <w:start w:val="7"/>
      <w:numFmt w:val="decimal"/>
      <w:lvlText w:val="%1"/>
      <w:lvlJc w:val="left"/>
      <w:pPr>
        <w:ind w:left="360" w:hanging="360"/>
      </w:pPr>
      <w:rPr>
        <w:rFonts w:hint="default"/>
        <w:color w:val="0000FF" w:themeColor="hyperlink"/>
        <w:u w:val="single"/>
      </w:rPr>
    </w:lvl>
    <w:lvl w:ilvl="1">
      <w:start w:val="2"/>
      <w:numFmt w:val="decimal"/>
      <w:lvlText w:val="%1.%2"/>
      <w:lvlJc w:val="left"/>
      <w:pPr>
        <w:ind w:left="940" w:hanging="720"/>
      </w:pPr>
      <w:rPr>
        <w:rFonts w:hint="default"/>
        <w:color w:val="0000FF" w:themeColor="hyperlink"/>
        <w:u w:val="single"/>
      </w:rPr>
    </w:lvl>
    <w:lvl w:ilvl="2">
      <w:start w:val="1"/>
      <w:numFmt w:val="decimal"/>
      <w:lvlText w:val="%1.%2.%3"/>
      <w:lvlJc w:val="left"/>
      <w:pPr>
        <w:ind w:left="1160" w:hanging="720"/>
      </w:pPr>
      <w:rPr>
        <w:rFonts w:hint="default"/>
        <w:color w:val="0000FF" w:themeColor="hyperlink"/>
        <w:u w:val="single"/>
      </w:rPr>
    </w:lvl>
    <w:lvl w:ilvl="3">
      <w:start w:val="1"/>
      <w:numFmt w:val="decimal"/>
      <w:lvlText w:val="%1.%2.%3.%4"/>
      <w:lvlJc w:val="left"/>
      <w:pPr>
        <w:ind w:left="1740" w:hanging="1080"/>
      </w:pPr>
      <w:rPr>
        <w:rFonts w:hint="default"/>
        <w:color w:val="0000FF" w:themeColor="hyperlink"/>
        <w:u w:val="single"/>
      </w:rPr>
    </w:lvl>
    <w:lvl w:ilvl="4">
      <w:start w:val="1"/>
      <w:numFmt w:val="decimal"/>
      <w:lvlText w:val="%1.%2.%3.%4.%5"/>
      <w:lvlJc w:val="left"/>
      <w:pPr>
        <w:ind w:left="2320" w:hanging="1440"/>
      </w:pPr>
      <w:rPr>
        <w:rFonts w:hint="default"/>
        <w:color w:val="0000FF" w:themeColor="hyperlink"/>
        <w:u w:val="single"/>
      </w:rPr>
    </w:lvl>
    <w:lvl w:ilvl="5">
      <w:start w:val="1"/>
      <w:numFmt w:val="decimal"/>
      <w:lvlText w:val="%1.%2.%3.%4.%5.%6"/>
      <w:lvlJc w:val="left"/>
      <w:pPr>
        <w:ind w:left="2540" w:hanging="1440"/>
      </w:pPr>
      <w:rPr>
        <w:rFonts w:hint="default"/>
        <w:color w:val="0000FF" w:themeColor="hyperlink"/>
        <w:u w:val="single"/>
      </w:rPr>
    </w:lvl>
    <w:lvl w:ilvl="6">
      <w:start w:val="1"/>
      <w:numFmt w:val="decimal"/>
      <w:lvlText w:val="%1.%2.%3.%4.%5.%6.%7"/>
      <w:lvlJc w:val="left"/>
      <w:pPr>
        <w:ind w:left="3120" w:hanging="1800"/>
      </w:pPr>
      <w:rPr>
        <w:rFonts w:hint="default"/>
        <w:color w:val="0000FF" w:themeColor="hyperlink"/>
        <w:u w:val="single"/>
      </w:rPr>
    </w:lvl>
    <w:lvl w:ilvl="7">
      <w:start w:val="1"/>
      <w:numFmt w:val="decimal"/>
      <w:lvlText w:val="%1.%2.%3.%4.%5.%6.%7.%8"/>
      <w:lvlJc w:val="left"/>
      <w:pPr>
        <w:ind w:left="3700" w:hanging="2160"/>
      </w:pPr>
      <w:rPr>
        <w:rFonts w:hint="default"/>
        <w:color w:val="0000FF" w:themeColor="hyperlink"/>
        <w:u w:val="single"/>
      </w:rPr>
    </w:lvl>
    <w:lvl w:ilvl="8">
      <w:start w:val="1"/>
      <w:numFmt w:val="decimal"/>
      <w:lvlText w:val="%1.%2.%3.%4.%5.%6.%7.%8.%9"/>
      <w:lvlJc w:val="left"/>
      <w:pPr>
        <w:ind w:left="3920" w:hanging="2160"/>
      </w:pPr>
      <w:rPr>
        <w:rFonts w:hint="default"/>
        <w:color w:val="0000FF" w:themeColor="hyperlink"/>
        <w:u w:val="single"/>
      </w:rPr>
    </w:lvl>
  </w:abstractNum>
  <w:abstractNum w:abstractNumId="28">
    <w:nsid w:val="62C160B2"/>
    <w:multiLevelType w:val="hybridMultilevel"/>
    <w:tmpl w:val="037034C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9">
    <w:nsid w:val="62EC33FE"/>
    <w:multiLevelType w:val="hybridMultilevel"/>
    <w:tmpl w:val="C8F4EED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0">
    <w:nsid w:val="62F2326F"/>
    <w:multiLevelType w:val="hybridMultilevel"/>
    <w:tmpl w:val="0E787CA0"/>
    <w:lvl w:ilvl="0" w:tplc="04050001">
      <w:start w:val="1"/>
      <w:numFmt w:val="bullet"/>
      <w:lvlText w:val=""/>
      <w:lvlJc w:val="left"/>
      <w:pPr>
        <w:ind w:left="720" w:hanging="360"/>
      </w:pPr>
      <w:rPr>
        <w:rFonts w:ascii="Symbol" w:hAnsi="Symbol" w:hint="default"/>
      </w:rPr>
    </w:lvl>
    <w:lvl w:ilvl="1" w:tplc="04050001">
      <w:start w:val="1"/>
      <w:numFmt w:val="bullet"/>
      <w:lvlText w:val=""/>
      <w:lvlJc w:val="left"/>
      <w:pPr>
        <w:ind w:left="1440" w:hanging="360"/>
      </w:pPr>
      <w:rPr>
        <w:rFonts w:ascii="Symbol" w:hAnsi="Symbol"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1">
    <w:nsid w:val="662A234D"/>
    <w:multiLevelType w:val="hybridMultilevel"/>
    <w:tmpl w:val="030E70F8"/>
    <w:lvl w:ilvl="0" w:tplc="7A5EF2B2">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2">
    <w:nsid w:val="66A053D0"/>
    <w:multiLevelType w:val="hybridMultilevel"/>
    <w:tmpl w:val="479CA29C"/>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3">
    <w:nsid w:val="68D86535"/>
    <w:multiLevelType w:val="hybridMultilevel"/>
    <w:tmpl w:val="DEFAD266"/>
    <w:lvl w:ilvl="0" w:tplc="04050001">
      <w:start w:val="1"/>
      <w:numFmt w:val="bullet"/>
      <w:lvlText w:val=""/>
      <w:lvlJc w:val="left"/>
      <w:pPr>
        <w:ind w:left="1776" w:hanging="360"/>
      </w:pPr>
      <w:rPr>
        <w:rFonts w:ascii="Symbol" w:hAnsi="Symbol" w:hint="default"/>
      </w:rPr>
    </w:lvl>
    <w:lvl w:ilvl="1" w:tplc="04050003" w:tentative="1">
      <w:start w:val="1"/>
      <w:numFmt w:val="bullet"/>
      <w:lvlText w:val="o"/>
      <w:lvlJc w:val="left"/>
      <w:pPr>
        <w:ind w:left="2496" w:hanging="360"/>
      </w:pPr>
      <w:rPr>
        <w:rFonts w:ascii="Courier New" w:hAnsi="Courier New" w:cs="Courier New" w:hint="default"/>
      </w:rPr>
    </w:lvl>
    <w:lvl w:ilvl="2" w:tplc="04050005" w:tentative="1">
      <w:start w:val="1"/>
      <w:numFmt w:val="bullet"/>
      <w:lvlText w:val=""/>
      <w:lvlJc w:val="left"/>
      <w:pPr>
        <w:ind w:left="3216" w:hanging="360"/>
      </w:pPr>
      <w:rPr>
        <w:rFonts w:ascii="Wingdings" w:hAnsi="Wingdings" w:hint="default"/>
      </w:rPr>
    </w:lvl>
    <w:lvl w:ilvl="3" w:tplc="04050001" w:tentative="1">
      <w:start w:val="1"/>
      <w:numFmt w:val="bullet"/>
      <w:lvlText w:val=""/>
      <w:lvlJc w:val="left"/>
      <w:pPr>
        <w:ind w:left="3936" w:hanging="360"/>
      </w:pPr>
      <w:rPr>
        <w:rFonts w:ascii="Symbol" w:hAnsi="Symbol" w:hint="default"/>
      </w:rPr>
    </w:lvl>
    <w:lvl w:ilvl="4" w:tplc="04050003" w:tentative="1">
      <w:start w:val="1"/>
      <w:numFmt w:val="bullet"/>
      <w:lvlText w:val="o"/>
      <w:lvlJc w:val="left"/>
      <w:pPr>
        <w:ind w:left="4656" w:hanging="360"/>
      </w:pPr>
      <w:rPr>
        <w:rFonts w:ascii="Courier New" w:hAnsi="Courier New" w:cs="Courier New" w:hint="default"/>
      </w:rPr>
    </w:lvl>
    <w:lvl w:ilvl="5" w:tplc="04050005" w:tentative="1">
      <w:start w:val="1"/>
      <w:numFmt w:val="bullet"/>
      <w:lvlText w:val=""/>
      <w:lvlJc w:val="left"/>
      <w:pPr>
        <w:ind w:left="5376" w:hanging="360"/>
      </w:pPr>
      <w:rPr>
        <w:rFonts w:ascii="Wingdings" w:hAnsi="Wingdings" w:hint="default"/>
      </w:rPr>
    </w:lvl>
    <w:lvl w:ilvl="6" w:tplc="04050001" w:tentative="1">
      <w:start w:val="1"/>
      <w:numFmt w:val="bullet"/>
      <w:lvlText w:val=""/>
      <w:lvlJc w:val="left"/>
      <w:pPr>
        <w:ind w:left="6096" w:hanging="360"/>
      </w:pPr>
      <w:rPr>
        <w:rFonts w:ascii="Symbol" w:hAnsi="Symbol" w:hint="default"/>
      </w:rPr>
    </w:lvl>
    <w:lvl w:ilvl="7" w:tplc="04050003" w:tentative="1">
      <w:start w:val="1"/>
      <w:numFmt w:val="bullet"/>
      <w:lvlText w:val="o"/>
      <w:lvlJc w:val="left"/>
      <w:pPr>
        <w:ind w:left="6816" w:hanging="360"/>
      </w:pPr>
      <w:rPr>
        <w:rFonts w:ascii="Courier New" w:hAnsi="Courier New" w:cs="Courier New" w:hint="default"/>
      </w:rPr>
    </w:lvl>
    <w:lvl w:ilvl="8" w:tplc="04050005" w:tentative="1">
      <w:start w:val="1"/>
      <w:numFmt w:val="bullet"/>
      <w:lvlText w:val=""/>
      <w:lvlJc w:val="left"/>
      <w:pPr>
        <w:ind w:left="7536" w:hanging="360"/>
      </w:pPr>
      <w:rPr>
        <w:rFonts w:ascii="Wingdings" w:hAnsi="Wingdings" w:hint="default"/>
      </w:rPr>
    </w:lvl>
  </w:abstractNum>
  <w:abstractNum w:abstractNumId="34">
    <w:nsid w:val="6BFE3463"/>
    <w:multiLevelType w:val="multilevel"/>
    <w:tmpl w:val="2D1C17C0"/>
    <w:lvl w:ilvl="0">
      <w:start w:val="1"/>
      <w:numFmt w:val="decimal"/>
      <w:lvlText w:val="%1."/>
      <w:lvlJc w:val="left"/>
      <w:pPr>
        <w:ind w:left="720" w:hanging="360"/>
      </w:pPr>
      <w:rPr>
        <w:rFonts w:hint="default"/>
      </w:rPr>
    </w:lvl>
    <w:lvl w:ilvl="1">
      <w:start w:val="1"/>
      <w:numFmt w:val="decimal"/>
      <w:lvlText w:val="%1.%2"/>
      <w:lvlJc w:val="left"/>
      <w:pPr>
        <w:ind w:left="1440" w:hanging="360"/>
      </w:pPr>
      <w:rPr>
        <w:rFonts w:hint="default"/>
      </w:rPr>
    </w:lvl>
    <w:lvl w:ilvl="2">
      <w:start w:val="1"/>
      <w:numFmt w:val="decimal"/>
      <w:lvlText w:val="%1.%2.%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5">
    <w:nsid w:val="6E394347"/>
    <w:multiLevelType w:val="hybridMultilevel"/>
    <w:tmpl w:val="96884A6A"/>
    <w:lvl w:ilvl="0" w:tplc="04050001">
      <w:start w:val="1"/>
      <w:numFmt w:val="bullet"/>
      <w:lvlText w:val=""/>
      <w:lvlJc w:val="left"/>
      <w:pPr>
        <w:ind w:left="1776" w:hanging="360"/>
      </w:pPr>
      <w:rPr>
        <w:rFonts w:ascii="Symbol" w:hAnsi="Symbol" w:hint="default"/>
      </w:rPr>
    </w:lvl>
    <w:lvl w:ilvl="1" w:tplc="04050003" w:tentative="1">
      <w:start w:val="1"/>
      <w:numFmt w:val="bullet"/>
      <w:lvlText w:val="o"/>
      <w:lvlJc w:val="left"/>
      <w:pPr>
        <w:ind w:left="2496" w:hanging="360"/>
      </w:pPr>
      <w:rPr>
        <w:rFonts w:ascii="Courier New" w:hAnsi="Courier New" w:cs="Courier New" w:hint="default"/>
      </w:rPr>
    </w:lvl>
    <w:lvl w:ilvl="2" w:tplc="04050005" w:tentative="1">
      <w:start w:val="1"/>
      <w:numFmt w:val="bullet"/>
      <w:lvlText w:val=""/>
      <w:lvlJc w:val="left"/>
      <w:pPr>
        <w:ind w:left="3216" w:hanging="360"/>
      </w:pPr>
      <w:rPr>
        <w:rFonts w:ascii="Wingdings" w:hAnsi="Wingdings" w:hint="default"/>
      </w:rPr>
    </w:lvl>
    <w:lvl w:ilvl="3" w:tplc="04050001" w:tentative="1">
      <w:start w:val="1"/>
      <w:numFmt w:val="bullet"/>
      <w:lvlText w:val=""/>
      <w:lvlJc w:val="left"/>
      <w:pPr>
        <w:ind w:left="3936" w:hanging="360"/>
      </w:pPr>
      <w:rPr>
        <w:rFonts w:ascii="Symbol" w:hAnsi="Symbol" w:hint="default"/>
      </w:rPr>
    </w:lvl>
    <w:lvl w:ilvl="4" w:tplc="04050003" w:tentative="1">
      <w:start w:val="1"/>
      <w:numFmt w:val="bullet"/>
      <w:lvlText w:val="o"/>
      <w:lvlJc w:val="left"/>
      <w:pPr>
        <w:ind w:left="4656" w:hanging="360"/>
      </w:pPr>
      <w:rPr>
        <w:rFonts w:ascii="Courier New" w:hAnsi="Courier New" w:cs="Courier New" w:hint="default"/>
      </w:rPr>
    </w:lvl>
    <w:lvl w:ilvl="5" w:tplc="04050005" w:tentative="1">
      <w:start w:val="1"/>
      <w:numFmt w:val="bullet"/>
      <w:lvlText w:val=""/>
      <w:lvlJc w:val="left"/>
      <w:pPr>
        <w:ind w:left="5376" w:hanging="360"/>
      </w:pPr>
      <w:rPr>
        <w:rFonts w:ascii="Wingdings" w:hAnsi="Wingdings" w:hint="default"/>
      </w:rPr>
    </w:lvl>
    <w:lvl w:ilvl="6" w:tplc="04050001" w:tentative="1">
      <w:start w:val="1"/>
      <w:numFmt w:val="bullet"/>
      <w:lvlText w:val=""/>
      <w:lvlJc w:val="left"/>
      <w:pPr>
        <w:ind w:left="6096" w:hanging="360"/>
      </w:pPr>
      <w:rPr>
        <w:rFonts w:ascii="Symbol" w:hAnsi="Symbol" w:hint="default"/>
      </w:rPr>
    </w:lvl>
    <w:lvl w:ilvl="7" w:tplc="04050003" w:tentative="1">
      <w:start w:val="1"/>
      <w:numFmt w:val="bullet"/>
      <w:lvlText w:val="o"/>
      <w:lvlJc w:val="left"/>
      <w:pPr>
        <w:ind w:left="6816" w:hanging="360"/>
      </w:pPr>
      <w:rPr>
        <w:rFonts w:ascii="Courier New" w:hAnsi="Courier New" w:cs="Courier New" w:hint="default"/>
      </w:rPr>
    </w:lvl>
    <w:lvl w:ilvl="8" w:tplc="04050005" w:tentative="1">
      <w:start w:val="1"/>
      <w:numFmt w:val="bullet"/>
      <w:lvlText w:val=""/>
      <w:lvlJc w:val="left"/>
      <w:pPr>
        <w:ind w:left="7536" w:hanging="360"/>
      </w:pPr>
      <w:rPr>
        <w:rFonts w:ascii="Wingdings" w:hAnsi="Wingdings" w:hint="default"/>
      </w:rPr>
    </w:lvl>
  </w:abstractNum>
  <w:abstractNum w:abstractNumId="36">
    <w:nsid w:val="6E8531BB"/>
    <w:multiLevelType w:val="hybridMultilevel"/>
    <w:tmpl w:val="22A67B2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7">
    <w:nsid w:val="6F486752"/>
    <w:multiLevelType w:val="hybridMultilevel"/>
    <w:tmpl w:val="17428D8A"/>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8">
    <w:nsid w:val="70C44E84"/>
    <w:multiLevelType w:val="hybridMultilevel"/>
    <w:tmpl w:val="B64E5D98"/>
    <w:lvl w:ilvl="0" w:tplc="04050001">
      <w:start w:val="1"/>
      <w:numFmt w:val="bullet"/>
      <w:lvlText w:val=""/>
      <w:lvlJc w:val="left"/>
      <w:pPr>
        <w:ind w:left="1776" w:hanging="360"/>
      </w:pPr>
      <w:rPr>
        <w:rFonts w:ascii="Symbol" w:hAnsi="Symbol" w:hint="default"/>
      </w:rPr>
    </w:lvl>
    <w:lvl w:ilvl="1" w:tplc="04050003" w:tentative="1">
      <w:start w:val="1"/>
      <w:numFmt w:val="bullet"/>
      <w:lvlText w:val="o"/>
      <w:lvlJc w:val="left"/>
      <w:pPr>
        <w:ind w:left="2496" w:hanging="360"/>
      </w:pPr>
      <w:rPr>
        <w:rFonts w:ascii="Courier New" w:hAnsi="Courier New" w:cs="Courier New" w:hint="default"/>
      </w:rPr>
    </w:lvl>
    <w:lvl w:ilvl="2" w:tplc="04050005" w:tentative="1">
      <w:start w:val="1"/>
      <w:numFmt w:val="bullet"/>
      <w:lvlText w:val=""/>
      <w:lvlJc w:val="left"/>
      <w:pPr>
        <w:ind w:left="3216" w:hanging="360"/>
      </w:pPr>
      <w:rPr>
        <w:rFonts w:ascii="Wingdings" w:hAnsi="Wingdings" w:hint="default"/>
      </w:rPr>
    </w:lvl>
    <w:lvl w:ilvl="3" w:tplc="04050001" w:tentative="1">
      <w:start w:val="1"/>
      <w:numFmt w:val="bullet"/>
      <w:lvlText w:val=""/>
      <w:lvlJc w:val="left"/>
      <w:pPr>
        <w:ind w:left="3936" w:hanging="360"/>
      </w:pPr>
      <w:rPr>
        <w:rFonts w:ascii="Symbol" w:hAnsi="Symbol" w:hint="default"/>
      </w:rPr>
    </w:lvl>
    <w:lvl w:ilvl="4" w:tplc="04050003" w:tentative="1">
      <w:start w:val="1"/>
      <w:numFmt w:val="bullet"/>
      <w:lvlText w:val="o"/>
      <w:lvlJc w:val="left"/>
      <w:pPr>
        <w:ind w:left="4656" w:hanging="360"/>
      </w:pPr>
      <w:rPr>
        <w:rFonts w:ascii="Courier New" w:hAnsi="Courier New" w:cs="Courier New" w:hint="default"/>
      </w:rPr>
    </w:lvl>
    <w:lvl w:ilvl="5" w:tplc="04050005" w:tentative="1">
      <w:start w:val="1"/>
      <w:numFmt w:val="bullet"/>
      <w:lvlText w:val=""/>
      <w:lvlJc w:val="left"/>
      <w:pPr>
        <w:ind w:left="5376" w:hanging="360"/>
      </w:pPr>
      <w:rPr>
        <w:rFonts w:ascii="Wingdings" w:hAnsi="Wingdings" w:hint="default"/>
      </w:rPr>
    </w:lvl>
    <w:lvl w:ilvl="6" w:tplc="04050001" w:tentative="1">
      <w:start w:val="1"/>
      <w:numFmt w:val="bullet"/>
      <w:lvlText w:val=""/>
      <w:lvlJc w:val="left"/>
      <w:pPr>
        <w:ind w:left="6096" w:hanging="360"/>
      </w:pPr>
      <w:rPr>
        <w:rFonts w:ascii="Symbol" w:hAnsi="Symbol" w:hint="default"/>
      </w:rPr>
    </w:lvl>
    <w:lvl w:ilvl="7" w:tplc="04050003" w:tentative="1">
      <w:start w:val="1"/>
      <w:numFmt w:val="bullet"/>
      <w:lvlText w:val="o"/>
      <w:lvlJc w:val="left"/>
      <w:pPr>
        <w:ind w:left="6816" w:hanging="360"/>
      </w:pPr>
      <w:rPr>
        <w:rFonts w:ascii="Courier New" w:hAnsi="Courier New" w:cs="Courier New" w:hint="default"/>
      </w:rPr>
    </w:lvl>
    <w:lvl w:ilvl="8" w:tplc="04050005" w:tentative="1">
      <w:start w:val="1"/>
      <w:numFmt w:val="bullet"/>
      <w:lvlText w:val=""/>
      <w:lvlJc w:val="left"/>
      <w:pPr>
        <w:ind w:left="7536" w:hanging="360"/>
      </w:pPr>
      <w:rPr>
        <w:rFonts w:ascii="Wingdings" w:hAnsi="Wingdings" w:hint="default"/>
      </w:rPr>
    </w:lvl>
  </w:abstractNum>
  <w:abstractNum w:abstractNumId="39">
    <w:nsid w:val="72782F06"/>
    <w:multiLevelType w:val="hybridMultilevel"/>
    <w:tmpl w:val="6C846C94"/>
    <w:lvl w:ilvl="0" w:tplc="3F668144">
      <w:numFmt w:val="bullet"/>
      <w:lvlText w:val="-"/>
      <w:lvlJc w:val="left"/>
      <w:pPr>
        <w:ind w:left="720" w:hanging="360"/>
      </w:pPr>
      <w:rPr>
        <w:rFonts w:ascii="Calibri" w:eastAsiaTheme="minorHAnsi" w:hAnsi="Calibri" w:cs="Calibr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0">
    <w:nsid w:val="77BC39F8"/>
    <w:multiLevelType w:val="hybridMultilevel"/>
    <w:tmpl w:val="5A1C5D6C"/>
    <w:lvl w:ilvl="0" w:tplc="04050001">
      <w:start w:val="1"/>
      <w:numFmt w:val="bullet"/>
      <w:lvlText w:val=""/>
      <w:lvlJc w:val="left"/>
      <w:pPr>
        <w:ind w:left="755" w:hanging="360"/>
      </w:pPr>
      <w:rPr>
        <w:rFonts w:ascii="Symbol" w:hAnsi="Symbol" w:hint="default"/>
      </w:rPr>
    </w:lvl>
    <w:lvl w:ilvl="1" w:tplc="04050003" w:tentative="1">
      <w:start w:val="1"/>
      <w:numFmt w:val="bullet"/>
      <w:lvlText w:val="o"/>
      <w:lvlJc w:val="left"/>
      <w:pPr>
        <w:ind w:left="1475" w:hanging="360"/>
      </w:pPr>
      <w:rPr>
        <w:rFonts w:ascii="Courier New" w:hAnsi="Courier New" w:cs="Courier New" w:hint="default"/>
      </w:rPr>
    </w:lvl>
    <w:lvl w:ilvl="2" w:tplc="04050005" w:tentative="1">
      <w:start w:val="1"/>
      <w:numFmt w:val="bullet"/>
      <w:lvlText w:val=""/>
      <w:lvlJc w:val="left"/>
      <w:pPr>
        <w:ind w:left="2195" w:hanging="360"/>
      </w:pPr>
      <w:rPr>
        <w:rFonts w:ascii="Wingdings" w:hAnsi="Wingdings" w:hint="default"/>
      </w:rPr>
    </w:lvl>
    <w:lvl w:ilvl="3" w:tplc="04050001" w:tentative="1">
      <w:start w:val="1"/>
      <w:numFmt w:val="bullet"/>
      <w:lvlText w:val=""/>
      <w:lvlJc w:val="left"/>
      <w:pPr>
        <w:ind w:left="2915" w:hanging="360"/>
      </w:pPr>
      <w:rPr>
        <w:rFonts w:ascii="Symbol" w:hAnsi="Symbol" w:hint="default"/>
      </w:rPr>
    </w:lvl>
    <w:lvl w:ilvl="4" w:tplc="04050003" w:tentative="1">
      <w:start w:val="1"/>
      <w:numFmt w:val="bullet"/>
      <w:lvlText w:val="o"/>
      <w:lvlJc w:val="left"/>
      <w:pPr>
        <w:ind w:left="3635" w:hanging="360"/>
      </w:pPr>
      <w:rPr>
        <w:rFonts w:ascii="Courier New" w:hAnsi="Courier New" w:cs="Courier New" w:hint="default"/>
      </w:rPr>
    </w:lvl>
    <w:lvl w:ilvl="5" w:tplc="04050005" w:tentative="1">
      <w:start w:val="1"/>
      <w:numFmt w:val="bullet"/>
      <w:lvlText w:val=""/>
      <w:lvlJc w:val="left"/>
      <w:pPr>
        <w:ind w:left="4355" w:hanging="360"/>
      </w:pPr>
      <w:rPr>
        <w:rFonts w:ascii="Wingdings" w:hAnsi="Wingdings" w:hint="default"/>
      </w:rPr>
    </w:lvl>
    <w:lvl w:ilvl="6" w:tplc="04050001" w:tentative="1">
      <w:start w:val="1"/>
      <w:numFmt w:val="bullet"/>
      <w:lvlText w:val=""/>
      <w:lvlJc w:val="left"/>
      <w:pPr>
        <w:ind w:left="5075" w:hanging="360"/>
      </w:pPr>
      <w:rPr>
        <w:rFonts w:ascii="Symbol" w:hAnsi="Symbol" w:hint="default"/>
      </w:rPr>
    </w:lvl>
    <w:lvl w:ilvl="7" w:tplc="04050003" w:tentative="1">
      <w:start w:val="1"/>
      <w:numFmt w:val="bullet"/>
      <w:lvlText w:val="o"/>
      <w:lvlJc w:val="left"/>
      <w:pPr>
        <w:ind w:left="5795" w:hanging="360"/>
      </w:pPr>
      <w:rPr>
        <w:rFonts w:ascii="Courier New" w:hAnsi="Courier New" w:cs="Courier New" w:hint="default"/>
      </w:rPr>
    </w:lvl>
    <w:lvl w:ilvl="8" w:tplc="04050005" w:tentative="1">
      <w:start w:val="1"/>
      <w:numFmt w:val="bullet"/>
      <w:lvlText w:val=""/>
      <w:lvlJc w:val="left"/>
      <w:pPr>
        <w:ind w:left="6515" w:hanging="360"/>
      </w:pPr>
      <w:rPr>
        <w:rFonts w:ascii="Wingdings" w:hAnsi="Wingdings" w:hint="default"/>
      </w:rPr>
    </w:lvl>
  </w:abstractNum>
  <w:abstractNum w:abstractNumId="41">
    <w:nsid w:val="788B327A"/>
    <w:multiLevelType w:val="hybridMultilevel"/>
    <w:tmpl w:val="5FDAC3C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2">
    <w:nsid w:val="7ACC3919"/>
    <w:multiLevelType w:val="hybridMultilevel"/>
    <w:tmpl w:val="479CA29C"/>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3">
    <w:nsid w:val="7E723811"/>
    <w:multiLevelType w:val="hybridMultilevel"/>
    <w:tmpl w:val="58AAFBB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num w:numId="1">
    <w:abstractNumId w:val="40"/>
  </w:num>
  <w:num w:numId="2">
    <w:abstractNumId w:val="37"/>
  </w:num>
  <w:num w:numId="3">
    <w:abstractNumId w:val="14"/>
  </w:num>
  <w:num w:numId="4">
    <w:abstractNumId w:val="26"/>
  </w:num>
  <w:num w:numId="5">
    <w:abstractNumId w:val="29"/>
  </w:num>
  <w:num w:numId="6">
    <w:abstractNumId w:val="41"/>
  </w:num>
  <w:num w:numId="7">
    <w:abstractNumId w:val="36"/>
  </w:num>
  <w:num w:numId="8">
    <w:abstractNumId w:val="16"/>
  </w:num>
  <w:num w:numId="9">
    <w:abstractNumId w:val="43"/>
  </w:num>
  <w:num w:numId="10">
    <w:abstractNumId w:val="19"/>
  </w:num>
  <w:num w:numId="11">
    <w:abstractNumId w:val="5"/>
  </w:num>
  <w:num w:numId="12">
    <w:abstractNumId w:val="6"/>
  </w:num>
  <w:num w:numId="13">
    <w:abstractNumId w:val="31"/>
  </w:num>
  <w:num w:numId="14">
    <w:abstractNumId w:val="13"/>
  </w:num>
  <w:num w:numId="15">
    <w:abstractNumId w:val="0"/>
  </w:num>
  <w:num w:numId="16">
    <w:abstractNumId w:val="4"/>
  </w:num>
  <w:num w:numId="17">
    <w:abstractNumId w:val="12"/>
  </w:num>
  <w:num w:numId="18">
    <w:abstractNumId w:val="42"/>
  </w:num>
  <w:num w:numId="19">
    <w:abstractNumId w:val="1"/>
  </w:num>
  <w:num w:numId="20">
    <w:abstractNumId w:val="10"/>
  </w:num>
  <w:num w:numId="21">
    <w:abstractNumId w:val="18"/>
  </w:num>
  <w:num w:numId="22">
    <w:abstractNumId w:val="2"/>
  </w:num>
  <w:num w:numId="23">
    <w:abstractNumId w:val="23"/>
  </w:num>
  <w:num w:numId="24">
    <w:abstractNumId w:val="39"/>
  </w:num>
  <w:num w:numId="25">
    <w:abstractNumId w:val="8"/>
  </w:num>
  <w:num w:numId="26">
    <w:abstractNumId w:val="24"/>
  </w:num>
  <w:num w:numId="27">
    <w:abstractNumId w:val="25"/>
  </w:num>
  <w:num w:numId="28">
    <w:abstractNumId w:val="22"/>
  </w:num>
  <w:num w:numId="29">
    <w:abstractNumId w:val="32"/>
  </w:num>
  <w:num w:numId="30">
    <w:abstractNumId w:val="30"/>
  </w:num>
  <w:num w:numId="31">
    <w:abstractNumId w:val="9"/>
  </w:num>
  <w:num w:numId="32">
    <w:abstractNumId w:val="17"/>
  </w:num>
  <w:num w:numId="33">
    <w:abstractNumId w:val="21"/>
  </w:num>
  <w:num w:numId="34">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34"/>
  </w:num>
  <w:num w:numId="38">
    <w:abstractNumId w:val="21"/>
  </w:num>
  <w:num w:numId="39">
    <w:abstractNumId w:val="28"/>
  </w:num>
  <w:num w:numId="40">
    <w:abstractNumId w:val="27"/>
  </w:num>
  <w:num w:numId="41">
    <w:abstractNumId w:val="7"/>
  </w:num>
  <w:num w:numId="42">
    <w:abstractNumId w:val="20"/>
  </w:num>
  <w:num w:numId="43">
    <w:abstractNumId w:val="35"/>
  </w:num>
  <w:num w:numId="44">
    <w:abstractNumId w:val="33"/>
  </w:num>
  <w:num w:numId="45">
    <w:abstractNumId w:val="15"/>
  </w:num>
  <w:num w:numId="46">
    <w:abstractNumId w:val="38"/>
  </w:num>
  <w:num w:numId="47">
    <w:abstractNumId w:val="11"/>
  </w:num>
  <w:num w:numId="4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EA5470"/>
    <w:rsid w:val="00000044"/>
    <w:rsid w:val="00000400"/>
    <w:rsid w:val="000008A7"/>
    <w:rsid w:val="00000B66"/>
    <w:rsid w:val="00000EC9"/>
    <w:rsid w:val="00001005"/>
    <w:rsid w:val="00001090"/>
    <w:rsid w:val="0000138B"/>
    <w:rsid w:val="00001CED"/>
    <w:rsid w:val="0000251A"/>
    <w:rsid w:val="000028DB"/>
    <w:rsid w:val="00002D28"/>
    <w:rsid w:val="00002EC5"/>
    <w:rsid w:val="000030D6"/>
    <w:rsid w:val="000035BB"/>
    <w:rsid w:val="00004818"/>
    <w:rsid w:val="0000494F"/>
    <w:rsid w:val="00004D1D"/>
    <w:rsid w:val="00004DB7"/>
    <w:rsid w:val="00004DF3"/>
    <w:rsid w:val="000058CD"/>
    <w:rsid w:val="000063E4"/>
    <w:rsid w:val="0000742B"/>
    <w:rsid w:val="00010CFF"/>
    <w:rsid w:val="00011572"/>
    <w:rsid w:val="00011573"/>
    <w:rsid w:val="000115D8"/>
    <w:rsid w:val="000120E5"/>
    <w:rsid w:val="00012BE8"/>
    <w:rsid w:val="00012EA3"/>
    <w:rsid w:val="00013CF2"/>
    <w:rsid w:val="00014ACB"/>
    <w:rsid w:val="0001509B"/>
    <w:rsid w:val="00015613"/>
    <w:rsid w:val="00015C9C"/>
    <w:rsid w:val="00015CAE"/>
    <w:rsid w:val="00016E93"/>
    <w:rsid w:val="00016F8D"/>
    <w:rsid w:val="0001728C"/>
    <w:rsid w:val="000179A5"/>
    <w:rsid w:val="000201F2"/>
    <w:rsid w:val="00020767"/>
    <w:rsid w:val="0002152D"/>
    <w:rsid w:val="00021AAC"/>
    <w:rsid w:val="00021DAD"/>
    <w:rsid w:val="000229CD"/>
    <w:rsid w:val="00022BE5"/>
    <w:rsid w:val="000230B4"/>
    <w:rsid w:val="000233C0"/>
    <w:rsid w:val="000236D0"/>
    <w:rsid w:val="00023B01"/>
    <w:rsid w:val="00023C9F"/>
    <w:rsid w:val="0002661F"/>
    <w:rsid w:val="00027264"/>
    <w:rsid w:val="00027807"/>
    <w:rsid w:val="00027817"/>
    <w:rsid w:val="0002792B"/>
    <w:rsid w:val="00027FB6"/>
    <w:rsid w:val="00030280"/>
    <w:rsid w:val="00030814"/>
    <w:rsid w:val="000309DF"/>
    <w:rsid w:val="00030B64"/>
    <w:rsid w:val="000314B9"/>
    <w:rsid w:val="00031D96"/>
    <w:rsid w:val="00032065"/>
    <w:rsid w:val="00032170"/>
    <w:rsid w:val="00032922"/>
    <w:rsid w:val="000330E3"/>
    <w:rsid w:val="000338B6"/>
    <w:rsid w:val="00033C0C"/>
    <w:rsid w:val="00034464"/>
    <w:rsid w:val="00034813"/>
    <w:rsid w:val="00034AB3"/>
    <w:rsid w:val="00035356"/>
    <w:rsid w:val="00035998"/>
    <w:rsid w:val="00036234"/>
    <w:rsid w:val="000362ED"/>
    <w:rsid w:val="0003724D"/>
    <w:rsid w:val="00037449"/>
    <w:rsid w:val="000374C1"/>
    <w:rsid w:val="000379B4"/>
    <w:rsid w:val="00037C3F"/>
    <w:rsid w:val="0004075E"/>
    <w:rsid w:val="000407AF"/>
    <w:rsid w:val="000408BB"/>
    <w:rsid w:val="00041EF0"/>
    <w:rsid w:val="000421E9"/>
    <w:rsid w:val="00042556"/>
    <w:rsid w:val="000432C1"/>
    <w:rsid w:val="0004371E"/>
    <w:rsid w:val="00043B10"/>
    <w:rsid w:val="0004433B"/>
    <w:rsid w:val="00044C66"/>
    <w:rsid w:val="00044C91"/>
    <w:rsid w:val="00044DB3"/>
    <w:rsid w:val="00045211"/>
    <w:rsid w:val="0004543C"/>
    <w:rsid w:val="00045800"/>
    <w:rsid w:val="00045B49"/>
    <w:rsid w:val="00045D50"/>
    <w:rsid w:val="00046774"/>
    <w:rsid w:val="00046F97"/>
    <w:rsid w:val="00047104"/>
    <w:rsid w:val="000473E6"/>
    <w:rsid w:val="000479CC"/>
    <w:rsid w:val="00047DB6"/>
    <w:rsid w:val="000504B1"/>
    <w:rsid w:val="0005075D"/>
    <w:rsid w:val="00050AF7"/>
    <w:rsid w:val="00050D3E"/>
    <w:rsid w:val="00051BDF"/>
    <w:rsid w:val="00051F00"/>
    <w:rsid w:val="00051F52"/>
    <w:rsid w:val="0005222D"/>
    <w:rsid w:val="000525EF"/>
    <w:rsid w:val="00052A60"/>
    <w:rsid w:val="00052A99"/>
    <w:rsid w:val="00052ADB"/>
    <w:rsid w:val="00052E2F"/>
    <w:rsid w:val="0005332C"/>
    <w:rsid w:val="000538ED"/>
    <w:rsid w:val="00054165"/>
    <w:rsid w:val="00054AD4"/>
    <w:rsid w:val="000558BB"/>
    <w:rsid w:val="00055A2B"/>
    <w:rsid w:val="00056F65"/>
    <w:rsid w:val="000573BC"/>
    <w:rsid w:val="00057523"/>
    <w:rsid w:val="0005783F"/>
    <w:rsid w:val="00057878"/>
    <w:rsid w:val="00057EC3"/>
    <w:rsid w:val="0006000E"/>
    <w:rsid w:val="0006008A"/>
    <w:rsid w:val="0006050B"/>
    <w:rsid w:val="00060533"/>
    <w:rsid w:val="00060BF9"/>
    <w:rsid w:val="00061064"/>
    <w:rsid w:val="00061CE0"/>
    <w:rsid w:val="00062F2B"/>
    <w:rsid w:val="0006363C"/>
    <w:rsid w:val="000639EE"/>
    <w:rsid w:val="00064854"/>
    <w:rsid w:val="00065616"/>
    <w:rsid w:val="00065E9F"/>
    <w:rsid w:val="00066654"/>
    <w:rsid w:val="0006667A"/>
    <w:rsid w:val="000666D1"/>
    <w:rsid w:val="00066AB2"/>
    <w:rsid w:val="00067E02"/>
    <w:rsid w:val="00070005"/>
    <w:rsid w:val="0007007E"/>
    <w:rsid w:val="00070202"/>
    <w:rsid w:val="0007134C"/>
    <w:rsid w:val="0007190C"/>
    <w:rsid w:val="00071C22"/>
    <w:rsid w:val="00071FA9"/>
    <w:rsid w:val="00072041"/>
    <w:rsid w:val="0007219D"/>
    <w:rsid w:val="00073BA8"/>
    <w:rsid w:val="00073DD6"/>
    <w:rsid w:val="00074B7B"/>
    <w:rsid w:val="00074CD5"/>
    <w:rsid w:val="000758C3"/>
    <w:rsid w:val="000759E9"/>
    <w:rsid w:val="000762D9"/>
    <w:rsid w:val="0007690C"/>
    <w:rsid w:val="00076F98"/>
    <w:rsid w:val="000772A4"/>
    <w:rsid w:val="000775D1"/>
    <w:rsid w:val="000776E1"/>
    <w:rsid w:val="00077C8F"/>
    <w:rsid w:val="00077DB6"/>
    <w:rsid w:val="00077DCF"/>
    <w:rsid w:val="00080198"/>
    <w:rsid w:val="00080C3F"/>
    <w:rsid w:val="00080F42"/>
    <w:rsid w:val="00081232"/>
    <w:rsid w:val="000812D8"/>
    <w:rsid w:val="000814CE"/>
    <w:rsid w:val="0008155D"/>
    <w:rsid w:val="000815D2"/>
    <w:rsid w:val="00081E2A"/>
    <w:rsid w:val="00082205"/>
    <w:rsid w:val="00082949"/>
    <w:rsid w:val="00082AB6"/>
    <w:rsid w:val="00082B7F"/>
    <w:rsid w:val="00082EF6"/>
    <w:rsid w:val="000834AD"/>
    <w:rsid w:val="0008390A"/>
    <w:rsid w:val="000842DC"/>
    <w:rsid w:val="000848AA"/>
    <w:rsid w:val="00084F3D"/>
    <w:rsid w:val="00085329"/>
    <w:rsid w:val="00085590"/>
    <w:rsid w:val="00085C29"/>
    <w:rsid w:val="00085F8C"/>
    <w:rsid w:val="000863E5"/>
    <w:rsid w:val="0008765A"/>
    <w:rsid w:val="0008796F"/>
    <w:rsid w:val="00087B26"/>
    <w:rsid w:val="00087D4B"/>
    <w:rsid w:val="00087D53"/>
    <w:rsid w:val="00087DE1"/>
    <w:rsid w:val="000900FE"/>
    <w:rsid w:val="0009045F"/>
    <w:rsid w:val="00090AE2"/>
    <w:rsid w:val="00090BC2"/>
    <w:rsid w:val="00090C70"/>
    <w:rsid w:val="00091265"/>
    <w:rsid w:val="00092197"/>
    <w:rsid w:val="0009226C"/>
    <w:rsid w:val="0009262D"/>
    <w:rsid w:val="000928EF"/>
    <w:rsid w:val="00092B05"/>
    <w:rsid w:val="00093064"/>
    <w:rsid w:val="00093463"/>
    <w:rsid w:val="0009369C"/>
    <w:rsid w:val="00093A9E"/>
    <w:rsid w:val="000941BE"/>
    <w:rsid w:val="000942FD"/>
    <w:rsid w:val="0009477E"/>
    <w:rsid w:val="0009506C"/>
    <w:rsid w:val="00095912"/>
    <w:rsid w:val="00095C7B"/>
    <w:rsid w:val="00095ED5"/>
    <w:rsid w:val="000962CC"/>
    <w:rsid w:val="000964E1"/>
    <w:rsid w:val="0009650C"/>
    <w:rsid w:val="000967F3"/>
    <w:rsid w:val="00096FBC"/>
    <w:rsid w:val="000971E9"/>
    <w:rsid w:val="00097F45"/>
    <w:rsid w:val="000A0011"/>
    <w:rsid w:val="000A0275"/>
    <w:rsid w:val="000A031B"/>
    <w:rsid w:val="000A0904"/>
    <w:rsid w:val="000A105E"/>
    <w:rsid w:val="000A10B5"/>
    <w:rsid w:val="000A1404"/>
    <w:rsid w:val="000A177F"/>
    <w:rsid w:val="000A1BF7"/>
    <w:rsid w:val="000A2255"/>
    <w:rsid w:val="000A2DBF"/>
    <w:rsid w:val="000A30C1"/>
    <w:rsid w:val="000A53FE"/>
    <w:rsid w:val="000A5479"/>
    <w:rsid w:val="000A573F"/>
    <w:rsid w:val="000A6305"/>
    <w:rsid w:val="000A6ECE"/>
    <w:rsid w:val="000A7673"/>
    <w:rsid w:val="000A780E"/>
    <w:rsid w:val="000A7AE0"/>
    <w:rsid w:val="000A7B89"/>
    <w:rsid w:val="000B036C"/>
    <w:rsid w:val="000B0A65"/>
    <w:rsid w:val="000B0E80"/>
    <w:rsid w:val="000B0FC5"/>
    <w:rsid w:val="000B16BE"/>
    <w:rsid w:val="000B1766"/>
    <w:rsid w:val="000B178F"/>
    <w:rsid w:val="000B1A2F"/>
    <w:rsid w:val="000B1D66"/>
    <w:rsid w:val="000B221F"/>
    <w:rsid w:val="000B2376"/>
    <w:rsid w:val="000B2F0B"/>
    <w:rsid w:val="000B4446"/>
    <w:rsid w:val="000B454B"/>
    <w:rsid w:val="000B4640"/>
    <w:rsid w:val="000B46DC"/>
    <w:rsid w:val="000B4722"/>
    <w:rsid w:val="000B48EF"/>
    <w:rsid w:val="000B55B9"/>
    <w:rsid w:val="000B563E"/>
    <w:rsid w:val="000B570B"/>
    <w:rsid w:val="000B57E3"/>
    <w:rsid w:val="000B603B"/>
    <w:rsid w:val="000B61FB"/>
    <w:rsid w:val="000B67A2"/>
    <w:rsid w:val="000B7BF8"/>
    <w:rsid w:val="000C0077"/>
    <w:rsid w:val="000C0207"/>
    <w:rsid w:val="000C02D3"/>
    <w:rsid w:val="000C03A6"/>
    <w:rsid w:val="000C0417"/>
    <w:rsid w:val="000C06F8"/>
    <w:rsid w:val="000C08AF"/>
    <w:rsid w:val="000C0A1F"/>
    <w:rsid w:val="000C0C26"/>
    <w:rsid w:val="000C11BD"/>
    <w:rsid w:val="000C13C3"/>
    <w:rsid w:val="000C18AF"/>
    <w:rsid w:val="000C1D49"/>
    <w:rsid w:val="000C1D55"/>
    <w:rsid w:val="000C1DE9"/>
    <w:rsid w:val="000C2603"/>
    <w:rsid w:val="000C285F"/>
    <w:rsid w:val="000C2863"/>
    <w:rsid w:val="000C2E62"/>
    <w:rsid w:val="000C3793"/>
    <w:rsid w:val="000C3C3E"/>
    <w:rsid w:val="000C3C99"/>
    <w:rsid w:val="000C3DC6"/>
    <w:rsid w:val="000C4B5B"/>
    <w:rsid w:val="000C4BF3"/>
    <w:rsid w:val="000C4C15"/>
    <w:rsid w:val="000C4DA7"/>
    <w:rsid w:val="000C511D"/>
    <w:rsid w:val="000C5E38"/>
    <w:rsid w:val="000C6826"/>
    <w:rsid w:val="000C6AB0"/>
    <w:rsid w:val="000C7203"/>
    <w:rsid w:val="000D008D"/>
    <w:rsid w:val="000D0833"/>
    <w:rsid w:val="000D08DA"/>
    <w:rsid w:val="000D0B3C"/>
    <w:rsid w:val="000D17EC"/>
    <w:rsid w:val="000D1ADA"/>
    <w:rsid w:val="000D1DAD"/>
    <w:rsid w:val="000D257A"/>
    <w:rsid w:val="000D2B25"/>
    <w:rsid w:val="000D307E"/>
    <w:rsid w:val="000D3118"/>
    <w:rsid w:val="000D31C2"/>
    <w:rsid w:val="000D3346"/>
    <w:rsid w:val="000D3B90"/>
    <w:rsid w:val="000D3EE7"/>
    <w:rsid w:val="000D4B3E"/>
    <w:rsid w:val="000D57F1"/>
    <w:rsid w:val="000D5C7E"/>
    <w:rsid w:val="000D5EAE"/>
    <w:rsid w:val="000D6329"/>
    <w:rsid w:val="000D6635"/>
    <w:rsid w:val="000D6FCB"/>
    <w:rsid w:val="000D72E3"/>
    <w:rsid w:val="000D7605"/>
    <w:rsid w:val="000D782F"/>
    <w:rsid w:val="000D7FF4"/>
    <w:rsid w:val="000E0F60"/>
    <w:rsid w:val="000E11DB"/>
    <w:rsid w:val="000E12FC"/>
    <w:rsid w:val="000E1B4B"/>
    <w:rsid w:val="000E1E01"/>
    <w:rsid w:val="000E2B5B"/>
    <w:rsid w:val="000E3084"/>
    <w:rsid w:val="000E4240"/>
    <w:rsid w:val="000E48AA"/>
    <w:rsid w:val="000E4D17"/>
    <w:rsid w:val="000E4D6B"/>
    <w:rsid w:val="000E4E96"/>
    <w:rsid w:val="000E4EB4"/>
    <w:rsid w:val="000E4F35"/>
    <w:rsid w:val="000E5315"/>
    <w:rsid w:val="000E5D7A"/>
    <w:rsid w:val="000E5EAA"/>
    <w:rsid w:val="000E5FD8"/>
    <w:rsid w:val="000E6842"/>
    <w:rsid w:val="000E6849"/>
    <w:rsid w:val="000E6A2B"/>
    <w:rsid w:val="000E6D36"/>
    <w:rsid w:val="000E75A9"/>
    <w:rsid w:val="000E7A1D"/>
    <w:rsid w:val="000F018C"/>
    <w:rsid w:val="000F027A"/>
    <w:rsid w:val="000F0680"/>
    <w:rsid w:val="000F0A2E"/>
    <w:rsid w:val="000F0D74"/>
    <w:rsid w:val="000F0DAF"/>
    <w:rsid w:val="000F17CC"/>
    <w:rsid w:val="000F1908"/>
    <w:rsid w:val="000F1D32"/>
    <w:rsid w:val="000F1E3C"/>
    <w:rsid w:val="000F1EEF"/>
    <w:rsid w:val="000F20F5"/>
    <w:rsid w:val="000F2277"/>
    <w:rsid w:val="000F3089"/>
    <w:rsid w:val="000F3D3C"/>
    <w:rsid w:val="000F4D7F"/>
    <w:rsid w:val="000F5332"/>
    <w:rsid w:val="000F5694"/>
    <w:rsid w:val="000F579A"/>
    <w:rsid w:val="000F5EA4"/>
    <w:rsid w:val="000F60D2"/>
    <w:rsid w:val="000F6938"/>
    <w:rsid w:val="000F7530"/>
    <w:rsid w:val="000F7654"/>
    <w:rsid w:val="00100462"/>
    <w:rsid w:val="0010063F"/>
    <w:rsid w:val="00100EB2"/>
    <w:rsid w:val="00100F71"/>
    <w:rsid w:val="001011F9"/>
    <w:rsid w:val="001018E2"/>
    <w:rsid w:val="00101F64"/>
    <w:rsid w:val="00102F31"/>
    <w:rsid w:val="00103000"/>
    <w:rsid w:val="001037A0"/>
    <w:rsid w:val="001043A1"/>
    <w:rsid w:val="001044BF"/>
    <w:rsid w:val="001044C8"/>
    <w:rsid w:val="00104AE4"/>
    <w:rsid w:val="00104D5F"/>
    <w:rsid w:val="00104E0F"/>
    <w:rsid w:val="00105228"/>
    <w:rsid w:val="00105295"/>
    <w:rsid w:val="00105324"/>
    <w:rsid w:val="00106535"/>
    <w:rsid w:val="00106D2F"/>
    <w:rsid w:val="00106F43"/>
    <w:rsid w:val="00106FA3"/>
    <w:rsid w:val="00107165"/>
    <w:rsid w:val="001076AF"/>
    <w:rsid w:val="001077C5"/>
    <w:rsid w:val="00107862"/>
    <w:rsid w:val="00107D86"/>
    <w:rsid w:val="00110006"/>
    <w:rsid w:val="00110009"/>
    <w:rsid w:val="001112A7"/>
    <w:rsid w:val="00111392"/>
    <w:rsid w:val="00111455"/>
    <w:rsid w:val="0011160A"/>
    <w:rsid w:val="00112718"/>
    <w:rsid w:val="00112ED4"/>
    <w:rsid w:val="001130EA"/>
    <w:rsid w:val="00113D83"/>
    <w:rsid w:val="0011419F"/>
    <w:rsid w:val="001147D3"/>
    <w:rsid w:val="00115215"/>
    <w:rsid w:val="00115413"/>
    <w:rsid w:val="0011598B"/>
    <w:rsid w:val="00115D5F"/>
    <w:rsid w:val="00115E58"/>
    <w:rsid w:val="00115E96"/>
    <w:rsid w:val="00116173"/>
    <w:rsid w:val="00116518"/>
    <w:rsid w:val="0011678B"/>
    <w:rsid w:val="00116800"/>
    <w:rsid w:val="00116969"/>
    <w:rsid w:val="001178D3"/>
    <w:rsid w:val="001178F1"/>
    <w:rsid w:val="0012041C"/>
    <w:rsid w:val="0012108D"/>
    <w:rsid w:val="0012195A"/>
    <w:rsid w:val="001219A3"/>
    <w:rsid w:val="00121CFF"/>
    <w:rsid w:val="00121FF8"/>
    <w:rsid w:val="001220D3"/>
    <w:rsid w:val="00122360"/>
    <w:rsid w:val="0012412D"/>
    <w:rsid w:val="00124696"/>
    <w:rsid w:val="0012473A"/>
    <w:rsid w:val="00124A82"/>
    <w:rsid w:val="00125047"/>
    <w:rsid w:val="00125536"/>
    <w:rsid w:val="001262EA"/>
    <w:rsid w:val="0012654D"/>
    <w:rsid w:val="0012668E"/>
    <w:rsid w:val="00126A00"/>
    <w:rsid w:val="00126C57"/>
    <w:rsid w:val="00126D28"/>
    <w:rsid w:val="00127009"/>
    <w:rsid w:val="00130604"/>
    <w:rsid w:val="00130DE6"/>
    <w:rsid w:val="00130FB4"/>
    <w:rsid w:val="00131697"/>
    <w:rsid w:val="00131EF1"/>
    <w:rsid w:val="001320CE"/>
    <w:rsid w:val="00132246"/>
    <w:rsid w:val="0013240F"/>
    <w:rsid w:val="0013260F"/>
    <w:rsid w:val="0013310F"/>
    <w:rsid w:val="00133411"/>
    <w:rsid w:val="00133A05"/>
    <w:rsid w:val="001340C5"/>
    <w:rsid w:val="00134651"/>
    <w:rsid w:val="001361DF"/>
    <w:rsid w:val="00136466"/>
    <w:rsid w:val="001366CD"/>
    <w:rsid w:val="00136AFB"/>
    <w:rsid w:val="00137155"/>
    <w:rsid w:val="00137739"/>
    <w:rsid w:val="00137BDF"/>
    <w:rsid w:val="00140416"/>
    <w:rsid w:val="00141C1A"/>
    <w:rsid w:val="00141D47"/>
    <w:rsid w:val="00142E46"/>
    <w:rsid w:val="001430EF"/>
    <w:rsid w:val="00143124"/>
    <w:rsid w:val="0014396F"/>
    <w:rsid w:val="001455FD"/>
    <w:rsid w:val="00146B11"/>
    <w:rsid w:val="00146EDB"/>
    <w:rsid w:val="00147B5F"/>
    <w:rsid w:val="00147EB2"/>
    <w:rsid w:val="001509FB"/>
    <w:rsid w:val="00151032"/>
    <w:rsid w:val="001512D2"/>
    <w:rsid w:val="00151582"/>
    <w:rsid w:val="00151C43"/>
    <w:rsid w:val="00151CCA"/>
    <w:rsid w:val="00151D30"/>
    <w:rsid w:val="00152128"/>
    <w:rsid w:val="0015328B"/>
    <w:rsid w:val="00154EF6"/>
    <w:rsid w:val="00154FA1"/>
    <w:rsid w:val="00154FDB"/>
    <w:rsid w:val="0015514C"/>
    <w:rsid w:val="0015576C"/>
    <w:rsid w:val="00156B5D"/>
    <w:rsid w:val="0015745B"/>
    <w:rsid w:val="001600EE"/>
    <w:rsid w:val="00160590"/>
    <w:rsid w:val="0016090E"/>
    <w:rsid w:val="00160A76"/>
    <w:rsid w:val="00160E6C"/>
    <w:rsid w:val="0016218B"/>
    <w:rsid w:val="001622C7"/>
    <w:rsid w:val="001624B0"/>
    <w:rsid w:val="00163444"/>
    <w:rsid w:val="00163652"/>
    <w:rsid w:val="00163B37"/>
    <w:rsid w:val="00163ECA"/>
    <w:rsid w:val="00164587"/>
    <w:rsid w:val="00164E70"/>
    <w:rsid w:val="00164F9A"/>
    <w:rsid w:val="0016538E"/>
    <w:rsid w:val="00165A67"/>
    <w:rsid w:val="00165E52"/>
    <w:rsid w:val="00166E85"/>
    <w:rsid w:val="0017000E"/>
    <w:rsid w:val="00170072"/>
    <w:rsid w:val="0017076B"/>
    <w:rsid w:val="00171794"/>
    <w:rsid w:val="00171925"/>
    <w:rsid w:val="001719A6"/>
    <w:rsid w:val="00171E5C"/>
    <w:rsid w:val="00171FA9"/>
    <w:rsid w:val="001721BE"/>
    <w:rsid w:val="001723EC"/>
    <w:rsid w:val="0017251E"/>
    <w:rsid w:val="00172ADA"/>
    <w:rsid w:val="00172B96"/>
    <w:rsid w:val="00172BCC"/>
    <w:rsid w:val="00172BE6"/>
    <w:rsid w:val="001738E5"/>
    <w:rsid w:val="00173E60"/>
    <w:rsid w:val="00173F80"/>
    <w:rsid w:val="00174149"/>
    <w:rsid w:val="0017438C"/>
    <w:rsid w:val="001747B5"/>
    <w:rsid w:val="001758AE"/>
    <w:rsid w:val="00175C86"/>
    <w:rsid w:val="00176B28"/>
    <w:rsid w:val="0017715D"/>
    <w:rsid w:val="00177465"/>
    <w:rsid w:val="0017774D"/>
    <w:rsid w:val="001800CA"/>
    <w:rsid w:val="00180BC6"/>
    <w:rsid w:val="001813DF"/>
    <w:rsid w:val="001816E6"/>
    <w:rsid w:val="00181716"/>
    <w:rsid w:val="0018184C"/>
    <w:rsid w:val="00181CDB"/>
    <w:rsid w:val="00181F3B"/>
    <w:rsid w:val="0018243D"/>
    <w:rsid w:val="00183915"/>
    <w:rsid w:val="00183D6C"/>
    <w:rsid w:val="00183E84"/>
    <w:rsid w:val="001853FB"/>
    <w:rsid w:val="001857AE"/>
    <w:rsid w:val="00185D83"/>
    <w:rsid w:val="00186519"/>
    <w:rsid w:val="00186DCA"/>
    <w:rsid w:val="00186EFA"/>
    <w:rsid w:val="001871D1"/>
    <w:rsid w:val="00187F2D"/>
    <w:rsid w:val="00190285"/>
    <w:rsid w:val="001905E2"/>
    <w:rsid w:val="001906D6"/>
    <w:rsid w:val="00190A00"/>
    <w:rsid w:val="001913E3"/>
    <w:rsid w:val="001917AD"/>
    <w:rsid w:val="00192569"/>
    <w:rsid w:val="00192A2A"/>
    <w:rsid w:val="00192EBB"/>
    <w:rsid w:val="001934E3"/>
    <w:rsid w:val="001937DF"/>
    <w:rsid w:val="001939DD"/>
    <w:rsid w:val="00193E7C"/>
    <w:rsid w:val="00193F7E"/>
    <w:rsid w:val="0019411E"/>
    <w:rsid w:val="00194300"/>
    <w:rsid w:val="001943F7"/>
    <w:rsid w:val="001947EE"/>
    <w:rsid w:val="00194B7E"/>
    <w:rsid w:val="00194D7E"/>
    <w:rsid w:val="00195065"/>
    <w:rsid w:val="00196353"/>
    <w:rsid w:val="00196757"/>
    <w:rsid w:val="00196999"/>
    <w:rsid w:val="00196F7F"/>
    <w:rsid w:val="001972E7"/>
    <w:rsid w:val="001975ED"/>
    <w:rsid w:val="00197B24"/>
    <w:rsid w:val="00197B53"/>
    <w:rsid w:val="00197F06"/>
    <w:rsid w:val="001A06BD"/>
    <w:rsid w:val="001A070B"/>
    <w:rsid w:val="001A0CDE"/>
    <w:rsid w:val="001A118A"/>
    <w:rsid w:val="001A1593"/>
    <w:rsid w:val="001A16EF"/>
    <w:rsid w:val="001A1EA8"/>
    <w:rsid w:val="001A2172"/>
    <w:rsid w:val="001A2577"/>
    <w:rsid w:val="001A27EC"/>
    <w:rsid w:val="001A290B"/>
    <w:rsid w:val="001A2BBD"/>
    <w:rsid w:val="001A3093"/>
    <w:rsid w:val="001A3196"/>
    <w:rsid w:val="001A3224"/>
    <w:rsid w:val="001A5078"/>
    <w:rsid w:val="001A53B6"/>
    <w:rsid w:val="001A53B9"/>
    <w:rsid w:val="001A5871"/>
    <w:rsid w:val="001A66D5"/>
    <w:rsid w:val="001A6A43"/>
    <w:rsid w:val="001A6E1A"/>
    <w:rsid w:val="001A6EED"/>
    <w:rsid w:val="001A7436"/>
    <w:rsid w:val="001A7E19"/>
    <w:rsid w:val="001B01A6"/>
    <w:rsid w:val="001B0376"/>
    <w:rsid w:val="001B0C64"/>
    <w:rsid w:val="001B11AC"/>
    <w:rsid w:val="001B1213"/>
    <w:rsid w:val="001B1733"/>
    <w:rsid w:val="001B187E"/>
    <w:rsid w:val="001B1A7F"/>
    <w:rsid w:val="001B1B33"/>
    <w:rsid w:val="001B2590"/>
    <w:rsid w:val="001B2885"/>
    <w:rsid w:val="001B3312"/>
    <w:rsid w:val="001B358A"/>
    <w:rsid w:val="001B3FDA"/>
    <w:rsid w:val="001B42B0"/>
    <w:rsid w:val="001B4DC4"/>
    <w:rsid w:val="001B513C"/>
    <w:rsid w:val="001B5304"/>
    <w:rsid w:val="001B54D6"/>
    <w:rsid w:val="001B5E77"/>
    <w:rsid w:val="001B5FF5"/>
    <w:rsid w:val="001B62FD"/>
    <w:rsid w:val="001B67FE"/>
    <w:rsid w:val="001B6BA8"/>
    <w:rsid w:val="001B6DF6"/>
    <w:rsid w:val="001B756A"/>
    <w:rsid w:val="001B75AE"/>
    <w:rsid w:val="001B7E77"/>
    <w:rsid w:val="001C06D9"/>
    <w:rsid w:val="001C0970"/>
    <w:rsid w:val="001C0B44"/>
    <w:rsid w:val="001C0BAF"/>
    <w:rsid w:val="001C0D2A"/>
    <w:rsid w:val="001C0D84"/>
    <w:rsid w:val="001C0F80"/>
    <w:rsid w:val="001C128A"/>
    <w:rsid w:val="001C131E"/>
    <w:rsid w:val="001C1774"/>
    <w:rsid w:val="001C1836"/>
    <w:rsid w:val="001C219A"/>
    <w:rsid w:val="001C225D"/>
    <w:rsid w:val="001C23B9"/>
    <w:rsid w:val="001C27EA"/>
    <w:rsid w:val="001C29C1"/>
    <w:rsid w:val="001C2DE0"/>
    <w:rsid w:val="001C3052"/>
    <w:rsid w:val="001C3126"/>
    <w:rsid w:val="001C3AEE"/>
    <w:rsid w:val="001C454B"/>
    <w:rsid w:val="001C4C10"/>
    <w:rsid w:val="001C5076"/>
    <w:rsid w:val="001C55B6"/>
    <w:rsid w:val="001C5AFC"/>
    <w:rsid w:val="001C5C2E"/>
    <w:rsid w:val="001C6C64"/>
    <w:rsid w:val="001C7383"/>
    <w:rsid w:val="001C786A"/>
    <w:rsid w:val="001C78F4"/>
    <w:rsid w:val="001C7990"/>
    <w:rsid w:val="001D02F7"/>
    <w:rsid w:val="001D05E3"/>
    <w:rsid w:val="001D08F8"/>
    <w:rsid w:val="001D0E6E"/>
    <w:rsid w:val="001D208D"/>
    <w:rsid w:val="001D20FD"/>
    <w:rsid w:val="001D2829"/>
    <w:rsid w:val="001D3A99"/>
    <w:rsid w:val="001D3B80"/>
    <w:rsid w:val="001D45F5"/>
    <w:rsid w:val="001D4A1D"/>
    <w:rsid w:val="001D6164"/>
    <w:rsid w:val="001D6A80"/>
    <w:rsid w:val="001D6C9D"/>
    <w:rsid w:val="001D7880"/>
    <w:rsid w:val="001D7D9C"/>
    <w:rsid w:val="001D7E57"/>
    <w:rsid w:val="001E07EE"/>
    <w:rsid w:val="001E0A09"/>
    <w:rsid w:val="001E0AC7"/>
    <w:rsid w:val="001E0EFA"/>
    <w:rsid w:val="001E15E7"/>
    <w:rsid w:val="001E2601"/>
    <w:rsid w:val="001E2FCA"/>
    <w:rsid w:val="001E3000"/>
    <w:rsid w:val="001E3097"/>
    <w:rsid w:val="001E3251"/>
    <w:rsid w:val="001E32C7"/>
    <w:rsid w:val="001E3EEC"/>
    <w:rsid w:val="001E419B"/>
    <w:rsid w:val="001E4EC6"/>
    <w:rsid w:val="001E4F08"/>
    <w:rsid w:val="001E521F"/>
    <w:rsid w:val="001E549B"/>
    <w:rsid w:val="001E57B0"/>
    <w:rsid w:val="001E6162"/>
    <w:rsid w:val="001E6DE0"/>
    <w:rsid w:val="001E71B2"/>
    <w:rsid w:val="001E7328"/>
    <w:rsid w:val="001E742B"/>
    <w:rsid w:val="001E7FCE"/>
    <w:rsid w:val="001F0344"/>
    <w:rsid w:val="001F07E7"/>
    <w:rsid w:val="001F084D"/>
    <w:rsid w:val="001F10BC"/>
    <w:rsid w:val="001F1334"/>
    <w:rsid w:val="001F1359"/>
    <w:rsid w:val="001F169D"/>
    <w:rsid w:val="001F1757"/>
    <w:rsid w:val="001F1C98"/>
    <w:rsid w:val="001F1F4E"/>
    <w:rsid w:val="001F2004"/>
    <w:rsid w:val="001F259B"/>
    <w:rsid w:val="001F2AFE"/>
    <w:rsid w:val="001F2FD5"/>
    <w:rsid w:val="001F30A4"/>
    <w:rsid w:val="001F32D5"/>
    <w:rsid w:val="001F36DE"/>
    <w:rsid w:val="001F39C2"/>
    <w:rsid w:val="001F412E"/>
    <w:rsid w:val="001F41AA"/>
    <w:rsid w:val="001F474B"/>
    <w:rsid w:val="001F4A83"/>
    <w:rsid w:val="001F4DA5"/>
    <w:rsid w:val="001F557D"/>
    <w:rsid w:val="001F5B05"/>
    <w:rsid w:val="001F5F27"/>
    <w:rsid w:val="001F6309"/>
    <w:rsid w:val="001F64B8"/>
    <w:rsid w:val="001F6AC9"/>
    <w:rsid w:val="001F6BB2"/>
    <w:rsid w:val="001F6F1F"/>
    <w:rsid w:val="001F784A"/>
    <w:rsid w:val="00201334"/>
    <w:rsid w:val="002013AE"/>
    <w:rsid w:val="002016E8"/>
    <w:rsid w:val="00201B27"/>
    <w:rsid w:val="00201BF3"/>
    <w:rsid w:val="00201E7B"/>
    <w:rsid w:val="00201F8E"/>
    <w:rsid w:val="0020242B"/>
    <w:rsid w:val="002029C2"/>
    <w:rsid w:val="00203083"/>
    <w:rsid w:val="002034AB"/>
    <w:rsid w:val="002038AE"/>
    <w:rsid w:val="002046CA"/>
    <w:rsid w:val="00204E88"/>
    <w:rsid w:val="002051FE"/>
    <w:rsid w:val="002053FE"/>
    <w:rsid w:val="00205D4D"/>
    <w:rsid w:val="0020627E"/>
    <w:rsid w:val="00206513"/>
    <w:rsid w:val="00206DFF"/>
    <w:rsid w:val="00207450"/>
    <w:rsid w:val="00207A7B"/>
    <w:rsid w:val="00207EB4"/>
    <w:rsid w:val="00210124"/>
    <w:rsid w:val="00210703"/>
    <w:rsid w:val="0021076D"/>
    <w:rsid w:val="00210ED8"/>
    <w:rsid w:val="00211869"/>
    <w:rsid w:val="00211AE8"/>
    <w:rsid w:val="00211EB8"/>
    <w:rsid w:val="002125DB"/>
    <w:rsid w:val="00212814"/>
    <w:rsid w:val="00212BA4"/>
    <w:rsid w:val="002136CE"/>
    <w:rsid w:val="002138B6"/>
    <w:rsid w:val="00213DA8"/>
    <w:rsid w:val="0021479A"/>
    <w:rsid w:val="002147F5"/>
    <w:rsid w:val="00214A1E"/>
    <w:rsid w:val="00214B09"/>
    <w:rsid w:val="0021538A"/>
    <w:rsid w:val="0021574E"/>
    <w:rsid w:val="0021591C"/>
    <w:rsid w:val="00216D0E"/>
    <w:rsid w:val="002174B3"/>
    <w:rsid w:val="0021765D"/>
    <w:rsid w:val="002177CD"/>
    <w:rsid w:val="00220259"/>
    <w:rsid w:val="00220C28"/>
    <w:rsid w:val="00221037"/>
    <w:rsid w:val="00221319"/>
    <w:rsid w:val="00221BA7"/>
    <w:rsid w:val="0022226C"/>
    <w:rsid w:val="00222ED1"/>
    <w:rsid w:val="00222F9F"/>
    <w:rsid w:val="0022321D"/>
    <w:rsid w:val="00223325"/>
    <w:rsid w:val="0022350E"/>
    <w:rsid w:val="00223D02"/>
    <w:rsid w:val="00223FB4"/>
    <w:rsid w:val="00224063"/>
    <w:rsid w:val="00224875"/>
    <w:rsid w:val="002250D5"/>
    <w:rsid w:val="00225B61"/>
    <w:rsid w:val="00225BCE"/>
    <w:rsid w:val="00226A53"/>
    <w:rsid w:val="002270E3"/>
    <w:rsid w:val="00227249"/>
    <w:rsid w:val="002272FB"/>
    <w:rsid w:val="00227642"/>
    <w:rsid w:val="00227B35"/>
    <w:rsid w:val="00227DB5"/>
    <w:rsid w:val="00230337"/>
    <w:rsid w:val="0023058A"/>
    <w:rsid w:val="0023183D"/>
    <w:rsid w:val="00231D89"/>
    <w:rsid w:val="00232518"/>
    <w:rsid w:val="00232770"/>
    <w:rsid w:val="002332AA"/>
    <w:rsid w:val="00233C9E"/>
    <w:rsid w:val="0023425E"/>
    <w:rsid w:val="00234821"/>
    <w:rsid w:val="00234DDB"/>
    <w:rsid w:val="002356C5"/>
    <w:rsid w:val="00235849"/>
    <w:rsid w:val="00235890"/>
    <w:rsid w:val="0023640B"/>
    <w:rsid w:val="00236601"/>
    <w:rsid w:val="002368B9"/>
    <w:rsid w:val="0023750C"/>
    <w:rsid w:val="00237675"/>
    <w:rsid w:val="00237982"/>
    <w:rsid w:val="00237DB2"/>
    <w:rsid w:val="00237EAC"/>
    <w:rsid w:val="0024069B"/>
    <w:rsid w:val="00240799"/>
    <w:rsid w:val="002409D3"/>
    <w:rsid w:val="00240EFD"/>
    <w:rsid w:val="00241018"/>
    <w:rsid w:val="00241791"/>
    <w:rsid w:val="00241C78"/>
    <w:rsid w:val="002425A8"/>
    <w:rsid w:val="0024262B"/>
    <w:rsid w:val="00242DCD"/>
    <w:rsid w:val="00242DF0"/>
    <w:rsid w:val="002432D8"/>
    <w:rsid w:val="00243661"/>
    <w:rsid w:val="0024450F"/>
    <w:rsid w:val="002447AC"/>
    <w:rsid w:val="00244939"/>
    <w:rsid w:val="00244E1E"/>
    <w:rsid w:val="00244F12"/>
    <w:rsid w:val="00245531"/>
    <w:rsid w:val="0024564A"/>
    <w:rsid w:val="00245658"/>
    <w:rsid w:val="00245ED6"/>
    <w:rsid w:val="002461F5"/>
    <w:rsid w:val="00246230"/>
    <w:rsid w:val="00246830"/>
    <w:rsid w:val="00246B02"/>
    <w:rsid w:val="00246BB0"/>
    <w:rsid w:val="00246F8F"/>
    <w:rsid w:val="00247A3C"/>
    <w:rsid w:val="002500A2"/>
    <w:rsid w:val="00250136"/>
    <w:rsid w:val="00250489"/>
    <w:rsid w:val="002504FD"/>
    <w:rsid w:val="002506C5"/>
    <w:rsid w:val="00250892"/>
    <w:rsid w:val="00250EBC"/>
    <w:rsid w:val="00251476"/>
    <w:rsid w:val="00251568"/>
    <w:rsid w:val="00251579"/>
    <w:rsid w:val="00251AB3"/>
    <w:rsid w:val="00251F85"/>
    <w:rsid w:val="00252028"/>
    <w:rsid w:val="00252111"/>
    <w:rsid w:val="00252DC1"/>
    <w:rsid w:val="002531FC"/>
    <w:rsid w:val="002535F4"/>
    <w:rsid w:val="0025368A"/>
    <w:rsid w:val="00254387"/>
    <w:rsid w:val="0025438D"/>
    <w:rsid w:val="002545B4"/>
    <w:rsid w:val="002546BE"/>
    <w:rsid w:val="002546F8"/>
    <w:rsid w:val="0025477A"/>
    <w:rsid w:val="00254C25"/>
    <w:rsid w:val="0025504F"/>
    <w:rsid w:val="00255565"/>
    <w:rsid w:val="00255572"/>
    <w:rsid w:val="00255C23"/>
    <w:rsid w:val="002565D3"/>
    <w:rsid w:val="002569F5"/>
    <w:rsid w:val="00256DB7"/>
    <w:rsid w:val="00257117"/>
    <w:rsid w:val="00257C08"/>
    <w:rsid w:val="00260C0D"/>
    <w:rsid w:val="00260FA6"/>
    <w:rsid w:val="0026109B"/>
    <w:rsid w:val="00261536"/>
    <w:rsid w:val="002619FB"/>
    <w:rsid w:val="00261CB9"/>
    <w:rsid w:val="002621C5"/>
    <w:rsid w:val="002624D5"/>
    <w:rsid w:val="00262A68"/>
    <w:rsid w:val="00262F96"/>
    <w:rsid w:val="002630A9"/>
    <w:rsid w:val="002634A5"/>
    <w:rsid w:val="002635C4"/>
    <w:rsid w:val="002640E2"/>
    <w:rsid w:val="00264406"/>
    <w:rsid w:val="00264411"/>
    <w:rsid w:val="00264E14"/>
    <w:rsid w:val="002656E3"/>
    <w:rsid w:val="0026574F"/>
    <w:rsid w:val="002657AF"/>
    <w:rsid w:val="00265DDF"/>
    <w:rsid w:val="00266076"/>
    <w:rsid w:val="002661FA"/>
    <w:rsid w:val="00267656"/>
    <w:rsid w:val="002677B5"/>
    <w:rsid w:val="002679DD"/>
    <w:rsid w:val="00267E5B"/>
    <w:rsid w:val="00270670"/>
    <w:rsid w:val="0027207D"/>
    <w:rsid w:val="00272653"/>
    <w:rsid w:val="002731E7"/>
    <w:rsid w:val="00273415"/>
    <w:rsid w:val="0027473E"/>
    <w:rsid w:val="0027475C"/>
    <w:rsid w:val="00274B79"/>
    <w:rsid w:val="00275443"/>
    <w:rsid w:val="00275550"/>
    <w:rsid w:val="00275B46"/>
    <w:rsid w:val="00275CD9"/>
    <w:rsid w:val="00275D66"/>
    <w:rsid w:val="00276ADF"/>
    <w:rsid w:val="00276D08"/>
    <w:rsid w:val="00276D70"/>
    <w:rsid w:val="002774AB"/>
    <w:rsid w:val="002774EF"/>
    <w:rsid w:val="0027752D"/>
    <w:rsid w:val="00277BDF"/>
    <w:rsid w:val="00277D51"/>
    <w:rsid w:val="002805CD"/>
    <w:rsid w:val="0028076F"/>
    <w:rsid w:val="00280774"/>
    <w:rsid w:val="002809C7"/>
    <w:rsid w:val="00280AED"/>
    <w:rsid w:val="00280E19"/>
    <w:rsid w:val="002812E9"/>
    <w:rsid w:val="002814A9"/>
    <w:rsid w:val="00282BCA"/>
    <w:rsid w:val="00282BF1"/>
    <w:rsid w:val="00283A84"/>
    <w:rsid w:val="00284371"/>
    <w:rsid w:val="00284837"/>
    <w:rsid w:val="00284AB3"/>
    <w:rsid w:val="002851A8"/>
    <w:rsid w:val="0028526F"/>
    <w:rsid w:val="00285438"/>
    <w:rsid w:val="00285A16"/>
    <w:rsid w:val="00286255"/>
    <w:rsid w:val="00286372"/>
    <w:rsid w:val="002863EC"/>
    <w:rsid w:val="00286890"/>
    <w:rsid w:val="00286B68"/>
    <w:rsid w:val="00286FA8"/>
    <w:rsid w:val="002871A4"/>
    <w:rsid w:val="00287370"/>
    <w:rsid w:val="00287CD2"/>
    <w:rsid w:val="00290082"/>
    <w:rsid w:val="00290DC3"/>
    <w:rsid w:val="00290F4C"/>
    <w:rsid w:val="00291472"/>
    <w:rsid w:val="0029152B"/>
    <w:rsid w:val="00291AC2"/>
    <w:rsid w:val="00291AED"/>
    <w:rsid w:val="00291F27"/>
    <w:rsid w:val="00291FA1"/>
    <w:rsid w:val="00292017"/>
    <w:rsid w:val="0029285E"/>
    <w:rsid w:val="00292CAC"/>
    <w:rsid w:val="00292EC7"/>
    <w:rsid w:val="00292F58"/>
    <w:rsid w:val="002930A5"/>
    <w:rsid w:val="00293233"/>
    <w:rsid w:val="00293313"/>
    <w:rsid w:val="00293EE5"/>
    <w:rsid w:val="00294587"/>
    <w:rsid w:val="00294A39"/>
    <w:rsid w:val="00294F5B"/>
    <w:rsid w:val="00295163"/>
    <w:rsid w:val="00295543"/>
    <w:rsid w:val="0029583D"/>
    <w:rsid w:val="002958C3"/>
    <w:rsid w:val="002958C5"/>
    <w:rsid w:val="00295A17"/>
    <w:rsid w:val="00295CBE"/>
    <w:rsid w:val="00295D6C"/>
    <w:rsid w:val="00295DAD"/>
    <w:rsid w:val="00296178"/>
    <w:rsid w:val="002967F3"/>
    <w:rsid w:val="00296BEB"/>
    <w:rsid w:val="00297726"/>
    <w:rsid w:val="002A043F"/>
    <w:rsid w:val="002A0873"/>
    <w:rsid w:val="002A0899"/>
    <w:rsid w:val="002A0B69"/>
    <w:rsid w:val="002A0F77"/>
    <w:rsid w:val="002A1514"/>
    <w:rsid w:val="002A153C"/>
    <w:rsid w:val="002A1844"/>
    <w:rsid w:val="002A1B02"/>
    <w:rsid w:val="002A2334"/>
    <w:rsid w:val="002A250D"/>
    <w:rsid w:val="002A2965"/>
    <w:rsid w:val="002A364B"/>
    <w:rsid w:val="002A36CB"/>
    <w:rsid w:val="002A3F46"/>
    <w:rsid w:val="002A3FA6"/>
    <w:rsid w:val="002A41D0"/>
    <w:rsid w:val="002A4A52"/>
    <w:rsid w:val="002A4B51"/>
    <w:rsid w:val="002A5253"/>
    <w:rsid w:val="002A5373"/>
    <w:rsid w:val="002A54AE"/>
    <w:rsid w:val="002A5C27"/>
    <w:rsid w:val="002A5D99"/>
    <w:rsid w:val="002A5E19"/>
    <w:rsid w:val="002A6597"/>
    <w:rsid w:val="002A74DE"/>
    <w:rsid w:val="002A7896"/>
    <w:rsid w:val="002B113B"/>
    <w:rsid w:val="002B11FE"/>
    <w:rsid w:val="002B1753"/>
    <w:rsid w:val="002B1A16"/>
    <w:rsid w:val="002B287B"/>
    <w:rsid w:val="002B28EC"/>
    <w:rsid w:val="002B2986"/>
    <w:rsid w:val="002B2DB8"/>
    <w:rsid w:val="002B33CC"/>
    <w:rsid w:val="002B3612"/>
    <w:rsid w:val="002B3733"/>
    <w:rsid w:val="002B3D9B"/>
    <w:rsid w:val="002B4751"/>
    <w:rsid w:val="002B5127"/>
    <w:rsid w:val="002B5669"/>
    <w:rsid w:val="002B6090"/>
    <w:rsid w:val="002B680C"/>
    <w:rsid w:val="002B797E"/>
    <w:rsid w:val="002B7BA5"/>
    <w:rsid w:val="002C0335"/>
    <w:rsid w:val="002C0708"/>
    <w:rsid w:val="002C0AB5"/>
    <w:rsid w:val="002C10EC"/>
    <w:rsid w:val="002C114C"/>
    <w:rsid w:val="002C1442"/>
    <w:rsid w:val="002C161A"/>
    <w:rsid w:val="002C227B"/>
    <w:rsid w:val="002C3063"/>
    <w:rsid w:val="002C3499"/>
    <w:rsid w:val="002C4F0C"/>
    <w:rsid w:val="002C5AC6"/>
    <w:rsid w:val="002C5D6B"/>
    <w:rsid w:val="002C61BA"/>
    <w:rsid w:val="002C650D"/>
    <w:rsid w:val="002C688D"/>
    <w:rsid w:val="002C74CB"/>
    <w:rsid w:val="002C74DC"/>
    <w:rsid w:val="002C78EA"/>
    <w:rsid w:val="002C79AF"/>
    <w:rsid w:val="002C7B17"/>
    <w:rsid w:val="002D007C"/>
    <w:rsid w:val="002D0163"/>
    <w:rsid w:val="002D069F"/>
    <w:rsid w:val="002D0B36"/>
    <w:rsid w:val="002D0E32"/>
    <w:rsid w:val="002D1782"/>
    <w:rsid w:val="002D1AF1"/>
    <w:rsid w:val="002D1F5D"/>
    <w:rsid w:val="002D1FC3"/>
    <w:rsid w:val="002D22F9"/>
    <w:rsid w:val="002D2421"/>
    <w:rsid w:val="002D269B"/>
    <w:rsid w:val="002D27D2"/>
    <w:rsid w:val="002D29F7"/>
    <w:rsid w:val="002D2CE0"/>
    <w:rsid w:val="002D2D14"/>
    <w:rsid w:val="002D3701"/>
    <w:rsid w:val="002D378C"/>
    <w:rsid w:val="002D3D4F"/>
    <w:rsid w:val="002D4492"/>
    <w:rsid w:val="002D44CD"/>
    <w:rsid w:val="002D4567"/>
    <w:rsid w:val="002D457A"/>
    <w:rsid w:val="002D47A5"/>
    <w:rsid w:val="002D50AA"/>
    <w:rsid w:val="002D5D68"/>
    <w:rsid w:val="002D6838"/>
    <w:rsid w:val="002D7112"/>
    <w:rsid w:val="002D78EB"/>
    <w:rsid w:val="002D7932"/>
    <w:rsid w:val="002D7BAA"/>
    <w:rsid w:val="002E13DA"/>
    <w:rsid w:val="002E1472"/>
    <w:rsid w:val="002E1479"/>
    <w:rsid w:val="002E162E"/>
    <w:rsid w:val="002E1815"/>
    <w:rsid w:val="002E2790"/>
    <w:rsid w:val="002E2B77"/>
    <w:rsid w:val="002E3C9F"/>
    <w:rsid w:val="002E3EF0"/>
    <w:rsid w:val="002E42FB"/>
    <w:rsid w:val="002E435F"/>
    <w:rsid w:val="002E47C6"/>
    <w:rsid w:val="002E4B6F"/>
    <w:rsid w:val="002E4EB9"/>
    <w:rsid w:val="002E5167"/>
    <w:rsid w:val="002E575E"/>
    <w:rsid w:val="002E5A50"/>
    <w:rsid w:val="002E5CF4"/>
    <w:rsid w:val="002E5DA2"/>
    <w:rsid w:val="002E5DC5"/>
    <w:rsid w:val="002E7412"/>
    <w:rsid w:val="002F0724"/>
    <w:rsid w:val="002F0A14"/>
    <w:rsid w:val="002F1884"/>
    <w:rsid w:val="002F211B"/>
    <w:rsid w:val="002F21FF"/>
    <w:rsid w:val="002F271F"/>
    <w:rsid w:val="002F3844"/>
    <w:rsid w:val="002F38DC"/>
    <w:rsid w:val="002F3D8B"/>
    <w:rsid w:val="002F3DBC"/>
    <w:rsid w:val="002F4B6C"/>
    <w:rsid w:val="002F582B"/>
    <w:rsid w:val="002F6047"/>
    <w:rsid w:val="002F60D5"/>
    <w:rsid w:val="002F658B"/>
    <w:rsid w:val="002F6990"/>
    <w:rsid w:val="002F6D2D"/>
    <w:rsid w:val="002F6E3F"/>
    <w:rsid w:val="002F6EF5"/>
    <w:rsid w:val="002F7841"/>
    <w:rsid w:val="002F7EDA"/>
    <w:rsid w:val="0030038E"/>
    <w:rsid w:val="0030185D"/>
    <w:rsid w:val="003018C4"/>
    <w:rsid w:val="003021A1"/>
    <w:rsid w:val="00302AFA"/>
    <w:rsid w:val="00302D01"/>
    <w:rsid w:val="00302D9C"/>
    <w:rsid w:val="00303386"/>
    <w:rsid w:val="00303C24"/>
    <w:rsid w:val="0030411C"/>
    <w:rsid w:val="0030494F"/>
    <w:rsid w:val="00304A17"/>
    <w:rsid w:val="00304C6F"/>
    <w:rsid w:val="00304E8A"/>
    <w:rsid w:val="00304E99"/>
    <w:rsid w:val="00305494"/>
    <w:rsid w:val="00305DD1"/>
    <w:rsid w:val="0030666C"/>
    <w:rsid w:val="003102FB"/>
    <w:rsid w:val="0031035D"/>
    <w:rsid w:val="00310758"/>
    <w:rsid w:val="00310961"/>
    <w:rsid w:val="00310D3A"/>
    <w:rsid w:val="0031106A"/>
    <w:rsid w:val="0031179B"/>
    <w:rsid w:val="00311894"/>
    <w:rsid w:val="00311903"/>
    <w:rsid w:val="00311EA8"/>
    <w:rsid w:val="003125B6"/>
    <w:rsid w:val="00312D32"/>
    <w:rsid w:val="00313640"/>
    <w:rsid w:val="00313A94"/>
    <w:rsid w:val="00313C2D"/>
    <w:rsid w:val="00313EDB"/>
    <w:rsid w:val="00313F9A"/>
    <w:rsid w:val="0031464F"/>
    <w:rsid w:val="00314978"/>
    <w:rsid w:val="003149BA"/>
    <w:rsid w:val="00314ADB"/>
    <w:rsid w:val="00314C39"/>
    <w:rsid w:val="00316012"/>
    <w:rsid w:val="00316EDD"/>
    <w:rsid w:val="00317006"/>
    <w:rsid w:val="00317071"/>
    <w:rsid w:val="00320CFF"/>
    <w:rsid w:val="00320FEB"/>
    <w:rsid w:val="00321556"/>
    <w:rsid w:val="00321AF3"/>
    <w:rsid w:val="00321B93"/>
    <w:rsid w:val="00321C86"/>
    <w:rsid w:val="00322433"/>
    <w:rsid w:val="003239E7"/>
    <w:rsid w:val="00323E03"/>
    <w:rsid w:val="00324A70"/>
    <w:rsid w:val="00325349"/>
    <w:rsid w:val="0032539A"/>
    <w:rsid w:val="0032539C"/>
    <w:rsid w:val="00325482"/>
    <w:rsid w:val="00325555"/>
    <w:rsid w:val="00325586"/>
    <w:rsid w:val="00325BA2"/>
    <w:rsid w:val="0032698C"/>
    <w:rsid w:val="00326B25"/>
    <w:rsid w:val="00326B34"/>
    <w:rsid w:val="00327714"/>
    <w:rsid w:val="003303C1"/>
    <w:rsid w:val="00330440"/>
    <w:rsid w:val="003305BE"/>
    <w:rsid w:val="00330AC3"/>
    <w:rsid w:val="003313A1"/>
    <w:rsid w:val="00331739"/>
    <w:rsid w:val="00331D82"/>
    <w:rsid w:val="003322A3"/>
    <w:rsid w:val="00332854"/>
    <w:rsid w:val="00332A5F"/>
    <w:rsid w:val="00332CDA"/>
    <w:rsid w:val="0033301D"/>
    <w:rsid w:val="00333234"/>
    <w:rsid w:val="0033323A"/>
    <w:rsid w:val="00333502"/>
    <w:rsid w:val="003343AC"/>
    <w:rsid w:val="00334664"/>
    <w:rsid w:val="003348AB"/>
    <w:rsid w:val="00334922"/>
    <w:rsid w:val="00334A7D"/>
    <w:rsid w:val="00334C86"/>
    <w:rsid w:val="00334D25"/>
    <w:rsid w:val="0033598A"/>
    <w:rsid w:val="003368F9"/>
    <w:rsid w:val="00336A48"/>
    <w:rsid w:val="00336D50"/>
    <w:rsid w:val="00336D6D"/>
    <w:rsid w:val="003372EC"/>
    <w:rsid w:val="0033776E"/>
    <w:rsid w:val="003378E6"/>
    <w:rsid w:val="00340372"/>
    <w:rsid w:val="003407A1"/>
    <w:rsid w:val="003408EB"/>
    <w:rsid w:val="00341022"/>
    <w:rsid w:val="0034177B"/>
    <w:rsid w:val="00341943"/>
    <w:rsid w:val="00342BE7"/>
    <w:rsid w:val="00343D49"/>
    <w:rsid w:val="00343ED8"/>
    <w:rsid w:val="00344A22"/>
    <w:rsid w:val="00345131"/>
    <w:rsid w:val="0034522A"/>
    <w:rsid w:val="0034568D"/>
    <w:rsid w:val="00345773"/>
    <w:rsid w:val="00345A74"/>
    <w:rsid w:val="00345C08"/>
    <w:rsid w:val="00345D02"/>
    <w:rsid w:val="00345EC9"/>
    <w:rsid w:val="0034645B"/>
    <w:rsid w:val="003467F4"/>
    <w:rsid w:val="00346ADF"/>
    <w:rsid w:val="00347C4A"/>
    <w:rsid w:val="0035081C"/>
    <w:rsid w:val="003508BE"/>
    <w:rsid w:val="00350A3A"/>
    <w:rsid w:val="00350D12"/>
    <w:rsid w:val="00350F08"/>
    <w:rsid w:val="00351465"/>
    <w:rsid w:val="00351E59"/>
    <w:rsid w:val="003520D5"/>
    <w:rsid w:val="00352593"/>
    <w:rsid w:val="00353E0F"/>
    <w:rsid w:val="00355146"/>
    <w:rsid w:val="00355649"/>
    <w:rsid w:val="003564F3"/>
    <w:rsid w:val="003565C4"/>
    <w:rsid w:val="0035729E"/>
    <w:rsid w:val="003573BB"/>
    <w:rsid w:val="0036019C"/>
    <w:rsid w:val="003602C7"/>
    <w:rsid w:val="00360690"/>
    <w:rsid w:val="003606EA"/>
    <w:rsid w:val="0036081B"/>
    <w:rsid w:val="0036096B"/>
    <w:rsid w:val="00360B4F"/>
    <w:rsid w:val="00360FBA"/>
    <w:rsid w:val="00360FF1"/>
    <w:rsid w:val="003614D9"/>
    <w:rsid w:val="00361BA2"/>
    <w:rsid w:val="0036237E"/>
    <w:rsid w:val="003628E4"/>
    <w:rsid w:val="00362A1A"/>
    <w:rsid w:val="003633B8"/>
    <w:rsid w:val="00363659"/>
    <w:rsid w:val="00363FA5"/>
    <w:rsid w:val="0036431A"/>
    <w:rsid w:val="00364323"/>
    <w:rsid w:val="003643B3"/>
    <w:rsid w:val="00365293"/>
    <w:rsid w:val="00365803"/>
    <w:rsid w:val="00366041"/>
    <w:rsid w:val="0036671F"/>
    <w:rsid w:val="0036695D"/>
    <w:rsid w:val="00366E23"/>
    <w:rsid w:val="00367354"/>
    <w:rsid w:val="003673A9"/>
    <w:rsid w:val="00371122"/>
    <w:rsid w:val="003711F4"/>
    <w:rsid w:val="003718B8"/>
    <w:rsid w:val="00371994"/>
    <w:rsid w:val="00371B0B"/>
    <w:rsid w:val="003722EC"/>
    <w:rsid w:val="003724C2"/>
    <w:rsid w:val="0037251F"/>
    <w:rsid w:val="00373048"/>
    <w:rsid w:val="003731C3"/>
    <w:rsid w:val="00373506"/>
    <w:rsid w:val="0037397A"/>
    <w:rsid w:val="00373AC3"/>
    <w:rsid w:val="00374D8B"/>
    <w:rsid w:val="00374EC4"/>
    <w:rsid w:val="00374F23"/>
    <w:rsid w:val="00374F7F"/>
    <w:rsid w:val="003750E2"/>
    <w:rsid w:val="003757BC"/>
    <w:rsid w:val="003757F3"/>
    <w:rsid w:val="00375DF9"/>
    <w:rsid w:val="0037626C"/>
    <w:rsid w:val="00376899"/>
    <w:rsid w:val="00376A3A"/>
    <w:rsid w:val="00377020"/>
    <w:rsid w:val="00377213"/>
    <w:rsid w:val="00380A32"/>
    <w:rsid w:val="00381145"/>
    <w:rsid w:val="0038157D"/>
    <w:rsid w:val="003817AC"/>
    <w:rsid w:val="00381843"/>
    <w:rsid w:val="00381A67"/>
    <w:rsid w:val="003823C4"/>
    <w:rsid w:val="00382874"/>
    <w:rsid w:val="00382909"/>
    <w:rsid w:val="00382C85"/>
    <w:rsid w:val="00382D1E"/>
    <w:rsid w:val="00382F8E"/>
    <w:rsid w:val="0038376B"/>
    <w:rsid w:val="003838D4"/>
    <w:rsid w:val="00383C5F"/>
    <w:rsid w:val="00384A02"/>
    <w:rsid w:val="003854A8"/>
    <w:rsid w:val="0038584B"/>
    <w:rsid w:val="00385CB6"/>
    <w:rsid w:val="00385CD8"/>
    <w:rsid w:val="00385F57"/>
    <w:rsid w:val="0038696A"/>
    <w:rsid w:val="00386C8F"/>
    <w:rsid w:val="0038743C"/>
    <w:rsid w:val="00387872"/>
    <w:rsid w:val="003879F7"/>
    <w:rsid w:val="003879F9"/>
    <w:rsid w:val="00387AF8"/>
    <w:rsid w:val="00387F66"/>
    <w:rsid w:val="00390749"/>
    <w:rsid w:val="003910D6"/>
    <w:rsid w:val="00391C70"/>
    <w:rsid w:val="0039213D"/>
    <w:rsid w:val="00392608"/>
    <w:rsid w:val="00392B03"/>
    <w:rsid w:val="00392CAF"/>
    <w:rsid w:val="00392D8A"/>
    <w:rsid w:val="00393107"/>
    <w:rsid w:val="00393208"/>
    <w:rsid w:val="0039356B"/>
    <w:rsid w:val="003937AF"/>
    <w:rsid w:val="00393B91"/>
    <w:rsid w:val="00393C17"/>
    <w:rsid w:val="00393D8C"/>
    <w:rsid w:val="00394481"/>
    <w:rsid w:val="00394A58"/>
    <w:rsid w:val="00394AC0"/>
    <w:rsid w:val="00395256"/>
    <w:rsid w:val="00395626"/>
    <w:rsid w:val="00395742"/>
    <w:rsid w:val="003960D1"/>
    <w:rsid w:val="003960E9"/>
    <w:rsid w:val="00396424"/>
    <w:rsid w:val="00396690"/>
    <w:rsid w:val="003972AC"/>
    <w:rsid w:val="003976D5"/>
    <w:rsid w:val="0039790F"/>
    <w:rsid w:val="00397D47"/>
    <w:rsid w:val="003A0D05"/>
    <w:rsid w:val="003A109C"/>
    <w:rsid w:val="003A10BB"/>
    <w:rsid w:val="003A1428"/>
    <w:rsid w:val="003A1DD4"/>
    <w:rsid w:val="003A207D"/>
    <w:rsid w:val="003A27EC"/>
    <w:rsid w:val="003A2D0D"/>
    <w:rsid w:val="003A34F1"/>
    <w:rsid w:val="003A42CB"/>
    <w:rsid w:val="003A49E4"/>
    <w:rsid w:val="003A4A89"/>
    <w:rsid w:val="003A4E56"/>
    <w:rsid w:val="003A51BC"/>
    <w:rsid w:val="003A57D6"/>
    <w:rsid w:val="003A5C27"/>
    <w:rsid w:val="003A5E9A"/>
    <w:rsid w:val="003A64BB"/>
    <w:rsid w:val="003A69E0"/>
    <w:rsid w:val="003A6D81"/>
    <w:rsid w:val="003A70B9"/>
    <w:rsid w:val="003A7A6D"/>
    <w:rsid w:val="003A7DD2"/>
    <w:rsid w:val="003A7EAE"/>
    <w:rsid w:val="003B030A"/>
    <w:rsid w:val="003B0368"/>
    <w:rsid w:val="003B0791"/>
    <w:rsid w:val="003B0FEB"/>
    <w:rsid w:val="003B10ED"/>
    <w:rsid w:val="003B1865"/>
    <w:rsid w:val="003B18F5"/>
    <w:rsid w:val="003B1B26"/>
    <w:rsid w:val="003B1D2C"/>
    <w:rsid w:val="003B28AB"/>
    <w:rsid w:val="003B2A70"/>
    <w:rsid w:val="003B2AA7"/>
    <w:rsid w:val="003B3D94"/>
    <w:rsid w:val="003B50A8"/>
    <w:rsid w:val="003B59A0"/>
    <w:rsid w:val="003B63BF"/>
    <w:rsid w:val="003B6D0D"/>
    <w:rsid w:val="003B7CEB"/>
    <w:rsid w:val="003B7CEF"/>
    <w:rsid w:val="003C05E0"/>
    <w:rsid w:val="003C0DE8"/>
    <w:rsid w:val="003C1C0F"/>
    <w:rsid w:val="003C1C3A"/>
    <w:rsid w:val="003C2407"/>
    <w:rsid w:val="003C2748"/>
    <w:rsid w:val="003C2F2A"/>
    <w:rsid w:val="003C2F5A"/>
    <w:rsid w:val="003C312F"/>
    <w:rsid w:val="003C378E"/>
    <w:rsid w:val="003C3D41"/>
    <w:rsid w:val="003C3F28"/>
    <w:rsid w:val="003C3FD8"/>
    <w:rsid w:val="003C4274"/>
    <w:rsid w:val="003C4323"/>
    <w:rsid w:val="003C4C39"/>
    <w:rsid w:val="003C590D"/>
    <w:rsid w:val="003C5E28"/>
    <w:rsid w:val="003C5F8D"/>
    <w:rsid w:val="003C659C"/>
    <w:rsid w:val="003C67A0"/>
    <w:rsid w:val="003C6D20"/>
    <w:rsid w:val="003D0401"/>
    <w:rsid w:val="003D04FA"/>
    <w:rsid w:val="003D1470"/>
    <w:rsid w:val="003D3861"/>
    <w:rsid w:val="003D412E"/>
    <w:rsid w:val="003D4229"/>
    <w:rsid w:val="003D4595"/>
    <w:rsid w:val="003D462D"/>
    <w:rsid w:val="003D499B"/>
    <w:rsid w:val="003D4D22"/>
    <w:rsid w:val="003D528D"/>
    <w:rsid w:val="003D5538"/>
    <w:rsid w:val="003D5588"/>
    <w:rsid w:val="003D6174"/>
    <w:rsid w:val="003D65D1"/>
    <w:rsid w:val="003D695A"/>
    <w:rsid w:val="003D6D50"/>
    <w:rsid w:val="003D6F62"/>
    <w:rsid w:val="003D748B"/>
    <w:rsid w:val="003D7534"/>
    <w:rsid w:val="003D7D97"/>
    <w:rsid w:val="003D7EF0"/>
    <w:rsid w:val="003D7F74"/>
    <w:rsid w:val="003E016B"/>
    <w:rsid w:val="003E02FB"/>
    <w:rsid w:val="003E0441"/>
    <w:rsid w:val="003E12C4"/>
    <w:rsid w:val="003E12F4"/>
    <w:rsid w:val="003E1CEC"/>
    <w:rsid w:val="003E1FF7"/>
    <w:rsid w:val="003E27FD"/>
    <w:rsid w:val="003E280C"/>
    <w:rsid w:val="003E330B"/>
    <w:rsid w:val="003E3A18"/>
    <w:rsid w:val="003E443E"/>
    <w:rsid w:val="003E4D17"/>
    <w:rsid w:val="003E532E"/>
    <w:rsid w:val="003E5DF7"/>
    <w:rsid w:val="003E5E30"/>
    <w:rsid w:val="003E6056"/>
    <w:rsid w:val="003E6322"/>
    <w:rsid w:val="003E67C7"/>
    <w:rsid w:val="003E6954"/>
    <w:rsid w:val="003E6C91"/>
    <w:rsid w:val="003E6DFC"/>
    <w:rsid w:val="003E77C7"/>
    <w:rsid w:val="003E7852"/>
    <w:rsid w:val="003F058D"/>
    <w:rsid w:val="003F0772"/>
    <w:rsid w:val="003F0D94"/>
    <w:rsid w:val="003F1292"/>
    <w:rsid w:val="003F14F1"/>
    <w:rsid w:val="003F1997"/>
    <w:rsid w:val="003F21D9"/>
    <w:rsid w:val="003F2AF1"/>
    <w:rsid w:val="003F2C65"/>
    <w:rsid w:val="003F2F39"/>
    <w:rsid w:val="003F3AF9"/>
    <w:rsid w:val="003F3D73"/>
    <w:rsid w:val="003F4177"/>
    <w:rsid w:val="003F43C6"/>
    <w:rsid w:val="003F441F"/>
    <w:rsid w:val="003F4580"/>
    <w:rsid w:val="003F5194"/>
    <w:rsid w:val="003F5EFD"/>
    <w:rsid w:val="003F71DA"/>
    <w:rsid w:val="003F7844"/>
    <w:rsid w:val="003F79DD"/>
    <w:rsid w:val="004008B8"/>
    <w:rsid w:val="004009C0"/>
    <w:rsid w:val="00401752"/>
    <w:rsid w:val="0040180F"/>
    <w:rsid w:val="00402868"/>
    <w:rsid w:val="0040294F"/>
    <w:rsid w:val="00402C38"/>
    <w:rsid w:val="0040350E"/>
    <w:rsid w:val="00403789"/>
    <w:rsid w:val="00403BE8"/>
    <w:rsid w:val="00403CA8"/>
    <w:rsid w:val="00404049"/>
    <w:rsid w:val="0040461C"/>
    <w:rsid w:val="00404CC9"/>
    <w:rsid w:val="00405402"/>
    <w:rsid w:val="00405A3F"/>
    <w:rsid w:val="004068FF"/>
    <w:rsid w:val="0040783E"/>
    <w:rsid w:val="004078AB"/>
    <w:rsid w:val="004078F8"/>
    <w:rsid w:val="00410192"/>
    <w:rsid w:val="00410A2C"/>
    <w:rsid w:val="004118F2"/>
    <w:rsid w:val="004123F2"/>
    <w:rsid w:val="00412838"/>
    <w:rsid w:val="00413BFC"/>
    <w:rsid w:val="00413C58"/>
    <w:rsid w:val="00413E58"/>
    <w:rsid w:val="004142F7"/>
    <w:rsid w:val="00414648"/>
    <w:rsid w:val="00414A88"/>
    <w:rsid w:val="0041514E"/>
    <w:rsid w:val="004157A0"/>
    <w:rsid w:val="004158F9"/>
    <w:rsid w:val="00415C07"/>
    <w:rsid w:val="00415E72"/>
    <w:rsid w:val="00415F7C"/>
    <w:rsid w:val="004165DB"/>
    <w:rsid w:val="00416CA9"/>
    <w:rsid w:val="0041742E"/>
    <w:rsid w:val="004174EE"/>
    <w:rsid w:val="00417662"/>
    <w:rsid w:val="0041783A"/>
    <w:rsid w:val="0041797B"/>
    <w:rsid w:val="00417E13"/>
    <w:rsid w:val="00417E1E"/>
    <w:rsid w:val="00420191"/>
    <w:rsid w:val="004206EE"/>
    <w:rsid w:val="004209B3"/>
    <w:rsid w:val="004210D0"/>
    <w:rsid w:val="00421346"/>
    <w:rsid w:val="004234A2"/>
    <w:rsid w:val="0042355D"/>
    <w:rsid w:val="00423DDB"/>
    <w:rsid w:val="00424719"/>
    <w:rsid w:val="0042478B"/>
    <w:rsid w:val="00424A9B"/>
    <w:rsid w:val="00425951"/>
    <w:rsid w:val="00425B0E"/>
    <w:rsid w:val="004264B6"/>
    <w:rsid w:val="00426A20"/>
    <w:rsid w:val="00426D09"/>
    <w:rsid w:val="00430018"/>
    <w:rsid w:val="00430483"/>
    <w:rsid w:val="00430520"/>
    <w:rsid w:val="004313F9"/>
    <w:rsid w:val="00432B4D"/>
    <w:rsid w:val="00432DBD"/>
    <w:rsid w:val="004332DF"/>
    <w:rsid w:val="004337BB"/>
    <w:rsid w:val="00434008"/>
    <w:rsid w:val="00434361"/>
    <w:rsid w:val="00434A56"/>
    <w:rsid w:val="00434EEA"/>
    <w:rsid w:val="00434FC6"/>
    <w:rsid w:val="004357E4"/>
    <w:rsid w:val="00435E3B"/>
    <w:rsid w:val="004360A5"/>
    <w:rsid w:val="0043673D"/>
    <w:rsid w:val="004368C9"/>
    <w:rsid w:val="00437354"/>
    <w:rsid w:val="00437483"/>
    <w:rsid w:val="00437538"/>
    <w:rsid w:val="00437896"/>
    <w:rsid w:val="00437CDF"/>
    <w:rsid w:val="00440170"/>
    <w:rsid w:val="004405D0"/>
    <w:rsid w:val="004407FA"/>
    <w:rsid w:val="00440C8B"/>
    <w:rsid w:val="00440D08"/>
    <w:rsid w:val="00441483"/>
    <w:rsid w:val="004414FB"/>
    <w:rsid w:val="00441746"/>
    <w:rsid w:val="0044190D"/>
    <w:rsid w:val="00442B60"/>
    <w:rsid w:val="00442D6F"/>
    <w:rsid w:val="004433A8"/>
    <w:rsid w:val="0044447A"/>
    <w:rsid w:val="00444609"/>
    <w:rsid w:val="00445124"/>
    <w:rsid w:val="00445172"/>
    <w:rsid w:val="0044557A"/>
    <w:rsid w:val="004466B0"/>
    <w:rsid w:val="004467F5"/>
    <w:rsid w:val="00446D02"/>
    <w:rsid w:val="00446D1A"/>
    <w:rsid w:val="00447FDC"/>
    <w:rsid w:val="004500C1"/>
    <w:rsid w:val="004507B7"/>
    <w:rsid w:val="0045085A"/>
    <w:rsid w:val="00450FF4"/>
    <w:rsid w:val="00451126"/>
    <w:rsid w:val="00451152"/>
    <w:rsid w:val="00451D1A"/>
    <w:rsid w:val="00451F54"/>
    <w:rsid w:val="00452152"/>
    <w:rsid w:val="004523C9"/>
    <w:rsid w:val="004529AB"/>
    <w:rsid w:val="00452EC7"/>
    <w:rsid w:val="0045368B"/>
    <w:rsid w:val="004539D2"/>
    <w:rsid w:val="00453DC6"/>
    <w:rsid w:val="00453E9B"/>
    <w:rsid w:val="0045471C"/>
    <w:rsid w:val="0045476A"/>
    <w:rsid w:val="00454DCB"/>
    <w:rsid w:val="00454FD0"/>
    <w:rsid w:val="0045524B"/>
    <w:rsid w:val="004553B5"/>
    <w:rsid w:val="004553E5"/>
    <w:rsid w:val="00455466"/>
    <w:rsid w:val="00455983"/>
    <w:rsid w:val="00456763"/>
    <w:rsid w:val="004577C9"/>
    <w:rsid w:val="004578F4"/>
    <w:rsid w:val="00457CDF"/>
    <w:rsid w:val="00457F81"/>
    <w:rsid w:val="00460262"/>
    <w:rsid w:val="0046049C"/>
    <w:rsid w:val="00460841"/>
    <w:rsid w:val="00460B11"/>
    <w:rsid w:val="0046185B"/>
    <w:rsid w:val="0046268E"/>
    <w:rsid w:val="0046276D"/>
    <w:rsid w:val="004627E3"/>
    <w:rsid w:val="00462F82"/>
    <w:rsid w:val="004631E9"/>
    <w:rsid w:val="004635AC"/>
    <w:rsid w:val="00463668"/>
    <w:rsid w:val="00463AB0"/>
    <w:rsid w:val="00463BCF"/>
    <w:rsid w:val="00463C3A"/>
    <w:rsid w:val="00463DAC"/>
    <w:rsid w:val="00465715"/>
    <w:rsid w:val="00465E32"/>
    <w:rsid w:val="00465E9B"/>
    <w:rsid w:val="00465EC8"/>
    <w:rsid w:val="00466201"/>
    <w:rsid w:val="0046621C"/>
    <w:rsid w:val="0046645D"/>
    <w:rsid w:val="004665A4"/>
    <w:rsid w:val="00466758"/>
    <w:rsid w:val="004667E0"/>
    <w:rsid w:val="004668EC"/>
    <w:rsid w:val="004674E1"/>
    <w:rsid w:val="004678BF"/>
    <w:rsid w:val="004703E0"/>
    <w:rsid w:val="00470445"/>
    <w:rsid w:val="00470465"/>
    <w:rsid w:val="00471179"/>
    <w:rsid w:val="004712F5"/>
    <w:rsid w:val="00471559"/>
    <w:rsid w:val="00471E6E"/>
    <w:rsid w:val="0047210E"/>
    <w:rsid w:val="004727A3"/>
    <w:rsid w:val="004737F1"/>
    <w:rsid w:val="004737FF"/>
    <w:rsid w:val="00473B6D"/>
    <w:rsid w:val="00474085"/>
    <w:rsid w:val="004740E5"/>
    <w:rsid w:val="00474249"/>
    <w:rsid w:val="004748AE"/>
    <w:rsid w:val="00474917"/>
    <w:rsid w:val="00474AA2"/>
    <w:rsid w:val="00474F4B"/>
    <w:rsid w:val="0047530E"/>
    <w:rsid w:val="004753FD"/>
    <w:rsid w:val="004757AB"/>
    <w:rsid w:val="00475A45"/>
    <w:rsid w:val="00475A99"/>
    <w:rsid w:val="00476853"/>
    <w:rsid w:val="00476C18"/>
    <w:rsid w:val="004778A8"/>
    <w:rsid w:val="0047798F"/>
    <w:rsid w:val="00480121"/>
    <w:rsid w:val="00480837"/>
    <w:rsid w:val="00480E09"/>
    <w:rsid w:val="004822D2"/>
    <w:rsid w:val="00482449"/>
    <w:rsid w:val="00482B9C"/>
    <w:rsid w:val="00483E0A"/>
    <w:rsid w:val="00484D9E"/>
    <w:rsid w:val="00484FC8"/>
    <w:rsid w:val="00485192"/>
    <w:rsid w:val="00485A38"/>
    <w:rsid w:val="00485E3B"/>
    <w:rsid w:val="0048620C"/>
    <w:rsid w:val="0048623A"/>
    <w:rsid w:val="00486BC8"/>
    <w:rsid w:val="00486D05"/>
    <w:rsid w:val="0048705E"/>
    <w:rsid w:val="004872A4"/>
    <w:rsid w:val="00487533"/>
    <w:rsid w:val="00487E94"/>
    <w:rsid w:val="00490029"/>
    <w:rsid w:val="0049036C"/>
    <w:rsid w:val="00490508"/>
    <w:rsid w:val="00490831"/>
    <w:rsid w:val="00490842"/>
    <w:rsid w:val="00491431"/>
    <w:rsid w:val="004918A6"/>
    <w:rsid w:val="00491E7B"/>
    <w:rsid w:val="00491E97"/>
    <w:rsid w:val="004921CD"/>
    <w:rsid w:val="00492414"/>
    <w:rsid w:val="00492A5E"/>
    <w:rsid w:val="00492B0A"/>
    <w:rsid w:val="004930BC"/>
    <w:rsid w:val="00493D2B"/>
    <w:rsid w:val="004940AA"/>
    <w:rsid w:val="004944F2"/>
    <w:rsid w:val="0049468F"/>
    <w:rsid w:val="004946A8"/>
    <w:rsid w:val="0049498A"/>
    <w:rsid w:val="00494B5C"/>
    <w:rsid w:val="00494B67"/>
    <w:rsid w:val="0049520E"/>
    <w:rsid w:val="00495235"/>
    <w:rsid w:val="004965FD"/>
    <w:rsid w:val="00497C60"/>
    <w:rsid w:val="00497D91"/>
    <w:rsid w:val="004A0C22"/>
    <w:rsid w:val="004A1556"/>
    <w:rsid w:val="004A1671"/>
    <w:rsid w:val="004A1D4A"/>
    <w:rsid w:val="004A22BE"/>
    <w:rsid w:val="004A2A05"/>
    <w:rsid w:val="004A2A84"/>
    <w:rsid w:val="004A2CBD"/>
    <w:rsid w:val="004A32F5"/>
    <w:rsid w:val="004A36F2"/>
    <w:rsid w:val="004A3846"/>
    <w:rsid w:val="004A3A42"/>
    <w:rsid w:val="004A3E93"/>
    <w:rsid w:val="004A4210"/>
    <w:rsid w:val="004A45F3"/>
    <w:rsid w:val="004A4E92"/>
    <w:rsid w:val="004A4FA9"/>
    <w:rsid w:val="004A5182"/>
    <w:rsid w:val="004A54EE"/>
    <w:rsid w:val="004A6085"/>
    <w:rsid w:val="004A6492"/>
    <w:rsid w:val="004A68C4"/>
    <w:rsid w:val="004A6953"/>
    <w:rsid w:val="004A74AE"/>
    <w:rsid w:val="004A7827"/>
    <w:rsid w:val="004A7D78"/>
    <w:rsid w:val="004B007D"/>
    <w:rsid w:val="004B01D4"/>
    <w:rsid w:val="004B043C"/>
    <w:rsid w:val="004B0A61"/>
    <w:rsid w:val="004B0AB9"/>
    <w:rsid w:val="004B1071"/>
    <w:rsid w:val="004B1173"/>
    <w:rsid w:val="004B120B"/>
    <w:rsid w:val="004B1E40"/>
    <w:rsid w:val="004B23CC"/>
    <w:rsid w:val="004B2BF9"/>
    <w:rsid w:val="004B3DEC"/>
    <w:rsid w:val="004B3E3E"/>
    <w:rsid w:val="004B3F57"/>
    <w:rsid w:val="004B3FD7"/>
    <w:rsid w:val="004B42B9"/>
    <w:rsid w:val="004B433C"/>
    <w:rsid w:val="004B43F0"/>
    <w:rsid w:val="004B4411"/>
    <w:rsid w:val="004B53C7"/>
    <w:rsid w:val="004B5695"/>
    <w:rsid w:val="004B569C"/>
    <w:rsid w:val="004B5AA7"/>
    <w:rsid w:val="004B656D"/>
    <w:rsid w:val="004B6620"/>
    <w:rsid w:val="004B678E"/>
    <w:rsid w:val="004B6AA6"/>
    <w:rsid w:val="004B6C4B"/>
    <w:rsid w:val="004B77B8"/>
    <w:rsid w:val="004B7F36"/>
    <w:rsid w:val="004B7FC1"/>
    <w:rsid w:val="004C0A67"/>
    <w:rsid w:val="004C0C15"/>
    <w:rsid w:val="004C1357"/>
    <w:rsid w:val="004C1C4A"/>
    <w:rsid w:val="004C1CFA"/>
    <w:rsid w:val="004C21A1"/>
    <w:rsid w:val="004C26C1"/>
    <w:rsid w:val="004C2D44"/>
    <w:rsid w:val="004C2F29"/>
    <w:rsid w:val="004C405D"/>
    <w:rsid w:val="004C49CA"/>
    <w:rsid w:val="004C4BB1"/>
    <w:rsid w:val="004C4CCE"/>
    <w:rsid w:val="004C4CDE"/>
    <w:rsid w:val="004C5971"/>
    <w:rsid w:val="004C5C90"/>
    <w:rsid w:val="004C66AF"/>
    <w:rsid w:val="004C71BF"/>
    <w:rsid w:val="004C7282"/>
    <w:rsid w:val="004D00FA"/>
    <w:rsid w:val="004D062B"/>
    <w:rsid w:val="004D0631"/>
    <w:rsid w:val="004D0C00"/>
    <w:rsid w:val="004D1CA5"/>
    <w:rsid w:val="004D1E72"/>
    <w:rsid w:val="004D1F67"/>
    <w:rsid w:val="004D238C"/>
    <w:rsid w:val="004D23DB"/>
    <w:rsid w:val="004D2BFD"/>
    <w:rsid w:val="004D2EBE"/>
    <w:rsid w:val="004D3130"/>
    <w:rsid w:val="004D3630"/>
    <w:rsid w:val="004D4404"/>
    <w:rsid w:val="004D4521"/>
    <w:rsid w:val="004D515C"/>
    <w:rsid w:val="004D5768"/>
    <w:rsid w:val="004D5A35"/>
    <w:rsid w:val="004D62AA"/>
    <w:rsid w:val="004D635C"/>
    <w:rsid w:val="004D71B1"/>
    <w:rsid w:val="004D7AF9"/>
    <w:rsid w:val="004D7BF7"/>
    <w:rsid w:val="004D7F68"/>
    <w:rsid w:val="004E08C4"/>
    <w:rsid w:val="004E0C17"/>
    <w:rsid w:val="004E0F77"/>
    <w:rsid w:val="004E103B"/>
    <w:rsid w:val="004E246E"/>
    <w:rsid w:val="004E29AB"/>
    <w:rsid w:val="004E2FBA"/>
    <w:rsid w:val="004E31DA"/>
    <w:rsid w:val="004E3C46"/>
    <w:rsid w:val="004E4876"/>
    <w:rsid w:val="004E5273"/>
    <w:rsid w:val="004E561A"/>
    <w:rsid w:val="004E58DC"/>
    <w:rsid w:val="004E5C73"/>
    <w:rsid w:val="004E5D27"/>
    <w:rsid w:val="004E5E0C"/>
    <w:rsid w:val="004E600C"/>
    <w:rsid w:val="004E6028"/>
    <w:rsid w:val="004E6125"/>
    <w:rsid w:val="004E639F"/>
    <w:rsid w:val="004E64DB"/>
    <w:rsid w:val="004E68E3"/>
    <w:rsid w:val="004E6973"/>
    <w:rsid w:val="004E6FBE"/>
    <w:rsid w:val="004E7241"/>
    <w:rsid w:val="004E7331"/>
    <w:rsid w:val="004E7A89"/>
    <w:rsid w:val="004F0035"/>
    <w:rsid w:val="004F0A69"/>
    <w:rsid w:val="004F0B12"/>
    <w:rsid w:val="004F1B7E"/>
    <w:rsid w:val="004F2127"/>
    <w:rsid w:val="004F2189"/>
    <w:rsid w:val="004F3D07"/>
    <w:rsid w:val="004F443D"/>
    <w:rsid w:val="004F4958"/>
    <w:rsid w:val="004F4ACC"/>
    <w:rsid w:val="004F4B74"/>
    <w:rsid w:val="004F4DE9"/>
    <w:rsid w:val="004F4F16"/>
    <w:rsid w:val="004F5097"/>
    <w:rsid w:val="004F5892"/>
    <w:rsid w:val="004F5BA9"/>
    <w:rsid w:val="004F6003"/>
    <w:rsid w:val="004F6043"/>
    <w:rsid w:val="004F62EC"/>
    <w:rsid w:val="004F6C2F"/>
    <w:rsid w:val="004F7234"/>
    <w:rsid w:val="004F7ACA"/>
    <w:rsid w:val="0050032D"/>
    <w:rsid w:val="005003F0"/>
    <w:rsid w:val="00500707"/>
    <w:rsid w:val="00500711"/>
    <w:rsid w:val="005010C9"/>
    <w:rsid w:val="005012B1"/>
    <w:rsid w:val="00501385"/>
    <w:rsid w:val="00501795"/>
    <w:rsid w:val="00502058"/>
    <w:rsid w:val="005024BD"/>
    <w:rsid w:val="00502860"/>
    <w:rsid w:val="00503062"/>
    <w:rsid w:val="00503195"/>
    <w:rsid w:val="00503A60"/>
    <w:rsid w:val="00504A4C"/>
    <w:rsid w:val="00504A61"/>
    <w:rsid w:val="00505678"/>
    <w:rsid w:val="005066E8"/>
    <w:rsid w:val="005072CD"/>
    <w:rsid w:val="00507F37"/>
    <w:rsid w:val="0051036F"/>
    <w:rsid w:val="00510BF3"/>
    <w:rsid w:val="00510CD4"/>
    <w:rsid w:val="0051111D"/>
    <w:rsid w:val="00511893"/>
    <w:rsid w:val="00511964"/>
    <w:rsid w:val="00511A62"/>
    <w:rsid w:val="005122DF"/>
    <w:rsid w:val="005124A5"/>
    <w:rsid w:val="00512587"/>
    <w:rsid w:val="00512766"/>
    <w:rsid w:val="00512FD4"/>
    <w:rsid w:val="0051356F"/>
    <w:rsid w:val="00513DAB"/>
    <w:rsid w:val="0051439F"/>
    <w:rsid w:val="005149E0"/>
    <w:rsid w:val="005159A9"/>
    <w:rsid w:val="005163C4"/>
    <w:rsid w:val="00516644"/>
    <w:rsid w:val="00516744"/>
    <w:rsid w:val="00516DD8"/>
    <w:rsid w:val="005172BE"/>
    <w:rsid w:val="00517F5A"/>
    <w:rsid w:val="005202E1"/>
    <w:rsid w:val="005207C8"/>
    <w:rsid w:val="00521844"/>
    <w:rsid w:val="00521930"/>
    <w:rsid w:val="00521CCE"/>
    <w:rsid w:val="005223B9"/>
    <w:rsid w:val="00522DD6"/>
    <w:rsid w:val="00523415"/>
    <w:rsid w:val="005234B0"/>
    <w:rsid w:val="005239F6"/>
    <w:rsid w:val="005240E8"/>
    <w:rsid w:val="00524196"/>
    <w:rsid w:val="005241B8"/>
    <w:rsid w:val="00524266"/>
    <w:rsid w:val="00524771"/>
    <w:rsid w:val="00524BE4"/>
    <w:rsid w:val="00524D06"/>
    <w:rsid w:val="00524F42"/>
    <w:rsid w:val="005253B0"/>
    <w:rsid w:val="00525514"/>
    <w:rsid w:val="005257B8"/>
    <w:rsid w:val="00525F4E"/>
    <w:rsid w:val="00526BAD"/>
    <w:rsid w:val="00526BE7"/>
    <w:rsid w:val="00526FB3"/>
    <w:rsid w:val="00527111"/>
    <w:rsid w:val="00527355"/>
    <w:rsid w:val="00527D72"/>
    <w:rsid w:val="005300EC"/>
    <w:rsid w:val="00530DF4"/>
    <w:rsid w:val="00531D24"/>
    <w:rsid w:val="00532379"/>
    <w:rsid w:val="00532480"/>
    <w:rsid w:val="00532611"/>
    <w:rsid w:val="0053327E"/>
    <w:rsid w:val="005338F6"/>
    <w:rsid w:val="00533F5F"/>
    <w:rsid w:val="00534DFF"/>
    <w:rsid w:val="00535236"/>
    <w:rsid w:val="0053530A"/>
    <w:rsid w:val="0053581F"/>
    <w:rsid w:val="00535AD2"/>
    <w:rsid w:val="00535F6F"/>
    <w:rsid w:val="00536009"/>
    <w:rsid w:val="00536445"/>
    <w:rsid w:val="00536BCB"/>
    <w:rsid w:val="00536C03"/>
    <w:rsid w:val="005379A8"/>
    <w:rsid w:val="00537D5E"/>
    <w:rsid w:val="00537E03"/>
    <w:rsid w:val="00537E9A"/>
    <w:rsid w:val="00540351"/>
    <w:rsid w:val="0054044B"/>
    <w:rsid w:val="00540619"/>
    <w:rsid w:val="00540ED6"/>
    <w:rsid w:val="00541176"/>
    <w:rsid w:val="00542361"/>
    <w:rsid w:val="005424F4"/>
    <w:rsid w:val="00542B91"/>
    <w:rsid w:val="00542F35"/>
    <w:rsid w:val="005438C9"/>
    <w:rsid w:val="00543F0F"/>
    <w:rsid w:val="00544EDF"/>
    <w:rsid w:val="005450B3"/>
    <w:rsid w:val="00545104"/>
    <w:rsid w:val="00545220"/>
    <w:rsid w:val="005454E0"/>
    <w:rsid w:val="00545AEA"/>
    <w:rsid w:val="00545C29"/>
    <w:rsid w:val="005465C5"/>
    <w:rsid w:val="005465D2"/>
    <w:rsid w:val="005465DA"/>
    <w:rsid w:val="00546A8D"/>
    <w:rsid w:val="00546C42"/>
    <w:rsid w:val="00546EAD"/>
    <w:rsid w:val="0054712E"/>
    <w:rsid w:val="0054717E"/>
    <w:rsid w:val="0054790C"/>
    <w:rsid w:val="00547C5E"/>
    <w:rsid w:val="00547CE3"/>
    <w:rsid w:val="00547D42"/>
    <w:rsid w:val="00550BAD"/>
    <w:rsid w:val="00550BF4"/>
    <w:rsid w:val="00550DA9"/>
    <w:rsid w:val="00550DC7"/>
    <w:rsid w:val="00550F68"/>
    <w:rsid w:val="00551C84"/>
    <w:rsid w:val="005525A2"/>
    <w:rsid w:val="00552720"/>
    <w:rsid w:val="00552ADE"/>
    <w:rsid w:val="00552D86"/>
    <w:rsid w:val="00553638"/>
    <w:rsid w:val="00553836"/>
    <w:rsid w:val="00553CC1"/>
    <w:rsid w:val="00553E93"/>
    <w:rsid w:val="00554877"/>
    <w:rsid w:val="00554FAB"/>
    <w:rsid w:val="0055510E"/>
    <w:rsid w:val="00555634"/>
    <w:rsid w:val="00555718"/>
    <w:rsid w:val="00555FF0"/>
    <w:rsid w:val="00556378"/>
    <w:rsid w:val="0055641E"/>
    <w:rsid w:val="005566E8"/>
    <w:rsid w:val="0055702A"/>
    <w:rsid w:val="005571A4"/>
    <w:rsid w:val="005572C1"/>
    <w:rsid w:val="00557615"/>
    <w:rsid w:val="00557F68"/>
    <w:rsid w:val="005600D1"/>
    <w:rsid w:val="00560D9B"/>
    <w:rsid w:val="00561485"/>
    <w:rsid w:val="00561AF8"/>
    <w:rsid w:val="00562826"/>
    <w:rsid w:val="00562A49"/>
    <w:rsid w:val="00562AEB"/>
    <w:rsid w:val="00562E26"/>
    <w:rsid w:val="00562E47"/>
    <w:rsid w:val="005631DB"/>
    <w:rsid w:val="00563E94"/>
    <w:rsid w:val="00564E83"/>
    <w:rsid w:val="0056526A"/>
    <w:rsid w:val="00565A47"/>
    <w:rsid w:val="00565AE5"/>
    <w:rsid w:val="00566293"/>
    <w:rsid w:val="0056649D"/>
    <w:rsid w:val="005669C9"/>
    <w:rsid w:val="00566E6D"/>
    <w:rsid w:val="00567A09"/>
    <w:rsid w:val="00567B3A"/>
    <w:rsid w:val="005704AA"/>
    <w:rsid w:val="00570E4E"/>
    <w:rsid w:val="00570F9F"/>
    <w:rsid w:val="005719DD"/>
    <w:rsid w:val="00571B22"/>
    <w:rsid w:val="00571E9C"/>
    <w:rsid w:val="00572324"/>
    <w:rsid w:val="00572333"/>
    <w:rsid w:val="005729AE"/>
    <w:rsid w:val="00573115"/>
    <w:rsid w:val="00573D17"/>
    <w:rsid w:val="0057408C"/>
    <w:rsid w:val="005740C0"/>
    <w:rsid w:val="00574841"/>
    <w:rsid w:val="00575238"/>
    <w:rsid w:val="00576207"/>
    <w:rsid w:val="005763F6"/>
    <w:rsid w:val="00576B41"/>
    <w:rsid w:val="00576DC0"/>
    <w:rsid w:val="00576FEF"/>
    <w:rsid w:val="005771C7"/>
    <w:rsid w:val="00577BD7"/>
    <w:rsid w:val="00577C22"/>
    <w:rsid w:val="005805EB"/>
    <w:rsid w:val="00580864"/>
    <w:rsid w:val="00580AEA"/>
    <w:rsid w:val="00581897"/>
    <w:rsid w:val="00581FFE"/>
    <w:rsid w:val="0058248A"/>
    <w:rsid w:val="00582500"/>
    <w:rsid w:val="005828E1"/>
    <w:rsid w:val="00582F94"/>
    <w:rsid w:val="0058331B"/>
    <w:rsid w:val="00583A51"/>
    <w:rsid w:val="00583CFE"/>
    <w:rsid w:val="0058468F"/>
    <w:rsid w:val="0058539A"/>
    <w:rsid w:val="00585CFD"/>
    <w:rsid w:val="00585FF5"/>
    <w:rsid w:val="005861D1"/>
    <w:rsid w:val="005863B5"/>
    <w:rsid w:val="005871F0"/>
    <w:rsid w:val="00587A5C"/>
    <w:rsid w:val="00587A7B"/>
    <w:rsid w:val="00587EC4"/>
    <w:rsid w:val="00587F70"/>
    <w:rsid w:val="00590222"/>
    <w:rsid w:val="0059027C"/>
    <w:rsid w:val="00590D75"/>
    <w:rsid w:val="00590E59"/>
    <w:rsid w:val="00591705"/>
    <w:rsid w:val="00591B0C"/>
    <w:rsid w:val="00592A49"/>
    <w:rsid w:val="0059320A"/>
    <w:rsid w:val="005939D7"/>
    <w:rsid w:val="00594067"/>
    <w:rsid w:val="005942D7"/>
    <w:rsid w:val="005943A3"/>
    <w:rsid w:val="00594DD4"/>
    <w:rsid w:val="00595501"/>
    <w:rsid w:val="00595904"/>
    <w:rsid w:val="0059651A"/>
    <w:rsid w:val="005969BB"/>
    <w:rsid w:val="00596B53"/>
    <w:rsid w:val="005970DB"/>
    <w:rsid w:val="0059710F"/>
    <w:rsid w:val="00597226"/>
    <w:rsid w:val="00597445"/>
    <w:rsid w:val="0059797E"/>
    <w:rsid w:val="005A0B44"/>
    <w:rsid w:val="005A0E2A"/>
    <w:rsid w:val="005A1111"/>
    <w:rsid w:val="005A18A0"/>
    <w:rsid w:val="005A35CA"/>
    <w:rsid w:val="005A35CC"/>
    <w:rsid w:val="005A363F"/>
    <w:rsid w:val="005A3F74"/>
    <w:rsid w:val="005A4148"/>
    <w:rsid w:val="005A4455"/>
    <w:rsid w:val="005A4660"/>
    <w:rsid w:val="005A4B5F"/>
    <w:rsid w:val="005A4BDE"/>
    <w:rsid w:val="005A50D6"/>
    <w:rsid w:val="005A60E2"/>
    <w:rsid w:val="005A6561"/>
    <w:rsid w:val="005A6592"/>
    <w:rsid w:val="005A6AC9"/>
    <w:rsid w:val="005A711A"/>
    <w:rsid w:val="005A7617"/>
    <w:rsid w:val="005A7D87"/>
    <w:rsid w:val="005B01B0"/>
    <w:rsid w:val="005B0855"/>
    <w:rsid w:val="005B0C0E"/>
    <w:rsid w:val="005B14FB"/>
    <w:rsid w:val="005B17E4"/>
    <w:rsid w:val="005B1C8E"/>
    <w:rsid w:val="005B1EE0"/>
    <w:rsid w:val="005B2894"/>
    <w:rsid w:val="005B31CC"/>
    <w:rsid w:val="005B3549"/>
    <w:rsid w:val="005B36C5"/>
    <w:rsid w:val="005B3D25"/>
    <w:rsid w:val="005B40EF"/>
    <w:rsid w:val="005B43FC"/>
    <w:rsid w:val="005B4524"/>
    <w:rsid w:val="005B4A93"/>
    <w:rsid w:val="005B4B43"/>
    <w:rsid w:val="005B4F33"/>
    <w:rsid w:val="005B4F8E"/>
    <w:rsid w:val="005B51E3"/>
    <w:rsid w:val="005B5684"/>
    <w:rsid w:val="005B6013"/>
    <w:rsid w:val="005B618C"/>
    <w:rsid w:val="005B66D5"/>
    <w:rsid w:val="005B6A31"/>
    <w:rsid w:val="005B6AF8"/>
    <w:rsid w:val="005B6BA6"/>
    <w:rsid w:val="005B6CBA"/>
    <w:rsid w:val="005B724D"/>
    <w:rsid w:val="005B7276"/>
    <w:rsid w:val="005C0094"/>
    <w:rsid w:val="005C0985"/>
    <w:rsid w:val="005C0D72"/>
    <w:rsid w:val="005C17FE"/>
    <w:rsid w:val="005C18F5"/>
    <w:rsid w:val="005C217C"/>
    <w:rsid w:val="005C24A7"/>
    <w:rsid w:val="005C2625"/>
    <w:rsid w:val="005C2AE9"/>
    <w:rsid w:val="005C2B08"/>
    <w:rsid w:val="005C34F4"/>
    <w:rsid w:val="005C36D0"/>
    <w:rsid w:val="005C4344"/>
    <w:rsid w:val="005C46D8"/>
    <w:rsid w:val="005C488F"/>
    <w:rsid w:val="005C4918"/>
    <w:rsid w:val="005C4EFE"/>
    <w:rsid w:val="005C5C0B"/>
    <w:rsid w:val="005C637D"/>
    <w:rsid w:val="005C6522"/>
    <w:rsid w:val="005C66AD"/>
    <w:rsid w:val="005C6D0B"/>
    <w:rsid w:val="005C6EDA"/>
    <w:rsid w:val="005C722F"/>
    <w:rsid w:val="005C7307"/>
    <w:rsid w:val="005C73AB"/>
    <w:rsid w:val="005C7603"/>
    <w:rsid w:val="005C78B2"/>
    <w:rsid w:val="005D02FC"/>
    <w:rsid w:val="005D075F"/>
    <w:rsid w:val="005D0E80"/>
    <w:rsid w:val="005D1C28"/>
    <w:rsid w:val="005D2551"/>
    <w:rsid w:val="005D2AAA"/>
    <w:rsid w:val="005D2D3C"/>
    <w:rsid w:val="005D2D47"/>
    <w:rsid w:val="005D3462"/>
    <w:rsid w:val="005D34F8"/>
    <w:rsid w:val="005D461D"/>
    <w:rsid w:val="005D4696"/>
    <w:rsid w:val="005D4B3F"/>
    <w:rsid w:val="005D4F9D"/>
    <w:rsid w:val="005D5342"/>
    <w:rsid w:val="005D56CE"/>
    <w:rsid w:val="005D56D8"/>
    <w:rsid w:val="005D5C3E"/>
    <w:rsid w:val="005D5EF7"/>
    <w:rsid w:val="005D614F"/>
    <w:rsid w:val="005E00C9"/>
    <w:rsid w:val="005E0361"/>
    <w:rsid w:val="005E06FA"/>
    <w:rsid w:val="005E15AA"/>
    <w:rsid w:val="005E1BC1"/>
    <w:rsid w:val="005E25AB"/>
    <w:rsid w:val="005E2DCD"/>
    <w:rsid w:val="005E3463"/>
    <w:rsid w:val="005E3B2E"/>
    <w:rsid w:val="005E3F6D"/>
    <w:rsid w:val="005E47AD"/>
    <w:rsid w:val="005E47EA"/>
    <w:rsid w:val="005E49E2"/>
    <w:rsid w:val="005E4B61"/>
    <w:rsid w:val="005E54C9"/>
    <w:rsid w:val="005E5A1D"/>
    <w:rsid w:val="005E5B76"/>
    <w:rsid w:val="005E681B"/>
    <w:rsid w:val="005E69D5"/>
    <w:rsid w:val="005E6ABC"/>
    <w:rsid w:val="005E7928"/>
    <w:rsid w:val="005E7D53"/>
    <w:rsid w:val="005F0E0A"/>
    <w:rsid w:val="005F12FF"/>
    <w:rsid w:val="005F14FF"/>
    <w:rsid w:val="005F18E0"/>
    <w:rsid w:val="005F2198"/>
    <w:rsid w:val="005F2FFC"/>
    <w:rsid w:val="005F46C7"/>
    <w:rsid w:val="005F4CA6"/>
    <w:rsid w:val="005F50B0"/>
    <w:rsid w:val="005F5370"/>
    <w:rsid w:val="005F5511"/>
    <w:rsid w:val="005F666A"/>
    <w:rsid w:val="005F6727"/>
    <w:rsid w:val="005F6E2D"/>
    <w:rsid w:val="005F7979"/>
    <w:rsid w:val="005F7F5A"/>
    <w:rsid w:val="00600966"/>
    <w:rsid w:val="00601045"/>
    <w:rsid w:val="006012C9"/>
    <w:rsid w:val="006014B2"/>
    <w:rsid w:val="006014CE"/>
    <w:rsid w:val="00601D77"/>
    <w:rsid w:val="00601E88"/>
    <w:rsid w:val="00601E94"/>
    <w:rsid w:val="006022E0"/>
    <w:rsid w:val="00603818"/>
    <w:rsid w:val="00604220"/>
    <w:rsid w:val="00604848"/>
    <w:rsid w:val="006048C3"/>
    <w:rsid w:val="00604BEA"/>
    <w:rsid w:val="006050A4"/>
    <w:rsid w:val="00605209"/>
    <w:rsid w:val="0060531B"/>
    <w:rsid w:val="006055C3"/>
    <w:rsid w:val="006064EC"/>
    <w:rsid w:val="0060696E"/>
    <w:rsid w:val="00607833"/>
    <w:rsid w:val="00607862"/>
    <w:rsid w:val="006078B7"/>
    <w:rsid w:val="0060797B"/>
    <w:rsid w:val="00611C6C"/>
    <w:rsid w:val="00611EC5"/>
    <w:rsid w:val="00611EE2"/>
    <w:rsid w:val="00612323"/>
    <w:rsid w:val="00612477"/>
    <w:rsid w:val="00612AC1"/>
    <w:rsid w:val="006131E5"/>
    <w:rsid w:val="00613332"/>
    <w:rsid w:val="006136FD"/>
    <w:rsid w:val="00613843"/>
    <w:rsid w:val="00613D46"/>
    <w:rsid w:val="00614936"/>
    <w:rsid w:val="00614A86"/>
    <w:rsid w:val="00614AEB"/>
    <w:rsid w:val="006154E0"/>
    <w:rsid w:val="00615531"/>
    <w:rsid w:val="0061573E"/>
    <w:rsid w:val="006158C8"/>
    <w:rsid w:val="00615960"/>
    <w:rsid w:val="00615B45"/>
    <w:rsid w:val="00615D6F"/>
    <w:rsid w:val="00615FCE"/>
    <w:rsid w:val="00616787"/>
    <w:rsid w:val="00617800"/>
    <w:rsid w:val="00617834"/>
    <w:rsid w:val="00617F5F"/>
    <w:rsid w:val="00620315"/>
    <w:rsid w:val="00620432"/>
    <w:rsid w:val="00620EA6"/>
    <w:rsid w:val="006210F7"/>
    <w:rsid w:val="0062137C"/>
    <w:rsid w:val="00621459"/>
    <w:rsid w:val="00621C0B"/>
    <w:rsid w:val="00622144"/>
    <w:rsid w:val="00622464"/>
    <w:rsid w:val="006226CA"/>
    <w:rsid w:val="00622921"/>
    <w:rsid w:val="00623270"/>
    <w:rsid w:val="00623427"/>
    <w:rsid w:val="00623EDC"/>
    <w:rsid w:val="00624C93"/>
    <w:rsid w:val="00624D8F"/>
    <w:rsid w:val="006251DB"/>
    <w:rsid w:val="00625628"/>
    <w:rsid w:val="00625A55"/>
    <w:rsid w:val="00625DB6"/>
    <w:rsid w:val="006260AA"/>
    <w:rsid w:val="00626726"/>
    <w:rsid w:val="006269F8"/>
    <w:rsid w:val="00626C5E"/>
    <w:rsid w:val="0062767C"/>
    <w:rsid w:val="0063066B"/>
    <w:rsid w:val="00630B7E"/>
    <w:rsid w:val="00630CD1"/>
    <w:rsid w:val="00631C62"/>
    <w:rsid w:val="00634269"/>
    <w:rsid w:val="00634E69"/>
    <w:rsid w:val="00635143"/>
    <w:rsid w:val="006352A6"/>
    <w:rsid w:val="00635610"/>
    <w:rsid w:val="00635AF4"/>
    <w:rsid w:val="006362B5"/>
    <w:rsid w:val="00636429"/>
    <w:rsid w:val="00641113"/>
    <w:rsid w:val="006413F8"/>
    <w:rsid w:val="00641DAD"/>
    <w:rsid w:val="00642015"/>
    <w:rsid w:val="006424A1"/>
    <w:rsid w:val="00642F25"/>
    <w:rsid w:val="00644E9C"/>
    <w:rsid w:val="00644FDB"/>
    <w:rsid w:val="006454C4"/>
    <w:rsid w:val="006456BB"/>
    <w:rsid w:val="00645755"/>
    <w:rsid w:val="00645D6F"/>
    <w:rsid w:val="006461A6"/>
    <w:rsid w:val="00646268"/>
    <w:rsid w:val="00646461"/>
    <w:rsid w:val="00646778"/>
    <w:rsid w:val="0064699A"/>
    <w:rsid w:val="006508CB"/>
    <w:rsid w:val="00650977"/>
    <w:rsid w:val="00650C3D"/>
    <w:rsid w:val="00650D51"/>
    <w:rsid w:val="0065109D"/>
    <w:rsid w:val="006510A6"/>
    <w:rsid w:val="0065238E"/>
    <w:rsid w:val="006523F9"/>
    <w:rsid w:val="00652768"/>
    <w:rsid w:val="00652A15"/>
    <w:rsid w:val="006531C6"/>
    <w:rsid w:val="006534E5"/>
    <w:rsid w:val="0065392A"/>
    <w:rsid w:val="00653D3A"/>
    <w:rsid w:val="006545A0"/>
    <w:rsid w:val="0065485A"/>
    <w:rsid w:val="0065485E"/>
    <w:rsid w:val="00654D4B"/>
    <w:rsid w:val="00655864"/>
    <w:rsid w:val="00655A5B"/>
    <w:rsid w:val="00655BB8"/>
    <w:rsid w:val="006562D1"/>
    <w:rsid w:val="00656904"/>
    <w:rsid w:val="00656906"/>
    <w:rsid w:val="00656F6B"/>
    <w:rsid w:val="006578DD"/>
    <w:rsid w:val="00657CB4"/>
    <w:rsid w:val="0066003B"/>
    <w:rsid w:val="0066042D"/>
    <w:rsid w:val="00660865"/>
    <w:rsid w:val="00660A70"/>
    <w:rsid w:val="00660AC6"/>
    <w:rsid w:val="006611CB"/>
    <w:rsid w:val="006618FF"/>
    <w:rsid w:val="00661925"/>
    <w:rsid w:val="00662660"/>
    <w:rsid w:val="00662B75"/>
    <w:rsid w:val="006630E9"/>
    <w:rsid w:val="00663189"/>
    <w:rsid w:val="006638AA"/>
    <w:rsid w:val="00663E33"/>
    <w:rsid w:val="00664037"/>
    <w:rsid w:val="00664104"/>
    <w:rsid w:val="006644DE"/>
    <w:rsid w:val="00664641"/>
    <w:rsid w:val="00664A29"/>
    <w:rsid w:val="006650D9"/>
    <w:rsid w:val="00665791"/>
    <w:rsid w:val="0066592F"/>
    <w:rsid w:val="006659B6"/>
    <w:rsid w:val="00665A79"/>
    <w:rsid w:val="00665B90"/>
    <w:rsid w:val="00665BFB"/>
    <w:rsid w:val="00666BF9"/>
    <w:rsid w:val="00666D71"/>
    <w:rsid w:val="00666FFF"/>
    <w:rsid w:val="00667253"/>
    <w:rsid w:val="006672F7"/>
    <w:rsid w:val="006676DC"/>
    <w:rsid w:val="00667A5A"/>
    <w:rsid w:val="00667F35"/>
    <w:rsid w:val="00670653"/>
    <w:rsid w:val="00670CF0"/>
    <w:rsid w:val="006713BA"/>
    <w:rsid w:val="00671BC0"/>
    <w:rsid w:val="00672096"/>
    <w:rsid w:val="00672618"/>
    <w:rsid w:val="00672692"/>
    <w:rsid w:val="00672D63"/>
    <w:rsid w:val="006736C2"/>
    <w:rsid w:val="00675031"/>
    <w:rsid w:val="00675368"/>
    <w:rsid w:val="0067575E"/>
    <w:rsid w:val="006761CF"/>
    <w:rsid w:val="0067632C"/>
    <w:rsid w:val="00676608"/>
    <w:rsid w:val="006766CF"/>
    <w:rsid w:val="0067682A"/>
    <w:rsid w:val="0067770D"/>
    <w:rsid w:val="00677901"/>
    <w:rsid w:val="00677BC9"/>
    <w:rsid w:val="006800D6"/>
    <w:rsid w:val="0068035B"/>
    <w:rsid w:val="006808E5"/>
    <w:rsid w:val="00680CF7"/>
    <w:rsid w:val="00680E1B"/>
    <w:rsid w:val="006819CC"/>
    <w:rsid w:val="00681C8F"/>
    <w:rsid w:val="00681ED1"/>
    <w:rsid w:val="006820E3"/>
    <w:rsid w:val="0068216F"/>
    <w:rsid w:val="00682620"/>
    <w:rsid w:val="006830F3"/>
    <w:rsid w:val="006832FF"/>
    <w:rsid w:val="0068351C"/>
    <w:rsid w:val="006836DF"/>
    <w:rsid w:val="00683C69"/>
    <w:rsid w:val="00683E46"/>
    <w:rsid w:val="00684314"/>
    <w:rsid w:val="00684CFD"/>
    <w:rsid w:val="00684DEA"/>
    <w:rsid w:val="0068562C"/>
    <w:rsid w:val="00685806"/>
    <w:rsid w:val="00685840"/>
    <w:rsid w:val="00686F06"/>
    <w:rsid w:val="0068700C"/>
    <w:rsid w:val="0068729B"/>
    <w:rsid w:val="00687773"/>
    <w:rsid w:val="00687B77"/>
    <w:rsid w:val="00687F32"/>
    <w:rsid w:val="006902F3"/>
    <w:rsid w:val="00690A54"/>
    <w:rsid w:val="00690CE7"/>
    <w:rsid w:val="00691FF2"/>
    <w:rsid w:val="00692736"/>
    <w:rsid w:val="00692AFE"/>
    <w:rsid w:val="00692C4A"/>
    <w:rsid w:val="00693829"/>
    <w:rsid w:val="00693983"/>
    <w:rsid w:val="00694160"/>
    <w:rsid w:val="006948DE"/>
    <w:rsid w:val="00694ADF"/>
    <w:rsid w:val="00694D4C"/>
    <w:rsid w:val="00694DEB"/>
    <w:rsid w:val="00695053"/>
    <w:rsid w:val="006954DA"/>
    <w:rsid w:val="00695AD6"/>
    <w:rsid w:val="00695D39"/>
    <w:rsid w:val="00695D9A"/>
    <w:rsid w:val="00695E45"/>
    <w:rsid w:val="006961D3"/>
    <w:rsid w:val="006970F0"/>
    <w:rsid w:val="00697354"/>
    <w:rsid w:val="006973E3"/>
    <w:rsid w:val="006A02B4"/>
    <w:rsid w:val="006A0A79"/>
    <w:rsid w:val="006A14F5"/>
    <w:rsid w:val="006A1908"/>
    <w:rsid w:val="006A2180"/>
    <w:rsid w:val="006A2277"/>
    <w:rsid w:val="006A23BD"/>
    <w:rsid w:val="006A2782"/>
    <w:rsid w:val="006A3507"/>
    <w:rsid w:val="006A3E81"/>
    <w:rsid w:val="006A44FE"/>
    <w:rsid w:val="006A45FD"/>
    <w:rsid w:val="006A4849"/>
    <w:rsid w:val="006A4B8A"/>
    <w:rsid w:val="006A4F04"/>
    <w:rsid w:val="006A564A"/>
    <w:rsid w:val="006A5658"/>
    <w:rsid w:val="006A56CE"/>
    <w:rsid w:val="006A63EA"/>
    <w:rsid w:val="006A6C98"/>
    <w:rsid w:val="006A78F0"/>
    <w:rsid w:val="006A7EA5"/>
    <w:rsid w:val="006B1B2A"/>
    <w:rsid w:val="006B1E75"/>
    <w:rsid w:val="006B21D2"/>
    <w:rsid w:val="006B2392"/>
    <w:rsid w:val="006B2CFD"/>
    <w:rsid w:val="006B3292"/>
    <w:rsid w:val="006B530C"/>
    <w:rsid w:val="006B6CC1"/>
    <w:rsid w:val="006B6E7A"/>
    <w:rsid w:val="006B6F07"/>
    <w:rsid w:val="006B7139"/>
    <w:rsid w:val="006B7162"/>
    <w:rsid w:val="006B73E1"/>
    <w:rsid w:val="006B7710"/>
    <w:rsid w:val="006B7FEB"/>
    <w:rsid w:val="006C0079"/>
    <w:rsid w:val="006C01D2"/>
    <w:rsid w:val="006C099D"/>
    <w:rsid w:val="006C0FA1"/>
    <w:rsid w:val="006C1BA3"/>
    <w:rsid w:val="006C1DE9"/>
    <w:rsid w:val="006C2888"/>
    <w:rsid w:val="006C293F"/>
    <w:rsid w:val="006C2AB8"/>
    <w:rsid w:val="006C2C69"/>
    <w:rsid w:val="006C2E10"/>
    <w:rsid w:val="006C2F3D"/>
    <w:rsid w:val="006C36B7"/>
    <w:rsid w:val="006C378B"/>
    <w:rsid w:val="006C3985"/>
    <w:rsid w:val="006C3B37"/>
    <w:rsid w:val="006C3DB3"/>
    <w:rsid w:val="006C3FD9"/>
    <w:rsid w:val="006C41D4"/>
    <w:rsid w:val="006C4361"/>
    <w:rsid w:val="006C4386"/>
    <w:rsid w:val="006C4468"/>
    <w:rsid w:val="006C45A0"/>
    <w:rsid w:val="006C4C73"/>
    <w:rsid w:val="006C4F64"/>
    <w:rsid w:val="006C4FFC"/>
    <w:rsid w:val="006C5251"/>
    <w:rsid w:val="006C5B2D"/>
    <w:rsid w:val="006C6072"/>
    <w:rsid w:val="006C668B"/>
    <w:rsid w:val="006C6C04"/>
    <w:rsid w:val="006C713F"/>
    <w:rsid w:val="006C780F"/>
    <w:rsid w:val="006C7A3E"/>
    <w:rsid w:val="006C7F1A"/>
    <w:rsid w:val="006D0184"/>
    <w:rsid w:val="006D0258"/>
    <w:rsid w:val="006D0C8F"/>
    <w:rsid w:val="006D0E5C"/>
    <w:rsid w:val="006D1D7F"/>
    <w:rsid w:val="006D218F"/>
    <w:rsid w:val="006D2621"/>
    <w:rsid w:val="006D2833"/>
    <w:rsid w:val="006D28E9"/>
    <w:rsid w:val="006D2923"/>
    <w:rsid w:val="006D2B0F"/>
    <w:rsid w:val="006D34FB"/>
    <w:rsid w:val="006D3DA0"/>
    <w:rsid w:val="006D402B"/>
    <w:rsid w:val="006D4FD7"/>
    <w:rsid w:val="006D53A9"/>
    <w:rsid w:val="006D55FC"/>
    <w:rsid w:val="006D67F8"/>
    <w:rsid w:val="006D69B5"/>
    <w:rsid w:val="006D6FEF"/>
    <w:rsid w:val="006D74EE"/>
    <w:rsid w:val="006E0262"/>
    <w:rsid w:val="006E0C35"/>
    <w:rsid w:val="006E1128"/>
    <w:rsid w:val="006E16BC"/>
    <w:rsid w:val="006E18C2"/>
    <w:rsid w:val="006E1EB0"/>
    <w:rsid w:val="006E314A"/>
    <w:rsid w:val="006E316E"/>
    <w:rsid w:val="006E4459"/>
    <w:rsid w:val="006E455F"/>
    <w:rsid w:val="006E46B0"/>
    <w:rsid w:val="006E4819"/>
    <w:rsid w:val="006E5574"/>
    <w:rsid w:val="006E5673"/>
    <w:rsid w:val="006E5AF4"/>
    <w:rsid w:val="006E5C50"/>
    <w:rsid w:val="006E6F29"/>
    <w:rsid w:val="006E7751"/>
    <w:rsid w:val="006E7823"/>
    <w:rsid w:val="006E7A26"/>
    <w:rsid w:val="006F000A"/>
    <w:rsid w:val="006F002C"/>
    <w:rsid w:val="006F00F7"/>
    <w:rsid w:val="006F09DA"/>
    <w:rsid w:val="006F0C30"/>
    <w:rsid w:val="006F0D22"/>
    <w:rsid w:val="006F1285"/>
    <w:rsid w:val="006F1B40"/>
    <w:rsid w:val="006F1D06"/>
    <w:rsid w:val="006F1D20"/>
    <w:rsid w:val="006F1D98"/>
    <w:rsid w:val="006F2338"/>
    <w:rsid w:val="006F24CF"/>
    <w:rsid w:val="006F2B29"/>
    <w:rsid w:val="006F3F26"/>
    <w:rsid w:val="006F4682"/>
    <w:rsid w:val="006F5402"/>
    <w:rsid w:val="006F609D"/>
    <w:rsid w:val="00700409"/>
    <w:rsid w:val="00700668"/>
    <w:rsid w:val="00700B31"/>
    <w:rsid w:val="00700EAF"/>
    <w:rsid w:val="00701140"/>
    <w:rsid w:val="0070125A"/>
    <w:rsid w:val="0070231C"/>
    <w:rsid w:val="00702333"/>
    <w:rsid w:val="00703B7D"/>
    <w:rsid w:val="00703BF7"/>
    <w:rsid w:val="00703FE1"/>
    <w:rsid w:val="0070409C"/>
    <w:rsid w:val="0070561D"/>
    <w:rsid w:val="00705C25"/>
    <w:rsid w:val="00705F04"/>
    <w:rsid w:val="0070607D"/>
    <w:rsid w:val="00706646"/>
    <w:rsid w:val="00706734"/>
    <w:rsid w:val="00706BBB"/>
    <w:rsid w:val="00706D2C"/>
    <w:rsid w:val="00706DFE"/>
    <w:rsid w:val="00707297"/>
    <w:rsid w:val="00710352"/>
    <w:rsid w:val="0071063F"/>
    <w:rsid w:val="0071088A"/>
    <w:rsid w:val="00710C7C"/>
    <w:rsid w:val="00711198"/>
    <w:rsid w:val="0071121F"/>
    <w:rsid w:val="0071168B"/>
    <w:rsid w:val="00711D9D"/>
    <w:rsid w:val="00711E40"/>
    <w:rsid w:val="00712590"/>
    <w:rsid w:val="00713891"/>
    <w:rsid w:val="00713985"/>
    <w:rsid w:val="00713F18"/>
    <w:rsid w:val="00713F2C"/>
    <w:rsid w:val="00714375"/>
    <w:rsid w:val="00714852"/>
    <w:rsid w:val="0071496A"/>
    <w:rsid w:val="00714E80"/>
    <w:rsid w:val="00714E9C"/>
    <w:rsid w:val="00714F19"/>
    <w:rsid w:val="007154C2"/>
    <w:rsid w:val="007155B0"/>
    <w:rsid w:val="00715B0C"/>
    <w:rsid w:val="00715CBF"/>
    <w:rsid w:val="00715D1B"/>
    <w:rsid w:val="00715F6A"/>
    <w:rsid w:val="0071612C"/>
    <w:rsid w:val="007168C1"/>
    <w:rsid w:val="007169EF"/>
    <w:rsid w:val="00716C1A"/>
    <w:rsid w:val="007178F9"/>
    <w:rsid w:val="007179CB"/>
    <w:rsid w:val="00717CAB"/>
    <w:rsid w:val="00717ED9"/>
    <w:rsid w:val="0072062D"/>
    <w:rsid w:val="007211A8"/>
    <w:rsid w:val="0072132D"/>
    <w:rsid w:val="00721D6A"/>
    <w:rsid w:val="0072245B"/>
    <w:rsid w:val="00722671"/>
    <w:rsid w:val="007226DC"/>
    <w:rsid w:val="00722965"/>
    <w:rsid w:val="00722E89"/>
    <w:rsid w:val="00723100"/>
    <w:rsid w:val="00723BCF"/>
    <w:rsid w:val="00725355"/>
    <w:rsid w:val="00725DD9"/>
    <w:rsid w:val="00725DE2"/>
    <w:rsid w:val="007263E5"/>
    <w:rsid w:val="007264A7"/>
    <w:rsid w:val="007264E3"/>
    <w:rsid w:val="00726872"/>
    <w:rsid w:val="00726ADE"/>
    <w:rsid w:val="00726B60"/>
    <w:rsid w:val="00726EFB"/>
    <w:rsid w:val="0072753D"/>
    <w:rsid w:val="0072793B"/>
    <w:rsid w:val="00727F92"/>
    <w:rsid w:val="007314A2"/>
    <w:rsid w:val="00731F8F"/>
    <w:rsid w:val="00732E21"/>
    <w:rsid w:val="00733352"/>
    <w:rsid w:val="00734216"/>
    <w:rsid w:val="007344CF"/>
    <w:rsid w:val="00734DB6"/>
    <w:rsid w:val="00734FD8"/>
    <w:rsid w:val="00734FEB"/>
    <w:rsid w:val="007353E4"/>
    <w:rsid w:val="00737F08"/>
    <w:rsid w:val="00740DB9"/>
    <w:rsid w:val="00741A2D"/>
    <w:rsid w:val="00741B74"/>
    <w:rsid w:val="00741D9B"/>
    <w:rsid w:val="00741EEA"/>
    <w:rsid w:val="00742660"/>
    <w:rsid w:val="00742AAB"/>
    <w:rsid w:val="007436FD"/>
    <w:rsid w:val="00744B43"/>
    <w:rsid w:val="00744F73"/>
    <w:rsid w:val="007450D0"/>
    <w:rsid w:val="00745F8D"/>
    <w:rsid w:val="00746572"/>
    <w:rsid w:val="00746634"/>
    <w:rsid w:val="0074699F"/>
    <w:rsid w:val="00746A0A"/>
    <w:rsid w:val="00746BE6"/>
    <w:rsid w:val="00747114"/>
    <w:rsid w:val="007473BF"/>
    <w:rsid w:val="00750329"/>
    <w:rsid w:val="007507F3"/>
    <w:rsid w:val="007512E6"/>
    <w:rsid w:val="0075157A"/>
    <w:rsid w:val="00751986"/>
    <w:rsid w:val="007519C7"/>
    <w:rsid w:val="0075276B"/>
    <w:rsid w:val="00752E3F"/>
    <w:rsid w:val="007530C3"/>
    <w:rsid w:val="0075319B"/>
    <w:rsid w:val="00753448"/>
    <w:rsid w:val="0075357F"/>
    <w:rsid w:val="00753888"/>
    <w:rsid w:val="00753A68"/>
    <w:rsid w:val="0075456B"/>
    <w:rsid w:val="007545DE"/>
    <w:rsid w:val="0075570C"/>
    <w:rsid w:val="00755ADA"/>
    <w:rsid w:val="00755B6B"/>
    <w:rsid w:val="007563E1"/>
    <w:rsid w:val="007565D6"/>
    <w:rsid w:val="0075679E"/>
    <w:rsid w:val="00757C2E"/>
    <w:rsid w:val="0076010E"/>
    <w:rsid w:val="00760CE7"/>
    <w:rsid w:val="007614EC"/>
    <w:rsid w:val="0076153A"/>
    <w:rsid w:val="007621DE"/>
    <w:rsid w:val="0076277D"/>
    <w:rsid w:val="0076307F"/>
    <w:rsid w:val="00763702"/>
    <w:rsid w:val="00763881"/>
    <w:rsid w:val="007653AF"/>
    <w:rsid w:val="007656B5"/>
    <w:rsid w:val="007656D3"/>
    <w:rsid w:val="00765923"/>
    <w:rsid w:val="00765DEA"/>
    <w:rsid w:val="007660D2"/>
    <w:rsid w:val="00766362"/>
    <w:rsid w:val="0076659E"/>
    <w:rsid w:val="007666DD"/>
    <w:rsid w:val="00766CAA"/>
    <w:rsid w:val="00767EA7"/>
    <w:rsid w:val="00770065"/>
    <w:rsid w:val="00770DF0"/>
    <w:rsid w:val="0077118C"/>
    <w:rsid w:val="00771278"/>
    <w:rsid w:val="00771288"/>
    <w:rsid w:val="007712D0"/>
    <w:rsid w:val="0077135B"/>
    <w:rsid w:val="007714A6"/>
    <w:rsid w:val="007722F4"/>
    <w:rsid w:val="00772635"/>
    <w:rsid w:val="007728B6"/>
    <w:rsid w:val="0077296B"/>
    <w:rsid w:val="00772DCB"/>
    <w:rsid w:val="00773148"/>
    <w:rsid w:val="00773407"/>
    <w:rsid w:val="00773738"/>
    <w:rsid w:val="00773857"/>
    <w:rsid w:val="00773B12"/>
    <w:rsid w:val="00773C04"/>
    <w:rsid w:val="007740F4"/>
    <w:rsid w:val="00774208"/>
    <w:rsid w:val="0077470F"/>
    <w:rsid w:val="0077492C"/>
    <w:rsid w:val="0077501E"/>
    <w:rsid w:val="0077510C"/>
    <w:rsid w:val="007753C2"/>
    <w:rsid w:val="00775DC2"/>
    <w:rsid w:val="00775FE0"/>
    <w:rsid w:val="0077778E"/>
    <w:rsid w:val="00777A22"/>
    <w:rsid w:val="00777C70"/>
    <w:rsid w:val="00777CEE"/>
    <w:rsid w:val="00777F8D"/>
    <w:rsid w:val="00777FBB"/>
    <w:rsid w:val="00777FCD"/>
    <w:rsid w:val="00780B89"/>
    <w:rsid w:val="00780D8F"/>
    <w:rsid w:val="00780E31"/>
    <w:rsid w:val="0078103E"/>
    <w:rsid w:val="00781147"/>
    <w:rsid w:val="0078116E"/>
    <w:rsid w:val="00781851"/>
    <w:rsid w:val="00781CFF"/>
    <w:rsid w:val="00782C8E"/>
    <w:rsid w:val="00782CA9"/>
    <w:rsid w:val="00782E9E"/>
    <w:rsid w:val="00782F89"/>
    <w:rsid w:val="007837D1"/>
    <w:rsid w:val="00783B31"/>
    <w:rsid w:val="00783C36"/>
    <w:rsid w:val="00783C9C"/>
    <w:rsid w:val="00783D02"/>
    <w:rsid w:val="00784035"/>
    <w:rsid w:val="00784445"/>
    <w:rsid w:val="0078444F"/>
    <w:rsid w:val="007845B8"/>
    <w:rsid w:val="00785459"/>
    <w:rsid w:val="00786C92"/>
    <w:rsid w:val="00786D40"/>
    <w:rsid w:val="007875E5"/>
    <w:rsid w:val="00787C1F"/>
    <w:rsid w:val="00787CE4"/>
    <w:rsid w:val="00790260"/>
    <w:rsid w:val="0079069E"/>
    <w:rsid w:val="0079104F"/>
    <w:rsid w:val="0079134E"/>
    <w:rsid w:val="00791DC5"/>
    <w:rsid w:val="00791F91"/>
    <w:rsid w:val="007924BF"/>
    <w:rsid w:val="00792596"/>
    <w:rsid w:val="00792E4D"/>
    <w:rsid w:val="00793A06"/>
    <w:rsid w:val="00793A2B"/>
    <w:rsid w:val="00793FF6"/>
    <w:rsid w:val="0079410A"/>
    <w:rsid w:val="00794EFE"/>
    <w:rsid w:val="007956D2"/>
    <w:rsid w:val="00795834"/>
    <w:rsid w:val="00796001"/>
    <w:rsid w:val="00796031"/>
    <w:rsid w:val="007961AF"/>
    <w:rsid w:val="007964AF"/>
    <w:rsid w:val="00796DE3"/>
    <w:rsid w:val="00796E4A"/>
    <w:rsid w:val="007976B0"/>
    <w:rsid w:val="00797C4F"/>
    <w:rsid w:val="007A07F6"/>
    <w:rsid w:val="007A0938"/>
    <w:rsid w:val="007A0B01"/>
    <w:rsid w:val="007A1901"/>
    <w:rsid w:val="007A213C"/>
    <w:rsid w:val="007A21E3"/>
    <w:rsid w:val="007A26F1"/>
    <w:rsid w:val="007A318E"/>
    <w:rsid w:val="007A3532"/>
    <w:rsid w:val="007A3DF0"/>
    <w:rsid w:val="007A4144"/>
    <w:rsid w:val="007A48AA"/>
    <w:rsid w:val="007A5E28"/>
    <w:rsid w:val="007A6542"/>
    <w:rsid w:val="007A70F2"/>
    <w:rsid w:val="007A7137"/>
    <w:rsid w:val="007A73BB"/>
    <w:rsid w:val="007A7758"/>
    <w:rsid w:val="007A797F"/>
    <w:rsid w:val="007A7B85"/>
    <w:rsid w:val="007B001D"/>
    <w:rsid w:val="007B027A"/>
    <w:rsid w:val="007B0E07"/>
    <w:rsid w:val="007B1626"/>
    <w:rsid w:val="007B1EBB"/>
    <w:rsid w:val="007B2ED2"/>
    <w:rsid w:val="007B34B9"/>
    <w:rsid w:val="007B351D"/>
    <w:rsid w:val="007B35ED"/>
    <w:rsid w:val="007B3C9C"/>
    <w:rsid w:val="007B5174"/>
    <w:rsid w:val="007B57A7"/>
    <w:rsid w:val="007B5951"/>
    <w:rsid w:val="007B5B40"/>
    <w:rsid w:val="007B5C09"/>
    <w:rsid w:val="007B6005"/>
    <w:rsid w:val="007B6924"/>
    <w:rsid w:val="007B6D0D"/>
    <w:rsid w:val="007B717E"/>
    <w:rsid w:val="007B7187"/>
    <w:rsid w:val="007B71DA"/>
    <w:rsid w:val="007B7237"/>
    <w:rsid w:val="007B7855"/>
    <w:rsid w:val="007B787A"/>
    <w:rsid w:val="007B7B16"/>
    <w:rsid w:val="007C05D2"/>
    <w:rsid w:val="007C0D03"/>
    <w:rsid w:val="007C0D46"/>
    <w:rsid w:val="007C0ECA"/>
    <w:rsid w:val="007C1D8B"/>
    <w:rsid w:val="007C1F1C"/>
    <w:rsid w:val="007C22C3"/>
    <w:rsid w:val="007C2316"/>
    <w:rsid w:val="007C2411"/>
    <w:rsid w:val="007C27E5"/>
    <w:rsid w:val="007C370E"/>
    <w:rsid w:val="007C3738"/>
    <w:rsid w:val="007C3F2F"/>
    <w:rsid w:val="007C439B"/>
    <w:rsid w:val="007C4C7D"/>
    <w:rsid w:val="007C53F5"/>
    <w:rsid w:val="007C56F9"/>
    <w:rsid w:val="007C5F2D"/>
    <w:rsid w:val="007C6CE8"/>
    <w:rsid w:val="007C73B5"/>
    <w:rsid w:val="007C7744"/>
    <w:rsid w:val="007D01A5"/>
    <w:rsid w:val="007D0255"/>
    <w:rsid w:val="007D06E4"/>
    <w:rsid w:val="007D0B15"/>
    <w:rsid w:val="007D114F"/>
    <w:rsid w:val="007D198F"/>
    <w:rsid w:val="007D1E99"/>
    <w:rsid w:val="007D319D"/>
    <w:rsid w:val="007D3330"/>
    <w:rsid w:val="007D36AE"/>
    <w:rsid w:val="007D3A4D"/>
    <w:rsid w:val="007D3C76"/>
    <w:rsid w:val="007D491D"/>
    <w:rsid w:val="007D5303"/>
    <w:rsid w:val="007D56FB"/>
    <w:rsid w:val="007D5771"/>
    <w:rsid w:val="007D598F"/>
    <w:rsid w:val="007D599D"/>
    <w:rsid w:val="007D5EE3"/>
    <w:rsid w:val="007D69E8"/>
    <w:rsid w:val="007D6D30"/>
    <w:rsid w:val="007D6F28"/>
    <w:rsid w:val="007D764A"/>
    <w:rsid w:val="007D7BE3"/>
    <w:rsid w:val="007E0214"/>
    <w:rsid w:val="007E025C"/>
    <w:rsid w:val="007E0C82"/>
    <w:rsid w:val="007E0CEF"/>
    <w:rsid w:val="007E0E69"/>
    <w:rsid w:val="007E1627"/>
    <w:rsid w:val="007E171E"/>
    <w:rsid w:val="007E188B"/>
    <w:rsid w:val="007E196A"/>
    <w:rsid w:val="007E1C1E"/>
    <w:rsid w:val="007E2917"/>
    <w:rsid w:val="007E3214"/>
    <w:rsid w:val="007E36E3"/>
    <w:rsid w:val="007E3E31"/>
    <w:rsid w:val="007E417F"/>
    <w:rsid w:val="007E4A56"/>
    <w:rsid w:val="007E4EC5"/>
    <w:rsid w:val="007E5061"/>
    <w:rsid w:val="007E526D"/>
    <w:rsid w:val="007E5BF4"/>
    <w:rsid w:val="007E5F9F"/>
    <w:rsid w:val="007E5FC7"/>
    <w:rsid w:val="007E60B9"/>
    <w:rsid w:val="007E6BFF"/>
    <w:rsid w:val="007E768C"/>
    <w:rsid w:val="007E794B"/>
    <w:rsid w:val="007F004B"/>
    <w:rsid w:val="007F00D1"/>
    <w:rsid w:val="007F124D"/>
    <w:rsid w:val="007F1BE9"/>
    <w:rsid w:val="007F23AF"/>
    <w:rsid w:val="007F268A"/>
    <w:rsid w:val="007F26B0"/>
    <w:rsid w:val="007F2826"/>
    <w:rsid w:val="007F2F95"/>
    <w:rsid w:val="007F328D"/>
    <w:rsid w:val="007F3985"/>
    <w:rsid w:val="007F4661"/>
    <w:rsid w:val="007F4727"/>
    <w:rsid w:val="007F4CAC"/>
    <w:rsid w:val="007F4CAE"/>
    <w:rsid w:val="007F55DD"/>
    <w:rsid w:val="007F5CD4"/>
    <w:rsid w:val="007F6236"/>
    <w:rsid w:val="007F62A6"/>
    <w:rsid w:val="007F675D"/>
    <w:rsid w:val="007F70AA"/>
    <w:rsid w:val="007F7281"/>
    <w:rsid w:val="007F7D86"/>
    <w:rsid w:val="008003DE"/>
    <w:rsid w:val="008006F8"/>
    <w:rsid w:val="00800862"/>
    <w:rsid w:val="00801F97"/>
    <w:rsid w:val="0080258E"/>
    <w:rsid w:val="008025A4"/>
    <w:rsid w:val="00802793"/>
    <w:rsid w:val="0080280A"/>
    <w:rsid w:val="00802875"/>
    <w:rsid w:val="00802E31"/>
    <w:rsid w:val="00802F16"/>
    <w:rsid w:val="00803640"/>
    <w:rsid w:val="00803CAD"/>
    <w:rsid w:val="00803F50"/>
    <w:rsid w:val="00804311"/>
    <w:rsid w:val="008043D8"/>
    <w:rsid w:val="0080590A"/>
    <w:rsid w:val="00805ABB"/>
    <w:rsid w:val="008064D8"/>
    <w:rsid w:val="008065D7"/>
    <w:rsid w:val="00806725"/>
    <w:rsid w:val="00806BD2"/>
    <w:rsid w:val="00806FB8"/>
    <w:rsid w:val="008070C7"/>
    <w:rsid w:val="008071CC"/>
    <w:rsid w:val="008072C0"/>
    <w:rsid w:val="00807427"/>
    <w:rsid w:val="00807519"/>
    <w:rsid w:val="00807847"/>
    <w:rsid w:val="00807C6C"/>
    <w:rsid w:val="00807F18"/>
    <w:rsid w:val="00807FE7"/>
    <w:rsid w:val="00810024"/>
    <w:rsid w:val="00811801"/>
    <w:rsid w:val="00811F54"/>
    <w:rsid w:val="0081254A"/>
    <w:rsid w:val="008126DD"/>
    <w:rsid w:val="00813242"/>
    <w:rsid w:val="00813425"/>
    <w:rsid w:val="008138F0"/>
    <w:rsid w:val="008139BC"/>
    <w:rsid w:val="00813A6A"/>
    <w:rsid w:val="008140A8"/>
    <w:rsid w:val="008142A7"/>
    <w:rsid w:val="008142D6"/>
    <w:rsid w:val="00814EEA"/>
    <w:rsid w:val="00815061"/>
    <w:rsid w:val="008157FA"/>
    <w:rsid w:val="00815FAA"/>
    <w:rsid w:val="008166EE"/>
    <w:rsid w:val="0081691F"/>
    <w:rsid w:val="008169E5"/>
    <w:rsid w:val="00816FB6"/>
    <w:rsid w:val="008170EF"/>
    <w:rsid w:val="00817121"/>
    <w:rsid w:val="008171B1"/>
    <w:rsid w:val="00817435"/>
    <w:rsid w:val="008209BD"/>
    <w:rsid w:val="00820DC9"/>
    <w:rsid w:val="00821229"/>
    <w:rsid w:val="008219E2"/>
    <w:rsid w:val="00821A79"/>
    <w:rsid w:val="00821D10"/>
    <w:rsid w:val="00821EB8"/>
    <w:rsid w:val="00821FA1"/>
    <w:rsid w:val="008220A6"/>
    <w:rsid w:val="008220B7"/>
    <w:rsid w:val="008227D0"/>
    <w:rsid w:val="00822B07"/>
    <w:rsid w:val="008234E6"/>
    <w:rsid w:val="00823753"/>
    <w:rsid w:val="0082404E"/>
    <w:rsid w:val="00824B70"/>
    <w:rsid w:val="0082510A"/>
    <w:rsid w:val="008257BA"/>
    <w:rsid w:val="00825959"/>
    <w:rsid w:val="00825AD8"/>
    <w:rsid w:val="00825C99"/>
    <w:rsid w:val="00826A23"/>
    <w:rsid w:val="00826BCE"/>
    <w:rsid w:val="00826C75"/>
    <w:rsid w:val="00827052"/>
    <w:rsid w:val="00827F0D"/>
    <w:rsid w:val="00827FD6"/>
    <w:rsid w:val="00830011"/>
    <w:rsid w:val="008306D9"/>
    <w:rsid w:val="008308D5"/>
    <w:rsid w:val="00830973"/>
    <w:rsid w:val="00830B52"/>
    <w:rsid w:val="00831A2E"/>
    <w:rsid w:val="00832881"/>
    <w:rsid w:val="0083310C"/>
    <w:rsid w:val="008332F4"/>
    <w:rsid w:val="00833992"/>
    <w:rsid w:val="00833AAF"/>
    <w:rsid w:val="00833B28"/>
    <w:rsid w:val="00833F23"/>
    <w:rsid w:val="008341C5"/>
    <w:rsid w:val="008342FE"/>
    <w:rsid w:val="00834697"/>
    <w:rsid w:val="008351ED"/>
    <w:rsid w:val="00835511"/>
    <w:rsid w:val="00835771"/>
    <w:rsid w:val="00835BD9"/>
    <w:rsid w:val="00836D34"/>
    <w:rsid w:val="008370E6"/>
    <w:rsid w:val="00840A54"/>
    <w:rsid w:val="00840D3B"/>
    <w:rsid w:val="00840DC1"/>
    <w:rsid w:val="008416DA"/>
    <w:rsid w:val="00841BEF"/>
    <w:rsid w:val="008432C3"/>
    <w:rsid w:val="00843D46"/>
    <w:rsid w:val="00843EAB"/>
    <w:rsid w:val="00844221"/>
    <w:rsid w:val="008443F7"/>
    <w:rsid w:val="0084497A"/>
    <w:rsid w:val="00845027"/>
    <w:rsid w:val="008453B4"/>
    <w:rsid w:val="0084553A"/>
    <w:rsid w:val="00845A61"/>
    <w:rsid w:val="00845FE0"/>
    <w:rsid w:val="008465A1"/>
    <w:rsid w:val="00846C00"/>
    <w:rsid w:val="00846F2E"/>
    <w:rsid w:val="00847985"/>
    <w:rsid w:val="00847B7B"/>
    <w:rsid w:val="00847C5D"/>
    <w:rsid w:val="00847DB9"/>
    <w:rsid w:val="00850675"/>
    <w:rsid w:val="00850A47"/>
    <w:rsid w:val="00850AA0"/>
    <w:rsid w:val="00850C4A"/>
    <w:rsid w:val="008512CE"/>
    <w:rsid w:val="008514EB"/>
    <w:rsid w:val="008516FC"/>
    <w:rsid w:val="00851850"/>
    <w:rsid w:val="00851CB1"/>
    <w:rsid w:val="00851CDC"/>
    <w:rsid w:val="0085218C"/>
    <w:rsid w:val="0085226D"/>
    <w:rsid w:val="0085332D"/>
    <w:rsid w:val="00853331"/>
    <w:rsid w:val="008538E0"/>
    <w:rsid w:val="00853AE5"/>
    <w:rsid w:val="0085402B"/>
    <w:rsid w:val="00854091"/>
    <w:rsid w:val="0085467A"/>
    <w:rsid w:val="00854996"/>
    <w:rsid w:val="008549ED"/>
    <w:rsid w:val="00854F27"/>
    <w:rsid w:val="0085537C"/>
    <w:rsid w:val="008555FC"/>
    <w:rsid w:val="008557AF"/>
    <w:rsid w:val="00855BC5"/>
    <w:rsid w:val="00855C3F"/>
    <w:rsid w:val="00855CBA"/>
    <w:rsid w:val="008564BB"/>
    <w:rsid w:val="0085665B"/>
    <w:rsid w:val="0085689D"/>
    <w:rsid w:val="008568E8"/>
    <w:rsid w:val="0085696A"/>
    <w:rsid w:val="00856D36"/>
    <w:rsid w:val="00856E9C"/>
    <w:rsid w:val="00856EFA"/>
    <w:rsid w:val="008572D1"/>
    <w:rsid w:val="008608AB"/>
    <w:rsid w:val="00860A5C"/>
    <w:rsid w:val="00860A68"/>
    <w:rsid w:val="00861404"/>
    <w:rsid w:val="00861A06"/>
    <w:rsid w:val="00861CFB"/>
    <w:rsid w:val="008626E9"/>
    <w:rsid w:val="008632BF"/>
    <w:rsid w:val="008635CA"/>
    <w:rsid w:val="0086394E"/>
    <w:rsid w:val="00863E91"/>
    <w:rsid w:val="0086408B"/>
    <w:rsid w:val="00864353"/>
    <w:rsid w:val="008646A2"/>
    <w:rsid w:val="00864CCD"/>
    <w:rsid w:val="00864DA0"/>
    <w:rsid w:val="00864F47"/>
    <w:rsid w:val="00865A99"/>
    <w:rsid w:val="008669F0"/>
    <w:rsid w:val="00867248"/>
    <w:rsid w:val="00867AF2"/>
    <w:rsid w:val="00867B71"/>
    <w:rsid w:val="008703C6"/>
    <w:rsid w:val="00870406"/>
    <w:rsid w:val="00871147"/>
    <w:rsid w:val="008716E4"/>
    <w:rsid w:val="00871D59"/>
    <w:rsid w:val="00871DD1"/>
    <w:rsid w:val="00871FD8"/>
    <w:rsid w:val="00872459"/>
    <w:rsid w:val="00872673"/>
    <w:rsid w:val="00872E85"/>
    <w:rsid w:val="00873389"/>
    <w:rsid w:val="008733F8"/>
    <w:rsid w:val="00873614"/>
    <w:rsid w:val="00873BEB"/>
    <w:rsid w:val="00873C01"/>
    <w:rsid w:val="00874614"/>
    <w:rsid w:val="00874EE5"/>
    <w:rsid w:val="008758F4"/>
    <w:rsid w:val="008760AC"/>
    <w:rsid w:val="00876297"/>
    <w:rsid w:val="008764B4"/>
    <w:rsid w:val="00876C24"/>
    <w:rsid w:val="00877007"/>
    <w:rsid w:val="008779FE"/>
    <w:rsid w:val="00877A00"/>
    <w:rsid w:val="00877ED9"/>
    <w:rsid w:val="00880D3D"/>
    <w:rsid w:val="00880EB3"/>
    <w:rsid w:val="00881575"/>
    <w:rsid w:val="008817A6"/>
    <w:rsid w:val="00881D72"/>
    <w:rsid w:val="00882122"/>
    <w:rsid w:val="00882948"/>
    <w:rsid w:val="00882C67"/>
    <w:rsid w:val="00883347"/>
    <w:rsid w:val="008833C1"/>
    <w:rsid w:val="0088399E"/>
    <w:rsid w:val="00883FC3"/>
    <w:rsid w:val="00885820"/>
    <w:rsid w:val="00885A68"/>
    <w:rsid w:val="00885C1D"/>
    <w:rsid w:val="00885DD8"/>
    <w:rsid w:val="00886AB4"/>
    <w:rsid w:val="00886CA8"/>
    <w:rsid w:val="00886CD7"/>
    <w:rsid w:val="00887264"/>
    <w:rsid w:val="008875C5"/>
    <w:rsid w:val="00887ABA"/>
    <w:rsid w:val="00887D78"/>
    <w:rsid w:val="00887DC3"/>
    <w:rsid w:val="00890AA8"/>
    <w:rsid w:val="008918C7"/>
    <w:rsid w:val="00892543"/>
    <w:rsid w:val="00892D6A"/>
    <w:rsid w:val="00893267"/>
    <w:rsid w:val="00893AD1"/>
    <w:rsid w:val="00893B71"/>
    <w:rsid w:val="00893CE7"/>
    <w:rsid w:val="00894152"/>
    <w:rsid w:val="008941DD"/>
    <w:rsid w:val="008946D3"/>
    <w:rsid w:val="008949A6"/>
    <w:rsid w:val="00894DF2"/>
    <w:rsid w:val="00895036"/>
    <w:rsid w:val="00895159"/>
    <w:rsid w:val="008954CB"/>
    <w:rsid w:val="00895799"/>
    <w:rsid w:val="00895ED3"/>
    <w:rsid w:val="00896610"/>
    <w:rsid w:val="00896CD5"/>
    <w:rsid w:val="00896D0E"/>
    <w:rsid w:val="00897084"/>
    <w:rsid w:val="008976F8"/>
    <w:rsid w:val="008977D6"/>
    <w:rsid w:val="00897F92"/>
    <w:rsid w:val="008A0412"/>
    <w:rsid w:val="008A1000"/>
    <w:rsid w:val="008A1281"/>
    <w:rsid w:val="008A1C21"/>
    <w:rsid w:val="008A1D47"/>
    <w:rsid w:val="008A1E70"/>
    <w:rsid w:val="008A2305"/>
    <w:rsid w:val="008A2351"/>
    <w:rsid w:val="008A23B2"/>
    <w:rsid w:val="008A23B8"/>
    <w:rsid w:val="008A312D"/>
    <w:rsid w:val="008A3588"/>
    <w:rsid w:val="008A36CD"/>
    <w:rsid w:val="008A3EE3"/>
    <w:rsid w:val="008A4038"/>
    <w:rsid w:val="008A428B"/>
    <w:rsid w:val="008A42CF"/>
    <w:rsid w:val="008A43CF"/>
    <w:rsid w:val="008A44FC"/>
    <w:rsid w:val="008A45F4"/>
    <w:rsid w:val="008A4B23"/>
    <w:rsid w:val="008A4BBD"/>
    <w:rsid w:val="008A4C80"/>
    <w:rsid w:val="008A5004"/>
    <w:rsid w:val="008A543B"/>
    <w:rsid w:val="008A5CB6"/>
    <w:rsid w:val="008A60FD"/>
    <w:rsid w:val="008A6F12"/>
    <w:rsid w:val="008A70A1"/>
    <w:rsid w:val="008A7276"/>
    <w:rsid w:val="008A72C9"/>
    <w:rsid w:val="008A7471"/>
    <w:rsid w:val="008A750C"/>
    <w:rsid w:val="008A75C6"/>
    <w:rsid w:val="008A7D54"/>
    <w:rsid w:val="008A7F5F"/>
    <w:rsid w:val="008B0BF1"/>
    <w:rsid w:val="008B1076"/>
    <w:rsid w:val="008B1387"/>
    <w:rsid w:val="008B1CD9"/>
    <w:rsid w:val="008B29F6"/>
    <w:rsid w:val="008B3396"/>
    <w:rsid w:val="008B3AA1"/>
    <w:rsid w:val="008B3C4B"/>
    <w:rsid w:val="008B4169"/>
    <w:rsid w:val="008B43C6"/>
    <w:rsid w:val="008B461F"/>
    <w:rsid w:val="008B4861"/>
    <w:rsid w:val="008B48B7"/>
    <w:rsid w:val="008B4B4E"/>
    <w:rsid w:val="008B4C3A"/>
    <w:rsid w:val="008B55A1"/>
    <w:rsid w:val="008B5667"/>
    <w:rsid w:val="008B62AB"/>
    <w:rsid w:val="008B64F8"/>
    <w:rsid w:val="008B6878"/>
    <w:rsid w:val="008C1113"/>
    <w:rsid w:val="008C154F"/>
    <w:rsid w:val="008C191D"/>
    <w:rsid w:val="008C1D01"/>
    <w:rsid w:val="008C2F77"/>
    <w:rsid w:val="008C3344"/>
    <w:rsid w:val="008C345D"/>
    <w:rsid w:val="008C4581"/>
    <w:rsid w:val="008C4B20"/>
    <w:rsid w:val="008C529F"/>
    <w:rsid w:val="008C5913"/>
    <w:rsid w:val="008C5B61"/>
    <w:rsid w:val="008C6461"/>
    <w:rsid w:val="008C669B"/>
    <w:rsid w:val="008C7FE6"/>
    <w:rsid w:val="008D0C6E"/>
    <w:rsid w:val="008D1945"/>
    <w:rsid w:val="008D1B99"/>
    <w:rsid w:val="008D1C50"/>
    <w:rsid w:val="008D1F9C"/>
    <w:rsid w:val="008D214A"/>
    <w:rsid w:val="008D234A"/>
    <w:rsid w:val="008D2F38"/>
    <w:rsid w:val="008D31F5"/>
    <w:rsid w:val="008D3348"/>
    <w:rsid w:val="008D35F3"/>
    <w:rsid w:val="008D3EF3"/>
    <w:rsid w:val="008D41E6"/>
    <w:rsid w:val="008D4271"/>
    <w:rsid w:val="008D44EF"/>
    <w:rsid w:val="008D4696"/>
    <w:rsid w:val="008D47E0"/>
    <w:rsid w:val="008D53F3"/>
    <w:rsid w:val="008D56AA"/>
    <w:rsid w:val="008D5ACA"/>
    <w:rsid w:val="008D66A5"/>
    <w:rsid w:val="008D726C"/>
    <w:rsid w:val="008D73A6"/>
    <w:rsid w:val="008D7464"/>
    <w:rsid w:val="008D7640"/>
    <w:rsid w:val="008E00A9"/>
    <w:rsid w:val="008E0173"/>
    <w:rsid w:val="008E0727"/>
    <w:rsid w:val="008E0B9B"/>
    <w:rsid w:val="008E0DC6"/>
    <w:rsid w:val="008E14A5"/>
    <w:rsid w:val="008E188B"/>
    <w:rsid w:val="008E29D1"/>
    <w:rsid w:val="008E2AF5"/>
    <w:rsid w:val="008E2CE8"/>
    <w:rsid w:val="008E31C7"/>
    <w:rsid w:val="008E32F2"/>
    <w:rsid w:val="008E33C9"/>
    <w:rsid w:val="008E3A3B"/>
    <w:rsid w:val="008E3BD3"/>
    <w:rsid w:val="008E4318"/>
    <w:rsid w:val="008E463D"/>
    <w:rsid w:val="008E4A35"/>
    <w:rsid w:val="008E4D60"/>
    <w:rsid w:val="008E4EF2"/>
    <w:rsid w:val="008E5186"/>
    <w:rsid w:val="008E5843"/>
    <w:rsid w:val="008E5AA2"/>
    <w:rsid w:val="008E64A6"/>
    <w:rsid w:val="008E656A"/>
    <w:rsid w:val="008E67EE"/>
    <w:rsid w:val="008E6872"/>
    <w:rsid w:val="008E6D5C"/>
    <w:rsid w:val="008E7002"/>
    <w:rsid w:val="008E7010"/>
    <w:rsid w:val="008E7C1A"/>
    <w:rsid w:val="008F0337"/>
    <w:rsid w:val="008F03FA"/>
    <w:rsid w:val="008F054C"/>
    <w:rsid w:val="008F0E1E"/>
    <w:rsid w:val="008F1499"/>
    <w:rsid w:val="008F1610"/>
    <w:rsid w:val="008F1784"/>
    <w:rsid w:val="008F17A7"/>
    <w:rsid w:val="008F17C1"/>
    <w:rsid w:val="008F1A87"/>
    <w:rsid w:val="008F201D"/>
    <w:rsid w:val="008F285C"/>
    <w:rsid w:val="008F3193"/>
    <w:rsid w:val="008F438B"/>
    <w:rsid w:val="008F4F20"/>
    <w:rsid w:val="008F53AB"/>
    <w:rsid w:val="008F5961"/>
    <w:rsid w:val="008F5ACB"/>
    <w:rsid w:val="008F690A"/>
    <w:rsid w:val="008F7310"/>
    <w:rsid w:val="008F7E82"/>
    <w:rsid w:val="00900346"/>
    <w:rsid w:val="0090045D"/>
    <w:rsid w:val="009004A0"/>
    <w:rsid w:val="00900ACD"/>
    <w:rsid w:val="00900C58"/>
    <w:rsid w:val="009011BE"/>
    <w:rsid w:val="00901A0F"/>
    <w:rsid w:val="00901BA0"/>
    <w:rsid w:val="00901E7D"/>
    <w:rsid w:val="00901EE2"/>
    <w:rsid w:val="00902D35"/>
    <w:rsid w:val="00902DBC"/>
    <w:rsid w:val="009037DF"/>
    <w:rsid w:val="009039AA"/>
    <w:rsid w:val="00903C40"/>
    <w:rsid w:val="00903C7E"/>
    <w:rsid w:val="00903EAE"/>
    <w:rsid w:val="0090488A"/>
    <w:rsid w:val="00905321"/>
    <w:rsid w:val="00905F62"/>
    <w:rsid w:val="009065A1"/>
    <w:rsid w:val="009069B6"/>
    <w:rsid w:val="00906D48"/>
    <w:rsid w:val="00907465"/>
    <w:rsid w:val="009076CC"/>
    <w:rsid w:val="00907F3E"/>
    <w:rsid w:val="009107CF"/>
    <w:rsid w:val="009117A5"/>
    <w:rsid w:val="00911962"/>
    <w:rsid w:val="009122A7"/>
    <w:rsid w:val="00912BAA"/>
    <w:rsid w:val="00912D75"/>
    <w:rsid w:val="00913079"/>
    <w:rsid w:val="0091313D"/>
    <w:rsid w:val="009132D8"/>
    <w:rsid w:val="009133E8"/>
    <w:rsid w:val="00913558"/>
    <w:rsid w:val="00913885"/>
    <w:rsid w:val="009138F7"/>
    <w:rsid w:val="00913F60"/>
    <w:rsid w:val="00914474"/>
    <w:rsid w:val="00914C61"/>
    <w:rsid w:val="0091534D"/>
    <w:rsid w:val="0091588F"/>
    <w:rsid w:val="00915A84"/>
    <w:rsid w:val="00915AFA"/>
    <w:rsid w:val="00915B9F"/>
    <w:rsid w:val="00915E1C"/>
    <w:rsid w:val="00916125"/>
    <w:rsid w:val="009165F8"/>
    <w:rsid w:val="009166E5"/>
    <w:rsid w:val="00916890"/>
    <w:rsid w:val="009168BB"/>
    <w:rsid w:val="00916EAB"/>
    <w:rsid w:val="009170D1"/>
    <w:rsid w:val="00917152"/>
    <w:rsid w:val="009172DE"/>
    <w:rsid w:val="0091738E"/>
    <w:rsid w:val="00917600"/>
    <w:rsid w:val="00920115"/>
    <w:rsid w:val="009213E3"/>
    <w:rsid w:val="00922111"/>
    <w:rsid w:val="009223DA"/>
    <w:rsid w:val="00922A77"/>
    <w:rsid w:val="00922E8C"/>
    <w:rsid w:val="00922E91"/>
    <w:rsid w:val="00923026"/>
    <w:rsid w:val="009231B4"/>
    <w:rsid w:val="009231EF"/>
    <w:rsid w:val="0092362C"/>
    <w:rsid w:val="00923987"/>
    <w:rsid w:val="0092433F"/>
    <w:rsid w:val="00924364"/>
    <w:rsid w:val="0092522C"/>
    <w:rsid w:val="00925500"/>
    <w:rsid w:val="00926077"/>
    <w:rsid w:val="009264F3"/>
    <w:rsid w:val="0092796A"/>
    <w:rsid w:val="0093062D"/>
    <w:rsid w:val="00930637"/>
    <w:rsid w:val="00930E87"/>
    <w:rsid w:val="0093139E"/>
    <w:rsid w:val="0093159C"/>
    <w:rsid w:val="0093191D"/>
    <w:rsid w:val="00931BD8"/>
    <w:rsid w:val="00932032"/>
    <w:rsid w:val="00932592"/>
    <w:rsid w:val="009328FD"/>
    <w:rsid w:val="009329C4"/>
    <w:rsid w:val="00932FD5"/>
    <w:rsid w:val="00933522"/>
    <w:rsid w:val="00933809"/>
    <w:rsid w:val="00933AEE"/>
    <w:rsid w:val="00933B9A"/>
    <w:rsid w:val="00933EB3"/>
    <w:rsid w:val="0093402B"/>
    <w:rsid w:val="0093434D"/>
    <w:rsid w:val="009343B1"/>
    <w:rsid w:val="0093446D"/>
    <w:rsid w:val="009347C5"/>
    <w:rsid w:val="00934A55"/>
    <w:rsid w:val="009350C9"/>
    <w:rsid w:val="009355D4"/>
    <w:rsid w:val="0093563A"/>
    <w:rsid w:val="00935956"/>
    <w:rsid w:val="00935C42"/>
    <w:rsid w:val="00935E34"/>
    <w:rsid w:val="00936288"/>
    <w:rsid w:val="0093641C"/>
    <w:rsid w:val="0093691D"/>
    <w:rsid w:val="009373EB"/>
    <w:rsid w:val="009376C7"/>
    <w:rsid w:val="00937841"/>
    <w:rsid w:val="00940E05"/>
    <w:rsid w:val="00940E66"/>
    <w:rsid w:val="00940E89"/>
    <w:rsid w:val="009416FD"/>
    <w:rsid w:val="0094200B"/>
    <w:rsid w:val="009424D3"/>
    <w:rsid w:val="009427B5"/>
    <w:rsid w:val="00942C5B"/>
    <w:rsid w:val="00943216"/>
    <w:rsid w:val="00943638"/>
    <w:rsid w:val="00943A4C"/>
    <w:rsid w:val="00943CED"/>
    <w:rsid w:val="0094425E"/>
    <w:rsid w:val="009442DD"/>
    <w:rsid w:val="009443EF"/>
    <w:rsid w:val="009446D0"/>
    <w:rsid w:val="009457C8"/>
    <w:rsid w:val="00945934"/>
    <w:rsid w:val="00945F39"/>
    <w:rsid w:val="00945F4D"/>
    <w:rsid w:val="0094605A"/>
    <w:rsid w:val="009467CC"/>
    <w:rsid w:val="00946B04"/>
    <w:rsid w:val="00946B7C"/>
    <w:rsid w:val="00950224"/>
    <w:rsid w:val="009515AA"/>
    <w:rsid w:val="009515DB"/>
    <w:rsid w:val="0095185D"/>
    <w:rsid w:val="00952122"/>
    <w:rsid w:val="009526AE"/>
    <w:rsid w:val="00952B83"/>
    <w:rsid w:val="00952D5A"/>
    <w:rsid w:val="009534CC"/>
    <w:rsid w:val="00953B31"/>
    <w:rsid w:val="00953C1F"/>
    <w:rsid w:val="00953D63"/>
    <w:rsid w:val="00953E11"/>
    <w:rsid w:val="00953F7D"/>
    <w:rsid w:val="00953FE4"/>
    <w:rsid w:val="009541F9"/>
    <w:rsid w:val="0095436C"/>
    <w:rsid w:val="009546E7"/>
    <w:rsid w:val="0095470A"/>
    <w:rsid w:val="00954F84"/>
    <w:rsid w:val="0095545C"/>
    <w:rsid w:val="009559CB"/>
    <w:rsid w:val="00955BA3"/>
    <w:rsid w:val="00955D9D"/>
    <w:rsid w:val="00955EBB"/>
    <w:rsid w:val="00955F6F"/>
    <w:rsid w:val="009561D1"/>
    <w:rsid w:val="009567BB"/>
    <w:rsid w:val="00957121"/>
    <w:rsid w:val="009605B5"/>
    <w:rsid w:val="00960829"/>
    <w:rsid w:val="009608F2"/>
    <w:rsid w:val="00960B70"/>
    <w:rsid w:val="00960E3D"/>
    <w:rsid w:val="00960EEC"/>
    <w:rsid w:val="00961062"/>
    <w:rsid w:val="00961246"/>
    <w:rsid w:val="009613F9"/>
    <w:rsid w:val="0096160C"/>
    <w:rsid w:val="009619C7"/>
    <w:rsid w:val="00961C07"/>
    <w:rsid w:val="00962472"/>
    <w:rsid w:val="00962943"/>
    <w:rsid w:val="009635C5"/>
    <w:rsid w:val="00963862"/>
    <w:rsid w:val="0096386A"/>
    <w:rsid w:val="00963C44"/>
    <w:rsid w:val="00963D54"/>
    <w:rsid w:val="00964168"/>
    <w:rsid w:val="00964E66"/>
    <w:rsid w:val="009650BC"/>
    <w:rsid w:val="0096511D"/>
    <w:rsid w:val="0096556D"/>
    <w:rsid w:val="009658E4"/>
    <w:rsid w:val="00965B77"/>
    <w:rsid w:val="00965E0F"/>
    <w:rsid w:val="00966D67"/>
    <w:rsid w:val="00967234"/>
    <w:rsid w:val="0096775F"/>
    <w:rsid w:val="00967F68"/>
    <w:rsid w:val="009701ED"/>
    <w:rsid w:val="009704CE"/>
    <w:rsid w:val="009705DC"/>
    <w:rsid w:val="009709AC"/>
    <w:rsid w:val="00970BE3"/>
    <w:rsid w:val="00971579"/>
    <w:rsid w:val="00971CD9"/>
    <w:rsid w:val="009723BE"/>
    <w:rsid w:val="0097258B"/>
    <w:rsid w:val="009727F3"/>
    <w:rsid w:val="009728B4"/>
    <w:rsid w:val="00973265"/>
    <w:rsid w:val="009737C7"/>
    <w:rsid w:val="0097447E"/>
    <w:rsid w:val="009746FC"/>
    <w:rsid w:val="00975FC0"/>
    <w:rsid w:val="0097785F"/>
    <w:rsid w:val="00977A22"/>
    <w:rsid w:val="00977C4B"/>
    <w:rsid w:val="009802FB"/>
    <w:rsid w:val="0098040E"/>
    <w:rsid w:val="0098061C"/>
    <w:rsid w:val="00981327"/>
    <w:rsid w:val="009813A6"/>
    <w:rsid w:val="00981506"/>
    <w:rsid w:val="0098181D"/>
    <w:rsid w:val="00981E27"/>
    <w:rsid w:val="009833C8"/>
    <w:rsid w:val="00983F40"/>
    <w:rsid w:val="00984004"/>
    <w:rsid w:val="0098404B"/>
    <w:rsid w:val="00984146"/>
    <w:rsid w:val="00984292"/>
    <w:rsid w:val="00984CEF"/>
    <w:rsid w:val="00984F7D"/>
    <w:rsid w:val="00985010"/>
    <w:rsid w:val="00985354"/>
    <w:rsid w:val="00985435"/>
    <w:rsid w:val="009858A6"/>
    <w:rsid w:val="00985EB3"/>
    <w:rsid w:val="00987377"/>
    <w:rsid w:val="009877E9"/>
    <w:rsid w:val="009878CC"/>
    <w:rsid w:val="00990891"/>
    <w:rsid w:val="00990CA6"/>
    <w:rsid w:val="00990DE1"/>
    <w:rsid w:val="0099104B"/>
    <w:rsid w:val="00991097"/>
    <w:rsid w:val="00991602"/>
    <w:rsid w:val="00991F2B"/>
    <w:rsid w:val="00992253"/>
    <w:rsid w:val="0099268F"/>
    <w:rsid w:val="00992C51"/>
    <w:rsid w:val="00993435"/>
    <w:rsid w:val="009939B3"/>
    <w:rsid w:val="009943DD"/>
    <w:rsid w:val="0099442E"/>
    <w:rsid w:val="00994637"/>
    <w:rsid w:val="00994B81"/>
    <w:rsid w:val="00994BF5"/>
    <w:rsid w:val="009951AC"/>
    <w:rsid w:val="00995232"/>
    <w:rsid w:val="00995591"/>
    <w:rsid w:val="00996087"/>
    <w:rsid w:val="009960E0"/>
    <w:rsid w:val="00996657"/>
    <w:rsid w:val="00996C44"/>
    <w:rsid w:val="00996CC0"/>
    <w:rsid w:val="00996EEA"/>
    <w:rsid w:val="00996F03"/>
    <w:rsid w:val="00996FF4"/>
    <w:rsid w:val="009972AD"/>
    <w:rsid w:val="009979DA"/>
    <w:rsid w:val="00997B8E"/>
    <w:rsid w:val="009A039F"/>
    <w:rsid w:val="009A03C9"/>
    <w:rsid w:val="009A08D7"/>
    <w:rsid w:val="009A0A53"/>
    <w:rsid w:val="009A0A78"/>
    <w:rsid w:val="009A0CB6"/>
    <w:rsid w:val="009A0DF1"/>
    <w:rsid w:val="009A17E3"/>
    <w:rsid w:val="009A18B4"/>
    <w:rsid w:val="009A1EF5"/>
    <w:rsid w:val="009A1F32"/>
    <w:rsid w:val="009A200D"/>
    <w:rsid w:val="009A20CE"/>
    <w:rsid w:val="009A2663"/>
    <w:rsid w:val="009A26E4"/>
    <w:rsid w:val="009A30B4"/>
    <w:rsid w:val="009A357C"/>
    <w:rsid w:val="009A37B5"/>
    <w:rsid w:val="009A3A47"/>
    <w:rsid w:val="009A3E18"/>
    <w:rsid w:val="009A4340"/>
    <w:rsid w:val="009A4B74"/>
    <w:rsid w:val="009A5391"/>
    <w:rsid w:val="009A5A62"/>
    <w:rsid w:val="009A60A5"/>
    <w:rsid w:val="009A7093"/>
    <w:rsid w:val="009A70B7"/>
    <w:rsid w:val="009A7846"/>
    <w:rsid w:val="009A7A29"/>
    <w:rsid w:val="009B00F3"/>
    <w:rsid w:val="009B0237"/>
    <w:rsid w:val="009B039B"/>
    <w:rsid w:val="009B0E90"/>
    <w:rsid w:val="009B0FF4"/>
    <w:rsid w:val="009B1141"/>
    <w:rsid w:val="009B1418"/>
    <w:rsid w:val="009B15FD"/>
    <w:rsid w:val="009B1AB9"/>
    <w:rsid w:val="009B2933"/>
    <w:rsid w:val="009B4399"/>
    <w:rsid w:val="009B4EB7"/>
    <w:rsid w:val="009B4F74"/>
    <w:rsid w:val="009B545C"/>
    <w:rsid w:val="009B5905"/>
    <w:rsid w:val="009B593B"/>
    <w:rsid w:val="009B5E55"/>
    <w:rsid w:val="009B62E6"/>
    <w:rsid w:val="009B6502"/>
    <w:rsid w:val="009B6530"/>
    <w:rsid w:val="009B6D1D"/>
    <w:rsid w:val="009B7571"/>
    <w:rsid w:val="009B772F"/>
    <w:rsid w:val="009B7F05"/>
    <w:rsid w:val="009C1437"/>
    <w:rsid w:val="009C1EAD"/>
    <w:rsid w:val="009C2CD8"/>
    <w:rsid w:val="009C2DC5"/>
    <w:rsid w:val="009C2EA2"/>
    <w:rsid w:val="009C35A4"/>
    <w:rsid w:val="009C3EA1"/>
    <w:rsid w:val="009C500A"/>
    <w:rsid w:val="009C502D"/>
    <w:rsid w:val="009C5196"/>
    <w:rsid w:val="009C55C8"/>
    <w:rsid w:val="009C5B9A"/>
    <w:rsid w:val="009C5BD5"/>
    <w:rsid w:val="009C5ED6"/>
    <w:rsid w:val="009C6608"/>
    <w:rsid w:val="009C71C6"/>
    <w:rsid w:val="009C7341"/>
    <w:rsid w:val="009C73A6"/>
    <w:rsid w:val="009C7CB1"/>
    <w:rsid w:val="009C7CBC"/>
    <w:rsid w:val="009C7EE7"/>
    <w:rsid w:val="009D0085"/>
    <w:rsid w:val="009D04F2"/>
    <w:rsid w:val="009D06AB"/>
    <w:rsid w:val="009D0D81"/>
    <w:rsid w:val="009D0ECA"/>
    <w:rsid w:val="009D103B"/>
    <w:rsid w:val="009D1B1B"/>
    <w:rsid w:val="009D2D22"/>
    <w:rsid w:val="009D2E1C"/>
    <w:rsid w:val="009D2EC2"/>
    <w:rsid w:val="009D2F37"/>
    <w:rsid w:val="009D3A5E"/>
    <w:rsid w:val="009D4958"/>
    <w:rsid w:val="009D49B2"/>
    <w:rsid w:val="009D49C9"/>
    <w:rsid w:val="009D4B02"/>
    <w:rsid w:val="009D4B3B"/>
    <w:rsid w:val="009D4F45"/>
    <w:rsid w:val="009D508D"/>
    <w:rsid w:val="009D5962"/>
    <w:rsid w:val="009D5CB5"/>
    <w:rsid w:val="009D60A0"/>
    <w:rsid w:val="009D61C0"/>
    <w:rsid w:val="009D6A62"/>
    <w:rsid w:val="009D736B"/>
    <w:rsid w:val="009D7557"/>
    <w:rsid w:val="009D7FF7"/>
    <w:rsid w:val="009E071A"/>
    <w:rsid w:val="009E145D"/>
    <w:rsid w:val="009E1F5B"/>
    <w:rsid w:val="009E23D4"/>
    <w:rsid w:val="009E23F8"/>
    <w:rsid w:val="009E2E42"/>
    <w:rsid w:val="009E2FF3"/>
    <w:rsid w:val="009E335F"/>
    <w:rsid w:val="009E35E3"/>
    <w:rsid w:val="009E3D09"/>
    <w:rsid w:val="009E4325"/>
    <w:rsid w:val="009E4470"/>
    <w:rsid w:val="009E4948"/>
    <w:rsid w:val="009E53A1"/>
    <w:rsid w:val="009E5B3A"/>
    <w:rsid w:val="009E6158"/>
    <w:rsid w:val="009E63C5"/>
    <w:rsid w:val="009E7498"/>
    <w:rsid w:val="009E7901"/>
    <w:rsid w:val="009E7911"/>
    <w:rsid w:val="009E7BFF"/>
    <w:rsid w:val="009E7D15"/>
    <w:rsid w:val="009E7DB5"/>
    <w:rsid w:val="009F056C"/>
    <w:rsid w:val="009F05E8"/>
    <w:rsid w:val="009F08E9"/>
    <w:rsid w:val="009F0CF3"/>
    <w:rsid w:val="009F26D2"/>
    <w:rsid w:val="009F2993"/>
    <w:rsid w:val="009F2A40"/>
    <w:rsid w:val="009F413F"/>
    <w:rsid w:val="009F4A65"/>
    <w:rsid w:val="009F4B14"/>
    <w:rsid w:val="009F5011"/>
    <w:rsid w:val="009F510D"/>
    <w:rsid w:val="009F53D9"/>
    <w:rsid w:val="009F5BD1"/>
    <w:rsid w:val="009F6AA8"/>
    <w:rsid w:val="009F6C0E"/>
    <w:rsid w:val="009F72BD"/>
    <w:rsid w:val="009F73DD"/>
    <w:rsid w:val="009F75B3"/>
    <w:rsid w:val="00A00165"/>
    <w:rsid w:val="00A001CF"/>
    <w:rsid w:val="00A0125F"/>
    <w:rsid w:val="00A01DFD"/>
    <w:rsid w:val="00A0219D"/>
    <w:rsid w:val="00A0285A"/>
    <w:rsid w:val="00A029F9"/>
    <w:rsid w:val="00A02DB1"/>
    <w:rsid w:val="00A02F26"/>
    <w:rsid w:val="00A03908"/>
    <w:rsid w:val="00A04100"/>
    <w:rsid w:val="00A04578"/>
    <w:rsid w:val="00A04DB6"/>
    <w:rsid w:val="00A0602F"/>
    <w:rsid w:val="00A06537"/>
    <w:rsid w:val="00A066B3"/>
    <w:rsid w:val="00A06787"/>
    <w:rsid w:val="00A06AD5"/>
    <w:rsid w:val="00A06B59"/>
    <w:rsid w:val="00A0745F"/>
    <w:rsid w:val="00A076E7"/>
    <w:rsid w:val="00A10A17"/>
    <w:rsid w:val="00A10BD0"/>
    <w:rsid w:val="00A11D4B"/>
    <w:rsid w:val="00A12028"/>
    <w:rsid w:val="00A121DA"/>
    <w:rsid w:val="00A12A71"/>
    <w:rsid w:val="00A133FB"/>
    <w:rsid w:val="00A134C7"/>
    <w:rsid w:val="00A14586"/>
    <w:rsid w:val="00A154B4"/>
    <w:rsid w:val="00A15B6F"/>
    <w:rsid w:val="00A1607D"/>
    <w:rsid w:val="00A16247"/>
    <w:rsid w:val="00A16370"/>
    <w:rsid w:val="00A16874"/>
    <w:rsid w:val="00A1691D"/>
    <w:rsid w:val="00A16AD5"/>
    <w:rsid w:val="00A177BB"/>
    <w:rsid w:val="00A20188"/>
    <w:rsid w:val="00A20288"/>
    <w:rsid w:val="00A20D9D"/>
    <w:rsid w:val="00A20E4E"/>
    <w:rsid w:val="00A22200"/>
    <w:rsid w:val="00A22C94"/>
    <w:rsid w:val="00A22DEC"/>
    <w:rsid w:val="00A2312D"/>
    <w:rsid w:val="00A23385"/>
    <w:rsid w:val="00A233CF"/>
    <w:rsid w:val="00A23811"/>
    <w:rsid w:val="00A23A7A"/>
    <w:rsid w:val="00A23EC6"/>
    <w:rsid w:val="00A2420B"/>
    <w:rsid w:val="00A247F1"/>
    <w:rsid w:val="00A24BA1"/>
    <w:rsid w:val="00A2592E"/>
    <w:rsid w:val="00A25DC5"/>
    <w:rsid w:val="00A262DB"/>
    <w:rsid w:val="00A2696D"/>
    <w:rsid w:val="00A26AA6"/>
    <w:rsid w:val="00A26B8F"/>
    <w:rsid w:val="00A26DA5"/>
    <w:rsid w:val="00A27224"/>
    <w:rsid w:val="00A273FD"/>
    <w:rsid w:val="00A27ABC"/>
    <w:rsid w:val="00A307C0"/>
    <w:rsid w:val="00A308AA"/>
    <w:rsid w:val="00A30AD0"/>
    <w:rsid w:val="00A30BC9"/>
    <w:rsid w:val="00A3149E"/>
    <w:rsid w:val="00A31F35"/>
    <w:rsid w:val="00A320B6"/>
    <w:rsid w:val="00A3220D"/>
    <w:rsid w:val="00A32505"/>
    <w:rsid w:val="00A32924"/>
    <w:rsid w:val="00A33CAA"/>
    <w:rsid w:val="00A34B93"/>
    <w:rsid w:val="00A34C91"/>
    <w:rsid w:val="00A34F48"/>
    <w:rsid w:val="00A353C4"/>
    <w:rsid w:val="00A36244"/>
    <w:rsid w:val="00A362DF"/>
    <w:rsid w:val="00A363BF"/>
    <w:rsid w:val="00A36463"/>
    <w:rsid w:val="00A3673C"/>
    <w:rsid w:val="00A36964"/>
    <w:rsid w:val="00A36BDC"/>
    <w:rsid w:val="00A36DA4"/>
    <w:rsid w:val="00A37847"/>
    <w:rsid w:val="00A37D01"/>
    <w:rsid w:val="00A40094"/>
    <w:rsid w:val="00A40258"/>
    <w:rsid w:val="00A404B7"/>
    <w:rsid w:val="00A41030"/>
    <w:rsid w:val="00A4190B"/>
    <w:rsid w:val="00A41997"/>
    <w:rsid w:val="00A42027"/>
    <w:rsid w:val="00A420C5"/>
    <w:rsid w:val="00A424CB"/>
    <w:rsid w:val="00A42B4E"/>
    <w:rsid w:val="00A42D1B"/>
    <w:rsid w:val="00A43A32"/>
    <w:rsid w:val="00A43CD4"/>
    <w:rsid w:val="00A440A1"/>
    <w:rsid w:val="00A440C4"/>
    <w:rsid w:val="00A446AB"/>
    <w:rsid w:val="00A448C6"/>
    <w:rsid w:val="00A4490F"/>
    <w:rsid w:val="00A44D97"/>
    <w:rsid w:val="00A4512E"/>
    <w:rsid w:val="00A460F5"/>
    <w:rsid w:val="00A46CBF"/>
    <w:rsid w:val="00A46FEB"/>
    <w:rsid w:val="00A475AD"/>
    <w:rsid w:val="00A47759"/>
    <w:rsid w:val="00A47B7F"/>
    <w:rsid w:val="00A47CBF"/>
    <w:rsid w:val="00A50238"/>
    <w:rsid w:val="00A5055A"/>
    <w:rsid w:val="00A507CB"/>
    <w:rsid w:val="00A508AB"/>
    <w:rsid w:val="00A50CA6"/>
    <w:rsid w:val="00A51520"/>
    <w:rsid w:val="00A517D5"/>
    <w:rsid w:val="00A526E7"/>
    <w:rsid w:val="00A527FA"/>
    <w:rsid w:val="00A5296A"/>
    <w:rsid w:val="00A533A4"/>
    <w:rsid w:val="00A540AA"/>
    <w:rsid w:val="00A54894"/>
    <w:rsid w:val="00A54E0F"/>
    <w:rsid w:val="00A55172"/>
    <w:rsid w:val="00A5576D"/>
    <w:rsid w:val="00A5588E"/>
    <w:rsid w:val="00A55BC1"/>
    <w:rsid w:val="00A56092"/>
    <w:rsid w:val="00A56497"/>
    <w:rsid w:val="00A57CBF"/>
    <w:rsid w:val="00A57CD8"/>
    <w:rsid w:val="00A60444"/>
    <w:rsid w:val="00A60688"/>
    <w:rsid w:val="00A608C4"/>
    <w:rsid w:val="00A60A88"/>
    <w:rsid w:val="00A60C74"/>
    <w:rsid w:val="00A61440"/>
    <w:rsid w:val="00A61837"/>
    <w:rsid w:val="00A61E29"/>
    <w:rsid w:val="00A6223B"/>
    <w:rsid w:val="00A626FE"/>
    <w:rsid w:val="00A633BF"/>
    <w:rsid w:val="00A63637"/>
    <w:rsid w:val="00A63D5F"/>
    <w:rsid w:val="00A64431"/>
    <w:rsid w:val="00A64443"/>
    <w:rsid w:val="00A64496"/>
    <w:rsid w:val="00A6466A"/>
    <w:rsid w:val="00A64C2E"/>
    <w:rsid w:val="00A64E26"/>
    <w:rsid w:val="00A6522E"/>
    <w:rsid w:val="00A652AB"/>
    <w:rsid w:val="00A65E89"/>
    <w:rsid w:val="00A666AA"/>
    <w:rsid w:val="00A6670D"/>
    <w:rsid w:val="00A6682D"/>
    <w:rsid w:val="00A67014"/>
    <w:rsid w:val="00A67537"/>
    <w:rsid w:val="00A7046D"/>
    <w:rsid w:val="00A70A63"/>
    <w:rsid w:val="00A712B2"/>
    <w:rsid w:val="00A71804"/>
    <w:rsid w:val="00A726BC"/>
    <w:rsid w:val="00A72D54"/>
    <w:rsid w:val="00A730D7"/>
    <w:rsid w:val="00A7328B"/>
    <w:rsid w:val="00A735B1"/>
    <w:rsid w:val="00A73BBA"/>
    <w:rsid w:val="00A73CCE"/>
    <w:rsid w:val="00A74B2C"/>
    <w:rsid w:val="00A74DA9"/>
    <w:rsid w:val="00A75037"/>
    <w:rsid w:val="00A750C5"/>
    <w:rsid w:val="00A7517C"/>
    <w:rsid w:val="00A751DF"/>
    <w:rsid w:val="00A7526B"/>
    <w:rsid w:val="00A75791"/>
    <w:rsid w:val="00A758AF"/>
    <w:rsid w:val="00A75A3E"/>
    <w:rsid w:val="00A76608"/>
    <w:rsid w:val="00A76FB0"/>
    <w:rsid w:val="00A7707E"/>
    <w:rsid w:val="00A770AA"/>
    <w:rsid w:val="00A77175"/>
    <w:rsid w:val="00A77501"/>
    <w:rsid w:val="00A7750C"/>
    <w:rsid w:val="00A776F2"/>
    <w:rsid w:val="00A77726"/>
    <w:rsid w:val="00A77998"/>
    <w:rsid w:val="00A77B27"/>
    <w:rsid w:val="00A77BC2"/>
    <w:rsid w:val="00A77CCB"/>
    <w:rsid w:val="00A77F7B"/>
    <w:rsid w:val="00A80469"/>
    <w:rsid w:val="00A808A8"/>
    <w:rsid w:val="00A80939"/>
    <w:rsid w:val="00A80B4A"/>
    <w:rsid w:val="00A8128D"/>
    <w:rsid w:val="00A814EB"/>
    <w:rsid w:val="00A81DA0"/>
    <w:rsid w:val="00A820B4"/>
    <w:rsid w:val="00A8254D"/>
    <w:rsid w:val="00A839E3"/>
    <w:rsid w:val="00A83D4D"/>
    <w:rsid w:val="00A85743"/>
    <w:rsid w:val="00A8584D"/>
    <w:rsid w:val="00A8586F"/>
    <w:rsid w:val="00A85CD2"/>
    <w:rsid w:val="00A85CF6"/>
    <w:rsid w:val="00A85D9D"/>
    <w:rsid w:val="00A85F01"/>
    <w:rsid w:val="00A8611D"/>
    <w:rsid w:val="00A86853"/>
    <w:rsid w:val="00A868E2"/>
    <w:rsid w:val="00A87085"/>
    <w:rsid w:val="00A874D6"/>
    <w:rsid w:val="00A87514"/>
    <w:rsid w:val="00A87D58"/>
    <w:rsid w:val="00A9041C"/>
    <w:rsid w:val="00A90B5B"/>
    <w:rsid w:val="00A91526"/>
    <w:rsid w:val="00A915A8"/>
    <w:rsid w:val="00A92E68"/>
    <w:rsid w:val="00A93168"/>
    <w:rsid w:val="00A933D7"/>
    <w:rsid w:val="00A9351D"/>
    <w:rsid w:val="00A9383B"/>
    <w:rsid w:val="00A93BE5"/>
    <w:rsid w:val="00A93C1C"/>
    <w:rsid w:val="00A95023"/>
    <w:rsid w:val="00A95279"/>
    <w:rsid w:val="00A95443"/>
    <w:rsid w:val="00A958BA"/>
    <w:rsid w:val="00A95C8D"/>
    <w:rsid w:val="00A9627A"/>
    <w:rsid w:val="00A965B4"/>
    <w:rsid w:val="00A977C5"/>
    <w:rsid w:val="00A97A64"/>
    <w:rsid w:val="00AA0114"/>
    <w:rsid w:val="00AA0269"/>
    <w:rsid w:val="00AA050F"/>
    <w:rsid w:val="00AA11BF"/>
    <w:rsid w:val="00AA17DA"/>
    <w:rsid w:val="00AA192D"/>
    <w:rsid w:val="00AA20B6"/>
    <w:rsid w:val="00AA24CD"/>
    <w:rsid w:val="00AA2D3C"/>
    <w:rsid w:val="00AA39FF"/>
    <w:rsid w:val="00AA3B2D"/>
    <w:rsid w:val="00AA4162"/>
    <w:rsid w:val="00AA478E"/>
    <w:rsid w:val="00AA4A89"/>
    <w:rsid w:val="00AA5254"/>
    <w:rsid w:val="00AA5277"/>
    <w:rsid w:val="00AA5355"/>
    <w:rsid w:val="00AA554D"/>
    <w:rsid w:val="00AA570B"/>
    <w:rsid w:val="00AA5775"/>
    <w:rsid w:val="00AA6FEC"/>
    <w:rsid w:val="00AA76FC"/>
    <w:rsid w:val="00AA7D2B"/>
    <w:rsid w:val="00AB078E"/>
    <w:rsid w:val="00AB117C"/>
    <w:rsid w:val="00AB157B"/>
    <w:rsid w:val="00AB15B8"/>
    <w:rsid w:val="00AB1649"/>
    <w:rsid w:val="00AB17B4"/>
    <w:rsid w:val="00AB1CFC"/>
    <w:rsid w:val="00AB2D87"/>
    <w:rsid w:val="00AB2EC8"/>
    <w:rsid w:val="00AB3375"/>
    <w:rsid w:val="00AB36C3"/>
    <w:rsid w:val="00AB36C5"/>
    <w:rsid w:val="00AB4787"/>
    <w:rsid w:val="00AB6028"/>
    <w:rsid w:val="00AB610D"/>
    <w:rsid w:val="00AB638D"/>
    <w:rsid w:val="00AB705C"/>
    <w:rsid w:val="00AB7E8B"/>
    <w:rsid w:val="00AC04C3"/>
    <w:rsid w:val="00AC05C2"/>
    <w:rsid w:val="00AC0D6C"/>
    <w:rsid w:val="00AC12EB"/>
    <w:rsid w:val="00AC2AA0"/>
    <w:rsid w:val="00AC2E4D"/>
    <w:rsid w:val="00AC2F11"/>
    <w:rsid w:val="00AC348D"/>
    <w:rsid w:val="00AC393F"/>
    <w:rsid w:val="00AC3E13"/>
    <w:rsid w:val="00AC3EA9"/>
    <w:rsid w:val="00AC414C"/>
    <w:rsid w:val="00AC4359"/>
    <w:rsid w:val="00AC4403"/>
    <w:rsid w:val="00AC447D"/>
    <w:rsid w:val="00AC4BD2"/>
    <w:rsid w:val="00AC590F"/>
    <w:rsid w:val="00AC611B"/>
    <w:rsid w:val="00AC6188"/>
    <w:rsid w:val="00AC6BA0"/>
    <w:rsid w:val="00AC76E0"/>
    <w:rsid w:val="00AC7885"/>
    <w:rsid w:val="00AD0941"/>
    <w:rsid w:val="00AD0F08"/>
    <w:rsid w:val="00AD0F92"/>
    <w:rsid w:val="00AD1243"/>
    <w:rsid w:val="00AD139A"/>
    <w:rsid w:val="00AD16C6"/>
    <w:rsid w:val="00AD1ED3"/>
    <w:rsid w:val="00AD241D"/>
    <w:rsid w:val="00AD2A82"/>
    <w:rsid w:val="00AD2EE6"/>
    <w:rsid w:val="00AD328E"/>
    <w:rsid w:val="00AD35E1"/>
    <w:rsid w:val="00AD4116"/>
    <w:rsid w:val="00AD43C8"/>
    <w:rsid w:val="00AD46A4"/>
    <w:rsid w:val="00AD4A29"/>
    <w:rsid w:val="00AD4A62"/>
    <w:rsid w:val="00AD4DA6"/>
    <w:rsid w:val="00AD5B25"/>
    <w:rsid w:val="00AD6246"/>
    <w:rsid w:val="00AD68B4"/>
    <w:rsid w:val="00AD6DD4"/>
    <w:rsid w:val="00AD6E08"/>
    <w:rsid w:val="00AD6E27"/>
    <w:rsid w:val="00AD74A3"/>
    <w:rsid w:val="00AD7C13"/>
    <w:rsid w:val="00AE027B"/>
    <w:rsid w:val="00AE0303"/>
    <w:rsid w:val="00AE0530"/>
    <w:rsid w:val="00AE0BCF"/>
    <w:rsid w:val="00AE0D00"/>
    <w:rsid w:val="00AE1116"/>
    <w:rsid w:val="00AE12F1"/>
    <w:rsid w:val="00AE144E"/>
    <w:rsid w:val="00AE1A6C"/>
    <w:rsid w:val="00AE1F6C"/>
    <w:rsid w:val="00AE2653"/>
    <w:rsid w:val="00AE26BF"/>
    <w:rsid w:val="00AE35AD"/>
    <w:rsid w:val="00AE3B6E"/>
    <w:rsid w:val="00AE4042"/>
    <w:rsid w:val="00AE469D"/>
    <w:rsid w:val="00AE497A"/>
    <w:rsid w:val="00AE52FD"/>
    <w:rsid w:val="00AE5647"/>
    <w:rsid w:val="00AE572F"/>
    <w:rsid w:val="00AE59AE"/>
    <w:rsid w:val="00AE5CC9"/>
    <w:rsid w:val="00AE6353"/>
    <w:rsid w:val="00AE650D"/>
    <w:rsid w:val="00AE65B1"/>
    <w:rsid w:val="00AE6C18"/>
    <w:rsid w:val="00AE6F93"/>
    <w:rsid w:val="00AE7ADD"/>
    <w:rsid w:val="00AE7B6B"/>
    <w:rsid w:val="00AF000B"/>
    <w:rsid w:val="00AF068D"/>
    <w:rsid w:val="00AF0DD1"/>
    <w:rsid w:val="00AF19D2"/>
    <w:rsid w:val="00AF2649"/>
    <w:rsid w:val="00AF382C"/>
    <w:rsid w:val="00AF396C"/>
    <w:rsid w:val="00AF42CA"/>
    <w:rsid w:val="00AF4783"/>
    <w:rsid w:val="00AF4A7C"/>
    <w:rsid w:val="00AF4E09"/>
    <w:rsid w:val="00AF4E2B"/>
    <w:rsid w:val="00AF59C4"/>
    <w:rsid w:val="00AF5DF7"/>
    <w:rsid w:val="00AF5EEC"/>
    <w:rsid w:val="00AF5EF2"/>
    <w:rsid w:val="00AF619B"/>
    <w:rsid w:val="00AF79B0"/>
    <w:rsid w:val="00B010D3"/>
    <w:rsid w:val="00B01240"/>
    <w:rsid w:val="00B01748"/>
    <w:rsid w:val="00B02F69"/>
    <w:rsid w:val="00B03224"/>
    <w:rsid w:val="00B038FB"/>
    <w:rsid w:val="00B03AA4"/>
    <w:rsid w:val="00B045F1"/>
    <w:rsid w:val="00B04E93"/>
    <w:rsid w:val="00B04FBF"/>
    <w:rsid w:val="00B05315"/>
    <w:rsid w:val="00B0540A"/>
    <w:rsid w:val="00B059FA"/>
    <w:rsid w:val="00B0657F"/>
    <w:rsid w:val="00B06805"/>
    <w:rsid w:val="00B0690B"/>
    <w:rsid w:val="00B06BCC"/>
    <w:rsid w:val="00B06F73"/>
    <w:rsid w:val="00B0793E"/>
    <w:rsid w:val="00B07A4F"/>
    <w:rsid w:val="00B07E19"/>
    <w:rsid w:val="00B1007C"/>
    <w:rsid w:val="00B101A8"/>
    <w:rsid w:val="00B10967"/>
    <w:rsid w:val="00B11622"/>
    <w:rsid w:val="00B117BA"/>
    <w:rsid w:val="00B11972"/>
    <w:rsid w:val="00B11E0A"/>
    <w:rsid w:val="00B11EF0"/>
    <w:rsid w:val="00B12437"/>
    <w:rsid w:val="00B127D8"/>
    <w:rsid w:val="00B13266"/>
    <w:rsid w:val="00B13B95"/>
    <w:rsid w:val="00B14A6C"/>
    <w:rsid w:val="00B14A6D"/>
    <w:rsid w:val="00B14D4C"/>
    <w:rsid w:val="00B14E14"/>
    <w:rsid w:val="00B150B0"/>
    <w:rsid w:val="00B15970"/>
    <w:rsid w:val="00B15A9D"/>
    <w:rsid w:val="00B16D83"/>
    <w:rsid w:val="00B1736D"/>
    <w:rsid w:val="00B17472"/>
    <w:rsid w:val="00B17670"/>
    <w:rsid w:val="00B17AB7"/>
    <w:rsid w:val="00B17BAA"/>
    <w:rsid w:val="00B20D94"/>
    <w:rsid w:val="00B20F21"/>
    <w:rsid w:val="00B2127E"/>
    <w:rsid w:val="00B213AF"/>
    <w:rsid w:val="00B21544"/>
    <w:rsid w:val="00B21618"/>
    <w:rsid w:val="00B218EC"/>
    <w:rsid w:val="00B21920"/>
    <w:rsid w:val="00B21CC4"/>
    <w:rsid w:val="00B2272C"/>
    <w:rsid w:val="00B229CC"/>
    <w:rsid w:val="00B232D0"/>
    <w:rsid w:val="00B23437"/>
    <w:rsid w:val="00B23A32"/>
    <w:rsid w:val="00B23AD4"/>
    <w:rsid w:val="00B2423B"/>
    <w:rsid w:val="00B242C1"/>
    <w:rsid w:val="00B24315"/>
    <w:rsid w:val="00B2434E"/>
    <w:rsid w:val="00B2458B"/>
    <w:rsid w:val="00B255A0"/>
    <w:rsid w:val="00B255BD"/>
    <w:rsid w:val="00B25608"/>
    <w:rsid w:val="00B25D6F"/>
    <w:rsid w:val="00B25F8F"/>
    <w:rsid w:val="00B26548"/>
    <w:rsid w:val="00B266D6"/>
    <w:rsid w:val="00B26B7D"/>
    <w:rsid w:val="00B27779"/>
    <w:rsid w:val="00B27AAC"/>
    <w:rsid w:val="00B3009B"/>
    <w:rsid w:val="00B300A3"/>
    <w:rsid w:val="00B30190"/>
    <w:rsid w:val="00B3053C"/>
    <w:rsid w:val="00B31176"/>
    <w:rsid w:val="00B31B5A"/>
    <w:rsid w:val="00B323D4"/>
    <w:rsid w:val="00B327A6"/>
    <w:rsid w:val="00B329F4"/>
    <w:rsid w:val="00B32A7F"/>
    <w:rsid w:val="00B33339"/>
    <w:rsid w:val="00B33A7B"/>
    <w:rsid w:val="00B3547C"/>
    <w:rsid w:val="00B360CF"/>
    <w:rsid w:val="00B366B0"/>
    <w:rsid w:val="00B369B3"/>
    <w:rsid w:val="00B36D6E"/>
    <w:rsid w:val="00B36F84"/>
    <w:rsid w:val="00B37305"/>
    <w:rsid w:val="00B379C8"/>
    <w:rsid w:val="00B37B12"/>
    <w:rsid w:val="00B4079D"/>
    <w:rsid w:val="00B4087C"/>
    <w:rsid w:val="00B40ADE"/>
    <w:rsid w:val="00B410F2"/>
    <w:rsid w:val="00B41ADE"/>
    <w:rsid w:val="00B4293C"/>
    <w:rsid w:val="00B42C97"/>
    <w:rsid w:val="00B42F8E"/>
    <w:rsid w:val="00B440B5"/>
    <w:rsid w:val="00B44FCD"/>
    <w:rsid w:val="00B451CE"/>
    <w:rsid w:val="00B45494"/>
    <w:rsid w:val="00B45F4D"/>
    <w:rsid w:val="00B45FE6"/>
    <w:rsid w:val="00B47014"/>
    <w:rsid w:val="00B470F7"/>
    <w:rsid w:val="00B47142"/>
    <w:rsid w:val="00B5013B"/>
    <w:rsid w:val="00B5035E"/>
    <w:rsid w:val="00B50631"/>
    <w:rsid w:val="00B50C7B"/>
    <w:rsid w:val="00B50CBB"/>
    <w:rsid w:val="00B50EF7"/>
    <w:rsid w:val="00B512D4"/>
    <w:rsid w:val="00B516B5"/>
    <w:rsid w:val="00B517E2"/>
    <w:rsid w:val="00B51C4A"/>
    <w:rsid w:val="00B528DB"/>
    <w:rsid w:val="00B534E4"/>
    <w:rsid w:val="00B54284"/>
    <w:rsid w:val="00B54B5D"/>
    <w:rsid w:val="00B54CF7"/>
    <w:rsid w:val="00B55F42"/>
    <w:rsid w:val="00B562F5"/>
    <w:rsid w:val="00B57CF9"/>
    <w:rsid w:val="00B60994"/>
    <w:rsid w:val="00B61A7A"/>
    <w:rsid w:val="00B61A7D"/>
    <w:rsid w:val="00B61E0D"/>
    <w:rsid w:val="00B6284B"/>
    <w:rsid w:val="00B63DB1"/>
    <w:rsid w:val="00B65540"/>
    <w:rsid w:val="00B659F6"/>
    <w:rsid w:val="00B665E9"/>
    <w:rsid w:val="00B66F12"/>
    <w:rsid w:val="00B66F1C"/>
    <w:rsid w:val="00B67321"/>
    <w:rsid w:val="00B678B3"/>
    <w:rsid w:val="00B67B05"/>
    <w:rsid w:val="00B67D9E"/>
    <w:rsid w:val="00B70803"/>
    <w:rsid w:val="00B7085F"/>
    <w:rsid w:val="00B70939"/>
    <w:rsid w:val="00B70C72"/>
    <w:rsid w:val="00B70E35"/>
    <w:rsid w:val="00B71249"/>
    <w:rsid w:val="00B71271"/>
    <w:rsid w:val="00B7134D"/>
    <w:rsid w:val="00B71465"/>
    <w:rsid w:val="00B71EDA"/>
    <w:rsid w:val="00B731BB"/>
    <w:rsid w:val="00B73537"/>
    <w:rsid w:val="00B7439C"/>
    <w:rsid w:val="00B74A0F"/>
    <w:rsid w:val="00B75CE3"/>
    <w:rsid w:val="00B76181"/>
    <w:rsid w:val="00B76F2E"/>
    <w:rsid w:val="00B7703F"/>
    <w:rsid w:val="00B774CE"/>
    <w:rsid w:val="00B80EA1"/>
    <w:rsid w:val="00B8130B"/>
    <w:rsid w:val="00B81336"/>
    <w:rsid w:val="00B8176B"/>
    <w:rsid w:val="00B8210D"/>
    <w:rsid w:val="00B8213B"/>
    <w:rsid w:val="00B822A0"/>
    <w:rsid w:val="00B826B0"/>
    <w:rsid w:val="00B827FD"/>
    <w:rsid w:val="00B82804"/>
    <w:rsid w:val="00B83026"/>
    <w:rsid w:val="00B832C9"/>
    <w:rsid w:val="00B833FD"/>
    <w:rsid w:val="00B8349E"/>
    <w:rsid w:val="00B83530"/>
    <w:rsid w:val="00B8356A"/>
    <w:rsid w:val="00B83A08"/>
    <w:rsid w:val="00B840F1"/>
    <w:rsid w:val="00B8416A"/>
    <w:rsid w:val="00B841A7"/>
    <w:rsid w:val="00B84739"/>
    <w:rsid w:val="00B84961"/>
    <w:rsid w:val="00B85204"/>
    <w:rsid w:val="00B85590"/>
    <w:rsid w:val="00B85673"/>
    <w:rsid w:val="00B85BB9"/>
    <w:rsid w:val="00B85D8F"/>
    <w:rsid w:val="00B8619A"/>
    <w:rsid w:val="00B863C3"/>
    <w:rsid w:val="00B86BE1"/>
    <w:rsid w:val="00B87324"/>
    <w:rsid w:val="00B877EB"/>
    <w:rsid w:val="00B87858"/>
    <w:rsid w:val="00B87C5C"/>
    <w:rsid w:val="00B9016C"/>
    <w:rsid w:val="00B90306"/>
    <w:rsid w:val="00B9039A"/>
    <w:rsid w:val="00B904A6"/>
    <w:rsid w:val="00B907D8"/>
    <w:rsid w:val="00B90D12"/>
    <w:rsid w:val="00B910FF"/>
    <w:rsid w:val="00B911E7"/>
    <w:rsid w:val="00B91A12"/>
    <w:rsid w:val="00B92195"/>
    <w:rsid w:val="00B92467"/>
    <w:rsid w:val="00B9286C"/>
    <w:rsid w:val="00B9352F"/>
    <w:rsid w:val="00B935CD"/>
    <w:rsid w:val="00B93E01"/>
    <w:rsid w:val="00B94342"/>
    <w:rsid w:val="00B94759"/>
    <w:rsid w:val="00B95308"/>
    <w:rsid w:val="00B9534C"/>
    <w:rsid w:val="00B955D2"/>
    <w:rsid w:val="00B95CBF"/>
    <w:rsid w:val="00B96711"/>
    <w:rsid w:val="00B96FCF"/>
    <w:rsid w:val="00B9753B"/>
    <w:rsid w:val="00B977F2"/>
    <w:rsid w:val="00B97AAF"/>
    <w:rsid w:val="00B97FD5"/>
    <w:rsid w:val="00BA0159"/>
    <w:rsid w:val="00BA0B5F"/>
    <w:rsid w:val="00BA0C23"/>
    <w:rsid w:val="00BA101A"/>
    <w:rsid w:val="00BA106E"/>
    <w:rsid w:val="00BA1214"/>
    <w:rsid w:val="00BA13E2"/>
    <w:rsid w:val="00BA1BDA"/>
    <w:rsid w:val="00BA24AD"/>
    <w:rsid w:val="00BA3372"/>
    <w:rsid w:val="00BA340C"/>
    <w:rsid w:val="00BA37A0"/>
    <w:rsid w:val="00BA39AE"/>
    <w:rsid w:val="00BA3B3D"/>
    <w:rsid w:val="00BA3FD4"/>
    <w:rsid w:val="00BA481F"/>
    <w:rsid w:val="00BA5089"/>
    <w:rsid w:val="00BA5468"/>
    <w:rsid w:val="00BA5BF3"/>
    <w:rsid w:val="00BA6044"/>
    <w:rsid w:val="00BA6ED2"/>
    <w:rsid w:val="00BA6F5F"/>
    <w:rsid w:val="00BA79CD"/>
    <w:rsid w:val="00BB068D"/>
    <w:rsid w:val="00BB1421"/>
    <w:rsid w:val="00BB1AA9"/>
    <w:rsid w:val="00BB1AB1"/>
    <w:rsid w:val="00BB2121"/>
    <w:rsid w:val="00BB24F8"/>
    <w:rsid w:val="00BB28DD"/>
    <w:rsid w:val="00BB28E4"/>
    <w:rsid w:val="00BB2E0D"/>
    <w:rsid w:val="00BB2E1D"/>
    <w:rsid w:val="00BB2EA0"/>
    <w:rsid w:val="00BB2FF9"/>
    <w:rsid w:val="00BB307C"/>
    <w:rsid w:val="00BB334A"/>
    <w:rsid w:val="00BB3A3C"/>
    <w:rsid w:val="00BB44AD"/>
    <w:rsid w:val="00BB4654"/>
    <w:rsid w:val="00BB49EE"/>
    <w:rsid w:val="00BB52B2"/>
    <w:rsid w:val="00BB5C95"/>
    <w:rsid w:val="00BB5D64"/>
    <w:rsid w:val="00BB603D"/>
    <w:rsid w:val="00BB63A5"/>
    <w:rsid w:val="00BB6444"/>
    <w:rsid w:val="00BB6A0C"/>
    <w:rsid w:val="00BB6B8B"/>
    <w:rsid w:val="00BB75B3"/>
    <w:rsid w:val="00BB79A1"/>
    <w:rsid w:val="00BB7AF3"/>
    <w:rsid w:val="00BC054F"/>
    <w:rsid w:val="00BC0945"/>
    <w:rsid w:val="00BC0DEF"/>
    <w:rsid w:val="00BC0E0A"/>
    <w:rsid w:val="00BC1058"/>
    <w:rsid w:val="00BC149C"/>
    <w:rsid w:val="00BC1A39"/>
    <w:rsid w:val="00BC1D20"/>
    <w:rsid w:val="00BC2152"/>
    <w:rsid w:val="00BC24D2"/>
    <w:rsid w:val="00BC2D77"/>
    <w:rsid w:val="00BC36CC"/>
    <w:rsid w:val="00BC3984"/>
    <w:rsid w:val="00BC3D16"/>
    <w:rsid w:val="00BC40C8"/>
    <w:rsid w:val="00BC413F"/>
    <w:rsid w:val="00BC4ADB"/>
    <w:rsid w:val="00BC4E61"/>
    <w:rsid w:val="00BC5AFA"/>
    <w:rsid w:val="00BC5B09"/>
    <w:rsid w:val="00BC5B1B"/>
    <w:rsid w:val="00BC5C0D"/>
    <w:rsid w:val="00BC5DFC"/>
    <w:rsid w:val="00BC6654"/>
    <w:rsid w:val="00BC694C"/>
    <w:rsid w:val="00BC694E"/>
    <w:rsid w:val="00BC7816"/>
    <w:rsid w:val="00BC795E"/>
    <w:rsid w:val="00BC7B18"/>
    <w:rsid w:val="00BC7B27"/>
    <w:rsid w:val="00BC7F03"/>
    <w:rsid w:val="00BD008B"/>
    <w:rsid w:val="00BD04ED"/>
    <w:rsid w:val="00BD0C7C"/>
    <w:rsid w:val="00BD189E"/>
    <w:rsid w:val="00BD24CD"/>
    <w:rsid w:val="00BD29F0"/>
    <w:rsid w:val="00BD34C5"/>
    <w:rsid w:val="00BD3B13"/>
    <w:rsid w:val="00BD3BC0"/>
    <w:rsid w:val="00BD40FB"/>
    <w:rsid w:val="00BD4CDA"/>
    <w:rsid w:val="00BD5210"/>
    <w:rsid w:val="00BD5662"/>
    <w:rsid w:val="00BD582E"/>
    <w:rsid w:val="00BD5B64"/>
    <w:rsid w:val="00BD74B0"/>
    <w:rsid w:val="00BD7595"/>
    <w:rsid w:val="00BD75AF"/>
    <w:rsid w:val="00BD7FE5"/>
    <w:rsid w:val="00BE008D"/>
    <w:rsid w:val="00BE1924"/>
    <w:rsid w:val="00BE1B5D"/>
    <w:rsid w:val="00BE201E"/>
    <w:rsid w:val="00BE28C6"/>
    <w:rsid w:val="00BE2ACE"/>
    <w:rsid w:val="00BE2DBD"/>
    <w:rsid w:val="00BE31D7"/>
    <w:rsid w:val="00BE326E"/>
    <w:rsid w:val="00BE34F9"/>
    <w:rsid w:val="00BE4093"/>
    <w:rsid w:val="00BE44D2"/>
    <w:rsid w:val="00BE46F7"/>
    <w:rsid w:val="00BE602E"/>
    <w:rsid w:val="00BE613E"/>
    <w:rsid w:val="00BE7066"/>
    <w:rsid w:val="00BE707B"/>
    <w:rsid w:val="00BE709B"/>
    <w:rsid w:val="00BE76DC"/>
    <w:rsid w:val="00BE7C53"/>
    <w:rsid w:val="00BE7CE6"/>
    <w:rsid w:val="00BF0024"/>
    <w:rsid w:val="00BF0125"/>
    <w:rsid w:val="00BF0165"/>
    <w:rsid w:val="00BF109E"/>
    <w:rsid w:val="00BF134A"/>
    <w:rsid w:val="00BF1651"/>
    <w:rsid w:val="00BF1BBE"/>
    <w:rsid w:val="00BF1F73"/>
    <w:rsid w:val="00BF1FD7"/>
    <w:rsid w:val="00BF2A5D"/>
    <w:rsid w:val="00BF3B97"/>
    <w:rsid w:val="00BF494A"/>
    <w:rsid w:val="00BF4E21"/>
    <w:rsid w:val="00BF4FE8"/>
    <w:rsid w:val="00BF500A"/>
    <w:rsid w:val="00BF51AE"/>
    <w:rsid w:val="00BF5857"/>
    <w:rsid w:val="00BF6E9B"/>
    <w:rsid w:val="00BF7248"/>
    <w:rsid w:val="00BF7CA5"/>
    <w:rsid w:val="00BF7EB6"/>
    <w:rsid w:val="00C00606"/>
    <w:rsid w:val="00C011ED"/>
    <w:rsid w:val="00C0126B"/>
    <w:rsid w:val="00C013A1"/>
    <w:rsid w:val="00C014A5"/>
    <w:rsid w:val="00C015E8"/>
    <w:rsid w:val="00C01C29"/>
    <w:rsid w:val="00C01CE3"/>
    <w:rsid w:val="00C01CFA"/>
    <w:rsid w:val="00C01FC7"/>
    <w:rsid w:val="00C02078"/>
    <w:rsid w:val="00C02B4C"/>
    <w:rsid w:val="00C03088"/>
    <w:rsid w:val="00C03C11"/>
    <w:rsid w:val="00C04C43"/>
    <w:rsid w:val="00C05740"/>
    <w:rsid w:val="00C06307"/>
    <w:rsid w:val="00C0646F"/>
    <w:rsid w:val="00C0668F"/>
    <w:rsid w:val="00C06B3B"/>
    <w:rsid w:val="00C0716B"/>
    <w:rsid w:val="00C077CB"/>
    <w:rsid w:val="00C077ED"/>
    <w:rsid w:val="00C07A80"/>
    <w:rsid w:val="00C07E0C"/>
    <w:rsid w:val="00C07FEA"/>
    <w:rsid w:val="00C100AB"/>
    <w:rsid w:val="00C10F30"/>
    <w:rsid w:val="00C11441"/>
    <w:rsid w:val="00C11798"/>
    <w:rsid w:val="00C1183E"/>
    <w:rsid w:val="00C1239E"/>
    <w:rsid w:val="00C128D6"/>
    <w:rsid w:val="00C13293"/>
    <w:rsid w:val="00C13B90"/>
    <w:rsid w:val="00C13E78"/>
    <w:rsid w:val="00C14180"/>
    <w:rsid w:val="00C144EE"/>
    <w:rsid w:val="00C14556"/>
    <w:rsid w:val="00C15208"/>
    <w:rsid w:val="00C16428"/>
    <w:rsid w:val="00C16D11"/>
    <w:rsid w:val="00C16D7A"/>
    <w:rsid w:val="00C173B1"/>
    <w:rsid w:val="00C1769A"/>
    <w:rsid w:val="00C17B59"/>
    <w:rsid w:val="00C17C36"/>
    <w:rsid w:val="00C17F78"/>
    <w:rsid w:val="00C202DA"/>
    <w:rsid w:val="00C20564"/>
    <w:rsid w:val="00C20820"/>
    <w:rsid w:val="00C20A85"/>
    <w:rsid w:val="00C21317"/>
    <w:rsid w:val="00C21AAB"/>
    <w:rsid w:val="00C21E5F"/>
    <w:rsid w:val="00C220E5"/>
    <w:rsid w:val="00C22387"/>
    <w:rsid w:val="00C2258C"/>
    <w:rsid w:val="00C22A61"/>
    <w:rsid w:val="00C22AB8"/>
    <w:rsid w:val="00C22E46"/>
    <w:rsid w:val="00C23784"/>
    <w:rsid w:val="00C240B6"/>
    <w:rsid w:val="00C241B1"/>
    <w:rsid w:val="00C2457D"/>
    <w:rsid w:val="00C24B3D"/>
    <w:rsid w:val="00C24D68"/>
    <w:rsid w:val="00C2548B"/>
    <w:rsid w:val="00C2567A"/>
    <w:rsid w:val="00C25A2F"/>
    <w:rsid w:val="00C25EBA"/>
    <w:rsid w:val="00C26B38"/>
    <w:rsid w:val="00C26C92"/>
    <w:rsid w:val="00C30CFB"/>
    <w:rsid w:val="00C3116A"/>
    <w:rsid w:val="00C3182C"/>
    <w:rsid w:val="00C320BC"/>
    <w:rsid w:val="00C330F3"/>
    <w:rsid w:val="00C33802"/>
    <w:rsid w:val="00C34031"/>
    <w:rsid w:val="00C3441C"/>
    <w:rsid w:val="00C34913"/>
    <w:rsid w:val="00C349BB"/>
    <w:rsid w:val="00C34B5F"/>
    <w:rsid w:val="00C35762"/>
    <w:rsid w:val="00C3594F"/>
    <w:rsid w:val="00C35D79"/>
    <w:rsid w:val="00C36DFF"/>
    <w:rsid w:val="00C37BB8"/>
    <w:rsid w:val="00C40679"/>
    <w:rsid w:val="00C40E68"/>
    <w:rsid w:val="00C4182A"/>
    <w:rsid w:val="00C41FD6"/>
    <w:rsid w:val="00C429A4"/>
    <w:rsid w:val="00C42F24"/>
    <w:rsid w:val="00C4361F"/>
    <w:rsid w:val="00C436A0"/>
    <w:rsid w:val="00C437BC"/>
    <w:rsid w:val="00C4435B"/>
    <w:rsid w:val="00C454B7"/>
    <w:rsid w:val="00C4552B"/>
    <w:rsid w:val="00C45D7D"/>
    <w:rsid w:val="00C46078"/>
    <w:rsid w:val="00C460A0"/>
    <w:rsid w:val="00C4610C"/>
    <w:rsid w:val="00C46485"/>
    <w:rsid w:val="00C46F72"/>
    <w:rsid w:val="00C4725F"/>
    <w:rsid w:val="00C47A00"/>
    <w:rsid w:val="00C47CA4"/>
    <w:rsid w:val="00C507CF"/>
    <w:rsid w:val="00C50CA8"/>
    <w:rsid w:val="00C510B0"/>
    <w:rsid w:val="00C511C6"/>
    <w:rsid w:val="00C51605"/>
    <w:rsid w:val="00C529D6"/>
    <w:rsid w:val="00C529D9"/>
    <w:rsid w:val="00C52A40"/>
    <w:rsid w:val="00C52C4F"/>
    <w:rsid w:val="00C52FA9"/>
    <w:rsid w:val="00C542F1"/>
    <w:rsid w:val="00C5436F"/>
    <w:rsid w:val="00C5452A"/>
    <w:rsid w:val="00C5468B"/>
    <w:rsid w:val="00C546FF"/>
    <w:rsid w:val="00C5487A"/>
    <w:rsid w:val="00C5494B"/>
    <w:rsid w:val="00C55222"/>
    <w:rsid w:val="00C55268"/>
    <w:rsid w:val="00C557F2"/>
    <w:rsid w:val="00C558EE"/>
    <w:rsid w:val="00C56D87"/>
    <w:rsid w:val="00C578ED"/>
    <w:rsid w:val="00C57B22"/>
    <w:rsid w:val="00C57D16"/>
    <w:rsid w:val="00C57D51"/>
    <w:rsid w:val="00C603FF"/>
    <w:rsid w:val="00C6061F"/>
    <w:rsid w:val="00C606A5"/>
    <w:rsid w:val="00C60AC1"/>
    <w:rsid w:val="00C612AC"/>
    <w:rsid w:val="00C61432"/>
    <w:rsid w:val="00C61FB9"/>
    <w:rsid w:val="00C62075"/>
    <w:rsid w:val="00C620C7"/>
    <w:rsid w:val="00C6245D"/>
    <w:rsid w:val="00C62BB6"/>
    <w:rsid w:val="00C63950"/>
    <w:rsid w:val="00C63AC7"/>
    <w:rsid w:val="00C63D7F"/>
    <w:rsid w:val="00C63E0D"/>
    <w:rsid w:val="00C63E4E"/>
    <w:rsid w:val="00C658CC"/>
    <w:rsid w:val="00C65942"/>
    <w:rsid w:val="00C66047"/>
    <w:rsid w:val="00C6630D"/>
    <w:rsid w:val="00C67ADD"/>
    <w:rsid w:val="00C67B9B"/>
    <w:rsid w:val="00C67BA8"/>
    <w:rsid w:val="00C67F02"/>
    <w:rsid w:val="00C67FC2"/>
    <w:rsid w:val="00C713E1"/>
    <w:rsid w:val="00C724F3"/>
    <w:rsid w:val="00C72E94"/>
    <w:rsid w:val="00C7302B"/>
    <w:rsid w:val="00C736B8"/>
    <w:rsid w:val="00C73A7F"/>
    <w:rsid w:val="00C74018"/>
    <w:rsid w:val="00C74362"/>
    <w:rsid w:val="00C7436B"/>
    <w:rsid w:val="00C74A81"/>
    <w:rsid w:val="00C74D2A"/>
    <w:rsid w:val="00C74D56"/>
    <w:rsid w:val="00C74DB3"/>
    <w:rsid w:val="00C7513C"/>
    <w:rsid w:val="00C751C5"/>
    <w:rsid w:val="00C75270"/>
    <w:rsid w:val="00C76312"/>
    <w:rsid w:val="00C76AAB"/>
    <w:rsid w:val="00C76E50"/>
    <w:rsid w:val="00C77CF6"/>
    <w:rsid w:val="00C77D2E"/>
    <w:rsid w:val="00C807E8"/>
    <w:rsid w:val="00C80927"/>
    <w:rsid w:val="00C81046"/>
    <w:rsid w:val="00C81592"/>
    <w:rsid w:val="00C81A2E"/>
    <w:rsid w:val="00C81A5B"/>
    <w:rsid w:val="00C82946"/>
    <w:rsid w:val="00C82FAC"/>
    <w:rsid w:val="00C840DB"/>
    <w:rsid w:val="00C84AED"/>
    <w:rsid w:val="00C84BF3"/>
    <w:rsid w:val="00C84DDD"/>
    <w:rsid w:val="00C84EC4"/>
    <w:rsid w:val="00C866D2"/>
    <w:rsid w:val="00C8769E"/>
    <w:rsid w:val="00C87953"/>
    <w:rsid w:val="00C90990"/>
    <w:rsid w:val="00C90BBD"/>
    <w:rsid w:val="00C90C54"/>
    <w:rsid w:val="00C911B7"/>
    <w:rsid w:val="00C91349"/>
    <w:rsid w:val="00C9161C"/>
    <w:rsid w:val="00C930E7"/>
    <w:rsid w:val="00C939D4"/>
    <w:rsid w:val="00C93B73"/>
    <w:rsid w:val="00C93B8A"/>
    <w:rsid w:val="00C94899"/>
    <w:rsid w:val="00C9493A"/>
    <w:rsid w:val="00C94975"/>
    <w:rsid w:val="00C94E38"/>
    <w:rsid w:val="00C94F6B"/>
    <w:rsid w:val="00C95265"/>
    <w:rsid w:val="00C9639E"/>
    <w:rsid w:val="00C96C25"/>
    <w:rsid w:val="00C96F36"/>
    <w:rsid w:val="00C97008"/>
    <w:rsid w:val="00C97743"/>
    <w:rsid w:val="00C979C2"/>
    <w:rsid w:val="00C97BCB"/>
    <w:rsid w:val="00C97D27"/>
    <w:rsid w:val="00CA022D"/>
    <w:rsid w:val="00CA0247"/>
    <w:rsid w:val="00CA04CE"/>
    <w:rsid w:val="00CA0BA8"/>
    <w:rsid w:val="00CA1343"/>
    <w:rsid w:val="00CA1390"/>
    <w:rsid w:val="00CA13F1"/>
    <w:rsid w:val="00CA1435"/>
    <w:rsid w:val="00CA1800"/>
    <w:rsid w:val="00CA1BDF"/>
    <w:rsid w:val="00CA1C2B"/>
    <w:rsid w:val="00CA1F31"/>
    <w:rsid w:val="00CA2822"/>
    <w:rsid w:val="00CA2B6A"/>
    <w:rsid w:val="00CA2C7F"/>
    <w:rsid w:val="00CA2FDA"/>
    <w:rsid w:val="00CA40EC"/>
    <w:rsid w:val="00CA49E9"/>
    <w:rsid w:val="00CA52D2"/>
    <w:rsid w:val="00CA5416"/>
    <w:rsid w:val="00CA5530"/>
    <w:rsid w:val="00CA60DC"/>
    <w:rsid w:val="00CA6176"/>
    <w:rsid w:val="00CA6AB0"/>
    <w:rsid w:val="00CA6E55"/>
    <w:rsid w:val="00CA7246"/>
    <w:rsid w:val="00CA7294"/>
    <w:rsid w:val="00CA73D8"/>
    <w:rsid w:val="00CA794F"/>
    <w:rsid w:val="00CA7C3D"/>
    <w:rsid w:val="00CB02A0"/>
    <w:rsid w:val="00CB049D"/>
    <w:rsid w:val="00CB06E1"/>
    <w:rsid w:val="00CB0952"/>
    <w:rsid w:val="00CB0983"/>
    <w:rsid w:val="00CB146E"/>
    <w:rsid w:val="00CB1697"/>
    <w:rsid w:val="00CB16E4"/>
    <w:rsid w:val="00CB1773"/>
    <w:rsid w:val="00CB1B84"/>
    <w:rsid w:val="00CB1DA8"/>
    <w:rsid w:val="00CB248A"/>
    <w:rsid w:val="00CB26C8"/>
    <w:rsid w:val="00CB304C"/>
    <w:rsid w:val="00CB3156"/>
    <w:rsid w:val="00CB37E2"/>
    <w:rsid w:val="00CB3BD4"/>
    <w:rsid w:val="00CB4169"/>
    <w:rsid w:val="00CB421E"/>
    <w:rsid w:val="00CB42DE"/>
    <w:rsid w:val="00CB4C92"/>
    <w:rsid w:val="00CB5349"/>
    <w:rsid w:val="00CB541D"/>
    <w:rsid w:val="00CB57C7"/>
    <w:rsid w:val="00CB58EB"/>
    <w:rsid w:val="00CB5B52"/>
    <w:rsid w:val="00CB5D85"/>
    <w:rsid w:val="00CB5E08"/>
    <w:rsid w:val="00CB5E1B"/>
    <w:rsid w:val="00CB7CED"/>
    <w:rsid w:val="00CC01CE"/>
    <w:rsid w:val="00CC044C"/>
    <w:rsid w:val="00CC04E6"/>
    <w:rsid w:val="00CC08FE"/>
    <w:rsid w:val="00CC0954"/>
    <w:rsid w:val="00CC0FA7"/>
    <w:rsid w:val="00CC1BA4"/>
    <w:rsid w:val="00CC1CAC"/>
    <w:rsid w:val="00CC1EBB"/>
    <w:rsid w:val="00CC21EA"/>
    <w:rsid w:val="00CC2CCA"/>
    <w:rsid w:val="00CC2F75"/>
    <w:rsid w:val="00CC34EE"/>
    <w:rsid w:val="00CC38FB"/>
    <w:rsid w:val="00CC39E1"/>
    <w:rsid w:val="00CC4110"/>
    <w:rsid w:val="00CC42AA"/>
    <w:rsid w:val="00CC500B"/>
    <w:rsid w:val="00CC561F"/>
    <w:rsid w:val="00CC5681"/>
    <w:rsid w:val="00CC58B3"/>
    <w:rsid w:val="00CC5EB8"/>
    <w:rsid w:val="00CC6040"/>
    <w:rsid w:val="00CC62BF"/>
    <w:rsid w:val="00CC6BC2"/>
    <w:rsid w:val="00CC7C3A"/>
    <w:rsid w:val="00CD162D"/>
    <w:rsid w:val="00CD28DE"/>
    <w:rsid w:val="00CD2B68"/>
    <w:rsid w:val="00CD2C51"/>
    <w:rsid w:val="00CD355E"/>
    <w:rsid w:val="00CD3D30"/>
    <w:rsid w:val="00CD3F05"/>
    <w:rsid w:val="00CD44E8"/>
    <w:rsid w:val="00CD4531"/>
    <w:rsid w:val="00CD4911"/>
    <w:rsid w:val="00CD4D41"/>
    <w:rsid w:val="00CD5A9F"/>
    <w:rsid w:val="00CD607E"/>
    <w:rsid w:val="00CD7606"/>
    <w:rsid w:val="00CD7643"/>
    <w:rsid w:val="00CD7A3B"/>
    <w:rsid w:val="00CE08B1"/>
    <w:rsid w:val="00CE0C10"/>
    <w:rsid w:val="00CE153E"/>
    <w:rsid w:val="00CE16FE"/>
    <w:rsid w:val="00CE177B"/>
    <w:rsid w:val="00CE203C"/>
    <w:rsid w:val="00CE2EF5"/>
    <w:rsid w:val="00CE3A3C"/>
    <w:rsid w:val="00CE3B2E"/>
    <w:rsid w:val="00CE434D"/>
    <w:rsid w:val="00CE448C"/>
    <w:rsid w:val="00CE450A"/>
    <w:rsid w:val="00CE48D3"/>
    <w:rsid w:val="00CE4AA5"/>
    <w:rsid w:val="00CE5440"/>
    <w:rsid w:val="00CE5CA8"/>
    <w:rsid w:val="00CE6514"/>
    <w:rsid w:val="00CE6B2A"/>
    <w:rsid w:val="00CE75F5"/>
    <w:rsid w:val="00CE7673"/>
    <w:rsid w:val="00CE7953"/>
    <w:rsid w:val="00CE7BC1"/>
    <w:rsid w:val="00CE7C3D"/>
    <w:rsid w:val="00CE7E1E"/>
    <w:rsid w:val="00CE7EE7"/>
    <w:rsid w:val="00CF0E0F"/>
    <w:rsid w:val="00CF1362"/>
    <w:rsid w:val="00CF1FDA"/>
    <w:rsid w:val="00CF27C2"/>
    <w:rsid w:val="00CF2BCC"/>
    <w:rsid w:val="00CF30D1"/>
    <w:rsid w:val="00CF3386"/>
    <w:rsid w:val="00CF358C"/>
    <w:rsid w:val="00CF370B"/>
    <w:rsid w:val="00CF3B20"/>
    <w:rsid w:val="00CF4119"/>
    <w:rsid w:val="00CF46B4"/>
    <w:rsid w:val="00CF488F"/>
    <w:rsid w:val="00CF48A4"/>
    <w:rsid w:val="00CF4BDC"/>
    <w:rsid w:val="00CF654D"/>
    <w:rsid w:val="00CF680E"/>
    <w:rsid w:val="00CF6937"/>
    <w:rsid w:val="00CF6D16"/>
    <w:rsid w:val="00CF6F69"/>
    <w:rsid w:val="00CF72C3"/>
    <w:rsid w:val="00CF79F6"/>
    <w:rsid w:val="00CF7A06"/>
    <w:rsid w:val="00CF7B9D"/>
    <w:rsid w:val="00CF7D39"/>
    <w:rsid w:val="00CF7F04"/>
    <w:rsid w:val="00D0003A"/>
    <w:rsid w:val="00D00B36"/>
    <w:rsid w:val="00D01B3D"/>
    <w:rsid w:val="00D02121"/>
    <w:rsid w:val="00D02971"/>
    <w:rsid w:val="00D030B2"/>
    <w:rsid w:val="00D031AA"/>
    <w:rsid w:val="00D03605"/>
    <w:rsid w:val="00D038FE"/>
    <w:rsid w:val="00D03BA9"/>
    <w:rsid w:val="00D03EAA"/>
    <w:rsid w:val="00D04E9A"/>
    <w:rsid w:val="00D0579F"/>
    <w:rsid w:val="00D057A4"/>
    <w:rsid w:val="00D058EA"/>
    <w:rsid w:val="00D059A4"/>
    <w:rsid w:val="00D05D2F"/>
    <w:rsid w:val="00D06397"/>
    <w:rsid w:val="00D069E8"/>
    <w:rsid w:val="00D06E70"/>
    <w:rsid w:val="00D07297"/>
    <w:rsid w:val="00D07D3D"/>
    <w:rsid w:val="00D10381"/>
    <w:rsid w:val="00D10495"/>
    <w:rsid w:val="00D1129A"/>
    <w:rsid w:val="00D1141C"/>
    <w:rsid w:val="00D1192E"/>
    <w:rsid w:val="00D11DC1"/>
    <w:rsid w:val="00D12207"/>
    <w:rsid w:val="00D129D8"/>
    <w:rsid w:val="00D12A61"/>
    <w:rsid w:val="00D12DE9"/>
    <w:rsid w:val="00D14576"/>
    <w:rsid w:val="00D149D1"/>
    <w:rsid w:val="00D14AC1"/>
    <w:rsid w:val="00D16A04"/>
    <w:rsid w:val="00D16FB8"/>
    <w:rsid w:val="00D17A32"/>
    <w:rsid w:val="00D17FB4"/>
    <w:rsid w:val="00D201FF"/>
    <w:rsid w:val="00D202C0"/>
    <w:rsid w:val="00D202FF"/>
    <w:rsid w:val="00D20616"/>
    <w:rsid w:val="00D2072A"/>
    <w:rsid w:val="00D2080D"/>
    <w:rsid w:val="00D20A2A"/>
    <w:rsid w:val="00D20A53"/>
    <w:rsid w:val="00D20A7C"/>
    <w:rsid w:val="00D20C47"/>
    <w:rsid w:val="00D21293"/>
    <w:rsid w:val="00D215FA"/>
    <w:rsid w:val="00D2164C"/>
    <w:rsid w:val="00D22449"/>
    <w:rsid w:val="00D2259E"/>
    <w:rsid w:val="00D232EB"/>
    <w:rsid w:val="00D23348"/>
    <w:rsid w:val="00D23690"/>
    <w:rsid w:val="00D237B7"/>
    <w:rsid w:val="00D2380B"/>
    <w:rsid w:val="00D2393E"/>
    <w:rsid w:val="00D24C7A"/>
    <w:rsid w:val="00D252C0"/>
    <w:rsid w:val="00D25343"/>
    <w:rsid w:val="00D2548F"/>
    <w:rsid w:val="00D26645"/>
    <w:rsid w:val="00D26691"/>
    <w:rsid w:val="00D2725A"/>
    <w:rsid w:val="00D274D8"/>
    <w:rsid w:val="00D27507"/>
    <w:rsid w:val="00D30426"/>
    <w:rsid w:val="00D31064"/>
    <w:rsid w:val="00D3131A"/>
    <w:rsid w:val="00D3186A"/>
    <w:rsid w:val="00D32B2B"/>
    <w:rsid w:val="00D331D6"/>
    <w:rsid w:val="00D33274"/>
    <w:rsid w:val="00D336ED"/>
    <w:rsid w:val="00D33982"/>
    <w:rsid w:val="00D33BE1"/>
    <w:rsid w:val="00D34091"/>
    <w:rsid w:val="00D340B5"/>
    <w:rsid w:val="00D342FE"/>
    <w:rsid w:val="00D34CD0"/>
    <w:rsid w:val="00D34F14"/>
    <w:rsid w:val="00D3594F"/>
    <w:rsid w:val="00D362BD"/>
    <w:rsid w:val="00D3754C"/>
    <w:rsid w:val="00D37CD4"/>
    <w:rsid w:val="00D401BD"/>
    <w:rsid w:val="00D4065B"/>
    <w:rsid w:val="00D40675"/>
    <w:rsid w:val="00D40913"/>
    <w:rsid w:val="00D409F8"/>
    <w:rsid w:val="00D41241"/>
    <w:rsid w:val="00D41EE7"/>
    <w:rsid w:val="00D41F2B"/>
    <w:rsid w:val="00D4277B"/>
    <w:rsid w:val="00D42906"/>
    <w:rsid w:val="00D42B84"/>
    <w:rsid w:val="00D42F2C"/>
    <w:rsid w:val="00D4385F"/>
    <w:rsid w:val="00D43C90"/>
    <w:rsid w:val="00D44399"/>
    <w:rsid w:val="00D4527B"/>
    <w:rsid w:val="00D45436"/>
    <w:rsid w:val="00D46534"/>
    <w:rsid w:val="00D46830"/>
    <w:rsid w:val="00D46D0E"/>
    <w:rsid w:val="00D472CC"/>
    <w:rsid w:val="00D47330"/>
    <w:rsid w:val="00D47898"/>
    <w:rsid w:val="00D5066D"/>
    <w:rsid w:val="00D50792"/>
    <w:rsid w:val="00D50ABE"/>
    <w:rsid w:val="00D50B9F"/>
    <w:rsid w:val="00D50F57"/>
    <w:rsid w:val="00D51511"/>
    <w:rsid w:val="00D516E9"/>
    <w:rsid w:val="00D51D89"/>
    <w:rsid w:val="00D51E65"/>
    <w:rsid w:val="00D52187"/>
    <w:rsid w:val="00D526D6"/>
    <w:rsid w:val="00D529BE"/>
    <w:rsid w:val="00D52D07"/>
    <w:rsid w:val="00D53447"/>
    <w:rsid w:val="00D5388C"/>
    <w:rsid w:val="00D5478B"/>
    <w:rsid w:val="00D54901"/>
    <w:rsid w:val="00D551B0"/>
    <w:rsid w:val="00D55375"/>
    <w:rsid w:val="00D55A66"/>
    <w:rsid w:val="00D55FED"/>
    <w:rsid w:val="00D564D8"/>
    <w:rsid w:val="00D56580"/>
    <w:rsid w:val="00D56C02"/>
    <w:rsid w:val="00D578C9"/>
    <w:rsid w:val="00D57EBF"/>
    <w:rsid w:val="00D57F37"/>
    <w:rsid w:val="00D601B5"/>
    <w:rsid w:val="00D60C91"/>
    <w:rsid w:val="00D610B7"/>
    <w:rsid w:val="00D61EE5"/>
    <w:rsid w:val="00D62139"/>
    <w:rsid w:val="00D626B4"/>
    <w:rsid w:val="00D631F9"/>
    <w:rsid w:val="00D6396A"/>
    <w:rsid w:val="00D639C1"/>
    <w:rsid w:val="00D63CB1"/>
    <w:rsid w:val="00D63D05"/>
    <w:rsid w:val="00D64577"/>
    <w:rsid w:val="00D64673"/>
    <w:rsid w:val="00D64986"/>
    <w:rsid w:val="00D65548"/>
    <w:rsid w:val="00D65F76"/>
    <w:rsid w:val="00D6635D"/>
    <w:rsid w:val="00D66774"/>
    <w:rsid w:val="00D67CB8"/>
    <w:rsid w:val="00D67FED"/>
    <w:rsid w:val="00D707CE"/>
    <w:rsid w:val="00D71CE9"/>
    <w:rsid w:val="00D71CF3"/>
    <w:rsid w:val="00D72A3D"/>
    <w:rsid w:val="00D72CF0"/>
    <w:rsid w:val="00D74088"/>
    <w:rsid w:val="00D74216"/>
    <w:rsid w:val="00D7452B"/>
    <w:rsid w:val="00D74721"/>
    <w:rsid w:val="00D74D11"/>
    <w:rsid w:val="00D74D2A"/>
    <w:rsid w:val="00D7567D"/>
    <w:rsid w:val="00D756F4"/>
    <w:rsid w:val="00D7573A"/>
    <w:rsid w:val="00D75FFB"/>
    <w:rsid w:val="00D76F3F"/>
    <w:rsid w:val="00D77020"/>
    <w:rsid w:val="00D77853"/>
    <w:rsid w:val="00D77A93"/>
    <w:rsid w:val="00D8000A"/>
    <w:rsid w:val="00D802CB"/>
    <w:rsid w:val="00D80688"/>
    <w:rsid w:val="00D811AE"/>
    <w:rsid w:val="00D81556"/>
    <w:rsid w:val="00D819D9"/>
    <w:rsid w:val="00D81D3E"/>
    <w:rsid w:val="00D8246D"/>
    <w:rsid w:val="00D82515"/>
    <w:rsid w:val="00D82F76"/>
    <w:rsid w:val="00D833FE"/>
    <w:rsid w:val="00D83BA1"/>
    <w:rsid w:val="00D84D4C"/>
    <w:rsid w:val="00D851EE"/>
    <w:rsid w:val="00D85342"/>
    <w:rsid w:val="00D85EB1"/>
    <w:rsid w:val="00D8680C"/>
    <w:rsid w:val="00D86F36"/>
    <w:rsid w:val="00D87919"/>
    <w:rsid w:val="00D87BF2"/>
    <w:rsid w:val="00D90061"/>
    <w:rsid w:val="00D904BC"/>
    <w:rsid w:val="00D90721"/>
    <w:rsid w:val="00D90EDA"/>
    <w:rsid w:val="00D912AB"/>
    <w:rsid w:val="00D931C1"/>
    <w:rsid w:val="00D93626"/>
    <w:rsid w:val="00D9479D"/>
    <w:rsid w:val="00D950A1"/>
    <w:rsid w:val="00D9576C"/>
    <w:rsid w:val="00D95A0C"/>
    <w:rsid w:val="00D9681C"/>
    <w:rsid w:val="00D968A7"/>
    <w:rsid w:val="00D968E3"/>
    <w:rsid w:val="00D968FE"/>
    <w:rsid w:val="00D96BB4"/>
    <w:rsid w:val="00D96C2D"/>
    <w:rsid w:val="00DA0244"/>
    <w:rsid w:val="00DA1035"/>
    <w:rsid w:val="00DA19CA"/>
    <w:rsid w:val="00DA1C66"/>
    <w:rsid w:val="00DA1D74"/>
    <w:rsid w:val="00DA2452"/>
    <w:rsid w:val="00DA279A"/>
    <w:rsid w:val="00DA292F"/>
    <w:rsid w:val="00DA2AAB"/>
    <w:rsid w:val="00DA2B00"/>
    <w:rsid w:val="00DA2C46"/>
    <w:rsid w:val="00DA2F73"/>
    <w:rsid w:val="00DA320A"/>
    <w:rsid w:val="00DA407A"/>
    <w:rsid w:val="00DA45F3"/>
    <w:rsid w:val="00DA5201"/>
    <w:rsid w:val="00DA52EE"/>
    <w:rsid w:val="00DA5883"/>
    <w:rsid w:val="00DA6009"/>
    <w:rsid w:val="00DA68FC"/>
    <w:rsid w:val="00DA6C7E"/>
    <w:rsid w:val="00DA6EB0"/>
    <w:rsid w:val="00DA707C"/>
    <w:rsid w:val="00DA7172"/>
    <w:rsid w:val="00DA7D69"/>
    <w:rsid w:val="00DA7D82"/>
    <w:rsid w:val="00DB095A"/>
    <w:rsid w:val="00DB14A3"/>
    <w:rsid w:val="00DB1A1D"/>
    <w:rsid w:val="00DB1F13"/>
    <w:rsid w:val="00DB1F7E"/>
    <w:rsid w:val="00DB2B9E"/>
    <w:rsid w:val="00DB2C5C"/>
    <w:rsid w:val="00DB3EAA"/>
    <w:rsid w:val="00DB40A0"/>
    <w:rsid w:val="00DB410C"/>
    <w:rsid w:val="00DB4183"/>
    <w:rsid w:val="00DB4679"/>
    <w:rsid w:val="00DB4805"/>
    <w:rsid w:val="00DB4B32"/>
    <w:rsid w:val="00DB4E41"/>
    <w:rsid w:val="00DB5115"/>
    <w:rsid w:val="00DB5366"/>
    <w:rsid w:val="00DB568B"/>
    <w:rsid w:val="00DB57E1"/>
    <w:rsid w:val="00DB5B02"/>
    <w:rsid w:val="00DB6BFD"/>
    <w:rsid w:val="00DB6F4B"/>
    <w:rsid w:val="00DB750E"/>
    <w:rsid w:val="00DB79E7"/>
    <w:rsid w:val="00DC061B"/>
    <w:rsid w:val="00DC0DB4"/>
    <w:rsid w:val="00DC10AB"/>
    <w:rsid w:val="00DC1896"/>
    <w:rsid w:val="00DC1C0D"/>
    <w:rsid w:val="00DC27FA"/>
    <w:rsid w:val="00DC2D46"/>
    <w:rsid w:val="00DC3C0D"/>
    <w:rsid w:val="00DC428B"/>
    <w:rsid w:val="00DC4A50"/>
    <w:rsid w:val="00DC5024"/>
    <w:rsid w:val="00DC50CD"/>
    <w:rsid w:val="00DC5E65"/>
    <w:rsid w:val="00DC630C"/>
    <w:rsid w:val="00DC6375"/>
    <w:rsid w:val="00DC6B0F"/>
    <w:rsid w:val="00DC6E48"/>
    <w:rsid w:val="00DC7217"/>
    <w:rsid w:val="00DC75E6"/>
    <w:rsid w:val="00DC7648"/>
    <w:rsid w:val="00DC7B97"/>
    <w:rsid w:val="00DD09D6"/>
    <w:rsid w:val="00DD0AE7"/>
    <w:rsid w:val="00DD0CB8"/>
    <w:rsid w:val="00DD1065"/>
    <w:rsid w:val="00DD2407"/>
    <w:rsid w:val="00DD2D9C"/>
    <w:rsid w:val="00DD2EAA"/>
    <w:rsid w:val="00DD3603"/>
    <w:rsid w:val="00DD3A57"/>
    <w:rsid w:val="00DD4057"/>
    <w:rsid w:val="00DD4270"/>
    <w:rsid w:val="00DD43D5"/>
    <w:rsid w:val="00DD47A6"/>
    <w:rsid w:val="00DD49C9"/>
    <w:rsid w:val="00DD4B89"/>
    <w:rsid w:val="00DD4CD3"/>
    <w:rsid w:val="00DD4E80"/>
    <w:rsid w:val="00DD50E5"/>
    <w:rsid w:val="00DD6D62"/>
    <w:rsid w:val="00DD6D6C"/>
    <w:rsid w:val="00DD7157"/>
    <w:rsid w:val="00DD72B3"/>
    <w:rsid w:val="00DE0090"/>
    <w:rsid w:val="00DE04BF"/>
    <w:rsid w:val="00DE05DE"/>
    <w:rsid w:val="00DE0CAF"/>
    <w:rsid w:val="00DE2750"/>
    <w:rsid w:val="00DE2ECA"/>
    <w:rsid w:val="00DE2FE4"/>
    <w:rsid w:val="00DE3706"/>
    <w:rsid w:val="00DE3818"/>
    <w:rsid w:val="00DE38B0"/>
    <w:rsid w:val="00DE3A4D"/>
    <w:rsid w:val="00DE3CA4"/>
    <w:rsid w:val="00DE3DD2"/>
    <w:rsid w:val="00DE3E19"/>
    <w:rsid w:val="00DE4894"/>
    <w:rsid w:val="00DE5B51"/>
    <w:rsid w:val="00DE5C44"/>
    <w:rsid w:val="00DE5EE6"/>
    <w:rsid w:val="00DE6AD9"/>
    <w:rsid w:val="00DE6E3F"/>
    <w:rsid w:val="00DE7005"/>
    <w:rsid w:val="00DE777F"/>
    <w:rsid w:val="00DE7A9C"/>
    <w:rsid w:val="00DF0165"/>
    <w:rsid w:val="00DF04C5"/>
    <w:rsid w:val="00DF0990"/>
    <w:rsid w:val="00DF1321"/>
    <w:rsid w:val="00DF1460"/>
    <w:rsid w:val="00DF1E8B"/>
    <w:rsid w:val="00DF2848"/>
    <w:rsid w:val="00DF2C60"/>
    <w:rsid w:val="00DF2CD3"/>
    <w:rsid w:val="00DF3146"/>
    <w:rsid w:val="00DF462F"/>
    <w:rsid w:val="00DF4FDC"/>
    <w:rsid w:val="00DF58E1"/>
    <w:rsid w:val="00DF5D8C"/>
    <w:rsid w:val="00DF5E8E"/>
    <w:rsid w:val="00DF6C78"/>
    <w:rsid w:val="00DF6D99"/>
    <w:rsid w:val="00DF6F8C"/>
    <w:rsid w:val="00DF71D9"/>
    <w:rsid w:val="00DF79CE"/>
    <w:rsid w:val="00E0020E"/>
    <w:rsid w:val="00E0023E"/>
    <w:rsid w:val="00E0035E"/>
    <w:rsid w:val="00E00481"/>
    <w:rsid w:val="00E00969"/>
    <w:rsid w:val="00E01757"/>
    <w:rsid w:val="00E024EE"/>
    <w:rsid w:val="00E02E34"/>
    <w:rsid w:val="00E02E73"/>
    <w:rsid w:val="00E02F4F"/>
    <w:rsid w:val="00E0362A"/>
    <w:rsid w:val="00E04424"/>
    <w:rsid w:val="00E045E1"/>
    <w:rsid w:val="00E051CC"/>
    <w:rsid w:val="00E05B70"/>
    <w:rsid w:val="00E061AF"/>
    <w:rsid w:val="00E06534"/>
    <w:rsid w:val="00E065DA"/>
    <w:rsid w:val="00E0674E"/>
    <w:rsid w:val="00E07179"/>
    <w:rsid w:val="00E07429"/>
    <w:rsid w:val="00E07AD7"/>
    <w:rsid w:val="00E10048"/>
    <w:rsid w:val="00E100B1"/>
    <w:rsid w:val="00E10167"/>
    <w:rsid w:val="00E108E3"/>
    <w:rsid w:val="00E109FB"/>
    <w:rsid w:val="00E10F1E"/>
    <w:rsid w:val="00E11652"/>
    <w:rsid w:val="00E11925"/>
    <w:rsid w:val="00E11D67"/>
    <w:rsid w:val="00E121CE"/>
    <w:rsid w:val="00E121E3"/>
    <w:rsid w:val="00E12918"/>
    <w:rsid w:val="00E129E1"/>
    <w:rsid w:val="00E131A3"/>
    <w:rsid w:val="00E136ED"/>
    <w:rsid w:val="00E1382E"/>
    <w:rsid w:val="00E13979"/>
    <w:rsid w:val="00E13ACB"/>
    <w:rsid w:val="00E14448"/>
    <w:rsid w:val="00E148A3"/>
    <w:rsid w:val="00E15098"/>
    <w:rsid w:val="00E15495"/>
    <w:rsid w:val="00E16506"/>
    <w:rsid w:val="00E1669E"/>
    <w:rsid w:val="00E16AB8"/>
    <w:rsid w:val="00E16B79"/>
    <w:rsid w:val="00E16DE1"/>
    <w:rsid w:val="00E16F50"/>
    <w:rsid w:val="00E17A1F"/>
    <w:rsid w:val="00E20482"/>
    <w:rsid w:val="00E20C3A"/>
    <w:rsid w:val="00E20E60"/>
    <w:rsid w:val="00E214A7"/>
    <w:rsid w:val="00E215EA"/>
    <w:rsid w:val="00E22134"/>
    <w:rsid w:val="00E222AE"/>
    <w:rsid w:val="00E23178"/>
    <w:rsid w:val="00E23271"/>
    <w:rsid w:val="00E23ED2"/>
    <w:rsid w:val="00E24683"/>
    <w:rsid w:val="00E246FA"/>
    <w:rsid w:val="00E25271"/>
    <w:rsid w:val="00E255BB"/>
    <w:rsid w:val="00E25B43"/>
    <w:rsid w:val="00E26530"/>
    <w:rsid w:val="00E268E2"/>
    <w:rsid w:val="00E271D7"/>
    <w:rsid w:val="00E27714"/>
    <w:rsid w:val="00E279C9"/>
    <w:rsid w:val="00E27C9B"/>
    <w:rsid w:val="00E27DF9"/>
    <w:rsid w:val="00E304A7"/>
    <w:rsid w:val="00E3089C"/>
    <w:rsid w:val="00E314D3"/>
    <w:rsid w:val="00E31A94"/>
    <w:rsid w:val="00E31F68"/>
    <w:rsid w:val="00E32250"/>
    <w:rsid w:val="00E33925"/>
    <w:rsid w:val="00E33A71"/>
    <w:rsid w:val="00E340F6"/>
    <w:rsid w:val="00E34279"/>
    <w:rsid w:val="00E34C1E"/>
    <w:rsid w:val="00E358EE"/>
    <w:rsid w:val="00E35BD3"/>
    <w:rsid w:val="00E3657B"/>
    <w:rsid w:val="00E365D5"/>
    <w:rsid w:val="00E3675D"/>
    <w:rsid w:val="00E3685E"/>
    <w:rsid w:val="00E36B52"/>
    <w:rsid w:val="00E372A2"/>
    <w:rsid w:val="00E37446"/>
    <w:rsid w:val="00E377D9"/>
    <w:rsid w:val="00E37E15"/>
    <w:rsid w:val="00E37E57"/>
    <w:rsid w:val="00E40427"/>
    <w:rsid w:val="00E405F5"/>
    <w:rsid w:val="00E406BE"/>
    <w:rsid w:val="00E408A9"/>
    <w:rsid w:val="00E41133"/>
    <w:rsid w:val="00E411D4"/>
    <w:rsid w:val="00E41266"/>
    <w:rsid w:val="00E41354"/>
    <w:rsid w:val="00E4137D"/>
    <w:rsid w:val="00E41785"/>
    <w:rsid w:val="00E41985"/>
    <w:rsid w:val="00E41AC4"/>
    <w:rsid w:val="00E41DDA"/>
    <w:rsid w:val="00E42099"/>
    <w:rsid w:val="00E42789"/>
    <w:rsid w:val="00E42B51"/>
    <w:rsid w:val="00E42F82"/>
    <w:rsid w:val="00E4333E"/>
    <w:rsid w:val="00E43C5F"/>
    <w:rsid w:val="00E44576"/>
    <w:rsid w:val="00E445DA"/>
    <w:rsid w:val="00E45590"/>
    <w:rsid w:val="00E45735"/>
    <w:rsid w:val="00E457B9"/>
    <w:rsid w:val="00E459C6"/>
    <w:rsid w:val="00E45B5F"/>
    <w:rsid w:val="00E4677D"/>
    <w:rsid w:val="00E46798"/>
    <w:rsid w:val="00E46898"/>
    <w:rsid w:val="00E469E9"/>
    <w:rsid w:val="00E46C52"/>
    <w:rsid w:val="00E47CBE"/>
    <w:rsid w:val="00E501DF"/>
    <w:rsid w:val="00E50256"/>
    <w:rsid w:val="00E519FA"/>
    <w:rsid w:val="00E51C5F"/>
    <w:rsid w:val="00E525FE"/>
    <w:rsid w:val="00E52991"/>
    <w:rsid w:val="00E5371E"/>
    <w:rsid w:val="00E5389B"/>
    <w:rsid w:val="00E53E9C"/>
    <w:rsid w:val="00E54099"/>
    <w:rsid w:val="00E5410C"/>
    <w:rsid w:val="00E5447D"/>
    <w:rsid w:val="00E54C78"/>
    <w:rsid w:val="00E55C7E"/>
    <w:rsid w:val="00E5628B"/>
    <w:rsid w:val="00E5636E"/>
    <w:rsid w:val="00E56424"/>
    <w:rsid w:val="00E56AA0"/>
    <w:rsid w:val="00E56E13"/>
    <w:rsid w:val="00E570EA"/>
    <w:rsid w:val="00E600CA"/>
    <w:rsid w:val="00E6051D"/>
    <w:rsid w:val="00E60851"/>
    <w:rsid w:val="00E60A3E"/>
    <w:rsid w:val="00E60B4B"/>
    <w:rsid w:val="00E61685"/>
    <w:rsid w:val="00E61AB9"/>
    <w:rsid w:val="00E61B96"/>
    <w:rsid w:val="00E63281"/>
    <w:rsid w:val="00E6414B"/>
    <w:rsid w:val="00E6478F"/>
    <w:rsid w:val="00E64EAB"/>
    <w:rsid w:val="00E65723"/>
    <w:rsid w:val="00E65927"/>
    <w:rsid w:val="00E65AEE"/>
    <w:rsid w:val="00E65F53"/>
    <w:rsid w:val="00E66D09"/>
    <w:rsid w:val="00E6723A"/>
    <w:rsid w:val="00E675E3"/>
    <w:rsid w:val="00E67D35"/>
    <w:rsid w:val="00E7070A"/>
    <w:rsid w:val="00E70760"/>
    <w:rsid w:val="00E71051"/>
    <w:rsid w:val="00E710FA"/>
    <w:rsid w:val="00E719DE"/>
    <w:rsid w:val="00E71E49"/>
    <w:rsid w:val="00E71FAE"/>
    <w:rsid w:val="00E72571"/>
    <w:rsid w:val="00E726F1"/>
    <w:rsid w:val="00E72795"/>
    <w:rsid w:val="00E729F8"/>
    <w:rsid w:val="00E72B25"/>
    <w:rsid w:val="00E732FB"/>
    <w:rsid w:val="00E7346A"/>
    <w:rsid w:val="00E735B1"/>
    <w:rsid w:val="00E73736"/>
    <w:rsid w:val="00E73E46"/>
    <w:rsid w:val="00E74B03"/>
    <w:rsid w:val="00E74CDD"/>
    <w:rsid w:val="00E750A5"/>
    <w:rsid w:val="00E75585"/>
    <w:rsid w:val="00E7636B"/>
    <w:rsid w:val="00E7697C"/>
    <w:rsid w:val="00E771AE"/>
    <w:rsid w:val="00E77CDC"/>
    <w:rsid w:val="00E77D02"/>
    <w:rsid w:val="00E800DC"/>
    <w:rsid w:val="00E801C4"/>
    <w:rsid w:val="00E8040C"/>
    <w:rsid w:val="00E81381"/>
    <w:rsid w:val="00E813D1"/>
    <w:rsid w:val="00E8140B"/>
    <w:rsid w:val="00E81734"/>
    <w:rsid w:val="00E81BE3"/>
    <w:rsid w:val="00E81D34"/>
    <w:rsid w:val="00E81E75"/>
    <w:rsid w:val="00E826DA"/>
    <w:rsid w:val="00E82747"/>
    <w:rsid w:val="00E82AAA"/>
    <w:rsid w:val="00E82AFA"/>
    <w:rsid w:val="00E82F53"/>
    <w:rsid w:val="00E8302F"/>
    <w:rsid w:val="00E83A33"/>
    <w:rsid w:val="00E83BFE"/>
    <w:rsid w:val="00E83DDB"/>
    <w:rsid w:val="00E83ED7"/>
    <w:rsid w:val="00E84234"/>
    <w:rsid w:val="00E84323"/>
    <w:rsid w:val="00E849AE"/>
    <w:rsid w:val="00E859D5"/>
    <w:rsid w:val="00E85A9C"/>
    <w:rsid w:val="00E85C00"/>
    <w:rsid w:val="00E8612F"/>
    <w:rsid w:val="00E870EC"/>
    <w:rsid w:val="00E87505"/>
    <w:rsid w:val="00E87B1D"/>
    <w:rsid w:val="00E901A9"/>
    <w:rsid w:val="00E90239"/>
    <w:rsid w:val="00E9047D"/>
    <w:rsid w:val="00E904D4"/>
    <w:rsid w:val="00E90671"/>
    <w:rsid w:val="00E90FE2"/>
    <w:rsid w:val="00E9110A"/>
    <w:rsid w:val="00E91120"/>
    <w:rsid w:val="00E92145"/>
    <w:rsid w:val="00E92F95"/>
    <w:rsid w:val="00E93060"/>
    <w:rsid w:val="00E93281"/>
    <w:rsid w:val="00E93577"/>
    <w:rsid w:val="00E93E15"/>
    <w:rsid w:val="00E93FB0"/>
    <w:rsid w:val="00E941CC"/>
    <w:rsid w:val="00E94929"/>
    <w:rsid w:val="00E949DD"/>
    <w:rsid w:val="00E95266"/>
    <w:rsid w:val="00E95556"/>
    <w:rsid w:val="00E95A0E"/>
    <w:rsid w:val="00E95F06"/>
    <w:rsid w:val="00E9686C"/>
    <w:rsid w:val="00E979B9"/>
    <w:rsid w:val="00E97CC2"/>
    <w:rsid w:val="00E97F05"/>
    <w:rsid w:val="00EA002C"/>
    <w:rsid w:val="00EA0455"/>
    <w:rsid w:val="00EA04EC"/>
    <w:rsid w:val="00EA0EE5"/>
    <w:rsid w:val="00EA12D2"/>
    <w:rsid w:val="00EA1DC0"/>
    <w:rsid w:val="00EA212C"/>
    <w:rsid w:val="00EA247E"/>
    <w:rsid w:val="00EA2A41"/>
    <w:rsid w:val="00EA3354"/>
    <w:rsid w:val="00EA38FF"/>
    <w:rsid w:val="00EA3ABF"/>
    <w:rsid w:val="00EA40BA"/>
    <w:rsid w:val="00EA425E"/>
    <w:rsid w:val="00EA4CA3"/>
    <w:rsid w:val="00EA5470"/>
    <w:rsid w:val="00EA5732"/>
    <w:rsid w:val="00EA58D6"/>
    <w:rsid w:val="00EA5BE9"/>
    <w:rsid w:val="00EA6ACE"/>
    <w:rsid w:val="00EA6D87"/>
    <w:rsid w:val="00EA7698"/>
    <w:rsid w:val="00EA7C5E"/>
    <w:rsid w:val="00EA7F75"/>
    <w:rsid w:val="00EB029F"/>
    <w:rsid w:val="00EB0954"/>
    <w:rsid w:val="00EB0B9F"/>
    <w:rsid w:val="00EB1100"/>
    <w:rsid w:val="00EB1474"/>
    <w:rsid w:val="00EB15DF"/>
    <w:rsid w:val="00EB1C7F"/>
    <w:rsid w:val="00EB227D"/>
    <w:rsid w:val="00EB2D71"/>
    <w:rsid w:val="00EB3064"/>
    <w:rsid w:val="00EB3457"/>
    <w:rsid w:val="00EB3632"/>
    <w:rsid w:val="00EB3860"/>
    <w:rsid w:val="00EB44B7"/>
    <w:rsid w:val="00EB4604"/>
    <w:rsid w:val="00EB51D6"/>
    <w:rsid w:val="00EB5649"/>
    <w:rsid w:val="00EB700D"/>
    <w:rsid w:val="00EB7025"/>
    <w:rsid w:val="00EB733D"/>
    <w:rsid w:val="00EB7FA8"/>
    <w:rsid w:val="00EC04B7"/>
    <w:rsid w:val="00EC0561"/>
    <w:rsid w:val="00EC0733"/>
    <w:rsid w:val="00EC09BC"/>
    <w:rsid w:val="00EC0BB5"/>
    <w:rsid w:val="00EC0E33"/>
    <w:rsid w:val="00EC0E59"/>
    <w:rsid w:val="00EC10DA"/>
    <w:rsid w:val="00EC1158"/>
    <w:rsid w:val="00EC1E41"/>
    <w:rsid w:val="00EC215C"/>
    <w:rsid w:val="00EC24E5"/>
    <w:rsid w:val="00EC2513"/>
    <w:rsid w:val="00EC29EA"/>
    <w:rsid w:val="00EC2FDE"/>
    <w:rsid w:val="00EC3154"/>
    <w:rsid w:val="00EC32B4"/>
    <w:rsid w:val="00EC336A"/>
    <w:rsid w:val="00EC3442"/>
    <w:rsid w:val="00EC3A4D"/>
    <w:rsid w:val="00EC3AE5"/>
    <w:rsid w:val="00EC3C92"/>
    <w:rsid w:val="00EC5899"/>
    <w:rsid w:val="00EC618F"/>
    <w:rsid w:val="00EC6C70"/>
    <w:rsid w:val="00EC70D5"/>
    <w:rsid w:val="00EC72FD"/>
    <w:rsid w:val="00EC7448"/>
    <w:rsid w:val="00EC7735"/>
    <w:rsid w:val="00EC7FCC"/>
    <w:rsid w:val="00ED04AB"/>
    <w:rsid w:val="00ED12B4"/>
    <w:rsid w:val="00ED17E2"/>
    <w:rsid w:val="00ED198E"/>
    <w:rsid w:val="00ED2090"/>
    <w:rsid w:val="00ED2669"/>
    <w:rsid w:val="00ED3829"/>
    <w:rsid w:val="00ED4013"/>
    <w:rsid w:val="00ED4421"/>
    <w:rsid w:val="00ED45D1"/>
    <w:rsid w:val="00ED4936"/>
    <w:rsid w:val="00ED52DD"/>
    <w:rsid w:val="00ED55EA"/>
    <w:rsid w:val="00ED5CD4"/>
    <w:rsid w:val="00ED5CF2"/>
    <w:rsid w:val="00ED5DC2"/>
    <w:rsid w:val="00ED6D3C"/>
    <w:rsid w:val="00ED711D"/>
    <w:rsid w:val="00ED76EB"/>
    <w:rsid w:val="00EE031B"/>
    <w:rsid w:val="00EE048B"/>
    <w:rsid w:val="00EE04AE"/>
    <w:rsid w:val="00EE098B"/>
    <w:rsid w:val="00EE0FB5"/>
    <w:rsid w:val="00EE158D"/>
    <w:rsid w:val="00EE1894"/>
    <w:rsid w:val="00EE1C97"/>
    <w:rsid w:val="00EE291C"/>
    <w:rsid w:val="00EE3661"/>
    <w:rsid w:val="00EE37DD"/>
    <w:rsid w:val="00EE3934"/>
    <w:rsid w:val="00EE3A35"/>
    <w:rsid w:val="00EE5B2F"/>
    <w:rsid w:val="00EE6141"/>
    <w:rsid w:val="00EE62B8"/>
    <w:rsid w:val="00EE65AE"/>
    <w:rsid w:val="00EE690E"/>
    <w:rsid w:val="00EE6DE9"/>
    <w:rsid w:val="00EE6E52"/>
    <w:rsid w:val="00EE71B6"/>
    <w:rsid w:val="00EE7B48"/>
    <w:rsid w:val="00EE7CA0"/>
    <w:rsid w:val="00EF0338"/>
    <w:rsid w:val="00EF1100"/>
    <w:rsid w:val="00EF11C3"/>
    <w:rsid w:val="00EF1276"/>
    <w:rsid w:val="00EF1B6F"/>
    <w:rsid w:val="00EF27D1"/>
    <w:rsid w:val="00EF3117"/>
    <w:rsid w:val="00EF31CB"/>
    <w:rsid w:val="00EF33AB"/>
    <w:rsid w:val="00EF3632"/>
    <w:rsid w:val="00EF3974"/>
    <w:rsid w:val="00EF3986"/>
    <w:rsid w:val="00EF4218"/>
    <w:rsid w:val="00EF49AB"/>
    <w:rsid w:val="00EF4C00"/>
    <w:rsid w:val="00EF4CB9"/>
    <w:rsid w:val="00EF56F7"/>
    <w:rsid w:val="00EF5F28"/>
    <w:rsid w:val="00EF66DF"/>
    <w:rsid w:val="00EF7262"/>
    <w:rsid w:val="00EF778C"/>
    <w:rsid w:val="00EF77D5"/>
    <w:rsid w:val="00EF786C"/>
    <w:rsid w:val="00F005AB"/>
    <w:rsid w:val="00F00D38"/>
    <w:rsid w:val="00F00F26"/>
    <w:rsid w:val="00F012B1"/>
    <w:rsid w:val="00F012F4"/>
    <w:rsid w:val="00F0155C"/>
    <w:rsid w:val="00F01A60"/>
    <w:rsid w:val="00F02152"/>
    <w:rsid w:val="00F0236A"/>
    <w:rsid w:val="00F02AFA"/>
    <w:rsid w:val="00F02DF6"/>
    <w:rsid w:val="00F0332C"/>
    <w:rsid w:val="00F03497"/>
    <w:rsid w:val="00F038AA"/>
    <w:rsid w:val="00F03E3E"/>
    <w:rsid w:val="00F04625"/>
    <w:rsid w:val="00F04787"/>
    <w:rsid w:val="00F047F6"/>
    <w:rsid w:val="00F04B67"/>
    <w:rsid w:val="00F04EF3"/>
    <w:rsid w:val="00F052CC"/>
    <w:rsid w:val="00F05439"/>
    <w:rsid w:val="00F05C8C"/>
    <w:rsid w:val="00F061FE"/>
    <w:rsid w:val="00F062E9"/>
    <w:rsid w:val="00F06561"/>
    <w:rsid w:val="00F06928"/>
    <w:rsid w:val="00F0695B"/>
    <w:rsid w:val="00F07378"/>
    <w:rsid w:val="00F07950"/>
    <w:rsid w:val="00F1139A"/>
    <w:rsid w:val="00F11F46"/>
    <w:rsid w:val="00F123C8"/>
    <w:rsid w:val="00F12655"/>
    <w:rsid w:val="00F12746"/>
    <w:rsid w:val="00F12999"/>
    <w:rsid w:val="00F138C7"/>
    <w:rsid w:val="00F13A92"/>
    <w:rsid w:val="00F14323"/>
    <w:rsid w:val="00F1480B"/>
    <w:rsid w:val="00F14C4B"/>
    <w:rsid w:val="00F15573"/>
    <w:rsid w:val="00F1582C"/>
    <w:rsid w:val="00F15997"/>
    <w:rsid w:val="00F16926"/>
    <w:rsid w:val="00F16B23"/>
    <w:rsid w:val="00F172B7"/>
    <w:rsid w:val="00F17308"/>
    <w:rsid w:val="00F17893"/>
    <w:rsid w:val="00F20357"/>
    <w:rsid w:val="00F210EA"/>
    <w:rsid w:val="00F216F1"/>
    <w:rsid w:val="00F217E6"/>
    <w:rsid w:val="00F21A77"/>
    <w:rsid w:val="00F21B05"/>
    <w:rsid w:val="00F21F48"/>
    <w:rsid w:val="00F229B5"/>
    <w:rsid w:val="00F229F7"/>
    <w:rsid w:val="00F22F1C"/>
    <w:rsid w:val="00F2304D"/>
    <w:rsid w:val="00F2308F"/>
    <w:rsid w:val="00F2322B"/>
    <w:rsid w:val="00F2339F"/>
    <w:rsid w:val="00F23B2D"/>
    <w:rsid w:val="00F23BE7"/>
    <w:rsid w:val="00F24937"/>
    <w:rsid w:val="00F24CFA"/>
    <w:rsid w:val="00F252BD"/>
    <w:rsid w:val="00F25B14"/>
    <w:rsid w:val="00F25C3B"/>
    <w:rsid w:val="00F26124"/>
    <w:rsid w:val="00F26589"/>
    <w:rsid w:val="00F2665F"/>
    <w:rsid w:val="00F26852"/>
    <w:rsid w:val="00F26ADA"/>
    <w:rsid w:val="00F26AFA"/>
    <w:rsid w:val="00F26DAF"/>
    <w:rsid w:val="00F26EC5"/>
    <w:rsid w:val="00F275BB"/>
    <w:rsid w:val="00F27D74"/>
    <w:rsid w:val="00F27DC6"/>
    <w:rsid w:val="00F27FF2"/>
    <w:rsid w:val="00F3050B"/>
    <w:rsid w:val="00F305C9"/>
    <w:rsid w:val="00F305F3"/>
    <w:rsid w:val="00F306C1"/>
    <w:rsid w:val="00F30711"/>
    <w:rsid w:val="00F30A03"/>
    <w:rsid w:val="00F310AB"/>
    <w:rsid w:val="00F314AD"/>
    <w:rsid w:val="00F314D5"/>
    <w:rsid w:val="00F31BE9"/>
    <w:rsid w:val="00F322CB"/>
    <w:rsid w:val="00F32AD0"/>
    <w:rsid w:val="00F32E66"/>
    <w:rsid w:val="00F331A2"/>
    <w:rsid w:val="00F33C80"/>
    <w:rsid w:val="00F34649"/>
    <w:rsid w:val="00F34DE7"/>
    <w:rsid w:val="00F351DF"/>
    <w:rsid w:val="00F35260"/>
    <w:rsid w:val="00F35DC3"/>
    <w:rsid w:val="00F36224"/>
    <w:rsid w:val="00F3644F"/>
    <w:rsid w:val="00F3651D"/>
    <w:rsid w:val="00F36B50"/>
    <w:rsid w:val="00F36D11"/>
    <w:rsid w:val="00F372B5"/>
    <w:rsid w:val="00F374E4"/>
    <w:rsid w:val="00F37C43"/>
    <w:rsid w:val="00F37F33"/>
    <w:rsid w:val="00F401E4"/>
    <w:rsid w:val="00F401FD"/>
    <w:rsid w:val="00F40334"/>
    <w:rsid w:val="00F40B92"/>
    <w:rsid w:val="00F41244"/>
    <w:rsid w:val="00F4132F"/>
    <w:rsid w:val="00F41DE4"/>
    <w:rsid w:val="00F41F5B"/>
    <w:rsid w:val="00F4206F"/>
    <w:rsid w:val="00F421C6"/>
    <w:rsid w:val="00F421FC"/>
    <w:rsid w:val="00F42A1D"/>
    <w:rsid w:val="00F42DAD"/>
    <w:rsid w:val="00F42FCE"/>
    <w:rsid w:val="00F4322B"/>
    <w:rsid w:val="00F43815"/>
    <w:rsid w:val="00F442BF"/>
    <w:rsid w:val="00F44352"/>
    <w:rsid w:val="00F4488A"/>
    <w:rsid w:val="00F452BF"/>
    <w:rsid w:val="00F468E2"/>
    <w:rsid w:val="00F46942"/>
    <w:rsid w:val="00F46AD2"/>
    <w:rsid w:val="00F46F0B"/>
    <w:rsid w:val="00F47798"/>
    <w:rsid w:val="00F47811"/>
    <w:rsid w:val="00F50121"/>
    <w:rsid w:val="00F50277"/>
    <w:rsid w:val="00F5044E"/>
    <w:rsid w:val="00F5048B"/>
    <w:rsid w:val="00F50631"/>
    <w:rsid w:val="00F50687"/>
    <w:rsid w:val="00F5074B"/>
    <w:rsid w:val="00F51881"/>
    <w:rsid w:val="00F518AB"/>
    <w:rsid w:val="00F51F0E"/>
    <w:rsid w:val="00F5254E"/>
    <w:rsid w:val="00F528E7"/>
    <w:rsid w:val="00F52D0F"/>
    <w:rsid w:val="00F52F5C"/>
    <w:rsid w:val="00F534CD"/>
    <w:rsid w:val="00F538F5"/>
    <w:rsid w:val="00F539C0"/>
    <w:rsid w:val="00F53B5E"/>
    <w:rsid w:val="00F546D1"/>
    <w:rsid w:val="00F54F91"/>
    <w:rsid w:val="00F551CF"/>
    <w:rsid w:val="00F5561E"/>
    <w:rsid w:val="00F5599B"/>
    <w:rsid w:val="00F56A02"/>
    <w:rsid w:val="00F56F0C"/>
    <w:rsid w:val="00F57367"/>
    <w:rsid w:val="00F575DF"/>
    <w:rsid w:val="00F57902"/>
    <w:rsid w:val="00F57C32"/>
    <w:rsid w:val="00F602A2"/>
    <w:rsid w:val="00F608EE"/>
    <w:rsid w:val="00F60C66"/>
    <w:rsid w:val="00F6154B"/>
    <w:rsid w:val="00F6163F"/>
    <w:rsid w:val="00F61983"/>
    <w:rsid w:val="00F624BB"/>
    <w:rsid w:val="00F62F42"/>
    <w:rsid w:val="00F63698"/>
    <w:rsid w:val="00F638C6"/>
    <w:rsid w:val="00F63B0B"/>
    <w:rsid w:val="00F63B61"/>
    <w:rsid w:val="00F6419B"/>
    <w:rsid w:val="00F64AA4"/>
    <w:rsid w:val="00F651DA"/>
    <w:rsid w:val="00F651F5"/>
    <w:rsid w:val="00F65223"/>
    <w:rsid w:val="00F65A34"/>
    <w:rsid w:val="00F65EE2"/>
    <w:rsid w:val="00F66628"/>
    <w:rsid w:val="00F66743"/>
    <w:rsid w:val="00F669A3"/>
    <w:rsid w:val="00F66D37"/>
    <w:rsid w:val="00F66DF7"/>
    <w:rsid w:val="00F67087"/>
    <w:rsid w:val="00F67186"/>
    <w:rsid w:val="00F7003C"/>
    <w:rsid w:val="00F71605"/>
    <w:rsid w:val="00F71C17"/>
    <w:rsid w:val="00F71C79"/>
    <w:rsid w:val="00F7301D"/>
    <w:rsid w:val="00F732A7"/>
    <w:rsid w:val="00F736D1"/>
    <w:rsid w:val="00F74A41"/>
    <w:rsid w:val="00F74B24"/>
    <w:rsid w:val="00F74E2F"/>
    <w:rsid w:val="00F74F81"/>
    <w:rsid w:val="00F7526A"/>
    <w:rsid w:val="00F75704"/>
    <w:rsid w:val="00F7577A"/>
    <w:rsid w:val="00F7609F"/>
    <w:rsid w:val="00F766DE"/>
    <w:rsid w:val="00F76B6B"/>
    <w:rsid w:val="00F76CD0"/>
    <w:rsid w:val="00F76EF8"/>
    <w:rsid w:val="00F76F79"/>
    <w:rsid w:val="00F77164"/>
    <w:rsid w:val="00F774A2"/>
    <w:rsid w:val="00F774C8"/>
    <w:rsid w:val="00F77A3E"/>
    <w:rsid w:val="00F804FC"/>
    <w:rsid w:val="00F80612"/>
    <w:rsid w:val="00F80D0A"/>
    <w:rsid w:val="00F81546"/>
    <w:rsid w:val="00F81A97"/>
    <w:rsid w:val="00F81AD6"/>
    <w:rsid w:val="00F81FBE"/>
    <w:rsid w:val="00F823AB"/>
    <w:rsid w:val="00F82729"/>
    <w:rsid w:val="00F82B64"/>
    <w:rsid w:val="00F82CEF"/>
    <w:rsid w:val="00F82E62"/>
    <w:rsid w:val="00F82E9B"/>
    <w:rsid w:val="00F834FA"/>
    <w:rsid w:val="00F8366E"/>
    <w:rsid w:val="00F839CE"/>
    <w:rsid w:val="00F839D8"/>
    <w:rsid w:val="00F83A03"/>
    <w:rsid w:val="00F84423"/>
    <w:rsid w:val="00F8455C"/>
    <w:rsid w:val="00F84996"/>
    <w:rsid w:val="00F852F5"/>
    <w:rsid w:val="00F858F1"/>
    <w:rsid w:val="00F85DB6"/>
    <w:rsid w:val="00F867B8"/>
    <w:rsid w:val="00F86D1B"/>
    <w:rsid w:val="00F87204"/>
    <w:rsid w:val="00F87C5D"/>
    <w:rsid w:val="00F902F3"/>
    <w:rsid w:val="00F910C7"/>
    <w:rsid w:val="00F9163F"/>
    <w:rsid w:val="00F91782"/>
    <w:rsid w:val="00F9221E"/>
    <w:rsid w:val="00F928F2"/>
    <w:rsid w:val="00F93466"/>
    <w:rsid w:val="00F93594"/>
    <w:rsid w:val="00F93B5B"/>
    <w:rsid w:val="00F9408A"/>
    <w:rsid w:val="00F940B6"/>
    <w:rsid w:val="00F94239"/>
    <w:rsid w:val="00F94788"/>
    <w:rsid w:val="00F948A7"/>
    <w:rsid w:val="00F94AA1"/>
    <w:rsid w:val="00F94AA9"/>
    <w:rsid w:val="00F94C89"/>
    <w:rsid w:val="00F94D3F"/>
    <w:rsid w:val="00F94E24"/>
    <w:rsid w:val="00F94EE3"/>
    <w:rsid w:val="00F9557C"/>
    <w:rsid w:val="00F9561C"/>
    <w:rsid w:val="00F95719"/>
    <w:rsid w:val="00F96AFE"/>
    <w:rsid w:val="00F96D08"/>
    <w:rsid w:val="00F96EFA"/>
    <w:rsid w:val="00F97E65"/>
    <w:rsid w:val="00FA00A9"/>
    <w:rsid w:val="00FA02B0"/>
    <w:rsid w:val="00FA042D"/>
    <w:rsid w:val="00FA055C"/>
    <w:rsid w:val="00FA09E3"/>
    <w:rsid w:val="00FA0BEC"/>
    <w:rsid w:val="00FA0E06"/>
    <w:rsid w:val="00FA13B9"/>
    <w:rsid w:val="00FA18F0"/>
    <w:rsid w:val="00FA2021"/>
    <w:rsid w:val="00FA2041"/>
    <w:rsid w:val="00FA23FD"/>
    <w:rsid w:val="00FA2554"/>
    <w:rsid w:val="00FA2EDB"/>
    <w:rsid w:val="00FA3611"/>
    <w:rsid w:val="00FA3BD1"/>
    <w:rsid w:val="00FA3C7F"/>
    <w:rsid w:val="00FA3F89"/>
    <w:rsid w:val="00FA554E"/>
    <w:rsid w:val="00FA57B8"/>
    <w:rsid w:val="00FA57ED"/>
    <w:rsid w:val="00FA60BB"/>
    <w:rsid w:val="00FA6150"/>
    <w:rsid w:val="00FA7056"/>
    <w:rsid w:val="00FA7A48"/>
    <w:rsid w:val="00FA7D09"/>
    <w:rsid w:val="00FA7F3D"/>
    <w:rsid w:val="00FA7F84"/>
    <w:rsid w:val="00FB0139"/>
    <w:rsid w:val="00FB0307"/>
    <w:rsid w:val="00FB03A0"/>
    <w:rsid w:val="00FB03AA"/>
    <w:rsid w:val="00FB04C2"/>
    <w:rsid w:val="00FB060A"/>
    <w:rsid w:val="00FB072A"/>
    <w:rsid w:val="00FB0A37"/>
    <w:rsid w:val="00FB0A57"/>
    <w:rsid w:val="00FB0A5E"/>
    <w:rsid w:val="00FB1643"/>
    <w:rsid w:val="00FB16B4"/>
    <w:rsid w:val="00FB1CBD"/>
    <w:rsid w:val="00FB20B6"/>
    <w:rsid w:val="00FB2486"/>
    <w:rsid w:val="00FB2C4A"/>
    <w:rsid w:val="00FB2F03"/>
    <w:rsid w:val="00FB35F3"/>
    <w:rsid w:val="00FB3AAE"/>
    <w:rsid w:val="00FB3F70"/>
    <w:rsid w:val="00FB4DB5"/>
    <w:rsid w:val="00FB511C"/>
    <w:rsid w:val="00FB55B1"/>
    <w:rsid w:val="00FB55C4"/>
    <w:rsid w:val="00FB5C44"/>
    <w:rsid w:val="00FB60AF"/>
    <w:rsid w:val="00FB65B0"/>
    <w:rsid w:val="00FB6A57"/>
    <w:rsid w:val="00FB7052"/>
    <w:rsid w:val="00FB7AA6"/>
    <w:rsid w:val="00FB7B68"/>
    <w:rsid w:val="00FB7D32"/>
    <w:rsid w:val="00FB7F8E"/>
    <w:rsid w:val="00FC019A"/>
    <w:rsid w:val="00FC05A6"/>
    <w:rsid w:val="00FC0669"/>
    <w:rsid w:val="00FC13C3"/>
    <w:rsid w:val="00FC1DB7"/>
    <w:rsid w:val="00FC41EF"/>
    <w:rsid w:val="00FC46DB"/>
    <w:rsid w:val="00FC46F3"/>
    <w:rsid w:val="00FC4BBA"/>
    <w:rsid w:val="00FC4CC2"/>
    <w:rsid w:val="00FC4E18"/>
    <w:rsid w:val="00FC53B8"/>
    <w:rsid w:val="00FC598C"/>
    <w:rsid w:val="00FC5C21"/>
    <w:rsid w:val="00FC60F2"/>
    <w:rsid w:val="00FC68A6"/>
    <w:rsid w:val="00FC7557"/>
    <w:rsid w:val="00FC7B7A"/>
    <w:rsid w:val="00FC7E05"/>
    <w:rsid w:val="00FC7F8C"/>
    <w:rsid w:val="00FD0D34"/>
    <w:rsid w:val="00FD14D0"/>
    <w:rsid w:val="00FD1B5B"/>
    <w:rsid w:val="00FD21D8"/>
    <w:rsid w:val="00FD2490"/>
    <w:rsid w:val="00FD256C"/>
    <w:rsid w:val="00FD2C1E"/>
    <w:rsid w:val="00FD2DBF"/>
    <w:rsid w:val="00FD2F4A"/>
    <w:rsid w:val="00FD39FA"/>
    <w:rsid w:val="00FD483C"/>
    <w:rsid w:val="00FD60B4"/>
    <w:rsid w:val="00FD675D"/>
    <w:rsid w:val="00FD7166"/>
    <w:rsid w:val="00FE0048"/>
    <w:rsid w:val="00FE029D"/>
    <w:rsid w:val="00FE0CA9"/>
    <w:rsid w:val="00FE0D88"/>
    <w:rsid w:val="00FE0F37"/>
    <w:rsid w:val="00FE12AA"/>
    <w:rsid w:val="00FE1E7E"/>
    <w:rsid w:val="00FE1F1B"/>
    <w:rsid w:val="00FE2563"/>
    <w:rsid w:val="00FE304F"/>
    <w:rsid w:val="00FE3E0C"/>
    <w:rsid w:val="00FE46C5"/>
    <w:rsid w:val="00FE4748"/>
    <w:rsid w:val="00FE4800"/>
    <w:rsid w:val="00FE4876"/>
    <w:rsid w:val="00FE49C4"/>
    <w:rsid w:val="00FE519D"/>
    <w:rsid w:val="00FE65C4"/>
    <w:rsid w:val="00FE6D79"/>
    <w:rsid w:val="00FE75B7"/>
    <w:rsid w:val="00FE7F8E"/>
    <w:rsid w:val="00FF0204"/>
    <w:rsid w:val="00FF0630"/>
    <w:rsid w:val="00FF0748"/>
    <w:rsid w:val="00FF0CBF"/>
    <w:rsid w:val="00FF14AC"/>
    <w:rsid w:val="00FF1628"/>
    <w:rsid w:val="00FF1964"/>
    <w:rsid w:val="00FF1FCE"/>
    <w:rsid w:val="00FF2555"/>
    <w:rsid w:val="00FF288C"/>
    <w:rsid w:val="00FF2FEA"/>
    <w:rsid w:val="00FF313D"/>
    <w:rsid w:val="00FF3541"/>
    <w:rsid w:val="00FF3BDD"/>
    <w:rsid w:val="00FF4347"/>
    <w:rsid w:val="00FF4894"/>
    <w:rsid w:val="00FF4F6D"/>
    <w:rsid w:val="00FF681B"/>
    <w:rsid w:val="00FF6BFD"/>
    <w:rsid w:val="00FF6C60"/>
    <w:rsid w:val="00FF6F04"/>
    <w:rsid w:val="00FF716F"/>
    <w:rsid w:val="00FF7244"/>
    <w:rsid w:val="00FF7278"/>
    <w:rsid w:val="00FF7C4D"/>
    <w:rsid w:val="00FF7E03"/>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cs-CZ"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05A6"/>
    <w:pPr>
      <w:ind w:left="227"/>
      <w:jc w:val="both"/>
    </w:pPr>
    <w:rPr>
      <w:rFonts w:ascii="Cambria" w:hAnsi="Cambria"/>
    </w:rPr>
  </w:style>
  <w:style w:type="paragraph" w:styleId="Heading1">
    <w:name w:val="heading 1"/>
    <w:basedOn w:val="Normal"/>
    <w:next w:val="Normal"/>
    <w:link w:val="Heading1Char"/>
    <w:uiPriority w:val="9"/>
    <w:qFormat/>
    <w:rsid w:val="00827F0D"/>
    <w:pPr>
      <w:keepNext/>
      <w:keepLines/>
      <w:numPr>
        <w:numId w:val="38"/>
      </w:numPr>
      <w:spacing w:before="480" w:after="240"/>
      <w:outlineLvl w:val="0"/>
    </w:pPr>
    <w:rPr>
      <w:rFonts w:asciiTheme="majorHAnsi" w:eastAsiaTheme="majorEastAsia" w:hAnsiTheme="majorHAnsi" w:cstheme="majorBidi"/>
      <w:b/>
      <w:bCs/>
      <w:color w:val="365F91" w:themeColor="accent1" w:themeShade="BF"/>
      <w:sz w:val="48"/>
      <w:szCs w:val="28"/>
    </w:rPr>
  </w:style>
  <w:style w:type="paragraph" w:styleId="Heading2">
    <w:name w:val="heading 2"/>
    <w:basedOn w:val="Normal"/>
    <w:next w:val="Normal"/>
    <w:link w:val="Heading2Char"/>
    <w:uiPriority w:val="9"/>
    <w:unhideWhenUsed/>
    <w:qFormat/>
    <w:rsid w:val="0094200B"/>
    <w:pPr>
      <w:keepNext/>
      <w:keepLines/>
      <w:numPr>
        <w:ilvl w:val="1"/>
        <w:numId w:val="38"/>
      </w:numPr>
      <w:spacing w:before="360" w:after="80"/>
      <w:outlineLvl w:val="1"/>
    </w:pPr>
    <w:rPr>
      <w:rFonts w:asciiTheme="majorHAnsi" w:eastAsiaTheme="majorEastAsia" w:hAnsiTheme="majorHAnsi" w:cstheme="majorBidi"/>
      <w:b/>
      <w:bCs/>
      <w:color w:val="4F81BD" w:themeColor="accent1"/>
      <w:sz w:val="30"/>
      <w:szCs w:val="26"/>
    </w:rPr>
  </w:style>
  <w:style w:type="paragraph" w:styleId="Heading3">
    <w:name w:val="heading 3"/>
    <w:basedOn w:val="Normal"/>
    <w:next w:val="Normal"/>
    <w:link w:val="Heading3Char"/>
    <w:uiPriority w:val="9"/>
    <w:unhideWhenUsed/>
    <w:qFormat/>
    <w:rsid w:val="00154FDB"/>
    <w:pPr>
      <w:keepNext/>
      <w:keepLines/>
      <w:numPr>
        <w:ilvl w:val="2"/>
        <w:numId w:val="38"/>
      </w:numPr>
      <w:spacing w:before="320" w:after="60"/>
      <w:outlineLvl w:val="2"/>
    </w:pPr>
    <w:rPr>
      <w:rFonts w:asciiTheme="majorHAnsi" w:eastAsiaTheme="majorEastAsia" w:hAnsiTheme="majorHAnsi" w:cstheme="majorBidi"/>
      <w:b/>
      <w:bCs/>
      <w:color w:val="4F81BD" w:themeColor="accent1"/>
      <w:sz w:val="26"/>
    </w:rPr>
  </w:style>
  <w:style w:type="paragraph" w:styleId="Heading4">
    <w:name w:val="heading 4"/>
    <w:basedOn w:val="Normal"/>
    <w:next w:val="Normal"/>
    <w:link w:val="Heading4Char"/>
    <w:uiPriority w:val="9"/>
    <w:unhideWhenUsed/>
    <w:qFormat/>
    <w:rsid w:val="002D0163"/>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BB75B3"/>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C04C43"/>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591705"/>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A5470"/>
    <w:pPr>
      <w:ind w:left="720"/>
      <w:contextualSpacing/>
    </w:pPr>
  </w:style>
  <w:style w:type="character" w:customStyle="1" w:styleId="Heading1Char">
    <w:name w:val="Heading 1 Char"/>
    <w:basedOn w:val="DefaultParagraphFont"/>
    <w:link w:val="Heading1"/>
    <w:uiPriority w:val="9"/>
    <w:rsid w:val="00827F0D"/>
    <w:rPr>
      <w:rFonts w:asciiTheme="majorHAnsi" w:eastAsiaTheme="majorEastAsia" w:hAnsiTheme="majorHAnsi" w:cstheme="majorBidi"/>
      <w:b/>
      <w:bCs/>
      <w:color w:val="365F91" w:themeColor="accent1" w:themeShade="BF"/>
      <w:sz w:val="48"/>
      <w:szCs w:val="28"/>
    </w:rPr>
  </w:style>
  <w:style w:type="character" w:customStyle="1" w:styleId="Heading2Char">
    <w:name w:val="Heading 2 Char"/>
    <w:basedOn w:val="DefaultParagraphFont"/>
    <w:link w:val="Heading2"/>
    <w:uiPriority w:val="9"/>
    <w:rsid w:val="0094200B"/>
    <w:rPr>
      <w:rFonts w:asciiTheme="majorHAnsi" w:eastAsiaTheme="majorEastAsia" w:hAnsiTheme="majorHAnsi" w:cstheme="majorBidi"/>
      <w:b/>
      <w:bCs/>
      <w:color w:val="4F81BD" w:themeColor="accent1"/>
      <w:sz w:val="30"/>
      <w:szCs w:val="26"/>
    </w:rPr>
  </w:style>
  <w:style w:type="character" w:styleId="Hyperlink">
    <w:name w:val="Hyperlink"/>
    <w:basedOn w:val="DefaultParagraphFont"/>
    <w:uiPriority w:val="99"/>
    <w:unhideWhenUsed/>
    <w:rsid w:val="00803CAD"/>
    <w:rPr>
      <w:color w:val="0000FF" w:themeColor="hyperlink"/>
      <w:u w:val="single"/>
    </w:rPr>
  </w:style>
  <w:style w:type="character" w:styleId="FollowedHyperlink">
    <w:name w:val="FollowedHyperlink"/>
    <w:basedOn w:val="DefaultParagraphFont"/>
    <w:uiPriority w:val="99"/>
    <w:semiHidden/>
    <w:unhideWhenUsed/>
    <w:rsid w:val="00DA279A"/>
    <w:rPr>
      <w:color w:val="800080" w:themeColor="followedHyperlink"/>
      <w:u w:val="single"/>
    </w:rPr>
  </w:style>
  <w:style w:type="paragraph" w:styleId="BalloonText">
    <w:name w:val="Balloon Text"/>
    <w:basedOn w:val="Normal"/>
    <w:link w:val="BalloonTextChar"/>
    <w:uiPriority w:val="99"/>
    <w:semiHidden/>
    <w:unhideWhenUsed/>
    <w:rsid w:val="009132D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132D8"/>
    <w:rPr>
      <w:rFonts w:ascii="Tahoma" w:hAnsi="Tahoma" w:cs="Tahoma"/>
      <w:sz w:val="16"/>
      <w:szCs w:val="16"/>
    </w:rPr>
  </w:style>
  <w:style w:type="character" w:customStyle="1" w:styleId="Heading3Char">
    <w:name w:val="Heading 3 Char"/>
    <w:basedOn w:val="DefaultParagraphFont"/>
    <w:link w:val="Heading3"/>
    <w:uiPriority w:val="9"/>
    <w:rsid w:val="00154FDB"/>
    <w:rPr>
      <w:rFonts w:asciiTheme="majorHAnsi" w:eastAsiaTheme="majorEastAsia" w:hAnsiTheme="majorHAnsi" w:cstheme="majorBidi"/>
      <w:b/>
      <w:bCs/>
      <w:color w:val="4F81BD" w:themeColor="accent1"/>
      <w:sz w:val="26"/>
    </w:rPr>
  </w:style>
  <w:style w:type="character" w:customStyle="1" w:styleId="Heading4Char">
    <w:name w:val="Heading 4 Char"/>
    <w:basedOn w:val="DefaultParagraphFont"/>
    <w:link w:val="Heading4"/>
    <w:uiPriority w:val="9"/>
    <w:rsid w:val="002D0163"/>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BB75B3"/>
    <w:rPr>
      <w:rFonts w:asciiTheme="majorHAnsi" w:eastAsiaTheme="majorEastAsia" w:hAnsiTheme="majorHAnsi" w:cstheme="majorBidi"/>
      <w:color w:val="243F60" w:themeColor="accent1" w:themeShade="7F"/>
    </w:rPr>
  </w:style>
  <w:style w:type="paragraph" w:styleId="HTMLPreformatted">
    <w:name w:val="HTML Preformatted"/>
    <w:basedOn w:val="Normal"/>
    <w:link w:val="HTMLPreformattedChar"/>
    <w:uiPriority w:val="99"/>
    <w:unhideWhenUsed/>
    <w:rsid w:val="00F94E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cs-CZ"/>
    </w:rPr>
  </w:style>
  <w:style w:type="character" w:customStyle="1" w:styleId="HTMLPreformattedChar">
    <w:name w:val="HTML Preformatted Char"/>
    <w:basedOn w:val="DefaultParagraphFont"/>
    <w:link w:val="HTMLPreformatted"/>
    <w:uiPriority w:val="99"/>
    <w:rsid w:val="00F94EE3"/>
    <w:rPr>
      <w:rFonts w:ascii="Courier New" w:eastAsia="Times New Roman" w:hAnsi="Courier New" w:cs="Courier New"/>
      <w:sz w:val="20"/>
      <w:szCs w:val="20"/>
      <w:lang w:eastAsia="cs-CZ"/>
    </w:rPr>
  </w:style>
  <w:style w:type="character" w:customStyle="1" w:styleId="code-keyword">
    <w:name w:val="code-keyword"/>
    <w:basedOn w:val="DefaultParagraphFont"/>
    <w:rsid w:val="00F94EE3"/>
  </w:style>
  <w:style w:type="character" w:customStyle="1" w:styleId="code-leadattribute">
    <w:name w:val="code-leadattribute"/>
    <w:basedOn w:val="DefaultParagraphFont"/>
    <w:rsid w:val="00F94EE3"/>
  </w:style>
  <w:style w:type="character" w:customStyle="1" w:styleId="code-attribute">
    <w:name w:val="code-attribute"/>
    <w:basedOn w:val="DefaultParagraphFont"/>
    <w:rsid w:val="00F94EE3"/>
  </w:style>
  <w:style w:type="character" w:customStyle="1" w:styleId="code-string">
    <w:name w:val="code-string"/>
    <w:basedOn w:val="DefaultParagraphFont"/>
    <w:rsid w:val="00F94EE3"/>
  </w:style>
  <w:style w:type="paragraph" w:styleId="NormalWeb">
    <w:name w:val="Normal (Web)"/>
    <w:basedOn w:val="Normal"/>
    <w:uiPriority w:val="99"/>
    <w:semiHidden/>
    <w:unhideWhenUsed/>
    <w:rsid w:val="00C7513C"/>
    <w:pPr>
      <w:spacing w:before="100" w:beforeAutospacing="1" w:after="100" w:afterAutospacing="1" w:line="240" w:lineRule="auto"/>
      <w:jc w:val="left"/>
    </w:pPr>
    <w:rPr>
      <w:rFonts w:ascii="Times New Roman" w:eastAsia="Times New Roman" w:hAnsi="Times New Roman" w:cs="Times New Roman"/>
      <w:sz w:val="24"/>
      <w:szCs w:val="24"/>
      <w:lang w:eastAsia="cs-CZ"/>
    </w:rPr>
  </w:style>
  <w:style w:type="character" w:styleId="HTMLCode">
    <w:name w:val="HTML Code"/>
    <w:basedOn w:val="DefaultParagraphFont"/>
    <w:uiPriority w:val="99"/>
    <w:semiHidden/>
    <w:unhideWhenUsed/>
    <w:rsid w:val="00C7513C"/>
    <w:rPr>
      <w:rFonts w:ascii="Courier New" w:eastAsia="Times New Roman" w:hAnsi="Courier New" w:cs="Courier New"/>
      <w:sz w:val="20"/>
      <w:szCs w:val="20"/>
    </w:rPr>
  </w:style>
  <w:style w:type="paragraph" w:styleId="NoSpacing">
    <w:name w:val="No Spacing"/>
    <w:uiPriority w:val="1"/>
    <w:qFormat/>
    <w:rsid w:val="00D2725A"/>
    <w:pPr>
      <w:spacing w:after="0" w:line="240" w:lineRule="auto"/>
      <w:jc w:val="both"/>
    </w:pPr>
  </w:style>
  <w:style w:type="paragraph" w:styleId="DocumentMap">
    <w:name w:val="Document Map"/>
    <w:basedOn w:val="Normal"/>
    <w:link w:val="DocumentMapChar"/>
    <w:uiPriority w:val="99"/>
    <w:semiHidden/>
    <w:unhideWhenUsed/>
    <w:rsid w:val="007A7758"/>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7A7758"/>
    <w:rPr>
      <w:rFonts w:ascii="Tahoma" w:hAnsi="Tahoma" w:cs="Tahoma"/>
      <w:sz w:val="16"/>
      <w:szCs w:val="16"/>
    </w:rPr>
  </w:style>
  <w:style w:type="paragraph" w:styleId="Header">
    <w:name w:val="header"/>
    <w:basedOn w:val="Normal"/>
    <w:link w:val="HeaderChar"/>
    <w:uiPriority w:val="99"/>
    <w:unhideWhenUsed/>
    <w:rsid w:val="00A23A7A"/>
    <w:pPr>
      <w:tabs>
        <w:tab w:val="center" w:pos="4536"/>
        <w:tab w:val="right" w:pos="9072"/>
      </w:tabs>
      <w:spacing w:after="0" w:line="240" w:lineRule="auto"/>
    </w:pPr>
  </w:style>
  <w:style w:type="character" w:customStyle="1" w:styleId="HeaderChar">
    <w:name w:val="Header Char"/>
    <w:basedOn w:val="DefaultParagraphFont"/>
    <w:link w:val="Header"/>
    <w:uiPriority w:val="99"/>
    <w:rsid w:val="00A23A7A"/>
  </w:style>
  <w:style w:type="paragraph" w:styleId="Footer">
    <w:name w:val="footer"/>
    <w:basedOn w:val="Normal"/>
    <w:link w:val="FooterChar"/>
    <w:uiPriority w:val="99"/>
    <w:unhideWhenUsed/>
    <w:rsid w:val="00A23A7A"/>
    <w:pPr>
      <w:tabs>
        <w:tab w:val="center" w:pos="4536"/>
        <w:tab w:val="right" w:pos="9072"/>
      </w:tabs>
      <w:spacing w:after="0" w:line="240" w:lineRule="auto"/>
    </w:pPr>
  </w:style>
  <w:style w:type="character" w:customStyle="1" w:styleId="FooterChar">
    <w:name w:val="Footer Char"/>
    <w:basedOn w:val="DefaultParagraphFont"/>
    <w:link w:val="Footer"/>
    <w:uiPriority w:val="99"/>
    <w:rsid w:val="00A23A7A"/>
  </w:style>
  <w:style w:type="character" w:customStyle="1" w:styleId="Heading6Char">
    <w:name w:val="Heading 6 Char"/>
    <w:basedOn w:val="DefaultParagraphFont"/>
    <w:link w:val="Heading6"/>
    <w:uiPriority w:val="9"/>
    <w:rsid w:val="00C04C43"/>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591705"/>
    <w:rPr>
      <w:rFonts w:asciiTheme="majorHAnsi" w:eastAsiaTheme="majorEastAsia" w:hAnsiTheme="majorHAnsi" w:cstheme="majorBidi"/>
      <w:i/>
      <w:iCs/>
      <w:color w:val="404040" w:themeColor="text1" w:themeTint="BF"/>
    </w:rPr>
  </w:style>
  <w:style w:type="character" w:customStyle="1" w:styleId="typ">
    <w:name w:val="typ"/>
    <w:basedOn w:val="DefaultParagraphFont"/>
    <w:rsid w:val="005D5C3E"/>
  </w:style>
  <w:style w:type="character" w:customStyle="1" w:styleId="pln">
    <w:name w:val="pln"/>
    <w:basedOn w:val="DefaultParagraphFont"/>
    <w:rsid w:val="005D5C3E"/>
  </w:style>
  <w:style w:type="character" w:customStyle="1" w:styleId="pun">
    <w:name w:val="pun"/>
    <w:basedOn w:val="DefaultParagraphFont"/>
    <w:rsid w:val="005D5C3E"/>
  </w:style>
  <w:style w:type="character" w:customStyle="1" w:styleId="kwd">
    <w:name w:val="kwd"/>
    <w:basedOn w:val="DefaultParagraphFont"/>
    <w:rsid w:val="005D5C3E"/>
  </w:style>
  <w:style w:type="character" w:customStyle="1" w:styleId="str">
    <w:name w:val="str"/>
    <w:basedOn w:val="DefaultParagraphFont"/>
    <w:rsid w:val="005D5C3E"/>
  </w:style>
  <w:style w:type="character" w:customStyle="1" w:styleId="lit">
    <w:name w:val="lit"/>
    <w:basedOn w:val="DefaultParagraphFont"/>
    <w:rsid w:val="005D5C3E"/>
  </w:style>
  <w:style w:type="character" w:customStyle="1" w:styleId="com">
    <w:name w:val="com"/>
    <w:basedOn w:val="DefaultParagraphFont"/>
    <w:rsid w:val="005D5C3E"/>
  </w:style>
  <w:style w:type="character" w:styleId="Strong">
    <w:name w:val="Strong"/>
    <w:basedOn w:val="DefaultParagraphFont"/>
    <w:uiPriority w:val="22"/>
    <w:qFormat/>
    <w:rsid w:val="000028DB"/>
    <w:rPr>
      <w:b/>
      <w:bCs/>
    </w:rPr>
  </w:style>
  <w:style w:type="character" w:customStyle="1" w:styleId="apple-converted-space">
    <w:name w:val="apple-converted-space"/>
    <w:basedOn w:val="DefaultParagraphFont"/>
    <w:rsid w:val="000028DB"/>
  </w:style>
  <w:style w:type="paragraph" w:styleId="Caption">
    <w:name w:val="caption"/>
    <w:basedOn w:val="Normal"/>
    <w:next w:val="Normal"/>
    <w:uiPriority w:val="35"/>
    <w:unhideWhenUsed/>
    <w:qFormat/>
    <w:rsid w:val="007A21E3"/>
    <w:pPr>
      <w:spacing w:line="240" w:lineRule="auto"/>
      <w:jc w:val="center"/>
    </w:pPr>
    <w:rPr>
      <w:b/>
      <w:bCs/>
      <w:color w:val="4F81BD" w:themeColor="accent1"/>
      <w:sz w:val="18"/>
      <w:szCs w:val="18"/>
    </w:rPr>
  </w:style>
  <w:style w:type="table" w:styleId="TableGrid">
    <w:name w:val="Table Grid"/>
    <w:basedOn w:val="TableNormal"/>
    <w:uiPriority w:val="59"/>
    <w:rsid w:val="00BF494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eadingNoNumbers">
    <w:name w:val="HeadingNoNumbers"/>
    <w:basedOn w:val="Heading1"/>
    <w:link w:val="HeadingNoNumbersChar"/>
    <w:qFormat/>
    <w:rsid w:val="00F30A03"/>
    <w:pPr>
      <w:numPr>
        <w:numId w:val="0"/>
      </w:numPr>
    </w:pPr>
    <w:rPr>
      <w:lang w:val="en-US"/>
    </w:rPr>
  </w:style>
  <w:style w:type="paragraph" w:customStyle="1" w:styleId="Figure">
    <w:name w:val="Figure"/>
    <w:basedOn w:val="Normal"/>
    <w:qFormat/>
    <w:rsid w:val="00D551B0"/>
    <w:rPr>
      <w:noProof/>
      <w:lang w:eastAsia="cs-CZ"/>
    </w:rPr>
  </w:style>
  <w:style w:type="character" w:customStyle="1" w:styleId="HeadingNoNumbersChar">
    <w:name w:val="HeadingNoNumbers Char"/>
    <w:basedOn w:val="Heading1Char"/>
    <w:link w:val="HeadingNoNumbers"/>
    <w:rsid w:val="00F30A03"/>
    <w:rPr>
      <w:rFonts w:asciiTheme="majorHAnsi" w:eastAsiaTheme="majorEastAsia" w:hAnsiTheme="majorHAnsi" w:cstheme="majorBidi"/>
      <w:b/>
      <w:bCs/>
      <w:color w:val="365F91" w:themeColor="accent1" w:themeShade="BF"/>
      <w:sz w:val="48"/>
      <w:szCs w:val="28"/>
      <w:lang w:val="en-US"/>
    </w:rPr>
  </w:style>
  <w:style w:type="paragraph" w:styleId="Bibliography">
    <w:name w:val="Bibliography"/>
    <w:basedOn w:val="Normal"/>
    <w:next w:val="Normal"/>
    <w:uiPriority w:val="37"/>
    <w:unhideWhenUsed/>
    <w:rsid w:val="001C6C64"/>
  </w:style>
  <w:style w:type="paragraph" w:customStyle="1" w:styleId="def">
    <w:name w:val="def"/>
    <w:basedOn w:val="BodyText"/>
    <w:link w:val="defChar"/>
    <w:qFormat/>
    <w:rsid w:val="00963D54"/>
    <w:rPr>
      <w:i/>
    </w:rPr>
  </w:style>
  <w:style w:type="character" w:customStyle="1" w:styleId="defChar">
    <w:name w:val="def Char"/>
    <w:basedOn w:val="DefaultParagraphFont"/>
    <w:link w:val="def"/>
    <w:rsid w:val="00B366B0"/>
    <w:rPr>
      <w:i/>
    </w:rPr>
  </w:style>
  <w:style w:type="paragraph" w:customStyle="1" w:styleId="code">
    <w:name w:val="code"/>
    <w:basedOn w:val="Normal"/>
    <w:qFormat/>
    <w:rsid w:val="00CC7C3A"/>
    <w:pPr>
      <w:keepLines/>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shd w:val="pct5" w:color="auto" w:fill="auto"/>
      <w:jc w:val="left"/>
    </w:pPr>
    <w:rPr>
      <w:rFonts w:ascii="Consolas" w:hAnsi="Consolas"/>
      <w:sz w:val="20"/>
    </w:rPr>
  </w:style>
  <w:style w:type="paragraph" w:customStyle="1" w:styleId="pic">
    <w:name w:val="pic"/>
    <w:basedOn w:val="Normal"/>
    <w:qFormat/>
    <w:rsid w:val="00D1129A"/>
    <w:pPr>
      <w:keepNext/>
      <w:jc w:val="center"/>
    </w:pPr>
    <w:rPr>
      <w:noProof/>
      <w:lang w:eastAsia="cs-CZ"/>
    </w:rPr>
  </w:style>
  <w:style w:type="paragraph" w:styleId="TOCHeading">
    <w:name w:val="TOC Heading"/>
    <w:basedOn w:val="Heading1"/>
    <w:next w:val="Normal"/>
    <w:uiPriority w:val="39"/>
    <w:semiHidden/>
    <w:unhideWhenUsed/>
    <w:qFormat/>
    <w:rsid w:val="00172B96"/>
    <w:pPr>
      <w:numPr>
        <w:numId w:val="0"/>
      </w:numPr>
      <w:jc w:val="left"/>
      <w:outlineLvl w:val="9"/>
    </w:pPr>
    <w:rPr>
      <w:lang w:val="en-US" w:eastAsia="ja-JP"/>
    </w:rPr>
  </w:style>
  <w:style w:type="paragraph" w:styleId="BodyText">
    <w:name w:val="Body Text"/>
    <w:basedOn w:val="Normal"/>
    <w:link w:val="BodyTextChar"/>
    <w:uiPriority w:val="99"/>
    <w:semiHidden/>
    <w:unhideWhenUsed/>
    <w:rsid w:val="00B366B0"/>
    <w:pPr>
      <w:spacing w:after="120"/>
    </w:pPr>
  </w:style>
  <w:style w:type="character" w:customStyle="1" w:styleId="BodyTextChar">
    <w:name w:val="Body Text Char"/>
    <w:basedOn w:val="DefaultParagraphFont"/>
    <w:link w:val="BodyText"/>
    <w:uiPriority w:val="99"/>
    <w:semiHidden/>
    <w:rsid w:val="00B366B0"/>
  </w:style>
  <w:style w:type="paragraph" w:styleId="TOC1">
    <w:name w:val="toc 1"/>
    <w:basedOn w:val="Normal"/>
    <w:next w:val="Normal"/>
    <w:autoRedefine/>
    <w:uiPriority w:val="39"/>
    <w:unhideWhenUsed/>
    <w:rsid w:val="00172B96"/>
    <w:pPr>
      <w:spacing w:after="100"/>
      <w:ind w:left="0"/>
    </w:pPr>
  </w:style>
  <w:style w:type="paragraph" w:styleId="TOC2">
    <w:name w:val="toc 2"/>
    <w:basedOn w:val="Normal"/>
    <w:next w:val="Normal"/>
    <w:autoRedefine/>
    <w:uiPriority w:val="39"/>
    <w:unhideWhenUsed/>
    <w:rsid w:val="00172B96"/>
    <w:pPr>
      <w:spacing w:after="100"/>
      <w:ind w:left="220"/>
    </w:pPr>
  </w:style>
  <w:style w:type="paragraph" w:styleId="TOC3">
    <w:name w:val="toc 3"/>
    <w:basedOn w:val="Normal"/>
    <w:next w:val="Normal"/>
    <w:autoRedefine/>
    <w:uiPriority w:val="39"/>
    <w:unhideWhenUsed/>
    <w:rsid w:val="00172B96"/>
    <w:pPr>
      <w:spacing w:after="100"/>
      <w:ind w:left="440"/>
    </w:pPr>
  </w:style>
  <w:style w:type="character" w:styleId="LineNumber">
    <w:name w:val="line number"/>
    <w:basedOn w:val="DefaultParagraphFont"/>
    <w:uiPriority w:val="99"/>
    <w:semiHidden/>
    <w:unhideWhenUsed/>
    <w:rsid w:val="00DD0CB8"/>
  </w:style>
  <w:style w:type="character" w:customStyle="1" w:styleId="symbol">
    <w:name w:val="symbol"/>
    <w:basedOn w:val="DefaultParagraphFont"/>
    <w:uiPriority w:val="1"/>
    <w:qFormat/>
    <w:rsid w:val="00BB068D"/>
    <w:rPr>
      <w:rFonts w:ascii="Consolas" w:eastAsiaTheme="majorEastAsia" w:hAnsi="Consolas"/>
      <w:sz w:val="21"/>
      <w:lang w:val="en-US"/>
    </w:rPr>
  </w:style>
  <w:style w:type="paragraph" w:styleId="EndnoteText">
    <w:name w:val="endnote text"/>
    <w:basedOn w:val="Normal"/>
    <w:link w:val="EndnoteTextChar"/>
    <w:uiPriority w:val="99"/>
    <w:semiHidden/>
    <w:unhideWhenUsed/>
    <w:rsid w:val="000E75A9"/>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E75A9"/>
    <w:rPr>
      <w:rFonts w:ascii="Cambria" w:hAnsi="Cambria"/>
      <w:sz w:val="20"/>
      <w:szCs w:val="20"/>
    </w:rPr>
  </w:style>
  <w:style w:type="character" w:styleId="EndnoteReference">
    <w:name w:val="endnote reference"/>
    <w:basedOn w:val="DefaultParagraphFont"/>
    <w:uiPriority w:val="99"/>
    <w:semiHidden/>
    <w:unhideWhenUsed/>
    <w:rsid w:val="000E75A9"/>
    <w:rPr>
      <w:vertAlign w:val="superscript"/>
    </w:rPr>
  </w:style>
  <w:style w:type="paragraph" w:styleId="FootnoteText">
    <w:name w:val="footnote text"/>
    <w:basedOn w:val="Normal"/>
    <w:link w:val="FootnoteTextChar"/>
    <w:uiPriority w:val="99"/>
    <w:semiHidden/>
    <w:unhideWhenUsed/>
    <w:rsid w:val="000E75A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E75A9"/>
    <w:rPr>
      <w:rFonts w:ascii="Cambria" w:hAnsi="Cambria"/>
      <w:sz w:val="20"/>
      <w:szCs w:val="20"/>
    </w:rPr>
  </w:style>
  <w:style w:type="character" w:styleId="FootnoteReference">
    <w:name w:val="footnote reference"/>
    <w:basedOn w:val="DefaultParagraphFont"/>
    <w:uiPriority w:val="99"/>
    <w:semiHidden/>
    <w:unhideWhenUsed/>
    <w:rsid w:val="000E75A9"/>
    <w:rPr>
      <w:vertAlign w:val="superscript"/>
    </w:rPr>
  </w:style>
  <w:style w:type="character" w:customStyle="1" w:styleId="string">
    <w:name w:val="string"/>
    <w:basedOn w:val="DefaultParagraphFont"/>
    <w:uiPriority w:val="1"/>
    <w:qFormat/>
    <w:rsid w:val="0053327E"/>
    <w:rPr>
      <w:i/>
    </w:rPr>
  </w:style>
  <w:style w:type="character" w:customStyle="1" w:styleId="comment">
    <w:name w:val="comment"/>
    <w:basedOn w:val="DefaultParagraphFont"/>
    <w:uiPriority w:val="1"/>
    <w:qFormat/>
    <w:rsid w:val="001857AE"/>
    <w:rPr>
      <w:i/>
      <w:color w:val="404040" w:themeColor="text1" w:themeTint="BF"/>
      <w:lang w:val="en-US"/>
    </w:rPr>
  </w:style>
  <w:style w:type="character" w:customStyle="1" w:styleId="apple-style-span">
    <w:name w:val="apple-style-span"/>
    <w:basedOn w:val="DefaultParagraphFont"/>
    <w:rsid w:val="00953E11"/>
  </w:style>
  <w:style w:type="paragraph" w:styleId="TableofFigures">
    <w:name w:val="table of figures"/>
    <w:basedOn w:val="Normal"/>
    <w:next w:val="Normal"/>
    <w:uiPriority w:val="99"/>
    <w:unhideWhenUsed/>
    <w:rsid w:val="00773857"/>
    <w:pPr>
      <w:spacing w:after="0"/>
      <w:ind w:left="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cs-CZ" w:eastAsia="cs-CZ"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1898980">
      <w:bodyDiv w:val="1"/>
      <w:marLeft w:val="0"/>
      <w:marRight w:val="0"/>
      <w:marTop w:val="0"/>
      <w:marBottom w:val="0"/>
      <w:divBdr>
        <w:top w:val="none" w:sz="0" w:space="0" w:color="auto"/>
        <w:left w:val="none" w:sz="0" w:space="0" w:color="auto"/>
        <w:bottom w:val="none" w:sz="0" w:space="0" w:color="auto"/>
        <w:right w:val="none" w:sz="0" w:space="0" w:color="auto"/>
      </w:divBdr>
    </w:div>
    <w:div w:id="337083206">
      <w:bodyDiv w:val="1"/>
      <w:marLeft w:val="0"/>
      <w:marRight w:val="0"/>
      <w:marTop w:val="0"/>
      <w:marBottom w:val="0"/>
      <w:divBdr>
        <w:top w:val="none" w:sz="0" w:space="0" w:color="auto"/>
        <w:left w:val="none" w:sz="0" w:space="0" w:color="auto"/>
        <w:bottom w:val="none" w:sz="0" w:space="0" w:color="auto"/>
        <w:right w:val="none" w:sz="0" w:space="0" w:color="auto"/>
      </w:divBdr>
    </w:div>
    <w:div w:id="367798532">
      <w:bodyDiv w:val="1"/>
      <w:marLeft w:val="0"/>
      <w:marRight w:val="0"/>
      <w:marTop w:val="0"/>
      <w:marBottom w:val="0"/>
      <w:divBdr>
        <w:top w:val="none" w:sz="0" w:space="0" w:color="auto"/>
        <w:left w:val="none" w:sz="0" w:space="0" w:color="auto"/>
        <w:bottom w:val="none" w:sz="0" w:space="0" w:color="auto"/>
        <w:right w:val="none" w:sz="0" w:space="0" w:color="auto"/>
      </w:divBdr>
    </w:div>
    <w:div w:id="556088529">
      <w:bodyDiv w:val="1"/>
      <w:marLeft w:val="0"/>
      <w:marRight w:val="0"/>
      <w:marTop w:val="0"/>
      <w:marBottom w:val="0"/>
      <w:divBdr>
        <w:top w:val="none" w:sz="0" w:space="0" w:color="auto"/>
        <w:left w:val="none" w:sz="0" w:space="0" w:color="auto"/>
        <w:bottom w:val="none" w:sz="0" w:space="0" w:color="auto"/>
        <w:right w:val="none" w:sz="0" w:space="0" w:color="auto"/>
      </w:divBdr>
    </w:div>
    <w:div w:id="720635400">
      <w:bodyDiv w:val="1"/>
      <w:marLeft w:val="0"/>
      <w:marRight w:val="0"/>
      <w:marTop w:val="0"/>
      <w:marBottom w:val="0"/>
      <w:divBdr>
        <w:top w:val="none" w:sz="0" w:space="0" w:color="auto"/>
        <w:left w:val="none" w:sz="0" w:space="0" w:color="auto"/>
        <w:bottom w:val="none" w:sz="0" w:space="0" w:color="auto"/>
        <w:right w:val="none" w:sz="0" w:space="0" w:color="auto"/>
      </w:divBdr>
    </w:div>
    <w:div w:id="845747780">
      <w:bodyDiv w:val="1"/>
      <w:marLeft w:val="0"/>
      <w:marRight w:val="0"/>
      <w:marTop w:val="0"/>
      <w:marBottom w:val="0"/>
      <w:divBdr>
        <w:top w:val="none" w:sz="0" w:space="0" w:color="auto"/>
        <w:left w:val="none" w:sz="0" w:space="0" w:color="auto"/>
        <w:bottom w:val="none" w:sz="0" w:space="0" w:color="auto"/>
        <w:right w:val="none" w:sz="0" w:space="0" w:color="auto"/>
      </w:divBdr>
    </w:div>
    <w:div w:id="891621144">
      <w:bodyDiv w:val="1"/>
      <w:marLeft w:val="0"/>
      <w:marRight w:val="0"/>
      <w:marTop w:val="0"/>
      <w:marBottom w:val="0"/>
      <w:divBdr>
        <w:top w:val="none" w:sz="0" w:space="0" w:color="auto"/>
        <w:left w:val="none" w:sz="0" w:space="0" w:color="auto"/>
        <w:bottom w:val="none" w:sz="0" w:space="0" w:color="auto"/>
        <w:right w:val="none" w:sz="0" w:space="0" w:color="auto"/>
      </w:divBdr>
      <w:divsChild>
        <w:div w:id="598487176">
          <w:blockQuote w:val="1"/>
          <w:marLeft w:val="720"/>
          <w:marRight w:val="720"/>
          <w:marTop w:val="100"/>
          <w:marBottom w:val="100"/>
          <w:divBdr>
            <w:top w:val="none" w:sz="0" w:space="0" w:color="auto"/>
            <w:left w:val="none" w:sz="0" w:space="0" w:color="auto"/>
            <w:bottom w:val="none" w:sz="0" w:space="0" w:color="auto"/>
            <w:right w:val="none" w:sz="0" w:space="0" w:color="auto"/>
          </w:divBdr>
        </w:div>
        <w:div w:id="1665009479">
          <w:blockQuote w:val="1"/>
          <w:marLeft w:val="720"/>
          <w:marRight w:val="720"/>
          <w:marTop w:val="100"/>
          <w:marBottom w:val="100"/>
          <w:divBdr>
            <w:top w:val="none" w:sz="0" w:space="0" w:color="auto"/>
            <w:left w:val="none" w:sz="0" w:space="0" w:color="auto"/>
            <w:bottom w:val="none" w:sz="0" w:space="0" w:color="auto"/>
            <w:right w:val="none" w:sz="0" w:space="0" w:color="auto"/>
          </w:divBdr>
        </w:div>
        <w:div w:id="797798270">
          <w:blockQuote w:val="1"/>
          <w:marLeft w:val="720"/>
          <w:marRight w:val="720"/>
          <w:marTop w:val="100"/>
          <w:marBottom w:val="100"/>
          <w:divBdr>
            <w:top w:val="none" w:sz="0" w:space="0" w:color="auto"/>
            <w:left w:val="none" w:sz="0" w:space="0" w:color="auto"/>
            <w:bottom w:val="none" w:sz="0" w:space="0" w:color="auto"/>
            <w:right w:val="none" w:sz="0" w:space="0" w:color="auto"/>
          </w:divBdr>
        </w:div>
        <w:div w:id="1717462063">
          <w:blockQuote w:val="1"/>
          <w:marLeft w:val="720"/>
          <w:marRight w:val="720"/>
          <w:marTop w:val="100"/>
          <w:marBottom w:val="100"/>
          <w:divBdr>
            <w:top w:val="none" w:sz="0" w:space="0" w:color="auto"/>
            <w:left w:val="none" w:sz="0" w:space="0" w:color="auto"/>
            <w:bottom w:val="none" w:sz="0" w:space="0" w:color="auto"/>
            <w:right w:val="none" w:sz="0" w:space="0" w:color="auto"/>
          </w:divBdr>
        </w:div>
        <w:div w:id="371345801">
          <w:blockQuote w:val="1"/>
          <w:marLeft w:val="720"/>
          <w:marRight w:val="720"/>
          <w:marTop w:val="100"/>
          <w:marBottom w:val="100"/>
          <w:divBdr>
            <w:top w:val="none" w:sz="0" w:space="0" w:color="auto"/>
            <w:left w:val="none" w:sz="0" w:space="0" w:color="auto"/>
            <w:bottom w:val="none" w:sz="0" w:space="0" w:color="auto"/>
            <w:right w:val="none" w:sz="0" w:space="0" w:color="auto"/>
          </w:divBdr>
        </w:div>
        <w:div w:id="517276218">
          <w:blockQuote w:val="1"/>
          <w:marLeft w:val="720"/>
          <w:marRight w:val="720"/>
          <w:marTop w:val="100"/>
          <w:marBottom w:val="100"/>
          <w:divBdr>
            <w:top w:val="none" w:sz="0" w:space="0" w:color="auto"/>
            <w:left w:val="none" w:sz="0" w:space="0" w:color="auto"/>
            <w:bottom w:val="none" w:sz="0" w:space="0" w:color="auto"/>
            <w:right w:val="none" w:sz="0" w:space="0" w:color="auto"/>
          </w:divBdr>
        </w:div>
        <w:div w:id="1942764647">
          <w:blockQuote w:val="1"/>
          <w:marLeft w:val="720"/>
          <w:marRight w:val="720"/>
          <w:marTop w:val="100"/>
          <w:marBottom w:val="100"/>
          <w:divBdr>
            <w:top w:val="none" w:sz="0" w:space="0" w:color="auto"/>
            <w:left w:val="none" w:sz="0" w:space="0" w:color="auto"/>
            <w:bottom w:val="none" w:sz="0" w:space="0" w:color="auto"/>
            <w:right w:val="none" w:sz="0" w:space="0" w:color="auto"/>
          </w:divBdr>
        </w:div>
        <w:div w:id="1535385297">
          <w:blockQuote w:val="1"/>
          <w:marLeft w:val="720"/>
          <w:marRight w:val="720"/>
          <w:marTop w:val="100"/>
          <w:marBottom w:val="100"/>
          <w:divBdr>
            <w:top w:val="none" w:sz="0" w:space="0" w:color="auto"/>
            <w:left w:val="none" w:sz="0" w:space="0" w:color="auto"/>
            <w:bottom w:val="none" w:sz="0" w:space="0" w:color="auto"/>
            <w:right w:val="none" w:sz="0" w:space="0" w:color="auto"/>
          </w:divBdr>
        </w:div>
        <w:div w:id="1463379040">
          <w:blockQuote w:val="1"/>
          <w:marLeft w:val="720"/>
          <w:marRight w:val="720"/>
          <w:marTop w:val="100"/>
          <w:marBottom w:val="100"/>
          <w:divBdr>
            <w:top w:val="none" w:sz="0" w:space="0" w:color="auto"/>
            <w:left w:val="none" w:sz="0" w:space="0" w:color="auto"/>
            <w:bottom w:val="none" w:sz="0" w:space="0" w:color="auto"/>
            <w:right w:val="none" w:sz="0" w:space="0" w:color="auto"/>
          </w:divBdr>
        </w:div>
        <w:div w:id="1441097595">
          <w:blockQuote w:val="1"/>
          <w:marLeft w:val="720"/>
          <w:marRight w:val="720"/>
          <w:marTop w:val="100"/>
          <w:marBottom w:val="100"/>
          <w:divBdr>
            <w:top w:val="none" w:sz="0" w:space="0" w:color="auto"/>
            <w:left w:val="none" w:sz="0" w:space="0" w:color="auto"/>
            <w:bottom w:val="none" w:sz="0" w:space="0" w:color="auto"/>
            <w:right w:val="none" w:sz="0" w:space="0" w:color="auto"/>
          </w:divBdr>
        </w:div>
        <w:div w:id="1843349198">
          <w:blockQuote w:val="1"/>
          <w:marLeft w:val="720"/>
          <w:marRight w:val="720"/>
          <w:marTop w:val="100"/>
          <w:marBottom w:val="100"/>
          <w:divBdr>
            <w:top w:val="none" w:sz="0" w:space="0" w:color="auto"/>
            <w:left w:val="none" w:sz="0" w:space="0" w:color="auto"/>
            <w:bottom w:val="none" w:sz="0" w:space="0" w:color="auto"/>
            <w:right w:val="none" w:sz="0" w:space="0" w:color="auto"/>
          </w:divBdr>
        </w:div>
        <w:div w:id="1838497792">
          <w:blockQuote w:val="1"/>
          <w:marLeft w:val="720"/>
          <w:marRight w:val="720"/>
          <w:marTop w:val="100"/>
          <w:marBottom w:val="100"/>
          <w:divBdr>
            <w:top w:val="none" w:sz="0" w:space="0" w:color="auto"/>
            <w:left w:val="none" w:sz="0" w:space="0" w:color="auto"/>
            <w:bottom w:val="none" w:sz="0" w:space="0" w:color="auto"/>
            <w:right w:val="none" w:sz="0" w:space="0" w:color="auto"/>
          </w:divBdr>
        </w:div>
        <w:div w:id="1592081440">
          <w:blockQuote w:val="1"/>
          <w:marLeft w:val="720"/>
          <w:marRight w:val="720"/>
          <w:marTop w:val="100"/>
          <w:marBottom w:val="100"/>
          <w:divBdr>
            <w:top w:val="none" w:sz="0" w:space="0" w:color="auto"/>
            <w:left w:val="none" w:sz="0" w:space="0" w:color="auto"/>
            <w:bottom w:val="none" w:sz="0" w:space="0" w:color="auto"/>
            <w:right w:val="none" w:sz="0" w:space="0" w:color="auto"/>
          </w:divBdr>
        </w:div>
        <w:div w:id="592207422">
          <w:blockQuote w:val="1"/>
          <w:marLeft w:val="720"/>
          <w:marRight w:val="720"/>
          <w:marTop w:val="100"/>
          <w:marBottom w:val="100"/>
          <w:divBdr>
            <w:top w:val="none" w:sz="0" w:space="0" w:color="auto"/>
            <w:left w:val="none" w:sz="0" w:space="0" w:color="auto"/>
            <w:bottom w:val="none" w:sz="0" w:space="0" w:color="auto"/>
            <w:right w:val="none" w:sz="0" w:space="0" w:color="auto"/>
          </w:divBdr>
        </w:div>
        <w:div w:id="213857762">
          <w:blockQuote w:val="1"/>
          <w:marLeft w:val="720"/>
          <w:marRight w:val="720"/>
          <w:marTop w:val="100"/>
          <w:marBottom w:val="100"/>
          <w:divBdr>
            <w:top w:val="none" w:sz="0" w:space="0" w:color="auto"/>
            <w:left w:val="none" w:sz="0" w:space="0" w:color="auto"/>
            <w:bottom w:val="none" w:sz="0" w:space="0" w:color="auto"/>
            <w:right w:val="none" w:sz="0" w:space="0" w:color="auto"/>
          </w:divBdr>
        </w:div>
        <w:div w:id="1071780980">
          <w:blockQuote w:val="1"/>
          <w:marLeft w:val="720"/>
          <w:marRight w:val="720"/>
          <w:marTop w:val="100"/>
          <w:marBottom w:val="100"/>
          <w:divBdr>
            <w:top w:val="none" w:sz="0" w:space="0" w:color="auto"/>
            <w:left w:val="none" w:sz="0" w:space="0" w:color="auto"/>
            <w:bottom w:val="none" w:sz="0" w:space="0" w:color="auto"/>
            <w:right w:val="none" w:sz="0" w:space="0" w:color="auto"/>
          </w:divBdr>
        </w:div>
        <w:div w:id="800729731">
          <w:blockQuote w:val="1"/>
          <w:marLeft w:val="720"/>
          <w:marRight w:val="720"/>
          <w:marTop w:val="100"/>
          <w:marBottom w:val="100"/>
          <w:divBdr>
            <w:top w:val="none" w:sz="0" w:space="0" w:color="auto"/>
            <w:left w:val="none" w:sz="0" w:space="0" w:color="auto"/>
            <w:bottom w:val="none" w:sz="0" w:space="0" w:color="auto"/>
            <w:right w:val="none" w:sz="0" w:space="0" w:color="auto"/>
          </w:divBdr>
        </w:div>
        <w:div w:id="1795244882">
          <w:blockQuote w:val="1"/>
          <w:marLeft w:val="720"/>
          <w:marRight w:val="720"/>
          <w:marTop w:val="100"/>
          <w:marBottom w:val="100"/>
          <w:divBdr>
            <w:top w:val="none" w:sz="0" w:space="0" w:color="auto"/>
            <w:left w:val="none" w:sz="0" w:space="0" w:color="auto"/>
            <w:bottom w:val="none" w:sz="0" w:space="0" w:color="auto"/>
            <w:right w:val="none" w:sz="0" w:space="0" w:color="auto"/>
          </w:divBdr>
        </w:div>
        <w:div w:id="759981805">
          <w:blockQuote w:val="1"/>
          <w:marLeft w:val="720"/>
          <w:marRight w:val="720"/>
          <w:marTop w:val="100"/>
          <w:marBottom w:val="100"/>
          <w:divBdr>
            <w:top w:val="none" w:sz="0" w:space="0" w:color="auto"/>
            <w:left w:val="none" w:sz="0" w:space="0" w:color="auto"/>
            <w:bottom w:val="none" w:sz="0" w:space="0" w:color="auto"/>
            <w:right w:val="none" w:sz="0" w:space="0" w:color="auto"/>
          </w:divBdr>
        </w:div>
        <w:div w:id="1115635026">
          <w:blockQuote w:val="1"/>
          <w:marLeft w:val="720"/>
          <w:marRight w:val="720"/>
          <w:marTop w:val="100"/>
          <w:marBottom w:val="100"/>
          <w:divBdr>
            <w:top w:val="none" w:sz="0" w:space="0" w:color="auto"/>
            <w:left w:val="none" w:sz="0" w:space="0" w:color="auto"/>
            <w:bottom w:val="none" w:sz="0" w:space="0" w:color="auto"/>
            <w:right w:val="none" w:sz="0" w:space="0" w:color="auto"/>
          </w:divBdr>
        </w:div>
        <w:div w:id="298341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9107215">
      <w:bodyDiv w:val="1"/>
      <w:marLeft w:val="0"/>
      <w:marRight w:val="0"/>
      <w:marTop w:val="0"/>
      <w:marBottom w:val="0"/>
      <w:divBdr>
        <w:top w:val="none" w:sz="0" w:space="0" w:color="auto"/>
        <w:left w:val="none" w:sz="0" w:space="0" w:color="auto"/>
        <w:bottom w:val="none" w:sz="0" w:space="0" w:color="auto"/>
        <w:right w:val="none" w:sz="0" w:space="0" w:color="auto"/>
      </w:divBdr>
    </w:div>
    <w:div w:id="1119252933">
      <w:bodyDiv w:val="1"/>
      <w:marLeft w:val="0"/>
      <w:marRight w:val="0"/>
      <w:marTop w:val="0"/>
      <w:marBottom w:val="0"/>
      <w:divBdr>
        <w:top w:val="none" w:sz="0" w:space="0" w:color="auto"/>
        <w:left w:val="none" w:sz="0" w:space="0" w:color="auto"/>
        <w:bottom w:val="none" w:sz="0" w:space="0" w:color="auto"/>
        <w:right w:val="none" w:sz="0" w:space="0" w:color="auto"/>
      </w:divBdr>
    </w:div>
    <w:div w:id="1146750224">
      <w:bodyDiv w:val="1"/>
      <w:marLeft w:val="0"/>
      <w:marRight w:val="0"/>
      <w:marTop w:val="0"/>
      <w:marBottom w:val="0"/>
      <w:divBdr>
        <w:top w:val="none" w:sz="0" w:space="0" w:color="auto"/>
        <w:left w:val="none" w:sz="0" w:space="0" w:color="auto"/>
        <w:bottom w:val="none" w:sz="0" w:space="0" w:color="auto"/>
        <w:right w:val="none" w:sz="0" w:space="0" w:color="auto"/>
      </w:divBdr>
    </w:div>
    <w:div w:id="1209681323">
      <w:bodyDiv w:val="1"/>
      <w:marLeft w:val="0"/>
      <w:marRight w:val="0"/>
      <w:marTop w:val="0"/>
      <w:marBottom w:val="0"/>
      <w:divBdr>
        <w:top w:val="none" w:sz="0" w:space="0" w:color="auto"/>
        <w:left w:val="none" w:sz="0" w:space="0" w:color="auto"/>
        <w:bottom w:val="none" w:sz="0" w:space="0" w:color="auto"/>
        <w:right w:val="none" w:sz="0" w:space="0" w:color="auto"/>
      </w:divBdr>
    </w:div>
    <w:div w:id="1339573918">
      <w:bodyDiv w:val="1"/>
      <w:marLeft w:val="0"/>
      <w:marRight w:val="0"/>
      <w:marTop w:val="0"/>
      <w:marBottom w:val="0"/>
      <w:divBdr>
        <w:top w:val="none" w:sz="0" w:space="0" w:color="auto"/>
        <w:left w:val="none" w:sz="0" w:space="0" w:color="auto"/>
        <w:bottom w:val="none" w:sz="0" w:space="0" w:color="auto"/>
        <w:right w:val="none" w:sz="0" w:space="0" w:color="auto"/>
      </w:divBdr>
    </w:div>
    <w:div w:id="1359165688">
      <w:bodyDiv w:val="1"/>
      <w:marLeft w:val="0"/>
      <w:marRight w:val="0"/>
      <w:marTop w:val="0"/>
      <w:marBottom w:val="0"/>
      <w:divBdr>
        <w:top w:val="none" w:sz="0" w:space="0" w:color="auto"/>
        <w:left w:val="none" w:sz="0" w:space="0" w:color="auto"/>
        <w:bottom w:val="none" w:sz="0" w:space="0" w:color="auto"/>
        <w:right w:val="none" w:sz="0" w:space="0" w:color="auto"/>
      </w:divBdr>
    </w:div>
    <w:div w:id="1365254454">
      <w:bodyDiv w:val="1"/>
      <w:marLeft w:val="0"/>
      <w:marRight w:val="0"/>
      <w:marTop w:val="0"/>
      <w:marBottom w:val="0"/>
      <w:divBdr>
        <w:top w:val="none" w:sz="0" w:space="0" w:color="auto"/>
        <w:left w:val="none" w:sz="0" w:space="0" w:color="auto"/>
        <w:bottom w:val="none" w:sz="0" w:space="0" w:color="auto"/>
        <w:right w:val="none" w:sz="0" w:space="0" w:color="auto"/>
      </w:divBdr>
    </w:div>
    <w:div w:id="1482699019">
      <w:bodyDiv w:val="1"/>
      <w:marLeft w:val="0"/>
      <w:marRight w:val="0"/>
      <w:marTop w:val="0"/>
      <w:marBottom w:val="0"/>
      <w:divBdr>
        <w:top w:val="none" w:sz="0" w:space="0" w:color="auto"/>
        <w:left w:val="none" w:sz="0" w:space="0" w:color="auto"/>
        <w:bottom w:val="none" w:sz="0" w:space="0" w:color="auto"/>
        <w:right w:val="none" w:sz="0" w:space="0" w:color="auto"/>
      </w:divBdr>
    </w:div>
    <w:div w:id="1506751526">
      <w:bodyDiv w:val="1"/>
      <w:marLeft w:val="0"/>
      <w:marRight w:val="0"/>
      <w:marTop w:val="0"/>
      <w:marBottom w:val="0"/>
      <w:divBdr>
        <w:top w:val="none" w:sz="0" w:space="0" w:color="auto"/>
        <w:left w:val="none" w:sz="0" w:space="0" w:color="auto"/>
        <w:bottom w:val="none" w:sz="0" w:space="0" w:color="auto"/>
        <w:right w:val="none" w:sz="0" w:space="0" w:color="auto"/>
      </w:divBdr>
    </w:div>
    <w:div w:id="1638802441">
      <w:bodyDiv w:val="1"/>
      <w:marLeft w:val="0"/>
      <w:marRight w:val="0"/>
      <w:marTop w:val="0"/>
      <w:marBottom w:val="0"/>
      <w:divBdr>
        <w:top w:val="none" w:sz="0" w:space="0" w:color="auto"/>
        <w:left w:val="none" w:sz="0" w:space="0" w:color="auto"/>
        <w:bottom w:val="none" w:sz="0" w:space="0" w:color="auto"/>
        <w:right w:val="none" w:sz="0" w:space="0" w:color="auto"/>
      </w:divBdr>
    </w:div>
    <w:div w:id="1654213873">
      <w:bodyDiv w:val="1"/>
      <w:marLeft w:val="0"/>
      <w:marRight w:val="0"/>
      <w:marTop w:val="0"/>
      <w:marBottom w:val="0"/>
      <w:divBdr>
        <w:top w:val="none" w:sz="0" w:space="0" w:color="auto"/>
        <w:left w:val="none" w:sz="0" w:space="0" w:color="auto"/>
        <w:bottom w:val="none" w:sz="0" w:space="0" w:color="auto"/>
        <w:right w:val="none" w:sz="0" w:space="0" w:color="auto"/>
      </w:divBdr>
    </w:div>
    <w:div w:id="1704282797">
      <w:bodyDiv w:val="1"/>
      <w:marLeft w:val="0"/>
      <w:marRight w:val="0"/>
      <w:marTop w:val="0"/>
      <w:marBottom w:val="0"/>
      <w:divBdr>
        <w:top w:val="none" w:sz="0" w:space="0" w:color="auto"/>
        <w:left w:val="none" w:sz="0" w:space="0" w:color="auto"/>
        <w:bottom w:val="none" w:sz="0" w:space="0" w:color="auto"/>
        <w:right w:val="none" w:sz="0" w:space="0" w:color="auto"/>
      </w:divBdr>
    </w:div>
    <w:div w:id="1704743957">
      <w:bodyDiv w:val="1"/>
      <w:marLeft w:val="0"/>
      <w:marRight w:val="0"/>
      <w:marTop w:val="0"/>
      <w:marBottom w:val="0"/>
      <w:divBdr>
        <w:top w:val="none" w:sz="0" w:space="0" w:color="auto"/>
        <w:left w:val="none" w:sz="0" w:space="0" w:color="auto"/>
        <w:bottom w:val="none" w:sz="0" w:space="0" w:color="auto"/>
        <w:right w:val="none" w:sz="0" w:space="0" w:color="auto"/>
      </w:divBdr>
    </w:div>
    <w:div w:id="1741900744">
      <w:bodyDiv w:val="1"/>
      <w:marLeft w:val="0"/>
      <w:marRight w:val="0"/>
      <w:marTop w:val="0"/>
      <w:marBottom w:val="0"/>
      <w:divBdr>
        <w:top w:val="none" w:sz="0" w:space="0" w:color="auto"/>
        <w:left w:val="none" w:sz="0" w:space="0" w:color="auto"/>
        <w:bottom w:val="none" w:sz="0" w:space="0" w:color="auto"/>
        <w:right w:val="none" w:sz="0" w:space="0" w:color="auto"/>
      </w:divBdr>
    </w:div>
    <w:div w:id="1932199782">
      <w:bodyDiv w:val="1"/>
      <w:marLeft w:val="0"/>
      <w:marRight w:val="0"/>
      <w:marTop w:val="0"/>
      <w:marBottom w:val="0"/>
      <w:divBdr>
        <w:top w:val="none" w:sz="0" w:space="0" w:color="auto"/>
        <w:left w:val="none" w:sz="0" w:space="0" w:color="auto"/>
        <w:bottom w:val="none" w:sz="0" w:space="0" w:color="auto"/>
        <w:right w:val="none" w:sz="0" w:space="0" w:color="auto"/>
      </w:divBdr>
    </w:div>
    <w:div w:id="20447491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yperlink" Target="file:///D:\text\DebuggerVisualizers\DebuggerVisualizers.docx" TargetMode="Externa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styles" Target="styles.xml"/></Relationships>
</file>

<file path=word/theme/theme1.xml><?xml version="1.0" encoding="utf-8"?>
<a:theme xmlns:a="http://schemas.openxmlformats.org/drawingml/2006/main" name="Motiv sady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Num.XSL" StyleName="ABNT NBR 6023:2002 - Numerical">
  <b:Source>
    <b:Tag>Mar10</b:Tag>
    <b:SourceType>InternetSite</b:SourceType>
    <b:Guid>{E7246ECE-6B58-47EB-8369-AC616BA794CD}</b:Guid>
    <b:Author>
      <b:Author>
        <b:NameList>
          <b:Person>
            <b:Last>Marcu</b:Last>
            <b:First>E</b:First>
          </b:Person>
        </b:NameList>
      </b:Author>
    </b:Author>
    <b:Title>SharpDevelop Classic ASP.NET websites using IIS Express</b:Title>
    <b:InternetSiteTitle>SharpDevelop blog</b:InternetSiteTitle>
    <b:Year>2010</b:Year>
    <b:Month>12</b:Month>
    <b:Day>28</b:Day>
    <b:URL>http://community.sharpdevelop.net/blogs/marcueusebiu/archive/2010/12/28/sharpdevelop-classic-asp-net-websites-using-iis-express.aspx</b:URL>
    <b:RefOrder>7</b:RefOrder>
  </b:Source>
  <b:Source>
    <b:Tag>Gru06</b:Tag>
    <b:SourceType>InternetSite</b:SourceType>
    <b:Guid>{4A1DE681-BB9C-47FB-A851-9E52A9A62951}</b:Guid>
    <b:Author>
      <b:Author>
        <b:NameList>
          <b:Person>
            <b:Last>Grunwald</b:Last>
            <b:First>Daniel</b:First>
          </b:Person>
        </b:NameList>
      </b:Author>
    </b:Author>
    <b:Title>Building Applications with the SharpDevelop Core</b:Title>
    <b:Year>2006</b:Year>
    <b:Month>1</b:Month>
    <b:Day>3</b:Day>
    <b:URL>http://www.codeproject.com/KB/cs/ICSharpCodeCore.aspx</b:URL>
    <b:RefOrder>10</b:RefOrder>
  </b:Source>
  <b:Source>
    <b:Tag>Gru061</b:Tag>
    <b:SourceType>InternetSite</b:SourceType>
    <b:Guid>{CE88B94D-690F-477F-A21E-371AF05655C4}</b:Guid>
    <b:Title>Line Counter - Writing a SharpDevelop Add-In</b:Title>
    <b:Year>2006</b:Year>
    <b:Month>7</b:Month>
    <b:Day>18</b:Day>
    <b:URL>http://www.codeproject.com/KB/cs/LineCounterSDAddIn.aspx</b:URL>
    <b:Author>
      <b:Author>
        <b:NameList>
          <b:Person>
            <b:Last>Grunwald</b:Last>
            <b:First>Daniel</b:First>
          </b:Person>
        </b:NameList>
      </b:Author>
    </b:Author>
    <b:RefOrder>11</b:RefOrder>
  </b:Source>
  <b:Source>
    <b:Tag>Deb</b:Tag>
    <b:SourceType>InternetSite</b:SourceType>
    <b:Guid>{57041C3B-C4C8-4C16-A6F5-D5122A37CC06}</b:Guid>
    <b:Title>Debugging Interfaces</b:Title>
    <b:InternetSiteTitle>MSDN Library</b:InternetSiteTitle>
    <b:URL>http://msdn.microsoft.com/en-us/library/ms404484.aspx</b:URL>
    <b:RefOrder>16</b:RefOrder>
  </b:Source>
  <b:Source>
    <b:Tag>Dat04</b:Tag>
    <b:SourceType>InternetSite</b:SourceType>
    <b:Guid>{6D58322A-5017-43D3-A526-A3CF6BD6BD25}</b:Guid>
    <b:Title>DataTips, Visualizers and Viewers Make Debugging .NET Code a Breeze</b:Title>
    <b:InternetSiteTitle>MSDN Magazine</b:InternetSiteTitle>
    <b:Year>2004</b:Year>
    <b:Month>5</b:Month>
    <b:URL>http://msdn.microsoft.com/en-us/magazine/cc163974.aspx</b:URL>
    <b:RefOrder>1</b:RefOrder>
  </b:Source>
  <b:Source>
    <b:Tag>Enh</b:Tag>
    <b:SourceType>InternetSite</b:SourceType>
    <b:Guid>{E4C61FE6-266D-4162-94F5-8D00AFF0F41D}</b:Guid>
    <b:Title>Enhancing Debugging with the Debugger Display Attributes</b:Title>
    <b:InternetSiteTitle>MSDN Library</b:InternetSiteTitle>
    <b:URL>http://msdn.microsoft.com/en-us/library/ms228992.aspx</b:URL>
    <b:RefOrder>2</b:RefOrder>
  </b:Source>
  <b:Source>
    <b:Tag>Goo</b:Tag>
    <b:SourceType>InternetSite</b:SourceType>
    <b:Guid>{A2E66F6D-4CD4-4338-8B52-53C740BF6731}</b:Guid>
    <b:InternetSiteTitle>Google Summer of Code Website</b:InternetSiteTitle>
    <b:URL>http://code.google.com/soc/</b:URL>
    <b:RefOrder>5</b:RefOrder>
  </b:Source>
  <b:Source>
    <b:Tag>Kon</b:Tag>
    <b:SourceType>InternetSite</b:SourceType>
    <b:Guid>{F4A6EC20-386D-481D-BCED-1EA2C7BEEC65}</b:Guid>
    <b:Title>Debugger Visualizer for Visual Studio</b:Title>
    <b:InternetSiteTitle>Coding time blog</b:InternetSiteTitle>
    <b:URL>http://coding-time.blogspot.com/2009/03/debugger-visualizer-for-visual-studio.html</b:URL>
    <b:Author>
      <b:Author>
        <b:NameList>
          <b:Person>
            <b:Last>Konicek</b:Last>
            <b:First>Martin</b:First>
          </b:Person>
        </b:NameList>
      </b:Author>
    </b:Author>
    <b:RefOrder>4</b:RefOrder>
  </b:Source>
  <b:Source>
    <b:Tag>Dis</b:Tag>
    <b:SourceType>InternetSite</b:SourceType>
    <b:Guid>{24CFCD29-90EC-4150-A219-B8BB546FFDB1}</b:Guid>
    <b:InternetSiteTitle>DisplayDataDebugger Website</b:InternetSiteTitle>
    <b:URL>http://www.gnu.org/software/ddd/</b:URL>
    <b:RefOrder>18</b:RefOrder>
  </b:Source>
  <b:Source>
    <b:Tag>Kon10</b:Tag>
    <b:SourceType>InternetSite</b:SourceType>
    <b:Guid>{25B587B2-85B7-4F76-A03F-4DFE3FBE7C9C}</b:Guid>
    <b:Title>New productivity features in SharpDevelop 4 Beta 2</b:Title>
    <b:Year>2010</b:Year>
    <b:InternetSiteTitle>SharpDevelop blogs</b:InternetSiteTitle>
    <b:Month>8</b:Month>
    <b:Day>1</b:Day>
    <b:URL>http://community.sharpdevelop.net/blogs/martinkonicek/archive/2010/08/01/resharper-for-sharpdevelop-new-features.aspx</b:URL>
    <b:Author>
      <b:Author>
        <b:NameList>
          <b:Person>
            <b:Last>Konicek</b:Last>
            <b:First>Martin</b:First>
          </b:Person>
        </b:NameList>
      </b:Author>
    </b:Author>
    <b:RefOrder>8</b:RefOrder>
  </b:Source>
  <b:Source>
    <b:Tag>Mic</b:Tag>
    <b:SourceType>InternetSite</b:SourceType>
    <b:Guid>{3A664163-7B87-4B2E-83F0-7BC5D7690F3B}</b:Guid>
    <b:Title>Visualizers</b:Title>
    <b:InternetSiteTitle>MSDN Library</b:InternetSiteTitle>
    <b:URL>http://msdn.microsoft.com/en-us/library/zayyhzts.aspx</b:URL>
    <b:RefOrder>3</b:RefOrder>
  </b:Source>
  <b:Source>
    <b:Tag>Sha</b:Tag>
    <b:SourceType>InternetSite</b:SourceType>
    <b:Guid>{4F72FD02-3A8C-464B-BE68-7E5320E018EF}</b:Guid>
    <b:InternetSiteTitle>SharpDevelop Website</b:InternetSiteTitle>
    <b:URL>http://www.icsharpcode.net/opensource/sd/</b:URL>
    <b:RefOrder>6</b:RefOrder>
  </b:Source>
  <b:Source>
    <b:Tag>Srb</b:Tag>
    <b:SourceType>InternetSite</b:SourceType>
    <b:Guid>{CD7E31BD-BCA2-476B-84CB-46D2FC3E6BD9}</b:Guid>
    <b:Title>Internals of SharpDevelop's Debugger</b:Title>
    <b:InternetSiteTitle>David Srbecký's blog</b:InternetSiteTitle>
    <b:URL>http://community.sharpdevelop.net/blogs/dsrbecky/archive/2010/07/29/debugger.aspx</b:URL>
    <b:Author>
      <b:Author>
        <b:NameList>
          <b:Person>
            <b:Last>Srbecký</b:Last>
            <b:First>David</b:First>
          </b:Person>
        </b:NameList>
      </b:Author>
    </b:Author>
    <b:RefOrder>17</b:RefOrder>
  </b:Source>
  <b:Source>
    <b:Tag>Ian04</b:Tag>
    <b:SourceType>InternetSite</b:SourceType>
    <b:Guid>{7C80A334-584B-454B-A473-0901D81ACC91}</b:Guid>
    <b:Author>
      <b:Author>
        <b:NameList>
          <b:Person>
            <b:Last>Griffiths</b:Last>
            <b:First>Ian</b:First>
          </b:Person>
        </b:NameList>
      </b:Author>
    </b:Author>
    <b:Title>The Rules for GetHashCode</b:Title>
    <b:InternetSiteTitle>IanG on Tap</b:InternetSiteTitle>
    <b:Year>2004</b:Year>
    <b:URL>http://www.interact-sw.co.uk/iangblog/2004/06/21/gethashcode</b:URL>
    <b:RefOrder>19</b:RefOrder>
  </b:Source>
  <b:Source>
    <b:Tag>Sav09</b:Tag>
    <b:SourceType>InternetSite</b:SourceType>
    <b:Guid>{715A0CF4-DA2A-4177-A970-EA42834C37CD}</b:Guid>
    <b:Author>
      <b:Author>
        <b:NameList>
          <b:Person>
            <b:Last>Saveen</b:Last>
            <b:First>Reddy</b:First>
          </b:Person>
        </b:NameList>
      </b:Author>
    </b:Author>
    <b:Title>A List of Tools for Automatic Graph and Diagram Layout</b:Title>
    <b:InternetSiteTitle>Saveen Reddy's blog</b:InternetSiteTitle>
    <b:Year>2009</b:Year>
    <b:URL>http://blogs.msdn.com/b/saveenr/archive/2009/07/29/a-list-of-tools-for-automatic-graph-and-diagram-layout.aspx</b:URL>
    <b:RefOrder>20</b:RefOrder>
  </b:Source>
  <b:Source>
    <b:Tag>Woo</b:Tag>
    <b:SourceType>InternetSite</b:SourceType>
    <b:Guid>{34AF9D64-6CA0-43C2-83BE-0DF583373F77}</b:Guid>
    <b:InternetSiteTitle>Dynagraph Web site</b:InternetSiteTitle>
    <b:URL>http://www.dynagraph.org/</b:URL>
    <b:Author>
      <b:Author>
        <b:NameList>
          <b:Person>
            <b:Last>Woodhull</b:Last>
            <b:First>Gordon</b:First>
          </b:Person>
        </b:NameList>
      </b:Author>
    </b:Author>
    <b:RefOrder>21</b:RefOrder>
  </b:Source>
  <b:Source>
    <b:Tag>Woo1</b:Tag>
    <b:SourceType>InternetSite</b:SourceType>
    <b:Guid>{14E04337-E5FE-43CF-881E-8D82A76AA129}</b:Guid>
    <b:Title>Dynagraph documentation</b:Title>
    <b:InternetSiteTitle>Dynagraph Web site</b:InternetSiteTitle>
    <b:URL>http://www.dynagraph.org/documents/dynagraph.html</b:URL>
    <b:Author>
      <b:Author>
        <b:NameList>
          <b:Person>
            <b:Last>Woodhull</b:Last>
            <b:First>Gordon</b:First>
          </b:Person>
        </b:NameList>
      </b:Author>
    </b:Author>
    <b:RefOrder>22</b:RefOrder>
  </b:Source>
  <b:Source>
    <b:Tag>Gra</b:Tag>
    <b:SourceType>InternetSite</b:SourceType>
    <b:Guid>{6CFFCB3B-B90C-4950-8424-7BFC4D737BC2}</b:Guid>
    <b:InternetSiteTitle>Graphviz Web site</b:InternetSiteTitle>
    <b:URL>http://www.graphviz.org/</b:URL>
    <b:RefOrder>23</b:RefOrder>
  </b:Source>
  <b:Source>
    <b:Tag>Hay05</b:Tag>
    <b:SourceType>InternetSite</b:SourceType>
    <b:Guid>{C92EEF37-9452-4DDD-9852-C82CAC848B28}</b:Guid>
    <b:Title>Create a Debugger Visualizer in Visual Studio 2005 for Custom Types and Classes</b:Title>
    <b:InternetSiteTitle>David Hayden's blog</b:InternetSiteTitle>
    <b:Year>2005</b:Year>
    <b:URL>http://davidhayden.com/blog/dave/archive/2005/12/26/2645.aspx</b:URL>
    <b:Author>
      <b:Author>
        <b:NameList>
          <b:Person>
            <b:Last>Hayden</b:Last>
            <b:First>David</b:First>
          </b:Person>
        </b:NameList>
      </b:Author>
    </b:Author>
    <b:RefOrder>24</b:RefOrder>
  </b:Source>
  <b:Source>
    <b:Tag>Cod</b:Tag>
    <b:SourceType>InternetSite</b:SourceType>
    <b:Guid>{64821702-4439-4B59-BC52-81EC51F58F7B}</b:Guid>
    <b:Title>Code for Rapid C# Windows Development eBook + LINQPad and Data Tools</b:Title>
    <b:InternetSiteTitle>CodePlex</b:InternetSiteTitle>
    <b:URL>http://rapiddevbookcode.codeplex.com/wikipage?title=EnumerableDebugVisualizer</b:URL>
    <b:RefOrder>26</b:RefOrder>
  </b:Source>
  <b:Source>
    <b:Tag>Car08</b:Tag>
    <b:SourceType>InternetSite</b:SourceType>
    <b:Guid>{3C47F352-665F-4B21-B263-08E4E18D5C13}</b:Guid>
    <b:Title>A Generic List and Dictionary Debugger Visualizer for VS.NET</b:Title>
    <b:InternetSiteTitle>CodeProject</b:InternetSiteTitle>
    <b:Year>2008</b:Year>
    <b:URL>http://www.codeproject.com/KB/macros/ListVisualizer.aspx</b:URL>
    <b:Author>
      <b:Author>
        <b:NameList>
          <b:Person>
            <b:Last>Carvalho Liedke</b:Last>
            <b:First>Daniel</b:First>
          </b:Person>
        </b:NameList>
      </b:Author>
    </b:Author>
    <b:RefOrder>25</b:RefOrder>
  </b:Source>
  <b:Source>
    <b:Tag>Sha1</b:Tag>
    <b:SourceType>InternetSite</b:SourceType>
    <b:Guid>{92592491-D4CB-4D2A-8C6F-D885CB572E4D}</b:Guid>
    <b:Title>SharpDevelop repository</b:Title>
    <b:InternetSiteTitle>GitHub</b:InternetSiteTitle>
    <b:URL>https://github.com/icsharpcode/SharpDevelop</b:URL>
    <b:RefOrder>27</b:RefOrder>
  </b:Source>
  <b:Source>
    <b:Tag>Dob97</b:Tag>
    <b:SourceType>Report</b:SourceType>
    <b:Guid>{4C1398EE-C84B-4BBC-8DD4-1FDED0B6B632}</b:Guid>
    <b:Title>Implementing a General-Purpose Edge Router</b:Title>
    <b:Year>1997</b:Year>
    <b:Author>
      <b:Author>
        <b:NameList>
          <b:Person>
            <b:Last>Dobkin</b:Last>
            <b:First>David</b:First>
            <b:Middle>P.</b:Middle>
          </b:Person>
        </b:NameList>
      </b:Author>
    </b:Author>
    <b:RefOrder>28</b:RefOrder>
  </b:Source>
  <b:Source>
    <b:Tag>Ell03</b:Tag>
    <b:SourceType>Report</b:SourceType>
    <b:Guid>{12393799-195F-45AB-BF7F-6226FCB4B52A}</b:Guid>
    <b:Author>
      <b:Author>
        <b:NameList>
          <b:Person>
            <b:Last>Ellson</b:Last>
            <b:First>John</b:First>
          </b:Person>
        </b:NameList>
      </b:Author>
    </b:Author>
    <b:Title>Graphviz and Dynagraph – Static and Dynamic Graph Drawing Tools</b:Title>
    <b:Year>2003</b:Year>
    <b:RefOrder>29</b:RefOrder>
  </b:Source>
  <b:Source>
    <b:Tag>Gru09</b:Tag>
    <b:SourceType>InternetSite</b:SourceType>
    <b:Guid>{9ED4F969-5C05-4F83-A935-F90E074D8DC9}</b:Guid>
    <b:Title>Using AvalonEdit (WPF Text Editor)</b:Title>
    <b:Year>2009</b:Year>
    <b:InternetSiteTitle>CodeProject</b:InternetSiteTitle>
    <b:URL>http://www.codeproject.com/KB/edit/AvalonEdit.aspx</b:URL>
    <b:Author>
      <b:Author>
        <b:NameList>
          <b:Person>
            <b:Last>Grunwald</b:Last>
            <b:First>Daniel</b:First>
          </b:Person>
        </b:NameList>
      </b:Author>
    </b:Author>
    <b:RefOrder>9</b:RefOrder>
  </b:Source>
  <b:Source>
    <b:Tag>NRe</b:Tag>
    <b:SourceType>InternetSite</b:SourceType>
    <b:Guid>{3EF18095-381E-4C88-9B71-4412E68BECCC}</b:Guid>
    <b:Title>NRefactory repository</b:Title>
    <b:InternetSiteTitle>GitHub</b:InternetSiteTitle>
    <b:URL>https://github.com/icsharpcode/NRefactory/</b:URL>
    <b:RefOrder>12</b:RefOrder>
  </b:Source>
  <b:Source>
    <b:Tag>Bui10</b:Tag>
    <b:SourceType>InternetSite</b:SourceType>
    <b:Guid>{49962313-20B4-4F37-BF10-597EFA9D74DA}</b:Guid>
    <b:Title>Building an IDE with the Scala Presentation Compiler</b:Title>
    <b:InternetSiteTitle>The Ensime blog</b:InternetSiteTitle>
    <b:Year>2010</b:Year>
    <b:URL>http://ensime.blogspot.com/2010/08/building-ide-with-scala-presentation.html</b:URL>
    <b:RefOrder>13</b:RefOrder>
  </b:Source>
  <b:Source>
    <b:Tag>Sca</b:Tag>
    <b:SourceType>InternetSite</b:SourceType>
    <b:Guid>{A134350A-A010-4967-B118-FE85E1CC5A7F}</b:Guid>
    <b:InternetSiteTitle>Scala IDE for Eclipse</b:InternetSiteTitle>
    <b:URL>http://www.scala-ide.org/</b:URL>
    <b:RefOrder>14</b:RefOrder>
  </b:Source>
  <b:Source>
    <b:Tag>Ens</b:Tag>
    <b:SourceType>InternetSite</b:SourceType>
    <b:Guid>{134E97FD-BA54-4AC6-B273-F4FE5C43169E}</b:Guid>
    <b:Title>Ensime</b:Title>
    <b:InternetSiteTitle>GitHub</b:InternetSiteTitle>
    <b:URL>https://github.com/aemoncannon/ensime</b:URL>
    <b:RefOrder>15</b:RefOrder>
  </b:Source>
</b:Sources>
</file>

<file path=customXml/itemProps1.xml><?xml version="1.0" encoding="utf-8"?>
<ds:datastoreItem xmlns:ds="http://schemas.openxmlformats.org/officeDocument/2006/customXml" ds:itemID="{A0297863-BAF7-435C-B955-E678B63889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77580</TotalTime>
  <Pages>1</Pages>
  <Words>24086</Words>
  <Characters>142112</Characters>
  <Application>Microsoft Office Word</Application>
  <DocSecurity>0</DocSecurity>
  <Lines>1184</Lines>
  <Paragraphs>331</Paragraphs>
  <ScaleCrop>false</ScaleCrop>
  <HeadingPairs>
    <vt:vector size="4" baseType="variant">
      <vt:variant>
        <vt:lpstr>Title</vt:lpstr>
      </vt:variant>
      <vt:variant>
        <vt:i4>1</vt:i4>
      </vt:variant>
      <vt:variant>
        <vt:lpstr>Název</vt:lpstr>
      </vt:variant>
      <vt:variant>
        <vt:i4>1</vt:i4>
      </vt:variant>
    </vt:vector>
  </HeadingPairs>
  <TitlesOfParts>
    <vt:vector size="2" baseType="lpstr">
      <vt:lpstr/>
      <vt:lpstr/>
    </vt:vector>
  </TitlesOfParts>
  <Company/>
  <LinksUpToDate>false</LinksUpToDate>
  <CharactersWithSpaces>165867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MartinKonicek</dc:creator>
  <cp:lastModifiedBy>MartinKonicek</cp:lastModifiedBy>
  <cp:revision>5931</cp:revision>
  <cp:lastPrinted>2011-05-23T21:03:00Z</cp:lastPrinted>
  <dcterms:created xsi:type="dcterms:W3CDTF">2010-02-07T19:53:00Z</dcterms:created>
  <dcterms:modified xsi:type="dcterms:W3CDTF">2011-05-23T21:46:00Z</dcterms:modified>
</cp:coreProperties>
</file>