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D34CD0" w:rsidP="00AE1A6C">
      <w:pPr>
        <w:rPr>
          <w:lang w:val="en-US"/>
        </w:rPr>
      </w:pPr>
      <w:r>
        <w:rPr>
          <w:lang w:val="en-US"/>
        </w:rPr>
        <w:t xml:space="preserve">I would like to thank </w:t>
      </w:r>
      <w:r w:rsidR="00EB3064">
        <w:rPr>
          <w:lang w:val="en-US"/>
        </w:rPr>
        <w:t xml:space="preserve">my advisor </w:t>
      </w:r>
      <w:r w:rsidR="00AE1A6C" w:rsidRPr="00C62075">
        <w:rPr>
          <w:lang w:val="en-US"/>
        </w:rPr>
        <w:t xml:space="preserve">MSc. Pavel Ježek for his </w:t>
      </w:r>
      <w:r w:rsidR="00FB0A37">
        <w:rPr>
          <w:lang w:val="en-US"/>
        </w:rPr>
        <w:t xml:space="preserve">time and his </w:t>
      </w:r>
      <w:r w:rsidR="004C2F29">
        <w:rPr>
          <w:lang w:val="en-US"/>
        </w:rPr>
        <w:t xml:space="preserve">very </w:t>
      </w:r>
      <w:r w:rsidR="00AE1A6C" w:rsidRPr="00C62075">
        <w:rPr>
          <w:lang w:val="en-US"/>
        </w:rPr>
        <w:t>helpful, constructive advice on this thesis.</w:t>
      </w:r>
    </w:p>
    <w:p w:rsidR="00AE1A6C" w:rsidRPr="00C62075" w:rsidRDefault="00AE1A6C" w:rsidP="009E145D">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w:t>
      </w:r>
      <w:r w:rsidR="009E145D">
        <w:rPr>
          <w:lang w:val="en-US"/>
        </w:rPr>
        <w:t xml:space="preserve"> and</w:t>
      </w:r>
      <w:r w:rsidRPr="00C62075">
        <w:rPr>
          <w:lang w:val="en-US"/>
        </w:rPr>
        <w:t xml:space="preserve"> Daniel Grunwald, the lead developer of SharpDevelop IDE. </w:t>
      </w:r>
      <w:r w:rsidR="00C82946">
        <w:rPr>
          <w:lang w:val="en-US"/>
        </w:rPr>
        <w:t>They were both very helpful and the work on this thesi</w:t>
      </w:r>
      <w:r w:rsidR="00E95266">
        <w:rPr>
          <w:lang w:val="en-US"/>
        </w:rPr>
        <w:t>s probably wouldn’t start without them.</w:t>
      </w:r>
      <w:r w:rsidR="00C82946">
        <w:rPr>
          <w:lang w:val="en-US"/>
        </w:rPr>
        <w:t xml:space="preserve"> </w:t>
      </w:r>
      <w:r w:rsidR="009E145D">
        <w:rPr>
          <w:lang w:val="en-US"/>
        </w:rPr>
        <w:t xml:space="preserve">I would also like to thank Christoph Wille for running the project, </w:t>
      </w:r>
      <w:r w:rsidR="00E95266">
        <w:rPr>
          <w:lang w:val="en-US"/>
        </w:rPr>
        <w:t>Siegfried Pammer and</w:t>
      </w:r>
      <w:r w:rsidR="009E145D">
        <w:rPr>
          <w:lang w:val="en-US"/>
        </w:rPr>
        <w:t xml:space="preserve"> Matt Ward </w:t>
      </w:r>
      <w:r w:rsidR="00E95266">
        <w:rPr>
          <w:lang w:val="en-US"/>
        </w:rPr>
        <w:t xml:space="preserve">for all their contributions and enthusiasm </w:t>
      </w:r>
      <w:r w:rsidR="009E145D">
        <w:rPr>
          <w:lang w:val="en-US"/>
        </w:rPr>
        <w:t xml:space="preserve">and of course </w:t>
      </w:r>
      <w:r w:rsidR="009E145D" w:rsidRPr="009E145D">
        <w:rPr>
          <w:lang w:val="en-US"/>
        </w:rPr>
        <w:t>Mike</w:t>
      </w:r>
      <w:r w:rsidR="009E145D">
        <w:rPr>
          <w:lang w:val="en-US"/>
        </w:rPr>
        <w:t xml:space="preserve"> </w:t>
      </w:r>
      <w:r w:rsidR="009E145D" w:rsidRPr="009E145D">
        <w:rPr>
          <w:lang w:val="en-US"/>
        </w:rPr>
        <w:t>Krüger</w:t>
      </w:r>
      <w:r w:rsidR="009E145D">
        <w:rPr>
          <w:lang w:val="en-US"/>
        </w:rPr>
        <w:t xml:space="preserve"> for originally starting </w:t>
      </w:r>
      <w:r w:rsidR="00B8356A">
        <w:rPr>
          <w:lang w:val="en-US"/>
        </w:rPr>
        <w:t xml:space="preserve">the </w:t>
      </w:r>
      <w:r w:rsidR="00E95266">
        <w:rPr>
          <w:lang w:val="en-US"/>
        </w:rPr>
        <w:t>SharpDevelop</w:t>
      </w:r>
      <w:r w:rsidR="00B8356A">
        <w:rPr>
          <w:lang w:val="en-US"/>
        </w:rPr>
        <w:t xml:space="preserve"> project</w:t>
      </w:r>
      <w:r w:rsidR="009E145D">
        <w:rPr>
          <w:lang w:val="en-US"/>
        </w:rPr>
        <w:t xml:space="preserve">. </w:t>
      </w:r>
      <w:r w:rsidRPr="00C62075">
        <w:rPr>
          <w:lang w:val="en-US"/>
        </w:rPr>
        <w:t xml:space="preserve">They </w:t>
      </w:r>
      <w:r w:rsidR="009E145D">
        <w:rPr>
          <w:lang w:val="en-US"/>
        </w:rPr>
        <w:t xml:space="preserve">all </w:t>
      </w:r>
      <w:r w:rsidRPr="00C62075">
        <w:rPr>
          <w:lang w:val="en-US"/>
        </w:rPr>
        <w:t xml:space="preserve">deserve </w:t>
      </w:r>
      <w:r w:rsidR="001B42B0">
        <w:rPr>
          <w:lang w:val="en-US"/>
        </w:rPr>
        <w:t>much</w:t>
      </w:r>
      <w:r w:rsidRPr="00C62075">
        <w:rPr>
          <w:lang w:val="en-US"/>
        </w:rPr>
        <w:t xml:space="preserve">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w:t>
      </w:r>
      <w:r w:rsidR="000B454B">
        <w:rPr>
          <w:lang w:val="en-US"/>
        </w:rPr>
        <w:t xml:space="preserve">interesting </w:t>
      </w:r>
      <w:r w:rsidRPr="00C62075">
        <w:rPr>
          <w:lang w:val="en-US"/>
        </w:rPr>
        <w:t>open source projects.</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2272FB" w:rsidRDefault="002272FB" w:rsidP="00A4490F">
      <w:pPr>
        <w:rPr>
          <w:lang w:val="en-US"/>
        </w:rPr>
      </w:pPr>
      <w:proofErr w:type="gramStart"/>
      <w:r w:rsidRPr="00293EE5">
        <w:rPr>
          <w:lang w:val="en-US"/>
        </w:rPr>
        <w:t>Permanent reference – a Debugger.Value which has been made permanent and does not become invalid when the debuggee is resumed.</w:t>
      </w:r>
      <w:proofErr w:type="gramEnd"/>
      <w:r w:rsidR="00695D9A">
        <w:rPr>
          <w:lang w:val="en-US"/>
        </w:rPr>
        <w:t xml:space="preserve"> </w:t>
      </w:r>
      <w:r w:rsidR="00695D9A" w:rsidRPr="00695D9A">
        <w:rPr>
          <w:highlight w:val="yellow"/>
          <w:lang w:val="en-US"/>
        </w:rPr>
        <w:t xml:space="preserve">– mention this terminology here or only later in the Debugger </w:t>
      </w:r>
      <w:r w:rsidR="00695D9A" w:rsidRPr="00193E7C">
        <w:rPr>
          <w:highlight w:val="yellow"/>
          <w:lang w:val="en-US"/>
        </w:rPr>
        <w:t>section?</w:t>
      </w:r>
      <w:r w:rsidR="00193E7C" w:rsidRPr="00193E7C">
        <w:rPr>
          <w:highlight w:val="yellow"/>
          <w:lang w:val="en-US"/>
        </w:rPr>
        <w:t xml:space="preserve"> It is used throughout the thesis, after it was defined in the Debugger section of course.</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sidR="007A07F6">
        <w:rPr>
          <w:lang w:val="en-US"/>
        </w:rPr>
        <w:t xml:space="preserve"> environment</w:t>
      </w:r>
      <w:r w:rsidR="00833F23">
        <w:rPr>
          <w:lang w:val="en-US"/>
        </w:rPr>
        <w: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proofErr w:type="gramStart"/>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proofErr w:type="gramEnd"/>
      <w:r w:rsidR="00201E7B">
        <w:rPr>
          <w:lang w:val="en-US"/>
        </w:rPr>
        <w:t xml:space="preserve"> to standard</w:t>
      </w:r>
      <w:r w:rsidR="008443F7">
        <w:rPr>
          <w:lang w:val="en-US"/>
        </w:rPr>
        <w:t xml:space="preserve"> .NET properties</w:t>
      </w:r>
      <w:r w:rsidR="00AA2D3C">
        <w:rPr>
          <w:lang w:val="en-US"/>
        </w:rPr>
        <w:t xml:space="preserve"> </w:t>
      </w:r>
      <w:r w:rsidR="009567BB">
        <w:rPr>
          <w:lang w:val="en-US"/>
        </w:rPr>
        <w:t>–</w:t>
      </w:r>
      <w:r w:rsidR="00634E69">
        <w:rPr>
          <w:lang w:val="en-US"/>
        </w:rPr>
        <w:t xml:space="preserve"> </w:t>
      </w:r>
      <w:r w:rsidR="009567BB">
        <w:rPr>
          <w:lang w:val="en-US"/>
        </w:rPr>
        <w:t>i.e.</w:t>
      </w:r>
      <w:r w:rsidR="00634E69">
        <w:rPr>
          <w:lang w:val="en-US"/>
        </w:rPr>
        <w:t xml:space="preserve">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 xml:space="preserve">I </w:t>
      </w:r>
      <w:r w:rsidRPr="00C62075">
        <w:rPr>
          <w:lang w:val="en-US"/>
        </w:rPr>
        <w:t xml:space="preserve">had a vision about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D76F3F">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proofErr w:type="gramStart"/>
      <w:r w:rsidR="00A9383B">
        <w:rPr>
          <w:lang w:val="en-US"/>
        </w:rPr>
        <w:t>the</w:t>
      </w:r>
      <w:r w:rsidR="00856D36">
        <w:rPr>
          <w:lang w:val="en-US"/>
        </w:rPr>
        <w:t xml:space="preserve"> code</w:t>
      </w:r>
      <w:r w:rsidR="00A9383B">
        <w:rPr>
          <w:lang w:val="en-US"/>
        </w:rPr>
        <w:t>base</w:t>
      </w:r>
      <w:proofErr w:type="gramEnd"/>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proofErr w:type="gramStart"/>
      <w:r w:rsidR="00D63CB1">
        <w:rPr>
          <w:lang w:val="en-US"/>
        </w:rPr>
        <w:t>L</w:t>
      </w:r>
      <w:r w:rsidRPr="00C62075">
        <w:rPr>
          <w:lang w:val="en-US"/>
        </w:rPr>
        <w:t>et’s</w:t>
      </w:r>
      <w:proofErr w:type="gramEnd"/>
      <w:r w:rsidRPr="00C62075">
        <w:rPr>
          <w:lang w:val="en-US"/>
        </w:rPr>
        <w:t xml:space="preserve">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w:t>
      </w:r>
      <w:proofErr w:type="gramStart"/>
      <w:r w:rsidR="00DD4B89">
        <w:rPr>
          <w:lang w:val="en-US"/>
        </w:rPr>
        <w:t>an</w:t>
      </w:r>
      <w:proofErr w:type="gramEnd"/>
      <w:r w:rsidR="00DD4B89">
        <w:rPr>
          <w:lang w:val="en-US"/>
        </w:rPr>
        <w:t xml:space="preserve">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w:t>
      </w:r>
      <w:proofErr w:type="gramStart"/>
      <w:r w:rsidRPr="00C62075">
        <w:rPr>
          <w:lang w:val="en-US"/>
        </w:rPr>
        <w:t>are</w:t>
      </w:r>
      <w:proofErr w:type="gramEnd"/>
      <w:r w:rsidRPr="00C62075">
        <w:rPr>
          <w:lang w:val="en-US"/>
        </w:rPr>
        <w:t xml:space="preserv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 xml:space="preserve">The visualizers </w:t>
      </w:r>
      <w:r w:rsidR="00D76F3F">
        <w:rPr>
          <w:lang w:val="en-US"/>
        </w:rPr>
        <w:t xml:space="preserve">described in this thesis </w:t>
      </w:r>
      <w:r w:rsidRPr="00C62075">
        <w:rPr>
          <w:lang w:val="en-US"/>
        </w:rPr>
        <w:t>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 xml:space="preserve">ome users have already </w:t>
      </w:r>
      <w:r w:rsidR="00E41266">
        <w:rPr>
          <w:lang w:val="en-US"/>
        </w:rPr>
        <w:t>provided</w:t>
      </w:r>
      <w:r w:rsidR="00AF2649">
        <w:rPr>
          <w:lang w:val="en-US"/>
        </w:rPr>
        <w:t xml:space="preserve"> positive feed</w:t>
      </w:r>
      <w:r w:rsidR="002E575E">
        <w:rPr>
          <w:lang w:val="en-US"/>
        </w:rPr>
        <w:t xml:space="preserve">back – for example, they expressed a need for a better Collection </w:t>
      </w:r>
      <w:r w:rsidR="0067682A">
        <w:rPr>
          <w:lang w:val="en-US"/>
        </w:rPr>
        <w:t>debugging support</w:t>
      </w:r>
      <w:r w:rsidR="002E575E">
        <w:rPr>
          <w:lang w:val="en-US"/>
        </w:rPr>
        <w:t xml:space="preserve">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5A4148">
        <w:rPr>
          <w:lang w:val="en-US"/>
        </w:rPr>
        <w:t>to</w:t>
      </w:r>
      <w:r w:rsidR="0037397A" w:rsidRPr="00C62075">
        <w:rPr>
          <w:lang w:val="en-US"/>
        </w:rPr>
        <w:t xml:space="preserve"> SharpDevelop in Google </w:t>
      </w:r>
      <w:r w:rsidR="005A4148">
        <w:rPr>
          <w:lang w:val="en-US"/>
        </w:rPr>
        <w:t>summer of c</w:t>
      </w:r>
      <w:r w:rsidR="0037397A" w:rsidRPr="00C62075">
        <w:rPr>
          <w:lang w:val="en-US"/>
        </w:rPr>
        <w:t xml:space="preserve">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00275D66">
        <w:rPr>
          <w:lang w:val="en-US"/>
        </w:rPr>
        <w:t>s</w:t>
      </w:r>
      <w:r w:rsidRPr="00C62075">
        <w:rPr>
          <w:lang w:val="en-US"/>
        </w:rPr>
        <w:t xml:space="preserve"> 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gcc, Haskell, Mono, Ogre3D, OpenOffice</w:t>
      </w:r>
      <w:r w:rsidR="00B07E19">
        <w:rPr>
          <w:lang w:val="en-US"/>
        </w:rPr>
        <w:t>, Scala</w:t>
      </w:r>
      <w:r w:rsidR="00AF4A7C" w:rsidRPr="00C62075">
        <w:rPr>
          <w:lang w:val="en-US"/>
        </w:rPr>
        <w:t xml:space="preserv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w:t>
      </w:r>
      <w:r w:rsidR="005F18E0" w:rsidRPr="00C62075">
        <w:rPr>
          <w:lang w:val="en-US"/>
        </w:rPr>
        <w:lastRenderedPageBreak/>
        <w:t>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w:t>
      </w:r>
      <w:proofErr w:type="gramStart"/>
      <w:r w:rsidRPr="00C62075">
        <w:rPr>
          <w:lang w:val="en-US"/>
        </w:rPr>
        <w:t>Google,</w:t>
      </w:r>
      <w:proofErr w:type="gramEnd"/>
      <w:r w:rsidRPr="00C62075">
        <w:rPr>
          <w:lang w:val="en-US"/>
        </w:rPr>
        <w:t xml:space="preserve"> provided the mentoring organization confirms that the student did a good job. The </w:t>
      </w:r>
      <w:r w:rsidR="002F271F" w:rsidRPr="00C62075">
        <w:rPr>
          <w:lang w:val="en-US"/>
        </w:rPr>
        <w:t>not-so-</w:t>
      </w:r>
      <w:r w:rsidRPr="00C62075">
        <w:rPr>
          <w:lang w:val="en-US"/>
        </w:rPr>
        <w:t xml:space="preserve">unofficial goal of </w:t>
      </w:r>
      <w:proofErr w:type="gramStart"/>
      <w:r w:rsidRPr="00C62075">
        <w:rPr>
          <w:lang w:val="en-US"/>
        </w:rPr>
        <w:t>Summer</w:t>
      </w:r>
      <w:proofErr w:type="gramEnd"/>
      <w:r w:rsidRPr="00C62075">
        <w:rPr>
          <w:lang w:val="en-US"/>
        </w:rPr>
        <w:t xml:space="preserve"> of code is that students stay with the project after the summer and become contributors.</w:t>
      </w:r>
    </w:p>
    <w:p w:rsidR="00463C3A"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AD4DA6">
        <w:rPr>
          <w:lang w:val="en-US"/>
        </w:rPr>
        <w:t xml:space="preserve"> positive mainly because the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463C3A" w:rsidP="00AE1A6C">
      <w:pPr>
        <w:rPr>
          <w:lang w:val="en-US"/>
        </w:rPr>
      </w:pPr>
      <w:r>
        <w:rPr>
          <w:lang w:val="en-US"/>
        </w:rPr>
        <w:br w:type="page"/>
      </w:r>
    </w:p>
    <w:p w:rsidR="000C1D55" w:rsidRDefault="000C1D55" w:rsidP="000C1D55">
      <w:pPr>
        <w:keepNext/>
        <w:jc w:val="center"/>
      </w:pPr>
      <w:r>
        <w:rPr>
          <w:noProof/>
          <w:lang w:eastAsia="cs-CZ"/>
        </w:rPr>
        <w:lastRenderedPageBreak/>
        <w:drawing>
          <wp:inline distT="0" distB="0" distL="0" distR="0" wp14:anchorId="06466A93" wp14:editId="56732CFE">
            <wp:extent cx="4223947" cy="8080745"/>
            <wp:effectExtent l="0" t="0" r="0" b="0"/>
            <wp:docPr id="15" name="Picture 15" descr="D:\text\DebuggerVisualizers\gruppenfoto2009k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gruppenfoto2009k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8487" cy="8089430"/>
                    </a:xfrm>
                    <a:prstGeom prst="rect">
                      <a:avLst/>
                    </a:prstGeom>
                    <a:noFill/>
                    <a:ln>
                      <a:noFill/>
                    </a:ln>
                  </pic:spPr>
                </pic:pic>
              </a:graphicData>
            </a:graphic>
          </wp:inline>
        </w:drawing>
      </w:r>
    </w:p>
    <w:p w:rsidR="00AE1A6C" w:rsidRPr="00C62075" w:rsidRDefault="000C1D55" w:rsidP="000C1D55">
      <w:pPr>
        <w:pStyle w:val="Caption"/>
        <w:rPr>
          <w:lang w:val="en-US"/>
        </w:rPr>
      </w:pPr>
      <w:r>
        <w:t xml:space="preserve">Image </w:t>
      </w:r>
      <w:fldSimple w:instr=" SEQ Image \* ARABIC ">
        <w:r>
          <w:rPr>
            <w:noProof/>
          </w:rPr>
          <w:t>1</w:t>
        </w:r>
      </w:fldSimple>
      <w:r>
        <w:t xml:space="preserve"> - </w:t>
      </w:r>
      <w:r w:rsidRPr="00C62075">
        <w:rPr>
          <w:lang w:val="en-US"/>
        </w:rPr>
        <w:t xml:space="preserve">SharpDevelop meeting in August 2009 in </w:t>
      </w:r>
      <w:r>
        <w:rPr>
          <w:lang w:val="en-US"/>
        </w:rPr>
        <w:t xml:space="preserve">Bad Ischl, </w:t>
      </w:r>
      <w:r w:rsidRPr="00C62075">
        <w:rPr>
          <w:lang w:val="en-US"/>
        </w:rPr>
        <w:t>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lastRenderedPageBreak/>
        <w:t>Motivation and goals</w:t>
      </w:r>
      <w:bookmarkStart w:id="0" w:name="_GoBack"/>
      <w:bookmarkEnd w:id="0"/>
    </w:p>
    <w:p w:rsidR="00BF500A" w:rsidRDefault="00960B70" w:rsidP="00BF500A">
      <w:pPr>
        <w:rPr>
          <w:lang w:val="en-US"/>
        </w:rPr>
      </w:pPr>
      <w:r w:rsidRPr="00960B70">
        <w:rPr>
          <w:highlight w:val="yellow"/>
          <w:lang w:val="en-US"/>
        </w:rPr>
        <w:t xml:space="preserve">Sjednotit a rozhodnout se </w:t>
      </w:r>
      <w:proofErr w:type="gramStart"/>
      <w:r w:rsidRPr="00960B70">
        <w:rPr>
          <w:highlight w:val="yellow"/>
          <w:lang w:val="en-US"/>
        </w:rPr>
        <w:t>az</w:t>
      </w:r>
      <w:proofErr w:type="gramEnd"/>
      <w:r w:rsidRPr="00960B70">
        <w:rPr>
          <w:highlight w:val="yellow"/>
          <w:lang w:val="en-US"/>
        </w:rPr>
        <w:t xml:space="preserve">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proofErr w:type="gramStart"/>
      <w:r w:rsidR="003B59A0" w:rsidRPr="003B59A0">
        <w:rPr>
          <w:highlight w:val="yellow"/>
          <w:lang w:val="en-US"/>
        </w:rPr>
        <w:t>jestli</w:t>
      </w:r>
      <w:proofErr w:type="gramEnd"/>
      <w:r w:rsidR="003B59A0" w:rsidRPr="003B59A0">
        <w:rPr>
          <w:highlight w:val="yellow"/>
          <w:lang w:val="en-US"/>
        </w:rPr>
        <w:t xml:space="preserve">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w:t>
      </w:r>
      <w:proofErr w:type="gramStart"/>
      <w:r w:rsidR="00D71CE9" w:rsidRPr="00D71CE9">
        <w:rPr>
          <w:highlight w:val="yellow"/>
          <w:lang w:val="en-US"/>
        </w:rPr>
        <w:t>subjective</w:t>
      </w:r>
      <w:proofErr w:type="gramEnd"/>
      <w:r w:rsidR="00D71CE9" w:rsidRPr="00D71CE9">
        <w:rPr>
          <w:highlight w:val="yellow"/>
          <w:lang w:val="en-US"/>
        </w:rPr>
        <w:t>?</w:t>
      </w:r>
    </w:p>
    <w:p w:rsidR="005A18A0" w:rsidRPr="00C62075" w:rsidRDefault="005A18A0" w:rsidP="005A18A0">
      <w:pPr>
        <w:rPr>
          <w:lang w:val="en-US"/>
        </w:rPr>
      </w:pPr>
      <w:r w:rsidRPr="00C62075">
        <w:rPr>
          <w:highlight w:val="yellow"/>
          <w:lang w:val="en-US"/>
        </w:rPr>
        <w:t>(</w:t>
      </w:r>
      <w:proofErr w:type="gramStart"/>
      <w:r w:rsidRPr="00C62075">
        <w:rPr>
          <w:highlight w:val="yellow"/>
          <w:lang w:val="en-US"/>
        </w:rPr>
        <w:t>screenshot</w:t>
      </w:r>
      <w:proofErr w:type="gramEnd"/>
      <w:r w:rsidRPr="00C62075">
        <w:rPr>
          <w:highlight w:val="yellow"/>
          <w:lang w:val="en-US"/>
        </w:rPr>
        <w:t xml:space="preserve">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lastRenderedPageBreak/>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2"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 xml:space="preserve">IFoo foo = </w:t>
      </w:r>
      <w:proofErr w:type="gramStart"/>
      <w:r w:rsidRPr="00C62075">
        <w:rPr>
          <w:lang w:val="en-US"/>
        </w:rPr>
        <w:t>GetFooImplementation(</w:t>
      </w:r>
      <w:proofErr w:type="gramEnd"/>
      <w:r w:rsidRPr="00C62075">
        <w:rPr>
          <w:lang w:val="en-US"/>
        </w:rPr>
        <w:t>context);</w:t>
      </w:r>
    </w:p>
    <w:p w:rsidR="00327714" w:rsidRPr="00C62075" w:rsidRDefault="00327714" w:rsidP="00327714">
      <w:pPr>
        <w:rPr>
          <w:lang w:val="en-US"/>
        </w:rPr>
      </w:pPr>
      <w:r w:rsidRPr="00C62075">
        <w:rPr>
          <w:lang w:val="en-US"/>
        </w:rPr>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xml:space="preserve">, as the </w:t>
      </w:r>
      <w:r>
        <w:rPr>
          <w:lang w:val="en-US"/>
        </w:rPr>
        <w:lastRenderedPageBreak/>
        <w:t>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proofErr w:type="gramStart"/>
      <w:r w:rsidR="00896D0E" w:rsidRPr="00C62075">
        <w:rPr>
          <w:lang w:val="en-US"/>
        </w:rPr>
        <w:t>issue with current IDEs are</w:t>
      </w:r>
      <w:proofErr w:type="gramEnd"/>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proofErr w:type="gramStart"/>
      <w:r w:rsidRPr="00C62075">
        <w:rPr>
          <w:highlight w:val="yellow"/>
          <w:lang w:val="en-US"/>
        </w:rPr>
        <w:t>Screenshots tooltips VS2010.</w:t>
      </w:r>
      <w:proofErr w:type="gramEnd"/>
    </w:p>
    <w:p w:rsidR="00BC40C8" w:rsidRPr="00C62075" w:rsidRDefault="00A23A7A" w:rsidP="00A23A7A">
      <w:pPr>
        <w:rPr>
          <w:lang w:val="en-US"/>
        </w:rPr>
      </w:pPr>
      <w:r w:rsidRPr="00C62075">
        <w:rPr>
          <w:lang w:val="en-US"/>
        </w:rPr>
        <w:lastRenderedPageBreak/>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w:t>
      </w:r>
      <w:proofErr w:type="gramStart"/>
      <w:r w:rsidR="007924BF">
        <w:rPr>
          <w:lang w:val="en-US"/>
        </w:rPr>
        <w:t>hover</w:t>
      </w:r>
      <w:proofErr w:type="gramEnd"/>
      <w:r w:rsidR="007924BF">
        <w:rPr>
          <w:lang w:val="en-US"/>
        </w:rPr>
        <w:t xml:space="preserve">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3"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w:t>
      </w:r>
      <w:proofErr w:type="gramStart"/>
      <w:r w:rsidRPr="00C62075">
        <w:rPr>
          <w:lang w:val="en-US"/>
        </w:rPr>
        <w:t>F#</w:t>
      </w:r>
      <w:proofErr w:type="gramEnd"/>
      <w:r w:rsidRPr="00C62075">
        <w:rPr>
          <w:lang w:val="en-US"/>
        </w:rPr>
        <w:t xml:space="preserve">, IronPython, Boo and C++. </w:t>
      </w:r>
    </w:p>
    <w:p w:rsidR="00AE1A6C" w:rsidRPr="00C62075" w:rsidRDefault="00AE1A6C" w:rsidP="00AE1A6C">
      <w:pPr>
        <w:rPr>
          <w:lang w:val="en-US"/>
        </w:rPr>
      </w:pPr>
      <w:proofErr w:type="gramStart"/>
      <w:r w:rsidRPr="00C62075">
        <w:rPr>
          <w:highlight w:val="yellow"/>
          <w:lang w:val="en-US"/>
        </w:rPr>
        <w:t>screenshot</w:t>
      </w:r>
      <w:proofErr w:type="gramEnd"/>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 xml:space="preserve">file format </w:t>
      </w:r>
      <w:proofErr w:type="gramStart"/>
      <w:r w:rsidR="00C65942">
        <w:rPr>
          <w:lang w:val="en-US"/>
        </w:rPr>
        <w:t>of</w:t>
      </w:r>
      <w:r w:rsidRPr="00C62075">
        <w:rPr>
          <w:lang w:val="en-US"/>
        </w:rPr>
        <w:t xml:space="preserve">  Visual</w:t>
      </w:r>
      <w:proofErr w:type="gramEnd"/>
      <w:r w:rsidRPr="00C62075">
        <w:rPr>
          <w:lang w:val="en-US"/>
        </w:rPr>
        <w:t xml:space="preserve">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lastRenderedPageBreak/>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w:t>
      </w:r>
      <w:proofErr w:type="gramStart"/>
      <w:r w:rsidRPr="00C62075">
        <w:rPr>
          <w:lang w:val="en-US"/>
        </w:rPr>
        <w:t>of  Visual</w:t>
      </w:r>
      <w:proofErr w:type="gramEnd"/>
      <w:r w:rsidRPr="00C62075">
        <w:rPr>
          <w:lang w:val="en-US"/>
        </w:rPr>
        <w:t xml:space="preserve">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lastRenderedPageBreak/>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w:t>
      </w:r>
      <w:proofErr w:type="gramStart"/>
      <w:r w:rsidR="008E463D">
        <w:rPr>
          <w:lang w:val="en-US" w:eastAsia="cs-CZ"/>
        </w:rPr>
        <w:t>example</w:t>
      </w:r>
      <w:r w:rsidR="00545104">
        <w:rPr>
          <w:lang w:val="en-US" w:eastAsia="cs-CZ"/>
        </w:rPr>
        <w:t xml:space="preserve"> </w:t>
      </w:r>
      <w:r w:rsidR="008E463D">
        <w:rPr>
          <w:lang w:val="en-US" w:eastAsia="cs-CZ"/>
        </w:rPr>
        <w:t>,</w:t>
      </w:r>
      <w:proofErr w:type="gramEnd"/>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w:t>
      </w:r>
      <w:proofErr w:type="gramStart"/>
      <w:r w:rsidRPr="00C62075">
        <w:rPr>
          <w:rFonts w:ascii="Courier New" w:eastAsia="Times New Roman" w:hAnsi="Courier New" w:cs="Courier New"/>
          <w:sz w:val="20"/>
          <w:szCs w:val="20"/>
          <w:lang w:val="en-US" w:eastAsia="cs-CZ"/>
        </w:rPr>
        <w:t>type  =</w:t>
      </w:r>
      <w:proofErr w:type="gramEnd"/>
      <w:r w:rsidRPr="00C62075">
        <w:rPr>
          <w:rFonts w:ascii="Courier New" w:eastAsia="Times New Roman" w:hAnsi="Courier New" w:cs="Courier New"/>
          <w:sz w:val="20"/>
          <w:szCs w:val="20"/>
          <w:lang w:val="en-US" w:eastAsia="cs-CZ"/>
        </w:rPr>
        <w:t xml:space="preserve">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proofErr w:type="gramStart"/>
      <w:r w:rsidRPr="00C62075">
        <w:rPr>
          <w:lang w:val="en-US"/>
        </w:rPr>
        <w:t>toolStrip</w:t>
      </w:r>
      <w:proofErr w:type="gramEnd"/>
      <w:r w:rsidRPr="00C62075">
        <w:rPr>
          <w:lang w:val="en-US"/>
        </w:rPr>
        <w:t xml:space="preserve">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proofErr w:type="gramStart"/>
      <w:r w:rsidRPr="00C62075">
        <w:rPr>
          <w:rStyle w:val="code-keyword"/>
          <w:rFonts w:eastAsiaTheme="majorEastAsia"/>
          <w:lang w:val="en-US"/>
        </w:rPr>
        <w:lastRenderedPageBreak/>
        <w:t>this</w:t>
      </w:r>
      <w:r w:rsidRPr="00C62075">
        <w:rPr>
          <w:lang w:val="en-US"/>
        </w:rPr>
        <w:t>.Controls.Add(</w:t>
      </w:r>
      <w:proofErr w:type="gramEnd"/>
      <w:r w:rsidRPr="00C62075">
        <w:rPr>
          <w:lang w:val="en-US"/>
        </w:rPr>
        <w:t>toolStrip);</w:t>
      </w:r>
    </w:p>
    <w:p w:rsidR="00F94EE3" w:rsidRPr="00C62075" w:rsidRDefault="00F94EE3" w:rsidP="00F94EE3">
      <w:pPr>
        <w:rPr>
          <w:lang w:val="en-US"/>
        </w:rPr>
      </w:pPr>
    </w:p>
    <w:p w:rsidR="00F94EE3" w:rsidRPr="00C62075" w:rsidRDefault="009658E4" w:rsidP="00B25608">
      <w:pPr>
        <w:rPr>
          <w:lang w:val="en-US"/>
        </w:rPr>
      </w:pPr>
      <w:proofErr w:type="gramStart"/>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roofErr w:type="gramEnd"/>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icon</w:t>
      </w:r>
      <w:proofErr w:type="gramEnd"/>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tooltip</w:t>
      </w:r>
      <w:proofErr w:type="gramEnd"/>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class</w:t>
      </w:r>
      <w:proofErr w:type="gramEnd"/>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insertafter</w:t>
      </w:r>
      <w:proofErr w:type="gramEnd"/>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 xml:space="preserve">The more the host </w:t>
      </w:r>
      <w:proofErr w:type="gramStart"/>
      <w:r w:rsidR="00FF7C4D">
        <w:rPr>
          <w:lang w:val="en-US"/>
        </w:rPr>
        <w:t>applications uses</w:t>
      </w:r>
      <w:proofErr w:type="gramEnd"/>
      <w:r w:rsidR="00FF7C4D">
        <w:rPr>
          <w:lang w:val="en-US"/>
        </w:rPr>
        <w:t xml:space="preserve">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 xml:space="preserve">default </w:t>
      </w:r>
      <w:proofErr w:type="gramStart"/>
      <w:r w:rsidR="00310961">
        <w:rPr>
          <w:rStyle w:val="code-string"/>
          <w:lang w:val="en-US"/>
        </w:rPr>
        <w:t>codons</w:t>
      </w:r>
      <w:r w:rsidR="00254387" w:rsidRPr="00C62075">
        <w:rPr>
          <w:rStyle w:val="code-string"/>
          <w:highlight w:val="yellow"/>
          <w:lang w:val="en-US"/>
        </w:rPr>
        <w:t>(</w:t>
      </w:r>
      <w:proofErr w:type="gramEnd"/>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lastRenderedPageBreak/>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proofErr w:type="gramStart"/>
      <w:r w:rsidRPr="00C62075">
        <w:rPr>
          <w:color w:val="006400"/>
          <w:lang w:val="en-US"/>
        </w:rPr>
        <w:t>&gt;(</w:t>
      </w:r>
      <w:proofErr w:type="gramEnd"/>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w:t>
      </w:r>
      <w:proofErr w:type="gramStart"/>
      <w:r w:rsidR="004B4411" w:rsidRPr="00C62075">
        <w:rPr>
          <w:lang w:val="en-US"/>
        </w:rPr>
        <w:t>Toolbar</w:t>
      </w:r>
      <w:proofErr w:type="gramEnd"/>
      <w:r w:rsidR="004B4411" w:rsidRPr="00C62075">
        <w:rPr>
          <w:lang w:val="en-US"/>
        </w:rPr>
        <w:t>)</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w:t>
      </w:r>
      <w:proofErr w:type="gramStart"/>
      <w:r w:rsidR="00CB1B84" w:rsidRPr="00C62075">
        <w:rPr>
          <w:lang w:val="en-US"/>
        </w:rPr>
        <w:t>for  MenuItem</w:t>
      </w:r>
      <w:proofErr w:type="gramEnd"/>
      <w:r w:rsidR="00CB1B84" w:rsidRPr="00C62075">
        <w:rPr>
          <w:lang w:val="en-US"/>
        </w:rPr>
        <w:t xml:space="preserve">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 xml:space="preserve">doozers for our own new </w:t>
      </w:r>
      <w:proofErr w:type="gramStart"/>
      <w:r w:rsidR="00A87514" w:rsidRPr="00C62075">
        <w:rPr>
          <w:lang w:val="en-US"/>
        </w:rPr>
        <w:t>codons</w:t>
      </w:r>
      <w:r w:rsidR="00DC75E6" w:rsidRPr="00C62075">
        <w:rPr>
          <w:lang w:val="en-US"/>
        </w:rPr>
        <w:t>,</w:t>
      </w:r>
      <w:proofErr w:type="gramEnd"/>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lastRenderedPageBreak/>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w:t>
      </w:r>
      <w:proofErr w:type="gramStart"/>
      <w:r w:rsidRPr="00C62075">
        <w:rPr>
          <w:color w:val="0000FF"/>
          <w:lang w:val="en-US"/>
        </w:rPr>
        <w:t>AddIns.Profiler.ProfilingView.CpuCyclesText</w:t>
      </w:r>
      <w:r w:rsidRPr="00C62075">
        <w:rPr>
          <w:rStyle w:val="code-keyword"/>
          <w:lang w:val="en-US"/>
        </w:rPr>
        <w:t xml:space="preserve"> }</w:t>
      </w:r>
      <w:proofErr w:type="gramEnd"/>
      <w:r w:rsidRPr="00C62075">
        <w:rPr>
          <w:rStyle w:val="code-keyword"/>
          <w:lang w:val="en-US"/>
        </w:rPr>
        <w:t>"</w:t>
      </w:r>
    </w:p>
    <w:p w:rsidR="00D2725A" w:rsidRPr="00C62075" w:rsidRDefault="00D2725A" w:rsidP="00234DDB">
      <w:pPr>
        <w:rPr>
          <w:color w:val="006400"/>
          <w:lang w:val="en-US"/>
        </w:rPr>
      </w:pPr>
      <w:r w:rsidRPr="00C62075">
        <w:rPr>
          <w:rStyle w:val="code-keyword"/>
          <w:lang w:val="en-US"/>
        </w:rPr>
        <w:t xml:space="preserve">In code: </w:t>
      </w:r>
      <w:proofErr w:type="gramStart"/>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proofErr w:type="gramEnd"/>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proofErr w:type="gramStart"/>
      <w:r w:rsidRPr="00C62075">
        <w:rPr>
          <w:lang w:val="en-US"/>
        </w:rPr>
        <w:t>maybe</w:t>
      </w:r>
      <w:proofErr w:type="gramEnd"/>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4"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w:t>
      </w:r>
      <w:proofErr w:type="gramStart"/>
      <w:r>
        <w:rPr>
          <w:lang w:val="en-US"/>
        </w:rPr>
        <w:t>The codebase</w:t>
      </w:r>
      <w:proofErr w:type="gramEnd"/>
      <w:r>
        <w:rPr>
          <w:lang w:val="en-US"/>
        </w:rPr>
        <w:t xml:space="preserv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 xml:space="preserve">is not </w:t>
      </w:r>
      <w:r w:rsidRPr="00C62075">
        <w:rPr>
          <w:lang w:val="en-US"/>
        </w:rPr>
        <w:lastRenderedPageBreak/>
        <w:t>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proofErr w:type="gramStart"/>
      <w:r w:rsidRPr="00C62075">
        <w:rPr>
          <w:lang w:val="en-US"/>
        </w:rPr>
        <w:t>Written by hand in Lexer.cs.</w:t>
      </w:r>
      <w:proofErr w:type="gramEnd"/>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 xml:space="preserve">IReturnType is a reference to a type. </w:t>
      </w:r>
      <w:proofErr w:type="gramStart"/>
      <w:r w:rsidRPr="00C62075">
        <w:rPr>
          <w:lang w:val="en-US"/>
        </w:rPr>
        <w:t>IReturnType.GetUnderlyingClass(</w:t>
      </w:r>
      <w:proofErr w:type="gramEnd"/>
      <w:r w:rsidRPr="00C62075">
        <w:rPr>
          <w:lang w:val="en-US"/>
        </w:rPr>
        <w:t xml:space="preserve">) returns the IClass this type represents. Can also be a ConstructedType, e.g. List&lt;string&gt; which doesn’t “exists” anywhere and then GetUnderlyingClass returns </w:t>
      </w:r>
      <w:proofErr w:type="gramStart"/>
      <w:r w:rsidRPr="00C62075">
        <w:rPr>
          <w:lang w:val="en-US"/>
        </w:rPr>
        <w:t>null.</w:t>
      </w:r>
      <w:proofErr w:type="gramEnd"/>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lastRenderedPageBreak/>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proofErr w:type="gramStart"/>
      <w:r w:rsidRPr="00C62075">
        <w:rPr>
          <w:highlight w:val="yellow"/>
          <w:lang w:val="en-US"/>
        </w:rPr>
        <w:t>Will replace NRefactory and DOM. Short explanation and link to github.</w:t>
      </w:r>
      <w:proofErr w:type="gramEnd"/>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proofErr w:type="gramStart"/>
      <w:r w:rsidRPr="00C62075">
        <w:rPr>
          <w:lang w:val="en-US"/>
        </w:rPr>
        <w:t>IProject.</w:t>
      </w:r>
      <w:proofErr w:type="gramEnd"/>
      <w:r w:rsidRPr="00C62075">
        <w:rPr>
          <w:lang w:val="en-US"/>
        </w:rPr>
        <w:t xml:space="preserve">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w:t>
      </w:r>
      <w:proofErr w:type="gramStart"/>
      <w:r>
        <w:rPr>
          <w:lang w:val="en-US"/>
        </w:rPr>
        <w:t>all of the</w:t>
      </w:r>
      <w:proofErr w:type="gramEnd"/>
      <w:r>
        <w:rPr>
          <w:lang w:val="en-US"/>
        </w:rPr>
        <w:t xml:space="preserve"> IDE-specific logic and user interface, including the </w:t>
      </w:r>
      <w:r w:rsidR="00D30426">
        <w:rPr>
          <w:lang w:val="en-US"/>
        </w:rPr>
        <w:t xml:space="preserve">Debugger tooltips and </w:t>
      </w:r>
      <w:r>
        <w:rPr>
          <w:lang w:val="en-US"/>
        </w:rPr>
        <w:t xml:space="preserve">Debugger visualizers. Debugger.AddIn relies on Debugger.Core for most of its functionality, </w:t>
      </w:r>
      <w:r w:rsidR="004A74AE">
        <w:rPr>
          <w:lang w:val="en-US"/>
        </w:rPr>
        <w:t>for example</w:t>
      </w:r>
      <w:r>
        <w:rPr>
          <w:lang w:val="en-US"/>
        </w:rPr>
        <w:t xml:space="preserve"> setting breakpoints, stepping, or evalua</w:t>
      </w:r>
      <w:r w:rsidR="00027264">
        <w:rPr>
          <w:lang w:val="en-US"/>
        </w:rPr>
        <w:t>ting expressions.</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5"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lastRenderedPageBreak/>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proofErr w:type="gramStart"/>
      <w:r w:rsidRPr="00C62075">
        <w:rPr>
          <w:rFonts w:ascii="CourierNewPSMT" w:hAnsi="CourierNewPSMT" w:cs="CourierNewPSMT"/>
          <w:color w:val="FF0000"/>
          <w:sz w:val="20"/>
          <w:szCs w:val="20"/>
          <w:lang w:val="en-US"/>
        </w:rPr>
        <w:t>class</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proofErr w:type="gramStart"/>
      <w:r w:rsidRPr="00C62075">
        <w:rPr>
          <w:rFonts w:ascii="CourierNewPS-BoldMT" w:hAnsi="CourierNewPS-BoldMT" w:cs="CourierNewPS-BoldMT"/>
          <w:b/>
          <w:bCs/>
          <w:color w:val="0000FF"/>
          <w:sz w:val="20"/>
          <w:szCs w:val="20"/>
          <w:lang w:val="en-US"/>
        </w:rPr>
        <w:t>public</w:t>
      </w:r>
      <w:proofErr w:type="gramEnd"/>
      <w:r w:rsidRPr="00C62075">
        <w:rPr>
          <w:rFonts w:ascii="CourierNewPS-BoldMT" w:hAnsi="CourierNewPS-BoldMT" w:cs="CourierNewPS-BoldMT"/>
          <w:b/>
          <w:bCs/>
          <w:color w:val="0000FF"/>
          <w:sz w:val="20"/>
          <w:szCs w:val="20"/>
          <w:lang w:val="en-US"/>
        </w:rPr>
        <w:t xml:space="preserve">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FF0000"/>
          <w:sz w:val="20"/>
          <w:szCs w:val="20"/>
          <w:lang w:val="en-US"/>
        </w:rPr>
        <w:t>string</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proofErr w:type="gramStart"/>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proofErr w:type="gramStart"/>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gram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w:t>
      </w:r>
      <w:proofErr w:type="gramStart"/>
      <w:r w:rsidRPr="00C62075">
        <w:rPr>
          <w:rFonts w:ascii="CourierNewPSMT" w:hAnsi="CourierNewPSMT" w:cs="CourierNewPSMT"/>
          <w:color w:val="008100"/>
          <w:sz w:val="20"/>
          <w:szCs w:val="20"/>
          <w:lang w:val="en-US"/>
        </w:rPr>
        <w:t>The</w:t>
      </w:r>
      <w:proofErr w:type="gramEnd"/>
      <w:r w:rsidRPr="00C62075">
        <w:rPr>
          <w:rFonts w:ascii="CourierNewPSMT" w:hAnsi="CourierNewPSMT" w:cs="CourierNewPSMT"/>
          <w:color w:val="008100"/>
          <w:sz w:val="20"/>
          <w:szCs w:val="20"/>
          <w:lang w:val="en-US"/>
        </w:rPr>
        <w:t xml:space="preserv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roofErr w:type="gramEnd"/>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lastRenderedPageBreak/>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proofErr w:type="gramStart"/>
      <w:r w:rsidRPr="00C62075">
        <w:rPr>
          <w:lang w:val="en-US"/>
        </w:rPr>
        <w:t>message</w:t>
      </w:r>
      <w:proofErr w:type="gramEnd"/>
      <w:r w:rsidRPr="00C62075">
        <w:rPr>
          <w:lang w:val="en-US"/>
        </w:rPr>
        <w:t xml:space="preserve"> = Hello World! (</w:t>
      </w:r>
      <w:proofErr w:type="gramStart"/>
      <w:r w:rsidRPr="00C62075">
        <w:rPr>
          <w:lang w:val="en-US"/>
        </w:rPr>
        <w:t>type</w:t>
      </w:r>
      <w:proofErr w:type="gramEnd"/>
      <w:r w:rsidRPr="00C62075">
        <w:rPr>
          <w:lang w:val="en-US"/>
        </w:rPr>
        <w:t>: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proofErr w:type="gramStart"/>
      <w:r w:rsidR="00540619">
        <w:rPr>
          <w:lang w:val="en-US"/>
        </w:rPr>
        <w:t>AsString(</w:t>
      </w:r>
      <w:proofErr w:type="gramEnd"/>
      <w:r w:rsidR="00540619">
        <w:rPr>
          <w:lang w:val="en-US"/>
        </w:rPr>
        <w:t xml:space="preserve">)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w:t>
      </w:r>
      <w:r>
        <w:lastRenderedPageBreak/>
        <w:t xml:space="preserve">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lastRenderedPageBreak/>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 xml:space="preserve">The API provided by the debugger to investigate the types in the debuggee is very easy to understand if one is familiar with Reflection. In fact, the API is exactly the same as reflection. The class DebugType implements the abstract class System.Type, so it has methods like </w:t>
      </w:r>
      <w:proofErr w:type="gramStart"/>
      <w:r>
        <w:rPr>
          <w:lang w:val="en-US"/>
        </w:rPr>
        <w:t>GetProperties(</w:t>
      </w:r>
      <w:proofErr w:type="gramEnd"/>
      <w:r>
        <w:rPr>
          <w:lang w:val="en-US"/>
        </w:rPr>
        <w:t>)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lastRenderedPageBreak/>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B904A6" w:rsidRDefault="00B904A6" w:rsidP="00B904A6">
      <w:pPr>
        <w:pStyle w:val="Heading4"/>
        <w:rPr>
          <w:lang w:val="en-US"/>
        </w:rPr>
      </w:pPr>
      <w:r>
        <w:rPr>
          <w:lang w:val="en-US"/>
        </w:rPr>
        <w:t xml:space="preserve">The fundamental problem </w:t>
      </w:r>
      <w:r w:rsidR="00BF3B97">
        <w:rPr>
          <w:lang w:val="en-US"/>
        </w:rPr>
        <w:t>of debugging</w:t>
      </w:r>
    </w:p>
    <w:p w:rsidR="00B904A6" w:rsidRPr="00B904A6" w:rsidRDefault="00104D5F" w:rsidP="00B904A6">
      <w:pPr>
        <w:rPr>
          <w:lang w:val="en-US"/>
        </w:rPr>
      </w:pPr>
      <w:r w:rsidRPr="00104D5F">
        <w:rPr>
          <w:highlight w:val="yellow"/>
          <w:lang w:val="en-US"/>
        </w:rPr>
        <w:t>Interesting – talk about two properties changing each other.</w:t>
      </w:r>
      <w:r w:rsidR="004737F1">
        <w:rPr>
          <w:lang w:val="en-US"/>
        </w:rPr>
        <w:t xml:space="preserve"> Getter of </w:t>
      </w:r>
      <w:proofErr w:type="gramStart"/>
      <w:r w:rsidR="004737F1">
        <w:rPr>
          <w:lang w:val="en-US"/>
        </w:rPr>
        <w:t>A</w:t>
      </w:r>
      <w:proofErr w:type="gramEnd"/>
      <w:r w:rsidR="004737F1">
        <w:rPr>
          <w:lang w:val="en-US"/>
        </w:rPr>
        <w:t xml:space="preserve"> increments B and vice versa.</w:t>
      </w:r>
    </w:p>
    <w:p w:rsidR="0005783F" w:rsidRDefault="001A3196" w:rsidP="001A3196">
      <w:pPr>
        <w:pStyle w:val="Heading2"/>
        <w:rPr>
          <w:lang w:val="en-US"/>
        </w:rPr>
      </w:pPr>
      <w:proofErr w:type="gramStart"/>
      <w:r>
        <w:rPr>
          <w:lang w:val="en-US"/>
        </w:rPr>
        <w:t>Division of work</w:t>
      </w:r>
      <w:r w:rsidR="00C96F36">
        <w:rPr>
          <w:lang w:val="en-US"/>
        </w:rPr>
        <w:t xml:space="preserve"> – </w:t>
      </w:r>
      <w:r w:rsidR="00C96F36" w:rsidRPr="00C96F36">
        <w:rPr>
          <w:highlight w:val="yellow"/>
          <w:lang w:val="en-US"/>
        </w:rPr>
        <w:t>OK?</w:t>
      </w:r>
      <w:proofErr w:type="gramEnd"/>
    </w:p>
    <w:p w:rsid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127009">
        <w:rPr>
          <w:lang w:val="en-US"/>
        </w:rPr>
        <w:t xml:space="preserve"> in the direction of collection support</w:t>
      </w:r>
      <w:r>
        <w:rPr>
          <w:lang w:val="en-US"/>
        </w:rPr>
        <w:t>.</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w:t>
      </w:r>
      <w:proofErr w:type="gramStart"/>
      <w:r w:rsidR="00AE0530">
        <w:rPr>
          <w:lang w:val="en-US"/>
        </w:rPr>
        <w:t xml:space="preserve">feature </w:t>
      </w:r>
      <w:r w:rsidR="00A758AF">
        <w:rPr>
          <w:lang w:val="en-US"/>
        </w:rPr>
        <w:t>are</w:t>
      </w:r>
      <w:proofErr w:type="gramEnd"/>
      <w:r w:rsidR="00AE0530">
        <w:rPr>
          <w:lang w:val="en-US"/>
        </w:rPr>
        <w:t xml:space="preserve"> the </w:t>
      </w:r>
      <w:r w:rsidR="00264406">
        <w:rPr>
          <w:lang w:val="en-US"/>
        </w:rPr>
        <w:t>debugger</w:t>
      </w:r>
      <w:r w:rsidR="00AE0530">
        <w:rPr>
          <w:lang w:val="en-US"/>
        </w:rPr>
        <w:t xml:space="preserve"> tooltips</w:t>
      </w:r>
      <w:r w:rsidR="00CC4110">
        <w:rPr>
          <w:lang w:val="en-US"/>
        </w:rPr>
        <w:t xml:space="preserve">. </w:t>
      </w:r>
      <w:r w:rsidR="00264406">
        <w:rPr>
          <w:lang w:val="en-US"/>
        </w:rPr>
        <w:t>The debugger tooltips</w:t>
      </w:r>
      <w:r w:rsidR="000F17CC">
        <w:rPr>
          <w:lang w:val="en-US"/>
        </w:rPr>
        <w:t xml:space="preserve"> will conceptually stay the same as t</w:t>
      </w:r>
      <w:r w:rsidR="00620432">
        <w:rPr>
          <w:lang w:val="en-US"/>
        </w:rPr>
        <w:t xml:space="preserve">hey were in SharpDevelop 3, but </w:t>
      </w:r>
      <w:r w:rsidR="000F17CC">
        <w:rPr>
          <w:lang w:val="en-US"/>
        </w:rPr>
        <w:t xml:space="preserve">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C33802">
        <w:rPr>
          <w:lang w:val="en-US"/>
        </w:rPr>
        <w:t xml:space="preserve"> – such as </w:t>
      </w:r>
      <w:r w:rsidR="00893267">
        <w:rPr>
          <w:lang w:val="en-US"/>
        </w:rPr>
        <w:t>collection support</w:t>
      </w:r>
      <w:r w:rsidR="00587A7B">
        <w:rPr>
          <w:lang w:val="en-US"/>
        </w:rPr>
        <w:t>.</w:t>
      </w:r>
    </w:p>
    <w:p w:rsidR="000C6AB0" w:rsidRDefault="00CB42DE" w:rsidP="000C6AB0">
      <w:pPr>
        <w:pStyle w:val="Heading2"/>
        <w:rPr>
          <w:lang w:val="en-US"/>
        </w:rPr>
      </w:pPr>
      <w:r>
        <w:rPr>
          <w:lang w:val="en-US"/>
        </w:rPr>
        <w:t>Collections</w:t>
      </w:r>
    </w:p>
    <w:p w:rsidR="000C6AB0" w:rsidRDefault="000C6AB0" w:rsidP="000C6AB0">
      <w:pPr>
        <w:rPr>
          <w:lang w:val="en-US"/>
        </w:rPr>
      </w:pPr>
      <w:r>
        <w:rPr>
          <w:lang w:val="en-US"/>
        </w:rPr>
        <w:t>From the goals set for the Collection visualizer and Debugger tooltips, it is clear that both of them will handle collections</w:t>
      </w:r>
      <w:r w:rsidR="00943A4C">
        <w:rPr>
          <w:lang w:val="en-US"/>
        </w:rPr>
        <w:t xml:space="preserve"> </w:t>
      </w:r>
      <w:r>
        <w:rPr>
          <w:lang w:val="en-US"/>
        </w:rPr>
        <w:t xml:space="preserve">– the Debugger tooltips need support for IEnumerable </w:t>
      </w:r>
      <w:r w:rsidR="00010CFF">
        <w:rPr>
          <w:lang w:val="en-US"/>
        </w:rPr>
        <w:t xml:space="preserve">collections </w:t>
      </w:r>
      <w:r>
        <w:rPr>
          <w:lang w:val="en-US"/>
        </w:rPr>
        <w:t xml:space="preserve">and large collections and the Collection visualizer </w:t>
      </w:r>
      <w:r w:rsidR="001906D6">
        <w:rPr>
          <w:lang w:val="en-US"/>
        </w:rPr>
        <w:t>will</w:t>
      </w:r>
      <w:r>
        <w:rPr>
          <w:lang w:val="en-US"/>
        </w:rPr>
        <w:t xml:space="preserve"> handle the same types of collections as well.</w:t>
      </w:r>
      <w:r w:rsidR="00D65548">
        <w:rPr>
          <w:lang w:val="en-US"/>
        </w:rPr>
        <w:t xml:space="preserve"> As for the</w:t>
      </w:r>
      <w:r w:rsidR="00EE6E52">
        <w:rPr>
          <w:lang w:val="en-US"/>
        </w:rPr>
        <w:t xml:space="preserve"> Object graphs – the individual nodes in </w:t>
      </w:r>
      <w:r w:rsidR="00ED5CD4">
        <w:rPr>
          <w:lang w:val="en-US"/>
        </w:rPr>
        <w:t>actual</w:t>
      </w:r>
      <w:r w:rsidR="00090BC2">
        <w:rPr>
          <w:lang w:val="en-US"/>
        </w:rPr>
        <w:t xml:space="preserve"> object graphs can</w:t>
      </w:r>
      <w:r w:rsidR="00D65548">
        <w:rPr>
          <w:lang w:val="en-US"/>
        </w:rPr>
        <w:t>, indeed,</w:t>
      </w:r>
      <w:r w:rsidR="00EE6E52">
        <w:rPr>
          <w:lang w:val="en-US"/>
        </w:rPr>
        <w:t xml:space="preserve"> also be collections, therefore it would be best to support </w:t>
      </w:r>
      <w:r w:rsidR="00D65548">
        <w:rPr>
          <w:lang w:val="en-US"/>
        </w:rPr>
        <w:t>collections</w:t>
      </w:r>
      <w:r w:rsidR="00EE6E52">
        <w:rPr>
          <w:lang w:val="en-US"/>
        </w:rPr>
        <w:t xml:space="preserve"> in the Object graph visualizer as well.</w:t>
      </w:r>
    </w:p>
    <w:p w:rsidR="00994B81" w:rsidRDefault="00994B81" w:rsidP="000C6AB0">
      <w:pPr>
        <w:rPr>
          <w:lang w:val="en-US"/>
        </w:rPr>
      </w:pPr>
      <w:r w:rsidRPr="00994B81">
        <w:rPr>
          <w:highlight w:val="yellow"/>
          <w:lang w:val="en-US"/>
        </w:rPr>
        <w:t>Screenshot same collection in all three visualizers</w:t>
      </w:r>
    </w:p>
    <w:p w:rsidR="002661FA" w:rsidRDefault="002661FA" w:rsidP="000C6AB0">
      <w:pPr>
        <w:rPr>
          <w:lang w:val="en-US"/>
        </w:rPr>
      </w:pPr>
      <w:r>
        <w:rPr>
          <w:lang w:val="en-US"/>
        </w:rPr>
        <w:t xml:space="preserve">The common requirement for </w:t>
      </w:r>
      <w:r w:rsidR="001800CA">
        <w:rPr>
          <w:lang w:val="en-US"/>
        </w:rPr>
        <w:t>all of the visualizers</w:t>
      </w:r>
      <w:r>
        <w:rPr>
          <w:lang w:val="en-US"/>
        </w:rPr>
        <w:t xml:space="preserve"> is that large collection</w:t>
      </w:r>
      <w:r w:rsidR="005572C1">
        <w:rPr>
          <w:lang w:val="en-US"/>
        </w:rPr>
        <w:t xml:space="preserve">s </w:t>
      </w:r>
      <w:r w:rsidR="00872E85">
        <w:rPr>
          <w:lang w:val="en-US"/>
        </w:rPr>
        <w:t>are</w:t>
      </w:r>
      <w:r>
        <w:rPr>
          <w:lang w:val="en-US"/>
        </w:rPr>
        <w:t xml:space="preserve"> supported without significant degradation in performance.</w:t>
      </w:r>
      <w:r w:rsidR="00D30426">
        <w:rPr>
          <w:lang w:val="en-US"/>
        </w:rPr>
        <w:t xml:space="preserve"> In the previous version</w:t>
      </w:r>
      <w:r w:rsidR="006B7FEB">
        <w:rPr>
          <w:lang w:val="en-US"/>
        </w:rPr>
        <w:t xml:space="preserve"> of SharpDevelop, </w:t>
      </w:r>
      <w:r w:rsidR="0070409C">
        <w:rPr>
          <w:lang w:val="en-US"/>
        </w:rPr>
        <w:t xml:space="preserve">when a collection variable was expanded in </w:t>
      </w:r>
      <w:r w:rsidR="006B7FEB">
        <w:rPr>
          <w:lang w:val="en-US"/>
        </w:rPr>
        <w:t xml:space="preserve">the </w:t>
      </w:r>
      <w:r w:rsidR="0070409C">
        <w:rPr>
          <w:lang w:val="en-US"/>
        </w:rPr>
        <w:t>d</w:t>
      </w:r>
      <w:r w:rsidR="006B7FEB">
        <w:rPr>
          <w:lang w:val="en-US"/>
        </w:rPr>
        <w:t>ebugger tooltips</w:t>
      </w:r>
      <w:r w:rsidR="0070409C">
        <w:rPr>
          <w:lang w:val="en-US"/>
        </w:rPr>
        <w:t xml:space="preserve">, the tooltips </w:t>
      </w:r>
      <w:r w:rsidR="00523415">
        <w:rPr>
          <w:lang w:val="en-US"/>
        </w:rPr>
        <w:t xml:space="preserve">first </w:t>
      </w:r>
      <w:r w:rsidR="0070409C">
        <w:rPr>
          <w:lang w:val="en-US"/>
        </w:rPr>
        <w:t>obtain</w:t>
      </w:r>
      <w:r w:rsidR="00523415">
        <w:rPr>
          <w:lang w:val="en-US"/>
        </w:rPr>
        <w:t>ed</w:t>
      </w:r>
      <w:r w:rsidR="0070409C">
        <w:rPr>
          <w:lang w:val="en-US"/>
        </w:rPr>
        <w:t xml:space="preserve"> all of the collection items from the debugger</w:t>
      </w:r>
      <w:r w:rsidR="00523415">
        <w:rPr>
          <w:lang w:val="en-US"/>
        </w:rPr>
        <w:t xml:space="preserve"> and only then displayed first few items</w:t>
      </w:r>
      <w:r w:rsidR="006B7FEB">
        <w:rPr>
          <w:lang w:val="en-US"/>
        </w:rPr>
        <w:t xml:space="preserve">. Since the communication with the debugger </w:t>
      </w:r>
      <w:r w:rsidR="00932032">
        <w:rPr>
          <w:lang w:val="en-US"/>
        </w:rPr>
        <w:t>has to</w:t>
      </w:r>
      <w:r w:rsidR="006B7FEB">
        <w:rPr>
          <w:lang w:val="en-US"/>
        </w:rPr>
        <w:t xml:space="preserve"> be done on the main thread (as discussed in the section about the debugger), the whole IDE </w:t>
      </w:r>
      <w:r w:rsidR="0068562C">
        <w:rPr>
          <w:lang w:val="en-US"/>
        </w:rPr>
        <w:t>was</w:t>
      </w:r>
      <w:r w:rsidR="003564F3">
        <w:rPr>
          <w:lang w:val="en-US"/>
        </w:rPr>
        <w:t xml:space="preserve"> </w:t>
      </w:r>
      <w:r w:rsidR="00F81AD6">
        <w:rPr>
          <w:lang w:val="en-US"/>
        </w:rPr>
        <w:t xml:space="preserve">blocked for up to </w:t>
      </w:r>
      <w:r w:rsidR="006B7FEB">
        <w:rPr>
          <w:lang w:val="en-US"/>
        </w:rPr>
        <w:t>minutes, depending on the size of the collection.</w:t>
      </w:r>
    </w:p>
    <w:p w:rsidR="003408EB" w:rsidRDefault="00D9681C" w:rsidP="000C6AB0">
      <w:pPr>
        <w:rPr>
          <w:lang w:val="en-US"/>
        </w:rPr>
      </w:pPr>
      <w:r w:rsidRPr="00C17F78">
        <w:rPr>
          <w:highlight w:val="yellow"/>
          <w:lang w:val="en-US"/>
        </w:rPr>
        <w:t>This thesis</w:t>
      </w:r>
      <w:r w:rsidR="00D912AB" w:rsidRPr="00C17F78">
        <w:rPr>
          <w:highlight w:val="yellow"/>
          <w:lang w:val="en-US"/>
        </w:rPr>
        <w:t xml:space="preserve"> </w:t>
      </w:r>
      <w:r w:rsidR="00C17F78" w:rsidRPr="00C17F78">
        <w:rPr>
          <w:highlight w:val="yellow"/>
          <w:lang w:val="en-US"/>
        </w:rPr>
        <w:t>takes</w:t>
      </w:r>
      <w:r w:rsidR="00C17F78">
        <w:rPr>
          <w:lang w:val="en-US"/>
        </w:rPr>
        <w:t xml:space="preserve"> </w:t>
      </w:r>
      <w:r w:rsidR="00FE0CA9">
        <w:rPr>
          <w:lang w:val="en-US"/>
        </w:rPr>
        <w:t>(</w:t>
      </w:r>
      <w:r w:rsidR="00FE0CA9" w:rsidRPr="00FE0CA9">
        <w:rPr>
          <w:highlight w:val="yellow"/>
          <w:lang w:val="en-US"/>
        </w:rPr>
        <w:t>we</w:t>
      </w:r>
      <w:r w:rsidR="00FA18F0">
        <w:rPr>
          <w:highlight w:val="yellow"/>
          <w:lang w:val="en-US"/>
        </w:rPr>
        <w:t xml:space="preserve"> take</w:t>
      </w:r>
      <w:r w:rsidR="00FE0CA9" w:rsidRPr="00FE0CA9">
        <w:rPr>
          <w:highlight w:val="yellow"/>
          <w:lang w:val="en-US"/>
        </w:rPr>
        <w:t>?</w:t>
      </w:r>
      <w:r w:rsidR="00FE0CA9">
        <w:rPr>
          <w:lang w:val="en-US"/>
        </w:rPr>
        <w:t xml:space="preserve">) </w:t>
      </w:r>
      <w:r w:rsidR="003408EB">
        <w:rPr>
          <w:lang w:val="en-US"/>
        </w:rPr>
        <w:t xml:space="preserve">a lazy approach to </w:t>
      </w:r>
      <w:r w:rsidR="00277BDF">
        <w:rPr>
          <w:lang w:val="en-US"/>
        </w:rPr>
        <w:t>getting</w:t>
      </w:r>
      <w:r w:rsidR="003408EB">
        <w:rPr>
          <w:lang w:val="en-US"/>
        </w:rPr>
        <w:t xml:space="preserve"> the items of collections</w:t>
      </w:r>
      <w:r w:rsidR="00277BDF">
        <w:rPr>
          <w:lang w:val="en-US"/>
        </w:rPr>
        <w:t xml:space="preserve"> from the debugger – since only the first few items are displayed, only these are obtained. As the view is scrolled, more items are being </w:t>
      </w:r>
      <w:r w:rsidR="00C1239E">
        <w:rPr>
          <w:lang w:val="en-US"/>
        </w:rPr>
        <w:t>pulled</w:t>
      </w:r>
      <w:r w:rsidR="00277BDF">
        <w:rPr>
          <w:lang w:val="en-US"/>
        </w:rPr>
        <w:t xml:space="preserve"> from the debugger.</w:t>
      </w:r>
      <w:r w:rsidR="00AC6188">
        <w:rPr>
          <w:lang w:val="en-US"/>
        </w:rPr>
        <w:t xml:space="preserve"> This </w:t>
      </w:r>
      <w:r w:rsidR="00F74E2F">
        <w:rPr>
          <w:lang w:val="en-US"/>
        </w:rPr>
        <w:t>approach can be a</w:t>
      </w:r>
      <w:r w:rsidR="00955EBB">
        <w:rPr>
          <w:lang w:val="en-US"/>
        </w:rPr>
        <w:t>pplied to all of the visualizers.</w:t>
      </w:r>
    </w:p>
    <w:p w:rsidR="00016E93" w:rsidRDefault="00A814EB" w:rsidP="00A814EB">
      <w:pPr>
        <w:pStyle w:val="Heading3"/>
        <w:rPr>
          <w:lang w:val="en-US"/>
        </w:rPr>
      </w:pPr>
      <w:r>
        <w:rPr>
          <w:lang w:val="en-US"/>
        </w:rPr>
        <w:lastRenderedPageBreak/>
        <w:t>Types of collections</w:t>
      </w:r>
    </w:p>
    <w:p w:rsidR="00A814EB" w:rsidRDefault="00C33802" w:rsidP="00A814EB">
      <w:pPr>
        <w:rPr>
          <w:lang w:val="en-US"/>
        </w:rPr>
      </w:pPr>
      <w:r>
        <w:rPr>
          <w:lang w:val="en-US"/>
        </w:rPr>
        <w:t>The basic inheritance hierarchy of .NET collection interfaces is the following.</w:t>
      </w:r>
    </w:p>
    <w:p w:rsidR="00C33802" w:rsidRDefault="00C33802" w:rsidP="00A814EB">
      <w:pPr>
        <w:rPr>
          <w:lang w:val="en-US"/>
        </w:rPr>
      </w:pPr>
      <w:r>
        <w:rPr>
          <w:noProof/>
          <w:lang w:eastAsia="cs-CZ"/>
        </w:rPr>
        <w:drawing>
          <wp:inline distT="0" distB="0" distL="0" distR="0">
            <wp:extent cx="5629275" cy="7762875"/>
            <wp:effectExtent l="0" t="0" r="0" b="0"/>
            <wp:docPr id="5" name="Picture 5" descr="D:\text\DebuggerVisualizers\dotNet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dotNetCollectio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9275" cy="7762875"/>
                    </a:xfrm>
                    <a:prstGeom prst="rect">
                      <a:avLst/>
                    </a:prstGeom>
                    <a:noFill/>
                    <a:ln>
                      <a:noFill/>
                    </a:ln>
                  </pic:spPr>
                </pic:pic>
              </a:graphicData>
            </a:graphic>
          </wp:inline>
        </w:drawing>
      </w:r>
    </w:p>
    <w:p w:rsidR="00D8680C" w:rsidRDefault="00B85590" w:rsidP="001D3A99">
      <w:r w:rsidRPr="00B85590">
        <w:rPr>
          <w:highlight w:val="yellow"/>
          <w:lang w:val="en-US"/>
        </w:rPr>
        <w:t>Make a simpler diagram, with arrays.</w:t>
      </w:r>
      <w:r>
        <w:rPr>
          <w:lang w:val="en-US"/>
        </w:rPr>
        <w:t xml:space="preserve"> </w:t>
      </w:r>
      <w:r w:rsidR="001D3A99">
        <w:rPr>
          <w:lang w:val="en-US"/>
        </w:rPr>
        <w:t>As seen from the diagram, all the collection types in .NET framework</w:t>
      </w:r>
      <w:r w:rsidR="00F14C4B">
        <w:rPr>
          <w:lang w:val="en-US"/>
        </w:rPr>
        <w:t>, including arrays,</w:t>
      </w:r>
      <w:r w:rsidR="001D3A99">
        <w:rPr>
          <w:lang w:val="en-US"/>
        </w:rPr>
        <w:t xml:space="preserve"> implement IEnumerable.</w:t>
      </w:r>
      <w:r w:rsidR="000A30C1">
        <w:rPr>
          <w:lang w:val="en-US"/>
        </w:rPr>
        <w:t xml:space="preserve"> </w:t>
      </w:r>
      <w:r w:rsidR="00B3547C">
        <w:rPr>
          <w:lang w:val="en-US"/>
        </w:rPr>
        <w:t>Also, w</w:t>
      </w:r>
      <w:r w:rsidR="000A30C1">
        <w:rPr>
          <w:lang w:val="en-US"/>
        </w:rPr>
        <w:t xml:space="preserve">hen dealing with user-defined </w:t>
      </w:r>
      <w:r w:rsidR="000A30C1">
        <w:rPr>
          <w:lang w:val="en-US"/>
        </w:rPr>
        <w:lastRenderedPageBreak/>
        <w:t>col</w:t>
      </w:r>
      <w:r w:rsidR="00B3547C">
        <w:rPr>
          <w:lang w:val="en-US"/>
        </w:rPr>
        <w:t>lection types</w:t>
      </w:r>
      <w:r w:rsidR="0053581F">
        <w:rPr>
          <w:lang w:val="en-US"/>
        </w:rPr>
        <w:t xml:space="preserve"> (including enumerators implemented using </w:t>
      </w:r>
      <w:proofErr w:type="gramStart"/>
      <w:r w:rsidR="00387F66">
        <w:rPr>
          <w:lang w:val="en-US"/>
        </w:rPr>
        <w:t xml:space="preserve">the  </w:t>
      </w:r>
      <w:r w:rsidR="0053581F" w:rsidRPr="0053581F">
        <w:rPr>
          <w:b/>
          <w:lang w:val="en-US"/>
        </w:rPr>
        <w:t>yield</w:t>
      </w:r>
      <w:proofErr w:type="gramEnd"/>
      <w:r w:rsidR="0053581F" w:rsidRPr="0053581F">
        <w:rPr>
          <w:b/>
          <w:lang w:val="en-US"/>
        </w:rPr>
        <w:t xml:space="preserve"> return</w:t>
      </w:r>
      <w:r w:rsidR="00181CDB">
        <w:rPr>
          <w:lang w:val="en-US"/>
        </w:rPr>
        <w:t xml:space="preserve"> construct in C#</w:t>
      </w:r>
      <w:r w:rsidR="0053581F">
        <w:rPr>
          <w:lang w:val="en-US"/>
        </w:rPr>
        <w:t>)</w:t>
      </w:r>
      <w:r w:rsidR="000A30C1">
        <w:rPr>
          <w:lang w:val="en-US"/>
        </w:rPr>
        <w:t>, it is safe to assume that any user type that has semantics of a collection will</w:t>
      </w:r>
      <w:r w:rsidR="006131E5">
        <w:rPr>
          <w:lang w:val="en-US"/>
        </w:rPr>
        <w:t xml:space="preserve"> implement IEnumerable.</w:t>
      </w:r>
      <w:r w:rsidR="001262EA">
        <w:rPr>
          <w:lang w:val="en-US"/>
        </w:rPr>
        <w:t xml:space="preserve"> </w:t>
      </w:r>
      <w:r w:rsidR="00B3547C">
        <w:t xml:space="preserve">Therefore by supporting IEnumerable, all possible types of </w:t>
      </w:r>
      <w:r w:rsidR="00D8680C">
        <w:t>collections would be supported.</w:t>
      </w:r>
    </w:p>
    <w:p w:rsidR="008234E6" w:rsidRDefault="001262EA" w:rsidP="001D3A99">
      <w:pPr>
        <w:rPr>
          <w:lang w:val="en-US"/>
        </w:rPr>
      </w:pPr>
      <w:r>
        <w:rPr>
          <w:lang w:val="en-US"/>
        </w:rPr>
        <w:t>However, the IEnumerable inter</w:t>
      </w:r>
      <w:r w:rsidR="00990CA6">
        <w:rPr>
          <w:lang w:val="en-US"/>
        </w:rPr>
        <w:t>face itself is very basic</w:t>
      </w:r>
      <w:r w:rsidR="00E97CC2">
        <w:rPr>
          <w:lang w:val="en-US"/>
        </w:rPr>
        <w:t xml:space="preserve"> – it only </w:t>
      </w:r>
      <w:r w:rsidR="00E84323">
        <w:rPr>
          <w:lang w:val="en-US"/>
        </w:rPr>
        <w:t>enables</w:t>
      </w:r>
      <w:r w:rsidR="00E97CC2">
        <w:rPr>
          <w:lang w:val="en-US"/>
        </w:rPr>
        <w:t xml:space="preserve"> sequential </w:t>
      </w:r>
      <w:r w:rsidR="00E84323">
        <w:rPr>
          <w:lang w:val="en-US"/>
        </w:rPr>
        <w:t>iteration</w:t>
      </w:r>
      <w:r w:rsidR="00E97CC2">
        <w:rPr>
          <w:lang w:val="en-US"/>
        </w:rPr>
        <w:t xml:space="preserve"> over the collection, without random access</w:t>
      </w:r>
      <w:r>
        <w:rPr>
          <w:lang w:val="en-US"/>
        </w:rPr>
        <w:t xml:space="preserve">. The following three sections analyze </w:t>
      </w:r>
      <w:r w:rsidR="00C15208">
        <w:rPr>
          <w:lang w:val="en-US"/>
        </w:rPr>
        <w:t>possible</w:t>
      </w:r>
      <w:r w:rsidR="0064699A">
        <w:rPr>
          <w:lang w:val="en-US"/>
        </w:rPr>
        <w:t xml:space="preserve"> appr</w:t>
      </w:r>
      <w:r w:rsidR="00A526E7">
        <w:rPr>
          <w:lang w:val="en-US"/>
        </w:rPr>
        <w:t xml:space="preserve">oaches to supporting collection types in the </w:t>
      </w:r>
      <w:r w:rsidR="00C979C2">
        <w:rPr>
          <w:lang w:val="en-US"/>
        </w:rPr>
        <w:t>visualizers</w:t>
      </w:r>
      <w:r w:rsidR="0064699A">
        <w:rPr>
          <w:lang w:val="en-US"/>
        </w:rPr>
        <w:t>.</w:t>
      </w:r>
      <w:r w:rsidR="00490831">
        <w:rPr>
          <w:lang w:val="en-US"/>
        </w:rPr>
        <w:t xml:space="preserve"> </w:t>
      </w:r>
      <w:r w:rsidR="00490831" w:rsidRPr="00490831">
        <w:rPr>
          <w:highlight w:val="yellow"/>
          <w:lang w:val="en-US"/>
        </w:rPr>
        <w:t>Prvni 2 sekce vlastne ukazuji nedostatecna reseni, ale jsou dobre jako dokumentace postupu mysleni</w:t>
      </w:r>
      <w:r w:rsidR="00A36DA4">
        <w:rPr>
          <w:highlight w:val="yellow"/>
          <w:lang w:val="en-US"/>
        </w:rPr>
        <w:t xml:space="preserve"> – OK</w:t>
      </w:r>
      <w:proofErr w:type="gramStart"/>
      <w:r w:rsidR="00A36DA4">
        <w:rPr>
          <w:highlight w:val="yellow"/>
          <w:lang w:val="en-US"/>
        </w:rPr>
        <w:t>?</w:t>
      </w:r>
      <w:r w:rsidR="00490831" w:rsidRPr="00490831">
        <w:rPr>
          <w:highlight w:val="yellow"/>
          <w:lang w:val="en-US"/>
        </w:rPr>
        <w:t>:</w:t>
      </w:r>
      <w:proofErr w:type="gramEnd"/>
    </w:p>
    <w:p w:rsidR="00990CA6" w:rsidRDefault="008234E6" w:rsidP="008234E6">
      <w:pPr>
        <w:pStyle w:val="Heading3"/>
        <w:rPr>
          <w:lang w:val="en-US"/>
        </w:rPr>
      </w:pPr>
      <w:r>
        <w:rPr>
          <w:lang w:val="en-US"/>
        </w:rPr>
        <w:t>First approach – treat</w:t>
      </w:r>
      <w:r w:rsidR="00511964">
        <w:rPr>
          <w:lang w:val="en-US"/>
        </w:rPr>
        <w:t>ing</w:t>
      </w:r>
      <w:r>
        <w:rPr>
          <w:lang w:val="en-US"/>
        </w:rPr>
        <w:t xml:space="preserve"> all collections as IEnumerable</w:t>
      </w:r>
    </w:p>
    <w:p w:rsidR="002661FA" w:rsidRDefault="0055510E" w:rsidP="002661FA">
      <w:pPr>
        <w:rPr>
          <w:lang w:val="en-US"/>
        </w:rPr>
      </w:pPr>
      <w:r>
        <w:rPr>
          <w:lang w:val="en-US"/>
        </w:rPr>
        <w:t>The starting point for all the visualizers is a Debugger.Valu</w:t>
      </w:r>
      <w:r w:rsidR="00440C8B">
        <w:rPr>
          <w:lang w:val="en-US"/>
        </w:rPr>
        <w:t>e</w:t>
      </w:r>
      <w:r w:rsidR="00CE48D3">
        <w:rPr>
          <w:lang w:val="en-US"/>
        </w:rPr>
        <w:t xml:space="preserve"> or a Debugger.Expression (</w:t>
      </w:r>
      <w:r w:rsidR="00D74D11">
        <w:rPr>
          <w:lang w:val="en-US"/>
        </w:rPr>
        <w:t>which, when evaluated,</w:t>
      </w:r>
      <w:r w:rsidR="00CE48D3">
        <w:rPr>
          <w:lang w:val="en-US"/>
        </w:rPr>
        <w:t xml:space="preserve"> yield</w:t>
      </w:r>
      <w:r w:rsidR="002A5253">
        <w:rPr>
          <w:lang w:val="en-US"/>
        </w:rPr>
        <w:t>s</w:t>
      </w:r>
      <w:r w:rsidR="00CE48D3">
        <w:rPr>
          <w:lang w:val="en-US"/>
        </w:rPr>
        <w:t xml:space="preserve"> a Value).</w:t>
      </w:r>
      <w:r w:rsidR="0036431A">
        <w:rPr>
          <w:lang w:val="en-US"/>
        </w:rPr>
        <w:t xml:space="preserve"> </w:t>
      </w:r>
      <w:r w:rsidR="00B33A7B">
        <w:rPr>
          <w:lang w:val="en-US"/>
        </w:rPr>
        <w:t xml:space="preserve">First, it must be verified </w:t>
      </w:r>
      <w:r w:rsidR="00543F0F">
        <w:rPr>
          <w:lang w:val="en-US"/>
        </w:rPr>
        <w:t>that</w:t>
      </w:r>
      <w:r w:rsidR="0036431A">
        <w:rPr>
          <w:lang w:val="en-US"/>
        </w:rPr>
        <w:t xml:space="preserve"> </w:t>
      </w:r>
      <w:r w:rsidR="00B33A7B">
        <w:rPr>
          <w:lang w:val="en-US"/>
        </w:rPr>
        <w:t>the debuggee instance represented by the Value</w:t>
      </w:r>
      <w:r w:rsidR="0036431A">
        <w:rPr>
          <w:lang w:val="en-US"/>
        </w:rPr>
        <w:t xml:space="preserve"> implements Syste</w:t>
      </w:r>
      <w:r w:rsidR="005024BD">
        <w:rPr>
          <w:lang w:val="en-US"/>
        </w:rPr>
        <w:t>m.Collections.IEnumerable, which</w:t>
      </w:r>
      <w:r w:rsidR="00B33A7B">
        <w:rPr>
          <w:lang w:val="en-US"/>
        </w:rPr>
        <w:t xml:space="preserve"> can be done by </w:t>
      </w:r>
      <w:r w:rsidR="002F211B">
        <w:rPr>
          <w:lang w:val="en-US"/>
        </w:rPr>
        <w:t>examining</w:t>
      </w:r>
      <w:r w:rsidR="0036431A">
        <w:rPr>
          <w:lang w:val="en-US"/>
        </w:rPr>
        <w:t xml:space="preserve"> Value.Type.FullName. </w:t>
      </w:r>
      <w:r w:rsidR="000A1BF7">
        <w:rPr>
          <w:lang w:val="en-US"/>
        </w:rPr>
        <w:t>Then it is possible to obtain the individual Val</w:t>
      </w:r>
      <w:r w:rsidR="00634269">
        <w:rPr>
          <w:lang w:val="en-US"/>
        </w:rPr>
        <w:t>ues representing the items</w:t>
      </w:r>
      <w:r w:rsidR="00607862">
        <w:rPr>
          <w:lang w:val="en-US"/>
        </w:rPr>
        <w:t>:</w:t>
      </w:r>
      <w:r w:rsidR="00BC5C0D">
        <w:rPr>
          <w:lang w:val="en-US"/>
        </w:rPr>
        <w:t xml:space="preserve"> </w:t>
      </w:r>
      <w:r w:rsidR="00607862">
        <w:rPr>
          <w:lang w:val="en-US"/>
        </w:rPr>
        <w:t>the method</w:t>
      </w:r>
      <w:r w:rsidR="00BC5C0D">
        <w:rPr>
          <w:lang w:val="en-US"/>
        </w:rPr>
        <w:t xml:space="preserve"> “</w:t>
      </w:r>
      <w:proofErr w:type="gramStart"/>
      <w:r w:rsidR="00BC5C0D">
        <w:rPr>
          <w:lang w:val="en-US"/>
        </w:rPr>
        <w:t>GetEnumerator(</w:t>
      </w:r>
      <w:proofErr w:type="gramEnd"/>
      <w:r w:rsidR="00BC5C0D">
        <w:rPr>
          <w:lang w:val="en-US"/>
        </w:rPr>
        <w:t xml:space="preserve">)” </w:t>
      </w:r>
      <w:r w:rsidR="00607862">
        <w:rPr>
          <w:lang w:val="en-US"/>
        </w:rPr>
        <w:t>is invoked and the result is stored as a Permanent reference</w:t>
      </w:r>
      <w:r w:rsidR="00BC5C0D">
        <w:rPr>
          <w:lang w:val="en-US"/>
        </w:rPr>
        <w:t xml:space="preserve">. Then, whenever the </w:t>
      </w:r>
      <w:r w:rsidR="00434A56">
        <w:rPr>
          <w:lang w:val="en-US"/>
        </w:rPr>
        <w:t xml:space="preserve">collection </w:t>
      </w:r>
      <w:r w:rsidR="00BC5C0D">
        <w:rPr>
          <w:lang w:val="en-US"/>
        </w:rPr>
        <w:t>view is scrolled and more items are needed, the “</w:t>
      </w:r>
      <w:proofErr w:type="gramStart"/>
      <w:r w:rsidR="00BC5C0D">
        <w:rPr>
          <w:lang w:val="en-US"/>
        </w:rPr>
        <w:t>MoveNext(</w:t>
      </w:r>
      <w:proofErr w:type="gramEnd"/>
      <w:r w:rsidR="00BC5C0D">
        <w:rPr>
          <w:lang w:val="en-US"/>
        </w:rPr>
        <w:t>)” method and “Current”</w:t>
      </w:r>
      <w:r w:rsidR="00887D78">
        <w:rPr>
          <w:lang w:val="en-US"/>
        </w:rPr>
        <w:t xml:space="preserve"> getter </w:t>
      </w:r>
      <w:r w:rsidR="0085689D">
        <w:rPr>
          <w:lang w:val="en-US"/>
        </w:rPr>
        <w:t>are</w:t>
      </w:r>
      <w:r w:rsidR="00887D78">
        <w:rPr>
          <w:lang w:val="en-US"/>
        </w:rPr>
        <w:t xml:space="preserve"> invoked on the enumerator</w:t>
      </w:r>
      <w:r w:rsidR="00634269">
        <w:rPr>
          <w:lang w:val="en-US"/>
        </w:rPr>
        <w:t xml:space="preserve"> object</w:t>
      </w:r>
      <w:r w:rsidR="00887D78">
        <w:rPr>
          <w:lang w:val="en-US"/>
        </w:rPr>
        <w:t xml:space="preserve"> </w:t>
      </w:r>
      <w:r w:rsidR="00BC5C0D">
        <w:rPr>
          <w:lang w:val="en-US"/>
        </w:rPr>
        <w:t xml:space="preserve">to obtain a Value representing the next item. </w:t>
      </w:r>
      <w:r w:rsidR="00BC5C0D" w:rsidRPr="00393208">
        <w:rPr>
          <w:lang w:val="en-US"/>
        </w:rPr>
        <w:t>When “</w:t>
      </w:r>
      <w:proofErr w:type="gramStart"/>
      <w:r w:rsidR="00BC5C0D" w:rsidRPr="00393208">
        <w:rPr>
          <w:lang w:val="en-US"/>
        </w:rPr>
        <w:t>MoveNext(</w:t>
      </w:r>
      <w:proofErr w:type="gramEnd"/>
      <w:r w:rsidR="00BC5C0D" w:rsidRPr="00393208">
        <w:rPr>
          <w:lang w:val="en-US"/>
        </w:rPr>
        <w:t>)” returns false, there are no more items</w:t>
      </w:r>
      <w:r w:rsidR="006A78F0">
        <w:rPr>
          <w:lang w:val="en-US"/>
        </w:rPr>
        <w:t xml:space="preserve"> available</w:t>
      </w:r>
      <w:r w:rsidR="00671BC0">
        <w:rPr>
          <w:lang w:val="en-US"/>
        </w:rPr>
        <w:t>.</w:t>
      </w:r>
    </w:p>
    <w:p w:rsidR="001B0C64" w:rsidRDefault="001B0C64" w:rsidP="001B0C64">
      <w:pPr>
        <w:pStyle w:val="Heading4"/>
        <w:rPr>
          <w:lang w:val="en-US"/>
        </w:rPr>
      </w:pPr>
      <w:r>
        <w:rPr>
          <w:lang w:val="en-US"/>
        </w:rPr>
        <w:t>Pros</w:t>
      </w:r>
    </w:p>
    <w:p w:rsidR="00C40679" w:rsidRDefault="00C40679" w:rsidP="001B0C64">
      <w:pPr>
        <w:pStyle w:val="ListParagraph"/>
        <w:numPr>
          <w:ilvl w:val="0"/>
          <w:numId w:val="30"/>
        </w:numPr>
        <w:rPr>
          <w:lang w:val="en-US"/>
        </w:rPr>
      </w:pPr>
      <w:r>
        <w:rPr>
          <w:lang w:val="en-US"/>
        </w:rPr>
        <w:t>One implementation supports all types of .NET collections.</w:t>
      </w:r>
    </w:p>
    <w:p w:rsidR="001B0C64" w:rsidRDefault="004C4CCE" w:rsidP="001B0C64">
      <w:pPr>
        <w:pStyle w:val="ListParagraph"/>
        <w:numPr>
          <w:ilvl w:val="0"/>
          <w:numId w:val="30"/>
        </w:numPr>
        <w:rPr>
          <w:lang w:val="en-US"/>
        </w:rPr>
      </w:pPr>
      <w:r>
        <w:rPr>
          <w:lang w:val="en-US"/>
        </w:rPr>
        <w:t xml:space="preserve">Supports infinite collections. It is not a problem if </w:t>
      </w:r>
      <w:proofErr w:type="gramStart"/>
      <w:r>
        <w:rPr>
          <w:lang w:val="en-US"/>
        </w:rPr>
        <w:t>MoveNext(</w:t>
      </w:r>
      <w:proofErr w:type="gramEnd"/>
      <w:r>
        <w:rPr>
          <w:lang w:val="en-US"/>
        </w:rPr>
        <w:t xml:space="preserve">) never returns false </w:t>
      </w:r>
      <w:r w:rsidR="000C1DE9">
        <w:rPr>
          <w:lang w:val="en-US"/>
        </w:rPr>
        <w:t xml:space="preserve">- </w:t>
      </w:r>
      <w:r w:rsidR="00EB3632">
        <w:rPr>
          <w:lang w:val="en-US"/>
        </w:rPr>
        <w:t xml:space="preserve">first few items will be displayed immediately and </w:t>
      </w:r>
      <w:r w:rsidR="000C1DE9">
        <w:rPr>
          <w:lang w:val="en-US"/>
        </w:rPr>
        <w:t>more and more items will be obtained as needed</w:t>
      </w:r>
      <w:r w:rsidR="00AC76E0">
        <w:rPr>
          <w:lang w:val="en-US"/>
        </w:rPr>
        <w:t>.</w:t>
      </w:r>
    </w:p>
    <w:p w:rsidR="001B0C64" w:rsidRDefault="001B0C64" w:rsidP="001B0C64">
      <w:pPr>
        <w:pStyle w:val="Heading4"/>
        <w:rPr>
          <w:lang w:val="en-US"/>
        </w:rPr>
      </w:pPr>
      <w:r>
        <w:rPr>
          <w:lang w:val="en-US"/>
        </w:rPr>
        <w:t>Cons</w:t>
      </w:r>
    </w:p>
    <w:p w:rsidR="0040783E" w:rsidRPr="0040783E" w:rsidRDefault="0040783E" w:rsidP="0040783E">
      <w:pPr>
        <w:rPr>
          <w:lang w:val="en-US"/>
        </w:rPr>
      </w:pPr>
      <w:r>
        <w:rPr>
          <w:lang w:val="en-US"/>
        </w:rPr>
        <w:t xml:space="preserve">There are several Cons </w:t>
      </w:r>
      <w:r w:rsidR="004E0F77">
        <w:rPr>
          <w:lang w:val="en-US"/>
        </w:rPr>
        <w:t xml:space="preserve">to the generic </w:t>
      </w:r>
      <w:r w:rsidR="00D50F57">
        <w:rPr>
          <w:lang w:val="en-US"/>
        </w:rPr>
        <w:t xml:space="preserve">IEnumerable </w:t>
      </w:r>
      <w:r w:rsidR="004E0F77">
        <w:rPr>
          <w:lang w:val="en-US"/>
        </w:rPr>
        <w:t xml:space="preserve">solution </w:t>
      </w:r>
      <w:r>
        <w:rPr>
          <w:lang w:val="en-US"/>
        </w:rPr>
        <w:t>with important implications</w:t>
      </w:r>
      <w:r w:rsidR="00DE5C44">
        <w:rPr>
          <w:lang w:val="en-US"/>
        </w:rPr>
        <w:t xml:space="preserve"> which</w:t>
      </w:r>
      <w:r>
        <w:rPr>
          <w:lang w:val="en-US"/>
        </w:rPr>
        <w:t xml:space="preserve"> deserve a </w:t>
      </w:r>
      <w:r w:rsidR="003368F9">
        <w:rPr>
          <w:lang w:val="en-US"/>
        </w:rPr>
        <w:t>dedicated section</w:t>
      </w:r>
      <w:r>
        <w:rPr>
          <w:lang w:val="en-US"/>
        </w:rPr>
        <w:t>.</w:t>
      </w:r>
    </w:p>
    <w:p w:rsidR="0013260F" w:rsidRPr="0013260F" w:rsidRDefault="0013260F" w:rsidP="0013260F">
      <w:pPr>
        <w:pStyle w:val="Heading5"/>
        <w:rPr>
          <w:lang w:val="en-US"/>
        </w:rPr>
      </w:pPr>
      <w:r>
        <w:rPr>
          <w:lang w:val="en-US"/>
        </w:rPr>
        <w:t>Expanding individual items</w:t>
      </w:r>
    </w:p>
    <w:p w:rsidR="00124A82" w:rsidRDefault="009B00F3" w:rsidP="0013260F">
      <w:pPr>
        <w:rPr>
          <w:lang w:val="en-US"/>
        </w:rPr>
      </w:pPr>
      <w:r w:rsidRPr="0013260F">
        <w:rPr>
          <w:lang w:val="en-US"/>
        </w:rPr>
        <w:t>A very important requirement in all of the visualizers is that the individual items of collection</w:t>
      </w:r>
      <w:r w:rsidR="00C7302B" w:rsidRPr="0013260F">
        <w:rPr>
          <w:lang w:val="en-US"/>
        </w:rPr>
        <w:t>s</w:t>
      </w:r>
      <w:r w:rsidRPr="0013260F">
        <w:rPr>
          <w:lang w:val="en-US"/>
        </w:rPr>
        <w:t xml:space="preserve"> can be expanded further.</w:t>
      </w:r>
      <w:r w:rsidR="001B0C64" w:rsidRPr="0013260F">
        <w:rPr>
          <w:lang w:val="en-US"/>
        </w:rPr>
        <w:t xml:space="preserve"> </w:t>
      </w:r>
      <w:r w:rsidR="00110009" w:rsidRPr="0013260F">
        <w:rPr>
          <w:lang w:val="en-US"/>
        </w:rPr>
        <w:t>To expand an item, an identification of the item is needed – either a Debugger.Value or a Debugger.Expression.</w:t>
      </w:r>
      <w:r w:rsidR="00B14A6C" w:rsidRPr="0013260F">
        <w:rPr>
          <w:lang w:val="en-US"/>
        </w:rPr>
        <w:t xml:space="preserve"> For Values obtained from an enumerator, there are no corresponding Expressions – the instances returned from the enumerator can</w:t>
      </w:r>
      <w:r w:rsidR="007264A7" w:rsidRPr="0013260F">
        <w:rPr>
          <w:lang w:val="en-US"/>
        </w:rPr>
        <w:t xml:space="preserve"> be new objects</w:t>
      </w:r>
      <w:r w:rsidR="00B14A6C" w:rsidRPr="0013260F">
        <w:rPr>
          <w:lang w:val="en-US"/>
        </w:rPr>
        <w:t xml:space="preserve"> </w:t>
      </w:r>
      <w:r w:rsidR="007264A7" w:rsidRPr="0013260F">
        <w:rPr>
          <w:lang w:val="en-US"/>
        </w:rPr>
        <w:t xml:space="preserve">which cannot </w:t>
      </w:r>
      <w:r w:rsidR="00B14A6C" w:rsidRPr="0013260F">
        <w:rPr>
          <w:lang w:val="en-US"/>
        </w:rPr>
        <w:t>be reached through any variables in user code simply because the user code does not reference the instances.</w:t>
      </w:r>
      <w:r w:rsidR="00B904A6">
        <w:rPr>
          <w:lang w:val="en-US"/>
        </w:rPr>
        <w:t xml:space="preserve"> The only remaining possible identification </w:t>
      </w:r>
      <w:r w:rsidR="004C2D44">
        <w:rPr>
          <w:lang w:val="en-US"/>
        </w:rPr>
        <w:t xml:space="preserve">of the Values returned obtained from the enumerator are </w:t>
      </w:r>
      <w:r w:rsidR="00835BD9">
        <w:rPr>
          <w:lang w:val="en-US"/>
        </w:rPr>
        <w:t xml:space="preserve">therefore </w:t>
      </w:r>
      <w:r w:rsidR="004C2D44">
        <w:rPr>
          <w:lang w:val="en-US"/>
        </w:rPr>
        <w:t xml:space="preserve">the Values themselves, in form of Permanent references (because without Permanent references they would </w:t>
      </w:r>
      <w:r w:rsidR="000F3D3C">
        <w:rPr>
          <w:lang w:val="en-US"/>
        </w:rPr>
        <w:t xml:space="preserve">all </w:t>
      </w:r>
      <w:r w:rsidR="004C2D44">
        <w:rPr>
          <w:lang w:val="en-US"/>
        </w:rPr>
        <w:t xml:space="preserve">become invalid immediately when obtaining </w:t>
      </w:r>
      <w:r w:rsidR="00872459">
        <w:rPr>
          <w:lang w:val="en-US"/>
        </w:rPr>
        <w:t>the</w:t>
      </w:r>
      <w:r w:rsidR="004C2D44">
        <w:rPr>
          <w:lang w:val="en-US"/>
        </w:rPr>
        <w:t xml:space="preserve"> next item).</w:t>
      </w:r>
      <w:r w:rsidR="00124A82">
        <w:rPr>
          <w:lang w:val="en-US"/>
        </w:rPr>
        <w:t xml:space="preserve"> </w:t>
      </w:r>
      <w:r w:rsidR="005A3F74">
        <w:rPr>
          <w:lang w:val="en-US"/>
        </w:rPr>
        <w:t>The problem is that scrolling the view of the collection would cause more and more Permanent references to be kept a</w:t>
      </w:r>
      <w:r w:rsidR="003F058D">
        <w:rPr>
          <w:lang w:val="en-US"/>
        </w:rPr>
        <w:t xml:space="preserve">nd, by specification, </w:t>
      </w:r>
      <w:r w:rsidR="005A3F74">
        <w:rPr>
          <w:lang w:val="en-US"/>
        </w:rPr>
        <w:t>hold</w:t>
      </w:r>
      <w:r w:rsidR="003F058D">
        <w:rPr>
          <w:lang w:val="en-US"/>
        </w:rPr>
        <w:t>ing many Permanent references is not allowed.</w:t>
      </w:r>
    </w:p>
    <w:p w:rsidR="003D6F62" w:rsidRDefault="00EF778C" w:rsidP="0013260F">
      <w:pPr>
        <w:rPr>
          <w:lang w:val="en-US"/>
        </w:rPr>
      </w:pPr>
      <w:r>
        <w:rPr>
          <w:lang w:val="en-US"/>
        </w:rPr>
        <w:t xml:space="preserve">The only solution possible here would be not to hold any identification of the Values and when an item at index i is expanded, iterate over the collection from the beginning (by obtaining a new enumerator) to </w:t>
      </w:r>
      <w:proofErr w:type="gramStart"/>
      <w:r>
        <w:rPr>
          <w:lang w:val="en-US"/>
        </w:rPr>
        <w:t>the i</w:t>
      </w:r>
      <w:proofErr w:type="gramEnd"/>
      <w:r>
        <w:rPr>
          <w:lang w:val="en-US"/>
        </w:rPr>
        <w:t>-th item and expanding it.</w:t>
      </w:r>
      <w:r w:rsidR="00F66DF7">
        <w:rPr>
          <w:lang w:val="en-US"/>
        </w:rPr>
        <w:t xml:space="preserve"> Such solution would not be very efficient and moreover, the item obtained by re-enumerating the collection could be a different instance </w:t>
      </w:r>
      <w:r w:rsidR="006F1D98">
        <w:rPr>
          <w:lang w:val="en-US"/>
        </w:rPr>
        <w:t>from</w:t>
      </w:r>
      <w:r w:rsidR="00F66DF7">
        <w:rPr>
          <w:lang w:val="en-US"/>
        </w:rPr>
        <w:t xml:space="preserve"> </w:t>
      </w:r>
      <w:r w:rsidR="001758AE">
        <w:rPr>
          <w:lang w:val="en-US"/>
        </w:rPr>
        <w:t>the</w:t>
      </w:r>
      <w:r w:rsidR="00B82804">
        <w:rPr>
          <w:lang w:val="en-US"/>
        </w:rPr>
        <w:t xml:space="preserve"> one which is being e</w:t>
      </w:r>
      <w:r w:rsidR="00681C8F">
        <w:rPr>
          <w:lang w:val="en-US"/>
        </w:rPr>
        <w:t>xpanded.</w:t>
      </w:r>
    </w:p>
    <w:p w:rsidR="007168C1" w:rsidRDefault="007168C1" w:rsidP="007168C1">
      <w:pPr>
        <w:pStyle w:val="Heading5"/>
        <w:rPr>
          <w:lang w:val="en-US"/>
        </w:rPr>
      </w:pPr>
      <w:r>
        <w:rPr>
          <w:lang w:val="en-US"/>
        </w:rPr>
        <w:lastRenderedPageBreak/>
        <w:t>The length of the collection</w:t>
      </w:r>
    </w:p>
    <w:p w:rsidR="007168C1" w:rsidRDefault="007168C1" w:rsidP="007168C1">
      <w:pPr>
        <w:rPr>
          <w:lang w:val="en-US"/>
        </w:rPr>
      </w:pPr>
      <w:r>
        <w:rPr>
          <w:lang w:val="en-US"/>
        </w:rPr>
        <w:t>Working with IEnumerable means that there is no way to tell how many items the collec</w:t>
      </w:r>
      <w:r w:rsidR="004D1F67">
        <w:rPr>
          <w:lang w:val="en-US"/>
        </w:rPr>
        <w:t>tion contains which means</w:t>
      </w:r>
      <w:r>
        <w:rPr>
          <w:lang w:val="en-US"/>
        </w:rPr>
        <w:t xml:space="preserve"> that users will </w:t>
      </w:r>
      <w:r w:rsidR="00471179">
        <w:rPr>
          <w:lang w:val="en-US"/>
        </w:rPr>
        <w:t>never</w:t>
      </w:r>
      <w:r>
        <w:rPr>
          <w:lang w:val="en-US"/>
        </w:rPr>
        <w:t xml:space="preserve"> know how many it</w:t>
      </w:r>
      <w:r w:rsidR="00471179">
        <w:rPr>
          <w:lang w:val="en-US"/>
        </w:rPr>
        <w:t>ems there are in the collection. A scrollbar can be displayed, but it will not reflect the actual state accurately.</w:t>
      </w:r>
      <w:r w:rsidR="009C5B9A">
        <w:rPr>
          <w:lang w:val="en-US"/>
        </w:rPr>
        <w:t xml:space="preserve"> The actu</w:t>
      </w:r>
      <w:r w:rsidR="00886CA8">
        <w:rPr>
          <w:lang w:val="en-US"/>
        </w:rPr>
        <w:t>al length of the IEnumerable could</w:t>
      </w:r>
      <w:r w:rsidR="009C5B9A">
        <w:rPr>
          <w:lang w:val="en-US"/>
        </w:rPr>
        <w:t xml:space="preserve"> be determined by invoking </w:t>
      </w:r>
      <w:proofErr w:type="gramStart"/>
      <w:r w:rsidR="009C5B9A">
        <w:rPr>
          <w:lang w:val="en-US"/>
        </w:rPr>
        <w:t>System.Linq.Enumerable.Count(</w:t>
      </w:r>
      <w:proofErr w:type="gramEnd"/>
      <w:r w:rsidR="009C5B9A">
        <w:rPr>
          <w:lang w:val="en-US"/>
        </w:rPr>
        <w:t>IEnumerable&lt;T&gt;)</w:t>
      </w:r>
      <w:r w:rsidR="00F63B61">
        <w:rPr>
          <w:lang w:val="en-US"/>
        </w:rPr>
        <w:t xml:space="preserve"> but it </w:t>
      </w:r>
      <w:r w:rsidR="009C5B9A">
        <w:rPr>
          <w:lang w:val="en-US"/>
        </w:rPr>
        <w:t xml:space="preserve">cannot be guaranteed that the debuggee references System.Linq. </w:t>
      </w:r>
    </w:p>
    <w:p w:rsidR="00CF680E" w:rsidRDefault="00CF680E" w:rsidP="00CF680E">
      <w:pPr>
        <w:pStyle w:val="Heading5"/>
        <w:rPr>
          <w:lang w:val="en-US"/>
        </w:rPr>
      </w:pPr>
      <w:r>
        <w:rPr>
          <w:lang w:val="en-US"/>
        </w:rPr>
        <w:t>Fast scrolling</w:t>
      </w:r>
    </w:p>
    <w:p w:rsidR="00CF680E" w:rsidRDefault="00CF680E" w:rsidP="00CF680E">
      <w:pPr>
        <w:rPr>
          <w:lang w:val="en-US"/>
        </w:rPr>
      </w:pPr>
      <w:r>
        <w:rPr>
          <w:lang w:val="en-US"/>
        </w:rPr>
        <w:t>Having to access the items IEnumerable collection</w:t>
      </w:r>
      <w:r w:rsidR="0012108D">
        <w:rPr>
          <w:lang w:val="en-US"/>
        </w:rPr>
        <w:t>s</w:t>
      </w:r>
      <w:r>
        <w:rPr>
          <w:lang w:val="en-US"/>
        </w:rPr>
        <w:t xml:space="preserve"> sequentially means </w:t>
      </w:r>
      <w:r w:rsidR="00FB5C44">
        <w:rPr>
          <w:lang w:val="en-US"/>
        </w:rPr>
        <w:t xml:space="preserve">that </w:t>
      </w:r>
      <w:r>
        <w:rPr>
          <w:lang w:val="en-US"/>
        </w:rPr>
        <w:t xml:space="preserve">scrolling the collection view faster than </w:t>
      </w:r>
      <w:r w:rsidR="009231EF">
        <w:rPr>
          <w:lang w:val="en-US"/>
        </w:rPr>
        <w:t xml:space="preserve">the </w:t>
      </w:r>
      <w:r>
        <w:rPr>
          <w:lang w:val="en-US"/>
        </w:rPr>
        <w:t>items can be obtained from the debugger will not be possible.</w:t>
      </w:r>
    </w:p>
    <w:p w:rsidR="00826C75" w:rsidRDefault="001758AE" w:rsidP="00826C75">
      <w:pPr>
        <w:pStyle w:val="Heading4"/>
        <w:rPr>
          <w:lang w:val="en-US"/>
        </w:rPr>
      </w:pPr>
      <w:r>
        <w:rPr>
          <w:lang w:val="en-US"/>
        </w:rPr>
        <w:t>Summary</w:t>
      </w:r>
    </w:p>
    <w:p w:rsidR="005C488F" w:rsidRPr="005C488F" w:rsidRDefault="005C488F" w:rsidP="009C5B9A">
      <w:pPr>
        <w:rPr>
          <w:lang w:val="en-US"/>
        </w:rPr>
      </w:pPr>
      <w:r>
        <w:rPr>
          <w:lang w:val="en-US"/>
        </w:rPr>
        <w:t>The cons of the IEnumerable</w:t>
      </w:r>
      <w:r w:rsidR="00FA23FD">
        <w:rPr>
          <w:lang w:val="en-US"/>
        </w:rPr>
        <w:t xml:space="preserve"> solution are significant and i</w:t>
      </w:r>
      <w:r>
        <w:rPr>
          <w:lang w:val="en-US"/>
        </w:rPr>
        <w:t xml:space="preserve">t can be observed that all of them are caused by the simple nature of </w:t>
      </w:r>
      <w:r w:rsidR="001F4A83">
        <w:rPr>
          <w:lang w:val="en-US"/>
        </w:rPr>
        <w:t xml:space="preserve">the </w:t>
      </w:r>
      <w:r>
        <w:rPr>
          <w:lang w:val="en-US"/>
        </w:rPr>
        <w:t>IEnumerable interface allowing only sequential access to the items</w:t>
      </w:r>
      <w:r w:rsidR="001758AE">
        <w:rPr>
          <w:lang w:val="en-US"/>
        </w:rPr>
        <w:t>. The problems with determining the length of the collection and fast scrolling cannot be resolved.</w:t>
      </w:r>
      <w:r w:rsidR="0038696A">
        <w:rPr>
          <w:lang w:val="en-US"/>
        </w:rPr>
        <w:t xml:space="preserve"> Expanding </w:t>
      </w:r>
      <w:r w:rsidR="005C7307">
        <w:rPr>
          <w:lang w:val="en-US"/>
        </w:rPr>
        <w:t xml:space="preserve">can be solved only partially by </w:t>
      </w:r>
      <w:r w:rsidR="00D811AE">
        <w:rPr>
          <w:lang w:val="en-US"/>
        </w:rPr>
        <w:t>re-</w:t>
      </w:r>
      <w:r w:rsidR="005C7307">
        <w:rPr>
          <w:lang w:val="en-US"/>
        </w:rPr>
        <w:t xml:space="preserve">enumerating the collection always from the </w:t>
      </w:r>
      <w:r w:rsidR="00314ADB">
        <w:rPr>
          <w:lang w:val="en-US"/>
        </w:rPr>
        <w:t xml:space="preserve">beginning, possibly obtaining </w:t>
      </w:r>
      <w:r w:rsidR="005C7307">
        <w:rPr>
          <w:lang w:val="en-US"/>
        </w:rPr>
        <w:t>wrong instance</w:t>
      </w:r>
      <w:r w:rsidR="00314ADB">
        <w:rPr>
          <w:lang w:val="en-US"/>
        </w:rPr>
        <w:t>s</w:t>
      </w:r>
      <w:r w:rsidR="005C7307">
        <w:rPr>
          <w:lang w:val="en-US"/>
        </w:rPr>
        <w:t>.</w:t>
      </w:r>
      <w:r w:rsidR="00851CB1">
        <w:rPr>
          <w:lang w:val="en-US"/>
        </w:rPr>
        <w:t xml:space="preserve"> </w:t>
      </w:r>
      <w:r w:rsidR="00AC3E13">
        <w:rPr>
          <w:lang w:val="en-US"/>
        </w:rPr>
        <w:t xml:space="preserve">The </w:t>
      </w:r>
      <w:r w:rsidR="007E60B9">
        <w:rPr>
          <w:lang w:val="en-US"/>
        </w:rPr>
        <w:t>Pros of this soluti</w:t>
      </w:r>
      <w:r w:rsidR="00933809">
        <w:rPr>
          <w:lang w:val="en-US"/>
        </w:rPr>
        <w:t>on are outweighed greatly by its</w:t>
      </w:r>
      <w:r w:rsidR="007E60B9">
        <w:rPr>
          <w:lang w:val="en-US"/>
        </w:rPr>
        <w:t xml:space="preserve"> Cons.</w:t>
      </w:r>
    </w:p>
    <w:p w:rsidR="008234E6" w:rsidRDefault="008234E6" w:rsidP="008234E6">
      <w:pPr>
        <w:pStyle w:val="Heading3"/>
        <w:rPr>
          <w:lang w:val="en-US"/>
        </w:rPr>
      </w:pPr>
      <w:r>
        <w:rPr>
          <w:lang w:val="en-US"/>
        </w:rPr>
        <w:t>Second approach – special case for IList</w:t>
      </w:r>
    </w:p>
    <w:p w:rsidR="00851CB1" w:rsidRDefault="00AC447D" w:rsidP="00851CB1">
      <w:pPr>
        <w:rPr>
          <w:lang w:val="en-US"/>
        </w:rPr>
      </w:pPr>
      <w:r>
        <w:rPr>
          <w:lang w:val="en-US"/>
        </w:rPr>
        <w:t xml:space="preserve">In the .NET collection </w:t>
      </w:r>
      <w:r w:rsidR="000362ED">
        <w:rPr>
          <w:lang w:val="en-US"/>
        </w:rPr>
        <w:t xml:space="preserve">interface </w:t>
      </w:r>
      <w:r>
        <w:rPr>
          <w:lang w:val="en-US"/>
        </w:rPr>
        <w:t xml:space="preserve">hierarchy there is an interface </w:t>
      </w:r>
      <w:r w:rsidR="001905E2">
        <w:rPr>
          <w:lang w:val="en-US"/>
        </w:rPr>
        <w:t xml:space="preserve">called IList </w:t>
      </w:r>
      <w:r>
        <w:rPr>
          <w:lang w:val="en-US"/>
        </w:rPr>
        <w:t xml:space="preserve">which adds </w:t>
      </w:r>
      <w:r w:rsidR="00EB7025">
        <w:rPr>
          <w:lang w:val="en-US"/>
        </w:rPr>
        <w:t xml:space="preserve">an </w:t>
      </w:r>
      <w:r>
        <w:rPr>
          <w:lang w:val="en-US"/>
        </w:rPr>
        <w:t>indexer allowing random access to the items.</w:t>
      </w:r>
      <w:r w:rsidR="00204E88">
        <w:rPr>
          <w:lang w:val="en-US"/>
        </w:rPr>
        <w:t xml:space="preserve"> </w:t>
      </w:r>
      <w:r w:rsidR="00A22DEC">
        <w:rPr>
          <w:lang w:val="en-US"/>
        </w:rPr>
        <w:t xml:space="preserve">This section explores the possibilities of </w:t>
      </w:r>
      <w:r w:rsidR="00FC598C">
        <w:rPr>
          <w:lang w:val="en-US"/>
        </w:rPr>
        <w:t>dealing with</w:t>
      </w:r>
      <w:r w:rsidR="00A22DEC">
        <w:rPr>
          <w:lang w:val="en-US"/>
        </w:rPr>
        <w:t xml:space="preserve"> collections when the collections </w:t>
      </w:r>
      <w:r w:rsidR="0092522C">
        <w:rPr>
          <w:lang w:val="en-US"/>
        </w:rPr>
        <w:t xml:space="preserve">also </w:t>
      </w:r>
      <w:r w:rsidR="00A22DEC">
        <w:rPr>
          <w:lang w:val="en-US"/>
        </w:rPr>
        <w:t>implement</w:t>
      </w:r>
      <w:r w:rsidR="00706DFE">
        <w:rPr>
          <w:lang w:val="en-US"/>
        </w:rPr>
        <w:t xml:space="preserve"> </w:t>
      </w:r>
      <w:r w:rsidR="00577BD7">
        <w:rPr>
          <w:lang w:val="en-US"/>
        </w:rPr>
        <w:t>IList.</w:t>
      </w:r>
      <w:r w:rsidR="00C2457D">
        <w:rPr>
          <w:lang w:val="en-US"/>
        </w:rPr>
        <w:t xml:space="preserve"> It can be verified that a Value implements System.Collection</w:t>
      </w:r>
      <w:r w:rsidR="00F551CF">
        <w:rPr>
          <w:lang w:val="en-US"/>
        </w:rPr>
        <w:t>s.IList by examining Value.Type</w:t>
      </w:r>
      <w:r w:rsidR="00C2457D">
        <w:rPr>
          <w:lang w:val="en-US"/>
        </w:rPr>
        <w:t>.</w:t>
      </w:r>
      <w:r w:rsidR="00B038FB">
        <w:rPr>
          <w:lang w:val="en-US"/>
        </w:rPr>
        <w:t xml:space="preserve"> The individual items from the IList can be obtained by </w:t>
      </w:r>
      <w:r w:rsidR="008918C7">
        <w:rPr>
          <w:lang w:val="en-US"/>
        </w:rPr>
        <w:t>invoking</w:t>
      </w:r>
      <w:r w:rsidR="00E719DE">
        <w:rPr>
          <w:lang w:val="en-US"/>
        </w:rPr>
        <w:t xml:space="preserve"> </w:t>
      </w:r>
      <w:r w:rsidR="008B6878">
        <w:rPr>
          <w:lang w:val="en-US"/>
        </w:rPr>
        <w:t>the</w:t>
      </w:r>
      <w:r w:rsidR="00E719DE">
        <w:rPr>
          <w:lang w:val="en-US"/>
        </w:rPr>
        <w:t xml:space="preserve"> indexer </w:t>
      </w:r>
      <w:r w:rsidR="00701140">
        <w:rPr>
          <w:lang w:val="en-US"/>
        </w:rPr>
        <w:t xml:space="preserve">getter </w:t>
      </w:r>
      <w:r w:rsidR="008918C7">
        <w:rPr>
          <w:lang w:val="en-US"/>
        </w:rPr>
        <w:t>on</w:t>
      </w:r>
      <w:r w:rsidR="00E719DE">
        <w:rPr>
          <w:lang w:val="en-US"/>
        </w:rPr>
        <w:t xml:space="preserve"> the Value representing the whole</w:t>
      </w:r>
      <w:r w:rsidR="0008796F">
        <w:rPr>
          <w:lang w:val="en-US"/>
        </w:rPr>
        <w:t xml:space="preserve"> IList instance</w:t>
      </w:r>
      <w:r w:rsidR="00E719DE">
        <w:rPr>
          <w:lang w:val="en-US"/>
        </w:rPr>
        <w:t xml:space="preserve">. This </w:t>
      </w:r>
      <w:r w:rsidR="00690CE7">
        <w:rPr>
          <w:lang w:val="en-US"/>
        </w:rPr>
        <w:t xml:space="preserve">approach </w:t>
      </w:r>
      <w:r w:rsidR="00E719DE">
        <w:rPr>
          <w:lang w:val="en-US"/>
        </w:rPr>
        <w:t xml:space="preserve">is almost equivalent to evaluating expressions such as “list[i]” where “list” is the name of the IList </w:t>
      </w:r>
      <w:r w:rsidR="001A070B">
        <w:rPr>
          <w:lang w:val="en-US"/>
        </w:rPr>
        <w:t>variable</w:t>
      </w:r>
      <w:r w:rsidR="00D0579F">
        <w:rPr>
          <w:lang w:val="en-US"/>
        </w:rPr>
        <w:t xml:space="preserve"> in the debuggee</w:t>
      </w:r>
      <w:r w:rsidR="00E719DE">
        <w:rPr>
          <w:lang w:val="en-US"/>
        </w:rPr>
        <w:t xml:space="preserve">, </w:t>
      </w:r>
      <w:r w:rsidR="00052A99">
        <w:rPr>
          <w:lang w:val="en-US"/>
        </w:rPr>
        <w:t>with the exceptio</w:t>
      </w:r>
      <w:r w:rsidR="00690CE7">
        <w:rPr>
          <w:lang w:val="en-US"/>
        </w:rPr>
        <w:t xml:space="preserve">n that </w:t>
      </w:r>
      <w:r w:rsidR="00630CD1">
        <w:rPr>
          <w:lang w:val="en-US"/>
        </w:rPr>
        <w:t>it</w:t>
      </w:r>
      <w:r w:rsidR="00E719DE">
        <w:rPr>
          <w:lang w:val="en-US"/>
        </w:rPr>
        <w:t xml:space="preserve"> also works when the whole IList was obtained from an enumerator and therefore </w:t>
      </w:r>
      <w:r w:rsidR="00A23811">
        <w:rPr>
          <w:lang w:val="en-US"/>
        </w:rPr>
        <w:t>has no Expression</w:t>
      </w:r>
      <w:r w:rsidR="00E719DE">
        <w:rPr>
          <w:lang w:val="en-US"/>
        </w:rPr>
        <w:t>.</w:t>
      </w:r>
    </w:p>
    <w:p w:rsidR="0053581F" w:rsidRDefault="0053581F" w:rsidP="0053581F">
      <w:pPr>
        <w:pStyle w:val="Heading4"/>
        <w:rPr>
          <w:lang w:val="en-US"/>
        </w:rPr>
      </w:pPr>
      <w:r>
        <w:rPr>
          <w:lang w:val="en-US"/>
        </w:rPr>
        <w:t>Pros</w:t>
      </w:r>
    </w:p>
    <w:p w:rsidR="0053581F" w:rsidRDefault="00396690" w:rsidP="00396690">
      <w:pPr>
        <w:pStyle w:val="ListParagraph"/>
        <w:numPr>
          <w:ilvl w:val="0"/>
          <w:numId w:val="30"/>
        </w:numPr>
        <w:rPr>
          <w:lang w:val="en-US"/>
        </w:rPr>
      </w:pPr>
      <w:r>
        <w:rPr>
          <w:lang w:val="en-US"/>
        </w:rPr>
        <w:t>Expanding individual items is not a problem:</w:t>
      </w:r>
      <w:r w:rsidR="000D4B3E">
        <w:rPr>
          <w:lang w:val="en-US"/>
        </w:rPr>
        <w:t xml:space="preserve"> to expand an item at position </w:t>
      </w:r>
      <w:r w:rsidR="000D4B3E" w:rsidRPr="000D4B3E">
        <w:rPr>
          <w:i/>
          <w:lang w:val="en-US"/>
        </w:rPr>
        <w:t>i</w:t>
      </w:r>
      <w:r w:rsidR="000D4B3E">
        <w:rPr>
          <w:lang w:val="en-US"/>
        </w:rPr>
        <w:t>,</w:t>
      </w:r>
      <w:r>
        <w:rPr>
          <w:lang w:val="en-US"/>
        </w:rPr>
        <w:t xml:space="preserve"> it is sufficient to remember the </w:t>
      </w:r>
      <w:r w:rsidR="008918C7">
        <w:rPr>
          <w:lang w:val="en-US"/>
        </w:rPr>
        <w:t xml:space="preserve">Permanent reference representing the whole IList and </w:t>
      </w:r>
      <w:r w:rsidR="008B6878">
        <w:rPr>
          <w:lang w:val="en-US"/>
        </w:rPr>
        <w:t>invok</w:t>
      </w:r>
      <w:r w:rsidR="002272FB">
        <w:rPr>
          <w:lang w:val="en-US"/>
        </w:rPr>
        <w:t>e</w:t>
      </w:r>
      <w:r w:rsidR="008B6878">
        <w:rPr>
          <w:lang w:val="en-US"/>
        </w:rPr>
        <w:t xml:space="preserve"> the indexer </w:t>
      </w:r>
      <w:r w:rsidR="002272FB">
        <w:rPr>
          <w:lang w:val="en-US"/>
        </w:rPr>
        <w:t xml:space="preserve">on this </w:t>
      </w:r>
      <w:r w:rsidR="000D4B3E">
        <w:rPr>
          <w:lang w:val="en-US"/>
        </w:rPr>
        <w:t xml:space="preserve">Permanent rerference, passing </w:t>
      </w:r>
      <w:r w:rsidR="000D4B3E">
        <w:rPr>
          <w:i/>
          <w:lang w:val="en-US"/>
        </w:rPr>
        <w:t>i</w:t>
      </w:r>
      <w:r w:rsidR="000D4B3E">
        <w:rPr>
          <w:lang w:val="en-US"/>
        </w:rPr>
        <w:t xml:space="preserve"> as a parameter.</w:t>
      </w:r>
    </w:p>
    <w:p w:rsidR="005D075F" w:rsidRDefault="002F6E3F" w:rsidP="00396690">
      <w:pPr>
        <w:pStyle w:val="ListParagraph"/>
        <w:numPr>
          <w:ilvl w:val="0"/>
          <w:numId w:val="30"/>
        </w:numPr>
        <w:rPr>
          <w:lang w:val="en-US"/>
        </w:rPr>
      </w:pPr>
      <w:r>
        <w:rPr>
          <w:lang w:val="en-US"/>
        </w:rPr>
        <w:t>The length of the collection is immediately known by evaluating the “Count” property on the IList Value. A scrollbar of correct size can be displayed.</w:t>
      </w:r>
    </w:p>
    <w:p w:rsidR="002F6E3F" w:rsidRPr="00396690" w:rsidRDefault="00A2592E" w:rsidP="00396690">
      <w:pPr>
        <w:pStyle w:val="ListParagraph"/>
        <w:numPr>
          <w:ilvl w:val="0"/>
          <w:numId w:val="30"/>
        </w:numPr>
        <w:rPr>
          <w:lang w:val="en-US"/>
        </w:rPr>
      </w:pPr>
      <w:r>
        <w:rPr>
          <w:lang w:val="en-US"/>
        </w:rPr>
        <w:t>There are no limitations on the speed of scrolling</w:t>
      </w:r>
      <w:r w:rsidR="002F6E3F">
        <w:rPr>
          <w:lang w:val="en-US"/>
        </w:rPr>
        <w:t>. If properly implemented, it will be possible to skip</w:t>
      </w:r>
      <w:r w:rsidR="008D66A5">
        <w:rPr>
          <w:lang w:val="en-US"/>
        </w:rPr>
        <w:t xml:space="preserve"> evaluation of</w:t>
      </w:r>
      <w:r w:rsidR="002F6E3F">
        <w:rPr>
          <w:lang w:val="en-US"/>
        </w:rPr>
        <w:t xml:space="preserve"> items </w:t>
      </w:r>
      <w:r w:rsidR="008D66A5">
        <w:rPr>
          <w:lang w:val="en-US"/>
        </w:rPr>
        <w:t>which are being scrolled over fast</w:t>
      </w:r>
      <w:r w:rsidR="002F6E3F">
        <w:rPr>
          <w:lang w:val="en-US"/>
        </w:rPr>
        <w:t>.</w:t>
      </w:r>
    </w:p>
    <w:p w:rsidR="0053581F" w:rsidRDefault="0053581F" w:rsidP="0053581F">
      <w:pPr>
        <w:pStyle w:val="Heading4"/>
        <w:rPr>
          <w:lang w:val="en-US"/>
        </w:rPr>
      </w:pPr>
      <w:r>
        <w:rPr>
          <w:lang w:val="en-US"/>
        </w:rPr>
        <w:t>Cons</w:t>
      </w:r>
    </w:p>
    <w:p w:rsidR="0053581F" w:rsidRPr="0053581F" w:rsidRDefault="0053581F" w:rsidP="0053581F">
      <w:pPr>
        <w:pStyle w:val="ListParagraph"/>
        <w:numPr>
          <w:ilvl w:val="0"/>
          <w:numId w:val="30"/>
        </w:numPr>
        <w:rPr>
          <w:lang w:val="en-US"/>
        </w:rPr>
      </w:pPr>
      <w:r>
        <w:rPr>
          <w:lang w:val="en-US"/>
        </w:rPr>
        <w:t xml:space="preserve">Works </w:t>
      </w:r>
      <w:r w:rsidR="00414648">
        <w:rPr>
          <w:lang w:val="en-US"/>
        </w:rPr>
        <w:t>for</w:t>
      </w:r>
      <w:r>
        <w:rPr>
          <w:lang w:val="en-US"/>
        </w:rPr>
        <w:t xml:space="preserve"> IList</w:t>
      </w:r>
      <w:r w:rsidR="00231D89">
        <w:rPr>
          <w:lang w:val="en-US"/>
        </w:rPr>
        <w:t xml:space="preserve"> but not </w:t>
      </w:r>
      <w:r w:rsidR="00414648">
        <w:rPr>
          <w:lang w:val="en-US"/>
        </w:rPr>
        <w:t>for</w:t>
      </w:r>
      <w:r w:rsidR="00555634">
        <w:rPr>
          <w:lang w:val="en-US"/>
        </w:rPr>
        <w:t xml:space="preserve"> IEnumerable.</w:t>
      </w:r>
    </w:p>
    <w:p w:rsidR="00B33A7B" w:rsidRDefault="00231D89" w:rsidP="00231D89">
      <w:pPr>
        <w:pStyle w:val="Heading4"/>
        <w:rPr>
          <w:lang w:val="en-US"/>
        </w:rPr>
      </w:pPr>
      <w:r>
        <w:rPr>
          <w:lang w:val="en-US"/>
        </w:rPr>
        <w:t>Summary</w:t>
      </w:r>
    </w:p>
    <w:p w:rsidR="00231D89" w:rsidRPr="00231D89" w:rsidRDefault="00231D89" w:rsidP="00231D89">
      <w:pPr>
        <w:rPr>
          <w:lang w:val="en-US"/>
        </w:rPr>
      </w:pPr>
      <w:r>
        <w:rPr>
          <w:lang w:val="en-US"/>
        </w:rPr>
        <w:t xml:space="preserve">The Pros of making a special case for IList are so significant that it is definitely </w:t>
      </w:r>
      <w:r w:rsidR="00404CC9">
        <w:rPr>
          <w:lang w:val="en-US"/>
        </w:rPr>
        <w:t>worth it</w:t>
      </w:r>
      <w:r>
        <w:rPr>
          <w:lang w:val="en-US"/>
        </w:rPr>
        <w:t xml:space="preserve"> to support IList separately. When an instance does not</w:t>
      </w:r>
      <w:r w:rsidR="00FB7F8E">
        <w:rPr>
          <w:lang w:val="en-US"/>
        </w:rPr>
        <w:t xml:space="preserve"> implement</w:t>
      </w:r>
      <w:r>
        <w:rPr>
          <w:lang w:val="en-US"/>
        </w:rPr>
        <w:t xml:space="preserve"> IList</w:t>
      </w:r>
      <w:r w:rsidR="00FB7F8E">
        <w:rPr>
          <w:lang w:val="en-US"/>
        </w:rPr>
        <w:t xml:space="preserve"> and only implements IEnumerable</w:t>
      </w:r>
      <w:r>
        <w:rPr>
          <w:lang w:val="en-US"/>
        </w:rPr>
        <w:t>, a fallback to the basic IEnumerable solution can be implemented.</w:t>
      </w:r>
    </w:p>
    <w:p w:rsidR="008234E6" w:rsidRDefault="008234E6" w:rsidP="008234E6">
      <w:pPr>
        <w:pStyle w:val="Heading3"/>
        <w:rPr>
          <w:lang w:val="en-US"/>
        </w:rPr>
      </w:pPr>
      <w:r>
        <w:rPr>
          <w:lang w:val="en-US"/>
        </w:rPr>
        <w:lastRenderedPageBreak/>
        <w:t>Third approach – convert</w:t>
      </w:r>
      <w:r w:rsidR="008E7002">
        <w:rPr>
          <w:lang w:val="en-US"/>
        </w:rPr>
        <w:t>ing</w:t>
      </w:r>
      <w:r>
        <w:rPr>
          <w:lang w:val="en-US"/>
        </w:rPr>
        <w:t xml:space="preserve"> </w:t>
      </w:r>
      <w:r w:rsidR="00F538F5">
        <w:rPr>
          <w:lang w:val="en-US"/>
        </w:rPr>
        <w:t>IEnumerable</w:t>
      </w:r>
      <w:r>
        <w:rPr>
          <w:lang w:val="en-US"/>
        </w:rPr>
        <w:t xml:space="preserve"> to IList</w:t>
      </w:r>
    </w:p>
    <w:p w:rsidR="00E20C3A" w:rsidRDefault="0055702A" w:rsidP="00E20C3A">
      <w:pPr>
        <w:rPr>
          <w:lang w:val="en-US"/>
        </w:rPr>
      </w:pPr>
      <w:r>
        <w:rPr>
          <w:lang w:val="en-US"/>
        </w:rPr>
        <w:t xml:space="preserve">There is </w:t>
      </w:r>
      <w:r w:rsidR="00726ADE">
        <w:rPr>
          <w:lang w:val="en-US"/>
        </w:rPr>
        <w:t>another</w:t>
      </w:r>
      <w:r w:rsidR="0066042D">
        <w:rPr>
          <w:lang w:val="en-US"/>
        </w:rPr>
        <w:t xml:space="preserve"> possible approach </w:t>
      </w:r>
      <w:r w:rsidR="000D31C2">
        <w:rPr>
          <w:lang w:val="en-US"/>
        </w:rPr>
        <w:t xml:space="preserve">to IEnumerable </w:t>
      </w:r>
      <w:r w:rsidR="0066042D">
        <w:rPr>
          <w:lang w:val="en-US"/>
        </w:rPr>
        <w:t>which is not immediately obvious – having an expression “e” representing an IEnumerable&lt;T&gt;, by evaluating</w:t>
      </w:r>
      <w:r w:rsidR="00F538F5">
        <w:rPr>
          <w:lang w:val="en-US"/>
        </w:rPr>
        <w:t xml:space="preserve"> an Expression “new List&lt;T&gt;(e)”</w:t>
      </w:r>
      <w:r w:rsidR="0027207D">
        <w:rPr>
          <w:lang w:val="en-US"/>
        </w:rPr>
        <w:t>,</w:t>
      </w:r>
      <w:r w:rsidR="00F538F5">
        <w:rPr>
          <w:lang w:val="en-US"/>
        </w:rPr>
        <w:t xml:space="preserve"> the IEnumerable&lt;T&gt; gets </w:t>
      </w:r>
      <w:r w:rsidR="0027207D">
        <w:rPr>
          <w:lang w:val="en-US"/>
        </w:rPr>
        <w:t xml:space="preserve">fully </w:t>
      </w:r>
      <w:r w:rsidR="00F538F5">
        <w:rPr>
          <w:lang w:val="en-US"/>
        </w:rPr>
        <w:t>enumerated directly in the debuggee</w:t>
      </w:r>
      <w:r w:rsidR="006E5574">
        <w:rPr>
          <w:lang w:val="en-US"/>
        </w:rPr>
        <w:t xml:space="preserve"> (as fast as if the debuggee itself called “new List&lt;T&gt;(e)”)</w:t>
      </w:r>
      <w:r w:rsidR="00F538F5">
        <w:rPr>
          <w:lang w:val="en-US"/>
        </w:rPr>
        <w:t xml:space="preserve"> and a Value representing the new List is returned.</w:t>
      </w:r>
      <w:r w:rsidR="00F37C43">
        <w:rPr>
          <w:lang w:val="en-US"/>
        </w:rPr>
        <w:t xml:space="preserve"> </w:t>
      </w:r>
      <w:r w:rsidR="007F70AA">
        <w:rPr>
          <w:lang w:val="en-US"/>
        </w:rPr>
        <w:t>Then the visualizer</w:t>
      </w:r>
      <w:r w:rsidR="0068216F">
        <w:rPr>
          <w:lang w:val="en-US"/>
        </w:rPr>
        <w:t>s</w:t>
      </w:r>
      <w:r w:rsidR="007F70AA">
        <w:rPr>
          <w:lang w:val="en-US"/>
        </w:rPr>
        <w:t xml:space="preserve"> can work</w:t>
      </w:r>
      <w:r w:rsidR="006F0C30">
        <w:rPr>
          <w:lang w:val="en-US"/>
        </w:rPr>
        <w:t xml:space="preserve"> with the List, enabling expanding, accurate scrollbar, and fast scrolling.</w:t>
      </w:r>
      <w:r w:rsidR="00E95F06">
        <w:rPr>
          <w:lang w:val="en-US"/>
        </w:rPr>
        <w:t xml:space="preserve"> The constructor of </w:t>
      </w:r>
      <w:r w:rsidR="006E5574">
        <w:rPr>
          <w:lang w:val="en-US"/>
        </w:rPr>
        <w:t>List&lt;T&gt; is</w:t>
      </w:r>
      <w:r w:rsidR="00E95F06">
        <w:rPr>
          <w:lang w:val="en-US"/>
        </w:rPr>
        <w:t xml:space="preserve"> always available because List&lt;T&gt; resides in msco</w:t>
      </w:r>
      <w:r w:rsidR="00A363BF">
        <w:rPr>
          <w:lang w:val="en-US"/>
        </w:rPr>
        <w:t xml:space="preserve">rlib.dll which is always loaded in any </w:t>
      </w:r>
      <w:r w:rsidR="00A915A8">
        <w:rPr>
          <w:lang w:val="en-US"/>
        </w:rPr>
        <w:t xml:space="preserve">.NET </w:t>
      </w:r>
      <w:r w:rsidR="00746BE6">
        <w:rPr>
          <w:lang w:val="en-US"/>
        </w:rPr>
        <w:t>process</w:t>
      </w:r>
      <w:r w:rsidR="003E6322">
        <w:rPr>
          <w:lang w:val="en-US"/>
        </w:rPr>
        <w:t xml:space="preserve"> (</w:t>
      </w:r>
      <w:r w:rsidR="0055641E">
        <w:rPr>
          <w:lang w:val="en-US"/>
        </w:rPr>
        <w:t>mscorlib</w:t>
      </w:r>
      <w:r w:rsidR="003E6322">
        <w:rPr>
          <w:lang w:val="en-US"/>
        </w:rPr>
        <w:t xml:space="preserve"> defines all the system types</w:t>
      </w:r>
      <w:r w:rsidR="00952D5A">
        <w:rPr>
          <w:lang w:val="en-US"/>
        </w:rPr>
        <w:t>,</w:t>
      </w:r>
      <w:r w:rsidR="0055641E">
        <w:rPr>
          <w:lang w:val="en-US"/>
        </w:rPr>
        <w:t xml:space="preserve"> like System.Int32 or System.String</w:t>
      </w:r>
      <w:r w:rsidR="003E6322">
        <w:rPr>
          <w:lang w:val="en-US"/>
        </w:rPr>
        <w:t>)</w:t>
      </w:r>
      <w:r w:rsidR="00A363BF">
        <w:rPr>
          <w:lang w:val="en-US"/>
        </w:rPr>
        <w:t>.</w:t>
      </w:r>
    </w:p>
    <w:p w:rsidR="0027207D" w:rsidRDefault="00524F42" w:rsidP="00E20C3A">
      <w:pPr>
        <w:rPr>
          <w:lang w:val="en-US"/>
        </w:rPr>
      </w:pPr>
      <w:r>
        <w:rPr>
          <w:lang w:val="en-US"/>
        </w:rPr>
        <w:t>The solution is then to visualize ILists using</w:t>
      </w:r>
      <w:r w:rsidR="005C2625">
        <w:rPr>
          <w:lang w:val="en-US"/>
        </w:rPr>
        <w:t xml:space="preserve"> the S</w:t>
      </w:r>
      <w:r>
        <w:rPr>
          <w:lang w:val="en-US"/>
        </w:rPr>
        <w:t xml:space="preserve">econd approach and visualize IEnumerable&lt;T&gt; </w:t>
      </w:r>
      <w:r w:rsidR="00F421C6">
        <w:rPr>
          <w:lang w:val="en-US"/>
        </w:rPr>
        <w:t>by converting</w:t>
      </w:r>
      <w:r w:rsidR="00D34F14">
        <w:rPr>
          <w:lang w:val="en-US"/>
        </w:rPr>
        <w:t xml:space="preserve"> into IList and then </w:t>
      </w:r>
      <w:r w:rsidR="00993435">
        <w:rPr>
          <w:lang w:val="en-US"/>
        </w:rPr>
        <w:t xml:space="preserve">also </w:t>
      </w:r>
      <w:r w:rsidR="005C2625">
        <w:rPr>
          <w:lang w:val="en-US"/>
        </w:rPr>
        <w:t>using the S</w:t>
      </w:r>
      <w:r w:rsidR="00D34F14">
        <w:rPr>
          <w:lang w:val="en-US"/>
        </w:rPr>
        <w:t>econd approach.</w:t>
      </w:r>
    </w:p>
    <w:p w:rsidR="00A915A8" w:rsidRDefault="0027207D" w:rsidP="0027207D">
      <w:pPr>
        <w:pStyle w:val="Heading4"/>
        <w:rPr>
          <w:lang w:val="en-US"/>
        </w:rPr>
      </w:pPr>
      <w:r>
        <w:rPr>
          <w:lang w:val="en-US"/>
        </w:rPr>
        <w:t>Pros</w:t>
      </w:r>
    </w:p>
    <w:p w:rsidR="0027207D" w:rsidRDefault="00FF4347" w:rsidP="00C34B5F">
      <w:pPr>
        <w:pStyle w:val="ListParagraph"/>
        <w:numPr>
          <w:ilvl w:val="0"/>
          <w:numId w:val="30"/>
        </w:numPr>
        <w:rPr>
          <w:lang w:val="en-US"/>
        </w:rPr>
      </w:pPr>
      <w:r>
        <w:rPr>
          <w:lang w:val="en-US"/>
        </w:rPr>
        <w:t>All the Pros of the S</w:t>
      </w:r>
      <w:r w:rsidR="00C34B5F">
        <w:rPr>
          <w:lang w:val="en-US"/>
        </w:rPr>
        <w:t xml:space="preserve">econd approach </w:t>
      </w:r>
      <w:r w:rsidR="00C02B4C">
        <w:rPr>
          <w:lang w:val="en-US"/>
        </w:rPr>
        <w:t>hold not only for IList and IList&lt;T&gt;, but also</w:t>
      </w:r>
      <w:r w:rsidR="00C34B5F">
        <w:rPr>
          <w:lang w:val="en-US"/>
        </w:rPr>
        <w:t xml:space="preserve"> for IEnumerable&lt;T&gt;.</w:t>
      </w:r>
    </w:p>
    <w:p w:rsidR="00C02B4C" w:rsidRDefault="00C02B4C" w:rsidP="00C02B4C">
      <w:pPr>
        <w:pStyle w:val="Heading4"/>
        <w:rPr>
          <w:lang w:val="en-US"/>
        </w:rPr>
      </w:pPr>
      <w:r>
        <w:rPr>
          <w:lang w:val="en-US"/>
        </w:rPr>
        <w:t>Cons</w:t>
      </w:r>
    </w:p>
    <w:p w:rsidR="00C02B4C" w:rsidRDefault="00C02B4C" w:rsidP="00C02B4C">
      <w:pPr>
        <w:pStyle w:val="ListParagraph"/>
        <w:numPr>
          <w:ilvl w:val="0"/>
          <w:numId w:val="30"/>
        </w:numPr>
        <w:rPr>
          <w:lang w:val="en-US"/>
        </w:rPr>
      </w:pPr>
      <w:r>
        <w:rPr>
          <w:lang w:val="en-US"/>
        </w:rPr>
        <w:t>This solution cannot be applied to non-generic IEnumerable</w:t>
      </w:r>
      <w:r w:rsidR="00B127D8">
        <w:rPr>
          <w:lang w:val="en-US"/>
        </w:rPr>
        <w:t xml:space="preserve"> collections.</w:t>
      </w:r>
      <w:r w:rsidR="00AC611B">
        <w:rPr>
          <w:lang w:val="en-US"/>
        </w:rPr>
        <w:t xml:space="preserve"> Unfortunately, there is </w:t>
      </w:r>
      <w:r w:rsidR="003E6954">
        <w:rPr>
          <w:lang w:val="en-US"/>
        </w:rPr>
        <w:t xml:space="preserve">no method </w:t>
      </w:r>
      <w:r w:rsidR="00AC611B">
        <w:rPr>
          <w:lang w:val="en-US"/>
        </w:rPr>
        <w:t>in .NET 2.0 mscorlib (we want to support .NET 2 programs) that accepts non-generic IEnumerable and returns an IList.</w:t>
      </w:r>
    </w:p>
    <w:p w:rsidR="00D61EE5" w:rsidRPr="00C02B4C" w:rsidRDefault="00D61EE5" w:rsidP="00C02B4C">
      <w:pPr>
        <w:pStyle w:val="ListParagraph"/>
        <w:numPr>
          <w:ilvl w:val="0"/>
          <w:numId w:val="30"/>
        </w:numPr>
        <w:rPr>
          <w:lang w:val="en-US"/>
        </w:rPr>
      </w:pPr>
      <w:r>
        <w:rPr>
          <w:lang w:val="en-US"/>
        </w:rPr>
        <w:t>Infinite</w:t>
      </w:r>
      <w:r w:rsidR="00FF6F04">
        <w:rPr>
          <w:lang w:val="en-US"/>
        </w:rPr>
        <w:t xml:space="preserve"> IEnumerable&lt;T&gt; collections are</w:t>
      </w:r>
      <w:r>
        <w:rPr>
          <w:lang w:val="en-US"/>
        </w:rPr>
        <w:t xml:space="preserve"> not </w:t>
      </w:r>
      <w:proofErr w:type="gramStart"/>
      <w:r>
        <w:rPr>
          <w:lang w:val="en-US"/>
        </w:rPr>
        <w:t>be</w:t>
      </w:r>
      <w:proofErr w:type="gramEnd"/>
      <w:r>
        <w:rPr>
          <w:lang w:val="en-US"/>
        </w:rPr>
        <w:t xml:space="preserve"> supported – the evaluation will timeout.</w:t>
      </w:r>
    </w:p>
    <w:p w:rsidR="009E3D09" w:rsidRDefault="009E3D09" w:rsidP="009E3D09">
      <w:pPr>
        <w:pStyle w:val="Heading3"/>
        <w:rPr>
          <w:lang w:val="en-US"/>
        </w:rPr>
      </w:pPr>
      <w:r>
        <w:rPr>
          <w:lang w:val="en-US"/>
        </w:rPr>
        <w:t>Conclusion</w:t>
      </w:r>
    </w:p>
    <w:p w:rsidR="00952122" w:rsidRDefault="00B96711" w:rsidP="00952122">
      <w:pPr>
        <w:rPr>
          <w:lang w:val="en-US"/>
        </w:rPr>
      </w:pPr>
      <w:r>
        <w:rPr>
          <w:lang w:val="en-US"/>
        </w:rPr>
        <w:t>From the three approaches, the last one was chosen</w:t>
      </w:r>
      <w:r w:rsidR="00C13293">
        <w:rPr>
          <w:lang w:val="en-US"/>
        </w:rPr>
        <w:t xml:space="preserve"> to be used in all </w:t>
      </w:r>
      <w:r w:rsidR="00305494">
        <w:rPr>
          <w:lang w:val="en-US"/>
        </w:rPr>
        <w:t xml:space="preserve">of </w:t>
      </w:r>
      <w:r w:rsidR="00C13293">
        <w:rPr>
          <w:lang w:val="en-US"/>
        </w:rPr>
        <w:t>the visualizers</w:t>
      </w:r>
      <w:r>
        <w:rPr>
          <w:lang w:val="en-US"/>
        </w:rPr>
        <w:t>.</w:t>
      </w:r>
      <w:r w:rsidR="005B724D">
        <w:rPr>
          <w:lang w:val="en-US"/>
        </w:rPr>
        <w:t xml:space="preserve"> It has very strong Pros only at the cost of not supporting non-generic IEnumerable and infinite c</w:t>
      </w:r>
      <w:r w:rsidR="003F1292">
        <w:rPr>
          <w:lang w:val="en-US"/>
        </w:rPr>
        <w:t>oll</w:t>
      </w:r>
      <w:r w:rsidR="002A3FA6">
        <w:rPr>
          <w:lang w:val="en-US"/>
        </w:rPr>
        <w:t>ections, which are both</w:t>
      </w:r>
      <w:r w:rsidR="003F1292">
        <w:rPr>
          <w:lang w:val="en-US"/>
        </w:rPr>
        <w:t xml:space="preserve"> </w:t>
      </w:r>
      <w:r w:rsidR="005B724D">
        <w:rPr>
          <w:lang w:val="en-US"/>
        </w:rPr>
        <w:t>rare cases.</w:t>
      </w:r>
      <w:r w:rsidR="002679DD">
        <w:rPr>
          <w:lang w:val="en-US"/>
        </w:rPr>
        <w:t xml:space="preserve"> To support these two cases, the fallback</w:t>
      </w:r>
      <w:r w:rsidR="002805CD">
        <w:rPr>
          <w:lang w:val="en-US"/>
        </w:rPr>
        <w:t xml:space="preserve"> to the first approach can be implemented, but it was decided not to do so – it would mean maintaining more code only two support two uncommon cases which arguably most programmers almost never encounter</w:t>
      </w:r>
      <w:r w:rsidR="002A3FA6">
        <w:rPr>
          <w:lang w:val="en-US"/>
        </w:rPr>
        <w:t xml:space="preserve"> (actually we had the F</w:t>
      </w:r>
      <w:r w:rsidR="00460841">
        <w:rPr>
          <w:lang w:val="en-US"/>
        </w:rPr>
        <w:t>irst approach implemented but removed it for</w:t>
      </w:r>
      <w:r w:rsidR="002A3FA6">
        <w:rPr>
          <w:lang w:val="en-US"/>
        </w:rPr>
        <w:t xml:space="preserve"> maintainability reasons – the F</w:t>
      </w:r>
      <w:r w:rsidR="00460841">
        <w:rPr>
          <w:lang w:val="en-US"/>
        </w:rPr>
        <w:t>irst approa</w:t>
      </w:r>
      <w:r w:rsidR="002A3FA6">
        <w:rPr>
          <w:lang w:val="en-US"/>
        </w:rPr>
        <w:t>ch works with Values while the T</w:t>
      </w:r>
      <w:r w:rsidR="00460841">
        <w:rPr>
          <w:lang w:val="en-US"/>
        </w:rPr>
        <w:t>hird approach enables working with Expression consistently everywhere)</w:t>
      </w:r>
      <w:r w:rsidR="002805CD">
        <w:rPr>
          <w:lang w:val="en-US"/>
        </w:rPr>
        <w:t>.</w:t>
      </w:r>
    </w:p>
    <w:p w:rsidR="001F2AFE" w:rsidRDefault="001F2AFE" w:rsidP="00952122">
      <w:pPr>
        <w:rPr>
          <w:lang w:val="en-US"/>
        </w:rPr>
      </w:pPr>
      <w:r>
        <w:rPr>
          <w:lang w:val="en-US"/>
        </w:rPr>
        <w:t xml:space="preserve">Note: </w:t>
      </w:r>
      <w:r w:rsidR="00AD4A62">
        <w:rPr>
          <w:lang w:val="en-US"/>
        </w:rPr>
        <w:t>E</w:t>
      </w:r>
      <w:r>
        <w:rPr>
          <w:lang w:val="en-US"/>
        </w:rPr>
        <w:t xml:space="preserve">xperiments with Visual Studio 2008 show that </w:t>
      </w:r>
      <w:proofErr w:type="gramStart"/>
      <w:r>
        <w:rPr>
          <w:lang w:val="en-US"/>
        </w:rPr>
        <w:t>its</w:t>
      </w:r>
      <w:proofErr w:type="gramEnd"/>
      <w:r>
        <w:rPr>
          <w:lang w:val="en-US"/>
        </w:rPr>
        <w:t xml:space="preserve"> integrated debugger timeouts when expanding an infinite IEnumerable</w:t>
      </w:r>
      <w:r w:rsidR="006A5658">
        <w:rPr>
          <w:lang w:val="en-US"/>
        </w:rPr>
        <w:t xml:space="preserve"> collection</w:t>
      </w:r>
      <w:r>
        <w:rPr>
          <w:lang w:val="en-US"/>
        </w:rPr>
        <w:t xml:space="preserve"> in a debugger tooltip. </w:t>
      </w:r>
      <w:r w:rsidR="00F94788">
        <w:rPr>
          <w:lang w:val="en-US"/>
        </w:rPr>
        <w:t xml:space="preserve">This </w:t>
      </w:r>
      <w:r w:rsidR="00AC4359">
        <w:rPr>
          <w:lang w:val="en-US"/>
        </w:rPr>
        <w:t>indicates</w:t>
      </w:r>
      <w:r w:rsidR="002A3FA6">
        <w:rPr>
          <w:lang w:val="en-US"/>
        </w:rPr>
        <w:t xml:space="preserve"> that the Visual Studio debugger</w:t>
      </w:r>
      <w:r>
        <w:rPr>
          <w:lang w:val="en-US"/>
        </w:rPr>
        <w:t xml:space="preserve"> is </w:t>
      </w:r>
      <w:r w:rsidR="00F94788" w:rsidRPr="00F94788">
        <w:rPr>
          <w:highlight w:val="yellow"/>
          <w:lang w:val="en-US"/>
        </w:rPr>
        <w:t>probably</w:t>
      </w:r>
      <w:r w:rsidR="00F94788">
        <w:rPr>
          <w:lang w:val="en-US"/>
        </w:rPr>
        <w:t xml:space="preserve"> </w:t>
      </w:r>
      <w:r w:rsidR="00AC4359">
        <w:rPr>
          <w:lang w:val="en-US"/>
        </w:rPr>
        <w:t>an approach similar to our Third approach.</w:t>
      </w:r>
    </w:p>
    <w:p w:rsidR="00883347" w:rsidRDefault="00177465" w:rsidP="00883347">
      <w:pPr>
        <w:pStyle w:val="Heading4"/>
        <w:rPr>
          <w:lang w:val="en-US"/>
        </w:rPr>
      </w:pPr>
      <w:r>
        <w:rPr>
          <w:lang w:val="en-US"/>
        </w:rPr>
        <w:t>Expression caching</w:t>
      </w:r>
    </w:p>
    <w:p w:rsidR="00883347" w:rsidRPr="00952122" w:rsidRDefault="00883347" w:rsidP="00952122">
      <w:pPr>
        <w:rPr>
          <w:lang w:val="en-US"/>
        </w:rPr>
      </w:pPr>
      <w:r>
        <w:rPr>
          <w:lang w:val="en-US"/>
        </w:rPr>
        <w:t xml:space="preserve">The </w:t>
      </w:r>
      <w:r>
        <w:rPr>
          <w:lang w:val="en-US"/>
        </w:rPr>
        <w:t>visualizers</w:t>
      </w:r>
      <w:r>
        <w:rPr>
          <w:lang w:val="en-US"/>
        </w:rPr>
        <w:t xml:space="preserve"> will be </w:t>
      </w:r>
      <w:r w:rsidR="003508BE">
        <w:rPr>
          <w:lang w:val="en-US"/>
        </w:rPr>
        <w:t>getting the</w:t>
      </w:r>
      <w:r>
        <w:rPr>
          <w:lang w:val="en-US"/>
        </w:rPr>
        <w:t xml:space="preserve"> individual </w:t>
      </w:r>
      <w:r w:rsidR="003508BE">
        <w:rPr>
          <w:lang w:val="en-US"/>
        </w:rPr>
        <w:t xml:space="preserve">collection </w:t>
      </w:r>
      <w:r>
        <w:rPr>
          <w:lang w:val="en-US"/>
        </w:rPr>
        <w:t>items by evaluating Expressions such as “list[i].Name”. In the section about Expression evaluation (</w:t>
      </w:r>
      <w:r w:rsidRPr="00522DD6">
        <w:rPr>
          <w:highlight w:val="yellow"/>
          <w:lang w:val="en-US"/>
        </w:rPr>
        <w:t>link</w:t>
      </w:r>
      <w:r>
        <w:rPr>
          <w:lang w:val="en-US"/>
        </w:rPr>
        <w:t xml:space="preserve">), it was stated that the ExpressionEvaluator internally caches Permanent references to evaluated expressions. This means that when scrolling a view of a collection, more and more Permanent references would be </w:t>
      </w:r>
      <w:r w:rsidR="007B027A">
        <w:rPr>
          <w:lang w:val="en-US"/>
        </w:rPr>
        <w:t>held</w:t>
      </w:r>
      <w:r>
        <w:rPr>
          <w:lang w:val="en-US"/>
        </w:rPr>
        <w:t xml:space="preserve"> by the Expression cache. To solve this problem, after a discussion with David Srbeck</w:t>
      </w:r>
      <w:r>
        <w:t>ý</w:t>
      </w:r>
      <w:r>
        <w:rPr>
          <w:lang w:val="en-US"/>
        </w:rPr>
        <w:t xml:space="preserve"> a method to clear the Expression cache was added to Debugger.Core and the visualizers </w:t>
      </w:r>
      <w:r w:rsidR="00983F40">
        <w:rPr>
          <w:lang w:val="en-US"/>
        </w:rPr>
        <w:t xml:space="preserve">will </w:t>
      </w:r>
      <w:r>
        <w:rPr>
          <w:lang w:val="en-US"/>
        </w:rPr>
        <w:t>call this method periodically to avoid holding many Permanent references when working with large collections.</w:t>
      </w:r>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lastRenderedPageBreak/>
        <w:t xml:space="preserve">The user </w:t>
      </w:r>
      <w:r w:rsidR="00312D32">
        <w:rPr>
          <w:lang w:val="en-US"/>
        </w:rPr>
        <w:t>enters</w:t>
      </w:r>
      <w:r w:rsidRPr="00C62075">
        <w:rPr>
          <w:lang w:val="en-US"/>
        </w:rPr>
        <w:t xml:space="preserve"> an expression to be </w:t>
      </w:r>
      <w:r w:rsidR="005F12FF" w:rsidRPr="00C62075">
        <w:rPr>
          <w:lang w:val="en-US"/>
        </w:rPr>
        <w:t>visualized. The visualizer explore</w:t>
      </w:r>
      <w:r w:rsidR="00312D32">
        <w:rPr>
          <w:lang w:val="en-US"/>
        </w:rPr>
        <w:t>s</w:t>
      </w:r>
      <w:r w:rsidR="005F12FF" w:rsidRPr="00C62075">
        <w:rPr>
          <w:lang w:val="en-US"/>
        </w:rPr>
        <w:t xml:space="preserve"> the object graph starting at this expression and present</w:t>
      </w:r>
      <w:r w:rsidR="00A34B93">
        <w:rPr>
          <w:lang w:val="en-US"/>
        </w:rPr>
        <w:t>s</w:t>
      </w:r>
      <w:r w:rsidR="005F12FF" w:rsidRPr="00C62075">
        <w:rPr>
          <w:lang w:val="en-US"/>
        </w:rPr>
        <w:t xml:space="preserve">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 xml:space="preserve">When </w:t>
      </w:r>
      <w:r w:rsidR="00312D32">
        <w:rPr>
          <w:lang w:val="en-US"/>
        </w:rPr>
        <w:t xml:space="preserve">a step in the </w:t>
      </w:r>
      <w:r w:rsidR="005F12FF" w:rsidRPr="00C62075">
        <w:rPr>
          <w:lang w:val="en-US"/>
        </w:rPr>
        <w:t>debugger</w:t>
      </w:r>
      <w:r w:rsidR="00312D32">
        <w:rPr>
          <w:lang w:val="en-US"/>
        </w:rPr>
        <w:t xml:space="preserve"> is performed</w:t>
      </w:r>
      <w:r w:rsidR="00E45735">
        <w:rPr>
          <w:lang w:val="en-US"/>
        </w:rPr>
        <w:t>,</w:t>
      </w:r>
      <w:r w:rsidR="005F12FF" w:rsidRPr="00C62075">
        <w:rPr>
          <w:lang w:val="en-US"/>
        </w:rPr>
        <w:t xml:space="preserve"> </w:t>
      </w:r>
      <w:r w:rsidR="00312D32">
        <w:rPr>
          <w:lang w:val="en-US"/>
        </w:rPr>
        <w:t>the drawing of the graph is updated using</w:t>
      </w:r>
      <w:r w:rsidR="005F12FF" w:rsidRPr="00C62075">
        <w:rPr>
          <w:lang w:val="en-US"/>
        </w:rPr>
        <w:t xml:space="preserve"> a</w:t>
      </w:r>
      <w:r w:rsidR="00312D32">
        <w:rPr>
          <w:lang w:val="en-US"/>
        </w:rPr>
        <w:t xml:space="preserve"> </w:t>
      </w:r>
      <w:r w:rsidR="005F12FF" w:rsidRPr="00C62075">
        <w:rPr>
          <w:lang w:val="en-US"/>
        </w:rPr>
        <w:t>transition from</w:t>
      </w:r>
      <w:r w:rsidR="00D06E70" w:rsidRPr="00C62075">
        <w:rPr>
          <w:lang w:val="en-US"/>
        </w:rPr>
        <w:t xml:space="preserve"> th</w:t>
      </w:r>
      <w:r w:rsidR="005C2AE9">
        <w:rPr>
          <w:lang w:val="en-US"/>
        </w:rPr>
        <w:t>e old state to the new state. T</w:t>
      </w:r>
      <w:r w:rsidR="00F1139A">
        <w:rPr>
          <w:lang w:val="en-US"/>
        </w:rPr>
        <w:t>he</w:t>
      </w:r>
      <w:r w:rsidR="00D06E70" w:rsidRPr="00C62075">
        <w:rPr>
          <w:lang w:val="en-US"/>
        </w:rPr>
        <w:t xml:space="preserve"> transition should help </w:t>
      </w:r>
      <w:r w:rsidR="00312D32">
        <w:rPr>
          <w:lang w:val="en-US"/>
        </w:rPr>
        <w:t>users</w:t>
      </w:r>
      <w:r w:rsidR="00D06E70" w:rsidRPr="00C62075">
        <w:rPr>
          <w:lang w:val="en-US"/>
        </w:rPr>
        <w:t xml:space="preserve"> </w:t>
      </w:r>
      <w:r w:rsidR="00B50631" w:rsidRPr="00C62075">
        <w:rPr>
          <w:lang w:val="en-US"/>
        </w:rPr>
        <w:t>understand</w:t>
      </w:r>
      <w:r w:rsidR="00AB36C3">
        <w:rPr>
          <w:lang w:val="en-US"/>
        </w:rPr>
        <w:t xml:space="preserve"> </w:t>
      </w:r>
      <w:r w:rsidR="00312D32">
        <w:rPr>
          <w:lang w:val="en-US"/>
        </w:rPr>
        <w:t>the changes that</w:t>
      </w:r>
      <w:r w:rsidR="008227D0" w:rsidRPr="00C62075">
        <w:rPr>
          <w:lang w:val="en-US"/>
        </w:rPr>
        <w:t xml:space="preserve"> occur</w:t>
      </w:r>
      <w:r w:rsidR="00393D8C">
        <w:rPr>
          <w:lang w:val="en-US"/>
        </w:rPr>
        <w:t>r</w:t>
      </w:r>
      <w:r w:rsidR="008227D0" w:rsidRPr="00C62075">
        <w:rPr>
          <w:lang w:val="en-US"/>
        </w:rPr>
        <w:t>ed</w:t>
      </w:r>
      <w:r w:rsidR="00312D32">
        <w:rPr>
          <w:lang w:val="en-US"/>
        </w:rPr>
        <w:t>.</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have been attempts to </w:t>
      </w:r>
      <w:r w:rsidR="006022E0">
        <w:rPr>
          <w:lang w:val="en-US"/>
        </w:rPr>
        <w:t>implement</w:t>
      </w:r>
      <w:r w:rsidR="008126DD">
        <w:rPr>
          <w:lang w:val="en-US"/>
        </w:rPr>
        <w:t xml:space="preserve">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7"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B541D">
        <w:rPr>
          <w:lang w:val="en-US"/>
        </w:rPr>
        <w:t xml:space="preserve">a Python debugger </w:t>
      </w:r>
      <w:r w:rsidR="00C17B59" w:rsidRPr="00C62075">
        <w:rPr>
          <w:lang w:val="en-US"/>
        </w:rPr>
        <w:t>pydb</w:t>
      </w:r>
      <w:r w:rsidR="00CB541D">
        <w:rPr>
          <w:lang w:val="en-US"/>
        </w:rPr>
        <w:t>.</w:t>
      </w:r>
      <w:r w:rsidR="00C100AB" w:rsidRPr="00C62075">
        <w:rPr>
          <w:lang w:val="en-US"/>
        </w:rPr>
        <w:t xml:space="preserve">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A06AD5" w:rsidP="00AE1A6C">
      <w:pPr>
        <w:rPr>
          <w:lang w:val="en-US"/>
        </w:rPr>
      </w:pPr>
      <w:r>
        <w:rPr>
          <w:noProof/>
          <w:lang w:eastAsia="cs-CZ"/>
        </w:rPr>
        <w:drawing>
          <wp:inline distT="0" distB="0" distL="0" distR="0" wp14:anchorId="23EF194C" wp14:editId="26AA463D">
            <wp:extent cx="5781675" cy="6038850"/>
            <wp:effectExtent l="0" t="0" r="0" b="0"/>
            <wp:docPr id="8" name="Picture 8" descr="D:\text\DebuggerVisualizers\d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ddd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1675" cy="6038850"/>
                    </a:xfrm>
                    <a:prstGeom prst="rect">
                      <a:avLst/>
                    </a:prstGeom>
                    <a:noFill/>
                    <a:ln>
                      <a:noFill/>
                    </a:ln>
                  </pic:spPr>
                </pic:pic>
              </a:graphicData>
            </a:graphic>
          </wp:inline>
        </w:drawing>
      </w:r>
    </w:p>
    <w:p w:rsidR="000971E9" w:rsidRPr="00C62075" w:rsidRDefault="000971E9" w:rsidP="000971E9">
      <w:pPr>
        <w:pStyle w:val="Heading3"/>
        <w:rPr>
          <w:lang w:val="en-US"/>
        </w:rPr>
      </w:pPr>
      <w:r w:rsidRPr="00C62075">
        <w:rPr>
          <w:lang w:val="en-US"/>
        </w:rPr>
        <w:lastRenderedPageBreak/>
        <w:t>What needs to be done</w:t>
      </w:r>
    </w:p>
    <w:p w:rsidR="00AD2EE6" w:rsidRPr="00C62075" w:rsidRDefault="00E41985" w:rsidP="00AD2EE6">
      <w:pPr>
        <w:rPr>
          <w:lang w:val="en-US"/>
        </w:rPr>
      </w:pPr>
      <w:r w:rsidRPr="006456BB">
        <w:rPr>
          <w:highlight w:val="yellow"/>
          <w:lang w:val="en-US"/>
        </w:rPr>
        <w:t>Let’s</w:t>
      </w:r>
      <w:r>
        <w:rPr>
          <w:lang w:val="en-US"/>
        </w:rPr>
        <w:t xml:space="preserve">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w:t>
      </w:r>
      <w:proofErr w:type="gramStart"/>
      <w:r w:rsidRPr="00121CFF">
        <w:rPr>
          <w:lang w:val="en-US"/>
        </w:rPr>
        <w:t xml:space="preserve">feature </w:t>
      </w:r>
      <w:r w:rsidR="00DF2848">
        <w:rPr>
          <w:lang w:val="en-US"/>
        </w:rPr>
        <w:t>are</w:t>
      </w:r>
      <w:proofErr w:type="gramEnd"/>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C16D7A">
        <w:rPr>
          <w:lang w:val="en-US"/>
        </w:rPr>
        <w:t>Will</w:t>
      </w:r>
      <w:r w:rsidR="00E849AE">
        <w:rPr>
          <w:lang w:val="en-US"/>
        </w:rPr>
        <w:t xml:space="preserve"> </w:t>
      </w:r>
      <w:r w:rsidR="00C16D7A">
        <w:rPr>
          <w:lang w:val="en-US"/>
        </w:rPr>
        <w:t xml:space="preserve">Graph transitions </w:t>
      </w:r>
      <w:r w:rsidR="00E849AE">
        <w:rPr>
          <w:lang w:val="en-US"/>
        </w:rPr>
        <w:t xml:space="preserve">be a completely separate step or </w:t>
      </w:r>
      <w:r w:rsidR="00BC149C">
        <w:rPr>
          <w:lang w:val="en-US"/>
        </w:rPr>
        <w:t>will</w:t>
      </w:r>
      <w:r w:rsidR="00A02F26" w:rsidRPr="00C62075">
        <w:rPr>
          <w:lang w:val="en-US"/>
        </w:rPr>
        <w:t xml:space="preserve"> they interact with Graph building / layout / drawing?</w:t>
      </w:r>
    </w:p>
    <w:p w:rsidR="00C16D7A" w:rsidRDefault="00C16D7A" w:rsidP="00C16D7A">
      <w:pPr>
        <w:pStyle w:val="Heading4"/>
        <w:rPr>
          <w:lang w:val="en-US"/>
        </w:rPr>
      </w:pPr>
      <w:r>
        <w:rPr>
          <w:lang w:val="en-US"/>
        </w:rPr>
        <w:t>Graph transitions</w:t>
      </w:r>
    </w:p>
    <w:p w:rsidR="002A0873" w:rsidRDefault="001A2172" w:rsidP="00A02F26">
      <w:pPr>
        <w:rPr>
          <w:lang w:val="en-US"/>
        </w:rPr>
      </w:pPr>
      <w:r w:rsidRPr="006456BB">
        <w:rPr>
          <w:lang w:val="en-US"/>
        </w:rPr>
        <w:t>To</w:t>
      </w:r>
      <w:r w:rsidR="00AC3EA9" w:rsidRPr="00C62075">
        <w:rPr>
          <w:lang w:val="en-US"/>
        </w:rPr>
        <w:t xml:space="preserve"> </w:t>
      </w:r>
      <w:r w:rsidR="00C16D7A">
        <w:rPr>
          <w:lang w:val="en-US"/>
        </w:rPr>
        <w:t>decide how Graph transitions</w:t>
      </w:r>
      <w:r w:rsidR="00A81DA0">
        <w:rPr>
          <w:lang w:val="en-US"/>
        </w:rPr>
        <w:t xml:space="preserve"> integrate with the rest of</w:t>
      </w:r>
      <w:r w:rsidR="00C16D7A">
        <w:rPr>
          <w:lang w:val="en-US"/>
        </w:rPr>
        <w:t xml:space="preserve"> the algorithm, one has </w:t>
      </w:r>
      <w:r w:rsidR="00AC3EA9" w:rsidRPr="00C62075">
        <w:rPr>
          <w:lang w:val="en-US"/>
        </w:rPr>
        <w:t xml:space="preserve">to realize </w:t>
      </w:r>
      <w:r w:rsidR="002A0873">
        <w:rPr>
          <w:lang w:val="en-US"/>
        </w:rPr>
        <w:t xml:space="preserve">how debugger steps work. During a debugger step, a temporary breakpoint is placed at the location of the next code </w:t>
      </w:r>
      <w:proofErr w:type="gramStart"/>
      <w:r w:rsidR="002A0873">
        <w:rPr>
          <w:lang w:val="en-US"/>
        </w:rPr>
        <w:t>segment,</w:t>
      </w:r>
      <w:proofErr w:type="gramEnd"/>
      <w:r w:rsidR="002A0873">
        <w:rPr>
          <w:lang w:val="en-US"/>
        </w:rPr>
        <w:t xml:space="preserve"> the debugge is resumed to run at full speed until it hits the breakpoint. When the temporary breakpoint is hit, the control is returned to the debugger.</w:t>
      </w:r>
    </w:p>
    <w:p w:rsidR="002A0873" w:rsidRDefault="002A0873" w:rsidP="00A02F26">
      <w:pPr>
        <w:rPr>
          <w:lang w:val="en-US"/>
        </w:rPr>
      </w:pPr>
      <w:r>
        <w:rPr>
          <w:lang w:val="en-US"/>
        </w:rPr>
        <w:t>Graph transitions should visualize the change caused by the debugger step, by moving existing nodes to their new positions, and making it clear which nodes have been added and removed. A natural idea would be to obtain some kind of a diff from the debugger describing the changes which occurred and based on this diff then produce the transition. Unfortunately, the debugger has no control over the debuggee while the debuggee is running and obtaining such state diff directly is not possible</w:t>
      </w:r>
      <w:r w:rsidR="00785459">
        <w:rPr>
          <w:lang w:val="en-US"/>
        </w:rPr>
        <w:t>.</w:t>
      </w:r>
    </w:p>
    <w:p w:rsidR="00995591" w:rsidRDefault="001719A6" w:rsidP="00A02F26">
      <w:pPr>
        <w:rPr>
          <w:lang w:val="en-US"/>
        </w:rPr>
      </w:pPr>
      <w:r>
        <w:rPr>
          <w:lang w:val="en-US"/>
        </w:rPr>
        <w:t>However</w:t>
      </w:r>
      <w:r w:rsidR="00785459">
        <w:rPr>
          <w:lang w:val="en-US"/>
        </w:rPr>
        <w:t>, we</w:t>
      </w:r>
      <w:r w:rsidR="00E45590">
        <w:rPr>
          <w:lang w:val="en-US"/>
        </w:rPr>
        <w:t xml:space="preserve"> propose </w:t>
      </w:r>
      <w:r w:rsidR="00CF72C3">
        <w:rPr>
          <w:lang w:val="en-US"/>
        </w:rPr>
        <w:t xml:space="preserve">that </w:t>
      </w:r>
      <w:r w:rsidR="00B50C7B">
        <w:rPr>
          <w:lang w:val="en-US"/>
        </w:rPr>
        <w:t xml:space="preserve">it is </w:t>
      </w:r>
      <w:r w:rsidR="00DF5D8C">
        <w:rPr>
          <w:lang w:val="en-US"/>
        </w:rPr>
        <w:t xml:space="preserve">still </w:t>
      </w:r>
      <w:r w:rsidR="00B50C7B">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debugger step</w:t>
      </w:r>
      <w:r w:rsidR="00C61FB9">
        <w:rPr>
          <w:lang w:val="en-US"/>
        </w:rPr>
        <w:t xml:space="preserve"> </w:t>
      </w:r>
      <w:r w:rsidR="001F1359">
        <w:rPr>
          <w:lang w:val="en-US"/>
        </w:rPr>
        <w:t>is finished and the control is returned</w:t>
      </w:r>
      <w:r w:rsidR="00C61FB9">
        <w:rPr>
          <w:lang w:val="en-US"/>
        </w:rPr>
        <w:t xml:space="preserve"> to the debugger</w:t>
      </w:r>
      <w:r w:rsidR="00EF4CB9">
        <w:rPr>
          <w:lang w:val="en-US"/>
        </w:rPr>
        <w:t xml:space="preserve">, a new Object graph </w:t>
      </w:r>
      <w:r>
        <w:rPr>
          <w:lang w:val="en-US"/>
        </w:rPr>
        <w:t xml:space="preserve">is built, reflecting the current </w:t>
      </w:r>
      <w:r w:rsidR="00C61FB9">
        <w:rPr>
          <w:lang w:val="en-US"/>
        </w:rPr>
        <w:t>state. T</w:t>
      </w:r>
      <w:r w:rsidR="00EF4CB9">
        <w:rPr>
          <w:lang w:val="en-US"/>
        </w:rPr>
        <w:t>he instances found in th</w:t>
      </w:r>
      <w:r w:rsidR="004B5AA7">
        <w:rPr>
          <w:lang w:val="en-US"/>
        </w:rPr>
        <w:t>is new</w:t>
      </w:r>
      <w:r w:rsidR="00EF4CB9">
        <w:rPr>
          <w:lang w:val="en-US"/>
        </w:rPr>
        <w:t xml:space="preserve"> Object graph </w:t>
      </w:r>
      <w:r>
        <w:rPr>
          <w:lang w:val="en-US"/>
        </w:rPr>
        <w:t xml:space="preserve">are </w:t>
      </w:r>
      <w:r w:rsidR="00EF4CB9">
        <w:rPr>
          <w:lang w:val="en-US"/>
        </w:rPr>
        <w:t xml:space="preserve">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C61FB9">
        <w:rPr>
          <w:lang w:val="en-US"/>
        </w:rPr>
        <w:t xml:space="preserve"> and as a result of this </w:t>
      </w:r>
      <w:proofErr w:type="gramStart"/>
      <w:r w:rsidR="00C61FB9">
        <w:rPr>
          <w:lang w:val="en-US"/>
        </w:rPr>
        <w:t>comparison,</w:t>
      </w:r>
      <w:proofErr w:type="gramEnd"/>
      <w:r w:rsidR="00C61FB9">
        <w:rPr>
          <w:lang w:val="en-US"/>
        </w:rPr>
        <w:t xml:space="preserve"> a diff </w:t>
      </w:r>
      <w:r w:rsidR="00CF6F69">
        <w:rPr>
          <w:lang w:val="en-US"/>
        </w:rPr>
        <w:t xml:space="preserve">describing the changes </w:t>
      </w:r>
      <w:r w:rsidR="00C61FB9">
        <w:rPr>
          <w:lang w:val="en-US"/>
        </w:rPr>
        <w:t>is obtained</w:t>
      </w:r>
      <w:r w:rsidR="00EF4CB9">
        <w:rPr>
          <w:lang w:val="en-US"/>
        </w:rPr>
        <w:t>.</w:t>
      </w:r>
      <w:r w:rsidR="005571A4">
        <w:rPr>
          <w:lang w:val="en-US"/>
        </w:rPr>
        <w:t xml:space="preserve"> </w:t>
      </w:r>
      <w:r w:rsidR="00F23BE7">
        <w:rPr>
          <w:lang w:val="en-US"/>
        </w:rPr>
        <w:t xml:space="preserve">Using this diff </w:t>
      </w:r>
      <w:r w:rsidR="00E525FE">
        <w:rPr>
          <w:lang w:val="en-US"/>
        </w:rPr>
        <w:t xml:space="preserve">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0558BB" w:rsidP="000971E9">
      <w:pPr>
        <w:rPr>
          <w:lang w:val="en-US"/>
        </w:rPr>
      </w:pPr>
      <w:r>
        <w:rPr>
          <w:lang w:val="en-US"/>
        </w:rPr>
        <w:t>The conclusion to this section is that</w:t>
      </w:r>
      <w:r w:rsidR="009608F2">
        <w:rPr>
          <w:lang w:val="en-US"/>
        </w:rPr>
        <w:t xml:space="preserve"> </w:t>
      </w:r>
      <w:r w:rsidR="00CC01CE">
        <w:rPr>
          <w:lang w:val="en-US"/>
        </w:rPr>
        <w:t>Graph building, Layout and Drawing will not depend on Graph transitions</w:t>
      </w:r>
      <w:r w:rsidR="009107CF">
        <w:rPr>
          <w:lang w:val="en-US"/>
        </w:rPr>
        <w:t>.</w:t>
      </w:r>
      <w:r w:rsidR="004B433C">
        <w:rPr>
          <w:lang w:val="en-US"/>
        </w:rPr>
        <w:t xml:space="preserve"> </w:t>
      </w:r>
      <w:r w:rsidR="00CC01CE">
        <w:rPr>
          <w:lang w:val="en-US"/>
        </w:rPr>
        <w:t xml:space="preserve">Graph transitions will use </w:t>
      </w:r>
      <w:r w:rsidR="00BF1F73">
        <w:rPr>
          <w:lang w:val="en-US"/>
        </w:rPr>
        <w:t xml:space="preserve">the </w:t>
      </w:r>
      <w:r w:rsidR="00CC01CE">
        <w:rPr>
          <w:lang w:val="en-US"/>
        </w:rPr>
        <w:t xml:space="preserve">information </w:t>
      </w:r>
      <w:r w:rsidR="001719A6">
        <w:rPr>
          <w:lang w:val="en-US"/>
        </w:rPr>
        <w:t xml:space="preserve">obtained in </w:t>
      </w:r>
      <w:r w:rsidR="00BF1F73">
        <w:rPr>
          <w:lang w:val="en-US"/>
        </w:rPr>
        <w:t>the Graph building phase to infer a diff between t</w:t>
      </w:r>
      <w:r w:rsidR="00AA0269">
        <w:rPr>
          <w:lang w:val="en-US"/>
        </w:rPr>
        <w:t>wo</w:t>
      </w:r>
      <w:r w:rsidR="00BF1F73">
        <w:rPr>
          <w:lang w:val="en-US"/>
        </w:rPr>
        <w:t xml:space="preserve"> Object </w:t>
      </w:r>
      <w:r w:rsidR="00922E91">
        <w:rPr>
          <w:lang w:val="en-US"/>
        </w:rPr>
        <w:t>graphs</w:t>
      </w:r>
      <w:r w:rsidR="00FB6A57">
        <w:rPr>
          <w:lang w:val="en-US"/>
        </w:rPr>
        <w:t xml:space="preserve"> an</w:t>
      </w:r>
      <w:r w:rsidR="007D491D">
        <w:rPr>
          <w:lang w:val="en-US"/>
        </w:rPr>
        <w:t>d produce a graphical</w:t>
      </w:r>
      <w:r w:rsidR="00FB6A57">
        <w:rPr>
          <w:lang w:val="en-US"/>
        </w:rPr>
        <w:t xml:space="preserve"> t</w:t>
      </w:r>
      <w:r w:rsidR="009B0FF4">
        <w:rPr>
          <w:lang w:val="en-US"/>
        </w:rPr>
        <w:t>ransition from the first graph to the second one</w:t>
      </w:r>
      <w:r w:rsidR="00FB6A57">
        <w:rPr>
          <w:lang w:val="en-US"/>
        </w:rPr>
        <w:t>.</w:t>
      </w:r>
    </w:p>
    <w:p w:rsidR="000971E9" w:rsidRPr="00C62075" w:rsidRDefault="000971E9" w:rsidP="000971E9">
      <w:pPr>
        <w:pStyle w:val="Heading3"/>
        <w:rPr>
          <w:lang w:val="en-US"/>
        </w:rPr>
      </w:pPr>
      <w:r w:rsidRPr="00C62075">
        <w:rPr>
          <w:lang w:val="en-US"/>
        </w:rPr>
        <w:lastRenderedPageBreak/>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 xml:space="preserve">Let </w:t>
      </w:r>
      <w:proofErr w:type="gramStart"/>
      <w:r w:rsidR="001C3052">
        <w:rPr>
          <w:lang w:val="en-US"/>
        </w:rPr>
        <w:t>v</w:t>
      </w:r>
      <w:r w:rsidR="001C3052" w:rsidRPr="001C3052">
        <w:rPr>
          <w:vertAlign w:val="subscript"/>
          <w:lang w:val="en-US"/>
        </w:rPr>
        <w:t>A</w:t>
      </w:r>
      <w:proofErr w:type="gramEnd"/>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 xml:space="preserve">There is an oriented edge from </w:t>
      </w:r>
      <w:proofErr w:type="gramStart"/>
      <w:r w:rsidRPr="00C62075">
        <w:rPr>
          <w:lang w:val="en-US"/>
        </w:rPr>
        <w:t>v</w:t>
      </w:r>
      <w:r w:rsidRPr="00C62075">
        <w:rPr>
          <w:vertAlign w:val="subscript"/>
          <w:lang w:val="en-US"/>
        </w:rPr>
        <w:t>A</w:t>
      </w:r>
      <w:proofErr w:type="gramEnd"/>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The result is a graph 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proofErr w:type="gramStart"/>
      <w:r>
        <w:rPr>
          <w:lang w:val="en-US"/>
        </w:rPr>
        <w:t>value</w:t>
      </w:r>
      <w:proofErr w:type="gramEnd"/>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proofErr w:type="gramStart"/>
      <w:r w:rsidRPr="00C62075">
        <w:rPr>
          <w:lang w:val="en-US"/>
        </w:rPr>
        <w:t>graph</w:t>
      </w:r>
      <w:proofErr w:type="gramEnd"/>
      <w:r w:rsidRPr="00C62075">
        <w:rPr>
          <w:lang w:val="en-US"/>
        </w:rPr>
        <w:t xml:space="preserve">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t>// value is a Debugger.Value representing an instance in the debuggee process</w:t>
      </w:r>
    </w:p>
    <w:p w:rsidR="00C5452A" w:rsidRDefault="00864CCD" w:rsidP="000971E9">
      <w:pPr>
        <w:rPr>
          <w:lang w:val="en-US"/>
        </w:rPr>
      </w:pPr>
      <w:proofErr w:type="gramStart"/>
      <w:r w:rsidRPr="00D20A53">
        <w:rPr>
          <w:b/>
          <w:lang w:val="en-US"/>
        </w:rPr>
        <w:t>BuildGraph</w:t>
      </w:r>
      <w:r w:rsidR="00C5452A" w:rsidRPr="00C62075">
        <w:rPr>
          <w:lang w:val="en-US"/>
        </w:rPr>
        <w:t>(</w:t>
      </w:r>
      <w:proofErr w:type="gramEnd"/>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proofErr w:type="gramStart"/>
      <w:r w:rsidR="009650BC">
        <w:rPr>
          <w:lang w:val="en-US"/>
        </w:rPr>
        <w:t>node</w:t>
      </w:r>
      <w:proofErr w:type="gramEnd"/>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expressions as well as enumerating and fields and properties of objects is supported.</w:t>
      </w:r>
      <w:r w:rsidR="0080258E">
        <w:rPr>
          <w:lang w:val="en-US"/>
        </w:rPr>
        <w:t xml:space="preserve"> </w:t>
      </w:r>
      <w:r w:rsidR="00845FE0">
        <w:rPr>
          <w:lang w:val="en-US"/>
        </w:rPr>
        <w:t>What actually makes the Object graph special is the function GetSeenNode</w:t>
      </w:r>
      <w:r w:rsidR="00296178">
        <w:rPr>
          <w:lang w:val="en-US"/>
        </w:rPr>
        <w:t xml:space="preserve">. Without this function the algorithm would be equivalent to expanding debugger </w:t>
      </w:r>
      <w:r w:rsidR="008976F8">
        <w:rPr>
          <w:lang w:val="en-US"/>
        </w:rPr>
        <w:t xml:space="preserve">tooltips or watches recursively and wouldn’t depict the </w:t>
      </w:r>
      <w:r w:rsidR="004B120B">
        <w:rPr>
          <w:lang w:val="en-US"/>
        </w:rPr>
        <w:lastRenderedPageBreak/>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 xml:space="preserve">whether </w:t>
      </w:r>
      <w:r w:rsidR="00D516E9">
        <w:rPr>
          <w:lang w:val="en-US"/>
        </w:rPr>
        <w:t xml:space="preserve">and how </w:t>
      </w:r>
      <w:r w:rsidR="007A26F1">
        <w:rPr>
          <w:lang w:val="en-US"/>
        </w:rPr>
        <w:t>GetSeenNode will be possible to implement.</w:t>
      </w:r>
    </w:p>
    <w:p w:rsidR="00484D9E" w:rsidRPr="00C62075" w:rsidRDefault="00447FDC" w:rsidP="00484D9E">
      <w:pPr>
        <w:pStyle w:val="Heading4"/>
        <w:rPr>
          <w:lang w:val="en-US"/>
        </w:rPr>
      </w:pPr>
      <w:r>
        <w:rPr>
          <w:lang w:val="en-US"/>
        </w:rPr>
        <w:t>Analysis of GetSeenNode</w:t>
      </w:r>
    </w:p>
    <w:p w:rsidR="00EC24E5" w:rsidRPr="00C62075" w:rsidRDefault="007155B0" w:rsidP="000971E9">
      <w:pPr>
        <w:rPr>
          <w:lang w:val="en-US"/>
        </w:rPr>
      </w:pPr>
      <w:r>
        <w:rPr>
          <w:lang w:val="en-US"/>
        </w:rPr>
        <w:t xml:space="preserve">In </w:t>
      </w:r>
      <w:r w:rsidR="00DC7B97">
        <w:rPr>
          <w:lang w:val="en-US"/>
        </w:rPr>
        <w:t>the</w:t>
      </w:r>
      <w:r>
        <w:rPr>
          <w:lang w:val="en-US"/>
        </w:rPr>
        <w:t xml:space="preserve"> algorithm</w:t>
      </w:r>
      <w:r w:rsidR="00DC7B97">
        <w:rPr>
          <w:lang w:val="en-US"/>
        </w:rPr>
        <w:t xml:space="preserve"> </w:t>
      </w:r>
      <w:r w:rsidR="00DC7B97" w:rsidRPr="00DC7B97">
        <w:rPr>
          <w:highlight w:val="yellow"/>
          <w:lang w:val="en-US"/>
        </w:rPr>
        <w:t>link</w:t>
      </w:r>
      <w:r>
        <w:rPr>
          <w:lang w:val="en-US"/>
        </w:rPr>
        <w:t>,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created for this instance</w:t>
      </w:r>
      <w:r w:rsidR="00573D17" w:rsidRPr="00C62075">
        <w:rPr>
          <w:lang w:val="en-US"/>
        </w:rPr>
        <w:t xml:space="preserve">, or null if </w:t>
      </w:r>
      <w:r>
        <w:rPr>
          <w:lang w:val="en-US"/>
        </w:rPr>
        <w:t>such node doesn’t exist in the graph yet.</w:t>
      </w:r>
    </w:p>
    <w:p w:rsidR="00A95C8D" w:rsidRDefault="005F666A" w:rsidP="000971E9">
      <w:pPr>
        <w:rPr>
          <w:lang w:val="en-US"/>
        </w:rPr>
      </w:pPr>
      <w:r>
        <w:rPr>
          <w:lang w:val="en-US"/>
        </w:rPr>
        <w:t>To be able to distinguish which Values have been seen from those which haven’t,</w:t>
      </w:r>
      <w:r w:rsidR="00D22449" w:rsidRPr="00C62075">
        <w:rPr>
          <w:lang w:val="en-US"/>
        </w:rPr>
        <w:t xml:space="preserve"> </w:t>
      </w:r>
      <w:r>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 xml:space="preserve">(*It is be possible to create a Dictionary in the debuggee, but </w:t>
      </w:r>
      <w:r w:rsidR="009972AD" w:rsidRPr="00D526D6">
        <w:rPr>
          <w:highlight w:val="yellow"/>
          <w:lang w:val="en-US"/>
        </w:rPr>
        <w:t xml:space="preserve">Dictionary </w:t>
      </w:r>
      <w:r w:rsidR="00D526D6" w:rsidRPr="00D526D6">
        <w:rPr>
          <w:highlight w:val="yellow"/>
          <w:lang w:val="en-US"/>
        </w:rPr>
        <w:t xml:space="preserve">uses overridden equality – not instance equality. </w:t>
      </w:r>
      <w:proofErr w:type="gramStart"/>
      <w:r w:rsidR="00D526D6" w:rsidRPr="00D526D6">
        <w:rPr>
          <w:highlight w:val="yellow"/>
          <w:lang w:val="en-US"/>
        </w:rPr>
        <w:t>A section on this?)</w:t>
      </w:r>
      <w:r w:rsidRPr="00D526D6">
        <w:rPr>
          <w:highlight w:val="yellow"/>
          <w:lang w:val="en-US"/>
        </w:rPr>
        <w:t>.</w:t>
      </w:r>
      <w:proofErr w:type="gramEnd"/>
      <w:r w:rsidR="00D22449" w:rsidRPr="00C62075">
        <w:rPr>
          <w:lang w:val="en-US"/>
        </w:rPr>
        <w:t xml:space="preserve"> </w:t>
      </w:r>
      <w:r w:rsidR="00D526D6">
        <w:rPr>
          <w:lang w:val="en-US"/>
        </w:rPr>
        <w:t xml:space="preserve"> </w:t>
      </w:r>
      <w:r w:rsidR="00AE0BCF">
        <w:rPr>
          <w:lang w:val="en-US"/>
        </w:rPr>
        <w:t>Not being able to add unique identifiers to the instances in the debuggee process means that</w:t>
      </w:r>
      <w:r w:rsidR="00D526D6">
        <w:rPr>
          <w:lang w:val="en-US"/>
        </w:rPr>
        <w:t xml:space="preserve"> </w:t>
      </w:r>
      <w:r w:rsidR="00AE0BCF">
        <w:rPr>
          <w:lang w:val="en-US"/>
        </w:rPr>
        <w:t>unique identifiers have to be added to the Values living in the debugger process</w:t>
      </w:r>
      <w:r w:rsidR="00D526D6">
        <w:rPr>
          <w:lang w:val="en-US"/>
        </w:rPr>
        <w:t xml:space="preserve">. </w:t>
      </w:r>
      <w:r w:rsidR="004946A8">
        <w:rPr>
          <w:lang w:val="en-US"/>
        </w:rPr>
        <w:t>Permanent references represent o</w:t>
      </w:r>
      <w:r w:rsidR="00D526D6">
        <w:rPr>
          <w:lang w:val="en-US"/>
        </w:rPr>
        <w:t xml:space="preserve">ne </w:t>
      </w:r>
      <w:r w:rsidR="00BC4ADB">
        <w:rPr>
          <w:lang w:val="en-US"/>
        </w:rPr>
        <w:t xml:space="preserve">possible </w:t>
      </w:r>
      <w:r w:rsidR="00D526D6">
        <w:rPr>
          <w:lang w:val="en-US"/>
        </w:rPr>
        <w:t xml:space="preserve">unique identification </w:t>
      </w:r>
      <w:r w:rsidR="004946A8">
        <w:rPr>
          <w:lang w:val="en-US"/>
        </w:rPr>
        <w:t>method</w:t>
      </w:r>
      <w:r w:rsidR="00D526D6">
        <w:rPr>
          <w:lang w:val="en-US"/>
        </w:rPr>
        <w:t>. E</w:t>
      </w:r>
      <w:r w:rsidR="006B6E7A" w:rsidRPr="00C62075">
        <w:rPr>
          <w:lang w:val="en-US"/>
        </w:rPr>
        <w:t>xpressions</w:t>
      </w:r>
      <w:r w:rsidR="002C650D" w:rsidRPr="00C62075">
        <w:rPr>
          <w:lang w:val="en-US"/>
        </w:rPr>
        <w:t xml:space="preserve"> </w:t>
      </w:r>
      <w:r w:rsidR="00A46FEB">
        <w:rPr>
          <w:lang w:val="en-US"/>
        </w:rPr>
        <w:t xml:space="preserve">represent another possibility </w:t>
      </w:r>
      <w:r w:rsidR="002C650D" w:rsidRPr="00C62075">
        <w:rPr>
          <w:lang w:val="en-US"/>
        </w:rPr>
        <w:t>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5C66AD">
        <w:rPr>
          <w:lang w:val="en-US"/>
        </w:rPr>
        <w:t xml:space="preserve">identify </w:t>
      </w:r>
      <w:r w:rsidR="002C650D" w:rsidRPr="00C62075">
        <w:rPr>
          <w:lang w:val="en-US"/>
        </w:rPr>
        <w:t>Value</w:t>
      </w:r>
      <w:r w:rsidR="005C66AD">
        <w:rPr>
          <w:lang w:val="en-US"/>
        </w:rPr>
        <w:t>s</w:t>
      </w:r>
      <w:r w:rsidR="006B6E7A" w:rsidRPr="00C62075">
        <w:rPr>
          <w:lang w:val="en-US"/>
        </w:rPr>
        <w:t xml:space="preserve">. </w:t>
      </w:r>
      <w:r w:rsidR="00107862">
        <w:rPr>
          <w:lang w:val="en-US"/>
        </w:rPr>
        <w:t xml:space="preserve">As it will be shown, Permanent references and Expressions are mostly interchangeable for the purposes of </w:t>
      </w:r>
      <w:r w:rsidR="00B93E01">
        <w:rPr>
          <w:lang w:val="en-US"/>
        </w:rPr>
        <w:t>building the Object graph.</w:t>
      </w:r>
    </w:p>
    <w:p w:rsidR="00D819D9" w:rsidRDefault="00582500" w:rsidP="000971E9">
      <w:pPr>
        <w:rPr>
          <w:lang w:val="en-US"/>
        </w:rPr>
      </w:pPr>
      <w:r>
        <w:rPr>
          <w:lang w:val="en-US"/>
        </w:rPr>
        <w:t>A</w:t>
      </w:r>
      <w:r w:rsidR="0059027C" w:rsidRPr="00C62075">
        <w:rPr>
          <w:lang w:val="en-US"/>
        </w:rPr>
        <w:t xml:space="preserve"> </w:t>
      </w:r>
      <w:r w:rsidR="009D4B02">
        <w:rPr>
          <w:lang w:val="en-US"/>
        </w:rPr>
        <w:t xml:space="preserve">first </w:t>
      </w:r>
      <w:r w:rsidR="00695053">
        <w:rPr>
          <w:lang w:val="en-US"/>
        </w:rPr>
        <w:t>solution</w:t>
      </w:r>
      <w:r w:rsidR="009D4B02">
        <w:rPr>
          <w:lang w:val="en-US"/>
        </w:rPr>
        <w:t>,</w:t>
      </w:r>
      <w:r w:rsidR="00695053">
        <w:rPr>
          <w:lang w:val="en-US"/>
        </w:rPr>
        <w:t xml:space="preserve"> us</w:t>
      </w:r>
      <w:r>
        <w:rPr>
          <w:lang w:val="en-US"/>
        </w:rPr>
        <w:t>ing Expressions</w:t>
      </w:r>
      <w:r w:rsidR="009D4B02">
        <w:rPr>
          <w:lang w:val="en-US"/>
        </w:rPr>
        <w:t>,</w:t>
      </w:r>
      <w:r>
        <w:rPr>
          <w:lang w:val="en-US"/>
        </w:rPr>
        <w:t xml:space="preserve">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 by appending the property name “FooProp” </w:t>
      </w:r>
      <w:r w:rsidR="00B840F1">
        <w:rPr>
          <w:lang w:val="en-US"/>
        </w:rPr>
        <w:t>to</w:t>
      </w:r>
      <w:r w:rsidR="006D4FD7">
        <w:rPr>
          <w:lang w:val="en-US"/>
        </w:rPr>
        <w:t xml:space="preserve"> object “foo.bar” we get an expression “foo.bar.FooProp”.</w:t>
      </w:r>
    </w:p>
    <w:p w:rsidR="000E3084" w:rsidRDefault="000E3084" w:rsidP="000E3084">
      <w:pPr>
        <w:rPr>
          <w:lang w:val="en-US"/>
        </w:rPr>
      </w:pPr>
      <w:proofErr w:type="gramStart"/>
      <w:r w:rsidRPr="00D20A53">
        <w:rPr>
          <w:b/>
          <w:lang w:val="en-US"/>
        </w:rPr>
        <w:t>BuildGraph</w:t>
      </w:r>
      <w:r w:rsidRPr="00C62075">
        <w:rPr>
          <w:lang w:val="en-US"/>
        </w:rPr>
        <w:t>(</w:t>
      </w:r>
      <w:proofErr w:type="gramEnd"/>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proofErr w:type="gramStart"/>
      <w:r>
        <w:rPr>
          <w:lang w:val="en-US"/>
        </w:rPr>
        <w:t>node</w:t>
      </w:r>
      <w:proofErr w:type="gramEnd"/>
      <w:r>
        <w:rPr>
          <w:lang w:val="en-US"/>
        </w:rPr>
        <w:t xml:space="preserve"> = create a new graph node representing this expression</w:t>
      </w:r>
    </w:p>
    <w:p w:rsidR="000E3084" w:rsidRDefault="000E3084" w:rsidP="000E3084">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then is to determine whether an Expression identifies an already seen instance, it queries the</w:t>
      </w:r>
      <w:r w:rsidRPr="00C62075">
        <w:rPr>
          <w:lang w:val="en-US"/>
        </w:rPr>
        <w:t xml:space="preserve"> debugger </w:t>
      </w:r>
      <w:r>
        <w:rPr>
          <w:lang w:val="en-US"/>
        </w:rPr>
        <w:t xml:space="preserve">to compare the Expression to all of the seen Expressions (by evaluating Expressions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proofErr w:type="gramStart"/>
      <w:r w:rsidRPr="0007190C">
        <w:rPr>
          <w:i/>
          <w:lang w:val="en-US"/>
        </w:rPr>
        <w:t>a</w:t>
      </w:r>
      <w:r w:rsidRPr="00C62075">
        <w:rPr>
          <w:lang w:val="en-US"/>
        </w:rPr>
        <w:t xml:space="preserve"> and</w:t>
      </w:r>
      <w:proofErr w:type="gramEnd"/>
      <w:r w:rsidRPr="00C62075">
        <w:rPr>
          <w:lang w:val="en-US"/>
        </w:rPr>
        <w:t xml:space="preserve">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proofErr w:type="gramStart"/>
      <w:r w:rsidRPr="003F71DA">
        <w:rPr>
          <w:b/>
          <w:lang w:val="en-US"/>
        </w:rPr>
        <w:t>GetSeenNode</w:t>
      </w:r>
      <w:r w:rsidRPr="00C62075">
        <w:rPr>
          <w:lang w:val="en-US"/>
        </w:rPr>
        <w:t>(</w:t>
      </w:r>
      <w:proofErr w:type="gramEnd"/>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proofErr w:type="gramStart"/>
      <w:r w:rsidRPr="00C62075">
        <w:rPr>
          <w:lang w:val="en-US"/>
        </w:rPr>
        <w:t>foreach</w:t>
      </w:r>
      <w:proofErr w:type="gramEnd"/>
      <w:r w:rsidRPr="00C62075">
        <w:rPr>
          <w:lang w:val="en-US"/>
        </w:rPr>
        <w:t xml:space="preserve"> </w:t>
      </w:r>
      <w:r w:rsidR="006B6E7A" w:rsidRPr="00C62075">
        <w:rPr>
          <w:lang w:val="en-US"/>
        </w:rPr>
        <w:t>node in graphNodesSoFar</w:t>
      </w:r>
    </w:p>
    <w:p w:rsidR="006B6E7A" w:rsidRPr="00C62075" w:rsidRDefault="003722EC" w:rsidP="000971E9">
      <w:pPr>
        <w:rPr>
          <w:lang w:val="en-US"/>
        </w:rPr>
      </w:pPr>
      <w:r w:rsidRPr="00C62075">
        <w:rPr>
          <w:lang w:val="en-US"/>
        </w:rPr>
        <w:lastRenderedPageBreak/>
        <w:t xml:space="preserve">  </w:t>
      </w:r>
      <w:r w:rsidR="003F71DA">
        <w:rPr>
          <w:lang w:val="en-US"/>
        </w:rPr>
        <w:t xml:space="preserve">  </w:t>
      </w:r>
      <w:proofErr w:type="gramStart"/>
      <w:r w:rsidRPr="00C62075">
        <w:rPr>
          <w:lang w:val="en-US"/>
        </w:rPr>
        <w:t>if</w:t>
      </w:r>
      <w:proofErr w:type="gramEnd"/>
      <w:r w:rsidRPr="00C62075">
        <w:rPr>
          <w:lang w:val="en-US"/>
        </w:rPr>
        <w:t xml:space="preserve">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t xml:space="preserve">    </w:t>
      </w:r>
      <w:r w:rsidR="003F71DA">
        <w:rPr>
          <w:lang w:val="en-US"/>
        </w:rPr>
        <w:t xml:space="preserve">  </w:t>
      </w:r>
      <w:proofErr w:type="gramStart"/>
      <w:r w:rsidRPr="00C62075">
        <w:rPr>
          <w:lang w:val="en-US"/>
        </w:rPr>
        <w:t>return</w:t>
      </w:r>
      <w:proofErr w:type="gramEnd"/>
      <w:r w:rsidRPr="00C62075">
        <w:rPr>
          <w:lang w:val="en-US"/>
        </w:rPr>
        <w:t xml:space="preserve"> node</w:t>
      </w:r>
    </w:p>
    <w:p w:rsidR="003722EC" w:rsidRPr="00C62075" w:rsidRDefault="003722EC" w:rsidP="000971E9">
      <w:pPr>
        <w:rPr>
          <w:lang w:val="en-US"/>
        </w:rPr>
      </w:pPr>
      <w:proofErr w:type="gramStart"/>
      <w:r w:rsidRPr="00C62075">
        <w:rPr>
          <w:lang w:val="en-US"/>
        </w:rPr>
        <w:t>return</w:t>
      </w:r>
      <w:proofErr w:type="gramEnd"/>
      <w:r w:rsidRPr="00C62075">
        <w:rPr>
          <w:lang w:val="en-US"/>
        </w:rPr>
        <w:t xml:space="preserve"> null</w:t>
      </w:r>
    </w:p>
    <w:p w:rsidR="002565D3" w:rsidRDefault="00E136ED" w:rsidP="000971E9">
      <w:pPr>
        <w:rPr>
          <w:lang w:val="en-US"/>
        </w:rPr>
      </w:pPr>
      <w:r>
        <w:rPr>
          <w:lang w:val="en-US"/>
        </w:rPr>
        <w:t>As can be seen from the pseudocode, every</w:t>
      </w:r>
      <w:r w:rsidR="00765DEA">
        <w:rPr>
          <w:lang w:val="en-US"/>
        </w:rPr>
        <w:t xml:space="preserve"> call of</w:t>
      </w:r>
      <w:r w:rsidR="0060797B" w:rsidRPr="00C62075">
        <w:rPr>
          <w:lang w:val="en-US"/>
        </w:rPr>
        <w:t xml:space="preserve"> </w:t>
      </w:r>
      <w:r w:rsidR="00FB060A">
        <w:rPr>
          <w:lang w:val="en-US"/>
        </w:rPr>
        <w:t>GetSeenNode ha</w:t>
      </w:r>
      <w:r w:rsidR="009A0A78">
        <w:rPr>
          <w:lang w:val="en-US"/>
        </w:rPr>
        <w:t>s to do many Evaluate calls</w:t>
      </w:r>
      <w:r>
        <w:rPr>
          <w:lang w:val="en-US"/>
        </w:rPr>
        <w:t>, which is the most significant problem of this algorithm</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edge and it </w:t>
      </w:r>
      <w:r w:rsidR="001F784A">
        <w:rPr>
          <w:lang w:val="en-US"/>
        </w:rPr>
        <w:t>needs</w:t>
      </w:r>
      <w:r w:rsidR="002565D3" w:rsidRPr="00C62075">
        <w:rPr>
          <w:lang w:val="en-US"/>
        </w:rPr>
        <w:t xml:space="preserve"> do up to </w:t>
      </w:r>
      <w:r w:rsidR="002565D3" w:rsidRPr="001076AF">
        <w:rPr>
          <w:b/>
          <w:lang w:val="en-US"/>
        </w:rPr>
        <w:t>n</w:t>
      </w:r>
      <w:r w:rsidR="002565D3" w:rsidRPr="00C62075">
        <w:rPr>
          <w:lang w:val="en-US"/>
        </w:rPr>
        <w:t xml:space="preserve"> Evaluate calls</w:t>
      </w:r>
      <w:r w:rsidR="00CF4119">
        <w:rPr>
          <w:lang w:val="en-US"/>
        </w:rPr>
        <w:t>, the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t xml:space="preserve">The </w:t>
      </w:r>
      <w:r w:rsidR="0001509B">
        <w:rPr>
          <w:lang w:val="en-US"/>
        </w:rPr>
        <w:t>algorith</w:t>
      </w:r>
      <w:r>
        <w:rPr>
          <w:lang w:val="en-US"/>
        </w:rPr>
        <w:t xml:space="preserve"> </w:t>
      </w:r>
      <w:r w:rsidR="00EC3C92">
        <w:rPr>
          <w:lang w:val="en-US"/>
        </w:rPr>
        <w:t>using</w:t>
      </w:r>
      <w:r>
        <w:rPr>
          <w:lang w:val="en-US"/>
        </w:rPr>
        <w:t xml:space="preserve"> PermanentReferences </w:t>
      </w:r>
      <w:r w:rsidR="0001509B">
        <w:rPr>
          <w:lang w:val="en-US"/>
        </w:rPr>
        <w:t xml:space="preserve">would </w:t>
      </w:r>
      <w:r w:rsidR="00295D6C">
        <w:rPr>
          <w:lang w:val="en-US"/>
        </w:rPr>
        <w:t>be exactly</w:t>
      </w:r>
      <w:r w:rsidR="00465E32">
        <w:rPr>
          <w:lang w:val="en-US"/>
        </w:rPr>
        <w:t xml:space="preserve"> the same, including the needed calls to the debugger in a loop, expect it would work with Permanent references</w:t>
      </w:r>
      <w:r w:rsidR="00EC3C92">
        <w:rPr>
          <w:lang w:val="en-US"/>
        </w:rPr>
        <w:t>.</w:t>
      </w:r>
      <w:r w:rsidR="00227642">
        <w:rPr>
          <w:lang w:val="en-US"/>
        </w:rPr>
        <w:t xml:space="preserve"> Permanent references also provide </w:t>
      </w:r>
      <w:r w:rsidR="006C4FFC">
        <w:rPr>
          <w:lang w:val="en-US"/>
        </w:rPr>
        <w:t xml:space="preserve">instance </w:t>
      </w:r>
      <w:r w:rsidR="00227642">
        <w:rPr>
          <w:lang w:val="en-US"/>
        </w:rPr>
        <w:t xml:space="preserve">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7F328D">
        <w:rPr>
          <w:lang w:val="en-US"/>
        </w:rPr>
        <w:t>which mvoes</w:t>
      </w:r>
      <w:r w:rsidR="00227642">
        <w:rPr>
          <w:lang w:val="en-US"/>
        </w:rPr>
        <w:t xml:space="preserve"> the instances around during the run </w:t>
      </w:r>
      <w:r w:rsidR="00171925">
        <w:rPr>
          <w:lang w:val="en-US"/>
        </w:rPr>
        <w:t>of the graph building algorithm, when the debuggee i</w:t>
      </w:r>
      <w:r w:rsidR="005C5C0B">
        <w:rPr>
          <w:lang w:val="en-US"/>
        </w:rPr>
        <w:t>s being resumed and paused again. Therefore, addresses cannot be used</w:t>
      </w:r>
      <w:r w:rsidR="00A95443">
        <w:rPr>
          <w:lang w:val="en-US"/>
        </w:rPr>
        <w:t xml:space="preserve"> as unique instance identifiers and the only way to use Permanent references is </w:t>
      </w:r>
      <w:r w:rsidR="0030411C">
        <w:rPr>
          <w:lang w:val="en-US"/>
        </w:rPr>
        <w:t>the same</w:t>
      </w:r>
      <w:r w:rsidR="00A95443">
        <w:rPr>
          <w:lang w:val="en-US"/>
        </w:rPr>
        <w:t xml:space="preserve"> way as </w:t>
      </w:r>
      <w:r w:rsidR="0030411C">
        <w:rPr>
          <w:lang w:val="en-US"/>
        </w:rPr>
        <w:t xml:space="preserve">using </w:t>
      </w:r>
      <w:r w:rsidR="00A95443">
        <w:rPr>
          <w:lang w:val="en-US"/>
        </w:rPr>
        <w:t>Expressions.</w:t>
      </w:r>
    </w:p>
    <w:p w:rsidR="00BE201E" w:rsidRPr="00C62075" w:rsidRDefault="00D33BE1" w:rsidP="000971E9">
      <w:pPr>
        <w:rPr>
          <w:lang w:val="en-US"/>
        </w:rPr>
      </w:pPr>
      <w:r>
        <w:rPr>
          <w:lang w:val="en-US"/>
        </w:rPr>
        <w:t>From the discussion so far i</w:t>
      </w:r>
      <w:r w:rsidR="000D2B25">
        <w:rPr>
          <w:lang w:val="en-US"/>
        </w:rPr>
        <w:t>t can be</w:t>
      </w:r>
      <w:r w:rsidR="00B67321">
        <w:rPr>
          <w:lang w:val="en-US"/>
        </w:rPr>
        <w:t xml:space="preserve"> </w:t>
      </w:r>
      <w:r w:rsidR="000D2B25">
        <w:rPr>
          <w:lang w:val="en-US"/>
        </w:rPr>
        <w:t xml:space="preserve">immediately </w:t>
      </w:r>
      <w:r>
        <w:rPr>
          <w:lang w:val="en-US"/>
        </w:rPr>
        <w:t>concluded</w:t>
      </w:r>
      <w:r w:rsidR="00B67321">
        <w:rPr>
          <w:lang w:val="en-US"/>
        </w:rPr>
        <w:t xml:space="preserve"> that the main problem with identifying debuggee instances by Expressions or Permanent references is that GetSeenNode has to compare all the unique identifiers one </w:t>
      </w:r>
      <w:r w:rsidR="009B545C">
        <w:rPr>
          <w:lang w:val="en-US"/>
        </w:rPr>
        <w:t xml:space="preserve">by one by querying the debugger. The best </w:t>
      </w:r>
      <w:r w:rsidR="00F314AD">
        <w:rPr>
          <w:lang w:val="en-US"/>
        </w:rPr>
        <w:t>solution to this problem would be</w:t>
      </w:r>
      <w:r w:rsidR="009B545C">
        <w:rPr>
          <w:lang w:val="en-US"/>
        </w:rPr>
        <w:t xml:space="preserve"> </w:t>
      </w:r>
      <w:r w:rsidR="00BE201E" w:rsidRPr="00C62075">
        <w:rPr>
          <w:lang w:val="en-US"/>
        </w:rPr>
        <w:t xml:space="preserve">some </w:t>
      </w:r>
      <w:r w:rsidR="00F314AD">
        <w:rPr>
          <w:lang w:val="en-US"/>
        </w:rPr>
        <w:t>different</w:t>
      </w:r>
      <w:r w:rsidR="00FA0BEC">
        <w:rPr>
          <w:lang w:val="en-US"/>
        </w:rPr>
        <w:t xml:space="preserve"> form </w:t>
      </w:r>
      <w:r w:rsidR="00BE201E" w:rsidRPr="00C62075">
        <w:rPr>
          <w:lang w:val="en-US"/>
        </w:rPr>
        <w:t xml:space="preserve">of </w:t>
      </w:r>
      <w:r w:rsidR="009B545C">
        <w:rPr>
          <w:lang w:val="en-US"/>
        </w:rPr>
        <w:t xml:space="preserve">unique </w:t>
      </w:r>
      <w:r w:rsidR="00BE201E" w:rsidRPr="00C62075">
        <w:rPr>
          <w:lang w:val="en-US"/>
        </w:rPr>
        <w:t>indetification 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 xml:space="preserve">faster than in </w:t>
      </w:r>
      <w:proofErr w:type="gramStart"/>
      <w:r w:rsidR="004F2127">
        <w:rPr>
          <w:lang w:val="en-US"/>
        </w:rPr>
        <w:t>O(</w:t>
      </w:r>
      <w:proofErr w:type="gramEnd"/>
      <w:r w:rsidR="004F2127">
        <w:rPr>
          <w:lang w:val="en-US"/>
        </w:rPr>
        <w:t>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F16926" w:rsidP="002D1F5D">
      <w:pPr>
        <w:rPr>
          <w:lang w:val="en-US"/>
        </w:rPr>
      </w:pPr>
      <w:r>
        <w:rPr>
          <w:lang w:val="en-US"/>
        </w:rPr>
        <w:t>Can</w:t>
      </w:r>
      <w:r w:rsidR="008F7E82">
        <w:rPr>
          <w:lang w:val="en-US"/>
        </w:rPr>
        <w:t xml:space="preserve"> standard .NET hash codes</w:t>
      </w:r>
      <w:r>
        <w:rPr>
          <w:lang w:val="en-US"/>
        </w:rPr>
        <w:t xml:space="preserve"> serve </w:t>
      </w:r>
      <w:r w:rsidR="008F7E82">
        <w:rPr>
          <w:lang w:val="en-US"/>
        </w:rPr>
        <w:t>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w:t>
      </w:r>
      <w:proofErr w:type="gramStart"/>
      <w:r>
        <w:rPr>
          <w:lang w:val="en-US"/>
        </w:rPr>
        <w:t>RuntimeHelpers.GetHashCode(</w:t>
      </w:r>
      <w:proofErr w:type="gramEnd"/>
      <w:r>
        <w:rPr>
          <w:lang w:val="en-US"/>
        </w:rPr>
        <w:t xml:space="preserve">) </w:t>
      </w:r>
      <w:r w:rsidR="00CE2EF5">
        <w:rPr>
          <w:lang w:val="en-US"/>
        </w:rPr>
        <w:t xml:space="preserve">(we are not interested in the standard Object.GetHashCode() because that has the semantics of user-defined instance equality and </w:t>
      </w:r>
      <w:r w:rsidR="00E93FB0">
        <w:rPr>
          <w:lang w:val="en-US"/>
        </w:rPr>
        <w:t xml:space="preserve">the Object graph should </w:t>
      </w:r>
      <w:r w:rsidR="00F32AD0">
        <w:rPr>
          <w:lang w:val="en-US"/>
        </w:rPr>
        <w:t>r</w:t>
      </w:r>
      <w:r w:rsidR="00E93FB0">
        <w:rPr>
          <w:lang w:val="en-US"/>
        </w:rPr>
        <w:t xml:space="preserve">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Pr="00C62075"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r w:rsidR="00C736B8">
        <w:rPr>
          <w:lang w:val="en-US"/>
        </w:rPr>
        <w:t xml:space="preserve"> T</w:t>
      </w:r>
      <w:r w:rsidR="00A76608">
        <w:rPr>
          <w:lang w:val="en-US"/>
        </w:rPr>
        <w:t xml:space="preserve">here is, however, one very practical reason. </w:t>
      </w:r>
      <w:r w:rsidR="000971E9" w:rsidRPr="00C62075">
        <w:rPr>
          <w:lang w:val="en-US"/>
        </w:rPr>
        <w:t xml:space="preserve">One could think that 32-bit space is </w:t>
      </w:r>
      <w:r w:rsidR="00A76608">
        <w:rPr>
          <w:lang w:val="en-US"/>
        </w:rPr>
        <w:t>large</w:t>
      </w:r>
      <w:r w:rsidR="00EE65AE">
        <w:rPr>
          <w:lang w:val="en-US"/>
        </w:rPr>
        <w:t xml:space="preserve"> enough and in practice </w:t>
      </w:r>
      <w:r w:rsidR="000971E9" w:rsidRPr="00C62075">
        <w:rPr>
          <w:lang w:val="en-US"/>
        </w:rPr>
        <w:t>different instances with same hash codes</w:t>
      </w:r>
      <w:r w:rsidR="00EE65AE">
        <w:rPr>
          <w:lang w:val="en-US"/>
        </w:rPr>
        <w:t xml:space="preserve"> would almost never be </w:t>
      </w:r>
      <w:r w:rsidR="00EE65AE" w:rsidRPr="00C62075">
        <w:rPr>
          <w:lang w:val="en-US"/>
        </w:rPr>
        <w:t>encounter</w:t>
      </w:r>
      <w:r w:rsidR="00EE65AE">
        <w:rPr>
          <w:lang w:val="en-US"/>
        </w:rPr>
        <w:t>ed</w:t>
      </w:r>
      <w:r w:rsidR="000971E9" w:rsidRPr="00C62075">
        <w:rPr>
          <w:lang w:val="en-US"/>
        </w:rPr>
        <w:t xml:space="preserve">.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w:t>
      </w:r>
      <w:r w:rsidR="003718B8">
        <w:rPr>
          <w:lang w:val="en-US"/>
        </w:rPr>
        <w:t xml:space="preserve"> CLI) are quite surprising. The following</w:t>
      </w:r>
      <w:r w:rsidR="000971E9" w:rsidRPr="00C62075">
        <w:rPr>
          <w:lang w:val="en-US"/>
        </w:rPr>
        <w:t xml:space="preserve"> code </w:t>
      </w:r>
      <w:r w:rsidR="00044C66">
        <w:rPr>
          <w:lang w:val="en-US"/>
        </w:rPr>
        <w:t>generates new</w:t>
      </w:r>
      <w:r w:rsidR="000971E9" w:rsidRPr="00C62075">
        <w:rPr>
          <w:lang w:val="en-US"/>
        </w:rPr>
        <w:t xml:space="preserve"> objects </w:t>
      </w:r>
      <w:r w:rsidR="00044C66">
        <w:rPr>
          <w:lang w:val="en-US"/>
        </w:rPr>
        <w:t xml:space="preserve">until </w:t>
      </w:r>
      <w:r w:rsidR="0031179B">
        <w:rPr>
          <w:lang w:val="en-US"/>
        </w:rPr>
        <w:t xml:space="preserve">two </w:t>
      </w:r>
      <w:r w:rsidR="00044C66">
        <w:rPr>
          <w:lang w:val="en-US"/>
        </w:rPr>
        <w:t xml:space="preserve">different objects </w:t>
      </w:r>
      <w:r w:rsidR="004A1671">
        <w:rPr>
          <w:lang w:val="en-US"/>
        </w:rPr>
        <w:t>with same hash code</w:t>
      </w:r>
      <w:r w:rsidR="0031179B">
        <w:rPr>
          <w:lang w:val="en-US"/>
        </w:rPr>
        <w:t xml:space="preserve"> are encountered</w:t>
      </w:r>
      <w:r w:rsidR="00044C66">
        <w:rPr>
          <w:lang w:val="en-US"/>
        </w:rPr>
        <w:t xml:space="preserve">. It turns out that </w:t>
      </w:r>
      <w:r w:rsidR="00DB2B9E">
        <w:rPr>
          <w:lang w:val="en-US"/>
        </w:rPr>
        <w:t>such case occurs</w:t>
      </w:r>
      <w:r w:rsidR="00044C66">
        <w:rPr>
          <w:lang w:val="en-US"/>
        </w:rPr>
        <w:t xml:space="preserve"> very quickly, after </w:t>
      </w:r>
      <w:r w:rsidR="00FE2563">
        <w:rPr>
          <w:lang w:val="en-US"/>
        </w:rPr>
        <w:t>creating</w:t>
      </w:r>
      <w:r w:rsidR="0054044B">
        <w:rPr>
          <w:lang w:val="en-US"/>
        </w:rPr>
        <w:t xml:space="preserve"> </w:t>
      </w:r>
      <w:r w:rsidR="00291472">
        <w:rPr>
          <w:lang w:val="en-US"/>
        </w:rPr>
        <w:t>as few a few thousand instances</w:t>
      </w:r>
      <w:r w:rsidR="00FE2563">
        <w:rPr>
          <w:lang w:val="en-US"/>
        </w:rPr>
        <w:t xml:space="preserve"> instances</w:t>
      </w:r>
      <w:r w:rsidR="000971E9" w:rsidRPr="00C62075">
        <w:rPr>
          <w:lang w:val="en-US"/>
        </w:rPr>
        <w:t>:</w:t>
      </w:r>
    </w:p>
    <w:p w:rsidR="0054712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sidRPr="005D5C3E">
        <w:rPr>
          <w:rFonts w:ascii="Courier New" w:eastAsia="Times New Roman" w:hAnsi="Courier New" w:cs="Courier New"/>
          <w:sz w:val="20"/>
          <w:szCs w:val="20"/>
          <w:lang w:eastAsia="cs-CZ"/>
        </w:rPr>
        <w:lastRenderedPageBreak/>
        <w:t>Hashtable hashCodesSeen = new Hashtable();  </w:t>
      </w:r>
      <w:r w:rsidRPr="005D5C3E">
        <w:rPr>
          <w:rFonts w:ascii="Courier New" w:eastAsia="Times New Roman" w:hAnsi="Courier New" w:cs="Courier New"/>
          <w:sz w:val="20"/>
          <w:szCs w:val="20"/>
          <w:lang w:eastAsia="cs-CZ"/>
        </w:rPr>
        <w:br/>
        <w:t>LinkedList&lt;object&gt; l = new LinkedList&lt;object&gt;();  </w:t>
      </w:r>
      <w:r w:rsidRPr="005D5C3E">
        <w:rPr>
          <w:rFonts w:ascii="Courier New" w:eastAsia="Times New Roman" w:hAnsi="Courier New" w:cs="Courier New"/>
          <w:sz w:val="20"/>
          <w:szCs w:val="20"/>
          <w:lang w:eastAsia="cs-CZ"/>
        </w:rPr>
        <w:br/>
        <w:t>int n = 0;</w:t>
      </w:r>
      <w:r w:rsidRPr="005D5C3E">
        <w:rPr>
          <w:rFonts w:ascii="Courier New" w:eastAsia="Times New Roman" w:hAnsi="Courier New" w:cs="Courier New"/>
          <w:sz w:val="20"/>
          <w:szCs w:val="20"/>
          <w:lang w:eastAsia="cs-CZ"/>
        </w:rPr>
        <w:br/>
        <w:t>while (true)  </w:t>
      </w:r>
      <w:r w:rsidRPr="005D5C3E">
        <w:rPr>
          <w:rFonts w:ascii="Courier New" w:eastAsia="Times New Roman" w:hAnsi="Courier New" w:cs="Courier New"/>
          <w:sz w:val="20"/>
          <w:szCs w:val="20"/>
          <w:lang w:eastAsia="cs-CZ"/>
        </w:rPr>
        <w:br/>
        <w:t>{  </w:t>
      </w:r>
      <w:r w:rsidRPr="005D5C3E">
        <w:rPr>
          <w:rFonts w:ascii="Courier New" w:eastAsia="Times New Roman" w:hAnsi="Courier New" w:cs="Courier New"/>
          <w:sz w:val="20"/>
          <w:szCs w:val="20"/>
          <w:lang w:eastAsia="cs-CZ"/>
        </w:rPr>
        <w:br/>
        <w:t>    object o = new object();  </w:t>
      </w:r>
      <w:r w:rsidRPr="005D5C3E">
        <w:rPr>
          <w:rFonts w:ascii="Courier New" w:eastAsia="Times New Roman" w:hAnsi="Courier New" w:cs="Courier New"/>
          <w:sz w:val="20"/>
          <w:szCs w:val="20"/>
          <w:lang w:eastAsia="cs-CZ"/>
        </w:rPr>
        <w:br/>
        <w:t>    // remember object so that they don't get collected  </w:t>
      </w:r>
      <w:r w:rsidRPr="005D5C3E">
        <w:rPr>
          <w:rFonts w:ascii="Courier New" w:eastAsia="Times New Roman" w:hAnsi="Courier New" w:cs="Courier New"/>
          <w:sz w:val="20"/>
          <w:szCs w:val="20"/>
          <w:lang w:eastAsia="cs-CZ"/>
        </w:rPr>
        <w:br/>
        <w:t>    // this does not make any difference though :(  </w:t>
      </w:r>
      <w:r w:rsidRPr="005D5C3E">
        <w:rPr>
          <w:rFonts w:ascii="Courier New" w:eastAsia="Times New Roman" w:hAnsi="Courier New" w:cs="Courier New"/>
          <w:sz w:val="20"/>
          <w:szCs w:val="20"/>
          <w:lang w:eastAsia="cs-CZ"/>
        </w:rPr>
        <w:br/>
        <w:t>    l.AddFirst(o);  </w:t>
      </w:r>
      <w:r w:rsidRPr="005D5C3E">
        <w:rPr>
          <w:rFonts w:ascii="Courier New" w:eastAsia="Times New Roman" w:hAnsi="Courier New" w:cs="Courier New"/>
          <w:sz w:val="20"/>
          <w:szCs w:val="20"/>
          <w:lang w:eastAsia="cs-CZ"/>
        </w:rPr>
        <w:br/>
        <w:t>    int hashCode = o.GetHashCode();  </w:t>
      </w:r>
      <w:r w:rsidRPr="005D5C3E">
        <w:rPr>
          <w:rFonts w:ascii="Courier New" w:eastAsia="Times New Roman" w:hAnsi="Courier New" w:cs="Courier New"/>
          <w:sz w:val="20"/>
          <w:szCs w:val="20"/>
          <w:lang w:eastAsia="cs-CZ"/>
        </w:rPr>
        <w:br/>
        <w:t>    n++;  </w:t>
      </w:r>
      <w:r w:rsidRPr="005D5C3E">
        <w:rPr>
          <w:rFonts w:ascii="Courier New" w:eastAsia="Times New Roman" w:hAnsi="Courier New" w:cs="Courier New"/>
          <w:sz w:val="20"/>
          <w:szCs w:val="20"/>
          <w:lang w:eastAsia="cs-CZ"/>
        </w:rPr>
        <w:br/>
        <w:t>    if (hashCodesSeen.ContainsKey(hashCode))  </w:t>
      </w:r>
      <w:r w:rsidRPr="005D5C3E">
        <w:rPr>
          <w:rFonts w:ascii="Courier New" w:eastAsia="Times New Roman" w:hAnsi="Courier New" w:cs="Courier New"/>
          <w:sz w:val="20"/>
          <w:szCs w:val="20"/>
          <w:lang w:eastAsia="cs-CZ"/>
        </w:rPr>
        <w:br/>
        <w:t>    {  </w:t>
      </w:r>
      <w:r w:rsidRPr="005D5C3E">
        <w:rPr>
          <w:rFonts w:ascii="Courier New" w:eastAsia="Times New Roman" w:hAnsi="Courier New" w:cs="Courier New"/>
          <w:sz w:val="20"/>
          <w:szCs w:val="20"/>
          <w:lang w:eastAsia="cs-CZ"/>
        </w:rPr>
        <w:br/>
        <w:t>        // same hashCode se</w:t>
      </w:r>
      <w:r>
        <w:rPr>
          <w:rFonts w:ascii="Courier New" w:eastAsia="Times New Roman" w:hAnsi="Courier New" w:cs="Courier New"/>
          <w:sz w:val="20"/>
          <w:szCs w:val="20"/>
          <w:lang w:eastAsia="cs-CZ"/>
        </w:rPr>
        <w:t xml:space="preserve">en twice for DIFFERENT </w:t>
      </w:r>
      <w:r w:rsidR="0054712E">
        <w:rPr>
          <w:rFonts w:ascii="Courier New" w:eastAsia="Times New Roman" w:hAnsi="Courier New" w:cs="Courier New"/>
          <w:sz w:val="20"/>
          <w:szCs w:val="20"/>
          <w:lang w:eastAsia="cs-CZ"/>
        </w:rPr>
        <w:t xml:space="preserve">  </w:t>
      </w:r>
    </w:p>
    <w:p w:rsidR="005D5C3E" w:rsidRDefault="0054712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r w:rsidR="005D5C3E" w:rsidRPr="005D5C3E">
        <w:rPr>
          <w:rFonts w:ascii="Courier New" w:eastAsia="Times New Roman" w:hAnsi="Courier New" w:cs="Courier New"/>
          <w:sz w:val="20"/>
          <w:szCs w:val="20"/>
          <w:lang w:eastAsia="cs-CZ"/>
        </w:rPr>
        <w:t>Console.WriteLine("Hashcode seen twice</w:t>
      </w:r>
      <w:r>
        <w:rPr>
          <w:rFonts w:ascii="Courier New" w:eastAsia="Times New Roman" w:hAnsi="Courier New" w:cs="Courier New"/>
          <w:sz w:val="20"/>
          <w:szCs w:val="20"/>
          <w:lang w:eastAsia="cs-CZ"/>
        </w:rPr>
        <w:t xml:space="preserve"> after „ + n + „steps“</w:t>
      </w:r>
      <w:r w:rsidR="005D5C3E" w:rsidRPr="005D5C3E">
        <w:rPr>
          <w:rFonts w:ascii="Courier New" w:eastAsia="Times New Roman" w:hAnsi="Courier New" w:cs="Courier New"/>
          <w:sz w:val="20"/>
          <w:szCs w:val="20"/>
          <w:lang w:eastAsia="cs-CZ"/>
        </w:rPr>
        <w:t>);  </w:t>
      </w:r>
      <w:r w:rsidR="005D5C3E" w:rsidRPr="005D5C3E">
        <w:rPr>
          <w:rFonts w:ascii="Courier New" w:eastAsia="Times New Roman" w:hAnsi="Courier New" w:cs="Courier New"/>
          <w:sz w:val="20"/>
          <w:szCs w:val="20"/>
          <w:lang w:eastAsia="cs-CZ"/>
        </w:rPr>
        <w:br/>
        <w:t>        break;  </w:t>
      </w:r>
      <w:r w:rsidR="005D5C3E" w:rsidRPr="005D5C3E">
        <w:rPr>
          <w:rFonts w:ascii="Courier New" w:eastAsia="Times New Roman" w:hAnsi="Courier New" w:cs="Courier New"/>
          <w:sz w:val="20"/>
          <w:szCs w:val="20"/>
          <w:lang w:eastAsia="cs-CZ"/>
        </w:rPr>
        <w:br/>
        <w:t>    }  </w:t>
      </w:r>
      <w:r w:rsidR="005D5C3E" w:rsidRPr="005D5C3E">
        <w:rPr>
          <w:rFonts w:ascii="Courier New" w:eastAsia="Times New Roman" w:hAnsi="Courier New" w:cs="Courier New"/>
          <w:sz w:val="20"/>
          <w:szCs w:val="20"/>
          <w:lang w:eastAsia="cs-CZ"/>
        </w:rPr>
        <w:br/>
        <w:t>    hashCodesSeen.Add(hashCode, null);  </w:t>
      </w:r>
      <w:r w:rsidR="005D5C3E" w:rsidRPr="005D5C3E">
        <w:rPr>
          <w:rFonts w:ascii="Courier New" w:eastAsia="Times New Roman" w:hAnsi="Courier New" w:cs="Courier New"/>
          <w:sz w:val="20"/>
          <w:szCs w:val="20"/>
          <w:lang w:eastAsia="cs-CZ"/>
        </w:rPr>
        <w:br/>
        <w:t>}</w:t>
      </w:r>
    </w:p>
    <w:p w:rsidR="005D5C3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p>
    <w:p w:rsidR="000971E9" w:rsidRPr="00C62075" w:rsidRDefault="0054712E" w:rsidP="000971E9">
      <w:pPr>
        <w:rPr>
          <w:lang w:val="en-US"/>
        </w:rPr>
      </w:pPr>
      <w:r>
        <w:rPr>
          <w:lang w:val="en-US"/>
        </w:rPr>
        <w:t xml:space="preserve">During our tests, the ouput of this code was “Hashcode seen twice after 5322 steps.” </w:t>
      </w:r>
      <w:r w:rsidR="005D5C3E">
        <w:rPr>
          <w:lang w:val="en-US"/>
        </w:rPr>
        <w:t>These results seem</w:t>
      </w:r>
      <w:r w:rsidR="0091738E">
        <w:rPr>
          <w:lang w:val="en-US"/>
        </w:rPr>
        <w:t xml:space="preserve"> surprising, but w</w:t>
      </w:r>
      <w:r w:rsidR="00EF56F7">
        <w:rPr>
          <w:lang w:val="en-US"/>
        </w:rPr>
        <w:t>hen thought our carefully, they</w:t>
      </w:r>
      <w:r w:rsidR="000971E9" w:rsidRPr="00C62075">
        <w:rPr>
          <w:lang w:val="en-US"/>
        </w:rPr>
        <w:t xml:space="preserve"> </w:t>
      </w:r>
      <w:r w:rsidR="00590D75">
        <w:rPr>
          <w:lang w:val="en-US"/>
        </w:rPr>
        <w:t>make sense</w:t>
      </w:r>
      <w:r w:rsidR="000971E9" w:rsidRPr="00C62075">
        <w:rPr>
          <w:lang w:val="en-US"/>
        </w:rPr>
        <w:t xml:space="preserve">.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xml:space="preserve">– </w:t>
      </w:r>
      <w:r w:rsidR="007722F4">
        <w:rPr>
          <w:highlight w:val="yellow"/>
          <w:lang w:val="en-US"/>
        </w:rPr>
        <w:t xml:space="preserve">is it true? </w:t>
      </w:r>
      <w:proofErr w:type="gramStart"/>
      <w:r w:rsidR="007722F4">
        <w:rPr>
          <w:highlight w:val="yellow"/>
          <w:lang w:val="en-US"/>
        </w:rPr>
        <w:t>Exact numbers!</w:t>
      </w:r>
      <w:r w:rsidR="000971E9" w:rsidRPr="000374C1">
        <w:rPr>
          <w:highlight w:val="yellow"/>
          <w:lang w:val="en-US"/>
        </w:rPr>
        <w:t>).</w:t>
      </w:r>
      <w:proofErr w:type="gramEnd"/>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proofErr w:type="gramStart"/>
      <w:r w:rsidR="007722F4">
        <w:rPr>
          <w:lang w:val="en-US"/>
        </w:rPr>
        <w:t>RuntimeHelpers.GetHashCode(</w:t>
      </w:r>
      <w:proofErr w:type="gramEnd"/>
      <w:r w:rsidR="007722F4">
        <w:rPr>
          <w:lang w:val="en-US"/>
        </w:rPr>
        <w:t xml:space="preserve">Object) method which returns the same value as the default </w:t>
      </w:r>
      <w:r w:rsidR="000971E9" w:rsidRPr="00C62075">
        <w:rPr>
          <w:lang w:val="en-US"/>
        </w:rPr>
        <w:t xml:space="preserve"> </w:t>
      </w:r>
      <w:r w:rsidR="007722F4">
        <w:rPr>
          <w:lang w:val="en-US"/>
        </w:rPr>
        <w:t xml:space="preserve">Object.GetHashCode(). While </w:t>
      </w:r>
      <w:proofErr w:type="gramStart"/>
      <w:r w:rsidR="007722F4">
        <w:rPr>
          <w:lang w:val="en-US"/>
        </w:rPr>
        <w:t>Object.GetHashCode(</w:t>
      </w:r>
      <w:proofErr w:type="gramEnd"/>
      <w:r w:rsidR="007722F4">
        <w:rPr>
          <w:lang w:val="en-US"/>
        </w:rPr>
        <w:t>)</w:t>
      </w:r>
      <w:r w:rsidR="00C507CF">
        <w:rPr>
          <w:lang w:val="en-US"/>
        </w:rPr>
        <w:t xml:space="preserve"> can be overridden to define equality semantics for structures and classes, RuntimeHelpers.GetHashCode(Object) always returns the original hash code assigned by the runtime</w:t>
      </w:r>
      <w:r w:rsidR="00BB603D">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r w:rsidR="007722F4">
        <w:rPr>
          <w:lang w:val="en-US"/>
        </w:rPr>
        <w:t xml:space="preserve"> on the current CLR implementation</w:t>
      </w:r>
      <w:r w:rsidRPr="00C62075">
        <w:rPr>
          <w:lang w:val="en-US"/>
        </w:rPr>
        <w:t>.</w:t>
      </w:r>
    </w:p>
    <w:p w:rsidR="00ED5CF2" w:rsidRPr="00C62075" w:rsidRDefault="008B4C3A" w:rsidP="00ED5CF2">
      <w:pPr>
        <w:pStyle w:val="Heading4"/>
        <w:rPr>
          <w:lang w:val="en-US"/>
        </w:rPr>
      </w:pPr>
      <w:r>
        <w:rPr>
          <w:lang w:val="en-US"/>
        </w:rPr>
        <w:t>The final algorithm</w:t>
      </w:r>
    </w:p>
    <w:p w:rsidR="00ED5CF2" w:rsidRPr="00C62075" w:rsidRDefault="00D64577" w:rsidP="00ED5CF2">
      <w:pPr>
        <w:rPr>
          <w:lang w:val="en-US"/>
        </w:rPr>
      </w:pPr>
      <w:r>
        <w:rPr>
          <w:lang w:val="en-US"/>
        </w:rPr>
        <w:t xml:space="preserve">The final </w:t>
      </w:r>
      <w:r w:rsidR="000B0E80">
        <w:rPr>
          <w:lang w:val="en-US"/>
        </w:rPr>
        <w:t xml:space="preserve">Object graph building algorithm </w:t>
      </w:r>
      <w:r>
        <w:rPr>
          <w:lang w:val="en-US"/>
        </w:rPr>
        <w:t>takes</w:t>
      </w:r>
      <w:r w:rsidR="000B0E80">
        <w:rPr>
          <w:lang w:val="en-US"/>
        </w:rPr>
        <w:t xml:space="preserve"> advantage of the .NET hash codes</w:t>
      </w:r>
      <w:r>
        <w:rPr>
          <w:lang w:val="en-US"/>
        </w:rPr>
        <w:t xml:space="preserve"> while correctly accounting </w:t>
      </w:r>
      <w:r w:rsidR="00ED5CF2" w:rsidRPr="00C62075">
        <w:rPr>
          <w:lang w:val="en-US"/>
        </w:rPr>
        <w:t>for different instances having the same hash code.</w:t>
      </w:r>
      <w:r w:rsidR="00ED04AB">
        <w:rPr>
          <w:lang w:val="en-US"/>
        </w:rPr>
        <w:t xml:space="preserve"> </w:t>
      </w:r>
      <w:r w:rsidR="003A5C27">
        <w:rPr>
          <w:lang w:val="en-US"/>
        </w:rPr>
        <w:t xml:space="preserve">This is done by looking up Nodes by hash codes, and comparing </w:t>
      </w:r>
      <w:r w:rsidR="00172ADA">
        <w:rPr>
          <w:lang w:val="en-US"/>
        </w:rPr>
        <w:t xml:space="preserve">instance </w:t>
      </w:r>
      <w:r w:rsidR="003A5C27">
        <w:rPr>
          <w:lang w:val="en-US"/>
        </w:rPr>
        <w:t xml:space="preserve">addresses in case of a hash code match to be sure the hash code match </w:t>
      </w:r>
      <w:r w:rsidR="0016090E">
        <w:rPr>
          <w:lang w:val="en-US"/>
        </w:rPr>
        <w:t>is</w:t>
      </w:r>
      <w:r w:rsidR="003A5C27">
        <w:rPr>
          <w:lang w:val="en-US"/>
        </w:rPr>
        <w:t xml:space="preserve"> not a coincidence (each Node holds a Permanent reference to be able to access the address of the in-debuggee instance). </w:t>
      </w:r>
      <w:r w:rsidR="008977D6">
        <w:rPr>
          <w:lang w:val="en-US"/>
        </w:rPr>
        <w:t>The main BuildGraph algorithm stays almost the same</w:t>
      </w:r>
      <w:r w:rsidR="007614EC">
        <w:rPr>
          <w:lang w:val="en-US"/>
        </w:rPr>
        <w:t xml:space="preserve"> as </w:t>
      </w:r>
      <w:r w:rsidR="001C1836">
        <w:rPr>
          <w:lang w:val="en-US"/>
        </w:rPr>
        <w:t xml:space="preserve">in </w:t>
      </w:r>
      <w:r w:rsidR="009534CC">
        <w:rPr>
          <w:lang w:val="en-US"/>
        </w:rPr>
        <w:t>the first version</w:t>
      </w:r>
      <w:r w:rsidR="008977D6">
        <w:rPr>
          <w:lang w:val="en-US"/>
        </w:rPr>
        <w:t>, with the exception</w:t>
      </w:r>
      <w:r w:rsidR="0019411E">
        <w:rPr>
          <w:lang w:val="en-US"/>
        </w:rPr>
        <w:t xml:space="preserve"> that</w:t>
      </w:r>
      <w:r w:rsidR="008977D6">
        <w:rPr>
          <w:lang w:val="en-US"/>
        </w:rPr>
        <w:t xml:space="preserve"> </w:t>
      </w:r>
      <w:r w:rsidR="000063E4">
        <w:rPr>
          <w:lang w:val="en-US"/>
        </w:rPr>
        <w:t>graph nodes are being added</w:t>
      </w:r>
      <w:r w:rsidR="008977D6">
        <w:rPr>
          <w:lang w:val="en-US"/>
        </w:rPr>
        <w:t xml:space="preserve"> into a hashcode-&gt;Nodes hashtable</w:t>
      </w:r>
      <w:r w:rsidR="00885C1D">
        <w:rPr>
          <w:lang w:val="en-US"/>
        </w:rPr>
        <w:t xml:space="preserve">. Ideally, </w:t>
      </w:r>
      <w:r w:rsidR="003B1D2C">
        <w:rPr>
          <w:lang w:val="en-US"/>
        </w:rPr>
        <w:t xml:space="preserve">when there are no hash code collisions, </w:t>
      </w:r>
      <w:r w:rsidR="00424A9B">
        <w:rPr>
          <w:lang w:val="en-US"/>
        </w:rPr>
        <w:t>the hashtable will contain exactly one Node for every hash code</w:t>
      </w:r>
      <w:r w:rsidR="00885C1D">
        <w:rPr>
          <w:lang w:val="en-US"/>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gramStart"/>
      <w:r w:rsidRPr="00C62075">
        <w:rPr>
          <w:rFonts w:ascii="Courier New" w:eastAsia="Times New Roman" w:hAnsi="Courier New" w:cs="Courier New"/>
          <w:sz w:val="16"/>
          <w:szCs w:val="16"/>
          <w:lang w:val="en-US" w:eastAsia="cs-CZ"/>
        </w:rPr>
        <w:t>hashtable</w:t>
      </w:r>
      <w:proofErr w:type="gramEnd"/>
      <w:r w:rsidRPr="00C62075">
        <w:rPr>
          <w:rFonts w:ascii="Courier New" w:eastAsia="Times New Roman" w:hAnsi="Courier New" w:cs="Courier New"/>
          <w:sz w:val="16"/>
          <w:szCs w:val="16"/>
          <w:lang w:val="en-US" w:eastAsia="cs-CZ"/>
        </w:rPr>
        <w:t>: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8977D6" w:rsidRDefault="008977D6" w:rsidP="008977D6">
      <w:pPr>
        <w:rPr>
          <w:lang w:val="en-US"/>
        </w:rPr>
      </w:pPr>
      <w:proofErr w:type="gramStart"/>
      <w:r w:rsidRPr="00D20A53">
        <w:rPr>
          <w:b/>
          <w:lang w:val="en-US"/>
        </w:rPr>
        <w:t>BuildGraph</w:t>
      </w:r>
      <w:r w:rsidRPr="00C62075">
        <w:rPr>
          <w:lang w:val="en-US"/>
        </w:rPr>
        <w:t>(</w:t>
      </w:r>
      <w:proofErr w:type="gramEnd"/>
      <w:r>
        <w:rPr>
          <w:lang w:val="en-US"/>
        </w:rPr>
        <w:t>value</w:t>
      </w:r>
      <w:r w:rsidRPr="00C62075">
        <w:rPr>
          <w:lang w:val="en-US"/>
        </w:rPr>
        <w:t>):</w:t>
      </w:r>
    </w:p>
    <w:p w:rsidR="008977D6" w:rsidRPr="00C62075" w:rsidRDefault="008977D6" w:rsidP="008977D6">
      <w:pPr>
        <w:rPr>
          <w:lang w:val="en-US"/>
        </w:rPr>
      </w:pPr>
      <w:r>
        <w:rPr>
          <w:lang w:val="en-US"/>
        </w:rPr>
        <w:t xml:space="preserve">  If a maximum recursion depth is reached, return null.</w:t>
      </w:r>
    </w:p>
    <w:p w:rsidR="008977D6" w:rsidRDefault="008977D6" w:rsidP="008977D6">
      <w:pPr>
        <w:rPr>
          <w:lang w:val="en-US"/>
        </w:rPr>
      </w:pPr>
      <w:r w:rsidRPr="00C62075">
        <w:rPr>
          <w:lang w:val="en-US"/>
        </w:rPr>
        <w:t xml:space="preserve">  </w:t>
      </w:r>
      <w:proofErr w:type="gramStart"/>
      <w:r>
        <w:rPr>
          <w:lang w:val="en-US"/>
        </w:rPr>
        <w:t>node</w:t>
      </w:r>
      <w:proofErr w:type="gramEnd"/>
      <w:r>
        <w:rPr>
          <w:lang w:val="en-US"/>
        </w:rPr>
        <w:t xml:space="preserve"> = create a new graph node representing this value</w:t>
      </w:r>
      <w:r w:rsidR="005E681B">
        <w:rPr>
          <w:lang w:val="en-US"/>
        </w:rPr>
        <w:t xml:space="preserve"> (</w:t>
      </w:r>
      <w:r w:rsidR="00BB52B2">
        <w:rPr>
          <w:lang w:val="en-US"/>
        </w:rPr>
        <w:t>holding a Permanent reference</w:t>
      </w:r>
      <w:r w:rsidR="005E681B">
        <w:rPr>
          <w:lang w:val="en-US"/>
        </w:rPr>
        <w:t>)</w:t>
      </w:r>
    </w:p>
    <w:p w:rsidR="00601E94" w:rsidRDefault="00601E94" w:rsidP="008977D6">
      <w:pPr>
        <w:rPr>
          <w:lang w:val="en-US"/>
        </w:rPr>
      </w:pPr>
      <w:r>
        <w:rPr>
          <w:lang w:val="en-US"/>
        </w:rPr>
        <w:t xml:space="preserve">  </w:t>
      </w:r>
      <w:proofErr w:type="gramStart"/>
      <w:r>
        <w:rPr>
          <w:lang w:val="en-US"/>
        </w:rPr>
        <w:t>add</w:t>
      </w:r>
      <w:proofErr w:type="gramEnd"/>
      <w:r>
        <w:rPr>
          <w:lang w:val="en-US"/>
        </w:rPr>
        <w:t xml:space="preserve"> the node to the hashtable at key value.HashCode (where HashCode is the in-debuggee hash code)</w:t>
      </w:r>
    </w:p>
    <w:p w:rsidR="008977D6" w:rsidRDefault="008977D6" w:rsidP="008977D6">
      <w:pPr>
        <w:rPr>
          <w:lang w:val="en-US"/>
        </w:rPr>
      </w:pPr>
      <w:r>
        <w:rPr>
          <w:lang w:val="en-US"/>
        </w:rPr>
        <w:t xml:space="preserve"> </w:t>
      </w:r>
      <w:r w:rsidRPr="00C62075">
        <w:rPr>
          <w:lang w:val="en-US"/>
        </w:rPr>
        <w:t xml:space="preserve">  </w:t>
      </w:r>
      <w:proofErr w:type="gramStart"/>
      <w:r w:rsidRPr="00C62075">
        <w:rPr>
          <w:lang w:val="en-US"/>
        </w:rPr>
        <w:t>foreach</w:t>
      </w:r>
      <w:proofErr w:type="gramEnd"/>
      <w:r w:rsidRPr="00C62075">
        <w:rPr>
          <w:lang w:val="en-US"/>
        </w:rPr>
        <w:t xml:space="preserve"> reference</w:t>
      </w:r>
      <w:r>
        <w:rPr>
          <w:lang w:val="en-US"/>
        </w:rPr>
        <w:t>dValue</w:t>
      </w:r>
      <w:r w:rsidRPr="00C62075">
        <w:rPr>
          <w:lang w:val="en-US"/>
        </w:rPr>
        <w:t xml:space="preserve"> in </w:t>
      </w:r>
      <w:r w:rsidRPr="00C62075">
        <w:rPr>
          <w:b/>
          <w:lang w:val="en-US"/>
        </w:rPr>
        <w:t>Get</w:t>
      </w:r>
      <w:r>
        <w:rPr>
          <w:b/>
          <w:lang w:val="en-US"/>
        </w:rPr>
        <w:t>ReferencedValues</w:t>
      </w:r>
      <w:r w:rsidRPr="00C62075">
        <w:rPr>
          <w:lang w:val="en-US"/>
        </w:rPr>
        <w:t>(</w:t>
      </w:r>
      <w:r>
        <w:rPr>
          <w:lang w:val="en-US"/>
        </w:rPr>
        <w:t>value</w:t>
      </w:r>
      <w:r w:rsidRPr="00C62075">
        <w:rPr>
          <w:lang w:val="en-US"/>
        </w:rPr>
        <w:t>)</w:t>
      </w:r>
      <w:r>
        <w:rPr>
          <w:lang w:val="en-US"/>
        </w:rPr>
        <w:tab/>
        <w:t xml:space="preserve"> </w:t>
      </w:r>
    </w:p>
    <w:p w:rsidR="008977D6" w:rsidRDefault="008977D6" w:rsidP="008977D6">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(reference</w:t>
      </w:r>
      <w:r>
        <w:rPr>
          <w:lang w:val="en-US"/>
        </w:rPr>
        <w:t>dValue</w:t>
      </w:r>
      <w:r w:rsidRPr="00C62075">
        <w:rPr>
          <w:lang w:val="en-US"/>
        </w:rPr>
        <w:t>)</w:t>
      </w:r>
      <w:r>
        <w:rPr>
          <w:lang w:val="en-US"/>
        </w:rPr>
        <w:t xml:space="preserve">     </w:t>
      </w:r>
    </w:p>
    <w:p w:rsidR="008977D6" w:rsidRDefault="008977D6" w:rsidP="008977D6">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dValue</w:t>
      </w:r>
      <w:r w:rsidRPr="00C62075">
        <w:rPr>
          <w:lang w:val="en-US"/>
        </w:rPr>
        <w:t>))</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04578" w:rsidRDefault="00A04578"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lang w:val="en-US"/>
        </w:rPr>
        <w:t>GetSeenNode then takes the advantage of the hashtable in the following way:</w:t>
      </w:r>
    </w:p>
    <w:p w:rsidR="00ED5CF2" w:rsidRPr="00C62075" w:rsidRDefault="00ED5CF2"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 {</w:t>
      </w:r>
      <w:r w:rsidRPr="00C62075">
        <w:rPr>
          <w:rFonts w:ascii="Courier New" w:eastAsia="Times New Roman" w:hAnsi="Courier New" w:cs="Courier New"/>
          <w:sz w:val="16"/>
          <w:szCs w:val="16"/>
          <w:lang w:val="en-US" w:eastAsia="cs-CZ"/>
        </w:rPr>
        <w:br/>
        <w:t>    candidates = hashtable[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w:t>
      </w:r>
      <w:r w:rsidR="00A04578">
        <w:rPr>
          <w:rFonts w:ascii="Courier New" w:eastAsia="Times New Roman" w:hAnsi="Courier New" w:cs="Courier New"/>
          <w:sz w:val="16"/>
          <w:szCs w:val="16"/>
          <w:lang w:val="en-US" w:eastAsia="cs-CZ"/>
        </w:rPr>
        <w:t>HashCode</w:t>
      </w:r>
      <w:r w:rsidRPr="00C62075">
        <w:rPr>
          <w:rFonts w:ascii="Courier New" w:eastAsia="Times New Roman" w:hAnsi="Courier New" w:cs="Courier New"/>
          <w:sz w:val="16"/>
          <w:szCs w:val="16"/>
          <w:lang w:val="en-US" w:eastAsia="cs-CZ"/>
        </w:rPr>
        <w:t>] // instances with same hashCode</w:t>
      </w:r>
      <w:r w:rsidRPr="00C62075">
        <w:rPr>
          <w:rFonts w:ascii="Courier New" w:eastAsia="Times New Roman" w:hAnsi="Courier New" w:cs="Courier New"/>
          <w:sz w:val="16"/>
          <w:szCs w:val="16"/>
          <w:lang w:val="en-US" w:eastAsia="cs-CZ"/>
        </w:rPr>
        <w:br/>
        <w:t>    if no candidates, the object</w:t>
      </w:r>
      <w:r w:rsidR="00BB52B2">
        <w:rPr>
          <w:rFonts w:ascii="Courier New" w:eastAsia="Times New Roman" w:hAnsi="Courier New" w:cs="Courier New"/>
          <w:sz w:val="16"/>
          <w:szCs w:val="16"/>
          <w:lang w:val="en-US" w:eastAsia="cs-CZ"/>
        </w:rPr>
        <w:t xml:space="preserve"> is new</w:t>
      </w:r>
      <w:r w:rsidR="00BB52B2">
        <w:rPr>
          <w:rFonts w:ascii="Courier New" w:eastAsia="Times New Roman" w:hAnsi="Courier New" w:cs="Courier New"/>
          <w:sz w:val="16"/>
          <w:szCs w:val="16"/>
          <w:lang w:val="en-US" w:eastAsia="cs-CZ"/>
        </w:rPr>
        <w:br/>
        <w:t xml:space="preserve">    if some candidates,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w:t>
      </w:r>
      <w:r w:rsidR="00BB52B2">
        <w:rPr>
          <w:rFonts w:ascii="Courier New" w:eastAsia="Times New Roman" w:hAnsi="Courier New" w:cs="Courier New"/>
          <w:b/>
          <w:sz w:val="16"/>
          <w:szCs w:val="16"/>
          <w:lang w:val="en-US" w:eastAsia="cs-CZ"/>
        </w:rPr>
        <w:t xml:space="preserve">the addresses of their </w:t>
      </w:r>
      <w:r w:rsidR="00BB52B2" w:rsidRPr="00BB52B2">
        <w:rPr>
          <w:rFonts w:ascii="Courier New" w:eastAsia="Times New Roman" w:hAnsi="Courier New" w:cs="Courier New"/>
          <w:b/>
          <w:sz w:val="16"/>
          <w:szCs w:val="16"/>
          <w:lang w:val="en-US" w:eastAsia="cs-CZ"/>
        </w:rPr>
        <w:t>Permanent references</w:t>
      </w:r>
      <w:r w:rsidRPr="009A4340">
        <w:rPr>
          <w:rFonts w:ascii="Courier New" w:eastAsia="Times New Roman" w:hAnsi="Courier New" w:cs="Courier New"/>
          <w:b/>
          <w:sz w:val="16"/>
          <w:szCs w:val="16"/>
          <w:lang w:val="en-US" w:eastAsia="cs-CZ"/>
        </w:rPr>
        <w:t xml:space="preserve">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04578" w:rsidP="00CA13F1">
      <w:pPr>
        <w:rPr>
          <w:lang w:val="en-US" w:eastAsia="cs-CZ"/>
        </w:rPr>
      </w:pPr>
      <w:r>
        <w:rPr>
          <w:lang w:val="en-US" w:eastAsia="cs-CZ"/>
        </w:rPr>
        <w:t>GetSeenNode</w:t>
      </w:r>
      <w:r w:rsidR="00A06B59" w:rsidRPr="00C62075">
        <w:rPr>
          <w:lang w:val="en-US" w:eastAsia="cs-CZ"/>
        </w:rPr>
        <w:t xml:space="preserve"> </w:t>
      </w:r>
      <w:r w:rsidR="00766CAA">
        <w:rPr>
          <w:lang w:val="en-US" w:eastAsia="cs-CZ"/>
        </w:rPr>
        <w:t>only works with Value addresses, which is safe becase</w:t>
      </w:r>
      <w:r w:rsidR="00AC05C2">
        <w:rPr>
          <w:lang w:val="en-US" w:eastAsia="cs-CZ"/>
        </w:rPr>
        <w:t xml:space="preserve"> </w:t>
      </w:r>
      <w:r w:rsidR="00A06B59" w:rsidRPr="00C62075">
        <w:rPr>
          <w:lang w:val="en-US" w:eastAsia="cs-CZ"/>
        </w:rPr>
        <w:t xml:space="preserve">getting </w:t>
      </w:r>
      <w:r w:rsidR="00786D40">
        <w:rPr>
          <w:lang w:val="en-US" w:eastAsia="cs-CZ"/>
        </w:rPr>
        <w:t>addresses of</w:t>
      </w:r>
      <w:r w:rsidR="00A06B59" w:rsidRPr="00C62075">
        <w:rPr>
          <w:lang w:val="en-US" w:eastAsia="cs-CZ"/>
        </w:rPr>
        <w:t xml:space="preserve"> Val</w:t>
      </w:r>
      <w:r w:rsidR="00F63698" w:rsidRPr="00C62075">
        <w:rPr>
          <w:lang w:val="en-US" w:eastAsia="cs-CZ"/>
        </w:rPr>
        <w:t>ue</w:t>
      </w:r>
      <w:r w:rsidR="00786D40">
        <w:rPr>
          <w:lang w:val="en-US" w:eastAsia="cs-CZ"/>
        </w:rPr>
        <w:t>s</w:t>
      </w:r>
      <w:r w:rsidR="00766CAA">
        <w:rPr>
          <w:lang w:val="en-US" w:eastAsia="cs-CZ"/>
        </w:rPr>
        <w:t xml:space="preserve"> does not resume the debuggee and therefore the addresses are guaranteed to be fixed during the execution of GetSeenNode.</w:t>
      </w:r>
    </w:p>
    <w:p w:rsidR="00DE7005" w:rsidRDefault="00DE7005" w:rsidP="00CA13F1">
      <w:pPr>
        <w:rPr>
          <w:lang w:val="en-US"/>
        </w:rPr>
      </w:pPr>
      <w:r>
        <w:rPr>
          <w:lang w:val="en-US" w:eastAsia="cs-CZ"/>
        </w:rPr>
        <w:t xml:space="preserve">Note: </w:t>
      </w:r>
      <w:r w:rsidR="00A04578">
        <w:rPr>
          <w:lang w:val="en-US"/>
        </w:rPr>
        <w:t>As said, the algorithm</w:t>
      </w:r>
      <w:r w:rsidRPr="00C62075">
        <w:rPr>
          <w:lang w:val="en-US"/>
        </w:rPr>
        <w:t xml:space="preserve"> </w:t>
      </w:r>
      <w:r w:rsidR="00AB1649">
        <w:rPr>
          <w:lang w:val="en-US"/>
        </w:rPr>
        <w:t>always obtain</w:t>
      </w:r>
      <w:r w:rsidR="00A04578">
        <w:rPr>
          <w:lang w:val="en-US"/>
        </w:rPr>
        <w:t>s</w:t>
      </w:r>
      <w:r w:rsidRPr="00C62075">
        <w:rPr>
          <w:lang w:val="en-US"/>
        </w:rPr>
        <w:t xml:space="preserve"> hash codes </w:t>
      </w:r>
      <w:r w:rsidR="00A04578">
        <w:rPr>
          <w:lang w:val="en-US"/>
        </w:rPr>
        <w:t xml:space="preserve">by invoking </w:t>
      </w:r>
      <w:r w:rsidRPr="00C62075">
        <w:rPr>
          <w:lang w:val="en-US"/>
        </w:rPr>
        <w:t>RuntimeHelpers.GetHashCode</w:t>
      </w:r>
      <w:r w:rsidR="00A04578">
        <w:rPr>
          <w:lang w:val="en-US"/>
        </w:rPr>
        <w:t xml:space="preserve"> in the debuggee</w:t>
      </w:r>
      <w:r w:rsidRPr="00C62075">
        <w:rPr>
          <w:lang w:val="en-US"/>
        </w:rPr>
        <w:t xml:space="preserve">. If </w:t>
      </w:r>
      <w:r w:rsidR="00A04578">
        <w:rPr>
          <w:lang w:val="en-US"/>
        </w:rPr>
        <w:t>the algorithm</w:t>
      </w:r>
      <w:r w:rsidRPr="00C62075">
        <w:rPr>
          <w:lang w:val="en-US"/>
        </w:rPr>
        <w:t xml:space="preserve"> </w:t>
      </w:r>
      <w:r w:rsidR="00392608">
        <w:rPr>
          <w:lang w:val="en-US"/>
        </w:rPr>
        <w:t xml:space="preserve">instead </w:t>
      </w:r>
      <w:r w:rsidRPr="00C62075">
        <w:rPr>
          <w:lang w:val="en-US"/>
        </w:rPr>
        <w:t xml:space="preserve">used </w:t>
      </w:r>
      <w:proofErr w:type="gramStart"/>
      <w:r w:rsidR="00223D02">
        <w:rPr>
          <w:lang w:val="en-US"/>
        </w:rPr>
        <w:t>Object.</w:t>
      </w:r>
      <w:r w:rsidRPr="00C62075">
        <w:rPr>
          <w:lang w:val="en-US"/>
        </w:rPr>
        <w:t>GetHashCode(</w:t>
      </w:r>
      <w:proofErr w:type="gramEnd"/>
      <w:r w:rsidRPr="00C62075">
        <w:rPr>
          <w:lang w:val="en-US"/>
        </w:rPr>
        <w:t xml:space="preserve">) and the user </w:t>
      </w:r>
      <w:r w:rsidR="001178F1">
        <w:rPr>
          <w:lang w:val="en-US"/>
        </w:rPr>
        <w:t xml:space="preserve">code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56526A">
        <w:rPr>
          <w:lang w:val="en-US"/>
        </w:rPr>
        <w:t xml:space="preserve"> (for example)</w:t>
      </w:r>
      <w:r w:rsidR="00223D02">
        <w:rPr>
          <w:lang w:val="en-US"/>
        </w:rPr>
        <w:t xml:space="preserve">, </w:t>
      </w:r>
      <w:r w:rsidR="00C74362">
        <w:rPr>
          <w:lang w:val="en-US"/>
        </w:rPr>
        <w:t>the</w:t>
      </w:r>
      <w:r w:rsidRPr="00C62075">
        <w:rPr>
          <w:lang w:val="en-US"/>
        </w:rPr>
        <w:t xml:space="preserve"> algorithm would still work</w:t>
      </w:r>
      <w:r w:rsidR="00223D02">
        <w:rPr>
          <w:lang w:val="en-US"/>
        </w:rPr>
        <w:t xml:space="preserve">. </w:t>
      </w:r>
      <w:r w:rsidR="002E1815">
        <w:rPr>
          <w:lang w:val="en-US"/>
        </w:rPr>
        <w:t>The whole algorithm</w:t>
      </w:r>
      <w:r w:rsidR="00223D02">
        <w:rPr>
          <w:lang w:val="en-US"/>
        </w:rPr>
        <w:t xml:space="preserve"> would, however, </w:t>
      </w:r>
      <w:r w:rsidRPr="00C62075">
        <w:rPr>
          <w:lang w:val="en-US"/>
        </w:rPr>
        <w:t xml:space="preserve">run in </w:t>
      </w:r>
      <w:proofErr w:type="gramStart"/>
      <w:r w:rsidRPr="00C62075">
        <w:rPr>
          <w:lang w:val="en-US"/>
        </w:rPr>
        <w:t>O(</w:t>
      </w:r>
      <w:proofErr w:type="gramEnd"/>
      <w:r w:rsidRPr="00C62075">
        <w:rPr>
          <w:lang w:val="en-US"/>
        </w:rPr>
        <w:t xml:space="preserve">n.E) </w:t>
      </w:r>
      <w:r w:rsidR="00694160">
        <w:rPr>
          <w:lang w:val="en-US"/>
        </w:rPr>
        <w:t xml:space="preserve">(n being the number of vertices and E being the number of edges in the object graph) </w:t>
      </w:r>
      <w:r w:rsidRPr="00C62075">
        <w:rPr>
          <w:lang w:val="en-US"/>
        </w:rPr>
        <w:t>– the same as the original slow algorithm.</w:t>
      </w:r>
    </w:p>
    <w:p w:rsidR="00F12746" w:rsidRDefault="0040180F" w:rsidP="00F12746">
      <w:pPr>
        <w:pStyle w:val="Heading4"/>
        <w:rPr>
          <w:lang w:val="en-US"/>
        </w:rPr>
      </w:pPr>
      <w:r>
        <w:rPr>
          <w:lang w:val="en-US"/>
        </w:rPr>
        <w:t>Expanding nodes</w:t>
      </w:r>
    </w:p>
    <w:p w:rsidR="00F12746" w:rsidRDefault="00F12746" w:rsidP="00F12746">
      <w:pPr>
        <w:rPr>
          <w:lang w:val="en-US"/>
        </w:rPr>
      </w:pPr>
      <w:r>
        <w:rPr>
          <w:lang w:val="en-US"/>
        </w:rPr>
        <w:t>The graph building algorithm as described can be considered finished. It handles very large (and infinite) graphs by limiting the maximum depth of recursion.</w:t>
      </w:r>
    </w:p>
    <w:p w:rsidR="00572324" w:rsidRDefault="00F12746" w:rsidP="00F12746">
      <w:pPr>
        <w:rPr>
          <w:lang w:val="en-US"/>
        </w:rPr>
      </w:pPr>
      <w:r>
        <w:rPr>
          <w:lang w:val="en-US"/>
        </w:rPr>
        <w:t xml:space="preserve">There is, however, one user experience aspect that deserves analysis - when the user enters an expression which evaluates to a very large object </w:t>
      </w:r>
      <w:proofErr w:type="gramStart"/>
      <w:r>
        <w:rPr>
          <w:lang w:val="en-US"/>
        </w:rPr>
        <w:t>graph,</w:t>
      </w:r>
      <w:proofErr w:type="gramEnd"/>
      <w:r>
        <w:rPr>
          <w:lang w:val="en-US"/>
        </w:rPr>
        <w:t xml:space="preserve"> </w:t>
      </w:r>
      <w:r w:rsidR="00294F5B">
        <w:rPr>
          <w:lang w:val="en-US"/>
        </w:rPr>
        <w:t>expanding the whole graph up to some maximum depth would be a bad user experience</w:t>
      </w:r>
      <w:r w:rsidR="00572324">
        <w:rPr>
          <w:lang w:val="en-US"/>
        </w:rPr>
        <w:t xml:space="preserve"> for </w:t>
      </w:r>
      <w:r w:rsidR="00FA7A48">
        <w:rPr>
          <w:lang w:val="en-US"/>
        </w:rPr>
        <w:t>two</w:t>
      </w:r>
      <w:r w:rsidR="00572324">
        <w:rPr>
          <w:lang w:val="en-US"/>
        </w:rPr>
        <w:t xml:space="preserve"> reasons:</w:t>
      </w:r>
    </w:p>
    <w:p w:rsidR="00572324" w:rsidRDefault="00572324" w:rsidP="00572324">
      <w:pPr>
        <w:pStyle w:val="ListParagraph"/>
        <w:numPr>
          <w:ilvl w:val="0"/>
          <w:numId w:val="30"/>
        </w:numPr>
        <w:rPr>
          <w:lang w:val="en-US"/>
        </w:rPr>
      </w:pPr>
      <w:r>
        <w:rPr>
          <w:lang w:val="en-US"/>
        </w:rPr>
        <w:t>If the maximum depth is small, some nodes the user is interested in can be missing from the graph.</w:t>
      </w:r>
    </w:p>
    <w:p w:rsidR="00572324" w:rsidRPr="00572324" w:rsidRDefault="00572324" w:rsidP="00572324">
      <w:pPr>
        <w:pStyle w:val="ListParagraph"/>
        <w:numPr>
          <w:ilvl w:val="0"/>
          <w:numId w:val="30"/>
        </w:numPr>
        <w:rPr>
          <w:lang w:val="en-US"/>
        </w:rPr>
      </w:pPr>
      <w:r>
        <w:rPr>
          <w:lang w:val="en-US"/>
        </w:rPr>
        <w:t>If the maximum depth is large, there are too many nodes while the user is not interested in most of them. Visualization takes too much time to show nodes that</w:t>
      </w:r>
      <w:r w:rsidR="00A446AB">
        <w:rPr>
          <w:lang w:val="en-US"/>
        </w:rPr>
        <w:t xml:space="preserve"> are not needed and the drawing is confusing.</w:t>
      </w:r>
    </w:p>
    <w:p w:rsidR="00F12746" w:rsidRDefault="00294F5B" w:rsidP="00F12746">
      <w:pPr>
        <w:rPr>
          <w:lang w:val="en-US"/>
        </w:rPr>
      </w:pPr>
      <w:r>
        <w:rPr>
          <w:lang w:val="en-US"/>
        </w:rPr>
        <w:t>Instead</w:t>
      </w:r>
      <w:r w:rsidR="00557615">
        <w:rPr>
          <w:lang w:val="en-US"/>
        </w:rPr>
        <w:t xml:space="preserve"> of always traversing the whole graph, </w:t>
      </w:r>
      <w:r>
        <w:rPr>
          <w:lang w:val="en-US"/>
        </w:rPr>
        <w:t xml:space="preserve">a </w:t>
      </w:r>
      <w:r w:rsidR="00F9163F">
        <w:rPr>
          <w:lang w:val="en-US"/>
        </w:rPr>
        <w:t>solution is proposed</w:t>
      </w:r>
      <w:r w:rsidR="00557615">
        <w:rPr>
          <w:lang w:val="en-US"/>
        </w:rPr>
        <w:t xml:space="preserve"> where users can choose which nodes to include in the graph by expanding them manually.</w:t>
      </w:r>
      <w:r w:rsidR="00F229F7">
        <w:rPr>
          <w:lang w:val="en-US"/>
        </w:rPr>
        <w:t xml:space="preserve"> The algorithm stays essentially the same </w:t>
      </w:r>
      <w:r w:rsidR="00F229F7">
        <w:rPr>
          <w:lang w:val="en-US"/>
        </w:rPr>
        <w:lastRenderedPageBreak/>
        <w:t>but it is split into s</w:t>
      </w:r>
      <w:r w:rsidR="004C71BF">
        <w:rPr>
          <w:lang w:val="en-US"/>
        </w:rPr>
        <w:t>teps determined by user actions. The body of the Expand function called when one property of a Node is expanded is the same as the body of the loop which iterated over all Node properties.</w:t>
      </w:r>
    </w:p>
    <w:p w:rsidR="00322433" w:rsidRDefault="00322433" w:rsidP="00F12746">
      <w:pPr>
        <w:rPr>
          <w:lang w:val="en-US"/>
        </w:rPr>
      </w:pPr>
      <w:r>
        <w:rPr>
          <w:lang w:val="en-US"/>
        </w:rPr>
        <w:t>// a property is being expanded on this node</w:t>
      </w:r>
    </w:p>
    <w:p w:rsidR="00F229F7" w:rsidRDefault="00BB52B2" w:rsidP="00F12746">
      <w:pPr>
        <w:rPr>
          <w:lang w:val="en-US"/>
        </w:rPr>
      </w:pPr>
      <w:proofErr w:type="gramStart"/>
      <w:r w:rsidRPr="00421346">
        <w:rPr>
          <w:b/>
          <w:lang w:val="en-US"/>
        </w:rPr>
        <w:t>Expand</w:t>
      </w:r>
      <w:r>
        <w:rPr>
          <w:lang w:val="en-US"/>
        </w:rPr>
        <w:t>(</w:t>
      </w:r>
      <w:proofErr w:type="gramEnd"/>
      <w:r w:rsidR="00AC2AA0">
        <w:rPr>
          <w:lang w:val="en-US"/>
        </w:rPr>
        <w:t>n</w:t>
      </w:r>
      <w:r>
        <w:rPr>
          <w:lang w:val="en-US"/>
        </w:rPr>
        <w:t xml:space="preserve">ode,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get the value of the property being expanded</w:t>
      </w:r>
    </w:p>
    <w:p w:rsidR="00BB52B2" w:rsidRDefault="00BB52B2" w:rsidP="00F12746">
      <w:pPr>
        <w:rPr>
          <w:lang w:val="en-US"/>
        </w:rPr>
      </w:pPr>
      <w:r>
        <w:rPr>
          <w:lang w:val="en-US"/>
        </w:rPr>
        <w:t xml:space="preserve">    </w:t>
      </w:r>
      <w:proofErr w:type="gramStart"/>
      <w:r>
        <w:rPr>
          <w:lang w:val="en-US"/>
        </w:rPr>
        <w:t>targetValue</w:t>
      </w:r>
      <w:proofErr w:type="gramEnd"/>
      <w:r>
        <w:rPr>
          <w:lang w:val="en-US"/>
        </w:rPr>
        <w:t xml:space="preserve"> = EvaluateProperty(</w:t>
      </w:r>
      <w:r w:rsidR="000D0833">
        <w:rPr>
          <w:lang w:val="en-US"/>
        </w:rPr>
        <w:t>node</w:t>
      </w:r>
      <w:r>
        <w:rPr>
          <w:lang w:val="en-US"/>
        </w:rPr>
        <w:t xml:space="preserv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and add the value to the graph (either an edge to an existing node, or a new node)</w:t>
      </w:r>
    </w:p>
    <w:p w:rsidR="00BB52B2" w:rsidRDefault="00BB52B2" w:rsidP="00BB52B2">
      <w:pPr>
        <w:rPr>
          <w:lang w:val="en-US"/>
        </w:rPr>
      </w:pPr>
      <w:r>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w:t>
      </w:r>
      <w:r w:rsidR="00AC2AA0">
        <w:rPr>
          <w:lang w:val="en-US"/>
        </w:rPr>
        <w:t>targetValue</w:t>
      </w:r>
      <w:r w:rsidRPr="00C62075">
        <w:rPr>
          <w:lang w:val="en-US"/>
        </w:rPr>
        <w:t>)</w:t>
      </w:r>
    </w:p>
    <w:p w:rsidR="00BB52B2" w:rsidRDefault="00BB52B2" w:rsidP="00BB52B2">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BB52B2" w:rsidRDefault="00BB52B2" w:rsidP="00BB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00AC2AA0">
        <w:rPr>
          <w:b/>
          <w:lang w:val="en-US"/>
        </w:rPr>
        <w:t>NewNode</w:t>
      </w:r>
      <w:r w:rsidRPr="00C62075">
        <w:rPr>
          <w:lang w:val="en-US"/>
        </w:rPr>
        <w:t>(</w:t>
      </w:r>
      <w:r w:rsidR="00AC2AA0">
        <w:rPr>
          <w:lang w:val="en-US"/>
        </w:rPr>
        <w:t>targetValue</w:t>
      </w:r>
      <w:r w:rsidRPr="00C62075">
        <w:rPr>
          <w:lang w:val="en-US"/>
        </w:rPr>
        <w:t>))</w:t>
      </w:r>
    </w:p>
    <w:p w:rsidR="00BB52B2" w:rsidRDefault="00BB52B2" w:rsidP="00F12746">
      <w:pPr>
        <w:rPr>
          <w:lang w:val="en-US"/>
        </w:rPr>
      </w:pPr>
    </w:p>
    <w:p w:rsidR="00A15B6F" w:rsidRDefault="00A15B6F" w:rsidP="00F12746">
      <w:pPr>
        <w:rPr>
          <w:lang w:val="en-US"/>
        </w:rPr>
      </w:pPr>
      <w:proofErr w:type="gramStart"/>
      <w:r w:rsidRPr="00A15B6F">
        <w:rPr>
          <w:highlight w:val="yellow"/>
          <w:lang w:val="en-US"/>
        </w:rPr>
        <w:t>next</w:t>
      </w:r>
      <w:proofErr w:type="gramEnd"/>
      <w:r w:rsidRPr="00A15B6F">
        <w:rPr>
          <w:highlight w:val="yellow"/>
          <w:lang w:val="en-US"/>
        </w:rPr>
        <w:t xml:space="preserve"> paragraph – OK?:</w:t>
      </w:r>
    </w:p>
    <w:p w:rsidR="00F12746" w:rsidRDefault="00AC2AA0" w:rsidP="00F12746">
      <w:pPr>
        <w:rPr>
          <w:lang w:val="en-US"/>
        </w:rPr>
      </w:pPr>
      <w:r>
        <w:rPr>
          <w:lang w:val="en-US"/>
        </w:rPr>
        <w:t>The algorithm</w:t>
      </w:r>
      <w:r w:rsidR="00F12746" w:rsidRPr="00F038AA">
        <w:rPr>
          <w:highlight w:val="yellow"/>
          <w:lang w:val="en-US"/>
        </w:rPr>
        <w:t xml:space="preserve"> </w:t>
      </w:r>
      <w:r w:rsidR="00F12746" w:rsidRPr="00A15B6F">
        <w:rPr>
          <w:lang w:val="en-US"/>
        </w:rPr>
        <w:t>do</w:t>
      </w:r>
      <w:r w:rsidRPr="00A15B6F">
        <w:rPr>
          <w:lang w:val="en-US"/>
        </w:rPr>
        <w:t>es</w:t>
      </w:r>
      <w:r w:rsidR="00F12746" w:rsidRPr="00A15B6F">
        <w:rPr>
          <w:lang w:val="en-US"/>
        </w:rPr>
        <w:t xml:space="preserve"> not recalculate the whole </w:t>
      </w:r>
      <w:r w:rsidRPr="00A15B6F">
        <w:rPr>
          <w:lang w:val="en-US"/>
        </w:rPr>
        <w:t xml:space="preserve">Object </w:t>
      </w:r>
      <w:r w:rsidR="00F12746" w:rsidRPr="00A15B6F">
        <w:rPr>
          <w:lang w:val="en-US"/>
        </w:rPr>
        <w:t xml:space="preserve">graph </w:t>
      </w:r>
      <w:r w:rsidRPr="00A15B6F">
        <w:rPr>
          <w:lang w:val="en-US"/>
        </w:rPr>
        <w:t xml:space="preserve">on every Expand action </w:t>
      </w:r>
      <w:r w:rsidR="00F12746" w:rsidRPr="00F038AA">
        <w:rPr>
          <w:highlight w:val="yellow"/>
          <w:lang w:val="en-US"/>
        </w:rPr>
        <w:t xml:space="preserve">– </w:t>
      </w:r>
      <w:r>
        <w:rPr>
          <w:highlight w:val="yellow"/>
          <w:lang w:val="en-US"/>
        </w:rPr>
        <w:t>it</w:t>
      </w:r>
      <w:r w:rsidR="00F12746" w:rsidRPr="00F038AA">
        <w:rPr>
          <w:highlight w:val="yellow"/>
          <w:lang w:val="en-US"/>
        </w:rPr>
        <w:t xml:space="preserve"> assume</w:t>
      </w:r>
      <w:r>
        <w:rPr>
          <w:highlight w:val="yellow"/>
          <w:lang w:val="en-US"/>
        </w:rPr>
        <w:t>s</w:t>
      </w:r>
      <w:r w:rsidR="00F12746" w:rsidRPr="00F038AA">
        <w:rPr>
          <w:highlight w:val="yellow"/>
          <w:lang w:val="en-US"/>
        </w:rPr>
        <w:t xml:space="preserve"> that property getters don’t have any side effects on the rest of the graph</w:t>
      </w:r>
      <w:r w:rsidR="00F12746">
        <w:rPr>
          <w:lang w:val="en-US"/>
        </w:rPr>
        <w:t xml:space="preserve">, which is a reasonable tradeoff between graph correctness and expand performance. Having property getters modify </w:t>
      </w:r>
      <w:r>
        <w:rPr>
          <w:lang w:val="en-US"/>
        </w:rPr>
        <w:t xml:space="preserve">other properties </w:t>
      </w:r>
      <w:r w:rsidR="005B4524">
        <w:rPr>
          <w:lang w:val="en-US"/>
        </w:rPr>
        <w:t>is rarely done</w:t>
      </w:r>
      <w:r w:rsidR="00BD04ED">
        <w:rPr>
          <w:lang w:val="en-US"/>
        </w:rPr>
        <w:t xml:space="preserve"> in practice</w:t>
      </w:r>
      <w:r w:rsidR="005B4524">
        <w:rPr>
          <w:lang w:val="en-US"/>
        </w:rPr>
        <w:t xml:space="preserve"> –</w:t>
      </w:r>
      <w:r w:rsidR="00D031AA">
        <w:rPr>
          <w:lang w:val="en-US"/>
        </w:rPr>
        <w:t xml:space="preserve"> the </w:t>
      </w:r>
      <w:r w:rsidR="005B4524">
        <w:rPr>
          <w:lang w:val="en-US"/>
        </w:rPr>
        <w:t xml:space="preserve">only </w:t>
      </w:r>
      <w:r w:rsidR="00D031AA">
        <w:rPr>
          <w:lang w:val="en-US"/>
        </w:rPr>
        <w:t xml:space="preserve">reasonable use </w:t>
      </w:r>
      <w:r w:rsidR="00A15B6F">
        <w:rPr>
          <w:lang w:val="en-US"/>
        </w:rPr>
        <w:t xml:space="preserve">case </w:t>
      </w:r>
      <w:r w:rsidR="00D031AA">
        <w:rPr>
          <w:lang w:val="en-US"/>
        </w:rPr>
        <w:t xml:space="preserve">is </w:t>
      </w:r>
      <w:r w:rsidR="005B4524">
        <w:rPr>
          <w:lang w:val="en-US"/>
        </w:rPr>
        <w:t xml:space="preserve">when </w:t>
      </w:r>
      <w:r w:rsidR="00725DE2">
        <w:rPr>
          <w:lang w:val="en-US"/>
        </w:rPr>
        <w:t xml:space="preserve">the </w:t>
      </w:r>
      <w:r w:rsidR="005B4524">
        <w:rPr>
          <w:lang w:val="en-US"/>
        </w:rPr>
        <w:t>property getter caches a value.</w:t>
      </w:r>
      <w:r w:rsidR="0004371E">
        <w:rPr>
          <w:lang w:val="en-US"/>
        </w:rPr>
        <w:t xml:space="preserve"> Such scenario would be solved by reevaluating all the properties of the instanc</w:t>
      </w:r>
      <w:r w:rsidR="00A15B6F">
        <w:rPr>
          <w:lang w:val="en-US"/>
        </w:rPr>
        <w:t xml:space="preserve">e on Expand action instead of evaluating a </w:t>
      </w:r>
      <w:r w:rsidR="0004371E">
        <w:rPr>
          <w:lang w:val="en-US"/>
        </w:rPr>
        <w:t>single property.</w:t>
      </w:r>
      <w:r w:rsidR="00770065">
        <w:rPr>
          <w:lang w:val="en-US"/>
        </w:rPr>
        <w:t xml:space="preserve"> In principle, property getters could modify also anything in the other instances of the graph, but that would a </w:t>
      </w:r>
      <w:r w:rsidR="00770065" w:rsidRPr="00A15B6F">
        <w:rPr>
          <w:highlight w:val="yellow"/>
          <w:lang w:val="en-US"/>
        </w:rPr>
        <w:t xml:space="preserve">very bad programming practice and it is practically never done, so we decide not to make the general case slower </w:t>
      </w:r>
      <w:r w:rsidR="00E3657B">
        <w:rPr>
          <w:highlight w:val="yellow"/>
          <w:lang w:val="en-US"/>
        </w:rPr>
        <w:t>in order</w:t>
      </w:r>
      <w:r w:rsidR="00770065" w:rsidRPr="00A15B6F">
        <w:rPr>
          <w:highlight w:val="yellow"/>
          <w:lang w:val="en-US"/>
        </w:rPr>
        <w:t xml:space="preserve"> to account for a </w:t>
      </w:r>
      <w:r w:rsidR="00E3657B">
        <w:rPr>
          <w:highlight w:val="yellow"/>
          <w:lang w:val="en-US"/>
        </w:rPr>
        <w:t>theoretical</w:t>
      </w:r>
      <w:r w:rsidR="00770065" w:rsidRPr="00A15B6F">
        <w:rPr>
          <w:highlight w:val="yellow"/>
          <w:lang w:val="en-US"/>
        </w:rPr>
        <w:t xml:space="preserve"> edge case</w:t>
      </w:r>
      <w:r w:rsidR="00770065">
        <w:rPr>
          <w:lang w:val="en-US"/>
        </w:rPr>
        <w:t>.</w:t>
      </w:r>
    </w:p>
    <w:p w:rsidR="0040180F" w:rsidRPr="0040180F" w:rsidRDefault="00F12746" w:rsidP="0040180F">
      <w:pPr>
        <w:rPr>
          <w:lang w:val="en-US"/>
        </w:rPr>
      </w:pPr>
      <w:r>
        <w:rPr>
          <w:lang w:val="en-US"/>
        </w:rPr>
        <w:t>Of course,</w:t>
      </w:r>
      <w:r w:rsidR="00EA7698">
        <w:rPr>
          <w:lang w:val="en-US"/>
        </w:rPr>
        <w:t xml:space="preserve"> apart from Expanding,</w:t>
      </w:r>
      <w:r>
        <w:rPr>
          <w:lang w:val="en-US"/>
        </w:rPr>
        <w:t xml:space="preserve"> </w:t>
      </w:r>
      <w:r w:rsidR="00EA7698">
        <w:rPr>
          <w:lang w:val="en-US"/>
        </w:rPr>
        <w:t xml:space="preserve">there will be also a Collapse feature, </w:t>
      </w:r>
      <w:r w:rsidR="00DF1321">
        <w:rPr>
          <w:lang w:val="en-US"/>
        </w:rPr>
        <w:t xml:space="preserve">for </w:t>
      </w:r>
      <w:r w:rsidR="00EA7698">
        <w:rPr>
          <w:lang w:val="en-US"/>
        </w:rPr>
        <w:t xml:space="preserve">which </w:t>
      </w:r>
      <w:r w:rsidR="00DF1321">
        <w:rPr>
          <w:lang w:val="en-US"/>
        </w:rPr>
        <w:t>it is sufficient to</w:t>
      </w:r>
      <w:r w:rsidR="00EA7698">
        <w:rPr>
          <w:lang w:val="en-US"/>
        </w:rPr>
        <w:t xml:space="preserve"> remove the target Node and al</w:t>
      </w:r>
      <w:r>
        <w:rPr>
          <w:lang w:val="en-US"/>
        </w:rPr>
        <w:t xml:space="preserve">l its </w:t>
      </w:r>
      <w:r w:rsidRPr="00F038AA">
        <w:rPr>
          <w:highlight w:val="yellow"/>
          <w:lang w:val="en-US"/>
        </w:rPr>
        <w:t>inbound and outbound</w:t>
      </w:r>
      <w:r>
        <w:rPr>
          <w:lang w:val="en-US"/>
        </w:rPr>
        <w:t xml:space="preserve"> edges from the graph.</w:t>
      </w:r>
    </w:p>
    <w:p w:rsidR="000971E9" w:rsidRDefault="000971E9" w:rsidP="000971E9">
      <w:pPr>
        <w:pStyle w:val="Heading3"/>
        <w:rPr>
          <w:lang w:val="en-US"/>
        </w:rPr>
      </w:pPr>
      <w:r w:rsidRPr="000F6938">
        <w:rPr>
          <w:lang w:val="en-US"/>
        </w:rPr>
        <w:t>Graph layout</w:t>
      </w:r>
    </w:p>
    <w:p w:rsidR="00773C04" w:rsidRDefault="00773C04" w:rsidP="008A7D54">
      <w:pPr>
        <w:rPr>
          <w:lang w:val="en-US"/>
        </w:rPr>
      </w:pPr>
      <w:r>
        <w:rPr>
          <w:lang w:val="en-US"/>
        </w:rPr>
        <w:t xml:space="preserve">Having the Object graph </w:t>
      </w:r>
      <w:r w:rsidR="00E729F8">
        <w:rPr>
          <w:lang w:val="en-US"/>
        </w:rPr>
        <w:t>(</w:t>
      </w:r>
      <w:r w:rsidR="00206DFF">
        <w:rPr>
          <w:lang w:val="en-US"/>
        </w:rPr>
        <w:t xml:space="preserve">that is, a graph inside the debugger </w:t>
      </w:r>
      <w:r>
        <w:rPr>
          <w:lang w:val="en-US"/>
        </w:rPr>
        <w:t>isomorphic to the actual graph in the debuggee</w:t>
      </w:r>
      <w:r w:rsidR="00E729F8">
        <w:rPr>
          <w:lang w:val="en-US"/>
        </w:rPr>
        <w:t>)</w:t>
      </w:r>
      <w:r>
        <w:rPr>
          <w:lang w:val="en-US"/>
        </w:rPr>
        <w:t xml:space="preserve"> built, this section focuses on how to position the vertices and edges of the </w:t>
      </w:r>
      <w:r w:rsidR="005B4F33">
        <w:rPr>
          <w:lang w:val="en-US"/>
        </w:rPr>
        <w:t xml:space="preserve">Object </w:t>
      </w:r>
      <w:r>
        <w:rPr>
          <w:lang w:val="en-US"/>
        </w:rPr>
        <w:t xml:space="preserve">graph on a 2D plane so that it looks </w:t>
      </w:r>
      <w:r w:rsidRPr="00542B91">
        <w:rPr>
          <w:i/>
          <w:lang w:val="en-US"/>
        </w:rPr>
        <w:t>natural</w:t>
      </w:r>
      <w:r>
        <w:rPr>
          <w:lang w:val="en-US"/>
        </w:rPr>
        <w:t xml:space="preserve"> </w:t>
      </w:r>
      <w:r w:rsidR="005C78B2">
        <w:rPr>
          <w:lang w:val="en-US"/>
        </w:rPr>
        <w:t>to users.</w:t>
      </w:r>
    </w:p>
    <w:p w:rsidR="00D03BA9" w:rsidRDefault="00D03BA9" w:rsidP="00D03BA9">
      <w:pPr>
        <w:pStyle w:val="Heading4"/>
        <w:rPr>
          <w:lang w:val="en-US"/>
        </w:rPr>
      </w:pPr>
      <w:r>
        <w:rPr>
          <w:lang w:val="en-US"/>
        </w:rPr>
        <w:t>Dynamic graphs and incremental stability</w:t>
      </w:r>
    </w:p>
    <w:p w:rsidR="00F11F46" w:rsidRPr="00F11F46" w:rsidRDefault="00216D0E" w:rsidP="00F11F46">
      <w:pPr>
        <w:rPr>
          <w:lang w:val="en-US"/>
        </w:rPr>
      </w:pPr>
      <w:r>
        <w:rPr>
          <w:lang w:val="en-US"/>
        </w:rPr>
        <w:t xml:space="preserve">There is one special requirement to the Graph layout – the Object graph visualizer deals with </w:t>
      </w:r>
      <w:r w:rsidRPr="002871A4">
        <w:rPr>
          <w:i/>
          <w:lang w:val="en-US"/>
        </w:rPr>
        <w:t>dynamic</w:t>
      </w:r>
      <w:r>
        <w:rPr>
          <w:lang w:val="en-US"/>
        </w:rPr>
        <w:t xml:space="preserve"> graphs, which directly relates to the Graph transitions feature.</w:t>
      </w:r>
    </w:p>
    <w:p w:rsidR="00EC09BC" w:rsidRDefault="00A4512E" w:rsidP="00EC09BC">
      <w:pPr>
        <w:rPr>
          <w:lang w:val="en-US"/>
        </w:rPr>
      </w:pPr>
      <w:r>
        <w:rPr>
          <w:lang w:val="en-US"/>
        </w:rPr>
        <w:t xml:space="preserve">There is a problem with calculating layout </w:t>
      </w:r>
      <w:r w:rsidR="00AD0941">
        <w:rPr>
          <w:lang w:val="en-US"/>
        </w:rPr>
        <w:t>for</w:t>
      </w:r>
      <w:r>
        <w:rPr>
          <w:lang w:val="en-US"/>
        </w:rPr>
        <w:t xml:space="preserve"> dynamic graphs</w:t>
      </w:r>
      <w:r w:rsidR="00EC09BC">
        <w:rPr>
          <w:lang w:val="en-US"/>
        </w:rPr>
        <w:t xml:space="preserve"> –</w:t>
      </w:r>
      <w:r w:rsidR="00AD0941">
        <w:rPr>
          <w:lang w:val="en-US"/>
        </w:rPr>
        <w:t xml:space="preserve"> if the layout algorithm does not account for graph dynamicity,</w:t>
      </w:r>
      <w:r w:rsidR="00EC09BC">
        <w:rPr>
          <w:lang w:val="en-US"/>
        </w:rPr>
        <w:t xml:space="preserve"> </w:t>
      </w:r>
      <w:r w:rsidR="00EC09BC" w:rsidRPr="00463BCF">
        <w:rPr>
          <w:b/>
          <w:lang w:val="en-US"/>
        </w:rPr>
        <w:t>a small change to the graph</w:t>
      </w:r>
      <w:r w:rsidR="00EC09BC">
        <w:rPr>
          <w:b/>
          <w:lang w:val="en-US"/>
        </w:rPr>
        <w:t xml:space="preserve"> can cause </w:t>
      </w:r>
      <w:r w:rsidR="00EC09BC" w:rsidRPr="00463BCF">
        <w:rPr>
          <w:b/>
          <w:lang w:val="en-US"/>
        </w:rPr>
        <w:t>drastic change</w:t>
      </w:r>
      <w:r w:rsidR="00EC09BC">
        <w:rPr>
          <w:b/>
          <w:lang w:val="en-US"/>
        </w:rPr>
        <w:t>s</w:t>
      </w:r>
      <w:r w:rsidR="00EC09BC" w:rsidRPr="00463BCF">
        <w:rPr>
          <w:b/>
          <w:lang w:val="en-US"/>
        </w:rPr>
        <w:t xml:space="preserve"> </w:t>
      </w:r>
      <w:r w:rsidR="0039213D">
        <w:rPr>
          <w:b/>
          <w:lang w:val="en-US"/>
        </w:rPr>
        <w:t>to</w:t>
      </w:r>
      <w:r w:rsidR="00EC09BC" w:rsidRPr="00463BCF">
        <w:rPr>
          <w:b/>
          <w:lang w:val="en-US"/>
        </w:rPr>
        <w:t xml:space="preserve"> the layout</w:t>
      </w:r>
      <w:r w:rsidR="00EC09BC">
        <w:rPr>
          <w:lang w:val="en-US"/>
        </w:rPr>
        <w:t xml:space="preserve">. Say for example that one node or edge is added to the graph and most nodes are rearranged completely in the new layout.  In other words, </w:t>
      </w:r>
      <w:r w:rsidR="00AD0941">
        <w:rPr>
          <w:lang w:val="en-US"/>
        </w:rPr>
        <w:t>such</w:t>
      </w:r>
      <w:r w:rsidR="00EC09BC">
        <w:rPr>
          <w:lang w:val="en-US"/>
        </w:rPr>
        <w:t xml:space="preserve"> layout is </w:t>
      </w:r>
      <w:r w:rsidR="00EC09BC">
        <w:rPr>
          <w:i/>
          <w:lang w:val="en-US"/>
        </w:rPr>
        <w:t>incrementally u</w:t>
      </w:r>
      <w:r w:rsidR="00EC09BC" w:rsidRPr="0076307F">
        <w:rPr>
          <w:i/>
          <w:lang w:val="en-US"/>
        </w:rPr>
        <w:t>nstable</w:t>
      </w:r>
      <w:r w:rsidR="00EC09BC">
        <w:rPr>
          <w:lang w:val="en-US"/>
        </w:rPr>
        <w:t xml:space="preserve">. </w:t>
      </w:r>
      <w:r w:rsidR="00F11F46">
        <w:rPr>
          <w:lang w:val="en-US"/>
        </w:rPr>
        <w:t xml:space="preserve">In our scenario, </w:t>
      </w:r>
      <w:r w:rsidR="00AD0941">
        <w:rPr>
          <w:lang w:val="en-US"/>
        </w:rPr>
        <w:t xml:space="preserve">incremental instability would mean large groups of nodes moving around randomly when a debugger </w:t>
      </w:r>
      <w:r w:rsidR="00AD0941">
        <w:rPr>
          <w:lang w:val="en-US"/>
        </w:rPr>
        <w:lastRenderedPageBreak/>
        <w:t>step introduce</w:t>
      </w:r>
      <w:r w:rsidR="0086394E">
        <w:rPr>
          <w:lang w:val="en-US"/>
        </w:rPr>
        <w:t>s</w:t>
      </w:r>
      <w:r w:rsidR="00101F64">
        <w:rPr>
          <w:lang w:val="en-US"/>
        </w:rPr>
        <w:t xml:space="preserve"> </w:t>
      </w:r>
      <w:r w:rsidR="00AD0941">
        <w:rPr>
          <w:lang w:val="en-US"/>
        </w:rPr>
        <w:t>onl</w:t>
      </w:r>
      <w:r w:rsidR="009C7CBC">
        <w:rPr>
          <w:lang w:val="en-US"/>
        </w:rPr>
        <w:t>y small changes to the graph</w:t>
      </w:r>
      <w:r w:rsidR="00404049">
        <w:rPr>
          <w:lang w:val="en-US"/>
        </w:rPr>
        <w:t>, which</w:t>
      </w:r>
      <w:r w:rsidR="009C7CBC">
        <w:rPr>
          <w:lang w:val="en-US"/>
        </w:rPr>
        <w:t xml:space="preserve"> would </w:t>
      </w:r>
      <w:r w:rsidR="00345C08">
        <w:rPr>
          <w:lang w:val="en-US"/>
        </w:rPr>
        <w:t>certainly mean</w:t>
      </w:r>
      <w:r w:rsidR="00DF5E8E">
        <w:rPr>
          <w:lang w:val="en-US"/>
        </w:rPr>
        <w:t xml:space="preserve"> </w:t>
      </w:r>
      <w:r w:rsidR="00313EDB">
        <w:rPr>
          <w:lang w:val="en-US"/>
        </w:rPr>
        <w:t>bad</w:t>
      </w:r>
      <w:r w:rsidR="00AD0941">
        <w:rPr>
          <w:lang w:val="en-US"/>
        </w:rPr>
        <w:t xml:space="preserve"> user experience.</w:t>
      </w:r>
      <w:r w:rsidR="00404049">
        <w:rPr>
          <w:lang w:val="en-US"/>
        </w:rPr>
        <w:t xml:space="preserve"> The solution should therefore aim for incremental stability of the layout.</w:t>
      </w:r>
    </w:p>
    <w:p w:rsidR="00F82B64" w:rsidRDefault="00F82B64" w:rsidP="00F82B64">
      <w:pPr>
        <w:pStyle w:val="Heading4"/>
        <w:rPr>
          <w:lang w:val="en-US"/>
        </w:rPr>
      </w:pPr>
      <w:r>
        <w:rPr>
          <w:lang w:val="en-US"/>
        </w:rPr>
        <w:t>Existing layout engines</w:t>
      </w:r>
    </w:p>
    <w:p w:rsidR="000028DB" w:rsidRDefault="003E7852" w:rsidP="000028DB">
      <w:pPr>
        <w:rPr>
          <w:lang w:val="en-US"/>
        </w:rPr>
      </w:pPr>
      <w:r>
        <w:rPr>
          <w:lang w:val="en-US"/>
        </w:rPr>
        <w:t>Graph</w:t>
      </w:r>
      <w:r w:rsidR="0043673D">
        <w:rPr>
          <w:lang w:val="en-US"/>
        </w:rPr>
        <w:t xml:space="preserve"> layout is a not a new problem</w:t>
      </w:r>
      <w:r w:rsidR="00360690">
        <w:rPr>
          <w:lang w:val="en-US"/>
        </w:rPr>
        <w:t xml:space="preserve"> so n</w:t>
      </w:r>
      <w:r>
        <w:rPr>
          <w:lang w:val="en-US"/>
        </w:rPr>
        <w:t xml:space="preserve">aturally, </w:t>
      </w:r>
      <w:r w:rsidR="00262A68">
        <w:rPr>
          <w:lang w:val="en-US"/>
        </w:rPr>
        <w:t>existing</w:t>
      </w:r>
      <w:r w:rsidR="006508CB">
        <w:rPr>
          <w:lang w:val="en-US"/>
        </w:rPr>
        <w:t xml:space="preserve"> solutions</w:t>
      </w:r>
      <w:r w:rsidR="00262A68">
        <w:rPr>
          <w:lang w:val="en-US"/>
        </w:rPr>
        <w:t xml:space="preserve"> were researched</w:t>
      </w:r>
      <w:r w:rsidR="00360690">
        <w:rPr>
          <w:lang w:val="en-US"/>
        </w:rPr>
        <w:t xml:space="preserve">. </w:t>
      </w:r>
      <w:r w:rsidR="007211A8">
        <w:rPr>
          <w:lang w:val="en-US"/>
        </w:rPr>
        <w:t xml:space="preserve">A good comprehensive list of graph layout engines can be found at </w:t>
      </w:r>
      <w:hyperlink r:id="rId19" w:history="1">
        <w:r w:rsidR="000028DB" w:rsidRPr="00261DE2">
          <w:rPr>
            <w:rStyle w:val="Hyperlink"/>
            <w:lang w:val="en-US"/>
          </w:rPr>
          <w:t>http://blo</w:t>
        </w:r>
        <w:r w:rsidR="000028DB" w:rsidRPr="00261DE2">
          <w:rPr>
            <w:rStyle w:val="Hyperlink"/>
            <w:lang w:val="en-US"/>
          </w:rPr>
          <w:t>g</w:t>
        </w:r>
        <w:r w:rsidR="000028DB" w:rsidRPr="00261DE2">
          <w:rPr>
            <w:rStyle w:val="Hyperlink"/>
            <w:lang w:val="en-US"/>
          </w:rPr>
          <w:t>s.msdn.com/b/saveenr/archi</w:t>
        </w:r>
        <w:r w:rsidR="000028DB" w:rsidRPr="00261DE2">
          <w:rPr>
            <w:rStyle w:val="Hyperlink"/>
            <w:lang w:val="en-US"/>
          </w:rPr>
          <w:t>v</w:t>
        </w:r>
        <w:r w:rsidR="000028DB" w:rsidRPr="00261DE2">
          <w:rPr>
            <w:rStyle w:val="Hyperlink"/>
            <w:lang w:val="en-US"/>
          </w:rPr>
          <w:t>e/2009/07/29/a-list-of-tools-for-automatic-graph-and-diagram-layout.aspx</w:t>
        </w:r>
      </w:hyperlink>
      <w:r w:rsidR="001F412E">
        <w:rPr>
          <w:lang w:val="en-US"/>
        </w:rPr>
        <w:t>.</w:t>
      </w:r>
      <w:r w:rsidR="0023750C">
        <w:rPr>
          <w:lang w:val="en-US"/>
        </w:rPr>
        <w:t xml:space="preserve"> </w:t>
      </w:r>
      <w:r w:rsidR="0058468F">
        <w:rPr>
          <w:lang w:val="en-US"/>
        </w:rPr>
        <w:t xml:space="preserve">The list does not include Dynagraph, which was also considered. </w:t>
      </w:r>
      <w:r w:rsidR="00360690">
        <w:rPr>
          <w:lang w:val="en-US"/>
        </w:rPr>
        <w:t>As SharpDevelop is LGPL-licensed free software, any commercial solutions were out of question.</w:t>
      </w:r>
    </w:p>
    <w:p w:rsidR="000028DB" w:rsidRDefault="000028DB" w:rsidP="00F82B64">
      <w:pPr>
        <w:rPr>
          <w:lang w:val="en-US"/>
        </w:rPr>
      </w:pPr>
      <w:r>
        <w:rPr>
          <w:lang w:val="en-US"/>
        </w:rPr>
        <w:t xml:space="preserve">Most of the layout engines also handle drawing of graphs. However, the Object graph visualizer has a special requirement for graph transitions, where </w:t>
      </w:r>
      <w:r w:rsidR="00AF4E09">
        <w:rPr>
          <w:lang w:val="en-US"/>
        </w:rPr>
        <w:t xml:space="preserve">existing </w:t>
      </w:r>
      <w:r>
        <w:rPr>
          <w:lang w:val="en-US"/>
        </w:rPr>
        <w:t>nodes move to their new positions</w:t>
      </w:r>
      <w:r w:rsidR="00AF4E09">
        <w:rPr>
          <w:lang w:val="en-US"/>
        </w:rPr>
        <w:t xml:space="preserve"> after the graph is changed</w:t>
      </w:r>
      <w:r>
        <w:rPr>
          <w:lang w:val="en-US"/>
        </w:rPr>
        <w:t xml:space="preserve">. The visualizer needs to control these transitions and to be able to do </w:t>
      </w:r>
      <w:proofErr w:type="gramStart"/>
      <w:r>
        <w:rPr>
          <w:lang w:val="en-US"/>
        </w:rPr>
        <w:t>so,</w:t>
      </w:r>
      <w:proofErr w:type="gramEnd"/>
      <w:r>
        <w:rPr>
          <w:lang w:val="en-US"/>
        </w:rPr>
        <w:t xml:space="preserve"> the information about the positions of individual nodes is needed. </w:t>
      </w:r>
    </w:p>
    <w:p w:rsidR="00B81336" w:rsidRDefault="00B81336" w:rsidP="00F82B64">
      <w:pPr>
        <w:rPr>
          <w:lang w:val="en-US"/>
        </w:rPr>
      </w:pPr>
      <w:r>
        <w:rPr>
          <w:lang w:val="en-US"/>
        </w:rPr>
        <w:t>Out of all the existing layout engines, only Graphviz and Dynagraph were considered an analyzed in detail. All the other layout</w:t>
      </w:r>
      <w:r w:rsidR="00AF4E09">
        <w:rPr>
          <w:lang w:val="en-US"/>
        </w:rPr>
        <w:t xml:space="preserve"> engines were ruled out quickly - </w:t>
      </w:r>
      <w:r>
        <w:rPr>
          <w:lang w:val="en-US"/>
        </w:rPr>
        <w:t>the following list gives the reasons:</w:t>
      </w:r>
    </w:p>
    <w:p w:rsidR="009C500A" w:rsidRDefault="007C3F2F" w:rsidP="00F82B64">
      <w:pPr>
        <w:rPr>
          <w:lang w:val="en-GB"/>
        </w:rPr>
      </w:pPr>
      <w:r w:rsidRPr="00B81336">
        <w:rPr>
          <w:highlight w:val="yellow"/>
          <w:lang w:val="en-US"/>
        </w:rPr>
        <w:t>Out</w:t>
      </w:r>
      <w:r w:rsidR="009C500A" w:rsidRPr="00B81336">
        <w:rPr>
          <w:highlight w:val="yellow"/>
          <w:lang w:val="en-US"/>
        </w:rPr>
        <w:t xml:space="preserve"> of </w:t>
      </w:r>
      <w:r w:rsidRPr="00B81336">
        <w:rPr>
          <w:highlight w:val="yellow"/>
          <w:lang w:val="en-US"/>
        </w:rPr>
        <w:t xml:space="preserve">all </w:t>
      </w:r>
      <w:r w:rsidR="009C500A" w:rsidRPr="00B81336">
        <w:rPr>
          <w:highlight w:val="yellow"/>
          <w:lang w:val="en-US"/>
        </w:rPr>
        <w:t xml:space="preserve">the </w:t>
      </w:r>
      <w:r w:rsidRPr="00B81336">
        <w:rPr>
          <w:highlight w:val="yellow"/>
          <w:lang w:val="en-US"/>
        </w:rPr>
        <w:t xml:space="preserve">existing </w:t>
      </w:r>
      <w:r w:rsidR="00D149D1" w:rsidRPr="00B81336">
        <w:rPr>
          <w:highlight w:val="yellow"/>
          <w:lang w:val="en-US"/>
        </w:rPr>
        <w:t>layout engines</w:t>
      </w:r>
      <w:r w:rsidR="00BE4093" w:rsidRPr="00B81336">
        <w:rPr>
          <w:highlight w:val="yellow"/>
          <w:lang w:val="en-US"/>
        </w:rPr>
        <w:t>, some</w:t>
      </w:r>
      <w:r w:rsidR="00D149D1" w:rsidRPr="00B81336">
        <w:rPr>
          <w:highlight w:val="yellow"/>
          <w:lang w:val="en-US"/>
        </w:rPr>
        <w:t xml:space="preserve"> </w:t>
      </w:r>
      <w:r w:rsidR="00706646" w:rsidRPr="00B81336">
        <w:rPr>
          <w:highlight w:val="yellow"/>
          <w:lang w:val="en-US"/>
        </w:rPr>
        <w:t xml:space="preserve">do not </w:t>
      </w:r>
      <w:r w:rsidR="00BE4093" w:rsidRPr="00B81336">
        <w:rPr>
          <w:highlight w:val="yellow"/>
          <w:lang w:val="en-US"/>
        </w:rPr>
        <w:t>draw oriented graphs</w:t>
      </w:r>
      <w:r w:rsidR="00706646" w:rsidRPr="00B81336">
        <w:rPr>
          <w:highlight w:val="yellow"/>
          <w:lang w:val="en-US"/>
        </w:rPr>
        <w:t xml:space="preserve"> (e.g. Quickgraph</w:t>
      </w:r>
      <w:r w:rsidR="000028DB" w:rsidRPr="00B81336">
        <w:rPr>
          <w:highlight w:val="yellow"/>
          <w:lang w:val="en-US"/>
        </w:rPr>
        <w:t>, Circos</w:t>
      </w:r>
      <w:r w:rsidR="00706646" w:rsidRPr="00B81336">
        <w:rPr>
          <w:highlight w:val="yellow"/>
          <w:lang w:val="en-US"/>
        </w:rPr>
        <w:t xml:space="preserve">), </w:t>
      </w:r>
      <w:r w:rsidR="00B117BA" w:rsidRPr="00B81336">
        <w:rPr>
          <w:highlight w:val="yellow"/>
          <w:lang w:val="en-US"/>
        </w:rPr>
        <w:t xml:space="preserve">some </w:t>
      </w:r>
      <w:r w:rsidR="00D149D1" w:rsidRPr="00B81336">
        <w:rPr>
          <w:highlight w:val="yellow"/>
          <w:lang w:val="en-US"/>
        </w:rPr>
        <w:t>are implemented using e.g. Flash</w:t>
      </w:r>
      <w:r w:rsidR="00706646" w:rsidRPr="00B81336">
        <w:rPr>
          <w:highlight w:val="yellow"/>
          <w:lang w:val="en-US"/>
        </w:rPr>
        <w:t xml:space="preserve"> or Java</w:t>
      </w:r>
      <w:r w:rsidR="00D149D1" w:rsidRPr="00B81336">
        <w:rPr>
          <w:highlight w:val="yellow"/>
          <w:lang w:val="en-US"/>
        </w:rPr>
        <w:t xml:space="preserve"> (Flare</w:t>
      </w:r>
      <w:r w:rsidR="00706646" w:rsidRPr="00B81336">
        <w:rPr>
          <w:highlight w:val="yellow"/>
          <w:lang w:val="en-US"/>
        </w:rPr>
        <w:t>, Treemap</w:t>
      </w:r>
      <w:r w:rsidR="00D149D1" w:rsidRPr="00B81336">
        <w:rPr>
          <w:highlight w:val="yellow"/>
          <w:lang w:val="en-US"/>
        </w:rPr>
        <w:t>)</w:t>
      </w:r>
      <w:r w:rsidR="00706646" w:rsidRPr="00B81336">
        <w:rPr>
          <w:highlight w:val="yellow"/>
          <w:lang w:val="en-US"/>
        </w:rPr>
        <w:t xml:space="preserve">, </w:t>
      </w:r>
      <w:r w:rsidR="00881575" w:rsidRPr="00B81336">
        <w:rPr>
          <w:highlight w:val="yellow"/>
          <w:lang w:val="en-US"/>
        </w:rPr>
        <w:t>and</w:t>
      </w:r>
      <w:r w:rsidR="00D149D1" w:rsidRPr="00B81336">
        <w:rPr>
          <w:highlight w:val="yellow"/>
          <w:lang w:val="en-US"/>
        </w:rPr>
        <w:t xml:space="preserve"> </w:t>
      </w:r>
      <w:r w:rsidR="00B117BA" w:rsidRPr="00B81336">
        <w:rPr>
          <w:highlight w:val="yellow"/>
          <w:lang w:val="en-US"/>
        </w:rPr>
        <w:t xml:space="preserve">many are </w:t>
      </w:r>
      <w:r w:rsidR="00D149D1" w:rsidRPr="00B81336">
        <w:rPr>
          <w:highlight w:val="yellow"/>
          <w:lang w:val="en-US"/>
        </w:rPr>
        <w:t>not maintained anymore (e.g. Diagram .NET</w:t>
      </w:r>
      <w:r w:rsidR="00881575" w:rsidRPr="00B81336">
        <w:rPr>
          <w:highlight w:val="yellow"/>
          <w:lang w:val="en-US"/>
        </w:rPr>
        <w:t>, Omnigator</w:t>
      </w:r>
      <w:r w:rsidR="00D149D1" w:rsidRPr="00B81336">
        <w:rPr>
          <w:highlight w:val="yellow"/>
          <w:lang w:val="en-US"/>
        </w:rPr>
        <w:t xml:space="preserve">) – </w:t>
      </w:r>
      <w:r w:rsidR="00B117BA" w:rsidRPr="00B81336">
        <w:rPr>
          <w:highlight w:val="yellow"/>
          <w:lang w:val="en-US"/>
        </w:rPr>
        <w:t xml:space="preserve">all </w:t>
      </w:r>
      <w:r w:rsidR="00D149D1" w:rsidRPr="00B81336">
        <w:rPr>
          <w:highlight w:val="yellow"/>
          <w:lang w:val="en-US"/>
        </w:rPr>
        <w:t>these were ruled out immediately.</w:t>
      </w:r>
      <w:r w:rsidR="00881575" w:rsidRPr="00B81336">
        <w:rPr>
          <w:highlight w:val="yellow"/>
          <w:lang w:val="en-US"/>
        </w:rPr>
        <w:t xml:space="preserve"> Some are client-server, some are very low quality … really mention every single one of them here</w:t>
      </w:r>
      <w:r w:rsidR="00881575" w:rsidRPr="00B81336">
        <w:rPr>
          <w:highlight w:val="yellow"/>
          <w:lang w:val="en-GB"/>
        </w:rPr>
        <w:t>? Would be a long boring list</w:t>
      </w:r>
      <w:r w:rsidR="00881575">
        <w:rPr>
          <w:lang w:val="en-GB"/>
        </w:rPr>
        <w:t xml:space="preserve"> </w:t>
      </w:r>
    </w:p>
    <w:p w:rsidR="000028DB" w:rsidRDefault="000028DB" w:rsidP="000028DB">
      <w:r>
        <w:t xml:space="preserve">GraphViz – will </w:t>
      </w:r>
      <w:r w:rsidR="00030280">
        <w:t xml:space="preserve">be </w:t>
      </w:r>
      <w:r>
        <w:t>consider</w:t>
      </w:r>
      <w:r w:rsidR="00030280">
        <w:t>ed</w:t>
      </w:r>
    </w:p>
    <w:p w:rsidR="000028DB" w:rsidRDefault="000028DB" w:rsidP="000028DB">
      <w:r>
        <w:t xml:space="preserve">Dynagraph – </w:t>
      </w:r>
      <w:r w:rsidR="00714E80">
        <w:t>interesting</w:t>
      </w:r>
      <w:r w:rsidR="00710352">
        <w:t>, but unfortunately unmaintained</w:t>
      </w:r>
    </w:p>
    <w:p w:rsidR="000028DB" w:rsidRDefault="000028DB" w:rsidP="000028DB">
      <w:r>
        <w:t xml:space="preserve">Diagram.NET - </w:t>
      </w:r>
      <w:r w:rsidR="00087B26">
        <w:t>unmaintained</w:t>
      </w:r>
    </w:p>
    <w:p w:rsidR="000028DB" w:rsidRPr="000028DB" w:rsidRDefault="000028DB" w:rsidP="000028DB">
      <w:r>
        <w:t>Microsoft Automatic Graph Layout</w:t>
      </w:r>
      <w:r w:rsidR="00087B26">
        <w:t xml:space="preserve"> - commercial</w:t>
      </w:r>
    </w:p>
    <w:p w:rsidR="000028DB" w:rsidRDefault="000028DB" w:rsidP="000028DB">
      <w:r>
        <w:t>ILOG Diagram for .NET</w:t>
      </w:r>
      <w:r w:rsidR="00087B26">
        <w:t xml:space="preserve"> - commercial</w:t>
      </w:r>
    </w:p>
    <w:p w:rsidR="000028DB" w:rsidRDefault="000028DB" w:rsidP="000028DB">
      <w:r>
        <w:t xml:space="preserve">Flare </w:t>
      </w:r>
      <w:r w:rsidR="00087B26">
        <w:t>–</w:t>
      </w:r>
      <w:r>
        <w:t xml:space="preserve"> </w:t>
      </w:r>
      <w:r w:rsidR="00087B26">
        <w:t xml:space="preserve">implemented in </w:t>
      </w:r>
      <w:r>
        <w:t>Flash</w:t>
      </w:r>
    </w:p>
    <w:p w:rsidR="000028DB" w:rsidRDefault="00087B26" w:rsidP="000028DB">
      <w:r>
        <w:t>UbiGraph – client-server</w:t>
      </w:r>
    </w:p>
    <w:p w:rsidR="000028DB" w:rsidRDefault="000028DB" w:rsidP="000028DB">
      <w:r>
        <w:t>Omnigator</w:t>
      </w:r>
      <w:r w:rsidR="00087B26">
        <w:t xml:space="preserve"> – unmaintained</w:t>
      </w:r>
    </w:p>
    <w:p w:rsidR="000028DB" w:rsidRDefault="00087B26" w:rsidP="000028DB">
      <w:r>
        <w:t>aiSee – low quality</w:t>
      </w:r>
      <w:r w:rsidR="00EA0455">
        <w:t xml:space="preserve"> output, no separation of layout from drawing</w:t>
      </w:r>
    </w:p>
    <w:p w:rsidR="000028DB" w:rsidRDefault="000028DB" w:rsidP="000028DB">
      <w:r>
        <w:t>Graph#</w:t>
      </w:r>
      <w:r w:rsidR="00F07950">
        <w:t xml:space="preserve"> - interesting WPF solution</w:t>
      </w:r>
      <w:r w:rsidR="00087B26">
        <w:t>, but did not exist at the time of doing the research</w:t>
      </w:r>
    </w:p>
    <w:p w:rsidR="000028DB" w:rsidRPr="000028DB" w:rsidRDefault="00087B26" w:rsidP="000028DB">
      <w:r>
        <w:t xml:space="preserve">Circos – only circular layouts (not suitable for object graphs), </w:t>
      </w:r>
      <w:r w:rsidRPr="00087B26">
        <w:rPr>
          <w:highlight w:val="yellow"/>
        </w:rPr>
        <w:t>GPL too viral for LGPL SharpDevelop</w:t>
      </w:r>
    </w:p>
    <w:p w:rsidR="000028DB" w:rsidRPr="000028DB" w:rsidRDefault="00087B26" w:rsidP="000028DB">
      <w:r>
        <w:t>Pajek - unmaintained</w:t>
      </w:r>
    </w:p>
    <w:p w:rsidR="000028DB" w:rsidRPr="000028DB" w:rsidRDefault="000028DB" w:rsidP="000028DB">
      <w:r>
        <w:t>Cytoscap</w:t>
      </w:r>
      <w:r w:rsidR="00087B26">
        <w:t>e – standalone application, not a library</w:t>
      </w:r>
    </w:p>
    <w:p w:rsidR="000028DB" w:rsidRPr="000028DB" w:rsidRDefault="000028DB" w:rsidP="000028DB">
      <w:r>
        <w:t>Piccol</w:t>
      </w:r>
      <w:r w:rsidR="00087B26">
        <w:t>o - unmaintained</w:t>
      </w:r>
    </w:p>
    <w:p w:rsidR="000028DB" w:rsidRPr="000028DB" w:rsidRDefault="000028DB" w:rsidP="000028DB">
      <w:r>
        <w:lastRenderedPageBreak/>
        <w:t>Data Visualization Co</w:t>
      </w:r>
      <w:r w:rsidR="00087B26">
        <w:t>mponents from Microsoft Research - commercial</w:t>
      </w:r>
    </w:p>
    <w:p w:rsidR="000028DB" w:rsidRDefault="000028DB" w:rsidP="000028DB">
      <w:r>
        <w:t xml:space="preserve">Treemaps </w:t>
      </w:r>
      <w:r w:rsidR="00087B26">
        <w:t>–</w:t>
      </w:r>
      <w:r>
        <w:t xml:space="preserve"> </w:t>
      </w:r>
      <w:r w:rsidR="00087B26">
        <w:t xml:space="preserve">implemented in </w:t>
      </w:r>
      <w:r>
        <w:t>Java</w:t>
      </w:r>
    </w:p>
    <w:p w:rsidR="000028DB" w:rsidRPr="000028DB" w:rsidRDefault="000028DB" w:rsidP="000028DB">
      <w:r>
        <w:t xml:space="preserve">QuickGraph – </w:t>
      </w:r>
      <w:r w:rsidR="00CA5530">
        <w:t xml:space="preserve">graph algorithm library, </w:t>
      </w:r>
      <w:r>
        <w:t xml:space="preserve">does not </w:t>
      </w:r>
      <w:r w:rsidR="00A10A17">
        <w:t>deal with graph</w:t>
      </w:r>
      <w:r>
        <w:t xml:space="preserve"> layout</w:t>
      </w:r>
    </w:p>
    <w:p w:rsidR="000028DB" w:rsidRDefault="000028DB" w:rsidP="000028DB">
      <w:r>
        <w:t>NodeXL</w:t>
      </w:r>
      <w:r w:rsidR="00087B26">
        <w:t xml:space="preserve"> – implemented in Excel</w:t>
      </w:r>
    </w:p>
    <w:p w:rsidR="007B7237" w:rsidRDefault="007B7237" w:rsidP="007B7237">
      <w:pPr>
        <w:pStyle w:val="Heading5"/>
        <w:rPr>
          <w:lang w:val="en-US"/>
        </w:rPr>
      </w:pPr>
      <w:r>
        <w:rPr>
          <w:lang w:val="en-US"/>
        </w:rPr>
        <w:t>Dynagraph</w:t>
      </w:r>
    </w:p>
    <w:p w:rsidR="007B7237" w:rsidRDefault="007B7237" w:rsidP="007B7237">
      <w:pPr>
        <w:rPr>
          <w:lang w:val="en-US"/>
        </w:rPr>
      </w:pPr>
      <w:r>
        <w:rPr>
          <w:lang w:val="en-US"/>
        </w:rPr>
        <w:t>Dynagraph (</w:t>
      </w:r>
      <w:r w:rsidRPr="006A44FE">
        <w:rPr>
          <w:lang w:val="en-US"/>
        </w:rPr>
        <w:t>http://www.dynagraph.org</w:t>
      </w:r>
      <w:r>
        <w:rPr>
          <w:lang w:val="en-US"/>
        </w:rPr>
        <w:t xml:space="preserve">) is an incremental layout engine based on </w:t>
      </w:r>
      <w:r w:rsidR="00EA04EC">
        <w:rPr>
          <w:lang w:val="en-US"/>
        </w:rPr>
        <w:t>the code of Graphviz</w:t>
      </w:r>
      <w:r>
        <w:rPr>
          <w:lang w:val="en-US"/>
        </w:rPr>
        <w:t xml:space="preserve">. </w:t>
      </w:r>
      <w:r w:rsidR="00275443">
        <w:rPr>
          <w:lang w:val="en-US"/>
        </w:rPr>
        <w:t xml:space="preserve">Being an incremental layout engine means that it is actually designed to work with dynamic, incrementally changing graphs. </w:t>
      </w:r>
      <w:r>
        <w:rPr>
          <w:lang w:val="en-US"/>
        </w:rPr>
        <w:t xml:space="preserve">Dynagraph is a standalone executable </w:t>
      </w:r>
      <w:r w:rsidR="00EA04EC">
        <w:rPr>
          <w:lang w:val="en-US"/>
        </w:rPr>
        <w:t xml:space="preserve">with an API </w:t>
      </w:r>
      <w:r w:rsidR="004C0A67">
        <w:rPr>
          <w:lang w:val="en-US"/>
        </w:rPr>
        <w:t>which works by</w:t>
      </w:r>
      <w:r w:rsidR="00EA04EC">
        <w:rPr>
          <w:lang w:val="en-US"/>
        </w:rPr>
        <w:t xml:space="preserve"> writing text commands to</w:t>
      </w:r>
      <w:r>
        <w:rPr>
          <w:lang w:val="en-US"/>
        </w:rPr>
        <w:t xml:space="preserve"> standard input and parsing responses from standard output (there is also a partial, undocumented COM interface).</w:t>
      </w:r>
    </w:p>
    <w:p w:rsidR="007B7237" w:rsidRDefault="007B7237" w:rsidP="007B7237">
      <w:pPr>
        <w:pStyle w:val="Heading6"/>
        <w:rPr>
          <w:lang w:val="en-US"/>
        </w:rPr>
      </w:pPr>
      <w:r>
        <w:rPr>
          <w:lang w:val="en-US"/>
        </w:rPr>
        <w:t>Pros</w:t>
      </w:r>
    </w:p>
    <w:p w:rsidR="007B7237" w:rsidRPr="009D61C0" w:rsidRDefault="007B7237" w:rsidP="007B7237">
      <w:pPr>
        <w:rPr>
          <w:lang w:val="en-US"/>
        </w:rPr>
      </w:pPr>
      <w:r>
        <w:rPr>
          <w:lang w:val="en-US"/>
        </w:rPr>
        <w:t xml:space="preserve">Dynagraph is the only layout engine which deals with </w:t>
      </w:r>
      <w:r w:rsidRPr="009D61C0">
        <w:rPr>
          <w:i/>
          <w:lang w:val="en-US"/>
        </w:rPr>
        <w:t>incremental</w:t>
      </w:r>
      <w:r>
        <w:rPr>
          <w:lang w:val="en-US"/>
        </w:rPr>
        <w:t xml:space="preserve"> layouts</w:t>
      </w:r>
      <w:r w:rsidR="00901E7D">
        <w:rPr>
          <w:lang w:val="en-US"/>
        </w:rPr>
        <w:t xml:space="preserve"> by accepting</w:t>
      </w:r>
      <w:r>
        <w:rPr>
          <w:lang w:val="en-US"/>
        </w:rPr>
        <w:t xml:space="preserve"> commands such as “add edges between nodes A and B” and res</w:t>
      </w:r>
      <w:r w:rsidR="00901E7D">
        <w:rPr>
          <w:lang w:val="en-US"/>
        </w:rPr>
        <w:t>ponding</w:t>
      </w:r>
      <w:r>
        <w:rPr>
          <w:lang w:val="en-US"/>
        </w:rPr>
        <w:t xml:space="preserve"> in the terms of “node B moved down by 2cm, added edge A-&gt;B as a straight line” (</w:t>
      </w:r>
      <w:hyperlink r:id="rId20" w:history="1">
        <w:r w:rsidRPr="00D76D7D">
          <w:rPr>
            <w:rStyle w:val="Hyperlink"/>
            <w:lang w:val="en-US"/>
          </w:rPr>
          <w:t>http://www.dynagraph.org/documents/dynagraph.html</w:t>
        </w:r>
      </w:hyperlink>
      <w:r>
        <w:rPr>
          <w:lang w:val="en-US"/>
        </w:rPr>
        <w:t>).</w:t>
      </w:r>
    </w:p>
    <w:p w:rsidR="007B7237" w:rsidRDefault="007B7237" w:rsidP="007B7237">
      <w:pPr>
        <w:pStyle w:val="Heading6"/>
        <w:rPr>
          <w:lang w:val="en-US"/>
        </w:rPr>
      </w:pPr>
      <w:r>
        <w:rPr>
          <w:lang w:val="en-US"/>
        </w:rPr>
        <w:t>Cons</w:t>
      </w:r>
    </w:p>
    <w:p w:rsidR="007B7237" w:rsidRPr="006A44FE" w:rsidRDefault="007B7237" w:rsidP="007B7237">
      <w:r>
        <w:rPr>
          <w:lang w:val="en-US"/>
        </w:rPr>
        <w:t>Dynagraph is an unmaintained library (last update 2007), which makes it unfortunately not suitable for being used in SharpDevelop.</w:t>
      </w:r>
    </w:p>
    <w:p w:rsidR="00AB3375" w:rsidRDefault="00AB3375" w:rsidP="00AB3375">
      <w:pPr>
        <w:pStyle w:val="Heading5"/>
        <w:rPr>
          <w:lang w:val="en-US"/>
        </w:rPr>
      </w:pPr>
      <w:r>
        <w:rPr>
          <w:lang w:val="en-US"/>
        </w:rPr>
        <w:t>Graphviz</w:t>
      </w:r>
    </w:p>
    <w:p w:rsidR="00D2164C" w:rsidRDefault="005450B3" w:rsidP="00D2164C">
      <w:pPr>
        <w:rPr>
          <w:lang w:val="en-US"/>
        </w:rPr>
      </w:pPr>
      <w:r>
        <w:rPr>
          <w:lang w:val="en-US"/>
        </w:rPr>
        <w:t>Graphviz</w:t>
      </w:r>
      <w:r w:rsidR="00AA17DA">
        <w:rPr>
          <w:lang w:val="en-US"/>
        </w:rPr>
        <w:t xml:space="preserve"> (</w:t>
      </w:r>
      <w:hyperlink r:id="rId21" w:history="1">
        <w:r w:rsidR="00434008" w:rsidRPr="00261DE2">
          <w:rPr>
            <w:rStyle w:val="Hyperlink"/>
            <w:lang w:val="en-US"/>
          </w:rPr>
          <w:t>http://www.graphviz.org/</w:t>
        </w:r>
      </w:hyperlink>
      <w:r w:rsidR="00AA17DA">
        <w:rPr>
          <w:lang w:val="en-US"/>
        </w:rPr>
        <w:t>)</w:t>
      </w:r>
      <w:r w:rsidR="00434008">
        <w:rPr>
          <w:lang w:val="en-US"/>
        </w:rPr>
        <w:t xml:space="preserve"> is</w:t>
      </w:r>
      <w:r w:rsidR="00C751C5">
        <w:rPr>
          <w:lang w:val="en-US"/>
        </w:rPr>
        <w:t xml:space="preserve"> a</w:t>
      </w:r>
      <w:r w:rsidR="00240EFD">
        <w:rPr>
          <w:lang w:val="en-US"/>
        </w:rPr>
        <w:t xml:space="preserve"> mature, </w:t>
      </w:r>
      <w:r w:rsidR="00434008">
        <w:rPr>
          <w:lang w:val="en-US"/>
        </w:rPr>
        <w:t xml:space="preserve">widely used graph layout and visualization </w:t>
      </w:r>
      <w:r w:rsidR="00240EFD">
        <w:rPr>
          <w:lang w:val="en-US"/>
        </w:rPr>
        <w:t>toolkit</w:t>
      </w:r>
      <w:r>
        <w:rPr>
          <w:lang w:val="en-US"/>
        </w:rPr>
        <w:t>.</w:t>
      </w:r>
      <w:r w:rsidR="003A109C">
        <w:rPr>
          <w:lang w:val="en-US"/>
        </w:rPr>
        <w:t xml:space="preserve"> </w:t>
      </w:r>
      <w:r w:rsidR="001B6BA8">
        <w:rPr>
          <w:lang w:val="en-US"/>
        </w:rPr>
        <w:t>Graphviz consists of</w:t>
      </w:r>
      <w:r w:rsidR="00051BDF">
        <w:rPr>
          <w:lang w:val="en-US"/>
        </w:rPr>
        <w:t xml:space="preserve">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75679E">
        <w:rPr>
          <w:lang w:val="en-US"/>
        </w:rPr>
        <w:t xml:space="preserve"> act as batches</w:t>
      </w:r>
      <w:r w:rsidR="00051BDF">
        <w:rPr>
          <w:lang w:val="en-US"/>
        </w:rPr>
        <w:t xml:space="preserve"> </w:t>
      </w:r>
      <w:r w:rsidR="00DE04BF">
        <w:rPr>
          <w:lang w:val="en-US"/>
        </w:rPr>
        <w:t>accept</w:t>
      </w:r>
      <w:r w:rsidR="0075679E">
        <w:rPr>
          <w:lang w:val="en-US"/>
        </w:rPr>
        <w:t>ing</w:t>
      </w:r>
      <w:r w:rsidR="00DE04BF">
        <w:rPr>
          <w:lang w:val="en-US"/>
        </w:rPr>
        <w:t xml:space="preserve"> </w:t>
      </w:r>
      <w:r w:rsidR="0075679E">
        <w:rPr>
          <w:lang w:val="en-US"/>
        </w:rPr>
        <w:t xml:space="preserve">command line </w:t>
      </w:r>
      <w:r w:rsidR="00DE04BF">
        <w:rPr>
          <w:lang w:val="en-US"/>
        </w:rPr>
        <w:t>parameters and</w:t>
      </w:r>
      <w:r w:rsidR="006A2782">
        <w:rPr>
          <w:lang w:val="en-US"/>
        </w:rPr>
        <w:t xml:space="preserve"> standard input and returning results </w:t>
      </w:r>
      <w:r w:rsidR="0075679E">
        <w:rPr>
          <w:lang w:val="en-US"/>
        </w:rPr>
        <w:t xml:space="preserve">(text, image) </w:t>
      </w:r>
      <w:r w:rsidR="001972E7">
        <w:rPr>
          <w:lang w:val="en-US"/>
        </w:rPr>
        <w:t>to</w:t>
      </w:r>
      <w:r w:rsidR="0075679E">
        <w:rPr>
          <w:lang w:val="en-US"/>
        </w:rPr>
        <w:t xml:space="preserve"> standard output.</w:t>
      </w:r>
    </w:p>
    <w:p w:rsidR="00D2164C" w:rsidRDefault="00D2164C" w:rsidP="00D2164C">
      <w:pPr>
        <w:rPr>
          <w:lang w:val="en-US"/>
        </w:rPr>
      </w:pPr>
      <w:r>
        <w:rPr>
          <w:lang w:val="en-US"/>
        </w:rPr>
        <w:t>Graphviz provide</w:t>
      </w:r>
      <w:r w:rsidR="00CF358C">
        <w:rPr>
          <w:lang w:val="en-US"/>
        </w:rPr>
        <w:t xml:space="preserve">s ways for users to control the </w:t>
      </w:r>
      <w:r>
        <w:rPr>
          <w:lang w:val="en-US"/>
        </w:rPr>
        <w:t xml:space="preserve">layout to some degree using node clusters, explicitly specified edge endpoints etc. The following </w:t>
      </w:r>
      <w:r w:rsidR="0011419F">
        <w:rPr>
          <w:lang w:val="en-US"/>
        </w:rPr>
        <w:t xml:space="preserve">graph, which </w:t>
      </w:r>
      <w:r w:rsidR="005465DA">
        <w:rPr>
          <w:lang w:val="en-US"/>
        </w:rPr>
        <w:t>looks almost exactly</w:t>
      </w:r>
      <w:r w:rsidR="0011419F">
        <w:rPr>
          <w:lang w:val="en-US"/>
        </w:rPr>
        <w:t xml:space="preserve"> </w:t>
      </w:r>
      <w:r w:rsidR="00874614">
        <w:rPr>
          <w:lang w:val="en-US"/>
        </w:rPr>
        <w:t>like</w:t>
      </w:r>
      <w:r w:rsidR="0011419F">
        <w:rPr>
          <w:lang w:val="en-US"/>
        </w:rPr>
        <w:t xml:space="preserve"> </w:t>
      </w:r>
      <w:r w:rsidR="00103000">
        <w:rPr>
          <w:lang w:val="en-US"/>
        </w:rPr>
        <w:t xml:space="preserve">what </w:t>
      </w:r>
      <w:r w:rsidR="0011419F">
        <w:rPr>
          <w:lang w:val="en-US"/>
        </w:rPr>
        <w:t>the Object graph visualizer should look like, was rendered using Graphviz:</w:t>
      </w:r>
    </w:p>
    <w:p w:rsidR="0011419F" w:rsidRDefault="00A26AA6" w:rsidP="00D2164C">
      <w:pPr>
        <w:rPr>
          <w:lang w:val="en-US"/>
        </w:rPr>
      </w:pPr>
      <w:r>
        <w:rPr>
          <w:noProof/>
          <w:lang w:eastAsia="cs-CZ"/>
        </w:rPr>
        <w:lastRenderedPageBreak/>
        <w:drawing>
          <wp:inline distT="0" distB="0" distL="0" distR="0" wp14:anchorId="21C369EA" wp14:editId="60C30D5F">
            <wp:extent cx="5762625" cy="3827780"/>
            <wp:effectExtent l="0" t="0" r="0" b="0"/>
            <wp:docPr id="13" name="Picture 13" descr="D:\text\DebuggerVisualizers\screens\graphVizData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screens\graphVizDatastru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827780"/>
                    </a:xfrm>
                    <a:prstGeom prst="rect">
                      <a:avLst/>
                    </a:prstGeom>
                    <a:noFill/>
                    <a:ln>
                      <a:noFill/>
                    </a:ln>
                  </pic:spPr>
                </pic:pic>
              </a:graphicData>
            </a:graphic>
          </wp:inline>
        </w:drawing>
      </w:r>
    </w:p>
    <w:p w:rsidR="00463DAC" w:rsidRDefault="00463DAC" w:rsidP="00463DAC">
      <w:pPr>
        <w:pStyle w:val="Heading6"/>
        <w:rPr>
          <w:lang w:val="en-US"/>
        </w:rPr>
      </w:pPr>
      <w:r>
        <w:rPr>
          <w:lang w:val="en-US"/>
        </w:rPr>
        <w:t>Pros</w:t>
      </w:r>
    </w:p>
    <w:p w:rsidR="00550DC7" w:rsidRDefault="00F96D08" w:rsidP="00550DC7">
      <w:pPr>
        <w:rPr>
          <w:lang w:val="en-US"/>
        </w:rPr>
      </w:pPr>
      <w:r>
        <w:rPr>
          <w:lang w:val="en-US"/>
        </w:rPr>
        <w:t xml:space="preserve">The output of </w:t>
      </w:r>
      <w:r w:rsidR="00BF2A5D">
        <w:rPr>
          <w:lang w:val="en-US"/>
        </w:rPr>
        <w:t xml:space="preserve">dot </w:t>
      </w:r>
      <w:r>
        <w:rPr>
          <w:lang w:val="en-US"/>
        </w:rPr>
        <w:t>layout a</w:t>
      </w:r>
      <w:r w:rsidR="00BF2A5D">
        <w:rPr>
          <w:lang w:val="en-US"/>
        </w:rPr>
        <w:t>lgorithm</w:t>
      </w:r>
      <w:r>
        <w:rPr>
          <w:lang w:val="en-US"/>
        </w:rPr>
        <w:t xml:space="preserve"> (picture </w:t>
      </w:r>
      <w:r w:rsidRPr="00F96D08">
        <w:rPr>
          <w:highlight w:val="yellow"/>
          <w:lang w:val="en-US"/>
        </w:rPr>
        <w:t>link</w:t>
      </w:r>
      <w:r>
        <w:rPr>
          <w:lang w:val="en-US"/>
        </w:rPr>
        <w:t>)</w:t>
      </w:r>
      <w:r w:rsidR="00BF2A5D">
        <w:rPr>
          <w:lang w:val="en-US"/>
        </w:rPr>
        <w:t xml:space="preserve"> seems suitable to </w:t>
      </w:r>
      <w:r w:rsidR="00590222">
        <w:rPr>
          <w:lang w:val="en-US"/>
        </w:rPr>
        <w:t xml:space="preserve">the </w:t>
      </w:r>
      <w:r w:rsidR="00BF2A5D">
        <w:rPr>
          <w:lang w:val="en-US"/>
        </w:rPr>
        <w:t>needs of the Object graph visualizer.</w:t>
      </w:r>
    </w:p>
    <w:p w:rsidR="00896CD5" w:rsidRDefault="00896CD5" w:rsidP="00550DC7">
      <w:pPr>
        <w:rPr>
          <w:lang w:val="en-US"/>
        </w:rPr>
      </w:pPr>
      <w:r>
        <w:rPr>
          <w:lang w:val="en-US"/>
        </w:rPr>
        <w:t>Graphviz separates layout calculation from rendering, which means that a graph (plain vertices and edges) can be passed to Graphviz and the same graph with added position information is returned.</w:t>
      </w:r>
      <w:r w:rsidR="00BA5468">
        <w:rPr>
          <w:lang w:val="en-US"/>
        </w:rPr>
        <w:t xml:space="preserve"> There are several formats in which the result can be returned, configurable </w:t>
      </w:r>
      <w:r w:rsidR="006C668B">
        <w:rPr>
          <w:lang w:val="en-US"/>
        </w:rPr>
        <w:t>using command line switches.</w:t>
      </w:r>
    </w:p>
    <w:p w:rsidR="00F2322B" w:rsidRPr="00550DC7" w:rsidRDefault="00F2322B" w:rsidP="00550DC7">
      <w:pPr>
        <w:rPr>
          <w:lang w:val="en-US"/>
        </w:rPr>
      </w:pPr>
      <w:r>
        <w:rPr>
          <w:lang w:val="en-US"/>
        </w:rPr>
        <w:t xml:space="preserve">Graphviz is fast – for the purposes </w:t>
      </w:r>
      <w:r w:rsidR="00503A60">
        <w:rPr>
          <w:lang w:val="en-US"/>
        </w:rPr>
        <w:t xml:space="preserve">of the Object graph visualizer </w:t>
      </w:r>
      <w:r>
        <w:rPr>
          <w:lang w:val="en-US"/>
        </w:rPr>
        <w:t xml:space="preserve">where the graphs </w:t>
      </w:r>
      <w:r w:rsidR="002A54AE">
        <w:rPr>
          <w:lang w:val="en-US"/>
        </w:rPr>
        <w:t>are not</w:t>
      </w:r>
      <w:r>
        <w:rPr>
          <w:lang w:val="en-US"/>
        </w:rPr>
        <w:t xml:space="preserve"> very large (up to 20 nodes and 60 edges)</w:t>
      </w:r>
      <w:r w:rsidR="00490029">
        <w:rPr>
          <w:lang w:val="en-US"/>
        </w:rPr>
        <w:t>, the time needed to calculate</w:t>
      </w:r>
      <w:r>
        <w:rPr>
          <w:lang w:val="en-US"/>
        </w:rPr>
        <w:t xml:space="preserve"> graph </w:t>
      </w:r>
      <w:r w:rsidR="00490029">
        <w:rPr>
          <w:lang w:val="en-US"/>
        </w:rPr>
        <w:t xml:space="preserve">layout </w:t>
      </w:r>
      <w:r>
        <w:rPr>
          <w:lang w:val="en-US"/>
        </w:rPr>
        <w:t xml:space="preserve">including launching the </w:t>
      </w:r>
      <w:r w:rsidR="00D14576">
        <w:rPr>
          <w:lang w:val="en-US"/>
        </w:rPr>
        <w:t>dot</w:t>
      </w:r>
      <w:r>
        <w:rPr>
          <w:lang w:val="en-US"/>
        </w:rPr>
        <w:t xml:space="preserve"> executabl</w:t>
      </w:r>
      <w:r w:rsidR="00B8213B">
        <w:rPr>
          <w:lang w:val="en-US"/>
        </w:rPr>
        <w:t>e was under 200ms on a modest machine.</w:t>
      </w:r>
    </w:p>
    <w:p w:rsidR="00463DAC" w:rsidRDefault="00463DAC" w:rsidP="00463DAC">
      <w:pPr>
        <w:pStyle w:val="Heading6"/>
        <w:rPr>
          <w:lang w:val="en-US"/>
        </w:rPr>
      </w:pPr>
      <w:r>
        <w:rPr>
          <w:lang w:val="en-US"/>
        </w:rPr>
        <w:t>Cons</w:t>
      </w:r>
    </w:p>
    <w:p w:rsidR="00550DC7" w:rsidRDefault="00550DC7" w:rsidP="00550DC7">
      <w:pPr>
        <w:rPr>
          <w:lang w:val="en-US"/>
        </w:rPr>
      </w:pPr>
      <w:r>
        <w:rPr>
          <w:lang w:val="en-US"/>
        </w:rPr>
        <w:t xml:space="preserve">As Graphviz does not have any notion of dynamic graphs, </w:t>
      </w:r>
      <w:r w:rsidR="0072245B">
        <w:rPr>
          <w:lang w:val="en-US"/>
        </w:rPr>
        <w:t>its</w:t>
      </w:r>
      <w:r>
        <w:rPr>
          <w:lang w:val="en-US"/>
        </w:rPr>
        <w:t xml:space="preserve"> layouts </w:t>
      </w:r>
      <w:r w:rsidR="00D9576C">
        <w:rPr>
          <w:lang w:val="en-US"/>
        </w:rPr>
        <w:t xml:space="preserve">can </w:t>
      </w:r>
      <w:r>
        <w:rPr>
          <w:lang w:val="en-US"/>
        </w:rPr>
        <w:t>suff</w:t>
      </w:r>
      <w:r w:rsidR="0025438D">
        <w:rPr>
          <w:lang w:val="en-US"/>
        </w:rPr>
        <w:t xml:space="preserve">er from incremental instability – when a graph is slightly changed </w:t>
      </w:r>
      <w:r w:rsidR="00E45B5F">
        <w:rPr>
          <w:lang w:val="en-US"/>
        </w:rPr>
        <w:t xml:space="preserve">by a debugger step </w:t>
      </w:r>
      <w:r w:rsidR="0025438D">
        <w:rPr>
          <w:lang w:val="en-US"/>
        </w:rPr>
        <w:t>and</w:t>
      </w:r>
      <w:r w:rsidR="00BB28DD">
        <w:rPr>
          <w:lang w:val="en-US"/>
        </w:rPr>
        <w:t xml:space="preserve"> the </w:t>
      </w:r>
      <w:r w:rsidR="0025438D">
        <w:rPr>
          <w:lang w:val="en-US"/>
        </w:rPr>
        <w:t xml:space="preserve">layout </w:t>
      </w:r>
      <w:r w:rsidR="00BB28DD">
        <w:rPr>
          <w:lang w:val="en-US"/>
        </w:rPr>
        <w:t xml:space="preserve">is </w:t>
      </w:r>
      <w:r w:rsidR="0025438D">
        <w:rPr>
          <w:lang w:val="en-US"/>
        </w:rPr>
        <w:t>recalculated, the layout can differ a</w:t>
      </w:r>
      <w:r w:rsidR="00452EC7">
        <w:rPr>
          <w:lang w:val="en-US"/>
        </w:rPr>
        <w:t xml:space="preserve"> lot visually from the previous </w:t>
      </w:r>
      <w:r w:rsidR="0025438D">
        <w:rPr>
          <w:lang w:val="en-US"/>
        </w:rPr>
        <w:t>layout.</w:t>
      </w:r>
      <w:r w:rsidR="00853331">
        <w:rPr>
          <w:lang w:val="en-US"/>
        </w:rPr>
        <w:t xml:space="preserve"> Graphviz does not </w:t>
      </w:r>
      <w:r w:rsidR="004B2BF9">
        <w:rPr>
          <w:lang w:val="en-US"/>
        </w:rPr>
        <w:t>provide</w:t>
      </w:r>
      <w:r w:rsidR="00853331">
        <w:rPr>
          <w:lang w:val="en-US"/>
        </w:rPr>
        <w:t xml:space="preserve"> any option to calculate new layout </w:t>
      </w:r>
      <w:r w:rsidR="00E7070A">
        <w:rPr>
          <w:lang w:val="en-US"/>
        </w:rPr>
        <w:t xml:space="preserve">incrementally </w:t>
      </w:r>
      <w:r w:rsidR="00853331">
        <w:rPr>
          <w:lang w:val="en-US"/>
        </w:rPr>
        <w:t>based on old layout and a graph diff.</w:t>
      </w:r>
    </w:p>
    <w:p w:rsidR="00463DAC" w:rsidRDefault="00550DC7" w:rsidP="00463DAC">
      <w:pPr>
        <w:rPr>
          <w:lang w:val="en-US"/>
        </w:rPr>
      </w:pPr>
      <w:r>
        <w:rPr>
          <w:lang w:val="en-US"/>
        </w:rPr>
        <w:t xml:space="preserve">Including Graphviz binaries would add </w:t>
      </w:r>
      <w:r w:rsidR="00463DAC">
        <w:rPr>
          <w:lang w:val="en-US"/>
        </w:rPr>
        <w:t>10MB</w:t>
      </w:r>
      <w:r>
        <w:rPr>
          <w:lang w:val="en-US"/>
        </w:rPr>
        <w:t xml:space="preserve"> to the size of SharpDevelop installer</w:t>
      </w:r>
      <w:r w:rsidR="00463DAC">
        <w:rPr>
          <w:lang w:val="en-US"/>
        </w:rPr>
        <w:t xml:space="preserve">, while the whole SharpDevelop setup is currently </w:t>
      </w:r>
      <w:r>
        <w:rPr>
          <w:lang w:val="en-US"/>
        </w:rPr>
        <w:t>only</w:t>
      </w:r>
      <w:r w:rsidR="00463DAC">
        <w:rPr>
          <w:lang w:val="en-US"/>
        </w:rPr>
        <w:t xml:space="preserve"> 15MB.</w:t>
      </w:r>
      <w:r w:rsidR="009F53D9">
        <w:rPr>
          <w:lang w:val="en-US"/>
        </w:rPr>
        <w:t xml:space="preserve"> </w:t>
      </w:r>
      <w:r w:rsidR="00463DAC">
        <w:rPr>
          <w:lang w:val="en-US"/>
        </w:rPr>
        <w:t xml:space="preserve">The problem </w:t>
      </w:r>
      <w:r w:rsidR="00B8210D">
        <w:rPr>
          <w:lang w:val="en-US"/>
        </w:rPr>
        <w:t>is that the</w:t>
      </w:r>
      <w:r w:rsidR="00463DAC">
        <w:rPr>
          <w:lang w:val="en-US"/>
        </w:rPr>
        <w:t xml:space="preserve"> Graphviz </w:t>
      </w:r>
      <w:r w:rsidR="00FE0048">
        <w:rPr>
          <w:lang w:val="en-US"/>
        </w:rPr>
        <w:t>executables</w:t>
      </w:r>
      <w:r w:rsidR="00463DAC">
        <w:rPr>
          <w:lang w:val="en-US"/>
        </w:rPr>
        <w:t xml:space="preserve"> statically link a lot of</w:t>
      </w:r>
      <w:r w:rsidR="00DC630C">
        <w:rPr>
          <w:lang w:val="en-US"/>
        </w:rPr>
        <w:t xml:space="preserve"> other </w:t>
      </w:r>
      <w:r w:rsidR="008E32F2">
        <w:rPr>
          <w:lang w:val="en-US"/>
        </w:rPr>
        <w:t>libraries</w:t>
      </w:r>
      <w:r w:rsidR="006260AA">
        <w:rPr>
          <w:lang w:val="en-US"/>
        </w:rPr>
        <w:t xml:space="preserve"> and e</w:t>
      </w:r>
      <w:r w:rsidR="00463DAC">
        <w:rPr>
          <w:lang w:val="en-US"/>
        </w:rPr>
        <w:t xml:space="preserve">ven when dot.exe or neato.exe are </w:t>
      </w:r>
      <w:r w:rsidR="00880EB3">
        <w:rPr>
          <w:lang w:val="en-US"/>
        </w:rPr>
        <w:t>given parameters specifying text-only input and output</w:t>
      </w:r>
      <w:r w:rsidR="006E16BC">
        <w:rPr>
          <w:lang w:val="en-US"/>
        </w:rPr>
        <w:t>, the</w:t>
      </w:r>
      <w:r w:rsidR="009F53D9">
        <w:rPr>
          <w:lang w:val="en-US"/>
        </w:rPr>
        <w:t>se</w:t>
      </w:r>
      <w:r w:rsidR="006E16BC">
        <w:rPr>
          <w:lang w:val="en-US"/>
        </w:rPr>
        <w:t xml:space="preserve"> executables</w:t>
      </w:r>
      <w:r w:rsidR="00463DAC">
        <w:rPr>
          <w:lang w:val="en-US"/>
        </w:rPr>
        <w:t xml:space="preserve"> won’t start without </w:t>
      </w:r>
      <w:r w:rsidR="005F5511">
        <w:rPr>
          <w:lang w:val="en-US"/>
        </w:rPr>
        <w:t>libraries for image encoding</w:t>
      </w:r>
      <w:r w:rsidR="00463DAC">
        <w:rPr>
          <w:lang w:val="en-US"/>
        </w:rPr>
        <w:t>.</w:t>
      </w:r>
      <w:r w:rsidR="002B2DB8">
        <w:rPr>
          <w:lang w:val="en-US"/>
        </w:rPr>
        <w:t xml:space="preserve"> This point alone is </w:t>
      </w:r>
      <w:r w:rsidR="00D9576C">
        <w:rPr>
          <w:lang w:val="en-US"/>
        </w:rPr>
        <w:t>enough to say no to Graphviz</w:t>
      </w:r>
      <w:r w:rsidR="002B2DB8">
        <w:rPr>
          <w:lang w:val="en-US"/>
        </w:rPr>
        <w:t xml:space="preserve"> because adding 10MB of binaries to SharpDevelop to support a single feature is unacceptable. The solution would be either to modify Graphviz</w:t>
      </w:r>
      <w:r w:rsidR="00251476">
        <w:rPr>
          <w:lang w:val="en-US"/>
        </w:rPr>
        <w:t xml:space="preserve"> code</w:t>
      </w:r>
      <w:r w:rsidR="002B2DB8">
        <w:rPr>
          <w:lang w:val="en-US"/>
        </w:rPr>
        <w:t xml:space="preserve"> or ask users to install Graphviz </w:t>
      </w:r>
      <w:r w:rsidR="00E61B96">
        <w:rPr>
          <w:lang w:val="en-US"/>
        </w:rPr>
        <w:t xml:space="preserve">on the fist </w:t>
      </w:r>
      <w:proofErr w:type="gramStart"/>
      <w:r w:rsidR="00E61B96">
        <w:rPr>
          <w:lang w:val="en-US"/>
        </w:rPr>
        <w:t>use</w:t>
      </w:r>
      <w:proofErr w:type="gramEnd"/>
      <w:r w:rsidR="002B2DB8">
        <w:rPr>
          <w:lang w:val="en-US"/>
        </w:rPr>
        <w:t xml:space="preserve"> the Object graph visualizer</w:t>
      </w:r>
      <w:r w:rsidR="00546C42">
        <w:rPr>
          <w:lang w:val="en-US"/>
        </w:rPr>
        <w:t>.</w:t>
      </w:r>
    </w:p>
    <w:p w:rsidR="00562E26" w:rsidRPr="00463DAC" w:rsidRDefault="00F41F5B" w:rsidP="00463DAC">
      <w:pPr>
        <w:rPr>
          <w:lang w:val="en-US"/>
        </w:rPr>
      </w:pPr>
      <w:r>
        <w:rPr>
          <w:lang w:val="en-US"/>
        </w:rPr>
        <w:lastRenderedPageBreak/>
        <w:t xml:space="preserve">Graphviz </w:t>
      </w:r>
      <w:r w:rsidR="00562E26">
        <w:rPr>
          <w:lang w:val="en-US"/>
        </w:rPr>
        <w:t xml:space="preserve">API is text based – using Graphviz from an application means launching a separate executable, writing graph specification to </w:t>
      </w:r>
      <w:r w:rsidR="00546C42">
        <w:rPr>
          <w:lang w:val="en-US"/>
        </w:rPr>
        <w:t>the</w:t>
      </w:r>
      <w:r w:rsidR="00562E26">
        <w:rPr>
          <w:lang w:val="en-US"/>
        </w:rPr>
        <w:t xml:space="preserve"> standard input, and parsing response from the standard output. If a rendering of the graph is needed, Graphviz can write the output to a file and the host application can then read the file.</w:t>
      </w:r>
    </w:p>
    <w:p w:rsidR="00463DAC" w:rsidRDefault="00463DAC" w:rsidP="00463DAC">
      <w:pPr>
        <w:pStyle w:val="Heading4"/>
        <w:rPr>
          <w:lang w:val="en-US"/>
        </w:rPr>
      </w:pPr>
      <w:r>
        <w:rPr>
          <w:lang w:val="en-US"/>
        </w:rPr>
        <w:t>Conclusion</w:t>
      </w:r>
      <w:r w:rsidR="007728B6">
        <w:rPr>
          <w:lang w:val="en-US"/>
        </w:rPr>
        <w:t xml:space="preserve"> –</w:t>
      </w:r>
      <w:r w:rsidR="00ED2090">
        <w:rPr>
          <w:lang w:val="en-US"/>
        </w:rPr>
        <w:t xml:space="preserve"> </w:t>
      </w:r>
      <w:r w:rsidR="007728B6">
        <w:rPr>
          <w:lang w:val="en-US"/>
        </w:rPr>
        <w:t>Tree layout</w:t>
      </w:r>
      <w:r w:rsidR="00EA0EE5">
        <w:rPr>
          <w:lang w:val="en-US"/>
        </w:rPr>
        <w:t xml:space="preserve"> algorithm</w:t>
      </w:r>
    </w:p>
    <w:p w:rsidR="00057523" w:rsidRDefault="0029152B" w:rsidP="00057523">
      <w:pPr>
        <w:rPr>
          <w:lang w:val="en-US"/>
        </w:rPr>
      </w:pPr>
      <w:r>
        <w:rPr>
          <w:lang w:val="en-US"/>
        </w:rPr>
        <w:t xml:space="preserve">The conclusion of the research about existing graph layout engines is that no existing solution fits the scenario of the Object graph visualizer for SharpDevelop and therefore </w:t>
      </w:r>
      <w:r w:rsidR="002D44CD">
        <w:rPr>
          <w:lang w:val="en-US"/>
        </w:rPr>
        <w:t>a new solution will be designed and implemented.</w:t>
      </w:r>
    </w:p>
    <w:p w:rsidR="00057523" w:rsidRPr="00057523" w:rsidRDefault="007A7137" w:rsidP="00057523">
      <w:pPr>
        <w:rPr>
          <w:lang w:val="en-US"/>
        </w:rPr>
      </w:pPr>
      <w:r>
        <w:rPr>
          <w:lang w:val="en-US"/>
        </w:rPr>
        <w:t xml:space="preserve">One option is </w:t>
      </w:r>
      <w:r w:rsidR="00057523">
        <w:rPr>
          <w:lang w:val="en-US"/>
        </w:rPr>
        <w:t>design an incremental layout algorithm which takes an existing layout and a graph diff as an input and produces a new layout. When designing such algorithm, existing methods used in Dynagraph would be studied.</w:t>
      </w:r>
    </w:p>
    <w:p w:rsidR="009F53D9" w:rsidRDefault="00692AFE" w:rsidP="009F53D9">
      <w:r>
        <w:t>However, there is another solution. We propose that i</w:t>
      </w:r>
      <w:r w:rsidR="009F53D9">
        <w:t>t is possible to design a graph layout algorithm</w:t>
      </w:r>
      <w:r>
        <w:t xml:space="preserve">, specialized for dealing with </w:t>
      </w:r>
      <w:r w:rsidR="008E64A6">
        <w:t>object graphs</w:t>
      </w:r>
      <w:r w:rsidR="007660D2">
        <w:t xml:space="preserve"> (data structures)</w:t>
      </w:r>
      <w:r>
        <w:t>,</w:t>
      </w:r>
      <w:r w:rsidR="009F53D9">
        <w:t xml:space="preserve"> </w:t>
      </w:r>
      <w:r>
        <w:t>which</w:t>
      </w:r>
      <w:r w:rsidR="009F53D9">
        <w:t xml:space="preserve"> </w:t>
      </w:r>
      <w:r w:rsidR="00246230">
        <w:t>has no notion of incremental layout</w:t>
      </w:r>
      <w:r w:rsidR="009F53D9">
        <w:t xml:space="preserve"> but </w:t>
      </w:r>
      <w:r w:rsidR="002E5CF4">
        <w:t xml:space="preserve">still </w:t>
      </w:r>
      <w:r w:rsidR="009F53D9">
        <w:t xml:space="preserve">produces layouts that </w:t>
      </w:r>
      <w:r>
        <w:t>behave well enough in terms of incremetal stability.</w:t>
      </w:r>
      <w:r w:rsidR="008E64A6">
        <w:t xml:space="preserve"> </w:t>
      </w:r>
      <w:r w:rsidR="00B0690B">
        <w:t xml:space="preserve">The idea comes from two </w:t>
      </w:r>
      <w:r w:rsidR="0016538E">
        <w:t>observations</w:t>
      </w:r>
      <w:r w:rsidR="00B0690B">
        <w:t>: first, object graphs are very often almost trees</w:t>
      </w:r>
      <w:r w:rsidR="008779FE">
        <w:t xml:space="preserve"> (the numbers of edges is not much larger than n-1, where n is the number of nodes)</w:t>
      </w:r>
      <w:r w:rsidR="00B0690B">
        <w:t xml:space="preserve">, and second, the edges in object graphs have a special meaning – the edges represent </w:t>
      </w:r>
      <w:r w:rsidR="007E36E3">
        <w:t xml:space="preserve">object </w:t>
      </w:r>
      <w:r w:rsidR="00B0690B">
        <w:t>properties and users are used to alphabetic ordering of propeties</w:t>
      </w:r>
      <w:r w:rsidR="008779FE">
        <w:t>.</w:t>
      </w:r>
    </w:p>
    <w:p w:rsidR="00587A5C" w:rsidRDefault="007D764A" w:rsidP="009F53D9">
      <w:r>
        <w:t>The algorithm is the following: when the</w:t>
      </w:r>
      <w:r w:rsidR="004A45F3">
        <w:t xml:space="preserve"> input</w:t>
      </w:r>
      <w:r>
        <w:t xml:space="preserve"> graph is a tree, lay</w:t>
      </w:r>
      <w:r w:rsidR="00B30190">
        <w:t>out i</w:t>
      </w:r>
      <w:r w:rsidR="00C713E1">
        <w:t xml:space="preserve">t using a </w:t>
      </w:r>
      <w:r>
        <w:t xml:space="preserve">standard tree layout algorithm: </w:t>
      </w:r>
      <w:r w:rsidR="00264411">
        <w:t>Place the root to the top</w:t>
      </w:r>
      <w:r w:rsidR="008D35F3">
        <w:t>, order the child subtrees by name</w:t>
      </w:r>
      <w:r w:rsidR="00895ED3">
        <w:t>s of object properties they represent</w:t>
      </w:r>
      <w:r w:rsidR="00FC4E18">
        <w:t xml:space="preserve"> and place the </w:t>
      </w:r>
      <w:r w:rsidR="00C21317">
        <w:t xml:space="preserve">child subtrees </w:t>
      </w:r>
      <w:r w:rsidR="00FC4E18">
        <w:t>next to each other below the root.</w:t>
      </w:r>
      <w:r w:rsidR="008D35F3">
        <w:t xml:space="preserve"> </w:t>
      </w:r>
      <w:r w:rsidR="00587A5C">
        <w:t xml:space="preserve">Example: </w:t>
      </w:r>
      <w:r w:rsidR="00587A5C" w:rsidRPr="00587A5C">
        <w:rPr>
          <w:highlight w:val="yellow"/>
        </w:rPr>
        <w:t>trivial picture of top-down layout.</w:t>
      </w:r>
    </w:p>
    <w:p w:rsidR="00A735B1" w:rsidRDefault="00A735B1" w:rsidP="00A735B1">
      <w:r>
        <w:t>A preudocode of the standard tree layout algorith follows for clarity. The algorithm is done in two recursive passes over the tree, which we call Measure and Arrange (same as WPF calls its two layout passes):</w:t>
      </w:r>
    </w:p>
    <w:p w:rsidR="00A735B1" w:rsidRPr="00C62075" w:rsidRDefault="00A735B1" w:rsidP="00A735B1">
      <w:pPr>
        <w:rPr>
          <w:lang w:val="en-US"/>
        </w:rPr>
      </w:pPr>
      <w:r w:rsidRPr="00C62075">
        <w:rPr>
          <w:lang w:val="en-US"/>
        </w:rPr>
        <w:t>First pass: “measure”</w:t>
      </w:r>
    </w:p>
    <w:p w:rsidR="00A735B1" w:rsidRPr="00C62075" w:rsidRDefault="00A735B1" w:rsidP="00A735B1">
      <w:pPr>
        <w:rPr>
          <w:lang w:val="en-US"/>
        </w:rPr>
      </w:pPr>
      <w:proofErr w:type="gramStart"/>
      <w:r w:rsidRPr="00C62075">
        <w:rPr>
          <w:lang w:val="en-US"/>
        </w:rPr>
        <w:t>Measure(</w:t>
      </w:r>
      <w:proofErr w:type="gramEnd"/>
      <w:r w:rsidRPr="00C62075">
        <w:rPr>
          <w:lang w:val="en-US"/>
        </w:rPr>
        <w:t>node)</w:t>
      </w:r>
    </w:p>
    <w:p w:rsidR="00A735B1" w:rsidRPr="00C62075" w:rsidRDefault="00A735B1" w:rsidP="00A735B1">
      <w:pPr>
        <w:ind w:firstLine="708"/>
        <w:rPr>
          <w:lang w:val="en-US"/>
        </w:rPr>
      </w:pPr>
      <w:r w:rsidRPr="00C62075">
        <w:rPr>
          <w:lang w:val="en-US"/>
        </w:rPr>
        <w:t>Foreach child in node.Children</w:t>
      </w:r>
    </w:p>
    <w:p w:rsidR="00A735B1" w:rsidRPr="00C62075" w:rsidRDefault="00A735B1" w:rsidP="00A735B1">
      <w:pPr>
        <w:ind w:left="708" w:firstLine="708"/>
        <w:rPr>
          <w:lang w:val="en-US"/>
        </w:rPr>
      </w:pPr>
      <w:proofErr w:type="gramStart"/>
      <w:r w:rsidRPr="00C62075">
        <w:rPr>
          <w:lang w:val="en-US"/>
        </w:rPr>
        <w:t>Measure(</w:t>
      </w:r>
      <w:proofErr w:type="gramEnd"/>
      <w:r w:rsidRPr="00C62075">
        <w:rPr>
          <w:lang w:val="en-US"/>
        </w:rPr>
        <w:t>child)</w:t>
      </w:r>
    </w:p>
    <w:p w:rsidR="00A735B1" w:rsidRPr="00C62075" w:rsidRDefault="00A735B1" w:rsidP="00A735B1">
      <w:pPr>
        <w:ind w:firstLine="708"/>
        <w:rPr>
          <w:lang w:val="en-US"/>
        </w:rPr>
      </w:pPr>
      <w:proofErr w:type="gramStart"/>
      <w:r>
        <w:rPr>
          <w:lang w:val="en-US"/>
        </w:rPr>
        <w:t>subtreeW</w:t>
      </w:r>
      <w:proofErr w:type="gramEnd"/>
      <w:r w:rsidRPr="00C62075">
        <w:rPr>
          <w:lang w:val="en-US"/>
        </w:rPr>
        <w:t xml:space="preserve"> = node.C</w:t>
      </w:r>
      <w:r>
        <w:rPr>
          <w:lang w:val="en-US"/>
        </w:rPr>
        <w:t>hildren.Sum(n =&gt; n.W</w:t>
      </w:r>
      <w:r w:rsidRPr="00C62075">
        <w:rPr>
          <w:lang w:val="en-US"/>
        </w:rPr>
        <w:t>)</w:t>
      </w:r>
    </w:p>
    <w:p w:rsidR="00A735B1" w:rsidRPr="00C62075" w:rsidRDefault="00A735B1" w:rsidP="00A735B1">
      <w:pPr>
        <w:ind w:firstLine="708"/>
        <w:rPr>
          <w:lang w:val="en-US"/>
        </w:rPr>
      </w:pPr>
      <w:r>
        <w:rPr>
          <w:lang w:val="en-US"/>
        </w:rPr>
        <w:t xml:space="preserve">node.treeW = </w:t>
      </w:r>
      <w:proofErr w:type="gramStart"/>
      <w:r>
        <w:rPr>
          <w:lang w:val="en-US"/>
        </w:rPr>
        <w:t>max(</w:t>
      </w:r>
      <w:proofErr w:type="gramEnd"/>
      <w:r>
        <w:rPr>
          <w:lang w:val="en-US"/>
        </w:rPr>
        <w:t>node.ownW, subtreeW</w:t>
      </w:r>
      <w:r w:rsidRPr="00C62075">
        <w:rPr>
          <w:lang w:val="en-US"/>
        </w:rPr>
        <w:t>);</w:t>
      </w:r>
    </w:p>
    <w:p w:rsidR="00A735B1" w:rsidRPr="00C62075" w:rsidRDefault="00A735B1" w:rsidP="00A735B1">
      <w:pPr>
        <w:rPr>
          <w:lang w:val="en-US"/>
        </w:rPr>
      </w:pPr>
    </w:p>
    <w:p w:rsidR="00A735B1" w:rsidRPr="00C62075" w:rsidRDefault="00A735B1" w:rsidP="00A735B1">
      <w:pPr>
        <w:rPr>
          <w:lang w:val="en-US"/>
        </w:rPr>
      </w:pPr>
      <w:r w:rsidRPr="00C62075">
        <w:rPr>
          <w:lang w:val="en-US"/>
        </w:rPr>
        <w:t>Second pass: “arrange”</w:t>
      </w:r>
    </w:p>
    <w:p w:rsidR="00A735B1" w:rsidRDefault="00A735B1" w:rsidP="00A735B1">
      <w:pPr>
        <w:rPr>
          <w:lang w:val="en-US"/>
        </w:rPr>
      </w:pPr>
      <w:proofErr w:type="gramStart"/>
      <w:r w:rsidRPr="00C62075">
        <w:rPr>
          <w:lang w:val="en-US"/>
        </w:rPr>
        <w:t>Arrange(</w:t>
      </w:r>
      <w:proofErr w:type="gramEnd"/>
      <w:r w:rsidRPr="00C62075">
        <w:rPr>
          <w:lang w:val="en-US"/>
        </w:rPr>
        <w:t>node, position)</w:t>
      </w:r>
      <w:r w:rsidRPr="00C62075">
        <w:rPr>
          <w:lang w:val="en-US"/>
        </w:rPr>
        <w:tab/>
      </w:r>
    </w:p>
    <w:p w:rsidR="00A735B1" w:rsidRDefault="00A735B1" w:rsidP="00A735B1">
      <w:pPr>
        <w:rPr>
          <w:lang w:val="en-US"/>
        </w:rPr>
      </w:pPr>
      <w:r>
        <w:rPr>
          <w:lang w:val="en-US"/>
        </w:rPr>
        <w:tab/>
      </w:r>
      <w:proofErr w:type="gramStart"/>
      <w:r>
        <w:rPr>
          <w:lang w:val="en-US"/>
        </w:rPr>
        <w:t>subtreeW</w:t>
      </w:r>
      <w:proofErr w:type="gramEnd"/>
      <w:r w:rsidRPr="00C62075">
        <w:rPr>
          <w:lang w:val="en-US"/>
        </w:rPr>
        <w:t xml:space="preserve"> = node.C</w:t>
      </w:r>
      <w:r>
        <w:rPr>
          <w:lang w:val="en-US"/>
        </w:rPr>
        <w:t>hildren.Sum(n =&gt; n.treeW</w:t>
      </w:r>
      <w:r w:rsidRPr="00C62075">
        <w:rPr>
          <w:lang w:val="en-US"/>
        </w:rPr>
        <w:t>)</w:t>
      </w:r>
    </w:p>
    <w:p w:rsidR="00A735B1" w:rsidRPr="00C62075" w:rsidRDefault="00A735B1" w:rsidP="00A735B1">
      <w:pPr>
        <w:rPr>
          <w:lang w:val="en-US"/>
        </w:rPr>
      </w:pPr>
      <w:r>
        <w:rPr>
          <w:lang w:val="en-US"/>
        </w:rPr>
        <w:lastRenderedPageBreak/>
        <w:tab/>
        <w:t xml:space="preserve">node.Pos = </w:t>
      </w:r>
      <w:proofErr w:type="gramStart"/>
      <w:r>
        <w:rPr>
          <w:lang w:val="en-US"/>
        </w:rPr>
        <w:t>CenterHorizontally</w:t>
      </w:r>
      <w:r w:rsidRPr="00C62075">
        <w:rPr>
          <w:lang w:val="en-US"/>
        </w:rPr>
        <w:t>(</w:t>
      </w:r>
      <w:proofErr w:type="gramEnd"/>
      <w:r w:rsidRPr="00C62075">
        <w:rPr>
          <w:lang w:val="en-US"/>
        </w:rPr>
        <w:t xml:space="preserve">position, </w:t>
      </w:r>
      <w:r>
        <w:rPr>
          <w:lang w:val="en-US"/>
        </w:rPr>
        <w:t>node.ownW, subtreeW</w:t>
      </w:r>
      <w:r w:rsidRPr="00C62075">
        <w:rPr>
          <w:lang w:val="en-US"/>
        </w:rPr>
        <w:t xml:space="preserve">) </w:t>
      </w:r>
    </w:p>
    <w:p w:rsidR="00A735B1" w:rsidRPr="00C62075" w:rsidRDefault="00A735B1" w:rsidP="00A735B1">
      <w:pPr>
        <w:rPr>
          <w:lang w:val="en-US"/>
        </w:rPr>
      </w:pPr>
      <w:r w:rsidRPr="00C62075">
        <w:rPr>
          <w:lang w:val="en-US"/>
        </w:rPr>
        <w:tab/>
      </w:r>
      <w:proofErr w:type="gramStart"/>
      <w:r>
        <w:rPr>
          <w:lang w:val="en-US"/>
        </w:rPr>
        <w:t>currentC</w:t>
      </w:r>
      <w:r w:rsidRPr="00C62075">
        <w:rPr>
          <w:lang w:val="en-US"/>
        </w:rPr>
        <w:t>hild</w:t>
      </w:r>
      <w:r>
        <w:rPr>
          <w:lang w:val="en-US"/>
        </w:rPr>
        <w:t>Pos</w:t>
      </w:r>
      <w:proofErr w:type="gramEnd"/>
      <w:r w:rsidRPr="00C62075">
        <w:rPr>
          <w:lang w:val="en-US"/>
        </w:rPr>
        <w:t xml:space="preserve"> = position</w:t>
      </w:r>
    </w:p>
    <w:p w:rsidR="00A735B1" w:rsidRPr="00C62075" w:rsidRDefault="00A735B1" w:rsidP="00A735B1">
      <w:pPr>
        <w:ind w:firstLine="708"/>
        <w:rPr>
          <w:lang w:val="en-US"/>
        </w:rPr>
      </w:pPr>
      <w:r w:rsidRPr="00C62075">
        <w:rPr>
          <w:lang w:val="en-US"/>
        </w:rPr>
        <w:t>Foreach child in node.Children</w:t>
      </w:r>
    </w:p>
    <w:p w:rsidR="00A735B1" w:rsidRDefault="00A735B1" w:rsidP="00A735B1">
      <w:pPr>
        <w:rPr>
          <w:lang w:val="en-US"/>
        </w:rPr>
      </w:pPr>
      <w:r w:rsidRPr="00C62075">
        <w:rPr>
          <w:lang w:val="en-US"/>
        </w:rPr>
        <w:tab/>
      </w:r>
      <w:r w:rsidRPr="00C62075">
        <w:rPr>
          <w:lang w:val="en-US"/>
        </w:rPr>
        <w:tab/>
      </w:r>
      <w:proofErr w:type="gramStart"/>
      <w:r w:rsidRPr="00C62075">
        <w:rPr>
          <w:lang w:val="en-US"/>
        </w:rPr>
        <w:t>Arrange(</w:t>
      </w:r>
      <w:proofErr w:type="gramEnd"/>
      <w:r w:rsidRPr="00C62075">
        <w:rPr>
          <w:lang w:val="en-US"/>
        </w:rPr>
        <w:t xml:space="preserve">node, </w:t>
      </w:r>
      <w:r>
        <w:rPr>
          <w:lang w:val="en-US"/>
        </w:rPr>
        <w:t>currentC</w:t>
      </w:r>
      <w:r w:rsidRPr="00C62075">
        <w:rPr>
          <w:lang w:val="en-US"/>
        </w:rPr>
        <w:t>hild</w:t>
      </w:r>
      <w:r>
        <w:rPr>
          <w:lang w:val="en-US"/>
        </w:rPr>
        <w:t>Pos</w:t>
      </w:r>
      <w:r w:rsidRPr="00C62075">
        <w:rPr>
          <w:lang w:val="en-US"/>
        </w:rPr>
        <w:t>)</w:t>
      </w:r>
    </w:p>
    <w:p w:rsidR="00A735B1" w:rsidRPr="00C62075" w:rsidRDefault="00A735B1" w:rsidP="00A735B1">
      <w:pPr>
        <w:rPr>
          <w:lang w:val="en-US"/>
        </w:rPr>
      </w:pPr>
      <w:r>
        <w:rPr>
          <w:lang w:val="en-US"/>
        </w:rPr>
        <w:tab/>
      </w:r>
      <w:r>
        <w:rPr>
          <w:lang w:val="en-US"/>
        </w:rPr>
        <w:tab/>
      </w:r>
      <w:r w:rsidRPr="00C62075">
        <w:rPr>
          <w:lang w:val="en-US"/>
        </w:rPr>
        <w:t>// p</w:t>
      </w:r>
      <w:r>
        <w:rPr>
          <w:lang w:val="en-US"/>
        </w:rPr>
        <w:t>lace next child subtree next to this child subtree</w:t>
      </w:r>
    </w:p>
    <w:p w:rsidR="00A735B1" w:rsidRDefault="00A735B1" w:rsidP="00A735B1">
      <w:r w:rsidRPr="00C62075">
        <w:rPr>
          <w:lang w:val="en-US"/>
        </w:rPr>
        <w:tab/>
      </w:r>
      <w:r w:rsidRPr="00C62075">
        <w:rPr>
          <w:lang w:val="en-US"/>
        </w:rPr>
        <w:tab/>
      </w:r>
      <w:r>
        <w:rPr>
          <w:lang w:val="en-US"/>
        </w:rPr>
        <w:t>currentC</w:t>
      </w:r>
      <w:r w:rsidRPr="00C62075">
        <w:rPr>
          <w:lang w:val="en-US"/>
        </w:rPr>
        <w:t>hild</w:t>
      </w:r>
      <w:r>
        <w:rPr>
          <w:lang w:val="en-US"/>
        </w:rPr>
        <w:t>Pos.X += child.treeW</w:t>
      </w:r>
    </w:p>
    <w:p w:rsidR="00D86F36" w:rsidRDefault="00A735B1" w:rsidP="009F53D9">
      <w:r>
        <w:t>In the case w</w:t>
      </w:r>
      <w:r w:rsidR="00A1607D">
        <w:t xml:space="preserve">hen </w:t>
      </w:r>
      <w:r w:rsidR="00D86F36">
        <w:t xml:space="preserve">the </w:t>
      </w:r>
      <w:r>
        <w:t xml:space="preserve">input </w:t>
      </w:r>
      <w:r w:rsidR="00D86F36">
        <w:t xml:space="preserve">graph is not a tree, select a subset of n-1 edges to obtain a tree, layout it using the tree layout algorithm, fix the layout, and then add the remaining edges to the layout. Example: </w:t>
      </w:r>
      <w:r w:rsidR="00D86F36" w:rsidRPr="00D86F36">
        <w:rPr>
          <w:highlight w:val="yellow"/>
        </w:rPr>
        <w:t>the same picture with 2 extra edges avoiding nodes.</w:t>
      </w:r>
    </w:p>
    <w:p w:rsidR="007D764A" w:rsidRPr="009D06AB" w:rsidRDefault="00654D4B" w:rsidP="009F53D9">
      <w:r>
        <w:t>The only thing remaining to</w:t>
      </w:r>
      <w:r w:rsidR="004E29AB">
        <w:t xml:space="preserve"> be resolved</w:t>
      </w:r>
      <w:r w:rsidR="00F7003C">
        <w:t xml:space="preserve"> is how to select the </w:t>
      </w:r>
      <w:r w:rsidR="004E29AB">
        <w:t>subset of the n-1 edg</w:t>
      </w:r>
      <w:r w:rsidR="00E77CDC">
        <w:t>es when the graph is not a tree</w:t>
      </w:r>
      <w:r w:rsidR="00D24C7A">
        <w:t>.</w:t>
      </w:r>
    </w:p>
    <w:p w:rsidR="00E85A9C" w:rsidRDefault="00EF3117" w:rsidP="00B12437">
      <w:pPr>
        <w:pStyle w:val="Heading5"/>
        <w:tabs>
          <w:tab w:val="left" w:pos="2445"/>
        </w:tabs>
        <w:rPr>
          <w:lang w:val="en-US"/>
        </w:rPr>
      </w:pPr>
      <w:r w:rsidRPr="00B12437">
        <w:rPr>
          <w:lang w:val="en-US"/>
        </w:rPr>
        <w:t>Selecting tree edges</w:t>
      </w:r>
    </w:p>
    <w:p w:rsidR="00E85A9C" w:rsidRPr="004157A0" w:rsidRDefault="00E85A9C" w:rsidP="00E85A9C">
      <w:pPr>
        <w:rPr>
          <w:lang w:val="en-US"/>
        </w:rPr>
      </w:pPr>
      <w:r>
        <w:rPr>
          <w:lang w:val="en-US"/>
        </w:rPr>
        <w:t xml:space="preserve">One possible approach is to start in the root of the graph and </w:t>
      </w:r>
      <w:r w:rsidR="00654D4B">
        <w:rPr>
          <w:lang w:val="en-US"/>
        </w:rPr>
        <w:t>do</w:t>
      </w:r>
      <w:r>
        <w:rPr>
          <w:lang w:val="en-US"/>
        </w:rPr>
        <w:t xml:space="preserve"> a standard DFS. The edges </w:t>
      </w:r>
      <w:r w:rsidR="00654D4B">
        <w:rPr>
          <w:lang w:val="en-US"/>
        </w:rPr>
        <w:t>traversed</w:t>
      </w:r>
      <w:r>
        <w:rPr>
          <w:lang w:val="en-US"/>
        </w:rPr>
        <w:t xml:space="preserve"> by the DFS will be declared tree edges. Because the DFS enters and leaves every node exactly once, </w:t>
      </w:r>
      <w:r w:rsidR="00654D4B">
        <w:rPr>
          <w:lang w:val="en-US"/>
        </w:rPr>
        <w:t>the subgraph formed by the selected edges</w:t>
      </w:r>
      <w:r>
        <w:rPr>
          <w:lang w:val="en-US"/>
        </w:rPr>
        <w:t xml:space="preserve"> will indeed be a tree.</w:t>
      </w:r>
      <w:r w:rsidR="00654D4B">
        <w:rPr>
          <w:lang w:val="en-US"/>
        </w:rPr>
        <w:t xml:space="preserve"> Preudocode </w:t>
      </w:r>
      <w:r w:rsidR="003960D1">
        <w:rPr>
          <w:lang w:val="en-US"/>
        </w:rPr>
        <w:t xml:space="preserve">follows: in the beginning, </w:t>
      </w:r>
      <w:proofErr w:type="gramStart"/>
      <w:r w:rsidR="003960D1">
        <w:rPr>
          <w:lang w:val="en-US"/>
        </w:rPr>
        <w:t>Traverse(</w:t>
      </w:r>
      <w:proofErr w:type="gramEnd"/>
      <w:r w:rsidR="003960D1">
        <w:rPr>
          <w:lang w:val="en-US"/>
        </w:rPr>
        <w:t>root) is called which traverses the whole graph and marks n-1 edges as tree edges.</w:t>
      </w:r>
      <w:r w:rsidR="00521930">
        <w:rPr>
          <w:lang w:val="en-US"/>
        </w:rPr>
        <w:t xml:space="preserve"> There is a helper hashtable called nodeAlreadySeen used to mark visited nodes.</w:t>
      </w:r>
    </w:p>
    <w:p w:rsidR="00E85A9C" w:rsidRPr="00C62075" w:rsidRDefault="00E85A9C" w:rsidP="00E85A9C">
      <w:pPr>
        <w:rPr>
          <w:lang w:val="en-US"/>
        </w:rPr>
      </w:pPr>
      <w:proofErr w:type="gramStart"/>
      <w:r w:rsidRPr="00C62075">
        <w:rPr>
          <w:lang w:val="en-US"/>
        </w:rPr>
        <w:t>Traverse(</w:t>
      </w:r>
      <w:proofErr w:type="gramEnd"/>
      <w:r w:rsidRPr="00C62075">
        <w:rPr>
          <w:lang w:val="en-US"/>
        </w:rPr>
        <w:t>node):</w:t>
      </w:r>
    </w:p>
    <w:p w:rsidR="00E85A9C" w:rsidRPr="00C62075" w:rsidRDefault="00521930" w:rsidP="00E85A9C">
      <w:pPr>
        <w:rPr>
          <w:lang w:val="en-US"/>
        </w:rPr>
      </w:pPr>
      <w:r>
        <w:rPr>
          <w:lang w:val="en-US"/>
        </w:rPr>
        <w:tab/>
      </w:r>
      <w:proofErr w:type="gramStart"/>
      <w:r>
        <w:rPr>
          <w:lang w:val="en-US"/>
        </w:rPr>
        <w:t>n</w:t>
      </w:r>
      <w:r w:rsidR="00E85A9C" w:rsidRPr="00C62075">
        <w:rPr>
          <w:lang w:val="en-US"/>
        </w:rPr>
        <w:t>odeAlreadySeen[</w:t>
      </w:r>
      <w:proofErr w:type="gramEnd"/>
      <w:r w:rsidR="00E85A9C" w:rsidRPr="00C62075">
        <w:rPr>
          <w:lang w:val="en-US"/>
        </w:rPr>
        <w:t>node] = true</w:t>
      </w:r>
    </w:p>
    <w:p w:rsidR="00E85A9C" w:rsidRPr="00C62075" w:rsidRDefault="00E85A9C" w:rsidP="00E85A9C">
      <w:pPr>
        <w:ind w:firstLine="708"/>
        <w:rPr>
          <w:lang w:val="en-US"/>
        </w:rPr>
      </w:pPr>
      <w:r w:rsidRPr="00C62075">
        <w:rPr>
          <w:lang w:val="en-US"/>
        </w:rPr>
        <w:t>For each edge in node.OutgoingEdges</w:t>
      </w:r>
    </w:p>
    <w:p w:rsidR="00E85A9C" w:rsidRPr="00C62075" w:rsidRDefault="00E85A9C" w:rsidP="00E85A9C">
      <w:pPr>
        <w:ind w:firstLine="708"/>
        <w:rPr>
          <w:lang w:val="en-US"/>
        </w:rPr>
      </w:pPr>
      <w:r w:rsidRPr="00C62075">
        <w:rPr>
          <w:lang w:val="en-US"/>
        </w:rPr>
        <w:tab/>
        <w:t xml:space="preserve">If </w:t>
      </w:r>
      <w:r>
        <w:rPr>
          <w:lang w:val="en-US"/>
        </w:rPr>
        <w:t xml:space="preserve">not </w:t>
      </w:r>
      <w:proofErr w:type="gramStart"/>
      <w:r w:rsidR="00521930">
        <w:rPr>
          <w:lang w:val="en-US"/>
        </w:rPr>
        <w:t>n</w:t>
      </w:r>
      <w:r w:rsidRPr="00C62075">
        <w:rPr>
          <w:lang w:val="en-US"/>
        </w:rPr>
        <w:t>odeAlreadySeen[</w:t>
      </w:r>
      <w:proofErr w:type="gramEnd"/>
      <w:r w:rsidRPr="00C62075">
        <w:rPr>
          <w:lang w:val="en-US"/>
        </w:rPr>
        <w:t>edge.target]</w:t>
      </w:r>
    </w:p>
    <w:p w:rsidR="00E85A9C" w:rsidRPr="00C62075" w:rsidRDefault="00E85A9C" w:rsidP="00E85A9C">
      <w:pPr>
        <w:ind w:firstLine="708"/>
        <w:rPr>
          <w:lang w:val="en-US"/>
        </w:rPr>
      </w:pPr>
      <w:r>
        <w:rPr>
          <w:lang w:val="en-US"/>
        </w:rPr>
        <w:t xml:space="preserve">                            edge.IsTreeEdge = true</w:t>
      </w:r>
    </w:p>
    <w:p w:rsidR="00E85A9C" w:rsidRDefault="00D7567D" w:rsidP="00E85A9C">
      <w:pPr>
        <w:ind w:firstLine="708"/>
        <w:rPr>
          <w:lang w:val="en-US"/>
        </w:rPr>
      </w:pPr>
      <w:r>
        <w:rPr>
          <w:lang w:val="en-US"/>
        </w:rPr>
        <w:tab/>
      </w:r>
      <w:r>
        <w:rPr>
          <w:lang w:val="en-US"/>
        </w:rPr>
        <w:tab/>
      </w:r>
      <w:proofErr w:type="gramStart"/>
      <w:r>
        <w:rPr>
          <w:lang w:val="en-US"/>
        </w:rPr>
        <w:t>Traverse(</w:t>
      </w:r>
      <w:proofErr w:type="gramEnd"/>
      <w:r>
        <w:rPr>
          <w:lang w:val="en-US"/>
        </w:rPr>
        <w:t>edge.t</w:t>
      </w:r>
      <w:r w:rsidR="00E85A9C" w:rsidRPr="00C62075">
        <w:rPr>
          <w:lang w:val="en-US"/>
        </w:rPr>
        <w:t>arget)</w:t>
      </w:r>
    </w:p>
    <w:p w:rsidR="005A60E2" w:rsidRDefault="004E4876" w:rsidP="00E85A9C">
      <w:pPr>
        <w:rPr>
          <w:lang w:val="en-US"/>
        </w:rPr>
      </w:pPr>
      <w:r>
        <w:rPr>
          <w:lang w:val="en-US"/>
        </w:rPr>
        <w:t>This approach works, but does not behave well in terms of incremental stability</w:t>
      </w:r>
      <w:r w:rsidR="005A60E2">
        <w:rPr>
          <w:lang w:val="en-US"/>
        </w:rPr>
        <w:t xml:space="preserve"> </w:t>
      </w:r>
      <w:r>
        <w:rPr>
          <w:lang w:val="en-US"/>
        </w:rPr>
        <w:t>– here is an example:</w:t>
      </w:r>
    </w:p>
    <w:p w:rsidR="00E411D4" w:rsidRDefault="00E411D4" w:rsidP="00E85A9C">
      <w:pPr>
        <w:rPr>
          <w:lang w:val="en-US"/>
        </w:rPr>
      </w:pPr>
      <w:r>
        <w:rPr>
          <w:noProof/>
          <w:lang w:eastAsia="cs-CZ"/>
        </w:rPr>
        <w:lastRenderedPageBreak/>
        <w:drawing>
          <wp:inline distT="0" distB="0" distL="0" distR="0">
            <wp:extent cx="4157345" cy="4710430"/>
            <wp:effectExtent l="0" t="0" r="0" b="0"/>
            <wp:docPr id="14" name="Picture 14" descr="D:\text\DebuggerVisualizers\screen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screens\dfsProble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7345" cy="4710430"/>
                    </a:xfrm>
                    <a:prstGeom prst="rect">
                      <a:avLst/>
                    </a:prstGeom>
                    <a:noFill/>
                    <a:ln>
                      <a:noFill/>
                    </a:ln>
                  </pic:spPr>
                </pic:pic>
              </a:graphicData>
            </a:graphic>
          </wp:inline>
        </w:drawing>
      </w:r>
    </w:p>
    <w:p w:rsidR="00E85A9C" w:rsidRDefault="00E85A9C" w:rsidP="00E85A9C">
      <w:pPr>
        <w:rPr>
          <w:lang w:val="en-US"/>
        </w:rPr>
      </w:pPr>
      <w:r>
        <w:rPr>
          <w:lang w:val="en-US"/>
        </w:rPr>
        <w:t>The problem is that when a node has multipl</w:t>
      </w:r>
      <w:r w:rsidR="00784035">
        <w:rPr>
          <w:lang w:val="en-US"/>
        </w:rPr>
        <w:t>e possible parents, DFS selects</w:t>
      </w:r>
      <w:r>
        <w:rPr>
          <w:lang w:val="en-US"/>
        </w:rPr>
        <w:t xml:space="preserve"> </w:t>
      </w:r>
      <w:r w:rsidR="002D2D14">
        <w:rPr>
          <w:lang w:val="en-US"/>
        </w:rPr>
        <w:t>one of the</w:t>
      </w:r>
      <w:r>
        <w:rPr>
          <w:lang w:val="en-US"/>
        </w:rPr>
        <w:t xml:space="preserve"> parent</w:t>
      </w:r>
      <w:r w:rsidR="002D2D14">
        <w:rPr>
          <w:lang w:val="en-US"/>
        </w:rPr>
        <w:t>s</w:t>
      </w:r>
      <w:r>
        <w:rPr>
          <w:lang w:val="en-US"/>
        </w:rPr>
        <w:t xml:space="preserve"> quite arbitrarily –</w:t>
      </w:r>
      <w:r w:rsidR="00E411D4">
        <w:rPr>
          <w:lang w:val="en-US"/>
        </w:rPr>
        <w:t xml:space="preserve"> the </w:t>
      </w:r>
      <w:r w:rsidR="00846F2E">
        <w:rPr>
          <w:lang w:val="en-US"/>
        </w:rPr>
        <w:t xml:space="preserve">paths </w:t>
      </w:r>
      <w:r w:rsidR="00021DAD">
        <w:rPr>
          <w:lang w:val="en-US"/>
        </w:rPr>
        <w:t>in</w:t>
      </w:r>
      <w:r w:rsidR="00846F2E">
        <w:rPr>
          <w:lang w:val="en-US"/>
        </w:rPr>
        <w:t xml:space="preserve"> the graph are traversed in alphanumeric order</w:t>
      </w:r>
      <w:r w:rsidR="00A95279">
        <w:rPr>
          <w:lang w:val="en-US"/>
        </w:rPr>
        <w:t>, given by the names of edges</w:t>
      </w:r>
      <w:r>
        <w:rPr>
          <w:lang w:val="en-US"/>
        </w:rPr>
        <w:t>.</w:t>
      </w:r>
      <w:r w:rsidR="000432C1">
        <w:rPr>
          <w:lang w:val="en-US"/>
        </w:rPr>
        <w:t xml:space="preserve"> </w:t>
      </w:r>
      <w:r w:rsidR="00FF6C60">
        <w:rPr>
          <w:lang w:val="en-US"/>
        </w:rPr>
        <w:t xml:space="preserve">This problem can be solved by </w:t>
      </w:r>
      <w:r>
        <w:rPr>
          <w:lang w:val="en-US"/>
        </w:rPr>
        <w:t>switching from DFS to BFS</w:t>
      </w:r>
      <w:r w:rsidR="00FF6C60">
        <w:rPr>
          <w:lang w:val="en-US"/>
        </w:rPr>
        <w:t xml:space="preserve"> </w:t>
      </w:r>
      <w:r w:rsidR="00BC2152">
        <w:rPr>
          <w:lang w:val="en-US"/>
        </w:rPr>
        <w:t xml:space="preserve">(using a queue instead of a stack to traverse the graph) </w:t>
      </w:r>
      <w:r w:rsidR="00FF6C60">
        <w:rPr>
          <w:lang w:val="en-US"/>
        </w:rPr>
        <w:t>because</w:t>
      </w:r>
      <w:r>
        <w:rPr>
          <w:lang w:val="en-US"/>
        </w:rPr>
        <w:t xml:space="preserve"> BFS </w:t>
      </w:r>
      <w:r w:rsidR="00F669A3">
        <w:rPr>
          <w:lang w:val="en-US"/>
        </w:rPr>
        <w:t>selects</w:t>
      </w:r>
      <w:r w:rsidR="00AA478E">
        <w:rPr>
          <w:lang w:val="en-US"/>
        </w:rPr>
        <w:t xml:space="preserve"> the parent </w:t>
      </w:r>
      <w:r>
        <w:rPr>
          <w:lang w:val="en-US"/>
        </w:rPr>
        <w:t xml:space="preserve">based on the distance from the root. It prefers short paths, not arbitrary paths. For comparison, </w:t>
      </w:r>
      <w:r w:rsidR="00614936">
        <w:rPr>
          <w:lang w:val="en-US"/>
        </w:rPr>
        <w:t>here</w:t>
      </w:r>
      <w:r>
        <w:rPr>
          <w:lang w:val="en-US"/>
        </w:rPr>
        <w:t xml:space="preserve"> is the exact same situation as on the previous </w:t>
      </w:r>
      <w:r w:rsidR="0096160C">
        <w:rPr>
          <w:lang w:val="en-US"/>
        </w:rPr>
        <w:t>picture</w:t>
      </w:r>
      <w:r>
        <w:rPr>
          <w:lang w:val="en-US"/>
        </w:rPr>
        <w:t xml:space="preserve">, now </w:t>
      </w:r>
      <w:r w:rsidR="003D7F74">
        <w:rPr>
          <w:lang w:val="en-US"/>
        </w:rPr>
        <w:t>using</w:t>
      </w:r>
      <w:r>
        <w:rPr>
          <w:lang w:val="en-US"/>
        </w:rPr>
        <w:t xml:space="preserve"> BFS</w:t>
      </w:r>
      <w:r w:rsidR="003D7F74">
        <w:rPr>
          <w:lang w:val="en-US"/>
        </w:rPr>
        <w:t xml:space="preserve"> to select the tree edges</w:t>
      </w:r>
      <w:r>
        <w:rPr>
          <w:lang w:val="en-US"/>
        </w:rPr>
        <w:t>:</w:t>
      </w:r>
    </w:p>
    <w:p w:rsidR="00E85A9C" w:rsidRDefault="00E85A9C" w:rsidP="00E85A9C">
      <w:pPr>
        <w:rPr>
          <w:lang w:val="en-US"/>
        </w:rPr>
      </w:pPr>
      <w:r w:rsidRPr="009E071A">
        <w:rPr>
          <w:highlight w:val="yellow"/>
          <w:lang w:val="en-US"/>
        </w:rPr>
        <w:t>Screenshot</w:t>
      </w:r>
    </w:p>
    <w:p w:rsidR="007B35ED" w:rsidRDefault="0098404B" w:rsidP="00E85A9C">
      <w:pPr>
        <w:rPr>
          <w:lang w:val="en-US"/>
        </w:rPr>
      </w:pPr>
      <w:r>
        <w:t xml:space="preserve">There is no mathematical proof that the layout generated by </w:t>
      </w:r>
      <w:r w:rsidR="00DE3818">
        <w:t>the tree layout</w:t>
      </w:r>
      <w:r>
        <w:t xml:space="preserve"> algorithm</w:t>
      </w:r>
      <w:r w:rsidR="00DE3818">
        <w:t xml:space="preserve"> using BFS to select tree edges</w:t>
      </w:r>
      <w:r>
        <w:t xml:space="preserve"> is incrementally stable because there is no strict definition of  </w:t>
      </w:r>
      <w:r>
        <w:rPr>
          <w:lang w:val="en-US"/>
        </w:rPr>
        <w:t>“change of the layout</w:t>
      </w:r>
      <w:r w:rsidR="00DE3818">
        <w:rPr>
          <w:lang w:val="en-US"/>
        </w:rPr>
        <w:t xml:space="preserve"> small enough</w:t>
      </w:r>
      <w:r>
        <w:rPr>
          <w:lang w:val="en-US"/>
        </w:rPr>
        <w:t xml:space="preserve"> relative to the change of the object graph”. However, our tests show that in practice this is a </w:t>
      </w:r>
      <w:r w:rsidR="002A1B02">
        <w:rPr>
          <w:lang w:val="en-US"/>
        </w:rPr>
        <w:t>sufficient</w:t>
      </w:r>
      <w:r w:rsidR="004D3130">
        <w:rPr>
          <w:lang w:val="en-US"/>
        </w:rPr>
        <w:t>ly good</w:t>
      </w:r>
      <w:r>
        <w:rPr>
          <w:lang w:val="en-US"/>
        </w:rPr>
        <w:t xml:space="preserve"> algorithm when dealing with incrementally changing data structures.</w:t>
      </w:r>
      <w:r w:rsidR="00146EDB">
        <w:rPr>
          <w:lang w:val="en-US"/>
        </w:rPr>
        <w:t xml:space="preserve"> This algorithm also has a good property of ordering the outgoing references of nodes in alphabetical order. </w:t>
      </w:r>
      <w:r>
        <w:rPr>
          <w:lang w:val="en-US"/>
        </w:rPr>
        <w:t xml:space="preserve"> </w:t>
      </w:r>
      <w:r w:rsidRPr="008A2351">
        <w:rPr>
          <w:highlight w:val="yellow"/>
          <w:lang w:val="en-US"/>
        </w:rPr>
        <w:t xml:space="preserve">– </w:t>
      </w:r>
      <w:proofErr w:type="gramStart"/>
      <w:r w:rsidRPr="008A2351">
        <w:rPr>
          <w:highlight w:val="yellow"/>
          <w:lang w:val="en-US"/>
        </w:rPr>
        <w:t>ok</w:t>
      </w:r>
      <w:proofErr w:type="gramEnd"/>
      <w:r w:rsidRPr="008A2351">
        <w:rPr>
          <w:highlight w:val="yellow"/>
          <w:lang w:val="en-US"/>
        </w:rPr>
        <w:t>?</w:t>
      </w:r>
      <w:r>
        <w:rPr>
          <w:lang w:val="en-US"/>
        </w:rPr>
        <w:t xml:space="preserve"> </w:t>
      </w:r>
      <w:proofErr w:type="gramStart"/>
      <w:r>
        <w:rPr>
          <w:lang w:val="en-US"/>
        </w:rPr>
        <w:t>vs</w:t>
      </w:r>
      <w:proofErr w:type="gramEnd"/>
      <w:r>
        <w:rPr>
          <w:lang w:val="en-US"/>
        </w:rPr>
        <w:t xml:space="preserve">. </w:t>
      </w:r>
      <w:r w:rsidRPr="0098404B">
        <w:rPr>
          <w:highlight w:val="yellow"/>
          <w:lang w:val="en-US"/>
        </w:rPr>
        <w:t>After testing the algorithm on real-world use cases, the incremental stability of the layout is satisfying.</w:t>
      </w:r>
    </w:p>
    <w:p w:rsidR="007B35ED" w:rsidRDefault="00E87B1D" w:rsidP="007B35ED">
      <w:pPr>
        <w:pStyle w:val="Heading5"/>
        <w:rPr>
          <w:lang w:val="en-US"/>
        </w:rPr>
      </w:pPr>
      <w:r>
        <w:rPr>
          <w:lang w:val="en-US"/>
        </w:rPr>
        <w:t>Edge routing</w:t>
      </w:r>
    </w:p>
    <w:p w:rsidR="007B35ED" w:rsidRPr="007B35ED" w:rsidRDefault="00CE08B1" w:rsidP="007B35ED">
      <w:pPr>
        <w:rPr>
          <w:lang w:val="en-US"/>
        </w:rPr>
      </w:pPr>
      <w:r>
        <w:rPr>
          <w:lang w:val="en-US"/>
        </w:rPr>
        <w:t xml:space="preserve">In the layout, not all edges are drawn as straight lines. When an edge drawn as straight line between two nodes would cross other nodes, it is routed as a curved line avoiding the nodes. Calculating the </w:t>
      </w:r>
      <w:r w:rsidR="0041514E">
        <w:rPr>
          <w:lang w:val="en-US"/>
        </w:rPr>
        <w:t xml:space="preserve">curved </w:t>
      </w:r>
      <w:r>
        <w:rPr>
          <w:lang w:val="en-US"/>
        </w:rPr>
        <w:t>paths f</w:t>
      </w:r>
      <w:r w:rsidR="002038AE">
        <w:rPr>
          <w:lang w:val="en-US"/>
        </w:rPr>
        <w:t xml:space="preserve">or edges is called edge routing. </w:t>
      </w:r>
      <w:r w:rsidR="0041514E">
        <w:rPr>
          <w:lang w:val="en-US"/>
        </w:rPr>
        <w:t xml:space="preserve">Graphviz provides a good edge routing algorithm but </w:t>
      </w:r>
      <w:r w:rsidR="0041514E">
        <w:rPr>
          <w:lang w:val="en-US"/>
        </w:rPr>
        <w:lastRenderedPageBreak/>
        <w:t>again, including 10MB of binaries into SharpDevelop is unacceptable and moreover the communication with Graphviz is done via standard input and output so a parser of edge routes returned from Graphviz would have to be implemented.</w:t>
      </w:r>
      <w:r w:rsidR="00545220">
        <w:rPr>
          <w:lang w:val="en-US"/>
        </w:rPr>
        <w:t xml:space="preserve"> We decided to implement an </w:t>
      </w:r>
      <w:r w:rsidR="00E5389B">
        <w:rPr>
          <w:lang w:val="en-US"/>
        </w:rPr>
        <w:t xml:space="preserve">edge routing </w:t>
      </w:r>
      <w:r w:rsidR="00545220">
        <w:rPr>
          <w:lang w:val="en-US"/>
        </w:rPr>
        <w:t xml:space="preserve">algorithm </w:t>
      </w:r>
      <w:r w:rsidR="00E5389B">
        <w:rPr>
          <w:lang w:val="en-US"/>
        </w:rPr>
        <w:t>ourselves – the details are provided in the Implementation section.</w:t>
      </w:r>
    </w:p>
    <w:p w:rsidR="000F5332" w:rsidRDefault="000F5332" w:rsidP="000F5332">
      <w:pPr>
        <w:pStyle w:val="Heading3"/>
        <w:rPr>
          <w:lang w:val="en-US"/>
        </w:rPr>
      </w:pPr>
      <w:r>
        <w:rPr>
          <w:lang w:val="en-US"/>
        </w:rPr>
        <w:t>Graph transitions</w:t>
      </w:r>
    </w:p>
    <w:p w:rsidR="00F02152" w:rsidRDefault="00F02152" w:rsidP="00F02152">
      <w:pPr>
        <w:rPr>
          <w:lang w:val="en-US"/>
        </w:rPr>
      </w:pPr>
      <w:r>
        <w:rPr>
          <w:lang w:val="en-US"/>
        </w:rPr>
        <w:t>The section about Graph layout provided a layout algorithm which is incrementally stable enough while not accounting for incremental graph updates</w:t>
      </w:r>
      <w:r w:rsidR="00552720">
        <w:rPr>
          <w:lang w:val="en-US"/>
        </w:rPr>
        <w:t xml:space="preserve"> explicitly</w:t>
      </w:r>
      <w:r>
        <w:rPr>
          <w:lang w:val="en-US"/>
        </w:rPr>
        <w:t>.</w:t>
      </w:r>
      <w:r w:rsidR="00CF30D1">
        <w:rPr>
          <w:lang w:val="en-US"/>
        </w:rPr>
        <w:t xml:space="preserve"> This section discusses how to produce smooth transitions between t</w:t>
      </w:r>
      <w:r w:rsidR="00D64986">
        <w:rPr>
          <w:lang w:val="en-US"/>
        </w:rPr>
        <w:t xml:space="preserve">wo layouts of two object graphs, </w:t>
      </w:r>
      <w:r w:rsidR="00CF30D1">
        <w:rPr>
          <w:lang w:val="en-US"/>
        </w:rPr>
        <w:t>visually explain</w:t>
      </w:r>
      <w:r w:rsidR="00D64986">
        <w:rPr>
          <w:lang w:val="en-US"/>
        </w:rPr>
        <w:t>ing</w:t>
      </w:r>
      <w:r w:rsidR="00CF30D1">
        <w:rPr>
          <w:lang w:val="en-US"/>
        </w:rPr>
        <w:t xml:space="preserve"> changes </w:t>
      </w:r>
      <w:r w:rsidR="00D64986">
        <w:rPr>
          <w:lang w:val="en-US"/>
        </w:rPr>
        <w:t>caused by</w:t>
      </w:r>
      <w:r w:rsidR="00CF30D1">
        <w:rPr>
          <w:lang w:val="en-US"/>
        </w:rPr>
        <w:t xml:space="preserve"> a debugger step.</w:t>
      </w:r>
    </w:p>
    <w:p w:rsidR="00EB1100" w:rsidRPr="00F02152" w:rsidRDefault="00EB1100" w:rsidP="00F02152">
      <w:pPr>
        <w:rPr>
          <w:lang w:val="en-US"/>
        </w:rPr>
      </w:pPr>
      <w:r>
        <w:rPr>
          <w:lang w:val="en-US"/>
        </w:rPr>
        <w:t xml:space="preserve">The transitions should move existing nodes from the old </w:t>
      </w:r>
      <w:r w:rsidR="0038584B">
        <w:rPr>
          <w:lang w:val="en-US"/>
        </w:rPr>
        <w:t>layout</w:t>
      </w:r>
      <w:r>
        <w:rPr>
          <w:lang w:val="en-US"/>
        </w:rPr>
        <w:t xml:space="preserve"> to their new position</w:t>
      </w:r>
      <w:r w:rsidR="0038584B">
        <w:rPr>
          <w:lang w:val="en-US"/>
        </w:rPr>
        <w:t>s in the new layout,</w:t>
      </w:r>
      <w:r>
        <w:rPr>
          <w:lang w:val="en-US"/>
        </w:rPr>
        <w:t xml:space="preserve"> and visually indicate which nodes were added and removed.</w:t>
      </w:r>
      <w:r w:rsidR="002C0AB5">
        <w:rPr>
          <w:lang w:val="en-US"/>
        </w:rPr>
        <w:t xml:space="preserve"> To be able to produce such transition, it must be known which nodes from the old layout and the new layout represent the same debuggee instances, which nodes were added and which nodes were removed. We call this information a graph diff and the process of producing a graph diff is called graph </w:t>
      </w:r>
      <w:r w:rsidR="002C0AB5" w:rsidRPr="002C0AB5">
        <w:rPr>
          <w:i/>
          <w:lang w:val="en-US"/>
        </w:rPr>
        <w:t>matching</w:t>
      </w:r>
      <w:r w:rsidR="002C0AB5">
        <w:rPr>
          <w:lang w:val="en-US"/>
        </w:rPr>
        <w:t>.</w:t>
      </w:r>
    </w:p>
    <w:p w:rsidR="000F5332" w:rsidRDefault="000F5332" w:rsidP="000F5332">
      <w:pPr>
        <w:rPr>
          <w:lang w:val="en-US"/>
        </w:rPr>
      </w:pPr>
      <w:r>
        <w:rPr>
          <w:lang w:val="en-US"/>
        </w:rPr>
        <w:t>To realize the matching, hash codes, PermanentReferences and addresses</w:t>
      </w:r>
      <w:r w:rsidR="009C3EA1">
        <w:rPr>
          <w:lang w:val="en-US"/>
        </w:rPr>
        <w:t xml:space="preserve"> can be used</w:t>
      </w:r>
      <w:r>
        <w:rPr>
          <w:lang w:val="en-US"/>
        </w:rPr>
        <w:t xml:space="preserve">, in a similar way </w:t>
      </w:r>
      <w:r w:rsidR="009C3EA1">
        <w:rPr>
          <w:lang w:val="en-US"/>
        </w:rPr>
        <w:t>to how they are used in Graph building</w:t>
      </w:r>
      <w:r>
        <w:rPr>
          <w:lang w:val="en-US"/>
        </w:rPr>
        <w:t xml:space="preserve">. </w:t>
      </w:r>
      <w:r w:rsidR="00362A1A">
        <w:rPr>
          <w:lang w:val="en-US"/>
        </w:rPr>
        <w:t xml:space="preserve">For every node in </w:t>
      </w:r>
      <w:proofErr w:type="gramStart"/>
      <w:r w:rsidR="00362A1A">
        <w:rPr>
          <w:lang w:val="en-US"/>
        </w:rPr>
        <w:t>both the</w:t>
      </w:r>
      <w:proofErr w:type="gramEnd"/>
      <w:r w:rsidR="00362A1A">
        <w:rPr>
          <w:lang w:val="en-US"/>
        </w:rPr>
        <w:t xml:space="preserve"> old and the new graph, a Permanent reference and a hash code of the debuggee instance is </w:t>
      </w:r>
      <w:r w:rsidR="0058248A">
        <w:rPr>
          <w:lang w:val="en-US"/>
        </w:rPr>
        <w:t>stored</w:t>
      </w:r>
      <w:r>
        <w:rPr>
          <w:lang w:val="en-US"/>
        </w:rPr>
        <w:t>. Then for every node in the new graph a matching</w:t>
      </w:r>
      <w:r w:rsidR="008F0337">
        <w:rPr>
          <w:lang w:val="en-US"/>
        </w:rPr>
        <w:t xml:space="preserve"> node in the old graph can be found quickly using the </w:t>
      </w:r>
      <w:r w:rsidR="00445124">
        <w:rPr>
          <w:lang w:val="en-US"/>
        </w:rPr>
        <w:t xml:space="preserve">stored </w:t>
      </w:r>
      <w:r w:rsidR="008F0337">
        <w:rPr>
          <w:lang w:val="en-US"/>
        </w:rPr>
        <w:t xml:space="preserve">hash code and comparing instance addresses to make sure the </w:t>
      </w:r>
      <w:r w:rsidR="00854F27">
        <w:rPr>
          <w:lang w:val="en-US"/>
        </w:rPr>
        <w:t>hash code</w:t>
      </w:r>
      <w:r w:rsidR="008F0337">
        <w:rPr>
          <w:lang w:val="en-US"/>
        </w:rPr>
        <w:t xml:space="preserve"> equality </w:t>
      </w:r>
      <w:r w:rsidR="008E2CE8">
        <w:rPr>
          <w:lang w:val="en-US"/>
        </w:rPr>
        <w:t>was</w:t>
      </w:r>
      <w:r w:rsidR="008F0337">
        <w:rPr>
          <w:lang w:val="en-US"/>
        </w:rPr>
        <w:t xml:space="preserve"> not a coincidence.</w:t>
      </w:r>
      <w:r w:rsidR="00854F27">
        <w:rPr>
          <w:lang w:val="en-US"/>
        </w:rPr>
        <w:t xml:space="preserve"> Pseudocode follows:</w:t>
      </w:r>
    </w:p>
    <w:p w:rsidR="000F5332" w:rsidRPr="00CB16E4" w:rsidRDefault="000F5332" w:rsidP="000F5332">
      <w:pPr>
        <w:pStyle w:val="NoSpacing"/>
        <w:rPr>
          <w:rFonts w:ascii="Courier New" w:hAnsi="Courier New" w:cs="Courier New"/>
          <w:lang w:val="en-US"/>
        </w:rPr>
      </w:pPr>
      <w:proofErr w:type="gramStart"/>
      <w:r w:rsidRPr="00CB16E4">
        <w:rPr>
          <w:rFonts w:ascii="Courier New" w:hAnsi="Courier New" w:cs="Courier New"/>
          <w:lang w:val="en-US"/>
        </w:rPr>
        <w:t>FindMatchingNodeInOldGraph(</w:t>
      </w:r>
      <w:proofErr w:type="gramEnd"/>
      <w:r w:rsidRPr="00CB16E4">
        <w:rPr>
          <w:rFonts w:ascii="Courier New" w:hAnsi="Courier New" w:cs="Courier New"/>
          <w:lang w:val="en-US"/>
        </w:rPr>
        <w:t>Node node</w:t>
      </w:r>
      <w:r w:rsidR="00753A68">
        <w:rPr>
          <w:rFonts w:ascii="Courier New" w:hAnsi="Courier New" w:cs="Courier New"/>
          <w:lang w:val="en-US"/>
        </w:rPr>
        <w:t>In</w:t>
      </w:r>
      <w:r w:rsidRPr="00CB16E4">
        <w:rPr>
          <w:rFonts w:ascii="Courier New" w:hAnsi="Courier New" w:cs="Courier New"/>
          <w:lang w:val="en-US"/>
        </w:rPr>
        <w:t>NewGraph)</w:t>
      </w:r>
    </w:p>
    <w:p w:rsidR="000F5332" w:rsidRPr="00CB16E4" w:rsidRDefault="00151CCA" w:rsidP="000F5332">
      <w:pPr>
        <w:pStyle w:val="NoSpacing"/>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find</w:t>
      </w:r>
      <w:proofErr w:type="gramEnd"/>
      <w:r>
        <w:rPr>
          <w:rFonts w:ascii="Courier New" w:hAnsi="Courier New" w:cs="Courier New"/>
          <w:lang w:val="en-US"/>
        </w:rPr>
        <w:t xml:space="preserve"> a node in the old graph by </w:t>
      </w:r>
      <w:r w:rsidR="00753A68" w:rsidRPr="00CB16E4">
        <w:rPr>
          <w:rFonts w:ascii="Courier New" w:hAnsi="Courier New" w:cs="Courier New"/>
          <w:lang w:val="en-US"/>
        </w:rPr>
        <w:t>node</w:t>
      </w:r>
      <w:r w:rsidR="00753A68">
        <w:rPr>
          <w:rFonts w:ascii="Courier New" w:hAnsi="Courier New" w:cs="Courier New"/>
          <w:lang w:val="en-US"/>
        </w:rPr>
        <w:t>In</w:t>
      </w:r>
      <w:r w:rsidR="00753A68" w:rsidRPr="00CB16E4">
        <w:rPr>
          <w:rFonts w:ascii="Courier New" w:hAnsi="Courier New" w:cs="Courier New"/>
          <w:lang w:val="en-US"/>
        </w:rPr>
        <w:t>NewGraph</w:t>
      </w:r>
      <w:r w:rsidR="00753A68">
        <w:rPr>
          <w:rFonts w:ascii="Courier New" w:hAnsi="Courier New" w:cs="Courier New"/>
          <w:lang w:val="en-US"/>
        </w:rPr>
        <w:t>.hashC</w:t>
      </w:r>
      <w:r w:rsidR="000F5332" w:rsidRPr="00CB16E4">
        <w:rPr>
          <w:rFonts w:ascii="Courier New" w:hAnsi="Courier New" w:cs="Courier New"/>
          <w:lang w:val="en-US"/>
        </w:rPr>
        <w:t>ode</w:t>
      </w:r>
    </w:p>
    <w:p w:rsidR="000F5332" w:rsidRPr="00CB16E4" w:rsidRDefault="00151CCA" w:rsidP="000F5332">
      <w:pPr>
        <w:pStyle w:val="NoSpacing"/>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w:t>
      </w:r>
      <w:r w:rsidR="000F5332" w:rsidRPr="00CB16E4">
        <w:rPr>
          <w:rFonts w:ascii="Courier New" w:hAnsi="Courier New" w:cs="Courier New"/>
          <w:lang w:val="en-US"/>
        </w:rPr>
        <w:t>f</w:t>
      </w:r>
      <w:proofErr w:type="gramEnd"/>
      <w:r w:rsidR="000F5332" w:rsidRPr="00CB16E4">
        <w:rPr>
          <w:rFonts w:ascii="Courier New" w:hAnsi="Courier New" w:cs="Courier New"/>
          <w:lang w:val="en-US"/>
        </w:rPr>
        <w:t xml:space="preserve"> found, compare </w:t>
      </w:r>
      <w:r w:rsidR="00753A68">
        <w:rPr>
          <w:rFonts w:ascii="Courier New" w:hAnsi="Courier New" w:cs="Courier New"/>
          <w:lang w:val="en-US"/>
        </w:rPr>
        <w:t>found.PermanentReference.Address and nodeInNewGraph.PermanentReference.Address</w:t>
      </w:r>
    </w:p>
    <w:p w:rsidR="000F5332" w:rsidRPr="00151CCA" w:rsidRDefault="000F5332" w:rsidP="000F5332">
      <w:pPr>
        <w:pStyle w:val="NoSpacing"/>
        <w:rPr>
          <w:rFonts w:ascii="Courier New" w:hAnsi="Courier New" w:cs="Courier New"/>
          <w:lang w:val="en-US"/>
        </w:rPr>
      </w:pPr>
      <w:r w:rsidRPr="00CB16E4">
        <w:rPr>
          <w:rFonts w:ascii="Courier New" w:hAnsi="Courier New" w:cs="Courier New"/>
          <w:lang w:val="en-US"/>
        </w:rPr>
        <w:t xml:space="preserve"> </w:t>
      </w:r>
      <w:r w:rsidR="00151CCA">
        <w:rPr>
          <w:rFonts w:ascii="Courier New" w:hAnsi="Courier New" w:cs="Courier New"/>
          <w:lang w:val="en-US"/>
        </w:rPr>
        <w:t xml:space="preserve"> </w:t>
      </w:r>
      <w:proofErr w:type="gramStart"/>
      <w:r w:rsidR="00151CCA">
        <w:rPr>
          <w:rFonts w:ascii="Courier New" w:hAnsi="Courier New" w:cs="Courier New"/>
          <w:lang w:val="en-US"/>
        </w:rPr>
        <w:t>i</w:t>
      </w:r>
      <w:r w:rsidR="00753A68">
        <w:rPr>
          <w:rFonts w:ascii="Courier New" w:hAnsi="Courier New" w:cs="Courier New"/>
          <w:lang w:val="en-US"/>
        </w:rPr>
        <w:t>f</w:t>
      </w:r>
      <w:proofErr w:type="gramEnd"/>
      <w:r w:rsidR="00753A68">
        <w:rPr>
          <w:rFonts w:ascii="Courier New" w:hAnsi="Courier New" w:cs="Courier New"/>
          <w:lang w:val="en-US"/>
        </w:rPr>
        <w:t xml:space="preserve"> the addresses are the equal,</w:t>
      </w:r>
      <w:r w:rsidRPr="00CB16E4">
        <w:rPr>
          <w:rFonts w:ascii="Courier New" w:hAnsi="Courier New" w:cs="Courier New"/>
          <w:lang w:val="en-US"/>
        </w:rPr>
        <w:t xml:space="preserve"> </w:t>
      </w:r>
      <w:r w:rsidR="00151CCA">
        <w:rPr>
          <w:rFonts w:ascii="Courier New" w:hAnsi="Courier New" w:cs="Courier New"/>
          <w:lang w:val="en-US"/>
        </w:rPr>
        <w:t>return the found node</w:t>
      </w:r>
    </w:p>
    <w:p w:rsidR="000F5332" w:rsidRDefault="000F5332" w:rsidP="000F5332">
      <w:pPr>
        <w:pStyle w:val="NoSpacing"/>
        <w:rPr>
          <w:lang w:val="en-US"/>
        </w:rPr>
      </w:pPr>
    </w:p>
    <w:p w:rsidR="0058248A" w:rsidRPr="00907F3E" w:rsidRDefault="000F5332" w:rsidP="000F5332">
      <w:pPr>
        <w:rPr>
          <w:lang w:val="en-US"/>
        </w:rPr>
      </w:pPr>
      <w:proofErr w:type="gramStart"/>
      <w:r>
        <w:rPr>
          <w:lang w:val="en-US"/>
        </w:rPr>
        <w:t xml:space="preserve">This </w:t>
      </w:r>
      <w:r w:rsidR="007E5F9F">
        <w:rPr>
          <w:lang w:val="en-US"/>
        </w:rPr>
        <w:t>algorithms</w:t>
      </w:r>
      <w:r>
        <w:rPr>
          <w:lang w:val="en-US"/>
        </w:rPr>
        <w:t xml:space="preserve"> work</w:t>
      </w:r>
      <w:r w:rsidR="007E5F9F">
        <w:rPr>
          <w:lang w:val="en-US"/>
        </w:rPr>
        <w:t>s</w:t>
      </w:r>
      <w:r>
        <w:rPr>
          <w:lang w:val="en-US"/>
        </w:rPr>
        <w:t xml:space="preserve"> because the hash code</w:t>
      </w:r>
      <w:r w:rsidR="007E5F9F">
        <w:rPr>
          <w:lang w:val="en-US"/>
        </w:rPr>
        <w:t xml:space="preserve">s of </w:t>
      </w:r>
      <w:r>
        <w:rPr>
          <w:lang w:val="en-US"/>
        </w:rPr>
        <w:t>instance</w:t>
      </w:r>
      <w:r w:rsidR="007E5F9F">
        <w:rPr>
          <w:lang w:val="en-US"/>
        </w:rPr>
        <w:t>s</w:t>
      </w:r>
      <w:r>
        <w:rPr>
          <w:lang w:val="en-US"/>
        </w:rPr>
        <w:t xml:space="preserve"> never ch</w:t>
      </w:r>
      <w:r w:rsidR="00695D39">
        <w:rPr>
          <w:lang w:val="en-US"/>
        </w:rPr>
        <w:t>ange</w:t>
      </w:r>
      <w:r w:rsidR="007E5F9F">
        <w:rPr>
          <w:lang w:val="en-US"/>
        </w:rPr>
        <w:t xml:space="preserve"> during the lifetime of</w:t>
      </w:r>
      <w:r>
        <w:rPr>
          <w:lang w:val="en-US"/>
        </w:rPr>
        <w:t xml:space="preserve"> instance</w:t>
      </w:r>
      <w:r w:rsidR="007E5F9F">
        <w:rPr>
          <w:lang w:val="en-US"/>
        </w:rPr>
        <w:t>s (</w:t>
      </w:r>
      <w:r>
        <w:rPr>
          <w:lang w:val="en-US"/>
        </w:rPr>
        <w:t>us</w:t>
      </w:r>
      <w:r w:rsidR="00151CCA">
        <w:rPr>
          <w:lang w:val="en-US"/>
        </w:rPr>
        <w:t>ing RuntimeHelpers.GetHashCode</w:t>
      </w:r>
      <w:r w:rsidR="007E5F9F">
        <w:rPr>
          <w:lang w:val="en-US"/>
        </w:rPr>
        <w:t>)</w:t>
      </w:r>
      <w:r>
        <w:rPr>
          <w:lang w:val="en-US"/>
        </w:rPr>
        <w:t>.</w:t>
      </w:r>
      <w:proofErr w:type="gramEnd"/>
      <w:r w:rsidR="007E5F9F">
        <w:rPr>
          <w:lang w:val="en-US"/>
        </w:rPr>
        <w:t xml:space="preserve"> Comparing</w:t>
      </w:r>
      <w:r>
        <w:rPr>
          <w:lang w:val="en-US"/>
        </w:rPr>
        <w:t xml:space="preserve"> addresses </w:t>
      </w:r>
      <w:r w:rsidR="007E5F9F">
        <w:rPr>
          <w:lang w:val="en-US"/>
        </w:rPr>
        <w:t xml:space="preserve">in addition to comparing hash codes ensures that the found matching node represents the exact same </w:t>
      </w:r>
      <w:r w:rsidR="00695D39">
        <w:rPr>
          <w:lang w:val="en-US"/>
        </w:rPr>
        <w:t>instance</w:t>
      </w:r>
      <w:r w:rsidR="007E5F9F">
        <w:rPr>
          <w:lang w:val="en-US"/>
        </w:rPr>
        <w:t xml:space="preserve"> (reasons were discussed in the Graph building section).</w:t>
      </w:r>
      <w:r w:rsidR="00A20D9D">
        <w:rPr>
          <w:lang w:val="en-US"/>
        </w:rPr>
        <w:t xml:space="preserve"> The nodes from the new graph </w:t>
      </w:r>
      <w:r w:rsidR="001975ED">
        <w:rPr>
          <w:lang w:val="en-US"/>
        </w:rPr>
        <w:t>without</w:t>
      </w:r>
      <w:r w:rsidR="00741D9B">
        <w:rPr>
          <w:lang w:val="en-US"/>
        </w:rPr>
        <w:t xml:space="preserve"> matching</w:t>
      </w:r>
      <w:r w:rsidR="00A20D9D">
        <w:rPr>
          <w:lang w:val="en-US"/>
        </w:rPr>
        <w:t xml:space="preserve"> nodes </w:t>
      </w:r>
      <w:r w:rsidR="00045D50">
        <w:rPr>
          <w:lang w:val="en-US"/>
        </w:rPr>
        <w:t>are marked</w:t>
      </w:r>
      <w:r w:rsidR="00A20D9D">
        <w:rPr>
          <w:lang w:val="en-US"/>
        </w:rPr>
        <w:t xml:space="preserve"> added. The nodes from the old graph </w:t>
      </w:r>
      <w:r w:rsidR="00741D9B">
        <w:rPr>
          <w:lang w:val="en-US"/>
        </w:rPr>
        <w:t>without matc</w:t>
      </w:r>
      <w:r w:rsidR="00A20D9D">
        <w:rPr>
          <w:lang w:val="en-US"/>
        </w:rPr>
        <w:t xml:space="preserve">hing nodes </w:t>
      </w:r>
      <w:r w:rsidR="00045D50">
        <w:rPr>
          <w:lang w:val="en-US"/>
        </w:rPr>
        <w:t>are marked</w:t>
      </w:r>
      <w:r w:rsidR="00A20D9D">
        <w:rPr>
          <w:lang w:val="en-US"/>
        </w:rPr>
        <w:t xml:space="preserve"> removed.</w:t>
      </w:r>
      <w:r w:rsidR="0015576C">
        <w:rPr>
          <w:lang w:val="en-US"/>
        </w:rPr>
        <w:t xml:space="preserve"> The graph diff then consists of a list of pairs of matching nodes, a list of removed nodes, and a list of added nodes.</w:t>
      </w:r>
      <w:r w:rsidR="00316012">
        <w:rPr>
          <w:lang w:val="en-US"/>
        </w:rPr>
        <w:t xml:space="preserve"> Given such diff and two graph layouts, a transition can be produced in the following way: fade out removed nodes, fade in added nodes and move matched nodes from their old positions to their new positions.</w:t>
      </w:r>
      <w:r w:rsidR="003823C4">
        <w:rPr>
          <w:lang w:val="en-US"/>
        </w:rPr>
        <w:t xml:space="preserve"> The same technique can be applied to edges: </w:t>
      </w:r>
      <w:r w:rsidR="006808E5">
        <w:rPr>
          <w:lang w:val="en-US"/>
        </w:rPr>
        <w:t>edges connecting matched nodes are moved to their new positions, all the remaining edges from the old layout are faded out and the edges from the new layout are faded in.</w:t>
      </w:r>
    </w:p>
    <w:p w:rsidR="00AE1A6C" w:rsidRDefault="00AE1A6C" w:rsidP="00AE1A6C">
      <w:pPr>
        <w:pStyle w:val="Heading2"/>
        <w:rPr>
          <w:lang w:val="en-US"/>
        </w:rPr>
      </w:pPr>
      <w:r w:rsidRPr="00C62075">
        <w:rPr>
          <w:lang w:val="en-US"/>
        </w:rPr>
        <w:t>Collection Visualizer</w:t>
      </w:r>
    </w:p>
    <w:p w:rsidR="007545DE" w:rsidRDefault="00151032" w:rsidP="00237DB2">
      <w:pPr>
        <w:rPr>
          <w:lang w:val="en-US"/>
        </w:rPr>
      </w:pPr>
      <w:r>
        <w:rPr>
          <w:lang w:val="en-US"/>
        </w:rPr>
        <w:t>The C</w:t>
      </w:r>
      <w:r w:rsidR="00121FF8">
        <w:rPr>
          <w:lang w:val="en-US"/>
        </w:rPr>
        <w:t xml:space="preserve">ollection visualizer should provide a </w:t>
      </w:r>
      <w:r>
        <w:rPr>
          <w:lang w:val="en-US"/>
        </w:rPr>
        <w:t xml:space="preserve">new </w:t>
      </w:r>
      <w:r w:rsidR="00121FF8">
        <w:rPr>
          <w:lang w:val="en-US"/>
        </w:rPr>
        <w:t xml:space="preserve">way to </w:t>
      </w:r>
      <w:r w:rsidR="00E81381">
        <w:rPr>
          <w:lang w:val="en-US"/>
        </w:rPr>
        <w:t>explore</w:t>
      </w:r>
      <w:r w:rsidR="00121FF8">
        <w:rPr>
          <w:lang w:val="en-US"/>
        </w:rPr>
        <w:t xml:space="preserve"> </w:t>
      </w:r>
      <w:r w:rsidR="00394481">
        <w:rPr>
          <w:lang w:val="en-US"/>
        </w:rPr>
        <w:t>collections of objects in the debugger.</w:t>
      </w:r>
      <w:r>
        <w:rPr>
          <w:lang w:val="en-US"/>
        </w:rPr>
        <w:t xml:space="preserve"> It </w:t>
      </w:r>
      <w:r w:rsidR="00772DCB">
        <w:rPr>
          <w:lang w:val="en-US"/>
        </w:rPr>
        <w:t xml:space="preserve">should </w:t>
      </w:r>
      <w:r>
        <w:rPr>
          <w:lang w:val="en-US"/>
        </w:rPr>
        <w:t>help users</w:t>
      </w:r>
      <w:r w:rsidR="00772DCB">
        <w:rPr>
          <w:lang w:val="en-US"/>
        </w:rPr>
        <w:t xml:space="preserve"> understand contents of collection</w:t>
      </w:r>
      <w:r w:rsidR="002A5E19">
        <w:rPr>
          <w:lang w:val="en-US"/>
        </w:rPr>
        <w:t>s</w:t>
      </w:r>
      <w:r w:rsidR="00772DCB">
        <w:rPr>
          <w:lang w:val="en-US"/>
        </w:rPr>
        <w:t xml:space="preserve"> more easily than watches or debugger tooltips.</w:t>
      </w:r>
      <w:r w:rsidR="00CB3156">
        <w:rPr>
          <w:lang w:val="en-US"/>
        </w:rPr>
        <w:t xml:space="preserve"> The following solution is proposed</w:t>
      </w:r>
      <w:r w:rsidR="00F012B1">
        <w:rPr>
          <w:lang w:val="en-US"/>
        </w:rPr>
        <w:t>: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xml:space="preserve">. </w:t>
      </w:r>
    </w:p>
    <w:p w:rsidR="007545DE" w:rsidRDefault="007545DE" w:rsidP="00237DB2">
      <w:pPr>
        <w:rPr>
          <w:lang w:val="en-US"/>
        </w:rPr>
      </w:pPr>
      <w:r w:rsidRPr="007545DE">
        <w:rPr>
          <w:highlight w:val="yellow"/>
          <w:lang w:val="en-US"/>
        </w:rPr>
        <w:lastRenderedPageBreak/>
        <w:t>Screenshot</w:t>
      </w:r>
    </w:p>
    <w:p w:rsidR="007545DE" w:rsidRDefault="007545DE" w:rsidP="00237DB2">
      <w:pPr>
        <w:rPr>
          <w:lang w:val="en-US"/>
        </w:rPr>
      </w:pPr>
      <w:r>
        <w:rPr>
          <w:lang w:val="en-US"/>
        </w:rPr>
        <w:t>This advantage of this approach is</w:t>
      </w:r>
      <w:r w:rsidR="006C4F64">
        <w:rPr>
          <w:lang w:val="en-US"/>
        </w:rPr>
        <w:t xml:space="preserve"> that users get a good </w:t>
      </w:r>
      <w:r>
        <w:rPr>
          <w:lang w:val="en-US"/>
        </w:rPr>
        <w:t>overview of</w:t>
      </w:r>
      <w:r w:rsidR="00EC3442">
        <w:rPr>
          <w:lang w:val="en-US"/>
        </w:rPr>
        <w:t xml:space="preserve"> the contents of the</w:t>
      </w:r>
      <w:r>
        <w:rPr>
          <w:lang w:val="en-US"/>
        </w:rPr>
        <w:t xml:space="preserve"> collection and can locate individual item</w:t>
      </w:r>
      <w:r w:rsidR="006C4F64">
        <w:rPr>
          <w:lang w:val="en-US"/>
        </w:rPr>
        <w:t>s</w:t>
      </w:r>
      <w:r>
        <w:rPr>
          <w:lang w:val="en-US"/>
        </w:rPr>
        <w:t xml:space="preserve"> quickly. Compare this to using watches or debugger tooltips,</w:t>
      </w:r>
      <w:r w:rsidR="006C4F64">
        <w:rPr>
          <w:lang w:val="en-US"/>
        </w:rPr>
        <w:t xml:space="preserve"> where</w:t>
      </w:r>
      <w:r>
        <w:rPr>
          <w:lang w:val="en-US"/>
        </w:rPr>
        <w:t xml:space="preserve"> individual items have to be expanded and collapsed one by one to accomplish the same goal.</w:t>
      </w:r>
    </w:p>
    <w:p w:rsidR="00552ADE" w:rsidRPr="00237DB2" w:rsidRDefault="00552ADE" w:rsidP="00237DB2">
      <w:pPr>
        <w:rPr>
          <w:lang w:val="en-US"/>
        </w:rPr>
      </w:pPr>
      <w:r>
        <w:rPr>
          <w:lang w:val="en-US"/>
        </w:rPr>
        <w:t>The Collection visualizer will use the same approach to accessing individual items of collections described in the section Collections (</w:t>
      </w:r>
      <w:r w:rsidRPr="00552ADE">
        <w:rPr>
          <w:highlight w:val="yellow"/>
          <w:lang w:val="en-US"/>
        </w:rPr>
        <w:t>link</w:t>
      </w:r>
      <w:r>
        <w:rPr>
          <w:lang w:val="en-US"/>
        </w:rPr>
        <w:t xml:space="preserve">) – a special case for IList plus conversion of </w:t>
      </w:r>
      <w:r w:rsidR="00A2312D">
        <w:rPr>
          <w:lang w:val="en-US"/>
        </w:rPr>
        <w:t>IEnumerable&lt;T&gt; to IList&lt;T&gt;. Therefore, the Collection visualizer</w:t>
      </w:r>
      <w:r w:rsidR="006413F8">
        <w:rPr>
          <w:lang w:val="en-US"/>
        </w:rPr>
        <w:t xml:space="preserve"> inherits the properties of the solution </w:t>
      </w:r>
      <w:r w:rsidR="00A2312D">
        <w:rPr>
          <w:lang w:val="en-US"/>
        </w:rPr>
        <w:t>– non-generic IEnumerables as well as infinite IEnumerables will not be supported but the number of items will be known, scrolling will be fast, and it will be possible to further expand individual rows.</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w:t>
      </w:r>
      <w:r w:rsidR="00E46898">
        <w:rPr>
          <w:lang w:val="en-US"/>
        </w:rPr>
        <w:t xml:space="preserve">way </w:t>
      </w:r>
      <w:r w:rsidR="00F01A60">
        <w:rPr>
          <w:lang w:val="en-US"/>
        </w:rPr>
        <w:t xml:space="preserve">similar </w:t>
      </w:r>
      <w:r w:rsidR="00E46898">
        <w:rPr>
          <w:lang w:val="en-US"/>
        </w:rPr>
        <w:t>to our proposition</w:t>
      </w:r>
      <w:r w:rsidRPr="00C62075">
        <w:rPr>
          <w:lang w:val="en-US"/>
        </w:rPr>
        <w:t>, for e</w:t>
      </w:r>
      <w:r w:rsidR="00E46898">
        <w:rPr>
          <w:lang w:val="en-US"/>
        </w:rPr>
        <w:t xml:space="preserve">xample </w:t>
      </w:r>
      <w:hyperlink r:id="rId24" w:history="1">
        <w:r w:rsidRPr="00C62075">
          <w:rPr>
            <w:rStyle w:val="Hyperlink"/>
            <w:lang w:val="en-US"/>
          </w:rPr>
          <w:t>http://davidhayden.com/blog/dave/archive/2005/12/26/2645.aspx</w:t>
        </w:r>
      </w:hyperlink>
      <w:r w:rsidR="00E46898">
        <w:rPr>
          <w:lang w:val="en-US"/>
        </w:rPr>
        <w:t xml:space="preserve"> (a debugger visualizer for Visual Studio). However, this visualizer</w:t>
      </w:r>
      <w:r w:rsidRPr="00C62075">
        <w:rPr>
          <w:lang w:val="en-US"/>
        </w:rPr>
        <w:t xml:space="preserve"> is designed </w:t>
      </w:r>
      <w:r w:rsidR="00E46898">
        <w:rPr>
          <w:lang w:val="en-US"/>
        </w:rPr>
        <w:t xml:space="preserve">only </w:t>
      </w:r>
      <w:r w:rsidRPr="00C62075">
        <w:rPr>
          <w:lang w:val="en-US"/>
        </w:rPr>
        <w:t>to visualize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E46898">
        <w:rPr>
          <w:lang w:val="en-US"/>
        </w:rPr>
        <w:t>both share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527FA" w:rsidRPr="00C62075" w:rsidRDefault="00B255BD" w:rsidP="00A527FA">
      <w:pPr>
        <w:rPr>
          <w:lang w:val="en-US"/>
        </w:rPr>
      </w:pPr>
      <w:r>
        <w:rPr>
          <w:lang w:val="en-US"/>
        </w:rPr>
        <w:t>Our collection</w:t>
      </w:r>
      <w:r w:rsidR="00D20C47">
        <w:rPr>
          <w:lang w:val="en-US"/>
        </w:rPr>
        <w:t xml:space="preserve"> visualizer </w:t>
      </w:r>
      <w:r>
        <w:rPr>
          <w:lang w:val="en-US"/>
        </w:rPr>
        <w:t>should</w:t>
      </w:r>
      <w:r w:rsidR="00D20C47">
        <w:rPr>
          <w:lang w:val="en-US"/>
        </w:rPr>
        <w:t xml:space="preserve"> be completely generic</w:t>
      </w:r>
      <w:r>
        <w:rPr>
          <w:lang w:val="en-US"/>
        </w:rPr>
        <w:t xml:space="preserve"> – it should work with any collection type containing any type of objects.</w:t>
      </w:r>
      <w:r w:rsidR="00066654">
        <w:rPr>
          <w:lang w:val="en-US"/>
        </w:rPr>
        <w:t xml:space="preserve"> We haven’t found any </w:t>
      </w:r>
      <w:r>
        <w:rPr>
          <w:lang w:val="en-US"/>
        </w:rPr>
        <w:t>existing generic solution which does this.</w:t>
      </w:r>
      <w:r w:rsidR="00A7328B">
        <w:rPr>
          <w:lang w:val="en-US"/>
        </w:rPr>
        <w:t xml:space="preserve"> </w:t>
      </w:r>
      <w:r w:rsidR="00A527FA" w:rsidRPr="00A527FA">
        <w:rPr>
          <w:highlight w:val="yellow"/>
          <w:lang w:val="en-US"/>
        </w:rPr>
        <w:t>(</w:t>
      </w:r>
      <w:proofErr w:type="gramStart"/>
      <w:r w:rsidR="00A527FA">
        <w:rPr>
          <w:highlight w:val="yellow"/>
          <w:lang w:val="en-US"/>
        </w:rPr>
        <w:t>for</w:t>
      </w:r>
      <w:proofErr w:type="gramEnd"/>
      <w:r w:rsidR="00A527FA" w:rsidRPr="00A527FA">
        <w:rPr>
          <w:highlight w:val="yellow"/>
          <w:lang w:val="en-US"/>
        </w:rPr>
        <w:t xml:space="preserve"> .NET)</w:t>
      </w:r>
    </w:p>
    <w:p w:rsidR="00395742" w:rsidRDefault="00395742" w:rsidP="00A527FA">
      <w:pPr>
        <w:pStyle w:val="Heading3"/>
        <w:rPr>
          <w:lang w:val="en-US"/>
        </w:rPr>
      </w:pPr>
      <w:r w:rsidRPr="00C62075">
        <w:rPr>
          <w:lang w:val="en-US"/>
        </w:rPr>
        <w:t>What needs to be done</w:t>
      </w:r>
    </w:p>
    <w:p w:rsidR="005B4A93" w:rsidRDefault="004A32F5" w:rsidP="005B4A93">
      <w:pPr>
        <w:rPr>
          <w:lang w:val="en-US"/>
        </w:rPr>
      </w:pPr>
      <w:r>
        <w:rPr>
          <w:lang w:val="en-US"/>
        </w:rPr>
        <w:t xml:space="preserve">Summarizing </w:t>
      </w:r>
      <w:r w:rsidR="00A527FA">
        <w:rPr>
          <w:lang w:val="en-US"/>
        </w:rPr>
        <w:t>the</w:t>
      </w:r>
      <w:r>
        <w:rPr>
          <w:lang w:val="en-US"/>
        </w:rPr>
        <w:t xml:space="preserve"> previous thoughts, </w:t>
      </w:r>
      <w:r w:rsidR="00A527FA">
        <w:rPr>
          <w:lang w:val="en-US"/>
        </w:rPr>
        <w:t>here are the</w:t>
      </w:r>
      <w:r>
        <w:rPr>
          <w:lang w:val="en-US"/>
        </w:rPr>
        <w:t xml:space="preserve"> requirements for the Collection visualizer:</w:t>
      </w:r>
    </w:p>
    <w:p w:rsidR="004A32F5" w:rsidRDefault="00BB7AF3" w:rsidP="00E100B1">
      <w:pPr>
        <w:pStyle w:val="ListParagraph"/>
        <w:numPr>
          <w:ilvl w:val="0"/>
          <w:numId w:val="23"/>
        </w:numPr>
        <w:rPr>
          <w:lang w:val="en-US"/>
        </w:rPr>
      </w:pPr>
      <w:r>
        <w:rPr>
          <w:lang w:val="en-US"/>
        </w:rPr>
        <w:t>Display</w:t>
      </w:r>
      <w:r w:rsidR="00E100B1">
        <w:rPr>
          <w:lang w:val="en-US"/>
        </w:rPr>
        <w:t xml:space="preserve"> contents of a collection of objects: rows </w:t>
      </w:r>
      <w:r w:rsidR="00A527FA">
        <w:rPr>
          <w:lang w:val="en-US"/>
        </w:rPr>
        <w:t>represent</w:t>
      </w:r>
      <w:r w:rsidR="00E100B1">
        <w:rPr>
          <w:lang w:val="en-US"/>
        </w:rPr>
        <w:t xml:space="preserve"> </w:t>
      </w:r>
      <w:r w:rsidR="00C90C54">
        <w:rPr>
          <w:lang w:val="en-US"/>
        </w:rPr>
        <w:t>objects</w:t>
      </w:r>
      <w:r w:rsidR="00E100B1">
        <w:rPr>
          <w:lang w:val="en-US"/>
        </w:rPr>
        <w:t xml:space="preserve">, columns </w:t>
      </w:r>
      <w:r w:rsidR="00A527FA">
        <w:rPr>
          <w:lang w:val="en-US"/>
        </w:rPr>
        <w:t>represent</w:t>
      </w:r>
      <w:r w:rsidR="00E100B1">
        <w:rPr>
          <w:lang w:val="en-US"/>
        </w:rPr>
        <w:t xml:space="preserve"> their properties.</w:t>
      </w:r>
    </w:p>
    <w:p w:rsidR="00E100B1" w:rsidRDefault="00BB7AF3" w:rsidP="00E100B1">
      <w:pPr>
        <w:pStyle w:val="ListParagraph"/>
        <w:numPr>
          <w:ilvl w:val="0"/>
          <w:numId w:val="23"/>
        </w:numPr>
        <w:rPr>
          <w:lang w:val="en-US"/>
        </w:rPr>
      </w:pPr>
      <w:r>
        <w:rPr>
          <w:lang w:val="en-US"/>
        </w:rPr>
        <w:t xml:space="preserve">Support </w:t>
      </w:r>
      <w:r w:rsidR="00E100B1">
        <w:rPr>
          <w:lang w:val="en-US"/>
        </w:rPr>
        <w:t>IEnumerable</w:t>
      </w:r>
      <w:r>
        <w:rPr>
          <w:lang w:val="en-US"/>
        </w:rPr>
        <w:t>&lt;T&gt;</w:t>
      </w:r>
      <w:r w:rsidR="00E100B1">
        <w:rPr>
          <w:lang w:val="en-US"/>
        </w:rPr>
        <w:t>, IList,</w:t>
      </w:r>
      <w:r>
        <w:rPr>
          <w:lang w:val="en-US"/>
        </w:rPr>
        <w:t xml:space="preserve"> IList&lt;T&gt; and</w:t>
      </w:r>
      <w:r w:rsidR="00E100B1">
        <w:rPr>
          <w:lang w:val="en-US"/>
        </w:rPr>
        <w:t xml:space="preserve"> </w:t>
      </w:r>
      <w:r w:rsidR="009C2DC5">
        <w:rPr>
          <w:lang w:val="en-US"/>
        </w:rPr>
        <w:t xml:space="preserve">one-dimensional </w:t>
      </w:r>
      <w:r w:rsidR="00E100B1">
        <w:rPr>
          <w:lang w:val="en-US"/>
        </w:rPr>
        <w:t>array</w:t>
      </w:r>
      <w:r>
        <w:rPr>
          <w:lang w:val="en-US"/>
        </w:rPr>
        <w:t>s</w:t>
      </w:r>
      <w:r w:rsidR="00E100B1">
        <w:rPr>
          <w:lang w:val="en-US"/>
        </w:rPr>
        <w:t>.</w:t>
      </w:r>
    </w:p>
    <w:p w:rsidR="00C26B38" w:rsidRDefault="00BB7AF3" w:rsidP="00C26B38">
      <w:pPr>
        <w:pStyle w:val="ListParagraph"/>
        <w:numPr>
          <w:ilvl w:val="0"/>
          <w:numId w:val="23"/>
        </w:numPr>
        <w:rPr>
          <w:lang w:val="en-US"/>
        </w:rPr>
      </w:pPr>
      <w:r>
        <w:rPr>
          <w:lang w:val="en-US"/>
        </w:rPr>
        <w:t>Should not suffer a noticeable slowdown</w:t>
      </w:r>
      <w:r w:rsidR="0093139E">
        <w:rPr>
          <w:lang w:val="en-US"/>
        </w:rPr>
        <w:t xml:space="preserve"> for collections containing thousands of items.</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540351" w:rsidP="00395742">
      <w:pPr>
        <w:rPr>
          <w:lang w:val="en-US"/>
        </w:rPr>
      </w:pPr>
      <w:r>
        <w:rPr>
          <w:lang w:val="en-US"/>
        </w:rPr>
        <w:t>The main difference of the Collection visualizer from debugger tooltips is that the Collection visualizer presents values of multiple properties of all the items at once, using one column for each property. This brings an impor</w:t>
      </w:r>
      <w:r w:rsidR="008465A1">
        <w:rPr>
          <w:lang w:val="en-US"/>
        </w:rPr>
        <w:t xml:space="preserve">tant question: </w:t>
      </w:r>
      <w:r w:rsidR="00ED52DD">
        <w:rPr>
          <w:lang w:val="en-US"/>
        </w:rPr>
        <w:t>Given</w:t>
      </w:r>
      <w:r w:rsidR="00885820">
        <w:rPr>
          <w:lang w:val="en-US"/>
        </w:rPr>
        <w:t xml:space="preserve"> a </w:t>
      </w:r>
      <w:r w:rsidR="008465A1">
        <w:rPr>
          <w:lang w:val="en-US"/>
        </w:rPr>
        <w:t>collection</w:t>
      </w:r>
      <w:r w:rsidR="00885820">
        <w:rPr>
          <w:lang w:val="en-US"/>
        </w:rPr>
        <w:t xml:space="preserve">, how </w:t>
      </w:r>
      <w:r w:rsidR="008465A1">
        <w:rPr>
          <w:lang w:val="en-US"/>
        </w:rPr>
        <w:t>to determine what the columns will be?</w:t>
      </w:r>
    </w:p>
    <w:p w:rsidR="009A17E3" w:rsidRDefault="007353E4" w:rsidP="00395742">
      <w:pPr>
        <w:rPr>
          <w:lang w:val="en-US"/>
        </w:rPr>
      </w:pPr>
      <w:r>
        <w:rPr>
          <w:lang w:val="en-US"/>
        </w:rPr>
        <w:t xml:space="preserve">If all the items of the collection were guaranteed to be of same type, it would be </w:t>
      </w:r>
      <w:r w:rsidR="004918A6">
        <w:rPr>
          <w:lang w:val="en-US"/>
        </w:rPr>
        <w:t>certainly a correct solution</w:t>
      </w:r>
      <w:r>
        <w:rPr>
          <w:lang w:val="en-US"/>
        </w:rPr>
        <w:t xml:space="preserve"> to make one column </w:t>
      </w:r>
      <w:r w:rsidR="00693983">
        <w:rPr>
          <w:lang w:val="en-US"/>
        </w:rPr>
        <w:t>for</w:t>
      </w:r>
      <w:r>
        <w:rPr>
          <w:lang w:val="en-US"/>
        </w:rPr>
        <w:t xml:space="preserve"> each public property of this type</w:t>
      </w:r>
      <w:r w:rsidR="00371122">
        <w:rPr>
          <w:lang w:val="en-US"/>
        </w:rPr>
        <w:t xml:space="preserve"> (possibly including properties from base classes)</w:t>
      </w:r>
      <w:r>
        <w:rPr>
          <w:lang w:val="en-US"/>
        </w:rPr>
        <w:t>.</w:t>
      </w:r>
      <w:r w:rsidR="00DE3DD2">
        <w:rPr>
          <w:lang w:val="en-US"/>
        </w:rPr>
        <w:t xml:space="preserve"> </w:t>
      </w:r>
      <w:r w:rsidR="00693983">
        <w:rPr>
          <w:lang w:val="en-US"/>
        </w:rPr>
        <w:t>The problem is that</w:t>
      </w:r>
      <w:r w:rsidR="00126A00">
        <w:rPr>
          <w:lang w:val="en-US"/>
        </w:rPr>
        <w:t xml:space="preserve"> the collection can contain items of </w:t>
      </w:r>
      <w:r w:rsidR="00693983">
        <w:rPr>
          <w:lang w:val="en-US"/>
        </w:rPr>
        <w:t>various</w:t>
      </w:r>
      <w:r w:rsidR="00126A00">
        <w:rPr>
          <w:lang w:val="en-US"/>
        </w:rPr>
        <w:t xml:space="preserve"> types</w:t>
      </w:r>
      <w:r w:rsidR="00693983">
        <w:rPr>
          <w:lang w:val="en-US"/>
        </w:rPr>
        <w:t xml:space="preserve"> and it is not possible to know all these types because </w:t>
      </w:r>
      <w:r w:rsidR="00C240B6">
        <w:rPr>
          <w:lang w:val="en-US"/>
        </w:rPr>
        <w:t>determining</w:t>
      </w:r>
      <w:r w:rsidR="00693983">
        <w:rPr>
          <w:lang w:val="en-US"/>
        </w:rPr>
        <w:t xml:space="preserve"> </w:t>
      </w:r>
      <w:r w:rsidR="00A666AA">
        <w:rPr>
          <w:lang w:val="en-US"/>
        </w:rPr>
        <w:t>them would</w:t>
      </w:r>
      <w:r w:rsidR="00693983">
        <w:rPr>
          <w:lang w:val="en-US"/>
        </w:rPr>
        <w:t xml:space="preserve"> take too much time due to the expensiveness of the debugger API calls.</w:t>
      </w:r>
      <w:r w:rsidR="00BE613E">
        <w:rPr>
          <w:lang w:val="en-US"/>
        </w:rPr>
        <w:t xml:space="preserve"> </w:t>
      </w:r>
      <w:r w:rsidR="00562826">
        <w:rPr>
          <w:lang w:val="en-US"/>
        </w:rPr>
        <w:t>There are three</w:t>
      </w:r>
      <w:r w:rsidR="000F5EA4">
        <w:rPr>
          <w:lang w:val="en-US"/>
        </w:rPr>
        <w:t xml:space="preserve"> options:</w:t>
      </w:r>
    </w:p>
    <w:p w:rsidR="004210D0" w:rsidRPr="004210D0" w:rsidRDefault="004405D0" w:rsidP="004210D0">
      <w:pPr>
        <w:pStyle w:val="ListParagraph"/>
        <w:numPr>
          <w:ilvl w:val="0"/>
          <w:numId w:val="28"/>
        </w:numPr>
        <w:rPr>
          <w:lang w:val="en-US"/>
        </w:rPr>
      </w:pPr>
      <w:r>
        <w:rPr>
          <w:lang w:val="en-US"/>
        </w:rPr>
        <w:t>Look at the f</w:t>
      </w:r>
      <w:r w:rsidR="002250D5">
        <w:rPr>
          <w:lang w:val="en-US"/>
        </w:rPr>
        <w:t>irst item in the collection and use its public properties.</w:t>
      </w:r>
      <w:r w:rsidR="006E455F">
        <w:rPr>
          <w:lang w:val="en-US"/>
        </w:rPr>
        <w:t xml:space="preserve"> </w:t>
      </w:r>
    </w:p>
    <w:p w:rsidR="006E455F" w:rsidRDefault="006E455F" w:rsidP="006E455F">
      <w:pPr>
        <w:ind w:firstLine="360"/>
        <w:rPr>
          <w:lang w:val="en-US"/>
        </w:rPr>
      </w:pPr>
      <w:r w:rsidRPr="006E455F">
        <w:rPr>
          <w:lang w:val="en-US"/>
        </w:rPr>
        <w:t xml:space="preserve">Cons: </w:t>
      </w:r>
    </w:p>
    <w:p w:rsidR="004210D0" w:rsidRPr="004210D0" w:rsidRDefault="004210D0" w:rsidP="004210D0">
      <w:pPr>
        <w:pStyle w:val="ListParagraph"/>
        <w:numPr>
          <w:ilvl w:val="0"/>
          <w:numId w:val="30"/>
        </w:numPr>
        <w:rPr>
          <w:lang w:val="en-US"/>
        </w:rPr>
      </w:pPr>
      <w:r>
        <w:rPr>
          <w:lang w:val="en-US"/>
        </w:rPr>
        <w:t>The columns for the whole collection are determined by the type of the first item.</w:t>
      </w:r>
    </w:p>
    <w:p w:rsidR="006E455F" w:rsidRDefault="006E455F" w:rsidP="006E455F">
      <w:pPr>
        <w:pStyle w:val="ListParagraph"/>
        <w:numPr>
          <w:ilvl w:val="0"/>
          <w:numId w:val="30"/>
        </w:numPr>
        <w:rPr>
          <w:lang w:val="en-US"/>
        </w:rPr>
      </w:pPr>
      <w:r w:rsidRPr="006E455F">
        <w:rPr>
          <w:lang w:val="en-US"/>
        </w:rPr>
        <w:t>When subsequent items have additional properties,</w:t>
      </w:r>
      <w:r>
        <w:rPr>
          <w:lang w:val="en-US"/>
        </w:rPr>
        <w:t xml:space="preserve"> these properties</w:t>
      </w:r>
      <w:r w:rsidRPr="006E455F">
        <w:rPr>
          <w:lang w:val="en-US"/>
        </w:rPr>
        <w:t xml:space="preserve"> will not be shown. </w:t>
      </w:r>
    </w:p>
    <w:p w:rsidR="000F5EA4" w:rsidRDefault="006E455F" w:rsidP="006E455F">
      <w:pPr>
        <w:pStyle w:val="ListParagraph"/>
        <w:numPr>
          <w:ilvl w:val="0"/>
          <w:numId w:val="30"/>
        </w:numPr>
        <w:rPr>
          <w:lang w:val="en-US"/>
        </w:rPr>
      </w:pPr>
      <w:r w:rsidRPr="006E455F">
        <w:rPr>
          <w:lang w:val="en-US"/>
        </w:rPr>
        <w:lastRenderedPageBreak/>
        <w:t>When subsequent items miss some of the properties, the cells will be empty.</w:t>
      </w:r>
    </w:p>
    <w:p w:rsidR="006E455F" w:rsidRPr="006E455F" w:rsidRDefault="006E455F" w:rsidP="006E455F">
      <w:pPr>
        <w:pStyle w:val="ListParagraph"/>
        <w:rPr>
          <w:lang w:val="en-US"/>
        </w:rPr>
      </w:pP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6E455F" w:rsidRPr="006E455F" w:rsidRDefault="006E455F" w:rsidP="006E455F">
      <w:pPr>
        <w:ind w:left="360"/>
        <w:rPr>
          <w:lang w:val="en-US"/>
        </w:rPr>
      </w:pPr>
      <w:r w:rsidRPr="006E455F">
        <w:rPr>
          <w:lang w:val="en-US"/>
        </w:rPr>
        <w:t>Pros:</w:t>
      </w:r>
    </w:p>
    <w:p w:rsidR="006E455F" w:rsidRPr="006E455F" w:rsidRDefault="006E455F" w:rsidP="006E455F">
      <w:pPr>
        <w:pStyle w:val="ListParagraph"/>
        <w:numPr>
          <w:ilvl w:val="0"/>
          <w:numId w:val="30"/>
        </w:numPr>
        <w:rPr>
          <w:lang w:val="en-US"/>
        </w:rPr>
      </w:pPr>
      <w:r>
        <w:rPr>
          <w:lang w:val="en-US"/>
        </w:rPr>
        <w:t>All of the properties of every item are always shown.</w:t>
      </w:r>
    </w:p>
    <w:p w:rsidR="006E455F" w:rsidRPr="006E455F" w:rsidRDefault="006E455F" w:rsidP="006E455F">
      <w:pPr>
        <w:ind w:firstLine="360"/>
        <w:rPr>
          <w:lang w:val="en-US"/>
        </w:rPr>
      </w:pPr>
      <w:r w:rsidRPr="006E455F">
        <w:rPr>
          <w:lang w:val="en-US"/>
        </w:rPr>
        <w:t>Cons:</w:t>
      </w:r>
    </w:p>
    <w:p w:rsidR="006E455F" w:rsidRDefault="006E455F" w:rsidP="006E455F">
      <w:pPr>
        <w:pStyle w:val="ListParagraph"/>
        <w:numPr>
          <w:ilvl w:val="0"/>
          <w:numId w:val="30"/>
        </w:numPr>
        <w:rPr>
          <w:lang w:val="en-US"/>
        </w:rPr>
      </w:pPr>
      <w:r>
        <w:rPr>
          <w:lang w:val="en-US"/>
        </w:rPr>
        <w:t>When items miss some of the properties, the cells will be empty.</w:t>
      </w:r>
    </w:p>
    <w:p w:rsidR="006E455F" w:rsidRDefault="006E455F" w:rsidP="006E455F">
      <w:pPr>
        <w:pStyle w:val="ListParagraph"/>
        <w:numPr>
          <w:ilvl w:val="0"/>
          <w:numId w:val="30"/>
        </w:numPr>
        <w:rPr>
          <w:lang w:val="en-US"/>
        </w:rPr>
      </w:pPr>
      <w:r>
        <w:rPr>
          <w:lang w:val="en-US"/>
        </w:rPr>
        <w:t>A complicated solution.</w:t>
      </w:r>
    </w:p>
    <w:p w:rsidR="006E455F" w:rsidRDefault="006E455F" w:rsidP="006E455F">
      <w:pPr>
        <w:pStyle w:val="ListParagraph"/>
        <w:numPr>
          <w:ilvl w:val="0"/>
          <w:numId w:val="30"/>
        </w:numPr>
        <w:rPr>
          <w:lang w:val="en-US"/>
        </w:rPr>
      </w:pPr>
      <w:r>
        <w:rPr>
          <w:lang w:val="en-US"/>
        </w:rPr>
        <w:t>Columns being added when scrolling are not a good user experience.</w:t>
      </w:r>
    </w:p>
    <w:p w:rsidR="006E455F" w:rsidRDefault="006E455F" w:rsidP="006E455F">
      <w:pPr>
        <w:pStyle w:val="ListParagraph"/>
        <w:rPr>
          <w:lang w:val="en-US"/>
        </w:rPr>
      </w:pPr>
    </w:p>
    <w:p w:rsidR="00BE613E" w:rsidRDefault="00BE613E" w:rsidP="000F5EA4">
      <w:pPr>
        <w:pStyle w:val="ListParagraph"/>
        <w:numPr>
          <w:ilvl w:val="0"/>
          <w:numId w:val="28"/>
        </w:numPr>
        <w:rPr>
          <w:lang w:val="en-US"/>
        </w:rPr>
      </w:pPr>
      <w:r>
        <w:rPr>
          <w:lang w:val="en-US"/>
        </w:rPr>
        <w:t xml:space="preserve">Look at the generic parameter of the collection (IList&lt;T&gt;, IEnumerable&lt;T&gt;) and </w:t>
      </w:r>
      <w:r w:rsidR="006E455F">
        <w:rPr>
          <w:lang w:val="en-US"/>
        </w:rPr>
        <w:t>use</w:t>
      </w:r>
      <w:r>
        <w:rPr>
          <w:lang w:val="en-US"/>
        </w:rPr>
        <w:t xml:space="preserve"> the public properties of the parameter type.</w:t>
      </w:r>
    </w:p>
    <w:p w:rsidR="006E455F" w:rsidRDefault="006E455F" w:rsidP="006E455F">
      <w:pPr>
        <w:ind w:left="360"/>
        <w:rPr>
          <w:lang w:val="en-US"/>
        </w:rPr>
      </w:pPr>
      <w:r>
        <w:rPr>
          <w:lang w:val="en-US"/>
        </w:rPr>
        <w:t>Pros:</w:t>
      </w:r>
    </w:p>
    <w:p w:rsidR="006E455F" w:rsidRDefault="006E455F" w:rsidP="006E455F">
      <w:pPr>
        <w:pStyle w:val="ListParagraph"/>
        <w:numPr>
          <w:ilvl w:val="0"/>
          <w:numId w:val="30"/>
        </w:numPr>
        <w:rPr>
          <w:lang w:val="en-US"/>
        </w:rPr>
      </w:pPr>
      <w:r>
        <w:rPr>
          <w:lang w:val="en-US"/>
        </w:rPr>
        <w:t>The columns represent the type of the whole collection.</w:t>
      </w:r>
    </w:p>
    <w:p w:rsidR="006E455F" w:rsidRPr="006E455F" w:rsidRDefault="006E455F" w:rsidP="006E455F">
      <w:pPr>
        <w:pStyle w:val="ListParagraph"/>
        <w:numPr>
          <w:ilvl w:val="0"/>
          <w:numId w:val="30"/>
        </w:numPr>
        <w:rPr>
          <w:lang w:val="en-US"/>
        </w:rPr>
      </w:pPr>
      <w:r>
        <w:rPr>
          <w:lang w:val="en-US"/>
        </w:rPr>
        <w:t xml:space="preserve">Collection can contain only </w:t>
      </w:r>
      <w:proofErr w:type="gramStart"/>
      <w:r>
        <w:rPr>
          <w:lang w:val="en-US"/>
        </w:rPr>
        <w:t>subclasses,</w:t>
      </w:r>
      <w:proofErr w:type="gramEnd"/>
      <w:r>
        <w:rPr>
          <w:lang w:val="en-US"/>
        </w:rPr>
        <w:t xml:space="preserve"> therefore no cells will be empty.</w:t>
      </w:r>
    </w:p>
    <w:p w:rsidR="006E455F" w:rsidRDefault="006E455F" w:rsidP="006E455F">
      <w:pPr>
        <w:ind w:firstLine="360"/>
        <w:rPr>
          <w:lang w:val="en-US"/>
        </w:rPr>
      </w:pPr>
      <w:r>
        <w:rPr>
          <w:lang w:val="en-US"/>
        </w:rPr>
        <w:t>Cons:</w:t>
      </w:r>
    </w:p>
    <w:p w:rsidR="006E455F" w:rsidRDefault="006E455F" w:rsidP="006E455F">
      <w:pPr>
        <w:pStyle w:val="ListParagraph"/>
        <w:numPr>
          <w:ilvl w:val="0"/>
          <w:numId w:val="30"/>
        </w:numPr>
        <w:rPr>
          <w:lang w:val="en-US"/>
        </w:rPr>
      </w:pPr>
      <w:r>
        <w:rPr>
          <w:lang w:val="en-US"/>
        </w:rPr>
        <w:t>Does not support non-generic IList.</w:t>
      </w:r>
    </w:p>
    <w:p w:rsidR="006E455F" w:rsidRPr="006E455F" w:rsidRDefault="004210D0" w:rsidP="006E455F">
      <w:pPr>
        <w:pStyle w:val="ListParagraph"/>
        <w:numPr>
          <w:ilvl w:val="0"/>
          <w:numId w:val="30"/>
        </w:numPr>
        <w:rPr>
          <w:lang w:val="en-US"/>
        </w:rPr>
      </w:pPr>
      <w:r>
        <w:rPr>
          <w:lang w:val="en-US"/>
        </w:rPr>
        <w:t>When the items are sublasses of T, the properties defined in the subclass are not shown.</w:t>
      </w:r>
    </w:p>
    <w:p w:rsidR="006E455F" w:rsidRDefault="00093463" w:rsidP="006E455F">
      <w:pPr>
        <w:rPr>
          <w:lang w:val="en-US"/>
        </w:rPr>
      </w:pPr>
      <w:r>
        <w:rPr>
          <w:lang w:val="en-US"/>
        </w:rPr>
        <w:t>From the three solutions, the third one was chosen because its</w:t>
      </w:r>
      <w:r w:rsidR="004E7241">
        <w:rPr>
          <w:lang w:val="en-US"/>
        </w:rPr>
        <w:t xml:space="preserve"> Cons are the least significant – non-generic ILists </w:t>
      </w:r>
      <w:proofErr w:type="gramStart"/>
      <w:r w:rsidR="004E7241">
        <w:rPr>
          <w:lang w:val="en-US"/>
        </w:rPr>
        <w:t>are</w:t>
      </w:r>
      <w:proofErr w:type="gramEnd"/>
      <w:r w:rsidR="004E7241">
        <w:rPr>
          <w:lang w:val="en-US"/>
        </w:rPr>
        <w:t xml:space="preserve"> not a common case (a fallback to the first solution could be implemented for generic ILists). </w:t>
      </w:r>
      <w:proofErr w:type="gramStart"/>
      <w:r w:rsidR="004E7241">
        <w:rPr>
          <w:lang w:val="en-US"/>
        </w:rPr>
        <w:t xml:space="preserve">Regarding the second Con: If the collection is of type IEnumerable&lt;ICar&gt; and the user knows that all the items are actually of type Truck, the user can add a cast to (IEnumerable&lt;Truck&gt;) which will cause all the properties of Truck </w:t>
      </w:r>
      <w:r w:rsidR="007C2316">
        <w:rPr>
          <w:lang w:val="en-US"/>
        </w:rPr>
        <w:t>be shown</w:t>
      </w:r>
      <w:r w:rsidR="004E7241">
        <w:rPr>
          <w:lang w:val="en-US"/>
        </w:rPr>
        <w:t>.</w:t>
      </w:r>
      <w:proofErr w:type="gramEnd"/>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w:t>
      </w:r>
      <w:proofErr w:type="gramStart"/>
      <w:r>
        <w:rPr>
          <w:lang w:val="en-US"/>
        </w:rPr>
        <w:t>are</w:t>
      </w:r>
      <w:proofErr w:type="gramEnd"/>
      <w:r>
        <w:rPr>
          <w:lang w:val="en-US"/>
        </w:rPr>
        <w:t xml:space="preserve"> </w:t>
      </w:r>
      <w:r w:rsidR="00E268E2">
        <w:rPr>
          <w:lang w:val="en-US"/>
        </w:rPr>
        <w:t xml:space="preserve">the </w:t>
      </w:r>
      <w:r>
        <w:rPr>
          <w:lang w:val="en-US"/>
        </w:rPr>
        <w:t xml:space="preserve">debugger tooltips for SharpDevelop 4. </w:t>
      </w:r>
      <w:r w:rsidR="00F76B6B">
        <w:rPr>
          <w:lang w:val="en-US"/>
        </w:rPr>
        <w:t>The goal is to re-implement the existing debugger tooltips in WPF and add support for IEnumerable collections and large collections.</w:t>
      </w:r>
    </w:p>
    <w:p w:rsidR="00AE1A6C" w:rsidRPr="00C62075" w:rsidRDefault="00AE1A6C" w:rsidP="00AE1A6C">
      <w:pPr>
        <w:pStyle w:val="Heading3"/>
        <w:rPr>
          <w:lang w:val="en-US"/>
        </w:rPr>
      </w:pPr>
      <w:r w:rsidRPr="00C62075">
        <w:rPr>
          <w:lang w:val="en-US"/>
        </w:rPr>
        <w:t>Existing work</w:t>
      </w:r>
    </w:p>
    <w:p w:rsidR="00AE1A6C" w:rsidRDefault="00FC53B8" w:rsidP="00AE1A6C">
      <w:pPr>
        <w:rPr>
          <w:lang w:val="en-US"/>
        </w:rPr>
      </w:pPr>
      <w:r>
        <w:rPr>
          <w:lang w:val="en-US"/>
        </w:rPr>
        <w:t>SharpDevelop 3 has debugger tooltips implemented using Windows Forms and t</w:t>
      </w:r>
      <w:r w:rsidR="00AE1A6C" w:rsidRPr="00C62075">
        <w:rPr>
          <w:lang w:val="en-US"/>
        </w:rPr>
        <w:t xml:space="preserve">here is </w:t>
      </w:r>
      <w:r>
        <w:rPr>
          <w:lang w:val="en-US"/>
        </w:rPr>
        <w:t>also a very similar feature in Visual Studio and other IDEs</w:t>
      </w:r>
      <w:r w:rsidR="00AE1A6C" w:rsidRPr="00C62075">
        <w:rPr>
          <w:lang w:val="en-US"/>
        </w:rPr>
        <w:t>.</w:t>
      </w:r>
    </w:p>
    <w:p w:rsidR="008D3348" w:rsidRDefault="008D3348" w:rsidP="00AE1A6C">
      <w:pPr>
        <w:rPr>
          <w:lang w:val="en-US"/>
        </w:rPr>
      </w:pPr>
      <w:r w:rsidRPr="00132246">
        <w:rPr>
          <w:highlight w:val="yellow"/>
          <w:lang w:val="en-US"/>
        </w:rPr>
        <w:t>Screenshot SharpDevelop</w:t>
      </w:r>
      <w:r w:rsidR="00132246">
        <w:rPr>
          <w:highlight w:val="yellow"/>
          <w:lang w:val="en-US"/>
        </w:rPr>
        <w:t xml:space="preserve"> 3, VS</w:t>
      </w:r>
      <w:r w:rsidR="00132246" w:rsidRPr="00132246">
        <w:rPr>
          <w:highlight w:val="yellow"/>
          <w:lang w:val="en-US"/>
        </w:rPr>
        <w:t>, Eclipse.</w:t>
      </w:r>
    </w:p>
    <w:p w:rsidR="00280AED" w:rsidRDefault="00EC6C70" w:rsidP="00280AED">
      <w:pPr>
        <w:pStyle w:val="Heading3"/>
        <w:rPr>
          <w:lang w:val="en-US"/>
        </w:rPr>
      </w:pPr>
      <w:r>
        <w:rPr>
          <w:lang w:val="en-US"/>
        </w:rPr>
        <w:t>What needs to be done</w:t>
      </w:r>
    </w:p>
    <w:p w:rsidR="00EC6C70" w:rsidRPr="00EC6C70" w:rsidRDefault="00EC6C70" w:rsidP="00EC6C70">
      <w:pPr>
        <w:rPr>
          <w:lang w:val="en-US"/>
        </w:rPr>
      </w:pPr>
      <w:r>
        <w:rPr>
          <w:lang w:val="en-US"/>
        </w:rPr>
        <w:t xml:space="preserve">The debugger tooltips in SharpDevelop 3 have cleanly separated user interface code from the underlying data model, which means the data model can be </w:t>
      </w:r>
      <w:r w:rsidR="00171FA9">
        <w:rPr>
          <w:lang w:val="en-US"/>
        </w:rPr>
        <w:t>reused</w:t>
      </w:r>
      <w:r>
        <w:rPr>
          <w:lang w:val="en-US"/>
        </w:rPr>
        <w:t>. Support for IEnumerable collections will be added to the data model according to the section Collections (</w:t>
      </w:r>
      <w:r w:rsidRPr="00EC6C70">
        <w:rPr>
          <w:highlight w:val="yellow"/>
          <w:lang w:val="en-US"/>
        </w:rPr>
        <w:t>link</w:t>
      </w:r>
      <w:r>
        <w:rPr>
          <w:lang w:val="en-US"/>
        </w:rPr>
        <w:t xml:space="preserve">). The user </w:t>
      </w:r>
      <w:r>
        <w:rPr>
          <w:lang w:val="en-US"/>
        </w:rPr>
        <w:lastRenderedPageBreak/>
        <w:t>interface implemented in Windows Forms will be removed from SharpDevelop and re-implemented using WPF.</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02792B" w:rsidRDefault="00AC393F" w:rsidP="00547C5E">
      <w:pPr>
        <w:rPr>
          <w:lang w:val="en-US"/>
        </w:rPr>
      </w:pPr>
      <w:r>
        <w:rPr>
          <w:lang w:val="en-US"/>
        </w:rPr>
        <w:t xml:space="preserve">The </w:t>
      </w:r>
      <w:r w:rsidR="0002792B">
        <w:rPr>
          <w:lang w:val="en-US"/>
        </w:rPr>
        <w:t>proposed design</w:t>
      </w:r>
      <w:r>
        <w:rPr>
          <w:lang w:val="en-US"/>
        </w:rPr>
        <w:t xml:space="preserve"> is the following:</w:t>
      </w:r>
    </w:p>
    <w:p w:rsidR="0002792B" w:rsidRDefault="0002792B" w:rsidP="0002792B">
      <w:pPr>
        <w:rPr>
          <w:lang w:val="en-US"/>
        </w:rPr>
      </w:pPr>
      <w:r>
        <w:rPr>
          <w:lang w:val="en-US"/>
        </w:rPr>
        <w:br w:type="page"/>
      </w:r>
    </w:p>
    <w:p w:rsidR="00AC393F" w:rsidRDefault="00AC393F" w:rsidP="00547C5E">
      <w:pPr>
        <w:rPr>
          <w:lang w:val="en-US"/>
        </w:rPr>
      </w:pPr>
    </w:p>
    <w:p w:rsidR="00E519FA" w:rsidRDefault="0002792B" w:rsidP="0002792B">
      <w:pPr>
        <w:jc w:val="center"/>
        <w:rPr>
          <w:lang w:val="en-US"/>
        </w:rPr>
      </w:pPr>
      <w:r>
        <w:rPr>
          <w:noProof/>
          <w:lang w:eastAsia="cs-CZ"/>
        </w:rPr>
        <w:drawing>
          <wp:anchor distT="0" distB="0" distL="114300" distR="114300" simplePos="0" relativeHeight="251658240" behindDoc="0" locked="0" layoutInCell="1" allowOverlap="1" wp14:anchorId="59D1B067" wp14:editId="5C6947A4">
            <wp:simplePos x="890270" y="3103880"/>
            <wp:positionH relativeFrom="margin">
              <wp:align>center</wp:align>
            </wp:positionH>
            <wp:positionV relativeFrom="margin">
              <wp:align>center</wp:align>
            </wp:positionV>
            <wp:extent cx="7712075" cy="3973195"/>
            <wp:effectExtent l="0" t="1866900" r="0" b="18561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GraphDesign.png"/>
                    <pic:cNvPicPr/>
                  </pic:nvPicPr>
                  <pic:blipFill>
                    <a:blip r:embed="rId25" cstate="print">
                      <a:extLst>
                        <a:ext uri="{28A0092B-C50C-407E-A947-70E740481C1C}">
                          <a14:useLocalDpi xmlns:a14="http://schemas.microsoft.com/office/drawing/2010/main" val="0"/>
                        </a:ext>
                      </a:extLst>
                    </a:blip>
                    <a:stretch>
                      <a:fillRect/>
                    </a:stretch>
                  </pic:blipFill>
                  <pic:spPr>
                    <a:xfrm rot="5400000">
                      <a:off x="0" y="0"/>
                      <a:ext cx="7712075" cy="3973195"/>
                    </a:xfrm>
                    <a:prstGeom prst="rect">
                      <a:avLst/>
                    </a:prstGeom>
                  </pic:spPr>
                </pic:pic>
              </a:graphicData>
            </a:graphic>
            <wp14:sizeRelH relativeFrom="margin">
              <wp14:pctWidth>0</wp14:pctWidth>
            </wp14:sizeRelH>
            <wp14:sizeRelV relativeFrom="margin">
              <wp14:pctHeight>0</wp14:pctHeight>
            </wp14:sizeRelV>
          </wp:anchor>
        </w:drawing>
      </w:r>
    </w:p>
    <w:p w:rsidR="0002792B" w:rsidRDefault="0002792B">
      <w:pPr>
        <w:jc w:val="left"/>
        <w:rPr>
          <w:highlight w:val="yellow"/>
          <w:lang w:val="en-US"/>
        </w:rPr>
      </w:pPr>
      <w:r>
        <w:rPr>
          <w:highlight w:val="yellow"/>
          <w:lang w:val="en-US"/>
        </w:rPr>
        <w:br w:type="page"/>
      </w:r>
    </w:p>
    <w:p w:rsidR="00E519FA" w:rsidRPr="00B213AF" w:rsidRDefault="00E519FA" w:rsidP="00547C5E">
      <w:pPr>
        <w:rPr>
          <w:highlight w:val="yellow"/>
          <w:lang w:val="en-US"/>
        </w:rPr>
      </w:pPr>
      <w:r w:rsidRPr="00B213AF">
        <w:rPr>
          <w:highlight w:val="yellow"/>
          <w:lang w:val="en-US"/>
        </w:rPr>
        <w:lastRenderedPageBreak/>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12041C" w:rsidRDefault="0012041C" w:rsidP="0012041C">
      <w:pPr>
        <w:pStyle w:val="Heading4"/>
        <w:rPr>
          <w:lang w:val="en-US"/>
        </w:rPr>
      </w:pPr>
      <w:r>
        <w:rPr>
          <w:lang w:val="en-US"/>
        </w:rPr>
        <w:t>Expanding nodes</w:t>
      </w:r>
    </w:p>
    <w:p w:rsidR="00F038AA" w:rsidRDefault="0078116E" w:rsidP="0012041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xml:space="preserve">. In the </w:t>
      </w:r>
      <w:r>
        <w:rPr>
          <w:lang w:val="en-US"/>
        </w:rPr>
        <w:lastRenderedPageBreak/>
        <w:t>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w:t>
      </w:r>
      <w:proofErr w:type="gramStart"/>
      <w:r w:rsidR="00532379">
        <w:rPr>
          <w:lang w:val="en-US"/>
        </w:rPr>
        <w:t xml:space="preserve">the </w:t>
      </w:r>
      <w:r w:rsidR="00821A79">
        <w:rPr>
          <w:lang w:val="en-US"/>
        </w:rPr>
        <w:t>them</w:t>
      </w:r>
      <w:proofErr w:type="gramEnd"/>
      <w:r w:rsidR="00821A79">
        <w:rPr>
          <w:lang w:val="en-US"/>
        </w:rPr>
        <w:t xml:space="preserve">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proofErr w:type="gramStart"/>
      <w:r w:rsidR="00227B35" w:rsidRPr="00227B35">
        <w:rPr>
          <w:highlight w:val="yellow"/>
          <w:lang w:val="en-US"/>
        </w:rPr>
        <w:t>link</w:t>
      </w:r>
      <w:proofErr w:type="gramEnd"/>
      <w:r w:rsidR="00227B35" w:rsidRPr="00227B35">
        <w:rPr>
          <w:highlight w:val="yellow"/>
          <w:lang w:val="en-US"/>
        </w:rPr>
        <w:t xml:space="preserve"> to graphviz paper</w:t>
      </w:r>
      <w:r w:rsidR="00227B35">
        <w:rPr>
          <w:lang w:val="en-US"/>
        </w:rPr>
        <w:t>)</w:t>
      </w:r>
    </w:p>
    <w:p w:rsidR="00035998" w:rsidRDefault="00035998" w:rsidP="00547C5E">
      <w:pPr>
        <w:rPr>
          <w:lang w:val="en-US"/>
        </w:rPr>
      </w:pPr>
      <w:r>
        <w:rPr>
          <w:lang w:val="en-US"/>
        </w:rPr>
        <w:lastRenderedPageBreak/>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w:t>
      </w:r>
      <w:proofErr w:type="gramStart"/>
      <w:r>
        <w:rPr>
          <w:lang w:val="en-US"/>
        </w:rPr>
        <w:t>layout</w:t>
      </w:r>
      <w:proofErr w:type="gramEnd"/>
      <w:r>
        <w:rPr>
          <w:lang w:val="en-US"/>
        </w:rPr>
        <w: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proofErr w:type="gramStart"/>
      <w:r w:rsidRPr="00C62075">
        <w:rPr>
          <w:lang w:val="en-US"/>
        </w:rPr>
        <w:t>Measure(</w:t>
      </w:r>
      <w:proofErr w:type="gramEnd"/>
      <w:r w:rsidRPr="00C62075">
        <w:rPr>
          <w:lang w:val="en-US"/>
        </w:rPr>
        <w:t>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proofErr w:type="gramStart"/>
      <w:r w:rsidRPr="00C62075">
        <w:rPr>
          <w:lang w:val="en-US"/>
        </w:rPr>
        <w:t>Measure(</w:t>
      </w:r>
      <w:proofErr w:type="gramEnd"/>
      <w:r w:rsidRPr="00C62075">
        <w:rPr>
          <w:lang w:val="en-US"/>
        </w:rPr>
        <w:t>child)</w:t>
      </w:r>
    </w:p>
    <w:p w:rsidR="00547C5E" w:rsidRPr="00C62075" w:rsidRDefault="00547C5E" w:rsidP="00547C5E">
      <w:pPr>
        <w:ind w:firstLine="708"/>
        <w:rPr>
          <w:lang w:val="en-US"/>
        </w:rPr>
      </w:pP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ind w:firstLine="708"/>
        <w:rPr>
          <w:lang w:val="en-US"/>
        </w:rPr>
      </w:pPr>
      <w:r w:rsidRPr="00C62075">
        <w:rPr>
          <w:lang w:val="en-US"/>
        </w:rPr>
        <w:t xml:space="preserve">node.DesiredHeight = </w:t>
      </w:r>
      <w:proofErr w:type="gramStart"/>
      <w:r w:rsidRPr="00C62075">
        <w:rPr>
          <w:lang w:val="en-US"/>
        </w:rPr>
        <w:t>max(</w:t>
      </w:r>
      <w:proofErr w:type="gramEnd"/>
      <w:r w:rsidRPr="00C62075">
        <w:rPr>
          <w:lang w:val="en-US"/>
        </w:rPr>
        <w:t>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proofErr w:type="gramStart"/>
      <w:r w:rsidRPr="00C62075">
        <w:rPr>
          <w:lang w:val="en-US"/>
        </w:rPr>
        <w:t>Arrange(</w:t>
      </w:r>
      <w:proofErr w:type="gramEnd"/>
      <w:r w:rsidRPr="00C62075">
        <w:rPr>
          <w:lang w:val="en-US"/>
        </w:rPr>
        <w:t>node, position)</w:t>
      </w:r>
      <w:r w:rsidRPr="00C62075">
        <w:rPr>
          <w:lang w:val="en-US"/>
        </w:rPr>
        <w:tab/>
      </w:r>
    </w:p>
    <w:p w:rsidR="001600EE" w:rsidRDefault="001600EE" w:rsidP="00547C5E">
      <w:pPr>
        <w:rPr>
          <w:lang w:val="en-US"/>
        </w:rPr>
      </w:pPr>
      <w:r>
        <w:rPr>
          <w:lang w:val="en-US"/>
        </w:rPr>
        <w:tab/>
      </w: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rPr>
          <w:lang w:val="en-US"/>
        </w:rPr>
      </w:pPr>
      <w:r w:rsidRPr="00C62075">
        <w:rPr>
          <w:lang w:val="en-US"/>
        </w:rPr>
        <w:tab/>
        <w:t xml:space="preserve">node.Pos = </w:t>
      </w:r>
      <w:proofErr w:type="gramStart"/>
      <w:r w:rsidRPr="00C62075">
        <w:rPr>
          <w:lang w:val="en-US"/>
        </w:rPr>
        <w:t>CenterVertically(</w:t>
      </w:r>
      <w:proofErr w:type="gramEnd"/>
      <w:r w:rsidRPr="00C62075">
        <w:rPr>
          <w:lang w:val="en-US"/>
        </w:rPr>
        <w:t xml:space="preserve">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proofErr w:type="gramStart"/>
      <w:r w:rsidR="00A7526B">
        <w:rPr>
          <w:lang w:val="en-US"/>
        </w:rPr>
        <w:t>currentC</w:t>
      </w:r>
      <w:r w:rsidRPr="00C62075">
        <w:rPr>
          <w:lang w:val="en-US"/>
        </w:rPr>
        <w:t>hild</w:t>
      </w:r>
      <w:r w:rsidR="001600EE">
        <w:rPr>
          <w:lang w:val="en-US"/>
        </w:rPr>
        <w:t>Pos</w:t>
      </w:r>
      <w:proofErr w:type="gramEnd"/>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lastRenderedPageBreak/>
        <w:tab/>
      </w:r>
      <w:r w:rsidRPr="00C62075">
        <w:rPr>
          <w:lang w:val="en-US"/>
        </w:rPr>
        <w:tab/>
      </w:r>
      <w:proofErr w:type="gramStart"/>
      <w:r w:rsidRPr="00C62075">
        <w:rPr>
          <w:lang w:val="en-US"/>
        </w:rPr>
        <w:t>Arrange(</w:t>
      </w:r>
      <w:proofErr w:type="gramEnd"/>
      <w:r w:rsidRPr="00C62075">
        <w:rPr>
          <w:lang w:val="en-US"/>
        </w:rPr>
        <w:t xml:space="preserv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When an UIElement is asked for its size (</w:t>
      </w:r>
      <w:proofErr w:type="gramStart"/>
      <w:r w:rsidRPr="00C62075">
        <w:rPr>
          <w:lang w:val="en-US"/>
        </w:rPr>
        <w:t>Measure(</w:t>
      </w:r>
      <w:proofErr w:type="gramEnd"/>
      <w:r w:rsidRPr="00C62075">
        <w:rPr>
          <w:lang w:val="en-US"/>
        </w:rPr>
        <w:t xml:space="preserv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w:t>
      </w:r>
      <w:proofErr w:type="gramStart"/>
      <w:r w:rsidRPr="00C62075">
        <w:rPr>
          <w:lang w:val="en-US"/>
        </w:rPr>
        <w:t>Arrange(</w:t>
      </w:r>
      <w:proofErr w:type="gramEnd"/>
      <w:r w:rsidRPr="00C62075">
        <w:rPr>
          <w:lang w:val="en-US"/>
        </w:rPr>
        <w:t>)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w:t>
      </w:r>
      <w:proofErr w:type="gramStart"/>
      <w:r w:rsidRPr="00C62075">
        <w:rPr>
          <w:lang w:val="en-US"/>
        </w:rPr>
        <w:t>FrameworkElement  and</w:t>
      </w:r>
      <w:proofErr w:type="gramEnd"/>
      <w:r w:rsidRPr="00C62075">
        <w:rPr>
          <w:lang w:val="en-US"/>
        </w:rPr>
        <w:t xml:space="preserve">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w:t>
      </w:r>
      <w:proofErr w:type="gramStart"/>
      <w:r w:rsidRPr="00C62075">
        <w:rPr>
          <w:lang w:val="en-US"/>
        </w:rPr>
        <w:t>Measure(</w:t>
      </w:r>
      <w:proofErr w:type="gramEnd"/>
      <w:r w:rsidRPr="00C62075">
        <w:rPr>
          <w:lang w:val="en-US"/>
        </w:rPr>
        <w:t xml:space="preserve">Size maxSize) specifies the maximum available size which the element can use. </w:t>
      </w:r>
      <w:proofErr w:type="gramStart"/>
      <w:r w:rsidRPr="00C62075">
        <w:rPr>
          <w:lang w:val="en-US"/>
        </w:rPr>
        <w:t>Arrange(</w:t>
      </w:r>
      <w:proofErr w:type="gramEnd"/>
      <w:r w:rsidRPr="00C62075">
        <w:rPr>
          <w:lang w:val="en-US"/>
        </w:rPr>
        <w:t xml:space="preserv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w:t>
      </w:r>
      <w:proofErr w:type="gramStart"/>
      <w:r w:rsidRPr="00C62075">
        <w:rPr>
          <w:lang w:val="en-US"/>
        </w:rPr>
        <w:t>one, that</w:t>
      </w:r>
      <w:proofErr w:type="gramEnd"/>
      <w:r w:rsidRPr="00C62075">
        <w:rPr>
          <w:lang w:val="en-US"/>
        </w:rPr>
        <w:t xml:space="preserve">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lastRenderedPageBreak/>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w:t>
      </w:r>
      <w:proofErr w:type="gramStart"/>
      <w:r w:rsidR="001C55B6">
        <w:rPr>
          <w:lang w:val="en-US"/>
        </w:rPr>
        <w:t>,</w:t>
      </w:r>
      <w:proofErr w:type="gramEnd"/>
      <w:r w:rsidR="001C55B6">
        <w:rPr>
          <w:lang w:val="en-US"/>
        </w:rPr>
        <w:t xml:space="preserve">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xml:space="preserve">. Analogically end point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xml:space="preserve">) + (for all e: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In Gv find shortest path from es to </w:t>
      </w:r>
      <w:proofErr w:type="gramStart"/>
      <w:r w:rsidRPr="00C62075">
        <w:rPr>
          <w:lang w:val="en-US"/>
        </w:rPr>
        <w:t>et</w:t>
      </w:r>
      <w:proofErr w:type="gramEnd"/>
      <w:r w:rsidRPr="00C62075">
        <w:rPr>
          <w:lang w:val="en-US"/>
        </w:rPr>
        <w:t xml:space="preserve"> (using e.g. A* or Dijkstra’s algorithm)</w:t>
      </w:r>
    </w:p>
    <w:p w:rsidR="00547C5E" w:rsidRPr="00C62075" w:rsidRDefault="00547C5E" w:rsidP="00547C5E">
      <w:pPr>
        <w:ind w:firstLine="708"/>
        <w:rPr>
          <w:lang w:val="en-US"/>
        </w:rPr>
      </w:pPr>
      <w:proofErr w:type="gramStart"/>
      <w:r w:rsidRPr="00C62075">
        <w:rPr>
          <w:lang w:val="en-US"/>
        </w:rPr>
        <w:t>Smoothen</w:t>
      </w:r>
      <w:proofErr w:type="gramEnd"/>
      <w:r w:rsidRPr="00C62075">
        <w:rPr>
          <w:lang w:val="en-US"/>
        </w:rPr>
        <w:t xml:space="preserve">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 xml:space="preserve">This algorithm is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lastRenderedPageBreak/>
        <w:t xml:space="preserve">Note that Graphviz also uses </w:t>
      </w:r>
      <w:proofErr w:type="gramStart"/>
      <w:r w:rsidRPr="00C62075">
        <w:rPr>
          <w:lang w:val="en-US"/>
        </w:rPr>
        <w:t>O(</w:t>
      </w:r>
      <w:proofErr w:type="gramEnd"/>
      <w:r w:rsidRPr="00C62075">
        <w:rPr>
          <w:lang w:val="en-US"/>
        </w:rPr>
        <w:t>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6"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proofErr w:type="gramStart"/>
      <w:r w:rsidRPr="006C1BA3">
        <w:rPr>
          <w:highlight w:val="yellow"/>
          <w:lang w:val="en-US"/>
        </w:rPr>
        <w:t>screenshot</w:t>
      </w:r>
      <w:proofErr w:type="gramEnd"/>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 xml:space="preserve">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w:t>
      </w:r>
      <w:r w:rsidRPr="00C62075">
        <w:rPr>
          <w:lang w:val="en-US"/>
        </w:rPr>
        <w:lastRenderedPageBreak/>
        <w:t>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 xml:space="preserve">Graph matching is implemented in </w:t>
      </w:r>
      <w:proofErr w:type="gramStart"/>
      <w:r>
        <w:rPr>
          <w:lang w:val="en-US"/>
        </w:rPr>
        <w:t>GraphMatcher.MatchGraphs(</w:t>
      </w:r>
      <w:proofErr w:type="gramEnd"/>
      <w:r>
        <w:rPr>
          <w:lang w:val="en-US"/>
        </w:rPr>
        <w:t>).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lastRenderedPageBreak/>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proofErr w:type="gramStart"/>
      <w:r w:rsidRPr="00C45D7D">
        <w:rPr>
          <w:highlight w:val="yellow"/>
          <w:lang w:val="en-US"/>
        </w:rPr>
        <w:t>link</w:t>
      </w:r>
      <w:proofErr w:type="gramEnd"/>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lastRenderedPageBreak/>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7"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 xml:space="preserve">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w:t>
      </w:r>
      <w:proofErr w:type="gramStart"/>
      <w:r w:rsidRPr="00C62075">
        <w:rPr>
          <w:lang w:val="en-US"/>
        </w:rPr>
        <w:t>ToString(</w:t>
      </w:r>
      <w:proofErr w:type="gramEnd"/>
      <w:r w:rsidRPr="00C62075">
        <w:rPr>
          <w:lang w:val="en-US"/>
        </w:rPr>
        <w:t>) method. It also contains index of the item in the collection.</w:t>
      </w:r>
    </w:p>
    <w:p w:rsidR="00994BF5" w:rsidRPr="00C62075" w:rsidRDefault="00994BF5" w:rsidP="00994BF5">
      <w:pPr>
        <w:rPr>
          <w:lang w:val="en-US"/>
        </w:rPr>
      </w:pPr>
      <w:r w:rsidRPr="00C62075">
        <w:rPr>
          <w:lang w:val="en-US"/>
        </w:rPr>
        <w:t xml:space="preserve">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w:t>
      </w:r>
      <w:proofErr w:type="gramStart"/>
      <w:r w:rsidRPr="00C62075">
        <w:rPr>
          <w:lang w:val="en-US"/>
        </w:rPr>
        <w:t>property</w:t>
      </w:r>
      <w:proofErr w:type="gramEnd"/>
      <w:r w:rsidRPr="00C62075">
        <w:rPr>
          <w:lang w:val="en-US"/>
        </w:rPr>
        <w:t xml:space="preserve"> of the collection in the debuggee.</w:t>
      </w:r>
    </w:p>
    <w:p w:rsidR="00994BF5" w:rsidRPr="00C62075" w:rsidRDefault="00994BF5" w:rsidP="00994BF5">
      <w:pPr>
        <w:rPr>
          <w:lang w:val="en-US"/>
        </w:rPr>
      </w:pPr>
      <w:r w:rsidRPr="00C62075">
        <w:rPr>
          <w:lang w:val="en-US"/>
        </w:rPr>
        <w:lastRenderedPageBreak/>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C62075">
        <w:rPr>
          <w:lang w:val="en-US"/>
        </w:rPr>
        <w:t>are</w:t>
      </w:r>
      <w:proofErr w:type="gramEnd"/>
      <w:r w:rsidRPr="00C62075">
        <w:rPr>
          <w:lang w:val="en-US"/>
        </w:rPr>
        <w:t xml:space="preserv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 xml:space="preserve">Our </w:t>
      </w:r>
      <w:proofErr w:type="gramStart"/>
      <w:r w:rsidRPr="00C62075">
        <w:rPr>
          <w:lang w:val="en-US"/>
        </w:rPr>
        <w:t>solution is to subclass ListView and implement</w:t>
      </w:r>
      <w:proofErr w:type="gramEnd"/>
      <w:r w:rsidRPr="00C62075">
        <w:rPr>
          <w:lang w:val="en-US"/>
        </w:rPr>
        <w:t xml:space="preserve">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8"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 xml:space="preserve">In the beginning only a number of items (given by LazyListView.InitialCount) </w:t>
      </w:r>
      <w:proofErr w:type="gramStart"/>
      <w:r w:rsidRPr="00C62075">
        <w:rPr>
          <w:lang w:val="en-US"/>
        </w:rPr>
        <w:t>is</w:t>
      </w:r>
      <w:proofErr w:type="gramEnd"/>
      <w:r w:rsidRPr="00C62075">
        <w:rPr>
          <w:lang w:val="en-US"/>
        </w:rPr>
        <w:t xml:space="preserve">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w:t>
      </w:r>
      <w:proofErr w:type="gramStart"/>
      <w:r w:rsidRPr="00C62075">
        <w:rPr>
          <w:lang w:val="en-US"/>
        </w:rPr>
        <w:t xml:space="preserve">the </w:t>
      </w:r>
      <w:r w:rsidRPr="00C62075">
        <w:rPr>
          <w:i/>
          <w:lang w:val="en-US"/>
        </w:rPr>
        <w:t>i</w:t>
      </w:r>
      <w:proofErr w:type="gramEnd"/>
      <w:r w:rsidRPr="00C62075">
        <w:rPr>
          <w:lang w:val="en-US"/>
        </w:rPr>
        <w:t xml:space="preserve">-th item. When item at index near the value of Count is requested (that means the ListView wants to render an item near end of the collection), Count is incremented and </w:t>
      </w:r>
      <w:proofErr w:type="gramStart"/>
      <w:r w:rsidRPr="00C62075">
        <w:rPr>
          <w:lang w:val="en-US"/>
        </w:rPr>
        <w:t>PropertyChanged(</w:t>
      </w:r>
      <w:proofErr w:type="gramEnd"/>
      <w:r w:rsidRPr="00C62075">
        <w:rPr>
          <w:lang w:val="en-US"/>
        </w:rPr>
        <w:t>“Count”)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w:t>
      </w:r>
      <w:proofErr w:type="gramStart"/>
      <w:r w:rsidR="00994BF5" w:rsidRPr="00C62075">
        <w:rPr>
          <w:lang w:val="en-US"/>
        </w:rPr>
        <w:t>&gt;(</w:t>
      </w:r>
      <w:proofErr w:type="gramEnd"/>
      <w:r w:rsidR="00994BF5" w:rsidRPr="00C62075">
        <w:rPr>
          <w:lang w:val="en-US"/>
        </w:rPr>
        <w:t xml:space="preserve">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w:t>
      </w:r>
      <w:proofErr w:type="gramStart"/>
      <w:r w:rsidRPr="00C62075">
        <w:rPr>
          <w:lang w:val="en-US"/>
        </w:rPr>
        <w:t>API.</w:t>
      </w:r>
      <w:proofErr w:type="gramEnd"/>
      <w:r w:rsidRPr="00C62075">
        <w:rPr>
          <w:lang w:val="en-US"/>
        </w:rPr>
        <w:t xml:space="preserve">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 xml:space="preserve">As we said, the performance difference is in most cases negligible, unless each </w:t>
      </w:r>
      <w:proofErr w:type="gramStart"/>
      <w:r w:rsidRPr="00C62075">
        <w:rPr>
          <w:lang w:val="en-US"/>
        </w:rPr>
        <w:t>GetNext(</w:t>
      </w:r>
      <w:proofErr w:type="gramEnd"/>
      <w:r w:rsidRPr="00C62075">
        <w:rPr>
          <w:lang w:val="en-US"/>
        </w:rPr>
        <w: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 xml:space="preserve">IEnumerable </w:t>
      </w:r>
      <w:proofErr w:type="gramStart"/>
      <w:r w:rsidRPr="00C62075">
        <w:rPr>
          <w:lang w:val="en-US"/>
        </w:rPr>
        <w:t>MakeInfiniteCollection()</w:t>
      </w:r>
      <w:proofErr w:type="gramEnd"/>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w:t>
      </w:r>
      <w:proofErr w:type="gramStart"/>
      <w:r w:rsidRPr="00C62075">
        <w:rPr>
          <w:lang w:val="en-US"/>
        </w:rPr>
        <w:t>int</w:t>
      </w:r>
      <w:proofErr w:type="gramEnd"/>
      <w:r w:rsidRPr="00C62075">
        <w:rPr>
          <w:lang w:val="en-US"/>
        </w:rPr>
        <w:t xml:space="preserve"> i = 0;</w:t>
      </w:r>
    </w:p>
    <w:p w:rsidR="00994BF5" w:rsidRPr="00C62075" w:rsidRDefault="00994BF5" w:rsidP="00994BF5">
      <w:pPr>
        <w:rPr>
          <w:lang w:val="en-US"/>
        </w:rPr>
      </w:pPr>
      <w:r w:rsidRPr="00C62075">
        <w:rPr>
          <w:lang w:val="en-US"/>
        </w:rPr>
        <w:t xml:space="preserve">    </w:t>
      </w:r>
      <w:proofErr w:type="gramStart"/>
      <w:r w:rsidRPr="00C62075">
        <w:rPr>
          <w:lang w:val="en-US"/>
        </w:rPr>
        <w:t>while(</w:t>
      </w:r>
      <w:proofErr w:type="gramEnd"/>
      <w:r w:rsidRPr="00C62075">
        <w:rPr>
          <w:lang w:val="en-US"/>
        </w:rPr>
        <w:t>true) {</w:t>
      </w:r>
    </w:p>
    <w:p w:rsidR="00994BF5" w:rsidRPr="00C62075" w:rsidRDefault="00994BF5" w:rsidP="00994BF5">
      <w:pPr>
        <w:rPr>
          <w:lang w:val="en-US"/>
        </w:rPr>
      </w:pPr>
      <w:r w:rsidRPr="00C62075">
        <w:rPr>
          <w:lang w:val="en-US"/>
        </w:rPr>
        <w:t xml:space="preserve">        </w:t>
      </w:r>
      <w:proofErr w:type="gramStart"/>
      <w:r w:rsidRPr="00C62075">
        <w:rPr>
          <w:lang w:val="en-US"/>
        </w:rPr>
        <w:t>yield</w:t>
      </w:r>
      <w:proofErr w:type="gramEnd"/>
      <w:r w:rsidRPr="00C62075">
        <w:rPr>
          <w:lang w:val="en-US"/>
        </w:rPr>
        <w:t xml:space="preserve">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proofErr w:type="gramStart"/>
      <w:r w:rsidRPr="00470445">
        <w:rPr>
          <w:highlight w:val="yellow"/>
          <w:lang w:val="en-US"/>
        </w:rPr>
        <w:t>screenshot</w:t>
      </w:r>
      <w:proofErr w:type="gramEnd"/>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On the other hand if we are working with an IList each item has a clear expression – e.g. “</w:t>
      </w:r>
      <w:proofErr w:type="gramStart"/>
      <w:r w:rsidRPr="00C62075">
        <w:rPr>
          <w:lang w:val="en-US"/>
        </w:rPr>
        <w:t>list[</w:t>
      </w:r>
      <w:proofErr w:type="gramEnd"/>
      <w:r w:rsidRPr="00C62075">
        <w:rPr>
          <w:lang w:val="en-US"/>
        </w:rPr>
        <w:t xml:space="preserve">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w:t>
      </w:r>
      <w:proofErr w:type="gramStart"/>
      <w:r w:rsidRPr="00C62075">
        <w:rPr>
          <w:lang w:val="en-US"/>
        </w:rPr>
        <w:t>&gt;(</w:t>
      </w:r>
      <w:proofErr w:type="gramEnd"/>
      <w:r w:rsidRPr="00C62075">
        <w:rPr>
          <w:lang w:val="en-US"/>
        </w:rPr>
        <w:t>identifier)”. Indeed, the expression “new List&lt;Foo</w:t>
      </w:r>
      <w:proofErr w:type="gramStart"/>
      <w:r w:rsidRPr="00C62075">
        <w:rPr>
          <w:lang w:val="en-US"/>
        </w:rPr>
        <w:t>&gt;(</w:t>
      </w:r>
      <w:proofErr w:type="gramEnd"/>
      <w:r w:rsidRPr="00C62075">
        <w:rPr>
          <w:lang w:val="en-US"/>
        </w:rPr>
        <w:t xml:space="preserve">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w:t>
      </w:r>
      <w:proofErr w:type="gramStart"/>
      <w:r w:rsidRPr="00C62075">
        <w:rPr>
          <w:lang w:val="en-US"/>
        </w:rPr>
        <w:t>&gt;(</w:t>
      </w:r>
      <w:proofErr w:type="gramEnd"/>
      <w:r w:rsidRPr="00C62075">
        <w:rPr>
          <w:lang w:val="en-US"/>
        </w:rPr>
        <w: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Therefore, we have to evaluate the properties after the indexer using the lower-level Debugger.Value layer</w:t>
      </w:r>
      <w:r w:rsidR="00BC054F">
        <w:rPr>
          <w:lang w:val="en-US"/>
        </w:rPr>
        <w:t xml:space="preserve"> (</w:t>
      </w:r>
      <w:proofErr w:type="gramStart"/>
      <w:r w:rsidR="00BC054F" w:rsidRPr="00BC054F">
        <w:rPr>
          <w:highlight w:val="yellow"/>
          <w:lang w:val="en-US"/>
        </w:rPr>
        <w:t>Value.AppendProperty</w:t>
      </w:r>
      <w:r w:rsidR="00BC054F">
        <w:rPr>
          <w:lang w:val="en-US"/>
        </w:rPr>
        <w:t>(</w:t>
      </w:r>
      <w:proofErr w:type="gramEnd"/>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w:t>
      </w:r>
      <w:proofErr w:type="gramStart"/>
      <w:r w:rsidR="00C97743">
        <w:rPr>
          <w:lang w:val="en-US"/>
        </w:rPr>
        <w:t>list</w:t>
      </w:r>
      <w:r w:rsidRPr="00C62075">
        <w:rPr>
          <w:lang w:val="en-US"/>
        </w:rPr>
        <w:t>.Add(</w:t>
      </w:r>
      <w:proofErr w:type="gramEnd"/>
      <w:r w:rsidRPr="00C62075">
        <w:rPr>
          <w:lang w:val="en-US"/>
        </w:rPr>
        <w:t>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lastRenderedPageBreak/>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 xml:space="preserve">Note that all the described difficulties are caused only by the fact that the Garbage collector can move instances in memory when </w:t>
      </w:r>
      <w:proofErr w:type="gramStart"/>
      <w:r w:rsidRPr="00C62075">
        <w:rPr>
          <w:lang w:val="en-US"/>
        </w:rPr>
        <w:t>compacting</w:t>
      </w:r>
      <w:proofErr w:type="gramEnd"/>
      <w:r w:rsidRPr="00C62075">
        <w:rPr>
          <w:lang w:val="en-US"/>
        </w:rPr>
        <w:t xml:space="preserve">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(like “</w:t>
      </w:r>
      <w:proofErr w:type="gramStart"/>
      <w:r>
        <w:rPr>
          <w:highlight w:val="yellow"/>
          <w:lang w:val="en-US"/>
        </w:rPr>
        <w:t>list[</w:t>
      </w:r>
      <w:proofErr w:type="gramEnd"/>
      <w:r>
        <w:rPr>
          <w:highlight w:val="yellow"/>
          <w:lang w:val="en-US"/>
        </w:rPr>
        <w:t xml:space="preserve">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lastRenderedPageBreak/>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 xml:space="preserve">The implementation exploits the way the WPF ListView evaluates databinding expressions. We bind </w:t>
      </w:r>
      <w:proofErr w:type="gramStart"/>
      <w:r>
        <w:rPr>
          <w:lang w:val="en-US"/>
        </w:rPr>
        <w:t>ObjectValue[</w:t>
      </w:r>
      <w:proofErr w:type="gramEnd"/>
      <w:r>
        <w:rPr>
          <w:lang w:val="en-US"/>
        </w:rPr>
        <w:t>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 xml:space="preserve">ollection, </w:t>
      </w:r>
      <w:proofErr w:type="gramStart"/>
      <w:r>
        <w:rPr>
          <w:lang w:val="en-US"/>
        </w:rPr>
        <w:t>IParallelEnumerable</w:t>
      </w:r>
      <w:proofErr w:type="gramEnd"/>
      <w:r>
        <w:rPr>
          <w:lang w:val="en-US"/>
        </w:rPr>
        <w:t>.</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Default="00552D86" w:rsidP="00CB421E">
      <w:pPr>
        <w:rPr>
          <w:lang w:val="en-US"/>
        </w:rPr>
      </w:pPr>
      <w:r>
        <w:rPr>
          <w:lang w:val="en-US"/>
        </w:rPr>
        <w:t>Draw a forest – all the local v</w:t>
      </w:r>
      <w:r w:rsidR="00C67FC2">
        <w:rPr>
          <w:lang w:val="en-US"/>
        </w:rPr>
        <w:t>ariables for example, with markers to show which node is which variable.</w:t>
      </w:r>
    </w:p>
    <w:p w:rsidR="00935C42" w:rsidRDefault="00935C42" w:rsidP="00CB421E">
      <w:pPr>
        <w:rPr>
          <w:lang w:val="en-US"/>
        </w:rPr>
      </w:pPr>
      <w:proofErr w:type="gramStart"/>
      <w:r>
        <w:rPr>
          <w:lang w:val="en-US"/>
        </w:rPr>
        <w:t>Plot visualizer (for someone interested).</w:t>
      </w:r>
      <w:proofErr w:type="gramEnd"/>
    </w:p>
    <w:p w:rsidR="00935C42" w:rsidRPr="00CB421E" w:rsidRDefault="00935C42" w:rsidP="00CB421E">
      <w:pPr>
        <w:rPr>
          <w:lang w:val="en-US"/>
        </w:rPr>
      </w:pPr>
      <w:r>
        <w:rPr>
          <w:noProof/>
          <w:lang w:eastAsia="cs-CZ"/>
        </w:rPr>
        <w:lastRenderedPageBreak/>
        <w:drawing>
          <wp:inline distT="0" distB="0" distL="0" distR="0">
            <wp:extent cx="5743575" cy="5972175"/>
            <wp:effectExtent l="0" t="0" r="0" b="0"/>
            <wp:docPr id="10" name="Picture 10" descr="D:\text\DebuggerVisualizers\d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ddd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3575" cy="5972175"/>
                    </a:xfrm>
                    <a:prstGeom prst="rect">
                      <a:avLst/>
                    </a:prstGeom>
                    <a:noFill/>
                    <a:ln>
                      <a:noFill/>
                    </a:ln>
                  </pic:spPr>
                </pic:pic>
              </a:graphicData>
            </a:graphic>
          </wp:inline>
        </w:drawing>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F3B" w:rsidRDefault="00E37F3B" w:rsidP="00A23A7A">
      <w:pPr>
        <w:spacing w:after="0" w:line="240" w:lineRule="auto"/>
      </w:pPr>
      <w:r>
        <w:separator/>
      </w:r>
    </w:p>
  </w:endnote>
  <w:endnote w:type="continuationSeparator" w:id="0">
    <w:p w:rsidR="00E37F3B" w:rsidRDefault="00E37F3B"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F3B" w:rsidRDefault="00E37F3B" w:rsidP="00A23A7A">
      <w:pPr>
        <w:spacing w:after="0" w:line="240" w:lineRule="auto"/>
      </w:pPr>
      <w:r>
        <w:separator/>
      </w:r>
    </w:p>
  </w:footnote>
  <w:footnote w:type="continuationSeparator" w:id="0">
    <w:p w:rsidR="00E37F3B" w:rsidRDefault="00E37F3B"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2F2326F"/>
    <w:multiLevelType w:val="hybridMultilevel"/>
    <w:tmpl w:val="848C5D6C"/>
    <w:lvl w:ilvl="0" w:tplc="3EF4718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7">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0"/>
  </w:num>
  <w:num w:numId="4">
    <w:abstractNumId w:val="18"/>
  </w:num>
  <w:num w:numId="5">
    <w:abstractNumId w:val="19"/>
  </w:num>
  <w:num w:numId="6">
    <w:abstractNumId w:val="27"/>
  </w:num>
  <w:num w:numId="7">
    <w:abstractNumId w:val="23"/>
  </w:num>
  <w:num w:numId="8">
    <w:abstractNumId w:val="11"/>
  </w:num>
  <w:num w:numId="9">
    <w:abstractNumId w:val="29"/>
  </w:num>
  <w:num w:numId="10">
    <w:abstractNumId w:val="13"/>
  </w:num>
  <w:num w:numId="11">
    <w:abstractNumId w:val="4"/>
  </w:num>
  <w:num w:numId="12">
    <w:abstractNumId w:val="5"/>
  </w:num>
  <w:num w:numId="13">
    <w:abstractNumId w:val="21"/>
  </w:num>
  <w:num w:numId="14">
    <w:abstractNumId w:val="9"/>
  </w:num>
  <w:num w:numId="15">
    <w:abstractNumId w:val="0"/>
  </w:num>
  <w:num w:numId="16">
    <w:abstractNumId w:val="3"/>
  </w:num>
  <w:num w:numId="17">
    <w:abstractNumId w:val="8"/>
  </w:num>
  <w:num w:numId="18">
    <w:abstractNumId w:val="28"/>
  </w:num>
  <w:num w:numId="19">
    <w:abstractNumId w:val="1"/>
  </w:num>
  <w:num w:numId="20">
    <w:abstractNumId w:val="7"/>
  </w:num>
  <w:num w:numId="21">
    <w:abstractNumId w:val="12"/>
  </w:num>
  <w:num w:numId="22">
    <w:abstractNumId w:val="2"/>
  </w:num>
  <w:num w:numId="23">
    <w:abstractNumId w:val="15"/>
  </w:num>
  <w:num w:numId="24">
    <w:abstractNumId w:val="25"/>
  </w:num>
  <w:num w:numId="25">
    <w:abstractNumId w:val="6"/>
  </w:num>
  <w:num w:numId="26">
    <w:abstractNumId w:val="16"/>
  </w:num>
  <w:num w:numId="27">
    <w:abstractNumId w:val="17"/>
  </w:num>
  <w:num w:numId="28">
    <w:abstractNumId w:val="14"/>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090"/>
    <w:rsid w:val="0000138B"/>
    <w:rsid w:val="00001CED"/>
    <w:rsid w:val="0000251A"/>
    <w:rsid w:val="000028DB"/>
    <w:rsid w:val="00002D28"/>
    <w:rsid w:val="00002EC5"/>
    <w:rsid w:val="000030D6"/>
    <w:rsid w:val="000035BB"/>
    <w:rsid w:val="0000494F"/>
    <w:rsid w:val="00004DB7"/>
    <w:rsid w:val="000058CD"/>
    <w:rsid w:val="000063E4"/>
    <w:rsid w:val="0000742B"/>
    <w:rsid w:val="00010CFF"/>
    <w:rsid w:val="00011572"/>
    <w:rsid w:val="00011573"/>
    <w:rsid w:val="00012BE8"/>
    <w:rsid w:val="00012EA3"/>
    <w:rsid w:val="0001509B"/>
    <w:rsid w:val="00015613"/>
    <w:rsid w:val="00015CAE"/>
    <w:rsid w:val="00016E93"/>
    <w:rsid w:val="00016F8D"/>
    <w:rsid w:val="0001728C"/>
    <w:rsid w:val="000179A5"/>
    <w:rsid w:val="000201F2"/>
    <w:rsid w:val="00020767"/>
    <w:rsid w:val="00021AAC"/>
    <w:rsid w:val="00021DAD"/>
    <w:rsid w:val="000229CD"/>
    <w:rsid w:val="00022BE5"/>
    <w:rsid w:val="000230B4"/>
    <w:rsid w:val="000233C0"/>
    <w:rsid w:val="000236D0"/>
    <w:rsid w:val="00023B01"/>
    <w:rsid w:val="00023C9F"/>
    <w:rsid w:val="0002661F"/>
    <w:rsid w:val="00027264"/>
    <w:rsid w:val="0002792B"/>
    <w:rsid w:val="00027FB6"/>
    <w:rsid w:val="00030280"/>
    <w:rsid w:val="00030814"/>
    <w:rsid w:val="000309DF"/>
    <w:rsid w:val="000314B9"/>
    <w:rsid w:val="00031D96"/>
    <w:rsid w:val="00032065"/>
    <w:rsid w:val="00032170"/>
    <w:rsid w:val="00032922"/>
    <w:rsid w:val="000330E3"/>
    <w:rsid w:val="000338B6"/>
    <w:rsid w:val="00033C0C"/>
    <w:rsid w:val="00034813"/>
    <w:rsid w:val="00035356"/>
    <w:rsid w:val="00035998"/>
    <w:rsid w:val="00036234"/>
    <w:rsid w:val="000362ED"/>
    <w:rsid w:val="0003724D"/>
    <w:rsid w:val="00037449"/>
    <w:rsid w:val="000374C1"/>
    <w:rsid w:val="0004075E"/>
    <w:rsid w:val="000407AF"/>
    <w:rsid w:val="000408BB"/>
    <w:rsid w:val="00041EF0"/>
    <w:rsid w:val="000421E9"/>
    <w:rsid w:val="00042556"/>
    <w:rsid w:val="000432C1"/>
    <w:rsid w:val="0004371E"/>
    <w:rsid w:val="00043B10"/>
    <w:rsid w:val="0004433B"/>
    <w:rsid w:val="00044C66"/>
    <w:rsid w:val="00044DB3"/>
    <w:rsid w:val="0004543C"/>
    <w:rsid w:val="00045800"/>
    <w:rsid w:val="00045B49"/>
    <w:rsid w:val="00045D50"/>
    <w:rsid w:val="00046F97"/>
    <w:rsid w:val="00047104"/>
    <w:rsid w:val="000473E6"/>
    <w:rsid w:val="000479CC"/>
    <w:rsid w:val="000504B1"/>
    <w:rsid w:val="0005075D"/>
    <w:rsid w:val="00050AF7"/>
    <w:rsid w:val="00050D3E"/>
    <w:rsid w:val="00051BDF"/>
    <w:rsid w:val="00051F00"/>
    <w:rsid w:val="00051F52"/>
    <w:rsid w:val="0005222D"/>
    <w:rsid w:val="000525EF"/>
    <w:rsid w:val="00052A99"/>
    <w:rsid w:val="00052E2F"/>
    <w:rsid w:val="00054165"/>
    <w:rsid w:val="000558BB"/>
    <w:rsid w:val="00055A2B"/>
    <w:rsid w:val="000573BC"/>
    <w:rsid w:val="00057523"/>
    <w:rsid w:val="0005783F"/>
    <w:rsid w:val="00057878"/>
    <w:rsid w:val="00057EC3"/>
    <w:rsid w:val="0006000E"/>
    <w:rsid w:val="0006050B"/>
    <w:rsid w:val="00060533"/>
    <w:rsid w:val="00061CE0"/>
    <w:rsid w:val="00062F2B"/>
    <w:rsid w:val="0006363C"/>
    <w:rsid w:val="00065616"/>
    <w:rsid w:val="00066654"/>
    <w:rsid w:val="0006667A"/>
    <w:rsid w:val="00066AB2"/>
    <w:rsid w:val="0007007E"/>
    <w:rsid w:val="00070202"/>
    <w:rsid w:val="0007190C"/>
    <w:rsid w:val="00072041"/>
    <w:rsid w:val="0007219D"/>
    <w:rsid w:val="00073BA8"/>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390A"/>
    <w:rsid w:val="000842DC"/>
    <w:rsid w:val="000848AA"/>
    <w:rsid w:val="00085C29"/>
    <w:rsid w:val="00085F8C"/>
    <w:rsid w:val="0008765A"/>
    <w:rsid w:val="0008796F"/>
    <w:rsid w:val="00087B26"/>
    <w:rsid w:val="00087D53"/>
    <w:rsid w:val="00087DE1"/>
    <w:rsid w:val="000900FE"/>
    <w:rsid w:val="00090AE2"/>
    <w:rsid w:val="00090BC2"/>
    <w:rsid w:val="00090C70"/>
    <w:rsid w:val="00092197"/>
    <w:rsid w:val="0009226C"/>
    <w:rsid w:val="0009262D"/>
    <w:rsid w:val="000928EF"/>
    <w:rsid w:val="00092B05"/>
    <w:rsid w:val="00093064"/>
    <w:rsid w:val="00093463"/>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1BF7"/>
    <w:rsid w:val="000A2255"/>
    <w:rsid w:val="000A30C1"/>
    <w:rsid w:val="000A53FE"/>
    <w:rsid w:val="000A5479"/>
    <w:rsid w:val="000A6305"/>
    <w:rsid w:val="000A6ECE"/>
    <w:rsid w:val="000A7673"/>
    <w:rsid w:val="000A780E"/>
    <w:rsid w:val="000A7AE0"/>
    <w:rsid w:val="000A7B89"/>
    <w:rsid w:val="000B036C"/>
    <w:rsid w:val="000B0E80"/>
    <w:rsid w:val="000B1766"/>
    <w:rsid w:val="000B178F"/>
    <w:rsid w:val="000B1A2F"/>
    <w:rsid w:val="000B1D66"/>
    <w:rsid w:val="000B221F"/>
    <w:rsid w:val="000B454B"/>
    <w:rsid w:val="000B46DC"/>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1D55"/>
    <w:rsid w:val="000C1DE9"/>
    <w:rsid w:val="000C2603"/>
    <w:rsid w:val="000C285F"/>
    <w:rsid w:val="000C2863"/>
    <w:rsid w:val="000C2E62"/>
    <w:rsid w:val="000C3793"/>
    <w:rsid w:val="000C3C3E"/>
    <w:rsid w:val="000C3C99"/>
    <w:rsid w:val="000C3DC6"/>
    <w:rsid w:val="000C4BF3"/>
    <w:rsid w:val="000C4DA7"/>
    <w:rsid w:val="000C511D"/>
    <w:rsid w:val="000C5E38"/>
    <w:rsid w:val="000C6AB0"/>
    <w:rsid w:val="000D008D"/>
    <w:rsid w:val="000D0833"/>
    <w:rsid w:val="000D08DA"/>
    <w:rsid w:val="000D0B3C"/>
    <w:rsid w:val="000D17EC"/>
    <w:rsid w:val="000D1ADA"/>
    <w:rsid w:val="000D1DAD"/>
    <w:rsid w:val="000D2B25"/>
    <w:rsid w:val="000D307E"/>
    <w:rsid w:val="000D3118"/>
    <w:rsid w:val="000D31C2"/>
    <w:rsid w:val="000D3346"/>
    <w:rsid w:val="000D3EE7"/>
    <w:rsid w:val="000D4B3E"/>
    <w:rsid w:val="000D57F1"/>
    <w:rsid w:val="000D5C7E"/>
    <w:rsid w:val="000D5EAE"/>
    <w:rsid w:val="000D6329"/>
    <w:rsid w:val="000D6FCB"/>
    <w:rsid w:val="000D7605"/>
    <w:rsid w:val="000D782F"/>
    <w:rsid w:val="000D7FF4"/>
    <w:rsid w:val="000E0F60"/>
    <w:rsid w:val="000E11DB"/>
    <w:rsid w:val="000E12FC"/>
    <w:rsid w:val="000E1E01"/>
    <w:rsid w:val="000E2B5B"/>
    <w:rsid w:val="000E3084"/>
    <w:rsid w:val="000E48AA"/>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D32"/>
    <w:rsid w:val="000F1EEF"/>
    <w:rsid w:val="000F20F5"/>
    <w:rsid w:val="000F2277"/>
    <w:rsid w:val="000F3089"/>
    <w:rsid w:val="000F3D3C"/>
    <w:rsid w:val="000F4D7F"/>
    <w:rsid w:val="000F5332"/>
    <w:rsid w:val="000F5694"/>
    <w:rsid w:val="000F579A"/>
    <w:rsid w:val="000F5EA4"/>
    <w:rsid w:val="000F60D2"/>
    <w:rsid w:val="000F6938"/>
    <w:rsid w:val="000F7530"/>
    <w:rsid w:val="000F7654"/>
    <w:rsid w:val="00100462"/>
    <w:rsid w:val="00100EB2"/>
    <w:rsid w:val="00100F71"/>
    <w:rsid w:val="001011F9"/>
    <w:rsid w:val="001018E2"/>
    <w:rsid w:val="00101F64"/>
    <w:rsid w:val="00103000"/>
    <w:rsid w:val="001037A0"/>
    <w:rsid w:val="001043A1"/>
    <w:rsid w:val="001044C8"/>
    <w:rsid w:val="00104D5F"/>
    <w:rsid w:val="00104E0F"/>
    <w:rsid w:val="00105295"/>
    <w:rsid w:val="00105324"/>
    <w:rsid w:val="00106535"/>
    <w:rsid w:val="00106D2F"/>
    <w:rsid w:val="00106F43"/>
    <w:rsid w:val="00106FA3"/>
    <w:rsid w:val="00107165"/>
    <w:rsid w:val="001076AF"/>
    <w:rsid w:val="001077C5"/>
    <w:rsid w:val="00107862"/>
    <w:rsid w:val="00110006"/>
    <w:rsid w:val="00110009"/>
    <w:rsid w:val="00111392"/>
    <w:rsid w:val="00111455"/>
    <w:rsid w:val="0011160A"/>
    <w:rsid w:val="001130EA"/>
    <w:rsid w:val="00113D83"/>
    <w:rsid w:val="0011419F"/>
    <w:rsid w:val="001147D3"/>
    <w:rsid w:val="00115215"/>
    <w:rsid w:val="0011598B"/>
    <w:rsid w:val="00115D5F"/>
    <w:rsid w:val="00115E96"/>
    <w:rsid w:val="00116173"/>
    <w:rsid w:val="00116518"/>
    <w:rsid w:val="0011678B"/>
    <w:rsid w:val="00116800"/>
    <w:rsid w:val="00116969"/>
    <w:rsid w:val="001178D3"/>
    <w:rsid w:val="001178F1"/>
    <w:rsid w:val="0012041C"/>
    <w:rsid w:val="0012108D"/>
    <w:rsid w:val="0012195A"/>
    <w:rsid w:val="001219A3"/>
    <w:rsid w:val="00121CFF"/>
    <w:rsid w:val="00121FF8"/>
    <w:rsid w:val="001220D3"/>
    <w:rsid w:val="00124696"/>
    <w:rsid w:val="0012473A"/>
    <w:rsid w:val="00124A82"/>
    <w:rsid w:val="00125047"/>
    <w:rsid w:val="001262EA"/>
    <w:rsid w:val="0012654D"/>
    <w:rsid w:val="00126A00"/>
    <w:rsid w:val="00126C57"/>
    <w:rsid w:val="00126D28"/>
    <w:rsid w:val="00127009"/>
    <w:rsid w:val="00130DE6"/>
    <w:rsid w:val="001320CE"/>
    <w:rsid w:val="00132246"/>
    <w:rsid w:val="0013260F"/>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6EDB"/>
    <w:rsid w:val="00147B5F"/>
    <w:rsid w:val="00147EB2"/>
    <w:rsid w:val="001509FB"/>
    <w:rsid w:val="00151032"/>
    <w:rsid w:val="001512D2"/>
    <w:rsid w:val="00151582"/>
    <w:rsid w:val="00151C43"/>
    <w:rsid w:val="00151CCA"/>
    <w:rsid w:val="0015328B"/>
    <w:rsid w:val="00154EF6"/>
    <w:rsid w:val="00154FA1"/>
    <w:rsid w:val="0015576C"/>
    <w:rsid w:val="0015745B"/>
    <w:rsid w:val="001600EE"/>
    <w:rsid w:val="00160590"/>
    <w:rsid w:val="0016090E"/>
    <w:rsid w:val="00160A76"/>
    <w:rsid w:val="0016218B"/>
    <w:rsid w:val="001624B0"/>
    <w:rsid w:val="00163444"/>
    <w:rsid w:val="00163652"/>
    <w:rsid w:val="00163ECA"/>
    <w:rsid w:val="00164587"/>
    <w:rsid w:val="00164F9A"/>
    <w:rsid w:val="0016538E"/>
    <w:rsid w:val="00165A67"/>
    <w:rsid w:val="0017000E"/>
    <w:rsid w:val="00170072"/>
    <w:rsid w:val="0017076B"/>
    <w:rsid w:val="00171794"/>
    <w:rsid w:val="00171925"/>
    <w:rsid w:val="001719A6"/>
    <w:rsid w:val="00171E5C"/>
    <w:rsid w:val="00171FA9"/>
    <w:rsid w:val="001721BE"/>
    <w:rsid w:val="0017251E"/>
    <w:rsid w:val="00172ADA"/>
    <w:rsid w:val="00172BCC"/>
    <w:rsid w:val="00173F80"/>
    <w:rsid w:val="0017438C"/>
    <w:rsid w:val="001747B5"/>
    <w:rsid w:val="001758AE"/>
    <w:rsid w:val="00175C86"/>
    <w:rsid w:val="00176B28"/>
    <w:rsid w:val="0017715D"/>
    <w:rsid w:val="00177465"/>
    <w:rsid w:val="001800CA"/>
    <w:rsid w:val="00180BC6"/>
    <w:rsid w:val="001816E6"/>
    <w:rsid w:val="00181716"/>
    <w:rsid w:val="0018184C"/>
    <w:rsid w:val="00181CDB"/>
    <w:rsid w:val="00181F3B"/>
    <w:rsid w:val="0018243D"/>
    <w:rsid w:val="00183D6C"/>
    <w:rsid w:val="00183E84"/>
    <w:rsid w:val="00185D83"/>
    <w:rsid w:val="00186519"/>
    <w:rsid w:val="00186DCA"/>
    <w:rsid w:val="00186EFA"/>
    <w:rsid w:val="00190285"/>
    <w:rsid w:val="001905E2"/>
    <w:rsid w:val="001906D6"/>
    <w:rsid w:val="00190A00"/>
    <w:rsid w:val="001913E3"/>
    <w:rsid w:val="001917AD"/>
    <w:rsid w:val="00192A2A"/>
    <w:rsid w:val="001934E3"/>
    <w:rsid w:val="00193E7C"/>
    <w:rsid w:val="00193F7E"/>
    <w:rsid w:val="0019411E"/>
    <w:rsid w:val="00194300"/>
    <w:rsid w:val="001943F7"/>
    <w:rsid w:val="001947EE"/>
    <w:rsid w:val="00194B7E"/>
    <w:rsid w:val="00195065"/>
    <w:rsid w:val="00196353"/>
    <w:rsid w:val="00196F7F"/>
    <w:rsid w:val="001972E7"/>
    <w:rsid w:val="001975ED"/>
    <w:rsid w:val="00197B53"/>
    <w:rsid w:val="001A06BD"/>
    <w:rsid w:val="001A070B"/>
    <w:rsid w:val="001A16EF"/>
    <w:rsid w:val="001A2172"/>
    <w:rsid w:val="001A2577"/>
    <w:rsid w:val="001A27EC"/>
    <w:rsid w:val="001A290B"/>
    <w:rsid w:val="001A2BBD"/>
    <w:rsid w:val="001A3093"/>
    <w:rsid w:val="001A3196"/>
    <w:rsid w:val="001A3224"/>
    <w:rsid w:val="001A5078"/>
    <w:rsid w:val="001A53B6"/>
    <w:rsid w:val="001A66D5"/>
    <w:rsid w:val="001A6A43"/>
    <w:rsid w:val="001A6E1A"/>
    <w:rsid w:val="001A6EED"/>
    <w:rsid w:val="001A7436"/>
    <w:rsid w:val="001B01A6"/>
    <w:rsid w:val="001B0376"/>
    <w:rsid w:val="001B0C64"/>
    <w:rsid w:val="001B11AC"/>
    <w:rsid w:val="001B1733"/>
    <w:rsid w:val="001B187E"/>
    <w:rsid w:val="001B1A7F"/>
    <w:rsid w:val="001B1B33"/>
    <w:rsid w:val="001B2590"/>
    <w:rsid w:val="001B2885"/>
    <w:rsid w:val="001B3312"/>
    <w:rsid w:val="001B358A"/>
    <w:rsid w:val="001B42B0"/>
    <w:rsid w:val="001B4DC4"/>
    <w:rsid w:val="001B513C"/>
    <w:rsid w:val="001B54D6"/>
    <w:rsid w:val="001B5E77"/>
    <w:rsid w:val="001B62FD"/>
    <w:rsid w:val="001B6BA8"/>
    <w:rsid w:val="001B756A"/>
    <w:rsid w:val="001B75AE"/>
    <w:rsid w:val="001B7E77"/>
    <w:rsid w:val="001C0D84"/>
    <w:rsid w:val="001C128A"/>
    <w:rsid w:val="001C1774"/>
    <w:rsid w:val="001C1836"/>
    <w:rsid w:val="001C225D"/>
    <w:rsid w:val="001C29C1"/>
    <w:rsid w:val="001C2DE0"/>
    <w:rsid w:val="001C3052"/>
    <w:rsid w:val="001C5076"/>
    <w:rsid w:val="001C55B6"/>
    <w:rsid w:val="001C5AFC"/>
    <w:rsid w:val="001C5C2E"/>
    <w:rsid w:val="001C7383"/>
    <w:rsid w:val="001C7990"/>
    <w:rsid w:val="001D02F7"/>
    <w:rsid w:val="001D05E3"/>
    <w:rsid w:val="001D08F8"/>
    <w:rsid w:val="001D0E6E"/>
    <w:rsid w:val="001D208D"/>
    <w:rsid w:val="001D20FD"/>
    <w:rsid w:val="001D2829"/>
    <w:rsid w:val="001D3A99"/>
    <w:rsid w:val="001D3B80"/>
    <w:rsid w:val="001D6164"/>
    <w:rsid w:val="001D6A80"/>
    <w:rsid w:val="001D6C9D"/>
    <w:rsid w:val="001D7D9C"/>
    <w:rsid w:val="001D7E57"/>
    <w:rsid w:val="001E07EE"/>
    <w:rsid w:val="001E0A09"/>
    <w:rsid w:val="001E15E7"/>
    <w:rsid w:val="001E2601"/>
    <w:rsid w:val="001E2FCA"/>
    <w:rsid w:val="001E3251"/>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359"/>
    <w:rsid w:val="001F1757"/>
    <w:rsid w:val="001F1C98"/>
    <w:rsid w:val="001F1F4E"/>
    <w:rsid w:val="001F2004"/>
    <w:rsid w:val="001F259B"/>
    <w:rsid w:val="001F2AFE"/>
    <w:rsid w:val="001F2FD5"/>
    <w:rsid w:val="001F30A4"/>
    <w:rsid w:val="001F32D5"/>
    <w:rsid w:val="001F36DE"/>
    <w:rsid w:val="001F39C2"/>
    <w:rsid w:val="001F412E"/>
    <w:rsid w:val="001F41AA"/>
    <w:rsid w:val="001F474B"/>
    <w:rsid w:val="001F4A83"/>
    <w:rsid w:val="001F4DA5"/>
    <w:rsid w:val="001F557D"/>
    <w:rsid w:val="001F5F27"/>
    <w:rsid w:val="001F6309"/>
    <w:rsid w:val="001F6AC9"/>
    <w:rsid w:val="001F6F1F"/>
    <w:rsid w:val="001F784A"/>
    <w:rsid w:val="00201334"/>
    <w:rsid w:val="002016E8"/>
    <w:rsid w:val="00201BF3"/>
    <w:rsid w:val="00201E7B"/>
    <w:rsid w:val="00201F8E"/>
    <w:rsid w:val="0020242B"/>
    <w:rsid w:val="00203083"/>
    <w:rsid w:val="002034AB"/>
    <w:rsid w:val="002038AE"/>
    <w:rsid w:val="002046CA"/>
    <w:rsid w:val="00204E88"/>
    <w:rsid w:val="002051FE"/>
    <w:rsid w:val="00205D4D"/>
    <w:rsid w:val="00206513"/>
    <w:rsid w:val="00206DFF"/>
    <w:rsid w:val="00207450"/>
    <w:rsid w:val="00207A7B"/>
    <w:rsid w:val="00210124"/>
    <w:rsid w:val="0021076D"/>
    <w:rsid w:val="00211869"/>
    <w:rsid w:val="002125DB"/>
    <w:rsid w:val="00212814"/>
    <w:rsid w:val="002136CE"/>
    <w:rsid w:val="002138B6"/>
    <w:rsid w:val="00213DA8"/>
    <w:rsid w:val="0021479A"/>
    <w:rsid w:val="00214B09"/>
    <w:rsid w:val="0021538A"/>
    <w:rsid w:val="0021574E"/>
    <w:rsid w:val="0021591C"/>
    <w:rsid w:val="00216D0E"/>
    <w:rsid w:val="002174B3"/>
    <w:rsid w:val="0021765D"/>
    <w:rsid w:val="002177CD"/>
    <w:rsid w:val="00220259"/>
    <w:rsid w:val="00221319"/>
    <w:rsid w:val="00221BA7"/>
    <w:rsid w:val="0022226C"/>
    <w:rsid w:val="00222ED1"/>
    <w:rsid w:val="00222F9F"/>
    <w:rsid w:val="00223325"/>
    <w:rsid w:val="0022350E"/>
    <w:rsid w:val="00223D02"/>
    <w:rsid w:val="00223FB4"/>
    <w:rsid w:val="00224063"/>
    <w:rsid w:val="00224875"/>
    <w:rsid w:val="002250D5"/>
    <w:rsid w:val="00225B61"/>
    <w:rsid w:val="00227249"/>
    <w:rsid w:val="002272FB"/>
    <w:rsid w:val="00227642"/>
    <w:rsid w:val="00227B35"/>
    <w:rsid w:val="00230337"/>
    <w:rsid w:val="0023058A"/>
    <w:rsid w:val="0023183D"/>
    <w:rsid w:val="00231D89"/>
    <w:rsid w:val="00232518"/>
    <w:rsid w:val="00232770"/>
    <w:rsid w:val="002332AA"/>
    <w:rsid w:val="00233C9E"/>
    <w:rsid w:val="00234DDB"/>
    <w:rsid w:val="00235849"/>
    <w:rsid w:val="00235890"/>
    <w:rsid w:val="00236601"/>
    <w:rsid w:val="0023750C"/>
    <w:rsid w:val="00237675"/>
    <w:rsid w:val="00237982"/>
    <w:rsid w:val="00237DB2"/>
    <w:rsid w:val="0024069B"/>
    <w:rsid w:val="002409D3"/>
    <w:rsid w:val="00240EFD"/>
    <w:rsid w:val="00241018"/>
    <w:rsid w:val="00241791"/>
    <w:rsid w:val="002425A8"/>
    <w:rsid w:val="00242DCD"/>
    <w:rsid w:val="00242DF0"/>
    <w:rsid w:val="002432D8"/>
    <w:rsid w:val="002447AC"/>
    <w:rsid w:val="00244939"/>
    <w:rsid w:val="00244E1E"/>
    <w:rsid w:val="00244F12"/>
    <w:rsid w:val="00245658"/>
    <w:rsid w:val="00245ED6"/>
    <w:rsid w:val="002461F5"/>
    <w:rsid w:val="00246230"/>
    <w:rsid w:val="00246B02"/>
    <w:rsid w:val="00246BB0"/>
    <w:rsid w:val="00247A3C"/>
    <w:rsid w:val="002500A2"/>
    <w:rsid w:val="00250136"/>
    <w:rsid w:val="00250489"/>
    <w:rsid w:val="002506C5"/>
    <w:rsid w:val="00250892"/>
    <w:rsid w:val="00250EBC"/>
    <w:rsid w:val="00251476"/>
    <w:rsid w:val="00251568"/>
    <w:rsid w:val="00251579"/>
    <w:rsid w:val="00252028"/>
    <w:rsid w:val="00252DC1"/>
    <w:rsid w:val="0025368A"/>
    <w:rsid w:val="00254387"/>
    <w:rsid w:val="0025438D"/>
    <w:rsid w:val="0025477A"/>
    <w:rsid w:val="00254C25"/>
    <w:rsid w:val="00255565"/>
    <w:rsid w:val="00255572"/>
    <w:rsid w:val="00255C23"/>
    <w:rsid w:val="002565D3"/>
    <w:rsid w:val="002569F5"/>
    <w:rsid w:val="00260C0D"/>
    <w:rsid w:val="00260FA6"/>
    <w:rsid w:val="0026109B"/>
    <w:rsid w:val="00261536"/>
    <w:rsid w:val="00261CB9"/>
    <w:rsid w:val="002624D5"/>
    <w:rsid w:val="00262A68"/>
    <w:rsid w:val="00262F96"/>
    <w:rsid w:val="002630A9"/>
    <w:rsid w:val="002635C4"/>
    <w:rsid w:val="00264406"/>
    <w:rsid w:val="00264411"/>
    <w:rsid w:val="00264E14"/>
    <w:rsid w:val="002656E3"/>
    <w:rsid w:val="0026574F"/>
    <w:rsid w:val="00266076"/>
    <w:rsid w:val="002661FA"/>
    <w:rsid w:val="00267656"/>
    <w:rsid w:val="002677B5"/>
    <w:rsid w:val="002679DD"/>
    <w:rsid w:val="00270670"/>
    <w:rsid w:val="0027207D"/>
    <w:rsid w:val="00272653"/>
    <w:rsid w:val="002731E7"/>
    <w:rsid w:val="00273415"/>
    <w:rsid w:val="0027475C"/>
    <w:rsid w:val="00274B79"/>
    <w:rsid w:val="00275443"/>
    <w:rsid w:val="00275550"/>
    <w:rsid w:val="00275B46"/>
    <w:rsid w:val="00275D66"/>
    <w:rsid w:val="00276ADF"/>
    <w:rsid w:val="00276D08"/>
    <w:rsid w:val="00276D70"/>
    <w:rsid w:val="002774AB"/>
    <w:rsid w:val="00277BDF"/>
    <w:rsid w:val="00277D51"/>
    <w:rsid w:val="002805CD"/>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1A4"/>
    <w:rsid w:val="00287370"/>
    <w:rsid w:val="00290082"/>
    <w:rsid w:val="00291472"/>
    <w:rsid w:val="0029152B"/>
    <w:rsid w:val="00291AC2"/>
    <w:rsid w:val="00291AED"/>
    <w:rsid w:val="00291FA1"/>
    <w:rsid w:val="0029285E"/>
    <w:rsid w:val="00292EC7"/>
    <w:rsid w:val="00292F58"/>
    <w:rsid w:val="002930A5"/>
    <w:rsid w:val="00293233"/>
    <w:rsid w:val="00293313"/>
    <w:rsid w:val="00293EE5"/>
    <w:rsid w:val="00294F5B"/>
    <w:rsid w:val="00295163"/>
    <w:rsid w:val="0029583D"/>
    <w:rsid w:val="002958C3"/>
    <w:rsid w:val="002958C5"/>
    <w:rsid w:val="00295A17"/>
    <w:rsid w:val="00295CBE"/>
    <w:rsid w:val="00295D6C"/>
    <w:rsid w:val="00295DAD"/>
    <w:rsid w:val="00296178"/>
    <w:rsid w:val="00297726"/>
    <w:rsid w:val="002A0873"/>
    <w:rsid w:val="002A0899"/>
    <w:rsid w:val="002A0B69"/>
    <w:rsid w:val="002A153C"/>
    <w:rsid w:val="002A1844"/>
    <w:rsid w:val="002A1B02"/>
    <w:rsid w:val="002A2334"/>
    <w:rsid w:val="002A250D"/>
    <w:rsid w:val="002A2965"/>
    <w:rsid w:val="002A364B"/>
    <w:rsid w:val="002A3F46"/>
    <w:rsid w:val="002A3FA6"/>
    <w:rsid w:val="002A41D0"/>
    <w:rsid w:val="002A4A52"/>
    <w:rsid w:val="002A5253"/>
    <w:rsid w:val="002A5373"/>
    <w:rsid w:val="002A54AE"/>
    <w:rsid w:val="002A5C27"/>
    <w:rsid w:val="002A5D99"/>
    <w:rsid w:val="002A5E19"/>
    <w:rsid w:val="002A74DE"/>
    <w:rsid w:val="002A7896"/>
    <w:rsid w:val="002B11FE"/>
    <w:rsid w:val="002B1753"/>
    <w:rsid w:val="002B1A16"/>
    <w:rsid w:val="002B2986"/>
    <w:rsid w:val="002B2DB8"/>
    <w:rsid w:val="002B33CC"/>
    <w:rsid w:val="002B3612"/>
    <w:rsid w:val="002B5127"/>
    <w:rsid w:val="002B5669"/>
    <w:rsid w:val="002B680C"/>
    <w:rsid w:val="002B7BA5"/>
    <w:rsid w:val="002C0335"/>
    <w:rsid w:val="002C0AB5"/>
    <w:rsid w:val="002C10EC"/>
    <w:rsid w:val="002C114C"/>
    <w:rsid w:val="002C1442"/>
    <w:rsid w:val="002C227B"/>
    <w:rsid w:val="002C3499"/>
    <w:rsid w:val="002C4F0C"/>
    <w:rsid w:val="002C5AC6"/>
    <w:rsid w:val="002C5D6B"/>
    <w:rsid w:val="002C61BA"/>
    <w:rsid w:val="002C650D"/>
    <w:rsid w:val="002C688D"/>
    <w:rsid w:val="002C74CB"/>
    <w:rsid w:val="002C74DC"/>
    <w:rsid w:val="002C78EA"/>
    <w:rsid w:val="002C79AF"/>
    <w:rsid w:val="002C7B17"/>
    <w:rsid w:val="002D007C"/>
    <w:rsid w:val="002D0163"/>
    <w:rsid w:val="002D069F"/>
    <w:rsid w:val="002D0B36"/>
    <w:rsid w:val="002D0E32"/>
    <w:rsid w:val="002D1782"/>
    <w:rsid w:val="002D1AF1"/>
    <w:rsid w:val="002D1F5D"/>
    <w:rsid w:val="002D22F9"/>
    <w:rsid w:val="002D2421"/>
    <w:rsid w:val="002D269B"/>
    <w:rsid w:val="002D27D2"/>
    <w:rsid w:val="002D29F7"/>
    <w:rsid w:val="002D2CE0"/>
    <w:rsid w:val="002D2D14"/>
    <w:rsid w:val="002D3701"/>
    <w:rsid w:val="002D378C"/>
    <w:rsid w:val="002D44CD"/>
    <w:rsid w:val="002D4567"/>
    <w:rsid w:val="002D457A"/>
    <w:rsid w:val="002D47A5"/>
    <w:rsid w:val="002D5D68"/>
    <w:rsid w:val="002D6838"/>
    <w:rsid w:val="002D78EB"/>
    <w:rsid w:val="002D7BAA"/>
    <w:rsid w:val="002E13DA"/>
    <w:rsid w:val="002E1479"/>
    <w:rsid w:val="002E162E"/>
    <w:rsid w:val="002E1815"/>
    <w:rsid w:val="002E3C9F"/>
    <w:rsid w:val="002E42FB"/>
    <w:rsid w:val="002E435F"/>
    <w:rsid w:val="002E47C6"/>
    <w:rsid w:val="002E5167"/>
    <w:rsid w:val="002E575E"/>
    <w:rsid w:val="002E5A50"/>
    <w:rsid w:val="002E5CF4"/>
    <w:rsid w:val="002E5DC5"/>
    <w:rsid w:val="002F0A14"/>
    <w:rsid w:val="002F211B"/>
    <w:rsid w:val="002F271F"/>
    <w:rsid w:val="002F3844"/>
    <w:rsid w:val="002F38DC"/>
    <w:rsid w:val="002F3DBC"/>
    <w:rsid w:val="002F582B"/>
    <w:rsid w:val="002F6047"/>
    <w:rsid w:val="002F60D5"/>
    <w:rsid w:val="002F658B"/>
    <w:rsid w:val="002F6990"/>
    <w:rsid w:val="002F6E3F"/>
    <w:rsid w:val="002F7EDA"/>
    <w:rsid w:val="0030038E"/>
    <w:rsid w:val="003018C4"/>
    <w:rsid w:val="003021A1"/>
    <w:rsid w:val="00302AFA"/>
    <w:rsid w:val="00302D9C"/>
    <w:rsid w:val="00303386"/>
    <w:rsid w:val="00303C24"/>
    <w:rsid w:val="0030411C"/>
    <w:rsid w:val="00304A17"/>
    <w:rsid w:val="00304C6F"/>
    <w:rsid w:val="00304E99"/>
    <w:rsid w:val="00305494"/>
    <w:rsid w:val="00305DD1"/>
    <w:rsid w:val="0030666C"/>
    <w:rsid w:val="003102FB"/>
    <w:rsid w:val="0031035D"/>
    <w:rsid w:val="00310758"/>
    <w:rsid w:val="00310961"/>
    <w:rsid w:val="00310D3A"/>
    <w:rsid w:val="0031106A"/>
    <w:rsid w:val="0031179B"/>
    <w:rsid w:val="00311894"/>
    <w:rsid w:val="00311903"/>
    <w:rsid w:val="00311EA8"/>
    <w:rsid w:val="003125B6"/>
    <w:rsid w:val="00312D32"/>
    <w:rsid w:val="00313640"/>
    <w:rsid w:val="00313EDB"/>
    <w:rsid w:val="00313F9A"/>
    <w:rsid w:val="0031464F"/>
    <w:rsid w:val="00314978"/>
    <w:rsid w:val="003149BA"/>
    <w:rsid w:val="00314ADB"/>
    <w:rsid w:val="00316012"/>
    <w:rsid w:val="00316EDD"/>
    <w:rsid w:val="00317006"/>
    <w:rsid w:val="00317071"/>
    <w:rsid w:val="00320CFF"/>
    <w:rsid w:val="00320FEB"/>
    <w:rsid w:val="00321556"/>
    <w:rsid w:val="00321AF3"/>
    <w:rsid w:val="00321B93"/>
    <w:rsid w:val="00321C86"/>
    <w:rsid w:val="00322433"/>
    <w:rsid w:val="003239E7"/>
    <w:rsid w:val="00323E03"/>
    <w:rsid w:val="00324A70"/>
    <w:rsid w:val="00325349"/>
    <w:rsid w:val="0032539A"/>
    <w:rsid w:val="00325555"/>
    <w:rsid w:val="00325586"/>
    <w:rsid w:val="0032698C"/>
    <w:rsid w:val="00326B25"/>
    <w:rsid w:val="00326B34"/>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8F9"/>
    <w:rsid w:val="00336A48"/>
    <w:rsid w:val="00336D50"/>
    <w:rsid w:val="00336D6D"/>
    <w:rsid w:val="003372EC"/>
    <w:rsid w:val="0033776E"/>
    <w:rsid w:val="003378E6"/>
    <w:rsid w:val="00340372"/>
    <w:rsid w:val="003408EB"/>
    <w:rsid w:val="0034177B"/>
    <w:rsid w:val="00341943"/>
    <w:rsid w:val="00342BE7"/>
    <w:rsid w:val="00343D49"/>
    <w:rsid w:val="00344A22"/>
    <w:rsid w:val="0034568D"/>
    <w:rsid w:val="00345A74"/>
    <w:rsid w:val="00345C08"/>
    <w:rsid w:val="00345D02"/>
    <w:rsid w:val="00345EC9"/>
    <w:rsid w:val="0034645B"/>
    <w:rsid w:val="003467F4"/>
    <w:rsid w:val="00347C4A"/>
    <w:rsid w:val="0035081C"/>
    <w:rsid w:val="003508BE"/>
    <w:rsid w:val="00351465"/>
    <w:rsid w:val="00351E59"/>
    <w:rsid w:val="003520D5"/>
    <w:rsid w:val="00352593"/>
    <w:rsid w:val="00353E0F"/>
    <w:rsid w:val="00355649"/>
    <w:rsid w:val="003564F3"/>
    <w:rsid w:val="003565C4"/>
    <w:rsid w:val="003573BB"/>
    <w:rsid w:val="0036019C"/>
    <w:rsid w:val="003602C7"/>
    <w:rsid w:val="00360690"/>
    <w:rsid w:val="003606EA"/>
    <w:rsid w:val="0036081B"/>
    <w:rsid w:val="00360B4F"/>
    <w:rsid w:val="00360FBA"/>
    <w:rsid w:val="003628E4"/>
    <w:rsid w:val="00362A1A"/>
    <w:rsid w:val="003633B8"/>
    <w:rsid w:val="00363659"/>
    <w:rsid w:val="00363FA5"/>
    <w:rsid w:val="0036431A"/>
    <w:rsid w:val="00364323"/>
    <w:rsid w:val="003643B3"/>
    <w:rsid w:val="00365293"/>
    <w:rsid w:val="00365803"/>
    <w:rsid w:val="00366041"/>
    <w:rsid w:val="0036671F"/>
    <w:rsid w:val="0036695D"/>
    <w:rsid w:val="00367354"/>
    <w:rsid w:val="003673A9"/>
    <w:rsid w:val="00371122"/>
    <w:rsid w:val="003711F4"/>
    <w:rsid w:val="003718B8"/>
    <w:rsid w:val="00371994"/>
    <w:rsid w:val="00371B0B"/>
    <w:rsid w:val="003722EC"/>
    <w:rsid w:val="003724C2"/>
    <w:rsid w:val="00373048"/>
    <w:rsid w:val="003731C3"/>
    <w:rsid w:val="00373506"/>
    <w:rsid w:val="0037397A"/>
    <w:rsid w:val="00373AC3"/>
    <w:rsid w:val="00374D8B"/>
    <w:rsid w:val="00374EC4"/>
    <w:rsid w:val="00374F23"/>
    <w:rsid w:val="00374F7F"/>
    <w:rsid w:val="003750E2"/>
    <w:rsid w:val="003757BC"/>
    <w:rsid w:val="00375DF9"/>
    <w:rsid w:val="0037626C"/>
    <w:rsid w:val="00377213"/>
    <w:rsid w:val="00380A32"/>
    <w:rsid w:val="00381145"/>
    <w:rsid w:val="003817AC"/>
    <w:rsid w:val="00381843"/>
    <w:rsid w:val="00381A67"/>
    <w:rsid w:val="003823C4"/>
    <w:rsid w:val="00382909"/>
    <w:rsid w:val="00382C85"/>
    <w:rsid w:val="00382F8E"/>
    <w:rsid w:val="00383C5F"/>
    <w:rsid w:val="003854A8"/>
    <w:rsid w:val="0038584B"/>
    <w:rsid w:val="00385CD8"/>
    <w:rsid w:val="00385F57"/>
    <w:rsid w:val="0038696A"/>
    <w:rsid w:val="00386C8F"/>
    <w:rsid w:val="0038743C"/>
    <w:rsid w:val="003879F9"/>
    <w:rsid w:val="00387F66"/>
    <w:rsid w:val="00390749"/>
    <w:rsid w:val="003910D6"/>
    <w:rsid w:val="0039213D"/>
    <w:rsid w:val="00392608"/>
    <w:rsid w:val="00392B03"/>
    <w:rsid w:val="00392CAF"/>
    <w:rsid w:val="00392D8A"/>
    <w:rsid w:val="00393107"/>
    <w:rsid w:val="00393208"/>
    <w:rsid w:val="0039356B"/>
    <w:rsid w:val="003937AF"/>
    <w:rsid w:val="00393B91"/>
    <w:rsid w:val="00393C17"/>
    <w:rsid w:val="00393D8C"/>
    <w:rsid w:val="00394481"/>
    <w:rsid w:val="00394A58"/>
    <w:rsid w:val="00394AC0"/>
    <w:rsid w:val="00395626"/>
    <w:rsid w:val="00395742"/>
    <w:rsid w:val="003960D1"/>
    <w:rsid w:val="003960E9"/>
    <w:rsid w:val="00396424"/>
    <w:rsid w:val="00396690"/>
    <w:rsid w:val="003976D5"/>
    <w:rsid w:val="0039790F"/>
    <w:rsid w:val="00397D47"/>
    <w:rsid w:val="003A109C"/>
    <w:rsid w:val="003A10BB"/>
    <w:rsid w:val="003A1428"/>
    <w:rsid w:val="003A1DD4"/>
    <w:rsid w:val="003A4A89"/>
    <w:rsid w:val="003A4E56"/>
    <w:rsid w:val="003A51BC"/>
    <w:rsid w:val="003A57D6"/>
    <w:rsid w:val="003A5C27"/>
    <w:rsid w:val="003A5E9A"/>
    <w:rsid w:val="003A69E0"/>
    <w:rsid w:val="003A6D81"/>
    <w:rsid w:val="003A70B9"/>
    <w:rsid w:val="003A7DD2"/>
    <w:rsid w:val="003A7EAE"/>
    <w:rsid w:val="003B030A"/>
    <w:rsid w:val="003B0FEB"/>
    <w:rsid w:val="003B10ED"/>
    <w:rsid w:val="003B1B26"/>
    <w:rsid w:val="003B1D2C"/>
    <w:rsid w:val="003B28AB"/>
    <w:rsid w:val="003B2A70"/>
    <w:rsid w:val="003B2AA7"/>
    <w:rsid w:val="003B3D94"/>
    <w:rsid w:val="003B50A8"/>
    <w:rsid w:val="003B59A0"/>
    <w:rsid w:val="003B63BF"/>
    <w:rsid w:val="003B6D0D"/>
    <w:rsid w:val="003B7CEB"/>
    <w:rsid w:val="003B7CEF"/>
    <w:rsid w:val="003C05E0"/>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6F62"/>
    <w:rsid w:val="003D7534"/>
    <w:rsid w:val="003D7D97"/>
    <w:rsid w:val="003D7EF0"/>
    <w:rsid w:val="003D7F74"/>
    <w:rsid w:val="003E016B"/>
    <w:rsid w:val="003E0441"/>
    <w:rsid w:val="003E12C4"/>
    <w:rsid w:val="003E12F4"/>
    <w:rsid w:val="003E1FF7"/>
    <w:rsid w:val="003E27FD"/>
    <w:rsid w:val="003E330B"/>
    <w:rsid w:val="003E443E"/>
    <w:rsid w:val="003E4D17"/>
    <w:rsid w:val="003E5DF7"/>
    <w:rsid w:val="003E6056"/>
    <w:rsid w:val="003E6322"/>
    <w:rsid w:val="003E67C7"/>
    <w:rsid w:val="003E6954"/>
    <w:rsid w:val="003E7852"/>
    <w:rsid w:val="003F058D"/>
    <w:rsid w:val="003F0772"/>
    <w:rsid w:val="003F0D94"/>
    <w:rsid w:val="003F1292"/>
    <w:rsid w:val="003F14F1"/>
    <w:rsid w:val="003F1997"/>
    <w:rsid w:val="003F21D9"/>
    <w:rsid w:val="003F2C65"/>
    <w:rsid w:val="003F2F39"/>
    <w:rsid w:val="003F3D73"/>
    <w:rsid w:val="003F4177"/>
    <w:rsid w:val="003F43C6"/>
    <w:rsid w:val="003F441F"/>
    <w:rsid w:val="003F5194"/>
    <w:rsid w:val="003F5EFD"/>
    <w:rsid w:val="003F71DA"/>
    <w:rsid w:val="003F7844"/>
    <w:rsid w:val="003F79DD"/>
    <w:rsid w:val="004008B8"/>
    <w:rsid w:val="004009C0"/>
    <w:rsid w:val="0040180F"/>
    <w:rsid w:val="00402868"/>
    <w:rsid w:val="0040294F"/>
    <w:rsid w:val="00402C38"/>
    <w:rsid w:val="00403BE8"/>
    <w:rsid w:val="00404049"/>
    <w:rsid w:val="0040461C"/>
    <w:rsid w:val="00404CC9"/>
    <w:rsid w:val="00405402"/>
    <w:rsid w:val="00405A3F"/>
    <w:rsid w:val="004068FF"/>
    <w:rsid w:val="0040783E"/>
    <w:rsid w:val="004078AB"/>
    <w:rsid w:val="004078F8"/>
    <w:rsid w:val="00410A2C"/>
    <w:rsid w:val="004118F2"/>
    <w:rsid w:val="004123F2"/>
    <w:rsid w:val="00412838"/>
    <w:rsid w:val="00413BFC"/>
    <w:rsid w:val="00413C58"/>
    <w:rsid w:val="00413E58"/>
    <w:rsid w:val="004142F7"/>
    <w:rsid w:val="00414648"/>
    <w:rsid w:val="0041514E"/>
    <w:rsid w:val="004157A0"/>
    <w:rsid w:val="00415C07"/>
    <w:rsid w:val="00415E72"/>
    <w:rsid w:val="004165DB"/>
    <w:rsid w:val="0041797B"/>
    <w:rsid w:val="00417E1E"/>
    <w:rsid w:val="00420191"/>
    <w:rsid w:val="004206EE"/>
    <w:rsid w:val="004209B3"/>
    <w:rsid w:val="004210D0"/>
    <w:rsid w:val="00421346"/>
    <w:rsid w:val="004234A2"/>
    <w:rsid w:val="0042355D"/>
    <w:rsid w:val="00423DDB"/>
    <w:rsid w:val="0042478B"/>
    <w:rsid w:val="00424A9B"/>
    <w:rsid w:val="00425951"/>
    <w:rsid w:val="00426A20"/>
    <w:rsid w:val="00430483"/>
    <w:rsid w:val="00430520"/>
    <w:rsid w:val="004337BB"/>
    <w:rsid w:val="00434008"/>
    <w:rsid w:val="00434361"/>
    <w:rsid w:val="00434A56"/>
    <w:rsid w:val="00434EEA"/>
    <w:rsid w:val="004357E4"/>
    <w:rsid w:val="004360A5"/>
    <w:rsid w:val="0043673D"/>
    <w:rsid w:val="004368C9"/>
    <w:rsid w:val="00437354"/>
    <w:rsid w:val="00437896"/>
    <w:rsid w:val="00440170"/>
    <w:rsid w:val="004405D0"/>
    <w:rsid w:val="00440C8B"/>
    <w:rsid w:val="00440D08"/>
    <w:rsid w:val="00441483"/>
    <w:rsid w:val="004414FB"/>
    <w:rsid w:val="00441746"/>
    <w:rsid w:val="00442B60"/>
    <w:rsid w:val="004433A8"/>
    <w:rsid w:val="0044447A"/>
    <w:rsid w:val="00445124"/>
    <w:rsid w:val="004467F5"/>
    <w:rsid w:val="00446D02"/>
    <w:rsid w:val="00447FDC"/>
    <w:rsid w:val="004500C1"/>
    <w:rsid w:val="0045085A"/>
    <w:rsid w:val="00450FF4"/>
    <w:rsid w:val="00451126"/>
    <w:rsid w:val="00451152"/>
    <w:rsid w:val="00451D1A"/>
    <w:rsid w:val="00452152"/>
    <w:rsid w:val="004529AB"/>
    <w:rsid w:val="00452EC7"/>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841"/>
    <w:rsid w:val="00460B11"/>
    <w:rsid w:val="0046268E"/>
    <w:rsid w:val="00462F82"/>
    <w:rsid w:val="004631E9"/>
    <w:rsid w:val="004635AC"/>
    <w:rsid w:val="00463668"/>
    <w:rsid w:val="00463AB0"/>
    <w:rsid w:val="00463BCF"/>
    <w:rsid w:val="00463C3A"/>
    <w:rsid w:val="00463DAC"/>
    <w:rsid w:val="00465715"/>
    <w:rsid w:val="00465E32"/>
    <w:rsid w:val="00466201"/>
    <w:rsid w:val="004665A4"/>
    <w:rsid w:val="00466758"/>
    <w:rsid w:val="004667E0"/>
    <w:rsid w:val="004668EC"/>
    <w:rsid w:val="004674E1"/>
    <w:rsid w:val="004678BF"/>
    <w:rsid w:val="004703E0"/>
    <w:rsid w:val="00470445"/>
    <w:rsid w:val="00470465"/>
    <w:rsid w:val="00471179"/>
    <w:rsid w:val="004712F5"/>
    <w:rsid w:val="00471559"/>
    <w:rsid w:val="00471E6E"/>
    <w:rsid w:val="0047210E"/>
    <w:rsid w:val="004727A3"/>
    <w:rsid w:val="004737F1"/>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872A4"/>
    <w:rsid w:val="00490029"/>
    <w:rsid w:val="00490508"/>
    <w:rsid w:val="00490831"/>
    <w:rsid w:val="00491431"/>
    <w:rsid w:val="004918A6"/>
    <w:rsid w:val="00491E97"/>
    <w:rsid w:val="004921CD"/>
    <w:rsid w:val="00492414"/>
    <w:rsid w:val="00492B0A"/>
    <w:rsid w:val="00493D2B"/>
    <w:rsid w:val="004940AA"/>
    <w:rsid w:val="004944F2"/>
    <w:rsid w:val="004946A8"/>
    <w:rsid w:val="0049498A"/>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5F3"/>
    <w:rsid w:val="004A4FA9"/>
    <w:rsid w:val="004A5182"/>
    <w:rsid w:val="004A54EE"/>
    <w:rsid w:val="004A6492"/>
    <w:rsid w:val="004A68C4"/>
    <w:rsid w:val="004A6953"/>
    <w:rsid w:val="004A74AE"/>
    <w:rsid w:val="004A7827"/>
    <w:rsid w:val="004B0AB9"/>
    <w:rsid w:val="004B1071"/>
    <w:rsid w:val="004B1173"/>
    <w:rsid w:val="004B120B"/>
    <w:rsid w:val="004B1E40"/>
    <w:rsid w:val="004B23CC"/>
    <w:rsid w:val="004B2BF9"/>
    <w:rsid w:val="004B3DEC"/>
    <w:rsid w:val="004B3E3E"/>
    <w:rsid w:val="004B3F57"/>
    <w:rsid w:val="004B433C"/>
    <w:rsid w:val="004B43F0"/>
    <w:rsid w:val="004B4411"/>
    <w:rsid w:val="004B5695"/>
    <w:rsid w:val="004B569C"/>
    <w:rsid w:val="004B5AA7"/>
    <w:rsid w:val="004B656D"/>
    <w:rsid w:val="004B6620"/>
    <w:rsid w:val="004B678E"/>
    <w:rsid w:val="004B6AA6"/>
    <w:rsid w:val="004B6C4B"/>
    <w:rsid w:val="004B77B8"/>
    <w:rsid w:val="004B7F36"/>
    <w:rsid w:val="004B7FC1"/>
    <w:rsid w:val="004C0A67"/>
    <w:rsid w:val="004C0C15"/>
    <w:rsid w:val="004C1357"/>
    <w:rsid w:val="004C1C4A"/>
    <w:rsid w:val="004C2D44"/>
    <w:rsid w:val="004C2F29"/>
    <w:rsid w:val="004C405D"/>
    <w:rsid w:val="004C4CCE"/>
    <w:rsid w:val="004C4CDE"/>
    <w:rsid w:val="004C5971"/>
    <w:rsid w:val="004C5C90"/>
    <w:rsid w:val="004C71BF"/>
    <w:rsid w:val="004C7282"/>
    <w:rsid w:val="004D00FA"/>
    <w:rsid w:val="004D0C00"/>
    <w:rsid w:val="004D1CA5"/>
    <w:rsid w:val="004D1F67"/>
    <w:rsid w:val="004D238C"/>
    <w:rsid w:val="004D2EBE"/>
    <w:rsid w:val="004D3130"/>
    <w:rsid w:val="004D4404"/>
    <w:rsid w:val="004D635C"/>
    <w:rsid w:val="004D7F68"/>
    <w:rsid w:val="004E08C4"/>
    <w:rsid w:val="004E0C17"/>
    <w:rsid w:val="004E0F77"/>
    <w:rsid w:val="004E246E"/>
    <w:rsid w:val="004E29AB"/>
    <w:rsid w:val="004E2FBA"/>
    <w:rsid w:val="004E31DA"/>
    <w:rsid w:val="004E4876"/>
    <w:rsid w:val="004E5273"/>
    <w:rsid w:val="004E5C73"/>
    <w:rsid w:val="004E600C"/>
    <w:rsid w:val="004E6125"/>
    <w:rsid w:val="004E639F"/>
    <w:rsid w:val="004E6973"/>
    <w:rsid w:val="004E7241"/>
    <w:rsid w:val="004E7A89"/>
    <w:rsid w:val="004F0035"/>
    <w:rsid w:val="004F0A69"/>
    <w:rsid w:val="004F0B12"/>
    <w:rsid w:val="004F2127"/>
    <w:rsid w:val="004F3D07"/>
    <w:rsid w:val="004F443D"/>
    <w:rsid w:val="004F4958"/>
    <w:rsid w:val="004F4B74"/>
    <w:rsid w:val="004F4DE9"/>
    <w:rsid w:val="004F4F16"/>
    <w:rsid w:val="004F5892"/>
    <w:rsid w:val="004F6003"/>
    <w:rsid w:val="004F6043"/>
    <w:rsid w:val="004F62EC"/>
    <w:rsid w:val="004F7234"/>
    <w:rsid w:val="0050032D"/>
    <w:rsid w:val="005003F0"/>
    <w:rsid w:val="00500707"/>
    <w:rsid w:val="00500711"/>
    <w:rsid w:val="005010C9"/>
    <w:rsid w:val="00501385"/>
    <w:rsid w:val="00501795"/>
    <w:rsid w:val="00502058"/>
    <w:rsid w:val="005024BD"/>
    <w:rsid w:val="00502860"/>
    <w:rsid w:val="00503062"/>
    <w:rsid w:val="00503A60"/>
    <w:rsid w:val="00504A61"/>
    <w:rsid w:val="00505678"/>
    <w:rsid w:val="005066E8"/>
    <w:rsid w:val="005072CD"/>
    <w:rsid w:val="00507F37"/>
    <w:rsid w:val="00510BF3"/>
    <w:rsid w:val="00510CD4"/>
    <w:rsid w:val="0051111D"/>
    <w:rsid w:val="00511893"/>
    <w:rsid w:val="00511964"/>
    <w:rsid w:val="00511A62"/>
    <w:rsid w:val="005122DF"/>
    <w:rsid w:val="005124A5"/>
    <w:rsid w:val="00512766"/>
    <w:rsid w:val="0051356F"/>
    <w:rsid w:val="0051439F"/>
    <w:rsid w:val="005163C4"/>
    <w:rsid w:val="00516DD8"/>
    <w:rsid w:val="005172BE"/>
    <w:rsid w:val="00517F5A"/>
    <w:rsid w:val="005202E1"/>
    <w:rsid w:val="00521930"/>
    <w:rsid w:val="00521CCE"/>
    <w:rsid w:val="00522DD6"/>
    <w:rsid w:val="00523415"/>
    <w:rsid w:val="005239F6"/>
    <w:rsid w:val="00524266"/>
    <w:rsid w:val="00524771"/>
    <w:rsid w:val="00524BE4"/>
    <w:rsid w:val="00524D06"/>
    <w:rsid w:val="00524F42"/>
    <w:rsid w:val="00525514"/>
    <w:rsid w:val="00525F4E"/>
    <w:rsid w:val="00526BAD"/>
    <w:rsid w:val="00526BE7"/>
    <w:rsid w:val="00526FB3"/>
    <w:rsid w:val="00527111"/>
    <w:rsid w:val="00527355"/>
    <w:rsid w:val="00527D72"/>
    <w:rsid w:val="00530DF4"/>
    <w:rsid w:val="00531D24"/>
    <w:rsid w:val="00532379"/>
    <w:rsid w:val="00532480"/>
    <w:rsid w:val="00532611"/>
    <w:rsid w:val="005338F6"/>
    <w:rsid w:val="00534DFF"/>
    <w:rsid w:val="00535236"/>
    <w:rsid w:val="0053530A"/>
    <w:rsid w:val="0053581F"/>
    <w:rsid w:val="00535AD2"/>
    <w:rsid w:val="00535F6F"/>
    <w:rsid w:val="00536BCB"/>
    <w:rsid w:val="00536C03"/>
    <w:rsid w:val="005379A8"/>
    <w:rsid w:val="00537E03"/>
    <w:rsid w:val="00537E9A"/>
    <w:rsid w:val="00540351"/>
    <w:rsid w:val="0054044B"/>
    <w:rsid w:val="00540619"/>
    <w:rsid w:val="00541176"/>
    <w:rsid w:val="00542361"/>
    <w:rsid w:val="005424F4"/>
    <w:rsid w:val="00542B91"/>
    <w:rsid w:val="00542F35"/>
    <w:rsid w:val="005438C9"/>
    <w:rsid w:val="00543F0F"/>
    <w:rsid w:val="00544EDF"/>
    <w:rsid w:val="005450B3"/>
    <w:rsid w:val="00545104"/>
    <w:rsid w:val="00545220"/>
    <w:rsid w:val="005454E0"/>
    <w:rsid w:val="00545AEA"/>
    <w:rsid w:val="005465D2"/>
    <w:rsid w:val="005465DA"/>
    <w:rsid w:val="00546A8D"/>
    <w:rsid w:val="00546C42"/>
    <w:rsid w:val="00546EAD"/>
    <w:rsid w:val="0054712E"/>
    <w:rsid w:val="0054717E"/>
    <w:rsid w:val="0054790C"/>
    <w:rsid w:val="00547C5E"/>
    <w:rsid w:val="00547D42"/>
    <w:rsid w:val="00550DA9"/>
    <w:rsid w:val="00550DC7"/>
    <w:rsid w:val="00550F68"/>
    <w:rsid w:val="00551C84"/>
    <w:rsid w:val="005525A2"/>
    <w:rsid w:val="00552720"/>
    <w:rsid w:val="00552ADE"/>
    <w:rsid w:val="00552D86"/>
    <w:rsid w:val="00553638"/>
    <w:rsid w:val="00553836"/>
    <w:rsid w:val="00553E93"/>
    <w:rsid w:val="00554FAB"/>
    <w:rsid w:val="0055510E"/>
    <w:rsid w:val="00555634"/>
    <w:rsid w:val="00555718"/>
    <w:rsid w:val="00555FF0"/>
    <w:rsid w:val="00556378"/>
    <w:rsid w:val="0055641E"/>
    <w:rsid w:val="005566E8"/>
    <w:rsid w:val="0055702A"/>
    <w:rsid w:val="005571A4"/>
    <w:rsid w:val="005572C1"/>
    <w:rsid w:val="00557615"/>
    <w:rsid w:val="00557F68"/>
    <w:rsid w:val="00560D9B"/>
    <w:rsid w:val="00561485"/>
    <w:rsid w:val="00561AF8"/>
    <w:rsid w:val="00562826"/>
    <w:rsid w:val="00562A49"/>
    <w:rsid w:val="00562AEB"/>
    <w:rsid w:val="00562E26"/>
    <w:rsid w:val="005631DB"/>
    <w:rsid w:val="00563E94"/>
    <w:rsid w:val="00564E83"/>
    <w:rsid w:val="0056526A"/>
    <w:rsid w:val="00565A47"/>
    <w:rsid w:val="00565AE5"/>
    <w:rsid w:val="00566293"/>
    <w:rsid w:val="0056649D"/>
    <w:rsid w:val="005669C9"/>
    <w:rsid w:val="00567A09"/>
    <w:rsid w:val="00567B3A"/>
    <w:rsid w:val="00570E4E"/>
    <w:rsid w:val="00571B22"/>
    <w:rsid w:val="00572324"/>
    <w:rsid w:val="00572333"/>
    <w:rsid w:val="005729AE"/>
    <w:rsid w:val="00573115"/>
    <w:rsid w:val="00573D17"/>
    <w:rsid w:val="0057408C"/>
    <w:rsid w:val="005740C0"/>
    <w:rsid w:val="00574841"/>
    <w:rsid w:val="00575238"/>
    <w:rsid w:val="00576207"/>
    <w:rsid w:val="00576B41"/>
    <w:rsid w:val="00576FEF"/>
    <w:rsid w:val="005771C7"/>
    <w:rsid w:val="00577BD7"/>
    <w:rsid w:val="00577C22"/>
    <w:rsid w:val="00580AEA"/>
    <w:rsid w:val="00581897"/>
    <w:rsid w:val="00581FFE"/>
    <w:rsid w:val="0058248A"/>
    <w:rsid w:val="00582500"/>
    <w:rsid w:val="005828E1"/>
    <w:rsid w:val="00582F94"/>
    <w:rsid w:val="0058331B"/>
    <w:rsid w:val="00583A51"/>
    <w:rsid w:val="00583CFE"/>
    <w:rsid w:val="0058468F"/>
    <w:rsid w:val="00585FF5"/>
    <w:rsid w:val="005861D1"/>
    <w:rsid w:val="005863B5"/>
    <w:rsid w:val="00587A5C"/>
    <w:rsid w:val="00587A7B"/>
    <w:rsid w:val="00587EC4"/>
    <w:rsid w:val="00587F70"/>
    <w:rsid w:val="00590222"/>
    <w:rsid w:val="0059027C"/>
    <w:rsid w:val="00590D75"/>
    <w:rsid w:val="00591705"/>
    <w:rsid w:val="00591B0C"/>
    <w:rsid w:val="00592A49"/>
    <w:rsid w:val="0059320A"/>
    <w:rsid w:val="00594067"/>
    <w:rsid w:val="005942D7"/>
    <w:rsid w:val="00594DD4"/>
    <w:rsid w:val="00595501"/>
    <w:rsid w:val="00595904"/>
    <w:rsid w:val="005969BB"/>
    <w:rsid w:val="0059710F"/>
    <w:rsid w:val="00597226"/>
    <w:rsid w:val="00597445"/>
    <w:rsid w:val="005A0E2A"/>
    <w:rsid w:val="005A18A0"/>
    <w:rsid w:val="005A35CA"/>
    <w:rsid w:val="005A35CC"/>
    <w:rsid w:val="005A3F74"/>
    <w:rsid w:val="005A4148"/>
    <w:rsid w:val="005A4455"/>
    <w:rsid w:val="005A4660"/>
    <w:rsid w:val="005A4B5F"/>
    <w:rsid w:val="005A4BDE"/>
    <w:rsid w:val="005A60E2"/>
    <w:rsid w:val="005A6AC9"/>
    <w:rsid w:val="005A711A"/>
    <w:rsid w:val="005A7617"/>
    <w:rsid w:val="005A7D87"/>
    <w:rsid w:val="005B01B0"/>
    <w:rsid w:val="005B0855"/>
    <w:rsid w:val="005B0C0E"/>
    <w:rsid w:val="005B14FB"/>
    <w:rsid w:val="005B17E4"/>
    <w:rsid w:val="005B1EE0"/>
    <w:rsid w:val="005B31CC"/>
    <w:rsid w:val="005B3549"/>
    <w:rsid w:val="005B3D25"/>
    <w:rsid w:val="005B40EF"/>
    <w:rsid w:val="005B4524"/>
    <w:rsid w:val="005B4A93"/>
    <w:rsid w:val="005B4B43"/>
    <w:rsid w:val="005B4F33"/>
    <w:rsid w:val="005B4F8E"/>
    <w:rsid w:val="005B51E3"/>
    <w:rsid w:val="005B6013"/>
    <w:rsid w:val="005B618C"/>
    <w:rsid w:val="005B66D5"/>
    <w:rsid w:val="005B6A31"/>
    <w:rsid w:val="005B6AF8"/>
    <w:rsid w:val="005B6CBA"/>
    <w:rsid w:val="005B724D"/>
    <w:rsid w:val="005B7276"/>
    <w:rsid w:val="005C0094"/>
    <w:rsid w:val="005C0985"/>
    <w:rsid w:val="005C0D72"/>
    <w:rsid w:val="005C17FE"/>
    <w:rsid w:val="005C18F5"/>
    <w:rsid w:val="005C217C"/>
    <w:rsid w:val="005C24A7"/>
    <w:rsid w:val="005C2625"/>
    <w:rsid w:val="005C2AE9"/>
    <w:rsid w:val="005C34F4"/>
    <w:rsid w:val="005C36D0"/>
    <w:rsid w:val="005C46D8"/>
    <w:rsid w:val="005C488F"/>
    <w:rsid w:val="005C4918"/>
    <w:rsid w:val="005C4EFE"/>
    <w:rsid w:val="005C5C0B"/>
    <w:rsid w:val="005C637D"/>
    <w:rsid w:val="005C6522"/>
    <w:rsid w:val="005C66AD"/>
    <w:rsid w:val="005C6D0B"/>
    <w:rsid w:val="005C6EDA"/>
    <w:rsid w:val="005C722F"/>
    <w:rsid w:val="005C7307"/>
    <w:rsid w:val="005C7603"/>
    <w:rsid w:val="005C78B2"/>
    <w:rsid w:val="005D075F"/>
    <w:rsid w:val="005D0E80"/>
    <w:rsid w:val="005D1C28"/>
    <w:rsid w:val="005D2551"/>
    <w:rsid w:val="005D2AAA"/>
    <w:rsid w:val="005D2D3C"/>
    <w:rsid w:val="005D3462"/>
    <w:rsid w:val="005D461D"/>
    <w:rsid w:val="005D4696"/>
    <w:rsid w:val="005D4F9D"/>
    <w:rsid w:val="005D56D8"/>
    <w:rsid w:val="005D5C3E"/>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81B"/>
    <w:rsid w:val="005E69D5"/>
    <w:rsid w:val="005E6ABC"/>
    <w:rsid w:val="005E7928"/>
    <w:rsid w:val="005E7D53"/>
    <w:rsid w:val="005F0E0A"/>
    <w:rsid w:val="005F12FF"/>
    <w:rsid w:val="005F18E0"/>
    <w:rsid w:val="005F2198"/>
    <w:rsid w:val="005F2FFC"/>
    <w:rsid w:val="005F4CA6"/>
    <w:rsid w:val="005F5370"/>
    <w:rsid w:val="005F5511"/>
    <w:rsid w:val="005F666A"/>
    <w:rsid w:val="005F6727"/>
    <w:rsid w:val="005F7979"/>
    <w:rsid w:val="005F7F5A"/>
    <w:rsid w:val="006012C9"/>
    <w:rsid w:val="006014CE"/>
    <w:rsid w:val="00601D77"/>
    <w:rsid w:val="00601E88"/>
    <w:rsid w:val="00601E94"/>
    <w:rsid w:val="006022E0"/>
    <w:rsid w:val="00603818"/>
    <w:rsid w:val="00604220"/>
    <w:rsid w:val="00604848"/>
    <w:rsid w:val="006048C3"/>
    <w:rsid w:val="00604BEA"/>
    <w:rsid w:val="006055C3"/>
    <w:rsid w:val="006064EC"/>
    <w:rsid w:val="0060696E"/>
    <w:rsid w:val="00607833"/>
    <w:rsid w:val="00607862"/>
    <w:rsid w:val="0060797B"/>
    <w:rsid w:val="00611EE2"/>
    <w:rsid w:val="00612477"/>
    <w:rsid w:val="00612AC1"/>
    <w:rsid w:val="006131E5"/>
    <w:rsid w:val="00613332"/>
    <w:rsid w:val="006136FD"/>
    <w:rsid w:val="00613843"/>
    <w:rsid w:val="00613D46"/>
    <w:rsid w:val="00614936"/>
    <w:rsid w:val="00614A86"/>
    <w:rsid w:val="00614AEB"/>
    <w:rsid w:val="006154E0"/>
    <w:rsid w:val="00615531"/>
    <w:rsid w:val="006158C8"/>
    <w:rsid w:val="00615D6F"/>
    <w:rsid w:val="00615FCE"/>
    <w:rsid w:val="00616787"/>
    <w:rsid w:val="00617800"/>
    <w:rsid w:val="00617834"/>
    <w:rsid w:val="00617F5F"/>
    <w:rsid w:val="00620315"/>
    <w:rsid w:val="00620432"/>
    <w:rsid w:val="00620EA6"/>
    <w:rsid w:val="006210F7"/>
    <w:rsid w:val="00621459"/>
    <w:rsid w:val="00621C0B"/>
    <w:rsid w:val="00622464"/>
    <w:rsid w:val="006226CA"/>
    <w:rsid w:val="00622921"/>
    <w:rsid w:val="00623270"/>
    <w:rsid w:val="00623427"/>
    <w:rsid w:val="00623EDC"/>
    <w:rsid w:val="00624D8F"/>
    <w:rsid w:val="00625DB6"/>
    <w:rsid w:val="006260AA"/>
    <w:rsid w:val="00626726"/>
    <w:rsid w:val="006269F8"/>
    <w:rsid w:val="0062767C"/>
    <w:rsid w:val="0063066B"/>
    <w:rsid w:val="00630CD1"/>
    <w:rsid w:val="00634269"/>
    <w:rsid w:val="00634E69"/>
    <w:rsid w:val="00635143"/>
    <w:rsid w:val="006352A6"/>
    <w:rsid w:val="00635AF4"/>
    <w:rsid w:val="006362B5"/>
    <w:rsid w:val="00636429"/>
    <w:rsid w:val="00641113"/>
    <w:rsid w:val="006413F8"/>
    <w:rsid w:val="00641DAD"/>
    <w:rsid w:val="00642F25"/>
    <w:rsid w:val="00644E9C"/>
    <w:rsid w:val="00644FDB"/>
    <w:rsid w:val="006454C4"/>
    <w:rsid w:val="006456BB"/>
    <w:rsid w:val="00645755"/>
    <w:rsid w:val="00646268"/>
    <w:rsid w:val="00646461"/>
    <w:rsid w:val="00646778"/>
    <w:rsid w:val="0064699A"/>
    <w:rsid w:val="006508CB"/>
    <w:rsid w:val="00650977"/>
    <w:rsid w:val="00650D51"/>
    <w:rsid w:val="0065109D"/>
    <w:rsid w:val="006510A6"/>
    <w:rsid w:val="0065238E"/>
    <w:rsid w:val="00652768"/>
    <w:rsid w:val="00652A15"/>
    <w:rsid w:val="006531C6"/>
    <w:rsid w:val="006534E5"/>
    <w:rsid w:val="0065392A"/>
    <w:rsid w:val="00653D3A"/>
    <w:rsid w:val="0065485A"/>
    <w:rsid w:val="00654D4B"/>
    <w:rsid w:val="00655BB8"/>
    <w:rsid w:val="006562D1"/>
    <w:rsid w:val="00656904"/>
    <w:rsid w:val="00656906"/>
    <w:rsid w:val="00656F6B"/>
    <w:rsid w:val="006578DD"/>
    <w:rsid w:val="00657CB4"/>
    <w:rsid w:val="0066003B"/>
    <w:rsid w:val="0066042D"/>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1BC0"/>
    <w:rsid w:val="00672096"/>
    <w:rsid w:val="00672692"/>
    <w:rsid w:val="00675031"/>
    <w:rsid w:val="00675368"/>
    <w:rsid w:val="0067575E"/>
    <w:rsid w:val="00676608"/>
    <w:rsid w:val="0067682A"/>
    <w:rsid w:val="0067770D"/>
    <w:rsid w:val="00677BC9"/>
    <w:rsid w:val="006800D6"/>
    <w:rsid w:val="0068035B"/>
    <w:rsid w:val="006808E5"/>
    <w:rsid w:val="00680CF7"/>
    <w:rsid w:val="006819CC"/>
    <w:rsid w:val="00681C8F"/>
    <w:rsid w:val="00681ED1"/>
    <w:rsid w:val="006820E3"/>
    <w:rsid w:val="0068216F"/>
    <w:rsid w:val="006830F3"/>
    <w:rsid w:val="006832FF"/>
    <w:rsid w:val="00683C69"/>
    <w:rsid w:val="00684314"/>
    <w:rsid w:val="00684CFD"/>
    <w:rsid w:val="00684DEA"/>
    <w:rsid w:val="0068562C"/>
    <w:rsid w:val="00685806"/>
    <w:rsid w:val="00685840"/>
    <w:rsid w:val="00687773"/>
    <w:rsid w:val="00687B77"/>
    <w:rsid w:val="00687F32"/>
    <w:rsid w:val="006902F3"/>
    <w:rsid w:val="00690CE7"/>
    <w:rsid w:val="00691FF2"/>
    <w:rsid w:val="00692736"/>
    <w:rsid w:val="00692AFE"/>
    <w:rsid w:val="00692C4A"/>
    <w:rsid w:val="00693829"/>
    <w:rsid w:val="00693983"/>
    <w:rsid w:val="00694160"/>
    <w:rsid w:val="00694ADF"/>
    <w:rsid w:val="00694D4C"/>
    <w:rsid w:val="00695053"/>
    <w:rsid w:val="006954DA"/>
    <w:rsid w:val="00695AD6"/>
    <w:rsid w:val="00695D39"/>
    <w:rsid w:val="00695D9A"/>
    <w:rsid w:val="00695E45"/>
    <w:rsid w:val="006970F0"/>
    <w:rsid w:val="00697354"/>
    <w:rsid w:val="006973E3"/>
    <w:rsid w:val="006A02B4"/>
    <w:rsid w:val="006A0A79"/>
    <w:rsid w:val="006A14F5"/>
    <w:rsid w:val="006A1908"/>
    <w:rsid w:val="006A2180"/>
    <w:rsid w:val="006A2277"/>
    <w:rsid w:val="006A2782"/>
    <w:rsid w:val="006A3507"/>
    <w:rsid w:val="006A3E81"/>
    <w:rsid w:val="006A44FE"/>
    <w:rsid w:val="006A45FD"/>
    <w:rsid w:val="006A4F04"/>
    <w:rsid w:val="006A5658"/>
    <w:rsid w:val="006A56CE"/>
    <w:rsid w:val="006A63EA"/>
    <w:rsid w:val="006A6C98"/>
    <w:rsid w:val="006A78F0"/>
    <w:rsid w:val="006A7EA5"/>
    <w:rsid w:val="006B1B2A"/>
    <w:rsid w:val="006B2CFD"/>
    <w:rsid w:val="006B3292"/>
    <w:rsid w:val="006B6CC1"/>
    <w:rsid w:val="006B6E7A"/>
    <w:rsid w:val="006B6F07"/>
    <w:rsid w:val="006B7139"/>
    <w:rsid w:val="006B73E1"/>
    <w:rsid w:val="006B7FEB"/>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4F64"/>
    <w:rsid w:val="006C4FFC"/>
    <w:rsid w:val="006C5251"/>
    <w:rsid w:val="006C6072"/>
    <w:rsid w:val="006C668B"/>
    <w:rsid w:val="006C713F"/>
    <w:rsid w:val="006C7A3E"/>
    <w:rsid w:val="006C7F1A"/>
    <w:rsid w:val="006D0184"/>
    <w:rsid w:val="006D0258"/>
    <w:rsid w:val="006D0C8F"/>
    <w:rsid w:val="006D0E5C"/>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128"/>
    <w:rsid w:val="006E16BC"/>
    <w:rsid w:val="006E18C2"/>
    <w:rsid w:val="006E1EB0"/>
    <w:rsid w:val="006E314A"/>
    <w:rsid w:val="006E316E"/>
    <w:rsid w:val="006E4459"/>
    <w:rsid w:val="006E455F"/>
    <w:rsid w:val="006E46B0"/>
    <w:rsid w:val="006E5574"/>
    <w:rsid w:val="006E5673"/>
    <w:rsid w:val="006E5C50"/>
    <w:rsid w:val="006E6F29"/>
    <w:rsid w:val="006E7751"/>
    <w:rsid w:val="006E7823"/>
    <w:rsid w:val="006E7A26"/>
    <w:rsid w:val="006F000A"/>
    <w:rsid w:val="006F09DA"/>
    <w:rsid w:val="006F0C30"/>
    <w:rsid w:val="006F1285"/>
    <w:rsid w:val="006F1D06"/>
    <w:rsid w:val="006F1D98"/>
    <w:rsid w:val="006F24CF"/>
    <w:rsid w:val="006F2B29"/>
    <w:rsid w:val="006F3F26"/>
    <w:rsid w:val="006F4682"/>
    <w:rsid w:val="006F609D"/>
    <w:rsid w:val="00700409"/>
    <w:rsid w:val="00700668"/>
    <w:rsid w:val="00700B31"/>
    <w:rsid w:val="00701140"/>
    <w:rsid w:val="0070125A"/>
    <w:rsid w:val="0070231C"/>
    <w:rsid w:val="00703B7D"/>
    <w:rsid w:val="00703BF7"/>
    <w:rsid w:val="00703FE1"/>
    <w:rsid w:val="0070409C"/>
    <w:rsid w:val="00705C25"/>
    <w:rsid w:val="00705F04"/>
    <w:rsid w:val="00706646"/>
    <w:rsid w:val="00706BBB"/>
    <w:rsid w:val="00706D2C"/>
    <w:rsid w:val="00706DFE"/>
    <w:rsid w:val="00707297"/>
    <w:rsid w:val="00710352"/>
    <w:rsid w:val="0071063F"/>
    <w:rsid w:val="0071088A"/>
    <w:rsid w:val="00710C7C"/>
    <w:rsid w:val="00711198"/>
    <w:rsid w:val="0071121F"/>
    <w:rsid w:val="0071168B"/>
    <w:rsid w:val="00711D9D"/>
    <w:rsid w:val="00711E40"/>
    <w:rsid w:val="00712590"/>
    <w:rsid w:val="00713891"/>
    <w:rsid w:val="00713985"/>
    <w:rsid w:val="00713F2C"/>
    <w:rsid w:val="00714375"/>
    <w:rsid w:val="00714852"/>
    <w:rsid w:val="0071496A"/>
    <w:rsid w:val="00714E80"/>
    <w:rsid w:val="00714F19"/>
    <w:rsid w:val="007154C2"/>
    <w:rsid w:val="007155B0"/>
    <w:rsid w:val="00715B0C"/>
    <w:rsid w:val="00715CBF"/>
    <w:rsid w:val="00715D1B"/>
    <w:rsid w:val="00715F6A"/>
    <w:rsid w:val="0071612C"/>
    <w:rsid w:val="007168C1"/>
    <w:rsid w:val="007169EF"/>
    <w:rsid w:val="00716C1A"/>
    <w:rsid w:val="007178F9"/>
    <w:rsid w:val="007179CB"/>
    <w:rsid w:val="00717CAB"/>
    <w:rsid w:val="00717ED9"/>
    <w:rsid w:val="007211A8"/>
    <w:rsid w:val="0072245B"/>
    <w:rsid w:val="007226DC"/>
    <w:rsid w:val="00722965"/>
    <w:rsid w:val="00722E89"/>
    <w:rsid w:val="00723BCF"/>
    <w:rsid w:val="00725355"/>
    <w:rsid w:val="00725DD9"/>
    <w:rsid w:val="00725DE2"/>
    <w:rsid w:val="007263E5"/>
    <w:rsid w:val="007264A7"/>
    <w:rsid w:val="007264E3"/>
    <w:rsid w:val="00726872"/>
    <w:rsid w:val="00726ADE"/>
    <w:rsid w:val="00726B60"/>
    <w:rsid w:val="00726EFB"/>
    <w:rsid w:val="0072753D"/>
    <w:rsid w:val="00727F92"/>
    <w:rsid w:val="007314A2"/>
    <w:rsid w:val="00731F8F"/>
    <w:rsid w:val="00732E21"/>
    <w:rsid w:val="00734216"/>
    <w:rsid w:val="00734DB6"/>
    <w:rsid w:val="00734FEB"/>
    <w:rsid w:val="007353E4"/>
    <w:rsid w:val="00737F08"/>
    <w:rsid w:val="00740DB9"/>
    <w:rsid w:val="00741A2D"/>
    <w:rsid w:val="00741B74"/>
    <w:rsid w:val="00741D9B"/>
    <w:rsid w:val="00741EEA"/>
    <w:rsid w:val="00742660"/>
    <w:rsid w:val="007436FD"/>
    <w:rsid w:val="00745F8D"/>
    <w:rsid w:val="00746572"/>
    <w:rsid w:val="00746634"/>
    <w:rsid w:val="00746BE6"/>
    <w:rsid w:val="00747114"/>
    <w:rsid w:val="007473BF"/>
    <w:rsid w:val="00750329"/>
    <w:rsid w:val="007507F3"/>
    <w:rsid w:val="007512E6"/>
    <w:rsid w:val="0075157A"/>
    <w:rsid w:val="00751986"/>
    <w:rsid w:val="007519C7"/>
    <w:rsid w:val="0075276B"/>
    <w:rsid w:val="0075319B"/>
    <w:rsid w:val="00753448"/>
    <w:rsid w:val="0075357F"/>
    <w:rsid w:val="00753888"/>
    <w:rsid w:val="00753A68"/>
    <w:rsid w:val="0075456B"/>
    <w:rsid w:val="007545DE"/>
    <w:rsid w:val="0075570C"/>
    <w:rsid w:val="00755ADA"/>
    <w:rsid w:val="00755B6B"/>
    <w:rsid w:val="007563E1"/>
    <w:rsid w:val="007565D6"/>
    <w:rsid w:val="0075679E"/>
    <w:rsid w:val="0076010E"/>
    <w:rsid w:val="00760CE7"/>
    <w:rsid w:val="007614EC"/>
    <w:rsid w:val="0076153A"/>
    <w:rsid w:val="007621DE"/>
    <w:rsid w:val="0076307F"/>
    <w:rsid w:val="00763702"/>
    <w:rsid w:val="007653AF"/>
    <w:rsid w:val="00765923"/>
    <w:rsid w:val="00765DEA"/>
    <w:rsid w:val="007660D2"/>
    <w:rsid w:val="00766362"/>
    <w:rsid w:val="007666DD"/>
    <w:rsid w:val="00766CAA"/>
    <w:rsid w:val="00767EA7"/>
    <w:rsid w:val="00770065"/>
    <w:rsid w:val="00770DF0"/>
    <w:rsid w:val="0077118C"/>
    <w:rsid w:val="00771278"/>
    <w:rsid w:val="007712D0"/>
    <w:rsid w:val="0077135B"/>
    <w:rsid w:val="007714A6"/>
    <w:rsid w:val="007722F4"/>
    <w:rsid w:val="00772635"/>
    <w:rsid w:val="007728B6"/>
    <w:rsid w:val="0077296B"/>
    <w:rsid w:val="00772DCB"/>
    <w:rsid w:val="00773148"/>
    <w:rsid w:val="00773407"/>
    <w:rsid w:val="00773B12"/>
    <w:rsid w:val="00773C04"/>
    <w:rsid w:val="0077470F"/>
    <w:rsid w:val="0077501E"/>
    <w:rsid w:val="007753C2"/>
    <w:rsid w:val="00775DC2"/>
    <w:rsid w:val="00775FE0"/>
    <w:rsid w:val="00777A22"/>
    <w:rsid w:val="00777C70"/>
    <w:rsid w:val="00777CEE"/>
    <w:rsid w:val="00777F8D"/>
    <w:rsid w:val="00777FCD"/>
    <w:rsid w:val="00780D8F"/>
    <w:rsid w:val="00780E31"/>
    <w:rsid w:val="0078103E"/>
    <w:rsid w:val="00781147"/>
    <w:rsid w:val="0078116E"/>
    <w:rsid w:val="00781851"/>
    <w:rsid w:val="00782C8E"/>
    <w:rsid w:val="00782CA9"/>
    <w:rsid w:val="00782E9E"/>
    <w:rsid w:val="00782F89"/>
    <w:rsid w:val="007837D1"/>
    <w:rsid w:val="00783C9C"/>
    <w:rsid w:val="00783D02"/>
    <w:rsid w:val="00784035"/>
    <w:rsid w:val="00784445"/>
    <w:rsid w:val="007845B8"/>
    <w:rsid w:val="00785459"/>
    <w:rsid w:val="00786D40"/>
    <w:rsid w:val="00787C1F"/>
    <w:rsid w:val="00787CE4"/>
    <w:rsid w:val="00790260"/>
    <w:rsid w:val="0079069E"/>
    <w:rsid w:val="0079104F"/>
    <w:rsid w:val="00791DC5"/>
    <w:rsid w:val="00791F91"/>
    <w:rsid w:val="007924BF"/>
    <w:rsid w:val="00792596"/>
    <w:rsid w:val="00792E4D"/>
    <w:rsid w:val="00793A2B"/>
    <w:rsid w:val="00793FF6"/>
    <w:rsid w:val="0079410A"/>
    <w:rsid w:val="00794EFE"/>
    <w:rsid w:val="00796001"/>
    <w:rsid w:val="00796031"/>
    <w:rsid w:val="007961AF"/>
    <w:rsid w:val="007964AF"/>
    <w:rsid w:val="00796DE3"/>
    <w:rsid w:val="00796E4A"/>
    <w:rsid w:val="007976B0"/>
    <w:rsid w:val="00797C4F"/>
    <w:rsid w:val="007A07F6"/>
    <w:rsid w:val="007A0938"/>
    <w:rsid w:val="007A0B01"/>
    <w:rsid w:val="007A213C"/>
    <w:rsid w:val="007A26F1"/>
    <w:rsid w:val="007A318E"/>
    <w:rsid w:val="007A3532"/>
    <w:rsid w:val="007A3DF0"/>
    <w:rsid w:val="007A4144"/>
    <w:rsid w:val="007A48AA"/>
    <w:rsid w:val="007A5E28"/>
    <w:rsid w:val="007A6542"/>
    <w:rsid w:val="007A7137"/>
    <w:rsid w:val="007A7758"/>
    <w:rsid w:val="007A797F"/>
    <w:rsid w:val="007A7B85"/>
    <w:rsid w:val="007B027A"/>
    <w:rsid w:val="007B0E07"/>
    <w:rsid w:val="007B1626"/>
    <w:rsid w:val="007B1EBB"/>
    <w:rsid w:val="007B2ED2"/>
    <w:rsid w:val="007B34B9"/>
    <w:rsid w:val="007B351D"/>
    <w:rsid w:val="007B35ED"/>
    <w:rsid w:val="007B3C9C"/>
    <w:rsid w:val="007B5174"/>
    <w:rsid w:val="007B57A7"/>
    <w:rsid w:val="007B5951"/>
    <w:rsid w:val="007B5B40"/>
    <w:rsid w:val="007B5C09"/>
    <w:rsid w:val="007B6005"/>
    <w:rsid w:val="007B6D0D"/>
    <w:rsid w:val="007B717E"/>
    <w:rsid w:val="007B71DA"/>
    <w:rsid w:val="007B7237"/>
    <w:rsid w:val="007B7855"/>
    <w:rsid w:val="007B787A"/>
    <w:rsid w:val="007C05D2"/>
    <w:rsid w:val="007C0D03"/>
    <w:rsid w:val="007C0D46"/>
    <w:rsid w:val="007C1D8B"/>
    <w:rsid w:val="007C1F1C"/>
    <w:rsid w:val="007C22C3"/>
    <w:rsid w:val="007C2316"/>
    <w:rsid w:val="007C2411"/>
    <w:rsid w:val="007C370E"/>
    <w:rsid w:val="007C3738"/>
    <w:rsid w:val="007C3F2F"/>
    <w:rsid w:val="007C439B"/>
    <w:rsid w:val="007C56F9"/>
    <w:rsid w:val="007C5F2D"/>
    <w:rsid w:val="007C7744"/>
    <w:rsid w:val="007D0255"/>
    <w:rsid w:val="007D0B15"/>
    <w:rsid w:val="007D114F"/>
    <w:rsid w:val="007D319D"/>
    <w:rsid w:val="007D3330"/>
    <w:rsid w:val="007D3C76"/>
    <w:rsid w:val="007D491D"/>
    <w:rsid w:val="007D5303"/>
    <w:rsid w:val="007D5771"/>
    <w:rsid w:val="007D599D"/>
    <w:rsid w:val="007D5EE3"/>
    <w:rsid w:val="007D69E8"/>
    <w:rsid w:val="007D6D30"/>
    <w:rsid w:val="007D6F28"/>
    <w:rsid w:val="007D764A"/>
    <w:rsid w:val="007D7BE3"/>
    <w:rsid w:val="007E0214"/>
    <w:rsid w:val="007E0C82"/>
    <w:rsid w:val="007E0CEF"/>
    <w:rsid w:val="007E0E69"/>
    <w:rsid w:val="007E1627"/>
    <w:rsid w:val="007E171E"/>
    <w:rsid w:val="007E188B"/>
    <w:rsid w:val="007E196A"/>
    <w:rsid w:val="007E2917"/>
    <w:rsid w:val="007E3214"/>
    <w:rsid w:val="007E36E3"/>
    <w:rsid w:val="007E3E31"/>
    <w:rsid w:val="007E4A56"/>
    <w:rsid w:val="007E4EC5"/>
    <w:rsid w:val="007E5061"/>
    <w:rsid w:val="007E526D"/>
    <w:rsid w:val="007E5F9F"/>
    <w:rsid w:val="007E60B9"/>
    <w:rsid w:val="007E768C"/>
    <w:rsid w:val="007E794B"/>
    <w:rsid w:val="007F004B"/>
    <w:rsid w:val="007F00D1"/>
    <w:rsid w:val="007F1BE9"/>
    <w:rsid w:val="007F268A"/>
    <w:rsid w:val="007F2826"/>
    <w:rsid w:val="007F328D"/>
    <w:rsid w:val="007F3985"/>
    <w:rsid w:val="007F4727"/>
    <w:rsid w:val="007F4CAC"/>
    <w:rsid w:val="007F4CAE"/>
    <w:rsid w:val="007F55DD"/>
    <w:rsid w:val="007F5CD4"/>
    <w:rsid w:val="007F6236"/>
    <w:rsid w:val="007F62A6"/>
    <w:rsid w:val="007F675D"/>
    <w:rsid w:val="007F70AA"/>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0B7"/>
    <w:rsid w:val="008227D0"/>
    <w:rsid w:val="00822B07"/>
    <w:rsid w:val="008234E6"/>
    <w:rsid w:val="0082404E"/>
    <w:rsid w:val="00824B70"/>
    <w:rsid w:val="008257BA"/>
    <w:rsid w:val="00825959"/>
    <w:rsid w:val="00825AD8"/>
    <w:rsid w:val="00825C99"/>
    <w:rsid w:val="00826A23"/>
    <w:rsid w:val="00826BCE"/>
    <w:rsid w:val="00826C75"/>
    <w:rsid w:val="00827FD6"/>
    <w:rsid w:val="00830011"/>
    <w:rsid w:val="008306D9"/>
    <w:rsid w:val="008308D5"/>
    <w:rsid w:val="00831A2E"/>
    <w:rsid w:val="00832881"/>
    <w:rsid w:val="0083310C"/>
    <w:rsid w:val="008332F4"/>
    <w:rsid w:val="00833992"/>
    <w:rsid w:val="00833AAF"/>
    <w:rsid w:val="00833B28"/>
    <w:rsid w:val="00833F23"/>
    <w:rsid w:val="008341C5"/>
    <w:rsid w:val="008342FE"/>
    <w:rsid w:val="00834697"/>
    <w:rsid w:val="008351ED"/>
    <w:rsid w:val="00835511"/>
    <w:rsid w:val="00835771"/>
    <w:rsid w:val="00835BD9"/>
    <w:rsid w:val="00836D34"/>
    <w:rsid w:val="00840A54"/>
    <w:rsid w:val="00840D3B"/>
    <w:rsid w:val="008416DA"/>
    <w:rsid w:val="00841BEF"/>
    <w:rsid w:val="008432C3"/>
    <w:rsid w:val="00843D46"/>
    <w:rsid w:val="008443F7"/>
    <w:rsid w:val="0084497A"/>
    <w:rsid w:val="00845027"/>
    <w:rsid w:val="008453B4"/>
    <w:rsid w:val="00845FE0"/>
    <w:rsid w:val="008465A1"/>
    <w:rsid w:val="00846C00"/>
    <w:rsid w:val="00846F2E"/>
    <w:rsid w:val="00847985"/>
    <w:rsid w:val="00847B7B"/>
    <w:rsid w:val="00847C5D"/>
    <w:rsid w:val="00847DB9"/>
    <w:rsid w:val="00850C4A"/>
    <w:rsid w:val="008512CE"/>
    <w:rsid w:val="00851CB1"/>
    <w:rsid w:val="00851CDC"/>
    <w:rsid w:val="0085218C"/>
    <w:rsid w:val="00853331"/>
    <w:rsid w:val="00853AE5"/>
    <w:rsid w:val="00854091"/>
    <w:rsid w:val="0085467A"/>
    <w:rsid w:val="00854996"/>
    <w:rsid w:val="008549ED"/>
    <w:rsid w:val="00854F27"/>
    <w:rsid w:val="0085537C"/>
    <w:rsid w:val="008555FC"/>
    <w:rsid w:val="00855C3F"/>
    <w:rsid w:val="00855CBA"/>
    <w:rsid w:val="0085665B"/>
    <w:rsid w:val="0085689D"/>
    <w:rsid w:val="008568E8"/>
    <w:rsid w:val="0085696A"/>
    <w:rsid w:val="00856D36"/>
    <w:rsid w:val="00856E9C"/>
    <w:rsid w:val="00856EFA"/>
    <w:rsid w:val="008572D1"/>
    <w:rsid w:val="008608AB"/>
    <w:rsid w:val="00860A5C"/>
    <w:rsid w:val="00860A68"/>
    <w:rsid w:val="00861404"/>
    <w:rsid w:val="00861A06"/>
    <w:rsid w:val="00861CFB"/>
    <w:rsid w:val="008632BF"/>
    <w:rsid w:val="008635CA"/>
    <w:rsid w:val="0086394E"/>
    <w:rsid w:val="00864CCD"/>
    <w:rsid w:val="00864F47"/>
    <w:rsid w:val="00867248"/>
    <w:rsid w:val="00867AF2"/>
    <w:rsid w:val="00867B71"/>
    <w:rsid w:val="008703C6"/>
    <w:rsid w:val="00870406"/>
    <w:rsid w:val="00871147"/>
    <w:rsid w:val="00871D59"/>
    <w:rsid w:val="00871FD8"/>
    <w:rsid w:val="00872459"/>
    <w:rsid w:val="00872673"/>
    <w:rsid w:val="00872E85"/>
    <w:rsid w:val="00873389"/>
    <w:rsid w:val="00873614"/>
    <w:rsid w:val="00873BEB"/>
    <w:rsid w:val="00873C01"/>
    <w:rsid w:val="00874614"/>
    <w:rsid w:val="008758F4"/>
    <w:rsid w:val="00876297"/>
    <w:rsid w:val="00876C24"/>
    <w:rsid w:val="00877007"/>
    <w:rsid w:val="008779FE"/>
    <w:rsid w:val="00877A00"/>
    <w:rsid w:val="00877ED9"/>
    <w:rsid w:val="00880EB3"/>
    <w:rsid w:val="00881575"/>
    <w:rsid w:val="00881D72"/>
    <w:rsid w:val="00882122"/>
    <w:rsid w:val="00883347"/>
    <w:rsid w:val="008833C1"/>
    <w:rsid w:val="00883FC3"/>
    <w:rsid w:val="00885820"/>
    <w:rsid w:val="00885A68"/>
    <w:rsid w:val="00885C1D"/>
    <w:rsid w:val="00885DD8"/>
    <w:rsid w:val="00886CA8"/>
    <w:rsid w:val="00886CD7"/>
    <w:rsid w:val="00887264"/>
    <w:rsid w:val="008875C5"/>
    <w:rsid w:val="00887D78"/>
    <w:rsid w:val="00890AA8"/>
    <w:rsid w:val="008918C7"/>
    <w:rsid w:val="00892543"/>
    <w:rsid w:val="00892D6A"/>
    <w:rsid w:val="00893267"/>
    <w:rsid w:val="00893AD1"/>
    <w:rsid w:val="00893B71"/>
    <w:rsid w:val="00893CE7"/>
    <w:rsid w:val="00894152"/>
    <w:rsid w:val="008941DD"/>
    <w:rsid w:val="008946D3"/>
    <w:rsid w:val="008949A6"/>
    <w:rsid w:val="00894DF2"/>
    <w:rsid w:val="00895036"/>
    <w:rsid w:val="00895159"/>
    <w:rsid w:val="008954CB"/>
    <w:rsid w:val="00895799"/>
    <w:rsid w:val="00895ED3"/>
    <w:rsid w:val="00896CD5"/>
    <w:rsid w:val="00896D0E"/>
    <w:rsid w:val="008976F8"/>
    <w:rsid w:val="008977D6"/>
    <w:rsid w:val="008A0412"/>
    <w:rsid w:val="008A1000"/>
    <w:rsid w:val="008A1E70"/>
    <w:rsid w:val="008A2351"/>
    <w:rsid w:val="008A23B8"/>
    <w:rsid w:val="008A3588"/>
    <w:rsid w:val="008A36CD"/>
    <w:rsid w:val="008A3EE3"/>
    <w:rsid w:val="008A4038"/>
    <w:rsid w:val="008A428B"/>
    <w:rsid w:val="008A43CF"/>
    <w:rsid w:val="008A4B23"/>
    <w:rsid w:val="008A4BBD"/>
    <w:rsid w:val="008A4C80"/>
    <w:rsid w:val="008A60FD"/>
    <w:rsid w:val="008A6F12"/>
    <w:rsid w:val="008A70A1"/>
    <w:rsid w:val="008A7276"/>
    <w:rsid w:val="008A7D54"/>
    <w:rsid w:val="008A7F5F"/>
    <w:rsid w:val="008B0BF1"/>
    <w:rsid w:val="008B1076"/>
    <w:rsid w:val="008B1387"/>
    <w:rsid w:val="008B1CD9"/>
    <w:rsid w:val="008B3396"/>
    <w:rsid w:val="008B3AA1"/>
    <w:rsid w:val="008B3C4B"/>
    <w:rsid w:val="008B43C6"/>
    <w:rsid w:val="008B461F"/>
    <w:rsid w:val="008B4861"/>
    <w:rsid w:val="008B48B7"/>
    <w:rsid w:val="008B4B4E"/>
    <w:rsid w:val="008B4C3A"/>
    <w:rsid w:val="008B55A1"/>
    <w:rsid w:val="008B5667"/>
    <w:rsid w:val="008B64F8"/>
    <w:rsid w:val="008B687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348"/>
    <w:rsid w:val="008D35F3"/>
    <w:rsid w:val="008D3EF3"/>
    <w:rsid w:val="008D44EF"/>
    <w:rsid w:val="008D4696"/>
    <w:rsid w:val="008D53F3"/>
    <w:rsid w:val="008D56AA"/>
    <w:rsid w:val="008D5ACA"/>
    <w:rsid w:val="008D66A5"/>
    <w:rsid w:val="008D726C"/>
    <w:rsid w:val="008D73A6"/>
    <w:rsid w:val="008D7640"/>
    <w:rsid w:val="008E00A9"/>
    <w:rsid w:val="008E0173"/>
    <w:rsid w:val="008E0DC6"/>
    <w:rsid w:val="008E14A5"/>
    <w:rsid w:val="008E188B"/>
    <w:rsid w:val="008E29D1"/>
    <w:rsid w:val="008E2AF5"/>
    <w:rsid w:val="008E2CE8"/>
    <w:rsid w:val="008E31C7"/>
    <w:rsid w:val="008E32F2"/>
    <w:rsid w:val="008E3A3B"/>
    <w:rsid w:val="008E4318"/>
    <w:rsid w:val="008E463D"/>
    <w:rsid w:val="008E4EF2"/>
    <w:rsid w:val="008E5843"/>
    <w:rsid w:val="008E5AA2"/>
    <w:rsid w:val="008E64A6"/>
    <w:rsid w:val="008E656A"/>
    <w:rsid w:val="008E67EE"/>
    <w:rsid w:val="008E6D5C"/>
    <w:rsid w:val="008E7002"/>
    <w:rsid w:val="008E7010"/>
    <w:rsid w:val="008F0337"/>
    <w:rsid w:val="008F03FA"/>
    <w:rsid w:val="008F054C"/>
    <w:rsid w:val="008F0E1E"/>
    <w:rsid w:val="008F1499"/>
    <w:rsid w:val="008F17A7"/>
    <w:rsid w:val="008F201D"/>
    <w:rsid w:val="008F3193"/>
    <w:rsid w:val="008F438B"/>
    <w:rsid w:val="008F4F20"/>
    <w:rsid w:val="008F5961"/>
    <w:rsid w:val="008F5ACB"/>
    <w:rsid w:val="008F690A"/>
    <w:rsid w:val="008F7E82"/>
    <w:rsid w:val="00900346"/>
    <w:rsid w:val="0090045D"/>
    <w:rsid w:val="009004A0"/>
    <w:rsid w:val="00900ACD"/>
    <w:rsid w:val="00900C58"/>
    <w:rsid w:val="009011BE"/>
    <w:rsid w:val="00901BA0"/>
    <w:rsid w:val="00901E7D"/>
    <w:rsid w:val="00902D35"/>
    <w:rsid w:val="00902DBC"/>
    <w:rsid w:val="009037DF"/>
    <w:rsid w:val="009039AA"/>
    <w:rsid w:val="00903C40"/>
    <w:rsid w:val="00903C7E"/>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1738E"/>
    <w:rsid w:val="00920115"/>
    <w:rsid w:val="009213E3"/>
    <w:rsid w:val="00922111"/>
    <w:rsid w:val="00922A77"/>
    <w:rsid w:val="00922E8C"/>
    <w:rsid w:val="00922E91"/>
    <w:rsid w:val="00923026"/>
    <w:rsid w:val="009231B4"/>
    <w:rsid w:val="009231EF"/>
    <w:rsid w:val="00923987"/>
    <w:rsid w:val="0092433F"/>
    <w:rsid w:val="0092522C"/>
    <w:rsid w:val="00925500"/>
    <w:rsid w:val="00926077"/>
    <w:rsid w:val="0092796A"/>
    <w:rsid w:val="0093062D"/>
    <w:rsid w:val="00930637"/>
    <w:rsid w:val="0093139E"/>
    <w:rsid w:val="0093159C"/>
    <w:rsid w:val="0093191D"/>
    <w:rsid w:val="00932032"/>
    <w:rsid w:val="009328FD"/>
    <w:rsid w:val="009329C4"/>
    <w:rsid w:val="00932FD5"/>
    <w:rsid w:val="00933522"/>
    <w:rsid w:val="00933809"/>
    <w:rsid w:val="00933AEE"/>
    <w:rsid w:val="00933B9A"/>
    <w:rsid w:val="00933EB3"/>
    <w:rsid w:val="0093402B"/>
    <w:rsid w:val="0093434D"/>
    <w:rsid w:val="009343B1"/>
    <w:rsid w:val="009347C5"/>
    <w:rsid w:val="00934A55"/>
    <w:rsid w:val="009355D4"/>
    <w:rsid w:val="0093563A"/>
    <w:rsid w:val="00935C42"/>
    <w:rsid w:val="0093691D"/>
    <w:rsid w:val="009373EB"/>
    <w:rsid w:val="00937841"/>
    <w:rsid w:val="00940E66"/>
    <w:rsid w:val="00940E89"/>
    <w:rsid w:val="009416FD"/>
    <w:rsid w:val="009424D3"/>
    <w:rsid w:val="00943638"/>
    <w:rsid w:val="00943A4C"/>
    <w:rsid w:val="00943CED"/>
    <w:rsid w:val="0094425E"/>
    <w:rsid w:val="009442DD"/>
    <w:rsid w:val="009443EF"/>
    <w:rsid w:val="009446D0"/>
    <w:rsid w:val="009457C8"/>
    <w:rsid w:val="00945934"/>
    <w:rsid w:val="00945F39"/>
    <w:rsid w:val="00945F4D"/>
    <w:rsid w:val="009467CC"/>
    <w:rsid w:val="00946B04"/>
    <w:rsid w:val="00946B7C"/>
    <w:rsid w:val="00950224"/>
    <w:rsid w:val="009515DB"/>
    <w:rsid w:val="0095185D"/>
    <w:rsid w:val="00952122"/>
    <w:rsid w:val="009526AE"/>
    <w:rsid w:val="00952B83"/>
    <w:rsid w:val="00952D5A"/>
    <w:rsid w:val="009534CC"/>
    <w:rsid w:val="00953B31"/>
    <w:rsid w:val="00953C1F"/>
    <w:rsid w:val="00953F7D"/>
    <w:rsid w:val="009541F9"/>
    <w:rsid w:val="0095436C"/>
    <w:rsid w:val="009546E7"/>
    <w:rsid w:val="00954F84"/>
    <w:rsid w:val="0095545C"/>
    <w:rsid w:val="009559CB"/>
    <w:rsid w:val="00955BA3"/>
    <w:rsid w:val="00955D9D"/>
    <w:rsid w:val="00955EBB"/>
    <w:rsid w:val="009561D1"/>
    <w:rsid w:val="009567BB"/>
    <w:rsid w:val="00957121"/>
    <w:rsid w:val="009605B5"/>
    <w:rsid w:val="00960829"/>
    <w:rsid w:val="009608F2"/>
    <w:rsid w:val="00960B70"/>
    <w:rsid w:val="00960E3D"/>
    <w:rsid w:val="00960EEC"/>
    <w:rsid w:val="00961062"/>
    <w:rsid w:val="00961246"/>
    <w:rsid w:val="0096160C"/>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04CE"/>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3F40"/>
    <w:rsid w:val="0098404B"/>
    <w:rsid w:val="00984146"/>
    <w:rsid w:val="00984292"/>
    <w:rsid w:val="00984CEF"/>
    <w:rsid w:val="00984F7D"/>
    <w:rsid w:val="00985010"/>
    <w:rsid w:val="00985354"/>
    <w:rsid w:val="00985EB3"/>
    <w:rsid w:val="00987377"/>
    <w:rsid w:val="009877E9"/>
    <w:rsid w:val="00990CA6"/>
    <w:rsid w:val="00990DE1"/>
    <w:rsid w:val="0099104B"/>
    <w:rsid w:val="00991097"/>
    <w:rsid w:val="00992253"/>
    <w:rsid w:val="0099268F"/>
    <w:rsid w:val="00992C51"/>
    <w:rsid w:val="00993435"/>
    <w:rsid w:val="009939B3"/>
    <w:rsid w:val="0099442E"/>
    <w:rsid w:val="00994637"/>
    <w:rsid w:val="00994B81"/>
    <w:rsid w:val="00994BF5"/>
    <w:rsid w:val="009951AC"/>
    <w:rsid w:val="00995232"/>
    <w:rsid w:val="00995591"/>
    <w:rsid w:val="00996087"/>
    <w:rsid w:val="009960E0"/>
    <w:rsid w:val="00996657"/>
    <w:rsid w:val="00996CC0"/>
    <w:rsid w:val="00996EEA"/>
    <w:rsid w:val="00996F03"/>
    <w:rsid w:val="009972AD"/>
    <w:rsid w:val="009979DA"/>
    <w:rsid w:val="00997B8E"/>
    <w:rsid w:val="009A039F"/>
    <w:rsid w:val="009A03C9"/>
    <w:rsid w:val="009A08D7"/>
    <w:rsid w:val="009A0A53"/>
    <w:rsid w:val="009A0A78"/>
    <w:rsid w:val="009A0CB6"/>
    <w:rsid w:val="009A0DF1"/>
    <w:rsid w:val="009A17E3"/>
    <w:rsid w:val="009A18B4"/>
    <w:rsid w:val="009A2663"/>
    <w:rsid w:val="009A357C"/>
    <w:rsid w:val="009A3E18"/>
    <w:rsid w:val="009A4340"/>
    <w:rsid w:val="009A4B74"/>
    <w:rsid w:val="009A5A62"/>
    <w:rsid w:val="009A60A5"/>
    <w:rsid w:val="009A7093"/>
    <w:rsid w:val="009A7846"/>
    <w:rsid w:val="009B00F3"/>
    <w:rsid w:val="009B0237"/>
    <w:rsid w:val="009B0E90"/>
    <w:rsid w:val="009B0FF4"/>
    <w:rsid w:val="009B1141"/>
    <w:rsid w:val="009B1418"/>
    <w:rsid w:val="009B1AB9"/>
    <w:rsid w:val="009B2933"/>
    <w:rsid w:val="009B4F74"/>
    <w:rsid w:val="009B545C"/>
    <w:rsid w:val="009B593B"/>
    <w:rsid w:val="009B5E55"/>
    <w:rsid w:val="009B62E6"/>
    <w:rsid w:val="009B6D1D"/>
    <w:rsid w:val="009B7F05"/>
    <w:rsid w:val="009C1EAD"/>
    <w:rsid w:val="009C2CD8"/>
    <w:rsid w:val="009C2DC5"/>
    <w:rsid w:val="009C2EA2"/>
    <w:rsid w:val="009C35A4"/>
    <w:rsid w:val="009C3EA1"/>
    <w:rsid w:val="009C500A"/>
    <w:rsid w:val="009C502D"/>
    <w:rsid w:val="009C55C8"/>
    <w:rsid w:val="009C5B9A"/>
    <w:rsid w:val="009C5BD5"/>
    <w:rsid w:val="009C71C6"/>
    <w:rsid w:val="009C73A6"/>
    <w:rsid w:val="009C7CBC"/>
    <w:rsid w:val="009C7EE7"/>
    <w:rsid w:val="009D04F2"/>
    <w:rsid w:val="009D06AB"/>
    <w:rsid w:val="009D0D81"/>
    <w:rsid w:val="009D0ECA"/>
    <w:rsid w:val="009D103B"/>
    <w:rsid w:val="009D1B1B"/>
    <w:rsid w:val="009D2F37"/>
    <w:rsid w:val="009D3A5E"/>
    <w:rsid w:val="009D4958"/>
    <w:rsid w:val="009D49C9"/>
    <w:rsid w:val="009D4B02"/>
    <w:rsid w:val="009D4B3B"/>
    <w:rsid w:val="009D4F45"/>
    <w:rsid w:val="009D508D"/>
    <w:rsid w:val="009D5962"/>
    <w:rsid w:val="009D60A0"/>
    <w:rsid w:val="009D61C0"/>
    <w:rsid w:val="009D6A62"/>
    <w:rsid w:val="009D7557"/>
    <w:rsid w:val="009D7FF7"/>
    <w:rsid w:val="009E071A"/>
    <w:rsid w:val="009E145D"/>
    <w:rsid w:val="009E1F5B"/>
    <w:rsid w:val="009E2E42"/>
    <w:rsid w:val="009E2FF3"/>
    <w:rsid w:val="009E335F"/>
    <w:rsid w:val="009E35E3"/>
    <w:rsid w:val="009E3D09"/>
    <w:rsid w:val="009E4325"/>
    <w:rsid w:val="009E4470"/>
    <w:rsid w:val="009E53A1"/>
    <w:rsid w:val="009E5B3A"/>
    <w:rsid w:val="009E6158"/>
    <w:rsid w:val="009E63C5"/>
    <w:rsid w:val="009E7901"/>
    <w:rsid w:val="009E7911"/>
    <w:rsid w:val="009E7D15"/>
    <w:rsid w:val="009E7DB5"/>
    <w:rsid w:val="009F056C"/>
    <w:rsid w:val="009F05E8"/>
    <w:rsid w:val="009F08E9"/>
    <w:rsid w:val="009F26D2"/>
    <w:rsid w:val="009F2993"/>
    <w:rsid w:val="009F2A40"/>
    <w:rsid w:val="009F413F"/>
    <w:rsid w:val="009F4A65"/>
    <w:rsid w:val="009F5011"/>
    <w:rsid w:val="009F510D"/>
    <w:rsid w:val="009F53D9"/>
    <w:rsid w:val="009F5BD1"/>
    <w:rsid w:val="009F6AA8"/>
    <w:rsid w:val="009F6C0E"/>
    <w:rsid w:val="009F72BD"/>
    <w:rsid w:val="009F73DD"/>
    <w:rsid w:val="009F75B3"/>
    <w:rsid w:val="00A001CF"/>
    <w:rsid w:val="00A0125F"/>
    <w:rsid w:val="00A01DFD"/>
    <w:rsid w:val="00A0219D"/>
    <w:rsid w:val="00A0285A"/>
    <w:rsid w:val="00A029F9"/>
    <w:rsid w:val="00A02DB1"/>
    <w:rsid w:val="00A02F26"/>
    <w:rsid w:val="00A04578"/>
    <w:rsid w:val="00A0602F"/>
    <w:rsid w:val="00A06537"/>
    <w:rsid w:val="00A066B3"/>
    <w:rsid w:val="00A06787"/>
    <w:rsid w:val="00A06AD5"/>
    <w:rsid w:val="00A06B59"/>
    <w:rsid w:val="00A0745F"/>
    <w:rsid w:val="00A10A17"/>
    <w:rsid w:val="00A10BD0"/>
    <w:rsid w:val="00A11D4B"/>
    <w:rsid w:val="00A121DA"/>
    <w:rsid w:val="00A12A71"/>
    <w:rsid w:val="00A133FB"/>
    <w:rsid w:val="00A134C7"/>
    <w:rsid w:val="00A14586"/>
    <w:rsid w:val="00A154B4"/>
    <w:rsid w:val="00A15B6F"/>
    <w:rsid w:val="00A1607D"/>
    <w:rsid w:val="00A16247"/>
    <w:rsid w:val="00A16370"/>
    <w:rsid w:val="00A1691D"/>
    <w:rsid w:val="00A16AD5"/>
    <w:rsid w:val="00A20188"/>
    <w:rsid w:val="00A20288"/>
    <w:rsid w:val="00A20D9D"/>
    <w:rsid w:val="00A20E4E"/>
    <w:rsid w:val="00A22200"/>
    <w:rsid w:val="00A22C94"/>
    <w:rsid w:val="00A22DEC"/>
    <w:rsid w:val="00A2312D"/>
    <w:rsid w:val="00A233CF"/>
    <w:rsid w:val="00A23811"/>
    <w:rsid w:val="00A23A7A"/>
    <w:rsid w:val="00A23EC6"/>
    <w:rsid w:val="00A247F1"/>
    <w:rsid w:val="00A24BA1"/>
    <w:rsid w:val="00A2592E"/>
    <w:rsid w:val="00A25DC5"/>
    <w:rsid w:val="00A262DB"/>
    <w:rsid w:val="00A2696D"/>
    <w:rsid w:val="00A26AA6"/>
    <w:rsid w:val="00A26DA5"/>
    <w:rsid w:val="00A27224"/>
    <w:rsid w:val="00A273FD"/>
    <w:rsid w:val="00A27ABC"/>
    <w:rsid w:val="00A308AA"/>
    <w:rsid w:val="00A30AD0"/>
    <w:rsid w:val="00A30BC9"/>
    <w:rsid w:val="00A31F35"/>
    <w:rsid w:val="00A320B6"/>
    <w:rsid w:val="00A32505"/>
    <w:rsid w:val="00A32924"/>
    <w:rsid w:val="00A34B93"/>
    <w:rsid w:val="00A34C91"/>
    <w:rsid w:val="00A34F48"/>
    <w:rsid w:val="00A353C4"/>
    <w:rsid w:val="00A362DF"/>
    <w:rsid w:val="00A363BF"/>
    <w:rsid w:val="00A36BDC"/>
    <w:rsid w:val="00A36DA4"/>
    <w:rsid w:val="00A37847"/>
    <w:rsid w:val="00A37D01"/>
    <w:rsid w:val="00A40094"/>
    <w:rsid w:val="00A40258"/>
    <w:rsid w:val="00A404B7"/>
    <w:rsid w:val="00A4190B"/>
    <w:rsid w:val="00A41997"/>
    <w:rsid w:val="00A424CB"/>
    <w:rsid w:val="00A42B4E"/>
    <w:rsid w:val="00A42D1B"/>
    <w:rsid w:val="00A440A1"/>
    <w:rsid w:val="00A440C4"/>
    <w:rsid w:val="00A446AB"/>
    <w:rsid w:val="00A4490F"/>
    <w:rsid w:val="00A44D97"/>
    <w:rsid w:val="00A4512E"/>
    <w:rsid w:val="00A460F5"/>
    <w:rsid w:val="00A46CBF"/>
    <w:rsid w:val="00A46FEB"/>
    <w:rsid w:val="00A475AD"/>
    <w:rsid w:val="00A47CBF"/>
    <w:rsid w:val="00A50238"/>
    <w:rsid w:val="00A5055A"/>
    <w:rsid w:val="00A507CB"/>
    <w:rsid w:val="00A508AB"/>
    <w:rsid w:val="00A50CA6"/>
    <w:rsid w:val="00A51520"/>
    <w:rsid w:val="00A526E7"/>
    <w:rsid w:val="00A527FA"/>
    <w:rsid w:val="00A5296A"/>
    <w:rsid w:val="00A533A4"/>
    <w:rsid w:val="00A540AA"/>
    <w:rsid w:val="00A54894"/>
    <w:rsid w:val="00A54E0F"/>
    <w:rsid w:val="00A5576D"/>
    <w:rsid w:val="00A56092"/>
    <w:rsid w:val="00A56497"/>
    <w:rsid w:val="00A57CBF"/>
    <w:rsid w:val="00A57CD8"/>
    <w:rsid w:val="00A60444"/>
    <w:rsid w:val="00A60688"/>
    <w:rsid w:val="00A60A88"/>
    <w:rsid w:val="00A60C74"/>
    <w:rsid w:val="00A61440"/>
    <w:rsid w:val="00A61837"/>
    <w:rsid w:val="00A61E29"/>
    <w:rsid w:val="00A6223B"/>
    <w:rsid w:val="00A626FE"/>
    <w:rsid w:val="00A63637"/>
    <w:rsid w:val="00A63D5F"/>
    <w:rsid w:val="00A64431"/>
    <w:rsid w:val="00A64496"/>
    <w:rsid w:val="00A6466A"/>
    <w:rsid w:val="00A64E26"/>
    <w:rsid w:val="00A6522E"/>
    <w:rsid w:val="00A652AB"/>
    <w:rsid w:val="00A666AA"/>
    <w:rsid w:val="00A6670D"/>
    <w:rsid w:val="00A6682D"/>
    <w:rsid w:val="00A67014"/>
    <w:rsid w:val="00A67537"/>
    <w:rsid w:val="00A712B2"/>
    <w:rsid w:val="00A726BC"/>
    <w:rsid w:val="00A72D54"/>
    <w:rsid w:val="00A730D7"/>
    <w:rsid w:val="00A7328B"/>
    <w:rsid w:val="00A735B1"/>
    <w:rsid w:val="00A74B2C"/>
    <w:rsid w:val="00A74DA9"/>
    <w:rsid w:val="00A750C5"/>
    <w:rsid w:val="00A7526B"/>
    <w:rsid w:val="00A75791"/>
    <w:rsid w:val="00A758AF"/>
    <w:rsid w:val="00A75A3E"/>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939"/>
    <w:rsid w:val="00A80B4A"/>
    <w:rsid w:val="00A8128D"/>
    <w:rsid w:val="00A814EB"/>
    <w:rsid w:val="00A81DA0"/>
    <w:rsid w:val="00A839E3"/>
    <w:rsid w:val="00A83D4D"/>
    <w:rsid w:val="00A85743"/>
    <w:rsid w:val="00A85CD2"/>
    <w:rsid w:val="00A85CF6"/>
    <w:rsid w:val="00A85D9D"/>
    <w:rsid w:val="00A8611D"/>
    <w:rsid w:val="00A86853"/>
    <w:rsid w:val="00A868E2"/>
    <w:rsid w:val="00A87085"/>
    <w:rsid w:val="00A87514"/>
    <w:rsid w:val="00A87D58"/>
    <w:rsid w:val="00A9041C"/>
    <w:rsid w:val="00A90B5B"/>
    <w:rsid w:val="00A915A8"/>
    <w:rsid w:val="00A933D7"/>
    <w:rsid w:val="00A9351D"/>
    <w:rsid w:val="00A9383B"/>
    <w:rsid w:val="00A93BE5"/>
    <w:rsid w:val="00A93C1C"/>
    <w:rsid w:val="00A95279"/>
    <w:rsid w:val="00A95443"/>
    <w:rsid w:val="00A958BA"/>
    <w:rsid w:val="00A95C8D"/>
    <w:rsid w:val="00A965B4"/>
    <w:rsid w:val="00A977C5"/>
    <w:rsid w:val="00AA0114"/>
    <w:rsid w:val="00AA0269"/>
    <w:rsid w:val="00AA050F"/>
    <w:rsid w:val="00AA17DA"/>
    <w:rsid w:val="00AA192D"/>
    <w:rsid w:val="00AA20B6"/>
    <w:rsid w:val="00AA24CD"/>
    <w:rsid w:val="00AA2D3C"/>
    <w:rsid w:val="00AA39FF"/>
    <w:rsid w:val="00AA4162"/>
    <w:rsid w:val="00AA478E"/>
    <w:rsid w:val="00AA4A89"/>
    <w:rsid w:val="00AA5254"/>
    <w:rsid w:val="00AA5277"/>
    <w:rsid w:val="00AA5355"/>
    <w:rsid w:val="00AA570B"/>
    <w:rsid w:val="00AA6FEC"/>
    <w:rsid w:val="00AA7D2B"/>
    <w:rsid w:val="00AB078E"/>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5C2"/>
    <w:rsid w:val="00AC0D6C"/>
    <w:rsid w:val="00AC12EB"/>
    <w:rsid w:val="00AC2AA0"/>
    <w:rsid w:val="00AC2E4D"/>
    <w:rsid w:val="00AC2F11"/>
    <w:rsid w:val="00AC348D"/>
    <w:rsid w:val="00AC393F"/>
    <w:rsid w:val="00AC3E13"/>
    <w:rsid w:val="00AC3EA9"/>
    <w:rsid w:val="00AC414C"/>
    <w:rsid w:val="00AC4359"/>
    <w:rsid w:val="00AC4403"/>
    <w:rsid w:val="00AC447D"/>
    <w:rsid w:val="00AC4BD2"/>
    <w:rsid w:val="00AC590F"/>
    <w:rsid w:val="00AC611B"/>
    <w:rsid w:val="00AC6188"/>
    <w:rsid w:val="00AC6BA0"/>
    <w:rsid w:val="00AC76E0"/>
    <w:rsid w:val="00AC7885"/>
    <w:rsid w:val="00AD0941"/>
    <w:rsid w:val="00AD0F92"/>
    <w:rsid w:val="00AD139A"/>
    <w:rsid w:val="00AD1ED3"/>
    <w:rsid w:val="00AD241D"/>
    <w:rsid w:val="00AD2A82"/>
    <w:rsid w:val="00AD2EE6"/>
    <w:rsid w:val="00AD328E"/>
    <w:rsid w:val="00AD4116"/>
    <w:rsid w:val="00AD43C8"/>
    <w:rsid w:val="00AD46A4"/>
    <w:rsid w:val="00AD4A29"/>
    <w:rsid w:val="00AD4A62"/>
    <w:rsid w:val="00AD4DA6"/>
    <w:rsid w:val="00AD5B25"/>
    <w:rsid w:val="00AD6246"/>
    <w:rsid w:val="00AD68B4"/>
    <w:rsid w:val="00AD6E08"/>
    <w:rsid w:val="00AD6E27"/>
    <w:rsid w:val="00AD74A3"/>
    <w:rsid w:val="00AD7C13"/>
    <w:rsid w:val="00AE027B"/>
    <w:rsid w:val="00AE0303"/>
    <w:rsid w:val="00AE0530"/>
    <w:rsid w:val="00AE0BCF"/>
    <w:rsid w:val="00AE0D00"/>
    <w:rsid w:val="00AE12F1"/>
    <w:rsid w:val="00AE144E"/>
    <w:rsid w:val="00AE1A6C"/>
    <w:rsid w:val="00AE1F6C"/>
    <w:rsid w:val="00AE26BF"/>
    <w:rsid w:val="00AE35AD"/>
    <w:rsid w:val="00AE4042"/>
    <w:rsid w:val="00AE497A"/>
    <w:rsid w:val="00AE5647"/>
    <w:rsid w:val="00AE572F"/>
    <w:rsid w:val="00AE59AE"/>
    <w:rsid w:val="00AE650D"/>
    <w:rsid w:val="00AE65B1"/>
    <w:rsid w:val="00AE6F93"/>
    <w:rsid w:val="00AE7ADD"/>
    <w:rsid w:val="00AE7B6B"/>
    <w:rsid w:val="00AF000B"/>
    <w:rsid w:val="00AF068D"/>
    <w:rsid w:val="00AF0DD1"/>
    <w:rsid w:val="00AF2649"/>
    <w:rsid w:val="00AF382C"/>
    <w:rsid w:val="00AF4A7C"/>
    <w:rsid w:val="00AF4E09"/>
    <w:rsid w:val="00AF4E2B"/>
    <w:rsid w:val="00AF5EF2"/>
    <w:rsid w:val="00AF619B"/>
    <w:rsid w:val="00AF79B0"/>
    <w:rsid w:val="00B010D3"/>
    <w:rsid w:val="00B01240"/>
    <w:rsid w:val="00B01748"/>
    <w:rsid w:val="00B02F69"/>
    <w:rsid w:val="00B038FB"/>
    <w:rsid w:val="00B03AA4"/>
    <w:rsid w:val="00B04E93"/>
    <w:rsid w:val="00B0540A"/>
    <w:rsid w:val="00B0690B"/>
    <w:rsid w:val="00B06BCC"/>
    <w:rsid w:val="00B06F73"/>
    <w:rsid w:val="00B0793E"/>
    <w:rsid w:val="00B07E19"/>
    <w:rsid w:val="00B1007C"/>
    <w:rsid w:val="00B101A8"/>
    <w:rsid w:val="00B10967"/>
    <w:rsid w:val="00B117BA"/>
    <w:rsid w:val="00B11972"/>
    <w:rsid w:val="00B11EF0"/>
    <w:rsid w:val="00B12437"/>
    <w:rsid w:val="00B127D8"/>
    <w:rsid w:val="00B13266"/>
    <w:rsid w:val="00B13B95"/>
    <w:rsid w:val="00B14A6C"/>
    <w:rsid w:val="00B14A6D"/>
    <w:rsid w:val="00B14E14"/>
    <w:rsid w:val="00B150B0"/>
    <w:rsid w:val="00B15970"/>
    <w:rsid w:val="00B1736D"/>
    <w:rsid w:val="00B17472"/>
    <w:rsid w:val="00B17AB7"/>
    <w:rsid w:val="00B17BAA"/>
    <w:rsid w:val="00B20D94"/>
    <w:rsid w:val="00B20F21"/>
    <w:rsid w:val="00B2127E"/>
    <w:rsid w:val="00B213AF"/>
    <w:rsid w:val="00B21544"/>
    <w:rsid w:val="00B21618"/>
    <w:rsid w:val="00B218EC"/>
    <w:rsid w:val="00B21CC4"/>
    <w:rsid w:val="00B2272C"/>
    <w:rsid w:val="00B23A32"/>
    <w:rsid w:val="00B23AD4"/>
    <w:rsid w:val="00B2423B"/>
    <w:rsid w:val="00B242C1"/>
    <w:rsid w:val="00B24315"/>
    <w:rsid w:val="00B2458B"/>
    <w:rsid w:val="00B255A0"/>
    <w:rsid w:val="00B255BD"/>
    <w:rsid w:val="00B25608"/>
    <w:rsid w:val="00B25D6F"/>
    <w:rsid w:val="00B266D6"/>
    <w:rsid w:val="00B3009B"/>
    <w:rsid w:val="00B30190"/>
    <w:rsid w:val="00B3053C"/>
    <w:rsid w:val="00B31176"/>
    <w:rsid w:val="00B31B5A"/>
    <w:rsid w:val="00B323D4"/>
    <w:rsid w:val="00B327A6"/>
    <w:rsid w:val="00B329F4"/>
    <w:rsid w:val="00B33339"/>
    <w:rsid w:val="00B33A7B"/>
    <w:rsid w:val="00B3547C"/>
    <w:rsid w:val="00B360CF"/>
    <w:rsid w:val="00B369B3"/>
    <w:rsid w:val="00B36D6E"/>
    <w:rsid w:val="00B37305"/>
    <w:rsid w:val="00B379C8"/>
    <w:rsid w:val="00B37B12"/>
    <w:rsid w:val="00B4079D"/>
    <w:rsid w:val="00B4087C"/>
    <w:rsid w:val="00B40ADE"/>
    <w:rsid w:val="00B410F2"/>
    <w:rsid w:val="00B41ADE"/>
    <w:rsid w:val="00B4293C"/>
    <w:rsid w:val="00B42F8E"/>
    <w:rsid w:val="00B440B5"/>
    <w:rsid w:val="00B44FCD"/>
    <w:rsid w:val="00B451CE"/>
    <w:rsid w:val="00B45F4D"/>
    <w:rsid w:val="00B45FE6"/>
    <w:rsid w:val="00B47014"/>
    <w:rsid w:val="00B47142"/>
    <w:rsid w:val="00B5013B"/>
    <w:rsid w:val="00B5035E"/>
    <w:rsid w:val="00B50631"/>
    <w:rsid w:val="00B50C7B"/>
    <w:rsid w:val="00B50CB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336"/>
    <w:rsid w:val="00B8176B"/>
    <w:rsid w:val="00B8210D"/>
    <w:rsid w:val="00B8213B"/>
    <w:rsid w:val="00B822A0"/>
    <w:rsid w:val="00B827FD"/>
    <w:rsid w:val="00B82804"/>
    <w:rsid w:val="00B83026"/>
    <w:rsid w:val="00B832C9"/>
    <w:rsid w:val="00B833FD"/>
    <w:rsid w:val="00B8349E"/>
    <w:rsid w:val="00B83530"/>
    <w:rsid w:val="00B8356A"/>
    <w:rsid w:val="00B83A08"/>
    <w:rsid w:val="00B840F1"/>
    <w:rsid w:val="00B8416A"/>
    <w:rsid w:val="00B841A7"/>
    <w:rsid w:val="00B84961"/>
    <w:rsid w:val="00B85204"/>
    <w:rsid w:val="00B85590"/>
    <w:rsid w:val="00B85D8F"/>
    <w:rsid w:val="00B8619A"/>
    <w:rsid w:val="00B863C3"/>
    <w:rsid w:val="00B86BE1"/>
    <w:rsid w:val="00B87324"/>
    <w:rsid w:val="00B877EB"/>
    <w:rsid w:val="00B87C5C"/>
    <w:rsid w:val="00B9016C"/>
    <w:rsid w:val="00B90306"/>
    <w:rsid w:val="00B9039A"/>
    <w:rsid w:val="00B904A6"/>
    <w:rsid w:val="00B907D8"/>
    <w:rsid w:val="00B910FF"/>
    <w:rsid w:val="00B911E7"/>
    <w:rsid w:val="00B91A12"/>
    <w:rsid w:val="00B92195"/>
    <w:rsid w:val="00B9286C"/>
    <w:rsid w:val="00B9352F"/>
    <w:rsid w:val="00B93E01"/>
    <w:rsid w:val="00B94759"/>
    <w:rsid w:val="00B9534C"/>
    <w:rsid w:val="00B955D2"/>
    <w:rsid w:val="00B96711"/>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5468"/>
    <w:rsid w:val="00BA6044"/>
    <w:rsid w:val="00BA6ED2"/>
    <w:rsid w:val="00BA79CD"/>
    <w:rsid w:val="00BB1421"/>
    <w:rsid w:val="00BB1AA9"/>
    <w:rsid w:val="00BB1AB1"/>
    <w:rsid w:val="00BB2121"/>
    <w:rsid w:val="00BB24F8"/>
    <w:rsid w:val="00BB28DD"/>
    <w:rsid w:val="00BB28E4"/>
    <w:rsid w:val="00BB2E0D"/>
    <w:rsid w:val="00BB2E1D"/>
    <w:rsid w:val="00BB2EA0"/>
    <w:rsid w:val="00BB2FF9"/>
    <w:rsid w:val="00BB307C"/>
    <w:rsid w:val="00BB3A3C"/>
    <w:rsid w:val="00BB44AD"/>
    <w:rsid w:val="00BB4654"/>
    <w:rsid w:val="00BB52B2"/>
    <w:rsid w:val="00BB5C95"/>
    <w:rsid w:val="00BB5D64"/>
    <w:rsid w:val="00BB603D"/>
    <w:rsid w:val="00BB63A5"/>
    <w:rsid w:val="00BB6444"/>
    <w:rsid w:val="00BB6A0C"/>
    <w:rsid w:val="00BB75B3"/>
    <w:rsid w:val="00BB79A1"/>
    <w:rsid w:val="00BB7AF3"/>
    <w:rsid w:val="00BC054F"/>
    <w:rsid w:val="00BC0945"/>
    <w:rsid w:val="00BC0DEF"/>
    <w:rsid w:val="00BC0E0A"/>
    <w:rsid w:val="00BC1058"/>
    <w:rsid w:val="00BC149C"/>
    <w:rsid w:val="00BC2152"/>
    <w:rsid w:val="00BC24D2"/>
    <w:rsid w:val="00BC2D77"/>
    <w:rsid w:val="00BC36CC"/>
    <w:rsid w:val="00BC3984"/>
    <w:rsid w:val="00BC3D16"/>
    <w:rsid w:val="00BC40C8"/>
    <w:rsid w:val="00BC4ADB"/>
    <w:rsid w:val="00BC4E61"/>
    <w:rsid w:val="00BC5B09"/>
    <w:rsid w:val="00BC5C0D"/>
    <w:rsid w:val="00BC6654"/>
    <w:rsid w:val="00BC694C"/>
    <w:rsid w:val="00BC694E"/>
    <w:rsid w:val="00BC7816"/>
    <w:rsid w:val="00BC795E"/>
    <w:rsid w:val="00BC7B27"/>
    <w:rsid w:val="00BC7F03"/>
    <w:rsid w:val="00BD04ED"/>
    <w:rsid w:val="00BD0C7C"/>
    <w:rsid w:val="00BD189E"/>
    <w:rsid w:val="00BD29F0"/>
    <w:rsid w:val="00BD34C5"/>
    <w:rsid w:val="00BD3BC0"/>
    <w:rsid w:val="00BD4CDA"/>
    <w:rsid w:val="00BD5210"/>
    <w:rsid w:val="00BD5B64"/>
    <w:rsid w:val="00BD7595"/>
    <w:rsid w:val="00BE008D"/>
    <w:rsid w:val="00BE1924"/>
    <w:rsid w:val="00BE201E"/>
    <w:rsid w:val="00BE2ACE"/>
    <w:rsid w:val="00BE31D7"/>
    <w:rsid w:val="00BE326E"/>
    <w:rsid w:val="00BE34F9"/>
    <w:rsid w:val="00BE4093"/>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73"/>
    <w:rsid w:val="00BF1FD7"/>
    <w:rsid w:val="00BF2A5D"/>
    <w:rsid w:val="00BF3B97"/>
    <w:rsid w:val="00BF4FE8"/>
    <w:rsid w:val="00BF500A"/>
    <w:rsid w:val="00BF5857"/>
    <w:rsid w:val="00BF6E9B"/>
    <w:rsid w:val="00BF7248"/>
    <w:rsid w:val="00BF7CA5"/>
    <w:rsid w:val="00BF7EB6"/>
    <w:rsid w:val="00C00606"/>
    <w:rsid w:val="00C0126B"/>
    <w:rsid w:val="00C013A1"/>
    <w:rsid w:val="00C01C29"/>
    <w:rsid w:val="00C01CE3"/>
    <w:rsid w:val="00C01CFA"/>
    <w:rsid w:val="00C01FC7"/>
    <w:rsid w:val="00C02078"/>
    <w:rsid w:val="00C02B4C"/>
    <w:rsid w:val="00C03088"/>
    <w:rsid w:val="00C03C11"/>
    <w:rsid w:val="00C04C43"/>
    <w:rsid w:val="00C06307"/>
    <w:rsid w:val="00C0646F"/>
    <w:rsid w:val="00C0716B"/>
    <w:rsid w:val="00C077CB"/>
    <w:rsid w:val="00C07A80"/>
    <w:rsid w:val="00C07FEA"/>
    <w:rsid w:val="00C100AB"/>
    <w:rsid w:val="00C10F30"/>
    <w:rsid w:val="00C11798"/>
    <w:rsid w:val="00C1183E"/>
    <w:rsid w:val="00C1239E"/>
    <w:rsid w:val="00C128D6"/>
    <w:rsid w:val="00C13293"/>
    <w:rsid w:val="00C13B90"/>
    <w:rsid w:val="00C13E78"/>
    <w:rsid w:val="00C144EE"/>
    <w:rsid w:val="00C14556"/>
    <w:rsid w:val="00C15208"/>
    <w:rsid w:val="00C16428"/>
    <w:rsid w:val="00C16D11"/>
    <w:rsid w:val="00C16D7A"/>
    <w:rsid w:val="00C173B1"/>
    <w:rsid w:val="00C17B59"/>
    <w:rsid w:val="00C17C36"/>
    <w:rsid w:val="00C17F78"/>
    <w:rsid w:val="00C202DA"/>
    <w:rsid w:val="00C20820"/>
    <w:rsid w:val="00C20A85"/>
    <w:rsid w:val="00C21317"/>
    <w:rsid w:val="00C21E5F"/>
    <w:rsid w:val="00C220E5"/>
    <w:rsid w:val="00C22387"/>
    <w:rsid w:val="00C22A61"/>
    <w:rsid w:val="00C22AB8"/>
    <w:rsid w:val="00C23784"/>
    <w:rsid w:val="00C240B6"/>
    <w:rsid w:val="00C241B1"/>
    <w:rsid w:val="00C2457D"/>
    <w:rsid w:val="00C24B3D"/>
    <w:rsid w:val="00C24D68"/>
    <w:rsid w:val="00C2548B"/>
    <w:rsid w:val="00C2567A"/>
    <w:rsid w:val="00C25A2F"/>
    <w:rsid w:val="00C26B38"/>
    <w:rsid w:val="00C26C92"/>
    <w:rsid w:val="00C30CFB"/>
    <w:rsid w:val="00C3116A"/>
    <w:rsid w:val="00C320BC"/>
    <w:rsid w:val="00C33802"/>
    <w:rsid w:val="00C34031"/>
    <w:rsid w:val="00C3441C"/>
    <w:rsid w:val="00C34913"/>
    <w:rsid w:val="00C34B5F"/>
    <w:rsid w:val="00C35762"/>
    <w:rsid w:val="00C3594F"/>
    <w:rsid w:val="00C35D79"/>
    <w:rsid w:val="00C36DFF"/>
    <w:rsid w:val="00C37BB8"/>
    <w:rsid w:val="00C40679"/>
    <w:rsid w:val="00C40E68"/>
    <w:rsid w:val="00C429A4"/>
    <w:rsid w:val="00C436A0"/>
    <w:rsid w:val="00C45D7D"/>
    <w:rsid w:val="00C460A0"/>
    <w:rsid w:val="00C46F72"/>
    <w:rsid w:val="00C4725F"/>
    <w:rsid w:val="00C47A00"/>
    <w:rsid w:val="00C47CA4"/>
    <w:rsid w:val="00C507CF"/>
    <w:rsid w:val="00C510B0"/>
    <w:rsid w:val="00C511C6"/>
    <w:rsid w:val="00C51605"/>
    <w:rsid w:val="00C529D6"/>
    <w:rsid w:val="00C52A40"/>
    <w:rsid w:val="00C52C4F"/>
    <w:rsid w:val="00C542F1"/>
    <w:rsid w:val="00C5436F"/>
    <w:rsid w:val="00C5452A"/>
    <w:rsid w:val="00C5468B"/>
    <w:rsid w:val="00C546FF"/>
    <w:rsid w:val="00C5487A"/>
    <w:rsid w:val="00C5494B"/>
    <w:rsid w:val="00C55222"/>
    <w:rsid w:val="00C55268"/>
    <w:rsid w:val="00C557F2"/>
    <w:rsid w:val="00C56D87"/>
    <w:rsid w:val="00C578ED"/>
    <w:rsid w:val="00C57D51"/>
    <w:rsid w:val="00C603FF"/>
    <w:rsid w:val="00C6061F"/>
    <w:rsid w:val="00C606A5"/>
    <w:rsid w:val="00C60AC1"/>
    <w:rsid w:val="00C612AC"/>
    <w:rsid w:val="00C61432"/>
    <w:rsid w:val="00C61FB9"/>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13E1"/>
    <w:rsid w:val="00C724F3"/>
    <w:rsid w:val="00C72E94"/>
    <w:rsid w:val="00C7302B"/>
    <w:rsid w:val="00C736B8"/>
    <w:rsid w:val="00C74018"/>
    <w:rsid w:val="00C74362"/>
    <w:rsid w:val="00C7436B"/>
    <w:rsid w:val="00C74D2A"/>
    <w:rsid w:val="00C74DB3"/>
    <w:rsid w:val="00C7513C"/>
    <w:rsid w:val="00C751C5"/>
    <w:rsid w:val="00C76AAB"/>
    <w:rsid w:val="00C77D2E"/>
    <w:rsid w:val="00C807E8"/>
    <w:rsid w:val="00C80927"/>
    <w:rsid w:val="00C81046"/>
    <w:rsid w:val="00C81592"/>
    <w:rsid w:val="00C81A2E"/>
    <w:rsid w:val="00C81A5B"/>
    <w:rsid w:val="00C82946"/>
    <w:rsid w:val="00C82FAC"/>
    <w:rsid w:val="00C840DB"/>
    <w:rsid w:val="00C84AED"/>
    <w:rsid w:val="00C84EC4"/>
    <w:rsid w:val="00C866D2"/>
    <w:rsid w:val="00C8769E"/>
    <w:rsid w:val="00C87953"/>
    <w:rsid w:val="00C90990"/>
    <w:rsid w:val="00C90C54"/>
    <w:rsid w:val="00C911B7"/>
    <w:rsid w:val="00C9161C"/>
    <w:rsid w:val="00C930E7"/>
    <w:rsid w:val="00C939D4"/>
    <w:rsid w:val="00C93B73"/>
    <w:rsid w:val="00C93B8A"/>
    <w:rsid w:val="00C94899"/>
    <w:rsid w:val="00C9493A"/>
    <w:rsid w:val="00C94F6B"/>
    <w:rsid w:val="00C95265"/>
    <w:rsid w:val="00C96C25"/>
    <w:rsid w:val="00C96F36"/>
    <w:rsid w:val="00C97743"/>
    <w:rsid w:val="00C979C2"/>
    <w:rsid w:val="00C97D27"/>
    <w:rsid w:val="00CA022D"/>
    <w:rsid w:val="00CA0247"/>
    <w:rsid w:val="00CA04CE"/>
    <w:rsid w:val="00CA0BA8"/>
    <w:rsid w:val="00CA1343"/>
    <w:rsid w:val="00CA1390"/>
    <w:rsid w:val="00CA13F1"/>
    <w:rsid w:val="00CA1435"/>
    <w:rsid w:val="00CA1800"/>
    <w:rsid w:val="00CA1C2B"/>
    <w:rsid w:val="00CA1F31"/>
    <w:rsid w:val="00CA2B6A"/>
    <w:rsid w:val="00CA2C7F"/>
    <w:rsid w:val="00CA49E9"/>
    <w:rsid w:val="00CA5416"/>
    <w:rsid w:val="00CA5530"/>
    <w:rsid w:val="00CA60DC"/>
    <w:rsid w:val="00CA6AB0"/>
    <w:rsid w:val="00CA7246"/>
    <w:rsid w:val="00CA7294"/>
    <w:rsid w:val="00CA794F"/>
    <w:rsid w:val="00CA7C3D"/>
    <w:rsid w:val="00CB02A0"/>
    <w:rsid w:val="00CB049D"/>
    <w:rsid w:val="00CB06E1"/>
    <w:rsid w:val="00CB0952"/>
    <w:rsid w:val="00CB146E"/>
    <w:rsid w:val="00CB16E4"/>
    <w:rsid w:val="00CB1B84"/>
    <w:rsid w:val="00CB1DA8"/>
    <w:rsid w:val="00CB248A"/>
    <w:rsid w:val="00CB26C8"/>
    <w:rsid w:val="00CB3156"/>
    <w:rsid w:val="00CB37E2"/>
    <w:rsid w:val="00CB3BD4"/>
    <w:rsid w:val="00CB4169"/>
    <w:rsid w:val="00CB421E"/>
    <w:rsid w:val="00CB42DE"/>
    <w:rsid w:val="00CB4C92"/>
    <w:rsid w:val="00CB541D"/>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8B1"/>
    <w:rsid w:val="00CE0C10"/>
    <w:rsid w:val="00CE153E"/>
    <w:rsid w:val="00CE177B"/>
    <w:rsid w:val="00CE203C"/>
    <w:rsid w:val="00CE2EF5"/>
    <w:rsid w:val="00CE3A3C"/>
    <w:rsid w:val="00CE3B2E"/>
    <w:rsid w:val="00CE434D"/>
    <w:rsid w:val="00CE448C"/>
    <w:rsid w:val="00CE48D3"/>
    <w:rsid w:val="00CE4AA5"/>
    <w:rsid w:val="00CE5440"/>
    <w:rsid w:val="00CE5CA8"/>
    <w:rsid w:val="00CE6B2A"/>
    <w:rsid w:val="00CE7953"/>
    <w:rsid w:val="00CE7BC1"/>
    <w:rsid w:val="00CE7C3D"/>
    <w:rsid w:val="00CE7EE7"/>
    <w:rsid w:val="00CF0E0F"/>
    <w:rsid w:val="00CF1362"/>
    <w:rsid w:val="00CF1FDA"/>
    <w:rsid w:val="00CF27C2"/>
    <w:rsid w:val="00CF2BCC"/>
    <w:rsid w:val="00CF30D1"/>
    <w:rsid w:val="00CF3386"/>
    <w:rsid w:val="00CF358C"/>
    <w:rsid w:val="00CF3B20"/>
    <w:rsid w:val="00CF4119"/>
    <w:rsid w:val="00CF46B4"/>
    <w:rsid w:val="00CF488F"/>
    <w:rsid w:val="00CF48A4"/>
    <w:rsid w:val="00CF654D"/>
    <w:rsid w:val="00CF680E"/>
    <w:rsid w:val="00CF6937"/>
    <w:rsid w:val="00CF6D16"/>
    <w:rsid w:val="00CF6F69"/>
    <w:rsid w:val="00CF72C3"/>
    <w:rsid w:val="00CF79F6"/>
    <w:rsid w:val="00CF7A06"/>
    <w:rsid w:val="00CF7B9D"/>
    <w:rsid w:val="00CF7D39"/>
    <w:rsid w:val="00D0003A"/>
    <w:rsid w:val="00D01B3D"/>
    <w:rsid w:val="00D02121"/>
    <w:rsid w:val="00D030B2"/>
    <w:rsid w:val="00D031AA"/>
    <w:rsid w:val="00D03605"/>
    <w:rsid w:val="00D038FE"/>
    <w:rsid w:val="00D03BA9"/>
    <w:rsid w:val="00D0579F"/>
    <w:rsid w:val="00D057A4"/>
    <w:rsid w:val="00D058EA"/>
    <w:rsid w:val="00D059A4"/>
    <w:rsid w:val="00D05D2F"/>
    <w:rsid w:val="00D06E70"/>
    <w:rsid w:val="00D07297"/>
    <w:rsid w:val="00D07D3D"/>
    <w:rsid w:val="00D10381"/>
    <w:rsid w:val="00D10495"/>
    <w:rsid w:val="00D1141C"/>
    <w:rsid w:val="00D12207"/>
    <w:rsid w:val="00D12A61"/>
    <w:rsid w:val="00D12DE9"/>
    <w:rsid w:val="00D14576"/>
    <w:rsid w:val="00D149D1"/>
    <w:rsid w:val="00D14AC1"/>
    <w:rsid w:val="00D16A04"/>
    <w:rsid w:val="00D16FB8"/>
    <w:rsid w:val="00D17A32"/>
    <w:rsid w:val="00D17FB4"/>
    <w:rsid w:val="00D201FF"/>
    <w:rsid w:val="00D202C0"/>
    <w:rsid w:val="00D202FF"/>
    <w:rsid w:val="00D2072A"/>
    <w:rsid w:val="00D2080D"/>
    <w:rsid w:val="00D20A2A"/>
    <w:rsid w:val="00D20A53"/>
    <w:rsid w:val="00D20A7C"/>
    <w:rsid w:val="00D20C47"/>
    <w:rsid w:val="00D2164C"/>
    <w:rsid w:val="00D22449"/>
    <w:rsid w:val="00D2259E"/>
    <w:rsid w:val="00D23348"/>
    <w:rsid w:val="00D23690"/>
    <w:rsid w:val="00D2380B"/>
    <w:rsid w:val="00D24C7A"/>
    <w:rsid w:val="00D252C0"/>
    <w:rsid w:val="00D25343"/>
    <w:rsid w:val="00D2548F"/>
    <w:rsid w:val="00D2725A"/>
    <w:rsid w:val="00D274D8"/>
    <w:rsid w:val="00D30426"/>
    <w:rsid w:val="00D3131A"/>
    <w:rsid w:val="00D3186A"/>
    <w:rsid w:val="00D331D6"/>
    <w:rsid w:val="00D33274"/>
    <w:rsid w:val="00D336ED"/>
    <w:rsid w:val="00D33BE1"/>
    <w:rsid w:val="00D34091"/>
    <w:rsid w:val="00D340B5"/>
    <w:rsid w:val="00D342FE"/>
    <w:rsid w:val="00D34CD0"/>
    <w:rsid w:val="00D34F14"/>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0F57"/>
    <w:rsid w:val="00D51511"/>
    <w:rsid w:val="00D516E9"/>
    <w:rsid w:val="00D51D89"/>
    <w:rsid w:val="00D51E65"/>
    <w:rsid w:val="00D52187"/>
    <w:rsid w:val="00D526D6"/>
    <w:rsid w:val="00D52D07"/>
    <w:rsid w:val="00D53447"/>
    <w:rsid w:val="00D5478B"/>
    <w:rsid w:val="00D55375"/>
    <w:rsid w:val="00D55A66"/>
    <w:rsid w:val="00D55FED"/>
    <w:rsid w:val="00D56C02"/>
    <w:rsid w:val="00D57F37"/>
    <w:rsid w:val="00D601B5"/>
    <w:rsid w:val="00D610B7"/>
    <w:rsid w:val="00D61EE5"/>
    <w:rsid w:val="00D62139"/>
    <w:rsid w:val="00D626B4"/>
    <w:rsid w:val="00D631F9"/>
    <w:rsid w:val="00D6396A"/>
    <w:rsid w:val="00D63CB1"/>
    <w:rsid w:val="00D64577"/>
    <w:rsid w:val="00D64986"/>
    <w:rsid w:val="00D65548"/>
    <w:rsid w:val="00D65F76"/>
    <w:rsid w:val="00D6635D"/>
    <w:rsid w:val="00D66774"/>
    <w:rsid w:val="00D707CE"/>
    <w:rsid w:val="00D71CE9"/>
    <w:rsid w:val="00D71CF3"/>
    <w:rsid w:val="00D74088"/>
    <w:rsid w:val="00D74216"/>
    <w:rsid w:val="00D7452B"/>
    <w:rsid w:val="00D74721"/>
    <w:rsid w:val="00D74D11"/>
    <w:rsid w:val="00D74D2A"/>
    <w:rsid w:val="00D7567D"/>
    <w:rsid w:val="00D756F4"/>
    <w:rsid w:val="00D75FFB"/>
    <w:rsid w:val="00D76F3F"/>
    <w:rsid w:val="00D77020"/>
    <w:rsid w:val="00D77853"/>
    <w:rsid w:val="00D8000A"/>
    <w:rsid w:val="00D80688"/>
    <w:rsid w:val="00D811AE"/>
    <w:rsid w:val="00D81556"/>
    <w:rsid w:val="00D819D9"/>
    <w:rsid w:val="00D81D3E"/>
    <w:rsid w:val="00D82F76"/>
    <w:rsid w:val="00D833FE"/>
    <w:rsid w:val="00D84D4C"/>
    <w:rsid w:val="00D85EB1"/>
    <w:rsid w:val="00D8680C"/>
    <w:rsid w:val="00D86F36"/>
    <w:rsid w:val="00D87BF2"/>
    <w:rsid w:val="00D90061"/>
    <w:rsid w:val="00D912AB"/>
    <w:rsid w:val="00D931C1"/>
    <w:rsid w:val="00D93626"/>
    <w:rsid w:val="00D9479D"/>
    <w:rsid w:val="00D950A1"/>
    <w:rsid w:val="00D9576C"/>
    <w:rsid w:val="00D9681C"/>
    <w:rsid w:val="00D968A7"/>
    <w:rsid w:val="00D968E3"/>
    <w:rsid w:val="00D968FE"/>
    <w:rsid w:val="00D96C2D"/>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2B9E"/>
    <w:rsid w:val="00DB2C5C"/>
    <w:rsid w:val="00DB3EAA"/>
    <w:rsid w:val="00DB40A0"/>
    <w:rsid w:val="00DB4183"/>
    <w:rsid w:val="00DB5366"/>
    <w:rsid w:val="00DB568B"/>
    <w:rsid w:val="00DB57E1"/>
    <w:rsid w:val="00DB5B02"/>
    <w:rsid w:val="00DB6BFD"/>
    <w:rsid w:val="00DB6F4B"/>
    <w:rsid w:val="00DB750E"/>
    <w:rsid w:val="00DC061B"/>
    <w:rsid w:val="00DC0DB4"/>
    <w:rsid w:val="00DC10AB"/>
    <w:rsid w:val="00DC1896"/>
    <w:rsid w:val="00DC1C0D"/>
    <w:rsid w:val="00DC4A50"/>
    <w:rsid w:val="00DC50CD"/>
    <w:rsid w:val="00DC5E65"/>
    <w:rsid w:val="00DC630C"/>
    <w:rsid w:val="00DC6B0F"/>
    <w:rsid w:val="00DC7217"/>
    <w:rsid w:val="00DC75E6"/>
    <w:rsid w:val="00DC7648"/>
    <w:rsid w:val="00DC7B97"/>
    <w:rsid w:val="00DD09D6"/>
    <w:rsid w:val="00DD0AE7"/>
    <w:rsid w:val="00DD1065"/>
    <w:rsid w:val="00DD2407"/>
    <w:rsid w:val="00DD2EAA"/>
    <w:rsid w:val="00DD3603"/>
    <w:rsid w:val="00DD3A57"/>
    <w:rsid w:val="00DD4270"/>
    <w:rsid w:val="00DD43D5"/>
    <w:rsid w:val="00DD49C9"/>
    <w:rsid w:val="00DD4B89"/>
    <w:rsid w:val="00DD4CD3"/>
    <w:rsid w:val="00DD4E80"/>
    <w:rsid w:val="00DD50E5"/>
    <w:rsid w:val="00DD6D62"/>
    <w:rsid w:val="00DD7157"/>
    <w:rsid w:val="00DD72B3"/>
    <w:rsid w:val="00DE0090"/>
    <w:rsid w:val="00DE04BF"/>
    <w:rsid w:val="00DE05DE"/>
    <w:rsid w:val="00DE0CAF"/>
    <w:rsid w:val="00DE2ECA"/>
    <w:rsid w:val="00DE2FE4"/>
    <w:rsid w:val="00DE3706"/>
    <w:rsid w:val="00DE3818"/>
    <w:rsid w:val="00DE38B0"/>
    <w:rsid w:val="00DE3A4D"/>
    <w:rsid w:val="00DE3CA4"/>
    <w:rsid w:val="00DE3DD2"/>
    <w:rsid w:val="00DE3E19"/>
    <w:rsid w:val="00DE5B51"/>
    <w:rsid w:val="00DE5C44"/>
    <w:rsid w:val="00DE5EE6"/>
    <w:rsid w:val="00DE6AD9"/>
    <w:rsid w:val="00DE6E3F"/>
    <w:rsid w:val="00DE7005"/>
    <w:rsid w:val="00DE777F"/>
    <w:rsid w:val="00DF0165"/>
    <w:rsid w:val="00DF04C5"/>
    <w:rsid w:val="00DF1321"/>
    <w:rsid w:val="00DF1E8B"/>
    <w:rsid w:val="00DF2848"/>
    <w:rsid w:val="00DF3146"/>
    <w:rsid w:val="00DF4FDC"/>
    <w:rsid w:val="00DF5D8C"/>
    <w:rsid w:val="00DF5E8E"/>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1AF"/>
    <w:rsid w:val="00E06534"/>
    <w:rsid w:val="00E0674E"/>
    <w:rsid w:val="00E07AD7"/>
    <w:rsid w:val="00E10048"/>
    <w:rsid w:val="00E100B1"/>
    <w:rsid w:val="00E10167"/>
    <w:rsid w:val="00E109FB"/>
    <w:rsid w:val="00E10F1E"/>
    <w:rsid w:val="00E11652"/>
    <w:rsid w:val="00E11925"/>
    <w:rsid w:val="00E121CE"/>
    <w:rsid w:val="00E129E1"/>
    <w:rsid w:val="00E131A3"/>
    <w:rsid w:val="00E136ED"/>
    <w:rsid w:val="00E1382E"/>
    <w:rsid w:val="00E13979"/>
    <w:rsid w:val="00E13ACB"/>
    <w:rsid w:val="00E148A3"/>
    <w:rsid w:val="00E15098"/>
    <w:rsid w:val="00E15495"/>
    <w:rsid w:val="00E16506"/>
    <w:rsid w:val="00E16AB8"/>
    <w:rsid w:val="00E16DE1"/>
    <w:rsid w:val="00E17A1F"/>
    <w:rsid w:val="00E20482"/>
    <w:rsid w:val="00E20C3A"/>
    <w:rsid w:val="00E20E60"/>
    <w:rsid w:val="00E214A7"/>
    <w:rsid w:val="00E23178"/>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3A71"/>
    <w:rsid w:val="00E340F6"/>
    <w:rsid w:val="00E34279"/>
    <w:rsid w:val="00E35BD3"/>
    <w:rsid w:val="00E3657B"/>
    <w:rsid w:val="00E365D5"/>
    <w:rsid w:val="00E3685E"/>
    <w:rsid w:val="00E36B52"/>
    <w:rsid w:val="00E372A2"/>
    <w:rsid w:val="00E37446"/>
    <w:rsid w:val="00E37E15"/>
    <w:rsid w:val="00E37E57"/>
    <w:rsid w:val="00E37F3B"/>
    <w:rsid w:val="00E40427"/>
    <w:rsid w:val="00E406BE"/>
    <w:rsid w:val="00E408A9"/>
    <w:rsid w:val="00E41133"/>
    <w:rsid w:val="00E411D4"/>
    <w:rsid w:val="00E41266"/>
    <w:rsid w:val="00E41354"/>
    <w:rsid w:val="00E4137D"/>
    <w:rsid w:val="00E41785"/>
    <w:rsid w:val="00E41985"/>
    <w:rsid w:val="00E41AC4"/>
    <w:rsid w:val="00E42099"/>
    <w:rsid w:val="00E4333E"/>
    <w:rsid w:val="00E43C5F"/>
    <w:rsid w:val="00E45590"/>
    <w:rsid w:val="00E45735"/>
    <w:rsid w:val="00E459C6"/>
    <w:rsid w:val="00E45B5F"/>
    <w:rsid w:val="00E4677D"/>
    <w:rsid w:val="00E46898"/>
    <w:rsid w:val="00E46C52"/>
    <w:rsid w:val="00E501DF"/>
    <w:rsid w:val="00E50256"/>
    <w:rsid w:val="00E519FA"/>
    <w:rsid w:val="00E51C5F"/>
    <w:rsid w:val="00E525FE"/>
    <w:rsid w:val="00E5371E"/>
    <w:rsid w:val="00E5389B"/>
    <w:rsid w:val="00E53E9C"/>
    <w:rsid w:val="00E54099"/>
    <w:rsid w:val="00E5410C"/>
    <w:rsid w:val="00E5447D"/>
    <w:rsid w:val="00E54C78"/>
    <w:rsid w:val="00E5628B"/>
    <w:rsid w:val="00E5636E"/>
    <w:rsid w:val="00E56424"/>
    <w:rsid w:val="00E570EA"/>
    <w:rsid w:val="00E600CA"/>
    <w:rsid w:val="00E6051D"/>
    <w:rsid w:val="00E60A3E"/>
    <w:rsid w:val="00E60B4B"/>
    <w:rsid w:val="00E61B96"/>
    <w:rsid w:val="00E63281"/>
    <w:rsid w:val="00E6478F"/>
    <w:rsid w:val="00E65723"/>
    <w:rsid w:val="00E65927"/>
    <w:rsid w:val="00E65AEE"/>
    <w:rsid w:val="00E66D09"/>
    <w:rsid w:val="00E675E3"/>
    <w:rsid w:val="00E67D35"/>
    <w:rsid w:val="00E7070A"/>
    <w:rsid w:val="00E70760"/>
    <w:rsid w:val="00E71051"/>
    <w:rsid w:val="00E710FA"/>
    <w:rsid w:val="00E719DE"/>
    <w:rsid w:val="00E71E49"/>
    <w:rsid w:val="00E71FAE"/>
    <w:rsid w:val="00E726F1"/>
    <w:rsid w:val="00E72795"/>
    <w:rsid w:val="00E729F8"/>
    <w:rsid w:val="00E72B25"/>
    <w:rsid w:val="00E732FB"/>
    <w:rsid w:val="00E7346A"/>
    <w:rsid w:val="00E73736"/>
    <w:rsid w:val="00E73E46"/>
    <w:rsid w:val="00E74B03"/>
    <w:rsid w:val="00E750A5"/>
    <w:rsid w:val="00E75585"/>
    <w:rsid w:val="00E7636B"/>
    <w:rsid w:val="00E7697C"/>
    <w:rsid w:val="00E771AE"/>
    <w:rsid w:val="00E77CDC"/>
    <w:rsid w:val="00E77D02"/>
    <w:rsid w:val="00E800DC"/>
    <w:rsid w:val="00E801C4"/>
    <w:rsid w:val="00E81381"/>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323"/>
    <w:rsid w:val="00E849AE"/>
    <w:rsid w:val="00E859D5"/>
    <w:rsid w:val="00E85A9C"/>
    <w:rsid w:val="00E85C00"/>
    <w:rsid w:val="00E8612F"/>
    <w:rsid w:val="00E87505"/>
    <w:rsid w:val="00E87B1D"/>
    <w:rsid w:val="00E90239"/>
    <w:rsid w:val="00E9047D"/>
    <w:rsid w:val="00E90671"/>
    <w:rsid w:val="00E90FE2"/>
    <w:rsid w:val="00E91120"/>
    <w:rsid w:val="00E93281"/>
    <w:rsid w:val="00E93577"/>
    <w:rsid w:val="00E93FB0"/>
    <w:rsid w:val="00E941CC"/>
    <w:rsid w:val="00E94929"/>
    <w:rsid w:val="00E95266"/>
    <w:rsid w:val="00E95556"/>
    <w:rsid w:val="00E95F06"/>
    <w:rsid w:val="00E9686C"/>
    <w:rsid w:val="00E979B9"/>
    <w:rsid w:val="00E97CC2"/>
    <w:rsid w:val="00E97F05"/>
    <w:rsid w:val="00EA002C"/>
    <w:rsid w:val="00EA0455"/>
    <w:rsid w:val="00EA04EC"/>
    <w:rsid w:val="00EA0EE5"/>
    <w:rsid w:val="00EA12D2"/>
    <w:rsid w:val="00EA1DC0"/>
    <w:rsid w:val="00EA212C"/>
    <w:rsid w:val="00EA247E"/>
    <w:rsid w:val="00EA2A41"/>
    <w:rsid w:val="00EA3354"/>
    <w:rsid w:val="00EA425E"/>
    <w:rsid w:val="00EA5470"/>
    <w:rsid w:val="00EA5732"/>
    <w:rsid w:val="00EA58D6"/>
    <w:rsid w:val="00EA6D87"/>
    <w:rsid w:val="00EA7698"/>
    <w:rsid w:val="00EA7F75"/>
    <w:rsid w:val="00EB0954"/>
    <w:rsid w:val="00EB0B9F"/>
    <w:rsid w:val="00EB1100"/>
    <w:rsid w:val="00EB1474"/>
    <w:rsid w:val="00EB15DF"/>
    <w:rsid w:val="00EB1C7F"/>
    <w:rsid w:val="00EB227D"/>
    <w:rsid w:val="00EB2D71"/>
    <w:rsid w:val="00EB3064"/>
    <w:rsid w:val="00EB3457"/>
    <w:rsid w:val="00EB3632"/>
    <w:rsid w:val="00EB44B7"/>
    <w:rsid w:val="00EB51D6"/>
    <w:rsid w:val="00EB700D"/>
    <w:rsid w:val="00EB7025"/>
    <w:rsid w:val="00EB7FA8"/>
    <w:rsid w:val="00EC0561"/>
    <w:rsid w:val="00EC0733"/>
    <w:rsid w:val="00EC09BC"/>
    <w:rsid w:val="00EC0BB5"/>
    <w:rsid w:val="00EC0E33"/>
    <w:rsid w:val="00EC10DA"/>
    <w:rsid w:val="00EC1158"/>
    <w:rsid w:val="00EC1E41"/>
    <w:rsid w:val="00EC215C"/>
    <w:rsid w:val="00EC24E5"/>
    <w:rsid w:val="00EC29EA"/>
    <w:rsid w:val="00EC3154"/>
    <w:rsid w:val="00EC336A"/>
    <w:rsid w:val="00EC3442"/>
    <w:rsid w:val="00EC3C92"/>
    <w:rsid w:val="00EC5899"/>
    <w:rsid w:val="00EC618F"/>
    <w:rsid w:val="00EC6C70"/>
    <w:rsid w:val="00EC70D5"/>
    <w:rsid w:val="00EC7448"/>
    <w:rsid w:val="00EC7735"/>
    <w:rsid w:val="00EC7FCC"/>
    <w:rsid w:val="00ED04AB"/>
    <w:rsid w:val="00ED12B4"/>
    <w:rsid w:val="00ED17E2"/>
    <w:rsid w:val="00ED198E"/>
    <w:rsid w:val="00ED2090"/>
    <w:rsid w:val="00ED2669"/>
    <w:rsid w:val="00ED4013"/>
    <w:rsid w:val="00ED4421"/>
    <w:rsid w:val="00ED45D1"/>
    <w:rsid w:val="00ED52DD"/>
    <w:rsid w:val="00ED55EA"/>
    <w:rsid w:val="00ED5CD4"/>
    <w:rsid w:val="00ED5CF2"/>
    <w:rsid w:val="00ED5DC2"/>
    <w:rsid w:val="00ED76EB"/>
    <w:rsid w:val="00EE031B"/>
    <w:rsid w:val="00EE048B"/>
    <w:rsid w:val="00EE0FB5"/>
    <w:rsid w:val="00EE1894"/>
    <w:rsid w:val="00EE1C97"/>
    <w:rsid w:val="00EE291C"/>
    <w:rsid w:val="00EE37DD"/>
    <w:rsid w:val="00EE3934"/>
    <w:rsid w:val="00EE3A35"/>
    <w:rsid w:val="00EE6141"/>
    <w:rsid w:val="00EE65AE"/>
    <w:rsid w:val="00EE690E"/>
    <w:rsid w:val="00EE6DE9"/>
    <w:rsid w:val="00EE6E52"/>
    <w:rsid w:val="00EE71B6"/>
    <w:rsid w:val="00EE7CA0"/>
    <w:rsid w:val="00EF1100"/>
    <w:rsid w:val="00EF11C3"/>
    <w:rsid w:val="00EF3117"/>
    <w:rsid w:val="00EF31CB"/>
    <w:rsid w:val="00EF33AB"/>
    <w:rsid w:val="00EF3632"/>
    <w:rsid w:val="00EF3986"/>
    <w:rsid w:val="00EF4218"/>
    <w:rsid w:val="00EF49AB"/>
    <w:rsid w:val="00EF4C00"/>
    <w:rsid w:val="00EF4CB9"/>
    <w:rsid w:val="00EF56F7"/>
    <w:rsid w:val="00EF5F28"/>
    <w:rsid w:val="00EF66DF"/>
    <w:rsid w:val="00EF7262"/>
    <w:rsid w:val="00EF778C"/>
    <w:rsid w:val="00EF77D5"/>
    <w:rsid w:val="00EF786C"/>
    <w:rsid w:val="00F005AB"/>
    <w:rsid w:val="00F012B1"/>
    <w:rsid w:val="00F012F4"/>
    <w:rsid w:val="00F01A60"/>
    <w:rsid w:val="00F02152"/>
    <w:rsid w:val="00F0236A"/>
    <w:rsid w:val="00F02AFA"/>
    <w:rsid w:val="00F02DF6"/>
    <w:rsid w:val="00F0332C"/>
    <w:rsid w:val="00F03497"/>
    <w:rsid w:val="00F038AA"/>
    <w:rsid w:val="00F03E3E"/>
    <w:rsid w:val="00F04625"/>
    <w:rsid w:val="00F04787"/>
    <w:rsid w:val="00F04EF3"/>
    <w:rsid w:val="00F052CC"/>
    <w:rsid w:val="00F05439"/>
    <w:rsid w:val="00F05C8C"/>
    <w:rsid w:val="00F061FE"/>
    <w:rsid w:val="00F062E9"/>
    <w:rsid w:val="00F06928"/>
    <w:rsid w:val="00F0695B"/>
    <w:rsid w:val="00F07378"/>
    <w:rsid w:val="00F07950"/>
    <w:rsid w:val="00F1139A"/>
    <w:rsid w:val="00F11F46"/>
    <w:rsid w:val="00F12655"/>
    <w:rsid w:val="00F12746"/>
    <w:rsid w:val="00F12999"/>
    <w:rsid w:val="00F138C7"/>
    <w:rsid w:val="00F13A92"/>
    <w:rsid w:val="00F14323"/>
    <w:rsid w:val="00F14C4B"/>
    <w:rsid w:val="00F15573"/>
    <w:rsid w:val="00F1582C"/>
    <w:rsid w:val="00F15997"/>
    <w:rsid w:val="00F16926"/>
    <w:rsid w:val="00F16B23"/>
    <w:rsid w:val="00F172B7"/>
    <w:rsid w:val="00F17308"/>
    <w:rsid w:val="00F17893"/>
    <w:rsid w:val="00F20357"/>
    <w:rsid w:val="00F216F1"/>
    <w:rsid w:val="00F217E6"/>
    <w:rsid w:val="00F21A77"/>
    <w:rsid w:val="00F21B05"/>
    <w:rsid w:val="00F229B5"/>
    <w:rsid w:val="00F229F7"/>
    <w:rsid w:val="00F2322B"/>
    <w:rsid w:val="00F2339F"/>
    <w:rsid w:val="00F23BE7"/>
    <w:rsid w:val="00F24937"/>
    <w:rsid w:val="00F24CFA"/>
    <w:rsid w:val="00F252BD"/>
    <w:rsid w:val="00F25B14"/>
    <w:rsid w:val="00F25C3B"/>
    <w:rsid w:val="00F26124"/>
    <w:rsid w:val="00F26589"/>
    <w:rsid w:val="00F26852"/>
    <w:rsid w:val="00F26ADA"/>
    <w:rsid w:val="00F26DAF"/>
    <w:rsid w:val="00F26EC5"/>
    <w:rsid w:val="00F27D74"/>
    <w:rsid w:val="00F27DC6"/>
    <w:rsid w:val="00F305F3"/>
    <w:rsid w:val="00F306C1"/>
    <w:rsid w:val="00F30711"/>
    <w:rsid w:val="00F310AB"/>
    <w:rsid w:val="00F314AD"/>
    <w:rsid w:val="00F314D5"/>
    <w:rsid w:val="00F31BE9"/>
    <w:rsid w:val="00F322CB"/>
    <w:rsid w:val="00F32AD0"/>
    <w:rsid w:val="00F32E66"/>
    <w:rsid w:val="00F331A2"/>
    <w:rsid w:val="00F34649"/>
    <w:rsid w:val="00F34DE7"/>
    <w:rsid w:val="00F351DF"/>
    <w:rsid w:val="00F35260"/>
    <w:rsid w:val="00F36224"/>
    <w:rsid w:val="00F3644F"/>
    <w:rsid w:val="00F3651D"/>
    <w:rsid w:val="00F372B5"/>
    <w:rsid w:val="00F374E4"/>
    <w:rsid w:val="00F37C43"/>
    <w:rsid w:val="00F401E4"/>
    <w:rsid w:val="00F401FD"/>
    <w:rsid w:val="00F40334"/>
    <w:rsid w:val="00F4132F"/>
    <w:rsid w:val="00F41DE4"/>
    <w:rsid w:val="00F41F5B"/>
    <w:rsid w:val="00F4206F"/>
    <w:rsid w:val="00F421C6"/>
    <w:rsid w:val="00F42A1D"/>
    <w:rsid w:val="00F42DAD"/>
    <w:rsid w:val="00F42FCE"/>
    <w:rsid w:val="00F4322B"/>
    <w:rsid w:val="00F44352"/>
    <w:rsid w:val="00F4488A"/>
    <w:rsid w:val="00F452BF"/>
    <w:rsid w:val="00F468E2"/>
    <w:rsid w:val="00F46942"/>
    <w:rsid w:val="00F46AD2"/>
    <w:rsid w:val="00F46F0B"/>
    <w:rsid w:val="00F47798"/>
    <w:rsid w:val="00F47811"/>
    <w:rsid w:val="00F50121"/>
    <w:rsid w:val="00F50277"/>
    <w:rsid w:val="00F5044E"/>
    <w:rsid w:val="00F5048B"/>
    <w:rsid w:val="00F50631"/>
    <w:rsid w:val="00F50687"/>
    <w:rsid w:val="00F5074B"/>
    <w:rsid w:val="00F518AB"/>
    <w:rsid w:val="00F51F0E"/>
    <w:rsid w:val="00F5254E"/>
    <w:rsid w:val="00F528E7"/>
    <w:rsid w:val="00F52F5C"/>
    <w:rsid w:val="00F534CD"/>
    <w:rsid w:val="00F538F5"/>
    <w:rsid w:val="00F539C0"/>
    <w:rsid w:val="00F53B5E"/>
    <w:rsid w:val="00F54F91"/>
    <w:rsid w:val="00F551CF"/>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3B61"/>
    <w:rsid w:val="00F64AA4"/>
    <w:rsid w:val="00F65EE2"/>
    <w:rsid w:val="00F66628"/>
    <w:rsid w:val="00F66743"/>
    <w:rsid w:val="00F669A3"/>
    <w:rsid w:val="00F66DF7"/>
    <w:rsid w:val="00F67087"/>
    <w:rsid w:val="00F67186"/>
    <w:rsid w:val="00F7003C"/>
    <w:rsid w:val="00F71605"/>
    <w:rsid w:val="00F71C17"/>
    <w:rsid w:val="00F71C79"/>
    <w:rsid w:val="00F7301D"/>
    <w:rsid w:val="00F732A7"/>
    <w:rsid w:val="00F74B24"/>
    <w:rsid w:val="00F74E2F"/>
    <w:rsid w:val="00F7526A"/>
    <w:rsid w:val="00F75704"/>
    <w:rsid w:val="00F766DE"/>
    <w:rsid w:val="00F76B6B"/>
    <w:rsid w:val="00F76CD0"/>
    <w:rsid w:val="00F76EF8"/>
    <w:rsid w:val="00F76F79"/>
    <w:rsid w:val="00F77164"/>
    <w:rsid w:val="00F774A2"/>
    <w:rsid w:val="00F774C8"/>
    <w:rsid w:val="00F81546"/>
    <w:rsid w:val="00F81A97"/>
    <w:rsid w:val="00F81AD6"/>
    <w:rsid w:val="00F81FBE"/>
    <w:rsid w:val="00F823AB"/>
    <w:rsid w:val="00F82729"/>
    <w:rsid w:val="00F82B64"/>
    <w:rsid w:val="00F82E62"/>
    <w:rsid w:val="00F8366E"/>
    <w:rsid w:val="00F83A03"/>
    <w:rsid w:val="00F8455C"/>
    <w:rsid w:val="00F852F5"/>
    <w:rsid w:val="00F858F1"/>
    <w:rsid w:val="00F867B8"/>
    <w:rsid w:val="00F87204"/>
    <w:rsid w:val="00F902F3"/>
    <w:rsid w:val="00F910C7"/>
    <w:rsid w:val="00F9163F"/>
    <w:rsid w:val="00F91782"/>
    <w:rsid w:val="00F93466"/>
    <w:rsid w:val="00F93594"/>
    <w:rsid w:val="00F93B5B"/>
    <w:rsid w:val="00F9408A"/>
    <w:rsid w:val="00F940B6"/>
    <w:rsid w:val="00F94239"/>
    <w:rsid w:val="00F94788"/>
    <w:rsid w:val="00F948A7"/>
    <w:rsid w:val="00F94AA1"/>
    <w:rsid w:val="00F94AA9"/>
    <w:rsid w:val="00F94D3F"/>
    <w:rsid w:val="00F94E24"/>
    <w:rsid w:val="00F94EE3"/>
    <w:rsid w:val="00F9557C"/>
    <w:rsid w:val="00F9561C"/>
    <w:rsid w:val="00F95719"/>
    <w:rsid w:val="00F96AFE"/>
    <w:rsid w:val="00F96D08"/>
    <w:rsid w:val="00F96EFA"/>
    <w:rsid w:val="00F97E65"/>
    <w:rsid w:val="00FA042D"/>
    <w:rsid w:val="00FA0BEC"/>
    <w:rsid w:val="00FA0E06"/>
    <w:rsid w:val="00FA13B9"/>
    <w:rsid w:val="00FA18F0"/>
    <w:rsid w:val="00FA2041"/>
    <w:rsid w:val="00FA23FD"/>
    <w:rsid w:val="00FA2554"/>
    <w:rsid w:val="00FA2EDB"/>
    <w:rsid w:val="00FA3611"/>
    <w:rsid w:val="00FA3C7F"/>
    <w:rsid w:val="00FA3F89"/>
    <w:rsid w:val="00FA57B8"/>
    <w:rsid w:val="00FA57ED"/>
    <w:rsid w:val="00FA6150"/>
    <w:rsid w:val="00FA7A48"/>
    <w:rsid w:val="00FA7D09"/>
    <w:rsid w:val="00FA7F3D"/>
    <w:rsid w:val="00FA7F84"/>
    <w:rsid w:val="00FB0139"/>
    <w:rsid w:val="00FB0307"/>
    <w:rsid w:val="00FB03A0"/>
    <w:rsid w:val="00FB04C2"/>
    <w:rsid w:val="00FB060A"/>
    <w:rsid w:val="00FB0A37"/>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5C44"/>
    <w:rsid w:val="00FB60AF"/>
    <w:rsid w:val="00FB6A57"/>
    <w:rsid w:val="00FB7052"/>
    <w:rsid w:val="00FB7AA6"/>
    <w:rsid w:val="00FB7B68"/>
    <w:rsid w:val="00FB7D32"/>
    <w:rsid w:val="00FB7F8E"/>
    <w:rsid w:val="00FC019A"/>
    <w:rsid w:val="00FC13C3"/>
    <w:rsid w:val="00FC1DB7"/>
    <w:rsid w:val="00FC41EF"/>
    <w:rsid w:val="00FC46DB"/>
    <w:rsid w:val="00FC46F3"/>
    <w:rsid w:val="00FC4BBA"/>
    <w:rsid w:val="00FC4E18"/>
    <w:rsid w:val="00FC53B8"/>
    <w:rsid w:val="00FC598C"/>
    <w:rsid w:val="00FC5C21"/>
    <w:rsid w:val="00FC60F2"/>
    <w:rsid w:val="00FC7E05"/>
    <w:rsid w:val="00FD0D34"/>
    <w:rsid w:val="00FD14D0"/>
    <w:rsid w:val="00FD1B5B"/>
    <w:rsid w:val="00FD21D8"/>
    <w:rsid w:val="00FD2490"/>
    <w:rsid w:val="00FD2C1E"/>
    <w:rsid w:val="00FD2DBF"/>
    <w:rsid w:val="00FD2F4A"/>
    <w:rsid w:val="00FD483C"/>
    <w:rsid w:val="00FD60B4"/>
    <w:rsid w:val="00FD675D"/>
    <w:rsid w:val="00FE0048"/>
    <w:rsid w:val="00FE029D"/>
    <w:rsid w:val="00FE0CA9"/>
    <w:rsid w:val="00FE0D88"/>
    <w:rsid w:val="00FE0F37"/>
    <w:rsid w:val="00FE12AA"/>
    <w:rsid w:val="00FE2563"/>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4347"/>
    <w:rsid w:val="00FF4894"/>
    <w:rsid w:val="00FF681B"/>
    <w:rsid w:val="00FF6BFD"/>
    <w:rsid w:val="00FF6C60"/>
    <w:rsid w:val="00FF6F04"/>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 w:type="character" w:customStyle="1" w:styleId="typ">
    <w:name w:val="typ"/>
    <w:basedOn w:val="DefaultParagraphFont"/>
    <w:rsid w:val="005D5C3E"/>
  </w:style>
  <w:style w:type="character" w:customStyle="1" w:styleId="pln">
    <w:name w:val="pln"/>
    <w:basedOn w:val="DefaultParagraphFont"/>
    <w:rsid w:val="005D5C3E"/>
  </w:style>
  <w:style w:type="character" w:customStyle="1" w:styleId="pun">
    <w:name w:val="pun"/>
    <w:basedOn w:val="DefaultParagraphFont"/>
    <w:rsid w:val="005D5C3E"/>
  </w:style>
  <w:style w:type="character" w:customStyle="1" w:styleId="kwd">
    <w:name w:val="kwd"/>
    <w:basedOn w:val="DefaultParagraphFont"/>
    <w:rsid w:val="005D5C3E"/>
  </w:style>
  <w:style w:type="character" w:customStyle="1" w:styleId="str">
    <w:name w:val="str"/>
    <w:basedOn w:val="DefaultParagraphFont"/>
    <w:rsid w:val="005D5C3E"/>
  </w:style>
  <w:style w:type="character" w:customStyle="1" w:styleId="lit">
    <w:name w:val="lit"/>
    <w:basedOn w:val="DefaultParagraphFont"/>
    <w:rsid w:val="005D5C3E"/>
  </w:style>
  <w:style w:type="character" w:customStyle="1" w:styleId="com">
    <w:name w:val="com"/>
    <w:basedOn w:val="DefaultParagraphFont"/>
    <w:rsid w:val="005D5C3E"/>
  </w:style>
  <w:style w:type="character" w:styleId="Strong">
    <w:name w:val="Strong"/>
    <w:basedOn w:val="DefaultParagraphFont"/>
    <w:uiPriority w:val="22"/>
    <w:qFormat/>
    <w:rsid w:val="000028DB"/>
    <w:rPr>
      <w:b/>
      <w:bCs/>
    </w:rPr>
  </w:style>
  <w:style w:type="character" w:customStyle="1" w:styleId="apple-converted-space">
    <w:name w:val="apple-converted-space"/>
    <w:basedOn w:val="DefaultParagraphFont"/>
    <w:rsid w:val="000028DB"/>
  </w:style>
  <w:style w:type="paragraph" w:styleId="Caption">
    <w:name w:val="caption"/>
    <w:basedOn w:val="Normal"/>
    <w:next w:val="Normal"/>
    <w:uiPriority w:val="35"/>
    <w:unhideWhenUsed/>
    <w:qFormat/>
    <w:rsid w:val="000C1D5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845747780">
      <w:bodyDiv w:val="1"/>
      <w:marLeft w:val="0"/>
      <w:marRight w:val="0"/>
      <w:marTop w:val="0"/>
      <w:marBottom w:val="0"/>
      <w:divBdr>
        <w:top w:val="none" w:sz="0" w:space="0" w:color="auto"/>
        <w:left w:val="none" w:sz="0" w:space="0" w:color="auto"/>
        <w:bottom w:val="none" w:sz="0" w:space="0" w:color="auto"/>
        <w:right w:val="none" w:sz="0" w:space="0" w:color="auto"/>
      </w:divBdr>
    </w:div>
    <w:div w:id="891621144">
      <w:bodyDiv w:val="1"/>
      <w:marLeft w:val="0"/>
      <w:marRight w:val="0"/>
      <w:marTop w:val="0"/>
      <w:marBottom w:val="0"/>
      <w:divBdr>
        <w:top w:val="none" w:sz="0" w:space="0" w:color="auto"/>
        <w:left w:val="none" w:sz="0" w:space="0" w:color="auto"/>
        <w:bottom w:val="none" w:sz="0" w:space="0" w:color="auto"/>
        <w:right w:val="none" w:sz="0" w:space="0" w:color="auto"/>
      </w:divBdr>
      <w:divsChild>
        <w:div w:id="59848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0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9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462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7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7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38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7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0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49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49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8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92207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78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800729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24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6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365254454">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csharpcode.net/opensource/sd/"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raphviz.org/"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gnu.org/software/ddd/"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dynagraph.org/documents/dynagraph.html"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davidhayden.com/blog/dave/archive/2005/12/26/2645.aspx" TargetMode="External"/><Relationship Id="rId5" Type="http://schemas.openxmlformats.org/officeDocument/2006/relationships/settings" Target="settings.xml"/><Relationship Id="rId15" Type="http://schemas.openxmlformats.org/officeDocument/2006/relationships/hyperlink" Target="http://msdn.microsoft.com/en-us/library/ms404520.aspx" TargetMode="Externa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image" Target="media/image1.jpeg"/><Relationship Id="rId19" Type="http://schemas.openxmlformats.org/officeDocument/2006/relationships/hyperlink" Target="http://blogs.msdn.com/b/saveenr/archive/2009/07/29/a-list-of-tools-for-automatic-graph-and-diagram-layout.aspx"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codeproject.com/KB/cs/ICSharpCodeCore.aspx"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E3C41-669F-4F87-97CA-B3B9B80EF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63189</TotalTime>
  <Pages>61</Pages>
  <Words>18976</Words>
  <Characters>111961</Characters>
  <Application>Microsoft Office Word</Application>
  <DocSecurity>0</DocSecurity>
  <Lines>933</Lines>
  <Paragraphs>261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130676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4485</cp:revision>
  <dcterms:created xsi:type="dcterms:W3CDTF">2010-02-07T19:53:00Z</dcterms:created>
  <dcterms:modified xsi:type="dcterms:W3CDTF">2011-04-02T18:50:00Z</dcterms:modified>
</cp:coreProperties>
</file>