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The only Pro</w:t>
      </w:r>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Value.</w:t>
      </w:r>
      <w:r w:rsidR="008918C7">
        <w:rPr>
          <w:lang w:val="en-US"/>
        </w:rPr>
        <w:t>GetPropertyValue(“Item”,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 IEnumerable&lt;T&gt; collections will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Graph transitions</w:t>
      </w:r>
      <w:r w:rsidR="00C16D7A">
        <w:rPr>
          <w:lang w:val="en-US"/>
        </w:rPr>
        <w:t xml:space="preserve">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3F5EFD">
        <w:rPr>
          <w:highlight w:val="yellow"/>
          <w:lang w:val="en-US"/>
        </w:rPr>
        <w:t>To</w:t>
      </w:r>
      <w:r w:rsidR="00AC3EA9" w:rsidRPr="00C62075">
        <w:rPr>
          <w:lang w:val="en-US"/>
        </w:rPr>
        <w:t xml:space="preserve"> </w:t>
      </w:r>
      <w:r w:rsidR="00C16D7A">
        <w:rPr>
          <w:lang w:val="en-US"/>
        </w:rPr>
        <w:t xml:space="preserve">decide how Graph transitions integrate with the other parts </w:t>
      </w:r>
      <w:r w:rsidR="00AC3EA9" w:rsidRPr="00C62075">
        <w:rPr>
          <w:lang w:val="en-US"/>
        </w:rPr>
        <w:t xml:space="preserve"> </w:t>
      </w:r>
      <w:r w:rsidR="00C16D7A">
        <w:rPr>
          <w:lang w:val="en-US"/>
        </w:rPr>
        <w:t xml:space="preserve">of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returns the control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is obtained</w:t>
      </w:r>
      <w:r w:rsidR="00EF4CB9">
        <w:rPr>
          <w:lang w:val="en-US"/>
        </w:rPr>
        <w:t>.</w:t>
      </w:r>
      <w:r w:rsidR="005571A4">
        <w:rPr>
          <w:lang w:val="en-US"/>
        </w:rPr>
        <w:t xml:space="preserve"> </w:t>
      </w:r>
      <w:r w:rsidR="00F23BE7">
        <w:rPr>
          <w:lang w:val="en-US"/>
        </w:rPr>
        <w:t>Using this diff describing the changes</w:t>
      </w:r>
      <w:r w:rsidR="00E525FE">
        <w:rPr>
          <w:lang w:val="en-US"/>
        </w:rPr>
        <w:t xml:space="preserve">, 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BF1F73">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lastRenderedPageBreak/>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r w:rsidR="0080258E">
        <w:rPr>
          <w:lang w:val="en-US"/>
        </w:rPr>
        <w:t xml:space="preserve"> </w:t>
      </w:r>
      <w:r w:rsidR="00296178">
        <w:rPr>
          <w:lang w:val="en-US"/>
        </w:rPr>
        <w:t xml:space="preserve">It is worth noting that the function GetSeenNode is actually what makes the Object graph special.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whether 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In our algorithm,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 xml:space="preserve">created for this </w:t>
      </w:r>
      <w:r>
        <w:rPr>
          <w:lang w:val="en-US"/>
        </w:rPr>
        <w:t xml:space="preserve">very </w:t>
      </w:r>
      <w:r w:rsidR="00E90239">
        <w:rPr>
          <w:lang w:val="en-US"/>
        </w:rPr>
        <w:t>instance</w:t>
      </w:r>
      <w:r w:rsidR="00573D17" w:rsidRPr="00C62075">
        <w:rPr>
          <w:lang w:val="en-US"/>
        </w:rPr>
        <w:t xml:space="preserve">, or null if we </w:t>
      </w:r>
      <w:r>
        <w:rPr>
          <w:lang w:val="en-US"/>
        </w:rPr>
        <w:t>such node doesn’t exist in the graph yet.</w:t>
      </w:r>
    </w:p>
    <w:p w:rsidR="00A95C8D" w:rsidRDefault="00EC24E5" w:rsidP="000971E9">
      <w:pPr>
        <w:rPr>
          <w:lang w:val="en-US"/>
        </w:rPr>
      </w:pPr>
      <w:r w:rsidRPr="00C62075">
        <w:rPr>
          <w:lang w:val="en-US"/>
        </w:rPr>
        <w:t xml:space="preserve">How to implement </w:t>
      </w:r>
      <w:r w:rsidR="00AB36C5">
        <w:rPr>
          <w:lang w:val="en-US"/>
        </w:rPr>
        <w:t>such</w:t>
      </w:r>
      <w:r w:rsidRPr="00C62075">
        <w:rPr>
          <w:lang w:val="en-US"/>
        </w:rPr>
        <w:t xml:space="preserve"> function</w:t>
      </w:r>
      <w:r w:rsidR="00474AA2">
        <w:rPr>
          <w:lang w:val="en-US"/>
        </w:rPr>
        <w:t>ality</w:t>
      </w:r>
      <w:r w:rsidR="005F666A">
        <w:rPr>
          <w:lang w:val="en-US"/>
        </w:rPr>
        <w:t>? To be able to distinguish which Values have been seen from those which haven’t,</w:t>
      </w:r>
      <w:r w:rsidR="00D22449" w:rsidRPr="00C62075">
        <w:rPr>
          <w:lang w:val="en-US"/>
        </w:rPr>
        <w:t xml:space="preserve"> </w:t>
      </w:r>
      <w:r w:rsidR="005F666A">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005F666A" w:rsidRPr="00D526D6">
        <w:rPr>
          <w:highlight w:val="yellow"/>
          <w:lang w:val="en-US"/>
        </w:rPr>
        <w:t>.</w:t>
      </w:r>
      <w:r w:rsidR="00D22449" w:rsidRPr="00C62075">
        <w:rPr>
          <w:lang w:val="en-US"/>
        </w:rPr>
        <w:t xml:space="preserve"> </w:t>
      </w:r>
      <w:r w:rsidR="00D526D6">
        <w:rPr>
          <w:lang w:val="en-US"/>
        </w:rPr>
        <w:t xml:space="preserve"> Thus, some unique identification of Values is needed. One such unique identification are Permanent. Another unique identification of Value are</w:t>
      </w:r>
      <w:r w:rsidR="005C0D72">
        <w:rPr>
          <w:lang w:val="en-US"/>
        </w:rPr>
        <w:t xml:space="preserve"> </w:t>
      </w:r>
      <w:r w:rsidR="00D526D6">
        <w:rPr>
          <w:lang w:val="en-US"/>
        </w:rPr>
        <w:t>E</w:t>
      </w:r>
      <w:r w:rsidR="006B6E7A" w:rsidRPr="00C62075">
        <w:rPr>
          <w:lang w:val="en-US"/>
        </w:rPr>
        <w:t>xpressions</w:t>
      </w:r>
      <w:r w:rsidR="002C650D" w:rsidRPr="00C62075">
        <w:rPr>
          <w:lang w:val="en-US"/>
        </w:rPr>
        <w:t xml:space="preserve"> 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2C650D" w:rsidRPr="00C62075">
        <w:rPr>
          <w:lang w:val="en-US"/>
        </w:rPr>
        <w:t>identify a Value</w:t>
      </w:r>
      <w:r w:rsidR="006B6E7A" w:rsidRPr="00C62075">
        <w:rPr>
          <w:lang w:val="en-US"/>
        </w:rPr>
        <w:t xml:space="preserve">. </w:t>
      </w:r>
    </w:p>
    <w:p w:rsidR="00D819D9" w:rsidRDefault="00582500" w:rsidP="000971E9">
      <w:pPr>
        <w:rPr>
          <w:lang w:val="en-US"/>
        </w:rPr>
      </w:pPr>
      <w:r>
        <w:rPr>
          <w:lang w:val="en-US"/>
        </w:rPr>
        <w:lastRenderedPageBreak/>
        <w:t>A</w:t>
      </w:r>
      <w:r w:rsidR="0059027C" w:rsidRPr="00C62075">
        <w:rPr>
          <w:lang w:val="en-US"/>
        </w:rPr>
        <w:t xml:space="preserve"> </w:t>
      </w:r>
      <w:r w:rsidR="00695053">
        <w:rPr>
          <w:lang w:val="en-US"/>
        </w:rPr>
        <w:t>solution us</w:t>
      </w:r>
      <w:r>
        <w:rPr>
          <w:lang w:val="en-US"/>
        </w:rPr>
        <w:t>ing Expressions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60797B" w:rsidP="000971E9">
      <w:pPr>
        <w:rPr>
          <w:lang w:val="en-US"/>
        </w:rPr>
      </w:pPr>
      <w:r w:rsidRPr="00C62075">
        <w:rPr>
          <w:lang w:val="en-US"/>
        </w:rPr>
        <w:t>Th</w:t>
      </w:r>
      <w:r w:rsidR="00535F6F">
        <w:rPr>
          <w:lang w:val="en-US"/>
        </w:rPr>
        <w:t>ere is one significant problem with this algorithm</w:t>
      </w:r>
      <w:r w:rsidR="005424F4">
        <w:rPr>
          <w:lang w:val="en-US"/>
        </w:rPr>
        <w:t xml:space="preserve"> though</w:t>
      </w:r>
      <w:r w:rsidRPr="00C62075">
        <w:rPr>
          <w:lang w:val="en-US"/>
        </w:rPr>
        <w:t>:</w:t>
      </w:r>
      <w:r w:rsidR="00765DEA">
        <w:rPr>
          <w:lang w:val="en-US"/>
        </w:rPr>
        <w:t xml:space="preserve"> eve</w:t>
      </w:r>
      <w:r w:rsidR="00E93281">
        <w:rPr>
          <w:lang w:val="en-US"/>
        </w:rPr>
        <w:t>r</w:t>
      </w:r>
      <w:r w:rsidR="00765DEA">
        <w:rPr>
          <w:lang w:val="en-US"/>
        </w:rPr>
        <w:t>y call of</w:t>
      </w:r>
      <w:r w:rsidRPr="00C62075">
        <w:rPr>
          <w:lang w:val="en-US"/>
        </w:rPr>
        <w:t xml:space="preserve"> </w:t>
      </w:r>
      <w:r w:rsidR="00FB060A">
        <w:rPr>
          <w:lang w:val="en-US"/>
        </w:rPr>
        <w:t>GetSeenNode ha</w:t>
      </w:r>
      <w:r w:rsidR="009A0A78">
        <w:rPr>
          <w:lang w:val="en-US"/>
        </w:rPr>
        <w:t>s to do many Evaluate calls</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has to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solution </w:t>
      </w:r>
      <w:r w:rsidR="00EC3C92">
        <w:rPr>
          <w:lang w:val="en-US"/>
        </w:rPr>
        <w:t>using</w:t>
      </w:r>
      <w:r>
        <w:rPr>
          <w:lang w:val="en-US"/>
        </w:rPr>
        <w:t xml:space="preserve"> PermanentReferences would be very similar</w:t>
      </w:r>
      <w:r w:rsidR="00EC3C92">
        <w:rPr>
          <w:lang w:val="en-US"/>
        </w:rPr>
        <w:t xml:space="preserve"> – the algorithm would work with Values instead of Expressions, but it would have to query the debugger for reference equality in a similar way.</w:t>
      </w:r>
      <w:r w:rsidR="00227642">
        <w:rPr>
          <w:lang w:val="en-US"/>
        </w:rPr>
        <w:t xml:space="preserve"> Permanent references also provide 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6A1908">
        <w:rPr>
          <w:lang w:val="en-US"/>
        </w:rPr>
        <w:t>moving</w:t>
      </w:r>
      <w:r w:rsidR="00227642">
        <w:rPr>
          <w:lang w:val="en-US"/>
        </w:rPr>
        <w:t xml:space="preserve"> the debuggee instances around during the run </w:t>
      </w:r>
      <w:r w:rsidR="00171925">
        <w:rPr>
          <w:lang w:val="en-US"/>
        </w:rPr>
        <w:t>of the graph building algorithm, when the debuggee i</w:t>
      </w:r>
      <w:r w:rsidR="005C5C0B">
        <w:rPr>
          <w:lang w:val="en-US"/>
        </w:rPr>
        <w:t xml:space="preserve">s </w:t>
      </w:r>
      <w:r w:rsidR="005C5C0B">
        <w:rPr>
          <w:lang w:val="en-US"/>
        </w:rPr>
        <w:lastRenderedPageBreak/>
        <w:t>being resumed and paused again. Therefore, addresses cannot be used as unique instance identifiers.</w:t>
      </w:r>
    </w:p>
    <w:p w:rsidR="00BE201E" w:rsidRPr="00C62075" w:rsidRDefault="00B67321" w:rsidP="000971E9">
      <w:pPr>
        <w:rPr>
          <w:lang w:val="en-US"/>
        </w:rPr>
      </w:pPr>
      <w:r>
        <w:rPr>
          <w:lang w:val="en-US"/>
        </w:rPr>
        <w:t xml:space="preserve">We can observe that the main problem with identifying debuggee instances by Expressions or Permanent references is that GetSeenNode has to compare all the unique identifiers one </w:t>
      </w:r>
      <w:r w:rsidR="009B545C">
        <w:rPr>
          <w:lang w:val="en-US"/>
        </w:rPr>
        <w:t xml:space="preserve">by one by querying the debugger. The best would be if we could find </w:t>
      </w:r>
      <w:r w:rsidR="00BE201E" w:rsidRPr="00C62075">
        <w:rPr>
          <w:lang w:val="en-US"/>
        </w:rPr>
        <w:t xml:space="preserve">some </w:t>
      </w:r>
      <w:r w:rsidR="00FA0BEC">
        <w:rPr>
          <w:lang w:val="en-US"/>
        </w:rPr>
        <w:t xml:space="preserve">other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the Object graph should depict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w:t>
      </w:r>
      <w:r w:rsidR="000971E9" w:rsidRPr="00C62075">
        <w:rPr>
          <w:lang w:val="en-US"/>
        </w:rPr>
        <w:lastRenderedPageBreak/>
        <w:t xml:space="preserve">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r>
      <w:r w:rsidRPr="00C62075">
        <w:rPr>
          <w:rFonts w:ascii="Courier New" w:eastAsia="Times New Roman" w:hAnsi="Courier New" w:cs="Courier New"/>
          <w:sz w:val="16"/>
          <w:szCs w:val="16"/>
          <w:lang w:val="en-US" w:eastAsia="cs-CZ"/>
        </w:rPr>
        <w:lastRenderedPageBreak/>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lastRenderedPageBreak/>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C16D7A" w:rsidRDefault="00C16D7A" w:rsidP="00C16D7A">
      <w:pPr>
        <w:pStyle w:val="Heading3"/>
        <w:rPr>
          <w:lang w:val="en-US"/>
        </w:rPr>
      </w:pPr>
      <w:r>
        <w:rPr>
          <w:lang w:val="en-US"/>
        </w:rPr>
        <w:t>Graph transitions</w:t>
      </w:r>
    </w:p>
    <w:p w:rsidR="00C16D7A" w:rsidRDefault="00C16D7A" w:rsidP="00C16D7A">
      <w:pPr>
        <w:rPr>
          <w:lang w:val="en-US"/>
        </w:rPr>
      </w:pPr>
      <w:r>
        <w:rPr>
          <w:lang w:val="en-US"/>
        </w:rPr>
        <w:t xml:space="preserve">We also want to implement smooth transitions between object graphs when the user performs a step in the debugger. The crucial part of this will be determining which nodes represent the same debuggee instances in the two graphs pre/post the step. We call this </w:t>
      </w:r>
      <w:r w:rsidRPr="00B83026">
        <w:rPr>
          <w:i/>
          <w:lang w:val="en-US"/>
        </w:rPr>
        <w:t>matching</w:t>
      </w:r>
      <w:r>
        <w:rPr>
          <w:lang w:val="en-US"/>
        </w:rPr>
        <w:t xml:space="preserve"> the graph. When we have the matching, making a visual animation transforming the first graph into the second graph will be possible.</w:t>
      </w:r>
    </w:p>
    <w:p w:rsidR="00C16D7A" w:rsidRDefault="00C16D7A" w:rsidP="00C16D7A">
      <w:pPr>
        <w:rPr>
          <w:lang w:val="en-US"/>
        </w:rPr>
      </w:pPr>
      <w:r>
        <w:rPr>
          <w:lang w:val="en-US"/>
        </w:rPr>
        <w:t>To realize the matching, we can use hash codes, PermanentReferences and addresses, in a similar way to what we are doing during graph building. We can remember a hash code and a PermanentReference for every node in both graphs. Then for every node in the new graph we can find a matching node in the old graph like this:</w:t>
      </w:r>
    </w:p>
    <w:p w:rsidR="00C16D7A" w:rsidRPr="00CB16E4" w:rsidRDefault="00C16D7A" w:rsidP="00C16D7A">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C16D7A" w:rsidRPr="00CB16E4" w:rsidRDefault="00C16D7A" w:rsidP="00C16D7A">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C16D7A" w:rsidRPr="00CB16E4" w:rsidRDefault="00C16D7A" w:rsidP="00C16D7A">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C16D7A" w:rsidRPr="00CB16E4" w:rsidRDefault="00C16D7A" w:rsidP="00C16D7A">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C16D7A" w:rsidRDefault="00C16D7A" w:rsidP="00C16D7A">
      <w:pPr>
        <w:pStyle w:val="NoSpacing"/>
        <w:rPr>
          <w:lang w:val="en-US"/>
        </w:rPr>
      </w:pPr>
      <w:r w:rsidRPr="00CB16E4">
        <w:rPr>
          <w:rFonts w:ascii="Courier New" w:hAnsi="Courier New" w:cs="Courier New"/>
          <w:lang w:val="en-US"/>
        </w:rPr>
        <w:t xml:space="preserve">  Otherwise nodeFromNewGraph has no matching node in the old graph (it was just added)</w:t>
      </w:r>
    </w:p>
    <w:p w:rsidR="00C16D7A" w:rsidRDefault="00C16D7A" w:rsidP="00C16D7A">
      <w:pPr>
        <w:pStyle w:val="NoSpacing"/>
        <w:rPr>
          <w:lang w:val="en-US"/>
        </w:rPr>
      </w:pPr>
    </w:p>
    <w:p w:rsidR="00C16D7A" w:rsidRDefault="00C16D7A" w:rsidP="00C16D7A">
      <w:pPr>
        <w:rPr>
          <w:lang w:val="en-US"/>
        </w:rPr>
      </w:pPr>
      <w:r>
        <w:rPr>
          <w:lang w:val="en-US"/>
        </w:rPr>
        <w:t xml:space="preserve">This will work because the hash code of an instance never changes during the lifetime of the instance, as we will be using RuntimeHelpers.GetHashCode(). That means we can safely search for instances which existed before the step by their hash code. </w:t>
      </w:r>
    </w:p>
    <w:p w:rsidR="00C16D7A" w:rsidRPr="00907F3E" w:rsidRDefault="00C16D7A" w:rsidP="00C16D7A">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lastRenderedPageBreak/>
        <w:t>Dynamic graphs and incremental stability</w:t>
      </w:r>
    </w:p>
    <w:p w:rsidR="00F11F46" w:rsidRPr="00F11F46" w:rsidRDefault="00F11F46" w:rsidP="00F11F46">
      <w:pPr>
        <w:rPr>
          <w:lang w:val="en-US"/>
        </w:rPr>
      </w:pPr>
    </w:p>
    <w:p w:rsidR="00EC09BC" w:rsidRDefault="00EC09BC" w:rsidP="00EC09BC">
      <w:pPr>
        <w:rPr>
          <w:lang w:val="en-US"/>
        </w:rPr>
      </w:pPr>
      <w:r>
        <w:rPr>
          <w:lang w:val="en-US"/>
        </w:rPr>
        <w:t>There is one particular problem that we have to think about when choosing a layout engine. It is the requirement that the Object graph drawing should update dynamically as the user performs steps in the debugger.</w:t>
      </w:r>
    </w:p>
    <w:p w:rsidR="00EC09BC" w:rsidRDefault="00EC09BC" w:rsidP="00EC09BC">
      <w:pPr>
        <w:rPr>
          <w:lang w:val="en-US"/>
        </w:rPr>
      </w:pPr>
      <w:r>
        <w:rPr>
          <w:lang w:val="en-US"/>
        </w:rPr>
        <w:t>As we said earlier, we will have to treat the graph before and after the debugger step as completely separate (because we can’t tell what exactly changed while the debuggee was running). This means calculating the layout for the graphs separately, draw them separately, and try to infer a smooth transition between them (by matching the vertices somehow).</w:t>
      </w:r>
    </w:p>
    <w:p w:rsidR="00EC09BC" w:rsidRDefault="00EC09BC" w:rsidP="00EC09BC">
      <w:pPr>
        <w:rPr>
          <w:lang w:val="en-US"/>
        </w:rPr>
      </w:pPr>
      <w:r>
        <w:rPr>
          <w:lang w:val="en-US"/>
        </w:rPr>
        <w:t xml:space="preserve">However, there is a serious problem with most layout engines – </w:t>
      </w:r>
      <w:r w:rsidRPr="00463BCF">
        <w:rPr>
          <w:b/>
          <w:lang w:val="en-US"/>
        </w:rPr>
        <w:t>a small change to the graph</w:t>
      </w:r>
      <w:r>
        <w:rPr>
          <w:b/>
          <w:lang w:val="en-US"/>
        </w:rPr>
        <w:t xml:space="preserve"> can cause </w:t>
      </w:r>
      <w:r w:rsidRPr="00463BCF">
        <w:rPr>
          <w:b/>
          <w:lang w:val="en-US"/>
        </w:rPr>
        <w:t>drastic change</w:t>
      </w:r>
      <w:r>
        <w:rPr>
          <w:b/>
          <w:lang w:val="en-US"/>
        </w:rPr>
        <w:t>s</w:t>
      </w:r>
      <w:r w:rsidRPr="00463BCF">
        <w:rPr>
          <w:b/>
          <w:lang w:val="en-US"/>
        </w:rPr>
        <w:t xml:space="preserve"> in the layout</w:t>
      </w:r>
      <w:r>
        <w:rPr>
          <w:lang w:val="en-US"/>
        </w:rPr>
        <w:t xml:space="preserve">. Say for example that one node or edge is added to the graph and most nodes are rearranged completely in the new layout.  In other words, the layout is </w:t>
      </w:r>
      <w:r>
        <w:rPr>
          <w:i/>
          <w:lang w:val="en-US"/>
        </w:rPr>
        <w:t>incrementally u</w:t>
      </w:r>
      <w:r w:rsidRPr="0076307F">
        <w:rPr>
          <w:i/>
          <w:lang w:val="en-US"/>
        </w:rPr>
        <w:t>nstable</w:t>
      </w:r>
      <w:r>
        <w:rPr>
          <w:lang w:val="en-US"/>
        </w:rPr>
        <w:t xml:space="preserve">. </w:t>
      </w:r>
      <w:r w:rsidR="00F11F46">
        <w:rPr>
          <w:lang w:val="en-US"/>
        </w:rPr>
        <w:t>In our scenario, inc</w:t>
      </w:r>
      <w:r>
        <w:rPr>
          <w:lang w:val="en-US"/>
        </w:rPr>
        <w:t xml:space="preserve"> every debugger step, the nodes would move around randomly.</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w:t>
      </w:r>
      <w:r w:rsidR="00360690">
        <w:rPr>
          <w:lang w:val="en-US"/>
        </w:rPr>
        <w:t xml:space="preserve">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GraphViz</w:t>
      </w:r>
      <w:r>
        <w:t xml:space="preserve"> – will </w:t>
      </w:r>
      <w:r w:rsidR="00030280">
        <w:t xml:space="preserve">be </w:t>
      </w:r>
      <w:r>
        <w:t>consider</w:t>
      </w:r>
      <w:r w:rsidR="00030280">
        <w:t>ed</w:t>
      </w:r>
    </w:p>
    <w:p w:rsidR="000028DB" w:rsidRDefault="000028DB" w:rsidP="000028DB">
      <w:r>
        <w:t>Dynagraph – interesting, but unmaintanined</w:t>
      </w:r>
    </w:p>
    <w:p w:rsidR="000028DB" w:rsidRDefault="000028DB" w:rsidP="000028DB">
      <w:r>
        <w:t>Diagram.NET</w:t>
      </w:r>
      <w:r>
        <w:t xml:space="preserve">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Flare</w:t>
      </w:r>
      <w:r>
        <w:t xml:space="preserve"> </w:t>
      </w:r>
      <w:r w:rsidR="00087B26">
        <w:t>–</w:t>
      </w:r>
      <w:r>
        <w:t xml:space="preserve"> </w:t>
      </w:r>
      <w:r w:rsidR="00087B26">
        <w:t xml:space="preserve">implemented in </w:t>
      </w:r>
      <w:r>
        <w:t>Flash</w:t>
      </w:r>
    </w:p>
    <w:p w:rsidR="000028DB" w:rsidRDefault="00087B26" w:rsidP="000028DB">
      <w:r>
        <w:lastRenderedPageBreak/>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Treemaps</w:t>
      </w:r>
      <w:r>
        <w:t xml:space="preserve">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0A7673" w:rsidRDefault="00D03BA9" w:rsidP="000A7673">
      <w:pPr>
        <w:pStyle w:val="Heading5"/>
      </w:pPr>
      <w:r>
        <w:t>Incremental</w:t>
      </w:r>
      <w:r w:rsidR="000A7673">
        <w:t xml:space="preserve"> stability</w:t>
      </w:r>
    </w:p>
    <w:p w:rsidR="00463DAC" w:rsidRDefault="00463DAC" w:rsidP="00463DAC">
      <w:pPr>
        <w:rPr>
          <w:lang w:val="en-US"/>
        </w:rPr>
      </w:pPr>
      <w:r>
        <w:rPr>
          <w:lang w:val="en-US"/>
        </w:rPr>
        <w:t>Dynagraph probably solves this problem but as we said, we are not going with Dynagraph. Graphviz suffers from this problem – both dot and neato algorithms do. That means we cannot just use Graphviz as it is.</w:t>
      </w:r>
    </w:p>
    <w:p w:rsidR="00463DAC" w:rsidRDefault="00463DAC" w:rsidP="00463DAC">
      <w:pPr>
        <w:rPr>
          <w:lang w:val="en-US"/>
        </w:rPr>
      </w:pPr>
      <w:r>
        <w:rPr>
          <w:lang w:val="en-US"/>
        </w:rPr>
        <w:t>We thought about how to overcome this problem and we had the following idea. We could draw the graph as a tree and always sort the children of every node alphabetically by the names of the edges, left to right. The names of the outgoing edges are names of the properties so the user would always see the properties of an object in the same order, which makes sense.</w:t>
      </w:r>
    </w:p>
    <w:p w:rsidR="00463DAC" w:rsidRDefault="00463DAC" w:rsidP="00463DAC">
      <w:pPr>
        <w:rPr>
          <w:lang w:val="en-US"/>
        </w:rPr>
      </w:pPr>
      <w:r>
        <w:rPr>
          <w:lang w:val="en-US"/>
        </w:rPr>
        <w:t>The layout will be still done separately for every graph but the restriction on the order of children reduces makes similar graphs look similar, therefore reducing the incremental instability.</w:t>
      </w:r>
    </w:p>
    <w:p w:rsidR="00463DAC" w:rsidRDefault="00463DAC" w:rsidP="00463DAC">
      <w:pPr>
        <w:rPr>
          <w:lang w:val="en-US"/>
        </w:rPr>
      </w:pPr>
      <w:r>
        <w:rPr>
          <w:lang w:val="en-US"/>
        </w:rPr>
        <w:t>This looks promising. But we are talking about trees and order of children and, of course, not every graph is a tree. This can be solved by choosing some edges as tree edges, calculating the layout for the tree, and only then adding the remaining edges to the layout.</w:t>
      </w:r>
    </w:p>
    <w:p w:rsidR="00463DAC" w:rsidRDefault="00463DAC" w:rsidP="00463DAC">
      <w:pPr>
        <w:rPr>
          <w:lang w:val="en-US"/>
        </w:rPr>
      </w:pPr>
      <w:r>
        <w:rPr>
          <w:lang w:val="en-US"/>
        </w:rPr>
        <w:t>So the solution we have so far is laying out the graph as a tree by picking a tree subgraph, and then adding the non-tree edges back to the layout.</w:t>
      </w:r>
    </w:p>
    <w:p w:rsidR="00463DAC" w:rsidRDefault="00463DAC" w:rsidP="00463DAC">
      <w:pPr>
        <w:rPr>
          <w:lang w:val="en-US"/>
        </w:rPr>
      </w:pPr>
      <w:r>
        <w:rPr>
          <w:lang w:val="en-US"/>
        </w:rPr>
        <w:t>Now we have to think how we will add the order-of-children restriction into the layout algorithm. This is possible to do with Graphviz using a slight hack – we could add edges between children 1-2, 2-3, … n-1 – n for every node. This should make Graphviz respect the order because it tries to optimize for total length of edges. However, it is a quite complicated solution considering we only want to calculate tree layout now.</w:t>
      </w:r>
    </w:p>
    <w:p w:rsidR="000A7673" w:rsidRPr="00463DAC" w:rsidRDefault="00463DAC" w:rsidP="000A7673">
      <w:pPr>
        <w:rPr>
          <w:lang w:val="en-US"/>
        </w:rPr>
      </w:pPr>
      <w:r>
        <w:rPr>
          <w:lang w:val="en-US"/>
        </w:rPr>
        <w:lastRenderedPageBreak/>
        <w:t xml:space="preserve">In fact, it will be easier to just calculate the layout ourselves. We can still use Graphviz to calculate routes for the smooth splines avoiding nodes. </w:t>
      </w:r>
      <w:r w:rsidRPr="00201F8E">
        <w:rPr>
          <w:highlight w:val="yellow"/>
          <w:lang w:val="en-US"/>
        </w:rPr>
        <w:t>Screenshot</w:t>
      </w:r>
      <w:r>
        <w:rPr>
          <w:lang w:val="en-US"/>
        </w:rPr>
        <w:t xml:space="preserve"> This will be possible – neato can accept a graph with fixed position information for nodes and add position information for edges. We will then parse the edge positions.</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463DAC" w:rsidRDefault="00463DAC" w:rsidP="00463DAC">
      <w:pPr>
        <w:pStyle w:val="Heading6"/>
        <w:rPr>
          <w:lang w:val="en-US"/>
        </w:rPr>
      </w:pPr>
      <w:r>
        <w:rPr>
          <w:lang w:val="en-US"/>
        </w:rPr>
        <w:t>Pros</w:t>
      </w:r>
    </w:p>
    <w:p w:rsidR="00463DAC" w:rsidRDefault="00463DAC" w:rsidP="00463DAC">
      <w:pPr>
        <w:pStyle w:val="Heading6"/>
        <w:rPr>
          <w:lang w:val="en-US"/>
        </w:rPr>
      </w:pPr>
      <w:r>
        <w:rPr>
          <w:lang w:val="en-US"/>
        </w:rPr>
        <w:t>Cons</w:t>
      </w:r>
    </w:p>
    <w:p w:rsidR="00463DAC" w:rsidRDefault="00463DAC" w:rsidP="00463DAC">
      <w:pPr>
        <w:rPr>
          <w:lang w:val="en-US"/>
        </w:rPr>
      </w:pPr>
      <w:r>
        <w:rPr>
          <w:lang w:val="en-US"/>
        </w:rPr>
        <w:t>10MB, while the whole SharpDevelop setup is currently just 15MB.</w:t>
      </w:r>
    </w:p>
    <w:p w:rsidR="00463DAC" w:rsidRPr="00463DAC" w:rsidRDefault="00463DAC" w:rsidP="00463DAC">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xml:space="preserve">. The communication is done through </w:t>
      </w:r>
      <w:r w:rsidR="009D61C0">
        <w:rPr>
          <w:lang w:val="en-US"/>
        </w:rPr>
        <w:t>standard input and output</w:t>
      </w:r>
      <w:r w:rsidR="006A44FE">
        <w:rPr>
          <w:lang w:val="en-US"/>
        </w:rPr>
        <w:t xml:space="preserve"> like with Graphviz</w:t>
      </w:r>
      <w:r w:rsidR="00000044">
        <w:rPr>
          <w:lang w:val="en-US"/>
        </w:rPr>
        <w:t xml:space="preserve"> (there is also </w:t>
      </w:r>
      <w:r w:rsidR="009E6158">
        <w:rPr>
          <w:lang w:val="en-US"/>
        </w:rPr>
        <w:t xml:space="preserve">a partial, </w:t>
      </w:r>
      <w:r w:rsidR="00463DAC">
        <w:rPr>
          <w:lang w:val="en-US"/>
        </w:rPr>
        <w:t>undocummented</w:t>
      </w:r>
      <w:r w:rsidR="00000044">
        <w:rPr>
          <w:lang w:val="en-US"/>
        </w:rPr>
        <w:t xml:space="preserve"> COM </w:t>
      </w:r>
      <w:r w:rsidR="00463DAC">
        <w:rPr>
          <w:lang w:val="en-US"/>
        </w:rPr>
        <w:t>interface</w:t>
      </w:r>
      <w:r w:rsidR="00000044">
        <w:rPr>
          <w:lang w:val="en-US"/>
        </w:rPr>
        <w:t>)</w:t>
      </w:r>
      <w:r w:rsidR="006A44FE">
        <w:rPr>
          <w:lang w:val="en-US"/>
        </w:rPr>
        <w:t>.</w:t>
      </w:r>
    </w:p>
    <w:p w:rsidR="009D61C0" w:rsidRDefault="009D61C0" w:rsidP="009D61C0">
      <w:pPr>
        <w:pStyle w:val="Heading6"/>
        <w:rPr>
          <w:lang w:val="en-US"/>
        </w:rPr>
      </w:pPr>
      <w:r>
        <w:rPr>
          <w:lang w:val="en-US"/>
        </w:rPr>
        <w:t>Pros</w:t>
      </w:r>
    </w:p>
    <w:p w:rsidR="009D61C0" w:rsidRPr="009D61C0" w:rsidRDefault="009D61C0" w:rsidP="009D61C0">
      <w:pPr>
        <w:rPr>
          <w:lang w:val="en-US"/>
        </w:rPr>
      </w:pPr>
      <w:r>
        <w:rPr>
          <w:lang w:val="en-US"/>
        </w:rPr>
        <w:t xml:space="preserve">Dynagraph is the only layout engine which works with </w:t>
      </w:r>
      <w:r w:rsidRPr="009D61C0">
        <w:rPr>
          <w:i/>
          <w:lang w:val="en-US"/>
        </w:rPr>
        <w:t>incremental</w:t>
      </w:r>
      <w:r>
        <w:rPr>
          <w:lang w:val="en-US"/>
        </w:rPr>
        <w:t xml:space="preserve"> layouts. That means Dynagraph accepts commands like </w:t>
      </w:r>
      <w:r>
        <w:rPr>
          <w:lang w:val="en-US"/>
        </w:rPr>
        <w:t>“add edges between nodes A and B”</w:t>
      </w:r>
      <w:r>
        <w:rPr>
          <w:lang w:val="en-US"/>
        </w:rPr>
        <w:t xml:space="preserve"> and responds in the terms of </w:t>
      </w:r>
      <w:r>
        <w:rPr>
          <w:lang w:val="en-US"/>
        </w:rPr>
        <w:t>“node B moved down by 2cm, added edge A-&gt;B as a straight line”</w:t>
      </w:r>
      <w:r>
        <w:rPr>
          <w:lang w:val="en-US"/>
        </w:rPr>
        <w:t xml:space="preserve"> </w:t>
      </w:r>
      <w:r>
        <w:rPr>
          <w:lang w:val="en-US"/>
        </w:rPr>
        <w:t>(</w:t>
      </w:r>
      <w:hyperlink r:id="rId19" w:history="1">
        <w:r w:rsidRPr="00D76D7D">
          <w:rPr>
            <w:rStyle w:val="Hyperlink"/>
            <w:lang w:val="en-US"/>
          </w:rPr>
          <w:t>http://www.dynagraph.org/documents/dynagraph.html</w:t>
        </w:r>
      </w:hyperlink>
      <w:r>
        <w:rPr>
          <w:lang w:val="en-US"/>
        </w:rPr>
        <w:t>)</w:t>
      </w:r>
      <w:r>
        <w:rPr>
          <w:lang w:val="en-US"/>
        </w:rPr>
        <w:t>.</w:t>
      </w:r>
    </w:p>
    <w:p w:rsidR="009D61C0" w:rsidRDefault="009D61C0" w:rsidP="009D61C0">
      <w:pPr>
        <w:pStyle w:val="Heading6"/>
        <w:rPr>
          <w:lang w:val="en-US"/>
        </w:rPr>
      </w:pPr>
      <w:r>
        <w:rPr>
          <w:lang w:val="en-US"/>
        </w:rPr>
        <w:t>Cons</w:t>
      </w:r>
    </w:p>
    <w:p w:rsidR="00000044" w:rsidRPr="006A44FE" w:rsidRDefault="009D61C0" w:rsidP="00F82B64">
      <w:r>
        <w:rPr>
          <w:lang w:val="en-US"/>
        </w:rPr>
        <w:t>D</w:t>
      </w:r>
      <w:r w:rsidR="00000044">
        <w:rPr>
          <w:lang w:val="en-US"/>
        </w:rPr>
        <w:t xml:space="preserve">ynagraph </w:t>
      </w:r>
      <w:r>
        <w:rPr>
          <w:lang w:val="en-US"/>
        </w:rPr>
        <w:t>is an u</w:t>
      </w:r>
      <w:r w:rsidR="0067770D">
        <w:rPr>
          <w:lang w:val="en-US"/>
        </w:rPr>
        <w:t>nmaintained library (last update</w:t>
      </w:r>
      <w:r w:rsidR="006210F7">
        <w:rPr>
          <w:lang w:val="en-US"/>
        </w:rPr>
        <w:t xml:space="preserve"> 2007</w:t>
      </w:r>
      <w:r w:rsidR="0067770D">
        <w:rPr>
          <w:lang w:val="en-US"/>
        </w:rPr>
        <w:t xml:space="preserve">), which </w:t>
      </w:r>
      <w:r w:rsidR="00F217E6">
        <w:rPr>
          <w:lang w:val="en-US"/>
        </w:rPr>
        <w:t xml:space="preserve">makes it </w:t>
      </w:r>
      <w:r>
        <w:rPr>
          <w:lang w:val="en-US"/>
        </w:rPr>
        <w:t xml:space="preserve">unfortunately </w:t>
      </w:r>
      <w:r w:rsidR="00F217E6">
        <w:rPr>
          <w:lang w:val="en-US"/>
        </w:rPr>
        <w:t>not suitable</w:t>
      </w:r>
      <w:r>
        <w:rPr>
          <w:lang w:val="en-US"/>
        </w:rPr>
        <w:t xml:space="preserve"> for </w:t>
      </w:r>
      <w:r w:rsidR="005C4EFE">
        <w:rPr>
          <w:lang w:val="en-US"/>
        </w:rPr>
        <w:t xml:space="preserve">being </w:t>
      </w:r>
      <w:r w:rsidR="001077C5">
        <w:rPr>
          <w:lang w:val="en-US"/>
        </w:rPr>
        <w:t>used</w:t>
      </w:r>
      <w:r w:rsidR="005C4EFE">
        <w:rPr>
          <w:lang w:val="en-US"/>
        </w:rPr>
        <w:t xml:space="preserve"> in </w:t>
      </w:r>
      <w:r w:rsidR="006210F7">
        <w:rPr>
          <w:lang w:val="en-US"/>
        </w:rPr>
        <w:t>SharpDevelop.</w:t>
      </w:r>
    </w:p>
    <w:p w:rsidR="00463DAC" w:rsidRDefault="00463DAC" w:rsidP="00463DAC">
      <w:pPr>
        <w:pStyle w:val="Heading4"/>
        <w:rPr>
          <w:lang w:val="en-US"/>
        </w:rPr>
      </w:pPr>
      <w:r>
        <w:rPr>
          <w:lang w:val="en-US"/>
        </w:rPr>
        <w:lastRenderedPageBreak/>
        <w:t>Conclusion</w:t>
      </w:r>
      <w:r w:rsidR="007728B6">
        <w:rPr>
          <w:lang w:val="en-US"/>
        </w:rPr>
        <w:t xml:space="preserve"> – Tree layout</w:t>
      </w:r>
    </w:p>
    <w:p w:rsidR="009D61C0" w:rsidRPr="009D61C0" w:rsidRDefault="00C95265" w:rsidP="009D61C0">
      <w:pPr>
        <w:rPr>
          <w:lang w:val="en-US"/>
        </w:rPr>
      </w:pPr>
      <w:r>
        <w:rPr>
          <w:lang w:val="en-US"/>
        </w:rPr>
        <w:t>Tree layout.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0"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lastRenderedPageBreak/>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lastRenderedPageBreak/>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lastRenderedPageBreak/>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lastRenderedPageBreak/>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bookmarkStart w:id="0" w:name="_GoBack"/>
      <w:bookmarkEnd w:id="0"/>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7E8CE4C6" wp14:editId="7E31817A">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lastRenderedPageBreak/>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lastRenderedPageBreak/>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lastRenderedPageBreak/>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lastRenderedPageBreak/>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3"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lastRenderedPageBreak/>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xml:space="preserve">. This is not a big </w:t>
      </w:r>
      <w:r>
        <w:rPr>
          <w:lang w:val="en-US"/>
        </w:rPr>
        <w:lastRenderedPageBreak/>
        <w:t>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lastRenderedPageBreak/>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4"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lastRenderedPageBreak/>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5"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BB3" w:rsidRDefault="00844BB3" w:rsidP="00A23A7A">
      <w:pPr>
        <w:spacing w:after="0" w:line="240" w:lineRule="auto"/>
      </w:pPr>
      <w:r>
        <w:separator/>
      </w:r>
    </w:p>
  </w:endnote>
  <w:endnote w:type="continuationSeparator" w:id="0">
    <w:p w:rsidR="00844BB3" w:rsidRDefault="00844BB3"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BB3" w:rsidRDefault="00844BB3" w:rsidP="00A23A7A">
      <w:pPr>
        <w:spacing w:after="0" w:line="240" w:lineRule="auto"/>
      </w:pPr>
      <w:r>
        <w:separator/>
      </w:r>
    </w:p>
  </w:footnote>
  <w:footnote w:type="continuationSeparator" w:id="0">
    <w:p w:rsidR="00844BB3" w:rsidRDefault="00844BB3"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63E4"/>
    <w:rsid w:val="0000742B"/>
    <w:rsid w:val="00010CFF"/>
    <w:rsid w:val="00011572"/>
    <w:rsid w:val="00011573"/>
    <w:rsid w:val="00012BE8"/>
    <w:rsid w:val="00015613"/>
    <w:rsid w:val="00015CAE"/>
    <w:rsid w:val="00016E93"/>
    <w:rsid w:val="00016F8D"/>
    <w:rsid w:val="0001728C"/>
    <w:rsid w:val="000179A5"/>
    <w:rsid w:val="000201F2"/>
    <w:rsid w:val="00020767"/>
    <w:rsid w:val="00021AAC"/>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A99"/>
    <w:rsid w:val="00052E2F"/>
    <w:rsid w:val="00054165"/>
    <w:rsid w:val="000558BB"/>
    <w:rsid w:val="00055A2B"/>
    <w:rsid w:val="000573BC"/>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ADA"/>
    <w:rsid w:val="000D1DAD"/>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694"/>
    <w:rsid w:val="000F579A"/>
    <w:rsid w:val="000F5EA4"/>
    <w:rsid w:val="000F60D2"/>
    <w:rsid w:val="000F6938"/>
    <w:rsid w:val="000F7530"/>
    <w:rsid w:val="000F7654"/>
    <w:rsid w:val="00100462"/>
    <w:rsid w:val="00100EB2"/>
    <w:rsid w:val="00100F71"/>
    <w:rsid w:val="001011F9"/>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10006"/>
    <w:rsid w:val="00110009"/>
    <w:rsid w:val="00111392"/>
    <w:rsid w:val="00111455"/>
    <w:rsid w:val="0011160A"/>
    <w:rsid w:val="001130EA"/>
    <w:rsid w:val="00113D83"/>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5745B"/>
    <w:rsid w:val="001600EE"/>
    <w:rsid w:val="00160590"/>
    <w:rsid w:val="0016090E"/>
    <w:rsid w:val="00160A76"/>
    <w:rsid w:val="0016218B"/>
    <w:rsid w:val="001624B0"/>
    <w:rsid w:val="00163444"/>
    <w:rsid w:val="00163652"/>
    <w:rsid w:val="00163ECA"/>
    <w:rsid w:val="00164587"/>
    <w:rsid w:val="00164F9A"/>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201334"/>
    <w:rsid w:val="002016E8"/>
    <w:rsid w:val="00201BF3"/>
    <w:rsid w:val="00201E7B"/>
    <w:rsid w:val="00201F8E"/>
    <w:rsid w:val="0020242B"/>
    <w:rsid w:val="00203083"/>
    <w:rsid w:val="002034AB"/>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74B3"/>
    <w:rsid w:val="0021765D"/>
    <w:rsid w:val="002177CD"/>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368A"/>
    <w:rsid w:val="00254387"/>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472"/>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AD"/>
    <w:rsid w:val="00296178"/>
    <w:rsid w:val="00297726"/>
    <w:rsid w:val="002A0873"/>
    <w:rsid w:val="002A0899"/>
    <w:rsid w:val="002A153C"/>
    <w:rsid w:val="002A1844"/>
    <w:rsid w:val="002A2334"/>
    <w:rsid w:val="002A250D"/>
    <w:rsid w:val="002A2965"/>
    <w:rsid w:val="002A364B"/>
    <w:rsid w:val="002A3F46"/>
    <w:rsid w:val="002A41D0"/>
    <w:rsid w:val="002A4A52"/>
    <w:rsid w:val="002A5253"/>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DC5"/>
    <w:rsid w:val="002F0A14"/>
    <w:rsid w:val="002F211B"/>
    <w:rsid w:val="002F271F"/>
    <w:rsid w:val="002F3844"/>
    <w:rsid w:val="002F38DC"/>
    <w:rsid w:val="002F3DBC"/>
    <w:rsid w:val="002F582B"/>
    <w:rsid w:val="002F60D5"/>
    <w:rsid w:val="002F658B"/>
    <w:rsid w:val="002F6990"/>
    <w:rsid w:val="002F6E3F"/>
    <w:rsid w:val="002F7EDA"/>
    <w:rsid w:val="0030038E"/>
    <w:rsid w:val="003018C4"/>
    <w:rsid w:val="003021A1"/>
    <w:rsid w:val="00302AFA"/>
    <w:rsid w:val="00302D9C"/>
    <w:rsid w:val="00303386"/>
    <w:rsid w:val="00303C24"/>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6C8F"/>
    <w:rsid w:val="0038743C"/>
    <w:rsid w:val="003879F9"/>
    <w:rsid w:val="00387F66"/>
    <w:rsid w:val="00390749"/>
    <w:rsid w:val="003910D6"/>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0831"/>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238C"/>
    <w:rsid w:val="004D2EBE"/>
    <w:rsid w:val="004D4404"/>
    <w:rsid w:val="004D635C"/>
    <w:rsid w:val="004D7F68"/>
    <w:rsid w:val="004E08C4"/>
    <w:rsid w:val="004E0C17"/>
    <w:rsid w:val="004E0F77"/>
    <w:rsid w:val="004E246E"/>
    <w:rsid w:val="004E2FBA"/>
    <w:rsid w:val="004E31DA"/>
    <w:rsid w:val="004E5273"/>
    <w:rsid w:val="004E5C73"/>
    <w:rsid w:val="004E600C"/>
    <w:rsid w:val="004E6125"/>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F0F"/>
    <w:rsid w:val="00544EDF"/>
    <w:rsid w:val="005450B3"/>
    <w:rsid w:val="00545104"/>
    <w:rsid w:val="005454E0"/>
    <w:rsid w:val="00545AEA"/>
    <w:rsid w:val="005465D2"/>
    <w:rsid w:val="00546A8D"/>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468F"/>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4EFE"/>
    <w:rsid w:val="005C5C0B"/>
    <w:rsid w:val="005C637D"/>
    <w:rsid w:val="005C6522"/>
    <w:rsid w:val="005C6D0B"/>
    <w:rsid w:val="005C6EDA"/>
    <w:rsid w:val="005C722F"/>
    <w:rsid w:val="005C7307"/>
    <w:rsid w:val="005C7603"/>
    <w:rsid w:val="005C78B2"/>
    <w:rsid w:val="005D075F"/>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C4A"/>
    <w:rsid w:val="00693829"/>
    <w:rsid w:val="00694160"/>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4EC"/>
    <w:rsid w:val="0076153A"/>
    <w:rsid w:val="007621DE"/>
    <w:rsid w:val="0076307F"/>
    <w:rsid w:val="00763702"/>
    <w:rsid w:val="007653AF"/>
    <w:rsid w:val="00765DEA"/>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F89"/>
    <w:rsid w:val="007837D1"/>
    <w:rsid w:val="00783C9C"/>
    <w:rsid w:val="00783D02"/>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5303"/>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BB3"/>
    <w:rsid w:val="00845027"/>
    <w:rsid w:val="008453B4"/>
    <w:rsid w:val="00846C00"/>
    <w:rsid w:val="00847985"/>
    <w:rsid w:val="00847B7B"/>
    <w:rsid w:val="00847C5D"/>
    <w:rsid w:val="00847DB9"/>
    <w:rsid w:val="00850C4A"/>
    <w:rsid w:val="008512CE"/>
    <w:rsid w:val="00851CB1"/>
    <w:rsid w:val="00851CDC"/>
    <w:rsid w:val="0085218C"/>
    <w:rsid w:val="00853AE5"/>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68"/>
    <w:rsid w:val="00861404"/>
    <w:rsid w:val="00861A06"/>
    <w:rsid w:val="00861CFB"/>
    <w:rsid w:val="008632BF"/>
    <w:rsid w:val="008635CA"/>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58F4"/>
    <w:rsid w:val="00876297"/>
    <w:rsid w:val="00876C24"/>
    <w:rsid w:val="00877007"/>
    <w:rsid w:val="00877A00"/>
    <w:rsid w:val="00877ED9"/>
    <w:rsid w:val="00881575"/>
    <w:rsid w:val="00881D72"/>
    <w:rsid w:val="00882122"/>
    <w:rsid w:val="008833C1"/>
    <w:rsid w:val="00883FC3"/>
    <w:rsid w:val="00885820"/>
    <w:rsid w:val="00885A68"/>
    <w:rsid w:val="00885C1D"/>
    <w:rsid w:val="00885DD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A3B"/>
    <w:rsid w:val="008E4318"/>
    <w:rsid w:val="008E463D"/>
    <w:rsid w:val="008E4EF2"/>
    <w:rsid w:val="008E5843"/>
    <w:rsid w:val="008E5AA2"/>
    <w:rsid w:val="008E656A"/>
    <w:rsid w:val="008E67EE"/>
    <w:rsid w:val="008E6D5C"/>
    <w:rsid w:val="008E7002"/>
    <w:rsid w:val="008E7010"/>
    <w:rsid w:val="008F03FA"/>
    <w:rsid w:val="008F054C"/>
    <w:rsid w:val="008F0E1E"/>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8F2"/>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0F3"/>
    <w:rsid w:val="009B0237"/>
    <w:rsid w:val="009B0E90"/>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0A"/>
    <w:rsid w:val="009C502D"/>
    <w:rsid w:val="009C55C8"/>
    <w:rsid w:val="009C5B9A"/>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1C0"/>
    <w:rsid w:val="009D6A62"/>
    <w:rsid w:val="009D7557"/>
    <w:rsid w:val="009E071A"/>
    <w:rsid w:val="009E145D"/>
    <w:rsid w:val="009E1F5B"/>
    <w:rsid w:val="009E2E42"/>
    <w:rsid w:val="009E2FF3"/>
    <w:rsid w:val="009E335F"/>
    <w:rsid w:val="009E35E3"/>
    <w:rsid w:val="009E3D09"/>
    <w:rsid w:val="009E4325"/>
    <w:rsid w:val="009E4470"/>
    <w:rsid w:val="009E53A1"/>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7F1"/>
    <w:rsid w:val="00A24BA1"/>
    <w:rsid w:val="00A2592E"/>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60F5"/>
    <w:rsid w:val="00A46CBF"/>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8BA"/>
    <w:rsid w:val="00A95C8D"/>
    <w:rsid w:val="00A965B4"/>
    <w:rsid w:val="00A977C5"/>
    <w:rsid w:val="00AA0114"/>
    <w:rsid w:val="00AA0269"/>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403"/>
    <w:rsid w:val="00AC447D"/>
    <w:rsid w:val="00AC4BD2"/>
    <w:rsid w:val="00AC590F"/>
    <w:rsid w:val="00AC611B"/>
    <w:rsid w:val="00AC6188"/>
    <w:rsid w:val="00AC6BA0"/>
    <w:rsid w:val="00AC76E0"/>
    <w:rsid w:val="00AC7885"/>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BCC"/>
    <w:rsid w:val="00B06F73"/>
    <w:rsid w:val="00B0793E"/>
    <w:rsid w:val="00B1007C"/>
    <w:rsid w:val="00B101A8"/>
    <w:rsid w:val="00B10967"/>
    <w:rsid w:val="00B117BA"/>
    <w:rsid w:val="00B11972"/>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5C0D"/>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41C"/>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02B"/>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B73"/>
    <w:rsid w:val="00C93B8A"/>
    <w:rsid w:val="00C94899"/>
    <w:rsid w:val="00C9493A"/>
    <w:rsid w:val="00C94F6B"/>
    <w:rsid w:val="00C95265"/>
    <w:rsid w:val="00C96C25"/>
    <w:rsid w:val="00C96F36"/>
    <w:rsid w:val="00C97743"/>
    <w:rsid w:val="00C979C2"/>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B20"/>
    <w:rsid w:val="00CF4119"/>
    <w:rsid w:val="00CF46B4"/>
    <w:rsid w:val="00CF488F"/>
    <w:rsid w:val="00CF48A4"/>
    <w:rsid w:val="00CF654D"/>
    <w:rsid w:val="00CF680E"/>
    <w:rsid w:val="00CF6937"/>
    <w:rsid w:val="00CF6D16"/>
    <w:rsid w:val="00CF72C3"/>
    <w:rsid w:val="00CF79F6"/>
    <w:rsid w:val="00CF7A06"/>
    <w:rsid w:val="00CF7B9D"/>
    <w:rsid w:val="00CF7D39"/>
    <w:rsid w:val="00D0003A"/>
    <w:rsid w:val="00D01B3D"/>
    <w:rsid w:val="00D02121"/>
    <w:rsid w:val="00D030B2"/>
    <w:rsid w:val="00D031AA"/>
    <w:rsid w:val="00D03605"/>
    <w:rsid w:val="00D038FE"/>
    <w:rsid w:val="00D03BA9"/>
    <w:rsid w:val="00D057A4"/>
    <w:rsid w:val="00D058EA"/>
    <w:rsid w:val="00D059A4"/>
    <w:rsid w:val="00D05D2F"/>
    <w:rsid w:val="00D06E70"/>
    <w:rsid w:val="00D07297"/>
    <w:rsid w:val="00D07D3D"/>
    <w:rsid w:val="00D10381"/>
    <w:rsid w:val="00D10495"/>
    <w:rsid w:val="00D1141C"/>
    <w:rsid w:val="00D12207"/>
    <w:rsid w:val="00D12A61"/>
    <w:rsid w:val="00D12DE9"/>
    <w:rsid w:val="00D149D1"/>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5548"/>
    <w:rsid w:val="00D65F76"/>
    <w:rsid w:val="00D6635D"/>
    <w:rsid w:val="00D66774"/>
    <w:rsid w:val="00D707CE"/>
    <w:rsid w:val="00D71CE9"/>
    <w:rsid w:val="00D74088"/>
    <w:rsid w:val="00D74216"/>
    <w:rsid w:val="00D7452B"/>
    <w:rsid w:val="00D74721"/>
    <w:rsid w:val="00D74D1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B0F"/>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82E"/>
    <w:rsid w:val="00E13979"/>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354"/>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07950"/>
    <w:rsid w:val="00F11F46"/>
    <w:rsid w:val="00F12655"/>
    <w:rsid w:val="00F12746"/>
    <w:rsid w:val="00F12999"/>
    <w:rsid w:val="00F138C7"/>
    <w:rsid w:val="00F13A92"/>
    <w:rsid w:val="00F14323"/>
    <w:rsid w:val="00F14C4B"/>
    <w:rsid w:val="00F15573"/>
    <w:rsid w:val="00F1582C"/>
    <w:rsid w:val="00F16926"/>
    <w:rsid w:val="00F16B23"/>
    <w:rsid w:val="00F172B7"/>
    <w:rsid w:val="00F17308"/>
    <w:rsid w:val="00F17893"/>
    <w:rsid w:val="00F20357"/>
    <w:rsid w:val="00F216F1"/>
    <w:rsid w:val="00F217E6"/>
    <w:rsid w:val="00F21A77"/>
    <w:rsid w:val="00F21B05"/>
    <w:rsid w:val="00F229B5"/>
    <w:rsid w:val="00F229F7"/>
    <w:rsid w:val="00F2339F"/>
    <w:rsid w:val="00F23BE7"/>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0AB"/>
    <w:rsid w:val="00F314D5"/>
    <w:rsid w:val="00F31BE9"/>
    <w:rsid w:val="00F322CB"/>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206F"/>
    <w:rsid w:val="00F42A1D"/>
    <w:rsid w:val="00F42DAD"/>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1605"/>
    <w:rsid w:val="00F71C17"/>
    <w:rsid w:val="00F71C79"/>
    <w:rsid w:val="00F7301D"/>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7052"/>
    <w:rsid w:val="00FB7AA6"/>
    <w:rsid w:val="00FB7B68"/>
    <w:rsid w:val="00FB7D32"/>
    <w:rsid w:val="00FB7F8E"/>
    <w:rsid w:val="00FC019A"/>
    <w:rsid w:val="00FC13C3"/>
    <w:rsid w:val="00FC1DB7"/>
    <w:rsid w:val="00FC41EF"/>
    <w:rsid w:val="00FC46DB"/>
    <w:rsid w:val="00FC46F3"/>
    <w:rsid w:val="00FC4BBA"/>
    <w:rsid w:val="00FC598C"/>
    <w:rsid w:val="00FC5C21"/>
    <w:rsid w:val="00FC60F2"/>
    <w:rsid w:val="00FC7E05"/>
    <w:rsid w:val="00FD0D34"/>
    <w:rsid w:val="00FD14D0"/>
    <w:rsid w:val="00FD1B5B"/>
    <w:rsid w:val="00FD21D8"/>
    <w:rsid w:val="00FD2C1E"/>
    <w:rsid w:val="00FD2DBF"/>
    <w:rsid w:val="00FD2F4A"/>
    <w:rsid w:val="00FD483C"/>
    <w:rsid w:val="00FD60B4"/>
    <w:rsid w:val="00FD675D"/>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davidhayden.com/blog/dave/archive/2005/12/26/264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C8DAC-84CC-482C-82F3-3166AD64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60472</TotalTime>
  <Pages>59</Pages>
  <Words>19102</Words>
  <Characters>112706</Characters>
  <Application>Microsoft Office Word</Application>
  <DocSecurity>0</DocSecurity>
  <Lines>939</Lines>
  <Paragraphs>263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4099</cp:revision>
  <dcterms:created xsi:type="dcterms:W3CDTF">2010-02-07T19:53:00Z</dcterms:created>
  <dcterms:modified xsi:type="dcterms:W3CDTF">2011-03-31T21:33:00Z</dcterms:modified>
</cp:coreProperties>
</file>