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val="en-US"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 except for 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currently in development. For C++ Visual Studio is better, but C++ is not the main focus of </w:t>
      </w:r>
      <w:proofErr w:type="spellStart"/>
      <w:r w:rsidRPr="00C62075">
        <w:rPr>
          <w:lang w:val="en-US"/>
        </w:rPr>
        <w:t>SharpDevelop</w:t>
      </w:r>
      <w:proofErr w:type="spellEnd"/>
      <w:r w:rsidRPr="00C62075">
        <w:rPr>
          <w:lang w:val="en-US"/>
        </w:rPr>
        <w:t xml:space="preserve">. Support for development in C# is comparable to Visual Studio and in some areas it supersedes Visual Studio. All this information is for </w:t>
      </w:r>
      <w:proofErr w:type="spellStart"/>
      <w:r w:rsidRPr="00C62075">
        <w:rPr>
          <w:lang w:val="en-US"/>
        </w:rPr>
        <w:t>SharpDevelop</w:t>
      </w:r>
      <w:proofErr w:type="spellEnd"/>
      <w:r w:rsidRPr="00C62075">
        <w:rPr>
          <w:lang w:val="en-US"/>
        </w:rPr>
        <w:t xml:space="preserve"> 4.0 as of November 2010.</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process (that is </w:t>
      </w:r>
      <w:proofErr w:type="spellStart"/>
      <w:r w:rsidRPr="00C62075">
        <w:rPr>
          <w:lang w:val="en-US"/>
        </w:rPr>
        <w:t>MSBuild</w:t>
      </w:r>
      <w:proofErr w:type="spellEnd"/>
      <w:r w:rsidRPr="00C62075">
        <w:rPr>
          <w:lang w:val="en-US"/>
        </w:rPr>
        <w:t xml:space="preserve"> and the compilers). </w:t>
      </w:r>
      <w:proofErr w:type="gramStart"/>
      <w:r w:rsidRPr="00C62075">
        <w:rPr>
          <w:lang w:val="en-US"/>
        </w:rPr>
        <w:t xml:space="preserve">Version 4.0 support </w:t>
      </w:r>
      <w:proofErr w:type="spellStart"/>
      <w:r w:rsidRPr="00C62075">
        <w:rPr>
          <w:lang w:val="en-US"/>
        </w:rPr>
        <w:t>targetting</w:t>
      </w:r>
      <w:proofErr w:type="spellEnd"/>
      <w:r w:rsidRPr="00C62075">
        <w:rPr>
          <w:lang w:val="en-US"/>
        </w:rPr>
        <w:t xml:space="preserve"> .NET versions 2.0, 3.0, 3.5 and 4.0.</w:t>
      </w:r>
      <w:proofErr w:type="gramEnd"/>
      <w:r w:rsidRPr="00C62075">
        <w:rPr>
          <w:lang w:val="en-US"/>
        </w:rPr>
        <w:t xml:space="preserve"> Older projects can be automatically updated to target .NET 4.0. </w:t>
      </w:r>
      <w:proofErr w:type="spellStart"/>
      <w:r w:rsidRPr="00C62075">
        <w:rPr>
          <w:lang w:val="en-US"/>
        </w:rPr>
        <w:t>SharpDevelop</w:t>
      </w:r>
      <w:proofErr w:type="spellEnd"/>
      <w:r w:rsidRPr="00C62075">
        <w:rPr>
          <w:lang w:val="en-US"/>
        </w:rPr>
        <w:t xml:space="preserve"> uses the same project and solution file format as Visual Studio – therefore, it can be used side-by-side with Visual Studio for working on the same projects.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free, it makes sense to compare it the free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.NET Reflector integration, </w:t>
      </w: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first look at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 xml:space="preserve">The Core is a framework for building extensible applications. It provides an </w:t>
      </w:r>
      <w:proofErr w:type="spellStart"/>
      <w:r w:rsidRPr="00C62075">
        <w:rPr>
          <w:lang w:val="en-US"/>
        </w:rPr>
        <w:t>AddIns</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other </w:t>
      </w:r>
      <w:proofErr w:type="spellStart"/>
      <w:r w:rsidR="000B036C" w:rsidRPr="00C62075">
        <w:rPr>
          <w:lang w:val="en-US"/>
        </w:rPr>
        <w:t>AddIns</w:t>
      </w:r>
      <w:proofErr w:type="spellEnd"/>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w:t>
      </w:r>
      <w:proofErr w:type="spellStart"/>
      <w:r w:rsidRPr="00C62075">
        <w:rPr>
          <w:lang w:val="en-US"/>
        </w:rPr>
        <w:t>ICSharpCode.Core.WinForms</w:t>
      </w:r>
      <w:proofErr w:type="spellEnd"/>
      <w:r w:rsidRPr="00C62075">
        <w:rPr>
          <w:lang w:val="en-US"/>
        </w:rPr>
        <w:t xml:space="preserve"> and </w:t>
      </w:r>
      <w:proofErr w:type="spellStart"/>
      <w:r w:rsidRPr="00C62075">
        <w:rPr>
          <w:lang w:val="en-US"/>
        </w:rPr>
        <w:t>ICSharpCode.Core.Presentation</w:t>
      </w:r>
      <w:proofErr w:type="spellEnd"/>
      <w:r w:rsidRPr="00C62075">
        <w:rPr>
          <w:lang w:val="en-US"/>
        </w:rPr>
        <w:t xml:space="preserve">,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proofErr w:type="spellStart"/>
      <w:r w:rsidR="004206EE" w:rsidRPr="00C62075">
        <w:rPr>
          <w:lang w:val="en-US"/>
        </w:rPr>
        <w:t>ICSharpCode.Core</w:t>
      </w:r>
      <w:proofErr w:type="spellEnd"/>
      <w:r w:rsidR="004206EE" w:rsidRPr="00C62075">
        <w:rPr>
          <w:lang w:val="en-US"/>
        </w:rPr>
        <w:t xml:space="preserve"> which contains all the </w:t>
      </w:r>
      <w:proofErr w:type="gramStart"/>
      <w:r w:rsidR="004206EE" w:rsidRPr="00C62075">
        <w:rPr>
          <w:lang w:val="en-US"/>
        </w:rPr>
        <w:t>common  functionality</w:t>
      </w:r>
      <w:proofErr w:type="gramEnd"/>
      <w:r w:rsidR="004206EE" w:rsidRPr="00C62075">
        <w:rPr>
          <w:lang w:val="en-US"/>
        </w:rPr>
        <w:t xml:space="preserve">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 xml:space="preserve">All the codons are actually not hard 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w:t>
      </w:r>
      <w:proofErr w:type="spellStart"/>
      <w:r w:rsidRPr="00C62075">
        <w:rPr>
          <w:lang w:val="en-US"/>
        </w:rPr>
        <w:t>addin</w:t>
      </w:r>
      <w:proofErr w:type="spellEnd"/>
      <w:r w:rsidRPr="00C62075">
        <w:rPr>
          <w:lang w:val="en-US"/>
        </w:rPr>
        <w:t xml:space="preserve"> file to the object that will be constructed</w:t>
      </w:r>
      <w:r w:rsidR="00EF4218" w:rsidRPr="00C62075">
        <w:rPr>
          <w:lang w:val="en-US"/>
        </w:rPr>
        <w:t xml:space="preserve">. </w:t>
      </w:r>
      <w:r w:rsidR="00FB20B6" w:rsidRPr="00C62075">
        <w:rPr>
          <w:lang w:val="en-US"/>
        </w:rPr>
        <w:t xml:space="preserve">We said that we implemented a new </w:t>
      </w:r>
      <w:proofErr w:type="spellStart"/>
      <w:r w:rsidR="00FB20B6" w:rsidRPr="00C62075">
        <w:rPr>
          <w:lang w:val="en-US"/>
        </w:rPr>
        <w:t>doozer</w:t>
      </w:r>
      <w:proofErr w:type="spellEnd"/>
      <w:r w:rsidR="00FB20B6" w:rsidRPr="00C62075">
        <w:rPr>
          <w:lang w:val="en-US"/>
        </w:rPr>
        <w:t xml:space="preserve"> for our new codon called Debugger. </w:t>
      </w:r>
      <w:r w:rsidR="00425951" w:rsidRPr="00C62075">
        <w:rPr>
          <w:lang w:val="en-US"/>
        </w:rPr>
        <w:t xml:space="preserve">We have to 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UI and </w:t>
      </w:r>
      <w:proofErr w:type="spellStart"/>
      <w:r w:rsidRPr="00C62075">
        <w:rPr>
          <w:lang w:val="en-US"/>
        </w:rPr>
        <w:t>SharpDevelop</w:t>
      </w:r>
      <w:proofErr w:type="spellEnd"/>
      <w:r w:rsidRPr="00C62075">
        <w:rPr>
          <w:lang w:val="en-US"/>
        </w:rPr>
        <w:t>-</w:t>
      </w:r>
      <w:r w:rsidRPr="00C62075">
        <w:rPr>
          <w:lang w:val="en-US"/>
        </w:rPr>
        <w:lastRenderedPageBreak/>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w:t>
      </w:r>
      <w:r w:rsidR="00576FEF">
        <w:rPr>
          <w:lang w:val="en-US"/>
        </w:rPr>
        <w:t xml:space="preserve">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lastRenderedPageBreak/>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lastRenderedPageBreak/>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w:t>
      </w:r>
      <w:r>
        <w:t>e</w:t>
      </w:r>
      <w:r>
        <w:t xml:space="preserv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w:t>
      </w:r>
      <w:r>
        <w:t xml:space="preserve">the </w:t>
      </w:r>
      <w:r>
        <w:t>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 xml:space="preserve">Expressions can be turned into their string representation (e.g. </w:t>
      </w:r>
      <w:r>
        <w:t>"foo.bar.Person“</w:t>
      </w:r>
      <w:r>
        <w:t>)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 xml:space="preserve">Expression </w:t>
      </w:r>
      <w:r>
        <w:rPr>
          <w:lang w:val="en-US"/>
        </w:rPr>
        <w:t>caching</w:t>
      </w:r>
    </w:p>
    <w:p w:rsidR="00363659" w:rsidRPr="00902DBC" w:rsidRDefault="00C3594F" w:rsidP="00902DBC">
      <w:pPr>
        <w:rPr>
          <w:lang w:eastAsia="cs-CZ"/>
        </w:rPr>
      </w:pPr>
      <w:r>
        <w:t>As we said – expressions are useful. I</w:t>
      </w:r>
      <w:r>
        <w:t>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w:t>
      </w:r>
      <w:r>
        <w:t xml:space="preserve">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w:t>
      </w:r>
      <w:r>
        <w:t xml:space="preserve">; set; </w:t>
      </w:r>
      <w:r>
        <w:t>}</w:t>
      </w:r>
      <w:r>
        <w:tab/>
      </w:r>
      <w:r>
        <w:tab/>
        <w:t>// backing field is generated by the compiler</w:t>
      </w:r>
    </w:p>
    <w:p w:rsidR="00A750C5" w:rsidRDefault="00E83DDB" w:rsidP="000C4BF3">
      <w:r>
        <w:t>T</w:t>
      </w:r>
      <w:r>
        <w:t>o get the values of the properties</w:t>
      </w:r>
      <w:r>
        <w:t>,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t xml:space="preserve">              </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bookmarkStart w:id="0" w:name="_GoBack"/>
      <w:bookmarkEnd w:id="0"/>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be explicitly released (this is necessary so that the debugger does not lock assemblies).  The </w:t>
      </w:r>
      <w:r w:rsidRPr="00C62075">
        <w:rPr>
          <w:lang w:val="en-US" w:eastAsia="cs-CZ"/>
        </w:rPr>
        <w:lastRenderedPageBreak/>
        <w:t>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AD2EE6" w:rsidRPr="00C6207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object graphs on a whiteboard</w:t>
      </w:r>
      <w:r w:rsidR="005F12FF" w:rsidRPr="00C62075">
        <w:rPr>
          <w:lang w:val="en-US"/>
        </w:rPr>
        <w:t>. When the user performs a step in the debugger the drawing of the graph will be updated by a transition from</w:t>
      </w:r>
      <w:r w:rsidR="00D06E70" w:rsidRPr="00C62075">
        <w:rPr>
          <w:lang w:val="en-US"/>
        </w:rPr>
        <w:t xml:space="preserve"> the old state to the new state – the transition should help the user </w:t>
      </w:r>
      <w:r w:rsidR="00B50631" w:rsidRPr="00C62075">
        <w:rPr>
          <w:lang w:val="en-US"/>
        </w:rPr>
        <w:t>understand</w:t>
      </w:r>
      <w:r w:rsidR="008227D0" w:rsidRPr="00C62075">
        <w:rPr>
          <w:lang w:val="en-US"/>
        </w:rPr>
        <w:t xml:space="preserve"> what changes </w:t>
      </w:r>
      <w:proofErr w:type="spellStart"/>
      <w:r w:rsidR="008227D0" w:rsidRPr="00C62075">
        <w:rPr>
          <w:lang w:val="en-US"/>
        </w:rPr>
        <w:t>occured</w:t>
      </w:r>
      <w:proofErr w:type="spellEnd"/>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solve similar problem we are trying to solve with our Object graph visualizer.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Python debugger </w:t>
      </w:r>
      <w:proofErr w:type="spellStart"/>
      <w:r w:rsidR="00C100AB" w:rsidRPr="00C62075">
        <w:rPr>
          <w:lang w:val="en-US"/>
        </w:rPr>
        <w:t>pydb</w:t>
      </w:r>
      <w:proofErr w:type="spellEnd"/>
      <w:r w:rsidR="00C100AB" w:rsidRPr="00C62075">
        <w:rPr>
          <w:lang w:val="en-US"/>
        </w:rPr>
        <w:t>.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5E25AB" w:rsidP="00AD2EE6">
      <w:pPr>
        <w:rPr>
          <w:lang w:val="en-US"/>
        </w:rPr>
      </w:pPr>
      <w:r w:rsidRPr="00C62075">
        <w:rPr>
          <w:lang w:val="en-US"/>
        </w:rPr>
        <w:t>Let’s see how</w:t>
      </w:r>
      <w:r w:rsidR="00AD4A29" w:rsidRPr="00C62075">
        <w:rPr>
          <w:lang w:val="en-US"/>
        </w:rPr>
        <w:t xml:space="preserve"> the</w:t>
      </w:r>
      <w:r w:rsidRPr="00C62075">
        <w:rPr>
          <w:lang w:val="en-US"/>
        </w:rPr>
        <w:t xml:space="preserve"> task that we want our visualizer to accomplish can be split into separate parts / steps.</w:t>
      </w:r>
      <w:r w:rsidR="00AD4A29" w:rsidRPr="00C62075">
        <w:rPr>
          <w:lang w:val="en-US"/>
        </w:rPr>
        <w:t xml:space="preserve"> We want an object graph for an expression to be presented to the user in a similar way people would draw this graph on a whiteboard.</w:t>
      </w:r>
      <w:r w:rsidR="002A0899" w:rsidRPr="00C62075">
        <w:rPr>
          <w:lang w:val="en-US"/>
        </w:rPr>
        <w:t xml:space="preserve"> We can immediately see that this consists of two steps:</w:t>
      </w:r>
    </w:p>
    <w:p w:rsidR="002A0899" w:rsidRPr="00C62075" w:rsidRDefault="002A0899" w:rsidP="002A0899">
      <w:pPr>
        <w:pStyle w:val="ListParagraph"/>
        <w:numPr>
          <w:ilvl w:val="0"/>
          <w:numId w:val="17"/>
        </w:numPr>
        <w:rPr>
          <w:lang w:val="en-US"/>
        </w:rPr>
      </w:pPr>
      <w:r w:rsidRPr="00C62075">
        <w:rPr>
          <w:lang w:val="en-US"/>
        </w:rPr>
        <w:t>Determining what the graph for the expression is (Building the graph)</w:t>
      </w:r>
    </w:p>
    <w:p w:rsidR="002A0899" w:rsidRPr="00C62075" w:rsidRDefault="002A0899" w:rsidP="002A0899">
      <w:pPr>
        <w:pStyle w:val="ListParagraph"/>
        <w:numPr>
          <w:ilvl w:val="0"/>
          <w:numId w:val="17"/>
        </w:numPr>
        <w:rPr>
          <w:lang w:val="en-US"/>
        </w:rPr>
      </w:pPr>
      <w:r w:rsidRPr="00C62075">
        <w:rPr>
          <w:lang w:val="en-US"/>
        </w:rPr>
        <w:t>Drawing this graph</w:t>
      </w:r>
    </w:p>
    <w:p w:rsidR="005828E1" w:rsidRPr="00C62075" w:rsidRDefault="002A0899" w:rsidP="002A0899">
      <w:pPr>
        <w:rPr>
          <w:lang w:val="en-US"/>
        </w:rPr>
      </w:pPr>
      <w:r w:rsidRPr="00C62075">
        <w:rPr>
          <w:lang w:val="en-US"/>
        </w:rPr>
        <w:t>The second step can be split into two independent steps: determining positions of nodes and edges (Graph layout) and the actual drawing to the screen.</w:t>
      </w:r>
      <w:r w:rsidR="00D62139" w:rsidRPr="00C62075">
        <w:rPr>
          <w:lang w:val="en-US"/>
        </w:rPr>
        <w:t xml:space="preserve"> </w:t>
      </w:r>
      <w:r w:rsidR="005828E1" w:rsidRPr="00C62075">
        <w:rPr>
          <w:lang w:val="en-US"/>
        </w:rPr>
        <w:t xml:space="preserve">The last required </w:t>
      </w:r>
      <w:proofErr w:type="gramStart"/>
      <w:r w:rsidR="005828E1" w:rsidRPr="00C62075">
        <w:rPr>
          <w:lang w:val="en-US"/>
        </w:rPr>
        <w:t xml:space="preserve">feature </w:t>
      </w:r>
      <w:r w:rsidR="005E54C9" w:rsidRPr="00C62075">
        <w:rPr>
          <w:lang w:val="en-US"/>
        </w:rPr>
        <w:t>are</w:t>
      </w:r>
      <w:proofErr w:type="gramEnd"/>
      <w:r w:rsidR="005828E1" w:rsidRPr="00C62075">
        <w:rPr>
          <w:lang w:val="en-US"/>
        </w:rPr>
        <w:t xml:space="preserve"> the transitions visualizing the graph change</w:t>
      </w:r>
      <w:r w:rsidR="003D7EF0" w:rsidRPr="00C62075">
        <w:rPr>
          <w:lang w:val="en-US"/>
        </w:rPr>
        <w:t>s</w:t>
      </w:r>
      <w:r w:rsidR="005828E1" w:rsidRPr="00C62075">
        <w:rPr>
          <w:lang w:val="en-US"/>
        </w:rPr>
        <w:t xml:space="preserve"> caused by debugger step</w:t>
      </w:r>
      <w:r w:rsidR="003D7EF0" w:rsidRPr="00C62075">
        <w:rPr>
          <w:lang w:val="en-US"/>
        </w:rPr>
        <w:t>s</w:t>
      </w:r>
      <w:r w:rsidR="005828E1" w:rsidRPr="00C62075">
        <w:rPr>
          <w:lang w:val="en-US"/>
        </w:rPr>
        <w:t>.</w:t>
      </w:r>
      <w:r w:rsidR="00E15495" w:rsidRPr="00C62075">
        <w:rPr>
          <w:lang w:val="en-US"/>
        </w:rPr>
        <w:t xml:space="preserve"> 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A02F26" w:rsidRPr="00C62075" w:rsidRDefault="00A02F26" w:rsidP="00A02F26">
      <w:pPr>
        <w:rPr>
          <w:lang w:val="en-US"/>
        </w:rPr>
      </w:pPr>
      <w:r w:rsidRPr="00C62075">
        <w:rPr>
          <w:lang w:val="en-US"/>
        </w:rPr>
        <w:t xml:space="preserve">We should think how to approach </w:t>
      </w:r>
      <w:r w:rsidR="009E7911" w:rsidRPr="00C62075">
        <w:rPr>
          <w:lang w:val="en-US"/>
        </w:rPr>
        <w:t>Graph</w:t>
      </w:r>
      <w:r w:rsidRPr="00C62075">
        <w:rPr>
          <w:lang w:val="en-US"/>
        </w:rPr>
        <w:t xml:space="preserve"> transitions – are they</w:t>
      </w:r>
      <w:r w:rsidR="00883FC3" w:rsidRPr="00C62075">
        <w:rPr>
          <w:lang w:val="en-US"/>
        </w:rPr>
        <w:t xml:space="preserve"> an independent step</w:t>
      </w:r>
      <w:r w:rsidRPr="00C62075">
        <w:rPr>
          <w:lang w:val="en-US"/>
        </w:rPr>
        <w:t xml:space="preserve"> or will they actually need to interact with Graph building / layout / drawing?</w:t>
      </w:r>
      <w:r w:rsidR="00AC3EA9" w:rsidRPr="00C62075">
        <w:rPr>
          <w:lang w:val="en-US"/>
        </w:rPr>
        <w:t xml:space="preserve"> In order to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This means that reusing any pa</w:t>
      </w:r>
      <w:r w:rsidR="001011F9" w:rsidRPr="00C62075">
        <w:rPr>
          <w:lang w:val="en-US"/>
        </w:rPr>
        <w:t>rts of built graph / layout will not be possible.</w:t>
      </w:r>
      <w:r w:rsidR="00741B74" w:rsidRPr="00C62075">
        <w:rPr>
          <w:lang w:val="en-US"/>
        </w:rPr>
        <w:t xml:space="preserve"> A different graph also has a different drawing so we will not reuse the drawing either. The approach we will take will be to </w:t>
      </w:r>
      <w:r w:rsidR="00741B74" w:rsidRPr="00C62075">
        <w:rPr>
          <w:lang w:val="en-US"/>
        </w:rPr>
        <w:lastRenderedPageBreak/>
        <w:t xml:space="preserve">completely </w:t>
      </w:r>
      <w:proofErr w:type="gramStart"/>
      <w:r w:rsidR="00741B74" w:rsidRPr="00C62075">
        <w:rPr>
          <w:lang w:val="en-US"/>
        </w:rPr>
        <w:t>rebuild,</w:t>
      </w:r>
      <w:proofErr w:type="gramEnd"/>
      <w:r w:rsidR="00741B74" w:rsidRPr="00C62075">
        <w:rPr>
          <w:lang w:val="en-US"/>
        </w:rPr>
        <w:t xml:space="preserve"> </w:t>
      </w:r>
      <w:proofErr w:type="spellStart"/>
      <w:r w:rsidR="00741B74" w:rsidRPr="00C62075">
        <w:rPr>
          <w:lang w:val="en-US"/>
        </w:rPr>
        <w:t>relayout</w:t>
      </w:r>
      <w:proofErr w:type="spellEnd"/>
      <w:r w:rsidR="00741B74" w:rsidRPr="00C62075">
        <w:rPr>
          <w:lang w:val="en-US"/>
        </w:rPr>
        <w:t xml:space="preserve"> and redraw the graph. Only when we will have the drawings of two subsequent graphs we will calculate a transition between them.</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Pr="00C62075">
        <w:rPr>
          <w:lang w:val="en-US"/>
        </w:rPr>
        <w:t>raph transitions separately and the four steps mentioned above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.NET 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build an object graph representing all instances reachable from this instance (up to 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C5452A" w:rsidP="000971E9">
      <w:pPr>
        <w:rPr>
          <w:lang w:val="en-US"/>
        </w:rPr>
      </w:pPr>
      <w:proofErr w:type="gramStart"/>
      <w:r w:rsidRPr="00C62075">
        <w:rPr>
          <w:lang w:val="en-US"/>
        </w:rPr>
        <w:t>instance</w:t>
      </w:r>
      <w:proofErr w:type="gramEnd"/>
      <w:r w:rsidRPr="00C62075">
        <w:rPr>
          <w:lang w:val="en-US"/>
        </w:rPr>
        <w:t xml:space="preserve"> = </w:t>
      </w:r>
      <w:r w:rsidRPr="00C62075">
        <w:rPr>
          <w:b/>
          <w:lang w:val="en-US"/>
        </w:rPr>
        <w:t>Evaluate</w:t>
      </w:r>
      <w:r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(instance)</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rootNode</w:t>
      </w:r>
      <w:proofErr w:type="spellEnd"/>
      <w:proofErr w:type="gramEnd"/>
      <w:r w:rsidRPr="00C62075">
        <w:rPr>
          <w:lang w:val="en-US"/>
        </w:rPr>
        <w:t xml:space="preserve"> = </w:t>
      </w:r>
      <w:proofErr w:type="spellStart"/>
      <w:r w:rsidRPr="00C62075">
        <w:rPr>
          <w:lang w:val="en-US"/>
        </w:rPr>
        <w:t>MakeNode</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The check for maximum depth is omitted for simplicity.</w:t>
      </w:r>
    </w:p>
    <w:p w:rsidR="00E87505" w:rsidRPr="00C62075" w:rsidRDefault="00E87505" w:rsidP="000971E9">
      <w:pPr>
        <w:rPr>
          <w:lang w:val="en-US"/>
        </w:rPr>
      </w:pPr>
      <w:r w:rsidRPr="00C62075">
        <w:rPr>
          <w:lang w:val="en-US"/>
        </w:rPr>
        <w:t>Let’s now analyze if this will be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has been already seen</w:t>
      </w:r>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 function</w:t>
      </w:r>
      <w:r w:rsidR="00573D17" w:rsidRPr="00C62075">
        <w:rPr>
          <w:lang w:val="en-US"/>
        </w:rPr>
        <w:t xml:space="preserve"> is crucial for detecting cycles and shared references in the object graph correctly.</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lastRenderedPageBreak/>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created for this instance in the </w:t>
      </w:r>
      <w:proofErr w:type="spellStart"/>
      <w:r w:rsidR="00573D17" w:rsidRPr="00C62075">
        <w:rPr>
          <w:lang w:val="en-US"/>
        </w:rPr>
        <w:t>debuggee</w:t>
      </w:r>
      <w:proofErr w:type="spellEnd"/>
      <w:r w:rsidR="00573D17" w:rsidRPr="00C62075">
        <w:rPr>
          <w:lang w:val="en-US"/>
        </w:rPr>
        <w:t>, or null if we haven’t seen this instance yet.</w:t>
      </w:r>
      <w:r w:rsidR="00EC24E5" w:rsidRPr="00C62075">
        <w:rPr>
          <w:lang w:val="en-US"/>
        </w:rPr>
        <w:t xml:space="preserve"> </w:t>
      </w:r>
    </w:p>
    <w:p w:rsidR="003F2C65" w:rsidRPr="00C62075" w:rsidRDefault="00EC24E5" w:rsidP="000971E9">
      <w:pPr>
        <w:rPr>
          <w:lang w:val="en-US"/>
        </w:rPr>
      </w:pPr>
      <w:r w:rsidRPr="00C62075">
        <w:rPr>
          <w:lang w:val="en-US"/>
        </w:rPr>
        <w:t>How to implement this function? We will definitely have to keep some identification of already seen instances to be able to determine whether a Value has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C62075">
        <w:rPr>
          <w:lang w:val="en-US"/>
        </w:rPr>
        <w:t>(</w:t>
      </w:r>
      <w:r w:rsidR="002D7BAA" w:rsidRPr="00C62075">
        <w:rPr>
          <w:lang w:val="en-US"/>
        </w:rPr>
        <w:t>*</w:t>
      </w:r>
      <w:r w:rsidR="003F43C6" w:rsidRPr="00C62075">
        <w:rPr>
          <w:lang w:val="en-US"/>
        </w:rPr>
        <w:t xml:space="preserve">Values </w:t>
      </w:r>
      <w:r w:rsidR="00AE572F" w:rsidRPr="00C62075">
        <w:rPr>
          <w:lang w:val="en-US"/>
        </w:rPr>
        <w:t xml:space="preserve">without Permanent references </w:t>
      </w:r>
      <w:r w:rsidR="003F43C6" w:rsidRPr="00C62075">
        <w:rPr>
          <w:lang w:val="en-US"/>
        </w:rPr>
        <w:t xml:space="preserve">would </w:t>
      </w:r>
      <w:r w:rsidR="002A5373" w:rsidRPr="00C62075">
        <w:rPr>
          <w:lang w:val="en-US"/>
        </w:rPr>
        <w:t>become</w:t>
      </w:r>
      <w:r w:rsidR="002D7BAA" w:rsidRPr="00C62075">
        <w:rPr>
          <w:lang w:val="en-US"/>
        </w:rPr>
        <w:t xml:space="preserve"> invalid </w:t>
      </w:r>
      <w:r w:rsidR="000236D0" w:rsidRPr="00C62075">
        <w:rPr>
          <w:lang w:val="en-US"/>
        </w:rPr>
        <w:t>by evaluating properties</w:t>
      </w:r>
      <w:r w:rsidR="003F43C6" w:rsidRPr="00C62075">
        <w:rPr>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already seen expressions</w:t>
      </w:r>
      <w:r w:rsidR="002C650D" w:rsidRPr="00C62075">
        <w:rPr>
          <w:lang w:val="en-US"/>
        </w:rPr>
        <w:t xml:space="preserve"> because when evaluated they also 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keep an Expression for every node </w:t>
      </w:r>
      <w:r w:rsidR="00F03497" w:rsidRPr="00C62075">
        <w:rPr>
          <w:lang w:val="en-US"/>
        </w:rPr>
        <w:t>in</w:t>
      </w:r>
      <w:r w:rsidRPr="00C62075">
        <w:rPr>
          <w:lang w:val="en-US"/>
        </w:rPr>
        <w:t xml:space="preserve"> our graph. When we evaluate a property of an object we get a new Expression identifying the target. We</w:t>
      </w:r>
      <w:r w:rsidR="00FB060A">
        <w:rPr>
          <w:lang w:val="en-US"/>
        </w:rPr>
        <w:t xml:space="preserve"> then</w:t>
      </w:r>
      <w:r w:rsidRPr="00C62075">
        <w:rPr>
          <w:lang w:val="en-US"/>
        </w:rPr>
        <w:t xml:space="preserve"> call </w:t>
      </w:r>
      <w:proofErr w:type="spellStart"/>
      <w:r w:rsidRPr="00C62075">
        <w:rPr>
          <w:lang w:val="en-US"/>
        </w:rPr>
        <w:t>GetSeenNode</w:t>
      </w:r>
      <w:proofErr w:type="spellEnd"/>
      <w:r w:rsidRPr="00C62075">
        <w:rPr>
          <w:lang w:val="en-US"/>
        </w:rPr>
        <w:t xml:space="preserve"> for this Expression.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D4277B" w:rsidRPr="00C62075">
        <w:rPr>
          <w:lang w:val="en-US"/>
        </w:rPr>
        <w:t xml:space="preserve"> This will work because an expression such as “</w:t>
      </w:r>
      <w:proofErr w:type="spellStart"/>
      <w:r w:rsidR="00D4277B" w:rsidRPr="00C62075">
        <w:rPr>
          <w:lang w:val="en-US"/>
        </w:rPr>
        <w:t>a.Left.Right</w:t>
      </w:r>
      <w:proofErr w:type="spellEnd"/>
      <w:r w:rsidR="00D4277B" w:rsidRPr="00C62075">
        <w:rPr>
          <w:lang w:val="en-US"/>
        </w:rPr>
        <w:t xml:space="preserve"> == </w:t>
      </w:r>
      <w:proofErr w:type="spellStart"/>
      <w:r w:rsidR="00D4277B" w:rsidRPr="00C62075">
        <w:rPr>
          <w:lang w:val="en-US"/>
        </w:rPr>
        <w:t>a.Right.Left</w:t>
      </w:r>
      <w:proofErr w:type="spellEnd"/>
      <w:r w:rsidR="00D4277B" w:rsidRPr="00C62075">
        <w:rPr>
          <w:lang w:val="en-US"/>
        </w:rPr>
        <w:t xml:space="preserve">” evaluates to true if an only if </w:t>
      </w:r>
      <w:proofErr w:type="spellStart"/>
      <w:r w:rsidR="00D4277B" w:rsidRPr="00C62075">
        <w:rPr>
          <w:lang w:val="en-US"/>
        </w:rPr>
        <w:t>a.Left.Right</w:t>
      </w:r>
      <w:proofErr w:type="spellEnd"/>
      <w:r w:rsidR="00D4277B" w:rsidRPr="00C62075">
        <w:rPr>
          <w:lang w:val="en-US"/>
        </w:rPr>
        <w:t xml:space="preserve"> and </w:t>
      </w:r>
      <w:proofErr w:type="spellStart"/>
      <w:r w:rsidR="00D4277B" w:rsidRPr="00C62075">
        <w:rPr>
          <w:lang w:val="en-US"/>
        </w:rPr>
        <w:t>a.Right.Left</w:t>
      </w:r>
      <w:proofErr w:type="spellEnd"/>
      <w:r w:rsidR="00D4277B" w:rsidRPr="00C62075">
        <w:rPr>
          <w:lang w:val="en-US"/>
        </w:rPr>
        <w:t xml:space="preserve"> refer to the same instance in the </w:t>
      </w:r>
      <w:proofErr w:type="spellStart"/>
      <w:r w:rsidR="00D4277B" w:rsidRPr="00C62075">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has to do many Evaluate calls in a loop. T</w:t>
      </w:r>
      <w:r w:rsidRPr="00C62075">
        <w:rPr>
          <w:lang w:val="en-US"/>
        </w:rPr>
        <w:t xml:space="preserve">he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kind 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w:t>
      </w:r>
      <w:proofErr w:type="gramStart"/>
      <w:r w:rsidRPr="00C62075">
        <w:rPr>
          <w:lang w:val="en-US"/>
        </w:rPr>
        <w:t>O(</w:t>
      </w:r>
      <w:proofErr w:type="gramEnd"/>
      <w:r w:rsidRPr="00C62075">
        <w:rPr>
          <w:lang w:val="en-US"/>
        </w:rPr>
        <w:t>n), ideally O(1).</w:t>
      </w:r>
    </w:p>
    <w:p w:rsidR="008D44EF" w:rsidRPr="00C62075" w:rsidRDefault="008D44EF" w:rsidP="000971E9">
      <w:pPr>
        <w:rPr>
          <w:lang w:val="en-US"/>
        </w:rPr>
      </w:pPr>
      <w:r w:rsidRPr="00C62075">
        <w:rPr>
          <w:lang w:val="en-US"/>
        </w:rPr>
        <w:t xml:space="preserve">Let’s see if we can add our own identification of an instance directly to the </w:t>
      </w:r>
      <w:proofErr w:type="spellStart"/>
      <w:r w:rsidRPr="00C62075">
        <w:rPr>
          <w:lang w:val="en-US"/>
        </w:rPr>
        <w:t>debuggee</w:t>
      </w:r>
      <w:proofErr w:type="spellEnd"/>
      <w:r w:rsidRPr="00C62075">
        <w:rPr>
          <w:lang w:val="en-US"/>
        </w:rPr>
        <w:t xml:space="preserve">. </w:t>
      </w:r>
      <w:r w:rsidR="00802F16" w:rsidRPr="00C62075">
        <w:rPr>
          <w:lang w:val="en-US"/>
        </w:rPr>
        <w:t xml:space="preserve">We definitely cannot add new properties to the instances themselves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just 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be adding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Let’s see wh</w:t>
      </w:r>
      <w:r w:rsidR="00484D9E" w:rsidRPr="00C62075">
        <w:rPr>
          <w:lang w:val="en-US"/>
        </w:rPr>
        <w:t xml:space="preserve">ether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lastRenderedPageBreak/>
        <w:t xml:space="preserve">.NET </w:t>
      </w:r>
      <w:proofErr w:type="spellStart"/>
      <w:r w:rsidRPr="00C62075">
        <w:rPr>
          <w:lang w:val="en-US"/>
        </w:rPr>
        <w:t>hashcodes</w:t>
      </w:r>
      <w:proofErr w:type="spellEnd"/>
    </w:p>
    <w:p w:rsidR="002D1F5D" w:rsidRPr="00C62075" w:rsidRDefault="002D1F5D" w:rsidP="002D1F5D">
      <w:pPr>
        <w:rPr>
          <w:lang w:val="en-US"/>
        </w:rPr>
      </w:pPr>
      <w:r w:rsidRPr="00C62075">
        <w:rPr>
          <w:lang w:val="en-US"/>
        </w:rPr>
        <w:t>What about .NET hash codes? They identify object instances and should be more or less unique but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A76608" w:rsidP="000971E9">
      <w:pPr>
        <w:rPr>
          <w:lang w:val="en-US"/>
        </w:rPr>
      </w:pPr>
      <w:r>
        <w:rPr>
          <w:lang w:val="en-US"/>
        </w:rPr>
        <w:t xml:space="preserve">Apart from theoretical reasons, there is, however, one very practical reason. </w:t>
      </w:r>
      <w:r w:rsidR="000971E9" w:rsidRPr="00C62075">
        <w:rPr>
          <w:lang w:val="en-US"/>
        </w:rPr>
        <w:t xml:space="preserve">One could think that 32-bit space is </w:t>
      </w:r>
      <w:r>
        <w:rPr>
          <w:lang w:val="en-US"/>
        </w:rPr>
        <w:t>large</w:t>
      </w:r>
      <w:r w:rsidR="000971E9" w:rsidRPr="00C62075">
        <w:rPr>
          <w:lang w:val="en-US"/>
        </w:rPr>
        <w:t xml:space="preserve"> enough and in practice we will almost never encounter different instances with </w:t>
      </w:r>
      <w:r>
        <w:rPr>
          <w:lang w:val="en-US"/>
        </w:rPr>
        <w:t xml:space="preserve">the </w:t>
      </w:r>
      <w:r w:rsidR="000971E9" w:rsidRPr="00C62075">
        <w:rPr>
          <w:lang w:val="en-US"/>
        </w:rPr>
        <w:t xml:space="preserve">same hash codes. However, </w:t>
      </w:r>
      <w:r>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only needs to generate as </w:t>
      </w:r>
      <w:r w:rsidR="00CB1DA8" w:rsidRPr="00C62075">
        <w:rPr>
          <w:lang w:val="en-US"/>
        </w:rPr>
        <w:t>few</w:t>
      </w:r>
      <w:r w:rsidR="000971E9" w:rsidRPr="00C62075">
        <w:rPr>
          <w:lang w:val="en-US"/>
        </w:rPr>
        <w:t xml:space="preserve"> as 5000 objects to encounter two different objects with same hash codes:</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EE1C97">
        <w:rPr>
          <w:lang w:val="en-US"/>
        </w:rPr>
        <w:t xml:space="preserve">sound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serve as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0971E9" w:rsidP="000971E9">
      <w:pPr>
        <w:rPr>
          <w:lang w:val="en-US"/>
        </w:rPr>
      </w:pPr>
      <w:r w:rsidRPr="00C62075">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C62075">
        <w:rPr>
          <w:lang w:val="en-US"/>
        </w:rPr>
        <w:t>Object.GetHashCode</w:t>
      </w:r>
      <w:proofErr w:type="spellEnd"/>
      <w:r w:rsidRPr="00C62075">
        <w:rPr>
          <w:lang w:val="en-US"/>
        </w:rPr>
        <w:t>(</w:t>
      </w:r>
      <w:proofErr w:type="gramEnd"/>
      <w:r w:rsidRPr="00C62075">
        <w:rPr>
          <w:lang w:val="en-US"/>
        </w:rPr>
        <w:t xml:space="preserve">) method. User can override this method but the original runtime-assigned hash code is still accessible through </w:t>
      </w:r>
      <w:proofErr w:type="spellStart"/>
      <w:proofErr w:type="gramStart"/>
      <w:r w:rsidRPr="00C62075">
        <w:rPr>
          <w:lang w:val="en-US"/>
        </w:rPr>
        <w:t>RuntimeHelpers.GetHashCode</w:t>
      </w:r>
      <w:proofErr w:type="spellEnd"/>
      <w:r w:rsidRPr="00C62075">
        <w:rPr>
          <w:lang w:val="en-US"/>
        </w:rPr>
        <w:t>(</w:t>
      </w:r>
      <w:proofErr w:type="gramEnd"/>
      <w:r w:rsidRPr="00C62075">
        <w:rPr>
          <w:lang w:val="en-US"/>
        </w:rPr>
        <w:t xml:space="preserve">). </w:t>
      </w:r>
    </w:p>
    <w:p w:rsidR="000971E9" w:rsidRPr="00C62075" w:rsidRDefault="000971E9" w:rsidP="000971E9">
      <w:pPr>
        <w:rPr>
          <w:lang w:val="en-US"/>
        </w:rPr>
      </w:pPr>
      <w:r w:rsidRPr="00C62075">
        <w:rPr>
          <w:lang w:val="en-US"/>
        </w:rPr>
        <w:t>We are always working with the original hash codes</w:t>
      </w:r>
      <w:r w:rsidR="00907465" w:rsidRPr="00C62075">
        <w:rPr>
          <w:lang w:val="en-US"/>
        </w:rPr>
        <w:t xml:space="preserve"> (</w:t>
      </w:r>
      <w:proofErr w:type="spellStart"/>
      <w:r w:rsidR="00907465" w:rsidRPr="00C62075">
        <w:rPr>
          <w:lang w:val="en-US"/>
        </w:rPr>
        <w:t>RuntimeHelpers.GetHashCode</w:t>
      </w:r>
      <w:proofErr w:type="spellEnd"/>
      <w:r w:rsidR="00907465" w:rsidRPr="00C62075">
        <w:rPr>
          <w:lang w:val="en-US"/>
        </w:rPr>
        <w:t>)</w:t>
      </w:r>
      <w:r w:rsidRPr="00C62075">
        <w:rPr>
          <w:lang w:val="en-US"/>
        </w:rPr>
        <w:t xml:space="preserve"> so that user defined hash codes don’t interfere with the graph building algorithm. If we used </w:t>
      </w:r>
      <w:proofErr w:type="spellStart"/>
      <w:proofErr w:type="gramStart"/>
      <w:r w:rsidRPr="00C62075">
        <w:rPr>
          <w:lang w:val="en-US"/>
        </w:rPr>
        <w:t>GetHashCode</w:t>
      </w:r>
      <w:proofErr w:type="spellEnd"/>
      <w:r w:rsidRPr="00C62075">
        <w:rPr>
          <w:lang w:val="en-US"/>
        </w:rPr>
        <w:t>(</w:t>
      </w:r>
      <w:proofErr w:type="gramEnd"/>
      <w:r w:rsidRPr="00C62075">
        <w:rPr>
          <w:lang w:val="en-US"/>
        </w:rPr>
        <w:t>) and the user ove</w:t>
      </w:r>
      <w:r w:rsidR="008A4C80" w:rsidRPr="00C62075">
        <w:rPr>
          <w:lang w:val="en-US"/>
        </w:rPr>
        <w:t>rrode it e.g. to always return zero</w:t>
      </w:r>
      <w:r w:rsidRPr="00C62075">
        <w:rPr>
          <w:lang w:val="en-US"/>
        </w:rPr>
        <w:t xml:space="preserve"> </w:t>
      </w:r>
      <w:r w:rsidR="00015CAE" w:rsidRPr="00C62075">
        <w:rPr>
          <w:lang w:val="en-US"/>
        </w:rPr>
        <w:t>our</w:t>
      </w:r>
      <w:r w:rsidRPr="00C62075">
        <w:rPr>
          <w:lang w:val="en-US"/>
        </w:rPr>
        <w:t xml:space="preserve"> algorithm would still work but would run in O(</w:t>
      </w:r>
      <w:proofErr w:type="spellStart"/>
      <w:r w:rsidRPr="00C62075">
        <w:rPr>
          <w:lang w:val="en-US"/>
        </w:rPr>
        <w:t>n</w:t>
      </w:r>
      <w:r w:rsidR="00907465" w:rsidRPr="00C62075">
        <w:rPr>
          <w:lang w:val="en-US"/>
        </w:rPr>
        <w:t>.E</w:t>
      </w:r>
      <w:proofErr w:type="spellEnd"/>
      <w:r w:rsidR="00907465" w:rsidRPr="00C62075">
        <w:rPr>
          <w:lang w:val="en-US"/>
        </w:rPr>
        <w:t>) – the same as the original slow algorithm</w:t>
      </w:r>
      <w:r w:rsidRPr="00C62075">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ED5CF2" w:rsidP="00ED5CF2">
      <w:pPr>
        <w:rPr>
          <w:lang w:val="en-US"/>
        </w:rPr>
      </w:pPr>
      <w:r w:rsidRPr="00C62075">
        <w:rPr>
          <w:lang w:val="en-US"/>
        </w:rPr>
        <w:t>Because of the properties of hash codes, our object graph building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lastRenderedPageBreak/>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P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CA13F1" w:rsidRDefault="00CA13F1" w:rsidP="00EA58D6">
      <w:pPr>
        <w:rPr>
          <w:highlight w:val="green"/>
          <w:lang w:val="en-US"/>
        </w:rPr>
      </w:pPr>
      <w:r>
        <w:rPr>
          <w:highlight w:val="green"/>
          <w:lang w:val="en-US"/>
        </w:rPr>
        <w:t>From here rewrite</w:t>
      </w:r>
    </w:p>
    <w:p w:rsidR="000971E9" w:rsidRPr="00C62075" w:rsidRDefault="000971E9" w:rsidP="000971E9">
      <w:pPr>
        <w:pStyle w:val="Heading3"/>
        <w:rPr>
          <w:lang w:val="en-US"/>
        </w:rPr>
      </w:pPr>
      <w:r w:rsidRPr="00CA13F1">
        <w:rPr>
          <w:highlight w:val="green"/>
          <w:lang w:val="en-US"/>
        </w:rPr>
        <w:t>Graph layout</w:t>
      </w:r>
    </w:p>
    <w:p w:rsidR="00C5494B" w:rsidRPr="00C62075" w:rsidRDefault="00C5494B" w:rsidP="00C5494B">
      <w:pPr>
        <w:rPr>
          <w:lang w:val="en-US"/>
        </w:rPr>
      </w:pPr>
      <w:r w:rsidRPr="00C62075">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proofErr w:type="spellStart"/>
      <w:r w:rsidRPr="00C62075">
        <w:rPr>
          <w:lang w:val="en-US"/>
        </w:rPr>
        <w:t>Dynagraph</w:t>
      </w:r>
      <w:proofErr w:type="spellEnd"/>
      <w:r w:rsidRPr="00C62075">
        <w:rPr>
          <w:lang w:val="en-US"/>
        </w:rPr>
        <w:t xml:space="preserve"> – not maintained</w:t>
      </w:r>
    </w:p>
    <w:p w:rsidR="00C5494B" w:rsidRPr="00C62075" w:rsidRDefault="00C5494B" w:rsidP="00C5494B">
      <w:pPr>
        <w:rPr>
          <w:lang w:val="en-US"/>
        </w:rPr>
      </w:pPr>
      <w:proofErr w:type="spellStart"/>
      <w:r w:rsidRPr="00C62075">
        <w:rPr>
          <w:lang w:val="en-US"/>
        </w:rPr>
        <w:t>Graphviz</w:t>
      </w:r>
      <w:proofErr w:type="spellEnd"/>
    </w:p>
    <w:p w:rsidR="00C5494B" w:rsidRPr="00C62075" w:rsidRDefault="00C5494B" w:rsidP="00C5494B">
      <w:pPr>
        <w:rPr>
          <w:lang w:val="en-US"/>
        </w:rPr>
      </w:pPr>
      <w:proofErr w:type="spellStart"/>
      <w:r w:rsidRPr="00C62075">
        <w:rPr>
          <w:lang w:val="en-US"/>
        </w:rPr>
        <w:t>GraphSharp</w:t>
      </w:r>
      <w:proofErr w:type="spellEnd"/>
      <w:r w:rsidRPr="00C62075">
        <w:rPr>
          <w:lang w:val="en-US"/>
        </w:rPr>
        <w:t xml:space="preserve">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 xml:space="preserve">As for the graph engine, we decided for </w:t>
      </w:r>
      <w:proofErr w:type="spellStart"/>
      <w:r w:rsidRPr="00C62075">
        <w:rPr>
          <w:lang w:val="en-US"/>
        </w:rPr>
        <w:t>Graphviz</w:t>
      </w:r>
      <w:proofErr w:type="spellEnd"/>
      <w:r w:rsidRPr="00C62075">
        <w:rPr>
          <w:lang w:val="en-US"/>
        </w:rPr>
        <w:t>.</w:t>
      </w:r>
    </w:p>
    <w:p w:rsidR="00C5494B" w:rsidRPr="00C62075" w:rsidRDefault="00C5494B" w:rsidP="00C5494B">
      <w:pPr>
        <w:rPr>
          <w:lang w:val="en-US"/>
        </w:rPr>
      </w:pPr>
      <w:r w:rsidRPr="00C62075">
        <w:rPr>
          <w:lang w:val="en-US"/>
        </w:rPr>
        <w:t xml:space="preserve">As for the graph layout, we decided that we would actually calculate all the positions of the nodes ourselves and let </w:t>
      </w:r>
      <w:proofErr w:type="spellStart"/>
      <w:r w:rsidRPr="00C62075">
        <w:rPr>
          <w:lang w:val="en-US"/>
        </w:rPr>
        <w:t>Graphviz</w:t>
      </w:r>
      <w:proofErr w:type="spellEnd"/>
      <w:r w:rsidRPr="00C62075">
        <w:rPr>
          <w:lang w:val="en-US"/>
        </w:rPr>
        <w:t xml:space="preserve">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lastRenderedPageBreak/>
        <w:t>Determine the paths of edges (edge routing)</w:t>
      </w:r>
    </w:p>
    <w:p w:rsidR="00C5494B" w:rsidRPr="00C62075" w:rsidRDefault="00C5494B" w:rsidP="00C5494B">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C5494B" w:rsidRPr="00C62075" w:rsidRDefault="00C5494B" w:rsidP="00C5494B">
      <w:pPr>
        <w:rPr>
          <w:lang w:val="en-US"/>
        </w:rPr>
      </w:pPr>
      <w:r w:rsidRPr="00C62075">
        <w:rPr>
          <w:lang w:val="en-US"/>
        </w:rPr>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proofErr w:type="gramStart"/>
      <w:r w:rsidRPr="00C62075">
        <w:rPr>
          <w:lang w:val="en-US"/>
        </w:rPr>
        <w:t>Traverse(</w:t>
      </w:r>
      <w:proofErr w:type="gramEnd"/>
      <w:r w:rsidRPr="00C62075">
        <w:rPr>
          <w:lang w:val="en-US"/>
        </w:rPr>
        <w:t>node):</w:t>
      </w:r>
    </w:p>
    <w:p w:rsidR="00C5494B" w:rsidRPr="00C62075" w:rsidRDefault="00C5494B" w:rsidP="00C5494B">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C5494B" w:rsidRPr="00C62075" w:rsidRDefault="00C5494B" w:rsidP="00C5494B">
      <w:pPr>
        <w:ind w:firstLine="708"/>
        <w:rPr>
          <w:lang w:val="en-US"/>
        </w:rPr>
      </w:pPr>
      <w:r w:rsidRPr="00C62075">
        <w:rPr>
          <w:lang w:val="en-US"/>
        </w:rPr>
        <w:t xml:space="preserve">For each edge in </w:t>
      </w:r>
      <w:proofErr w:type="spellStart"/>
      <w:r w:rsidRPr="00C62075">
        <w:rPr>
          <w:lang w:val="en-US"/>
        </w:rPr>
        <w:t>node.OutgoingEdges</w:t>
      </w:r>
      <w:proofErr w:type="spellEnd"/>
    </w:p>
    <w:p w:rsidR="00C5494B" w:rsidRPr="00C62075" w:rsidRDefault="00C5494B" w:rsidP="00C5494B">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C5494B" w:rsidRPr="00C62075" w:rsidRDefault="00C5494B" w:rsidP="00C5494B">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C5494B" w:rsidRPr="00C62075" w:rsidRDefault="00C5494B" w:rsidP="00C5494B">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proofErr w:type="gramStart"/>
      <w:r w:rsidRPr="00C62075">
        <w:rPr>
          <w:lang w:val="en-US"/>
        </w:rPr>
        <w:t>Measure(</w:t>
      </w:r>
      <w:proofErr w:type="gramEnd"/>
      <w:r w:rsidRPr="00C62075">
        <w:rPr>
          <w:lang w:val="en-US"/>
        </w:rPr>
        <w:t>node)</w:t>
      </w:r>
    </w:p>
    <w:p w:rsidR="00C5494B" w:rsidRPr="00C62075" w:rsidRDefault="00C5494B" w:rsidP="00C5494B">
      <w:pPr>
        <w:ind w:firstLine="708"/>
        <w:rPr>
          <w:lang w:val="en-US"/>
        </w:rPr>
      </w:pPr>
      <w:proofErr w:type="spellStart"/>
      <w:r w:rsidRPr="00C62075">
        <w:rPr>
          <w:lang w:val="en-US"/>
        </w:rPr>
        <w:lastRenderedPageBreak/>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ind w:left="708" w:firstLine="708"/>
        <w:rPr>
          <w:lang w:val="en-US"/>
        </w:rPr>
      </w:pPr>
      <w:proofErr w:type="gramStart"/>
      <w:r w:rsidRPr="00C62075">
        <w:rPr>
          <w:lang w:val="en-US"/>
        </w:rPr>
        <w:t>Measure(</w:t>
      </w:r>
      <w:proofErr w:type="gramEnd"/>
      <w:r w:rsidRPr="00C62075">
        <w:rPr>
          <w:lang w:val="en-US"/>
        </w:rPr>
        <w:t>child)</w:t>
      </w:r>
    </w:p>
    <w:p w:rsidR="00C5494B" w:rsidRPr="00C62075" w:rsidRDefault="00C5494B" w:rsidP="00C5494B">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C5494B" w:rsidRPr="00C62075" w:rsidRDefault="00C5494B" w:rsidP="00C5494B">
      <w:pPr>
        <w:ind w:firstLine="708"/>
        <w:rPr>
          <w:lang w:val="en-US"/>
        </w:rPr>
      </w:pPr>
      <w:proofErr w:type="spellStart"/>
      <w:r w:rsidRPr="00C62075">
        <w:rPr>
          <w:lang w:val="en-US"/>
        </w:rPr>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C5494B" w:rsidRPr="00C62075" w:rsidRDefault="00C5494B" w:rsidP="00C5494B">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C5494B" w:rsidRPr="00C62075" w:rsidRDefault="00C5494B" w:rsidP="00C5494B">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C5494B" w:rsidRPr="00C62075" w:rsidRDefault="00C5494B" w:rsidP="00C5494B">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C5494B" w:rsidRPr="00C62075" w:rsidRDefault="00C5494B" w:rsidP="00C5494B">
      <w:pPr>
        <w:rPr>
          <w:lang w:val="en-US"/>
        </w:rPr>
      </w:pPr>
      <w:r w:rsidRPr="00C62075">
        <w:rPr>
          <w:lang w:val="en-US"/>
        </w:rPr>
        <w:lastRenderedPageBreak/>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C5494B" w:rsidRPr="00C62075" w:rsidRDefault="00C5494B" w:rsidP="00C5494B">
      <w:pPr>
        <w:rPr>
          <w:lang w:val="en-US"/>
        </w:rPr>
      </w:pPr>
      <w:r w:rsidRPr="00C62075">
        <w:rPr>
          <w:lang w:val="en-US"/>
        </w:rPr>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C5494B" w:rsidRPr="00C62075" w:rsidRDefault="00C5494B" w:rsidP="00C5494B">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C5494B" w:rsidRPr="00C62075" w:rsidRDefault="00C5494B" w:rsidP="00C5494B">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C5494B" w:rsidRPr="00C62075" w:rsidRDefault="00C5494B" w:rsidP="00C5494B">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C5494B" w:rsidRPr="00C62075" w:rsidRDefault="00C5494B" w:rsidP="00C5494B">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C5494B" w:rsidRPr="00C62075" w:rsidRDefault="00C5494B" w:rsidP="00C5494B">
      <w:pPr>
        <w:pStyle w:val="Heading5"/>
        <w:rPr>
          <w:lang w:val="en-US"/>
        </w:rPr>
      </w:pPr>
      <w:r w:rsidRPr="00C62075">
        <w:rPr>
          <w:lang w:val="en-US"/>
        </w:rPr>
        <w:t xml:space="preserve">Our </w:t>
      </w:r>
      <w:proofErr w:type="spellStart"/>
      <w:r w:rsidRPr="00C62075">
        <w:rPr>
          <w:lang w:val="en-US"/>
        </w:rPr>
        <w:t>algoritm</w:t>
      </w:r>
      <w:proofErr w:type="spellEnd"/>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C5494B" w:rsidRPr="00C62075" w:rsidRDefault="00C5494B" w:rsidP="00C5494B">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lastRenderedPageBreak/>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C5494B" w:rsidRPr="00C62075" w:rsidRDefault="00C5494B" w:rsidP="00C5494B">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C5494B" w:rsidRPr="00C62075" w:rsidRDefault="00C5494B" w:rsidP="00C5494B">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val="en-US"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lastRenderedPageBreak/>
        <w:t>Edge overlaps</w:t>
      </w:r>
    </w:p>
    <w:p w:rsidR="00C5494B" w:rsidRPr="00C62075" w:rsidRDefault="00C5494B" w:rsidP="00C5494B">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C5494B" w:rsidRPr="00C62075" w:rsidRDefault="00C5494B" w:rsidP="00C5494B">
      <w:pPr>
        <w:rPr>
          <w:lang w:val="en-US"/>
        </w:rPr>
      </w:pPr>
      <w:proofErr w:type="gramStart"/>
      <w:r w:rsidRPr="00C62075">
        <w:rPr>
          <w:lang w:val="en-US"/>
        </w:rPr>
        <w:t>screenshot</w:t>
      </w:r>
      <w:proofErr w:type="gramEnd"/>
    </w:p>
    <w:p w:rsidR="00C5494B" w:rsidRPr="00C62075" w:rsidRDefault="00C5494B" w:rsidP="00C5494B">
      <w:pPr>
        <w:pStyle w:val="Heading5"/>
        <w:rPr>
          <w:lang w:val="en-US"/>
        </w:rPr>
      </w:pPr>
      <w:r w:rsidRPr="00C62075">
        <w:rPr>
          <w:lang w:val="en-US"/>
        </w:rPr>
        <w:t xml:space="preserve">Multiple edges, </w:t>
      </w:r>
      <w:proofErr w:type="spellStart"/>
      <w:r w:rsidRPr="00C62075">
        <w:rPr>
          <w:lang w:val="en-US"/>
        </w:rPr>
        <w:t>self edges</w:t>
      </w:r>
      <w:proofErr w:type="spellEnd"/>
    </w:p>
    <w:p w:rsidR="00C5494B" w:rsidRPr="00C62075" w:rsidRDefault="00C5494B" w:rsidP="00C5494B">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 xml:space="preserve">Screenshot </w:t>
      </w:r>
      <w:proofErr w:type="spellStart"/>
      <w:r w:rsidRPr="00C62075">
        <w:rPr>
          <w:lang w:val="en-US"/>
        </w:rPr>
        <w:t>self edges</w:t>
      </w:r>
      <w:proofErr w:type="spellEnd"/>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w:t>
      </w:r>
      <w:proofErr w:type="spellStart"/>
      <w:r w:rsidRPr="00C62075">
        <w:rPr>
          <w:lang w:val="en-US"/>
        </w:rPr>
        <w:t>debuggee</w:t>
      </w:r>
      <w:proofErr w:type="spellEnd"/>
      <w:r w:rsidRPr="00C62075">
        <w:rPr>
          <w:lang w:val="en-US"/>
        </w:rPr>
        <w:t xml:space="preserve">, for example </w:t>
      </w:r>
      <w:hyperlink r:id="rId17" w:history="1">
        <w:r w:rsidRPr="00C62075">
          <w:rPr>
            <w:rStyle w:val="Hyperlink"/>
            <w:lang w:val="en-US"/>
          </w:rPr>
          <w:t>http://davidhayden.com/blog/dave/archive/2005/12/26/2645.aspx</w:t>
        </w:r>
      </w:hyperlink>
      <w:r w:rsidRPr="00C62075">
        <w:rPr>
          <w:lang w:val="en-US"/>
        </w:rPr>
        <w:t xml:space="preserve"> which is a Visual Studio </w:t>
      </w:r>
      <w:r w:rsidRPr="00C62075">
        <w:rPr>
          <w:lang w:val="en-US"/>
        </w:rPr>
        <w:lastRenderedPageBreak/>
        <w:t xml:space="preserve">debugger visualizer. The problem with this visualizer is that it is designed to visualize only one specific type – </w:t>
      </w:r>
      <w:r w:rsidR="00AC414C" w:rsidRPr="00C62075">
        <w:rPr>
          <w:lang w:val="en-US"/>
        </w:rPr>
        <w:t xml:space="preserve">e.g. </w:t>
      </w:r>
      <w:proofErr w:type="spellStart"/>
      <w:r w:rsidRPr="00C62075">
        <w:rPr>
          <w:lang w:val="en-US"/>
        </w:rPr>
        <w:t>ShoppingCart</w:t>
      </w:r>
      <w:proofErr w:type="spellEnd"/>
      <w:r w:rsidRPr="00C62075">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7A7758" w:rsidP="007A7758">
      <w:pPr>
        <w:rPr>
          <w:lang w:val="en-US"/>
        </w:rPr>
      </w:pPr>
      <w:r w:rsidRPr="00C62075">
        <w:rPr>
          <w:lang w:val="en-US"/>
        </w:rPr>
        <w:t xml:space="preserve">The Collection visualizer, apart from different view on the data, brings two new features to </w:t>
      </w:r>
      <w:proofErr w:type="spellStart"/>
      <w:r w:rsidRPr="00C62075">
        <w:rPr>
          <w:lang w:val="en-US"/>
        </w:rPr>
        <w:t>SharpDevelop</w:t>
      </w:r>
      <w:proofErr w:type="spellEnd"/>
      <w:r w:rsidRPr="00C62075">
        <w:rPr>
          <w:lang w:val="en-US"/>
        </w:rPr>
        <w:t>:</w:t>
      </w:r>
    </w:p>
    <w:p w:rsidR="007A7758" w:rsidRPr="00C62075" w:rsidRDefault="007A7758" w:rsidP="007A7758">
      <w:pPr>
        <w:pStyle w:val="ListParagraph"/>
        <w:numPr>
          <w:ilvl w:val="0"/>
          <w:numId w:val="4"/>
        </w:numPr>
        <w:jc w:val="left"/>
        <w:rPr>
          <w:lang w:val="en-US"/>
        </w:rPr>
      </w:pPr>
      <w:r w:rsidRPr="00C62075">
        <w:rPr>
          <w:lang w:val="en-US"/>
        </w:rPr>
        <w:t xml:space="preserve">The debugger can display any </w:t>
      </w:r>
      <w:proofErr w:type="spellStart"/>
      <w:r w:rsidRPr="00C62075">
        <w:rPr>
          <w:lang w:val="en-US"/>
        </w:rPr>
        <w:t>IEnumerable</w:t>
      </w:r>
      <w:proofErr w:type="spellEnd"/>
      <w:r w:rsidRPr="00C62075">
        <w:rPr>
          <w:lang w:val="en-US"/>
        </w:rPr>
        <w:t xml:space="preserv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 possible to debug </w:t>
      </w:r>
      <w:proofErr w:type="spellStart"/>
      <w:r w:rsidRPr="00C62075">
        <w:rPr>
          <w:lang w:val="en-US"/>
        </w:rPr>
        <w:t>ILists</w:t>
      </w:r>
      <w:proofErr w:type="spellEnd"/>
      <w:r w:rsidRPr="00C62075">
        <w:rPr>
          <w:lang w:val="en-US"/>
        </w:rPr>
        <w:t xml:space="preserve"> and arrays using the debugger tooltips. </w:t>
      </w:r>
      <w:proofErr w:type="gramStart"/>
      <w:r w:rsidRPr="00C62075">
        <w:rPr>
          <w:lang w:val="en-US"/>
        </w:rPr>
        <w:t xml:space="preserve">However when displaying a List the implementation of tooltips in </w:t>
      </w:r>
      <w:proofErr w:type="spellStart"/>
      <w:r w:rsidRPr="00C62075">
        <w:rPr>
          <w:lang w:val="en-US"/>
        </w:rPr>
        <w:t>Debugger.AddIn</w:t>
      </w:r>
      <w:proofErr w:type="spellEnd"/>
      <w:r w:rsidRPr="00C62075">
        <w:rPr>
          <w:lang w:val="en-US"/>
        </w:rPr>
        <w:t xml:space="preserve"> would eagerly get all the List items from the </w:t>
      </w:r>
      <w:proofErr w:type="spellStart"/>
      <w:r w:rsidRPr="00C62075">
        <w:rPr>
          <w:lang w:val="en-US"/>
        </w:rPr>
        <w:t>debuggee</w:t>
      </w:r>
      <w:proofErr w:type="spellEnd"/>
      <w:r w:rsidRPr="00C62075">
        <w:rPr>
          <w:lang w:val="en-US"/>
        </w:rPr>
        <w:t xml:space="preserve"> one-by-one through the debugger API.</w:t>
      </w:r>
      <w:proofErr w:type="gramEnd"/>
      <w:r w:rsidRPr="00C62075">
        <w:rPr>
          <w:lang w:val="en-US"/>
        </w:rPr>
        <w:t xml:space="preserve"> For a List with just thousand items this would hang whole </w:t>
      </w:r>
      <w:proofErr w:type="spellStart"/>
      <w:r w:rsidRPr="00C62075">
        <w:rPr>
          <w:lang w:val="en-US"/>
        </w:rPr>
        <w:t>SharpDevelop</w:t>
      </w:r>
      <w:proofErr w:type="spellEnd"/>
      <w:r w:rsidRPr="00C62075">
        <w:rPr>
          <w:lang w:val="en-US"/>
        </w:rPr>
        <w:t xml:space="preserve">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395742" w:rsidRPr="00C62075" w:rsidRDefault="00395742" w:rsidP="00395742">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395742" w:rsidRPr="00C62075" w:rsidRDefault="00395742" w:rsidP="00395742">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395742" w:rsidRPr="00C62075" w:rsidRDefault="00395742" w:rsidP="00395742">
      <w:pPr>
        <w:pStyle w:val="Heading4"/>
        <w:rPr>
          <w:lang w:val="en-US"/>
        </w:rPr>
      </w:pPr>
      <w:proofErr w:type="spellStart"/>
      <w:r w:rsidRPr="00C62075">
        <w:rPr>
          <w:lang w:val="en-US"/>
        </w:rPr>
        <w:t>IList</w:t>
      </w:r>
      <w:proofErr w:type="spellEnd"/>
      <w:r w:rsidRPr="00C62075">
        <w:rPr>
          <w:lang w:val="en-US"/>
        </w:rPr>
        <w:t>&lt;T&gt;</w:t>
      </w:r>
    </w:p>
    <w:p w:rsidR="00395742" w:rsidRPr="00C62075" w:rsidRDefault="00395742" w:rsidP="00395742">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val="en-US"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395742" w:rsidRPr="00C62075" w:rsidRDefault="00395742" w:rsidP="00395742">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proofErr w:type="spellStart"/>
      <w:r w:rsidRPr="00C62075">
        <w:rPr>
          <w:lang w:val="en-US"/>
        </w:rPr>
        <w:lastRenderedPageBreak/>
        <w:t>IEnumerable</w:t>
      </w:r>
      <w:proofErr w:type="spellEnd"/>
      <w:r w:rsidRPr="00C62075">
        <w:rPr>
          <w:lang w:val="en-US"/>
        </w:rPr>
        <w:t>&lt;T&gt;</w:t>
      </w:r>
    </w:p>
    <w:p w:rsidR="00395742" w:rsidRPr="00C62075" w:rsidRDefault="00395742" w:rsidP="00395742">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395742" w:rsidRPr="00C62075" w:rsidRDefault="00395742" w:rsidP="00395742">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395742" w:rsidRPr="00C62075" w:rsidRDefault="00395742" w:rsidP="00395742">
      <w:pPr>
        <w:rPr>
          <w:lang w:val="en-US"/>
        </w:rPr>
      </w:pPr>
      <w:r w:rsidRPr="00C62075">
        <w:rPr>
          <w:noProof/>
          <w:lang w:val="en-US"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395742" w:rsidRPr="00C62075" w:rsidRDefault="00395742" w:rsidP="00395742">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from it as needed we enumerate all the collection at once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Say we have a reference to </w:t>
      </w:r>
      <w:proofErr w:type="spellStart"/>
      <w:r w:rsidRPr="00C62075">
        <w:rPr>
          <w:lang w:val="en-US"/>
        </w:rPr>
        <w:t>IEnumerable</w:t>
      </w:r>
      <w:proofErr w:type="spellEnd"/>
      <w:r w:rsidRPr="00C62075">
        <w:rPr>
          <w:lang w:val="en-US"/>
        </w:rPr>
        <w:t xml:space="preserve">&lt;Foo&gt; variable in the </w:t>
      </w:r>
      <w:proofErr w:type="spellStart"/>
      <w:r w:rsidRPr="00C62075">
        <w:rPr>
          <w:lang w:val="en-US"/>
        </w:rPr>
        <w:t>debugee</w:t>
      </w:r>
      <w:proofErr w:type="spellEnd"/>
      <w:r w:rsidRPr="00C62075">
        <w:rPr>
          <w:lang w:val="en-US"/>
        </w:rPr>
        <w:t xml:space="preserve">, </w:t>
      </w:r>
      <w:r w:rsidRPr="00C62075">
        <w:rPr>
          <w:i/>
          <w:lang w:val="en-US"/>
        </w:rPr>
        <w:t>v</w:t>
      </w:r>
      <w:r w:rsidRPr="00C62075">
        <w:rPr>
          <w:lang w:val="en-US"/>
        </w:rPr>
        <w:t xml:space="preserve"> be the name of the variable in the </w:t>
      </w:r>
      <w:proofErr w:type="spellStart"/>
      <w:r w:rsidRPr="00C62075">
        <w:rPr>
          <w:lang w:val="en-US"/>
        </w:rPr>
        <w:t>debuggee</w:t>
      </w:r>
      <w:proofErr w:type="spellEnd"/>
      <w:r w:rsidRPr="00C62075">
        <w:rPr>
          <w:lang w:val="en-US"/>
        </w:rPr>
        <w:t>. We construct the following expression: “new List&lt;Foo</w:t>
      </w:r>
      <w:proofErr w:type="gramStart"/>
      <w:r w:rsidRPr="00C62075">
        <w:rPr>
          <w:lang w:val="en-US"/>
        </w:rPr>
        <w:t>&gt;(</w:t>
      </w:r>
      <w:proofErr w:type="gramEnd"/>
      <w:r w:rsidRPr="00C62075">
        <w:rPr>
          <w:lang w:val="en-US"/>
        </w:rPr>
        <w:t xml:space="preserve">v)” and evaluate it. This allocates a List in the </w:t>
      </w:r>
      <w:proofErr w:type="spellStart"/>
      <w:r w:rsidRPr="00C62075">
        <w:rPr>
          <w:lang w:val="en-US"/>
        </w:rPr>
        <w:t>debuggee</w:t>
      </w:r>
      <w:proofErr w:type="spellEnd"/>
      <w:r w:rsidRPr="00C62075">
        <w:rPr>
          <w:lang w:val="en-US"/>
        </w:rPr>
        <w:t xml:space="preserve"> and runs its constructor. The constructor enumerates the </w:t>
      </w:r>
      <w:proofErr w:type="spellStart"/>
      <w:r w:rsidRPr="00C62075">
        <w:rPr>
          <w:lang w:val="en-US"/>
        </w:rPr>
        <w:t>IEnumerable</w:t>
      </w:r>
      <w:proofErr w:type="spellEnd"/>
      <w:r w:rsidRPr="00C62075">
        <w:rPr>
          <w:lang w:val="en-US"/>
        </w:rPr>
        <w:t xml:space="preserve"> and stores its items. The result of the evaluation is the reference to the new List. Finally, we visualize this reference exactly the same way as we visualize </w:t>
      </w:r>
      <w:proofErr w:type="spellStart"/>
      <w:r w:rsidRPr="00C62075">
        <w:rPr>
          <w:lang w:val="en-US"/>
        </w:rPr>
        <w:t>ILists</w:t>
      </w:r>
      <w:proofErr w:type="spellEnd"/>
      <w:r w:rsidRPr="00C62075">
        <w:rPr>
          <w:lang w:val="en-US"/>
        </w:rPr>
        <w:t xml:space="preserve"> (described in the previous chapter).</w:t>
      </w:r>
    </w:p>
    <w:p w:rsidR="00395742" w:rsidRPr="00C62075" w:rsidRDefault="00395742" w:rsidP="00395742">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395742" w:rsidRPr="00C62075" w:rsidRDefault="00395742" w:rsidP="00395742">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395742" w:rsidRPr="00C62075" w:rsidRDefault="00395742" w:rsidP="00395742">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395742" w:rsidRPr="00C62075" w:rsidRDefault="00395742" w:rsidP="00395742">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395742" w:rsidRPr="00C62075" w:rsidRDefault="00395742" w:rsidP="00395742">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proofErr w:type="gramStart"/>
      <w:r w:rsidRPr="00C62075">
        <w:rPr>
          <w:lang w:val="en-US"/>
        </w:rPr>
        <w:t>screenshot</w:t>
      </w:r>
      <w:proofErr w:type="gramEnd"/>
    </w:p>
    <w:p w:rsidR="00395742" w:rsidRPr="00C62075" w:rsidRDefault="00395742" w:rsidP="00395742">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395742" w:rsidRPr="00C62075" w:rsidRDefault="00395742" w:rsidP="00395742">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395742" w:rsidRPr="00C62075" w:rsidRDefault="00395742" w:rsidP="00395742">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395742" w:rsidRPr="00C62075" w:rsidRDefault="00395742" w:rsidP="00395742">
      <w:pPr>
        <w:rPr>
          <w:lang w:val="en-US"/>
        </w:rPr>
      </w:pPr>
      <w:r w:rsidRPr="00C62075">
        <w:rPr>
          <w:lang w:val="en-US"/>
        </w:rPr>
        <w:t xml:space="preserve">This solution would still suffer from the slow scrolling and </w:t>
      </w:r>
      <w:proofErr w:type="spellStart"/>
      <w:r w:rsidRPr="00C62075">
        <w:rPr>
          <w:lang w:val="en-US"/>
        </w:rPr>
        <w:t>unability</w:t>
      </w:r>
      <w:proofErr w:type="spellEnd"/>
      <w:r w:rsidRPr="00C62075">
        <w:rPr>
          <w:lang w:val="en-US"/>
        </w:rPr>
        <w:t xml:space="preserve"> to see the total count of items in the </w:t>
      </w:r>
      <w:proofErr w:type="spellStart"/>
      <w:r w:rsidRPr="00C62075">
        <w:rPr>
          <w:lang w:val="en-US"/>
        </w:rPr>
        <w:t>IEnumerable</w:t>
      </w:r>
      <w:proofErr w:type="spellEnd"/>
      <w:r w:rsidRPr="00C62075">
        <w:rPr>
          <w:lang w:val="en-US"/>
        </w:rPr>
        <w:t xml:space="preserv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needed new debugger tooltips so we implemented them. Also, the tooltips for </w:t>
      </w:r>
      <w:proofErr w:type="spellStart"/>
      <w:r w:rsidRPr="00C62075">
        <w:rPr>
          <w:lang w:val="en-US"/>
        </w:rPr>
        <w:t>SharpDevelop</w:t>
      </w:r>
      <w:proofErr w:type="spellEnd"/>
      <w:r w:rsidRPr="00C62075">
        <w:rPr>
          <w:lang w:val="en-US"/>
        </w:rPr>
        <w:t xml:space="preserve"> 3 didn’t support exploring instances of </w:t>
      </w:r>
      <w:proofErr w:type="spellStart"/>
      <w:r w:rsidRPr="00C62075">
        <w:rPr>
          <w:lang w:val="en-US"/>
        </w:rPr>
        <w:t>IEnumerable</w:t>
      </w:r>
      <w:proofErr w:type="spellEnd"/>
      <w:r w:rsidRPr="00C62075">
        <w:rPr>
          <w:lang w:val="en-US"/>
        </w:rPr>
        <w:t xml:space="preserv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166" w:rsidRDefault="00A96166" w:rsidP="00A23A7A">
      <w:pPr>
        <w:spacing w:after="0" w:line="240" w:lineRule="auto"/>
      </w:pPr>
      <w:r>
        <w:separator/>
      </w:r>
    </w:p>
  </w:endnote>
  <w:endnote w:type="continuationSeparator" w:id="0">
    <w:p w:rsidR="00A96166" w:rsidRDefault="00A96166"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166" w:rsidRDefault="00A96166" w:rsidP="00A23A7A">
      <w:pPr>
        <w:spacing w:after="0" w:line="240" w:lineRule="auto"/>
      </w:pPr>
      <w:r>
        <w:separator/>
      </w:r>
    </w:p>
  </w:footnote>
  <w:footnote w:type="continuationSeparator" w:id="0">
    <w:p w:rsidR="00A96166" w:rsidRDefault="00A96166"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6">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1">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8">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12"/>
  </w:num>
  <w:num w:numId="5">
    <w:abstractNumId w:val="13"/>
  </w:num>
  <w:num w:numId="6">
    <w:abstractNumId w:val="18"/>
  </w:num>
  <w:num w:numId="7">
    <w:abstractNumId w:val="15"/>
  </w:num>
  <w:num w:numId="8">
    <w:abstractNumId w:val="9"/>
  </w:num>
  <w:num w:numId="9">
    <w:abstractNumId w:val="20"/>
  </w:num>
  <w:num w:numId="10">
    <w:abstractNumId w:val="11"/>
  </w:num>
  <w:num w:numId="11">
    <w:abstractNumId w:val="3"/>
  </w:num>
  <w:num w:numId="12">
    <w:abstractNumId w:val="4"/>
  </w:num>
  <w:num w:numId="13">
    <w:abstractNumId w:val="14"/>
  </w:num>
  <w:num w:numId="14">
    <w:abstractNumId w:val="7"/>
  </w:num>
  <w:num w:numId="15">
    <w:abstractNumId w:val="0"/>
  </w:num>
  <w:num w:numId="16">
    <w:abstractNumId w:val="2"/>
  </w:num>
  <w:num w:numId="17">
    <w:abstractNumId w:val="6"/>
  </w:num>
  <w:num w:numId="18">
    <w:abstractNumId w:val="19"/>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38B"/>
    <w:rsid w:val="00001CED"/>
    <w:rsid w:val="00002D28"/>
    <w:rsid w:val="00002EC5"/>
    <w:rsid w:val="000035BB"/>
    <w:rsid w:val="0000494F"/>
    <w:rsid w:val="00004DB7"/>
    <w:rsid w:val="00012BE8"/>
    <w:rsid w:val="00015CAE"/>
    <w:rsid w:val="0001728C"/>
    <w:rsid w:val="000201F2"/>
    <w:rsid w:val="000229CD"/>
    <w:rsid w:val="000236D0"/>
    <w:rsid w:val="00031D96"/>
    <w:rsid w:val="00032065"/>
    <w:rsid w:val="00032922"/>
    <w:rsid w:val="00036234"/>
    <w:rsid w:val="0003724D"/>
    <w:rsid w:val="00037449"/>
    <w:rsid w:val="000374C1"/>
    <w:rsid w:val="0004075E"/>
    <w:rsid w:val="000407AF"/>
    <w:rsid w:val="00041EF0"/>
    <w:rsid w:val="00042556"/>
    <w:rsid w:val="0004433B"/>
    <w:rsid w:val="00047104"/>
    <w:rsid w:val="000473E6"/>
    <w:rsid w:val="000479CC"/>
    <w:rsid w:val="0005075D"/>
    <w:rsid w:val="00050D3E"/>
    <w:rsid w:val="000525EF"/>
    <w:rsid w:val="00055A2B"/>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2B7F"/>
    <w:rsid w:val="000834AD"/>
    <w:rsid w:val="000848AA"/>
    <w:rsid w:val="00085C29"/>
    <w:rsid w:val="00087D53"/>
    <w:rsid w:val="00090AE2"/>
    <w:rsid w:val="00090C70"/>
    <w:rsid w:val="00092197"/>
    <w:rsid w:val="0009226C"/>
    <w:rsid w:val="0009262D"/>
    <w:rsid w:val="000928EF"/>
    <w:rsid w:val="00093064"/>
    <w:rsid w:val="0009369C"/>
    <w:rsid w:val="00095ED5"/>
    <w:rsid w:val="000971E9"/>
    <w:rsid w:val="000A0904"/>
    <w:rsid w:val="000A105E"/>
    <w:rsid w:val="000A10B5"/>
    <w:rsid w:val="000A1404"/>
    <w:rsid w:val="000A53FE"/>
    <w:rsid w:val="000A6305"/>
    <w:rsid w:val="000A7B89"/>
    <w:rsid w:val="000B036C"/>
    <w:rsid w:val="000B1A2F"/>
    <w:rsid w:val="000B1D66"/>
    <w:rsid w:val="000B55B9"/>
    <w:rsid w:val="000C06F8"/>
    <w:rsid w:val="000C0C26"/>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076AF"/>
    <w:rsid w:val="00111455"/>
    <w:rsid w:val="0011160A"/>
    <w:rsid w:val="00115215"/>
    <w:rsid w:val="00116800"/>
    <w:rsid w:val="00116969"/>
    <w:rsid w:val="001178D3"/>
    <w:rsid w:val="001219A3"/>
    <w:rsid w:val="001220D3"/>
    <w:rsid w:val="0012473A"/>
    <w:rsid w:val="00125047"/>
    <w:rsid w:val="00126D28"/>
    <w:rsid w:val="00130DE6"/>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90B"/>
    <w:rsid w:val="001A3093"/>
    <w:rsid w:val="001A5078"/>
    <w:rsid w:val="001A53B6"/>
    <w:rsid w:val="001A66D5"/>
    <w:rsid w:val="001A6A43"/>
    <w:rsid w:val="001A6E1A"/>
    <w:rsid w:val="001B01A6"/>
    <w:rsid w:val="001B11AC"/>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757"/>
    <w:rsid w:val="001F1C98"/>
    <w:rsid w:val="001F1F4E"/>
    <w:rsid w:val="001F259B"/>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DA8"/>
    <w:rsid w:val="0021479A"/>
    <w:rsid w:val="0021591C"/>
    <w:rsid w:val="002174B3"/>
    <w:rsid w:val="0021765D"/>
    <w:rsid w:val="00221319"/>
    <w:rsid w:val="0022226C"/>
    <w:rsid w:val="0022350E"/>
    <w:rsid w:val="00224875"/>
    <w:rsid w:val="00225B61"/>
    <w:rsid w:val="00230337"/>
    <w:rsid w:val="002332AA"/>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688D"/>
    <w:rsid w:val="002C74CB"/>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582B"/>
    <w:rsid w:val="002F60D5"/>
    <w:rsid w:val="002F658B"/>
    <w:rsid w:val="002F6990"/>
    <w:rsid w:val="003021A1"/>
    <w:rsid w:val="00302AFA"/>
    <w:rsid w:val="00302D9C"/>
    <w:rsid w:val="00303386"/>
    <w:rsid w:val="00303C24"/>
    <w:rsid w:val="00305DD1"/>
    <w:rsid w:val="0030666C"/>
    <w:rsid w:val="0031106A"/>
    <w:rsid w:val="00311894"/>
    <w:rsid w:val="00313F9A"/>
    <w:rsid w:val="0031464F"/>
    <w:rsid w:val="003149BA"/>
    <w:rsid w:val="00317071"/>
    <w:rsid w:val="00320FEB"/>
    <w:rsid w:val="00321556"/>
    <w:rsid w:val="00321AF3"/>
    <w:rsid w:val="00321B93"/>
    <w:rsid w:val="00321C86"/>
    <w:rsid w:val="003239E7"/>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9790F"/>
    <w:rsid w:val="003A4A89"/>
    <w:rsid w:val="003A4E56"/>
    <w:rsid w:val="003A69E0"/>
    <w:rsid w:val="003A6D81"/>
    <w:rsid w:val="003A70B9"/>
    <w:rsid w:val="003A7DD2"/>
    <w:rsid w:val="003A7EAE"/>
    <w:rsid w:val="003B10ED"/>
    <w:rsid w:val="003B2A70"/>
    <w:rsid w:val="003B50A8"/>
    <w:rsid w:val="003B7CEF"/>
    <w:rsid w:val="003C0DE8"/>
    <w:rsid w:val="003C2407"/>
    <w:rsid w:val="003C312F"/>
    <w:rsid w:val="003C3FD8"/>
    <w:rsid w:val="003C4274"/>
    <w:rsid w:val="003C4323"/>
    <w:rsid w:val="003C590D"/>
    <w:rsid w:val="003D0401"/>
    <w:rsid w:val="003D04FA"/>
    <w:rsid w:val="003D1470"/>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18F2"/>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5A45"/>
    <w:rsid w:val="00476853"/>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D4A"/>
    <w:rsid w:val="004A2A05"/>
    <w:rsid w:val="004A2CBD"/>
    <w:rsid w:val="004A3E93"/>
    <w:rsid w:val="004A5182"/>
    <w:rsid w:val="004A54EE"/>
    <w:rsid w:val="004A7827"/>
    <w:rsid w:val="004B0AB9"/>
    <w:rsid w:val="004B1071"/>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5273"/>
    <w:rsid w:val="004E6125"/>
    <w:rsid w:val="004F0035"/>
    <w:rsid w:val="004F0B12"/>
    <w:rsid w:val="004F443D"/>
    <w:rsid w:val="004F4958"/>
    <w:rsid w:val="004F4DE9"/>
    <w:rsid w:val="004F6003"/>
    <w:rsid w:val="004F6043"/>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0619"/>
    <w:rsid w:val="00542361"/>
    <w:rsid w:val="00544EDF"/>
    <w:rsid w:val="00545AEA"/>
    <w:rsid w:val="005465D2"/>
    <w:rsid w:val="0054717E"/>
    <w:rsid w:val="00553836"/>
    <w:rsid w:val="00553E93"/>
    <w:rsid w:val="00555718"/>
    <w:rsid w:val="00561485"/>
    <w:rsid w:val="00561AF8"/>
    <w:rsid w:val="00562A49"/>
    <w:rsid w:val="00562AEB"/>
    <w:rsid w:val="00566293"/>
    <w:rsid w:val="00567B3A"/>
    <w:rsid w:val="00571B22"/>
    <w:rsid w:val="005729AE"/>
    <w:rsid w:val="00573115"/>
    <w:rsid w:val="00573D17"/>
    <w:rsid w:val="0057408C"/>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18F5"/>
    <w:rsid w:val="005C24A7"/>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198"/>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5840"/>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3FD9"/>
    <w:rsid w:val="006C4C73"/>
    <w:rsid w:val="006C5251"/>
    <w:rsid w:val="006C7F1A"/>
    <w:rsid w:val="006D0184"/>
    <w:rsid w:val="006D0C8F"/>
    <w:rsid w:val="006D2621"/>
    <w:rsid w:val="006D2923"/>
    <w:rsid w:val="006D2B0F"/>
    <w:rsid w:val="006D34FB"/>
    <w:rsid w:val="006D3DA0"/>
    <w:rsid w:val="006D53A9"/>
    <w:rsid w:val="006D67F8"/>
    <w:rsid w:val="006D69B5"/>
    <w:rsid w:val="006E18C2"/>
    <w:rsid w:val="006E1EB0"/>
    <w:rsid w:val="006E314A"/>
    <w:rsid w:val="006E5673"/>
    <w:rsid w:val="006E6F29"/>
    <w:rsid w:val="006E7751"/>
    <w:rsid w:val="006E7A26"/>
    <w:rsid w:val="006F09DA"/>
    <w:rsid w:val="006F1285"/>
    <w:rsid w:val="006F1D06"/>
    <w:rsid w:val="006F609D"/>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5B6B"/>
    <w:rsid w:val="0076010E"/>
    <w:rsid w:val="007653AF"/>
    <w:rsid w:val="00767EA7"/>
    <w:rsid w:val="0077118C"/>
    <w:rsid w:val="00771278"/>
    <w:rsid w:val="007712D0"/>
    <w:rsid w:val="0077135B"/>
    <w:rsid w:val="007714A6"/>
    <w:rsid w:val="00772635"/>
    <w:rsid w:val="0077296B"/>
    <w:rsid w:val="00773407"/>
    <w:rsid w:val="0077470F"/>
    <w:rsid w:val="0077501E"/>
    <w:rsid w:val="007753C2"/>
    <w:rsid w:val="00777A22"/>
    <w:rsid w:val="00777CEE"/>
    <w:rsid w:val="00777F8D"/>
    <w:rsid w:val="00777FCD"/>
    <w:rsid w:val="00780D8F"/>
    <w:rsid w:val="00782C8E"/>
    <w:rsid w:val="00782CA9"/>
    <w:rsid w:val="00783C9C"/>
    <w:rsid w:val="00784445"/>
    <w:rsid w:val="007845B8"/>
    <w:rsid w:val="00787C1F"/>
    <w:rsid w:val="00787CE4"/>
    <w:rsid w:val="0079069E"/>
    <w:rsid w:val="00792596"/>
    <w:rsid w:val="00794EFE"/>
    <w:rsid w:val="00796031"/>
    <w:rsid w:val="007961AF"/>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0CEF"/>
    <w:rsid w:val="007E171E"/>
    <w:rsid w:val="007E188B"/>
    <w:rsid w:val="007E3214"/>
    <w:rsid w:val="007E4A56"/>
    <w:rsid w:val="007E768C"/>
    <w:rsid w:val="007E794B"/>
    <w:rsid w:val="007F004B"/>
    <w:rsid w:val="007F00D1"/>
    <w:rsid w:val="007F4727"/>
    <w:rsid w:val="007F4CAC"/>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07FE7"/>
    <w:rsid w:val="0081254A"/>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640"/>
    <w:rsid w:val="008E0DC6"/>
    <w:rsid w:val="008E14A5"/>
    <w:rsid w:val="008E2AF5"/>
    <w:rsid w:val="008E5AA2"/>
    <w:rsid w:val="008F054C"/>
    <w:rsid w:val="008F438B"/>
    <w:rsid w:val="008F5961"/>
    <w:rsid w:val="008F5ACB"/>
    <w:rsid w:val="008F690A"/>
    <w:rsid w:val="0090045D"/>
    <w:rsid w:val="009004A0"/>
    <w:rsid w:val="00900C58"/>
    <w:rsid w:val="00902DBC"/>
    <w:rsid w:val="009037DF"/>
    <w:rsid w:val="00903C40"/>
    <w:rsid w:val="00905321"/>
    <w:rsid w:val="00905F62"/>
    <w:rsid w:val="009065A1"/>
    <w:rsid w:val="00907465"/>
    <w:rsid w:val="009076CC"/>
    <w:rsid w:val="009122A7"/>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56D"/>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EEA"/>
    <w:rsid w:val="00996F03"/>
    <w:rsid w:val="009A039F"/>
    <w:rsid w:val="009A0A53"/>
    <w:rsid w:val="009A0DF1"/>
    <w:rsid w:val="009A2663"/>
    <w:rsid w:val="009A4340"/>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335F"/>
    <w:rsid w:val="009E35E3"/>
    <w:rsid w:val="009E4470"/>
    <w:rsid w:val="009E7911"/>
    <w:rsid w:val="009E7D15"/>
    <w:rsid w:val="009F72BD"/>
    <w:rsid w:val="009F73DD"/>
    <w:rsid w:val="00A01DFD"/>
    <w:rsid w:val="00A0219D"/>
    <w:rsid w:val="00A0285A"/>
    <w:rsid w:val="00A02F26"/>
    <w:rsid w:val="00A06537"/>
    <w:rsid w:val="00A06B59"/>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3D5F"/>
    <w:rsid w:val="00A6522E"/>
    <w:rsid w:val="00A6682D"/>
    <w:rsid w:val="00A730D7"/>
    <w:rsid w:val="00A74B2C"/>
    <w:rsid w:val="00A750C5"/>
    <w:rsid w:val="00A75791"/>
    <w:rsid w:val="00A76608"/>
    <w:rsid w:val="00A76FB0"/>
    <w:rsid w:val="00A7707E"/>
    <w:rsid w:val="00A77726"/>
    <w:rsid w:val="00A77BC2"/>
    <w:rsid w:val="00A77CCB"/>
    <w:rsid w:val="00A80B4A"/>
    <w:rsid w:val="00A8128D"/>
    <w:rsid w:val="00A85CF6"/>
    <w:rsid w:val="00A8611D"/>
    <w:rsid w:val="00A87514"/>
    <w:rsid w:val="00A87D58"/>
    <w:rsid w:val="00A9041C"/>
    <w:rsid w:val="00A933D7"/>
    <w:rsid w:val="00A93C1C"/>
    <w:rsid w:val="00A96166"/>
    <w:rsid w:val="00A977C5"/>
    <w:rsid w:val="00AA0114"/>
    <w:rsid w:val="00AA20B6"/>
    <w:rsid w:val="00AA4A89"/>
    <w:rsid w:val="00AA5355"/>
    <w:rsid w:val="00AA6FEC"/>
    <w:rsid w:val="00AA7D2B"/>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61A7A"/>
    <w:rsid w:val="00B665E9"/>
    <w:rsid w:val="00B70C72"/>
    <w:rsid w:val="00B7134D"/>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53B"/>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444"/>
    <w:rsid w:val="00BB75B3"/>
    <w:rsid w:val="00BB79A1"/>
    <w:rsid w:val="00BC0945"/>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A80"/>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1390"/>
    <w:rsid w:val="00CA13F1"/>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1E8B"/>
    <w:rsid w:val="00DF3146"/>
    <w:rsid w:val="00DF6F8C"/>
    <w:rsid w:val="00DF79CE"/>
    <w:rsid w:val="00E0035E"/>
    <w:rsid w:val="00E00481"/>
    <w:rsid w:val="00E00969"/>
    <w:rsid w:val="00E01757"/>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371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2AAA"/>
    <w:rsid w:val="00E82F53"/>
    <w:rsid w:val="00E83BFE"/>
    <w:rsid w:val="00E83DDB"/>
    <w:rsid w:val="00E85C00"/>
    <w:rsid w:val="00E8612F"/>
    <w:rsid w:val="00E87505"/>
    <w:rsid w:val="00E9047D"/>
    <w:rsid w:val="00E90671"/>
    <w:rsid w:val="00E93577"/>
    <w:rsid w:val="00E941CC"/>
    <w:rsid w:val="00E97F05"/>
    <w:rsid w:val="00EA002C"/>
    <w:rsid w:val="00EA1DC0"/>
    <w:rsid w:val="00EA2A41"/>
    <w:rsid w:val="00EA5470"/>
    <w:rsid w:val="00EA5732"/>
    <w:rsid w:val="00EA58D6"/>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4649"/>
    <w:rsid w:val="00F351DF"/>
    <w:rsid w:val="00F36224"/>
    <w:rsid w:val="00F3644F"/>
    <w:rsid w:val="00F3651D"/>
    <w:rsid w:val="00F372B5"/>
    <w:rsid w:val="00F40334"/>
    <w:rsid w:val="00F4206F"/>
    <w:rsid w:val="00F42A1D"/>
    <w:rsid w:val="00F42DAD"/>
    <w:rsid w:val="00F4322B"/>
    <w:rsid w:val="00F46942"/>
    <w:rsid w:val="00F47798"/>
    <w:rsid w:val="00F47811"/>
    <w:rsid w:val="00F50277"/>
    <w:rsid w:val="00F5044E"/>
    <w:rsid w:val="00F5048B"/>
    <w:rsid w:val="00F52F5C"/>
    <w:rsid w:val="00F534CD"/>
    <w:rsid w:val="00F539C0"/>
    <w:rsid w:val="00F54F91"/>
    <w:rsid w:val="00F5599B"/>
    <w:rsid w:val="00F56A02"/>
    <w:rsid w:val="00F575DF"/>
    <w:rsid w:val="00F60C66"/>
    <w:rsid w:val="00F624BB"/>
    <w:rsid w:val="00F62F42"/>
    <w:rsid w:val="00F63698"/>
    <w:rsid w:val="00F638C6"/>
    <w:rsid w:val="00F65EE2"/>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60A"/>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D675D"/>
    <w:rsid w:val="00FE029D"/>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751D7-5A5D-4E3B-ABA1-5A4C6DB0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34522</TotalTime>
  <Pages>37</Pages>
  <Words>11764</Words>
  <Characters>69412</Characters>
  <Application>Microsoft Office Word</Application>
  <DocSecurity>0</DocSecurity>
  <Lines>578</Lines>
  <Paragraphs>162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1683</cp:revision>
  <dcterms:created xsi:type="dcterms:W3CDTF">2010-02-07T20:53:00Z</dcterms:created>
  <dcterms:modified xsi:type="dcterms:W3CDTF">2011-02-08T11:26:00Z</dcterms:modified>
</cp:coreProperties>
</file>